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76B7" w:rsidRPr="005818EA" w:rsidRDefault="00F676B7" w:rsidP="00BD4E31">
      <w:pPr>
        <w:tabs>
          <w:tab w:val="left" w:pos="9720"/>
        </w:tabs>
        <w:spacing w:line="360" w:lineRule="auto"/>
        <w:ind w:left="3600" w:right="180"/>
        <w:rPr>
          <w:rFonts w:ascii="Times New Roman" w:hAnsi="Times New Roman" w:cs="Times New Roman"/>
          <w:b/>
          <w:color w:val="1F497D" w:themeColor="text2"/>
          <w:sz w:val="28"/>
          <w:szCs w:val="28"/>
        </w:rPr>
      </w:pPr>
    </w:p>
    <w:p w:rsidR="00F676B7" w:rsidRPr="005818EA" w:rsidRDefault="00F676B7" w:rsidP="00BD4E31">
      <w:pPr>
        <w:tabs>
          <w:tab w:val="left" w:pos="9720"/>
        </w:tabs>
        <w:spacing w:line="360" w:lineRule="auto"/>
        <w:ind w:left="3600" w:right="180"/>
        <w:rPr>
          <w:rFonts w:ascii="Times New Roman" w:hAnsi="Times New Roman" w:cs="Times New Roman"/>
          <w:b/>
          <w:color w:val="1F497D" w:themeColor="text2"/>
          <w:sz w:val="28"/>
          <w:szCs w:val="28"/>
        </w:rPr>
      </w:pPr>
    </w:p>
    <w:p w:rsidR="00F676B7" w:rsidRPr="005818EA" w:rsidRDefault="00F676B7" w:rsidP="00BD4E31">
      <w:pPr>
        <w:tabs>
          <w:tab w:val="left" w:pos="9720"/>
        </w:tabs>
        <w:spacing w:line="360" w:lineRule="auto"/>
        <w:ind w:left="3600" w:right="180"/>
        <w:rPr>
          <w:rFonts w:ascii="Times New Roman" w:hAnsi="Times New Roman" w:cs="Times New Roman"/>
          <w:b/>
          <w:color w:val="1F497D" w:themeColor="text2"/>
          <w:sz w:val="28"/>
          <w:szCs w:val="28"/>
        </w:rPr>
      </w:pPr>
    </w:p>
    <w:p w:rsidR="00F676B7" w:rsidRPr="005818EA" w:rsidRDefault="00F676B7" w:rsidP="00BD4E31">
      <w:pPr>
        <w:tabs>
          <w:tab w:val="left" w:pos="9720"/>
        </w:tabs>
        <w:spacing w:line="360" w:lineRule="auto"/>
        <w:ind w:left="3600" w:right="180"/>
        <w:rPr>
          <w:rFonts w:ascii="Times New Roman" w:hAnsi="Times New Roman" w:cs="Times New Roman"/>
          <w:b/>
          <w:color w:val="1F497D" w:themeColor="text2"/>
          <w:sz w:val="28"/>
          <w:szCs w:val="28"/>
        </w:rPr>
      </w:pPr>
    </w:p>
    <w:p w:rsidR="00F676B7" w:rsidRPr="005818EA" w:rsidRDefault="00F676B7" w:rsidP="00BD4E31">
      <w:pPr>
        <w:tabs>
          <w:tab w:val="left" w:pos="9720"/>
        </w:tabs>
        <w:spacing w:line="360" w:lineRule="auto"/>
        <w:ind w:left="3600" w:right="180"/>
        <w:rPr>
          <w:rFonts w:ascii="Times New Roman" w:hAnsi="Times New Roman" w:cs="Times New Roman"/>
          <w:b/>
          <w:color w:val="1F497D" w:themeColor="text2"/>
          <w:sz w:val="28"/>
          <w:szCs w:val="28"/>
        </w:rPr>
      </w:pPr>
    </w:p>
    <w:p w:rsidR="00F676B7" w:rsidRPr="005818EA" w:rsidRDefault="00F676B7" w:rsidP="00BD4E31">
      <w:pPr>
        <w:tabs>
          <w:tab w:val="left" w:pos="9720"/>
        </w:tabs>
        <w:spacing w:line="360" w:lineRule="auto"/>
        <w:ind w:left="3600" w:right="180"/>
        <w:rPr>
          <w:rFonts w:ascii="Times New Roman" w:hAnsi="Times New Roman" w:cs="Times New Roman"/>
          <w:b/>
          <w:color w:val="1F497D" w:themeColor="text2"/>
          <w:sz w:val="28"/>
          <w:szCs w:val="28"/>
        </w:rPr>
      </w:pPr>
    </w:p>
    <w:p w:rsidR="00BD4E31" w:rsidRPr="00A4190C" w:rsidRDefault="00BD4E31" w:rsidP="00BD4E31">
      <w:pPr>
        <w:tabs>
          <w:tab w:val="left" w:pos="9720"/>
        </w:tabs>
        <w:spacing w:line="360" w:lineRule="auto"/>
        <w:ind w:left="3600" w:right="180"/>
        <w:rPr>
          <w:rFonts w:ascii="Times New Roman" w:hAnsi="Times New Roman" w:cs="Times New Roman"/>
          <w:b/>
          <w:color w:val="1F497D" w:themeColor="text2"/>
          <w:sz w:val="28"/>
          <w:szCs w:val="28"/>
        </w:rPr>
      </w:pPr>
      <w:r w:rsidRPr="00A4190C">
        <w:rPr>
          <w:rFonts w:ascii="Times New Roman" w:hAnsi="Times New Roman" w:cs="Times New Roman"/>
          <w:b/>
          <w:color w:val="1F497D" w:themeColor="text2"/>
          <w:sz w:val="28"/>
          <w:szCs w:val="28"/>
        </w:rPr>
        <w:t xml:space="preserve"> An Internship Report</w:t>
      </w:r>
    </w:p>
    <w:p w:rsidR="00BD4E31" w:rsidRPr="00A4190C" w:rsidRDefault="00BD4E31" w:rsidP="00185FD2">
      <w:pPr>
        <w:tabs>
          <w:tab w:val="left" w:pos="9720"/>
        </w:tabs>
        <w:spacing w:line="360" w:lineRule="auto"/>
        <w:ind w:left="-270" w:right="180"/>
        <w:jc w:val="center"/>
        <w:rPr>
          <w:rFonts w:ascii="Times New Roman" w:hAnsi="Times New Roman" w:cs="Times New Roman"/>
          <w:b/>
          <w:color w:val="1F497D" w:themeColor="text2"/>
          <w:sz w:val="28"/>
          <w:szCs w:val="28"/>
        </w:rPr>
      </w:pPr>
      <w:r w:rsidRPr="00A4190C">
        <w:rPr>
          <w:rFonts w:ascii="Times New Roman" w:hAnsi="Times New Roman" w:cs="Times New Roman"/>
          <w:b/>
          <w:color w:val="1F497D" w:themeColor="text2"/>
          <w:sz w:val="28"/>
          <w:szCs w:val="28"/>
        </w:rPr>
        <w:t>On</w:t>
      </w:r>
    </w:p>
    <w:p w:rsidR="00BD4E31" w:rsidRPr="00A4190C" w:rsidRDefault="00BD4E31" w:rsidP="00185FD2">
      <w:pPr>
        <w:tabs>
          <w:tab w:val="left" w:pos="9720"/>
        </w:tabs>
        <w:spacing w:line="360" w:lineRule="auto"/>
        <w:ind w:left="-270" w:right="180"/>
        <w:jc w:val="center"/>
        <w:rPr>
          <w:rFonts w:ascii="Times New Roman" w:hAnsi="Times New Roman" w:cs="Times New Roman"/>
          <w:b/>
          <w:color w:val="1F497D" w:themeColor="text2"/>
          <w:sz w:val="28"/>
          <w:szCs w:val="28"/>
        </w:rPr>
      </w:pPr>
      <w:r w:rsidRPr="00A4190C">
        <w:rPr>
          <w:rFonts w:ascii="Times New Roman" w:hAnsi="Times New Roman" w:cs="Times New Roman"/>
          <w:b/>
          <w:color w:val="1F497D" w:themeColor="text2"/>
          <w:sz w:val="28"/>
          <w:szCs w:val="28"/>
        </w:rPr>
        <w:t xml:space="preserve">Recruitment and Selection Process of </w:t>
      </w:r>
      <w:proofErr w:type="gramStart"/>
      <w:r w:rsidR="004C4567" w:rsidRPr="00A4190C">
        <w:rPr>
          <w:rFonts w:ascii="Times New Roman" w:hAnsi="Times New Roman" w:cs="Times New Roman"/>
          <w:b/>
          <w:color w:val="1F497D" w:themeColor="text2"/>
          <w:sz w:val="28"/>
          <w:szCs w:val="28"/>
        </w:rPr>
        <w:t>The</w:t>
      </w:r>
      <w:proofErr w:type="gramEnd"/>
      <w:r w:rsidRPr="00A4190C">
        <w:rPr>
          <w:rFonts w:ascii="Times New Roman" w:hAnsi="Times New Roman" w:cs="Times New Roman"/>
          <w:b/>
          <w:color w:val="1F497D" w:themeColor="text2"/>
          <w:sz w:val="28"/>
          <w:szCs w:val="28"/>
        </w:rPr>
        <w:t xml:space="preserve"> ACME Laboratories Ltd. </w:t>
      </w:r>
    </w:p>
    <w:p w:rsidR="00BD4E31" w:rsidRPr="005818EA" w:rsidRDefault="00BD4E31" w:rsidP="00BD4E31">
      <w:pPr>
        <w:tabs>
          <w:tab w:val="left" w:pos="9720"/>
        </w:tabs>
        <w:spacing w:line="360" w:lineRule="auto"/>
        <w:ind w:right="180"/>
        <w:rPr>
          <w:rFonts w:ascii="Times New Roman" w:hAnsi="Times New Roman" w:cs="Times New Roman"/>
          <w:b/>
          <w:color w:val="1F497D" w:themeColor="text2"/>
          <w:sz w:val="28"/>
          <w:szCs w:val="28"/>
        </w:rPr>
      </w:pPr>
    </w:p>
    <w:p w:rsidR="00F676B7" w:rsidRPr="005818EA" w:rsidRDefault="00F676B7">
      <w:pPr>
        <w:rPr>
          <w:rFonts w:ascii="Times New Roman" w:hAnsi="Times New Roman" w:cs="Times New Roman"/>
          <w:b/>
          <w:color w:val="1F497D" w:themeColor="text2"/>
          <w:sz w:val="28"/>
          <w:szCs w:val="28"/>
        </w:rPr>
      </w:pPr>
      <w:r w:rsidRPr="005818EA">
        <w:rPr>
          <w:rFonts w:ascii="Times New Roman" w:hAnsi="Times New Roman" w:cs="Times New Roman"/>
          <w:b/>
          <w:color w:val="1F497D" w:themeColor="text2"/>
          <w:sz w:val="28"/>
          <w:szCs w:val="28"/>
        </w:rPr>
        <w:br w:type="page"/>
      </w:r>
    </w:p>
    <w:p w:rsidR="00BD4E31" w:rsidRPr="005818EA" w:rsidRDefault="00BD4E31" w:rsidP="00185FD2">
      <w:pPr>
        <w:tabs>
          <w:tab w:val="left" w:pos="9720"/>
        </w:tabs>
        <w:spacing w:line="360" w:lineRule="auto"/>
        <w:ind w:left="-270" w:right="180"/>
        <w:jc w:val="center"/>
        <w:rPr>
          <w:rFonts w:ascii="Times New Roman" w:hAnsi="Times New Roman" w:cs="Times New Roman"/>
          <w:b/>
          <w:color w:val="1F497D" w:themeColor="text2"/>
          <w:sz w:val="28"/>
          <w:szCs w:val="28"/>
        </w:rPr>
      </w:pPr>
    </w:p>
    <w:p w:rsidR="00BD4E31" w:rsidRPr="005818EA" w:rsidRDefault="00AC30A6" w:rsidP="00185FD2">
      <w:pPr>
        <w:tabs>
          <w:tab w:val="left" w:pos="9720"/>
        </w:tabs>
        <w:spacing w:line="360" w:lineRule="auto"/>
        <w:ind w:left="-270" w:right="180"/>
        <w:jc w:val="center"/>
        <w:rPr>
          <w:rFonts w:ascii="Times New Roman" w:hAnsi="Times New Roman" w:cs="Times New Roman"/>
          <w:b/>
          <w:color w:val="1F497D" w:themeColor="text2"/>
          <w:sz w:val="28"/>
          <w:szCs w:val="28"/>
        </w:rPr>
      </w:pPr>
      <w:r w:rsidRPr="005818EA">
        <w:rPr>
          <w:rFonts w:ascii="Times New Roman" w:hAnsi="Times New Roman" w:cs="Times New Roman"/>
          <w:b/>
          <w:noProof/>
          <w:color w:val="44546A"/>
          <w:sz w:val="28"/>
          <w:szCs w:val="28"/>
        </w:rPr>
        <w:drawing>
          <wp:inline distT="0" distB="0" distL="0" distR="0">
            <wp:extent cx="1666875" cy="1512165"/>
            <wp:effectExtent l="0" t="0" r="0" b="0"/>
            <wp:docPr id="6" name="Picture 8" descr="C:\Users\asus\Desktop\UIU-Logo-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sus\Desktop\UIU-Logo-250.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687133" cy="1530543"/>
                    </a:xfrm>
                    <a:prstGeom prst="rect">
                      <a:avLst/>
                    </a:prstGeom>
                    <a:noFill/>
                    <a:ln>
                      <a:noFill/>
                    </a:ln>
                  </pic:spPr>
                </pic:pic>
              </a:graphicData>
            </a:graphic>
          </wp:inline>
        </w:drawing>
      </w:r>
    </w:p>
    <w:p w:rsidR="00BD4E31" w:rsidRDefault="00AC30A6" w:rsidP="004C4567">
      <w:pPr>
        <w:tabs>
          <w:tab w:val="left" w:pos="9720"/>
        </w:tabs>
        <w:spacing w:line="360" w:lineRule="auto"/>
        <w:ind w:left="-270" w:right="180"/>
        <w:jc w:val="center"/>
        <w:rPr>
          <w:rFonts w:ascii="Times New Roman" w:hAnsi="Times New Roman" w:cs="Times New Roman"/>
          <w:b/>
          <w:color w:val="E36C0A" w:themeColor="accent6" w:themeShade="BF"/>
          <w:sz w:val="36"/>
          <w:szCs w:val="36"/>
        </w:rPr>
      </w:pPr>
      <w:r w:rsidRPr="005818EA">
        <w:rPr>
          <w:rFonts w:ascii="Times New Roman" w:hAnsi="Times New Roman" w:cs="Times New Roman"/>
          <w:b/>
          <w:color w:val="E36C0A" w:themeColor="accent6" w:themeShade="BF"/>
          <w:sz w:val="36"/>
          <w:szCs w:val="36"/>
        </w:rPr>
        <w:t>United International University</w:t>
      </w:r>
    </w:p>
    <w:p w:rsidR="009028C7" w:rsidRPr="005818EA" w:rsidRDefault="009028C7" w:rsidP="004C4567">
      <w:pPr>
        <w:tabs>
          <w:tab w:val="left" w:pos="9720"/>
        </w:tabs>
        <w:spacing w:line="360" w:lineRule="auto"/>
        <w:ind w:left="-270" w:right="180"/>
        <w:jc w:val="center"/>
        <w:rPr>
          <w:rFonts w:ascii="Times New Roman" w:hAnsi="Times New Roman" w:cs="Times New Roman"/>
          <w:b/>
          <w:color w:val="E36C0A" w:themeColor="accent6" w:themeShade="BF"/>
          <w:sz w:val="36"/>
          <w:szCs w:val="36"/>
        </w:rPr>
      </w:pPr>
    </w:p>
    <w:p w:rsidR="00AC30A6" w:rsidRPr="005818EA" w:rsidRDefault="00AC30A6" w:rsidP="009028C7">
      <w:pPr>
        <w:tabs>
          <w:tab w:val="left" w:pos="9720"/>
        </w:tabs>
        <w:spacing w:line="360" w:lineRule="auto"/>
        <w:ind w:left="-270" w:right="180"/>
        <w:jc w:val="center"/>
        <w:rPr>
          <w:rFonts w:ascii="Times New Roman" w:hAnsi="Times New Roman" w:cs="Times New Roman"/>
          <w:b/>
          <w:sz w:val="28"/>
          <w:szCs w:val="28"/>
        </w:rPr>
      </w:pPr>
      <w:r w:rsidRPr="005818EA">
        <w:rPr>
          <w:rFonts w:ascii="Times New Roman" w:hAnsi="Times New Roman" w:cs="Times New Roman"/>
          <w:b/>
          <w:sz w:val="28"/>
          <w:szCs w:val="28"/>
        </w:rPr>
        <w:t>Internship Report</w:t>
      </w:r>
      <w:r w:rsidR="009028C7">
        <w:rPr>
          <w:rFonts w:ascii="Times New Roman" w:hAnsi="Times New Roman" w:cs="Times New Roman"/>
          <w:b/>
          <w:sz w:val="28"/>
          <w:szCs w:val="28"/>
        </w:rPr>
        <w:t xml:space="preserve"> on </w:t>
      </w:r>
    </w:p>
    <w:p w:rsidR="009028C7" w:rsidRPr="009028C7" w:rsidRDefault="009028C7" w:rsidP="009028C7">
      <w:pPr>
        <w:tabs>
          <w:tab w:val="left" w:pos="9720"/>
        </w:tabs>
        <w:spacing w:line="360" w:lineRule="auto"/>
        <w:ind w:left="-270" w:right="180"/>
        <w:rPr>
          <w:rFonts w:ascii="Times New Roman" w:hAnsi="Times New Roman" w:cs="Times New Roman"/>
          <w:b/>
          <w:sz w:val="28"/>
          <w:szCs w:val="28"/>
        </w:rPr>
      </w:pPr>
      <w:r w:rsidRPr="004C4567">
        <w:rPr>
          <w:rFonts w:ascii="Times New Roman" w:hAnsi="Times New Roman" w:cs="Times New Roman"/>
          <w:b/>
          <w:sz w:val="32"/>
          <w:szCs w:val="32"/>
        </w:rPr>
        <w:t>Recruitment and Selection Process of</w:t>
      </w:r>
      <w:r w:rsidR="003270E2">
        <w:rPr>
          <w:rFonts w:ascii="Times New Roman" w:hAnsi="Times New Roman" w:cs="Times New Roman"/>
          <w:b/>
          <w:sz w:val="32"/>
          <w:szCs w:val="32"/>
        </w:rPr>
        <w:t xml:space="preserve"> </w:t>
      </w:r>
      <w:proofErr w:type="gramStart"/>
      <w:r w:rsidRPr="004C4567">
        <w:rPr>
          <w:rFonts w:ascii="Times New Roman" w:hAnsi="Times New Roman" w:cs="Times New Roman"/>
          <w:b/>
          <w:sz w:val="32"/>
          <w:szCs w:val="32"/>
        </w:rPr>
        <w:t>The</w:t>
      </w:r>
      <w:proofErr w:type="gramEnd"/>
      <w:r w:rsidRPr="004C4567">
        <w:rPr>
          <w:rFonts w:ascii="Times New Roman" w:hAnsi="Times New Roman" w:cs="Times New Roman"/>
          <w:b/>
          <w:sz w:val="32"/>
          <w:szCs w:val="32"/>
        </w:rPr>
        <w:t xml:space="preserve"> ACME Laboratories Limited</w:t>
      </w:r>
    </w:p>
    <w:p w:rsidR="00AC30A6" w:rsidRPr="005818EA" w:rsidRDefault="00AC30A6" w:rsidP="009028C7">
      <w:pPr>
        <w:tabs>
          <w:tab w:val="left" w:pos="9720"/>
        </w:tabs>
        <w:spacing w:line="360" w:lineRule="auto"/>
        <w:ind w:left="-270" w:right="180"/>
        <w:rPr>
          <w:rFonts w:ascii="Times New Roman" w:hAnsi="Times New Roman" w:cs="Times New Roman"/>
          <w:b/>
          <w:color w:val="1F497D" w:themeColor="text2"/>
          <w:sz w:val="28"/>
          <w:szCs w:val="28"/>
        </w:rPr>
      </w:pPr>
    </w:p>
    <w:p w:rsidR="004C4567" w:rsidRPr="005818EA" w:rsidRDefault="004C4567" w:rsidP="004C4567">
      <w:pPr>
        <w:tabs>
          <w:tab w:val="left" w:pos="9720"/>
        </w:tabs>
        <w:ind w:left="-270" w:right="180"/>
        <w:jc w:val="center"/>
        <w:rPr>
          <w:rFonts w:ascii="Times New Roman" w:hAnsi="Times New Roman" w:cs="Times New Roman"/>
          <w:b/>
          <w:sz w:val="32"/>
          <w:szCs w:val="32"/>
          <w:u w:val="single"/>
        </w:rPr>
      </w:pPr>
      <w:r w:rsidRPr="005818EA">
        <w:rPr>
          <w:rFonts w:ascii="Times New Roman" w:hAnsi="Times New Roman" w:cs="Times New Roman"/>
          <w:b/>
          <w:sz w:val="32"/>
          <w:szCs w:val="32"/>
          <w:u w:val="single"/>
        </w:rPr>
        <w:t>Submitted To</w:t>
      </w:r>
    </w:p>
    <w:p w:rsidR="004C4567" w:rsidRPr="005818EA" w:rsidRDefault="004C4567" w:rsidP="004C4567">
      <w:pPr>
        <w:tabs>
          <w:tab w:val="left" w:pos="9720"/>
        </w:tabs>
        <w:ind w:left="-270" w:right="180"/>
        <w:jc w:val="center"/>
        <w:rPr>
          <w:rFonts w:ascii="Times New Roman" w:hAnsi="Times New Roman" w:cs="Times New Roman"/>
          <w:sz w:val="28"/>
          <w:szCs w:val="28"/>
        </w:rPr>
      </w:pPr>
      <w:proofErr w:type="spellStart"/>
      <w:r w:rsidRPr="005818EA">
        <w:rPr>
          <w:rFonts w:ascii="Times New Roman" w:hAnsi="Times New Roman" w:cs="Times New Roman"/>
          <w:sz w:val="28"/>
          <w:szCs w:val="28"/>
        </w:rPr>
        <w:t>Yeasmin</w:t>
      </w:r>
      <w:proofErr w:type="spellEnd"/>
      <w:r w:rsidRPr="005818EA">
        <w:rPr>
          <w:rFonts w:ascii="Times New Roman" w:hAnsi="Times New Roman" w:cs="Times New Roman"/>
          <w:sz w:val="28"/>
          <w:szCs w:val="28"/>
        </w:rPr>
        <w:t xml:space="preserve"> Islam</w:t>
      </w:r>
    </w:p>
    <w:p w:rsidR="004C4567" w:rsidRPr="005818EA" w:rsidRDefault="004C4567" w:rsidP="004C4567">
      <w:pPr>
        <w:tabs>
          <w:tab w:val="left" w:pos="9720"/>
        </w:tabs>
        <w:ind w:left="-270" w:right="180"/>
        <w:jc w:val="center"/>
        <w:rPr>
          <w:rFonts w:ascii="Times New Roman" w:hAnsi="Times New Roman" w:cs="Times New Roman"/>
          <w:sz w:val="28"/>
          <w:szCs w:val="28"/>
        </w:rPr>
      </w:pPr>
      <w:r w:rsidRPr="005818EA">
        <w:rPr>
          <w:rFonts w:ascii="Times New Roman" w:hAnsi="Times New Roman" w:cs="Times New Roman"/>
          <w:sz w:val="28"/>
          <w:szCs w:val="28"/>
        </w:rPr>
        <w:t>Assistant Professor</w:t>
      </w:r>
    </w:p>
    <w:p w:rsidR="004C4567" w:rsidRPr="005818EA" w:rsidRDefault="004C4567" w:rsidP="004C4567">
      <w:pPr>
        <w:tabs>
          <w:tab w:val="left" w:pos="9720"/>
        </w:tabs>
        <w:ind w:left="-270" w:right="180"/>
        <w:jc w:val="center"/>
        <w:rPr>
          <w:rFonts w:ascii="Times New Roman" w:hAnsi="Times New Roman" w:cs="Times New Roman"/>
          <w:sz w:val="28"/>
          <w:szCs w:val="28"/>
        </w:rPr>
      </w:pPr>
      <w:r w:rsidRPr="005818EA">
        <w:rPr>
          <w:rFonts w:ascii="Times New Roman" w:hAnsi="Times New Roman" w:cs="Times New Roman"/>
          <w:sz w:val="28"/>
          <w:szCs w:val="28"/>
        </w:rPr>
        <w:t xml:space="preserve">School of Business </w:t>
      </w:r>
      <w:r w:rsidR="00626A84" w:rsidRPr="005818EA">
        <w:rPr>
          <w:rFonts w:ascii="Times New Roman" w:hAnsi="Times New Roman" w:cs="Times New Roman"/>
          <w:sz w:val="28"/>
          <w:szCs w:val="28"/>
        </w:rPr>
        <w:t>&amp; Economics</w:t>
      </w:r>
    </w:p>
    <w:p w:rsidR="004C4567" w:rsidRPr="005818EA" w:rsidRDefault="004C4567" w:rsidP="004C4567">
      <w:pPr>
        <w:tabs>
          <w:tab w:val="left" w:pos="9720"/>
        </w:tabs>
        <w:ind w:left="-270" w:right="180"/>
        <w:jc w:val="center"/>
        <w:rPr>
          <w:rFonts w:ascii="Times New Roman" w:hAnsi="Times New Roman" w:cs="Times New Roman"/>
          <w:b/>
          <w:sz w:val="28"/>
          <w:szCs w:val="28"/>
        </w:rPr>
      </w:pPr>
    </w:p>
    <w:p w:rsidR="004C4567" w:rsidRPr="005818EA" w:rsidRDefault="004C4567" w:rsidP="004C4567">
      <w:pPr>
        <w:tabs>
          <w:tab w:val="left" w:pos="9720"/>
        </w:tabs>
        <w:ind w:left="-270" w:right="180"/>
        <w:jc w:val="center"/>
        <w:rPr>
          <w:rFonts w:ascii="Times New Roman" w:hAnsi="Times New Roman" w:cs="Times New Roman"/>
          <w:b/>
          <w:sz w:val="32"/>
          <w:szCs w:val="32"/>
          <w:u w:val="single"/>
        </w:rPr>
      </w:pPr>
      <w:r w:rsidRPr="005818EA">
        <w:rPr>
          <w:rFonts w:ascii="Times New Roman" w:hAnsi="Times New Roman" w:cs="Times New Roman"/>
          <w:b/>
          <w:sz w:val="32"/>
          <w:szCs w:val="32"/>
          <w:u w:val="single"/>
        </w:rPr>
        <w:t xml:space="preserve">Submitted By </w:t>
      </w:r>
    </w:p>
    <w:p w:rsidR="004C4567" w:rsidRPr="005818EA" w:rsidRDefault="004C4567" w:rsidP="004C4567">
      <w:pPr>
        <w:tabs>
          <w:tab w:val="left" w:pos="9720"/>
        </w:tabs>
        <w:ind w:left="-270" w:right="180"/>
        <w:jc w:val="center"/>
        <w:rPr>
          <w:rFonts w:ascii="Times New Roman" w:hAnsi="Times New Roman" w:cs="Times New Roman"/>
          <w:sz w:val="28"/>
          <w:szCs w:val="28"/>
        </w:rPr>
      </w:pPr>
      <w:proofErr w:type="spellStart"/>
      <w:r w:rsidRPr="005818EA">
        <w:rPr>
          <w:rFonts w:ascii="Times New Roman" w:hAnsi="Times New Roman" w:cs="Times New Roman"/>
          <w:sz w:val="28"/>
          <w:szCs w:val="28"/>
        </w:rPr>
        <w:t>Sirajum</w:t>
      </w:r>
      <w:proofErr w:type="spellEnd"/>
      <w:r w:rsidR="00A92D3D">
        <w:rPr>
          <w:rFonts w:ascii="Times New Roman" w:hAnsi="Times New Roman" w:cs="Times New Roman"/>
          <w:sz w:val="28"/>
          <w:szCs w:val="28"/>
        </w:rPr>
        <w:t xml:space="preserve"> </w:t>
      </w:r>
      <w:bookmarkStart w:id="0" w:name="_GoBack"/>
      <w:bookmarkEnd w:id="0"/>
      <w:proofErr w:type="spellStart"/>
      <w:r w:rsidRPr="005818EA">
        <w:rPr>
          <w:rFonts w:ascii="Times New Roman" w:hAnsi="Times New Roman" w:cs="Times New Roman"/>
          <w:sz w:val="28"/>
          <w:szCs w:val="28"/>
        </w:rPr>
        <w:t>Munira</w:t>
      </w:r>
      <w:proofErr w:type="spellEnd"/>
    </w:p>
    <w:p w:rsidR="004C4567" w:rsidRPr="005818EA" w:rsidRDefault="004C4567" w:rsidP="004C4567">
      <w:pPr>
        <w:tabs>
          <w:tab w:val="left" w:pos="9720"/>
        </w:tabs>
        <w:ind w:left="-270" w:right="180"/>
        <w:jc w:val="center"/>
        <w:rPr>
          <w:rFonts w:ascii="Times New Roman" w:hAnsi="Times New Roman" w:cs="Times New Roman"/>
          <w:sz w:val="28"/>
          <w:szCs w:val="28"/>
        </w:rPr>
      </w:pPr>
      <w:r w:rsidRPr="005818EA">
        <w:rPr>
          <w:rFonts w:ascii="Times New Roman" w:hAnsi="Times New Roman" w:cs="Times New Roman"/>
          <w:sz w:val="28"/>
          <w:szCs w:val="28"/>
        </w:rPr>
        <w:t>ID: 111 142 155</w:t>
      </w:r>
    </w:p>
    <w:p w:rsidR="004C4567" w:rsidRPr="005818EA" w:rsidRDefault="004C4567" w:rsidP="004C4567">
      <w:pPr>
        <w:tabs>
          <w:tab w:val="left" w:pos="9720"/>
        </w:tabs>
        <w:ind w:left="-270" w:right="180"/>
        <w:jc w:val="center"/>
        <w:rPr>
          <w:rFonts w:ascii="Times New Roman" w:hAnsi="Times New Roman" w:cs="Times New Roman"/>
          <w:b/>
          <w:sz w:val="28"/>
          <w:szCs w:val="28"/>
        </w:rPr>
      </w:pPr>
    </w:p>
    <w:p w:rsidR="00AC30A6" w:rsidRPr="00281564" w:rsidRDefault="004C4567" w:rsidP="009028C7">
      <w:pPr>
        <w:tabs>
          <w:tab w:val="left" w:pos="9720"/>
        </w:tabs>
        <w:ind w:left="-270" w:right="180"/>
        <w:jc w:val="center"/>
        <w:rPr>
          <w:rFonts w:ascii="Times New Roman" w:hAnsi="Times New Roman" w:cs="Times New Roman"/>
          <w:b/>
          <w:color w:val="1F497D" w:themeColor="text2"/>
          <w:sz w:val="36"/>
          <w:szCs w:val="36"/>
        </w:rPr>
      </w:pPr>
      <w:r w:rsidRPr="005818EA">
        <w:rPr>
          <w:rFonts w:ascii="Times New Roman" w:hAnsi="Times New Roman" w:cs="Times New Roman"/>
          <w:b/>
          <w:sz w:val="36"/>
          <w:szCs w:val="36"/>
        </w:rPr>
        <w:t>Date of Submission:</w:t>
      </w:r>
      <w:r w:rsidR="003270E2">
        <w:rPr>
          <w:rFonts w:ascii="Times New Roman" w:hAnsi="Times New Roman" w:cs="Times New Roman"/>
          <w:b/>
          <w:sz w:val="36"/>
          <w:szCs w:val="36"/>
        </w:rPr>
        <w:t xml:space="preserve"> 28.9.2019</w:t>
      </w:r>
    </w:p>
    <w:p w:rsidR="009028C7" w:rsidRDefault="009028C7" w:rsidP="009028C7">
      <w:pPr>
        <w:tabs>
          <w:tab w:val="left" w:pos="9720"/>
        </w:tabs>
        <w:spacing w:line="360" w:lineRule="auto"/>
        <w:ind w:left="-270" w:right="180"/>
        <w:jc w:val="center"/>
        <w:rPr>
          <w:rFonts w:ascii="Times New Roman" w:hAnsi="Times New Roman" w:cs="Times New Roman"/>
          <w:sz w:val="24"/>
          <w:szCs w:val="24"/>
        </w:rPr>
      </w:pPr>
    </w:p>
    <w:p w:rsidR="00A4190C" w:rsidRDefault="00A4190C" w:rsidP="009028C7">
      <w:pPr>
        <w:tabs>
          <w:tab w:val="left" w:pos="9720"/>
        </w:tabs>
        <w:spacing w:line="360" w:lineRule="auto"/>
        <w:ind w:left="-270" w:right="180"/>
        <w:jc w:val="center"/>
        <w:rPr>
          <w:rFonts w:ascii="Times New Roman" w:hAnsi="Times New Roman" w:cs="Times New Roman"/>
          <w:sz w:val="24"/>
          <w:szCs w:val="24"/>
        </w:rPr>
      </w:pPr>
    </w:p>
    <w:p w:rsidR="00176610" w:rsidRDefault="009028C7" w:rsidP="00176610">
      <w:pPr>
        <w:tabs>
          <w:tab w:val="left" w:pos="9720"/>
        </w:tabs>
        <w:spacing w:line="360" w:lineRule="auto"/>
        <w:ind w:left="3600" w:right="180"/>
        <w:rPr>
          <w:rFonts w:ascii="Times New Roman" w:hAnsi="Times New Roman" w:cs="Times New Roman"/>
          <w:b/>
          <w:color w:val="1F497D" w:themeColor="text2"/>
          <w:sz w:val="28"/>
          <w:szCs w:val="28"/>
        </w:rPr>
      </w:pPr>
      <w:r w:rsidRPr="005818EA">
        <w:rPr>
          <w:rFonts w:ascii="Times New Roman" w:hAnsi="Times New Roman" w:cs="Times New Roman"/>
          <w:b/>
          <w:color w:val="1F497D" w:themeColor="text2"/>
          <w:sz w:val="28"/>
          <w:szCs w:val="28"/>
        </w:rPr>
        <w:lastRenderedPageBreak/>
        <w:t>Letter of Transmittal</w:t>
      </w:r>
    </w:p>
    <w:p w:rsidR="009028C7" w:rsidRPr="00176610" w:rsidRDefault="00A4190C" w:rsidP="00176610">
      <w:pPr>
        <w:tabs>
          <w:tab w:val="left" w:pos="9720"/>
        </w:tabs>
        <w:spacing w:line="360" w:lineRule="auto"/>
        <w:ind w:left="-180" w:right="180"/>
        <w:rPr>
          <w:rFonts w:ascii="Times New Roman" w:hAnsi="Times New Roman" w:cs="Times New Roman"/>
          <w:b/>
          <w:color w:val="1F497D" w:themeColor="text2"/>
          <w:sz w:val="28"/>
          <w:szCs w:val="28"/>
        </w:rPr>
      </w:pPr>
      <w:r>
        <w:rPr>
          <w:rFonts w:ascii="Times New Roman" w:hAnsi="Times New Roman" w:cs="Times New Roman"/>
          <w:sz w:val="24"/>
          <w:szCs w:val="24"/>
        </w:rPr>
        <w:t>September 24</w:t>
      </w:r>
      <w:r w:rsidRPr="005818EA">
        <w:rPr>
          <w:rFonts w:ascii="Times New Roman" w:hAnsi="Times New Roman" w:cs="Times New Roman"/>
          <w:sz w:val="24"/>
          <w:szCs w:val="24"/>
        </w:rPr>
        <w:t>, 2019</w:t>
      </w:r>
    </w:p>
    <w:p w:rsidR="00185FD2" w:rsidRPr="005818EA" w:rsidRDefault="00185FD2" w:rsidP="00185FD2">
      <w:pPr>
        <w:tabs>
          <w:tab w:val="left" w:pos="9720"/>
        </w:tabs>
        <w:spacing w:line="360" w:lineRule="auto"/>
        <w:ind w:left="-270" w:right="180"/>
        <w:rPr>
          <w:rFonts w:ascii="Times New Roman" w:hAnsi="Times New Roman" w:cs="Times New Roman"/>
          <w:sz w:val="24"/>
          <w:szCs w:val="24"/>
        </w:rPr>
      </w:pPr>
      <w:r w:rsidRPr="005818EA">
        <w:rPr>
          <w:rFonts w:ascii="Times New Roman" w:hAnsi="Times New Roman" w:cs="Times New Roman"/>
          <w:sz w:val="24"/>
          <w:szCs w:val="24"/>
        </w:rPr>
        <w:t>To</w:t>
      </w:r>
    </w:p>
    <w:p w:rsidR="00185FD2" w:rsidRPr="005818EA" w:rsidRDefault="00185FD2" w:rsidP="00185FD2">
      <w:pPr>
        <w:tabs>
          <w:tab w:val="left" w:pos="9720"/>
        </w:tabs>
        <w:spacing w:line="360" w:lineRule="auto"/>
        <w:ind w:left="-270" w:right="180"/>
        <w:rPr>
          <w:rFonts w:ascii="Times New Roman" w:hAnsi="Times New Roman" w:cs="Times New Roman"/>
          <w:sz w:val="24"/>
          <w:szCs w:val="24"/>
        </w:rPr>
      </w:pPr>
      <w:proofErr w:type="spellStart"/>
      <w:r w:rsidRPr="005818EA">
        <w:rPr>
          <w:rFonts w:ascii="Times New Roman" w:hAnsi="Times New Roman" w:cs="Times New Roman"/>
          <w:sz w:val="24"/>
          <w:szCs w:val="24"/>
        </w:rPr>
        <w:t>Yeasmin</w:t>
      </w:r>
      <w:proofErr w:type="spellEnd"/>
      <w:r w:rsidRPr="005818EA">
        <w:rPr>
          <w:rFonts w:ascii="Times New Roman" w:hAnsi="Times New Roman" w:cs="Times New Roman"/>
          <w:sz w:val="24"/>
          <w:szCs w:val="24"/>
        </w:rPr>
        <w:t xml:space="preserve"> Islam</w:t>
      </w:r>
    </w:p>
    <w:p w:rsidR="00185FD2" w:rsidRPr="005818EA" w:rsidRDefault="00185FD2" w:rsidP="00185FD2">
      <w:pPr>
        <w:tabs>
          <w:tab w:val="left" w:pos="9720"/>
        </w:tabs>
        <w:spacing w:line="360" w:lineRule="auto"/>
        <w:ind w:left="-270" w:right="180"/>
        <w:rPr>
          <w:rFonts w:ascii="Times New Roman" w:hAnsi="Times New Roman" w:cs="Times New Roman"/>
          <w:sz w:val="24"/>
          <w:szCs w:val="24"/>
        </w:rPr>
      </w:pPr>
      <w:r w:rsidRPr="005818EA">
        <w:rPr>
          <w:rFonts w:ascii="Times New Roman" w:hAnsi="Times New Roman" w:cs="Times New Roman"/>
          <w:sz w:val="24"/>
          <w:szCs w:val="24"/>
        </w:rPr>
        <w:t>Assistant Professor</w:t>
      </w:r>
    </w:p>
    <w:p w:rsidR="00185FD2" w:rsidRPr="005818EA" w:rsidRDefault="00185FD2" w:rsidP="00185FD2">
      <w:pPr>
        <w:tabs>
          <w:tab w:val="left" w:pos="9720"/>
        </w:tabs>
        <w:spacing w:line="360" w:lineRule="auto"/>
        <w:ind w:left="-270" w:right="180"/>
        <w:rPr>
          <w:rFonts w:ascii="Times New Roman" w:hAnsi="Times New Roman" w:cs="Times New Roman"/>
          <w:sz w:val="24"/>
          <w:szCs w:val="24"/>
        </w:rPr>
      </w:pPr>
      <w:r w:rsidRPr="005818EA">
        <w:rPr>
          <w:rFonts w:ascii="Times New Roman" w:hAnsi="Times New Roman" w:cs="Times New Roman"/>
          <w:sz w:val="24"/>
          <w:szCs w:val="24"/>
        </w:rPr>
        <w:t>United International University</w:t>
      </w:r>
    </w:p>
    <w:p w:rsidR="00C91947" w:rsidRPr="005818EA" w:rsidRDefault="00AF50DF" w:rsidP="00185FD2">
      <w:pPr>
        <w:tabs>
          <w:tab w:val="left" w:pos="9720"/>
        </w:tabs>
        <w:spacing w:line="360" w:lineRule="auto"/>
        <w:ind w:left="-270" w:right="180"/>
        <w:jc w:val="both"/>
        <w:rPr>
          <w:rFonts w:ascii="Times New Roman" w:hAnsi="Times New Roman" w:cs="Times New Roman"/>
          <w:sz w:val="24"/>
          <w:szCs w:val="24"/>
        </w:rPr>
      </w:pPr>
      <w:r w:rsidRPr="005818EA">
        <w:rPr>
          <w:rFonts w:ascii="Times New Roman" w:hAnsi="Times New Roman" w:cs="Times New Roman"/>
          <w:sz w:val="24"/>
          <w:szCs w:val="24"/>
        </w:rPr>
        <w:t>Sub: Submission of Internship Report</w:t>
      </w:r>
      <w:r w:rsidR="00185FD2" w:rsidRPr="005818EA">
        <w:rPr>
          <w:rFonts w:ascii="Times New Roman" w:hAnsi="Times New Roman" w:cs="Times New Roman"/>
          <w:sz w:val="24"/>
          <w:szCs w:val="24"/>
        </w:rPr>
        <w:t xml:space="preserve"> on </w:t>
      </w:r>
      <w:r w:rsidR="00185FD2" w:rsidRPr="005818EA">
        <w:rPr>
          <w:rFonts w:ascii="Times New Roman" w:hAnsi="Times New Roman" w:cs="Times New Roman"/>
          <w:b/>
          <w:sz w:val="24"/>
          <w:szCs w:val="24"/>
        </w:rPr>
        <w:t>“</w:t>
      </w:r>
      <w:r w:rsidR="00185FD2" w:rsidRPr="00CD3E9F">
        <w:rPr>
          <w:rFonts w:ascii="Times New Roman" w:hAnsi="Times New Roman" w:cs="Times New Roman"/>
          <w:sz w:val="24"/>
          <w:szCs w:val="24"/>
        </w:rPr>
        <w:t>Recruitment &amp; Selection</w:t>
      </w:r>
      <w:r w:rsidR="00185FD2" w:rsidRPr="005818EA">
        <w:rPr>
          <w:rFonts w:ascii="Times New Roman" w:hAnsi="Times New Roman" w:cs="Times New Roman"/>
          <w:b/>
          <w:sz w:val="24"/>
          <w:szCs w:val="24"/>
        </w:rPr>
        <w:t xml:space="preserve"> </w:t>
      </w:r>
      <w:r w:rsidR="003270E2">
        <w:rPr>
          <w:rFonts w:ascii="Times New Roman" w:hAnsi="Times New Roman" w:cs="Times New Roman"/>
          <w:sz w:val="24"/>
          <w:szCs w:val="24"/>
        </w:rPr>
        <w:t xml:space="preserve">process of </w:t>
      </w:r>
      <w:r w:rsidR="00185FD2" w:rsidRPr="005818EA">
        <w:rPr>
          <w:rFonts w:ascii="Times New Roman" w:hAnsi="Times New Roman" w:cs="Times New Roman"/>
          <w:sz w:val="24"/>
          <w:szCs w:val="24"/>
        </w:rPr>
        <w:t>The ACME Laboratories Ltd.”</w:t>
      </w:r>
    </w:p>
    <w:p w:rsidR="00AF50DF" w:rsidRPr="005818EA" w:rsidRDefault="00AF50DF" w:rsidP="00185FD2">
      <w:pPr>
        <w:tabs>
          <w:tab w:val="left" w:pos="9720"/>
        </w:tabs>
        <w:spacing w:line="360" w:lineRule="auto"/>
        <w:ind w:left="-270" w:right="180"/>
        <w:jc w:val="both"/>
        <w:rPr>
          <w:rFonts w:ascii="Times New Roman" w:hAnsi="Times New Roman" w:cs="Times New Roman"/>
          <w:sz w:val="24"/>
          <w:szCs w:val="24"/>
        </w:rPr>
      </w:pPr>
      <w:r w:rsidRPr="005818EA">
        <w:rPr>
          <w:rFonts w:ascii="Times New Roman" w:hAnsi="Times New Roman" w:cs="Times New Roman"/>
          <w:sz w:val="24"/>
          <w:szCs w:val="24"/>
        </w:rPr>
        <w:t>Dear Mam,</w:t>
      </w:r>
    </w:p>
    <w:p w:rsidR="00AF50DF" w:rsidRPr="005818EA" w:rsidRDefault="00610692" w:rsidP="00185FD2">
      <w:pPr>
        <w:tabs>
          <w:tab w:val="left" w:pos="9720"/>
        </w:tabs>
        <w:spacing w:line="360" w:lineRule="auto"/>
        <w:ind w:left="-270" w:right="180"/>
        <w:jc w:val="both"/>
        <w:rPr>
          <w:rFonts w:ascii="Times New Roman" w:hAnsi="Times New Roman" w:cs="Times New Roman"/>
          <w:sz w:val="24"/>
          <w:szCs w:val="24"/>
        </w:rPr>
      </w:pPr>
      <w:r w:rsidRPr="005818EA">
        <w:rPr>
          <w:rFonts w:ascii="Times New Roman" w:hAnsi="Times New Roman" w:cs="Times New Roman"/>
          <w:sz w:val="24"/>
          <w:szCs w:val="24"/>
        </w:rPr>
        <w:t>It is</w:t>
      </w:r>
      <w:r w:rsidR="00AF50DF" w:rsidRPr="005818EA">
        <w:rPr>
          <w:rFonts w:ascii="Times New Roman" w:hAnsi="Times New Roman" w:cs="Times New Roman"/>
          <w:sz w:val="24"/>
          <w:szCs w:val="24"/>
        </w:rPr>
        <w:t xml:space="preserve"> a great pleasure to present the internship report titled </w:t>
      </w:r>
      <w:r w:rsidR="00BF2067" w:rsidRPr="005818EA">
        <w:rPr>
          <w:rFonts w:ascii="Times New Roman" w:hAnsi="Times New Roman" w:cs="Times New Roman"/>
          <w:sz w:val="24"/>
          <w:szCs w:val="24"/>
        </w:rPr>
        <w:t>“</w:t>
      </w:r>
      <w:r w:rsidR="000D3CEF" w:rsidRPr="00CD3E9F">
        <w:rPr>
          <w:rFonts w:ascii="Times New Roman" w:hAnsi="Times New Roman" w:cs="Times New Roman"/>
          <w:sz w:val="24"/>
          <w:szCs w:val="24"/>
        </w:rPr>
        <w:t>Recruitment &amp; Selection</w:t>
      </w:r>
      <w:r w:rsidR="000D3CEF" w:rsidRPr="005818EA">
        <w:rPr>
          <w:rFonts w:ascii="Times New Roman" w:hAnsi="Times New Roman" w:cs="Times New Roman"/>
          <w:b/>
          <w:sz w:val="24"/>
          <w:szCs w:val="24"/>
        </w:rPr>
        <w:t xml:space="preserve"> </w:t>
      </w:r>
      <w:r w:rsidR="000D3CEF">
        <w:rPr>
          <w:rFonts w:ascii="Times New Roman" w:hAnsi="Times New Roman" w:cs="Times New Roman"/>
          <w:sz w:val="24"/>
          <w:szCs w:val="24"/>
        </w:rPr>
        <w:t xml:space="preserve">process </w:t>
      </w:r>
      <w:r w:rsidR="00AF50DF" w:rsidRPr="005818EA">
        <w:rPr>
          <w:rFonts w:ascii="Times New Roman" w:hAnsi="Times New Roman" w:cs="Times New Roman"/>
          <w:sz w:val="24"/>
          <w:szCs w:val="24"/>
        </w:rPr>
        <w:t>of The ACME Laboratories Ltd.”</w:t>
      </w:r>
      <w:r w:rsidR="00F56D96">
        <w:rPr>
          <w:rFonts w:ascii="Times New Roman" w:hAnsi="Times New Roman" w:cs="Times New Roman"/>
          <w:sz w:val="24"/>
          <w:szCs w:val="24"/>
        </w:rPr>
        <w:t>.</w:t>
      </w:r>
      <w:r w:rsidR="00411AF8">
        <w:rPr>
          <w:rFonts w:ascii="Times New Roman" w:hAnsi="Times New Roman" w:cs="Times New Roman"/>
          <w:sz w:val="24"/>
          <w:szCs w:val="24"/>
        </w:rPr>
        <w:t xml:space="preserve"> </w:t>
      </w:r>
      <w:r w:rsidR="00BF2067" w:rsidRPr="005818EA">
        <w:rPr>
          <w:rFonts w:ascii="Times New Roman" w:hAnsi="Times New Roman" w:cs="Times New Roman"/>
          <w:sz w:val="24"/>
          <w:szCs w:val="24"/>
        </w:rPr>
        <w:t>This was assigned to me as a partial requirement for the competition of Bachelor of Business Administration degree.</w:t>
      </w:r>
    </w:p>
    <w:p w:rsidR="00AF50DF" w:rsidRPr="005818EA" w:rsidRDefault="00AF50DF" w:rsidP="00185FD2">
      <w:pPr>
        <w:tabs>
          <w:tab w:val="left" w:pos="9720"/>
        </w:tabs>
        <w:spacing w:line="360" w:lineRule="auto"/>
        <w:ind w:left="-270" w:right="180"/>
        <w:jc w:val="both"/>
        <w:rPr>
          <w:rFonts w:ascii="Times New Roman" w:hAnsi="Times New Roman" w:cs="Times New Roman"/>
          <w:sz w:val="24"/>
          <w:szCs w:val="24"/>
        </w:rPr>
      </w:pPr>
      <w:r w:rsidRPr="005818EA">
        <w:rPr>
          <w:rFonts w:ascii="Times New Roman" w:hAnsi="Times New Roman" w:cs="Times New Roman"/>
          <w:sz w:val="24"/>
          <w:szCs w:val="24"/>
        </w:rPr>
        <w:t>It is my honor to work for a leading organization of Bangladesh and gain an in-depth knowledge on leading process and monitoring techniques. Throughout the study, I have tried with the best of my capacity to accommodate as much information and relevant issues as possible and tried to follow the instructions as you have suggested. I tried my best to make this report as much informative as possible.</w:t>
      </w:r>
    </w:p>
    <w:p w:rsidR="00AF50DF" w:rsidRPr="005818EA" w:rsidRDefault="00AF50DF" w:rsidP="00185FD2">
      <w:pPr>
        <w:tabs>
          <w:tab w:val="left" w:pos="9720"/>
        </w:tabs>
        <w:spacing w:line="360" w:lineRule="auto"/>
        <w:ind w:left="-270" w:right="180"/>
        <w:jc w:val="both"/>
        <w:rPr>
          <w:rFonts w:ascii="Times New Roman" w:hAnsi="Times New Roman" w:cs="Times New Roman"/>
          <w:sz w:val="24"/>
          <w:szCs w:val="24"/>
        </w:rPr>
      </w:pPr>
      <w:r w:rsidRPr="005818EA">
        <w:rPr>
          <w:rFonts w:ascii="Times New Roman" w:hAnsi="Times New Roman" w:cs="Times New Roman"/>
          <w:sz w:val="24"/>
          <w:szCs w:val="24"/>
        </w:rPr>
        <w:t xml:space="preserve">I am grateful to you for your guidance and kind cooperation at every step of my elevator on this report. I shall remain deeply grateful if you kindly </w:t>
      </w:r>
      <w:r w:rsidR="00BF2067" w:rsidRPr="005818EA">
        <w:rPr>
          <w:rFonts w:ascii="Times New Roman" w:hAnsi="Times New Roman" w:cs="Times New Roman"/>
          <w:sz w:val="24"/>
          <w:szCs w:val="24"/>
        </w:rPr>
        <w:t>take some pen to go through the report and evaluate my performance.</w:t>
      </w:r>
    </w:p>
    <w:p w:rsidR="00BF2067" w:rsidRPr="005818EA" w:rsidRDefault="00BF2067" w:rsidP="00185FD2">
      <w:pPr>
        <w:tabs>
          <w:tab w:val="left" w:pos="9720"/>
        </w:tabs>
        <w:spacing w:line="360" w:lineRule="auto"/>
        <w:ind w:left="-270" w:right="180"/>
        <w:jc w:val="both"/>
        <w:rPr>
          <w:rFonts w:ascii="Times New Roman" w:hAnsi="Times New Roman" w:cs="Times New Roman"/>
          <w:sz w:val="24"/>
          <w:szCs w:val="24"/>
        </w:rPr>
      </w:pPr>
      <w:r w:rsidRPr="005818EA">
        <w:rPr>
          <w:rFonts w:ascii="Times New Roman" w:hAnsi="Times New Roman" w:cs="Times New Roman"/>
          <w:sz w:val="24"/>
          <w:szCs w:val="24"/>
        </w:rPr>
        <w:t>Sincerely yours,</w:t>
      </w:r>
    </w:p>
    <w:p w:rsidR="00BF2067" w:rsidRPr="005818EA" w:rsidRDefault="00BF2067" w:rsidP="00185FD2">
      <w:pPr>
        <w:tabs>
          <w:tab w:val="left" w:pos="9720"/>
        </w:tabs>
        <w:spacing w:line="360" w:lineRule="auto"/>
        <w:ind w:left="-270" w:right="180"/>
        <w:jc w:val="both"/>
        <w:rPr>
          <w:rFonts w:ascii="Times New Roman" w:hAnsi="Times New Roman" w:cs="Times New Roman"/>
          <w:sz w:val="24"/>
          <w:szCs w:val="24"/>
        </w:rPr>
      </w:pPr>
    </w:p>
    <w:p w:rsidR="00BF2067" w:rsidRPr="005818EA" w:rsidRDefault="00BF2067" w:rsidP="00185FD2">
      <w:pPr>
        <w:tabs>
          <w:tab w:val="left" w:pos="9720"/>
        </w:tabs>
        <w:spacing w:line="360" w:lineRule="auto"/>
        <w:ind w:left="-270" w:right="180"/>
        <w:jc w:val="both"/>
        <w:rPr>
          <w:rFonts w:ascii="Times New Roman" w:hAnsi="Times New Roman" w:cs="Times New Roman"/>
          <w:sz w:val="24"/>
          <w:szCs w:val="24"/>
        </w:rPr>
      </w:pPr>
      <w:proofErr w:type="spellStart"/>
      <w:r w:rsidRPr="005818EA">
        <w:rPr>
          <w:rFonts w:ascii="Times New Roman" w:hAnsi="Times New Roman" w:cs="Times New Roman"/>
          <w:sz w:val="24"/>
          <w:szCs w:val="24"/>
        </w:rPr>
        <w:t>SirajumMunira</w:t>
      </w:r>
      <w:proofErr w:type="spellEnd"/>
    </w:p>
    <w:p w:rsidR="00BF2067" w:rsidRPr="005818EA" w:rsidRDefault="00BF2067" w:rsidP="00185FD2">
      <w:pPr>
        <w:tabs>
          <w:tab w:val="left" w:pos="9720"/>
        </w:tabs>
        <w:spacing w:line="360" w:lineRule="auto"/>
        <w:ind w:left="-270" w:right="180"/>
        <w:jc w:val="both"/>
        <w:rPr>
          <w:rFonts w:ascii="Times New Roman" w:hAnsi="Times New Roman" w:cs="Times New Roman"/>
          <w:sz w:val="24"/>
          <w:szCs w:val="24"/>
        </w:rPr>
      </w:pPr>
      <w:r w:rsidRPr="005818EA">
        <w:rPr>
          <w:rFonts w:ascii="Times New Roman" w:hAnsi="Times New Roman" w:cs="Times New Roman"/>
          <w:sz w:val="24"/>
          <w:szCs w:val="24"/>
        </w:rPr>
        <w:t>111 142 155</w:t>
      </w:r>
    </w:p>
    <w:p w:rsidR="00BF2067" w:rsidRPr="005818EA" w:rsidRDefault="00BF2067" w:rsidP="00185FD2">
      <w:pPr>
        <w:tabs>
          <w:tab w:val="left" w:pos="9720"/>
        </w:tabs>
        <w:spacing w:line="360" w:lineRule="auto"/>
        <w:ind w:left="-270" w:right="180"/>
        <w:jc w:val="both"/>
        <w:rPr>
          <w:rFonts w:ascii="Times New Roman" w:hAnsi="Times New Roman" w:cs="Times New Roman"/>
          <w:sz w:val="24"/>
          <w:szCs w:val="24"/>
        </w:rPr>
      </w:pPr>
      <w:r w:rsidRPr="005818EA">
        <w:rPr>
          <w:rFonts w:ascii="Times New Roman" w:hAnsi="Times New Roman" w:cs="Times New Roman"/>
          <w:sz w:val="24"/>
          <w:szCs w:val="24"/>
        </w:rPr>
        <w:t>Department of Business Administration</w:t>
      </w:r>
    </w:p>
    <w:p w:rsidR="00185FD2" w:rsidRPr="005818EA" w:rsidRDefault="00BF2067" w:rsidP="00185FD2">
      <w:pPr>
        <w:tabs>
          <w:tab w:val="left" w:pos="9720"/>
        </w:tabs>
        <w:spacing w:line="360" w:lineRule="auto"/>
        <w:ind w:left="-270" w:right="180"/>
        <w:jc w:val="both"/>
        <w:rPr>
          <w:rFonts w:ascii="Times New Roman" w:hAnsi="Times New Roman" w:cs="Times New Roman"/>
          <w:sz w:val="24"/>
          <w:szCs w:val="24"/>
        </w:rPr>
      </w:pPr>
      <w:r w:rsidRPr="005818EA">
        <w:rPr>
          <w:rFonts w:ascii="Times New Roman" w:hAnsi="Times New Roman" w:cs="Times New Roman"/>
          <w:sz w:val="24"/>
          <w:szCs w:val="24"/>
        </w:rPr>
        <w:t>United International Unive</w:t>
      </w:r>
      <w:r w:rsidR="00185FD2" w:rsidRPr="005818EA">
        <w:rPr>
          <w:rFonts w:ascii="Times New Roman" w:hAnsi="Times New Roman" w:cs="Times New Roman"/>
          <w:sz w:val="24"/>
          <w:szCs w:val="24"/>
        </w:rPr>
        <w:t>rsity</w:t>
      </w:r>
    </w:p>
    <w:p w:rsidR="00185FD2" w:rsidRPr="005818EA" w:rsidRDefault="00185FD2" w:rsidP="00185FD2">
      <w:pPr>
        <w:tabs>
          <w:tab w:val="left" w:pos="9720"/>
        </w:tabs>
        <w:spacing w:line="360" w:lineRule="auto"/>
        <w:ind w:left="-270" w:right="180"/>
        <w:jc w:val="both"/>
        <w:rPr>
          <w:rFonts w:ascii="Times New Roman" w:hAnsi="Times New Roman" w:cs="Times New Roman"/>
          <w:sz w:val="24"/>
          <w:szCs w:val="24"/>
        </w:rPr>
      </w:pPr>
    </w:p>
    <w:p w:rsidR="00BF2067" w:rsidRPr="005818EA" w:rsidRDefault="00823B7A" w:rsidP="000A4500">
      <w:pPr>
        <w:tabs>
          <w:tab w:val="left" w:pos="9720"/>
        </w:tabs>
        <w:spacing w:line="360" w:lineRule="auto"/>
        <w:ind w:left="-270" w:right="180"/>
        <w:jc w:val="center"/>
        <w:rPr>
          <w:rFonts w:ascii="Times New Roman" w:hAnsi="Times New Roman" w:cs="Times New Roman"/>
          <w:color w:val="1F497D" w:themeColor="text2"/>
          <w:sz w:val="28"/>
          <w:szCs w:val="28"/>
        </w:rPr>
      </w:pPr>
      <w:r w:rsidRPr="005818EA">
        <w:rPr>
          <w:rFonts w:ascii="Times New Roman" w:hAnsi="Times New Roman" w:cs="Times New Roman"/>
          <w:b/>
          <w:color w:val="1F497D" w:themeColor="text2"/>
          <w:sz w:val="28"/>
          <w:szCs w:val="28"/>
        </w:rPr>
        <w:lastRenderedPageBreak/>
        <w:t>Acknowledgement</w:t>
      </w:r>
    </w:p>
    <w:p w:rsidR="000A4500" w:rsidRPr="005818EA" w:rsidRDefault="000A4500" w:rsidP="000A4500">
      <w:pPr>
        <w:tabs>
          <w:tab w:val="left" w:pos="9720"/>
        </w:tabs>
        <w:spacing w:line="360" w:lineRule="auto"/>
        <w:ind w:left="-270" w:right="270"/>
        <w:jc w:val="both"/>
        <w:rPr>
          <w:rFonts w:ascii="Times New Roman" w:hAnsi="Times New Roman" w:cs="Times New Roman"/>
          <w:sz w:val="24"/>
          <w:szCs w:val="24"/>
        </w:rPr>
      </w:pPr>
    </w:p>
    <w:p w:rsidR="00823B7A" w:rsidRPr="005818EA" w:rsidRDefault="00823B7A" w:rsidP="000A4500">
      <w:pPr>
        <w:tabs>
          <w:tab w:val="left" w:pos="9720"/>
        </w:tabs>
        <w:spacing w:line="360" w:lineRule="auto"/>
        <w:ind w:left="-270" w:right="270"/>
        <w:jc w:val="both"/>
        <w:rPr>
          <w:rFonts w:ascii="Times New Roman" w:hAnsi="Times New Roman" w:cs="Times New Roman"/>
          <w:sz w:val="24"/>
          <w:szCs w:val="24"/>
        </w:rPr>
      </w:pPr>
      <w:r w:rsidRPr="005818EA">
        <w:rPr>
          <w:rFonts w:ascii="Times New Roman" w:hAnsi="Times New Roman" w:cs="Times New Roman"/>
          <w:sz w:val="24"/>
          <w:szCs w:val="24"/>
        </w:rPr>
        <w:t>Firstly I am giving a lot of thank to Almighty Allah who made me enable to prepare this report by giving me the strength and capacity to work.</w:t>
      </w:r>
      <w:r w:rsidR="00231FA8" w:rsidRPr="005818EA">
        <w:rPr>
          <w:rFonts w:ascii="Times New Roman" w:hAnsi="Times New Roman" w:cs="Times New Roman"/>
          <w:sz w:val="24"/>
          <w:szCs w:val="24"/>
        </w:rPr>
        <w:t xml:space="preserve"> I am also thankful who helped me both directly and indirectly in the preparation of this report.</w:t>
      </w:r>
    </w:p>
    <w:p w:rsidR="00823B7A" w:rsidRPr="005818EA" w:rsidRDefault="00312445" w:rsidP="000A4500">
      <w:pPr>
        <w:tabs>
          <w:tab w:val="left" w:pos="9720"/>
        </w:tabs>
        <w:spacing w:line="360" w:lineRule="auto"/>
        <w:ind w:left="-270" w:right="270"/>
        <w:jc w:val="both"/>
        <w:rPr>
          <w:rFonts w:ascii="Times New Roman" w:hAnsi="Times New Roman" w:cs="Times New Roman"/>
          <w:sz w:val="24"/>
          <w:szCs w:val="24"/>
        </w:rPr>
      </w:pPr>
      <w:r w:rsidRPr="005818EA">
        <w:rPr>
          <w:rFonts w:ascii="Times New Roman" w:hAnsi="Times New Roman" w:cs="Times New Roman"/>
          <w:sz w:val="24"/>
          <w:szCs w:val="24"/>
        </w:rPr>
        <w:t xml:space="preserve"> I am very grateful to the Human Resource Division of ACME Laboratories for giving me this opportunity to complete this report. </w:t>
      </w:r>
      <w:r w:rsidR="00823B7A" w:rsidRPr="005818EA">
        <w:rPr>
          <w:rFonts w:ascii="Times New Roman" w:hAnsi="Times New Roman" w:cs="Times New Roman"/>
          <w:sz w:val="24"/>
          <w:szCs w:val="24"/>
        </w:rPr>
        <w:t xml:space="preserve">Then I would like to thank my honorable </w:t>
      </w:r>
      <w:r w:rsidRPr="005818EA">
        <w:rPr>
          <w:rFonts w:ascii="Times New Roman" w:hAnsi="Times New Roman" w:cs="Times New Roman"/>
          <w:sz w:val="24"/>
          <w:szCs w:val="24"/>
        </w:rPr>
        <w:t xml:space="preserve">my direct </w:t>
      </w:r>
      <w:r w:rsidR="00823B7A" w:rsidRPr="005818EA">
        <w:rPr>
          <w:rFonts w:ascii="Times New Roman" w:hAnsi="Times New Roman" w:cs="Times New Roman"/>
          <w:sz w:val="24"/>
          <w:szCs w:val="24"/>
        </w:rPr>
        <w:t xml:space="preserve">supervisor </w:t>
      </w:r>
      <w:proofErr w:type="spellStart"/>
      <w:r w:rsidR="00823B7A" w:rsidRPr="005818EA">
        <w:rPr>
          <w:rFonts w:ascii="Times New Roman" w:hAnsi="Times New Roman" w:cs="Times New Roman"/>
          <w:b/>
          <w:sz w:val="24"/>
          <w:szCs w:val="24"/>
        </w:rPr>
        <w:t>Ms.Munira</w:t>
      </w:r>
      <w:r w:rsidRPr="005818EA">
        <w:rPr>
          <w:rFonts w:ascii="Times New Roman" w:hAnsi="Times New Roman" w:cs="Times New Roman"/>
          <w:b/>
          <w:sz w:val="24"/>
          <w:szCs w:val="24"/>
        </w:rPr>
        <w:t>Akter</w:t>
      </w:r>
      <w:proofErr w:type="spellEnd"/>
      <w:r w:rsidRPr="005818EA">
        <w:rPr>
          <w:rFonts w:ascii="Times New Roman" w:hAnsi="Times New Roman" w:cs="Times New Roman"/>
          <w:sz w:val="24"/>
          <w:szCs w:val="24"/>
        </w:rPr>
        <w:t xml:space="preserve">, Deputy Manager of Human Resource Division </w:t>
      </w:r>
      <w:r w:rsidR="00823B7A" w:rsidRPr="005818EA">
        <w:rPr>
          <w:rFonts w:ascii="Times New Roman" w:hAnsi="Times New Roman" w:cs="Times New Roman"/>
          <w:sz w:val="24"/>
          <w:szCs w:val="24"/>
        </w:rPr>
        <w:t xml:space="preserve">for her cordial support, cooperation, advices, and guidelines which helped me to prepare this report and understand different practical aspects of Human Resource practices and functions of administration in the ACME Laboratories Ltd. I am also grateful to all the staffs and officers who helped me </w:t>
      </w:r>
      <w:r w:rsidR="00485CC5" w:rsidRPr="005818EA">
        <w:rPr>
          <w:rFonts w:ascii="Times New Roman" w:hAnsi="Times New Roman" w:cs="Times New Roman"/>
          <w:sz w:val="24"/>
          <w:szCs w:val="24"/>
        </w:rPr>
        <w:t xml:space="preserve">by providing information and support without which I would not be able to make this report a successful one. I am </w:t>
      </w:r>
      <w:r w:rsidR="00231FA8" w:rsidRPr="005818EA">
        <w:rPr>
          <w:rFonts w:ascii="Times New Roman" w:hAnsi="Times New Roman" w:cs="Times New Roman"/>
          <w:sz w:val="24"/>
          <w:szCs w:val="24"/>
        </w:rPr>
        <w:t>also thankful to the Head of Human Resource</w:t>
      </w:r>
      <w:r w:rsidR="00F56D96">
        <w:rPr>
          <w:rFonts w:ascii="Times New Roman" w:hAnsi="Times New Roman" w:cs="Times New Roman"/>
          <w:sz w:val="24"/>
          <w:szCs w:val="24"/>
        </w:rPr>
        <w:t xml:space="preserve"> </w:t>
      </w:r>
      <w:r w:rsidR="00485CC5" w:rsidRPr="005818EA">
        <w:rPr>
          <w:rFonts w:ascii="Times New Roman" w:hAnsi="Times New Roman" w:cs="Times New Roman"/>
          <w:b/>
          <w:sz w:val="24"/>
          <w:szCs w:val="24"/>
        </w:rPr>
        <w:t xml:space="preserve">Mr. </w:t>
      </w:r>
      <w:proofErr w:type="spellStart"/>
      <w:r w:rsidR="00485CC5" w:rsidRPr="005818EA">
        <w:rPr>
          <w:rFonts w:ascii="Times New Roman" w:hAnsi="Times New Roman" w:cs="Times New Roman"/>
          <w:b/>
          <w:sz w:val="24"/>
          <w:szCs w:val="24"/>
        </w:rPr>
        <w:t>Tush</w:t>
      </w:r>
      <w:r w:rsidRPr="005818EA">
        <w:rPr>
          <w:rFonts w:ascii="Times New Roman" w:hAnsi="Times New Roman" w:cs="Times New Roman"/>
          <w:b/>
          <w:sz w:val="24"/>
          <w:szCs w:val="24"/>
        </w:rPr>
        <w:t>ar</w:t>
      </w:r>
      <w:proofErr w:type="spellEnd"/>
      <w:r w:rsidR="00F56D96">
        <w:rPr>
          <w:rFonts w:ascii="Times New Roman" w:hAnsi="Times New Roman" w:cs="Times New Roman"/>
          <w:b/>
          <w:sz w:val="24"/>
          <w:szCs w:val="24"/>
        </w:rPr>
        <w:t xml:space="preserve"> </w:t>
      </w:r>
      <w:proofErr w:type="spellStart"/>
      <w:r w:rsidRPr="005818EA">
        <w:rPr>
          <w:rFonts w:ascii="Times New Roman" w:hAnsi="Times New Roman" w:cs="Times New Roman"/>
          <w:b/>
          <w:sz w:val="24"/>
          <w:szCs w:val="24"/>
        </w:rPr>
        <w:t>Kanti</w:t>
      </w:r>
      <w:proofErr w:type="spellEnd"/>
      <w:r w:rsidR="00F56D96">
        <w:rPr>
          <w:rFonts w:ascii="Times New Roman" w:hAnsi="Times New Roman" w:cs="Times New Roman"/>
          <w:b/>
          <w:sz w:val="24"/>
          <w:szCs w:val="24"/>
        </w:rPr>
        <w:t xml:space="preserve"> </w:t>
      </w:r>
      <w:proofErr w:type="spellStart"/>
      <w:r w:rsidRPr="005818EA">
        <w:rPr>
          <w:rFonts w:ascii="Times New Roman" w:hAnsi="Times New Roman" w:cs="Times New Roman"/>
          <w:b/>
          <w:sz w:val="24"/>
          <w:szCs w:val="24"/>
        </w:rPr>
        <w:t>Kundu</w:t>
      </w:r>
      <w:proofErr w:type="gramStart"/>
      <w:r w:rsidRPr="005818EA">
        <w:rPr>
          <w:rFonts w:ascii="Times New Roman" w:hAnsi="Times New Roman" w:cs="Times New Roman"/>
          <w:b/>
          <w:sz w:val="24"/>
          <w:szCs w:val="24"/>
        </w:rPr>
        <w:t>,</w:t>
      </w:r>
      <w:r w:rsidRPr="005818EA">
        <w:rPr>
          <w:rFonts w:ascii="Times New Roman" w:hAnsi="Times New Roman" w:cs="Times New Roman"/>
          <w:sz w:val="24"/>
          <w:szCs w:val="24"/>
        </w:rPr>
        <w:t>Assistant</w:t>
      </w:r>
      <w:proofErr w:type="spellEnd"/>
      <w:proofErr w:type="gramEnd"/>
      <w:r w:rsidRPr="005818EA">
        <w:rPr>
          <w:rFonts w:ascii="Times New Roman" w:hAnsi="Times New Roman" w:cs="Times New Roman"/>
          <w:sz w:val="24"/>
          <w:szCs w:val="24"/>
        </w:rPr>
        <w:t xml:space="preserve"> Manager of Training &amp; Development </w:t>
      </w:r>
      <w:proofErr w:type="spellStart"/>
      <w:r w:rsidR="00485CC5" w:rsidRPr="005818EA">
        <w:rPr>
          <w:rFonts w:ascii="Times New Roman" w:hAnsi="Times New Roman" w:cs="Times New Roman"/>
          <w:b/>
          <w:sz w:val="24"/>
          <w:szCs w:val="24"/>
        </w:rPr>
        <w:t>Jihan</w:t>
      </w:r>
      <w:proofErr w:type="spellEnd"/>
      <w:r w:rsidR="00F56D96">
        <w:rPr>
          <w:rFonts w:ascii="Times New Roman" w:hAnsi="Times New Roman" w:cs="Times New Roman"/>
          <w:b/>
          <w:sz w:val="24"/>
          <w:szCs w:val="24"/>
        </w:rPr>
        <w:t xml:space="preserve"> </w:t>
      </w:r>
      <w:r w:rsidRPr="005818EA">
        <w:rPr>
          <w:rFonts w:ascii="Times New Roman" w:hAnsi="Times New Roman" w:cs="Times New Roman"/>
          <w:b/>
          <w:sz w:val="24"/>
          <w:szCs w:val="24"/>
        </w:rPr>
        <w:t>Ahmed</w:t>
      </w:r>
      <w:r w:rsidR="00485CC5" w:rsidRPr="005818EA">
        <w:rPr>
          <w:rFonts w:ascii="Times New Roman" w:hAnsi="Times New Roman" w:cs="Times New Roman"/>
          <w:sz w:val="24"/>
          <w:szCs w:val="24"/>
        </w:rPr>
        <w:t xml:space="preserve">, and Assistant Manager </w:t>
      </w:r>
      <w:r w:rsidRPr="005818EA">
        <w:rPr>
          <w:rFonts w:ascii="Times New Roman" w:hAnsi="Times New Roman" w:cs="Times New Roman"/>
          <w:sz w:val="24"/>
          <w:szCs w:val="24"/>
        </w:rPr>
        <w:t xml:space="preserve">of Recruitment &amp; Selection </w:t>
      </w:r>
      <w:r w:rsidR="00485CC5" w:rsidRPr="005818EA">
        <w:rPr>
          <w:rFonts w:ascii="Times New Roman" w:hAnsi="Times New Roman" w:cs="Times New Roman"/>
          <w:b/>
          <w:sz w:val="24"/>
          <w:szCs w:val="24"/>
        </w:rPr>
        <w:t xml:space="preserve">Mr. </w:t>
      </w:r>
      <w:proofErr w:type="spellStart"/>
      <w:r w:rsidR="00485CC5" w:rsidRPr="005818EA">
        <w:rPr>
          <w:rFonts w:ascii="Times New Roman" w:hAnsi="Times New Roman" w:cs="Times New Roman"/>
          <w:b/>
          <w:sz w:val="24"/>
          <w:szCs w:val="24"/>
        </w:rPr>
        <w:t>Ashik</w:t>
      </w:r>
      <w:proofErr w:type="spellEnd"/>
      <w:r w:rsidR="00F56D96">
        <w:rPr>
          <w:rFonts w:ascii="Times New Roman" w:hAnsi="Times New Roman" w:cs="Times New Roman"/>
          <w:b/>
          <w:sz w:val="24"/>
          <w:szCs w:val="24"/>
        </w:rPr>
        <w:t xml:space="preserve"> </w:t>
      </w:r>
      <w:proofErr w:type="spellStart"/>
      <w:r w:rsidR="00485CC5" w:rsidRPr="005818EA">
        <w:rPr>
          <w:rFonts w:ascii="Times New Roman" w:hAnsi="Times New Roman" w:cs="Times New Roman"/>
          <w:b/>
          <w:sz w:val="24"/>
          <w:szCs w:val="24"/>
        </w:rPr>
        <w:t>Hasan</w:t>
      </w:r>
      <w:r w:rsidR="00485CC5" w:rsidRPr="005818EA">
        <w:rPr>
          <w:rFonts w:ascii="Times New Roman" w:hAnsi="Times New Roman" w:cs="Times New Roman"/>
          <w:sz w:val="24"/>
          <w:szCs w:val="24"/>
        </w:rPr>
        <w:t>who</w:t>
      </w:r>
      <w:proofErr w:type="spellEnd"/>
      <w:r w:rsidR="00485CC5" w:rsidRPr="005818EA">
        <w:rPr>
          <w:rFonts w:ascii="Times New Roman" w:hAnsi="Times New Roman" w:cs="Times New Roman"/>
          <w:sz w:val="24"/>
          <w:szCs w:val="24"/>
        </w:rPr>
        <w:t xml:space="preserve"> helped me a lot during my internship period and for preparing this report.</w:t>
      </w:r>
    </w:p>
    <w:p w:rsidR="00485CC5" w:rsidRPr="005818EA" w:rsidRDefault="00485CC5" w:rsidP="000A4500">
      <w:pPr>
        <w:tabs>
          <w:tab w:val="left" w:pos="9720"/>
        </w:tabs>
        <w:spacing w:line="360" w:lineRule="auto"/>
        <w:ind w:left="-270" w:right="270"/>
        <w:jc w:val="both"/>
        <w:rPr>
          <w:rFonts w:ascii="Times New Roman" w:hAnsi="Times New Roman" w:cs="Times New Roman"/>
          <w:sz w:val="24"/>
          <w:szCs w:val="24"/>
        </w:rPr>
      </w:pPr>
      <w:r w:rsidRPr="005818EA">
        <w:rPr>
          <w:rFonts w:ascii="Times New Roman" w:hAnsi="Times New Roman" w:cs="Times New Roman"/>
          <w:sz w:val="24"/>
          <w:szCs w:val="24"/>
        </w:rPr>
        <w:t xml:space="preserve">I would also like to thank my academic supervisor of the internship program </w:t>
      </w:r>
      <w:proofErr w:type="spellStart"/>
      <w:r w:rsidRPr="005818EA">
        <w:rPr>
          <w:rFonts w:ascii="Times New Roman" w:hAnsi="Times New Roman" w:cs="Times New Roman"/>
          <w:b/>
          <w:sz w:val="24"/>
          <w:szCs w:val="24"/>
        </w:rPr>
        <w:t>Yesmin</w:t>
      </w:r>
      <w:proofErr w:type="spellEnd"/>
      <w:r w:rsidR="00F56D96">
        <w:rPr>
          <w:rFonts w:ascii="Times New Roman" w:hAnsi="Times New Roman" w:cs="Times New Roman"/>
          <w:b/>
          <w:sz w:val="24"/>
          <w:szCs w:val="24"/>
        </w:rPr>
        <w:t xml:space="preserve"> </w:t>
      </w:r>
      <w:r w:rsidRPr="005818EA">
        <w:rPr>
          <w:rFonts w:ascii="Times New Roman" w:hAnsi="Times New Roman" w:cs="Times New Roman"/>
          <w:b/>
          <w:sz w:val="24"/>
          <w:szCs w:val="24"/>
        </w:rPr>
        <w:t>Islam,</w:t>
      </w:r>
      <w:r w:rsidR="00F56D96">
        <w:rPr>
          <w:rFonts w:ascii="Times New Roman" w:hAnsi="Times New Roman" w:cs="Times New Roman"/>
          <w:b/>
          <w:sz w:val="24"/>
          <w:szCs w:val="24"/>
        </w:rPr>
        <w:t xml:space="preserve"> </w:t>
      </w:r>
      <w:r w:rsidR="000A4500" w:rsidRPr="005818EA">
        <w:rPr>
          <w:rFonts w:ascii="Times New Roman" w:hAnsi="Times New Roman" w:cs="Times New Roman"/>
          <w:sz w:val="24"/>
          <w:szCs w:val="24"/>
        </w:rPr>
        <w:t>Assistant</w:t>
      </w:r>
      <w:r w:rsidRPr="005818EA">
        <w:rPr>
          <w:rFonts w:ascii="Times New Roman" w:hAnsi="Times New Roman" w:cs="Times New Roman"/>
          <w:sz w:val="24"/>
          <w:szCs w:val="24"/>
        </w:rPr>
        <w:t xml:space="preserve"> professor, BBA Program at United International University, for her effortful supervision. Without her help, this report could not have been a comprehensive one.</w:t>
      </w:r>
    </w:p>
    <w:p w:rsidR="00485CC5" w:rsidRPr="005818EA" w:rsidRDefault="00485CC5" w:rsidP="000A4500">
      <w:pPr>
        <w:tabs>
          <w:tab w:val="left" w:pos="9720"/>
        </w:tabs>
        <w:spacing w:line="360" w:lineRule="auto"/>
        <w:ind w:left="-270" w:right="270"/>
        <w:jc w:val="both"/>
        <w:rPr>
          <w:rFonts w:ascii="Times New Roman" w:hAnsi="Times New Roman" w:cs="Times New Roman"/>
          <w:sz w:val="24"/>
          <w:szCs w:val="24"/>
        </w:rPr>
      </w:pPr>
      <w:r w:rsidRPr="005818EA">
        <w:rPr>
          <w:rFonts w:ascii="Times New Roman" w:hAnsi="Times New Roman" w:cs="Times New Roman"/>
          <w:sz w:val="24"/>
          <w:szCs w:val="24"/>
        </w:rPr>
        <w:t>I have remarkable cooperation</w:t>
      </w:r>
      <w:r w:rsidR="00231FA8" w:rsidRPr="005818EA">
        <w:rPr>
          <w:rFonts w:ascii="Times New Roman" w:hAnsi="Times New Roman" w:cs="Times New Roman"/>
          <w:sz w:val="24"/>
          <w:szCs w:val="24"/>
        </w:rPr>
        <w:t xml:space="preserve"> and contribution from all of them who helped me in this Affiliation report with their inspiration and valuable suggestions.</w:t>
      </w:r>
      <w:r w:rsidR="00312445" w:rsidRPr="005818EA">
        <w:rPr>
          <w:rFonts w:ascii="Times New Roman" w:hAnsi="Times New Roman" w:cs="Times New Roman"/>
          <w:sz w:val="24"/>
          <w:szCs w:val="24"/>
        </w:rPr>
        <w:t xml:space="preserve"> Thanks to all.</w:t>
      </w:r>
    </w:p>
    <w:p w:rsidR="00896E66" w:rsidRPr="005818EA" w:rsidRDefault="00896E66" w:rsidP="00386837">
      <w:pPr>
        <w:tabs>
          <w:tab w:val="left" w:pos="9720"/>
        </w:tabs>
        <w:ind w:left="360" w:right="270" w:firstLine="540"/>
        <w:jc w:val="both"/>
        <w:rPr>
          <w:rFonts w:ascii="Times New Roman" w:hAnsi="Times New Roman" w:cs="Times New Roman"/>
          <w:sz w:val="28"/>
          <w:szCs w:val="28"/>
        </w:rPr>
      </w:pPr>
    </w:p>
    <w:p w:rsidR="00896E66" w:rsidRPr="005818EA" w:rsidRDefault="00896E66" w:rsidP="00386837">
      <w:pPr>
        <w:tabs>
          <w:tab w:val="left" w:pos="9720"/>
        </w:tabs>
        <w:ind w:left="360" w:right="270" w:firstLine="540"/>
        <w:jc w:val="both"/>
        <w:rPr>
          <w:rFonts w:ascii="Times New Roman" w:hAnsi="Times New Roman" w:cs="Times New Roman"/>
          <w:sz w:val="28"/>
          <w:szCs w:val="28"/>
        </w:rPr>
      </w:pPr>
    </w:p>
    <w:p w:rsidR="00896E66" w:rsidRPr="005818EA" w:rsidRDefault="00896E66" w:rsidP="00386837">
      <w:pPr>
        <w:tabs>
          <w:tab w:val="left" w:pos="9720"/>
        </w:tabs>
        <w:ind w:left="360" w:right="270" w:firstLine="540"/>
        <w:jc w:val="both"/>
        <w:rPr>
          <w:rFonts w:ascii="Times New Roman" w:hAnsi="Times New Roman" w:cs="Times New Roman"/>
          <w:sz w:val="28"/>
          <w:szCs w:val="28"/>
        </w:rPr>
      </w:pPr>
    </w:p>
    <w:p w:rsidR="00896E66" w:rsidRPr="005818EA" w:rsidRDefault="00896E66" w:rsidP="00386837">
      <w:pPr>
        <w:tabs>
          <w:tab w:val="left" w:pos="9720"/>
        </w:tabs>
        <w:ind w:left="360" w:right="270" w:firstLine="540"/>
        <w:jc w:val="both"/>
        <w:rPr>
          <w:rFonts w:ascii="Times New Roman" w:hAnsi="Times New Roman" w:cs="Times New Roman"/>
          <w:sz w:val="28"/>
          <w:szCs w:val="28"/>
        </w:rPr>
      </w:pPr>
    </w:p>
    <w:p w:rsidR="00610692" w:rsidRPr="005818EA" w:rsidRDefault="00610692" w:rsidP="00386837">
      <w:pPr>
        <w:tabs>
          <w:tab w:val="left" w:pos="9720"/>
        </w:tabs>
        <w:ind w:left="360" w:right="270" w:firstLine="540"/>
        <w:jc w:val="center"/>
        <w:rPr>
          <w:rFonts w:ascii="Times New Roman" w:hAnsi="Times New Roman" w:cs="Times New Roman"/>
          <w:b/>
          <w:sz w:val="28"/>
          <w:szCs w:val="28"/>
        </w:rPr>
      </w:pPr>
    </w:p>
    <w:p w:rsidR="00FD7DD6" w:rsidRPr="005818EA" w:rsidRDefault="00FD7DD6" w:rsidP="00386837">
      <w:pPr>
        <w:tabs>
          <w:tab w:val="left" w:pos="9720"/>
        </w:tabs>
        <w:ind w:left="360" w:right="270" w:firstLine="540"/>
        <w:jc w:val="center"/>
        <w:rPr>
          <w:rFonts w:ascii="Times New Roman" w:hAnsi="Times New Roman" w:cs="Times New Roman"/>
          <w:b/>
          <w:sz w:val="28"/>
          <w:szCs w:val="28"/>
        </w:rPr>
      </w:pPr>
    </w:p>
    <w:p w:rsidR="00FD7DD6" w:rsidRPr="005818EA" w:rsidRDefault="00FD7DD6" w:rsidP="00386837">
      <w:pPr>
        <w:tabs>
          <w:tab w:val="left" w:pos="9720"/>
        </w:tabs>
        <w:ind w:left="360" w:right="270" w:firstLine="540"/>
        <w:jc w:val="center"/>
        <w:rPr>
          <w:rFonts w:ascii="Times New Roman" w:hAnsi="Times New Roman" w:cs="Times New Roman"/>
          <w:b/>
          <w:sz w:val="28"/>
          <w:szCs w:val="28"/>
        </w:rPr>
      </w:pPr>
    </w:p>
    <w:p w:rsidR="000A4500" w:rsidRPr="005818EA" w:rsidRDefault="000A4500" w:rsidP="00C60902">
      <w:pPr>
        <w:tabs>
          <w:tab w:val="left" w:pos="9720"/>
        </w:tabs>
        <w:spacing w:line="360" w:lineRule="auto"/>
        <w:ind w:right="270"/>
        <w:rPr>
          <w:rFonts w:ascii="Times New Roman" w:hAnsi="Times New Roman" w:cs="Times New Roman"/>
          <w:b/>
          <w:sz w:val="28"/>
          <w:szCs w:val="28"/>
        </w:rPr>
      </w:pPr>
    </w:p>
    <w:p w:rsidR="00896E66" w:rsidRPr="005818EA" w:rsidRDefault="00896E66" w:rsidP="000A4500">
      <w:pPr>
        <w:tabs>
          <w:tab w:val="left" w:pos="9720"/>
        </w:tabs>
        <w:spacing w:line="360" w:lineRule="auto"/>
        <w:ind w:left="2880" w:right="270" w:firstLine="540"/>
        <w:rPr>
          <w:rFonts w:ascii="Times New Roman" w:hAnsi="Times New Roman" w:cs="Times New Roman"/>
          <w:b/>
          <w:color w:val="1F497D" w:themeColor="text2"/>
          <w:sz w:val="28"/>
          <w:szCs w:val="28"/>
        </w:rPr>
      </w:pPr>
      <w:r w:rsidRPr="005818EA">
        <w:rPr>
          <w:rFonts w:ascii="Times New Roman" w:hAnsi="Times New Roman" w:cs="Times New Roman"/>
          <w:b/>
          <w:color w:val="1F497D" w:themeColor="text2"/>
          <w:sz w:val="28"/>
          <w:szCs w:val="28"/>
        </w:rPr>
        <w:lastRenderedPageBreak/>
        <w:t>Executive Summery</w:t>
      </w:r>
    </w:p>
    <w:p w:rsidR="000A4500" w:rsidRPr="005818EA" w:rsidRDefault="000A4500" w:rsidP="000A4500">
      <w:pPr>
        <w:tabs>
          <w:tab w:val="left" w:pos="9720"/>
        </w:tabs>
        <w:spacing w:line="360" w:lineRule="auto"/>
        <w:ind w:left="-270" w:right="270"/>
        <w:jc w:val="both"/>
        <w:rPr>
          <w:rFonts w:ascii="Times New Roman" w:hAnsi="Times New Roman" w:cs="Times New Roman"/>
          <w:sz w:val="24"/>
          <w:szCs w:val="24"/>
        </w:rPr>
      </w:pPr>
    </w:p>
    <w:p w:rsidR="00F53F82" w:rsidRDefault="00896E66" w:rsidP="00F56D96">
      <w:pPr>
        <w:tabs>
          <w:tab w:val="left" w:pos="9720"/>
        </w:tabs>
        <w:spacing w:line="360" w:lineRule="auto"/>
        <w:ind w:left="-270" w:right="270"/>
        <w:jc w:val="both"/>
        <w:rPr>
          <w:rFonts w:ascii="Times New Roman" w:hAnsi="Times New Roman" w:cs="Times New Roman"/>
          <w:sz w:val="24"/>
          <w:szCs w:val="24"/>
        </w:rPr>
      </w:pPr>
      <w:r w:rsidRPr="005818EA">
        <w:rPr>
          <w:rFonts w:ascii="Times New Roman" w:hAnsi="Times New Roman" w:cs="Times New Roman"/>
          <w:sz w:val="24"/>
          <w:szCs w:val="24"/>
        </w:rPr>
        <w:t>The ACME Laboratories Limited is one of the Top listed Pharmaceutical in Bangladesh. The pharmaceuticals industry faces severe competition within the oligopoly and as a result organizations</w:t>
      </w:r>
      <w:r w:rsidR="00F56D96">
        <w:rPr>
          <w:rFonts w:ascii="Times New Roman" w:hAnsi="Times New Roman" w:cs="Times New Roman"/>
          <w:sz w:val="24"/>
          <w:szCs w:val="24"/>
        </w:rPr>
        <w:t xml:space="preserve"> are highly performance driven. </w:t>
      </w:r>
      <w:r w:rsidR="0010788E" w:rsidRPr="005818EA">
        <w:rPr>
          <w:rFonts w:ascii="Times New Roman" w:hAnsi="Times New Roman" w:cs="Times New Roman"/>
          <w:sz w:val="24"/>
          <w:szCs w:val="24"/>
        </w:rPr>
        <w:t>The</w:t>
      </w:r>
      <w:r w:rsidRPr="005818EA">
        <w:rPr>
          <w:rFonts w:ascii="Times New Roman" w:hAnsi="Times New Roman" w:cs="Times New Roman"/>
          <w:sz w:val="24"/>
          <w:szCs w:val="24"/>
        </w:rPr>
        <w:t xml:space="preserve"> overall approach of the report is a descriptive review of the recruitment and Selection Process of</w:t>
      </w:r>
      <w:r w:rsidR="00F56D96">
        <w:rPr>
          <w:rFonts w:ascii="Times New Roman" w:hAnsi="Times New Roman" w:cs="Times New Roman"/>
          <w:sz w:val="24"/>
          <w:szCs w:val="24"/>
        </w:rPr>
        <w:t xml:space="preserve"> </w:t>
      </w:r>
      <w:proofErr w:type="gramStart"/>
      <w:r w:rsidR="00F56D96">
        <w:rPr>
          <w:rFonts w:ascii="Times New Roman" w:hAnsi="Times New Roman" w:cs="Times New Roman"/>
          <w:sz w:val="24"/>
          <w:szCs w:val="24"/>
        </w:rPr>
        <w:t>The</w:t>
      </w:r>
      <w:proofErr w:type="gramEnd"/>
      <w:r w:rsidR="00F56D96">
        <w:rPr>
          <w:rFonts w:ascii="Times New Roman" w:hAnsi="Times New Roman" w:cs="Times New Roman"/>
          <w:sz w:val="24"/>
          <w:szCs w:val="24"/>
        </w:rPr>
        <w:t xml:space="preserve"> ACME Laboratories Limited. </w:t>
      </w:r>
      <w:r w:rsidR="00F10F7A" w:rsidRPr="005818EA">
        <w:rPr>
          <w:rFonts w:ascii="Times New Roman" w:hAnsi="Times New Roman" w:cs="Times New Roman"/>
          <w:sz w:val="24"/>
          <w:szCs w:val="24"/>
        </w:rPr>
        <w:t xml:space="preserve">They maintain a very strict and systematic approach in the Recruitment and Selection Process. So the Human Resource Division of </w:t>
      </w:r>
      <w:r w:rsidR="00610692" w:rsidRPr="005818EA">
        <w:rPr>
          <w:rFonts w:ascii="Times New Roman" w:hAnsi="Times New Roman" w:cs="Times New Roman"/>
          <w:sz w:val="24"/>
          <w:szCs w:val="24"/>
        </w:rPr>
        <w:t>the</w:t>
      </w:r>
      <w:r w:rsidR="00F10F7A" w:rsidRPr="005818EA">
        <w:rPr>
          <w:rFonts w:ascii="Times New Roman" w:hAnsi="Times New Roman" w:cs="Times New Roman"/>
          <w:sz w:val="24"/>
          <w:szCs w:val="24"/>
        </w:rPr>
        <w:t xml:space="preserve"> ACME Laboratories Limited continuously develops ideas to manage them and also take initiatives to formulate those. To get the better outcome from their quality employees they do performance evaluation and performance evaluation and perform necessary tasks to motivate their employees in case of poor performance.</w:t>
      </w:r>
      <w:r w:rsidR="00F56D96">
        <w:rPr>
          <w:rFonts w:ascii="Times New Roman" w:hAnsi="Times New Roman" w:cs="Times New Roman"/>
          <w:sz w:val="24"/>
          <w:szCs w:val="24"/>
        </w:rPr>
        <w:t xml:space="preserve"> </w:t>
      </w:r>
      <w:r w:rsidR="0010788E">
        <w:rPr>
          <w:rFonts w:ascii="Times New Roman" w:hAnsi="Times New Roman" w:cs="Times New Roman"/>
          <w:sz w:val="24"/>
          <w:szCs w:val="24"/>
        </w:rPr>
        <w:t>In this report started with the organization overview, the mission &amp; vision of the organization, the values of the organization, the factory overview of the organization &amp; along with this the overview of the Human Resources Depa</w:t>
      </w:r>
      <w:r w:rsidR="00F56D96">
        <w:rPr>
          <w:rFonts w:ascii="Times New Roman" w:hAnsi="Times New Roman" w:cs="Times New Roman"/>
          <w:sz w:val="24"/>
          <w:szCs w:val="24"/>
        </w:rPr>
        <w:t xml:space="preserve">rtment and its mission &amp; vision. </w:t>
      </w:r>
      <w:r w:rsidR="00F53F82">
        <w:rPr>
          <w:rFonts w:ascii="Times New Roman" w:hAnsi="Times New Roman" w:cs="Times New Roman"/>
          <w:sz w:val="24"/>
          <w:szCs w:val="24"/>
        </w:rPr>
        <w:t>In the next part of the report, described about the internship program &amp; the internal and external recruitment process of ACME laboratories along with the flow chart.</w:t>
      </w:r>
      <w:r w:rsidR="00F56D96">
        <w:rPr>
          <w:rFonts w:ascii="Times New Roman" w:hAnsi="Times New Roman" w:cs="Times New Roman"/>
          <w:sz w:val="24"/>
          <w:szCs w:val="24"/>
        </w:rPr>
        <w:t xml:space="preserve"> </w:t>
      </w:r>
      <w:r w:rsidR="00F53F82">
        <w:rPr>
          <w:rFonts w:ascii="Times New Roman" w:hAnsi="Times New Roman" w:cs="Times New Roman"/>
          <w:sz w:val="24"/>
          <w:szCs w:val="24"/>
        </w:rPr>
        <w:t>The next part covers the wings of Human Resources Department &amp; the policies of Human Resource Department and also responsibilities there as an intern.</w:t>
      </w:r>
      <w:r w:rsidR="00F56D96">
        <w:rPr>
          <w:rFonts w:ascii="Times New Roman" w:hAnsi="Times New Roman" w:cs="Times New Roman"/>
          <w:sz w:val="24"/>
          <w:szCs w:val="24"/>
        </w:rPr>
        <w:t xml:space="preserve"> </w:t>
      </w:r>
      <w:r w:rsidR="00F53F82">
        <w:rPr>
          <w:rFonts w:ascii="Times New Roman" w:hAnsi="Times New Roman" w:cs="Times New Roman"/>
          <w:sz w:val="24"/>
          <w:szCs w:val="24"/>
        </w:rPr>
        <w:t>In the next part covered with the findings &amp; constrains that have found while being the part of the ACME Laboratories HR department.</w:t>
      </w:r>
      <w:r w:rsidR="00F56D96">
        <w:rPr>
          <w:rFonts w:ascii="Times New Roman" w:hAnsi="Times New Roman" w:cs="Times New Roman"/>
          <w:sz w:val="24"/>
          <w:szCs w:val="24"/>
        </w:rPr>
        <w:t xml:space="preserve"> </w:t>
      </w:r>
      <w:r w:rsidR="00F53F82">
        <w:rPr>
          <w:rFonts w:ascii="Times New Roman" w:hAnsi="Times New Roman" w:cs="Times New Roman"/>
          <w:sz w:val="24"/>
          <w:szCs w:val="24"/>
        </w:rPr>
        <w:t>The analysis of strengths, weakness, opportunities &amp; threats are put up in the next part of this report.</w:t>
      </w:r>
      <w:r w:rsidR="00F56D96">
        <w:rPr>
          <w:rFonts w:ascii="Times New Roman" w:hAnsi="Times New Roman" w:cs="Times New Roman"/>
          <w:sz w:val="24"/>
          <w:szCs w:val="24"/>
        </w:rPr>
        <w:t xml:space="preserve"> </w:t>
      </w:r>
      <w:r w:rsidR="00F53F82">
        <w:rPr>
          <w:rFonts w:ascii="Times New Roman" w:hAnsi="Times New Roman" w:cs="Times New Roman"/>
          <w:sz w:val="24"/>
          <w:szCs w:val="24"/>
        </w:rPr>
        <w:t xml:space="preserve">The report gets ended with the overall idea of internship program &amp; future potentialities.  </w:t>
      </w:r>
    </w:p>
    <w:p w:rsidR="0010788E" w:rsidRDefault="00F10F7A" w:rsidP="007F068D">
      <w:pPr>
        <w:tabs>
          <w:tab w:val="left" w:pos="9720"/>
        </w:tabs>
        <w:spacing w:line="360" w:lineRule="auto"/>
        <w:ind w:left="-270" w:right="270"/>
        <w:jc w:val="both"/>
        <w:rPr>
          <w:rFonts w:ascii="Times New Roman" w:hAnsi="Times New Roman" w:cs="Times New Roman"/>
          <w:sz w:val="24"/>
          <w:szCs w:val="24"/>
        </w:rPr>
      </w:pPr>
      <w:r w:rsidRPr="005818EA">
        <w:rPr>
          <w:rFonts w:ascii="Times New Roman" w:hAnsi="Times New Roman" w:cs="Times New Roman"/>
          <w:sz w:val="24"/>
          <w:szCs w:val="24"/>
        </w:rPr>
        <w:t xml:space="preserve"> </w:t>
      </w:r>
    </w:p>
    <w:p w:rsidR="0010788E" w:rsidRPr="005818EA" w:rsidRDefault="0010788E" w:rsidP="007F068D">
      <w:pPr>
        <w:tabs>
          <w:tab w:val="left" w:pos="9720"/>
        </w:tabs>
        <w:spacing w:line="360" w:lineRule="auto"/>
        <w:ind w:left="-270" w:right="270"/>
        <w:jc w:val="both"/>
        <w:rPr>
          <w:rFonts w:ascii="Times New Roman" w:hAnsi="Times New Roman" w:cs="Times New Roman"/>
          <w:sz w:val="24"/>
          <w:szCs w:val="24"/>
        </w:rPr>
      </w:pPr>
    </w:p>
    <w:p w:rsidR="00A53AE0" w:rsidRPr="005818EA" w:rsidRDefault="00A53AE0" w:rsidP="000A4500">
      <w:pPr>
        <w:tabs>
          <w:tab w:val="left" w:pos="9720"/>
        </w:tabs>
        <w:spacing w:line="360" w:lineRule="auto"/>
        <w:ind w:left="-270" w:right="270"/>
        <w:jc w:val="both"/>
        <w:rPr>
          <w:rFonts w:ascii="Times New Roman" w:hAnsi="Times New Roman" w:cs="Times New Roman"/>
          <w:sz w:val="24"/>
          <w:szCs w:val="24"/>
        </w:rPr>
      </w:pPr>
      <w:r w:rsidRPr="005818EA">
        <w:rPr>
          <w:rFonts w:ascii="Times New Roman" w:hAnsi="Times New Roman" w:cs="Times New Roman"/>
          <w:sz w:val="24"/>
          <w:szCs w:val="24"/>
        </w:rPr>
        <w:t>.</w:t>
      </w:r>
    </w:p>
    <w:p w:rsidR="007F068D" w:rsidRDefault="007F068D" w:rsidP="00021099">
      <w:pPr>
        <w:tabs>
          <w:tab w:val="left" w:pos="9720"/>
        </w:tabs>
        <w:ind w:right="270"/>
        <w:jc w:val="both"/>
        <w:rPr>
          <w:rFonts w:ascii="Times New Roman" w:hAnsi="Times New Roman" w:cs="Times New Roman"/>
          <w:sz w:val="28"/>
          <w:szCs w:val="28"/>
        </w:rPr>
      </w:pPr>
    </w:p>
    <w:p w:rsidR="00855E17" w:rsidRDefault="00855E17" w:rsidP="00021099">
      <w:pPr>
        <w:tabs>
          <w:tab w:val="left" w:pos="9720"/>
        </w:tabs>
        <w:ind w:right="270"/>
        <w:jc w:val="both"/>
        <w:rPr>
          <w:rFonts w:ascii="Times New Roman" w:hAnsi="Times New Roman" w:cs="Times New Roman"/>
          <w:sz w:val="28"/>
          <w:szCs w:val="28"/>
        </w:rPr>
      </w:pPr>
    </w:p>
    <w:p w:rsidR="00855E17" w:rsidRDefault="00855E17" w:rsidP="00021099">
      <w:pPr>
        <w:tabs>
          <w:tab w:val="left" w:pos="9720"/>
        </w:tabs>
        <w:ind w:right="270"/>
        <w:jc w:val="both"/>
        <w:rPr>
          <w:rFonts w:ascii="Times New Roman" w:hAnsi="Times New Roman" w:cs="Times New Roman"/>
          <w:sz w:val="28"/>
          <w:szCs w:val="28"/>
        </w:rPr>
      </w:pPr>
    </w:p>
    <w:p w:rsidR="00855E17" w:rsidRDefault="00855E17" w:rsidP="00021099">
      <w:pPr>
        <w:tabs>
          <w:tab w:val="left" w:pos="9720"/>
        </w:tabs>
        <w:ind w:right="270"/>
        <w:jc w:val="both"/>
        <w:rPr>
          <w:rFonts w:ascii="Times New Roman" w:hAnsi="Times New Roman" w:cs="Times New Roman"/>
          <w:sz w:val="28"/>
          <w:szCs w:val="28"/>
        </w:rPr>
      </w:pPr>
    </w:p>
    <w:p w:rsidR="00855E17" w:rsidRDefault="00855E17" w:rsidP="00021099">
      <w:pPr>
        <w:tabs>
          <w:tab w:val="left" w:pos="9720"/>
        </w:tabs>
        <w:ind w:right="270"/>
        <w:jc w:val="both"/>
        <w:rPr>
          <w:rFonts w:ascii="Times New Roman" w:hAnsi="Times New Roman" w:cs="Times New Roman"/>
          <w:sz w:val="28"/>
          <w:szCs w:val="28"/>
        </w:rPr>
      </w:pPr>
    </w:p>
    <w:p w:rsidR="00855E17" w:rsidRPr="005818EA" w:rsidRDefault="00855E17" w:rsidP="00021099">
      <w:pPr>
        <w:tabs>
          <w:tab w:val="left" w:pos="9720"/>
        </w:tabs>
        <w:ind w:right="270"/>
        <w:jc w:val="both"/>
        <w:rPr>
          <w:rFonts w:ascii="Times New Roman" w:hAnsi="Times New Roman" w:cs="Times New Roman"/>
          <w:sz w:val="28"/>
          <w:szCs w:val="28"/>
        </w:rPr>
      </w:pPr>
    </w:p>
    <w:sdt>
      <w:sdtPr>
        <w:rPr>
          <w:rFonts w:asciiTheme="minorHAnsi" w:eastAsiaTheme="minorEastAsia" w:hAnsiTheme="minorHAnsi" w:cstheme="minorBidi"/>
          <w:b w:val="0"/>
          <w:color w:val="auto"/>
          <w:sz w:val="22"/>
          <w:szCs w:val="22"/>
          <w:lang w:bidi="ar-SA"/>
        </w:rPr>
        <w:id w:val="-150373596"/>
        <w:docPartObj>
          <w:docPartGallery w:val="Table of Contents"/>
          <w:docPartUnique/>
        </w:docPartObj>
      </w:sdtPr>
      <w:sdtEndPr>
        <w:rPr>
          <w:bCs/>
          <w:noProof/>
        </w:rPr>
      </w:sdtEndPr>
      <w:sdtContent>
        <w:p w:rsidR="000C1967" w:rsidRDefault="000C1967" w:rsidP="00BA6D03">
          <w:pPr>
            <w:pStyle w:val="TOCHeading"/>
            <w:ind w:left="2880"/>
          </w:pPr>
          <w:r w:rsidRPr="001B0719">
            <w:t>Table of Contents</w:t>
          </w:r>
        </w:p>
        <w:p w:rsidR="00BA6D03" w:rsidRDefault="00D17D61">
          <w:pPr>
            <w:pStyle w:val="TOC1"/>
            <w:tabs>
              <w:tab w:val="right" w:leader="dot" w:pos="9890"/>
            </w:tabs>
            <w:rPr>
              <w:rFonts w:cstheme="minorBidi"/>
              <w:noProof/>
            </w:rPr>
          </w:pPr>
          <w:r>
            <w:fldChar w:fldCharType="begin"/>
          </w:r>
          <w:r w:rsidR="000C1967">
            <w:instrText xml:space="preserve"> TOC \o "1-3" \h \z \u </w:instrText>
          </w:r>
          <w:r>
            <w:fldChar w:fldCharType="separate"/>
          </w:r>
          <w:hyperlink w:anchor="_Toc20519910" w:history="1">
            <w:r w:rsidR="00BA6D03" w:rsidRPr="001D410A">
              <w:rPr>
                <w:rStyle w:val="Hyperlink"/>
                <w:noProof/>
                <w:lang w:bidi="en-US"/>
              </w:rPr>
              <w:t>Chapter 1- Introduction</w:t>
            </w:r>
            <w:r w:rsidR="00BA6D03">
              <w:rPr>
                <w:noProof/>
                <w:webHidden/>
              </w:rPr>
              <w:tab/>
            </w:r>
            <w:r w:rsidR="00BA6D03">
              <w:rPr>
                <w:noProof/>
                <w:webHidden/>
              </w:rPr>
              <w:fldChar w:fldCharType="begin"/>
            </w:r>
            <w:r w:rsidR="00BA6D03">
              <w:rPr>
                <w:noProof/>
                <w:webHidden/>
              </w:rPr>
              <w:instrText xml:space="preserve"> PAGEREF _Toc20519910 \h </w:instrText>
            </w:r>
            <w:r w:rsidR="00BA6D03">
              <w:rPr>
                <w:noProof/>
                <w:webHidden/>
              </w:rPr>
            </w:r>
            <w:r w:rsidR="00BA6D03">
              <w:rPr>
                <w:noProof/>
                <w:webHidden/>
              </w:rPr>
              <w:fldChar w:fldCharType="separate"/>
            </w:r>
            <w:r w:rsidR="00BA6D03">
              <w:rPr>
                <w:noProof/>
                <w:webHidden/>
              </w:rPr>
              <w:t>9</w:t>
            </w:r>
            <w:r w:rsidR="00BA6D03">
              <w:rPr>
                <w:noProof/>
                <w:webHidden/>
              </w:rPr>
              <w:fldChar w:fldCharType="end"/>
            </w:r>
          </w:hyperlink>
        </w:p>
        <w:p w:rsidR="00BA6D03" w:rsidRDefault="008C1EF3">
          <w:pPr>
            <w:pStyle w:val="TOC2"/>
            <w:tabs>
              <w:tab w:val="left" w:pos="880"/>
              <w:tab w:val="right" w:leader="dot" w:pos="9890"/>
            </w:tabs>
            <w:rPr>
              <w:rFonts w:cstheme="minorBidi"/>
              <w:noProof/>
            </w:rPr>
          </w:pPr>
          <w:hyperlink w:anchor="_Toc20519911" w:history="1">
            <w:r w:rsidR="00BA6D03" w:rsidRPr="001D410A">
              <w:rPr>
                <w:rStyle w:val="Hyperlink"/>
                <w:noProof/>
              </w:rPr>
              <w:t>1.1</w:t>
            </w:r>
            <w:r w:rsidR="00BA6D03">
              <w:rPr>
                <w:rFonts w:cstheme="minorBidi"/>
                <w:noProof/>
              </w:rPr>
              <w:tab/>
            </w:r>
            <w:r w:rsidR="00BA6D03" w:rsidRPr="001D410A">
              <w:rPr>
                <w:rStyle w:val="Hyperlink"/>
                <w:noProof/>
              </w:rPr>
              <w:t>Background of the Report</w:t>
            </w:r>
            <w:r w:rsidR="00BA6D03">
              <w:rPr>
                <w:noProof/>
                <w:webHidden/>
              </w:rPr>
              <w:tab/>
            </w:r>
            <w:r w:rsidR="00BA6D03">
              <w:rPr>
                <w:noProof/>
                <w:webHidden/>
              </w:rPr>
              <w:fldChar w:fldCharType="begin"/>
            </w:r>
            <w:r w:rsidR="00BA6D03">
              <w:rPr>
                <w:noProof/>
                <w:webHidden/>
              </w:rPr>
              <w:instrText xml:space="preserve"> PAGEREF _Toc20519911 \h </w:instrText>
            </w:r>
            <w:r w:rsidR="00BA6D03">
              <w:rPr>
                <w:noProof/>
                <w:webHidden/>
              </w:rPr>
            </w:r>
            <w:r w:rsidR="00BA6D03">
              <w:rPr>
                <w:noProof/>
                <w:webHidden/>
              </w:rPr>
              <w:fldChar w:fldCharType="separate"/>
            </w:r>
            <w:r w:rsidR="00BA6D03">
              <w:rPr>
                <w:noProof/>
                <w:webHidden/>
              </w:rPr>
              <w:t>10</w:t>
            </w:r>
            <w:r w:rsidR="00BA6D03">
              <w:rPr>
                <w:noProof/>
                <w:webHidden/>
              </w:rPr>
              <w:fldChar w:fldCharType="end"/>
            </w:r>
          </w:hyperlink>
        </w:p>
        <w:p w:rsidR="00BA6D03" w:rsidRDefault="008C1EF3">
          <w:pPr>
            <w:pStyle w:val="TOC2"/>
            <w:tabs>
              <w:tab w:val="left" w:pos="880"/>
              <w:tab w:val="right" w:leader="dot" w:pos="9890"/>
            </w:tabs>
            <w:rPr>
              <w:rFonts w:cstheme="minorBidi"/>
              <w:noProof/>
            </w:rPr>
          </w:pPr>
          <w:hyperlink w:anchor="_Toc20519912" w:history="1">
            <w:r w:rsidR="00BA6D03" w:rsidRPr="001D410A">
              <w:rPr>
                <w:rStyle w:val="Hyperlink"/>
                <w:noProof/>
              </w:rPr>
              <w:t>1.2</w:t>
            </w:r>
            <w:r w:rsidR="00BA6D03">
              <w:rPr>
                <w:rFonts w:cstheme="minorBidi"/>
                <w:noProof/>
              </w:rPr>
              <w:tab/>
            </w:r>
            <w:r w:rsidR="00BA6D03" w:rsidRPr="001D410A">
              <w:rPr>
                <w:rStyle w:val="Hyperlink"/>
                <w:noProof/>
              </w:rPr>
              <w:t>Rationale of the Report</w:t>
            </w:r>
            <w:r w:rsidR="00BA6D03">
              <w:rPr>
                <w:noProof/>
                <w:webHidden/>
              </w:rPr>
              <w:tab/>
            </w:r>
            <w:r w:rsidR="00BA6D03">
              <w:rPr>
                <w:noProof/>
                <w:webHidden/>
              </w:rPr>
              <w:fldChar w:fldCharType="begin"/>
            </w:r>
            <w:r w:rsidR="00BA6D03">
              <w:rPr>
                <w:noProof/>
                <w:webHidden/>
              </w:rPr>
              <w:instrText xml:space="preserve"> PAGEREF _Toc20519912 \h </w:instrText>
            </w:r>
            <w:r w:rsidR="00BA6D03">
              <w:rPr>
                <w:noProof/>
                <w:webHidden/>
              </w:rPr>
            </w:r>
            <w:r w:rsidR="00BA6D03">
              <w:rPr>
                <w:noProof/>
                <w:webHidden/>
              </w:rPr>
              <w:fldChar w:fldCharType="separate"/>
            </w:r>
            <w:r w:rsidR="00BA6D03">
              <w:rPr>
                <w:noProof/>
                <w:webHidden/>
              </w:rPr>
              <w:t>10</w:t>
            </w:r>
            <w:r w:rsidR="00BA6D03">
              <w:rPr>
                <w:noProof/>
                <w:webHidden/>
              </w:rPr>
              <w:fldChar w:fldCharType="end"/>
            </w:r>
          </w:hyperlink>
        </w:p>
        <w:p w:rsidR="00BA6D03" w:rsidRDefault="008C1EF3">
          <w:pPr>
            <w:pStyle w:val="TOC2"/>
            <w:tabs>
              <w:tab w:val="left" w:pos="880"/>
              <w:tab w:val="right" w:leader="dot" w:pos="9890"/>
            </w:tabs>
            <w:rPr>
              <w:rFonts w:cstheme="minorBidi"/>
              <w:noProof/>
            </w:rPr>
          </w:pPr>
          <w:hyperlink w:anchor="_Toc20519913" w:history="1">
            <w:r w:rsidR="00BA6D03" w:rsidRPr="001D410A">
              <w:rPr>
                <w:rStyle w:val="Hyperlink"/>
                <w:noProof/>
              </w:rPr>
              <w:t>1.3</w:t>
            </w:r>
            <w:r w:rsidR="00BA6D03">
              <w:rPr>
                <w:rFonts w:cstheme="minorBidi"/>
                <w:noProof/>
              </w:rPr>
              <w:tab/>
            </w:r>
            <w:r w:rsidR="00BA6D03" w:rsidRPr="001D410A">
              <w:rPr>
                <w:rStyle w:val="Hyperlink"/>
                <w:noProof/>
              </w:rPr>
              <w:t>Scope of the Report</w:t>
            </w:r>
            <w:r w:rsidR="00BA6D03">
              <w:rPr>
                <w:noProof/>
                <w:webHidden/>
              </w:rPr>
              <w:tab/>
            </w:r>
            <w:r w:rsidR="00BA6D03">
              <w:rPr>
                <w:noProof/>
                <w:webHidden/>
              </w:rPr>
              <w:fldChar w:fldCharType="begin"/>
            </w:r>
            <w:r w:rsidR="00BA6D03">
              <w:rPr>
                <w:noProof/>
                <w:webHidden/>
              </w:rPr>
              <w:instrText xml:space="preserve"> PAGEREF _Toc20519913 \h </w:instrText>
            </w:r>
            <w:r w:rsidR="00BA6D03">
              <w:rPr>
                <w:noProof/>
                <w:webHidden/>
              </w:rPr>
            </w:r>
            <w:r w:rsidR="00BA6D03">
              <w:rPr>
                <w:noProof/>
                <w:webHidden/>
              </w:rPr>
              <w:fldChar w:fldCharType="separate"/>
            </w:r>
            <w:r w:rsidR="00BA6D03">
              <w:rPr>
                <w:noProof/>
                <w:webHidden/>
              </w:rPr>
              <w:t>10</w:t>
            </w:r>
            <w:r w:rsidR="00BA6D03">
              <w:rPr>
                <w:noProof/>
                <w:webHidden/>
              </w:rPr>
              <w:fldChar w:fldCharType="end"/>
            </w:r>
          </w:hyperlink>
        </w:p>
        <w:p w:rsidR="00BA6D03" w:rsidRDefault="008C1EF3">
          <w:pPr>
            <w:pStyle w:val="TOC2"/>
            <w:tabs>
              <w:tab w:val="left" w:pos="880"/>
              <w:tab w:val="right" w:leader="dot" w:pos="9890"/>
            </w:tabs>
            <w:rPr>
              <w:rFonts w:cstheme="minorBidi"/>
              <w:noProof/>
            </w:rPr>
          </w:pPr>
          <w:hyperlink w:anchor="_Toc20519914" w:history="1">
            <w:r w:rsidR="00BA6D03" w:rsidRPr="001D410A">
              <w:rPr>
                <w:rStyle w:val="Hyperlink"/>
                <w:noProof/>
              </w:rPr>
              <w:t>1.4</w:t>
            </w:r>
            <w:r w:rsidR="00BA6D03">
              <w:rPr>
                <w:rFonts w:cstheme="minorBidi"/>
                <w:noProof/>
              </w:rPr>
              <w:tab/>
            </w:r>
            <w:r w:rsidR="00BA6D03" w:rsidRPr="001D410A">
              <w:rPr>
                <w:rStyle w:val="Hyperlink"/>
                <w:noProof/>
              </w:rPr>
              <w:t>Objectives of the Report</w:t>
            </w:r>
            <w:r w:rsidR="00BA6D03">
              <w:rPr>
                <w:noProof/>
                <w:webHidden/>
              </w:rPr>
              <w:tab/>
            </w:r>
            <w:r w:rsidR="00BA6D03">
              <w:rPr>
                <w:noProof/>
                <w:webHidden/>
              </w:rPr>
              <w:fldChar w:fldCharType="begin"/>
            </w:r>
            <w:r w:rsidR="00BA6D03">
              <w:rPr>
                <w:noProof/>
                <w:webHidden/>
              </w:rPr>
              <w:instrText xml:space="preserve"> PAGEREF _Toc20519914 \h </w:instrText>
            </w:r>
            <w:r w:rsidR="00BA6D03">
              <w:rPr>
                <w:noProof/>
                <w:webHidden/>
              </w:rPr>
            </w:r>
            <w:r w:rsidR="00BA6D03">
              <w:rPr>
                <w:noProof/>
                <w:webHidden/>
              </w:rPr>
              <w:fldChar w:fldCharType="separate"/>
            </w:r>
            <w:r w:rsidR="00BA6D03">
              <w:rPr>
                <w:noProof/>
                <w:webHidden/>
              </w:rPr>
              <w:t>11</w:t>
            </w:r>
            <w:r w:rsidR="00BA6D03">
              <w:rPr>
                <w:noProof/>
                <w:webHidden/>
              </w:rPr>
              <w:fldChar w:fldCharType="end"/>
            </w:r>
          </w:hyperlink>
        </w:p>
        <w:p w:rsidR="00BA6D03" w:rsidRDefault="008C1EF3">
          <w:pPr>
            <w:pStyle w:val="TOC3"/>
            <w:tabs>
              <w:tab w:val="left" w:pos="1320"/>
              <w:tab w:val="right" w:leader="dot" w:pos="9890"/>
            </w:tabs>
            <w:rPr>
              <w:rFonts w:cstheme="minorBidi"/>
              <w:noProof/>
            </w:rPr>
          </w:pPr>
          <w:hyperlink w:anchor="_Toc20519915" w:history="1">
            <w:r w:rsidR="00BA6D03" w:rsidRPr="001D410A">
              <w:rPr>
                <w:rStyle w:val="Hyperlink"/>
                <w:noProof/>
              </w:rPr>
              <w:t>1.4.1</w:t>
            </w:r>
            <w:r w:rsidR="00BA6D03">
              <w:rPr>
                <w:rFonts w:cstheme="minorBidi"/>
                <w:noProof/>
              </w:rPr>
              <w:tab/>
            </w:r>
            <w:r w:rsidR="00BA6D03" w:rsidRPr="001D410A">
              <w:rPr>
                <w:rStyle w:val="Hyperlink"/>
                <w:noProof/>
              </w:rPr>
              <w:t>Broad Objective of the Report</w:t>
            </w:r>
            <w:r w:rsidR="00BA6D03">
              <w:rPr>
                <w:noProof/>
                <w:webHidden/>
              </w:rPr>
              <w:tab/>
            </w:r>
            <w:r w:rsidR="00BA6D03">
              <w:rPr>
                <w:noProof/>
                <w:webHidden/>
              </w:rPr>
              <w:fldChar w:fldCharType="begin"/>
            </w:r>
            <w:r w:rsidR="00BA6D03">
              <w:rPr>
                <w:noProof/>
                <w:webHidden/>
              </w:rPr>
              <w:instrText xml:space="preserve"> PAGEREF _Toc20519915 \h </w:instrText>
            </w:r>
            <w:r w:rsidR="00BA6D03">
              <w:rPr>
                <w:noProof/>
                <w:webHidden/>
              </w:rPr>
            </w:r>
            <w:r w:rsidR="00BA6D03">
              <w:rPr>
                <w:noProof/>
                <w:webHidden/>
              </w:rPr>
              <w:fldChar w:fldCharType="separate"/>
            </w:r>
            <w:r w:rsidR="00BA6D03">
              <w:rPr>
                <w:noProof/>
                <w:webHidden/>
              </w:rPr>
              <w:t>11</w:t>
            </w:r>
            <w:r w:rsidR="00BA6D03">
              <w:rPr>
                <w:noProof/>
                <w:webHidden/>
              </w:rPr>
              <w:fldChar w:fldCharType="end"/>
            </w:r>
          </w:hyperlink>
        </w:p>
        <w:p w:rsidR="00BA6D03" w:rsidRDefault="008C1EF3">
          <w:pPr>
            <w:pStyle w:val="TOC3"/>
            <w:tabs>
              <w:tab w:val="left" w:pos="1320"/>
              <w:tab w:val="right" w:leader="dot" w:pos="9890"/>
            </w:tabs>
            <w:rPr>
              <w:rFonts w:cstheme="minorBidi"/>
              <w:noProof/>
            </w:rPr>
          </w:pPr>
          <w:hyperlink w:anchor="_Toc20519916" w:history="1">
            <w:r w:rsidR="00BA6D03" w:rsidRPr="001D410A">
              <w:rPr>
                <w:rStyle w:val="Hyperlink"/>
                <w:noProof/>
              </w:rPr>
              <w:t>1.4.2</w:t>
            </w:r>
            <w:r w:rsidR="00BA6D03">
              <w:rPr>
                <w:rFonts w:cstheme="minorBidi"/>
                <w:noProof/>
              </w:rPr>
              <w:tab/>
            </w:r>
            <w:r w:rsidR="00BA6D03" w:rsidRPr="001D410A">
              <w:rPr>
                <w:rStyle w:val="Hyperlink"/>
                <w:noProof/>
              </w:rPr>
              <w:t>Specific Objectives of the Report</w:t>
            </w:r>
            <w:r w:rsidR="00BA6D03">
              <w:rPr>
                <w:noProof/>
                <w:webHidden/>
              </w:rPr>
              <w:tab/>
            </w:r>
            <w:r w:rsidR="00BA6D03">
              <w:rPr>
                <w:noProof/>
                <w:webHidden/>
              </w:rPr>
              <w:fldChar w:fldCharType="begin"/>
            </w:r>
            <w:r w:rsidR="00BA6D03">
              <w:rPr>
                <w:noProof/>
                <w:webHidden/>
              </w:rPr>
              <w:instrText xml:space="preserve"> PAGEREF _Toc20519916 \h </w:instrText>
            </w:r>
            <w:r w:rsidR="00BA6D03">
              <w:rPr>
                <w:noProof/>
                <w:webHidden/>
              </w:rPr>
            </w:r>
            <w:r w:rsidR="00BA6D03">
              <w:rPr>
                <w:noProof/>
                <w:webHidden/>
              </w:rPr>
              <w:fldChar w:fldCharType="separate"/>
            </w:r>
            <w:r w:rsidR="00BA6D03">
              <w:rPr>
                <w:noProof/>
                <w:webHidden/>
              </w:rPr>
              <w:t>11</w:t>
            </w:r>
            <w:r w:rsidR="00BA6D03">
              <w:rPr>
                <w:noProof/>
                <w:webHidden/>
              </w:rPr>
              <w:fldChar w:fldCharType="end"/>
            </w:r>
          </w:hyperlink>
        </w:p>
        <w:p w:rsidR="00BA6D03" w:rsidRDefault="008C1EF3">
          <w:pPr>
            <w:pStyle w:val="TOC2"/>
            <w:tabs>
              <w:tab w:val="left" w:pos="880"/>
              <w:tab w:val="right" w:leader="dot" w:pos="9890"/>
            </w:tabs>
            <w:rPr>
              <w:rFonts w:cstheme="minorBidi"/>
              <w:noProof/>
            </w:rPr>
          </w:pPr>
          <w:hyperlink w:anchor="_Toc20519917" w:history="1">
            <w:r w:rsidR="00BA6D03" w:rsidRPr="001D410A">
              <w:rPr>
                <w:rStyle w:val="Hyperlink"/>
                <w:noProof/>
              </w:rPr>
              <w:t>1.5</w:t>
            </w:r>
            <w:r w:rsidR="00BA6D03">
              <w:rPr>
                <w:rFonts w:cstheme="minorBidi"/>
                <w:noProof/>
              </w:rPr>
              <w:tab/>
            </w:r>
            <w:r w:rsidR="00BA6D03" w:rsidRPr="001D410A">
              <w:rPr>
                <w:rStyle w:val="Hyperlink"/>
                <w:noProof/>
              </w:rPr>
              <w:t>Methodology of the Report</w:t>
            </w:r>
            <w:r w:rsidR="00BA6D03">
              <w:rPr>
                <w:noProof/>
                <w:webHidden/>
              </w:rPr>
              <w:tab/>
            </w:r>
            <w:r w:rsidR="00BA6D03">
              <w:rPr>
                <w:noProof/>
                <w:webHidden/>
              </w:rPr>
              <w:fldChar w:fldCharType="begin"/>
            </w:r>
            <w:r w:rsidR="00BA6D03">
              <w:rPr>
                <w:noProof/>
                <w:webHidden/>
              </w:rPr>
              <w:instrText xml:space="preserve"> PAGEREF _Toc20519917 \h </w:instrText>
            </w:r>
            <w:r w:rsidR="00BA6D03">
              <w:rPr>
                <w:noProof/>
                <w:webHidden/>
              </w:rPr>
            </w:r>
            <w:r w:rsidR="00BA6D03">
              <w:rPr>
                <w:noProof/>
                <w:webHidden/>
              </w:rPr>
              <w:fldChar w:fldCharType="separate"/>
            </w:r>
            <w:r w:rsidR="00BA6D03">
              <w:rPr>
                <w:noProof/>
                <w:webHidden/>
              </w:rPr>
              <w:t>11</w:t>
            </w:r>
            <w:r w:rsidR="00BA6D03">
              <w:rPr>
                <w:noProof/>
                <w:webHidden/>
              </w:rPr>
              <w:fldChar w:fldCharType="end"/>
            </w:r>
          </w:hyperlink>
        </w:p>
        <w:p w:rsidR="00BA6D03" w:rsidRDefault="008C1EF3">
          <w:pPr>
            <w:pStyle w:val="TOC3"/>
            <w:tabs>
              <w:tab w:val="left" w:pos="1320"/>
              <w:tab w:val="right" w:leader="dot" w:pos="9890"/>
            </w:tabs>
            <w:rPr>
              <w:rFonts w:cstheme="minorBidi"/>
              <w:noProof/>
            </w:rPr>
          </w:pPr>
          <w:hyperlink w:anchor="_Toc20519918" w:history="1">
            <w:r w:rsidR="00BA6D03" w:rsidRPr="001D410A">
              <w:rPr>
                <w:rStyle w:val="Hyperlink"/>
                <w:noProof/>
              </w:rPr>
              <w:t>1.5.1</w:t>
            </w:r>
            <w:r w:rsidR="00BA6D03">
              <w:rPr>
                <w:rFonts w:cstheme="minorBidi"/>
                <w:noProof/>
              </w:rPr>
              <w:tab/>
            </w:r>
            <w:r w:rsidR="00BA6D03" w:rsidRPr="001D410A">
              <w:rPr>
                <w:rStyle w:val="Hyperlink"/>
                <w:noProof/>
              </w:rPr>
              <w:t>Limitation of the Report</w:t>
            </w:r>
            <w:r w:rsidR="00BA6D03">
              <w:rPr>
                <w:noProof/>
                <w:webHidden/>
              </w:rPr>
              <w:tab/>
            </w:r>
            <w:r w:rsidR="00BA6D03">
              <w:rPr>
                <w:noProof/>
                <w:webHidden/>
              </w:rPr>
              <w:fldChar w:fldCharType="begin"/>
            </w:r>
            <w:r w:rsidR="00BA6D03">
              <w:rPr>
                <w:noProof/>
                <w:webHidden/>
              </w:rPr>
              <w:instrText xml:space="preserve"> PAGEREF _Toc20519918 \h </w:instrText>
            </w:r>
            <w:r w:rsidR="00BA6D03">
              <w:rPr>
                <w:noProof/>
                <w:webHidden/>
              </w:rPr>
            </w:r>
            <w:r w:rsidR="00BA6D03">
              <w:rPr>
                <w:noProof/>
                <w:webHidden/>
              </w:rPr>
              <w:fldChar w:fldCharType="separate"/>
            </w:r>
            <w:r w:rsidR="00BA6D03">
              <w:rPr>
                <w:noProof/>
                <w:webHidden/>
              </w:rPr>
              <w:t>11</w:t>
            </w:r>
            <w:r w:rsidR="00BA6D03">
              <w:rPr>
                <w:noProof/>
                <w:webHidden/>
              </w:rPr>
              <w:fldChar w:fldCharType="end"/>
            </w:r>
          </w:hyperlink>
        </w:p>
        <w:p w:rsidR="00BA6D03" w:rsidRDefault="008C1EF3">
          <w:pPr>
            <w:pStyle w:val="TOC1"/>
            <w:tabs>
              <w:tab w:val="right" w:leader="dot" w:pos="9890"/>
            </w:tabs>
            <w:rPr>
              <w:rFonts w:cstheme="minorBidi"/>
              <w:noProof/>
            </w:rPr>
          </w:pPr>
          <w:hyperlink w:anchor="_Toc20519919" w:history="1">
            <w:r w:rsidR="00BA6D03" w:rsidRPr="001D410A">
              <w:rPr>
                <w:rStyle w:val="Hyperlink"/>
                <w:noProof/>
                <w:lang w:bidi="en-US"/>
              </w:rPr>
              <w:t>Company Overview</w:t>
            </w:r>
            <w:r w:rsidR="00BA6D03">
              <w:rPr>
                <w:noProof/>
                <w:webHidden/>
              </w:rPr>
              <w:tab/>
            </w:r>
            <w:r w:rsidR="00BA6D03">
              <w:rPr>
                <w:noProof/>
                <w:webHidden/>
              </w:rPr>
              <w:fldChar w:fldCharType="begin"/>
            </w:r>
            <w:r w:rsidR="00BA6D03">
              <w:rPr>
                <w:noProof/>
                <w:webHidden/>
              </w:rPr>
              <w:instrText xml:space="preserve"> PAGEREF _Toc20519919 \h </w:instrText>
            </w:r>
            <w:r w:rsidR="00BA6D03">
              <w:rPr>
                <w:noProof/>
                <w:webHidden/>
              </w:rPr>
            </w:r>
            <w:r w:rsidR="00BA6D03">
              <w:rPr>
                <w:noProof/>
                <w:webHidden/>
              </w:rPr>
              <w:fldChar w:fldCharType="separate"/>
            </w:r>
            <w:r w:rsidR="00BA6D03">
              <w:rPr>
                <w:noProof/>
                <w:webHidden/>
              </w:rPr>
              <w:t>13</w:t>
            </w:r>
            <w:r w:rsidR="00BA6D03">
              <w:rPr>
                <w:noProof/>
                <w:webHidden/>
              </w:rPr>
              <w:fldChar w:fldCharType="end"/>
            </w:r>
          </w:hyperlink>
        </w:p>
        <w:p w:rsidR="00BA6D03" w:rsidRDefault="008C1EF3">
          <w:pPr>
            <w:pStyle w:val="TOC2"/>
            <w:tabs>
              <w:tab w:val="right" w:leader="dot" w:pos="9890"/>
            </w:tabs>
            <w:rPr>
              <w:rFonts w:cstheme="minorBidi"/>
              <w:noProof/>
            </w:rPr>
          </w:pPr>
          <w:hyperlink w:anchor="_Toc20519920" w:history="1">
            <w:r w:rsidR="00BA6D03" w:rsidRPr="001D410A">
              <w:rPr>
                <w:rStyle w:val="Hyperlink"/>
                <w:noProof/>
              </w:rPr>
              <w:t>2.1Company Profile</w:t>
            </w:r>
            <w:r w:rsidR="00BA6D03">
              <w:rPr>
                <w:noProof/>
                <w:webHidden/>
              </w:rPr>
              <w:tab/>
            </w:r>
            <w:r w:rsidR="00BA6D03">
              <w:rPr>
                <w:noProof/>
                <w:webHidden/>
              </w:rPr>
              <w:fldChar w:fldCharType="begin"/>
            </w:r>
            <w:r w:rsidR="00BA6D03">
              <w:rPr>
                <w:noProof/>
                <w:webHidden/>
              </w:rPr>
              <w:instrText xml:space="preserve"> PAGEREF _Toc20519920 \h </w:instrText>
            </w:r>
            <w:r w:rsidR="00BA6D03">
              <w:rPr>
                <w:noProof/>
                <w:webHidden/>
              </w:rPr>
            </w:r>
            <w:r w:rsidR="00BA6D03">
              <w:rPr>
                <w:noProof/>
                <w:webHidden/>
              </w:rPr>
              <w:fldChar w:fldCharType="separate"/>
            </w:r>
            <w:r w:rsidR="00BA6D03">
              <w:rPr>
                <w:noProof/>
                <w:webHidden/>
              </w:rPr>
              <w:t>14</w:t>
            </w:r>
            <w:r w:rsidR="00BA6D03">
              <w:rPr>
                <w:noProof/>
                <w:webHidden/>
              </w:rPr>
              <w:fldChar w:fldCharType="end"/>
            </w:r>
          </w:hyperlink>
        </w:p>
        <w:p w:rsidR="00BA6D03" w:rsidRDefault="008C1EF3">
          <w:pPr>
            <w:pStyle w:val="TOC2"/>
            <w:tabs>
              <w:tab w:val="right" w:leader="dot" w:pos="9890"/>
            </w:tabs>
            <w:rPr>
              <w:rFonts w:cstheme="minorBidi"/>
              <w:noProof/>
            </w:rPr>
          </w:pPr>
          <w:hyperlink w:anchor="_Toc20519921" w:history="1">
            <w:r w:rsidR="00BA6D03" w:rsidRPr="001D410A">
              <w:rPr>
                <w:rStyle w:val="Hyperlink"/>
                <w:noProof/>
              </w:rPr>
              <w:t>2.2Mission Statement, Vision &amp; Core Values</w:t>
            </w:r>
            <w:r w:rsidR="00BA6D03">
              <w:rPr>
                <w:noProof/>
                <w:webHidden/>
              </w:rPr>
              <w:tab/>
            </w:r>
            <w:r w:rsidR="00BA6D03">
              <w:rPr>
                <w:noProof/>
                <w:webHidden/>
              </w:rPr>
              <w:fldChar w:fldCharType="begin"/>
            </w:r>
            <w:r w:rsidR="00BA6D03">
              <w:rPr>
                <w:noProof/>
                <w:webHidden/>
              </w:rPr>
              <w:instrText xml:space="preserve"> PAGEREF _Toc20519921 \h </w:instrText>
            </w:r>
            <w:r w:rsidR="00BA6D03">
              <w:rPr>
                <w:noProof/>
                <w:webHidden/>
              </w:rPr>
            </w:r>
            <w:r w:rsidR="00BA6D03">
              <w:rPr>
                <w:noProof/>
                <w:webHidden/>
              </w:rPr>
              <w:fldChar w:fldCharType="separate"/>
            </w:r>
            <w:r w:rsidR="00BA6D03">
              <w:rPr>
                <w:noProof/>
                <w:webHidden/>
              </w:rPr>
              <w:t>15</w:t>
            </w:r>
            <w:r w:rsidR="00BA6D03">
              <w:rPr>
                <w:noProof/>
                <w:webHidden/>
              </w:rPr>
              <w:fldChar w:fldCharType="end"/>
            </w:r>
          </w:hyperlink>
        </w:p>
        <w:p w:rsidR="00BA6D03" w:rsidRDefault="008C1EF3">
          <w:pPr>
            <w:pStyle w:val="TOC2"/>
            <w:tabs>
              <w:tab w:val="right" w:leader="dot" w:pos="9890"/>
            </w:tabs>
            <w:rPr>
              <w:rFonts w:cstheme="minorBidi"/>
              <w:noProof/>
            </w:rPr>
          </w:pPr>
          <w:hyperlink w:anchor="_Toc20519922" w:history="1">
            <w:r w:rsidR="00BA6D03" w:rsidRPr="001D410A">
              <w:rPr>
                <w:rStyle w:val="Hyperlink"/>
                <w:noProof/>
              </w:rPr>
              <w:t>2.3Quality Policy of ACME</w:t>
            </w:r>
            <w:r w:rsidR="00BA6D03">
              <w:rPr>
                <w:noProof/>
                <w:webHidden/>
              </w:rPr>
              <w:tab/>
            </w:r>
            <w:r w:rsidR="00BA6D03">
              <w:rPr>
                <w:noProof/>
                <w:webHidden/>
              </w:rPr>
              <w:fldChar w:fldCharType="begin"/>
            </w:r>
            <w:r w:rsidR="00BA6D03">
              <w:rPr>
                <w:noProof/>
                <w:webHidden/>
              </w:rPr>
              <w:instrText xml:space="preserve"> PAGEREF _Toc20519922 \h </w:instrText>
            </w:r>
            <w:r w:rsidR="00BA6D03">
              <w:rPr>
                <w:noProof/>
                <w:webHidden/>
              </w:rPr>
            </w:r>
            <w:r w:rsidR="00BA6D03">
              <w:rPr>
                <w:noProof/>
                <w:webHidden/>
              </w:rPr>
              <w:fldChar w:fldCharType="separate"/>
            </w:r>
            <w:r w:rsidR="00BA6D03">
              <w:rPr>
                <w:noProof/>
                <w:webHidden/>
              </w:rPr>
              <w:t>15</w:t>
            </w:r>
            <w:r w:rsidR="00BA6D03">
              <w:rPr>
                <w:noProof/>
                <w:webHidden/>
              </w:rPr>
              <w:fldChar w:fldCharType="end"/>
            </w:r>
          </w:hyperlink>
        </w:p>
        <w:p w:rsidR="00BA6D03" w:rsidRDefault="008C1EF3">
          <w:pPr>
            <w:pStyle w:val="TOC2"/>
            <w:tabs>
              <w:tab w:val="right" w:leader="dot" w:pos="9890"/>
            </w:tabs>
            <w:rPr>
              <w:rFonts w:cstheme="minorBidi"/>
              <w:noProof/>
            </w:rPr>
          </w:pPr>
          <w:hyperlink w:anchor="_Toc20519923" w:history="1">
            <w:r w:rsidR="00BA6D03" w:rsidRPr="001D410A">
              <w:rPr>
                <w:rStyle w:val="Hyperlink"/>
                <w:noProof/>
              </w:rPr>
              <w:t>2.4ACME at a Glance</w:t>
            </w:r>
            <w:r w:rsidR="00BA6D03">
              <w:rPr>
                <w:noProof/>
                <w:webHidden/>
              </w:rPr>
              <w:tab/>
            </w:r>
            <w:r w:rsidR="00BA6D03">
              <w:rPr>
                <w:noProof/>
                <w:webHidden/>
              </w:rPr>
              <w:fldChar w:fldCharType="begin"/>
            </w:r>
            <w:r w:rsidR="00BA6D03">
              <w:rPr>
                <w:noProof/>
                <w:webHidden/>
              </w:rPr>
              <w:instrText xml:space="preserve"> PAGEREF _Toc20519923 \h </w:instrText>
            </w:r>
            <w:r w:rsidR="00BA6D03">
              <w:rPr>
                <w:noProof/>
                <w:webHidden/>
              </w:rPr>
            </w:r>
            <w:r w:rsidR="00BA6D03">
              <w:rPr>
                <w:noProof/>
                <w:webHidden/>
              </w:rPr>
              <w:fldChar w:fldCharType="separate"/>
            </w:r>
            <w:r w:rsidR="00BA6D03">
              <w:rPr>
                <w:noProof/>
                <w:webHidden/>
              </w:rPr>
              <w:t>16</w:t>
            </w:r>
            <w:r w:rsidR="00BA6D03">
              <w:rPr>
                <w:noProof/>
                <w:webHidden/>
              </w:rPr>
              <w:fldChar w:fldCharType="end"/>
            </w:r>
          </w:hyperlink>
        </w:p>
        <w:p w:rsidR="00BA6D03" w:rsidRDefault="008C1EF3">
          <w:pPr>
            <w:pStyle w:val="TOC2"/>
            <w:tabs>
              <w:tab w:val="right" w:leader="dot" w:pos="9890"/>
            </w:tabs>
            <w:rPr>
              <w:rFonts w:cstheme="minorBidi"/>
              <w:noProof/>
            </w:rPr>
          </w:pPr>
          <w:hyperlink w:anchor="_Toc20519924" w:history="1">
            <w:r w:rsidR="00BA6D03" w:rsidRPr="001D410A">
              <w:rPr>
                <w:rStyle w:val="Hyperlink"/>
                <w:noProof/>
              </w:rPr>
              <w:t>2.5Board of Directors:</w:t>
            </w:r>
            <w:r w:rsidR="00BA6D03">
              <w:rPr>
                <w:noProof/>
                <w:webHidden/>
              </w:rPr>
              <w:tab/>
            </w:r>
            <w:r w:rsidR="00BA6D03">
              <w:rPr>
                <w:noProof/>
                <w:webHidden/>
              </w:rPr>
              <w:fldChar w:fldCharType="begin"/>
            </w:r>
            <w:r w:rsidR="00BA6D03">
              <w:rPr>
                <w:noProof/>
                <w:webHidden/>
              </w:rPr>
              <w:instrText xml:space="preserve"> PAGEREF _Toc20519924 \h </w:instrText>
            </w:r>
            <w:r w:rsidR="00BA6D03">
              <w:rPr>
                <w:noProof/>
                <w:webHidden/>
              </w:rPr>
            </w:r>
            <w:r w:rsidR="00BA6D03">
              <w:rPr>
                <w:noProof/>
                <w:webHidden/>
              </w:rPr>
              <w:fldChar w:fldCharType="separate"/>
            </w:r>
            <w:r w:rsidR="00BA6D03">
              <w:rPr>
                <w:noProof/>
                <w:webHidden/>
              </w:rPr>
              <w:t>16</w:t>
            </w:r>
            <w:r w:rsidR="00BA6D03">
              <w:rPr>
                <w:noProof/>
                <w:webHidden/>
              </w:rPr>
              <w:fldChar w:fldCharType="end"/>
            </w:r>
          </w:hyperlink>
        </w:p>
        <w:p w:rsidR="00BA6D03" w:rsidRDefault="008C1EF3">
          <w:pPr>
            <w:pStyle w:val="TOC2"/>
            <w:tabs>
              <w:tab w:val="right" w:leader="dot" w:pos="9890"/>
            </w:tabs>
            <w:rPr>
              <w:rFonts w:cstheme="minorBidi"/>
              <w:noProof/>
            </w:rPr>
          </w:pPr>
          <w:hyperlink w:anchor="_Toc20519925" w:history="1">
            <w:r w:rsidR="00BA6D03" w:rsidRPr="001D410A">
              <w:rPr>
                <w:rStyle w:val="Hyperlink"/>
                <w:noProof/>
              </w:rPr>
              <w:t>2.6Main Products of ACME Group:</w:t>
            </w:r>
            <w:r w:rsidR="00BA6D03">
              <w:rPr>
                <w:noProof/>
                <w:webHidden/>
              </w:rPr>
              <w:tab/>
            </w:r>
            <w:r w:rsidR="00BA6D03">
              <w:rPr>
                <w:noProof/>
                <w:webHidden/>
              </w:rPr>
              <w:fldChar w:fldCharType="begin"/>
            </w:r>
            <w:r w:rsidR="00BA6D03">
              <w:rPr>
                <w:noProof/>
                <w:webHidden/>
              </w:rPr>
              <w:instrText xml:space="preserve"> PAGEREF _Toc20519925 \h </w:instrText>
            </w:r>
            <w:r w:rsidR="00BA6D03">
              <w:rPr>
                <w:noProof/>
                <w:webHidden/>
              </w:rPr>
            </w:r>
            <w:r w:rsidR="00BA6D03">
              <w:rPr>
                <w:noProof/>
                <w:webHidden/>
              </w:rPr>
              <w:fldChar w:fldCharType="separate"/>
            </w:r>
            <w:r w:rsidR="00BA6D03">
              <w:rPr>
                <w:noProof/>
                <w:webHidden/>
              </w:rPr>
              <w:t>17</w:t>
            </w:r>
            <w:r w:rsidR="00BA6D03">
              <w:rPr>
                <w:noProof/>
                <w:webHidden/>
              </w:rPr>
              <w:fldChar w:fldCharType="end"/>
            </w:r>
          </w:hyperlink>
        </w:p>
        <w:p w:rsidR="00BA6D03" w:rsidRDefault="008C1EF3">
          <w:pPr>
            <w:pStyle w:val="TOC2"/>
            <w:tabs>
              <w:tab w:val="right" w:leader="dot" w:pos="9890"/>
            </w:tabs>
            <w:rPr>
              <w:rFonts w:cstheme="minorBidi"/>
              <w:noProof/>
            </w:rPr>
          </w:pPr>
          <w:hyperlink w:anchor="_Toc20519926" w:history="1">
            <w:r w:rsidR="00BA6D03" w:rsidRPr="001D410A">
              <w:rPr>
                <w:rStyle w:val="Hyperlink"/>
                <w:noProof/>
              </w:rPr>
              <w:t>2.7Sister Concern of ACME</w:t>
            </w:r>
            <w:r w:rsidR="00BA6D03">
              <w:rPr>
                <w:noProof/>
                <w:webHidden/>
              </w:rPr>
              <w:tab/>
            </w:r>
            <w:r w:rsidR="00BA6D03">
              <w:rPr>
                <w:noProof/>
                <w:webHidden/>
              </w:rPr>
              <w:fldChar w:fldCharType="begin"/>
            </w:r>
            <w:r w:rsidR="00BA6D03">
              <w:rPr>
                <w:noProof/>
                <w:webHidden/>
              </w:rPr>
              <w:instrText xml:space="preserve"> PAGEREF _Toc20519926 \h </w:instrText>
            </w:r>
            <w:r w:rsidR="00BA6D03">
              <w:rPr>
                <w:noProof/>
                <w:webHidden/>
              </w:rPr>
            </w:r>
            <w:r w:rsidR="00BA6D03">
              <w:rPr>
                <w:noProof/>
                <w:webHidden/>
              </w:rPr>
              <w:fldChar w:fldCharType="separate"/>
            </w:r>
            <w:r w:rsidR="00BA6D03">
              <w:rPr>
                <w:noProof/>
                <w:webHidden/>
              </w:rPr>
              <w:t>18</w:t>
            </w:r>
            <w:r w:rsidR="00BA6D03">
              <w:rPr>
                <w:noProof/>
                <w:webHidden/>
              </w:rPr>
              <w:fldChar w:fldCharType="end"/>
            </w:r>
          </w:hyperlink>
        </w:p>
        <w:p w:rsidR="00BA6D03" w:rsidRDefault="008C1EF3">
          <w:pPr>
            <w:pStyle w:val="TOC2"/>
            <w:tabs>
              <w:tab w:val="left" w:pos="880"/>
              <w:tab w:val="right" w:leader="dot" w:pos="9890"/>
            </w:tabs>
            <w:rPr>
              <w:rFonts w:cstheme="minorBidi"/>
              <w:noProof/>
            </w:rPr>
          </w:pPr>
          <w:hyperlink w:anchor="_Toc20519927" w:history="1">
            <w:r w:rsidR="00BA6D03" w:rsidRPr="001D410A">
              <w:rPr>
                <w:rStyle w:val="Hyperlink"/>
                <w:noProof/>
              </w:rPr>
              <w:t>2.8</w:t>
            </w:r>
            <w:r w:rsidR="00BA6D03">
              <w:rPr>
                <w:rFonts w:cstheme="minorBidi"/>
                <w:noProof/>
              </w:rPr>
              <w:tab/>
            </w:r>
            <w:r w:rsidR="00BA6D03" w:rsidRPr="001D410A">
              <w:rPr>
                <w:rStyle w:val="Hyperlink"/>
                <w:noProof/>
              </w:rPr>
              <w:t>Sales &amp; Distribution Channel:</w:t>
            </w:r>
            <w:r w:rsidR="00BA6D03">
              <w:rPr>
                <w:noProof/>
                <w:webHidden/>
              </w:rPr>
              <w:tab/>
            </w:r>
            <w:r w:rsidR="00BA6D03">
              <w:rPr>
                <w:noProof/>
                <w:webHidden/>
              </w:rPr>
              <w:fldChar w:fldCharType="begin"/>
            </w:r>
            <w:r w:rsidR="00BA6D03">
              <w:rPr>
                <w:noProof/>
                <w:webHidden/>
              </w:rPr>
              <w:instrText xml:space="preserve"> PAGEREF _Toc20519927 \h </w:instrText>
            </w:r>
            <w:r w:rsidR="00BA6D03">
              <w:rPr>
                <w:noProof/>
                <w:webHidden/>
              </w:rPr>
            </w:r>
            <w:r w:rsidR="00BA6D03">
              <w:rPr>
                <w:noProof/>
                <w:webHidden/>
              </w:rPr>
              <w:fldChar w:fldCharType="separate"/>
            </w:r>
            <w:r w:rsidR="00BA6D03">
              <w:rPr>
                <w:noProof/>
                <w:webHidden/>
              </w:rPr>
              <w:t>19</w:t>
            </w:r>
            <w:r w:rsidR="00BA6D03">
              <w:rPr>
                <w:noProof/>
                <w:webHidden/>
              </w:rPr>
              <w:fldChar w:fldCharType="end"/>
            </w:r>
          </w:hyperlink>
        </w:p>
        <w:p w:rsidR="00BA6D03" w:rsidRDefault="008C1EF3">
          <w:pPr>
            <w:pStyle w:val="TOC2"/>
            <w:tabs>
              <w:tab w:val="left" w:pos="880"/>
              <w:tab w:val="right" w:leader="dot" w:pos="9890"/>
            </w:tabs>
            <w:rPr>
              <w:rFonts w:cstheme="minorBidi"/>
              <w:noProof/>
            </w:rPr>
          </w:pPr>
          <w:hyperlink w:anchor="_Toc20519928" w:history="1">
            <w:r w:rsidR="00BA6D03" w:rsidRPr="001D410A">
              <w:rPr>
                <w:rStyle w:val="Hyperlink"/>
                <w:noProof/>
              </w:rPr>
              <w:t>2.9</w:t>
            </w:r>
            <w:r w:rsidR="00BA6D03">
              <w:rPr>
                <w:rFonts w:cstheme="minorBidi"/>
                <w:noProof/>
              </w:rPr>
              <w:tab/>
            </w:r>
            <w:r w:rsidR="00BA6D03" w:rsidRPr="001D410A">
              <w:rPr>
                <w:rStyle w:val="Hyperlink"/>
                <w:noProof/>
              </w:rPr>
              <w:t>Historical Achievements</w:t>
            </w:r>
            <w:r w:rsidR="00BA6D03">
              <w:rPr>
                <w:noProof/>
                <w:webHidden/>
              </w:rPr>
              <w:tab/>
            </w:r>
            <w:r w:rsidR="00BA6D03">
              <w:rPr>
                <w:noProof/>
                <w:webHidden/>
              </w:rPr>
              <w:fldChar w:fldCharType="begin"/>
            </w:r>
            <w:r w:rsidR="00BA6D03">
              <w:rPr>
                <w:noProof/>
                <w:webHidden/>
              </w:rPr>
              <w:instrText xml:space="preserve"> PAGEREF _Toc20519928 \h </w:instrText>
            </w:r>
            <w:r w:rsidR="00BA6D03">
              <w:rPr>
                <w:noProof/>
                <w:webHidden/>
              </w:rPr>
            </w:r>
            <w:r w:rsidR="00BA6D03">
              <w:rPr>
                <w:noProof/>
                <w:webHidden/>
              </w:rPr>
              <w:fldChar w:fldCharType="separate"/>
            </w:r>
            <w:r w:rsidR="00BA6D03">
              <w:rPr>
                <w:noProof/>
                <w:webHidden/>
              </w:rPr>
              <w:t>20</w:t>
            </w:r>
            <w:r w:rsidR="00BA6D03">
              <w:rPr>
                <w:noProof/>
                <w:webHidden/>
              </w:rPr>
              <w:fldChar w:fldCharType="end"/>
            </w:r>
          </w:hyperlink>
        </w:p>
        <w:p w:rsidR="00BA6D03" w:rsidRDefault="008C1EF3">
          <w:pPr>
            <w:pStyle w:val="TOC2"/>
            <w:tabs>
              <w:tab w:val="left" w:pos="880"/>
              <w:tab w:val="right" w:leader="dot" w:pos="9890"/>
            </w:tabs>
            <w:rPr>
              <w:rFonts w:cstheme="minorBidi"/>
              <w:noProof/>
            </w:rPr>
          </w:pPr>
          <w:hyperlink w:anchor="_Toc20519929" w:history="1">
            <w:r w:rsidR="00BA6D03" w:rsidRPr="001D410A">
              <w:rPr>
                <w:rStyle w:val="Hyperlink"/>
                <w:noProof/>
              </w:rPr>
              <w:t>2.10</w:t>
            </w:r>
            <w:r w:rsidR="00BA6D03">
              <w:rPr>
                <w:rFonts w:cstheme="minorBidi"/>
                <w:noProof/>
              </w:rPr>
              <w:tab/>
            </w:r>
            <w:r w:rsidR="00BA6D03" w:rsidRPr="001D410A">
              <w:rPr>
                <w:rStyle w:val="Hyperlink"/>
                <w:noProof/>
              </w:rPr>
              <w:t>Current Market Condition at ACME</w:t>
            </w:r>
            <w:r w:rsidR="00BA6D03">
              <w:rPr>
                <w:noProof/>
                <w:webHidden/>
              </w:rPr>
              <w:tab/>
            </w:r>
            <w:r w:rsidR="00BA6D03">
              <w:rPr>
                <w:noProof/>
                <w:webHidden/>
              </w:rPr>
              <w:fldChar w:fldCharType="begin"/>
            </w:r>
            <w:r w:rsidR="00BA6D03">
              <w:rPr>
                <w:noProof/>
                <w:webHidden/>
              </w:rPr>
              <w:instrText xml:space="preserve"> PAGEREF _Toc20519929 \h </w:instrText>
            </w:r>
            <w:r w:rsidR="00BA6D03">
              <w:rPr>
                <w:noProof/>
                <w:webHidden/>
              </w:rPr>
            </w:r>
            <w:r w:rsidR="00BA6D03">
              <w:rPr>
                <w:noProof/>
                <w:webHidden/>
              </w:rPr>
              <w:fldChar w:fldCharType="separate"/>
            </w:r>
            <w:r w:rsidR="00BA6D03">
              <w:rPr>
                <w:noProof/>
                <w:webHidden/>
              </w:rPr>
              <w:t>20</w:t>
            </w:r>
            <w:r w:rsidR="00BA6D03">
              <w:rPr>
                <w:noProof/>
                <w:webHidden/>
              </w:rPr>
              <w:fldChar w:fldCharType="end"/>
            </w:r>
          </w:hyperlink>
        </w:p>
        <w:p w:rsidR="00BA6D03" w:rsidRDefault="008C1EF3">
          <w:pPr>
            <w:pStyle w:val="TOC2"/>
            <w:tabs>
              <w:tab w:val="left" w:pos="880"/>
              <w:tab w:val="right" w:leader="dot" w:pos="9890"/>
            </w:tabs>
            <w:rPr>
              <w:rFonts w:cstheme="minorBidi"/>
              <w:noProof/>
            </w:rPr>
          </w:pPr>
          <w:hyperlink w:anchor="_Toc20519930" w:history="1">
            <w:r w:rsidR="00BA6D03" w:rsidRPr="001D410A">
              <w:rPr>
                <w:rStyle w:val="Hyperlink"/>
                <w:noProof/>
              </w:rPr>
              <w:t>2.11</w:t>
            </w:r>
            <w:r w:rsidR="00BA6D03">
              <w:rPr>
                <w:rFonts w:cstheme="minorBidi"/>
                <w:noProof/>
              </w:rPr>
              <w:tab/>
            </w:r>
            <w:r w:rsidR="00BA6D03" w:rsidRPr="001D410A">
              <w:rPr>
                <w:rStyle w:val="Hyperlink"/>
                <w:noProof/>
              </w:rPr>
              <w:t>Organizational Structure of acme</w:t>
            </w:r>
            <w:r w:rsidR="00BA6D03">
              <w:rPr>
                <w:noProof/>
                <w:webHidden/>
              </w:rPr>
              <w:tab/>
            </w:r>
            <w:r w:rsidR="00BA6D03">
              <w:rPr>
                <w:noProof/>
                <w:webHidden/>
              </w:rPr>
              <w:fldChar w:fldCharType="begin"/>
            </w:r>
            <w:r w:rsidR="00BA6D03">
              <w:rPr>
                <w:noProof/>
                <w:webHidden/>
              </w:rPr>
              <w:instrText xml:space="preserve"> PAGEREF _Toc20519930 \h </w:instrText>
            </w:r>
            <w:r w:rsidR="00BA6D03">
              <w:rPr>
                <w:noProof/>
                <w:webHidden/>
              </w:rPr>
            </w:r>
            <w:r w:rsidR="00BA6D03">
              <w:rPr>
                <w:noProof/>
                <w:webHidden/>
              </w:rPr>
              <w:fldChar w:fldCharType="separate"/>
            </w:r>
            <w:r w:rsidR="00BA6D03">
              <w:rPr>
                <w:noProof/>
                <w:webHidden/>
              </w:rPr>
              <w:t>21</w:t>
            </w:r>
            <w:r w:rsidR="00BA6D03">
              <w:rPr>
                <w:noProof/>
                <w:webHidden/>
              </w:rPr>
              <w:fldChar w:fldCharType="end"/>
            </w:r>
          </w:hyperlink>
        </w:p>
        <w:p w:rsidR="00BA6D03" w:rsidRDefault="008C1EF3">
          <w:pPr>
            <w:pStyle w:val="TOC2"/>
            <w:tabs>
              <w:tab w:val="left" w:pos="880"/>
              <w:tab w:val="right" w:leader="dot" w:pos="9890"/>
            </w:tabs>
            <w:rPr>
              <w:rFonts w:cstheme="minorBidi"/>
              <w:noProof/>
            </w:rPr>
          </w:pPr>
          <w:hyperlink w:anchor="_Toc20519931" w:history="1">
            <w:r w:rsidR="00BA6D03" w:rsidRPr="001D410A">
              <w:rPr>
                <w:rStyle w:val="Hyperlink"/>
                <w:noProof/>
              </w:rPr>
              <w:t>2.12</w:t>
            </w:r>
            <w:r w:rsidR="00BA6D03">
              <w:rPr>
                <w:rFonts w:cstheme="minorBidi"/>
                <w:noProof/>
              </w:rPr>
              <w:tab/>
            </w:r>
            <w:r w:rsidR="00BA6D03" w:rsidRPr="001D410A">
              <w:rPr>
                <w:rStyle w:val="Hyperlink"/>
                <w:noProof/>
              </w:rPr>
              <w:t>Division of the Acme Laboratories Limited</w:t>
            </w:r>
            <w:r w:rsidR="00BA6D03">
              <w:rPr>
                <w:noProof/>
                <w:webHidden/>
              </w:rPr>
              <w:tab/>
            </w:r>
            <w:r w:rsidR="00BA6D03">
              <w:rPr>
                <w:noProof/>
                <w:webHidden/>
              </w:rPr>
              <w:fldChar w:fldCharType="begin"/>
            </w:r>
            <w:r w:rsidR="00BA6D03">
              <w:rPr>
                <w:noProof/>
                <w:webHidden/>
              </w:rPr>
              <w:instrText xml:space="preserve"> PAGEREF _Toc20519931 \h </w:instrText>
            </w:r>
            <w:r w:rsidR="00BA6D03">
              <w:rPr>
                <w:noProof/>
                <w:webHidden/>
              </w:rPr>
            </w:r>
            <w:r w:rsidR="00BA6D03">
              <w:rPr>
                <w:noProof/>
                <w:webHidden/>
              </w:rPr>
              <w:fldChar w:fldCharType="separate"/>
            </w:r>
            <w:r w:rsidR="00BA6D03">
              <w:rPr>
                <w:noProof/>
                <w:webHidden/>
              </w:rPr>
              <w:t>22</w:t>
            </w:r>
            <w:r w:rsidR="00BA6D03">
              <w:rPr>
                <w:noProof/>
                <w:webHidden/>
              </w:rPr>
              <w:fldChar w:fldCharType="end"/>
            </w:r>
          </w:hyperlink>
        </w:p>
        <w:p w:rsidR="00BA6D03" w:rsidRDefault="008C1EF3">
          <w:pPr>
            <w:pStyle w:val="TOC2"/>
            <w:tabs>
              <w:tab w:val="left" w:pos="880"/>
              <w:tab w:val="right" w:leader="dot" w:pos="9890"/>
            </w:tabs>
            <w:rPr>
              <w:rFonts w:cstheme="minorBidi"/>
              <w:noProof/>
            </w:rPr>
          </w:pPr>
          <w:hyperlink w:anchor="_Toc20519932" w:history="1">
            <w:r w:rsidR="00BA6D03" w:rsidRPr="001D410A">
              <w:rPr>
                <w:rStyle w:val="Hyperlink"/>
                <w:noProof/>
              </w:rPr>
              <w:t>2.13</w:t>
            </w:r>
            <w:r w:rsidR="00BA6D03">
              <w:rPr>
                <w:rFonts w:cstheme="minorBidi"/>
                <w:noProof/>
              </w:rPr>
              <w:tab/>
            </w:r>
            <w:r w:rsidR="00BA6D03" w:rsidRPr="001D410A">
              <w:rPr>
                <w:rStyle w:val="Hyperlink"/>
                <w:noProof/>
              </w:rPr>
              <w:t>Current Organ gramof Human Resource</w:t>
            </w:r>
            <w:r w:rsidR="00BA6D03">
              <w:rPr>
                <w:noProof/>
                <w:webHidden/>
              </w:rPr>
              <w:tab/>
            </w:r>
            <w:r w:rsidR="00BA6D03">
              <w:rPr>
                <w:noProof/>
                <w:webHidden/>
              </w:rPr>
              <w:fldChar w:fldCharType="begin"/>
            </w:r>
            <w:r w:rsidR="00BA6D03">
              <w:rPr>
                <w:noProof/>
                <w:webHidden/>
              </w:rPr>
              <w:instrText xml:space="preserve"> PAGEREF _Toc20519932 \h </w:instrText>
            </w:r>
            <w:r w:rsidR="00BA6D03">
              <w:rPr>
                <w:noProof/>
                <w:webHidden/>
              </w:rPr>
            </w:r>
            <w:r w:rsidR="00BA6D03">
              <w:rPr>
                <w:noProof/>
                <w:webHidden/>
              </w:rPr>
              <w:fldChar w:fldCharType="separate"/>
            </w:r>
            <w:r w:rsidR="00BA6D03">
              <w:rPr>
                <w:noProof/>
                <w:webHidden/>
              </w:rPr>
              <w:t>23</w:t>
            </w:r>
            <w:r w:rsidR="00BA6D03">
              <w:rPr>
                <w:noProof/>
                <w:webHidden/>
              </w:rPr>
              <w:fldChar w:fldCharType="end"/>
            </w:r>
          </w:hyperlink>
        </w:p>
        <w:p w:rsidR="00BA6D03" w:rsidRDefault="008C1EF3">
          <w:pPr>
            <w:pStyle w:val="TOC1"/>
            <w:tabs>
              <w:tab w:val="right" w:leader="dot" w:pos="9890"/>
            </w:tabs>
            <w:rPr>
              <w:rFonts w:cstheme="minorBidi"/>
              <w:noProof/>
            </w:rPr>
          </w:pPr>
          <w:hyperlink w:anchor="_Toc20519933" w:history="1">
            <w:r w:rsidR="00BA6D03" w:rsidRPr="001D410A">
              <w:rPr>
                <w:rStyle w:val="Hyperlink"/>
                <w:noProof/>
                <w:lang w:bidi="en-US"/>
              </w:rPr>
              <w:t>Recruitment &amp; Selection</w:t>
            </w:r>
            <w:r w:rsidR="00BA6D03">
              <w:rPr>
                <w:noProof/>
                <w:webHidden/>
              </w:rPr>
              <w:tab/>
            </w:r>
            <w:r w:rsidR="00BA6D03">
              <w:rPr>
                <w:noProof/>
                <w:webHidden/>
              </w:rPr>
              <w:fldChar w:fldCharType="begin"/>
            </w:r>
            <w:r w:rsidR="00BA6D03">
              <w:rPr>
                <w:noProof/>
                <w:webHidden/>
              </w:rPr>
              <w:instrText xml:space="preserve"> PAGEREF _Toc20519933 \h </w:instrText>
            </w:r>
            <w:r w:rsidR="00BA6D03">
              <w:rPr>
                <w:noProof/>
                <w:webHidden/>
              </w:rPr>
            </w:r>
            <w:r w:rsidR="00BA6D03">
              <w:rPr>
                <w:noProof/>
                <w:webHidden/>
              </w:rPr>
              <w:fldChar w:fldCharType="separate"/>
            </w:r>
            <w:r w:rsidR="00BA6D03">
              <w:rPr>
                <w:noProof/>
                <w:webHidden/>
              </w:rPr>
              <w:t>24</w:t>
            </w:r>
            <w:r w:rsidR="00BA6D03">
              <w:rPr>
                <w:noProof/>
                <w:webHidden/>
              </w:rPr>
              <w:fldChar w:fldCharType="end"/>
            </w:r>
          </w:hyperlink>
        </w:p>
        <w:p w:rsidR="00BA6D03" w:rsidRDefault="008C1EF3">
          <w:pPr>
            <w:pStyle w:val="TOC2"/>
            <w:tabs>
              <w:tab w:val="left" w:pos="880"/>
              <w:tab w:val="right" w:leader="dot" w:pos="9890"/>
            </w:tabs>
            <w:rPr>
              <w:rFonts w:cstheme="minorBidi"/>
              <w:noProof/>
            </w:rPr>
          </w:pPr>
          <w:hyperlink w:anchor="_Toc20519934" w:history="1">
            <w:r w:rsidR="00BA6D03" w:rsidRPr="001D410A">
              <w:rPr>
                <w:rStyle w:val="Hyperlink"/>
                <w:noProof/>
              </w:rPr>
              <w:t>3.1</w:t>
            </w:r>
            <w:r w:rsidR="00BA6D03">
              <w:rPr>
                <w:rFonts w:cstheme="minorBidi"/>
                <w:noProof/>
              </w:rPr>
              <w:tab/>
            </w:r>
            <w:r w:rsidR="00BA6D03" w:rsidRPr="001D410A">
              <w:rPr>
                <w:rStyle w:val="Hyperlink"/>
                <w:noProof/>
              </w:rPr>
              <w:t>Recruitment &amp; Selection Process:</w:t>
            </w:r>
            <w:r w:rsidR="00BA6D03">
              <w:rPr>
                <w:noProof/>
                <w:webHidden/>
              </w:rPr>
              <w:tab/>
            </w:r>
            <w:r w:rsidR="00BA6D03">
              <w:rPr>
                <w:noProof/>
                <w:webHidden/>
              </w:rPr>
              <w:fldChar w:fldCharType="begin"/>
            </w:r>
            <w:r w:rsidR="00BA6D03">
              <w:rPr>
                <w:noProof/>
                <w:webHidden/>
              </w:rPr>
              <w:instrText xml:space="preserve"> PAGEREF _Toc20519934 \h </w:instrText>
            </w:r>
            <w:r w:rsidR="00BA6D03">
              <w:rPr>
                <w:noProof/>
                <w:webHidden/>
              </w:rPr>
            </w:r>
            <w:r w:rsidR="00BA6D03">
              <w:rPr>
                <w:noProof/>
                <w:webHidden/>
              </w:rPr>
              <w:fldChar w:fldCharType="separate"/>
            </w:r>
            <w:r w:rsidR="00BA6D03">
              <w:rPr>
                <w:noProof/>
                <w:webHidden/>
              </w:rPr>
              <w:t>25</w:t>
            </w:r>
            <w:r w:rsidR="00BA6D03">
              <w:rPr>
                <w:noProof/>
                <w:webHidden/>
              </w:rPr>
              <w:fldChar w:fldCharType="end"/>
            </w:r>
          </w:hyperlink>
        </w:p>
        <w:p w:rsidR="00BA6D03" w:rsidRDefault="008C1EF3">
          <w:pPr>
            <w:pStyle w:val="TOC2"/>
            <w:tabs>
              <w:tab w:val="left" w:pos="880"/>
              <w:tab w:val="right" w:leader="dot" w:pos="9890"/>
            </w:tabs>
            <w:rPr>
              <w:rFonts w:cstheme="minorBidi"/>
              <w:noProof/>
            </w:rPr>
          </w:pPr>
          <w:hyperlink w:anchor="_Toc20519935" w:history="1">
            <w:r w:rsidR="00BA6D03" w:rsidRPr="001D410A">
              <w:rPr>
                <w:rStyle w:val="Hyperlink"/>
                <w:noProof/>
              </w:rPr>
              <w:t>3.2</w:t>
            </w:r>
            <w:r w:rsidR="00BA6D03">
              <w:rPr>
                <w:rFonts w:cstheme="minorBidi"/>
                <w:noProof/>
              </w:rPr>
              <w:tab/>
            </w:r>
            <w:r w:rsidR="00BA6D03" w:rsidRPr="001D410A">
              <w:rPr>
                <w:rStyle w:val="Hyperlink"/>
                <w:noProof/>
              </w:rPr>
              <w:t>Receiving Manpower Requisition Form:</w:t>
            </w:r>
            <w:r w:rsidR="00BA6D03">
              <w:rPr>
                <w:noProof/>
                <w:webHidden/>
              </w:rPr>
              <w:tab/>
            </w:r>
            <w:r w:rsidR="00BA6D03">
              <w:rPr>
                <w:noProof/>
                <w:webHidden/>
              </w:rPr>
              <w:fldChar w:fldCharType="begin"/>
            </w:r>
            <w:r w:rsidR="00BA6D03">
              <w:rPr>
                <w:noProof/>
                <w:webHidden/>
              </w:rPr>
              <w:instrText xml:space="preserve"> PAGEREF _Toc20519935 \h </w:instrText>
            </w:r>
            <w:r w:rsidR="00BA6D03">
              <w:rPr>
                <w:noProof/>
                <w:webHidden/>
              </w:rPr>
            </w:r>
            <w:r w:rsidR="00BA6D03">
              <w:rPr>
                <w:noProof/>
                <w:webHidden/>
              </w:rPr>
              <w:fldChar w:fldCharType="separate"/>
            </w:r>
            <w:r w:rsidR="00BA6D03">
              <w:rPr>
                <w:noProof/>
                <w:webHidden/>
              </w:rPr>
              <w:t>27</w:t>
            </w:r>
            <w:r w:rsidR="00BA6D03">
              <w:rPr>
                <w:noProof/>
                <w:webHidden/>
              </w:rPr>
              <w:fldChar w:fldCharType="end"/>
            </w:r>
          </w:hyperlink>
        </w:p>
        <w:p w:rsidR="00BA6D03" w:rsidRDefault="008C1EF3">
          <w:pPr>
            <w:pStyle w:val="TOC3"/>
            <w:tabs>
              <w:tab w:val="left" w:pos="1320"/>
              <w:tab w:val="right" w:leader="dot" w:pos="9890"/>
            </w:tabs>
            <w:rPr>
              <w:rFonts w:cstheme="minorBidi"/>
              <w:noProof/>
            </w:rPr>
          </w:pPr>
          <w:hyperlink w:anchor="_Toc20519936" w:history="1">
            <w:r w:rsidR="00BA6D03" w:rsidRPr="001D410A">
              <w:rPr>
                <w:rStyle w:val="Hyperlink"/>
                <w:noProof/>
              </w:rPr>
              <w:t>3.2.1</w:t>
            </w:r>
            <w:r w:rsidR="00BA6D03">
              <w:rPr>
                <w:rFonts w:cstheme="minorBidi"/>
                <w:noProof/>
              </w:rPr>
              <w:tab/>
            </w:r>
            <w:r w:rsidR="00BA6D03" w:rsidRPr="001D410A">
              <w:rPr>
                <w:rStyle w:val="Hyperlink"/>
                <w:noProof/>
              </w:rPr>
              <w:t>Job description:</w:t>
            </w:r>
            <w:r w:rsidR="00BA6D03">
              <w:rPr>
                <w:noProof/>
                <w:webHidden/>
              </w:rPr>
              <w:tab/>
            </w:r>
            <w:r w:rsidR="00BA6D03">
              <w:rPr>
                <w:noProof/>
                <w:webHidden/>
              </w:rPr>
              <w:fldChar w:fldCharType="begin"/>
            </w:r>
            <w:r w:rsidR="00BA6D03">
              <w:rPr>
                <w:noProof/>
                <w:webHidden/>
              </w:rPr>
              <w:instrText xml:space="preserve"> PAGEREF _Toc20519936 \h </w:instrText>
            </w:r>
            <w:r w:rsidR="00BA6D03">
              <w:rPr>
                <w:noProof/>
                <w:webHidden/>
              </w:rPr>
            </w:r>
            <w:r w:rsidR="00BA6D03">
              <w:rPr>
                <w:noProof/>
                <w:webHidden/>
              </w:rPr>
              <w:fldChar w:fldCharType="separate"/>
            </w:r>
            <w:r w:rsidR="00BA6D03">
              <w:rPr>
                <w:noProof/>
                <w:webHidden/>
              </w:rPr>
              <w:t>28</w:t>
            </w:r>
            <w:r w:rsidR="00BA6D03">
              <w:rPr>
                <w:noProof/>
                <w:webHidden/>
              </w:rPr>
              <w:fldChar w:fldCharType="end"/>
            </w:r>
          </w:hyperlink>
        </w:p>
        <w:p w:rsidR="00BA6D03" w:rsidRDefault="008C1EF3">
          <w:pPr>
            <w:pStyle w:val="TOC3"/>
            <w:tabs>
              <w:tab w:val="left" w:pos="1320"/>
              <w:tab w:val="right" w:leader="dot" w:pos="9890"/>
            </w:tabs>
            <w:rPr>
              <w:rFonts w:cstheme="minorBidi"/>
              <w:noProof/>
            </w:rPr>
          </w:pPr>
          <w:hyperlink w:anchor="_Toc20519937" w:history="1">
            <w:r w:rsidR="00BA6D03" w:rsidRPr="001D410A">
              <w:rPr>
                <w:rStyle w:val="Hyperlink"/>
                <w:noProof/>
              </w:rPr>
              <w:t>3.2.2</w:t>
            </w:r>
            <w:r w:rsidR="00BA6D03">
              <w:rPr>
                <w:rFonts w:cstheme="minorBidi"/>
                <w:noProof/>
              </w:rPr>
              <w:tab/>
            </w:r>
            <w:r w:rsidR="00BA6D03" w:rsidRPr="001D410A">
              <w:rPr>
                <w:rStyle w:val="Hyperlink"/>
                <w:noProof/>
              </w:rPr>
              <w:t>Job Specification:</w:t>
            </w:r>
            <w:r w:rsidR="00BA6D03">
              <w:rPr>
                <w:noProof/>
                <w:webHidden/>
              </w:rPr>
              <w:tab/>
            </w:r>
            <w:r w:rsidR="00BA6D03">
              <w:rPr>
                <w:noProof/>
                <w:webHidden/>
              </w:rPr>
              <w:fldChar w:fldCharType="begin"/>
            </w:r>
            <w:r w:rsidR="00BA6D03">
              <w:rPr>
                <w:noProof/>
                <w:webHidden/>
              </w:rPr>
              <w:instrText xml:space="preserve"> PAGEREF _Toc20519937 \h </w:instrText>
            </w:r>
            <w:r w:rsidR="00BA6D03">
              <w:rPr>
                <w:noProof/>
                <w:webHidden/>
              </w:rPr>
            </w:r>
            <w:r w:rsidR="00BA6D03">
              <w:rPr>
                <w:noProof/>
                <w:webHidden/>
              </w:rPr>
              <w:fldChar w:fldCharType="separate"/>
            </w:r>
            <w:r w:rsidR="00BA6D03">
              <w:rPr>
                <w:noProof/>
                <w:webHidden/>
              </w:rPr>
              <w:t>28</w:t>
            </w:r>
            <w:r w:rsidR="00BA6D03">
              <w:rPr>
                <w:noProof/>
                <w:webHidden/>
              </w:rPr>
              <w:fldChar w:fldCharType="end"/>
            </w:r>
          </w:hyperlink>
        </w:p>
        <w:p w:rsidR="00BA6D03" w:rsidRDefault="008C1EF3">
          <w:pPr>
            <w:pStyle w:val="TOC3"/>
            <w:tabs>
              <w:tab w:val="left" w:pos="1320"/>
              <w:tab w:val="right" w:leader="dot" w:pos="9890"/>
            </w:tabs>
            <w:rPr>
              <w:rFonts w:cstheme="minorBidi"/>
              <w:noProof/>
            </w:rPr>
          </w:pPr>
          <w:hyperlink w:anchor="_Toc20519938" w:history="1">
            <w:r w:rsidR="00BA6D03" w:rsidRPr="001D410A">
              <w:rPr>
                <w:rStyle w:val="Hyperlink"/>
                <w:noProof/>
              </w:rPr>
              <w:t>3.2.3</w:t>
            </w:r>
            <w:r w:rsidR="00BA6D03">
              <w:rPr>
                <w:rFonts w:cstheme="minorBidi"/>
                <w:noProof/>
              </w:rPr>
              <w:tab/>
            </w:r>
            <w:r w:rsidR="00BA6D03" w:rsidRPr="001D410A">
              <w:rPr>
                <w:rStyle w:val="Hyperlink"/>
                <w:noProof/>
              </w:rPr>
              <w:t>Approval:</w:t>
            </w:r>
            <w:r w:rsidR="00BA6D03">
              <w:rPr>
                <w:noProof/>
                <w:webHidden/>
              </w:rPr>
              <w:tab/>
            </w:r>
            <w:r w:rsidR="00BA6D03">
              <w:rPr>
                <w:noProof/>
                <w:webHidden/>
              </w:rPr>
              <w:fldChar w:fldCharType="begin"/>
            </w:r>
            <w:r w:rsidR="00BA6D03">
              <w:rPr>
                <w:noProof/>
                <w:webHidden/>
              </w:rPr>
              <w:instrText xml:space="preserve"> PAGEREF _Toc20519938 \h </w:instrText>
            </w:r>
            <w:r w:rsidR="00BA6D03">
              <w:rPr>
                <w:noProof/>
                <w:webHidden/>
              </w:rPr>
            </w:r>
            <w:r w:rsidR="00BA6D03">
              <w:rPr>
                <w:noProof/>
                <w:webHidden/>
              </w:rPr>
              <w:fldChar w:fldCharType="separate"/>
            </w:r>
            <w:r w:rsidR="00BA6D03">
              <w:rPr>
                <w:noProof/>
                <w:webHidden/>
              </w:rPr>
              <w:t>29</w:t>
            </w:r>
            <w:r w:rsidR="00BA6D03">
              <w:rPr>
                <w:noProof/>
                <w:webHidden/>
              </w:rPr>
              <w:fldChar w:fldCharType="end"/>
            </w:r>
          </w:hyperlink>
        </w:p>
        <w:p w:rsidR="00BA6D03" w:rsidRDefault="008C1EF3">
          <w:pPr>
            <w:pStyle w:val="TOC3"/>
            <w:tabs>
              <w:tab w:val="left" w:pos="1320"/>
              <w:tab w:val="right" w:leader="dot" w:pos="9890"/>
            </w:tabs>
            <w:rPr>
              <w:rFonts w:cstheme="minorBidi"/>
              <w:noProof/>
            </w:rPr>
          </w:pPr>
          <w:hyperlink w:anchor="_Toc20519939" w:history="1">
            <w:r w:rsidR="00BA6D03" w:rsidRPr="001D410A">
              <w:rPr>
                <w:rStyle w:val="Hyperlink"/>
                <w:noProof/>
              </w:rPr>
              <w:t>3.2.5</w:t>
            </w:r>
            <w:r w:rsidR="00BA6D03">
              <w:rPr>
                <w:rFonts w:cstheme="minorBidi"/>
                <w:noProof/>
              </w:rPr>
              <w:tab/>
            </w:r>
            <w:r w:rsidR="00BA6D03" w:rsidRPr="001D410A">
              <w:rPr>
                <w:rStyle w:val="Hyperlink"/>
                <w:noProof/>
              </w:rPr>
              <w:t>Internal Sources:</w:t>
            </w:r>
            <w:r w:rsidR="00BA6D03">
              <w:rPr>
                <w:noProof/>
                <w:webHidden/>
              </w:rPr>
              <w:tab/>
            </w:r>
            <w:r w:rsidR="00BA6D03">
              <w:rPr>
                <w:noProof/>
                <w:webHidden/>
              </w:rPr>
              <w:fldChar w:fldCharType="begin"/>
            </w:r>
            <w:r w:rsidR="00BA6D03">
              <w:rPr>
                <w:noProof/>
                <w:webHidden/>
              </w:rPr>
              <w:instrText xml:space="preserve"> PAGEREF _Toc20519939 \h </w:instrText>
            </w:r>
            <w:r w:rsidR="00BA6D03">
              <w:rPr>
                <w:noProof/>
                <w:webHidden/>
              </w:rPr>
            </w:r>
            <w:r w:rsidR="00BA6D03">
              <w:rPr>
                <w:noProof/>
                <w:webHidden/>
              </w:rPr>
              <w:fldChar w:fldCharType="separate"/>
            </w:r>
            <w:r w:rsidR="00BA6D03">
              <w:rPr>
                <w:noProof/>
                <w:webHidden/>
              </w:rPr>
              <w:t>29</w:t>
            </w:r>
            <w:r w:rsidR="00BA6D03">
              <w:rPr>
                <w:noProof/>
                <w:webHidden/>
              </w:rPr>
              <w:fldChar w:fldCharType="end"/>
            </w:r>
          </w:hyperlink>
        </w:p>
        <w:p w:rsidR="00BA6D03" w:rsidRDefault="008C1EF3">
          <w:pPr>
            <w:pStyle w:val="TOC3"/>
            <w:tabs>
              <w:tab w:val="left" w:pos="1320"/>
              <w:tab w:val="right" w:leader="dot" w:pos="9890"/>
            </w:tabs>
            <w:rPr>
              <w:rFonts w:cstheme="minorBidi"/>
              <w:noProof/>
            </w:rPr>
          </w:pPr>
          <w:hyperlink w:anchor="_Toc20519940" w:history="1">
            <w:r w:rsidR="00BA6D03" w:rsidRPr="001D410A">
              <w:rPr>
                <w:rStyle w:val="Hyperlink"/>
                <w:noProof/>
              </w:rPr>
              <w:t>3.2.6</w:t>
            </w:r>
            <w:r w:rsidR="00BA6D03">
              <w:rPr>
                <w:rFonts w:cstheme="minorBidi"/>
                <w:noProof/>
              </w:rPr>
              <w:tab/>
            </w:r>
            <w:r w:rsidR="00BA6D03" w:rsidRPr="001D410A">
              <w:rPr>
                <w:rStyle w:val="Hyperlink"/>
                <w:noProof/>
              </w:rPr>
              <w:t>External sources:</w:t>
            </w:r>
            <w:r w:rsidR="00BA6D03">
              <w:rPr>
                <w:noProof/>
                <w:webHidden/>
              </w:rPr>
              <w:tab/>
            </w:r>
            <w:r w:rsidR="00BA6D03">
              <w:rPr>
                <w:noProof/>
                <w:webHidden/>
              </w:rPr>
              <w:fldChar w:fldCharType="begin"/>
            </w:r>
            <w:r w:rsidR="00BA6D03">
              <w:rPr>
                <w:noProof/>
                <w:webHidden/>
              </w:rPr>
              <w:instrText xml:space="preserve"> PAGEREF _Toc20519940 \h </w:instrText>
            </w:r>
            <w:r w:rsidR="00BA6D03">
              <w:rPr>
                <w:noProof/>
                <w:webHidden/>
              </w:rPr>
            </w:r>
            <w:r w:rsidR="00BA6D03">
              <w:rPr>
                <w:noProof/>
                <w:webHidden/>
              </w:rPr>
              <w:fldChar w:fldCharType="separate"/>
            </w:r>
            <w:r w:rsidR="00BA6D03">
              <w:rPr>
                <w:noProof/>
                <w:webHidden/>
              </w:rPr>
              <w:t>30</w:t>
            </w:r>
            <w:r w:rsidR="00BA6D03">
              <w:rPr>
                <w:noProof/>
                <w:webHidden/>
              </w:rPr>
              <w:fldChar w:fldCharType="end"/>
            </w:r>
          </w:hyperlink>
        </w:p>
        <w:p w:rsidR="00BA6D03" w:rsidRDefault="008C1EF3">
          <w:pPr>
            <w:pStyle w:val="TOC2"/>
            <w:tabs>
              <w:tab w:val="left" w:pos="880"/>
              <w:tab w:val="right" w:leader="dot" w:pos="9890"/>
            </w:tabs>
            <w:rPr>
              <w:rFonts w:cstheme="minorBidi"/>
              <w:noProof/>
            </w:rPr>
          </w:pPr>
          <w:hyperlink w:anchor="_Toc20519941" w:history="1">
            <w:r w:rsidR="00BA6D03" w:rsidRPr="001D410A">
              <w:rPr>
                <w:rStyle w:val="Hyperlink"/>
                <w:noProof/>
              </w:rPr>
              <w:t>3.3</w:t>
            </w:r>
            <w:r w:rsidR="00BA6D03">
              <w:rPr>
                <w:rFonts w:cstheme="minorBidi"/>
                <w:noProof/>
              </w:rPr>
              <w:tab/>
            </w:r>
            <w:r w:rsidR="00BA6D03" w:rsidRPr="001D410A">
              <w:rPr>
                <w:rStyle w:val="Hyperlink"/>
                <w:noProof/>
              </w:rPr>
              <w:t>Selection Procedure:</w:t>
            </w:r>
            <w:r w:rsidR="00BA6D03">
              <w:rPr>
                <w:noProof/>
                <w:webHidden/>
              </w:rPr>
              <w:tab/>
            </w:r>
            <w:r w:rsidR="00BA6D03">
              <w:rPr>
                <w:noProof/>
                <w:webHidden/>
              </w:rPr>
              <w:fldChar w:fldCharType="begin"/>
            </w:r>
            <w:r w:rsidR="00BA6D03">
              <w:rPr>
                <w:noProof/>
                <w:webHidden/>
              </w:rPr>
              <w:instrText xml:space="preserve"> PAGEREF _Toc20519941 \h </w:instrText>
            </w:r>
            <w:r w:rsidR="00BA6D03">
              <w:rPr>
                <w:noProof/>
                <w:webHidden/>
              </w:rPr>
            </w:r>
            <w:r w:rsidR="00BA6D03">
              <w:rPr>
                <w:noProof/>
                <w:webHidden/>
              </w:rPr>
              <w:fldChar w:fldCharType="separate"/>
            </w:r>
            <w:r w:rsidR="00BA6D03">
              <w:rPr>
                <w:noProof/>
                <w:webHidden/>
              </w:rPr>
              <w:t>31</w:t>
            </w:r>
            <w:r w:rsidR="00BA6D03">
              <w:rPr>
                <w:noProof/>
                <w:webHidden/>
              </w:rPr>
              <w:fldChar w:fldCharType="end"/>
            </w:r>
          </w:hyperlink>
        </w:p>
        <w:p w:rsidR="00BA6D03" w:rsidRDefault="008C1EF3">
          <w:pPr>
            <w:pStyle w:val="TOC2"/>
            <w:tabs>
              <w:tab w:val="left" w:pos="880"/>
              <w:tab w:val="right" w:leader="dot" w:pos="9890"/>
            </w:tabs>
            <w:rPr>
              <w:rFonts w:cstheme="minorBidi"/>
              <w:noProof/>
            </w:rPr>
          </w:pPr>
          <w:hyperlink w:anchor="_Toc20519942" w:history="1">
            <w:r w:rsidR="00BA6D03" w:rsidRPr="001D410A">
              <w:rPr>
                <w:rStyle w:val="Hyperlink"/>
                <w:noProof/>
              </w:rPr>
              <w:t>3.4</w:t>
            </w:r>
            <w:r w:rsidR="00BA6D03">
              <w:rPr>
                <w:rFonts w:cstheme="minorBidi"/>
                <w:noProof/>
              </w:rPr>
              <w:tab/>
            </w:r>
            <w:r w:rsidR="00BA6D03" w:rsidRPr="001D410A">
              <w:rPr>
                <w:rStyle w:val="Hyperlink"/>
                <w:noProof/>
              </w:rPr>
              <w:t>HR division Justification:</w:t>
            </w:r>
            <w:r w:rsidR="00BA6D03">
              <w:rPr>
                <w:noProof/>
                <w:webHidden/>
              </w:rPr>
              <w:tab/>
            </w:r>
            <w:r w:rsidR="00BA6D03">
              <w:rPr>
                <w:noProof/>
                <w:webHidden/>
              </w:rPr>
              <w:fldChar w:fldCharType="begin"/>
            </w:r>
            <w:r w:rsidR="00BA6D03">
              <w:rPr>
                <w:noProof/>
                <w:webHidden/>
              </w:rPr>
              <w:instrText xml:space="preserve"> PAGEREF _Toc20519942 \h </w:instrText>
            </w:r>
            <w:r w:rsidR="00BA6D03">
              <w:rPr>
                <w:noProof/>
                <w:webHidden/>
              </w:rPr>
            </w:r>
            <w:r w:rsidR="00BA6D03">
              <w:rPr>
                <w:noProof/>
                <w:webHidden/>
              </w:rPr>
              <w:fldChar w:fldCharType="separate"/>
            </w:r>
            <w:r w:rsidR="00BA6D03">
              <w:rPr>
                <w:noProof/>
                <w:webHidden/>
              </w:rPr>
              <w:t>38</w:t>
            </w:r>
            <w:r w:rsidR="00BA6D03">
              <w:rPr>
                <w:noProof/>
                <w:webHidden/>
              </w:rPr>
              <w:fldChar w:fldCharType="end"/>
            </w:r>
          </w:hyperlink>
        </w:p>
        <w:p w:rsidR="00BA6D03" w:rsidRDefault="008C1EF3">
          <w:pPr>
            <w:pStyle w:val="TOC2"/>
            <w:tabs>
              <w:tab w:val="left" w:pos="880"/>
              <w:tab w:val="right" w:leader="dot" w:pos="9890"/>
            </w:tabs>
            <w:rPr>
              <w:rFonts w:cstheme="minorBidi"/>
              <w:noProof/>
            </w:rPr>
          </w:pPr>
          <w:hyperlink w:anchor="_Toc20519943" w:history="1">
            <w:r w:rsidR="00BA6D03" w:rsidRPr="001D410A">
              <w:rPr>
                <w:rStyle w:val="Hyperlink"/>
                <w:noProof/>
              </w:rPr>
              <w:t>3.5</w:t>
            </w:r>
            <w:r w:rsidR="00BA6D03">
              <w:rPr>
                <w:rFonts w:cstheme="minorBidi"/>
                <w:noProof/>
              </w:rPr>
              <w:tab/>
            </w:r>
            <w:r w:rsidR="00BA6D03" w:rsidRPr="001D410A">
              <w:rPr>
                <w:rStyle w:val="Hyperlink"/>
                <w:noProof/>
              </w:rPr>
              <w:t>Grievance handling system of ACME Laboratories Ltd.</w:t>
            </w:r>
            <w:r w:rsidR="00BA6D03">
              <w:rPr>
                <w:noProof/>
                <w:webHidden/>
              </w:rPr>
              <w:tab/>
            </w:r>
            <w:r w:rsidR="00BA6D03">
              <w:rPr>
                <w:noProof/>
                <w:webHidden/>
              </w:rPr>
              <w:fldChar w:fldCharType="begin"/>
            </w:r>
            <w:r w:rsidR="00BA6D03">
              <w:rPr>
                <w:noProof/>
                <w:webHidden/>
              </w:rPr>
              <w:instrText xml:space="preserve"> PAGEREF _Toc20519943 \h </w:instrText>
            </w:r>
            <w:r w:rsidR="00BA6D03">
              <w:rPr>
                <w:noProof/>
                <w:webHidden/>
              </w:rPr>
            </w:r>
            <w:r w:rsidR="00BA6D03">
              <w:rPr>
                <w:noProof/>
                <w:webHidden/>
              </w:rPr>
              <w:fldChar w:fldCharType="separate"/>
            </w:r>
            <w:r w:rsidR="00BA6D03">
              <w:rPr>
                <w:noProof/>
                <w:webHidden/>
              </w:rPr>
              <w:t>47</w:t>
            </w:r>
            <w:r w:rsidR="00BA6D03">
              <w:rPr>
                <w:noProof/>
                <w:webHidden/>
              </w:rPr>
              <w:fldChar w:fldCharType="end"/>
            </w:r>
          </w:hyperlink>
        </w:p>
        <w:p w:rsidR="00BA6D03" w:rsidRDefault="008C1EF3">
          <w:pPr>
            <w:pStyle w:val="TOC2"/>
            <w:tabs>
              <w:tab w:val="left" w:pos="880"/>
              <w:tab w:val="right" w:leader="dot" w:pos="9890"/>
            </w:tabs>
            <w:rPr>
              <w:rFonts w:cstheme="minorBidi"/>
              <w:noProof/>
            </w:rPr>
          </w:pPr>
          <w:hyperlink w:anchor="_Toc20519944" w:history="1">
            <w:r w:rsidR="00BA6D03" w:rsidRPr="001D410A">
              <w:rPr>
                <w:rStyle w:val="Hyperlink"/>
                <w:noProof/>
              </w:rPr>
              <w:t>3.6</w:t>
            </w:r>
            <w:r w:rsidR="00BA6D03">
              <w:rPr>
                <w:rFonts w:cstheme="minorBidi"/>
                <w:noProof/>
              </w:rPr>
              <w:tab/>
            </w:r>
            <w:r w:rsidR="00BA6D03" w:rsidRPr="001D410A">
              <w:rPr>
                <w:rStyle w:val="Hyperlink"/>
                <w:noProof/>
              </w:rPr>
              <w:t>Disciplinary actions in relation with the grievance:</w:t>
            </w:r>
            <w:r w:rsidR="00BA6D03">
              <w:rPr>
                <w:noProof/>
                <w:webHidden/>
              </w:rPr>
              <w:tab/>
            </w:r>
            <w:r w:rsidR="00BA6D03">
              <w:rPr>
                <w:noProof/>
                <w:webHidden/>
              </w:rPr>
              <w:fldChar w:fldCharType="begin"/>
            </w:r>
            <w:r w:rsidR="00BA6D03">
              <w:rPr>
                <w:noProof/>
                <w:webHidden/>
              </w:rPr>
              <w:instrText xml:space="preserve"> PAGEREF _Toc20519944 \h </w:instrText>
            </w:r>
            <w:r w:rsidR="00BA6D03">
              <w:rPr>
                <w:noProof/>
                <w:webHidden/>
              </w:rPr>
            </w:r>
            <w:r w:rsidR="00BA6D03">
              <w:rPr>
                <w:noProof/>
                <w:webHidden/>
              </w:rPr>
              <w:fldChar w:fldCharType="separate"/>
            </w:r>
            <w:r w:rsidR="00BA6D03">
              <w:rPr>
                <w:noProof/>
                <w:webHidden/>
              </w:rPr>
              <w:t>48</w:t>
            </w:r>
            <w:r w:rsidR="00BA6D03">
              <w:rPr>
                <w:noProof/>
                <w:webHidden/>
              </w:rPr>
              <w:fldChar w:fldCharType="end"/>
            </w:r>
          </w:hyperlink>
        </w:p>
        <w:p w:rsidR="00BA6D03" w:rsidRDefault="008C1EF3">
          <w:pPr>
            <w:pStyle w:val="TOC1"/>
            <w:tabs>
              <w:tab w:val="right" w:leader="dot" w:pos="9890"/>
            </w:tabs>
            <w:rPr>
              <w:rFonts w:cstheme="minorBidi"/>
              <w:noProof/>
            </w:rPr>
          </w:pPr>
          <w:hyperlink w:anchor="_Toc20519945" w:history="1">
            <w:r w:rsidR="00BA6D03" w:rsidRPr="001D410A">
              <w:rPr>
                <w:rStyle w:val="Hyperlink"/>
                <w:noProof/>
                <w:lang w:bidi="en-US"/>
              </w:rPr>
              <w:t>SWOT Analysis</w:t>
            </w:r>
            <w:r w:rsidR="00BA6D03">
              <w:rPr>
                <w:noProof/>
                <w:webHidden/>
              </w:rPr>
              <w:tab/>
            </w:r>
            <w:r w:rsidR="00BA6D03">
              <w:rPr>
                <w:noProof/>
                <w:webHidden/>
              </w:rPr>
              <w:fldChar w:fldCharType="begin"/>
            </w:r>
            <w:r w:rsidR="00BA6D03">
              <w:rPr>
                <w:noProof/>
                <w:webHidden/>
              </w:rPr>
              <w:instrText xml:space="preserve"> PAGEREF _Toc20519945 \h </w:instrText>
            </w:r>
            <w:r w:rsidR="00BA6D03">
              <w:rPr>
                <w:noProof/>
                <w:webHidden/>
              </w:rPr>
            </w:r>
            <w:r w:rsidR="00BA6D03">
              <w:rPr>
                <w:noProof/>
                <w:webHidden/>
              </w:rPr>
              <w:fldChar w:fldCharType="separate"/>
            </w:r>
            <w:r w:rsidR="00BA6D03">
              <w:rPr>
                <w:noProof/>
                <w:webHidden/>
              </w:rPr>
              <w:t>50</w:t>
            </w:r>
            <w:r w:rsidR="00BA6D03">
              <w:rPr>
                <w:noProof/>
                <w:webHidden/>
              </w:rPr>
              <w:fldChar w:fldCharType="end"/>
            </w:r>
          </w:hyperlink>
        </w:p>
        <w:p w:rsidR="00BA6D03" w:rsidRDefault="008C1EF3">
          <w:pPr>
            <w:pStyle w:val="TOC2"/>
            <w:tabs>
              <w:tab w:val="left" w:pos="880"/>
              <w:tab w:val="right" w:leader="dot" w:pos="9890"/>
            </w:tabs>
            <w:rPr>
              <w:rFonts w:cstheme="minorBidi"/>
              <w:noProof/>
            </w:rPr>
          </w:pPr>
          <w:hyperlink w:anchor="_Toc20519946" w:history="1">
            <w:r w:rsidR="00BA6D03" w:rsidRPr="001D410A">
              <w:rPr>
                <w:rStyle w:val="Hyperlink"/>
                <w:noProof/>
              </w:rPr>
              <w:t>4.1</w:t>
            </w:r>
            <w:r w:rsidR="00BA6D03">
              <w:rPr>
                <w:rFonts w:cstheme="minorBidi"/>
                <w:noProof/>
              </w:rPr>
              <w:tab/>
            </w:r>
            <w:r w:rsidR="00BA6D03" w:rsidRPr="001D410A">
              <w:rPr>
                <w:rStyle w:val="Hyperlink"/>
                <w:noProof/>
              </w:rPr>
              <w:t>Strengths:</w:t>
            </w:r>
            <w:r w:rsidR="00BA6D03">
              <w:rPr>
                <w:noProof/>
                <w:webHidden/>
              </w:rPr>
              <w:tab/>
            </w:r>
            <w:r w:rsidR="00BA6D03">
              <w:rPr>
                <w:noProof/>
                <w:webHidden/>
              </w:rPr>
              <w:fldChar w:fldCharType="begin"/>
            </w:r>
            <w:r w:rsidR="00BA6D03">
              <w:rPr>
                <w:noProof/>
                <w:webHidden/>
              </w:rPr>
              <w:instrText xml:space="preserve"> PAGEREF _Toc20519946 \h </w:instrText>
            </w:r>
            <w:r w:rsidR="00BA6D03">
              <w:rPr>
                <w:noProof/>
                <w:webHidden/>
              </w:rPr>
            </w:r>
            <w:r w:rsidR="00BA6D03">
              <w:rPr>
                <w:noProof/>
                <w:webHidden/>
              </w:rPr>
              <w:fldChar w:fldCharType="separate"/>
            </w:r>
            <w:r w:rsidR="00BA6D03">
              <w:rPr>
                <w:noProof/>
                <w:webHidden/>
              </w:rPr>
              <w:t>51</w:t>
            </w:r>
            <w:r w:rsidR="00BA6D03">
              <w:rPr>
                <w:noProof/>
                <w:webHidden/>
              </w:rPr>
              <w:fldChar w:fldCharType="end"/>
            </w:r>
          </w:hyperlink>
        </w:p>
        <w:p w:rsidR="00BA6D03" w:rsidRDefault="008C1EF3">
          <w:pPr>
            <w:pStyle w:val="TOC2"/>
            <w:tabs>
              <w:tab w:val="left" w:pos="880"/>
              <w:tab w:val="right" w:leader="dot" w:pos="9890"/>
            </w:tabs>
            <w:rPr>
              <w:rFonts w:cstheme="minorBidi"/>
              <w:noProof/>
            </w:rPr>
          </w:pPr>
          <w:hyperlink w:anchor="_Toc20519947" w:history="1">
            <w:r w:rsidR="00BA6D03" w:rsidRPr="001D410A">
              <w:rPr>
                <w:rStyle w:val="Hyperlink"/>
                <w:noProof/>
              </w:rPr>
              <w:t>4.2</w:t>
            </w:r>
            <w:r w:rsidR="00BA6D03">
              <w:rPr>
                <w:rFonts w:cstheme="minorBidi"/>
                <w:noProof/>
              </w:rPr>
              <w:tab/>
            </w:r>
            <w:r w:rsidR="00BA6D03" w:rsidRPr="001D410A">
              <w:rPr>
                <w:rStyle w:val="Hyperlink"/>
                <w:noProof/>
              </w:rPr>
              <w:t>Weakness:</w:t>
            </w:r>
            <w:r w:rsidR="00BA6D03">
              <w:rPr>
                <w:noProof/>
                <w:webHidden/>
              </w:rPr>
              <w:tab/>
            </w:r>
            <w:r w:rsidR="00BA6D03">
              <w:rPr>
                <w:noProof/>
                <w:webHidden/>
              </w:rPr>
              <w:fldChar w:fldCharType="begin"/>
            </w:r>
            <w:r w:rsidR="00BA6D03">
              <w:rPr>
                <w:noProof/>
                <w:webHidden/>
              </w:rPr>
              <w:instrText xml:space="preserve"> PAGEREF _Toc20519947 \h </w:instrText>
            </w:r>
            <w:r w:rsidR="00BA6D03">
              <w:rPr>
                <w:noProof/>
                <w:webHidden/>
              </w:rPr>
            </w:r>
            <w:r w:rsidR="00BA6D03">
              <w:rPr>
                <w:noProof/>
                <w:webHidden/>
              </w:rPr>
              <w:fldChar w:fldCharType="separate"/>
            </w:r>
            <w:r w:rsidR="00BA6D03">
              <w:rPr>
                <w:noProof/>
                <w:webHidden/>
              </w:rPr>
              <w:t>51</w:t>
            </w:r>
            <w:r w:rsidR="00BA6D03">
              <w:rPr>
                <w:noProof/>
                <w:webHidden/>
              </w:rPr>
              <w:fldChar w:fldCharType="end"/>
            </w:r>
          </w:hyperlink>
        </w:p>
        <w:p w:rsidR="00BA6D03" w:rsidRDefault="008C1EF3">
          <w:pPr>
            <w:pStyle w:val="TOC2"/>
            <w:tabs>
              <w:tab w:val="left" w:pos="880"/>
              <w:tab w:val="right" w:leader="dot" w:pos="9890"/>
            </w:tabs>
            <w:rPr>
              <w:rFonts w:cstheme="minorBidi"/>
              <w:noProof/>
            </w:rPr>
          </w:pPr>
          <w:hyperlink w:anchor="_Toc20519948" w:history="1">
            <w:r w:rsidR="00BA6D03" w:rsidRPr="001D410A">
              <w:rPr>
                <w:rStyle w:val="Hyperlink"/>
                <w:noProof/>
              </w:rPr>
              <w:t>4.3</w:t>
            </w:r>
            <w:r w:rsidR="00BA6D03">
              <w:rPr>
                <w:rFonts w:cstheme="minorBidi"/>
                <w:noProof/>
              </w:rPr>
              <w:tab/>
            </w:r>
            <w:r w:rsidR="00BA6D03" w:rsidRPr="001D410A">
              <w:rPr>
                <w:rStyle w:val="Hyperlink"/>
                <w:noProof/>
              </w:rPr>
              <w:t>Opportunity:</w:t>
            </w:r>
            <w:r w:rsidR="00BA6D03">
              <w:rPr>
                <w:noProof/>
                <w:webHidden/>
              </w:rPr>
              <w:tab/>
            </w:r>
            <w:r w:rsidR="00BA6D03">
              <w:rPr>
                <w:noProof/>
                <w:webHidden/>
              </w:rPr>
              <w:fldChar w:fldCharType="begin"/>
            </w:r>
            <w:r w:rsidR="00BA6D03">
              <w:rPr>
                <w:noProof/>
                <w:webHidden/>
              </w:rPr>
              <w:instrText xml:space="preserve"> PAGEREF _Toc20519948 \h </w:instrText>
            </w:r>
            <w:r w:rsidR="00BA6D03">
              <w:rPr>
                <w:noProof/>
                <w:webHidden/>
              </w:rPr>
            </w:r>
            <w:r w:rsidR="00BA6D03">
              <w:rPr>
                <w:noProof/>
                <w:webHidden/>
              </w:rPr>
              <w:fldChar w:fldCharType="separate"/>
            </w:r>
            <w:r w:rsidR="00BA6D03">
              <w:rPr>
                <w:noProof/>
                <w:webHidden/>
              </w:rPr>
              <w:t>52</w:t>
            </w:r>
            <w:r w:rsidR="00BA6D03">
              <w:rPr>
                <w:noProof/>
                <w:webHidden/>
              </w:rPr>
              <w:fldChar w:fldCharType="end"/>
            </w:r>
          </w:hyperlink>
        </w:p>
        <w:p w:rsidR="00BA6D03" w:rsidRDefault="008C1EF3">
          <w:pPr>
            <w:pStyle w:val="TOC2"/>
            <w:tabs>
              <w:tab w:val="left" w:pos="880"/>
              <w:tab w:val="right" w:leader="dot" w:pos="9890"/>
            </w:tabs>
            <w:rPr>
              <w:rFonts w:cstheme="minorBidi"/>
              <w:noProof/>
            </w:rPr>
          </w:pPr>
          <w:hyperlink w:anchor="_Toc20519949" w:history="1">
            <w:r w:rsidR="00BA6D03" w:rsidRPr="001D410A">
              <w:rPr>
                <w:rStyle w:val="Hyperlink"/>
                <w:noProof/>
              </w:rPr>
              <w:t>4.4</w:t>
            </w:r>
            <w:r w:rsidR="00BA6D03">
              <w:rPr>
                <w:rFonts w:cstheme="minorBidi"/>
                <w:noProof/>
              </w:rPr>
              <w:tab/>
            </w:r>
            <w:r w:rsidR="00BA6D03" w:rsidRPr="001D410A">
              <w:rPr>
                <w:rStyle w:val="Hyperlink"/>
                <w:noProof/>
              </w:rPr>
              <w:t>Threats:</w:t>
            </w:r>
            <w:r w:rsidR="00BA6D03">
              <w:rPr>
                <w:noProof/>
                <w:webHidden/>
              </w:rPr>
              <w:tab/>
            </w:r>
            <w:r w:rsidR="00BA6D03">
              <w:rPr>
                <w:noProof/>
                <w:webHidden/>
              </w:rPr>
              <w:fldChar w:fldCharType="begin"/>
            </w:r>
            <w:r w:rsidR="00BA6D03">
              <w:rPr>
                <w:noProof/>
                <w:webHidden/>
              </w:rPr>
              <w:instrText xml:space="preserve"> PAGEREF _Toc20519949 \h </w:instrText>
            </w:r>
            <w:r w:rsidR="00BA6D03">
              <w:rPr>
                <w:noProof/>
                <w:webHidden/>
              </w:rPr>
            </w:r>
            <w:r w:rsidR="00BA6D03">
              <w:rPr>
                <w:noProof/>
                <w:webHidden/>
              </w:rPr>
              <w:fldChar w:fldCharType="separate"/>
            </w:r>
            <w:r w:rsidR="00BA6D03">
              <w:rPr>
                <w:noProof/>
                <w:webHidden/>
              </w:rPr>
              <w:t>52</w:t>
            </w:r>
            <w:r w:rsidR="00BA6D03">
              <w:rPr>
                <w:noProof/>
                <w:webHidden/>
              </w:rPr>
              <w:fldChar w:fldCharType="end"/>
            </w:r>
          </w:hyperlink>
        </w:p>
        <w:p w:rsidR="00BA6D03" w:rsidRDefault="008C1EF3">
          <w:pPr>
            <w:pStyle w:val="TOC2"/>
            <w:tabs>
              <w:tab w:val="right" w:leader="dot" w:pos="9890"/>
            </w:tabs>
            <w:rPr>
              <w:rFonts w:cstheme="minorBidi"/>
              <w:noProof/>
            </w:rPr>
          </w:pPr>
          <w:hyperlink w:anchor="_Toc20519950" w:history="1">
            <w:r w:rsidR="00BA6D03" w:rsidRPr="001D410A">
              <w:rPr>
                <w:rStyle w:val="Hyperlink"/>
                <w:noProof/>
              </w:rPr>
              <w:t>Findings in the Organization:</w:t>
            </w:r>
            <w:r w:rsidR="00BA6D03">
              <w:rPr>
                <w:noProof/>
                <w:webHidden/>
              </w:rPr>
              <w:tab/>
            </w:r>
            <w:r w:rsidR="00BA6D03">
              <w:rPr>
                <w:noProof/>
                <w:webHidden/>
              </w:rPr>
              <w:fldChar w:fldCharType="begin"/>
            </w:r>
            <w:r w:rsidR="00BA6D03">
              <w:rPr>
                <w:noProof/>
                <w:webHidden/>
              </w:rPr>
              <w:instrText xml:space="preserve"> PAGEREF _Toc20519950 \h </w:instrText>
            </w:r>
            <w:r w:rsidR="00BA6D03">
              <w:rPr>
                <w:noProof/>
                <w:webHidden/>
              </w:rPr>
            </w:r>
            <w:r w:rsidR="00BA6D03">
              <w:rPr>
                <w:noProof/>
                <w:webHidden/>
              </w:rPr>
              <w:fldChar w:fldCharType="separate"/>
            </w:r>
            <w:r w:rsidR="00BA6D03">
              <w:rPr>
                <w:noProof/>
                <w:webHidden/>
              </w:rPr>
              <w:t>52</w:t>
            </w:r>
            <w:r w:rsidR="00BA6D03">
              <w:rPr>
                <w:noProof/>
                <w:webHidden/>
              </w:rPr>
              <w:fldChar w:fldCharType="end"/>
            </w:r>
          </w:hyperlink>
        </w:p>
        <w:p w:rsidR="00BA6D03" w:rsidRDefault="008C1EF3">
          <w:pPr>
            <w:pStyle w:val="TOC1"/>
            <w:tabs>
              <w:tab w:val="right" w:leader="dot" w:pos="9890"/>
            </w:tabs>
            <w:rPr>
              <w:rFonts w:cstheme="minorBidi"/>
              <w:noProof/>
            </w:rPr>
          </w:pPr>
          <w:hyperlink w:anchor="_Toc20519951" w:history="1">
            <w:r w:rsidR="00BA6D03" w:rsidRPr="001D410A">
              <w:rPr>
                <w:rStyle w:val="Hyperlink"/>
                <w:noProof/>
                <w:lang w:bidi="en-US"/>
              </w:rPr>
              <w:t>Recommendation &amp;Conclusion</w:t>
            </w:r>
            <w:r w:rsidR="00BA6D03">
              <w:rPr>
                <w:noProof/>
                <w:webHidden/>
              </w:rPr>
              <w:tab/>
            </w:r>
            <w:r w:rsidR="00BA6D03">
              <w:rPr>
                <w:noProof/>
                <w:webHidden/>
              </w:rPr>
              <w:fldChar w:fldCharType="begin"/>
            </w:r>
            <w:r w:rsidR="00BA6D03">
              <w:rPr>
                <w:noProof/>
                <w:webHidden/>
              </w:rPr>
              <w:instrText xml:space="preserve"> PAGEREF _Toc20519951 \h </w:instrText>
            </w:r>
            <w:r w:rsidR="00BA6D03">
              <w:rPr>
                <w:noProof/>
                <w:webHidden/>
              </w:rPr>
            </w:r>
            <w:r w:rsidR="00BA6D03">
              <w:rPr>
                <w:noProof/>
                <w:webHidden/>
              </w:rPr>
              <w:fldChar w:fldCharType="separate"/>
            </w:r>
            <w:r w:rsidR="00BA6D03">
              <w:rPr>
                <w:noProof/>
                <w:webHidden/>
              </w:rPr>
              <w:t>54</w:t>
            </w:r>
            <w:r w:rsidR="00BA6D03">
              <w:rPr>
                <w:noProof/>
                <w:webHidden/>
              </w:rPr>
              <w:fldChar w:fldCharType="end"/>
            </w:r>
          </w:hyperlink>
        </w:p>
        <w:p w:rsidR="00BA6D03" w:rsidRDefault="008C1EF3">
          <w:pPr>
            <w:pStyle w:val="TOC2"/>
            <w:tabs>
              <w:tab w:val="right" w:leader="dot" w:pos="9890"/>
            </w:tabs>
            <w:rPr>
              <w:rFonts w:cstheme="minorBidi"/>
              <w:noProof/>
            </w:rPr>
          </w:pPr>
          <w:hyperlink w:anchor="_Toc20519952" w:history="1">
            <w:r w:rsidR="00BA6D03" w:rsidRPr="001D410A">
              <w:rPr>
                <w:rStyle w:val="Hyperlink"/>
                <w:noProof/>
              </w:rPr>
              <w:t>5.1Recommendation:</w:t>
            </w:r>
            <w:r w:rsidR="00BA6D03">
              <w:rPr>
                <w:noProof/>
                <w:webHidden/>
              </w:rPr>
              <w:tab/>
            </w:r>
            <w:r w:rsidR="00BA6D03">
              <w:rPr>
                <w:noProof/>
                <w:webHidden/>
              </w:rPr>
              <w:fldChar w:fldCharType="begin"/>
            </w:r>
            <w:r w:rsidR="00BA6D03">
              <w:rPr>
                <w:noProof/>
                <w:webHidden/>
              </w:rPr>
              <w:instrText xml:space="preserve"> PAGEREF _Toc20519952 \h </w:instrText>
            </w:r>
            <w:r w:rsidR="00BA6D03">
              <w:rPr>
                <w:noProof/>
                <w:webHidden/>
              </w:rPr>
            </w:r>
            <w:r w:rsidR="00BA6D03">
              <w:rPr>
                <w:noProof/>
                <w:webHidden/>
              </w:rPr>
              <w:fldChar w:fldCharType="separate"/>
            </w:r>
            <w:r w:rsidR="00BA6D03">
              <w:rPr>
                <w:noProof/>
                <w:webHidden/>
              </w:rPr>
              <w:t>55</w:t>
            </w:r>
            <w:r w:rsidR="00BA6D03">
              <w:rPr>
                <w:noProof/>
                <w:webHidden/>
              </w:rPr>
              <w:fldChar w:fldCharType="end"/>
            </w:r>
          </w:hyperlink>
        </w:p>
        <w:p w:rsidR="00BA6D03" w:rsidRDefault="008C1EF3">
          <w:pPr>
            <w:pStyle w:val="TOC2"/>
            <w:tabs>
              <w:tab w:val="right" w:leader="dot" w:pos="9890"/>
            </w:tabs>
            <w:rPr>
              <w:rFonts w:cstheme="minorBidi"/>
              <w:noProof/>
            </w:rPr>
          </w:pPr>
          <w:hyperlink w:anchor="_Toc20519953" w:history="1">
            <w:r w:rsidR="00BA6D03" w:rsidRPr="001D410A">
              <w:rPr>
                <w:rStyle w:val="Hyperlink"/>
                <w:noProof/>
              </w:rPr>
              <w:t>5.2Conclusion:</w:t>
            </w:r>
            <w:r w:rsidR="00BA6D03">
              <w:rPr>
                <w:noProof/>
                <w:webHidden/>
              </w:rPr>
              <w:tab/>
            </w:r>
            <w:r w:rsidR="00BA6D03">
              <w:rPr>
                <w:noProof/>
                <w:webHidden/>
              </w:rPr>
              <w:fldChar w:fldCharType="begin"/>
            </w:r>
            <w:r w:rsidR="00BA6D03">
              <w:rPr>
                <w:noProof/>
                <w:webHidden/>
              </w:rPr>
              <w:instrText xml:space="preserve"> PAGEREF _Toc20519953 \h </w:instrText>
            </w:r>
            <w:r w:rsidR="00BA6D03">
              <w:rPr>
                <w:noProof/>
                <w:webHidden/>
              </w:rPr>
            </w:r>
            <w:r w:rsidR="00BA6D03">
              <w:rPr>
                <w:noProof/>
                <w:webHidden/>
              </w:rPr>
              <w:fldChar w:fldCharType="separate"/>
            </w:r>
            <w:r w:rsidR="00BA6D03">
              <w:rPr>
                <w:noProof/>
                <w:webHidden/>
              </w:rPr>
              <w:t>57</w:t>
            </w:r>
            <w:r w:rsidR="00BA6D03">
              <w:rPr>
                <w:noProof/>
                <w:webHidden/>
              </w:rPr>
              <w:fldChar w:fldCharType="end"/>
            </w:r>
          </w:hyperlink>
        </w:p>
        <w:p w:rsidR="00BA6D03" w:rsidRDefault="008C1EF3">
          <w:pPr>
            <w:pStyle w:val="TOC1"/>
            <w:tabs>
              <w:tab w:val="right" w:leader="dot" w:pos="9890"/>
            </w:tabs>
            <w:rPr>
              <w:rFonts w:cstheme="minorBidi"/>
              <w:noProof/>
            </w:rPr>
          </w:pPr>
          <w:hyperlink w:anchor="_Toc20519954" w:history="1">
            <w:r w:rsidR="00BA6D03" w:rsidRPr="001D410A">
              <w:rPr>
                <w:rStyle w:val="Hyperlink"/>
                <w:rFonts w:ascii="Times New Roman" w:eastAsia="Times New Roman" w:hAnsi="Times New Roman"/>
                <w:b/>
                <w:bCs/>
                <w:noProof/>
                <w:lang w:bidi="en-US"/>
              </w:rPr>
              <w:t>References:</w:t>
            </w:r>
            <w:r w:rsidR="00BA6D03">
              <w:rPr>
                <w:noProof/>
                <w:webHidden/>
              </w:rPr>
              <w:tab/>
            </w:r>
            <w:r w:rsidR="00BA6D03">
              <w:rPr>
                <w:noProof/>
                <w:webHidden/>
              </w:rPr>
              <w:fldChar w:fldCharType="begin"/>
            </w:r>
            <w:r w:rsidR="00BA6D03">
              <w:rPr>
                <w:noProof/>
                <w:webHidden/>
              </w:rPr>
              <w:instrText xml:space="preserve"> PAGEREF _Toc20519954 \h </w:instrText>
            </w:r>
            <w:r w:rsidR="00BA6D03">
              <w:rPr>
                <w:noProof/>
                <w:webHidden/>
              </w:rPr>
            </w:r>
            <w:r w:rsidR="00BA6D03">
              <w:rPr>
                <w:noProof/>
                <w:webHidden/>
              </w:rPr>
              <w:fldChar w:fldCharType="separate"/>
            </w:r>
            <w:r w:rsidR="00BA6D03">
              <w:rPr>
                <w:noProof/>
                <w:webHidden/>
              </w:rPr>
              <w:t>58</w:t>
            </w:r>
            <w:r w:rsidR="00BA6D03">
              <w:rPr>
                <w:noProof/>
                <w:webHidden/>
              </w:rPr>
              <w:fldChar w:fldCharType="end"/>
            </w:r>
          </w:hyperlink>
        </w:p>
        <w:p w:rsidR="000C1967" w:rsidRDefault="00D17D61">
          <w:r>
            <w:rPr>
              <w:b/>
              <w:bCs/>
              <w:noProof/>
            </w:rPr>
            <w:fldChar w:fldCharType="end"/>
          </w:r>
        </w:p>
      </w:sdtContent>
    </w:sdt>
    <w:p w:rsidR="007F068D" w:rsidRDefault="007F068D" w:rsidP="0024633D">
      <w:pPr>
        <w:rPr>
          <w:rFonts w:ascii="Times New Roman" w:hAnsi="Times New Roman" w:cs="Times New Roman"/>
          <w:sz w:val="28"/>
          <w:szCs w:val="28"/>
        </w:rPr>
      </w:pPr>
    </w:p>
    <w:p w:rsidR="007F068D" w:rsidRDefault="007F068D" w:rsidP="0024633D">
      <w:pPr>
        <w:rPr>
          <w:rFonts w:ascii="Times New Roman" w:hAnsi="Times New Roman" w:cs="Times New Roman"/>
          <w:sz w:val="28"/>
          <w:szCs w:val="28"/>
        </w:rPr>
      </w:pPr>
    </w:p>
    <w:p w:rsidR="007F068D" w:rsidRDefault="007F068D" w:rsidP="0024633D">
      <w:pPr>
        <w:rPr>
          <w:rFonts w:ascii="Times New Roman" w:hAnsi="Times New Roman" w:cs="Times New Roman"/>
          <w:sz w:val="28"/>
          <w:szCs w:val="28"/>
        </w:rPr>
      </w:pPr>
    </w:p>
    <w:p w:rsidR="007F068D" w:rsidRPr="0024633D" w:rsidRDefault="007F068D" w:rsidP="0024633D">
      <w:pPr>
        <w:rPr>
          <w:rFonts w:ascii="Times New Roman" w:hAnsi="Times New Roman" w:cs="Times New Roman"/>
          <w:sz w:val="28"/>
          <w:szCs w:val="28"/>
        </w:rPr>
      </w:pPr>
    </w:p>
    <w:p w:rsidR="00E04A52" w:rsidRDefault="00E04A52" w:rsidP="00C60902">
      <w:pPr>
        <w:tabs>
          <w:tab w:val="left" w:pos="9720"/>
        </w:tabs>
        <w:spacing w:line="360" w:lineRule="auto"/>
        <w:ind w:left="3600" w:right="270"/>
        <w:rPr>
          <w:rFonts w:ascii="Times New Roman" w:hAnsi="Times New Roman" w:cs="Times New Roman"/>
          <w:b/>
          <w:color w:val="1F497D" w:themeColor="text2"/>
          <w:sz w:val="28"/>
          <w:szCs w:val="28"/>
        </w:rPr>
      </w:pPr>
    </w:p>
    <w:p w:rsidR="00E04A52" w:rsidRDefault="00E04A52" w:rsidP="00C60902">
      <w:pPr>
        <w:tabs>
          <w:tab w:val="left" w:pos="9720"/>
        </w:tabs>
        <w:spacing w:line="360" w:lineRule="auto"/>
        <w:ind w:left="3600" w:right="270"/>
        <w:rPr>
          <w:rFonts w:ascii="Times New Roman" w:hAnsi="Times New Roman" w:cs="Times New Roman"/>
          <w:b/>
          <w:color w:val="1F497D" w:themeColor="text2"/>
          <w:sz w:val="28"/>
          <w:szCs w:val="28"/>
        </w:rPr>
      </w:pPr>
    </w:p>
    <w:p w:rsidR="00E04A52" w:rsidRDefault="00E04A52" w:rsidP="00C60902">
      <w:pPr>
        <w:tabs>
          <w:tab w:val="left" w:pos="9720"/>
        </w:tabs>
        <w:spacing w:line="360" w:lineRule="auto"/>
        <w:ind w:left="3600" w:right="270"/>
        <w:rPr>
          <w:rFonts w:ascii="Times New Roman" w:hAnsi="Times New Roman" w:cs="Times New Roman"/>
          <w:b/>
          <w:color w:val="1F497D" w:themeColor="text2"/>
          <w:sz w:val="28"/>
          <w:szCs w:val="28"/>
        </w:rPr>
      </w:pPr>
    </w:p>
    <w:p w:rsidR="00E04A52" w:rsidRDefault="00E04A52" w:rsidP="00C60902">
      <w:pPr>
        <w:tabs>
          <w:tab w:val="left" w:pos="9720"/>
        </w:tabs>
        <w:spacing w:line="360" w:lineRule="auto"/>
        <w:ind w:left="3600" w:right="270"/>
        <w:rPr>
          <w:rFonts w:ascii="Times New Roman" w:hAnsi="Times New Roman" w:cs="Times New Roman"/>
          <w:b/>
          <w:color w:val="1F497D" w:themeColor="text2"/>
          <w:sz w:val="28"/>
          <w:szCs w:val="28"/>
        </w:rPr>
      </w:pPr>
    </w:p>
    <w:p w:rsidR="00E04A52" w:rsidRDefault="00E04A52" w:rsidP="00C60902">
      <w:pPr>
        <w:tabs>
          <w:tab w:val="left" w:pos="9720"/>
        </w:tabs>
        <w:spacing w:line="360" w:lineRule="auto"/>
        <w:ind w:left="3600" w:right="270"/>
        <w:rPr>
          <w:rFonts w:ascii="Times New Roman" w:hAnsi="Times New Roman" w:cs="Times New Roman"/>
          <w:b/>
          <w:color w:val="1F497D" w:themeColor="text2"/>
          <w:sz w:val="28"/>
          <w:szCs w:val="28"/>
        </w:rPr>
      </w:pPr>
    </w:p>
    <w:p w:rsidR="00E04A52" w:rsidRDefault="00E04A52" w:rsidP="00C60902">
      <w:pPr>
        <w:tabs>
          <w:tab w:val="left" w:pos="9720"/>
        </w:tabs>
        <w:spacing w:line="360" w:lineRule="auto"/>
        <w:ind w:left="3600" w:right="270"/>
        <w:rPr>
          <w:rFonts w:ascii="Times New Roman" w:hAnsi="Times New Roman" w:cs="Times New Roman"/>
          <w:b/>
          <w:color w:val="1F497D" w:themeColor="text2"/>
          <w:sz w:val="28"/>
          <w:szCs w:val="28"/>
        </w:rPr>
      </w:pPr>
    </w:p>
    <w:p w:rsidR="00E04A52" w:rsidRDefault="00E04A52" w:rsidP="00C60902">
      <w:pPr>
        <w:tabs>
          <w:tab w:val="left" w:pos="9720"/>
        </w:tabs>
        <w:spacing w:line="360" w:lineRule="auto"/>
        <w:ind w:left="3600" w:right="270"/>
        <w:rPr>
          <w:rFonts w:ascii="Times New Roman" w:hAnsi="Times New Roman" w:cs="Times New Roman"/>
          <w:b/>
          <w:color w:val="1F497D" w:themeColor="text2"/>
          <w:sz w:val="28"/>
          <w:szCs w:val="28"/>
        </w:rPr>
      </w:pPr>
    </w:p>
    <w:p w:rsidR="00021099" w:rsidRDefault="00021099" w:rsidP="0062265A">
      <w:pPr>
        <w:tabs>
          <w:tab w:val="left" w:pos="9720"/>
        </w:tabs>
        <w:spacing w:line="360" w:lineRule="auto"/>
        <w:ind w:right="270"/>
        <w:rPr>
          <w:rFonts w:ascii="Times New Roman" w:hAnsi="Times New Roman" w:cs="Times New Roman"/>
          <w:b/>
          <w:color w:val="1F497D" w:themeColor="text2"/>
          <w:sz w:val="28"/>
          <w:szCs w:val="28"/>
        </w:rPr>
      </w:pPr>
    </w:p>
    <w:p w:rsidR="00453755" w:rsidRDefault="00453755" w:rsidP="00C60902">
      <w:pPr>
        <w:tabs>
          <w:tab w:val="left" w:pos="9720"/>
        </w:tabs>
        <w:spacing w:line="360" w:lineRule="auto"/>
        <w:ind w:left="3600" w:right="270"/>
        <w:rPr>
          <w:rFonts w:ascii="Times New Roman" w:hAnsi="Times New Roman" w:cs="Times New Roman"/>
          <w:b/>
          <w:color w:val="1F497D" w:themeColor="text2"/>
          <w:sz w:val="28"/>
          <w:szCs w:val="28"/>
        </w:rPr>
      </w:pPr>
    </w:p>
    <w:p w:rsidR="00453755" w:rsidRDefault="00453755" w:rsidP="00C60902">
      <w:pPr>
        <w:tabs>
          <w:tab w:val="left" w:pos="9720"/>
        </w:tabs>
        <w:spacing w:line="360" w:lineRule="auto"/>
        <w:ind w:left="3600" w:right="270"/>
        <w:rPr>
          <w:rFonts w:ascii="Times New Roman" w:hAnsi="Times New Roman" w:cs="Times New Roman"/>
          <w:b/>
          <w:color w:val="1F497D" w:themeColor="text2"/>
          <w:sz w:val="28"/>
          <w:szCs w:val="28"/>
        </w:rPr>
      </w:pPr>
    </w:p>
    <w:p w:rsidR="00154464" w:rsidRPr="005818EA" w:rsidRDefault="00154464" w:rsidP="00C60902">
      <w:pPr>
        <w:tabs>
          <w:tab w:val="left" w:pos="9720"/>
        </w:tabs>
        <w:spacing w:line="360" w:lineRule="auto"/>
        <w:ind w:left="3600" w:right="270"/>
        <w:rPr>
          <w:rFonts w:ascii="Times New Roman" w:hAnsi="Times New Roman" w:cs="Times New Roman"/>
          <w:b/>
          <w:color w:val="1F497D" w:themeColor="text2"/>
          <w:sz w:val="28"/>
          <w:szCs w:val="28"/>
        </w:rPr>
      </w:pPr>
      <w:r w:rsidRPr="005818EA">
        <w:rPr>
          <w:rFonts w:ascii="Times New Roman" w:hAnsi="Times New Roman" w:cs="Times New Roman"/>
          <w:b/>
          <w:color w:val="1F497D" w:themeColor="text2"/>
          <w:sz w:val="28"/>
          <w:szCs w:val="28"/>
        </w:rPr>
        <w:lastRenderedPageBreak/>
        <w:t>Abbreviation</w:t>
      </w:r>
    </w:p>
    <w:p w:rsidR="00154464" w:rsidRPr="005818EA" w:rsidRDefault="00C91947" w:rsidP="000A4500">
      <w:pPr>
        <w:tabs>
          <w:tab w:val="left" w:pos="9720"/>
        </w:tabs>
        <w:spacing w:line="360" w:lineRule="auto"/>
        <w:ind w:left="360" w:right="270"/>
        <w:jc w:val="both"/>
        <w:rPr>
          <w:rFonts w:ascii="Times New Roman" w:hAnsi="Times New Roman" w:cs="Times New Roman"/>
          <w:sz w:val="24"/>
          <w:szCs w:val="24"/>
        </w:rPr>
      </w:pPr>
      <w:r w:rsidRPr="005818EA">
        <w:rPr>
          <w:rFonts w:ascii="Times New Roman" w:hAnsi="Times New Roman" w:cs="Times New Roman"/>
          <w:b/>
          <w:sz w:val="24"/>
          <w:szCs w:val="24"/>
        </w:rPr>
        <w:t>AGM</w:t>
      </w:r>
      <w:r w:rsidRPr="005818EA">
        <w:rPr>
          <w:rFonts w:ascii="Times New Roman" w:hAnsi="Times New Roman" w:cs="Times New Roman"/>
          <w:sz w:val="24"/>
          <w:szCs w:val="24"/>
        </w:rPr>
        <w:t xml:space="preserve"> – Assistant General Manager</w:t>
      </w:r>
    </w:p>
    <w:p w:rsidR="00C91947" w:rsidRPr="005818EA" w:rsidRDefault="00C91947" w:rsidP="000A4500">
      <w:pPr>
        <w:tabs>
          <w:tab w:val="left" w:pos="9720"/>
        </w:tabs>
        <w:spacing w:line="360" w:lineRule="auto"/>
        <w:ind w:left="360" w:right="270"/>
        <w:jc w:val="both"/>
        <w:rPr>
          <w:rFonts w:ascii="Times New Roman" w:hAnsi="Times New Roman" w:cs="Times New Roman"/>
          <w:sz w:val="24"/>
          <w:szCs w:val="24"/>
        </w:rPr>
      </w:pPr>
      <w:r w:rsidRPr="005818EA">
        <w:rPr>
          <w:rFonts w:ascii="Times New Roman" w:hAnsi="Times New Roman" w:cs="Times New Roman"/>
          <w:b/>
          <w:sz w:val="24"/>
          <w:szCs w:val="24"/>
        </w:rPr>
        <w:t>BOD</w:t>
      </w:r>
      <w:r w:rsidRPr="005818EA">
        <w:rPr>
          <w:rFonts w:ascii="Times New Roman" w:hAnsi="Times New Roman" w:cs="Times New Roman"/>
          <w:sz w:val="24"/>
          <w:szCs w:val="24"/>
        </w:rPr>
        <w:t xml:space="preserve"> – Board of Directors</w:t>
      </w:r>
    </w:p>
    <w:p w:rsidR="00C91947" w:rsidRPr="005818EA" w:rsidRDefault="00C91947" w:rsidP="000A4500">
      <w:pPr>
        <w:tabs>
          <w:tab w:val="left" w:pos="9720"/>
        </w:tabs>
        <w:spacing w:line="360" w:lineRule="auto"/>
        <w:ind w:left="360" w:right="270"/>
        <w:jc w:val="both"/>
        <w:rPr>
          <w:rFonts w:ascii="Times New Roman" w:hAnsi="Times New Roman" w:cs="Times New Roman"/>
          <w:sz w:val="24"/>
          <w:szCs w:val="24"/>
        </w:rPr>
      </w:pPr>
      <w:r w:rsidRPr="005818EA">
        <w:rPr>
          <w:rFonts w:ascii="Times New Roman" w:hAnsi="Times New Roman" w:cs="Times New Roman"/>
          <w:b/>
          <w:sz w:val="24"/>
          <w:szCs w:val="24"/>
        </w:rPr>
        <w:t>CPS</w:t>
      </w:r>
      <w:r w:rsidRPr="005818EA">
        <w:rPr>
          <w:rFonts w:ascii="Times New Roman" w:hAnsi="Times New Roman" w:cs="Times New Roman"/>
          <w:sz w:val="24"/>
          <w:szCs w:val="24"/>
        </w:rPr>
        <w:t xml:space="preserve"> – Candidate Profile Summery</w:t>
      </w:r>
    </w:p>
    <w:p w:rsidR="00C91947" w:rsidRPr="005818EA" w:rsidRDefault="00C91947" w:rsidP="000A4500">
      <w:pPr>
        <w:tabs>
          <w:tab w:val="left" w:pos="9720"/>
        </w:tabs>
        <w:spacing w:line="360" w:lineRule="auto"/>
        <w:ind w:left="360" w:right="270"/>
        <w:jc w:val="both"/>
        <w:rPr>
          <w:rFonts w:ascii="Times New Roman" w:hAnsi="Times New Roman" w:cs="Times New Roman"/>
          <w:sz w:val="24"/>
          <w:szCs w:val="24"/>
        </w:rPr>
      </w:pPr>
      <w:r w:rsidRPr="005818EA">
        <w:rPr>
          <w:rFonts w:ascii="Times New Roman" w:hAnsi="Times New Roman" w:cs="Times New Roman"/>
          <w:b/>
          <w:sz w:val="24"/>
          <w:szCs w:val="24"/>
        </w:rPr>
        <w:t>GMP</w:t>
      </w:r>
      <w:r w:rsidRPr="005818EA">
        <w:rPr>
          <w:rFonts w:ascii="Times New Roman" w:hAnsi="Times New Roman" w:cs="Times New Roman"/>
          <w:sz w:val="24"/>
          <w:szCs w:val="24"/>
        </w:rPr>
        <w:t xml:space="preserve"> – Good Manufacturing Practice</w:t>
      </w:r>
    </w:p>
    <w:p w:rsidR="00C91947" w:rsidRPr="005818EA" w:rsidRDefault="00C91947" w:rsidP="000A4500">
      <w:pPr>
        <w:tabs>
          <w:tab w:val="left" w:pos="9720"/>
        </w:tabs>
        <w:spacing w:line="360" w:lineRule="auto"/>
        <w:ind w:left="360" w:right="270"/>
        <w:jc w:val="both"/>
        <w:rPr>
          <w:rFonts w:ascii="Times New Roman" w:hAnsi="Times New Roman" w:cs="Times New Roman"/>
          <w:sz w:val="24"/>
          <w:szCs w:val="24"/>
        </w:rPr>
      </w:pPr>
      <w:r w:rsidRPr="005818EA">
        <w:rPr>
          <w:rFonts w:ascii="Times New Roman" w:hAnsi="Times New Roman" w:cs="Times New Roman"/>
          <w:b/>
          <w:sz w:val="24"/>
          <w:szCs w:val="24"/>
        </w:rPr>
        <w:t>HRD</w:t>
      </w:r>
      <w:r w:rsidRPr="005818EA">
        <w:rPr>
          <w:rFonts w:ascii="Times New Roman" w:hAnsi="Times New Roman" w:cs="Times New Roman"/>
          <w:sz w:val="24"/>
          <w:szCs w:val="24"/>
        </w:rPr>
        <w:t xml:space="preserve"> – Human Resource Division</w:t>
      </w:r>
    </w:p>
    <w:p w:rsidR="00C91947" w:rsidRPr="005818EA" w:rsidRDefault="00C91947" w:rsidP="000A4500">
      <w:pPr>
        <w:tabs>
          <w:tab w:val="left" w:pos="9720"/>
        </w:tabs>
        <w:spacing w:line="360" w:lineRule="auto"/>
        <w:ind w:left="360" w:right="270"/>
        <w:jc w:val="both"/>
        <w:rPr>
          <w:rFonts w:ascii="Times New Roman" w:hAnsi="Times New Roman" w:cs="Times New Roman"/>
          <w:sz w:val="24"/>
          <w:szCs w:val="24"/>
        </w:rPr>
      </w:pPr>
      <w:r w:rsidRPr="005818EA">
        <w:rPr>
          <w:rFonts w:ascii="Times New Roman" w:hAnsi="Times New Roman" w:cs="Times New Roman"/>
          <w:b/>
          <w:sz w:val="24"/>
          <w:szCs w:val="24"/>
        </w:rPr>
        <w:t>IT</w:t>
      </w:r>
      <w:r w:rsidRPr="005818EA">
        <w:rPr>
          <w:rFonts w:ascii="Times New Roman" w:hAnsi="Times New Roman" w:cs="Times New Roman"/>
          <w:sz w:val="24"/>
          <w:szCs w:val="24"/>
        </w:rPr>
        <w:t xml:space="preserve"> – Information Technology</w:t>
      </w:r>
    </w:p>
    <w:p w:rsidR="00C91947" w:rsidRPr="005818EA" w:rsidRDefault="00C91947" w:rsidP="000A4500">
      <w:pPr>
        <w:tabs>
          <w:tab w:val="left" w:pos="9720"/>
        </w:tabs>
        <w:spacing w:line="360" w:lineRule="auto"/>
        <w:ind w:left="360" w:right="270"/>
        <w:jc w:val="both"/>
        <w:rPr>
          <w:rFonts w:ascii="Times New Roman" w:hAnsi="Times New Roman" w:cs="Times New Roman"/>
          <w:sz w:val="24"/>
          <w:szCs w:val="24"/>
        </w:rPr>
      </w:pPr>
      <w:r w:rsidRPr="005818EA">
        <w:rPr>
          <w:rFonts w:ascii="Times New Roman" w:hAnsi="Times New Roman" w:cs="Times New Roman"/>
          <w:b/>
          <w:sz w:val="24"/>
          <w:szCs w:val="24"/>
        </w:rPr>
        <w:t>ISO</w:t>
      </w:r>
      <w:r w:rsidRPr="005818EA">
        <w:rPr>
          <w:rFonts w:ascii="Times New Roman" w:hAnsi="Times New Roman" w:cs="Times New Roman"/>
          <w:sz w:val="24"/>
          <w:szCs w:val="24"/>
        </w:rPr>
        <w:t xml:space="preserve"> – International Organization for Standardization</w:t>
      </w:r>
    </w:p>
    <w:p w:rsidR="00C91947" w:rsidRPr="005818EA" w:rsidRDefault="00C91947" w:rsidP="000A4500">
      <w:pPr>
        <w:tabs>
          <w:tab w:val="left" w:pos="9720"/>
        </w:tabs>
        <w:spacing w:line="360" w:lineRule="auto"/>
        <w:ind w:left="360" w:right="270"/>
        <w:jc w:val="both"/>
        <w:rPr>
          <w:rFonts w:ascii="Times New Roman" w:hAnsi="Times New Roman" w:cs="Times New Roman"/>
          <w:sz w:val="24"/>
          <w:szCs w:val="24"/>
        </w:rPr>
      </w:pPr>
      <w:proofErr w:type="spellStart"/>
      <w:r w:rsidRPr="005818EA">
        <w:rPr>
          <w:rFonts w:ascii="Times New Roman" w:hAnsi="Times New Roman" w:cs="Times New Roman"/>
          <w:b/>
          <w:sz w:val="24"/>
          <w:szCs w:val="24"/>
        </w:rPr>
        <w:t>Jr</w:t>
      </w:r>
      <w:proofErr w:type="spellEnd"/>
      <w:r w:rsidRPr="005818EA">
        <w:rPr>
          <w:rFonts w:ascii="Times New Roman" w:hAnsi="Times New Roman" w:cs="Times New Roman"/>
          <w:sz w:val="24"/>
          <w:szCs w:val="24"/>
        </w:rPr>
        <w:t xml:space="preserve">– Junior </w:t>
      </w:r>
    </w:p>
    <w:p w:rsidR="00C91947" w:rsidRPr="005818EA" w:rsidRDefault="00C91947" w:rsidP="000A4500">
      <w:pPr>
        <w:tabs>
          <w:tab w:val="left" w:pos="9720"/>
        </w:tabs>
        <w:spacing w:line="360" w:lineRule="auto"/>
        <w:ind w:left="360" w:right="270"/>
        <w:jc w:val="both"/>
        <w:rPr>
          <w:rFonts w:ascii="Times New Roman" w:hAnsi="Times New Roman" w:cs="Times New Roman"/>
          <w:sz w:val="24"/>
          <w:szCs w:val="24"/>
        </w:rPr>
      </w:pPr>
      <w:r w:rsidRPr="005818EA">
        <w:rPr>
          <w:rFonts w:ascii="Times New Roman" w:hAnsi="Times New Roman" w:cs="Times New Roman"/>
          <w:b/>
          <w:sz w:val="24"/>
          <w:szCs w:val="24"/>
        </w:rPr>
        <w:t>MR</w:t>
      </w:r>
      <w:r w:rsidRPr="005818EA">
        <w:rPr>
          <w:rFonts w:ascii="Times New Roman" w:hAnsi="Times New Roman" w:cs="Times New Roman"/>
          <w:sz w:val="24"/>
          <w:szCs w:val="24"/>
        </w:rPr>
        <w:t xml:space="preserve"> – Medical Representative</w:t>
      </w:r>
    </w:p>
    <w:p w:rsidR="00C91947" w:rsidRPr="005818EA" w:rsidRDefault="00C91947" w:rsidP="000A4500">
      <w:pPr>
        <w:tabs>
          <w:tab w:val="left" w:pos="9720"/>
        </w:tabs>
        <w:spacing w:line="360" w:lineRule="auto"/>
        <w:ind w:left="360" w:right="270"/>
        <w:jc w:val="both"/>
        <w:rPr>
          <w:rFonts w:ascii="Times New Roman" w:hAnsi="Times New Roman" w:cs="Times New Roman"/>
          <w:sz w:val="24"/>
          <w:szCs w:val="24"/>
        </w:rPr>
      </w:pPr>
      <w:r w:rsidRPr="005818EA">
        <w:rPr>
          <w:rFonts w:ascii="Times New Roman" w:hAnsi="Times New Roman" w:cs="Times New Roman"/>
          <w:b/>
          <w:sz w:val="24"/>
          <w:szCs w:val="24"/>
        </w:rPr>
        <w:t>MNC</w:t>
      </w:r>
      <w:r w:rsidRPr="005818EA">
        <w:rPr>
          <w:rFonts w:ascii="Times New Roman" w:hAnsi="Times New Roman" w:cs="Times New Roman"/>
          <w:sz w:val="24"/>
          <w:szCs w:val="24"/>
        </w:rPr>
        <w:t xml:space="preserve"> – Multinational Company</w:t>
      </w:r>
    </w:p>
    <w:p w:rsidR="00C91947" w:rsidRPr="005818EA" w:rsidRDefault="00C91947" w:rsidP="000A4500">
      <w:pPr>
        <w:tabs>
          <w:tab w:val="left" w:pos="9720"/>
        </w:tabs>
        <w:spacing w:line="360" w:lineRule="auto"/>
        <w:ind w:left="360" w:right="270"/>
        <w:jc w:val="both"/>
        <w:rPr>
          <w:rFonts w:ascii="Times New Roman" w:hAnsi="Times New Roman" w:cs="Times New Roman"/>
          <w:sz w:val="24"/>
          <w:szCs w:val="24"/>
        </w:rPr>
      </w:pPr>
      <w:r w:rsidRPr="005818EA">
        <w:rPr>
          <w:rFonts w:ascii="Times New Roman" w:hAnsi="Times New Roman" w:cs="Times New Roman"/>
          <w:b/>
          <w:sz w:val="24"/>
          <w:szCs w:val="24"/>
        </w:rPr>
        <w:t>MPO</w:t>
      </w:r>
      <w:r w:rsidRPr="005818EA">
        <w:rPr>
          <w:rFonts w:ascii="Times New Roman" w:hAnsi="Times New Roman" w:cs="Times New Roman"/>
          <w:sz w:val="24"/>
          <w:szCs w:val="24"/>
        </w:rPr>
        <w:t xml:space="preserve"> – Medical Promotional Officer</w:t>
      </w:r>
    </w:p>
    <w:p w:rsidR="00C91947" w:rsidRPr="005818EA" w:rsidRDefault="00C91947" w:rsidP="000A4500">
      <w:pPr>
        <w:tabs>
          <w:tab w:val="left" w:pos="9720"/>
        </w:tabs>
        <w:spacing w:line="360" w:lineRule="auto"/>
        <w:ind w:left="360" w:right="270"/>
        <w:jc w:val="both"/>
        <w:rPr>
          <w:rFonts w:ascii="Times New Roman" w:hAnsi="Times New Roman" w:cs="Times New Roman"/>
          <w:sz w:val="24"/>
          <w:szCs w:val="24"/>
        </w:rPr>
      </w:pPr>
      <w:r w:rsidRPr="005818EA">
        <w:rPr>
          <w:rFonts w:ascii="Times New Roman" w:hAnsi="Times New Roman" w:cs="Times New Roman"/>
          <w:b/>
          <w:sz w:val="24"/>
          <w:szCs w:val="24"/>
        </w:rPr>
        <w:t>OD</w:t>
      </w:r>
      <w:r w:rsidRPr="005818EA">
        <w:rPr>
          <w:rFonts w:ascii="Times New Roman" w:hAnsi="Times New Roman" w:cs="Times New Roman"/>
          <w:sz w:val="24"/>
          <w:szCs w:val="24"/>
        </w:rPr>
        <w:t xml:space="preserve"> – Organizational Development</w:t>
      </w:r>
    </w:p>
    <w:p w:rsidR="00C91947" w:rsidRPr="005818EA" w:rsidRDefault="00E5623B" w:rsidP="000A4500">
      <w:pPr>
        <w:tabs>
          <w:tab w:val="left" w:pos="9720"/>
        </w:tabs>
        <w:spacing w:line="360" w:lineRule="auto"/>
        <w:ind w:left="360" w:right="270"/>
        <w:jc w:val="both"/>
        <w:rPr>
          <w:rFonts w:ascii="Times New Roman" w:hAnsi="Times New Roman" w:cs="Times New Roman"/>
          <w:sz w:val="24"/>
          <w:szCs w:val="24"/>
        </w:rPr>
      </w:pPr>
      <w:r w:rsidRPr="005818EA">
        <w:rPr>
          <w:rFonts w:ascii="Times New Roman" w:hAnsi="Times New Roman" w:cs="Times New Roman"/>
          <w:b/>
          <w:sz w:val="24"/>
          <w:szCs w:val="24"/>
        </w:rPr>
        <w:t>PM</w:t>
      </w:r>
      <w:r w:rsidRPr="005818EA">
        <w:rPr>
          <w:rFonts w:ascii="Times New Roman" w:hAnsi="Times New Roman" w:cs="Times New Roman"/>
          <w:sz w:val="24"/>
          <w:szCs w:val="24"/>
        </w:rPr>
        <w:t xml:space="preserve"> – Performance Management</w:t>
      </w:r>
    </w:p>
    <w:p w:rsidR="00E5623B" w:rsidRPr="005818EA" w:rsidRDefault="00E5623B" w:rsidP="000A4500">
      <w:pPr>
        <w:tabs>
          <w:tab w:val="left" w:pos="9720"/>
        </w:tabs>
        <w:spacing w:line="360" w:lineRule="auto"/>
        <w:ind w:left="360" w:right="270"/>
        <w:jc w:val="both"/>
        <w:rPr>
          <w:rFonts w:ascii="Times New Roman" w:hAnsi="Times New Roman" w:cs="Times New Roman"/>
          <w:sz w:val="24"/>
          <w:szCs w:val="24"/>
        </w:rPr>
      </w:pPr>
      <w:r w:rsidRPr="005818EA">
        <w:rPr>
          <w:rFonts w:ascii="Times New Roman" w:hAnsi="Times New Roman" w:cs="Times New Roman"/>
          <w:b/>
          <w:sz w:val="24"/>
          <w:szCs w:val="24"/>
        </w:rPr>
        <w:t>PPIC</w:t>
      </w:r>
      <w:r w:rsidRPr="005818EA">
        <w:rPr>
          <w:rFonts w:ascii="Times New Roman" w:hAnsi="Times New Roman" w:cs="Times New Roman"/>
          <w:sz w:val="24"/>
          <w:szCs w:val="24"/>
        </w:rPr>
        <w:t xml:space="preserve"> – Product, Planning &amp; Inventory Control</w:t>
      </w:r>
    </w:p>
    <w:p w:rsidR="00E5623B" w:rsidRPr="005818EA" w:rsidRDefault="00E5623B" w:rsidP="000A4500">
      <w:pPr>
        <w:tabs>
          <w:tab w:val="left" w:pos="9720"/>
        </w:tabs>
        <w:spacing w:line="360" w:lineRule="auto"/>
        <w:ind w:left="360" w:right="270"/>
        <w:jc w:val="both"/>
        <w:rPr>
          <w:rFonts w:ascii="Times New Roman" w:hAnsi="Times New Roman" w:cs="Times New Roman"/>
          <w:sz w:val="24"/>
          <w:szCs w:val="24"/>
        </w:rPr>
      </w:pPr>
      <w:r w:rsidRPr="005818EA">
        <w:rPr>
          <w:rFonts w:ascii="Times New Roman" w:hAnsi="Times New Roman" w:cs="Times New Roman"/>
          <w:b/>
          <w:sz w:val="24"/>
          <w:szCs w:val="24"/>
        </w:rPr>
        <w:t xml:space="preserve">PABX </w:t>
      </w:r>
      <w:r w:rsidRPr="005818EA">
        <w:rPr>
          <w:rFonts w:ascii="Times New Roman" w:hAnsi="Times New Roman" w:cs="Times New Roman"/>
          <w:sz w:val="24"/>
          <w:szCs w:val="24"/>
        </w:rPr>
        <w:t>– Private Automatic Branch Exchange</w:t>
      </w:r>
    </w:p>
    <w:p w:rsidR="00E5623B" w:rsidRPr="005818EA" w:rsidRDefault="00E5623B" w:rsidP="000A4500">
      <w:pPr>
        <w:tabs>
          <w:tab w:val="left" w:pos="9720"/>
        </w:tabs>
        <w:spacing w:line="360" w:lineRule="auto"/>
        <w:ind w:left="360" w:right="270"/>
        <w:jc w:val="both"/>
        <w:rPr>
          <w:rFonts w:ascii="Times New Roman" w:hAnsi="Times New Roman" w:cs="Times New Roman"/>
          <w:sz w:val="24"/>
          <w:szCs w:val="24"/>
        </w:rPr>
      </w:pPr>
      <w:r w:rsidRPr="005818EA">
        <w:rPr>
          <w:rFonts w:ascii="Times New Roman" w:hAnsi="Times New Roman" w:cs="Times New Roman"/>
          <w:b/>
          <w:sz w:val="24"/>
          <w:szCs w:val="24"/>
        </w:rPr>
        <w:t>SPR</w:t>
      </w:r>
      <w:r w:rsidRPr="005818EA">
        <w:rPr>
          <w:rFonts w:ascii="Times New Roman" w:hAnsi="Times New Roman" w:cs="Times New Roman"/>
          <w:sz w:val="24"/>
          <w:szCs w:val="24"/>
        </w:rPr>
        <w:t xml:space="preserve"> – Sales &amp; Promotion Representative</w:t>
      </w:r>
    </w:p>
    <w:p w:rsidR="00E5623B" w:rsidRPr="005818EA" w:rsidRDefault="00E5623B" w:rsidP="000A4500">
      <w:pPr>
        <w:tabs>
          <w:tab w:val="left" w:pos="9720"/>
        </w:tabs>
        <w:spacing w:line="360" w:lineRule="auto"/>
        <w:ind w:left="360" w:right="270"/>
        <w:jc w:val="both"/>
        <w:rPr>
          <w:rFonts w:ascii="Times New Roman" w:hAnsi="Times New Roman" w:cs="Times New Roman"/>
          <w:sz w:val="24"/>
          <w:szCs w:val="24"/>
        </w:rPr>
      </w:pPr>
      <w:r w:rsidRPr="005818EA">
        <w:rPr>
          <w:rFonts w:ascii="Times New Roman" w:hAnsi="Times New Roman" w:cs="Times New Roman"/>
          <w:b/>
          <w:sz w:val="24"/>
          <w:szCs w:val="24"/>
        </w:rPr>
        <w:t>SR</w:t>
      </w:r>
      <w:r w:rsidRPr="005818EA">
        <w:rPr>
          <w:rFonts w:ascii="Times New Roman" w:hAnsi="Times New Roman" w:cs="Times New Roman"/>
          <w:sz w:val="24"/>
          <w:szCs w:val="24"/>
        </w:rPr>
        <w:t xml:space="preserve"> – Sales Representative</w:t>
      </w:r>
    </w:p>
    <w:p w:rsidR="00E5623B" w:rsidRPr="005818EA" w:rsidRDefault="00E5623B" w:rsidP="000A4500">
      <w:pPr>
        <w:tabs>
          <w:tab w:val="left" w:pos="9720"/>
        </w:tabs>
        <w:spacing w:line="360" w:lineRule="auto"/>
        <w:ind w:left="360" w:right="270"/>
        <w:jc w:val="both"/>
        <w:rPr>
          <w:rFonts w:ascii="Times New Roman" w:hAnsi="Times New Roman" w:cs="Times New Roman"/>
          <w:sz w:val="24"/>
          <w:szCs w:val="24"/>
        </w:rPr>
      </w:pPr>
      <w:proofErr w:type="spellStart"/>
      <w:r w:rsidRPr="005818EA">
        <w:rPr>
          <w:rFonts w:ascii="Times New Roman" w:hAnsi="Times New Roman" w:cs="Times New Roman"/>
          <w:b/>
          <w:sz w:val="24"/>
          <w:szCs w:val="24"/>
        </w:rPr>
        <w:t>Sr</w:t>
      </w:r>
      <w:proofErr w:type="spellEnd"/>
      <w:r w:rsidRPr="005818EA">
        <w:rPr>
          <w:rFonts w:ascii="Times New Roman" w:hAnsi="Times New Roman" w:cs="Times New Roman"/>
          <w:sz w:val="24"/>
          <w:szCs w:val="24"/>
        </w:rPr>
        <w:t xml:space="preserve"> – Senior</w:t>
      </w:r>
    </w:p>
    <w:p w:rsidR="00E5623B" w:rsidRPr="005818EA" w:rsidRDefault="00E5623B" w:rsidP="000A4500">
      <w:pPr>
        <w:tabs>
          <w:tab w:val="left" w:pos="9720"/>
        </w:tabs>
        <w:spacing w:line="360" w:lineRule="auto"/>
        <w:ind w:left="360" w:right="270"/>
        <w:jc w:val="both"/>
        <w:rPr>
          <w:rFonts w:ascii="Times New Roman" w:hAnsi="Times New Roman" w:cs="Times New Roman"/>
          <w:sz w:val="24"/>
          <w:szCs w:val="24"/>
        </w:rPr>
      </w:pPr>
      <w:r w:rsidRPr="005818EA">
        <w:rPr>
          <w:rFonts w:ascii="Times New Roman" w:hAnsi="Times New Roman" w:cs="Times New Roman"/>
          <w:b/>
          <w:sz w:val="24"/>
          <w:szCs w:val="24"/>
        </w:rPr>
        <w:t xml:space="preserve">QA </w:t>
      </w:r>
      <w:r w:rsidRPr="005818EA">
        <w:rPr>
          <w:rFonts w:ascii="Times New Roman" w:hAnsi="Times New Roman" w:cs="Times New Roman"/>
          <w:sz w:val="24"/>
          <w:szCs w:val="24"/>
        </w:rPr>
        <w:t>– Quality Assurance</w:t>
      </w:r>
    </w:p>
    <w:p w:rsidR="00E5623B" w:rsidRPr="005818EA" w:rsidRDefault="00E5623B" w:rsidP="000A4500">
      <w:pPr>
        <w:tabs>
          <w:tab w:val="left" w:pos="9720"/>
        </w:tabs>
        <w:spacing w:line="360" w:lineRule="auto"/>
        <w:ind w:left="360" w:right="270"/>
        <w:jc w:val="both"/>
        <w:rPr>
          <w:rFonts w:ascii="Times New Roman" w:hAnsi="Times New Roman" w:cs="Times New Roman"/>
          <w:sz w:val="24"/>
          <w:szCs w:val="24"/>
        </w:rPr>
      </w:pPr>
      <w:r w:rsidRPr="005818EA">
        <w:rPr>
          <w:rFonts w:ascii="Times New Roman" w:hAnsi="Times New Roman" w:cs="Times New Roman"/>
          <w:b/>
          <w:sz w:val="24"/>
          <w:szCs w:val="24"/>
        </w:rPr>
        <w:t>QC</w:t>
      </w:r>
      <w:r w:rsidRPr="005818EA">
        <w:rPr>
          <w:rFonts w:ascii="Times New Roman" w:hAnsi="Times New Roman" w:cs="Times New Roman"/>
          <w:sz w:val="24"/>
          <w:szCs w:val="24"/>
        </w:rPr>
        <w:t xml:space="preserve"> – Quality Control</w:t>
      </w:r>
    </w:p>
    <w:p w:rsidR="00E5623B" w:rsidRPr="005818EA" w:rsidRDefault="00E5623B" w:rsidP="000A4500">
      <w:pPr>
        <w:tabs>
          <w:tab w:val="left" w:pos="9720"/>
        </w:tabs>
        <w:spacing w:line="360" w:lineRule="auto"/>
        <w:ind w:left="360" w:right="270"/>
        <w:jc w:val="both"/>
        <w:rPr>
          <w:rFonts w:ascii="Times New Roman" w:hAnsi="Times New Roman" w:cs="Times New Roman"/>
          <w:sz w:val="24"/>
          <w:szCs w:val="24"/>
        </w:rPr>
      </w:pPr>
      <w:r w:rsidRPr="005818EA">
        <w:rPr>
          <w:rFonts w:ascii="Times New Roman" w:hAnsi="Times New Roman" w:cs="Times New Roman"/>
          <w:b/>
          <w:sz w:val="24"/>
          <w:szCs w:val="24"/>
        </w:rPr>
        <w:t>QMS</w:t>
      </w:r>
      <w:r w:rsidRPr="005818EA">
        <w:rPr>
          <w:rFonts w:ascii="Times New Roman" w:hAnsi="Times New Roman" w:cs="Times New Roman"/>
          <w:sz w:val="24"/>
          <w:szCs w:val="24"/>
        </w:rPr>
        <w:t xml:space="preserve"> – Quality Management System</w:t>
      </w:r>
    </w:p>
    <w:p w:rsidR="00E5623B" w:rsidRPr="005818EA" w:rsidRDefault="00E5623B" w:rsidP="000A4500">
      <w:pPr>
        <w:tabs>
          <w:tab w:val="left" w:pos="9720"/>
        </w:tabs>
        <w:spacing w:line="360" w:lineRule="auto"/>
        <w:ind w:left="360" w:right="270"/>
        <w:jc w:val="both"/>
        <w:rPr>
          <w:rFonts w:ascii="Times New Roman" w:hAnsi="Times New Roman" w:cs="Times New Roman"/>
          <w:sz w:val="24"/>
          <w:szCs w:val="24"/>
        </w:rPr>
      </w:pPr>
      <w:r w:rsidRPr="005818EA">
        <w:rPr>
          <w:rFonts w:ascii="Times New Roman" w:hAnsi="Times New Roman" w:cs="Times New Roman"/>
          <w:b/>
          <w:sz w:val="24"/>
          <w:szCs w:val="24"/>
        </w:rPr>
        <w:t>R &amp; D</w:t>
      </w:r>
      <w:r w:rsidRPr="005818EA">
        <w:rPr>
          <w:rFonts w:ascii="Times New Roman" w:hAnsi="Times New Roman" w:cs="Times New Roman"/>
          <w:sz w:val="24"/>
          <w:szCs w:val="24"/>
        </w:rPr>
        <w:t xml:space="preserve"> – Research &amp; Development</w:t>
      </w:r>
    </w:p>
    <w:p w:rsidR="00AD4A18" w:rsidRDefault="00AD4A18" w:rsidP="00AA5873">
      <w:pPr>
        <w:tabs>
          <w:tab w:val="left" w:pos="9720"/>
        </w:tabs>
        <w:ind w:right="270"/>
        <w:rPr>
          <w:rFonts w:ascii="Times New Roman" w:hAnsi="Times New Roman" w:cs="Times New Roman"/>
          <w:color w:val="1F497D" w:themeColor="text2"/>
          <w:sz w:val="144"/>
          <w:szCs w:val="144"/>
        </w:rPr>
      </w:pPr>
    </w:p>
    <w:p w:rsidR="00AD4A18" w:rsidRDefault="00AD4A18" w:rsidP="00AA5873">
      <w:pPr>
        <w:tabs>
          <w:tab w:val="left" w:pos="9720"/>
        </w:tabs>
        <w:ind w:right="270"/>
        <w:rPr>
          <w:rFonts w:ascii="Times New Roman" w:hAnsi="Times New Roman" w:cs="Times New Roman"/>
          <w:color w:val="1F497D" w:themeColor="text2"/>
          <w:sz w:val="144"/>
          <w:szCs w:val="144"/>
        </w:rPr>
      </w:pPr>
    </w:p>
    <w:p w:rsidR="000A4500" w:rsidRPr="00AA5873" w:rsidRDefault="000A4500" w:rsidP="00AA5873">
      <w:pPr>
        <w:tabs>
          <w:tab w:val="left" w:pos="9720"/>
        </w:tabs>
        <w:ind w:right="270"/>
        <w:rPr>
          <w:rFonts w:ascii="Times New Roman" w:hAnsi="Times New Roman" w:cs="Times New Roman"/>
          <w:color w:val="1F497D" w:themeColor="text2"/>
          <w:sz w:val="144"/>
          <w:szCs w:val="144"/>
        </w:rPr>
      </w:pPr>
    </w:p>
    <w:p w:rsidR="00855E17" w:rsidRDefault="00855E17" w:rsidP="00855E17">
      <w:pPr>
        <w:pStyle w:val="Heading1"/>
        <w:jc w:val="center"/>
        <w:rPr>
          <w:rStyle w:val="IntenseEmphasis"/>
          <w:b/>
          <w:i w:val="0"/>
          <w:iCs w:val="0"/>
          <w:color w:val="365F91" w:themeColor="accent1" w:themeShade="BF"/>
          <w:sz w:val="56"/>
        </w:rPr>
      </w:pPr>
      <w:bookmarkStart w:id="1" w:name="_Toc20519910"/>
      <w:r>
        <w:rPr>
          <w:rStyle w:val="IntenseEmphasis"/>
          <w:b/>
          <w:i w:val="0"/>
          <w:iCs w:val="0"/>
          <w:color w:val="365F91" w:themeColor="accent1" w:themeShade="BF"/>
          <w:sz w:val="56"/>
        </w:rPr>
        <w:t>Chapter 1</w:t>
      </w:r>
    </w:p>
    <w:p w:rsidR="0053617A" w:rsidRPr="00E07839" w:rsidRDefault="00A24F1A" w:rsidP="00855E17">
      <w:pPr>
        <w:pStyle w:val="Heading1"/>
        <w:jc w:val="center"/>
        <w:rPr>
          <w:rStyle w:val="IntenseEmphasis"/>
          <w:b/>
          <w:i w:val="0"/>
          <w:iCs w:val="0"/>
          <w:color w:val="365F91" w:themeColor="accent1" w:themeShade="BF"/>
          <w:sz w:val="56"/>
        </w:rPr>
      </w:pPr>
      <w:r w:rsidRPr="00E07839">
        <w:rPr>
          <w:rStyle w:val="IntenseEmphasis"/>
          <w:b/>
          <w:i w:val="0"/>
          <w:iCs w:val="0"/>
          <w:color w:val="365F91" w:themeColor="accent1" w:themeShade="BF"/>
          <w:sz w:val="56"/>
        </w:rPr>
        <w:t>Introduction</w:t>
      </w:r>
      <w:bookmarkEnd w:id="1"/>
    </w:p>
    <w:p w:rsidR="00DD6320" w:rsidRPr="00E04A52" w:rsidRDefault="0053617A" w:rsidP="00E04A52">
      <w:pPr>
        <w:rPr>
          <w:rFonts w:ascii="Times New Roman" w:hAnsi="Times New Roman" w:cs="Times New Roman"/>
          <w:color w:val="4F81BD" w:themeColor="accent1"/>
          <w:sz w:val="40"/>
        </w:rPr>
      </w:pPr>
      <w:r w:rsidRPr="005818EA">
        <w:rPr>
          <w:rStyle w:val="IntenseEmphasis"/>
          <w:rFonts w:cs="Times New Roman"/>
        </w:rPr>
        <w:br w:type="page"/>
      </w:r>
    </w:p>
    <w:p w:rsidR="00A24F1A" w:rsidRPr="00BE6E7F" w:rsidRDefault="00975DB3" w:rsidP="008A3B57">
      <w:pPr>
        <w:pStyle w:val="Heading2"/>
        <w:rPr>
          <w:rStyle w:val="IntenseReference"/>
          <w:b/>
          <w:bCs w:val="0"/>
          <w:smallCaps w:val="0"/>
          <w:color w:val="365F91" w:themeColor="accent1" w:themeShade="BF"/>
          <w:spacing w:val="0"/>
        </w:rPr>
      </w:pPr>
      <w:bookmarkStart w:id="2" w:name="_Toc20519911"/>
      <w:r w:rsidRPr="00BE6E7F">
        <w:rPr>
          <w:rStyle w:val="IntenseReference"/>
          <w:b/>
          <w:bCs w:val="0"/>
          <w:smallCaps w:val="0"/>
          <w:color w:val="365F91" w:themeColor="accent1" w:themeShade="BF"/>
          <w:spacing w:val="0"/>
        </w:rPr>
        <w:lastRenderedPageBreak/>
        <w:t xml:space="preserve">Background of the </w:t>
      </w:r>
      <w:r w:rsidR="002C1A29">
        <w:rPr>
          <w:rStyle w:val="IntenseReference"/>
          <w:b/>
          <w:bCs w:val="0"/>
          <w:smallCaps w:val="0"/>
          <w:color w:val="365F91" w:themeColor="accent1" w:themeShade="BF"/>
          <w:spacing w:val="0"/>
        </w:rPr>
        <w:t>Report</w:t>
      </w:r>
      <w:bookmarkEnd w:id="2"/>
    </w:p>
    <w:p w:rsidR="0009107E" w:rsidRPr="005818EA" w:rsidRDefault="0009107E" w:rsidP="002C724B">
      <w:pPr>
        <w:pStyle w:val="ListParagraph"/>
        <w:tabs>
          <w:tab w:val="left" w:pos="90"/>
          <w:tab w:val="left" w:pos="1260"/>
          <w:tab w:val="left" w:pos="9720"/>
        </w:tabs>
        <w:spacing w:line="360" w:lineRule="auto"/>
        <w:ind w:left="-270" w:right="270"/>
        <w:jc w:val="both"/>
        <w:rPr>
          <w:rFonts w:ascii="Times New Roman" w:hAnsi="Times New Roman" w:cs="Times New Roman"/>
          <w:sz w:val="24"/>
          <w:szCs w:val="24"/>
        </w:rPr>
      </w:pPr>
    </w:p>
    <w:p w:rsidR="00975DB3" w:rsidRPr="005818EA" w:rsidRDefault="00975DB3" w:rsidP="002C724B">
      <w:pPr>
        <w:pStyle w:val="ListParagraph"/>
        <w:tabs>
          <w:tab w:val="left" w:pos="90"/>
          <w:tab w:val="left" w:pos="9720"/>
        </w:tabs>
        <w:spacing w:line="360" w:lineRule="auto"/>
        <w:ind w:left="-270" w:right="270"/>
        <w:jc w:val="both"/>
        <w:rPr>
          <w:rFonts w:ascii="Times New Roman" w:hAnsi="Times New Roman" w:cs="Times New Roman"/>
          <w:sz w:val="24"/>
          <w:szCs w:val="24"/>
        </w:rPr>
      </w:pPr>
      <w:r w:rsidRPr="005818EA">
        <w:rPr>
          <w:rFonts w:ascii="Times New Roman" w:hAnsi="Times New Roman" w:cs="Times New Roman"/>
          <w:sz w:val="24"/>
          <w:szCs w:val="24"/>
        </w:rPr>
        <w:t xml:space="preserve">This internship report is prepared to make a cumulative study on “Recruitment and Selection Process of </w:t>
      </w:r>
      <w:proofErr w:type="gramStart"/>
      <w:r w:rsidRPr="005818EA">
        <w:rPr>
          <w:rFonts w:ascii="Times New Roman" w:hAnsi="Times New Roman" w:cs="Times New Roman"/>
          <w:sz w:val="24"/>
          <w:szCs w:val="24"/>
        </w:rPr>
        <w:t>The</w:t>
      </w:r>
      <w:proofErr w:type="gramEnd"/>
      <w:r w:rsidRPr="005818EA">
        <w:rPr>
          <w:rFonts w:ascii="Times New Roman" w:hAnsi="Times New Roman" w:cs="Times New Roman"/>
          <w:sz w:val="24"/>
          <w:szCs w:val="24"/>
        </w:rPr>
        <w:t xml:space="preserve"> ACME Laboratories Limited”.</w:t>
      </w:r>
    </w:p>
    <w:p w:rsidR="00975DB3" w:rsidRPr="005818EA" w:rsidRDefault="00975DB3" w:rsidP="002C724B">
      <w:pPr>
        <w:pStyle w:val="ListParagraph"/>
        <w:tabs>
          <w:tab w:val="left" w:pos="90"/>
          <w:tab w:val="left" w:pos="9720"/>
        </w:tabs>
        <w:spacing w:line="360" w:lineRule="auto"/>
        <w:ind w:left="-270" w:right="270"/>
        <w:jc w:val="both"/>
        <w:rPr>
          <w:rFonts w:ascii="Times New Roman" w:hAnsi="Times New Roman" w:cs="Times New Roman"/>
          <w:sz w:val="24"/>
          <w:szCs w:val="24"/>
        </w:rPr>
      </w:pPr>
      <w:r w:rsidRPr="005818EA">
        <w:rPr>
          <w:rFonts w:ascii="Times New Roman" w:hAnsi="Times New Roman" w:cs="Times New Roman"/>
          <w:sz w:val="24"/>
          <w:szCs w:val="24"/>
        </w:rPr>
        <w:t>It is part of the fulfillment of internship project required for the completion of BBA program of United International University. Especially from this study we can know easily how The Acme Recruits the employees and select them.</w:t>
      </w:r>
    </w:p>
    <w:p w:rsidR="00975DB3" w:rsidRPr="005818EA" w:rsidRDefault="00975DB3" w:rsidP="002C724B">
      <w:pPr>
        <w:pStyle w:val="ListParagraph"/>
        <w:tabs>
          <w:tab w:val="left" w:pos="90"/>
          <w:tab w:val="left" w:pos="9720"/>
        </w:tabs>
        <w:spacing w:line="360" w:lineRule="auto"/>
        <w:ind w:left="-270" w:right="270"/>
        <w:jc w:val="both"/>
        <w:rPr>
          <w:rFonts w:ascii="Times New Roman" w:hAnsi="Times New Roman" w:cs="Times New Roman"/>
          <w:sz w:val="24"/>
          <w:szCs w:val="24"/>
        </w:rPr>
      </w:pPr>
      <w:r w:rsidRPr="005818EA">
        <w:rPr>
          <w:rFonts w:ascii="Times New Roman" w:hAnsi="Times New Roman" w:cs="Times New Roman"/>
          <w:sz w:val="24"/>
          <w:szCs w:val="24"/>
        </w:rPr>
        <w:t xml:space="preserve">The preparation of the report is supervised by </w:t>
      </w:r>
      <w:proofErr w:type="spellStart"/>
      <w:r w:rsidRPr="005818EA">
        <w:rPr>
          <w:rFonts w:ascii="Times New Roman" w:hAnsi="Times New Roman" w:cs="Times New Roman"/>
          <w:sz w:val="24"/>
          <w:szCs w:val="24"/>
        </w:rPr>
        <w:t>Yesmin</w:t>
      </w:r>
      <w:proofErr w:type="spellEnd"/>
      <w:r w:rsidR="0062265A">
        <w:rPr>
          <w:rFonts w:ascii="Times New Roman" w:hAnsi="Times New Roman" w:cs="Times New Roman"/>
          <w:sz w:val="24"/>
          <w:szCs w:val="24"/>
        </w:rPr>
        <w:t xml:space="preserve"> </w:t>
      </w:r>
      <w:r w:rsidR="002C1A29" w:rsidRPr="005818EA">
        <w:rPr>
          <w:rFonts w:ascii="Times New Roman" w:hAnsi="Times New Roman" w:cs="Times New Roman"/>
          <w:sz w:val="24"/>
          <w:szCs w:val="24"/>
        </w:rPr>
        <w:t>Islam,</w:t>
      </w:r>
      <w:r w:rsidR="002C1A29">
        <w:rPr>
          <w:rFonts w:ascii="Times New Roman" w:hAnsi="Times New Roman" w:cs="Times New Roman"/>
          <w:sz w:val="24"/>
          <w:szCs w:val="24"/>
        </w:rPr>
        <w:t xml:space="preserve"> Assistant </w:t>
      </w:r>
      <w:r w:rsidR="000B0E31">
        <w:rPr>
          <w:rFonts w:ascii="Times New Roman" w:hAnsi="Times New Roman" w:cs="Times New Roman"/>
          <w:sz w:val="24"/>
          <w:szCs w:val="24"/>
        </w:rPr>
        <w:t>Professor</w:t>
      </w:r>
      <w:r w:rsidR="000B0E31" w:rsidRPr="005818EA">
        <w:rPr>
          <w:rFonts w:ascii="Times New Roman" w:hAnsi="Times New Roman" w:cs="Times New Roman"/>
          <w:sz w:val="24"/>
          <w:szCs w:val="24"/>
        </w:rPr>
        <w:t xml:space="preserve">, </w:t>
      </w:r>
      <w:proofErr w:type="gramStart"/>
      <w:r w:rsidR="000B0E31" w:rsidRPr="005818EA">
        <w:rPr>
          <w:rFonts w:ascii="Times New Roman" w:hAnsi="Times New Roman" w:cs="Times New Roman"/>
          <w:sz w:val="24"/>
          <w:szCs w:val="24"/>
        </w:rPr>
        <w:t>United</w:t>
      </w:r>
      <w:proofErr w:type="gramEnd"/>
      <w:r w:rsidRPr="005818EA">
        <w:rPr>
          <w:rFonts w:ascii="Times New Roman" w:hAnsi="Times New Roman" w:cs="Times New Roman"/>
          <w:sz w:val="24"/>
          <w:szCs w:val="24"/>
        </w:rPr>
        <w:t xml:space="preserve"> International and thankful to her for assigning this report.</w:t>
      </w:r>
    </w:p>
    <w:p w:rsidR="00975DB3" w:rsidRPr="008A3B57" w:rsidRDefault="002E4FF9" w:rsidP="008A3B57">
      <w:pPr>
        <w:pStyle w:val="Heading2"/>
        <w:rPr>
          <w:rStyle w:val="IntenseReference"/>
          <w:b/>
          <w:bCs w:val="0"/>
          <w:smallCaps w:val="0"/>
          <w:color w:val="365F91" w:themeColor="accent1" w:themeShade="BF"/>
          <w:spacing w:val="0"/>
        </w:rPr>
      </w:pPr>
      <w:bookmarkStart w:id="3" w:name="_Toc20519912"/>
      <w:r w:rsidRPr="008A3B57">
        <w:rPr>
          <w:rStyle w:val="IntenseReference"/>
          <w:b/>
          <w:bCs w:val="0"/>
          <w:smallCaps w:val="0"/>
          <w:color w:val="365F91" w:themeColor="accent1" w:themeShade="BF"/>
          <w:spacing w:val="0"/>
        </w:rPr>
        <w:t xml:space="preserve">Rationale of the </w:t>
      </w:r>
      <w:r w:rsidR="002C1A29" w:rsidRPr="008A3B57">
        <w:rPr>
          <w:rStyle w:val="IntenseReference"/>
          <w:b/>
          <w:bCs w:val="0"/>
          <w:smallCaps w:val="0"/>
          <w:color w:val="365F91" w:themeColor="accent1" w:themeShade="BF"/>
          <w:spacing w:val="0"/>
        </w:rPr>
        <w:t>Report</w:t>
      </w:r>
      <w:bookmarkEnd w:id="3"/>
    </w:p>
    <w:p w:rsidR="0009107E" w:rsidRPr="005818EA" w:rsidRDefault="0009107E" w:rsidP="002C724B">
      <w:pPr>
        <w:pStyle w:val="ListParagraph"/>
        <w:tabs>
          <w:tab w:val="left" w:pos="90"/>
          <w:tab w:val="left" w:pos="9720"/>
        </w:tabs>
        <w:spacing w:line="360" w:lineRule="auto"/>
        <w:ind w:left="-270" w:right="270"/>
        <w:jc w:val="both"/>
        <w:rPr>
          <w:rFonts w:ascii="Times New Roman" w:hAnsi="Times New Roman" w:cs="Times New Roman"/>
          <w:sz w:val="24"/>
          <w:szCs w:val="24"/>
        </w:rPr>
      </w:pPr>
    </w:p>
    <w:p w:rsidR="005A4816" w:rsidRPr="005818EA" w:rsidRDefault="002E4FF9" w:rsidP="002C724B">
      <w:pPr>
        <w:pStyle w:val="ListParagraph"/>
        <w:tabs>
          <w:tab w:val="left" w:pos="90"/>
          <w:tab w:val="left" w:pos="9720"/>
        </w:tabs>
        <w:spacing w:line="360" w:lineRule="auto"/>
        <w:ind w:left="-270" w:right="270"/>
        <w:jc w:val="both"/>
        <w:rPr>
          <w:rFonts w:ascii="Times New Roman" w:hAnsi="Times New Roman" w:cs="Times New Roman"/>
          <w:sz w:val="24"/>
          <w:szCs w:val="24"/>
        </w:rPr>
      </w:pPr>
      <w:r w:rsidRPr="005818EA">
        <w:rPr>
          <w:rFonts w:ascii="Times New Roman" w:hAnsi="Times New Roman" w:cs="Times New Roman"/>
          <w:sz w:val="24"/>
          <w:szCs w:val="24"/>
        </w:rPr>
        <w:t xml:space="preserve">As a student of Bachelor of Business Administration (BBA) everyone has to conduct a practical orientation in any organization for fulfilling the requirement of the 3 months internship program. </w:t>
      </w:r>
      <w:r w:rsidR="00E04A52">
        <w:rPr>
          <w:rFonts w:ascii="Times New Roman" w:hAnsi="Times New Roman" w:cs="Times New Roman"/>
          <w:sz w:val="24"/>
          <w:szCs w:val="24"/>
        </w:rPr>
        <w:t xml:space="preserve">This report </w:t>
      </w:r>
      <w:r w:rsidR="00E04A52" w:rsidRPr="005818EA">
        <w:rPr>
          <w:rFonts w:ascii="Times New Roman" w:hAnsi="Times New Roman" w:cs="Times New Roman"/>
          <w:sz w:val="24"/>
          <w:szCs w:val="24"/>
        </w:rPr>
        <w:t xml:space="preserve">currently working as an intern in the HR and Administration division of ACME LABORATORIES </w:t>
      </w:r>
      <w:proofErr w:type="spellStart"/>
      <w:r w:rsidR="00E04A52" w:rsidRPr="005818EA">
        <w:rPr>
          <w:rFonts w:ascii="Times New Roman" w:hAnsi="Times New Roman" w:cs="Times New Roman"/>
          <w:sz w:val="24"/>
          <w:szCs w:val="24"/>
        </w:rPr>
        <w:t>LTD.</w:t>
      </w:r>
      <w:r w:rsidR="00E04A52">
        <w:rPr>
          <w:rFonts w:ascii="Times New Roman" w:hAnsi="Times New Roman" w:cs="Times New Roman"/>
          <w:sz w:val="24"/>
          <w:szCs w:val="24"/>
        </w:rPr>
        <w:t>This</w:t>
      </w:r>
      <w:proofErr w:type="spellEnd"/>
      <w:r w:rsidR="00E04A52">
        <w:rPr>
          <w:rFonts w:ascii="Times New Roman" w:hAnsi="Times New Roman" w:cs="Times New Roman"/>
          <w:sz w:val="24"/>
          <w:szCs w:val="24"/>
        </w:rPr>
        <w:t xml:space="preserve"> Report very lucky that</w:t>
      </w:r>
      <w:r w:rsidR="00E04A52" w:rsidRPr="005818EA">
        <w:rPr>
          <w:rFonts w:ascii="Times New Roman" w:hAnsi="Times New Roman" w:cs="Times New Roman"/>
          <w:sz w:val="24"/>
          <w:szCs w:val="24"/>
        </w:rPr>
        <w:t xml:space="preserve"> got i</w:t>
      </w:r>
      <w:r w:rsidR="00E04A52">
        <w:rPr>
          <w:rFonts w:ascii="Times New Roman" w:hAnsi="Times New Roman" w:cs="Times New Roman"/>
          <w:sz w:val="24"/>
          <w:szCs w:val="24"/>
        </w:rPr>
        <w:t xml:space="preserve">nternship opportunity here and </w:t>
      </w:r>
      <w:r w:rsidR="00E04A52" w:rsidRPr="005818EA">
        <w:rPr>
          <w:rFonts w:ascii="Times New Roman" w:hAnsi="Times New Roman" w:cs="Times New Roman"/>
          <w:sz w:val="24"/>
          <w:szCs w:val="24"/>
        </w:rPr>
        <w:t>believes</w:t>
      </w:r>
      <w:r w:rsidRPr="005818EA">
        <w:rPr>
          <w:rFonts w:ascii="Times New Roman" w:hAnsi="Times New Roman" w:cs="Times New Roman"/>
          <w:sz w:val="24"/>
          <w:szCs w:val="24"/>
        </w:rPr>
        <w:t xml:space="preserve"> this will be very helpful for me in my futu</w:t>
      </w:r>
      <w:r w:rsidR="00955BE4">
        <w:rPr>
          <w:rFonts w:ascii="Times New Roman" w:hAnsi="Times New Roman" w:cs="Times New Roman"/>
          <w:sz w:val="24"/>
          <w:szCs w:val="24"/>
        </w:rPr>
        <w:t>re career. By this opportunity this report</w:t>
      </w:r>
      <w:r w:rsidRPr="005818EA">
        <w:rPr>
          <w:rFonts w:ascii="Times New Roman" w:hAnsi="Times New Roman" w:cs="Times New Roman"/>
          <w:sz w:val="24"/>
          <w:szCs w:val="24"/>
        </w:rPr>
        <w:t xml:space="preserve"> will </w:t>
      </w:r>
      <w:r w:rsidR="00955BE4" w:rsidRPr="005818EA">
        <w:rPr>
          <w:rFonts w:ascii="Times New Roman" w:hAnsi="Times New Roman" w:cs="Times New Roman"/>
          <w:sz w:val="24"/>
          <w:szCs w:val="24"/>
        </w:rPr>
        <w:t>acquire</w:t>
      </w:r>
      <w:r w:rsidRPr="005818EA">
        <w:rPr>
          <w:rFonts w:ascii="Times New Roman" w:hAnsi="Times New Roman" w:cs="Times New Roman"/>
          <w:sz w:val="24"/>
          <w:szCs w:val="24"/>
        </w:rPr>
        <w:t xml:space="preserve"> practical knowledge and experiences about the HR practices </w:t>
      </w:r>
      <w:r w:rsidR="00CA515E" w:rsidRPr="005818EA">
        <w:rPr>
          <w:rFonts w:ascii="Times New Roman" w:hAnsi="Times New Roman" w:cs="Times New Roman"/>
          <w:sz w:val="24"/>
          <w:szCs w:val="24"/>
        </w:rPr>
        <w:t xml:space="preserve">and administration function. This will help me to develop corporate etiquette. After </w:t>
      </w:r>
      <w:r w:rsidR="00955BE4">
        <w:rPr>
          <w:rFonts w:ascii="Times New Roman" w:hAnsi="Times New Roman" w:cs="Times New Roman"/>
          <w:sz w:val="24"/>
          <w:szCs w:val="24"/>
        </w:rPr>
        <w:t>3 months of my internship when the report</w:t>
      </w:r>
      <w:r w:rsidR="00CA515E" w:rsidRPr="005818EA">
        <w:rPr>
          <w:rFonts w:ascii="Times New Roman" w:hAnsi="Times New Roman" w:cs="Times New Roman"/>
          <w:sz w:val="24"/>
          <w:szCs w:val="24"/>
        </w:rPr>
        <w:t xml:space="preserve"> will be done </w:t>
      </w:r>
      <w:r w:rsidR="00955BE4">
        <w:rPr>
          <w:rFonts w:ascii="Times New Roman" w:hAnsi="Times New Roman" w:cs="Times New Roman"/>
          <w:sz w:val="24"/>
          <w:szCs w:val="24"/>
        </w:rPr>
        <w:t>hope, it</w:t>
      </w:r>
      <w:r w:rsidR="00CA515E" w:rsidRPr="005818EA">
        <w:rPr>
          <w:rFonts w:ascii="Times New Roman" w:hAnsi="Times New Roman" w:cs="Times New Roman"/>
          <w:sz w:val="24"/>
          <w:szCs w:val="24"/>
        </w:rPr>
        <w:t xml:space="preserve"> can implement </w:t>
      </w:r>
      <w:r w:rsidR="00955BE4">
        <w:rPr>
          <w:rFonts w:ascii="Times New Roman" w:hAnsi="Times New Roman" w:cs="Times New Roman"/>
          <w:sz w:val="24"/>
          <w:szCs w:val="24"/>
        </w:rPr>
        <w:t xml:space="preserve">this </w:t>
      </w:r>
      <w:r w:rsidR="00E96B97">
        <w:rPr>
          <w:rFonts w:ascii="Times New Roman" w:hAnsi="Times New Roman" w:cs="Times New Roman"/>
          <w:sz w:val="24"/>
          <w:szCs w:val="24"/>
        </w:rPr>
        <w:t xml:space="preserve">knowledge </w:t>
      </w:r>
      <w:r w:rsidR="00E96B97" w:rsidRPr="005818EA">
        <w:rPr>
          <w:rFonts w:ascii="Times New Roman" w:hAnsi="Times New Roman" w:cs="Times New Roman"/>
          <w:sz w:val="24"/>
          <w:szCs w:val="24"/>
        </w:rPr>
        <w:t>have</w:t>
      </w:r>
      <w:r w:rsidR="00CA515E" w:rsidRPr="005818EA">
        <w:rPr>
          <w:rFonts w:ascii="Times New Roman" w:hAnsi="Times New Roman" w:cs="Times New Roman"/>
          <w:sz w:val="24"/>
          <w:szCs w:val="24"/>
        </w:rPr>
        <w:t xml:space="preserve"> acquired from this internship.</w:t>
      </w:r>
    </w:p>
    <w:p w:rsidR="005A4816" w:rsidRPr="005818EA" w:rsidRDefault="005A4816" w:rsidP="002C724B">
      <w:pPr>
        <w:pStyle w:val="ListParagraph"/>
        <w:tabs>
          <w:tab w:val="left" w:pos="90"/>
          <w:tab w:val="left" w:pos="9720"/>
        </w:tabs>
        <w:spacing w:line="360" w:lineRule="auto"/>
        <w:ind w:left="-270" w:right="270"/>
        <w:jc w:val="both"/>
        <w:rPr>
          <w:rFonts w:ascii="Times New Roman" w:hAnsi="Times New Roman" w:cs="Times New Roman"/>
          <w:sz w:val="24"/>
          <w:szCs w:val="24"/>
        </w:rPr>
      </w:pPr>
    </w:p>
    <w:p w:rsidR="005A4816" w:rsidRPr="00385C13" w:rsidRDefault="005A4816" w:rsidP="008A3B57">
      <w:pPr>
        <w:pStyle w:val="Heading2"/>
      </w:pPr>
      <w:bookmarkStart w:id="4" w:name="_Toc20519913"/>
      <w:r w:rsidRPr="00385C13">
        <w:t xml:space="preserve">Scope of the </w:t>
      </w:r>
      <w:r w:rsidR="002C1A29">
        <w:t>Report</w:t>
      </w:r>
      <w:bookmarkEnd w:id="4"/>
    </w:p>
    <w:p w:rsidR="0009107E" w:rsidRPr="005818EA" w:rsidRDefault="0009107E" w:rsidP="002C724B">
      <w:pPr>
        <w:pStyle w:val="ListParagraph"/>
        <w:tabs>
          <w:tab w:val="left" w:pos="90"/>
          <w:tab w:val="left" w:pos="9720"/>
        </w:tabs>
        <w:spacing w:line="360" w:lineRule="auto"/>
        <w:ind w:left="-270" w:right="270"/>
        <w:jc w:val="both"/>
        <w:rPr>
          <w:rFonts w:ascii="Times New Roman" w:hAnsi="Times New Roman" w:cs="Times New Roman"/>
          <w:sz w:val="24"/>
          <w:szCs w:val="24"/>
        </w:rPr>
      </w:pPr>
    </w:p>
    <w:p w:rsidR="005A4816" w:rsidRPr="005818EA" w:rsidRDefault="005A4816" w:rsidP="002C724B">
      <w:pPr>
        <w:pStyle w:val="ListParagraph"/>
        <w:tabs>
          <w:tab w:val="left" w:pos="90"/>
          <w:tab w:val="left" w:pos="9720"/>
        </w:tabs>
        <w:spacing w:line="360" w:lineRule="auto"/>
        <w:ind w:left="-270" w:right="270"/>
        <w:jc w:val="both"/>
        <w:rPr>
          <w:rFonts w:ascii="Times New Roman" w:hAnsi="Times New Roman" w:cs="Times New Roman"/>
          <w:sz w:val="24"/>
          <w:szCs w:val="24"/>
        </w:rPr>
      </w:pPr>
      <w:r w:rsidRPr="005818EA">
        <w:rPr>
          <w:rFonts w:ascii="Times New Roman" w:hAnsi="Times New Roman" w:cs="Times New Roman"/>
          <w:sz w:val="24"/>
          <w:szCs w:val="24"/>
        </w:rPr>
        <w:t xml:space="preserve">This report work is the best possible way to find out the </w:t>
      </w:r>
      <w:r w:rsidR="00DC7F7B" w:rsidRPr="005818EA">
        <w:rPr>
          <w:rFonts w:ascii="Times New Roman" w:hAnsi="Times New Roman" w:cs="Times New Roman"/>
          <w:sz w:val="24"/>
          <w:szCs w:val="24"/>
        </w:rPr>
        <w:t xml:space="preserve">lacking in my performance &amp; how and where should I improve. It is also an assistance tool for me to increase my writing abilities. It’ll also help me to improve my analytical &amp; critical thinking ability. This report can also act as a useful tool for the future </w:t>
      </w:r>
      <w:r w:rsidR="00257B4C" w:rsidRPr="005818EA">
        <w:rPr>
          <w:rFonts w:ascii="Times New Roman" w:hAnsi="Times New Roman" w:cs="Times New Roman"/>
          <w:sz w:val="24"/>
          <w:szCs w:val="24"/>
        </w:rPr>
        <w:t>that</w:t>
      </w:r>
      <w:r w:rsidR="00DC7F7B" w:rsidRPr="005818EA">
        <w:rPr>
          <w:rFonts w:ascii="Times New Roman" w:hAnsi="Times New Roman" w:cs="Times New Roman"/>
          <w:sz w:val="24"/>
          <w:szCs w:val="24"/>
        </w:rPr>
        <w:t xml:space="preserve"> will be looking for doing internship in similar type of organization. This report may come useful for ACME Laboratories as they can use this as feedback for the overall working environment &amp; their areas of strengths &amp; weaknesses. Ultimately, this project will be helpful for both interns &amp; the organization to improve their areas of lacking.</w:t>
      </w:r>
    </w:p>
    <w:p w:rsidR="006F52EC" w:rsidRDefault="006F52EC" w:rsidP="00955BE4">
      <w:pPr>
        <w:tabs>
          <w:tab w:val="left" w:pos="9720"/>
        </w:tabs>
        <w:spacing w:line="360" w:lineRule="auto"/>
        <w:ind w:right="270"/>
        <w:jc w:val="both"/>
        <w:rPr>
          <w:rFonts w:ascii="Times New Roman" w:hAnsi="Times New Roman" w:cs="Times New Roman"/>
          <w:b/>
          <w:color w:val="1F497D" w:themeColor="text2"/>
          <w:sz w:val="24"/>
          <w:szCs w:val="24"/>
        </w:rPr>
      </w:pPr>
    </w:p>
    <w:p w:rsidR="00E04A52" w:rsidRPr="005818EA" w:rsidRDefault="00E04A52" w:rsidP="00955BE4">
      <w:pPr>
        <w:tabs>
          <w:tab w:val="left" w:pos="9720"/>
        </w:tabs>
        <w:spacing w:line="360" w:lineRule="auto"/>
        <w:ind w:right="270"/>
        <w:jc w:val="both"/>
        <w:rPr>
          <w:rFonts w:ascii="Times New Roman" w:hAnsi="Times New Roman" w:cs="Times New Roman"/>
          <w:b/>
          <w:color w:val="1F497D" w:themeColor="text2"/>
          <w:sz w:val="24"/>
          <w:szCs w:val="24"/>
        </w:rPr>
      </w:pPr>
    </w:p>
    <w:p w:rsidR="00614270" w:rsidRDefault="00614270" w:rsidP="008A3B57">
      <w:pPr>
        <w:pStyle w:val="Heading2"/>
      </w:pPr>
      <w:bookmarkStart w:id="5" w:name="_Toc20519914"/>
      <w:r w:rsidRPr="00BE6E7F">
        <w:lastRenderedPageBreak/>
        <w:t xml:space="preserve">Objectives of the </w:t>
      </w:r>
      <w:r w:rsidR="002C1A29">
        <w:t>Report</w:t>
      </w:r>
      <w:bookmarkEnd w:id="5"/>
    </w:p>
    <w:p w:rsidR="00BE6E7F" w:rsidRPr="00BE6E7F" w:rsidRDefault="00BE6E7F" w:rsidP="00BE6E7F"/>
    <w:p w:rsidR="00614270" w:rsidRPr="00385C13" w:rsidRDefault="00614270" w:rsidP="00955BE4">
      <w:pPr>
        <w:pStyle w:val="Heading3"/>
      </w:pPr>
      <w:bookmarkStart w:id="6" w:name="_Toc20519915"/>
      <w:r w:rsidRPr="00385C13">
        <w:t xml:space="preserve">Broad Objective of the </w:t>
      </w:r>
      <w:r w:rsidR="002C1A29">
        <w:t>Report</w:t>
      </w:r>
      <w:bookmarkEnd w:id="6"/>
    </w:p>
    <w:p w:rsidR="0009107E" w:rsidRPr="005818EA" w:rsidRDefault="0009107E" w:rsidP="002C724B">
      <w:pPr>
        <w:pStyle w:val="ListParagraph"/>
        <w:tabs>
          <w:tab w:val="left" w:pos="180"/>
          <w:tab w:val="left" w:pos="9720"/>
        </w:tabs>
        <w:spacing w:line="360" w:lineRule="auto"/>
        <w:ind w:left="-270" w:right="270"/>
        <w:jc w:val="both"/>
        <w:rPr>
          <w:rFonts w:ascii="Times New Roman" w:hAnsi="Times New Roman" w:cs="Times New Roman"/>
          <w:sz w:val="24"/>
          <w:szCs w:val="24"/>
        </w:rPr>
      </w:pPr>
    </w:p>
    <w:p w:rsidR="002E4FF9" w:rsidRPr="005818EA" w:rsidRDefault="00614270" w:rsidP="002C724B">
      <w:pPr>
        <w:pStyle w:val="ListParagraph"/>
        <w:tabs>
          <w:tab w:val="left" w:pos="180"/>
          <w:tab w:val="left" w:pos="9720"/>
        </w:tabs>
        <w:spacing w:line="360" w:lineRule="auto"/>
        <w:ind w:left="-270" w:right="270"/>
        <w:jc w:val="both"/>
        <w:rPr>
          <w:rFonts w:ascii="Times New Roman" w:hAnsi="Times New Roman" w:cs="Times New Roman"/>
          <w:sz w:val="24"/>
          <w:szCs w:val="24"/>
        </w:rPr>
      </w:pPr>
      <w:r w:rsidRPr="005818EA">
        <w:rPr>
          <w:rFonts w:ascii="Times New Roman" w:hAnsi="Times New Roman" w:cs="Times New Roman"/>
          <w:sz w:val="24"/>
          <w:szCs w:val="24"/>
        </w:rPr>
        <w:t xml:space="preserve">The main objective of this report is to briefly identify and explain the whole Recruitment and Selection Process of </w:t>
      </w:r>
      <w:proofErr w:type="gramStart"/>
      <w:r w:rsidRPr="005818EA">
        <w:rPr>
          <w:rFonts w:ascii="Times New Roman" w:hAnsi="Times New Roman" w:cs="Times New Roman"/>
          <w:sz w:val="24"/>
          <w:szCs w:val="24"/>
        </w:rPr>
        <w:t>The</w:t>
      </w:r>
      <w:proofErr w:type="gramEnd"/>
      <w:r w:rsidRPr="005818EA">
        <w:rPr>
          <w:rFonts w:ascii="Times New Roman" w:hAnsi="Times New Roman" w:cs="Times New Roman"/>
          <w:sz w:val="24"/>
          <w:szCs w:val="24"/>
        </w:rPr>
        <w:t xml:space="preserve"> ACME Laboratories Limited. </w:t>
      </w:r>
    </w:p>
    <w:p w:rsidR="000078B0" w:rsidRPr="005818EA" w:rsidRDefault="000078B0" w:rsidP="008A3B57">
      <w:pPr>
        <w:pStyle w:val="Heading3"/>
      </w:pPr>
      <w:bookmarkStart w:id="7" w:name="_Toc20519916"/>
      <w:r w:rsidRPr="005818EA">
        <w:t xml:space="preserve">Specific Objectives of the </w:t>
      </w:r>
      <w:r w:rsidR="002C1A29">
        <w:t>Report</w:t>
      </w:r>
      <w:bookmarkEnd w:id="7"/>
    </w:p>
    <w:p w:rsidR="0009107E" w:rsidRPr="005818EA" w:rsidRDefault="0009107E" w:rsidP="002C724B">
      <w:pPr>
        <w:pStyle w:val="ListParagraph"/>
        <w:tabs>
          <w:tab w:val="left" w:pos="180"/>
          <w:tab w:val="left" w:pos="9720"/>
        </w:tabs>
        <w:spacing w:line="360" w:lineRule="auto"/>
        <w:ind w:left="-270" w:right="270"/>
        <w:jc w:val="both"/>
        <w:rPr>
          <w:rFonts w:ascii="Times New Roman" w:hAnsi="Times New Roman" w:cs="Times New Roman"/>
          <w:sz w:val="24"/>
          <w:szCs w:val="24"/>
        </w:rPr>
      </w:pPr>
    </w:p>
    <w:p w:rsidR="000078B0" w:rsidRPr="005818EA" w:rsidRDefault="007F068D" w:rsidP="007478C0">
      <w:pPr>
        <w:pStyle w:val="ListParagraph"/>
        <w:numPr>
          <w:ilvl w:val="0"/>
          <w:numId w:val="1"/>
        </w:numPr>
        <w:tabs>
          <w:tab w:val="left" w:pos="0"/>
          <w:tab w:val="left" w:pos="360"/>
          <w:tab w:val="left" w:pos="1260"/>
        </w:tabs>
        <w:spacing w:line="360" w:lineRule="auto"/>
        <w:ind w:left="-270" w:right="270" w:firstLine="0"/>
        <w:jc w:val="both"/>
        <w:rPr>
          <w:rFonts w:ascii="Times New Roman" w:hAnsi="Times New Roman" w:cs="Times New Roman"/>
          <w:sz w:val="24"/>
          <w:szCs w:val="24"/>
        </w:rPr>
      </w:pPr>
      <w:r>
        <w:rPr>
          <w:rFonts w:ascii="Times New Roman" w:hAnsi="Times New Roman" w:cs="Times New Roman"/>
          <w:sz w:val="24"/>
          <w:szCs w:val="24"/>
        </w:rPr>
        <w:t>To discuss about the R</w:t>
      </w:r>
      <w:r w:rsidR="000078B0" w:rsidRPr="005818EA">
        <w:rPr>
          <w:rFonts w:ascii="Times New Roman" w:hAnsi="Times New Roman" w:cs="Times New Roman"/>
          <w:sz w:val="24"/>
          <w:szCs w:val="24"/>
        </w:rPr>
        <w:t>ecruitment activities of ACME Laboratories Ltd.</w:t>
      </w:r>
    </w:p>
    <w:p w:rsidR="000078B0" w:rsidRPr="005818EA" w:rsidRDefault="000078B0" w:rsidP="007478C0">
      <w:pPr>
        <w:pStyle w:val="ListParagraph"/>
        <w:numPr>
          <w:ilvl w:val="0"/>
          <w:numId w:val="1"/>
        </w:numPr>
        <w:tabs>
          <w:tab w:val="left" w:pos="0"/>
          <w:tab w:val="left" w:pos="1260"/>
        </w:tabs>
        <w:spacing w:line="360" w:lineRule="auto"/>
        <w:ind w:left="-270" w:right="270" w:firstLine="0"/>
        <w:jc w:val="both"/>
        <w:rPr>
          <w:rFonts w:ascii="Times New Roman" w:hAnsi="Times New Roman" w:cs="Times New Roman"/>
          <w:sz w:val="24"/>
          <w:szCs w:val="24"/>
        </w:rPr>
      </w:pPr>
      <w:r w:rsidRPr="005818EA">
        <w:rPr>
          <w:rFonts w:ascii="Times New Roman" w:hAnsi="Times New Roman" w:cs="Times New Roman"/>
          <w:sz w:val="24"/>
          <w:szCs w:val="24"/>
        </w:rPr>
        <w:t xml:space="preserve">To </w:t>
      </w:r>
      <w:r w:rsidR="005A4816" w:rsidRPr="005818EA">
        <w:rPr>
          <w:rFonts w:ascii="Times New Roman" w:hAnsi="Times New Roman" w:cs="Times New Roman"/>
          <w:sz w:val="24"/>
          <w:szCs w:val="24"/>
        </w:rPr>
        <w:t>identify</w:t>
      </w:r>
      <w:r w:rsidRPr="005818EA">
        <w:rPr>
          <w:rFonts w:ascii="Times New Roman" w:hAnsi="Times New Roman" w:cs="Times New Roman"/>
          <w:sz w:val="24"/>
          <w:szCs w:val="24"/>
        </w:rPr>
        <w:t xml:space="preserve"> the main activities in Recruitment and Selection Process of ACME Laboratories Ltd.</w:t>
      </w:r>
    </w:p>
    <w:p w:rsidR="002C724B" w:rsidRPr="005818EA" w:rsidRDefault="000078B0" w:rsidP="007478C0">
      <w:pPr>
        <w:pStyle w:val="ListParagraph"/>
        <w:numPr>
          <w:ilvl w:val="0"/>
          <w:numId w:val="1"/>
        </w:numPr>
        <w:tabs>
          <w:tab w:val="left" w:pos="0"/>
          <w:tab w:val="left" w:pos="1260"/>
        </w:tabs>
        <w:spacing w:line="360" w:lineRule="auto"/>
        <w:ind w:left="-270" w:right="270" w:firstLine="0"/>
        <w:jc w:val="both"/>
        <w:rPr>
          <w:rFonts w:ascii="Times New Roman" w:hAnsi="Times New Roman" w:cs="Times New Roman"/>
          <w:sz w:val="24"/>
          <w:szCs w:val="24"/>
        </w:rPr>
      </w:pPr>
      <w:r w:rsidRPr="005818EA">
        <w:rPr>
          <w:rFonts w:ascii="Times New Roman" w:hAnsi="Times New Roman" w:cs="Times New Roman"/>
          <w:sz w:val="24"/>
          <w:szCs w:val="24"/>
        </w:rPr>
        <w:t xml:space="preserve">To find out the problems related </w:t>
      </w:r>
      <w:r w:rsidR="005267B6" w:rsidRPr="005818EA">
        <w:rPr>
          <w:rFonts w:ascii="Times New Roman" w:hAnsi="Times New Roman" w:cs="Times New Roman"/>
          <w:sz w:val="24"/>
          <w:szCs w:val="24"/>
        </w:rPr>
        <w:t>to the Recruitment and Selection</w:t>
      </w:r>
      <w:r w:rsidRPr="005818EA">
        <w:rPr>
          <w:rFonts w:ascii="Times New Roman" w:hAnsi="Times New Roman" w:cs="Times New Roman"/>
          <w:sz w:val="24"/>
          <w:szCs w:val="24"/>
        </w:rPr>
        <w:t xml:space="preserve"> Process of ACME Laboratories Ltd.</w:t>
      </w:r>
    </w:p>
    <w:p w:rsidR="000078B0" w:rsidRPr="005818EA" w:rsidRDefault="005267B6" w:rsidP="007478C0">
      <w:pPr>
        <w:pStyle w:val="ListParagraph"/>
        <w:numPr>
          <w:ilvl w:val="0"/>
          <w:numId w:val="1"/>
        </w:numPr>
        <w:tabs>
          <w:tab w:val="left" w:pos="0"/>
          <w:tab w:val="left" w:pos="1260"/>
        </w:tabs>
        <w:spacing w:line="360" w:lineRule="auto"/>
        <w:ind w:left="-270" w:right="270" w:firstLine="0"/>
        <w:jc w:val="both"/>
        <w:rPr>
          <w:rFonts w:ascii="Times New Roman" w:hAnsi="Times New Roman" w:cs="Times New Roman"/>
          <w:sz w:val="24"/>
          <w:szCs w:val="24"/>
        </w:rPr>
      </w:pPr>
      <w:r w:rsidRPr="005818EA">
        <w:rPr>
          <w:rFonts w:ascii="Times New Roman" w:hAnsi="Times New Roman" w:cs="Times New Roman"/>
          <w:sz w:val="24"/>
          <w:szCs w:val="24"/>
        </w:rPr>
        <w:t>To recommend some point to overcome the problems in the Recruitment and Selection Process of ACME Laboratories Limited and other pharmaceutical companies as well.</w:t>
      </w:r>
    </w:p>
    <w:p w:rsidR="00FD7DD6" w:rsidRPr="005818EA" w:rsidRDefault="00FD7DD6" w:rsidP="002C724B">
      <w:pPr>
        <w:pStyle w:val="ListParagraph"/>
        <w:tabs>
          <w:tab w:val="left" w:pos="180"/>
          <w:tab w:val="left" w:pos="9720"/>
        </w:tabs>
        <w:spacing w:line="360" w:lineRule="auto"/>
        <w:ind w:left="-270" w:right="270"/>
        <w:jc w:val="both"/>
        <w:rPr>
          <w:rFonts w:ascii="Times New Roman" w:hAnsi="Times New Roman" w:cs="Times New Roman"/>
          <w:sz w:val="24"/>
          <w:szCs w:val="24"/>
        </w:rPr>
      </w:pPr>
    </w:p>
    <w:p w:rsidR="00FD7DD6" w:rsidRDefault="00FD7DD6" w:rsidP="008A3B57">
      <w:pPr>
        <w:pStyle w:val="Heading2"/>
      </w:pPr>
      <w:bookmarkStart w:id="8" w:name="_Toc20519917"/>
      <w:r w:rsidRPr="00BE6E7F">
        <w:t xml:space="preserve">Methodology of the </w:t>
      </w:r>
      <w:r w:rsidR="002C1A29">
        <w:t>Report</w:t>
      </w:r>
      <w:bookmarkEnd w:id="8"/>
    </w:p>
    <w:p w:rsidR="00BE6E7F" w:rsidRPr="00BE6E7F" w:rsidRDefault="00BE6E7F" w:rsidP="00BE6E7F"/>
    <w:p w:rsidR="00FD7DD6" w:rsidRPr="005818EA" w:rsidRDefault="006F52EC" w:rsidP="002C724B">
      <w:pPr>
        <w:tabs>
          <w:tab w:val="left" w:pos="180"/>
          <w:tab w:val="left" w:pos="9720"/>
        </w:tabs>
        <w:spacing w:line="360" w:lineRule="auto"/>
        <w:ind w:left="-270" w:right="270"/>
        <w:jc w:val="both"/>
        <w:rPr>
          <w:rFonts w:ascii="Times New Roman" w:hAnsi="Times New Roman" w:cs="Times New Roman"/>
          <w:sz w:val="24"/>
          <w:szCs w:val="24"/>
        </w:rPr>
      </w:pPr>
      <w:r w:rsidRPr="005818EA">
        <w:rPr>
          <w:rFonts w:ascii="Times New Roman" w:hAnsi="Times New Roman" w:cs="Times New Roman"/>
          <w:sz w:val="24"/>
          <w:szCs w:val="24"/>
        </w:rPr>
        <w:t>This report work is solely produced by me who was not all easy, so had to take some helps from different sources. The sources went through for seeking help are- Primary Sources &amp; Secondary Sources.</w:t>
      </w:r>
    </w:p>
    <w:p w:rsidR="006F52EC" w:rsidRPr="005818EA" w:rsidRDefault="006F52EC" w:rsidP="002C724B">
      <w:pPr>
        <w:tabs>
          <w:tab w:val="left" w:pos="180"/>
          <w:tab w:val="left" w:pos="9720"/>
        </w:tabs>
        <w:spacing w:line="360" w:lineRule="auto"/>
        <w:ind w:left="-270" w:right="270"/>
        <w:jc w:val="both"/>
        <w:rPr>
          <w:rFonts w:ascii="Times New Roman" w:hAnsi="Times New Roman" w:cs="Times New Roman"/>
          <w:sz w:val="24"/>
          <w:szCs w:val="24"/>
        </w:rPr>
      </w:pPr>
      <w:r w:rsidRPr="005818EA">
        <w:rPr>
          <w:rFonts w:ascii="Times New Roman" w:hAnsi="Times New Roman" w:cs="Times New Roman"/>
          <w:b/>
          <w:sz w:val="24"/>
          <w:szCs w:val="24"/>
        </w:rPr>
        <w:t>Primary Sources:</w:t>
      </w:r>
      <w:r w:rsidR="002C1A29" w:rsidRPr="00E04A52">
        <w:rPr>
          <w:rFonts w:ascii="Times New Roman" w:hAnsi="Times New Roman" w:cs="Times New Roman"/>
          <w:sz w:val="24"/>
          <w:szCs w:val="24"/>
        </w:rPr>
        <w:t xml:space="preserve"> </w:t>
      </w:r>
      <w:r w:rsidR="003176E5">
        <w:rPr>
          <w:rFonts w:ascii="Times New Roman" w:hAnsi="Times New Roman" w:cs="Times New Roman"/>
          <w:sz w:val="24"/>
          <w:szCs w:val="24"/>
        </w:rPr>
        <w:t>Interview, Observation, Practical Work Experience.</w:t>
      </w:r>
    </w:p>
    <w:p w:rsidR="002C1A29" w:rsidRDefault="006F52EC" w:rsidP="00955BE4">
      <w:pPr>
        <w:tabs>
          <w:tab w:val="left" w:pos="180"/>
          <w:tab w:val="left" w:pos="9720"/>
        </w:tabs>
        <w:spacing w:line="360" w:lineRule="auto"/>
        <w:ind w:left="-270" w:right="270"/>
        <w:jc w:val="both"/>
        <w:rPr>
          <w:rFonts w:ascii="Times New Roman" w:hAnsi="Times New Roman" w:cs="Times New Roman"/>
          <w:sz w:val="24"/>
          <w:szCs w:val="24"/>
        </w:rPr>
      </w:pPr>
      <w:r w:rsidRPr="005818EA">
        <w:rPr>
          <w:rFonts w:ascii="Times New Roman" w:hAnsi="Times New Roman" w:cs="Times New Roman"/>
          <w:b/>
          <w:sz w:val="24"/>
          <w:szCs w:val="24"/>
        </w:rPr>
        <w:t>Secondary Sources:</w:t>
      </w:r>
      <w:r w:rsidRPr="005818EA">
        <w:rPr>
          <w:rFonts w:ascii="Times New Roman" w:hAnsi="Times New Roman" w:cs="Times New Roman"/>
          <w:sz w:val="24"/>
          <w:szCs w:val="24"/>
        </w:rPr>
        <w:t xml:space="preserve"> ACME website &amp; web portal, HR policies, Human Resource Information System (HRIS) software. </w:t>
      </w:r>
    </w:p>
    <w:p w:rsidR="003176E5" w:rsidRDefault="003176E5" w:rsidP="00955BE4">
      <w:pPr>
        <w:tabs>
          <w:tab w:val="left" w:pos="180"/>
          <w:tab w:val="left" w:pos="9720"/>
        </w:tabs>
        <w:spacing w:line="360" w:lineRule="auto"/>
        <w:ind w:left="-270" w:right="270"/>
        <w:jc w:val="both"/>
        <w:rPr>
          <w:rFonts w:ascii="Times New Roman" w:hAnsi="Times New Roman" w:cs="Times New Roman"/>
          <w:sz w:val="24"/>
          <w:szCs w:val="24"/>
        </w:rPr>
      </w:pPr>
    </w:p>
    <w:p w:rsidR="00525FDB" w:rsidRDefault="00525FDB" w:rsidP="00955BE4">
      <w:pPr>
        <w:tabs>
          <w:tab w:val="left" w:pos="180"/>
          <w:tab w:val="left" w:pos="9720"/>
        </w:tabs>
        <w:spacing w:line="360" w:lineRule="auto"/>
        <w:ind w:left="-270" w:right="270"/>
        <w:jc w:val="both"/>
        <w:rPr>
          <w:rFonts w:ascii="Times New Roman" w:hAnsi="Times New Roman" w:cs="Times New Roman"/>
          <w:sz w:val="24"/>
          <w:szCs w:val="24"/>
        </w:rPr>
      </w:pPr>
    </w:p>
    <w:p w:rsidR="00525FDB" w:rsidRDefault="00525FDB" w:rsidP="00955BE4">
      <w:pPr>
        <w:tabs>
          <w:tab w:val="left" w:pos="180"/>
          <w:tab w:val="left" w:pos="9720"/>
        </w:tabs>
        <w:spacing w:line="360" w:lineRule="auto"/>
        <w:ind w:left="-270" w:right="270"/>
        <w:jc w:val="both"/>
        <w:rPr>
          <w:rFonts w:ascii="Times New Roman" w:hAnsi="Times New Roman" w:cs="Times New Roman"/>
          <w:sz w:val="24"/>
          <w:szCs w:val="24"/>
        </w:rPr>
      </w:pPr>
    </w:p>
    <w:p w:rsidR="00525FDB" w:rsidRDefault="00525FDB" w:rsidP="00955BE4">
      <w:pPr>
        <w:tabs>
          <w:tab w:val="left" w:pos="180"/>
          <w:tab w:val="left" w:pos="9720"/>
        </w:tabs>
        <w:spacing w:line="360" w:lineRule="auto"/>
        <w:ind w:left="-270" w:right="270"/>
        <w:jc w:val="both"/>
        <w:rPr>
          <w:rFonts w:ascii="Times New Roman" w:hAnsi="Times New Roman" w:cs="Times New Roman"/>
          <w:sz w:val="24"/>
          <w:szCs w:val="24"/>
        </w:rPr>
      </w:pPr>
    </w:p>
    <w:p w:rsidR="00525FDB" w:rsidRPr="00BE6E7F" w:rsidRDefault="00525FDB" w:rsidP="00955BE4">
      <w:pPr>
        <w:tabs>
          <w:tab w:val="left" w:pos="180"/>
          <w:tab w:val="left" w:pos="9720"/>
        </w:tabs>
        <w:spacing w:line="360" w:lineRule="auto"/>
        <w:ind w:left="-270" w:right="270"/>
        <w:jc w:val="both"/>
        <w:rPr>
          <w:rFonts w:ascii="Times New Roman" w:hAnsi="Times New Roman" w:cs="Times New Roman"/>
          <w:sz w:val="24"/>
          <w:szCs w:val="24"/>
        </w:rPr>
      </w:pPr>
    </w:p>
    <w:p w:rsidR="00BE6E7F" w:rsidRPr="00955BE4" w:rsidRDefault="006551E7" w:rsidP="00541BD9">
      <w:pPr>
        <w:pStyle w:val="Heading2"/>
      </w:pPr>
      <w:bookmarkStart w:id="9" w:name="_Toc20519918"/>
      <w:r w:rsidRPr="00955BE4">
        <w:lastRenderedPageBreak/>
        <w:t xml:space="preserve">Limitation of the </w:t>
      </w:r>
      <w:r w:rsidR="002C1A29" w:rsidRPr="00955BE4">
        <w:t>Report</w:t>
      </w:r>
      <w:bookmarkEnd w:id="9"/>
    </w:p>
    <w:p w:rsidR="00BE6E7F" w:rsidRPr="00BE6E7F" w:rsidRDefault="00BE6E7F" w:rsidP="00BE6E7F">
      <w:pPr>
        <w:spacing w:line="240" w:lineRule="auto"/>
      </w:pPr>
    </w:p>
    <w:p w:rsidR="006551E7" w:rsidRPr="005818EA" w:rsidRDefault="002C1A29" w:rsidP="002C724B">
      <w:pPr>
        <w:pStyle w:val="ListParagraph"/>
        <w:tabs>
          <w:tab w:val="left" w:pos="9720"/>
        </w:tabs>
        <w:spacing w:line="360" w:lineRule="auto"/>
        <w:ind w:left="-270" w:right="270"/>
        <w:jc w:val="both"/>
        <w:rPr>
          <w:rFonts w:ascii="Times New Roman" w:hAnsi="Times New Roman" w:cs="Times New Roman"/>
          <w:sz w:val="24"/>
          <w:szCs w:val="24"/>
        </w:rPr>
      </w:pPr>
      <w:r>
        <w:rPr>
          <w:rFonts w:ascii="Times New Roman" w:hAnsi="Times New Roman" w:cs="Times New Roman"/>
          <w:sz w:val="24"/>
          <w:szCs w:val="24"/>
        </w:rPr>
        <w:t xml:space="preserve">This report has </w:t>
      </w:r>
      <w:r w:rsidR="006551E7" w:rsidRPr="005818EA">
        <w:rPr>
          <w:rFonts w:ascii="Times New Roman" w:hAnsi="Times New Roman" w:cs="Times New Roman"/>
          <w:sz w:val="24"/>
          <w:szCs w:val="24"/>
        </w:rPr>
        <w:t xml:space="preserve">tried level best to create a useful, information &amp; effective </w:t>
      </w:r>
      <w:r w:rsidR="00257B4C" w:rsidRPr="005818EA">
        <w:rPr>
          <w:rFonts w:ascii="Times New Roman" w:hAnsi="Times New Roman" w:cs="Times New Roman"/>
          <w:sz w:val="24"/>
          <w:szCs w:val="24"/>
        </w:rPr>
        <w:t>report;</w:t>
      </w:r>
      <w:r w:rsidR="006551E7" w:rsidRPr="005818EA">
        <w:rPr>
          <w:rFonts w:ascii="Times New Roman" w:hAnsi="Times New Roman" w:cs="Times New Roman"/>
          <w:sz w:val="24"/>
          <w:szCs w:val="24"/>
        </w:rPr>
        <w:t xml:space="preserve"> howev</w:t>
      </w:r>
      <w:r>
        <w:rPr>
          <w:rFonts w:ascii="Times New Roman" w:hAnsi="Times New Roman" w:cs="Times New Roman"/>
          <w:sz w:val="24"/>
          <w:szCs w:val="24"/>
        </w:rPr>
        <w:t xml:space="preserve">er there were limitations that </w:t>
      </w:r>
      <w:r w:rsidRPr="005818EA">
        <w:rPr>
          <w:rFonts w:ascii="Times New Roman" w:hAnsi="Times New Roman" w:cs="Times New Roman"/>
          <w:sz w:val="24"/>
          <w:szCs w:val="24"/>
        </w:rPr>
        <w:t>had</w:t>
      </w:r>
      <w:r w:rsidR="006551E7" w:rsidRPr="005818EA">
        <w:rPr>
          <w:rFonts w:ascii="Times New Roman" w:hAnsi="Times New Roman" w:cs="Times New Roman"/>
          <w:sz w:val="24"/>
          <w:szCs w:val="24"/>
        </w:rPr>
        <w:t xml:space="preserve"> to go through while making this report. Those limitations are-</w:t>
      </w:r>
    </w:p>
    <w:p w:rsidR="006551E7" w:rsidRPr="005818EA" w:rsidRDefault="006551E7" w:rsidP="002C724B">
      <w:pPr>
        <w:pStyle w:val="ListParagraph"/>
        <w:tabs>
          <w:tab w:val="left" w:pos="9720"/>
        </w:tabs>
        <w:spacing w:line="360" w:lineRule="auto"/>
        <w:ind w:left="-270" w:right="270"/>
        <w:jc w:val="both"/>
        <w:rPr>
          <w:rFonts w:ascii="Times New Roman" w:hAnsi="Times New Roman" w:cs="Times New Roman"/>
          <w:sz w:val="24"/>
          <w:szCs w:val="24"/>
        </w:rPr>
      </w:pPr>
    </w:p>
    <w:p w:rsidR="006551E7" w:rsidRPr="005818EA" w:rsidRDefault="006551E7" w:rsidP="007478C0">
      <w:pPr>
        <w:pStyle w:val="ListParagraph"/>
        <w:numPr>
          <w:ilvl w:val="0"/>
          <w:numId w:val="2"/>
        </w:numPr>
        <w:tabs>
          <w:tab w:val="left" w:pos="1170"/>
          <w:tab w:val="left" w:pos="9720"/>
        </w:tabs>
        <w:spacing w:line="360" w:lineRule="auto"/>
        <w:ind w:right="270"/>
        <w:jc w:val="both"/>
        <w:rPr>
          <w:rFonts w:ascii="Times New Roman" w:hAnsi="Times New Roman" w:cs="Times New Roman"/>
          <w:sz w:val="24"/>
          <w:szCs w:val="24"/>
        </w:rPr>
      </w:pPr>
      <w:r w:rsidRPr="005818EA">
        <w:rPr>
          <w:rFonts w:ascii="Times New Roman" w:hAnsi="Times New Roman" w:cs="Times New Roman"/>
          <w:sz w:val="24"/>
          <w:szCs w:val="24"/>
        </w:rPr>
        <w:t>Getting data regarding the functions of HR team was not at all that easy, so I had to</w:t>
      </w:r>
      <w:r w:rsidR="003361B0" w:rsidRPr="005818EA">
        <w:rPr>
          <w:rFonts w:ascii="Times New Roman" w:hAnsi="Times New Roman" w:cs="Times New Roman"/>
          <w:sz w:val="24"/>
          <w:szCs w:val="24"/>
        </w:rPr>
        <w:t xml:space="preserve"> be very alert whenever any information came towards me in any confidential way.</w:t>
      </w:r>
    </w:p>
    <w:p w:rsidR="003361B0" w:rsidRPr="005818EA" w:rsidRDefault="003361B0" w:rsidP="007478C0">
      <w:pPr>
        <w:pStyle w:val="ListParagraph"/>
        <w:numPr>
          <w:ilvl w:val="0"/>
          <w:numId w:val="2"/>
        </w:numPr>
        <w:tabs>
          <w:tab w:val="left" w:pos="1170"/>
          <w:tab w:val="left" w:pos="9720"/>
        </w:tabs>
        <w:spacing w:line="360" w:lineRule="auto"/>
        <w:ind w:right="270"/>
        <w:jc w:val="both"/>
        <w:rPr>
          <w:rFonts w:ascii="Times New Roman" w:hAnsi="Times New Roman" w:cs="Times New Roman"/>
          <w:sz w:val="24"/>
          <w:szCs w:val="24"/>
        </w:rPr>
      </w:pPr>
      <w:r w:rsidRPr="005818EA">
        <w:rPr>
          <w:rFonts w:ascii="Times New Roman" w:hAnsi="Times New Roman" w:cs="Times New Roman"/>
          <w:sz w:val="24"/>
          <w:szCs w:val="24"/>
        </w:rPr>
        <w:t>Making of the report while being responsible for the tasks assigned to me was a difficult task for me as the work load was huge.</w:t>
      </w:r>
    </w:p>
    <w:p w:rsidR="003361B0" w:rsidRPr="005818EA" w:rsidRDefault="003361B0" w:rsidP="007478C0">
      <w:pPr>
        <w:pStyle w:val="ListParagraph"/>
        <w:numPr>
          <w:ilvl w:val="0"/>
          <w:numId w:val="2"/>
        </w:numPr>
        <w:tabs>
          <w:tab w:val="left" w:pos="1170"/>
          <w:tab w:val="left" w:pos="9720"/>
        </w:tabs>
        <w:spacing w:line="360" w:lineRule="auto"/>
        <w:ind w:right="270"/>
        <w:jc w:val="both"/>
        <w:rPr>
          <w:rFonts w:ascii="Times New Roman" w:hAnsi="Times New Roman" w:cs="Times New Roman"/>
          <w:sz w:val="24"/>
          <w:szCs w:val="24"/>
        </w:rPr>
      </w:pPr>
      <w:r w:rsidRPr="005818EA">
        <w:rPr>
          <w:rFonts w:ascii="Times New Roman" w:hAnsi="Times New Roman" w:cs="Times New Roman"/>
          <w:sz w:val="24"/>
          <w:szCs w:val="24"/>
        </w:rPr>
        <w:t>During the first month of my internship I fell sick several times so that was one reason I couldn’t give much time in the making of this report.</w:t>
      </w:r>
    </w:p>
    <w:p w:rsidR="00CF67B7" w:rsidRPr="005818EA" w:rsidRDefault="00CF67B7" w:rsidP="00386837">
      <w:pPr>
        <w:tabs>
          <w:tab w:val="left" w:pos="9720"/>
        </w:tabs>
        <w:ind w:left="360" w:right="270" w:firstLine="540"/>
        <w:jc w:val="both"/>
        <w:rPr>
          <w:rFonts w:ascii="Times New Roman" w:hAnsi="Times New Roman" w:cs="Times New Roman"/>
          <w:sz w:val="28"/>
          <w:szCs w:val="28"/>
        </w:rPr>
      </w:pPr>
    </w:p>
    <w:p w:rsidR="003361B0" w:rsidRPr="005818EA" w:rsidRDefault="003361B0" w:rsidP="00386837">
      <w:pPr>
        <w:tabs>
          <w:tab w:val="left" w:pos="9720"/>
        </w:tabs>
        <w:ind w:left="360" w:right="270" w:firstLine="540"/>
        <w:jc w:val="both"/>
        <w:rPr>
          <w:rFonts w:ascii="Times New Roman" w:hAnsi="Times New Roman" w:cs="Times New Roman"/>
          <w:sz w:val="28"/>
          <w:szCs w:val="28"/>
        </w:rPr>
      </w:pPr>
    </w:p>
    <w:p w:rsidR="003361B0" w:rsidRPr="005818EA" w:rsidRDefault="003361B0" w:rsidP="00386837">
      <w:pPr>
        <w:tabs>
          <w:tab w:val="left" w:pos="9720"/>
        </w:tabs>
        <w:ind w:left="360" w:right="270" w:firstLine="540"/>
        <w:jc w:val="both"/>
        <w:rPr>
          <w:rFonts w:ascii="Times New Roman" w:hAnsi="Times New Roman" w:cs="Times New Roman"/>
          <w:sz w:val="28"/>
          <w:szCs w:val="28"/>
        </w:rPr>
      </w:pPr>
    </w:p>
    <w:p w:rsidR="003361B0" w:rsidRPr="005818EA" w:rsidRDefault="003361B0" w:rsidP="00386837">
      <w:pPr>
        <w:tabs>
          <w:tab w:val="left" w:pos="9720"/>
        </w:tabs>
        <w:ind w:left="360" w:right="270" w:firstLine="540"/>
        <w:jc w:val="both"/>
        <w:rPr>
          <w:rFonts w:ascii="Times New Roman" w:hAnsi="Times New Roman" w:cs="Times New Roman"/>
          <w:sz w:val="28"/>
          <w:szCs w:val="28"/>
        </w:rPr>
      </w:pPr>
    </w:p>
    <w:p w:rsidR="003361B0" w:rsidRPr="005818EA" w:rsidRDefault="003361B0" w:rsidP="00386837">
      <w:pPr>
        <w:tabs>
          <w:tab w:val="left" w:pos="9720"/>
        </w:tabs>
        <w:ind w:left="360" w:right="270" w:firstLine="540"/>
        <w:jc w:val="both"/>
        <w:rPr>
          <w:rFonts w:ascii="Times New Roman" w:hAnsi="Times New Roman" w:cs="Times New Roman"/>
          <w:sz w:val="28"/>
          <w:szCs w:val="28"/>
        </w:rPr>
      </w:pPr>
    </w:p>
    <w:p w:rsidR="003361B0" w:rsidRPr="005818EA" w:rsidRDefault="003361B0" w:rsidP="00386837">
      <w:pPr>
        <w:tabs>
          <w:tab w:val="left" w:pos="9720"/>
        </w:tabs>
        <w:ind w:left="360" w:right="270" w:firstLine="540"/>
        <w:jc w:val="center"/>
        <w:rPr>
          <w:rFonts w:ascii="Times New Roman" w:hAnsi="Times New Roman" w:cs="Times New Roman"/>
          <w:sz w:val="96"/>
          <w:szCs w:val="96"/>
        </w:rPr>
      </w:pPr>
    </w:p>
    <w:p w:rsidR="003361B0" w:rsidRPr="005818EA" w:rsidRDefault="003361B0" w:rsidP="00386837">
      <w:pPr>
        <w:tabs>
          <w:tab w:val="left" w:pos="9720"/>
        </w:tabs>
        <w:ind w:left="360" w:right="270" w:firstLine="540"/>
        <w:jc w:val="center"/>
        <w:rPr>
          <w:rFonts w:ascii="Times New Roman" w:hAnsi="Times New Roman" w:cs="Times New Roman"/>
          <w:sz w:val="96"/>
          <w:szCs w:val="96"/>
        </w:rPr>
      </w:pPr>
    </w:p>
    <w:p w:rsidR="00AF4CFD" w:rsidRPr="005818EA" w:rsidRDefault="00AF4CFD" w:rsidP="00386837">
      <w:pPr>
        <w:tabs>
          <w:tab w:val="left" w:pos="9720"/>
        </w:tabs>
        <w:ind w:left="360" w:right="270" w:firstLine="540"/>
        <w:jc w:val="center"/>
        <w:rPr>
          <w:rFonts w:ascii="Times New Roman" w:hAnsi="Times New Roman" w:cs="Times New Roman"/>
          <w:sz w:val="96"/>
          <w:szCs w:val="96"/>
        </w:rPr>
      </w:pPr>
    </w:p>
    <w:p w:rsidR="00AF4CFD" w:rsidRPr="005818EA" w:rsidRDefault="00AF4CFD" w:rsidP="00386837">
      <w:pPr>
        <w:tabs>
          <w:tab w:val="left" w:pos="9720"/>
        </w:tabs>
        <w:ind w:left="360" w:right="270" w:firstLine="540"/>
        <w:jc w:val="center"/>
        <w:rPr>
          <w:rFonts w:ascii="Times New Roman" w:hAnsi="Times New Roman" w:cs="Times New Roman"/>
          <w:sz w:val="96"/>
          <w:szCs w:val="96"/>
        </w:rPr>
      </w:pPr>
    </w:p>
    <w:p w:rsidR="00C76EC1" w:rsidRPr="005818EA" w:rsidRDefault="00C76EC1" w:rsidP="00C76EC1">
      <w:pPr>
        <w:tabs>
          <w:tab w:val="left" w:pos="9720"/>
        </w:tabs>
        <w:ind w:left="360" w:right="270" w:firstLine="540"/>
        <w:jc w:val="center"/>
        <w:rPr>
          <w:rFonts w:ascii="Times New Roman" w:hAnsi="Times New Roman" w:cs="Times New Roman"/>
          <w:b/>
          <w:color w:val="1F497D" w:themeColor="text2"/>
          <w:sz w:val="120"/>
          <w:szCs w:val="120"/>
        </w:rPr>
      </w:pPr>
    </w:p>
    <w:p w:rsidR="00C76EC1" w:rsidRPr="005818EA" w:rsidRDefault="00C76EC1" w:rsidP="00C76EC1">
      <w:pPr>
        <w:tabs>
          <w:tab w:val="left" w:pos="9720"/>
        </w:tabs>
        <w:ind w:left="360" w:right="270" w:firstLine="540"/>
        <w:jc w:val="center"/>
        <w:rPr>
          <w:rFonts w:ascii="Times New Roman" w:hAnsi="Times New Roman" w:cs="Times New Roman"/>
          <w:b/>
          <w:color w:val="1F497D" w:themeColor="text2"/>
          <w:sz w:val="120"/>
          <w:szCs w:val="120"/>
        </w:rPr>
      </w:pPr>
    </w:p>
    <w:p w:rsidR="00C76EC1" w:rsidRDefault="00C76EC1" w:rsidP="00C76EC1">
      <w:pPr>
        <w:tabs>
          <w:tab w:val="left" w:pos="9720"/>
        </w:tabs>
        <w:ind w:left="360" w:right="270" w:firstLine="540"/>
        <w:jc w:val="center"/>
        <w:rPr>
          <w:rFonts w:ascii="Times New Roman" w:hAnsi="Times New Roman" w:cs="Times New Roman"/>
          <w:b/>
          <w:color w:val="1F497D" w:themeColor="text2"/>
          <w:sz w:val="52"/>
          <w:szCs w:val="52"/>
        </w:rPr>
      </w:pPr>
    </w:p>
    <w:p w:rsidR="008A3B57" w:rsidRDefault="008A3B57" w:rsidP="00C76EC1">
      <w:pPr>
        <w:tabs>
          <w:tab w:val="left" w:pos="9720"/>
        </w:tabs>
        <w:ind w:left="360" w:right="270" w:firstLine="540"/>
        <w:jc w:val="center"/>
        <w:rPr>
          <w:rFonts w:ascii="Times New Roman" w:hAnsi="Times New Roman" w:cs="Times New Roman"/>
          <w:b/>
          <w:color w:val="1F497D" w:themeColor="text2"/>
          <w:sz w:val="52"/>
          <w:szCs w:val="52"/>
        </w:rPr>
      </w:pPr>
    </w:p>
    <w:p w:rsidR="008A3B57" w:rsidRDefault="008A3B57" w:rsidP="00C76EC1">
      <w:pPr>
        <w:tabs>
          <w:tab w:val="left" w:pos="9720"/>
        </w:tabs>
        <w:ind w:left="360" w:right="270" w:firstLine="540"/>
        <w:jc w:val="center"/>
        <w:rPr>
          <w:rFonts w:ascii="Times New Roman" w:hAnsi="Times New Roman" w:cs="Times New Roman"/>
          <w:b/>
          <w:color w:val="1F497D" w:themeColor="text2"/>
          <w:sz w:val="52"/>
          <w:szCs w:val="52"/>
        </w:rPr>
      </w:pPr>
    </w:p>
    <w:p w:rsidR="008A3B57" w:rsidRDefault="008A3B57" w:rsidP="00C76EC1">
      <w:pPr>
        <w:tabs>
          <w:tab w:val="left" w:pos="9720"/>
        </w:tabs>
        <w:ind w:left="360" w:right="270" w:firstLine="540"/>
        <w:jc w:val="center"/>
        <w:rPr>
          <w:rFonts w:ascii="Times New Roman" w:hAnsi="Times New Roman" w:cs="Times New Roman"/>
          <w:b/>
          <w:color w:val="1F497D" w:themeColor="text2"/>
          <w:sz w:val="52"/>
          <w:szCs w:val="52"/>
        </w:rPr>
      </w:pPr>
    </w:p>
    <w:p w:rsidR="008A3B57" w:rsidRPr="005818EA" w:rsidRDefault="007F068D" w:rsidP="00E56A76">
      <w:pPr>
        <w:tabs>
          <w:tab w:val="left" w:pos="9720"/>
        </w:tabs>
        <w:ind w:right="270" w:firstLine="540"/>
        <w:jc w:val="center"/>
        <w:rPr>
          <w:rFonts w:ascii="Times New Roman" w:hAnsi="Times New Roman" w:cs="Times New Roman"/>
          <w:b/>
          <w:color w:val="1F497D" w:themeColor="text2"/>
          <w:sz w:val="52"/>
          <w:szCs w:val="52"/>
        </w:rPr>
      </w:pPr>
      <w:r>
        <w:rPr>
          <w:rFonts w:ascii="Times New Roman" w:hAnsi="Times New Roman" w:cs="Times New Roman"/>
          <w:b/>
          <w:color w:val="1F497D" w:themeColor="text2"/>
          <w:sz w:val="52"/>
          <w:szCs w:val="52"/>
        </w:rPr>
        <w:t>Chapter 2-</w:t>
      </w:r>
    </w:p>
    <w:p w:rsidR="003361B0" w:rsidRPr="002C1A29" w:rsidRDefault="003361B0" w:rsidP="00E56A76">
      <w:pPr>
        <w:pStyle w:val="Heading1"/>
        <w:jc w:val="center"/>
        <w:rPr>
          <w:rStyle w:val="IntenseEmphasis"/>
          <w:b/>
          <w:i w:val="0"/>
          <w:iCs w:val="0"/>
          <w:color w:val="365F91" w:themeColor="accent1" w:themeShade="BF"/>
          <w:sz w:val="56"/>
        </w:rPr>
      </w:pPr>
      <w:bookmarkStart w:id="10" w:name="_Toc20519919"/>
      <w:r w:rsidRPr="002C1A29">
        <w:rPr>
          <w:rStyle w:val="IntenseEmphasis"/>
          <w:b/>
          <w:i w:val="0"/>
          <w:iCs w:val="0"/>
          <w:color w:val="365F91" w:themeColor="accent1" w:themeShade="BF"/>
          <w:sz w:val="56"/>
        </w:rPr>
        <w:t xml:space="preserve">Company </w:t>
      </w:r>
      <w:r w:rsidR="007805CD" w:rsidRPr="002C1A29">
        <w:rPr>
          <w:rStyle w:val="IntenseEmphasis"/>
          <w:b/>
          <w:i w:val="0"/>
          <w:iCs w:val="0"/>
          <w:color w:val="365F91" w:themeColor="accent1" w:themeShade="BF"/>
          <w:sz w:val="56"/>
        </w:rPr>
        <w:t>Overview</w:t>
      </w:r>
      <w:bookmarkEnd w:id="10"/>
    </w:p>
    <w:p w:rsidR="00B73C31" w:rsidRPr="005818EA" w:rsidRDefault="005818EA" w:rsidP="005818EA">
      <w:pPr>
        <w:rPr>
          <w:rFonts w:ascii="Times New Roman" w:hAnsi="Times New Roman" w:cs="Times New Roman"/>
          <w:b/>
          <w:color w:val="1F497D" w:themeColor="text2"/>
          <w:sz w:val="36"/>
          <w:szCs w:val="36"/>
        </w:rPr>
      </w:pPr>
      <w:r w:rsidRPr="005818EA">
        <w:rPr>
          <w:rFonts w:ascii="Times New Roman" w:hAnsi="Times New Roman" w:cs="Times New Roman"/>
          <w:b/>
          <w:color w:val="1F497D" w:themeColor="text2"/>
          <w:sz w:val="36"/>
          <w:szCs w:val="36"/>
        </w:rPr>
        <w:br w:type="page"/>
      </w:r>
    </w:p>
    <w:p w:rsidR="003361B0" w:rsidRPr="00BE6E7F" w:rsidRDefault="00E04A52" w:rsidP="00E04A52">
      <w:pPr>
        <w:pStyle w:val="Heading2"/>
        <w:numPr>
          <w:ilvl w:val="0"/>
          <w:numId w:val="0"/>
        </w:numPr>
      </w:pPr>
      <w:bookmarkStart w:id="11" w:name="_Toc20519920"/>
      <w:r>
        <w:lastRenderedPageBreak/>
        <w:t>2.1</w:t>
      </w:r>
      <w:r w:rsidR="007805CD" w:rsidRPr="005818EA">
        <w:t>Company Profile</w:t>
      </w:r>
      <w:bookmarkEnd w:id="11"/>
    </w:p>
    <w:p w:rsidR="00320989" w:rsidRPr="005818EA" w:rsidRDefault="00320989" w:rsidP="00386837">
      <w:pPr>
        <w:pStyle w:val="ListParagraph"/>
        <w:tabs>
          <w:tab w:val="left" w:pos="9720"/>
        </w:tabs>
        <w:ind w:left="360" w:right="270" w:firstLine="540"/>
        <w:jc w:val="both"/>
        <w:rPr>
          <w:rFonts w:ascii="Times New Roman" w:hAnsi="Times New Roman" w:cs="Times New Roman"/>
          <w:sz w:val="28"/>
          <w:szCs w:val="28"/>
        </w:rPr>
      </w:pPr>
    </w:p>
    <w:p w:rsidR="003361B0" w:rsidRDefault="007805CD" w:rsidP="00B73C31">
      <w:pPr>
        <w:pStyle w:val="ListParagraph"/>
        <w:tabs>
          <w:tab w:val="left" w:pos="9720"/>
        </w:tabs>
        <w:spacing w:line="360" w:lineRule="auto"/>
        <w:ind w:left="-270" w:right="270"/>
        <w:jc w:val="both"/>
        <w:rPr>
          <w:rFonts w:ascii="Times New Roman" w:hAnsi="Times New Roman" w:cs="Times New Roman"/>
          <w:sz w:val="24"/>
          <w:szCs w:val="24"/>
        </w:rPr>
      </w:pPr>
      <w:r w:rsidRPr="005818EA">
        <w:rPr>
          <w:rFonts w:ascii="Times New Roman" w:hAnsi="Times New Roman" w:cs="Times New Roman"/>
          <w:sz w:val="24"/>
          <w:szCs w:val="24"/>
        </w:rPr>
        <w:t>The history of The ACME Laboratories Ltd. dates back to 1954 when a proprietorship firm was conceived to manufacture ethical drugs.</w:t>
      </w:r>
      <w:r w:rsidR="00125C60" w:rsidRPr="005818EA">
        <w:rPr>
          <w:rFonts w:ascii="Times New Roman" w:hAnsi="Times New Roman" w:cs="Times New Roman"/>
          <w:sz w:val="24"/>
          <w:szCs w:val="24"/>
        </w:rPr>
        <w:t xml:space="preserve"> </w:t>
      </w:r>
      <w:r w:rsidR="00914D83">
        <w:rPr>
          <w:rFonts w:ascii="Times New Roman" w:hAnsi="Times New Roman" w:cs="Times New Roman"/>
          <w:sz w:val="24"/>
          <w:szCs w:val="24"/>
        </w:rPr>
        <w:t>T</w:t>
      </w:r>
      <w:r w:rsidR="00125C60" w:rsidRPr="005818EA">
        <w:rPr>
          <w:rFonts w:ascii="Times New Roman" w:hAnsi="Times New Roman" w:cs="Times New Roman"/>
          <w:sz w:val="24"/>
          <w:szCs w:val="24"/>
        </w:rPr>
        <w:t xml:space="preserve">he main visionary of the organization since its inception until </w:t>
      </w:r>
      <w:r w:rsidR="00DF72D2">
        <w:rPr>
          <w:rFonts w:ascii="Times New Roman" w:hAnsi="Times New Roman" w:cs="Times New Roman"/>
          <w:sz w:val="24"/>
          <w:szCs w:val="24"/>
        </w:rPr>
        <w:t xml:space="preserve">the founder’s </w:t>
      </w:r>
      <w:r w:rsidR="00125C60" w:rsidRPr="005818EA">
        <w:rPr>
          <w:rFonts w:ascii="Times New Roman" w:hAnsi="Times New Roman" w:cs="Times New Roman"/>
          <w:sz w:val="24"/>
          <w:szCs w:val="24"/>
        </w:rPr>
        <w:t>sad demise in February 1994</w:t>
      </w:r>
      <w:r w:rsidR="00DF72D2">
        <w:rPr>
          <w:rFonts w:ascii="Times New Roman" w:hAnsi="Times New Roman" w:cs="Times New Roman"/>
          <w:sz w:val="24"/>
          <w:szCs w:val="24"/>
        </w:rPr>
        <w:t xml:space="preserve"> and Late </w:t>
      </w:r>
      <w:r w:rsidR="00914D83">
        <w:rPr>
          <w:rFonts w:ascii="Times New Roman" w:hAnsi="Times New Roman" w:cs="Times New Roman"/>
          <w:sz w:val="24"/>
          <w:szCs w:val="24"/>
        </w:rPr>
        <w:t>Humidor</w:t>
      </w:r>
      <w:r w:rsidR="00DF72D2">
        <w:rPr>
          <w:rFonts w:ascii="Times New Roman" w:hAnsi="Times New Roman" w:cs="Times New Roman"/>
          <w:sz w:val="24"/>
          <w:szCs w:val="24"/>
        </w:rPr>
        <w:t xml:space="preserve"> </w:t>
      </w:r>
      <w:proofErr w:type="spellStart"/>
      <w:r w:rsidR="00DF72D2">
        <w:rPr>
          <w:rFonts w:ascii="Times New Roman" w:hAnsi="Times New Roman" w:cs="Times New Roman"/>
          <w:sz w:val="24"/>
          <w:szCs w:val="24"/>
        </w:rPr>
        <w:t>Rahman</w:t>
      </w:r>
      <w:proofErr w:type="spellEnd"/>
      <w:r w:rsidR="00DF72D2">
        <w:rPr>
          <w:rFonts w:ascii="Times New Roman" w:hAnsi="Times New Roman" w:cs="Times New Roman"/>
          <w:sz w:val="24"/>
          <w:szCs w:val="24"/>
        </w:rPr>
        <w:t xml:space="preserve"> </w:t>
      </w:r>
      <w:proofErr w:type="spellStart"/>
      <w:r w:rsidR="00DF72D2">
        <w:rPr>
          <w:rFonts w:ascii="Times New Roman" w:hAnsi="Times New Roman" w:cs="Times New Roman"/>
          <w:sz w:val="24"/>
          <w:szCs w:val="24"/>
        </w:rPr>
        <w:t>Sinha</w:t>
      </w:r>
      <w:proofErr w:type="spellEnd"/>
      <w:r w:rsidR="00DF72D2">
        <w:rPr>
          <w:rFonts w:ascii="Times New Roman" w:hAnsi="Times New Roman" w:cs="Times New Roman"/>
          <w:sz w:val="24"/>
          <w:szCs w:val="24"/>
        </w:rPr>
        <w:t xml:space="preserve"> was the founder of the firm.</w:t>
      </w:r>
      <w:r w:rsidR="00020B16">
        <w:rPr>
          <w:rFonts w:ascii="Times New Roman" w:hAnsi="Times New Roman" w:cs="Times New Roman"/>
          <w:sz w:val="24"/>
          <w:szCs w:val="24"/>
        </w:rPr>
        <w:t xml:space="preserve"> The ACME Laboratories Ltd. is the leading &amp; most successful manufacturer, importer &amp; distributor of medicine accessories &amp; making equipment for more than 4 decades. ACME start edits journey way back in 1954 by setting up its first move through oral liquid drugs. ACME provides a wide variety of drugs and other essential medicine for people that are </w:t>
      </w:r>
      <w:proofErr w:type="spellStart"/>
      <w:r w:rsidR="00020B16">
        <w:rPr>
          <w:rFonts w:ascii="Times New Roman" w:hAnsi="Times New Roman" w:cs="Times New Roman"/>
          <w:sz w:val="24"/>
          <w:szCs w:val="24"/>
        </w:rPr>
        <w:t>use</w:t>
      </w:r>
      <w:proofErr w:type="spellEnd"/>
      <w:r w:rsidR="00020B16">
        <w:rPr>
          <w:rFonts w:ascii="Times New Roman" w:hAnsi="Times New Roman" w:cs="Times New Roman"/>
          <w:sz w:val="24"/>
          <w:szCs w:val="24"/>
        </w:rPr>
        <w:t xml:space="preserve"> for special needs. </w:t>
      </w:r>
    </w:p>
    <w:p w:rsidR="004875CB" w:rsidRDefault="00EC7A98" w:rsidP="00B73C31">
      <w:pPr>
        <w:pStyle w:val="ListParagraph"/>
        <w:tabs>
          <w:tab w:val="left" w:pos="9720"/>
        </w:tabs>
        <w:spacing w:line="360" w:lineRule="auto"/>
        <w:ind w:left="-270" w:right="270"/>
        <w:jc w:val="both"/>
        <w:rPr>
          <w:rFonts w:ascii="Times New Roman" w:hAnsi="Times New Roman" w:cs="Times New Roman"/>
          <w:sz w:val="24"/>
          <w:szCs w:val="24"/>
        </w:rPr>
      </w:pPr>
      <w:r>
        <w:rPr>
          <w:rFonts w:ascii="Times New Roman" w:hAnsi="Times New Roman" w:cs="Times New Roman"/>
          <w:sz w:val="24"/>
          <w:szCs w:val="24"/>
        </w:rPr>
        <w:t xml:space="preserve"> They are currently producing more than 500 products</w:t>
      </w:r>
      <w:r w:rsidR="00DF72D2">
        <w:rPr>
          <w:rFonts w:ascii="Times New Roman" w:hAnsi="Times New Roman" w:cs="Times New Roman"/>
          <w:sz w:val="24"/>
          <w:szCs w:val="24"/>
        </w:rPr>
        <w:t>. ACME offers high quality medicine solutions in</w:t>
      </w:r>
      <w:r>
        <w:rPr>
          <w:rFonts w:ascii="Times New Roman" w:hAnsi="Times New Roman" w:cs="Times New Roman"/>
          <w:sz w:val="24"/>
          <w:szCs w:val="24"/>
        </w:rPr>
        <w:t xml:space="preserve"> different dosages forms covering broader therapeutic categories which include </w:t>
      </w:r>
      <w:r w:rsidR="004875CB">
        <w:rPr>
          <w:rFonts w:ascii="Times New Roman" w:hAnsi="Times New Roman" w:cs="Times New Roman"/>
          <w:sz w:val="24"/>
          <w:szCs w:val="24"/>
        </w:rPr>
        <w:t>anti-infective, cardiovascular, anti-diabetics, gastrointestinal, CNS, respiratory diseases and so on. The success in local market prompted us to explore the international market and over the years they gained a firm presence in South East Asia, Africa and Central America and continuously discovering new horizons to improve the quality of life for patients, to further the success of their customers and to help meet global challenges. Through the outstanding knowledge, professionalism and commitment of more than 7000 employees, The ACME is consistently building upon their facilities, capabilities and also portfolio to meet the growing health care needs.</w:t>
      </w:r>
    </w:p>
    <w:p w:rsidR="00EC7A98" w:rsidRPr="005818EA" w:rsidRDefault="00914D83" w:rsidP="00B73C31">
      <w:pPr>
        <w:pStyle w:val="ListParagraph"/>
        <w:tabs>
          <w:tab w:val="left" w:pos="9720"/>
        </w:tabs>
        <w:spacing w:line="360" w:lineRule="auto"/>
        <w:ind w:left="-270" w:right="270"/>
        <w:jc w:val="both"/>
        <w:rPr>
          <w:rFonts w:ascii="Times New Roman" w:hAnsi="Times New Roman" w:cs="Times New Roman"/>
          <w:sz w:val="24"/>
          <w:szCs w:val="24"/>
        </w:rPr>
      </w:pPr>
      <w:r>
        <w:rPr>
          <w:rFonts w:ascii="Times New Roman" w:hAnsi="Times New Roman" w:cs="Times New Roman"/>
          <w:sz w:val="24"/>
          <w:szCs w:val="24"/>
        </w:rPr>
        <w:t xml:space="preserve">Through their employees outstanding knowledge, professionalism, and shaving a good corporate culture, </w:t>
      </w:r>
      <w:r w:rsidR="0050387A">
        <w:rPr>
          <w:rFonts w:ascii="Times New Roman" w:hAnsi="Times New Roman" w:cs="Times New Roman"/>
          <w:sz w:val="24"/>
          <w:szCs w:val="24"/>
        </w:rPr>
        <w:t xml:space="preserve">ACME remains true to their founder’s vision and values- to produce high quality medicines with integrity, customer focus, pro-activity, team spirit, excellence and desire to win and responding to social and environmental needs. </w:t>
      </w:r>
      <w:r>
        <w:rPr>
          <w:rFonts w:ascii="Times New Roman" w:hAnsi="Times New Roman" w:cs="Times New Roman"/>
          <w:sz w:val="24"/>
          <w:szCs w:val="24"/>
        </w:rPr>
        <w:t>T</w:t>
      </w:r>
      <w:r w:rsidR="0050387A">
        <w:rPr>
          <w:rFonts w:ascii="Times New Roman" w:hAnsi="Times New Roman" w:cs="Times New Roman"/>
          <w:sz w:val="24"/>
          <w:szCs w:val="24"/>
        </w:rPr>
        <w:t>heir company draws upon a rich legacy of high quality formulations and a robust pipeline of promising generic medicines at affordable price to meet the health care needs</w:t>
      </w:r>
      <w:r>
        <w:rPr>
          <w:rFonts w:ascii="Times New Roman" w:hAnsi="Times New Roman" w:cs="Times New Roman"/>
          <w:sz w:val="24"/>
          <w:szCs w:val="24"/>
        </w:rPr>
        <w:t>, with more than 60 years of expertise in medicine and science</w:t>
      </w:r>
      <w:r w:rsidR="00DF72D2">
        <w:rPr>
          <w:rFonts w:ascii="Times New Roman" w:hAnsi="Times New Roman" w:cs="Times New Roman"/>
          <w:sz w:val="24"/>
          <w:szCs w:val="24"/>
        </w:rPr>
        <w:t>. Besides the above mentioned things, ACME is looking forward to adding few more products which will add value to the image of ACME in many ways and establish as a diversified conglomerate.</w:t>
      </w:r>
      <w:r w:rsidR="0050387A">
        <w:rPr>
          <w:rFonts w:ascii="Times New Roman" w:hAnsi="Times New Roman" w:cs="Times New Roman"/>
          <w:sz w:val="24"/>
          <w:szCs w:val="24"/>
        </w:rPr>
        <w:t xml:space="preserve"> ACME is an ISO 9001:2015 certified company. Their quality slogan is “Perpetual Quest for Excellence”. </w:t>
      </w:r>
      <w:r w:rsidR="00EC7A98">
        <w:rPr>
          <w:rFonts w:ascii="Times New Roman" w:hAnsi="Times New Roman" w:cs="Times New Roman"/>
          <w:sz w:val="24"/>
          <w:szCs w:val="24"/>
        </w:rPr>
        <w:t xml:space="preserve"> </w:t>
      </w:r>
    </w:p>
    <w:p w:rsidR="00D66A2D" w:rsidRPr="005818EA" w:rsidRDefault="00D66A2D" w:rsidP="00386837">
      <w:pPr>
        <w:pStyle w:val="ListParagraph"/>
        <w:tabs>
          <w:tab w:val="left" w:pos="9720"/>
        </w:tabs>
        <w:spacing w:line="360" w:lineRule="auto"/>
        <w:ind w:left="360" w:right="270" w:firstLine="540"/>
        <w:jc w:val="both"/>
        <w:rPr>
          <w:rFonts w:ascii="Times New Roman" w:hAnsi="Times New Roman" w:cs="Times New Roman"/>
          <w:sz w:val="24"/>
          <w:szCs w:val="24"/>
        </w:rPr>
      </w:pPr>
    </w:p>
    <w:p w:rsidR="006940B0" w:rsidRPr="005818EA" w:rsidRDefault="006940B0" w:rsidP="00386837">
      <w:pPr>
        <w:pStyle w:val="ListParagraph"/>
        <w:tabs>
          <w:tab w:val="left" w:pos="9720"/>
        </w:tabs>
        <w:ind w:left="360" w:right="270" w:firstLine="540"/>
        <w:jc w:val="both"/>
        <w:rPr>
          <w:rFonts w:ascii="Times New Roman" w:hAnsi="Times New Roman" w:cs="Times New Roman"/>
          <w:b/>
          <w:color w:val="1F497D" w:themeColor="text2"/>
          <w:sz w:val="36"/>
          <w:szCs w:val="36"/>
        </w:rPr>
      </w:pPr>
    </w:p>
    <w:p w:rsidR="006940B0" w:rsidRPr="005818EA" w:rsidRDefault="006940B0" w:rsidP="00386837">
      <w:pPr>
        <w:pStyle w:val="ListParagraph"/>
        <w:tabs>
          <w:tab w:val="left" w:pos="9720"/>
        </w:tabs>
        <w:spacing w:line="360" w:lineRule="auto"/>
        <w:ind w:left="360" w:right="270" w:firstLine="540"/>
        <w:jc w:val="both"/>
        <w:rPr>
          <w:rFonts w:ascii="Times New Roman" w:hAnsi="Times New Roman" w:cs="Times New Roman"/>
          <w:b/>
          <w:color w:val="1F497D" w:themeColor="text2"/>
          <w:sz w:val="24"/>
          <w:szCs w:val="24"/>
        </w:rPr>
      </w:pPr>
    </w:p>
    <w:p w:rsidR="005E6594" w:rsidRDefault="005E6594" w:rsidP="00E04A52">
      <w:pPr>
        <w:pStyle w:val="Heading2"/>
        <w:numPr>
          <w:ilvl w:val="0"/>
          <w:numId w:val="0"/>
        </w:numPr>
      </w:pPr>
    </w:p>
    <w:p w:rsidR="005E6594" w:rsidRDefault="005E6594" w:rsidP="005E6594"/>
    <w:p w:rsidR="005E6594" w:rsidRPr="005E6594" w:rsidRDefault="005E6594" w:rsidP="005E6594"/>
    <w:p w:rsidR="005E6594" w:rsidRDefault="005E6594" w:rsidP="00E04A52">
      <w:pPr>
        <w:pStyle w:val="Heading2"/>
        <w:numPr>
          <w:ilvl w:val="0"/>
          <w:numId w:val="0"/>
        </w:numPr>
      </w:pPr>
    </w:p>
    <w:p w:rsidR="00D66A2D" w:rsidRPr="005818EA" w:rsidRDefault="00E04A52" w:rsidP="00E04A52">
      <w:pPr>
        <w:pStyle w:val="Heading2"/>
        <w:numPr>
          <w:ilvl w:val="0"/>
          <w:numId w:val="0"/>
        </w:numPr>
      </w:pPr>
      <w:bookmarkStart w:id="12" w:name="_Toc20519921"/>
      <w:r>
        <w:t>2.2</w:t>
      </w:r>
      <w:r w:rsidR="00D66A2D" w:rsidRPr="005818EA">
        <w:t>Mission Statement, Vision &amp; Core Values</w:t>
      </w:r>
      <w:bookmarkEnd w:id="12"/>
    </w:p>
    <w:p w:rsidR="0009107E" w:rsidRPr="005818EA" w:rsidRDefault="0009107E" w:rsidP="00B73C31">
      <w:pPr>
        <w:pStyle w:val="ListParagraph"/>
        <w:tabs>
          <w:tab w:val="left" w:pos="0"/>
          <w:tab w:val="left" w:pos="9720"/>
        </w:tabs>
        <w:spacing w:line="360" w:lineRule="auto"/>
        <w:ind w:left="-270" w:right="270"/>
        <w:jc w:val="both"/>
        <w:rPr>
          <w:rFonts w:ascii="Times New Roman" w:hAnsi="Times New Roman" w:cs="Times New Roman"/>
          <w:color w:val="0F243E" w:themeColor="text2" w:themeShade="80"/>
          <w:sz w:val="24"/>
          <w:szCs w:val="24"/>
          <w:u w:val="single"/>
        </w:rPr>
      </w:pPr>
    </w:p>
    <w:p w:rsidR="004E3D37" w:rsidRPr="005818EA" w:rsidRDefault="00D66A2D" w:rsidP="00B73C31">
      <w:pPr>
        <w:pStyle w:val="ListParagraph"/>
        <w:tabs>
          <w:tab w:val="left" w:pos="0"/>
          <w:tab w:val="left" w:pos="9720"/>
        </w:tabs>
        <w:spacing w:line="360" w:lineRule="auto"/>
        <w:ind w:left="-270" w:right="270"/>
        <w:jc w:val="both"/>
        <w:rPr>
          <w:rFonts w:ascii="Times New Roman" w:hAnsi="Times New Roman" w:cs="Times New Roman"/>
          <w:b/>
          <w:sz w:val="24"/>
          <w:szCs w:val="24"/>
          <w:u w:val="single"/>
        </w:rPr>
      </w:pPr>
      <w:r w:rsidRPr="005818EA">
        <w:rPr>
          <w:rFonts w:ascii="Times New Roman" w:hAnsi="Times New Roman" w:cs="Times New Roman"/>
          <w:b/>
          <w:sz w:val="24"/>
          <w:szCs w:val="24"/>
          <w:u w:val="single"/>
        </w:rPr>
        <w:t>Mission Statement</w:t>
      </w:r>
    </w:p>
    <w:p w:rsidR="00D66A2D" w:rsidRPr="005818EA" w:rsidRDefault="00D66A2D" w:rsidP="00B73C31">
      <w:pPr>
        <w:pStyle w:val="ListParagraph"/>
        <w:tabs>
          <w:tab w:val="left" w:pos="0"/>
          <w:tab w:val="left" w:pos="9720"/>
        </w:tabs>
        <w:spacing w:line="360" w:lineRule="auto"/>
        <w:ind w:left="-270" w:right="270"/>
        <w:jc w:val="both"/>
        <w:rPr>
          <w:rFonts w:ascii="Times New Roman" w:hAnsi="Times New Roman" w:cs="Times New Roman"/>
          <w:sz w:val="24"/>
          <w:szCs w:val="24"/>
          <w:u w:val="single"/>
        </w:rPr>
      </w:pPr>
    </w:p>
    <w:p w:rsidR="00D66A2D" w:rsidRPr="005818EA" w:rsidRDefault="00D66A2D" w:rsidP="00B73C31">
      <w:pPr>
        <w:pStyle w:val="ListParagraph"/>
        <w:tabs>
          <w:tab w:val="left" w:pos="0"/>
          <w:tab w:val="left" w:pos="9720"/>
        </w:tabs>
        <w:spacing w:line="360" w:lineRule="auto"/>
        <w:ind w:left="-270" w:right="270"/>
        <w:jc w:val="both"/>
        <w:rPr>
          <w:rFonts w:ascii="Times New Roman" w:hAnsi="Times New Roman" w:cs="Times New Roman"/>
          <w:sz w:val="24"/>
          <w:szCs w:val="24"/>
        </w:rPr>
      </w:pPr>
      <w:r w:rsidRPr="005818EA">
        <w:rPr>
          <w:rFonts w:ascii="Times New Roman" w:hAnsi="Times New Roman" w:cs="Times New Roman"/>
          <w:sz w:val="24"/>
          <w:szCs w:val="24"/>
        </w:rPr>
        <w:t xml:space="preserve">Their holistic approach is to ensure Health, </w:t>
      </w:r>
      <w:proofErr w:type="spellStart"/>
      <w:r w:rsidRPr="005818EA">
        <w:rPr>
          <w:rFonts w:ascii="Times New Roman" w:hAnsi="Times New Roman" w:cs="Times New Roman"/>
          <w:sz w:val="24"/>
          <w:szCs w:val="24"/>
        </w:rPr>
        <w:t>vigour</w:t>
      </w:r>
      <w:proofErr w:type="spellEnd"/>
      <w:r w:rsidRPr="005818EA">
        <w:rPr>
          <w:rFonts w:ascii="Times New Roman" w:hAnsi="Times New Roman" w:cs="Times New Roman"/>
          <w:sz w:val="24"/>
          <w:szCs w:val="24"/>
        </w:rPr>
        <w:t xml:space="preserve"> and Happiness for all by manufacturing ethical drugs and medicines of the highest quality at affordable price and expanding in the local and global market.</w:t>
      </w:r>
    </w:p>
    <w:p w:rsidR="00D66A2D" w:rsidRPr="005818EA" w:rsidRDefault="00D66A2D" w:rsidP="00B73C31">
      <w:pPr>
        <w:pStyle w:val="ListParagraph"/>
        <w:tabs>
          <w:tab w:val="left" w:pos="0"/>
          <w:tab w:val="left" w:pos="9720"/>
        </w:tabs>
        <w:spacing w:line="360" w:lineRule="auto"/>
        <w:ind w:left="-270" w:right="270"/>
        <w:jc w:val="both"/>
        <w:rPr>
          <w:rFonts w:ascii="Times New Roman" w:hAnsi="Times New Roman" w:cs="Times New Roman"/>
          <w:sz w:val="24"/>
          <w:szCs w:val="24"/>
        </w:rPr>
      </w:pPr>
      <w:r w:rsidRPr="005818EA">
        <w:rPr>
          <w:rFonts w:ascii="Times New Roman" w:hAnsi="Times New Roman" w:cs="Times New Roman"/>
          <w:sz w:val="24"/>
          <w:szCs w:val="24"/>
        </w:rPr>
        <w:t>They view themselves as partners with the doctors, healthcare professionals, all other customers, their employees and harm</w:t>
      </w:r>
      <w:r w:rsidR="005E6594">
        <w:rPr>
          <w:rFonts w:ascii="Times New Roman" w:hAnsi="Times New Roman" w:cs="Times New Roman"/>
          <w:sz w:val="24"/>
          <w:szCs w:val="24"/>
        </w:rPr>
        <w:t>onize with environmental issues.</w:t>
      </w:r>
    </w:p>
    <w:p w:rsidR="00E61E80" w:rsidRPr="005818EA" w:rsidRDefault="00E61E80" w:rsidP="00B73C31">
      <w:pPr>
        <w:pStyle w:val="ListParagraph"/>
        <w:tabs>
          <w:tab w:val="left" w:pos="0"/>
          <w:tab w:val="left" w:pos="9720"/>
        </w:tabs>
        <w:spacing w:line="360" w:lineRule="auto"/>
        <w:ind w:left="-270" w:right="270"/>
        <w:jc w:val="both"/>
        <w:rPr>
          <w:rFonts w:ascii="Times New Roman" w:hAnsi="Times New Roman" w:cs="Times New Roman"/>
          <w:color w:val="0F243E" w:themeColor="text2" w:themeShade="80"/>
          <w:sz w:val="24"/>
          <w:szCs w:val="24"/>
          <w:u w:val="single"/>
        </w:rPr>
      </w:pPr>
    </w:p>
    <w:p w:rsidR="00D66A2D" w:rsidRPr="005818EA" w:rsidRDefault="00D66A2D" w:rsidP="00B73C31">
      <w:pPr>
        <w:pStyle w:val="ListParagraph"/>
        <w:tabs>
          <w:tab w:val="left" w:pos="0"/>
          <w:tab w:val="left" w:pos="9720"/>
        </w:tabs>
        <w:spacing w:line="360" w:lineRule="auto"/>
        <w:ind w:left="-270" w:right="270"/>
        <w:jc w:val="both"/>
        <w:rPr>
          <w:rFonts w:ascii="Times New Roman" w:hAnsi="Times New Roman" w:cs="Times New Roman"/>
          <w:b/>
          <w:sz w:val="24"/>
          <w:szCs w:val="24"/>
          <w:u w:val="single"/>
        </w:rPr>
      </w:pPr>
      <w:r w:rsidRPr="005818EA">
        <w:rPr>
          <w:rFonts w:ascii="Times New Roman" w:hAnsi="Times New Roman" w:cs="Times New Roman"/>
          <w:b/>
          <w:sz w:val="24"/>
          <w:szCs w:val="24"/>
          <w:u w:val="single"/>
        </w:rPr>
        <w:t>Vision Statement</w:t>
      </w:r>
    </w:p>
    <w:p w:rsidR="00E61E80" w:rsidRPr="005818EA" w:rsidRDefault="00E61E80" w:rsidP="00B73C31">
      <w:pPr>
        <w:pStyle w:val="ListParagraph"/>
        <w:tabs>
          <w:tab w:val="left" w:pos="0"/>
          <w:tab w:val="left" w:pos="9720"/>
        </w:tabs>
        <w:spacing w:line="360" w:lineRule="auto"/>
        <w:ind w:left="-270" w:right="270"/>
        <w:jc w:val="both"/>
        <w:rPr>
          <w:rFonts w:ascii="Times New Roman" w:hAnsi="Times New Roman" w:cs="Times New Roman"/>
          <w:sz w:val="24"/>
          <w:szCs w:val="24"/>
        </w:rPr>
      </w:pPr>
    </w:p>
    <w:p w:rsidR="00E61E80" w:rsidRPr="005818EA" w:rsidRDefault="005E6594" w:rsidP="00B73C31">
      <w:pPr>
        <w:pStyle w:val="ListParagraph"/>
        <w:tabs>
          <w:tab w:val="left" w:pos="0"/>
          <w:tab w:val="left" w:pos="9720"/>
        </w:tabs>
        <w:spacing w:line="360" w:lineRule="auto"/>
        <w:ind w:left="-270" w:right="270"/>
        <w:jc w:val="both"/>
        <w:rPr>
          <w:rFonts w:ascii="Times New Roman" w:hAnsi="Times New Roman" w:cs="Times New Roman"/>
          <w:b/>
          <w:sz w:val="24"/>
          <w:szCs w:val="24"/>
          <w:u w:val="single"/>
        </w:rPr>
      </w:pPr>
      <w:r>
        <w:rPr>
          <w:rFonts w:ascii="Times New Roman" w:hAnsi="Times New Roman" w:cs="Times New Roman"/>
          <w:sz w:val="24"/>
          <w:szCs w:val="24"/>
        </w:rPr>
        <w:t xml:space="preserve">The vision of The ACME Laboratories Ltd is to reach out even to the remotest areas of Bangladesh and improve lives with quality products at a reasonable price. Since its inception in 1954, the ACME Laboratories Ltd. has been working relentlessly with a vision to ensure Health, Vigor and Happiness for all and is on a perpetual quest for excellence.  </w:t>
      </w:r>
    </w:p>
    <w:p w:rsidR="00E61E80" w:rsidRPr="005818EA" w:rsidRDefault="00E61E80" w:rsidP="00B73C31">
      <w:pPr>
        <w:pStyle w:val="ListParagraph"/>
        <w:tabs>
          <w:tab w:val="left" w:pos="0"/>
          <w:tab w:val="left" w:pos="9720"/>
        </w:tabs>
        <w:spacing w:line="360" w:lineRule="auto"/>
        <w:ind w:left="-270" w:right="270"/>
        <w:jc w:val="both"/>
        <w:rPr>
          <w:rFonts w:ascii="Times New Roman" w:hAnsi="Times New Roman" w:cs="Times New Roman"/>
          <w:b/>
          <w:color w:val="000000" w:themeColor="text1"/>
          <w:sz w:val="24"/>
          <w:szCs w:val="24"/>
          <w:u w:val="single"/>
        </w:rPr>
      </w:pPr>
      <w:r w:rsidRPr="005818EA">
        <w:rPr>
          <w:rFonts w:ascii="Times New Roman" w:hAnsi="Times New Roman" w:cs="Times New Roman"/>
          <w:b/>
          <w:color w:val="000000" w:themeColor="text1"/>
          <w:sz w:val="24"/>
          <w:szCs w:val="24"/>
          <w:u w:val="single"/>
        </w:rPr>
        <w:t>Core Values</w:t>
      </w:r>
    </w:p>
    <w:p w:rsidR="006C38D7" w:rsidRPr="005818EA" w:rsidRDefault="006C38D7" w:rsidP="00B73C31">
      <w:pPr>
        <w:pStyle w:val="ListParagraph"/>
        <w:tabs>
          <w:tab w:val="left" w:pos="0"/>
          <w:tab w:val="left" w:pos="9720"/>
        </w:tabs>
        <w:spacing w:line="360" w:lineRule="auto"/>
        <w:ind w:left="-270" w:right="270"/>
        <w:jc w:val="both"/>
        <w:rPr>
          <w:rFonts w:ascii="Times New Roman" w:hAnsi="Times New Roman" w:cs="Times New Roman"/>
          <w:sz w:val="24"/>
          <w:szCs w:val="24"/>
        </w:rPr>
      </w:pPr>
    </w:p>
    <w:p w:rsidR="00E61E80" w:rsidRPr="005818EA" w:rsidRDefault="00E61E80" w:rsidP="00B73C31">
      <w:pPr>
        <w:pStyle w:val="ListParagraph"/>
        <w:tabs>
          <w:tab w:val="left" w:pos="0"/>
          <w:tab w:val="left" w:pos="9720"/>
        </w:tabs>
        <w:spacing w:line="360" w:lineRule="auto"/>
        <w:ind w:left="-270" w:right="270"/>
        <w:jc w:val="both"/>
        <w:rPr>
          <w:rFonts w:ascii="Times New Roman" w:hAnsi="Times New Roman" w:cs="Times New Roman"/>
          <w:sz w:val="24"/>
          <w:szCs w:val="24"/>
        </w:rPr>
      </w:pPr>
      <w:r w:rsidRPr="005818EA">
        <w:rPr>
          <w:rFonts w:ascii="Times New Roman" w:hAnsi="Times New Roman" w:cs="Times New Roman"/>
          <w:sz w:val="24"/>
          <w:szCs w:val="24"/>
        </w:rPr>
        <w:t>Values are the measure for our thinking and actions. They are the core of what ties us together in the past, present and future. They do business on the basis of common values. Their success is based on customer focus, team spirit, desire to win, pro- activity, integrity and excellence. These values determine to their actions in daily dealing with customers and business partners as well as in their teamwork and collaboration with each other.</w:t>
      </w:r>
    </w:p>
    <w:p w:rsidR="00E61E80" w:rsidRPr="005818EA" w:rsidRDefault="00E61E80" w:rsidP="00B73C31">
      <w:pPr>
        <w:pStyle w:val="ListParagraph"/>
        <w:tabs>
          <w:tab w:val="left" w:pos="0"/>
          <w:tab w:val="left" w:pos="9720"/>
        </w:tabs>
        <w:spacing w:line="360" w:lineRule="auto"/>
        <w:ind w:left="-270" w:right="270"/>
        <w:jc w:val="both"/>
        <w:rPr>
          <w:rFonts w:ascii="Times New Roman" w:hAnsi="Times New Roman" w:cs="Times New Roman"/>
          <w:sz w:val="24"/>
          <w:szCs w:val="24"/>
        </w:rPr>
      </w:pPr>
    </w:p>
    <w:p w:rsidR="00E61E80" w:rsidRDefault="00E04A52" w:rsidP="00E04A52">
      <w:pPr>
        <w:pStyle w:val="Heading2"/>
        <w:numPr>
          <w:ilvl w:val="0"/>
          <w:numId w:val="0"/>
        </w:numPr>
        <w:ind w:left="576" w:hanging="576"/>
      </w:pPr>
      <w:bookmarkStart w:id="13" w:name="_Toc20519922"/>
      <w:r>
        <w:t>2.3</w:t>
      </w:r>
      <w:r w:rsidR="00E61E80" w:rsidRPr="005818EA">
        <w:t>Quality Policy of ACME</w:t>
      </w:r>
      <w:bookmarkEnd w:id="13"/>
    </w:p>
    <w:p w:rsidR="00BE6E7F" w:rsidRPr="00BE6E7F" w:rsidRDefault="00BE6E7F" w:rsidP="00BE6E7F"/>
    <w:p w:rsidR="00E61E80" w:rsidRPr="005818EA" w:rsidRDefault="00E61E80" w:rsidP="00B73C31">
      <w:pPr>
        <w:tabs>
          <w:tab w:val="left" w:pos="0"/>
          <w:tab w:val="left" w:pos="9720"/>
        </w:tabs>
        <w:spacing w:line="360" w:lineRule="auto"/>
        <w:ind w:left="-270" w:right="270"/>
        <w:jc w:val="both"/>
        <w:rPr>
          <w:rFonts w:ascii="Times New Roman" w:hAnsi="Times New Roman" w:cs="Times New Roman"/>
          <w:sz w:val="24"/>
          <w:szCs w:val="24"/>
        </w:rPr>
      </w:pPr>
      <w:r w:rsidRPr="005818EA">
        <w:rPr>
          <w:rFonts w:ascii="Times New Roman" w:hAnsi="Times New Roman" w:cs="Times New Roman"/>
          <w:sz w:val="24"/>
          <w:szCs w:val="24"/>
        </w:rPr>
        <w:t xml:space="preserve">The </w:t>
      </w:r>
      <w:r w:rsidR="00820852" w:rsidRPr="005818EA">
        <w:rPr>
          <w:rFonts w:ascii="Times New Roman" w:hAnsi="Times New Roman" w:cs="Times New Roman"/>
          <w:sz w:val="24"/>
          <w:szCs w:val="24"/>
        </w:rPr>
        <w:t>following guidelines/ principles help to make ACME’s quality policy into a reality;</w:t>
      </w:r>
    </w:p>
    <w:p w:rsidR="00820852" w:rsidRPr="005818EA" w:rsidRDefault="00820852" w:rsidP="007478C0">
      <w:pPr>
        <w:pStyle w:val="ListParagraph"/>
        <w:numPr>
          <w:ilvl w:val="0"/>
          <w:numId w:val="3"/>
        </w:numPr>
        <w:tabs>
          <w:tab w:val="left" w:pos="0"/>
          <w:tab w:val="left" w:pos="1080"/>
        </w:tabs>
        <w:spacing w:line="360" w:lineRule="auto"/>
        <w:ind w:left="-270" w:right="270" w:firstLine="0"/>
        <w:jc w:val="both"/>
        <w:rPr>
          <w:rFonts w:ascii="Times New Roman" w:hAnsi="Times New Roman" w:cs="Times New Roman"/>
          <w:sz w:val="24"/>
          <w:szCs w:val="24"/>
        </w:rPr>
      </w:pPr>
      <w:r w:rsidRPr="005818EA">
        <w:rPr>
          <w:rFonts w:ascii="Times New Roman" w:hAnsi="Times New Roman" w:cs="Times New Roman"/>
          <w:sz w:val="24"/>
          <w:szCs w:val="24"/>
        </w:rPr>
        <w:t>ACME’s quality slogan is – “Perpetual Quest for Excellence”.</w:t>
      </w:r>
    </w:p>
    <w:p w:rsidR="00820852" w:rsidRPr="005818EA" w:rsidRDefault="00820852" w:rsidP="007478C0">
      <w:pPr>
        <w:pStyle w:val="ListParagraph"/>
        <w:numPr>
          <w:ilvl w:val="0"/>
          <w:numId w:val="3"/>
        </w:numPr>
        <w:tabs>
          <w:tab w:val="left" w:pos="0"/>
          <w:tab w:val="left" w:pos="1080"/>
        </w:tabs>
        <w:spacing w:line="360" w:lineRule="auto"/>
        <w:ind w:left="-270" w:right="270" w:firstLine="0"/>
        <w:jc w:val="both"/>
        <w:rPr>
          <w:rFonts w:ascii="Times New Roman" w:hAnsi="Times New Roman" w:cs="Times New Roman"/>
          <w:sz w:val="24"/>
          <w:szCs w:val="24"/>
        </w:rPr>
      </w:pPr>
      <w:r w:rsidRPr="005818EA">
        <w:rPr>
          <w:rFonts w:ascii="Times New Roman" w:hAnsi="Times New Roman" w:cs="Times New Roman"/>
          <w:sz w:val="24"/>
          <w:szCs w:val="24"/>
        </w:rPr>
        <w:t xml:space="preserve">The ACME Laboratories Ltd. is committed to maintain state-of-the-art manufacturing facilities </w:t>
      </w:r>
      <w:r w:rsidR="005C393E" w:rsidRPr="005818EA">
        <w:rPr>
          <w:rFonts w:ascii="Times New Roman" w:hAnsi="Times New Roman" w:cs="Times New Roman"/>
          <w:sz w:val="24"/>
          <w:szCs w:val="24"/>
        </w:rPr>
        <w:t>for ensuring best quality products to the customers.</w:t>
      </w:r>
    </w:p>
    <w:p w:rsidR="005C393E" w:rsidRPr="005818EA" w:rsidRDefault="005C393E" w:rsidP="007478C0">
      <w:pPr>
        <w:pStyle w:val="ListParagraph"/>
        <w:numPr>
          <w:ilvl w:val="0"/>
          <w:numId w:val="3"/>
        </w:numPr>
        <w:tabs>
          <w:tab w:val="left" w:pos="0"/>
          <w:tab w:val="left" w:pos="1080"/>
        </w:tabs>
        <w:spacing w:line="360" w:lineRule="auto"/>
        <w:ind w:left="-270" w:right="270" w:firstLine="0"/>
        <w:jc w:val="both"/>
        <w:rPr>
          <w:rFonts w:ascii="Times New Roman" w:hAnsi="Times New Roman" w:cs="Times New Roman"/>
          <w:sz w:val="24"/>
          <w:szCs w:val="24"/>
        </w:rPr>
      </w:pPr>
      <w:r w:rsidRPr="005818EA">
        <w:rPr>
          <w:rFonts w:ascii="Times New Roman" w:hAnsi="Times New Roman" w:cs="Times New Roman"/>
          <w:sz w:val="24"/>
          <w:szCs w:val="24"/>
        </w:rPr>
        <w:t>The company is devoted to;</w:t>
      </w:r>
    </w:p>
    <w:p w:rsidR="00B73C31" w:rsidRPr="005818EA" w:rsidRDefault="005C393E" w:rsidP="007478C0">
      <w:pPr>
        <w:pStyle w:val="ListParagraph"/>
        <w:numPr>
          <w:ilvl w:val="3"/>
          <w:numId w:val="4"/>
        </w:numPr>
        <w:tabs>
          <w:tab w:val="left" w:pos="540"/>
          <w:tab w:val="left" w:pos="1080"/>
        </w:tabs>
        <w:spacing w:line="360" w:lineRule="auto"/>
        <w:ind w:right="270"/>
        <w:jc w:val="both"/>
        <w:rPr>
          <w:rFonts w:ascii="Times New Roman" w:hAnsi="Times New Roman" w:cs="Times New Roman"/>
          <w:sz w:val="24"/>
          <w:szCs w:val="24"/>
        </w:rPr>
      </w:pPr>
      <w:r w:rsidRPr="005818EA">
        <w:rPr>
          <w:rFonts w:ascii="Times New Roman" w:hAnsi="Times New Roman" w:cs="Times New Roman"/>
          <w:sz w:val="24"/>
          <w:szCs w:val="24"/>
        </w:rPr>
        <w:t>Increase sales growth</w:t>
      </w:r>
    </w:p>
    <w:p w:rsidR="00B73C31" w:rsidRPr="005818EA" w:rsidRDefault="005C393E" w:rsidP="007478C0">
      <w:pPr>
        <w:pStyle w:val="ListParagraph"/>
        <w:numPr>
          <w:ilvl w:val="3"/>
          <w:numId w:val="4"/>
        </w:numPr>
        <w:tabs>
          <w:tab w:val="left" w:pos="540"/>
          <w:tab w:val="left" w:pos="1080"/>
        </w:tabs>
        <w:spacing w:line="360" w:lineRule="auto"/>
        <w:ind w:right="270"/>
        <w:jc w:val="both"/>
        <w:rPr>
          <w:rFonts w:ascii="Times New Roman" w:hAnsi="Times New Roman" w:cs="Times New Roman"/>
          <w:sz w:val="24"/>
          <w:szCs w:val="24"/>
        </w:rPr>
      </w:pPr>
      <w:r w:rsidRPr="005818EA">
        <w:rPr>
          <w:rFonts w:ascii="Times New Roman" w:hAnsi="Times New Roman" w:cs="Times New Roman"/>
          <w:sz w:val="24"/>
          <w:szCs w:val="24"/>
        </w:rPr>
        <w:lastRenderedPageBreak/>
        <w:t>Increase productivity</w:t>
      </w:r>
    </w:p>
    <w:p w:rsidR="00B73C31" w:rsidRPr="005818EA" w:rsidRDefault="005C393E" w:rsidP="007478C0">
      <w:pPr>
        <w:pStyle w:val="ListParagraph"/>
        <w:numPr>
          <w:ilvl w:val="3"/>
          <w:numId w:val="4"/>
        </w:numPr>
        <w:tabs>
          <w:tab w:val="left" w:pos="540"/>
          <w:tab w:val="left" w:pos="1080"/>
        </w:tabs>
        <w:spacing w:line="360" w:lineRule="auto"/>
        <w:ind w:right="270"/>
        <w:jc w:val="both"/>
        <w:rPr>
          <w:rFonts w:ascii="Times New Roman" w:hAnsi="Times New Roman" w:cs="Times New Roman"/>
          <w:sz w:val="24"/>
          <w:szCs w:val="24"/>
        </w:rPr>
      </w:pPr>
      <w:r w:rsidRPr="005818EA">
        <w:rPr>
          <w:rFonts w:ascii="Times New Roman" w:hAnsi="Times New Roman" w:cs="Times New Roman"/>
          <w:sz w:val="24"/>
          <w:szCs w:val="24"/>
        </w:rPr>
        <w:t>Increase profit margin</w:t>
      </w:r>
    </w:p>
    <w:p w:rsidR="00B73C31" w:rsidRPr="005818EA" w:rsidRDefault="005C393E" w:rsidP="007478C0">
      <w:pPr>
        <w:pStyle w:val="ListParagraph"/>
        <w:numPr>
          <w:ilvl w:val="3"/>
          <w:numId w:val="4"/>
        </w:numPr>
        <w:tabs>
          <w:tab w:val="left" w:pos="540"/>
          <w:tab w:val="left" w:pos="1080"/>
        </w:tabs>
        <w:spacing w:line="360" w:lineRule="auto"/>
        <w:ind w:right="270"/>
        <w:jc w:val="both"/>
        <w:rPr>
          <w:rFonts w:ascii="Times New Roman" w:hAnsi="Times New Roman" w:cs="Times New Roman"/>
          <w:sz w:val="24"/>
          <w:szCs w:val="24"/>
        </w:rPr>
      </w:pPr>
      <w:r w:rsidRPr="005818EA">
        <w:rPr>
          <w:rFonts w:ascii="Times New Roman" w:hAnsi="Times New Roman" w:cs="Times New Roman"/>
          <w:sz w:val="24"/>
          <w:szCs w:val="24"/>
        </w:rPr>
        <w:t>Improve company image &amp; customer satisfaction and</w:t>
      </w:r>
    </w:p>
    <w:p w:rsidR="005C393E" w:rsidRPr="005818EA" w:rsidRDefault="005C393E" w:rsidP="007478C0">
      <w:pPr>
        <w:pStyle w:val="ListParagraph"/>
        <w:numPr>
          <w:ilvl w:val="3"/>
          <w:numId w:val="4"/>
        </w:numPr>
        <w:tabs>
          <w:tab w:val="left" w:pos="540"/>
          <w:tab w:val="left" w:pos="1080"/>
        </w:tabs>
        <w:spacing w:line="360" w:lineRule="auto"/>
        <w:ind w:right="270"/>
        <w:jc w:val="both"/>
        <w:rPr>
          <w:rFonts w:ascii="Times New Roman" w:hAnsi="Times New Roman" w:cs="Times New Roman"/>
          <w:sz w:val="24"/>
          <w:szCs w:val="24"/>
        </w:rPr>
      </w:pPr>
      <w:r w:rsidRPr="005818EA">
        <w:rPr>
          <w:rFonts w:ascii="Times New Roman" w:hAnsi="Times New Roman" w:cs="Times New Roman"/>
          <w:sz w:val="24"/>
          <w:szCs w:val="24"/>
        </w:rPr>
        <w:t>Ensure continual improvement.</w:t>
      </w:r>
    </w:p>
    <w:p w:rsidR="005459CD" w:rsidRPr="005818EA" w:rsidRDefault="005459CD" w:rsidP="005459CD">
      <w:pPr>
        <w:pStyle w:val="ListParagraph"/>
        <w:tabs>
          <w:tab w:val="left" w:pos="1080"/>
        </w:tabs>
        <w:spacing w:line="360" w:lineRule="auto"/>
        <w:ind w:left="-270" w:right="270"/>
        <w:jc w:val="both"/>
        <w:rPr>
          <w:rFonts w:ascii="Times New Roman" w:hAnsi="Times New Roman" w:cs="Times New Roman"/>
          <w:sz w:val="24"/>
          <w:szCs w:val="24"/>
        </w:rPr>
      </w:pPr>
    </w:p>
    <w:p w:rsidR="005C393E" w:rsidRPr="005818EA" w:rsidRDefault="005459CD" w:rsidP="005459CD">
      <w:pPr>
        <w:pStyle w:val="ListParagraph"/>
        <w:tabs>
          <w:tab w:val="left" w:pos="1080"/>
        </w:tabs>
        <w:spacing w:line="360" w:lineRule="auto"/>
        <w:ind w:left="-270" w:right="270"/>
        <w:jc w:val="both"/>
        <w:rPr>
          <w:rFonts w:ascii="Times New Roman" w:hAnsi="Times New Roman" w:cs="Times New Roman"/>
          <w:sz w:val="24"/>
          <w:szCs w:val="24"/>
        </w:rPr>
      </w:pPr>
      <w:r w:rsidRPr="005818EA">
        <w:rPr>
          <w:rFonts w:ascii="Times New Roman" w:hAnsi="Times New Roman" w:cs="Times New Roman"/>
          <w:sz w:val="24"/>
          <w:szCs w:val="24"/>
        </w:rPr>
        <w:t>4. ACME</w:t>
      </w:r>
      <w:r w:rsidR="005C393E" w:rsidRPr="005818EA">
        <w:rPr>
          <w:rFonts w:ascii="Times New Roman" w:hAnsi="Times New Roman" w:cs="Times New Roman"/>
          <w:sz w:val="24"/>
          <w:szCs w:val="24"/>
        </w:rPr>
        <w:t xml:space="preserve"> is committed to achieve excellence by proper execution of</w:t>
      </w:r>
    </w:p>
    <w:p w:rsidR="005459CD" w:rsidRPr="005818EA" w:rsidRDefault="005C393E" w:rsidP="007478C0">
      <w:pPr>
        <w:pStyle w:val="ListParagraph"/>
        <w:numPr>
          <w:ilvl w:val="0"/>
          <w:numId w:val="19"/>
        </w:numPr>
        <w:tabs>
          <w:tab w:val="left" w:pos="1080"/>
        </w:tabs>
        <w:spacing w:line="360" w:lineRule="auto"/>
        <w:ind w:right="270"/>
        <w:jc w:val="both"/>
        <w:rPr>
          <w:rFonts w:ascii="Times New Roman" w:hAnsi="Times New Roman" w:cs="Times New Roman"/>
          <w:sz w:val="24"/>
          <w:szCs w:val="24"/>
        </w:rPr>
      </w:pPr>
      <w:r w:rsidRPr="005818EA">
        <w:rPr>
          <w:rFonts w:ascii="Times New Roman" w:hAnsi="Times New Roman" w:cs="Times New Roman"/>
          <w:sz w:val="24"/>
          <w:szCs w:val="24"/>
        </w:rPr>
        <w:t>ISO 9001:2015 standard</w:t>
      </w:r>
    </w:p>
    <w:p w:rsidR="005C393E" w:rsidRPr="005818EA" w:rsidRDefault="006C38D7" w:rsidP="007478C0">
      <w:pPr>
        <w:pStyle w:val="ListParagraph"/>
        <w:numPr>
          <w:ilvl w:val="0"/>
          <w:numId w:val="19"/>
        </w:numPr>
        <w:tabs>
          <w:tab w:val="left" w:pos="1080"/>
        </w:tabs>
        <w:spacing w:line="360" w:lineRule="auto"/>
        <w:ind w:right="270"/>
        <w:jc w:val="both"/>
        <w:rPr>
          <w:rFonts w:ascii="Times New Roman" w:hAnsi="Times New Roman" w:cs="Times New Roman"/>
          <w:sz w:val="24"/>
          <w:szCs w:val="24"/>
        </w:rPr>
      </w:pPr>
      <w:r w:rsidRPr="005818EA">
        <w:rPr>
          <w:rFonts w:ascii="Times New Roman" w:hAnsi="Times New Roman" w:cs="Times New Roman"/>
          <w:sz w:val="24"/>
          <w:szCs w:val="24"/>
        </w:rPr>
        <w:t xml:space="preserve">WHO </w:t>
      </w:r>
      <w:proofErr w:type="spellStart"/>
      <w:r w:rsidRPr="005818EA">
        <w:rPr>
          <w:rFonts w:ascii="Times New Roman" w:hAnsi="Times New Roman" w:cs="Times New Roman"/>
          <w:sz w:val="24"/>
          <w:szCs w:val="24"/>
        </w:rPr>
        <w:t>cGMP</w:t>
      </w:r>
      <w:proofErr w:type="spellEnd"/>
      <w:r w:rsidRPr="005818EA">
        <w:rPr>
          <w:rFonts w:ascii="Times New Roman" w:hAnsi="Times New Roman" w:cs="Times New Roman"/>
          <w:sz w:val="24"/>
          <w:szCs w:val="24"/>
        </w:rPr>
        <w:t xml:space="preserve"> standard.</w:t>
      </w:r>
    </w:p>
    <w:p w:rsidR="00F96C90" w:rsidRDefault="00E04A52" w:rsidP="00E04A52">
      <w:pPr>
        <w:pStyle w:val="Heading2"/>
        <w:numPr>
          <w:ilvl w:val="0"/>
          <w:numId w:val="0"/>
        </w:numPr>
        <w:ind w:left="576" w:hanging="576"/>
      </w:pPr>
      <w:bookmarkStart w:id="14" w:name="_Toc20519923"/>
      <w:r>
        <w:t>2.4</w:t>
      </w:r>
      <w:r w:rsidR="00F96C90" w:rsidRPr="005818EA">
        <w:t>ACME at a Glance</w:t>
      </w:r>
      <w:bookmarkEnd w:id="14"/>
    </w:p>
    <w:p w:rsidR="00BE6E7F" w:rsidRPr="00BE6E7F" w:rsidRDefault="00BE6E7F" w:rsidP="00BE6E7F"/>
    <w:tbl>
      <w:tblPr>
        <w:tblStyle w:val="TableGrid"/>
        <w:tblW w:w="0" w:type="auto"/>
        <w:tblLook w:val="04A0" w:firstRow="1" w:lastRow="0" w:firstColumn="1" w:lastColumn="0" w:noHBand="0" w:noVBand="1"/>
      </w:tblPr>
      <w:tblGrid>
        <w:gridCol w:w="4788"/>
        <w:gridCol w:w="4788"/>
      </w:tblGrid>
      <w:tr w:rsidR="00F96C90" w:rsidRPr="005818EA" w:rsidTr="0053617A">
        <w:trPr>
          <w:trHeight w:val="530"/>
        </w:trPr>
        <w:tc>
          <w:tcPr>
            <w:tcW w:w="4788" w:type="dxa"/>
            <w:vAlign w:val="center"/>
          </w:tcPr>
          <w:p w:rsidR="00F96C90" w:rsidRPr="005818EA" w:rsidRDefault="00F96C90" w:rsidP="0053617A">
            <w:pPr>
              <w:tabs>
                <w:tab w:val="left" w:pos="9720"/>
              </w:tabs>
              <w:ind w:right="270"/>
              <w:rPr>
                <w:rFonts w:ascii="Times New Roman" w:hAnsi="Times New Roman" w:cs="Times New Roman"/>
                <w:sz w:val="28"/>
                <w:szCs w:val="28"/>
              </w:rPr>
            </w:pPr>
            <w:r w:rsidRPr="005818EA">
              <w:rPr>
                <w:rFonts w:ascii="Times New Roman" w:hAnsi="Times New Roman" w:cs="Times New Roman"/>
                <w:sz w:val="28"/>
                <w:szCs w:val="28"/>
              </w:rPr>
              <w:t>Name of the Organization</w:t>
            </w:r>
          </w:p>
        </w:tc>
        <w:tc>
          <w:tcPr>
            <w:tcW w:w="4788" w:type="dxa"/>
            <w:vAlign w:val="center"/>
          </w:tcPr>
          <w:p w:rsidR="00F96C90" w:rsidRPr="005818EA" w:rsidRDefault="008C1CC3" w:rsidP="0053617A">
            <w:pPr>
              <w:tabs>
                <w:tab w:val="left" w:pos="9720"/>
              </w:tabs>
              <w:ind w:right="270"/>
              <w:rPr>
                <w:rFonts w:ascii="Times New Roman" w:hAnsi="Times New Roman" w:cs="Times New Roman"/>
                <w:sz w:val="28"/>
                <w:szCs w:val="28"/>
              </w:rPr>
            </w:pPr>
            <w:r w:rsidRPr="005818EA">
              <w:rPr>
                <w:rFonts w:ascii="Times New Roman" w:hAnsi="Times New Roman" w:cs="Times New Roman"/>
                <w:sz w:val="28"/>
                <w:szCs w:val="28"/>
              </w:rPr>
              <w:t>The ACME Laboratories Ltd.</w:t>
            </w:r>
          </w:p>
        </w:tc>
      </w:tr>
      <w:tr w:rsidR="00F96C90" w:rsidRPr="005818EA" w:rsidTr="0053617A">
        <w:trPr>
          <w:trHeight w:val="440"/>
        </w:trPr>
        <w:tc>
          <w:tcPr>
            <w:tcW w:w="4788" w:type="dxa"/>
            <w:vAlign w:val="center"/>
          </w:tcPr>
          <w:p w:rsidR="00F96C90" w:rsidRPr="005818EA" w:rsidRDefault="00F96C90" w:rsidP="0053617A">
            <w:pPr>
              <w:tabs>
                <w:tab w:val="left" w:pos="9720"/>
              </w:tabs>
              <w:ind w:right="270"/>
              <w:rPr>
                <w:rFonts w:ascii="Times New Roman" w:hAnsi="Times New Roman" w:cs="Times New Roman"/>
                <w:sz w:val="28"/>
                <w:szCs w:val="28"/>
              </w:rPr>
            </w:pPr>
            <w:r w:rsidRPr="005818EA">
              <w:rPr>
                <w:rFonts w:ascii="Times New Roman" w:hAnsi="Times New Roman" w:cs="Times New Roman"/>
                <w:sz w:val="28"/>
                <w:szCs w:val="28"/>
              </w:rPr>
              <w:t>Slogan</w:t>
            </w:r>
          </w:p>
        </w:tc>
        <w:tc>
          <w:tcPr>
            <w:tcW w:w="4788" w:type="dxa"/>
            <w:vAlign w:val="center"/>
          </w:tcPr>
          <w:p w:rsidR="00F96C90" w:rsidRPr="005818EA" w:rsidRDefault="008C1CC3" w:rsidP="0053617A">
            <w:pPr>
              <w:tabs>
                <w:tab w:val="left" w:pos="9720"/>
              </w:tabs>
              <w:ind w:right="270"/>
              <w:rPr>
                <w:rFonts w:ascii="Times New Roman" w:hAnsi="Times New Roman" w:cs="Times New Roman"/>
                <w:sz w:val="28"/>
                <w:szCs w:val="28"/>
              </w:rPr>
            </w:pPr>
            <w:r w:rsidRPr="005818EA">
              <w:rPr>
                <w:rFonts w:ascii="Times New Roman" w:hAnsi="Times New Roman" w:cs="Times New Roman"/>
                <w:sz w:val="28"/>
                <w:szCs w:val="28"/>
              </w:rPr>
              <w:t>Perpetual Quest For Excellence</w:t>
            </w:r>
          </w:p>
        </w:tc>
      </w:tr>
      <w:tr w:rsidR="00F96C90" w:rsidRPr="005818EA" w:rsidTr="0053617A">
        <w:trPr>
          <w:trHeight w:val="431"/>
        </w:trPr>
        <w:tc>
          <w:tcPr>
            <w:tcW w:w="4788" w:type="dxa"/>
            <w:vAlign w:val="center"/>
          </w:tcPr>
          <w:p w:rsidR="00F96C90" w:rsidRPr="005818EA" w:rsidRDefault="00F96C90" w:rsidP="0053617A">
            <w:pPr>
              <w:tabs>
                <w:tab w:val="left" w:pos="9720"/>
              </w:tabs>
              <w:ind w:right="270"/>
              <w:rPr>
                <w:rFonts w:ascii="Times New Roman" w:hAnsi="Times New Roman" w:cs="Times New Roman"/>
                <w:sz w:val="28"/>
                <w:szCs w:val="28"/>
              </w:rPr>
            </w:pPr>
            <w:r w:rsidRPr="005818EA">
              <w:rPr>
                <w:rFonts w:ascii="Times New Roman" w:hAnsi="Times New Roman" w:cs="Times New Roman"/>
                <w:sz w:val="28"/>
                <w:szCs w:val="28"/>
              </w:rPr>
              <w:t>Year of Establishment</w:t>
            </w:r>
          </w:p>
        </w:tc>
        <w:tc>
          <w:tcPr>
            <w:tcW w:w="4788" w:type="dxa"/>
            <w:vAlign w:val="center"/>
          </w:tcPr>
          <w:p w:rsidR="00F96C90" w:rsidRPr="005818EA" w:rsidRDefault="008C1CC3" w:rsidP="0053617A">
            <w:pPr>
              <w:tabs>
                <w:tab w:val="left" w:pos="9720"/>
              </w:tabs>
              <w:ind w:right="270"/>
              <w:rPr>
                <w:rFonts w:ascii="Times New Roman" w:hAnsi="Times New Roman" w:cs="Times New Roman"/>
                <w:sz w:val="28"/>
                <w:szCs w:val="28"/>
              </w:rPr>
            </w:pPr>
            <w:r w:rsidRPr="005818EA">
              <w:rPr>
                <w:rFonts w:ascii="Times New Roman" w:hAnsi="Times New Roman" w:cs="Times New Roman"/>
                <w:sz w:val="28"/>
                <w:szCs w:val="28"/>
              </w:rPr>
              <w:t>1954</w:t>
            </w:r>
          </w:p>
        </w:tc>
      </w:tr>
      <w:tr w:rsidR="00F96C90" w:rsidRPr="005818EA" w:rsidTr="0053617A">
        <w:trPr>
          <w:trHeight w:val="458"/>
        </w:trPr>
        <w:tc>
          <w:tcPr>
            <w:tcW w:w="4788" w:type="dxa"/>
            <w:vAlign w:val="center"/>
          </w:tcPr>
          <w:p w:rsidR="00F96C90" w:rsidRPr="005818EA" w:rsidRDefault="00F96C90" w:rsidP="0053617A">
            <w:pPr>
              <w:tabs>
                <w:tab w:val="left" w:pos="9720"/>
              </w:tabs>
              <w:ind w:right="270"/>
              <w:rPr>
                <w:rFonts w:ascii="Times New Roman" w:hAnsi="Times New Roman" w:cs="Times New Roman"/>
                <w:sz w:val="28"/>
                <w:szCs w:val="28"/>
              </w:rPr>
            </w:pPr>
            <w:r w:rsidRPr="005818EA">
              <w:rPr>
                <w:rFonts w:ascii="Times New Roman" w:hAnsi="Times New Roman" w:cs="Times New Roman"/>
                <w:sz w:val="28"/>
                <w:szCs w:val="28"/>
              </w:rPr>
              <w:t>Incorporated as private Ltd. Company</w:t>
            </w:r>
          </w:p>
        </w:tc>
        <w:tc>
          <w:tcPr>
            <w:tcW w:w="4788" w:type="dxa"/>
            <w:vAlign w:val="center"/>
          </w:tcPr>
          <w:p w:rsidR="00F96C90" w:rsidRPr="005818EA" w:rsidRDefault="008C1CC3" w:rsidP="0053617A">
            <w:pPr>
              <w:tabs>
                <w:tab w:val="left" w:pos="9720"/>
              </w:tabs>
              <w:ind w:right="270"/>
              <w:rPr>
                <w:rFonts w:ascii="Times New Roman" w:hAnsi="Times New Roman" w:cs="Times New Roman"/>
                <w:sz w:val="28"/>
                <w:szCs w:val="28"/>
              </w:rPr>
            </w:pPr>
            <w:r w:rsidRPr="005818EA">
              <w:rPr>
                <w:rFonts w:ascii="Times New Roman" w:hAnsi="Times New Roman" w:cs="Times New Roman"/>
                <w:sz w:val="28"/>
                <w:szCs w:val="28"/>
              </w:rPr>
              <w:t>1976</w:t>
            </w:r>
          </w:p>
        </w:tc>
      </w:tr>
      <w:tr w:rsidR="00F96C90" w:rsidRPr="005818EA" w:rsidTr="0053617A">
        <w:trPr>
          <w:trHeight w:val="431"/>
        </w:trPr>
        <w:tc>
          <w:tcPr>
            <w:tcW w:w="4788" w:type="dxa"/>
            <w:vAlign w:val="center"/>
          </w:tcPr>
          <w:p w:rsidR="00F96C90" w:rsidRPr="005818EA" w:rsidRDefault="00F96C90" w:rsidP="0053617A">
            <w:pPr>
              <w:tabs>
                <w:tab w:val="left" w:pos="9720"/>
              </w:tabs>
              <w:ind w:right="270"/>
              <w:rPr>
                <w:rFonts w:ascii="Times New Roman" w:hAnsi="Times New Roman" w:cs="Times New Roman"/>
                <w:sz w:val="28"/>
                <w:szCs w:val="28"/>
              </w:rPr>
            </w:pPr>
            <w:r w:rsidRPr="005818EA">
              <w:rPr>
                <w:rFonts w:ascii="Times New Roman" w:hAnsi="Times New Roman" w:cs="Times New Roman"/>
                <w:sz w:val="28"/>
                <w:szCs w:val="28"/>
              </w:rPr>
              <w:t>Chairman</w:t>
            </w:r>
          </w:p>
        </w:tc>
        <w:tc>
          <w:tcPr>
            <w:tcW w:w="4788" w:type="dxa"/>
            <w:vAlign w:val="center"/>
          </w:tcPr>
          <w:p w:rsidR="00F96C90" w:rsidRPr="005818EA" w:rsidRDefault="008C1CC3" w:rsidP="0053617A">
            <w:pPr>
              <w:tabs>
                <w:tab w:val="left" w:pos="9720"/>
              </w:tabs>
              <w:ind w:right="270"/>
              <w:rPr>
                <w:rFonts w:ascii="Times New Roman" w:hAnsi="Times New Roman" w:cs="Times New Roman"/>
                <w:sz w:val="28"/>
                <w:szCs w:val="28"/>
              </w:rPr>
            </w:pPr>
            <w:r w:rsidRPr="005818EA">
              <w:rPr>
                <w:rFonts w:ascii="Times New Roman" w:hAnsi="Times New Roman" w:cs="Times New Roman"/>
                <w:sz w:val="28"/>
                <w:szCs w:val="28"/>
              </w:rPr>
              <w:t xml:space="preserve">Mr. </w:t>
            </w:r>
            <w:proofErr w:type="spellStart"/>
            <w:r w:rsidRPr="005818EA">
              <w:rPr>
                <w:rFonts w:ascii="Times New Roman" w:hAnsi="Times New Roman" w:cs="Times New Roman"/>
                <w:sz w:val="28"/>
                <w:szCs w:val="28"/>
              </w:rPr>
              <w:t>Nasir</w:t>
            </w:r>
            <w:proofErr w:type="spellEnd"/>
            <w:r w:rsidRPr="005818EA">
              <w:rPr>
                <w:rFonts w:ascii="Times New Roman" w:hAnsi="Times New Roman" w:cs="Times New Roman"/>
                <w:sz w:val="28"/>
                <w:szCs w:val="28"/>
              </w:rPr>
              <w:t xml:space="preserve"> Ur </w:t>
            </w:r>
            <w:proofErr w:type="spellStart"/>
            <w:r w:rsidRPr="005818EA">
              <w:rPr>
                <w:rFonts w:ascii="Times New Roman" w:hAnsi="Times New Roman" w:cs="Times New Roman"/>
                <w:sz w:val="28"/>
                <w:szCs w:val="28"/>
              </w:rPr>
              <w:t>Rahman</w:t>
            </w:r>
            <w:proofErr w:type="spellEnd"/>
          </w:p>
        </w:tc>
      </w:tr>
      <w:tr w:rsidR="00F96C90" w:rsidRPr="005818EA" w:rsidTr="0053617A">
        <w:trPr>
          <w:trHeight w:val="440"/>
        </w:trPr>
        <w:tc>
          <w:tcPr>
            <w:tcW w:w="4788" w:type="dxa"/>
            <w:vAlign w:val="center"/>
          </w:tcPr>
          <w:p w:rsidR="00F96C90" w:rsidRPr="005818EA" w:rsidRDefault="00F96C90" w:rsidP="0053617A">
            <w:pPr>
              <w:tabs>
                <w:tab w:val="left" w:pos="9720"/>
              </w:tabs>
              <w:ind w:right="270"/>
              <w:rPr>
                <w:rFonts w:ascii="Times New Roman" w:hAnsi="Times New Roman" w:cs="Times New Roman"/>
                <w:sz w:val="28"/>
                <w:szCs w:val="28"/>
              </w:rPr>
            </w:pPr>
            <w:r w:rsidRPr="005818EA">
              <w:rPr>
                <w:rFonts w:ascii="Times New Roman" w:hAnsi="Times New Roman" w:cs="Times New Roman"/>
                <w:sz w:val="28"/>
                <w:szCs w:val="28"/>
              </w:rPr>
              <w:t>No. of Branches</w:t>
            </w:r>
          </w:p>
        </w:tc>
        <w:tc>
          <w:tcPr>
            <w:tcW w:w="4788" w:type="dxa"/>
            <w:vAlign w:val="center"/>
          </w:tcPr>
          <w:p w:rsidR="00F96C90" w:rsidRPr="005818EA" w:rsidRDefault="008C1CC3" w:rsidP="0053617A">
            <w:pPr>
              <w:tabs>
                <w:tab w:val="left" w:pos="9720"/>
              </w:tabs>
              <w:ind w:right="270"/>
              <w:rPr>
                <w:rFonts w:ascii="Times New Roman" w:hAnsi="Times New Roman" w:cs="Times New Roman"/>
                <w:sz w:val="28"/>
                <w:szCs w:val="28"/>
              </w:rPr>
            </w:pPr>
            <w:r w:rsidRPr="005818EA">
              <w:rPr>
                <w:rFonts w:ascii="Times New Roman" w:hAnsi="Times New Roman" w:cs="Times New Roman"/>
                <w:sz w:val="28"/>
                <w:szCs w:val="28"/>
              </w:rPr>
              <w:t>19</w:t>
            </w:r>
          </w:p>
        </w:tc>
      </w:tr>
      <w:tr w:rsidR="00F96C90" w:rsidRPr="005818EA" w:rsidTr="0053617A">
        <w:trPr>
          <w:trHeight w:val="431"/>
        </w:trPr>
        <w:tc>
          <w:tcPr>
            <w:tcW w:w="4788" w:type="dxa"/>
            <w:vAlign w:val="center"/>
          </w:tcPr>
          <w:p w:rsidR="00F96C90" w:rsidRPr="005818EA" w:rsidRDefault="008C1CC3" w:rsidP="0053617A">
            <w:pPr>
              <w:tabs>
                <w:tab w:val="left" w:pos="9720"/>
              </w:tabs>
              <w:ind w:right="270"/>
              <w:rPr>
                <w:rFonts w:ascii="Times New Roman" w:hAnsi="Times New Roman" w:cs="Times New Roman"/>
                <w:sz w:val="28"/>
                <w:szCs w:val="28"/>
              </w:rPr>
            </w:pPr>
            <w:r w:rsidRPr="005818EA">
              <w:rPr>
                <w:rFonts w:ascii="Times New Roman" w:hAnsi="Times New Roman" w:cs="Times New Roman"/>
                <w:sz w:val="28"/>
                <w:szCs w:val="28"/>
              </w:rPr>
              <w:t>Number of Employees</w:t>
            </w:r>
          </w:p>
        </w:tc>
        <w:tc>
          <w:tcPr>
            <w:tcW w:w="4788" w:type="dxa"/>
            <w:vAlign w:val="center"/>
          </w:tcPr>
          <w:p w:rsidR="00F96C90" w:rsidRPr="005818EA" w:rsidRDefault="008C1CC3" w:rsidP="0053617A">
            <w:pPr>
              <w:tabs>
                <w:tab w:val="left" w:pos="9720"/>
              </w:tabs>
              <w:ind w:right="270"/>
              <w:rPr>
                <w:rFonts w:ascii="Times New Roman" w:hAnsi="Times New Roman" w:cs="Times New Roman"/>
                <w:sz w:val="28"/>
                <w:szCs w:val="28"/>
              </w:rPr>
            </w:pPr>
            <w:r w:rsidRPr="005818EA">
              <w:rPr>
                <w:rFonts w:ascii="Times New Roman" w:hAnsi="Times New Roman" w:cs="Times New Roman"/>
                <w:sz w:val="28"/>
                <w:szCs w:val="28"/>
              </w:rPr>
              <w:t>7000+</w:t>
            </w:r>
          </w:p>
        </w:tc>
      </w:tr>
      <w:tr w:rsidR="00F96C90" w:rsidRPr="005818EA" w:rsidTr="0053617A">
        <w:trPr>
          <w:trHeight w:val="458"/>
        </w:trPr>
        <w:tc>
          <w:tcPr>
            <w:tcW w:w="4788" w:type="dxa"/>
            <w:vAlign w:val="center"/>
          </w:tcPr>
          <w:p w:rsidR="00F96C90" w:rsidRPr="005818EA" w:rsidRDefault="008C1CC3" w:rsidP="0053617A">
            <w:pPr>
              <w:tabs>
                <w:tab w:val="left" w:pos="9720"/>
              </w:tabs>
              <w:ind w:right="270"/>
              <w:rPr>
                <w:rFonts w:ascii="Times New Roman" w:hAnsi="Times New Roman" w:cs="Times New Roman"/>
                <w:sz w:val="28"/>
                <w:szCs w:val="28"/>
              </w:rPr>
            </w:pPr>
            <w:r w:rsidRPr="005818EA">
              <w:rPr>
                <w:rFonts w:ascii="Times New Roman" w:hAnsi="Times New Roman" w:cs="Times New Roman"/>
                <w:sz w:val="28"/>
                <w:szCs w:val="28"/>
              </w:rPr>
              <w:t>Number of Employees in HR division</w:t>
            </w:r>
          </w:p>
        </w:tc>
        <w:tc>
          <w:tcPr>
            <w:tcW w:w="4788" w:type="dxa"/>
            <w:vAlign w:val="center"/>
          </w:tcPr>
          <w:p w:rsidR="00F96C90" w:rsidRPr="005818EA" w:rsidRDefault="008C1CC3" w:rsidP="0053617A">
            <w:pPr>
              <w:tabs>
                <w:tab w:val="left" w:pos="9720"/>
              </w:tabs>
              <w:ind w:right="270"/>
              <w:rPr>
                <w:rFonts w:ascii="Times New Roman" w:hAnsi="Times New Roman" w:cs="Times New Roman"/>
                <w:sz w:val="28"/>
                <w:szCs w:val="28"/>
              </w:rPr>
            </w:pPr>
            <w:r w:rsidRPr="005818EA">
              <w:rPr>
                <w:rFonts w:ascii="Times New Roman" w:hAnsi="Times New Roman" w:cs="Times New Roman"/>
                <w:sz w:val="28"/>
                <w:szCs w:val="28"/>
              </w:rPr>
              <w:t>39</w:t>
            </w:r>
          </w:p>
        </w:tc>
      </w:tr>
      <w:tr w:rsidR="008C1CC3" w:rsidRPr="005818EA" w:rsidTr="0053617A">
        <w:trPr>
          <w:trHeight w:val="881"/>
        </w:trPr>
        <w:tc>
          <w:tcPr>
            <w:tcW w:w="4788" w:type="dxa"/>
            <w:vAlign w:val="center"/>
          </w:tcPr>
          <w:p w:rsidR="008C1CC3" w:rsidRPr="005818EA" w:rsidRDefault="008C1CC3" w:rsidP="0053617A">
            <w:pPr>
              <w:tabs>
                <w:tab w:val="left" w:pos="9720"/>
              </w:tabs>
              <w:ind w:right="270"/>
              <w:rPr>
                <w:rFonts w:ascii="Times New Roman" w:hAnsi="Times New Roman" w:cs="Times New Roman"/>
                <w:sz w:val="28"/>
                <w:szCs w:val="28"/>
              </w:rPr>
            </w:pPr>
            <w:r w:rsidRPr="005818EA">
              <w:rPr>
                <w:rFonts w:ascii="Times New Roman" w:hAnsi="Times New Roman" w:cs="Times New Roman"/>
                <w:sz w:val="28"/>
                <w:szCs w:val="28"/>
              </w:rPr>
              <w:t>Registered Office</w:t>
            </w:r>
          </w:p>
        </w:tc>
        <w:tc>
          <w:tcPr>
            <w:tcW w:w="4788" w:type="dxa"/>
            <w:vAlign w:val="center"/>
          </w:tcPr>
          <w:p w:rsidR="008C1CC3" w:rsidRPr="005818EA" w:rsidRDefault="008C1CC3" w:rsidP="0053617A">
            <w:pPr>
              <w:tabs>
                <w:tab w:val="left" w:pos="9720"/>
              </w:tabs>
              <w:ind w:right="270"/>
              <w:rPr>
                <w:rFonts w:ascii="Times New Roman" w:hAnsi="Times New Roman" w:cs="Times New Roman"/>
                <w:sz w:val="28"/>
                <w:szCs w:val="28"/>
              </w:rPr>
            </w:pPr>
            <w:r w:rsidRPr="005818EA">
              <w:rPr>
                <w:rFonts w:ascii="Times New Roman" w:hAnsi="Times New Roman" w:cs="Times New Roman"/>
                <w:sz w:val="28"/>
                <w:szCs w:val="28"/>
              </w:rPr>
              <w:t>Court de la ACME</w:t>
            </w:r>
          </w:p>
          <w:p w:rsidR="008C1CC3" w:rsidRPr="005818EA" w:rsidRDefault="008C1CC3" w:rsidP="0053617A">
            <w:pPr>
              <w:tabs>
                <w:tab w:val="left" w:pos="9720"/>
              </w:tabs>
              <w:ind w:right="270"/>
              <w:rPr>
                <w:rFonts w:ascii="Times New Roman" w:hAnsi="Times New Roman" w:cs="Times New Roman"/>
                <w:sz w:val="28"/>
                <w:szCs w:val="28"/>
              </w:rPr>
            </w:pPr>
            <w:r w:rsidRPr="005818EA">
              <w:rPr>
                <w:rFonts w:ascii="Times New Roman" w:hAnsi="Times New Roman" w:cs="Times New Roman"/>
                <w:sz w:val="28"/>
                <w:szCs w:val="28"/>
              </w:rPr>
              <w:t xml:space="preserve">¼ , </w:t>
            </w:r>
            <w:proofErr w:type="spellStart"/>
            <w:r w:rsidRPr="005818EA">
              <w:rPr>
                <w:rFonts w:ascii="Times New Roman" w:hAnsi="Times New Roman" w:cs="Times New Roman"/>
                <w:sz w:val="28"/>
                <w:szCs w:val="28"/>
              </w:rPr>
              <w:t>Mirpur</w:t>
            </w:r>
            <w:proofErr w:type="spellEnd"/>
            <w:r w:rsidRPr="005818EA">
              <w:rPr>
                <w:rFonts w:ascii="Times New Roman" w:hAnsi="Times New Roman" w:cs="Times New Roman"/>
                <w:sz w:val="28"/>
                <w:szCs w:val="28"/>
              </w:rPr>
              <w:t xml:space="preserve"> Road, </w:t>
            </w:r>
            <w:proofErr w:type="spellStart"/>
            <w:r w:rsidRPr="005818EA">
              <w:rPr>
                <w:rFonts w:ascii="Times New Roman" w:hAnsi="Times New Roman" w:cs="Times New Roman"/>
                <w:sz w:val="28"/>
                <w:szCs w:val="28"/>
              </w:rPr>
              <w:t>Kallanyanpur</w:t>
            </w:r>
            <w:proofErr w:type="spellEnd"/>
            <w:r w:rsidRPr="005818EA">
              <w:rPr>
                <w:rFonts w:ascii="Times New Roman" w:hAnsi="Times New Roman" w:cs="Times New Roman"/>
                <w:sz w:val="28"/>
                <w:szCs w:val="28"/>
              </w:rPr>
              <w:t>,</w:t>
            </w:r>
          </w:p>
          <w:p w:rsidR="008C1CC3" w:rsidRPr="005818EA" w:rsidRDefault="008C1CC3" w:rsidP="0053617A">
            <w:pPr>
              <w:tabs>
                <w:tab w:val="left" w:pos="9720"/>
              </w:tabs>
              <w:ind w:right="270"/>
              <w:rPr>
                <w:rFonts w:ascii="Times New Roman" w:hAnsi="Times New Roman" w:cs="Times New Roman"/>
                <w:sz w:val="28"/>
                <w:szCs w:val="28"/>
              </w:rPr>
            </w:pPr>
            <w:r w:rsidRPr="005818EA">
              <w:rPr>
                <w:rFonts w:ascii="Times New Roman" w:hAnsi="Times New Roman" w:cs="Times New Roman"/>
                <w:sz w:val="28"/>
                <w:szCs w:val="28"/>
              </w:rPr>
              <w:t>Dhaka 1207, Bangladesh</w:t>
            </w:r>
          </w:p>
        </w:tc>
      </w:tr>
      <w:tr w:rsidR="00F96C90" w:rsidRPr="005818EA" w:rsidTr="0053617A">
        <w:trPr>
          <w:trHeight w:val="746"/>
        </w:trPr>
        <w:tc>
          <w:tcPr>
            <w:tcW w:w="4788" w:type="dxa"/>
            <w:vAlign w:val="center"/>
          </w:tcPr>
          <w:p w:rsidR="00F96C90" w:rsidRPr="005818EA" w:rsidRDefault="008C1CC3" w:rsidP="0053617A">
            <w:pPr>
              <w:tabs>
                <w:tab w:val="left" w:pos="9720"/>
              </w:tabs>
              <w:ind w:right="270"/>
              <w:rPr>
                <w:rFonts w:ascii="Times New Roman" w:hAnsi="Times New Roman" w:cs="Times New Roman"/>
                <w:sz w:val="28"/>
                <w:szCs w:val="28"/>
              </w:rPr>
            </w:pPr>
            <w:r w:rsidRPr="005818EA">
              <w:rPr>
                <w:rFonts w:ascii="Times New Roman" w:hAnsi="Times New Roman" w:cs="Times New Roman"/>
                <w:sz w:val="28"/>
                <w:szCs w:val="28"/>
              </w:rPr>
              <w:t>Contact</w:t>
            </w:r>
          </w:p>
        </w:tc>
        <w:tc>
          <w:tcPr>
            <w:tcW w:w="4788" w:type="dxa"/>
            <w:vAlign w:val="center"/>
          </w:tcPr>
          <w:p w:rsidR="00F96C90" w:rsidRPr="005818EA" w:rsidRDefault="008C1CC3" w:rsidP="0053617A">
            <w:pPr>
              <w:tabs>
                <w:tab w:val="left" w:pos="9720"/>
              </w:tabs>
              <w:ind w:right="270"/>
              <w:rPr>
                <w:rFonts w:ascii="Times New Roman" w:hAnsi="Times New Roman" w:cs="Times New Roman"/>
                <w:sz w:val="28"/>
                <w:szCs w:val="28"/>
              </w:rPr>
            </w:pPr>
            <w:r w:rsidRPr="005818EA">
              <w:rPr>
                <w:rFonts w:ascii="Times New Roman" w:hAnsi="Times New Roman" w:cs="Times New Roman"/>
                <w:sz w:val="28"/>
                <w:szCs w:val="28"/>
              </w:rPr>
              <w:t>+880</w:t>
            </w:r>
            <w:r w:rsidR="008F0963" w:rsidRPr="005818EA">
              <w:rPr>
                <w:rFonts w:ascii="Times New Roman" w:hAnsi="Times New Roman" w:cs="Times New Roman"/>
                <w:sz w:val="28"/>
                <w:szCs w:val="28"/>
              </w:rPr>
              <w:t>290041946-6 PABX</w:t>
            </w:r>
          </w:p>
          <w:p w:rsidR="008F0963" w:rsidRPr="005818EA" w:rsidRDefault="008F0963" w:rsidP="0053617A">
            <w:pPr>
              <w:tabs>
                <w:tab w:val="left" w:pos="9720"/>
              </w:tabs>
              <w:ind w:right="270"/>
              <w:rPr>
                <w:rFonts w:ascii="Times New Roman" w:hAnsi="Times New Roman" w:cs="Times New Roman"/>
                <w:sz w:val="28"/>
                <w:szCs w:val="28"/>
              </w:rPr>
            </w:pPr>
            <w:r w:rsidRPr="005818EA">
              <w:rPr>
                <w:rFonts w:ascii="Times New Roman" w:hAnsi="Times New Roman" w:cs="Times New Roman"/>
                <w:sz w:val="28"/>
                <w:szCs w:val="28"/>
              </w:rPr>
              <w:t>+88029016872 Fax 1</w:t>
            </w:r>
          </w:p>
        </w:tc>
      </w:tr>
    </w:tbl>
    <w:p w:rsidR="00F96C90" w:rsidRPr="005818EA" w:rsidRDefault="00F96C90" w:rsidP="00386837">
      <w:pPr>
        <w:tabs>
          <w:tab w:val="left" w:pos="9720"/>
        </w:tabs>
        <w:ind w:left="360" w:right="270" w:firstLine="540"/>
        <w:jc w:val="both"/>
        <w:rPr>
          <w:rFonts w:ascii="Times New Roman" w:hAnsi="Times New Roman" w:cs="Times New Roman"/>
          <w:sz w:val="28"/>
          <w:szCs w:val="28"/>
        </w:rPr>
      </w:pPr>
    </w:p>
    <w:p w:rsidR="008F0963" w:rsidRDefault="00E04A52" w:rsidP="00E04A52">
      <w:pPr>
        <w:pStyle w:val="Heading2"/>
        <w:numPr>
          <w:ilvl w:val="0"/>
          <w:numId w:val="0"/>
        </w:numPr>
        <w:ind w:left="576" w:hanging="576"/>
      </w:pPr>
      <w:bookmarkStart w:id="15" w:name="_Toc20519924"/>
      <w:r>
        <w:t>2.5</w:t>
      </w:r>
      <w:r w:rsidR="008F0963" w:rsidRPr="005818EA">
        <w:t>Board of Directors:</w:t>
      </w:r>
      <w:bookmarkEnd w:id="15"/>
    </w:p>
    <w:p w:rsidR="00BE6E7F" w:rsidRPr="00BE6E7F" w:rsidRDefault="00BE6E7F" w:rsidP="00BE6E7F"/>
    <w:p w:rsidR="008F0963" w:rsidRPr="00BE6E7F" w:rsidRDefault="008F0963" w:rsidP="007478C0">
      <w:pPr>
        <w:pStyle w:val="ListParagraph"/>
        <w:numPr>
          <w:ilvl w:val="0"/>
          <w:numId w:val="24"/>
        </w:numPr>
        <w:tabs>
          <w:tab w:val="left" w:pos="1170"/>
        </w:tabs>
        <w:spacing w:line="360" w:lineRule="auto"/>
        <w:ind w:right="270"/>
        <w:jc w:val="both"/>
        <w:rPr>
          <w:rFonts w:ascii="Times New Roman" w:hAnsi="Times New Roman" w:cs="Times New Roman"/>
          <w:sz w:val="24"/>
          <w:szCs w:val="24"/>
        </w:rPr>
      </w:pPr>
      <w:r w:rsidRPr="00BE6E7F">
        <w:rPr>
          <w:rFonts w:ascii="Times New Roman" w:hAnsi="Times New Roman" w:cs="Times New Roman"/>
          <w:sz w:val="24"/>
          <w:szCs w:val="24"/>
        </w:rPr>
        <w:t xml:space="preserve">Mr. </w:t>
      </w:r>
      <w:proofErr w:type="spellStart"/>
      <w:r w:rsidRPr="00BE6E7F">
        <w:rPr>
          <w:rFonts w:ascii="Times New Roman" w:hAnsi="Times New Roman" w:cs="Times New Roman"/>
          <w:sz w:val="24"/>
          <w:szCs w:val="24"/>
        </w:rPr>
        <w:t>AfzalurRahmanSInha</w:t>
      </w:r>
      <w:proofErr w:type="spellEnd"/>
      <w:r w:rsidR="00BE6E7F" w:rsidRPr="00BE6E7F">
        <w:rPr>
          <w:rFonts w:ascii="Times New Roman" w:hAnsi="Times New Roman" w:cs="Times New Roman"/>
          <w:sz w:val="24"/>
          <w:szCs w:val="24"/>
        </w:rPr>
        <w:t>(</w:t>
      </w:r>
      <w:r w:rsidR="00BE6E7F" w:rsidRPr="00BE6E7F">
        <w:rPr>
          <w:rFonts w:ascii="Times New Roman" w:hAnsi="Times New Roman" w:cs="Times New Roman"/>
          <w:b/>
          <w:sz w:val="24"/>
          <w:szCs w:val="24"/>
        </w:rPr>
        <w:t>Chairman</w:t>
      </w:r>
      <w:r w:rsidRPr="00BE6E7F">
        <w:rPr>
          <w:rFonts w:ascii="Times New Roman" w:hAnsi="Times New Roman" w:cs="Times New Roman"/>
          <w:sz w:val="24"/>
          <w:szCs w:val="24"/>
        </w:rPr>
        <w:t>)</w:t>
      </w:r>
    </w:p>
    <w:p w:rsidR="008F0963" w:rsidRPr="00BE6E7F" w:rsidRDefault="008F0963" w:rsidP="007478C0">
      <w:pPr>
        <w:pStyle w:val="ListParagraph"/>
        <w:numPr>
          <w:ilvl w:val="0"/>
          <w:numId w:val="24"/>
        </w:numPr>
        <w:tabs>
          <w:tab w:val="left" w:pos="1170"/>
        </w:tabs>
        <w:spacing w:line="360" w:lineRule="auto"/>
        <w:ind w:right="270"/>
        <w:jc w:val="both"/>
        <w:rPr>
          <w:rFonts w:ascii="Times New Roman" w:hAnsi="Times New Roman" w:cs="Times New Roman"/>
          <w:sz w:val="24"/>
          <w:szCs w:val="24"/>
        </w:rPr>
      </w:pPr>
      <w:r w:rsidRPr="00BE6E7F">
        <w:rPr>
          <w:rFonts w:ascii="Times New Roman" w:hAnsi="Times New Roman" w:cs="Times New Roman"/>
          <w:sz w:val="24"/>
          <w:szCs w:val="24"/>
        </w:rPr>
        <w:t xml:space="preserve">Mr. </w:t>
      </w:r>
      <w:proofErr w:type="spellStart"/>
      <w:r w:rsidRPr="00BE6E7F">
        <w:rPr>
          <w:rFonts w:ascii="Times New Roman" w:hAnsi="Times New Roman" w:cs="Times New Roman"/>
          <w:sz w:val="24"/>
          <w:szCs w:val="24"/>
        </w:rPr>
        <w:t>MizanurRahmanSinha</w:t>
      </w:r>
      <w:proofErr w:type="spellEnd"/>
      <w:r w:rsidR="00BE6E7F" w:rsidRPr="00BE6E7F">
        <w:rPr>
          <w:rFonts w:ascii="Times New Roman" w:hAnsi="Times New Roman" w:cs="Times New Roman"/>
          <w:sz w:val="24"/>
          <w:szCs w:val="24"/>
        </w:rPr>
        <w:t>(</w:t>
      </w:r>
      <w:r w:rsidR="00BE6E7F" w:rsidRPr="00BE6E7F">
        <w:rPr>
          <w:rFonts w:ascii="Times New Roman" w:hAnsi="Times New Roman" w:cs="Times New Roman"/>
          <w:b/>
          <w:sz w:val="24"/>
          <w:szCs w:val="24"/>
        </w:rPr>
        <w:t>Managing</w:t>
      </w:r>
      <w:r w:rsidRPr="00BE6E7F">
        <w:rPr>
          <w:rFonts w:ascii="Times New Roman" w:hAnsi="Times New Roman" w:cs="Times New Roman"/>
          <w:b/>
          <w:sz w:val="24"/>
          <w:szCs w:val="24"/>
        </w:rPr>
        <w:t xml:space="preserve"> Director</w:t>
      </w:r>
      <w:r w:rsidRPr="00BE6E7F">
        <w:rPr>
          <w:rFonts w:ascii="Times New Roman" w:hAnsi="Times New Roman" w:cs="Times New Roman"/>
          <w:sz w:val="24"/>
          <w:szCs w:val="24"/>
        </w:rPr>
        <w:t>)</w:t>
      </w:r>
    </w:p>
    <w:p w:rsidR="008F0963" w:rsidRPr="00BE6E7F" w:rsidRDefault="008F0963" w:rsidP="007478C0">
      <w:pPr>
        <w:pStyle w:val="ListParagraph"/>
        <w:numPr>
          <w:ilvl w:val="0"/>
          <w:numId w:val="24"/>
        </w:numPr>
        <w:tabs>
          <w:tab w:val="left" w:pos="1170"/>
        </w:tabs>
        <w:spacing w:line="360" w:lineRule="auto"/>
        <w:ind w:right="270"/>
        <w:jc w:val="both"/>
        <w:rPr>
          <w:rFonts w:ascii="Times New Roman" w:hAnsi="Times New Roman" w:cs="Times New Roman"/>
          <w:sz w:val="24"/>
          <w:szCs w:val="24"/>
        </w:rPr>
      </w:pPr>
      <w:r w:rsidRPr="00BE6E7F">
        <w:rPr>
          <w:rFonts w:ascii="Times New Roman" w:hAnsi="Times New Roman" w:cs="Times New Roman"/>
          <w:sz w:val="24"/>
          <w:szCs w:val="24"/>
        </w:rPr>
        <w:t xml:space="preserve">Mr. Jabil R. </w:t>
      </w:r>
      <w:proofErr w:type="spellStart"/>
      <w:r w:rsidRPr="00BE6E7F">
        <w:rPr>
          <w:rFonts w:ascii="Times New Roman" w:hAnsi="Times New Roman" w:cs="Times New Roman"/>
          <w:sz w:val="24"/>
          <w:szCs w:val="24"/>
        </w:rPr>
        <w:t>Sinha</w:t>
      </w:r>
      <w:proofErr w:type="spellEnd"/>
      <w:r w:rsidRPr="00BE6E7F">
        <w:rPr>
          <w:rFonts w:ascii="Times New Roman" w:hAnsi="Times New Roman" w:cs="Times New Roman"/>
          <w:sz w:val="24"/>
          <w:szCs w:val="24"/>
        </w:rPr>
        <w:t xml:space="preserve"> (</w:t>
      </w:r>
      <w:r w:rsidRPr="00BE6E7F">
        <w:rPr>
          <w:rFonts w:ascii="Times New Roman" w:hAnsi="Times New Roman" w:cs="Times New Roman"/>
          <w:b/>
          <w:sz w:val="24"/>
          <w:szCs w:val="24"/>
        </w:rPr>
        <w:t>Deputy Managing Director</w:t>
      </w:r>
      <w:r w:rsidRPr="00BE6E7F">
        <w:rPr>
          <w:rFonts w:ascii="Times New Roman" w:hAnsi="Times New Roman" w:cs="Times New Roman"/>
          <w:sz w:val="24"/>
          <w:szCs w:val="24"/>
        </w:rPr>
        <w:t>)</w:t>
      </w:r>
    </w:p>
    <w:p w:rsidR="007A3A69" w:rsidRPr="00BE6E7F" w:rsidRDefault="007A3A69" w:rsidP="007478C0">
      <w:pPr>
        <w:pStyle w:val="ListParagraph"/>
        <w:numPr>
          <w:ilvl w:val="0"/>
          <w:numId w:val="24"/>
        </w:numPr>
        <w:tabs>
          <w:tab w:val="left" w:pos="1170"/>
        </w:tabs>
        <w:spacing w:line="360" w:lineRule="auto"/>
        <w:ind w:right="270"/>
        <w:jc w:val="both"/>
        <w:rPr>
          <w:rFonts w:ascii="Times New Roman" w:hAnsi="Times New Roman" w:cs="Times New Roman"/>
          <w:sz w:val="24"/>
          <w:szCs w:val="24"/>
        </w:rPr>
      </w:pPr>
      <w:r w:rsidRPr="00BE6E7F">
        <w:rPr>
          <w:rFonts w:ascii="Times New Roman" w:hAnsi="Times New Roman" w:cs="Times New Roman"/>
          <w:sz w:val="24"/>
          <w:szCs w:val="24"/>
        </w:rPr>
        <w:t xml:space="preserve">Mr. </w:t>
      </w:r>
      <w:proofErr w:type="spellStart"/>
      <w:r w:rsidRPr="00BE6E7F">
        <w:rPr>
          <w:rFonts w:ascii="Times New Roman" w:hAnsi="Times New Roman" w:cs="Times New Roman"/>
          <w:sz w:val="24"/>
          <w:szCs w:val="24"/>
        </w:rPr>
        <w:t>TanveerSinha</w:t>
      </w:r>
      <w:proofErr w:type="spellEnd"/>
      <w:r w:rsidRPr="00BE6E7F">
        <w:rPr>
          <w:rFonts w:ascii="Times New Roman" w:hAnsi="Times New Roman" w:cs="Times New Roman"/>
          <w:sz w:val="24"/>
          <w:szCs w:val="24"/>
        </w:rPr>
        <w:t xml:space="preserve"> (</w:t>
      </w:r>
      <w:r w:rsidRPr="00BE6E7F">
        <w:rPr>
          <w:rFonts w:ascii="Times New Roman" w:hAnsi="Times New Roman" w:cs="Times New Roman"/>
          <w:b/>
          <w:sz w:val="24"/>
          <w:szCs w:val="24"/>
        </w:rPr>
        <w:t>Director</w:t>
      </w:r>
      <w:r w:rsidRPr="00BE6E7F">
        <w:rPr>
          <w:rFonts w:ascii="Times New Roman" w:hAnsi="Times New Roman" w:cs="Times New Roman"/>
          <w:sz w:val="24"/>
          <w:szCs w:val="24"/>
        </w:rPr>
        <w:t>)</w:t>
      </w:r>
    </w:p>
    <w:p w:rsidR="007A3A69" w:rsidRPr="00BE6E7F" w:rsidRDefault="007A3A69" w:rsidP="007478C0">
      <w:pPr>
        <w:pStyle w:val="ListParagraph"/>
        <w:numPr>
          <w:ilvl w:val="0"/>
          <w:numId w:val="24"/>
        </w:numPr>
        <w:tabs>
          <w:tab w:val="left" w:pos="1170"/>
        </w:tabs>
        <w:spacing w:line="360" w:lineRule="auto"/>
        <w:ind w:right="270"/>
        <w:jc w:val="both"/>
        <w:rPr>
          <w:rFonts w:ascii="Times New Roman" w:hAnsi="Times New Roman" w:cs="Times New Roman"/>
          <w:sz w:val="24"/>
          <w:szCs w:val="24"/>
        </w:rPr>
      </w:pPr>
      <w:r w:rsidRPr="00BE6E7F">
        <w:rPr>
          <w:rFonts w:ascii="Times New Roman" w:hAnsi="Times New Roman" w:cs="Times New Roman"/>
          <w:sz w:val="24"/>
          <w:szCs w:val="24"/>
        </w:rPr>
        <w:t xml:space="preserve">Ms. Sabrina </w:t>
      </w:r>
      <w:proofErr w:type="spellStart"/>
      <w:r w:rsidRPr="00BE6E7F">
        <w:rPr>
          <w:rFonts w:ascii="Times New Roman" w:hAnsi="Times New Roman" w:cs="Times New Roman"/>
          <w:sz w:val="24"/>
          <w:szCs w:val="24"/>
        </w:rPr>
        <w:t>Sinha</w:t>
      </w:r>
      <w:proofErr w:type="spellEnd"/>
      <w:r w:rsidRPr="00BE6E7F">
        <w:rPr>
          <w:rFonts w:ascii="Times New Roman" w:hAnsi="Times New Roman" w:cs="Times New Roman"/>
          <w:sz w:val="24"/>
          <w:szCs w:val="24"/>
        </w:rPr>
        <w:t xml:space="preserve"> (</w:t>
      </w:r>
      <w:r w:rsidRPr="00BE6E7F">
        <w:rPr>
          <w:rFonts w:ascii="Times New Roman" w:hAnsi="Times New Roman" w:cs="Times New Roman"/>
          <w:b/>
          <w:sz w:val="24"/>
          <w:szCs w:val="24"/>
        </w:rPr>
        <w:t>Director</w:t>
      </w:r>
      <w:r w:rsidRPr="00BE6E7F">
        <w:rPr>
          <w:rFonts w:ascii="Times New Roman" w:hAnsi="Times New Roman" w:cs="Times New Roman"/>
          <w:sz w:val="24"/>
          <w:szCs w:val="24"/>
        </w:rPr>
        <w:t>)</w:t>
      </w:r>
    </w:p>
    <w:p w:rsidR="007A3A69" w:rsidRPr="00BE6E7F" w:rsidRDefault="007A3A69" w:rsidP="007478C0">
      <w:pPr>
        <w:pStyle w:val="ListParagraph"/>
        <w:numPr>
          <w:ilvl w:val="0"/>
          <w:numId w:val="24"/>
        </w:numPr>
        <w:tabs>
          <w:tab w:val="left" w:pos="1170"/>
        </w:tabs>
        <w:spacing w:line="360" w:lineRule="auto"/>
        <w:ind w:right="270"/>
        <w:jc w:val="both"/>
        <w:rPr>
          <w:rFonts w:ascii="Times New Roman" w:hAnsi="Times New Roman" w:cs="Times New Roman"/>
          <w:sz w:val="24"/>
          <w:szCs w:val="24"/>
        </w:rPr>
      </w:pPr>
      <w:r w:rsidRPr="00BE6E7F">
        <w:rPr>
          <w:rFonts w:ascii="Times New Roman" w:hAnsi="Times New Roman" w:cs="Times New Roman"/>
          <w:sz w:val="24"/>
          <w:szCs w:val="24"/>
        </w:rPr>
        <w:t xml:space="preserve">Mr. </w:t>
      </w:r>
      <w:proofErr w:type="spellStart"/>
      <w:r w:rsidRPr="00BE6E7F">
        <w:rPr>
          <w:rFonts w:ascii="Times New Roman" w:hAnsi="Times New Roman" w:cs="Times New Roman"/>
          <w:sz w:val="24"/>
          <w:szCs w:val="24"/>
        </w:rPr>
        <w:t>FahimSinha</w:t>
      </w:r>
      <w:proofErr w:type="spellEnd"/>
      <w:r w:rsidRPr="00BE6E7F">
        <w:rPr>
          <w:rFonts w:ascii="Times New Roman" w:hAnsi="Times New Roman" w:cs="Times New Roman"/>
          <w:sz w:val="24"/>
          <w:szCs w:val="24"/>
        </w:rPr>
        <w:t xml:space="preserve"> (</w:t>
      </w:r>
      <w:r w:rsidRPr="00BE6E7F">
        <w:rPr>
          <w:rFonts w:ascii="Times New Roman" w:hAnsi="Times New Roman" w:cs="Times New Roman"/>
          <w:b/>
          <w:sz w:val="24"/>
          <w:szCs w:val="24"/>
        </w:rPr>
        <w:t>Director</w:t>
      </w:r>
      <w:r w:rsidRPr="00BE6E7F">
        <w:rPr>
          <w:rFonts w:ascii="Times New Roman" w:hAnsi="Times New Roman" w:cs="Times New Roman"/>
          <w:sz w:val="24"/>
          <w:szCs w:val="24"/>
        </w:rPr>
        <w:t>)</w:t>
      </w:r>
    </w:p>
    <w:p w:rsidR="00AC35B4" w:rsidRPr="00BE6E7F" w:rsidRDefault="00AC35B4" w:rsidP="007478C0">
      <w:pPr>
        <w:pStyle w:val="ListParagraph"/>
        <w:numPr>
          <w:ilvl w:val="0"/>
          <w:numId w:val="24"/>
        </w:numPr>
        <w:tabs>
          <w:tab w:val="left" w:pos="1170"/>
        </w:tabs>
        <w:spacing w:line="360" w:lineRule="auto"/>
        <w:ind w:right="270"/>
        <w:jc w:val="both"/>
        <w:rPr>
          <w:rFonts w:ascii="Times New Roman" w:hAnsi="Times New Roman" w:cs="Times New Roman"/>
          <w:sz w:val="24"/>
          <w:szCs w:val="24"/>
        </w:rPr>
      </w:pPr>
      <w:r w:rsidRPr="00BE6E7F">
        <w:rPr>
          <w:rFonts w:ascii="Times New Roman" w:hAnsi="Times New Roman" w:cs="Times New Roman"/>
          <w:sz w:val="24"/>
          <w:szCs w:val="24"/>
        </w:rPr>
        <w:lastRenderedPageBreak/>
        <w:t xml:space="preserve">Mrs. </w:t>
      </w:r>
      <w:proofErr w:type="spellStart"/>
      <w:r w:rsidRPr="00BE6E7F">
        <w:rPr>
          <w:rFonts w:ascii="Times New Roman" w:hAnsi="Times New Roman" w:cs="Times New Roman"/>
          <w:sz w:val="24"/>
          <w:szCs w:val="24"/>
        </w:rPr>
        <w:t>JahanaraMizanSinha</w:t>
      </w:r>
      <w:proofErr w:type="spellEnd"/>
      <w:r w:rsidRPr="00BE6E7F">
        <w:rPr>
          <w:rFonts w:ascii="Times New Roman" w:hAnsi="Times New Roman" w:cs="Times New Roman"/>
          <w:sz w:val="24"/>
          <w:szCs w:val="24"/>
        </w:rPr>
        <w:t xml:space="preserve"> (</w:t>
      </w:r>
      <w:r w:rsidRPr="00BE6E7F">
        <w:rPr>
          <w:rFonts w:ascii="Times New Roman" w:hAnsi="Times New Roman" w:cs="Times New Roman"/>
          <w:b/>
          <w:sz w:val="24"/>
          <w:szCs w:val="24"/>
        </w:rPr>
        <w:t>Director</w:t>
      </w:r>
      <w:r w:rsidRPr="00BE6E7F">
        <w:rPr>
          <w:rFonts w:ascii="Times New Roman" w:hAnsi="Times New Roman" w:cs="Times New Roman"/>
          <w:sz w:val="24"/>
          <w:szCs w:val="24"/>
        </w:rPr>
        <w:t>)</w:t>
      </w:r>
    </w:p>
    <w:p w:rsidR="00AC35B4" w:rsidRPr="00BE6E7F" w:rsidRDefault="00AC35B4" w:rsidP="007478C0">
      <w:pPr>
        <w:pStyle w:val="ListParagraph"/>
        <w:numPr>
          <w:ilvl w:val="0"/>
          <w:numId w:val="24"/>
        </w:numPr>
        <w:tabs>
          <w:tab w:val="left" w:pos="1170"/>
        </w:tabs>
        <w:spacing w:line="360" w:lineRule="auto"/>
        <w:ind w:right="270"/>
        <w:jc w:val="both"/>
        <w:rPr>
          <w:rFonts w:ascii="Times New Roman" w:hAnsi="Times New Roman" w:cs="Times New Roman"/>
          <w:sz w:val="24"/>
          <w:szCs w:val="24"/>
        </w:rPr>
      </w:pPr>
      <w:r w:rsidRPr="00BE6E7F">
        <w:rPr>
          <w:rFonts w:ascii="Times New Roman" w:hAnsi="Times New Roman" w:cs="Times New Roman"/>
          <w:sz w:val="24"/>
          <w:szCs w:val="24"/>
        </w:rPr>
        <w:t xml:space="preserve">Mrs. </w:t>
      </w:r>
      <w:proofErr w:type="spellStart"/>
      <w:r w:rsidRPr="00BE6E7F">
        <w:rPr>
          <w:rFonts w:ascii="Times New Roman" w:hAnsi="Times New Roman" w:cs="Times New Roman"/>
          <w:sz w:val="24"/>
          <w:szCs w:val="24"/>
        </w:rPr>
        <w:t>NaginaAfjalSinha</w:t>
      </w:r>
      <w:proofErr w:type="spellEnd"/>
      <w:r w:rsidRPr="00BE6E7F">
        <w:rPr>
          <w:rFonts w:ascii="Times New Roman" w:hAnsi="Times New Roman" w:cs="Times New Roman"/>
          <w:sz w:val="24"/>
          <w:szCs w:val="24"/>
        </w:rPr>
        <w:t xml:space="preserve"> (</w:t>
      </w:r>
      <w:r w:rsidRPr="00BE6E7F">
        <w:rPr>
          <w:rFonts w:ascii="Times New Roman" w:hAnsi="Times New Roman" w:cs="Times New Roman"/>
          <w:b/>
          <w:sz w:val="24"/>
          <w:szCs w:val="24"/>
        </w:rPr>
        <w:t>Director</w:t>
      </w:r>
      <w:r w:rsidRPr="00BE6E7F">
        <w:rPr>
          <w:rFonts w:ascii="Times New Roman" w:hAnsi="Times New Roman" w:cs="Times New Roman"/>
          <w:sz w:val="24"/>
          <w:szCs w:val="24"/>
        </w:rPr>
        <w:t>)</w:t>
      </w:r>
    </w:p>
    <w:p w:rsidR="00E61E80" w:rsidRPr="002C1A29" w:rsidRDefault="00AC35B4" w:rsidP="007478C0">
      <w:pPr>
        <w:pStyle w:val="ListParagraph"/>
        <w:numPr>
          <w:ilvl w:val="0"/>
          <w:numId w:val="24"/>
        </w:numPr>
        <w:tabs>
          <w:tab w:val="left" w:pos="1170"/>
        </w:tabs>
        <w:spacing w:line="360" w:lineRule="auto"/>
        <w:ind w:right="270"/>
        <w:jc w:val="both"/>
        <w:rPr>
          <w:rFonts w:ascii="Times New Roman" w:hAnsi="Times New Roman" w:cs="Times New Roman"/>
          <w:sz w:val="24"/>
          <w:szCs w:val="24"/>
        </w:rPr>
      </w:pPr>
      <w:r w:rsidRPr="00BE6E7F">
        <w:rPr>
          <w:rFonts w:ascii="Times New Roman" w:hAnsi="Times New Roman" w:cs="Times New Roman"/>
          <w:sz w:val="24"/>
          <w:szCs w:val="24"/>
        </w:rPr>
        <w:t xml:space="preserve">Mr. </w:t>
      </w:r>
      <w:proofErr w:type="spellStart"/>
      <w:r w:rsidRPr="00BE6E7F">
        <w:rPr>
          <w:rFonts w:ascii="Times New Roman" w:hAnsi="Times New Roman" w:cs="Times New Roman"/>
          <w:sz w:val="24"/>
          <w:szCs w:val="24"/>
        </w:rPr>
        <w:t>KaziSanaulHoque</w:t>
      </w:r>
      <w:proofErr w:type="spellEnd"/>
      <w:r w:rsidRPr="00BE6E7F">
        <w:rPr>
          <w:rFonts w:ascii="Times New Roman" w:hAnsi="Times New Roman" w:cs="Times New Roman"/>
          <w:sz w:val="24"/>
          <w:szCs w:val="24"/>
        </w:rPr>
        <w:t xml:space="preserve"> (</w:t>
      </w:r>
      <w:r w:rsidRPr="00BE6E7F">
        <w:rPr>
          <w:rFonts w:ascii="Times New Roman" w:hAnsi="Times New Roman" w:cs="Times New Roman"/>
          <w:b/>
          <w:sz w:val="24"/>
          <w:szCs w:val="24"/>
        </w:rPr>
        <w:t>Nominee Director</w:t>
      </w:r>
      <w:r w:rsidRPr="00BE6E7F">
        <w:rPr>
          <w:rFonts w:ascii="Times New Roman" w:hAnsi="Times New Roman" w:cs="Times New Roman"/>
          <w:sz w:val="24"/>
          <w:szCs w:val="24"/>
        </w:rPr>
        <w:t>)</w:t>
      </w:r>
    </w:p>
    <w:p w:rsidR="006940B0" w:rsidRPr="005818EA" w:rsidRDefault="006940B0" w:rsidP="00386837">
      <w:pPr>
        <w:tabs>
          <w:tab w:val="left" w:pos="9720"/>
        </w:tabs>
        <w:spacing w:line="360" w:lineRule="auto"/>
        <w:ind w:left="360" w:right="270" w:firstLine="540"/>
        <w:jc w:val="both"/>
        <w:rPr>
          <w:rFonts w:ascii="Times New Roman" w:hAnsi="Times New Roman" w:cs="Times New Roman"/>
          <w:b/>
          <w:color w:val="365F91" w:themeColor="accent1" w:themeShade="BF"/>
          <w:sz w:val="24"/>
          <w:szCs w:val="24"/>
        </w:rPr>
      </w:pPr>
    </w:p>
    <w:p w:rsidR="005B21B2" w:rsidRPr="005818EA" w:rsidRDefault="00E04A52" w:rsidP="00E04A52">
      <w:pPr>
        <w:pStyle w:val="Heading2"/>
        <w:numPr>
          <w:ilvl w:val="0"/>
          <w:numId w:val="0"/>
        </w:numPr>
      </w:pPr>
      <w:bookmarkStart w:id="16" w:name="_Toc20519925"/>
      <w:r>
        <w:t>2.6</w:t>
      </w:r>
      <w:r w:rsidR="005B21B2" w:rsidRPr="005818EA">
        <w:t xml:space="preserve">Main Products </w:t>
      </w:r>
      <w:r w:rsidR="006C38D7" w:rsidRPr="005818EA">
        <w:t>of</w:t>
      </w:r>
      <w:r w:rsidR="005B21B2" w:rsidRPr="005818EA">
        <w:t xml:space="preserve"> ACME Group:</w:t>
      </w:r>
      <w:bookmarkEnd w:id="16"/>
    </w:p>
    <w:p w:rsidR="005B21B2" w:rsidRPr="005818EA" w:rsidRDefault="005B21B2" w:rsidP="00386837">
      <w:pPr>
        <w:pStyle w:val="ListParagraph"/>
        <w:tabs>
          <w:tab w:val="left" w:pos="9720"/>
        </w:tabs>
        <w:ind w:left="360" w:right="270" w:firstLine="540"/>
        <w:jc w:val="both"/>
        <w:rPr>
          <w:rFonts w:ascii="Times New Roman" w:hAnsi="Times New Roman" w:cs="Times New Roman"/>
          <w:sz w:val="28"/>
          <w:szCs w:val="28"/>
        </w:rPr>
      </w:pPr>
    </w:p>
    <w:p w:rsidR="003361B0" w:rsidRPr="005818EA" w:rsidRDefault="003361B0" w:rsidP="00386837">
      <w:pPr>
        <w:pStyle w:val="ListParagraph"/>
        <w:tabs>
          <w:tab w:val="left" w:pos="9720"/>
        </w:tabs>
        <w:ind w:left="360" w:right="270" w:firstLine="540"/>
        <w:jc w:val="both"/>
        <w:rPr>
          <w:rFonts w:ascii="Times New Roman" w:hAnsi="Times New Roman" w:cs="Times New Roman"/>
          <w:sz w:val="28"/>
          <w:szCs w:val="28"/>
        </w:rPr>
      </w:pPr>
    </w:p>
    <w:p w:rsidR="003361B0" w:rsidRPr="005818EA" w:rsidRDefault="008C1EF3" w:rsidP="00386837">
      <w:pPr>
        <w:pStyle w:val="ListParagraph"/>
        <w:tabs>
          <w:tab w:val="left" w:pos="9720"/>
        </w:tabs>
        <w:ind w:left="360" w:right="270" w:firstLine="540"/>
        <w:jc w:val="both"/>
        <w:rPr>
          <w:rFonts w:ascii="Times New Roman" w:hAnsi="Times New Roman" w:cs="Times New Roman"/>
          <w:sz w:val="28"/>
          <w:szCs w:val="28"/>
        </w:rPr>
      </w:pPr>
      <w:r>
        <w:rPr>
          <w:rFonts w:ascii="Times New Roman" w:hAnsi="Times New Roman" w:cs="Times New Roman"/>
          <w:noProof/>
          <w:sz w:val="28"/>
          <w:szCs w:val="28"/>
        </w:rPr>
        <w:pict>
          <v:shapetype id="_x0000_t132" coordsize="21600,21600" o:spt="132" path="m10800,qx,3391l,18209qy10800,21600,21600,18209l21600,3391qy10800,xem,3391nfqy10800,6782,21600,3391e">
            <v:path o:extrusionok="f" gradientshapeok="t" o:connecttype="custom" o:connectlocs="10800,6782;10800,0;0,10800;10800,21600;21600,10800" o:connectangles="270,270,180,90,0" textboxrect="0,6782,21600,18209"/>
          </v:shapetype>
          <v:shape id="_x0000_s1027" type="#_x0000_t132" style="position:absolute;left:0;text-align:left;margin-left:173.75pt;margin-top:9.35pt;width:126pt;height:92.05pt;z-index:251659264" fillcolor="#f79646 [3209]" strokecolor="#f2f2f2 [3041]" strokeweight="3pt">
            <v:shadow on="t" type="perspective" color="#974706 [1609]" opacity=".5" offset="1pt" offset2="-1pt"/>
            <v:textbox style="mso-next-textbox:#_x0000_s1027">
              <w:txbxContent>
                <w:p w:rsidR="00DD2FFD" w:rsidRPr="00BE6E7F" w:rsidRDefault="00DD2FFD" w:rsidP="00C67A34">
                  <w:pPr>
                    <w:jc w:val="center"/>
                    <w:rPr>
                      <w:rFonts w:ascii="Times New Roman" w:hAnsi="Times New Roman" w:cs="Times New Roman"/>
                      <w:sz w:val="24"/>
                      <w:szCs w:val="28"/>
                    </w:rPr>
                  </w:pPr>
                  <w:proofErr w:type="spellStart"/>
                  <w:r w:rsidRPr="00BE6E7F">
                    <w:rPr>
                      <w:rFonts w:ascii="Times New Roman" w:hAnsi="Times New Roman" w:cs="Times New Roman"/>
                      <w:sz w:val="24"/>
                      <w:szCs w:val="28"/>
                    </w:rPr>
                    <w:t>Gintonic</w:t>
                  </w:r>
                  <w:proofErr w:type="spellEnd"/>
                </w:p>
                <w:p w:rsidR="00DD2FFD" w:rsidRPr="00BE6E7F" w:rsidRDefault="00DD2FFD" w:rsidP="00C67A34">
                  <w:pPr>
                    <w:jc w:val="center"/>
                    <w:rPr>
                      <w:rFonts w:ascii="Times New Roman" w:hAnsi="Times New Roman" w:cs="Times New Roman"/>
                      <w:sz w:val="24"/>
                      <w:szCs w:val="28"/>
                    </w:rPr>
                  </w:pPr>
                  <w:r w:rsidRPr="00BE6E7F">
                    <w:rPr>
                      <w:rFonts w:ascii="Times New Roman" w:hAnsi="Times New Roman" w:cs="Times New Roman"/>
                      <w:sz w:val="24"/>
                      <w:szCs w:val="28"/>
                    </w:rPr>
                    <w:t>(Capsule)</w:t>
                  </w:r>
                </w:p>
              </w:txbxContent>
            </v:textbox>
          </v:shape>
        </w:pict>
      </w:r>
      <w:r>
        <w:rPr>
          <w:rFonts w:ascii="Times New Roman" w:hAnsi="Times New Roman" w:cs="Times New Roman"/>
          <w:noProof/>
          <w:sz w:val="28"/>
          <w:szCs w:val="28"/>
        </w:rPr>
        <w:pict>
          <v:shape id="_x0000_s1028" type="#_x0000_t132" style="position:absolute;left:0;text-align:left;margin-left:352.35pt;margin-top:5.9pt;width:119.8pt;height:92.05pt;z-index:251660288" fillcolor="#f79646 [3209]" strokecolor="#f2f2f2 [3041]" strokeweight="3pt">
            <v:shadow on="t" type="perspective" color="#974706 [1609]" opacity=".5" offset="1pt" offset2="-1pt"/>
            <v:textbox style="mso-next-textbox:#_x0000_s1028">
              <w:txbxContent>
                <w:p w:rsidR="00DD2FFD" w:rsidRPr="00BE6E7F" w:rsidRDefault="00DD2FFD" w:rsidP="00C67A34">
                  <w:pPr>
                    <w:jc w:val="center"/>
                    <w:rPr>
                      <w:rFonts w:ascii="Times New Roman" w:hAnsi="Times New Roman" w:cs="Times New Roman"/>
                      <w:sz w:val="24"/>
                      <w:szCs w:val="28"/>
                    </w:rPr>
                  </w:pPr>
                  <w:proofErr w:type="spellStart"/>
                  <w:r w:rsidRPr="00BE6E7F">
                    <w:rPr>
                      <w:rFonts w:ascii="Times New Roman" w:hAnsi="Times New Roman" w:cs="Times New Roman"/>
                      <w:sz w:val="24"/>
                      <w:szCs w:val="28"/>
                    </w:rPr>
                    <w:t>Menotox</w:t>
                  </w:r>
                  <w:proofErr w:type="spellEnd"/>
                </w:p>
                <w:p w:rsidR="00DD2FFD" w:rsidRPr="00BE6E7F" w:rsidRDefault="00DD2FFD" w:rsidP="00C67A34">
                  <w:pPr>
                    <w:jc w:val="center"/>
                    <w:rPr>
                      <w:rFonts w:ascii="Times New Roman" w:hAnsi="Times New Roman" w:cs="Times New Roman"/>
                      <w:sz w:val="24"/>
                      <w:szCs w:val="28"/>
                    </w:rPr>
                  </w:pPr>
                  <w:r w:rsidRPr="00BE6E7F">
                    <w:rPr>
                      <w:rFonts w:ascii="Times New Roman" w:hAnsi="Times New Roman" w:cs="Times New Roman"/>
                      <w:sz w:val="24"/>
                      <w:szCs w:val="28"/>
                    </w:rPr>
                    <w:t>(Liquid)</w:t>
                  </w:r>
                </w:p>
                <w:p w:rsidR="00DD2FFD" w:rsidRDefault="00DD2FFD"/>
                <w:p w:rsidR="00DD2FFD" w:rsidRDefault="00DD2FFD"/>
              </w:txbxContent>
            </v:textbox>
          </v:shape>
        </w:pict>
      </w:r>
      <w:r>
        <w:rPr>
          <w:rFonts w:ascii="Times New Roman" w:hAnsi="Times New Roman" w:cs="Times New Roman"/>
          <w:noProof/>
          <w:sz w:val="28"/>
          <w:szCs w:val="28"/>
        </w:rPr>
        <w:pict>
          <v:shape id="_x0000_s1026" type="#_x0000_t132" style="position:absolute;left:0;text-align:left;margin-left:-4.85pt;margin-top:9.35pt;width:121.85pt;height:92.05pt;z-index:251658240" fillcolor="#f79646 [3209]" strokecolor="#f2f2f2 [3041]" strokeweight="3pt">
            <v:shadow on="t" type="perspective" color="#974706 [1609]" opacity=".5" offset="1pt" offset2="-1pt"/>
            <v:textbox style="mso-next-textbox:#_x0000_s1026">
              <w:txbxContent>
                <w:p w:rsidR="00DD2FFD" w:rsidRPr="00BE6E7F" w:rsidRDefault="00DD2FFD" w:rsidP="00C67A34">
                  <w:pPr>
                    <w:jc w:val="center"/>
                    <w:rPr>
                      <w:rFonts w:ascii="Times New Roman" w:hAnsi="Times New Roman" w:cs="Times New Roman"/>
                      <w:sz w:val="24"/>
                      <w:szCs w:val="28"/>
                    </w:rPr>
                  </w:pPr>
                  <w:proofErr w:type="spellStart"/>
                  <w:r w:rsidRPr="00BE6E7F">
                    <w:rPr>
                      <w:rFonts w:ascii="Times New Roman" w:hAnsi="Times New Roman" w:cs="Times New Roman"/>
                      <w:sz w:val="24"/>
                      <w:szCs w:val="28"/>
                    </w:rPr>
                    <w:t>Neotrax</w:t>
                  </w:r>
                  <w:proofErr w:type="spellEnd"/>
                </w:p>
                <w:p w:rsidR="00DD2FFD" w:rsidRPr="00BE6E7F" w:rsidRDefault="00DD2FFD" w:rsidP="00C67A34">
                  <w:pPr>
                    <w:jc w:val="center"/>
                    <w:rPr>
                      <w:rFonts w:ascii="Times New Roman" w:hAnsi="Times New Roman" w:cs="Times New Roman"/>
                    </w:rPr>
                  </w:pPr>
                  <w:r w:rsidRPr="00BE6E7F">
                    <w:rPr>
                      <w:rFonts w:ascii="Times New Roman" w:hAnsi="Times New Roman" w:cs="Times New Roman"/>
                      <w:sz w:val="24"/>
                      <w:szCs w:val="28"/>
                    </w:rPr>
                    <w:t>(Tablet &amp; Syrup</w:t>
                  </w:r>
                  <w:r w:rsidRPr="00BE6E7F">
                    <w:rPr>
                      <w:rFonts w:ascii="Times New Roman" w:hAnsi="Times New Roman" w:cs="Times New Roman"/>
                    </w:rPr>
                    <w:t>)</w:t>
                  </w:r>
                </w:p>
              </w:txbxContent>
            </v:textbox>
          </v:shape>
        </w:pict>
      </w:r>
    </w:p>
    <w:p w:rsidR="003361B0" w:rsidRPr="005818EA" w:rsidRDefault="003361B0" w:rsidP="00386837">
      <w:pPr>
        <w:pStyle w:val="ListParagraph"/>
        <w:tabs>
          <w:tab w:val="left" w:pos="9720"/>
        </w:tabs>
        <w:ind w:left="360" w:right="270" w:firstLine="540"/>
        <w:jc w:val="both"/>
        <w:rPr>
          <w:rFonts w:ascii="Times New Roman" w:hAnsi="Times New Roman" w:cs="Times New Roman"/>
          <w:sz w:val="28"/>
          <w:szCs w:val="28"/>
        </w:rPr>
      </w:pPr>
    </w:p>
    <w:p w:rsidR="003361B0" w:rsidRPr="005818EA" w:rsidRDefault="003361B0" w:rsidP="00386837">
      <w:pPr>
        <w:pStyle w:val="ListParagraph"/>
        <w:tabs>
          <w:tab w:val="left" w:pos="9720"/>
        </w:tabs>
        <w:ind w:left="360" w:right="270" w:firstLine="540"/>
        <w:jc w:val="both"/>
        <w:rPr>
          <w:rFonts w:ascii="Times New Roman" w:hAnsi="Times New Roman" w:cs="Times New Roman"/>
          <w:sz w:val="28"/>
          <w:szCs w:val="28"/>
        </w:rPr>
      </w:pPr>
    </w:p>
    <w:p w:rsidR="003361B0" w:rsidRPr="005818EA" w:rsidRDefault="003361B0" w:rsidP="00386837">
      <w:pPr>
        <w:pStyle w:val="ListParagraph"/>
        <w:tabs>
          <w:tab w:val="left" w:pos="9720"/>
        </w:tabs>
        <w:ind w:left="360" w:right="270" w:firstLine="540"/>
        <w:jc w:val="both"/>
        <w:rPr>
          <w:rFonts w:ascii="Times New Roman" w:hAnsi="Times New Roman" w:cs="Times New Roman"/>
          <w:sz w:val="28"/>
          <w:szCs w:val="28"/>
        </w:rPr>
      </w:pPr>
    </w:p>
    <w:p w:rsidR="003361B0" w:rsidRPr="005818EA" w:rsidRDefault="003361B0" w:rsidP="00386837">
      <w:pPr>
        <w:pStyle w:val="ListParagraph"/>
        <w:tabs>
          <w:tab w:val="left" w:pos="9720"/>
        </w:tabs>
        <w:ind w:left="360" w:right="270" w:firstLine="540"/>
        <w:jc w:val="both"/>
        <w:rPr>
          <w:rFonts w:ascii="Times New Roman" w:hAnsi="Times New Roman" w:cs="Times New Roman"/>
          <w:sz w:val="28"/>
          <w:szCs w:val="28"/>
        </w:rPr>
      </w:pPr>
    </w:p>
    <w:p w:rsidR="00846C1A" w:rsidRPr="005818EA" w:rsidRDefault="008C1EF3" w:rsidP="00386837">
      <w:pPr>
        <w:pStyle w:val="ListParagraph"/>
        <w:tabs>
          <w:tab w:val="left" w:pos="9720"/>
        </w:tabs>
        <w:ind w:left="360" w:right="270" w:firstLine="540"/>
        <w:jc w:val="both"/>
        <w:rPr>
          <w:rFonts w:ascii="Times New Roman" w:hAnsi="Times New Roman" w:cs="Times New Roman"/>
          <w:sz w:val="28"/>
          <w:szCs w:val="28"/>
        </w:rPr>
      </w:pPr>
      <w:r>
        <w:rPr>
          <w:rFonts w:ascii="Times New Roman" w:hAnsi="Times New Roman" w:cs="Times New Roman"/>
          <w:noProof/>
          <w:sz w:val="28"/>
          <w:szCs w:val="28"/>
        </w:rPr>
        <w:pict>
          <v:shape id="_x0000_s1029" type="#_x0000_t132" style="position:absolute;left:0;text-align:left;margin-left:-12.45pt;margin-top:83.4pt;width:121.85pt;height:104.55pt;z-index:251661312" fillcolor="#f79646 [3209]" strokecolor="#f2f2f2 [3041]" strokeweight="3pt">
            <v:shadow on="t" type="perspective" color="#974706 [1609]" opacity=".5" offset="1pt" offset2="-1pt"/>
            <v:textbox style="mso-next-textbox:#_x0000_s1029">
              <w:txbxContent>
                <w:p w:rsidR="00DD2FFD" w:rsidRPr="00BE6E7F" w:rsidRDefault="00DD2FFD" w:rsidP="00C67A34">
                  <w:pPr>
                    <w:jc w:val="center"/>
                    <w:rPr>
                      <w:rFonts w:ascii="Times New Roman" w:hAnsi="Times New Roman" w:cs="Times New Roman"/>
                      <w:sz w:val="24"/>
                      <w:szCs w:val="28"/>
                    </w:rPr>
                  </w:pPr>
                  <w:proofErr w:type="spellStart"/>
                  <w:r w:rsidRPr="00BE6E7F">
                    <w:rPr>
                      <w:rFonts w:ascii="Times New Roman" w:hAnsi="Times New Roman" w:cs="Times New Roman"/>
                      <w:sz w:val="24"/>
                      <w:szCs w:val="28"/>
                    </w:rPr>
                    <w:t>Genta</w:t>
                  </w:r>
                  <w:proofErr w:type="spellEnd"/>
                </w:p>
                <w:p w:rsidR="00DD2FFD" w:rsidRPr="00BE6E7F" w:rsidRDefault="00DD2FFD" w:rsidP="00C67A34">
                  <w:pPr>
                    <w:jc w:val="center"/>
                    <w:rPr>
                      <w:rFonts w:ascii="Times New Roman" w:hAnsi="Times New Roman" w:cs="Times New Roman"/>
                      <w:sz w:val="24"/>
                      <w:szCs w:val="28"/>
                    </w:rPr>
                  </w:pPr>
                  <w:r w:rsidRPr="00BE6E7F">
                    <w:rPr>
                      <w:rFonts w:ascii="Times New Roman" w:hAnsi="Times New Roman" w:cs="Times New Roman"/>
                      <w:sz w:val="24"/>
                      <w:szCs w:val="28"/>
                    </w:rPr>
                    <w:t>(Injection)</w:t>
                  </w:r>
                </w:p>
              </w:txbxContent>
            </v:textbox>
          </v:shape>
        </w:pict>
      </w:r>
    </w:p>
    <w:p w:rsidR="00846C1A" w:rsidRPr="005818EA" w:rsidRDefault="00846C1A" w:rsidP="00386837">
      <w:pPr>
        <w:tabs>
          <w:tab w:val="left" w:pos="9720"/>
        </w:tabs>
        <w:ind w:left="360" w:right="270" w:firstLine="540"/>
        <w:rPr>
          <w:rFonts w:ascii="Times New Roman" w:hAnsi="Times New Roman" w:cs="Times New Roman"/>
        </w:rPr>
      </w:pPr>
    </w:p>
    <w:p w:rsidR="00846C1A" w:rsidRPr="005818EA" w:rsidRDefault="00846C1A" w:rsidP="00386837">
      <w:pPr>
        <w:tabs>
          <w:tab w:val="left" w:pos="9720"/>
        </w:tabs>
        <w:ind w:left="360" w:right="270" w:firstLine="540"/>
        <w:rPr>
          <w:rFonts w:ascii="Times New Roman" w:hAnsi="Times New Roman" w:cs="Times New Roman"/>
        </w:rPr>
      </w:pPr>
    </w:p>
    <w:p w:rsidR="00846C1A" w:rsidRPr="005818EA" w:rsidRDefault="008C1EF3" w:rsidP="00386837">
      <w:pPr>
        <w:tabs>
          <w:tab w:val="left" w:pos="9720"/>
        </w:tabs>
        <w:ind w:left="360" w:right="270" w:firstLine="540"/>
        <w:rPr>
          <w:rFonts w:ascii="Times New Roman" w:hAnsi="Times New Roman" w:cs="Times New Roman"/>
        </w:rPr>
      </w:pPr>
      <w:r>
        <w:rPr>
          <w:rFonts w:ascii="Times New Roman" w:hAnsi="Times New Roman" w:cs="Times New Roman"/>
          <w:noProof/>
          <w:sz w:val="28"/>
          <w:szCs w:val="28"/>
        </w:rPr>
        <w:pict>
          <v:shape id="_x0000_s1031" type="#_x0000_t132" style="position:absolute;left:0;text-align:left;margin-left:362.4pt;margin-top:5.8pt;width:121.9pt;height:98.3pt;z-index:251663360" fillcolor="#f79646 [3209]" strokecolor="#f2f2f2 [3041]" strokeweight="3pt">
            <v:shadow on="t" type="perspective" color="#974706 [1609]" opacity=".5" offset="1pt" offset2="-1pt"/>
            <v:textbox style="mso-next-textbox:#_x0000_s1031">
              <w:txbxContent>
                <w:p w:rsidR="00DD2FFD" w:rsidRPr="00BE6E7F" w:rsidRDefault="00DD2FFD" w:rsidP="00C67A34">
                  <w:pPr>
                    <w:jc w:val="center"/>
                    <w:rPr>
                      <w:rFonts w:ascii="Times New Roman" w:hAnsi="Times New Roman" w:cs="Times New Roman"/>
                      <w:sz w:val="24"/>
                      <w:szCs w:val="28"/>
                    </w:rPr>
                  </w:pPr>
                  <w:proofErr w:type="spellStart"/>
                  <w:r w:rsidRPr="00BE6E7F">
                    <w:rPr>
                      <w:rFonts w:ascii="Times New Roman" w:hAnsi="Times New Roman" w:cs="Times New Roman"/>
                      <w:sz w:val="24"/>
                      <w:szCs w:val="28"/>
                    </w:rPr>
                    <w:t>Megafill</w:t>
                  </w:r>
                  <w:proofErr w:type="spellEnd"/>
                </w:p>
                <w:p w:rsidR="00DD2FFD" w:rsidRPr="00BE6E7F" w:rsidRDefault="00DD2FFD" w:rsidP="00C67A34">
                  <w:pPr>
                    <w:jc w:val="center"/>
                    <w:rPr>
                      <w:rFonts w:ascii="Times New Roman" w:hAnsi="Times New Roman" w:cs="Times New Roman"/>
                      <w:sz w:val="24"/>
                      <w:szCs w:val="28"/>
                    </w:rPr>
                  </w:pPr>
                  <w:r w:rsidRPr="00BE6E7F">
                    <w:rPr>
                      <w:rFonts w:ascii="Times New Roman" w:hAnsi="Times New Roman" w:cs="Times New Roman"/>
                      <w:sz w:val="24"/>
                      <w:szCs w:val="28"/>
                    </w:rPr>
                    <w:t>(Tablet)</w:t>
                  </w:r>
                </w:p>
              </w:txbxContent>
            </v:textbox>
          </v:shape>
        </w:pict>
      </w:r>
      <w:r>
        <w:rPr>
          <w:rFonts w:ascii="Times New Roman" w:hAnsi="Times New Roman" w:cs="Times New Roman"/>
          <w:noProof/>
          <w:sz w:val="28"/>
          <w:szCs w:val="28"/>
        </w:rPr>
        <w:pict>
          <v:shape id="_x0000_s1030" type="#_x0000_t132" style="position:absolute;left:0;text-align:left;margin-left:180.4pt;margin-top:6.65pt;width:131.55pt;height:98.3pt;z-index:251662336" fillcolor="#f79646 [3209]" strokecolor="#f2f2f2 [3041]" strokeweight="3pt">
            <v:shadow on="t" type="perspective" color="#974706 [1609]" opacity=".5" offset="1pt" offset2="-1pt"/>
            <v:textbox style="mso-next-textbox:#_x0000_s1030">
              <w:txbxContent>
                <w:p w:rsidR="00DD2FFD" w:rsidRPr="00BE6E7F" w:rsidRDefault="00DD2FFD" w:rsidP="00C67A34">
                  <w:pPr>
                    <w:jc w:val="center"/>
                    <w:rPr>
                      <w:rFonts w:ascii="Times New Roman" w:hAnsi="Times New Roman" w:cs="Times New Roman"/>
                      <w:sz w:val="24"/>
                      <w:szCs w:val="28"/>
                    </w:rPr>
                  </w:pPr>
                  <w:proofErr w:type="spellStart"/>
                  <w:r w:rsidRPr="00BE6E7F">
                    <w:rPr>
                      <w:rFonts w:ascii="Times New Roman" w:hAnsi="Times New Roman" w:cs="Times New Roman"/>
                      <w:sz w:val="24"/>
                      <w:szCs w:val="28"/>
                    </w:rPr>
                    <w:t>Mariment</w:t>
                  </w:r>
                  <w:proofErr w:type="spellEnd"/>
                </w:p>
                <w:p w:rsidR="00DD2FFD" w:rsidRPr="00BE6E7F" w:rsidRDefault="00DD2FFD" w:rsidP="00C67A34">
                  <w:pPr>
                    <w:jc w:val="center"/>
                    <w:rPr>
                      <w:rFonts w:ascii="Times New Roman" w:hAnsi="Times New Roman" w:cs="Times New Roman"/>
                      <w:sz w:val="20"/>
                    </w:rPr>
                  </w:pPr>
                  <w:r w:rsidRPr="00BE6E7F">
                    <w:rPr>
                      <w:rFonts w:ascii="Times New Roman" w:hAnsi="Times New Roman" w:cs="Times New Roman"/>
                      <w:sz w:val="24"/>
                      <w:szCs w:val="28"/>
                    </w:rPr>
                    <w:t>(Ointment</w:t>
                  </w:r>
                  <w:r w:rsidRPr="00BE6E7F">
                    <w:rPr>
                      <w:rFonts w:ascii="Times New Roman" w:hAnsi="Times New Roman" w:cs="Times New Roman"/>
                      <w:sz w:val="20"/>
                    </w:rPr>
                    <w:t>)</w:t>
                  </w:r>
                </w:p>
              </w:txbxContent>
            </v:textbox>
          </v:shape>
        </w:pict>
      </w:r>
    </w:p>
    <w:p w:rsidR="00846C1A" w:rsidRPr="005818EA" w:rsidRDefault="00846C1A" w:rsidP="00386837">
      <w:pPr>
        <w:tabs>
          <w:tab w:val="left" w:pos="9720"/>
        </w:tabs>
        <w:ind w:left="360" w:right="270" w:firstLine="540"/>
        <w:rPr>
          <w:rFonts w:ascii="Times New Roman" w:hAnsi="Times New Roman" w:cs="Times New Roman"/>
        </w:rPr>
      </w:pPr>
    </w:p>
    <w:p w:rsidR="00C64F64" w:rsidRPr="005818EA" w:rsidRDefault="008C1EF3" w:rsidP="00386837">
      <w:pPr>
        <w:tabs>
          <w:tab w:val="left" w:pos="6937"/>
          <w:tab w:val="left" w:pos="9720"/>
        </w:tabs>
        <w:ind w:left="360" w:right="270" w:firstLine="540"/>
        <w:rPr>
          <w:rFonts w:ascii="Times New Roman" w:hAnsi="Times New Roman" w:cs="Times New Roman"/>
          <w:b/>
          <w:color w:val="365F91" w:themeColor="accent1" w:themeShade="BF"/>
          <w:sz w:val="24"/>
          <w:szCs w:val="24"/>
        </w:rPr>
      </w:pPr>
      <w:r>
        <w:rPr>
          <w:rFonts w:ascii="Times New Roman" w:hAnsi="Times New Roman" w:cs="Times New Roman"/>
          <w:b/>
          <w:noProof/>
          <w:sz w:val="24"/>
          <w:szCs w:val="24"/>
        </w:rPr>
        <w:pict>
          <v:roundrect id="_x0000_s1045" style="position:absolute;left:0;text-align:left;margin-left:166.8pt;margin-top:556.6pt;width:110.8pt;height:1in;z-index:251676672" arcsize="10923f" fillcolor="#4bacc6 [3208]" strokecolor="#f2f2f2 [3041]" strokeweight="3pt">
            <v:shadow on="t" type="perspective" color="#205867 [1608]" opacity=".5" offset="1pt" offset2="-1pt"/>
            <v:textbox style="mso-next-textbox:#_x0000_s1045">
              <w:txbxContent>
                <w:p w:rsidR="00DD2FFD" w:rsidRPr="0028069A" w:rsidRDefault="00DD2FFD" w:rsidP="0028069A">
                  <w:pPr>
                    <w:jc w:val="center"/>
                    <w:rPr>
                      <w:sz w:val="28"/>
                      <w:szCs w:val="28"/>
                    </w:rPr>
                  </w:pPr>
                  <w:r w:rsidRPr="0028069A">
                    <w:rPr>
                      <w:sz w:val="28"/>
                      <w:szCs w:val="28"/>
                    </w:rPr>
                    <w:t>AMBE Clearing</w:t>
                  </w:r>
                </w:p>
              </w:txbxContent>
            </v:textbox>
          </v:roundrect>
        </w:pict>
      </w:r>
    </w:p>
    <w:p w:rsidR="00C64F64" w:rsidRPr="005818EA" w:rsidRDefault="00C64F64" w:rsidP="00386837">
      <w:pPr>
        <w:tabs>
          <w:tab w:val="left" w:pos="6937"/>
          <w:tab w:val="left" w:pos="9720"/>
        </w:tabs>
        <w:ind w:left="360" w:right="270" w:firstLine="540"/>
        <w:rPr>
          <w:rFonts w:ascii="Times New Roman" w:hAnsi="Times New Roman" w:cs="Times New Roman"/>
          <w:b/>
          <w:color w:val="365F91" w:themeColor="accent1" w:themeShade="BF"/>
          <w:sz w:val="24"/>
          <w:szCs w:val="24"/>
        </w:rPr>
      </w:pPr>
    </w:p>
    <w:p w:rsidR="00C64F64" w:rsidRPr="005818EA" w:rsidRDefault="00C64F64" w:rsidP="00386837">
      <w:pPr>
        <w:tabs>
          <w:tab w:val="left" w:pos="6937"/>
          <w:tab w:val="left" w:pos="9720"/>
        </w:tabs>
        <w:ind w:left="360" w:right="270" w:firstLine="540"/>
        <w:rPr>
          <w:rFonts w:ascii="Times New Roman" w:hAnsi="Times New Roman" w:cs="Times New Roman"/>
          <w:b/>
          <w:color w:val="365F91" w:themeColor="accent1" w:themeShade="BF"/>
          <w:sz w:val="24"/>
          <w:szCs w:val="24"/>
        </w:rPr>
      </w:pPr>
    </w:p>
    <w:p w:rsidR="00C64F64" w:rsidRPr="005818EA" w:rsidRDefault="00C64F64" w:rsidP="00386837">
      <w:pPr>
        <w:tabs>
          <w:tab w:val="left" w:pos="6937"/>
          <w:tab w:val="left" w:pos="9720"/>
        </w:tabs>
        <w:ind w:left="360" w:right="270" w:firstLine="540"/>
        <w:rPr>
          <w:rFonts w:ascii="Times New Roman" w:hAnsi="Times New Roman" w:cs="Times New Roman"/>
          <w:b/>
          <w:color w:val="365F91" w:themeColor="accent1" w:themeShade="BF"/>
          <w:sz w:val="24"/>
          <w:szCs w:val="24"/>
        </w:rPr>
      </w:pPr>
    </w:p>
    <w:p w:rsidR="00C64F64" w:rsidRPr="005818EA" w:rsidRDefault="00C64F64" w:rsidP="00386837">
      <w:pPr>
        <w:tabs>
          <w:tab w:val="left" w:pos="6937"/>
          <w:tab w:val="left" w:pos="9720"/>
        </w:tabs>
        <w:ind w:left="360" w:right="270" w:firstLine="540"/>
        <w:rPr>
          <w:rFonts w:ascii="Times New Roman" w:hAnsi="Times New Roman" w:cs="Times New Roman"/>
          <w:b/>
          <w:color w:val="365F91" w:themeColor="accent1" w:themeShade="BF"/>
          <w:sz w:val="24"/>
          <w:szCs w:val="24"/>
        </w:rPr>
      </w:pPr>
    </w:p>
    <w:p w:rsidR="00C64F64" w:rsidRPr="005818EA" w:rsidRDefault="008C1EF3" w:rsidP="00386837">
      <w:pPr>
        <w:tabs>
          <w:tab w:val="left" w:pos="6937"/>
          <w:tab w:val="left" w:pos="9720"/>
        </w:tabs>
        <w:ind w:left="360" w:right="270" w:firstLine="540"/>
        <w:rPr>
          <w:rFonts w:ascii="Times New Roman" w:hAnsi="Times New Roman" w:cs="Times New Roman"/>
          <w:b/>
          <w:color w:val="365F91" w:themeColor="accent1" w:themeShade="BF"/>
          <w:sz w:val="24"/>
          <w:szCs w:val="24"/>
        </w:rPr>
      </w:pPr>
      <w:r>
        <w:rPr>
          <w:rFonts w:ascii="Times New Roman" w:hAnsi="Times New Roman" w:cs="Times New Roman"/>
          <w:noProof/>
          <w:sz w:val="28"/>
          <w:szCs w:val="28"/>
        </w:rPr>
        <w:pict>
          <v:shape id="_x0000_s1032" type="#_x0000_t132" style="position:absolute;left:0;text-align:left;margin-left:-10.8pt;margin-top:28.1pt;width:121.85pt;height:105.2pt;z-index:251664384" fillcolor="#f79646 [3209]" strokecolor="#f2f2f2 [3041]" strokeweight="3pt">
            <v:shadow on="t" type="perspective" color="#974706 [1609]" opacity=".5" offset="1pt" offset2="-1pt"/>
            <v:textbox style="mso-next-textbox:#_x0000_s1032">
              <w:txbxContent>
                <w:p w:rsidR="00DD2FFD" w:rsidRPr="00DA3079" w:rsidRDefault="00DD2FFD" w:rsidP="00C67A34">
                  <w:pPr>
                    <w:jc w:val="center"/>
                    <w:rPr>
                      <w:rFonts w:ascii="Times New Roman" w:hAnsi="Times New Roman" w:cs="Times New Roman"/>
                      <w:sz w:val="24"/>
                      <w:szCs w:val="28"/>
                    </w:rPr>
                  </w:pPr>
                  <w:proofErr w:type="spellStart"/>
                  <w:r w:rsidRPr="00DA3079">
                    <w:rPr>
                      <w:rFonts w:ascii="Times New Roman" w:hAnsi="Times New Roman" w:cs="Times New Roman"/>
                      <w:sz w:val="24"/>
                      <w:szCs w:val="28"/>
                    </w:rPr>
                    <w:t>Tracid</w:t>
                  </w:r>
                  <w:proofErr w:type="spellEnd"/>
                  <w:r w:rsidRPr="00DA3079">
                    <w:rPr>
                      <w:rFonts w:ascii="Times New Roman" w:hAnsi="Times New Roman" w:cs="Times New Roman"/>
                      <w:sz w:val="24"/>
                      <w:szCs w:val="28"/>
                    </w:rPr>
                    <w:t xml:space="preserve"> Vet</w:t>
                  </w:r>
                </w:p>
                <w:p w:rsidR="00DD2FFD" w:rsidRPr="00DA3079" w:rsidRDefault="00DD2FFD" w:rsidP="00C67A34">
                  <w:pPr>
                    <w:jc w:val="center"/>
                    <w:rPr>
                      <w:rFonts w:ascii="Times New Roman" w:hAnsi="Times New Roman" w:cs="Times New Roman"/>
                      <w:sz w:val="24"/>
                      <w:szCs w:val="28"/>
                    </w:rPr>
                  </w:pPr>
                  <w:r w:rsidRPr="00DA3079">
                    <w:rPr>
                      <w:rFonts w:ascii="Times New Roman" w:hAnsi="Times New Roman" w:cs="Times New Roman"/>
                      <w:sz w:val="24"/>
                      <w:szCs w:val="28"/>
                    </w:rPr>
                    <w:t>(Injection)</w:t>
                  </w:r>
                </w:p>
              </w:txbxContent>
            </v:textbox>
          </v:shape>
        </w:pict>
      </w:r>
    </w:p>
    <w:p w:rsidR="00C64F64" w:rsidRPr="005818EA" w:rsidRDefault="008C1EF3" w:rsidP="00386837">
      <w:pPr>
        <w:tabs>
          <w:tab w:val="left" w:pos="6937"/>
          <w:tab w:val="left" w:pos="9720"/>
        </w:tabs>
        <w:ind w:left="360" w:right="270" w:firstLine="540"/>
        <w:rPr>
          <w:rFonts w:ascii="Times New Roman" w:hAnsi="Times New Roman" w:cs="Times New Roman"/>
          <w:b/>
          <w:color w:val="365F91" w:themeColor="accent1" w:themeShade="BF"/>
          <w:sz w:val="24"/>
          <w:szCs w:val="24"/>
        </w:rPr>
      </w:pPr>
      <w:r>
        <w:rPr>
          <w:rFonts w:ascii="Times New Roman" w:hAnsi="Times New Roman" w:cs="Times New Roman"/>
          <w:noProof/>
          <w:sz w:val="28"/>
          <w:szCs w:val="28"/>
        </w:rPr>
        <w:pict>
          <v:shape id="_x0000_s1034" type="#_x0000_t132" style="position:absolute;left:0;text-align:left;margin-left:371.5pt;margin-top:5.3pt;width:121.15pt;height:99pt;z-index:251666432" fillcolor="#f79646 [3209]" strokecolor="#f2f2f2 [3041]" strokeweight="3pt">
            <v:shadow on="t" type="perspective" color="#974706 [1609]" opacity=".5" offset="1pt" offset2="-1pt"/>
            <v:textbox style="mso-next-textbox:#_x0000_s1034">
              <w:txbxContent>
                <w:p w:rsidR="00DD2FFD" w:rsidRPr="00DA3079" w:rsidRDefault="00DD2FFD" w:rsidP="00C67A34">
                  <w:pPr>
                    <w:jc w:val="center"/>
                    <w:rPr>
                      <w:rFonts w:ascii="Times New Roman" w:hAnsi="Times New Roman" w:cs="Times New Roman"/>
                      <w:sz w:val="24"/>
                      <w:szCs w:val="24"/>
                    </w:rPr>
                  </w:pPr>
                  <w:r w:rsidRPr="00DA3079">
                    <w:rPr>
                      <w:rFonts w:ascii="Times New Roman" w:hAnsi="Times New Roman" w:cs="Times New Roman"/>
                      <w:sz w:val="24"/>
                      <w:szCs w:val="24"/>
                    </w:rPr>
                    <w:t>Ciprofloxacin</w:t>
                  </w:r>
                </w:p>
                <w:p w:rsidR="00DD2FFD" w:rsidRPr="00DA3079" w:rsidRDefault="00DD2FFD" w:rsidP="00C67A34">
                  <w:pPr>
                    <w:jc w:val="center"/>
                    <w:rPr>
                      <w:rFonts w:ascii="Times New Roman" w:hAnsi="Times New Roman" w:cs="Times New Roman"/>
                      <w:sz w:val="24"/>
                      <w:szCs w:val="24"/>
                    </w:rPr>
                  </w:pPr>
                  <w:r w:rsidRPr="00DA3079">
                    <w:rPr>
                      <w:rFonts w:ascii="Times New Roman" w:hAnsi="Times New Roman" w:cs="Times New Roman"/>
                      <w:sz w:val="24"/>
                      <w:szCs w:val="24"/>
                    </w:rPr>
                    <w:t>(Bolus)</w:t>
                  </w:r>
                </w:p>
              </w:txbxContent>
            </v:textbox>
          </v:shape>
        </w:pict>
      </w:r>
      <w:r>
        <w:rPr>
          <w:rFonts w:ascii="Times New Roman" w:hAnsi="Times New Roman" w:cs="Times New Roman"/>
          <w:noProof/>
          <w:sz w:val="28"/>
          <w:szCs w:val="28"/>
        </w:rPr>
        <w:pict>
          <v:shape id="_x0000_s1033" type="#_x0000_t132" style="position:absolute;left:0;text-align:left;margin-left:183.8pt;margin-top:2.25pt;width:126pt;height:100.4pt;z-index:251665408" fillcolor="#f79646 [3209]" strokecolor="#f2f2f2 [3041]" strokeweight="3pt">
            <v:shadow on="t" type="perspective" color="#974706 [1609]" opacity=".5" offset="1pt" offset2="-1pt"/>
            <v:textbox style="mso-next-textbox:#_x0000_s1033">
              <w:txbxContent>
                <w:p w:rsidR="00DD2FFD" w:rsidRPr="00DA3079" w:rsidRDefault="00DD2FFD" w:rsidP="00C67A34">
                  <w:pPr>
                    <w:jc w:val="center"/>
                    <w:rPr>
                      <w:rFonts w:ascii="Times New Roman" w:hAnsi="Times New Roman" w:cs="Times New Roman"/>
                      <w:sz w:val="24"/>
                      <w:szCs w:val="28"/>
                    </w:rPr>
                  </w:pPr>
                  <w:proofErr w:type="spellStart"/>
                  <w:r w:rsidRPr="00DA3079">
                    <w:rPr>
                      <w:rFonts w:ascii="Times New Roman" w:hAnsi="Times New Roman" w:cs="Times New Roman"/>
                      <w:sz w:val="24"/>
                      <w:szCs w:val="28"/>
                    </w:rPr>
                    <w:t>Norfloxacin</w:t>
                  </w:r>
                  <w:proofErr w:type="spellEnd"/>
                </w:p>
                <w:p w:rsidR="00DD2FFD" w:rsidRPr="00DA3079" w:rsidRDefault="00DD2FFD" w:rsidP="00C67A34">
                  <w:pPr>
                    <w:jc w:val="center"/>
                    <w:rPr>
                      <w:rFonts w:ascii="Times New Roman" w:hAnsi="Times New Roman" w:cs="Times New Roman"/>
                      <w:sz w:val="24"/>
                      <w:szCs w:val="28"/>
                    </w:rPr>
                  </w:pPr>
                  <w:r w:rsidRPr="00DA3079">
                    <w:rPr>
                      <w:rFonts w:ascii="Times New Roman" w:hAnsi="Times New Roman" w:cs="Times New Roman"/>
                      <w:sz w:val="24"/>
                      <w:szCs w:val="28"/>
                    </w:rPr>
                    <w:t>(Liquid)</w:t>
                  </w:r>
                </w:p>
              </w:txbxContent>
            </v:textbox>
          </v:shape>
        </w:pict>
      </w:r>
    </w:p>
    <w:p w:rsidR="00C64F64" w:rsidRPr="005818EA" w:rsidRDefault="00C64F64" w:rsidP="00386837">
      <w:pPr>
        <w:tabs>
          <w:tab w:val="left" w:pos="6937"/>
          <w:tab w:val="left" w:pos="9720"/>
        </w:tabs>
        <w:ind w:left="360" w:right="270" w:firstLine="540"/>
        <w:rPr>
          <w:rFonts w:ascii="Times New Roman" w:hAnsi="Times New Roman" w:cs="Times New Roman"/>
          <w:b/>
          <w:color w:val="365F91" w:themeColor="accent1" w:themeShade="BF"/>
          <w:sz w:val="24"/>
          <w:szCs w:val="24"/>
        </w:rPr>
      </w:pPr>
    </w:p>
    <w:p w:rsidR="00C64F64" w:rsidRPr="005818EA" w:rsidRDefault="00C64F64" w:rsidP="00386837">
      <w:pPr>
        <w:tabs>
          <w:tab w:val="left" w:pos="6937"/>
          <w:tab w:val="left" w:pos="9720"/>
        </w:tabs>
        <w:ind w:left="360" w:right="270" w:firstLine="540"/>
        <w:rPr>
          <w:rFonts w:ascii="Times New Roman" w:hAnsi="Times New Roman" w:cs="Times New Roman"/>
          <w:b/>
          <w:color w:val="365F91" w:themeColor="accent1" w:themeShade="BF"/>
          <w:sz w:val="24"/>
          <w:szCs w:val="24"/>
        </w:rPr>
      </w:pPr>
    </w:p>
    <w:p w:rsidR="00C64F64" w:rsidRPr="005818EA" w:rsidRDefault="00C64F64" w:rsidP="00386837">
      <w:pPr>
        <w:tabs>
          <w:tab w:val="left" w:pos="6937"/>
          <w:tab w:val="left" w:pos="9720"/>
        </w:tabs>
        <w:ind w:left="360" w:right="270" w:firstLine="540"/>
        <w:rPr>
          <w:rFonts w:ascii="Times New Roman" w:hAnsi="Times New Roman" w:cs="Times New Roman"/>
          <w:b/>
          <w:color w:val="365F91" w:themeColor="accent1" w:themeShade="BF"/>
          <w:sz w:val="24"/>
          <w:szCs w:val="24"/>
        </w:rPr>
      </w:pPr>
    </w:p>
    <w:p w:rsidR="006940B0" w:rsidRPr="005818EA" w:rsidRDefault="006940B0" w:rsidP="00386837">
      <w:pPr>
        <w:tabs>
          <w:tab w:val="left" w:pos="6937"/>
          <w:tab w:val="left" w:pos="9720"/>
        </w:tabs>
        <w:ind w:left="360" w:right="270" w:firstLine="540"/>
        <w:rPr>
          <w:rFonts w:ascii="Times New Roman" w:hAnsi="Times New Roman" w:cs="Times New Roman"/>
          <w:b/>
          <w:color w:val="365F91" w:themeColor="accent1" w:themeShade="BF"/>
          <w:sz w:val="24"/>
          <w:szCs w:val="24"/>
        </w:rPr>
      </w:pPr>
    </w:p>
    <w:p w:rsidR="00C64F64" w:rsidRPr="005818EA" w:rsidRDefault="00C64F64" w:rsidP="00DA3079">
      <w:pPr>
        <w:tabs>
          <w:tab w:val="left" w:pos="6937"/>
          <w:tab w:val="left" w:pos="9720"/>
        </w:tabs>
        <w:ind w:right="270"/>
        <w:rPr>
          <w:rFonts w:ascii="Times New Roman" w:hAnsi="Times New Roman" w:cs="Times New Roman"/>
          <w:b/>
          <w:color w:val="365F91" w:themeColor="accent1" w:themeShade="BF"/>
          <w:sz w:val="24"/>
          <w:szCs w:val="24"/>
        </w:rPr>
      </w:pPr>
    </w:p>
    <w:p w:rsidR="00C64F64" w:rsidRDefault="00C64F64" w:rsidP="00386837">
      <w:pPr>
        <w:tabs>
          <w:tab w:val="left" w:pos="6937"/>
          <w:tab w:val="left" w:pos="9720"/>
        </w:tabs>
        <w:ind w:left="360" w:right="270" w:firstLine="540"/>
        <w:rPr>
          <w:rFonts w:ascii="Times New Roman" w:hAnsi="Times New Roman" w:cs="Times New Roman"/>
          <w:b/>
          <w:color w:val="365F91" w:themeColor="accent1" w:themeShade="BF"/>
          <w:sz w:val="24"/>
          <w:szCs w:val="24"/>
        </w:rPr>
      </w:pPr>
    </w:p>
    <w:p w:rsidR="002C1A29" w:rsidRPr="005818EA" w:rsidRDefault="002C1A29" w:rsidP="0062265A">
      <w:pPr>
        <w:tabs>
          <w:tab w:val="left" w:pos="6937"/>
          <w:tab w:val="left" w:pos="9720"/>
        </w:tabs>
        <w:ind w:right="270"/>
        <w:rPr>
          <w:rFonts w:ascii="Times New Roman" w:hAnsi="Times New Roman" w:cs="Times New Roman"/>
          <w:b/>
          <w:color w:val="365F91" w:themeColor="accent1" w:themeShade="BF"/>
          <w:sz w:val="24"/>
          <w:szCs w:val="24"/>
        </w:rPr>
      </w:pPr>
    </w:p>
    <w:p w:rsidR="007B29F6" w:rsidRPr="005818EA" w:rsidRDefault="00E04A52" w:rsidP="00E04A52">
      <w:pPr>
        <w:pStyle w:val="Heading2"/>
        <w:numPr>
          <w:ilvl w:val="0"/>
          <w:numId w:val="0"/>
        </w:numPr>
      </w:pPr>
      <w:bookmarkStart w:id="17" w:name="_Toc20519926"/>
      <w:r>
        <w:t>2.7</w:t>
      </w:r>
      <w:r w:rsidR="00846C1A" w:rsidRPr="005818EA">
        <w:t xml:space="preserve">Sister Concern </w:t>
      </w:r>
      <w:r w:rsidR="006C38D7" w:rsidRPr="005818EA">
        <w:t>of</w:t>
      </w:r>
      <w:r w:rsidR="00846C1A" w:rsidRPr="005818EA">
        <w:t xml:space="preserve"> ACME</w:t>
      </w:r>
      <w:bookmarkEnd w:id="17"/>
    </w:p>
    <w:p w:rsidR="007B29F6" w:rsidRPr="005818EA" w:rsidRDefault="007B29F6" w:rsidP="00386837">
      <w:pPr>
        <w:tabs>
          <w:tab w:val="left" w:pos="9720"/>
        </w:tabs>
        <w:ind w:left="360" w:right="270" w:firstLine="540"/>
        <w:rPr>
          <w:rFonts w:ascii="Times New Roman" w:hAnsi="Times New Roman" w:cs="Times New Roman"/>
          <w:sz w:val="32"/>
          <w:szCs w:val="32"/>
        </w:rPr>
      </w:pPr>
    </w:p>
    <w:p w:rsidR="007B29F6" w:rsidRPr="005818EA" w:rsidRDefault="007B29F6" w:rsidP="00DA3079">
      <w:pPr>
        <w:tabs>
          <w:tab w:val="left" w:pos="9720"/>
        </w:tabs>
        <w:ind w:left="360" w:right="270" w:firstLine="540"/>
        <w:jc w:val="center"/>
        <w:rPr>
          <w:rFonts w:ascii="Times New Roman" w:hAnsi="Times New Roman" w:cs="Times New Roman"/>
          <w:sz w:val="32"/>
          <w:szCs w:val="32"/>
        </w:rPr>
      </w:pPr>
    </w:p>
    <w:p w:rsidR="007B29F6" w:rsidRPr="005818EA" w:rsidRDefault="008C1EF3" w:rsidP="00DA3079">
      <w:pPr>
        <w:tabs>
          <w:tab w:val="left" w:pos="9720"/>
        </w:tabs>
        <w:ind w:left="360" w:right="270" w:firstLine="540"/>
        <w:jc w:val="center"/>
        <w:rPr>
          <w:rFonts w:ascii="Times New Roman" w:hAnsi="Times New Roman" w:cs="Times New Roman"/>
          <w:sz w:val="32"/>
          <w:szCs w:val="32"/>
        </w:rPr>
      </w:pPr>
      <w:r>
        <w:rPr>
          <w:rFonts w:ascii="Times New Roman" w:hAnsi="Times New Roman" w:cs="Times New Roman"/>
          <w:b/>
          <w:noProof/>
          <w:sz w:val="24"/>
          <w:szCs w:val="24"/>
        </w:rPr>
        <w:pict>
          <v:roundrect id="_x0000_s1036" style="position:absolute;left:0;text-align:left;margin-left:363.8pt;margin-top:14.9pt;width:110.55pt;height:80.7pt;rotation:180;z-index:251667456" arcsize="10923f" fillcolor="#4bacc6 [3208]" strokecolor="#f2f2f2 [3041]" strokeweight="3pt">
            <v:shadow on="t" type="perspective" color="#205867 [1608]" opacity=".5" offset="1pt" offset2="-1pt"/>
            <v:textbox style="mso-next-textbox:#_x0000_s1036">
              <w:txbxContent>
                <w:p w:rsidR="00DD2FFD" w:rsidRPr="00FD378E" w:rsidRDefault="00DD2FFD" w:rsidP="00FD378E">
                  <w:pPr>
                    <w:jc w:val="center"/>
                    <w:rPr>
                      <w:sz w:val="28"/>
                      <w:szCs w:val="28"/>
                    </w:rPr>
                  </w:pPr>
                  <w:r w:rsidRPr="00FD378E">
                    <w:rPr>
                      <w:sz w:val="28"/>
                      <w:szCs w:val="28"/>
                    </w:rPr>
                    <w:t>ACME IT</w:t>
                  </w:r>
                </w:p>
              </w:txbxContent>
            </v:textbox>
          </v:roundrect>
        </w:pict>
      </w:r>
      <w:r>
        <w:rPr>
          <w:rFonts w:ascii="Times New Roman" w:hAnsi="Times New Roman" w:cs="Times New Roman"/>
          <w:b/>
          <w:noProof/>
          <w:sz w:val="24"/>
          <w:szCs w:val="24"/>
        </w:rPr>
        <w:pict>
          <v:roundrect id="_x0000_s1043" style="position:absolute;left:0;text-align:left;margin-left:-3.75pt;margin-top:19.2pt;width:105.2pt;height:1in;z-index:251674624" arcsize="10923f" fillcolor="#4bacc6 [3208]" strokecolor="#f2f2f2 [3041]" strokeweight="3pt">
            <v:shadow on="t" type="perspective" color="#205867 [1608]" opacity=".5" offset="1pt" offset2="-1pt"/>
            <v:textbox style="mso-next-textbox:#_x0000_s1043">
              <w:txbxContent>
                <w:p w:rsidR="00DD2FFD" w:rsidRPr="0028069A" w:rsidRDefault="00DD2FFD" w:rsidP="0028069A">
                  <w:pPr>
                    <w:jc w:val="center"/>
                    <w:rPr>
                      <w:sz w:val="28"/>
                      <w:szCs w:val="28"/>
                    </w:rPr>
                  </w:pPr>
                  <w:r w:rsidRPr="0028069A">
                    <w:rPr>
                      <w:sz w:val="28"/>
                      <w:szCs w:val="28"/>
                    </w:rPr>
                    <w:t>Mars Universal</w:t>
                  </w:r>
                </w:p>
              </w:txbxContent>
            </v:textbox>
          </v:roundrect>
        </w:pict>
      </w:r>
      <w:r>
        <w:rPr>
          <w:rFonts w:ascii="Times New Roman" w:hAnsi="Times New Roman" w:cs="Times New Roman"/>
          <w:b/>
          <w:noProof/>
          <w:sz w:val="24"/>
          <w:szCs w:val="24"/>
        </w:rPr>
        <w:pict>
          <v:roundrect id="_x0000_s1040" style="position:absolute;left:0;text-align:left;margin-left:174.9pt;margin-top:14.9pt;width:110.1pt;height:1in;z-index:251671552" arcsize="10923f" fillcolor="#4bacc6 [3208]" strokecolor="#f2f2f2 [3041]" strokeweight="3pt">
            <v:shadow on="t" type="perspective" color="#205867 [1608]" opacity=".5" offset="1pt" offset2="-1pt"/>
            <v:textbox style="mso-next-textbox:#_x0000_s1040">
              <w:txbxContent>
                <w:p w:rsidR="00DD2FFD" w:rsidRPr="0028069A" w:rsidRDefault="00DD2FFD" w:rsidP="0028069A">
                  <w:pPr>
                    <w:jc w:val="center"/>
                    <w:rPr>
                      <w:sz w:val="28"/>
                      <w:szCs w:val="28"/>
                    </w:rPr>
                  </w:pPr>
                  <w:r w:rsidRPr="0028069A">
                    <w:rPr>
                      <w:sz w:val="28"/>
                      <w:szCs w:val="28"/>
                    </w:rPr>
                    <w:t>ACME Overseas</w:t>
                  </w:r>
                </w:p>
              </w:txbxContent>
            </v:textbox>
          </v:roundrect>
        </w:pict>
      </w:r>
    </w:p>
    <w:p w:rsidR="007B29F6" w:rsidRPr="005818EA" w:rsidRDefault="007B29F6" w:rsidP="00DA3079">
      <w:pPr>
        <w:tabs>
          <w:tab w:val="left" w:pos="9720"/>
        </w:tabs>
        <w:ind w:left="360" w:right="270" w:firstLine="540"/>
        <w:jc w:val="center"/>
        <w:rPr>
          <w:rFonts w:ascii="Times New Roman" w:hAnsi="Times New Roman" w:cs="Times New Roman"/>
          <w:sz w:val="32"/>
          <w:szCs w:val="32"/>
        </w:rPr>
      </w:pPr>
    </w:p>
    <w:p w:rsidR="007B29F6" w:rsidRPr="005818EA" w:rsidRDefault="007B29F6" w:rsidP="00DA3079">
      <w:pPr>
        <w:tabs>
          <w:tab w:val="left" w:pos="9720"/>
        </w:tabs>
        <w:ind w:left="360" w:right="270" w:firstLine="540"/>
        <w:jc w:val="center"/>
        <w:rPr>
          <w:rFonts w:ascii="Times New Roman" w:hAnsi="Times New Roman" w:cs="Times New Roman"/>
          <w:sz w:val="32"/>
          <w:szCs w:val="32"/>
        </w:rPr>
      </w:pPr>
    </w:p>
    <w:p w:rsidR="007B29F6" w:rsidRPr="005818EA" w:rsidRDefault="007B29F6" w:rsidP="00DA3079">
      <w:pPr>
        <w:tabs>
          <w:tab w:val="left" w:pos="9720"/>
        </w:tabs>
        <w:ind w:left="360" w:right="270" w:firstLine="540"/>
        <w:jc w:val="center"/>
        <w:rPr>
          <w:rFonts w:ascii="Times New Roman" w:hAnsi="Times New Roman" w:cs="Times New Roman"/>
          <w:sz w:val="32"/>
          <w:szCs w:val="32"/>
        </w:rPr>
      </w:pPr>
    </w:p>
    <w:p w:rsidR="007B29F6" w:rsidRPr="005818EA" w:rsidRDefault="007B29F6" w:rsidP="00DA3079">
      <w:pPr>
        <w:tabs>
          <w:tab w:val="left" w:pos="9720"/>
        </w:tabs>
        <w:ind w:left="360" w:right="270" w:firstLine="540"/>
        <w:jc w:val="center"/>
        <w:rPr>
          <w:rFonts w:ascii="Times New Roman" w:hAnsi="Times New Roman" w:cs="Times New Roman"/>
          <w:sz w:val="32"/>
          <w:szCs w:val="32"/>
        </w:rPr>
      </w:pPr>
    </w:p>
    <w:p w:rsidR="007B29F6" w:rsidRPr="005818EA" w:rsidRDefault="008C1EF3" w:rsidP="00DA3079">
      <w:pPr>
        <w:tabs>
          <w:tab w:val="left" w:pos="9720"/>
        </w:tabs>
        <w:ind w:left="360" w:right="270" w:firstLine="540"/>
        <w:jc w:val="center"/>
        <w:rPr>
          <w:rFonts w:ascii="Times New Roman" w:hAnsi="Times New Roman" w:cs="Times New Roman"/>
          <w:sz w:val="32"/>
          <w:szCs w:val="32"/>
        </w:rPr>
      </w:pPr>
      <w:r>
        <w:rPr>
          <w:rFonts w:ascii="Times New Roman" w:hAnsi="Times New Roman" w:cs="Times New Roman"/>
          <w:b/>
          <w:noProof/>
          <w:sz w:val="24"/>
          <w:szCs w:val="24"/>
        </w:rPr>
        <w:pict>
          <v:roundrect id="_x0000_s1042" style="position:absolute;left:0;text-align:left;margin-left:-3.75pt;margin-top:8.5pt;width:109.9pt;height:1in;z-index:251673600" arcsize="10923f" fillcolor="#4bacc6 [3208]" strokecolor="#f2f2f2 [3041]" strokeweight="3pt">
            <v:shadow on="t" type="perspective" color="#205867 [1608]" opacity=".5" offset="1pt" offset2="-1pt"/>
            <v:textbox style="mso-next-textbox:#_x0000_s1042">
              <w:txbxContent>
                <w:p w:rsidR="00DD2FFD" w:rsidRPr="0028069A" w:rsidRDefault="00DD2FFD" w:rsidP="0028069A">
                  <w:pPr>
                    <w:jc w:val="center"/>
                    <w:rPr>
                      <w:sz w:val="28"/>
                      <w:szCs w:val="28"/>
                    </w:rPr>
                  </w:pPr>
                  <w:r w:rsidRPr="0028069A">
                    <w:rPr>
                      <w:sz w:val="28"/>
                      <w:szCs w:val="28"/>
                    </w:rPr>
                    <w:t>Mars Aviation</w:t>
                  </w:r>
                </w:p>
              </w:txbxContent>
            </v:textbox>
          </v:roundrect>
        </w:pict>
      </w:r>
      <w:r>
        <w:rPr>
          <w:rFonts w:ascii="Times New Roman" w:hAnsi="Times New Roman" w:cs="Times New Roman"/>
          <w:b/>
          <w:noProof/>
          <w:sz w:val="24"/>
          <w:szCs w:val="24"/>
        </w:rPr>
        <w:pict>
          <v:roundrect id="_x0000_s1041" style="position:absolute;left:0;text-align:left;margin-left:376.2pt;margin-top:23.6pt;width:111.45pt;height:1in;z-index:251672576" arcsize="10923f" fillcolor="#4bacc6 [3208]" strokecolor="#f2f2f2 [3041]" strokeweight="3pt">
            <v:shadow on="t" type="perspective" color="#205867 [1608]" opacity=".5" offset="1pt" offset2="-1pt"/>
            <v:textbox style="mso-next-textbox:#_x0000_s1041">
              <w:txbxContent>
                <w:p w:rsidR="00DD2FFD" w:rsidRPr="0028069A" w:rsidRDefault="00DD2FFD" w:rsidP="0028069A">
                  <w:pPr>
                    <w:jc w:val="center"/>
                    <w:rPr>
                      <w:sz w:val="28"/>
                      <w:szCs w:val="28"/>
                    </w:rPr>
                  </w:pPr>
                  <w:proofErr w:type="spellStart"/>
                  <w:r w:rsidRPr="0028069A">
                    <w:rPr>
                      <w:sz w:val="28"/>
                      <w:szCs w:val="28"/>
                    </w:rPr>
                    <w:t>Sinha</w:t>
                  </w:r>
                  <w:proofErr w:type="spellEnd"/>
                  <w:r w:rsidRPr="0028069A">
                    <w:rPr>
                      <w:sz w:val="28"/>
                      <w:szCs w:val="28"/>
                    </w:rPr>
                    <w:t xml:space="preserve"> Fabrics &amp;</w:t>
                  </w:r>
                  <w:proofErr w:type="spellStart"/>
                  <w:r w:rsidRPr="0028069A">
                    <w:rPr>
                      <w:sz w:val="28"/>
                      <w:szCs w:val="28"/>
                    </w:rPr>
                    <w:t>Sinha</w:t>
                  </w:r>
                  <w:proofErr w:type="spellEnd"/>
                  <w:r w:rsidRPr="0028069A">
                    <w:rPr>
                      <w:sz w:val="28"/>
                      <w:szCs w:val="28"/>
                    </w:rPr>
                    <w:t xml:space="preserve"> Wool Wears</w:t>
                  </w:r>
                </w:p>
              </w:txbxContent>
            </v:textbox>
          </v:roundrect>
        </w:pict>
      </w:r>
      <w:r>
        <w:rPr>
          <w:rFonts w:ascii="Times New Roman" w:hAnsi="Times New Roman" w:cs="Times New Roman"/>
          <w:b/>
          <w:noProof/>
          <w:sz w:val="24"/>
          <w:szCs w:val="24"/>
        </w:rPr>
        <w:pict>
          <v:roundrect id="_x0000_s1038" style="position:absolute;left:0;text-align:left;margin-left:183.7pt;margin-top:15pt;width:114.25pt;height:76.2pt;z-index:251669504" arcsize="10923f" fillcolor="#4bacc6 [3208]" strokecolor="#f2f2f2 [3041]" strokeweight="3pt">
            <v:shadow on="t" type="perspective" color="#205867 [1608]" opacity=".5" offset="1pt" offset2="-1pt"/>
            <v:textbox style="mso-next-textbox:#_x0000_s1038">
              <w:txbxContent>
                <w:p w:rsidR="00DD2FFD" w:rsidRPr="0028069A" w:rsidRDefault="00DD2FFD" w:rsidP="0028069A">
                  <w:pPr>
                    <w:spacing w:line="240" w:lineRule="auto"/>
                    <w:jc w:val="center"/>
                    <w:rPr>
                      <w:sz w:val="28"/>
                      <w:szCs w:val="28"/>
                    </w:rPr>
                  </w:pPr>
                  <w:r>
                    <w:rPr>
                      <w:sz w:val="28"/>
                      <w:szCs w:val="28"/>
                    </w:rPr>
                    <w:t xml:space="preserve">                   ACME D</w:t>
                  </w:r>
                  <w:r w:rsidRPr="0028069A">
                    <w:rPr>
                      <w:sz w:val="28"/>
                      <w:szCs w:val="28"/>
                    </w:rPr>
                    <w:t>istribution</w:t>
                  </w:r>
                </w:p>
              </w:txbxContent>
            </v:textbox>
          </v:roundrect>
        </w:pict>
      </w:r>
    </w:p>
    <w:p w:rsidR="007B29F6" w:rsidRPr="005818EA" w:rsidRDefault="007B29F6" w:rsidP="00DA3079">
      <w:pPr>
        <w:tabs>
          <w:tab w:val="left" w:pos="9720"/>
        </w:tabs>
        <w:ind w:left="360" w:right="270" w:firstLine="540"/>
        <w:jc w:val="center"/>
        <w:rPr>
          <w:rFonts w:ascii="Times New Roman" w:hAnsi="Times New Roman" w:cs="Times New Roman"/>
          <w:sz w:val="32"/>
          <w:szCs w:val="32"/>
        </w:rPr>
      </w:pPr>
    </w:p>
    <w:p w:rsidR="007B29F6" w:rsidRPr="005818EA" w:rsidRDefault="007B29F6" w:rsidP="00DA3079">
      <w:pPr>
        <w:tabs>
          <w:tab w:val="left" w:pos="9720"/>
        </w:tabs>
        <w:ind w:left="360" w:right="270" w:firstLine="540"/>
        <w:jc w:val="center"/>
        <w:rPr>
          <w:rFonts w:ascii="Times New Roman" w:hAnsi="Times New Roman" w:cs="Times New Roman"/>
          <w:sz w:val="32"/>
          <w:szCs w:val="32"/>
        </w:rPr>
      </w:pPr>
    </w:p>
    <w:p w:rsidR="007B29F6" w:rsidRPr="005818EA" w:rsidRDefault="007B29F6" w:rsidP="00DA3079">
      <w:pPr>
        <w:tabs>
          <w:tab w:val="left" w:pos="9720"/>
        </w:tabs>
        <w:ind w:left="360" w:right="270" w:firstLine="540"/>
        <w:jc w:val="center"/>
        <w:rPr>
          <w:rFonts w:ascii="Times New Roman" w:hAnsi="Times New Roman" w:cs="Times New Roman"/>
          <w:sz w:val="32"/>
          <w:szCs w:val="32"/>
        </w:rPr>
      </w:pPr>
    </w:p>
    <w:p w:rsidR="007B29F6" w:rsidRPr="005818EA" w:rsidRDefault="007B29F6" w:rsidP="00DA3079">
      <w:pPr>
        <w:tabs>
          <w:tab w:val="left" w:pos="9720"/>
        </w:tabs>
        <w:ind w:left="360" w:right="270" w:firstLine="540"/>
        <w:jc w:val="center"/>
        <w:rPr>
          <w:rFonts w:ascii="Times New Roman" w:hAnsi="Times New Roman" w:cs="Times New Roman"/>
          <w:sz w:val="32"/>
          <w:szCs w:val="32"/>
        </w:rPr>
      </w:pPr>
    </w:p>
    <w:p w:rsidR="007B29F6" w:rsidRPr="005818EA" w:rsidRDefault="007B29F6" w:rsidP="00DA3079">
      <w:pPr>
        <w:tabs>
          <w:tab w:val="left" w:pos="9720"/>
        </w:tabs>
        <w:ind w:left="360" w:right="270" w:firstLine="540"/>
        <w:jc w:val="center"/>
        <w:rPr>
          <w:rFonts w:ascii="Times New Roman" w:hAnsi="Times New Roman" w:cs="Times New Roman"/>
          <w:sz w:val="32"/>
          <w:szCs w:val="32"/>
        </w:rPr>
      </w:pPr>
    </w:p>
    <w:p w:rsidR="00C64F64" w:rsidRPr="005818EA" w:rsidRDefault="008C1EF3" w:rsidP="00DA3079">
      <w:pPr>
        <w:tabs>
          <w:tab w:val="left" w:pos="6065"/>
          <w:tab w:val="left" w:pos="9720"/>
        </w:tabs>
        <w:ind w:left="360" w:right="270" w:firstLine="540"/>
        <w:jc w:val="center"/>
        <w:rPr>
          <w:rFonts w:ascii="Times New Roman" w:hAnsi="Times New Roman" w:cs="Times New Roman"/>
          <w:b/>
          <w:color w:val="365F91" w:themeColor="accent1" w:themeShade="BF"/>
          <w:sz w:val="24"/>
          <w:szCs w:val="24"/>
        </w:rPr>
      </w:pPr>
      <w:r>
        <w:rPr>
          <w:rFonts w:ascii="Times New Roman" w:hAnsi="Times New Roman" w:cs="Times New Roman"/>
          <w:b/>
          <w:noProof/>
          <w:sz w:val="24"/>
          <w:szCs w:val="24"/>
        </w:rPr>
        <w:pict>
          <v:roundrect id="_x0000_s1044" style="position:absolute;left:0;text-align:left;margin-left:174.9pt;margin-top:18.1pt;width:118.4pt;height:1in;z-index:251675648" arcsize="10923f" fillcolor="#4bacc6 [3208]" strokecolor="#f2f2f2 [3041]" strokeweight="3pt">
            <v:shadow on="t" type="perspective" color="#205867 [1608]" opacity=".5" offset="1pt" offset2="-1pt"/>
            <v:textbox style="mso-next-textbox:#_x0000_s1044">
              <w:txbxContent>
                <w:p w:rsidR="00DD2FFD" w:rsidRPr="0028069A" w:rsidRDefault="00DD2FFD" w:rsidP="0028069A">
                  <w:pPr>
                    <w:jc w:val="center"/>
                    <w:rPr>
                      <w:sz w:val="28"/>
                      <w:szCs w:val="28"/>
                    </w:rPr>
                  </w:pPr>
                  <w:proofErr w:type="spellStart"/>
                  <w:r w:rsidRPr="0028069A">
                    <w:rPr>
                      <w:sz w:val="28"/>
                      <w:szCs w:val="28"/>
                    </w:rPr>
                    <w:t>Sinha</w:t>
                  </w:r>
                  <w:proofErr w:type="spellEnd"/>
                  <w:r w:rsidRPr="0028069A">
                    <w:rPr>
                      <w:sz w:val="28"/>
                      <w:szCs w:val="28"/>
                    </w:rPr>
                    <w:t xml:space="preserve"> Printers</w:t>
                  </w:r>
                </w:p>
              </w:txbxContent>
            </v:textbox>
          </v:roundrect>
        </w:pict>
      </w:r>
      <w:r>
        <w:rPr>
          <w:rFonts w:ascii="Times New Roman" w:hAnsi="Times New Roman" w:cs="Times New Roman"/>
          <w:b/>
          <w:noProof/>
          <w:sz w:val="24"/>
          <w:szCs w:val="24"/>
        </w:rPr>
        <w:pict>
          <v:roundrect id="_x0000_s1037" style="position:absolute;left:0;text-align:left;margin-left:363.8pt;margin-top:12.3pt;width:111.5pt;height:76.2pt;z-index:251668480" arcsize="10923f" fillcolor="#4bacc6 [3208]" strokecolor="#f2f2f2 [3041]" strokeweight="3pt">
            <v:shadow on="t" type="perspective" color="#205867 [1608]" opacity=".5" offset="1pt" offset2="-1pt"/>
            <v:textbox style="mso-next-textbox:#_x0000_s1037">
              <w:txbxContent>
                <w:p w:rsidR="00DD2FFD" w:rsidRPr="0028069A" w:rsidRDefault="00DD2FFD" w:rsidP="0028069A">
                  <w:pPr>
                    <w:jc w:val="center"/>
                    <w:rPr>
                      <w:sz w:val="24"/>
                      <w:szCs w:val="24"/>
                    </w:rPr>
                  </w:pPr>
                  <w:r w:rsidRPr="0028069A">
                    <w:rPr>
                      <w:sz w:val="24"/>
                      <w:szCs w:val="24"/>
                    </w:rPr>
                    <w:t>ACME Aggravate &amp; Beverage</w:t>
                  </w:r>
                </w:p>
              </w:txbxContent>
            </v:textbox>
          </v:roundrect>
        </w:pict>
      </w:r>
      <w:r>
        <w:rPr>
          <w:rFonts w:ascii="Times New Roman" w:hAnsi="Times New Roman" w:cs="Times New Roman"/>
          <w:b/>
          <w:noProof/>
          <w:sz w:val="24"/>
          <w:szCs w:val="24"/>
        </w:rPr>
        <w:pict>
          <v:roundrect id="_x0000_s1039" style="position:absolute;left:0;text-align:left;margin-left:-3.75pt;margin-top:16.5pt;width:111.45pt;height:1in;z-index:251670528" arcsize="10923f" fillcolor="#4bacc6 [3208]" strokecolor="#f2f2f2 [3041]" strokeweight="3pt">
            <v:shadow on="t" type="perspective" color="#205867 [1608]" opacity=".5" offset="1pt" offset2="-1pt"/>
            <v:textbox style="mso-next-textbox:#_x0000_s1039">
              <w:txbxContent>
                <w:p w:rsidR="00DD2FFD" w:rsidRPr="0028069A" w:rsidRDefault="00DD2FFD" w:rsidP="0028069A">
                  <w:pPr>
                    <w:jc w:val="center"/>
                    <w:rPr>
                      <w:sz w:val="28"/>
                      <w:szCs w:val="28"/>
                    </w:rPr>
                  </w:pPr>
                  <w:r w:rsidRPr="0028069A">
                    <w:rPr>
                      <w:sz w:val="28"/>
                      <w:szCs w:val="28"/>
                    </w:rPr>
                    <w:t>Mars Air</w:t>
                  </w:r>
                </w:p>
              </w:txbxContent>
            </v:textbox>
          </v:roundrect>
        </w:pict>
      </w:r>
    </w:p>
    <w:p w:rsidR="00C64F64" w:rsidRPr="005818EA" w:rsidRDefault="00C64F64" w:rsidP="00DA3079">
      <w:pPr>
        <w:tabs>
          <w:tab w:val="left" w:pos="6065"/>
          <w:tab w:val="left" w:pos="9720"/>
        </w:tabs>
        <w:ind w:left="360" w:right="270" w:firstLine="540"/>
        <w:jc w:val="center"/>
        <w:rPr>
          <w:rFonts w:ascii="Times New Roman" w:hAnsi="Times New Roman" w:cs="Times New Roman"/>
          <w:b/>
          <w:color w:val="365F91" w:themeColor="accent1" w:themeShade="BF"/>
          <w:sz w:val="24"/>
          <w:szCs w:val="24"/>
        </w:rPr>
      </w:pPr>
    </w:p>
    <w:p w:rsidR="00C64F64" w:rsidRPr="005818EA" w:rsidRDefault="00C64F64" w:rsidP="00DA3079">
      <w:pPr>
        <w:tabs>
          <w:tab w:val="left" w:pos="6065"/>
          <w:tab w:val="left" w:pos="9720"/>
        </w:tabs>
        <w:ind w:left="360" w:right="270" w:firstLine="540"/>
        <w:jc w:val="center"/>
        <w:rPr>
          <w:rFonts w:ascii="Times New Roman" w:hAnsi="Times New Roman" w:cs="Times New Roman"/>
          <w:b/>
          <w:color w:val="365F91" w:themeColor="accent1" w:themeShade="BF"/>
          <w:sz w:val="24"/>
          <w:szCs w:val="24"/>
        </w:rPr>
      </w:pPr>
    </w:p>
    <w:p w:rsidR="00C64F64" w:rsidRPr="005818EA" w:rsidRDefault="00C64F64" w:rsidP="00386837">
      <w:pPr>
        <w:tabs>
          <w:tab w:val="left" w:pos="6065"/>
          <w:tab w:val="left" w:pos="9720"/>
        </w:tabs>
        <w:ind w:left="360" w:right="270" w:firstLine="540"/>
        <w:rPr>
          <w:rFonts w:ascii="Times New Roman" w:hAnsi="Times New Roman" w:cs="Times New Roman"/>
          <w:b/>
          <w:color w:val="365F91" w:themeColor="accent1" w:themeShade="BF"/>
          <w:sz w:val="24"/>
          <w:szCs w:val="24"/>
        </w:rPr>
      </w:pPr>
    </w:p>
    <w:p w:rsidR="00C64F64" w:rsidRPr="005818EA" w:rsidRDefault="00C64F64" w:rsidP="00386837">
      <w:pPr>
        <w:tabs>
          <w:tab w:val="left" w:pos="6065"/>
          <w:tab w:val="left" w:pos="9720"/>
        </w:tabs>
        <w:ind w:left="360" w:right="270" w:firstLine="540"/>
        <w:rPr>
          <w:rFonts w:ascii="Times New Roman" w:hAnsi="Times New Roman" w:cs="Times New Roman"/>
          <w:b/>
          <w:color w:val="365F91" w:themeColor="accent1" w:themeShade="BF"/>
          <w:sz w:val="24"/>
          <w:szCs w:val="24"/>
        </w:rPr>
      </w:pPr>
    </w:p>
    <w:p w:rsidR="00C64F64" w:rsidRPr="005818EA" w:rsidRDefault="00C64F64" w:rsidP="00386837">
      <w:pPr>
        <w:tabs>
          <w:tab w:val="left" w:pos="6065"/>
          <w:tab w:val="left" w:pos="9720"/>
        </w:tabs>
        <w:ind w:left="360" w:right="270" w:firstLine="540"/>
        <w:rPr>
          <w:rFonts w:ascii="Times New Roman" w:hAnsi="Times New Roman" w:cs="Times New Roman"/>
          <w:b/>
          <w:color w:val="365F91" w:themeColor="accent1" w:themeShade="BF"/>
          <w:sz w:val="24"/>
          <w:szCs w:val="24"/>
        </w:rPr>
      </w:pPr>
    </w:p>
    <w:p w:rsidR="00C64F64" w:rsidRPr="005818EA" w:rsidRDefault="00C64F64" w:rsidP="00386837">
      <w:pPr>
        <w:tabs>
          <w:tab w:val="left" w:pos="6065"/>
          <w:tab w:val="left" w:pos="9720"/>
        </w:tabs>
        <w:ind w:left="360" w:right="270" w:firstLine="540"/>
        <w:rPr>
          <w:rFonts w:ascii="Times New Roman" w:hAnsi="Times New Roman" w:cs="Times New Roman"/>
          <w:b/>
          <w:color w:val="365F91" w:themeColor="accent1" w:themeShade="BF"/>
          <w:sz w:val="24"/>
          <w:szCs w:val="24"/>
        </w:rPr>
      </w:pPr>
    </w:p>
    <w:p w:rsidR="00C64F64" w:rsidRPr="005818EA" w:rsidRDefault="00C64F64" w:rsidP="00386837">
      <w:pPr>
        <w:tabs>
          <w:tab w:val="left" w:pos="6065"/>
          <w:tab w:val="left" w:pos="9720"/>
        </w:tabs>
        <w:ind w:left="360" w:right="270" w:firstLine="540"/>
        <w:rPr>
          <w:rFonts w:ascii="Times New Roman" w:hAnsi="Times New Roman" w:cs="Times New Roman"/>
          <w:b/>
          <w:color w:val="365F91" w:themeColor="accent1" w:themeShade="BF"/>
          <w:sz w:val="24"/>
          <w:szCs w:val="24"/>
        </w:rPr>
      </w:pPr>
    </w:p>
    <w:p w:rsidR="00C64F64" w:rsidRPr="005818EA" w:rsidRDefault="00C64F64" w:rsidP="00386837">
      <w:pPr>
        <w:tabs>
          <w:tab w:val="left" w:pos="6065"/>
          <w:tab w:val="left" w:pos="9720"/>
        </w:tabs>
        <w:ind w:left="360" w:right="270" w:firstLine="540"/>
        <w:rPr>
          <w:rFonts w:ascii="Times New Roman" w:hAnsi="Times New Roman" w:cs="Times New Roman"/>
          <w:b/>
          <w:color w:val="365F91" w:themeColor="accent1" w:themeShade="BF"/>
          <w:sz w:val="24"/>
          <w:szCs w:val="24"/>
        </w:rPr>
      </w:pPr>
    </w:p>
    <w:p w:rsidR="00C64F64" w:rsidRPr="005818EA" w:rsidRDefault="00C64F64" w:rsidP="00386837">
      <w:pPr>
        <w:tabs>
          <w:tab w:val="left" w:pos="6065"/>
          <w:tab w:val="left" w:pos="9720"/>
        </w:tabs>
        <w:ind w:left="360" w:right="270" w:firstLine="540"/>
        <w:rPr>
          <w:rFonts w:ascii="Times New Roman" w:hAnsi="Times New Roman" w:cs="Times New Roman"/>
          <w:b/>
          <w:color w:val="365F91" w:themeColor="accent1" w:themeShade="BF"/>
          <w:sz w:val="24"/>
          <w:szCs w:val="24"/>
        </w:rPr>
      </w:pPr>
    </w:p>
    <w:p w:rsidR="007B29F6" w:rsidRDefault="007B29F6" w:rsidP="007478C0">
      <w:pPr>
        <w:pStyle w:val="Heading2"/>
        <w:numPr>
          <w:ilvl w:val="1"/>
          <w:numId w:val="29"/>
        </w:numPr>
      </w:pPr>
      <w:bookmarkStart w:id="18" w:name="_Toc20519927"/>
      <w:r w:rsidRPr="005818EA">
        <w:lastRenderedPageBreak/>
        <w:t>Sales &amp; Distribution Channel:</w:t>
      </w:r>
      <w:bookmarkEnd w:id="18"/>
    </w:p>
    <w:p w:rsidR="008C5315" w:rsidRPr="008C5315" w:rsidRDefault="008C5315" w:rsidP="008C5315"/>
    <w:p w:rsidR="007B29F6" w:rsidRPr="005818EA" w:rsidRDefault="007B29F6" w:rsidP="001107FF">
      <w:pPr>
        <w:tabs>
          <w:tab w:val="left" w:pos="6065"/>
          <w:tab w:val="left" w:pos="9720"/>
        </w:tabs>
        <w:spacing w:line="360" w:lineRule="auto"/>
        <w:ind w:left="360" w:right="270"/>
        <w:jc w:val="both"/>
        <w:rPr>
          <w:rFonts w:ascii="Times New Roman" w:hAnsi="Times New Roman" w:cs="Times New Roman"/>
          <w:sz w:val="24"/>
          <w:szCs w:val="24"/>
        </w:rPr>
      </w:pPr>
      <w:r w:rsidRPr="005818EA">
        <w:rPr>
          <w:rFonts w:ascii="Times New Roman" w:hAnsi="Times New Roman" w:cs="Times New Roman"/>
          <w:sz w:val="24"/>
          <w:szCs w:val="24"/>
        </w:rPr>
        <w:t>The ACME Laboratories Limited Has 21 Sales and Distribution center around the Bangladesh, They are given bellow:</w:t>
      </w:r>
    </w:p>
    <w:p w:rsidR="007B29F6" w:rsidRPr="005818EA" w:rsidRDefault="007B29F6" w:rsidP="007478C0">
      <w:pPr>
        <w:pStyle w:val="ListParagraph"/>
        <w:numPr>
          <w:ilvl w:val="0"/>
          <w:numId w:val="5"/>
        </w:numPr>
        <w:tabs>
          <w:tab w:val="left" w:pos="1260"/>
          <w:tab w:val="left" w:pos="9720"/>
        </w:tabs>
        <w:spacing w:line="360" w:lineRule="auto"/>
        <w:ind w:left="360" w:right="270" w:firstLine="540"/>
        <w:jc w:val="both"/>
        <w:rPr>
          <w:rFonts w:ascii="Times New Roman" w:hAnsi="Times New Roman" w:cs="Times New Roman"/>
          <w:sz w:val="24"/>
          <w:szCs w:val="24"/>
        </w:rPr>
      </w:pPr>
      <w:proofErr w:type="spellStart"/>
      <w:r w:rsidRPr="005818EA">
        <w:rPr>
          <w:rFonts w:ascii="Times New Roman" w:hAnsi="Times New Roman" w:cs="Times New Roman"/>
          <w:sz w:val="24"/>
          <w:szCs w:val="24"/>
        </w:rPr>
        <w:t>Rangpur</w:t>
      </w:r>
      <w:proofErr w:type="spellEnd"/>
      <w:r w:rsidRPr="005818EA">
        <w:rPr>
          <w:rFonts w:ascii="Times New Roman" w:hAnsi="Times New Roman" w:cs="Times New Roman"/>
          <w:sz w:val="24"/>
          <w:szCs w:val="24"/>
        </w:rPr>
        <w:t xml:space="preserve"> Sales Center</w:t>
      </w:r>
    </w:p>
    <w:p w:rsidR="007B29F6" w:rsidRPr="005818EA" w:rsidRDefault="007B29F6" w:rsidP="007478C0">
      <w:pPr>
        <w:pStyle w:val="ListParagraph"/>
        <w:numPr>
          <w:ilvl w:val="0"/>
          <w:numId w:val="5"/>
        </w:numPr>
        <w:tabs>
          <w:tab w:val="left" w:pos="1260"/>
          <w:tab w:val="left" w:pos="9720"/>
        </w:tabs>
        <w:spacing w:line="360" w:lineRule="auto"/>
        <w:ind w:left="360" w:right="270" w:firstLine="540"/>
        <w:jc w:val="both"/>
        <w:rPr>
          <w:rFonts w:ascii="Times New Roman" w:hAnsi="Times New Roman" w:cs="Times New Roman"/>
          <w:sz w:val="24"/>
          <w:szCs w:val="24"/>
        </w:rPr>
      </w:pPr>
      <w:proofErr w:type="spellStart"/>
      <w:r w:rsidRPr="005818EA">
        <w:rPr>
          <w:rFonts w:ascii="Times New Roman" w:hAnsi="Times New Roman" w:cs="Times New Roman"/>
          <w:sz w:val="24"/>
          <w:szCs w:val="24"/>
        </w:rPr>
        <w:t>Bogra</w:t>
      </w:r>
      <w:proofErr w:type="spellEnd"/>
      <w:r w:rsidRPr="005818EA">
        <w:rPr>
          <w:rFonts w:ascii="Times New Roman" w:hAnsi="Times New Roman" w:cs="Times New Roman"/>
          <w:sz w:val="24"/>
          <w:szCs w:val="24"/>
        </w:rPr>
        <w:t xml:space="preserve"> Sales Center</w:t>
      </w:r>
    </w:p>
    <w:p w:rsidR="007B29F6" w:rsidRPr="005818EA" w:rsidRDefault="007B29F6" w:rsidP="007478C0">
      <w:pPr>
        <w:pStyle w:val="ListParagraph"/>
        <w:numPr>
          <w:ilvl w:val="0"/>
          <w:numId w:val="5"/>
        </w:numPr>
        <w:tabs>
          <w:tab w:val="left" w:pos="1260"/>
          <w:tab w:val="left" w:pos="9720"/>
        </w:tabs>
        <w:spacing w:line="360" w:lineRule="auto"/>
        <w:ind w:left="360" w:right="270" w:firstLine="540"/>
        <w:jc w:val="both"/>
        <w:rPr>
          <w:rFonts w:ascii="Times New Roman" w:hAnsi="Times New Roman" w:cs="Times New Roman"/>
          <w:sz w:val="24"/>
          <w:szCs w:val="24"/>
        </w:rPr>
      </w:pPr>
      <w:proofErr w:type="spellStart"/>
      <w:r w:rsidRPr="005818EA">
        <w:rPr>
          <w:rFonts w:ascii="Times New Roman" w:hAnsi="Times New Roman" w:cs="Times New Roman"/>
          <w:sz w:val="24"/>
          <w:szCs w:val="24"/>
        </w:rPr>
        <w:t>Rajshahi</w:t>
      </w:r>
      <w:proofErr w:type="spellEnd"/>
      <w:r w:rsidRPr="005818EA">
        <w:rPr>
          <w:rFonts w:ascii="Times New Roman" w:hAnsi="Times New Roman" w:cs="Times New Roman"/>
          <w:sz w:val="24"/>
          <w:szCs w:val="24"/>
        </w:rPr>
        <w:t xml:space="preserve"> Sales Center</w:t>
      </w:r>
    </w:p>
    <w:p w:rsidR="007B29F6" w:rsidRPr="005818EA" w:rsidRDefault="007B29F6" w:rsidP="007478C0">
      <w:pPr>
        <w:pStyle w:val="ListParagraph"/>
        <w:numPr>
          <w:ilvl w:val="0"/>
          <w:numId w:val="5"/>
        </w:numPr>
        <w:tabs>
          <w:tab w:val="left" w:pos="1260"/>
          <w:tab w:val="left" w:pos="9720"/>
        </w:tabs>
        <w:spacing w:line="360" w:lineRule="auto"/>
        <w:ind w:left="360" w:right="270" w:firstLine="540"/>
        <w:jc w:val="both"/>
        <w:rPr>
          <w:rFonts w:ascii="Times New Roman" w:hAnsi="Times New Roman" w:cs="Times New Roman"/>
          <w:sz w:val="24"/>
          <w:szCs w:val="24"/>
        </w:rPr>
      </w:pPr>
      <w:proofErr w:type="spellStart"/>
      <w:r w:rsidRPr="005818EA">
        <w:rPr>
          <w:rFonts w:ascii="Times New Roman" w:hAnsi="Times New Roman" w:cs="Times New Roman"/>
          <w:sz w:val="24"/>
          <w:szCs w:val="24"/>
        </w:rPr>
        <w:t>Jesshor</w:t>
      </w:r>
      <w:proofErr w:type="spellEnd"/>
      <w:r w:rsidRPr="005818EA">
        <w:rPr>
          <w:rFonts w:ascii="Times New Roman" w:hAnsi="Times New Roman" w:cs="Times New Roman"/>
          <w:sz w:val="24"/>
          <w:szCs w:val="24"/>
        </w:rPr>
        <w:t xml:space="preserve"> Sales center</w:t>
      </w:r>
    </w:p>
    <w:p w:rsidR="007B29F6" w:rsidRPr="005818EA" w:rsidRDefault="007B29F6" w:rsidP="007478C0">
      <w:pPr>
        <w:pStyle w:val="ListParagraph"/>
        <w:numPr>
          <w:ilvl w:val="0"/>
          <w:numId w:val="5"/>
        </w:numPr>
        <w:tabs>
          <w:tab w:val="left" w:pos="1260"/>
          <w:tab w:val="left" w:pos="9720"/>
        </w:tabs>
        <w:spacing w:line="360" w:lineRule="auto"/>
        <w:ind w:left="360" w:right="270" w:firstLine="540"/>
        <w:jc w:val="both"/>
        <w:rPr>
          <w:rFonts w:ascii="Times New Roman" w:hAnsi="Times New Roman" w:cs="Times New Roman"/>
          <w:sz w:val="24"/>
          <w:szCs w:val="24"/>
        </w:rPr>
      </w:pPr>
      <w:r w:rsidRPr="005818EA">
        <w:rPr>
          <w:rFonts w:ascii="Times New Roman" w:hAnsi="Times New Roman" w:cs="Times New Roman"/>
          <w:sz w:val="24"/>
          <w:szCs w:val="24"/>
        </w:rPr>
        <w:t>Khulna Sales Center</w:t>
      </w:r>
    </w:p>
    <w:p w:rsidR="007B29F6" w:rsidRPr="005818EA" w:rsidRDefault="007B29F6" w:rsidP="007478C0">
      <w:pPr>
        <w:pStyle w:val="ListParagraph"/>
        <w:numPr>
          <w:ilvl w:val="0"/>
          <w:numId w:val="5"/>
        </w:numPr>
        <w:tabs>
          <w:tab w:val="left" w:pos="1260"/>
          <w:tab w:val="left" w:pos="9720"/>
        </w:tabs>
        <w:spacing w:line="360" w:lineRule="auto"/>
        <w:ind w:left="360" w:right="270" w:firstLine="540"/>
        <w:jc w:val="both"/>
        <w:rPr>
          <w:rFonts w:ascii="Times New Roman" w:hAnsi="Times New Roman" w:cs="Times New Roman"/>
          <w:sz w:val="24"/>
          <w:szCs w:val="24"/>
        </w:rPr>
      </w:pPr>
      <w:proofErr w:type="spellStart"/>
      <w:r w:rsidRPr="005818EA">
        <w:rPr>
          <w:rFonts w:ascii="Times New Roman" w:hAnsi="Times New Roman" w:cs="Times New Roman"/>
          <w:sz w:val="24"/>
          <w:szCs w:val="24"/>
        </w:rPr>
        <w:t>Barishal</w:t>
      </w:r>
      <w:proofErr w:type="spellEnd"/>
      <w:r w:rsidRPr="005818EA">
        <w:rPr>
          <w:rFonts w:ascii="Times New Roman" w:hAnsi="Times New Roman" w:cs="Times New Roman"/>
          <w:sz w:val="24"/>
          <w:szCs w:val="24"/>
        </w:rPr>
        <w:t xml:space="preserve"> Sales center</w:t>
      </w:r>
    </w:p>
    <w:p w:rsidR="007B29F6" w:rsidRPr="005818EA" w:rsidRDefault="007B29F6" w:rsidP="007478C0">
      <w:pPr>
        <w:pStyle w:val="ListParagraph"/>
        <w:numPr>
          <w:ilvl w:val="0"/>
          <w:numId w:val="5"/>
        </w:numPr>
        <w:tabs>
          <w:tab w:val="left" w:pos="1260"/>
          <w:tab w:val="left" w:pos="9720"/>
        </w:tabs>
        <w:spacing w:line="360" w:lineRule="auto"/>
        <w:ind w:left="360" w:right="270" w:firstLine="540"/>
        <w:jc w:val="both"/>
        <w:rPr>
          <w:rFonts w:ascii="Times New Roman" w:hAnsi="Times New Roman" w:cs="Times New Roman"/>
          <w:sz w:val="24"/>
          <w:szCs w:val="24"/>
        </w:rPr>
      </w:pPr>
      <w:proofErr w:type="spellStart"/>
      <w:r w:rsidRPr="005818EA">
        <w:rPr>
          <w:rFonts w:ascii="Times New Roman" w:hAnsi="Times New Roman" w:cs="Times New Roman"/>
          <w:sz w:val="24"/>
          <w:szCs w:val="24"/>
        </w:rPr>
        <w:t>Mymensing</w:t>
      </w:r>
      <w:proofErr w:type="spellEnd"/>
      <w:r w:rsidRPr="005818EA">
        <w:rPr>
          <w:rFonts w:ascii="Times New Roman" w:hAnsi="Times New Roman" w:cs="Times New Roman"/>
          <w:sz w:val="24"/>
          <w:szCs w:val="24"/>
        </w:rPr>
        <w:t xml:space="preserve"> Sales center</w:t>
      </w:r>
    </w:p>
    <w:p w:rsidR="007B29F6" w:rsidRPr="005818EA" w:rsidRDefault="007B29F6" w:rsidP="007478C0">
      <w:pPr>
        <w:pStyle w:val="ListParagraph"/>
        <w:numPr>
          <w:ilvl w:val="0"/>
          <w:numId w:val="5"/>
        </w:numPr>
        <w:tabs>
          <w:tab w:val="left" w:pos="1260"/>
          <w:tab w:val="left" w:pos="9720"/>
        </w:tabs>
        <w:spacing w:line="360" w:lineRule="auto"/>
        <w:ind w:left="360" w:right="270" w:firstLine="540"/>
        <w:jc w:val="both"/>
        <w:rPr>
          <w:rFonts w:ascii="Times New Roman" w:hAnsi="Times New Roman" w:cs="Times New Roman"/>
          <w:sz w:val="24"/>
          <w:szCs w:val="24"/>
        </w:rPr>
      </w:pPr>
      <w:r w:rsidRPr="005818EA">
        <w:rPr>
          <w:rFonts w:ascii="Times New Roman" w:hAnsi="Times New Roman" w:cs="Times New Roman"/>
          <w:sz w:val="24"/>
          <w:szCs w:val="24"/>
        </w:rPr>
        <w:t>Dhaka City Sales Center- South</w:t>
      </w:r>
    </w:p>
    <w:p w:rsidR="007B29F6" w:rsidRPr="005818EA" w:rsidRDefault="007B29F6" w:rsidP="007478C0">
      <w:pPr>
        <w:pStyle w:val="ListParagraph"/>
        <w:numPr>
          <w:ilvl w:val="0"/>
          <w:numId w:val="5"/>
        </w:numPr>
        <w:tabs>
          <w:tab w:val="left" w:pos="1260"/>
          <w:tab w:val="left" w:pos="9720"/>
        </w:tabs>
        <w:spacing w:line="360" w:lineRule="auto"/>
        <w:ind w:left="360" w:right="270" w:firstLine="540"/>
        <w:jc w:val="both"/>
        <w:rPr>
          <w:rFonts w:ascii="Times New Roman" w:hAnsi="Times New Roman" w:cs="Times New Roman"/>
          <w:sz w:val="24"/>
          <w:szCs w:val="24"/>
        </w:rPr>
      </w:pPr>
      <w:r w:rsidRPr="005818EA">
        <w:rPr>
          <w:rFonts w:ascii="Times New Roman" w:hAnsi="Times New Roman" w:cs="Times New Roman"/>
          <w:sz w:val="24"/>
          <w:szCs w:val="24"/>
        </w:rPr>
        <w:t>Dhaka City Sales Center- North</w:t>
      </w:r>
    </w:p>
    <w:p w:rsidR="007B29F6" w:rsidRPr="005818EA" w:rsidRDefault="007B29F6" w:rsidP="007478C0">
      <w:pPr>
        <w:pStyle w:val="ListParagraph"/>
        <w:numPr>
          <w:ilvl w:val="0"/>
          <w:numId w:val="5"/>
        </w:numPr>
        <w:tabs>
          <w:tab w:val="left" w:pos="1260"/>
          <w:tab w:val="left" w:pos="9720"/>
        </w:tabs>
        <w:spacing w:line="360" w:lineRule="auto"/>
        <w:ind w:left="360" w:right="270" w:firstLine="540"/>
        <w:jc w:val="both"/>
        <w:rPr>
          <w:rFonts w:ascii="Times New Roman" w:hAnsi="Times New Roman" w:cs="Times New Roman"/>
          <w:sz w:val="24"/>
          <w:szCs w:val="24"/>
        </w:rPr>
      </w:pPr>
      <w:proofErr w:type="spellStart"/>
      <w:r w:rsidRPr="005818EA">
        <w:rPr>
          <w:rFonts w:ascii="Times New Roman" w:hAnsi="Times New Roman" w:cs="Times New Roman"/>
          <w:sz w:val="24"/>
          <w:szCs w:val="24"/>
        </w:rPr>
        <w:t>Sylhet</w:t>
      </w:r>
      <w:proofErr w:type="spellEnd"/>
      <w:r w:rsidRPr="005818EA">
        <w:rPr>
          <w:rFonts w:ascii="Times New Roman" w:hAnsi="Times New Roman" w:cs="Times New Roman"/>
          <w:sz w:val="24"/>
          <w:szCs w:val="24"/>
        </w:rPr>
        <w:t xml:space="preserve"> Sales Center</w:t>
      </w:r>
    </w:p>
    <w:p w:rsidR="007B29F6" w:rsidRPr="005818EA" w:rsidRDefault="007B29F6" w:rsidP="007478C0">
      <w:pPr>
        <w:pStyle w:val="ListParagraph"/>
        <w:numPr>
          <w:ilvl w:val="0"/>
          <w:numId w:val="5"/>
        </w:numPr>
        <w:tabs>
          <w:tab w:val="left" w:pos="1260"/>
          <w:tab w:val="left" w:pos="9720"/>
        </w:tabs>
        <w:spacing w:line="360" w:lineRule="auto"/>
        <w:ind w:left="360" w:right="270" w:firstLine="540"/>
        <w:jc w:val="both"/>
        <w:rPr>
          <w:rFonts w:ascii="Times New Roman" w:hAnsi="Times New Roman" w:cs="Times New Roman"/>
          <w:sz w:val="24"/>
          <w:szCs w:val="24"/>
        </w:rPr>
      </w:pPr>
      <w:proofErr w:type="spellStart"/>
      <w:r w:rsidRPr="005818EA">
        <w:rPr>
          <w:rFonts w:ascii="Times New Roman" w:hAnsi="Times New Roman" w:cs="Times New Roman"/>
          <w:sz w:val="24"/>
          <w:szCs w:val="24"/>
        </w:rPr>
        <w:t>Comilla</w:t>
      </w:r>
      <w:proofErr w:type="spellEnd"/>
      <w:r w:rsidRPr="005818EA">
        <w:rPr>
          <w:rFonts w:ascii="Times New Roman" w:hAnsi="Times New Roman" w:cs="Times New Roman"/>
          <w:sz w:val="24"/>
          <w:szCs w:val="24"/>
        </w:rPr>
        <w:t xml:space="preserve"> Sales Center</w:t>
      </w:r>
    </w:p>
    <w:p w:rsidR="007B29F6" w:rsidRPr="005818EA" w:rsidRDefault="007B29F6" w:rsidP="007478C0">
      <w:pPr>
        <w:pStyle w:val="ListParagraph"/>
        <w:numPr>
          <w:ilvl w:val="0"/>
          <w:numId w:val="5"/>
        </w:numPr>
        <w:tabs>
          <w:tab w:val="left" w:pos="1260"/>
          <w:tab w:val="left" w:pos="9720"/>
        </w:tabs>
        <w:spacing w:line="360" w:lineRule="auto"/>
        <w:ind w:left="360" w:right="270" w:firstLine="540"/>
        <w:jc w:val="both"/>
        <w:rPr>
          <w:rFonts w:ascii="Times New Roman" w:hAnsi="Times New Roman" w:cs="Times New Roman"/>
          <w:sz w:val="24"/>
          <w:szCs w:val="24"/>
        </w:rPr>
      </w:pPr>
      <w:r w:rsidRPr="005818EA">
        <w:rPr>
          <w:rFonts w:ascii="Times New Roman" w:hAnsi="Times New Roman" w:cs="Times New Roman"/>
          <w:sz w:val="24"/>
          <w:szCs w:val="24"/>
        </w:rPr>
        <w:t>Chittagong Sales Center</w:t>
      </w:r>
    </w:p>
    <w:p w:rsidR="007B29F6" w:rsidRPr="005818EA" w:rsidRDefault="007B29F6" w:rsidP="007478C0">
      <w:pPr>
        <w:pStyle w:val="ListParagraph"/>
        <w:numPr>
          <w:ilvl w:val="0"/>
          <w:numId w:val="5"/>
        </w:numPr>
        <w:tabs>
          <w:tab w:val="left" w:pos="1260"/>
          <w:tab w:val="left" w:pos="9720"/>
        </w:tabs>
        <w:spacing w:line="360" w:lineRule="auto"/>
        <w:ind w:left="360" w:right="270" w:firstLine="540"/>
        <w:jc w:val="both"/>
        <w:rPr>
          <w:rFonts w:ascii="Times New Roman" w:hAnsi="Times New Roman" w:cs="Times New Roman"/>
          <w:sz w:val="24"/>
          <w:szCs w:val="24"/>
        </w:rPr>
      </w:pPr>
      <w:proofErr w:type="spellStart"/>
      <w:r w:rsidRPr="005818EA">
        <w:rPr>
          <w:rFonts w:ascii="Times New Roman" w:hAnsi="Times New Roman" w:cs="Times New Roman"/>
          <w:sz w:val="24"/>
          <w:szCs w:val="24"/>
        </w:rPr>
        <w:t>B.Baria</w:t>
      </w:r>
      <w:proofErr w:type="spellEnd"/>
      <w:r w:rsidRPr="005818EA">
        <w:rPr>
          <w:rFonts w:ascii="Times New Roman" w:hAnsi="Times New Roman" w:cs="Times New Roman"/>
          <w:sz w:val="24"/>
          <w:szCs w:val="24"/>
        </w:rPr>
        <w:t xml:space="preserve"> Sales Center</w:t>
      </w:r>
    </w:p>
    <w:p w:rsidR="007B29F6" w:rsidRPr="005818EA" w:rsidRDefault="007B29F6" w:rsidP="007478C0">
      <w:pPr>
        <w:pStyle w:val="ListParagraph"/>
        <w:numPr>
          <w:ilvl w:val="0"/>
          <w:numId w:val="5"/>
        </w:numPr>
        <w:tabs>
          <w:tab w:val="left" w:pos="1260"/>
          <w:tab w:val="left" w:pos="9720"/>
        </w:tabs>
        <w:spacing w:line="360" w:lineRule="auto"/>
        <w:ind w:left="360" w:right="270" w:firstLine="540"/>
        <w:jc w:val="both"/>
        <w:rPr>
          <w:rFonts w:ascii="Times New Roman" w:hAnsi="Times New Roman" w:cs="Times New Roman"/>
          <w:sz w:val="24"/>
          <w:szCs w:val="24"/>
        </w:rPr>
      </w:pPr>
      <w:proofErr w:type="spellStart"/>
      <w:r w:rsidRPr="005818EA">
        <w:rPr>
          <w:rFonts w:ascii="Times New Roman" w:hAnsi="Times New Roman" w:cs="Times New Roman"/>
          <w:sz w:val="24"/>
          <w:szCs w:val="24"/>
        </w:rPr>
        <w:t>Dinajpur</w:t>
      </w:r>
      <w:proofErr w:type="spellEnd"/>
      <w:r w:rsidRPr="005818EA">
        <w:rPr>
          <w:rFonts w:ascii="Times New Roman" w:hAnsi="Times New Roman" w:cs="Times New Roman"/>
          <w:sz w:val="24"/>
          <w:szCs w:val="24"/>
        </w:rPr>
        <w:t xml:space="preserve"> Sales Center</w:t>
      </w:r>
    </w:p>
    <w:p w:rsidR="007B29F6" w:rsidRPr="005818EA" w:rsidRDefault="007B29F6" w:rsidP="007478C0">
      <w:pPr>
        <w:pStyle w:val="ListParagraph"/>
        <w:numPr>
          <w:ilvl w:val="0"/>
          <w:numId w:val="5"/>
        </w:numPr>
        <w:tabs>
          <w:tab w:val="left" w:pos="1260"/>
          <w:tab w:val="left" w:pos="9720"/>
        </w:tabs>
        <w:spacing w:line="360" w:lineRule="auto"/>
        <w:ind w:left="360" w:right="270" w:firstLine="540"/>
        <w:jc w:val="both"/>
        <w:rPr>
          <w:rFonts w:ascii="Times New Roman" w:hAnsi="Times New Roman" w:cs="Times New Roman"/>
          <w:sz w:val="24"/>
          <w:szCs w:val="24"/>
        </w:rPr>
      </w:pPr>
      <w:proofErr w:type="spellStart"/>
      <w:r w:rsidRPr="005818EA">
        <w:rPr>
          <w:rFonts w:ascii="Times New Roman" w:hAnsi="Times New Roman" w:cs="Times New Roman"/>
          <w:sz w:val="24"/>
          <w:szCs w:val="24"/>
        </w:rPr>
        <w:t>Narayanganj</w:t>
      </w:r>
      <w:proofErr w:type="spellEnd"/>
      <w:r w:rsidRPr="005818EA">
        <w:rPr>
          <w:rFonts w:ascii="Times New Roman" w:hAnsi="Times New Roman" w:cs="Times New Roman"/>
          <w:sz w:val="24"/>
          <w:szCs w:val="24"/>
        </w:rPr>
        <w:t xml:space="preserve"> Sales Center</w:t>
      </w:r>
    </w:p>
    <w:p w:rsidR="007B29F6" w:rsidRPr="005818EA" w:rsidRDefault="007B29F6" w:rsidP="007478C0">
      <w:pPr>
        <w:pStyle w:val="ListParagraph"/>
        <w:numPr>
          <w:ilvl w:val="0"/>
          <w:numId w:val="5"/>
        </w:numPr>
        <w:tabs>
          <w:tab w:val="left" w:pos="1260"/>
          <w:tab w:val="left" w:pos="9720"/>
        </w:tabs>
        <w:spacing w:line="360" w:lineRule="auto"/>
        <w:ind w:left="360" w:right="270" w:firstLine="540"/>
        <w:jc w:val="both"/>
        <w:rPr>
          <w:rFonts w:ascii="Times New Roman" w:hAnsi="Times New Roman" w:cs="Times New Roman"/>
          <w:sz w:val="24"/>
          <w:szCs w:val="24"/>
        </w:rPr>
      </w:pPr>
      <w:proofErr w:type="spellStart"/>
      <w:r w:rsidRPr="005818EA">
        <w:rPr>
          <w:rFonts w:ascii="Times New Roman" w:hAnsi="Times New Roman" w:cs="Times New Roman"/>
          <w:sz w:val="24"/>
          <w:szCs w:val="24"/>
        </w:rPr>
        <w:t>Savar</w:t>
      </w:r>
      <w:proofErr w:type="spellEnd"/>
      <w:r w:rsidRPr="005818EA">
        <w:rPr>
          <w:rFonts w:ascii="Times New Roman" w:hAnsi="Times New Roman" w:cs="Times New Roman"/>
          <w:sz w:val="24"/>
          <w:szCs w:val="24"/>
        </w:rPr>
        <w:t xml:space="preserve"> Sales Center</w:t>
      </w:r>
    </w:p>
    <w:p w:rsidR="007B29F6" w:rsidRPr="005818EA" w:rsidRDefault="007B29F6" w:rsidP="007478C0">
      <w:pPr>
        <w:pStyle w:val="ListParagraph"/>
        <w:numPr>
          <w:ilvl w:val="0"/>
          <w:numId w:val="5"/>
        </w:numPr>
        <w:tabs>
          <w:tab w:val="left" w:pos="1260"/>
          <w:tab w:val="left" w:pos="9720"/>
        </w:tabs>
        <w:spacing w:line="360" w:lineRule="auto"/>
        <w:ind w:left="360" w:right="270" w:firstLine="540"/>
        <w:jc w:val="both"/>
        <w:rPr>
          <w:rFonts w:ascii="Times New Roman" w:hAnsi="Times New Roman" w:cs="Times New Roman"/>
          <w:sz w:val="24"/>
          <w:szCs w:val="24"/>
        </w:rPr>
      </w:pPr>
      <w:proofErr w:type="spellStart"/>
      <w:r w:rsidRPr="005818EA">
        <w:rPr>
          <w:rFonts w:ascii="Times New Roman" w:hAnsi="Times New Roman" w:cs="Times New Roman"/>
          <w:sz w:val="24"/>
          <w:szCs w:val="24"/>
        </w:rPr>
        <w:t>Faridpur</w:t>
      </w:r>
      <w:proofErr w:type="spellEnd"/>
      <w:r w:rsidRPr="005818EA">
        <w:rPr>
          <w:rFonts w:ascii="Times New Roman" w:hAnsi="Times New Roman" w:cs="Times New Roman"/>
          <w:sz w:val="24"/>
          <w:szCs w:val="24"/>
        </w:rPr>
        <w:t xml:space="preserve"> Sales Center</w:t>
      </w:r>
    </w:p>
    <w:p w:rsidR="007B29F6" w:rsidRPr="005818EA" w:rsidRDefault="007B29F6" w:rsidP="007478C0">
      <w:pPr>
        <w:pStyle w:val="ListParagraph"/>
        <w:numPr>
          <w:ilvl w:val="0"/>
          <w:numId w:val="5"/>
        </w:numPr>
        <w:tabs>
          <w:tab w:val="left" w:pos="1260"/>
          <w:tab w:val="left" w:pos="9720"/>
        </w:tabs>
        <w:spacing w:line="360" w:lineRule="auto"/>
        <w:ind w:left="360" w:right="270" w:firstLine="540"/>
        <w:jc w:val="both"/>
        <w:rPr>
          <w:rFonts w:ascii="Times New Roman" w:hAnsi="Times New Roman" w:cs="Times New Roman"/>
          <w:sz w:val="24"/>
          <w:szCs w:val="24"/>
        </w:rPr>
      </w:pPr>
      <w:proofErr w:type="spellStart"/>
      <w:r w:rsidRPr="005818EA">
        <w:rPr>
          <w:rFonts w:ascii="Times New Roman" w:hAnsi="Times New Roman" w:cs="Times New Roman"/>
          <w:sz w:val="24"/>
          <w:szCs w:val="24"/>
        </w:rPr>
        <w:t>Chakoria</w:t>
      </w:r>
      <w:proofErr w:type="spellEnd"/>
      <w:r w:rsidRPr="005818EA">
        <w:rPr>
          <w:rFonts w:ascii="Times New Roman" w:hAnsi="Times New Roman" w:cs="Times New Roman"/>
          <w:sz w:val="24"/>
          <w:szCs w:val="24"/>
        </w:rPr>
        <w:t xml:space="preserve"> Sales Center</w:t>
      </w:r>
    </w:p>
    <w:p w:rsidR="007B29F6" w:rsidRPr="005818EA" w:rsidRDefault="007B29F6" w:rsidP="007478C0">
      <w:pPr>
        <w:pStyle w:val="ListParagraph"/>
        <w:numPr>
          <w:ilvl w:val="0"/>
          <w:numId w:val="5"/>
        </w:numPr>
        <w:tabs>
          <w:tab w:val="left" w:pos="1260"/>
          <w:tab w:val="left" w:pos="9720"/>
        </w:tabs>
        <w:spacing w:line="360" w:lineRule="auto"/>
        <w:ind w:left="360" w:right="270" w:firstLine="540"/>
        <w:jc w:val="both"/>
        <w:rPr>
          <w:rFonts w:ascii="Times New Roman" w:hAnsi="Times New Roman" w:cs="Times New Roman"/>
          <w:sz w:val="24"/>
          <w:szCs w:val="24"/>
        </w:rPr>
      </w:pPr>
      <w:proofErr w:type="spellStart"/>
      <w:r w:rsidRPr="005818EA">
        <w:rPr>
          <w:rFonts w:ascii="Times New Roman" w:hAnsi="Times New Roman" w:cs="Times New Roman"/>
          <w:sz w:val="24"/>
          <w:szCs w:val="24"/>
        </w:rPr>
        <w:t>CHowmuhani</w:t>
      </w:r>
      <w:proofErr w:type="spellEnd"/>
      <w:r w:rsidRPr="005818EA">
        <w:rPr>
          <w:rFonts w:ascii="Times New Roman" w:hAnsi="Times New Roman" w:cs="Times New Roman"/>
          <w:sz w:val="24"/>
          <w:szCs w:val="24"/>
        </w:rPr>
        <w:t xml:space="preserve"> Sales Center</w:t>
      </w:r>
    </w:p>
    <w:p w:rsidR="007B29F6" w:rsidRPr="005818EA" w:rsidRDefault="007B29F6" w:rsidP="007478C0">
      <w:pPr>
        <w:pStyle w:val="ListParagraph"/>
        <w:numPr>
          <w:ilvl w:val="0"/>
          <w:numId w:val="5"/>
        </w:numPr>
        <w:tabs>
          <w:tab w:val="left" w:pos="1260"/>
          <w:tab w:val="left" w:pos="9720"/>
        </w:tabs>
        <w:spacing w:line="360" w:lineRule="auto"/>
        <w:ind w:left="360" w:right="270" w:firstLine="540"/>
        <w:jc w:val="both"/>
        <w:rPr>
          <w:rFonts w:ascii="Times New Roman" w:hAnsi="Times New Roman" w:cs="Times New Roman"/>
          <w:sz w:val="24"/>
          <w:szCs w:val="24"/>
        </w:rPr>
      </w:pPr>
      <w:proofErr w:type="spellStart"/>
      <w:r w:rsidRPr="005818EA">
        <w:rPr>
          <w:rFonts w:ascii="Times New Roman" w:hAnsi="Times New Roman" w:cs="Times New Roman"/>
          <w:sz w:val="24"/>
          <w:szCs w:val="24"/>
        </w:rPr>
        <w:t>Pabna</w:t>
      </w:r>
      <w:proofErr w:type="spellEnd"/>
      <w:r w:rsidRPr="005818EA">
        <w:rPr>
          <w:rFonts w:ascii="Times New Roman" w:hAnsi="Times New Roman" w:cs="Times New Roman"/>
          <w:sz w:val="24"/>
          <w:szCs w:val="24"/>
        </w:rPr>
        <w:t xml:space="preserve"> Sales Center</w:t>
      </w:r>
    </w:p>
    <w:p w:rsidR="007B29F6" w:rsidRPr="005818EA" w:rsidRDefault="007B29F6" w:rsidP="007478C0">
      <w:pPr>
        <w:pStyle w:val="ListParagraph"/>
        <w:numPr>
          <w:ilvl w:val="0"/>
          <w:numId w:val="5"/>
        </w:numPr>
        <w:tabs>
          <w:tab w:val="left" w:pos="1260"/>
          <w:tab w:val="left" w:pos="9720"/>
        </w:tabs>
        <w:spacing w:line="360" w:lineRule="auto"/>
        <w:ind w:left="360" w:right="270" w:firstLine="540"/>
        <w:jc w:val="both"/>
        <w:rPr>
          <w:rFonts w:ascii="Times New Roman" w:hAnsi="Times New Roman" w:cs="Times New Roman"/>
          <w:sz w:val="24"/>
          <w:szCs w:val="24"/>
        </w:rPr>
      </w:pPr>
      <w:proofErr w:type="spellStart"/>
      <w:r w:rsidRPr="005818EA">
        <w:rPr>
          <w:rFonts w:ascii="Times New Roman" w:hAnsi="Times New Roman" w:cs="Times New Roman"/>
          <w:sz w:val="24"/>
          <w:szCs w:val="24"/>
        </w:rPr>
        <w:t>Feni</w:t>
      </w:r>
      <w:proofErr w:type="spellEnd"/>
      <w:r w:rsidRPr="005818EA">
        <w:rPr>
          <w:rFonts w:ascii="Times New Roman" w:hAnsi="Times New Roman" w:cs="Times New Roman"/>
          <w:sz w:val="24"/>
          <w:szCs w:val="24"/>
        </w:rPr>
        <w:t xml:space="preserve"> Sales Center</w:t>
      </w:r>
    </w:p>
    <w:p w:rsidR="000636D6" w:rsidRPr="005818EA" w:rsidRDefault="000636D6" w:rsidP="004F4CE9">
      <w:pPr>
        <w:pStyle w:val="ListParagraph"/>
        <w:tabs>
          <w:tab w:val="left" w:pos="1260"/>
          <w:tab w:val="left" w:pos="9720"/>
        </w:tabs>
        <w:ind w:left="360" w:right="270" w:firstLine="540"/>
        <w:rPr>
          <w:rFonts w:ascii="Times New Roman" w:hAnsi="Times New Roman" w:cs="Times New Roman"/>
          <w:sz w:val="28"/>
          <w:szCs w:val="28"/>
        </w:rPr>
      </w:pPr>
    </w:p>
    <w:p w:rsidR="006C38D7" w:rsidRPr="005818EA" w:rsidRDefault="006C38D7" w:rsidP="00386837">
      <w:pPr>
        <w:pStyle w:val="ListParagraph"/>
        <w:tabs>
          <w:tab w:val="left" w:pos="6065"/>
          <w:tab w:val="left" w:pos="9720"/>
        </w:tabs>
        <w:ind w:left="360" w:right="270" w:firstLine="540"/>
        <w:rPr>
          <w:rFonts w:ascii="Times New Roman" w:hAnsi="Times New Roman" w:cs="Times New Roman"/>
          <w:b/>
          <w:sz w:val="32"/>
          <w:szCs w:val="32"/>
        </w:rPr>
      </w:pPr>
    </w:p>
    <w:p w:rsidR="00C64F64" w:rsidRPr="005818EA" w:rsidRDefault="00C64F64" w:rsidP="00386837">
      <w:pPr>
        <w:tabs>
          <w:tab w:val="left" w:pos="6065"/>
          <w:tab w:val="left" w:pos="9720"/>
        </w:tabs>
        <w:spacing w:line="360" w:lineRule="auto"/>
        <w:ind w:left="360" w:right="270" w:firstLine="540"/>
        <w:jc w:val="both"/>
        <w:rPr>
          <w:rFonts w:ascii="Times New Roman" w:hAnsi="Times New Roman" w:cs="Times New Roman"/>
          <w:b/>
          <w:color w:val="365F91" w:themeColor="accent1" w:themeShade="BF"/>
          <w:sz w:val="24"/>
          <w:szCs w:val="24"/>
        </w:rPr>
      </w:pPr>
    </w:p>
    <w:p w:rsidR="00C64F64" w:rsidRPr="005818EA" w:rsidRDefault="00C64F64" w:rsidP="00386837">
      <w:pPr>
        <w:tabs>
          <w:tab w:val="left" w:pos="6065"/>
          <w:tab w:val="left" w:pos="9720"/>
        </w:tabs>
        <w:spacing w:line="360" w:lineRule="auto"/>
        <w:ind w:left="360" w:right="270" w:firstLine="540"/>
        <w:jc w:val="both"/>
        <w:rPr>
          <w:rFonts w:ascii="Times New Roman" w:hAnsi="Times New Roman" w:cs="Times New Roman"/>
          <w:b/>
          <w:color w:val="365F91" w:themeColor="accent1" w:themeShade="BF"/>
          <w:sz w:val="24"/>
          <w:szCs w:val="24"/>
        </w:rPr>
      </w:pPr>
    </w:p>
    <w:p w:rsidR="00C64F64" w:rsidRPr="005818EA" w:rsidRDefault="00C64F64" w:rsidP="00386837">
      <w:pPr>
        <w:tabs>
          <w:tab w:val="left" w:pos="6065"/>
          <w:tab w:val="left" w:pos="9720"/>
        </w:tabs>
        <w:spacing w:line="360" w:lineRule="auto"/>
        <w:ind w:left="360" w:right="270" w:firstLine="540"/>
        <w:jc w:val="both"/>
        <w:rPr>
          <w:rFonts w:ascii="Times New Roman" w:hAnsi="Times New Roman" w:cs="Times New Roman"/>
          <w:b/>
          <w:color w:val="365F91" w:themeColor="accent1" w:themeShade="BF"/>
          <w:sz w:val="24"/>
          <w:szCs w:val="24"/>
        </w:rPr>
      </w:pPr>
    </w:p>
    <w:p w:rsidR="00C64F64" w:rsidRPr="005818EA" w:rsidRDefault="00C64F64" w:rsidP="00386837">
      <w:pPr>
        <w:tabs>
          <w:tab w:val="left" w:pos="6065"/>
          <w:tab w:val="left" w:pos="9720"/>
        </w:tabs>
        <w:spacing w:line="360" w:lineRule="auto"/>
        <w:ind w:left="360" w:right="270" w:firstLine="540"/>
        <w:jc w:val="both"/>
        <w:rPr>
          <w:rFonts w:ascii="Times New Roman" w:hAnsi="Times New Roman" w:cs="Times New Roman"/>
          <w:b/>
          <w:color w:val="365F91" w:themeColor="accent1" w:themeShade="BF"/>
          <w:sz w:val="24"/>
          <w:szCs w:val="24"/>
        </w:rPr>
      </w:pPr>
    </w:p>
    <w:p w:rsidR="00C64F64" w:rsidRPr="005818EA" w:rsidRDefault="00C64F64" w:rsidP="00386837">
      <w:pPr>
        <w:tabs>
          <w:tab w:val="left" w:pos="6065"/>
          <w:tab w:val="left" w:pos="9720"/>
        </w:tabs>
        <w:spacing w:line="360" w:lineRule="auto"/>
        <w:ind w:left="360" w:right="270" w:firstLine="540"/>
        <w:jc w:val="both"/>
        <w:rPr>
          <w:rFonts w:ascii="Times New Roman" w:hAnsi="Times New Roman" w:cs="Times New Roman"/>
          <w:b/>
          <w:color w:val="365F91" w:themeColor="accent1" w:themeShade="BF"/>
          <w:sz w:val="24"/>
          <w:szCs w:val="24"/>
        </w:rPr>
      </w:pPr>
    </w:p>
    <w:p w:rsidR="000636D6" w:rsidRPr="005818EA" w:rsidRDefault="000636D6" w:rsidP="007478C0">
      <w:pPr>
        <w:pStyle w:val="Heading2"/>
        <w:numPr>
          <w:ilvl w:val="1"/>
          <w:numId w:val="29"/>
        </w:numPr>
      </w:pPr>
      <w:bookmarkStart w:id="19" w:name="_Toc20519928"/>
      <w:r w:rsidRPr="005818EA">
        <w:t>Historical Achievements</w:t>
      </w:r>
      <w:bookmarkEnd w:id="19"/>
    </w:p>
    <w:p w:rsidR="000636D6" w:rsidRPr="005818EA" w:rsidRDefault="000636D6" w:rsidP="001107FF">
      <w:pPr>
        <w:pStyle w:val="ListParagraph"/>
        <w:tabs>
          <w:tab w:val="left" w:pos="6065"/>
          <w:tab w:val="left" w:pos="9720"/>
        </w:tabs>
        <w:spacing w:line="360" w:lineRule="auto"/>
        <w:ind w:right="270"/>
        <w:jc w:val="both"/>
        <w:rPr>
          <w:rFonts w:ascii="Times New Roman" w:hAnsi="Times New Roman" w:cs="Times New Roman"/>
          <w:sz w:val="24"/>
          <w:szCs w:val="24"/>
        </w:rPr>
      </w:pPr>
    </w:p>
    <w:p w:rsidR="000636D6" w:rsidRPr="005818EA" w:rsidRDefault="000636D6" w:rsidP="007478C0">
      <w:pPr>
        <w:pStyle w:val="ListParagraph"/>
        <w:numPr>
          <w:ilvl w:val="0"/>
          <w:numId w:val="6"/>
        </w:numPr>
        <w:tabs>
          <w:tab w:val="left" w:pos="540"/>
          <w:tab w:val="left" w:pos="1170"/>
          <w:tab w:val="left" w:pos="9720"/>
        </w:tabs>
        <w:spacing w:line="360" w:lineRule="auto"/>
        <w:ind w:left="720" w:right="270" w:firstLine="0"/>
        <w:jc w:val="both"/>
        <w:rPr>
          <w:rFonts w:ascii="Times New Roman" w:hAnsi="Times New Roman" w:cs="Times New Roman"/>
          <w:sz w:val="24"/>
          <w:szCs w:val="24"/>
        </w:rPr>
      </w:pPr>
      <w:r w:rsidRPr="005818EA">
        <w:rPr>
          <w:rFonts w:ascii="Times New Roman" w:hAnsi="Times New Roman" w:cs="Times New Roman"/>
          <w:sz w:val="24"/>
          <w:szCs w:val="24"/>
        </w:rPr>
        <w:t xml:space="preserve">1954- The ACME Laboratories Ltd. established as a proprietorship </w:t>
      </w:r>
      <w:r w:rsidR="00E96B97" w:rsidRPr="005818EA">
        <w:rPr>
          <w:rFonts w:ascii="Times New Roman" w:hAnsi="Times New Roman" w:cs="Times New Roman"/>
          <w:sz w:val="24"/>
          <w:szCs w:val="24"/>
        </w:rPr>
        <w:t>for</w:t>
      </w:r>
      <w:r w:rsidRPr="005818EA">
        <w:rPr>
          <w:rFonts w:ascii="Times New Roman" w:hAnsi="Times New Roman" w:cs="Times New Roman"/>
          <w:sz w:val="24"/>
          <w:szCs w:val="24"/>
        </w:rPr>
        <w:t xml:space="preserve"> manufacturing pharmaceuticals </w:t>
      </w:r>
      <w:r w:rsidR="00AF4CFD" w:rsidRPr="005818EA">
        <w:rPr>
          <w:rFonts w:ascii="Times New Roman" w:hAnsi="Times New Roman" w:cs="Times New Roman"/>
          <w:sz w:val="24"/>
          <w:szCs w:val="24"/>
        </w:rPr>
        <w:t>items</w:t>
      </w:r>
      <w:r w:rsidRPr="005818EA">
        <w:rPr>
          <w:rFonts w:ascii="Times New Roman" w:hAnsi="Times New Roman" w:cs="Times New Roman"/>
          <w:sz w:val="24"/>
          <w:szCs w:val="24"/>
        </w:rPr>
        <w:t>.</w:t>
      </w:r>
    </w:p>
    <w:p w:rsidR="000636D6" w:rsidRPr="005818EA" w:rsidRDefault="000636D6" w:rsidP="007478C0">
      <w:pPr>
        <w:pStyle w:val="ListParagraph"/>
        <w:numPr>
          <w:ilvl w:val="0"/>
          <w:numId w:val="6"/>
        </w:numPr>
        <w:tabs>
          <w:tab w:val="left" w:pos="1170"/>
          <w:tab w:val="left" w:pos="9720"/>
        </w:tabs>
        <w:spacing w:line="360" w:lineRule="auto"/>
        <w:ind w:left="720" w:right="270" w:firstLine="0"/>
        <w:jc w:val="both"/>
        <w:rPr>
          <w:rFonts w:ascii="Times New Roman" w:hAnsi="Times New Roman" w:cs="Times New Roman"/>
          <w:sz w:val="24"/>
          <w:szCs w:val="24"/>
        </w:rPr>
      </w:pPr>
      <w:r w:rsidRPr="005818EA">
        <w:rPr>
          <w:rFonts w:ascii="Times New Roman" w:hAnsi="Times New Roman" w:cs="Times New Roman"/>
          <w:sz w:val="24"/>
          <w:szCs w:val="24"/>
        </w:rPr>
        <w:t>1976- The ACME Laboratories Ltd. switched into a Private limited Company.</w:t>
      </w:r>
    </w:p>
    <w:p w:rsidR="000636D6" w:rsidRPr="005818EA" w:rsidRDefault="000636D6" w:rsidP="007478C0">
      <w:pPr>
        <w:pStyle w:val="ListParagraph"/>
        <w:numPr>
          <w:ilvl w:val="0"/>
          <w:numId w:val="6"/>
        </w:numPr>
        <w:tabs>
          <w:tab w:val="left" w:pos="1170"/>
          <w:tab w:val="left" w:pos="9720"/>
        </w:tabs>
        <w:spacing w:line="360" w:lineRule="auto"/>
        <w:ind w:left="720" w:right="270" w:firstLine="0"/>
        <w:jc w:val="both"/>
        <w:rPr>
          <w:rFonts w:ascii="Times New Roman" w:hAnsi="Times New Roman" w:cs="Times New Roman"/>
          <w:sz w:val="24"/>
          <w:szCs w:val="24"/>
        </w:rPr>
      </w:pPr>
      <w:r w:rsidRPr="005818EA">
        <w:rPr>
          <w:rFonts w:ascii="Times New Roman" w:hAnsi="Times New Roman" w:cs="Times New Roman"/>
          <w:sz w:val="24"/>
          <w:szCs w:val="24"/>
        </w:rPr>
        <w:t>1978- The ACME Laboratories Ltd. had introduced to produce tablet and capsule in news premises.</w:t>
      </w:r>
    </w:p>
    <w:p w:rsidR="000636D6" w:rsidRPr="005818EA" w:rsidRDefault="000636D6" w:rsidP="007478C0">
      <w:pPr>
        <w:pStyle w:val="ListParagraph"/>
        <w:numPr>
          <w:ilvl w:val="0"/>
          <w:numId w:val="6"/>
        </w:numPr>
        <w:tabs>
          <w:tab w:val="left" w:pos="1170"/>
          <w:tab w:val="left" w:pos="9720"/>
        </w:tabs>
        <w:spacing w:line="360" w:lineRule="auto"/>
        <w:ind w:left="720" w:right="270" w:firstLine="0"/>
        <w:jc w:val="both"/>
        <w:rPr>
          <w:rFonts w:ascii="Times New Roman" w:hAnsi="Times New Roman" w:cs="Times New Roman"/>
          <w:sz w:val="24"/>
          <w:szCs w:val="24"/>
        </w:rPr>
      </w:pPr>
      <w:r w:rsidRPr="005818EA">
        <w:rPr>
          <w:rFonts w:ascii="Times New Roman" w:hAnsi="Times New Roman" w:cs="Times New Roman"/>
          <w:sz w:val="24"/>
          <w:szCs w:val="24"/>
        </w:rPr>
        <w:t xml:space="preserve">1983- The ACME Laboratories Ltd. started commercial operation with modern </w:t>
      </w:r>
      <w:r w:rsidR="00E96B97" w:rsidRPr="005818EA">
        <w:rPr>
          <w:rFonts w:ascii="Times New Roman" w:hAnsi="Times New Roman" w:cs="Times New Roman"/>
          <w:sz w:val="24"/>
          <w:szCs w:val="24"/>
        </w:rPr>
        <w:t>facility</w:t>
      </w:r>
      <w:r w:rsidRPr="005818EA">
        <w:rPr>
          <w:rFonts w:ascii="Times New Roman" w:hAnsi="Times New Roman" w:cs="Times New Roman"/>
          <w:sz w:val="24"/>
          <w:szCs w:val="24"/>
        </w:rPr>
        <w:t xml:space="preserve"> at </w:t>
      </w:r>
      <w:proofErr w:type="spellStart"/>
      <w:r w:rsidRPr="005818EA">
        <w:rPr>
          <w:rFonts w:ascii="Times New Roman" w:hAnsi="Times New Roman" w:cs="Times New Roman"/>
          <w:sz w:val="24"/>
          <w:szCs w:val="24"/>
        </w:rPr>
        <w:t>Dhamrai</w:t>
      </w:r>
      <w:proofErr w:type="spellEnd"/>
      <w:r w:rsidRPr="005818EA">
        <w:rPr>
          <w:rFonts w:ascii="Times New Roman" w:hAnsi="Times New Roman" w:cs="Times New Roman"/>
          <w:sz w:val="24"/>
          <w:szCs w:val="24"/>
        </w:rPr>
        <w:t>, 6 acres land 32 km from Dhaka.</w:t>
      </w:r>
    </w:p>
    <w:p w:rsidR="000636D6" w:rsidRPr="005818EA" w:rsidRDefault="000636D6" w:rsidP="007478C0">
      <w:pPr>
        <w:pStyle w:val="ListParagraph"/>
        <w:numPr>
          <w:ilvl w:val="0"/>
          <w:numId w:val="6"/>
        </w:numPr>
        <w:tabs>
          <w:tab w:val="left" w:pos="1170"/>
          <w:tab w:val="left" w:pos="9720"/>
        </w:tabs>
        <w:spacing w:line="360" w:lineRule="auto"/>
        <w:ind w:left="720" w:right="270" w:firstLine="0"/>
        <w:jc w:val="both"/>
        <w:rPr>
          <w:rFonts w:ascii="Times New Roman" w:hAnsi="Times New Roman" w:cs="Times New Roman"/>
          <w:sz w:val="24"/>
          <w:szCs w:val="24"/>
        </w:rPr>
      </w:pPr>
      <w:r w:rsidRPr="005818EA">
        <w:rPr>
          <w:rFonts w:ascii="Times New Roman" w:hAnsi="Times New Roman" w:cs="Times New Roman"/>
          <w:sz w:val="24"/>
          <w:szCs w:val="24"/>
        </w:rPr>
        <w:t>1987- The ACME Laboratories Ltd. added cream and ointment in production.</w:t>
      </w:r>
    </w:p>
    <w:p w:rsidR="000636D6" w:rsidRPr="005818EA" w:rsidRDefault="000636D6" w:rsidP="007478C0">
      <w:pPr>
        <w:pStyle w:val="ListParagraph"/>
        <w:numPr>
          <w:ilvl w:val="0"/>
          <w:numId w:val="6"/>
        </w:numPr>
        <w:tabs>
          <w:tab w:val="left" w:pos="1170"/>
          <w:tab w:val="left" w:pos="9720"/>
        </w:tabs>
        <w:spacing w:line="360" w:lineRule="auto"/>
        <w:ind w:left="720" w:right="270" w:firstLine="0"/>
        <w:jc w:val="both"/>
        <w:rPr>
          <w:rFonts w:ascii="Times New Roman" w:hAnsi="Times New Roman" w:cs="Times New Roman"/>
          <w:sz w:val="24"/>
          <w:szCs w:val="24"/>
        </w:rPr>
      </w:pPr>
      <w:r w:rsidRPr="005818EA">
        <w:rPr>
          <w:rFonts w:ascii="Times New Roman" w:hAnsi="Times New Roman" w:cs="Times New Roman"/>
          <w:sz w:val="24"/>
          <w:szCs w:val="24"/>
        </w:rPr>
        <w:t>1990- The ACME Laboratories Ltd. achieved average 25% growth rate compared to starting year.</w:t>
      </w:r>
    </w:p>
    <w:p w:rsidR="000636D6" w:rsidRPr="005818EA" w:rsidRDefault="000636D6" w:rsidP="007478C0">
      <w:pPr>
        <w:pStyle w:val="ListParagraph"/>
        <w:numPr>
          <w:ilvl w:val="0"/>
          <w:numId w:val="6"/>
        </w:numPr>
        <w:tabs>
          <w:tab w:val="left" w:pos="1170"/>
          <w:tab w:val="left" w:pos="9720"/>
        </w:tabs>
        <w:spacing w:line="360" w:lineRule="auto"/>
        <w:ind w:left="720" w:right="270" w:firstLine="0"/>
        <w:jc w:val="both"/>
        <w:rPr>
          <w:rFonts w:ascii="Times New Roman" w:hAnsi="Times New Roman" w:cs="Times New Roman"/>
          <w:sz w:val="24"/>
          <w:szCs w:val="24"/>
        </w:rPr>
      </w:pPr>
      <w:r w:rsidRPr="005818EA">
        <w:rPr>
          <w:rFonts w:ascii="Times New Roman" w:hAnsi="Times New Roman" w:cs="Times New Roman"/>
          <w:sz w:val="24"/>
          <w:szCs w:val="24"/>
        </w:rPr>
        <w:t>1992- The ACME Laboratories Ltd. launched inject-able Products.</w:t>
      </w:r>
    </w:p>
    <w:p w:rsidR="000636D6" w:rsidRPr="005818EA" w:rsidRDefault="000636D6" w:rsidP="007478C0">
      <w:pPr>
        <w:pStyle w:val="ListParagraph"/>
        <w:numPr>
          <w:ilvl w:val="0"/>
          <w:numId w:val="6"/>
        </w:numPr>
        <w:tabs>
          <w:tab w:val="left" w:pos="1170"/>
          <w:tab w:val="left" w:pos="9720"/>
        </w:tabs>
        <w:spacing w:line="360" w:lineRule="auto"/>
        <w:ind w:left="720" w:right="270" w:firstLine="0"/>
        <w:jc w:val="both"/>
        <w:rPr>
          <w:rFonts w:ascii="Times New Roman" w:hAnsi="Times New Roman" w:cs="Times New Roman"/>
          <w:sz w:val="24"/>
          <w:szCs w:val="24"/>
        </w:rPr>
      </w:pPr>
      <w:r w:rsidRPr="005818EA">
        <w:rPr>
          <w:rFonts w:ascii="Times New Roman" w:hAnsi="Times New Roman" w:cs="Times New Roman"/>
          <w:sz w:val="24"/>
          <w:szCs w:val="24"/>
        </w:rPr>
        <w:t>1995- The ACME Laboratories Ltd. exported medicine in Bhutan for the first time.</w:t>
      </w:r>
    </w:p>
    <w:p w:rsidR="000636D6" w:rsidRPr="005818EA" w:rsidRDefault="006D00B4" w:rsidP="007478C0">
      <w:pPr>
        <w:pStyle w:val="ListParagraph"/>
        <w:numPr>
          <w:ilvl w:val="0"/>
          <w:numId w:val="6"/>
        </w:numPr>
        <w:tabs>
          <w:tab w:val="left" w:pos="1170"/>
          <w:tab w:val="left" w:pos="9720"/>
        </w:tabs>
        <w:spacing w:line="360" w:lineRule="auto"/>
        <w:ind w:left="720" w:right="270" w:firstLine="0"/>
        <w:jc w:val="both"/>
        <w:rPr>
          <w:rFonts w:ascii="Times New Roman" w:hAnsi="Times New Roman" w:cs="Times New Roman"/>
          <w:sz w:val="24"/>
          <w:szCs w:val="24"/>
        </w:rPr>
      </w:pPr>
      <w:r w:rsidRPr="005818EA">
        <w:rPr>
          <w:rFonts w:ascii="Times New Roman" w:hAnsi="Times New Roman" w:cs="Times New Roman"/>
          <w:sz w:val="24"/>
          <w:szCs w:val="24"/>
        </w:rPr>
        <w:t>1997- The ACME Laboratories Ltd. started to manufacture animal health based drugs.</w:t>
      </w:r>
    </w:p>
    <w:p w:rsidR="006D00B4" w:rsidRPr="005818EA" w:rsidRDefault="006D00B4" w:rsidP="007478C0">
      <w:pPr>
        <w:pStyle w:val="ListParagraph"/>
        <w:numPr>
          <w:ilvl w:val="0"/>
          <w:numId w:val="6"/>
        </w:numPr>
        <w:tabs>
          <w:tab w:val="left" w:pos="1170"/>
          <w:tab w:val="left" w:pos="9720"/>
        </w:tabs>
        <w:spacing w:line="360" w:lineRule="auto"/>
        <w:ind w:left="720" w:right="270" w:firstLine="0"/>
        <w:jc w:val="both"/>
        <w:rPr>
          <w:rFonts w:ascii="Times New Roman" w:hAnsi="Times New Roman" w:cs="Times New Roman"/>
          <w:sz w:val="24"/>
          <w:szCs w:val="24"/>
        </w:rPr>
      </w:pPr>
      <w:r w:rsidRPr="005818EA">
        <w:rPr>
          <w:rFonts w:ascii="Times New Roman" w:hAnsi="Times New Roman" w:cs="Times New Roman"/>
          <w:sz w:val="24"/>
          <w:szCs w:val="24"/>
        </w:rPr>
        <w:t xml:space="preserve">2011- </w:t>
      </w:r>
      <w:r w:rsidR="008F76F9" w:rsidRPr="005818EA">
        <w:rPr>
          <w:rFonts w:ascii="Times New Roman" w:hAnsi="Times New Roman" w:cs="Times New Roman"/>
          <w:sz w:val="24"/>
          <w:szCs w:val="24"/>
        </w:rPr>
        <w:t xml:space="preserve">The ACME Laboratories Ltd. successfully registered four products In </w:t>
      </w:r>
      <w:r w:rsidR="00AF4CFD" w:rsidRPr="005818EA">
        <w:rPr>
          <w:rFonts w:ascii="Times New Roman" w:hAnsi="Times New Roman" w:cs="Times New Roman"/>
          <w:sz w:val="24"/>
          <w:szCs w:val="24"/>
        </w:rPr>
        <w:t>Guatemala</w:t>
      </w:r>
      <w:r w:rsidR="008F76F9" w:rsidRPr="005818EA">
        <w:rPr>
          <w:rFonts w:ascii="Times New Roman" w:hAnsi="Times New Roman" w:cs="Times New Roman"/>
          <w:sz w:val="24"/>
          <w:szCs w:val="24"/>
        </w:rPr>
        <w:t>.</w:t>
      </w:r>
    </w:p>
    <w:p w:rsidR="008F76F9" w:rsidRPr="005818EA" w:rsidRDefault="008F76F9" w:rsidP="007478C0">
      <w:pPr>
        <w:pStyle w:val="ListParagraph"/>
        <w:numPr>
          <w:ilvl w:val="0"/>
          <w:numId w:val="6"/>
        </w:numPr>
        <w:tabs>
          <w:tab w:val="left" w:pos="1170"/>
          <w:tab w:val="left" w:pos="9720"/>
        </w:tabs>
        <w:spacing w:line="360" w:lineRule="auto"/>
        <w:ind w:left="720" w:right="270" w:firstLine="0"/>
        <w:jc w:val="both"/>
        <w:rPr>
          <w:rFonts w:ascii="Times New Roman" w:hAnsi="Times New Roman" w:cs="Times New Roman"/>
          <w:sz w:val="24"/>
          <w:szCs w:val="24"/>
        </w:rPr>
      </w:pPr>
      <w:r w:rsidRPr="005818EA">
        <w:rPr>
          <w:rFonts w:ascii="Times New Roman" w:hAnsi="Times New Roman" w:cs="Times New Roman"/>
          <w:sz w:val="24"/>
          <w:szCs w:val="24"/>
        </w:rPr>
        <w:t>2017- The ACME Laboratories Ltd. achieved ISO 9001:2015 standard.</w:t>
      </w:r>
    </w:p>
    <w:p w:rsidR="00EF37CD" w:rsidRPr="005818EA" w:rsidRDefault="00EF37CD" w:rsidP="001107FF">
      <w:pPr>
        <w:pStyle w:val="ListParagraph"/>
        <w:tabs>
          <w:tab w:val="left" w:pos="6065"/>
          <w:tab w:val="left" w:pos="9720"/>
        </w:tabs>
        <w:spacing w:line="360" w:lineRule="auto"/>
        <w:ind w:right="270"/>
        <w:jc w:val="both"/>
        <w:rPr>
          <w:rFonts w:ascii="Times New Roman" w:hAnsi="Times New Roman" w:cs="Times New Roman"/>
          <w:sz w:val="24"/>
          <w:szCs w:val="24"/>
        </w:rPr>
      </w:pPr>
    </w:p>
    <w:p w:rsidR="008F76F9" w:rsidRDefault="00EF37CD" w:rsidP="007478C0">
      <w:pPr>
        <w:pStyle w:val="Heading2"/>
        <w:numPr>
          <w:ilvl w:val="1"/>
          <w:numId w:val="29"/>
        </w:numPr>
      </w:pPr>
      <w:bookmarkStart w:id="20" w:name="_Toc20519929"/>
      <w:r w:rsidRPr="005818EA">
        <w:t>Current Market Condition at ACME</w:t>
      </w:r>
      <w:bookmarkEnd w:id="20"/>
    </w:p>
    <w:p w:rsidR="00DA3079" w:rsidRPr="00DA3079" w:rsidRDefault="00DA3079" w:rsidP="00DA3079"/>
    <w:p w:rsidR="006C38D7" w:rsidRPr="005818EA" w:rsidRDefault="00EF37CD" w:rsidP="001107FF">
      <w:pPr>
        <w:tabs>
          <w:tab w:val="left" w:pos="6065"/>
          <w:tab w:val="left" w:pos="9720"/>
        </w:tabs>
        <w:spacing w:line="360" w:lineRule="auto"/>
        <w:ind w:left="-270" w:right="270"/>
        <w:jc w:val="both"/>
        <w:rPr>
          <w:rFonts w:ascii="Times New Roman" w:hAnsi="Times New Roman" w:cs="Times New Roman"/>
          <w:sz w:val="24"/>
          <w:szCs w:val="24"/>
        </w:rPr>
      </w:pPr>
      <w:r w:rsidRPr="005818EA">
        <w:rPr>
          <w:rFonts w:ascii="Times New Roman" w:hAnsi="Times New Roman" w:cs="Times New Roman"/>
          <w:sz w:val="24"/>
          <w:szCs w:val="24"/>
        </w:rPr>
        <w:t xml:space="preserve">Domestically, Bangladeshi firms generate 82% of the market in Pharmaceuticals; locally based MNC’s account for 13%, and the final 5% is imported. Although 235 pharmaceutical companies are registered in Bangladesh, only about 85% are actively producing drugs. The to 30 to 40 companies dominate almost the entire market, the top 10 hold 70% of domestic market share; and the top two, </w:t>
      </w:r>
      <w:proofErr w:type="spellStart"/>
      <w:r w:rsidRPr="005818EA">
        <w:rPr>
          <w:rFonts w:ascii="Times New Roman" w:hAnsi="Times New Roman" w:cs="Times New Roman"/>
          <w:sz w:val="24"/>
          <w:szCs w:val="24"/>
        </w:rPr>
        <w:t>Beximco</w:t>
      </w:r>
      <w:proofErr w:type="spellEnd"/>
      <w:r w:rsidRPr="005818EA">
        <w:rPr>
          <w:rFonts w:ascii="Times New Roman" w:hAnsi="Times New Roman" w:cs="Times New Roman"/>
          <w:sz w:val="24"/>
          <w:szCs w:val="24"/>
        </w:rPr>
        <w:t xml:space="preserve"> and Square, capture over 25% of the market. ACME has 3% market share in the pharmaceutical industry. The industry structure is relatively concentrated.</w:t>
      </w:r>
    </w:p>
    <w:p w:rsidR="006C38D7" w:rsidRPr="005818EA" w:rsidRDefault="006C38D7" w:rsidP="00386837">
      <w:pPr>
        <w:tabs>
          <w:tab w:val="left" w:pos="6065"/>
          <w:tab w:val="left" w:pos="9720"/>
        </w:tabs>
        <w:ind w:left="360" w:right="270" w:firstLine="540"/>
        <w:jc w:val="both"/>
        <w:rPr>
          <w:rFonts w:ascii="Times New Roman" w:hAnsi="Times New Roman" w:cs="Times New Roman"/>
          <w:sz w:val="24"/>
          <w:szCs w:val="24"/>
        </w:rPr>
      </w:pPr>
    </w:p>
    <w:p w:rsidR="006849F3" w:rsidRDefault="006849F3" w:rsidP="00386837">
      <w:pPr>
        <w:tabs>
          <w:tab w:val="left" w:pos="6065"/>
          <w:tab w:val="left" w:pos="9720"/>
        </w:tabs>
        <w:ind w:left="360" w:right="270" w:firstLine="540"/>
        <w:jc w:val="center"/>
        <w:rPr>
          <w:rFonts w:ascii="Times New Roman" w:hAnsi="Times New Roman" w:cs="Times New Roman"/>
          <w:b/>
          <w:color w:val="365F91" w:themeColor="accent1" w:themeShade="BF"/>
          <w:sz w:val="36"/>
          <w:szCs w:val="36"/>
        </w:rPr>
      </w:pPr>
    </w:p>
    <w:p w:rsidR="0062265A" w:rsidRPr="005818EA" w:rsidRDefault="0062265A" w:rsidP="00386837">
      <w:pPr>
        <w:tabs>
          <w:tab w:val="left" w:pos="6065"/>
          <w:tab w:val="left" w:pos="9720"/>
        </w:tabs>
        <w:ind w:left="360" w:right="270" w:firstLine="540"/>
        <w:jc w:val="center"/>
        <w:rPr>
          <w:rFonts w:ascii="Times New Roman" w:hAnsi="Times New Roman" w:cs="Times New Roman"/>
          <w:b/>
          <w:color w:val="365F91" w:themeColor="accent1" w:themeShade="BF"/>
          <w:sz w:val="36"/>
          <w:szCs w:val="36"/>
        </w:rPr>
      </w:pPr>
    </w:p>
    <w:p w:rsidR="00F46136" w:rsidRPr="005818EA" w:rsidRDefault="00F46136" w:rsidP="007478C0">
      <w:pPr>
        <w:pStyle w:val="Heading2"/>
        <w:numPr>
          <w:ilvl w:val="1"/>
          <w:numId w:val="29"/>
        </w:numPr>
      </w:pPr>
      <w:bookmarkStart w:id="21" w:name="_Toc20519930"/>
      <w:r w:rsidRPr="005818EA">
        <w:lastRenderedPageBreak/>
        <w:t>Organizational Structure of acme</w:t>
      </w:r>
      <w:bookmarkEnd w:id="21"/>
    </w:p>
    <w:p w:rsidR="006C38D7" w:rsidRPr="005818EA" w:rsidRDefault="008C1EF3" w:rsidP="00386837">
      <w:pPr>
        <w:tabs>
          <w:tab w:val="left" w:pos="6065"/>
          <w:tab w:val="left" w:pos="9720"/>
        </w:tabs>
        <w:ind w:left="360" w:right="270" w:firstLine="540"/>
        <w:jc w:val="both"/>
        <w:rPr>
          <w:rFonts w:ascii="Times New Roman" w:hAnsi="Times New Roman" w:cs="Times New Roman"/>
          <w:sz w:val="24"/>
          <w:szCs w:val="24"/>
        </w:rPr>
      </w:pPr>
      <w:r>
        <w:rPr>
          <w:rFonts w:ascii="Times New Roman" w:hAnsi="Times New Roman" w:cs="Times New Roman"/>
          <w:noProof/>
          <w:sz w:val="24"/>
          <w:szCs w:val="24"/>
        </w:rPr>
        <w:pict>
          <v:rect id="_x0000_s1100" style="position:absolute;left:0;text-align:left;margin-left:120.75pt;margin-top:11.75pt;width:207.75pt;height:29.25pt;z-index:251739136">
            <v:textbox>
              <w:txbxContent>
                <w:p w:rsidR="00DD2FFD" w:rsidRDefault="00DD2FFD">
                  <w:r>
                    <w:rPr>
                      <w:noProof/>
                    </w:rPr>
                    <w:drawing>
                      <wp:inline distT="0" distB="0" distL="0" distR="0">
                        <wp:extent cx="2446020" cy="186849"/>
                        <wp:effectExtent l="19050" t="0" r="0" b="0"/>
                        <wp:docPr id="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srcRect/>
                                <a:stretch>
                                  <a:fillRect/>
                                </a:stretch>
                              </pic:blipFill>
                              <pic:spPr bwMode="auto">
                                <a:xfrm>
                                  <a:off x="0" y="0"/>
                                  <a:ext cx="2446020" cy="186849"/>
                                </a:xfrm>
                                <a:prstGeom prst="rect">
                                  <a:avLst/>
                                </a:prstGeom>
                                <a:noFill/>
                                <a:ln w="9525">
                                  <a:noFill/>
                                  <a:miter lim="800000"/>
                                  <a:headEnd/>
                                  <a:tailEnd/>
                                </a:ln>
                              </pic:spPr>
                            </pic:pic>
                          </a:graphicData>
                        </a:graphic>
                      </wp:inline>
                    </w:drawing>
                  </w:r>
                </w:p>
              </w:txbxContent>
            </v:textbox>
          </v:rect>
        </w:pict>
      </w:r>
    </w:p>
    <w:p w:rsidR="006C38D7" w:rsidRPr="005818EA" w:rsidRDefault="006C38D7" w:rsidP="00386837">
      <w:pPr>
        <w:tabs>
          <w:tab w:val="left" w:pos="6065"/>
          <w:tab w:val="left" w:pos="9720"/>
        </w:tabs>
        <w:ind w:left="360" w:right="270" w:firstLine="540"/>
        <w:jc w:val="both"/>
        <w:rPr>
          <w:rFonts w:ascii="Times New Roman" w:hAnsi="Times New Roman" w:cs="Times New Roman"/>
          <w:sz w:val="24"/>
          <w:szCs w:val="24"/>
        </w:rPr>
      </w:pPr>
    </w:p>
    <w:p w:rsidR="006849F3" w:rsidRPr="005818EA" w:rsidRDefault="008C1EF3" w:rsidP="00386837">
      <w:pPr>
        <w:tabs>
          <w:tab w:val="left" w:pos="3018"/>
          <w:tab w:val="left" w:pos="9720"/>
        </w:tabs>
        <w:ind w:left="360" w:right="270" w:firstLine="540"/>
        <w:jc w:val="center"/>
        <w:rPr>
          <w:rFonts w:ascii="Times New Roman" w:hAnsi="Times New Roman" w:cs="Times New Roman"/>
          <w:b/>
          <w:color w:val="365F91" w:themeColor="accent1" w:themeShade="BF"/>
          <w:sz w:val="36"/>
          <w:szCs w:val="36"/>
        </w:rPr>
      </w:pPr>
      <w:r>
        <w:rPr>
          <w:rFonts w:ascii="Times New Roman" w:hAnsi="Times New Roman" w:cs="Times New Roman"/>
          <w:b/>
          <w:noProof/>
          <w:color w:val="365F91" w:themeColor="accent1" w:themeShade="BF"/>
          <w:sz w:val="36"/>
          <w:szCs w:val="36"/>
        </w:rPr>
        <w:pict>
          <v:roundrect id="_x0000_s1101" style="position:absolute;left:0;text-align:left;margin-left:166.5pt;margin-top:9.5pt;width:94.5pt;height:28.5pt;z-index:251740160" arcsize="10923f" fillcolor="#c00000">
            <v:textbox>
              <w:txbxContent>
                <w:p w:rsidR="00DD2FFD" w:rsidRPr="006D0328" w:rsidRDefault="00DD2FFD">
                  <w:pPr>
                    <w:rPr>
                      <w:rFonts w:ascii="Times New Roman" w:hAnsi="Times New Roman" w:cs="Times New Roman"/>
                      <w:sz w:val="28"/>
                      <w:szCs w:val="28"/>
                    </w:rPr>
                  </w:pPr>
                  <w:r w:rsidRPr="006D0328">
                    <w:rPr>
                      <w:rFonts w:ascii="Times New Roman" w:hAnsi="Times New Roman" w:cs="Times New Roman"/>
                      <w:sz w:val="28"/>
                      <w:szCs w:val="28"/>
                    </w:rPr>
                    <w:t>CHAIRMAN</w:t>
                  </w:r>
                </w:p>
              </w:txbxContent>
            </v:textbox>
          </v:roundrect>
        </w:pict>
      </w:r>
    </w:p>
    <w:p w:rsidR="006849F3" w:rsidRPr="005818EA" w:rsidRDefault="008C1EF3" w:rsidP="00386837">
      <w:pPr>
        <w:tabs>
          <w:tab w:val="left" w:pos="3018"/>
          <w:tab w:val="left" w:pos="9720"/>
        </w:tabs>
        <w:ind w:left="360" w:right="270" w:firstLine="540"/>
        <w:jc w:val="center"/>
        <w:rPr>
          <w:rFonts w:ascii="Times New Roman" w:hAnsi="Times New Roman" w:cs="Times New Roman"/>
          <w:b/>
          <w:color w:val="365F91" w:themeColor="accent1" w:themeShade="BF"/>
          <w:sz w:val="36"/>
          <w:szCs w:val="36"/>
        </w:rPr>
      </w:pPr>
      <w:r>
        <w:rPr>
          <w:rFonts w:ascii="Times New Roman" w:hAnsi="Times New Roman" w:cs="Times New Roman"/>
          <w:b/>
          <w:noProof/>
          <w:color w:val="365F91" w:themeColor="accent1" w:themeShade="BF"/>
          <w:sz w:val="36"/>
          <w:szCs w:val="36"/>
        </w:rPr>
        <w:pict>
          <v:roundrect id="_x0000_s1103" style="position:absolute;left:0;text-align:left;margin-left:120.75pt;margin-top:13.95pt;width:177pt;height:27.75pt;z-index:251742208" arcsize="10923f" fillcolor="#e36c0a [2409]" strokecolor="#f2f2f2 [3041]" strokeweight="3pt">
            <v:shadow on="t" type="perspective" color="#974706 [1609]" opacity=".5" offset="1pt" offset2="-1pt"/>
            <v:textbox>
              <w:txbxContent>
                <w:p w:rsidR="00DD2FFD" w:rsidRPr="006D0328" w:rsidRDefault="00DD2FFD">
                  <w:pPr>
                    <w:rPr>
                      <w:rFonts w:ascii="Times New Roman" w:hAnsi="Times New Roman" w:cs="Times New Roman"/>
                      <w:sz w:val="28"/>
                      <w:szCs w:val="28"/>
                    </w:rPr>
                  </w:pPr>
                  <w:r w:rsidRPr="006D0328">
                    <w:rPr>
                      <w:rFonts w:ascii="Times New Roman" w:hAnsi="Times New Roman" w:cs="Times New Roman"/>
                      <w:sz w:val="28"/>
                      <w:szCs w:val="28"/>
                    </w:rPr>
                    <w:t>MANAGING DIRECTOR</w:t>
                  </w:r>
                </w:p>
              </w:txbxContent>
            </v:textbox>
          </v:roundrect>
        </w:pict>
      </w:r>
      <w:r>
        <w:rPr>
          <w:rFonts w:ascii="Times New Roman" w:hAnsi="Times New Roman" w:cs="Times New Roman"/>
          <w:b/>
          <w:noProof/>
          <w:color w:val="365F91" w:themeColor="accent1" w:themeShade="BF"/>
          <w:sz w:val="36"/>
          <w:szCs w:val="36"/>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_x0000_s1102" type="#_x0000_t67" style="position:absolute;left:0;text-align:left;margin-left:207.35pt;margin-top:4.2pt;width:7.15pt;height:9.75pt;z-index:251741184">
            <v:textbox style="layout-flow:vertical-ideographic"/>
          </v:shape>
        </w:pict>
      </w:r>
    </w:p>
    <w:p w:rsidR="00E05B22" w:rsidRDefault="008C1EF3" w:rsidP="0087258F">
      <w:pPr>
        <w:tabs>
          <w:tab w:val="left" w:pos="3018"/>
          <w:tab w:val="left" w:pos="9720"/>
        </w:tabs>
        <w:ind w:right="270"/>
        <w:rPr>
          <w:rFonts w:ascii="Times New Roman" w:hAnsi="Times New Roman" w:cs="Times New Roman"/>
          <w:b/>
          <w:color w:val="365F91" w:themeColor="accent1" w:themeShade="BF"/>
          <w:sz w:val="36"/>
          <w:szCs w:val="36"/>
        </w:rPr>
      </w:pPr>
      <w:r>
        <w:rPr>
          <w:rFonts w:ascii="Times New Roman" w:hAnsi="Times New Roman" w:cs="Times New Roman"/>
          <w:b/>
          <w:noProof/>
          <w:color w:val="365F91" w:themeColor="accent1" w:themeShade="BF"/>
          <w:sz w:val="36"/>
          <w:szCs w:val="36"/>
        </w:rPr>
        <w:pict>
          <v:roundrect id="_x0000_s1109" style="position:absolute;margin-left:279.75pt;margin-top:31.15pt;width:155.25pt;height:42.75pt;z-index:251748352" arcsize="10923f" fillcolor="#76923c [2406]">
            <v:shadow on="t" type="perspective" opacity=".5" origin=",.5" offset="0,0" matrix=",-56756f,,.5"/>
            <v:textbox>
              <w:txbxContent>
                <w:p w:rsidR="00DD2FFD" w:rsidRPr="00B357B8" w:rsidRDefault="00DD2FFD">
                  <w:pPr>
                    <w:rPr>
                      <w:rFonts w:ascii="Times New Roman" w:hAnsi="Times New Roman" w:cs="Times New Roman"/>
                      <w:sz w:val="24"/>
                      <w:szCs w:val="24"/>
                    </w:rPr>
                  </w:pPr>
                  <w:r w:rsidRPr="00B357B8">
                    <w:rPr>
                      <w:rFonts w:ascii="Times New Roman" w:hAnsi="Times New Roman" w:cs="Times New Roman"/>
                      <w:sz w:val="24"/>
                      <w:szCs w:val="24"/>
                    </w:rPr>
                    <w:t>DEPUTY MANAGING DIRECTOR (ARS)</w:t>
                  </w:r>
                </w:p>
              </w:txbxContent>
            </v:textbox>
          </v:roundrect>
        </w:pict>
      </w:r>
      <w:r>
        <w:rPr>
          <w:rFonts w:ascii="Times New Roman" w:hAnsi="Times New Roman" w:cs="Times New Roman"/>
          <w:b/>
          <w:noProof/>
          <w:color w:val="365F91" w:themeColor="accent1" w:themeShade="BF"/>
          <w:sz w:val="36"/>
          <w:szCs w:val="36"/>
        </w:rPr>
        <w:pict>
          <v:shape id="_x0000_s1106" type="#_x0000_t67" style="position:absolute;margin-left:70.85pt;margin-top:22.15pt;width:7.15pt;height:11.65pt;z-index:251745280">
            <v:textbox style="layout-flow:vertical-ideographic"/>
          </v:shape>
        </w:pict>
      </w:r>
      <w:r>
        <w:rPr>
          <w:rFonts w:ascii="Times New Roman" w:hAnsi="Times New Roman" w:cs="Times New Roman"/>
          <w:b/>
          <w:noProof/>
          <w:color w:val="365F91" w:themeColor="accent1" w:themeShade="BF"/>
          <w:sz w:val="36"/>
          <w:szCs w:val="36"/>
        </w:rPr>
        <w:pict>
          <v:shapetype id="_x0000_t32" coordsize="21600,21600" o:spt="32" o:oned="t" path="m,l21600,21600e" filled="f">
            <v:path arrowok="t" fillok="f" o:connecttype="none"/>
            <o:lock v:ext="edit" shapetype="t"/>
          </v:shapetype>
          <v:shape id="_x0000_s1105" type="#_x0000_t32" style="position:absolute;margin-left:70.85pt;margin-top:21.4pt;width:279.75pt;height:.75pt;z-index:251744256" o:connectortype="straight"/>
        </w:pict>
      </w:r>
      <w:r>
        <w:rPr>
          <w:rFonts w:ascii="Times New Roman" w:hAnsi="Times New Roman" w:cs="Times New Roman"/>
          <w:b/>
          <w:noProof/>
          <w:color w:val="365F91" w:themeColor="accent1" w:themeShade="BF"/>
          <w:sz w:val="36"/>
          <w:szCs w:val="36"/>
        </w:rPr>
        <w:pict>
          <v:shape id="_x0000_s1107" type="#_x0000_t67" style="position:absolute;margin-left:350.6pt;margin-top:21.4pt;width:7.15pt;height:9.75pt;z-index:251746304">
            <v:textbox style="layout-flow:vertical-ideographic"/>
          </v:shape>
        </w:pict>
      </w:r>
      <w:r>
        <w:rPr>
          <w:rFonts w:ascii="Times New Roman" w:hAnsi="Times New Roman" w:cs="Times New Roman"/>
          <w:b/>
          <w:noProof/>
          <w:color w:val="365F91" w:themeColor="accent1" w:themeShade="BF"/>
          <w:sz w:val="36"/>
          <w:szCs w:val="36"/>
        </w:rPr>
        <w:pict>
          <v:shape id="_x0000_s1104" type="#_x0000_t67" style="position:absolute;margin-left:207.35pt;margin-top:7.9pt;width:7.15pt;height:12.75pt;z-index:251743232">
            <v:textbox style="layout-flow:vertical-ideographic"/>
          </v:shape>
        </w:pict>
      </w:r>
    </w:p>
    <w:p w:rsidR="006D0328" w:rsidRDefault="008C1EF3" w:rsidP="0087258F">
      <w:pPr>
        <w:tabs>
          <w:tab w:val="left" w:pos="3018"/>
          <w:tab w:val="left" w:pos="9720"/>
        </w:tabs>
        <w:ind w:right="270"/>
        <w:rPr>
          <w:rFonts w:ascii="Times New Roman" w:hAnsi="Times New Roman" w:cs="Times New Roman"/>
          <w:b/>
          <w:color w:val="365F91" w:themeColor="accent1" w:themeShade="BF"/>
          <w:sz w:val="36"/>
          <w:szCs w:val="36"/>
        </w:rPr>
      </w:pPr>
      <w:r>
        <w:rPr>
          <w:rFonts w:ascii="Times New Roman" w:hAnsi="Times New Roman" w:cs="Times New Roman"/>
          <w:b/>
          <w:noProof/>
          <w:color w:val="365F91" w:themeColor="accent1" w:themeShade="BF"/>
          <w:sz w:val="36"/>
          <w:szCs w:val="36"/>
        </w:rPr>
        <w:pict>
          <v:roundrect id="_x0000_s1108" style="position:absolute;margin-left:0;margin-top:0;width:160.5pt;height:40.1pt;z-index:251747328" arcsize="10923f" fillcolor="#76923c [2406]">
            <v:shadow on="t" type="perspective" opacity=".5" origin="-.5,.5" offset="0,0" matrix=",92680f,,,,-95367431641e-17"/>
            <v:textbox>
              <w:txbxContent>
                <w:p w:rsidR="00DD2FFD" w:rsidRPr="00B357B8" w:rsidRDefault="00DD2FFD">
                  <w:pPr>
                    <w:rPr>
                      <w:rFonts w:ascii="Times New Roman" w:hAnsi="Times New Roman" w:cs="Times New Roman"/>
                      <w:sz w:val="24"/>
                      <w:szCs w:val="24"/>
                    </w:rPr>
                  </w:pPr>
                  <w:r w:rsidRPr="00B357B8">
                    <w:rPr>
                      <w:rFonts w:ascii="Times New Roman" w:hAnsi="Times New Roman" w:cs="Times New Roman"/>
                      <w:sz w:val="24"/>
                      <w:szCs w:val="24"/>
                    </w:rPr>
                    <w:t>DEPUTY MANAGING DIRECTOR (JRS</w:t>
                  </w:r>
                  <w:r>
                    <w:rPr>
                      <w:rFonts w:ascii="Times New Roman" w:hAnsi="Times New Roman" w:cs="Times New Roman"/>
                      <w:sz w:val="24"/>
                      <w:szCs w:val="24"/>
                    </w:rPr>
                    <w:t>)</w:t>
                  </w:r>
                </w:p>
                <w:p w:rsidR="00DD2FFD" w:rsidRDefault="00DD2FFD"/>
              </w:txbxContent>
            </v:textbox>
          </v:roundrect>
        </w:pict>
      </w:r>
    </w:p>
    <w:p w:rsidR="006D0328" w:rsidRDefault="008C1EF3" w:rsidP="0087258F">
      <w:pPr>
        <w:tabs>
          <w:tab w:val="left" w:pos="3018"/>
          <w:tab w:val="left" w:pos="9720"/>
        </w:tabs>
        <w:ind w:right="270"/>
        <w:rPr>
          <w:rFonts w:ascii="Times New Roman" w:hAnsi="Times New Roman" w:cs="Times New Roman"/>
          <w:b/>
          <w:color w:val="365F91" w:themeColor="accent1" w:themeShade="BF"/>
          <w:sz w:val="36"/>
          <w:szCs w:val="36"/>
        </w:rPr>
      </w:pPr>
      <w:r>
        <w:rPr>
          <w:rFonts w:ascii="Times New Roman" w:hAnsi="Times New Roman" w:cs="Times New Roman"/>
          <w:b/>
          <w:noProof/>
          <w:color w:val="365F91" w:themeColor="accent1" w:themeShade="BF"/>
          <w:sz w:val="36"/>
          <w:szCs w:val="36"/>
        </w:rPr>
        <w:pict>
          <v:roundrect id="_x0000_s1113" style="position:absolute;margin-left:120.75pt;margin-top:13.45pt;width:207.75pt;height:30.35pt;z-index:251751424" arcsize="10923f" fillcolor="#943634 [2405]">
            <v:textbox>
              <w:txbxContent>
                <w:p w:rsidR="00DD2FFD" w:rsidRPr="00B357B8" w:rsidRDefault="00DD2FFD" w:rsidP="00B357B8">
                  <w:pPr>
                    <w:rPr>
                      <w:rFonts w:ascii="Times New Roman" w:hAnsi="Times New Roman" w:cs="Times New Roman"/>
                      <w:sz w:val="28"/>
                      <w:szCs w:val="28"/>
                    </w:rPr>
                  </w:pPr>
                  <w:r>
                    <w:rPr>
                      <w:rFonts w:ascii="Times New Roman" w:hAnsi="Times New Roman" w:cs="Times New Roman"/>
                      <w:sz w:val="28"/>
                      <w:szCs w:val="28"/>
                    </w:rPr>
                    <w:t xml:space="preserve">                </w:t>
                  </w:r>
                  <w:r w:rsidRPr="00B357B8">
                    <w:rPr>
                      <w:rFonts w:ascii="Times New Roman" w:hAnsi="Times New Roman" w:cs="Times New Roman"/>
                      <w:sz w:val="28"/>
                      <w:szCs w:val="28"/>
                    </w:rPr>
                    <w:t>DIRECTORS</w:t>
                  </w:r>
                </w:p>
              </w:txbxContent>
            </v:textbox>
          </v:roundrect>
        </w:pict>
      </w:r>
      <w:r>
        <w:rPr>
          <w:rFonts w:ascii="Times New Roman" w:hAnsi="Times New Roman" w:cs="Times New Roman"/>
          <w:b/>
          <w:noProof/>
          <w:color w:val="365F91" w:themeColor="accent1" w:themeShade="BF"/>
          <w:sz w:val="36"/>
          <w:szCs w:val="36"/>
        </w:rPr>
        <w:pict>
          <v:shape id="_x0000_s1112" type="#_x0000_t67" style="position:absolute;margin-left:305.25pt;margin-top:6.3pt;width:7.15pt;height:7.15pt;z-index:251750400">
            <v:textbox style="layout-flow:vertical-ideographic"/>
          </v:shape>
        </w:pict>
      </w:r>
      <w:r>
        <w:rPr>
          <w:rFonts w:ascii="Times New Roman" w:hAnsi="Times New Roman" w:cs="Times New Roman"/>
          <w:b/>
          <w:noProof/>
          <w:color w:val="365F91" w:themeColor="accent1" w:themeShade="BF"/>
          <w:sz w:val="36"/>
          <w:szCs w:val="36"/>
        </w:rPr>
        <w:pict>
          <v:shape id="_x0000_s1111" type="#_x0000_t67" style="position:absolute;margin-left:138pt;margin-top:6.3pt;width:7.15pt;height:7.15pt;z-index:251749376">
            <v:textbox style="layout-flow:vertical-ideographic"/>
          </v:shape>
        </w:pict>
      </w:r>
    </w:p>
    <w:p w:rsidR="006D0328" w:rsidRPr="005818EA" w:rsidRDefault="008C1EF3" w:rsidP="0087258F">
      <w:pPr>
        <w:tabs>
          <w:tab w:val="left" w:pos="3018"/>
          <w:tab w:val="left" w:pos="9720"/>
        </w:tabs>
        <w:ind w:right="270"/>
        <w:rPr>
          <w:rFonts w:ascii="Times New Roman" w:hAnsi="Times New Roman" w:cs="Times New Roman"/>
          <w:b/>
          <w:color w:val="365F91" w:themeColor="accent1" w:themeShade="BF"/>
          <w:sz w:val="36"/>
          <w:szCs w:val="36"/>
        </w:rPr>
      </w:pPr>
      <w:r>
        <w:rPr>
          <w:rFonts w:ascii="Times New Roman" w:hAnsi="Times New Roman" w:cs="Times New Roman"/>
          <w:b/>
          <w:noProof/>
          <w:color w:val="365F91" w:themeColor="accent1" w:themeShade="BF"/>
          <w:sz w:val="36"/>
          <w:szCs w:val="36"/>
        </w:rPr>
        <w:pict>
          <v:roundrect id="_x0000_s1136" style="position:absolute;margin-left:64.5pt;margin-top:429.6pt;width:135.75pt;height:39.4pt;z-index:251772928" arcsize="10923f" strokecolor="#0f243e [1615]">
            <v:shadow on="t" opacity=".5" offset="-6pt,6pt"/>
            <v:textbox>
              <w:txbxContent>
                <w:p w:rsidR="00DD2FFD" w:rsidRPr="00B357B8" w:rsidRDefault="00DD2FFD">
                  <w:pPr>
                    <w:rPr>
                      <w:rFonts w:ascii="Times New Roman" w:hAnsi="Times New Roman" w:cs="Times New Roman"/>
                      <w:sz w:val="24"/>
                      <w:szCs w:val="24"/>
                    </w:rPr>
                  </w:pPr>
                  <w:r w:rsidRPr="00B357B8">
                    <w:rPr>
                      <w:rFonts w:ascii="Times New Roman" w:hAnsi="Times New Roman" w:cs="Times New Roman"/>
                      <w:sz w:val="24"/>
                      <w:szCs w:val="24"/>
                    </w:rPr>
                    <w:t>QMS &amp; Development</w:t>
                  </w:r>
                </w:p>
              </w:txbxContent>
            </v:textbox>
          </v:roundrect>
        </w:pict>
      </w:r>
      <w:r>
        <w:rPr>
          <w:rFonts w:ascii="Times New Roman" w:hAnsi="Times New Roman" w:cs="Times New Roman"/>
          <w:b/>
          <w:noProof/>
          <w:color w:val="365F91" w:themeColor="accent1" w:themeShade="BF"/>
          <w:sz w:val="36"/>
          <w:szCs w:val="36"/>
        </w:rPr>
        <w:pict>
          <v:roundrect id="_x0000_s1134" style="position:absolute;margin-left:70.85pt;margin-top:384.25pt;width:129.4pt;height:31.5pt;z-index:251770880" arcsize="10923f" strokecolor="#0f243e [1615]">
            <v:shadow on="t" opacity=".5" offset="-6pt,6pt"/>
            <v:textbox>
              <w:txbxContent>
                <w:p w:rsidR="00DD2FFD" w:rsidRPr="00B357B8" w:rsidRDefault="00DD2FFD">
                  <w:pPr>
                    <w:rPr>
                      <w:rFonts w:ascii="Times New Roman" w:hAnsi="Times New Roman" w:cs="Times New Roman"/>
                      <w:sz w:val="24"/>
                      <w:szCs w:val="24"/>
                    </w:rPr>
                  </w:pPr>
                  <w:proofErr w:type="gramStart"/>
                  <w:r w:rsidRPr="00B357B8">
                    <w:rPr>
                      <w:rFonts w:ascii="Times New Roman" w:hAnsi="Times New Roman" w:cs="Times New Roman"/>
                      <w:sz w:val="24"/>
                      <w:szCs w:val="24"/>
                    </w:rPr>
                    <w:t>IT</w:t>
                  </w:r>
                  <w:proofErr w:type="gramEnd"/>
                  <w:r w:rsidRPr="00B357B8">
                    <w:rPr>
                      <w:rFonts w:ascii="Times New Roman" w:hAnsi="Times New Roman" w:cs="Times New Roman"/>
                      <w:sz w:val="24"/>
                      <w:szCs w:val="24"/>
                    </w:rPr>
                    <w:t xml:space="preserve"> Division</w:t>
                  </w:r>
                </w:p>
              </w:txbxContent>
            </v:textbox>
          </v:roundrect>
        </w:pict>
      </w:r>
      <w:r>
        <w:rPr>
          <w:rFonts w:ascii="Times New Roman" w:hAnsi="Times New Roman" w:cs="Times New Roman"/>
          <w:b/>
          <w:noProof/>
          <w:color w:val="365F91" w:themeColor="accent1" w:themeShade="BF"/>
          <w:sz w:val="36"/>
          <w:szCs w:val="36"/>
        </w:rPr>
        <w:pict>
          <v:roundrect id="_x0000_s1132" style="position:absolute;margin-left:67.1pt;margin-top:341.5pt;width:133.15pt;height:29.65pt;z-index:251768832" arcsize="10923f" strokecolor="#0f243e [1615]">
            <v:shadow on="t" opacity=".5" offset="-6pt,6pt"/>
            <v:textbox>
              <w:txbxContent>
                <w:p w:rsidR="00DD2FFD" w:rsidRPr="00B357B8" w:rsidRDefault="00DD2FFD">
                  <w:pPr>
                    <w:rPr>
                      <w:rFonts w:ascii="Times New Roman" w:hAnsi="Times New Roman" w:cs="Times New Roman"/>
                      <w:sz w:val="24"/>
                      <w:szCs w:val="24"/>
                    </w:rPr>
                  </w:pPr>
                  <w:r w:rsidRPr="00B357B8">
                    <w:rPr>
                      <w:rFonts w:ascii="Times New Roman" w:hAnsi="Times New Roman" w:cs="Times New Roman"/>
                      <w:sz w:val="24"/>
                      <w:szCs w:val="24"/>
                    </w:rPr>
                    <w:t>Audit, Vat &amp; Taxes</w:t>
                  </w:r>
                </w:p>
              </w:txbxContent>
            </v:textbox>
          </v:roundrect>
        </w:pict>
      </w:r>
      <w:r>
        <w:rPr>
          <w:rFonts w:ascii="Times New Roman" w:hAnsi="Times New Roman" w:cs="Times New Roman"/>
          <w:b/>
          <w:noProof/>
          <w:color w:val="365F91" w:themeColor="accent1" w:themeShade="BF"/>
          <w:sz w:val="36"/>
          <w:szCs w:val="36"/>
        </w:rPr>
        <w:pict>
          <v:roundrect id="_x0000_s1130" style="position:absolute;margin-left:70.85pt;margin-top:302.5pt;width:129.4pt;height:30.75pt;z-index:251766784" arcsize="10923f" strokecolor="#0f243e [1615]">
            <v:shadow on="t" opacity=".5" offset="-6pt,6pt"/>
            <v:textbox>
              <w:txbxContent>
                <w:p w:rsidR="00DD2FFD" w:rsidRPr="00B357B8" w:rsidRDefault="00DD2FFD" w:rsidP="00B357B8">
                  <w:pPr>
                    <w:rPr>
                      <w:rFonts w:ascii="Times New Roman" w:hAnsi="Times New Roman" w:cs="Times New Roman"/>
                      <w:sz w:val="24"/>
                      <w:szCs w:val="24"/>
                    </w:rPr>
                  </w:pPr>
                  <w:r w:rsidRPr="00B357B8">
                    <w:rPr>
                      <w:rFonts w:ascii="Times New Roman" w:hAnsi="Times New Roman" w:cs="Times New Roman"/>
                      <w:sz w:val="24"/>
                      <w:szCs w:val="24"/>
                    </w:rPr>
                    <w:t>HR Division</w:t>
                  </w:r>
                </w:p>
              </w:txbxContent>
            </v:textbox>
          </v:roundrect>
        </w:pict>
      </w:r>
      <w:r>
        <w:rPr>
          <w:rFonts w:ascii="Times New Roman" w:hAnsi="Times New Roman" w:cs="Times New Roman"/>
          <w:b/>
          <w:noProof/>
          <w:color w:val="365F91" w:themeColor="accent1" w:themeShade="BF"/>
          <w:sz w:val="36"/>
          <w:szCs w:val="36"/>
        </w:rPr>
        <w:pict>
          <v:roundrect id="_x0000_s1142" style="position:absolute;margin-left:270.75pt;margin-top:163.75pt;width:127.5pt;height:37.5pt;z-index:251778048" arcsize="10923f" strokecolor="#0f243e [1615]">
            <v:shadow on="t" opacity=".5" offset="6pt,6pt"/>
            <v:textbox>
              <w:txbxContent>
                <w:p w:rsidR="00DD2FFD" w:rsidRPr="00B357B8" w:rsidRDefault="00DD2FFD">
                  <w:pPr>
                    <w:rPr>
                      <w:rFonts w:ascii="Times New Roman" w:hAnsi="Times New Roman" w:cs="Times New Roman"/>
                      <w:sz w:val="24"/>
                      <w:szCs w:val="24"/>
                    </w:rPr>
                  </w:pPr>
                  <w:r w:rsidRPr="00B357B8">
                    <w:rPr>
                      <w:rFonts w:ascii="Times New Roman" w:hAnsi="Times New Roman" w:cs="Times New Roman"/>
                      <w:sz w:val="24"/>
                      <w:szCs w:val="24"/>
                    </w:rPr>
                    <w:t>Quality Operation Division</w:t>
                  </w:r>
                </w:p>
              </w:txbxContent>
            </v:textbox>
          </v:roundrect>
        </w:pict>
      </w:r>
      <w:r>
        <w:rPr>
          <w:rFonts w:ascii="Times New Roman" w:hAnsi="Times New Roman" w:cs="Times New Roman"/>
          <w:b/>
          <w:noProof/>
          <w:color w:val="365F91" w:themeColor="accent1" w:themeShade="BF"/>
          <w:sz w:val="36"/>
          <w:szCs w:val="36"/>
        </w:rPr>
        <w:pict>
          <v:roundrect id="_x0000_s1140" style="position:absolute;margin-left:270.75pt;margin-top:100.8pt;width:124.5pt;height:42.75pt;z-index:251776000" arcsize="10923f" strokecolor="#0f243e [1615]">
            <v:shadow on="t" opacity=".5" offset="6pt,6pt"/>
            <v:textbox>
              <w:txbxContent>
                <w:p w:rsidR="00DD2FFD" w:rsidRPr="00B357B8" w:rsidRDefault="00DD2FFD">
                  <w:pPr>
                    <w:rPr>
                      <w:rFonts w:ascii="Times New Roman" w:hAnsi="Times New Roman" w:cs="Times New Roman"/>
                      <w:sz w:val="24"/>
                      <w:szCs w:val="24"/>
                    </w:rPr>
                  </w:pPr>
                  <w:r w:rsidRPr="00B357B8">
                    <w:rPr>
                      <w:rFonts w:ascii="Times New Roman" w:hAnsi="Times New Roman" w:cs="Times New Roman"/>
                      <w:sz w:val="24"/>
                      <w:szCs w:val="24"/>
                    </w:rPr>
                    <w:t>Manufacturing Division</w:t>
                  </w:r>
                </w:p>
              </w:txbxContent>
            </v:textbox>
          </v:roundrect>
        </w:pict>
      </w:r>
      <w:r>
        <w:rPr>
          <w:rFonts w:ascii="Times New Roman" w:hAnsi="Times New Roman" w:cs="Times New Roman"/>
          <w:b/>
          <w:noProof/>
          <w:color w:val="365F91" w:themeColor="accent1" w:themeShade="BF"/>
          <w:sz w:val="36"/>
          <w:szCs w:val="36"/>
        </w:rPr>
        <w:pict>
          <v:roundrect id="_x0000_s1146" style="position:absolute;margin-left:273.75pt;margin-top:287.5pt;width:128.25pt;height:42pt;z-index:251782144" arcsize="10923f" strokecolor="#0f243e [1615]">
            <v:shadow on="t" opacity=".5" offset="6pt,6pt"/>
            <v:textbox>
              <w:txbxContent>
                <w:p w:rsidR="00DD2FFD" w:rsidRPr="00B357B8" w:rsidRDefault="00DD2FFD">
                  <w:pPr>
                    <w:rPr>
                      <w:rFonts w:ascii="Times New Roman" w:hAnsi="Times New Roman" w:cs="Times New Roman"/>
                      <w:sz w:val="24"/>
                      <w:szCs w:val="24"/>
                    </w:rPr>
                  </w:pPr>
                  <w:r w:rsidRPr="00B357B8">
                    <w:rPr>
                      <w:rFonts w:ascii="Times New Roman" w:hAnsi="Times New Roman" w:cs="Times New Roman"/>
                      <w:sz w:val="24"/>
                      <w:szCs w:val="24"/>
                    </w:rPr>
                    <w:t>Factory Admin &amp; HR Division</w:t>
                  </w:r>
                </w:p>
              </w:txbxContent>
            </v:textbox>
          </v:roundrect>
        </w:pict>
      </w:r>
      <w:r>
        <w:rPr>
          <w:rFonts w:ascii="Times New Roman" w:hAnsi="Times New Roman" w:cs="Times New Roman"/>
          <w:b/>
          <w:noProof/>
          <w:color w:val="365F91" w:themeColor="accent1" w:themeShade="BF"/>
          <w:sz w:val="36"/>
          <w:szCs w:val="36"/>
        </w:rPr>
        <w:pict>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_x0000_s1139" type="#_x0000_t66" style="position:absolute;margin-left:394.5pt;margin-top:113.45pt;width:14.25pt;height:7.15pt;z-index:251774976"/>
        </w:pict>
      </w:r>
      <w:r>
        <w:rPr>
          <w:rFonts w:ascii="Times New Roman" w:hAnsi="Times New Roman" w:cs="Times New Roman"/>
          <w:b/>
          <w:noProof/>
          <w:color w:val="365F91" w:themeColor="accent1" w:themeShade="BF"/>
          <w:sz w:val="36"/>
          <w:szCs w:val="36"/>
        </w:rPr>
        <w:pict>
          <v:shape id="_x0000_s1137" type="#_x0000_t32" style="position:absolute;margin-left:408.75pt;margin-top:97.8pt;width:0;height:211.85pt;z-index:251773952" o:connectortype="straight"/>
        </w:pict>
      </w:r>
      <w:r>
        <w:rPr>
          <w:rFonts w:ascii="Times New Roman" w:hAnsi="Times New Roman" w:cs="Times New Roman"/>
          <w:b/>
          <w:noProof/>
          <w:color w:val="365F91" w:themeColor="accent1" w:themeShade="BF"/>
          <w:sz w:val="36"/>
          <w:szCs w:val="36"/>
        </w:rPr>
        <w:pict>
          <v:shape id="_x0000_s1145" type="#_x0000_t66" style="position:absolute;margin-left:402pt;margin-top:302.5pt;width:10.5pt;height:7.15pt;z-index:251781120"/>
        </w:pict>
      </w:r>
      <w:r>
        <w:rPr>
          <w:rFonts w:ascii="Times New Roman" w:hAnsi="Times New Roman" w:cs="Times New Roman"/>
          <w:b/>
          <w:noProof/>
          <w:color w:val="365F91" w:themeColor="accent1" w:themeShade="BF"/>
          <w:sz w:val="36"/>
          <w:szCs w:val="36"/>
        </w:rPr>
        <w:pict>
          <v:roundrect id="_x0000_s1144" style="position:absolute;margin-left:270.75pt;margin-top:223pt;width:127.5pt;height:41.2pt;z-index:251780096" arcsize="10923f" strokecolor="#0f243e [1615]">
            <v:shadow on="t" opacity=".5" offset="6pt,6pt"/>
            <v:textbox>
              <w:txbxContent>
                <w:p w:rsidR="00DD2FFD" w:rsidRPr="00B357B8" w:rsidRDefault="00DD2FFD">
                  <w:pPr>
                    <w:rPr>
                      <w:rFonts w:ascii="Times New Roman" w:hAnsi="Times New Roman" w:cs="Times New Roman"/>
                      <w:sz w:val="24"/>
                      <w:szCs w:val="24"/>
                    </w:rPr>
                  </w:pPr>
                  <w:r w:rsidRPr="00B357B8">
                    <w:rPr>
                      <w:rFonts w:ascii="Times New Roman" w:hAnsi="Times New Roman" w:cs="Times New Roman"/>
                      <w:sz w:val="24"/>
                      <w:szCs w:val="24"/>
                    </w:rPr>
                    <w:t>R&amp;D Division</w:t>
                  </w:r>
                </w:p>
              </w:txbxContent>
            </v:textbox>
          </v:roundrect>
        </w:pict>
      </w:r>
      <w:r>
        <w:rPr>
          <w:rFonts w:ascii="Times New Roman" w:hAnsi="Times New Roman" w:cs="Times New Roman"/>
          <w:b/>
          <w:noProof/>
          <w:color w:val="365F91" w:themeColor="accent1" w:themeShade="BF"/>
          <w:sz w:val="36"/>
          <w:szCs w:val="36"/>
        </w:rPr>
        <w:pict>
          <v:shape id="_x0000_s1143" type="#_x0000_t66" style="position:absolute;margin-left:398.25pt;margin-top:235pt;width:14.25pt;height:9.75pt;z-index:251779072"/>
        </w:pict>
      </w:r>
      <w:r>
        <w:rPr>
          <w:rFonts w:ascii="Times New Roman" w:hAnsi="Times New Roman" w:cs="Times New Roman"/>
          <w:b/>
          <w:noProof/>
          <w:color w:val="365F91" w:themeColor="accent1" w:themeShade="BF"/>
          <w:sz w:val="36"/>
          <w:szCs w:val="36"/>
        </w:rPr>
        <w:pict>
          <v:shape id="_x0000_s1141" type="#_x0000_t66" style="position:absolute;margin-left:398.25pt;margin-top:175.7pt;width:14.25pt;height:7.15pt;z-index:251777024"/>
        </w:pict>
      </w:r>
      <w:r>
        <w:rPr>
          <w:rFonts w:ascii="Times New Roman" w:hAnsi="Times New Roman" w:cs="Times New Roman"/>
          <w:b/>
          <w:noProof/>
          <w:color w:val="365F91" w:themeColor="accent1" w:themeShade="BF"/>
          <w:sz w:val="36"/>
          <w:szCs w:val="36"/>
        </w:rPr>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_x0000_s1135" type="#_x0000_t13" style="position:absolute;margin-left:51.75pt;margin-top:440.1pt;width:13.5pt;height:7.15pt;z-index:251771904"/>
        </w:pict>
      </w:r>
      <w:r>
        <w:rPr>
          <w:rFonts w:ascii="Times New Roman" w:hAnsi="Times New Roman" w:cs="Times New Roman"/>
          <w:b/>
          <w:noProof/>
          <w:color w:val="365F91" w:themeColor="accent1" w:themeShade="BF"/>
          <w:sz w:val="36"/>
          <w:szCs w:val="36"/>
        </w:rPr>
        <w:pict>
          <v:shape id="_x0000_s1133" type="#_x0000_t13" style="position:absolute;margin-left:53.6pt;margin-top:397pt;width:17.25pt;height:7.15pt;z-index:251769856"/>
        </w:pict>
      </w:r>
      <w:r>
        <w:rPr>
          <w:rFonts w:ascii="Times New Roman" w:hAnsi="Times New Roman" w:cs="Times New Roman"/>
          <w:b/>
          <w:noProof/>
          <w:color w:val="365F91" w:themeColor="accent1" w:themeShade="BF"/>
          <w:sz w:val="36"/>
          <w:szCs w:val="36"/>
        </w:rPr>
        <w:pict>
          <v:shape id="_x0000_s1131" type="#_x0000_t13" style="position:absolute;margin-left:53.6pt;margin-top:351.6pt;width:13.5pt;height:7.15pt;z-index:251767808"/>
        </w:pict>
      </w:r>
      <w:r>
        <w:rPr>
          <w:rFonts w:ascii="Times New Roman" w:hAnsi="Times New Roman" w:cs="Times New Roman"/>
          <w:b/>
          <w:noProof/>
          <w:color w:val="365F91" w:themeColor="accent1" w:themeShade="BF"/>
          <w:sz w:val="36"/>
          <w:szCs w:val="36"/>
        </w:rPr>
        <w:pict>
          <v:shape id="_x0000_s1129" type="#_x0000_t13" style="position:absolute;margin-left:51.75pt;margin-top:316.35pt;width:17.25pt;height:7.15pt;z-index:251765760"/>
        </w:pict>
      </w:r>
      <w:r>
        <w:rPr>
          <w:rFonts w:ascii="Times New Roman" w:hAnsi="Times New Roman" w:cs="Times New Roman"/>
          <w:b/>
          <w:noProof/>
          <w:color w:val="365F91" w:themeColor="accent1" w:themeShade="BF"/>
          <w:sz w:val="36"/>
          <w:szCs w:val="36"/>
        </w:rPr>
        <w:pict>
          <v:roundrect id="_x0000_s1128" style="position:absolute;margin-left:69pt;margin-top:253pt;width:131.25pt;height:34.5pt;z-index:251764736" arcsize="10923f" strokecolor="#0f243e [1615]">
            <v:shadow on="t" opacity=".5" offset="-6pt,6pt"/>
            <v:textbox>
              <w:txbxContent>
                <w:p w:rsidR="00DD2FFD" w:rsidRPr="00B357B8" w:rsidRDefault="00DD2FFD">
                  <w:pPr>
                    <w:rPr>
                      <w:rFonts w:ascii="Times New Roman" w:hAnsi="Times New Roman" w:cs="Times New Roman"/>
                      <w:sz w:val="24"/>
                      <w:szCs w:val="24"/>
                    </w:rPr>
                  </w:pPr>
                  <w:r w:rsidRPr="00B357B8">
                    <w:rPr>
                      <w:rFonts w:ascii="Times New Roman" w:hAnsi="Times New Roman" w:cs="Times New Roman"/>
                      <w:sz w:val="24"/>
                      <w:szCs w:val="24"/>
                    </w:rPr>
                    <w:t>Accounts Division</w:t>
                  </w:r>
                </w:p>
              </w:txbxContent>
            </v:textbox>
          </v:roundrect>
        </w:pict>
      </w:r>
      <w:r>
        <w:rPr>
          <w:rFonts w:ascii="Times New Roman" w:hAnsi="Times New Roman" w:cs="Times New Roman"/>
          <w:b/>
          <w:noProof/>
          <w:color w:val="365F91" w:themeColor="accent1" w:themeShade="BF"/>
          <w:sz w:val="36"/>
          <w:szCs w:val="36"/>
        </w:rPr>
        <w:pict>
          <v:shape id="_x0000_s1127" type="#_x0000_t13" style="position:absolute;margin-left:51.75pt;margin-top:264.2pt;width:17.25pt;height:7.15pt;z-index:251763712"/>
        </w:pict>
      </w:r>
      <w:r>
        <w:rPr>
          <w:rFonts w:ascii="Times New Roman" w:hAnsi="Times New Roman" w:cs="Times New Roman"/>
          <w:b/>
          <w:noProof/>
          <w:color w:val="365F91" w:themeColor="accent1" w:themeShade="BF"/>
          <w:sz w:val="36"/>
          <w:szCs w:val="36"/>
        </w:rPr>
        <w:pict>
          <v:roundrect id="_x0000_s1126" style="position:absolute;margin-left:70.85pt;margin-top:210.25pt;width:125.25pt;height:34.5pt;z-index:251762688" arcsize="10923f" strokecolor="#0f243e [1615]">
            <v:shadow on="t" opacity=".5" offset="-6pt,6pt"/>
            <v:textbox>
              <w:txbxContent>
                <w:p w:rsidR="00DD2FFD" w:rsidRPr="00B357B8" w:rsidRDefault="00DD2FFD">
                  <w:pPr>
                    <w:rPr>
                      <w:rFonts w:ascii="Times New Roman" w:hAnsi="Times New Roman" w:cs="Times New Roman"/>
                      <w:sz w:val="24"/>
                      <w:szCs w:val="24"/>
                    </w:rPr>
                  </w:pPr>
                  <w:r w:rsidRPr="00B357B8">
                    <w:rPr>
                      <w:rFonts w:ascii="Times New Roman" w:hAnsi="Times New Roman" w:cs="Times New Roman"/>
                      <w:sz w:val="24"/>
                      <w:szCs w:val="24"/>
                    </w:rPr>
                    <w:t>PPIC Division</w:t>
                  </w:r>
                </w:p>
              </w:txbxContent>
            </v:textbox>
          </v:roundrect>
        </w:pict>
      </w:r>
      <w:r>
        <w:rPr>
          <w:rFonts w:ascii="Times New Roman" w:hAnsi="Times New Roman" w:cs="Times New Roman"/>
          <w:b/>
          <w:noProof/>
          <w:color w:val="365F91" w:themeColor="accent1" w:themeShade="BF"/>
          <w:sz w:val="36"/>
          <w:szCs w:val="36"/>
        </w:rPr>
        <w:pict>
          <v:shape id="_x0000_s1125" type="#_x0000_t13" style="position:absolute;margin-left:53.6pt;margin-top:223pt;width:17.25pt;height:7.15pt;z-index:251761664"/>
        </w:pict>
      </w:r>
      <w:r>
        <w:rPr>
          <w:rFonts w:ascii="Times New Roman" w:hAnsi="Times New Roman" w:cs="Times New Roman"/>
          <w:b/>
          <w:noProof/>
          <w:color w:val="365F91" w:themeColor="accent1" w:themeShade="BF"/>
          <w:sz w:val="36"/>
          <w:szCs w:val="36"/>
        </w:rPr>
        <w:pict>
          <v:roundrect id="_x0000_s1124" style="position:absolute;margin-left:70.85pt;margin-top:157.75pt;width:125.25pt;height:43.5pt;z-index:251760640" arcsize="10923f" strokecolor="#0f243e [1615]">
            <v:shadow on="t" opacity=".5" offset="-6pt,6pt"/>
            <v:textbox>
              <w:txbxContent>
                <w:p w:rsidR="00DD2FFD" w:rsidRPr="00B357B8" w:rsidRDefault="00DD2FFD">
                  <w:pPr>
                    <w:rPr>
                      <w:rFonts w:ascii="Times New Roman" w:hAnsi="Times New Roman" w:cs="Times New Roman"/>
                      <w:sz w:val="24"/>
                      <w:szCs w:val="24"/>
                    </w:rPr>
                  </w:pPr>
                  <w:r w:rsidRPr="00B357B8">
                    <w:rPr>
                      <w:rFonts w:ascii="Times New Roman" w:hAnsi="Times New Roman" w:cs="Times New Roman"/>
                      <w:sz w:val="24"/>
                      <w:szCs w:val="24"/>
                    </w:rPr>
                    <w:t>Marketing Division-Veterinary</w:t>
                  </w:r>
                </w:p>
                <w:p w:rsidR="00DD2FFD" w:rsidRDefault="00DD2FFD"/>
              </w:txbxContent>
            </v:textbox>
          </v:roundrect>
        </w:pict>
      </w:r>
      <w:r>
        <w:rPr>
          <w:rFonts w:ascii="Times New Roman" w:hAnsi="Times New Roman" w:cs="Times New Roman"/>
          <w:b/>
          <w:noProof/>
          <w:color w:val="365F91" w:themeColor="accent1" w:themeShade="BF"/>
          <w:sz w:val="36"/>
          <w:szCs w:val="36"/>
        </w:rPr>
        <w:pict>
          <v:shape id="_x0000_s1123" type="#_x0000_t13" style="position:absolute;margin-left:53.6pt;margin-top:175.7pt;width:17.25pt;height:7.15pt;z-index:251759616"/>
        </w:pict>
      </w:r>
      <w:r>
        <w:rPr>
          <w:rFonts w:ascii="Times New Roman" w:hAnsi="Times New Roman" w:cs="Times New Roman"/>
          <w:b/>
          <w:noProof/>
          <w:color w:val="365F91" w:themeColor="accent1" w:themeShade="BF"/>
          <w:sz w:val="36"/>
          <w:szCs w:val="36"/>
        </w:rPr>
        <w:pict>
          <v:roundrect id="_x0000_s1122" style="position:absolute;margin-left:70.85pt;margin-top:105.25pt;width:119.25pt;height:42.75pt;z-index:251758592" arcsize="10923f" strokecolor="#0f243e [1615]">
            <v:shadow on="t" opacity=".5" offset="-6pt,6pt"/>
            <v:textbox>
              <w:txbxContent>
                <w:p w:rsidR="00DD2FFD" w:rsidRPr="00B357B8" w:rsidRDefault="00DD2FFD" w:rsidP="00B357B8">
                  <w:pPr>
                    <w:rPr>
                      <w:rFonts w:ascii="Times New Roman" w:hAnsi="Times New Roman" w:cs="Times New Roman"/>
                      <w:sz w:val="24"/>
                      <w:szCs w:val="24"/>
                    </w:rPr>
                  </w:pPr>
                  <w:r w:rsidRPr="00B357B8">
                    <w:rPr>
                      <w:rFonts w:ascii="Times New Roman" w:hAnsi="Times New Roman" w:cs="Times New Roman"/>
                      <w:sz w:val="24"/>
                      <w:szCs w:val="24"/>
                    </w:rPr>
                    <w:t>Marketing Division-Human</w:t>
                  </w:r>
                </w:p>
              </w:txbxContent>
            </v:textbox>
          </v:roundrect>
        </w:pict>
      </w:r>
      <w:r>
        <w:rPr>
          <w:rFonts w:ascii="Times New Roman" w:hAnsi="Times New Roman" w:cs="Times New Roman"/>
          <w:b/>
          <w:noProof/>
          <w:color w:val="365F91" w:themeColor="accent1" w:themeShade="BF"/>
          <w:sz w:val="36"/>
          <w:szCs w:val="36"/>
        </w:rPr>
        <w:pict>
          <v:shape id="_x0000_s1121" type="#_x0000_t13" style="position:absolute;margin-left:53.6pt;margin-top:120.6pt;width:17.25pt;height:7.15pt;z-index:251757568"/>
        </w:pict>
      </w:r>
      <w:r>
        <w:rPr>
          <w:rFonts w:ascii="Times New Roman" w:hAnsi="Times New Roman" w:cs="Times New Roman"/>
          <w:b/>
          <w:noProof/>
          <w:color w:val="365F91" w:themeColor="accent1" w:themeShade="BF"/>
          <w:sz w:val="36"/>
          <w:szCs w:val="36"/>
        </w:rPr>
        <w:pict>
          <v:shape id="_x0000_s1119" type="#_x0000_t32" style="position:absolute;margin-left:51.75pt;margin-top:100.8pt;width:0;height:346.45pt;z-index:251756544" o:connectortype="straight"/>
        </w:pict>
      </w:r>
      <w:r>
        <w:rPr>
          <w:rFonts w:ascii="Times New Roman" w:hAnsi="Times New Roman" w:cs="Times New Roman"/>
          <w:b/>
          <w:noProof/>
          <w:color w:val="365F91" w:themeColor="accent1" w:themeShade="BF"/>
          <w:sz w:val="36"/>
          <w:szCs w:val="36"/>
        </w:rPr>
        <w:pict>
          <v:shapetype id="_x0000_t56" coordsize="21600,21600" o:spt="56" path="m10800,l,8259,4200,21600r13200,l21600,8259xe">
            <v:stroke joinstyle="miter"/>
            <v:path gradientshapeok="t" o:connecttype="custom" o:connectlocs="10800,0;0,8259;4200,21600;10800,21600;17400,21600;21600,8259" o:connectangles="270,180,90,90,90,0" textboxrect="4200,5077,17400,21600"/>
          </v:shapetype>
          <v:shape id="_x0000_s1118" type="#_x0000_t56" style="position:absolute;margin-left:343.5pt;margin-top:28.8pt;width:83.25pt;height:69pt;z-index:251755520" fillcolor="#d99594 [1941]" stroked="f">
            <v:imagedata embosscolor="shadow add(51)"/>
            <v:shadow on="t" type="emboss" color="lineOrFill darken(153)" color2="shadow add(102)" offset="-1pt,-1pt"/>
            <v:textbox>
              <w:txbxContent>
                <w:p w:rsidR="00DD2FFD" w:rsidRPr="00B357B8" w:rsidRDefault="00DD2FFD">
                  <w:pPr>
                    <w:rPr>
                      <w:rFonts w:ascii="Times New Roman" w:hAnsi="Times New Roman" w:cs="Times New Roman"/>
                      <w:sz w:val="24"/>
                      <w:szCs w:val="24"/>
                    </w:rPr>
                  </w:pPr>
                  <w:r>
                    <w:rPr>
                      <w:rFonts w:ascii="Times New Roman" w:hAnsi="Times New Roman" w:cs="Times New Roman"/>
                      <w:sz w:val="24"/>
                      <w:szCs w:val="24"/>
                    </w:rPr>
                    <w:t xml:space="preserve">  </w:t>
                  </w:r>
                  <w:r w:rsidRPr="00B357B8">
                    <w:rPr>
                      <w:rFonts w:ascii="Times New Roman" w:hAnsi="Times New Roman" w:cs="Times New Roman"/>
                      <w:sz w:val="24"/>
                      <w:szCs w:val="24"/>
                    </w:rPr>
                    <w:t>Plant</w:t>
                  </w:r>
                </w:p>
              </w:txbxContent>
            </v:textbox>
          </v:shape>
        </w:pict>
      </w:r>
      <w:r>
        <w:rPr>
          <w:rFonts w:ascii="Times New Roman" w:hAnsi="Times New Roman" w:cs="Times New Roman"/>
          <w:b/>
          <w:noProof/>
          <w:color w:val="365F91" w:themeColor="accent1" w:themeShade="BF"/>
          <w:sz w:val="36"/>
          <w:szCs w:val="36"/>
        </w:rPr>
        <w:pict>
          <v:shape id="_x0000_s1117" type="#_x0000_t56" style="position:absolute;margin-left:33pt;margin-top:30.3pt;width:93.75pt;height:70.5pt;z-index:251754496" fillcolor="#d99594 [1941]" stroked="f">
            <v:imagedata embosscolor="shadow add(51)"/>
            <v:shadow on="t" type="emboss" color="lineOrFill darken(153)" color2="shadow add(102)" offset="-1pt,-1pt"/>
            <v:textbox>
              <w:txbxContent>
                <w:p w:rsidR="00DD2FFD" w:rsidRPr="001A4C7F" w:rsidRDefault="00DD2FFD" w:rsidP="001A4C7F">
                  <w:pPr>
                    <w:jc w:val="center"/>
                    <w:rPr>
                      <w:rFonts w:ascii="Times New Roman" w:hAnsi="Times New Roman" w:cs="Times New Roman"/>
                      <w:sz w:val="24"/>
                      <w:szCs w:val="24"/>
                    </w:rPr>
                  </w:pPr>
                  <w:r w:rsidRPr="001A4C7F">
                    <w:rPr>
                      <w:rFonts w:ascii="Times New Roman" w:hAnsi="Times New Roman" w:cs="Times New Roman"/>
                      <w:sz w:val="24"/>
                      <w:szCs w:val="24"/>
                    </w:rPr>
                    <w:t>Corporate</w:t>
                  </w:r>
                </w:p>
                <w:p w:rsidR="00DD2FFD" w:rsidRPr="001A4C7F" w:rsidRDefault="00DD2FFD" w:rsidP="001A4C7F">
                  <w:pPr>
                    <w:jc w:val="center"/>
                    <w:rPr>
                      <w:rFonts w:ascii="Times New Roman" w:hAnsi="Times New Roman" w:cs="Times New Roman"/>
                      <w:sz w:val="24"/>
                      <w:szCs w:val="24"/>
                    </w:rPr>
                  </w:pPr>
                  <w:r w:rsidRPr="001A4C7F">
                    <w:rPr>
                      <w:rFonts w:ascii="Times New Roman" w:hAnsi="Times New Roman" w:cs="Times New Roman"/>
                      <w:sz w:val="24"/>
                      <w:szCs w:val="24"/>
                    </w:rPr>
                    <w:t>Office</w:t>
                  </w:r>
                </w:p>
              </w:txbxContent>
            </v:textbox>
          </v:shape>
        </w:pict>
      </w:r>
      <w:r>
        <w:rPr>
          <w:rFonts w:ascii="Times New Roman" w:hAnsi="Times New Roman" w:cs="Times New Roman"/>
          <w:b/>
          <w:noProof/>
          <w:color w:val="365F91" w:themeColor="accent1" w:themeShade="BF"/>
          <w:sz w:val="36"/>
          <w:szCs w:val="36"/>
        </w:rPr>
        <w:pict>
          <v:shape id="_x0000_s1115" type="#_x0000_t32" style="position:absolute;margin-left:78pt;margin-top:28.8pt;width:310.5pt;height:1.5pt;flip:y;z-index:251753472" o:connectortype="straight"/>
        </w:pict>
      </w:r>
      <w:r>
        <w:rPr>
          <w:rFonts w:ascii="Times New Roman" w:hAnsi="Times New Roman" w:cs="Times New Roman"/>
          <w:b/>
          <w:noProof/>
          <w:color w:val="365F91" w:themeColor="accent1" w:themeShade="BF"/>
          <w:sz w:val="36"/>
          <w:szCs w:val="36"/>
        </w:rPr>
        <w:pict>
          <v:shape id="_x0000_s1114" type="#_x0000_t32" style="position:absolute;margin-left:226.5pt;margin-top:10.85pt;width:0;height:17.95pt;z-index:251752448" o:connectortype="straight">
            <v:stroke endarrow="block"/>
          </v:shape>
        </w:pict>
      </w:r>
    </w:p>
    <w:p w:rsidR="00F70AA2" w:rsidRPr="005818EA" w:rsidRDefault="00F70AA2" w:rsidP="007478C0">
      <w:pPr>
        <w:pStyle w:val="Heading2"/>
        <w:numPr>
          <w:ilvl w:val="1"/>
          <w:numId w:val="29"/>
        </w:numPr>
      </w:pPr>
      <w:bookmarkStart w:id="22" w:name="_Toc20519931"/>
      <w:r w:rsidRPr="005818EA">
        <w:lastRenderedPageBreak/>
        <w:t xml:space="preserve">Division </w:t>
      </w:r>
      <w:r w:rsidR="007E6C27" w:rsidRPr="005818EA">
        <w:t>of the Acme Laboratories Limited</w:t>
      </w:r>
      <w:bookmarkEnd w:id="22"/>
    </w:p>
    <w:p w:rsidR="001645AF" w:rsidRPr="005818EA" w:rsidRDefault="00A45CCE" w:rsidP="00386837">
      <w:pPr>
        <w:pStyle w:val="ListParagraph"/>
        <w:tabs>
          <w:tab w:val="left" w:pos="3018"/>
          <w:tab w:val="left" w:pos="9720"/>
        </w:tabs>
        <w:ind w:left="360" w:right="270" w:firstLine="540"/>
        <w:rPr>
          <w:rFonts w:ascii="Times New Roman" w:hAnsi="Times New Roman" w:cs="Times New Roman"/>
        </w:rPr>
      </w:pPr>
      <w:r w:rsidRPr="005818EA">
        <w:rPr>
          <w:rFonts w:ascii="Times New Roman" w:hAnsi="Times New Roman" w:cs="Times New Roman"/>
          <w:noProof/>
        </w:rPr>
        <w:drawing>
          <wp:inline distT="0" distB="0" distL="0" distR="0">
            <wp:extent cx="5495925" cy="5543550"/>
            <wp:effectExtent l="0" t="0" r="47625" b="0"/>
            <wp:docPr id="4"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p>
    <w:p w:rsidR="001645AF" w:rsidRPr="005818EA" w:rsidRDefault="001645AF" w:rsidP="00386837">
      <w:pPr>
        <w:pStyle w:val="ListParagraph"/>
        <w:tabs>
          <w:tab w:val="left" w:pos="3018"/>
          <w:tab w:val="left" w:pos="9720"/>
        </w:tabs>
        <w:ind w:left="360" w:right="270" w:firstLine="540"/>
        <w:rPr>
          <w:rFonts w:ascii="Times New Roman" w:hAnsi="Times New Roman" w:cs="Times New Roman"/>
        </w:rPr>
      </w:pPr>
    </w:p>
    <w:p w:rsidR="001645AF" w:rsidRPr="005818EA" w:rsidRDefault="001645AF" w:rsidP="00386837">
      <w:pPr>
        <w:pStyle w:val="ListParagraph"/>
        <w:tabs>
          <w:tab w:val="left" w:pos="3018"/>
          <w:tab w:val="left" w:pos="9720"/>
        </w:tabs>
        <w:ind w:left="360" w:right="270" w:firstLine="540"/>
        <w:rPr>
          <w:rFonts w:ascii="Times New Roman" w:hAnsi="Times New Roman" w:cs="Times New Roman"/>
        </w:rPr>
      </w:pPr>
    </w:p>
    <w:p w:rsidR="001645AF" w:rsidRPr="005818EA" w:rsidRDefault="001645AF" w:rsidP="00386837">
      <w:pPr>
        <w:pStyle w:val="ListParagraph"/>
        <w:tabs>
          <w:tab w:val="left" w:pos="3018"/>
          <w:tab w:val="left" w:pos="9720"/>
        </w:tabs>
        <w:ind w:left="360" w:right="270" w:firstLine="540"/>
        <w:rPr>
          <w:rFonts w:ascii="Times New Roman" w:hAnsi="Times New Roman" w:cs="Times New Roman"/>
        </w:rPr>
      </w:pPr>
    </w:p>
    <w:p w:rsidR="001645AF" w:rsidRPr="005818EA" w:rsidRDefault="001645AF" w:rsidP="00386837">
      <w:pPr>
        <w:pStyle w:val="ListParagraph"/>
        <w:tabs>
          <w:tab w:val="left" w:pos="3018"/>
          <w:tab w:val="left" w:pos="9720"/>
        </w:tabs>
        <w:ind w:left="360" w:right="270" w:firstLine="540"/>
        <w:rPr>
          <w:rFonts w:ascii="Times New Roman" w:hAnsi="Times New Roman" w:cs="Times New Roman"/>
        </w:rPr>
      </w:pPr>
    </w:p>
    <w:p w:rsidR="001645AF" w:rsidRPr="005818EA" w:rsidRDefault="001645AF" w:rsidP="00386837">
      <w:pPr>
        <w:pStyle w:val="ListParagraph"/>
        <w:tabs>
          <w:tab w:val="left" w:pos="3018"/>
          <w:tab w:val="left" w:pos="9720"/>
        </w:tabs>
        <w:ind w:left="360" w:right="270" w:firstLine="540"/>
        <w:rPr>
          <w:rFonts w:ascii="Times New Roman" w:hAnsi="Times New Roman" w:cs="Times New Roman"/>
        </w:rPr>
      </w:pPr>
    </w:p>
    <w:p w:rsidR="001645AF" w:rsidRPr="005818EA" w:rsidRDefault="001645AF" w:rsidP="00386837">
      <w:pPr>
        <w:pStyle w:val="ListParagraph"/>
        <w:tabs>
          <w:tab w:val="left" w:pos="3018"/>
          <w:tab w:val="left" w:pos="9720"/>
        </w:tabs>
        <w:ind w:left="360" w:right="270" w:firstLine="540"/>
        <w:rPr>
          <w:rFonts w:ascii="Times New Roman" w:hAnsi="Times New Roman" w:cs="Times New Roman"/>
        </w:rPr>
      </w:pPr>
    </w:p>
    <w:p w:rsidR="001645AF" w:rsidRPr="005818EA" w:rsidRDefault="001645AF" w:rsidP="00386837">
      <w:pPr>
        <w:pStyle w:val="ListParagraph"/>
        <w:tabs>
          <w:tab w:val="left" w:pos="3018"/>
          <w:tab w:val="left" w:pos="9720"/>
        </w:tabs>
        <w:ind w:left="360" w:right="270" w:firstLine="540"/>
        <w:rPr>
          <w:rFonts w:ascii="Times New Roman" w:hAnsi="Times New Roman" w:cs="Times New Roman"/>
        </w:rPr>
      </w:pPr>
    </w:p>
    <w:p w:rsidR="001645AF" w:rsidRPr="005818EA" w:rsidRDefault="001645AF" w:rsidP="00386837">
      <w:pPr>
        <w:pStyle w:val="ListParagraph"/>
        <w:tabs>
          <w:tab w:val="left" w:pos="3018"/>
          <w:tab w:val="left" w:pos="9720"/>
        </w:tabs>
        <w:ind w:left="360" w:right="270" w:firstLine="540"/>
        <w:rPr>
          <w:rFonts w:ascii="Times New Roman" w:hAnsi="Times New Roman" w:cs="Times New Roman"/>
        </w:rPr>
      </w:pPr>
    </w:p>
    <w:p w:rsidR="001645AF" w:rsidRPr="005818EA" w:rsidRDefault="001645AF" w:rsidP="00386837">
      <w:pPr>
        <w:pStyle w:val="ListParagraph"/>
        <w:tabs>
          <w:tab w:val="left" w:pos="3018"/>
          <w:tab w:val="left" w:pos="9720"/>
        </w:tabs>
        <w:ind w:left="360" w:right="270" w:firstLine="540"/>
        <w:rPr>
          <w:rFonts w:ascii="Times New Roman" w:hAnsi="Times New Roman" w:cs="Times New Roman"/>
        </w:rPr>
      </w:pPr>
    </w:p>
    <w:p w:rsidR="001645AF" w:rsidRPr="005818EA" w:rsidRDefault="001645AF" w:rsidP="00386837">
      <w:pPr>
        <w:pStyle w:val="ListParagraph"/>
        <w:tabs>
          <w:tab w:val="left" w:pos="3018"/>
          <w:tab w:val="left" w:pos="9720"/>
        </w:tabs>
        <w:ind w:left="360" w:right="270" w:firstLine="540"/>
        <w:rPr>
          <w:rFonts w:ascii="Times New Roman" w:hAnsi="Times New Roman" w:cs="Times New Roman"/>
        </w:rPr>
      </w:pPr>
    </w:p>
    <w:p w:rsidR="00320989" w:rsidRPr="005818EA" w:rsidRDefault="00320989" w:rsidP="00386837">
      <w:pPr>
        <w:pStyle w:val="ListParagraph"/>
        <w:tabs>
          <w:tab w:val="left" w:pos="3018"/>
          <w:tab w:val="left" w:pos="9720"/>
        </w:tabs>
        <w:ind w:left="360" w:right="270" w:firstLine="540"/>
        <w:rPr>
          <w:rFonts w:ascii="Times New Roman" w:hAnsi="Times New Roman" w:cs="Times New Roman"/>
          <w:b/>
          <w:sz w:val="28"/>
          <w:szCs w:val="28"/>
        </w:rPr>
      </w:pPr>
    </w:p>
    <w:p w:rsidR="006849F3" w:rsidRPr="005818EA" w:rsidRDefault="006849F3" w:rsidP="00386837">
      <w:pPr>
        <w:pStyle w:val="ListParagraph"/>
        <w:tabs>
          <w:tab w:val="left" w:pos="3018"/>
          <w:tab w:val="left" w:pos="9720"/>
        </w:tabs>
        <w:ind w:left="360" w:right="270" w:firstLine="540"/>
        <w:jc w:val="center"/>
        <w:rPr>
          <w:rFonts w:ascii="Times New Roman" w:hAnsi="Times New Roman" w:cs="Times New Roman"/>
          <w:b/>
          <w:color w:val="365F91" w:themeColor="accent1" w:themeShade="BF"/>
          <w:sz w:val="36"/>
          <w:szCs w:val="36"/>
        </w:rPr>
      </w:pPr>
    </w:p>
    <w:p w:rsidR="006849F3" w:rsidRPr="005818EA" w:rsidRDefault="006849F3" w:rsidP="00386837">
      <w:pPr>
        <w:pStyle w:val="ListParagraph"/>
        <w:tabs>
          <w:tab w:val="left" w:pos="3018"/>
          <w:tab w:val="left" w:pos="9720"/>
        </w:tabs>
        <w:ind w:left="360" w:right="270" w:firstLine="540"/>
        <w:jc w:val="center"/>
        <w:rPr>
          <w:rFonts w:ascii="Times New Roman" w:hAnsi="Times New Roman" w:cs="Times New Roman"/>
          <w:b/>
          <w:color w:val="365F91" w:themeColor="accent1" w:themeShade="BF"/>
          <w:sz w:val="36"/>
          <w:szCs w:val="36"/>
        </w:rPr>
      </w:pPr>
    </w:p>
    <w:p w:rsidR="006849F3" w:rsidRPr="005818EA" w:rsidRDefault="006849F3" w:rsidP="00386837">
      <w:pPr>
        <w:pStyle w:val="ListParagraph"/>
        <w:tabs>
          <w:tab w:val="left" w:pos="3018"/>
          <w:tab w:val="left" w:pos="9720"/>
        </w:tabs>
        <w:ind w:left="360" w:right="270" w:firstLine="540"/>
        <w:jc w:val="center"/>
        <w:rPr>
          <w:rFonts w:ascii="Times New Roman" w:hAnsi="Times New Roman" w:cs="Times New Roman"/>
          <w:b/>
          <w:color w:val="365F91" w:themeColor="accent1" w:themeShade="BF"/>
          <w:sz w:val="36"/>
          <w:szCs w:val="36"/>
        </w:rPr>
      </w:pPr>
    </w:p>
    <w:p w:rsidR="006849F3" w:rsidRPr="005818EA" w:rsidRDefault="006849F3" w:rsidP="00386837">
      <w:pPr>
        <w:pStyle w:val="ListParagraph"/>
        <w:tabs>
          <w:tab w:val="left" w:pos="3018"/>
          <w:tab w:val="left" w:pos="9720"/>
        </w:tabs>
        <w:ind w:left="360" w:right="270" w:firstLine="540"/>
        <w:jc w:val="center"/>
        <w:rPr>
          <w:rFonts w:ascii="Times New Roman" w:hAnsi="Times New Roman" w:cs="Times New Roman"/>
          <w:b/>
          <w:color w:val="365F91" w:themeColor="accent1" w:themeShade="BF"/>
          <w:sz w:val="36"/>
          <w:szCs w:val="36"/>
        </w:rPr>
      </w:pPr>
    </w:p>
    <w:p w:rsidR="001645AF" w:rsidRPr="005818EA" w:rsidRDefault="007E6C27" w:rsidP="007478C0">
      <w:pPr>
        <w:pStyle w:val="Heading2"/>
        <w:numPr>
          <w:ilvl w:val="1"/>
          <w:numId w:val="29"/>
        </w:numPr>
      </w:pPr>
      <w:bookmarkStart w:id="23" w:name="_Toc20519932"/>
      <w:r w:rsidRPr="005818EA">
        <w:t xml:space="preserve">Current </w:t>
      </w:r>
      <w:r w:rsidR="00E96B97">
        <w:t xml:space="preserve">Organ </w:t>
      </w:r>
      <w:proofErr w:type="spellStart"/>
      <w:r w:rsidR="00E96B97" w:rsidRPr="005818EA">
        <w:t>gram</w:t>
      </w:r>
      <w:r w:rsidR="003350BC" w:rsidRPr="005818EA">
        <w:t>of</w:t>
      </w:r>
      <w:proofErr w:type="spellEnd"/>
      <w:r w:rsidRPr="005818EA">
        <w:t xml:space="preserve"> Human Resource</w:t>
      </w:r>
      <w:bookmarkEnd w:id="23"/>
    </w:p>
    <w:p w:rsidR="001645AF" w:rsidRPr="005818EA" w:rsidRDefault="001645AF" w:rsidP="00386837">
      <w:pPr>
        <w:pStyle w:val="ListParagraph"/>
        <w:tabs>
          <w:tab w:val="left" w:pos="3018"/>
          <w:tab w:val="left" w:pos="9720"/>
        </w:tabs>
        <w:ind w:left="360" w:right="270" w:firstLine="540"/>
        <w:rPr>
          <w:rFonts w:ascii="Times New Roman" w:hAnsi="Times New Roman" w:cs="Times New Roman"/>
        </w:rPr>
      </w:pPr>
    </w:p>
    <w:tbl>
      <w:tblPr>
        <w:tblW w:w="0" w:type="auto"/>
        <w:tblInd w:w="3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78"/>
      </w:tblGrid>
      <w:tr w:rsidR="007E6C27" w:rsidRPr="005818EA" w:rsidTr="004758EA">
        <w:trPr>
          <w:trHeight w:val="945"/>
        </w:trPr>
        <w:tc>
          <w:tcPr>
            <w:tcW w:w="1478" w:type="dxa"/>
          </w:tcPr>
          <w:p w:rsidR="007E6C27" w:rsidRPr="005818EA" w:rsidRDefault="007E6C27" w:rsidP="004758EA">
            <w:pPr>
              <w:tabs>
                <w:tab w:val="left" w:pos="9720"/>
              </w:tabs>
              <w:spacing w:line="360" w:lineRule="auto"/>
              <w:ind w:right="270"/>
              <w:jc w:val="center"/>
              <w:rPr>
                <w:rFonts w:ascii="Times New Roman" w:hAnsi="Times New Roman" w:cs="Times New Roman"/>
                <w:b/>
                <w:color w:val="632423" w:themeColor="accent2" w:themeShade="80"/>
                <w:sz w:val="24"/>
                <w:szCs w:val="24"/>
              </w:rPr>
            </w:pPr>
            <w:r w:rsidRPr="005818EA">
              <w:rPr>
                <w:rFonts w:ascii="Times New Roman" w:hAnsi="Times New Roman" w:cs="Times New Roman"/>
                <w:b/>
                <w:color w:val="632423" w:themeColor="accent2" w:themeShade="80"/>
                <w:sz w:val="24"/>
                <w:szCs w:val="24"/>
              </w:rPr>
              <w:t>Human Resource</w:t>
            </w:r>
          </w:p>
        </w:tc>
      </w:tr>
    </w:tbl>
    <w:p w:rsidR="007E6C27" w:rsidRPr="005818EA" w:rsidRDefault="008C1EF3" w:rsidP="00386837">
      <w:pPr>
        <w:tabs>
          <w:tab w:val="left" w:pos="9720"/>
        </w:tabs>
        <w:spacing w:line="360" w:lineRule="auto"/>
        <w:ind w:left="360" w:right="270" w:firstLine="540"/>
        <w:jc w:val="center"/>
        <w:rPr>
          <w:rFonts w:ascii="Times New Roman" w:hAnsi="Times New Roman" w:cs="Times New Roman"/>
          <w:b/>
          <w:sz w:val="24"/>
          <w:szCs w:val="24"/>
        </w:rPr>
      </w:pPr>
      <w:r>
        <w:rPr>
          <w:rFonts w:ascii="Times New Roman" w:hAnsi="Times New Roman" w:cs="Times New Roman"/>
          <w:noProof/>
          <w:sz w:val="24"/>
          <w:szCs w:val="24"/>
        </w:rPr>
        <w:pict>
          <v:shape id="Straight Arrow Connector 187" o:spid="_x0000_s1054" type="#_x0000_t32" style="position:absolute;left:0;text-align:left;margin-left:290.7pt;margin-top:26.85pt;width:0;height:26.8pt;z-index:25168691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"/>
        </w:pict>
      </w:r>
      <w:r>
        <w:rPr>
          <w:rFonts w:ascii="Times New Roman" w:hAnsi="Times New Roman" w:cs="Times New Roman"/>
          <w:noProof/>
          <w:sz w:val="24"/>
          <w:szCs w:val="24"/>
        </w:rPr>
        <w:pict>
          <v:shape id="Straight Arrow Connector 190" o:spid="_x0000_s1051" type="#_x0000_t32" style="position:absolute;left:0;text-align:left;margin-left:226.45pt;margin-top:6.75pt;width:0;height:20.1pt;z-index:25168384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"/>
        </w:pict>
      </w:r>
      <w:r>
        <w:rPr>
          <w:rFonts w:ascii="Times New Roman" w:hAnsi="Times New Roman" w:cs="Times New Roman"/>
          <w:noProof/>
          <w:sz w:val="24"/>
          <w:szCs w:val="24"/>
        </w:rPr>
        <w:pict>
          <v:shape id="Straight Arrow Connector 186" o:spid="_x0000_s1055" type="#_x0000_t32" style="position:absolute;left:0;text-align:left;margin-left:398.3pt;margin-top:26.9pt;width:0;height:26.8pt;z-index:25168793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"/>
        </w:pict>
      </w:r>
      <w:r>
        <w:rPr>
          <w:rFonts w:ascii="Times New Roman" w:hAnsi="Times New Roman" w:cs="Times New Roman"/>
          <w:noProof/>
          <w:sz w:val="24"/>
          <w:szCs w:val="24"/>
        </w:rPr>
        <w:pict>
          <v:shape id="Straight Arrow Connector 189" o:spid="_x0000_s1052" type="#_x0000_t32" style="position:absolute;left:0;text-align:left;margin-left:175.75pt;margin-top:26.85pt;width:0;height:26.8pt;z-index:25168486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"/>
        </w:pict>
      </w:r>
      <w:r>
        <w:rPr>
          <w:rFonts w:ascii="Times New Roman" w:hAnsi="Times New Roman" w:cs="Times New Roman"/>
          <w:noProof/>
          <w:sz w:val="24"/>
          <w:szCs w:val="24"/>
        </w:rPr>
        <w:pict>
          <v:shape id="Straight Arrow Connector 191" o:spid="_x0000_s1050" type="#_x0000_t32" style="position:absolute;left:0;text-align:left;margin-left:60.85pt;margin-top:25.85pt;width:337.95pt;height:.85pt;z-index:25168281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"/>
        </w:pict>
      </w:r>
      <w:r>
        <w:rPr>
          <w:rFonts w:ascii="Times New Roman" w:hAnsi="Times New Roman" w:cs="Times New Roman"/>
          <w:noProof/>
          <w:sz w:val="24"/>
          <w:szCs w:val="24"/>
        </w:rPr>
        <w:pict>
          <v:shape id="Straight Arrow Connector 188" o:spid="_x0000_s1053" type="#_x0000_t32" style="position:absolute;left:0;text-align:left;margin-left:60.75pt;margin-top:26.85pt;width:0;height:26.8pt;z-index:25168588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"/>
        </w:pict>
      </w:r>
    </w:p>
    <w:p w:rsidR="007E6C27" w:rsidRPr="005818EA" w:rsidRDefault="008C1EF3" w:rsidP="00386837">
      <w:pPr>
        <w:tabs>
          <w:tab w:val="left" w:pos="9720"/>
        </w:tabs>
        <w:spacing w:line="360" w:lineRule="auto"/>
        <w:ind w:left="360" w:right="270" w:firstLine="540"/>
        <w:jc w:val="center"/>
        <w:rPr>
          <w:rFonts w:ascii="Times New Roman" w:hAnsi="Times New Roman" w:cs="Times New Roman"/>
          <w:sz w:val="24"/>
          <w:szCs w:val="24"/>
        </w:rPr>
      </w:pPr>
      <w:r>
        <w:rPr>
          <w:rFonts w:ascii="Times New Roman" w:hAnsi="Times New Roman" w:cs="Times New Roman"/>
          <w:noProof/>
          <w:sz w:val="24"/>
          <w:szCs w:val="24"/>
        </w:rPr>
        <w:pict>
          <v:roundrect id="Rectangle: Rounded Corners 192" o:spid="_x0000_s1049" style="position:absolute;left:0;text-align:left;margin-left:338.45pt;margin-top:24.9pt;width:90.2pt;height:26.8pt;z-index:251681792;visibility:visible;mso-position-horizontal-relative:margin"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">
            <v:textbox style="mso-next-textbox:#Rectangle: Rounded Corners 192">
              <w:txbxContent>
                <w:p w:rsidR="00DD2FFD" w:rsidRPr="004758EA" w:rsidRDefault="00DD2FFD" w:rsidP="007E6C27">
                  <w:pPr>
                    <w:jc w:val="center"/>
                    <w:rPr>
                      <w:rFonts w:ascii="Times New Roman" w:hAnsi="Times New Roman" w:cs="Times New Roman"/>
                      <w:b/>
                    </w:rPr>
                  </w:pPr>
                  <w:r w:rsidRPr="004758EA">
                    <w:rPr>
                      <w:rFonts w:ascii="Times New Roman" w:hAnsi="Times New Roman" w:cs="Times New Roman"/>
                      <w:b/>
                    </w:rPr>
                    <w:t>Administratio</w:t>
                  </w:r>
                  <w:r>
                    <w:rPr>
                      <w:rFonts w:ascii="Times New Roman" w:hAnsi="Times New Roman" w:cs="Times New Roman"/>
                      <w:b/>
                    </w:rPr>
                    <w:t>n</w:t>
                  </w:r>
                </w:p>
              </w:txbxContent>
            </v:textbox>
            <w10:wrap anchorx="margin"/>
          </v:roundrect>
        </w:pict>
      </w:r>
      <w:r>
        <w:rPr>
          <w:rFonts w:ascii="Times New Roman" w:hAnsi="Times New Roman" w:cs="Times New Roman"/>
          <w:noProof/>
          <w:sz w:val="24"/>
          <w:szCs w:val="24"/>
        </w:rPr>
        <w:pict>
          <v:roundrect id="Rectangle: Rounded Corners 193" o:spid="_x0000_s1048" style="position:absolute;left:0;text-align:left;margin-left:246.5pt;margin-top:24.9pt;width:79.6pt;height:26.8pt;z-index:251680768;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">
            <v:textbox style="mso-next-textbox:#Rectangle: Rounded Corners 193">
              <w:txbxContent>
                <w:p w:rsidR="00DD2FFD" w:rsidRPr="004758EA" w:rsidRDefault="00DD2FFD" w:rsidP="007E6C27">
                  <w:pPr>
                    <w:jc w:val="center"/>
                    <w:rPr>
                      <w:rFonts w:ascii="Times New Roman" w:hAnsi="Times New Roman" w:cs="Times New Roman"/>
                      <w:b/>
                      <w:sz w:val="24"/>
                      <w:szCs w:val="24"/>
                    </w:rPr>
                  </w:pPr>
                  <w:r w:rsidRPr="004758EA">
                    <w:rPr>
                      <w:rFonts w:ascii="Times New Roman" w:hAnsi="Times New Roman" w:cs="Times New Roman"/>
                      <w:b/>
                      <w:sz w:val="24"/>
                      <w:szCs w:val="24"/>
                    </w:rPr>
                    <w:t>Legal</w:t>
                  </w:r>
                </w:p>
              </w:txbxContent>
            </v:textbox>
          </v:roundrect>
        </w:pict>
      </w:r>
      <w:r>
        <w:rPr>
          <w:rFonts w:ascii="Times New Roman" w:hAnsi="Times New Roman" w:cs="Times New Roman"/>
          <w:noProof/>
          <w:sz w:val="24"/>
          <w:szCs w:val="24"/>
        </w:rPr>
        <w:pict>
          <v:roundrect id="Rectangle: Rounded Corners 194" o:spid="_x0000_s1047" style="position:absolute;left:0;text-align:left;margin-left:130pt;margin-top:24.95pt;width:101.35pt;height:26.8pt;z-index:251679744;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">
            <v:textbox style="mso-next-textbox:#Rectangle: Rounded Corners 194">
              <w:txbxContent>
                <w:p w:rsidR="00DD2FFD" w:rsidRPr="004758EA" w:rsidRDefault="00DD2FFD" w:rsidP="007E6C27">
                  <w:pPr>
                    <w:jc w:val="center"/>
                    <w:rPr>
                      <w:rFonts w:ascii="Times New Roman" w:hAnsi="Times New Roman" w:cs="Times New Roman"/>
                      <w:b/>
                    </w:rPr>
                  </w:pPr>
                  <w:r w:rsidRPr="004758EA">
                    <w:rPr>
                      <w:rFonts w:ascii="Times New Roman" w:hAnsi="Times New Roman" w:cs="Times New Roman"/>
                      <w:b/>
                    </w:rPr>
                    <w:t>HR Management</w:t>
                  </w:r>
                </w:p>
              </w:txbxContent>
            </v:textbox>
          </v:roundrect>
        </w:pict>
      </w:r>
      <w:r>
        <w:rPr>
          <w:rFonts w:ascii="Times New Roman" w:hAnsi="Times New Roman" w:cs="Times New Roman"/>
          <w:noProof/>
          <w:sz w:val="24"/>
          <w:szCs w:val="24"/>
        </w:rPr>
        <w:pict>
          <v:roundrect id="Rectangle: Rounded Corners 195" o:spid="_x0000_s1046" style="position:absolute;left:0;text-align:left;margin-left:8pt;margin-top:24.95pt;width:110.5pt;height:26.8pt;z-index:251678720;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">
            <v:textbox style="mso-next-textbox:#Rectangle: Rounded Corners 195">
              <w:txbxContent>
                <w:p w:rsidR="00DD2FFD" w:rsidRPr="004758EA" w:rsidRDefault="00DD2FFD" w:rsidP="007E6C27">
                  <w:pPr>
                    <w:jc w:val="center"/>
                    <w:rPr>
                      <w:rFonts w:ascii="Times New Roman" w:hAnsi="Times New Roman" w:cs="Times New Roman"/>
                      <w:b/>
                    </w:rPr>
                  </w:pPr>
                  <w:r w:rsidRPr="004758EA">
                    <w:rPr>
                      <w:rFonts w:ascii="Times New Roman" w:hAnsi="Times New Roman" w:cs="Times New Roman"/>
                      <w:b/>
                    </w:rPr>
                    <w:t>HR Development</w:t>
                  </w:r>
                </w:p>
              </w:txbxContent>
            </v:textbox>
          </v:roundrect>
        </w:pict>
      </w:r>
    </w:p>
    <w:p w:rsidR="007E6C27" w:rsidRPr="005818EA" w:rsidRDefault="008C1EF3" w:rsidP="00386837">
      <w:pPr>
        <w:tabs>
          <w:tab w:val="left" w:pos="9720"/>
        </w:tabs>
        <w:spacing w:line="360" w:lineRule="auto"/>
        <w:ind w:left="360" w:right="270" w:firstLine="540"/>
        <w:jc w:val="center"/>
        <w:rPr>
          <w:rFonts w:ascii="Times New Roman" w:hAnsi="Times New Roman" w:cs="Times New Roman"/>
          <w:sz w:val="24"/>
          <w:szCs w:val="24"/>
        </w:rPr>
      </w:pPr>
      <w:r>
        <w:rPr>
          <w:rFonts w:ascii="Times New Roman" w:hAnsi="Times New Roman" w:cs="Times New Roman"/>
          <w:noProof/>
          <w:sz w:val="24"/>
          <w:szCs w:val="24"/>
        </w:rPr>
        <w:pict>
          <v:shape id="Straight Arrow Connector 181" o:spid="_x0000_s1060" type="#_x0000_t32" style="position:absolute;left:0;text-align:left;margin-left:70.4pt;margin-top:23.05pt;width:.85pt;height:72.8pt;flip:x;z-index:2516930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"/>
        </w:pict>
      </w:r>
      <w:r>
        <w:rPr>
          <w:rFonts w:ascii="Times New Roman" w:hAnsi="Times New Roman" w:cs="Times New Roman"/>
          <w:noProof/>
          <w:sz w:val="24"/>
          <w:szCs w:val="24"/>
        </w:rPr>
        <w:pict>
          <v:shape id="Straight Arrow Connector 169" o:spid="_x0000_s1072" type="#_x0000_t32" style="position:absolute;left:0;text-align:left;margin-left:290.85pt;margin-top:23.05pt;width:0;height:46pt;z-index:2517053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"/>
        </w:pict>
      </w:r>
      <w:r>
        <w:rPr>
          <w:rFonts w:ascii="Times New Roman" w:hAnsi="Times New Roman" w:cs="Times New Roman"/>
          <w:noProof/>
          <w:sz w:val="24"/>
          <w:szCs w:val="24"/>
        </w:rPr>
        <w:pict>
          <v:shape id="Straight Arrow Connector 174" o:spid="_x0000_s1067" type="#_x0000_t32" style="position:absolute;left:0;text-align:left;margin-left:216.5pt;margin-top:21.7pt;width:0;height:139.5pt;flip:x;z-index:2517002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"/>
        </w:pict>
      </w:r>
      <w:r>
        <w:rPr>
          <w:rFonts w:ascii="Times New Roman" w:hAnsi="Times New Roman" w:cs="Times New Roman"/>
          <w:noProof/>
          <w:sz w:val="24"/>
          <w:szCs w:val="24"/>
        </w:rPr>
        <w:pict>
          <v:shape id="Straight Arrow Connector 166" o:spid="_x0000_s1075" type="#_x0000_t32" style="position:absolute;left:0;text-align:left;margin-left:404.9pt;margin-top:23.05pt;width:0;height:222.65pt;z-index:2517084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"/>
        </w:pict>
      </w:r>
      <w:r>
        <w:rPr>
          <w:rFonts w:ascii="Times New Roman" w:hAnsi="Times New Roman" w:cs="Times New Roman"/>
          <w:noProof/>
          <w:sz w:val="24"/>
          <w:szCs w:val="24"/>
        </w:rPr>
        <w:pict>
          <v:shape id="Straight Arrow Connector 182" o:spid="_x0000_s1059" type="#_x0000_t32" style="position:absolute;left:0;text-align:left;margin-left:17.15pt;margin-top:64.05pt;width:153.2pt;height:0;z-index:2516920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"/>
        </w:pict>
      </w:r>
      <w:r>
        <w:rPr>
          <w:rFonts w:ascii="Times New Roman" w:hAnsi="Times New Roman" w:cs="Times New Roman"/>
          <w:noProof/>
          <w:sz w:val="24"/>
          <w:szCs w:val="24"/>
        </w:rPr>
        <w:pict>
          <v:shape id="Straight Arrow Connector 179" o:spid="_x0000_s1062" type="#_x0000_t32" style="position:absolute;left:0;text-align:left;margin-left:170.35pt;margin-top:64.05pt;width:0;height:31.8pt;z-index:2516951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"/>
        </w:pict>
      </w:r>
      <w:r>
        <w:rPr>
          <w:rFonts w:ascii="Times New Roman" w:hAnsi="Times New Roman" w:cs="Times New Roman"/>
          <w:noProof/>
          <w:sz w:val="24"/>
          <w:szCs w:val="24"/>
        </w:rPr>
        <w:pict>
          <v:shape id="Straight Arrow Connector 168" o:spid="_x0000_s1073" type="#_x0000_t32" style="position:absolute;left:0;text-align:left;margin-left:261.2pt;margin-top:69.05pt;width:0;height:20.95pt;z-index:2517063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"/>
        </w:pict>
      </w:r>
      <w:r>
        <w:rPr>
          <w:rFonts w:ascii="Times New Roman" w:hAnsi="Times New Roman" w:cs="Times New Roman"/>
          <w:noProof/>
          <w:sz w:val="24"/>
          <w:szCs w:val="24"/>
        </w:rPr>
        <w:pict>
          <v:shape id="Straight Arrow Connector 167" o:spid="_x0000_s1074" type="#_x0000_t32" style="position:absolute;left:0;text-align:left;margin-left:370.8pt;margin-top:69.05pt;width:0;height:20.95pt;z-index:2517073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"/>
        </w:pict>
      </w:r>
      <w:r>
        <w:rPr>
          <w:rFonts w:ascii="Times New Roman" w:hAnsi="Times New Roman" w:cs="Times New Roman"/>
          <w:noProof/>
          <w:sz w:val="24"/>
          <w:szCs w:val="24"/>
        </w:rPr>
        <w:pict>
          <v:shape id="Straight Arrow Connector 170" o:spid="_x0000_s1071" type="#_x0000_t32" style="position:absolute;left:0;text-align:left;margin-left:261.2pt;margin-top:69.05pt;width:109.6pt;height:.05pt;z-index:2517043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"/>
        </w:pict>
      </w:r>
      <w:r>
        <w:rPr>
          <w:rFonts w:ascii="Times New Roman" w:hAnsi="Times New Roman" w:cs="Times New Roman"/>
          <w:noProof/>
          <w:sz w:val="24"/>
          <w:szCs w:val="24"/>
        </w:rPr>
        <w:pict>
          <v:roundrect id="Rectangle: Rounded Corners 171" o:spid="_x0000_s1070" style="position:absolute;left:0;text-align:left;margin-left:309.45pt;margin-top:90pt;width:88.75pt;height:54.4pt;z-index:251703296;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">
            <v:textbox style="mso-next-textbox:#Rectangle: Rounded Corners 171">
              <w:txbxContent>
                <w:p w:rsidR="00DD2FFD" w:rsidRPr="004758EA" w:rsidRDefault="00DD2FFD" w:rsidP="007E6C27">
                  <w:pPr>
                    <w:jc w:val="center"/>
                    <w:rPr>
                      <w:rFonts w:ascii="Times New Roman" w:hAnsi="Times New Roman" w:cs="Times New Roman"/>
                      <w:b/>
                    </w:rPr>
                  </w:pPr>
                  <w:r w:rsidRPr="004758EA">
                    <w:rPr>
                      <w:rFonts w:ascii="Times New Roman" w:hAnsi="Times New Roman" w:cs="Times New Roman"/>
                      <w:b/>
                    </w:rPr>
                    <w:t xml:space="preserve">Labor Law &amp; HR Compliance </w:t>
                  </w:r>
                </w:p>
              </w:txbxContent>
            </v:textbox>
          </v:roundrect>
        </w:pict>
      </w:r>
      <w:r>
        <w:rPr>
          <w:rFonts w:ascii="Times New Roman" w:hAnsi="Times New Roman" w:cs="Times New Roman"/>
          <w:noProof/>
          <w:sz w:val="24"/>
          <w:szCs w:val="24"/>
        </w:rPr>
        <w:pict>
          <v:shape id="Straight Arrow Connector 172" o:spid="_x0000_s1069" type="#_x0000_t32" style="position:absolute;left:0;text-align:left;margin-left:295.45pt;margin-top:160.25pt;width:0;height:15.9pt;z-index:2517022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"/>
        </w:pict>
      </w:r>
      <w:r>
        <w:rPr>
          <w:rFonts w:ascii="Times New Roman" w:hAnsi="Times New Roman" w:cs="Times New Roman"/>
          <w:noProof/>
          <w:sz w:val="24"/>
          <w:szCs w:val="24"/>
        </w:rPr>
        <w:pict>
          <v:shape id="Straight Arrow Connector 175" o:spid="_x0000_s1066" type="#_x0000_t32" style="position:absolute;left:0;text-align:left;margin-left:112.85pt;margin-top:159.5pt;width:183.35pt;height:0;z-index:2516992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"/>
        </w:pict>
      </w:r>
      <w:r>
        <w:rPr>
          <w:rFonts w:ascii="Times New Roman" w:hAnsi="Times New Roman" w:cs="Times New Roman"/>
          <w:noProof/>
          <w:sz w:val="24"/>
          <w:szCs w:val="24"/>
        </w:rPr>
        <w:pict>
          <v:roundrect id="Rectangle: Rounded Corners 163" o:spid="_x0000_s1078" style="position:absolute;left:0;text-align:left;margin-left:176.55pt;margin-top:175.4pt;width:81.15pt;height:41.85pt;z-index:251711488;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">
            <v:textbox style="mso-next-textbox:#Rectangle: Rounded Corners 163">
              <w:txbxContent>
                <w:p w:rsidR="00DD2FFD" w:rsidRPr="004758EA" w:rsidRDefault="00DD2FFD" w:rsidP="007E6C27">
                  <w:pPr>
                    <w:jc w:val="center"/>
                    <w:rPr>
                      <w:rFonts w:ascii="Times New Roman" w:hAnsi="Times New Roman" w:cs="Times New Roman"/>
                      <w:b/>
                    </w:rPr>
                  </w:pPr>
                  <w:r w:rsidRPr="004758EA">
                    <w:rPr>
                      <w:rFonts w:ascii="Times New Roman" w:hAnsi="Times New Roman" w:cs="Times New Roman"/>
                      <w:b/>
                    </w:rPr>
                    <w:t xml:space="preserve">Recruitment &amp; Selection </w:t>
                  </w:r>
                </w:p>
              </w:txbxContent>
            </v:textbox>
          </v:roundrect>
        </w:pict>
      </w:r>
    </w:p>
    <w:p w:rsidR="007E6C27" w:rsidRPr="005818EA" w:rsidRDefault="007E6C27" w:rsidP="00386837">
      <w:pPr>
        <w:tabs>
          <w:tab w:val="left" w:pos="9720"/>
        </w:tabs>
        <w:spacing w:line="360" w:lineRule="auto"/>
        <w:ind w:left="360" w:right="270" w:firstLine="540"/>
        <w:jc w:val="center"/>
        <w:rPr>
          <w:rFonts w:ascii="Times New Roman" w:hAnsi="Times New Roman" w:cs="Times New Roman"/>
          <w:sz w:val="24"/>
          <w:szCs w:val="24"/>
        </w:rPr>
      </w:pPr>
    </w:p>
    <w:p w:rsidR="007E6C27" w:rsidRPr="005818EA" w:rsidRDefault="008C1EF3" w:rsidP="00386837">
      <w:pPr>
        <w:tabs>
          <w:tab w:val="left" w:pos="9720"/>
        </w:tabs>
        <w:spacing w:line="360" w:lineRule="auto"/>
        <w:ind w:left="360" w:right="270" w:firstLine="540"/>
        <w:jc w:val="center"/>
        <w:rPr>
          <w:rFonts w:ascii="Times New Roman" w:hAnsi="Times New Roman" w:cs="Times New Roman"/>
          <w:sz w:val="24"/>
          <w:szCs w:val="24"/>
        </w:rPr>
      </w:pPr>
      <w:r>
        <w:rPr>
          <w:rFonts w:ascii="Times New Roman" w:hAnsi="Times New Roman" w:cs="Times New Roman"/>
          <w:noProof/>
          <w:sz w:val="24"/>
          <w:szCs w:val="24"/>
        </w:rPr>
        <w:pict>
          <v:shape id="Straight Arrow Connector 180" o:spid="_x0000_s1061" type="#_x0000_t32" style="position:absolute;left:0;text-align:left;margin-left:16.4pt;margin-top:6.65pt;width:0;height:31.8pt;z-index:2516940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"/>
        </w:pict>
      </w:r>
    </w:p>
    <w:p w:rsidR="007E6C27" w:rsidRPr="005818EA" w:rsidRDefault="008C1EF3" w:rsidP="00386837">
      <w:pPr>
        <w:tabs>
          <w:tab w:val="left" w:pos="9720"/>
        </w:tabs>
        <w:spacing w:line="360" w:lineRule="auto"/>
        <w:ind w:left="360" w:right="270" w:firstLine="540"/>
        <w:jc w:val="center"/>
        <w:rPr>
          <w:rFonts w:ascii="Times New Roman" w:hAnsi="Times New Roman" w:cs="Times New Roman"/>
          <w:sz w:val="24"/>
          <w:szCs w:val="24"/>
        </w:rPr>
      </w:pPr>
      <w:r>
        <w:rPr>
          <w:rFonts w:ascii="Times New Roman" w:hAnsi="Times New Roman" w:cs="Times New Roman"/>
          <w:noProof/>
          <w:sz w:val="24"/>
          <w:szCs w:val="24"/>
        </w:rPr>
        <w:pict>
          <v:roundrect id="Rectangle: Rounded Corners 60" o:spid="_x0000_s1094" style="position:absolute;left:0;text-align:left;margin-left:129.45pt;margin-top:3.8pt;width:81.2pt;height:41.85pt;z-index:251727872;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">
            <v:textbox style="mso-next-textbox:#Rectangle: Rounded Corners 60">
              <w:txbxContent>
                <w:p w:rsidR="00DD2FFD" w:rsidRPr="004758EA" w:rsidRDefault="00DD2FFD" w:rsidP="007E6C27">
                  <w:pPr>
                    <w:jc w:val="center"/>
                    <w:rPr>
                      <w:rFonts w:ascii="Times New Roman" w:hAnsi="Times New Roman" w:cs="Times New Roman"/>
                      <w:b/>
                    </w:rPr>
                  </w:pPr>
                  <w:r w:rsidRPr="004758EA">
                    <w:rPr>
                      <w:rFonts w:ascii="Times New Roman" w:hAnsi="Times New Roman" w:cs="Times New Roman"/>
                      <w:b/>
                    </w:rPr>
                    <w:t>HR Process Development</w:t>
                  </w:r>
                </w:p>
              </w:txbxContent>
            </v:textbox>
          </v:roundrect>
        </w:pict>
      </w:r>
      <w:r>
        <w:rPr>
          <w:rFonts w:ascii="Times New Roman" w:hAnsi="Times New Roman" w:cs="Times New Roman"/>
          <w:noProof/>
          <w:sz w:val="24"/>
          <w:szCs w:val="24"/>
        </w:rPr>
        <w:pict>
          <v:roundrect id="Rectangle: Rounded Corners 184" o:spid="_x0000_s1057" style="position:absolute;left:0;text-align:left;margin-left:39.15pt;margin-top:3.75pt;width:84.95pt;height:41.85pt;z-index:251689984;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">
            <v:textbox style="mso-next-textbox:#Rectangle: Rounded Corners 184">
              <w:txbxContent>
                <w:p w:rsidR="00DD2FFD" w:rsidRPr="004758EA" w:rsidRDefault="00DD2FFD" w:rsidP="007E6C27">
                  <w:pPr>
                    <w:jc w:val="center"/>
                    <w:rPr>
                      <w:rFonts w:ascii="Times New Roman" w:hAnsi="Times New Roman" w:cs="Times New Roman"/>
                      <w:b/>
                    </w:rPr>
                  </w:pPr>
                  <w:r w:rsidRPr="004758EA">
                    <w:rPr>
                      <w:rFonts w:ascii="Times New Roman" w:hAnsi="Times New Roman" w:cs="Times New Roman"/>
                      <w:b/>
                    </w:rPr>
                    <w:t xml:space="preserve">Performance </w:t>
                  </w:r>
                  <w:proofErr w:type="spellStart"/>
                  <w:r w:rsidRPr="004758EA">
                    <w:rPr>
                      <w:rFonts w:ascii="Times New Roman" w:hAnsi="Times New Roman" w:cs="Times New Roman"/>
                      <w:b/>
                    </w:rPr>
                    <w:t>Mgt</w:t>
                  </w:r>
                  <w:proofErr w:type="spellEnd"/>
                  <w:r w:rsidRPr="004758EA">
                    <w:rPr>
                      <w:rFonts w:ascii="Times New Roman" w:hAnsi="Times New Roman" w:cs="Times New Roman"/>
                      <w:b/>
                    </w:rPr>
                    <w:t>&amp; OD</w:t>
                  </w:r>
                </w:p>
              </w:txbxContent>
            </v:textbox>
          </v:roundrect>
        </w:pict>
      </w:r>
      <w:r>
        <w:rPr>
          <w:rFonts w:ascii="Times New Roman" w:hAnsi="Times New Roman" w:cs="Times New Roman"/>
          <w:noProof/>
          <w:sz w:val="24"/>
          <w:szCs w:val="24"/>
        </w:rPr>
        <w:pict>
          <v:roundrect id="Rectangle: Rounded Corners 183" o:spid="_x0000_s1058" style="position:absolute;left:0;text-align:left;margin-left:226.4pt;margin-top:3.85pt;width:70.45pt;height:51.75pt;z-index:251691008;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">
            <v:textbox style="mso-next-textbox:#Rectangle: Rounded Corners 183">
              <w:txbxContent>
                <w:p w:rsidR="00DD2FFD" w:rsidRPr="004758EA" w:rsidRDefault="00DD2FFD" w:rsidP="007E6C27">
                  <w:pPr>
                    <w:jc w:val="center"/>
                    <w:rPr>
                      <w:rFonts w:ascii="Times New Roman" w:hAnsi="Times New Roman" w:cs="Times New Roman"/>
                      <w:b/>
                    </w:rPr>
                  </w:pPr>
                  <w:r w:rsidRPr="004758EA">
                    <w:rPr>
                      <w:rFonts w:ascii="Times New Roman" w:hAnsi="Times New Roman" w:cs="Times New Roman"/>
                      <w:b/>
                    </w:rPr>
                    <w:t>Corporate Legal</w:t>
                  </w:r>
                </w:p>
              </w:txbxContent>
            </v:textbox>
          </v:roundrect>
        </w:pict>
      </w:r>
      <w:r>
        <w:rPr>
          <w:rFonts w:ascii="Times New Roman" w:hAnsi="Times New Roman" w:cs="Times New Roman"/>
          <w:noProof/>
          <w:sz w:val="24"/>
          <w:szCs w:val="24"/>
        </w:rPr>
        <w:pict>
          <v:roundrect id="Rectangle: Rounded Corners 178" o:spid="_x0000_s1063" style="position:absolute;left:0;text-align:left;margin-left:-11pt;margin-top:9.75pt;width:50.15pt;height:41.85pt;z-index:251696128;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">
            <v:textbox style="mso-next-textbox:#Rectangle: Rounded Corners 178">
              <w:txbxContent>
                <w:p w:rsidR="00DD2FFD" w:rsidRPr="004758EA" w:rsidRDefault="00DD2FFD" w:rsidP="007E6C27">
                  <w:pPr>
                    <w:jc w:val="center"/>
                    <w:rPr>
                      <w:rFonts w:ascii="Times New Roman" w:hAnsi="Times New Roman" w:cs="Times New Roman"/>
                      <w:b/>
                    </w:rPr>
                  </w:pPr>
                  <w:r w:rsidRPr="004758EA">
                    <w:rPr>
                      <w:rFonts w:ascii="Times New Roman" w:hAnsi="Times New Roman" w:cs="Times New Roman"/>
                      <w:b/>
                    </w:rPr>
                    <w:t>T &amp; D</w:t>
                  </w:r>
                </w:p>
              </w:txbxContent>
            </v:textbox>
          </v:roundrect>
        </w:pict>
      </w:r>
    </w:p>
    <w:p w:rsidR="007E6C27" w:rsidRPr="005818EA" w:rsidRDefault="007E6C27" w:rsidP="00386837">
      <w:pPr>
        <w:tabs>
          <w:tab w:val="left" w:pos="9720"/>
        </w:tabs>
        <w:spacing w:line="360" w:lineRule="auto"/>
        <w:ind w:left="360" w:right="270" w:firstLine="540"/>
        <w:jc w:val="center"/>
        <w:rPr>
          <w:rFonts w:ascii="Times New Roman" w:hAnsi="Times New Roman" w:cs="Times New Roman"/>
          <w:sz w:val="24"/>
          <w:szCs w:val="24"/>
        </w:rPr>
      </w:pPr>
    </w:p>
    <w:p w:rsidR="007E6C27" w:rsidRPr="005818EA" w:rsidRDefault="008C1EF3" w:rsidP="00386837">
      <w:pPr>
        <w:tabs>
          <w:tab w:val="left" w:pos="9720"/>
        </w:tabs>
        <w:spacing w:line="360" w:lineRule="auto"/>
        <w:ind w:left="360" w:right="270" w:firstLine="540"/>
        <w:jc w:val="center"/>
        <w:rPr>
          <w:rFonts w:ascii="Times New Roman" w:hAnsi="Times New Roman" w:cs="Times New Roman"/>
          <w:sz w:val="24"/>
          <w:szCs w:val="24"/>
        </w:rPr>
      </w:pPr>
      <w:r>
        <w:rPr>
          <w:rFonts w:ascii="Times New Roman" w:hAnsi="Times New Roman" w:cs="Times New Roman"/>
          <w:noProof/>
          <w:sz w:val="24"/>
          <w:szCs w:val="24"/>
        </w:rPr>
        <w:pict>
          <v:roundrect id="Rectangle: Rounded Corners 164" o:spid="_x0000_s1077" style="position:absolute;left:0;text-align:left;margin-left:264.05pt;margin-top:22.65pt;width:62.8pt;height:41.85pt;z-index:251710464;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">
            <v:textbox style="mso-next-textbox:#Rectangle: Rounded Corners 164">
              <w:txbxContent>
                <w:p w:rsidR="00DD2FFD" w:rsidRPr="004758EA" w:rsidRDefault="00DD2FFD" w:rsidP="007E6C27">
                  <w:pPr>
                    <w:jc w:val="center"/>
                    <w:rPr>
                      <w:rFonts w:ascii="Times New Roman" w:hAnsi="Times New Roman" w:cs="Times New Roman"/>
                      <w:b/>
                    </w:rPr>
                  </w:pPr>
                  <w:r w:rsidRPr="004758EA">
                    <w:rPr>
                      <w:rFonts w:ascii="Times New Roman" w:hAnsi="Times New Roman" w:cs="Times New Roman"/>
                      <w:b/>
                    </w:rPr>
                    <w:t xml:space="preserve">HR Service </w:t>
                  </w:r>
                </w:p>
              </w:txbxContent>
            </v:textbox>
          </v:roundrect>
        </w:pict>
      </w:r>
      <w:r>
        <w:rPr>
          <w:rFonts w:ascii="Times New Roman" w:hAnsi="Times New Roman" w:cs="Times New Roman"/>
          <w:noProof/>
          <w:sz w:val="24"/>
          <w:szCs w:val="24"/>
        </w:rPr>
        <w:pict>
          <v:shape id="Straight Arrow Connector 173" o:spid="_x0000_s1068" type="#_x0000_t32" style="position:absolute;left:0;text-align:left;margin-left:112.85pt;margin-top:16pt;width:0;height:15.9pt;z-index:2517012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"/>
        </w:pict>
      </w:r>
    </w:p>
    <w:p w:rsidR="007E6C27" w:rsidRPr="005818EA" w:rsidRDefault="008C1EF3" w:rsidP="00386837">
      <w:pPr>
        <w:tabs>
          <w:tab w:val="left" w:pos="9720"/>
        </w:tabs>
        <w:spacing w:line="360" w:lineRule="auto"/>
        <w:ind w:left="360" w:right="270" w:firstLine="540"/>
        <w:jc w:val="center"/>
        <w:rPr>
          <w:rFonts w:ascii="Times New Roman" w:hAnsi="Times New Roman" w:cs="Times New Roman"/>
          <w:sz w:val="24"/>
          <w:szCs w:val="24"/>
        </w:rPr>
      </w:pPr>
      <w:r>
        <w:rPr>
          <w:rFonts w:ascii="Times New Roman" w:hAnsi="Times New Roman" w:cs="Times New Roman"/>
          <w:noProof/>
          <w:sz w:val="24"/>
          <w:szCs w:val="24"/>
        </w:rPr>
        <w:pict>
          <v:roundrect id="Rectangle: Rounded Corners 165" o:spid="_x0000_s1076" style="position:absolute;left:0;text-align:left;margin-left:30.7pt;margin-top:3.2pt;width:140.6pt;height:41.85pt;z-index:251709440;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">
            <v:textbox style="mso-next-textbox:#Rectangle: Rounded Corners 165">
              <w:txbxContent>
                <w:p w:rsidR="00DD2FFD" w:rsidRPr="004758EA" w:rsidRDefault="00DD2FFD" w:rsidP="007E6C27">
                  <w:pPr>
                    <w:jc w:val="center"/>
                    <w:rPr>
                      <w:rFonts w:ascii="Times New Roman" w:hAnsi="Times New Roman" w:cs="Times New Roman"/>
                      <w:b/>
                    </w:rPr>
                  </w:pPr>
                  <w:r w:rsidRPr="004758EA">
                    <w:rPr>
                      <w:rFonts w:ascii="Times New Roman" w:hAnsi="Times New Roman" w:cs="Times New Roman"/>
                      <w:b/>
                    </w:rPr>
                    <w:t xml:space="preserve">HR Planning, Process </w:t>
                  </w:r>
                  <w:proofErr w:type="spellStart"/>
                  <w:r w:rsidRPr="004758EA">
                    <w:rPr>
                      <w:rFonts w:ascii="Times New Roman" w:hAnsi="Times New Roman" w:cs="Times New Roman"/>
                      <w:b/>
                    </w:rPr>
                    <w:t>Mgt</w:t>
                  </w:r>
                  <w:proofErr w:type="spellEnd"/>
                  <w:r w:rsidRPr="004758EA">
                    <w:rPr>
                      <w:rFonts w:ascii="Times New Roman" w:hAnsi="Times New Roman" w:cs="Times New Roman"/>
                      <w:b/>
                    </w:rPr>
                    <w:t xml:space="preserve">, Documentation </w:t>
                  </w:r>
                </w:p>
              </w:txbxContent>
            </v:textbox>
          </v:roundrect>
        </w:pict>
      </w:r>
    </w:p>
    <w:p w:rsidR="007E6C27" w:rsidRPr="005818EA" w:rsidRDefault="007E6C27" w:rsidP="00386837">
      <w:pPr>
        <w:tabs>
          <w:tab w:val="left" w:pos="9720"/>
        </w:tabs>
        <w:spacing w:line="360" w:lineRule="auto"/>
        <w:ind w:left="360" w:right="270" w:firstLine="540"/>
        <w:jc w:val="center"/>
        <w:rPr>
          <w:rFonts w:ascii="Times New Roman" w:hAnsi="Times New Roman" w:cs="Times New Roman"/>
          <w:sz w:val="24"/>
          <w:szCs w:val="24"/>
        </w:rPr>
      </w:pPr>
    </w:p>
    <w:p w:rsidR="007E6C27" w:rsidRPr="005818EA" w:rsidRDefault="008C1EF3" w:rsidP="00386837">
      <w:pPr>
        <w:tabs>
          <w:tab w:val="left" w:pos="9720"/>
        </w:tabs>
        <w:spacing w:line="360" w:lineRule="auto"/>
        <w:ind w:left="360" w:right="270" w:firstLine="540"/>
        <w:jc w:val="center"/>
        <w:rPr>
          <w:rFonts w:ascii="Times New Roman" w:hAnsi="Times New Roman" w:cs="Times New Roman"/>
          <w:sz w:val="24"/>
          <w:szCs w:val="24"/>
        </w:rPr>
      </w:pPr>
      <w:r>
        <w:rPr>
          <w:rFonts w:ascii="Times New Roman" w:hAnsi="Times New Roman" w:cs="Times New Roman"/>
          <w:noProof/>
          <w:sz w:val="24"/>
          <w:szCs w:val="24"/>
        </w:rPr>
        <w:pict>
          <v:shape id="Straight Arrow Connector 103" o:spid="_x0000_s1084" type="#_x0000_t32" style="position:absolute;left:0;text-align:left;margin-left:419.15pt;margin-top:16.15pt;width:0;height:44.4pt;z-index:2517176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"/>
        </w:pict>
      </w:r>
      <w:r>
        <w:rPr>
          <w:rFonts w:ascii="Times New Roman" w:hAnsi="Times New Roman" w:cs="Times New Roman"/>
          <w:noProof/>
          <w:sz w:val="24"/>
          <w:szCs w:val="24"/>
        </w:rPr>
        <w:pict>
          <v:shape id="Straight Arrow Connector 63" o:spid="_x0000_s1091" type="#_x0000_t32" style="position:absolute;left:0;text-align:left;margin-left:135.1pt;margin-top:16.25pt;width:284.25pt;height:.1pt;flip:y;z-index:2517248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"/>
        </w:pict>
      </w:r>
      <w:r>
        <w:rPr>
          <w:rFonts w:ascii="Times New Roman" w:hAnsi="Times New Roman" w:cs="Times New Roman"/>
          <w:noProof/>
          <w:sz w:val="24"/>
          <w:szCs w:val="24"/>
        </w:rPr>
        <w:pict>
          <v:shape id="Straight Arrow Connector 100" o:spid="_x0000_s1086" type="#_x0000_t32" style="position:absolute;left:0;text-align:left;margin-left:338.45pt;margin-top:16.1pt;width:0;height:44.4pt;z-index:2517196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"/>
        </w:pict>
      </w:r>
      <w:r>
        <w:rPr>
          <w:rFonts w:ascii="Times New Roman" w:hAnsi="Times New Roman" w:cs="Times New Roman"/>
          <w:noProof/>
          <w:sz w:val="24"/>
          <w:szCs w:val="24"/>
        </w:rPr>
        <w:pict>
          <v:shape id="Straight Arrow Connector 102" o:spid="_x0000_s1085" type="#_x0000_t32" style="position:absolute;left:0;text-align:left;margin-left:262.55pt;margin-top:16.15pt;width:0;height:44.4pt;z-index:2517186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"/>
        </w:pict>
      </w:r>
      <w:r>
        <w:rPr>
          <w:rFonts w:ascii="Times New Roman" w:hAnsi="Times New Roman" w:cs="Times New Roman"/>
          <w:noProof/>
          <w:sz w:val="24"/>
          <w:szCs w:val="24"/>
        </w:rPr>
        <w:pict>
          <v:shape id="Straight Arrow Connector 104" o:spid="_x0000_s1083" type="#_x0000_t32" style="position:absolute;left:0;text-align:left;margin-left:200.65pt;margin-top:16.15pt;width:0;height:44.4pt;z-index:2517166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"/>
        </w:pict>
      </w:r>
      <w:r>
        <w:rPr>
          <w:rFonts w:ascii="Times New Roman" w:hAnsi="Times New Roman" w:cs="Times New Roman"/>
          <w:noProof/>
          <w:sz w:val="24"/>
          <w:szCs w:val="24"/>
        </w:rPr>
        <w:pict>
          <v:shape id="Straight Arrow Connector 105" o:spid="_x0000_s1082" type="#_x0000_t32" style="position:absolute;left:0;text-align:left;margin-left:135.3pt;margin-top:16.1pt;width:0;height:44.4pt;z-index:2517155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"/>
        </w:pict>
      </w:r>
    </w:p>
    <w:p w:rsidR="007E6C27" w:rsidRPr="005818EA" w:rsidRDefault="007E6C27" w:rsidP="00386837">
      <w:pPr>
        <w:tabs>
          <w:tab w:val="left" w:pos="9720"/>
        </w:tabs>
        <w:spacing w:line="360" w:lineRule="auto"/>
        <w:ind w:left="360" w:right="270" w:firstLine="540"/>
        <w:jc w:val="center"/>
        <w:rPr>
          <w:rFonts w:ascii="Times New Roman" w:hAnsi="Times New Roman" w:cs="Times New Roman"/>
          <w:sz w:val="24"/>
          <w:szCs w:val="24"/>
        </w:rPr>
      </w:pPr>
    </w:p>
    <w:p w:rsidR="007E6C27" w:rsidRPr="005818EA" w:rsidRDefault="008C1EF3" w:rsidP="00386837">
      <w:pPr>
        <w:tabs>
          <w:tab w:val="left" w:pos="9720"/>
        </w:tabs>
        <w:spacing w:line="360" w:lineRule="auto"/>
        <w:ind w:left="360" w:right="270" w:firstLine="540"/>
        <w:jc w:val="center"/>
        <w:rPr>
          <w:rFonts w:ascii="Times New Roman" w:hAnsi="Times New Roman" w:cs="Times New Roman"/>
          <w:sz w:val="24"/>
          <w:szCs w:val="24"/>
        </w:rPr>
      </w:pPr>
      <w:r>
        <w:rPr>
          <w:rFonts w:ascii="Times New Roman" w:hAnsi="Times New Roman" w:cs="Times New Roman"/>
          <w:noProof/>
          <w:sz w:val="24"/>
          <w:szCs w:val="24"/>
        </w:rPr>
        <w:pict>
          <v:roundrect id="Rectangle: Rounded Corners 108" o:spid="_x0000_s1079" style="position:absolute;left:0;text-align:left;margin-left:298.3pt;margin-top:3.2pt;width:79.75pt;height:41.85pt;z-index:251712512;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">
            <v:textbox style="mso-next-textbox:#Rectangle: Rounded Corners 108">
              <w:txbxContent>
                <w:p w:rsidR="00DD2FFD" w:rsidRPr="004758EA" w:rsidRDefault="00DD2FFD" w:rsidP="007E6C27">
                  <w:pPr>
                    <w:jc w:val="center"/>
                    <w:rPr>
                      <w:rFonts w:ascii="Times New Roman" w:hAnsi="Times New Roman" w:cs="Times New Roman"/>
                      <w:b/>
                    </w:rPr>
                  </w:pPr>
                  <w:r w:rsidRPr="004758EA">
                    <w:rPr>
                      <w:rFonts w:ascii="Times New Roman" w:hAnsi="Times New Roman" w:cs="Times New Roman"/>
                      <w:b/>
                    </w:rPr>
                    <w:t xml:space="preserve">Maintenance </w:t>
                  </w:r>
                </w:p>
              </w:txbxContent>
            </v:textbox>
          </v:roundrect>
        </w:pict>
      </w:r>
      <w:r>
        <w:rPr>
          <w:rFonts w:ascii="Times New Roman" w:hAnsi="Times New Roman" w:cs="Times New Roman"/>
          <w:noProof/>
          <w:sz w:val="24"/>
          <w:szCs w:val="24"/>
        </w:rPr>
        <w:pict>
          <v:roundrect id="Rectangle: Rounded Corners 177" o:spid="_x0000_s1064" style="position:absolute;left:0;text-align:left;margin-left:229.35pt;margin-top:2.95pt;width:66.85pt;height:41.85pt;z-index:251697152;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">
            <v:textbox style="mso-next-textbox:#Rectangle: Rounded Corners 177">
              <w:txbxContent>
                <w:p w:rsidR="00DD2FFD" w:rsidRPr="004758EA" w:rsidRDefault="00DD2FFD" w:rsidP="007E6C27">
                  <w:pPr>
                    <w:jc w:val="center"/>
                    <w:rPr>
                      <w:rFonts w:ascii="Times New Roman" w:hAnsi="Times New Roman" w:cs="Times New Roman"/>
                      <w:b/>
                    </w:rPr>
                  </w:pPr>
                  <w:r w:rsidRPr="004758EA">
                    <w:rPr>
                      <w:rFonts w:ascii="Times New Roman" w:hAnsi="Times New Roman" w:cs="Times New Roman"/>
                      <w:b/>
                    </w:rPr>
                    <w:t>Transport</w:t>
                  </w:r>
                </w:p>
              </w:txbxContent>
            </v:textbox>
          </v:roundrect>
        </w:pict>
      </w:r>
      <w:r>
        <w:rPr>
          <w:rFonts w:ascii="Times New Roman" w:hAnsi="Times New Roman" w:cs="Times New Roman"/>
          <w:noProof/>
          <w:sz w:val="24"/>
          <w:szCs w:val="24"/>
        </w:rPr>
        <w:pict>
          <v:roundrect id="Rectangle: Rounded Corners 185" o:spid="_x0000_s1056" style="position:absolute;left:0;text-align:left;margin-left:95.15pt;margin-top:2.95pt;width:65.9pt;height:41.85pt;z-index:251688960;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">
            <v:textbox style="mso-next-textbox:#Rectangle: Rounded Corners 185">
              <w:txbxContent>
                <w:p w:rsidR="00DD2FFD" w:rsidRPr="004758EA" w:rsidRDefault="00DD2FFD" w:rsidP="007E6C27">
                  <w:pPr>
                    <w:jc w:val="center"/>
                    <w:rPr>
                      <w:rFonts w:ascii="Times New Roman" w:hAnsi="Times New Roman" w:cs="Times New Roman"/>
                      <w:b/>
                    </w:rPr>
                  </w:pPr>
                  <w:r w:rsidRPr="004758EA">
                    <w:rPr>
                      <w:rFonts w:ascii="Times New Roman" w:hAnsi="Times New Roman" w:cs="Times New Roman"/>
                      <w:b/>
                    </w:rPr>
                    <w:t xml:space="preserve">Protocol </w:t>
                  </w:r>
                </w:p>
              </w:txbxContent>
            </v:textbox>
          </v:roundrect>
        </w:pict>
      </w:r>
      <w:r>
        <w:rPr>
          <w:rFonts w:ascii="Times New Roman" w:hAnsi="Times New Roman" w:cs="Times New Roman"/>
          <w:noProof/>
          <w:sz w:val="24"/>
          <w:szCs w:val="24"/>
        </w:rPr>
        <w:pict>
          <v:roundrect id="Rectangle: Rounded Corners 107" o:spid="_x0000_s1080" style="position:absolute;left:0;text-align:left;margin-left:380.3pt;margin-top:3.1pt;width:65.45pt;height:41.85pt;z-index:251713536;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">
            <v:textbox style="mso-next-textbox:#Rectangle: Rounded Corners 107">
              <w:txbxContent>
                <w:p w:rsidR="00DD2FFD" w:rsidRPr="004758EA" w:rsidRDefault="00DD2FFD" w:rsidP="007E6C27">
                  <w:pPr>
                    <w:jc w:val="center"/>
                    <w:rPr>
                      <w:rFonts w:ascii="Times New Roman" w:hAnsi="Times New Roman" w:cs="Times New Roman"/>
                      <w:b/>
                    </w:rPr>
                  </w:pPr>
                  <w:r w:rsidRPr="004758EA">
                    <w:rPr>
                      <w:rFonts w:ascii="Times New Roman" w:hAnsi="Times New Roman" w:cs="Times New Roman"/>
                      <w:b/>
                    </w:rPr>
                    <w:t xml:space="preserve">Security </w:t>
                  </w:r>
                </w:p>
              </w:txbxContent>
            </v:textbox>
          </v:roundrect>
        </w:pict>
      </w:r>
      <w:r>
        <w:rPr>
          <w:rFonts w:ascii="Times New Roman" w:hAnsi="Times New Roman" w:cs="Times New Roman"/>
          <w:noProof/>
          <w:sz w:val="24"/>
          <w:szCs w:val="24"/>
        </w:rPr>
        <w:pict>
          <v:roundrect id="Rectangle: Rounded Corners 176" o:spid="_x0000_s1065" style="position:absolute;left:0;text-align:left;margin-left:167.4pt;margin-top:2.95pt;width:57.15pt;height:41.85pt;z-index:251698176;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">
            <v:textbox style="mso-next-textbox:#Rectangle: Rounded Corners 176">
              <w:txbxContent>
                <w:p w:rsidR="00DD2FFD" w:rsidRPr="004758EA" w:rsidRDefault="00DD2FFD" w:rsidP="007E6C27">
                  <w:pPr>
                    <w:jc w:val="center"/>
                    <w:rPr>
                      <w:rFonts w:ascii="Times New Roman" w:hAnsi="Times New Roman" w:cs="Times New Roman"/>
                      <w:b/>
                    </w:rPr>
                  </w:pPr>
                  <w:r w:rsidRPr="004758EA">
                    <w:rPr>
                      <w:rFonts w:ascii="Times New Roman" w:hAnsi="Times New Roman" w:cs="Times New Roman"/>
                      <w:b/>
                    </w:rPr>
                    <w:t>General Service</w:t>
                  </w:r>
                </w:p>
              </w:txbxContent>
            </v:textbox>
          </v:roundrect>
        </w:pict>
      </w:r>
    </w:p>
    <w:p w:rsidR="007E6C27" w:rsidRPr="005818EA" w:rsidRDefault="008C1EF3" w:rsidP="00386837">
      <w:pPr>
        <w:tabs>
          <w:tab w:val="left" w:pos="9720"/>
        </w:tabs>
        <w:spacing w:line="360" w:lineRule="auto"/>
        <w:ind w:left="360" w:right="270" w:firstLine="540"/>
        <w:jc w:val="center"/>
        <w:rPr>
          <w:rFonts w:ascii="Times New Roman" w:hAnsi="Times New Roman" w:cs="Times New Roman"/>
          <w:sz w:val="24"/>
          <w:szCs w:val="24"/>
        </w:rPr>
      </w:pPr>
      <w:r>
        <w:rPr>
          <w:rFonts w:ascii="Times New Roman" w:hAnsi="Times New Roman" w:cs="Times New Roman"/>
          <w:noProof/>
          <w:sz w:val="24"/>
          <w:szCs w:val="24"/>
        </w:rPr>
        <w:pict>
          <v:shape id="Straight Arrow Connector 57" o:spid="_x0000_s1097" type="#_x0000_t32" style="position:absolute;left:0;text-align:left;margin-left:262.5pt;margin-top:38.9pt;width:0;height:27.65pt;z-index:2517309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"/>
        </w:pict>
      </w:r>
      <w:r>
        <w:rPr>
          <w:rFonts w:ascii="Times New Roman" w:hAnsi="Times New Roman" w:cs="Times New Roman"/>
          <w:noProof/>
          <w:sz w:val="24"/>
          <w:szCs w:val="24"/>
        </w:rPr>
        <w:pict>
          <v:shape id="Straight Arrow Connector 58" o:spid="_x0000_s1096" type="#_x0000_t32" style="position:absolute;left:0;text-align:left;margin-left:378.05pt;margin-top:38.9pt;width:0;height:27.65pt;z-index:2517299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"/>
        </w:pict>
      </w:r>
      <w:r>
        <w:rPr>
          <w:rFonts w:ascii="Times New Roman" w:hAnsi="Times New Roman" w:cs="Times New Roman"/>
          <w:noProof/>
          <w:sz w:val="24"/>
          <w:szCs w:val="24"/>
        </w:rPr>
        <w:pict>
          <v:shape id="Straight Arrow Connector 59" o:spid="_x0000_s1095" type="#_x0000_t32" style="position:absolute;left:0;text-align:left;margin-left:65.8pt;margin-top:38.95pt;width:0;height:27.65pt;z-index:2517288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"/>
        </w:pict>
      </w:r>
      <w:r>
        <w:rPr>
          <w:rFonts w:ascii="Times New Roman" w:hAnsi="Times New Roman" w:cs="Times New Roman"/>
          <w:noProof/>
          <w:sz w:val="24"/>
          <w:szCs w:val="24"/>
        </w:rPr>
        <w:pict>
          <v:shape id="Straight Arrow Connector 61" o:spid="_x0000_s1093" type="#_x0000_t32" style="position:absolute;left:0;text-align:left;margin-left:181.35pt;margin-top:38.95pt;width:0;height:27.65pt;z-index:2517268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"/>
        </w:pict>
      </w:r>
      <w:r>
        <w:rPr>
          <w:rFonts w:ascii="Times New Roman" w:hAnsi="Times New Roman" w:cs="Times New Roman"/>
          <w:noProof/>
          <w:sz w:val="24"/>
          <w:szCs w:val="24"/>
        </w:rPr>
        <w:pict>
          <v:shape id="Straight Arrow Connector 62" o:spid="_x0000_s1092" type="#_x0000_t32" style="position:absolute;left:0;text-align:left;margin-left:195.4pt;margin-top:16.3pt;width:0;height:22.6pt;z-index:2517258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"/>
        </w:pict>
      </w:r>
      <w:r>
        <w:rPr>
          <w:rFonts w:ascii="Times New Roman" w:hAnsi="Times New Roman" w:cs="Times New Roman"/>
          <w:noProof/>
          <w:sz w:val="24"/>
          <w:szCs w:val="24"/>
        </w:rPr>
        <w:pict>
          <v:roundrect id="Rectangle: Rounded Corners 96" o:spid="_x0000_s1090" style="position:absolute;left:0;text-align:left;margin-left:326.85pt;margin-top:66.55pt;width:69.4pt;height:41.85pt;z-index:251723776;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">
            <v:textbox style="mso-next-textbox:#Rectangle: Rounded Corners 96">
              <w:txbxContent>
                <w:p w:rsidR="00DD2FFD" w:rsidRPr="004758EA" w:rsidRDefault="00DD2FFD" w:rsidP="007E6C27">
                  <w:pPr>
                    <w:jc w:val="center"/>
                    <w:rPr>
                      <w:rFonts w:ascii="Times New Roman" w:hAnsi="Times New Roman" w:cs="Times New Roman"/>
                      <w:b/>
                    </w:rPr>
                  </w:pPr>
                  <w:r w:rsidRPr="004758EA">
                    <w:rPr>
                      <w:rFonts w:ascii="Times New Roman" w:hAnsi="Times New Roman" w:cs="Times New Roman"/>
                      <w:b/>
                    </w:rPr>
                    <w:t xml:space="preserve">Canteen </w:t>
                  </w:r>
                </w:p>
              </w:txbxContent>
            </v:textbox>
          </v:roundrect>
        </w:pict>
      </w:r>
      <w:r>
        <w:rPr>
          <w:rFonts w:ascii="Times New Roman" w:hAnsi="Times New Roman" w:cs="Times New Roman"/>
          <w:noProof/>
          <w:sz w:val="24"/>
          <w:szCs w:val="24"/>
        </w:rPr>
        <w:pict>
          <v:shape id="Straight Arrow Connector 106" o:spid="_x0000_s1081" type="#_x0000_t32" style="position:absolute;left:0;text-align:left;margin-left:65.8pt;margin-top:38.9pt;width:312.25pt;height:.05pt;z-index:2517145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"/>
        </w:pict>
      </w:r>
    </w:p>
    <w:p w:rsidR="007E6C27" w:rsidRPr="005818EA" w:rsidRDefault="007E6C27" w:rsidP="00386837">
      <w:pPr>
        <w:tabs>
          <w:tab w:val="left" w:pos="9720"/>
        </w:tabs>
        <w:spacing w:line="360" w:lineRule="auto"/>
        <w:ind w:left="360" w:right="270" w:firstLine="540"/>
        <w:jc w:val="center"/>
        <w:rPr>
          <w:rFonts w:ascii="Times New Roman" w:hAnsi="Times New Roman" w:cs="Times New Roman"/>
          <w:sz w:val="24"/>
          <w:szCs w:val="24"/>
        </w:rPr>
      </w:pPr>
    </w:p>
    <w:p w:rsidR="007E6C27" w:rsidRPr="005818EA" w:rsidRDefault="008C1EF3" w:rsidP="00386837">
      <w:pPr>
        <w:tabs>
          <w:tab w:val="left" w:pos="9720"/>
        </w:tabs>
        <w:spacing w:line="360" w:lineRule="auto"/>
        <w:ind w:left="360" w:right="270" w:firstLine="540"/>
        <w:jc w:val="center"/>
        <w:rPr>
          <w:rFonts w:ascii="Times New Roman" w:hAnsi="Times New Roman" w:cs="Times New Roman"/>
          <w:sz w:val="24"/>
          <w:szCs w:val="24"/>
        </w:rPr>
      </w:pPr>
      <w:r>
        <w:rPr>
          <w:rFonts w:ascii="Times New Roman" w:hAnsi="Times New Roman" w:cs="Times New Roman"/>
          <w:noProof/>
          <w:sz w:val="24"/>
          <w:szCs w:val="24"/>
        </w:rPr>
        <w:pict>
          <v:roundrect id="Rectangle: Rounded Corners 97" o:spid="_x0000_s1089" style="position:absolute;left:0;text-align:left;margin-left:143.6pt;margin-top:9.15pt;width:67.05pt;height:41.85pt;z-index:251722752;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">
            <v:textbox style="mso-next-textbox:#Rectangle: Rounded Corners 97">
              <w:txbxContent>
                <w:p w:rsidR="00DD2FFD" w:rsidRPr="004758EA" w:rsidRDefault="00DD2FFD" w:rsidP="007E6C27">
                  <w:pPr>
                    <w:jc w:val="center"/>
                    <w:rPr>
                      <w:rFonts w:ascii="Times New Roman" w:hAnsi="Times New Roman" w:cs="Times New Roman"/>
                      <w:b/>
                    </w:rPr>
                  </w:pPr>
                  <w:r w:rsidRPr="004758EA">
                    <w:rPr>
                      <w:rFonts w:ascii="Times New Roman" w:hAnsi="Times New Roman" w:cs="Times New Roman"/>
                      <w:b/>
                    </w:rPr>
                    <w:t xml:space="preserve">Admin Store </w:t>
                  </w:r>
                </w:p>
              </w:txbxContent>
            </v:textbox>
          </v:roundrect>
        </w:pict>
      </w:r>
      <w:r>
        <w:rPr>
          <w:rFonts w:ascii="Times New Roman" w:hAnsi="Times New Roman" w:cs="Times New Roman"/>
          <w:noProof/>
          <w:sz w:val="24"/>
          <w:szCs w:val="24"/>
        </w:rPr>
        <w:pict>
          <v:roundrect id="Rectangle: Rounded Corners 98" o:spid="_x0000_s1088" style="position:absolute;left:0;text-align:left;margin-left:221.75pt;margin-top:9.15pt;width:86.85pt;height:41.85pt;z-index:251721728;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">
            <v:textbox style="mso-next-textbox:#Rectangle: Rounded Corners 98">
              <w:txbxContent>
                <w:p w:rsidR="00DD2FFD" w:rsidRPr="004758EA" w:rsidRDefault="00DD2FFD" w:rsidP="007E6C27">
                  <w:pPr>
                    <w:jc w:val="center"/>
                    <w:rPr>
                      <w:rFonts w:ascii="Times New Roman" w:hAnsi="Times New Roman" w:cs="Times New Roman"/>
                      <w:b/>
                    </w:rPr>
                  </w:pPr>
                  <w:r w:rsidRPr="004758EA">
                    <w:rPr>
                      <w:rFonts w:ascii="Times New Roman" w:hAnsi="Times New Roman" w:cs="Times New Roman"/>
                      <w:b/>
                    </w:rPr>
                    <w:t xml:space="preserve">Cleaning &amp; Gardening </w:t>
                  </w:r>
                </w:p>
              </w:txbxContent>
            </v:textbox>
          </v:roundrect>
        </w:pict>
      </w:r>
      <w:r>
        <w:rPr>
          <w:rFonts w:ascii="Times New Roman" w:hAnsi="Times New Roman" w:cs="Times New Roman"/>
          <w:noProof/>
          <w:sz w:val="24"/>
          <w:szCs w:val="24"/>
        </w:rPr>
        <w:pict>
          <v:roundrect id="Rectangle: Rounded Corners 99" o:spid="_x0000_s1087" style="position:absolute;left:0;text-align:left;margin-left:21.45pt;margin-top:9.15pt;width:107.15pt;height:41.85pt;z-index:251720704;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">
            <v:textbox style="mso-next-textbox:#Rectangle: Rounded Corners 99">
              <w:txbxContent>
                <w:p w:rsidR="00DD2FFD" w:rsidRPr="004758EA" w:rsidRDefault="00DD2FFD" w:rsidP="007E6C27">
                  <w:pPr>
                    <w:jc w:val="center"/>
                    <w:rPr>
                      <w:rFonts w:ascii="Times New Roman" w:hAnsi="Times New Roman" w:cs="Times New Roman"/>
                      <w:b/>
                    </w:rPr>
                  </w:pPr>
                  <w:r w:rsidRPr="004758EA">
                    <w:rPr>
                      <w:rFonts w:ascii="Times New Roman" w:hAnsi="Times New Roman" w:cs="Times New Roman"/>
                      <w:b/>
                    </w:rPr>
                    <w:t xml:space="preserve">Front Desk &amp; Dispatch </w:t>
                  </w:r>
                </w:p>
              </w:txbxContent>
            </v:textbox>
          </v:roundrect>
        </w:pict>
      </w:r>
    </w:p>
    <w:p w:rsidR="007E6C27" w:rsidRPr="005818EA" w:rsidRDefault="007E6C27" w:rsidP="00386837">
      <w:pPr>
        <w:tabs>
          <w:tab w:val="left" w:pos="9720"/>
        </w:tabs>
        <w:spacing w:line="360" w:lineRule="auto"/>
        <w:ind w:left="360" w:right="270" w:firstLine="540"/>
        <w:jc w:val="center"/>
        <w:rPr>
          <w:rFonts w:ascii="Times New Roman" w:hAnsi="Times New Roman" w:cs="Times New Roman"/>
          <w:sz w:val="24"/>
          <w:szCs w:val="24"/>
        </w:rPr>
      </w:pPr>
    </w:p>
    <w:p w:rsidR="001645AF" w:rsidRPr="005818EA" w:rsidRDefault="001645AF" w:rsidP="00386837">
      <w:pPr>
        <w:pStyle w:val="ListParagraph"/>
        <w:tabs>
          <w:tab w:val="left" w:pos="3018"/>
          <w:tab w:val="left" w:pos="9720"/>
        </w:tabs>
        <w:ind w:left="360" w:right="270" w:firstLine="540"/>
        <w:rPr>
          <w:rFonts w:ascii="Times New Roman" w:hAnsi="Times New Roman" w:cs="Times New Roman"/>
        </w:rPr>
      </w:pPr>
    </w:p>
    <w:p w:rsidR="001645AF" w:rsidRPr="005818EA" w:rsidRDefault="001645AF" w:rsidP="00386837">
      <w:pPr>
        <w:pStyle w:val="ListParagraph"/>
        <w:tabs>
          <w:tab w:val="left" w:pos="3018"/>
          <w:tab w:val="left" w:pos="9720"/>
        </w:tabs>
        <w:ind w:left="360" w:right="270" w:firstLine="540"/>
        <w:rPr>
          <w:rFonts w:ascii="Times New Roman" w:hAnsi="Times New Roman" w:cs="Times New Roman"/>
        </w:rPr>
      </w:pPr>
    </w:p>
    <w:p w:rsidR="00320989" w:rsidRDefault="00320989" w:rsidP="00386837">
      <w:pPr>
        <w:tabs>
          <w:tab w:val="left" w:pos="3018"/>
          <w:tab w:val="left" w:pos="9720"/>
        </w:tabs>
        <w:ind w:left="360" w:right="270" w:firstLine="540"/>
        <w:jc w:val="center"/>
        <w:rPr>
          <w:rFonts w:ascii="Times New Roman" w:hAnsi="Times New Roman" w:cs="Times New Roman"/>
          <w:b/>
          <w:color w:val="365F91" w:themeColor="accent1" w:themeShade="BF"/>
          <w:sz w:val="96"/>
          <w:szCs w:val="96"/>
        </w:rPr>
      </w:pPr>
    </w:p>
    <w:p w:rsidR="00E04A52" w:rsidRDefault="00E04A52" w:rsidP="00386837">
      <w:pPr>
        <w:tabs>
          <w:tab w:val="left" w:pos="3018"/>
          <w:tab w:val="left" w:pos="9720"/>
        </w:tabs>
        <w:ind w:left="360" w:right="270" w:firstLine="540"/>
        <w:jc w:val="center"/>
        <w:rPr>
          <w:rFonts w:ascii="Times New Roman" w:hAnsi="Times New Roman" w:cs="Times New Roman"/>
          <w:b/>
          <w:color w:val="365F91" w:themeColor="accent1" w:themeShade="BF"/>
          <w:sz w:val="96"/>
          <w:szCs w:val="96"/>
        </w:rPr>
      </w:pPr>
    </w:p>
    <w:p w:rsidR="00E04A52" w:rsidRPr="005818EA" w:rsidRDefault="00E04A52" w:rsidP="00386837">
      <w:pPr>
        <w:tabs>
          <w:tab w:val="left" w:pos="3018"/>
          <w:tab w:val="left" w:pos="9720"/>
        </w:tabs>
        <w:ind w:left="360" w:right="270" w:firstLine="540"/>
        <w:jc w:val="center"/>
        <w:rPr>
          <w:rFonts w:ascii="Times New Roman" w:hAnsi="Times New Roman" w:cs="Times New Roman"/>
          <w:b/>
          <w:color w:val="365F91" w:themeColor="accent1" w:themeShade="BF"/>
          <w:sz w:val="96"/>
          <w:szCs w:val="96"/>
        </w:rPr>
      </w:pPr>
    </w:p>
    <w:p w:rsidR="00320989" w:rsidRPr="007F068D" w:rsidRDefault="007F068D" w:rsidP="00E56A76">
      <w:pPr>
        <w:tabs>
          <w:tab w:val="left" w:pos="3018"/>
          <w:tab w:val="left" w:pos="9720"/>
        </w:tabs>
        <w:ind w:left="360" w:right="270" w:firstLine="540"/>
        <w:jc w:val="center"/>
        <w:rPr>
          <w:rFonts w:ascii="Times New Roman" w:hAnsi="Times New Roman" w:cs="Times New Roman"/>
          <w:b/>
          <w:color w:val="365F91" w:themeColor="accent1" w:themeShade="BF"/>
          <w:sz w:val="72"/>
          <w:szCs w:val="96"/>
        </w:rPr>
      </w:pPr>
      <w:r w:rsidRPr="007F068D">
        <w:rPr>
          <w:rFonts w:ascii="Times New Roman" w:hAnsi="Times New Roman" w:cs="Times New Roman"/>
          <w:b/>
          <w:color w:val="365F91" w:themeColor="accent1" w:themeShade="BF"/>
          <w:sz w:val="72"/>
          <w:szCs w:val="96"/>
        </w:rPr>
        <w:t>Chapter-3</w:t>
      </w:r>
    </w:p>
    <w:p w:rsidR="00FC3C91" w:rsidRPr="00316CFB" w:rsidRDefault="004758EA" w:rsidP="00E56A76">
      <w:pPr>
        <w:pStyle w:val="Heading1"/>
        <w:jc w:val="center"/>
      </w:pPr>
      <w:bookmarkStart w:id="24" w:name="_Toc20519933"/>
      <w:r w:rsidRPr="00316CFB">
        <w:t>Recruitment &amp; Selection</w:t>
      </w:r>
      <w:bookmarkEnd w:id="24"/>
    </w:p>
    <w:p w:rsidR="004758EA" w:rsidRPr="00E96B97" w:rsidRDefault="005818EA" w:rsidP="00E96B97">
      <w:pPr>
        <w:rPr>
          <w:rFonts w:ascii="Times New Roman" w:hAnsi="Times New Roman" w:cs="Times New Roman"/>
          <w:sz w:val="96"/>
          <w:szCs w:val="96"/>
        </w:rPr>
      </w:pPr>
      <w:r w:rsidRPr="005818EA">
        <w:rPr>
          <w:rFonts w:ascii="Times New Roman" w:hAnsi="Times New Roman" w:cs="Times New Roman"/>
          <w:sz w:val="96"/>
          <w:szCs w:val="96"/>
        </w:rPr>
        <w:br w:type="page"/>
      </w:r>
    </w:p>
    <w:p w:rsidR="00FC3C91" w:rsidRDefault="00FC3C91" w:rsidP="007478C0">
      <w:pPr>
        <w:pStyle w:val="Heading2"/>
        <w:numPr>
          <w:ilvl w:val="1"/>
          <w:numId w:val="3"/>
        </w:numPr>
      </w:pPr>
      <w:bookmarkStart w:id="25" w:name="_Toc20519934"/>
      <w:r w:rsidRPr="005818EA">
        <w:lastRenderedPageBreak/>
        <w:t>Recruitment &amp; Selection Process</w:t>
      </w:r>
      <w:r w:rsidR="00F0369E" w:rsidRPr="005818EA">
        <w:t>:</w:t>
      </w:r>
      <w:bookmarkEnd w:id="25"/>
    </w:p>
    <w:p w:rsidR="00DA3079" w:rsidRPr="00DA3079" w:rsidRDefault="00DA3079" w:rsidP="00DA3079"/>
    <w:p w:rsidR="00F0369E" w:rsidRPr="005818EA" w:rsidRDefault="00F0369E" w:rsidP="004758EA">
      <w:pPr>
        <w:tabs>
          <w:tab w:val="left" w:pos="3018"/>
          <w:tab w:val="left" w:pos="9720"/>
        </w:tabs>
        <w:spacing w:line="360" w:lineRule="auto"/>
        <w:ind w:left="-270" w:right="270"/>
        <w:jc w:val="both"/>
        <w:rPr>
          <w:rFonts w:ascii="Times New Roman" w:hAnsi="Times New Roman" w:cs="Times New Roman"/>
          <w:sz w:val="24"/>
          <w:szCs w:val="24"/>
        </w:rPr>
      </w:pPr>
      <w:r w:rsidRPr="005818EA">
        <w:rPr>
          <w:rFonts w:ascii="Times New Roman" w:hAnsi="Times New Roman" w:cs="Times New Roman"/>
          <w:sz w:val="24"/>
          <w:szCs w:val="24"/>
        </w:rPr>
        <w:t xml:space="preserve">Recruitment is the process of searching and hiring of potential candidates with expected knowledge </w:t>
      </w:r>
      <w:r w:rsidR="00BE1701" w:rsidRPr="005818EA">
        <w:rPr>
          <w:rFonts w:ascii="Times New Roman" w:hAnsi="Times New Roman" w:cs="Times New Roman"/>
          <w:sz w:val="24"/>
          <w:szCs w:val="24"/>
        </w:rPr>
        <w:t>skills and experience in order to mitigate the demand, goal and objectives according to job description and job specification. The main objective behind recruitment process is to select the best employee among the widest pool of applications for the required position.</w:t>
      </w:r>
    </w:p>
    <w:p w:rsidR="00BE1701" w:rsidRPr="005818EA" w:rsidRDefault="00BE1701" w:rsidP="004758EA">
      <w:pPr>
        <w:pStyle w:val="ListParagraph"/>
        <w:tabs>
          <w:tab w:val="left" w:pos="3018"/>
          <w:tab w:val="left" w:pos="9720"/>
        </w:tabs>
        <w:spacing w:line="360" w:lineRule="auto"/>
        <w:ind w:left="-270" w:right="270"/>
        <w:jc w:val="both"/>
        <w:rPr>
          <w:rFonts w:ascii="Times New Roman" w:hAnsi="Times New Roman" w:cs="Times New Roman"/>
          <w:sz w:val="24"/>
          <w:szCs w:val="24"/>
        </w:rPr>
      </w:pPr>
    </w:p>
    <w:p w:rsidR="00BE1701" w:rsidRPr="005818EA" w:rsidRDefault="00BE1701" w:rsidP="004758EA">
      <w:pPr>
        <w:pStyle w:val="ListParagraph"/>
        <w:tabs>
          <w:tab w:val="left" w:pos="3018"/>
          <w:tab w:val="left" w:pos="9720"/>
        </w:tabs>
        <w:spacing w:line="360" w:lineRule="auto"/>
        <w:ind w:left="-270" w:right="270"/>
        <w:jc w:val="both"/>
        <w:rPr>
          <w:rFonts w:ascii="Times New Roman" w:hAnsi="Times New Roman" w:cs="Times New Roman"/>
          <w:sz w:val="24"/>
          <w:szCs w:val="24"/>
        </w:rPr>
      </w:pPr>
      <w:r w:rsidRPr="005818EA">
        <w:rPr>
          <w:rFonts w:ascii="Times New Roman" w:hAnsi="Times New Roman" w:cs="Times New Roman"/>
          <w:sz w:val="24"/>
          <w:szCs w:val="24"/>
        </w:rPr>
        <w:t>Recruitment the best employees can also be the competitive advantage for the organization. However, ineffective selection and recruitment process may lead the organization to reduction of sales, growth and productivity of the organization, disrupt organizational and industrial operation and also hampers the objectives and culture of the organization.</w:t>
      </w:r>
    </w:p>
    <w:p w:rsidR="00BE1701" w:rsidRPr="005818EA" w:rsidRDefault="00BE1701" w:rsidP="004758EA">
      <w:pPr>
        <w:pStyle w:val="ListParagraph"/>
        <w:tabs>
          <w:tab w:val="left" w:pos="3018"/>
          <w:tab w:val="left" w:pos="9720"/>
        </w:tabs>
        <w:spacing w:line="360" w:lineRule="auto"/>
        <w:ind w:left="-270" w:right="270"/>
        <w:jc w:val="both"/>
        <w:rPr>
          <w:rFonts w:ascii="Times New Roman" w:hAnsi="Times New Roman" w:cs="Times New Roman"/>
          <w:sz w:val="24"/>
          <w:szCs w:val="24"/>
        </w:rPr>
      </w:pPr>
    </w:p>
    <w:p w:rsidR="00BE1701" w:rsidRPr="005818EA" w:rsidRDefault="00BE1701" w:rsidP="004758EA">
      <w:pPr>
        <w:pStyle w:val="ListParagraph"/>
        <w:tabs>
          <w:tab w:val="left" w:pos="3018"/>
          <w:tab w:val="left" w:pos="9720"/>
        </w:tabs>
        <w:spacing w:line="360" w:lineRule="auto"/>
        <w:ind w:left="-270" w:right="270"/>
        <w:jc w:val="both"/>
        <w:rPr>
          <w:rFonts w:ascii="Times New Roman" w:hAnsi="Times New Roman" w:cs="Times New Roman"/>
          <w:sz w:val="24"/>
          <w:szCs w:val="24"/>
        </w:rPr>
      </w:pPr>
      <w:r w:rsidRPr="005818EA">
        <w:rPr>
          <w:rFonts w:ascii="Times New Roman" w:hAnsi="Times New Roman" w:cs="Times New Roman"/>
          <w:sz w:val="24"/>
          <w:szCs w:val="24"/>
        </w:rPr>
        <w:t>The recruitment process has different steps to complete the procedure. Each and every step should have the capabilities to attract and select the talented and efficient employees from diverse applicant pool. The steps are below:</w:t>
      </w:r>
    </w:p>
    <w:p w:rsidR="00FC3C91" w:rsidRPr="005818EA" w:rsidRDefault="00FC3C91" w:rsidP="00386837">
      <w:pPr>
        <w:pStyle w:val="ListParagraph"/>
        <w:tabs>
          <w:tab w:val="left" w:pos="3018"/>
          <w:tab w:val="left" w:pos="9720"/>
        </w:tabs>
        <w:spacing w:line="360" w:lineRule="auto"/>
        <w:ind w:left="360" w:right="270" w:firstLine="540"/>
        <w:jc w:val="both"/>
        <w:rPr>
          <w:rFonts w:ascii="Times New Roman" w:hAnsi="Times New Roman" w:cs="Times New Roman"/>
          <w:sz w:val="24"/>
          <w:szCs w:val="24"/>
        </w:rPr>
      </w:pPr>
    </w:p>
    <w:p w:rsidR="00F0369E" w:rsidRPr="005818EA" w:rsidRDefault="00F0369E" w:rsidP="00386837">
      <w:pPr>
        <w:pStyle w:val="ListParagraph"/>
        <w:tabs>
          <w:tab w:val="left" w:pos="3018"/>
          <w:tab w:val="left" w:pos="9720"/>
        </w:tabs>
        <w:spacing w:line="360" w:lineRule="auto"/>
        <w:ind w:left="360" w:right="270" w:firstLine="540"/>
        <w:rPr>
          <w:rFonts w:ascii="Times New Roman" w:hAnsi="Times New Roman" w:cs="Times New Roman"/>
          <w:sz w:val="24"/>
          <w:szCs w:val="24"/>
        </w:rPr>
      </w:pPr>
    </w:p>
    <w:p w:rsidR="00BE1701" w:rsidRPr="005818EA" w:rsidRDefault="00BE1701" w:rsidP="00386837">
      <w:pPr>
        <w:pStyle w:val="ListParagraph"/>
        <w:tabs>
          <w:tab w:val="left" w:pos="3018"/>
          <w:tab w:val="left" w:pos="9720"/>
        </w:tabs>
        <w:spacing w:line="360" w:lineRule="auto"/>
        <w:ind w:left="360" w:right="270" w:firstLine="540"/>
        <w:rPr>
          <w:rFonts w:ascii="Times New Roman" w:hAnsi="Times New Roman" w:cs="Times New Roman"/>
          <w:sz w:val="24"/>
          <w:szCs w:val="24"/>
        </w:rPr>
      </w:pPr>
    </w:p>
    <w:p w:rsidR="00BE1701" w:rsidRPr="005818EA" w:rsidRDefault="00BE1701" w:rsidP="00386837">
      <w:pPr>
        <w:pStyle w:val="ListParagraph"/>
        <w:tabs>
          <w:tab w:val="left" w:pos="3018"/>
          <w:tab w:val="left" w:pos="9720"/>
        </w:tabs>
        <w:ind w:left="360" w:right="270" w:firstLine="540"/>
        <w:rPr>
          <w:rFonts w:ascii="Times New Roman" w:hAnsi="Times New Roman" w:cs="Times New Roman"/>
        </w:rPr>
      </w:pPr>
    </w:p>
    <w:p w:rsidR="00BE1701" w:rsidRPr="005818EA" w:rsidRDefault="00BE1701" w:rsidP="00386837">
      <w:pPr>
        <w:pStyle w:val="ListParagraph"/>
        <w:tabs>
          <w:tab w:val="left" w:pos="3018"/>
          <w:tab w:val="left" w:pos="9720"/>
        </w:tabs>
        <w:ind w:left="360" w:right="270" w:firstLine="540"/>
        <w:rPr>
          <w:rFonts w:ascii="Times New Roman" w:hAnsi="Times New Roman" w:cs="Times New Roman"/>
        </w:rPr>
      </w:pPr>
    </w:p>
    <w:p w:rsidR="00BE1701" w:rsidRPr="005818EA" w:rsidRDefault="00BE1701" w:rsidP="00386837">
      <w:pPr>
        <w:pStyle w:val="ListParagraph"/>
        <w:tabs>
          <w:tab w:val="left" w:pos="3018"/>
          <w:tab w:val="left" w:pos="9720"/>
        </w:tabs>
        <w:ind w:left="360" w:right="270" w:firstLine="540"/>
        <w:rPr>
          <w:rFonts w:ascii="Times New Roman" w:hAnsi="Times New Roman" w:cs="Times New Roman"/>
        </w:rPr>
      </w:pPr>
    </w:p>
    <w:p w:rsidR="00BE1701" w:rsidRPr="005818EA" w:rsidRDefault="00BE1701" w:rsidP="00386837">
      <w:pPr>
        <w:pStyle w:val="ListParagraph"/>
        <w:tabs>
          <w:tab w:val="left" w:pos="3018"/>
          <w:tab w:val="left" w:pos="9720"/>
        </w:tabs>
        <w:ind w:left="360" w:right="270" w:firstLine="540"/>
        <w:rPr>
          <w:rFonts w:ascii="Times New Roman" w:hAnsi="Times New Roman" w:cs="Times New Roman"/>
        </w:rPr>
      </w:pPr>
    </w:p>
    <w:p w:rsidR="00BE1701" w:rsidRPr="005818EA" w:rsidRDefault="00BE1701" w:rsidP="00386837">
      <w:pPr>
        <w:pStyle w:val="ListParagraph"/>
        <w:tabs>
          <w:tab w:val="left" w:pos="3018"/>
          <w:tab w:val="left" w:pos="9720"/>
        </w:tabs>
        <w:ind w:left="360" w:right="270" w:firstLine="540"/>
        <w:rPr>
          <w:rFonts w:ascii="Times New Roman" w:hAnsi="Times New Roman" w:cs="Times New Roman"/>
        </w:rPr>
      </w:pPr>
    </w:p>
    <w:p w:rsidR="00BE1701" w:rsidRPr="005818EA" w:rsidRDefault="00BE1701" w:rsidP="00386837">
      <w:pPr>
        <w:pStyle w:val="ListParagraph"/>
        <w:tabs>
          <w:tab w:val="left" w:pos="3018"/>
          <w:tab w:val="left" w:pos="9720"/>
        </w:tabs>
        <w:ind w:left="360" w:right="270" w:firstLine="540"/>
        <w:rPr>
          <w:rFonts w:ascii="Times New Roman" w:hAnsi="Times New Roman" w:cs="Times New Roman"/>
        </w:rPr>
      </w:pPr>
    </w:p>
    <w:p w:rsidR="00BE1701" w:rsidRPr="005818EA" w:rsidRDefault="00BE1701" w:rsidP="00386837">
      <w:pPr>
        <w:pStyle w:val="ListParagraph"/>
        <w:tabs>
          <w:tab w:val="left" w:pos="3018"/>
          <w:tab w:val="left" w:pos="9720"/>
        </w:tabs>
        <w:ind w:left="360" w:right="270" w:firstLine="540"/>
        <w:rPr>
          <w:rFonts w:ascii="Times New Roman" w:hAnsi="Times New Roman" w:cs="Times New Roman"/>
        </w:rPr>
      </w:pPr>
    </w:p>
    <w:p w:rsidR="006849F3" w:rsidRPr="005818EA" w:rsidRDefault="006849F3" w:rsidP="00386837">
      <w:pPr>
        <w:tabs>
          <w:tab w:val="left" w:pos="7275"/>
          <w:tab w:val="left" w:pos="9720"/>
        </w:tabs>
        <w:spacing w:line="360" w:lineRule="auto"/>
        <w:ind w:left="360" w:right="270" w:firstLine="540"/>
        <w:jc w:val="both"/>
        <w:rPr>
          <w:rFonts w:ascii="Times New Roman" w:hAnsi="Times New Roman" w:cs="Times New Roman"/>
          <w:sz w:val="24"/>
          <w:szCs w:val="24"/>
        </w:rPr>
      </w:pPr>
    </w:p>
    <w:p w:rsidR="006849F3" w:rsidRDefault="006849F3" w:rsidP="00386837">
      <w:pPr>
        <w:tabs>
          <w:tab w:val="left" w:pos="7275"/>
          <w:tab w:val="left" w:pos="9720"/>
        </w:tabs>
        <w:spacing w:line="360" w:lineRule="auto"/>
        <w:ind w:left="360" w:right="270" w:firstLine="540"/>
        <w:jc w:val="both"/>
        <w:rPr>
          <w:rFonts w:ascii="Times New Roman" w:hAnsi="Times New Roman" w:cs="Times New Roman"/>
          <w:sz w:val="24"/>
          <w:szCs w:val="24"/>
        </w:rPr>
      </w:pPr>
    </w:p>
    <w:p w:rsidR="00333085" w:rsidRDefault="00333085" w:rsidP="00386837">
      <w:pPr>
        <w:tabs>
          <w:tab w:val="left" w:pos="7275"/>
          <w:tab w:val="left" w:pos="9720"/>
        </w:tabs>
        <w:spacing w:line="360" w:lineRule="auto"/>
        <w:ind w:left="360" w:right="270" w:firstLine="540"/>
        <w:jc w:val="both"/>
        <w:rPr>
          <w:rFonts w:ascii="Times New Roman" w:hAnsi="Times New Roman" w:cs="Times New Roman"/>
          <w:sz w:val="24"/>
          <w:szCs w:val="24"/>
        </w:rPr>
      </w:pPr>
    </w:p>
    <w:p w:rsidR="00333085" w:rsidRDefault="00333085" w:rsidP="00386837">
      <w:pPr>
        <w:tabs>
          <w:tab w:val="left" w:pos="7275"/>
          <w:tab w:val="left" w:pos="9720"/>
        </w:tabs>
        <w:spacing w:line="360" w:lineRule="auto"/>
        <w:ind w:left="360" w:right="270" w:firstLine="540"/>
        <w:jc w:val="both"/>
        <w:rPr>
          <w:rFonts w:ascii="Times New Roman" w:hAnsi="Times New Roman" w:cs="Times New Roman"/>
          <w:sz w:val="24"/>
          <w:szCs w:val="24"/>
        </w:rPr>
      </w:pPr>
    </w:p>
    <w:p w:rsidR="00333085" w:rsidRDefault="00333085" w:rsidP="00386837">
      <w:pPr>
        <w:tabs>
          <w:tab w:val="left" w:pos="7275"/>
          <w:tab w:val="left" w:pos="9720"/>
        </w:tabs>
        <w:spacing w:line="360" w:lineRule="auto"/>
        <w:ind w:left="360" w:right="270" w:firstLine="540"/>
        <w:jc w:val="both"/>
        <w:rPr>
          <w:rFonts w:ascii="Times New Roman" w:hAnsi="Times New Roman" w:cs="Times New Roman"/>
          <w:sz w:val="24"/>
          <w:szCs w:val="24"/>
        </w:rPr>
      </w:pPr>
    </w:p>
    <w:p w:rsidR="00333085" w:rsidRDefault="00333085" w:rsidP="00386837">
      <w:pPr>
        <w:tabs>
          <w:tab w:val="left" w:pos="7275"/>
          <w:tab w:val="left" w:pos="9720"/>
        </w:tabs>
        <w:spacing w:line="360" w:lineRule="auto"/>
        <w:ind w:left="360" w:right="270" w:firstLine="540"/>
        <w:jc w:val="both"/>
        <w:rPr>
          <w:rFonts w:ascii="Times New Roman" w:hAnsi="Times New Roman" w:cs="Times New Roman"/>
          <w:sz w:val="24"/>
          <w:szCs w:val="24"/>
        </w:rPr>
      </w:pPr>
    </w:p>
    <w:p w:rsidR="00333085" w:rsidRDefault="00333085" w:rsidP="00386837">
      <w:pPr>
        <w:tabs>
          <w:tab w:val="left" w:pos="7275"/>
          <w:tab w:val="left" w:pos="9720"/>
        </w:tabs>
        <w:spacing w:line="360" w:lineRule="auto"/>
        <w:ind w:left="360" w:right="270" w:firstLine="540"/>
        <w:jc w:val="both"/>
        <w:rPr>
          <w:rFonts w:ascii="Times New Roman" w:hAnsi="Times New Roman" w:cs="Times New Roman"/>
          <w:sz w:val="24"/>
          <w:szCs w:val="24"/>
        </w:rPr>
      </w:pPr>
    </w:p>
    <w:p w:rsidR="00333085" w:rsidRDefault="008C1EF3" w:rsidP="00386837">
      <w:pPr>
        <w:tabs>
          <w:tab w:val="left" w:pos="7275"/>
          <w:tab w:val="left" w:pos="9720"/>
        </w:tabs>
        <w:spacing w:line="360" w:lineRule="auto"/>
        <w:ind w:left="360" w:right="270" w:firstLine="540"/>
        <w:jc w:val="both"/>
        <w:rPr>
          <w:rFonts w:ascii="Times New Roman" w:hAnsi="Times New Roman" w:cs="Times New Roman"/>
          <w:sz w:val="24"/>
          <w:szCs w:val="24"/>
        </w:rPr>
      </w:pPr>
      <w:r>
        <w:rPr>
          <w:rFonts w:ascii="Times New Roman" w:hAnsi="Times New Roman" w:cs="Times New Roman"/>
          <w:noProof/>
          <w:sz w:val="24"/>
          <w:szCs w:val="24"/>
        </w:rPr>
        <w:lastRenderedPageBreak/>
        <w:pict>
          <v:shape id="_x0000_s1210" type="#_x0000_t32" style="position:absolute;left:0;text-align:left;margin-left:393.75pt;margin-top:23.5pt;width:0;height:83.25pt;flip:y;z-index:251787264" o:connectortype="straight" strokecolor="#943634 [2405]">
            <v:stroke endarrow="block"/>
          </v:shape>
        </w:pict>
      </w:r>
      <w:r>
        <w:rPr>
          <w:rFonts w:ascii="Times New Roman" w:hAnsi="Times New Roman" w:cs="Times New Roman"/>
          <w:noProof/>
          <w:sz w:val="24"/>
          <w:szCs w:val="24"/>
        </w:rPr>
        <w:pict>
          <v:shapetype id="_x0000_t8" coordsize="21600,21600" o:spt="8" adj="5400" path="m,l@0,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3,10800;10800,21600;@2,10800;10800,0" textboxrect="1800,1800,19800,19800;4500,4500,17100,17100;7200,7200,14400,14400"/>
            <v:handles>
              <v:h position="#0,bottomRight" xrange="0,10800"/>
            </v:handles>
          </v:shapetype>
          <v:shape id="_x0000_s1204" type="#_x0000_t8" style="position:absolute;left:0;text-align:left;margin-left:53.25pt;margin-top:12.25pt;width:355.5pt;height:56.25pt;z-index:251783168" fillcolor="#4bacc6 [3208]" strokecolor="#f2f2f2 [3041]" strokeweight="3pt">
            <v:shadow color="#205867 [1608]" opacity=".5" offset="-6pt,-6pt"/>
            <o:extrusion v:ext="view" on="t" viewpoint="-34.72222mm" viewpointorigin="-.5" skewangle="-45" lightposition="-50000" lightposition2="50000"/>
            <v:textbox>
              <w:txbxContent>
                <w:p w:rsidR="00DD2FFD" w:rsidRPr="00536281" w:rsidRDefault="00DD2FFD" w:rsidP="00A40442">
                  <w:pPr>
                    <w:jc w:val="center"/>
                    <w:rPr>
                      <w:rFonts w:ascii="Times New Roman" w:hAnsi="Times New Roman" w:cs="Times New Roman"/>
                      <w:b/>
                      <w:sz w:val="24"/>
                      <w:szCs w:val="24"/>
                    </w:rPr>
                  </w:pPr>
                  <w:r w:rsidRPr="00536281">
                    <w:rPr>
                      <w:rFonts w:ascii="Times New Roman" w:hAnsi="Times New Roman" w:cs="Times New Roman"/>
                      <w:b/>
                      <w:sz w:val="24"/>
                      <w:szCs w:val="24"/>
                    </w:rPr>
                    <w:t>Receive manpower requisition from concerned division</w:t>
                  </w:r>
                </w:p>
              </w:txbxContent>
            </v:textbox>
          </v:shape>
        </w:pict>
      </w:r>
    </w:p>
    <w:p w:rsidR="00333085" w:rsidRDefault="00333085" w:rsidP="00386837">
      <w:pPr>
        <w:tabs>
          <w:tab w:val="left" w:pos="7275"/>
          <w:tab w:val="left" w:pos="9720"/>
        </w:tabs>
        <w:spacing w:line="360" w:lineRule="auto"/>
        <w:ind w:left="360" w:right="270" w:firstLine="540"/>
        <w:jc w:val="both"/>
        <w:rPr>
          <w:rFonts w:ascii="Times New Roman" w:hAnsi="Times New Roman" w:cs="Times New Roman"/>
          <w:sz w:val="24"/>
          <w:szCs w:val="24"/>
        </w:rPr>
      </w:pPr>
    </w:p>
    <w:p w:rsidR="00333085" w:rsidRDefault="008C1EF3" w:rsidP="00386837">
      <w:pPr>
        <w:tabs>
          <w:tab w:val="left" w:pos="7275"/>
          <w:tab w:val="left" w:pos="9720"/>
        </w:tabs>
        <w:spacing w:line="360" w:lineRule="auto"/>
        <w:ind w:left="360" w:right="270" w:firstLine="540"/>
        <w:jc w:val="both"/>
        <w:rPr>
          <w:rFonts w:ascii="Times New Roman" w:hAnsi="Times New Roman" w:cs="Times New Roman"/>
          <w:sz w:val="24"/>
          <w:szCs w:val="24"/>
        </w:rPr>
      </w:pPr>
      <w:r>
        <w:rPr>
          <w:rFonts w:ascii="Times New Roman" w:hAnsi="Times New Roman" w:cs="Times New Roman"/>
          <w:noProof/>
          <w:sz w:val="24"/>
          <w:szCs w:val="24"/>
        </w:rPr>
        <w:pict>
          <v:shape id="_x0000_s1205" type="#_x0000_t67" style="position:absolute;left:0;text-align:left;margin-left:223.85pt;margin-top:7.1pt;width:7.15pt;height:24.75pt;z-index:251784192">
            <v:textbox style="layout-flow:vertical-ideographic"/>
          </v:shape>
        </w:pict>
      </w:r>
    </w:p>
    <w:p w:rsidR="00333085" w:rsidRPr="00536281" w:rsidRDefault="008C1EF3" w:rsidP="00386837">
      <w:pPr>
        <w:tabs>
          <w:tab w:val="left" w:pos="7275"/>
          <w:tab w:val="left" w:pos="9720"/>
        </w:tabs>
        <w:spacing w:line="360" w:lineRule="auto"/>
        <w:ind w:left="360" w:right="270" w:firstLine="540"/>
        <w:jc w:val="both"/>
        <w:rPr>
          <w:rFonts w:ascii="Times New Roman" w:hAnsi="Times New Roman" w:cs="Times New Roman"/>
          <w:b/>
          <w:sz w:val="24"/>
          <w:szCs w:val="24"/>
        </w:rPr>
      </w:pPr>
      <w:r>
        <w:rPr>
          <w:rFonts w:ascii="Times New Roman" w:hAnsi="Times New Roman" w:cs="Times New Roman"/>
          <w:noProof/>
          <w:sz w:val="24"/>
          <w:szCs w:val="24"/>
        </w:rPr>
        <w:pict>
          <v:roundrect id="_x0000_s1206" style="position:absolute;left:0;text-align:left;margin-left:180.75pt;margin-top:1.15pt;width:91.5pt;height:72.75pt;z-index:251785216" arcsize="10923f" fillcolor="#d99594 [1941]">
            <v:shadow on="t" type="perspective" opacity=".5" origin=",.5" offset="0,0" matrix=",,,.5,,-4768371582e-16"/>
            <v:textbox>
              <w:txbxContent>
                <w:p w:rsidR="00DD2FFD" w:rsidRPr="00536281" w:rsidRDefault="00DD2FFD" w:rsidP="00A40442">
                  <w:pPr>
                    <w:jc w:val="center"/>
                    <w:rPr>
                      <w:rFonts w:ascii="Times New Roman" w:hAnsi="Times New Roman" w:cs="Times New Roman"/>
                      <w:b/>
                      <w:sz w:val="24"/>
                      <w:szCs w:val="24"/>
                    </w:rPr>
                  </w:pPr>
                  <w:r w:rsidRPr="00536281">
                    <w:rPr>
                      <w:rFonts w:ascii="Times New Roman" w:hAnsi="Times New Roman" w:cs="Times New Roman"/>
                      <w:b/>
                      <w:sz w:val="24"/>
                      <w:szCs w:val="24"/>
                    </w:rPr>
                    <w:t>Is this requisition justified?</w:t>
                  </w:r>
                </w:p>
              </w:txbxContent>
            </v:textbox>
          </v:roundrect>
        </w:pict>
      </w:r>
      <w:r>
        <w:rPr>
          <w:rFonts w:ascii="Times New Roman" w:hAnsi="Times New Roman" w:cs="Times New Roman"/>
          <w:noProof/>
          <w:sz w:val="24"/>
          <w:szCs w:val="24"/>
        </w:rPr>
        <w:pict>
          <v:shape id="_x0000_s1209" type="#_x0000_t32" style="position:absolute;left:0;text-align:left;margin-left:272.25pt;margin-top:13.15pt;width:121.5pt;height:1.5pt;flip:y;z-index:251786240" o:connectortype="straight" strokecolor="#943634 [2405]">
            <v:stroke endarrow="block"/>
          </v:shape>
        </w:pict>
      </w:r>
      <w:r w:rsidR="00A40442">
        <w:rPr>
          <w:rFonts w:ascii="Times New Roman" w:hAnsi="Times New Roman" w:cs="Times New Roman"/>
          <w:sz w:val="24"/>
          <w:szCs w:val="24"/>
        </w:rPr>
        <w:t xml:space="preserve">                                                                                               </w:t>
      </w:r>
      <w:r w:rsidR="00A40442" w:rsidRPr="00536281">
        <w:rPr>
          <w:rFonts w:ascii="Times New Roman" w:hAnsi="Times New Roman" w:cs="Times New Roman"/>
          <w:b/>
          <w:sz w:val="24"/>
          <w:szCs w:val="24"/>
        </w:rPr>
        <w:t>No</w:t>
      </w:r>
    </w:p>
    <w:p w:rsidR="00333085" w:rsidRPr="00536281" w:rsidRDefault="00A40442" w:rsidP="00386837">
      <w:pPr>
        <w:tabs>
          <w:tab w:val="left" w:pos="7275"/>
          <w:tab w:val="left" w:pos="9720"/>
        </w:tabs>
        <w:spacing w:line="360" w:lineRule="auto"/>
        <w:ind w:left="360" w:right="270" w:firstLine="540"/>
        <w:jc w:val="both"/>
        <w:rPr>
          <w:rFonts w:ascii="Times New Roman" w:hAnsi="Times New Roman" w:cs="Times New Roman"/>
          <w:b/>
          <w:sz w:val="24"/>
          <w:szCs w:val="24"/>
        </w:rPr>
      </w:pPr>
      <w:r>
        <w:rPr>
          <w:rFonts w:ascii="Times New Roman" w:hAnsi="Times New Roman" w:cs="Times New Roman"/>
          <w:sz w:val="24"/>
          <w:szCs w:val="24"/>
        </w:rPr>
        <w:t xml:space="preserve">                                                                              </w:t>
      </w:r>
      <w:r w:rsidRPr="00536281">
        <w:rPr>
          <w:rFonts w:ascii="Times New Roman" w:hAnsi="Times New Roman" w:cs="Times New Roman"/>
          <w:b/>
          <w:sz w:val="24"/>
          <w:szCs w:val="24"/>
        </w:rPr>
        <w:t>Yes</w:t>
      </w:r>
    </w:p>
    <w:p w:rsidR="00333085" w:rsidRDefault="008C1EF3" w:rsidP="00386837">
      <w:pPr>
        <w:tabs>
          <w:tab w:val="left" w:pos="7275"/>
          <w:tab w:val="left" w:pos="9720"/>
        </w:tabs>
        <w:spacing w:line="360" w:lineRule="auto"/>
        <w:ind w:left="360" w:right="270" w:firstLine="540"/>
        <w:jc w:val="both"/>
        <w:rPr>
          <w:rFonts w:ascii="Times New Roman" w:hAnsi="Times New Roman" w:cs="Times New Roman"/>
          <w:sz w:val="24"/>
          <w:szCs w:val="24"/>
        </w:rPr>
      </w:pPr>
      <w:r>
        <w:rPr>
          <w:rFonts w:ascii="Times New Roman" w:hAnsi="Times New Roman" w:cs="Times New Roman"/>
          <w:noProof/>
          <w:sz w:val="24"/>
          <w:szCs w:val="24"/>
        </w:rPr>
        <w:pict>
          <v:shape id="_x0000_s1211" type="#_x0000_t67" style="position:absolute;left:0;text-align:left;margin-left:223.85pt;margin-top:12.5pt;width:7.15pt;height:28.5pt;z-index:251788288">
            <v:textbox style="layout-flow:vertical-ideographic"/>
          </v:shape>
        </w:pict>
      </w:r>
    </w:p>
    <w:p w:rsidR="00333085" w:rsidRDefault="008C1EF3" w:rsidP="00386837">
      <w:pPr>
        <w:tabs>
          <w:tab w:val="left" w:pos="7275"/>
          <w:tab w:val="left" w:pos="9720"/>
        </w:tabs>
        <w:spacing w:line="360" w:lineRule="auto"/>
        <w:ind w:left="360" w:right="270" w:firstLine="540"/>
        <w:jc w:val="both"/>
        <w:rPr>
          <w:rFonts w:ascii="Times New Roman" w:hAnsi="Times New Roman" w:cs="Times New Roman"/>
          <w:sz w:val="24"/>
          <w:szCs w:val="24"/>
        </w:rPr>
      </w:pPr>
      <w:r>
        <w:rPr>
          <w:rFonts w:ascii="Times New Roman" w:hAnsi="Times New Roman" w:cs="Times New Roman"/>
          <w:noProof/>
          <w:sz w:val="24"/>
          <w:szCs w:val="24"/>
        </w:rPr>
        <w:pict>
          <v:roundrect id="_x0000_s1214" style="position:absolute;left:0;text-align:left;margin-left:48pt;margin-top:10.3pt;width:377.25pt;height:31.5pt;z-index:251791360" arcsize="10923f" fillcolor="#b8cce4 [1300]">
            <v:shadow on="t" opacity=".5" offset="-6pt,6pt"/>
            <v:textbox>
              <w:txbxContent>
                <w:p w:rsidR="00DD2FFD" w:rsidRPr="00A40442" w:rsidRDefault="00DD2FFD" w:rsidP="00A40442">
                  <w:pPr>
                    <w:jc w:val="center"/>
                    <w:rPr>
                      <w:rFonts w:ascii="Times New Roman" w:hAnsi="Times New Roman" w:cs="Times New Roman"/>
                      <w:b/>
                      <w:sz w:val="24"/>
                      <w:szCs w:val="24"/>
                    </w:rPr>
                  </w:pPr>
                  <w:r w:rsidRPr="00A40442">
                    <w:rPr>
                      <w:rFonts w:ascii="Times New Roman" w:hAnsi="Times New Roman" w:cs="Times New Roman"/>
                      <w:b/>
                      <w:sz w:val="24"/>
                      <w:szCs w:val="24"/>
                    </w:rPr>
                    <w:t>Get final approval from HR division and Board of Director</w:t>
                  </w:r>
                </w:p>
              </w:txbxContent>
            </v:textbox>
          </v:roundrect>
        </w:pict>
      </w:r>
    </w:p>
    <w:p w:rsidR="00333085" w:rsidRDefault="008C1EF3" w:rsidP="00386837">
      <w:pPr>
        <w:tabs>
          <w:tab w:val="left" w:pos="7275"/>
          <w:tab w:val="left" w:pos="9720"/>
        </w:tabs>
        <w:spacing w:line="360" w:lineRule="auto"/>
        <w:ind w:left="360" w:right="270" w:firstLine="540"/>
        <w:jc w:val="both"/>
        <w:rPr>
          <w:rFonts w:ascii="Times New Roman" w:hAnsi="Times New Roman" w:cs="Times New Roman"/>
          <w:sz w:val="24"/>
          <w:szCs w:val="24"/>
        </w:rPr>
      </w:pPr>
      <w:r>
        <w:rPr>
          <w:rFonts w:ascii="Times New Roman" w:hAnsi="Times New Roman" w:cs="Times New Roman"/>
          <w:noProof/>
          <w:sz w:val="24"/>
          <w:szCs w:val="24"/>
        </w:rPr>
        <w:pict>
          <v:roundrect id="_x0000_s1216" style="position:absolute;left:0;text-align:left;margin-left:48pt;margin-top:22.35pt;width:384pt;height:37.5pt;z-index:251793408" arcsize="10923f" fillcolor="#b8cce4 [1300]">
            <v:shadow on="t" opacity=".5" offset="-6pt,6pt"/>
            <v:textbox>
              <w:txbxContent>
                <w:p w:rsidR="00DD2FFD" w:rsidRPr="00A40442" w:rsidRDefault="00DD2FFD" w:rsidP="00A40442">
                  <w:pPr>
                    <w:jc w:val="center"/>
                    <w:rPr>
                      <w:rFonts w:ascii="Times New Roman" w:hAnsi="Times New Roman" w:cs="Times New Roman"/>
                      <w:b/>
                      <w:sz w:val="24"/>
                      <w:szCs w:val="24"/>
                    </w:rPr>
                  </w:pPr>
                  <w:r w:rsidRPr="00A40442">
                    <w:rPr>
                      <w:rFonts w:ascii="Times New Roman" w:hAnsi="Times New Roman" w:cs="Times New Roman"/>
                      <w:b/>
                      <w:sz w:val="24"/>
                      <w:szCs w:val="24"/>
                    </w:rPr>
                    <w:t>Precede advertisement against vacant position (external/ internal)</w:t>
                  </w:r>
                </w:p>
              </w:txbxContent>
            </v:textbox>
          </v:roundrect>
        </w:pict>
      </w:r>
      <w:r>
        <w:rPr>
          <w:rFonts w:ascii="Times New Roman" w:hAnsi="Times New Roman" w:cs="Times New Roman"/>
          <w:noProof/>
          <w:sz w:val="24"/>
          <w:szCs w:val="24"/>
        </w:rPr>
        <w:pict>
          <v:shape id="_x0000_s1215" type="#_x0000_t67" style="position:absolute;left:0;text-align:left;margin-left:223.85pt;margin-top:11.1pt;width:7.15pt;height:11.25pt;z-index:251792384">
            <v:textbox style="layout-flow:vertical-ideographic"/>
          </v:shape>
        </w:pict>
      </w:r>
    </w:p>
    <w:p w:rsidR="00333085" w:rsidRDefault="008C1EF3" w:rsidP="00386837">
      <w:pPr>
        <w:tabs>
          <w:tab w:val="left" w:pos="7275"/>
          <w:tab w:val="left" w:pos="9720"/>
        </w:tabs>
        <w:spacing w:line="360" w:lineRule="auto"/>
        <w:ind w:left="360" w:right="270" w:firstLine="540"/>
        <w:jc w:val="both"/>
        <w:rPr>
          <w:rFonts w:ascii="Times New Roman" w:hAnsi="Times New Roman" w:cs="Times New Roman"/>
          <w:sz w:val="24"/>
          <w:szCs w:val="24"/>
        </w:rPr>
      </w:pPr>
      <w:r>
        <w:rPr>
          <w:rFonts w:ascii="Times New Roman" w:hAnsi="Times New Roman" w:cs="Times New Roman"/>
          <w:noProof/>
          <w:sz w:val="24"/>
          <w:szCs w:val="24"/>
        </w:rPr>
        <w:pict>
          <v:shape id="_x0000_s1217" type="#_x0000_t67" style="position:absolute;left:0;text-align:left;margin-left:223.85pt;margin-top:29.15pt;width:7.15pt;height:12pt;z-index:251794432">
            <v:textbox style="layout-flow:vertical-ideographic"/>
          </v:shape>
        </w:pict>
      </w:r>
    </w:p>
    <w:p w:rsidR="00333085" w:rsidRDefault="008C1EF3" w:rsidP="00386837">
      <w:pPr>
        <w:tabs>
          <w:tab w:val="left" w:pos="7275"/>
          <w:tab w:val="left" w:pos="9720"/>
        </w:tabs>
        <w:spacing w:line="360" w:lineRule="auto"/>
        <w:ind w:left="360" w:right="270" w:firstLine="540"/>
        <w:jc w:val="both"/>
        <w:rPr>
          <w:rFonts w:ascii="Times New Roman" w:hAnsi="Times New Roman" w:cs="Times New Roman"/>
          <w:sz w:val="24"/>
          <w:szCs w:val="24"/>
        </w:rPr>
      </w:pPr>
      <w:r>
        <w:rPr>
          <w:rFonts w:ascii="Times New Roman" w:hAnsi="Times New Roman" w:cs="Times New Roman"/>
          <w:noProof/>
          <w:sz w:val="24"/>
          <w:szCs w:val="24"/>
        </w:rPr>
        <w:pict>
          <v:roundrect id="_x0000_s1218" style="position:absolute;left:0;text-align:left;margin-left:48pt;margin-top:10.45pt;width:384pt;height:29.25pt;z-index:251795456" arcsize="10923f" fillcolor="#b8cce4 [1300]">
            <v:shadow on="t" opacity=".5" offset="-6pt,6pt"/>
            <v:textbox>
              <w:txbxContent>
                <w:p w:rsidR="00DD2FFD" w:rsidRPr="00A40442" w:rsidRDefault="00DD2FFD">
                  <w:pPr>
                    <w:rPr>
                      <w:rFonts w:ascii="Times New Roman" w:hAnsi="Times New Roman" w:cs="Times New Roman"/>
                      <w:b/>
                      <w:sz w:val="24"/>
                      <w:szCs w:val="24"/>
                    </w:rPr>
                  </w:pPr>
                  <w:r w:rsidRPr="00A40442">
                    <w:rPr>
                      <w:rFonts w:ascii="Times New Roman" w:hAnsi="Times New Roman" w:cs="Times New Roman"/>
                      <w:b/>
                      <w:sz w:val="24"/>
                      <w:szCs w:val="24"/>
                    </w:rPr>
                    <w:t xml:space="preserve">Collect and scrutinize resumes in connection with concerned division </w:t>
                  </w:r>
                </w:p>
              </w:txbxContent>
            </v:textbox>
          </v:roundrect>
        </w:pict>
      </w:r>
    </w:p>
    <w:p w:rsidR="00333085" w:rsidRDefault="008C1EF3" w:rsidP="00386837">
      <w:pPr>
        <w:tabs>
          <w:tab w:val="left" w:pos="7275"/>
          <w:tab w:val="left" w:pos="9720"/>
        </w:tabs>
        <w:spacing w:line="360" w:lineRule="auto"/>
        <w:ind w:left="360" w:right="270" w:firstLine="540"/>
        <w:jc w:val="both"/>
        <w:rPr>
          <w:rFonts w:ascii="Times New Roman" w:hAnsi="Times New Roman" w:cs="Times New Roman"/>
          <w:sz w:val="24"/>
          <w:szCs w:val="24"/>
        </w:rPr>
      </w:pPr>
      <w:r>
        <w:rPr>
          <w:rFonts w:ascii="Times New Roman" w:hAnsi="Times New Roman" w:cs="Times New Roman"/>
          <w:noProof/>
          <w:sz w:val="24"/>
          <w:szCs w:val="24"/>
        </w:rPr>
        <w:pict>
          <v:shape id="_x0000_s1222" type="#_x0000_t67" style="position:absolute;left:0;text-align:left;margin-left:223.85pt;margin-top:9pt;width:7.15pt;height:10.5pt;z-index:251796480">
            <v:textbox style="layout-flow:vertical-ideographic"/>
          </v:shape>
        </w:pict>
      </w:r>
      <w:r>
        <w:rPr>
          <w:rFonts w:ascii="Times New Roman" w:hAnsi="Times New Roman" w:cs="Times New Roman"/>
          <w:noProof/>
          <w:sz w:val="24"/>
          <w:szCs w:val="24"/>
        </w:rPr>
        <w:pict>
          <v:roundrect id="_x0000_s1223" style="position:absolute;left:0;text-align:left;margin-left:48pt;margin-top:19.5pt;width:384pt;height:32.25pt;z-index:251797504" arcsize="10923f" fillcolor="#b8cce4 [1300]">
            <v:shadow on="t" opacity=".5" offset="-6pt,6pt"/>
            <v:textbox>
              <w:txbxContent>
                <w:p w:rsidR="00DD2FFD" w:rsidRPr="00536281" w:rsidRDefault="00DD2FFD" w:rsidP="00536281">
                  <w:pPr>
                    <w:jc w:val="center"/>
                    <w:rPr>
                      <w:rFonts w:ascii="Times New Roman" w:hAnsi="Times New Roman" w:cs="Times New Roman"/>
                      <w:b/>
                      <w:sz w:val="24"/>
                      <w:szCs w:val="24"/>
                    </w:rPr>
                  </w:pPr>
                  <w:r w:rsidRPr="00536281">
                    <w:rPr>
                      <w:rFonts w:ascii="Times New Roman" w:hAnsi="Times New Roman" w:cs="Times New Roman"/>
                      <w:b/>
                      <w:sz w:val="24"/>
                      <w:szCs w:val="24"/>
                    </w:rPr>
                    <w:t>Prepare short list and invite for written/ viva/ practical test</w:t>
                  </w:r>
                </w:p>
              </w:txbxContent>
            </v:textbox>
          </v:roundrect>
        </w:pict>
      </w:r>
    </w:p>
    <w:p w:rsidR="00333085" w:rsidRDefault="008C1EF3" w:rsidP="00386837">
      <w:pPr>
        <w:tabs>
          <w:tab w:val="left" w:pos="7275"/>
          <w:tab w:val="left" w:pos="9720"/>
        </w:tabs>
        <w:spacing w:line="360" w:lineRule="auto"/>
        <w:ind w:left="360" w:right="270" w:firstLine="540"/>
        <w:jc w:val="both"/>
        <w:rPr>
          <w:rFonts w:ascii="Times New Roman" w:hAnsi="Times New Roman" w:cs="Times New Roman"/>
          <w:sz w:val="24"/>
          <w:szCs w:val="24"/>
        </w:rPr>
      </w:pPr>
      <w:r>
        <w:rPr>
          <w:rFonts w:ascii="Times New Roman" w:hAnsi="Times New Roman" w:cs="Times New Roman"/>
          <w:noProof/>
          <w:sz w:val="24"/>
          <w:szCs w:val="24"/>
        </w:rPr>
        <w:pict>
          <v:shape id="_x0000_s1233" type="#_x0000_t67" style="position:absolute;left:0;text-align:left;margin-left:223.85pt;margin-top:21.05pt;width:7.15pt;height:14.25pt;z-index:251807744">
            <v:textbox style="layout-flow:vertical-ideographic"/>
          </v:shape>
        </w:pict>
      </w:r>
    </w:p>
    <w:p w:rsidR="00333085" w:rsidRDefault="008C1EF3" w:rsidP="00386837">
      <w:pPr>
        <w:tabs>
          <w:tab w:val="left" w:pos="7275"/>
          <w:tab w:val="left" w:pos="9720"/>
        </w:tabs>
        <w:spacing w:line="360" w:lineRule="auto"/>
        <w:ind w:left="360" w:right="270" w:firstLine="540"/>
        <w:jc w:val="both"/>
        <w:rPr>
          <w:rFonts w:ascii="Times New Roman" w:hAnsi="Times New Roman" w:cs="Times New Roman"/>
          <w:sz w:val="24"/>
          <w:szCs w:val="24"/>
        </w:rPr>
      </w:pPr>
      <w:r>
        <w:rPr>
          <w:rFonts w:ascii="Times New Roman" w:hAnsi="Times New Roman" w:cs="Times New Roman"/>
          <w:noProof/>
          <w:sz w:val="24"/>
          <w:szCs w:val="24"/>
        </w:rPr>
        <w:pict>
          <v:roundrect id="_x0000_s1232" style="position:absolute;left:0;text-align:left;margin-left:71.25pt;margin-top:4.6pt;width:322.5pt;height:30.75pt;z-index:251806720" arcsize="10923f" fillcolor="#b8cce4 [1300]">
            <v:shadow on="t" opacity=".5" offset="-6pt,6pt"/>
            <v:textbox>
              <w:txbxContent>
                <w:p w:rsidR="00DD2FFD" w:rsidRPr="00536281" w:rsidRDefault="00DD2FFD" w:rsidP="00536281">
                  <w:pPr>
                    <w:jc w:val="center"/>
                    <w:rPr>
                      <w:rFonts w:ascii="Times New Roman" w:hAnsi="Times New Roman" w:cs="Times New Roman"/>
                      <w:b/>
                      <w:sz w:val="24"/>
                      <w:szCs w:val="24"/>
                    </w:rPr>
                  </w:pPr>
                  <w:r w:rsidRPr="00536281">
                    <w:rPr>
                      <w:rFonts w:ascii="Times New Roman" w:hAnsi="Times New Roman" w:cs="Times New Roman"/>
                      <w:b/>
                      <w:sz w:val="24"/>
                      <w:szCs w:val="24"/>
                    </w:rPr>
                    <w:t>Prepare short list for Final interview if required</w:t>
                  </w:r>
                </w:p>
              </w:txbxContent>
            </v:textbox>
          </v:roundrect>
        </w:pict>
      </w:r>
    </w:p>
    <w:p w:rsidR="00333085" w:rsidRDefault="008C1EF3" w:rsidP="00386837">
      <w:pPr>
        <w:tabs>
          <w:tab w:val="left" w:pos="7275"/>
          <w:tab w:val="left" w:pos="9720"/>
        </w:tabs>
        <w:spacing w:line="360" w:lineRule="auto"/>
        <w:ind w:left="360" w:right="270" w:firstLine="540"/>
        <w:jc w:val="both"/>
        <w:rPr>
          <w:rFonts w:ascii="Times New Roman" w:hAnsi="Times New Roman" w:cs="Times New Roman"/>
          <w:sz w:val="24"/>
          <w:szCs w:val="24"/>
        </w:rPr>
      </w:pPr>
      <w:r>
        <w:rPr>
          <w:rFonts w:ascii="Times New Roman" w:hAnsi="Times New Roman" w:cs="Times New Roman"/>
          <w:noProof/>
          <w:sz w:val="24"/>
          <w:szCs w:val="24"/>
        </w:rPr>
        <w:pict>
          <v:shape id="_x0000_s1224" type="#_x0000_t67" style="position:absolute;left:0;text-align:left;margin-left:223.85pt;margin-top:4.65pt;width:7.15pt;height:12.75pt;z-index:251798528">
            <v:textbox style="layout-flow:vertical-ideographic"/>
          </v:shape>
        </w:pict>
      </w:r>
      <w:r>
        <w:rPr>
          <w:rFonts w:ascii="Times New Roman" w:hAnsi="Times New Roman" w:cs="Times New Roman"/>
          <w:noProof/>
          <w:sz w:val="24"/>
          <w:szCs w:val="24"/>
        </w:rPr>
        <w:pict>
          <v:roundrect id="_x0000_s1225" style="position:absolute;left:0;text-align:left;margin-left:87pt;margin-top:17.4pt;width:290.25pt;height:30.75pt;z-index:251799552" arcsize="10923f" fillcolor="#b8cce4 [1300]">
            <v:shadow on="t" opacity=".5" offset="-6pt,6pt"/>
            <v:textbox>
              <w:txbxContent>
                <w:p w:rsidR="00DD2FFD" w:rsidRPr="00536281" w:rsidRDefault="00DD2FFD" w:rsidP="00536281">
                  <w:pPr>
                    <w:jc w:val="center"/>
                    <w:rPr>
                      <w:rFonts w:ascii="Times New Roman" w:hAnsi="Times New Roman" w:cs="Times New Roman"/>
                      <w:b/>
                      <w:sz w:val="24"/>
                      <w:szCs w:val="24"/>
                    </w:rPr>
                  </w:pPr>
                  <w:r w:rsidRPr="00536281">
                    <w:rPr>
                      <w:rFonts w:ascii="Times New Roman" w:hAnsi="Times New Roman" w:cs="Times New Roman"/>
                      <w:b/>
                      <w:sz w:val="24"/>
                      <w:szCs w:val="24"/>
                    </w:rPr>
                    <w:t>Select the desire candidates by interview board</w:t>
                  </w:r>
                </w:p>
              </w:txbxContent>
            </v:textbox>
          </v:roundrect>
        </w:pict>
      </w:r>
    </w:p>
    <w:p w:rsidR="00333085" w:rsidRDefault="008C1EF3" w:rsidP="00386837">
      <w:pPr>
        <w:tabs>
          <w:tab w:val="left" w:pos="7275"/>
          <w:tab w:val="left" w:pos="9720"/>
        </w:tabs>
        <w:spacing w:line="360" w:lineRule="auto"/>
        <w:ind w:left="360" w:right="270" w:firstLine="540"/>
        <w:jc w:val="both"/>
        <w:rPr>
          <w:rFonts w:ascii="Times New Roman" w:hAnsi="Times New Roman" w:cs="Times New Roman"/>
          <w:sz w:val="24"/>
          <w:szCs w:val="24"/>
        </w:rPr>
      </w:pPr>
      <w:r>
        <w:rPr>
          <w:rFonts w:ascii="Times New Roman" w:hAnsi="Times New Roman" w:cs="Times New Roman"/>
          <w:noProof/>
          <w:sz w:val="24"/>
          <w:szCs w:val="24"/>
        </w:rPr>
        <w:pict>
          <v:shape id="_x0000_s1226" type="#_x0000_t67" style="position:absolute;left:0;text-align:left;margin-left:223.85pt;margin-top:21.2pt;width:7.15pt;height:11.25pt;z-index:251800576">
            <v:textbox style="layout-flow:vertical-ideographic"/>
          </v:shape>
        </w:pict>
      </w:r>
    </w:p>
    <w:p w:rsidR="00333085" w:rsidRDefault="008C1EF3" w:rsidP="00386837">
      <w:pPr>
        <w:tabs>
          <w:tab w:val="left" w:pos="7275"/>
          <w:tab w:val="left" w:pos="9720"/>
        </w:tabs>
        <w:spacing w:line="360" w:lineRule="auto"/>
        <w:ind w:left="360" w:right="270" w:firstLine="540"/>
        <w:jc w:val="both"/>
        <w:rPr>
          <w:rFonts w:ascii="Times New Roman" w:hAnsi="Times New Roman" w:cs="Times New Roman"/>
          <w:sz w:val="24"/>
          <w:szCs w:val="24"/>
        </w:rPr>
      </w:pPr>
      <w:r>
        <w:rPr>
          <w:rFonts w:ascii="Times New Roman" w:hAnsi="Times New Roman" w:cs="Times New Roman"/>
          <w:noProof/>
          <w:sz w:val="24"/>
          <w:szCs w:val="24"/>
        </w:rPr>
        <w:pict>
          <v:roundrect id="_x0000_s1227" style="position:absolute;left:0;text-align:left;margin-left:113.25pt;margin-top:1.8pt;width:228.75pt;height:29.25pt;z-index:251801600" arcsize="10923f" fillcolor="#b8cce4 [1300]">
            <v:shadow on="t" opacity=".5" offset="-6pt,6pt"/>
            <v:textbox>
              <w:txbxContent>
                <w:p w:rsidR="00DD2FFD" w:rsidRPr="00536281" w:rsidRDefault="00DD2FFD" w:rsidP="00536281">
                  <w:pPr>
                    <w:jc w:val="center"/>
                    <w:rPr>
                      <w:rFonts w:ascii="Times New Roman" w:hAnsi="Times New Roman" w:cs="Times New Roman"/>
                      <w:b/>
                      <w:sz w:val="24"/>
                      <w:szCs w:val="24"/>
                    </w:rPr>
                  </w:pPr>
                  <w:r w:rsidRPr="00536281">
                    <w:rPr>
                      <w:rFonts w:ascii="Times New Roman" w:hAnsi="Times New Roman" w:cs="Times New Roman"/>
                      <w:b/>
                      <w:sz w:val="24"/>
                      <w:szCs w:val="24"/>
                    </w:rPr>
                    <w:t>Take Management Approval</w:t>
                  </w:r>
                </w:p>
              </w:txbxContent>
            </v:textbox>
          </v:roundrect>
        </w:pict>
      </w:r>
    </w:p>
    <w:p w:rsidR="00333085" w:rsidRDefault="008C1EF3" w:rsidP="00386837">
      <w:pPr>
        <w:tabs>
          <w:tab w:val="left" w:pos="7275"/>
          <w:tab w:val="left" w:pos="9720"/>
        </w:tabs>
        <w:spacing w:line="360" w:lineRule="auto"/>
        <w:ind w:left="360" w:right="270" w:firstLine="540"/>
        <w:jc w:val="both"/>
        <w:rPr>
          <w:rFonts w:ascii="Times New Roman" w:hAnsi="Times New Roman" w:cs="Times New Roman"/>
          <w:sz w:val="24"/>
          <w:szCs w:val="24"/>
        </w:rPr>
      </w:pPr>
      <w:r>
        <w:rPr>
          <w:rFonts w:ascii="Times New Roman" w:hAnsi="Times New Roman" w:cs="Times New Roman"/>
          <w:noProof/>
          <w:sz w:val="24"/>
          <w:szCs w:val="24"/>
        </w:rPr>
        <w:pict>
          <v:roundrect id="_x0000_s1229" style="position:absolute;left:0;text-align:left;margin-left:41.25pt;margin-top:15.35pt;width:384pt;height:40.5pt;z-index:251803648" arcsize="10923f" fillcolor="#b8cce4 [1300]">
            <v:shadow on="t" opacity=".5" offset="-6pt,6pt"/>
            <v:textbox>
              <w:txbxContent>
                <w:p w:rsidR="00DD2FFD" w:rsidRPr="00536281" w:rsidRDefault="00DD2FFD" w:rsidP="00536281">
                  <w:pPr>
                    <w:jc w:val="both"/>
                    <w:rPr>
                      <w:rFonts w:ascii="Times New Roman" w:hAnsi="Times New Roman" w:cs="Times New Roman"/>
                      <w:b/>
                      <w:sz w:val="24"/>
                      <w:szCs w:val="24"/>
                    </w:rPr>
                  </w:pPr>
                  <w:r w:rsidRPr="00536281">
                    <w:rPr>
                      <w:rFonts w:ascii="Times New Roman" w:hAnsi="Times New Roman" w:cs="Times New Roman"/>
                      <w:b/>
                      <w:sz w:val="24"/>
                      <w:szCs w:val="24"/>
                    </w:rPr>
                    <w:t>Check necessary papers like certificate, past employment history, driving license and so on</w:t>
                  </w:r>
                </w:p>
              </w:txbxContent>
            </v:textbox>
          </v:roundrect>
        </w:pict>
      </w:r>
      <w:r>
        <w:rPr>
          <w:rFonts w:ascii="Times New Roman" w:hAnsi="Times New Roman" w:cs="Times New Roman"/>
          <w:noProof/>
          <w:sz w:val="24"/>
          <w:szCs w:val="24"/>
        </w:rPr>
        <w:pict>
          <v:shape id="_x0000_s1228" type="#_x0000_t67" style="position:absolute;left:0;text-align:left;margin-left:223.85pt;margin-top:.35pt;width:7.15pt;height:15pt;z-index:251802624">
            <v:textbox style="layout-flow:vertical-ideographic"/>
          </v:shape>
        </w:pict>
      </w:r>
    </w:p>
    <w:p w:rsidR="00333085" w:rsidRDefault="008C1EF3" w:rsidP="00386837">
      <w:pPr>
        <w:tabs>
          <w:tab w:val="left" w:pos="7275"/>
          <w:tab w:val="left" w:pos="9720"/>
        </w:tabs>
        <w:spacing w:line="360" w:lineRule="auto"/>
        <w:ind w:left="360" w:right="270" w:firstLine="540"/>
        <w:jc w:val="both"/>
        <w:rPr>
          <w:rFonts w:ascii="Times New Roman" w:hAnsi="Times New Roman" w:cs="Times New Roman"/>
          <w:sz w:val="24"/>
          <w:szCs w:val="24"/>
        </w:rPr>
      </w:pPr>
      <w:r>
        <w:rPr>
          <w:rFonts w:ascii="Times New Roman" w:hAnsi="Times New Roman" w:cs="Times New Roman"/>
          <w:noProof/>
          <w:sz w:val="24"/>
          <w:szCs w:val="24"/>
        </w:rPr>
        <w:pict>
          <v:shape id="_x0000_s1230" type="#_x0000_t67" style="position:absolute;left:0;text-align:left;margin-left:223.85pt;margin-top:25.15pt;width:7.15pt;height:12.75pt;z-index:251804672">
            <v:textbox style="layout-flow:vertical-ideographic"/>
          </v:shape>
        </w:pict>
      </w:r>
    </w:p>
    <w:p w:rsidR="00333085" w:rsidRDefault="008C1EF3" w:rsidP="00386837">
      <w:pPr>
        <w:tabs>
          <w:tab w:val="left" w:pos="7275"/>
          <w:tab w:val="left" w:pos="9720"/>
        </w:tabs>
        <w:spacing w:line="360" w:lineRule="auto"/>
        <w:ind w:left="360" w:right="270" w:firstLine="540"/>
        <w:jc w:val="both"/>
        <w:rPr>
          <w:rFonts w:ascii="Times New Roman" w:hAnsi="Times New Roman" w:cs="Times New Roman"/>
          <w:sz w:val="24"/>
          <w:szCs w:val="24"/>
        </w:rPr>
      </w:pPr>
      <w:r>
        <w:rPr>
          <w:rFonts w:ascii="Times New Roman" w:hAnsi="Times New Roman" w:cs="Times New Roman"/>
          <w:noProof/>
          <w:sz w:val="24"/>
          <w:szCs w:val="24"/>
        </w:rPr>
        <w:pict>
          <v:roundrect id="_x0000_s1231" style="position:absolute;left:0;text-align:left;margin-left:127.5pt;margin-top:7.2pt;width:201pt;height:31.5pt;z-index:251805696" arcsize="10923f" fillcolor="#b8cce4 [1300]">
            <v:shadow on="t" opacity=".5" offset="-6pt,6pt"/>
            <v:textbox>
              <w:txbxContent>
                <w:p w:rsidR="00DD2FFD" w:rsidRPr="00536281" w:rsidRDefault="00DD2FFD" w:rsidP="00536281">
                  <w:pPr>
                    <w:jc w:val="center"/>
                    <w:rPr>
                      <w:rFonts w:ascii="Times New Roman" w:hAnsi="Times New Roman" w:cs="Times New Roman"/>
                      <w:b/>
                      <w:sz w:val="24"/>
                      <w:szCs w:val="24"/>
                    </w:rPr>
                  </w:pPr>
                  <w:r w:rsidRPr="00536281">
                    <w:rPr>
                      <w:rFonts w:ascii="Times New Roman" w:hAnsi="Times New Roman" w:cs="Times New Roman"/>
                      <w:b/>
                      <w:sz w:val="24"/>
                      <w:szCs w:val="24"/>
                    </w:rPr>
                    <w:t>Provide Appointment Letter</w:t>
                  </w:r>
                </w:p>
              </w:txbxContent>
            </v:textbox>
          </v:roundrect>
        </w:pict>
      </w:r>
    </w:p>
    <w:p w:rsidR="00333085" w:rsidRDefault="00333085" w:rsidP="00386837">
      <w:pPr>
        <w:tabs>
          <w:tab w:val="left" w:pos="7275"/>
          <w:tab w:val="left" w:pos="9720"/>
        </w:tabs>
        <w:spacing w:line="360" w:lineRule="auto"/>
        <w:ind w:left="360" w:right="270" w:firstLine="540"/>
        <w:jc w:val="both"/>
        <w:rPr>
          <w:rFonts w:ascii="Times New Roman" w:hAnsi="Times New Roman" w:cs="Times New Roman"/>
          <w:sz w:val="24"/>
          <w:szCs w:val="24"/>
        </w:rPr>
      </w:pPr>
    </w:p>
    <w:p w:rsidR="00333085" w:rsidRDefault="00333085" w:rsidP="00386837">
      <w:pPr>
        <w:tabs>
          <w:tab w:val="left" w:pos="7275"/>
          <w:tab w:val="left" w:pos="9720"/>
        </w:tabs>
        <w:spacing w:line="360" w:lineRule="auto"/>
        <w:ind w:left="360" w:right="270" w:firstLine="540"/>
        <w:jc w:val="both"/>
        <w:rPr>
          <w:rFonts w:ascii="Times New Roman" w:hAnsi="Times New Roman" w:cs="Times New Roman"/>
          <w:sz w:val="24"/>
          <w:szCs w:val="24"/>
        </w:rPr>
      </w:pPr>
    </w:p>
    <w:p w:rsidR="00333085" w:rsidRPr="005818EA" w:rsidRDefault="00333085" w:rsidP="00386837">
      <w:pPr>
        <w:tabs>
          <w:tab w:val="left" w:pos="7275"/>
          <w:tab w:val="left" w:pos="9720"/>
        </w:tabs>
        <w:spacing w:line="360" w:lineRule="auto"/>
        <w:ind w:left="360" w:right="270" w:firstLine="540"/>
        <w:jc w:val="both"/>
        <w:rPr>
          <w:rFonts w:ascii="Times New Roman" w:hAnsi="Times New Roman" w:cs="Times New Roman"/>
          <w:sz w:val="24"/>
          <w:szCs w:val="24"/>
        </w:rPr>
      </w:pPr>
    </w:p>
    <w:p w:rsidR="00FC3C91" w:rsidRPr="005818EA" w:rsidRDefault="00FC3C91" w:rsidP="004758EA">
      <w:pPr>
        <w:tabs>
          <w:tab w:val="left" w:pos="7275"/>
          <w:tab w:val="left" w:pos="9720"/>
        </w:tabs>
        <w:spacing w:line="360" w:lineRule="auto"/>
        <w:ind w:left="-270" w:right="270"/>
        <w:jc w:val="both"/>
        <w:rPr>
          <w:rFonts w:ascii="Times New Roman" w:hAnsi="Times New Roman" w:cs="Times New Roman"/>
          <w:sz w:val="24"/>
          <w:szCs w:val="24"/>
        </w:rPr>
      </w:pPr>
      <w:r w:rsidRPr="005818EA">
        <w:rPr>
          <w:rFonts w:ascii="Times New Roman" w:hAnsi="Times New Roman" w:cs="Times New Roman"/>
          <w:sz w:val="24"/>
          <w:szCs w:val="24"/>
        </w:rPr>
        <w:lastRenderedPageBreak/>
        <w:t>There are several steps to recruit and finally select an employee. Each step is interrelated with their previous and forward steps. These steps are described below:</w:t>
      </w:r>
    </w:p>
    <w:p w:rsidR="00F0369E" w:rsidRDefault="00FC3C91" w:rsidP="007478C0">
      <w:pPr>
        <w:pStyle w:val="Heading2"/>
        <w:numPr>
          <w:ilvl w:val="1"/>
          <w:numId w:val="3"/>
        </w:numPr>
      </w:pPr>
      <w:bookmarkStart w:id="26" w:name="_Toc20519935"/>
      <w:r w:rsidRPr="005818EA">
        <w:t xml:space="preserve">Receiving Manpower </w:t>
      </w:r>
      <w:r w:rsidR="00F0369E" w:rsidRPr="005818EA">
        <w:t>Requisition Form:</w:t>
      </w:r>
      <w:bookmarkEnd w:id="26"/>
    </w:p>
    <w:p w:rsidR="00DA3079" w:rsidRPr="00DA3079" w:rsidRDefault="00DA3079" w:rsidP="00DA3079"/>
    <w:p w:rsidR="00593CED" w:rsidRDefault="00593CED" w:rsidP="00817C02">
      <w:pPr>
        <w:tabs>
          <w:tab w:val="left" w:pos="7275"/>
          <w:tab w:val="left" w:pos="9720"/>
        </w:tabs>
        <w:spacing w:line="360" w:lineRule="auto"/>
        <w:ind w:left="180" w:right="270"/>
        <w:jc w:val="both"/>
        <w:rPr>
          <w:noProof/>
          <w:color w:val="FF0000"/>
          <w:sz w:val="20"/>
        </w:rPr>
      </w:pPr>
      <w:r>
        <w:rPr>
          <w:rFonts w:ascii="Times New Roman" w:hAnsi="Times New Roman" w:cs="Times New Roman"/>
          <w:sz w:val="24"/>
          <w:szCs w:val="24"/>
        </w:rPr>
        <w:t xml:space="preserve">In a particular position where employee needed, requisition can be send newspaper or online to the HR division. There is </w:t>
      </w:r>
      <w:proofErr w:type="spellStart"/>
      <w:proofErr w:type="gramStart"/>
      <w:r>
        <w:rPr>
          <w:rFonts w:ascii="Times New Roman" w:hAnsi="Times New Roman" w:cs="Times New Roman"/>
          <w:sz w:val="24"/>
          <w:szCs w:val="24"/>
        </w:rPr>
        <w:t>a</w:t>
      </w:r>
      <w:proofErr w:type="spellEnd"/>
      <w:proofErr w:type="gramEnd"/>
      <w:r>
        <w:rPr>
          <w:rFonts w:ascii="Times New Roman" w:hAnsi="Times New Roman" w:cs="Times New Roman"/>
          <w:sz w:val="24"/>
          <w:szCs w:val="24"/>
        </w:rPr>
        <w:t xml:space="preserve"> internal requisition form that is use to collect the information of requisition.</w:t>
      </w:r>
      <w:r w:rsidR="00817C02" w:rsidRPr="00817C02">
        <w:rPr>
          <w:noProof/>
          <w:color w:val="FF0000"/>
          <w:sz w:val="20"/>
        </w:rPr>
        <w:t xml:space="preserve"> </w:t>
      </w:r>
    </w:p>
    <w:p w:rsidR="00817C02" w:rsidRDefault="00817C02" w:rsidP="00817C02">
      <w:pPr>
        <w:tabs>
          <w:tab w:val="left" w:pos="7275"/>
          <w:tab w:val="left" w:pos="9720"/>
        </w:tabs>
        <w:spacing w:line="360" w:lineRule="auto"/>
        <w:ind w:left="180" w:right="270"/>
        <w:jc w:val="both"/>
        <w:rPr>
          <w:noProof/>
          <w:color w:val="FF0000"/>
          <w:sz w:val="20"/>
        </w:rPr>
      </w:pPr>
      <w:r>
        <w:rPr>
          <w:noProof/>
          <w:color w:val="FF0000"/>
          <w:sz w:val="20"/>
        </w:rPr>
        <w:t xml:space="preserve">                                           </w:t>
      </w:r>
      <w:r w:rsidR="00E574E2">
        <w:rPr>
          <w:noProof/>
          <w:color w:val="FF0000"/>
          <w:sz w:val="20"/>
        </w:rPr>
        <w:t>`</w:t>
      </w:r>
      <w:r w:rsidRPr="00817C02">
        <w:rPr>
          <w:noProof/>
          <w:color w:val="FF0000"/>
          <w:sz w:val="20"/>
        </w:rPr>
        <w:drawing>
          <wp:inline distT="0" distB="0" distL="0" distR="0">
            <wp:extent cx="2773056" cy="243000"/>
            <wp:effectExtent l="19050" t="0" r="8244" b="0"/>
            <wp:docPr id="10" name="Picture 8" descr="http://www.acmeglobal.com/images/acme_lab_tx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www.acmeglobal.com/images/acme_lab_txt.jpg"/>
                    <pic:cNvPicPr>
                      <a:picLocks noChangeAspect="1" noChangeArrowheads="1"/>
                    </pic:cNvPicPr>
                  </pic:nvPicPr>
                  <pic:blipFill>
                    <a:blip r:embed="rId16" r:link="rId17"/>
                    <a:srcRect/>
                    <a:stretch>
                      <a:fillRect/>
                    </a:stretch>
                  </pic:blipFill>
                  <pic:spPr bwMode="auto">
                    <a:xfrm>
                      <a:off x="0" y="0"/>
                      <a:ext cx="2837712" cy="248666"/>
                    </a:xfrm>
                    <a:prstGeom prst="rect">
                      <a:avLst/>
                    </a:prstGeom>
                    <a:noFill/>
                    <a:ln w="9525">
                      <a:noFill/>
                      <a:miter lim="800000"/>
                      <a:headEnd/>
                      <a:tailEnd/>
                    </a:ln>
                  </pic:spPr>
                </pic:pic>
              </a:graphicData>
            </a:graphic>
          </wp:inline>
        </w:drawing>
      </w:r>
    </w:p>
    <w:p w:rsidR="00817C02" w:rsidRPr="00817C02" w:rsidRDefault="00817C02" w:rsidP="00817C02">
      <w:pPr>
        <w:tabs>
          <w:tab w:val="left" w:pos="7275"/>
          <w:tab w:val="left" w:pos="9720"/>
        </w:tabs>
        <w:spacing w:line="360" w:lineRule="auto"/>
        <w:ind w:left="3600" w:right="270"/>
        <w:jc w:val="both"/>
        <w:rPr>
          <w:rFonts w:ascii="Times New Roman" w:hAnsi="Times New Roman" w:cs="Times New Roman"/>
          <w:noProof/>
          <w:color w:val="000000" w:themeColor="text1"/>
          <w:sz w:val="24"/>
          <w:szCs w:val="24"/>
        </w:rPr>
      </w:pPr>
      <w:r w:rsidRPr="00817C02">
        <w:rPr>
          <w:rFonts w:ascii="Times New Roman" w:hAnsi="Times New Roman" w:cs="Times New Roman"/>
          <w:noProof/>
          <w:color w:val="000000" w:themeColor="text1"/>
          <w:sz w:val="24"/>
          <w:szCs w:val="24"/>
        </w:rPr>
        <w:t>Requisition Form</w:t>
      </w:r>
    </w:p>
    <w:tbl>
      <w:tblPr>
        <w:tblStyle w:val="TableGrid"/>
        <w:tblW w:w="0" w:type="auto"/>
        <w:tblInd w:w="180" w:type="dxa"/>
        <w:tblLook w:val="04A0" w:firstRow="1" w:lastRow="0" w:firstColumn="1" w:lastColumn="0" w:noHBand="0" w:noVBand="1"/>
      </w:tblPr>
      <w:tblGrid>
        <w:gridCol w:w="3322"/>
        <w:gridCol w:w="3302"/>
        <w:gridCol w:w="3312"/>
      </w:tblGrid>
      <w:tr w:rsidR="00817C02" w:rsidTr="00817C02">
        <w:trPr>
          <w:trHeight w:val="436"/>
        </w:trPr>
        <w:tc>
          <w:tcPr>
            <w:tcW w:w="3372" w:type="dxa"/>
          </w:tcPr>
          <w:p w:rsidR="00817C02" w:rsidRPr="00817C02" w:rsidRDefault="00817C02" w:rsidP="00817C02">
            <w:pPr>
              <w:tabs>
                <w:tab w:val="left" w:pos="7275"/>
                <w:tab w:val="left" w:pos="9720"/>
              </w:tabs>
              <w:spacing w:line="360" w:lineRule="auto"/>
              <w:ind w:right="270"/>
              <w:jc w:val="both"/>
              <w:rPr>
                <w:rFonts w:ascii="Times New Roman" w:hAnsi="Times New Roman" w:cs="Times New Roman"/>
                <w:noProof/>
                <w:color w:val="000000" w:themeColor="text1"/>
                <w:sz w:val="24"/>
                <w:szCs w:val="24"/>
              </w:rPr>
            </w:pPr>
            <w:r w:rsidRPr="00817C02">
              <w:rPr>
                <w:rFonts w:ascii="Times New Roman" w:hAnsi="Times New Roman" w:cs="Times New Roman"/>
                <w:noProof/>
                <w:color w:val="000000" w:themeColor="text1"/>
                <w:sz w:val="24"/>
                <w:szCs w:val="24"/>
              </w:rPr>
              <w:t>Job Title</w:t>
            </w:r>
          </w:p>
        </w:tc>
        <w:tc>
          <w:tcPr>
            <w:tcW w:w="3372" w:type="dxa"/>
          </w:tcPr>
          <w:p w:rsidR="00817C02" w:rsidRPr="00817C02" w:rsidRDefault="00817C02" w:rsidP="00817C02">
            <w:pPr>
              <w:tabs>
                <w:tab w:val="left" w:pos="7275"/>
                <w:tab w:val="left" w:pos="9720"/>
              </w:tabs>
              <w:spacing w:line="360" w:lineRule="auto"/>
              <w:ind w:right="270"/>
              <w:jc w:val="both"/>
              <w:rPr>
                <w:rFonts w:ascii="Times New Roman" w:hAnsi="Times New Roman" w:cs="Times New Roman"/>
                <w:noProof/>
                <w:color w:val="000000" w:themeColor="text1"/>
                <w:sz w:val="24"/>
                <w:szCs w:val="24"/>
              </w:rPr>
            </w:pPr>
            <w:r w:rsidRPr="00817C02">
              <w:rPr>
                <w:rFonts w:ascii="Times New Roman" w:hAnsi="Times New Roman" w:cs="Times New Roman"/>
                <w:noProof/>
                <w:color w:val="000000" w:themeColor="text1"/>
                <w:sz w:val="24"/>
                <w:szCs w:val="24"/>
              </w:rPr>
              <w:t>Division</w:t>
            </w:r>
          </w:p>
        </w:tc>
        <w:tc>
          <w:tcPr>
            <w:tcW w:w="3372" w:type="dxa"/>
          </w:tcPr>
          <w:p w:rsidR="00817C02" w:rsidRPr="00817C02" w:rsidRDefault="00817C02" w:rsidP="00817C02">
            <w:pPr>
              <w:tabs>
                <w:tab w:val="left" w:pos="7275"/>
                <w:tab w:val="left" w:pos="9720"/>
              </w:tabs>
              <w:spacing w:line="360" w:lineRule="auto"/>
              <w:ind w:right="270"/>
              <w:jc w:val="both"/>
              <w:rPr>
                <w:rFonts w:ascii="Times New Roman" w:hAnsi="Times New Roman" w:cs="Times New Roman"/>
                <w:noProof/>
                <w:color w:val="000000" w:themeColor="text1"/>
                <w:sz w:val="24"/>
                <w:szCs w:val="24"/>
              </w:rPr>
            </w:pPr>
            <w:r w:rsidRPr="00817C02">
              <w:rPr>
                <w:rFonts w:ascii="Times New Roman" w:hAnsi="Times New Roman" w:cs="Times New Roman"/>
                <w:noProof/>
                <w:color w:val="000000" w:themeColor="text1"/>
                <w:sz w:val="24"/>
                <w:szCs w:val="24"/>
              </w:rPr>
              <w:t>Department</w:t>
            </w:r>
          </w:p>
        </w:tc>
      </w:tr>
      <w:tr w:rsidR="00817C02" w:rsidTr="00817C02">
        <w:tc>
          <w:tcPr>
            <w:tcW w:w="3372" w:type="dxa"/>
          </w:tcPr>
          <w:p w:rsidR="00817C02" w:rsidRPr="00817C02" w:rsidRDefault="00817C02" w:rsidP="00817C02">
            <w:pPr>
              <w:tabs>
                <w:tab w:val="left" w:pos="7275"/>
                <w:tab w:val="left" w:pos="9720"/>
              </w:tabs>
              <w:spacing w:line="360" w:lineRule="auto"/>
              <w:ind w:right="270"/>
              <w:jc w:val="both"/>
              <w:rPr>
                <w:rFonts w:ascii="Times New Roman" w:hAnsi="Times New Roman" w:cs="Times New Roman"/>
                <w:noProof/>
                <w:color w:val="000000" w:themeColor="text1"/>
                <w:sz w:val="24"/>
                <w:szCs w:val="24"/>
              </w:rPr>
            </w:pPr>
            <w:r w:rsidRPr="00817C02">
              <w:rPr>
                <w:rFonts w:ascii="Times New Roman" w:hAnsi="Times New Roman" w:cs="Times New Roman"/>
                <w:noProof/>
                <w:color w:val="000000" w:themeColor="text1"/>
                <w:sz w:val="24"/>
                <w:szCs w:val="24"/>
              </w:rPr>
              <w:t>Jr.Officer</w:t>
            </w:r>
          </w:p>
        </w:tc>
        <w:tc>
          <w:tcPr>
            <w:tcW w:w="3372" w:type="dxa"/>
          </w:tcPr>
          <w:p w:rsidR="00817C02" w:rsidRPr="00817C02" w:rsidRDefault="00817C02" w:rsidP="00817C02">
            <w:pPr>
              <w:tabs>
                <w:tab w:val="left" w:pos="7275"/>
                <w:tab w:val="left" w:pos="9720"/>
              </w:tabs>
              <w:spacing w:line="360" w:lineRule="auto"/>
              <w:ind w:right="270"/>
              <w:jc w:val="both"/>
              <w:rPr>
                <w:rFonts w:ascii="Times New Roman" w:hAnsi="Times New Roman" w:cs="Times New Roman"/>
                <w:noProof/>
                <w:color w:val="000000" w:themeColor="text1"/>
                <w:sz w:val="24"/>
                <w:szCs w:val="24"/>
              </w:rPr>
            </w:pPr>
            <w:r w:rsidRPr="00817C02">
              <w:rPr>
                <w:rFonts w:ascii="Times New Roman" w:hAnsi="Times New Roman" w:cs="Times New Roman"/>
                <w:noProof/>
                <w:color w:val="000000" w:themeColor="text1"/>
                <w:sz w:val="24"/>
                <w:szCs w:val="24"/>
              </w:rPr>
              <w:t>HR</w:t>
            </w:r>
          </w:p>
        </w:tc>
        <w:tc>
          <w:tcPr>
            <w:tcW w:w="3372" w:type="dxa"/>
          </w:tcPr>
          <w:p w:rsidR="00817C02" w:rsidRPr="00817C02" w:rsidRDefault="00817C02" w:rsidP="00817C02">
            <w:pPr>
              <w:tabs>
                <w:tab w:val="left" w:pos="7275"/>
                <w:tab w:val="left" w:pos="9720"/>
              </w:tabs>
              <w:spacing w:line="360" w:lineRule="auto"/>
              <w:ind w:right="270"/>
              <w:jc w:val="both"/>
              <w:rPr>
                <w:rFonts w:ascii="Times New Roman" w:hAnsi="Times New Roman" w:cs="Times New Roman"/>
                <w:noProof/>
                <w:color w:val="000000" w:themeColor="text1"/>
                <w:sz w:val="24"/>
                <w:szCs w:val="24"/>
              </w:rPr>
            </w:pPr>
            <w:r w:rsidRPr="00817C02">
              <w:rPr>
                <w:rFonts w:ascii="Times New Roman" w:hAnsi="Times New Roman" w:cs="Times New Roman"/>
                <w:noProof/>
                <w:color w:val="000000" w:themeColor="text1"/>
                <w:sz w:val="24"/>
                <w:szCs w:val="24"/>
              </w:rPr>
              <w:t>HRM</w:t>
            </w:r>
          </w:p>
        </w:tc>
      </w:tr>
      <w:tr w:rsidR="00817C02" w:rsidTr="00817C02">
        <w:tc>
          <w:tcPr>
            <w:tcW w:w="3372" w:type="dxa"/>
          </w:tcPr>
          <w:p w:rsidR="00817C02" w:rsidRPr="00817C02" w:rsidRDefault="00817C02" w:rsidP="00817C02">
            <w:pPr>
              <w:tabs>
                <w:tab w:val="left" w:pos="7275"/>
                <w:tab w:val="left" w:pos="9720"/>
              </w:tabs>
              <w:spacing w:line="360" w:lineRule="auto"/>
              <w:ind w:right="270"/>
              <w:jc w:val="both"/>
              <w:rPr>
                <w:rFonts w:ascii="Times New Roman" w:hAnsi="Times New Roman" w:cs="Times New Roman"/>
                <w:noProof/>
                <w:color w:val="000000" w:themeColor="text1"/>
                <w:sz w:val="24"/>
                <w:szCs w:val="24"/>
              </w:rPr>
            </w:pPr>
            <w:r w:rsidRPr="00817C02">
              <w:rPr>
                <w:rFonts w:ascii="Times New Roman" w:hAnsi="Times New Roman" w:cs="Times New Roman"/>
                <w:noProof/>
                <w:color w:val="000000" w:themeColor="text1"/>
                <w:sz w:val="24"/>
                <w:szCs w:val="24"/>
              </w:rPr>
              <w:t>Sales Representative</w:t>
            </w:r>
          </w:p>
        </w:tc>
        <w:tc>
          <w:tcPr>
            <w:tcW w:w="3372" w:type="dxa"/>
          </w:tcPr>
          <w:p w:rsidR="00817C02" w:rsidRPr="00817C02" w:rsidRDefault="00817C02" w:rsidP="00817C02">
            <w:pPr>
              <w:tabs>
                <w:tab w:val="left" w:pos="7275"/>
                <w:tab w:val="left" w:pos="9720"/>
              </w:tabs>
              <w:spacing w:line="360" w:lineRule="auto"/>
              <w:ind w:right="270"/>
              <w:jc w:val="both"/>
              <w:rPr>
                <w:rFonts w:ascii="Times New Roman" w:hAnsi="Times New Roman" w:cs="Times New Roman"/>
                <w:noProof/>
                <w:color w:val="000000" w:themeColor="text1"/>
                <w:sz w:val="24"/>
                <w:szCs w:val="24"/>
              </w:rPr>
            </w:pPr>
            <w:r w:rsidRPr="00817C02">
              <w:rPr>
                <w:rFonts w:ascii="Times New Roman" w:hAnsi="Times New Roman" w:cs="Times New Roman"/>
                <w:noProof/>
                <w:color w:val="000000" w:themeColor="text1"/>
                <w:sz w:val="24"/>
                <w:szCs w:val="24"/>
              </w:rPr>
              <w:t>MKT</w:t>
            </w:r>
          </w:p>
        </w:tc>
        <w:tc>
          <w:tcPr>
            <w:tcW w:w="3372" w:type="dxa"/>
          </w:tcPr>
          <w:p w:rsidR="00817C02" w:rsidRPr="00817C02" w:rsidRDefault="00817C02" w:rsidP="00817C02">
            <w:pPr>
              <w:tabs>
                <w:tab w:val="left" w:pos="7275"/>
                <w:tab w:val="left" w:pos="9720"/>
              </w:tabs>
              <w:spacing w:line="360" w:lineRule="auto"/>
              <w:ind w:right="270"/>
              <w:jc w:val="both"/>
              <w:rPr>
                <w:rFonts w:ascii="Times New Roman" w:hAnsi="Times New Roman" w:cs="Times New Roman"/>
                <w:noProof/>
                <w:color w:val="000000" w:themeColor="text1"/>
                <w:sz w:val="24"/>
                <w:szCs w:val="24"/>
              </w:rPr>
            </w:pPr>
            <w:r w:rsidRPr="00817C02">
              <w:rPr>
                <w:rFonts w:ascii="Times New Roman" w:hAnsi="Times New Roman" w:cs="Times New Roman"/>
                <w:noProof/>
                <w:color w:val="000000" w:themeColor="text1"/>
                <w:sz w:val="24"/>
                <w:szCs w:val="24"/>
              </w:rPr>
              <w:t>MKT</w:t>
            </w:r>
          </w:p>
        </w:tc>
      </w:tr>
    </w:tbl>
    <w:p w:rsidR="00817C02" w:rsidRDefault="00817C02" w:rsidP="00817C02">
      <w:pPr>
        <w:tabs>
          <w:tab w:val="left" w:pos="7275"/>
          <w:tab w:val="left" w:pos="9720"/>
        </w:tabs>
        <w:spacing w:line="360" w:lineRule="auto"/>
        <w:ind w:left="180" w:right="270"/>
        <w:jc w:val="both"/>
        <w:rPr>
          <w:noProof/>
          <w:color w:val="FF0000"/>
          <w:sz w:val="20"/>
        </w:rPr>
      </w:pPr>
    </w:p>
    <w:p w:rsidR="00FC3C91" w:rsidRPr="00817C02" w:rsidRDefault="00F0369E" w:rsidP="00817C02">
      <w:pPr>
        <w:tabs>
          <w:tab w:val="left" w:pos="7275"/>
          <w:tab w:val="left" w:pos="9720"/>
        </w:tabs>
        <w:spacing w:line="360" w:lineRule="auto"/>
        <w:ind w:right="270"/>
        <w:jc w:val="both"/>
        <w:rPr>
          <w:rFonts w:ascii="Times New Roman" w:hAnsi="Times New Roman" w:cs="Times New Roman"/>
          <w:sz w:val="24"/>
          <w:szCs w:val="24"/>
        </w:rPr>
      </w:pPr>
      <w:r w:rsidRPr="00817C02">
        <w:rPr>
          <w:rFonts w:ascii="Times New Roman" w:hAnsi="Times New Roman" w:cs="Times New Roman"/>
          <w:sz w:val="24"/>
          <w:szCs w:val="24"/>
        </w:rPr>
        <w:t xml:space="preserve">Here, </w:t>
      </w:r>
      <w:r w:rsidR="00817C02">
        <w:rPr>
          <w:rFonts w:ascii="Times New Roman" w:hAnsi="Times New Roman" w:cs="Times New Roman"/>
          <w:sz w:val="24"/>
          <w:szCs w:val="24"/>
        </w:rPr>
        <w:t xml:space="preserve">Every Head of HR concerned about the division and he </w:t>
      </w:r>
      <w:r w:rsidRPr="00817C02">
        <w:rPr>
          <w:rFonts w:ascii="Times New Roman" w:hAnsi="Times New Roman" w:cs="Times New Roman"/>
          <w:sz w:val="24"/>
          <w:szCs w:val="24"/>
        </w:rPr>
        <w:t>will write down the position name, department, division, number of employee needed, type of vacancy, and date by which personal is required to join. There are two types of vacancy. These are</w:t>
      </w:r>
      <w:r w:rsidR="0005378A" w:rsidRPr="00817C02">
        <w:rPr>
          <w:rFonts w:ascii="Times New Roman" w:hAnsi="Times New Roman" w:cs="Times New Roman"/>
          <w:sz w:val="24"/>
          <w:szCs w:val="24"/>
        </w:rPr>
        <w:t>:</w:t>
      </w:r>
    </w:p>
    <w:p w:rsidR="00320989" w:rsidRPr="005818EA" w:rsidRDefault="0005378A" w:rsidP="007478C0">
      <w:pPr>
        <w:pStyle w:val="ListParagraph"/>
        <w:numPr>
          <w:ilvl w:val="0"/>
          <w:numId w:val="20"/>
        </w:numPr>
        <w:tabs>
          <w:tab w:val="left" w:pos="1170"/>
          <w:tab w:val="left" w:pos="9720"/>
        </w:tabs>
        <w:spacing w:line="360" w:lineRule="auto"/>
        <w:ind w:right="270"/>
        <w:jc w:val="both"/>
        <w:rPr>
          <w:rFonts w:ascii="Times New Roman" w:hAnsi="Times New Roman" w:cs="Times New Roman"/>
          <w:sz w:val="24"/>
          <w:szCs w:val="24"/>
        </w:rPr>
      </w:pPr>
      <w:r w:rsidRPr="005818EA">
        <w:rPr>
          <w:rFonts w:ascii="Times New Roman" w:hAnsi="Times New Roman" w:cs="Times New Roman"/>
          <w:b/>
          <w:sz w:val="24"/>
          <w:szCs w:val="24"/>
        </w:rPr>
        <w:t>Newly Created Position</w:t>
      </w:r>
      <w:r w:rsidRPr="005818EA">
        <w:rPr>
          <w:rFonts w:ascii="Times New Roman" w:hAnsi="Times New Roman" w:cs="Times New Roman"/>
          <w:sz w:val="24"/>
          <w:szCs w:val="24"/>
        </w:rPr>
        <w:t>:</w:t>
      </w:r>
    </w:p>
    <w:p w:rsidR="0005378A" w:rsidRPr="005818EA" w:rsidRDefault="00D37B14" w:rsidP="00C5000A">
      <w:pPr>
        <w:pStyle w:val="ListParagraph"/>
        <w:tabs>
          <w:tab w:val="left" w:pos="1170"/>
          <w:tab w:val="left" w:pos="9720"/>
        </w:tabs>
        <w:spacing w:line="360" w:lineRule="auto"/>
        <w:ind w:left="270" w:right="270"/>
        <w:jc w:val="both"/>
        <w:rPr>
          <w:rFonts w:ascii="Times New Roman" w:hAnsi="Times New Roman" w:cs="Times New Roman"/>
          <w:sz w:val="24"/>
          <w:szCs w:val="24"/>
        </w:rPr>
      </w:pPr>
      <w:r>
        <w:rPr>
          <w:rFonts w:ascii="Times New Roman" w:hAnsi="Times New Roman" w:cs="Times New Roman"/>
          <w:sz w:val="24"/>
          <w:szCs w:val="24"/>
        </w:rPr>
        <w:t>When</w:t>
      </w:r>
      <w:r w:rsidR="00817C02">
        <w:rPr>
          <w:rFonts w:ascii="Times New Roman" w:hAnsi="Times New Roman" w:cs="Times New Roman"/>
          <w:sz w:val="24"/>
          <w:szCs w:val="24"/>
        </w:rPr>
        <w:t xml:space="preserve"> a new position is created, then it is too much difficult to hire right person</w:t>
      </w:r>
      <w:r w:rsidR="0005378A" w:rsidRPr="005818EA">
        <w:rPr>
          <w:rFonts w:ascii="Times New Roman" w:hAnsi="Times New Roman" w:cs="Times New Roman"/>
          <w:sz w:val="24"/>
          <w:szCs w:val="24"/>
        </w:rPr>
        <w:t>.</w:t>
      </w:r>
      <w:r>
        <w:rPr>
          <w:rFonts w:ascii="Times New Roman" w:hAnsi="Times New Roman" w:cs="Times New Roman"/>
          <w:sz w:val="24"/>
          <w:szCs w:val="24"/>
        </w:rPr>
        <w:t xml:space="preserve"> Their business is growing that’s why their needs are expanding. They post a job advertisement and collect dozens of promising candidates. After through application review, they narrow the field and bring in a select group of candidates for interviews. One candidate’s stands out; their qualifications, skills, personality, goals everything aligns perfectly with their organization. Everything is going according to plan.</w:t>
      </w:r>
      <w:r w:rsidR="0005378A" w:rsidRPr="005818EA">
        <w:rPr>
          <w:rFonts w:ascii="Times New Roman" w:hAnsi="Times New Roman" w:cs="Times New Roman"/>
          <w:sz w:val="24"/>
          <w:szCs w:val="24"/>
        </w:rPr>
        <w:t xml:space="preserve"> This is how ACME has created so many worthy positions like executive, senior executive, deputy manager, senior deputy manager, </w:t>
      </w:r>
      <w:r>
        <w:rPr>
          <w:rFonts w:ascii="Times New Roman" w:hAnsi="Times New Roman" w:cs="Times New Roman"/>
          <w:sz w:val="24"/>
          <w:szCs w:val="24"/>
        </w:rPr>
        <w:t>assistant manager and many positions.</w:t>
      </w:r>
    </w:p>
    <w:p w:rsidR="00320989" w:rsidRPr="005818EA" w:rsidRDefault="007571B5" w:rsidP="007478C0">
      <w:pPr>
        <w:pStyle w:val="ListParagraph"/>
        <w:numPr>
          <w:ilvl w:val="0"/>
          <w:numId w:val="20"/>
        </w:numPr>
        <w:tabs>
          <w:tab w:val="left" w:pos="990"/>
          <w:tab w:val="left" w:pos="9720"/>
        </w:tabs>
        <w:spacing w:line="360" w:lineRule="auto"/>
        <w:ind w:right="270"/>
        <w:jc w:val="both"/>
        <w:rPr>
          <w:rFonts w:ascii="Times New Roman" w:hAnsi="Times New Roman" w:cs="Times New Roman"/>
          <w:sz w:val="24"/>
          <w:szCs w:val="24"/>
        </w:rPr>
      </w:pPr>
      <w:r w:rsidRPr="005818EA">
        <w:rPr>
          <w:rFonts w:ascii="Times New Roman" w:hAnsi="Times New Roman" w:cs="Times New Roman"/>
          <w:b/>
          <w:sz w:val="24"/>
          <w:szCs w:val="24"/>
        </w:rPr>
        <w:t>Replacement:</w:t>
      </w:r>
    </w:p>
    <w:p w:rsidR="0005378A" w:rsidRPr="005818EA" w:rsidRDefault="000046A8" w:rsidP="00C5000A">
      <w:pPr>
        <w:pStyle w:val="ListParagraph"/>
        <w:tabs>
          <w:tab w:val="left" w:pos="7275"/>
          <w:tab w:val="left" w:pos="9720"/>
        </w:tabs>
        <w:spacing w:line="360" w:lineRule="auto"/>
        <w:ind w:left="180" w:right="270"/>
        <w:jc w:val="both"/>
        <w:rPr>
          <w:rFonts w:ascii="Times New Roman" w:hAnsi="Times New Roman" w:cs="Times New Roman"/>
          <w:sz w:val="24"/>
          <w:szCs w:val="24"/>
        </w:rPr>
      </w:pPr>
      <w:r>
        <w:rPr>
          <w:rFonts w:ascii="Times New Roman" w:hAnsi="Times New Roman" w:cs="Times New Roman"/>
          <w:sz w:val="24"/>
          <w:szCs w:val="24"/>
        </w:rPr>
        <w:t xml:space="preserve">When an employee vacates a department or division the same position classification is typically posted to replace the vacancy for </w:t>
      </w:r>
      <w:r w:rsidR="007571B5" w:rsidRPr="005818EA">
        <w:rPr>
          <w:rFonts w:ascii="Times New Roman" w:hAnsi="Times New Roman" w:cs="Times New Roman"/>
          <w:sz w:val="24"/>
          <w:szCs w:val="24"/>
        </w:rPr>
        <w:t>increasing productivity, turnover or promotion replacement from one employee to other employee is done. During replacement changes should be obtained to eradicate issues for such particular posts.</w:t>
      </w:r>
    </w:p>
    <w:p w:rsidR="007571B5" w:rsidRPr="005818EA" w:rsidRDefault="007571B5" w:rsidP="00C5000A">
      <w:pPr>
        <w:tabs>
          <w:tab w:val="left" w:pos="7275"/>
          <w:tab w:val="left" w:pos="9720"/>
        </w:tabs>
        <w:spacing w:line="360" w:lineRule="auto"/>
        <w:ind w:left="180" w:right="270"/>
        <w:jc w:val="both"/>
        <w:rPr>
          <w:rFonts w:ascii="Times New Roman" w:hAnsi="Times New Roman" w:cs="Times New Roman"/>
          <w:sz w:val="24"/>
          <w:szCs w:val="24"/>
        </w:rPr>
      </w:pPr>
      <w:r w:rsidRPr="005818EA">
        <w:rPr>
          <w:rFonts w:ascii="Times New Roman" w:hAnsi="Times New Roman" w:cs="Times New Roman"/>
          <w:sz w:val="24"/>
          <w:szCs w:val="24"/>
        </w:rPr>
        <w:lastRenderedPageBreak/>
        <w:t>This is how ACME is doing replacement of employees. When an employee gets replaced or promoted from positions it the position gets shifted.</w:t>
      </w:r>
    </w:p>
    <w:p w:rsidR="00320989" w:rsidRPr="005818EA" w:rsidRDefault="007571B5" w:rsidP="007478C0">
      <w:pPr>
        <w:pStyle w:val="Heading3"/>
        <w:numPr>
          <w:ilvl w:val="2"/>
          <w:numId w:val="3"/>
        </w:numPr>
      </w:pPr>
      <w:bookmarkStart w:id="27" w:name="_Toc20519936"/>
      <w:r w:rsidRPr="005818EA">
        <w:t>Job description:</w:t>
      </w:r>
      <w:bookmarkEnd w:id="27"/>
    </w:p>
    <w:p w:rsidR="00CA465A" w:rsidRPr="005818EA" w:rsidRDefault="007571B5" w:rsidP="00C5000A">
      <w:pPr>
        <w:tabs>
          <w:tab w:val="left" w:pos="7275"/>
          <w:tab w:val="left" w:pos="9720"/>
        </w:tabs>
        <w:spacing w:line="360" w:lineRule="auto"/>
        <w:ind w:left="180" w:right="270"/>
        <w:jc w:val="both"/>
        <w:rPr>
          <w:rFonts w:ascii="Times New Roman" w:hAnsi="Times New Roman" w:cs="Times New Roman"/>
          <w:b/>
          <w:sz w:val="24"/>
          <w:szCs w:val="24"/>
        </w:rPr>
      </w:pPr>
      <w:r w:rsidRPr="005818EA">
        <w:rPr>
          <w:rFonts w:ascii="Times New Roman" w:hAnsi="Times New Roman" w:cs="Times New Roman"/>
          <w:sz w:val="24"/>
          <w:szCs w:val="24"/>
        </w:rPr>
        <w:t xml:space="preserve">A </w:t>
      </w:r>
      <w:r w:rsidR="0062265A">
        <w:rPr>
          <w:rFonts w:ascii="Times New Roman" w:hAnsi="Times New Roman" w:cs="Times New Roman"/>
          <w:sz w:val="24"/>
          <w:szCs w:val="24"/>
        </w:rPr>
        <w:t xml:space="preserve">better </w:t>
      </w:r>
      <w:r w:rsidRPr="005818EA">
        <w:rPr>
          <w:rFonts w:ascii="Times New Roman" w:hAnsi="Times New Roman" w:cs="Times New Roman"/>
          <w:sz w:val="24"/>
          <w:szCs w:val="24"/>
        </w:rPr>
        <w:t xml:space="preserve">position description can lead to a successful recruitment process. It includes making setting interview questions and evaluations. </w:t>
      </w:r>
      <w:r w:rsidR="0062265A">
        <w:rPr>
          <w:rFonts w:ascii="Times New Roman" w:hAnsi="Times New Roman" w:cs="Times New Roman"/>
          <w:sz w:val="24"/>
          <w:szCs w:val="24"/>
        </w:rPr>
        <w:t xml:space="preserve">It is an internal document that clearly states the essential job requirements, job </w:t>
      </w:r>
      <w:r w:rsidR="00124F0E">
        <w:rPr>
          <w:rFonts w:ascii="Times New Roman" w:hAnsi="Times New Roman" w:cs="Times New Roman"/>
          <w:sz w:val="24"/>
          <w:szCs w:val="24"/>
        </w:rPr>
        <w:t>duties, job responsibilities, and skill required to perform a specific role. It can be used during performance evaluations for acquiring success.</w:t>
      </w:r>
    </w:p>
    <w:p w:rsidR="00F53573" w:rsidRDefault="00124F0E" w:rsidP="00C5000A">
      <w:pPr>
        <w:tabs>
          <w:tab w:val="left" w:pos="7275"/>
          <w:tab w:val="left" w:pos="9720"/>
        </w:tabs>
        <w:spacing w:line="360" w:lineRule="auto"/>
        <w:ind w:left="180" w:right="270"/>
        <w:jc w:val="both"/>
        <w:rPr>
          <w:rFonts w:ascii="Times New Roman" w:hAnsi="Times New Roman" w:cs="Times New Roman"/>
          <w:sz w:val="24"/>
          <w:szCs w:val="24"/>
        </w:rPr>
      </w:pPr>
      <w:r>
        <w:rPr>
          <w:rFonts w:ascii="Times New Roman" w:hAnsi="Times New Roman" w:cs="Times New Roman"/>
          <w:sz w:val="24"/>
          <w:szCs w:val="24"/>
        </w:rPr>
        <w:t>Moreover, it reduces</w:t>
      </w:r>
      <w:r w:rsidR="00CA465A" w:rsidRPr="005818EA">
        <w:rPr>
          <w:rFonts w:ascii="Times New Roman" w:hAnsi="Times New Roman" w:cs="Times New Roman"/>
          <w:sz w:val="24"/>
          <w:szCs w:val="24"/>
        </w:rPr>
        <w:t xml:space="preserve"> the retention procedure as the newly hired candidate has the highest possibility to turnover. It is </w:t>
      </w:r>
      <w:r w:rsidRPr="005818EA">
        <w:rPr>
          <w:rFonts w:ascii="Times New Roman" w:hAnsi="Times New Roman" w:cs="Times New Roman"/>
          <w:sz w:val="24"/>
          <w:szCs w:val="24"/>
        </w:rPr>
        <w:t>planning</w:t>
      </w:r>
      <w:r w:rsidR="00CA465A" w:rsidRPr="005818EA">
        <w:rPr>
          <w:rFonts w:ascii="Times New Roman" w:hAnsi="Times New Roman" w:cs="Times New Roman"/>
          <w:sz w:val="24"/>
          <w:szCs w:val="24"/>
        </w:rPr>
        <w:t xml:space="preserve"> to determine </w:t>
      </w:r>
      <w:r w:rsidR="00F53573">
        <w:rPr>
          <w:rFonts w:ascii="Times New Roman" w:hAnsi="Times New Roman" w:cs="Times New Roman"/>
          <w:sz w:val="24"/>
          <w:szCs w:val="24"/>
        </w:rPr>
        <w:t>to set goals and target for the employee upon joining.</w:t>
      </w:r>
    </w:p>
    <w:p w:rsidR="00AF7A11" w:rsidRDefault="00AF7A11" w:rsidP="00C5000A">
      <w:pPr>
        <w:tabs>
          <w:tab w:val="left" w:pos="7275"/>
          <w:tab w:val="left" w:pos="9720"/>
        </w:tabs>
        <w:spacing w:line="360" w:lineRule="auto"/>
        <w:ind w:left="180" w:right="270"/>
        <w:jc w:val="both"/>
        <w:rPr>
          <w:rFonts w:ascii="Times New Roman" w:hAnsi="Times New Roman" w:cs="Times New Roman"/>
          <w:sz w:val="24"/>
          <w:szCs w:val="24"/>
        </w:rPr>
      </w:pPr>
      <w:r>
        <w:rPr>
          <w:rFonts w:ascii="Times New Roman" w:hAnsi="Times New Roman" w:cs="Times New Roman"/>
          <w:sz w:val="24"/>
          <w:szCs w:val="24"/>
        </w:rPr>
        <w:t>In a job description must clearly identify the purpose of the role as well as the key tasks to be performed and the main responsibilities of the position. The document will also include the name and position of the employee the perfect candidate will be reporting to.</w:t>
      </w:r>
    </w:p>
    <w:p w:rsidR="00AF7A11" w:rsidRDefault="00AF7A11" w:rsidP="00C5000A">
      <w:pPr>
        <w:tabs>
          <w:tab w:val="left" w:pos="7275"/>
          <w:tab w:val="left" w:pos="9720"/>
        </w:tabs>
        <w:spacing w:line="360" w:lineRule="auto"/>
        <w:ind w:left="180" w:right="270"/>
        <w:jc w:val="both"/>
        <w:rPr>
          <w:rFonts w:ascii="Times New Roman" w:hAnsi="Times New Roman" w:cs="Times New Roman"/>
          <w:sz w:val="24"/>
          <w:szCs w:val="24"/>
        </w:rPr>
      </w:pPr>
      <w:r>
        <w:rPr>
          <w:rFonts w:ascii="Times New Roman" w:hAnsi="Times New Roman" w:cs="Times New Roman"/>
          <w:sz w:val="24"/>
          <w:szCs w:val="24"/>
        </w:rPr>
        <w:t>The key points that ACME would normally be included in their job description include:</w:t>
      </w:r>
    </w:p>
    <w:p w:rsidR="00AF7A11" w:rsidRDefault="00AF7A11" w:rsidP="007478C0">
      <w:pPr>
        <w:pStyle w:val="ListParagraph"/>
        <w:numPr>
          <w:ilvl w:val="0"/>
          <w:numId w:val="20"/>
        </w:numPr>
        <w:tabs>
          <w:tab w:val="left" w:pos="7275"/>
          <w:tab w:val="left" w:pos="9720"/>
        </w:tabs>
        <w:spacing w:line="360" w:lineRule="auto"/>
        <w:ind w:right="270"/>
        <w:jc w:val="both"/>
        <w:rPr>
          <w:rFonts w:ascii="Times New Roman" w:hAnsi="Times New Roman" w:cs="Times New Roman"/>
          <w:sz w:val="24"/>
          <w:szCs w:val="24"/>
        </w:rPr>
      </w:pPr>
      <w:r>
        <w:rPr>
          <w:rFonts w:ascii="Times New Roman" w:hAnsi="Times New Roman" w:cs="Times New Roman"/>
          <w:sz w:val="24"/>
          <w:szCs w:val="24"/>
        </w:rPr>
        <w:t>Title and summary of the position.</w:t>
      </w:r>
    </w:p>
    <w:p w:rsidR="00AF7A11" w:rsidRDefault="00AF7A11" w:rsidP="007478C0">
      <w:pPr>
        <w:pStyle w:val="ListParagraph"/>
        <w:numPr>
          <w:ilvl w:val="0"/>
          <w:numId w:val="20"/>
        </w:numPr>
        <w:tabs>
          <w:tab w:val="left" w:pos="7275"/>
          <w:tab w:val="left" w:pos="9720"/>
        </w:tabs>
        <w:spacing w:line="360" w:lineRule="auto"/>
        <w:ind w:right="270"/>
        <w:jc w:val="both"/>
        <w:rPr>
          <w:rFonts w:ascii="Times New Roman" w:hAnsi="Times New Roman" w:cs="Times New Roman"/>
          <w:sz w:val="24"/>
          <w:szCs w:val="24"/>
        </w:rPr>
      </w:pPr>
      <w:r>
        <w:rPr>
          <w:rFonts w:ascii="Times New Roman" w:hAnsi="Times New Roman" w:cs="Times New Roman"/>
          <w:sz w:val="24"/>
          <w:szCs w:val="24"/>
        </w:rPr>
        <w:t>Lists of the duties.</w:t>
      </w:r>
    </w:p>
    <w:p w:rsidR="00AF7A11" w:rsidRDefault="00AF7A11" w:rsidP="007478C0">
      <w:pPr>
        <w:pStyle w:val="ListParagraph"/>
        <w:numPr>
          <w:ilvl w:val="0"/>
          <w:numId w:val="20"/>
        </w:numPr>
        <w:tabs>
          <w:tab w:val="left" w:pos="7275"/>
          <w:tab w:val="left" w:pos="9720"/>
        </w:tabs>
        <w:spacing w:line="360" w:lineRule="auto"/>
        <w:ind w:right="270"/>
        <w:jc w:val="both"/>
        <w:rPr>
          <w:rFonts w:ascii="Times New Roman" w:hAnsi="Times New Roman" w:cs="Times New Roman"/>
          <w:sz w:val="24"/>
          <w:szCs w:val="24"/>
        </w:rPr>
      </w:pPr>
      <w:r>
        <w:rPr>
          <w:rFonts w:ascii="Times New Roman" w:hAnsi="Times New Roman" w:cs="Times New Roman"/>
          <w:sz w:val="24"/>
          <w:szCs w:val="24"/>
        </w:rPr>
        <w:t>Professional experience.</w:t>
      </w:r>
    </w:p>
    <w:p w:rsidR="00AF7A11" w:rsidRDefault="00AF7A11" w:rsidP="007478C0">
      <w:pPr>
        <w:pStyle w:val="ListParagraph"/>
        <w:numPr>
          <w:ilvl w:val="0"/>
          <w:numId w:val="20"/>
        </w:numPr>
        <w:tabs>
          <w:tab w:val="left" w:pos="7275"/>
          <w:tab w:val="left" w:pos="9720"/>
        </w:tabs>
        <w:spacing w:line="360" w:lineRule="auto"/>
        <w:ind w:right="270"/>
        <w:jc w:val="both"/>
        <w:rPr>
          <w:rFonts w:ascii="Times New Roman" w:hAnsi="Times New Roman" w:cs="Times New Roman"/>
          <w:sz w:val="24"/>
          <w:szCs w:val="24"/>
        </w:rPr>
      </w:pPr>
      <w:r>
        <w:rPr>
          <w:rFonts w:ascii="Times New Roman" w:hAnsi="Times New Roman" w:cs="Times New Roman"/>
          <w:sz w:val="24"/>
          <w:szCs w:val="24"/>
        </w:rPr>
        <w:t>Education level and qualifications.</w:t>
      </w:r>
    </w:p>
    <w:p w:rsidR="00AF7A11" w:rsidRDefault="00AF7A11" w:rsidP="007478C0">
      <w:pPr>
        <w:pStyle w:val="ListParagraph"/>
        <w:numPr>
          <w:ilvl w:val="0"/>
          <w:numId w:val="20"/>
        </w:numPr>
        <w:tabs>
          <w:tab w:val="left" w:pos="7275"/>
          <w:tab w:val="left" w:pos="9720"/>
        </w:tabs>
        <w:spacing w:line="360" w:lineRule="auto"/>
        <w:ind w:right="270"/>
        <w:jc w:val="both"/>
        <w:rPr>
          <w:rFonts w:ascii="Times New Roman" w:hAnsi="Times New Roman" w:cs="Times New Roman"/>
          <w:sz w:val="24"/>
          <w:szCs w:val="24"/>
        </w:rPr>
      </w:pPr>
      <w:r>
        <w:rPr>
          <w:rFonts w:ascii="Times New Roman" w:hAnsi="Times New Roman" w:cs="Times New Roman"/>
          <w:sz w:val="24"/>
          <w:szCs w:val="24"/>
        </w:rPr>
        <w:t>Main skills required for the position.</w:t>
      </w:r>
    </w:p>
    <w:p w:rsidR="00AF7A11" w:rsidRDefault="00AF7A11" w:rsidP="007478C0">
      <w:pPr>
        <w:pStyle w:val="ListParagraph"/>
        <w:numPr>
          <w:ilvl w:val="0"/>
          <w:numId w:val="20"/>
        </w:numPr>
        <w:tabs>
          <w:tab w:val="left" w:pos="7275"/>
          <w:tab w:val="left" w:pos="9720"/>
        </w:tabs>
        <w:spacing w:line="360" w:lineRule="auto"/>
        <w:ind w:right="270"/>
        <w:jc w:val="both"/>
        <w:rPr>
          <w:rFonts w:ascii="Times New Roman" w:hAnsi="Times New Roman" w:cs="Times New Roman"/>
          <w:sz w:val="24"/>
          <w:szCs w:val="24"/>
        </w:rPr>
      </w:pPr>
      <w:r>
        <w:rPr>
          <w:rFonts w:ascii="Times New Roman" w:hAnsi="Times New Roman" w:cs="Times New Roman"/>
          <w:sz w:val="24"/>
          <w:szCs w:val="24"/>
        </w:rPr>
        <w:t>Important documents.</w:t>
      </w:r>
    </w:p>
    <w:p w:rsidR="00AF7A11" w:rsidRDefault="00AF7A11" w:rsidP="007478C0">
      <w:pPr>
        <w:pStyle w:val="ListParagraph"/>
        <w:numPr>
          <w:ilvl w:val="0"/>
          <w:numId w:val="20"/>
        </w:numPr>
        <w:tabs>
          <w:tab w:val="left" w:pos="7275"/>
          <w:tab w:val="left" w:pos="9720"/>
        </w:tabs>
        <w:spacing w:line="360" w:lineRule="auto"/>
        <w:ind w:right="270"/>
        <w:jc w:val="both"/>
        <w:rPr>
          <w:rFonts w:ascii="Times New Roman" w:hAnsi="Times New Roman" w:cs="Times New Roman"/>
          <w:sz w:val="24"/>
          <w:szCs w:val="24"/>
        </w:rPr>
      </w:pPr>
      <w:r>
        <w:rPr>
          <w:rFonts w:ascii="Times New Roman" w:hAnsi="Times New Roman" w:cs="Times New Roman"/>
          <w:sz w:val="24"/>
          <w:szCs w:val="24"/>
        </w:rPr>
        <w:t>Work environment.</w:t>
      </w:r>
    </w:p>
    <w:p w:rsidR="00AF7A11" w:rsidRDefault="00AF7A11" w:rsidP="007478C0">
      <w:pPr>
        <w:pStyle w:val="ListParagraph"/>
        <w:numPr>
          <w:ilvl w:val="0"/>
          <w:numId w:val="20"/>
        </w:numPr>
        <w:tabs>
          <w:tab w:val="left" w:pos="7275"/>
          <w:tab w:val="left" w:pos="9720"/>
        </w:tabs>
        <w:spacing w:line="360" w:lineRule="auto"/>
        <w:ind w:right="270"/>
        <w:jc w:val="both"/>
        <w:rPr>
          <w:rFonts w:ascii="Times New Roman" w:hAnsi="Times New Roman" w:cs="Times New Roman"/>
          <w:sz w:val="24"/>
          <w:szCs w:val="24"/>
        </w:rPr>
      </w:pPr>
      <w:r>
        <w:rPr>
          <w:rFonts w:ascii="Times New Roman" w:hAnsi="Times New Roman" w:cs="Times New Roman"/>
          <w:sz w:val="24"/>
          <w:szCs w:val="24"/>
        </w:rPr>
        <w:t>Employment condition.</w:t>
      </w:r>
    </w:p>
    <w:p w:rsidR="00F53573" w:rsidRDefault="00F53573" w:rsidP="007478C0">
      <w:pPr>
        <w:pStyle w:val="ListParagraph"/>
        <w:numPr>
          <w:ilvl w:val="0"/>
          <w:numId w:val="20"/>
        </w:numPr>
        <w:tabs>
          <w:tab w:val="left" w:pos="7275"/>
          <w:tab w:val="left" w:pos="9720"/>
        </w:tabs>
        <w:spacing w:line="360" w:lineRule="auto"/>
        <w:ind w:right="270"/>
        <w:jc w:val="both"/>
        <w:rPr>
          <w:rFonts w:ascii="Times New Roman" w:hAnsi="Times New Roman" w:cs="Times New Roman"/>
          <w:sz w:val="24"/>
          <w:szCs w:val="24"/>
        </w:rPr>
      </w:pPr>
      <w:r>
        <w:rPr>
          <w:rFonts w:ascii="Times New Roman" w:hAnsi="Times New Roman" w:cs="Times New Roman"/>
          <w:sz w:val="24"/>
          <w:szCs w:val="24"/>
        </w:rPr>
        <w:t>Office hours.</w:t>
      </w:r>
    </w:p>
    <w:p w:rsidR="00F53573" w:rsidRDefault="00F53573" w:rsidP="007478C0">
      <w:pPr>
        <w:pStyle w:val="ListParagraph"/>
        <w:numPr>
          <w:ilvl w:val="0"/>
          <w:numId w:val="20"/>
        </w:numPr>
        <w:tabs>
          <w:tab w:val="left" w:pos="7275"/>
          <w:tab w:val="left" w:pos="9720"/>
        </w:tabs>
        <w:spacing w:line="360" w:lineRule="auto"/>
        <w:ind w:right="270"/>
        <w:jc w:val="both"/>
        <w:rPr>
          <w:rFonts w:ascii="Times New Roman" w:hAnsi="Times New Roman" w:cs="Times New Roman"/>
          <w:sz w:val="24"/>
          <w:szCs w:val="24"/>
        </w:rPr>
      </w:pPr>
      <w:r>
        <w:rPr>
          <w:rFonts w:ascii="Times New Roman" w:hAnsi="Times New Roman" w:cs="Times New Roman"/>
          <w:sz w:val="24"/>
          <w:szCs w:val="24"/>
        </w:rPr>
        <w:t>Location.</w:t>
      </w:r>
    </w:p>
    <w:p w:rsidR="00AF7A11" w:rsidRPr="00F53573" w:rsidRDefault="00F53573" w:rsidP="007478C0">
      <w:pPr>
        <w:pStyle w:val="ListParagraph"/>
        <w:numPr>
          <w:ilvl w:val="0"/>
          <w:numId w:val="20"/>
        </w:numPr>
        <w:tabs>
          <w:tab w:val="left" w:pos="7275"/>
          <w:tab w:val="left" w:pos="9720"/>
        </w:tabs>
        <w:spacing w:line="360" w:lineRule="auto"/>
        <w:ind w:right="270"/>
        <w:jc w:val="both"/>
        <w:rPr>
          <w:rFonts w:ascii="Times New Roman" w:hAnsi="Times New Roman" w:cs="Times New Roman"/>
          <w:sz w:val="24"/>
          <w:szCs w:val="24"/>
        </w:rPr>
      </w:pPr>
      <w:r>
        <w:rPr>
          <w:rFonts w:ascii="Times New Roman" w:hAnsi="Times New Roman" w:cs="Times New Roman"/>
          <w:sz w:val="24"/>
          <w:szCs w:val="24"/>
        </w:rPr>
        <w:t>Application information.</w:t>
      </w:r>
      <w:r w:rsidR="00AF7A11">
        <w:rPr>
          <w:rFonts w:ascii="Times New Roman" w:hAnsi="Times New Roman" w:cs="Times New Roman"/>
          <w:sz w:val="24"/>
          <w:szCs w:val="24"/>
        </w:rPr>
        <w:t xml:space="preserve"> </w:t>
      </w:r>
    </w:p>
    <w:p w:rsidR="00320989" w:rsidRPr="005818EA" w:rsidRDefault="005C14F0" w:rsidP="007478C0">
      <w:pPr>
        <w:pStyle w:val="Heading3"/>
        <w:numPr>
          <w:ilvl w:val="2"/>
          <w:numId w:val="3"/>
        </w:numPr>
      </w:pPr>
      <w:bookmarkStart w:id="28" w:name="_Toc20519937"/>
      <w:r w:rsidRPr="005818EA">
        <w:t>Job Specification:</w:t>
      </w:r>
      <w:bookmarkEnd w:id="28"/>
    </w:p>
    <w:p w:rsidR="007571B5" w:rsidRPr="005818EA" w:rsidRDefault="005C14F0" w:rsidP="00C5000A">
      <w:pPr>
        <w:tabs>
          <w:tab w:val="left" w:pos="7275"/>
          <w:tab w:val="left" w:pos="9720"/>
        </w:tabs>
        <w:spacing w:line="360" w:lineRule="auto"/>
        <w:ind w:right="270"/>
        <w:jc w:val="both"/>
        <w:rPr>
          <w:rFonts w:ascii="Times New Roman" w:hAnsi="Times New Roman" w:cs="Times New Roman"/>
          <w:sz w:val="24"/>
          <w:szCs w:val="24"/>
        </w:rPr>
      </w:pPr>
      <w:r w:rsidRPr="005818EA">
        <w:rPr>
          <w:rFonts w:ascii="Times New Roman" w:hAnsi="Times New Roman" w:cs="Times New Roman"/>
          <w:sz w:val="24"/>
          <w:szCs w:val="24"/>
        </w:rPr>
        <w:t xml:space="preserve">In the job specification, </w:t>
      </w:r>
      <w:r w:rsidR="00F53573">
        <w:rPr>
          <w:rFonts w:ascii="Times New Roman" w:hAnsi="Times New Roman" w:cs="Times New Roman"/>
          <w:sz w:val="24"/>
          <w:szCs w:val="24"/>
        </w:rPr>
        <w:t xml:space="preserve">Head of HR </w:t>
      </w:r>
      <w:r w:rsidRPr="005818EA">
        <w:rPr>
          <w:rFonts w:ascii="Times New Roman" w:hAnsi="Times New Roman" w:cs="Times New Roman"/>
          <w:sz w:val="24"/>
          <w:szCs w:val="24"/>
        </w:rPr>
        <w:t xml:space="preserve">will </w:t>
      </w:r>
      <w:r w:rsidR="00F53573">
        <w:rPr>
          <w:rFonts w:ascii="Times New Roman" w:hAnsi="Times New Roman" w:cs="Times New Roman"/>
          <w:sz w:val="24"/>
          <w:szCs w:val="24"/>
        </w:rPr>
        <w:t>mark</w:t>
      </w:r>
      <w:r w:rsidRPr="005818EA">
        <w:rPr>
          <w:rFonts w:ascii="Times New Roman" w:hAnsi="Times New Roman" w:cs="Times New Roman"/>
          <w:sz w:val="24"/>
          <w:szCs w:val="24"/>
        </w:rPr>
        <w:t xml:space="preserve"> out skills that need to perform</w:t>
      </w:r>
      <w:r w:rsidR="00F53573">
        <w:rPr>
          <w:rFonts w:ascii="Times New Roman" w:hAnsi="Times New Roman" w:cs="Times New Roman"/>
          <w:sz w:val="24"/>
          <w:szCs w:val="24"/>
        </w:rPr>
        <w:t xml:space="preserve"> their vacant position</w:t>
      </w:r>
      <w:r w:rsidRPr="005818EA">
        <w:rPr>
          <w:rFonts w:ascii="Times New Roman" w:hAnsi="Times New Roman" w:cs="Times New Roman"/>
          <w:sz w:val="24"/>
          <w:szCs w:val="24"/>
        </w:rPr>
        <w:t>. Here, he will portray about educational qualification, experience, and age limit</w:t>
      </w:r>
      <w:r w:rsidR="00F53573">
        <w:rPr>
          <w:rFonts w:ascii="Times New Roman" w:hAnsi="Times New Roman" w:cs="Times New Roman"/>
          <w:sz w:val="24"/>
          <w:szCs w:val="24"/>
        </w:rPr>
        <w:t>, experience, training, judgment, initiative and so on</w:t>
      </w:r>
      <w:r w:rsidRPr="005818EA">
        <w:rPr>
          <w:rFonts w:ascii="Times New Roman" w:hAnsi="Times New Roman" w:cs="Times New Roman"/>
          <w:sz w:val="24"/>
          <w:szCs w:val="24"/>
        </w:rPr>
        <w:t xml:space="preserve">. ACME recruitment and selection always try and </w:t>
      </w:r>
      <w:r w:rsidR="00F53573">
        <w:rPr>
          <w:rFonts w:ascii="Times New Roman" w:hAnsi="Times New Roman" w:cs="Times New Roman"/>
          <w:sz w:val="24"/>
          <w:szCs w:val="24"/>
        </w:rPr>
        <w:t xml:space="preserve">improve </w:t>
      </w:r>
      <w:r w:rsidRPr="005818EA">
        <w:rPr>
          <w:rFonts w:ascii="Times New Roman" w:hAnsi="Times New Roman" w:cs="Times New Roman"/>
          <w:sz w:val="24"/>
          <w:szCs w:val="24"/>
        </w:rPr>
        <w:t>their job specification for particular vacant post.</w:t>
      </w:r>
    </w:p>
    <w:p w:rsidR="00C5000A" w:rsidRPr="005818EA" w:rsidRDefault="005C14F0" w:rsidP="007478C0">
      <w:pPr>
        <w:pStyle w:val="Heading3"/>
        <w:numPr>
          <w:ilvl w:val="2"/>
          <w:numId w:val="3"/>
        </w:numPr>
      </w:pPr>
      <w:bookmarkStart w:id="29" w:name="_Toc20519938"/>
      <w:r w:rsidRPr="005818EA">
        <w:lastRenderedPageBreak/>
        <w:t>Approval:</w:t>
      </w:r>
      <w:bookmarkEnd w:id="29"/>
    </w:p>
    <w:p w:rsidR="00841A52" w:rsidRDefault="00841A52" w:rsidP="00841A52">
      <w:pPr>
        <w:tabs>
          <w:tab w:val="left" w:pos="7275"/>
          <w:tab w:val="left" w:pos="9720"/>
        </w:tabs>
        <w:spacing w:line="360" w:lineRule="auto"/>
        <w:ind w:left="-90" w:right="270"/>
        <w:jc w:val="both"/>
        <w:rPr>
          <w:rFonts w:ascii="Times New Roman" w:hAnsi="Times New Roman" w:cs="Times New Roman"/>
          <w:sz w:val="24"/>
          <w:szCs w:val="24"/>
        </w:rPr>
      </w:pPr>
      <w:r>
        <w:rPr>
          <w:rFonts w:ascii="Times New Roman" w:hAnsi="Times New Roman" w:cs="Times New Roman"/>
          <w:sz w:val="24"/>
          <w:szCs w:val="24"/>
        </w:rPr>
        <w:t xml:space="preserve">When the division raised requisition for vacant position then the </w:t>
      </w:r>
      <w:r w:rsidR="00812ADB" w:rsidRPr="005818EA">
        <w:rPr>
          <w:rFonts w:ascii="Times New Roman" w:hAnsi="Times New Roman" w:cs="Times New Roman"/>
          <w:sz w:val="24"/>
          <w:szCs w:val="24"/>
        </w:rPr>
        <w:t xml:space="preserve">manager </w:t>
      </w:r>
      <w:r>
        <w:rPr>
          <w:rFonts w:ascii="Times New Roman" w:hAnsi="Times New Roman" w:cs="Times New Roman"/>
          <w:sz w:val="24"/>
          <w:szCs w:val="24"/>
        </w:rPr>
        <w:t xml:space="preserve">will try to approve the </w:t>
      </w:r>
      <w:r w:rsidR="00812ADB" w:rsidRPr="005818EA">
        <w:rPr>
          <w:rFonts w:ascii="Times New Roman" w:hAnsi="Times New Roman" w:cs="Times New Roman"/>
          <w:sz w:val="24"/>
          <w:szCs w:val="24"/>
        </w:rPr>
        <w:t>requisition through sign.</w:t>
      </w:r>
      <w:r>
        <w:rPr>
          <w:rFonts w:ascii="Times New Roman" w:hAnsi="Times New Roman" w:cs="Times New Roman"/>
          <w:sz w:val="24"/>
          <w:szCs w:val="24"/>
        </w:rPr>
        <w:t xml:space="preserve"> It works in a correlation with the management position.</w:t>
      </w:r>
      <w:r w:rsidR="00812ADB" w:rsidRPr="005818EA">
        <w:rPr>
          <w:rFonts w:ascii="Times New Roman" w:hAnsi="Times New Roman" w:cs="Times New Roman"/>
          <w:sz w:val="24"/>
          <w:szCs w:val="24"/>
        </w:rPr>
        <w:t xml:space="preserve"> Divisional Head, Head of HR and Deputy Managing director will sign also. </w:t>
      </w:r>
      <w:proofErr w:type="gramStart"/>
      <w:r w:rsidR="00812ADB" w:rsidRPr="005818EA">
        <w:rPr>
          <w:rFonts w:ascii="Times New Roman" w:hAnsi="Times New Roman" w:cs="Times New Roman"/>
          <w:sz w:val="24"/>
          <w:szCs w:val="24"/>
        </w:rPr>
        <w:t>After signing</w:t>
      </w:r>
      <w:r>
        <w:rPr>
          <w:rFonts w:ascii="Times New Roman" w:hAnsi="Times New Roman" w:cs="Times New Roman"/>
          <w:sz w:val="24"/>
          <w:szCs w:val="24"/>
        </w:rPr>
        <w:t xml:space="preserve"> from</w:t>
      </w:r>
      <w:r w:rsidR="00812ADB" w:rsidRPr="005818EA">
        <w:rPr>
          <w:rFonts w:ascii="Times New Roman" w:hAnsi="Times New Roman" w:cs="Times New Roman"/>
          <w:sz w:val="24"/>
          <w:szCs w:val="24"/>
        </w:rPr>
        <w:t xml:space="preserve"> </w:t>
      </w:r>
      <w:r>
        <w:rPr>
          <w:rFonts w:ascii="Times New Roman" w:hAnsi="Times New Roman" w:cs="Times New Roman"/>
          <w:sz w:val="24"/>
          <w:szCs w:val="24"/>
        </w:rPr>
        <w:t xml:space="preserve">Deputy Managing Director </w:t>
      </w:r>
      <w:r w:rsidR="00812ADB" w:rsidRPr="005818EA">
        <w:rPr>
          <w:rFonts w:ascii="Times New Roman" w:hAnsi="Times New Roman" w:cs="Times New Roman"/>
          <w:sz w:val="24"/>
          <w:szCs w:val="24"/>
        </w:rPr>
        <w:t>will send it to HR division.</w:t>
      </w:r>
      <w:proofErr w:type="gramEnd"/>
      <w:r w:rsidR="00812ADB" w:rsidRPr="005818EA">
        <w:rPr>
          <w:rFonts w:ascii="Times New Roman" w:hAnsi="Times New Roman" w:cs="Times New Roman"/>
          <w:sz w:val="24"/>
          <w:szCs w:val="24"/>
        </w:rPr>
        <w:t xml:space="preserve"> Then HR division will examine it and</w:t>
      </w:r>
      <w:r>
        <w:rPr>
          <w:rFonts w:ascii="Times New Roman" w:hAnsi="Times New Roman" w:cs="Times New Roman"/>
          <w:sz w:val="24"/>
          <w:szCs w:val="24"/>
        </w:rPr>
        <w:t xml:space="preserve"> the manager will work on it after getting the approval.</w:t>
      </w:r>
    </w:p>
    <w:p w:rsidR="008A4001" w:rsidRPr="00841A52" w:rsidRDefault="00841A52" w:rsidP="00841A52">
      <w:pPr>
        <w:tabs>
          <w:tab w:val="left" w:pos="7275"/>
          <w:tab w:val="left" w:pos="9720"/>
        </w:tabs>
        <w:spacing w:line="360" w:lineRule="auto"/>
        <w:ind w:left="-90" w:right="270"/>
        <w:jc w:val="both"/>
        <w:rPr>
          <w:rFonts w:ascii="Times New Roman" w:hAnsi="Times New Roman" w:cs="Times New Roman"/>
          <w:b/>
          <w:color w:val="1F497D" w:themeColor="text2"/>
          <w:sz w:val="24"/>
          <w:szCs w:val="24"/>
        </w:rPr>
      </w:pPr>
      <w:r>
        <w:rPr>
          <w:rFonts w:ascii="Times New Roman" w:hAnsi="Times New Roman" w:cs="Times New Roman"/>
          <w:b/>
          <w:color w:val="1F497D" w:themeColor="text2"/>
          <w:sz w:val="24"/>
          <w:szCs w:val="24"/>
        </w:rPr>
        <w:t xml:space="preserve">   </w:t>
      </w:r>
      <w:r w:rsidRPr="00841A52">
        <w:rPr>
          <w:rFonts w:ascii="Times New Roman" w:hAnsi="Times New Roman" w:cs="Times New Roman"/>
          <w:b/>
          <w:color w:val="1F497D" w:themeColor="text2"/>
          <w:sz w:val="24"/>
          <w:szCs w:val="24"/>
        </w:rPr>
        <w:t>3.2.4</w:t>
      </w:r>
      <w:r w:rsidR="00812ADB" w:rsidRPr="00841A52">
        <w:rPr>
          <w:rFonts w:ascii="Times New Roman" w:hAnsi="Times New Roman" w:cs="Times New Roman"/>
          <w:b/>
          <w:color w:val="1F497D" w:themeColor="text2"/>
          <w:sz w:val="24"/>
          <w:szCs w:val="24"/>
        </w:rPr>
        <w:t xml:space="preserve"> </w:t>
      </w:r>
      <w:r w:rsidR="008A4001" w:rsidRPr="00841A52">
        <w:rPr>
          <w:rFonts w:ascii="Times New Roman" w:hAnsi="Times New Roman" w:cs="Times New Roman"/>
          <w:b/>
          <w:color w:val="1F497D" w:themeColor="text2"/>
          <w:sz w:val="24"/>
          <w:szCs w:val="24"/>
        </w:rPr>
        <w:t>Attract Applicants &amp; Collecting Resumes:</w:t>
      </w:r>
    </w:p>
    <w:p w:rsidR="008A4001" w:rsidRPr="005818EA" w:rsidRDefault="00841A52" w:rsidP="00C5000A">
      <w:pPr>
        <w:tabs>
          <w:tab w:val="left" w:pos="7275"/>
          <w:tab w:val="left" w:pos="9720"/>
        </w:tabs>
        <w:spacing w:line="360" w:lineRule="auto"/>
        <w:ind w:left="90" w:right="270"/>
        <w:jc w:val="both"/>
        <w:rPr>
          <w:rFonts w:ascii="Times New Roman" w:hAnsi="Times New Roman" w:cs="Times New Roman"/>
          <w:sz w:val="24"/>
          <w:szCs w:val="24"/>
        </w:rPr>
      </w:pPr>
      <w:proofErr w:type="gramStart"/>
      <w:r>
        <w:rPr>
          <w:rFonts w:ascii="Times New Roman" w:hAnsi="Times New Roman" w:cs="Times New Roman"/>
          <w:sz w:val="24"/>
          <w:szCs w:val="24"/>
        </w:rPr>
        <w:t xml:space="preserve">When </w:t>
      </w:r>
      <w:r w:rsidR="008A4001" w:rsidRPr="005818EA">
        <w:rPr>
          <w:rFonts w:ascii="Times New Roman" w:hAnsi="Times New Roman" w:cs="Times New Roman"/>
          <w:sz w:val="24"/>
          <w:szCs w:val="24"/>
        </w:rPr>
        <w:t>deputy managing director</w:t>
      </w:r>
      <w:r w:rsidR="0053595E">
        <w:rPr>
          <w:rFonts w:ascii="Times New Roman" w:hAnsi="Times New Roman" w:cs="Times New Roman"/>
          <w:sz w:val="24"/>
          <w:szCs w:val="24"/>
        </w:rPr>
        <w:t xml:space="preserve"> sign in the approval from then the HR</w:t>
      </w:r>
      <w:r w:rsidR="008A4001" w:rsidRPr="005818EA">
        <w:rPr>
          <w:rFonts w:ascii="Times New Roman" w:hAnsi="Times New Roman" w:cs="Times New Roman"/>
          <w:sz w:val="24"/>
          <w:szCs w:val="24"/>
        </w:rPr>
        <w:t xml:space="preserve"> division will</w:t>
      </w:r>
      <w:r w:rsidR="0053595E">
        <w:rPr>
          <w:rFonts w:ascii="Times New Roman" w:hAnsi="Times New Roman" w:cs="Times New Roman"/>
          <w:sz w:val="24"/>
          <w:szCs w:val="24"/>
        </w:rPr>
        <w:t xml:space="preserve"> start their recruitment tasks.</w:t>
      </w:r>
      <w:proofErr w:type="gramEnd"/>
      <w:r w:rsidR="0053595E">
        <w:rPr>
          <w:rFonts w:ascii="Times New Roman" w:hAnsi="Times New Roman" w:cs="Times New Roman"/>
          <w:sz w:val="24"/>
          <w:szCs w:val="24"/>
        </w:rPr>
        <w:t xml:space="preserve"> T</w:t>
      </w:r>
      <w:r w:rsidR="008A4001" w:rsidRPr="005818EA">
        <w:rPr>
          <w:rFonts w:ascii="Times New Roman" w:hAnsi="Times New Roman" w:cs="Times New Roman"/>
          <w:sz w:val="24"/>
          <w:szCs w:val="24"/>
        </w:rPr>
        <w:t>he photocopy of manpower requisition form</w:t>
      </w:r>
      <w:r w:rsidR="0053595E">
        <w:rPr>
          <w:rFonts w:ascii="Times New Roman" w:hAnsi="Times New Roman" w:cs="Times New Roman"/>
          <w:sz w:val="24"/>
          <w:szCs w:val="24"/>
        </w:rPr>
        <w:t xml:space="preserve"> will send by the HR manager</w:t>
      </w:r>
      <w:r w:rsidR="008A4001" w:rsidRPr="005818EA">
        <w:rPr>
          <w:rFonts w:ascii="Times New Roman" w:hAnsi="Times New Roman" w:cs="Times New Roman"/>
          <w:sz w:val="24"/>
          <w:szCs w:val="24"/>
        </w:rPr>
        <w:t xml:space="preserve"> and it will keep </w:t>
      </w:r>
      <w:r w:rsidR="0053595E">
        <w:rPr>
          <w:rFonts w:ascii="Times New Roman" w:hAnsi="Times New Roman" w:cs="Times New Roman"/>
          <w:sz w:val="24"/>
          <w:szCs w:val="24"/>
        </w:rPr>
        <w:t>the original copy. After that they</w:t>
      </w:r>
      <w:r w:rsidR="008A4001" w:rsidRPr="005818EA">
        <w:rPr>
          <w:rFonts w:ascii="Times New Roman" w:hAnsi="Times New Roman" w:cs="Times New Roman"/>
          <w:sz w:val="24"/>
          <w:szCs w:val="24"/>
        </w:rPr>
        <w:t xml:space="preserve"> will set how to </w:t>
      </w:r>
      <w:r w:rsidR="0053595E">
        <w:rPr>
          <w:rFonts w:ascii="Times New Roman" w:hAnsi="Times New Roman" w:cs="Times New Roman"/>
          <w:sz w:val="24"/>
          <w:szCs w:val="24"/>
        </w:rPr>
        <w:t xml:space="preserve">get </w:t>
      </w:r>
      <w:r w:rsidR="000046A8" w:rsidRPr="005818EA">
        <w:rPr>
          <w:rFonts w:ascii="Times New Roman" w:hAnsi="Times New Roman" w:cs="Times New Roman"/>
          <w:sz w:val="24"/>
          <w:szCs w:val="24"/>
        </w:rPr>
        <w:t>applicant’s</w:t>
      </w:r>
      <w:r w:rsidR="008A4001" w:rsidRPr="005818EA">
        <w:rPr>
          <w:rFonts w:ascii="Times New Roman" w:hAnsi="Times New Roman" w:cs="Times New Roman"/>
          <w:sz w:val="24"/>
          <w:szCs w:val="24"/>
        </w:rPr>
        <w:t xml:space="preserve"> attention.</w:t>
      </w:r>
      <w:r w:rsidR="0053595E">
        <w:rPr>
          <w:rFonts w:ascii="Times New Roman" w:hAnsi="Times New Roman" w:cs="Times New Roman"/>
          <w:sz w:val="24"/>
          <w:szCs w:val="24"/>
        </w:rPr>
        <w:t xml:space="preserve"> They think about their vacant position and raised their requirements. They follow the </w:t>
      </w:r>
      <w:r w:rsidR="008A4001" w:rsidRPr="005818EA">
        <w:rPr>
          <w:rFonts w:ascii="Times New Roman" w:hAnsi="Times New Roman" w:cs="Times New Roman"/>
          <w:sz w:val="24"/>
          <w:szCs w:val="24"/>
        </w:rPr>
        <w:t>two sources for collecting resumes. These are:</w:t>
      </w:r>
    </w:p>
    <w:p w:rsidR="008A4001" w:rsidRPr="00F468BA" w:rsidRDefault="00DA3079" w:rsidP="007478C0">
      <w:pPr>
        <w:pStyle w:val="Heading3"/>
        <w:numPr>
          <w:ilvl w:val="2"/>
          <w:numId w:val="33"/>
        </w:numPr>
      </w:pPr>
      <w:bookmarkStart w:id="30" w:name="_Toc20519939"/>
      <w:r>
        <w:t>Internal Sources</w:t>
      </w:r>
      <w:r w:rsidR="008A4001" w:rsidRPr="00F468BA">
        <w:t>:</w:t>
      </w:r>
      <w:bookmarkEnd w:id="30"/>
    </w:p>
    <w:p w:rsidR="0053595E" w:rsidRDefault="0053595E" w:rsidP="00C5000A">
      <w:pPr>
        <w:pStyle w:val="ListParagraph"/>
        <w:tabs>
          <w:tab w:val="left" w:pos="7275"/>
          <w:tab w:val="left" w:pos="9720"/>
        </w:tabs>
        <w:spacing w:line="360" w:lineRule="auto"/>
        <w:ind w:left="180" w:right="270"/>
        <w:jc w:val="both"/>
        <w:rPr>
          <w:rFonts w:ascii="Times New Roman" w:hAnsi="Times New Roman" w:cs="Times New Roman"/>
          <w:sz w:val="24"/>
          <w:szCs w:val="24"/>
        </w:rPr>
      </w:pPr>
    </w:p>
    <w:p w:rsidR="008A4001" w:rsidRPr="005818EA" w:rsidRDefault="0053595E" w:rsidP="00C5000A">
      <w:pPr>
        <w:pStyle w:val="ListParagraph"/>
        <w:tabs>
          <w:tab w:val="left" w:pos="7275"/>
          <w:tab w:val="left" w:pos="9720"/>
        </w:tabs>
        <w:spacing w:line="360" w:lineRule="auto"/>
        <w:ind w:left="180" w:right="270"/>
        <w:jc w:val="both"/>
        <w:rPr>
          <w:rFonts w:ascii="Times New Roman" w:hAnsi="Times New Roman" w:cs="Times New Roman"/>
          <w:sz w:val="24"/>
          <w:szCs w:val="24"/>
        </w:rPr>
      </w:pPr>
      <w:r>
        <w:rPr>
          <w:rFonts w:ascii="Times New Roman" w:hAnsi="Times New Roman" w:cs="Times New Roman"/>
          <w:sz w:val="24"/>
          <w:szCs w:val="24"/>
        </w:rPr>
        <w:t xml:space="preserve">Firstly they follow </w:t>
      </w:r>
      <w:r w:rsidR="008A4001" w:rsidRPr="005818EA">
        <w:rPr>
          <w:rFonts w:ascii="Times New Roman" w:hAnsi="Times New Roman" w:cs="Times New Roman"/>
          <w:sz w:val="24"/>
          <w:szCs w:val="24"/>
        </w:rPr>
        <w:t>internal sources</w:t>
      </w:r>
      <w:r>
        <w:rPr>
          <w:rFonts w:ascii="Times New Roman" w:hAnsi="Times New Roman" w:cs="Times New Roman"/>
          <w:sz w:val="24"/>
          <w:szCs w:val="24"/>
        </w:rPr>
        <w:t xml:space="preserve"> and </w:t>
      </w:r>
      <w:r w:rsidRPr="005818EA">
        <w:rPr>
          <w:rFonts w:ascii="Times New Roman" w:hAnsi="Times New Roman" w:cs="Times New Roman"/>
          <w:sz w:val="24"/>
          <w:szCs w:val="24"/>
        </w:rPr>
        <w:t>they</w:t>
      </w:r>
      <w:r w:rsidR="008A4001" w:rsidRPr="005818EA">
        <w:rPr>
          <w:rFonts w:ascii="Times New Roman" w:hAnsi="Times New Roman" w:cs="Times New Roman"/>
          <w:sz w:val="24"/>
          <w:szCs w:val="24"/>
        </w:rPr>
        <w:t xml:space="preserve"> collect resumes</w:t>
      </w:r>
      <w:r>
        <w:rPr>
          <w:rFonts w:ascii="Times New Roman" w:hAnsi="Times New Roman" w:cs="Times New Roman"/>
          <w:sz w:val="24"/>
          <w:szCs w:val="24"/>
        </w:rPr>
        <w:t xml:space="preserve"> from those who are currently working with organization and also who are appropriate for the position. </w:t>
      </w:r>
      <w:r w:rsidR="008A4001" w:rsidRPr="005818EA">
        <w:rPr>
          <w:rFonts w:ascii="Times New Roman" w:hAnsi="Times New Roman" w:cs="Times New Roman"/>
          <w:sz w:val="24"/>
          <w:szCs w:val="24"/>
        </w:rPr>
        <w:t xml:space="preserve">. </w:t>
      </w:r>
      <w:r w:rsidR="00D7378B" w:rsidRPr="005818EA">
        <w:rPr>
          <w:rFonts w:ascii="Times New Roman" w:hAnsi="Times New Roman" w:cs="Times New Roman"/>
          <w:sz w:val="24"/>
          <w:szCs w:val="24"/>
        </w:rPr>
        <w:t>Internal sou</w:t>
      </w:r>
      <w:r w:rsidR="00D7378B">
        <w:rPr>
          <w:rFonts w:ascii="Times New Roman" w:hAnsi="Times New Roman" w:cs="Times New Roman"/>
          <w:sz w:val="24"/>
          <w:szCs w:val="24"/>
        </w:rPr>
        <w:t>rces help</w:t>
      </w:r>
      <w:r>
        <w:rPr>
          <w:rFonts w:ascii="Times New Roman" w:hAnsi="Times New Roman" w:cs="Times New Roman"/>
          <w:sz w:val="24"/>
          <w:szCs w:val="24"/>
        </w:rPr>
        <w:t xml:space="preserve"> </w:t>
      </w:r>
      <w:r w:rsidR="00D7378B">
        <w:rPr>
          <w:rFonts w:ascii="Times New Roman" w:hAnsi="Times New Roman" w:cs="Times New Roman"/>
          <w:sz w:val="24"/>
          <w:szCs w:val="24"/>
        </w:rPr>
        <w:t xml:space="preserve">to </w:t>
      </w:r>
      <w:r w:rsidR="00D7378B" w:rsidRPr="005818EA">
        <w:rPr>
          <w:rFonts w:ascii="Times New Roman" w:hAnsi="Times New Roman" w:cs="Times New Roman"/>
          <w:sz w:val="24"/>
          <w:szCs w:val="24"/>
        </w:rPr>
        <w:t>reduce</w:t>
      </w:r>
      <w:r w:rsidR="008A4001" w:rsidRPr="005818EA">
        <w:rPr>
          <w:rFonts w:ascii="Times New Roman" w:hAnsi="Times New Roman" w:cs="Times New Roman"/>
          <w:sz w:val="24"/>
          <w:szCs w:val="24"/>
        </w:rPr>
        <w:t xml:space="preserve"> the cost</w:t>
      </w:r>
      <w:r>
        <w:rPr>
          <w:rFonts w:ascii="Times New Roman" w:hAnsi="Times New Roman" w:cs="Times New Roman"/>
          <w:sz w:val="24"/>
          <w:szCs w:val="24"/>
        </w:rPr>
        <w:t xml:space="preserve"> of the company</w:t>
      </w:r>
      <w:r w:rsidR="008A4001" w:rsidRPr="005818EA">
        <w:rPr>
          <w:rFonts w:ascii="Times New Roman" w:hAnsi="Times New Roman" w:cs="Times New Roman"/>
          <w:sz w:val="24"/>
          <w:szCs w:val="24"/>
        </w:rPr>
        <w:t xml:space="preserve">. </w:t>
      </w:r>
      <w:r w:rsidR="00D7378B">
        <w:rPr>
          <w:rFonts w:ascii="Times New Roman" w:hAnsi="Times New Roman" w:cs="Times New Roman"/>
          <w:sz w:val="24"/>
          <w:szCs w:val="24"/>
        </w:rPr>
        <w:t xml:space="preserve">The ACME Laboratories follow </w:t>
      </w:r>
      <w:r w:rsidR="00F2314E" w:rsidRPr="005818EA">
        <w:rPr>
          <w:rFonts w:ascii="Times New Roman" w:hAnsi="Times New Roman" w:cs="Times New Roman"/>
          <w:sz w:val="24"/>
          <w:szCs w:val="24"/>
        </w:rPr>
        <w:t xml:space="preserve">some sources that are used to </w:t>
      </w:r>
      <w:r w:rsidR="00D7378B">
        <w:rPr>
          <w:rFonts w:ascii="Times New Roman" w:hAnsi="Times New Roman" w:cs="Times New Roman"/>
          <w:sz w:val="24"/>
          <w:szCs w:val="24"/>
        </w:rPr>
        <w:t>utilize internal resources. These</w:t>
      </w:r>
      <w:r w:rsidR="00F2314E" w:rsidRPr="005818EA">
        <w:rPr>
          <w:rFonts w:ascii="Times New Roman" w:hAnsi="Times New Roman" w:cs="Times New Roman"/>
          <w:sz w:val="24"/>
          <w:szCs w:val="24"/>
        </w:rPr>
        <w:t xml:space="preserve"> are:</w:t>
      </w:r>
    </w:p>
    <w:p w:rsidR="00320989" w:rsidRPr="005818EA" w:rsidRDefault="004F4CE9" w:rsidP="007478C0">
      <w:pPr>
        <w:pStyle w:val="ListParagraph"/>
        <w:numPr>
          <w:ilvl w:val="0"/>
          <w:numId w:val="8"/>
        </w:numPr>
        <w:tabs>
          <w:tab w:val="left" w:pos="1170"/>
          <w:tab w:val="left" w:pos="9720"/>
        </w:tabs>
        <w:spacing w:line="360" w:lineRule="auto"/>
        <w:ind w:left="360" w:right="270" w:firstLine="540"/>
        <w:jc w:val="both"/>
        <w:rPr>
          <w:rFonts w:ascii="Times New Roman" w:hAnsi="Times New Roman" w:cs="Times New Roman"/>
          <w:b/>
          <w:sz w:val="24"/>
          <w:szCs w:val="24"/>
        </w:rPr>
      </w:pPr>
      <w:r w:rsidRPr="005818EA">
        <w:rPr>
          <w:rFonts w:ascii="Times New Roman" w:hAnsi="Times New Roman" w:cs="Times New Roman"/>
          <w:b/>
          <w:sz w:val="24"/>
          <w:szCs w:val="24"/>
        </w:rPr>
        <w:t>E</w:t>
      </w:r>
      <w:r w:rsidR="00F2314E" w:rsidRPr="005818EA">
        <w:rPr>
          <w:rFonts w:ascii="Times New Roman" w:hAnsi="Times New Roman" w:cs="Times New Roman"/>
          <w:b/>
          <w:sz w:val="24"/>
          <w:szCs w:val="24"/>
        </w:rPr>
        <w:t>mployee Referrals:</w:t>
      </w:r>
    </w:p>
    <w:p w:rsidR="00F2314E" w:rsidRDefault="00F2314E" w:rsidP="00C5000A">
      <w:pPr>
        <w:pStyle w:val="ListParagraph"/>
        <w:tabs>
          <w:tab w:val="left" w:pos="1170"/>
          <w:tab w:val="left" w:pos="9720"/>
        </w:tabs>
        <w:spacing w:line="360" w:lineRule="auto"/>
        <w:ind w:left="-270" w:right="270"/>
        <w:jc w:val="both"/>
        <w:rPr>
          <w:rFonts w:ascii="Times New Roman" w:hAnsi="Times New Roman" w:cs="Times New Roman"/>
          <w:sz w:val="24"/>
          <w:szCs w:val="24"/>
        </w:rPr>
      </w:pPr>
      <w:r w:rsidRPr="005818EA">
        <w:rPr>
          <w:rFonts w:ascii="Times New Roman" w:hAnsi="Times New Roman" w:cs="Times New Roman"/>
          <w:sz w:val="24"/>
          <w:szCs w:val="24"/>
        </w:rPr>
        <w:t xml:space="preserve"> </w:t>
      </w:r>
      <w:r w:rsidR="00D7378B">
        <w:rPr>
          <w:rFonts w:ascii="Times New Roman" w:hAnsi="Times New Roman" w:cs="Times New Roman"/>
          <w:sz w:val="24"/>
          <w:szCs w:val="24"/>
        </w:rPr>
        <w:t xml:space="preserve">Through </w:t>
      </w:r>
      <w:r w:rsidR="00985044" w:rsidRPr="005818EA">
        <w:rPr>
          <w:rFonts w:ascii="Times New Roman" w:hAnsi="Times New Roman" w:cs="Times New Roman"/>
          <w:sz w:val="24"/>
          <w:szCs w:val="24"/>
        </w:rPr>
        <w:t>employee referrals</w:t>
      </w:r>
      <w:r w:rsidR="00D7378B">
        <w:rPr>
          <w:rFonts w:ascii="Times New Roman" w:hAnsi="Times New Roman" w:cs="Times New Roman"/>
          <w:sz w:val="24"/>
          <w:szCs w:val="24"/>
        </w:rPr>
        <w:t xml:space="preserve"> currently working employee can refer their friends, relatives and other members who are perfect for the position and also well aware of the organization culture, working conditions and job requirements</w:t>
      </w:r>
      <w:r w:rsidR="00985044" w:rsidRPr="005818EA">
        <w:rPr>
          <w:rFonts w:ascii="Times New Roman" w:hAnsi="Times New Roman" w:cs="Times New Roman"/>
          <w:sz w:val="24"/>
          <w:szCs w:val="24"/>
        </w:rPr>
        <w:t xml:space="preserve">. Usually </w:t>
      </w:r>
      <w:r w:rsidR="000046A8" w:rsidRPr="005818EA">
        <w:rPr>
          <w:rFonts w:ascii="Times New Roman" w:hAnsi="Times New Roman" w:cs="Times New Roman"/>
          <w:sz w:val="24"/>
          <w:szCs w:val="24"/>
        </w:rPr>
        <w:t>another</w:t>
      </w:r>
      <w:r w:rsidRPr="005818EA">
        <w:rPr>
          <w:rFonts w:ascii="Times New Roman" w:hAnsi="Times New Roman" w:cs="Times New Roman"/>
          <w:sz w:val="24"/>
          <w:szCs w:val="24"/>
        </w:rPr>
        <w:t xml:space="preserve"> source for ACME is employee referral which implies using personal contacts to find job opportunities. It could be a proposal from a current worker with respect to a candidate. The logic behind the worker referral is that “it takes one to know one”. </w:t>
      </w:r>
    </w:p>
    <w:p w:rsidR="00D7378B" w:rsidRPr="005818EA" w:rsidRDefault="00D7378B" w:rsidP="00C5000A">
      <w:pPr>
        <w:pStyle w:val="ListParagraph"/>
        <w:tabs>
          <w:tab w:val="left" w:pos="1170"/>
          <w:tab w:val="left" w:pos="9720"/>
        </w:tabs>
        <w:spacing w:line="360" w:lineRule="auto"/>
        <w:ind w:left="-270" w:right="270"/>
        <w:jc w:val="both"/>
        <w:rPr>
          <w:rFonts w:ascii="Times New Roman" w:hAnsi="Times New Roman" w:cs="Times New Roman"/>
          <w:sz w:val="24"/>
          <w:szCs w:val="24"/>
        </w:rPr>
      </w:pPr>
      <w:r>
        <w:rPr>
          <w:rFonts w:ascii="Times New Roman" w:hAnsi="Times New Roman" w:cs="Times New Roman"/>
          <w:sz w:val="24"/>
          <w:szCs w:val="24"/>
        </w:rPr>
        <w:t>But their important note from ACME which is just former employees also considered as an internal source but once the persons left the job they cannot do the internal referrals.</w:t>
      </w:r>
    </w:p>
    <w:p w:rsidR="00D13BF6" w:rsidRPr="005818EA" w:rsidRDefault="00F2314E" w:rsidP="007478C0">
      <w:pPr>
        <w:pStyle w:val="ListParagraph"/>
        <w:numPr>
          <w:ilvl w:val="0"/>
          <w:numId w:val="8"/>
        </w:numPr>
        <w:tabs>
          <w:tab w:val="left" w:pos="1170"/>
          <w:tab w:val="left" w:pos="9720"/>
        </w:tabs>
        <w:spacing w:line="360" w:lineRule="auto"/>
        <w:ind w:left="360" w:right="270" w:firstLine="540"/>
        <w:jc w:val="both"/>
        <w:rPr>
          <w:rFonts w:ascii="Times New Roman" w:hAnsi="Times New Roman" w:cs="Times New Roman"/>
          <w:b/>
          <w:sz w:val="24"/>
          <w:szCs w:val="24"/>
        </w:rPr>
      </w:pPr>
      <w:r w:rsidRPr="005818EA">
        <w:rPr>
          <w:rFonts w:ascii="Times New Roman" w:hAnsi="Times New Roman" w:cs="Times New Roman"/>
          <w:b/>
          <w:sz w:val="24"/>
          <w:szCs w:val="24"/>
        </w:rPr>
        <w:t>Notice Board:</w:t>
      </w:r>
    </w:p>
    <w:p w:rsidR="00FB1C72" w:rsidRDefault="001461AA" w:rsidP="00C5000A">
      <w:pPr>
        <w:pStyle w:val="ListParagraph"/>
        <w:tabs>
          <w:tab w:val="left" w:pos="1170"/>
          <w:tab w:val="left" w:pos="9720"/>
        </w:tabs>
        <w:spacing w:line="360" w:lineRule="auto"/>
        <w:ind w:left="-270" w:right="270"/>
        <w:jc w:val="both"/>
        <w:rPr>
          <w:rFonts w:ascii="Times New Roman" w:hAnsi="Times New Roman" w:cs="Times New Roman"/>
          <w:sz w:val="24"/>
          <w:szCs w:val="24"/>
        </w:rPr>
      </w:pPr>
      <w:r>
        <w:rPr>
          <w:rFonts w:ascii="Times New Roman" w:hAnsi="Times New Roman" w:cs="Times New Roman"/>
          <w:sz w:val="24"/>
          <w:szCs w:val="24"/>
        </w:rPr>
        <w:t>T</w:t>
      </w:r>
      <w:r w:rsidR="00F2314E" w:rsidRPr="005818EA">
        <w:rPr>
          <w:rFonts w:ascii="Times New Roman" w:hAnsi="Times New Roman" w:cs="Times New Roman"/>
          <w:sz w:val="24"/>
          <w:szCs w:val="24"/>
        </w:rPr>
        <w:t>he</w:t>
      </w:r>
      <w:r>
        <w:rPr>
          <w:rFonts w:ascii="Times New Roman" w:hAnsi="Times New Roman" w:cs="Times New Roman"/>
          <w:sz w:val="24"/>
          <w:szCs w:val="24"/>
        </w:rPr>
        <w:t xml:space="preserve"> job</w:t>
      </w:r>
      <w:r w:rsidR="00F2314E" w:rsidRPr="005818EA">
        <w:rPr>
          <w:rFonts w:ascii="Times New Roman" w:hAnsi="Times New Roman" w:cs="Times New Roman"/>
          <w:sz w:val="24"/>
          <w:szCs w:val="24"/>
        </w:rPr>
        <w:t xml:space="preserve"> advertisement is placed on all the company notice </w:t>
      </w:r>
      <w:r>
        <w:rPr>
          <w:rFonts w:ascii="Times New Roman" w:hAnsi="Times New Roman" w:cs="Times New Roman"/>
          <w:sz w:val="24"/>
          <w:szCs w:val="24"/>
        </w:rPr>
        <w:t xml:space="preserve">board </w:t>
      </w:r>
      <w:r w:rsidR="00F2314E" w:rsidRPr="005818EA">
        <w:rPr>
          <w:rFonts w:ascii="Times New Roman" w:hAnsi="Times New Roman" w:cs="Times New Roman"/>
          <w:sz w:val="24"/>
          <w:szCs w:val="24"/>
        </w:rPr>
        <w:t>and can re</w:t>
      </w:r>
      <w:r>
        <w:rPr>
          <w:rFonts w:ascii="Times New Roman" w:hAnsi="Times New Roman" w:cs="Times New Roman"/>
          <w:sz w:val="24"/>
          <w:szCs w:val="24"/>
        </w:rPr>
        <w:t>commend suitable candidates, if they need an employee f</w:t>
      </w:r>
      <w:r w:rsidR="00F2314E" w:rsidRPr="005818EA">
        <w:rPr>
          <w:rFonts w:ascii="Times New Roman" w:hAnsi="Times New Roman" w:cs="Times New Roman"/>
          <w:sz w:val="24"/>
          <w:szCs w:val="24"/>
        </w:rPr>
        <w:t>or lower level post like sec</w:t>
      </w:r>
      <w:r>
        <w:rPr>
          <w:rFonts w:ascii="Times New Roman" w:hAnsi="Times New Roman" w:cs="Times New Roman"/>
          <w:sz w:val="24"/>
          <w:szCs w:val="24"/>
        </w:rPr>
        <w:t xml:space="preserve">urity guard, driver, and technician. But </w:t>
      </w:r>
      <w:r w:rsidRPr="005818EA">
        <w:rPr>
          <w:rFonts w:ascii="Times New Roman" w:hAnsi="Times New Roman" w:cs="Times New Roman"/>
          <w:sz w:val="24"/>
          <w:szCs w:val="24"/>
        </w:rPr>
        <w:t>The</w:t>
      </w:r>
      <w:r w:rsidR="00FB1C72" w:rsidRPr="005818EA">
        <w:rPr>
          <w:rFonts w:ascii="Times New Roman" w:hAnsi="Times New Roman" w:cs="Times New Roman"/>
          <w:sz w:val="24"/>
          <w:szCs w:val="24"/>
        </w:rPr>
        <w:t xml:space="preserve"> ACME</w:t>
      </w:r>
      <w:r w:rsidR="00F2314E" w:rsidRPr="005818EA">
        <w:rPr>
          <w:rFonts w:ascii="Times New Roman" w:hAnsi="Times New Roman" w:cs="Times New Roman"/>
          <w:sz w:val="24"/>
          <w:szCs w:val="24"/>
        </w:rPr>
        <w:t xml:space="preserve"> Laboratories </w:t>
      </w:r>
      <w:r w:rsidR="00FB1C72" w:rsidRPr="005818EA">
        <w:rPr>
          <w:rFonts w:ascii="Times New Roman" w:hAnsi="Times New Roman" w:cs="Times New Roman"/>
          <w:sz w:val="24"/>
          <w:szCs w:val="24"/>
        </w:rPr>
        <w:t xml:space="preserve">Limited </w:t>
      </w:r>
      <w:r>
        <w:rPr>
          <w:rFonts w:ascii="Times New Roman" w:hAnsi="Times New Roman" w:cs="Times New Roman"/>
          <w:sz w:val="24"/>
          <w:szCs w:val="24"/>
        </w:rPr>
        <w:t xml:space="preserve">never </w:t>
      </w:r>
      <w:r w:rsidRPr="005818EA">
        <w:rPr>
          <w:rFonts w:ascii="Times New Roman" w:hAnsi="Times New Roman" w:cs="Times New Roman"/>
          <w:sz w:val="24"/>
          <w:szCs w:val="24"/>
        </w:rPr>
        <w:t>publishes</w:t>
      </w:r>
      <w:r w:rsidR="00FB1C72" w:rsidRPr="005818EA">
        <w:rPr>
          <w:rFonts w:ascii="Times New Roman" w:hAnsi="Times New Roman" w:cs="Times New Roman"/>
          <w:sz w:val="24"/>
          <w:szCs w:val="24"/>
        </w:rPr>
        <w:t xml:space="preserve"> </w:t>
      </w:r>
      <w:r>
        <w:rPr>
          <w:rFonts w:ascii="Times New Roman" w:hAnsi="Times New Roman" w:cs="Times New Roman"/>
          <w:sz w:val="24"/>
          <w:szCs w:val="24"/>
        </w:rPr>
        <w:t xml:space="preserve">their job </w:t>
      </w:r>
      <w:r w:rsidR="00FB1C72" w:rsidRPr="005818EA">
        <w:rPr>
          <w:rFonts w:ascii="Times New Roman" w:hAnsi="Times New Roman" w:cs="Times New Roman"/>
          <w:sz w:val="24"/>
          <w:szCs w:val="24"/>
        </w:rPr>
        <w:t xml:space="preserve">advertisement in every branch’s notice board. So </w:t>
      </w:r>
      <w:r>
        <w:rPr>
          <w:rFonts w:ascii="Times New Roman" w:hAnsi="Times New Roman" w:cs="Times New Roman"/>
          <w:sz w:val="24"/>
          <w:szCs w:val="24"/>
        </w:rPr>
        <w:t xml:space="preserve">in that sources </w:t>
      </w:r>
      <w:r w:rsidR="00FB1C72" w:rsidRPr="005818EA">
        <w:rPr>
          <w:rFonts w:ascii="Times New Roman" w:hAnsi="Times New Roman" w:cs="Times New Roman"/>
          <w:sz w:val="24"/>
          <w:szCs w:val="24"/>
        </w:rPr>
        <w:t>ACME wants to recruit them internally. ACME gives opportunity to their existing</w:t>
      </w:r>
      <w:r>
        <w:rPr>
          <w:rFonts w:ascii="Times New Roman" w:hAnsi="Times New Roman" w:cs="Times New Roman"/>
          <w:sz w:val="24"/>
          <w:szCs w:val="24"/>
        </w:rPr>
        <w:t xml:space="preserve"> technician, Electrician and SR for this position can apply.</w:t>
      </w:r>
    </w:p>
    <w:p w:rsidR="001461AA" w:rsidRDefault="001461AA" w:rsidP="00C5000A">
      <w:pPr>
        <w:pStyle w:val="ListParagraph"/>
        <w:tabs>
          <w:tab w:val="left" w:pos="1170"/>
          <w:tab w:val="left" w:pos="9720"/>
        </w:tabs>
        <w:spacing w:line="360" w:lineRule="auto"/>
        <w:ind w:left="-270" w:right="270"/>
        <w:jc w:val="both"/>
        <w:rPr>
          <w:rFonts w:ascii="Times New Roman" w:hAnsi="Times New Roman" w:cs="Times New Roman"/>
          <w:sz w:val="24"/>
          <w:szCs w:val="24"/>
        </w:rPr>
      </w:pPr>
    </w:p>
    <w:p w:rsidR="001461AA" w:rsidRPr="005818EA" w:rsidRDefault="001461AA" w:rsidP="00C5000A">
      <w:pPr>
        <w:pStyle w:val="ListParagraph"/>
        <w:tabs>
          <w:tab w:val="left" w:pos="1170"/>
          <w:tab w:val="left" w:pos="9720"/>
        </w:tabs>
        <w:spacing w:line="360" w:lineRule="auto"/>
        <w:ind w:left="-270" w:right="270"/>
        <w:jc w:val="both"/>
        <w:rPr>
          <w:rFonts w:ascii="Times New Roman" w:hAnsi="Times New Roman" w:cs="Times New Roman"/>
          <w:sz w:val="24"/>
          <w:szCs w:val="24"/>
        </w:rPr>
      </w:pPr>
    </w:p>
    <w:p w:rsidR="00D13BF6" w:rsidRPr="005818EA" w:rsidRDefault="00FB1C72" w:rsidP="007478C0">
      <w:pPr>
        <w:pStyle w:val="ListParagraph"/>
        <w:numPr>
          <w:ilvl w:val="0"/>
          <w:numId w:val="8"/>
        </w:numPr>
        <w:tabs>
          <w:tab w:val="left" w:pos="1170"/>
          <w:tab w:val="left" w:pos="9720"/>
        </w:tabs>
        <w:spacing w:line="360" w:lineRule="auto"/>
        <w:ind w:left="360" w:right="270" w:firstLine="540"/>
        <w:jc w:val="both"/>
        <w:rPr>
          <w:rFonts w:ascii="Times New Roman" w:hAnsi="Times New Roman" w:cs="Times New Roman"/>
          <w:b/>
          <w:sz w:val="24"/>
          <w:szCs w:val="24"/>
        </w:rPr>
      </w:pPr>
      <w:r w:rsidRPr="005818EA">
        <w:rPr>
          <w:rFonts w:ascii="Times New Roman" w:hAnsi="Times New Roman" w:cs="Times New Roman"/>
          <w:b/>
          <w:sz w:val="24"/>
          <w:szCs w:val="24"/>
        </w:rPr>
        <w:t>Transfer and Promotion:</w:t>
      </w:r>
    </w:p>
    <w:p w:rsidR="00FB1C72" w:rsidRPr="005818EA" w:rsidRDefault="001461AA" w:rsidP="00C5000A">
      <w:pPr>
        <w:pStyle w:val="ListParagraph"/>
        <w:tabs>
          <w:tab w:val="left" w:pos="1170"/>
          <w:tab w:val="left" w:pos="9720"/>
        </w:tabs>
        <w:spacing w:line="360" w:lineRule="auto"/>
        <w:ind w:left="-270" w:right="270"/>
        <w:jc w:val="both"/>
        <w:rPr>
          <w:rFonts w:ascii="Times New Roman" w:hAnsi="Times New Roman" w:cs="Times New Roman"/>
          <w:sz w:val="24"/>
          <w:szCs w:val="24"/>
        </w:rPr>
      </w:pPr>
      <w:r>
        <w:rPr>
          <w:rFonts w:ascii="Times New Roman" w:hAnsi="Times New Roman" w:cs="Times New Roman"/>
          <w:sz w:val="24"/>
          <w:szCs w:val="24"/>
        </w:rPr>
        <w:t xml:space="preserve"> Sometimes</w:t>
      </w:r>
      <w:r w:rsidR="00FB1C72" w:rsidRPr="005818EA">
        <w:rPr>
          <w:rFonts w:ascii="Times New Roman" w:hAnsi="Times New Roman" w:cs="Times New Roman"/>
          <w:sz w:val="24"/>
          <w:szCs w:val="24"/>
        </w:rPr>
        <w:t xml:space="preserve"> HR division follows </w:t>
      </w:r>
      <w:r w:rsidRPr="005818EA">
        <w:rPr>
          <w:rFonts w:ascii="Times New Roman" w:hAnsi="Times New Roman" w:cs="Times New Roman"/>
          <w:sz w:val="24"/>
          <w:szCs w:val="24"/>
        </w:rPr>
        <w:t>these sources because of the employee is familiar with the working of the organization and also get</w:t>
      </w:r>
      <w:r>
        <w:rPr>
          <w:rFonts w:ascii="Times New Roman" w:hAnsi="Times New Roman" w:cs="Times New Roman"/>
          <w:sz w:val="24"/>
          <w:szCs w:val="24"/>
        </w:rPr>
        <w:t xml:space="preserve"> motivated to work harder to get promoted to the higher levels of the organization. </w:t>
      </w:r>
      <w:proofErr w:type="gramStart"/>
      <w:r>
        <w:rPr>
          <w:rFonts w:ascii="Times New Roman" w:hAnsi="Times New Roman" w:cs="Times New Roman"/>
          <w:sz w:val="24"/>
          <w:szCs w:val="24"/>
        </w:rPr>
        <w:t>Or</w:t>
      </w:r>
      <w:r w:rsidR="00FB1C72" w:rsidRPr="005818EA">
        <w:rPr>
          <w:rFonts w:ascii="Times New Roman" w:hAnsi="Times New Roman" w:cs="Times New Roman"/>
          <w:sz w:val="24"/>
          <w:szCs w:val="24"/>
        </w:rPr>
        <w:t xml:space="preserve"> if vacant position is immediately important.</w:t>
      </w:r>
      <w:proofErr w:type="gramEnd"/>
    </w:p>
    <w:p w:rsidR="00D13BF6" w:rsidRPr="005818EA" w:rsidRDefault="00D13BF6" w:rsidP="004F4CE9">
      <w:pPr>
        <w:pStyle w:val="ListParagraph"/>
        <w:tabs>
          <w:tab w:val="left" w:pos="1170"/>
          <w:tab w:val="left" w:pos="9720"/>
        </w:tabs>
        <w:spacing w:line="360" w:lineRule="auto"/>
        <w:ind w:left="360" w:right="270" w:firstLine="540"/>
        <w:jc w:val="both"/>
        <w:rPr>
          <w:rFonts w:ascii="Times New Roman" w:hAnsi="Times New Roman" w:cs="Times New Roman"/>
          <w:sz w:val="24"/>
          <w:szCs w:val="24"/>
        </w:rPr>
      </w:pPr>
    </w:p>
    <w:p w:rsidR="00C5000A" w:rsidRPr="00DA3079" w:rsidRDefault="00DA3079" w:rsidP="007478C0">
      <w:pPr>
        <w:pStyle w:val="Heading3"/>
        <w:numPr>
          <w:ilvl w:val="2"/>
          <w:numId w:val="33"/>
        </w:numPr>
      </w:pPr>
      <w:bookmarkStart w:id="31" w:name="_Toc20519940"/>
      <w:r w:rsidRPr="00DA3079">
        <w:t>External sources:</w:t>
      </w:r>
      <w:bookmarkEnd w:id="31"/>
    </w:p>
    <w:p w:rsidR="00AA6CC1" w:rsidRPr="005818EA" w:rsidRDefault="00FB1C72" w:rsidP="00C5000A">
      <w:pPr>
        <w:pStyle w:val="ListParagraph"/>
        <w:tabs>
          <w:tab w:val="left" w:pos="1170"/>
          <w:tab w:val="left" w:pos="9720"/>
        </w:tabs>
        <w:spacing w:line="360" w:lineRule="auto"/>
        <w:ind w:left="-90" w:right="270"/>
        <w:jc w:val="both"/>
        <w:rPr>
          <w:rFonts w:ascii="Times New Roman" w:hAnsi="Times New Roman" w:cs="Times New Roman"/>
          <w:sz w:val="24"/>
          <w:szCs w:val="24"/>
        </w:rPr>
      </w:pPr>
      <w:r w:rsidRPr="005818EA">
        <w:rPr>
          <w:rFonts w:ascii="Times New Roman" w:hAnsi="Times New Roman" w:cs="Times New Roman"/>
          <w:sz w:val="24"/>
          <w:szCs w:val="24"/>
        </w:rPr>
        <w:t xml:space="preserve"> Through </w:t>
      </w:r>
      <w:r w:rsidR="001461AA">
        <w:rPr>
          <w:rFonts w:ascii="Times New Roman" w:hAnsi="Times New Roman" w:cs="Times New Roman"/>
          <w:sz w:val="24"/>
          <w:szCs w:val="24"/>
        </w:rPr>
        <w:t xml:space="preserve">external </w:t>
      </w:r>
      <w:r w:rsidR="00AA6CC1" w:rsidRPr="005818EA">
        <w:rPr>
          <w:rFonts w:ascii="Times New Roman" w:hAnsi="Times New Roman" w:cs="Times New Roman"/>
          <w:sz w:val="24"/>
          <w:szCs w:val="24"/>
        </w:rPr>
        <w:t>sources the ACME Laboratories Limited gathers huge and good number of applicants. The sources are:</w:t>
      </w:r>
    </w:p>
    <w:p w:rsidR="00D13BF6" w:rsidRPr="005818EA" w:rsidRDefault="00AA6CC1" w:rsidP="007478C0">
      <w:pPr>
        <w:pStyle w:val="ListParagraph"/>
        <w:numPr>
          <w:ilvl w:val="0"/>
          <w:numId w:val="9"/>
        </w:numPr>
        <w:tabs>
          <w:tab w:val="left" w:pos="1170"/>
          <w:tab w:val="left" w:pos="9720"/>
        </w:tabs>
        <w:spacing w:line="360" w:lineRule="auto"/>
        <w:ind w:left="360" w:right="270" w:firstLine="540"/>
        <w:jc w:val="both"/>
        <w:rPr>
          <w:rFonts w:ascii="Times New Roman" w:hAnsi="Times New Roman" w:cs="Times New Roman"/>
          <w:sz w:val="24"/>
          <w:szCs w:val="24"/>
        </w:rPr>
      </w:pPr>
      <w:r w:rsidRPr="005818EA">
        <w:rPr>
          <w:rFonts w:ascii="Times New Roman" w:hAnsi="Times New Roman" w:cs="Times New Roman"/>
          <w:b/>
          <w:sz w:val="24"/>
          <w:szCs w:val="24"/>
        </w:rPr>
        <w:t>Newspaper Advertisement:</w:t>
      </w:r>
    </w:p>
    <w:p w:rsidR="00AA6CC1" w:rsidRPr="005818EA" w:rsidRDefault="00F623B9" w:rsidP="00C5000A">
      <w:pPr>
        <w:pStyle w:val="ListParagraph"/>
        <w:tabs>
          <w:tab w:val="left" w:pos="1170"/>
          <w:tab w:val="left" w:pos="9720"/>
        </w:tabs>
        <w:spacing w:line="360" w:lineRule="auto"/>
        <w:ind w:left="-270" w:right="270"/>
        <w:jc w:val="both"/>
        <w:rPr>
          <w:rFonts w:ascii="Times New Roman" w:hAnsi="Times New Roman" w:cs="Times New Roman"/>
          <w:sz w:val="24"/>
          <w:szCs w:val="24"/>
        </w:rPr>
      </w:pPr>
      <w:r>
        <w:rPr>
          <w:rFonts w:ascii="Times New Roman" w:hAnsi="Times New Roman" w:cs="Times New Roman"/>
          <w:sz w:val="24"/>
          <w:szCs w:val="24"/>
        </w:rPr>
        <w:t xml:space="preserve">If they found any appropriate candidate through internal sources, then they go for external sources for find out the right candidate for right position. </w:t>
      </w:r>
      <w:r w:rsidR="00AA6CC1" w:rsidRPr="005818EA">
        <w:rPr>
          <w:rFonts w:ascii="Times New Roman" w:hAnsi="Times New Roman" w:cs="Times New Roman"/>
          <w:sz w:val="24"/>
          <w:szCs w:val="24"/>
        </w:rPr>
        <w:t xml:space="preserve">At first, they </w:t>
      </w:r>
      <w:r>
        <w:rPr>
          <w:rFonts w:ascii="Times New Roman" w:hAnsi="Times New Roman" w:cs="Times New Roman"/>
          <w:sz w:val="24"/>
          <w:szCs w:val="24"/>
        </w:rPr>
        <w:t xml:space="preserve">get an approval from management level </w:t>
      </w:r>
      <w:r w:rsidR="00AA6CC1" w:rsidRPr="005818EA">
        <w:rPr>
          <w:rFonts w:ascii="Times New Roman" w:hAnsi="Times New Roman" w:cs="Times New Roman"/>
          <w:sz w:val="24"/>
          <w:szCs w:val="24"/>
        </w:rPr>
        <w:t xml:space="preserve">they contact with newspaper for booking </w:t>
      </w:r>
      <w:r>
        <w:rPr>
          <w:rFonts w:ascii="Times New Roman" w:hAnsi="Times New Roman" w:cs="Times New Roman"/>
          <w:sz w:val="24"/>
          <w:szCs w:val="24"/>
        </w:rPr>
        <w:t xml:space="preserve">their job </w:t>
      </w:r>
      <w:r w:rsidR="00AA6CC1" w:rsidRPr="005818EA">
        <w:rPr>
          <w:rFonts w:ascii="Times New Roman" w:hAnsi="Times New Roman" w:cs="Times New Roman"/>
          <w:sz w:val="24"/>
          <w:szCs w:val="24"/>
        </w:rPr>
        <w:t xml:space="preserve">advertisement. Their advertisements are printed on The </w:t>
      </w:r>
      <w:proofErr w:type="spellStart"/>
      <w:r w:rsidR="00AA6CC1" w:rsidRPr="005818EA">
        <w:rPr>
          <w:rFonts w:ascii="Times New Roman" w:hAnsi="Times New Roman" w:cs="Times New Roman"/>
          <w:sz w:val="24"/>
          <w:szCs w:val="24"/>
        </w:rPr>
        <w:t>Prothom-Alo</w:t>
      </w:r>
      <w:proofErr w:type="spellEnd"/>
      <w:r w:rsidR="00AA6CC1" w:rsidRPr="005818EA">
        <w:rPr>
          <w:rFonts w:ascii="Times New Roman" w:hAnsi="Times New Roman" w:cs="Times New Roman"/>
          <w:sz w:val="24"/>
          <w:szCs w:val="24"/>
        </w:rPr>
        <w:t xml:space="preserve">, The Amar </w:t>
      </w:r>
      <w:proofErr w:type="spellStart"/>
      <w:r w:rsidR="00AA6CC1" w:rsidRPr="005818EA">
        <w:rPr>
          <w:rFonts w:ascii="Times New Roman" w:hAnsi="Times New Roman" w:cs="Times New Roman"/>
          <w:sz w:val="24"/>
          <w:szCs w:val="24"/>
        </w:rPr>
        <w:t>Desh</w:t>
      </w:r>
      <w:proofErr w:type="spellEnd"/>
      <w:r w:rsidR="00AA6CC1" w:rsidRPr="005818EA">
        <w:rPr>
          <w:rFonts w:ascii="Times New Roman" w:hAnsi="Times New Roman" w:cs="Times New Roman"/>
          <w:sz w:val="24"/>
          <w:szCs w:val="24"/>
        </w:rPr>
        <w:t xml:space="preserve">, and The Bangladesh </w:t>
      </w:r>
      <w:proofErr w:type="spellStart"/>
      <w:r w:rsidR="00AA6CC1" w:rsidRPr="005818EA">
        <w:rPr>
          <w:rFonts w:ascii="Times New Roman" w:hAnsi="Times New Roman" w:cs="Times New Roman"/>
          <w:sz w:val="24"/>
          <w:szCs w:val="24"/>
        </w:rPr>
        <w:t>Protidin</w:t>
      </w:r>
      <w:proofErr w:type="spellEnd"/>
      <w:r w:rsidR="00AA6CC1" w:rsidRPr="005818EA">
        <w:rPr>
          <w:rFonts w:ascii="Times New Roman" w:hAnsi="Times New Roman" w:cs="Times New Roman"/>
          <w:sz w:val="24"/>
          <w:szCs w:val="24"/>
        </w:rPr>
        <w:t xml:space="preserve"> and The Daily Star Also.</w:t>
      </w:r>
    </w:p>
    <w:p w:rsidR="00D13BF6" w:rsidRPr="005818EA" w:rsidRDefault="00AA6CC1" w:rsidP="007478C0">
      <w:pPr>
        <w:pStyle w:val="ListParagraph"/>
        <w:numPr>
          <w:ilvl w:val="0"/>
          <w:numId w:val="9"/>
        </w:numPr>
        <w:tabs>
          <w:tab w:val="left" w:pos="1170"/>
          <w:tab w:val="left" w:pos="9720"/>
        </w:tabs>
        <w:spacing w:line="360" w:lineRule="auto"/>
        <w:ind w:left="360" w:right="270" w:firstLine="540"/>
        <w:jc w:val="both"/>
        <w:rPr>
          <w:rFonts w:ascii="Times New Roman" w:hAnsi="Times New Roman" w:cs="Times New Roman"/>
          <w:sz w:val="24"/>
          <w:szCs w:val="24"/>
        </w:rPr>
      </w:pPr>
      <w:r w:rsidRPr="005818EA">
        <w:rPr>
          <w:rFonts w:ascii="Times New Roman" w:hAnsi="Times New Roman" w:cs="Times New Roman"/>
          <w:b/>
          <w:sz w:val="24"/>
          <w:szCs w:val="24"/>
        </w:rPr>
        <w:t>Online and Social Media Advertisement</w:t>
      </w:r>
      <w:r w:rsidRPr="005818EA">
        <w:rPr>
          <w:rFonts w:ascii="Times New Roman" w:hAnsi="Times New Roman" w:cs="Times New Roman"/>
          <w:sz w:val="24"/>
          <w:szCs w:val="24"/>
        </w:rPr>
        <w:t xml:space="preserve">: </w:t>
      </w:r>
    </w:p>
    <w:p w:rsidR="004F4CE9" w:rsidRPr="001557D3" w:rsidRDefault="00AA6CC1" w:rsidP="001557D3">
      <w:pPr>
        <w:pStyle w:val="ListParagraph"/>
        <w:tabs>
          <w:tab w:val="left" w:pos="7275"/>
          <w:tab w:val="left" w:pos="9720"/>
        </w:tabs>
        <w:spacing w:line="360" w:lineRule="auto"/>
        <w:ind w:left="-270" w:right="270"/>
        <w:jc w:val="both"/>
        <w:rPr>
          <w:rFonts w:ascii="Times New Roman" w:hAnsi="Times New Roman" w:cs="Times New Roman"/>
          <w:sz w:val="24"/>
          <w:szCs w:val="24"/>
        </w:rPr>
      </w:pPr>
      <w:r w:rsidRPr="005818EA">
        <w:rPr>
          <w:rFonts w:ascii="Times New Roman" w:hAnsi="Times New Roman" w:cs="Times New Roman"/>
          <w:sz w:val="24"/>
          <w:szCs w:val="24"/>
        </w:rPr>
        <w:t xml:space="preserve">The company gives promotion in national dailies (both Bangla and English) to pull in the employees with best abilities from </w:t>
      </w:r>
      <w:r w:rsidR="0068758E" w:rsidRPr="005818EA">
        <w:rPr>
          <w:rFonts w:ascii="Times New Roman" w:hAnsi="Times New Roman" w:cs="Times New Roman"/>
          <w:sz w:val="24"/>
          <w:szCs w:val="24"/>
        </w:rPr>
        <w:t xml:space="preserve">the vast pool of resume. </w:t>
      </w:r>
      <w:proofErr w:type="spellStart"/>
      <w:r w:rsidR="0068758E" w:rsidRPr="005818EA">
        <w:rPr>
          <w:rFonts w:ascii="Times New Roman" w:hAnsi="Times New Roman" w:cs="Times New Roman"/>
          <w:sz w:val="24"/>
          <w:szCs w:val="24"/>
        </w:rPr>
        <w:t>Bdjobs</w:t>
      </w:r>
      <w:proofErr w:type="spellEnd"/>
      <w:r w:rsidR="0068758E" w:rsidRPr="005818EA">
        <w:rPr>
          <w:rFonts w:ascii="Times New Roman" w:hAnsi="Times New Roman" w:cs="Times New Roman"/>
          <w:sz w:val="24"/>
          <w:szCs w:val="24"/>
        </w:rPr>
        <w:t xml:space="preserve"> is one of the most </w:t>
      </w:r>
      <w:r w:rsidR="00F623B9" w:rsidRPr="005818EA">
        <w:rPr>
          <w:rFonts w:ascii="Times New Roman" w:hAnsi="Times New Roman" w:cs="Times New Roman"/>
          <w:sz w:val="24"/>
          <w:szCs w:val="24"/>
        </w:rPr>
        <w:t>sources</w:t>
      </w:r>
      <w:r w:rsidR="0068758E" w:rsidRPr="005818EA">
        <w:rPr>
          <w:rFonts w:ascii="Times New Roman" w:hAnsi="Times New Roman" w:cs="Times New Roman"/>
          <w:sz w:val="24"/>
          <w:szCs w:val="24"/>
        </w:rPr>
        <w:t xml:space="preserve"> of ACME to gather resumes of potential candidates. ACME puts two sorts of notices within the daily papers. It in some cases keeps the personality concealed within the ads, mentioning a GPO BOX number as it were. The reason of the concealed personality is to maintain a strategic distance from the unwanted pressure from the stakeholders</w:t>
      </w:r>
      <w:r w:rsidR="00671C41" w:rsidRPr="005818EA">
        <w:rPr>
          <w:rFonts w:ascii="Times New Roman" w:hAnsi="Times New Roman" w:cs="Times New Roman"/>
          <w:sz w:val="24"/>
          <w:szCs w:val="24"/>
        </w:rPr>
        <w:t xml:space="preserve"> for the work of their craved candidates. But this way the company may lose the best candidates out there within advertisement who would have connected for the same post had they known the name of the organization.</w:t>
      </w:r>
    </w:p>
    <w:p w:rsidR="00D13BF6" w:rsidRPr="005818EA" w:rsidRDefault="00671C41" w:rsidP="007478C0">
      <w:pPr>
        <w:pStyle w:val="ListParagraph"/>
        <w:numPr>
          <w:ilvl w:val="0"/>
          <w:numId w:val="9"/>
        </w:numPr>
        <w:tabs>
          <w:tab w:val="left" w:pos="1170"/>
          <w:tab w:val="left" w:pos="9720"/>
        </w:tabs>
        <w:spacing w:line="360" w:lineRule="auto"/>
        <w:ind w:left="360" w:right="270" w:firstLine="540"/>
        <w:jc w:val="both"/>
        <w:rPr>
          <w:rFonts w:ascii="Times New Roman" w:hAnsi="Times New Roman" w:cs="Times New Roman"/>
          <w:sz w:val="24"/>
          <w:szCs w:val="24"/>
        </w:rPr>
      </w:pPr>
      <w:r w:rsidRPr="005818EA">
        <w:rPr>
          <w:rFonts w:ascii="Times New Roman" w:hAnsi="Times New Roman" w:cs="Times New Roman"/>
          <w:b/>
          <w:sz w:val="24"/>
          <w:szCs w:val="24"/>
        </w:rPr>
        <w:t>Walk – in and Write- In:</w:t>
      </w:r>
    </w:p>
    <w:p w:rsidR="00E96B97" w:rsidRDefault="00671C41" w:rsidP="00BD3924">
      <w:pPr>
        <w:pStyle w:val="ListParagraph"/>
        <w:tabs>
          <w:tab w:val="left" w:pos="1170"/>
          <w:tab w:val="left" w:pos="9720"/>
        </w:tabs>
        <w:spacing w:line="360" w:lineRule="auto"/>
        <w:ind w:left="-270" w:right="270"/>
        <w:jc w:val="both"/>
        <w:rPr>
          <w:rFonts w:ascii="Times New Roman" w:hAnsi="Times New Roman" w:cs="Times New Roman"/>
          <w:sz w:val="24"/>
          <w:szCs w:val="24"/>
        </w:rPr>
      </w:pPr>
      <w:r w:rsidRPr="005818EA">
        <w:rPr>
          <w:rFonts w:ascii="Times New Roman" w:hAnsi="Times New Roman" w:cs="Times New Roman"/>
          <w:sz w:val="24"/>
          <w:szCs w:val="24"/>
        </w:rPr>
        <w:t>Walk –</w:t>
      </w:r>
      <w:r w:rsidR="00354AE2" w:rsidRPr="005818EA">
        <w:rPr>
          <w:rFonts w:ascii="Times New Roman" w:hAnsi="Times New Roman" w:cs="Times New Roman"/>
          <w:sz w:val="24"/>
          <w:szCs w:val="24"/>
        </w:rPr>
        <w:t>INS</w:t>
      </w:r>
      <w:r w:rsidR="00F623B9">
        <w:rPr>
          <w:rFonts w:ascii="Times New Roman" w:hAnsi="Times New Roman" w:cs="Times New Roman"/>
          <w:sz w:val="24"/>
          <w:szCs w:val="24"/>
        </w:rPr>
        <w:t xml:space="preserve"> is a direct from of recruitment where in the prospective candidates are invited through an advertisement</w:t>
      </w:r>
      <w:r w:rsidR="00FA7A91" w:rsidRPr="005818EA">
        <w:rPr>
          <w:rFonts w:ascii="Times New Roman" w:hAnsi="Times New Roman" w:cs="Times New Roman"/>
          <w:sz w:val="24"/>
          <w:szCs w:val="24"/>
        </w:rPr>
        <w:t xml:space="preserve">; Write- </w:t>
      </w:r>
      <w:r w:rsidR="00354AE2" w:rsidRPr="005818EA">
        <w:rPr>
          <w:rFonts w:ascii="Times New Roman" w:hAnsi="Times New Roman" w:cs="Times New Roman"/>
          <w:sz w:val="24"/>
          <w:szCs w:val="24"/>
        </w:rPr>
        <w:t>INS</w:t>
      </w:r>
      <w:r w:rsidR="00FA7A91" w:rsidRPr="005818EA">
        <w:rPr>
          <w:rFonts w:ascii="Times New Roman" w:hAnsi="Times New Roman" w:cs="Times New Roman"/>
          <w:sz w:val="24"/>
          <w:szCs w:val="24"/>
        </w:rPr>
        <w:t xml:space="preserve"> are those who send a composed request, both bunches are ordinarily inquired to total an application clear to determine their intrigued and capacities. Field level administration employments like Area Sales Coordinator, Regional Managers are select through Walk – in interviews.</w:t>
      </w:r>
      <w:r w:rsidR="00354AE2">
        <w:rPr>
          <w:rFonts w:ascii="Times New Roman" w:hAnsi="Times New Roman" w:cs="Times New Roman"/>
          <w:sz w:val="24"/>
          <w:szCs w:val="24"/>
        </w:rPr>
        <w:t xml:space="preserve"> Here, the specified date, venue, and time are mentioned, and the candidates are </w:t>
      </w:r>
      <w:r w:rsidR="00BD3924">
        <w:rPr>
          <w:rFonts w:ascii="Times New Roman" w:hAnsi="Times New Roman" w:cs="Times New Roman"/>
          <w:sz w:val="24"/>
          <w:szCs w:val="24"/>
        </w:rPr>
        <w:t>requested to</w:t>
      </w:r>
      <w:r w:rsidR="00354AE2">
        <w:rPr>
          <w:rFonts w:ascii="Times New Roman" w:hAnsi="Times New Roman" w:cs="Times New Roman"/>
          <w:sz w:val="24"/>
          <w:szCs w:val="24"/>
        </w:rPr>
        <w:t xml:space="preserve"> come and give interviews directly.</w:t>
      </w:r>
    </w:p>
    <w:p w:rsidR="001557D3" w:rsidRDefault="001557D3" w:rsidP="00BD3924">
      <w:pPr>
        <w:pStyle w:val="ListParagraph"/>
        <w:tabs>
          <w:tab w:val="left" w:pos="1170"/>
          <w:tab w:val="left" w:pos="9720"/>
        </w:tabs>
        <w:spacing w:line="360" w:lineRule="auto"/>
        <w:ind w:left="-270" w:right="270"/>
        <w:jc w:val="both"/>
        <w:rPr>
          <w:rFonts w:ascii="Times New Roman" w:hAnsi="Times New Roman" w:cs="Times New Roman"/>
          <w:sz w:val="24"/>
          <w:szCs w:val="24"/>
        </w:rPr>
      </w:pPr>
    </w:p>
    <w:p w:rsidR="001557D3" w:rsidRPr="005818EA" w:rsidRDefault="001557D3" w:rsidP="007478C0">
      <w:pPr>
        <w:pStyle w:val="ListParagraph"/>
        <w:numPr>
          <w:ilvl w:val="0"/>
          <w:numId w:val="9"/>
        </w:numPr>
        <w:tabs>
          <w:tab w:val="left" w:pos="1170"/>
          <w:tab w:val="left" w:pos="9720"/>
        </w:tabs>
        <w:spacing w:line="360" w:lineRule="auto"/>
        <w:ind w:left="360" w:right="270" w:firstLine="540"/>
        <w:jc w:val="both"/>
        <w:rPr>
          <w:rFonts w:ascii="Times New Roman" w:hAnsi="Times New Roman" w:cs="Times New Roman"/>
          <w:sz w:val="24"/>
          <w:szCs w:val="24"/>
        </w:rPr>
      </w:pPr>
      <w:r w:rsidRPr="005818EA">
        <w:rPr>
          <w:rFonts w:ascii="Times New Roman" w:hAnsi="Times New Roman" w:cs="Times New Roman"/>
          <w:b/>
          <w:sz w:val="24"/>
          <w:szCs w:val="24"/>
        </w:rPr>
        <w:t>Consulting the CV Bank</w:t>
      </w:r>
      <w:r w:rsidRPr="005818EA">
        <w:rPr>
          <w:rFonts w:ascii="Times New Roman" w:hAnsi="Times New Roman" w:cs="Times New Roman"/>
          <w:sz w:val="24"/>
          <w:szCs w:val="24"/>
        </w:rPr>
        <w:t>:</w:t>
      </w:r>
    </w:p>
    <w:p w:rsidR="001557D3" w:rsidRPr="00A000C7" w:rsidRDefault="001557D3" w:rsidP="00A000C7">
      <w:pPr>
        <w:pStyle w:val="ListParagraph"/>
        <w:tabs>
          <w:tab w:val="left" w:pos="1170"/>
          <w:tab w:val="left" w:pos="9720"/>
        </w:tabs>
        <w:spacing w:line="360" w:lineRule="auto"/>
        <w:ind w:left="-270" w:right="270"/>
        <w:jc w:val="both"/>
        <w:rPr>
          <w:rFonts w:ascii="Times New Roman" w:hAnsi="Times New Roman" w:cs="Times New Roman"/>
          <w:sz w:val="24"/>
          <w:szCs w:val="24"/>
        </w:rPr>
      </w:pPr>
      <w:r>
        <w:rPr>
          <w:rFonts w:ascii="Times New Roman" w:hAnsi="Times New Roman" w:cs="Times New Roman"/>
          <w:sz w:val="24"/>
          <w:szCs w:val="24"/>
        </w:rPr>
        <w:t xml:space="preserve">After collecting the CV, manager goes through with the CV. If the perfect </w:t>
      </w:r>
      <w:proofErr w:type="gramStart"/>
      <w:r>
        <w:rPr>
          <w:rFonts w:ascii="Times New Roman" w:hAnsi="Times New Roman" w:cs="Times New Roman"/>
          <w:sz w:val="24"/>
          <w:szCs w:val="24"/>
        </w:rPr>
        <w:t>person align</w:t>
      </w:r>
      <w:proofErr w:type="gramEnd"/>
      <w:r>
        <w:rPr>
          <w:rFonts w:ascii="Times New Roman" w:hAnsi="Times New Roman" w:cs="Times New Roman"/>
          <w:sz w:val="24"/>
          <w:szCs w:val="24"/>
        </w:rPr>
        <w:t xml:space="preserve"> with their requirements which mentioned in the job de</w:t>
      </w:r>
      <w:r w:rsidR="00A000C7">
        <w:rPr>
          <w:rFonts w:ascii="Times New Roman" w:hAnsi="Times New Roman" w:cs="Times New Roman"/>
          <w:sz w:val="24"/>
          <w:szCs w:val="24"/>
        </w:rPr>
        <w:t xml:space="preserve">scription, after that he or she will call for the viva or </w:t>
      </w:r>
      <w:r w:rsidR="00A000C7">
        <w:rPr>
          <w:rFonts w:ascii="Times New Roman" w:hAnsi="Times New Roman" w:cs="Times New Roman"/>
          <w:sz w:val="24"/>
          <w:szCs w:val="24"/>
        </w:rPr>
        <w:lastRenderedPageBreak/>
        <w:t>written test. Even if that person appropriate for another position, then he or she will get call for viva or interview session when the company need.</w:t>
      </w:r>
    </w:p>
    <w:p w:rsidR="00D13BF6" w:rsidRPr="005818EA" w:rsidRDefault="00170439" w:rsidP="007478C0">
      <w:pPr>
        <w:pStyle w:val="ListParagraph"/>
        <w:numPr>
          <w:ilvl w:val="0"/>
          <w:numId w:val="9"/>
        </w:numPr>
        <w:tabs>
          <w:tab w:val="left" w:pos="1170"/>
          <w:tab w:val="left" w:pos="9720"/>
        </w:tabs>
        <w:spacing w:line="360" w:lineRule="auto"/>
        <w:ind w:left="360" w:right="270" w:firstLine="540"/>
        <w:jc w:val="both"/>
        <w:rPr>
          <w:rFonts w:ascii="Times New Roman" w:hAnsi="Times New Roman" w:cs="Times New Roman"/>
          <w:b/>
          <w:sz w:val="24"/>
          <w:szCs w:val="24"/>
        </w:rPr>
      </w:pPr>
      <w:r w:rsidRPr="005818EA">
        <w:rPr>
          <w:rFonts w:ascii="Times New Roman" w:hAnsi="Times New Roman" w:cs="Times New Roman"/>
          <w:b/>
          <w:sz w:val="24"/>
          <w:szCs w:val="24"/>
        </w:rPr>
        <w:t>Interns:</w:t>
      </w:r>
    </w:p>
    <w:p w:rsidR="00170439" w:rsidRDefault="00170439" w:rsidP="0064693C">
      <w:pPr>
        <w:pStyle w:val="ListParagraph"/>
        <w:tabs>
          <w:tab w:val="left" w:pos="1170"/>
          <w:tab w:val="left" w:pos="9720"/>
        </w:tabs>
        <w:spacing w:line="360" w:lineRule="auto"/>
        <w:ind w:left="-270" w:right="270"/>
        <w:jc w:val="both"/>
        <w:rPr>
          <w:rFonts w:ascii="Times New Roman" w:hAnsi="Times New Roman" w:cs="Times New Roman"/>
          <w:sz w:val="24"/>
          <w:szCs w:val="24"/>
        </w:rPr>
      </w:pPr>
      <w:r w:rsidRPr="005818EA">
        <w:rPr>
          <w:rFonts w:ascii="Times New Roman" w:hAnsi="Times New Roman" w:cs="Times New Roman"/>
          <w:sz w:val="24"/>
          <w:szCs w:val="24"/>
        </w:rPr>
        <w:t xml:space="preserve"> Interns are one of the external sources.</w:t>
      </w:r>
      <w:r w:rsidR="00A000C7">
        <w:rPr>
          <w:rFonts w:ascii="Times New Roman" w:hAnsi="Times New Roman" w:cs="Times New Roman"/>
          <w:sz w:val="24"/>
          <w:szCs w:val="24"/>
        </w:rPr>
        <w:t xml:space="preserve"> In ACME every division need intern then they raise their requirement.</w:t>
      </w:r>
      <w:r w:rsidRPr="005818EA">
        <w:rPr>
          <w:rFonts w:ascii="Times New Roman" w:hAnsi="Times New Roman" w:cs="Times New Roman"/>
          <w:sz w:val="24"/>
          <w:szCs w:val="24"/>
        </w:rPr>
        <w:t xml:space="preserve"> HR division </w:t>
      </w:r>
      <w:r w:rsidR="00A000C7">
        <w:rPr>
          <w:rFonts w:ascii="Times New Roman" w:hAnsi="Times New Roman" w:cs="Times New Roman"/>
          <w:sz w:val="24"/>
          <w:szCs w:val="24"/>
        </w:rPr>
        <w:t xml:space="preserve">collect </w:t>
      </w:r>
      <w:r w:rsidRPr="005818EA">
        <w:rPr>
          <w:rFonts w:ascii="Times New Roman" w:hAnsi="Times New Roman" w:cs="Times New Roman"/>
          <w:sz w:val="24"/>
          <w:szCs w:val="24"/>
        </w:rPr>
        <w:t>interns resume from different educational institutions and universities. Sometimes students send their resumes to HR division</w:t>
      </w:r>
      <w:r w:rsidR="00A000C7">
        <w:rPr>
          <w:rFonts w:ascii="Times New Roman" w:hAnsi="Times New Roman" w:cs="Times New Roman"/>
          <w:sz w:val="24"/>
          <w:szCs w:val="24"/>
        </w:rPr>
        <w:t xml:space="preserve"> via email or hand to hand</w:t>
      </w:r>
      <w:r w:rsidRPr="005818EA">
        <w:rPr>
          <w:rFonts w:ascii="Times New Roman" w:hAnsi="Times New Roman" w:cs="Times New Roman"/>
          <w:sz w:val="24"/>
          <w:szCs w:val="24"/>
        </w:rPr>
        <w:t>.</w:t>
      </w:r>
      <w:r w:rsidR="00A000C7">
        <w:rPr>
          <w:rFonts w:ascii="Times New Roman" w:hAnsi="Times New Roman" w:cs="Times New Roman"/>
          <w:sz w:val="24"/>
          <w:szCs w:val="24"/>
        </w:rPr>
        <w:t xml:space="preserve"> Sometimes ACME recruit intern from campus recruitment.</w:t>
      </w:r>
    </w:p>
    <w:p w:rsidR="00A000C7" w:rsidRDefault="00A000C7" w:rsidP="007478C0">
      <w:pPr>
        <w:pStyle w:val="ListParagraph"/>
        <w:numPr>
          <w:ilvl w:val="0"/>
          <w:numId w:val="9"/>
        </w:numPr>
        <w:tabs>
          <w:tab w:val="left" w:pos="1170"/>
          <w:tab w:val="left" w:pos="9720"/>
        </w:tabs>
        <w:spacing w:line="360" w:lineRule="auto"/>
        <w:ind w:right="270"/>
        <w:jc w:val="both"/>
        <w:rPr>
          <w:rFonts w:ascii="Times New Roman" w:hAnsi="Times New Roman" w:cs="Times New Roman"/>
          <w:b/>
          <w:sz w:val="24"/>
          <w:szCs w:val="24"/>
        </w:rPr>
      </w:pPr>
      <w:r w:rsidRPr="00C11BD6">
        <w:rPr>
          <w:rFonts w:ascii="Times New Roman" w:hAnsi="Times New Roman" w:cs="Times New Roman"/>
          <w:b/>
          <w:sz w:val="24"/>
          <w:szCs w:val="24"/>
        </w:rPr>
        <w:t>Campus Recruitment:</w:t>
      </w:r>
    </w:p>
    <w:p w:rsidR="00C11BD6" w:rsidRDefault="00C11BD6" w:rsidP="00C11BD6">
      <w:pPr>
        <w:tabs>
          <w:tab w:val="left" w:pos="1170"/>
          <w:tab w:val="left" w:pos="9720"/>
        </w:tabs>
        <w:spacing w:line="360" w:lineRule="auto"/>
        <w:ind w:right="270"/>
        <w:jc w:val="both"/>
        <w:rPr>
          <w:rFonts w:ascii="Times New Roman" w:hAnsi="Times New Roman" w:cs="Times New Roman"/>
          <w:sz w:val="24"/>
          <w:szCs w:val="24"/>
        </w:rPr>
      </w:pPr>
      <w:r>
        <w:rPr>
          <w:rFonts w:ascii="Times New Roman" w:hAnsi="Times New Roman" w:cs="Times New Roman"/>
          <w:sz w:val="24"/>
          <w:szCs w:val="24"/>
        </w:rPr>
        <w:t>Now a day’s one of the most important external sources is on campus recruitment. ACME follows that sources and collecting resumes from students. They visit the campus to recruit final year students for their entry level positions. This process includes various steps such as pre-placement talk, aptitude test, group discussion and personal interviews.</w:t>
      </w:r>
    </w:p>
    <w:p w:rsidR="00C11BD6" w:rsidRDefault="00C11BD6" w:rsidP="007478C0">
      <w:pPr>
        <w:pStyle w:val="ListParagraph"/>
        <w:numPr>
          <w:ilvl w:val="0"/>
          <w:numId w:val="9"/>
        </w:numPr>
        <w:tabs>
          <w:tab w:val="left" w:pos="1170"/>
          <w:tab w:val="left" w:pos="9720"/>
        </w:tabs>
        <w:spacing w:line="360" w:lineRule="auto"/>
        <w:ind w:right="270"/>
        <w:jc w:val="both"/>
        <w:rPr>
          <w:rFonts w:ascii="Times New Roman" w:hAnsi="Times New Roman" w:cs="Times New Roman"/>
          <w:b/>
          <w:sz w:val="24"/>
          <w:szCs w:val="24"/>
        </w:rPr>
      </w:pPr>
      <w:r w:rsidRPr="00C11BD6">
        <w:rPr>
          <w:rFonts w:ascii="Times New Roman" w:hAnsi="Times New Roman" w:cs="Times New Roman"/>
          <w:b/>
          <w:sz w:val="24"/>
          <w:szCs w:val="24"/>
        </w:rPr>
        <w:t>Job Fair Recruitment:</w:t>
      </w:r>
    </w:p>
    <w:p w:rsidR="00C11BD6" w:rsidRPr="00C11BD6" w:rsidRDefault="00C11BD6" w:rsidP="00C11BD6">
      <w:pPr>
        <w:tabs>
          <w:tab w:val="left" w:pos="1170"/>
          <w:tab w:val="left" w:pos="9720"/>
        </w:tabs>
        <w:spacing w:line="360" w:lineRule="auto"/>
        <w:ind w:right="270"/>
        <w:jc w:val="both"/>
        <w:rPr>
          <w:rFonts w:ascii="Times New Roman" w:hAnsi="Times New Roman" w:cs="Times New Roman"/>
          <w:sz w:val="24"/>
          <w:szCs w:val="24"/>
        </w:rPr>
      </w:pPr>
      <w:r>
        <w:rPr>
          <w:rFonts w:ascii="Times New Roman" w:hAnsi="Times New Roman" w:cs="Times New Roman"/>
          <w:sz w:val="24"/>
          <w:szCs w:val="24"/>
        </w:rPr>
        <w:t xml:space="preserve">Job fair is most important who are looking for job. </w:t>
      </w:r>
      <w:r w:rsidR="004C4D0E">
        <w:rPr>
          <w:rFonts w:ascii="Times New Roman" w:hAnsi="Times New Roman" w:cs="Times New Roman"/>
          <w:sz w:val="24"/>
          <w:szCs w:val="24"/>
        </w:rPr>
        <w:t xml:space="preserve">ACME takes the opportunity and collects the CV division wise. They talk with the candidates face to face.  </w:t>
      </w:r>
    </w:p>
    <w:p w:rsidR="00D13BF6" w:rsidRDefault="00257B4C" w:rsidP="007478C0">
      <w:pPr>
        <w:pStyle w:val="Heading2"/>
        <w:numPr>
          <w:ilvl w:val="1"/>
          <w:numId w:val="33"/>
        </w:numPr>
      </w:pPr>
      <w:bookmarkStart w:id="32" w:name="_Toc20519941"/>
      <w:r w:rsidRPr="005818EA">
        <w:t>Selection</w:t>
      </w:r>
      <w:r w:rsidR="00EA5783" w:rsidRPr="005818EA">
        <w:t xml:space="preserve"> Procedure:</w:t>
      </w:r>
      <w:bookmarkEnd w:id="32"/>
    </w:p>
    <w:p w:rsidR="00DA3079" w:rsidRPr="00DA3079" w:rsidRDefault="00DA3079" w:rsidP="00DA3079"/>
    <w:p w:rsidR="00170439" w:rsidRPr="005818EA" w:rsidRDefault="00EA5783" w:rsidP="0064693C">
      <w:pPr>
        <w:tabs>
          <w:tab w:val="left" w:pos="1170"/>
          <w:tab w:val="left" w:pos="9720"/>
        </w:tabs>
        <w:spacing w:line="360" w:lineRule="auto"/>
        <w:ind w:left="-180" w:right="270"/>
        <w:jc w:val="both"/>
        <w:rPr>
          <w:rFonts w:ascii="Times New Roman" w:hAnsi="Times New Roman" w:cs="Times New Roman"/>
          <w:sz w:val="24"/>
          <w:szCs w:val="24"/>
        </w:rPr>
      </w:pPr>
      <w:r w:rsidRPr="005818EA">
        <w:rPr>
          <w:rFonts w:ascii="Times New Roman" w:hAnsi="Times New Roman" w:cs="Times New Roman"/>
          <w:sz w:val="24"/>
          <w:szCs w:val="24"/>
        </w:rPr>
        <w:t>Through this procedure evaluating the candidates and hiring them according to their skills, effectiveness and talents. The selection process is discussed below:</w:t>
      </w:r>
    </w:p>
    <w:p w:rsidR="00D13BF6" w:rsidRPr="005818EA" w:rsidRDefault="00EA5783" w:rsidP="007478C0">
      <w:pPr>
        <w:pStyle w:val="ListParagraph"/>
        <w:numPr>
          <w:ilvl w:val="0"/>
          <w:numId w:val="10"/>
        </w:numPr>
        <w:tabs>
          <w:tab w:val="left" w:pos="1170"/>
          <w:tab w:val="left" w:pos="9720"/>
        </w:tabs>
        <w:spacing w:line="360" w:lineRule="auto"/>
        <w:ind w:left="360" w:right="270" w:firstLine="540"/>
        <w:jc w:val="both"/>
        <w:rPr>
          <w:rFonts w:ascii="Times New Roman" w:hAnsi="Times New Roman" w:cs="Times New Roman"/>
          <w:sz w:val="24"/>
          <w:szCs w:val="24"/>
        </w:rPr>
      </w:pPr>
      <w:r w:rsidRPr="005818EA">
        <w:rPr>
          <w:rFonts w:ascii="Times New Roman" w:hAnsi="Times New Roman" w:cs="Times New Roman"/>
          <w:b/>
          <w:color w:val="000000" w:themeColor="text1"/>
          <w:sz w:val="24"/>
          <w:szCs w:val="24"/>
        </w:rPr>
        <w:t>Screening and Sorting Applications:</w:t>
      </w:r>
    </w:p>
    <w:p w:rsidR="00611960" w:rsidRDefault="00BD3924" w:rsidP="0064693C">
      <w:pPr>
        <w:tabs>
          <w:tab w:val="left" w:pos="7275"/>
          <w:tab w:val="left" w:pos="9720"/>
        </w:tabs>
        <w:spacing w:line="360" w:lineRule="auto"/>
        <w:ind w:left="-270" w:right="270"/>
        <w:jc w:val="both"/>
        <w:rPr>
          <w:rFonts w:ascii="Times New Roman" w:hAnsi="Times New Roman" w:cs="Times New Roman"/>
          <w:sz w:val="24"/>
          <w:szCs w:val="24"/>
        </w:rPr>
      </w:pPr>
      <w:r>
        <w:rPr>
          <w:rFonts w:ascii="Times New Roman" w:hAnsi="Times New Roman" w:cs="Times New Roman"/>
          <w:sz w:val="24"/>
          <w:szCs w:val="24"/>
        </w:rPr>
        <w:t>Through advertisement which</w:t>
      </w:r>
      <w:r w:rsidR="00EA5783" w:rsidRPr="005818EA">
        <w:rPr>
          <w:rFonts w:ascii="Times New Roman" w:hAnsi="Times New Roman" w:cs="Times New Roman"/>
          <w:sz w:val="24"/>
          <w:szCs w:val="24"/>
        </w:rPr>
        <w:t xml:space="preserve"> resumes or CV’s are to be </w:t>
      </w:r>
      <w:r>
        <w:rPr>
          <w:rFonts w:ascii="Times New Roman" w:hAnsi="Times New Roman" w:cs="Times New Roman"/>
          <w:sz w:val="24"/>
          <w:szCs w:val="24"/>
        </w:rPr>
        <w:t xml:space="preserve">collected, that CV or resumes are to be sorted and </w:t>
      </w:r>
      <w:r w:rsidR="00EA5783" w:rsidRPr="005818EA">
        <w:rPr>
          <w:rFonts w:ascii="Times New Roman" w:hAnsi="Times New Roman" w:cs="Times New Roman"/>
          <w:sz w:val="24"/>
          <w:szCs w:val="24"/>
        </w:rPr>
        <w:t>screened. Each and Every resume is taken into consideration. Within the covering letter, the style and language of composing</w:t>
      </w:r>
      <w:r w:rsidR="00611960">
        <w:rPr>
          <w:rFonts w:ascii="Times New Roman" w:hAnsi="Times New Roman" w:cs="Times New Roman"/>
          <w:sz w:val="24"/>
          <w:szCs w:val="24"/>
        </w:rPr>
        <w:t xml:space="preserve"> system ACME are screening. While being an intern must say it is the most difficult part of their job is screening the right candidates from a large applicant pool.</w:t>
      </w:r>
    </w:p>
    <w:p w:rsidR="00A448BB" w:rsidRDefault="00611960" w:rsidP="0064693C">
      <w:pPr>
        <w:tabs>
          <w:tab w:val="left" w:pos="7275"/>
          <w:tab w:val="left" w:pos="9720"/>
        </w:tabs>
        <w:spacing w:line="360" w:lineRule="auto"/>
        <w:ind w:left="-270" w:right="270"/>
        <w:jc w:val="both"/>
        <w:rPr>
          <w:rFonts w:ascii="Times New Roman" w:hAnsi="Times New Roman" w:cs="Times New Roman"/>
          <w:sz w:val="24"/>
          <w:szCs w:val="24"/>
        </w:rPr>
      </w:pPr>
      <w:r>
        <w:rPr>
          <w:rFonts w:ascii="Times New Roman" w:hAnsi="Times New Roman" w:cs="Times New Roman"/>
          <w:sz w:val="24"/>
          <w:szCs w:val="24"/>
        </w:rPr>
        <w:t>Here</w:t>
      </w:r>
      <w:r w:rsidR="00A448BB">
        <w:rPr>
          <w:rFonts w:ascii="Times New Roman" w:hAnsi="Times New Roman" w:cs="Times New Roman"/>
          <w:sz w:val="24"/>
          <w:szCs w:val="24"/>
        </w:rPr>
        <w:t>, they screen the CV based on candidates his or her education, experience, qualification and other essential information included on their CV.</w:t>
      </w:r>
    </w:p>
    <w:p w:rsidR="00EA5783" w:rsidRPr="005818EA" w:rsidRDefault="00A448BB" w:rsidP="0064693C">
      <w:pPr>
        <w:tabs>
          <w:tab w:val="left" w:pos="7275"/>
          <w:tab w:val="left" w:pos="9720"/>
        </w:tabs>
        <w:spacing w:line="360" w:lineRule="auto"/>
        <w:ind w:left="-270" w:right="270"/>
        <w:jc w:val="both"/>
        <w:rPr>
          <w:rFonts w:ascii="Times New Roman" w:hAnsi="Times New Roman" w:cs="Times New Roman"/>
          <w:sz w:val="24"/>
          <w:szCs w:val="24"/>
        </w:rPr>
      </w:pPr>
      <w:r>
        <w:rPr>
          <w:rFonts w:ascii="Times New Roman" w:hAnsi="Times New Roman" w:cs="Times New Roman"/>
          <w:sz w:val="24"/>
          <w:szCs w:val="24"/>
        </w:rPr>
        <w:t xml:space="preserve">After screening the CV they go for sorting applicants. This is also a most important part. Here they find out the best candidates. They can sort by application date, university name, distance from the workplace, and years of experience or average rating </w:t>
      </w:r>
      <w:r w:rsidR="001813D3">
        <w:rPr>
          <w:rFonts w:ascii="Times New Roman" w:hAnsi="Times New Roman" w:cs="Times New Roman"/>
          <w:sz w:val="24"/>
          <w:szCs w:val="24"/>
        </w:rPr>
        <w:t>align with requirements.</w:t>
      </w:r>
      <w:r>
        <w:rPr>
          <w:rFonts w:ascii="Times New Roman" w:hAnsi="Times New Roman" w:cs="Times New Roman"/>
          <w:sz w:val="24"/>
          <w:szCs w:val="24"/>
        </w:rPr>
        <w:t xml:space="preserve"> </w:t>
      </w:r>
      <w:r w:rsidR="002D6538" w:rsidRPr="005818EA">
        <w:rPr>
          <w:rFonts w:ascii="Times New Roman" w:hAnsi="Times New Roman" w:cs="Times New Roman"/>
          <w:sz w:val="24"/>
          <w:szCs w:val="24"/>
        </w:rPr>
        <w:t xml:space="preserve"> </w:t>
      </w:r>
    </w:p>
    <w:p w:rsidR="00E96B97" w:rsidRPr="005818EA" w:rsidRDefault="00891C20" w:rsidP="004A74AF">
      <w:pPr>
        <w:tabs>
          <w:tab w:val="left" w:pos="7275"/>
          <w:tab w:val="left" w:pos="9720"/>
        </w:tabs>
        <w:spacing w:line="360" w:lineRule="auto"/>
        <w:ind w:left="-270" w:right="270"/>
        <w:jc w:val="both"/>
        <w:rPr>
          <w:rFonts w:ascii="Times New Roman" w:hAnsi="Times New Roman" w:cs="Times New Roman"/>
          <w:sz w:val="24"/>
          <w:szCs w:val="24"/>
        </w:rPr>
      </w:pPr>
      <w:r w:rsidRPr="005818EA">
        <w:rPr>
          <w:rFonts w:ascii="Times New Roman" w:hAnsi="Times New Roman" w:cs="Times New Roman"/>
          <w:sz w:val="24"/>
          <w:szCs w:val="24"/>
        </w:rPr>
        <w:lastRenderedPageBreak/>
        <w:t xml:space="preserve"> </w:t>
      </w:r>
      <w:r w:rsidR="001813D3" w:rsidRPr="005818EA">
        <w:rPr>
          <w:rFonts w:ascii="Times New Roman" w:hAnsi="Times New Roman" w:cs="Times New Roman"/>
          <w:sz w:val="24"/>
          <w:szCs w:val="24"/>
        </w:rPr>
        <w:t>Basically</w:t>
      </w:r>
      <w:r w:rsidR="001813D3">
        <w:rPr>
          <w:rFonts w:ascii="Times New Roman" w:hAnsi="Times New Roman" w:cs="Times New Roman"/>
          <w:sz w:val="24"/>
          <w:szCs w:val="24"/>
        </w:rPr>
        <w:t>, ACME</w:t>
      </w:r>
      <w:r w:rsidRPr="005818EA">
        <w:rPr>
          <w:rFonts w:ascii="Times New Roman" w:hAnsi="Times New Roman" w:cs="Times New Roman"/>
          <w:sz w:val="24"/>
          <w:szCs w:val="24"/>
        </w:rPr>
        <w:t xml:space="preserve"> sort</w:t>
      </w:r>
      <w:r w:rsidR="001813D3">
        <w:rPr>
          <w:rFonts w:ascii="Times New Roman" w:hAnsi="Times New Roman" w:cs="Times New Roman"/>
          <w:sz w:val="24"/>
          <w:szCs w:val="24"/>
        </w:rPr>
        <w:t xml:space="preserve"> out</w:t>
      </w:r>
      <w:r w:rsidRPr="005818EA">
        <w:rPr>
          <w:rFonts w:ascii="Times New Roman" w:hAnsi="Times New Roman" w:cs="Times New Roman"/>
          <w:sz w:val="24"/>
          <w:szCs w:val="24"/>
        </w:rPr>
        <w:t xml:space="preserve"> the CV’s according to different universities</w:t>
      </w:r>
      <w:r w:rsidR="004A74AF">
        <w:rPr>
          <w:rFonts w:ascii="Times New Roman" w:hAnsi="Times New Roman" w:cs="Times New Roman"/>
          <w:sz w:val="24"/>
          <w:szCs w:val="24"/>
        </w:rPr>
        <w:t xml:space="preserve">, then every category like department marking, finance, human resource, accounting get priority </w:t>
      </w:r>
      <w:r w:rsidRPr="005818EA">
        <w:rPr>
          <w:rFonts w:ascii="Times New Roman" w:hAnsi="Times New Roman" w:cs="Times New Roman"/>
          <w:sz w:val="24"/>
          <w:szCs w:val="24"/>
        </w:rPr>
        <w:t xml:space="preserve">and then those who are from NSU, BRAC, IUB, EWU, </w:t>
      </w:r>
      <w:r w:rsidR="001813D3">
        <w:rPr>
          <w:rFonts w:ascii="Times New Roman" w:hAnsi="Times New Roman" w:cs="Times New Roman"/>
          <w:sz w:val="24"/>
          <w:szCs w:val="24"/>
        </w:rPr>
        <w:t xml:space="preserve">BUP </w:t>
      </w:r>
      <w:r w:rsidR="001813D3" w:rsidRPr="005818EA">
        <w:rPr>
          <w:rFonts w:ascii="Times New Roman" w:hAnsi="Times New Roman" w:cs="Times New Roman"/>
          <w:sz w:val="24"/>
          <w:szCs w:val="24"/>
        </w:rPr>
        <w:t>and UIU</w:t>
      </w:r>
      <w:r w:rsidR="004A74AF">
        <w:rPr>
          <w:rFonts w:ascii="Times New Roman" w:hAnsi="Times New Roman" w:cs="Times New Roman"/>
          <w:sz w:val="24"/>
          <w:szCs w:val="24"/>
        </w:rPr>
        <w:t xml:space="preserve"> also</w:t>
      </w:r>
      <w:r w:rsidRPr="005818EA">
        <w:rPr>
          <w:rFonts w:ascii="Times New Roman" w:hAnsi="Times New Roman" w:cs="Times New Roman"/>
          <w:sz w:val="24"/>
          <w:szCs w:val="24"/>
        </w:rPr>
        <w:t xml:space="preserve"> get the highest priority. Besides, experience matters a lot in this company. Candidate having highest experience gets the highest priority. Besides, results sometimes matters for sorting the CVs.</w:t>
      </w:r>
    </w:p>
    <w:p w:rsidR="00D13BF6" w:rsidRPr="005818EA" w:rsidRDefault="00891C20" w:rsidP="007478C0">
      <w:pPr>
        <w:pStyle w:val="ListParagraph"/>
        <w:numPr>
          <w:ilvl w:val="0"/>
          <w:numId w:val="10"/>
        </w:numPr>
        <w:tabs>
          <w:tab w:val="left" w:pos="1260"/>
          <w:tab w:val="left" w:pos="9720"/>
        </w:tabs>
        <w:spacing w:line="360" w:lineRule="auto"/>
        <w:ind w:left="360" w:right="270" w:firstLine="540"/>
        <w:jc w:val="both"/>
        <w:rPr>
          <w:rFonts w:ascii="Times New Roman" w:hAnsi="Times New Roman" w:cs="Times New Roman"/>
          <w:sz w:val="24"/>
          <w:szCs w:val="24"/>
        </w:rPr>
      </w:pPr>
      <w:r w:rsidRPr="005818EA">
        <w:rPr>
          <w:rFonts w:ascii="Times New Roman" w:hAnsi="Times New Roman" w:cs="Times New Roman"/>
          <w:b/>
          <w:sz w:val="24"/>
          <w:szCs w:val="24"/>
        </w:rPr>
        <w:t>Make call list &amp; Informing candidates:</w:t>
      </w:r>
    </w:p>
    <w:p w:rsidR="00891C20" w:rsidRPr="005818EA" w:rsidRDefault="00891C20" w:rsidP="0064693C">
      <w:pPr>
        <w:tabs>
          <w:tab w:val="left" w:pos="1260"/>
          <w:tab w:val="left" w:pos="9720"/>
        </w:tabs>
        <w:spacing w:line="360" w:lineRule="auto"/>
        <w:ind w:left="-270" w:right="270"/>
        <w:jc w:val="both"/>
        <w:rPr>
          <w:rFonts w:ascii="Times New Roman" w:hAnsi="Times New Roman" w:cs="Times New Roman"/>
          <w:b/>
          <w:color w:val="000000" w:themeColor="text1"/>
          <w:sz w:val="24"/>
          <w:szCs w:val="24"/>
        </w:rPr>
      </w:pPr>
      <w:r w:rsidRPr="005818EA">
        <w:rPr>
          <w:rFonts w:ascii="Times New Roman" w:hAnsi="Times New Roman" w:cs="Times New Roman"/>
          <w:sz w:val="24"/>
          <w:szCs w:val="24"/>
        </w:rPr>
        <w:t xml:space="preserve"> After</w:t>
      </w:r>
      <w:r w:rsidR="004A74AF">
        <w:rPr>
          <w:rFonts w:ascii="Times New Roman" w:hAnsi="Times New Roman" w:cs="Times New Roman"/>
          <w:sz w:val="24"/>
          <w:szCs w:val="24"/>
        </w:rPr>
        <w:t xml:space="preserve"> screening and</w:t>
      </w:r>
      <w:r w:rsidRPr="005818EA">
        <w:rPr>
          <w:rFonts w:ascii="Times New Roman" w:hAnsi="Times New Roman" w:cs="Times New Roman"/>
          <w:sz w:val="24"/>
          <w:szCs w:val="24"/>
        </w:rPr>
        <w:t xml:space="preserve"> sorting the resumes, HR </w:t>
      </w:r>
      <w:r w:rsidR="004A74AF" w:rsidRPr="005818EA">
        <w:rPr>
          <w:rFonts w:ascii="Times New Roman" w:hAnsi="Times New Roman" w:cs="Times New Roman"/>
          <w:sz w:val="24"/>
          <w:szCs w:val="24"/>
        </w:rPr>
        <w:t>division</w:t>
      </w:r>
      <w:r w:rsidR="004A74AF">
        <w:rPr>
          <w:rFonts w:ascii="Times New Roman" w:hAnsi="Times New Roman" w:cs="Times New Roman"/>
          <w:sz w:val="24"/>
          <w:szCs w:val="24"/>
        </w:rPr>
        <w:t xml:space="preserve"> make the call list for</w:t>
      </w:r>
      <w:r w:rsidRPr="005818EA">
        <w:rPr>
          <w:rFonts w:ascii="Times New Roman" w:hAnsi="Times New Roman" w:cs="Times New Roman"/>
          <w:sz w:val="24"/>
          <w:szCs w:val="24"/>
        </w:rPr>
        <w:t xml:space="preserve"> informing applicants for </w:t>
      </w:r>
      <w:r w:rsidR="006145B3" w:rsidRPr="005818EA">
        <w:rPr>
          <w:rFonts w:ascii="Times New Roman" w:hAnsi="Times New Roman" w:cs="Times New Roman"/>
          <w:sz w:val="24"/>
          <w:szCs w:val="24"/>
        </w:rPr>
        <w:t xml:space="preserve">attending </w:t>
      </w:r>
      <w:r w:rsidR="004A74AF">
        <w:rPr>
          <w:rFonts w:ascii="Times New Roman" w:hAnsi="Times New Roman" w:cs="Times New Roman"/>
          <w:sz w:val="24"/>
          <w:szCs w:val="24"/>
        </w:rPr>
        <w:t xml:space="preserve">written test or viva </w:t>
      </w:r>
      <w:r w:rsidR="006145B3" w:rsidRPr="005818EA">
        <w:rPr>
          <w:rFonts w:ascii="Times New Roman" w:hAnsi="Times New Roman" w:cs="Times New Roman"/>
          <w:sz w:val="24"/>
          <w:szCs w:val="24"/>
        </w:rPr>
        <w:t xml:space="preserve">for the vacant post. This call list includes candidates serial No, </w:t>
      </w:r>
      <w:r w:rsidR="0064693C" w:rsidRPr="005818EA">
        <w:rPr>
          <w:rFonts w:ascii="Times New Roman" w:hAnsi="Times New Roman" w:cs="Times New Roman"/>
          <w:sz w:val="24"/>
          <w:szCs w:val="24"/>
        </w:rPr>
        <w:t>applicant’s</w:t>
      </w:r>
      <w:r w:rsidR="006145B3" w:rsidRPr="005818EA">
        <w:rPr>
          <w:rFonts w:ascii="Times New Roman" w:hAnsi="Times New Roman" w:cs="Times New Roman"/>
          <w:sz w:val="24"/>
          <w:szCs w:val="24"/>
        </w:rPr>
        <w:t xml:space="preserve"> name, Fathers name, university name, mobile number and remarks. HR division calls applicants through two ways. If applicants list is short, HR division calls them by themselves. If </w:t>
      </w:r>
      <w:r w:rsidR="0014775E" w:rsidRPr="005818EA">
        <w:rPr>
          <w:rFonts w:ascii="Times New Roman" w:hAnsi="Times New Roman" w:cs="Times New Roman"/>
          <w:sz w:val="24"/>
          <w:szCs w:val="24"/>
        </w:rPr>
        <w:t>applicant’s</w:t>
      </w:r>
      <w:r w:rsidR="006145B3" w:rsidRPr="005818EA">
        <w:rPr>
          <w:rFonts w:ascii="Times New Roman" w:hAnsi="Times New Roman" w:cs="Times New Roman"/>
          <w:sz w:val="24"/>
          <w:szCs w:val="24"/>
        </w:rPr>
        <w:t xml:space="preserve"> number is large they send call list to PABX section. PABX section contacts with candidates. PABX section maintains relationship with inside and outside organization. PABX section will write down note weather applicants are available or not.</w:t>
      </w:r>
      <w:r w:rsidR="004A74AF">
        <w:rPr>
          <w:rFonts w:ascii="Times New Roman" w:hAnsi="Times New Roman" w:cs="Times New Roman"/>
          <w:sz w:val="24"/>
          <w:szCs w:val="24"/>
        </w:rPr>
        <w:t xml:space="preserve"> Interview date, time also they provide by email.</w:t>
      </w:r>
    </w:p>
    <w:p w:rsidR="00D13BF6" w:rsidRPr="005818EA" w:rsidRDefault="006145B3" w:rsidP="007478C0">
      <w:pPr>
        <w:pStyle w:val="ListParagraph"/>
        <w:numPr>
          <w:ilvl w:val="0"/>
          <w:numId w:val="10"/>
        </w:numPr>
        <w:tabs>
          <w:tab w:val="left" w:pos="1260"/>
          <w:tab w:val="left" w:pos="9720"/>
        </w:tabs>
        <w:spacing w:line="360" w:lineRule="auto"/>
        <w:ind w:left="360" w:right="270" w:firstLine="540"/>
        <w:jc w:val="both"/>
        <w:rPr>
          <w:rFonts w:ascii="Times New Roman" w:hAnsi="Times New Roman" w:cs="Times New Roman"/>
          <w:sz w:val="24"/>
          <w:szCs w:val="24"/>
        </w:rPr>
      </w:pPr>
      <w:r w:rsidRPr="005818EA">
        <w:rPr>
          <w:rFonts w:ascii="Times New Roman" w:hAnsi="Times New Roman" w:cs="Times New Roman"/>
          <w:b/>
          <w:color w:val="000000" w:themeColor="text1"/>
          <w:sz w:val="24"/>
          <w:szCs w:val="24"/>
        </w:rPr>
        <w:t>Preparing Candidates Profile Summary:</w:t>
      </w:r>
    </w:p>
    <w:p w:rsidR="006145B3" w:rsidRPr="005818EA" w:rsidRDefault="004A74AF" w:rsidP="0064693C">
      <w:pPr>
        <w:tabs>
          <w:tab w:val="left" w:pos="1260"/>
          <w:tab w:val="left" w:pos="9720"/>
        </w:tabs>
        <w:spacing w:line="360" w:lineRule="auto"/>
        <w:ind w:left="-270" w:right="270"/>
        <w:jc w:val="both"/>
        <w:rPr>
          <w:rFonts w:ascii="Times New Roman" w:hAnsi="Times New Roman" w:cs="Times New Roman"/>
          <w:sz w:val="24"/>
          <w:szCs w:val="24"/>
        </w:rPr>
      </w:pPr>
      <w:r>
        <w:rPr>
          <w:rFonts w:ascii="Times New Roman" w:hAnsi="Times New Roman" w:cs="Times New Roman"/>
          <w:sz w:val="24"/>
          <w:szCs w:val="24"/>
        </w:rPr>
        <w:t>After making call list they</w:t>
      </w:r>
      <w:r w:rsidR="006145B3" w:rsidRPr="005818EA">
        <w:rPr>
          <w:rFonts w:ascii="Times New Roman" w:hAnsi="Times New Roman" w:cs="Times New Roman"/>
          <w:sz w:val="24"/>
          <w:szCs w:val="24"/>
        </w:rPr>
        <w:t xml:space="preserve"> make candidates profile summary. Most of the</w:t>
      </w:r>
      <w:r w:rsidR="009833DD" w:rsidRPr="005818EA">
        <w:rPr>
          <w:rFonts w:ascii="Times New Roman" w:hAnsi="Times New Roman" w:cs="Times New Roman"/>
          <w:sz w:val="24"/>
          <w:szCs w:val="24"/>
        </w:rPr>
        <w:t xml:space="preserve"> candidates profile summary is </w:t>
      </w:r>
      <w:r w:rsidR="00D1699B" w:rsidRPr="005818EA">
        <w:rPr>
          <w:rFonts w:ascii="Times New Roman" w:hAnsi="Times New Roman" w:cs="Times New Roman"/>
          <w:sz w:val="24"/>
          <w:szCs w:val="24"/>
        </w:rPr>
        <w:t xml:space="preserve">prepared after written test exam but when of resumes dropped into the CV Bank </w:t>
      </w:r>
      <w:r w:rsidR="0014775E" w:rsidRPr="005818EA">
        <w:rPr>
          <w:rFonts w:ascii="Times New Roman" w:hAnsi="Times New Roman" w:cs="Times New Roman"/>
          <w:sz w:val="24"/>
          <w:szCs w:val="24"/>
        </w:rPr>
        <w:t>then HR division try to do this quickly. When they are make out the call list they are try to do CPS at a time. This candidates profile summary contains applicants CV serial Number, applicants name, Fathers name, mobile number, last education, education institution, date of birth, professional experience, total experience written test marks, practical marks, viva marks, viva comments, reference; this will help interviewee to understand applicants in a moment.</w:t>
      </w:r>
    </w:p>
    <w:p w:rsidR="00D13BF6" w:rsidRPr="005818EA" w:rsidRDefault="00C23C88" w:rsidP="007478C0">
      <w:pPr>
        <w:pStyle w:val="ListParagraph"/>
        <w:numPr>
          <w:ilvl w:val="0"/>
          <w:numId w:val="10"/>
        </w:numPr>
        <w:tabs>
          <w:tab w:val="left" w:pos="1260"/>
          <w:tab w:val="left" w:pos="9720"/>
        </w:tabs>
        <w:spacing w:line="360" w:lineRule="auto"/>
        <w:ind w:left="360" w:right="270" w:firstLine="540"/>
        <w:jc w:val="both"/>
        <w:rPr>
          <w:rFonts w:ascii="Times New Roman" w:hAnsi="Times New Roman" w:cs="Times New Roman"/>
          <w:sz w:val="24"/>
          <w:szCs w:val="24"/>
        </w:rPr>
      </w:pPr>
      <w:r w:rsidRPr="005818EA">
        <w:rPr>
          <w:rFonts w:ascii="Times New Roman" w:hAnsi="Times New Roman" w:cs="Times New Roman"/>
          <w:b/>
          <w:sz w:val="24"/>
          <w:szCs w:val="24"/>
        </w:rPr>
        <w:t>Preparing Attendance Sheet</w:t>
      </w:r>
      <w:r w:rsidRPr="005818EA">
        <w:rPr>
          <w:rFonts w:ascii="Times New Roman" w:hAnsi="Times New Roman" w:cs="Times New Roman"/>
          <w:sz w:val="24"/>
          <w:szCs w:val="24"/>
        </w:rPr>
        <w:t>:</w:t>
      </w:r>
    </w:p>
    <w:p w:rsidR="00B626C7" w:rsidRDefault="00C23C88" w:rsidP="0064693C">
      <w:pPr>
        <w:tabs>
          <w:tab w:val="left" w:pos="270"/>
          <w:tab w:val="left" w:pos="1260"/>
          <w:tab w:val="left" w:pos="9720"/>
        </w:tabs>
        <w:spacing w:line="360" w:lineRule="auto"/>
        <w:ind w:left="-270" w:right="270"/>
        <w:jc w:val="both"/>
        <w:rPr>
          <w:rFonts w:ascii="Times New Roman" w:hAnsi="Times New Roman" w:cs="Times New Roman"/>
          <w:sz w:val="24"/>
          <w:szCs w:val="24"/>
        </w:rPr>
      </w:pPr>
      <w:r w:rsidRPr="005818EA">
        <w:rPr>
          <w:rFonts w:ascii="Times New Roman" w:hAnsi="Times New Roman" w:cs="Times New Roman"/>
          <w:sz w:val="24"/>
          <w:szCs w:val="24"/>
        </w:rPr>
        <w:t xml:space="preserve"> Before written/ viva/ practical exam, HR division will prepare attendance sheet. This attendance sheet includes applicants name, father name, mobile number and signature box. When </w:t>
      </w:r>
      <w:proofErr w:type="gramStart"/>
      <w:r w:rsidRPr="005818EA">
        <w:rPr>
          <w:rFonts w:ascii="Times New Roman" w:hAnsi="Times New Roman" w:cs="Times New Roman"/>
          <w:sz w:val="24"/>
          <w:szCs w:val="24"/>
        </w:rPr>
        <w:t>It</w:t>
      </w:r>
      <w:proofErr w:type="gramEnd"/>
      <w:r w:rsidRPr="005818EA">
        <w:rPr>
          <w:rFonts w:ascii="Times New Roman" w:hAnsi="Times New Roman" w:cs="Times New Roman"/>
          <w:sz w:val="24"/>
          <w:szCs w:val="24"/>
        </w:rPr>
        <w:t xml:space="preserve"> is completely prepared, it will be sent to reception. So when candidates will come into their office, they will sign there. After that reception department this attendance sheet gives back to the HR division.</w:t>
      </w:r>
      <w:r w:rsidR="00245418">
        <w:rPr>
          <w:rFonts w:ascii="Times New Roman" w:hAnsi="Times New Roman" w:cs="Times New Roman"/>
          <w:sz w:val="24"/>
          <w:szCs w:val="24"/>
        </w:rPr>
        <w:t xml:space="preserve"> Here also provide their serial number and this serial number must be </w:t>
      </w:r>
      <w:proofErr w:type="gramStart"/>
      <w:r w:rsidR="00245418">
        <w:rPr>
          <w:rFonts w:ascii="Times New Roman" w:hAnsi="Times New Roman" w:cs="Times New Roman"/>
          <w:sz w:val="24"/>
          <w:szCs w:val="24"/>
        </w:rPr>
        <w:t>write</w:t>
      </w:r>
      <w:proofErr w:type="gramEnd"/>
      <w:r w:rsidR="00245418">
        <w:rPr>
          <w:rFonts w:ascii="Times New Roman" w:hAnsi="Times New Roman" w:cs="Times New Roman"/>
          <w:sz w:val="24"/>
          <w:szCs w:val="24"/>
        </w:rPr>
        <w:t xml:space="preserve"> down their answer script.</w:t>
      </w:r>
    </w:p>
    <w:p w:rsidR="00721B85" w:rsidRDefault="00721B85" w:rsidP="0064693C">
      <w:pPr>
        <w:tabs>
          <w:tab w:val="left" w:pos="270"/>
          <w:tab w:val="left" w:pos="1260"/>
          <w:tab w:val="left" w:pos="9720"/>
        </w:tabs>
        <w:spacing w:line="360" w:lineRule="auto"/>
        <w:ind w:left="-270" w:right="270"/>
        <w:jc w:val="both"/>
        <w:rPr>
          <w:rFonts w:ascii="Times New Roman" w:hAnsi="Times New Roman" w:cs="Times New Roman"/>
          <w:sz w:val="24"/>
          <w:szCs w:val="24"/>
        </w:rPr>
      </w:pPr>
    </w:p>
    <w:p w:rsidR="00721B85" w:rsidRPr="005818EA" w:rsidRDefault="00721B85" w:rsidP="0064693C">
      <w:pPr>
        <w:tabs>
          <w:tab w:val="left" w:pos="270"/>
          <w:tab w:val="left" w:pos="1260"/>
          <w:tab w:val="left" w:pos="9720"/>
        </w:tabs>
        <w:spacing w:line="360" w:lineRule="auto"/>
        <w:ind w:left="-270" w:right="270"/>
        <w:jc w:val="both"/>
        <w:rPr>
          <w:rFonts w:ascii="Times New Roman" w:hAnsi="Times New Roman" w:cs="Times New Roman"/>
          <w:sz w:val="24"/>
          <w:szCs w:val="24"/>
        </w:rPr>
      </w:pPr>
    </w:p>
    <w:p w:rsidR="00D13BF6" w:rsidRPr="005818EA" w:rsidRDefault="00C23C88" w:rsidP="007478C0">
      <w:pPr>
        <w:pStyle w:val="ListParagraph"/>
        <w:numPr>
          <w:ilvl w:val="0"/>
          <w:numId w:val="10"/>
        </w:numPr>
        <w:tabs>
          <w:tab w:val="left" w:pos="1260"/>
          <w:tab w:val="left" w:pos="9720"/>
        </w:tabs>
        <w:spacing w:line="360" w:lineRule="auto"/>
        <w:ind w:left="360" w:right="270" w:firstLine="540"/>
        <w:jc w:val="both"/>
        <w:rPr>
          <w:rFonts w:ascii="Times New Roman" w:hAnsi="Times New Roman" w:cs="Times New Roman"/>
          <w:sz w:val="24"/>
          <w:szCs w:val="24"/>
        </w:rPr>
      </w:pPr>
      <w:r w:rsidRPr="005818EA">
        <w:rPr>
          <w:rFonts w:ascii="Times New Roman" w:hAnsi="Times New Roman" w:cs="Times New Roman"/>
          <w:b/>
          <w:color w:val="000000" w:themeColor="text1"/>
          <w:sz w:val="24"/>
          <w:szCs w:val="24"/>
        </w:rPr>
        <w:lastRenderedPageBreak/>
        <w:t>Written/ Viva/ Practical Exam:</w:t>
      </w:r>
    </w:p>
    <w:p w:rsidR="00C23C88" w:rsidRPr="005818EA" w:rsidRDefault="00C23C88" w:rsidP="0064693C">
      <w:pPr>
        <w:tabs>
          <w:tab w:val="left" w:pos="7275"/>
          <w:tab w:val="left" w:pos="9720"/>
        </w:tabs>
        <w:spacing w:line="360" w:lineRule="auto"/>
        <w:ind w:left="-270" w:right="270"/>
        <w:jc w:val="both"/>
        <w:rPr>
          <w:rFonts w:ascii="Times New Roman" w:hAnsi="Times New Roman" w:cs="Times New Roman"/>
          <w:sz w:val="24"/>
          <w:szCs w:val="24"/>
        </w:rPr>
      </w:pPr>
      <w:r w:rsidRPr="005818EA">
        <w:rPr>
          <w:rFonts w:ascii="Times New Roman" w:hAnsi="Times New Roman" w:cs="Times New Roman"/>
          <w:sz w:val="24"/>
          <w:szCs w:val="24"/>
        </w:rPr>
        <w:t>HR division arranges some examinations where candidates will give test. Especially they chose training room for the written exam. Written exam is divided on some categories. There are question about English, Math, General Knowledge and Job related. Then HR division checks the exam paper send to the departmental head for the checks out. After departmental head gives back those of exam paper to the HR division and HR division attaches exam paper with individual paper and resumes. After passing written exam, HR division organizes viva. This viva board consists of three types of people. Some are from HR division, some are from concerned department. Another interviewer is from other department. Before starting interview, Recruitment and Talent Manager will give some overview about the vacant job and question. Then he provides candidates profile summery, particular job advertisement and resumes who pass in written exam. In viva, interviewer asks about applicants study and job related question. They want to know about job responsibilities from candidates will response in given situation. They also ask candidates about expected salary. If applicants have job experience, they also ask about job condition and reason of leaving that organization. Interviewers basically evaluate some aspects from candidates. These aspects are;</w:t>
      </w:r>
    </w:p>
    <w:p w:rsidR="00C23C88" w:rsidRPr="005818EA" w:rsidRDefault="00C23C88" w:rsidP="007478C0">
      <w:pPr>
        <w:pStyle w:val="ListParagraph"/>
        <w:numPr>
          <w:ilvl w:val="0"/>
          <w:numId w:val="11"/>
        </w:numPr>
        <w:tabs>
          <w:tab w:val="left" w:pos="1260"/>
          <w:tab w:val="left" w:pos="9720"/>
        </w:tabs>
        <w:spacing w:line="360" w:lineRule="auto"/>
        <w:ind w:left="360" w:right="270" w:firstLine="540"/>
        <w:jc w:val="both"/>
        <w:rPr>
          <w:rFonts w:ascii="Times New Roman" w:hAnsi="Times New Roman" w:cs="Times New Roman"/>
          <w:sz w:val="24"/>
          <w:szCs w:val="24"/>
        </w:rPr>
      </w:pPr>
      <w:r w:rsidRPr="005818EA">
        <w:rPr>
          <w:rFonts w:ascii="Times New Roman" w:hAnsi="Times New Roman" w:cs="Times New Roman"/>
          <w:sz w:val="24"/>
          <w:szCs w:val="24"/>
        </w:rPr>
        <w:t>Job understanding</w:t>
      </w:r>
    </w:p>
    <w:p w:rsidR="00C23C88" w:rsidRPr="005818EA" w:rsidRDefault="00C23C88" w:rsidP="007478C0">
      <w:pPr>
        <w:pStyle w:val="ListParagraph"/>
        <w:numPr>
          <w:ilvl w:val="0"/>
          <w:numId w:val="11"/>
        </w:numPr>
        <w:tabs>
          <w:tab w:val="left" w:pos="1260"/>
          <w:tab w:val="left" w:pos="9720"/>
        </w:tabs>
        <w:spacing w:line="360" w:lineRule="auto"/>
        <w:ind w:left="360" w:right="270" w:firstLine="540"/>
        <w:jc w:val="both"/>
        <w:rPr>
          <w:rFonts w:ascii="Times New Roman" w:hAnsi="Times New Roman" w:cs="Times New Roman"/>
          <w:sz w:val="24"/>
          <w:szCs w:val="24"/>
        </w:rPr>
      </w:pPr>
      <w:r w:rsidRPr="005818EA">
        <w:rPr>
          <w:rFonts w:ascii="Times New Roman" w:hAnsi="Times New Roman" w:cs="Times New Roman"/>
          <w:sz w:val="24"/>
          <w:szCs w:val="24"/>
        </w:rPr>
        <w:t>Communication skill</w:t>
      </w:r>
    </w:p>
    <w:p w:rsidR="00C23C88" w:rsidRPr="005818EA" w:rsidRDefault="00C23C88" w:rsidP="007478C0">
      <w:pPr>
        <w:pStyle w:val="ListParagraph"/>
        <w:numPr>
          <w:ilvl w:val="0"/>
          <w:numId w:val="11"/>
        </w:numPr>
        <w:tabs>
          <w:tab w:val="left" w:pos="1260"/>
          <w:tab w:val="left" w:pos="9720"/>
        </w:tabs>
        <w:spacing w:line="360" w:lineRule="auto"/>
        <w:ind w:left="360" w:right="270" w:firstLine="540"/>
        <w:jc w:val="both"/>
        <w:rPr>
          <w:rFonts w:ascii="Times New Roman" w:hAnsi="Times New Roman" w:cs="Times New Roman"/>
          <w:sz w:val="24"/>
          <w:szCs w:val="24"/>
        </w:rPr>
      </w:pPr>
      <w:r w:rsidRPr="005818EA">
        <w:rPr>
          <w:rFonts w:ascii="Times New Roman" w:hAnsi="Times New Roman" w:cs="Times New Roman"/>
          <w:sz w:val="24"/>
          <w:szCs w:val="24"/>
        </w:rPr>
        <w:t>Leadership</w:t>
      </w:r>
    </w:p>
    <w:p w:rsidR="00C23C88" w:rsidRPr="005818EA" w:rsidRDefault="00C23C88" w:rsidP="007478C0">
      <w:pPr>
        <w:pStyle w:val="ListParagraph"/>
        <w:numPr>
          <w:ilvl w:val="0"/>
          <w:numId w:val="11"/>
        </w:numPr>
        <w:tabs>
          <w:tab w:val="left" w:pos="1260"/>
          <w:tab w:val="left" w:pos="9720"/>
        </w:tabs>
        <w:spacing w:line="360" w:lineRule="auto"/>
        <w:ind w:left="360" w:right="270" w:firstLine="540"/>
        <w:jc w:val="both"/>
        <w:rPr>
          <w:rFonts w:ascii="Times New Roman" w:hAnsi="Times New Roman" w:cs="Times New Roman"/>
          <w:sz w:val="24"/>
          <w:szCs w:val="24"/>
        </w:rPr>
      </w:pPr>
      <w:r w:rsidRPr="005818EA">
        <w:rPr>
          <w:rFonts w:ascii="Times New Roman" w:hAnsi="Times New Roman" w:cs="Times New Roman"/>
          <w:sz w:val="24"/>
          <w:szCs w:val="24"/>
        </w:rPr>
        <w:t>Decision making abilities</w:t>
      </w:r>
    </w:p>
    <w:p w:rsidR="00C23C88" w:rsidRPr="005818EA" w:rsidRDefault="00C23C88" w:rsidP="007478C0">
      <w:pPr>
        <w:pStyle w:val="ListParagraph"/>
        <w:numPr>
          <w:ilvl w:val="0"/>
          <w:numId w:val="11"/>
        </w:numPr>
        <w:tabs>
          <w:tab w:val="left" w:pos="1260"/>
          <w:tab w:val="left" w:pos="9720"/>
        </w:tabs>
        <w:spacing w:line="360" w:lineRule="auto"/>
        <w:ind w:left="360" w:right="270" w:firstLine="540"/>
        <w:jc w:val="both"/>
        <w:rPr>
          <w:rFonts w:ascii="Times New Roman" w:hAnsi="Times New Roman" w:cs="Times New Roman"/>
          <w:sz w:val="24"/>
          <w:szCs w:val="24"/>
        </w:rPr>
      </w:pPr>
      <w:r w:rsidRPr="005818EA">
        <w:rPr>
          <w:rFonts w:ascii="Times New Roman" w:hAnsi="Times New Roman" w:cs="Times New Roman"/>
          <w:sz w:val="24"/>
          <w:szCs w:val="24"/>
        </w:rPr>
        <w:t>Judgment abilities</w:t>
      </w:r>
    </w:p>
    <w:p w:rsidR="00C23C88" w:rsidRDefault="00C23C88" w:rsidP="007478C0">
      <w:pPr>
        <w:pStyle w:val="ListParagraph"/>
        <w:numPr>
          <w:ilvl w:val="0"/>
          <w:numId w:val="11"/>
        </w:numPr>
        <w:tabs>
          <w:tab w:val="left" w:pos="1260"/>
          <w:tab w:val="left" w:pos="9720"/>
        </w:tabs>
        <w:spacing w:line="360" w:lineRule="auto"/>
        <w:ind w:left="360" w:right="270" w:firstLine="540"/>
        <w:jc w:val="both"/>
        <w:rPr>
          <w:rFonts w:ascii="Times New Roman" w:hAnsi="Times New Roman" w:cs="Times New Roman"/>
          <w:sz w:val="24"/>
          <w:szCs w:val="24"/>
        </w:rPr>
      </w:pPr>
      <w:r w:rsidRPr="005818EA">
        <w:rPr>
          <w:rFonts w:ascii="Times New Roman" w:hAnsi="Times New Roman" w:cs="Times New Roman"/>
          <w:sz w:val="24"/>
          <w:szCs w:val="24"/>
        </w:rPr>
        <w:t>Technical skill</w:t>
      </w:r>
    </w:p>
    <w:p w:rsidR="00721B85" w:rsidRPr="005818EA" w:rsidRDefault="00721B85" w:rsidP="007478C0">
      <w:pPr>
        <w:pStyle w:val="ListParagraph"/>
        <w:numPr>
          <w:ilvl w:val="0"/>
          <w:numId w:val="11"/>
        </w:numPr>
        <w:tabs>
          <w:tab w:val="left" w:pos="1260"/>
          <w:tab w:val="left" w:pos="9720"/>
        </w:tabs>
        <w:spacing w:line="360" w:lineRule="auto"/>
        <w:ind w:left="360" w:right="270" w:firstLine="540"/>
        <w:jc w:val="both"/>
        <w:rPr>
          <w:rFonts w:ascii="Times New Roman" w:hAnsi="Times New Roman" w:cs="Times New Roman"/>
          <w:sz w:val="24"/>
          <w:szCs w:val="24"/>
        </w:rPr>
      </w:pPr>
      <w:r>
        <w:rPr>
          <w:rFonts w:ascii="Times New Roman" w:hAnsi="Times New Roman" w:cs="Times New Roman"/>
          <w:sz w:val="24"/>
          <w:szCs w:val="24"/>
        </w:rPr>
        <w:t>Team management skill</w:t>
      </w:r>
    </w:p>
    <w:p w:rsidR="00C23C88" w:rsidRPr="005818EA" w:rsidRDefault="00C23C88" w:rsidP="0064693C">
      <w:pPr>
        <w:tabs>
          <w:tab w:val="left" w:pos="7275"/>
          <w:tab w:val="left" w:pos="9720"/>
        </w:tabs>
        <w:spacing w:line="360" w:lineRule="auto"/>
        <w:ind w:left="-270" w:right="270"/>
        <w:jc w:val="both"/>
        <w:rPr>
          <w:rFonts w:ascii="Times New Roman" w:hAnsi="Times New Roman" w:cs="Times New Roman"/>
          <w:sz w:val="24"/>
          <w:szCs w:val="24"/>
        </w:rPr>
      </w:pPr>
      <w:r w:rsidRPr="005818EA">
        <w:rPr>
          <w:rFonts w:ascii="Times New Roman" w:hAnsi="Times New Roman" w:cs="Times New Roman"/>
          <w:sz w:val="24"/>
          <w:szCs w:val="24"/>
        </w:rPr>
        <w:t>After viva section, Departmental head/ HR head goes for the practical test of the candidates. Cause they want to know from candidates how experienced he/ she with their particular work related. And they want to see from candidates how softly he/ she manage his/ her work.</w:t>
      </w:r>
    </w:p>
    <w:p w:rsidR="00C23C88" w:rsidRPr="005818EA" w:rsidRDefault="00C23C88" w:rsidP="0064693C">
      <w:pPr>
        <w:tabs>
          <w:tab w:val="left" w:pos="7275"/>
          <w:tab w:val="left" w:pos="9720"/>
        </w:tabs>
        <w:spacing w:line="360" w:lineRule="auto"/>
        <w:ind w:left="360" w:right="270"/>
        <w:jc w:val="both"/>
        <w:rPr>
          <w:rFonts w:ascii="Times New Roman" w:hAnsi="Times New Roman" w:cs="Times New Roman"/>
          <w:sz w:val="24"/>
          <w:szCs w:val="24"/>
        </w:rPr>
      </w:pPr>
      <w:r w:rsidRPr="005818EA">
        <w:rPr>
          <w:rFonts w:ascii="Times New Roman" w:hAnsi="Times New Roman" w:cs="Times New Roman"/>
          <w:sz w:val="24"/>
          <w:szCs w:val="24"/>
        </w:rPr>
        <w:t>Then the viva board finally selects the candidates.</w:t>
      </w:r>
    </w:p>
    <w:p w:rsidR="00163E92" w:rsidRPr="005818EA" w:rsidRDefault="00C23C88" w:rsidP="007478C0">
      <w:pPr>
        <w:pStyle w:val="ListParagraph"/>
        <w:numPr>
          <w:ilvl w:val="0"/>
          <w:numId w:val="12"/>
        </w:numPr>
        <w:tabs>
          <w:tab w:val="left" w:pos="1260"/>
          <w:tab w:val="left" w:pos="9720"/>
        </w:tabs>
        <w:spacing w:line="360" w:lineRule="auto"/>
        <w:ind w:left="360" w:right="270" w:firstLine="540"/>
        <w:jc w:val="both"/>
        <w:rPr>
          <w:rFonts w:ascii="Times New Roman" w:hAnsi="Times New Roman" w:cs="Times New Roman"/>
          <w:b/>
          <w:sz w:val="24"/>
          <w:szCs w:val="24"/>
        </w:rPr>
      </w:pPr>
      <w:r w:rsidRPr="005818EA">
        <w:rPr>
          <w:rFonts w:ascii="Times New Roman" w:hAnsi="Times New Roman" w:cs="Times New Roman"/>
          <w:b/>
          <w:sz w:val="24"/>
          <w:szCs w:val="24"/>
        </w:rPr>
        <w:t>Call the Finally Selected Candidates:</w:t>
      </w:r>
    </w:p>
    <w:p w:rsidR="00C23C88" w:rsidRPr="005818EA" w:rsidRDefault="00C23C88" w:rsidP="0064693C">
      <w:pPr>
        <w:tabs>
          <w:tab w:val="left" w:pos="1260"/>
          <w:tab w:val="left" w:pos="9720"/>
        </w:tabs>
        <w:spacing w:line="360" w:lineRule="auto"/>
        <w:ind w:left="-270" w:right="270"/>
        <w:jc w:val="both"/>
        <w:rPr>
          <w:rFonts w:ascii="Times New Roman" w:hAnsi="Times New Roman" w:cs="Times New Roman"/>
          <w:b/>
          <w:sz w:val="24"/>
          <w:szCs w:val="24"/>
        </w:rPr>
      </w:pPr>
      <w:r w:rsidRPr="005818EA">
        <w:rPr>
          <w:rFonts w:ascii="Times New Roman" w:hAnsi="Times New Roman" w:cs="Times New Roman"/>
          <w:sz w:val="24"/>
          <w:szCs w:val="24"/>
        </w:rPr>
        <w:t>After final</w:t>
      </w:r>
      <w:r w:rsidR="00721B85">
        <w:rPr>
          <w:rFonts w:ascii="Times New Roman" w:hAnsi="Times New Roman" w:cs="Times New Roman"/>
          <w:sz w:val="24"/>
          <w:szCs w:val="24"/>
        </w:rPr>
        <w:t>ly selected candidates</w:t>
      </w:r>
      <w:r w:rsidRPr="005818EA">
        <w:rPr>
          <w:rFonts w:ascii="Times New Roman" w:hAnsi="Times New Roman" w:cs="Times New Roman"/>
          <w:sz w:val="24"/>
          <w:szCs w:val="24"/>
        </w:rPr>
        <w:t>, HR division ensures that finally first choice candidate will attended their organization. If first choice does not expect their condition, HR division will go for second best or third best choice. Then HR division calls finally selected</w:t>
      </w:r>
      <w:r w:rsidR="00721B85">
        <w:rPr>
          <w:rFonts w:ascii="Times New Roman" w:hAnsi="Times New Roman" w:cs="Times New Roman"/>
          <w:sz w:val="24"/>
          <w:szCs w:val="24"/>
        </w:rPr>
        <w:t xml:space="preserve"> candidates</w:t>
      </w:r>
      <w:r w:rsidRPr="005818EA">
        <w:rPr>
          <w:rFonts w:ascii="Times New Roman" w:hAnsi="Times New Roman" w:cs="Times New Roman"/>
          <w:sz w:val="24"/>
          <w:szCs w:val="24"/>
        </w:rPr>
        <w:t xml:space="preserve"> on fixed date to bring necessaries papers.</w:t>
      </w:r>
    </w:p>
    <w:p w:rsidR="00163E92" w:rsidRPr="005818EA" w:rsidRDefault="00F06939" w:rsidP="007478C0">
      <w:pPr>
        <w:pStyle w:val="ListParagraph"/>
        <w:numPr>
          <w:ilvl w:val="0"/>
          <w:numId w:val="12"/>
        </w:numPr>
        <w:tabs>
          <w:tab w:val="left" w:pos="1260"/>
          <w:tab w:val="left" w:pos="9720"/>
        </w:tabs>
        <w:spacing w:line="360" w:lineRule="auto"/>
        <w:ind w:left="360" w:right="270" w:firstLine="540"/>
        <w:jc w:val="both"/>
        <w:rPr>
          <w:rFonts w:ascii="Times New Roman" w:hAnsi="Times New Roman" w:cs="Times New Roman"/>
          <w:sz w:val="24"/>
          <w:szCs w:val="24"/>
        </w:rPr>
      </w:pPr>
      <w:r w:rsidRPr="005818EA">
        <w:rPr>
          <w:rFonts w:ascii="Times New Roman" w:hAnsi="Times New Roman" w:cs="Times New Roman"/>
          <w:b/>
          <w:sz w:val="24"/>
          <w:szCs w:val="24"/>
        </w:rPr>
        <w:lastRenderedPageBreak/>
        <w:t xml:space="preserve">Employment Check List </w:t>
      </w:r>
      <w:r w:rsidR="00257B4C" w:rsidRPr="005818EA">
        <w:rPr>
          <w:rFonts w:ascii="Times New Roman" w:hAnsi="Times New Roman" w:cs="Times New Roman"/>
          <w:b/>
          <w:sz w:val="24"/>
          <w:szCs w:val="24"/>
        </w:rPr>
        <w:t>for</w:t>
      </w:r>
      <w:r w:rsidRPr="005818EA">
        <w:rPr>
          <w:rFonts w:ascii="Times New Roman" w:hAnsi="Times New Roman" w:cs="Times New Roman"/>
          <w:b/>
          <w:sz w:val="24"/>
          <w:szCs w:val="24"/>
        </w:rPr>
        <w:t xml:space="preserve"> New Joiner:</w:t>
      </w:r>
    </w:p>
    <w:p w:rsidR="00F06939" w:rsidRPr="005818EA" w:rsidRDefault="00F06939" w:rsidP="0064693C">
      <w:pPr>
        <w:tabs>
          <w:tab w:val="left" w:pos="1260"/>
          <w:tab w:val="left" w:pos="9720"/>
        </w:tabs>
        <w:spacing w:line="360" w:lineRule="auto"/>
        <w:ind w:left="-270" w:right="270"/>
        <w:jc w:val="both"/>
        <w:rPr>
          <w:rFonts w:ascii="Times New Roman" w:hAnsi="Times New Roman" w:cs="Times New Roman"/>
          <w:sz w:val="24"/>
          <w:szCs w:val="24"/>
        </w:rPr>
      </w:pPr>
      <w:r w:rsidRPr="005818EA">
        <w:rPr>
          <w:rFonts w:ascii="Times New Roman" w:hAnsi="Times New Roman" w:cs="Times New Roman"/>
          <w:sz w:val="24"/>
          <w:szCs w:val="24"/>
        </w:rPr>
        <w:t xml:space="preserve"> New joiner has to handover some important documents. These documents are:</w:t>
      </w:r>
    </w:p>
    <w:p w:rsidR="0064693C" w:rsidRPr="005818EA" w:rsidRDefault="00F06939" w:rsidP="007478C0">
      <w:pPr>
        <w:pStyle w:val="ListParagraph"/>
        <w:numPr>
          <w:ilvl w:val="0"/>
          <w:numId w:val="21"/>
        </w:numPr>
        <w:tabs>
          <w:tab w:val="left" w:pos="540"/>
          <w:tab w:val="left" w:pos="1260"/>
          <w:tab w:val="left" w:pos="9720"/>
        </w:tabs>
        <w:spacing w:line="360" w:lineRule="auto"/>
        <w:ind w:right="270"/>
        <w:jc w:val="both"/>
        <w:rPr>
          <w:rFonts w:ascii="Times New Roman" w:hAnsi="Times New Roman" w:cs="Times New Roman"/>
          <w:sz w:val="24"/>
          <w:szCs w:val="24"/>
        </w:rPr>
      </w:pPr>
      <w:r w:rsidRPr="005818EA">
        <w:rPr>
          <w:rFonts w:ascii="Times New Roman" w:hAnsi="Times New Roman" w:cs="Times New Roman"/>
          <w:b/>
          <w:sz w:val="24"/>
          <w:szCs w:val="24"/>
        </w:rPr>
        <w:t>Updated Resume</w:t>
      </w:r>
      <w:r w:rsidRPr="005818EA">
        <w:rPr>
          <w:rFonts w:ascii="Times New Roman" w:hAnsi="Times New Roman" w:cs="Times New Roman"/>
          <w:sz w:val="24"/>
          <w:szCs w:val="24"/>
        </w:rPr>
        <w:t>: New joiner will give away two resumes in English and Bengali.</w:t>
      </w:r>
    </w:p>
    <w:p w:rsidR="0064693C" w:rsidRPr="005818EA" w:rsidRDefault="00F06939" w:rsidP="007478C0">
      <w:pPr>
        <w:pStyle w:val="ListParagraph"/>
        <w:numPr>
          <w:ilvl w:val="0"/>
          <w:numId w:val="21"/>
        </w:numPr>
        <w:tabs>
          <w:tab w:val="left" w:pos="540"/>
          <w:tab w:val="left" w:pos="1260"/>
          <w:tab w:val="left" w:pos="9720"/>
        </w:tabs>
        <w:spacing w:line="360" w:lineRule="auto"/>
        <w:ind w:right="270"/>
        <w:jc w:val="both"/>
        <w:rPr>
          <w:rFonts w:ascii="Times New Roman" w:hAnsi="Times New Roman" w:cs="Times New Roman"/>
          <w:sz w:val="24"/>
          <w:szCs w:val="24"/>
        </w:rPr>
      </w:pPr>
      <w:r w:rsidRPr="005818EA">
        <w:rPr>
          <w:rFonts w:ascii="Times New Roman" w:hAnsi="Times New Roman" w:cs="Times New Roman"/>
          <w:b/>
          <w:sz w:val="24"/>
          <w:szCs w:val="24"/>
        </w:rPr>
        <w:t>Employee Information Form:</w:t>
      </w:r>
      <w:r w:rsidR="00721B85">
        <w:rPr>
          <w:rFonts w:ascii="Times New Roman" w:hAnsi="Times New Roman" w:cs="Times New Roman"/>
          <w:sz w:val="24"/>
          <w:szCs w:val="24"/>
        </w:rPr>
        <w:t xml:space="preserve"> Employment f</w:t>
      </w:r>
      <w:r w:rsidRPr="005818EA">
        <w:rPr>
          <w:rFonts w:ascii="Times New Roman" w:hAnsi="Times New Roman" w:cs="Times New Roman"/>
          <w:sz w:val="24"/>
          <w:szCs w:val="24"/>
        </w:rPr>
        <w:t>o</w:t>
      </w:r>
      <w:r w:rsidR="00721B85">
        <w:rPr>
          <w:rFonts w:ascii="Times New Roman" w:hAnsi="Times New Roman" w:cs="Times New Roman"/>
          <w:sz w:val="24"/>
          <w:szCs w:val="24"/>
        </w:rPr>
        <w:t>r</w:t>
      </w:r>
      <w:r w:rsidRPr="005818EA">
        <w:rPr>
          <w:rFonts w:ascii="Times New Roman" w:hAnsi="Times New Roman" w:cs="Times New Roman"/>
          <w:sz w:val="24"/>
          <w:szCs w:val="24"/>
        </w:rPr>
        <w:t>m is another version of new joiners resume. Here, new joiner will give information about his/ her name, permanent and present address, phone number, email address, academic description, prior work experiences, emergency contact etc.</w:t>
      </w:r>
    </w:p>
    <w:p w:rsidR="0064693C" w:rsidRPr="005818EA" w:rsidRDefault="00F06939" w:rsidP="007478C0">
      <w:pPr>
        <w:pStyle w:val="ListParagraph"/>
        <w:numPr>
          <w:ilvl w:val="0"/>
          <w:numId w:val="21"/>
        </w:numPr>
        <w:tabs>
          <w:tab w:val="left" w:pos="540"/>
          <w:tab w:val="left" w:pos="1260"/>
          <w:tab w:val="left" w:pos="9720"/>
        </w:tabs>
        <w:spacing w:line="360" w:lineRule="auto"/>
        <w:ind w:right="270"/>
        <w:jc w:val="both"/>
        <w:rPr>
          <w:rFonts w:ascii="Times New Roman" w:hAnsi="Times New Roman" w:cs="Times New Roman"/>
          <w:sz w:val="24"/>
          <w:szCs w:val="24"/>
        </w:rPr>
      </w:pPr>
      <w:r w:rsidRPr="005818EA">
        <w:rPr>
          <w:rFonts w:ascii="Times New Roman" w:hAnsi="Times New Roman" w:cs="Times New Roman"/>
          <w:b/>
          <w:sz w:val="24"/>
          <w:szCs w:val="24"/>
        </w:rPr>
        <w:t>Certificate and Transcript:</w:t>
      </w:r>
      <w:r w:rsidRPr="005818EA">
        <w:rPr>
          <w:rFonts w:ascii="Times New Roman" w:hAnsi="Times New Roman" w:cs="Times New Roman"/>
          <w:sz w:val="24"/>
          <w:szCs w:val="24"/>
        </w:rPr>
        <w:t xml:space="preserve"> </w:t>
      </w:r>
      <w:r w:rsidR="00721B85">
        <w:rPr>
          <w:rFonts w:ascii="Times New Roman" w:hAnsi="Times New Roman" w:cs="Times New Roman"/>
          <w:sz w:val="24"/>
          <w:szCs w:val="24"/>
        </w:rPr>
        <w:t>After selected the candidates, new</w:t>
      </w:r>
      <w:r w:rsidRPr="005818EA">
        <w:rPr>
          <w:rFonts w:ascii="Times New Roman" w:hAnsi="Times New Roman" w:cs="Times New Roman"/>
          <w:sz w:val="24"/>
          <w:szCs w:val="24"/>
        </w:rPr>
        <w:t xml:space="preserve"> joiner will give all original</w:t>
      </w:r>
      <w:r w:rsidR="00F759E2" w:rsidRPr="005818EA">
        <w:rPr>
          <w:rFonts w:ascii="Times New Roman" w:hAnsi="Times New Roman" w:cs="Times New Roman"/>
          <w:sz w:val="24"/>
          <w:szCs w:val="24"/>
        </w:rPr>
        <w:t xml:space="preserve"> and photocopy of all certificates. The photocopies must be attested. After one year, employee can get back all certificates. That’s time he/ she have to apply for certificates to HR division.</w:t>
      </w:r>
    </w:p>
    <w:p w:rsidR="0064693C" w:rsidRPr="005818EA" w:rsidRDefault="00F759E2" w:rsidP="007478C0">
      <w:pPr>
        <w:pStyle w:val="ListParagraph"/>
        <w:numPr>
          <w:ilvl w:val="0"/>
          <w:numId w:val="21"/>
        </w:numPr>
        <w:tabs>
          <w:tab w:val="left" w:pos="540"/>
          <w:tab w:val="left" w:pos="1260"/>
          <w:tab w:val="left" w:pos="9720"/>
        </w:tabs>
        <w:spacing w:line="360" w:lineRule="auto"/>
        <w:ind w:right="270"/>
        <w:jc w:val="both"/>
        <w:rPr>
          <w:rFonts w:ascii="Times New Roman" w:hAnsi="Times New Roman" w:cs="Times New Roman"/>
          <w:sz w:val="24"/>
          <w:szCs w:val="24"/>
        </w:rPr>
      </w:pPr>
      <w:r w:rsidRPr="005818EA">
        <w:rPr>
          <w:rFonts w:ascii="Times New Roman" w:hAnsi="Times New Roman" w:cs="Times New Roman"/>
          <w:b/>
          <w:sz w:val="24"/>
          <w:szCs w:val="24"/>
        </w:rPr>
        <w:t>Release Order</w:t>
      </w:r>
      <w:r w:rsidRPr="005818EA">
        <w:rPr>
          <w:rFonts w:ascii="Times New Roman" w:hAnsi="Times New Roman" w:cs="Times New Roman"/>
          <w:sz w:val="24"/>
          <w:szCs w:val="24"/>
        </w:rPr>
        <w:t>: If new joiner has previous job experience, he/ she must get back release order from previous organization. Otherwise, he will not be able to join here.</w:t>
      </w:r>
    </w:p>
    <w:p w:rsidR="0064693C" w:rsidRPr="005818EA" w:rsidRDefault="00F759E2" w:rsidP="007478C0">
      <w:pPr>
        <w:pStyle w:val="ListParagraph"/>
        <w:numPr>
          <w:ilvl w:val="0"/>
          <w:numId w:val="21"/>
        </w:numPr>
        <w:tabs>
          <w:tab w:val="left" w:pos="540"/>
          <w:tab w:val="left" w:pos="1260"/>
          <w:tab w:val="left" w:pos="9720"/>
        </w:tabs>
        <w:spacing w:line="360" w:lineRule="auto"/>
        <w:ind w:right="270"/>
        <w:jc w:val="both"/>
        <w:rPr>
          <w:rFonts w:ascii="Times New Roman" w:hAnsi="Times New Roman" w:cs="Times New Roman"/>
          <w:sz w:val="24"/>
          <w:szCs w:val="24"/>
        </w:rPr>
      </w:pPr>
      <w:r w:rsidRPr="005818EA">
        <w:rPr>
          <w:rFonts w:ascii="Times New Roman" w:hAnsi="Times New Roman" w:cs="Times New Roman"/>
          <w:b/>
          <w:sz w:val="24"/>
          <w:szCs w:val="24"/>
        </w:rPr>
        <w:t>Seven Copy Passport size Photograph:</w:t>
      </w:r>
      <w:r w:rsidRPr="005818EA">
        <w:rPr>
          <w:rFonts w:ascii="Times New Roman" w:hAnsi="Times New Roman" w:cs="Times New Roman"/>
          <w:sz w:val="24"/>
          <w:szCs w:val="24"/>
        </w:rPr>
        <w:t xml:space="preserve"> New joiner will give seven copy passport size colored photographs with his/ her name and signature at the back. All photographs must be attested by first class government officer.</w:t>
      </w:r>
    </w:p>
    <w:p w:rsidR="0064693C" w:rsidRPr="005818EA" w:rsidRDefault="00F759E2" w:rsidP="007478C0">
      <w:pPr>
        <w:pStyle w:val="ListParagraph"/>
        <w:numPr>
          <w:ilvl w:val="0"/>
          <w:numId w:val="21"/>
        </w:numPr>
        <w:tabs>
          <w:tab w:val="left" w:pos="540"/>
          <w:tab w:val="left" w:pos="1260"/>
          <w:tab w:val="left" w:pos="9720"/>
        </w:tabs>
        <w:spacing w:line="360" w:lineRule="auto"/>
        <w:ind w:right="270"/>
        <w:jc w:val="both"/>
        <w:rPr>
          <w:rFonts w:ascii="Times New Roman" w:hAnsi="Times New Roman" w:cs="Times New Roman"/>
          <w:sz w:val="24"/>
          <w:szCs w:val="24"/>
        </w:rPr>
      </w:pPr>
      <w:r w:rsidRPr="005818EA">
        <w:rPr>
          <w:rFonts w:ascii="Times New Roman" w:hAnsi="Times New Roman" w:cs="Times New Roman"/>
          <w:b/>
          <w:sz w:val="24"/>
          <w:szCs w:val="24"/>
        </w:rPr>
        <w:t>National ID card photocopy:</w:t>
      </w:r>
      <w:r w:rsidRPr="005818EA">
        <w:rPr>
          <w:rFonts w:ascii="Times New Roman" w:hAnsi="Times New Roman" w:cs="Times New Roman"/>
          <w:sz w:val="24"/>
          <w:szCs w:val="24"/>
        </w:rPr>
        <w:t xml:space="preserve"> New joiner will give two photocopies of his/ her identity card. He will give one photocopy of nominee’s identity card. All photocopies of identity card are attested by first class government officer.</w:t>
      </w:r>
    </w:p>
    <w:p w:rsidR="0064693C" w:rsidRPr="005818EA" w:rsidRDefault="00F759E2" w:rsidP="007478C0">
      <w:pPr>
        <w:pStyle w:val="ListParagraph"/>
        <w:numPr>
          <w:ilvl w:val="0"/>
          <w:numId w:val="21"/>
        </w:numPr>
        <w:tabs>
          <w:tab w:val="left" w:pos="540"/>
          <w:tab w:val="left" w:pos="1260"/>
          <w:tab w:val="left" w:pos="9720"/>
        </w:tabs>
        <w:spacing w:line="360" w:lineRule="auto"/>
        <w:ind w:right="270"/>
        <w:jc w:val="both"/>
        <w:rPr>
          <w:rFonts w:ascii="Times New Roman" w:hAnsi="Times New Roman" w:cs="Times New Roman"/>
          <w:sz w:val="24"/>
          <w:szCs w:val="24"/>
        </w:rPr>
      </w:pPr>
      <w:r w:rsidRPr="005818EA">
        <w:rPr>
          <w:rFonts w:ascii="Times New Roman" w:hAnsi="Times New Roman" w:cs="Times New Roman"/>
          <w:b/>
          <w:sz w:val="24"/>
          <w:szCs w:val="24"/>
        </w:rPr>
        <w:t>Nationality Certificate:</w:t>
      </w:r>
      <w:r w:rsidRPr="005818EA">
        <w:rPr>
          <w:rFonts w:ascii="Times New Roman" w:hAnsi="Times New Roman" w:cs="Times New Roman"/>
          <w:sz w:val="24"/>
          <w:szCs w:val="24"/>
        </w:rPr>
        <w:t xml:space="preserve"> New joiner will provide national certificate which is issued by union chairman / ward commission.</w:t>
      </w:r>
    </w:p>
    <w:p w:rsidR="0064693C" w:rsidRPr="005818EA" w:rsidRDefault="00F759E2" w:rsidP="007478C0">
      <w:pPr>
        <w:pStyle w:val="ListParagraph"/>
        <w:numPr>
          <w:ilvl w:val="0"/>
          <w:numId w:val="21"/>
        </w:numPr>
        <w:tabs>
          <w:tab w:val="left" w:pos="540"/>
          <w:tab w:val="left" w:pos="1260"/>
          <w:tab w:val="left" w:pos="9720"/>
        </w:tabs>
        <w:spacing w:line="360" w:lineRule="auto"/>
        <w:ind w:right="270"/>
        <w:jc w:val="both"/>
        <w:rPr>
          <w:rFonts w:ascii="Times New Roman" w:hAnsi="Times New Roman" w:cs="Times New Roman"/>
          <w:sz w:val="24"/>
          <w:szCs w:val="24"/>
        </w:rPr>
      </w:pPr>
      <w:r w:rsidRPr="005818EA">
        <w:rPr>
          <w:rFonts w:ascii="Times New Roman" w:hAnsi="Times New Roman" w:cs="Times New Roman"/>
          <w:b/>
          <w:sz w:val="24"/>
          <w:szCs w:val="24"/>
        </w:rPr>
        <w:t>Nominee Form:</w:t>
      </w:r>
      <w:r w:rsidRPr="005818EA">
        <w:rPr>
          <w:rFonts w:ascii="Times New Roman" w:hAnsi="Times New Roman" w:cs="Times New Roman"/>
          <w:sz w:val="24"/>
          <w:szCs w:val="24"/>
        </w:rPr>
        <w:t xml:space="preserve"> In nominee form, new joiner will mention not more than three persons who will get benefits if employee dies.</w:t>
      </w:r>
    </w:p>
    <w:p w:rsidR="0064693C" w:rsidRPr="005818EA" w:rsidRDefault="00F759E2" w:rsidP="007478C0">
      <w:pPr>
        <w:pStyle w:val="ListParagraph"/>
        <w:numPr>
          <w:ilvl w:val="0"/>
          <w:numId w:val="21"/>
        </w:numPr>
        <w:tabs>
          <w:tab w:val="left" w:pos="540"/>
          <w:tab w:val="left" w:pos="1260"/>
          <w:tab w:val="left" w:pos="9720"/>
        </w:tabs>
        <w:spacing w:line="360" w:lineRule="auto"/>
        <w:ind w:right="270"/>
        <w:jc w:val="both"/>
        <w:rPr>
          <w:rFonts w:ascii="Times New Roman" w:hAnsi="Times New Roman" w:cs="Times New Roman"/>
          <w:sz w:val="24"/>
          <w:szCs w:val="24"/>
        </w:rPr>
      </w:pPr>
      <w:r w:rsidRPr="005818EA">
        <w:rPr>
          <w:rFonts w:ascii="Times New Roman" w:hAnsi="Times New Roman" w:cs="Times New Roman"/>
          <w:b/>
          <w:sz w:val="24"/>
          <w:szCs w:val="24"/>
        </w:rPr>
        <w:t>Three hundred taka non- judicial stamp paper:</w:t>
      </w:r>
      <w:r w:rsidRPr="005818EA">
        <w:rPr>
          <w:rFonts w:ascii="Times New Roman" w:hAnsi="Times New Roman" w:cs="Times New Roman"/>
          <w:sz w:val="24"/>
          <w:szCs w:val="24"/>
        </w:rPr>
        <w:t xml:space="preserve"> In three hundred taka Non- Judicial </w:t>
      </w:r>
      <w:r w:rsidR="00257B4C" w:rsidRPr="005818EA">
        <w:rPr>
          <w:rFonts w:ascii="Times New Roman" w:hAnsi="Times New Roman" w:cs="Times New Roman"/>
          <w:sz w:val="24"/>
          <w:szCs w:val="24"/>
        </w:rPr>
        <w:t>Stamp paper, new joiner will promise about given information that are true, future job duties. The stamp paper must be authorized by first class executive officer.</w:t>
      </w:r>
    </w:p>
    <w:p w:rsidR="0064693C" w:rsidRPr="005818EA" w:rsidRDefault="00257B4C" w:rsidP="007478C0">
      <w:pPr>
        <w:pStyle w:val="ListParagraph"/>
        <w:numPr>
          <w:ilvl w:val="0"/>
          <w:numId w:val="21"/>
        </w:numPr>
        <w:tabs>
          <w:tab w:val="left" w:pos="540"/>
          <w:tab w:val="left" w:pos="1260"/>
          <w:tab w:val="left" w:pos="9720"/>
        </w:tabs>
        <w:spacing w:line="360" w:lineRule="auto"/>
        <w:ind w:right="270"/>
        <w:jc w:val="both"/>
        <w:rPr>
          <w:rFonts w:ascii="Times New Roman" w:hAnsi="Times New Roman" w:cs="Times New Roman"/>
          <w:sz w:val="24"/>
          <w:szCs w:val="24"/>
        </w:rPr>
      </w:pPr>
      <w:r w:rsidRPr="005818EA">
        <w:rPr>
          <w:rFonts w:ascii="Times New Roman" w:hAnsi="Times New Roman" w:cs="Times New Roman"/>
          <w:b/>
          <w:sz w:val="24"/>
          <w:szCs w:val="24"/>
        </w:rPr>
        <w:t>Security Bond:</w:t>
      </w:r>
      <w:r w:rsidRPr="005818EA">
        <w:rPr>
          <w:rFonts w:ascii="Times New Roman" w:hAnsi="Times New Roman" w:cs="Times New Roman"/>
          <w:sz w:val="24"/>
          <w:szCs w:val="24"/>
        </w:rPr>
        <w:t xml:space="preserve"> In security bond, a person who is relative or familiar with new joiner will give security. It would be on Two Hundred taka Non- Judicial Stamp paper approved by first class executive officer. This is only SPR and MR new joiner.</w:t>
      </w:r>
    </w:p>
    <w:p w:rsidR="0064693C" w:rsidRPr="005818EA" w:rsidRDefault="00853B6B" w:rsidP="007478C0">
      <w:pPr>
        <w:pStyle w:val="ListParagraph"/>
        <w:numPr>
          <w:ilvl w:val="0"/>
          <w:numId w:val="21"/>
        </w:numPr>
        <w:tabs>
          <w:tab w:val="left" w:pos="540"/>
          <w:tab w:val="left" w:pos="1260"/>
          <w:tab w:val="left" w:pos="9720"/>
        </w:tabs>
        <w:spacing w:line="360" w:lineRule="auto"/>
        <w:ind w:right="270"/>
        <w:jc w:val="both"/>
        <w:rPr>
          <w:rFonts w:ascii="Times New Roman" w:hAnsi="Times New Roman" w:cs="Times New Roman"/>
          <w:sz w:val="24"/>
          <w:szCs w:val="24"/>
        </w:rPr>
      </w:pPr>
      <w:r w:rsidRPr="005818EA">
        <w:rPr>
          <w:rFonts w:ascii="Times New Roman" w:hAnsi="Times New Roman" w:cs="Times New Roman"/>
          <w:b/>
          <w:sz w:val="24"/>
          <w:szCs w:val="24"/>
        </w:rPr>
        <w:t>Medical Certificate:</w:t>
      </w:r>
      <w:r w:rsidRPr="005818EA">
        <w:rPr>
          <w:rFonts w:ascii="Times New Roman" w:hAnsi="Times New Roman" w:cs="Times New Roman"/>
          <w:sz w:val="24"/>
          <w:szCs w:val="24"/>
        </w:rPr>
        <w:t xml:space="preserve"> New joiner will submit medical certificate from any government medical officer or civil surgeon.</w:t>
      </w:r>
    </w:p>
    <w:p w:rsidR="0064693C" w:rsidRPr="005818EA" w:rsidRDefault="00853B6B" w:rsidP="007478C0">
      <w:pPr>
        <w:pStyle w:val="ListParagraph"/>
        <w:numPr>
          <w:ilvl w:val="0"/>
          <w:numId w:val="21"/>
        </w:numPr>
        <w:tabs>
          <w:tab w:val="left" w:pos="540"/>
          <w:tab w:val="left" w:pos="1260"/>
          <w:tab w:val="left" w:pos="9720"/>
        </w:tabs>
        <w:spacing w:line="360" w:lineRule="auto"/>
        <w:ind w:right="270"/>
        <w:jc w:val="both"/>
        <w:rPr>
          <w:rFonts w:ascii="Times New Roman" w:hAnsi="Times New Roman" w:cs="Times New Roman"/>
          <w:sz w:val="24"/>
          <w:szCs w:val="24"/>
        </w:rPr>
      </w:pPr>
      <w:r w:rsidRPr="005818EA">
        <w:rPr>
          <w:rFonts w:ascii="Times New Roman" w:hAnsi="Times New Roman" w:cs="Times New Roman"/>
          <w:b/>
          <w:sz w:val="24"/>
          <w:szCs w:val="24"/>
        </w:rPr>
        <w:t>Blood Group:</w:t>
      </w:r>
      <w:r w:rsidRPr="005818EA">
        <w:rPr>
          <w:rFonts w:ascii="Times New Roman" w:hAnsi="Times New Roman" w:cs="Times New Roman"/>
          <w:sz w:val="24"/>
          <w:szCs w:val="24"/>
        </w:rPr>
        <w:t xml:space="preserve"> New joiner will also submit blood group report.</w:t>
      </w:r>
    </w:p>
    <w:p w:rsidR="0064693C" w:rsidRPr="005818EA" w:rsidRDefault="00853B6B" w:rsidP="007478C0">
      <w:pPr>
        <w:pStyle w:val="ListParagraph"/>
        <w:numPr>
          <w:ilvl w:val="0"/>
          <w:numId w:val="21"/>
        </w:numPr>
        <w:tabs>
          <w:tab w:val="left" w:pos="540"/>
          <w:tab w:val="left" w:pos="1260"/>
          <w:tab w:val="left" w:pos="9720"/>
        </w:tabs>
        <w:spacing w:line="360" w:lineRule="auto"/>
        <w:ind w:right="270"/>
        <w:jc w:val="both"/>
        <w:rPr>
          <w:rFonts w:ascii="Times New Roman" w:hAnsi="Times New Roman" w:cs="Times New Roman"/>
          <w:sz w:val="24"/>
          <w:szCs w:val="24"/>
        </w:rPr>
      </w:pPr>
      <w:r w:rsidRPr="005818EA">
        <w:rPr>
          <w:rFonts w:ascii="Times New Roman" w:hAnsi="Times New Roman" w:cs="Times New Roman"/>
          <w:b/>
          <w:sz w:val="24"/>
          <w:szCs w:val="24"/>
        </w:rPr>
        <w:lastRenderedPageBreak/>
        <w:t>Bank Account</w:t>
      </w:r>
      <w:r w:rsidRPr="005818EA">
        <w:rPr>
          <w:rFonts w:ascii="Times New Roman" w:hAnsi="Times New Roman" w:cs="Times New Roman"/>
          <w:sz w:val="24"/>
          <w:szCs w:val="24"/>
        </w:rPr>
        <w:t>: If new joiner has an account with Dutch Bangla Bank Ltd, he/ she will provide the bank account number.</w:t>
      </w:r>
    </w:p>
    <w:p w:rsidR="00853B6B" w:rsidRDefault="00853B6B" w:rsidP="007478C0">
      <w:pPr>
        <w:pStyle w:val="ListParagraph"/>
        <w:numPr>
          <w:ilvl w:val="0"/>
          <w:numId w:val="21"/>
        </w:numPr>
        <w:tabs>
          <w:tab w:val="left" w:pos="540"/>
          <w:tab w:val="left" w:pos="1260"/>
          <w:tab w:val="left" w:pos="9720"/>
        </w:tabs>
        <w:spacing w:line="360" w:lineRule="auto"/>
        <w:ind w:right="270"/>
        <w:jc w:val="both"/>
        <w:rPr>
          <w:rFonts w:ascii="Times New Roman" w:hAnsi="Times New Roman" w:cs="Times New Roman"/>
          <w:sz w:val="24"/>
          <w:szCs w:val="24"/>
        </w:rPr>
      </w:pPr>
      <w:r w:rsidRPr="005818EA">
        <w:rPr>
          <w:rFonts w:ascii="Times New Roman" w:hAnsi="Times New Roman" w:cs="Times New Roman"/>
          <w:b/>
          <w:sz w:val="24"/>
          <w:szCs w:val="24"/>
        </w:rPr>
        <w:t>Tin Paper</w:t>
      </w:r>
      <w:r w:rsidRPr="005818EA">
        <w:rPr>
          <w:rFonts w:ascii="Times New Roman" w:hAnsi="Times New Roman" w:cs="Times New Roman"/>
          <w:sz w:val="24"/>
          <w:szCs w:val="24"/>
        </w:rPr>
        <w:t xml:space="preserve">: Recently ACME included in joining file actually who are new joiner such as SPR, MR, Executive, SR. Executive, </w:t>
      </w:r>
      <w:proofErr w:type="spellStart"/>
      <w:r w:rsidRPr="005818EA">
        <w:rPr>
          <w:rFonts w:ascii="Times New Roman" w:hAnsi="Times New Roman" w:cs="Times New Roman"/>
          <w:sz w:val="24"/>
          <w:szCs w:val="24"/>
        </w:rPr>
        <w:t>Jr</w:t>
      </w:r>
      <w:proofErr w:type="spellEnd"/>
      <w:r w:rsidRPr="005818EA">
        <w:rPr>
          <w:rFonts w:ascii="Times New Roman" w:hAnsi="Times New Roman" w:cs="Times New Roman"/>
          <w:sz w:val="24"/>
          <w:szCs w:val="24"/>
        </w:rPr>
        <w:t xml:space="preserve"> officer etc.</w:t>
      </w:r>
    </w:p>
    <w:p w:rsidR="00E3649E" w:rsidRDefault="00E3649E" w:rsidP="00E3649E">
      <w:pPr>
        <w:pStyle w:val="ListParagraph"/>
        <w:tabs>
          <w:tab w:val="left" w:pos="540"/>
          <w:tab w:val="left" w:pos="1260"/>
          <w:tab w:val="left" w:pos="9720"/>
        </w:tabs>
        <w:spacing w:line="360" w:lineRule="auto"/>
        <w:ind w:right="270"/>
        <w:jc w:val="both"/>
        <w:rPr>
          <w:rFonts w:ascii="Times New Roman" w:hAnsi="Times New Roman" w:cs="Times New Roman"/>
          <w:sz w:val="24"/>
          <w:szCs w:val="24"/>
        </w:rPr>
      </w:pPr>
    </w:p>
    <w:p w:rsidR="00E3649E" w:rsidRPr="00E3649E" w:rsidRDefault="00E3649E" w:rsidP="00E3649E">
      <w:pPr>
        <w:pStyle w:val="ListParagraph"/>
        <w:numPr>
          <w:ilvl w:val="0"/>
          <w:numId w:val="34"/>
        </w:numPr>
        <w:tabs>
          <w:tab w:val="left" w:pos="540"/>
          <w:tab w:val="left" w:pos="1260"/>
          <w:tab w:val="left" w:pos="9720"/>
        </w:tabs>
        <w:spacing w:line="360" w:lineRule="auto"/>
        <w:ind w:right="270"/>
        <w:jc w:val="both"/>
        <w:rPr>
          <w:rFonts w:ascii="Times New Roman" w:hAnsi="Times New Roman" w:cs="Times New Roman"/>
          <w:b/>
          <w:sz w:val="24"/>
          <w:szCs w:val="24"/>
        </w:rPr>
      </w:pPr>
      <w:r w:rsidRPr="00E3649E">
        <w:rPr>
          <w:rFonts w:ascii="Times New Roman" w:hAnsi="Times New Roman" w:cs="Times New Roman"/>
          <w:b/>
          <w:sz w:val="24"/>
          <w:szCs w:val="24"/>
        </w:rPr>
        <w:t>Negotiation</w:t>
      </w:r>
      <w:r>
        <w:rPr>
          <w:rFonts w:ascii="Times New Roman" w:hAnsi="Times New Roman" w:cs="Times New Roman"/>
          <w:b/>
          <w:sz w:val="24"/>
          <w:szCs w:val="24"/>
        </w:rPr>
        <w:t xml:space="preserve"> </w:t>
      </w:r>
      <w:proofErr w:type="gramStart"/>
      <w:r>
        <w:rPr>
          <w:rFonts w:ascii="Times New Roman" w:hAnsi="Times New Roman" w:cs="Times New Roman"/>
          <w:b/>
          <w:sz w:val="24"/>
          <w:szCs w:val="24"/>
        </w:rPr>
        <w:t>( If</w:t>
      </w:r>
      <w:proofErr w:type="gramEnd"/>
      <w:r>
        <w:rPr>
          <w:rFonts w:ascii="Times New Roman" w:hAnsi="Times New Roman" w:cs="Times New Roman"/>
          <w:b/>
          <w:sz w:val="24"/>
          <w:szCs w:val="24"/>
        </w:rPr>
        <w:t xml:space="preserve"> necessary)</w:t>
      </w:r>
      <w:r w:rsidRPr="00E3649E">
        <w:rPr>
          <w:rFonts w:ascii="Times New Roman" w:hAnsi="Times New Roman" w:cs="Times New Roman"/>
          <w:b/>
          <w:sz w:val="24"/>
          <w:szCs w:val="24"/>
        </w:rPr>
        <w:t>:</w:t>
      </w:r>
      <w:r>
        <w:rPr>
          <w:rFonts w:ascii="Times New Roman" w:hAnsi="Times New Roman" w:cs="Times New Roman"/>
          <w:sz w:val="24"/>
          <w:szCs w:val="24"/>
        </w:rPr>
        <w:t xml:space="preserve"> In some cases negotiation is needed. Most of the cases of senior person suppose “manager” negotiation is necessary. Negotiation for the job description, salary and some of conversations.</w:t>
      </w:r>
    </w:p>
    <w:p w:rsidR="00861931" w:rsidRPr="00861931" w:rsidRDefault="00E3649E" w:rsidP="00E3649E">
      <w:pPr>
        <w:pStyle w:val="ListParagraph"/>
        <w:numPr>
          <w:ilvl w:val="0"/>
          <w:numId w:val="34"/>
        </w:numPr>
        <w:tabs>
          <w:tab w:val="left" w:pos="540"/>
          <w:tab w:val="left" w:pos="1260"/>
          <w:tab w:val="left" w:pos="9720"/>
        </w:tabs>
        <w:spacing w:line="360" w:lineRule="auto"/>
        <w:ind w:right="270"/>
        <w:jc w:val="both"/>
        <w:rPr>
          <w:rFonts w:ascii="Times New Roman" w:hAnsi="Times New Roman" w:cs="Times New Roman"/>
          <w:b/>
          <w:sz w:val="24"/>
          <w:szCs w:val="24"/>
        </w:rPr>
      </w:pPr>
      <w:r>
        <w:rPr>
          <w:rFonts w:ascii="Times New Roman" w:hAnsi="Times New Roman" w:cs="Times New Roman"/>
          <w:b/>
          <w:sz w:val="24"/>
          <w:szCs w:val="24"/>
        </w:rPr>
        <w:t xml:space="preserve">Appointment and Regret Letter: </w:t>
      </w:r>
      <w:r>
        <w:rPr>
          <w:rFonts w:ascii="Times New Roman" w:hAnsi="Times New Roman" w:cs="Times New Roman"/>
          <w:sz w:val="24"/>
          <w:szCs w:val="24"/>
        </w:rPr>
        <w:t xml:space="preserve">Appointment letter are send on candidates mailing address after they get the job and when they are come for joining </w:t>
      </w:r>
      <w:r w:rsidR="00861931">
        <w:rPr>
          <w:rFonts w:ascii="Times New Roman" w:hAnsi="Times New Roman" w:cs="Times New Roman"/>
          <w:sz w:val="24"/>
          <w:szCs w:val="24"/>
        </w:rPr>
        <w:t>then HR division give the hard copy of appointment letter. ACME is also maintaining “Regret” system. ACME has a specific electronic format for sending regret letter.</w:t>
      </w:r>
    </w:p>
    <w:p w:rsidR="00861931" w:rsidRDefault="00861931" w:rsidP="00861931">
      <w:pPr>
        <w:tabs>
          <w:tab w:val="left" w:pos="540"/>
          <w:tab w:val="left" w:pos="1260"/>
          <w:tab w:val="left" w:pos="9720"/>
        </w:tabs>
        <w:spacing w:line="360" w:lineRule="auto"/>
        <w:ind w:right="270"/>
        <w:jc w:val="both"/>
        <w:rPr>
          <w:rFonts w:ascii="Times New Roman" w:hAnsi="Times New Roman" w:cs="Times New Roman"/>
          <w:sz w:val="24"/>
          <w:szCs w:val="24"/>
        </w:rPr>
      </w:pPr>
      <w:r>
        <w:rPr>
          <w:rFonts w:ascii="Times New Roman" w:hAnsi="Times New Roman" w:cs="Times New Roman"/>
          <w:sz w:val="24"/>
          <w:szCs w:val="24"/>
        </w:rPr>
        <w:t>Employees will be appointment first according to his or her qualifications and efficiency. In HR division provisional period up to six months if any development is not seen to that particular trainee.</w:t>
      </w:r>
      <w:r w:rsidR="00E3649E" w:rsidRPr="00861931">
        <w:rPr>
          <w:rFonts w:ascii="Times New Roman" w:hAnsi="Times New Roman" w:cs="Times New Roman"/>
          <w:sz w:val="24"/>
          <w:szCs w:val="24"/>
        </w:rPr>
        <w:t xml:space="preserve"> </w:t>
      </w:r>
    </w:p>
    <w:p w:rsidR="00861931" w:rsidRPr="00861931" w:rsidRDefault="00861931" w:rsidP="00861931">
      <w:pPr>
        <w:tabs>
          <w:tab w:val="left" w:pos="540"/>
          <w:tab w:val="left" w:pos="1260"/>
          <w:tab w:val="left" w:pos="9720"/>
        </w:tabs>
        <w:spacing w:line="360" w:lineRule="auto"/>
        <w:ind w:left="3600" w:right="270"/>
        <w:jc w:val="both"/>
        <w:rPr>
          <w:rFonts w:ascii="Times New Roman" w:hAnsi="Times New Roman" w:cs="Times New Roman"/>
          <w:b/>
          <w:color w:val="1F497D" w:themeColor="text2"/>
          <w:sz w:val="32"/>
          <w:szCs w:val="32"/>
        </w:rPr>
      </w:pPr>
      <w:r w:rsidRPr="00861931">
        <w:rPr>
          <w:rFonts w:ascii="Times New Roman" w:hAnsi="Times New Roman" w:cs="Times New Roman"/>
          <w:b/>
          <w:color w:val="1F497D" w:themeColor="text2"/>
          <w:sz w:val="32"/>
          <w:szCs w:val="32"/>
        </w:rPr>
        <w:t>Selection Process</w:t>
      </w:r>
    </w:p>
    <w:p w:rsidR="00861931" w:rsidRDefault="008C1EF3" w:rsidP="00861931">
      <w:pPr>
        <w:tabs>
          <w:tab w:val="left" w:pos="540"/>
          <w:tab w:val="left" w:pos="1260"/>
          <w:tab w:val="left" w:pos="9720"/>
        </w:tabs>
        <w:spacing w:line="360" w:lineRule="auto"/>
        <w:ind w:right="270"/>
        <w:jc w:val="both"/>
        <w:rPr>
          <w:rFonts w:ascii="Times New Roman" w:hAnsi="Times New Roman" w:cs="Times New Roman"/>
          <w:sz w:val="24"/>
          <w:szCs w:val="24"/>
        </w:rPr>
      </w:pPr>
      <w:r>
        <w:rPr>
          <w:rFonts w:ascii="Lucida Sans Unicode" w:hAnsi="Lucida Sans Unicode" w:cs="Lucida Sans Unicode"/>
        </w:rPr>
      </w:r>
      <w:r>
        <w:rPr>
          <w:rFonts w:ascii="Lucida Sans Unicode" w:hAnsi="Lucida Sans Unicode" w:cs="Lucida Sans Unicode"/>
        </w:rPr>
        <w:pict>
          <v:group id="_x0000_s1150" editas="canvas" style="width:480pt;height:225pt;mso-position-horizontal-relative:char;mso-position-vertical-relative:line" coordorigin="1440,3240" coordsize="9600,4500">
            <o:lock v:ext="edit" aspectratio="t"/>
            <v:shape id="_x0000_s1151" type="#_x0000_t75" style="position:absolute;left:1440;top:3240;width:9600;height:4500" o:preferrelative="f">
              <v:fill o:detectmouseclick="t"/>
              <v:path o:extrusionok="t" o:connecttype="none"/>
              <o:lock v:ext="edit" text="t"/>
            </v:shape>
            <v:group id="Rectangle 13" o:spid="_x0000_s1152" style="position:absolute;left:5354;top:3278;width:2446;height:559" coordorigin="1152,1978" coordsize="1789,506" o:gfxdata="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">
              <v:shape id="Rectangle 13" o:spid="_x0000_s1153" type="#_x0000_t75" style="position:absolute;left:1152;top:1978;width:1789;height:50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">
                <v:imagedata r:id="rId18" o:title=""/>
                <o:lock v:ext="edit" aspectratio="f"/>
              </v:shape>
              <v:shapetype id="_x0000_t202" coordsize="21600,21600" o:spt="202" path="m,l,21600r21600,l21600,xe">
                <v:stroke joinstyle="miter"/>
                <v:path gradientshapeok="t" o:connecttype="rect"/>
              </v:shapetype>
              <v:shape id="_x0000_s1154" type="#_x0000_t202" style="position:absolute;left:1232;top:2112;width:1632;height: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" filled="f" stroked="f">
                <v:fill o:detectmouseclick="t"/>
                <v:textbox style="mso-next-textbox:#_x0000_s1154;mso-rotate-with-shape:t" inset="1.70181mm,0,1.70181mm,0">
                  <w:txbxContent>
                    <w:p w:rsidR="00DD2FFD" w:rsidRDefault="00DD2FFD" w:rsidP="00861931">
                      <w:pPr>
                        <w:autoSpaceDE w:val="0"/>
                        <w:autoSpaceDN w:val="0"/>
                        <w:adjustRightInd w:val="0"/>
                        <w:ind w:left="740" w:hanging="740"/>
                        <w:jc w:val="center"/>
                        <w:rPr>
                          <w:rFonts w:ascii="Verdana" w:hAnsi="Verdana" w:cs="Verdana"/>
                          <w:b/>
                          <w:bCs/>
                          <w:color w:val="000000"/>
                          <w:sz w:val="16"/>
                          <w:szCs w:val="16"/>
                        </w:rPr>
                      </w:pPr>
                      <w:r>
                        <w:rPr>
                          <w:rFonts w:ascii="Verdana" w:hAnsi="Verdana" w:cs="Verdana"/>
                          <w:b/>
                          <w:bCs/>
                          <w:color w:val="000000"/>
                          <w:sz w:val="16"/>
                          <w:szCs w:val="16"/>
                        </w:rPr>
                        <w:t>Completed application</w:t>
                      </w:r>
                    </w:p>
                  </w:txbxContent>
                </v:textbox>
              </v:shape>
            </v:group>
            <v:group id="Rectangle 24" o:spid="_x0000_s1155" style="position:absolute;left:1440;top:6714;width:2397;height:666" coordorigin="3233,3398" coordsize="1164,526" o:gfxdata="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">
              <v:shape id="Rectangle 24" o:spid="_x0000_s1156" type="#_x0000_t75" style="position:absolute;left:3233;top:3398;width:1164;height:52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" fillcolor="black">
                <v:imagedata r:id="rId19" o:title=""/>
                <o:lock v:ext="edit" aspectratio="f"/>
              </v:shape>
              <v:shape id="_x0000_s1157" type="#_x0000_t202" style="position:absolute;left:3312;top:3504;width:1008;height:3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" filled="f" fillcolor="black" stroked="f">
                <v:fill o:detectmouseclick="t"/>
                <v:textbox style="mso-next-textbox:#_x0000_s1157;mso-rotate-with-shape:t" inset="1.70181mm,.85089mm,1.70181mm,.85089mm">
                  <w:txbxContent>
                    <w:p w:rsidR="00DD2FFD" w:rsidRDefault="00DD2FFD" w:rsidP="00861931">
                      <w:pPr>
                        <w:autoSpaceDE w:val="0"/>
                        <w:autoSpaceDN w:val="0"/>
                        <w:adjustRightInd w:val="0"/>
                        <w:jc w:val="center"/>
                        <w:rPr>
                          <w:rFonts w:ascii="Verdana" w:hAnsi="Verdana" w:cs="Verdana"/>
                          <w:b/>
                          <w:bCs/>
                          <w:color w:val="FFFFFF"/>
                          <w:sz w:val="16"/>
                          <w:szCs w:val="16"/>
                        </w:rPr>
                      </w:pPr>
                      <w:r>
                        <w:rPr>
                          <w:rFonts w:ascii="Verdana" w:hAnsi="Verdana" w:cs="Verdana"/>
                          <w:b/>
                          <w:bCs/>
                          <w:color w:val="FFFFFF"/>
                          <w:sz w:val="16"/>
                          <w:szCs w:val="16"/>
                        </w:rPr>
                        <w:t>Reject applicant</w:t>
                      </w:r>
                    </w:p>
                  </w:txbxContent>
                </v:textbox>
              </v:shape>
            </v:group>
            <v:line id="Line 32" o:spid="_x0000_s1158" style="position:absolute;visibility:visible" from="6314,4371" to="6315,4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" strokecolor="#396" strokeweight="2.25pt">
              <v:stroke endarrow="block"/>
            </v:line>
            <v:rect id="_x0000_s1159" style="position:absolute;left:6720;top:3780;width:655;height:464;mso-wrap-distance-left:0;mso-wrap-distance-right:0;v-text-anchor:top-baseline" filled="f" fillcolor="#0c9" stroked="f">
              <v:textbox style="mso-next-textbox:#_x0000_s1159" inset="1.70181mm,.85089mm,1.70181mm,.85089mm">
                <w:txbxContent>
                  <w:p w:rsidR="00DD2FFD" w:rsidRDefault="00DD2FFD" w:rsidP="00861931">
                    <w:pPr>
                      <w:autoSpaceDE w:val="0"/>
                      <w:autoSpaceDN w:val="0"/>
                      <w:adjustRightInd w:val="0"/>
                      <w:rPr>
                        <w:b/>
                        <w:bCs/>
                        <w:color w:val="000000"/>
                        <w:sz w:val="16"/>
                        <w:szCs w:val="16"/>
                      </w:rPr>
                    </w:pPr>
                    <w:r>
                      <w:rPr>
                        <w:b/>
                        <w:bCs/>
                        <w:color w:val="000000"/>
                        <w:sz w:val="16"/>
                        <w:szCs w:val="16"/>
                      </w:rPr>
                      <w:t>Passed</w:t>
                    </w:r>
                  </w:p>
                </w:txbxContent>
              </v:textbox>
            </v:rect>
            <v:group id="Rectangle 13" o:spid="_x0000_s1160" style="position:absolute;left:5354;top:3997;width:2446;height:479" coordorigin="1152,1978" coordsize="1789,506" o:gfxdata="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">
              <v:shape id="Rectangle 13" o:spid="_x0000_s1161" type="#_x0000_t75" style="position:absolute;left:1152;top:1978;width:1789;height:50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">
                <v:imagedata r:id="rId18" o:title=""/>
                <o:lock v:ext="edit" aspectratio="f"/>
              </v:shape>
              <v:shape id="_x0000_s1162" type="#_x0000_t202" style="position:absolute;left:1232;top:2112;width:1632;height: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" filled="f" stroked="f">
                <v:fill o:detectmouseclick="t"/>
                <v:textbox style="mso-next-textbox:#_x0000_s1162;mso-rotate-with-shape:t" inset="1.70181mm,0,1.70181mm,0">
                  <w:txbxContent>
                    <w:p w:rsidR="00DD2FFD" w:rsidRDefault="00DD2FFD" w:rsidP="00861931">
                      <w:pPr>
                        <w:autoSpaceDE w:val="0"/>
                        <w:autoSpaceDN w:val="0"/>
                        <w:adjustRightInd w:val="0"/>
                        <w:ind w:left="740" w:hanging="740"/>
                        <w:jc w:val="center"/>
                        <w:rPr>
                          <w:rFonts w:ascii="Verdana" w:hAnsi="Verdana" w:cs="Verdana"/>
                          <w:b/>
                          <w:bCs/>
                          <w:color w:val="000000"/>
                          <w:sz w:val="16"/>
                          <w:szCs w:val="16"/>
                        </w:rPr>
                      </w:pPr>
                      <w:r>
                        <w:rPr>
                          <w:rFonts w:ascii="Verdana" w:hAnsi="Verdana" w:cs="Verdana"/>
                          <w:b/>
                          <w:bCs/>
                          <w:color w:val="000000"/>
                          <w:sz w:val="16"/>
                          <w:szCs w:val="16"/>
                        </w:rPr>
                        <w:t>Employment test</w:t>
                      </w:r>
                    </w:p>
                  </w:txbxContent>
                </v:textbox>
              </v:shape>
            </v:group>
            <v:line id="Line 32" o:spid="_x0000_s1163" style="position:absolute;flip:x;visibility:visible" from="2399,3597" to="5435,35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" strokecolor="#396" strokeweight="2.25pt"/>
            <v:line id="Line 32" o:spid="_x0000_s1164" style="position:absolute;visibility:visible" from="2399,3597" to="2399,67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" strokecolor="#396" strokeweight="2.25pt">
              <v:stroke endarrow="block"/>
            </v:line>
            <v:line id="Line 32" o:spid="_x0000_s1165" style="position:absolute;visibility:visible" from="6315,3780" to="6316,4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" strokecolor="#396" strokeweight="2.25pt">
              <v:stroke endarrow="block"/>
            </v:line>
            <v:rect id="_x0000_s1166" style="position:absolute;left:6630;top:4397;width:723;height:280;mso-wrap-distance-left:0;mso-wrap-distance-right:0" filled="f" fillcolor="#0c9" stroked="f">
              <v:textbox style="mso-next-textbox:#_x0000_s1166" inset="1.70181mm,.85089mm,1.70181mm,.85089mm">
                <w:txbxContent>
                  <w:p w:rsidR="00DD2FFD" w:rsidRDefault="00DD2FFD" w:rsidP="00861931">
                    <w:pPr>
                      <w:autoSpaceDE w:val="0"/>
                      <w:autoSpaceDN w:val="0"/>
                      <w:adjustRightInd w:val="0"/>
                      <w:rPr>
                        <w:b/>
                        <w:bCs/>
                        <w:color w:val="000000"/>
                        <w:sz w:val="16"/>
                        <w:szCs w:val="16"/>
                      </w:rPr>
                    </w:pPr>
                    <w:r>
                      <w:rPr>
                        <w:b/>
                        <w:bCs/>
                        <w:color w:val="000000"/>
                        <w:sz w:val="16"/>
                        <w:szCs w:val="16"/>
                      </w:rPr>
                      <w:t>Passed</w:t>
                    </w:r>
                  </w:p>
                </w:txbxContent>
              </v:textbox>
            </v:rect>
            <v:group id="Rectangle 13" o:spid="_x0000_s1167" style="position:absolute;left:5355;top:4556;width:2445;height:560" coordorigin="1152,1978" coordsize="1789,506" o:gfxdata="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">
              <v:shape id="Rectangle 13" o:spid="_x0000_s1168" type="#_x0000_t75" style="position:absolute;left:1152;top:1978;width:1789;height:50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">
                <v:imagedata r:id="rId18" o:title=""/>
                <o:lock v:ext="edit" aspectratio="f"/>
              </v:shape>
              <v:shape id="_x0000_s1169" type="#_x0000_t202" style="position:absolute;left:1232;top:2112;width:1632;height: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" filled="f" stroked="f">
                <v:fill o:detectmouseclick="t"/>
                <v:textbox style="mso-next-textbox:#_x0000_s1169;mso-rotate-with-shape:t" inset="1.70181mm,0,1.70181mm,0">
                  <w:txbxContent>
                    <w:p w:rsidR="00DD2FFD" w:rsidRDefault="00DD2FFD" w:rsidP="00861931">
                      <w:pPr>
                        <w:autoSpaceDE w:val="0"/>
                        <w:autoSpaceDN w:val="0"/>
                        <w:adjustRightInd w:val="0"/>
                        <w:ind w:left="740" w:hanging="740"/>
                        <w:rPr>
                          <w:rFonts w:ascii="Verdana" w:hAnsi="Verdana" w:cs="Verdana"/>
                          <w:b/>
                          <w:bCs/>
                          <w:color w:val="000000"/>
                          <w:sz w:val="16"/>
                          <w:szCs w:val="16"/>
                        </w:rPr>
                      </w:pPr>
                      <w:r>
                        <w:rPr>
                          <w:rFonts w:ascii="Verdana" w:hAnsi="Verdana" w:cs="Verdana"/>
                          <w:b/>
                          <w:bCs/>
                          <w:color w:val="000000"/>
                          <w:sz w:val="16"/>
                          <w:szCs w:val="16"/>
                        </w:rPr>
                        <w:t xml:space="preserve">     Interview</w:t>
                      </w:r>
                    </w:p>
                  </w:txbxContent>
                </v:textbox>
              </v:shape>
            </v:group>
            <v:line id="Line 32" o:spid="_x0000_s1170" style="position:absolute;flip:x;visibility:visible" from="2559,4237" to="5435,42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" strokecolor="#396" strokeweight="2.25pt"/>
            <v:line id="Line 32" o:spid="_x0000_s1171" style="position:absolute;visibility:visible" from="2559,4237" to="2559,67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" strokecolor="#396" strokeweight="2.25pt">
              <v:stroke endarrow="block"/>
            </v:line>
            <v:line id="Line 32" o:spid="_x0000_s1172" style="position:absolute;flip:y;visibility:visible" from="7680,4860" to="9120,4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" strokecolor="#396" strokeweight="2.25pt">
              <v:stroke endarrow="block"/>
            </v:line>
            <v:rect id="_x0000_s1173" style="position:absolute;left:8312;top:4500;width:808;height:280;mso-wrap-distance-left:0;mso-wrap-distance-right:0;v-text-anchor:top-baseline" filled="f" fillcolor="#0c9" stroked="f">
              <v:textbox style="mso-next-textbox:#_x0000_s1173" inset="1.70181mm,.85089mm,1.70181mm,.85089mm">
                <w:txbxContent>
                  <w:p w:rsidR="00DD2FFD" w:rsidRDefault="00DD2FFD" w:rsidP="00861931">
                    <w:pPr>
                      <w:autoSpaceDE w:val="0"/>
                      <w:autoSpaceDN w:val="0"/>
                      <w:adjustRightInd w:val="0"/>
                      <w:rPr>
                        <w:b/>
                        <w:bCs/>
                        <w:color w:val="000000"/>
                        <w:sz w:val="16"/>
                        <w:szCs w:val="16"/>
                      </w:rPr>
                    </w:pPr>
                    <w:r>
                      <w:rPr>
                        <w:b/>
                        <w:bCs/>
                        <w:color w:val="000000"/>
                        <w:sz w:val="16"/>
                        <w:szCs w:val="16"/>
                      </w:rPr>
                      <w:t>Passed</w:t>
                    </w:r>
                  </w:p>
                </w:txbxContent>
              </v:textbox>
            </v:rect>
            <v:group id="Rectangle 24" o:spid="_x0000_s1174" style="position:absolute;left:9120;top:4320;width:1918;height:796" coordorigin="3233,3398" coordsize="1164,526" o:gfxdata="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">
              <v:shape id="Rectangle 24" o:spid="_x0000_s1175" type="#_x0000_t75" style="position:absolute;left:3233;top:3398;width:1164;height:52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" fillcolor="black">
                <v:imagedata r:id="rId19" o:title=""/>
                <o:lock v:ext="edit" aspectratio="f"/>
              </v:shape>
              <v:shape id="_x0000_s1176" type="#_x0000_t202" style="position:absolute;left:3312;top:3504;width:1008;height:3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" filled="f" fillcolor="black" stroked="f">
                <v:fill o:detectmouseclick="t"/>
                <v:textbox style="mso-next-textbox:#_x0000_s1176;mso-rotate-with-shape:t" inset="1.70181mm,.85089mm,1.70181mm,.85089mm">
                  <w:txbxContent>
                    <w:p w:rsidR="00DD2FFD" w:rsidRDefault="00DD2FFD" w:rsidP="00861931">
                      <w:pPr>
                        <w:autoSpaceDE w:val="0"/>
                        <w:autoSpaceDN w:val="0"/>
                        <w:adjustRightInd w:val="0"/>
                        <w:jc w:val="center"/>
                        <w:rPr>
                          <w:rFonts w:ascii="Verdana" w:hAnsi="Verdana" w:cs="Verdana"/>
                          <w:b/>
                          <w:bCs/>
                          <w:color w:val="FFFFFF"/>
                          <w:sz w:val="16"/>
                          <w:szCs w:val="16"/>
                        </w:rPr>
                      </w:pPr>
                      <w:r>
                        <w:rPr>
                          <w:rFonts w:ascii="Verdana" w:hAnsi="Verdana" w:cs="Verdana"/>
                          <w:b/>
                          <w:bCs/>
                          <w:color w:val="FFFFFF"/>
                          <w:sz w:val="16"/>
                          <w:szCs w:val="16"/>
                        </w:rPr>
                        <w:t xml:space="preserve">Conditional job </w:t>
                      </w:r>
                    </w:p>
                    <w:p w:rsidR="00DD2FFD" w:rsidRDefault="00DD2FFD" w:rsidP="00861931">
                      <w:pPr>
                        <w:autoSpaceDE w:val="0"/>
                        <w:autoSpaceDN w:val="0"/>
                        <w:adjustRightInd w:val="0"/>
                        <w:jc w:val="center"/>
                        <w:rPr>
                          <w:rFonts w:ascii="Verdana" w:hAnsi="Verdana" w:cs="Verdana"/>
                          <w:b/>
                          <w:bCs/>
                          <w:color w:val="FFFFFF"/>
                          <w:sz w:val="16"/>
                          <w:szCs w:val="16"/>
                        </w:rPr>
                      </w:pPr>
                      <w:proofErr w:type="gramStart"/>
                      <w:r>
                        <w:rPr>
                          <w:rFonts w:ascii="Verdana" w:hAnsi="Verdana" w:cs="Verdana"/>
                          <w:b/>
                          <w:bCs/>
                          <w:color w:val="FFFFFF"/>
                          <w:sz w:val="16"/>
                          <w:szCs w:val="16"/>
                        </w:rPr>
                        <w:t>offer</w:t>
                      </w:r>
                      <w:proofErr w:type="gramEnd"/>
                    </w:p>
                  </w:txbxContent>
                </v:textbox>
              </v:shape>
            </v:group>
            <v:line id="Line 32" o:spid="_x0000_s1177" style="position:absolute;flip:x;visibility:visible" from="2718,4876" to="5435,4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" strokecolor="#396" strokeweight="2.25pt"/>
            <v:line id="Line 32" o:spid="_x0000_s1178" style="position:absolute;visibility:visible" from="2718,4876" to="2718,67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" strokecolor="#396" strokeweight="2.25pt">
              <v:stroke endarrow="block"/>
            </v:line>
            <v:shapetype id="_x0000_t91" coordsize="21600,21600" o:spt="91" adj="15126,2912" path="m21600,6079l@0,0@0@1,12427@1qx,12158l,21600@4,21600@4,12158qy12427@2l@0@2@0,12158xe">
              <v:stroke joinstyle="miter"/>
              <v:formulas>
                <v:f eqn="val #0"/>
                <v:f eqn="val #1"/>
                <v:f eqn="sum 12158 0 #1"/>
                <v:f eqn="sum @2 0 #1"/>
                <v:f eqn="prod @3 32768 32059"/>
                <v:f eqn="prod @4 1 2"/>
                <v:f eqn="sum 21600 0 #0"/>
                <v:f eqn="prod @6 #1 6079"/>
                <v:f eqn="sum @7 #0 0"/>
              </v:formulas>
              <v:path o:connecttype="custom" o:connectlocs="@0,0;@0,12158;@5,21600;21600,6079" o:connectangles="270,90,90,0" textboxrect="12427,@1,@8,@2;0,12158,@4,21600"/>
              <v:handles>
                <v:h position="#0,#1" xrange="12427,21600" yrange="0,6079"/>
              </v:handles>
            </v:shapetype>
            <v:shape id="_x0000_s1179" type="#_x0000_t91" style="position:absolute;left:8160;top:5116;width:1680;height:559;rotation:180;mso-wrap-distance-left:0;mso-wrap-distance-right:0;v-text-anchor:middle" fillcolor="#396" strokeweight="1pt"/>
            <v:group id="Rectangle 13" o:spid="_x0000_s1180" style="position:absolute;left:5355;top:5275;width:2805;height:560" coordorigin="1152,1978" coordsize="1789,506" o:gfxdata="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">
              <v:shape id="Rectangle 13" o:spid="_x0000_s1181" type="#_x0000_t75" style="position:absolute;left:1152;top:1978;width:1789;height:50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">
                <v:imagedata r:id="rId18" o:title=""/>
                <o:lock v:ext="edit" aspectratio="f"/>
              </v:shape>
              <v:shape id="_x0000_s1182" type="#_x0000_t202" style="position:absolute;left:1232;top:2112;width:1632;height: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" filled="f" stroked="f">
                <v:fill o:detectmouseclick="t"/>
                <v:textbox style="mso-next-textbox:#_x0000_s1182;mso-rotate-with-shape:t" inset="1.70181mm,0,1.70181mm,0">
                  <w:txbxContent>
                    <w:p w:rsidR="00DD2FFD" w:rsidRDefault="00DD2FFD" w:rsidP="00861931">
                      <w:pPr>
                        <w:autoSpaceDE w:val="0"/>
                        <w:autoSpaceDN w:val="0"/>
                        <w:adjustRightInd w:val="0"/>
                        <w:ind w:left="740" w:hanging="740"/>
                        <w:jc w:val="center"/>
                        <w:rPr>
                          <w:rFonts w:ascii="Verdana" w:hAnsi="Verdana" w:cs="Verdana"/>
                          <w:b/>
                          <w:bCs/>
                          <w:color w:val="000000"/>
                          <w:sz w:val="16"/>
                          <w:szCs w:val="16"/>
                        </w:rPr>
                      </w:pPr>
                      <w:r>
                        <w:rPr>
                          <w:rFonts w:ascii="Verdana" w:hAnsi="Verdana" w:cs="Verdana"/>
                          <w:b/>
                          <w:bCs/>
                          <w:color w:val="000000"/>
                          <w:sz w:val="16"/>
                          <w:szCs w:val="16"/>
                        </w:rPr>
                        <w:t>Background investigation</w:t>
                      </w:r>
                    </w:p>
                  </w:txbxContent>
                </v:textbox>
              </v:shape>
            </v:group>
            <v:line id="Line 32" o:spid="_x0000_s1183" style="position:absolute;visibility:visible" from="6234,5755" to="6234,61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" strokecolor="#396" strokeweight="2.25pt">
              <v:stroke endarrow="block"/>
            </v:line>
            <v:rect id="_x0000_s1184" style="position:absolute;left:6234;top:5835;width:723;height:280;mso-wrap-distance-left:0;mso-wrap-distance-right:0" filled="f" fillcolor="#0c9" stroked="f">
              <v:textbox style="mso-next-textbox:#_x0000_s1184" inset="1.70181mm,.85089mm,1.70181mm,.85089mm">
                <w:txbxContent>
                  <w:p w:rsidR="00DD2FFD" w:rsidRDefault="00DD2FFD" w:rsidP="00861931">
                    <w:pPr>
                      <w:autoSpaceDE w:val="0"/>
                      <w:autoSpaceDN w:val="0"/>
                      <w:adjustRightInd w:val="0"/>
                      <w:rPr>
                        <w:b/>
                        <w:bCs/>
                        <w:color w:val="000000"/>
                        <w:sz w:val="16"/>
                        <w:szCs w:val="16"/>
                      </w:rPr>
                    </w:pPr>
                    <w:r>
                      <w:rPr>
                        <w:b/>
                        <w:bCs/>
                        <w:color w:val="000000"/>
                        <w:sz w:val="16"/>
                        <w:szCs w:val="16"/>
                      </w:rPr>
                      <w:t>Passed</w:t>
                    </w:r>
                  </w:p>
                </w:txbxContent>
              </v:textbox>
            </v:rect>
            <v:group id="Rectangle 13" o:spid="_x0000_s1185" style="position:absolute;left:5355;top:6075;width:2685;height:479" coordorigin="1152,1978" coordsize="1789,506" o:gfxdata="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">
              <v:shape id="Rectangle 13" o:spid="_x0000_s1186" type="#_x0000_t75" style="position:absolute;left:1152;top:1978;width:1789;height:50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">
                <v:imagedata r:id="rId18" o:title=""/>
                <o:lock v:ext="edit" aspectratio="f"/>
              </v:shape>
              <v:shape id="_x0000_s1187" type="#_x0000_t202" style="position:absolute;left:1232;top:2112;width:1632;height: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" filled="f" stroked="f">
                <v:fill o:detectmouseclick="t"/>
                <v:textbox style="mso-next-textbox:#_x0000_s1187;mso-rotate-with-shape:t" inset="1.70181mm,0,1.70181mm,0">
                  <w:txbxContent>
                    <w:p w:rsidR="00DD2FFD" w:rsidRDefault="00DD2FFD" w:rsidP="00861931">
                      <w:pPr>
                        <w:autoSpaceDE w:val="0"/>
                        <w:autoSpaceDN w:val="0"/>
                        <w:adjustRightInd w:val="0"/>
                        <w:ind w:left="740" w:hanging="740"/>
                        <w:jc w:val="center"/>
                        <w:rPr>
                          <w:rFonts w:ascii="Verdana" w:hAnsi="Verdana" w:cs="Verdana"/>
                          <w:bCs/>
                          <w:color w:val="000000"/>
                          <w:sz w:val="16"/>
                          <w:szCs w:val="16"/>
                        </w:rPr>
                      </w:pPr>
                      <w:r>
                        <w:rPr>
                          <w:rFonts w:ascii="Verdana" w:hAnsi="Verdana" w:cs="Verdana"/>
                          <w:bCs/>
                          <w:color w:val="000000"/>
                          <w:sz w:val="16"/>
                          <w:szCs w:val="16"/>
                        </w:rPr>
                        <w:t>Physical examination</w:t>
                      </w:r>
                    </w:p>
                  </w:txbxContent>
                </v:textbox>
              </v:shape>
            </v:group>
            <v:shape id="_x0000_s1188" type="#_x0000_t202" style="position:absolute;left:6314;top:6502;width:2086;height:590;mso-wrap-distance-left:0;mso-wrap-distance-right:0" filled="f" fillcolor="#0c9" stroked="f">
              <v:textbox style="mso-next-textbox:#_x0000_s1188" inset="1.70181mm,.85089mm,1.70181mm,.85089mm">
                <w:txbxContent>
                  <w:p w:rsidR="00DD2FFD" w:rsidRDefault="00DD2FFD" w:rsidP="00861931">
                    <w:pPr>
                      <w:autoSpaceDE w:val="0"/>
                      <w:autoSpaceDN w:val="0"/>
                      <w:adjustRightInd w:val="0"/>
                      <w:rPr>
                        <w:rFonts w:ascii="Arial" w:hAnsi="Arial" w:cs="Arial"/>
                        <w:b/>
                        <w:bCs/>
                        <w:color w:val="000000"/>
                        <w:sz w:val="16"/>
                        <w:szCs w:val="16"/>
                      </w:rPr>
                    </w:pPr>
                    <w:r>
                      <w:rPr>
                        <w:rFonts w:ascii="Arial" w:hAnsi="Arial" w:cs="Arial"/>
                        <w:b/>
                        <w:bCs/>
                        <w:color w:val="000000"/>
                        <w:sz w:val="16"/>
                        <w:szCs w:val="16"/>
                      </w:rPr>
                      <w:t>Able to perform</w:t>
                    </w:r>
                  </w:p>
                  <w:p w:rsidR="00DD2FFD" w:rsidRDefault="00DD2FFD" w:rsidP="00861931">
                    <w:pPr>
                      <w:autoSpaceDE w:val="0"/>
                      <w:autoSpaceDN w:val="0"/>
                      <w:adjustRightInd w:val="0"/>
                      <w:rPr>
                        <w:rFonts w:ascii="Arial" w:hAnsi="Arial" w:cs="Arial"/>
                        <w:b/>
                        <w:bCs/>
                        <w:color w:val="000000"/>
                        <w:sz w:val="16"/>
                        <w:szCs w:val="16"/>
                      </w:rPr>
                    </w:pPr>
                    <w:r>
                      <w:rPr>
                        <w:rFonts w:ascii="Arial" w:hAnsi="Arial" w:cs="Arial"/>
                        <w:b/>
                        <w:bCs/>
                        <w:color w:val="000000"/>
                        <w:sz w:val="16"/>
                        <w:szCs w:val="16"/>
                      </w:rPr>
                      <w:t>Essential element of job</w:t>
                    </w:r>
                  </w:p>
                  <w:p w:rsidR="00DD2FFD" w:rsidRDefault="00DD2FFD" w:rsidP="00861931">
                    <w:pPr>
                      <w:autoSpaceDE w:val="0"/>
                      <w:autoSpaceDN w:val="0"/>
                      <w:adjustRightInd w:val="0"/>
                      <w:rPr>
                        <w:rFonts w:ascii="Arial" w:hAnsi="Arial" w:cs="Arial"/>
                        <w:b/>
                        <w:bCs/>
                        <w:color w:val="000000"/>
                        <w:sz w:val="11"/>
                        <w:szCs w:val="16"/>
                      </w:rPr>
                    </w:pPr>
                  </w:p>
                </w:txbxContent>
              </v:textbox>
            </v:shape>
            <v:line id="Line 32" o:spid="_x0000_s1189" style="position:absolute;flip:x;visibility:visible" from="2878,5595" to="5435,5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" strokecolor="#396" strokeweight="2.25pt"/>
            <v:line id="Line 32" o:spid="_x0000_s1190" style="position:absolute;visibility:visible" from="2878,5595" to="2878,67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" strokecolor="#396" strokeweight="2.25pt">
              <v:stroke endarrow="block"/>
            </v:line>
            <v:line id="Line 32" o:spid="_x0000_s1191" style="position:absolute;visibility:visible" from="6234,6474" to="6234,68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" strokecolor="#396" strokeweight="2.25pt">
              <v:stroke endarrow="block"/>
            </v:line>
            <v:group id="Rectangle 24" o:spid="_x0000_s1192" style="position:absolute;left:5355;top:6793;width:2445;height:947" coordorigin="3233,3398" coordsize="1164,526" o:gfxdata="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">
              <v:shape id="Rectangle 24" o:spid="_x0000_s1193" type="#_x0000_t75" style="position:absolute;left:3233;top:3398;width:1164;height:52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" fillcolor="black">
                <v:imagedata r:id="rId19" o:title=""/>
                <o:lock v:ext="edit" aspectratio="f"/>
              </v:shape>
              <v:shape id="_x0000_s1194" type="#_x0000_t202" style="position:absolute;left:3312;top:3504;width:1008;height:3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" filled="f" fillcolor="black" stroked="f">
                <v:fill o:detectmouseclick="t"/>
                <v:textbox style="mso-next-textbox:#_x0000_s1194;mso-rotate-with-shape:t" inset="1.70181mm,.85089mm,1.70181mm,.85089mm">
                  <w:txbxContent>
                    <w:p w:rsidR="00DD2FFD" w:rsidRDefault="00DD2FFD" w:rsidP="00861931">
                      <w:pPr>
                        <w:autoSpaceDE w:val="0"/>
                        <w:autoSpaceDN w:val="0"/>
                        <w:adjustRightInd w:val="0"/>
                        <w:jc w:val="center"/>
                        <w:rPr>
                          <w:rFonts w:ascii="Verdana" w:hAnsi="Verdana" w:cs="Verdana"/>
                          <w:b/>
                          <w:bCs/>
                          <w:color w:val="FFFFFF"/>
                          <w:sz w:val="16"/>
                          <w:szCs w:val="16"/>
                        </w:rPr>
                      </w:pPr>
                      <w:r>
                        <w:rPr>
                          <w:rFonts w:ascii="Verdana" w:hAnsi="Verdana" w:cs="Verdana"/>
                          <w:b/>
                          <w:bCs/>
                          <w:color w:val="FFFFFF"/>
                          <w:sz w:val="16"/>
                          <w:szCs w:val="16"/>
                        </w:rPr>
                        <w:t xml:space="preserve">Permanent </w:t>
                      </w:r>
                    </w:p>
                    <w:p w:rsidR="00DD2FFD" w:rsidRDefault="00DD2FFD" w:rsidP="00861931">
                      <w:pPr>
                        <w:autoSpaceDE w:val="0"/>
                        <w:autoSpaceDN w:val="0"/>
                        <w:adjustRightInd w:val="0"/>
                        <w:jc w:val="center"/>
                        <w:rPr>
                          <w:rFonts w:ascii="Verdana" w:hAnsi="Verdana" w:cs="Verdana"/>
                          <w:b/>
                          <w:bCs/>
                          <w:color w:val="FFFFFF"/>
                          <w:sz w:val="16"/>
                          <w:szCs w:val="16"/>
                        </w:rPr>
                      </w:pPr>
                      <w:r>
                        <w:rPr>
                          <w:rFonts w:ascii="Verdana" w:hAnsi="Verdana" w:cs="Verdana"/>
                          <w:b/>
                          <w:bCs/>
                          <w:color w:val="FFFFFF"/>
                          <w:sz w:val="16"/>
                          <w:szCs w:val="16"/>
                        </w:rPr>
                        <w:t xml:space="preserve">Job offer </w:t>
                      </w:r>
                    </w:p>
                  </w:txbxContent>
                </v:textbox>
              </v:shape>
            </v:group>
            <v:line id="Line 32" o:spid="_x0000_s1195" style="position:absolute;flip:x;visibility:visible" from="3118,6314" to="5435,6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" strokecolor="#396" strokeweight="2.25pt"/>
            <v:line id="Line 32" o:spid="_x0000_s1196" style="position:absolute;visibility:visible" from="3118,6314" to="3118,67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" strokecolor="#396" strokeweight="2.25pt">
              <v:stroke endarrow="block"/>
            </v:line>
            <v:line id="Line 32" o:spid="_x0000_s1197" style="position:absolute;flip:x;visibility:visible" from="9959,5036" to="9960,71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" strokecolor="#396" strokeweight="2.25pt">
              <v:stroke dashstyle="1 1"/>
            </v:line>
            <v:line id="Line 32" o:spid="_x0000_s1198" style="position:absolute;flip:x;visibility:visible" from="7680,7200" to="9960,72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" strokecolor="#396" strokeweight="2.25pt">
              <v:stroke dashstyle="1 1" endarrow="block"/>
            </v:line>
            <v:shape id="_x0000_s1199" type="#_x0000_t202" style="position:absolute;left:3038;top:3358;width:2717;height:280;mso-wrap-distance-left:0;mso-wrap-distance-right:0" filled="f" fillcolor="#0c9" stroked="f">
              <v:textbox style="mso-next-textbox:#_x0000_s1199" inset="1.70181mm,.85089mm,1.70181mm,.85089mm">
                <w:txbxContent>
                  <w:p w:rsidR="00DD2FFD" w:rsidRDefault="00DD2FFD" w:rsidP="00861931">
                    <w:pPr>
                      <w:autoSpaceDE w:val="0"/>
                      <w:autoSpaceDN w:val="0"/>
                      <w:adjustRightInd w:val="0"/>
                      <w:rPr>
                        <w:color w:val="000000"/>
                        <w:sz w:val="16"/>
                        <w:szCs w:val="16"/>
                      </w:rPr>
                    </w:pPr>
                    <w:r>
                      <w:rPr>
                        <w:color w:val="000000"/>
                        <w:sz w:val="16"/>
                        <w:szCs w:val="16"/>
                      </w:rPr>
                      <w:t>Failed to complete application</w:t>
                    </w:r>
                  </w:p>
                </w:txbxContent>
              </v:textbox>
            </v:shape>
            <v:shape id="_x0000_s1200" type="#_x0000_t202" style="position:absolute;left:3517;top:3997;width:1283;height:280;mso-wrap-distance-left:0;mso-wrap-distance-right:0" filled="f" fillcolor="#0c9" stroked="f">
              <v:textbox style="mso-next-textbox:#_x0000_s1200" inset="1.70181mm,.85089mm,1.70181mm,.85089mm">
                <w:txbxContent>
                  <w:p w:rsidR="00DD2FFD" w:rsidRDefault="00DD2FFD" w:rsidP="00861931">
                    <w:pPr>
                      <w:autoSpaceDE w:val="0"/>
                      <w:autoSpaceDN w:val="0"/>
                      <w:adjustRightInd w:val="0"/>
                      <w:rPr>
                        <w:color w:val="000000"/>
                        <w:sz w:val="16"/>
                        <w:szCs w:val="16"/>
                      </w:rPr>
                    </w:pPr>
                    <w:r>
                      <w:rPr>
                        <w:color w:val="000000"/>
                        <w:sz w:val="16"/>
                        <w:szCs w:val="16"/>
                      </w:rPr>
                      <w:t>Failed test</w:t>
                    </w:r>
                  </w:p>
                </w:txbxContent>
              </v:textbox>
            </v:shape>
            <v:shape id="_x0000_s1201" type="#_x0000_t202" style="position:absolute;left:3000;top:4580;width:2282;height:280;mso-wrap-distance-left:0;mso-wrap-distance-right:0" filled="f" fillcolor="#0c9" stroked="f">
              <v:textbox style="mso-next-textbox:#_x0000_s1201" inset="1.70181mm,.85089mm,1.70181mm,.85089mm">
                <w:txbxContent>
                  <w:p w:rsidR="00DD2FFD" w:rsidRDefault="00DD2FFD" w:rsidP="00861931">
                    <w:pPr>
                      <w:autoSpaceDE w:val="0"/>
                      <w:autoSpaceDN w:val="0"/>
                      <w:adjustRightInd w:val="0"/>
                      <w:rPr>
                        <w:color w:val="000000"/>
                        <w:sz w:val="16"/>
                        <w:szCs w:val="16"/>
                      </w:rPr>
                    </w:pPr>
                    <w:r>
                      <w:rPr>
                        <w:color w:val="000000"/>
                        <w:sz w:val="16"/>
                        <w:szCs w:val="16"/>
                      </w:rPr>
                      <w:t>Failed to impress interviewer</w:t>
                    </w:r>
                  </w:p>
                </w:txbxContent>
              </v:textbox>
            </v:shape>
            <v:shape id="_x0000_s1202" type="#_x0000_t202" style="position:absolute;left:3278;top:5355;width:1678;height:280;mso-wrap-distance-left:0;mso-wrap-distance-right:0" filled="f" fillcolor="#0c9" stroked="f">
              <v:textbox style="mso-next-textbox:#_x0000_s1202" inset="1.70181mm,.85089mm,1.70181mm,.85089mm">
                <w:txbxContent>
                  <w:p w:rsidR="00DD2FFD" w:rsidRDefault="00DD2FFD" w:rsidP="00861931">
                    <w:pPr>
                      <w:autoSpaceDE w:val="0"/>
                      <w:autoSpaceDN w:val="0"/>
                      <w:adjustRightInd w:val="0"/>
                      <w:rPr>
                        <w:color w:val="000000"/>
                        <w:sz w:val="16"/>
                        <w:szCs w:val="16"/>
                      </w:rPr>
                    </w:pPr>
                    <w:r>
                      <w:rPr>
                        <w:color w:val="000000"/>
                        <w:sz w:val="16"/>
                        <w:szCs w:val="16"/>
                      </w:rPr>
                      <w:t>Problems encountered</w:t>
                    </w:r>
                  </w:p>
                </w:txbxContent>
              </v:textbox>
            </v:shape>
            <v:shape id="_x0000_s1203" type="#_x0000_t202" style="position:absolute;left:3000;top:6020;width:2760;height:280;mso-wrap-distance-left:0;mso-wrap-distance-right:0" filled="f" fillcolor="#0c9" stroked="f">
              <v:textbox style="mso-next-textbox:#_x0000_s1203" inset="1.70181mm,.85089mm,1.70181mm,.85089mm">
                <w:txbxContent>
                  <w:p w:rsidR="00DD2FFD" w:rsidRDefault="00DD2FFD" w:rsidP="00861931">
                    <w:pPr>
                      <w:autoSpaceDE w:val="0"/>
                      <w:autoSpaceDN w:val="0"/>
                      <w:adjustRightInd w:val="0"/>
                      <w:rPr>
                        <w:color w:val="000000"/>
                        <w:sz w:val="16"/>
                        <w:szCs w:val="16"/>
                      </w:rPr>
                    </w:pPr>
                    <w:r>
                      <w:rPr>
                        <w:color w:val="000000"/>
                        <w:sz w:val="16"/>
                        <w:szCs w:val="16"/>
                      </w:rPr>
                      <w:t>Unfit to do essential elements of job</w:t>
                    </w:r>
                  </w:p>
                </w:txbxContent>
              </v:textbox>
            </v:shape>
            <w10:wrap type="none"/>
            <w10:anchorlock/>
          </v:group>
        </w:pict>
      </w:r>
    </w:p>
    <w:p w:rsidR="00A72BDE" w:rsidRDefault="00A72BDE" w:rsidP="00861931">
      <w:pPr>
        <w:tabs>
          <w:tab w:val="left" w:pos="540"/>
          <w:tab w:val="left" w:pos="1260"/>
          <w:tab w:val="left" w:pos="9720"/>
        </w:tabs>
        <w:spacing w:line="360" w:lineRule="auto"/>
        <w:ind w:right="270"/>
        <w:jc w:val="both"/>
        <w:rPr>
          <w:rFonts w:ascii="Times New Roman" w:hAnsi="Times New Roman" w:cs="Times New Roman"/>
          <w:b/>
          <w:sz w:val="24"/>
          <w:szCs w:val="24"/>
        </w:rPr>
      </w:pPr>
    </w:p>
    <w:p w:rsidR="00A72BDE" w:rsidRDefault="00A72BDE" w:rsidP="00861931">
      <w:pPr>
        <w:tabs>
          <w:tab w:val="left" w:pos="540"/>
          <w:tab w:val="left" w:pos="1260"/>
          <w:tab w:val="left" w:pos="9720"/>
        </w:tabs>
        <w:spacing w:line="360" w:lineRule="auto"/>
        <w:ind w:right="270"/>
        <w:jc w:val="both"/>
        <w:rPr>
          <w:rFonts w:ascii="Times New Roman" w:hAnsi="Times New Roman" w:cs="Times New Roman"/>
          <w:b/>
          <w:sz w:val="24"/>
          <w:szCs w:val="24"/>
        </w:rPr>
      </w:pPr>
    </w:p>
    <w:p w:rsidR="00A72BDE" w:rsidRDefault="00A72BDE" w:rsidP="00861931">
      <w:pPr>
        <w:tabs>
          <w:tab w:val="left" w:pos="540"/>
          <w:tab w:val="left" w:pos="1260"/>
          <w:tab w:val="left" w:pos="9720"/>
        </w:tabs>
        <w:spacing w:line="360" w:lineRule="auto"/>
        <w:ind w:right="270"/>
        <w:jc w:val="both"/>
        <w:rPr>
          <w:rFonts w:ascii="Times New Roman" w:hAnsi="Times New Roman" w:cs="Times New Roman"/>
          <w:b/>
          <w:sz w:val="24"/>
          <w:szCs w:val="24"/>
        </w:rPr>
      </w:pPr>
    </w:p>
    <w:p w:rsidR="00861931" w:rsidRPr="00A72BDE" w:rsidRDefault="00A545E7" w:rsidP="00861931">
      <w:pPr>
        <w:tabs>
          <w:tab w:val="left" w:pos="540"/>
          <w:tab w:val="left" w:pos="1260"/>
          <w:tab w:val="left" w:pos="9720"/>
        </w:tabs>
        <w:spacing w:line="360" w:lineRule="auto"/>
        <w:ind w:right="270"/>
        <w:jc w:val="both"/>
        <w:rPr>
          <w:rFonts w:ascii="Times New Roman" w:hAnsi="Times New Roman" w:cs="Times New Roman"/>
          <w:b/>
          <w:sz w:val="24"/>
          <w:szCs w:val="24"/>
        </w:rPr>
      </w:pPr>
      <w:r w:rsidRPr="00A72BDE">
        <w:rPr>
          <w:rFonts w:ascii="Times New Roman" w:hAnsi="Times New Roman" w:cs="Times New Roman"/>
          <w:b/>
          <w:sz w:val="24"/>
          <w:szCs w:val="24"/>
        </w:rPr>
        <w:lastRenderedPageBreak/>
        <w:t>Primary Responsibilities of Employed workers:</w:t>
      </w:r>
    </w:p>
    <w:p w:rsidR="00A545E7" w:rsidRDefault="00A545E7" w:rsidP="00A545E7">
      <w:pPr>
        <w:pStyle w:val="ListParagraph"/>
        <w:numPr>
          <w:ilvl w:val="0"/>
          <w:numId w:val="35"/>
        </w:numPr>
        <w:tabs>
          <w:tab w:val="left" w:pos="540"/>
          <w:tab w:val="left" w:pos="1260"/>
          <w:tab w:val="left" w:pos="9720"/>
        </w:tabs>
        <w:spacing w:line="360" w:lineRule="auto"/>
        <w:ind w:right="270"/>
        <w:jc w:val="both"/>
        <w:rPr>
          <w:rFonts w:ascii="Times New Roman" w:hAnsi="Times New Roman" w:cs="Times New Roman"/>
          <w:sz w:val="24"/>
          <w:szCs w:val="24"/>
        </w:rPr>
      </w:pPr>
      <w:r>
        <w:rPr>
          <w:rFonts w:ascii="Times New Roman" w:hAnsi="Times New Roman" w:cs="Times New Roman"/>
          <w:sz w:val="24"/>
          <w:szCs w:val="24"/>
        </w:rPr>
        <w:t xml:space="preserve">Selected applicant must attend to the company’s Human Resource Division </w:t>
      </w:r>
      <w:proofErr w:type="gramStart"/>
      <w:r>
        <w:rPr>
          <w:rFonts w:ascii="Times New Roman" w:hAnsi="Times New Roman" w:cs="Times New Roman"/>
          <w:sz w:val="24"/>
          <w:szCs w:val="24"/>
        </w:rPr>
        <w:t>( HRD</w:t>
      </w:r>
      <w:proofErr w:type="gramEnd"/>
      <w:r>
        <w:rPr>
          <w:rFonts w:ascii="Times New Roman" w:hAnsi="Times New Roman" w:cs="Times New Roman"/>
          <w:sz w:val="24"/>
          <w:szCs w:val="24"/>
        </w:rPr>
        <w:t>) before 8.30 AM at the date, which is mentioned in the appointment letter.</w:t>
      </w:r>
    </w:p>
    <w:p w:rsidR="00A545E7" w:rsidRDefault="00A545E7" w:rsidP="00A545E7">
      <w:pPr>
        <w:pStyle w:val="ListParagraph"/>
        <w:numPr>
          <w:ilvl w:val="0"/>
          <w:numId w:val="35"/>
        </w:numPr>
        <w:tabs>
          <w:tab w:val="left" w:pos="540"/>
          <w:tab w:val="left" w:pos="1260"/>
          <w:tab w:val="left" w:pos="9720"/>
        </w:tabs>
        <w:spacing w:line="360" w:lineRule="auto"/>
        <w:ind w:right="270"/>
        <w:jc w:val="both"/>
        <w:rPr>
          <w:rFonts w:ascii="Times New Roman" w:hAnsi="Times New Roman" w:cs="Times New Roman"/>
          <w:sz w:val="24"/>
          <w:szCs w:val="24"/>
        </w:rPr>
      </w:pPr>
      <w:r>
        <w:rPr>
          <w:rFonts w:ascii="Times New Roman" w:hAnsi="Times New Roman" w:cs="Times New Roman"/>
          <w:sz w:val="24"/>
          <w:szCs w:val="24"/>
        </w:rPr>
        <w:t>Brief introduction about the following issues will be given to employee after attending to HRD. Such as;</w:t>
      </w:r>
    </w:p>
    <w:p w:rsidR="00A545E7" w:rsidRDefault="00A545E7" w:rsidP="00A545E7">
      <w:pPr>
        <w:pStyle w:val="ListParagraph"/>
        <w:numPr>
          <w:ilvl w:val="0"/>
          <w:numId w:val="36"/>
        </w:numPr>
        <w:tabs>
          <w:tab w:val="left" w:pos="540"/>
          <w:tab w:val="left" w:pos="1260"/>
          <w:tab w:val="left" w:pos="9720"/>
        </w:tabs>
        <w:spacing w:line="360" w:lineRule="auto"/>
        <w:ind w:right="270"/>
        <w:jc w:val="both"/>
        <w:rPr>
          <w:rFonts w:ascii="Times New Roman" w:hAnsi="Times New Roman" w:cs="Times New Roman"/>
          <w:sz w:val="24"/>
          <w:szCs w:val="24"/>
        </w:rPr>
      </w:pPr>
      <w:r>
        <w:rPr>
          <w:rFonts w:ascii="Times New Roman" w:hAnsi="Times New Roman" w:cs="Times New Roman"/>
          <w:sz w:val="24"/>
          <w:szCs w:val="24"/>
        </w:rPr>
        <w:t>Introduction with brief history of ACME Laboratories Ltd.</w:t>
      </w:r>
    </w:p>
    <w:p w:rsidR="00A545E7" w:rsidRDefault="00A545E7" w:rsidP="00A545E7">
      <w:pPr>
        <w:pStyle w:val="ListParagraph"/>
        <w:numPr>
          <w:ilvl w:val="0"/>
          <w:numId w:val="36"/>
        </w:numPr>
        <w:tabs>
          <w:tab w:val="left" w:pos="540"/>
          <w:tab w:val="left" w:pos="1260"/>
          <w:tab w:val="left" w:pos="9720"/>
        </w:tabs>
        <w:spacing w:line="360" w:lineRule="auto"/>
        <w:ind w:right="270"/>
        <w:jc w:val="both"/>
        <w:rPr>
          <w:rFonts w:ascii="Times New Roman" w:hAnsi="Times New Roman" w:cs="Times New Roman"/>
          <w:sz w:val="24"/>
          <w:szCs w:val="24"/>
        </w:rPr>
      </w:pPr>
      <w:r>
        <w:rPr>
          <w:rFonts w:ascii="Times New Roman" w:hAnsi="Times New Roman" w:cs="Times New Roman"/>
          <w:sz w:val="24"/>
          <w:szCs w:val="24"/>
        </w:rPr>
        <w:t>Wages and facilities.</w:t>
      </w:r>
    </w:p>
    <w:p w:rsidR="00A545E7" w:rsidRDefault="00A545E7" w:rsidP="00A545E7">
      <w:pPr>
        <w:pStyle w:val="ListParagraph"/>
        <w:numPr>
          <w:ilvl w:val="0"/>
          <w:numId w:val="36"/>
        </w:numPr>
        <w:tabs>
          <w:tab w:val="left" w:pos="540"/>
          <w:tab w:val="left" w:pos="1260"/>
          <w:tab w:val="left" w:pos="9720"/>
        </w:tabs>
        <w:spacing w:line="360" w:lineRule="auto"/>
        <w:ind w:right="270"/>
        <w:jc w:val="both"/>
        <w:rPr>
          <w:rFonts w:ascii="Times New Roman" w:hAnsi="Times New Roman" w:cs="Times New Roman"/>
          <w:sz w:val="24"/>
          <w:szCs w:val="24"/>
        </w:rPr>
      </w:pPr>
      <w:r>
        <w:rPr>
          <w:rFonts w:ascii="Times New Roman" w:hAnsi="Times New Roman" w:cs="Times New Roman"/>
          <w:sz w:val="24"/>
          <w:szCs w:val="24"/>
        </w:rPr>
        <w:t>About the rules and regulations of selection procedure, environment, health, security and other events.</w:t>
      </w:r>
    </w:p>
    <w:p w:rsidR="00542458" w:rsidRDefault="00A545E7" w:rsidP="00A545E7">
      <w:pPr>
        <w:pStyle w:val="ListParagraph"/>
        <w:numPr>
          <w:ilvl w:val="0"/>
          <w:numId w:val="36"/>
        </w:numPr>
        <w:tabs>
          <w:tab w:val="left" w:pos="540"/>
          <w:tab w:val="left" w:pos="1260"/>
          <w:tab w:val="left" w:pos="9720"/>
        </w:tabs>
        <w:spacing w:line="360" w:lineRule="auto"/>
        <w:ind w:right="270"/>
        <w:jc w:val="both"/>
        <w:rPr>
          <w:rFonts w:ascii="Times New Roman" w:hAnsi="Times New Roman" w:cs="Times New Roman"/>
          <w:sz w:val="24"/>
          <w:szCs w:val="24"/>
        </w:rPr>
      </w:pPr>
      <w:r>
        <w:rPr>
          <w:rFonts w:ascii="Times New Roman" w:hAnsi="Times New Roman" w:cs="Times New Roman"/>
          <w:sz w:val="24"/>
          <w:szCs w:val="24"/>
        </w:rPr>
        <w:t>Get an idea about the locations of toilets, canteen, and fire escape route and so on.</w:t>
      </w:r>
    </w:p>
    <w:p w:rsidR="00A545E7" w:rsidRPr="00A545E7" w:rsidRDefault="00A545E7" w:rsidP="00A545E7">
      <w:pPr>
        <w:pStyle w:val="ListParagraph"/>
        <w:tabs>
          <w:tab w:val="left" w:pos="540"/>
          <w:tab w:val="left" w:pos="1260"/>
          <w:tab w:val="left" w:pos="9720"/>
        </w:tabs>
        <w:spacing w:line="360" w:lineRule="auto"/>
        <w:ind w:left="1545" w:right="270"/>
        <w:jc w:val="both"/>
        <w:rPr>
          <w:rFonts w:ascii="Times New Roman" w:hAnsi="Times New Roman" w:cs="Times New Roman"/>
          <w:sz w:val="24"/>
          <w:szCs w:val="24"/>
        </w:rPr>
      </w:pPr>
    </w:p>
    <w:p w:rsidR="00B66F36" w:rsidRDefault="00B66F36" w:rsidP="00542458">
      <w:pPr>
        <w:pStyle w:val="ListParagraph"/>
        <w:tabs>
          <w:tab w:val="left" w:pos="540"/>
          <w:tab w:val="left" w:pos="1260"/>
          <w:tab w:val="left" w:pos="9720"/>
        </w:tabs>
        <w:spacing w:line="360" w:lineRule="auto"/>
        <w:ind w:left="90" w:right="270"/>
        <w:jc w:val="both"/>
        <w:rPr>
          <w:rFonts w:ascii="Times New Roman" w:hAnsi="Times New Roman" w:cs="Times New Roman"/>
          <w:b/>
          <w:sz w:val="24"/>
          <w:szCs w:val="24"/>
        </w:rPr>
      </w:pPr>
      <w:r>
        <w:rPr>
          <w:rFonts w:ascii="Times New Roman" w:hAnsi="Times New Roman" w:cs="Times New Roman"/>
          <w:b/>
          <w:sz w:val="24"/>
          <w:szCs w:val="24"/>
        </w:rPr>
        <w:t xml:space="preserve">Recruitment and Selection process of SPR and MR of </w:t>
      </w:r>
      <w:proofErr w:type="gramStart"/>
      <w:r>
        <w:rPr>
          <w:rFonts w:ascii="Times New Roman" w:hAnsi="Times New Roman" w:cs="Times New Roman"/>
          <w:b/>
          <w:sz w:val="24"/>
          <w:szCs w:val="24"/>
        </w:rPr>
        <w:t>The</w:t>
      </w:r>
      <w:proofErr w:type="gramEnd"/>
      <w:r>
        <w:rPr>
          <w:rFonts w:ascii="Times New Roman" w:hAnsi="Times New Roman" w:cs="Times New Roman"/>
          <w:b/>
          <w:sz w:val="24"/>
          <w:szCs w:val="24"/>
        </w:rPr>
        <w:t xml:space="preserve"> ACME Laboratories Ltd.</w:t>
      </w:r>
    </w:p>
    <w:p w:rsidR="00B66F36" w:rsidRDefault="00B66F36" w:rsidP="00542458">
      <w:pPr>
        <w:pStyle w:val="ListParagraph"/>
        <w:tabs>
          <w:tab w:val="left" w:pos="540"/>
          <w:tab w:val="left" w:pos="1260"/>
          <w:tab w:val="left" w:pos="9720"/>
        </w:tabs>
        <w:spacing w:line="360" w:lineRule="auto"/>
        <w:ind w:left="360" w:right="270"/>
        <w:jc w:val="both"/>
        <w:rPr>
          <w:rFonts w:ascii="Times New Roman" w:hAnsi="Times New Roman" w:cs="Times New Roman"/>
          <w:sz w:val="24"/>
          <w:szCs w:val="24"/>
        </w:rPr>
      </w:pPr>
      <w:r>
        <w:rPr>
          <w:rFonts w:ascii="Times New Roman" w:hAnsi="Times New Roman" w:cs="Times New Roman"/>
          <w:sz w:val="24"/>
          <w:szCs w:val="24"/>
        </w:rPr>
        <w:t>SPR &amp; MR is one of the important positions</w:t>
      </w:r>
      <w:r w:rsidR="00A612C5">
        <w:rPr>
          <w:rFonts w:ascii="Times New Roman" w:hAnsi="Times New Roman" w:cs="Times New Roman"/>
          <w:sz w:val="24"/>
          <w:szCs w:val="24"/>
        </w:rPr>
        <w:t xml:space="preserve"> in the ACME Laboratories Ltd.</w:t>
      </w:r>
      <w:r>
        <w:rPr>
          <w:rFonts w:ascii="Times New Roman" w:hAnsi="Times New Roman" w:cs="Times New Roman"/>
          <w:sz w:val="24"/>
          <w:szCs w:val="24"/>
        </w:rPr>
        <w:t xml:space="preserve"> SPR means “Sales &amp; Promotional Representative” and MR means Medical Representative. Every month, the ACME Laboratories Ltd. recruits huge number of employees.</w:t>
      </w:r>
      <w:r w:rsidR="00A612C5">
        <w:rPr>
          <w:rFonts w:ascii="Times New Roman" w:hAnsi="Times New Roman" w:cs="Times New Roman"/>
          <w:sz w:val="24"/>
          <w:szCs w:val="24"/>
        </w:rPr>
        <w:t xml:space="preserve"> Because these positions bring the money and also every month they resign, the reason is they cannot take the huge responsibilities.</w:t>
      </w:r>
      <w:r>
        <w:rPr>
          <w:rFonts w:ascii="Times New Roman" w:hAnsi="Times New Roman" w:cs="Times New Roman"/>
          <w:sz w:val="24"/>
          <w:szCs w:val="24"/>
        </w:rPr>
        <w:t xml:space="preserve"> The Recruitment and Selection process of SPR and MR is little bit different </w:t>
      </w:r>
      <w:r w:rsidR="00A612C5">
        <w:rPr>
          <w:rFonts w:ascii="Times New Roman" w:hAnsi="Times New Roman" w:cs="Times New Roman"/>
          <w:sz w:val="24"/>
          <w:szCs w:val="24"/>
        </w:rPr>
        <w:t xml:space="preserve">from other </w:t>
      </w:r>
      <w:r>
        <w:rPr>
          <w:rFonts w:ascii="Times New Roman" w:hAnsi="Times New Roman" w:cs="Times New Roman"/>
          <w:sz w:val="24"/>
          <w:szCs w:val="24"/>
        </w:rPr>
        <w:t>recruitment and selection process.</w:t>
      </w:r>
    </w:p>
    <w:p w:rsidR="00E56B19" w:rsidRDefault="00B66F36" w:rsidP="00542458">
      <w:pPr>
        <w:pStyle w:val="ListParagraph"/>
        <w:tabs>
          <w:tab w:val="left" w:pos="540"/>
          <w:tab w:val="left" w:pos="1260"/>
          <w:tab w:val="left" w:pos="9720"/>
        </w:tabs>
        <w:spacing w:line="360" w:lineRule="auto"/>
        <w:ind w:left="360" w:right="270"/>
        <w:jc w:val="both"/>
        <w:rPr>
          <w:rFonts w:ascii="Times New Roman" w:hAnsi="Times New Roman" w:cs="Times New Roman"/>
          <w:sz w:val="24"/>
          <w:szCs w:val="24"/>
        </w:rPr>
      </w:pPr>
      <w:r>
        <w:rPr>
          <w:rFonts w:ascii="Times New Roman" w:hAnsi="Times New Roman" w:cs="Times New Roman"/>
          <w:sz w:val="24"/>
          <w:szCs w:val="24"/>
        </w:rPr>
        <w:t>Here is the recruitment and selection process of SPR and MR:</w:t>
      </w:r>
    </w:p>
    <w:p w:rsidR="00B66F36" w:rsidRPr="00626262" w:rsidRDefault="00E56B19" w:rsidP="006A5830">
      <w:pPr>
        <w:pStyle w:val="ListParagraph"/>
        <w:tabs>
          <w:tab w:val="left" w:pos="540"/>
          <w:tab w:val="left" w:pos="1260"/>
          <w:tab w:val="left" w:pos="9720"/>
        </w:tabs>
        <w:spacing w:line="360" w:lineRule="auto"/>
        <w:ind w:left="360" w:right="270"/>
        <w:jc w:val="both"/>
        <w:rPr>
          <w:rFonts w:ascii="Times New Roman" w:hAnsi="Times New Roman" w:cs="Times New Roman"/>
          <w:sz w:val="24"/>
          <w:szCs w:val="24"/>
        </w:rPr>
      </w:pPr>
      <w:r w:rsidRPr="00E56B19">
        <w:rPr>
          <w:rFonts w:ascii="Times New Roman" w:hAnsi="Times New Roman" w:cs="Times New Roman"/>
          <w:b/>
          <w:sz w:val="24"/>
          <w:szCs w:val="24"/>
        </w:rPr>
        <w:t xml:space="preserve">Requisition </w:t>
      </w:r>
      <w:r w:rsidR="00354AE2" w:rsidRPr="00E56B19">
        <w:rPr>
          <w:rFonts w:ascii="Times New Roman" w:hAnsi="Times New Roman" w:cs="Times New Roman"/>
          <w:b/>
          <w:sz w:val="24"/>
          <w:szCs w:val="24"/>
        </w:rPr>
        <w:t>Form:</w:t>
      </w:r>
      <w:r w:rsidR="00354AE2">
        <w:rPr>
          <w:rFonts w:ascii="Times New Roman" w:hAnsi="Times New Roman" w:cs="Times New Roman"/>
          <w:sz w:val="24"/>
          <w:szCs w:val="24"/>
        </w:rPr>
        <w:t xml:space="preserve"> </w:t>
      </w:r>
      <w:r w:rsidR="00A612C5">
        <w:rPr>
          <w:rFonts w:ascii="Times New Roman" w:hAnsi="Times New Roman" w:cs="Times New Roman"/>
          <w:sz w:val="24"/>
          <w:szCs w:val="24"/>
        </w:rPr>
        <w:t xml:space="preserve">Basically, </w:t>
      </w:r>
      <w:r w:rsidRPr="00626262">
        <w:rPr>
          <w:rFonts w:ascii="Times New Roman" w:hAnsi="Times New Roman" w:cs="Times New Roman"/>
          <w:sz w:val="24"/>
          <w:szCs w:val="24"/>
        </w:rPr>
        <w:t>marketing division raises their employees demand through requisition form. HR division will justify and take authorization from “Board of Director”.</w:t>
      </w:r>
    </w:p>
    <w:p w:rsidR="00542458" w:rsidRDefault="00E56B19" w:rsidP="006A5830">
      <w:pPr>
        <w:pStyle w:val="ListParagraph"/>
        <w:tabs>
          <w:tab w:val="left" w:pos="540"/>
          <w:tab w:val="left" w:pos="1260"/>
          <w:tab w:val="left" w:pos="9720"/>
        </w:tabs>
        <w:spacing w:line="360" w:lineRule="auto"/>
        <w:ind w:left="360" w:right="270"/>
        <w:jc w:val="both"/>
        <w:rPr>
          <w:rFonts w:ascii="Times New Roman" w:hAnsi="Times New Roman" w:cs="Times New Roman"/>
          <w:sz w:val="24"/>
          <w:szCs w:val="24"/>
        </w:rPr>
      </w:pPr>
      <w:r w:rsidRPr="00E56B19">
        <w:rPr>
          <w:rFonts w:ascii="Times New Roman" w:hAnsi="Times New Roman" w:cs="Times New Roman"/>
          <w:b/>
          <w:sz w:val="24"/>
          <w:szCs w:val="24"/>
        </w:rPr>
        <w:t xml:space="preserve">Attract &amp; Invite Applicants: </w:t>
      </w:r>
      <w:r w:rsidR="00A612C5">
        <w:rPr>
          <w:rFonts w:ascii="Times New Roman" w:hAnsi="Times New Roman" w:cs="Times New Roman"/>
          <w:sz w:val="24"/>
          <w:szCs w:val="24"/>
        </w:rPr>
        <w:t xml:space="preserve">Most of the time </w:t>
      </w:r>
      <w:r>
        <w:rPr>
          <w:rFonts w:ascii="Times New Roman" w:hAnsi="Times New Roman" w:cs="Times New Roman"/>
          <w:sz w:val="24"/>
          <w:szCs w:val="24"/>
        </w:rPr>
        <w:t>The ACME Laboratories Ltd recruits SPR and MR in huge amount. That does why they try to</w:t>
      </w:r>
      <w:r w:rsidR="006A5830">
        <w:rPr>
          <w:rFonts w:ascii="Times New Roman" w:hAnsi="Times New Roman" w:cs="Times New Roman"/>
          <w:sz w:val="24"/>
          <w:szCs w:val="24"/>
        </w:rPr>
        <w:t xml:space="preserve"> collect CV and</w:t>
      </w:r>
      <w:r>
        <w:rPr>
          <w:rFonts w:ascii="Times New Roman" w:hAnsi="Times New Roman" w:cs="Times New Roman"/>
          <w:sz w:val="24"/>
          <w:szCs w:val="24"/>
        </w:rPr>
        <w:t xml:space="preserve"> reach highest number of applicant. HR division will publish its recruitment advertisement in National newspaper. </w:t>
      </w:r>
      <w:r w:rsidR="006A5830">
        <w:rPr>
          <w:rFonts w:ascii="Times New Roman" w:hAnsi="Times New Roman" w:cs="Times New Roman"/>
          <w:sz w:val="24"/>
          <w:szCs w:val="24"/>
        </w:rPr>
        <w:t xml:space="preserve">Usually, </w:t>
      </w:r>
      <w:r>
        <w:rPr>
          <w:rFonts w:ascii="Times New Roman" w:hAnsi="Times New Roman" w:cs="Times New Roman"/>
          <w:sz w:val="24"/>
          <w:szCs w:val="24"/>
        </w:rPr>
        <w:t xml:space="preserve">they </w:t>
      </w:r>
      <w:r w:rsidR="006A5830">
        <w:rPr>
          <w:rFonts w:ascii="Times New Roman" w:hAnsi="Times New Roman" w:cs="Times New Roman"/>
          <w:sz w:val="24"/>
          <w:szCs w:val="24"/>
        </w:rPr>
        <w:t xml:space="preserve">try </w:t>
      </w:r>
      <w:r>
        <w:rPr>
          <w:rFonts w:ascii="Times New Roman" w:hAnsi="Times New Roman" w:cs="Times New Roman"/>
          <w:sz w:val="24"/>
          <w:szCs w:val="24"/>
        </w:rPr>
        <w:t xml:space="preserve">to publish this advertisement at Friday. In Advertisement, there are some </w:t>
      </w:r>
      <w:r w:rsidR="006A5830">
        <w:rPr>
          <w:rFonts w:ascii="Times New Roman" w:hAnsi="Times New Roman" w:cs="Times New Roman"/>
          <w:sz w:val="24"/>
          <w:szCs w:val="24"/>
        </w:rPr>
        <w:t>requiremen</w:t>
      </w:r>
      <w:r>
        <w:rPr>
          <w:rFonts w:ascii="Times New Roman" w:hAnsi="Times New Roman" w:cs="Times New Roman"/>
          <w:sz w:val="24"/>
          <w:szCs w:val="24"/>
        </w:rPr>
        <w:t>t points. These are:</w:t>
      </w:r>
    </w:p>
    <w:p w:rsidR="006A5830" w:rsidRPr="006A5830" w:rsidRDefault="006A5830" w:rsidP="006A5830">
      <w:pPr>
        <w:pStyle w:val="ListParagraph"/>
        <w:tabs>
          <w:tab w:val="left" w:pos="540"/>
          <w:tab w:val="left" w:pos="1260"/>
          <w:tab w:val="left" w:pos="9720"/>
        </w:tabs>
        <w:spacing w:line="360" w:lineRule="auto"/>
        <w:ind w:left="360" w:right="270"/>
        <w:jc w:val="both"/>
        <w:rPr>
          <w:rFonts w:ascii="Times New Roman" w:hAnsi="Times New Roman" w:cs="Times New Roman"/>
          <w:sz w:val="24"/>
          <w:szCs w:val="24"/>
        </w:rPr>
      </w:pPr>
    </w:p>
    <w:p w:rsidR="00753122" w:rsidRDefault="00753122" w:rsidP="00B66F36">
      <w:pPr>
        <w:pStyle w:val="ListParagraph"/>
        <w:tabs>
          <w:tab w:val="left" w:pos="540"/>
          <w:tab w:val="left" w:pos="1260"/>
          <w:tab w:val="left" w:pos="9720"/>
        </w:tabs>
        <w:spacing w:line="360" w:lineRule="auto"/>
        <w:ind w:right="270"/>
        <w:jc w:val="both"/>
        <w:rPr>
          <w:rFonts w:ascii="Times New Roman" w:hAnsi="Times New Roman" w:cs="Times New Roman"/>
          <w:sz w:val="24"/>
          <w:szCs w:val="24"/>
        </w:rPr>
      </w:pPr>
      <w:r>
        <w:rPr>
          <w:rFonts w:ascii="Times New Roman" w:hAnsi="Times New Roman" w:cs="Times New Roman"/>
          <w:b/>
          <w:sz w:val="24"/>
          <w:szCs w:val="24"/>
        </w:rPr>
        <w:t>Job responsibilities for MR:</w:t>
      </w:r>
    </w:p>
    <w:p w:rsidR="00E56B19" w:rsidRDefault="00753122" w:rsidP="007478C0">
      <w:pPr>
        <w:pStyle w:val="ListParagraph"/>
        <w:numPr>
          <w:ilvl w:val="0"/>
          <w:numId w:val="25"/>
        </w:numPr>
        <w:tabs>
          <w:tab w:val="left" w:pos="540"/>
          <w:tab w:val="left" w:pos="1260"/>
          <w:tab w:val="left" w:pos="9720"/>
        </w:tabs>
        <w:spacing w:line="360" w:lineRule="auto"/>
        <w:ind w:right="270"/>
        <w:jc w:val="both"/>
        <w:rPr>
          <w:rFonts w:ascii="Times New Roman" w:hAnsi="Times New Roman" w:cs="Times New Roman"/>
          <w:sz w:val="24"/>
          <w:szCs w:val="24"/>
        </w:rPr>
      </w:pPr>
      <w:r>
        <w:rPr>
          <w:rFonts w:ascii="Times New Roman" w:hAnsi="Times New Roman" w:cs="Times New Roman"/>
          <w:sz w:val="24"/>
          <w:szCs w:val="24"/>
        </w:rPr>
        <w:t>Maintain constant liaison with doctors and health care professional.</w:t>
      </w:r>
    </w:p>
    <w:p w:rsidR="00753122" w:rsidRDefault="00753122" w:rsidP="007478C0">
      <w:pPr>
        <w:pStyle w:val="ListParagraph"/>
        <w:numPr>
          <w:ilvl w:val="0"/>
          <w:numId w:val="25"/>
        </w:numPr>
        <w:tabs>
          <w:tab w:val="left" w:pos="540"/>
          <w:tab w:val="left" w:pos="1260"/>
          <w:tab w:val="left" w:pos="9720"/>
        </w:tabs>
        <w:spacing w:line="360" w:lineRule="auto"/>
        <w:ind w:right="270"/>
        <w:jc w:val="both"/>
        <w:rPr>
          <w:rFonts w:ascii="Times New Roman" w:hAnsi="Times New Roman" w:cs="Times New Roman"/>
          <w:sz w:val="24"/>
          <w:szCs w:val="24"/>
        </w:rPr>
      </w:pPr>
      <w:r>
        <w:rPr>
          <w:rFonts w:ascii="Times New Roman" w:hAnsi="Times New Roman" w:cs="Times New Roman"/>
          <w:sz w:val="24"/>
          <w:szCs w:val="24"/>
        </w:rPr>
        <w:t>Promote company products and create brand awareness.</w:t>
      </w:r>
    </w:p>
    <w:p w:rsidR="00753122" w:rsidRDefault="00753122" w:rsidP="007478C0">
      <w:pPr>
        <w:pStyle w:val="ListParagraph"/>
        <w:numPr>
          <w:ilvl w:val="0"/>
          <w:numId w:val="25"/>
        </w:numPr>
        <w:tabs>
          <w:tab w:val="left" w:pos="540"/>
          <w:tab w:val="left" w:pos="1260"/>
          <w:tab w:val="left" w:pos="9720"/>
        </w:tabs>
        <w:spacing w:line="360" w:lineRule="auto"/>
        <w:ind w:right="270"/>
        <w:jc w:val="both"/>
        <w:rPr>
          <w:rFonts w:ascii="Times New Roman" w:hAnsi="Times New Roman" w:cs="Times New Roman"/>
          <w:sz w:val="24"/>
          <w:szCs w:val="24"/>
        </w:rPr>
      </w:pPr>
      <w:r>
        <w:rPr>
          <w:rFonts w:ascii="Times New Roman" w:hAnsi="Times New Roman" w:cs="Times New Roman"/>
          <w:sz w:val="24"/>
          <w:szCs w:val="24"/>
        </w:rPr>
        <w:t>Achieve sales target assigned by the company.</w:t>
      </w:r>
    </w:p>
    <w:p w:rsidR="00753122" w:rsidRDefault="00753122" w:rsidP="007478C0">
      <w:pPr>
        <w:pStyle w:val="ListParagraph"/>
        <w:numPr>
          <w:ilvl w:val="0"/>
          <w:numId w:val="25"/>
        </w:numPr>
        <w:tabs>
          <w:tab w:val="left" w:pos="540"/>
          <w:tab w:val="left" w:pos="1260"/>
          <w:tab w:val="left" w:pos="9720"/>
        </w:tabs>
        <w:spacing w:line="360" w:lineRule="auto"/>
        <w:ind w:right="270"/>
        <w:jc w:val="both"/>
        <w:rPr>
          <w:rFonts w:ascii="Times New Roman" w:hAnsi="Times New Roman" w:cs="Times New Roman"/>
          <w:sz w:val="24"/>
          <w:szCs w:val="24"/>
        </w:rPr>
      </w:pPr>
      <w:r>
        <w:rPr>
          <w:rFonts w:ascii="Times New Roman" w:hAnsi="Times New Roman" w:cs="Times New Roman"/>
          <w:sz w:val="24"/>
          <w:szCs w:val="24"/>
        </w:rPr>
        <w:t>Provide updated products information to the doctors and chemists on a regular basis.</w:t>
      </w:r>
    </w:p>
    <w:p w:rsidR="006A5830" w:rsidRDefault="00753122" w:rsidP="00753122">
      <w:pPr>
        <w:tabs>
          <w:tab w:val="left" w:pos="540"/>
          <w:tab w:val="left" w:pos="1260"/>
          <w:tab w:val="left" w:pos="9720"/>
        </w:tabs>
        <w:spacing w:line="360" w:lineRule="auto"/>
        <w:ind w:right="270"/>
        <w:jc w:val="both"/>
        <w:rPr>
          <w:rFonts w:ascii="Times New Roman" w:hAnsi="Times New Roman" w:cs="Times New Roman"/>
          <w:b/>
          <w:sz w:val="24"/>
          <w:szCs w:val="24"/>
        </w:rPr>
      </w:pPr>
      <w:r>
        <w:rPr>
          <w:rFonts w:ascii="Times New Roman" w:hAnsi="Times New Roman" w:cs="Times New Roman"/>
          <w:b/>
          <w:sz w:val="24"/>
          <w:szCs w:val="24"/>
        </w:rPr>
        <w:t xml:space="preserve">           </w:t>
      </w:r>
    </w:p>
    <w:p w:rsidR="00753122" w:rsidRDefault="00753122" w:rsidP="00753122">
      <w:pPr>
        <w:tabs>
          <w:tab w:val="left" w:pos="540"/>
          <w:tab w:val="left" w:pos="1260"/>
          <w:tab w:val="left" w:pos="9720"/>
        </w:tabs>
        <w:spacing w:line="360" w:lineRule="auto"/>
        <w:ind w:right="270"/>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  Job specifications for MR:</w:t>
      </w:r>
    </w:p>
    <w:p w:rsidR="00753122" w:rsidRPr="00753122" w:rsidRDefault="00753122" w:rsidP="007478C0">
      <w:pPr>
        <w:pStyle w:val="ListParagraph"/>
        <w:numPr>
          <w:ilvl w:val="0"/>
          <w:numId w:val="26"/>
        </w:numPr>
        <w:tabs>
          <w:tab w:val="left" w:pos="540"/>
          <w:tab w:val="left" w:pos="1260"/>
          <w:tab w:val="left" w:pos="9720"/>
        </w:tabs>
        <w:spacing w:line="360" w:lineRule="auto"/>
        <w:ind w:right="270"/>
        <w:jc w:val="both"/>
        <w:rPr>
          <w:rFonts w:ascii="Times New Roman" w:hAnsi="Times New Roman" w:cs="Times New Roman"/>
          <w:b/>
          <w:sz w:val="24"/>
          <w:szCs w:val="24"/>
        </w:rPr>
      </w:pPr>
      <w:r>
        <w:rPr>
          <w:rFonts w:ascii="Times New Roman" w:hAnsi="Times New Roman" w:cs="Times New Roman"/>
          <w:sz w:val="24"/>
          <w:szCs w:val="24"/>
        </w:rPr>
        <w:t>Applicants must complete Bachelor degree or honors or masters from general education.</w:t>
      </w:r>
    </w:p>
    <w:p w:rsidR="00753122" w:rsidRPr="00753122" w:rsidRDefault="00753122" w:rsidP="007478C0">
      <w:pPr>
        <w:pStyle w:val="ListParagraph"/>
        <w:numPr>
          <w:ilvl w:val="0"/>
          <w:numId w:val="26"/>
        </w:numPr>
        <w:tabs>
          <w:tab w:val="left" w:pos="540"/>
          <w:tab w:val="left" w:pos="1260"/>
          <w:tab w:val="left" w:pos="9720"/>
        </w:tabs>
        <w:spacing w:line="360" w:lineRule="auto"/>
        <w:ind w:right="270"/>
        <w:jc w:val="both"/>
        <w:rPr>
          <w:rFonts w:ascii="Times New Roman" w:hAnsi="Times New Roman" w:cs="Times New Roman"/>
          <w:b/>
          <w:sz w:val="24"/>
          <w:szCs w:val="24"/>
        </w:rPr>
      </w:pPr>
      <w:r>
        <w:rPr>
          <w:rFonts w:ascii="Times New Roman" w:hAnsi="Times New Roman" w:cs="Times New Roman"/>
          <w:sz w:val="24"/>
          <w:szCs w:val="24"/>
        </w:rPr>
        <w:t>Applicants should have ability to work under pressure to meet work deadline.</w:t>
      </w:r>
    </w:p>
    <w:p w:rsidR="00753122" w:rsidRPr="00753122" w:rsidRDefault="00753122" w:rsidP="007478C0">
      <w:pPr>
        <w:pStyle w:val="ListParagraph"/>
        <w:numPr>
          <w:ilvl w:val="0"/>
          <w:numId w:val="26"/>
        </w:numPr>
        <w:tabs>
          <w:tab w:val="left" w:pos="540"/>
          <w:tab w:val="left" w:pos="1260"/>
          <w:tab w:val="left" w:pos="9720"/>
        </w:tabs>
        <w:spacing w:line="360" w:lineRule="auto"/>
        <w:ind w:right="270"/>
        <w:jc w:val="both"/>
        <w:rPr>
          <w:rFonts w:ascii="Times New Roman" w:hAnsi="Times New Roman" w:cs="Times New Roman"/>
          <w:b/>
          <w:sz w:val="24"/>
          <w:szCs w:val="24"/>
        </w:rPr>
      </w:pPr>
      <w:r>
        <w:rPr>
          <w:rFonts w:ascii="Times New Roman" w:hAnsi="Times New Roman" w:cs="Times New Roman"/>
          <w:sz w:val="24"/>
          <w:szCs w:val="24"/>
        </w:rPr>
        <w:t>This position requires extensive tours and applicants should have willingness to ride motorcycle.</w:t>
      </w:r>
    </w:p>
    <w:p w:rsidR="00753122" w:rsidRPr="00753122" w:rsidRDefault="00753122" w:rsidP="007478C0">
      <w:pPr>
        <w:pStyle w:val="ListParagraph"/>
        <w:numPr>
          <w:ilvl w:val="0"/>
          <w:numId w:val="26"/>
        </w:numPr>
        <w:tabs>
          <w:tab w:val="left" w:pos="540"/>
          <w:tab w:val="left" w:pos="1260"/>
          <w:tab w:val="left" w:pos="9720"/>
        </w:tabs>
        <w:spacing w:line="360" w:lineRule="auto"/>
        <w:ind w:right="270"/>
        <w:jc w:val="both"/>
        <w:rPr>
          <w:rFonts w:ascii="Times New Roman" w:hAnsi="Times New Roman" w:cs="Times New Roman"/>
          <w:b/>
          <w:sz w:val="24"/>
          <w:szCs w:val="24"/>
        </w:rPr>
      </w:pPr>
      <w:r>
        <w:rPr>
          <w:rFonts w:ascii="Times New Roman" w:hAnsi="Times New Roman" w:cs="Times New Roman"/>
          <w:sz w:val="24"/>
          <w:szCs w:val="24"/>
        </w:rPr>
        <w:t>The age limit is 30 years.</w:t>
      </w:r>
    </w:p>
    <w:p w:rsidR="00753122" w:rsidRDefault="00753122" w:rsidP="00753122">
      <w:pPr>
        <w:tabs>
          <w:tab w:val="left" w:pos="540"/>
          <w:tab w:val="left" w:pos="1260"/>
          <w:tab w:val="left" w:pos="9720"/>
        </w:tabs>
        <w:spacing w:line="360" w:lineRule="auto"/>
        <w:ind w:right="270"/>
        <w:jc w:val="both"/>
        <w:rPr>
          <w:rFonts w:ascii="Times New Roman" w:hAnsi="Times New Roman" w:cs="Times New Roman"/>
          <w:b/>
          <w:sz w:val="24"/>
          <w:szCs w:val="24"/>
        </w:rPr>
      </w:pPr>
      <w:r w:rsidRPr="00753122">
        <w:rPr>
          <w:rFonts w:ascii="Times New Roman" w:hAnsi="Times New Roman" w:cs="Times New Roman"/>
          <w:b/>
          <w:sz w:val="24"/>
          <w:szCs w:val="24"/>
        </w:rPr>
        <w:t xml:space="preserve">Job responsibilities for SPR: </w:t>
      </w:r>
    </w:p>
    <w:p w:rsidR="00753122" w:rsidRPr="00753122" w:rsidRDefault="00753122" w:rsidP="007478C0">
      <w:pPr>
        <w:pStyle w:val="ListParagraph"/>
        <w:numPr>
          <w:ilvl w:val="0"/>
          <w:numId w:val="27"/>
        </w:numPr>
        <w:tabs>
          <w:tab w:val="left" w:pos="540"/>
          <w:tab w:val="left" w:pos="1260"/>
          <w:tab w:val="left" w:pos="9720"/>
        </w:tabs>
        <w:spacing w:line="360" w:lineRule="auto"/>
        <w:ind w:right="270"/>
        <w:jc w:val="both"/>
        <w:rPr>
          <w:rFonts w:ascii="Times New Roman" w:hAnsi="Times New Roman" w:cs="Times New Roman"/>
          <w:b/>
          <w:sz w:val="24"/>
          <w:szCs w:val="24"/>
        </w:rPr>
      </w:pPr>
      <w:r>
        <w:rPr>
          <w:rFonts w:ascii="Times New Roman" w:hAnsi="Times New Roman" w:cs="Times New Roman"/>
          <w:sz w:val="24"/>
          <w:szCs w:val="24"/>
        </w:rPr>
        <w:t>Ensure on time delivery of medicine to the chemists as per requirement.</w:t>
      </w:r>
    </w:p>
    <w:p w:rsidR="00753122" w:rsidRPr="00753122" w:rsidRDefault="00753122" w:rsidP="007478C0">
      <w:pPr>
        <w:pStyle w:val="ListParagraph"/>
        <w:numPr>
          <w:ilvl w:val="0"/>
          <w:numId w:val="27"/>
        </w:numPr>
        <w:tabs>
          <w:tab w:val="left" w:pos="540"/>
          <w:tab w:val="left" w:pos="1260"/>
          <w:tab w:val="left" w:pos="9720"/>
        </w:tabs>
        <w:spacing w:line="360" w:lineRule="auto"/>
        <w:ind w:right="270"/>
        <w:jc w:val="both"/>
        <w:rPr>
          <w:rFonts w:ascii="Times New Roman" w:hAnsi="Times New Roman" w:cs="Times New Roman"/>
          <w:b/>
          <w:sz w:val="24"/>
          <w:szCs w:val="24"/>
        </w:rPr>
      </w:pPr>
      <w:r>
        <w:rPr>
          <w:rFonts w:ascii="Times New Roman" w:hAnsi="Times New Roman" w:cs="Times New Roman"/>
          <w:sz w:val="24"/>
          <w:szCs w:val="24"/>
        </w:rPr>
        <w:t>Manage the cash after collection to ensure safely deposit of the cash to the concern deport.</w:t>
      </w:r>
    </w:p>
    <w:p w:rsidR="00753122" w:rsidRPr="00542458" w:rsidRDefault="00753122" w:rsidP="007478C0">
      <w:pPr>
        <w:pStyle w:val="ListParagraph"/>
        <w:numPr>
          <w:ilvl w:val="0"/>
          <w:numId w:val="27"/>
        </w:numPr>
        <w:tabs>
          <w:tab w:val="left" w:pos="540"/>
          <w:tab w:val="left" w:pos="1260"/>
          <w:tab w:val="left" w:pos="9720"/>
        </w:tabs>
        <w:spacing w:line="360" w:lineRule="auto"/>
        <w:ind w:right="270"/>
        <w:jc w:val="both"/>
        <w:rPr>
          <w:rFonts w:ascii="Times New Roman" w:hAnsi="Times New Roman" w:cs="Times New Roman"/>
          <w:b/>
          <w:sz w:val="24"/>
          <w:szCs w:val="24"/>
        </w:rPr>
      </w:pPr>
      <w:r>
        <w:rPr>
          <w:rFonts w:ascii="Times New Roman" w:hAnsi="Times New Roman" w:cs="Times New Roman"/>
          <w:sz w:val="24"/>
          <w:szCs w:val="24"/>
        </w:rPr>
        <w:t>Promote company products in potential market.</w:t>
      </w:r>
    </w:p>
    <w:p w:rsidR="00542458" w:rsidRDefault="00542458" w:rsidP="00542458">
      <w:pPr>
        <w:tabs>
          <w:tab w:val="left" w:pos="540"/>
          <w:tab w:val="left" w:pos="1260"/>
          <w:tab w:val="left" w:pos="9720"/>
        </w:tabs>
        <w:spacing w:line="360" w:lineRule="auto"/>
        <w:ind w:right="270"/>
        <w:jc w:val="both"/>
        <w:rPr>
          <w:rFonts w:ascii="Times New Roman" w:hAnsi="Times New Roman" w:cs="Times New Roman"/>
          <w:b/>
          <w:sz w:val="24"/>
          <w:szCs w:val="24"/>
        </w:rPr>
      </w:pPr>
      <w:r>
        <w:rPr>
          <w:rFonts w:ascii="Times New Roman" w:hAnsi="Times New Roman" w:cs="Times New Roman"/>
          <w:b/>
          <w:sz w:val="24"/>
          <w:szCs w:val="24"/>
        </w:rPr>
        <w:t xml:space="preserve">                Job specifications for SPR:</w:t>
      </w:r>
    </w:p>
    <w:p w:rsidR="00542458" w:rsidRPr="00542458" w:rsidRDefault="00542458" w:rsidP="007478C0">
      <w:pPr>
        <w:pStyle w:val="ListParagraph"/>
        <w:numPr>
          <w:ilvl w:val="0"/>
          <w:numId w:val="28"/>
        </w:numPr>
        <w:tabs>
          <w:tab w:val="left" w:pos="540"/>
          <w:tab w:val="left" w:pos="1260"/>
          <w:tab w:val="left" w:pos="9720"/>
        </w:tabs>
        <w:spacing w:line="360" w:lineRule="auto"/>
        <w:ind w:right="270"/>
        <w:jc w:val="both"/>
        <w:rPr>
          <w:rFonts w:ascii="Times New Roman" w:hAnsi="Times New Roman" w:cs="Times New Roman"/>
          <w:b/>
          <w:sz w:val="24"/>
          <w:szCs w:val="24"/>
        </w:rPr>
      </w:pPr>
      <w:r>
        <w:rPr>
          <w:rFonts w:ascii="Times New Roman" w:hAnsi="Times New Roman" w:cs="Times New Roman"/>
          <w:sz w:val="24"/>
          <w:szCs w:val="24"/>
        </w:rPr>
        <w:t>Applicants at least complete graduation from National University.</w:t>
      </w:r>
    </w:p>
    <w:p w:rsidR="00542458" w:rsidRPr="00542458" w:rsidRDefault="00542458" w:rsidP="007478C0">
      <w:pPr>
        <w:pStyle w:val="ListParagraph"/>
        <w:numPr>
          <w:ilvl w:val="0"/>
          <w:numId w:val="28"/>
        </w:numPr>
        <w:tabs>
          <w:tab w:val="left" w:pos="540"/>
          <w:tab w:val="left" w:pos="1260"/>
          <w:tab w:val="left" w:pos="9720"/>
        </w:tabs>
        <w:spacing w:line="360" w:lineRule="auto"/>
        <w:ind w:right="270"/>
        <w:jc w:val="both"/>
        <w:rPr>
          <w:rFonts w:ascii="Times New Roman" w:hAnsi="Times New Roman" w:cs="Times New Roman"/>
          <w:b/>
          <w:sz w:val="24"/>
          <w:szCs w:val="24"/>
        </w:rPr>
      </w:pPr>
      <w:r>
        <w:rPr>
          <w:rFonts w:ascii="Times New Roman" w:hAnsi="Times New Roman" w:cs="Times New Roman"/>
          <w:sz w:val="24"/>
          <w:szCs w:val="24"/>
        </w:rPr>
        <w:t>The age limit is 30 years.</w:t>
      </w:r>
    </w:p>
    <w:p w:rsidR="00542458" w:rsidRPr="00542458" w:rsidRDefault="00542458" w:rsidP="007478C0">
      <w:pPr>
        <w:pStyle w:val="ListParagraph"/>
        <w:numPr>
          <w:ilvl w:val="0"/>
          <w:numId w:val="28"/>
        </w:numPr>
        <w:tabs>
          <w:tab w:val="left" w:pos="540"/>
          <w:tab w:val="left" w:pos="1260"/>
          <w:tab w:val="left" w:pos="9720"/>
        </w:tabs>
        <w:spacing w:line="360" w:lineRule="auto"/>
        <w:ind w:right="270"/>
        <w:jc w:val="both"/>
        <w:rPr>
          <w:rFonts w:ascii="Times New Roman" w:hAnsi="Times New Roman" w:cs="Times New Roman"/>
          <w:b/>
          <w:sz w:val="24"/>
          <w:szCs w:val="24"/>
        </w:rPr>
      </w:pPr>
      <w:r>
        <w:rPr>
          <w:rFonts w:ascii="Times New Roman" w:hAnsi="Times New Roman" w:cs="Times New Roman"/>
          <w:sz w:val="24"/>
          <w:szCs w:val="24"/>
        </w:rPr>
        <w:t>Applicant’s unmarried status is preferable but not mandatory.</w:t>
      </w:r>
    </w:p>
    <w:p w:rsidR="00542458" w:rsidRDefault="00542458" w:rsidP="00542458">
      <w:pPr>
        <w:tabs>
          <w:tab w:val="left" w:pos="540"/>
          <w:tab w:val="left" w:pos="1260"/>
          <w:tab w:val="left" w:pos="9720"/>
        </w:tabs>
        <w:spacing w:line="360" w:lineRule="auto"/>
        <w:ind w:right="270"/>
        <w:jc w:val="both"/>
        <w:rPr>
          <w:rFonts w:ascii="Times New Roman" w:hAnsi="Times New Roman" w:cs="Times New Roman"/>
          <w:b/>
          <w:sz w:val="24"/>
          <w:szCs w:val="24"/>
        </w:rPr>
      </w:pPr>
      <w:r w:rsidRPr="00542458">
        <w:rPr>
          <w:noProof/>
        </w:rPr>
        <w:lastRenderedPageBreak/>
        <w:drawing>
          <wp:anchor distT="0" distB="0" distL="0" distR="0" simplePos="0" relativeHeight="251738112" behindDoc="0" locked="0" layoutInCell="1" allowOverlap="1">
            <wp:simplePos x="0" y="0"/>
            <wp:positionH relativeFrom="page">
              <wp:posOffset>1057275</wp:posOffset>
            </wp:positionH>
            <wp:positionV relativeFrom="paragraph">
              <wp:posOffset>107950</wp:posOffset>
            </wp:positionV>
            <wp:extent cx="5562600" cy="3829050"/>
            <wp:effectExtent l="19050" t="0" r="0" b="0"/>
            <wp:wrapTopAndBottom/>
            <wp:docPr id="15" name="image3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36.jpeg"/>
                    <pic:cNvPicPr/>
                  </pic:nvPicPr>
                  <pic:blipFill>
                    <a:blip r:embed="rId20" cstate="print"/>
                    <a:stretch>
                      <a:fillRect/>
                    </a:stretch>
                  </pic:blipFill>
                  <pic:spPr>
                    <a:xfrm>
                      <a:off x="0" y="0"/>
                      <a:ext cx="5562600" cy="3829050"/>
                    </a:xfrm>
                    <a:prstGeom prst="rect">
                      <a:avLst/>
                    </a:prstGeom>
                  </pic:spPr>
                </pic:pic>
              </a:graphicData>
            </a:graphic>
          </wp:anchor>
        </w:drawing>
      </w:r>
    </w:p>
    <w:p w:rsidR="00542458" w:rsidRPr="00542458" w:rsidRDefault="00542458" w:rsidP="00542458">
      <w:pPr>
        <w:tabs>
          <w:tab w:val="left" w:pos="540"/>
          <w:tab w:val="left" w:pos="1260"/>
          <w:tab w:val="left" w:pos="9720"/>
        </w:tabs>
        <w:spacing w:line="360" w:lineRule="auto"/>
        <w:ind w:right="270"/>
        <w:jc w:val="center"/>
        <w:rPr>
          <w:rFonts w:ascii="Times New Roman" w:hAnsi="Times New Roman" w:cs="Times New Roman"/>
          <w:b/>
          <w:sz w:val="24"/>
          <w:szCs w:val="24"/>
        </w:rPr>
      </w:pPr>
      <w:r>
        <w:rPr>
          <w:rFonts w:ascii="Times New Roman" w:hAnsi="Times New Roman" w:cs="Times New Roman"/>
          <w:b/>
          <w:sz w:val="24"/>
          <w:szCs w:val="24"/>
        </w:rPr>
        <w:t>Recruitment and Selection process of SPR and MR in Flowchart</w:t>
      </w:r>
    </w:p>
    <w:p w:rsidR="00542458" w:rsidRPr="00542458" w:rsidRDefault="00542458" w:rsidP="00542458">
      <w:pPr>
        <w:tabs>
          <w:tab w:val="left" w:pos="540"/>
          <w:tab w:val="left" w:pos="1260"/>
          <w:tab w:val="left" w:pos="9720"/>
        </w:tabs>
        <w:spacing w:line="360" w:lineRule="auto"/>
        <w:ind w:right="270"/>
        <w:jc w:val="both"/>
        <w:rPr>
          <w:rFonts w:ascii="Times New Roman" w:hAnsi="Times New Roman" w:cs="Times New Roman"/>
          <w:sz w:val="24"/>
          <w:szCs w:val="24"/>
        </w:rPr>
      </w:pPr>
      <w:r>
        <w:rPr>
          <w:rFonts w:ascii="Times New Roman" w:hAnsi="Times New Roman" w:cs="Times New Roman"/>
          <w:sz w:val="24"/>
          <w:szCs w:val="24"/>
        </w:rPr>
        <w:t>Workplace can be anywhere in Bangladesh. Only male are allowed for SPR. If organization needs female MR, they mention in advertisement. They also make good use of internal sources for SPR and MR.</w:t>
      </w:r>
    </w:p>
    <w:p w:rsidR="00163E92" w:rsidRDefault="00853B6B" w:rsidP="007478C0">
      <w:pPr>
        <w:pStyle w:val="Heading2"/>
        <w:numPr>
          <w:ilvl w:val="1"/>
          <w:numId w:val="33"/>
        </w:numPr>
      </w:pPr>
      <w:bookmarkStart w:id="33" w:name="_Toc20519942"/>
      <w:r w:rsidRPr="005818EA">
        <w:t>HR division Justification:</w:t>
      </w:r>
      <w:bookmarkEnd w:id="33"/>
    </w:p>
    <w:p w:rsidR="00DA3079" w:rsidRPr="00DA3079" w:rsidRDefault="00DA3079" w:rsidP="00DA3079"/>
    <w:p w:rsidR="00853B6B" w:rsidRPr="005818EA" w:rsidRDefault="00853B6B" w:rsidP="0064693C">
      <w:pPr>
        <w:tabs>
          <w:tab w:val="left" w:pos="7275"/>
          <w:tab w:val="left" w:pos="9720"/>
        </w:tabs>
        <w:spacing w:line="360" w:lineRule="auto"/>
        <w:ind w:left="90" w:right="270"/>
        <w:jc w:val="both"/>
        <w:rPr>
          <w:rFonts w:ascii="Times New Roman" w:hAnsi="Times New Roman" w:cs="Times New Roman"/>
          <w:sz w:val="24"/>
          <w:szCs w:val="24"/>
        </w:rPr>
      </w:pPr>
      <w:r w:rsidRPr="005818EA">
        <w:rPr>
          <w:rFonts w:ascii="Times New Roman" w:hAnsi="Times New Roman" w:cs="Times New Roman"/>
          <w:sz w:val="24"/>
          <w:szCs w:val="24"/>
        </w:rPr>
        <w:t xml:space="preserve"> HR division </w:t>
      </w:r>
      <w:r w:rsidR="006A5830">
        <w:rPr>
          <w:rFonts w:ascii="Times New Roman" w:hAnsi="Times New Roman" w:cs="Times New Roman"/>
          <w:sz w:val="24"/>
          <w:szCs w:val="24"/>
        </w:rPr>
        <w:t xml:space="preserve">will </w:t>
      </w:r>
      <w:r w:rsidRPr="005818EA">
        <w:rPr>
          <w:rFonts w:ascii="Times New Roman" w:hAnsi="Times New Roman" w:cs="Times New Roman"/>
          <w:sz w:val="24"/>
          <w:szCs w:val="24"/>
        </w:rPr>
        <w:t xml:space="preserve">justify new </w:t>
      </w:r>
      <w:r w:rsidR="00652879" w:rsidRPr="005818EA">
        <w:rPr>
          <w:rFonts w:ascii="Times New Roman" w:hAnsi="Times New Roman" w:cs="Times New Roman"/>
          <w:sz w:val="24"/>
          <w:szCs w:val="24"/>
        </w:rPr>
        <w:t>joiner’s</w:t>
      </w:r>
      <w:r w:rsidR="006A5830">
        <w:rPr>
          <w:rFonts w:ascii="Times New Roman" w:hAnsi="Times New Roman" w:cs="Times New Roman"/>
          <w:sz w:val="24"/>
          <w:szCs w:val="24"/>
        </w:rPr>
        <w:t xml:space="preserve"> papers and all academic documents also previous experience certificate, when they submit his/her necessary papers.</w:t>
      </w:r>
    </w:p>
    <w:p w:rsidR="00163E92" w:rsidRPr="005818EA" w:rsidRDefault="00853B6B" w:rsidP="007478C0">
      <w:pPr>
        <w:pStyle w:val="ListParagraph"/>
        <w:numPr>
          <w:ilvl w:val="0"/>
          <w:numId w:val="13"/>
        </w:numPr>
        <w:tabs>
          <w:tab w:val="left" w:pos="1350"/>
          <w:tab w:val="left" w:pos="9720"/>
        </w:tabs>
        <w:spacing w:line="360" w:lineRule="auto"/>
        <w:ind w:left="360" w:right="270" w:firstLine="540"/>
        <w:jc w:val="both"/>
        <w:rPr>
          <w:rFonts w:ascii="Times New Roman" w:hAnsi="Times New Roman" w:cs="Times New Roman"/>
          <w:sz w:val="24"/>
          <w:szCs w:val="24"/>
        </w:rPr>
      </w:pPr>
      <w:r w:rsidRPr="005818EA">
        <w:rPr>
          <w:rFonts w:ascii="Times New Roman" w:hAnsi="Times New Roman" w:cs="Times New Roman"/>
          <w:b/>
          <w:sz w:val="24"/>
          <w:szCs w:val="24"/>
        </w:rPr>
        <w:t>Educational Certificate:</w:t>
      </w:r>
    </w:p>
    <w:p w:rsidR="00F759E2" w:rsidRPr="005818EA" w:rsidRDefault="00853B6B" w:rsidP="0064693C">
      <w:pPr>
        <w:tabs>
          <w:tab w:val="left" w:pos="1350"/>
          <w:tab w:val="left" w:pos="9720"/>
        </w:tabs>
        <w:spacing w:line="360" w:lineRule="auto"/>
        <w:ind w:left="180" w:right="270"/>
        <w:jc w:val="both"/>
        <w:rPr>
          <w:rFonts w:ascii="Times New Roman" w:hAnsi="Times New Roman" w:cs="Times New Roman"/>
          <w:sz w:val="24"/>
          <w:szCs w:val="24"/>
        </w:rPr>
      </w:pPr>
      <w:r w:rsidRPr="005818EA">
        <w:rPr>
          <w:rFonts w:ascii="Times New Roman" w:hAnsi="Times New Roman" w:cs="Times New Roman"/>
          <w:sz w:val="24"/>
          <w:szCs w:val="24"/>
        </w:rPr>
        <w:t xml:space="preserve"> </w:t>
      </w:r>
      <w:r w:rsidR="006A5830">
        <w:rPr>
          <w:rFonts w:ascii="Times New Roman" w:hAnsi="Times New Roman" w:cs="Times New Roman"/>
          <w:sz w:val="24"/>
          <w:szCs w:val="24"/>
        </w:rPr>
        <w:t>A</w:t>
      </w:r>
      <w:r w:rsidRPr="005818EA">
        <w:rPr>
          <w:rFonts w:ascii="Times New Roman" w:hAnsi="Times New Roman" w:cs="Times New Roman"/>
          <w:sz w:val="24"/>
          <w:szCs w:val="24"/>
        </w:rPr>
        <w:t xml:space="preserve">t first, HR division will justify </w:t>
      </w:r>
      <w:r w:rsidR="006A5830">
        <w:rPr>
          <w:rFonts w:ascii="Times New Roman" w:hAnsi="Times New Roman" w:cs="Times New Roman"/>
          <w:sz w:val="24"/>
          <w:szCs w:val="24"/>
        </w:rPr>
        <w:t xml:space="preserve">his or her educational </w:t>
      </w:r>
      <w:r w:rsidRPr="005818EA">
        <w:rPr>
          <w:rFonts w:ascii="Times New Roman" w:hAnsi="Times New Roman" w:cs="Times New Roman"/>
          <w:sz w:val="24"/>
          <w:szCs w:val="24"/>
        </w:rPr>
        <w:t>certificates. Then, they will send to legal department and they will do the final justification.</w:t>
      </w:r>
    </w:p>
    <w:p w:rsidR="00163E92" w:rsidRPr="005818EA" w:rsidRDefault="00853B6B" w:rsidP="007478C0">
      <w:pPr>
        <w:pStyle w:val="ListParagraph"/>
        <w:numPr>
          <w:ilvl w:val="0"/>
          <w:numId w:val="13"/>
        </w:numPr>
        <w:tabs>
          <w:tab w:val="left" w:pos="1350"/>
          <w:tab w:val="left" w:pos="9720"/>
        </w:tabs>
        <w:spacing w:line="360" w:lineRule="auto"/>
        <w:ind w:left="360" w:right="270" w:firstLine="540"/>
        <w:jc w:val="both"/>
        <w:rPr>
          <w:rFonts w:ascii="Times New Roman" w:hAnsi="Times New Roman" w:cs="Times New Roman"/>
          <w:sz w:val="24"/>
          <w:szCs w:val="24"/>
        </w:rPr>
      </w:pPr>
      <w:r w:rsidRPr="005818EA">
        <w:rPr>
          <w:rFonts w:ascii="Times New Roman" w:hAnsi="Times New Roman" w:cs="Times New Roman"/>
          <w:b/>
          <w:sz w:val="24"/>
          <w:szCs w:val="24"/>
        </w:rPr>
        <w:t xml:space="preserve">Driving </w:t>
      </w:r>
      <w:r w:rsidR="00610692" w:rsidRPr="005818EA">
        <w:rPr>
          <w:rFonts w:ascii="Times New Roman" w:hAnsi="Times New Roman" w:cs="Times New Roman"/>
          <w:b/>
          <w:sz w:val="24"/>
          <w:szCs w:val="24"/>
        </w:rPr>
        <w:t>License</w:t>
      </w:r>
      <w:r w:rsidR="00610692" w:rsidRPr="005818EA">
        <w:rPr>
          <w:rFonts w:ascii="Times New Roman" w:hAnsi="Times New Roman" w:cs="Times New Roman"/>
          <w:sz w:val="24"/>
          <w:szCs w:val="24"/>
        </w:rPr>
        <w:t>:</w:t>
      </w:r>
    </w:p>
    <w:p w:rsidR="00853B6B" w:rsidRPr="005818EA" w:rsidRDefault="00610692" w:rsidP="0064693C">
      <w:pPr>
        <w:tabs>
          <w:tab w:val="left" w:pos="1350"/>
          <w:tab w:val="left" w:pos="9720"/>
        </w:tabs>
        <w:spacing w:line="360" w:lineRule="auto"/>
        <w:ind w:left="270" w:right="270"/>
        <w:jc w:val="both"/>
        <w:rPr>
          <w:rFonts w:ascii="Times New Roman" w:hAnsi="Times New Roman" w:cs="Times New Roman"/>
          <w:sz w:val="24"/>
          <w:szCs w:val="24"/>
        </w:rPr>
      </w:pPr>
      <w:r w:rsidRPr="005818EA">
        <w:rPr>
          <w:rFonts w:ascii="Times New Roman" w:hAnsi="Times New Roman" w:cs="Times New Roman"/>
          <w:sz w:val="24"/>
          <w:szCs w:val="24"/>
        </w:rPr>
        <w:t>HR Division will apply to get information from BRTA about himself/herself</w:t>
      </w:r>
      <w:r w:rsidR="00496F0F">
        <w:rPr>
          <w:rFonts w:ascii="Times New Roman" w:hAnsi="Times New Roman" w:cs="Times New Roman"/>
          <w:sz w:val="24"/>
          <w:szCs w:val="24"/>
        </w:rPr>
        <w:t xml:space="preserve"> if they need driving license</w:t>
      </w:r>
      <w:r w:rsidRPr="005818EA">
        <w:rPr>
          <w:rFonts w:ascii="Times New Roman" w:hAnsi="Times New Roman" w:cs="Times New Roman"/>
          <w:sz w:val="24"/>
          <w:szCs w:val="24"/>
        </w:rPr>
        <w:t xml:space="preserve">. </w:t>
      </w:r>
      <w:r w:rsidR="00496F0F">
        <w:rPr>
          <w:rFonts w:ascii="Times New Roman" w:hAnsi="Times New Roman" w:cs="Times New Roman"/>
          <w:sz w:val="24"/>
          <w:szCs w:val="24"/>
        </w:rPr>
        <w:t xml:space="preserve">Its need a new driver will join in this company and HR division does it for </w:t>
      </w:r>
      <w:r w:rsidR="00180E67">
        <w:rPr>
          <w:rFonts w:ascii="Times New Roman" w:hAnsi="Times New Roman" w:cs="Times New Roman"/>
          <w:sz w:val="24"/>
          <w:szCs w:val="24"/>
        </w:rPr>
        <w:t>driver position.</w:t>
      </w:r>
    </w:p>
    <w:p w:rsidR="00163E92" w:rsidRPr="005818EA" w:rsidRDefault="00610692" w:rsidP="007478C0">
      <w:pPr>
        <w:pStyle w:val="ListParagraph"/>
        <w:numPr>
          <w:ilvl w:val="0"/>
          <w:numId w:val="13"/>
        </w:numPr>
        <w:tabs>
          <w:tab w:val="left" w:pos="1350"/>
          <w:tab w:val="left" w:pos="9720"/>
        </w:tabs>
        <w:spacing w:line="360" w:lineRule="auto"/>
        <w:ind w:left="360" w:right="270" w:firstLine="540"/>
        <w:jc w:val="both"/>
        <w:rPr>
          <w:rFonts w:ascii="Times New Roman" w:hAnsi="Times New Roman" w:cs="Times New Roman"/>
          <w:sz w:val="24"/>
          <w:szCs w:val="24"/>
        </w:rPr>
      </w:pPr>
      <w:r w:rsidRPr="005818EA">
        <w:rPr>
          <w:rFonts w:ascii="Times New Roman" w:hAnsi="Times New Roman" w:cs="Times New Roman"/>
          <w:b/>
          <w:sz w:val="24"/>
          <w:szCs w:val="24"/>
        </w:rPr>
        <w:lastRenderedPageBreak/>
        <w:t>Past Employer</w:t>
      </w:r>
      <w:r w:rsidRPr="005818EA">
        <w:rPr>
          <w:rFonts w:ascii="Times New Roman" w:hAnsi="Times New Roman" w:cs="Times New Roman"/>
          <w:sz w:val="24"/>
          <w:szCs w:val="24"/>
        </w:rPr>
        <w:t xml:space="preserve">: </w:t>
      </w:r>
    </w:p>
    <w:p w:rsidR="00610692" w:rsidRPr="005818EA" w:rsidRDefault="00610692" w:rsidP="0064693C">
      <w:pPr>
        <w:tabs>
          <w:tab w:val="left" w:pos="7275"/>
          <w:tab w:val="left" w:pos="9720"/>
        </w:tabs>
        <w:spacing w:line="360" w:lineRule="auto"/>
        <w:ind w:left="180" w:right="270"/>
        <w:jc w:val="both"/>
        <w:rPr>
          <w:rFonts w:ascii="Times New Roman" w:hAnsi="Times New Roman" w:cs="Times New Roman"/>
          <w:sz w:val="24"/>
          <w:szCs w:val="24"/>
        </w:rPr>
      </w:pPr>
      <w:r w:rsidRPr="005818EA">
        <w:rPr>
          <w:rFonts w:ascii="Times New Roman" w:hAnsi="Times New Roman" w:cs="Times New Roman"/>
          <w:sz w:val="24"/>
          <w:szCs w:val="24"/>
        </w:rPr>
        <w:t>They will try to get inf</w:t>
      </w:r>
      <w:r w:rsidR="00496F0F">
        <w:rPr>
          <w:rFonts w:ascii="Times New Roman" w:hAnsi="Times New Roman" w:cs="Times New Roman"/>
          <w:sz w:val="24"/>
          <w:szCs w:val="24"/>
        </w:rPr>
        <w:t>ormation from past organization that’s why</w:t>
      </w:r>
      <w:r w:rsidR="00496F0F" w:rsidRPr="00496F0F">
        <w:rPr>
          <w:rFonts w:ascii="Times New Roman" w:hAnsi="Times New Roman" w:cs="Times New Roman"/>
          <w:sz w:val="24"/>
          <w:szCs w:val="24"/>
        </w:rPr>
        <w:t xml:space="preserve"> </w:t>
      </w:r>
      <w:r w:rsidR="00496F0F" w:rsidRPr="005818EA">
        <w:rPr>
          <w:rFonts w:ascii="Times New Roman" w:hAnsi="Times New Roman" w:cs="Times New Roman"/>
          <w:sz w:val="24"/>
          <w:szCs w:val="24"/>
        </w:rPr>
        <w:t>HR Division will contact with past employer.</w:t>
      </w:r>
    </w:p>
    <w:p w:rsidR="00555BAF" w:rsidRDefault="00496F0F" w:rsidP="00496F0F">
      <w:pPr>
        <w:pStyle w:val="ListParagraph"/>
        <w:tabs>
          <w:tab w:val="left" w:pos="7275"/>
          <w:tab w:val="left" w:pos="9720"/>
        </w:tabs>
        <w:spacing w:line="360" w:lineRule="auto"/>
        <w:ind w:left="360" w:right="270" w:firstLine="540"/>
        <w:jc w:val="both"/>
        <w:rPr>
          <w:rFonts w:ascii="Times New Roman" w:hAnsi="Times New Roman" w:cs="Times New Roman"/>
          <w:sz w:val="24"/>
          <w:szCs w:val="24"/>
        </w:rPr>
      </w:pPr>
      <w:r w:rsidRPr="005818EA">
        <w:rPr>
          <w:rFonts w:ascii="Times New Roman" w:hAnsi="Times New Roman" w:cs="Times New Roman"/>
          <w:sz w:val="24"/>
          <w:szCs w:val="24"/>
        </w:rPr>
        <w:t xml:space="preserve">New joiner will get the appointment </w:t>
      </w:r>
      <w:r>
        <w:rPr>
          <w:rFonts w:ascii="Times New Roman" w:hAnsi="Times New Roman" w:cs="Times New Roman"/>
          <w:sz w:val="24"/>
          <w:szCs w:val="24"/>
        </w:rPr>
        <w:t>letter; i</w:t>
      </w:r>
      <w:r w:rsidRPr="00496F0F">
        <w:rPr>
          <w:rFonts w:ascii="Times New Roman" w:hAnsi="Times New Roman" w:cs="Times New Roman"/>
          <w:sz w:val="24"/>
          <w:szCs w:val="24"/>
        </w:rPr>
        <w:t>f</w:t>
      </w:r>
      <w:r w:rsidR="00610692" w:rsidRPr="00496F0F">
        <w:rPr>
          <w:rFonts w:ascii="Times New Roman" w:hAnsi="Times New Roman" w:cs="Times New Roman"/>
          <w:sz w:val="24"/>
          <w:szCs w:val="24"/>
        </w:rPr>
        <w:t xml:space="preserve"> HR division does not find any problem with submitted papers</w:t>
      </w:r>
      <w:r>
        <w:rPr>
          <w:rFonts w:ascii="Times New Roman" w:hAnsi="Times New Roman" w:cs="Times New Roman"/>
          <w:sz w:val="24"/>
          <w:szCs w:val="24"/>
        </w:rPr>
        <w:t>.</w:t>
      </w:r>
    </w:p>
    <w:p w:rsidR="00496F0F" w:rsidRPr="00874696" w:rsidRDefault="00496F0F" w:rsidP="00496F0F">
      <w:pPr>
        <w:pStyle w:val="ListParagraph"/>
        <w:tabs>
          <w:tab w:val="left" w:pos="7275"/>
          <w:tab w:val="left" w:pos="9720"/>
        </w:tabs>
        <w:spacing w:line="360" w:lineRule="auto"/>
        <w:ind w:left="360" w:right="270" w:firstLine="540"/>
        <w:jc w:val="both"/>
        <w:rPr>
          <w:sz w:val="28"/>
          <w:szCs w:val="28"/>
        </w:rPr>
      </w:pPr>
    </w:p>
    <w:p w:rsidR="00496F0F" w:rsidRPr="00874696" w:rsidRDefault="00496F0F" w:rsidP="00496F0F">
      <w:pPr>
        <w:tabs>
          <w:tab w:val="left" w:pos="7275"/>
          <w:tab w:val="left" w:pos="9720"/>
        </w:tabs>
        <w:spacing w:line="360" w:lineRule="auto"/>
        <w:ind w:right="270"/>
        <w:jc w:val="both"/>
        <w:rPr>
          <w:rFonts w:ascii="Times New Roman" w:hAnsi="Times New Roman" w:cs="Times New Roman"/>
          <w:b/>
          <w:i/>
          <w:color w:val="1F497D" w:themeColor="text2"/>
          <w:sz w:val="28"/>
          <w:szCs w:val="28"/>
        </w:rPr>
      </w:pPr>
      <w:r w:rsidRPr="00874696">
        <w:rPr>
          <w:rFonts w:ascii="Times New Roman" w:hAnsi="Times New Roman" w:cs="Times New Roman"/>
          <w:b/>
          <w:i/>
          <w:color w:val="1F497D" w:themeColor="text2"/>
          <w:sz w:val="28"/>
          <w:szCs w:val="28"/>
        </w:rPr>
        <w:t>3.5. The HR policies of ACME Laboratories Ltd.</w:t>
      </w:r>
    </w:p>
    <w:p w:rsidR="009D0E10" w:rsidRPr="00496F0F" w:rsidRDefault="009D0E10" w:rsidP="00496F0F">
      <w:pPr>
        <w:tabs>
          <w:tab w:val="left" w:pos="7275"/>
          <w:tab w:val="left" w:pos="9720"/>
        </w:tabs>
        <w:spacing w:line="360" w:lineRule="auto"/>
        <w:ind w:right="270"/>
        <w:jc w:val="both"/>
        <w:rPr>
          <w:rFonts w:ascii="Times New Roman" w:hAnsi="Times New Roman" w:cs="Times New Roman"/>
          <w:sz w:val="24"/>
          <w:szCs w:val="24"/>
        </w:rPr>
      </w:pPr>
      <w:r w:rsidRPr="00496F0F">
        <w:rPr>
          <w:rFonts w:ascii="Times New Roman" w:hAnsi="Times New Roman" w:cs="Times New Roman"/>
          <w:sz w:val="24"/>
          <w:szCs w:val="24"/>
        </w:rPr>
        <w:t xml:space="preserve">The HR team of ACME Laboratories has developed a comprehensive Human Resource policy hand book which envelope each &amp; every practices that are followed regarding the smooth running of the HR functions. The intention of the handbook is to fortify familiarization of Human Resource practices amidst the employees. The HR policy </w:t>
      </w:r>
      <w:r w:rsidR="00E96B97" w:rsidRPr="00496F0F">
        <w:rPr>
          <w:rFonts w:ascii="Times New Roman" w:hAnsi="Times New Roman" w:cs="Times New Roman"/>
          <w:sz w:val="24"/>
          <w:szCs w:val="24"/>
        </w:rPr>
        <w:t>handbook</w:t>
      </w:r>
      <w:r w:rsidRPr="00496F0F">
        <w:rPr>
          <w:rFonts w:ascii="Times New Roman" w:hAnsi="Times New Roman" w:cs="Times New Roman"/>
          <w:sz w:val="24"/>
          <w:szCs w:val="24"/>
        </w:rPr>
        <w:t xml:space="preserve"> show case that how employees should perform while being in the organization during their work tenure with ACME. The handbook keeps the details of different policies with the target to obtain stability, equilibrium &amp; fair interpretation of different practices every time. Employees shall also find the high- level of guiding principles and values simultaneously in which all the staffs of ACME shall have faith </w:t>
      </w:r>
      <w:r w:rsidR="00CC1D0A" w:rsidRPr="00496F0F">
        <w:rPr>
          <w:rFonts w:ascii="Times New Roman" w:hAnsi="Times New Roman" w:cs="Times New Roman"/>
          <w:sz w:val="24"/>
          <w:szCs w:val="24"/>
        </w:rPr>
        <w:t>&amp; the intention to agree with &amp; to gain the respect of their fellow worker, consumers and contender. The policy titles given in the handbook are-</w:t>
      </w:r>
    </w:p>
    <w:p w:rsidR="00CC1D0A" w:rsidRPr="005818EA" w:rsidRDefault="00CC1D0A" w:rsidP="00386837">
      <w:pPr>
        <w:pStyle w:val="ListParagraph"/>
        <w:tabs>
          <w:tab w:val="left" w:pos="7275"/>
          <w:tab w:val="left" w:pos="9720"/>
        </w:tabs>
        <w:spacing w:line="360" w:lineRule="auto"/>
        <w:ind w:left="360" w:right="270" w:firstLine="540"/>
        <w:jc w:val="both"/>
        <w:rPr>
          <w:rFonts w:ascii="Times New Roman" w:hAnsi="Times New Roman" w:cs="Times New Roman"/>
          <w:sz w:val="24"/>
          <w:szCs w:val="24"/>
        </w:rPr>
      </w:pPr>
    </w:p>
    <w:p w:rsidR="002E7F48" w:rsidRPr="005818EA" w:rsidRDefault="00CC1D0A" w:rsidP="0064693C">
      <w:pPr>
        <w:pStyle w:val="ListParagraph"/>
        <w:tabs>
          <w:tab w:val="left" w:pos="7275"/>
          <w:tab w:val="left" w:pos="9720"/>
        </w:tabs>
        <w:spacing w:line="360" w:lineRule="auto"/>
        <w:ind w:left="-270" w:right="270"/>
        <w:jc w:val="both"/>
        <w:rPr>
          <w:rFonts w:ascii="Times New Roman" w:hAnsi="Times New Roman" w:cs="Times New Roman"/>
          <w:sz w:val="24"/>
          <w:szCs w:val="24"/>
        </w:rPr>
      </w:pPr>
      <w:r w:rsidRPr="005818EA">
        <w:rPr>
          <w:rFonts w:ascii="Times New Roman" w:hAnsi="Times New Roman" w:cs="Times New Roman"/>
          <w:b/>
          <w:sz w:val="24"/>
          <w:szCs w:val="24"/>
        </w:rPr>
        <w:t xml:space="preserve">Office hour, holidays, attendance and leave policy: </w:t>
      </w:r>
      <w:r w:rsidRPr="005818EA">
        <w:rPr>
          <w:rFonts w:ascii="Times New Roman" w:hAnsi="Times New Roman" w:cs="Times New Roman"/>
          <w:sz w:val="24"/>
          <w:szCs w:val="24"/>
        </w:rPr>
        <w:t>The daily office hour of ACME is 8.30 A.M to 6 P.M &amp; weekly holiday if Friday. However,</w:t>
      </w:r>
      <w:r w:rsidR="004102F3" w:rsidRPr="005818EA">
        <w:rPr>
          <w:rFonts w:ascii="Times New Roman" w:hAnsi="Times New Roman" w:cs="Times New Roman"/>
          <w:sz w:val="24"/>
          <w:szCs w:val="24"/>
        </w:rPr>
        <w:t xml:space="preserve"> sometimes the employees have to work or attend meetings on Saturday. For recording the attendance, the employees have to punch their fingers on the machine; if any employee punches </w:t>
      </w:r>
      <w:r w:rsidR="00507280" w:rsidRPr="005818EA">
        <w:rPr>
          <w:rFonts w:ascii="Times New Roman" w:hAnsi="Times New Roman" w:cs="Times New Roman"/>
          <w:sz w:val="24"/>
          <w:szCs w:val="24"/>
        </w:rPr>
        <w:t>after 8.31</w:t>
      </w:r>
      <w:r w:rsidR="004102F3" w:rsidRPr="005818EA">
        <w:rPr>
          <w:rFonts w:ascii="Times New Roman" w:hAnsi="Times New Roman" w:cs="Times New Roman"/>
          <w:sz w:val="24"/>
          <w:szCs w:val="24"/>
        </w:rPr>
        <w:t xml:space="preserve"> A.M that will be counted as late similarly if any employee punches before 5.55 P.M that will be counted as early out. Two days of late come or early out are considered okay but when it is more than two late or early out then one day’s salary will be deducted from the monthly salary of the employees.</w:t>
      </w:r>
    </w:p>
    <w:p w:rsidR="002E7F48" w:rsidRPr="005818EA" w:rsidRDefault="002E7F48" w:rsidP="0064693C">
      <w:pPr>
        <w:pStyle w:val="ListParagraph"/>
        <w:tabs>
          <w:tab w:val="left" w:pos="7275"/>
          <w:tab w:val="left" w:pos="9720"/>
        </w:tabs>
        <w:spacing w:line="360" w:lineRule="auto"/>
        <w:ind w:left="-270" w:right="270"/>
        <w:jc w:val="both"/>
        <w:rPr>
          <w:rFonts w:ascii="Times New Roman" w:hAnsi="Times New Roman" w:cs="Times New Roman"/>
          <w:sz w:val="24"/>
          <w:szCs w:val="24"/>
        </w:rPr>
      </w:pPr>
      <w:r w:rsidRPr="005818EA">
        <w:rPr>
          <w:rFonts w:ascii="Times New Roman" w:hAnsi="Times New Roman" w:cs="Times New Roman"/>
          <w:sz w:val="24"/>
          <w:szCs w:val="24"/>
        </w:rPr>
        <w:t xml:space="preserve"> Every employee of ACME 44 paid holidays in a particular year. Among them 11 days is count as casual leave. Sick leave is included in this casual leave and there is 12 weeks of paid maternity leave.</w:t>
      </w:r>
    </w:p>
    <w:p w:rsidR="002E7F48" w:rsidRPr="005818EA" w:rsidRDefault="002E7F48" w:rsidP="0064693C">
      <w:pPr>
        <w:pStyle w:val="ListParagraph"/>
        <w:tabs>
          <w:tab w:val="left" w:pos="7275"/>
          <w:tab w:val="left" w:pos="9720"/>
        </w:tabs>
        <w:spacing w:line="360" w:lineRule="auto"/>
        <w:ind w:left="-270" w:right="270"/>
        <w:jc w:val="both"/>
        <w:rPr>
          <w:rFonts w:ascii="Times New Roman" w:hAnsi="Times New Roman" w:cs="Times New Roman"/>
          <w:sz w:val="24"/>
          <w:szCs w:val="24"/>
        </w:rPr>
      </w:pPr>
      <w:r w:rsidRPr="005818EA">
        <w:rPr>
          <w:rFonts w:ascii="Times New Roman" w:hAnsi="Times New Roman" w:cs="Times New Roman"/>
          <w:sz w:val="24"/>
          <w:szCs w:val="24"/>
        </w:rPr>
        <w:t>When one employee takes 3 days or less then it adds to his/her casual leave. If it is 4 days or more then it added to the earning leave.</w:t>
      </w:r>
    </w:p>
    <w:p w:rsidR="002E7F48" w:rsidRPr="005818EA" w:rsidRDefault="002E7F48" w:rsidP="0064693C">
      <w:pPr>
        <w:pStyle w:val="ListParagraph"/>
        <w:tabs>
          <w:tab w:val="left" w:pos="7275"/>
          <w:tab w:val="left" w:pos="9720"/>
        </w:tabs>
        <w:spacing w:line="360" w:lineRule="auto"/>
        <w:ind w:left="-270" w:right="270"/>
        <w:jc w:val="both"/>
        <w:rPr>
          <w:rFonts w:ascii="Times New Roman" w:hAnsi="Times New Roman" w:cs="Times New Roman"/>
          <w:sz w:val="24"/>
          <w:szCs w:val="24"/>
        </w:rPr>
      </w:pPr>
      <w:r w:rsidRPr="005818EA">
        <w:rPr>
          <w:rFonts w:ascii="Times New Roman" w:hAnsi="Times New Roman" w:cs="Times New Roman"/>
          <w:sz w:val="24"/>
          <w:szCs w:val="24"/>
        </w:rPr>
        <w:t>There is another case for the sales and distribution personnel. In their leave from their TA/DA ha</w:t>
      </w:r>
      <w:r w:rsidR="00E96B97">
        <w:rPr>
          <w:rFonts w:ascii="Times New Roman" w:hAnsi="Times New Roman" w:cs="Times New Roman"/>
          <w:sz w:val="24"/>
          <w:szCs w:val="24"/>
        </w:rPr>
        <w:t xml:space="preserve">s been cut off for per </w:t>
      </w:r>
      <w:r w:rsidR="003A0D38">
        <w:rPr>
          <w:rFonts w:ascii="Times New Roman" w:hAnsi="Times New Roman" w:cs="Times New Roman"/>
          <w:sz w:val="24"/>
          <w:szCs w:val="24"/>
        </w:rPr>
        <w:t>holiday.</w:t>
      </w:r>
      <w:r w:rsidR="003A0D38" w:rsidRPr="005818EA">
        <w:rPr>
          <w:rFonts w:ascii="Times New Roman" w:hAnsi="Times New Roman" w:cs="Times New Roman"/>
          <w:sz w:val="24"/>
          <w:szCs w:val="24"/>
        </w:rPr>
        <w:t xml:space="preserve"> </w:t>
      </w:r>
      <w:proofErr w:type="gramStart"/>
      <w:r w:rsidR="003A0D38" w:rsidRPr="005818EA">
        <w:rPr>
          <w:rFonts w:ascii="Times New Roman" w:hAnsi="Times New Roman" w:cs="Times New Roman"/>
          <w:sz w:val="24"/>
          <w:szCs w:val="24"/>
        </w:rPr>
        <w:t>But</w:t>
      </w:r>
      <w:r w:rsidRPr="005818EA">
        <w:rPr>
          <w:rFonts w:ascii="Times New Roman" w:hAnsi="Times New Roman" w:cs="Times New Roman"/>
          <w:sz w:val="24"/>
          <w:szCs w:val="24"/>
        </w:rPr>
        <w:t xml:space="preserve"> not the salary.</w:t>
      </w:r>
      <w:proofErr w:type="gramEnd"/>
    </w:p>
    <w:p w:rsidR="002E7F48" w:rsidRPr="005818EA" w:rsidRDefault="002E7F48" w:rsidP="00386837">
      <w:pPr>
        <w:pStyle w:val="ListParagraph"/>
        <w:tabs>
          <w:tab w:val="left" w:pos="7275"/>
          <w:tab w:val="left" w:pos="9720"/>
        </w:tabs>
        <w:spacing w:line="360" w:lineRule="auto"/>
        <w:ind w:left="360" w:right="270" w:firstLine="540"/>
        <w:jc w:val="both"/>
        <w:rPr>
          <w:rFonts w:ascii="Times New Roman" w:hAnsi="Times New Roman" w:cs="Times New Roman"/>
          <w:sz w:val="24"/>
          <w:szCs w:val="24"/>
        </w:rPr>
      </w:pPr>
    </w:p>
    <w:p w:rsidR="00CC1D0A" w:rsidRPr="005818EA" w:rsidRDefault="002E7F48" w:rsidP="00CE3E37">
      <w:pPr>
        <w:pStyle w:val="ListParagraph"/>
        <w:tabs>
          <w:tab w:val="left" w:pos="7275"/>
          <w:tab w:val="left" w:pos="9720"/>
        </w:tabs>
        <w:spacing w:line="360" w:lineRule="auto"/>
        <w:ind w:left="-270" w:right="270"/>
        <w:jc w:val="both"/>
        <w:rPr>
          <w:rFonts w:ascii="Times New Roman" w:hAnsi="Times New Roman" w:cs="Times New Roman"/>
          <w:sz w:val="24"/>
          <w:szCs w:val="24"/>
        </w:rPr>
      </w:pPr>
      <w:r w:rsidRPr="005818EA">
        <w:rPr>
          <w:rFonts w:ascii="Times New Roman" w:hAnsi="Times New Roman" w:cs="Times New Roman"/>
          <w:b/>
          <w:sz w:val="24"/>
          <w:szCs w:val="24"/>
        </w:rPr>
        <w:t xml:space="preserve">ID card </w:t>
      </w:r>
      <w:r w:rsidR="00386E1A" w:rsidRPr="005818EA">
        <w:rPr>
          <w:rFonts w:ascii="Times New Roman" w:hAnsi="Times New Roman" w:cs="Times New Roman"/>
          <w:b/>
          <w:sz w:val="24"/>
          <w:szCs w:val="24"/>
        </w:rPr>
        <w:t>Policy:</w:t>
      </w:r>
      <w:r w:rsidR="00386E1A" w:rsidRPr="005818EA">
        <w:rPr>
          <w:rFonts w:ascii="Times New Roman" w:hAnsi="Times New Roman" w:cs="Times New Roman"/>
          <w:sz w:val="24"/>
          <w:szCs w:val="24"/>
        </w:rPr>
        <w:t xml:space="preserve"> All the associates of ACME have to carry their ID card with them. Without punching them, they won’t get the attendance for the day.</w:t>
      </w:r>
      <w:r w:rsidR="00860E48" w:rsidRPr="005818EA">
        <w:rPr>
          <w:rFonts w:ascii="Times New Roman" w:hAnsi="Times New Roman" w:cs="Times New Roman"/>
          <w:sz w:val="24"/>
          <w:szCs w:val="24"/>
        </w:rPr>
        <w:t xml:space="preserve"> It takes 3 to 4 days to get the ID card after giving the requisition for card. For emergency it takes 1 or 2 days. After coming from the printers had to send the ID cards to the particular divisions or factory.</w:t>
      </w:r>
    </w:p>
    <w:p w:rsidR="004102F3" w:rsidRPr="005818EA" w:rsidRDefault="004102F3" w:rsidP="00386837">
      <w:pPr>
        <w:pStyle w:val="ListParagraph"/>
        <w:tabs>
          <w:tab w:val="left" w:pos="7275"/>
          <w:tab w:val="left" w:pos="9720"/>
        </w:tabs>
        <w:spacing w:line="360" w:lineRule="auto"/>
        <w:ind w:left="360" w:right="270" w:firstLine="540"/>
        <w:jc w:val="both"/>
        <w:rPr>
          <w:rFonts w:ascii="Times New Roman" w:hAnsi="Times New Roman" w:cs="Times New Roman"/>
          <w:sz w:val="24"/>
          <w:szCs w:val="24"/>
        </w:rPr>
      </w:pPr>
    </w:p>
    <w:p w:rsidR="007B1AD5" w:rsidRPr="005818EA" w:rsidRDefault="004102F3" w:rsidP="00CE3E37">
      <w:pPr>
        <w:pStyle w:val="ListParagraph"/>
        <w:tabs>
          <w:tab w:val="left" w:pos="7275"/>
          <w:tab w:val="left" w:pos="9720"/>
        </w:tabs>
        <w:spacing w:line="360" w:lineRule="auto"/>
        <w:ind w:left="-270" w:right="270"/>
        <w:jc w:val="both"/>
        <w:rPr>
          <w:rFonts w:ascii="Times New Roman" w:hAnsi="Times New Roman" w:cs="Times New Roman"/>
          <w:sz w:val="24"/>
          <w:szCs w:val="24"/>
        </w:rPr>
      </w:pPr>
      <w:r w:rsidRPr="005818EA">
        <w:rPr>
          <w:rFonts w:ascii="Times New Roman" w:hAnsi="Times New Roman" w:cs="Times New Roman"/>
          <w:b/>
          <w:sz w:val="24"/>
          <w:szCs w:val="24"/>
        </w:rPr>
        <w:t xml:space="preserve">Probation &amp; Confirmation policy: </w:t>
      </w:r>
      <w:r w:rsidRPr="005818EA">
        <w:rPr>
          <w:rFonts w:ascii="Times New Roman" w:hAnsi="Times New Roman" w:cs="Times New Roman"/>
          <w:sz w:val="24"/>
          <w:szCs w:val="24"/>
        </w:rPr>
        <w:t xml:space="preserve">Any employee who joints the organization usually being kept in a probation period of </w:t>
      </w:r>
      <w:r w:rsidR="00F26F8E" w:rsidRPr="005818EA">
        <w:rPr>
          <w:rFonts w:ascii="Times New Roman" w:hAnsi="Times New Roman" w:cs="Times New Roman"/>
          <w:sz w:val="24"/>
          <w:szCs w:val="24"/>
        </w:rPr>
        <w:t xml:space="preserve">three months. If it is found that the employee has done well in the probation period then a confirmation letter is being issued to the name of the concerned employee after the successful completion of the probation period </w:t>
      </w:r>
      <w:r w:rsidR="007B1AD5" w:rsidRPr="005818EA">
        <w:rPr>
          <w:rFonts w:ascii="Times New Roman" w:hAnsi="Times New Roman" w:cs="Times New Roman"/>
          <w:sz w:val="24"/>
          <w:szCs w:val="24"/>
        </w:rPr>
        <w:t>of the concerned employee will be extended by three months.</w:t>
      </w:r>
    </w:p>
    <w:p w:rsidR="007B1AD5" w:rsidRPr="005818EA" w:rsidRDefault="007B1AD5" w:rsidP="00386837">
      <w:pPr>
        <w:pStyle w:val="ListParagraph"/>
        <w:tabs>
          <w:tab w:val="left" w:pos="7275"/>
          <w:tab w:val="left" w:pos="9720"/>
        </w:tabs>
        <w:spacing w:line="360" w:lineRule="auto"/>
        <w:ind w:left="360" w:right="270" w:firstLine="540"/>
        <w:jc w:val="both"/>
        <w:rPr>
          <w:rFonts w:ascii="Times New Roman" w:hAnsi="Times New Roman" w:cs="Times New Roman"/>
          <w:sz w:val="24"/>
          <w:szCs w:val="24"/>
        </w:rPr>
      </w:pPr>
    </w:p>
    <w:p w:rsidR="00E761AF" w:rsidRPr="005818EA" w:rsidRDefault="007B1AD5" w:rsidP="00CE3E37">
      <w:pPr>
        <w:pStyle w:val="ListParagraph"/>
        <w:tabs>
          <w:tab w:val="left" w:pos="7275"/>
          <w:tab w:val="left" w:pos="9720"/>
        </w:tabs>
        <w:spacing w:line="360" w:lineRule="auto"/>
        <w:ind w:left="-270" w:right="270"/>
        <w:jc w:val="both"/>
        <w:rPr>
          <w:rFonts w:ascii="Times New Roman" w:hAnsi="Times New Roman" w:cs="Times New Roman"/>
          <w:sz w:val="24"/>
          <w:szCs w:val="24"/>
        </w:rPr>
      </w:pPr>
      <w:r w:rsidRPr="005818EA">
        <w:rPr>
          <w:rFonts w:ascii="Times New Roman" w:hAnsi="Times New Roman" w:cs="Times New Roman"/>
          <w:b/>
          <w:sz w:val="24"/>
          <w:szCs w:val="24"/>
        </w:rPr>
        <w:t xml:space="preserve">Code of Conduct policy: </w:t>
      </w:r>
      <w:r w:rsidRPr="005818EA">
        <w:rPr>
          <w:rFonts w:ascii="Times New Roman" w:hAnsi="Times New Roman" w:cs="Times New Roman"/>
          <w:sz w:val="24"/>
          <w:szCs w:val="24"/>
        </w:rPr>
        <w:t>There is a well described code of conduct for the employee of ACME laboratories. No employee is being allowed to go anywhere during the office hour without letting his or her supervisor know. If any employee needs to go out early then she or he has to let</w:t>
      </w:r>
      <w:r w:rsidR="00E761AF" w:rsidRPr="005818EA">
        <w:rPr>
          <w:rFonts w:ascii="Times New Roman" w:hAnsi="Times New Roman" w:cs="Times New Roman"/>
          <w:sz w:val="24"/>
          <w:szCs w:val="24"/>
        </w:rPr>
        <w:t xml:space="preserve"> their supervisor know and only if the supervisor permits them to go then the employee can go otherwise they </w:t>
      </w:r>
      <w:r w:rsidR="002E7F48" w:rsidRPr="005818EA">
        <w:rPr>
          <w:rFonts w:ascii="Times New Roman" w:hAnsi="Times New Roman" w:cs="Times New Roman"/>
          <w:sz w:val="24"/>
          <w:szCs w:val="24"/>
        </w:rPr>
        <w:t>cannot</w:t>
      </w:r>
      <w:r w:rsidR="00E761AF" w:rsidRPr="005818EA">
        <w:rPr>
          <w:rFonts w:ascii="Times New Roman" w:hAnsi="Times New Roman" w:cs="Times New Roman"/>
          <w:sz w:val="24"/>
          <w:szCs w:val="24"/>
        </w:rPr>
        <w:t xml:space="preserve">. All the employees have to be in formal dress throughout the week. If any </w:t>
      </w:r>
      <w:r w:rsidR="002E7F48" w:rsidRPr="005818EA">
        <w:rPr>
          <w:rFonts w:ascii="Times New Roman" w:hAnsi="Times New Roman" w:cs="Times New Roman"/>
          <w:sz w:val="24"/>
          <w:szCs w:val="24"/>
        </w:rPr>
        <w:t>employees need</w:t>
      </w:r>
      <w:r w:rsidR="00E761AF" w:rsidRPr="005818EA">
        <w:rPr>
          <w:rFonts w:ascii="Times New Roman" w:hAnsi="Times New Roman" w:cs="Times New Roman"/>
          <w:sz w:val="24"/>
          <w:szCs w:val="24"/>
        </w:rPr>
        <w:t xml:space="preserve"> a leave, he or she first has to get the permission from their boss then they can go to the HR and can fill in a leave from. More or less these are the code of conducts that have to </w:t>
      </w:r>
      <w:r w:rsidR="002E7F48" w:rsidRPr="005818EA">
        <w:rPr>
          <w:rFonts w:ascii="Times New Roman" w:hAnsi="Times New Roman" w:cs="Times New Roman"/>
          <w:sz w:val="24"/>
          <w:szCs w:val="24"/>
        </w:rPr>
        <w:t>go</w:t>
      </w:r>
      <w:r w:rsidR="00E761AF" w:rsidRPr="005818EA">
        <w:rPr>
          <w:rFonts w:ascii="Times New Roman" w:hAnsi="Times New Roman" w:cs="Times New Roman"/>
          <w:sz w:val="24"/>
          <w:szCs w:val="24"/>
        </w:rPr>
        <w:t xml:space="preserve"> to observe during internship there however there might be some more </w:t>
      </w:r>
      <w:r w:rsidR="002E7F48" w:rsidRPr="005818EA">
        <w:rPr>
          <w:rFonts w:ascii="Times New Roman" w:hAnsi="Times New Roman" w:cs="Times New Roman"/>
          <w:sz w:val="24"/>
          <w:szCs w:val="24"/>
        </w:rPr>
        <w:t>things</w:t>
      </w:r>
      <w:r w:rsidR="00E761AF" w:rsidRPr="005818EA">
        <w:rPr>
          <w:rFonts w:ascii="Times New Roman" w:hAnsi="Times New Roman" w:cs="Times New Roman"/>
          <w:sz w:val="24"/>
          <w:szCs w:val="24"/>
        </w:rPr>
        <w:t xml:space="preserve"> in the code of conduct list.</w:t>
      </w:r>
    </w:p>
    <w:p w:rsidR="00E761AF" w:rsidRPr="005818EA" w:rsidRDefault="00E761AF" w:rsidP="00386837">
      <w:pPr>
        <w:pStyle w:val="ListParagraph"/>
        <w:tabs>
          <w:tab w:val="left" w:pos="7275"/>
          <w:tab w:val="left" w:pos="9720"/>
        </w:tabs>
        <w:spacing w:line="360" w:lineRule="auto"/>
        <w:ind w:left="360" w:right="270" w:firstLine="540"/>
        <w:jc w:val="both"/>
        <w:rPr>
          <w:rFonts w:ascii="Times New Roman" w:hAnsi="Times New Roman" w:cs="Times New Roman"/>
          <w:sz w:val="24"/>
          <w:szCs w:val="24"/>
        </w:rPr>
      </w:pPr>
    </w:p>
    <w:p w:rsidR="00E761AF" w:rsidRPr="005818EA" w:rsidRDefault="00E761AF" w:rsidP="00CE3E37">
      <w:pPr>
        <w:pStyle w:val="ListParagraph"/>
        <w:tabs>
          <w:tab w:val="left" w:pos="270"/>
          <w:tab w:val="left" w:pos="7275"/>
          <w:tab w:val="left" w:pos="9720"/>
        </w:tabs>
        <w:spacing w:line="360" w:lineRule="auto"/>
        <w:ind w:left="-270" w:right="270"/>
        <w:jc w:val="both"/>
        <w:rPr>
          <w:rFonts w:ascii="Times New Roman" w:hAnsi="Times New Roman" w:cs="Times New Roman"/>
          <w:sz w:val="24"/>
          <w:szCs w:val="24"/>
        </w:rPr>
      </w:pPr>
      <w:r w:rsidRPr="005818EA">
        <w:rPr>
          <w:rFonts w:ascii="Times New Roman" w:hAnsi="Times New Roman" w:cs="Times New Roman"/>
          <w:b/>
          <w:sz w:val="24"/>
          <w:szCs w:val="24"/>
        </w:rPr>
        <w:t xml:space="preserve">Increment &amp; Promotion </w:t>
      </w:r>
      <w:r w:rsidR="00E96B97" w:rsidRPr="005818EA">
        <w:rPr>
          <w:rFonts w:ascii="Times New Roman" w:hAnsi="Times New Roman" w:cs="Times New Roman"/>
          <w:b/>
          <w:sz w:val="24"/>
          <w:szCs w:val="24"/>
        </w:rPr>
        <w:t>policy:</w:t>
      </w:r>
      <w:r w:rsidR="00E96B97" w:rsidRPr="005818EA">
        <w:rPr>
          <w:rFonts w:ascii="Times New Roman" w:hAnsi="Times New Roman" w:cs="Times New Roman"/>
          <w:sz w:val="24"/>
          <w:szCs w:val="24"/>
        </w:rPr>
        <w:t xml:space="preserve"> Every</w:t>
      </w:r>
      <w:r w:rsidR="007D586D" w:rsidRPr="005818EA">
        <w:rPr>
          <w:rFonts w:ascii="Times New Roman" w:hAnsi="Times New Roman" w:cs="Times New Roman"/>
          <w:sz w:val="24"/>
          <w:szCs w:val="24"/>
        </w:rPr>
        <w:t xml:space="preserve"> employee usually gets an increment after the successful completion of the probation period. However, this policy of increment is applicable for senior executive and above in case of corporate personnel and for regional sales manager &amp; divisional sales manager in case of sales personnel. And, employees who are able to meet assigned duties </w:t>
      </w:r>
      <w:proofErr w:type="spellStart"/>
      <w:r w:rsidR="007D586D" w:rsidRPr="005818EA">
        <w:rPr>
          <w:rFonts w:ascii="Times New Roman" w:hAnsi="Times New Roman" w:cs="Times New Roman"/>
          <w:sz w:val="24"/>
          <w:szCs w:val="24"/>
        </w:rPr>
        <w:t>pr</w:t>
      </w:r>
      <w:proofErr w:type="spellEnd"/>
      <w:r w:rsidR="007D586D" w:rsidRPr="005818EA">
        <w:rPr>
          <w:rFonts w:ascii="Times New Roman" w:hAnsi="Times New Roman" w:cs="Times New Roman"/>
          <w:sz w:val="24"/>
          <w:szCs w:val="24"/>
        </w:rPr>
        <w:t xml:space="preserve"> KPI throughout the year along with other areas of measurement such as- attendance, integrity, communication, drive &amp; initiative get promotion appraisal. With the promotion a handsome amount of money is being added to their salaries.</w:t>
      </w:r>
    </w:p>
    <w:p w:rsidR="007D586D" w:rsidRPr="005818EA" w:rsidRDefault="007D586D" w:rsidP="00386837">
      <w:pPr>
        <w:pStyle w:val="ListParagraph"/>
        <w:tabs>
          <w:tab w:val="left" w:pos="270"/>
          <w:tab w:val="left" w:pos="7275"/>
          <w:tab w:val="left" w:pos="9720"/>
        </w:tabs>
        <w:spacing w:line="360" w:lineRule="auto"/>
        <w:ind w:left="360" w:right="270" w:firstLine="540"/>
        <w:jc w:val="both"/>
        <w:rPr>
          <w:rFonts w:ascii="Times New Roman" w:hAnsi="Times New Roman" w:cs="Times New Roman"/>
          <w:sz w:val="24"/>
          <w:szCs w:val="24"/>
        </w:rPr>
      </w:pPr>
    </w:p>
    <w:p w:rsidR="007D586D" w:rsidRPr="005818EA" w:rsidRDefault="007D586D" w:rsidP="00CE3E37">
      <w:pPr>
        <w:pStyle w:val="ListParagraph"/>
        <w:tabs>
          <w:tab w:val="left" w:pos="270"/>
          <w:tab w:val="left" w:pos="7275"/>
          <w:tab w:val="left" w:pos="9720"/>
        </w:tabs>
        <w:spacing w:line="360" w:lineRule="auto"/>
        <w:ind w:left="-270" w:right="270"/>
        <w:jc w:val="both"/>
        <w:rPr>
          <w:rFonts w:ascii="Times New Roman" w:hAnsi="Times New Roman" w:cs="Times New Roman"/>
          <w:sz w:val="24"/>
          <w:szCs w:val="24"/>
        </w:rPr>
      </w:pPr>
      <w:r w:rsidRPr="005818EA">
        <w:rPr>
          <w:rFonts w:ascii="Times New Roman" w:hAnsi="Times New Roman" w:cs="Times New Roman"/>
          <w:b/>
          <w:sz w:val="24"/>
          <w:szCs w:val="24"/>
        </w:rPr>
        <w:t xml:space="preserve">Workplace etiquette and behavior policy: </w:t>
      </w:r>
      <w:r w:rsidRPr="005818EA">
        <w:rPr>
          <w:rFonts w:ascii="Times New Roman" w:hAnsi="Times New Roman" w:cs="Times New Roman"/>
          <w:sz w:val="24"/>
          <w:szCs w:val="24"/>
        </w:rPr>
        <w:t xml:space="preserve">Every employee is ordered to follow the workplace etiquette and the violation of workplace etiquette causes the employee or employees to have negative appraisal in the annual performance appraisal. Everyone is told to behave nicely with seniors, juniors, &amp; guests of the organization. No employee is allowed </w:t>
      </w:r>
      <w:r w:rsidR="00E90F95" w:rsidRPr="005818EA">
        <w:rPr>
          <w:rFonts w:ascii="Times New Roman" w:hAnsi="Times New Roman" w:cs="Times New Roman"/>
          <w:sz w:val="24"/>
          <w:szCs w:val="24"/>
        </w:rPr>
        <w:t xml:space="preserve">to browse Facebook or </w:t>
      </w:r>
      <w:proofErr w:type="spellStart"/>
      <w:r w:rsidR="00E90F95" w:rsidRPr="005818EA">
        <w:rPr>
          <w:rFonts w:ascii="Times New Roman" w:hAnsi="Times New Roman" w:cs="Times New Roman"/>
          <w:sz w:val="24"/>
          <w:szCs w:val="24"/>
        </w:rPr>
        <w:t>Youtube</w:t>
      </w:r>
      <w:proofErr w:type="spellEnd"/>
      <w:r w:rsidR="00E90F95" w:rsidRPr="005818EA">
        <w:rPr>
          <w:rFonts w:ascii="Times New Roman" w:hAnsi="Times New Roman" w:cs="Times New Roman"/>
          <w:sz w:val="24"/>
          <w:szCs w:val="24"/>
        </w:rPr>
        <w:t xml:space="preserve"> during the office hour unless or until it is for official purpose. Being impatient and behave roughly with anyone in the office is highly prohibited and such behaviors may bring punishments for the employees. </w:t>
      </w:r>
      <w:r w:rsidR="00E90F95" w:rsidRPr="005818EA">
        <w:rPr>
          <w:rFonts w:ascii="Times New Roman" w:hAnsi="Times New Roman" w:cs="Times New Roman"/>
          <w:sz w:val="24"/>
          <w:szCs w:val="24"/>
        </w:rPr>
        <w:lastRenderedPageBreak/>
        <w:t>Employees are highly ordered to perform the assigned responsibilities by his or her boss and no employee can refuse doing the given tasks even if it causes him or her to stay at office after the regular office hour.</w:t>
      </w:r>
    </w:p>
    <w:p w:rsidR="00E90F95" w:rsidRPr="005818EA" w:rsidRDefault="00E90F95" w:rsidP="00386837">
      <w:pPr>
        <w:pStyle w:val="ListParagraph"/>
        <w:tabs>
          <w:tab w:val="left" w:pos="270"/>
          <w:tab w:val="left" w:pos="7275"/>
          <w:tab w:val="left" w:pos="9720"/>
        </w:tabs>
        <w:spacing w:line="360" w:lineRule="auto"/>
        <w:ind w:left="360" w:right="270" w:firstLine="540"/>
        <w:jc w:val="both"/>
        <w:rPr>
          <w:rFonts w:ascii="Times New Roman" w:hAnsi="Times New Roman" w:cs="Times New Roman"/>
          <w:sz w:val="24"/>
          <w:szCs w:val="24"/>
        </w:rPr>
      </w:pPr>
    </w:p>
    <w:p w:rsidR="00E90F95" w:rsidRPr="005818EA" w:rsidRDefault="00E90F95" w:rsidP="00CE3E37">
      <w:pPr>
        <w:pStyle w:val="ListParagraph"/>
        <w:tabs>
          <w:tab w:val="left" w:pos="270"/>
          <w:tab w:val="left" w:pos="7275"/>
          <w:tab w:val="left" w:pos="9720"/>
        </w:tabs>
        <w:spacing w:line="360" w:lineRule="auto"/>
        <w:ind w:left="-270" w:right="270"/>
        <w:jc w:val="both"/>
        <w:rPr>
          <w:rFonts w:ascii="Times New Roman" w:hAnsi="Times New Roman" w:cs="Times New Roman"/>
          <w:sz w:val="24"/>
          <w:szCs w:val="24"/>
        </w:rPr>
      </w:pPr>
      <w:r w:rsidRPr="005818EA">
        <w:rPr>
          <w:rFonts w:ascii="Times New Roman" w:hAnsi="Times New Roman" w:cs="Times New Roman"/>
          <w:b/>
          <w:sz w:val="24"/>
          <w:szCs w:val="24"/>
        </w:rPr>
        <w:t xml:space="preserve">Recruitment &amp; Selection policy: </w:t>
      </w:r>
      <w:r w:rsidRPr="005818EA">
        <w:rPr>
          <w:rFonts w:ascii="Times New Roman" w:hAnsi="Times New Roman" w:cs="Times New Roman"/>
          <w:sz w:val="24"/>
          <w:szCs w:val="24"/>
        </w:rPr>
        <w:t xml:space="preserve">The recruitment &amp; selection policy of ACME </w:t>
      </w:r>
      <w:r w:rsidR="00072B8A" w:rsidRPr="005818EA">
        <w:rPr>
          <w:rFonts w:ascii="Times New Roman" w:hAnsi="Times New Roman" w:cs="Times New Roman"/>
          <w:sz w:val="24"/>
          <w:szCs w:val="24"/>
        </w:rPr>
        <w:t xml:space="preserve">HR covers various steps and processes. Walk-in interviews, advertisements in the social media or local newspapers, </w:t>
      </w:r>
      <w:proofErr w:type="spellStart"/>
      <w:r w:rsidR="00072B8A" w:rsidRPr="005818EA">
        <w:rPr>
          <w:rFonts w:ascii="Times New Roman" w:hAnsi="Times New Roman" w:cs="Times New Roman"/>
          <w:sz w:val="24"/>
          <w:szCs w:val="24"/>
        </w:rPr>
        <w:t>Bdjobs</w:t>
      </w:r>
      <w:proofErr w:type="spellEnd"/>
      <w:r w:rsidR="00A612C5">
        <w:rPr>
          <w:rFonts w:ascii="Times New Roman" w:hAnsi="Times New Roman" w:cs="Times New Roman"/>
          <w:sz w:val="24"/>
          <w:szCs w:val="24"/>
        </w:rPr>
        <w:t xml:space="preserve"> </w:t>
      </w:r>
      <w:r w:rsidR="00072B8A" w:rsidRPr="005818EA">
        <w:rPr>
          <w:rFonts w:ascii="Times New Roman" w:hAnsi="Times New Roman" w:cs="Times New Roman"/>
          <w:sz w:val="24"/>
          <w:szCs w:val="24"/>
        </w:rPr>
        <w:t>&amp;</w:t>
      </w:r>
      <w:r w:rsidR="00A612C5">
        <w:rPr>
          <w:rFonts w:ascii="Times New Roman" w:hAnsi="Times New Roman" w:cs="Times New Roman"/>
          <w:sz w:val="24"/>
          <w:szCs w:val="24"/>
        </w:rPr>
        <w:t xml:space="preserve"> </w:t>
      </w:r>
      <w:proofErr w:type="spellStart"/>
      <w:r w:rsidR="00072B8A" w:rsidRPr="005818EA">
        <w:rPr>
          <w:rFonts w:ascii="Times New Roman" w:hAnsi="Times New Roman" w:cs="Times New Roman"/>
          <w:sz w:val="24"/>
          <w:szCs w:val="24"/>
        </w:rPr>
        <w:t>Linkdin</w:t>
      </w:r>
      <w:proofErr w:type="spellEnd"/>
      <w:r w:rsidR="00072B8A" w:rsidRPr="005818EA">
        <w:rPr>
          <w:rFonts w:ascii="Times New Roman" w:hAnsi="Times New Roman" w:cs="Times New Roman"/>
          <w:sz w:val="24"/>
          <w:szCs w:val="24"/>
        </w:rPr>
        <w:t xml:space="preserve"> these are the platforms from where the HR team recruits perfect match for the organization. Through screening of the CV’s and taking two three interviews the selection of the employees gets done. However, the process for recruiting &amp; selection for corporate personnel, sales personnel, &amp; interns are different and the various processes of hiring various personnel from different departments are nicely shown via diagrams in the recruitment process of the ACME Laboratories Ltd.</w:t>
      </w:r>
    </w:p>
    <w:p w:rsidR="006E35A7" w:rsidRPr="005818EA" w:rsidRDefault="006E35A7" w:rsidP="00386837">
      <w:pPr>
        <w:pStyle w:val="ListParagraph"/>
        <w:tabs>
          <w:tab w:val="left" w:pos="270"/>
          <w:tab w:val="left" w:pos="7275"/>
          <w:tab w:val="left" w:pos="9720"/>
        </w:tabs>
        <w:spacing w:line="360" w:lineRule="auto"/>
        <w:ind w:left="360" w:right="270" w:firstLine="540"/>
        <w:jc w:val="both"/>
        <w:rPr>
          <w:rFonts w:ascii="Times New Roman" w:hAnsi="Times New Roman" w:cs="Times New Roman"/>
          <w:sz w:val="24"/>
          <w:szCs w:val="24"/>
        </w:rPr>
      </w:pPr>
    </w:p>
    <w:p w:rsidR="00860E48" w:rsidRPr="005818EA" w:rsidRDefault="006E35A7" w:rsidP="00CE3E37">
      <w:pPr>
        <w:pStyle w:val="ListParagraph"/>
        <w:tabs>
          <w:tab w:val="left" w:pos="270"/>
          <w:tab w:val="left" w:pos="7275"/>
          <w:tab w:val="left" w:pos="9720"/>
        </w:tabs>
        <w:spacing w:line="360" w:lineRule="auto"/>
        <w:ind w:left="-270" w:right="270"/>
        <w:jc w:val="both"/>
        <w:rPr>
          <w:rFonts w:ascii="Times New Roman" w:hAnsi="Times New Roman" w:cs="Times New Roman"/>
          <w:sz w:val="24"/>
          <w:szCs w:val="24"/>
        </w:rPr>
      </w:pPr>
      <w:r w:rsidRPr="005818EA">
        <w:rPr>
          <w:rFonts w:ascii="Times New Roman" w:hAnsi="Times New Roman" w:cs="Times New Roman"/>
          <w:b/>
          <w:sz w:val="24"/>
          <w:szCs w:val="24"/>
        </w:rPr>
        <w:t xml:space="preserve">Transportation &amp; Vehicle policy: </w:t>
      </w:r>
      <w:r w:rsidRPr="005818EA">
        <w:rPr>
          <w:rFonts w:ascii="Times New Roman" w:hAnsi="Times New Roman" w:cs="Times New Roman"/>
          <w:sz w:val="24"/>
          <w:szCs w:val="24"/>
        </w:rPr>
        <w:t xml:space="preserve">ACME Laboratories provides cars to its General Manager, Chairman, Managing Director, Director and also employees who needs their transportation facility. In case of director level </w:t>
      </w:r>
      <w:r w:rsidR="00860E48" w:rsidRPr="005818EA">
        <w:rPr>
          <w:rFonts w:ascii="Times New Roman" w:hAnsi="Times New Roman" w:cs="Times New Roman"/>
          <w:sz w:val="24"/>
          <w:szCs w:val="24"/>
        </w:rPr>
        <w:t>that</w:t>
      </w:r>
      <w:r w:rsidRPr="005818EA">
        <w:rPr>
          <w:rFonts w:ascii="Times New Roman" w:hAnsi="Times New Roman" w:cs="Times New Roman"/>
          <w:sz w:val="24"/>
          <w:szCs w:val="24"/>
        </w:rPr>
        <w:t xml:space="preserve"> has their own vehicle then they’ll be given additional salary. For the sales personnel, the company offers cars to its divisional sales manager but not to every divisional sales manager; if the divisional manager has to cover a lot of area to supervise on day to day basis then the company gives him car facility or bike facility. For the territory sales manager whose territory is quite big, they are given motor bike facilities and the regional sales </w:t>
      </w:r>
      <w:r w:rsidR="00860E48" w:rsidRPr="005818EA">
        <w:rPr>
          <w:rFonts w:ascii="Times New Roman" w:hAnsi="Times New Roman" w:cs="Times New Roman"/>
          <w:sz w:val="24"/>
          <w:szCs w:val="24"/>
        </w:rPr>
        <w:t>manager also gets</w:t>
      </w:r>
      <w:r w:rsidRPr="005818EA">
        <w:rPr>
          <w:rFonts w:ascii="Times New Roman" w:hAnsi="Times New Roman" w:cs="Times New Roman"/>
          <w:sz w:val="24"/>
          <w:szCs w:val="24"/>
        </w:rPr>
        <w:t xml:space="preserve"> the motor bike facility.</w:t>
      </w:r>
      <w:r w:rsidR="00095EFF" w:rsidRPr="005818EA">
        <w:rPr>
          <w:rFonts w:ascii="Times New Roman" w:hAnsi="Times New Roman" w:cs="Times New Roman"/>
          <w:sz w:val="24"/>
          <w:szCs w:val="24"/>
        </w:rPr>
        <w:t xml:space="preserve"> The corporate personnel also get the transportation </w:t>
      </w:r>
      <w:r w:rsidR="00860E48" w:rsidRPr="005818EA">
        <w:rPr>
          <w:rFonts w:ascii="Times New Roman" w:hAnsi="Times New Roman" w:cs="Times New Roman"/>
          <w:sz w:val="24"/>
          <w:szCs w:val="24"/>
        </w:rPr>
        <w:t>facilities but not individually.</w:t>
      </w:r>
    </w:p>
    <w:p w:rsidR="00860E48" w:rsidRPr="005818EA" w:rsidRDefault="00860E48" w:rsidP="00386837">
      <w:pPr>
        <w:pStyle w:val="ListParagraph"/>
        <w:tabs>
          <w:tab w:val="left" w:pos="7275"/>
          <w:tab w:val="left" w:pos="9720"/>
        </w:tabs>
        <w:spacing w:line="360" w:lineRule="auto"/>
        <w:ind w:left="360" w:right="270" w:firstLine="540"/>
        <w:jc w:val="both"/>
        <w:rPr>
          <w:rFonts w:ascii="Times New Roman" w:hAnsi="Times New Roman" w:cs="Times New Roman"/>
          <w:sz w:val="24"/>
          <w:szCs w:val="24"/>
        </w:rPr>
      </w:pPr>
    </w:p>
    <w:p w:rsidR="008E4E72" w:rsidRPr="005818EA" w:rsidRDefault="00860E48" w:rsidP="00CE3E37">
      <w:pPr>
        <w:pStyle w:val="ListParagraph"/>
        <w:tabs>
          <w:tab w:val="left" w:pos="7275"/>
          <w:tab w:val="left" w:pos="9720"/>
        </w:tabs>
        <w:spacing w:line="360" w:lineRule="auto"/>
        <w:ind w:left="-270" w:right="270"/>
        <w:jc w:val="both"/>
        <w:rPr>
          <w:rFonts w:ascii="Times New Roman" w:hAnsi="Times New Roman" w:cs="Times New Roman"/>
          <w:sz w:val="24"/>
          <w:szCs w:val="24"/>
        </w:rPr>
      </w:pPr>
      <w:r w:rsidRPr="005818EA">
        <w:rPr>
          <w:rFonts w:ascii="Times New Roman" w:hAnsi="Times New Roman" w:cs="Times New Roman"/>
          <w:b/>
          <w:sz w:val="24"/>
          <w:szCs w:val="24"/>
        </w:rPr>
        <w:t xml:space="preserve">Vehicle Insurance Policy: </w:t>
      </w:r>
      <w:r w:rsidRPr="005818EA">
        <w:rPr>
          <w:rFonts w:ascii="Times New Roman" w:hAnsi="Times New Roman" w:cs="Times New Roman"/>
          <w:sz w:val="24"/>
          <w:szCs w:val="24"/>
        </w:rPr>
        <w:t>There are many motorcycles given to the sales persons. For their safety company gives them the in</w:t>
      </w:r>
      <w:r w:rsidR="008E4E72" w:rsidRPr="005818EA">
        <w:rPr>
          <w:rFonts w:ascii="Times New Roman" w:hAnsi="Times New Roman" w:cs="Times New Roman"/>
          <w:sz w:val="24"/>
          <w:szCs w:val="24"/>
        </w:rPr>
        <w:t>surance from a particular insurance company. There are many parts of the insurance policy-</w:t>
      </w:r>
    </w:p>
    <w:p w:rsidR="00860E48" w:rsidRPr="005818EA" w:rsidRDefault="008E4E72" w:rsidP="007478C0">
      <w:pPr>
        <w:pStyle w:val="ListParagraph"/>
        <w:numPr>
          <w:ilvl w:val="0"/>
          <w:numId w:val="7"/>
        </w:numPr>
        <w:tabs>
          <w:tab w:val="left" w:pos="1080"/>
          <w:tab w:val="left" w:pos="9720"/>
        </w:tabs>
        <w:spacing w:line="360" w:lineRule="auto"/>
        <w:ind w:right="270" w:firstLine="540"/>
        <w:jc w:val="both"/>
        <w:rPr>
          <w:rFonts w:ascii="Times New Roman" w:hAnsi="Times New Roman" w:cs="Times New Roman"/>
          <w:sz w:val="24"/>
          <w:szCs w:val="24"/>
        </w:rPr>
      </w:pPr>
      <w:r w:rsidRPr="005818EA">
        <w:rPr>
          <w:rFonts w:ascii="Times New Roman" w:hAnsi="Times New Roman" w:cs="Times New Roman"/>
          <w:sz w:val="24"/>
          <w:szCs w:val="24"/>
        </w:rPr>
        <w:t xml:space="preserve">Insurance for new motorcycles </w:t>
      </w:r>
    </w:p>
    <w:p w:rsidR="008E4E72" w:rsidRPr="005818EA" w:rsidRDefault="008E4E72" w:rsidP="007478C0">
      <w:pPr>
        <w:pStyle w:val="ListParagraph"/>
        <w:numPr>
          <w:ilvl w:val="0"/>
          <w:numId w:val="7"/>
        </w:numPr>
        <w:tabs>
          <w:tab w:val="left" w:pos="1080"/>
          <w:tab w:val="left" w:pos="9720"/>
        </w:tabs>
        <w:spacing w:line="360" w:lineRule="auto"/>
        <w:ind w:right="270" w:firstLine="540"/>
        <w:jc w:val="both"/>
        <w:rPr>
          <w:rFonts w:ascii="Times New Roman" w:hAnsi="Times New Roman" w:cs="Times New Roman"/>
          <w:sz w:val="24"/>
          <w:szCs w:val="24"/>
        </w:rPr>
      </w:pPr>
      <w:r w:rsidRPr="005818EA">
        <w:rPr>
          <w:rFonts w:ascii="Times New Roman" w:hAnsi="Times New Roman" w:cs="Times New Roman"/>
          <w:sz w:val="24"/>
          <w:szCs w:val="24"/>
        </w:rPr>
        <w:t>Renewal of the insurance</w:t>
      </w:r>
    </w:p>
    <w:p w:rsidR="008E4E72" w:rsidRPr="005818EA" w:rsidRDefault="008E4E72" w:rsidP="007478C0">
      <w:pPr>
        <w:pStyle w:val="ListParagraph"/>
        <w:numPr>
          <w:ilvl w:val="0"/>
          <w:numId w:val="7"/>
        </w:numPr>
        <w:tabs>
          <w:tab w:val="left" w:pos="1080"/>
          <w:tab w:val="left" w:pos="9720"/>
        </w:tabs>
        <w:spacing w:line="360" w:lineRule="auto"/>
        <w:ind w:right="270" w:firstLine="540"/>
        <w:jc w:val="both"/>
        <w:rPr>
          <w:rFonts w:ascii="Times New Roman" w:hAnsi="Times New Roman" w:cs="Times New Roman"/>
          <w:sz w:val="24"/>
          <w:szCs w:val="24"/>
        </w:rPr>
      </w:pPr>
      <w:r w:rsidRPr="005818EA">
        <w:rPr>
          <w:rFonts w:ascii="Times New Roman" w:hAnsi="Times New Roman" w:cs="Times New Roman"/>
          <w:sz w:val="24"/>
          <w:szCs w:val="24"/>
        </w:rPr>
        <w:t>Changing of the insurance in case of changing of the owner</w:t>
      </w:r>
    </w:p>
    <w:p w:rsidR="006D1982" w:rsidRPr="00F468BA" w:rsidRDefault="008E4E72" w:rsidP="007478C0">
      <w:pPr>
        <w:pStyle w:val="ListParagraph"/>
        <w:numPr>
          <w:ilvl w:val="0"/>
          <w:numId w:val="7"/>
        </w:numPr>
        <w:tabs>
          <w:tab w:val="left" w:pos="1080"/>
          <w:tab w:val="left" w:pos="9720"/>
        </w:tabs>
        <w:spacing w:line="360" w:lineRule="auto"/>
        <w:ind w:right="270" w:firstLine="540"/>
        <w:jc w:val="both"/>
        <w:rPr>
          <w:rFonts w:ascii="Times New Roman" w:hAnsi="Times New Roman" w:cs="Times New Roman"/>
          <w:sz w:val="24"/>
          <w:szCs w:val="24"/>
        </w:rPr>
      </w:pPr>
      <w:r w:rsidRPr="005818EA">
        <w:rPr>
          <w:rFonts w:ascii="Times New Roman" w:hAnsi="Times New Roman" w:cs="Times New Roman"/>
          <w:sz w:val="24"/>
          <w:szCs w:val="24"/>
        </w:rPr>
        <w:t>Closing off the insurance when one left the job</w:t>
      </w:r>
    </w:p>
    <w:p w:rsidR="00CE3E37" w:rsidRDefault="00095EFF" w:rsidP="006D1982">
      <w:pPr>
        <w:tabs>
          <w:tab w:val="left" w:pos="7275"/>
          <w:tab w:val="left" w:pos="9720"/>
        </w:tabs>
        <w:spacing w:line="360" w:lineRule="auto"/>
        <w:ind w:left="-270" w:right="270"/>
        <w:jc w:val="both"/>
        <w:rPr>
          <w:rFonts w:ascii="Times New Roman" w:hAnsi="Times New Roman" w:cs="Times New Roman"/>
          <w:sz w:val="24"/>
          <w:szCs w:val="24"/>
        </w:rPr>
      </w:pPr>
      <w:r w:rsidRPr="005818EA">
        <w:rPr>
          <w:rFonts w:ascii="Times New Roman" w:hAnsi="Times New Roman" w:cs="Times New Roman"/>
          <w:b/>
          <w:sz w:val="24"/>
          <w:szCs w:val="24"/>
        </w:rPr>
        <w:t xml:space="preserve">Mobile phone </w:t>
      </w:r>
      <w:r w:rsidR="00B66F36" w:rsidRPr="005818EA">
        <w:rPr>
          <w:rFonts w:ascii="Times New Roman" w:hAnsi="Times New Roman" w:cs="Times New Roman"/>
          <w:b/>
          <w:sz w:val="24"/>
          <w:szCs w:val="24"/>
        </w:rPr>
        <w:t>policy:</w:t>
      </w:r>
      <w:r w:rsidR="00B66F36" w:rsidRPr="005818EA">
        <w:rPr>
          <w:rFonts w:ascii="Times New Roman" w:hAnsi="Times New Roman" w:cs="Times New Roman"/>
          <w:sz w:val="24"/>
          <w:szCs w:val="24"/>
        </w:rPr>
        <w:t xml:space="preserve"> </w:t>
      </w:r>
      <w:r w:rsidR="003A0D38" w:rsidRPr="005818EA">
        <w:rPr>
          <w:rFonts w:ascii="Times New Roman" w:hAnsi="Times New Roman" w:cs="Times New Roman"/>
          <w:sz w:val="24"/>
          <w:szCs w:val="24"/>
        </w:rPr>
        <w:t>The Company</w:t>
      </w:r>
      <w:r w:rsidR="00044F95" w:rsidRPr="005818EA">
        <w:rPr>
          <w:rFonts w:ascii="Times New Roman" w:hAnsi="Times New Roman" w:cs="Times New Roman"/>
          <w:sz w:val="24"/>
          <w:szCs w:val="24"/>
        </w:rPr>
        <w:t xml:space="preserve"> provides hand set allowance each and every employee. </w:t>
      </w:r>
      <w:proofErr w:type="gramStart"/>
      <w:r w:rsidR="00044F95" w:rsidRPr="005818EA">
        <w:rPr>
          <w:rFonts w:ascii="Times New Roman" w:hAnsi="Times New Roman" w:cs="Times New Roman"/>
          <w:sz w:val="24"/>
          <w:szCs w:val="24"/>
        </w:rPr>
        <w:t xml:space="preserve">Also when an employee new join, the company also provides new </w:t>
      </w:r>
      <w:proofErr w:type="spellStart"/>
      <w:r w:rsidR="00044F95" w:rsidRPr="005818EA">
        <w:rPr>
          <w:rFonts w:ascii="Times New Roman" w:hAnsi="Times New Roman" w:cs="Times New Roman"/>
          <w:sz w:val="24"/>
          <w:szCs w:val="24"/>
        </w:rPr>
        <w:t>sim</w:t>
      </w:r>
      <w:proofErr w:type="spellEnd"/>
      <w:r w:rsidR="00044F95" w:rsidRPr="005818EA">
        <w:rPr>
          <w:rFonts w:ascii="Times New Roman" w:hAnsi="Times New Roman" w:cs="Times New Roman"/>
          <w:sz w:val="24"/>
          <w:szCs w:val="24"/>
        </w:rPr>
        <w:t xml:space="preserve"> card each new employee.</w:t>
      </w:r>
      <w:proofErr w:type="gramEnd"/>
      <w:r w:rsidR="00044F95" w:rsidRPr="005818EA">
        <w:rPr>
          <w:rFonts w:ascii="Times New Roman" w:hAnsi="Times New Roman" w:cs="Times New Roman"/>
          <w:sz w:val="24"/>
          <w:szCs w:val="24"/>
        </w:rPr>
        <w:t xml:space="preserve"> The amount of the allowance varies with the designation of the employees. Below this report show the amount of the allowance for different designations via a table-</w:t>
      </w:r>
    </w:p>
    <w:p w:rsidR="00E72C9A" w:rsidRPr="005818EA" w:rsidRDefault="00E72C9A" w:rsidP="006D1982">
      <w:pPr>
        <w:tabs>
          <w:tab w:val="left" w:pos="7275"/>
          <w:tab w:val="left" w:pos="9720"/>
        </w:tabs>
        <w:spacing w:line="360" w:lineRule="auto"/>
        <w:ind w:left="-270" w:right="270"/>
        <w:jc w:val="both"/>
        <w:rPr>
          <w:rFonts w:ascii="Times New Roman" w:hAnsi="Times New Roman" w:cs="Times New Roman"/>
          <w:sz w:val="24"/>
          <w:szCs w:val="24"/>
        </w:rPr>
      </w:pPr>
    </w:p>
    <w:tbl>
      <w:tblPr>
        <w:tblStyle w:val="GridTable4"/>
        <w:tblW w:w="0" w:type="auto"/>
        <w:jc w:val="center"/>
        <w:tblLook w:val="04A0" w:firstRow="1" w:lastRow="0" w:firstColumn="1" w:lastColumn="0" w:noHBand="0" w:noVBand="1"/>
      </w:tblPr>
      <w:tblGrid>
        <w:gridCol w:w="2628"/>
        <w:gridCol w:w="1756"/>
        <w:gridCol w:w="2564"/>
        <w:gridCol w:w="1818"/>
      </w:tblGrid>
      <w:tr w:rsidR="00044F95" w:rsidRPr="005818EA" w:rsidTr="00DA3079">
        <w:trPr>
          <w:cnfStyle w:val="100000000000" w:firstRow="1" w:lastRow="0" w:firstColumn="0" w:lastColumn="0" w:oddVBand="0" w:evenVBand="0" w:oddHBand="0" w:evenHBand="0" w:firstRowFirstColumn="0" w:firstRowLastColumn="0" w:lastRowFirstColumn="0" w:lastRowLastColumn="0"/>
          <w:trHeight w:val="503"/>
          <w:jc w:val="center"/>
        </w:trPr>
        <w:tc>
          <w:tcPr>
            <w:cnfStyle w:val="001000000000" w:firstRow="0" w:lastRow="0" w:firstColumn="1" w:lastColumn="0" w:oddVBand="0" w:evenVBand="0" w:oddHBand="0" w:evenHBand="0" w:firstRowFirstColumn="0" w:firstRowLastColumn="0" w:lastRowFirstColumn="0" w:lastRowLastColumn="0"/>
            <w:tcW w:w="2628" w:type="dxa"/>
            <w:vAlign w:val="center"/>
          </w:tcPr>
          <w:p w:rsidR="00044F95" w:rsidRPr="005818EA" w:rsidRDefault="00044F95" w:rsidP="00DA3079">
            <w:pPr>
              <w:tabs>
                <w:tab w:val="left" w:pos="7275"/>
                <w:tab w:val="left" w:pos="9720"/>
              </w:tabs>
              <w:spacing w:line="360" w:lineRule="auto"/>
              <w:ind w:right="270"/>
              <w:jc w:val="center"/>
              <w:rPr>
                <w:rFonts w:ascii="Times New Roman" w:hAnsi="Times New Roman" w:cs="Times New Roman"/>
                <w:sz w:val="24"/>
                <w:szCs w:val="24"/>
              </w:rPr>
            </w:pPr>
            <w:r w:rsidRPr="005818EA">
              <w:rPr>
                <w:rFonts w:ascii="Times New Roman" w:hAnsi="Times New Roman" w:cs="Times New Roman"/>
                <w:sz w:val="24"/>
                <w:szCs w:val="24"/>
              </w:rPr>
              <w:lastRenderedPageBreak/>
              <w:t>Designation</w:t>
            </w:r>
          </w:p>
        </w:tc>
        <w:tc>
          <w:tcPr>
            <w:tcW w:w="1756" w:type="dxa"/>
            <w:vAlign w:val="center"/>
          </w:tcPr>
          <w:p w:rsidR="00044F95" w:rsidRPr="005818EA" w:rsidRDefault="00044F95" w:rsidP="00DA3079">
            <w:pPr>
              <w:pStyle w:val="ListParagraph"/>
              <w:tabs>
                <w:tab w:val="left" w:pos="7275"/>
                <w:tab w:val="left" w:pos="9720"/>
              </w:tabs>
              <w:spacing w:line="360" w:lineRule="auto"/>
              <w:ind w:left="360" w:right="27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818EA">
              <w:rPr>
                <w:rFonts w:ascii="Times New Roman" w:hAnsi="Times New Roman" w:cs="Times New Roman"/>
                <w:sz w:val="24"/>
                <w:szCs w:val="24"/>
              </w:rPr>
              <w:t>Amount</w:t>
            </w:r>
          </w:p>
        </w:tc>
        <w:tc>
          <w:tcPr>
            <w:tcW w:w="2564" w:type="dxa"/>
            <w:vAlign w:val="center"/>
          </w:tcPr>
          <w:p w:rsidR="00044F95" w:rsidRPr="005818EA" w:rsidRDefault="00044F95" w:rsidP="00DA3079">
            <w:pPr>
              <w:pStyle w:val="ListParagraph"/>
              <w:tabs>
                <w:tab w:val="left" w:pos="7275"/>
                <w:tab w:val="left" w:pos="9720"/>
              </w:tabs>
              <w:spacing w:line="360" w:lineRule="auto"/>
              <w:ind w:left="360" w:right="270" w:firstLine="54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818EA">
              <w:rPr>
                <w:rFonts w:ascii="Times New Roman" w:hAnsi="Times New Roman" w:cs="Times New Roman"/>
                <w:sz w:val="24"/>
                <w:szCs w:val="24"/>
              </w:rPr>
              <w:t>Designation</w:t>
            </w:r>
          </w:p>
        </w:tc>
        <w:tc>
          <w:tcPr>
            <w:tcW w:w="1818" w:type="dxa"/>
            <w:vAlign w:val="center"/>
          </w:tcPr>
          <w:p w:rsidR="00044F95" w:rsidRPr="005818EA" w:rsidRDefault="00044F95" w:rsidP="00DA3079">
            <w:pPr>
              <w:pStyle w:val="ListParagraph"/>
              <w:tabs>
                <w:tab w:val="left" w:pos="7275"/>
                <w:tab w:val="left" w:pos="9720"/>
              </w:tabs>
              <w:spacing w:line="360" w:lineRule="auto"/>
              <w:ind w:left="360" w:right="27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818EA">
              <w:rPr>
                <w:rFonts w:ascii="Times New Roman" w:hAnsi="Times New Roman" w:cs="Times New Roman"/>
                <w:sz w:val="24"/>
                <w:szCs w:val="24"/>
              </w:rPr>
              <w:t>Amount</w:t>
            </w:r>
          </w:p>
        </w:tc>
      </w:tr>
      <w:tr w:rsidR="00044F95" w:rsidRPr="005818EA" w:rsidTr="00DA3079">
        <w:trPr>
          <w:cnfStyle w:val="000000100000" w:firstRow="0" w:lastRow="0" w:firstColumn="0" w:lastColumn="0" w:oddVBand="0" w:evenVBand="0" w:oddHBand="1" w:evenHBand="0" w:firstRowFirstColumn="0" w:firstRowLastColumn="0" w:lastRowFirstColumn="0" w:lastRowLastColumn="0"/>
          <w:trHeight w:val="440"/>
          <w:jc w:val="center"/>
        </w:trPr>
        <w:tc>
          <w:tcPr>
            <w:cnfStyle w:val="001000000000" w:firstRow="0" w:lastRow="0" w:firstColumn="1" w:lastColumn="0" w:oddVBand="0" w:evenVBand="0" w:oddHBand="0" w:evenHBand="0" w:firstRowFirstColumn="0" w:firstRowLastColumn="0" w:lastRowFirstColumn="0" w:lastRowLastColumn="0"/>
            <w:tcW w:w="2628" w:type="dxa"/>
            <w:vAlign w:val="center"/>
          </w:tcPr>
          <w:p w:rsidR="00044F95" w:rsidRPr="005818EA" w:rsidRDefault="00811B91" w:rsidP="00DA3079">
            <w:pPr>
              <w:tabs>
                <w:tab w:val="left" w:pos="7275"/>
                <w:tab w:val="left" w:pos="9720"/>
              </w:tabs>
              <w:spacing w:line="360" w:lineRule="auto"/>
              <w:ind w:right="270"/>
              <w:jc w:val="center"/>
              <w:rPr>
                <w:rFonts w:ascii="Times New Roman" w:hAnsi="Times New Roman" w:cs="Times New Roman"/>
                <w:sz w:val="24"/>
                <w:szCs w:val="24"/>
              </w:rPr>
            </w:pPr>
            <w:r w:rsidRPr="005818EA">
              <w:rPr>
                <w:rFonts w:ascii="Times New Roman" w:hAnsi="Times New Roman" w:cs="Times New Roman"/>
                <w:sz w:val="24"/>
                <w:szCs w:val="24"/>
              </w:rPr>
              <w:t>Managing Director</w:t>
            </w:r>
          </w:p>
        </w:tc>
        <w:tc>
          <w:tcPr>
            <w:tcW w:w="1756" w:type="dxa"/>
            <w:vAlign w:val="center"/>
          </w:tcPr>
          <w:p w:rsidR="00044F95" w:rsidRPr="005818EA" w:rsidRDefault="00044F95" w:rsidP="00DA3079">
            <w:pPr>
              <w:pStyle w:val="ListParagraph"/>
              <w:tabs>
                <w:tab w:val="left" w:pos="7275"/>
                <w:tab w:val="left" w:pos="9720"/>
              </w:tabs>
              <w:spacing w:line="360" w:lineRule="auto"/>
              <w:ind w:left="360" w:right="27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818EA">
              <w:rPr>
                <w:rFonts w:ascii="Times New Roman" w:hAnsi="Times New Roman" w:cs="Times New Roman"/>
                <w:sz w:val="24"/>
                <w:szCs w:val="24"/>
              </w:rPr>
              <w:t>10,000</w:t>
            </w:r>
          </w:p>
        </w:tc>
        <w:tc>
          <w:tcPr>
            <w:tcW w:w="2564" w:type="dxa"/>
            <w:vAlign w:val="center"/>
          </w:tcPr>
          <w:p w:rsidR="00044F95" w:rsidRPr="005818EA" w:rsidRDefault="00CE3E37" w:rsidP="00DA3079">
            <w:pPr>
              <w:tabs>
                <w:tab w:val="left" w:pos="1376"/>
                <w:tab w:val="left" w:pos="7275"/>
                <w:tab w:val="left" w:pos="9720"/>
              </w:tabs>
              <w:spacing w:line="360" w:lineRule="auto"/>
              <w:ind w:right="27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818EA">
              <w:rPr>
                <w:rFonts w:ascii="Times New Roman" w:hAnsi="Times New Roman" w:cs="Times New Roman"/>
                <w:sz w:val="24"/>
                <w:szCs w:val="24"/>
              </w:rPr>
              <w:t xml:space="preserve">National Sales </w:t>
            </w:r>
            <w:r w:rsidR="00044F95" w:rsidRPr="005818EA">
              <w:rPr>
                <w:rFonts w:ascii="Times New Roman" w:hAnsi="Times New Roman" w:cs="Times New Roman"/>
                <w:sz w:val="24"/>
                <w:szCs w:val="24"/>
              </w:rPr>
              <w:t>Manager</w:t>
            </w:r>
          </w:p>
        </w:tc>
        <w:tc>
          <w:tcPr>
            <w:tcW w:w="1818" w:type="dxa"/>
            <w:vAlign w:val="center"/>
          </w:tcPr>
          <w:p w:rsidR="00044F95" w:rsidRPr="005818EA" w:rsidRDefault="00044F95" w:rsidP="00DA3079">
            <w:pPr>
              <w:pStyle w:val="ListParagraph"/>
              <w:tabs>
                <w:tab w:val="left" w:pos="7275"/>
                <w:tab w:val="left" w:pos="9720"/>
              </w:tabs>
              <w:spacing w:line="360" w:lineRule="auto"/>
              <w:ind w:left="360" w:right="27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818EA">
              <w:rPr>
                <w:rFonts w:ascii="Times New Roman" w:hAnsi="Times New Roman" w:cs="Times New Roman"/>
                <w:sz w:val="24"/>
                <w:szCs w:val="24"/>
              </w:rPr>
              <w:t>7,000</w:t>
            </w:r>
          </w:p>
        </w:tc>
      </w:tr>
      <w:tr w:rsidR="00044F95" w:rsidRPr="005818EA" w:rsidTr="00DA3079">
        <w:trPr>
          <w:trHeight w:val="440"/>
          <w:jc w:val="center"/>
        </w:trPr>
        <w:tc>
          <w:tcPr>
            <w:cnfStyle w:val="001000000000" w:firstRow="0" w:lastRow="0" w:firstColumn="1" w:lastColumn="0" w:oddVBand="0" w:evenVBand="0" w:oddHBand="0" w:evenHBand="0" w:firstRowFirstColumn="0" w:firstRowLastColumn="0" w:lastRowFirstColumn="0" w:lastRowLastColumn="0"/>
            <w:tcW w:w="2628" w:type="dxa"/>
            <w:vAlign w:val="center"/>
          </w:tcPr>
          <w:p w:rsidR="00044F95" w:rsidRPr="005818EA" w:rsidRDefault="00811B91" w:rsidP="00DA3079">
            <w:pPr>
              <w:tabs>
                <w:tab w:val="left" w:pos="7275"/>
                <w:tab w:val="left" w:pos="9720"/>
              </w:tabs>
              <w:spacing w:line="360" w:lineRule="auto"/>
              <w:ind w:right="270"/>
              <w:jc w:val="center"/>
              <w:rPr>
                <w:rFonts w:ascii="Times New Roman" w:hAnsi="Times New Roman" w:cs="Times New Roman"/>
                <w:sz w:val="24"/>
                <w:szCs w:val="24"/>
              </w:rPr>
            </w:pPr>
            <w:r w:rsidRPr="005818EA">
              <w:rPr>
                <w:rFonts w:ascii="Times New Roman" w:hAnsi="Times New Roman" w:cs="Times New Roman"/>
                <w:sz w:val="24"/>
                <w:szCs w:val="24"/>
              </w:rPr>
              <w:t>Director</w:t>
            </w:r>
          </w:p>
        </w:tc>
        <w:tc>
          <w:tcPr>
            <w:tcW w:w="1756" w:type="dxa"/>
            <w:vAlign w:val="center"/>
          </w:tcPr>
          <w:p w:rsidR="00044F95" w:rsidRPr="005818EA" w:rsidRDefault="00044F95" w:rsidP="00DA3079">
            <w:pPr>
              <w:pStyle w:val="ListParagraph"/>
              <w:tabs>
                <w:tab w:val="left" w:pos="7275"/>
                <w:tab w:val="left" w:pos="9720"/>
              </w:tabs>
              <w:spacing w:line="360" w:lineRule="auto"/>
              <w:ind w:left="360" w:right="27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818EA">
              <w:rPr>
                <w:rFonts w:ascii="Times New Roman" w:hAnsi="Times New Roman" w:cs="Times New Roman"/>
                <w:sz w:val="24"/>
                <w:szCs w:val="24"/>
              </w:rPr>
              <w:t>7,500</w:t>
            </w:r>
          </w:p>
        </w:tc>
        <w:tc>
          <w:tcPr>
            <w:tcW w:w="2564" w:type="dxa"/>
            <w:vAlign w:val="center"/>
          </w:tcPr>
          <w:p w:rsidR="00044F95" w:rsidRPr="005818EA" w:rsidRDefault="00044F95" w:rsidP="00DA3079">
            <w:pPr>
              <w:tabs>
                <w:tab w:val="left" w:pos="7275"/>
                <w:tab w:val="left" w:pos="9720"/>
              </w:tabs>
              <w:spacing w:line="360" w:lineRule="auto"/>
              <w:ind w:right="27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818EA">
              <w:rPr>
                <w:rFonts w:ascii="Times New Roman" w:hAnsi="Times New Roman" w:cs="Times New Roman"/>
                <w:sz w:val="24"/>
                <w:szCs w:val="24"/>
              </w:rPr>
              <w:t>Divisional Sales Manager</w:t>
            </w:r>
          </w:p>
        </w:tc>
        <w:tc>
          <w:tcPr>
            <w:tcW w:w="1818" w:type="dxa"/>
            <w:vAlign w:val="center"/>
          </w:tcPr>
          <w:p w:rsidR="00044F95" w:rsidRPr="005818EA" w:rsidRDefault="00044F95" w:rsidP="00DA3079">
            <w:pPr>
              <w:pStyle w:val="ListParagraph"/>
              <w:tabs>
                <w:tab w:val="left" w:pos="7275"/>
                <w:tab w:val="left" w:pos="9720"/>
              </w:tabs>
              <w:spacing w:line="360" w:lineRule="auto"/>
              <w:ind w:left="360" w:right="27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818EA">
              <w:rPr>
                <w:rFonts w:ascii="Times New Roman" w:hAnsi="Times New Roman" w:cs="Times New Roman"/>
                <w:sz w:val="24"/>
                <w:szCs w:val="24"/>
              </w:rPr>
              <w:t>6,000</w:t>
            </w:r>
          </w:p>
        </w:tc>
      </w:tr>
      <w:tr w:rsidR="00044F95" w:rsidRPr="005818EA" w:rsidTr="00DA3079">
        <w:trPr>
          <w:cnfStyle w:val="000000100000" w:firstRow="0" w:lastRow="0" w:firstColumn="0" w:lastColumn="0" w:oddVBand="0" w:evenVBand="0" w:oddHBand="1" w:evenHBand="0" w:firstRowFirstColumn="0" w:firstRowLastColumn="0" w:lastRowFirstColumn="0" w:lastRowLastColumn="0"/>
          <w:trHeight w:val="530"/>
          <w:jc w:val="center"/>
        </w:trPr>
        <w:tc>
          <w:tcPr>
            <w:cnfStyle w:val="001000000000" w:firstRow="0" w:lastRow="0" w:firstColumn="1" w:lastColumn="0" w:oddVBand="0" w:evenVBand="0" w:oddHBand="0" w:evenHBand="0" w:firstRowFirstColumn="0" w:firstRowLastColumn="0" w:lastRowFirstColumn="0" w:lastRowLastColumn="0"/>
            <w:tcW w:w="2628" w:type="dxa"/>
            <w:vAlign w:val="center"/>
          </w:tcPr>
          <w:p w:rsidR="00044F95" w:rsidRPr="005818EA" w:rsidRDefault="00811B91" w:rsidP="00DA3079">
            <w:pPr>
              <w:tabs>
                <w:tab w:val="left" w:pos="7275"/>
                <w:tab w:val="left" w:pos="9720"/>
              </w:tabs>
              <w:spacing w:line="360" w:lineRule="auto"/>
              <w:ind w:right="270"/>
              <w:jc w:val="center"/>
              <w:rPr>
                <w:rFonts w:ascii="Times New Roman" w:hAnsi="Times New Roman" w:cs="Times New Roman"/>
                <w:sz w:val="24"/>
                <w:szCs w:val="24"/>
              </w:rPr>
            </w:pPr>
            <w:r w:rsidRPr="005818EA">
              <w:rPr>
                <w:rFonts w:ascii="Times New Roman" w:hAnsi="Times New Roman" w:cs="Times New Roman"/>
                <w:sz w:val="24"/>
                <w:szCs w:val="24"/>
              </w:rPr>
              <w:t>Divisional Head</w:t>
            </w:r>
          </w:p>
        </w:tc>
        <w:tc>
          <w:tcPr>
            <w:tcW w:w="1756" w:type="dxa"/>
            <w:vAlign w:val="center"/>
          </w:tcPr>
          <w:p w:rsidR="00044F95" w:rsidRPr="005818EA" w:rsidRDefault="00044F95" w:rsidP="00DA3079">
            <w:pPr>
              <w:pStyle w:val="ListParagraph"/>
              <w:tabs>
                <w:tab w:val="left" w:pos="7275"/>
                <w:tab w:val="left" w:pos="9720"/>
              </w:tabs>
              <w:spacing w:line="360" w:lineRule="auto"/>
              <w:ind w:left="360" w:right="27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818EA">
              <w:rPr>
                <w:rFonts w:ascii="Times New Roman" w:hAnsi="Times New Roman" w:cs="Times New Roman"/>
                <w:sz w:val="24"/>
                <w:szCs w:val="24"/>
              </w:rPr>
              <w:t>6,500</w:t>
            </w:r>
          </w:p>
        </w:tc>
        <w:tc>
          <w:tcPr>
            <w:tcW w:w="2564" w:type="dxa"/>
            <w:vAlign w:val="center"/>
          </w:tcPr>
          <w:p w:rsidR="00044F95" w:rsidRPr="005818EA" w:rsidRDefault="00044F95" w:rsidP="00DA3079">
            <w:pPr>
              <w:tabs>
                <w:tab w:val="left" w:pos="7275"/>
                <w:tab w:val="left" w:pos="9720"/>
              </w:tabs>
              <w:spacing w:line="360" w:lineRule="auto"/>
              <w:ind w:right="27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818EA">
              <w:rPr>
                <w:rFonts w:ascii="Times New Roman" w:hAnsi="Times New Roman" w:cs="Times New Roman"/>
                <w:sz w:val="24"/>
                <w:szCs w:val="24"/>
              </w:rPr>
              <w:t>Regional Sales Manager</w:t>
            </w:r>
          </w:p>
        </w:tc>
        <w:tc>
          <w:tcPr>
            <w:tcW w:w="1818" w:type="dxa"/>
            <w:vAlign w:val="center"/>
          </w:tcPr>
          <w:p w:rsidR="00044F95" w:rsidRPr="005818EA" w:rsidRDefault="00044F95" w:rsidP="00DA3079">
            <w:pPr>
              <w:pStyle w:val="ListParagraph"/>
              <w:tabs>
                <w:tab w:val="left" w:pos="7275"/>
                <w:tab w:val="left" w:pos="9720"/>
              </w:tabs>
              <w:spacing w:line="360" w:lineRule="auto"/>
              <w:ind w:left="360" w:right="27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818EA">
              <w:rPr>
                <w:rFonts w:ascii="Times New Roman" w:hAnsi="Times New Roman" w:cs="Times New Roman"/>
                <w:sz w:val="24"/>
                <w:szCs w:val="24"/>
              </w:rPr>
              <w:t>5,500</w:t>
            </w:r>
          </w:p>
        </w:tc>
      </w:tr>
      <w:tr w:rsidR="00044F95" w:rsidRPr="005818EA" w:rsidTr="00DA3079">
        <w:trPr>
          <w:trHeight w:val="512"/>
          <w:jc w:val="center"/>
        </w:trPr>
        <w:tc>
          <w:tcPr>
            <w:cnfStyle w:val="001000000000" w:firstRow="0" w:lastRow="0" w:firstColumn="1" w:lastColumn="0" w:oddVBand="0" w:evenVBand="0" w:oddHBand="0" w:evenHBand="0" w:firstRowFirstColumn="0" w:firstRowLastColumn="0" w:lastRowFirstColumn="0" w:lastRowLastColumn="0"/>
            <w:tcW w:w="2628" w:type="dxa"/>
            <w:vAlign w:val="center"/>
          </w:tcPr>
          <w:p w:rsidR="00044F95" w:rsidRPr="005818EA" w:rsidRDefault="00811B91" w:rsidP="00DA3079">
            <w:pPr>
              <w:tabs>
                <w:tab w:val="left" w:pos="7275"/>
                <w:tab w:val="left" w:pos="9720"/>
              </w:tabs>
              <w:spacing w:line="360" w:lineRule="auto"/>
              <w:ind w:right="270"/>
              <w:jc w:val="center"/>
              <w:rPr>
                <w:rFonts w:ascii="Times New Roman" w:hAnsi="Times New Roman" w:cs="Times New Roman"/>
                <w:sz w:val="24"/>
                <w:szCs w:val="24"/>
              </w:rPr>
            </w:pPr>
            <w:r w:rsidRPr="005818EA">
              <w:rPr>
                <w:rFonts w:ascii="Times New Roman" w:hAnsi="Times New Roman" w:cs="Times New Roman"/>
                <w:sz w:val="24"/>
                <w:szCs w:val="24"/>
              </w:rPr>
              <w:t>Assistant Manager</w:t>
            </w:r>
          </w:p>
        </w:tc>
        <w:tc>
          <w:tcPr>
            <w:tcW w:w="1756" w:type="dxa"/>
            <w:vAlign w:val="center"/>
          </w:tcPr>
          <w:p w:rsidR="00044F95" w:rsidRPr="005818EA" w:rsidRDefault="00044F95" w:rsidP="00DA3079">
            <w:pPr>
              <w:pStyle w:val="ListParagraph"/>
              <w:tabs>
                <w:tab w:val="left" w:pos="7275"/>
                <w:tab w:val="left" w:pos="9720"/>
              </w:tabs>
              <w:spacing w:line="360" w:lineRule="auto"/>
              <w:ind w:left="360" w:right="27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818EA">
              <w:rPr>
                <w:rFonts w:ascii="Times New Roman" w:hAnsi="Times New Roman" w:cs="Times New Roman"/>
                <w:sz w:val="24"/>
                <w:szCs w:val="24"/>
              </w:rPr>
              <w:t>5,500</w:t>
            </w:r>
          </w:p>
        </w:tc>
        <w:tc>
          <w:tcPr>
            <w:tcW w:w="2564" w:type="dxa"/>
            <w:vAlign w:val="center"/>
          </w:tcPr>
          <w:p w:rsidR="00044F95" w:rsidRPr="005818EA" w:rsidRDefault="00044F95" w:rsidP="00DA3079">
            <w:pPr>
              <w:tabs>
                <w:tab w:val="left" w:pos="7275"/>
                <w:tab w:val="left" w:pos="9720"/>
              </w:tabs>
              <w:spacing w:line="360" w:lineRule="auto"/>
              <w:ind w:right="27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818EA">
              <w:rPr>
                <w:rFonts w:ascii="Times New Roman" w:hAnsi="Times New Roman" w:cs="Times New Roman"/>
                <w:sz w:val="24"/>
                <w:szCs w:val="24"/>
              </w:rPr>
              <w:t>Territory Sales Manager</w:t>
            </w:r>
          </w:p>
        </w:tc>
        <w:tc>
          <w:tcPr>
            <w:tcW w:w="1818" w:type="dxa"/>
            <w:vAlign w:val="center"/>
          </w:tcPr>
          <w:p w:rsidR="00044F95" w:rsidRPr="005818EA" w:rsidRDefault="00044F95" w:rsidP="00DA3079">
            <w:pPr>
              <w:pStyle w:val="ListParagraph"/>
              <w:tabs>
                <w:tab w:val="left" w:pos="7275"/>
                <w:tab w:val="left" w:pos="9720"/>
              </w:tabs>
              <w:spacing w:line="360" w:lineRule="auto"/>
              <w:ind w:left="360" w:right="27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818EA">
              <w:rPr>
                <w:rFonts w:ascii="Times New Roman" w:hAnsi="Times New Roman" w:cs="Times New Roman"/>
                <w:sz w:val="24"/>
                <w:szCs w:val="24"/>
              </w:rPr>
              <w:t>4,500</w:t>
            </w:r>
          </w:p>
        </w:tc>
      </w:tr>
      <w:tr w:rsidR="00044F95" w:rsidRPr="005818EA" w:rsidTr="00DA3079">
        <w:trPr>
          <w:cnfStyle w:val="000000100000" w:firstRow="0" w:lastRow="0" w:firstColumn="0" w:lastColumn="0" w:oddVBand="0" w:evenVBand="0" w:oddHBand="1" w:evenHBand="0" w:firstRowFirstColumn="0" w:firstRowLastColumn="0" w:lastRowFirstColumn="0" w:lastRowLastColumn="0"/>
          <w:trHeight w:val="503"/>
          <w:jc w:val="center"/>
        </w:trPr>
        <w:tc>
          <w:tcPr>
            <w:cnfStyle w:val="001000000000" w:firstRow="0" w:lastRow="0" w:firstColumn="1" w:lastColumn="0" w:oddVBand="0" w:evenVBand="0" w:oddHBand="0" w:evenHBand="0" w:firstRowFirstColumn="0" w:firstRowLastColumn="0" w:lastRowFirstColumn="0" w:lastRowLastColumn="0"/>
            <w:tcW w:w="2628" w:type="dxa"/>
            <w:vAlign w:val="center"/>
          </w:tcPr>
          <w:p w:rsidR="00044F95" w:rsidRPr="005818EA" w:rsidRDefault="00CE3E37" w:rsidP="00DA3079">
            <w:pPr>
              <w:tabs>
                <w:tab w:val="left" w:pos="7275"/>
                <w:tab w:val="left" w:pos="9720"/>
              </w:tabs>
              <w:spacing w:line="360" w:lineRule="auto"/>
              <w:ind w:right="270"/>
              <w:jc w:val="center"/>
              <w:rPr>
                <w:rFonts w:ascii="Times New Roman" w:hAnsi="Times New Roman" w:cs="Times New Roman"/>
                <w:sz w:val="24"/>
                <w:szCs w:val="24"/>
              </w:rPr>
            </w:pPr>
            <w:proofErr w:type="spellStart"/>
            <w:r w:rsidRPr="005818EA">
              <w:rPr>
                <w:rFonts w:ascii="Times New Roman" w:hAnsi="Times New Roman" w:cs="Times New Roman"/>
                <w:sz w:val="24"/>
                <w:szCs w:val="24"/>
              </w:rPr>
              <w:t>Sr.</w:t>
            </w:r>
            <w:r w:rsidR="00811B91" w:rsidRPr="005818EA">
              <w:rPr>
                <w:rFonts w:ascii="Times New Roman" w:hAnsi="Times New Roman" w:cs="Times New Roman"/>
                <w:sz w:val="24"/>
                <w:szCs w:val="24"/>
              </w:rPr>
              <w:t>Executive</w:t>
            </w:r>
            <w:proofErr w:type="spellEnd"/>
            <w:r w:rsidR="00811B91" w:rsidRPr="005818EA">
              <w:rPr>
                <w:rFonts w:ascii="Times New Roman" w:hAnsi="Times New Roman" w:cs="Times New Roman"/>
                <w:sz w:val="24"/>
                <w:szCs w:val="24"/>
              </w:rPr>
              <w:t>/ Executive</w:t>
            </w:r>
          </w:p>
        </w:tc>
        <w:tc>
          <w:tcPr>
            <w:tcW w:w="1756" w:type="dxa"/>
            <w:vAlign w:val="center"/>
          </w:tcPr>
          <w:p w:rsidR="00044F95" w:rsidRPr="005818EA" w:rsidRDefault="00811B91" w:rsidP="00DA3079">
            <w:pPr>
              <w:pStyle w:val="ListParagraph"/>
              <w:tabs>
                <w:tab w:val="left" w:pos="7275"/>
                <w:tab w:val="left" w:pos="9720"/>
              </w:tabs>
              <w:spacing w:line="360" w:lineRule="auto"/>
              <w:ind w:left="360" w:right="27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818EA">
              <w:rPr>
                <w:rFonts w:ascii="Times New Roman" w:hAnsi="Times New Roman" w:cs="Times New Roman"/>
                <w:sz w:val="24"/>
                <w:szCs w:val="24"/>
              </w:rPr>
              <w:t>4,500</w:t>
            </w:r>
          </w:p>
        </w:tc>
        <w:tc>
          <w:tcPr>
            <w:tcW w:w="2564" w:type="dxa"/>
            <w:vAlign w:val="center"/>
          </w:tcPr>
          <w:p w:rsidR="00044F95" w:rsidRPr="005818EA" w:rsidRDefault="00044F95" w:rsidP="00DA3079">
            <w:pPr>
              <w:pStyle w:val="ListParagraph"/>
              <w:tabs>
                <w:tab w:val="left" w:pos="7275"/>
                <w:tab w:val="left" w:pos="9720"/>
              </w:tabs>
              <w:spacing w:line="360" w:lineRule="auto"/>
              <w:ind w:left="360" w:right="27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818EA">
              <w:rPr>
                <w:rFonts w:ascii="Times New Roman" w:hAnsi="Times New Roman" w:cs="Times New Roman"/>
                <w:sz w:val="24"/>
                <w:szCs w:val="24"/>
              </w:rPr>
              <w:t>Field Officer</w:t>
            </w:r>
          </w:p>
        </w:tc>
        <w:tc>
          <w:tcPr>
            <w:tcW w:w="1818" w:type="dxa"/>
            <w:vAlign w:val="center"/>
          </w:tcPr>
          <w:p w:rsidR="006D1982" w:rsidRPr="005818EA" w:rsidRDefault="006D1982" w:rsidP="00DA3079">
            <w:pPr>
              <w:tabs>
                <w:tab w:val="left" w:pos="7275"/>
                <w:tab w:val="left" w:pos="9720"/>
              </w:tabs>
              <w:spacing w:line="360" w:lineRule="auto"/>
              <w:ind w:right="27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rsidR="00044F95" w:rsidRPr="005818EA" w:rsidRDefault="00044F95" w:rsidP="00DA3079">
            <w:pPr>
              <w:tabs>
                <w:tab w:val="left" w:pos="7275"/>
                <w:tab w:val="left" w:pos="9720"/>
              </w:tabs>
              <w:spacing w:line="360" w:lineRule="auto"/>
              <w:ind w:right="27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818EA">
              <w:rPr>
                <w:rFonts w:ascii="Times New Roman" w:hAnsi="Times New Roman" w:cs="Times New Roman"/>
                <w:sz w:val="24"/>
                <w:szCs w:val="24"/>
              </w:rPr>
              <w:t>N/A</w:t>
            </w:r>
          </w:p>
        </w:tc>
      </w:tr>
    </w:tbl>
    <w:p w:rsidR="00124358" w:rsidRPr="005818EA" w:rsidRDefault="00124358" w:rsidP="00386837">
      <w:pPr>
        <w:pStyle w:val="ListParagraph"/>
        <w:tabs>
          <w:tab w:val="left" w:pos="7275"/>
          <w:tab w:val="left" w:pos="9720"/>
        </w:tabs>
        <w:spacing w:line="360" w:lineRule="auto"/>
        <w:ind w:left="360" w:right="270" w:firstLine="540"/>
        <w:jc w:val="both"/>
        <w:rPr>
          <w:rFonts w:ascii="Times New Roman" w:hAnsi="Times New Roman" w:cs="Times New Roman"/>
          <w:b/>
          <w:sz w:val="24"/>
          <w:szCs w:val="24"/>
        </w:rPr>
      </w:pPr>
    </w:p>
    <w:p w:rsidR="007243CD" w:rsidRPr="005818EA" w:rsidRDefault="00811B91" w:rsidP="006D1982">
      <w:pPr>
        <w:pStyle w:val="ListParagraph"/>
        <w:tabs>
          <w:tab w:val="left" w:pos="7275"/>
          <w:tab w:val="left" w:pos="9720"/>
        </w:tabs>
        <w:spacing w:line="360" w:lineRule="auto"/>
        <w:ind w:left="-270" w:right="270"/>
        <w:jc w:val="both"/>
        <w:rPr>
          <w:rFonts w:ascii="Times New Roman" w:hAnsi="Times New Roman" w:cs="Times New Roman"/>
          <w:sz w:val="24"/>
          <w:szCs w:val="24"/>
        </w:rPr>
      </w:pPr>
      <w:r w:rsidRPr="005818EA">
        <w:rPr>
          <w:rFonts w:ascii="Times New Roman" w:hAnsi="Times New Roman" w:cs="Times New Roman"/>
          <w:b/>
          <w:sz w:val="24"/>
          <w:szCs w:val="24"/>
        </w:rPr>
        <w:t xml:space="preserve">TA/ DA policy: </w:t>
      </w:r>
      <w:r w:rsidRPr="005818EA">
        <w:rPr>
          <w:rFonts w:ascii="Times New Roman" w:hAnsi="Times New Roman" w:cs="Times New Roman"/>
          <w:sz w:val="24"/>
          <w:szCs w:val="24"/>
        </w:rPr>
        <w:t xml:space="preserve">Every employee of the organization gets the allowance named TA/DA however this allowance is basically for the field officers as they have to take a travel rent for different places for selling the products. The minimum TA/ DA for the field officers </w:t>
      </w:r>
      <w:proofErr w:type="gramStart"/>
      <w:r w:rsidRPr="005818EA">
        <w:rPr>
          <w:rFonts w:ascii="Times New Roman" w:hAnsi="Times New Roman" w:cs="Times New Roman"/>
          <w:sz w:val="24"/>
          <w:szCs w:val="24"/>
        </w:rPr>
        <w:t>is</w:t>
      </w:r>
      <w:proofErr w:type="gramEnd"/>
      <w:r w:rsidRPr="005818EA">
        <w:rPr>
          <w:rFonts w:ascii="Times New Roman" w:hAnsi="Times New Roman" w:cs="Times New Roman"/>
          <w:sz w:val="24"/>
          <w:szCs w:val="24"/>
        </w:rPr>
        <w:t xml:space="preserve"> 6000 BDT. The amount of the TA/DA may be increased if the area of the field </w:t>
      </w:r>
      <w:r w:rsidR="00365B9E" w:rsidRPr="005818EA">
        <w:rPr>
          <w:rFonts w:ascii="Times New Roman" w:hAnsi="Times New Roman" w:cs="Times New Roman"/>
          <w:sz w:val="24"/>
          <w:szCs w:val="24"/>
        </w:rPr>
        <w:t>officer</w:t>
      </w:r>
      <w:r w:rsidRPr="005818EA">
        <w:rPr>
          <w:rFonts w:ascii="Times New Roman" w:hAnsi="Times New Roman" w:cs="Times New Roman"/>
          <w:sz w:val="24"/>
          <w:szCs w:val="24"/>
        </w:rPr>
        <w:t xml:space="preserve"> is found to be bigger. The SR/ MR/ MPO get different amount as TA/DA which is around 6000 for the SR, 8000 for the MR &amp; 10000 for the MPO. However, the corporate employee gets absolutely a different amount for their TA/DA package and</w:t>
      </w:r>
      <w:r w:rsidR="007243CD" w:rsidRPr="005818EA">
        <w:rPr>
          <w:rFonts w:ascii="Times New Roman" w:hAnsi="Times New Roman" w:cs="Times New Roman"/>
          <w:sz w:val="24"/>
          <w:szCs w:val="24"/>
        </w:rPr>
        <w:t xml:space="preserve"> the amount of their house rent, medical allowance is very confidential so the exact amount is difficult to describe.</w:t>
      </w:r>
    </w:p>
    <w:p w:rsidR="007243CD" w:rsidRPr="005818EA" w:rsidRDefault="007243CD" w:rsidP="00386837">
      <w:pPr>
        <w:pStyle w:val="ListParagraph"/>
        <w:tabs>
          <w:tab w:val="left" w:pos="7275"/>
          <w:tab w:val="left" w:pos="9720"/>
        </w:tabs>
        <w:spacing w:line="360" w:lineRule="auto"/>
        <w:ind w:left="360" w:right="270" w:firstLine="540"/>
        <w:jc w:val="both"/>
        <w:rPr>
          <w:rFonts w:ascii="Times New Roman" w:hAnsi="Times New Roman" w:cs="Times New Roman"/>
          <w:sz w:val="24"/>
          <w:szCs w:val="24"/>
        </w:rPr>
      </w:pPr>
    </w:p>
    <w:p w:rsidR="00D71E86" w:rsidRPr="005818EA" w:rsidRDefault="007243CD" w:rsidP="006D1982">
      <w:pPr>
        <w:pStyle w:val="ListParagraph"/>
        <w:tabs>
          <w:tab w:val="left" w:pos="7275"/>
          <w:tab w:val="left" w:pos="9720"/>
        </w:tabs>
        <w:spacing w:line="360" w:lineRule="auto"/>
        <w:ind w:left="-270" w:right="270"/>
        <w:jc w:val="both"/>
        <w:rPr>
          <w:rFonts w:ascii="Times New Roman" w:hAnsi="Times New Roman" w:cs="Times New Roman"/>
          <w:sz w:val="24"/>
          <w:szCs w:val="24"/>
        </w:rPr>
      </w:pPr>
      <w:r w:rsidRPr="005818EA">
        <w:rPr>
          <w:rFonts w:ascii="Times New Roman" w:hAnsi="Times New Roman" w:cs="Times New Roman"/>
          <w:b/>
          <w:sz w:val="24"/>
          <w:szCs w:val="24"/>
        </w:rPr>
        <w:t xml:space="preserve">Policy for overstay &amp; holiday work </w:t>
      </w:r>
      <w:r w:rsidR="00E96B97" w:rsidRPr="005818EA">
        <w:rPr>
          <w:rFonts w:ascii="Times New Roman" w:hAnsi="Times New Roman" w:cs="Times New Roman"/>
          <w:b/>
          <w:sz w:val="24"/>
          <w:szCs w:val="24"/>
        </w:rPr>
        <w:t>allowance:</w:t>
      </w:r>
      <w:r w:rsidR="00E96B97" w:rsidRPr="005818EA">
        <w:rPr>
          <w:rFonts w:ascii="Times New Roman" w:hAnsi="Times New Roman" w:cs="Times New Roman"/>
          <w:sz w:val="24"/>
          <w:szCs w:val="24"/>
        </w:rPr>
        <w:t xml:space="preserve"> Employees</w:t>
      </w:r>
      <w:r w:rsidRPr="005818EA">
        <w:rPr>
          <w:rFonts w:ascii="Times New Roman" w:hAnsi="Times New Roman" w:cs="Times New Roman"/>
          <w:sz w:val="24"/>
          <w:szCs w:val="24"/>
        </w:rPr>
        <w:t xml:space="preserve"> become eligible for the overstay allowance if they work no less than two hours after their official work hour. The amount for the overstay allowance is calculated in relation to the daily salary of different designation’s employees and so different designation has different amount for overstay.</w:t>
      </w:r>
      <w:r w:rsidR="009F3552" w:rsidRPr="005818EA">
        <w:rPr>
          <w:rFonts w:ascii="Times New Roman" w:hAnsi="Times New Roman" w:cs="Times New Roman"/>
          <w:sz w:val="24"/>
          <w:szCs w:val="24"/>
        </w:rPr>
        <w:t xml:space="preserve"> For example, a junior worker overstay allowance will be different from than that of an executive. If any employee works on a holiday then that employee will get a substitute leave on any other working day as per policy, however if the employee doesn’t get the substitute leave then that employee will get </w:t>
      </w:r>
      <w:r w:rsidR="00DA3079" w:rsidRPr="005818EA">
        <w:rPr>
          <w:rFonts w:ascii="Times New Roman" w:hAnsi="Times New Roman" w:cs="Times New Roman"/>
          <w:sz w:val="24"/>
          <w:szCs w:val="24"/>
        </w:rPr>
        <w:t>allowance for</w:t>
      </w:r>
      <w:r w:rsidR="009F3552" w:rsidRPr="005818EA">
        <w:rPr>
          <w:rFonts w:ascii="Times New Roman" w:hAnsi="Times New Roman" w:cs="Times New Roman"/>
          <w:sz w:val="24"/>
          <w:szCs w:val="24"/>
        </w:rPr>
        <w:t xml:space="preserve"> working on an holiday and the allowance’s amount will be double of the one day’s salary amount of that employee</w:t>
      </w:r>
    </w:p>
    <w:p w:rsidR="00D71E86" w:rsidRPr="005818EA" w:rsidRDefault="00D71E86" w:rsidP="00386837">
      <w:pPr>
        <w:pStyle w:val="ListParagraph"/>
        <w:tabs>
          <w:tab w:val="left" w:pos="7275"/>
          <w:tab w:val="left" w:pos="9720"/>
        </w:tabs>
        <w:spacing w:line="360" w:lineRule="auto"/>
        <w:ind w:left="360" w:right="270" w:firstLine="540"/>
        <w:jc w:val="both"/>
        <w:rPr>
          <w:rFonts w:ascii="Times New Roman" w:hAnsi="Times New Roman" w:cs="Times New Roman"/>
          <w:sz w:val="24"/>
          <w:szCs w:val="24"/>
        </w:rPr>
      </w:pPr>
    </w:p>
    <w:p w:rsidR="00860E48" w:rsidRPr="005818EA" w:rsidRDefault="00D71E86" w:rsidP="006D1982">
      <w:pPr>
        <w:pStyle w:val="ListParagraph"/>
        <w:tabs>
          <w:tab w:val="left" w:pos="7275"/>
          <w:tab w:val="left" w:pos="9720"/>
        </w:tabs>
        <w:spacing w:line="360" w:lineRule="auto"/>
        <w:ind w:left="-270" w:right="270"/>
        <w:jc w:val="both"/>
        <w:rPr>
          <w:rFonts w:ascii="Times New Roman" w:hAnsi="Times New Roman" w:cs="Times New Roman"/>
          <w:sz w:val="24"/>
          <w:szCs w:val="24"/>
        </w:rPr>
      </w:pPr>
      <w:r w:rsidRPr="005818EA">
        <w:rPr>
          <w:rFonts w:ascii="Times New Roman" w:hAnsi="Times New Roman" w:cs="Times New Roman"/>
          <w:b/>
          <w:sz w:val="24"/>
          <w:szCs w:val="24"/>
        </w:rPr>
        <w:t>Health insurance &amp; Life insurance:</w:t>
      </w:r>
      <w:r w:rsidRPr="005818EA">
        <w:rPr>
          <w:rFonts w:ascii="Times New Roman" w:hAnsi="Times New Roman" w:cs="Times New Roman"/>
          <w:sz w:val="24"/>
          <w:szCs w:val="24"/>
        </w:rPr>
        <w:t xml:space="preserve"> ACME offers health insurance &amp; life insurance to its employees. This insurance policy works as a key to attract employees to join the organization because very few organizations in our country offer this kind of benefits to the employees. There is a HR </w:t>
      </w:r>
      <w:r w:rsidRPr="005818EA">
        <w:rPr>
          <w:rFonts w:ascii="Times New Roman" w:hAnsi="Times New Roman" w:cs="Times New Roman"/>
          <w:sz w:val="24"/>
          <w:szCs w:val="24"/>
        </w:rPr>
        <w:lastRenderedPageBreak/>
        <w:t xml:space="preserve">policy relating to this insurance. The employees have to submit the detail of the beneficiary in case of a life insurance scheme. In case </w:t>
      </w:r>
      <w:r w:rsidR="00572705" w:rsidRPr="005818EA">
        <w:rPr>
          <w:rFonts w:ascii="Times New Roman" w:hAnsi="Times New Roman" w:cs="Times New Roman"/>
          <w:sz w:val="24"/>
          <w:szCs w:val="24"/>
        </w:rPr>
        <w:t>of the demise of an employee, the beneficiary will get the whole amount of the insurance. When any employee is badly sick and hospitalized for at least three days then the organization will bear the cost of the medical expenditures of that employee which will be covered by the health insurance. Failure to prove the sickness and hospitalization issue will not be entertained by the organization and no allowance will be provided to such employees. So, it is more than necessary to show the documents and other appropriate prescriptions related to the sickness and hospitalization to have the allowance from the health insurance scheme</w:t>
      </w:r>
      <w:r w:rsidR="00316D78" w:rsidRPr="005818EA">
        <w:rPr>
          <w:rFonts w:ascii="Times New Roman" w:hAnsi="Times New Roman" w:cs="Times New Roman"/>
          <w:sz w:val="24"/>
          <w:szCs w:val="24"/>
        </w:rPr>
        <w:t>.</w:t>
      </w:r>
    </w:p>
    <w:p w:rsidR="00F258C9" w:rsidRPr="005818EA" w:rsidRDefault="00316D78" w:rsidP="006D1982">
      <w:pPr>
        <w:tabs>
          <w:tab w:val="left" w:pos="7275"/>
          <w:tab w:val="left" w:pos="9720"/>
        </w:tabs>
        <w:spacing w:line="360" w:lineRule="auto"/>
        <w:ind w:left="-270" w:right="270"/>
        <w:jc w:val="both"/>
        <w:rPr>
          <w:rFonts w:ascii="Times New Roman" w:hAnsi="Times New Roman" w:cs="Times New Roman"/>
          <w:sz w:val="24"/>
          <w:szCs w:val="24"/>
        </w:rPr>
      </w:pPr>
      <w:r w:rsidRPr="005818EA">
        <w:rPr>
          <w:rFonts w:ascii="Times New Roman" w:hAnsi="Times New Roman" w:cs="Times New Roman"/>
          <w:b/>
          <w:sz w:val="24"/>
          <w:szCs w:val="24"/>
        </w:rPr>
        <w:t xml:space="preserve">Festival bonus policy: </w:t>
      </w:r>
      <w:r w:rsidRPr="005818EA">
        <w:rPr>
          <w:rFonts w:ascii="Times New Roman" w:hAnsi="Times New Roman" w:cs="Times New Roman"/>
          <w:sz w:val="24"/>
          <w:szCs w:val="24"/>
        </w:rPr>
        <w:t xml:space="preserve">The employees of the ACME </w:t>
      </w:r>
      <w:r w:rsidR="00F258C9" w:rsidRPr="005818EA">
        <w:rPr>
          <w:rFonts w:ascii="Times New Roman" w:hAnsi="Times New Roman" w:cs="Times New Roman"/>
          <w:sz w:val="24"/>
          <w:szCs w:val="24"/>
        </w:rPr>
        <w:t xml:space="preserve">get two festival bonuses, one during the </w:t>
      </w:r>
      <w:proofErr w:type="spellStart"/>
      <w:r w:rsidR="00F258C9" w:rsidRPr="005818EA">
        <w:rPr>
          <w:rFonts w:ascii="Times New Roman" w:hAnsi="Times New Roman" w:cs="Times New Roman"/>
          <w:sz w:val="24"/>
          <w:szCs w:val="24"/>
        </w:rPr>
        <w:t>Eid-Ul-Fitre</w:t>
      </w:r>
      <w:proofErr w:type="spellEnd"/>
      <w:r w:rsidR="00F258C9" w:rsidRPr="005818EA">
        <w:rPr>
          <w:rFonts w:ascii="Times New Roman" w:hAnsi="Times New Roman" w:cs="Times New Roman"/>
          <w:sz w:val="24"/>
          <w:szCs w:val="24"/>
        </w:rPr>
        <w:t xml:space="preserve">&amp; the other during the </w:t>
      </w:r>
      <w:proofErr w:type="spellStart"/>
      <w:r w:rsidR="00F258C9" w:rsidRPr="005818EA">
        <w:rPr>
          <w:rFonts w:ascii="Times New Roman" w:hAnsi="Times New Roman" w:cs="Times New Roman"/>
          <w:sz w:val="24"/>
          <w:szCs w:val="24"/>
        </w:rPr>
        <w:t>Eid-Ul-Adha</w:t>
      </w:r>
      <w:proofErr w:type="spellEnd"/>
      <w:r w:rsidR="00F258C9" w:rsidRPr="005818EA">
        <w:rPr>
          <w:rFonts w:ascii="Times New Roman" w:hAnsi="Times New Roman" w:cs="Times New Roman"/>
          <w:sz w:val="24"/>
          <w:szCs w:val="24"/>
        </w:rPr>
        <w:t>. Employees get some huge amount of money as festival bonuses starting from 10,000 BDT to 50,000 BDT. The amount of the bonus depends on the designation of the employees. Through the range of the bonus is given but the exact amount for a particular designation is confidential.</w:t>
      </w:r>
    </w:p>
    <w:p w:rsidR="00F258C9" w:rsidRPr="005818EA" w:rsidRDefault="00F258C9" w:rsidP="006D1982">
      <w:pPr>
        <w:tabs>
          <w:tab w:val="left" w:pos="7275"/>
          <w:tab w:val="left" w:pos="9720"/>
        </w:tabs>
        <w:spacing w:line="360" w:lineRule="auto"/>
        <w:ind w:left="-270" w:right="270"/>
        <w:jc w:val="both"/>
        <w:rPr>
          <w:rFonts w:ascii="Times New Roman" w:hAnsi="Times New Roman" w:cs="Times New Roman"/>
          <w:sz w:val="24"/>
          <w:szCs w:val="24"/>
        </w:rPr>
      </w:pPr>
      <w:r w:rsidRPr="005818EA">
        <w:rPr>
          <w:rFonts w:ascii="Times New Roman" w:hAnsi="Times New Roman" w:cs="Times New Roman"/>
          <w:b/>
          <w:sz w:val="24"/>
          <w:szCs w:val="24"/>
        </w:rPr>
        <w:t>IT policy:</w:t>
      </w:r>
      <w:r w:rsidRPr="005818EA">
        <w:rPr>
          <w:rFonts w:ascii="Times New Roman" w:hAnsi="Times New Roman" w:cs="Times New Roman"/>
          <w:sz w:val="24"/>
          <w:szCs w:val="24"/>
        </w:rPr>
        <w:t xml:space="preserve"> The information technology department of the ACME Laboratories has their own policy for aiding the organizational tasks. The IT team helps the corporate personnel by providing them with the laptop, mouse, and other accessories. The employees have to give requ</w:t>
      </w:r>
      <w:r w:rsidR="008D4DE3" w:rsidRPr="005818EA">
        <w:rPr>
          <w:rFonts w:ascii="Times New Roman" w:hAnsi="Times New Roman" w:cs="Times New Roman"/>
          <w:sz w:val="24"/>
          <w:szCs w:val="24"/>
        </w:rPr>
        <w:t xml:space="preserve">isitions for the laptop when they join the organization, after getting the requisition from the employee the IT team will give laptop to the employee for official purpose. There is an IT policy for providing mouse to the employees. For example, assistant manager and above designations employees will get wireless mouse. When employees find problems with their laptop or </w:t>
      </w:r>
      <w:r w:rsidR="00DA3079" w:rsidRPr="005818EA">
        <w:rPr>
          <w:rFonts w:ascii="Times New Roman" w:hAnsi="Times New Roman" w:cs="Times New Roman"/>
          <w:sz w:val="24"/>
          <w:szCs w:val="24"/>
        </w:rPr>
        <w:t>mouse,</w:t>
      </w:r>
      <w:r w:rsidR="008D4DE3" w:rsidRPr="005818EA">
        <w:rPr>
          <w:rFonts w:ascii="Times New Roman" w:hAnsi="Times New Roman" w:cs="Times New Roman"/>
          <w:sz w:val="24"/>
          <w:szCs w:val="24"/>
        </w:rPr>
        <w:t xml:space="preserve"> they have to send short mail to the executive who deals with this sort of issues keeping the head of the department in the CC of that mail, the problems are sorted out as early as possible by the physical visit of that executive to the concerned employees desk for fixing the problem or by replacing the laptop or mouse with a new one.</w:t>
      </w:r>
    </w:p>
    <w:p w:rsidR="00137C39" w:rsidRPr="005818EA" w:rsidRDefault="00137C39" w:rsidP="006D1982">
      <w:pPr>
        <w:tabs>
          <w:tab w:val="left" w:pos="7275"/>
          <w:tab w:val="left" w:pos="9720"/>
        </w:tabs>
        <w:spacing w:line="360" w:lineRule="auto"/>
        <w:ind w:left="-270" w:right="270"/>
        <w:jc w:val="both"/>
        <w:rPr>
          <w:rFonts w:ascii="Times New Roman" w:hAnsi="Times New Roman" w:cs="Times New Roman"/>
          <w:sz w:val="24"/>
          <w:szCs w:val="24"/>
        </w:rPr>
      </w:pPr>
      <w:r w:rsidRPr="005818EA">
        <w:rPr>
          <w:rFonts w:ascii="Times New Roman" w:hAnsi="Times New Roman" w:cs="Times New Roman"/>
          <w:b/>
          <w:sz w:val="24"/>
          <w:szCs w:val="24"/>
        </w:rPr>
        <w:t xml:space="preserve">Hotel stay policy for the corporate personnel: </w:t>
      </w:r>
      <w:r w:rsidRPr="005818EA">
        <w:rPr>
          <w:rFonts w:ascii="Times New Roman" w:hAnsi="Times New Roman" w:cs="Times New Roman"/>
          <w:sz w:val="24"/>
          <w:szCs w:val="24"/>
        </w:rPr>
        <w:t>Many times the HR team’s members have to go to different places out of the town for walk-in interviews or for any other official purposes, similarly the marketing team’s members also have to go for market visits outside the town or in other cities or districts. So there is a policy set by the human resource department for this type of visits or tours. The policy for hotel stay of the corporate personnel is- the employees get 500 BDT for their meal and they get 2000 for each day’s hotel stay.</w:t>
      </w:r>
    </w:p>
    <w:p w:rsidR="00137C39" w:rsidRPr="005818EA" w:rsidRDefault="00137C39" w:rsidP="006D1982">
      <w:pPr>
        <w:tabs>
          <w:tab w:val="left" w:pos="7275"/>
          <w:tab w:val="left" w:pos="9720"/>
        </w:tabs>
        <w:spacing w:line="360" w:lineRule="auto"/>
        <w:ind w:left="-270" w:right="270"/>
        <w:jc w:val="both"/>
        <w:rPr>
          <w:rFonts w:ascii="Times New Roman" w:hAnsi="Times New Roman" w:cs="Times New Roman"/>
          <w:sz w:val="24"/>
          <w:szCs w:val="24"/>
        </w:rPr>
      </w:pPr>
      <w:r w:rsidRPr="005818EA">
        <w:rPr>
          <w:rFonts w:ascii="Times New Roman" w:hAnsi="Times New Roman" w:cs="Times New Roman"/>
          <w:b/>
          <w:sz w:val="24"/>
          <w:szCs w:val="24"/>
        </w:rPr>
        <w:t xml:space="preserve">Incentive Policy: </w:t>
      </w:r>
      <w:r w:rsidRPr="005818EA">
        <w:rPr>
          <w:rFonts w:ascii="Times New Roman" w:hAnsi="Times New Roman" w:cs="Times New Roman"/>
          <w:sz w:val="24"/>
          <w:szCs w:val="24"/>
        </w:rPr>
        <w:t xml:space="preserve">ACME Laboratories has a policy set by the human resource division for its sales personnel which is called the incentive policy. ACME provides good amount of incentives to its sales personnel to motivate them or to make them driven </w:t>
      </w:r>
      <w:r w:rsidR="00145166" w:rsidRPr="005818EA">
        <w:rPr>
          <w:rFonts w:ascii="Times New Roman" w:hAnsi="Times New Roman" w:cs="Times New Roman"/>
          <w:sz w:val="24"/>
          <w:szCs w:val="24"/>
        </w:rPr>
        <w:t xml:space="preserve">towards the set target by the organization which </w:t>
      </w:r>
      <w:r w:rsidR="00145166" w:rsidRPr="005818EA">
        <w:rPr>
          <w:rFonts w:ascii="Times New Roman" w:hAnsi="Times New Roman" w:cs="Times New Roman"/>
          <w:sz w:val="24"/>
          <w:szCs w:val="24"/>
        </w:rPr>
        <w:lastRenderedPageBreak/>
        <w:t xml:space="preserve">will bring personal &amp; organizational growth. Field officers get 1% incentive of the target if they successfully </w:t>
      </w:r>
      <w:r w:rsidR="00F95CC7" w:rsidRPr="005818EA">
        <w:rPr>
          <w:rFonts w:ascii="Times New Roman" w:hAnsi="Times New Roman" w:cs="Times New Roman"/>
          <w:sz w:val="24"/>
          <w:szCs w:val="24"/>
        </w:rPr>
        <w:t>achieve</w:t>
      </w:r>
      <w:r w:rsidR="00145166" w:rsidRPr="005818EA">
        <w:rPr>
          <w:rFonts w:ascii="Times New Roman" w:hAnsi="Times New Roman" w:cs="Times New Roman"/>
          <w:sz w:val="24"/>
          <w:szCs w:val="24"/>
        </w:rPr>
        <w:t xml:space="preserve"> the assigned target and if they achieve not less than 90% of the assigned target then they get. </w:t>
      </w:r>
      <w:proofErr w:type="gramStart"/>
      <w:r w:rsidR="00145166" w:rsidRPr="005818EA">
        <w:rPr>
          <w:rFonts w:ascii="Times New Roman" w:hAnsi="Times New Roman" w:cs="Times New Roman"/>
          <w:sz w:val="24"/>
          <w:szCs w:val="24"/>
        </w:rPr>
        <w:t>75% incentive of the target.</w:t>
      </w:r>
      <w:proofErr w:type="gramEnd"/>
      <w:r w:rsidR="00145166" w:rsidRPr="005818EA">
        <w:rPr>
          <w:rFonts w:ascii="Times New Roman" w:hAnsi="Times New Roman" w:cs="Times New Roman"/>
          <w:sz w:val="24"/>
          <w:szCs w:val="24"/>
        </w:rPr>
        <w:t xml:space="preserve"> There is incentive for the MR, MPO, SR also and their incentive policy is same as the field officers. 1% incentive for 100% target achievement &amp; 75% incentive for minimum 90% achievement of the target. There is incentive for the professional lighting sales team, institutional sales department and component &amp; project sales team &amp; for the clients who introduce new customers or dealers to the organization. The </w:t>
      </w:r>
      <w:r w:rsidR="0055344E" w:rsidRPr="005818EA">
        <w:rPr>
          <w:rFonts w:ascii="Times New Roman" w:hAnsi="Times New Roman" w:cs="Times New Roman"/>
          <w:sz w:val="24"/>
          <w:szCs w:val="24"/>
        </w:rPr>
        <w:t xml:space="preserve">amounts of these incentives </w:t>
      </w:r>
      <w:r w:rsidR="00B66F36" w:rsidRPr="005818EA">
        <w:rPr>
          <w:rFonts w:ascii="Times New Roman" w:hAnsi="Times New Roman" w:cs="Times New Roman"/>
          <w:sz w:val="24"/>
          <w:szCs w:val="24"/>
        </w:rPr>
        <w:t>vary department</w:t>
      </w:r>
      <w:r w:rsidR="0055344E" w:rsidRPr="005818EA">
        <w:rPr>
          <w:rFonts w:ascii="Times New Roman" w:hAnsi="Times New Roman" w:cs="Times New Roman"/>
          <w:sz w:val="24"/>
          <w:szCs w:val="24"/>
        </w:rPr>
        <w:t xml:space="preserve"> to department of the target.</w:t>
      </w:r>
    </w:p>
    <w:p w:rsidR="0055344E" w:rsidRPr="005818EA" w:rsidRDefault="0055344E" w:rsidP="006D1982">
      <w:pPr>
        <w:tabs>
          <w:tab w:val="left" w:pos="7275"/>
          <w:tab w:val="left" w:pos="9720"/>
        </w:tabs>
        <w:spacing w:line="360" w:lineRule="auto"/>
        <w:ind w:left="-270" w:right="270"/>
        <w:jc w:val="both"/>
        <w:rPr>
          <w:rFonts w:ascii="Times New Roman" w:hAnsi="Times New Roman" w:cs="Times New Roman"/>
          <w:sz w:val="24"/>
          <w:szCs w:val="24"/>
        </w:rPr>
      </w:pPr>
      <w:r w:rsidRPr="005818EA">
        <w:rPr>
          <w:rFonts w:ascii="Times New Roman" w:hAnsi="Times New Roman" w:cs="Times New Roman"/>
          <w:b/>
          <w:sz w:val="24"/>
          <w:szCs w:val="24"/>
        </w:rPr>
        <w:t xml:space="preserve">Car loan entitlement policy: </w:t>
      </w:r>
      <w:r w:rsidRPr="005818EA">
        <w:rPr>
          <w:rFonts w:ascii="Times New Roman" w:hAnsi="Times New Roman" w:cs="Times New Roman"/>
          <w:sz w:val="24"/>
          <w:szCs w:val="24"/>
        </w:rPr>
        <w:t xml:space="preserve">This loan is being provided to the employees who told the designation manager or above. </w:t>
      </w:r>
      <w:r w:rsidR="00DA3079" w:rsidRPr="005818EA">
        <w:rPr>
          <w:rFonts w:ascii="Times New Roman" w:hAnsi="Times New Roman" w:cs="Times New Roman"/>
          <w:sz w:val="24"/>
          <w:szCs w:val="24"/>
        </w:rPr>
        <w:t>Likewise,</w:t>
      </w:r>
      <w:r w:rsidRPr="005818EA">
        <w:rPr>
          <w:rFonts w:ascii="Times New Roman" w:hAnsi="Times New Roman" w:cs="Times New Roman"/>
          <w:sz w:val="24"/>
          <w:szCs w:val="24"/>
        </w:rPr>
        <w:t xml:space="preserve"> other policy of HR, there is also a very smooth policy for giving car loans to the employees. The amount given to the employees as car loans varies </w:t>
      </w:r>
      <w:proofErr w:type="gramStart"/>
      <w:r w:rsidRPr="005818EA">
        <w:rPr>
          <w:rFonts w:ascii="Times New Roman" w:hAnsi="Times New Roman" w:cs="Times New Roman"/>
          <w:sz w:val="24"/>
          <w:szCs w:val="24"/>
        </w:rPr>
        <w:t>between 5 lac</w:t>
      </w:r>
      <w:r w:rsidR="00032864" w:rsidRPr="005818EA">
        <w:rPr>
          <w:rFonts w:ascii="Times New Roman" w:hAnsi="Times New Roman" w:cs="Times New Roman"/>
          <w:sz w:val="24"/>
          <w:szCs w:val="24"/>
        </w:rPr>
        <w:t xml:space="preserve"> to 10 lac taka</w:t>
      </w:r>
      <w:proofErr w:type="gramEnd"/>
      <w:r w:rsidR="00032864" w:rsidRPr="005818EA">
        <w:rPr>
          <w:rFonts w:ascii="Times New Roman" w:hAnsi="Times New Roman" w:cs="Times New Roman"/>
          <w:sz w:val="24"/>
          <w:szCs w:val="24"/>
        </w:rPr>
        <w:t xml:space="preserve">. And, the employees who takes this loan has to be very prompt in paying back the money to the organization because failure to repay the loan amount on the given time period will bring </w:t>
      </w:r>
      <w:r w:rsidR="00124358" w:rsidRPr="005818EA">
        <w:rPr>
          <w:rFonts w:ascii="Times New Roman" w:hAnsi="Times New Roman" w:cs="Times New Roman"/>
          <w:sz w:val="24"/>
          <w:szCs w:val="24"/>
        </w:rPr>
        <w:t>lots</w:t>
      </w:r>
      <w:r w:rsidR="00032864" w:rsidRPr="005818EA">
        <w:rPr>
          <w:rFonts w:ascii="Times New Roman" w:hAnsi="Times New Roman" w:cs="Times New Roman"/>
          <w:sz w:val="24"/>
          <w:szCs w:val="24"/>
        </w:rPr>
        <w:t xml:space="preserve"> of trouble for the employees. Disciplinary actions are taken against the employee who fails to repay even after deducting his salary amount.</w:t>
      </w:r>
    </w:p>
    <w:p w:rsidR="003304CC" w:rsidRPr="005818EA" w:rsidRDefault="003304CC" w:rsidP="006D1982">
      <w:pPr>
        <w:tabs>
          <w:tab w:val="left" w:pos="7275"/>
          <w:tab w:val="left" w:pos="9720"/>
        </w:tabs>
        <w:spacing w:line="360" w:lineRule="auto"/>
        <w:ind w:left="-270" w:right="270"/>
        <w:jc w:val="both"/>
        <w:rPr>
          <w:rFonts w:ascii="Times New Roman" w:hAnsi="Times New Roman" w:cs="Times New Roman"/>
          <w:sz w:val="24"/>
          <w:szCs w:val="24"/>
        </w:rPr>
      </w:pPr>
      <w:r w:rsidRPr="005818EA">
        <w:rPr>
          <w:rFonts w:ascii="Times New Roman" w:hAnsi="Times New Roman" w:cs="Times New Roman"/>
          <w:b/>
          <w:sz w:val="24"/>
          <w:szCs w:val="24"/>
        </w:rPr>
        <w:t xml:space="preserve">Transfer policy: </w:t>
      </w:r>
      <w:r w:rsidRPr="005818EA">
        <w:rPr>
          <w:rFonts w:ascii="Times New Roman" w:hAnsi="Times New Roman" w:cs="Times New Roman"/>
          <w:sz w:val="24"/>
          <w:szCs w:val="24"/>
        </w:rPr>
        <w:t>Employee transfer policy is less complicated in ACME Laboratories Ltd. The HR division has a very simple policy for employee transfers related issues. The Human Resource Division of ACME provides a form to the employee who is to transfer from one division to another division. The employee after getting the form has to fill in the form and has to take signatures from their current division head and from their division head. But before filling in the form, a requisitio</w:t>
      </w:r>
      <w:r w:rsidR="00E249E3" w:rsidRPr="005818EA">
        <w:rPr>
          <w:rFonts w:ascii="Times New Roman" w:hAnsi="Times New Roman" w:cs="Times New Roman"/>
          <w:sz w:val="24"/>
          <w:szCs w:val="24"/>
        </w:rPr>
        <w:t>n relating to the transfer has to be sent to the HR from the current division head of the concerned employee and after processing the requisition the HR executive will provide the employee a transfer form. For the field officer’s transfers, a mail from his territory sales manager is needed to be sent to the HR and the HR personnel then adjust the details about the employee in the system and the employee is all set to join the new point.</w:t>
      </w:r>
    </w:p>
    <w:p w:rsidR="008328B1" w:rsidRPr="005818EA" w:rsidRDefault="008328B1" w:rsidP="006D1982">
      <w:pPr>
        <w:tabs>
          <w:tab w:val="left" w:pos="7275"/>
          <w:tab w:val="left" w:pos="9720"/>
        </w:tabs>
        <w:spacing w:line="360" w:lineRule="auto"/>
        <w:ind w:left="-270" w:right="270"/>
        <w:jc w:val="both"/>
        <w:rPr>
          <w:rFonts w:ascii="Times New Roman" w:hAnsi="Times New Roman" w:cs="Times New Roman"/>
          <w:sz w:val="24"/>
          <w:szCs w:val="24"/>
        </w:rPr>
      </w:pPr>
      <w:r w:rsidRPr="005818EA">
        <w:rPr>
          <w:rFonts w:ascii="Times New Roman" w:hAnsi="Times New Roman" w:cs="Times New Roman"/>
          <w:sz w:val="24"/>
          <w:szCs w:val="24"/>
        </w:rPr>
        <w:t>The policies that are discussed above are the core policies of the ACME Laboratories Ltd. human resource division. Apart from the mentioned and described policies, there are some other policies as well in the list of HR policies of ACME Laboratories Ltd. Those policies that are shown above are-</w:t>
      </w:r>
    </w:p>
    <w:p w:rsidR="008328B1" w:rsidRPr="005818EA" w:rsidRDefault="008328B1" w:rsidP="007478C0">
      <w:pPr>
        <w:pStyle w:val="ListParagraph"/>
        <w:numPr>
          <w:ilvl w:val="0"/>
          <w:numId w:val="12"/>
        </w:numPr>
        <w:tabs>
          <w:tab w:val="left" w:pos="1080"/>
          <w:tab w:val="left" w:pos="1170"/>
        </w:tabs>
        <w:spacing w:line="360" w:lineRule="auto"/>
        <w:ind w:left="360" w:right="270" w:firstLine="540"/>
        <w:jc w:val="both"/>
        <w:rPr>
          <w:rFonts w:ascii="Times New Roman" w:hAnsi="Times New Roman" w:cs="Times New Roman"/>
          <w:sz w:val="24"/>
          <w:szCs w:val="24"/>
        </w:rPr>
      </w:pPr>
      <w:r w:rsidRPr="005818EA">
        <w:rPr>
          <w:rFonts w:ascii="Times New Roman" w:hAnsi="Times New Roman" w:cs="Times New Roman"/>
          <w:sz w:val="24"/>
          <w:szCs w:val="24"/>
        </w:rPr>
        <w:t>Amendment of laptop policy.</w:t>
      </w:r>
    </w:p>
    <w:p w:rsidR="008328B1" w:rsidRPr="005818EA" w:rsidRDefault="008328B1" w:rsidP="007478C0">
      <w:pPr>
        <w:pStyle w:val="ListParagraph"/>
        <w:numPr>
          <w:ilvl w:val="0"/>
          <w:numId w:val="12"/>
        </w:numPr>
        <w:tabs>
          <w:tab w:val="left" w:pos="1080"/>
          <w:tab w:val="left" w:pos="1170"/>
        </w:tabs>
        <w:spacing w:line="360" w:lineRule="auto"/>
        <w:ind w:left="360" w:right="270" w:firstLine="540"/>
        <w:jc w:val="both"/>
        <w:rPr>
          <w:rFonts w:ascii="Times New Roman" w:hAnsi="Times New Roman" w:cs="Times New Roman"/>
          <w:sz w:val="24"/>
          <w:szCs w:val="24"/>
        </w:rPr>
      </w:pPr>
      <w:r w:rsidRPr="005818EA">
        <w:rPr>
          <w:rFonts w:ascii="Times New Roman" w:hAnsi="Times New Roman" w:cs="Times New Roman"/>
          <w:sz w:val="24"/>
          <w:szCs w:val="24"/>
        </w:rPr>
        <w:t>Disciplinary action policy.</w:t>
      </w:r>
    </w:p>
    <w:p w:rsidR="008328B1" w:rsidRPr="005818EA" w:rsidRDefault="008328B1" w:rsidP="007478C0">
      <w:pPr>
        <w:pStyle w:val="ListParagraph"/>
        <w:numPr>
          <w:ilvl w:val="0"/>
          <w:numId w:val="12"/>
        </w:numPr>
        <w:tabs>
          <w:tab w:val="left" w:pos="1080"/>
          <w:tab w:val="left" w:pos="1170"/>
        </w:tabs>
        <w:spacing w:line="360" w:lineRule="auto"/>
        <w:ind w:left="360" w:right="270" w:firstLine="540"/>
        <w:jc w:val="both"/>
        <w:rPr>
          <w:rFonts w:ascii="Times New Roman" w:hAnsi="Times New Roman" w:cs="Times New Roman"/>
          <w:sz w:val="24"/>
          <w:szCs w:val="24"/>
        </w:rPr>
      </w:pPr>
      <w:r w:rsidRPr="005818EA">
        <w:rPr>
          <w:rFonts w:ascii="Times New Roman" w:hAnsi="Times New Roman" w:cs="Times New Roman"/>
          <w:sz w:val="24"/>
          <w:szCs w:val="24"/>
        </w:rPr>
        <w:t>Separation &amp; settlement policy</w:t>
      </w:r>
    </w:p>
    <w:p w:rsidR="008328B1" w:rsidRPr="005818EA" w:rsidRDefault="008328B1" w:rsidP="007478C0">
      <w:pPr>
        <w:pStyle w:val="ListParagraph"/>
        <w:numPr>
          <w:ilvl w:val="0"/>
          <w:numId w:val="12"/>
        </w:numPr>
        <w:tabs>
          <w:tab w:val="left" w:pos="1170"/>
        </w:tabs>
        <w:spacing w:line="360" w:lineRule="auto"/>
        <w:ind w:left="360" w:right="270" w:firstLine="540"/>
        <w:jc w:val="both"/>
        <w:rPr>
          <w:rFonts w:ascii="Times New Roman" w:hAnsi="Times New Roman" w:cs="Times New Roman"/>
          <w:sz w:val="24"/>
          <w:szCs w:val="24"/>
        </w:rPr>
      </w:pPr>
      <w:r w:rsidRPr="005818EA">
        <w:rPr>
          <w:rFonts w:ascii="Times New Roman" w:hAnsi="Times New Roman" w:cs="Times New Roman"/>
          <w:sz w:val="24"/>
          <w:szCs w:val="24"/>
        </w:rPr>
        <w:t>Attendance bonus policy.</w:t>
      </w:r>
    </w:p>
    <w:p w:rsidR="008328B1" w:rsidRPr="005818EA" w:rsidRDefault="008328B1" w:rsidP="007478C0">
      <w:pPr>
        <w:pStyle w:val="ListParagraph"/>
        <w:numPr>
          <w:ilvl w:val="0"/>
          <w:numId w:val="12"/>
        </w:numPr>
        <w:tabs>
          <w:tab w:val="left" w:pos="1080"/>
          <w:tab w:val="left" w:pos="1170"/>
          <w:tab w:val="left" w:pos="9720"/>
        </w:tabs>
        <w:spacing w:line="360" w:lineRule="auto"/>
        <w:ind w:left="360" w:right="270" w:firstLine="540"/>
        <w:jc w:val="both"/>
        <w:rPr>
          <w:rFonts w:ascii="Times New Roman" w:hAnsi="Times New Roman" w:cs="Times New Roman"/>
          <w:sz w:val="24"/>
          <w:szCs w:val="24"/>
        </w:rPr>
      </w:pPr>
      <w:r w:rsidRPr="005818EA">
        <w:rPr>
          <w:rFonts w:ascii="Times New Roman" w:hAnsi="Times New Roman" w:cs="Times New Roman"/>
          <w:sz w:val="24"/>
          <w:szCs w:val="24"/>
        </w:rPr>
        <w:lastRenderedPageBreak/>
        <w:t>Policy for acceptable internet usage.</w:t>
      </w:r>
    </w:p>
    <w:p w:rsidR="008328B1" w:rsidRPr="005818EA" w:rsidRDefault="008328B1" w:rsidP="007478C0">
      <w:pPr>
        <w:pStyle w:val="ListParagraph"/>
        <w:numPr>
          <w:ilvl w:val="0"/>
          <w:numId w:val="12"/>
        </w:numPr>
        <w:tabs>
          <w:tab w:val="left" w:pos="1170"/>
        </w:tabs>
        <w:spacing w:line="360" w:lineRule="auto"/>
        <w:ind w:left="360" w:right="270" w:firstLine="540"/>
        <w:jc w:val="both"/>
        <w:rPr>
          <w:rFonts w:ascii="Times New Roman" w:hAnsi="Times New Roman" w:cs="Times New Roman"/>
          <w:sz w:val="24"/>
          <w:szCs w:val="24"/>
        </w:rPr>
      </w:pPr>
      <w:r w:rsidRPr="005818EA">
        <w:rPr>
          <w:rFonts w:ascii="Times New Roman" w:hAnsi="Times New Roman" w:cs="Times New Roman"/>
          <w:sz w:val="24"/>
          <w:szCs w:val="24"/>
        </w:rPr>
        <w:t>Policy for date usage, laptop usage, &amp; information policy.</w:t>
      </w:r>
    </w:p>
    <w:p w:rsidR="008328B1" w:rsidRPr="005818EA" w:rsidRDefault="008328B1" w:rsidP="007478C0">
      <w:pPr>
        <w:pStyle w:val="ListParagraph"/>
        <w:numPr>
          <w:ilvl w:val="0"/>
          <w:numId w:val="12"/>
        </w:numPr>
        <w:tabs>
          <w:tab w:val="left" w:pos="1080"/>
          <w:tab w:val="left" w:pos="1170"/>
        </w:tabs>
        <w:spacing w:line="360" w:lineRule="auto"/>
        <w:ind w:left="360" w:right="270" w:firstLine="540"/>
        <w:jc w:val="both"/>
        <w:rPr>
          <w:rFonts w:ascii="Times New Roman" w:hAnsi="Times New Roman" w:cs="Times New Roman"/>
          <w:sz w:val="24"/>
          <w:szCs w:val="24"/>
        </w:rPr>
      </w:pPr>
      <w:r w:rsidRPr="005818EA">
        <w:rPr>
          <w:rFonts w:ascii="Times New Roman" w:hAnsi="Times New Roman" w:cs="Times New Roman"/>
          <w:sz w:val="24"/>
          <w:szCs w:val="24"/>
        </w:rPr>
        <w:t>Salary approval, OT, tax, absent &amp; approval of several HR policies.</w:t>
      </w:r>
    </w:p>
    <w:p w:rsidR="008328B1" w:rsidRPr="005818EA" w:rsidRDefault="008328B1" w:rsidP="007478C0">
      <w:pPr>
        <w:pStyle w:val="ListParagraph"/>
        <w:numPr>
          <w:ilvl w:val="0"/>
          <w:numId w:val="12"/>
        </w:numPr>
        <w:tabs>
          <w:tab w:val="left" w:pos="1080"/>
          <w:tab w:val="left" w:pos="1170"/>
          <w:tab w:val="left" w:pos="9720"/>
        </w:tabs>
        <w:spacing w:line="360" w:lineRule="auto"/>
        <w:ind w:left="360" w:right="270" w:firstLine="540"/>
        <w:jc w:val="both"/>
        <w:rPr>
          <w:rFonts w:ascii="Times New Roman" w:hAnsi="Times New Roman" w:cs="Times New Roman"/>
          <w:sz w:val="24"/>
          <w:szCs w:val="24"/>
        </w:rPr>
      </w:pPr>
      <w:r w:rsidRPr="005818EA">
        <w:rPr>
          <w:rFonts w:ascii="Times New Roman" w:hAnsi="Times New Roman" w:cs="Times New Roman"/>
          <w:sz w:val="24"/>
          <w:szCs w:val="24"/>
        </w:rPr>
        <w:t>Internal memo.</w:t>
      </w:r>
    </w:p>
    <w:p w:rsidR="008328B1" w:rsidRPr="005818EA" w:rsidRDefault="008328B1" w:rsidP="007478C0">
      <w:pPr>
        <w:pStyle w:val="ListParagraph"/>
        <w:numPr>
          <w:ilvl w:val="0"/>
          <w:numId w:val="12"/>
        </w:numPr>
        <w:tabs>
          <w:tab w:val="left" w:pos="1080"/>
          <w:tab w:val="left" w:pos="1170"/>
          <w:tab w:val="left" w:pos="9720"/>
        </w:tabs>
        <w:spacing w:line="360" w:lineRule="auto"/>
        <w:ind w:left="360" w:right="270" w:firstLine="540"/>
        <w:jc w:val="both"/>
        <w:rPr>
          <w:rFonts w:ascii="Times New Roman" w:hAnsi="Times New Roman" w:cs="Times New Roman"/>
          <w:sz w:val="24"/>
          <w:szCs w:val="24"/>
        </w:rPr>
      </w:pPr>
      <w:r w:rsidRPr="005818EA">
        <w:rPr>
          <w:rFonts w:ascii="Times New Roman" w:hAnsi="Times New Roman" w:cs="Times New Roman"/>
          <w:sz w:val="24"/>
          <w:szCs w:val="24"/>
        </w:rPr>
        <w:t>Policy for archiving &amp; email preservation.</w:t>
      </w:r>
    </w:p>
    <w:p w:rsidR="008328B1" w:rsidRDefault="008328B1" w:rsidP="006D1982">
      <w:pPr>
        <w:tabs>
          <w:tab w:val="left" w:pos="7275"/>
          <w:tab w:val="left" w:pos="9720"/>
        </w:tabs>
        <w:spacing w:line="360" w:lineRule="auto"/>
        <w:ind w:left="-180" w:right="270"/>
        <w:jc w:val="both"/>
        <w:rPr>
          <w:rFonts w:ascii="Times New Roman" w:hAnsi="Times New Roman" w:cs="Times New Roman"/>
          <w:sz w:val="24"/>
          <w:szCs w:val="24"/>
        </w:rPr>
      </w:pPr>
      <w:r w:rsidRPr="005818EA">
        <w:rPr>
          <w:rFonts w:ascii="Times New Roman" w:hAnsi="Times New Roman" w:cs="Times New Roman"/>
          <w:sz w:val="24"/>
          <w:szCs w:val="24"/>
        </w:rPr>
        <w:t>More or less, these are the total policies that ACME Laboratories</w:t>
      </w:r>
      <w:r w:rsidR="00813FA1" w:rsidRPr="005818EA">
        <w:rPr>
          <w:rFonts w:ascii="Times New Roman" w:hAnsi="Times New Roman" w:cs="Times New Roman"/>
          <w:sz w:val="24"/>
          <w:szCs w:val="24"/>
        </w:rPr>
        <w:t xml:space="preserve"> HR has in their policy list. Each and every employee of the organization is requested to follow these policies for the better establishment of the HR policies of the ACME Laboratories Ltd. The organization’s HR team keeps a close eye to the implementation of these policies and also to the occasions when these policies are breached by any employee. Violation of these policies causes great difficulties to the employees as they have to accountable to the Head of Human Resource Division for disrespecting or violation the any of the policies. And the actions taken against the employee who disobey any policy are- facing the HOHR, justification for violating the policy, firing the employee from the organization (in some exceptional cases). </w:t>
      </w:r>
    </w:p>
    <w:p w:rsidR="005D3368" w:rsidRDefault="005D3368" w:rsidP="006D1982">
      <w:pPr>
        <w:tabs>
          <w:tab w:val="left" w:pos="7275"/>
          <w:tab w:val="left" w:pos="9720"/>
        </w:tabs>
        <w:spacing w:line="360" w:lineRule="auto"/>
        <w:ind w:left="-180" w:right="270"/>
        <w:jc w:val="both"/>
        <w:rPr>
          <w:rFonts w:ascii="Times New Roman" w:hAnsi="Times New Roman" w:cs="Times New Roman"/>
          <w:sz w:val="24"/>
          <w:szCs w:val="24"/>
        </w:rPr>
      </w:pPr>
      <w:r>
        <w:rPr>
          <w:rFonts w:ascii="Times New Roman" w:hAnsi="Times New Roman" w:cs="Times New Roman"/>
          <w:sz w:val="24"/>
          <w:szCs w:val="24"/>
        </w:rPr>
        <w:t>This report in ACME was an advanced internship program so the responsibilities were huge as compared to the traditional internship programs. As this report was never afraid of taking responsibilities, so this report happily undertook the responsibilities assigned &amp; the report tried best to give the best out of the report. During the report in ACME, the report got to learn a lot in terms of practical issues which is the report learned theoretically back in university. In this chapter the report will be describing about the learning’s from the internship and how their employees face their office and so on.</w:t>
      </w:r>
    </w:p>
    <w:p w:rsidR="00B034D2" w:rsidRDefault="005D3368" w:rsidP="006D1982">
      <w:pPr>
        <w:tabs>
          <w:tab w:val="left" w:pos="7275"/>
          <w:tab w:val="left" w:pos="9720"/>
        </w:tabs>
        <w:spacing w:line="360" w:lineRule="auto"/>
        <w:ind w:left="-180" w:right="270"/>
        <w:jc w:val="both"/>
        <w:rPr>
          <w:rFonts w:ascii="Times New Roman" w:hAnsi="Times New Roman" w:cs="Times New Roman"/>
          <w:sz w:val="24"/>
          <w:szCs w:val="24"/>
        </w:rPr>
      </w:pPr>
      <w:r w:rsidRPr="00D739E6">
        <w:rPr>
          <w:rFonts w:ascii="Times New Roman" w:hAnsi="Times New Roman" w:cs="Times New Roman"/>
          <w:b/>
          <w:sz w:val="24"/>
          <w:szCs w:val="24"/>
        </w:rPr>
        <w:t>Responsiveness:</w:t>
      </w:r>
      <w:r>
        <w:rPr>
          <w:rFonts w:ascii="Times New Roman" w:hAnsi="Times New Roman" w:cs="Times New Roman"/>
          <w:sz w:val="24"/>
          <w:szCs w:val="24"/>
        </w:rPr>
        <w:t xml:space="preserve"> </w:t>
      </w:r>
      <w:r w:rsidR="00B034D2">
        <w:rPr>
          <w:rFonts w:ascii="Times New Roman" w:hAnsi="Times New Roman" w:cs="Times New Roman"/>
          <w:sz w:val="24"/>
          <w:szCs w:val="24"/>
        </w:rPr>
        <w:t xml:space="preserve">Through Internship program </w:t>
      </w:r>
      <w:r>
        <w:rPr>
          <w:rFonts w:ascii="Times New Roman" w:hAnsi="Times New Roman" w:cs="Times New Roman"/>
          <w:sz w:val="24"/>
          <w:szCs w:val="24"/>
        </w:rPr>
        <w:t xml:space="preserve">got the opportunity to work in a sector for the very first time. This report found that really challenging &amp; new. </w:t>
      </w:r>
      <w:r w:rsidR="00B034D2">
        <w:rPr>
          <w:rFonts w:ascii="Times New Roman" w:hAnsi="Times New Roman" w:cs="Times New Roman"/>
          <w:sz w:val="24"/>
          <w:szCs w:val="24"/>
        </w:rPr>
        <w:t xml:space="preserve">Being </w:t>
      </w:r>
      <w:proofErr w:type="gramStart"/>
      <w:r w:rsidR="00A612C5">
        <w:rPr>
          <w:rFonts w:ascii="Times New Roman" w:hAnsi="Times New Roman" w:cs="Times New Roman"/>
          <w:sz w:val="24"/>
          <w:szCs w:val="24"/>
        </w:rPr>
        <w:t xml:space="preserve">an </w:t>
      </w:r>
      <w:r w:rsidR="00B034D2">
        <w:rPr>
          <w:rFonts w:ascii="Times New Roman" w:hAnsi="Times New Roman" w:cs="Times New Roman"/>
          <w:sz w:val="24"/>
          <w:szCs w:val="24"/>
        </w:rPr>
        <w:t>intern</w:t>
      </w:r>
      <w:proofErr w:type="gramEnd"/>
      <w:r w:rsidR="00B034D2">
        <w:rPr>
          <w:rFonts w:ascii="Times New Roman" w:hAnsi="Times New Roman" w:cs="Times New Roman"/>
          <w:sz w:val="24"/>
          <w:szCs w:val="24"/>
        </w:rPr>
        <w:t xml:space="preserve"> </w:t>
      </w:r>
      <w:r>
        <w:rPr>
          <w:rFonts w:ascii="Times New Roman" w:hAnsi="Times New Roman" w:cs="Times New Roman"/>
          <w:sz w:val="24"/>
          <w:szCs w:val="24"/>
        </w:rPr>
        <w:t>responsiveness while working in the corporate sector.</w:t>
      </w:r>
      <w:r w:rsidR="00B034D2">
        <w:rPr>
          <w:rFonts w:ascii="Times New Roman" w:hAnsi="Times New Roman" w:cs="Times New Roman"/>
          <w:sz w:val="24"/>
          <w:szCs w:val="24"/>
        </w:rPr>
        <w:t xml:space="preserve"> After few days as an intern got to realize that has to change behavior, attitude, habits, &amp; working styles. While being an intern in ACME, learned how to deal with the changes in the workplace or in the working environment, how to work with people who have different mentality and how to be responsive to the given duties and responsibilities. Here, every employee who </w:t>
      </w:r>
      <w:proofErr w:type="gramStart"/>
      <w:r w:rsidR="00B034D2">
        <w:rPr>
          <w:rFonts w:ascii="Times New Roman" w:hAnsi="Times New Roman" w:cs="Times New Roman"/>
          <w:sz w:val="24"/>
          <w:szCs w:val="24"/>
        </w:rPr>
        <w:t>are</w:t>
      </w:r>
      <w:proofErr w:type="gramEnd"/>
      <w:r w:rsidR="00B034D2">
        <w:rPr>
          <w:rFonts w:ascii="Times New Roman" w:hAnsi="Times New Roman" w:cs="Times New Roman"/>
          <w:sz w:val="24"/>
          <w:szCs w:val="24"/>
        </w:rPr>
        <w:t xml:space="preserve"> working there also maintain the responsiveness.</w:t>
      </w:r>
    </w:p>
    <w:p w:rsidR="000B6817" w:rsidRDefault="00B034D2" w:rsidP="006D1982">
      <w:pPr>
        <w:tabs>
          <w:tab w:val="left" w:pos="7275"/>
          <w:tab w:val="left" w:pos="9720"/>
        </w:tabs>
        <w:spacing w:line="360" w:lineRule="auto"/>
        <w:ind w:left="-180" w:right="270"/>
        <w:jc w:val="both"/>
        <w:rPr>
          <w:rFonts w:ascii="Times New Roman" w:hAnsi="Times New Roman" w:cs="Times New Roman"/>
          <w:sz w:val="24"/>
          <w:szCs w:val="24"/>
        </w:rPr>
      </w:pPr>
      <w:proofErr w:type="gramStart"/>
      <w:r w:rsidRPr="00D739E6">
        <w:rPr>
          <w:rFonts w:ascii="Times New Roman" w:hAnsi="Times New Roman" w:cs="Times New Roman"/>
          <w:b/>
          <w:sz w:val="24"/>
          <w:szCs w:val="24"/>
        </w:rPr>
        <w:t>Multitasking</w:t>
      </w:r>
      <w:r>
        <w:rPr>
          <w:rFonts w:ascii="Times New Roman" w:hAnsi="Times New Roman" w:cs="Times New Roman"/>
          <w:sz w:val="24"/>
          <w:szCs w:val="24"/>
        </w:rPr>
        <w:t>: As an intern multitasking has always been a known and matter of curiosity.</w:t>
      </w:r>
      <w:proofErr w:type="gramEnd"/>
      <w:r>
        <w:rPr>
          <w:rFonts w:ascii="Times New Roman" w:hAnsi="Times New Roman" w:cs="Times New Roman"/>
          <w:sz w:val="24"/>
          <w:szCs w:val="24"/>
        </w:rPr>
        <w:t xml:space="preserve"> More or less every internship </w:t>
      </w:r>
      <w:r w:rsidR="000B6817">
        <w:rPr>
          <w:rFonts w:ascii="Times New Roman" w:hAnsi="Times New Roman" w:cs="Times New Roman"/>
          <w:sz w:val="24"/>
          <w:szCs w:val="24"/>
        </w:rPr>
        <w:t xml:space="preserve">program or the job offers have this word attached with them. Before internship was doing more than one thing at the same time but through internship whole concept got changed as soon as came to learn through the internship program that multitasking is more than just doing two / </w:t>
      </w:r>
      <w:r w:rsidR="000B6817">
        <w:rPr>
          <w:rFonts w:ascii="Times New Roman" w:hAnsi="Times New Roman" w:cs="Times New Roman"/>
          <w:sz w:val="24"/>
          <w:szCs w:val="24"/>
        </w:rPr>
        <w:lastRenderedPageBreak/>
        <w:t xml:space="preserve">three tasks at the same time, it is about doing more than on task with high efficiency and proper management of confidentially. </w:t>
      </w:r>
      <w:proofErr w:type="gramStart"/>
      <w:r w:rsidR="000B6817">
        <w:rPr>
          <w:rFonts w:ascii="Times New Roman" w:hAnsi="Times New Roman" w:cs="Times New Roman"/>
          <w:sz w:val="24"/>
          <w:szCs w:val="24"/>
        </w:rPr>
        <w:t>And through internship got the opportunity to learn how to do multitasking with accuracy and in given time.</w:t>
      </w:r>
      <w:proofErr w:type="gramEnd"/>
    </w:p>
    <w:p w:rsidR="00CA6386" w:rsidRDefault="000B6817" w:rsidP="006D1982">
      <w:pPr>
        <w:tabs>
          <w:tab w:val="left" w:pos="7275"/>
          <w:tab w:val="left" w:pos="9720"/>
        </w:tabs>
        <w:spacing w:line="360" w:lineRule="auto"/>
        <w:ind w:left="-180" w:right="270"/>
        <w:jc w:val="both"/>
        <w:rPr>
          <w:rFonts w:ascii="Times New Roman" w:hAnsi="Times New Roman" w:cs="Times New Roman"/>
          <w:sz w:val="24"/>
          <w:szCs w:val="24"/>
        </w:rPr>
      </w:pPr>
      <w:r w:rsidRPr="00D739E6">
        <w:rPr>
          <w:rFonts w:ascii="Times New Roman" w:hAnsi="Times New Roman" w:cs="Times New Roman"/>
          <w:b/>
          <w:sz w:val="24"/>
          <w:szCs w:val="24"/>
        </w:rPr>
        <w:t>Self- motivation:</w:t>
      </w:r>
      <w:r>
        <w:rPr>
          <w:rFonts w:ascii="Times New Roman" w:hAnsi="Times New Roman" w:cs="Times New Roman"/>
          <w:sz w:val="24"/>
          <w:szCs w:val="24"/>
        </w:rPr>
        <w:t xml:space="preserve"> Self- motivation is the thing that can drive a person towards the highest level of accuracy &amp; efficiency. Self- motivation can from getting monetary or non- monetary rewards or through inside. As an intern, did not get any monetary</w:t>
      </w:r>
      <w:r w:rsidR="005A10AF">
        <w:rPr>
          <w:rFonts w:ascii="Times New Roman" w:hAnsi="Times New Roman" w:cs="Times New Roman"/>
          <w:sz w:val="24"/>
          <w:szCs w:val="24"/>
        </w:rPr>
        <w:t xml:space="preserve"> or non-monetary rewards so being an intern had to be </w:t>
      </w:r>
      <w:proofErr w:type="spellStart"/>
      <w:r w:rsidR="005A10AF">
        <w:rPr>
          <w:rFonts w:ascii="Times New Roman" w:hAnsi="Times New Roman" w:cs="Times New Roman"/>
          <w:sz w:val="24"/>
          <w:szCs w:val="24"/>
        </w:rPr>
        <w:t>self motivated</w:t>
      </w:r>
      <w:proofErr w:type="spellEnd"/>
      <w:r w:rsidR="005A10AF">
        <w:rPr>
          <w:rFonts w:ascii="Times New Roman" w:hAnsi="Times New Roman" w:cs="Times New Roman"/>
          <w:sz w:val="24"/>
          <w:szCs w:val="24"/>
        </w:rPr>
        <w:t xml:space="preserve">. </w:t>
      </w:r>
      <w:proofErr w:type="gramStart"/>
      <w:r w:rsidR="005A10AF">
        <w:rPr>
          <w:rFonts w:ascii="Times New Roman" w:hAnsi="Times New Roman" w:cs="Times New Roman"/>
          <w:sz w:val="24"/>
          <w:szCs w:val="24"/>
        </w:rPr>
        <w:t>As an intern did not get any extra motivation to work from others.</w:t>
      </w:r>
      <w:proofErr w:type="gramEnd"/>
      <w:r w:rsidR="005A10AF">
        <w:rPr>
          <w:rFonts w:ascii="Times New Roman" w:hAnsi="Times New Roman" w:cs="Times New Roman"/>
          <w:sz w:val="24"/>
          <w:szCs w:val="24"/>
        </w:rPr>
        <w:t xml:space="preserve"> </w:t>
      </w:r>
      <w:proofErr w:type="gramStart"/>
      <w:r w:rsidR="005A10AF">
        <w:rPr>
          <w:rFonts w:ascii="Times New Roman" w:hAnsi="Times New Roman" w:cs="Times New Roman"/>
          <w:sz w:val="24"/>
          <w:szCs w:val="24"/>
        </w:rPr>
        <w:t>Through this internship, got the chance to develop these skills further more.</w:t>
      </w:r>
      <w:proofErr w:type="gramEnd"/>
      <w:r w:rsidR="005A10AF">
        <w:rPr>
          <w:rFonts w:ascii="Times New Roman" w:hAnsi="Times New Roman" w:cs="Times New Roman"/>
          <w:sz w:val="24"/>
          <w:szCs w:val="24"/>
        </w:rPr>
        <w:t xml:space="preserve"> Even though tried to help the members of HR team as much as could.</w:t>
      </w:r>
      <w:r w:rsidR="00B034D2">
        <w:rPr>
          <w:rFonts w:ascii="Times New Roman" w:hAnsi="Times New Roman" w:cs="Times New Roman"/>
          <w:sz w:val="24"/>
          <w:szCs w:val="24"/>
        </w:rPr>
        <w:t xml:space="preserve"> </w:t>
      </w:r>
    </w:p>
    <w:p w:rsidR="00D34894" w:rsidRDefault="00CA6386" w:rsidP="006D1982">
      <w:pPr>
        <w:tabs>
          <w:tab w:val="left" w:pos="7275"/>
          <w:tab w:val="left" w:pos="9720"/>
        </w:tabs>
        <w:spacing w:line="360" w:lineRule="auto"/>
        <w:ind w:left="-180" w:right="270"/>
        <w:jc w:val="both"/>
        <w:rPr>
          <w:rFonts w:ascii="Times New Roman" w:hAnsi="Times New Roman" w:cs="Times New Roman"/>
          <w:sz w:val="24"/>
          <w:szCs w:val="24"/>
        </w:rPr>
      </w:pPr>
      <w:r w:rsidRPr="00D739E6">
        <w:rPr>
          <w:rFonts w:ascii="Times New Roman" w:hAnsi="Times New Roman" w:cs="Times New Roman"/>
          <w:b/>
          <w:sz w:val="24"/>
          <w:szCs w:val="24"/>
        </w:rPr>
        <w:t>Managing Clients:</w:t>
      </w:r>
      <w:r>
        <w:rPr>
          <w:rFonts w:ascii="Times New Roman" w:hAnsi="Times New Roman" w:cs="Times New Roman"/>
          <w:sz w:val="24"/>
          <w:szCs w:val="24"/>
        </w:rPr>
        <w:t xml:space="preserve"> One of the major reasons to take HR as major in the university came </w:t>
      </w:r>
      <w:r w:rsidR="00683620">
        <w:rPr>
          <w:rFonts w:ascii="Times New Roman" w:hAnsi="Times New Roman" w:cs="Times New Roman"/>
          <w:sz w:val="24"/>
          <w:szCs w:val="24"/>
        </w:rPr>
        <w:t xml:space="preserve">from willingness to serve people. The HR division believes that serving employee is the most pivotal thing. Human Resource Management is much more than just taking care of disciplinary actions, attendance, training programs &amp; so on. The HR team has to be very active when it comes to serving the people. While being an intern would say everyday lots of people used to come for different reasons like- attendance problem, ID card &amp; business cards, settlement issues, experience certificates &amp; many more so by doing all these things </w:t>
      </w:r>
      <w:r w:rsidR="00D34894">
        <w:rPr>
          <w:rFonts w:ascii="Times New Roman" w:hAnsi="Times New Roman" w:cs="Times New Roman"/>
          <w:sz w:val="24"/>
          <w:szCs w:val="24"/>
        </w:rPr>
        <w:t>through internship got to learn how to deal with the clients, how to talk with them, how to behave with them, how to give the priority to them, had to listen their problems, had to make them understand that the solution for their problems will be provided as soon as possible; so all these activities made an employee much more polite and customer- centric. And believe that what experiences gather in ACME will assist in the near future when will be dealing lot more clients.</w:t>
      </w:r>
    </w:p>
    <w:p w:rsidR="00C21E0C" w:rsidRDefault="00D34894" w:rsidP="006D1982">
      <w:pPr>
        <w:tabs>
          <w:tab w:val="left" w:pos="7275"/>
          <w:tab w:val="left" w:pos="9720"/>
        </w:tabs>
        <w:spacing w:line="360" w:lineRule="auto"/>
        <w:ind w:left="-180" w:right="270"/>
        <w:jc w:val="both"/>
        <w:rPr>
          <w:rFonts w:ascii="Times New Roman" w:hAnsi="Times New Roman" w:cs="Times New Roman"/>
          <w:sz w:val="24"/>
          <w:szCs w:val="24"/>
        </w:rPr>
      </w:pPr>
      <w:r w:rsidRPr="00D739E6">
        <w:rPr>
          <w:rFonts w:ascii="Times New Roman" w:hAnsi="Times New Roman" w:cs="Times New Roman"/>
          <w:b/>
          <w:sz w:val="24"/>
          <w:szCs w:val="24"/>
        </w:rPr>
        <w:t>Corporate Culture:</w:t>
      </w:r>
      <w:r>
        <w:rPr>
          <w:rFonts w:ascii="Times New Roman" w:hAnsi="Times New Roman" w:cs="Times New Roman"/>
          <w:sz w:val="24"/>
          <w:szCs w:val="24"/>
        </w:rPr>
        <w:t xml:space="preserve"> Being an intern in the ACME Laboratories found that the culture saw</w:t>
      </w:r>
      <w:r w:rsidR="00C21E0C">
        <w:rPr>
          <w:rFonts w:ascii="Times New Roman" w:hAnsi="Times New Roman" w:cs="Times New Roman"/>
          <w:sz w:val="24"/>
          <w:szCs w:val="24"/>
        </w:rPr>
        <w:t xml:space="preserve"> in university is far different from the culture of the corporate sector. As an intern started to realizing that need to change the way used to talk because talking with university mates &amp; talking as an employee &amp; bosses are completely different thing. So, through internship started shaping in terms of talking, doing and things with other members in the department, dealing different people having different mindset &amp; behaving in front of the senior officers. The culture that found in ACME believe that made more professional in terms of behaving officially and has made more efficient as an employee to be.</w:t>
      </w:r>
    </w:p>
    <w:p w:rsidR="00252CE0" w:rsidRDefault="00C21E0C" w:rsidP="006D1982">
      <w:pPr>
        <w:tabs>
          <w:tab w:val="left" w:pos="7275"/>
          <w:tab w:val="left" w:pos="9720"/>
        </w:tabs>
        <w:spacing w:line="360" w:lineRule="auto"/>
        <w:ind w:left="-180" w:right="270"/>
        <w:jc w:val="both"/>
        <w:rPr>
          <w:rFonts w:ascii="Times New Roman" w:hAnsi="Times New Roman" w:cs="Times New Roman"/>
          <w:sz w:val="24"/>
          <w:szCs w:val="24"/>
        </w:rPr>
      </w:pPr>
      <w:r w:rsidRPr="00D739E6">
        <w:rPr>
          <w:rFonts w:ascii="Times New Roman" w:hAnsi="Times New Roman" w:cs="Times New Roman"/>
          <w:b/>
          <w:sz w:val="24"/>
          <w:szCs w:val="24"/>
        </w:rPr>
        <w:t>Working under pressure &amp; managing efficiency:</w:t>
      </w:r>
      <w:r>
        <w:rPr>
          <w:rFonts w:ascii="Times New Roman" w:hAnsi="Times New Roman" w:cs="Times New Roman"/>
          <w:sz w:val="24"/>
          <w:szCs w:val="24"/>
        </w:rPr>
        <w:t xml:space="preserve"> Before starting internship program heard &amp; saw a lot that most of the job offerings were asking for the ability to work under pressure but the report did not have any idea about what </w:t>
      </w:r>
      <w:r w:rsidR="00252CE0">
        <w:rPr>
          <w:rFonts w:ascii="Times New Roman" w:hAnsi="Times New Roman" w:cs="Times New Roman"/>
          <w:sz w:val="24"/>
          <w:szCs w:val="24"/>
        </w:rPr>
        <w:t xml:space="preserve">it exactly means, as soon as the intern got to understand what working under pressure actually is. By doing internship in ACME, had got the clear idea about the term under </w:t>
      </w:r>
      <w:r w:rsidR="00252CE0">
        <w:rPr>
          <w:rFonts w:ascii="Times New Roman" w:hAnsi="Times New Roman" w:cs="Times New Roman"/>
          <w:sz w:val="24"/>
          <w:szCs w:val="24"/>
        </w:rPr>
        <w:lastRenderedPageBreak/>
        <w:t xml:space="preserve">pressure. Through internship had some assigned duties to do every day, but the report never know how much work would </w:t>
      </w:r>
      <w:proofErr w:type="gramStart"/>
      <w:r w:rsidR="00252CE0">
        <w:rPr>
          <w:rFonts w:ascii="Times New Roman" w:hAnsi="Times New Roman" w:cs="Times New Roman"/>
          <w:sz w:val="24"/>
          <w:szCs w:val="24"/>
        </w:rPr>
        <w:t>come.</w:t>
      </w:r>
      <w:proofErr w:type="gramEnd"/>
      <w:r w:rsidR="00252CE0">
        <w:rPr>
          <w:rFonts w:ascii="Times New Roman" w:hAnsi="Times New Roman" w:cs="Times New Roman"/>
          <w:sz w:val="24"/>
          <w:szCs w:val="24"/>
        </w:rPr>
        <w:t xml:space="preserve"> As an intern used to have very little time to sit workless, since HR operations is a very dynamic work flow. Being an intern had to work promptly and with full of efficiency. There were lots &amp; lots of tasks to do and in a limited time period, so as an intern had to be very accuracy to finish things off timely effectively.</w:t>
      </w:r>
    </w:p>
    <w:p w:rsidR="006D1982" w:rsidRPr="00A612C5" w:rsidRDefault="00252CE0" w:rsidP="00A612C5">
      <w:pPr>
        <w:tabs>
          <w:tab w:val="left" w:pos="7275"/>
          <w:tab w:val="left" w:pos="9720"/>
        </w:tabs>
        <w:spacing w:line="360" w:lineRule="auto"/>
        <w:ind w:left="-180" w:right="270"/>
        <w:jc w:val="both"/>
        <w:rPr>
          <w:rFonts w:ascii="Times New Roman" w:hAnsi="Times New Roman" w:cs="Times New Roman"/>
          <w:sz w:val="24"/>
          <w:szCs w:val="24"/>
        </w:rPr>
      </w:pPr>
      <w:proofErr w:type="gramStart"/>
      <w:r w:rsidRPr="00D739E6">
        <w:rPr>
          <w:rFonts w:ascii="Times New Roman" w:hAnsi="Times New Roman" w:cs="Times New Roman"/>
          <w:b/>
          <w:sz w:val="24"/>
          <w:szCs w:val="24"/>
        </w:rPr>
        <w:t xml:space="preserve">Getting used to different types of software &amp; </w:t>
      </w:r>
      <w:r w:rsidR="00527E4F" w:rsidRPr="00D739E6">
        <w:rPr>
          <w:rFonts w:ascii="Times New Roman" w:hAnsi="Times New Roman" w:cs="Times New Roman"/>
          <w:b/>
          <w:sz w:val="24"/>
          <w:szCs w:val="24"/>
        </w:rPr>
        <w:t>devices:</w:t>
      </w:r>
      <w:r w:rsidR="00527E4F">
        <w:rPr>
          <w:rFonts w:ascii="Times New Roman" w:hAnsi="Times New Roman" w:cs="Times New Roman"/>
          <w:sz w:val="24"/>
          <w:szCs w:val="24"/>
        </w:rPr>
        <w:t xml:space="preserve"> During</w:t>
      </w:r>
      <w:r>
        <w:rPr>
          <w:rFonts w:ascii="Times New Roman" w:hAnsi="Times New Roman" w:cs="Times New Roman"/>
          <w:sz w:val="24"/>
          <w:szCs w:val="24"/>
        </w:rPr>
        <w:t xml:space="preserve"> internship in ACME, got accustomed to various software and devices such as- Human Resources Information System (HRIS)</w:t>
      </w:r>
      <w:r w:rsidR="00154CD9">
        <w:rPr>
          <w:rFonts w:ascii="Times New Roman" w:hAnsi="Times New Roman" w:cs="Times New Roman"/>
          <w:sz w:val="24"/>
          <w:szCs w:val="24"/>
        </w:rPr>
        <w:t>, Human Resource Management System (HRMS) and Time Attendance Software (TAS) devices.</w:t>
      </w:r>
      <w:proofErr w:type="gramEnd"/>
      <w:r w:rsidR="00154CD9">
        <w:rPr>
          <w:rFonts w:ascii="Times New Roman" w:hAnsi="Times New Roman" w:cs="Times New Roman"/>
          <w:sz w:val="24"/>
          <w:szCs w:val="24"/>
        </w:rPr>
        <w:t xml:space="preserve"> As an intern learned to operate the devices &amp; software, had become able to solve employees attendance related issues, attendance adjustment related issues, making reports for employees overstay &amp; making salary adjustment reports. By getting ideas on the HRIS software came to learn how to input employee information in the HRIS software &amp; also learned to make salary account profile &amp; also became able to connect HRIS to payroll management. Being an intern can now say working with those software &amp; devices and became experienced in the related tasks &amp; more of a complete performer than ever was.</w:t>
      </w:r>
      <w:r>
        <w:rPr>
          <w:rFonts w:ascii="Times New Roman" w:hAnsi="Times New Roman" w:cs="Times New Roman"/>
          <w:sz w:val="24"/>
          <w:szCs w:val="24"/>
        </w:rPr>
        <w:t xml:space="preserve"> </w:t>
      </w:r>
      <w:r w:rsidR="00C21E0C">
        <w:rPr>
          <w:rFonts w:ascii="Times New Roman" w:hAnsi="Times New Roman" w:cs="Times New Roman"/>
          <w:sz w:val="24"/>
          <w:szCs w:val="24"/>
        </w:rPr>
        <w:t xml:space="preserve">  </w:t>
      </w:r>
      <w:r w:rsidR="005D3368">
        <w:rPr>
          <w:rFonts w:ascii="Times New Roman" w:hAnsi="Times New Roman" w:cs="Times New Roman"/>
          <w:sz w:val="24"/>
          <w:szCs w:val="24"/>
        </w:rPr>
        <w:t xml:space="preserve"> </w:t>
      </w:r>
    </w:p>
    <w:p w:rsidR="009B4C1F" w:rsidRDefault="009B4C1F" w:rsidP="007478C0">
      <w:pPr>
        <w:pStyle w:val="Heading2"/>
        <w:numPr>
          <w:ilvl w:val="1"/>
          <w:numId w:val="33"/>
        </w:numPr>
      </w:pPr>
      <w:bookmarkStart w:id="34" w:name="_Toc20519943"/>
      <w:proofErr w:type="gramStart"/>
      <w:r w:rsidRPr="005818EA">
        <w:t>Grievance handling system of ACME Laboratories Ltd.</w:t>
      </w:r>
      <w:bookmarkEnd w:id="34"/>
      <w:proofErr w:type="gramEnd"/>
    </w:p>
    <w:p w:rsidR="00DA3079" w:rsidRPr="00DA3079" w:rsidRDefault="00DA3079" w:rsidP="00DA3079"/>
    <w:p w:rsidR="008B570E" w:rsidRPr="005818EA" w:rsidRDefault="009B4C1F" w:rsidP="006D1982">
      <w:pPr>
        <w:tabs>
          <w:tab w:val="left" w:pos="7275"/>
          <w:tab w:val="left" w:pos="9720"/>
        </w:tabs>
        <w:spacing w:line="360" w:lineRule="auto"/>
        <w:ind w:left="-270" w:right="270"/>
        <w:jc w:val="both"/>
        <w:rPr>
          <w:rFonts w:ascii="Times New Roman" w:hAnsi="Times New Roman" w:cs="Times New Roman"/>
          <w:color w:val="000000" w:themeColor="text1"/>
          <w:sz w:val="24"/>
          <w:szCs w:val="24"/>
        </w:rPr>
      </w:pPr>
      <w:r w:rsidRPr="005818EA">
        <w:rPr>
          <w:rFonts w:ascii="Times New Roman" w:hAnsi="Times New Roman" w:cs="Times New Roman"/>
          <w:color w:val="000000" w:themeColor="text1"/>
          <w:sz w:val="24"/>
          <w:szCs w:val="24"/>
        </w:rPr>
        <w:t>Any kind of dissatisfaction among the employees relating to their employment which is brought in the concern of the management is called grievance. Grievances have legal certification. Employees have the legal right to show their grievances relating to their employment. As grievances can be brought in the concern of the management however the employee has to be very careful about his grievance because if the grievance is found to be illogical or illegal then disciplinary actions can be</w:t>
      </w:r>
      <w:r w:rsidR="008B570E" w:rsidRPr="005818EA">
        <w:rPr>
          <w:rFonts w:ascii="Times New Roman" w:hAnsi="Times New Roman" w:cs="Times New Roman"/>
          <w:color w:val="000000" w:themeColor="text1"/>
          <w:sz w:val="24"/>
          <w:szCs w:val="24"/>
        </w:rPr>
        <w:t xml:space="preserve"> taken against such employee or employees.</w:t>
      </w:r>
    </w:p>
    <w:p w:rsidR="00F95CC7" w:rsidRPr="005818EA" w:rsidRDefault="008B570E" w:rsidP="006D1982">
      <w:pPr>
        <w:tabs>
          <w:tab w:val="left" w:pos="7275"/>
          <w:tab w:val="left" w:pos="9720"/>
        </w:tabs>
        <w:spacing w:line="360" w:lineRule="auto"/>
        <w:ind w:left="-270" w:right="270"/>
        <w:jc w:val="both"/>
        <w:rPr>
          <w:rFonts w:ascii="Times New Roman" w:hAnsi="Times New Roman" w:cs="Times New Roman"/>
          <w:color w:val="000000" w:themeColor="text1"/>
          <w:sz w:val="24"/>
          <w:szCs w:val="24"/>
        </w:rPr>
      </w:pPr>
      <w:r w:rsidRPr="005818EA">
        <w:rPr>
          <w:rFonts w:ascii="Times New Roman" w:hAnsi="Times New Roman" w:cs="Times New Roman"/>
          <w:color w:val="000000" w:themeColor="text1"/>
          <w:sz w:val="24"/>
          <w:szCs w:val="24"/>
        </w:rPr>
        <w:t>ACME Laboratories has a grievance handling policy in connection with their HR team. The HOHR takes care of the employee grievances and provides the best solutions to the employee grievances. While providing the grievance solutions to the employee, the HOHR follows a sequential process through which the grievance is being settled down &amp; the employee who shows his grievance becomes satisfied. The grievance handling process looks like the following diagram-</w:t>
      </w:r>
    </w:p>
    <w:p w:rsidR="00F95CC7" w:rsidRPr="005818EA" w:rsidRDefault="005E2AC6" w:rsidP="00386837">
      <w:pPr>
        <w:tabs>
          <w:tab w:val="left" w:pos="7275"/>
          <w:tab w:val="left" w:pos="9720"/>
        </w:tabs>
        <w:ind w:left="360" w:right="270" w:firstLine="540"/>
        <w:jc w:val="both"/>
        <w:rPr>
          <w:rFonts w:ascii="Times New Roman" w:hAnsi="Times New Roman" w:cs="Times New Roman"/>
          <w:color w:val="000000" w:themeColor="text1"/>
        </w:rPr>
      </w:pPr>
      <w:r w:rsidRPr="005818EA">
        <w:rPr>
          <w:rFonts w:ascii="Times New Roman" w:hAnsi="Times New Roman" w:cs="Times New Roman"/>
          <w:b/>
          <w:noProof/>
          <w:color w:val="1F497D" w:themeColor="text2"/>
        </w:rPr>
        <w:lastRenderedPageBreak/>
        <w:drawing>
          <wp:inline distT="0" distB="0" distL="0" distR="0">
            <wp:extent cx="5734050" cy="4438650"/>
            <wp:effectExtent l="0" t="57150" r="0" b="76200"/>
            <wp:docPr id="5"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1" r:lo="rId22" r:qs="rId23" r:cs="rId24"/>
              </a:graphicData>
            </a:graphic>
          </wp:inline>
        </w:drawing>
      </w:r>
    </w:p>
    <w:p w:rsidR="005B7599" w:rsidRPr="005818EA" w:rsidRDefault="005B7599" w:rsidP="00A612C5">
      <w:pPr>
        <w:tabs>
          <w:tab w:val="left" w:pos="7275"/>
          <w:tab w:val="left" w:pos="9720"/>
        </w:tabs>
        <w:ind w:right="270"/>
        <w:jc w:val="both"/>
        <w:rPr>
          <w:rFonts w:ascii="Times New Roman" w:hAnsi="Times New Roman" w:cs="Times New Roman"/>
          <w:b/>
          <w:sz w:val="24"/>
          <w:szCs w:val="24"/>
        </w:rPr>
      </w:pPr>
    </w:p>
    <w:p w:rsidR="005E2AC6" w:rsidRDefault="005E2AC6" w:rsidP="007478C0">
      <w:pPr>
        <w:pStyle w:val="Heading2"/>
        <w:numPr>
          <w:ilvl w:val="1"/>
          <w:numId w:val="33"/>
        </w:numPr>
      </w:pPr>
      <w:bookmarkStart w:id="35" w:name="_Toc20519944"/>
      <w:r w:rsidRPr="005818EA">
        <w:t>Disciplinary actions in relation with the grievance:</w:t>
      </w:r>
      <w:bookmarkEnd w:id="35"/>
    </w:p>
    <w:p w:rsidR="00DA3079" w:rsidRPr="00DA3079" w:rsidRDefault="00DA3079" w:rsidP="00DA3079"/>
    <w:p w:rsidR="005E2AC6" w:rsidRPr="005818EA" w:rsidRDefault="005E2AC6" w:rsidP="006D1982">
      <w:pPr>
        <w:tabs>
          <w:tab w:val="left" w:pos="7275"/>
          <w:tab w:val="left" w:pos="9720"/>
        </w:tabs>
        <w:spacing w:line="360" w:lineRule="auto"/>
        <w:ind w:left="-270" w:right="270"/>
        <w:jc w:val="both"/>
        <w:rPr>
          <w:rFonts w:ascii="Times New Roman" w:hAnsi="Times New Roman" w:cs="Times New Roman"/>
          <w:sz w:val="24"/>
          <w:szCs w:val="24"/>
        </w:rPr>
      </w:pPr>
      <w:r w:rsidRPr="005818EA">
        <w:rPr>
          <w:rFonts w:ascii="Times New Roman" w:hAnsi="Times New Roman" w:cs="Times New Roman"/>
          <w:sz w:val="24"/>
          <w:szCs w:val="24"/>
        </w:rPr>
        <w:t xml:space="preserve">After identifying the grievances </w:t>
      </w:r>
      <w:r w:rsidR="001C507C" w:rsidRPr="005818EA">
        <w:rPr>
          <w:rFonts w:ascii="Times New Roman" w:hAnsi="Times New Roman" w:cs="Times New Roman"/>
          <w:sz w:val="24"/>
          <w:szCs w:val="24"/>
        </w:rPr>
        <w:t xml:space="preserve">of the employees the Head of HR has </w:t>
      </w:r>
      <w:proofErr w:type="spellStart"/>
      <w:r w:rsidR="001C507C" w:rsidRPr="005818EA">
        <w:rPr>
          <w:rFonts w:ascii="Times New Roman" w:hAnsi="Times New Roman" w:cs="Times New Roman"/>
          <w:sz w:val="24"/>
          <w:szCs w:val="24"/>
        </w:rPr>
        <w:t>take</w:t>
      </w:r>
      <w:proofErr w:type="spellEnd"/>
      <w:r w:rsidR="001C507C" w:rsidRPr="005818EA">
        <w:rPr>
          <w:rFonts w:ascii="Times New Roman" w:hAnsi="Times New Roman" w:cs="Times New Roman"/>
          <w:sz w:val="24"/>
          <w:szCs w:val="24"/>
        </w:rPr>
        <w:t xml:space="preserve"> two paths in front of him. One path is the </w:t>
      </w:r>
      <w:proofErr w:type="gramStart"/>
      <w:r w:rsidR="001C507C" w:rsidRPr="005818EA">
        <w:rPr>
          <w:rFonts w:ascii="Times New Roman" w:hAnsi="Times New Roman" w:cs="Times New Roman"/>
          <w:sz w:val="24"/>
          <w:szCs w:val="24"/>
        </w:rPr>
        <w:t>path</w:t>
      </w:r>
      <w:proofErr w:type="gramEnd"/>
      <w:r w:rsidR="001C507C" w:rsidRPr="005818EA">
        <w:rPr>
          <w:rFonts w:ascii="Times New Roman" w:hAnsi="Times New Roman" w:cs="Times New Roman"/>
          <w:sz w:val="24"/>
          <w:szCs w:val="24"/>
        </w:rPr>
        <w:t xml:space="preserve"> that will lead to the solution of the grievance positively and with very polite way and will also lead to a fair redressed of the grievance of the employee. And the other path will lead to the solution of the grievance negatively &amp; with very tough way which will lead to punishment for the employees.</w:t>
      </w:r>
    </w:p>
    <w:p w:rsidR="001C507C" w:rsidRPr="005818EA" w:rsidRDefault="001C507C" w:rsidP="006D1982">
      <w:pPr>
        <w:tabs>
          <w:tab w:val="left" w:pos="7275"/>
          <w:tab w:val="left" w:pos="9720"/>
        </w:tabs>
        <w:spacing w:line="360" w:lineRule="auto"/>
        <w:ind w:left="-270" w:right="270"/>
        <w:jc w:val="both"/>
        <w:rPr>
          <w:rFonts w:ascii="Times New Roman" w:hAnsi="Times New Roman" w:cs="Times New Roman"/>
          <w:sz w:val="24"/>
          <w:szCs w:val="24"/>
        </w:rPr>
      </w:pPr>
      <w:r w:rsidRPr="005818EA">
        <w:rPr>
          <w:rFonts w:ascii="Times New Roman" w:hAnsi="Times New Roman" w:cs="Times New Roman"/>
          <w:sz w:val="24"/>
          <w:szCs w:val="24"/>
        </w:rPr>
        <w:t>If the grievance of the employee is found to be fair and legal then the Head of HR sits with the employee in one of the conference room and tries to motivate the employee that this type of dissatisfaction will be blown away by the organization from the next time and the Head of HR starts to take necessary steps needed to make the employee’s redressed happen as soon as possible and to make the employee happy and satisfied and loyal to the organization.</w:t>
      </w:r>
    </w:p>
    <w:p w:rsidR="00D43520" w:rsidRPr="005818EA" w:rsidRDefault="00D43520" w:rsidP="006D1982">
      <w:pPr>
        <w:tabs>
          <w:tab w:val="left" w:pos="7275"/>
          <w:tab w:val="left" w:pos="9720"/>
        </w:tabs>
        <w:spacing w:line="360" w:lineRule="auto"/>
        <w:ind w:left="-270" w:right="270"/>
        <w:jc w:val="both"/>
        <w:rPr>
          <w:rFonts w:ascii="Times New Roman" w:hAnsi="Times New Roman" w:cs="Times New Roman"/>
          <w:sz w:val="24"/>
          <w:szCs w:val="24"/>
        </w:rPr>
      </w:pPr>
      <w:r w:rsidRPr="005818EA">
        <w:rPr>
          <w:rFonts w:ascii="Times New Roman" w:hAnsi="Times New Roman" w:cs="Times New Roman"/>
          <w:sz w:val="24"/>
          <w:szCs w:val="24"/>
        </w:rPr>
        <w:t xml:space="preserve">In other case, if the grievance of the employee is found to be illegal and not appropriate then serious disciplinary actions is being taken against the employee by the organization. The Head if HR after </w:t>
      </w:r>
      <w:r w:rsidRPr="005818EA">
        <w:rPr>
          <w:rFonts w:ascii="Times New Roman" w:hAnsi="Times New Roman" w:cs="Times New Roman"/>
          <w:sz w:val="24"/>
          <w:szCs w:val="24"/>
        </w:rPr>
        <w:lastRenderedPageBreak/>
        <w:t>findings the grievance illegal, starts matching the principles of the legal actions for an illegal grievance and once the Head of HR is done with his legal actions principles then the Head of HR holds up the salary of the employee with the concern of the management</w:t>
      </w:r>
      <w:r w:rsidR="00A54328" w:rsidRPr="005818EA">
        <w:rPr>
          <w:rFonts w:ascii="Times New Roman" w:hAnsi="Times New Roman" w:cs="Times New Roman"/>
          <w:sz w:val="24"/>
          <w:szCs w:val="24"/>
        </w:rPr>
        <w:t>, takes other necessary actions against the employee and in some cases when the employee is found absolutely violating all the principles of the workplace by making a grievance then such employee is fired by the management.</w:t>
      </w:r>
    </w:p>
    <w:p w:rsidR="00A54328" w:rsidRPr="005818EA" w:rsidRDefault="00A54328" w:rsidP="006D1982">
      <w:pPr>
        <w:tabs>
          <w:tab w:val="left" w:pos="7275"/>
          <w:tab w:val="left" w:pos="9720"/>
        </w:tabs>
        <w:spacing w:line="360" w:lineRule="auto"/>
        <w:ind w:left="-270" w:right="270"/>
        <w:jc w:val="both"/>
        <w:rPr>
          <w:rFonts w:ascii="Times New Roman" w:hAnsi="Times New Roman" w:cs="Times New Roman"/>
          <w:sz w:val="24"/>
          <w:szCs w:val="24"/>
        </w:rPr>
      </w:pPr>
      <w:r w:rsidRPr="005818EA">
        <w:rPr>
          <w:rFonts w:ascii="Times New Roman" w:hAnsi="Times New Roman" w:cs="Times New Roman"/>
          <w:sz w:val="24"/>
          <w:szCs w:val="24"/>
        </w:rPr>
        <w:t xml:space="preserve">These are the actions that are taken against a grievance being exposed. Even though grievances do no sound good to hear but the human resource division of ACME Laboratories Ltd always inspires employees to raise their voices against anything that they feel is hurting them or when they feel less cared by the organization or when they feel they are not treated equally and appropriately according to their performances. Grievances are actually good because through grievances the HR </w:t>
      </w:r>
      <w:r w:rsidR="004D358F" w:rsidRPr="005818EA">
        <w:rPr>
          <w:rFonts w:ascii="Times New Roman" w:hAnsi="Times New Roman" w:cs="Times New Roman"/>
          <w:sz w:val="24"/>
          <w:szCs w:val="24"/>
        </w:rPr>
        <w:t>team can identify the areas of the organization or the areas of injustice happening in the organization and so they can take immediate actions against such issues.</w:t>
      </w:r>
    </w:p>
    <w:p w:rsidR="00747851" w:rsidRPr="005818EA" w:rsidRDefault="00747851" w:rsidP="00386837">
      <w:pPr>
        <w:tabs>
          <w:tab w:val="left" w:pos="7275"/>
          <w:tab w:val="left" w:pos="9720"/>
        </w:tabs>
        <w:ind w:left="360" w:right="270" w:firstLine="540"/>
        <w:rPr>
          <w:rFonts w:ascii="Times New Roman" w:hAnsi="Times New Roman" w:cs="Times New Roman"/>
        </w:rPr>
      </w:pPr>
    </w:p>
    <w:p w:rsidR="00747851" w:rsidRPr="005818EA" w:rsidRDefault="00747851" w:rsidP="00386837">
      <w:pPr>
        <w:tabs>
          <w:tab w:val="left" w:pos="7275"/>
          <w:tab w:val="left" w:pos="9720"/>
        </w:tabs>
        <w:ind w:left="360" w:right="270" w:firstLine="540"/>
        <w:rPr>
          <w:rFonts w:ascii="Times New Roman" w:hAnsi="Times New Roman" w:cs="Times New Roman"/>
        </w:rPr>
      </w:pPr>
    </w:p>
    <w:p w:rsidR="00747851" w:rsidRPr="005818EA" w:rsidRDefault="00747851" w:rsidP="00386837">
      <w:pPr>
        <w:tabs>
          <w:tab w:val="left" w:pos="7275"/>
          <w:tab w:val="left" w:pos="9720"/>
        </w:tabs>
        <w:ind w:left="360" w:right="270" w:firstLine="540"/>
        <w:rPr>
          <w:rFonts w:ascii="Times New Roman" w:hAnsi="Times New Roman" w:cs="Times New Roman"/>
        </w:rPr>
      </w:pPr>
    </w:p>
    <w:p w:rsidR="00747851" w:rsidRPr="005818EA" w:rsidRDefault="00747851" w:rsidP="00386837">
      <w:pPr>
        <w:tabs>
          <w:tab w:val="left" w:pos="7275"/>
          <w:tab w:val="left" w:pos="9720"/>
        </w:tabs>
        <w:ind w:left="360" w:right="270" w:firstLine="540"/>
        <w:rPr>
          <w:rFonts w:ascii="Times New Roman" w:hAnsi="Times New Roman" w:cs="Times New Roman"/>
        </w:rPr>
      </w:pPr>
    </w:p>
    <w:p w:rsidR="00747851" w:rsidRPr="005818EA" w:rsidRDefault="00747851" w:rsidP="00386837">
      <w:pPr>
        <w:tabs>
          <w:tab w:val="left" w:pos="7275"/>
          <w:tab w:val="left" w:pos="9720"/>
        </w:tabs>
        <w:ind w:left="360" w:right="270" w:firstLine="540"/>
        <w:rPr>
          <w:rFonts w:ascii="Times New Roman" w:hAnsi="Times New Roman" w:cs="Times New Roman"/>
        </w:rPr>
      </w:pPr>
    </w:p>
    <w:p w:rsidR="00747851" w:rsidRPr="005818EA" w:rsidRDefault="00747851" w:rsidP="00386837">
      <w:pPr>
        <w:tabs>
          <w:tab w:val="left" w:pos="7275"/>
          <w:tab w:val="left" w:pos="9720"/>
        </w:tabs>
        <w:ind w:left="360" w:right="270" w:firstLine="540"/>
        <w:rPr>
          <w:rFonts w:ascii="Times New Roman" w:hAnsi="Times New Roman" w:cs="Times New Roman"/>
          <w:sz w:val="96"/>
          <w:szCs w:val="96"/>
        </w:rPr>
      </w:pPr>
    </w:p>
    <w:p w:rsidR="00747851" w:rsidRPr="005818EA" w:rsidRDefault="00747851" w:rsidP="00386837">
      <w:pPr>
        <w:tabs>
          <w:tab w:val="left" w:pos="7275"/>
          <w:tab w:val="left" w:pos="9720"/>
        </w:tabs>
        <w:ind w:left="360" w:right="270" w:firstLine="540"/>
        <w:rPr>
          <w:rFonts w:ascii="Times New Roman" w:hAnsi="Times New Roman" w:cs="Times New Roman"/>
          <w:sz w:val="96"/>
          <w:szCs w:val="96"/>
        </w:rPr>
      </w:pPr>
    </w:p>
    <w:p w:rsidR="00DA3079" w:rsidRDefault="00DA3079">
      <w:pPr>
        <w:rPr>
          <w:rFonts w:ascii="Times New Roman" w:hAnsi="Times New Roman" w:cs="Times New Roman"/>
          <w:b/>
          <w:sz w:val="72"/>
          <w:szCs w:val="72"/>
        </w:rPr>
      </w:pPr>
      <w:r>
        <w:rPr>
          <w:rFonts w:ascii="Times New Roman" w:hAnsi="Times New Roman" w:cs="Times New Roman"/>
          <w:b/>
          <w:sz w:val="72"/>
          <w:szCs w:val="72"/>
        </w:rPr>
        <w:br w:type="page"/>
      </w:r>
    </w:p>
    <w:p w:rsidR="00652879" w:rsidRDefault="00652879" w:rsidP="006D1982">
      <w:pPr>
        <w:tabs>
          <w:tab w:val="left" w:pos="7275"/>
          <w:tab w:val="left" w:pos="9720"/>
        </w:tabs>
        <w:ind w:right="270"/>
        <w:rPr>
          <w:rFonts w:ascii="Times New Roman" w:hAnsi="Times New Roman" w:cs="Times New Roman"/>
          <w:b/>
          <w:sz w:val="72"/>
          <w:szCs w:val="72"/>
        </w:rPr>
      </w:pPr>
    </w:p>
    <w:p w:rsidR="00DA3079" w:rsidRDefault="00DA3079" w:rsidP="006D1982">
      <w:pPr>
        <w:tabs>
          <w:tab w:val="left" w:pos="7275"/>
          <w:tab w:val="left" w:pos="9720"/>
        </w:tabs>
        <w:ind w:right="270"/>
        <w:rPr>
          <w:rFonts w:ascii="Times New Roman" w:hAnsi="Times New Roman" w:cs="Times New Roman"/>
          <w:b/>
          <w:sz w:val="72"/>
          <w:szCs w:val="72"/>
        </w:rPr>
      </w:pPr>
    </w:p>
    <w:p w:rsidR="00DA3079" w:rsidRDefault="00DA3079" w:rsidP="006D1982">
      <w:pPr>
        <w:tabs>
          <w:tab w:val="left" w:pos="7275"/>
          <w:tab w:val="left" w:pos="9720"/>
        </w:tabs>
        <w:ind w:right="270"/>
        <w:rPr>
          <w:rFonts w:ascii="Times New Roman" w:hAnsi="Times New Roman" w:cs="Times New Roman"/>
          <w:b/>
          <w:sz w:val="72"/>
          <w:szCs w:val="72"/>
        </w:rPr>
      </w:pPr>
    </w:p>
    <w:p w:rsidR="00DA3079" w:rsidRDefault="00DA3079" w:rsidP="006D1982">
      <w:pPr>
        <w:tabs>
          <w:tab w:val="left" w:pos="7275"/>
          <w:tab w:val="left" w:pos="9720"/>
        </w:tabs>
        <w:ind w:right="270"/>
        <w:rPr>
          <w:rFonts w:ascii="Times New Roman" w:hAnsi="Times New Roman" w:cs="Times New Roman"/>
          <w:b/>
          <w:sz w:val="72"/>
          <w:szCs w:val="72"/>
        </w:rPr>
      </w:pPr>
    </w:p>
    <w:p w:rsidR="00DA3079" w:rsidRDefault="00DA3079" w:rsidP="006D1982">
      <w:pPr>
        <w:tabs>
          <w:tab w:val="left" w:pos="7275"/>
          <w:tab w:val="left" w:pos="9720"/>
        </w:tabs>
        <w:ind w:right="270"/>
        <w:rPr>
          <w:rFonts w:ascii="Times New Roman" w:hAnsi="Times New Roman" w:cs="Times New Roman"/>
          <w:b/>
          <w:sz w:val="72"/>
          <w:szCs w:val="72"/>
        </w:rPr>
      </w:pPr>
    </w:p>
    <w:p w:rsidR="00DA3079" w:rsidRPr="00E04A52" w:rsidRDefault="00E04A52" w:rsidP="00B72CDD">
      <w:pPr>
        <w:tabs>
          <w:tab w:val="left" w:pos="7275"/>
          <w:tab w:val="left" w:pos="9720"/>
        </w:tabs>
        <w:ind w:left="2880" w:right="270"/>
        <w:jc w:val="both"/>
        <w:rPr>
          <w:rFonts w:ascii="Times New Roman" w:hAnsi="Times New Roman" w:cs="Times New Roman"/>
          <w:b/>
          <w:color w:val="1F497D" w:themeColor="text2"/>
          <w:sz w:val="72"/>
          <w:szCs w:val="72"/>
        </w:rPr>
      </w:pPr>
      <w:r w:rsidRPr="00E04A52">
        <w:rPr>
          <w:rFonts w:ascii="Times New Roman" w:hAnsi="Times New Roman" w:cs="Times New Roman"/>
          <w:b/>
          <w:color w:val="1F497D" w:themeColor="text2"/>
          <w:sz w:val="72"/>
          <w:szCs w:val="72"/>
        </w:rPr>
        <w:t>Chapter-4</w:t>
      </w:r>
    </w:p>
    <w:p w:rsidR="00747851" w:rsidRPr="005818EA" w:rsidRDefault="00E96258" w:rsidP="00874696">
      <w:pPr>
        <w:pStyle w:val="Heading1"/>
      </w:pPr>
      <w:r>
        <w:t xml:space="preserve">                  </w:t>
      </w:r>
      <w:bookmarkStart w:id="36" w:name="_Toc20519945"/>
      <w:r w:rsidR="00DA3079">
        <w:t>SWOT</w:t>
      </w:r>
      <w:r w:rsidR="00527E4F">
        <w:t xml:space="preserve"> A</w:t>
      </w:r>
      <w:r w:rsidR="00DA3079" w:rsidRPr="005818EA">
        <w:t>nalysis</w:t>
      </w:r>
      <w:bookmarkEnd w:id="36"/>
    </w:p>
    <w:p w:rsidR="006D1982" w:rsidRPr="00F468BA" w:rsidRDefault="005818EA" w:rsidP="00F468BA">
      <w:pPr>
        <w:rPr>
          <w:rFonts w:ascii="Times New Roman" w:hAnsi="Times New Roman" w:cs="Times New Roman"/>
          <w:b/>
          <w:sz w:val="96"/>
          <w:szCs w:val="96"/>
        </w:rPr>
      </w:pPr>
      <w:r w:rsidRPr="005818EA">
        <w:rPr>
          <w:rFonts w:ascii="Times New Roman" w:hAnsi="Times New Roman" w:cs="Times New Roman"/>
          <w:b/>
          <w:sz w:val="96"/>
          <w:szCs w:val="96"/>
        </w:rPr>
        <w:br w:type="page"/>
      </w:r>
    </w:p>
    <w:p w:rsidR="00747851" w:rsidRDefault="00747851" w:rsidP="007478C0">
      <w:pPr>
        <w:pStyle w:val="Heading2"/>
        <w:numPr>
          <w:ilvl w:val="1"/>
          <w:numId w:val="30"/>
        </w:numPr>
      </w:pPr>
      <w:bookmarkStart w:id="37" w:name="_Toc20519946"/>
      <w:r w:rsidRPr="00262358">
        <w:lastRenderedPageBreak/>
        <w:t>Strengths:</w:t>
      </w:r>
      <w:bookmarkEnd w:id="37"/>
    </w:p>
    <w:p w:rsidR="00262358" w:rsidRDefault="00262358" w:rsidP="00262358"/>
    <w:p w:rsidR="00262358" w:rsidRDefault="00262358" w:rsidP="007478C0">
      <w:pPr>
        <w:pStyle w:val="ListParagraph"/>
        <w:numPr>
          <w:ilvl w:val="0"/>
          <w:numId w:val="31"/>
        </w:numPr>
        <w:spacing w:line="360" w:lineRule="auto"/>
        <w:rPr>
          <w:rFonts w:ascii="Times New Roman" w:hAnsi="Times New Roman" w:cs="Times New Roman"/>
          <w:sz w:val="24"/>
          <w:szCs w:val="24"/>
        </w:rPr>
      </w:pPr>
      <w:r>
        <w:rPr>
          <w:rFonts w:ascii="Times New Roman" w:hAnsi="Times New Roman" w:cs="Times New Roman"/>
          <w:sz w:val="24"/>
          <w:szCs w:val="24"/>
        </w:rPr>
        <w:t>ACME deal with ideal working environment and sound HR practice.</w:t>
      </w:r>
    </w:p>
    <w:p w:rsidR="00262358" w:rsidRDefault="00262358" w:rsidP="007478C0">
      <w:pPr>
        <w:pStyle w:val="ListParagraph"/>
        <w:numPr>
          <w:ilvl w:val="0"/>
          <w:numId w:val="31"/>
        </w:numPr>
        <w:spacing w:line="360" w:lineRule="auto"/>
        <w:rPr>
          <w:rFonts w:ascii="Times New Roman" w:hAnsi="Times New Roman" w:cs="Times New Roman"/>
          <w:sz w:val="24"/>
          <w:szCs w:val="24"/>
        </w:rPr>
      </w:pPr>
      <w:r>
        <w:rPr>
          <w:rFonts w:ascii="Times New Roman" w:hAnsi="Times New Roman" w:cs="Times New Roman"/>
          <w:sz w:val="24"/>
          <w:szCs w:val="24"/>
        </w:rPr>
        <w:t>In recruitment and selection process, they involve concern division’s manager like CV screening, preparing questions, checking written scripts etc.</w:t>
      </w:r>
    </w:p>
    <w:p w:rsidR="00262358" w:rsidRDefault="00262358" w:rsidP="007478C0">
      <w:pPr>
        <w:pStyle w:val="ListParagraph"/>
        <w:numPr>
          <w:ilvl w:val="0"/>
          <w:numId w:val="31"/>
        </w:numPr>
        <w:spacing w:line="360" w:lineRule="auto"/>
        <w:rPr>
          <w:rFonts w:ascii="Times New Roman" w:hAnsi="Times New Roman" w:cs="Times New Roman"/>
          <w:sz w:val="24"/>
          <w:szCs w:val="24"/>
        </w:rPr>
      </w:pPr>
      <w:r>
        <w:rPr>
          <w:rFonts w:ascii="Times New Roman" w:hAnsi="Times New Roman" w:cs="Times New Roman"/>
          <w:sz w:val="24"/>
          <w:szCs w:val="24"/>
        </w:rPr>
        <w:t>In HR Division, the data is contained through HRIS.</w:t>
      </w:r>
    </w:p>
    <w:p w:rsidR="00262358" w:rsidRDefault="00262358" w:rsidP="007478C0">
      <w:pPr>
        <w:pStyle w:val="ListParagraph"/>
        <w:numPr>
          <w:ilvl w:val="0"/>
          <w:numId w:val="31"/>
        </w:numPr>
        <w:spacing w:line="360" w:lineRule="auto"/>
        <w:rPr>
          <w:rFonts w:ascii="Times New Roman" w:hAnsi="Times New Roman" w:cs="Times New Roman"/>
          <w:sz w:val="24"/>
          <w:szCs w:val="24"/>
        </w:rPr>
      </w:pPr>
      <w:r>
        <w:rPr>
          <w:rFonts w:ascii="Times New Roman" w:hAnsi="Times New Roman" w:cs="Times New Roman"/>
          <w:sz w:val="24"/>
          <w:szCs w:val="24"/>
        </w:rPr>
        <w:t>Most of the time they get qualified CV.</w:t>
      </w:r>
    </w:p>
    <w:p w:rsidR="00262358" w:rsidRDefault="00262358" w:rsidP="007478C0">
      <w:pPr>
        <w:pStyle w:val="ListParagraph"/>
        <w:numPr>
          <w:ilvl w:val="0"/>
          <w:numId w:val="31"/>
        </w:numPr>
        <w:spacing w:line="360" w:lineRule="auto"/>
        <w:rPr>
          <w:rFonts w:ascii="Times New Roman" w:hAnsi="Times New Roman" w:cs="Times New Roman"/>
          <w:sz w:val="24"/>
          <w:szCs w:val="24"/>
        </w:rPr>
      </w:pPr>
      <w:r>
        <w:rPr>
          <w:rFonts w:ascii="Times New Roman" w:hAnsi="Times New Roman" w:cs="Times New Roman"/>
          <w:sz w:val="24"/>
          <w:szCs w:val="24"/>
        </w:rPr>
        <w:t>In written, viva or practical exam, there should not be any unfairness.</w:t>
      </w:r>
    </w:p>
    <w:p w:rsidR="00262358" w:rsidRPr="00262358" w:rsidRDefault="00262358" w:rsidP="007478C0">
      <w:pPr>
        <w:pStyle w:val="ListParagraph"/>
        <w:numPr>
          <w:ilvl w:val="0"/>
          <w:numId w:val="31"/>
        </w:numPr>
        <w:spacing w:line="360" w:lineRule="auto"/>
        <w:rPr>
          <w:rFonts w:ascii="Times New Roman" w:hAnsi="Times New Roman" w:cs="Times New Roman"/>
          <w:sz w:val="24"/>
          <w:szCs w:val="24"/>
        </w:rPr>
      </w:pPr>
      <w:r>
        <w:rPr>
          <w:rFonts w:ascii="Times New Roman" w:hAnsi="Times New Roman" w:cs="Times New Roman"/>
          <w:sz w:val="24"/>
          <w:szCs w:val="24"/>
        </w:rPr>
        <w:t xml:space="preserve">Recruit the best- qualified workers. </w:t>
      </w:r>
    </w:p>
    <w:p w:rsidR="002E49F9" w:rsidRPr="007F068D" w:rsidRDefault="002E49F9" w:rsidP="00E80027">
      <w:pPr>
        <w:tabs>
          <w:tab w:val="left" w:pos="1080"/>
          <w:tab w:val="left" w:pos="1170"/>
        </w:tabs>
        <w:ind w:left="360" w:right="360" w:firstLine="540"/>
        <w:jc w:val="both"/>
        <w:rPr>
          <w:rFonts w:ascii="Times New Roman" w:hAnsi="Times New Roman" w:cs="Times New Roman"/>
          <w:b/>
          <w:sz w:val="24"/>
          <w:szCs w:val="24"/>
          <w:highlight w:val="yellow"/>
        </w:rPr>
      </w:pPr>
    </w:p>
    <w:p w:rsidR="0090065D" w:rsidRDefault="000C1BA5" w:rsidP="007478C0">
      <w:pPr>
        <w:pStyle w:val="Heading2"/>
        <w:numPr>
          <w:ilvl w:val="1"/>
          <w:numId w:val="30"/>
        </w:numPr>
      </w:pPr>
      <w:bookmarkStart w:id="38" w:name="_Toc20519947"/>
      <w:r w:rsidRPr="00262358">
        <w:t>Weakness:</w:t>
      </w:r>
      <w:bookmarkEnd w:id="38"/>
    </w:p>
    <w:p w:rsidR="00DA3079" w:rsidRPr="007F068D" w:rsidRDefault="00DA3079" w:rsidP="00DA3079">
      <w:pPr>
        <w:rPr>
          <w:highlight w:val="yellow"/>
        </w:rPr>
      </w:pPr>
    </w:p>
    <w:p w:rsidR="009B5922" w:rsidRDefault="000C1BA5" w:rsidP="007478C0">
      <w:pPr>
        <w:pStyle w:val="ListParagraph"/>
        <w:numPr>
          <w:ilvl w:val="0"/>
          <w:numId w:val="14"/>
        </w:numPr>
        <w:tabs>
          <w:tab w:val="left" w:pos="810"/>
          <w:tab w:val="left" w:pos="1170"/>
        </w:tabs>
        <w:spacing w:line="360" w:lineRule="auto"/>
        <w:ind w:left="360" w:right="360" w:firstLine="0"/>
        <w:jc w:val="both"/>
        <w:rPr>
          <w:rFonts w:ascii="Times New Roman" w:hAnsi="Times New Roman" w:cs="Times New Roman"/>
          <w:color w:val="000000" w:themeColor="text1"/>
          <w:sz w:val="24"/>
          <w:szCs w:val="24"/>
        </w:rPr>
      </w:pPr>
      <w:r w:rsidRPr="009B5922">
        <w:rPr>
          <w:rFonts w:ascii="Times New Roman" w:hAnsi="Times New Roman" w:cs="Times New Roman"/>
          <w:color w:val="000000" w:themeColor="text1"/>
          <w:sz w:val="24"/>
          <w:szCs w:val="24"/>
        </w:rPr>
        <w:t>Online base advertisement is not</w:t>
      </w:r>
      <w:r w:rsidR="009B5922">
        <w:rPr>
          <w:rFonts w:ascii="Times New Roman" w:hAnsi="Times New Roman" w:cs="Times New Roman"/>
          <w:color w:val="000000" w:themeColor="text1"/>
          <w:sz w:val="24"/>
          <w:szCs w:val="24"/>
        </w:rPr>
        <w:t xml:space="preserve"> enough to get the right candidate.</w:t>
      </w:r>
    </w:p>
    <w:p w:rsidR="00397AF7" w:rsidRDefault="00180E67" w:rsidP="007478C0">
      <w:pPr>
        <w:pStyle w:val="ListParagraph"/>
        <w:numPr>
          <w:ilvl w:val="0"/>
          <w:numId w:val="14"/>
        </w:numPr>
        <w:tabs>
          <w:tab w:val="left" w:pos="810"/>
          <w:tab w:val="left" w:pos="1170"/>
        </w:tabs>
        <w:spacing w:line="360" w:lineRule="auto"/>
        <w:ind w:left="360" w:right="360" w:firstLine="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M</w:t>
      </w:r>
      <w:r w:rsidR="009B5922">
        <w:rPr>
          <w:rFonts w:ascii="Times New Roman" w:hAnsi="Times New Roman" w:cs="Times New Roman"/>
          <w:color w:val="000000" w:themeColor="text1"/>
          <w:sz w:val="24"/>
          <w:szCs w:val="24"/>
        </w:rPr>
        <w:t>edical representative and sales and promotional representatives</w:t>
      </w:r>
      <w:r>
        <w:rPr>
          <w:rFonts w:ascii="Times New Roman" w:hAnsi="Times New Roman" w:cs="Times New Roman"/>
          <w:color w:val="000000" w:themeColor="text1"/>
          <w:sz w:val="24"/>
          <w:szCs w:val="24"/>
        </w:rPr>
        <w:t xml:space="preserve"> cannot hold</w:t>
      </w:r>
      <w:r w:rsidR="009B5922">
        <w:rPr>
          <w:rFonts w:ascii="Times New Roman" w:hAnsi="Times New Roman" w:cs="Times New Roman"/>
          <w:color w:val="000000" w:themeColor="text1"/>
          <w:sz w:val="24"/>
          <w:szCs w:val="24"/>
        </w:rPr>
        <w:t xml:space="preserve"> for the long time. For this problem, </w:t>
      </w:r>
      <w:r>
        <w:rPr>
          <w:rFonts w:ascii="Times New Roman" w:hAnsi="Times New Roman" w:cs="Times New Roman"/>
          <w:color w:val="000000" w:themeColor="text1"/>
          <w:sz w:val="24"/>
          <w:szCs w:val="24"/>
        </w:rPr>
        <w:t xml:space="preserve">they </w:t>
      </w:r>
      <w:r w:rsidR="009B5922">
        <w:rPr>
          <w:rFonts w:ascii="Times New Roman" w:hAnsi="Times New Roman" w:cs="Times New Roman"/>
          <w:color w:val="000000" w:themeColor="text1"/>
          <w:sz w:val="24"/>
          <w:szCs w:val="24"/>
        </w:rPr>
        <w:t>recruits heavy amount of MR and SPR. It makes huge cost.</w:t>
      </w:r>
    </w:p>
    <w:p w:rsidR="009B5922" w:rsidRDefault="009B5922" w:rsidP="007478C0">
      <w:pPr>
        <w:pStyle w:val="ListParagraph"/>
        <w:numPr>
          <w:ilvl w:val="0"/>
          <w:numId w:val="14"/>
        </w:numPr>
        <w:tabs>
          <w:tab w:val="left" w:pos="810"/>
          <w:tab w:val="left" w:pos="1170"/>
        </w:tabs>
        <w:spacing w:line="360" w:lineRule="auto"/>
        <w:ind w:left="360" w:right="360" w:firstLine="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 ACME Laboratories Ltd has not</w:t>
      </w:r>
      <w:r w:rsidR="00180E67">
        <w:rPr>
          <w:rFonts w:ascii="Times New Roman" w:hAnsi="Times New Roman" w:cs="Times New Roman"/>
          <w:color w:val="000000" w:themeColor="text1"/>
          <w:sz w:val="24"/>
          <w:szCs w:val="24"/>
        </w:rPr>
        <w:t xml:space="preserve"> followed</w:t>
      </w:r>
      <w:r>
        <w:rPr>
          <w:rFonts w:ascii="Times New Roman" w:hAnsi="Times New Roman" w:cs="Times New Roman"/>
          <w:color w:val="000000" w:themeColor="text1"/>
          <w:sz w:val="24"/>
          <w:szCs w:val="24"/>
        </w:rPr>
        <w:t xml:space="preserve"> good online requisition process.</w:t>
      </w:r>
    </w:p>
    <w:p w:rsidR="009B5922" w:rsidRPr="009B5922" w:rsidRDefault="009B5922" w:rsidP="007478C0">
      <w:pPr>
        <w:pStyle w:val="ListParagraph"/>
        <w:numPr>
          <w:ilvl w:val="0"/>
          <w:numId w:val="14"/>
        </w:numPr>
        <w:tabs>
          <w:tab w:val="left" w:pos="810"/>
          <w:tab w:val="left" w:pos="1170"/>
        </w:tabs>
        <w:spacing w:line="360" w:lineRule="auto"/>
        <w:ind w:left="360" w:right="360" w:firstLine="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HR division does not </w:t>
      </w:r>
      <w:r w:rsidR="00180E67">
        <w:rPr>
          <w:rFonts w:ascii="Times New Roman" w:hAnsi="Times New Roman" w:cs="Times New Roman"/>
          <w:color w:val="000000" w:themeColor="text1"/>
          <w:sz w:val="24"/>
          <w:szCs w:val="24"/>
        </w:rPr>
        <w:t xml:space="preserve">follow </w:t>
      </w:r>
      <w:r>
        <w:rPr>
          <w:rFonts w:ascii="Times New Roman" w:hAnsi="Times New Roman" w:cs="Times New Roman"/>
          <w:color w:val="000000" w:themeColor="text1"/>
          <w:sz w:val="24"/>
          <w:szCs w:val="24"/>
        </w:rPr>
        <w:t>CV banks properly.</w:t>
      </w:r>
    </w:p>
    <w:p w:rsidR="00397AF7" w:rsidRDefault="00310488" w:rsidP="007478C0">
      <w:pPr>
        <w:pStyle w:val="ListParagraph"/>
        <w:numPr>
          <w:ilvl w:val="0"/>
          <w:numId w:val="14"/>
        </w:numPr>
        <w:tabs>
          <w:tab w:val="left" w:pos="810"/>
          <w:tab w:val="left" w:pos="1170"/>
        </w:tabs>
        <w:spacing w:line="360" w:lineRule="auto"/>
        <w:ind w:left="360" w:right="360" w:firstLine="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Decision making process always time consuming</w:t>
      </w:r>
      <w:r w:rsidR="00B0282F" w:rsidRPr="009B5922">
        <w:rPr>
          <w:rFonts w:ascii="Times New Roman" w:hAnsi="Times New Roman" w:cs="Times New Roman"/>
          <w:color w:val="000000" w:themeColor="text1"/>
          <w:sz w:val="24"/>
          <w:szCs w:val="24"/>
        </w:rPr>
        <w:t>.</w:t>
      </w:r>
    </w:p>
    <w:p w:rsidR="009B5922" w:rsidRPr="009B5922" w:rsidRDefault="009B5922" w:rsidP="007478C0">
      <w:pPr>
        <w:pStyle w:val="ListParagraph"/>
        <w:numPr>
          <w:ilvl w:val="0"/>
          <w:numId w:val="14"/>
        </w:numPr>
        <w:tabs>
          <w:tab w:val="left" w:pos="810"/>
          <w:tab w:val="left" w:pos="1170"/>
        </w:tabs>
        <w:spacing w:line="360" w:lineRule="auto"/>
        <w:ind w:left="360" w:right="360" w:firstLine="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Skilled person is not </w:t>
      </w:r>
      <w:r w:rsidR="00180E67">
        <w:rPr>
          <w:rFonts w:ascii="Times New Roman" w:hAnsi="Times New Roman" w:cs="Times New Roman"/>
          <w:color w:val="000000" w:themeColor="text1"/>
          <w:sz w:val="24"/>
          <w:szCs w:val="24"/>
        </w:rPr>
        <w:t xml:space="preserve">available </w:t>
      </w:r>
      <w:r>
        <w:rPr>
          <w:rFonts w:ascii="Times New Roman" w:hAnsi="Times New Roman" w:cs="Times New Roman"/>
          <w:color w:val="000000" w:themeColor="text1"/>
          <w:sz w:val="24"/>
          <w:szCs w:val="24"/>
        </w:rPr>
        <w:t>everywhere which is more important for the work.</w:t>
      </w:r>
    </w:p>
    <w:p w:rsidR="00397AF7" w:rsidRPr="009B5922" w:rsidRDefault="004C4C2E" w:rsidP="007478C0">
      <w:pPr>
        <w:pStyle w:val="ListParagraph"/>
        <w:numPr>
          <w:ilvl w:val="0"/>
          <w:numId w:val="14"/>
        </w:numPr>
        <w:tabs>
          <w:tab w:val="left" w:pos="810"/>
          <w:tab w:val="left" w:pos="1170"/>
        </w:tabs>
        <w:spacing w:line="360" w:lineRule="auto"/>
        <w:ind w:left="360" w:right="360" w:firstLine="0"/>
        <w:jc w:val="both"/>
        <w:rPr>
          <w:rFonts w:ascii="Times New Roman" w:hAnsi="Times New Roman" w:cs="Times New Roman"/>
          <w:color w:val="000000" w:themeColor="text1"/>
          <w:sz w:val="24"/>
          <w:szCs w:val="24"/>
        </w:rPr>
      </w:pPr>
      <w:r w:rsidRPr="009B5922">
        <w:rPr>
          <w:rFonts w:ascii="Times New Roman" w:hAnsi="Times New Roman" w:cs="Times New Roman"/>
          <w:color w:val="000000" w:themeColor="text1"/>
          <w:sz w:val="24"/>
          <w:szCs w:val="24"/>
        </w:rPr>
        <w:t>Lack of good relationship between management- staff.</w:t>
      </w:r>
    </w:p>
    <w:p w:rsidR="004C4C2E" w:rsidRDefault="004C4C2E" w:rsidP="007478C0">
      <w:pPr>
        <w:pStyle w:val="ListParagraph"/>
        <w:numPr>
          <w:ilvl w:val="0"/>
          <w:numId w:val="14"/>
        </w:numPr>
        <w:tabs>
          <w:tab w:val="left" w:pos="810"/>
          <w:tab w:val="left" w:pos="1170"/>
        </w:tabs>
        <w:spacing w:line="360" w:lineRule="auto"/>
        <w:ind w:left="360" w:right="360" w:firstLine="0"/>
        <w:jc w:val="both"/>
        <w:rPr>
          <w:rFonts w:ascii="Times New Roman" w:hAnsi="Times New Roman" w:cs="Times New Roman"/>
          <w:color w:val="000000" w:themeColor="text1"/>
          <w:sz w:val="24"/>
          <w:szCs w:val="24"/>
        </w:rPr>
      </w:pPr>
      <w:r w:rsidRPr="009B5922">
        <w:rPr>
          <w:rFonts w:ascii="Times New Roman" w:hAnsi="Times New Roman" w:cs="Times New Roman"/>
          <w:color w:val="000000" w:themeColor="text1"/>
          <w:sz w:val="24"/>
          <w:szCs w:val="24"/>
        </w:rPr>
        <w:t>In HRIS software they have only one employee, this is not sufficient.</w:t>
      </w:r>
    </w:p>
    <w:p w:rsidR="00E8157B" w:rsidRPr="009B5922" w:rsidRDefault="00E8157B" w:rsidP="00E8157B">
      <w:pPr>
        <w:pStyle w:val="ListParagraph"/>
        <w:tabs>
          <w:tab w:val="left" w:pos="810"/>
          <w:tab w:val="left" w:pos="1170"/>
        </w:tabs>
        <w:spacing w:line="360" w:lineRule="auto"/>
        <w:ind w:left="360" w:right="360"/>
        <w:jc w:val="both"/>
        <w:rPr>
          <w:rFonts w:ascii="Times New Roman" w:hAnsi="Times New Roman" w:cs="Times New Roman"/>
          <w:color w:val="000000" w:themeColor="text1"/>
          <w:sz w:val="24"/>
          <w:szCs w:val="24"/>
        </w:rPr>
      </w:pPr>
    </w:p>
    <w:p w:rsidR="000C1BA5" w:rsidRPr="00E8157B" w:rsidRDefault="000C1BA5" w:rsidP="007478C0">
      <w:pPr>
        <w:pStyle w:val="Heading2"/>
        <w:numPr>
          <w:ilvl w:val="1"/>
          <w:numId w:val="30"/>
        </w:numPr>
      </w:pPr>
      <w:bookmarkStart w:id="39" w:name="_Toc20519948"/>
      <w:r w:rsidRPr="00E8157B">
        <w:t>Opportunity:</w:t>
      </w:r>
      <w:bookmarkEnd w:id="39"/>
    </w:p>
    <w:p w:rsidR="00DA3079" w:rsidRPr="00E8157B" w:rsidRDefault="00DA3079" w:rsidP="00DA3079"/>
    <w:p w:rsidR="00397AF7" w:rsidRDefault="00E8157B" w:rsidP="007478C0">
      <w:pPr>
        <w:pStyle w:val="ListParagraph"/>
        <w:numPr>
          <w:ilvl w:val="0"/>
          <w:numId w:val="15"/>
        </w:numPr>
        <w:tabs>
          <w:tab w:val="left" w:pos="810"/>
          <w:tab w:val="left" w:pos="1170"/>
          <w:tab w:val="left" w:pos="9720"/>
        </w:tabs>
        <w:spacing w:line="360" w:lineRule="auto"/>
        <w:ind w:left="360" w:right="360" w:firstLine="0"/>
        <w:jc w:val="both"/>
        <w:rPr>
          <w:rFonts w:ascii="Times New Roman" w:hAnsi="Times New Roman" w:cs="Times New Roman"/>
          <w:sz w:val="24"/>
          <w:szCs w:val="24"/>
        </w:rPr>
      </w:pPr>
      <w:r>
        <w:rPr>
          <w:rFonts w:ascii="Times New Roman" w:hAnsi="Times New Roman" w:cs="Times New Roman"/>
          <w:sz w:val="24"/>
          <w:szCs w:val="24"/>
        </w:rPr>
        <w:t>H</w:t>
      </w:r>
      <w:r w:rsidR="00E56A76">
        <w:rPr>
          <w:rFonts w:ascii="Times New Roman" w:hAnsi="Times New Roman" w:cs="Times New Roman"/>
          <w:sz w:val="24"/>
          <w:szCs w:val="24"/>
        </w:rPr>
        <w:t>R</w:t>
      </w:r>
      <w:r>
        <w:rPr>
          <w:rFonts w:ascii="Times New Roman" w:hAnsi="Times New Roman" w:cs="Times New Roman"/>
          <w:sz w:val="24"/>
          <w:szCs w:val="24"/>
        </w:rPr>
        <w:t xml:space="preserve"> division focuses of team work.</w:t>
      </w:r>
    </w:p>
    <w:p w:rsidR="00E56A76" w:rsidRDefault="00E8157B" w:rsidP="00E56A76">
      <w:pPr>
        <w:pStyle w:val="ListParagraph"/>
        <w:numPr>
          <w:ilvl w:val="0"/>
          <w:numId w:val="15"/>
        </w:numPr>
        <w:tabs>
          <w:tab w:val="left" w:pos="810"/>
          <w:tab w:val="left" w:pos="1170"/>
          <w:tab w:val="left" w:pos="9720"/>
        </w:tabs>
        <w:spacing w:line="360" w:lineRule="auto"/>
        <w:ind w:left="360" w:right="360" w:firstLine="0"/>
        <w:jc w:val="both"/>
        <w:rPr>
          <w:rFonts w:ascii="Times New Roman" w:hAnsi="Times New Roman" w:cs="Times New Roman"/>
          <w:sz w:val="24"/>
          <w:szCs w:val="24"/>
        </w:rPr>
      </w:pPr>
      <w:r>
        <w:rPr>
          <w:rFonts w:ascii="Times New Roman" w:hAnsi="Times New Roman" w:cs="Times New Roman"/>
          <w:sz w:val="24"/>
          <w:szCs w:val="24"/>
        </w:rPr>
        <w:t>Most of the CV comes from reputed University.</w:t>
      </w:r>
    </w:p>
    <w:p w:rsidR="00E8157B" w:rsidRPr="00E56A76" w:rsidRDefault="00E8157B" w:rsidP="00E56A76">
      <w:pPr>
        <w:pStyle w:val="ListParagraph"/>
        <w:numPr>
          <w:ilvl w:val="0"/>
          <w:numId w:val="15"/>
        </w:numPr>
        <w:tabs>
          <w:tab w:val="left" w:pos="810"/>
          <w:tab w:val="left" w:pos="1170"/>
          <w:tab w:val="left" w:pos="9720"/>
        </w:tabs>
        <w:spacing w:line="360" w:lineRule="auto"/>
        <w:ind w:left="360" w:right="360" w:firstLine="0"/>
        <w:jc w:val="both"/>
        <w:rPr>
          <w:rFonts w:ascii="Times New Roman" w:hAnsi="Times New Roman" w:cs="Times New Roman"/>
          <w:sz w:val="24"/>
          <w:szCs w:val="24"/>
        </w:rPr>
      </w:pPr>
      <w:r w:rsidRPr="00E56A76">
        <w:rPr>
          <w:rFonts w:ascii="Times New Roman" w:hAnsi="Times New Roman" w:cs="Times New Roman"/>
          <w:sz w:val="24"/>
          <w:szCs w:val="24"/>
        </w:rPr>
        <w:t>Arrival new technologies.</w:t>
      </w:r>
    </w:p>
    <w:p w:rsidR="00E8157B" w:rsidRDefault="00E8157B" w:rsidP="007478C0">
      <w:pPr>
        <w:pStyle w:val="ListParagraph"/>
        <w:numPr>
          <w:ilvl w:val="0"/>
          <w:numId w:val="15"/>
        </w:numPr>
        <w:tabs>
          <w:tab w:val="left" w:pos="810"/>
          <w:tab w:val="left" w:pos="1170"/>
          <w:tab w:val="left" w:pos="9720"/>
        </w:tabs>
        <w:spacing w:line="360" w:lineRule="auto"/>
        <w:ind w:left="360" w:right="360" w:firstLine="0"/>
        <w:jc w:val="both"/>
        <w:rPr>
          <w:rFonts w:ascii="Times New Roman" w:hAnsi="Times New Roman" w:cs="Times New Roman"/>
          <w:sz w:val="24"/>
          <w:szCs w:val="24"/>
        </w:rPr>
      </w:pPr>
      <w:r>
        <w:rPr>
          <w:rFonts w:ascii="Times New Roman" w:hAnsi="Times New Roman" w:cs="Times New Roman"/>
          <w:sz w:val="24"/>
          <w:szCs w:val="24"/>
        </w:rPr>
        <w:t>Attractive growth opportunity</w:t>
      </w:r>
      <w:r w:rsidR="00E56A76">
        <w:rPr>
          <w:rFonts w:ascii="Times New Roman" w:hAnsi="Times New Roman" w:cs="Times New Roman"/>
          <w:sz w:val="24"/>
          <w:szCs w:val="24"/>
        </w:rPr>
        <w:t xml:space="preserve"> for new recruiters</w:t>
      </w:r>
      <w:r>
        <w:rPr>
          <w:rFonts w:ascii="Times New Roman" w:hAnsi="Times New Roman" w:cs="Times New Roman"/>
          <w:sz w:val="24"/>
          <w:szCs w:val="24"/>
        </w:rPr>
        <w:t>.</w:t>
      </w:r>
    </w:p>
    <w:p w:rsidR="00E8157B" w:rsidRDefault="00E8157B" w:rsidP="007478C0">
      <w:pPr>
        <w:pStyle w:val="ListParagraph"/>
        <w:numPr>
          <w:ilvl w:val="0"/>
          <w:numId w:val="15"/>
        </w:numPr>
        <w:tabs>
          <w:tab w:val="left" w:pos="810"/>
          <w:tab w:val="left" w:pos="1170"/>
          <w:tab w:val="left" w:pos="9720"/>
        </w:tabs>
        <w:spacing w:line="360" w:lineRule="auto"/>
        <w:ind w:left="360" w:right="360" w:firstLine="0"/>
        <w:jc w:val="both"/>
        <w:rPr>
          <w:rFonts w:ascii="Times New Roman" w:hAnsi="Times New Roman" w:cs="Times New Roman"/>
          <w:sz w:val="24"/>
          <w:szCs w:val="24"/>
        </w:rPr>
      </w:pPr>
      <w:r>
        <w:rPr>
          <w:rFonts w:ascii="Times New Roman" w:hAnsi="Times New Roman" w:cs="Times New Roman"/>
          <w:sz w:val="24"/>
          <w:szCs w:val="24"/>
        </w:rPr>
        <w:t xml:space="preserve">More efficient employment of people. </w:t>
      </w:r>
    </w:p>
    <w:p w:rsidR="00DD2FFD" w:rsidRDefault="00DD2FFD" w:rsidP="00DD2FFD">
      <w:pPr>
        <w:pStyle w:val="ListParagraph"/>
        <w:tabs>
          <w:tab w:val="left" w:pos="810"/>
          <w:tab w:val="left" w:pos="1170"/>
          <w:tab w:val="left" w:pos="9720"/>
        </w:tabs>
        <w:spacing w:line="360" w:lineRule="auto"/>
        <w:ind w:left="360" w:right="360"/>
        <w:jc w:val="both"/>
        <w:rPr>
          <w:rFonts w:ascii="Times New Roman" w:hAnsi="Times New Roman" w:cs="Times New Roman"/>
          <w:sz w:val="24"/>
          <w:szCs w:val="24"/>
        </w:rPr>
      </w:pPr>
    </w:p>
    <w:p w:rsidR="00DD2FFD" w:rsidRPr="00E8157B" w:rsidRDefault="00DD2FFD" w:rsidP="00DD2FFD">
      <w:pPr>
        <w:pStyle w:val="ListParagraph"/>
        <w:tabs>
          <w:tab w:val="left" w:pos="810"/>
          <w:tab w:val="left" w:pos="1170"/>
          <w:tab w:val="left" w:pos="9720"/>
        </w:tabs>
        <w:spacing w:line="360" w:lineRule="auto"/>
        <w:ind w:left="360" w:right="360"/>
        <w:jc w:val="both"/>
        <w:rPr>
          <w:rFonts w:ascii="Times New Roman" w:hAnsi="Times New Roman" w:cs="Times New Roman"/>
          <w:sz w:val="24"/>
          <w:szCs w:val="24"/>
        </w:rPr>
      </w:pPr>
    </w:p>
    <w:p w:rsidR="00555BAF" w:rsidRPr="00E8157B" w:rsidRDefault="00555BAF" w:rsidP="007478C0">
      <w:pPr>
        <w:pStyle w:val="Heading2"/>
        <w:numPr>
          <w:ilvl w:val="1"/>
          <w:numId w:val="30"/>
        </w:numPr>
      </w:pPr>
      <w:bookmarkStart w:id="40" w:name="_Toc20519949"/>
      <w:r w:rsidRPr="00E8157B">
        <w:lastRenderedPageBreak/>
        <w:t>Threats:</w:t>
      </w:r>
      <w:bookmarkEnd w:id="40"/>
    </w:p>
    <w:p w:rsidR="00DA3079" w:rsidRPr="00E8157B" w:rsidRDefault="00DA3079" w:rsidP="00DA3079"/>
    <w:p w:rsidR="00E8157B" w:rsidRDefault="00310488" w:rsidP="007478C0">
      <w:pPr>
        <w:pStyle w:val="ListParagraph"/>
        <w:numPr>
          <w:ilvl w:val="0"/>
          <w:numId w:val="16"/>
        </w:numPr>
        <w:tabs>
          <w:tab w:val="left" w:pos="810"/>
          <w:tab w:val="left" w:pos="9720"/>
        </w:tabs>
        <w:spacing w:line="360" w:lineRule="auto"/>
        <w:ind w:left="360" w:right="360" w:firstLine="0"/>
        <w:jc w:val="both"/>
        <w:rPr>
          <w:rFonts w:ascii="Times New Roman" w:hAnsi="Times New Roman" w:cs="Times New Roman"/>
          <w:sz w:val="24"/>
          <w:szCs w:val="24"/>
        </w:rPr>
      </w:pPr>
      <w:r>
        <w:rPr>
          <w:rFonts w:ascii="Times New Roman" w:hAnsi="Times New Roman" w:cs="Times New Roman"/>
          <w:sz w:val="24"/>
          <w:szCs w:val="24"/>
        </w:rPr>
        <w:t>P</w:t>
      </w:r>
      <w:r w:rsidR="00E8157B">
        <w:rPr>
          <w:rFonts w:ascii="Times New Roman" w:hAnsi="Times New Roman" w:cs="Times New Roman"/>
          <w:sz w:val="24"/>
          <w:szCs w:val="24"/>
        </w:rPr>
        <w:t xml:space="preserve">otential </w:t>
      </w:r>
      <w:r>
        <w:rPr>
          <w:rFonts w:ascii="Times New Roman" w:hAnsi="Times New Roman" w:cs="Times New Roman"/>
          <w:sz w:val="24"/>
          <w:szCs w:val="24"/>
        </w:rPr>
        <w:t>labors are shortage in ACME</w:t>
      </w:r>
      <w:r w:rsidR="00E8157B">
        <w:rPr>
          <w:rFonts w:ascii="Times New Roman" w:hAnsi="Times New Roman" w:cs="Times New Roman"/>
          <w:sz w:val="24"/>
          <w:szCs w:val="24"/>
        </w:rPr>
        <w:t>.</w:t>
      </w:r>
    </w:p>
    <w:p w:rsidR="00397AF7" w:rsidRDefault="00DD2FFD" w:rsidP="007478C0">
      <w:pPr>
        <w:pStyle w:val="ListParagraph"/>
        <w:numPr>
          <w:ilvl w:val="0"/>
          <w:numId w:val="16"/>
        </w:numPr>
        <w:tabs>
          <w:tab w:val="left" w:pos="810"/>
          <w:tab w:val="left" w:pos="9720"/>
        </w:tabs>
        <w:spacing w:line="360" w:lineRule="auto"/>
        <w:ind w:left="360" w:right="360" w:firstLine="0"/>
        <w:jc w:val="both"/>
        <w:rPr>
          <w:rFonts w:ascii="Times New Roman" w:hAnsi="Times New Roman" w:cs="Times New Roman"/>
          <w:sz w:val="24"/>
          <w:szCs w:val="24"/>
        </w:rPr>
      </w:pPr>
      <w:r>
        <w:rPr>
          <w:rFonts w:ascii="Times New Roman" w:hAnsi="Times New Roman" w:cs="Times New Roman"/>
          <w:sz w:val="24"/>
          <w:szCs w:val="24"/>
        </w:rPr>
        <w:t xml:space="preserve">Strict </w:t>
      </w:r>
      <w:r w:rsidR="00555BAF" w:rsidRPr="00E8157B">
        <w:rPr>
          <w:rFonts w:ascii="Times New Roman" w:hAnsi="Times New Roman" w:cs="Times New Roman"/>
          <w:sz w:val="24"/>
          <w:szCs w:val="24"/>
        </w:rPr>
        <w:t>Government rules and regulations</w:t>
      </w:r>
      <w:r>
        <w:rPr>
          <w:rFonts w:ascii="Times New Roman" w:hAnsi="Times New Roman" w:cs="Times New Roman"/>
          <w:sz w:val="24"/>
          <w:szCs w:val="24"/>
        </w:rPr>
        <w:t xml:space="preserve"> regarding recruitment and selection</w:t>
      </w:r>
      <w:r w:rsidR="00555BAF" w:rsidRPr="00E8157B">
        <w:rPr>
          <w:rFonts w:ascii="Times New Roman" w:hAnsi="Times New Roman" w:cs="Times New Roman"/>
          <w:sz w:val="24"/>
          <w:szCs w:val="24"/>
        </w:rPr>
        <w:t>.</w:t>
      </w:r>
    </w:p>
    <w:p w:rsidR="00F468BA" w:rsidRPr="00F468BA" w:rsidRDefault="00DD2FFD" w:rsidP="00DD2FFD">
      <w:pPr>
        <w:pStyle w:val="ListParagraph"/>
        <w:tabs>
          <w:tab w:val="left" w:pos="6165"/>
        </w:tabs>
        <w:spacing w:line="360" w:lineRule="auto"/>
        <w:ind w:left="360" w:right="360"/>
        <w:jc w:val="both"/>
        <w:rPr>
          <w:rFonts w:ascii="Times New Roman" w:hAnsi="Times New Roman" w:cs="Times New Roman"/>
          <w:sz w:val="24"/>
          <w:szCs w:val="24"/>
        </w:rPr>
      </w:pPr>
      <w:r>
        <w:rPr>
          <w:rFonts w:ascii="Times New Roman" w:hAnsi="Times New Roman" w:cs="Times New Roman"/>
          <w:sz w:val="24"/>
          <w:szCs w:val="24"/>
        </w:rPr>
        <w:tab/>
      </w:r>
    </w:p>
    <w:p w:rsidR="00747851" w:rsidRPr="005818EA" w:rsidRDefault="00087734" w:rsidP="00397AF7">
      <w:pPr>
        <w:tabs>
          <w:tab w:val="left" w:pos="9720"/>
        </w:tabs>
        <w:spacing w:line="360" w:lineRule="auto"/>
        <w:ind w:left="-270" w:right="360"/>
        <w:jc w:val="both"/>
        <w:rPr>
          <w:rFonts w:ascii="Times New Roman" w:hAnsi="Times New Roman" w:cs="Times New Roman"/>
          <w:sz w:val="24"/>
          <w:szCs w:val="24"/>
        </w:rPr>
      </w:pPr>
      <w:bookmarkStart w:id="41" w:name="_Toc20519950"/>
      <w:r w:rsidRPr="00B72CDD">
        <w:rPr>
          <w:rStyle w:val="Heading2Char"/>
          <w:color w:val="17365D" w:themeColor="text2" w:themeShade="BF"/>
        </w:rPr>
        <w:t xml:space="preserve">Findings in the </w:t>
      </w:r>
      <w:r w:rsidR="00B66F36" w:rsidRPr="00B72CDD">
        <w:rPr>
          <w:rStyle w:val="Heading2Char"/>
          <w:color w:val="17365D" w:themeColor="text2" w:themeShade="BF"/>
        </w:rPr>
        <w:t>Organization:</w:t>
      </w:r>
      <w:bookmarkEnd w:id="41"/>
      <w:r w:rsidR="00B66F36" w:rsidRPr="005818EA">
        <w:rPr>
          <w:rFonts w:ascii="Times New Roman" w:hAnsi="Times New Roman" w:cs="Times New Roman"/>
          <w:sz w:val="24"/>
          <w:szCs w:val="24"/>
        </w:rPr>
        <w:t xml:space="preserve"> The</w:t>
      </w:r>
      <w:r w:rsidRPr="005818EA">
        <w:rPr>
          <w:rFonts w:ascii="Times New Roman" w:hAnsi="Times New Roman" w:cs="Times New Roman"/>
          <w:sz w:val="24"/>
          <w:szCs w:val="24"/>
        </w:rPr>
        <w:t xml:space="preserve"> problems, difficulties and barriers that have seen and faced during internship period in the ACME Laboratories Ltd are given bellow-</w:t>
      </w:r>
    </w:p>
    <w:p w:rsidR="00397AF7" w:rsidRPr="005818EA" w:rsidRDefault="00087734" w:rsidP="007478C0">
      <w:pPr>
        <w:pStyle w:val="ListParagraph"/>
        <w:numPr>
          <w:ilvl w:val="0"/>
          <w:numId w:val="17"/>
        </w:numPr>
        <w:spacing w:line="360" w:lineRule="auto"/>
        <w:ind w:left="360" w:right="360" w:firstLine="0"/>
        <w:jc w:val="both"/>
        <w:rPr>
          <w:rFonts w:ascii="Times New Roman" w:hAnsi="Times New Roman" w:cs="Times New Roman"/>
          <w:sz w:val="24"/>
          <w:szCs w:val="24"/>
        </w:rPr>
      </w:pPr>
      <w:r w:rsidRPr="005818EA">
        <w:rPr>
          <w:rFonts w:ascii="Times New Roman" w:hAnsi="Times New Roman" w:cs="Times New Roman"/>
          <w:sz w:val="24"/>
          <w:szCs w:val="24"/>
        </w:rPr>
        <w:t>There is no training for the new internee in The ACME Laboratories Ltd.</w:t>
      </w:r>
    </w:p>
    <w:p w:rsidR="00397AF7" w:rsidRPr="005818EA" w:rsidRDefault="00087734" w:rsidP="007478C0">
      <w:pPr>
        <w:pStyle w:val="ListParagraph"/>
        <w:numPr>
          <w:ilvl w:val="0"/>
          <w:numId w:val="17"/>
        </w:numPr>
        <w:spacing w:line="360" w:lineRule="auto"/>
        <w:ind w:left="360" w:right="360" w:firstLine="0"/>
        <w:jc w:val="both"/>
        <w:rPr>
          <w:rFonts w:ascii="Times New Roman" w:hAnsi="Times New Roman" w:cs="Times New Roman"/>
          <w:sz w:val="24"/>
          <w:szCs w:val="24"/>
        </w:rPr>
      </w:pPr>
      <w:r w:rsidRPr="005818EA">
        <w:rPr>
          <w:rFonts w:ascii="Times New Roman" w:hAnsi="Times New Roman" w:cs="Times New Roman"/>
          <w:sz w:val="24"/>
          <w:szCs w:val="24"/>
        </w:rPr>
        <w:t>There are lots of works using papers in the company.</w:t>
      </w:r>
      <w:r w:rsidR="00B02CDD" w:rsidRPr="005818EA">
        <w:rPr>
          <w:rFonts w:ascii="Times New Roman" w:hAnsi="Times New Roman" w:cs="Times New Roman"/>
          <w:sz w:val="24"/>
          <w:szCs w:val="24"/>
        </w:rPr>
        <w:t xml:space="preserve"> They waste many papers and do not recycle this paper most of the times.</w:t>
      </w:r>
    </w:p>
    <w:p w:rsidR="00397AF7" w:rsidRPr="005818EA" w:rsidRDefault="00087734" w:rsidP="007478C0">
      <w:pPr>
        <w:pStyle w:val="ListParagraph"/>
        <w:numPr>
          <w:ilvl w:val="0"/>
          <w:numId w:val="17"/>
        </w:numPr>
        <w:spacing w:line="360" w:lineRule="auto"/>
        <w:ind w:left="360" w:right="360" w:firstLine="0"/>
        <w:jc w:val="both"/>
        <w:rPr>
          <w:rFonts w:ascii="Times New Roman" w:hAnsi="Times New Roman" w:cs="Times New Roman"/>
          <w:sz w:val="24"/>
          <w:szCs w:val="24"/>
        </w:rPr>
      </w:pPr>
      <w:r w:rsidRPr="005818EA">
        <w:rPr>
          <w:rFonts w:ascii="Times New Roman" w:hAnsi="Times New Roman" w:cs="Times New Roman"/>
          <w:sz w:val="24"/>
          <w:szCs w:val="24"/>
        </w:rPr>
        <w:t>The interns do not get any specific desks to do the job, without any personal computer and desk it is very difficult to work properly.</w:t>
      </w:r>
    </w:p>
    <w:p w:rsidR="00397AF7" w:rsidRPr="005818EA" w:rsidRDefault="00087734" w:rsidP="007478C0">
      <w:pPr>
        <w:pStyle w:val="ListParagraph"/>
        <w:numPr>
          <w:ilvl w:val="0"/>
          <w:numId w:val="17"/>
        </w:numPr>
        <w:spacing w:line="360" w:lineRule="auto"/>
        <w:ind w:left="360" w:right="360" w:firstLine="0"/>
        <w:jc w:val="both"/>
        <w:rPr>
          <w:rFonts w:ascii="Times New Roman" w:hAnsi="Times New Roman" w:cs="Times New Roman"/>
          <w:sz w:val="24"/>
          <w:szCs w:val="24"/>
        </w:rPr>
      </w:pPr>
      <w:r w:rsidRPr="005818EA">
        <w:rPr>
          <w:rFonts w:ascii="Times New Roman" w:hAnsi="Times New Roman" w:cs="Times New Roman"/>
          <w:sz w:val="24"/>
          <w:szCs w:val="24"/>
        </w:rPr>
        <w:t>Time provided for conducting the study is an important limitation.</w:t>
      </w:r>
    </w:p>
    <w:p w:rsidR="00397AF7" w:rsidRDefault="00087734" w:rsidP="007478C0">
      <w:pPr>
        <w:pStyle w:val="ListParagraph"/>
        <w:numPr>
          <w:ilvl w:val="0"/>
          <w:numId w:val="17"/>
        </w:numPr>
        <w:spacing w:line="360" w:lineRule="auto"/>
        <w:ind w:left="360" w:right="360" w:firstLine="0"/>
        <w:jc w:val="both"/>
        <w:rPr>
          <w:rFonts w:ascii="Times New Roman" w:hAnsi="Times New Roman" w:cs="Times New Roman"/>
          <w:sz w:val="24"/>
          <w:szCs w:val="24"/>
        </w:rPr>
      </w:pPr>
      <w:r w:rsidRPr="005818EA">
        <w:rPr>
          <w:rFonts w:ascii="Times New Roman" w:hAnsi="Times New Roman" w:cs="Times New Roman"/>
          <w:sz w:val="24"/>
          <w:szCs w:val="24"/>
        </w:rPr>
        <w:t xml:space="preserve">Adding to the previous point it was hard for the report to understand the </w:t>
      </w:r>
      <w:r w:rsidR="006D0704" w:rsidRPr="005818EA">
        <w:rPr>
          <w:rFonts w:ascii="Times New Roman" w:hAnsi="Times New Roman" w:cs="Times New Roman"/>
          <w:sz w:val="24"/>
          <w:szCs w:val="24"/>
        </w:rPr>
        <w:t>people’s</w:t>
      </w:r>
      <w:r w:rsidRPr="005818EA">
        <w:rPr>
          <w:rFonts w:ascii="Times New Roman" w:hAnsi="Times New Roman" w:cs="Times New Roman"/>
          <w:sz w:val="24"/>
          <w:szCs w:val="24"/>
        </w:rPr>
        <w:t xml:space="preserve"> corporate behavior </w:t>
      </w:r>
      <w:r w:rsidR="006D0704" w:rsidRPr="005818EA">
        <w:rPr>
          <w:rFonts w:ascii="Times New Roman" w:hAnsi="Times New Roman" w:cs="Times New Roman"/>
          <w:sz w:val="24"/>
          <w:szCs w:val="24"/>
        </w:rPr>
        <w:t>as the report had no experience of maintaining corporate etiquette.</w:t>
      </w:r>
    </w:p>
    <w:p w:rsidR="007F7274" w:rsidRDefault="007F7274" w:rsidP="007478C0">
      <w:pPr>
        <w:pStyle w:val="ListParagraph"/>
        <w:numPr>
          <w:ilvl w:val="0"/>
          <w:numId w:val="17"/>
        </w:numPr>
        <w:spacing w:line="360" w:lineRule="auto"/>
        <w:ind w:left="360" w:right="360" w:firstLine="0"/>
        <w:jc w:val="both"/>
        <w:rPr>
          <w:rFonts w:ascii="Times New Roman" w:hAnsi="Times New Roman" w:cs="Times New Roman"/>
          <w:sz w:val="24"/>
          <w:szCs w:val="24"/>
        </w:rPr>
      </w:pPr>
      <w:r>
        <w:rPr>
          <w:rFonts w:ascii="Times New Roman" w:hAnsi="Times New Roman" w:cs="Times New Roman"/>
          <w:sz w:val="24"/>
          <w:szCs w:val="24"/>
        </w:rPr>
        <w:t>HR division of The ACME Laboratories Ltd does not contact with those candidates who failed in their recruitment and selection process.</w:t>
      </w:r>
    </w:p>
    <w:p w:rsidR="007F7274" w:rsidRDefault="007F7274" w:rsidP="007478C0">
      <w:pPr>
        <w:pStyle w:val="ListParagraph"/>
        <w:numPr>
          <w:ilvl w:val="0"/>
          <w:numId w:val="17"/>
        </w:numPr>
        <w:spacing w:line="360" w:lineRule="auto"/>
        <w:ind w:left="360" w:right="360" w:firstLine="0"/>
        <w:jc w:val="both"/>
        <w:rPr>
          <w:rFonts w:ascii="Times New Roman" w:hAnsi="Times New Roman" w:cs="Times New Roman"/>
          <w:sz w:val="24"/>
          <w:szCs w:val="24"/>
        </w:rPr>
      </w:pPr>
      <w:r>
        <w:rPr>
          <w:rFonts w:ascii="Times New Roman" w:hAnsi="Times New Roman" w:cs="Times New Roman"/>
          <w:sz w:val="24"/>
          <w:szCs w:val="24"/>
        </w:rPr>
        <w:t>They do not publish recruitment advertisement on own website.</w:t>
      </w:r>
    </w:p>
    <w:p w:rsidR="007F7274" w:rsidRPr="005818EA" w:rsidRDefault="007F7274" w:rsidP="007478C0">
      <w:pPr>
        <w:pStyle w:val="ListParagraph"/>
        <w:numPr>
          <w:ilvl w:val="0"/>
          <w:numId w:val="17"/>
        </w:numPr>
        <w:spacing w:line="360" w:lineRule="auto"/>
        <w:ind w:left="360" w:right="360" w:firstLine="0"/>
        <w:jc w:val="both"/>
        <w:rPr>
          <w:rFonts w:ascii="Times New Roman" w:hAnsi="Times New Roman" w:cs="Times New Roman"/>
          <w:sz w:val="24"/>
          <w:szCs w:val="24"/>
        </w:rPr>
      </w:pPr>
      <w:r>
        <w:rPr>
          <w:rFonts w:ascii="Times New Roman" w:hAnsi="Times New Roman" w:cs="Times New Roman"/>
          <w:sz w:val="24"/>
          <w:szCs w:val="24"/>
        </w:rPr>
        <w:t xml:space="preserve">The ACME Laboratories always tries to maintain good working environment, health &amp; safety </w:t>
      </w:r>
      <w:r w:rsidR="00C033C0">
        <w:rPr>
          <w:rFonts w:ascii="Times New Roman" w:hAnsi="Times New Roman" w:cs="Times New Roman"/>
          <w:sz w:val="24"/>
          <w:szCs w:val="24"/>
        </w:rPr>
        <w:t>procedure which is certified internationally.</w:t>
      </w:r>
    </w:p>
    <w:p w:rsidR="00397AF7" w:rsidRPr="005818EA" w:rsidRDefault="00B02CDD" w:rsidP="007478C0">
      <w:pPr>
        <w:pStyle w:val="ListParagraph"/>
        <w:numPr>
          <w:ilvl w:val="0"/>
          <w:numId w:val="17"/>
        </w:numPr>
        <w:spacing w:line="360" w:lineRule="auto"/>
        <w:ind w:left="360" w:right="360" w:firstLine="0"/>
        <w:jc w:val="both"/>
        <w:rPr>
          <w:rFonts w:ascii="Times New Roman" w:hAnsi="Times New Roman" w:cs="Times New Roman"/>
          <w:sz w:val="24"/>
          <w:szCs w:val="24"/>
        </w:rPr>
      </w:pPr>
      <w:r w:rsidRPr="005818EA">
        <w:rPr>
          <w:rFonts w:ascii="Times New Roman" w:hAnsi="Times New Roman" w:cs="Times New Roman"/>
          <w:sz w:val="24"/>
          <w:szCs w:val="24"/>
        </w:rPr>
        <w:t>Managing director is the sole authority approve finally for any business or functional decision. Only after receiving approval from the Managing Director, HR Division starts all their function as per method.</w:t>
      </w:r>
    </w:p>
    <w:p w:rsidR="00397AF7" w:rsidRPr="005818EA" w:rsidRDefault="00B02CDD" w:rsidP="007478C0">
      <w:pPr>
        <w:pStyle w:val="ListParagraph"/>
        <w:numPr>
          <w:ilvl w:val="0"/>
          <w:numId w:val="17"/>
        </w:numPr>
        <w:spacing w:line="360" w:lineRule="auto"/>
        <w:ind w:left="360" w:right="360" w:firstLine="0"/>
        <w:jc w:val="both"/>
        <w:rPr>
          <w:rFonts w:ascii="Times New Roman" w:hAnsi="Times New Roman" w:cs="Times New Roman"/>
          <w:sz w:val="24"/>
          <w:szCs w:val="24"/>
        </w:rPr>
      </w:pPr>
      <w:r w:rsidRPr="005818EA">
        <w:rPr>
          <w:rFonts w:ascii="Times New Roman" w:hAnsi="Times New Roman" w:cs="Times New Roman"/>
          <w:sz w:val="24"/>
          <w:szCs w:val="24"/>
        </w:rPr>
        <w:t>Modern HRM always talks to involve line manager in HR practices. The ACME Laboratories Ltd engages both HR manager and line managers in their recruitment and selection process.</w:t>
      </w:r>
    </w:p>
    <w:p w:rsidR="00397AF7" w:rsidRPr="005818EA" w:rsidRDefault="00B02CDD" w:rsidP="007478C0">
      <w:pPr>
        <w:pStyle w:val="ListParagraph"/>
        <w:numPr>
          <w:ilvl w:val="0"/>
          <w:numId w:val="17"/>
        </w:numPr>
        <w:spacing w:line="360" w:lineRule="auto"/>
        <w:ind w:left="360" w:right="360" w:firstLine="0"/>
        <w:jc w:val="both"/>
        <w:rPr>
          <w:rFonts w:ascii="Times New Roman" w:hAnsi="Times New Roman" w:cs="Times New Roman"/>
          <w:sz w:val="24"/>
          <w:szCs w:val="24"/>
        </w:rPr>
      </w:pPr>
      <w:r w:rsidRPr="005818EA">
        <w:rPr>
          <w:rFonts w:ascii="Times New Roman" w:hAnsi="Times New Roman" w:cs="Times New Roman"/>
          <w:sz w:val="24"/>
          <w:szCs w:val="24"/>
        </w:rPr>
        <w:t>In the ACME Laboratories Ltd, recruitment and selection is a continuous process. Almost every week, HR division has done recruitment and selection task and these tasks have done chronologically.</w:t>
      </w:r>
    </w:p>
    <w:p w:rsidR="00397AF7" w:rsidRPr="005818EA" w:rsidRDefault="00B02CDD" w:rsidP="007478C0">
      <w:pPr>
        <w:pStyle w:val="ListParagraph"/>
        <w:numPr>
          <w:ilvl w:val="0"/>
          <w:numId w:val="17"/>
        </w:numPr>
        <w:spacing w:line="360" w:lineRule="auto"/>
        <w:ind w:left="360" w:right="360" w:firstLine="0"/>
        <w:jc w:val="both"/>
        <w:rPr>
          <w:rFonts w:ascii="Times New Roman" w:hAnsi="Times New Roman" w:cs="Times New Roman"/>
          <w:sz w:val="24"/>
          <w:szCs w:val="24"/>
        </w:rPr>
      </w:pPr>
      <w:r w:rsidRPr="005818EA">
        <w:rPr>
          <w:rFonts w:ascii="Times New Roman" w:hAnsi="Times New Roman" w:cs="Times New Roman"/>
          <w:sz w:val="24"/>
          <w:szCs w:val="24"/>
        </w:rPr>
        <w:t xml:space="preserve">HR division posted recruitment advertisement on every notice of every branch. They also publish this advertisement on their internet. So, staff from this organization can see </w:t>
      </w:r>
      <w:r w:rsidR="001479CD" w:rsidRPr="005818EA">
        <w:rPr>
          <w:rFonts w:ascii="Times New Roman" w:hAnsi="Times New Roman" w:cs="Times New Roman"/>
          <w:sz w:val="24"/>
          <w:szCs w:val="24"/>
        </w:rPr>
        <w:t xml:space="preserve">the advertisement. HR division also maintains contact with other division’s employees so that they </w:t>
      </w:r>
      <w:r w:rsidR="001479CD" w:rsidRPr="005818EA">
        <w:rPr>
          <w:rFonts w:ascii="Times New Roman" w:hAnsi="Times New Roman" w:cs="Times New Roman"/>
          <w:sz w:val="24"/>
          <w:szCs w:val="24"/>
        </w:rPr>
        <w:lastRenderedPageBreak/>
        <w:t>can recommend other people to apply here. But they do not post any advertisement in their official website.</w:t>
      </w:r>
    </w:p>
    <w:p w:rsidR="001479CD" w:rsidRPr="005818EA" w:rsidRDefault="001479CD" w:rsidP="007478C0">
      <w:pPr>
        <w:pStyle w:val="ListParagraph"/>
        <w:numPr>
          <w:ilvl w:val="0"/>
          <w:numId w:val="17"/>
        </w:numPr>
        <w:spacing w:line="360" w:lineRule="auto"/>
        <w:ind w:left="360" w:right="360" w:firstLine="0"/>
        <w:jc w:val="both"/>
        <w:rPr>
          <w:rFonts w:ascii="Times New Roman" w:hAnsi="Times New Roman" w:cs="Times New Roman"/>
          <w:sz w:val="24"/>
          <w:szCs w:val="24"/>
        </w:rPr>
      </w:pPr>
      <w:r w:rsidRPr="005818EA">
        <w:rPr>
          <w:rFonts w:ascii="Times New Roman" w:hAnsi="Times New Roman" w:cs="Times New Roman"/>
          <w:sz w:val="24"/>
          <w:szCs w:val="24"/>
        </w:rPr>
        <w:t xml:space="preserve">The ACME Laboratories Ltd recruitment process is </w:t>
      </w:r>
      <w:proofErr w:type="spellStart"/>
      <w:proofErr w:type="gramStart"/>
      <w:r w:rsidRPr="005818EA">
        <w:rPr>
          <w:rFonts w:ascii="Times New Roman" w:hAnsi="Times New Roman" w:cs="Times New Roman"/>
          <w:sz w:val="24"/>
          <w:szCs w:val="24"/>
        </w:rPr>
        <w:t>a</w:t>
      </w:r>
      <w:proofErr w:type="spellEnd"/>
      <w:proofErr w:type="gramEnd"/>
      <w:r w:rsidRPr="005818EA">
        <w:rPr>
          <w:rFonts w:ascii="Times New Roman" w:hAnsi="Times New Roman" w:cs="Times New Roman"/>
          <w:sz w:val="24"/>
          <w:szCs w:val="24"/>
        </w:rPr>
        <w:t xml:space="preserve"> ideal process. More or less, they are same so, the report did not find any mismatch between them.</w:t>
      </w:r>
    </w:p>
    <w:p w:rsidR="00397AF7" w:rsidRPr="005818EA" w:rsidRDefault="001479CD" w:rsidP="007478C0">
      <w:pPr>
        <w:pStyle w:val="ListParagraph"/>
        <w:numPr>
          <w:ilvl w:val="0"/>
          <w:numId w:val="17"/>
        </w:numPr>
        <w:tabs>
          <w:tab w:val="left" w:pos="1080"/>
        </w:tabs>
        <w:spacing w:line="360" w:lineRule="auto"/>
        <w:ind w:right="360"/>
        <w:jc w:val="both"/>
        <w:rPr>
          <w:rFonts w:ascii="Times New Roman" w:hAnsi="Times New Roman" w:cs="Times New Roman"/>
          <w:sz w:val="24"/>
          <w:szCs w:val="24"/>
        </w:rPr>
      </w:pPr>
      <w:r w:rsidRPr="005818EA">
        <w:rPr>
          <w:rFonts w:ascii="Times New Roman" w:hAnsi="Times New Roman" w:cs="Times New Roman"/>
          <w:sz w:val="24"/>
          <w:szCs w:val="24"/>
        </w:rPr>
        <w:t>In their recruitment and talent management, there are only two employees. Only two employees have done all the recruitment and selection process. So when work pressure is really high, number of these employees is not enough.</w:t>
      </w:r>
    </w:p>
    <w:p w:rsidR="00B02CDD" w:rsidRPr="005818EA" w:rsidRDefault="001479CD" w:rsidP="007478C0">
      <w:pPr>
        <w:pStyle w:val="ListParagraph"/>
        <w:numPr>
          <w:ilvl w:val="0"/>
          <w:numId w:val="17"/>
        </w:numPr>
        <w:tabs>
          <w:tab w:val="left" w:pos="1080"/>
        </w:tabs>
        <w:spacing w:line="360" w:lineRule="auto"/>
        <w:ind w:right="360"/>
        <w:jc w:val="both"/>
        <w:rPr>
          <w:rFonts w:ascii="Times New Roman" w:hAnsi="Times New Roman" w:cs="Times New Roman"/>
          <w:sz w:val="24"/>
          <w:szCs w:val="24"/>
        </w:rPr>
      </w:pPr>
      <w:r w:rsidRPr="005818EA">
        <w:rPr>
          <w:rFonts w:ascii="Times New Roman" w:hAnsi="Times New Roman" w:cs="Times New Roman"/>
          <w:sz w:val="24"/>
          <w:szCs w:val="24"/>
        </w:rPr>
        <w:t xml:space="preserve">The ACME Laboratories have legal department in Human </w:t>
      </w:r>
      <w:r w:rsidR="00A01C8D" w:rsidRPr="005818EA">
        <w:rPr>
          <w:rFonts w:ascii="Times New Roman" w:hAnsi="Times New Roman" w:cs="Times New Roman"/>
          <w:sz w:val="24"/>
          <w:szCs w:val="24"/>
        </w:rPr>
        <w:t xml:space="preserve">Resource Division, here one </w:t>
      </w:r>
      <w:proofErr w:type="spellStart"/>
      <w:r w:rsidR="00A01C8D" w:rsidRPr="005818EA">
        <w:rPr>
          <w:rFonts w:ascii="Times New Roman" w:hAnsi="Times New Roman" w:cs="Times New Roman"/>
          <w:sz w:val="24"/>
          <w:szCs w:val="24"/>
        </w:rPr>
        <w:t>Sr.e</w:t>
      </w:r>
      <w:r w:rsidRPr="005818EA">
        <w:rPr>
          <w:rFonts w:ascii="Times New Roman" w:hAnsi="Times New Roman" w:cs="Times New Roman"/>
          <w:sz w:val="24"/>
          <w:szCs w:val="24"/>
        </w:rPr>
        <w:t>xecutive</w:t>
      </w:r>
      <w:proofErr w:type="spellEnd"/>
      <w:r w:rsidRPr="005818EA">
        <w:rPr>
          <w:rFonts w:ascii="Times New Roman" w:hAnsi="Times New Roman" w:cs="Times New Roman"/>
          <w:sz w:val="24"/>
          <w:szCs w:val="24"/>
        </w:rPr>
        <w:t xml:space="preserve"> and </w:t>
      </w:r>
      <w:r w:rsidR="00A01C8D" w:rsidRPr="005818EA">
        <w:rPr>
          <w:rFonts w:ascii="Times New Roman" w:hAnsi="Times New Roman" w:cs="Times New Roman"/>
          <w:sz w:val="24"/>
          <w:szCs w:val="24"/>
        </w:rPr>
        <w:t xml:space="preserve">two executive working and they are very qualified. We know now </w:t>
      </w:r>
      <w:r w:rsidR="00DA3079" w:rsidRPr="005818EA">
        <w:rPr>
          <w:rFonts w:ascii="Times New Roman" w:hAnsi="Times New Roman" w:cs="Times New Roman"/>
          <w:sz w:val="24"/>
          <w:szCs w:val="24"/>
        </w:rPr>
        <w:t>a day</w:t>
      </w:r>
      <w:r w:rsidR="00A01C8D" w:rsidRPr="005818EA">
        <w:rPr>
          <w:rFonts w:ascii="Times New Roman" w:hAnsi="Times New Roman" w:cs="Times New Roman"/>
          <w:sz w:val="24"/>
          <w:szCs w:val="24"/>
        </w:rPr>
        <w:t xml:space="preserve"> every business organization </w:t>
      </w:r>
      <w:proofErr w:type="gramStart"/>
      <w:r w:rsidR="00A01C8D" w:rsidRPr="005818EA">
        <w:rPr>
          <w:rFonts w:ascii="Times New Roman" w:hAnsi="Times New Roman" w:cs="Times New Roman"/>
          <w:sz w:val="24"/>
          <w:szCs w:val="24"/>
        </w:rPr>
        <w:t>try</w:t>
      </w:r>
      <w:proofErr w:type="gramEnd"/>
      <w:r w:rsidR="00A01C8D" w:rsidRPr="005818EA">
        <w:rPr>
          <w:rFonts w:ascii="Times New Roman" w:hAnsi="Times New Roman" w:cs="Times New Roman"/>
          <w:sz w:val="24"/>
          <w:szCs w:val="24"/>
        </w:rPr>
        <w:t xml:space="preserve"> to follow Bangladesh Labor law that’s why The ACME Laboratories Ltd strongly follow it. </w:t>
      </w:r>
    </w:p>
    <w:p w:rsidR="00087734" w:rsidRPr="005818EA" w:rsidRDefault="00087734" w:rsidP="00386837">
      <w:pPr>
        <w:tabs>
          <w:tab w:val="left" w:pos="9720"/>
        </w:tabs>
        <w:spacing w:line="360" w:lineRule="auto"/>
        <w:ind w:left="360" w:right="270" w:firstLine="540"/>
        <w:jc w:val="both"/>
        <w:rPr>
          <w:rFonts w:ascii="Times New Roman" w:hAnsi="Times New Roman" w:cs="Times New Roman"/>
          <w:sz w:val="24"/>
          <w:szCs w:val="24"/>
        </w:rPr>
      </w:pPr>
    </w:p>
    <w:p w:rsidR="00A01C8D" w:rsidRDefault="00A01C8D" w:rsidP="00386837">
      <w:pPr>
        <w:tabs>
          <w:tab w:val="left" w:pos="7275"/>
          <w:tab w:val="left" w:pos="9720"/>
        </w:tabs>
        <w:ind w:left="360" w:right="270" w:firstLine="540"/>
        <w:rPr>
          <w:rFonts w:ascii="Times New Roman" w:hAnsi="Times New Roman" w:cs="Times New Roman"/>
          <w:b/>
          <w:sz w:val="96"/>
          <w:szCs w:val="96"/>
        </w:rPr>
      </w:pPr>
    </w:p>
    <w:p w:rsidR="00DD2FFD" w:rsidRDefault="00DD2FFD" w:rsidP="00386837">
      <w:pPr>
        <w:tabs>
          <w:tab w:val="left" w:pos="7275"/>
          <w:tab w:val="left" w:pos="9720"/>
        </w:tabs>
        <w:ind w:left="360" w:right="270" w:firstLine="540"/>
        <w:rPr>
          <w:rFonts w:ascii="Times New Roman" w:hAnsi="Times New Roman" w:cs="Times New Roman"/>
          <w:b/>
          <w:sz w:val="96"/>
          <w:szCs w:val="96"/>
        </w:rPr>
      </w:pPr>
    </w:p>
    <w:p w:rsidR="00DD2FFD" w:rsidRDefault="00DD2FFD" w:rsidP="00386837">
      <w:pPr>
        <w:tabs>
          <w:tab w:val="left" w:pos="7275"/>
          <w:tab w:val="left" w:pos="9720"/>
        </w:tabs>
        <w:ind w:left="360" w:right="270" w:firstLine="540"/>
        <w:rPr>
          <w:rFonts w:ascii="Times New Roman" w:hAnsi="Times New Roman" w:cs="Times New Roman"/>
          <w:b/>
          <w:sz w:val="96"/>
          <w:szCs w:val="96"/>
        </w:rPr>
      </w:pPr>
    </w:p>
    <w:p w:rsidR="00DD2FFD" w:rsidRDefault="00DD2FFD" w:rsidP="00386837">
      <w:pPr>
        <w:tabs>
          <w:tab w:val="left" w:pos="7275"/>
          <w:tab w:val="left" w:pos="9720"/>
        </w:tabs>
        <w:ind w:left="360" w:right="270" w:firstLine="540"/>
        <w:rPr>
          <w:rFonts w:ascii="Times New Roman" w:hAnsi="Times New Roman" w:cs="Times New Roman"/>
          <w:b/>
          <w:sz w:val="96"/>
          <w:szCs w:val="96"/>
        </w:rPr>
      </w:pPr>
    </w:p>
    <w:p w:rsidR="00DD2FFD" w:rsidRDefault="00DD2FFD" w:rsidP="00386837">
      <w:pPr>
        <w:tabs>
          <w:tab w:val="left" w:pos="7275"/>
          <w:tab w:val="left" w:pos="9720"/>
        </w:tabs>
        <w:ind w:left="360" w:right="270" w:firstLine="540"/>
        <w:rPr>
          <w:rFonts w:ascii="Times New Roman" w:hAnsi="Times New Roman" w:cs="Times New Roman"/>
          <w:b/>
          <w:sz w:val="96"/>
          <w:szCs w:val="96"/>
        </w:rPr>
      </w:pPr>
    </w:p>
    <w:p w:rsidR="00DD2FFD" w:rsidRDefault="00DD2FFD" w:rsidP="00386837">
      <w:pPr>
        <w:tabs>
          <w:tab w:val="left" w:pos="7275"/>
          <w:tab w:val="left" w:pos="9720"/>
        </w:tabs>
        <w:ind w:left="360" w:right="270" w:firstLine="540"/>
        <w:rPr>
          <w:rFonts w:ascii="Times New Roman" w:hAnsi="Times New Roman" w:cs="Times New Roman"/>
          <w:b/>
          <w:sz w:val="96"/>
          <w:szCs w:val="96"/>
        </w:rPr>
      </w:pPr>
    </w:p>
    <w:p w:rsidR="00DD2FFD" w:rsidRDefault="00DD2FFD" w:rsidP="00386837">
      <w:pPr>
        <w:tabs>
          <w:tab w:val="left" w:pos="7275"/>
          <w:tab w:val="left" w:pos="9720"/>
        </w:tabs>
        <w:ind w:left="360" w:right="270" w:firstLine="540"/>
        <w:rPr>
          <w:rFonts w:ascii="Times New Roman" w:hAnsi="Times New Roman" w:cs="Times New Roman"/>
          <w:b/>
          <w:sz w:val="96"/>
          <w:szCs w:val="96"/>
        </w:rPr>
      </w:pPr>
    </w:p>
    <w:p w:rsidR="00DD2FFD" w:rsidRPr="005818EA" w:rsidRDefault="00DD2FFD" w:rsidP="00386837">
      <w:pPr>
        <w:tabs>
          <w:tab w:val="left" w:pos="7275"/>
          <w:tab w:val="left" w:pos="9720"/>
        </w:tabs>
        <w:ind w:left="360" w:right="270" w:firstLine="540"/>
        <w:rPr>
          <w:rFonts w:ascii="Times New Roman" w:hAnsi="Times New Roman" w:cs="Times New Roman"/>
          <w:b/>
          <w:sz w:val="96"/>
          <w:szCs w:val="96"/>
        </w:rPr>
      </w:pPr>
    </w:p>
    <w:p w:rsidR="00397AF7" w:rsidRPr="00DD2FFD" w:rsidRDefault="00397AF7" w:rsidP="00DD2FFD">
      <w:pPr>
        <w:tabs>
          <w:tab w:val="left" w:pos="7275"/>
          <w:tab w:val="left" w:pos="9720"/>
        </w:tabs>
        <w:ind w:right="270"/>
        <w:jc w:val="both"/>
        <w:rPr>
          <w:rFonts w:ascii="Times New Roman" w:hAnsi="Times New Roman" w:cs="Times New Roman"/>
          <w:b/>
          <w:sz w:val="24"/>
          <w:szCs w:val="24"/>
        </w:rPr>
      </w:pPr>
    </w:p>
    <w:p w:rsidR="00397AF7" w:rsidRPr="005818EA" w:rsidRDefault="00595B7C" w:rsidP="00595B7C">
      <w:pPr>
        <w:tabs>
          <w:tab w:val="left" w:pos="7275"/>
          <w:tab w:val="left" w:pos="9720"/>
        </w:tabs>
        <w:ind w:left="2880" w:right="270"/>
        <w:jc w:val="both"/>
        <w:rPr>
          <w:rFonts w:ascii="Times New Roman" w:hAnsi="Times New Roman" w:cs="Times New Roman"/>
          <w:b/>
          <w:color w:val="1F497D" w:themeColor="text2"/>
          <w:sz w:val="72"/>
          <w:szCs w:val="72"/>
        </w:rPr>
      </w:pPr>
      <w:r>
        <w:rPr>
          <w:rFonts w:ascii="Times New Roman" w:hAnsi="Times New Roman" w:cs="Times New Roman"/>
          <w:b/>
          <w:color w:val="1F497D" w:themeColor="text2"/>
          <w:sz w:val="72"/>
          <w:szCs w:val="72"/>
        </w:rPr>
        <w:t>Chapter- 5</w:t>
      </w:r>
    </w:p>
    <w:p w:rsidR="008115AA" w:rsidRPr="00B66F36" w:rsidRDefault="008115AA" w:rsidP="00B66F36">
      <w:pPr>
        <w:rPr>
          <w:rFonts w:ascii="Times New Roman" w:hAnsi="Times New Roman" w:cs="Times New Roman"/>
          <w:sz w:val="24"/>
          <w:szCs w:val="24"/>
        </w:rPr>
      </w:pPr>
    </w:p>
    <w:p w:rsidR="005650EB" w:rsidRPr="004F2C46" w:rsidRDefault="001103EC" w:rsidP="00874696">
      <w:pPr>
        <w:pStyle w:val="Heading1"/>
      </w:pPr>
      <w:r w:rsidRPr="004F2C46">
        <w:t xml:space="preserve">    </w:t>
      </w:r>
      <w:bookmarkStart w:id="42" w:name="_Toc20519951"/>
      <w:r w:rsidR="005650EB" w:rsidRPr="004F2C46">
        <w:t>Recommendation &amp;Conclusion</w:t>
      </w:r>
      <w:bookmarkEnd w:id="42"/>
    </w:p>
    <w:p w:rsidR="00CE7BFF" w:rsidRPr="005818EA" w:rsidRDefault="00CE7BFF" w:rsidP="00386837">
      <w:pPr>
        <w:tabs>
          <w:tab w:val="left" w:pos="7275"/>
          <w:tab w:val="left" w:pos="9720"/>
        </w:tabs>
        <w:ind w:left="360" w:right="270" w:firstLine="540"/>
        <w:rPr>
          <w:rFonts w:ascii="Times New Roman" w:hAnsi="Times New Roman" w:cs="Times New Roman"/>
          <w:b/>
          <w:sz w:val="96"/>
          <w:szCs w:val="96"/>
        </w:rPr>
      </w:pPr>
    </w:p>
    <w:p w:rsidR="006849F3" w:rsidRPr="005818EA" w:rsidRDefault="006849F3" w:rsidP="00386837">
      <w:pPr>
        <w:tabs>
          <w:tab w:val="left" w:pos="7275"/>
          <w:tab w:val="left" w:pos="9720"/>
        </w:tabs>
        <w:ind w:left="360" w:right="270" w:firstLine="540"/>
        <w:rPr>
          <w:rFonts w:ascii="Times New Roman" w:hAnsi="Times New Roman" w:cs="Times New Roman"/>
          <w:b/>
          <w:sz w:val="24"/>
          <w:szCs w:val="24"/>
        </w:rPr>
      </w:pPr>
    </w:p>
    <w:p w:rsidR="00CE7BFF" w:rsidRPr="005818EA" w:rsidRDefault="00CE7BFF" w:rsidP="00386837">
      <w:pPr>
        <w:tabs>
          <w:tab w:val="left" w:pos="7275"/>
          <w:tab w:val="left" w:pos="9720"/>
        </w:tabs>
        <w:ind w:left="360" w:right="270" w:firstLine="540"/>
        <w:rPr>
          <w:rFonts w:ascii="Times New Roman" w:hAnsi="Times New Roman" w:cs="Times New Roman"/>
          <w:b/>
          <w:sz w:val="24"/>
          <w:szCs w:val="24"/>
        </w:rPr>
      </w:pPr>
    </w:p>
    <w:p w:rsidR="006849F3" w:rsidRPr="005818EA" w:rsidRDefault="006849F3" w:rsidP="00386837">
      <w:pPr>
        <w:tabs>
          <w:tab w:val="left" w:pos="0"/>
          <w:tab w:val="left" w:pos="360"/>
          <w:tab w:val="left" w:pos="7275"/>
          <w:tab w:val="left" w:pos="9720"/>
        </w:tabs>
        <w:spacing w:line="360" w:lineRule="auto"/>
        <w:ind w:left="360" w:right="270" w:firstLine="540"/>
        <w:jc w:val="both"/>
        <w:rPr>
          <w:rFonts w:ascii="Times New Roman" w:hAnsi="Times New Roman" w:cs="Times New Roman"/>
          <w:b/>
          <w:sz w:val="24"/>
          <w:szCs w:val="24"/>
        </w:rPr>
      </w:pPr>
    </w:p>
    <w:p w:rsidR="006849F3" w:rsidRDefault="006849F3" w:rsidP="00386837">
      <w:pPr>
        <w:tabs>
          <w:tab w:val="left" w:pos="0"/>
          <w:tab w:val="left" w:pos="360"/>
          <w:tab w:val="left" w:pos="7275"/>
          <w:tab w:val="left" w:pos="9720"/>
        </w:tabs>
        <w:spacing w:line="360" w:lineRule="auto"/>
        <w:ind w:left="360" w:right="270" w:firstLine="540"/>
        <w:jc w:val="both"/>
        <w:rPr>
          <w:rFonts w:ascii="Times New Roman" w:hAnsi="Times New Roman" w:cs="Times New Roman"/>
          <w:b/>
          <w:sz w:val="24"/>
          <w:szCs w:val="24"/>
        </w:rPr>
      </w:pPr>
    </w:p>
    <w:p w:rsidR="00595B7C" w:rsidRDefault="00595B7C" w:rsidP="00386837">
      <w:pPr>
        <w:tabs>
          <w:tab w:val="left" w:pos="0"/>
          <w:tab w:val="left" w:pos="360"/>
          <w:tab w:val="left" w:pos="7275"/>
          <w:tab w:val="left" w:pos="9720"/>
        </w:tabs>
        <w:spacing w:line="360" w:lineRule="auto"/>
        <w:ind w:left="360" w:right="270" w:firstLine="540"/>
        <w:jc w:val="both"/>
        <w:rPr>
          <w:rFonts w:ascii="Times New Roman" w:hAnsi="Times New Roman" w:cs="Times New Roman"/>
          <w:b/>
          <w:sz w:val="24"/>
          <w:szCs w:val="24"/>
        </w:rPr>
      </w:pPr>
    </w:p>
    <w:p w:rsidR="00595B7C" w:rsidRDefault="00595B7C" w:rsidP="00386837">
      <w:pPr>
        <w:tabs>
          <w:tab w:val="left" w:pos="0"/>
          <w:tab w:val="left" w:pos="360"/>
          <w:tab w:val="left" w:pos="7275"/>
          <w:tab w:val="left" w:pos="9720"/>
        </w:tabs>
        <w:spacing w:line="360" w:lineRule="auto"/>
        <w:ind w:left="360" w:right="270" w:firstLine="540"/>
        <w:jc w:val="both"/>
        <w:rPr>
          <w:rFonts w:ascii="Times New Roman" w:hAnsi="Times New Roman" w:cs="Times New Roman"/>
          <w:b/>
          <w:sz w:val="24"/>
          <w:szCs w:val="24"/>
        </w:rPr>
      </w:pPr>
    </w:p>
    <w:p w:rsidR="00595B7C" w:rsidRDefault="00595B7C" w:rsidP="00386837">
      <w:pPr>
        <w:tabs>
          <w:tab w:val="left" w:pos="0"/>
          <w:tab w:val="left" w:pos="360"/>
          <w:tab w:val="left" w:pos="7275"/>
          <w:tab w:val="left" w:pos="9720"/>
        </w:tabs>
        <w:spacing w:line="360" w:lineRule="auto"/>
        <w:ind w:left="360" w:right="270" w:firstLine="540"/>
        <w:jc w:val="both"/>
        <w:rPr>
          <w:rFonts w:ascii="Times New Roman" w:hAnsi="Times New Roman" w:cs="Times New Roman"/>
          <w:b/>
          <w:sz w:val="24"/>
          <w:szCs w:val="24"/>
        </w:rPr>
      </w:pPr>
    </w:p>
    <w:p w:rsidR="00595B7C" w:rsidRDefault="00595B7C" w:rsidP="00386837">
      <w:pPr>
        <w:tabs>
          <w:tab w:val="left" w:pos="0"/>
          <w:tab w:val="left" w:pos="360"/>
          <w:tab w:val="left" w:pos="7275"/>
          <w:tab w:val="left" w:pos="9720"/>
        </w:tabs>
        <w:spacing w:line="360" w:lineRule="auto"/>
        <w:ind w:left="360" w:right="270" w:firstLine="540"/>
        <w:jc w:val="both"/>
        <w:rPr>
          <w:rFonts w:ascii="Times New Roman" w:hAnsi="Times New Roman" w:cs="Times New Roman"/>
          <w:b/>
          <w:sz w:val="24"/>
          <w:szCs w:val="24"/>
        </w:rPr>
      </w:pPr>
    </w:p>
    <w:p w:rsidR="00595B7C" w:rsidRPr="005818EA" w:rsidRDefault="00595B7C" w:rsidP="00386837">
      <w:pPr>
        <w:tabs>
          <w:tab w:val="left" w:pos="0"/>
          <w:tab w:val="left" w:pos="360"/>
          <w:tab w:val="left" w:pos="7275"/>
          <w:tab w:val="left" w:pos="9720"/>
        </w:tabs>
        <w:spacing w:line="360" w:lineRule="auto"/>
        <w:ind w:left="360" w:right="270" w:firstLine="540"/>
        <w:jc w:val="both"/>
        <w:rPr>
          <w:rFonts w:ascii="Times New Roman" w:hAnsi="Times New Roman" w:cs="Times New Roman"/>
          <w:b/>
          <w:sz w:val="24"/>
          <w:szCs w:val="24"/>
        </w:rPr>
      </w:pPr>
    </w:p>
    <w:p w:rsidR="00B66F36" w:rsidRDefault="00B66F36" w:rsidP="005818EA">
      <w:pPr>
        <w:rPr>
          <w:rFonts w:ascii="Times New Roman" w:hAnsi="Times New Roman" w:cs="Times New Roman"/>
          <w:b/>
          <w:sz w:val="24"/>
          <w:szCs w:val="24"/>
        </w:rPr>
      </w:pPr>
    </w:p>
    <w:p w:rsidR="00B72CDD" w:rsidRDefault="00B72CDD" w:rsidP="005818EA">
      <w:pPr>
        <w:rPr>
          <w:rFonts w:ascii="Times New Roman" w:hAnsi="Times New Roman" w:cs="Times New Roman"/>
          <w:b/>
          <w:sz w:val="24"/>
          <w:szCs w:val="24"/>
        </w:rPr>
      </w:pPr>
    </w:p>
    <w:p w:rsidR="00955BE4" w:rsidRPr="00955BE4" w:rsidRDefault="00595B7C" w:rsidP="00595B7C">
      <w:pPr>
        <w:pStyle w:val="Heading2"/>
        <w:numPr>
          <w:ilvl w:val="0"/>
          <w:numId w:val="0"/>
        </w:numPr>
        <w:ind w:left="180"/>
      </w:pPr>
      <w:bookmarkStart w:id="43" w:name="_Toc20519952"/>
      <w:r>
        <w:lastRenderedPageBreak/>
        <w:t>5.1</w:t>
      </w:r>
      <w:r w:rsidR="005650EB" w:rsidRPr="005818EA">
        <w:t>Recommendation</w:t>
      </w:r>
      <w:r w:rsidR="00DD2FFD">
        <w:t>s</w:t>
      </w:r>
      <w:r w:rsidR="005650EB" w:rsidRPr="005818EA">
        <w:t>:</w:t>
      </w:r>
      <w:bookmarkEnd w:id="43"/>
    </w:p>
    <w:p w:rsidR="00B66F36" w:rsidRDefault="00B66F36" w:rsidP="00C66E47">
      <w:pPr>
        <w:tabs>
          <w:tab w:val="left" w:pos="0"/>
          <w:tab w:val="left" w:pos="7275"/>
          <w:tab w:val="left" w:pos="9720"/>
        </w:tabs>
        <w:spacing w:line="360" w:lineRule="auto"/>
        <w:ind w:left="-90" w:right="270"/>
        <w:jc w:val="both"/>
        <w:rPr>
          <w:rFonts w:ascii="Times New Roman" w:hAnsi="Times New Roman" w:cs="Times New Roman"/>
          <w:sz w:val="24"/>
          <w:szCs w:val="24"/>
        </w:rPr>
      </w:pPr>
    </w:p>
    <w:p w:rsidR="005650EB" w:rsidRPr="005818EA" w:rsidRDefault="005650EB" w:rsidP="00C66E47">
      <w:pPr>
        <w:tabs>
          <w:tab w:val="left" w:pos="0"/>
          <w:tab w:val="left" w:pos="7275"/>
          <w:tab w:val="left" w:pos="9720"/>
        </w:tabs>
        <w:spacing w:line="360" w:lineRule="auto"/>
        <w:ind w:left="-90" w:right="270"/>
        <w:jc w:val="both"/>
        <w:rPr>
          <w:rFonts w:ascii="Times New Roman" w:hAnsi="Times New Roman" w:cs="Times New Roman"/>
          <w:sz w:val="24"/>
          <w:szCs w:val="24"/>
        </w:rPr>
      </w:pPr>
      <w:r w:rsidRPr="005818EA">
        <w:rPr>
          <w:rFonts w:ascii="Times New Roman" w:hAnsi="Times New Roman" w:cs="Times New Roman"/>
          <w:sz w:val="24"/>
          <w:szCs w:val="24"/>
        </w:rPr>
        <w:t>After completing internship program, this report comes up with some recommendation which The ACME Laboratories limited for their better placement in the pharmaceuticals industry. These are:</w:t>
      </w:r>
    </w:p>
    <w:p w:rsidR="00CC4404" w:rsidRPr="005818EA" w:rsidRDefault="005650EB" w:rsidP="007478C0">
      <w:pPr>
        <w:pStyle w:val="ListParagraph"/>
        <w:numPr>
          <w:ilvl w:val="0"/>
          <w:numId w:val="18"/>
        </w:numPr>
        <w:tabs>
          <w:tab w:val="left" w:pos="0"/>
          <w:tab w:val="left" w:pos="450"/>
          <w:tab w:val="left" w:pos="900"/>
          <w:tab w:val="left" w:pos="990"/>
          <w:tab w:val="left" w:pos="1080"/>
          <w:tab w:val="left" w:pos="7275"/>
          <w:tab w:val="left" w:pos="9720"/>
        </w:tabs>
        <w:spacing w:line="480" w:lineRule="auto"/>
        <w:ind w:left="0" w:right="270" w:firstLine="0"/>
        <w:jc w:val="both"/>
        <w:rPr>
          <w:rFonts w:ascii="Times New Roman" w:hAnsi="Times New Roman" w:cs="Times New Roman"/>
          <w:sz w:val="24"/>
          <w:szCs w:val="24"/>
        </w:rPr>
      </w:pPr>
      <w:r w:rsidRPr="005818EA">
        <w:rPr>
          <w:rFonts w:ascii="Times New Roman" w:hAnsi="Times New Roman" w:cs="Times New Roman"/>
          <w:sz w:val="24"/>
          <w:szCs w:val="24"/>
        </w:rPr>
        <w:t>HR Division should introduce online requisition system. As a result, HR division will get requisition form immediately and it will make faster its process.</w:t>
      </w:r>
    </w:p>
    <w:p w:rsidR="00CC4404" w:rsidRPr="005818EA" w:rsidRDefault="005650EB" w:rsidP="007478C0">
      <w:pPr>
        <w:pStyle w:val="ListParagraph"/>
        <w:numPr>
          <w:ilvl w:val="0"/>
          <w:numId w:val="18"/>
        </w:numPr>
        <w:tabs>
          <w:tab w:val="left" w:pos="0"/>
          <w:tab w:val="left" w:pos="450"/>
          <w:tab w:val="left" w:pos="900"/>
          <w:tab w:val="left" w:pos="990"/>
          <w:tab w:val="left" w:pos="1080"/>
          <w:tab w:val="left" w:pos="7275"/>
          <w:tab w:val="left" w:pos="9720"/>
        </w:tabs>
        <w:spacing w:line="480" w:lineRule="auto"/>
        <w:ind w:left="0" w:right="270" w:firstLine="0"/>
        <w:jc w:val="both"/>
        <w:rPr>
          <w:rFonts w:ascii="Times New Roman" w:hAnsi="Times New Roman" w:cs="Times New Roman"/>
          <w:sz w:val="24"/>
          <w:szCs w:val="24"/>
        </w:rPr>
      </w:pPr>
      <w:r w:rsidRPr="005818EA">
        <w:rPr>
          <w:rFonts w:ascii="Times New Roman" w:hAnsi="Times New Roman" w:cs="Times New Roman"/>
          <w:sz w:val="24"/>
          <w:szCs w:val="24"/>
        </w:rPr>
        <w:t>HR Division needs enough space to maintain CV bank. It helps employees to find resumes easily.</w:t>
      </w:r>
    </w:p>
    <w:p w:rsidR="00CC4404" w:rsidRPr="005818EA" w:rsidRDefault="00AE2D5F" w:rsidP="007478C0">
      <w:pPr>
        <w:pStyle w:val="ListParagraph"/>
        <w:numPr>
          <w:ilvl w:val="0"/>
          <w:numId w:val="18"/>
        </w:numPr>
        <w:tabs>
          <w:tab w:val="left" w:pos="0"/>
          <w:tab w:val="left" w:pos="450"/>
          <w:tab w:val="left" w:pos="900"/>
          <w:tab w:val="left" w:pos="990"/>
          <w:tab w:val="left" w:pos="1080"/>
          <w:tab w:val="left" w:pos="7275"/>
          <w:tab w:val="left" w:pos="9720"/>
        </w:tabs>
        <w:spacing w:line="480" w:lineRule="auto"/>
        <w:ind w:left="0" w:right="270" w:firstLine="0"/>
        <w:jc w:val="both"/>
        <w:rPr>
          <w:rFonts w:ascii="Times New Roman" w:hAnsi="Times New Roman" w:cs="Times New Roman"/>
          <w:sz w:val="24"/>
          <w:szCs w:val="24"/>
        </w:rPr>
      </w:pPr>
      <w:r w:rsidRPr="005818EA">
        <w:rPr>
          <w:rFonts w:ascii="Times New Roman" w:hAnsi="Times New Roman" w:cs="Times New Roman"/>
          <w:sz w:val="24"/>
          <w:szCs w:val="24"/>
        </w:rPr>
        <w:t>In written, viva or practical exam, there should not be any unfairness. Otherwise The ACME Laboratories Limited will lose appropriate candidates.</w:t>
      </w:r>
    </w:p>
    <w:p w:rsidR="00CC4404" w:rsidRPr="005818EA" w:rsidRDefault="00AE2D5F" w:rsidP="007478C0">
      <w:pPr>
        <w:pStyle w:val="ListParagraph"/>
        <w:numPr>
          <w:ilvl w:val="0"/>
          <w:numId w:val="18"/>
        </w:numPr>
        <w:tabs>
          <w:tab w:val="left" w:pos="0"/>
          <w:tab w:val="left" w:pos="450"/>
          <w:tab w:val="left" w:pos="900"/>
          <w:tab w:val="left" w:pos="990"/>
          <w:tab w:val="left" w:pos="1080"/>
          <w:tab w:val="left" w:pos="7275"/>
          <w:tab w:val="left" w:pos="9720"/>
        </w:tabs>
        <w:spacing w:line="480" w:lineRule="auto"/>
        <w:ind w:left="0" w:right="270" w:firstLine="0"/>
        <w:jc w:val="both"/>
        <w:rPr>
          <w:rFonts w:ascii="Times New Roman" w:hAnsi="Times New Roman" w:cs="Times New Roman"/>
          <w:sz w:val="24"/>
          <w:szCs w:val="24"/>
        </w:rPr>
      </w:pPr>
      <w:r w:rsidRPr="005818EA">
        <w:rPr>
          <w:rFonts w:ascii="Times New Roman" w:hAnsi="Times New Roman" w:cs="Times New Roman"/>
          <w:sz w:val="24"/>
          <w:szCs w:val="24"/>
        </w:rPr>
        <w:t xml:space="preserve">HR Division should also communicate with failed </w:t>
      </w:r>
      <w:r w:rsidR="003E1F12" w:rsidRPr="005818EA">
        <w:rPr>
          <w:rFonts w:ascii="Times New Roman" w:hAnsi="Times New Roman" w:cs="Times New Roman"/>
          <w:sz w:val="24"/>
          <w:szCs w:val="24"/>
        </w:rPr>
        <w:t>candidates. At least, they can send an email on applicants account.</w:t>
      </w:r>
    </w:p>
    <w:p w:rsidR="00CC4404" w:rsidRPr="005818EA" w:rsidRDefault="003E1F12" w:rsidP="007478C0">
      <w:pPr>
        <w:pStyle w:val="ListParagraph"/>
        <w:numPr>
          <w:ilvl w:val="0"/>
          <w:numId w:val="18"/>
        </w:numPr>
        <w:tabs>
          <w:tab w:val="left" w:pos="0"/>
          <w:tab w:val="left" w:pos="450"/>
          <w:tab w:val="left" w:pos="900"/>
          <w:tab w:val="left" w:pos="990"/>
          <w:tab w:val="left" w:pos="1080"/>
          <w:tab w:val="left" w:pos="7275"/>
          <w:tab w:val="left" w:pos="9720"/>
        </w:tabs>
        <w:spacing w:line="480" w:lineRule="auto"/>
        <w:ind w:left="0" w:right="270" w:firstLine="0"/>
        <w:jc w:val="both"/>
        <w:rPr>
          <w:rFonts w:ascii="Times New Roman" w:hAnsi="Times New Roman" w:cs="Times New Roman"/>
          <w:sz w:val="24"/>
          <w:szCs w:val="24"/>
        </w:rPr>
      </w:pPr>
      <w:r w:rsidRPr="005818EA">
        <w:rPr>
          <w:rFonts w:ascii="Times New Roman" w:hAnsi="Times New Roman" w:cs="Times New Roman"/>
          <w:sz w:val="24"/>
          <w:szCs w:val="24"/>
        </w:rPr>
        <w:t>HR Division can also minimize using paper on its recruitment and selection process.</w:t>
      </w:r>
    </w:p>
    <w:p w:rsidR="00CC4404" w:rsidRPr="005818EA" w:rsidRDefault="003E1F12" w:rsidP="007478C0">
      <w:pPr>
        <w:pStyle w:val="ListParagraph"/>
        <w:numPr>
          <w:ilvl w:val="0"/>
          <w:numId w:val="18"/>
        </w:numPr>
        <w:tabs>
          <w:tab w:val="left" w:pos="0"/>
          <w:tab w:val="left" w:pos="450"/>
          <w:tab w:val="left" w:pos="900"/>
          <w:tab w:val="left" w:pos="990"/>
          <w:tab w:val="left" w:pos="1080"/>
          <w:tab w:val="left" w:pos="7275"/>
          <w:tab w:val="left" w:pos="9720"/>
        </w:tabs>
        <w:spacing w:line="480" w:lineRule="auto"/>
        <w:ind w:left="0" w:right="270" w:firstLine="0"/>
        <w:jc w:val="both"/>
        <w:rPr>
          <w:rFonts w:ascii="Times New Roman" w:hAnsi="Times New Roman" w:cs="Times New Roman"/>
          <w:sz w:val="24"/>
          <w:szCs w:val="24"/>
        </w:rPr>
      </w:pPr>
      <w:r w:rsidRPr="005818EA">
        <w:rPr>
          <w:rFonts w:ascii="Times New Roman" w:hAnsi="Times New Roman" w:cs="Times New Roman"/>
          <w:sz w:val="24"/>
          <w:szCs w:val="24"/>
        </w:rPr>
        <w:t>There is no training program for internee in The ACME Laboratories Limited but if they provide any training program for internees then it will be easier for them to adjust new environment.</w:t>
      </w:r>
    </w:p>
    <w:p w:rsidR="00CC4404" w:rsidRPr="005818EA" w:rsidRDefault="003E1F12" w:rsidP="007478C0">
      <w:pPr>
        <w:pStyle w:val="ListParagraph"/>
        <w:numPr>
          <w:ilvl w:val="0"/>
          <w:numId w:val="18"/>
        </w:numPr>
        <w:tabs>
          <w:tab w:val="left" w:pos="0"/>
          <w:tab w:val="left" w:pos="450"/>
          <w:tab w:val="left" w:pos="900"/>
          <w:tab w:val="left" w:pos="990"/>
          <w:tab w:val="left" w:pos="1080"/>
          <w:tab w:val="left" w:pos="7275"/>
          <w:tab w:val="left" w:pos="9720"/>
        </w:tabs>
        <w:spacing w:line="480" w:lineRule="auto"/>
        <w:ind w:left="0" w:right="270" w:firstLine="0"/>
        <w:jc w:val="both"/>
        <w:rPr>
          <w:rFonts w:ascii="Times New Roman" w:hAnsi="Times New Roman" w:cs="Times New Roman"/>
          <w:sz w:val="24"/>
          <w:szCs w:val="24"/>
        </w:rPr>
      </w:pPr>
      <w:r w:rsidRPr="005818EA">
        <w:rPr>
          <w:rFonts w:ascii="Times New Roman" w:hAnsi="Times New Roman" w:cs="Times New Roman"/>
          <w:sz w:val="24"/>
          <w:szCs w:val="24"/>
        </w:rPr>
        <w:t>HR Division should be also more focus on management assessment centers in its selection process. It will help them to judge applicants according to perform realistic job.</w:t>
      </w:r>
    </w:p>
    <w:p w:rsidR="00CC4404" w:rsidRPr="005818EA" w:rsidRDefault="00A01C8D" w:rsidP="007478C0">
      <w:pPr>
        <w:pStyle w:val="ListParagraph"/>
        <w:numPr>
          <w:ilvl w:val="0"/>
          <w:numId w:val="18"/>
        </w:numPr>
        <w:tabs>
          <w:tab w:val="left" w:pos="0"/>
          <w:tab w:val="left" w:pos="450"/>
          <w:tab w:val="left" w:pos="900"/>
          <w:tab w:val="left" w:pos="990"/>
          <w:tab w:val="left" w:pos="1080"/>
          <w:tab w:val="left" w:pos="7275"/>
          <w:tab w:val="left" w:pos="9720"/>
        </w:tabs>
        <w:spacing w:line="480" w:lineRule="auto"/>
        <w:ind w:left="0" w:right="270" w:firstLine="0"/>
        <w:jc w:val="both"/>
        <w:rPr>
          <w:rFonts w:ascii="Times New Roman" w:hAnsi="Times New Roman" w:cs="Times New Roman"/>
          <w:sz w:val="24"/>
          <w:szCs w:val="24"/>
        </w:rPr>
      </w:pPr>
      <w:r w:rsidRPr="005818EA">
        <w:rPr>
          <w:rFonts w:ascii="Times New Roman" w:hAnsi="Times New Roman" w:cs="Times New Roman"/>
          <w:sz w:val="24"/>
          <w:szCs w:val="24"/>
        </w:rPr>
        <w:t xml:space="preserve">The HR </w:t>
      </w:r>
      <w:r w:rsidR="00DA3079" w:rsidRPr="005818EA">
        <w:rPr>
          <w:rFonts w:ascii="Times New Roman" w:hAnsi="Times New Roman" w:cs="Times New Roman"/>
          <w:sz w:val="24"/>
          <w:szCs w:val="24"/>
        </w:rPr>
        <w:t>manager</w:t>
      </w:r>
      <w:r w:rsidRPr="005818EA">
        <w:rPr>
          <w:rFonts w:ascii="Times New Roman" w:hAnsi="Times New Roman" w:cs="Times New Roman"/>
          <w:sz w:val="24"/>
          <w:szCs w:val="24"/>
        </w:rPr>
        <w:t xml:space="preserve"> of ACME Laboratories should make the right decision without internal or external pressures and choose the most qualified candidate for the company’s improvement.</w:t>
      </w:r>
    </w:p>
    <w:p w:rsidR="00CC4404" w:rsidRPr="005818EA" w:rsidRDefault="00A01C8D" w:rsidP="007478C0">
      <w:pPr>
        <w:pStyle w:val="ListParagraph"/>
        <w:numPr>
          <w:ilvl w:val="0"/>
          <w:numId w:val="18"/>
        </w:numPr>
        <w:tabs>
          <w:tab w:val="left" w:pos="0"/>
          <w:tab w:val="left" w:pos="450"/>
          <w:tab w:val="left" w:pos="900"/>
          <w:tab w:val="left" w:pos="990"/>
          <w:tab w:val="left" w:pos="1080"/>
          <w:tab w:val="left" w:pos="7275"/>
          <w:tab w:val="left" w:pos="9720"/>
        </w:tabs>
        <w:spacing w:line="480" w:lineRule="auto"/>
        <w:ind w:left="0" w:right="270" w:firstLine="0"/>
        <w:jc w:val="both"/>
        <w:rPr>
          <w:rFonts w:ascii="Times New Roman" w:hAnsi="Times New Roman" w:cs="Times New Roman"/>
          <w:sz w:val="24"/>
          <w:szCs w:val="24"/>
        </w:rPr>
      </w:pPr>
      <w:r w:rsidRPr="005818EA">
        <w:rPr>
          <w:rFonts w:ascii="Times New Roman" w:hAnsi="Times New Roman" w:cs="Times New Roman"/>
          <w:sz w:val="24"/>
          <w:szCs w:val="24"/>
        </w:rPr>
        <w:t>The recruitment procedure of the company needs to be updated pointing out the flaws of the prevailing system. The HR manager will then find it much easier to conduct the whole process.</w:t>
      </w:r>
    </w:p>
    <w:p w:rsidR="00CC4404" w:rsidRPr="005818EA" w:rsidRDefault="00571D25" w:rsidP="007478C0">
      <w:pPr>
        <w:pStyle w:val="ListParagraph"/>
        <w:numPr>
          <w:ilvl w:val="0"/>
          <w:numId w:val="18"/>
        </w:numPr>
        <w:tabs>
          <w:tab w:val="left" w:pos="0"/>
          <w:tab w:val="left" w:pos="450"/>
          <w:tab w:val="left" w:pos="900"/>
          <w:tab w:val="left" w:pos="990"/>
          <w:tab w:val="left" w:pos="1080"/>
          <w:tab w:val="left" w:pos="7275"/>
          <w:tab w:val="left" w:pos="9720"/>
        </w:tabs>
        <w:spacing w:line="480" w:lineRule="auto"/>
        <w:ind w:left="0" w:right="270" w:firstLine="0"/>
        <w:jc w:val="both"/>
        <w:rPr>
          <w:rFonts w:ascii="Times New Roman" w:hAnsi="Times New Roman" w:cs="Times New Roman"/>
          <w:sz w:val="24"/>
          <w:szCs w:val="24"/>
        </w:rPr>
      </w:pPr>
      <w:r w:rsidRPr="005818EA">
        <w:rPr>
          <w:rFonts w:ascii="Times New Roman" w:hAnsi="Times New Roman" w:cs="Times New Roman"/>
          <w:sz w:val="24"/>
          <w:szCs w:val="24"/>
        </w:rPr>
        <w:t xml:space="preserve">Each organization should have enough staff in the recruitment section if it needs good and adequate staff for its organization. And if the organization relies primarily on market development. ACME, however, does not have enough staff in the recruitment and talent management sector. So, the report </w:t>
      </w:r>
      <w:r w:rsidR="00955BE4" w:rsidRPr="005818EA">
        <w:rPr>
          <w:rFonts w:ascii="Times New Roman" w:hAnsi="Times New Roman" w:cs="Times New Roman"/>
          <w:sz w:val="24"/>
          <w:szCs w:val="24"/>
        </w:rPr>
        <w:t>suggests that</w:t>
      </w:r>
      <w:r w:rsidR="00A935AC" w:rsidRPr="005818EA">
        <w:rPr>
          <w:rFonts w:ascii="Times New Roman" w:hAnsi="Times New Roman" w:cs="Times New Roman"/>
          <w:sz w:val="24"/>
          <w:szCs w:val="24"/>
        </w:rPr>
        <w:t xml:space="preserve"> more employees be added to this section. They can do another thing. Apply </w:t>
      </w:r>
      <w:r w:rsidR="00A935AC" w:rsidRPr="005818EA">
        <w:rPr>
          <w:rFonts w:ascii="Times New Roman" w:hAnsi="Times New Roman" w:cs="Times New Roman"/>
          <w:sz w:val="24"/>
          <w:szCs w:val="24"/>
        </w:rPr>
        <w:lastRenderedPageBreak/>
        <w:t xml:space="preserve">if they implement new online software. Interested applicants can apply by email. However, most applicants send their resumes thoroughly by mail. </w:t>
      </w:r>
      <w:r w:rsidR="00DA3079" w:rsidRPr="005818EA">
        <w:rPr>
          <w:rFonts w:ascii="Times New Roman" w:hAnsi="Times New Roman" w:cs="Times New Roman"/>
          <w:sz w:val="24"/>
          <w:szCs w:val="24"/>
        </w:rPr>
        <w:t>It’s</w:t>
      </w:r>
      <w:r w:rsidR="00A935AC" w:rsidRPr="005818EA">
        <w:rPr>
          <w:rFonts w:ascii="Times New Roman" w:hAnsi="Times New Roman" w:cs="Times New Roman"/>
          <w:sz w:val="24"/>
          <w:szCs w:val="24"/>
        </w:rPr>
        <w:t xml:space="preserve"> so difficult to shout CVs this time.</w:t>
      </w:r>
    </w:p>
    <w:p w:rsidR="00CC4404" w:rsidRPr="005818EA" w:rsidRDefault="00A935AC" w:rsidP="007478C0">
      <w:pPr>
        <w:pStyle w:val="ListParagraph"/>
        <w:numPr>
          <w:ilvl w:val="0"/>
          <w:numId w:val="18"/>
        </w:numPr>
        <w:tabs>
          <w:tab w:val="left" w:pos="0"/>
          <w:tab w:val="left" w:pos="450"/>
          <w:tab w:val="left" w:pos="900"/>
          <w:tab w:val="left" w:pos="990"/>
          <w:tab w:val="left" w:pos="1080"/>
          <w:tab w:val="left" w:pos="7275"/>
          <w:tab w:val="left" w:pos="9720"/>
        </w:tabs>
        <w:spacing w:line="480" w:lineRule="auto"/>
        <w:ind w:left="0" w:right="270" w:firstLine="0"/>
        <w:jc w:val="both"/>
        <w:rPr>
          <w:rFonts w:ascii="Times New Roman" w:hAnsi="Times New Roman" w:cs="Times New Roman"/>
          <w:sz w:val="24"/>
          <w:szCs w:val="24"/>
        </w:rPr>
      </w:pPr>
      <w:r w:rsidRPr="005818EA">
        <w:rPr>
          <w:rFonts w:ascii="Times New Roman" w:hAnsi="Times New Roman" w:cs="Times New Roman"/>
          <w:sz w:val="24"/>
          <w:szCs w:val="24"/>
        </w:rPr>
        <w:t xml:space="preserve">Although they have their own HRIS and SQL software, they take many papers and bonds from the new </w:t>
      </w:r>
      <w:r w:rsidR="007C0DA5" w:rsidRPr="005818EA">
        <w:rPr>
          <w:rFonts w:ascii="Times New Roman" w:hAnsi="Times New Roman" w:cs="Times New Roman"/>
          <w:sz w:val="24"/>
          <w:szCs w:val="24"/>
        </w:rPr>
        <w:t>employees before they join. It is harassment for new employees. It becomes difficult for the management to process so many papers when they recruit many at a time.</w:t>
      </w:r>
    </w:p>
    <w:p w:rsidR="00CC4404" w:rsidRPr="005818EA" w:rsidRDefault="00CE7BFF" w:rsidP="007478C0">
      <w:pPr>
        <w:pStyle w:val="ListParagraph"/>
        <w:numPr>
          <w:ilvl w:val="0"/>
          <w:numId w:val="18"/>
        </w:numPr>
        <w:tabs>
          <w:tab w:val="left" w:pos="0"/>
          <w:tab w:val="left" w:pos="450"/>
          <w:tab w:val="left" w:pos="900"/>
          <w:tab w:val="left" w:pos="990"/>
          <w:tab w:val="left" w:pos="1080"/>
          <w:tab w:val="left" w:pos="7275"/>
          <w:tab w:val="left" w:pos="9720"/>
        </w:tabs>
        <w:spacing w:line="480" w:lineRule="auto"/>
        <w:ind w:left="0" w:right="270" w:firstLine="0"/>
        <w:jc w:val="both"/>
        <w:rPr>
          <w:rFonts w:ascii="Times New Roman" w:hAnsi="Times New Roman" w:cs="Times New Roman"/>
          <w:sz w:val="24"/>
          <w:szCs w:val="24"/>
        </w:rPr>
      </w:pPr>
      <w:r w:rsidRPr="005818EA">
        <w:rPr>
          <w:rFonts w:ascii="Times New Roman" w:hAnsi="Times New Roman" w:cs="Times New Roman"/>
          <w:sz w:val="24"/>
          <w:szCs w:val="24"/>
        </w:rPr>
        <w:t>HR division should be also more focus on management assessment centers in its selection process. It will help them to judge applicants according to perform realistic job.</w:t>
      </w:r>
    </w:p>
    <w:p w:rsidR="00C010CE" w:rsidRPr="005A6015" w:rsidRDefault="00CE7BFF" w:rsidP="00E96B97">
      <w:pPr>
        <w:pStyle w:val="ListParagraph"/>
        <w:numPr>
          <w:ilvl w:val="0"/>
          <w:numId w:val="18"/>
        </w:numPr>
        <w:tabs>
          <w:tab w:val="left" w:pos="0"/>
          <w:tab w:val="left" w:pos="450"/>
          <w:tab w:val="left" w:pos="900"/>
          <w:tab w:val="left" w:pos="990"/>
          <w:tab w:val="left" w:pos="1080"/>
          <w:tab w:val="left" w:pos="7275"/>
          <w:tab w:val="left" w:pos="9720"/>
        </w:tabs>
        <w:spacing w:line="480" w:lineRule="auto"/>
        <w:ind w:left="0" w:right="270" w:firstLine="0"/>
        <w:jc w:val="both"/>
        <w:rPr>
          <w:rFonts w:ascii="Times New Roman" w:hAnsi="Times New Roman" w:cs="Times New Roman"/>
          <w:sz w:val="24"/>
          <w:szCs w:val="24"/>
        </w:rPr>
      </w:pPr>
      <w:r w:rsidRPr="005818EA">
        <w:rPr>
          <w:rFonts w:ascii="Times New Roman" w:hAnsi="Times New Roman" w:cs="Times New Roman"/>
          <w:sz w:val="24"/>
          <w:szCs w:val="24"/>
        </w:rPr>
        <w:t xml:space="preserve">The recruitment and selection process activities of </w:t>
      </w:r>
      <w:r w:rsidR="00955BE4">
        <w:rPr>
          <w:rFonts w:ascii="Times New Roman" w:hAnsi="Times New Roman" w:cs="Times New Roman"/>
          <w:sz w:val="24"/>
          <w:szCs w:val="24"/>
        </w:rPr>
        <w:t>MR</w:t>
      </w:r>
      <w:r w:rsidR="00955BE4" w:rsidRPr="005818EA">
        <w:rPr>
          <w:rFonts w:ascii="Times New Roman" w:hAnsi="Times New Roman" w:cs="Times New Roman"/>
          <w:sz w:val="24"/>
          <w:szCs w:val="24"/>
        </w:rPr>
        <w:t>&amp;</w:t>
      </w:r>
      <w:r w:rsidRPr="005818EA">
        <w:rPr>
          <w:rFonts w:ascii="Times New Roman" w:hAnsi="Times New Roman" w:cs="Times New Roman"/>
          <w:sz w:val="24"/>
          <w:szCs w:val="24"/>
        </w:rPr>
        <w:t xml:space="preserve"> SPR could be done separate days. So it will release extra pressure from employees and they can find more appro</w:t>
      </w:r>
      <w:r w:rsidR="00671760" w:rsidRPr="005818EA">
        <w:rPr>
          <w:rFonts w:ascii="Times New Roman" w:hAnsi="Times New Roman" w:cs="Times New Roman"/>
          <w:sz w:val="24"/>
          <w:szCs w:val="24"/>
        </w:rPr>
        <w:t>priate employees.</w:t>
      </w:r>
    </w:p>
    <w:p w:rsidR="00F524CA" w:rsidRPr="005818EA" w:rsidRDefault="00595B7C" w:rsidP="00595B7C">
      <w:pPr>
        <w:pStyle w:val="Heading2"/>
        <w:numPr>
          <w:ilvl w:val="0"/>
          <w:numId w:val="0"/>
        </w:numPr>
        <w:ind w:left="180"/>
      </w:pPr>
      <w:bookmarkStart w:id="44" w:name="_Toc20519953"/>
      <w:r>
        <w:t>5.2</w:t>
      </w:r>
      <w:r w:rsidR="00F524CA" w:rsidRPr="005818EA">
        <w:t>Conclusion:</w:t>
      </w:r>
      <w:bookmarkEnd w:id="44"/>
    </w:p>
    <w:p w:rsidR="00955BE4" w:rsidRDefault="00955BE4" w:rsidP="00C66E47">
      <w:pPr>
        <w:pStyle w:val="ListParagraph"/>
        <w:tabs>
          <w:tab w:val="left" w:pos="7275"/>
          <w:tab w:val="left" w:pos="9720"/>
        </w:tabs>
        <w:ind w:left="0" w:right="270"/>
        <w:jc w:val="both"/>
        <w:rPr>
          <w:rFonts w:ascii="Times New Roman" w:hAnsi="Times New Roman" w:cs="Times New Roman"/>
          <w:sz w:val="24"/>
          <w:szCs w:val="24"/>
        </w:rPr>
      </w:pPr>
    </w:p>
    <w:p w:rsidR="00F524CA" w:rsidRPr="005818EA" w:rsidRDefault="00F524CA" w:rsidP="00C66E47">
      <w:pPr>
        <w:pStyle w:val="ListParagraph"/>
        <w:tabs>
          <w:tab w:val="left" w:pos="7275"/>
          <w:tab w:val="left" w:pos="9720"/>
        </w:tabs>
        <w:ind w:left="0" w:right="270"/>
        <w:jc w:val="both"/>
        <w:rPr>
          <w:rFonts w:ascii="Times New Roman" w:hAnsi="Times New Roman" w:cs="Times New Roman"/>
          <w:sz w:val="24"/>
          <w:szCs w:val="24"/>
        </w:rPr>
      </w:pPr>
      <w:r w:rsidRPr="005818EA">
        <w:rPr>
          <w:rFonts w:ascii="Times New Roman" w:hAnsi="Times New Roman" w:cs="Times New Roman"/>
          <w:sz w:val="24"/>
          <w:szCs w:val="24"/>
        </w:rPr>
        <w:t xml:space="preserve">At last, the report has to say that doing internship in an organization like the “ACME Laboratories Ltd” was a real honor. The internship of ACME Laboratories Ltd has make me learned so many things on so many aspects which will help in future career. The report, starting job career with an organization like ACME Laboratories will help in obtaining good jobs ahead &amp; will enable me to work appropriately. Besides, the report </w:t>
      </w:r>
      <w:r w:rsidR="00DA3079" w:rsidRPr="005818EA">
        <w:rPr>
          <w:rFonts w:ascii="Times New Roman" w:hAnsi="Times New Roman" w:cs="Times New Roman"/>
          <w:sz w:val="24"/>
          <w:szCs w:val="24"/>
        </w:rPr>
        <w:t>believes</w:t>
      </w:r>
      <w:r w:rsidRPr="005818EA">
        <w:rPr>
          <w:rFonts w:ascii="Times New Roman" w:hAnsi="Times New Roman" w:cs="Times New Roman"/>
          <w:sz w:val="24"/>
          <w:szCs w:val="24"/>
        </w:rPr>
        <w:t xml:space="preserve"> the contribution that the report had there in ACME were remarkable. There were so many problems that the report found there in ACME but the good thing is ACME is looking forward to eliminating those problems. Human Resource Management is the most important division to run the organization smoothly and without </w:t>
      </w:r>
      <w:r w:rsidR="003A26EC" w:rsidRPr="005818EA">
        <w:rPr>
          <w:rFonts w:ascii="Times New Roman" w:hAnsi="Times New Roman" w:cs="Times New Roman"/>
          <w:sz w:val="24"/>
          <w:szCs w:val="24"/>
        </w:rPr>
        <w:t>the proper flow activities of the HR team, no other activities will help in the growth of the whole organization. And, here ACME is leading pharmaceutical industry because they know the importance of the Human Resource team and that’s why they have hired the best HR professional from across the country to run the HR team effectively &amp; accurately leading towards the achievement of the organization’s mission &amp; vision.</w:t>
      </w:r>
    </w:p>
    <w:p w:rsidR="003A26EC" w:rsidRPr="005818EA" w:rsidRDefault="003A26EC" w:rsidP="00C66E47">
      <w:pPr>
        <w:pStyle w:val="ListParagraph"/>
        <w:tabs>
          <w:tab w:val="left" w:pos="7275"/>
          <w:tab w:val="left" w:pos="9720"/>
        </w:tabs>
        <w:ind w:left="0" w:right="270"/>
        <w:jc w:val="both"/>
        <w:rPr>
          <w:rFonts w:ascii="Times New Roman" w:hAnsi="Times New Roman" w:cs="Times New Roman"/>
          <w:sz w:val="24"/>
          <w:szCs w:val="24"/>
        </w:rPr>
      </w:pPr>
    </w:p>
    <w:p w:rsidR="003A26EC" w:rsidRPr="005818EA" w:rsidRDefault="003A26EC" w:rsidP="00C66E47">
      <w:pPr>
        <w:pStyle w:val="ListParagraph"/>
        <w:tabs>
          <w:tab w:val="left" w:pos="7275"/>
          <w:tab w:val="left" w:pos="9720"/>
        </w:tabs>
        <w:ind w:left="0" w:right="270"/>
        <w:jc w:val="both"/>
        <w:rPr>
          <w:rFonts w:ascii="Times New Roman" w:hAnsi="Times New Roman" w:cs="Times New Roman"/>
          <w:sz w:val="24"/>
          <w:szCs w:val="24"/>
        </w:rPr>
      </w:pPr>
      <w:r w:rsidRPr="005818EA">
        <w:rPr>
          <w:rFonts w:ascii="Times New Roman" w:hAnsi="Times New Roman" w:cs="Times New Roman"/>
          <w:sz w:val="24"/>
          <w:szCs w:val="24"/>
        </w:rPr>
        <w:t xml:space="preserve">Lastly, the report would like to say that whatever learning the internship that will be looking forward to implementing those in next organization. The experience that the report had there in ACME will enlighten future career just like the mantra of The ACME Laboratories Ltd. The works loads, pressures, behavioral attitude, </w:t>
      </w:r>
      <w:r w:rsidR="00DC3764" w:rsidRPr="005818EA">
        <w:rPr>
          <w:rFonts w:ascii="Times New Roman" w:hAnsi="Times New Roman" w:cs="Times New Roman"/>
          <w:sz w:val="24"/>
          <w:szCs w:val="24"/>
        </w:rPr>
        <w:t>corporate culture everything that the report learned there, the report believe that will be able to capitalize those in next practical journey.</w:t>
      </w:r>
    </w:p>
    <w:p w:rsidR="00747851" w:rsidRPr="00E72C9A" w:rsidRDefault="005818EA" w:rsidP="00E72C9A">
      <w:pPr>
        <w:rPr>
          <w:rFonts w:ascii="Times New Roman" w:hAnsi="Times New Roman" w:cs="Times New Roman"/>
          <w:sz w:val="24"/>
          <w:szCs w:val="24"/>
        </w:rPr>
      </w:pPr>
      <w:r w:rsidRPr="005818EA">
        <w:rPr>
          <w:rFonts w:ascii="Times New Roman" w:hAnsi="Times New Roman" w:cs="Times New Roman"/>
          <w:sz w:val="24"/>
          <w:szCs w:val="24"/>
        </w:rPr>
        <w:br w:type="page"/>
      </w:r>
    </w:p>
    <w:p w:rsidR="00965FB7" w:rsidRPr="005A6015" w:rsidRDefault="00965FB7" w:rsidP="005A6015">
      <w:pPr>
        <w:widowControl w:val="0"/>
        <w:autoSpaceDE w:val="0"/>
        <w:autoSpaceDN w:val="0"/>
        <w:spacing w:before="90" w:after="0" w:line="240" w:lineRule="auto"/>
        <w:outlineLvl w:val="0"/>
        <w:rPr>
          <w:rFonts w:ascii="Times New Roman" w:eastAsia="Times New Roman" w:hAnsi="Times New Roman" w:cs="Times New Roman"/>
          <w:b/>
          <w:bCs/>
          <w:color w:val="1F497D" w:themeColor="text2"/>
          <w:sz w:val="24"/>
          <w:szCs w:val="24"/>
          <w:u w:val="single"/>
          <w:lang w:bidi="en-US"/>
        </w:rPr>
      </w:pPr>
      <w:bookmarkStart w:id="45" w:name="_Toc20519954"/>
      <w:r w:rsidRPr="002F6106">
        <w:rPr>
          <w:rFonts w:ascii="Times New Roman" w:eastAsia="Times New Roman" w:hAnsi="Times New Roman" w:cs="Times New Roman"/>
          <w:b/>
          <w:bCs/>
          <w:color w:val="1F497D" w:themeColor="text2"/>
          <w:sz w:val="24"/>
          <w:szCs w:val="24"/>
          <w:u w:val="single"/>
          <w:lang w:bidi="en-US"/>
        </w:rPr>
        <w:lastRenderedPageBreak/>
        <w:t>References:</w:t>
      </w:r>
      <w:bookmarkEnd w:id="45"/>
    </w:p>
    <w:p w:rsidR="00903AC5" w:rsidRDefault="00903AC5" w:rsidP="00527E4F">
      <w:pPr>
        <w:widowControl w:val="0"/>
        <w:autoSpaceDE w:val="0"/>
        <w:autoSpaceDN w:val="0"/>
        <w:spacing w:before="90" w:after="0"/>
        <w:ind w:left="-90"/>
        <w:jc w:val="both"/>
        <w:rPr>
          <w:rFonts w:ascii="Times New Roman" w:hAnsi="Times New Roman" w:cs="Times New Roman"/>
          <w:sz w:val="24"/>
          <w:szCs w:val="24"/>
        </w:rPr>
      </w:pPr>
      <w:bookmarkStart w:id="46" w:name="_Toc20175672"/>
    </w:p>
    <w:p w:rsidR="00903AC5" w:rsidRPr="005A6015" w:rsidRDefault="00965FB7" w:rsidP="005A6015">
      <w:pPr>
        <w:pStyle w:val="ListParagraph"/>
        <w:widowControl w:val="0"/>
        <w:numPr>
          <w:ilvl w:val="0"/>
          <w:numId w:val="37"/>
        </w:numPr>
        <w:autoSpaceDE w:val="0"/>
        <w:autoSpaceDN w:val="0"/>
        <w:spacing w:before="90" w:after="0"/>
        <w:jc w:val="both"/>
        <w:rPr>
          <w:rFonts w:ascii="Times New Roman" w:hAnsi="Times New Roman" w:cs="Times New Roman"/>
          <w:sz w:val="24"/>
          <w:szCs w:val="24"/>
        </w:rPr>
      </w:pPr>
      <w:r w:rsidRPr="005A6015">
        <w:rPr>
          <w:rFonts w:ascii="Times New Roman" w:hAnsi="Times New Roman" w:cs="Times New Roman"/>
          <w:sz w:val="24"/>
          <w:szCs w:val="24"/>
        </w:rPr>
        <w:t xml:space="preserve">Acmeglobal.com, (2019). Mission Statement, Vision &amp; Core </w:t>
      </w:r>
      <w:r w:rsidRPr="005A6015">
        <w:rPr>
          <w:rFonts w:ascii="Times New Roman" w:hAnsi="Times New Roman" w:cs="Times New Roman"/>
          <w:spacing w:val="-3"/>
          <w:sz w:val="24"/>
          <w:szCs w:val="24"/>
        </w:rPr>
        <w:t xml:space="preserve">Values </w:t>
      </w:r>
      <w:r w:rsidRPr="005A6015">
        <w:rPr>
          <w:rFonts w:ascii="Times New Roman" w:hAnsi="Times New Roman" w:cs="Times New Roman"/>
          <w:sz w:val="24"/>
          <w:szCs w:val="24"/>
        </w:rPr>
        <w:t>ACME. [</w:t>
      </w:r>
      <w:r w:rsidR="00281564" w:rsidRPr="005A6015">
        <w:rPr>
          <w:rFonts w:ascii="Times New Roman" w:hAnsi="Times New Roman" w:cs="Times New Roman"/>
          <w:sz w:val="24"/>
          <w:szCs w:val="24"/>
        </w:rPr>
        <w:t>Online</w:t>
      </w:r>
      <w:r w:rsidRPr="005A6015">
        <w:rPr>
          <w:rFonts w:ascii="Times New Roman" w:hAnsi="Times New Roman" w:cs="Times New Roman"/>
          <w:sz w:val="24"/>
          <w:szCs w:val="24"/>
        </w:rPr>
        <w:t xml:space="preserve">] Available at: </w:t>
      </w:r>
      <w:hyperlink r:id="rId26">
        <w:r w:rsidRPr="005A6015">
          <w:rPr>
            <w:rFonts w:ascii="Times New Roman" w:hAnsi="Times New Roman" w:cs="Times New Roman"/>
            <w:sz w:val="24"/>
            <w:szCs w:val="24"/>
          </w:rPr>
          <w:t>http://acmeglobal.com/acme/about-us/mission-</w:t>
        </w:r>
      </w:hyperlink>
      <w:r w:rsidRPr="005A6015">
        <w:rPr>
          <w:rFonts w:ascii="Times New Roman" w:hAnsi="Times New Roman" w:cs="Times New Roman"/>
          <w:sz w:val="24"/>
          <w:szCs w:val="24"/>
        </w:rPr>
        <w:t>statement-vision- core-values/ [Accessed 21 June.2019].</w:t>
      </w:r>
      <w:bookmarkStart w:id="47" w:name="_Toc20175673"/>
      <w:bookmarkEnd w:id="46"/>
    </w:p>
    <w:p w:rsidR="00903AC5" w:rsidRPr="005A6015" w:rsidRDefault="00903AC5" w:rsidP="00527E4F">
      <w:pPr>
        <w:pStyle w:val="ListParagraph"/>
        <w:widowControl w:val="0"/>
        <w:autoSpaceDE w:val="0"/>
        <w:autoSpaceDN w:val="0"/>
        <w:spacing w:before="90" w:after="0"/>
        <w:ind w:left="360"/>
        <w:jc w:val="both"/>
        <w:rPr>
          <w:rFonts w:ascii="Times New Roman" w:hAnsi="Times New Roman" w:cs="Times New Roman"/>
          <w:sz w:val="24"/>
          <w:szCs w:val="24"/>
        </w:rPr>
      </w:pPr>
    </w:p>
    <w:p w:rsidR="00281564" w:rsidRPr="005A6015" w:rsidRDefault="00281564" w:rsidP="005A6015">
      <w:pPr>
        <w:pStyle w:val="ListParagraph"/>
        <w:widowControl w:val="0"/>
        <w:numPr>
          <w:ilvl w:val="0"/>
          <w:numId w:val="37"/>
        </w:numPr>
        <w:autoSpaceDE w:val="0"/>
        <w:autoSpaceDN w:val="0"/>
        <w:spacing w:before="90" w:after="0"/>
        <w:jc w:val="both"/>
        <w:rPr>
          <w:rFonts w:ascii="Times New Roman" w:eastAsia="Times New Roman" w:hAnsi="Times New Roman" w:cs="Times New Roman"/>
          <w:sz w:val="24"/>
          <w:szCs w:val="24"/>
          <w:lang w:bidi="en-US"/>
        </w:rPr>
      </w:pPr>
      <w:r w:rsidRPr="005A6015">
        <w:rPr>
          <w:rFonts w:ascii="Times New Roman" w:hAnsi="Times New Roman" w:cs="Times New Roman"/>
          <w:sz w:val="24"/>
          <w:szCs w:val="24"/>
        </w:rPr>
        <w:t>Human resource management (Book, 2009) [WorldCat.org]. (2019). Retrieved from</w:t>
      </w:r>
      <w:bookmarkEnd w:id="47"/>
    </w:p>
    <w:p w:rsidR="00903AC5" w:rsidRPr="005A6015" w:rsidRDefault="00281564" w:rsidP="005A6015">
      <w:pPr>
        <w:pStyle w:val="ListParagraph"/>
        <w:widowControl w:val="0"/>
        <w:numPr>
          <w:ilvl w:val="0"/>
          <w:numId w:val="37"/>
        </w:numPr>
        <w:autoSpaceDE w:val="0"/>
        <w:autoSpaceDN w:val="0"/>
        <w:spacing w:before="11" w:after="0"/>
        <w:jc w:val="both"/>
        <w:rPr>
          <w:rFonts w:ascii="Times New Roman" w:eastAsia="Times New Roman" w:hAnsi="Times New Roman" w:cs="Times New Roman"/>
          <w:sz w:val="24"/>
          <w:szCs w:val="24"/>
          <w:lang w:bidi="en-US"/>
        </w:rPr>
      </w:pPr>
      <w:r w:rsidRPr="005A6015">
        <w:rPr>
          <w:rFonts w:ascii="Times New Roman" w:eastAsia="Times New Roman" w:hAnsi="Times New Roman" w:cs="Times New Roman"/>
          <w:sz w:val="24"/>
          <w:szCs w:val="24"/>
          <w:lang w:bidi="en-US"/>
        </w:rPr>
        <w:t>https://www. worldcat.org/title/human-resource-management/</w:t>
      </w:r>
      <w:proofErr w:type="spellStart"/>
      <w:r w:rsidRPr="005A6015">
        <w:rPr>
          <w:rFonts w:ascii="Times New Roman" w:eastAsia="Times New Roman" w:hAnsi="Times New Roman" w:cs="Times New Roman"/>
          <w:sz w:val="24"/>
          <w:szCs w:val="24"/>
          <w:lang w:bidi="en-US"/>
        </w:rPr>
        <w:t>oclc</w:t>
      </w:r>
      <w:proofErr w:type="spellEnd"/>
      <w:r w:rsidRPr="005A6015">
        <w:rPr>
          <w:rFonts w:ascii="Times New Roman" w:eastAsia="Times New Roman" w:hAnsi="Times New Roman" w:cs="Times New Roman"/>
          <w:sz w:val="24"/>
          <w:szCs w:val="24"/>
          <w:lang w:bidi="en-US"/>
        </w:rPr>
        <w:t>/251212842</w:t>
      </w:r>
      <w:bookmarkStart w:id="48" w:name="_Toc20175674"/>
    </w:p>
    <w:p w:rsidR="00903AC5" w:rsidRPr="005A6015" w:rsidRDefault="00903AC5" w:rsidP="00527E4F">
      <w:pPr>
        <w:widowControl w:val="0"/>
        <w:autoSpaceDE w:val="0"/>
        <w:autoSpaceDN w:val="0"/>
        <w:spacing w:before="11" w:after="0"/>
        <w:ind w:left="-90"/>
        <w:jc w:val="both"/>
        <w:rPr>
          <w:rFonts w:ascii="Times New Roman" w:eastAsia="Times New Roman" w:hAnsi="Times New Roman" w:cs="Times New Roman"/>
          <w:sz w:val="24"/>
          <w:szCs w:val="24"/>
          <w:lang w:bidi="en-US"/>
        </w:rPr>
      </w:pPr>
    </w:p>
    <w:p w:rsidR="00903AC5" w:rsidRPr="005A6015" w:rsidRDefault="00527E4F" w:rsidP="005A6015">
      <w:pPr>
        <w:pStyle w:val="ListParagraph"/>
        <w:widowControl w:val="0"/>
        <w:numPr>
          <w:ilvl w:val="0"/>
          <w:numId w:val="37"/>
        </w:numPr>
        <w:autoSpaceDE w:val="0"/>
        <w:autoSpaceDN w:val="0"/>
        <w:spacing w:before="11" w:after="0"/>
        <w:jc w:val="both"/>
        <w:rPr>
          <w:rFonts w:ascii="Times New Roman" w:hAnsi="Times New Roman" w:cs="Times New Roman"/>
          <w:sz w:val="24"/>
          <w:szCs w:val="24"/>
        </w:rPr>
      </w:pPr>
      <w:r w:rsidRPr="005A6015">
        <w:rPr>
          <w:rFonts w:ascii="Times New Roman" w:hAnsi="Times New Roman" w:cs="Times New Roman"/>
          <w:sz w:val="24"/>
          <w:szCs w:val="24"/>
        </w:rPr>
        <w:t xml:space="preserve">Jones, K. (2019). Recruitment </w:t>
      </w:r>
      <w:r w:rsidR="00BB7E38" w:rsidRPr="005A6015">
        <w:rPr>
          <w:rFonts w:ascii="Times New Roman" w:hAnsi="Times New Roman" w:cs="Times New Roman"/>
          <w:sz w:val="24"/>
          <w:szCs w:val="24"/>
        </w:rPr>
        <w:t xml:space="preserve">and Selection </w:t>
      </w:r>
      <w:r w:rsidR="005215B0" w:rsidRPr="005A6015">
        <w:rPr>
          <w:rFonts w:ascii="Times New Roman" w:hAnsi="Times New Roman" w:cs="Times New Roman"/>
          <w:sz w:val="24"/>
          <w:szCs w:val="24"/>
        </w:rPr>
        <w:t>Process. Retrieved</w:t>
      </w:r>
      <w:r w:rsidR="00BB7E38" w:rsidRPr="005A6015">
        <w:rPr>
          <w:rFonts w:ascii="Times New Roman" w:hAnsi="Times New Roman" w:cs="Times New Roman"/>
          <w:sz w:val="24"/>
          <w:szCs w:val="24"/>
        </w:rPr>
        <w:t xml:space="preserve"> from https:/</w:t>
      </w:r>
      <w:hyperlink r:id="rId27">
        <w:r w:rsidR="00BB7E38" w:rsidRPr="005A6015">
          <w:rPr>
            <w:rFonts w:ascii="Times New Roman" w:hAnsi="Times New Roman" w:cs="Times New Roman"/>
            <w:sz w:val="24"/>
            <w:szCs w:val="24"/>
          </w:rPr>
          <w:t>/www</w:t>
        </w:r>
      </w:hyperlink>
      <w:r w:rsidR="00BB7E38" w:rsidRPr="005A6015">
        <w:rPr>
          <w:rFonts w:ascii="Times New Roman" w:hAnsi="Times New Roman" w:cs="Times New Roman"/>
          <w:sz w:val="24"/>
          <w:szCs w:val="24"/>
        </w:rPr>
        <w:t>.</w:t>
      </w:r>
      <w:hyperlink r:id="rId28">
        <w:r w:rsidR="00BB7E38" w:rsidRPr="005A6015">
          <w:rPr>
            <w:rFonts w:ascii="Times New Roman" w:hAnsi="Times New Roman" w:cs="Times New Roman"/>
            <w:sz w:val="24"/>
            <w:szCs w:val="24"/>
          </w:rPr>
          <w:t>coursehero.com/file/p1tiftc/Korsten-2003-Jones-et-al-2006-This-</w:t>
        </w:r>
      </w:hyperlink>
      <w:r w:rsidR="00BB7E38" w:rsidRPr="005A6015">
        <w:rPr>
          <w:rFonts w:ascii="Times New Roman" w:hAnsi="Times New Roman" w:cs="Times New Roman"/>
          <w:sz w:val="24"/>
          <w:szCs w:val="24"/>
        </w:rPr>
        <w:t xml:space="preserve"> research-founded-that-the-selection-process/</w:t>
      </w:r>
      <w:bookmarkStart w:id="49" w:name="_Toc20175675"/>
      <w:bookmarkEnd w:id="48"/>
    </w:p>
    <w:p w:rsidR="00903AC5" w:rsidRPr="005A6015" w:rsidRDefault="00903AC5" w:rsidP="00527E4F">
      <w:pPr>
        <w:widowControl w:val="0"/>
        <w:autoSpaceDE w:val="0"/>
        <w:autoSpaceDN w:val="0"/>
        <w:spacing w:before="11" w:after="0"/>
        <w:ind w:left="-90"/>
        <w:jc w:val="both"/>
        <w:rPr>
          <w:rFonts w:ascii="Times New Roman" w:hAnsi="Times New Roman" w:cs="Times New Roman"/>
          <w:sz w:val="24"/>
          <w:szCs w:val="24"/>
        </w:rPr>
      </w:pPr>
    </w:p>
    <w:p w:rsidR="00BB7E38" w:rsidRPr="005A6015" w:rsidRDefault="00BB7E38" w:rsidP="005A6015">
      <w:pPr>
        <w:pStyle w:val="ListParagraph"/>
        <w:widowControl w:val="0"/>
        <w:numPr>
          <w:ilvl w:val="0"/>
          <w:numId w:val="37"/>
        </w:numPr>
        <w:autoSpaceDE w:val="0"/>
        <w:autoSpaceDN w:val="0"/>
        <w:spacing w:before="11" w:after="0"/>
        <w:jc w:val="both"/>
        <w:rPr>
          <w:rFonts w:ascii="Times New Roman" w:eastAsia="Times New Roman" w:hAnsi="Times New Roman" w:cs="Times New Roman"/>
          <w:sz w:val="24"/>
          <w:szCs w:val="24"/>
          <w:lang w:bidi="en-US"/>
        </w:rPr>
      </w:pPr>
      <w:r w:rsidRPr="005A6015">
        <w:rPr>
          <w:rFonts w:ascii="Times New Roman" w:hAnsi="Times New Roman" w:cs="Times New Roman"/>
          <w:sz w:val="24"/>
          <w:szCs w:val="24"/>
        </w:rPr>
        <w:t xml:space="preserve">Mullins. (1999). Management and </w:t>
      </w:r>
      <w:r w:rsidR="005215B0" w:rsidRPr="005A6015">
        <w:rPr>
          <w:rFonts w:ascii="Times New Roman" w:hAnsi="Times New Roman" w:cs="Times New Roman"/>
          <w:sz w:val="24"/>
          <w:szCs w:val="24"/>
        </w:rPr>
        <w:t>organizational behavior</w:t>
      </w:r>
      <w:r w:rsidRPr="005A6015">
        <w:rPr>
          <w:rFonts w:ascii="Times New Roman" w:hAnsi="Times New Roman" w:cs="Times New Roman"/>
          <w:sz w:val="24"/>
          <w:szCs w:val="24"/>
        </w:rPr>
        <w:t xml:space="preserve"> (Book, 1999) [WorldCat.org]. Retrieved from </w:t>
      </w:r>
      <w:hyperlink r:id="rId29">
        <w:r w:rsidRPr="005A6015">
          <w:rPr>
            <w:rFonts w:ascii="Times New Roman" w:hAnsi="Times New Roman" w:cs="Times New Roman"/>
            <w:sz w:val="24"/>
            <w:szCs w:val="24"/>
            <w:u w:val="single" w:color="0462C1"/>
          </w:rPr>
          <w:t>https://www.worldcat.org/title/management-and-</w:t>
        </w:r>
        <w:bookmarkEnd w:id="49"/>
      </w:hyperlink>
    </w:p>
    <w:p w:rsidR="00903AC5" w:rsidRPr="005A6015" w:rsidRDefault="000E007F" w:rsidP="005A6015">
      <w:pPr>
        <w:pStyle w:val="ListParagraph"/>
        <w:widowControl w:val="0"/>
        <w:numPr>
          <w:ilvl w:val="0"/>
          <w:numId w:val="37"/>
        </w:numPr>
        <w:autoSpaceDE w:val="0"/>
        <w:autoSpaceDN w:val="0"/>
        <w:spacing w:before="6" w:after="0"/>
        <w:jc w:val="both"/>
        <w:rPr>
          <w:rFonts w:ascii="Times New Roman" w:hAnsi="Times New Roman" w:cs="Times New Roman"/>
          <w:sz w:val="24"/>
          <w:szCs w:val="24"/>
        </w:rPr>
      </w:pPr>
      <w:r w:rsidRPr="005A6015">
        <w:rPr>
          <w:rFonts w:ascii="Times New Roman" w:hAnsi="Times New Roman" w:cs="Times New Roman"/>
          <w:sz w:val="24"/>
          <w:szCs w:val="24"/>
        </w:rPr>
        <w:t xml:space="preserve">       </w:t>
      </w:r>
      <w:hyperlink r:id="rId30">
        <w:proofErr w:type="spellStart"/>
        <w:r w:rsidR="00BB7E38" w:rsidRPr="005A6015">
          <w:rPr>
            <w:rFonts w:ascii="Times New Roman" w:eastAsia="Times New Roman" w:hAnsi="Times New Roman" w:cs="Times New Roman"/>
            <w:sz w:val="24"/>
            <w:szCs w:val="24"/>
            <w:u w:val="single" w:color="0462C1"/>
            <w:lang w:bidi="en-US"/>
          </w:rPr>
          <w:t>organisational-behaviour</w:t>
        </w:r>
        <w:proofErr w:type="spellEnd"/>
        <w:r w:rsidR="00BB7E38" w:rsidRPr="005A6015">
          <w:rPr>
            <w:rFonts w:ascii="Times New Roman" w:eastAsia="Times New Roman" w:hAnsi="Times New Roman" w:cs="Times New Roman"/>
            <w:sz w:val="24"/>
            <w:szCs w:val="24"/>
            <w:u w:val="single" w:color="0462C1"/>
            <w:lang w:bidi="en-US"/>
          </w:rPr>
          <w:t>/</w:t>
        </w:r>
        <w:proofErr w:type="spellStart"/>
        <w:r w:rsidR="00BB7E38" w:rsidRPr="005A6015">
          <w:rPr>
            <w:rFonts w:ascii="Times New Roman" w:eastAsia="Times New Roman" w:hAnsi="Times New Roman" w:cs="Times New Roman"/>
            <w:sz w:val="24"/>
            <w:szCs w:val="24"/>
            <w:u w:val="single" w:color="0462C1"/>
            <w:lang w:bidi="en-US"/>
          </w:rPr>
          <w:t>oclc</w:t>
        </w:r>
        <w:proofErr w:type="spellEnd"/>
        <w:r w:rsidR="00BB7E38" w:rsidRPr="005A6015">
          <w:rPr>
            <w:rFonts w:ascii="Times New Roman" w:eastAsia="Times New Roman" w:hAnsi="Times New Roman" w:cs="Times New Roman"/>
            <w:sz w:val="24"/>
            <w:szCs w:val="24"/>
            <w:u w:val="single" w:color="0462C1"/>
            <w:lang w:bidi="en-US"/>
          </w:rPr>
          <w:t>/40982239</w:t>
        </w:r>
      </w:hyperlink>
      <w:bookmarkStart w:id="50" w:name="_Toc20175676"/>
    </w:p>
    <w:p w:rsidR="00903AC5" w:rsidRPr="005A6015" w:rsidRDefault="00903AC5" w:rsidP="00527E4F">
      <w:pPr>
        <w:widowControl w:val="0"/>
        <w:autoSpaceDE w:val="0"/>
        <w:autoSpaceDN w:val="0"/>
        <w:spacing w:before="6" w:after="0"/>
        <w:ind w:left="-90"/>
        <w:jc w:val="both"/>
        <w:rPr>
          <w:rFonts w:ascii="Times New Roman" w:hAnsi="Times New Roman" w:cs="Times New Roman"/>
          <w:sz w:val="24"/>
          <w:szCs w:val="24"/>
        </w:rPr>
      </w:pPr>
    </w:p>
    <w:p w:rsidR="00903AC5" w:rsidRPr="005A6015" w:rsidRDefault="00BB7E38" w:rsidP="005A6015">
      <w:pPr>
        <w:pStyle w:val="ListParagraph"/>
        <w:widowControl w:val="0"/>
        <w:numPr>
          <w:ilvl w:val="0"/>
          <w:numId w:val="37"/>
        </w:numPr>
        <w:autoSpaceDE w:val="0"/>
        <w:autoSpaceDN w:val="0"/>
        <w:spacing w:before="6" w:after="0"/>
        <w:jc w:val="both"/>
        <w:rPr>
          <w:rFonts w:ascii="Times New Roman" w:hAnsi="Times New Roman" w:cs="Times New Roman"/>
          <w:sz w:val="24"/>
          <w:szCs w:val="24"/>
        </w:rPr>
      </w:pPr>
      <w:proofErr w:type="spellStart"/>
      <w:r w:rsidRPr="005A6015">
        <w:rPr>
          <w:rFonts w:ascii="Times New Roman" w:hAnsi="Times New Roman" w:cs="Times New Roman"/>
          <w:sz w:val="24"/>
          <w:szCs w:val="24"/>
        </w:rPr>
        <w:t>Raybould</w:t>
      </w:r>
      <w:proofErr w:type="spellEnd"/>
      <w:r w:rsidRPr="005A6015">
        <w:rPr>
          <w:rFonts w:ascii="Times New Roman" w:hAnsi="Times New Roman" w:cs="Times New Roman"/>
          <w:sz w:val="24"/>
          <w:szCs w:val="24"/>
        </w:rPr>
        <w:t>, J., &amp;</w:t>
      </w:r>
      <w:proofErr w:type="spellStart"/>
      <w:r w:rsidRPr="005A6015">
        <w:rPr>
          <w:rFonts w:ascii="Times New Roman" w:hAnsi="Times New Roman" w:cs="Times New Roman"/>
          <w:sz w:val="24"/>
          <w:szCs w:val="24"/>
        </w:rPr>
        <w:t>Sheedy</w:t>
      </w:r>
      <w:proofErr w:type="spellEnd"/>
      <w:r w:rsidRPr="005A6015">
        <w:rPr>
          <w:rFonts w:ascii="Times New Roman" w:hAnsi="Times New Roman" w:cs="Times New Roman"/>
          <w:sz w:val="24"/>
          <w:szCs w:val="24"/>
        </w:rPr>
        <w:t xml:space="preserve">, V. (2005). Are graduates equipped with the right skills in the employability stakes? </w:t>
      </w:r>
      <w:r w:rsidRPr="005A6015">
        <w:rPr>
          <w:rFonts w:ascii="Times New Roman" w:hAnsi="Times New Roman" w:cs="Times New Roman"/>
          <w:i/>
          <w:sz w:val="24"/>
          <w:szCs w:val="24"/>
        </w:rPr>
        <w:t>Industrial and Commercial Training</w:t>
      </w:r>
      <w:r w:rsidRPr="005A6015">
        <w:rPr>
          <w:rFonts w:ascii="Times New Roman" w:hAnsi="Times New Roman" w:cs="Times New Roman"/>
          <w:sz w:val="24"/>
          <w:szCs w:val="24"/>
        </w:rPr>
        <w:t xml:space="preserve">, </w:t>
      </w:r>
      <w:r w:rsidRPr="005A6015">
        <w:rPr>
          <w:rFonts w:ascii="Times New Roman" w:hAnsi="Times New Roman" w:cs="Times New Roman"/>
          <w:i/>
          <w:sz w:val="24"/>
          <w:szCs w:val="24"/>
        </w:rPr>
        <w:t>37</w:t>
      </w:r>
      <w:r w:rsidRPr="005A6015">
        <w:rPr>
          <w:rFonts w:ascii="Times New Roman" w:hAnsi="Times New Roman" w:cs="Times New Roman"/>
          <w:sz w:val="24"/>
          <w:szCs w:val="24"/>
        </w:rPr>
        <w:t>(5), 259-263.</w:t>
      </w:r>
      <w:bookmarkStart w:id="51" w:name="_Toc20175677"/>
      <w:bookmarkEnd w:id="50"/>
    </w:p>
    <w:p w:rsidR="00903AC5" w:rsidRPr="005A6015" w:rsidRDefault="00903AC5" w:rsidP="00527E4F">
      <w:pPr>
        <w:widowControl w:val="0"/>
        <w:autoSpaceDE w:val="0"/>
        <w:autoSpaceDN w:val="0"/>
        <w:spacing w:before="6" w:after="0"/>
        <w:ind w:left="-90"/>
        <w:jc w:val="both"/>
        <w:rPr>
          <w:rFonts w:ascii="Times New Roman" w:hAnsi="Times New Roman" w:cs="Times New Roman"/>
          <w:sz w:val="24"/>
          <w:szCs w:val="24"/>
        </w:rPr>
      </w:pPr>
    </w:p>
    <w:p w:rsidR="00BB7E38" w:rsidRPr="005A6015" w:rsidRDefault="00281564" w:rsidP="005A6015">
      <w:pPr>
        <w:pStyle w:val="ListParagraph"/>
        <w:widowControl w:val="0"/>
        <w:numPr>
          <w:ilvl w:val="0"/>
          <w:numId w:val="37"/>
        </w:numPr>
        <w:autoSpaceDE w:val="0"/>
        <w:autoSpaceDN w:val="0"/>
        <w:spacing w:before="6" w:after="0"/>
        <w:jc w:val="both"/>
        <w:rPr>
          <w:rFonts w:ascii="Times New Roman" w:eastAsia="Times New Roman" w:hAnsi="Times New Roman" w:cs="Times New Roman"/>
          <w:sz w:val="24"/>
          <w:szCs w:val="24"/>
          <w:lang w:bidi="en-US"/>
        </w:rPr>
      </w:pPr>
      <w:r w:rsidRPr="005A6015">
        <w:rPr>
          <w:rFonts w:ascii="Times New Roman" w:hAnsi="Times New Roman" w:cs="Times New Roman"/>
          <w:sz w:val="24"/>
          <w:szCs w:val="24"/>
        </w:rPr>
        <w:t>Robbins</w:t>
      </w:r>
      <w:r w:rsidR="00BB7E38" w:rsidRPr="005A6015">
        <w:rPr>
          <w:rFonts w:ascii="Times New Roman" w:hAnsi="Times New Roman" w:cs="Times New Roman"/>
          <w:sz w:val="24"/>
          <w:szCs w:val="24"/>
        </w:rPr>
        <w:t>, Judge, &amp;</w:t>
      </w:r>
      <w:proofErr w:type="spellStart"/>
      <w:r w:rsidR="00BB7E38" w:rsidRPr="005A6015">
        <w:rPr>
          <w:rFonts w:ascii="Times New Roman" w:hAnsi="Times New Roman" w:cs="Times New Roman"/>
          <w:sz w:val="24"/>
          <w:szCs w:val="24"/>
        </w:rPr>
        <w:t>Sangthi</w:t>
      </w:r>
      <w:proofErr w:type="spellEnd"/>
      <w:r w:rsidR="00BB7E38" w:rsidRPr="005A6015">
        <w:rPr>
          <w:rFonts w:ascii="Times New Roman" w:hAnsi="Times New Roman" w:cs="Times New Roman"/>
          <w:sz w:val="24"/>
          <w:szCs w:val="24"/>
        </w:rPr>
        <w:t xml:space="preserve"> (2007). Robbins Resource Management - Quality Professional Pallet Resource Management for your business. Retrieved from </w:t>
      </w:r>
      <w:hyperlink r:id="rId31">
        <w:r w:rsidR="00BB7E38" w:rsidRPr="005A6015">
          <w:rPr>
            <w:rFonts w:ascii="Times New Roman" w:hAnsi="Times New Roman" w:cs="Times New Roman"/>
            <w:sz w:val="24"/>
            <w:szCs w:val="24"/>
            <w:u w:val="single" w:color="0462C1"/>
          </w:rPr>
          <w:t>http://www.rrmgtonline.com/</w:t>
        </w:r>
        <w:bookmarkEnd w:id="51"/>
      </w:hyperlink>
    </w:p>
    <w:p w:rsidR="005A6015" w:rsidRPr="005A6015" w:rsidRDefault="005A6015" w:rsidP="005A6015">
      <w:pPr>
        <w:pStyle w:val="ListParagraph"/>
        <w:rPr>
          <w:rFonts w:ascii="Times New Roman" w:eastAsia="Times New Roman" w:hAnsi="Times New Roman" w:cs="Times New Roman"/>
          <w:sz w:val="24"/>
          <w:szCs w:val="24"/>
          <w:lang w:bidi="en-US"/>
        </w:rPr>
      </w:pPr>
    </w:p>
    <w:p w:rsidR="005A6015" w:rsidRPr="005A6015" w:rsidRDefault="005A6015" w:rsidP="005A6015">
      <w:pPr>
        <w:pStyle w:val="ListParagraph"/>
        <w:numPr>
          <w:ilvl w:val="0"/>
          <w:numId w:val="37"/>
        </w:numPr>
        <w:rPr>
          <w:rFonts w:ascii="Times New Roman" w:hAnsi="Times New Roman" w:cs="Times New Roman"/>
          <w:sz w:val="24"/>
          <w:szCs w:val="24"/>
        </w:rPr>
      </w:pPr>
      <w:r w:rsidRPr="005A6015">
        <w:rPr>
          <w:rFonts w:ascii="Times New Roman" w:hAnsi="Times New Roman" w:cs="Times New Roman"/>
          <w:sz w:val="24"/>
          <w:szCs w:val="24"/>
        </w:rPr>
        <w:t xml:space="preserve">ACME Annual Reports. (2018). Retrieved from </w:t>
      </w:r>
      <w:hyperlink r:id="rId32">
        <w:r w:rsidRPr="005A6015">
          <w:rPr>
            <w:rFonts w:ascii="Times New Roman" w:hAnsi="Times New Roman" w:cs="Times New Roman"/>
            <w:sz w:val="24"/>
            <w:szCs w:val="24"/>
            <w:u w:val="single" w:color="0462C1"/>
          </w:rPr>
          <w:t>http://www.midwife.org/ACME-Annual-</w:t>
        </w:r>
      </w:hyperlink>
    </w:p>
    <w:p w:rsidR="005A6015" w:rsidRPr="000E007F" w:rsidRDefault="005A6015" w:rsidP="005A6015">
      <w:pPr>
        <w:pStyle w:val="ListParagraph"/>
        <w:widowControl w:val="0"/>
        <w:autoSpaceDE w:val="0"/>
        <w:autoSpaceDN w:val="0"/>
        <w:spacing w:before="6" w:after="0"/>
        <w:ind w:left="360"/>
        <w:jc w:val="both"/>
        <w:rPr>
          <w:rFonts w:ascii="Times New Roman" w:eastAsia="Times New Roman" w:hAnsi="Times New Roman" w:cs="Times New Roman"/>
          <w:b/>
          <w:sz w:val="24"/>
          <w:szCs w:val="24"/>
          <w:lang w:bidi="en-US"/>
        </w:rPr>
      </w:pPr>
    </w:p>
    <w:p w:rsidR="00BB7E38" w:rsidRDefault="00BB7E38" w:rsidP="00E96B97">
      <w:pPr>
        <w:widowControl w:val="0"/>
        <w:autoSpaceDE w:val="0"/>
        <w:autoSpaceDN w:val="0"/>
        <w:spacing w:after="0" w:line="240" w:lineRule="auto"/>
        <w:ind w:left="1161"/>
        <w:jc w:val="both"/>
        <w:rPr>
          <w:rFonts w:ascii="Times New Roman" w:eastAsia="Times New Roman" w:hAnsi="Times New Roman" w:cs="Times New Roman"/>
          <w:b/>
          <w:sz w:val="24"/>
          <w:lang w:bidi="en-US"/>
        </w:rPr>
      </w:pPr>
    </w:p>
    <w:p w:rsidR="005A6015" w:rsidRPr="00903AC5" w:rsidRDefault="005A6015" w:rsidP="00E96B97">
      <w:pPr>
        <w:widowControl w:val="0"/>
        <w:autoSpaceDE w:val="0"/>
        <w:autoSpaceDN w:val="0"/>
        <w:spacing w:after="0" w:line="240" w:lineRule="auto"/>
        <w:ind w:left="1161"/>
        <w:jc w:val="both"/>
        <w:rPr>
          <w:rFonts w:ascii="Times New Roman" w:eastAsia="Times New Roman" w:hAnsi="Times New Roman" w:cs="Times New Roman"/>
          <w:b/>
          <w:sz w:val="24"/>
          <w:lang w:bidi="en-US"/>
        </w:rPr>
      </w:pPr>
    </w:p>
    <w:p w:rsidR="00BB7E38" w:rsidRDefault="00BB7E38" w:rsidP="002F6106">
      <w:pPr>
        <w:widowControl w:val="0"/>
        <w:autoSpaceDE w:val="0"/>
        <w:autoSpaceDN w:val="0"/>
        <w:spacing w:after="0" w:line="240" w:lineRule="auto"/>
        <w:rPr>
          <w:rFonts w:ascii="Times New Roman" w:eastAsia="Times New Roman" w:hAnsi="Times New Roman" w:cs="Times New Roman"/>
          <w:sz w:val="24"/>
          <w:lang w:bidi="en-US"/>
        </w:rPr>
      </w:pPr>
    </w:p>
    <w:p w:rsidR="002F6106" w:rsidRDefault="002F6106" w:rsidP="002F6106">
      <w:pPr>
        <w:widowControl w:val="0"/>
        <w:autoSpaceDE w:val="0"/>
        <w:autoSpaceDN w:val="0"/>
        <w:spacing w:after="0" w:line="240" w:lineRule="auto"/>
        <w:rPr>
          <w:rFonts w:ascii="Times New Roman" w:eastAsia="Times New Roman" w:hAnsi="Times New Roman" w:cs="Times New Roman"/>
          <w:sz w:val="24"/>
          <w:lang w:bidi="en-US"/>
        </w:rPr>
      </w:pPr>
    </w:p>
    <w:p w:rsidR="002F6106" w:rsidRDefault="002F6106" w:rsidP="002F6106">
      <w:pPr>
        <w:widowControl w:val="0"/>
        <w:autoSpaceDE w:val="0"/>
        <w:autoSpaceDN w:val="0"/>
        <w:spacing w:after="0" w:line="240" w:lineRule="auto"/>
        <w:rPr>
          <w:rFonts w:ascii="Times New Roman" w:eastAsia="Times New Roman" w:hAnsi="Times New Roman" w:cs="Times New Roman"/>
          <w:sz w:val="24"/>
          <w:lang w:bidi="en-US"/>
        </w:rPr>
      </w:pPr>
    </w:p>
    <w:p w:rsidR="002F6106" w:rsidRDefault="002F6106" w:rsidP="002F6106">
      <w:pPr>
        <w:widowControl w:val="0"/>
        <w:autoSpaceDE w:val="0"/>
        <w:autoSpaceDN w:val="0"/>
        <w:spacing w:after="0" w:line="240" w:lineRule="auto"/>
        <w:rPr>
          <w:rFonts w:ascii="Times New Roman" w:eastAsia="Times New Roman" w:hAnsi="Times New Roman" w:cs="Times New Roman"/>
          <w:sz w:val="24"/>
          <w:lang w:bidi="en-US"/>
        </w:rPr>
      </w:pPr>
    </w:p>
    <w:p w:rsidR="002F6106" w:rsidRDefault="002F6106" w:rsidP="002F6106">
      <w:pPr>
        <w:widowControl w:val="0"/>
        <w:autoSpaceDE w:val="0"/>
        <w:autoSpaceDN w:val="0"/>
        <w:spacing w:after="0" w:line="240" w:lineRule="auto"/>
        <w:rPr>
          <w:rFonts w:ascii="Times New Roman" w:eastAsia="Times New Roman" w:hAnsi="Times New Roman" w:cs="Times New Roman"/>
          <w:sz w:val="24"/>
          <w:lang w:bidi="en-US"/>
        </w:rPr>
      </w:pPr>
    </w:p>
    <w:p w:rsidR="002F6106" w:rsidRDefault="002F6106" w:rsidP="002F6106">
      <w:pPr>
        <w:widowControl w:val="0"/>
        <w:autoSpaceDE w:val="0"/>
        <w:autoSpaceDN w:val="0"/>
        <w:spacing w:after="0" w:line="240" w:lineRule="auto"/>
        <w:rPr>
          <w:rFonts w:ascii="Times New Roman" w:eastAsia="Times New Roman" w:hAnsi="Times New Roman" w:cs="Times New Roman"/>
          <w:sz w:val="24"/>
          <w:lang w:bidi="en-US"/>
        </w:rPr>
      </w:pPr>
    </w:p>
    <w:p w:rsidR="002F6106" w:rsidRDefault="002F6106" w:rsidP="002F6106">
      <w:pPr>
        <w:widowControl w:val="0"/>
        <w:autoSpaceDE w:val="0"/>
        <w:autoSpaceDN w:val="0"/>
        <w:spacing w:after="0" w:line="240" w:lineRule="auto"/>
        <w:rPr>
          <w:rFonts w:ascii="Times New Roman" w:eastAsia="Times New Roman" w:hAnsi="Times New Roman" w:cs="Times New Roman"/>
          <w:sz w:val="24"/>
          <w:lang w:bidi="en-US"/>
        </w:rPr>
      </w:pPr>
    </w:p>
    <w:p w:rsidR="002F6106" w:rsidRDefault="002F6106" w:rsidP="002F6106">
      <w:pPr>
        <w:widowControl w:val="0"/>
        <w:autoSpaceDE w:val="0"/>
        <w:autoSpaceDN w:val="0"/>
        <w:spacing w:after="0" w:line="240" w:lineRule="auto"/>
        <w:rPr>
          <w:rFonts w:ascii="Times New Roman" w:eastAsia="Times New Roman" w:hAnsi="Times New Roman" w:cs="Times New Roman"/>
          <w:sz w:val="24"/>
          <w:lang w:bidi="en-US"/>
        </w:rPr>
      </w:pPr>
    </w:p>
    <w:p w:rsidR="005A6015" w:rsidRDefault="005A6015" w:rsidP="002F6106">
      <w:pPr>
        <w:widowControl w:val="0"/>
        <w:autoSpaceDE w:val="0"/>
        <w:autoSpaceDN w:val="0"/>
        <w:spacing w:after="0" w:line="240" w:lineRule="auto"/>
        <w:rPr>
          <w:rFonts w:ascii="Times New Roman" w:eastAsia="Times New Roman" w:hAnsi="Times New Roman" w:cs="Times New Roman"/>
          <w:sz w:val="24"/>
          <w:lang w:bidi="en-US"/>
        </w:rPr>
      </w:pPr>
    </w:p>
    <w:p w:rsidR="005A6015" w:rsidRDefault="005A6015" w:rsidP="002F6106">
      <w:pPr>
        <w:widowControl w:val="0"/>
        <w:autoSpaceDE w:val="0"/>
        <w:autoSpaceDN w:val="0"/>
        <w:spacing w:after="0" w:line="240" w:lineRule="auto"/>
        <w:rPr>
          <w:rFonts w:ascii="Times New Roman" w:eastAsia="Times New Roman" w:hAnsi="Times New Roman" w:cs="Times New Roman"/>
          <w:sz w:val="24"/>
          <w:lang w:bidi="en-US"/>
        </w:rPr>
      </w:pPr>
    </w:p>
    <w:p w:rsidR="005A6015" w:rsidRDefault="005A6015" w:rsidP="002F6106">
      <w:pPr>
        <w:widowControl w:val="0"/>
        <w:autoSpaceDE w:val="0"/>
        <w:autoSpaceDN w:val="0"/>
        <w:spacing w:after="0" w:line="240" w:lineRule="auto"/>
        <w:rPr>
          <w:rFonts w:ascii="Times New Roman" w:eastAsia="Times New Roman" w:hAnsi="Times New Roman" w:cs="Times New Roman"/>
          <w:sz w:val="24"/>
          <w:lang w:bidi="en-US"/>
        </w:rPr>
      </w:pPr>
    </w:p>
    <w:p w:rsidR="005A6015" w:rsidRDefault="005A6015" w:rsidP="002F6106">
      <w:pPr>
        <w:widowControl w:val="0"/>
        <w:autoSpaceDE w:val="0"/>
        <w:autoSpaceDN w:val="0"/>
        <w:spacing w:after="0" w:line="240" w:lineRule="auto"/>
        <w:rPr>
          <w:rFonts w:ascii="Times New Roman" w:eastAsia="Times New Roman" w:hAnsi="Times New Roman" w:cs="Times New Roman"/>
          <w:sz w:val="24"/>
          <w:lang w:bidi="en-US"/>
        </w:rPr>
      </w:pPr>
    </w:p>
    <w:p w:rsidR="005A6015" w:rsidRDefault="005A6015" w:rsidP="002F6106">
      <w:pPr>
        <w:widowControl w:val="0"/>
        <w:autoSpaceDE w:val="0"/>
        <w:autoSpaceDN w:val="0"/>
        <w:spacing w:after="0" w:line="240" w:lineRule="auto"/>
        <w:rPr>
          <w:rFonts w:ascii="Times New Roman" w:eastAsia="Times New Roman" w:hAnsi="Times New Roman" w:cs="Times New Roman"/>
          <w:sz w:val="24"/>
          <w:lang w:bidi="en-US"/>
        </w:rPr>
      </w:pPr>
    </w:p>
    <w:p w:rsidR="005A6015" w:rsidRDefault="005A6015" w:rsidP="002F6106">
      <w:pPr>
        <w:widowControl w:val="0"/>
        <w:autoSpaceDE w:val="0"/>
        <w:autoSpaceDN w:val="0"/>
        <w:spacing w:after="0" w:line="240" w:lineRule="auto"/>
        <w:rPr>
          <w:rFonts w:ascii="Times New Roman" w:eastAsia="Times New Roman" w:hAnsi="Times New Roman" w:cs="Times New Roman"/>
          <w:sz w:val="24"/>
          <w:lang w:bidi="en-US"/>
        </w:rPr>
      </w:pPr>
    </w:p>
    <w:p w:rsidR="005A6015" w:rsidRDefault="005A6015" w:rsidP="002F6106">
      <w:pPr>
        <w:widowControl w:val="0"/>
        <w:autoSpaceDE w:val="0"/>
        <w:autoSpaceDN w:val="0"/>
        <w:spacing w:after="0" w:line="240" w:lineRule="auto"/>
        <w:rPr>
          <w:rFonts w:ascii="Times New Roman" w:eastAsia="Times New Roman" w:hAnsi="Times New Roman" w:cs="Times New Roman"/>
          <w:sz w:val="24"/>
          <w:lang w:bidi="en-US"/>
        </w:rPr>
      </w:pPr>
    </w:p>
    <w:p w:rsidR="002F6106" w:rsidRDefault="002F6106" w:rsidP="002F6106">
      <w:pPr>
        <w:widowControl w:val="0"/>
        <w:autoSpaceDE w:val="0"/>
        <w:autoSpaceDN w:val="0"/>
        <w:spacing w:after="0" w:line="240" w:lineRule="auto"/>
        <w:rPr>
          <w:rFonts w:ascii="Times New Roman" w:eastAsia="Times New Roman" w:hAnsi="Times New Roman" w:cs="Times New Roman"/>
          <w:sz w:val="24"/>
          <w:lang w:bidi="en-US"/>
        </w:rPr>
      </w:pPr>
    </w:p>
    <w:p w:rsidR="002F6106" w:rsidRDefault="002F6106" w:rsidP="002F6106">
      <w:pPr>
        <w:widowControl w:val="0"/>
        <w:autoSpaceDE w:val="0"/>
        <w:autoSpaceDN w:val="0"/>
        <w:spacing w:after="0" w:line="240" w:lineRule="auto"/>
        <w:rPr>
          <w:rFonts w:ascii="Times New Roman" w:eastAsia="Times New Roman" w:hAnsi="Times New Roman" w:cs="Times New Roman"/>
          <w:sz w:val="24"/>
          <w:lang w:bidi="en-US"/>
        </w:rPr>
      </w:pPr>
    </w:p>
    <w:p w:rsidR="002F6106" w:rsidRDefault="002F6106" w:rsidP="002F6106">
      <w:pPr>
        <w:widowControl w:val="0"/>
        <w:autoSpaceDE w:val="0"/>
        <w:autoSpaceDN w:val="0"/>
        <w:spacing w:after="0" w:line="240" w:lineRule="auto"/>
        <w:rPr>
          <w:rFonts w:ascii="Times New Roman" w:eastAsia="Times New Roman" w:hAnsi="Times New Roman" w:cs="Times New Roman"/>
          <w:sz w:val="24"/>
          <w:lang w:bidi="en-US"/>
        </w:rPr>
      </w:pPr>
    </w:p>
    <w:p w:rsidR="002F6106" w:rsidRDefault="002F6106" w:rsidP="002F6106">
      <w:pPr>
        <w:widowControl w:val="0"/>
        <w:autoSpaceDE w:val="0"/>
        <w:autoSpaceDN w:val="0"/>
        <w:spacing w:after="0" w:line="240" w:lineRule="auto"/>
        <w:rPr>
          <w:rFonts w:ascii="Times New Roman" w:eastAsia="Times New Roman" w:hAnsi="Times New Roman" w:cs="Times New Roman"/>
          <w:sz w:val="24"/>
          <w:lang w:bidi="en-US"/>
        </w:rPr>
      </w:pPr>
    </w:p>
    <w:p w:rsidR="002F6106" w:rsidRDefault="002F6106" w:rsidP="002F6106">
      <w:pPr>
        <w:widowControl w:val="0"/>
        <w:autoSpaceDE w:val="0"/>
        <w:autoSpaceDN w:val="0"/>
        <w:spacing w:after="0" w:line="240" w:lineRule="auto"/>
        <w:rPr>
          <w:rFonts w:ascii="Times New Roman" w:eastAsia="Times New Roman" w:hAnsi="Times New Roman" w:cs="Times New Roman"/>
          <w:sz w:val="24"/>
          <w:lang w:bidi="en-US"/>
        </w:rPr>
      </w:pPr>
    </w:p>
    <w:p w:rsidR="002F6106" w:rsidRPr="00BA6D03" w:rsidRDefault="002F6106" w:rsidP="002F6106">
      <w:pPr>
        <w:widowControl w:val="0"/>
        <w:autoSpaceDE w:val="0"/>
        <w:autoSpaceDN w:val="0"/>
        <w:spacing w:after="0" w:line="240" w:lineRule="auto"/>
        <w:rPr>
          <w:rFonts w:ascii="Times New Roman" w:eastAsia="Times New Roman" w:hAnsi="Times New Roman" w:cs="Times New Roman"/>
          <w:b/>
          <w:color w:val="1F497D" w:themeColor="text2"/>
          <w:sz w:val="24"/>
          <w:u w:val="single"/>
          <w:lang w:bidi="en-US"/>
        </w:rPr>
      </w:pPr>
      <w:r w:rsidRPr="00BA6D03">
        <w:rPr>
          <w:rFonts w:ascii="Times New Roman" w:eastAsia="Times New Roman" w:hAnsi="Times New Roman" w:cs="Times New Roman"/>
          <w:b/>
          <w:color w:val="1F497D" w:themeColor="text2"/>
          <w:sz w:val="24"/>
          <w:u w:val="single"/>
          <w:lang w:bidi="en-US"/>
        </w:rPr>
        <w:t>Appendix</w:t>
      </w:r>
    </w:p>
    <w:p w:rsidR="002F6106" w:rsidRDefault="002F6106" w:rsidP="002F6106">
      <w:pPr>
        <w:widowControl w:val="0"/>
        <w:autoSpaceDE w:val="0"/>
        <w:autoSpaceDN w:val="0"/>
        <w:spacing w:after="0" w:line="240" w:lineRule="auto"/>
        <w:rPr>
          <w:noProof/>
        </w:rPr>
      </w:pPr>
      <w:r w:rsidRPr="002F6106">
        <w:rPr>
          <w:rFonts w:ascii="Times New Roman" w:eastAsia="Times New Roman" w:hAnsi="Times New Roman" w:cs="Times New Roman"/>
          <w:b/>
          <w:color w:val="1F497D" w:themeColor="text2"/>
          <w:sz w:val="24"/>
          <w:u w:val="single"/>
          <w:lang w:bidi="en-US"/>
        </w:rPr>
        <w:t xml:space="preserve"> </w:t>
      </w:r>
    </w:p>
    <w:p w:rsidR="002F6106" w:rsidRDefault="002F6106" w:rsidP="002F6106">
      <w:pPr>
        <w:widowControl w:val="0"/>
        <w:autoSpaceDE w:val="0"/>
        <w:autoSpaceDN w:val="0"/>
        <w:spacing w:after="0" w:line="240" w:lineRule="auto"/>
        <w:rPr>
          <w:noProof/>
        </w:rPr>
      </w:pPr>
    </w:p>
    <w:p w:rsidR="002F6106" w:rsidRDefault="002F6106" w:rsidP="002F6106">
      <w:pPr>
        <w:widowControl w:val="0"/>
        <w:autoSpaceDE w:val="0"/>
        <w:autoSpaceDN w:val="0"/>
        <w:spacing w:after="0" w:line="240" w:lineRule="auto"/>
        <w:rPr>
          <w:rFonts w:ascii="Times New Roman" w:eastAsia="Times New Roman" w:hAnsi="Times New Roman" w:cs="Times New Roman"/>
          <w:b/>
          <w:color w:val="1F497D" w:themeColor="text2"/>
          <w:sz w:val="24"/>
          <w:u w:val="single"/>
          <w:lang w:bidi="en-US"/>
        </w:rPr>
      </w:pPr>
      <w:r>
        <w:rPr>
          <w:noProof/>
        </w:rPr>
        <w:drawing>
          <wp:inline distT="0" distB="0" distL="0" distR="0">
            <wp:extent cx="5823581" cy="3838575"/>
            <wp:effectExtent l="19050" t="0" r="5719" b="0"/>
            <wp:docPr id="25" name="Picture 25" descr="https://html2-f.scribdassets.com/132sb92t6o6haven/images/62-8e10a8c3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s://html2-f.scribdassets.com/132sb92t6o6haven/images/62-8e10a8c376.jpg"/>
                    <pic:cNvPicPr>
                      <a:picLocks noChangeAspect="1" noChangeArrowheads="1"/>
                    </pic:cNvPicPr>
                  </pic:nvPicPr>
                  <pic:blipFill>
                    <a:blip r:embed="rId33"/>
                    <a:srcRect/>
                    <a:stretch>
                      <a:fillRect/>
                    </a:stretch>
                  </pic:blipFill>
                  <pic:spPr bwMode="auto">
                    <a:xfrm>
                      <a:off x="0" y="0"/>
                      <a:ext cx="5829300" cy="3842345"/>
                    </a:xfrm>
                    <a:prstGeom prst="rect">
                      <a:avLst/>
                    </a:prstGeom>
                    <a:noFill/>
                    <a:ln w="9525">
                      <a:noFill/>
                      <a:miter lim="800000"/>
                      <a:headEnd/>
                      <a:tailEnd/>
                    </a:ln>
                  </pic:spPr>
                </pic:pic>
              </a:graphicData>
            </a:graphic>
          </wp:inline>
        </w:drawing>
      </w:r>
    </w:p>
    <w:p w:rsidR="002F6106" w:rsidRDefault="002F6106" w:rsidP="002F6106">
      <w:pPr>
        <w:widowControl w:val="0"/>
        <w:autoSpaceDE w:val="0"/>
        <w:autoSpaceDN w:val="0"/>
        <w:spacing w:after="0" w:line="240" w:lineRule="auto"/>
        <w:rPr>
          <w:rFonts w:ascii="Times New Roman" w:eastAsia="Times New Roman" w:hAnsi="Times New Roman" w:cs="Times New Roman"/>
          <w:b/>
          <w:color w:val="1F497D" w:themeColor="text2"/>
          <w:sz w:val="24"/>
          <w:u w:val="single"/>
          <w:lang w:bidi="en-US"/>
        </w:rPr>
      </w:pPr>
    </w:p>
    <w:p w:rsidR="002F6106" w:rsidRDefault="002F6106" w:rsidP="002F6106">
      <w:pPr>
        <w:widowControl w:val="0"/>
        <w:autoSpaceDE w:val="0"/>
        <w:autoSpaceDN w:val="0"/>
        <w:spacing w:after="0" w:line="240" w:lineRule="auto"/>
        <w:rPr>
          <w:rFonts w:ascii="Times New Roman" w:eastAsia="Times New Roman" w:hAnsi="Times New Roman" w:cs="Times New Roman"/>
          <w:b/>
          <w:color w:val="1F497D" w:themeColor="text2"/>
          <w:sz w:val="24"/>
          <w:u w:val="single"/>
          <w:lang w:bidi="en-US"/>
        </w:rPr>
      </w:pPr>
    </w:p>
    <w:p w:rsidR="002F6106" w:rsidRDefault="002F6106" w:rsidP="002F6106">
      <w:pPr>
        <w:widowControl w:val="0"/>
        <w:autoSpaceDE w:val="0"/>
        <w:autoSpaceDN w:val="0"/>
        <w:spacing w:after="0" w:line="240" w:lineRule="auto"/>
        <w:rPr>
          <w:rFonts w:ascii="Times New Roman" w:eastAsia="Times New Roman" w:hAnsi="Times New Roman" w:cs="Times New Roman"/>
          <w:b/>
          <w:color w:val="1F497D" w:themeColor="text2"/>
          <w:sz w:val="24"/>
          <w:u w:val="single"/>
          <w:lang w:bidi="en-US"/>
        </w:rPr>
      </w:pPr>
      <w:r w:rsidRPr="002F6106">
        <w:rPr>
          <w:noProof/>
        </w:rPr>
        <w:lastRenderedPageBreak/>
        <w:drawing>
          <wp:inline distT="0" distB="0" distL="0" distR="0">
            <wp:extent cx="5886450" cy="4209940"/>
            <wp:effectExtent l="19050" t="0" r="0" b="0"/>
            <wp:docPr id="2" name="Picture 22" descr="https://html1-f.scribdassets.com/132sb92t6o6haven/images/61-0d3b0bdb0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html1-f.scribdassets.com/132sb92t6o6haven/images/61-0d3b0bdb0c.jpg"/>
                    <pic:cNvPicPr>
                      <a:picLocks noChangeAspect="1" noChangeArrowheads="1"/>
                    </pic:cNvPicPr>
                  </pic:nvPicPr>
                  <pic:blipFill>
                    <a:blip r:embed="rId34"/>
                    <a:srcRect/>
                    <a:stretch>
                      <a:fillRect/>
                    </a:stretch>
                  </pic:blipFill>
                  <pic:spPr bwMode="auto">
                    <a:xfrm>
                      <a:off x="0" y="0"/>
                      <a:ext cx="5891261" cy="4213381"/>
                    </a:xfrm>
                    <a:prstGeom prst="rect">
                      <a:avLst/>
                    </a:prstGeom>
                    <a:noFill/>
                    <a:ln w="9525">
                      <a:noFill/>
                      <a:miter lim="800000"/>
                      <a:headEnd/>
                      <a:tailEnd/>
                    </a:ln>
                  </pic:spPr>
                </pic:pic>
              </a:graphicData>
            </a:graphic>
          </wp:inline>
        </w:drawing>
      </w:r>
    </w:p>
    <w:p w:rsidR="002F6106" w:rsidRDefault="002F6106" w:rsidP="002F6106">
      <w:pPr>
        <w:widowControl w:val="0"/>
        <w:autoSpaceDE w:val="0"/>
        <w:autoSpaceDN w:val="0"/>
        <w:spacing w:after="0" w:line="240" w:lineRule="auto"/>
        <w:rPr>
          <w:rFonts w:ascii="Times New Roman" w:eastAsia="Times New Roman" w:hAnsi="Times New Roman" w:cs="Times New Roman"/>
          <w:b/>
          <w:color w:val="1F497D" w:themeColor="text2"/>
          <w:sz w:val="24"/>
          <w:u w:val="single"/>
          <w:lang w:bidi="en-US"/>
        </w:rPr>
      </w:pPr>
    </w:p>
    <w:p w:rsidR="002F6106" w:rsidRDefault="002F6106" w:rsidP="002F6106">
      <w:pPr>
        <w:widowControl w:val="0"/>
        <w:autoSpaceDE w:val="0"/>
        <w:autoSpaceDN w:val="0"/>
        <w:spacing w:after="0" w:line="240" w:lineRule="auto"/>
        <w:rPr>
          <w:rFonts w:ascii="Times New Roman" w:eastAsia="Times New Roman" w:hAnsi="Times New Roman" w:cs="Times New Roman"/>
          <w:b/>
          <w:color w:val="1F497D" w:themeColor="text2"/>
          <w:sz w:val="24"/>
          <w:u w:val="single"/>
          <w:lang w:bidi="en-US"/>
        </w:rPr>
      </w:pPr>
    </w:p>
    <w:p w:rsidR="002F6106" w:rsidRDefault="002F6106" w:rsidP="002F6106">
      <w:pPr>
        <w:widowControl w:val="0"/>
        <w:autoSpaceDE w:val="0"/>
        <w:autoSpaceDN w:val="0"/>
        <w:spacing w:after="0" w:line="240" w:lineRule="auto"/>
        <w:rPr>
          <w:rFonts w:ascii="Times New Roman" w:eastAsia="Times New Roman" w:hAnsi="Times New Roman" w:cs="Times New Roman"/>
          <w:b/>
          <w:color w:val="1F497D" w:themeColor="text2"/>
          <w:sz w:val="24"/>
          <w:u w:val="single"/>
          <w:lang w:bidi="en-US"/>
        </w:rPr>
      </w:pPr>
    </w:p>
    <w:p w:rsidR="002F6106" w:rsidRDefault="002F6106" w:rsidP="002F6106">
      <w:pPr>
        <w:widowControl w:val="0"/>
        <w:autoSpaceDE w:val="0"/>
        <w:autoSpaceDN w:val="0"/>
        <w:spacing w:after="0" w:line="240" w:lineRule="auto"/>
        <w:rPr>
          <w:rFonts w:ascii="Times New Roman" w:eastAsia="Times New Roman" w:hAnsi="Times New Roman" w:cs="Times New Roman"/>
          <w:b/>
          <w:color w:val="1F497D" w:themeColor="text2"/>
          <w:sz w:val="24"/>
          <w:u w:val="single"/>
          <w:lang w:bidi="en-US"/>
        </w:rPr>
      </w:pPr>
    </w:p>
    <w:p w:rsidR="002F6106" w:rsidRDefault="002F6106" w:rsidP="002F6106">
      <w:pPr>
        <w:widowControl w:val="0"/>
        <w:autoSpaceDE w:val="0"/>
        <w:autoSpaceDN w:val="0"/>
        <w:spacing w:after="0" w:line="240" w:lineRule="auto"/>
        <w:rPr>
          <w:rFonts w:ascii="Times New Roman" w:eastAsia="Times New Roman" w:hAnsi="Times New Roman" w:cs="Times New Roman"/>
          <w:b/>
          <w:color w:val="1F497D" w:themeColor="text2"/>
          <w:sz w:val="24"/>
          <w:u w:val="single"/>
          <w:lang w:bidi="en-US"/>
        </w:rPr>
      </w:pPr>
      <w:r w:rsidRPr="002F6106">
        <w:rPr>
          <w:rFonts w:ascii="Times New Roman" w:eastAsia="Times New Roman" w:hAnsi="Times New Roman" w:cs="Times New Roman"/>
          <w:b/>
          <w:noProof/>
          <w:color w:val="1F497D" w:themeColor="text2"/>
          <w:sz w:val="24"/>
          <w:u w:val="single"/>
        </w:rPr>
        <w:lastRenderedPageBreak/>
        <w:drawing>
          <wp:inline distT="0" distB="0" distL="0" distR="0">
            <wp:extent cx="6000750" cy="7988615"/>
            <wp:effectExtent l="19050" t="0" r="0" b="0"/>
            <wp:docPr id="9" name="Picture 31" descr="https://html2-f.scribdassets.com/132sb92t6o6haven/images/64-ee5e02086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s://html2-f.scribdassets.com/132sb92t6o6haven/images/64-ee5e02086b.jpg"/>
                    <pic:cNvPicPr>
                      <a:picLocks noChangeAspect="1" noChangeArrowheads="1"/>
                    </pic:cNvPicPr>
                  </pic:nvPicPr>
                  <pic:blipFill>
                    <a:blip r:embed="rId35"/>
                    <a:srcRect/>
                    <a:stretch>
                      <a:fillRect/>
                    </a:stretch>
                  </pic:blipFill>
                  <pic:spPr bwMode="auto">
                    <a:xfrm>
                      <a:off x="0" y="0"/>
                      <a:ext cx="6000750" cy="7988615"/>
                    </a:xfrm>
                    <a:prstGeom prst="rect">
                      <a:avLst/>
                    </a:prstGeom>
                    <a:noFill/>
                    <a:ln w="9525">
                      <a:noFill/>
                      <a:miter lim="800000"/>
                      <a:headEnd/>
                      <a:tailEnd/>
                    </a:ln>
                  </pic:spPr>
                </pic:pic>
              </a:graphicData>
            </a:graphic>
          </wp:inline>
        </w:drawing>
      </w:r>
    </w:p>
    <w:p w:rsidR="002F6106" w:rsidRDefault="002F6106" w:rsidP="002F6106">
      <w:pPr>
        <w:widowControl w:val="0"/>
        <w:autoSpaceDE w:val="0"/>
        <w:autoSpaceDN w:val="0"/>
        <w:spacing w:after="0" w:line="240" w:lineRule="auto"/>
        <w:rPr>
          <w:rFonts w:ascii="Times New Roman" w:eastAsia="Times New Roman" w:hAnsi="Times New Roman" w:cs="Times New Roman"/>
          <w:b/>
          <w:color w:val="1F497D" w:themeColor="text2"/>
          <w:sz w:val="24"/>
          <w:u w:val="single"/>
          <w:lang w:bidi="en-US"/>
        </w:rPr>
      </w:pPr>
    </w:p>
    <w:p w:rsidR="002F6106" w:rsidRDefault="002F6106" w:rsidP="002F6106">
      <w:pPr>
        <w:widowControl w:val="0"/>
        <w:autoSpaceDE w:val="0"/>
        <w:autoSpaceDN w:val="0"/>
        <w:spacing w:after="0" w:line="240" w:lineRule="auto"/>
        <w:rPr>
          <w:rFonts w:ascii="Times New Roman" w:eastAsia="Times New Roman" w:hAnsi="Times New Roman" w:cs="Times New Roman"/>
          <w:b/>
          <w:color w:val="1F497D" w:themeColor="text2"/>
          <w:sz w:val="24"/>
          <w:u w:val="single"/>
          <w:lang w:bidi="en-US"/>
        </w:rPr>
      </w:pPr>
    </w:p>
    <w:p w:rsidR="002F6106" w:rsidRDefault="002F6106" w:rsidP="002F6106">
      <w:pPr>
        <w:widowControl w:val="0"/>
        <w:autoSpaceDE w:val="0"/>
        <w:autoSpaceDN w:val="0"/>
        <w:spacing w:after="0" w:line="240" w:lineRule="auto"/>
        <w:rPr>
          <w:rFonts w:ascii="Times New Roman" w:eastAsia="Times New Roman" w:hAnsi="Times New Roman" w:cs="Times New Roman"/>
          <w:b/>
          <w:color w:val="1F497D" w:themeColor="text2"/>
          <w:sz w:val="24"/>
          <w:u w:val="single"/>
          <w:lang w:bidi="en-US"/>
        </w:rPr>
      </w:pPr>
    </w:p>
    <w:p w:rsidR="002F6106" w:rsidRDefault="002F6106" w:rsidP="002F6106">
      <w:pPr>
        <w:widowControl w:val="0"/>
        <w:autoSpaceDE w:val="0"/>
        <w:autoSpaceDN w:val="0"/>
        <w:spacing w:after="0" w:line="240" w:lineRule="auto"/>
        <w:rPr>
          <w:rFonts w:ascii="Times New Roman" w:eastAsia="Times New Roman" w:hAnsi="Times New Roman" w:cs="Times New Roman"/>
          <w:b/>
          <w:color w:val="1F497D" w:themeColor="text2"/>
          <w:sz w:val="24"/>
          <w:u w:val="single"/>
          <w:lang w:bidi="en-US"/>
        </w:rPr>
      </w:pPr>
      <w:r w:rsidRPr="002F6106">
        <w:rPr>
          <w:rFonts w:ascii="Times New Roman" w:eastAsia="Times New Roman" w:hAnsi="Times New Roman" w:cs="Times New Roman"/>
          <w:b/>
          <w:noProof/>
          <w:color w:val="1F497D" w:themeColor="text2"/>
          <w:sz w:val="24"/>
          <w:u w:val="single"/>
        </w:rPr>
        <w:lastRenderedPageBreak/>
        <w:drawing>
          <wp:inline distT="0" distB="0" distL="0" distR="0">
            <wp:extent cx="5648325" cy="7515225"/>
            <wp:effectExtent l="19050" t="0" r="9525" b="0"/>
            <wp:docPr id="11" name="Picture 28" descr="https://html2-f.scribdassets.com/132sb92t6o6haven/images/63-67d4152e6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s://html2-f.scribdassets.com/132sb92t6o6haven/images/63-67d4152e6a.jpg"/>
                    <pic:cNvPicPr>
                      <a:picLocks noChangeAspect="1" noChangeArrowheads="1"/>
                    </pic:cNvPicPr>
                  </pic:nvPicPr>
                  <pic:blipFill>
                    <a:blip r:embed="rId36"/>
                    <a:srcRect/>
                    <a:stretch>
                      <a:fillRect/>
                    </a:stretch>
                  </pic:blipFill>
                  <pic:spPr bwMode="auto">
                    <a:xfrm>
                      <a:off x="0" y="0"/>
                      <a:ext cx="5648325" cy="7515225"/>
                    </a:xfrm>
                    <a:prstGeom prst="rect">
                      <a:avLst/>
                    </a:prstGeom>
                    <a:noFill/>
                    <a:ln w="9525">
                      <a:noFill/>
                      <a:miter lim="800000"/>
                      <a:headEnd/>
                      <a:tailEnd/>
                    </a:ln>
                  </pic:spPr>
                </pic:pic>
              </a:graphicData>
            </a:graphic>
          </wp:inline>
        </w:drawing>
      </w:r>
    </w:p>
    <w:p w:rsidR="002F6106" w:rsidRDefault="002F6106" w:rsidP="002F6106">
      <w:pPr>
        <w:widowControl w:val="0"/>
        <w:autoSpaceDE w:val="0"/>
        <w:autoSpaceDN w:val="0"/>
        <w:spacing w:after="0" w:line="240" w:lineRule="auto"/>
        <w:rPr>
          <w:rFonts w:ascii="Times New Roman" w:eastAsia="Times New Roman" w:hAnsi="Times New Roman" w:cs="Times New Roman"/>
          <w:b/>
          <w:color w:val="1F497D" w:themeColor="text2"/>
          <w:sz w:val="24"/>
          <w:u w:val="single"/>
          <w:lang w:bidi="en-US"/>
        </w:rPr>
      </w:pPr>
    </w:p>
    <w:p w:rsidR="002F6106" w:rsidRDefault="002F6106" w:rsidP="002F6106">
      <w:pPr>
        <w:widowControl w:val="0"/>
        <w:autoSpaceDE w:val="0"/>
        <w:autoSpaceDN w:val="0"/>
        <w:spacing w:after="0" w:line="240" w:lineRule="auto"/>
        <w:rPr>
          <w:rFonts w:ascii="Times New Roman" w:eastAsia="Times New Roman" w:hAnsi="Times New Roman" w:cs="Times New Roman"/>
          <w:b/>
          <w:color w:val="1F497D" w:themeColor="text2"/>
          <w:sz w:val="24"/>
          <w:u w:val="single"/>
          <w:lang w:bidi="en-US"/>
        </w:rPr>
      </w:pPr>
    </w:p>
    <w:p w:rsidR="002F6106" w:rsidRDefault="002F6106" w:rsidP="002F6106">
      <w:pPr>
        <w:widowControl w:val="0"/>
        <w:autoSpaceDE w:val="0"/>
        <w:autoSpaceDN w:val="0"/>
        <w:spacing w:after="0" w:line="240" w:lineRule="auto"/>
        <w:rPr>
          <w:rFonts w:ascii="Times New Roman" w:eastAsia="Times New Roman" w:hAnsi="Times New Roman" w:cs="Times New Roman"/>
          <w:b/>
          <w:color w:val="1F497D" w:themeColor="text2"/>
          <w:sz w:val="24"/>
          <w:u w:val="single"/>
          <w:lang w:bidi="en-US"/>
        </w:rPr>
      </w:pPr>
    </w:p>
    <w:p w:rsidR="002F6106" w:rsidRDefault="002F6106" w:rsidP="002F6106">
      <w:pPr>
        <w:widowControl w:val="0"/>
        <w:autoSpaceDE w:val="0"/>
        <w:autoSpaceDN w:val="0"/>
        <w:spacing w:after="0" w:line="240" w:lineRule="auto"/>
        <w:rPr>
          <w:rFonts w:ascii="Times New Roman" w:eastAsia="Times New Roman" w:hAnsi="Times New Roman" w:cs="Times New Roman"/>
          <w:b/>
          <w:color w:val="1F497D" w:themeColor="text2"/>
          <w:sz w:val="24"/>
          <w:u w:val="single"/>
          <w:lang w:bidi="en-US"/>
        </w:rPr>
      </w:pPr>
    </w:p>
    <w:p w:rsidR="002F6106" w:rsidRDefault="002F6106" w:rsidP="002F6106">
      <w:pPr>
        <w:widowControl w:val="0"/>
        <w:autoSpaceDE w:val="0"/>
        <w:autoSpaceDN w:val="0"/>
        <w:spacing w:after="0" w:line="240" w:lineRule="auto"/>
        <w:rPr>
          <w:rFonts w:ascii="Times New Roman" w:eastAsia="Times New Roman" w:hAnsi="Times New Roman" w:cs="Times New Roman"/>
          <w:b/>
          <w:color w:val="1F497D" w:themeColor="text2"/>
          <w:sz w:val="24"/>
          <w:u w:val="single"/>
          <w:lang w:bidi="en-US"/>
        </w:rPr>
      </w:pPr>
    </w:p>
    <w:p w:rsidR="002F6106" w:rsidRDefault="002F6106" w:rsidP="002F6106">
      <w:pPr>
        <w:widowControl w:val="0"/>
        <w:autoSpaceDE w:val="0"/>
        <w:autoSpaceDN w:val="0"/>
        <w:spacing w:after="0" w:line="240" w:lineRule="auto"/>
        <w:rPr>
          <w:rFonts w:ascii="Times New Roman" w:eastAsia="Times New Roman" w:hAnsi="Times New Roman" w:cs="Times New Roman"/>
          <w:b/>
          <w:color w:val="1F497D" w:themeColor="text2"/>
          <w:sz w:val="24"/>
          <w:u w:val="single"/>
          <w:lang w:bidi="en-US"/>
        </w:rPr>
      </w:pPr>
    </w:p>
    <w:p w:rsidR="002F6106" w:rsidRDefault="002F6106" w:rsidP="002F6106">
      <w:pPr>
        <w:widowControl w:val="0"/>
        <w:autoSpaceDE w:val="0"/>
        <w:autoSpaceDN w:val="0"/>
        <w:spacing w:after="0" w:line="240" w:lineRule="auto"/>
        <w:rPr>
          <w:rFonts w:ascii="Times New Roman" w:eastAsia="Times New Roman" w:hAnsi="Times New Roman" w:cs="Times New Roman"/>
          <w:b/>
          <w:color w:val="1F497D" w:themeColor="text2"/>
          <w:sz w:val="24"/>
          <w:u w:val="single"/>
          <w:lang w:bidi="en-US"/>
        </w:rPr>
      </w:pPr>
    </w:p>
    <w:p w:rsidR="002F6106" w:rsidRDefault="002F6106" w:rsidP="002F6106">
      <w:pPr>
        <w:widowControl w:val="0"/>
        <w:autoSpaceDE w:val="0"/>
        <w:autoSpaceDN w:val="0"/>
        <w:spacing w:after="0" w:line="240" w:lineRule="auto"/>
        <w:rPr>
          <w:rFonts w:ascii="Times New Roman" w:eastAsia="Times New Roman" w:hAnsi="Times New Roman" w:cs="Times New Roman"/>
          <w:b/>
          <w:color w:val="1F497D" w:themeColor="text2"/>
          <w:sz w:val="24"/>
          <w:u w:val="single"/>
          <w:lang w:bidi="en-US"/>
        </w:rPr>
      </w:pPr>
    </w:p>
    <w:p w:rsidR="002F6106" w:rsidRDefault="002F6106" w:rsidP="002F6106">
      <w:pPr>
        <w:widowControl w:val="0"/>
        <w:autoSpaceDE w:val="0"/>
        <w:autoSpaceDN w:val="0"/>
        <w:spacing w:after="0" w:line="240" w:lineRule="auto"/>
        <w:rPr>
          <w:rFonts w:ascii="Times New Roman" w:eastAsia="Times New Roman" w:hAnsi="Times New Roman" w:cs="Times New Roman"/>
          <w:b/>
          <w:color w:val="1F497D" w:themeColor="text2"/>
          <w:sz w:val="24"/>
          <w:u w:val="single"/>
          <w:lang w:bidi="en-US"/>
        </w:rPr>
      </w:pPr>
    </w:p>
    <w:p w:rsidR="002F6106" w:rsidRDefault="002F6106" w:rsidP="002F6106">
      <w:pPr>
        <w:widowControl w:val="0"/>
        <w:autoSpaceDE w:val="0"/>
        <w:autoSpaceDN w:val="0"/>
        <w:spacing w:after="0" w:line="240" w:lineRule="auto"/>
        <w:rPr>
          <w:rFonts w:ascii="Times New Roman" w:eastAsia="Times New Roman" w:hAnsi="Times New Roman" w:cs="Times New Roman"/>
          <w:b/>
          <w:color w:val="1F497D" w:themeColor="text2"/>
          <w:sz w:val="24"/>
          <w:u w:val="single"/>
          <w:lang w:bidi="en-US"/>
        </w:rPr>
      </w:pPr>
    </w:p>
    <w:p w:rsidR="002F6106" w:rsidRDefault="002F6106" w:rsidP="002F6106">
      <w:pPr>
        <w:widowControl w:val="0"/>
        <w:autoSpaceDE w:val="0"/>
        <w:autoSpaceDN w:val="0"/>
        <w:spacing w:after="0" w:line="240" w:lineRule="auto"/>
        <w:rPr>
          <w:rFonts w:ascii="Times New Roman" w:eastAsia="Times New Roman" w:hAnsi="Times New Roman" w:cs="Times New Roman"/>
          <w:b/>
          <w:color w:val="1F497D" w:themeColor="text2"/>
          <w:sz w:val="24"/>
          <w:u w:val="single"/>
          <w:lang w:bidi="en-US"/>
        </w:rPr>
      </w:pPr>
    </w:p>
    <w:p w:rsidR="002F6106" w:rsidRDefault="002F6106" w:rsidP="002F6106">
      <w:pPr>
        <w:widowControl w:val="0"/>
        <w:autoSpaceDE w:val="0"/>
        <w:autoSpaceDN w:val="0"/>
        <w:spacing w:after="0" w:line="240" w:lineRule="auto"/>
        <w:rPr>
          <w:rFonts w:ascii="Times New Roman" w:eastAsia="Times New Roman" w:hAnsi="Times New Roman" w:cs="Times New Roman"/>
          <w:b/>
          <w:color w:val="1F497D" w:themeColor="text2"/>
          <w:sz w:val="24"/>
          <w:u w:val="single"/>
          <w:lang w:bidi="en-US"/>
        </w:rPr>
      </w:pPr>
    </w:p>
    <w:p w:rsidR="002F6106" w:rsidRDefault="002F6106" w:rsidP="002F6106">
      <w:pPr>
        <w:widowControl w:val="0"/>
        <w:autoSpaceDE w:val="0"/>
        <w:autoSpaceDN w:val="0"/>
        <w:spacing w:after="0" w:line="240" w:lineRule="auto"/>
        <w:rPr>
          <w:rFonts w:ascii="Times New Roman" w:eastAsia="Times New Roman" w:hAnsi="Times New Roman" w:cs="Times New Roman"/>
          <w:b/>
          <w:color w:val="1F497D" w:themeColor="text2"/>
          <w:sz w:val="24"/>
          <w:u w:val="single"/>
          <w:lang w:bidi="en-US"/>
        </w:rPr>
      </w:pPr>
    </w:p>
    <w:p w:rsidR="002F6106" w:rsidRDefault="002F6106" w:rsidP="002F6106">
      <w:pPr>
        <w:widowControl w:val="0"/>
        <w:autoSpaceDE w:val="0"/>
        <w:autoSpaceDN w:val="0"/>
        <w:spacing w:after="0" w:line="240" w:lineRule="auto"/>
        <w:rPr>
          <w:rFonts w:ascii="Times New Roman" w:eastAsia="Times New Roman" w:hAnsi="Times New Roman" w:cs="Times New Roman"/>
          <w:b/>
          <w:color w:val="1F497D" w:themeColor="text2"/>
          <w:sz w:val="24"/>
          <w:u w:val="single"/>
          <w:lang w:bidi="en-US"/>
        </w:rPr>
      </w:pPr>
    </w:p>
    <w:p w:rsidR="002F6106" w:rsidRDefault="002F6106" w:rsidP="002F6106">
      <w:pPr>
        <w:widowControl w:val="0"/>
        <w:autoSpaceDE w:val="0"/>
        <w:autoSpaceDN w:val="0"/>
        <w:spacing w:after="0" w:line="240" w:lineRule="auto"/>
        <w:rPr>
          <w:rFonts w:ascii="Times New Roman" w:eastAsia="Times New Roman" w:hAnsi="Times New Roman" w:cs="Times New Roman"/>
          <w:b/>
          <w:color w:val="1F497D" w:themeColor="text2"/>
          <w:sz w:val="24"/>
          <w:u w:val="single"/>
          <w:lang w:bidi="en-US"/>
        </w:rPr>
      </w:pPr>
    </w:p>
    <w:p w:rsidR="002F6106" w:rsidRDefault="002F6106" w:rsidP="002F6106">
      <w:pPr>
        <w:widowControl w:val="0"/>
        <w:autoSpaceDE w:val="0"/>
        <w:autoSpaceDN w:val="0"/>
        <w:spacing w:after="0" w:line="240" w:lineRule="auto"/>
        <w:rPr>
          <w:rFonts w:ascii="Times New Roman" w:eastAsia="Times New Roman" w:hAnsi="Times New Roman" w:cs="Times New Roman"/>
          <w:b/>
          <w:color w:val="1F497D" w:themeColor="text2"/>
          <w:sz w:val="24"/>
          <w:u w:val="single"/>
          <w:lang w:bidi="en-US"/>
        </w:rPr>
      </w:pPr>
    </w:p>
    <w:p w:rsidR="002F6106" w:rsidRDefault="002F6106" w:rsidP="002F6106">
      <w:pPr>
        <w:widowControl w:val="0"/>
        <w:autoSpaceDE w:val="0"/>
        <w:autoSpaceDN w:val="0"/>
        <w:spacing w:after="0" w:line="240" w:lineRule="auto"/>
        <w:rPr>
          <w:rFonts w:ascii="Times New Roman" w:eastAsia="Times New Roman" w:hAnsi="Times New Roman" w:cs="Times New Roman"/>
          <w:b/>
          <w:color w:val="1F497D" w:themeColor="text2"/>
          <w:sz w:val="24"/>
          <w:u w:val="single"/>
          <w:lang w:bidi="en-US"/>
        </w:rPr>
      </w:pPr>
    </w:p>
    <w:p w:rsidR="002F6106" w:rsidRDefault="002F6106" w:rsidP="002F6106">
      <w:pPr>
        <w:widowControl w:val="0"/>
        <w:autoSpaceDE w:val="0"/>
        <w:autoSpaceDN w:val="0"/>
        <w:spacing w:after="0" w:line="240" w:lineRule="auto"/>
        <w:rPr>
          <w:rFonts w:ascii="Times New Roman" w:eastAsia="Times New Roman" w:hAnsi="Times New Roman" w:cs="Times New Roman"/>
          <w:b/>
          <w:color w:val="1F497D" w:themeColor="text2"/>
          <w:sz w:val="24"/>
          <w:u w:val="single"/>
          <w:lang w:bidi="en-US"/>
        </w:rPr>
      </w:pPr>
    </w:p>
    <w:p w:rsidR="002F6106" w:rsidRDefault="002F6106" w:rsidP="002F6106">
      <w:pPr>
        <w:widowControl w:val="0"/>
        <w:autoSpaceDE w:val="0"/>
        <w:autoSpaceDN w:val="0"/>
        <w:spacing w:after="0" w:line="240" w:lineRule="auto"/>
        <w:rPr>
          <w:rFonts w:ascii="Times New Roman" w:eastAsia="Times New Roman" w:hAnsi="Times New Roman" w:cs="Times New Roman"/>
          <w:b/>
          <w:color w:val="1F497D" w:themeColor="text2"/>
          <w:sz w:val="24"/>
          <w:u w:val="single"/>
          <w:lang w:bidi="en-US"/>
        </w:rPr>
      </w:pPr>
    </w:p>
    <w:p w:rsidR="002F6106" w:rsidRDefault="002F6106" w:rsidP="002F6106">
      <w:pPr>
        <w:widowControl w:val="0"/>
        <w:autoSpaceDE w:val="0"/>
        <w:autoSpaceDN w:val="0"/>
        <w:spacing w:after="0" w:line="240" w:lineRule="auto"/>
        <w:rPr>
          <w:rFonts w:ascii="Times New Roman" w:eastAsia="Times New Roman" w:hAnsi="Times New Roman" w:cs="Times New Roman"/>
          <w:b/>
          <w:color w:val="1F497D" w:themeColor="text2"/>
          <w:sz w:val="24"/>
          <w:u w:val="single"/>
          <w:lang w:bidi="en-US"/>
        </w:rPr>
      </w:pPr>
    </w:p>
    <w:p w:rsidR="002F6106" w:rsidRDefault="002F6106" w:rsidP="002F6106">
      <w:pPr>
        <w:widowControl w:val="0"/>
        <w:autoSpaceDE w:val="0"/>
        <w:autoSpaceDN w:val="0"/>
        <w:spacing w:after="0" w:line="240" w:lineRule="auto"/>
        <w:rPr>
          <w:rFonts w:ascii="Times New Roman" w:eastAsia="Times New Roman" w:hAnsi="Times New Roman" w:cs="Times New Roman"/>
          <w:b/>
          <w:color w:val="1F497D" w:themeColor="text2"/>
          <w:sz w:val="24"/>
          <w:u w:val="single"/>
          <w:lang w:bidi="en-US"/>
        </w:rPr>
      </w:pPr>
    </w:p>
    <w:p w:rsidR="002F6106" w:rsidRDefault="002F6106" w:rsidP="002F6106">
      <w:pPr>
        <w:widowControl w:val="0"/>
        <w:autoSpaceDE w:val="0"/>
        <w:autoSpaceDN w:val="0"/>
        <w:spacing w:after="0" w:line="240" w:lineRule="auto"/>
        <w:rPr>
          <w:rFonts w:ascii="Times New Roman" w:eastAsia="Times New Roman" w:hAnsi="Times New Roman" w:cs="Times New Roman"/>
          <w:b/>
          <w:color w:val="1F497D" w:themeColor="text2"/>
          <w:sz w:val="24"/>
          <w:u w:val="single"/>
          <w:lang w:bidi="en-US"/>
        </w:rPr>
      </w:pPr>
    </w:p>
    <w:p w:rsidR="002F6106" w:rsidRDefault="002F6106" w:rsidP="002F6106">
      <w:pPr>
        <w:widowControl w:val="0"/>
        <w:autoSpaceDE w:val="0"/>
        <w:autoSpaceDN w:val="0"/>
        <w:spacing w:after="0" w:line="240" w:lineRule="auto"/>
        <w:rPr>
          <w:rFonts w:ascii="Times New Roman" w:eastAsia="Times New Roman" w:hAnsi="Times New Roman" w:cs="Times New Roman"/>
          <w:b/>
          <w:color w:val="1F497D" w:themeColor="text2"/>
          <w:sz w:val="24"/>
          <w:u w:val="single"/>
          <w:lang w:bidi="en-US"/>
        </w:rPr>
      </w:pPr>
    </w:p>
    <w:p w:rsidR="002F6106" w:rsidRDefault="002F6106" w:rsidP="002F6106">
      <w:pPr>
        <w:widowControl w:val="0"/>
        <w:autoSpaceDE w:val="0"/>
        <w:autoSpaceDN w:val="0"/>
        <w:spacing w:after="0" w:line="240" w:lineRule="auto"/>
        <w:rPr>
          <w:rFonts w:ascii="Times New Roman" w:eastAsia="Times New Roman" w:hAnsi="Times New Roman" w:cs="Times New Roman"/>
          <w:b/>
          <w:color w:val="1F497D" w:themeColor="text2"/>
          <w:sz w:val="24"/>
          <w:u w:val="single"/>
          <w:lang w:bidi="en-US"/>
        </w:rPr>
      </w:pPr>
    </w:p>
    <w:p w:rsidR="002F6106" w:rsidRDefault="002F6106" w:rsidP="002F6106">
      <w:pPr>
        <w:widowControl w:val="0"/>
        <w:autoSpaceDE w:val="0"/>
        <w:autoSpaceDN w:val="0"/>
        <w:spacing w:after="0" w:line="240" w:lineRule="auto"/>
        <w:rPr>
          <w:rFonts w:ascii="Times New Roman" w:eastAsia="Times New Roman" w:hAnsi="Times New Roman" w:cs="Times New Roman"/>
          <w:b/>
          <w:color w:val="1F497D" w:themeColor="text2"/>
          <w:sz w:val="24"/>
          <w:u w:val="single"/>
          <w:lang w:bidi="en-US"/>
        </w:rPr>
      </w:pPr>
    </w:p>
    <w:p w:rsidR="002F6106" w:rsidRDefault="002F6106" w:rsidP="002F6106">
      <w:pPr>
        <w:widowControl w:val="0"/>
        <w:autoSpaceDE w:val="0"/>
        <w:autoSpaceDN w:val="0"/>
        <w:spacing w:after="0" w:line="240" w:lineRule="auto"/>
        <w:rPr>
          <w:rFonts w:ascii="Times New Roman" w:eastAsia="Times New Roman" w:hAnsi="Times New Roman" w:cs="Times New Roman"/>
          <w:b/>
          <w:color w:val="1F497D" w:themeColor="text2"/>
          <w:sz w:val="24"/>
          <w:u w:val="single"/>
          <w:lang w:bidi="en-US"/>
        </w:rPr>
      </w:pPr>
    </w:p>
    <w:p w:rsidR="002F6106" w:rsidRDefault="002F6106" w:rsidP="002F6106">
      <w:pPr>
        <w:widowControl w:val="0"/>
        <w:autoSpaceDE w:val="0"/>
        <w:autoSpaceDN w:val="0"/>
        <w:spacing w:after="0" w:line="240" w:lineRule="auto"/>
        <w:rPr>
          <w:rFonts w:ascii="Times New Roman" w:eastAsia="Times New Roman" w:hAnsi="Times New Roman" w:cs="Times New Roman"/>
          <w:b/>
          <w:color w:val="1F497D" w:themeColor="text2"/>
          <w:sz w:val="24"/>
          <w:u w:val="single"/>
          <w:lang w:bidi="en-US"/>
        </w:rPr>
      </w:pPr>
    </w:p>
    <w:p w:rsidR="002F6106" w:rsidRDefault="002F6106" w:rsidP="002F6106">
      <w:pPr>
        <w:widowControl w:val="0"/>
        <w:autoSpaceDE w:val="0"/>
        <w:autoSpaceDN w:val="0"/>
        <w:spacing w:after="0" w:line="240" w:lineRule="auto"/>
        <w:rPr>
          <w:rFonts w:ascii="Times New Roman" w:eastAsia="Times New Roman" w:hAnsi="Times New Roman" w:cs="Times New Roman"/>
          <w:b/>
          <w:color w:val="1F497D" w:themeColor="text2"/>
          <w:sz w:val="24"/>
          <w:u w:val="single"/>
          <w:lang w:bidi="en-US"/>
        </w:rPr>
      </w:pPr>
    </w:p>
    <w:p w:rsidR="002F6106" w:rsidRDefault="002F6106" w:rsidP="002F6106">
      <w:pPr>
        <w:widowControl w:val="0"/>
        <w:autoSpaceDE w:val="0"/>
        <w:autoSpaceDN w:val="0"/>
        <w:spacing w:after="0" w:line="240" w:lineRule="auto"/>
        <w:rPr>
          <w:rFonts w:ascii="Times New Roman" w:eastAsia="Times New Roman" w:hAnsi="Times New Roman" w:cs="Times New Roman"/>
          <w:b/>
          <w:color w:val="1F497D" w:themeColor="text2"/>
          <w:sz w:val="24"/>
          <w:u w:val="single"/>
          <w:lang w:bidi="en-US"/>
        </w:rPr>
      </w:pPr>
    </w:p>
    <w:p w:rsidR="002F6106" w:rsidRDefault="002F6106" w:rsidP="002F6106">
      <w:pPr>
        <w:widowControl w:val="0"/>
        <w:autoSpaceDE w:val="0"/>
        <w:autoSpaceDN w:val="0"/>
        <w:spacing w:after="0" w:line="240" w:lineRule="auto"/>
        <w:rPr>
          <w:rFonts w:ascii="Times New Roman" w:eastAsia="Times New Roman" w:hAnsi="Times New Roman" w:cs="Times New Roman"/>
          <w:b/>
          <w:color w:val="1F497D" w:themeColor="text2"/>
          <w:sz w:val="24"/>
          <w:u w:val="single"/>
          <w:lang w:bidi="en-US"/>
        </w:rPr>
      </w:pPr>
    </w:p>
    <w:p w:rsidR="002F6106" w:rsidRDefault="002F6106" w:rsidP="002F6106">
      <w:pPr>
        <w:widowControl w:val="0"/>
        <w:autoSpaceDE w:val="0"/>
        <w:autoSpaceDN w:val="0"/>
        <w:spacing w:after="0" w:line="240" w:lineRule="auto"/>
        <w:rPr>
          <w:rFonts w:ascii="Times New Roman" w:eastAsia="Times New Roman" w:hAnsi="Times New Roman" w:cs="Times New Roman"/>
          <w:b/>
          <w:color w:val="1F497D" w:themeColor="text2"/>
          <w:sz w:val="24"/>
          <w:u w:val="single"/>
          <w:lang w:bidi="en-US"/>
        </w:rPr>
      </w:pPr>
    </w:p>
    <w:p w:rsidR="002F6106" w:rsidRDefault="002F6106" w:rsidP="002F6106">
      <w:pPr>
        <w:widowControl w:val="0"/>
        <w:autoSpaceDE w:val="0"/>
        <w:autoSpaceDN w:val="0"/>
        <w:spacing w:after="0" w:line="240" w:lineRule="auto"/>
        <w:rPr>
          <w:rFonts w:ascii="Times New Roman" w:eastAsia="Times New Roman" w:hAnsi="Times New Roman" w:cs="Times New Roman"/>
          <w:b/>
          <w:color w:val="1F497D" w:themeColor="text2"/>
          <w:sz w:val="24"/>
          <w:u w:val="single"/>
          <w:lang w:bidi="en-US"/>
        </w:rPr>
      </w:pPr>
    </w:p>
    <w:p w:rsidR="002F6106" w:rsidRDefault="002F6106" w:rsidP="002F6106">
      <w:pPr>
        <w:widowControl w:val="0"/>
        <w:autoSpaceDE w:val="0"/>
        <w:autoSpaceDN w:val="0"/>
        <w:spacing w:after="0" w:line="240" w:lineRule="auto"/>
        <w:rPr>
          <w:rFonts w:ascii="Times New Roman" w:eastAsia="Times New Roman" w:hAnsi="Times New Roman" w:cs="Times New Roman"/>
          <w:b/>
          <w:color w:val="1F497D" w:themeColor="text2"/>
          <w:sz w:val="24"/>
          <w:u w:val="single"/>
          <w:lang w:bidi="en-US"/>
        </w:rPr>
      </w:pPr>
    </w:p>
    <w:p w:rsidR="002F6106" w:rsidRDefault="002F6106" w:rsidP="002F6106">
      <w:pPr>
        <w:widowControl w:val="0"/>
        <w:autoSpaceDE w:val="0"/>
        <w:autoSpaceDN w:val="0"/>
        <w:spacing w:after="0" w:line="240" w:lineRule="auto"/>
        <w:rPr>
          <w:rFonts w:ascii="Times New Roman" w:eastAsia="Times New Roman" w:hAnsi="Times New Roman" w:cs="Times New Roman"/>
          <w:b/>
          <w:color w:val="1F497D" w:themeColor="text2"/>
          <w:sz w:val="24"/>
          <w:u w:val="single"/>
          <w:lang w:bidi="en-US"/>
        </w:rPr>
      </w:pPr>
    </w:p>
    <w:p w:rsidR="002F6106" w:rsidRDefault="002F6106" w:rsidP="002F6106">
      <w:pPr>
        <w:widowControl w:val="0"/>
        <w:autoSpaceDE w:val="0"/>
        <w:autoSpaceDN w:val="0"/>
        <w:spacing w:after="0" w:line="240" w:lineRule="auto"/>
        <w:rPr>
          <w:rFonts w:ascii="Times New Roman" w:eastAsia="Times New Roman" w:hAnsi="Times New Roman" w:cs="Times New Roman"/>
          <w:b/>
          <w:color w:val="1F497D" w:themeColor="text2"/>
          <w:sz w:val="24"/>
          <w:u w:val="single"/>
          <w:lang w:bidi="en-US"/>
        </w:rPr>
      </w:pPr>
    </w:p>
    <w:p w:rsidR="002F6106" w:rsidRDefault="002F6106" w:rsidP="002F6106">
      <w:pPr>
        <w:widowControl w:val="0"/>
        <w:autoSpaceDE w:val="0"/>
        <w:autoSpaceDN w:val="0"/>
        <w:spacing w:after="0" w:line="240" w:lineRule="auto"/>
        <w:rPr>
          <w:rFonts w:ascii="Times New Roman" w:eastAsia="Times New Roman" w:hAnsi="Times New Roman" w:cs="Times New Roman"/>
          <w:b/>
          <w:color w:val="1F497D" w:themeColor="text2"/>
          <w:sz w:val="24"/>
          <w:u w:val="single"/>
          <w:lang w:bidi="en-US"/>
        </w:rPr>
      </w:pPr>
    </w:p>
    <w:p w:rsidR="002F6106" w:rsidRDefault="002F6106" w:rsidP="002F6106">
      <w:pPr>
        <w:widowControl w:val="0"/>
        <w:autoSpaceDE w:val="0"/>
        <w:autoSpaceDN w:val="0"/>
        <w:spacing w:after="0" w:line="240" w:lineRule="auto"/>
        <w:rPr>
          <w:rFonts w:ascii="Times New Roman" w:eastAsia="Times New Roman" w:hAnsi="Times New Roman" w:cs="Times New Roman"/>
          <w:b/>
          <w:color w:val="1F497D" w:themeColor="text2"/>
          <w:sz w:val="24"/>
          <w:u w:val="single"/>
          <w:lang w:bidi="en-US"/>
        </w:rPr>
      </w:pPr>
    </w:p>
    <w:p w:rsidR="002F6106" w:rsidRDefault="002F6106" w:rsidP="002F6106">
      <w:pPr>
        <w:widowControl w:val="0"/>
        <w:autoSpaceDE w:val="0"/>
        <w:autoSpaceDN w:val="0"/>
        <w:spacing w:after="0" w:line="240" w:lineRule="auto"/>
        <w:rPr>
          <w:rFonts w:ascii="Times New Roman" w:eastAsia="Times New Roman" w:hAnsi="Times New Roman" w:cs="Times New Roman"/>
          <w:b/>
          <w:color w:val="1F497D" w:themeColor="text2"/>
          <w:sz w:val="24"/>
          <w:u w:val="single"/>
          <w:lang w:bidi="en-US"/>
        </w:rPr>
      </w:pPr>
    </w:p>
    <w:p w:rsidR="002F6106" w:rsidRPr="002F6106" w:rsidRDefault="002F6106" w:rsidP="002F6106">
      <w:pPr>
        <w:widowControl w:val="0"/>
        <w:autoSpaceDE w:val="0"/>
        <w:autoSpaceDN w:val="0"/>
        <w:spacing w:after="0" w:line="240" w:lineRule="auto"/>
        <w:rPr>
          <w:rFonts w:ascii="Times New Roman" w:eastAsia="Times New Roman" w:hAnsi="Times New Roman" w:cs="Times New Roman"/>
          <w:b/>
          <w:color w:val="1F497D" w:themeColor="text2"/>
          <w:sz w:val="24"/>
          <w:u w:val="single"/>
          <w:lang w:bidi="en-US"/>
        </w:rPr>
        <w:sectPr w:rsidR="002F6106" w:rsidRPr="002F6106" w:rsidSect="000C1967">
          <w:footerReference w:type="default" r:id="rId37"/>
          <w:pgSz w:w="12240" w:h="15840"/>
          <w:pgMar w:top="1120" w:right="810" w:bottom="280" w:left="1530" w:header="673" w:footer="0" w:gutter="0"/>
          <w:cols w:space="720"/>
          <w:titlePg/>
          <w:docGrid w:linePitch="299"/>
        </w:sectPr>
      </w:pPr>
    </w:p>
    <w:p w:rsidR="00965FB7" w:rsidRDefault="00965FB7" w:rsidP="005C14F0">
      <w:pPr>
        <w:tabs>
          <w:tab w:val="left" w:pos="7275"/>
        </w:tabs>
        <w:rPr>
          <w:rFonts w:ascii="Times New Roman" w:hAnsi="Times New Roman" w:cs="Times New Roman"/>
          <w:b/>
          <w:sz w:val="28"/>
          <w:szCs w:val="28"/>
        </w:rPr>
      </w:pPr>
    </w:p>
    <w:p w:rsidR="002F6106" w:rsidRDefault="002F6106" w:rsidP="005C14F0">
      <w:pPr>
        <w:tabs>
          <w:tab w:val="left" w:pos="7275"/>
        </w:tabs>
        <w:rPr>
          <w:rFonts w:ascii="Times New Roman" w:hAnsi="Times New Roman" w:cs="Times New Roman"/>
          <w:b/>
          <w:sz w:val="28"/>
          <w:szCs w:val="28"/>
        </w:rPr>
      </w:pPr>
    </w:p>
    <w:p w:rsidR="002F6106" w:rsidRDefault="002F6106" w:rsidP="005C14F0">
      <w:pPr>
        <w:tabs>
          <w:tab w:val="left" w:pos="7275"/>
        </w:tabs>
        <w:rPr>
          <w:rFonts w:ascii="Times New Roman" w:hAnsi="Times New Roman" w:cs="Times New Roman"/>
          <w:b/>
          <w:sz w:val="28"/>
          <w:szCs w:val="28"/>
        </w:rPr>
      </w:pPr>
    </w:p>
    <w:p w:rsidR="002F6106" w:rsidRPr="005818EA" w:rsidRDefault="002F6106" w:rsidP="005C14F0">
      <w:pPr>
        <w:tabs>
          <w:tab w:val="left" w:pos="7275"/>
        </w:tabs>
        <w:rPr>
          <w:rFonts w:ascii="Times New Roman" w:hAnsi="Times New Roman" w:cs="Times New Roman"/>
          <w:b/>
          <w:sz w:val="28"/>
          <w:szCs w:val="28"/>
        </w:rPr>
      </w:pPr>
    </w:p>
    <w:sectPr w:rsidR="002F6106" w:rsidRPr="005818EA" w:rsidSect="00860E48">
      <w:footerReference w:type="default" r:id="rId38"/>
      <w:pgSz w:w="12240" w:h="15840"/>
      <w:pgMar w:top="1440" w:right="1440" w:bottom="1440" w:left="135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C1EF3" w:rsidRDefault="008C1EF3" w:rsidP="00A45CCE">
      <w:pPr>
        <w:spacing w:after="0" w:line="240" w:lineRule="auto"/>
      </w:pPr>
      <w:r>
        <w:separator/>
      </w:r>
    </w:p>
  </w:endnote>
  <w:endnote w:type="continuationSeparator" w:id="0">
    <w:p w:rsidR="008C1EF3" w:rsidRDefault="008C1EF3" w:rsidP="00A45C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59069072"/>
      <w:docPartObj>
        <w:docPartGallery w:val="Page Numbers (Bottom of Page)"/>
        <w:docPartUnique/>
      </w:docPartObj>
    </w:sdtPr>
    <w:sdtEndPr>
      <w:rPr>
        <w:noProof/>
      </w:rPr>
    </w:sdtEndPr>
    <w:sdtContent>
      <w:p w:rsidR="00DD2FFD" w:rsidRDefault="00DD2FFD">
        <w:pPr>
          <w:pStyle w:val="Footer"/>
          <w:jc w:val="right"/>
        </w:pPr>
        <w:r>
          <w:fldChar w:fldCharType="begin"/>
        </w:r>
        <w:r>
          <w:instrText xml:space="preserve"> PAGE   \* MERGEFORMAT </w:instrText>
        </w:r>
        <w:r>
          <w:fldChar w:fldCharType="separate"/>
        </w:r>
        <w:r w:rsidR="00A92D3D">
          <w:rPr>
            <w:noProof/>
          </w:rPr>
          <w:t>2</w:t>
        </w:r>
        <w:r>
          <w:rPr>
            <w:noProof/>
          </w:rPr>
          <w:fldChar w:fldCharType="end"/>
        </w:r>
      </w:p>
    </w:sdtContent>
  </w:sdt>
  <w:p w:rsidR="00DD2FFD" w:rsidRDefault="00DD2FF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2FFD" w:rsidRDefault="00DD2FFD">
    <w:pPr>
      <w:pStyle w:val="Footer"/>
    </w:pPr>
  </w:p>
  <w:p w:rsidR="00DD2FFD" w:rsidRDefault="00DD2FF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C1EF3" w:rsidRDefault="008C1EF3" w:rsidP="00A45CCE">
      <w:pPr>
        <w:spacing w:after="0" w:line="240" w:lineRule="auto"/>
      </w:pPr>
      <w:r>
        <w:separator/>
      </w:r>
    </w:p>
  </w:footnote>
  <w:footnote w:type="continuationSeparator" w:id="0">
    <w:p w:rsidR="008C1EF3" w:rsidRDefault="008C1EF3" w:rsidP="00A45CC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1.25pt;height:11.25pt" o:bullet="t">
        <v:imagedata r:id="rId1" o:title="mso6BC4"/>
      </v:shape>
    </w:pict>
  </w:numPicBullet>
  <w:numPicBullet w:numPicBulletId="1">
    <w:pict>
      <v:shape id="_x0000_i1029" type="#_x0000_t75" style="width:11.25pt;height:11.25pt" o:bullet="t">
        <v:imagedata r:id="rId2" o:title="msoEA81"/>
      </v:shape>
    </w:pict>
  </w:numPicBullet>
  <w:abstractNum w:abstractNumId="0">
    <w:nsid w:val="011705D8"/>
    <w:multiLevelType w:val="hybridMultilevel"/>
    <w:tmpl w:val="7F66F980"/>
    <w:lvl w:ilvl="0" w:tplc="04090007">
      <w:start w:val="1"/>
      <w:numFmt w:val="bullet"/>
      <w:lvlText w:val=""/>
      <w:lvlPicBulletId w:val="0"/>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
    <w:nsid w:val="026A521D"/>
    <w:multiLevelType w:val="hybridMultilevel"/>
    <w:tmpl w:val="E4A2A172"/>
    <w:lvl w:ilvl="0" w:tplc="A3683BF2">
      <w:start w:val="1"/>
      <w:numFmt w:val="decimal"/>
      <w:pStyle w:val="IntenseQuote"/>
      <w:lvlText w:val="%1."/>
      <w:lvlJc w:val="left"/>
      <w:pPr>
        <w:ind w:left="1584" w:hanging="360"/>
      </w:pPr>
    </w:lvl>
    <w:lvl w:ilvl="1" w:tplc="04090019" w:tentative="1">
      <w:start w:val="1"/>
      <w:numFmt w:val="lowerLetter"/>
      <w:lvlText w:val="%2."/>
      <w:lvlJc w:val="left"/>
      <w:pPr>
        <w:ind w:left="2304" w:hanging="360"/>
      </w:pPr>
    </w:lvl>
    <w:lvl w:ilvl="2" w:tplc="0409001B" w:tentative="1">
      <w:start w:val="1"/>
      <w:numFmt w:val="lowerRoman"/>
      <w:lvlText w:val="%3."/>
      <w:lvlJc w:val="right"/>
      <w:pPr>
        <w:ind w:left="3024" w:hanging="180"/>
      </w:pPr>
    </w:lvl>
    <w:lvl w:ilvl="3" w:tplc="0409000F" w:tentative="1">
      <w:start w:val="1"/>
      <w:numFmt w:val="decimal"/>
      <w:lvlText w:val="%4."/>
      <w:lvlJc w:val="left"/>
      <w:pPr>
        <w:ind w:left="3744" w:hanging="360"/>
      </w:pPr>
    </w:lvl>
    <w:lvl w:ilvl="4" w:tplc="04090019" w:tentative="1">
      <w:start w:val="1"/>
      <w:numFmt w:val="lowerLetter"/>
      <w:lvlText w:val="%5."/>
      <w:lvlJc w:val="left"/>
      <w:pPr>
        <w:ind w:left="4464" w:hanging="360"/>
      </w:pPr>
    </w:lvl>
    <w:lvl w:ilvl="5" w:tplc="0409001B" w:tentative="1">
      <w:start w:val="1"/>
      <w:numFmt w:val="lowerRoman"/>
      <w:lvlText w:val="%6."/>
      <w:lvlJc w:val="right"/>
      <w:pPr>
        <w:ind w:left="5184" w:hanging="180"/>
      </w:pPr>
    </w:lvl>
    <w:lvl w:ilvl="6" w:tplc="0409000F" w:tentative="1">
      <w:start w:val="1"/>
      <w:numFmt w:val="decimal"/>
      <w:lvlText w:val="%7."/>
      <w:lvlJc w:val="left"/>
      <w:pPr>
        <w:ind w:left="5904" w:hanging="360"/>
      </w:pPr>
    </w:lvl>
    <w:lvl w:ilvl="7" w:tplc="04090019" w:tentative="1">
      <w:start w:val="1"/>
      <w:numFmt w:val="lowerLetter"/>
      <w:lvlText w:val="%8."/>
      <w:lvlJc w:val="left"/>
      <w:pPr>
        <w:ind w:left="6624" w:hanging="360"/>
      </w:pPr>
    </w:lvl>
    <w:lvl w:ilvl="8" w:tplc="0409001B" w:tentative="1">
      <w:start w:val="1"/>
      <w:numFmt w:val="lowerRoman"/>
      <w:lvlText w:val="%9."/>
      <w:lvlJc w:val="right"/>
      <w:pPr>
        <w:ind w:left="7344" w:hanging="180"/>
      </w:pPr>
    </w:lvl>
  </w:abstractNum>
  <w:abstractNum w:abstractNumId="2">
    <w:nsid w:val="03212E74"/>
    <w:multiLevelType w:val="hybridMultilevel"/>
    <w:tmpl w:val="28FE1D0A"/>
    <w:lvl w:ilvl="0" w:tplc="04090007">
      <w:start w:val="1"/>
      <w:numFmt w:val="bullet"/>
      <w:lvlText w:val=""/>
      <w:lvlPicBulletId w:val="1"/>
      <w:lvlJc w:val="left"/>
      <w:pPr>
        <w:ind w:left="900" w:hanging="360"/>
      </w:pPr>
      <w:rPr>
        <w:rFonts w:ascii="Symbol" w:hAnsi="Symbol" w:hint="default"/>
      </w:rPr>
    </w:lvl>
    <w:lvl w:ilvl="1" w:tplc="04090003" w:tentative="1">
      <w:start w:val="1"/>
      <w:numFmt w:val="bullet"/>
      <w:lvlText w:val="o"/>
      <w:lvlJc w:val="left"/>
      <w:pPr>
        <w:ind w:left="2190" w:hanging="360"/>
      </w:pPr>
      <w:rPr>
        <w:rFonts w:ascii="Courier New" w:hAnsi="Courier New" w:cs="Courier New" w:hint="default"/>
      </w:rPr>
    </w:lvl>
    <w:lvl w:ilvl="2" w:tplc="04090005" w:tentative="1">
      <w:start w:val="1"/>
      <w:numFmt w:val="bullet"/>
      <w:lvlText w:val=""/>
      <w:lvlJc w:val="left"/>
      <w:pPr>
        <w:ind w:left="2910" w:hanging="360"/>
      </w:pPr>
      <w:rPr>
        <w:rFonts w:ascii="Wingdings" w:hAnsi="Wingdings" w:hint="default"/>
      </w:rPr>
    </w:lvl>
    <w:lvl w:ilvl="3" w:tplc="04090001" w:tentative="1">
      <w:start w:val="1"/>
      <w:numFmt w:val="bullet"/>
      <w:lvlText w:val=""/>
      <w:lvlJc w:val="left"/>
      <w:pPr>
        <w:ind w:left="3630" w:hanging="360"/>
      </w:pPr>
      <w:rPr>
        <w:rFonts w:ascii="Symbol" w:hAnsi="Symbol" w:hint="default"/>
      </w:rPr>
    </w:lvl>
    <w:lvl w:ilvl="4" w:tplc="04090003" w:tentative="1">
      <w:start w:val="1"/>
      <w:numFmt w:val="bullet"/>
      <w:lvlText w:val="o"/>
      <w:lvlJc w:val="left"/>
      <w:pPr>
        <w:ind w:left="4350" w:hanging="360"/>
      </w:pPr>
      <w:rPr>
        <w:rFonts w:ascii="Courier New" w:hAnsi="Courier New" w:cs="Courier New" w:hint="default"/>
      </w:rPr>
    </w:lvl>
    <w:lvl w:ilvl="5" w:tplc="04090005" w:tentative="1">
      <w:start w:val="1"/>
      <w:numFmt w:val="bullet"/>
      <w:lvlText w:val=""/>
      <w:lvlJc w:val="left"/>
      <w:pPr>
        <w:ind w:left="5070" w:hanging="360"/>
      </w:pPr>
      <w:rPr>
        <w:rFonts w:ascii="Wingdings" w:hAnsi="Wingdings" w:hint="default"/>
      </w:rPr>
    </w:lvl>
    <w:lvl w:ilvl="6" w:tplc="04090001" w:tentative="1">
      <w:start w:val="1"/>
      <w:numFmt w:val="bullet"/>
      <w:lvlText w:val=""/>
      <w:lvlJc w:val="left"/>
      <w:pPr>
        <w:ind w:left="5790" w:hanging="360"/>
      </w:pPr>
      <w:rPr>
        <w:rFonts w:ascii="Symbol" w:hAnsi="Symbol" w:hint="default"/>
      </w:rPr>
    </w:lvl>
    <w:lvl w:ilvl="7" w:tplc="04090003" w:tentative="1">
      <w:start w:val="1"/>
      <w:numFmt w:val="bullet"/>
      <w:lvlText w:val="o"/>
      <w:lvlJc w:val="left"/>
      <w:pPr>
        <w:ind w:left="6510" w:hanging="360"/>
      </w:pPr>
      <w:rPr>
        <w:rFonts w:ascii="Courier New" w:hAnsi="Courier New" w:cs="Courier New" w:hint="default"/>
      </w:rPr>
    </w:lvl>
    <w:lvl w:ilvl="8" w:tplc="04090005" w:tentative="1">
      <w:start w:val="1"/>
      <w:numFmt w:val="bullet"/>
      <w:lvlText w:val=""/>
      <w:lvlJc w:val="left"/>
      <w:pPr>
        <w:ind w:left="7230" w:hanging="360"/>
      </w:pPr>
      <w:rPr>
        <w:rFonts w:ascii="Wingdings" w:hAnsi="Wingdings" w:hint="default"/>
      </w:rPr>
    </w:lvl>
  </w:abstractNum>
  <w:abstractNum w:abstractNumId="3">
    <w:nsid w:val="050D6628"/>
    <w:multiLevelType w:val="hybridMultilevel"/>
    <w:tmpl w:val="8ED87B0E"/>
    <w:lvl w:ilvl="0" w:tplc="0409000B">
      <w:start w:val="1"/>
      <w:numFmt w:val="bullet"/>
      <w:lvlText w:val=""/>
      <w:lvlJc w:val="left"/>
      <w:pPr>
        <w:ind w:left="1845" w:hanging="360"/>
      </w:pPr>
      <w:rPr>
        <w:rFonts w:ascii="Wingdings" w:hAnsi="Wingdings" w:hint="default"/>
      </w:rPr>
    </w:lvl>
    <w:lvl w:ilvl="1" w:tplc="04090003" w:tentative="1">
      <w:start w:val="1"/>
      <w:numFmt w:val="bullet"/>
      <w:lvlText w:val="o"/>
      <w:lvlJc w:val="left"/>
      <w:pPr>
        <w:ind w:left="2565" w:hanging="360"/>
      </w:pPr>
      <w:rPr>
        <w:rFonts w:ascii="Courier New" w:hAnsi="Courier New" w:cs="Courier New" w:hint="default"/>
      </w:rPr>
    </w:lvl>
    <w:lvl w:ilvl="2" w:tplc="04090005" w:tentative="1">
      <w:start w:val="1"/>
      <w:numFmt w:val="bullet"/>
      <w:lvlText w:val=""/>
      <w:lvlJc w:val="left"/>
      <w:pPr>
        <w:ind w:left="3285" w:hanging="360"/>
      </w:pPr>
      <w:rPr>
        <w:rFonts w:ascii="Wingdings" w:hAnsi="Wingdings" w:hint="default"/>
      </w:rPr>
    </w:lvl>
    <w:lvl w:ilvl="3" w:tplc="04090001" w:tentative="1">
      <w:start w:val="1"/>
      <w:numFmt w:val="bullet"/>
      <w:lvlText w:val=""/>
      <w:lvlJc w:val="left"/>
      <w:pPr>
        <w:ind w:left="4005" w:hanging="360"/>
      </w:pPr>
      <w:rPr>
        <w:rFonts w:ascii="Symbol" w:hAnsi="Symbol" w:hint="default"/>
      </w:rPr>
    </w:lvl>
    <w:lvl w:ilvl="4" w:tplc="04090003" w:tentative="1">
      <w:start w:val="1"/>
      <w:numFmt w:val="bullet"/>
      <w:lvlText w:val="o"/>
      <w:lvlJc w:val="left"/>
      <w:pPr>
        <w:ind w:left="4725" w:hanging="360"/>
      </w:pPr>
      <w:rPr>
        <w:rFonts w:ascii="Courier New" w:hAnsi="Courier New" w:cs="Courier New" w:hint="default"/>
      </w:rPr>
    </w:lvl>
    <w:lvl w:ilvl="5" w:tplc="04090005" w:tentative="1">
      <w:start w:val="1"/>
      <w:numFmt w:val="bullet"/>
      <w:lvlText w:val=""/>
      <w:lvlJc w:val="left"/>
      <w:pPr>
        <w:ind w:left="5445" w:hanging="360"/>
      </w:pPr>
      <w:rPr>
        <w:rFonts w:ascii="Wingdings" w:hAnsi="Wingdings" w:hint="default"/>
      </w:rPr>
    </w:lvl>
    <w:lvl w:ilvl="6" w:tplc="04090001" w:tentative="1">
      <w:start w:val="1"/>
      <w:numFmt w:val="bullet"/>
      <w:lvlText w:val=""/>
      <w:lvlJc w:val="left"/>
      <w:pPr>
        <w:ind w:left="6165" w:hanging="360"/>
      </w:pPr>
      <w:rPr>
        <w:rFonts w:ascii="Symbol" w:hAnsi="Symbol" w:hint="default"/>
      </w:rPr>
    </w:lvl>
    <w:lvl w:ilvl="7" w:tplc="04090003" w:tentative="1">
      <w:start w:val="1"/>
      <w:numFmt w:val="bullet"/>
      <w:lvlText w:val="o"/>
      <w:lvlJc w:val="left"/>
      <w:pPr>
        <w:ind w:left="6885" w:hanging="360"/>
      </w:pPr>
      <w:rPr>
        <w:rFonts w:ascii="Courier New" w:hAnsi="Courier New" w:cs="Courier New" w:hint="default"/>
      </w:rPr>
    </w:lvl>
    <w:lvl w:ilvl="8" w:tplc="04090005" w:tentative="1">
      <w:start w:val="1"/>
      <w:numFmt w:val="bullet"/>
      <w:lvlText w:val=""/>
      <w:lvlJc w:val="left"/>
      <w:pPr>
        <w:ind w:left="7605" w:hanging="360"/>
      </w:pPr>
      <w:rPr>
        <w:rFonts w:ascii="Wingdings" w:hAnsi="Wingdings" w:hint="default"/>
      </w:rPr>
    </w:lvl>
  </w:abstractNum>
  <w:abstractNum w:abstractNumId="4">
    <w:nsid w:val="09D26A3F"/>
    <w:multiLevelType w:val="hybridMultilevel"/>
    <w:tmpl w:val="A8428AF8"/>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5">
    <w:nsid w:val="0B0A3FA6"/>
    <w:multiLevelType w:val="hybridMultilevel"/>
    <w:tmpl w:val="BFFCC89E"/>
    <w:lvl w:ilvl="0" w:tplc="DD9680AE">
      <w:start w:val="1"/>
      <w:numFmt w:val="bullet"/>
      <w:lvlText w:val=""/>
      <w:lvlJc w:val="left"/>
      <w:pPr>
        <w:ind w:left="360" w:hanging="360"/>
      </w:pPr>
      <w:rPr>
        <w:rFonts w:ascii="Wingdings" w:hAnsi="Wingdings" w:hint="default"/>
        <w:b/>
        <w:color w:val="0F243E" w:themeColor="text2" w:themeShade="8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0EBC010B"/>
    <w:multiLevelType w:val="multilevel"/>
    <w:tmpl w:val="AB08F9A2"/>
    <w:lvl w:ilvl="0">
      <w:start w:val="1"/>
      <w:numFmt w:val="decimal"/>
      <w:lvlText w:val="%1."/>
      <w:lvlJc w:val="left"/>
      <w:pPr>
        <w:ind w:left="540" w:hanging="360"/>
      </w:pPr>
      <w:rPr>
        <w:rFonts w:asciiTheme="minorHAnsi" w:eastAsiaTheme="minorEastAsia" w:hAnsiTheme="minorHAnsi" w:cstheme="minorBidi"/>
      </w:rPr>
    </w:lvl>
    <w:lvl w:ilvl="1">
      <w:start w:val="1"/>
      <w:numFmt w:val="decimal"/>
      <w:isLgl/>
      <w:lvlText w:val="%1.%2"/>
      <w:lvlJc w:val="left"/>
      <w:pPr>
        <w:ind w:left="600" w:hanging="420"/>
      </w:pPr>
      <w:rPr>
        <w:rFonts w:hint="default"/>
      </w:rPr>
    </w:lvl>
    <w:lvl w:ilvl="2">
      <w:start w:val="1"/>
      <w:numFmt w:val="decimal"/>
      <w:isLgl/>
      <w:lvlText w:val="%1.%2.%3"/>
      <w:lvlJc w:val="left"/>
      <w:pPr>
        <w:ind w:left="900" w:hanging="720"/>
      </w:pPr>
      <w:rPr>
        <w:rFonts w:hint="default"/>
      </w:rPr>
    </w:lvl>
    <w:lvl w:ilvl="3">
      <w:start w:val="1"/>
      <w:numFmt w:val="decimal"/>
      <w:isLgl/>
      <w:lvlText w:val="%1.%2.%3.%4"/>
      <w:lvlJc w:val="left"/>
      <w:pPr>
        <w:ind w:left="1260" w:hanging="1080"/>
      </w:pPr>
      <w:rPr>
        <w:rFonts w:hint="default"/>
      </w:rPr>
    </w:lvl>
    <w:lvl w:ilvl="4">
      <w:start w:val="1"/>
      <w:numFmt w:val="decimal"/>
      <w:isLgl/>
      <w:lvlText w:val="%1.%2.%3.%4.%5"/>
      <w:lvlJc w:val="left"/>
      <w:pPr>
        <w:ind w:left="1260" w:hanging="1080"/>
      </w:pPr>
      <w:rPr>
        <w:rFonts w:hint="default"/>
      </w:rPr>
    </w:lvl>
    <w:lvl w:ilvl="5">
      <w:start w:val="1"/>
      <w:numFmt w:val="decimal"/>
      <w:isLgl/>
      <w:lvlText w:val="%1.%2.%3.%4.%5.%6"/>
      <w:lvlJc w:val="left"/>
      <w:pPr>
        <w:ind w:left="1620" w:hanging="1440"/>
      </w:pPr>
      <w:rPr>
        <w:rFonts w:hint="default"/>
      </w:rPr>
    </w:lvl>
    <w:lvl w:ilvl="6">
      <w:start w:val="1"/>
      <w:numFmt w:val="decimal"/>
      <w:isLgl/>
      <w:lvlText w:val="%1.%2.%3.%4.%5.%6.%7"/>
      <w:lvlJc w:val="left"/>
      <w:pPr>
        <w:ind w:left="1620" w:hanging="1440"/>
      </w:pPr>
      <w:rPr>
        <w:rFonts w:hint="default"/>
      </w:rPr>
    </w:lvl>
    <w:lvl w:ilvl="7">
      <w:start w:val="1"/>
      <w:numFmt w:val="decimal"/>
      <w:isLgl/>
      <w:lvlText w:val="%1.%2.%3.%4.%5.%6.%7.%8"/>
      <w:lvlJc w:val="left"/>
      <w:pPr>
        <w:ind w:left="1980" w:hanging="1800"/>
      </w:pPr>
      <w:rPr>
        <w:rFonts w:hint="default"/>
      </w:rPr>
    </w:lvl>
    <w:lvl w:ilvl="8">
      <w:start w:val="1"/>
      <w:numFmt w:val="decimal"/>
      <w:isLgl/>
      <w:lvlText w:val="%1.%2.%3.%4.%5.%6.%7.%8.%9"/>
      <w:lvlJc w:val="left"/>
      <w:pPr>
        <w:ind w:left="2340" w:hanging="2160"/>
      </w:pPr>
      <w:rPr>
        <w:rFonts w:hint="default"/>
      </w:rPr>
    </w:lvl>
  </w:abstractNum>
  <w:abstractNum w:abstractNumId="7">
    <w:nsid w:val="210F07BC"/>
    <w:multiLevelType w:val="multilevel"/>
    <w:tmpl w:val="E0B4F30A"/>
    <w:lvl w:ilvl="0">
      <w:start w:val="2"/>
      <w:numFmt w:val="decimal"/>
      <w:lvlText w:val="%1"/>
      <w:lvlJc w:val="left"/>
      <w:pPr>
        <w:ind w:left="375" w:hanging="375"/>
      </w:pPr>
      <w:rPr>
        <w:rFonts w:hint="default"/>
      </w:rPr>
    </w:lvl>
    <w:lvl w:ilvl="1">
      <w:start w:val="8"/>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nsid w:val="280F742E"/>
    <w:multiLevelType w:val="hybridMultilevel"/>
    <w:tmpl w:val="9C028D60"/>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2A24545F"/>
    <w:multiLevelType w:val="hybridMultilevel"/>
    <w:tmpl w:val="277E9456"/>
    <w:lvl w:ilvl="0" w:tplc="576E8F34">
      <w:start w:val="1"/>
      <w:numFmt w:val="bullet"/>
      <w:lvlText w:val=""/>
      <w:lvlJc w:val="left"/>
      <w:pPr>
        <w:ind w:left="3150" w:hanging="360"/>
      </w:pPr>
      <w:rPr>
        <w:rFonts w:ascii="Symbol" w:hAnsi="Symbol" w:hint="default"/>
      </w:rPr>
    </w:lvl>
    <w:lvl w:ilvl="1" w:tplc="04090003" w:tentative="1">
      <w:start w:val="1"/>
      <w:numFmt w:val="bullet"/>
      <w:lvlText w:val="o"/>
      <w:lvlJc w:val="left"/>
      <w:pPr>
        <w:ind w:left="3870" w:hanging="360"/>
      </w:pPr>
      <w:rPr>
        <w:rFonts w:ascii="Courier New" w:hAnsi="Courier New" w:cs="Courier New" w:hint="default"/>
      </w:rPr>
    </w:lvl>
    <w:lvl w:ilvl="2" w:tplc="04090005" w:tentative="1">
      <w:start w:val="1"/>
      <w:numFmt w:val="bullet"/>
      <w:lvlText w:val=""/>
      <w:lvlJc w:val="left"/>
      <w:pPr>
        <w:ind w:left="4590" w:hanging="360"/>
      </w:pPr>
      <w:rPr>
        <w:rFonts w:ascii="Wingdings" w:hAnsi="Wingdings" w:hint="default"/>
      </w:rPr>
    </w:lvl>
    <w:lvl w:ilvl="3" w:tplc="04090001" w:tentative="1">
      <w:start w:val="1"/>
      <w:numFmt w:val="bullet"/>
      <w:lvlText w:val=""/>
      <w:lvlJc w:val="left"/>
      <w:pPr>
        <w:ind w:left="5310" w:hanging="360"/>
      </w:pPr>
      <w:rPr>
        <w:rFonts w:ascii="Symbol" w:hAnsi="Symbol" w:hint="default"/>
      </w:rPr>
    </w:lvl>
    <w:lvl w:ilvl="4" w:tplc="04090003" w:tentative="1">
      <w:start w:val="1"/>
      <w:numFmt w:val="bullet"/>
      <w:lvlText w:val="o"/>
      <w:lvlJc w:val="left"/>
      <w:pPr>
        <w:ind w:left="6030" w:hanging="360"/>
      </w:pPr>
      <w:rPr>
        <w:rFonts w:ascii="Courier New" w:hAnsi="Courier New" w:cs="Courier New" w:hint="default"/>
      </w:rPr>
    </w:lvl>
    <w:lvl w:ilvl="5" w:tplc="04090005" w:tentative="1">
      <w:start w:val="1"/>
      <w:numFmt w:val="bullet"/>
      <w:lvlText w:val=""/>
      <w:lvlJc w:val="left"/>
      <w:pPr>
        <w:ind w:left="6750" w:hanging="360"/>
      </w:pPr>
      <w:rPr>
        <w:rFonts w:ascii="Wingdings" w:hAnsi="Wingdings" w:hint="default"/>
      </w:rPr>
    </w:lvl>
    <w:lvl w:ilvl="6" w:tplc="04090001" w:tentative="1">
      <w:start w:val="1"/>
      <w:numFmt w:val="bullet"/>
      <w:lvlText w:val=""/>
      <w:lvlJc w:val="left"/>
      <w:pPr>
        <w:ind w:left="7470" w:hanging="360"/>
      </w:pPr>
      <w:rPr>
        <w:rFonts w:ascii="Symbol" w:hAnsi="Symbol" w:hint="default"/>
      </w:rPr>
    </w:lvl>
    <w:lvl w:ilvl="7" w:tplc="04090003" w:tentative="1">
      <w:start w:val="1"/>
      <w:numFmt w:val="bullet"/>
      <w:lvlText w:val="o"/>
      <w:lvlJc w:val="left"/>
      <w:pPr>
        <w:ind w:left="8190" w:hanging="360"/>
      </w:pPr>
      <w:rPr>
        <w:rFonts w:ascii="Courier New" w:hAnsi="Courier New" w:cs="Courier New" w:hint="default"/>
      </w:rPr>
    </w:lvl>
    <w:lvl w:ilvl="8" w:tplc="04090005" w:tentative="1">
      <w:start w:val="1"/>
      <w:numFmt w:val="bullet"/>
      <w:lvlText w:val=""/>
      <w:lvlJc w:val="left"/>
      <w:pPr>
        <w:ind w:left="8910" w:hanging="360"/>
      </w:pPr>
      <w:rPr>
        <w:rFonts w:ascii="Wingdings" w:hAnsi="Wingdings" w:hint="default"/>
      </w:rPr>
    </w:lvl>
  </w:abstractNum>
  <w:abstractNum w:abstractNumId="10">
    <w:nsid w:val="2E90110B"/>
    <w:multiLevelType w:val="hybridMultilevel"/>
    <w:tmpl w:val="9480573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nsid w:val="2FA17A2A"/>
    <w:multiLevelType w:val="hybridMultilevel"/>
    <w:tmpl w:val="CA48A00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39054BC"/>
    <w:multiLevelType w:val="hybridMultilevel"/>
    <w:tmpl w:val="F1D40ADA"/>
    <w:lvl w:ilvl="0" w:tplc="576E8F34">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nsid w:val="353B5D77"/>
    <w:multiLevelType w:val="hybridMultilevel"/>
    <w:tmpl w:val="D90AF6F6"/>
    <w:lvl w:ilvl="0" w:tplc="04090001">
      <w:start w:val="1"/>
      <w:numFmt w:val="bullet"/>
      <w:lvlText w:val=""/>
      <w:lvlJc w:val="left"/>
      <w:pPr>
        <w:ind w:left="2445" w:hanging="360"/>
      </w:pPr>
      <w:rPr>
        <w:rFonts w:ascii="Symbol" w:hAnsi="Symbol" w:hint="default"/>
      </w:rPr>
    </w:lvl>
    <w:lvl w:ilvl="1" w:tplc="04090003" w:tentative="1">
      <w:start w:val="1"/>
      <w:numFmt w:val="bullet"/>
      <w:lvlText w:val="o"/>
      <w:lvlJc w:val="left"/>
      <w:pPr>
        <w:ind w:left="3165" w:hanging="360"/>
      </w:pPr>
      <w:rPr>
        <w:rFonts w:ascii="Courier New" w:hAnsi="Courier New" w:cs="Courier New" w:hint="default"/>
      </w:rPr>
    </w:lvl>
    <w:lvl w:ilvl="2" w:tplc="04090005" w:tentative="1">
      <w:start w:val="1"/>
      <w:numFmt w:val="bullet"/>
      <w:lvlText w:val=""/>
      <w:lvlJc w:val="left"/>
      <w:pPr>
        <w:ind w:left="3885" w:hanging="360"/>
      </w:pPr>
      <w:rPr>
        <w:rFonts w:ascii="Wingdings" w:hAnsi="Wingdings" w:hint="default"/>
      </w:rPr>
    </w:lvl>
    <w:lvl w:ilvl="3" w:tplc="04090001" w:tentative="1">
      <w:start w:val="1"/>
      <w:numFmt w:val="bullet"/>
      <w:lvlText w:val=""/>
      <w:lvlJc w:val="left"/>
      <w:pPr>
        <w:ind w:left="4605" w:hanging="360"/>
      </w:pPr>
      <w:rPr>
        <w:rFonts w:ascii="Symbol" w:hAnsi="Symbol" w:hint="default"/>
      </w:rPr>
    </w:lvl>
    <w:lvl w:ilvl="4" w:tplc="04090003" w:tentative="1">
      <w:start w:val="1"/>
      <w:numFmt w:val="bullet"/>
      <w:lvlText w:val="o"/>
      <w:lvlJc w:val="left"/>
      <w:pPr>
        <w:ind w:left="5325" w:hanging="360"/>
      </w:pPr>
      <w:rPr>
        <w:rFonts w:ascii="Courier New" w:hAnsi="Courier New" w:cs="Courier New" w:hint="default"/>
      </w:rPr>
    </w:lvl>
    <w:lvl w:ilvl="5" w:tplc="04090005" w:tentative="1">
      <w:start w:val="1"/>
      <w:numFmt w:val="bullet"/>
      <w:lvlText w:val=""/>
      <w:lvlJc w:val="left"/>
      <w:pPr>
        <w:ind w:left="6045" w:hanging="360"/>
      </w:pPr>
      <w:rPr>
        <w:rFonts w:ascii="Wingdings" w:hAnsi="Wingdings" w:hint="default"/>
      </w:rPr>
    </w:lvl>
    <w:lvl w:ilvl="6" w:tplc="04090001" w:tentative="1">
      <w:start w:val="1"/>
      <w:numFmt w:val="bullet"/>
      <w:lvlText w:val=""/>
      <w:lvlJc w:val="left"/>
      <w:pPr>
        <w:ind w:left="6765" w:hanging="360"/>
      </w:pPr>
      <w:rPr>
        <w:rFonts w:ascii="Symbol" w:hAnsi="Symbol" w:hint="default"/>
      </w:rPr>
    </w:lvl>
    <w:lvl w:ilvl="7" w:tplc="04090003" w:tentative="1">
      <w:start w:val="1"/>
      <w:numFmt w:val="bullet"/>
      <w:lvlText w:val="o"/>
      <w:lvlJc w:val="left"/>
      <w:pPr>
        <w:ind w:left="7485" w:hanging="360"/>
      </w:pPr>
      <w:rPr>
        <w:rFonts w:ascii="Courier New" w:hAnsi="Courier New" w:cs="Courier New" w:hint="default"/>
      </w:rPr>
    </w:lvl>
    <w:lvl w:ilvl="8" w:tplc="04090005" w:tentative="1">
      <w:start w:val="1"/>
      <w:numFmt w:val="bullet"/>
      <w:lvlText w:val=""/>
      <w:lvlJc w:val="left"/>
      <w:pPr>
        <w:ind w:left="8205" w:hanging="360"/>
      </w:pPr>
      <w:rPr>
        <w:rFonts w:ascii="Wingdings" w:hAnsi="Wingdings" w:hint="default"/>
      </w:rPr>
    </w:lvl>
  </w:abstractNum>
  <w:abstractNum w:abstractNumId="14">
    <w:nsid w:val="37F32933"/>
    <w:multiLevelType w:val="hybridMultilevel"/>
    <w:tmpl w:val="205488C2"/>
    <w:lvl w:ilvl="0" w:tplc="FC9A3092">
      <w:start w:val="1"/>
      <w:numFmt w:val="bullet"/>
      <w:lvlText w:val=""/>
      <w:lvlJc w:val="left"/>
      <w:pPr>
        <w:ind w:left="720" w:hanging="360"/>
      </w:pPr>
      <w:rPr>
        <w:rFonts w:ascii="Wingdings" w:hAnsi="Wingdings" w:hint="default"/>
        <w:color w:val="17365D" w:themeColor="text2" w:themeShade="BF"/>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A797A32"/>
    <w:multiLevelType w:val="multilevel"/>
    <w:tmpl w:val="249A9796"/>
    <w:lvl w:ilvl="0">
      <w:start w:val="3"/>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3B4E6D70"/>
    <w:multiLevelType w:val="multilevel"/>
    <w:tmpl w:val="FEFEE8EE"/>
    <w:lvl w:ilvl="0">
      <w:start w:val="1"/>
      <w:numFmt w:val="decimal"/>
      <w:lvlText w:val="%1."/>
      <w:lvlJc w:val="left"/>
      <w:pPr>
        <w:ind w:left="360" w:hanging="360"/>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7">
    <w:nsid w:val="3DA075EB"/>
    <w:multiLevelType w:val="hybridMultilevel"/>
    <w:tmpl w:val="2594E4A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DAD5AC5"/>
    <w:multiLevelType w:val="hybridMultilevel"/>
    <w:tmpl w:val="DE18FC36"/>
    <w:lvl w:ilvl="0" w:tplc="576E8F34">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9">
    <w:nsid w:val="3FC47A3D"/>
    <w:multiLevelType w:val="hybridMultilevel"/>
    <w:tmpl w:val="A26C8066"/>
    <w:lvl w:ilvl="0" w:tplc="E766D442">
      <w:start w:val="1"/>
      <w:numFmt w:val="bullet"/>
      <w:lvlText w:val=""/>
      <w:lvlJc w:val="left"/>
      <w:pPr>
        <w:ind w:left="540" w:hanging="360"/>
      </w:pPr>
      <w:rPr>
        <w:rFonts w:ascii="Wingdings" w:hAnsi="Wingdings" w:hint="default"/>
        <w:b/>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20">
    <w:nsid w:val="4797408A"/>
    <w:multiLevelType w:val="hybridMultilevel"/>
    <w:tmpl w:val="95685190"/>
    <w:lvl w:ilvl="0" w:tplc="04090009">
      <w:start w:val="1"/>
      <w:numFmt w:val="bullet"/>
      <w:lvlText w:val=""/>
      <w:lvlJc w:val="left"/>
      <w:pPr>
        <w:ind w:left="1140" w:hanging="360"/>
      </w:pPr>
      <w:rPr>
        <w:rFonts w:ascii="Wingdings" w:hAnsi="Wingdings"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21">
    <w:nsid w:val="49BF5A43"/>
    <w:multiLevelType w:val="hybridMultilevel"/>
    <w:tmpl w:val="3072F1DC"/>
    <w:lvl w:ilvl="0" w:tplc="04090009">
      <w:start w:val="1"/>
      <w:numFmt w:val="bullet"/>
      <w:lvlText w:val=""/>
      <w:lvlJc w:val="left"/>
      <w:pPr>
        <w:ind w:left="630" w:hanging="360"/>
      </w:pPr>
      <w:rPr>
        <w:rFonts w:ascii="Wingdings" w:hAnsi="Wingdings"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22">
    <w:nsid w:val="4AE74AAA"/>
    <w:multiLevelType w:val="hybridMultilevel"/>
    <w:tmpl w:val="BEC4E49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EF1335F"/>
    <w:multiLevelType w:val="hybridMultilevel"/>
    <w:tmpl w:val="1B8626EC"/>
    <w:lvl w:ilvl="0" w:tplc="04090007">
      <w:start w:val="1"/>
      <w:numFmt w:val="bullet"/>
      <w:lvlText w:val=""/>
      <w:lvlPicBulletId w:val="0"/>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4">
    <w:nsid w:val="4F1F240D"/>
    <w:multiLevelType w:val="hybridMultilevel"/>
    <w:tmpl w:val="4912AB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FBB0B0C"/>
    <w:multiLevelType w:val="hybridMultilevel"/>
    <w:tmpl w:val="DE6C5EB6"/>
    <w:lvl w:ilvl="0" w:tplc="0409000B">
      <w:start w:val="1"/>
      <w:numFmt w:val="bullet"/>
      <w:lvlText w:val=""/>
      <w:lvlJc w:val="left"/>
      <w:pPr>
        <w:ind w:left="1485" w:hanging="360"/>
      </w:pPr>
      <w:rPr>
        <w:rFonts w:ascii="Wingdings" w:hAnsi="Wingdings" w:hint="default"/>
      </w:rPr>
    </w:lvl>
    <w:lvl w:ilvl="1" w:tplc="04090003" w:tentative="1">
      <w:start w:val="1"/>
      <w:numFmt w:val="bullet"/>
      <w:lvlText w:val="o"/>
      <w:lvlJc w:val="left"/>
      <w:pPr>
        <w:ind w:left="2205" w:hanging="360"/>
      </w:pPr>
      <w:rPr>
        <w:rFonts w:ascii="Courier New" w:hAnsi="Courier New" w:cs="Courier New" w:hint="default"/>
      </w:rPr>
    </w:lvl>
    <w:lvl w:ilvl="2" w:tplc="04090005" w:tentative="1">
      <w:start w:val="1"/>
      <w:numFmt w:val="bullet"/>
      <w:lvlText w:val=""/>
      <w:lvlJc w:val="left"/>
      <w:pPr>
        <w:ind w:left="2925" w:hanging="360"/>
      </w:pPr>
      <w:rPr>
        <w:rFonts w:ascii="Wingdings" w:hAnsi="Wingdings" w:hint="default"/>
      </w:rPr>
    </w:lvl>
    <w:lvl w:ilvl="3" w:tplc="04090001" w:tentative="1">
      <w:start w:val="1"/>
      <w:numFmt w:val="bullet"/>
      <w:lvlText w:val=""/>
      <w:lvlJc w:val="left"/>
      <w:pPr>
        <w:ind w:left="3645" w:hanging="360"/>
      </w:pPr>
      <w:rPr>
        <w:rFonts w:ascii="Symbol" w:hAnsi="Symbol" w:hint="default"/>
      </w:rPr>
    </w:lvl>
    <w:lvl w:ilvl="4" w:tplc="04090003" w:tentative="1">
      <w:start w:val="1"/>
      <w:numFmt w:val="bullet"/>
      <w:lvlText w:val="o"/>
      <w:lvlJc w:val="left"/>
      <w:pPr>
        <w:ind w:left="4365" w:hanging="360"/>
      </w:pPr>
      <w:rPr>
        <w:rFonts w:ascii="Courier New" w:hAnsi="Courier New" w:cs="Courier New" w:hint="default"/>
      </w:rPr>
    </w:lvl>
    <w:lvl w:ilvl="5" w:tplc="04090005" w:tentative="1">
      <w:start w:val="1"/>
      <w:numFmt w:val="bullet"/>
      <w:lvlText w:val=""/>
      <w:lvlJc w:val="left"/>
      <w:pPr>
        <w:ind w:left="5085" w:hanging="360"/>
      </w:pPr>
      <w:rPr>
        <w:rFonts w:ascii="Wingdings" w:hAnsi="Wingdings" w:hint="default"/>
      </w:rPr>
    </w:lvl>
    <w:lvl w:ilvl="6" w:tplc="04090001" w:tentative="1">
      <w:start w:val="1"/>
      <w:numFmt w:val="bullet"/>
      <w:lvlText w:val=""/>
      <w:lvlJc w:val="left"/>
      <w:pPr>
        <w:ind w:left="5805" w:hanging="360"/>
      </w:pPr>
      <w:rPr>
        <w:rFonts w:ascii="Symbol" w:hAnsi="Symbol" w:hint="default"/>
      </w:rPr>
    </w:lvl>
    <w:lvl w:ilvl="7" w:tplc="04090003" w:tentative="1">
      <w:start w:val="1"/>
      <w:numFmt w:val="bullet"/>
      <w:lvlText w:val="o"/>
      <w:lvlJc w:val="left"/>
      <w:pPr>
        <w:ind w:left="6525" w:hanging="360"/>
      </w:pPr>
      <w:rPr>
        <w:rFonts w:ascii="Courier New" w:hAnsi="Courier New" w:cs="Courier New" w:hint="default"/>
      </w:rPr>
    </w:lvl>
    <w:lvl w:ilvl="8" w:tplc="04090005" w:tentative="1">
      <w:start w:val="1"/>
      <w:numFmt w:val="bullet"/>
      <w:lvlText w:val=""/>
      <w:lvlJc w:val="left"/>
      <w:pPr>
        <w:ind w:left="7245" w:hanging="360"/>
      </w:pPr>
      <w:rPr>
        <w:rFonts w:ascii="Wingdings" w:hAnsi="Wingdings" w:hint="default"/>
      </w:rPr>
    </w:lvl>
  </w:abstractNum>
  <w:abstractNum w:abstractNumId="26">
    <w:nsid w:val="5DD21078"/>
    <w:multiLevelType w:val="hybridMultilevel"/>
    <w:tmpl w:val="16FE5198"/>
    <w:lvl w:ilvl="0" w:tplc="04090001">
      <w:start w:val="1"/>
      <w:numFmt w:val="bullet"/>
      <w:lvlText w:val=""/>
      <w:lvlJc w:val="left"/>
      <w:pPr>
        <w:ind w:left="1545" w:hanging="360"/>
      </w:pPr>
      <w:rPr>
        <w:rFonts w:ascii="Symbol" w:hAnsi="Symbol" w:hint="default"/>
      </w:rPr>
    </w:lvl>
    <w:lvl w:ilvl="1" w:tplc="04090003" w:tentative="1">
      <w:start w:val="1"/>
      <w:numFmt w:val="bullet"/>
      <w:lvlText w:val="o"/>
      <w:lvlJc w:val="left"/>
      <w:pPr>
        <w:ind w:left="2265" w:hanging="360"/>
      </w:pPr>
      <w:rPr>
        <w:rFonts w:ascii="Courier New" w:hAnsi="Courier New" w:cs="Courier New" w:hint="default"/>
      </w:rPr>
    </w:lvl>
    <w:lvl w:ilvl="2" w:tplc="04090005" w:tentative="1">
      <w:start w:val="1"/>
      <w:numFmt w:val="bullet"/>
      <w:lvlText w:val=""/>
      <w:lvlJc w:val="left"/>
      <w:pPr>
        <w:ind w:left="2985" w:hanging="360"/>
      </w:pPr>
      <w:rPr>
        <w:rFonts w:ascii="Wingdings" w:hAnsi="Wingdings" w:hint="default"/>
      </w:rPr>
    </w:lvl>
    <w:lvl w:ilvl="3" w:tplc="04090001" w:tentative="1">
      <w:start w:val="1"/>
      <w:numFmt w:val="bullet"/>
      <w:lvlText w:val=""/>
      <w:lvlJc w:val="left"/>
      <w:pPr>
        <w:ind w:left="3705" w:hanging="360"/>
      </w:pPr>
      <w:rPr>
        <w:rFonts w:ascii="Symbol" w:hAnsi="Symbol" w:hint="default"/>
      </w:rPr>
    </w:lvl>
    <w:lvl w:ilvl="4" w:tplc="04090003" w:tentative="1">
      <w:start w:val="1"/>
      <w:numFmt w:val="bullet"/>
      <w:lvlText w:val="o"/>
      <w:lvlJc w:val="left"/>
      <w:pPr>
        <w:ind w:left="4425" w:hanging="360"/>
      </w:pPr>
      <w:rPr>
        <w:rFonts w:ascii="Courier New" w:hAnsi="Courier New" w:cs="Courier New" w:hint="default"/>
      </w:rPr>
    </w:lvl>
    <w:lvl w:ilvl="5" w:tplc="04090005" w:tentative="1">
      <w:start w:val="1"/>
      <w:numFmt w:val="bullet"/>
      <w:lvlText w:val=""/>
      <w:lvlJc w:val="left"/>
      <w:pPr>
        <w:ind w:left="5145" w:hanging="360"/>
      </w:pPr>
      <w:rPr>
        <w:rFonts w:ascii="Wingdings" w:hAnsi="Wingdings" w:hint="default"/>
      </w:rPr>
    </w:lvl>
    <w:lvl w:ilvl="6" w:tplc="04090001" w:tentative="1">
      <w:start w:val="1"/>
      <w:numFmt w:val="bullet"/>
      <w:lvlText w:val=""/>
      <w:lvlJc w:val="left"/>
      <w:pPr>
        <w:ind w:left="5865" w:hanging="360"/>
      </w:pPr>
      <w:rPr>
        <w:rFonts w:ascii="Symbol" w:hAnsi="Symbol" w:hint="default"/>
      </w:rPr>
    </w:lvl>
    <w:lvl w:ilvl="7" w:tplc="04090003" w:tentative="1">
      <w:start w:val="1"/>
      <w:numFmt w:val="bullet"/>
      <w:lvlText w:val="o"/>
      <w:lvlJc w:val="left"/>
      <w:pPr>
        <w:ind w:left="6585" w:hanging="360"/>
      </w:pPr>
      <w:rPr>
        <w:rFonts w:ascii="Courier New" w:hAnsi="Courier New" w:cs="Courier New" w:hint="default"/>
      </w:rPr>
    </w:lvl>
    <w:lvl w:ilvl="8" w:tplc="04090005" w:tentative="1">
      <w:start w:val="1"/>
      <w:numFmt w:val="bullet"/>
      <w:lvlText w:val=""/>
      <w:lvlJc w:val="left"/>
      <w:pPr>
        <w:ind w:left="7305" w:hanging="360"/>
      </w:pPr>
      <w:rPr>
        <w:rFonts w:ascii="Wingdings" w:hAnsi="Wingdings" w:hint="default"/>
      </w:rPr>
    </w:lvl>
  </w:abstractNum>
  <w:abstractNum w:abstractNumId="27">
    <w:nsid w:val="606423D6"/>
    <w:multiLevelType w:val="hybridMultilevel"/>
    <w:tmpl w:val="111CB46E"/>
    <w:lvl w:ilvl="0" w:tplc="04090007">
      <w:start w:val="1"/>
      <w:numFmt w:val="bullet"/>
      <w:lvlText w:val=""/>
      <w:lvlPicBulletId w:val="0"/>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nsid w:val="62036BC3"/>
    <w:multiLevelType w:val="hybridMultilevel"/>
    <w:tmpl w:val="F0B04ED4"/>
    <w:lvl w:ilvl="0" w:tplc="0409000B">
      <w:start w:val="1"/>
      <w:numFmt w:val="bullet"/>
      <w:lvlText w:val=""/>
      <w:lvlJc w:val="left"/>
      <w:pPr>
        <w:ind w:left="1605" w:hanging="360"/>
      </w:pPr>
      <w:rPr>
        <w:rFonts w:ascii="Wingdings" w:hAnsi="Wingdings" w:hint="default"/>
      </w:rPr>
    </w:lvl>
    <w:lvl w:ilvl="1" w:tplc="04090003" w:tentative="1">
      <w:start w:val="1"/>
      <w:numFmt w:val="bullet"/>
      <w:lvlText w:val="o"/>
      <w:lvlJc w:val="left"/>
      <w:pPr>
        <w:ind w:left="2325" w:hanging="360"/>
      </w:pPr>
      <w:rPr>
        <w:rFonts w:ascii="Courier New" w:hAnsi="Courier New" w:cs="Courier New" w:hint="default"/>
      </w:rPr>
    </w:lvl>
    <w:lvl w:ilvl="2" w:tplc="04090005" w:tentative="1">
      <w:start w:val="1"/>
      <w:numFmt w:val="bullet"/>
      <w:lvlText w:val=""/>
      <w:lvlJc w:val="left"/>
      <w:pPr>
        <w:ind w:left="3045" w:hanging="360"/>
      </w:pPr>
      <w:rPr>
        <w:rFonts w:ascii="Wingdings" w:hAnsi="Wingdings" w:hint="default"/>
      </w:rPr>
    </w:lvl>
    <w:lvl w:ilvl="3" w:tplc="04090001" w:tentative="1">
      <w:start w:val="1"/>
      <w:numFmt w:val="bullet"/>
      <w:lvlText w:val=""/>
      <w:lvlJc w:val="left"/>
      <w:pPr>
        <w:ind w:left="3765" w:hanging="360"/>
      </w:pPr>
      <w:rPr>
        <w:rFonts w:ascii="Symbol" w:hAnsi="Symbol" w:hint="default"/>
      </w:rPr>
    </w:lvl>
    <w:lvl w:ilvl="4" w:tplc="04090003" w:tentative="1">
      <w:start w:val="1"/>
      <w:numFmt w:val="bullet"/>
      <w:lvlText w:val="o"/>
      <w:lvlJc w:val="left"/>
      <w:pPr>
        <w:ind w:left="4485" w:hanging="360"/>
      </w:pPr>
      <w:rPr>
        <w:rFonts w:ascii="Courier New" w:hAnsi="Courier New" w:cs="Courier New" w:hint="default"/>
      </w:rPr>
    </w:lvl>
    <w:lvl w:ilvl="5" w:tplc="04090005" w:tentative="1">
      <w:start w:val="1"/>
      <w:numFmt w:val="bullet"/>
      <w:lvlText w:val=""/>
      <w:lvlJc w:val="left"/>
      <w:pPr>
        <w:ind w:left="5205" w:hanging="360"/>
      </w:pPr>
      <w:rPr>
        <w:rFonts w:ascii="Wingdings" w:hAnsi="Wingdings" w:hint="default"/>
      </w:rPr>
    </w:lvl>
    <w:lvl w:ilvl="6" w:tplc="04090001" w:tentative="1">
      <w:start w:val="1"/>
      <w:numFmt w:val="bullet"/>
      <w:lvlText w:val=""/>
      <w:lvlJc w:val="left"/>
      <w:pPr>
        <w:ind w:left="5925" w:hanging="360"/>
      </w:pPr>
      <w:rPr>
        <w:rFonts w:ascii="Symbol" w:hAnsi="Symbol" w:hint="default"/>
      </w:rPr>
    </w:lvl>
    <w:lvl w:ilvl="7" w:tplc="04090003" w:tentative="1">
      <w:start w:val="1"/>
      <w:numFmt w:val="bullet"/>
      <w:lvlText w:val="o"/>
      <w:lvlJc w:val="left"/>
      <w:pPr>
        <w:ind w:left="6645" w:hanging="360"/>
      </w:pPr>
      <w:rPr>
        <w:rFonts w:ascii="Courier New" w:hAnsi="Courier New" w:cs="Courier New" w:hint="default"/>
      </w:rPr>
    </w:lvl>
    <w:lvl w:ilvl="8" w:tplc="04090005" w:tentative="1">
      <w:start w:val="1"/>
      <w:numFmt w:val="bullet"/>
      <w:lvlText w:val=""/>
      <w:lvlJc w:val="left"/>
      <w:pPr>
        <w:ind w:left="7365" w:hanging="360"/>
      </w:pPr>
      <w:rPr>
        <w:rFonts w:ascii="Wingdings" w:hAnsi="Wingdings" w:hint="default"/>
      </w:rPr>
    </w:lvl>
  </w:abstractNum>
  <w:abstractNum w:abstractNumId="29">
    <w:nsid w:val="64FE3E63"/>
    <w:multiLevelType w:val="hybridMultilevel"/>
    <w:tmpl w:val="15581B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65AA7DBA"/>
    <w:multiLevelType w:val="hybridMultilevel"/>
    <w:tmpl w:val="3614030E"/>
    <w:lvl w:ilvl="0" w:tplc="576E8F3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68C06280"/>
    <w:multiLevelType w:val="hybridMultilevel"/>
    <w:tmpl w:val="184C9D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EA1670A"/>
    <w:multiLevelType w:val="multilevel"/>
    <w:tmpl w:val="5038FD7A"/>
    <w:lvl w:ilvl="0">
      <w:start w:val="4"/>
      <w:numFmt w:val="decimal"/>
      <w:lvlText w:val="%1"/>
      <w:lvlJc w:val="left"/>
      <w:pPr>
        <w:ind w:left="375" w:hanging="375"/>
      </w:pPr>
      <w:rPr>
        <w:rFonts w:hint="default"/>
      </w:rPr>
    </w:lvl>
    <w:lvl w:ilvl="1">
      <w:start w:val="1"/>
      <w:numFmt w:val="decimal"/>
      <w:lvlText w:val="%1.%2"/>
      <w:lvlJc w:val="left"/>
      <w:pPr>
        <w:ind w:left="555" w:hanging="375"/>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600" w:hanging="2160"/>
      </w:pPr>
      <w:rPr>
        <w:rFonts w:hint="default"/>
      </w:rPr>
    </w:lvl>
  </w:abstractNum>
  <w:abstractNum w:abstractNumId="33">
    <w:nsid w:val="7AF6110E"/>
    <w:multiLevelType w:val="hybridMultilevel"/>
    <w:tmpl w:val="D8CA7E1E"/>
    <w:lvl w:ilvl="0" w:tplc="0409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7D3D62ED"/>
    <w:multiLevelType w:val="hybridMultilevel"/>
    <w:tmpl w:val="CCFC9342"/>
    <w:lvl w:ilvl="0" w:tplc="04090007">
      <w:start w:val="1"/>
      <w:numFmt w:val="bullet"/>
      <w:lvlText w:val=""/>
      <w:lvlPicBulletId w:val="1"/>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nsid w:val="7E013B60"/>
    <w:multiLevelType w:val="hybridMultilevel"/>
    <w:tmpl w:val="2AD817E4"/>
    <w:lvl w:ilvl="0" w:tplc="0409000B">
      <w:start w:val="1"/>
      <w:numFmt w:val="bullet"/>
      <w:lvlText w:val=""/>
      <w:lvlJc w:val="left"/>
      <w:pPr>
        <w:ind w:left="1845" w:hanging="360"/>
      </w:pPr>
      <w:rPr>
        <w:rFonts w:ascii="Wingdings" w:hAnsi="Wingdings" w:hint="default"/>
      </w:rPr>
    </w:lvl>
    <w:lvl w:ilvl="1" w:tplc="04090003" w:tentative="1">
      <w:start w:val="1"/>
      <w:numFmt w:val="bullet"/>
      <w:lvlText w:val="o"/>
      <w:lvlJc w:val="left"/>
      <w:pPr>
        <w:ind w:left="2565" w:hanging="360"/>
      </w:pPr>
      <w:rPr>
        <w:rFonts w:ascii="Courier New" w:hAnsi="Courier New" w:cs="Courier New" w:hint="default"/>
      </w:rPr>
    </w:lvl>
    <w:lvl w:ilvl="2" w:tplc="04090005" w:tentative="1">
      <w:start w:val="1"/>
      <w:numFmt w:val="bullet"/>
      <w:lvlText w:val=""/>
      <w:lvlJc w:val="left"/>
      <w:pPr>
        <w:ind w:left="3285" w:hanging="360"/>
      </w:pPr>
      <w:rPr>
        <w:rFonts w:ascii="Wingdings" w:hAnsi="Wingdings" w:hint="default"/>
      </w:rPr>
    </w:lvl>
    <w:lvl w:ilvl="3" w:tplc="04090001" w:tentative="1">
      <w:start w:val="1"/>
      <w:numFmt w:val="bullet"/>
      <w:lvlText w:val=""/>
      <w:lvlJc w:val="left"/>
      <w:pPr>
        <w:ind w:left="4005" w:hanging="360"/>
      </w:pPr>
      <w:rPr>
        <w:rFonts w:ascii="Symbol" w:hAnsi="Symbol" w:hint="default"/>
      </w:rPr>
    </w:lvl>
    <w:lvl w:ilvl="4" w:tplc="04090003" w:tentative="1">
      <w:start w:val="1"/>
      <w:numFmt w:val="bullet"/>
      <w:lvlText w:val="o"/>
      <w:lvlJc w:val="left"/>
      <w:pPr>
        <w:ind w:left="4725" w:hanging="360"/>
      </w:pPr>
      <w:rPr>
        <w:rFonts w:ascii="Courier New" w:hAnsi="Courier New" w:cs="Courier New" w:hint="default"/>
      </w:rPr>
    </w:lvl>
    <w:lvl w:ilvl="5" w:tplc="04090005" w:tentative="1">
      <w:start w:val="1"/>
      <w:numFmt w:val="bullet"/>
      <w:lvlText w:val=""/>
      <w:lvlJc w:val="left"/>
      <w:pPr>
        <w:ind w:left="5445" w:hanging="360"/>
      </w:pPr>
      <w:rPr>
        <w:rFonts w:ascii="Wingdings" w:hAnsi="Wingdings" w:hint="default"/>
      </w:rPr>
    </w:lvl>
    <w:lvl w:ilvl="6" w:tplc="04090001" w:tentative="1">
      <w:start w:val="1"/>
      <w:numFmt w:val="bullet"/>
      <w:lvlText w:val=""/>
      <w:lvlJc w:val="left"/>
      <w:pPr>
        <w:ind w:left="6165" w:hanging="360"/>
      </w:pPr>
      <w:rPr>
        <w:rFonts w:ascii="Symbol" w:hAnsi="Symbol" w:hint="default"/>
      </w:rPr>
    </w:lvl>
    <w:lvl w:ilvl="7" w:tplc="04090003" w:tentative="1">
      <w:start w:val="1"/>
      <w:numFmt w:val="bullet"/>
      <w:lvlText w:val="o"/>
      <w:lvlJc w:val="left"/>
      <w:pPr>
        <w:ind w:left="6885" w:hanging="360"/>
      </w:pPr>
      <w:rPr>
        <w:rFonts w:ascii="Courier New" w:hAnsi="Courier New" w:cs="Courier New" w:hint="default"/>
      </w:rPr>
    </w:lvl>
    <w:lvl w:ilvl="8" w:tplc="04090005" w:tentative="1">
      <w:start w:val="1"/>
      <w:numFmt w:val="bullet"/>
      <w:lvlText w:val=""/>
      <w:lvlJc w:val="left"/>
      <w:pPr>
        <w:ind w:left="7605" w:hanging="360"/>
      </w:pPr>
      <w:rPr>
        <w:rFonts w:ascii="Wingdings" w:hAnsi="Wingdings" w:hint="default"/>
      </w:rPr>
    </w:lvl>
  </w:abstractNum>
  <w:abstractNum w:abstractNumId="36">
    <w:nsid w:val="7F0E7E36"/>
    <w:multiLevelType w:val="hybridMultilevel"/>
    <w:tmpl w:val="84CABF3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20"/>
  </w:num>
  <w:num w:numId="3">
    <w:abstractNumId w:val="6"/>
  </w:num>
  <w:num w:numId="4">
    <w:abstractNumId w:val="10"/>
  </w:num>
  <w:num w:numId="5">
    <w:abstractNumId w:val="31"/>
  </w:num>
  <w:num w:numId="6">
    <w:abstractNumId w:val="19"/>
  </w:num>
  <w:num w:numId="7">
    <w:abstractNumId w:val="33"/>
  </w:num>
  <w:num w:numId="8">
    <w:abstractNumId w:val="27"/>
  </w:num>
  <w:num w:numId="9">
    <w:abstractNumId w:val="2"/>
  </w:num>
  <w:num w:numId="10">
    <w:abstractNumId w:val="0"/>
  </w:num>
  <w:num w:numId="11">
    <w:abstractNumId w:val="9"/>
  </w:num>
  <w:num w:numId="12">
    <w:abstractNumId w:val="23"/>
  </w:num>
  <w:num w:numId="13">
    <w:abstractNumId w:val="18"/>
  </w:num>
  <w:num w:numId="14">
    <w:abstractNumId w:val="21"/>
  </w:num>
  <w:num w:numId="15">
    <w:abstractNumId w:val="17"/>
  </w:num>
  <w:num w:numId="16">
    <w:abstractNumId w:val="22"/>
  </w:num>
  <w:num w:numId="17">
    <w:abstractNumId w:val="14"/>
  </w:num>
  <w:num w:numId="18">
    <w:abstractNumId w:val="5"/>
  </w:num>
  <w:num w:numId="19">
    <w:abstractNumId w:val="13"/>
  </w:num>
  <w:num w:numId="20">
    <w:abstractNumId w:val="24"/>
  </w:num>
  <w:num w:numId="21">
    <w:abstractNumId w:val="30"/>
  </w:num>
  <w:num w:numId="22">
    <w:abstractNumId w:val="1"/>
  </w:num>
  <w:num w:numId="23">
    <w:abstractNumId w:val="16"/>
  </w:num>
  <w:num w:numId="24">
    <w:abstractNumId w:val="4"/>
  </w:num>
  <w:num w:numId="25">
    <w:abstractNumId w:val="25"/>
  </w:num>
  <w:num w:numId="26">
    <w:abstractNumId w:val="28"/>
  </w:num>
  <w:num w:numId="27">
    <w:abstractNumId w:val="35"/>
  </w:num>
  <w:num w:numId="28">
    <w:abstractNumId w:val="3"/>
  </w:num>
  <w:num w:numId="29">
    <w:abstractNumId w:val="7"/>
  </w:num>
  <w:num w:numId="30">
    <w:abstractNumId w:val="32"/>
  </w:num>
  <w:num w:numId="31">
    <w:abstractNumId w:val="8"/>
  </w:num>
  <w:num w:numId="32">
    <w:abstractNumId w:val="29"/>
  </w:num>
  <w:num w:numId="33">
    <w:abstractNumId w:val="15"/>
  </w:num>
  <w:num w:numId="34">
    <w:abstractNumId w:val="34"/>
  </w:num>
  <w:num w:numId="35">
    <w:abstractNumId w:val="11"/>
  </w:num>
  <w:num w:numId="36">
    <w:abstractNumId w:val="26"/>
  </w:num>
  <w:num w:numId="37">
    <w:abstractNumId w:val="36"/>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AF50DF"/>
    <w:rsid w:val="000046A8"/>
    <w:rsid w:val="000078B0"/>
    <w:rsid w:val="00011768"/>
    <w:rsid w:val="000164DE"/>
    <w:rsid w:val="00020B16"/>
    <w:rsid w:val="00021099"/>
    <w:rsid w:val="000312EF"/>
    <w:rsid w:val="00032864"/>
    <w:rsid w:val="00034859"/>
    <w:rsid w:val="00035987"/>
    <w:rsid w:val="00044F95"/>
    <w:rsid w:val="00052D98"/>
    <w:rsid w:val="0005378A"/>
    <w:rsid w:val="000625BF"/>
    <w:rsid w:val="000636D6"/>
    <w:rsid w:val="00072B8A"/>
    <w:rsid w:val="0007745B"/>
    <w:rsid w:val="00085518"/>
    <w:rsid w:val="00087734"/>
    <w:rsid w:val="0009107E"/>
    <w:rsid w:val="00095EFF"/>
    <w:rsid w:val="000A07D3"/>
    <w:rsid w:val="000A4500"/>
    <w:rsid w:val="000A7E83"/>
    <w:rsid w:val="000B0E31"/>
    <w:rsid w:val="000B6817"/>
    <w:rsid w:val="000C1967"/>
    <w:rsid w:val="000C1BA5"/>
    <w:rsid w:val="000C6404"/>
    <w:rsid w:val="000D3CEF"/>
    <w:rsid w:val="000E007F"/>
    <w:rsid w:val="0010788E"/>
    <w:rsid w:val="001103EC"/>
    <w:rsid w:val="001107FF"/>
    <w:rsid w:val="00115AC9"/>
    <w:rsid w:val="00124358"/>
    <w:rsid w:val="00124F0E"/>
    <w:rsid w:val="00125C60"/>
    <w:rsid w:val="00137C39"/>
    <w:rsid w:val="00142670"/>
    <w:rsid w:val="00145166"/>
    <w:rsid w:val="00145373"/>
    <w:rsid w:val="001461AA"/>
    <w:rsid w:val="0014775E"/>
    <w:rsid w:val="001479CD"/>
    <w:rsid w:val="001536EB"/>
    <w:rsid w:val="00154464"/>
    <w:rsid w:val="00154CD9"/>
    <w:rsid w:val="001557D3"/>
    <w:rsid w:val="00163E92"/>
    <w:rsid w:val="001645AF"/>
    <w:rsid w:val="00170439"/>
    <w:rsid w:val="00176610"/>
    <w:rsid w:val="00180E67"/>
    <w:rsid w:val="001813D3"/>
    <w:rsid w:val="00185FD2"/>
    <w:rsid w:val="00194092"/>
    <w:rsid w:val="001A28FD"/>
    <w:rsid w:val="001A3B64"/>
    <w:rsid w:val="001A4C7F"/>
    <w:rsid w:val="001A76F8"/>
    <w:rsid w:val="001B0719"/>
    <w:rsid w:val="001B3407"/>
    <w:rsid w:val="001C4DDD"/>
    <w:rsid w:val="001C507C"/>
    <w:rsid w:val="001D57B9"/>
    <w:rsid w:val="002100B8"/>
    <w:rsid w:val="00210449"/>
    <w:rsid w:val="00231FA8"/>
    <w:rsid w:val="00245418"/>
    <w:rsid w:val="0024633D"/>
    <w:rsid w:val="00252CE0"/>
    <w:rsid w:val="00257B4C"/>
    <w:rsid w:val="00262358"/>
    <w:rsid w:val="00263270"/>
    <w:rsid w:val="0028069A"/>
    <w:rsid w:val="00281564"/>
    <w:rsid w:val="002835EF"/>
    <w:rsid w:val="002C1A29"/>
    <w:rsid w:val="002C724B"/>
    <w:rsid w:val="002D0D35"/>
    <w:rsid w:val="002D6538"/>
    <w:rsid w:val="002E0625"/>
    <w:rsid w:val="002E3821"/>
    <w:rsid w:val="002E49F9"/>
    <w:rsid w:val="002E4FF9"/>
    <w:rsid w:val="002E7F48"/>
    <w:rsid w:val="002F6106"/>
    <w:rsid w:val="00303565"/>
    <w:rsid w:val="00310488"/>
    <w:rsid w:val="00311B08"/>
    <w:rsid w:val="00312445"/>
    <w:rsid w:val="00316CFB"/>
    <w:rsid w:val="00316D78"/>
    <w:rsid w:val="003176E5"/>
    <w:rsid w:val="00320989"/>
    <w:rsid w:val="003270E2"/>
    <w:rsid w:val="003304CC"/>
    <w:rsid w:val="00331197"/>
    <w:rsid w:val="00333085"/>
    <w:rsid w:val="003350BC"/>
    <w:rsid w:val="003361B0"/>
    <w:rsid w:val="003520A6"/>
    <w:rsid w:val="00354AE2"/>
    <w:rsid w:val="00365B9E"/>
    <w:rsid w:val="00370937"/>
    <w:rsid w:val="003727D9"/>
    <w:rsid w:val="003774CA"/>
    <w:rsid w:val="00384967"/>
    <w:rsid w:val="00385C13"/>
    <w:rsid w:val="00386837"/>
    <w:rsid w:val="00386E1A"/>
    <w:rsid w:val="00397AF7"/>
    <w:rsid w:val="003A0D38"/>
    <w:rsid w:val="003A26EC"/>
    <w:rsid w:val="003A2D7E"/>
    <w:rsid w:val="003B64FD"/>
    <w:rsid w:val="003C0BE5"/>
    <w:rsid w:val="003D0D63"/>
    <w:rsid w:val="003D11A4"/>
    <w:rsid w:val="003E1F12"/>
    <w:rsid w:val="003E78DA"/>
    <w:rsid w:val="004102F3"/>
    <w:rsid w:val="00411AF8"/>
    <w:rsid w:val="00427D69"/>
    <w:rsid w:val="0043506A"/>
    <w:rsid w:val="00440B9B"/>
    <w:rsid w:val="00450176"/>
    <w:rsid w:val="00453755"/>
    <w:rsid w:val="004758EA"/>
    <w:rsid w:val="00485CC5"/>
    <w:rsid w:val="004875CB"/>
    <w:rsid w:val="00496F0F"/>
    <w:rsid w:val="004A184B"/>
    <w:rsid w:val="004A5BDB"/>
    <w:rsid w:val="004A74AF"/>
    <w:rsid w:val="004C1BF0"/>
    <w:rsid w:val="004C29B4"/>
    <w:rsid w:val="004C4299"/>
    <w:rsid w:val="004C4567"/>
    <w:rsid w:val="004C4C2E"/>
    <w:rsid w:val="004C4D0E"/>
    <w:rsid w:val="004D358F"/>
    <w:rsid w:val="004D419C"/>
    <w:rsid w:val="004D4CFF"/>
    <w:rsid w:val="004E30EA"/>
    <w:rsid w:val="004E3D37"/>
    <w:rsid w:val="004E5632"/>
    <w:rsid w:val="004F2C46"/>
    <w:rsid w:val="004F4CE9"/>
    <w:rsid w:val="004F7895"/>
    <w:rsid w:val="0050387A"/>
    <w:rsid w:val="00507280"/>
    <w:rsid w:val="005215B0"/>
    <w:rsid w:val="00525FDB"/>
    <w:rsid w:val="005267B6"/>
    <w:rsid w:val="00527E4F"/>
    <w:rsid w:val="0053595E"/>
    <w:rsid w:val="0053617A"/>
    <w:rsid w:val="00536281"/>
    <w:rsid w:val="00537185"/>
    <w:rsid w:val="00537987"/>
    <w:rsid w:val="00540B41"/>
    <w:rsid w:val="00541BD9"/>
    <w:rsid w:val="00542458"/>
    <w:rsid w:val="005459CD"/>
    <w:rsid w:val="0055344E"/>
    <w:rsid w:val="00555BAF"/>
    <w:rsid w:val="005650EB"/>
    <w:rsid w:val="00566C5D"/>
    <w:rsid w:val="00571D25"/>
    <w:rsid w:val="00572705"/>
    <w:rsid w:val="0057631B"/>
    <w:rsid w:val="005818EA"/>
    <w:rsid w:val="00593CED"/>
    <w:rsid w:val="00595B7C"/>
    <w:rsid w:val="005A10AF"/>
    <w:rsid w:val="005A4816"/>
    <w:rsid w:val="005A6015"/>
    <w:rsid w:val="005B21B2"/>
    <w:rsid w:val="005B4985"/>
    <w:rsid w:val="005B7599"/>
    <w:rsid w:val="005C05BC"/>
    <w:rsid w:val="005C14F0"/>
    <w:rsid w:val="005C393E"/>
    <w:rsid w:val="005C5ED3"/>
    <w:rsid w:val="005D3368"/>
    <w:rsid w:val="005D3749"/>
    <w:rsid w:val="005E2AC6"/>
    <w:rsid w:val="005E6594"/>
    <w:rsid w:val="00610692"/>
    <w:rsid w:val="00610712"/>
    <w:rsid w:val="00611960"/>
    <w:rsid w:val="0061262B"/>
    <w:rsid w:val="00614270"/>
    <w:rsid w:val="006145B3"/>
    <w:rsid w:val="00621EDF"/>
    <w:rsid w:val="0062265A"/>
    <w:rsid w:val="006259A3"/>
    <w:rsid w:val="00626262"/>
    <w:rsid w:val="00626A84"/>
    <w:rsid w:val="006323EE"/>
    <w:rsid w:val="00632FBA"/>
    <w:rsid w:val="0064693C"/>
    <w:rsid w:val="00646F98"/>
    <w:rsid w:val="00652879"/>
    <w:rsid w:val="006551E7"/>
    <w:rsid w:val="00660B63"/>
    <w:rsid w:val="00665483"/>
    <w:rsid w:val="00671760"/>
    <w:rsid w:val="00671C41"/>
    <w:rsid w:val="00683620"/>
    <w:rsid w:val="006849F3"/>
    <w:rsid w:val="0068758E"/>
    <w:rsid w:val="006940B0"/>
    <w:rsid w:val="006A145F"/>
    <w:rsid w:val="006A5104"/>
    <w:rsid w:val="006A5830"/>
    <w:rsid w:val="006C38D7"/>
    <w:rsid w:val="006C3F96"/>
    <w:rsid w:val="006D00B4"/>
    <w:rsid w:val="006D0328"/>
    <w:rsid w:val="006D0704"/>
    <w:rsid w:val="006D1982"/>
    <w:rsid w:val="006D54A7"/>
    <w:rsid w:val="006E35A7"/>
    <w:rsid w:val="006F52EC"/>
    <w:rsid w:val="006F6C13"/>
    <w:rsid w:val="00701595"/>
    <w:rsid w:val="00716812"/>
    <w:rsid w:val="00721B85"/>
    <w:rsid w:val="007233E4"/>
    <w:rsid w:val="007243CD"/>
    <w:rsid w:val="00726970"/>
    <w:rsid w:val="00747851"/>
    <w:rsid w:val="007478C0"/>
    <w:rsid w:val="00753122"/>
    <w:rsid w:val="007571B5"/>
    <w:rsid w:val="007805CD"/>
    <w:rsid w:val="007A3A69"/>
    <w:rsid w:val="007B1AD5"/>
    <w:rsid w:val="007B1CEB"/>
    <w:rsid w:val="007B29F6"/>
    <w:rsid w:val="007C0DA5"/>
    <w:rsid w:val="007D586D"/>
    <w:rsid w:val="007D7060"/>
    <w:rsid w:val="007E6C27"/>
    <w:rsid w:val="007F068D"/>
    <w:rsid w:val="007F3B64"/>
    <w:rsid w:val="007F7274"/>
    <w:rsid w:val="008115AA"/>
    <w:rsid w:val="00811B91"/>
    <w:rsid w:val="00812ADB"/>
    <w:rsid w:val="00813FA1"/>
    <w:rsid w:val="00817C02"/>
    <w:rsid w:val="00820852"/>
    <w:rsid w:val="00823B7A"/>
    <w:rsid w:val="00832749"/>
    <w:rsid w:val="008328B1"/>
    <w:rsid w:val="00841A52"/>
    <w:rsid w:val="00846C1A"/>
    <w:rsid w:val="00853B6B"/>
    <w:rsid w:val="00855E17"/>
    <w:rsid w:val="00860E48"/>
    <w:rsid w:val="00861931"/>
    <w:rsid w:val="0087258F"/>
    <w:rsid w:val="00874696"/>
    <w:rsid w:val="00886EB1"/>
    <w:rsid w:val="00891C20"/>
    <w:rsid w:val="00895825"/>
    <w:rsid w:val="00896E66"/>
    <w:rsid w:val="008A3B57"/>
    <w:rsid w:val="008A4001"/>
    <w:rsid w:val="008B570E"/>
    <w:rsid w:val="008C1CC3"/>
    <w:rsid w:val="008C1EF3"/>
    <w:rsid w:val="008C5315"/>
    <w:rsid w:val="008D4DE3"/>
    <w:rsid w:val="008D73A3"/>
    <w:rsid w:val="008E4E72"/>
    <w:rsid w:val="008F0963"/>
    <w:rsid w:val="008F76F9"/>
    <w:rsid w:val="0090065D"/>
    <w:rsid w:val="009028C7"/>
    <w:rsid w:val="00903AC5"/>
    <w:rsid w:val="00914D83"/>
    <w:rsid w:val="00920BF2"/>
    <w:rsid w:val="00921BA4"/>
    <w:rsid w:val="00936112"/>
    <w:rsid w:val="00955BE4"/>
    <w:rsid w:val="00965FB7"/>
    <w:rsid w:val="00975DB3"/>
    <w:rsid w:val="009833DD"/>
    <w:rsid w:val="00985044"/>
    <w:rsid w:val="00987063"/>
    <w:rsid w:val="00992F42"/>
    <w:rsid w:val="009B4C1F"/>
    <w:rsid w:val="009B5922"/>
    <w:rsid w:val="009C65C9"/>
    <w:rsid w:val="009C734B"/>
    <w:rsid w:val="009D0E10"/>
    <w:rsid w:val="009D777C"/>
    <w:rsid w:val="009F2832"/>
    <w:rsid w:val="009F3460"/>
    <w:rsid w:val="009F3552"/>
    <w:rsid w:val="00A000C7"/>
    <w:rsid w:val="00A00E15"/>
    <w:rsid w:val="00A01C8D"/>
    <w:rsid w:val="00A24F1A"/>
    <w:rsid w:val="00A40442"/>
    <w:rsid w:val="00A4190C"/>
    <w:rsid w:val="00A42BFA"/>
    <w:rsid w:val="00A448BB"/>
    <w:rsid w:val="00A45CCE"/>
    <w:rsid w:val="00A53AE0"/>
    <w:rsid w:val="00A54328"/>
    <w:rsid w:val="00A545E7"/>
    <w:rsid w:val="00A612C5"/>
    <w:rsid w:val="00A61574"/>
    <w:rsid w:val="00A72BDE"/>
    <w:rsid w:val="00A92D3D"/>
    <w:rsid w:val="00A935AC"/>
    <w:rsid w:val="00AA516A"/>
    <w:rsid w:val="00AA5873"/>
    <w:rsid w:val="00AA6CC1"/>
    <w:rsid w:val="00AB4F71"/>
    <w:rsid w:val="00AC30A6"/>
    <w:rsid w:val="00AC35B4"/>
    <w:rsid w:val="00AD2A7B"/>
    <w:rsid w:val="00AD4A18"/>
    <w:rsid w:val="00AE0935"/>
    <w:rsid w:val="00AE2D5F"/>
    <w:rsid w:val="00AE370C"/>
    <w:rsid w:val="00AE460F"/>
    <w:rsid w:val="00AF4CFD"/>
    <w:rsid w:val="00AF50DF"/>
    <w:rsid w:val="00AF7A11"/>
    <w:rsid w:val="00AF7B68"/>
    <w:rsid w:val="00B026B2"/>
    <w:rsid w:val="00B0282F"/>
    <w:rsid w:val="00B02CDD"/>
    <w:rsid w:val="00B034D2"/>
    <w:rsid w:val="00B13617"/>
    <w:rsid w:val="00B14E92"/>
    <w:rsid w:val="00B32A6D"/>
    <w:rsid w:val="00B357B8"/>
    <w:rsid w:val="00B47B86"/>
    <w:rsid w:val="00B626C7"/>
    <w:rsid w:val="00B641C0"/>
    <w:rsid w:val="00B66F36"/>
    <w:rsid w:val="00B72CDD"/>
    <w:rsid w:val="00B73C31"/>
    <w:rsid w:val="00B75E81"/>
    <w:rsid w:val="00B80B36"/>
    <w:rsid w:val="00BA6D03"/>
    <w:rsid w:val="00BB45E7"/>
    <w:rsid w:val="00BB7E38"/>
    <w:rsid w:val="00BC57D1"/>
    <w:rsid w:val="00BD071C"/>
    <w:rsid w:val="00BD3924"/>
    <w:rsid w:val="00BD4E31"/>
    <w:rsid w:val="00BD6579"/>
    <w:rsid w:val="00BE1701"/>
    <w:rsid w:val="00BE6E7F"/>
    <w:rsid w:val="00BF2067"/>
    <w:rsid w:val="00C010CE"/>
    <w:rsid w:val="00C033C0"/>
    <w:rsid w:val="00C03863"/>
    <w:rsid w:val="00C11BD6"/>
    <w:rsid w:val="00C21E0C"/>
    <w:rsid w:val="00C23C88"/>
    <w:rsid w:val="00C26A2D"/>
    <w:rsid w:val="00C5000A"/>
    <w:rsid w:val="00C60902"/>
    <w:rsid w:val="00C64329"/>
    <w:rsid w:val="00C64F64"/>
    <w:rsid w:val="00C66E47"/>
    <w:rsid w:val="00C67A34"/>
    <w:rsid w:val="00C75128"/>
    <w:rsid w:val="00C76EC1"/>
    <w:rsid w:val="00C91947"/>
    <w:rsid w:val="00C940FE"/>
    <w:rsid w:val="00CA465A"/>
    <w:rsid w:val="00CA4B94"/>
    <w:rsid w:val="00CA515E"/>
    <w:rsid w:val="00CA6386"/>
    <w:rsid w:val="00CB3A61"/>
    <w:rsid w:val="00CB42AC"/>
    <w:rsid w:val="00CC1D0A"/>
    <w:rsid w:val="00CC4404"/>
    <w:rsid w:val="00CD0EFF"/>
    <w:rsid w:val="00CD3E9F"/>
    <w:rsid w:val="00CE3E37"/>
    <w:rsid w:val="00CE7BFF"/>
    <w:rsid w:val="00CF67B7"/>
    <w:rsid w:val="00D13BF6"/>
    <w:rsid w:val="00D1699B"/>
    <w:rsid w:val="00D17D61"/>
    <w:rsid w:val="00D30366"/>
    <w:rsid w:val="00D34894"/>
    <w:rsid w:val="00D37B14"/>
    <w:rsid w:val="00D43520"/>
    <w:rsid w:val="00D55924"/>
    <w:rsid w:val="00D6198C"/>
    <w:rsid w:val="00D62C2C"/>
    <w:rsid w:val="00D6313A"/>
    <w:rsid w:val="00D63171"/>
    <w:rsid w:val="00D66A2D"/>
    <w:rsid w:val="00D71E86"/>
    <w:rsid w:val="00D7378B"/>
    <w:rsid w:val="00D739E6"/>
    <w:rsid w:val="00D951F6"/>
    <w:rsid w:val="00DA3079"/>
    <w:rsid w:val="00DC3764"/>
    <w:rsid w:val="00DC7F7B"/>
    <w:rsid w:val="00DD2FFD"/>
    <w:rsid w:val="00DD6320"/>
    <w:rsid w:val="00DF2F65"/>
    <w:rsid w:val="00DF72D2"/>
    <w:rsid w:val="00E04A52"/>
    <w:rsid w:val="00E05B22"/>
    <w:rsid w:val="00E07839"/>
    <w:rsid w:val="00E249E3"/>
    <w:rsid w:val="00E350A7"/>
    <w:rsid w:val="00E3649E"/>
    <w:rsid w:val="00E4198A"/>
    <w:rsid w:val="00E5623B"/>
    <w:rsid w:val="00E56A76"/>
    <w:rsid w:val="00E56B19"/>
    <w:rsid w:val="00E574E2"/>
    <w:rsid w:val="00E61E80"/>
    <w:rsid w:val="00E72C9A"/>
    <w:rsid w:val="00E761AF"/>
    <w:rsid w:val="00E80027"/>
    <w:rsid w:val="00E8157B"/>
    <w:rsid w:val="00E83038"/>
    <w:rsid w:val="00E8440C"/>
    <w:rsid w:val="00E90F95"/>
    <w:rsid w:val="00E922F3"/>
    <w:rsid w:val="00E96258"/>
    <w:rsid w:val="00E96B97"/>
    <w:rsid w:val="00E97B3F"/>
    <w:rsid w:val="00EA3BA1"/>
    <w:rsid w:val="00EA5783"/>
    <w:rsid w:val="00EB6303"/>
    <w:rsid w:val="00EC7A98"/>
    <w:rsid w:val="00ED0E26"/>
    <w:rsid w:val="00ED30ED"/>
    <w:rsid w:val="00ED7136"/>
    <w:rsid w:val="00EF37CD"/>
    <w:rsid w:val="00EF6259"/>
    <w:rsid w:val="00F01489"/>
    <w:rsid w:val="00F0306C"/>
    <w:rsid w:val="00F0311A"/>
    <w:rsid w:val="00F0369E"/>
    <w:rsid w:val="00F06939"/>
    <w:rsid w:val="00F07D39"/>
    <w:rsid w:val="00F10F7A"/>
    <w:rsid w:val="00F2314E"/>
    <w:rsid w:val="00F258C9"/>
    <w:rsid w:val="00F26F8E"/>
    <w:rsid w:val="00F307C4"/>
    <w:rsid w:val="00F440F0"/>
    <w:rsid w:val="00F46136"/>
    <w:rsid w:val="00F468BA"/>
    <w:rsid w:val="00F502E0"/>
    <w:rsid w:val="00F524CA"/>
    <w:rsid w:val="00F53573"/>
    <w:rsid w:val="00F53F82"/>
    <w:rsid w:val="00F5592E"/>
    <w:rsid w:val="00F56D96"/>
    <w:rsid w:val="00F60714"/>
    <w:rsid w:val="00F623B9"/>
    <w:rsid w:val="00F676B7"/>
    <w:rsid w:val="00F70AA2"/>
    <w:rsid w:val="00F759E2"/>
    <w:rsid w:val="00F85EA4"/>
    <w:rsid w:val="00F95CC7"/>
    <w:rsid w:val="00F96C90"/>
    <w:rsid w:val="00FA1B49"/>
    <w:rsid w:val="00FA7A91"/>
    <w:rsid w:val="00FB1C72"/>
    <w:rsid w:val="00FC3C91"/>
    <w:rsid w:val="00FD378E"/>
    <w:rsid w:val="00FD7DD6"/>
    <w:rsid w:val="00FF2ED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34"/>
    <o:shapelayout v:ext="edit">
      <o:idmap v:ext="edit" data="1"/>
      <o:rules v:ext="edit">
        <o:r id="V:Rule1" type="connector" idref="#Straight Arrow Connector 62"/>
        <o:r id="V:Rule2" type="connector" idref="#Straight Arrow Connector 190"/>
        <o:r id="V:Rule3" type="connector" idref="#Straight Arrow Connector 181"/>
        <o:r id="V:Rule4" type="connector" idref="#_x0000_s1119"/>
        <o:r id="V:Rule5" type="connector" idref="#Straight Arrow Connector 61"/>
        <o:r id="V:Rule6" type="connector" idref="#_x0000_s1114"/>
        <o:r id="V:Rule7" type="connector" idref="#Straight Arrow Connector 188"/>
        <o:r id="V:Rule8" type="connector" idref="#Straight Arrow Connector 191"/>
        <o:r id="V:Rule9" type="connector" idref="#Straight Arrow Connector 182"/>
        <o:r id="V:Rule10" type="connector" idref="#Straight Arrow Connector 179"/>
        <o:r id="V:Rule11" type="connector" idref="#Straight Arrow Connector 175"/>
        <o:r id="V:Rule12" type="connector" idref="#Straight Arrow Connector 104"/>
        <o:r id="V:Rule13" type="connector" idref="#_x0000_s1105"/>
        <o:r id="V:Rule14" type="connector" idref="#Straight Arrow Connector 63"/>
        <o:r id="V:Rule15" type="connector" idref="#Straight Arrow Connector 105"/>
        <o:r id="V:Rule16" type="connector" idref="#Straight Arrow Connector 103"/>
        <o:r id="V:Rule17" type="connector" idref="#Straight Arrow Connector 180"/>
        <o:r id="V:Rule18" type="connector" idref="#Straight Arrow Connector 168"/>
        <o:r id="V:Rule19" type="connector" idref="#Straight Arrow Connector 102"/>
        <o:r id="V:Rule20" type="connector" idref="#Straight Arrow Connector 189"/>
        <o:r id="V:Rule21" type="connector" idref="#Straight Arrow Connector 187"/>
        <o:r id="V:Rule22" type="connector" idref="#Straight Arrow Connector 166"/>
        <o:r id="V:Rule23" type="connector" idref="#Straight Arrow Connector 170"/>
        <o:r id="V:Rule24" type="connector" idref="#_x0000_s1115"/>
        <o:r id="V:Rule25" type="connector" idref="#Straight Arrow Connector 167"/>
        <o:r id="V:Rule26" type="connector" idref="#Straight Arrow Connector 100"/>
        <o:r id="V:Rule27" type="connector" idref="#Straight Arrow Connector 186"/>
        <o:r id="V:Rule28" type="connector" idref="#Straight Arrow Connector 174"/>
        <o:r id="V:Rule29" type="connector" idref="#Straight Arrow Connector 172"/>
        <o:r id="V:Rule30" type="connector" idref="#_x0000_s1137"/>
        <o:r id="V:Rule31" type="connector" idref="#Straight Arrow Connector 169"/>
        <o:r id="V:Rule32" type="connector" idref="#Straight Arrow Connector 106"/>
        <o:r id="V:Rule33" type="connector" idref="#Straight Arrow Connector 173"/>
        <o:r id="V:Rule34" type="connector" idref="#Straight Arrow Connector 59"/>
        <o:r id="V:Rule35" type="connector" idref="#_x0000_s1209"/>
        <o:r id="V:Rule36" type="connector" idref="#Straight Arrow Connector 57"/>
        <o:r id="V:Rule37" type="connector" idref="#Straight Arrow Connector 58"/>
        <o:r id="V:Rule38" type="connector" idref="#_x0000_s1210"/>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2BFA"/>
  </w:style>
  <w:style w:type="paragraph" w:styleId="Heading1">
    <w:name w:val="heading 1"/>
    <w:basedOn w:val="Normal"/>
    <w:next w:val="Normal"/>
    <w:link w:val="Heading1Char"/>
    <w:autoRedefine/>
    <w:uiPriority w:val="9"/>
    <w:qFormat/>
    <w:rsid w:val="00874696"/>
    <w:pPr>
      <w:keepNext/>
      <w:keepLines/>
      <w:spacing w:before="240" w:after="0" w:line="360" w:lineRule="auto"/>
      <w:ind w:left="180"/>
      <w:jc w:val="both"/>
      <w:outlineLvl w:val="0"/>
    </w:pPr>
    <w:rPr>
      <w:rFonts w:ascii="Times New Roman" w:eastAsia="Times New Roman" w:hAnsi="Times New Roman" w:cs="Times New Roman"/>
      <w:b/>
      <w:color w:val="17365D" w:themeColor="text2" w:themeShade="BF"/>
      <w:sz w:val="56"/>
      <w:szCs w:val="56"/>
      <w:lang w:bidi="en-US"/>
    </w:rPr>
  </w:style>
  <w:style w:type="paragraph" w:styleId="Heading2">
    <w:name w:val="heading 2"/>
    <w:basedOn w:val="Normal"/>
    <w:next w:val="Normal"/>
    <w:link w:val="Heading2Char"/>
    <w:autoRedefine/>
    <w:uiPriority w:val="9"/>
    <w:unhideWhenUsed/>
    <w:qFormat/>
    <w:rsid w:val="008A3B57"/>
    <w:pPr>
      <w:keepNext/>
      <w:keepLines/>
      <w:numPr>
        <w:ilvl w:val="1"/>
        <w:numId w:val="23"/>
      </w:numPr>
      <w:spacing w:before="40" w:after="0"/>
      <w:outlineLvl w:val="1"/>
    </w:pPr>
    <w:rPr>
      <w:rFonts w:ascii="Times New Roman" w:eastAsiaTheme="majorEastAsia" w:hAnsi="Times New Roman" w:cstheme="majorBidi"/>
      <w:b/>
      <w:i/>
      <w:color w:val="365F91" w:themeColor="accent1" w:themeShade="BF"/>
      <w:sz w:val="28"/>
      <w:szCs w:val="26"/>
    </w:rPr>
  </w:style>
  <w:style w:type="paragraph" w:styleId="Heading3">
    <w:name w:val="heading 3"/>
    <w:basedOn w:val="Normal"/>
    <w:next w:val="Normal"/>
    <w:link w:val="Heading3Char"/>
    <w:autoRedefine/>
    <w:uiPriority w:val="9"/>
    <w:unhideWhenUsed/>
    <w:qFormat/>
    <w:rsid w:val="00955BE4"/>
    <w:pPr>
      <w:keepNext/>
      <w:keepLines/>
      <w:numPr>
        <w:ilvl w:val="2"/>
        <w:numId w:val="23"/>
      </w:numPr>
      <w:spacing w:before="40" w:after="0"/>
      <w:outlineLvl w:val="2"/>
    </w:pPr>
    <w:rPr>
      <w:rFonts w:ascii="Times New Roman" w:eastAsiaTheme="majorEastAsia" w:hAnsi="Times New Roman" w:cstheme="majorBidi"/>
      <w:b/>
      <w:color w:val="243F60" w:themeColor="accent1" w:themeShade="7F"/>
      <w:sz w:val="24"/>
      <w:szCs w:val="24"/>
    </w:rPr>
  </w:style>
  <w:style w:type="paragraph" w:styleId="Heading4">
    <w:name w:val="heading 4"/>
    <w:basedOn w:val="Normal"/>
    <w:next w:val="Normal"/>
    <w:link w:val="Heading4Char"/>
    <w:uiPriority w:val="9"/>
    <w:semiHidden/>
    <w:unhideWhenUsed/>
    <w:qFormat/>
    <w:rsid w:val="00B026B2"/>
    <w:pPr>
      <w:keepNext/>
      <w:keepLines/>
      <w:numPr>
        <w:ilvl w:val="3"/>
        <w:numId w:val="23"/>
      </w:numPr>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B026B2"/>
    <w:pPr>
      <w:keepNext/>
      <w:keepLines/>
      <w:numPr>
        <w:ilvl w:val="4"/>
        <w:numId w:val="23"/>
      </w:numPr>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B026B2"/>
    <w:pPr>
      <w:keepNext/>
      <w:keepLines/>
      <w:numPr>
        <w:ilvl w:val="5"/>
        <w:numId w:val="23"/>
      </w:numPr>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B026B2"/>
    <w:pPr>
      <w:keepNext/>
      <w:keepLines/>
      <w:numPr>
        <w:ilvl w:val="6"/>
        <w:numId w:val="23"/>
      </w:numPr>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B026B2"/>
    <w:pPr>
      <w:keepNext/>
      <w:keepLines/>
      <w:numPr>
        <w:ilvl w:val="7"/>
        <w:numId w:val="23"/>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B026B2"/>
    <w:pPr>
      <w:keepNext/>
      <w:keepLines/>
      <w:numPr>
        <w:ilvl w:val="8"/>
        <w:numId w:val="23"/>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75DB3"/>
    <w:pPr>
      <w:ind w:left="720"/>
      <w:contextualSpacing/>
    </w:pPr>
  </w:style>
  <w:style w:type="table" w:styleId="TableGrid">
    <w:name w:val="Table Grid"/>
    <w:basedOn w:val="TableNormal"/>
    <w:uiPriority w:val="59"/>
    <w:rsid w:val="00F96C9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F4613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46136"/>
    <w:rPr>
      <w:rFonts w:ascii="Tahoma" w:hAnsi="Tahoma" w:cs="Tahoma"/>
      <w:sz w:val="16"/>
      <w:szCs w:val="16"/>
    </w:rPr>
  </w:style>
  <w:style w:type="paragraph" w:styleId="Header">
    <w:name w:val="header"/>
    <w:basedOn w:val="Normal"/>
    <w:link w:val="HeaderChar"/>
    <w:uiPriority w:val="99"/>
    <w:unhideWhenUsed/>
    <w:rsid w:val="00A45C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5CCE"/>
  </w:style>
  <w:style w:type="paragraph" w:styleId="Footer">
    <w:name w:val="footer"/>
    <w:basedOn w:val="Normal"/>
    <w:link w:val="FooterChar"/>
    <w:uiPriority w:val="99"/>
    <w:unhideWhenUsed/>
    <w:rsid w:val="00A45C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5CCE"/>
  </w:style>
  <w:style w:type="character" w:customStyle="1" w:styleId="Heading1Char">
    <w:name w:val="Heading 1 Char"/>
    <w:basedOn w:val="DefaultParagraphFont"/>
    <w:link w:val="Heading1"/>
    <w:uiPriority w:val="9"/>
    <w:rsid w:val="00874696"/>
    <w:rPr>
      <w:rFonts w:ascii="Times New Roman" w:eastAsia="Times New Roman" w:hAnsi="Times New Roman" w:cs="Times New Roman"/>
      <w:b/>
      <w:color w:val="17365D" w:themeColor="text2" w:themeShade="BF"/>
      <w:sz w:val="56"/>
      <w:szCs w:val="56"/>
      <w:lang w:bidi="en-US"/>
    </w:rPr>
  </w:style>
  <w:style w:type="paragraph" w:styleId="TOCHeading">
    <w:name w:val="TOC Heading"/>
    <w:basedOn w:val="Heading1"/>
    <w:next w:val="Normal"/>
    <w:uiPriority w:val="39"/>
    <w:unhideWhenUsed/>
    <w:qFormat/>
    <w:rsid w:val="00F676B7"/>
    <w:pPr>
      <w:spacing w:line="259" w:lineRule="auto"/>
      <w:outlineLvl w:val="9"/>
    </w:pPr>
  </w:style>
  <w:style w:type="paragraph" w:styleId="TOC2">
    <w:name w:val="toc 2"/>
    <w:basedOn w:val="Normal"/>
    <w:next w:val="Normal"/>
    <w:autoRedefine/>
    <w:uiPriority w:val="39"/>
    <w:unhideWhenUsed/>
    <w:rsid w:val="00F676B7"/>
    <w:pPr>
      <w:spacing w:after="100" w:line="259" w:lineRule="auto"/>
      <w:ind w:left="220"/>
    </w:pPr>
    <w:rPr>
      <w:rFonts w:cs="Times New Roman"/>
    </w:rPr>
  </w:style>
  <w:style w:type="paragraph" w:styleId="TOC1">
    <w:name w:val="toc 1"/>
    <w:basedOn w:val="Normal"/>
    <w:next w:val="Normal"/>
    <w:autoRedefine/>
    <w:uiPriority w:val="39"/>
    <w:unhideWhenUsed/>
    <w:rsid w:val="00F676B7"/>
    <w:pPr>
      <w:spacing w:after="100" w:line="259" w:lineRule="auto"/>
    </w:pPr>
    <w:rPr>
      <w:rFonts w:cs="Times New Roman"/>
    </w:rPr>
  </w:style>
  <w:style w:type="paragraph" w:styleId="TOC3">
    <w:name w:val="toc 3"/>
    <w:basedOn w:val="Normal"/>
    <w:next w:val="Normal"/>
    <w:autoRedefine/>
    <w:uiPriority w:val="39"/>
    <w:unhideWhenUsed/>
    <w:rsid w:val="00F676B7"/>
    <w:pPr>
      <w:spacing w:after="100" w:line="259" w:lineRule="auto"/>
      <w:ind w:left="440"/>
    </w:pPr>
    <w:rPr>
      <w:rFonts w:cs="Times New Roman"/>
    </w:rPr>
  </w:style>
  <w:style w:type="character" w:styleId="IntenseEmphasis">
    <w:name w:val="Intense Emphasis"/>
    <w:basedOn w:val="DefaultParagraphFont"/>
    <w:uiPriority w:val="21"/>
    <w:qFormat/>
    <w:rsid w:val="005818EA"/>
    <w:rPr>
      <w:rFonts w:ascii="Times New Roman" w:hAnsi="Times New Roman"/>
      <w:b/>
      <w:i/>
      <w:iCs/>
      <w:color w:val="4F81BD" w:themeColor="accent1"/>
      <w:sz w:val="28"/>
      <w:u w:val="none"/>
    </w:rPr>
  </w:style>
  <w:style w:type="paragraph" w:styleId="IntenseQuote">
    <w:name w:val="Intense Quote"/>
    <w:basedOn w:val="Normal"/>
    <w:next w:val="Normal"/>
    <w:link w:val="IntenseQuoteChar"/>
    <w:autoRedefine/>
    <w:uiPriority w:val="30"/>
    <w:qFormat/>
    <w:rsid w:val="0053617A"/>
    <w:pPr>
      <w:numPr>
        <w:numId w:val="22"/>
      </w:numPr>
      <w:pBdr>
        <w:top w:val="single" w:sz="4" w:space="10" w:color="4F81BD" w:themeColor="accent1"/>
        <w:bottom w:val="single" w:sz="4" w:space="10" w:color="4F81BD" w:themeColor="accent1"/>
      </w:pBdr>
      <w:spacing w:before="360" w:after="360"/>
      <w:ind w:right="864"/>
      <w:jc w:val="center"/>
    </w:pPr>
    <w:rPr>
      <w:rFonts w:ascii="Times New Roman" w:hAnsi="Times New Roman"/>
      <w:i/>
      <w:iCs/>
      <w:color w:val="4F81BD" w:themeColor="accent1"/>
      <w:sz w:val="40"/>
    </w:rPr>
  </w:style>
  <w:style w:type="character" w:customStyle="1" w:styleId="IntenseQuoteChar">
    <w:name w:val="Intense Quote Char"/>
    <w:basedOn w:val="DefaultParagraphFont"/>
    <w:link w:val="IntenseQuote"/>
    <w:uiPriority w:val="30"/>
    <w:rsid w:val="0053617A"/>
    <w:rPr>
      <w:rFonts w:ascii="Times New Roman" w:hAnsi="Times New Roman"/>
      <w:i/>
      <w:iCs/>
      <w:color w:val="4F81BD" w:themeColor="accent1"/>
      <w:sz w:val="40"/>
    </w:rPr>
  </w:style>
  <w:style w:type="character" w:customStyle="1" w:styleId="Heading2Char">
    <w:name w:val="Heading 2 Char"/>
    <w:basedOn w:val="DefaultParagraphFont"/>
    <w:link w:val="Heading2"/>
    <w:uiPriority w:val="9"/>
    <w:rsid w:val="008A3B57"/>
    <w:rPr>
      <w:rFonts w:ascii="Times New Roman" w:eastAsiaTheme="majorEastAsia" w:hAnsi="Times New Roman" w:cstheme="majorBidi"/>
      <w:b/>
      <w:i/>
      <w:color w:val="365F91" w:themeColor="accent1" w:themeShade="BF"/>
      <w:sz w:val="28"/>
      <w:szCs w:val="26"/>
    </w:rPr>
  </w:style>
  <w:style w:type="character" w:customStyle="1" w:styleId="Heading3Char">
    <w:name w:val="Heading 3 Char"/>
    <w:basedOn w:val="DefaultParagraphFont"/>
    <w:link w:val="Heading3"/>
    <w:uiPriority w:val="9"/>
    <w:rsid w:val="00955BE4"/>
    <w:rPr>
      <w:rFonts w:ascii="Times New Roman" w:eastAsiaTheme="majorEastAsia" w:hAnsi="Times New Roman" w:cstheme="majorBidi"/>
      <w:b/>
      <w:color w:val="243F60" w:themeColor="accent1" w:themeShade="7F"/>
      <w:sz w:val="24"/>
      <w:szCs w:val="24"/>
    </w:rPr>
  </w:style>
  <w:style w:type="character" w:customStyle="1" w:styleId="Heading4Char">
    <w:name w:val="Heading 4 Char"/>
    <w:basedOn w:val="DefaultParagraphFont"/>
    <w:link w:val="Heading4"/>
    <w:uiPriority w:val="9"/>
    <w:semiHidden/>
    <w:rsid w:val="00B026B2"/>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B026B2"/>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B026B2"/>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B026B2"/>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B026B2"/>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B026B2"/>
    <w:rPr>
      <w:rFonts w:asciiTheme="majorHAnsi" w:eastAsiaTheme="majorEastAsia" w:hAnsiTheme="majorHAnsi" w:cstheme="majorBidi"/>
      <w:i/>
      <w:iCs/>
      <w:color w:val="272727" w:themeColor="text1" w:themeTint="D8"/>
      <w:sz w:val="21"/>
      <w:szCs w:val="21"/>
    </w:rPr>
  </w:style>
  <w:style w:type="character" w:styleId="IntenseReference">
    <w:name w:val="Intense Reference"/>
    <w:basedOn w:val="DefaultParagraphFont"/>
    <w:uiPriority w:val="32"/>
    <w:qFormat/>
    <w:rsid w:val="00B026B2"/>
    <w:rPr>
      <w:b/>
      <w:bCs/>
      <w:smallCaps/>
      <w:color w:val="4F81BD" w:themeColor="accent1"/>
      <w:spacing w:val="5"/>
    </w:rPr>
  </w:style>
  <w:style w:type="character" w:styleId="Hyperlink">
    <w:name w:val="Hyperlink"/>
    <w:basedOn w:val="DefaultParagraphFont"/>
    <w:uiPriority w:val="99"/>
    <w:unhideWhenUsed/>
    <w:rsid w:val="00AD4A18"/>
    <w:rPr>
      <w:color w:val="0000FF" w:themeColor="hyperlink"/>
      <w:u w:val="single"/>
    </w:rPr>
  </w:style>
  <w:style w:type="table" w:customStyle="1" w:styleId="GridTable4">
    <w:name w:val="Grid Table 4"/>
    <w:basedOn w:val="TableNormal"/>
    <w:uiPriority w:val="49"/>
    <w:rsid w:val="00DA3079"/>
    <w:pPr>
      <w:spacing w:after="0" w:line="240" w:lineRule="auto"/>
    </w:p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96371081">
      <w:bodyDiv w:val="1"/>
      <w:marLeft w:val="0"/>
      <w:marRight w:val="0"/>
      <w:marTop w:val="0"/>
      <w:marBottom w:val="0"/>
      <w:divBdr>
        <w:top w:val="none" w:sz="0" w:space="0" w:color="auto"/>
        <w:left w:val="none" w:sz="0" w:space="0" w:color="auto"/>
        <w:bottom w:val="none" w:sz="0" w:space="0" w:color="auto"/>
        <w:right w:val="none" w:sz="0" w:space="0" w:color="auto"/>
      </w:divBdr>
      <w:divsChild>
        <w:div w:id="435638644">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diagramQuickStyle" Target="diagrams/quickStyle1.xml"/><Relationship Id="rId18" Type="http://schemas.openxmlformats.org/officeDocument/2006/relationships/image" Target="media/image6.png"/><Relationship Id="rId26" Type="http://schemas.openxmlformats.org/officeDocument/2006/relationships/hyperlink" Target="http://acmeglobal.com/acme/about-us/mission-" TargetMode="Externa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diagramData" Target="diagrams/data2.xml"/><Relationship Id="rId34" Type="http://schemas.openxmlformats.org/officeDocument/2006/relationships/image" Target="media/image10.jpeg"/><Relationship Id="rId7" Type="http://schemas.openxmlformats.org/officeDocument/2006/relationships/footnotes" Target="footnotes.xml"/><Relationship Id="rId12" Type="http://schemas.openxmlformats.org/officeDocument/2006/relationships/diagramLayout" Target="diagrams/layout1.xml"/><Relationship Id="rId17" Type="http://schemas.openxmlformats.org/officeDocument/2006/relationships/image" Target="http://www.acmeglobal.com/images/acme_lab_txt.jpg" TargetMode="External"/><Relationship Id="rId25" Type="http://schemas.microsoft.com/office/2007/relationships/diagramDrawing" Target="diagrams/drawing2.xml"/><Relationship Id="rId33" Type="http://schemas.openxmlformats.org/officeDocument/2006/relationships/image" Target="media/image9.jpeg"/><Relationship Id="rId38"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image" Target="media/image8.jpeg"/><Relationship Id="rId29" Type="http://schemas.openxmlformats.org/officeDocument/2006/relationships/hyperlink" Target="https://www.worldcat.org/title/management-and-organisational-behaviour/oclc/40982239"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diagramData" Target="diagrams/data1.xml"/><Relationship Id="rId24" Type="http://schemas.openxmlformats.org/officeDocument/2006/relationships/diagramColors" Target="diagrams/colors2.xml"/><Relationship Id="rId32" Type="http://schemas.openxmlformats.org/officeDocument/2006/relationships/hyperlink" Target="http://www.midwife.org/ACME-Annual-Reports" TargetMode="External"/><Relationship Id="rId37" Type="http://schemas.openxmlformats.org/officeDocument/2006/relationships/footer" Target="footer1.xml"/><Relationship Id="rId40" Type="http://schemas.openxmlformats.org/officeDocument/2006/relationships/theme" Target="theme/theme1.xml"/><Relationship Id="rId5" Type="http://schemas.openxmlformats.org/officeDocument/2006/relationships/settings" Target="settings.xml"/><Relationship Id="rId15" Type="http://schemas.microsoft.com/office/2007/relationships/diagramDrawing" Target="diagrams/drawing1.xml"/><Relationship Id="rId23" Type="http://schemas.openxmlformats.org/officeDocument/2006/relationships/diagramQuickStyle" Target="diagrams/quickStyle2.xml"/><Relationship Id="rId28" Type="http://schemas.openxmlformats.org/officeDocument/2006/relationships/hyperlink" Target="http://www.coursehero.com/file/p1tiftc/Korsten-2003-Jones-et-al-2006-This-" TargetMode="External"/><Relationship Id="rId36" Type="http://schemas.openxmlformats.org/officeDocument/2006/relationships/image" Target="media/image12.jpeg"/><Relationship Id="rId10" Type="http://schemas.openxmlformats.org/officeDocument/2006/relationships/image" Target="media/image4.png"/><Relationship Id="rId19" Type="http://schemas.openxmlformats.org/officeDocument/2006/relationships/image" Target="media/image7.png"/><Relationship Id="rId31" Type="http://schemas.openxmlformats.org/officeDocument/2006/relationships/hyperlink" Target="http://www.rrmgtonline.com/" TargetMode="External"/><Relationship Id="rId4" Type="http://schemas.microsoft.com/office/2007/relationships/stylesWithEffects" Target="stylesWithEffects.xml"/><Relationship Id="rId9" Type="http://schemas.openxmlformats.org/officeDocument/2006/relationships/image" Target="media/image3.png"/><Relationship Id="rId14" Type="http://schemas.openxmlformats.org/officeDocument/2006/relationships/diagramColors" Target="diagrams/colors1.xml"/><Relationship Id="rId22" Type="http://schemas.openxmlformats.org/officeDocument/2006/relationships/diagramLayout" Target="diagrams/layout2.xml"/><Relationship Id="rId27" Type="http://schemas.openxmlformats.org/officeDocument/2006/relationships/hyperlink" Target="http://www.coursehero.com/file/p1tiftc/Korsten-2003-Jones-et-al-2006-This-" TargetMode="External"/><Relationship Id="rId30" Type="http://schemas.openxmlformats.org/officeDocument/2006/relationships/hyperlink" Target="https://www.worldcat.org/title/management-and-organisational-behaviour/oclc/40982239" TargetMode="External"/><Relationship Id="rId35" Type="http://schemas.openxmlformats.org/officeDocument/2006/relationships/image" Target="media/image11.jpe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F169164-1E3F-41A3-8737-2600F3714776}" type="doc">
      <dgm:prSet loTypeId="urn:microsoft.com/office/officeart/2005/8/layout/bProcess4" loCatId="process" qsTypeId="urn:microsoft.com/office/officeart/2005/8/quickstyle/simple1" qsCatId="simple" csTypeId="urn:microsoft.com/office/officeart/2005/8/colors/accent1_2" csCatId="accent1" phldr="1"/>
      <dgm:spPr/>
      <dgm:t>
        <a:bodyPr/>
        <a:lstStyle/>
        <a:p>
          <a:endParaRPr lang="en-US"/>
        </a:p>
      </dgm:t>
    </dgm:pt>
    <dgm:pt modelId="{989F41F5-624E-4B3C-B784-5C431B56A97B}">
      <dgm:prSet phldrT="[Text]" custT="1"/>
      <dgm:spPr/>
      <dgm:t>
        <a:bodyPr/>
        <a:lstStyle/>
        <a:p>
          <a:r>
            <a:rPr lang="en-US" sz="1400"/>
            <a:t>Marketing Division</a:t>
          </a:r>
        </a:p>
      </dgm:t>
    </dgm:pt>
    <dgm:pt modelId="{26175A36-1DE9-49AF-8A46-54A61D043EDA}" type="parTrans" cxnId="{9722224F-C94E-4402-AC40-B0B0E2900C14}">
      <dgm:prSet/>
      <dgm:spPr/>
      <dgm:t>
        <a:bodyPr/>
        <a:lstStyle/>
        <a:p>
          <a:endParaRPr lang="en-US"/>
        </a:p>
      </dgm:t>
    </dgm:pt>
    <dgm:pt modelId="{0F18D11A-C158-462A-AD05-F11B0321BCBE}" type="sibTrans" cxnId="{9722224F-C94E-4402-AC40-B0B0E2900C14}">
      <dgm:prSet/>
      <dgm:spPr/>
      <dgm:t>
        <a:bodyPr/>
        <a:lstStyle/>
        <a:p>
          <a:endParaRPr lang="en-US"/>
        </a:p>
      </dgm:t>
    </dgm:pt>
    <dgm:pt modelId="{788EA013-FF73-42E2-9F5D-B8F36E99FC48}">
      <dgm:prSet phldrT="[Text]" custT="1"/>
      <dgm:spPr/>
      <dgm:t>
        <a:bodyPr/>
        <a:lstStyle/>
        <a:p>
          <a:r>
            <a:rPr lang="en-US" sz="1400"/>
            <a:t>International Business Division</a:t>
          </a:r>
        </a:p>
      </dgm:t>
    </dgm:pt>
    <dgm:pt modelId="{89BD8CD0-FF5A-455A-80D2-474AC3F9DD8D}" type="parTrans" cxnId="{E6332ADC-5C52-456C-AFBC-23C3260C2CDF}">
      <dgm:prSet/>
      <dgm:spPr/>
      <dgm:t>
        <a:bodyPr/>
        <a:lstStyle/>
        <a:p>
          <a:endParaRPr lang="en-US"/>
        </a:p>
      </dgm:t>
    </dgm:pt>
    <dgm:pt modelId="{48BDBE83-CBB7-4610-9899-5FAC549C092B}" type="sibTrans" cxnId="{E6332ADC-5C52-456C-AFBC-23C3260C2CDF}">
      <dgm:prSet/>
      <dgm:spPr/>
      <dgm:t>
        <a:bodyPr/>
        <a:lstStyle/>
        <a:p>
          <a:endParaRPr lang="en-US"/>
        </a:p>
      </dgm:t>
    </dgm:pt>
    <dgm:pt modelId="{0DE9900E-678E-415C-81CB-947DF2AC6ADA}">
      <dgm:prSet phldrT="[Text]" custT="1"/>
      <dgm:spPr/>
      <dgm:t>
        <a:bodyPr/>
        <a:lstStyle/>
        <a:p>
          <a:r>
            <a:rPr lang="en-US" sz="1400"/>
            <a:t>PPIC Division</a:t>
          </a:r>
        </a:p>
      </dgm:t>
    </dgm:pt>
    <dgm:pt modelId="{5DE7D1BF-7401-40D4-ADF6-0A73E105C43F}" type="parTrans" cxnId="{11A920A4-F9AD-4070-AADD-7C7E6DC5D823}">
      <dgm:prSet/>
      <dgm:spPr/>
      <dgm:t>
        <a:bodyPr/>
        <a:lstStyle/>
        <a:p>
          <a:endParaRPr lang="en-US"/>
        </a:p>
      </dgm:t>
    </dgm:pt>
    <dgm:pt modelId="{8A5C0117-0086-4DA5-893E-AF7DD10E1E24}" type="sibTrans" cxnId="{11A920A4-F9AD-4070-AADD-7C7E6DC5D823}">
      <dgm:prSet/>
      <dgm:spPr/>
      <dgm:t>
        <a:bodyPr/>
        <a:lstStyle/>
        <a:p>
          <a:endParaRPr lang="en-US"/>
        </a:p>
      </dgm:t>
    </dgm:pt>
    <dgm:pt modelId="{0EE55BDA-97E9-4677-A887-D1D7132214CD}">
      <dgm:prSet phldrT="[Text]" custT="1"/>
      <dgm:spPr/>
      <dgm:t>
        <a:bodyPr/>
        <a:lstStyle/>
        <a:p>
          <a:r>
            <a:rPr lang="en-US" sz="1400"/>
            <a:t>Accounts &amp; Finance Division</a:t>
          </a:r>
        </a:p>
      </dgm:t>
    </dgm:pt>
    <dgm:pt modelId="{FC64AFA3-6E85-47AF-A4E9-406CEFFA19EC}" type="parTrans" cxnId="{C10E72BC-E505-4E92-8EBB-A8B459E57BE4}">
      <dgm:prSet/>
      <dgm:spPr/>
      <dgm:t>
        <a:bodyPr/>
        <a:lstStyle/>
        <a:p>
          <a:endParaRPr lang="en-US"/>
        </a:p>
      </dgm:t>
    </dgm:pt>
    <dgm:pt modelId="{2CFBCAE1-E1EA-4617-A239-86D1023534A6}" type="sibTrans" cxnId="{C10E72BC-E505-4E92-8EBB-A8B459E57BE4}">
      <dgm:prSet/>
      <dgm:spPr/>
      <dgm:t>
        <a:bodyPr/>
        <a:lstStyle/>
        <a:p>
          <a:endParaRPr lang="en-US"/>
        </a:p>
      </dgm:t>
    </dgm:pt>
    <dgm:pt modelId="{40FCA3CE-6ED6-42CA-9136-9136F3C44A7A}">
      <dgm:prSet phldrT="[Text]" custT="1"/>
      <dgm:spPr/>
      <dgm:t>
        <a:bodyPr/>
        <a:lstStyle/>
        <a:p>
          <a:r>
            <a:rPr lang="en-US" sz="1400"/>
            <a:t>HR Division</a:t>
          </a:r>
        </a:p>
      </dgm:t>
    </dgm:pt>
    <dgm:pt modelId="{8B494B10-D66E-4C19-AB9E-A816444E5ABF}" type="parTrans" cxnId="{66029BFA-0AAD-46B9-BB78-67EB2663D2C9}">
      <dgm:prSet/>
      <dgm:spPr/>
      <dgm:t>
        <a:bodyPr/>
        <a:lstStyle/>
        <a:p>
          <a:endParaRPr lang="en-US"/>
        </a:p>
      </dgm:t>
    </dgm:pt>
    <dgm:pt modelId="{AAF4ACE7-8102-4FDB-8D2F-3FF07F3C058C}" type="sibTrans" cxnId="{66029BFA-0AAD-46B9-BB78-67EB2663D2C9}">
      <dgm:prSet/>
      <dgm:spPr/>
      <dgm:t>
        <a:bodyPr/>
        <a:lstStyle/>
        <a:p>
          <a:endParaRPr lang="en-US"/>
        </a:p>
      </dgm:t>
    </dgm:pt>
    <dgm:pt modelId="{91FC19F1-ADA7-4950-9DAB-7D71AF6F8DB1}">
      <dgm:prSet phldrT="[Text]" custT="1"/>
      <dgm:spPr/>
      <dgm:t>
        <a:bodyPr/>
        <a:lstStyle/>
        <a:p>
          <a:r>
            <a:rPr lang="en-US" sz="1400"/>
            <a:t>Internal Audit Division</a:t>
          </a:r>
        </a:p>
      </dgm:t>
    </dgm:pt>
    <dgm:pt modelId="{F1D2ABB7-52A5-47E1-AA53-28E32DE99176}" type="parTrans" cxnId="{706A7B9B-4245-4477-AEB1-2F1FAA8C670F}">
      <dgm:prSet/>
      <dgm:spPr/>
      <dgm:t>
        <a:bodyPr/>
        <a:lstStyle/>
        <a:p>
          <a:endParaRPr lang="en-US"/>
        </a:p>
      </dgm:t>
    </dgm:pt>
    <dgm:pt modelId="{1089CA53-7723-4571-9A29-F56BFFCC4101}" type="sibTrans" cxnId="{706A7B9B-4245-4477-AEB1-2F1FAA8C670F}">
      <dgm:prSet/>
      <dgm:spPr/>
      <dgm:t>
        <a:bodyPr/>
        <a:lstStyle/>
        <a:p>
          <a:endParaRPr lang="en-US"/>
        </a:p>
      </dgm:t>
    </dgm:pt>
    <dgm:pt modelId="{4B3B395C-C7C6-4147-8A8A-5770AEC6D4F3}">
      <dgm:prSet phldrT="[Text]" custT="1"/>
      <dgm:spPr/>
      <dgm:t>
        <a:bodyPr/>
        <a:lstStyle/>
        <a:p>
          <a:r>
            <a:rPr lang="en-US" sz="1400"/>
            <a:t>IT Division</a:t>
          </a:r>
        </a:p>
      </dgm:t>
    </dgm:pt>
    <dgm:pt modelId="{33F2DF57-03F5-47C1-A55A-CCED129E8896}" type="parTrans" cxnId="{F67CCAEF-C96F-4E6B-896C-C25FA215EACD}">
      <dgm:prSet/>
      <dgm:spPr/>
      <dgm:t>
        <a:bodyPr/>
        <a:lstStyle/>
        <a:p>
          <a:endParaRPr lang="en-US"/>
        </a:p>
      </dgm:t>
    </dgm:pt>
    <dgm:pt modelId="{4F19E370-E470-47CC-B375-2BA4429B3B92}" type="sibTrans" cxnId="{F67CCAEF-C96F-4E6B-896C-C25FA215EACD}">
      <dgm:prSet/>
      <dgm:spPr/>
      <dgm:t>
        <a:bodyPr/>
        <a:lstStyle/>
        <a:p>
          <a:endParaRPr lang="en-US"/>
        </a:p>
      </dgm:t>
    </dgm:pt>
    <dgm:pt modelId="{5B7E7115-B7A8-47B1-95A2-9988BA90E59C}">
      <dgm:prSet phldrT="[Text]" custT="1"/>
      <dgm:spPr/>
      <dgm:t>
        <a:bodyPr/>
        <a:lstStyle/>
        <a:p>
          <a:r>
            <a:rPr lang="en-US" sz="1400"/>
            <a:t>Production (Human)</a:t>
          </a:r>
        </a:p>
      </dgm:t>
    </dgm:pt>
    <dgm:pt modelId="{99880A1D-9601-419F-899D-E76C0300F4E6}" type="parTrans" cxnId="{C86721C6-C175-41A5-A0A5-4054FBE3AF18}">
      <dgm:prSet/>
      <dgm:spPr/>
      <dgm:t>
        <a:bodyPr/>
        <a:lstStyle/>
        <a:p>
          <a:endParaRPr lang="en-US"/>
        </a:p>
      </dgm:t>
    </dgm:pt>
    <dgm:pt modelId="{4B50604F-7773-4A4D-A50E-55508C24B635}" type="sibTrans" cxnId="{C86721C6-C175-41A5-A0A5-4054FBE3AF18}">
      <dgm:prSet/>
      <dgm:spPr/>
      <dgm:t>
        <a:bodyPr/>
        <a:lstStyle/>
        <a:p>
          <a:endParaRPr lang="en-US"/>
        </a:p>
      </dgm:t>
    </dgm:pt>
    <dgm:pt modelId="{5B5F4F51-E201-448A-A447-CACA55E0D1C9}">
      <dgm:prSet phldrT="[Text]" custT="1"/>
      <dgm:spPr/>
      <dgm:t>
        <a:bodyPr/>
        <a:lstStyle/>
        <a:p>
          <a:r>
            <a:rPr lang="en-US" sz="1400"/>
            <a:t>Production</a:t>
          </a:r>
        </a:p>
        <a:p>
          <a:r>
            <a:rPr lang="en-US" sz="1400"/>
            <a:t> (Veterinary)</a:t>
          </a:r>
        </a:p>
      </dgm:t>
    </dgm:pt>
    <dgm:pt modelId="{6A646BFE-AC68-4E94-9909-253E0A4BEC14}" type="parTrans" cxnId="{7F8090AC-0212-4055-A93D-D91CA5A6CD3E}">
      <dgm:prSet/>
      <dgm:spPr/>
      <dgm:t>
        <a:bodyPr/>
        <a:lstStyle/>
        <a:p>
          <a:endParaRPr lang="en-US"/>
        </a:p>
      </dgm:t>
    </dgm:pt>
    <dgm:pt modelId="{6F8DA8CA-B0EB-40D7-A382-D8F198E9FB42}" type="sibTrans" cxnId="{7F8090AC-0212-4055-A93D-D91CA5A6CD3E}">
      <dgm:prSet/>
      <dgm:spPr/>
      <dgm:t>
        <a:bodyPr/>
        <a:lstStyle/>
        <a:p>
          <a:endParaRPr lang="en-US"/>
        </a:p>
      </dgm:t>
    </dgm:pt>
    <dgm:pt modelId="{6952D9D3-FB05-4319-A937-B1CDBD73EDB4}">
      <dgm:prSet phldrT="[Text]" custT="1"/>
      <dgm:spPr/>
      <dgm:t>
        <a:bodyPr/>
        <a:lstStyle/>
        <a:p>
          <a:r>
            <a:rPr lang="en-US" sz="1400"/>
            <a:t>Production (Herbal)</a:t>
          </a:r>
        </a:p>
      </dgm:t>
    </dgm:pt>
    <dgm:pt modelId="{2CCAE1E8-6A90-4AE9-ADE4-72C001553567}" type="parTrans" cxnId="{2AD20171-DA7C-412D-B1EA-7128DFBAF86C}">
      <dgm:prSet/>
      <dgm:spPr/>
      <dgm:t>
        <a:bodyPr/>
        <a:lstStyle/>
        <a:p>
          <a:endParaRPr lang="en-US"/>
        </a:p>
      </dgm:t>
    </dgm:pt>
    <dgm:pt modelId="{B069EAC7-15E7-4A26-B8C9-B5CDCC8F48E1}" type="sibTrans" cxnId="{2AD20171-DA7C-412D-B1EA-7128DFBAF86C}">
      <dgm:prSet/>
      <dgm:spPr/>
      <dgm:t>
        <a:bodyPr/>
        <a:lstStyle/>
        <a:p>
          <a:endParaRPr lang="en-US"/>
        </a:p>
      </dgm:t>
    </dgm:pt>
    <dgm:pt modelId="{F339E999-C456-4B71-959E-AFB0DB1C0112}">
      <dgm:prSet phldrT="[Text]" custT="1"/>
      <dgm:spPr/>
      <dgm:t>
        <a:bodyPr/>
        <a:lstStyle/>
        <a:p>
          <a:r>
            <a:rPr lang="en-US" sz="1400"/>
            <a:t>Quality Operation </a:t>
          </a:r>
        </a:p>
      </dgm:t>
    </dgm:pt>
    <dgm:pt modelId="{81F3AC0B-E4D0-4C33-894F-39D051A22DD5}" type="parTrans" cxnId="{FE81F92C-18FB-4DF5-9841-FFFB8819359F}">
      <dgm:prSet/>
      <dgm:spPr/>
      <dgm:t>
        <a:bodyPr/>
        <a:lstStyle/>
        <a:p>
          <a:endParaRPr lang="en-US"/>
        </a:p>
      </dgm:t>
    </dgm:pt>
    <dgm:pt modelId="{BCFA7D8A-7DC0-4EDF-ADF4-74CF5E8B0985}" type="sibTrans" cxnId="{FE81F92C-18FB-4DF5-9841-FFFB8819359F}">
      <dgm:prSet/>
      <dgm:spPr/>
      <dgm:t>
        <a:bodyPr/>
        <a:lstStyle/>
        <a:p>
          <a:endParaRPr lang="en-US"/>
        </a:p>
      </dgm:t>
    </dgm:pt>
    <dgm:pt modelId="{D94F79CF-6C94-4865-A00A-792A2D61F258}">
      <dgm:prSet phldrT="[Text]"/>
      <dgm:spPr/>
      <dgm:t>
        <a:bodyPr/>
        <a:lstStyle/>
        <a:p>
          <a:r>
            <a:rPr lang="en-US"/>
            <a:t>Engineering Division</a:t>
          </a:r>
        </a:p>
      </dgm:t>
    </dgm:pt>
    <dgm:pt modelId="{C626FB81-AFB4-47E0-B2AA-72E2D44A98D2}" type="parTrans" cxnId="{4EB7B2BC-FC2E-4499-9CDE-EF66636AB959}">
      <dgm:prSet/>
      <dgm:spPr/>
      <dgm:t>
        <a:bodyPr/>
        <a:lstStyle/>
        <a:p>
          <a:endParaRPr lang="en-US"/>
        </a:p>
      </dgm:t>
    </dgm:pt>
    <dgm:pt modelId="{F441A11D-043D-46B0-A07A-C8726DB6A436}" type="sibTrans" cxnId="{4EB7B2BC-FC2E-4499-9CDE-EF66636AB959}">
      <dgm:prSet/>
      <dgm:spPr/>
      <dgm:t>
        <a:bodyPr/>
        <a:lstStyle/>
        <a:p>
          <a:endParaRPr lang="en-US"/>
        </a:p>
      </dgm:t>
    </dgm:pt>
    <dgm:pt modelId="{5EE12670-72EC-4277-A84A-700260C0BCAE}">
      <dgm:prSet phldrT="[Text]" custT="1"/>
      <dgm:spPr/>
      <dgm:t>
        <a:bodyPr/>
        <a:lstStyle/>
        <a:p>
          <a:r>
            <a:rPr lang="en-US" sz="1400"/>
            <a:t>Factory</a:t>
          </a:r>
        </a:p>
        <a:p>
          <a:r>
            <a:rPr lang="en-US" sz="1400"/>
            <a:t>Admin Division</a:t>
          </a:r>
        </a:p>
      </dgm:t>
    </dgm:pt>
    <dgm:pt modelId="{F0ECF301-9FC6-4A7D-985D-32DF81E401FD}" type="parTrans" cxnId="{073F765D-4861-4307-B0FC-8CD233A03253}">
      <dgm:prSet/>
      <dgm:spPr/>
      <dgm:t>
        <a:bodyPr/>
        <a:lstStyle/>
        <a:p>
          <a:endParaRPr lang="en-US"/>
        </a:p>
      </dgm:t>
    </dgm:pt>
    <dgm:pt modelId="{29A7E839-5FCE-483C-8FF0-6AB6CA49D79F}" type="sibTrans" cxnId="{073F765D-4861-4307-B0FC-8CD233A03253}">
      <dgm:prSet/>
      <dgm:spPr/>
      <dgm:t>
        <a:bodyPr/>
        <a:lstStyle/>
        <a:p>
          <a:endParaRPr lang="en-US"/>
        </a:p>
      </dgm:t>
    </dgm:pt>
    <dgm:pt modelId="{6885953C-EDE3-4C88-9FB3-143056919A71}">
      <dgm:prSet/>
      <dgm:spPr/>
      <dgm:t>
        <a:bodyPr/>
        <a:lstStyle/>
        <a:p>
          <a:r>
            <a:rPr lang="en-US"/>
            <a:t>QMS</a:t>
          </a:r>
        </a:p>
        <a:p>
          <a:r>
            <a:rPr lang="en-US"/>
            <a:t>Division</a:t>
          </a:r>
        </a:p>
      </dgm:t>
    </dgm:pt>
    <dgm:pt modelId="{C3454E5F-62E1-4F65-B4CE-75953802871F}" type="parTrans" cxnId="{BAF76145-A903-4BF2-BD20-415F8EC3E021}">
      <dgm:prSet/>
      <dgm:spPr/>
    </dgm:pt>
    <dgm:pt modelId="{DC648368-F1DC-459A-84DE-19CE1877BFFD}" type="sibTrans" cxnId="{BAF76145-A903-4BF2-BD20-415F8EC3E021}">
      <dgm:prSet/>
      <dgm:spPr/>
    </dgm:pt>
    <dgm:pt modelId="{D8610919-82BE-4175-8964-DCD5D101275C}" type="pres">
      <dgm:prSet presAssocID="{8F169164-1E3F-41A3-8737-2600F3714776}" presName="Name0" presStyleCnt="0">
        <dgm:presLayoutVars>
          <dgm:dir/>
          <dgm:resizeHandles/>
        </dgm:presLayoutVars>
      </dgm:prSet>
      <dgm:spPr/>
      <dgm:t>
        <a:bodyPr/>
        <a:lstStyle/>
        <a:p>
          <a:endParaRPr lang="en-US"/>
        </a:p>
      </dgm:t>
    </dgm:pt>
    <dgm:pt modelId="{9542464B-30AD-46D2-94A1-A054D4AFFD35}" type="pres">
      <dgm:prSet presAssocID="{989F41F5-624E-4B3C-B784-5C431B56A97B}" presName="compNode" presStyleCnt="0"/>
      <dgm:spPr/>
    </dgm:pt>
    <dgm:pt modelId="{C1C80C36-B057-496C-A668-1A0D798C2842}" type="pres">
      <dgm:prSet presAssocID="{989F41F5-624E-4B3C-B784-5C431B56A97B}" presName="dummyConnPt" presStyleCnt="0"/>
      <dgm:spPr/>
    </dgm:pt>
    <dgm:pt modelId="{4ED3F61D-5056-4EB2-9533-AF3638569737}" type="pres">
      <dgm:prSet presAssocID="{989F41F5-624E-4B3C-B784-5C431B56A97B}" presName="node" presStyleLbl="node1" presStyleIdx="0" presStyleCnt="14" custScaleX="194228" custScaleY="182956" custLinFactNeighborX="8380" custLinFactNeighborY="-71203">
        <dgm:presLayoutVars>
          <dgm:bulletEnabled val="1"/>
        </dgm:presLayoutVars>
      </dgm:prSet>
      <dgm:spPr/>
      <dgm:t>
        <a:bodyPr/>
        <a:lstStyle/>
        <a:p>
          <a:endParaRPr lang="en-US"/>
        </a:p>
      </dgm:t>
    </dgm:pt>
    <dgm:pt modelId="{423410DF-83AC-48EA-962B-9B69599FA12E}" type="pres">
      <dgm:prSet presAssocID="{0F18D11A-C158-462A-AD05-F11B0321BCBE}" presName="sibTrans" presStyleLbl="bgSibTrans2D1" presStyleIdx="0" presStyleCnt="13"/>
      <dgm:spPr/>
      <dgm:t>
        <a:bodyPr/>
        <a:lstStyle/>
        <a:p>
          <a:endParaRPr lang="en-US"/>
        </a:p>
      </dgm:t>
    </dgm:pt>
    <dgm:pt modelId="{E2E2F05B-16AE-43EA-9F42-589C2930F4E8}" type="pres">
      <dgm:prSet presAssocID="{788EA013-FF73-42E2-9F5D-B8F36E99FC48}" presName="compNode" presStyleCnt="0"/>
      <dgm:spPr/>
    </dgm:pt>
    <dgm:pt modelId="{E2039248-9ADD-451B-A331-4471BCD2D55A}" type="pres">
      <dgm:prSet presAssocID="{788EA013-FF73-42E2-9F5D-B8F36E99FC48}" presName="dummyConnPt" presStyleCnt="0"/>
      <dgm:spPr/>
    </dgm:pt>
    <dgm:pt modelId="{35435F0A-83D0-42A0-8C0B-00CA42E4F2D7}" type="pres">
      <dgm:prSet presAssocID="{788EA013-FF73-42E2-9F5D-B8F36E99FC48}" presName="node" presStyleLbl="node1" presStyleIdx="1" presStyleCnt="14" custScaleX="183979" custScaleY="210083" custLinFactNeighborX="11758" custLinFactNeighborY="-14697">
        <dgm:presLayoutVars>
          <dgm:bulletEnabled val="1"/>
        </dgm:presLayoutVars>
      </dgm:prSet>
      <dgm:spPr/>
      <dgm:t>
        <a:bodyPr/>
        <a:lstStyle/>
        <a:p>
          <a:endParaRPr lang="en-US"/>
        </a:p>
      </dgm:t>
    </dgm:pt>
    <dgm:pt modelId="{78F091B4-EE7F-4A26-9ED8-95D328CE6961}" type="pres">
      <dgm:prSet presAssocID="{48BDBE83-CBB7-4610-9899-5FAC549C092B}" presName="sibTrans" presStyleLbl="bgSibTrans2D1" presStyleIdx="1" presStyleCnt="13"/>
      <dgm:spPr/>
      <dgm:t>
        <a:bodyPr/>
        <a:lstStyle/>
        <a:p>
          <a:endParaRPr lang="en-US"/>
        </a:p>
      </dgm:t>
    </dgm:pt>
    <dgm:pt modelId="{52E98ED8-09F1-4138-83ED-E728A824401D}" type="pres">
      <dgm:prSet presAssocID="{0DE9900E-678E-415C-81CB-947DF2AC6ADA}" presName="compNode" presStyleCnt="0"/>
      <dgm:spPr/>
    </dgm:pt>
    <dgm:pt modelId="{DF453939-AF60-4CC9-98F7-118012207046}" type="pres">
      <dgm:prSet presAssocID="{0DE9900E-678E-415C-81CB-947DF2AC6ADA}" presName="dummyConnPt" presStyleCnt="0"/>
      <dgm:spPr/>
    </dgm:pt>
    <dgm:pt modelId="{7D4A47CE-2174-4085-9CA0-C6FABF014B9B}" type="pres">
      <dgm:prSet presAssocID="{0DE9900E-678E-415C-81CB-947DF2AC6ADA}" presName="node" presStyleLbl="node1" presStyleIdx="2" presStyleCnt="14" custScaleX="186037" custScaleY="189910" custLinFactNeighborX="9417" custLinFactNeighborY="-2934">
        <dgm:presLayoutVars>
          <dgm:bulletEnabled val="1"/>
        </dgm:presLayoutVars>
      </dgm:prSet>
      <dgm:spPr/>
      <dgm:t>
        <a:bodyPr/>
        <a:lstStyle/>
        <a:p>
          <a:endParaRPr lang="en-US"/>
        </a:p>
      </dgm:t>
    </dgm:pt>
    <dgm:pt modelId="{81AB7789-5DA3-4DCB-9C6C-3661B73E38C9}" type="pres">
      <dgm:prSet presAssocID="{8A5C0117-0086-4DA5-893E-AF7DD10E1E24}" presName="sibTrans" presStyleLbl="bgSibTrans2D1" presStyleIdx="2" presStyleCnt="13"/>
      <dgm:spPr/>
      <dgm:t>
        <a:bodyPr/>
        <a:lstStyle/>
        <a:p>
          <a:endParaRPr lang="en-US"/>
        </a:p>
      </dgm:t>
    </dgm:pt>
    <dgm:pt modelId="{7ED11E99-E8B9-4DB7-9E9F-397712AF4544}" type="pres">
      <dgm:prSet presAssocID="{0EE55BDA-97E9-4677-A887-D1D7132214CD}" presName="compNode" presStyleCnt="0"/>
      <dgm:spPr/>
    </dgm:pt>
    <dgm:pt modelId="{2F898520-BFEC-4F48-BB7D-B692DE896666}" type="pres">
      <dgm:prSet presAssocID="{0EE55BDA-97E9-4677-A887-D1D7132214CD}" presName="dummyConnPt" presStyleCnt="0"/>
      <dgm:spPr/>
    </dgm:pt>
    <dgm:pt modelId="{131E270B-40D6-4442-856E-5CC16EB388DB}" type="pres">
      <dgm:prSet presAssocID="{0EE55BDA-97E9-4677-A887-D1D7132214CD}" presName="node" presStyleLbl="node1" presStyleIdx="3" presStyleCnt="14" custScaleX="178162" custScaleY="189508" custLinFactNeighborY="21619">
        <dgm:presLayoutVars>
          <dgm:bulletEnabled val="1"/>
        </dgm:presLayoutVars>
      </dgm:prSet>
      <dgm:spPr/>
      <dgm:t>
        <a:bodyPr/>
        <a:lstStyle/>
        <a:p>
          <a:endParaRPr lang="en-US"/>
        </a:p>
      </dgm:t>
    </dgm:pt>
    <dgm:pt modelId="{D68EC96D-2283-497C-96D5-0141D69F54D1}" type="pres">
      <dgm:prSet presAssocID="{2CFBCAE1-E1EA-4617-A239-86D1023534A6}" presName="sibTrans" presStyleLbl="bgSibTrans2D1" presStyleIdx="3" presStyleCnt="13"/>
      <dgm:spPr/>
      <dgm:t>
        <a:bodyPr/>
        <a:lstStyle/>
        <a:p>
          <a:endParaRPr lang="en-US"/>
        </a:p>
      </dgm:t>
    </dgm:pt>
    <dgm:pt modelId="{A9671D31-0594-4088-AD09-DCE862E5E1F5}" type="pres">
      <dgm:prSet presAssocID="{40FCA3CE-6ED6-42CA-9136-9136F3C44A7A}" presName="compNode" presStyleCnt="0"/>
      <dgm:spPr/>
    </dgm:pt>
    <dgm:pt modelId="{4D5CBA9C-C5D8-403E-98CB-F6B42F9D9AD6}" type="pres">
      <dgm:prSet presAssocID="{40FCA3CE-6ED6-42CA-9136-9136F3C44A7A}" presName="dummyConnPt" presStyleCnt="0"/>
      <dgm:spPr/>
    </dgm:pt>
    <dgm:pt modelId="{6456F726-FDA8-4EEB-9935-0BBB016D9606}" type="pres">
      <dgm:prSet presAssocID="{40FCA3CE-6ED6-42CA-9136-9136F3C44A7A}" presName="node" presStyleLbl="node1" presStyleIdx="4" presStyleCnt="14" custScaleX="176738" custScaleY="183081" custLinFactNeighborX="18652" custLinFactNeighborY="38696">
        <dgm:presLayoutVars>
          <dgm:bulletEnabled val="1"/>
        </dgm:presLayoutVars>
      </dgm:prSet>
      <dgm:spPr/>
      <dgm:t>
        <a:bodyPr/>
        <a:lstStyle/>
        <a:p>
          <a:endParaRPr lang="en-US"/>
        </a:p>
      </dgm:t>
    </dgm:pt>
    <dgm:pt modelId="{A410DE62-9A49-475E-B830-404AC55D6EB3}" type="pres">
      <dgm:prSet presAssocID="{AAF4ACE7-8102-4FDB-8D2F-3FF07F3C058C}" presName="sibTrans" presStyleLbl="bgSibTrans2D1" presStyleIdx="4" presStyleCnt="13"/>
      <dgm:spPr/>
      <dgm:t>
        <a:bodyPr/>
        <a:lstStyle/>
        <a:p>
          <a:endParaRPr lang="en-US"/>
        </a:p>
      </dgm:t>
    </dgm:pt>
    <dgm:pt modelId="{66321681-8502-46F7-9010-B4C77F83F829}" type="pres">
      <dgm:prSet presAssocID="{91FC19F1-ADA7-4950-9DAB-7D71AF6F8DB1}" presName="compNode" presStyleCnt="0"/>
      <dgm:spPr/>
    </dgm:pt>
    <dgm:pt modelId="{578ABA69-9C2B-4051-A910-8FC4E232C4AF}" type="pres">
      <dgm:prSet presAssocID="{91FC19F1-ADA7-4950-9DAB-7D71AF6F8DB1}" presName="dummyConnPt" presStyleCnt="0"/>
      <dgm:spPr/>
    </dgm:pt>
    <dgm:pt modelId="{52BA2F9D-1C65-468F-A6D3-758119AA8E9D}" type="pres">
      <dgm:prSet presAssocID="{91FC19F1-ADA7-4950-9DAB-7D71AF6F8DB1}" presName="node" presStyleLbl="node1" presStyleIdx="5" presStyleCnt="14" custScaleX="186455" custScaleY="218986" custLinFactNeighborX="22405" custLinFactNeighborY="-9827">
        <dgm:presLayoutVars>
          <dgm:bulletEnabled val="1"/>
        </dgm:presLayoutVars>
      </dgm:prSet>
      <dgm:spPr/>
      <dgm:t>
        <a:bodyPr/>
        <a:lstStyle/>
        <a:p>
          <a:endParaRPr lang="en-US"/>
        </a:p>
      </dgm:t>
    </dgm:pt>
    <dgm:pt modelId="{3EC2C86F-8413-4055-BA45-033394590351}" type="pres">
      <dgm:prSet presAssocID="{1089CA53-7723-4571-9A29-F56BFFCC4101}" presName="sibTrans" presStyleLbl="bgSibTrans2D1" presStyleIdx="5" presStyleCnt="13"/>
      <dgm:spPr/>
      <dgm:t>
        <a:bodyPr/>
        <a:lstStyle/>
        <a:p>
          <a:endParaRPr lang="en-US"/>
        </a:p>
      </dgm:t>
    </dgm:pt>
    <dgm:pt modelId="{71A68A5C-4127-4575-B8D1-72DF6909BEA4}" type="pres">
      <dgm:prSet presAssocID="{4B3B395C-C7C6-4147-8A8A-5770AEC6D4F3}" presName="compNode" presStyleCnt="0"/>
      <dgm:spPr/>
    </dgm:pt>
    <dgm:pt modelId="{CCD4D20C-4841-424C-9229-98E724CAAFB4}" type="pres">
      <dgm:prSet presAssocID="{4B3B395C-C7C6-4147-8A8A-5770AEC6D4F3}" presName="dummyConnPt" presStyleCnt="0"/>
      <dgm:spPr/>
    </dgm:pt>
    <dgm:pt modelId="{70241DAE-0C0E-481A-89A5-DAFDDA655324}" type="pres">
      <dgm:prSet presAssocID="{4B3B395C-C7C6-4147-8A8A-5770AEC6D4F3}" presName="node" presStyleLbl="node1" presStyleIdx="6" presStyleCnt="14" custScaleX="186173" custScaleY="203923" custLinFactNeighborX="16508" custLinFactNeighborY="-27515">
        <dgm:presLayoutVars>
          <dgm:bulletEnabled val="1"/>
        </dgm:presLayoutVars>
      </dgm:prSet>
      <dgm:spPr/>
      <dgm:t>
        <a:bodyPr/>
        <a:lstStyle/>
        <a:p>
          <a:endParaRPr lang="en-US"/>
        </a:p>
      </dgm:t>
    </dgm:pt>
    <dgm:pt modelId="{B418C771-B800-4570-9634-7095245AA962}" type="pres">
      <dgm:prSet presAssocID="{4F19E370-E470-47CC-B375-2BA4429B3B92}" presName="sibTrans" presStyleLbl="bgSibTrans2D1" presStyleIdx="6" presStyleCnt="13"/>
      <dgm:spPr/>
      <dgm:t>
        <a:bodyPr/>
        <a:lstStyle/>
        <a:p>
          <a:endParaRPr lang="en-US"/>
        </a:p>
      </dgm:t>
    </dgm:pt>
    <dgm:pt modelId="{8422A952-18D5-418A-A5DA-3ECB3D59F950}" type="pres">
      <dgm:prSet presAssocID="{5B7E7115-B7A8-47B1-95A2-9988BA90E59C}" presName="compNode" presStyleCnt="0"/>
      <dgm:spPr/>
    </dgm:pt>
    <dgm:pt modelId="{32714DF7-5608-425E-BD4A-2AA81AA31BB7}" type="pres">
      <dgm:prSet presAssocID="{5B7E7115-B7A8-47B1-95A2-9988BA90E59C}" presName="dummyConnPt" presStyleCnt="0"/>
      <dgm:spPr/>
    </dgm:pt>
    <dgm:pt modelId="{AD568FEB-16EF-47B6-9DFF-8DAE5783EC75}" type="pres">
      <dgm:prSet presAssocID="{5B7E7115-B7A8-47B1-95A2-9988BA90E59C}" presName="node" presStyleLbl="node1" presStyleIdx="7" presStyleCnt="14" custScaleX="213843" custScaleY="205312" custLinFactNeighborX="4409" custLinFactNeighborY="-69986">
        <dgm:presLayoutVars>
          <dgm:bulletEnabled val="1"/>
        </dgm:presLayoutVars>
      </dgm:prSet>
      <dgm:spPr/>
      <dgm:t>
        <a:bodyPr/>
        <a:lstStyle/>
        <a:p>
          <a:endParaRPr lang="en-US"/>
        </a:p>
      </dgm:t>
    </dgm:pt>
    <dgm:pt modelId="{A75CA61D-6C3B-46BA-88C7-DFCE60C3DD98}" type="pres">
      <dgm:prSet presAssocID="{4B50604F-7773-4A4D-A50E-55508C24B635}" presName="sibTrans" presStyleLbl="bgSibTrans2D1" presStyleIdx="7" presStyleCnt="13"/>
      <dgm:spPr/>
      <dgm:t>
        <a:bodyPr/>
        <a:lstStyle/>
        <a:p>
          <a:endParaRPr lang="en-US"/>
        </a:p>
      </dgm:t>
    </dgm:pt>
    <dgm:pt modelId="{84EE3138-21E2-405A-A4F2-564E5CF4093F}" type="pres">
      <dgm:prSet presAssocID="{5B5F4F51-E201-448A-A447-CACA55E0D1C9}" presName="compNode" presStyleCnt="0"/>
      <dgm:spPr/>
    </dgm:pt>
    <dgm:pt modelId="{C74810C9-C361-4E73-820F-91E79920D617}" type="pres">
      <dgm:prSet presAssocID="{5B5F4F51-E201-448A-A447-CACA55E0D1C9}" presName="dummyConnPt" presStyleCnt="0"/>
      <dgm:spPr/>
    </dgm:pt>
    <dgm:pt modelId="{E72F0C5E-9DCF-4DAF-A9C1-4EAFE4C9E063}" type="pres">
      <dgm:prSet presAssocID="{5B5F4F51-E201-448A-A447-CACA55E0D1C9}" presName="node" presStyleLbl="node1" presStyleIdx="8" presStyleCnt="14" custScaleX="208067" custScaleY="183494" custLinFactNeighborX="9649" custLinFactNeighborY="-34460">
        <dgm:presLayoutVars>
          <dgm:bulletEnabled val="1"/>
        </dgm:presLayoutVars>
      </dgm:prSet>
      <dgm:spPr/>
      <dgm:t>
        <a:bodyPr/>
        <a:lstStyle/>
        <a:p>
          <a:endParaRPr lang="en-US"/>
        </a:p>
      </dgm:t>
    </dgm:pt>
    <dgm:pt modelId="{2F4D2507-150F-4B6E-90CC-02A1850B812C}" type="pres">
      <dgm:prSet presAssocID="{6F8DA8CA-B0EB-40D7-A382-D8F198E9FB42}" presName="sibTrans" presStyleLbl="bgSibTrans2D1" presStyleIdx="8" presStyleCnt="13"/>
      <dgm:spPr/>
      <dgm:t>
        <a:bodyPr/>
        <a:lstStyle/>
        <a:p>
          <a:endParaRPr lang="en-US"/>
        </a:p>
      </dgm:t>
    </dgm:pt>
    <dgm:pt modelId="{C16C1555-9E93-4215-B10B-0AC34F581A6C}" type="pres">
      <dgm:prSet presAssocID="{6952D9D3-FB05-4319-A937-B1CDBD73EDB4}" presName="compNode" presStyleCnt="0"/>
      <dgm:spPr/>
    </dgm:pt>
    <dgm:pt modelId="{CD0DD834-5910-49DE-A550-45A592987E4C}" type="pres">
      <dgm:prSet presAssocID="{6952D9D3-FB05-4319-A937-B1CDBD73EDB4}" presName="dummyConnPt" presStyleCnt="0"/>
      <dgm:spPr/>
    </dgm:pt>
    <dgm:pt modelId="{9FF1F567-A28A-43E1-9BDE-7174F606CB97}" type="pres">
      <dgm:prSet presAssocID="{6952D9D3-FB05-4319-A937-B1CDBD73EDB4}" presName="node" presStyleLbl="node1" presStyleIdx="9" presStyleCnt="14" custScaleX="204816" custScaleY="222584">
        <dgm:presLayoutVars>
          <dgm:bulletEnabled val="1"/>
        </dgm:presLayoutVars>
      </dgm:prSet>
      <dgm:spPr/>
      <dgm:t>
        <a:bodyPr/>
        <a:lstStyle/>
        <a:p>
          <a:endParaRPr lang="en-US"/>
        </a:p>
      </dgm:t>
    </dgm:pt>
    <dgm:pt modelId="{6004EBC1-55A8-42E3-974F-0262B8CB4640}" type="pres">
      <dgm:prSet presAssocID="{B069EAC7-15E7-4A26-B8C9-B5CDCC8F48E1}" presName="sibTrans" presStyleLbl="bgSibTrans2D1" presStyleIdx="9" presStyleCnt="13"/>
      <dgm:spPr/>
      <dgm:t>
        <a:bodyPr/>
        <a:lstStyle/>
        <a:p>
          <a:endParaRPr lang="en-US"/>
        </a:p>
      </dgm:t>
    </dgm:pt>
    <dgm:pt modelId="{965A3859-CD1F-482C-8A4C-FC94DCAA3A36}" type="pres">
      <dgm:prSet presAssocID="{F339E999-C456-4B71-959E-AFB0DB1C0112}" presName="compNode" presStyleCnt="0"/>
      <dgm:spPr/>
    </dgm:pt>
    <dgm:pt modelId="{6BCCAFDD-39DA-430F-A519-F6E4FC99CAE8}" type="pres">
      <dgm:prSet presAssocID="{F339E999-C456-4B71-959E-AFB0DB1C0112}" presName="dummyConnPt" presStyleCnt="0"/>
      <dgm:spPr/>
    </dgm:pt>
    <dgm:pt modelId="{7A5142E7-252F-42C0-A981-F5FE35DF39FE}" type="pres">
      <dgm:prSet presAssocID="{F339E999-C456-4B71-959E-AFB0DB1C0112}" presName="node" presStyleLbl="node1" presStyleIdx="10" presStyleCnt="14" custScaleX="186013" custScaleY="202353">
        <dgm:presLayoutVars>
          <dgm:bulletEnabled val="1"/>
        </dgm:presLayoutVars>
      </dgm:prSet>
      <dgm:spPr/>
      <dgm:t>
        <a:bodyPr/>
        <a:lstStyle/>
        <a:p>
          <a:endParaRPr lang="en-US"/>
        </a:p>
      </dgm:t>
    </dgm:pt>
    <dgm:pt modelId="{6505AC36-03DD-4541-82EC-9681BEF3F314}" type="pres">
      <dgm:prSet presAssocID="{BCFA7D8A-7DC0-4EDF-ADF4-74CF5E8B0985}" presName="sibTrans" presStyleLbl="bgSibTrans2D1" presStyleIdx="10" presStyleCnt="13"/>
      <dgm:spPr/>
      <dgm:t>
        <a:bodyPr/>
        <a:lstStyle/>
        <a:p>
          <a:endParaRPr lang="en-US"/>
        </a:p>
      </dgm:t>
    </dgm:pt>
    <dgm:pt modelId="{62DE02FE-B4EC-4B7C-BFD6-8CAAC81B348E}" type="pres">
      <dgm:prSet presAssocID="{6885953C-EDE3-4C88-9FB3-143056919A71}" presName="compNode" presStyleCnt="0"/>
      <dgm:spPr/>
    </dgm:pt>
    <dgm:pt modelId="{97EB36FA-1691-4610-8457-2D2ABF1FAC54}" type="pres">
      <dgm:prSet presAssocID="{6885953C-EDE3-4C88-9FB3-143056919A71}" presName="dummyConnPt" presStyleCnt="0"/>
      <dgm:spPr/>
    </dgm:pt>
    <dgm:pt modelId="{FFBE471F-7B29-4314-956D-99F38B77DC9D}" type="pres">
      <dgm:prSet presAssocID="{6885953C-EDE3-4C88-9FB3-143056919A71}" presName="node" presStyleLbl="node1" presStyleIdx="11" presStyleCnt="14" custScaleX="193254" custScaleY="211684" custLinFactNeighborX="9033" custLinFactNeighborY="15056">
        <dgm:presLayoutVars>
          <dgm:bulletEnabled val="1"/>
        </dgm:presLayoutVars>
      </dgm:prSet>
      <dgm:spPr/>
      <dgm:t>
        <a:bodyPr/>
        <a:lstStyle/>
        <a:p>
          <a:endParaRPr lang="en-US"/>
        </a:p>
      </dgm:t>
    </dgm:pt>
    <dgm:pt modelId="{4BF82A50-A26C-4AC6-A0C8-6CB491FB2D9E}" type="pres">
      <dgm:prSet presAssocID="{DC648368-F1DC-459A-84DE-19CE1877BFFD}" presName="sibTrans" presStyleLbl="bgSibTrans2D1" presStyleIdx="11" presStyleCnt="13"/>
      <dgm:spPr/>
    </dgm:pt>
    <dgm:pt modelId="{E72BD9FA-734C-4C2F-908A-6466F0CA31DF}" type="pres">
      <dgm:prSet presAssocID="{D94F79CF-6C94-4865-A00A-792A2D61F258}" presName="compNode" presStyleCnt="0"/>
      <dgm:spPr/>
    </dgm:pt>
    <dgm:pt modelId="{67047991-0C14-4F75-8403-AAB9060B7E51}" type="pres">
      <dgm:prSet presAssocID="{D94F79CF-6C94-4865-A00A-792A2D61F258}" presName="dummyConnPt" presStyleCnt="0"/>
      <dgm:spPr/>
    </dgm:pt>
    <dgm:pt modelId="{72A3D253-F79D-468A-93EF-9252ADD0E008}" type="pres">
      <dgm:prSet presAssocID="{D94F79CF-6C94-4865-A00A-792A2D61F258}" presName="node" presStyleLbl="node1" presStyleIdx="12" presStyleCnt="14" custScaleX="152965" custScaleY="289552" custLinFactNeighborX="29185" custLinFactNeighborY="49765">
        <dgm:presLayoutVars>
          <dgm:bulletEnabled val="1"/>
        </dgm:presLayoutVars>
      </dgm:prSet>
      <dgm:spPr/>
      <dgm:t>
        <a:bodyPr/>
        <a:lstStyle/>
        <a:p>
          <a:endParaRPr lang="en-US"/>
        </a:p>
      </dgm:t>
    </dgm:pt>
    <dgm:pt modelId="{09FE3A86-6C97-40BA-8034-5BFD8CB3B065}" type="pres">
      <dgm:prSet presAssocID="{F441A11D-043D-46B0-A07A-C8726DB6A436}" presName="sibTrans" presStyleLbl="bgSibTrans2D1" presStyleIdx="12" presStyleCnt="13"/>
      <dgm:spPr/>
      <dgm:t>
        <a:bodyPr/>
        <a:lstStyle/>
        <a:p>
          <a:endParaRPr lang="en-US"/>
        </a:p>
      </dgm:t>
    </dgm:pt>
    <dgm:pt modelId="{CD5016C6-D0AC-4DEE-B51D-BF5CD7BB42AF}" type="pres">
      <dgm:prSet presAssocID="{5EE12670-72EC-4277-A84A-700260C0BCAE}" presName="compNode" presStyleCnt="0"/>
      <dgm:spPr/>
    </dgm:pt>
    <dgm:pt modelId="{086B8EE9-E3CA-40CF-A342-45F61717EBAB}" type="pres">
      <dgm:prSet presAssocID="{5EE12670-72EC-4277-A84A-700260C0BCAE}" presName="dummyConnPt" presStyleCnt="0"/>
      <dgm:spPr/>
    </dgm:pt>
    <dgm:pt modelId="{DFE39070-C0CD-4A8C-874A-58CE6EBF3430}" type="pres">
      <dgm:prSet presAssocID="{5EE12670-72EC-4277-A84A-700260C0BCAE}" presName="node" presStyleLbl="node1" presStyleIdx="13" presStyleCnt="14" custScaleX="152479" custScaleY="368740" custLinFactY="-100000" custLinFactNeighborX="-17394" custLinFactNeighborY="-154434">
        <dgm:presLayoutVars>
          <dgm:bulletEnabled val="1"/>
        </dgm:presLayoutVars>
      </dgm:prSet>
      <dgm:spPr/>
      <dgm:t>
        <a:bodyPr/>
        <a:lstStyle/>
        <a:p>
          <a:endParaRPr lang="en-US"/>
        </a:p>
      </dgm:t>
    </dgm:pt>
  </dgm:ptLst>
  <dgm:cxnLst>
    <dgm:cxn modelId="{0371A1A4-58D5-428B-A203-F937A6D2EF10}" type="presOf" srcId="{5B5F4F51-E201-448A-A447-CACA55E0D1C9}" destId="{E72F0C5E-9DCF-4DAF-A9C1-4EAFE4C9E063}" srcOrd="0" destOrd="0" presId="urn:microsoft.com/office/officeart/2005/8/layout/bProcess4"/>
    <dgm:cxn modelId="{5ED81251-721E-4921-A774-E42117E50986}" type="presOf" srcId="{8A5C0117-0086-4DA5-893E-AF7DD10E1E24}" destId="{81AB7789-5DA3-4DCB-9C6C-3661B73E38C9}" srcOrd="0" destOrd="0" presId="urn:microsoft.com/office/officeart/2005/8/layout/bProcess4"/>
    <dgm:cxn modelId="{E6332ADC-5C52-456C-AFBC-23C3260C2CDF}" srcId="{8F169164-1E3F-41A3-8737-2600F3714776}" destId="{788EA013-FF73-42E2-9F5D-B8F36E99FC48}" srcOrd="1" destOrd="0" parTransId="{89BD8CD0-FF5A-455A-80D2-474AC3F9DD8D}" sibTransId="{48BDBE83-CBB7-4610-9899-5FAC549C092B}"/>
    <dgm:cxn modelId="{68FADFF4-9F51-4CB0-B982-D88DFD667ED0}" type="presOf" srcId="{4F19E370-E470-47CC-B375-2BA4429B3B92}" destId="{B418C771-B800-4570-9634-7095245AA962}" srcOrd="0" destOrd="0" presId="urn:microsoft.com/office/officeart/2005/8/layout/bProcess4"/>
    <dgm:cxn modelId="{BAF76145-A903-4BF2-BD20-415F8EC3E021}" srcId="{8F169164-1E3F-41A3-8737-2600F3714776}" destId="{6885953C-EDE3-4C88-9FB3-143056919A71}" srcOrd="11" destOrd="0" parTransId="{C3454E5F-62E1-4F65-B4CE-75953802871F}" sibTransId="{DC648368-F1DC-459A-84DE-19CE1877BFFD}"/>
    <dgm:cxn modelId="{F67CCAEF-C96F-4E6B-896C-C25FA215EACD}" srcId="{8F169164-1E3F-41A3-8737-2600F3714776}" destId="{4B3B395C-C7C6-4147-8A8A-5770AEC6D4F3}" srcOrd="6" destOrd="0" parTransId="{33F2DF57-03F5-47C1-A55A-CCED129E8896}" sibTransId="{4F19E370-E470-47CC-B375-2BA4429B3B92}"/>
    <dgm:cxn modelId="{A39DF7F9-B1BF-4B3D-92B3-AD484D48144D}" type="presOf" srcId="{0DE9900E-678E-415C-81CB-947DF2AC6ADA}" destId="{7D4A47CE-2174-4085-9CA0-C6FABF014B9B}" srcOrd="0" destOrd="0" presId="urn:microsoft.com/office/officeart/2005/8/layout/bProcess4"/>
    <dgm:cxn modelId="{9722224F-C94E-4402-AC40-B0B0E2900C14}" srcId="{8F169164-1E3F-41A3-8737-2600F3714776}" destId="{989F41F5-624E-4B3C-B784-5C431B56A97B}" srcOrd="0" destOrd="0" parTransId="{26175A36-1DE9-49AF-8A46-54A61D043EDA}" sibTransId="{0F18D11A-C158-462A-AD05-F11B0321BCBE}"/>
    <dgm:cxn modelId="{A9A56072-1AC5-4BE1-AE55-45B1722433F6}" type="presOf" srcId="{4B50604F-7773-4A4D-A50E-55508C24B635}" destId="{A75CA61D-6C3B-46BA-88C7-DFCE60C3DD98}" srcOrd="0" destOrd="0" presId="urn:microsoft.com/office/officeart/2005/8/layout/bProcess4"/>
    <dgm:cxn modelId="{8AB37A4D-EB15-4DB2-982C-91BF8088CA82}" type="presOf" srcId="{6885953C-EDE3-4C88-9FB3-143056919A71}" destId="{FFBE471F-7B29-4314-956D-99F38B77DC9D}" srcOrd="0" destOrd="0" presId="urn:microsoft.com/office/officeart/2005/8/layout/bProcess4"/>
    <dgm:cxn modelId="{FE81F92C-18FB-4DF5-9841-FFFB8819359F}" srcId="{8F169164-1E3F-41A3-8737-2600F3714776}" destId="{F339E999-C456-4B71-959E-AFB0DB1C0112}" srcOrd="10" destOrd="0" parTransId="{81F3AC0B-E4D0-4C33-894F-39D051A22DD5}" sibTransId="{BCFA7D8A-7DC0-4EDF-ADF4-74CF5E8B0985}"/>
    <dgm:cxn modelId="{131CB759-06AA-4058-84A3-0BC4B0194B83}" type="presOf" srcId="{F441A11D-043D-46B0-A07A-C8726DB6A436}" destId="{09FE3A86-6C97-40BA-8034-5BFD8CB3B065}" srcOrd="0" destOrd="0" presId="urn:microsoft.com/office/officeart/2005/8/layout/bProcess4"/>
    <dgm:cxn modelId="{DB309F1D-2AE3-4423-95B5-380A60E82035}" type="presOf" srcId="{8F169164-1E3F-41A3-8737-2600F3714776}" destId="{D8610919-82BE-4175-8964-DCD5D101275C}" srcOrd="0" destOrd="0" presId="urn:microsoft.com/office/officeart/2005/8/layout/bProcess4"/>
    <dgm:cxn modelId="{2AD20171-DA7C-412D-B1EA-7128DFBAF86C}" srcId="{8F169164-1E3F-41A3-8737-2600F3714776}" destId="{6952D9D3-FB05-4319-A937-B1CDBD73EDB4}" srcOrd="9" destOrd="0" parTransId="{2CCAE1E8-6A90-4AE9-ADE4-72C001553567}" sibTransId="{B069EAC7-15E7-4A26-B8C9-B5CDCC8F48E1}"/>
    <dgm:cxn modelId="{909078A4-9340-4315-A7DC-5CBCEA1FCD1F}" type="presOf" srcId="{5B7E7115-B7A8-47B1-95A2-9988BA90E59C}" destId="{AD568FEB-16EF-47B6-9DFF-8DAE5783EC75}" srcOrd="0" destOrd="0" presId="urn:microsoft.com/office/officeart/2005/8/layout/bProcess4"/>
    <dgm:cxn modelId="{CBBCEF7D-4B43-423D-8474-8809B23106A2}" type="presOf" srcId="{0EE55BDA-97E9-4677-A887-D1D7132214CD}" destId="{131E270B-40D6-4442-856E-5CC16EB388DB}" srcOrd="0" destOrd="0" presId="urn:microsoft.com/office/officeart/2005/8/layout/bProcess4"/>
    <dgm:cxn modelId="{706A7B9B-4245-4477-AEB1-2F1FAA8C670F}" srcId="{8F169164-1E3F-41A3-8737-2600F3714776}" destId="{91FC19F1-ADA7-4950-9DAB-7D71AF6F8DB1}" srcOrd="5" destOrd="0" parTransId="{F1D2ABB7-52A5-47E1-AA53-28E32DE99176}" sibTransId="{1089CA53-7723-4571-9A29-F56BFFCC4101}"/>
    <dgm:cxn modelId="{7F8090AC-0212-4055-A93D-D91CA5A6CD3E}" srcId="{8F169164-1E3F-41A3-8737-2600F3714776}" destId="{5B5F4F51-E201-448A-A447-CACA55E0D1C9}" srcOrd="8" destOrd="0" parTransId="{6A646BFE-AC68-4E94-9909-253E0A4BEC14}" sibTransId="{6F8DA8CA-B0EB-40D7-A382-D8F198E9FB42}"/>
    <dgm:cxn modelId="{9759B728-530D-49FB-B18B-4D1FA83E40F8}" type="presOf" srcId="{48BDBE83-CBB7-4610-9899-5FAC549C092B}" destId="{78F091B4-EE7F-4A26-9ED8-95D328CE6961}" srcOrd="0" destOrd="0" presId="urn:microsoft.com/office/officeart/2005/8/layout/bProcess4"/>
    <dgm:cxn modelId="{C51B517C-F2C6-4C76-A7E8-042FB897C9AD}" type="presOf" srcId="{0F18D11A-C158-462A-AD05-F11B0321BCBE}" destId="{423410DF-83AC-48EA-962B-9B69599FA12E}" srcOrd="0" destOrd="0" presId="urn:microsoft.com/office/officeart/2005/8/layout/bProcess4"/>
    <dgm:cxn modelId="{C0E01238-5730-49E3-A60C-6252703921BE}" type="presOf" srcId="{D94F79CF-6C94-4865-A00A-792A2D61F258}" destId="{72A3D253-F79D-468A-93EF-9252ADD0E008}" srcOrd="0" destOrd="0" presId="urn:microsoft.com/office/officeart/2005/8/layout/bProcess4"/>
    <dgm:cxn modelId="{F3E2089C-8028-4D87-93C3-69086E72E8EF}" type="presOf" srcId="{BCFA7D8A-7DC0-4EDF-ADF4-74CF5E8B0985}" destId="{6505AC36-03DD-4541-82EC-9681BEF3F314}" srcOrd="0" destOrd="0" presId="urn:microsoft.com/office/officeart/2005/8/layout/bProcess4"/>
    <dgm:cxn modelId="{C86721C6-C175-41A5-A0A5-4054FBE3AF18}" srcId="{8F169164-1E3F-41A3-8737-2600F3714776}" destId="{5B7E7115-B7A8-47B1-95A2-9988BA90E59C}" srcOrd="7" destOrd="0" parTransId="{99880A1D-9601-419F-899D-E76C0300F4E6}" sibTransId="{4B50604F-7773-4A4D-A50E-55508C24B635}"/>
    <dgm:cxn modelId="{C10E72BC-E505-4E92-8EBB-A8B459E57BE4}" srcId="{8F169164-1E3F-41A3-8737-2600F3714776}" destId="{0EE55BDA-97E9-4677-A887-D1D7132214CD}" srcOrd="3" destOrd="0" parTransId="{FC64AFA3-6E85-47AF-A4E9-406CEFFA19EC}" sibTransId="{2CFBCAE1-E1EA-4617-A239-86D1023534A6}"/>
    <dgm:cxn modelId="{073F765D-4861-4307-B0FC-8CD233A03253}" srcId="{8F169164-1E3F-41A3-8737-2600F3714776}" destId="{5EE12670-72EC-4277-A84A-700260C0BCAE}" srcOrd="13" destOrd="0" parTransId="{F0ECF301-9FC6-4A7D-985D-32DF81E401FD}" sibTransId="{29A7E839-5FCE-483C-8FF0-6AB6CA49D79F}"/>
    <dgm:cxn modelId="{4997C189-B8B9-4A4C-BC83-65C60BFBEE52}" type="presOf" srcId="{F339E999-C456-4B71-959E-AFB0DB1C0112}" destId="{7A5142E7-252F-42C0-A981-F5FE35DF39FE}" srcOrd="0" destOrd="0" presId="urn:microsoft.com/office/officeart/2005/8/layout/bProcess4"/>
    <dgm:cxn modelId="{60CB2DCB-ABCC-4C92-AC51-4FC9DD501F02}" type="presOf" srcId="{788EA013-FF73-42E2-9F5D-B8F36E99FC48}" destId="{35435F0A-83D0-42A0-8C0B-00CA42E4F2D7}" srcOrd="0" destOrd="0" presId="urn:microsoft.com/office/officeart/2005/8/layout/bProcess4"/>
    <dgm:cxn modelId="{4EB7B2BC-FC2E-4499-9CDE-EF66636AB959}" srcId="{8F169164-1E3F-41A3-8737-2600F3714776}" destId="{D94F79CF-6C94-4865-A00A-792A2D61F258}" srcOrd="12" destOrd="0" parTransId="{C626FB81-AFB4-47E0-B2AA-72E2D44A98D2}" sibTransId="{F441A11D-043D-46B0-A07A-C8726DB6A436}"/>
    <dgm:cxn modelId="{FD39B917-360F-4EDB-A870-57414741D8C4}" type="presOf" srcId="{1089CA53-7723-4571-9A29-F56BFFCC4101}" destId="{3EC2C86F-8413-4055-BA45-033394590351}" srcOrd="0" destOrd="0" presId="urn:microsoft.com/office/officeart/2005/8/layout/bProcess4"/>
    <dgm:cxn modelId="{716543A4-C1AF-4F2A-A85A-63197D286184}" type="presOf" srcId="{6952D9D3-FB05-4319-A937-B1CDBD73EDB4}" destId="{9FF1F567-A28A-43E1-9BDE-7174F606CB97}" srcOrd="0" destOrd="0" presId="urn:microsoft.com/office/officeart/2005/8/layout/bProcess4"/>
    <dgm:cxn modelId="{58CA88FC-5037-4986-A55C-C50421EA0263}" type="presOf" srcId="{6F8DA8CA-B0EB-40D7-A382-D8F198E9FB42}" destId="{2F4D2507-150F-4B6E-90CC-02A1850B812C}" srcOrd="0" destOrd="0" presId="urn:microsoft.com/office/officeart/2005/8/layout/bProcess4"/>
    <dgm:cxn modelId="{8856267F-D461-4A0A-9FC6-29D1FB1ACA93}" type="presOf" srcId="{B069EAC7-15E7-4A26-B8C9-B5CDCC8F48E1}" destId="{6004EBC1-55A8-42E3-974F-0262B8CB4640}" srcOrd="0" destOrd="0" presId="urn:microsoft.com/office/officeart/2005/8/layout/bProcess4"/>
    <dgm:cxn modelId="{9EEFC31B-418A-4C9F-856D-0E4C4E1DADCB}" type="presOf" srcId="{5EE12670-72EC-4277-A84A-700260C0BCAE}" destId="{DFE39070-C0CD-4A8C-874A-58CE6EBF3430}" srcOrd="0" destOrd="0" presId="urn:microsoft.com/office/officeart/2005/8/layout/bProcess4"/>
    <dgm:cxn modelId="{16AA1B6F-8524-4B08-A8CA-9C68EF575847}" type="presOf" srcId="{AAF4ACE7-8102-4FDB-8D2F-3FF07F3C058C}" destId="{A410DE62-9A49-475E-B830-404AC55D6EB3}" srcOrd="0" destOrd="0" presId="urn:microsoft.com/office/officeart/2005/8/layout/bProcess4"/>
    <dgm:cxn modelId="{9775F7C5-B60C-4821-9BCF-0F2BEA3EA37F}" type="presOf" srcId="{DC648368-F1DC-459A-84DE-19CE1877BFFD}" destId="{4BF82A50-A26C-4AC6-A0C8-6CB491FB2D9E}" srcOrd="0" destOrd="0" presId="urn:microsoft.com/office/officeart/2005/8/layout/bProcess4"/>
    <dgm:cxn modelId="{799DE5EC-713D-45C5-9A44-A0344ABA3C67}" type="presOf" srcId="{40FCA3CE-6ED6-42CA-9136-9136F3C44A7A}" destId="{6456F726-FDA8-4EEB-9935-0BBB016D9606}" srcOrd="0" destOrd="0" presId="urn:microsoft.com/office/officeart/2005/8/layout/bProcess4"/>
    <dgm:cxn modelId="{11A920A4-F9AD-4070-AADD-7C7E6DC5D823}" srcId="{8F169164-1E3F-41A3-8737-2600F3714776}" destId="{0DE9900E-678E-415C-81CB-947DF2AC6ADA}" srcOrd="2" destOrd="0" parTransId="{5DE7D1BF-7401-40D4-ADF6-0A73E105C43F}" sibTransId="{8A5C0117-0086-4DA5-893E-AF7DD10E1E24}"/>
    <dgm:cxn modelId="{5BF02FB2-A551-4BBE-A5DB-AAC386DF9117}" type="presOf" srcId="{91FC19F1-ADA7-4950-9DAB-7D71AF6F8DB1}" destId="{52BA2F9D-1C65-468F-A6D3-758119AA8E9D}" srcOrd="0" destOrd="0" presId="urn:microsoft.com/office/officeart/2005/8/layout/bProcess4"/>
    <dgm:cxn modelId="{611ABCDE-F050-4DBA-BB36-C242E55E6308}" type="presOf" srcId="{2CFBCAE1-E1EA-4617-A239-86D1023534A6}" destId="{D68EC96D-2283-497C-96D5-0141D69F54D1}" srcOrd="0" destOrd="0" presId="urn:microsoft.com/office/officeart/2005/8/layout/bProcess4"/>
    <dgm:cxn modelId="{6B5BF639-D257-4F37-B29C-288E5CAE30DF}" type="presOf" srcId="{4B3B395C-C7C6-4147-8A8A-5770AEC6D4F3}" destId="{70241DAE-0C0E-481A-89A5-DAFDDA655324}" srcOrd="0" destOrd="0" presId="urn:microsoft.com/office/officeart/2005/8/layout/bProcess4"/>
    <dgm:cxn modelId="{66029BFA-0AAD-46B9-BB78-67EB2663D2C9}" srcId="{8F169164-1E3F-41A3-8737-2600F3714776}" destId="{40FCA3CE-6ED6-42CA-9136-9136F3C44A7A}" srcOrd="4" destOrd="0" parTransId="{8B494B10-D66E-4C19-AB9E-A816444E5ABF}" sibTransId="{AAF4ACE7-8102-4FDB-8D2F-3FF07F3C058C}"/>
    <dgm:cxn modelId="{1707412C-332D-4F97-A22E-A75845E4ED63}" type="presOf" srcId="{989F41F5-624E-4B3C-B784-5C431B56A97B}" destId="{4ED3F61D-5056-4EB2-9533-AF3638569737}" srcOrd="0" destOrd="0" presId="urn:microsoft.com/office/officeart/2005/8/layout/bProcess4"/>
    <dgm:cxn modelId="{F927DA6F-0552-4707-B18E-00C994645981}" type="presParOf" srcId="{D8610919-82BE-4175-8964-DCD5D101275C}" destId="{9542464B-30AD-46D2-94A1-A054D4AFFD35}" srcOrd="0" destOrd="0" presId="urn:microsoft.com/office/officeart/2005/8/layout/bProcess4"/>
    <dgm:cxn modelId="{704032A8-8BAE-495A-82C7-CE3124B1DE6E}" type="presParOf" srcId="{9542464B-30AD-46D2-94A1-A054D4AFFD35}" destId="{C1C80C36-B057-496C-A668-1A0D798C2842}" srcOrd="0" destOrd="0" presId="urn:microsoft.com/office/officeart/2005/8/layout/bProcess4"/>
    <dgm:cxn modelId="{F2766C5A-8BBA-4724-AC92-7CB44EE40E75}" type="presParOf" srcId="{9542464B-30AD-46D2-94A1-A054D4AFFD35}" destId="{4ED3F61D-5056-4EB2-9533-AF3638569737}" srcOrd="1" destOrd="0" presId="urn:microsoft.com/office/officeart/2005/8/layout/bProcess4"/>
    <dgm:cxn modelId="{2999AF28-58C0-46C5-B2AC-150F8963633C}" type="presParOf" srcId="{D8610919-82BE-4175-8964-DCD5D101275C}" destId="{423410DF-83AC-48EA-962B-9B69599FA12E}" srcOrd="1" destOrd="0" presId="urn:microsoft.com/office/officeart/2005/8/layout/bProcess4"/>
    <dgm:cxn modelId="{4BCEDAE8-D584-46AB-9B86-5A0A3AE738BB}" type="presParOf" srcId="{D8610919-82BE-4175-8964-DCD5D101275C}" destId="{E2E2F05B-16AE-43EA-9F42-589C2930F4E8}" srcOrd="2" destOrd="0" presId="urn:microsoft.com/office/officeart/2005/8/layout/bProcess4"/>
    <dgm:cxn modelId="{C753C0F7-96D9-4B2D-88E7-F13331976849}" type="presParOf" srcId="{E2E2F05B-16AE-43EA-9F42-589C2930F4E8}" destId="{E2039248-9ADD-451B-A331-4471BCD2D55A}" srcOrd="0" destOrd="0" presId="urn:microsoft.com/office/officeart/2005/8/layout/bProcess4"/>
    <dgm:cxn modelId="{8A4DC21C-604E-4904-BBF9-911B820AFF6F}" type="presParOf" srcId="{E2E2F05B-16AE-43EA-9F42-589C2930F4E8}" destId="{35435F0A-83D0-42A0-8C0B-00CA42E4F2D7}" srcOrd="1" destOrd="0" presId="urn:microsoft.com/office/officeart/2005/8/layout/bProcess4"/>
    <dgm:cxn modelId="{4546646A-AE59-42D5-B05A-8DC52AABD3C1}" type="presParOf" srcId="{D8610919-82BE-4175-8964-DCD5D101275C}" destId="{78F091B4-EE7F-4A26-9ED8-95D328CE6961}" srcOrd="3" destOrd="0" presId="urn:microsoft.com/office/officeart/2005/8/layout/bProcess4"/>
    <dgm:cxn modelId="{909EB8A4-DC7A-485A-92E8-950E31CFD7CF}" type="presParOf" srcId="{D8610919-82BE-4175-8964-DCD5D101275C}" destId="{52E98ED8-09F1-4138-83ED-E728A824401D}" srcOrd="4" destOrd="0" presId="urn:microsoft.com/office/officeart/2005/8/layout/bProcess4"/>
    <dgm:cxn modelId="{909A5BFB-5093-401C-AEC0-1F00D570CA51}" type="presParOf" srcId="{52E98ED8-09F1-4138-83ED-E728A824401D}" destId="{DF453939-AF60-4CC9-98F7-118012207046}" srcOrd="0" destOrd="0" presId="urn:microsoft.com/office/officeart/2005/8/layout/bProcess4"/>
    <dgm:cxn modelId="{A7D31247-E704-4FD8-A05E-B5BE3FBDA828}" type="presParOf" srcId="{52E98ED8-09F1-4138-83ED-E728A824401D}" destId="{7D4A47CE-2174-4085-9CA0-C6FABF014B9B}" srcOrd="1" destOrd="0" presId="urn:microsoft.com/office/officeart/2005/8/layout/bProcess4"/>
    <dgm:cxn modelId="{3A021396-8D72-438A-ABC2-DE542751185E}" type="presParOf" srcId="{D8610919-82BE-4175-8964-DCD5D101275C}" destId="{81AB7789-5DA3-4DCB-9C6C-3661B73E38C9}" srcOrd="5" destOrd="0" presId="urn:microsoft.com/office/officeart/2005/8/layout/bProcess4"/>
    <dgm:cxn modelId="{AE3CB733-6E6F-42E0-853C-D352A2070AE3}" type="presParOf" srcId="{D8610919-82BE-4175-8964-DCD5D101275C}" destId="{7ED11E99-E8B9-4DB7-9E9F-397712AF4544}" srcOrd="6" destOrd="0" presId="urn:microsoft.com/office/officeart/2005/8/layout/bProcess4"/>
    <dgm:cxn modelId="{99116414-2E7A-4616-AF1F-3AF44581DBAA}" type="presParOf" srcId="{7ED11E99-E8B9-4DB7-9E9F-397712AF4544}" destId="{2F898520-BFEC-4F48-BB7D-B692DE896666}" srcOrd="0" destOrd="0" presId="urn:microsoft.com/office/officeart/2005/8/layout/bProcess4"/>
    <dgm:cxn modelId="{3244B499-8361-4E7B-8A95-80E9E1269DA0}" type="presParOf" srcId="{7ED11E99-E8B9-4DB7-9E9F-397712AF4544}" destId="{131E270B-40D6-4442-856E-5CC16EB388DB}" srcOrd="1" destOrd="0" presId="urn:microsoft.com/office/officeart/2005/8/layout/bProcess4"/>
    <dgm:cxn modelId="{62108036-E8AE-4D70-A194-C10B3E760A02}" type="presParOf" srcId="{D8610919-82BE-4175-8964-DCD5D101275C}" destId="{D68EC96D-2283-497C-96D5-0141D69F54D1}" srcOrd="7" destOrd="0" presId="urn:microsoft.com/office/officeart/2005/8/layout/bProcess4"/>
    <dgm:cxn modelId="{95A513DD-1B46-4061-92CC-147E1AA6CDBB}" type="presParOf" srcId="{D8610919-82BE-4175-8964-DCD5D101275C}" destId="{A9671D31-0594-4088-AD09-DCE862E5E1F5}" srcOrd="8" destOrd="0" presId="urn:microsoft.com/office/officeart/2005/8/layout/bProcess4"/>
    <dgm:cxn modelId="{3BBA4A76-C96B-4F04-B072-04087F3CC8C0}" type="presParOf" srcId="{A9671D31-0594-4088-AD09-DCE862E5E1F5}" destId="{4D5CBA9C-C5D8-403E-98CB-F6B42F9D9AD6}" srcOrd="0" destOrd="0" presId="urn:microsoft.com/office/officeart/2005/8/layout/bProcess4"/>
    <dgm:cxn modelId="{366073AF-8200-4B86-A69A-C7AC99369DF2}" type="presParOf" srcId="{A9671D31-0594-4088-AD09-DCE862E5E1F5}" destId="{6456F726-FDA8-4EEB-9935-0BBB016D9606}" srcOrd="1" destOrd="0" presId="urn:microsoft.com/office/officeart/2005/8/layout/bProcess4"/>
    <dgm:cxn modelId="{4DDE9716-1DA1-4078-9FC8-7C592CD7430E}" type="presParOf" srcId="{D8610919-82BE-4175-8964-DCD5D101275C}" destId="{A410DE62-9A49-475E-B830-404AC55D6EB3}" srcOrd="9" destOrd="0" presId="urn:microsoft.com/office/officeart/2005/8/layout/bProcess4"/>
    <dgm:cxn modelId="{EA90EF70-4C4A-496F-B541-B24D1E54E211}" type="presParOf" srcId="{D8610919-82BE-4175-8964-DCD5D101275C}" destId="{66321681-8502-46F7-9010-B4C77F83F829}" srcOrd="10" destOrd="0" presId="urn:microsoft.com/office/officeart/2005/8/layout/bProcess4"/>
    <dgm:cxn modelId="{182E3782-63F2-4576-A696-CB5E0B1B0BDD}" type="presParOf" srcId="{66321681-8502-46F7-9010-B4C77F83F829}" destId="{578ABA69-9C2B-4051-A910-8FC4E232C4AF}" srcOrd="0" destOrd="0" presId="urn:microsoft.com/office/officeart/2005/8/layout/bProcess4"/>
    <dgm:cxn modelId="{1B7F91C8-6E94-4493-AE2E-F1964B49D260}" type="presParOf" srcId="{66321681-8502-46F7-9010-B4C77F83F829}" destId="{52BA2F9D-1C65-468F-A6D3-758119AA8E9D}" srcOrd="1" destOrd="0" presId="urn:microsoft.com/office/officeart/2005/8/layout/bProcess4"/>
    <dgm:cxn modelId="{87BEBA4D-D729-4BC3-8993-482692269D57}" type="presParOf" srcId="{D8610919-82BE-4175-8964-DCD5D101275C}" destId="{3EC2C86F-8413-4055-BA45-033394590351}" srcOrd="11" destOrd="0" presId="urn:microsoft.com/office/officeart/2005/8/layout/bProcess4"/>
    <dgm:cxn modelId="{62E97B34-52BF-433B-8CBE-28D58205FFCE}" type="presParOf" srcId="{D8610919-82BE-4175-8964-DCD5D101275C}" destId="{71A68A5C-4127-4575-B8D1-72DF6909BEA4}" srcOrd="12" destOrd="0" presId="urn:microsoft.com/office/officeart/2005/8/layout/bProcess4"/>
    <dgm:cxn modelId="{DCBCA7C3-7F18-4717-9457-69DF84D0C1BE}" type="presParOf" srcId="{71A68A5C-4127-4575-B8D1-72DF6909BEA4}" destId="{CCD4D20C-4841-424C-9229-98E724CAAFB4}" srcOrd="0" destOrd="0" presId="urn:microsoft.com/office/officeart/2005/8/layout/bProcess4"/>
    <dgm:cxn modelId="{619BE67A-8F8C-4F97-9F82-7BC7B5C36E94}" type="presParOf" srcId="{71A68A5C-4127-4575-B8D1-72DF6909BEA4}" destId="{70241DAE-0C0E-481A-89A5-DAFDDA655324}" srcOrd="1" destOrd="0" presId="urn:microsoft.com/office/officeart/2005/8/layout/bProcess4"/>
    <dgm:cxn modelId="{E584969E-EC88-42BA-8577-B3894C4235B9}" type="presParOf" srcId="{D8610919-82BE-4175-8964-DCD5D101275C}" destId="{B418C771-B800-4570-9634-7095245AA962}" srcOrd="13" destOrd="0" presId="urn:microsoft.com/office/officeart/2005/8/layout/bProcess4"/>
    <dgm:cxn modelId="{E9739F14-8ED7-4C0E-B520-AACB6F05A86E}" type="presParOf" srcId="{D8610919-82BE-4175-8964-DCD5D101275C}" destId="{8422A952-18D5-418A-A5DA-3ECB3D59F950}" srcOrd="14" destOrd="0" presId="urn:microsoft.com/office/officeart/2005/8/layout/bProcess4"/>
    <dgm:cxn modelId="{98E0260D-EEB2-4C79-B215-90ACA5175DF7}" type="presParOf" srcId="{8422A952-18D5-418A-A5DA-3ECB3D59F950}" destId="{32714DF7-5608-425E-BD4A-2AA81AA31BB7}" srcOrd="0" destOrd="0" presId="urn:microsoft.com/office/officeart/2005/8/layout/bProcess4"/>
    <dgm:cxn modelId="{97CDA8FE-58D2-46B1-B011-311543A318A3}" type="presParOf" srcId="{8422A952-18D5-418A-A5DA-3ECB3D59F950}" destId="{AD568FEB-16EF-47B6-9DFF-8DAE5783EC75}" srcOrd="1" destOrd="0" presId="urn:microsoft.com/office/officeart/2005/8/layout/bProcess4"/>
    <dgm:cxn modelId="{17522E4B-E989-41C3-8A89-088ACA7714E8}" type="presParOf" srcId="{D8610919-82BE-4175-8964-DCD5D101275C}" destId="{A75CA61D-6C3B-46BA-88C7-DFCE60C3DD98}" srcOrd="15" destOrd="0" presId="urn:microsoft.com/office/officeart/2005/8/layout/bProcess4"/>
    <dgm:cxn modelId="{8D188F3C-9D3E-4E87-9DD4-1687F4FBB703}" type="presParOf" srcId="{D8610919-82BE-4175-8964-DCD5D101275C}" destId="{84EE3138-21E2-405A-A4F2-564E5CF4093F}" srcOrd="16" destOrd="0" presId="urn:microsoft.com/office/officeart/2005/8/layout/bProcess4"/>
    <dgm:cxn modelId="{C6A707F1-058D-49A9-A7F2-31011152BDB8}" type="presParOf" srcId="{84EE3138-21E2-405A-A4F2-564E5CF4093F}" destId="{C74810C9-C361-4E73-820F-91E79920D617}" srcOrd="0" destOrd="0" presId="urn:microsoft.com/office/officeart/2005/8/layout/bProcess4"/>
    <dgm:cxn modelId="{37DCBAB4-5387-4CF7-BCEB-ABE925A57BA0}" type="presParOf" srcId="{84EE3138-21E2-405A-A4F2-564E5CF4093F}" destId="{E72F0C5E-9DCF-4DAF-A9C1-4EAFE4C9E063}" srcOrd="1" destOrd="0" presId="urn:microsoft.com/office/officeart/2005/8/layout/bProcess4"/>
    <dgm:cxn modelId="{A9DDF372-2F4B-4A9E-A5CC-E5C14D20E228}" type="presParOf" srcId="{D8610919-82BE-4175-8964-DCD5D101275C}" destId="{2F4D2507-150F-4B6E-90CC-02A1850B812C}" srcOrd="17" destOrd="0" presId="urn:microsoft.com/office/officeart/2005/8/layout/bProcess4"/>
    <dgm:cxn modelId="{0A751989-AAF1-4537-B74C-BF2A175FAC5C}" type="presParOf" srcId="{D8610919-82BE-4175-8964-DCD5D101275C}" destId="{C16C1555-9E93-4215-B10B-0AC34F581A6C}" srcOrd="18" destOrd="0" presId="urn:microsoft.com/office/officeart/2005/8/layout/bProcess4"/>
    <dgm:cxn modelId="{2D3F7BD7-6612-4C18-9126-83FE97944AEC}" type="presParOf" srcId="{C16C1555-9E93-4215-B10B-0AC34F581A6C}" destId="{CD0DD834-5910-49DE-A550-45A592987E4C}" srcOrd="0" destOrd="0" presId="urn:microsoft.com/office/officeart/2005/8/layout/bProcess4"/>
    <dgm:cxn modelId="{6254E766-6381-489E-9E65-72A2AA9EDEE7}" type="presParOf" srcId="{C16C1555-9E93-4215-B10B-0AC34F581A6C}" destId="{9FF1F567-A28A-43E1-9BDE-7174F606CB97}" srcOrd="1" destOrd="0" presId="urn:microsoft.com/office/officeart/2005/8/layout/bProcess4"/>
    <dgm:cxn modelId="{A6B1014B-79C5-4B20-A95F-48F157D2B911}" type="presParOf" srcId="{D8610919-82BE-4175-8964-DCD5D101275C}" destId="{6004EBC1-55A8-42E3-974F-0262B8CB4640}" srcOrd="19" destOrd="0" presId="urn:microsoft.com/office/officeart/2005/8/layout/bProcess4"/>
    <dgm:cxn modelId="{24F30E8C-5D91-4E05-AF98-05F03A37D2A7}" type="presParOf" srcId="{D8610919-82BE-4175-8964-DCD5D101275C}" destId="{965A3859-CD1F-482C-8A4C-FC94DCAA3A36}" srcOrd="20" destOrd="0" presId="urn:microsoft.com/office/officeart/2005/8/layout/bProcess4"/>
    <dgm:cxn modelId="{39828817-BDCE-4C37-B83C-1E07BCD7CD02}" type="presParOf" srcId="{965A3859-CD1F-482C-8A4C-FC94DCAA3A36}" destId="{6BCCAFDD-39DA-430F-A519-F6E4FC99CAE8}" srcOrd="0" destOrd="0" presId="urn:microsoft.com/office/officeart/2005/8/layout/bProcess4"/>
    <dgm:cxn modelId="{2F53A242-97A7-4A0F-AECD-2CB9D8F74645}" type="presParOf" srcId="{965A3859-CD1F-482C-8A4C-FC94DCAA3A36}" destId="{7A5142E7-252F-42C0-A981-F5FE35DF39FE}" srcOrd="1" destOrd="0" presId="urn:microsoft.com/office/officeart/2005/8/layout/bProcess4"/>
    <dgm:cxn modelId="{E3E123F1-056C-4D77-9563-CEC70EDD2203}" type="presParOf" srcId="{D8610919-82BE-4175-8964-DCD5D101275C}" destId="{6505AC36-03DD-4541-82EC-9681BEF3F314}" srcOrd="21" destOrd="0" presId="urn:microsoft.com/office/officeart/2005/8/layout/bProcess4"/>
    <dgm:cxn modelId="{B9B9E759-557F-4E63-9C7D-72C69B065890}" type="presParOf" srcId="{D8610919-82BE-4175-8964-DCD5D101275C}" destId="{62DE02FE-B4EC-4B7C-BFD6-8CAAC81B348E}" srcOrd="22" destOrd="0" presId="urn:microsoft.com/office/officeart/2005/8/layout/bProcess4"/>
    <dgm:cxn modelId="{502DD84F-3F36-4ACF-8BD3-7E78BD7766B2}" type="presParOf" srcId="{62DE02FE-B4EC-4B7C-BFD6-8CAAC81B348E}" destId="{97EB36FA-1691-4610-8457-2D2ABF1FAC54}" srcOrd="0" destOrd="0" presId="urn:microsoft.com/office/officeart/2005/8/layout/bProcess4"/>
    <dgm:cxn modelId="{35D8A342-4771-45B8-9717-6AD047756C4C}" type="presParOf" srcId="{62DE02FE-B4EC-4B7C-BFD6-8CAAC81B348E}" destId="{FFBE471F-7B29-4314-956D-99F38B77DC9D}" srcOrd="1" destOrd="0" presId="urn:microsoft.com/office/officeart/2005/8/layout/bProcess4"/>
    <dgm:cxn modelId="{FCB518FD-20DC-4D45-A0AF-9C02F206D2E1}" type="presParOf" srcId="{D8610919-82BE-4175-8964-DCD5D101275C}" destId="{4BF82A50-A26C-4AC6-A0C8-6CB491FB2D9E}" srcOrd="23" destOrd="0" presId="urn:microsoft.com/office/officeart/2005/8/layout/bProcess4"/>
    <dgm:cxn modelId="{401EA8F8-81C5-4411-867C-38C96E48C8E6}" type="presParOf" srcId="{D8610919-82BE-4175-8964-DCD5D101275C}" destId="{E72BD9FA-734C-4C2F-908A-6466F0CA31DF}" srcOrd="24" destOrd="0" presId="urn:microsoft.com/office/officeart/2005/8/layout/bProcess4"/>
    <dgm:cxn modelId="{DC911DDE-FA29-476F-8D5D-EAD912A93088}" type="presParOf" srcId="{E72BD9FA-734C-4C2F-908A-6466F0CA31DF}" destId="{67047991-0C14-4F75-8403-AAB9060B7E51}" srcOrd="0" destOrd="0" presId="urn:microsoft.com/office/officeart/2005/8/layout/bProcess4"/>
    <dgm:cxn modelId="{2707B372-8A57-4C60-BEF3-9C61D2638304}" type="presParOf" srcId="{E72BD9FA-734C-4C2F-908A-6466F0CA31DF}" destId="{72A3D253-F79D-468A-93EF-9252ADD0E008}" srcOrd="1" destOrd="0" presId="urn:microsoft.com/office/officeart/2005/8/layout/bProcess4"/>
    <dgm:cxn modelId="{4F67D97F-F308-4E8B-8D6F-EB5F2CBF5771}" type="presParOf" srcId="{D8610919-82BE-4175-8964-DCD5D101275C}" destId="{09FE3A86-6C97-40BA-8034-5BFD8CB3B065}" srcOrd="25" destOrd="0" presId="urn:microsoft.com/office/officeart/2005/8/layout/bProcess4"/>
    <dgm:cxn modelId="{4F1B90B9-442C-4A6C-8FC4-43B95701E373}" type="presParOf" srcId="{D8610919-82BE-4175-8964-DCD5D101275C}" destId="{CD5016C6-D0AC-4DEE-B51D-BF5CD7BB42AF}" srcOrd="26" destOrd="0" presId="urn:microsoft.com/office/officeart/2005/8/layout/bProcess4"/>
    <dgm:cxn modelId="{16D690DA-FF1B-43F9-A09F-DCC3DD5E8853}" type="presParOf" srcId="{CD5016C6-D0AC-4DEE-B51D-BF5CD7BB42AF}" destId="{086B8EE9-E3CA-40CF-A342-45F61717EBAB}" srcOrd="0" destOrd="0" presId="urn:microsoft.com/office/officeart/2005/8/layout/bProcess4"/>
    <dgm:cxn modelId="{77A52E9D-96A9-48F0-8B4A-2632E5823DC5}" type="presParOf" srcId="{CD5016C6-D0AC-4DEE-B51D-BF5CD7BB42AF}" destId="{DFE39070-C0CD-4A8C-874A-58CE6EBF3430}" srcOrd="1" destOrd="0" presId="urn:microsoft.com/office/officeart/2005/8/layout/bProcess4"/>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41B26BCD-0DD3-4107-8514-6B31EF0DA68C}" type="doc">
      <dgm:prSet loTypeId="urn:microsoft.com/office/officeart/2005/8/layout/process2" loCatId="process" qsTypeId="urn:microsoft.com/office/officeart/2005/8/quickstyle/simple2" qsCatId="simple" csTypeId="urn:microsoft.com/office/officeart/2005/8/colors/accent1_2" csCatId="accent1" phldr="1"/>
      <dgm:spPr/>
      <dgm:t>
        <a:bodyPr/>
        <a:lstStyle/>
        <a:p>
          <a:endParaRPr lang="en-US"/>
        </a:p>
      </dgm:t>
    </dgm:pt>
    <dgm:pt modelId="{C66B49B0-59DB-45ED-BC07-B372C610DFEA}">
      <dgm:prSet phldrT="[Text]"/>
      <dgm:spPr/>
      <dgm:t>
        <a:bodyPr/>
        <a:lstStyle/>
        <a:p>
          <a:r>
            <a:rPr lang="en-US"/>
            <a:t>Identify grievances</a:t>
          </a:r>
        </a:p>
      </dgm:t>
    </dgm:pt>
    <dgm:pt modelId="{86FB3BBC-61E0-48C6-8CEC-4A30FFCB4309}" type="parTrans" cxnId="{987C74A9-8AF6-47B2-9B98-338B26886520}">
      <dgm:prSet/>
      <dgm:spPr/>
      <dgm:t>
        <a:bodyPr/>
        <a:lstStyle/>
        <a:p>
          <a:endParaRPr lang="en-US"/>
        </a:p>
      </dgm:t>
    </dgm:pt>
    <dgm:pt modelId="{188A4CD2-BE51-4C4A-89AF-88FEDF86CE2D}" type="sibTrans" cxnId="{987C74A9-8AF6-47B2-9B98-338B26886520}">
      <dgm:prSet/>
      <dgm:spPr/>
      <dgm:t>
        <a:bodyPr/>
        <a:lstStyle/>
        <a:p>
          <a:endParaRPr lang="en-US"/>
        </a:p>
      </dgm:t>
    </dgm:pt>
    <dgm:pt modelId="{DCE36CAA-4561-44B3-8FF4-30BFB54FC436}">
      <dgm:prSet phldrT="[Text]"/>
      <dgm:spPr/>
      <dgm:t>
        <a:bodyPr/>
        <a:lstStyle/>
        <a:p>
          <a:r>
            <a:rPr lang="en-US"/>
            <a:t>Define correctly</a:t>
          </a:r>
        </a:p>
      </dgm:t>
    </dgm:pt>
    <dgm:pt modelId="{D6029A88-318C-450A-9D19-7F602AEDDB3C}" type="parTrans" cxnId="{9BEF2123-7B9D-454A-9A9F-32AFB9210616}">
      <dgm:prSet/>
      <dgm:spPr/>
      <dgm:t>
        <a:bodyPr/>
        <a:lstStyle/>
        <a:p>
          <a:endParaRPr lang="en-US"/>
        </a:p>
      </dgm:t>
    </dgm:pt>
    <dgm:pt modelId="{26436462-0A06-4703-890B-4FFAE51D953B}" type="sibTrans" cxnId="{9BEF2123-7B9D-454A-9A9F-32AFB9210616}">
      <dgm:prSet/>
      <dgm:spPr/>
      <dgm:t>
        <a:bodyPr/>
        <a:lstStyle/>
        <a:p>
          <a:endParaRPr lang="en-US"/>
        </a:p>
      </dgm:t>
    </dgm:pt>
    <dgm:pt modelId="{AA0C6AD6-ADB9-41B9-A77F-9BAF48A90906}">
      <dgm:prSet phldrT="[Text]"/>
      <dgm:spPr/>
      <dgm:t>
        <a:bodyPr/>
        <a:lstStyle/>
        <a:p>
          <a:r>
            <a:rPr lang="en-US"/>
            <a:t>Collect Data (When/Why/What)</a:t>
          </a:r>
        </a:p>
      </dgm:t>
    </dgm:pt>
    <dgm:pt modelId="{A73C76C5-A5A1-4C32-A265-DB4B96D44E74}" type="parTrans" cxnId="{BC11AF4E-EDB7-4CBB-9A5F-164E5ED00532}">
      <dgm:prSet/>
      <dgm:spPr/>
      <dgm:t>
        <a:bodyPr/>
        <a:lstStyle/>
        <a:p>
          <a:endParaRPr lang="en-US"/>
        </a:p>
      </dgm:t>
    </dgm:pt>
    <dgm:pt modelId="{1B6DDA54-1A7F-4055-85BC-27EBCF1F381B}" type="sibTrans" cxnId="{BC11AF4E-EDB7-4CBB-9A5F-164E5ED00532}">
      <dgm:prSet/>
      <dgm:spPr/>
      <dgm:t>
        <a:bodyPr/>
        <a:lstStyle/>
        <a:p>
          <a:endParaRPr lang="en-US"/>
        </a:p>
      </dgm:t>
    </dgm:pt>
    <dgm:pt modelId="{A40E546F-B1ED-4D3A-9C1F-78781330D1D4}">
      <dgm:prSet/>
      <dgm:spPr/>
      <dgm:t>
        <a:bodyPr/>
        <a:lstStyle/>
        <a:p>
          <a:r>
            <a:rPr lang="en-US"/>
            <a:t>Analysis &amp; Solve</a:t>
          </a:r>
        </a:p>
      </dgm:t>
    </dgm:pt>
    <dgm:pt modelId="{5ACE7784-3528-4BE3-A795-3283380DFFDC}" type="parTrans" cxnId="{B6B60CCA-A37F-499C-9A22-C619A0A09AA1}">
      <dgm:prSet/>
      <dgm:spPr/>
      <dgm:t>
        <a:bodyPr/>
        <a:lstStyle/>
        <a:p>
          <a:endParaRPr lang="en-US"/>
        </a:p>
      </dgm:t>
    </dgm:pt>
    <dgm:pt modelId="{ABE3FD8F-5CB5-4C95-8C68-BEF0C7041A32}" type="sibTrans" cxnId="{B6B60CCA-A37F-499C-9A22-C619A0A09AA1}">
      <dgm:prSet/>
      <dgm:spPr/>
      <dgm:t>
        <a:bodyPr/>
        <a:lstStyle/>
        <a:p>
          <a:endParaRPr lang="en-US"/>
        </a:p>
      </dgm:t>
    </dgm:pt>
    <dgm:pt modelId="{730EE45A-E3C5-4469-B418-04E18217D89C}">
      <dgm:prSet/>
      <dgm:spPr/>
      <dgm:t>
        <a:bodyPr/>
        <a:lstStyle/>
        <a:p>
          <a:r>
            <a:rPr lang="en-US"/>
            <a:t>Prompt redressal</a:t>
          </a:r>
        </a:p>
      </dgm:t>
    </dgm:pt>
    <dgm:pt modelId="{9813F37D-A97B-4F21-B8CB-14E98EFD13B4}" type="parTrans" cxnId="{90F2A04F-1BBC-4A55-A4F9-06917FE18B9E}">
      <dgm:prSet/>
      <dgm:spPr/>
      <dgm:t>
        <a:bodyPr/>
        <a:lstStyle/>
        <a:p>
          <a:endParaRPr lang="en-US"/>
        </a:p>
      </dgm:t>
    </dgm:pt>
    <dgm:pt modelId="{51865F58-06F2-41F9-9C92-6244BE3A1F8D}" type="sibTrans" cxnId="{90F2A04F-1BBC-4A55-A4F9-06917FE18B9E}">
      <dgm:prSet/>
      <dgm:spPr/>
      <dgm:t>
        <a:bodyPr/>
        <a:lstStyle/>
        <a:p>
          <a:endParaRPr lang="en-US"/>
        </a:p>
      </dgm:t>
    </dgm:pt>
    <dgm:pt modelId="{A248AAAF-AC13-4ADC-95EC-F264280B07B4}">
      <dgm:prSet/>
      <dgm:spPr/>
      <dgm:t>
        <a:bodyPr/>
        <a:lstStyle/>
        <a:p>
          <a:r>
            <a:rPr lang="en-US"/>
            <a:t>Implement &amp; follow up</a:t>
          </a:r>
        </a:p>
      </dgm:t>
    </dgm:pt>
    <dgm:pt modelId="{D503DC4F-50C4-45D1-8DB6-F9B30285137B}" type="parTrans" cxnId="{53F8F182-96A7-4B95-85AC-7658DE973F6B}">
      <dgm:prSet/>
      <dgm:spPr/>
      <dgm:t>
        <a:bodyPr/>
        <a:lstStyle/>
        <a:p>
          <a:endParaRPr lang="en-US"/>
        </a:p>
      </dgm:t>
    </dgm:pt>
    <dgm:pt modelId="{E19B6630-2586-4909-B270-A7E1609909D2}" type="sibTrans" cxnId="{53F8F182-96A7-4B95-85AC-7658DE973F6B}">
      <dgm:prSet/>
      <dgm:spPr/>
      <dgm:t>
        <a:bodyPr/>
        <a:lstStyle/>
        <a:p>
          <a:endParaRPr lang="en-US"/>
        </a:p>
      </dgm:t>
    </dgm:pt>
    <dgm:pt modelId="{206B3FD0-AF12-440E-9E06-F01C49285543}" type="pres">
      <dgm:prSet presAssocID="{41B26BCD-0DD3-4107-8514-6B31EF0DA68C}" presName="linearFlow" presStyleCnt="0">
        <dgm:presLayoutVars>
          <dgm:resizeHandles val="exact"/>
        </dgm:presLayoutVars>
      </dgm:prSet>
      <dgm:spPr/>
      <dgm:t>
        <a:bodyPr/>
        <a:lstStyle/>
        <a:p>
          <a:endParaRPr lang="en-US"/>
        </a:p>
      </dgm:t>
    </dgm:pt>
    <dgm:pt modelId="{867E0DF4-B393-467B-BBE1-9A34147BE421}" type="pres">
      <dgm:prSet presAssocID="{C66B49B0-59DB-45ED-BC07-B372C610DFEA}" presName="node" presStyleLbl="node1" presStyleIdx="0" presStyleCnt="6" custScaleX="448355" custLinFactNeighborX="0" custLinFactNeighborY="-675">
        <dgm:presLayoutVars>
          <dgm:bulletEnabled val="1"/>
        </dgm:presLayoutVars>
      </dgm:prSet>
      <dgm:spPr/>
      <dgm:t>
        <a:bodyPr/>
        <a:lstStyle/>
        <a:p>
          <a:endParaRPr lang="en-US"/>
        </a:p>
      </dgm:t>
    </dgm:pt>
    <dgm:pt modelId="{8BD6905F-445F-47D2-BDE8-3C0F35D94626}" type="pres">
      <dgm:prSet presAssocID="{188A4CD2-BE51-4C4A-89AF-88FEDF86CE2D}" presName="sibTrans" presStyleLbl="sibTrans2D1" presStyleIdx="0" presStyleCnt="5"/>
      <dgm:spPr/>
      <dgm:t>
        <a:bodyPr/>
        <a:lstStyle/>
        <a:p>
          <a:endParaRPr lang="en-US"/>
        </a:p>
      </dgm:t>
    </dgm:pt>
    <dgm:pt modelId="{24BB064A-AD3C-4CE2-BB57-3B650A49A2C5}" type="pres">
      <dgm:prSet presAssocID="{188A4CD2-BE51-4C4A-89AF-88FEDF86CE2D}" presName="connectorText" presStyleLbl="sibTrans2D1" presStyleIdx="0" presStyleCnt="5"/>
      <dgm:spPr/>
      <dgm:t>
        <a:bodyPr/>
        <a:lstStyle/>
        <a:p>
          <a:endParaRPr lang="en-US"/>
        </a:p>
      </dgm:t>
    </dgm:pt>
    <dgm:pt modelId="{B9500AB0-9A0D-4279-9626-290ED2071469}" type="pres">
      <dgm:prSet presAssocID="{DCE36CAA-4561-44B3-8FF4-30BFB54FC436}" presName="node" presStyleLbl="node1" presStyleIdx="1" presStyleCnt="6" custScaleX="450211">
        <dgm:presLayoutVars>
          <dgm:bulletEnabled val="1"/>
        </dgm:presLayoutVars>
      </dgm:prSet>
      <dgm:spPr/>
      <dgm:t>
        <a:bodyPr/>
        <a:lstStyle/>
        <a:p>
          <a:endParaRPr lang="en-US"/>
        </a:p>
      </dgm:t>
    </dgm:pt>
    <dgm:pt modelId="{0C8DDCD3-C0CB-4A53-98FE-64D1093B3265}" type="pres">
      <dgm:prSet presAssocID="{26436462-0A06-4703-890B-4FFAE51D953B}" presName="sibTrans" presStyleLbl="sibTrans2D1" presStyleIdx="1" presStyleCnt="5"/>
      <dgm:spPr/>
      <dgm:t>
        <a:bodyPr/>
        <a:lstStyle/>
        <a:p>
          <a:endParaRPr lang="en-US"/>
        </a:p>
      </dgm:t>
    </dgm:pt>
    <dgm:pt modelId="{B91E3B6C-8079-4066-8F60-743B5156568B}" type="pres">
      <dgm:prSet presAssocID="{26436462-0A06-4703-890B-4FFAE51D953B}" presName="connectorText" presStyleLbl="sibTrans2D1" presStyleIdx="1" presStyleCnt="5"/>
      <dgm:spPr/>
      <dgm:t>
        <a:bodyPr/>
        <a:lstStyle/>
        <a:p>
          <a:endParaRPr lang="en-US"/>
        </a:p>
      </dgm:t>
    </dgm:pt>
    <dgm:pt modelId="{53FA45BE-7F8F-43DF-8EDB-03279C421ACF}" type="pres">
      <dgm:prSet presAssocID="{AA0C6AD6-ADB9-41B9-A77F-9BAF48A90906}" presName="node" presStyleLbl="node1" presStyleIdx="2" presStyleCnt="6" custScaleX="450211">
        <dgm:presLayoutVars>
          <dgm:bulletEnabled val="1"/>
        </dgm:presLayoutVars>
      </dgm:prSet>
      <dgm:spPr/>
      <dgm:t>
        <a:bodyPr/>
        <a:lstStyle/>
        <a:p>
          <a:endParaRPr lang="en-US"/>
        </a:p>
      </dgm:t>
    </dgm:pt>
    <dgm:pt modelId="{9CB6213C-39E4-4752-9039-3750A439403A}" type="pres">
      <dgm:prSet presAssocID="{1B6DDA54-1A7F-4055-85BC-27EBCF1F381B}" presName="sibTrans" presStyleLbl="sibTrans2D1" presStyleIdx="2" presStyleCnt="5"/>
      <dgm:spPr/>
      <dgm:t>
        <a:bodyPr/>
        <a:lstStyle/>
        <a:p>
          <a:endParaRPr lang="en-US"/>
        </a:p>
      </dgm:t>
    </dgm:pt>
    <dgm:pt modelId="{CFC7D949-1658-4BE1-A24C-0A3121EDAF2B}" type="pres">
      <dgm:prSet presAssocID="{1B6DDA54-1A7F-4055-85BC-27EBCF1F381B}" presName="connectorText" presStyleLbl="sibTrans2D1" presStyleIdx="2" presStyleCnt="5"/>
      <dgm:spPr/>
      <dgm:t>
        <a:bodyPr/>
        <a:lstStyle/>
        <a:p>
          <a:endParaRPr lang="en-US"/>
        </a:p>
      </dgm:t>
    </dgm:pt>
    <dgm:pt modelId="{2BE5C33D-FDA4-4244-8FB9-741B1A3E64BA}" type="pres">
      <dgm:prSet presAssocID="{A40E546F-B1ED-4D3A-9C1F-78781330D1D4}" presName="node" presStyleLbl="node1" presStyleIdx="3" presStyleCnt="6" custScaleX="452699">
        <dgm:presLayoutVars>
          <dgm:bulletEnabled val="1"/>
        </dgm:presLayoutVars>
      </dgm:prSet>
      <dgm:spPr/>
      <dgm:t>
        <a:bodyPr/>
        <a:lstStyle/>
        <a:p>
          <a:endParaRPr lang="en-US"/>
        </a:p>
      </dgm:t>
    </dgm:pt>
    <dgm:pt modelId="{42645199-4D99-42BD-971A-4F863F274127}" type="pres">
      <dgm:prSet presAssocID="{ABE3FD8F-5CB5-4C95-8C68-BEF0C7041A32}" presName="sibTrans" presStyleLbl="sibTrans2D1" presStyleIdx="3" presStyleCnt="5"/>
      <dgm:spPr/>
      <dgm:t>
        <a:bodyPr/>
        <a:lstStyle/>
        <a:p>
          <a:endParaRPr lang="en-US"/>
        </a:p>
      </dgm:t>
    </dgm:pt>
    <dgm:pt modelId="{1339DDAB-BF00-49B7-A918-103333B8C40A}" type="pres">
      <dgm:prSet presAssocID="{ABE3FD8F-5CB5-4C95-8C68-BEF0C7041A32}" presName="connectorText" presStyleLbl="sibTrans2D1" presStyleIdx="3" presStyleCnt="5"/>
      <dgm:spPr/>
      <dgm:t>
        <a:bodyPr/>
        <a:lstStyle/>
        <a:p>
          <a:endParaRPr lang="en-US"/>
        </a:p>
      </dgm:t>
    </dgm:pt>
    <dgm:pt modelId="{0C43F4A1-CA88-4047-BB71-2E3AEB244CC1}" type="pres">
      <dgm:prSet presAssocID="{730EE45A-E3C5-4469-B418-04E18217D89C}" presName="node" presStyleLbl="node1" presStyleIdx="4" presStyleCnt="6" custScaleX="457673">
        <dgm:presLayoutVars>
          <dgm:bulletEnabled val="1"/>
        </dgm:presLayoutVars>
      </dgm:prSet>
      <dgm:spPr/>
      <dgm:t>
        <a:bodyPr/>
        <a:lstStyle/>
        <a:p>
          <a:endParaRPr lang="en-US"/>
        </a:p>
      </dgm:t>
    </dgm:pt>
    <dgm:pt modelId="{5F362EF2-C96F-47C5-8710-667BBE9CF5BC}" type="pres">
      <dgm:prSet presAssocID="{51865F58-06F2-41F9-9C92-6244BE3A1F8D}" presName="sibTrans" presStyleLbl="sibTrans2D1" presStyleIdx="4" presStyleCnt="5"/>
      <dgm:spPr/>
      <dgm:t>
        <a:bodyPr/>
        <a:lstStyle/>
        <a:p>
          <a:endParaRPr lang="en-US"/>
        </a:p>
      </dgm:t>
    </dgm:pt>
    <dgm:pt modelId="{54953AFB-DFB7-42B4-BDDC-7325AF4CD1C4}" type="pres">
      <dgm:prSet presAssocID="{51865F58-06F2-41F9-9C92-6244BE3A1F8D}" presName="connectorText" presStyleLbl="sibTrans2D1" presStyleIdx="4" presStyleCnt="5"/>
      <dgm:spPr/>
      <dgm:t>
        <a:bodyPr/>
        <a:lstStyle/>
        <a:p>
          <a:endParaRPr lang="en-US"/>
        </a:p>
      </dgm:t>
    </dgm:pt>
    <dgm:pt modelId="{54425001-ED1C-4BD1-9F0F-B64E61C7F223}" type="pres">
      <dgm:prSet presAssocID="{A248AAAF-AC13-4ADC-95EC-F264280B07B4}" presName="node" presStyleLbl="node1" presStyleIdx="5" presStyleCnt="6" custScaleX="465135">
        <dgm:presLayoutVars>
          <dgm:bulletEnabled val="1"/>
        </dgm:presLayoutVars>
      </dgm:prSet>
      <dgm:spPr/>
      <dgm:t>
        <a:bodyPr/>
        <a:lstStyle/>
        <a:p>
          <a:endParaRPr lang="en-US"/>
        </a:p>
      </dgm:t>
    </dgm:pt>
  </dgm:ptLst>
  <dgm:cxnLst>
    <dgm:cxn modelId="{1DCC21AD-DF9F-49F8-8DF1-B3C87BA06E82}" type="presOf" srcId="{51865F58-06F2-41F9-9C92-6244BE3A1F8D}" destId="{54953AFB-DFB7-42B4-BDDC-7325AF4CD1C4}" srcOrd="1" destOrd="0" presId="urn:microsoft.com/office/officeart/2005/8/layout/process2"/>
    <dgm:cxn modelId="{90F2A04F-1BBC-4A55-A4F9-06917FE18B9E}" srcId="{41B26BCD-0DD3-4107-8514-6B31EF0DA68C}" destId="{730EE45A-E3C5-4469-B418-04E18217D89C}" srcOrd="4" destOrd="0" parTransId="{9813F37D-A97B-4F21-B8CB-14E98EFD13B4}" sibTransId="{51865F58-06F2-41F9-9C92-6244BE3A1F8D}"/>
    <dgm:cxn modelId="{0D65AD8B-C7E7-436E-BE81-93C7F2C5A7E0}" type="presOf" srcId="{A248AAAF-AC13-4ADC-95EC-F264280B07B4}" destId="{54425001-ED1C-4BD1-9F0F-B64E61C7F223}" srcOrd="0" destOrd="0" presId="urn:microsoft.com/office/officeart/2005/8/layout/process2"/>
    <dgm:cxn modelId="{B6B60CCA-A37F-499C-9A22-C619A0A09AA1}" srcId="{41B26BCD-0DD3-4107-8514-6B31EF0DA68C}" destId="{A40E546F-B1ED-4D3A-9C1F-78781330D1D4}" srcOrd="3" destOrd="0" parTransId="{5ACE7784-3528-4BE3-A795-3283380DFFDC}" sibTransId="{ABE3FD8F-5CB5-4C95-8C68-BEF0C7041A32}"/>
    <dgm:cxn modelId="{BC11AF4E-EDB7-4CBB-9A5F-164E5ED00532}" srcId="{41B26BCD-0DD3-4107-8514-6B31EF0DA68C}" destId="{AA0C6AD6-ADB9-41B9-A77F-9BAF48A90906}" srcOrd="2" destOrd="0" parTransId="{A73C76C5-A5A1-4C32-A265-DB4B96D44E74}" sibTransId="{1B6DDA54-1A7F-4055-85BC-27EBCF1F381B}"/>
    <dgm:cxn modelId="{215498C9-FF2A-4E8A-A55C-B929DD489D47}" type="presOf" srcId="{51865F58-06F2-41F9-9C92-6244BE3A1F8D}" destId="{5F362EF2-C96F-47C5-8710-667BBE9CF5BC}" srcOrd="0" destOrd="0" presId="urn:microsoft.com/office/officeart/2005/8/layout/process2"/>
    <dgm:cxn modelId="{69252383-4D70-45B3-B0B9-E25413C7FE5C}" type="presOf" srcId="{26436462-0A06-4703-890B-4FFAE51D953B}" destId="{B91E3B6C-8079-4066-8F60-743B5156568B}" srcOrd="1" destOrd="0" presId="urn:microsoft.com/office/officeart/2005/8/layout/process2"/>
    <dgm:cxn modelId="{4A85D925-CA1F-460B-AEFD-561E613B1DE2}" type="presOf" srcId="{188A4CD2-BE51-4C4A-89AF-88FEDF86CE2D}" destId="{8BD6905F-445F-47D2-BDE8-3C0F35D94626}" srcOrd="0" destOrd="0" presId="urn:microsoft.com/office/officeart/2005/8/layout/process2"/>
    <dgm:cxn modelId="{A42FF756-6E3B-4CE6-89AE-27F3512E7FB1}" type="presOf" srcId="{AA0C6AD6-ADB9-41B9-A77F-9BAF48A90906}" destId="{53FA45BE-7F8F-43DF-8EDB-03279C421ACF}" srcOrd="0" destOrd="0" presId="urn:microsoft.com/office/officeart/2005/8/layout/process2"/>
    <dgm:cxn modelId="{D22F69AB-7BDD-4D53-89FC-61567E458605}" type="presOf" srcId="{730EE45A-E3C5-4469-B418-04E18217D89C}" destId="{0C43F4A1-CA88-4047-BB71-2E3AEB244CC1}" srcOrd="0" destOrd="0" presId="urn:microsoft.com/office/officeart/2005/8/layout/process2"/>
    <dgm:cxn modelId="{5E1B5360-2983-42D0-BD92-5DE76C6C598C}" type="presOf" srcId="{ABE3FD8F-5CB5-4C95-8C68-BEF0C7041A32}" destId="{1339DDAB-BF00-49B7-A918-103333B8C40A}" srcOrd="1" destOrd="0" presId="urn:microsoft.com/office/officeart/2005/8/layout/process2"/>
    <dgm:cxn modelId="{847B0CB0-3A49-406F-AE3B-FB9A7A6DA03A}" type="presOf" srcId="{1B6DDA54-1A7F-4055-85BC-27EBCF1F381B}" destId="{9CB6213C-39E4-4752-9039-3750A439403A}" srcOrd="0" destOrd="0" presId="urn:microsoft.com/office/officeart/2005/8/layout/process2"/>
    <dgm:cxn modelId="{53F8F182-96A7-4B95-85AC-7658DE973F6B}" srcId="{41B26BCD-0DD3-4107-8514-6B31EF0DA68C}" destId="{A248AAAF-AC13-4ADC-95EC-F264280B07B4}" srcOrd="5" destOrd="0" parTransId="{D503DC4F-50C4-45D1-8DB6-F9B30285137B}" sibTransId="{E19B6630-2586-4909-B270-A7E1609909D2}"/>
    <dgm:cxn modelId="{1A7E04A7-04CD-469B-A0CF-4CD7C52C493F}" type="presOf" srcId="{DCE36CAA-4561-44B3-8FF4-30BFB54FC436}" destId="{B9500AB0-9A0D-4279-9626-290ED2071469}" srcOrd="0" destOrd="0" presId="urn:microsoft.com/office/officeart/2005/8/layout/process2"/>
    <dgm:cxn modelId="{A9709CA6-3CB8-4DBE-A765-47ED60D98C95}" type="presOf" srcId="{1B6DDA54-1A7F-4055-85BC-27EBCF1F381B}" destId="{CFC7D949-1658-4BE1-A24C-0A3121EDAF2B}" srcOrd="1" destOrd="0" presId="urn:microsoft.com/office/officeart/2005/8/layout/process2"/>
    <dgm:cxn modelId="{9BEF2123-7B9D-454A-9A9F-32AFB9210616}" srcId="{41B26BCD-0DD3-4107-8514-6B31EF0DA68C}" destId="{DCE36CAA-4561-44B3-8FF4-30BFB54FC436}" srcOrd="1" destOrd="0" parTransId="{D6029A88-318C-450A-9D19-7F602AEDDB3C}" sibTransId="{26436462-0A06-4703-890B-4FFAE51D953B}"/>
    <dgm:cxn modelId="{F4DAC5AB-C92F-4569-84B2-0B2D25DA7E64}" type="presOf" srcId="{ABE3FD8F-5CB5-4C95-8C68-BEF0C7041A32}" destId="{42645199-4D99-42BD-971A-4F863F274127}" srcOrd="0" destOrd="0" presId="urn:microsoft.com/office/officeart/2005/8/layout/process2"/>
    <dgm:cxn modelId="{F590CC68-B2E0-4295-9BB5-5A0D8FB88901}" type="presOf" srcId="{188A4CD2-BE51-4C4A-89AF-88FEDF86CE2D}" destId="{24BB064A-AD3C-4CE2-BB57-3B650A49A2C5}" srcOrd="1" destOrd="0" presId="urn:microsoft.com/office/officeart/2005/8/layout/process2"/>
    <dgm:cxn modelId="{987C74A9-8AF6-47B2-9B98-338B26886520}" srcId="{41B26BCD-0DD3-4107-8514-6B31EF0DA68C}" destId="{C66B49B0-59DB-45ED-BC07-B372C610DFEA}" srcOrd="0" destOrd="0" parTransId="{86FB3BBC-61E0-48C6-8CEC-4A30FFCB4309}" sibTransId="{188A4CD2-BE51-4C4A-89AF-88FEDF86CE2D}"/>
    <dgm:cxn modelId="{88C44D3E-4237-44F8-80BE-99BC5BED34B4}" type="presOf" srcId="{A40E546F-B1ED-4D3A-9C1F-78781330D1D4}" destId="{2BE5C33D-FDA4-4244-8FB9-741B1A3E64BA}" srcOrd="0" destOrd="0" presId="urn:microsoft.com/office/officeart/2005/8/layout/process2"/>
    <dgm:cxn modelId="{13A552A4-0415-41DC-BBCB-3EB0CA8FD0D5}" type="presOf" srcId="{41B26BCD-0DD3-4107-8514-6B31EF0DA68C}" destId="{206B3FD0-AF12-440E-9E06-F01C49285543}" srcOrd="0" destOrd="0" presId="urn:microsoft.com/office/officeart/2005/8/layout/process2"/>
    <dgm:cxn modelId="{B1D50ECA-7A26-43A9-AFDB-CE9EFFAA47A5}" type="presOf" srcId="{C66B49B0-59DB-45ED-BC07-B372C610DFEA}" destId="{867E0DF4-B393-467B-BBE1-9A34147BE421}" srcOrd="0" destOrd="0" presId="urn:microsoft.com/office/officeart/2005/8/layout/process2"/>
    <dgm:cxn modelId="{1C4DA26D-F627-49C3-9428-D22B00286845}" type="presOf" srcId="{26436462-0A06-4703-890B-4FFAE51D953B}" destId="{0C8DDCD3-C0CB-4A53-98FE-64D1093B3265}" srcOrd="0" destOrd="0" presId="urn:microsoft.com/office/officeart/2005/8/layout/process2"/>
    <dgm:cxn modelId="{14F021E5-76C6-4A16-89CC-9E88BAFDFF1D}" type="presParOf" srcId="{206B3FD0-AF12-440E-9E06-F01C49285543}" destId="{867E0DF4-B393-467B-BBE1-9A34147BE421}" srcOrd="0" destOrd="0" presId="urn:microsoft.com/office/officeart/2005/8/layout/process2"/>
    <dgm:cxn modelId="{AE8D6091-F0A9-46E3-B667-97A1F7B01BC6}" type="presParOf" srcId="{206B3FD0-AF12-440E-9E06-F01C49285543}" destId="{8BD6905F-445F-47D2-BDE8-3C0F35D94626}" srcOrd="1" destOrd="0" presId="urn:microsoft.com/office/officeart/2005/8/layout/process2"/>
    <dgm:cxn modelId="{204DF58B-12CB-43FC-BF59-E052100ACD54}" type="presParOf" srcId="{8BD6905F-445F-47D2-BDE8-3C0F35D94626}" destId="{24BB064A-AD3C-4CE2-BB57-3B650A49A2C5}" srcOrd="0" destOrd="0" presId="urn:microsoft.com/office/officeart/2005/8/layout/process2"/>
    <dgm:cxn modelId="{1A3D22F4-43F3-413D-9337-221AEB734E80}" type="presParOf" srcId="{206B3FD0-AF12-440E-9E06-F01C49285543}" destId="{B9500AB0-9A0D-4279-9626-290ED2071469}" srcOrd="2" destOrd="0" presId="urn:microsoft.com/office/officeart/2005/8/layout/process2"/>
    <dgm:cxn modelId="{CDB56B06-0D10-46D8-AE1A-C60FEDDCC820}" type="presParOf" srcId="{206B3FD0-AF12-440E-9E06-F01C49285543}" destId="{0C8DDCD3-C0CB-4A53-98FE-64D1093B3265}" srcOrd="3" destOrd="0" presId="urn:microsoft.com/office/officeart/2005/8/layout/process2"/>
    <dgm:cxn modelId="{EC6324D5-8872-4213-90CE-851E347D8C5C}" type="presParOf" srcId="{0C8DDCD3-C0CB-4A53-98FE-64D1093B3265}" destId="{B91E3B6C-8079-4066-8F60-743B5156568B}" srcOrd="0" destOrd="0" presId="urn:microsoft.com/office/officeart/2005/8/layout/process2"/>
    <dgm:cxn modelId="{4A354C47-73E6-402D-A325-27F7779700D5}" type="presParOf" srcId="{206B3FD0-AF12-440E-9E06-F01C49285543}" destId="{53FA45BE-7F8F-43DF-8EDB-03279C421ACF}" srcOrd="4" destOrd="0" presId="urn:microsoft.com/office/officeart/2005/8/layout/process2"/>
    <dgm:cxn modelId="{DACB3105-ED5C-402C-B3B8-FB35650DA360}" type="presParOf" srcId="{206B3FD0-AF12-440E-9E06-F01C49285543}" destId="{9CB6213C-39E4-4752-9039-3750A439403A}" srcOrd="5" destOrd="0" presId="urn:microsoft.com/office/officeart/2005/8/layout/process2"/>
    <dgm:cxn modelId="{0263CC6D-6DAE-4DA1-A2FA-F78415CF7E37}" type="presParOf" srcId="{9CB6213C-39E4-4752-9039-3750A439403A}" destId="{CFC7D949-1658-4BE1-A24C-0A3121EDAF2B}" srcOrd="0" destOrd="0" presId="urn:microsoft.com/office/officeart/2005/8/layout/process2"/>
    <dgm:cxn modelId="{799E7E2A-27AA-40D6-AF65-C33DCD69A24C}" type="presParOf" srcId="{206B3FD0-AF12-440E-9E06-F01C49285543}" destId="{2BE5C33D-FDA4-4244-8FB9-741B1A3E64BA}" srcOrd="6" destOrd="0" presId="urn:microsoft.com/office/officeart/2005/8/layout/process2"/>
    <dgm:cxn modelId="{4E3C3B6B-62FC-4FA3-A65C-9D6AA4DCA74F}" type="presParOf" srcId="{206B3FD0-AF12-440E-9E06-F01C49285543}" destId="{42645199-4D99-42BD-971A-4F863F274127}" srcOrd="7" destOrd="0" presId="urn:microsoft.com/office/officeart/2005/8/layout/process2"/>
    <dgm:cxn modelId="{19267E5F-E863-480D-8522-D9D2C14047B2}" type="presParOf" srcId="{42645199-4D99-42BD-971A-4F863F274127}" destId="{1339DDAB-BF00-49B7-A918-103333B8C40A}" srcOrd="0" destOrd="0" presId="urn:microsoft.com/office/officeart/2005/8/layout/process2"/>
    <dgm:cxn modelId="{D60FF947-5CF6-4DCD-8F85-60ED528B63DA}" type="presParOf" srcId="{206B3FD0-AF12-440E-9E06-F01C49285543}" destId="{0C43F4A1-CA88-4047-BB71-2E3AEB244CC1}" srcOrd="8" destOrd="0" presId="urn:microsoft.com/office/officeart/2005/8/layout/process2"/>
    <dgm:cxn modelId="{CFDD66A1-31E8-4ECF-AA7B-1648BE22B0C2}" type="presParOf" srcId="{206B3FD0-AF12-440E-9E06-F01C49285543}" destId="{5F362EF2-C96F-47C5-8710-667BBE9CF5BC}" srcOrd="9" destOrd="0" presId="urn:microsoft.com/office/officeart/2005/8/layout/process2"/>
    <dgm:cxn modelId="{A04DCCD7-D9C3-463A-B623-D0838D31E33E}" type="presParOf" srcId="{5F362EF2-C96F-47C5-8710-667BBE9CF5BC}" destId="{54953AFB-DFB7-42B4-BDDC-7325AF4CD1C4}" srcOrd="0" destOrd="0" presId="urn:microsoft.com/office/officeart/2005/8/layout/process2"/>
    <dgm:cxn modelId="{B4C75EE0-B476-4397-9133-69248D85AE0E}" type="presParOf" srcId="{206B3FD0-AF12-440E-9E06-F01C49285543}" destId="{54425001-ED1C-4BD1-9F0F-B64E61C7F223}" srcOrd="10" destOrd="0" presId="urn:microsoft.com/office/officeart/2005/8/layout/process2"/>
  </dgm:cxnLst>
  <dgm:bg/>
  <dgm:whole/>
  <dgm:extLst>
    <a:ext uri="http://schemas.microsoft.com/office/drawing/2008/diagram">
      <dsp:dataModelExt xmlns:dsp="http://schemas.microsoft.com/office/drawing/2008/diagram" relId="rId2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23410DF-83AC-48EA-962B-9B69599FA12E}">
      <dsp:nvSpPr>
        <dsp:cNvPr id="0" name=""/>
        <dsp:cNvSpPr/>
      </dsp:nvSpPr>
      <dsp:spPr>
        <a:xfrm rot="5343266">
          <a:off x="-31249" y="1698351"/>
          <a:ext cx="1051144" cy="56938"/>
        </a:xfrm>
        <a:prstGeom prst="rect">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4ED3F61D-5056-4EB2-9533-AF3638569737}">
      <dsp:nvSpPr>
        <dsp:cNvPr id="0" name=""/>
        <dsp:cNvSpPr/>
      </dsp:nvSpPr>
      <dsp:spPr>
        <a:xfrm>
          <a:off x="54957" y="950067"/>
          <a:ext cx="1228780" cy="694481"/>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US" sz="1400" kern="1200"/>
            <a:t>Marketing Division</a:t>
          </a:r>
        </a:p>
      </dsp:txBody>
      <dsp:txXfrm>
        <a:off x="75298" y="970408"/>
        <a:ext cx="1188098" cy="653799"/>
      </dsp:txXfrm>
    </dsp:sp>
    <dsp:sp modelId="{78F091B4-EE7F-4A26-9ED8-95D328CE6961}">
      <dsp:nvSpPr>
        <dsp:cNvPr id="0" name=""/>
        <dsp:cNvSpPr/>
      </dsp:nvSpPr>
      <dsp:spPr>
        <a:xfrm rot="5457174">
          <a:off x="50316" y="2677771"/>
          <a:ext cx="890548" cy="56938"/>
        </a:xfrm>
        <a:prstGeom prst="rect">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35435F0A-83D0-42A0-8C0B-00CA42E4F2D7}">
      <dsp:nvSpPr>
        <dsp:cNvPr id="0" name=""/>
        <dsp:cNvSpPr/>
      </dsp:nvSpPr>
      <dsp:spPr>
        <a:xfrm>
          <a:off x="108748" y="1953936"/>
          <a:ext cx="1163940" cy="79745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US" sz="1400" kern="1200"/>
            <a:t>International Business Division</a:t>
          </a:r>
        </a:p>
      </dsp:txBody>
      <dsp:txXfrm>
        <a:off x="132105" y="1977293"/>
        <a:ext cx="1117226" cy="750738"/>
      </dsp:txXfrm>
    </dsp:sp>
    <dsp:sp modelId="{81AB7789-5DA3-4DCB-9C6C-3661B73E38C9}">
      <dsp:nvSpPr>
        <dsp:cNvPr id="0" name=""/>
        <dsp:cNvSpPr/>
      </dsp:nvSpPr>
      <dsp:spPr>
        <a:xfrm rot="5627146">
          <a:off x="7237" y="3581029"/>
          <a:ext cx="902319" cy="56938"/>
        </a:xfrm>
        <a:prstGeom prst="rect">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7D4A47CE-2174-4085-9CA0-C6FABF014B9B}">
      <dsp:nvSpPr>
        <dsp:cNvPr id="0" name=""/>
        <dsp:cNvSpPr/>
      </dsp:nvSpPr>
      <dsp:spPr>
        <a:xfrm>
          <a:off x="87428" y="2890937"/>
          <a:ext cx="1176960" cy="720877"/>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US" sz="1400" kern="1200"/>
            <a:t>PPIC Division</a:t>
          </a:r>
        </a:p>
      </dsp:txBody>
      <dsp:txXfrm>
        <a:off x="108542" y="2912051"/>
        <a:ext cx="1134732" cy="678649"/>
      </dsp:txXfrm>
    </dsp:sp>
    <dsp:sp modelId="{D68EC96D-2283-497C-96D5-0141D69F54D1}">
      <dsp:nvSpPr>
        <dsp:cNvPr id="0" name=""/>
        <dsp:cNvSpPr/>
      </dsp:nvSpPr>
      <dsp:spPr>
        <a:xfrm rot="147188">
          <a:off x="427867" y="4073708"/>
          <a:ext cx="1619087" cy="56938"/>
        </a:xfrm>
        <a:prstGeom prst="rect">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131E270B-40D6-4442-856E-5CC16EB388DB}">
      <dsp:nvSpPr>
        <dsp:cNvPr id="0" name=""/>
        <dsp:cNvSpPr/>
      </dsp:nvSpPr>
      <dsp:spPr>
        <a:xfrm>
          <a:off x="52762" y="3799913"/>
          <a:ext cx="1127139" cy="719351"/>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US" sz="1400" kern="1200"/>
            <a:t>Accounts &amp; Finance Division</a:t>
          </a:r>
        </a:p>
      </dsp:txBody>
      <dsp:txXfrm>
        <a:off x="73831" y="3820982"/>
        <a:ext cx="1085001" cy="677213"/>
      </dsp:txXfrm>
    </dsp:sp>
    <dsp:sp modelId="{A410DE62-9A49-475E-B830-404AC55D6EB3}">
      <dsp:nvSpPr>
        <dsp:cNvPr id="0" name=""/>
        <dsp:cNvSpPr/>
      </dsp:nvSpPr>
      <dsp:spPr>
        <a:xfrm rot="16278937">
          <a:off x="1541020" y="3591430"/>
          <a:ext cx="1034128" cy="56938"/>
        </a:xfrm>
        <a:prstGeom prst="rect">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6456F726-FDA8-4EEB-9935-0BBB016D9606}">
      <dsp:nvSpPr>
        <dsp:cNvPr id="0" name=""/>
        <dsp:cNvSpPr/>
      </dsp:nvSpPr>
      <dsp:spPr>
        <a:xfrm>
          <a:off x="1674870" y="3889131"/>
          <a:ext cx="1118130" cy="694955"/>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US" sz="1400" kern="1200"/>
            <a:t>HR Division</a:t>
          </a:r>
        </a:p>
      </dsp:txBody>
      <dsp:txXfrm>
        <a:off x="1695225" y="3909486"/>
        <a:ext cx="1077420" cy="654245"/>
      </dsp:txXfrm>
    </dsp:sp>
    <dsp:sp modelId="{3EC2C86F-8413-4055-BA45-033394590351}">
      <dsp:nvSpPr>
        <dsp:cNvPr id="0" name=""/>
        <dsp:cNvSpPr/>
      </dsp:nvSpPr>
      <dsp:spPr>
        <a:xfrm rot="16065903">
          <a:off x="1572971" y="2587460"/>
          <a:ext cx="956662" cy="56938"/>
        </a:xfrm>
        <a:prstGeom prst="rect">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52BA2F9D-1C65-468F-A6D3-758119AA8E9D}">
      <dsp:nvSpPr>
        <dsp:cNvPr id="0" name=""/>
        <dsp:cNvSpPr/>
      </dsp:nvSpPr>
      <dsp:spPr>
        <a:xfrm>
          <a:off x="1667876" y="2778799"/>
          <a:ext cx="1179604" cy="831247"/>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US" sz="1400" kern="1200"/>
            <a:t>Internal Audit Division</a:t>
          </a:r>
        </a:p>
      </dsp:txBody>
      <dsp:txXfrm>
        <a:off x="1692222" y="2803145"/>
        <a:ext cx="1130912" cy="782555"/>
      </dsp:txXfrm>
    </dsp:sp>
    <dsp:sp modelId="{B418C771-B800-4570-9634-7095245AA962}">
      <dsp:nvSpPr>
        <dsp:cNvPr id="0" name=""/>
        <dsp:cNvSpPr/>
      </dsp:nvSpPr>
      <dsp:spPr>
        <a:xfrm rot="15943590">
          <a:off x="1480779" y="1588872"/>
          <a:ext cx="1027194" cy="56938"/>
        </a:xfrm>
        <a:prstGeom prst="rect">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70241DAE-0C0E-481A-89A5-DAFDDA655324}">
      <dsp:nvSpPr>
        <dsp:cNvPr id="0" name=""/>
        <dsp:cNvSpPr/>
      </dsp:nvSpPr>
      <dsp:spPr>
        <a:xfrm>
          <a:off x="1631461" y="1842690"/>
          <a:ext cx="1177820" cy="774069"/>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US" sz="1400" kern="1200"/>
            <a:t>IT Division</a:t>
          </a:r>
        </a:p>
      </dsp:txBody>
      <dsp:txXfrm>
        <a:off x="1654133" y="1865362"/>
        <a:ext cx="1132476" cy="728725"/>
      </dsp:txXfrm>
    </dsp:sp>
    <dsp:sp modelId="{A75CA61D-6C3B-46BA-88C7-DFCE60C3DD98}">
      <dsp:nvSpPr>
        <dsp:cNvPr id="0" name=""/>
        <dsp:cNvSpPr/>
      </dsp:nvSpPr>
      <dsp:spPr>
        <a:xfrm rot="204655">
          <a:off x="1959144" y="1119171"/>
          <a:ext cx="1570568" cy="56938"/>
        </a:xfrm>
        <a:prstGeom prst="rect">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AD568FEB-16EF-47B6-9DFF-8DAE5783EC75}">
      <dsp:nvSpPr>
        <dsp:cNvPr id="0" name=""/>
        <dsp:cNvSpPr/>
      </dsp:nvSpPr>
      <dsp:spPr>
        <a:xfrm>
          <a:off x="1467390" y="807235"/>
          <a:ext cx="1352874" cy="77934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US" sz="1400" kern="1200"/>
            <a:t>Production (Human)</a:t>
          </a:r>
        </a:p>
      </dsp:txBody>
      <dsp:txXfrm>
        <a:off x="1490216" y="830061"/>
        <a:ext cx="1307222" cy="733690"/>
      </dsp:txXfrm>
    </dsp:sp>
    <dsp:sp modelId="{2F4D2507-150F-4B6E-90CC-02A1850B812C}">
      <dsp:nvSpPr>
        <dsp:cNvPr id="0" name=""/>
        <dsp:cNvSpPr/>
      </dsp:nvSpPr>
      <dsp:spPr>
        <a:xfrm rot="5612133">
          <a:off x="3007167" y="1663696"/>
          <a:ext cx="989887" cy="56938"/>
        </a:xfrm>
        <a:prstGeom prst="rect">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E72F0C5E-9DCF-4DAF-A9C1-4EAFE4C9E063}">
      <dsp:nvSpPr>
        <dsp:cNvPr id="0" name=""/>
        <dsp:cNvSpPr/>
      </dsp:nvSpPr>
      <dsp:spPr>
        <a:xfrm>
          <a:off x="3062189" y="942088"/>
          <a:ext cx="1316332" cy="696523"/>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US" sz="1400" kern="1200"/>
            <a:t>Production</a:t>
          </a:r>
        </a:p>
        <a:p>
          <a:pPr lvl="0" algn="ctr" defTabSz="622300">
            <a:lnSpc>
              <a:spcPct val="90000"/>
            </a:lnSpc>
            <a:spcBef>
              <a:spcPct val="0"/>
            </a:spcBef>
            <a:spcAft>
              <a:spcPct val="35000"/>
            </a:spcAft>
          </a:pPr>
          <a:r>
            <a:rPr lang="en-US" sz="1400" kern="1200"/>
            <a:t> (Veterinary)</a:t>
          </a:r>
        </a:p>
      </dsp:txBody>
      <dsp:txXfrm>
        <a:off x="3082589" y="962488"/>
        <a:ext cx="1275532" cy="655723"/>
      </dsp:txXfrm>
    </dsp:sp>
    <dsp:sp modelId="{6004EBC1-55A8-42E3-974F-0262B8CB4640}">
      <dsp:nvSpPr>
        <dsp:cNvPr id="0" name=""/>
        <dsp:cNvSpPr/>
      </dsp:nvSpPr>
      <dsp:spPr>
        <a:xfrm rot="5400000">
          <a:off x="3025289" y="2613222"/>
          <a:ext cx="892599" cy="56938"/>
        </a:xfrm>
        <a:prstGeom prst="rect">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9FF1F567-A28A-43E1-9BDE-7174F606CB97}">
      <dsp:nvSpPr>
        <dsp:cNvPr id="0" name=""/>
        <dsp:cNvSpPr/>
      </dsp:nvSpPr>
      <dsp:spPr>
        <a:xfrm>
          <a:off x="3011429" y="1864315"/>
          <a:ext cx="1295765" cy="844904"/>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US" sz="1400" kern="1200"/>
            <a:t>Production (Herbal)</a:t>
          </a:r>
        </a:p>
      </dsp:txBody>
      <dsp:txXfrm>
        <a:off x="3036175" y="1889061"/>
        <a:ext cx="1246273" cy="795412"/>
      </dsp:txXfrm>
    </dsp:sp>
    <dsp:sp modelId="{6505AC36-03DD-4541-82EC-9681BEF3F314}">
      <dsp:nvSpPr>
        <dsp:cNvPr id="0" name=""/>
        <dsp:cNvSpPr/>
      </dsp:nvSpPr>
      <dsp:spPr>
        <a:xfrm rot="5188860">
          <a:off x="3034640" y="3532552"/>
          <a:ext cx="931044" cy="56938"/>
        </a:xfrm>
        <a:prstGeom prst="rect">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7A5142E7-252F-42C0-A981-F5FE35DF39FE}">
      <dsp:nvSpPr>
        <dsp:cNvPr id="0" name=""/>
        <dsp:cNvSpPr/>
      </dsp:nvSpPr>
      <dsp:spPr>
        <a:xfrm>
          <a:off x="3070907" y="2804117"/>
          <a:ext cx="1176808" cy="768110"/>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US" sz="1400" kern="1200"/>
            <a:t>Quality Operation </a:t>
          </a:r>
        </a:p>
      </dsp:txBody>
      <dsp:txXfrm>
        <a:off x="3093404" y="2826614"/>
        <a:ext cx="1131814" cy="723116"/>
      </dsp:txXfrm>
    </dsp:sp>
    <dsp:sp modelId="{4BF82A50-A26C-4AC6-A0C8-6CB491FB2D9E}">
      <dsp:nvSpPr>
        <dsp:cNvPr id="0" name=""/>
        <dsp:cNvSpPr/>
      </dsp:nvSpPr>
      <dsp:spPr>
        <a:xfrm rot="21585003">
          <a:off x="3528730" y="3994371"/>
          <a:ext cx="1295612" cy="56938"/>
        </a:xfrm>
        <a:prstGeom prst="rect">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FFBE471F-7B29-4314-956D-99F38B77DC9D}">
      <dsp:nvSpPr>
        <dsp:cNvPr id="0" name=""/>
        <dsp:cNvSpPr/>
      </dsp:nvSpPr>
      <dsp:spPr>
        <a:xfrm>
          <a:off x="3105149" y="3724276"/>
          <a:ext cx="1222618" cy="803529"/>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lvl="0" algn="ctr" defTabSz="577850">
            <a:lnSpc>
              <a:spcPct val="90000"/>
            </a:lnSpc>
            <a:spcBef>
              <a:spcPct val="0"/>
            </a:spcBef>
            <a:spcAft>
              <a:spcPct val="35000"/>
            </a:spcAft>
          </a:pPr>
          <a:r>
            <a:rPr lang="en-US" sz="1300" kern="1200"/>
            <a:t>QMS</a:t>
          </a:r>
        </a:p>
        <a:p>
          <a:pPr lvl="0" algn="ctr" defTabSz="577850">
            <a:lnSpc>
              <a:spcPct val="90000"/>
            </a:lnSpc>
            <a:spcBef>
              <a:spcPct val="0"/>
            </a:spcBef>
            <a:spcAft>
              <a:spcPct val="35000"/>
            </a:spcAft>
          </a:pPr>
          <a:r>
            <a:rPr lang="en-US" sz="1300" kern="1200"/>
            <a:t>Division</a:t>
          </a:r>
        </a:p>
      </dsp:txBody>
      <dsp:txXfrm>
        <a:off x="3128684" y="3747811"/>
        <a:ext cx="1175548" cy="756459"/>
      </dsp:txXfrm>
    </dsp:sp>
    <dsp:sp modelId="{09FE3A86-6C97-40BA-8034-5BFD8CB3B065}">
      <dsp:nvSpPr>
        <dsp:cNvPr id="0" name=""/>
        <dsp:cNvSpPr/>
      </dsp:nvSpPr>
      <dsp:spPr>
        <a:xfrm rot="16045208">
          <a:off x="3524400" y="2736862"/>
          <a:ext cx="2487887" cy="56938"/>
        </a:xfrm>
        <a:prstGeom prst="rect">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72A3D253-F79D-468A-93EF-9252ADD0E008}">
      <dsp:nvSpPr>
        <dsp:cNvPr id="0" name=""/>
        <dsp:cNvSpPr/>
      </dsp:nvSpPr>
      <dsp:spPr>
        <a:xfrm>
          <a:off x="4528194" y="3560449"/>
          <a:ext cx="967730" cy="1099107"/>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lvl="0" algn="ctr" defTabSz="577850">
            <a:lnSpc>
              <a:spcPct val="90000"/>
            </a:lnSpc>
            <a:spcBef>
              <a:spcPct val="0"/>
            </a:spcBef>
            <a:spcAft>
              <a:spcPct val="35000"/>
            </a:spcAft>
          </a:pPr>
          <a:r>
            <a:rPr lang="en-US" sz="1300" kern="1200"/>
            <a:t>Engineering Division</a:t>
          </a:r>
        </a:p>
      </dsp:txBody>
      <dsp:txXfrm>
        <a:off x="4556538" y="3588793"/>
        <a:ext cx="911042" cy="1042419"/>
      </dsp:txXfrm>
    </dsp:sp>
    <dsp:sp modelId="{DFE39070-C0CD-4A8C-874A-58CE6EBF3430}">
      <dsp:nvSpPr>
        <dsp:cNvPr id="0" name=""/>
        <dsp:cNvSpPr/>
      </dsp:nvSpPr>
      <dsp:spPr>
        <a:xfrm>
          <a:off x="4417746" y="911148"/>
          <a:ext cx="964656" cy="1399697"/>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US" sz="1400" kern="1200"/>
            <a:t>Factory</a:t>
          </a:r>
        </a:p>
        <a:p>
          <a:pPr lvl="0" algn="ctr" defTabSz="622300">
            <a:lnSpc>
              <a:spcPct val="90000"/>
            </a:lnSpc>
            <a:spcBef>
              <a:spcPct val="0"/>
            </a:spcBef>
            <a:spcAft>
              <a:spcPct val="35000"/>
            </a:spcAft>
          </a:pPr>
          <a:r>
            <a:rPr lang="en-US" sz="1400" kern="1200"/>
            <a:t>Admin Division</a:t>
          </a:r>
        </a:p>
      </dsp:txBody>
      <dsp:txXfrm>
        <a:off x="4446000" y="939402"/>
        <a:ext cx="908148" cy="1343189"/>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67E0DF4-B393-467B-BBE1-9A34147BE421}">
      <dsp:nvSpPr>
        <dsp:cNvPr id="0" name=""/>
        <dsp:cNvSpPr/>
      </dsp:nvSpPr>
      <dsp:spPr>
        <a:xfrm>
          <a:off x="761541" y="0"/>
          <a:ext cx="4210966" cy="521779"/>
        </a:xfrm>
        <a:prstGeom prst="roundRect">
          <a:avLst>
            <a:gd name="adj" fmla="val 10000"/>
          </a:avLst>
        </a:prstGeom>
        <a:solidFill>
          <a:schemeClr val="accent1">
            <a:hueOff val="0"/>
            <a:satOff val="0"/>
            <a:lumOff val="0"/>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64770" tIns="64770" rIns="64770" bIns="64770" numCol="1" spcCol="1270" anchor="ctr" anchorCtr="0">
          <a:noAutofit/>
        </a:bodyPr>
        <a:lstStyle/>
        <a:p>
          <a:pPr lvl="0" algn="ctr" defTabSz="755650">
            <a:lnSpc>
              <a:spcPct val="90000"/>
            </a:lnSpc>
            <a:spcBef>
              <a:spcPct val="0"/>
            </a:spcBef>
            <a:spcAft>
              <a:spcPct val="35000"/>
            </a:spcAft>
          </a:pPr>
          <a:r>
            <a:rPr lang="en-US" sz="1700" kern="1200"/>
            <a:t>Identify grievances</a:t>
          </a:r>
        </a:p>
      </dsp:txBody>
      <dsp:txXfrm>
        <a:off x="776823" y="15282"/>
        <a:ext cx="4180402" cy="491215"/>
      </dsp:txXfrm>
    </dsp:sp>
    <dsp:sp modelId="{8BD6905F-445F-47D2-BDE8-3C0F35D94626}">
      <dsp:nvSpPr>
        <dsp:cNvPr id="0" name=""/>
        <dsp:cNvSpPr/>
      </dsp:nvSpPr>
      <dsp:spPr>
        <a:xfrm rot="5400000">
          <a:off x="2768530" y="535704"/>
          <a:ext cx="196988" cy="234800"/>
        </a:xfrm>
        <a:prstGeom prst="rightArrow">
          <a:avLst>
            <a:gd name="adj1" fmla="val 60000"/>
            <a:gd name="adj2" fmla="val 50000"/>
          </a:avLst>
        </a:prstGeom>
        <a:solidFill>
          <a:schemeClr val="accent1">
            <a:tint val="60000"/>
            <a:hueOff val="0"/>
            <a:satOff val="0"/>
            <a:lumOff val="0"/>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txBody>
        <a:bodyPr spcFirstLastPara="0" vert="horz" wrap="square" lIns="0" tIns="0" rIns="0" bIns="0" numCol="1" spcCol="1270" anchor="ctr" anchorCtr="0">
          <a:noAutofit/>
        </a:bodyPr>
        <a:lstStyle/>
        <a:p>
          <a:pPr lvl="0" algn="ctr" defTabSz="400050">
            <a:lnSpc>
              <a:spcPct val="90000"/>
            </a:lnSpc>
            <a:spcBef>
              <a:spcPct val="0"/>
            </a:spcBef>
            <a:spcAft>
              <a:spcPct val="35000"/>
            </a:spcAft>
          </a:pPr>
          <a:endParaRPr lang="en-US" sz="900" kern="1200"/>
        </a:p>
      </dsp:txBody>
      <dsp:txXfrm rot="-5400000">
        <a:off x="2796584" y="554610"/>
        <a:ext cx="140880" cy="137892"/>
      </dsp:txXfrm>
    </dsp:sp>
    <dsp:sp modelId="{B9500AB0-9A0D-4279-9626-290ED2071469}">
      <dsp:nvSpPr>
        <dsp:cNvPr id="0" name=""/>
        <dsp:cNvSpPr/>
      </dsp:nvSpPr>
      <dsp:spPr>
        <a:xfrm>
          <a:off x="752826" y="784430"/>
          <a:ext cx="4228397" cy="521779"/>
        </a:xfrm>
        <a:prstGeom prst="roundRect">
          <a:avLst>
            <a:gd name="adj" fmla="val 10000"/>
          </a:avLst>
        </a:prstGeom>
        <a:solidFill>
          <a:schemeClr val="accent1">
            <a:hueOff val="0"/>
            <a:satOff val="0"/>
            <a:lumOff val="0"/>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64770" tIns="64770" rIns="64770" bIns="64770" numCol="1" spcCol="1270" anchor="ctr" anchorCtr="0">
          <a:noAutofit/>
        </a:bodyPr>
        <a:lstStyle/>
        <a:p>
          <a:pPr lvl="0" algn="ctr" defTabSz="755650">
            <a:lnSpc>
              <a:spcPct val="90000"/>
            </a:lnSpc>
            <a:spcBef>
              <a:spcPct val="0"/>
            </a:spcBef>
            <a:spcAft>
              <a:spcPct val="35000"/>
            </a:spcAft>
          </a:pPr>
          <a:r>
            <a:rPr lang="en-US" sz="1700" kern="1200"/>
            <a:t>Define correctly</a:t>
          </a:r>
        </a:p>
      </dsp:txBody>
      <dsp:txXfrm>
        <a:off x="768108" y="799712"/>
        <a:ext cx="4197833" cy="491215"/>
      </dsp:txXfrm>
    </dsp:sp>
    <dsp:sp modelId="{0C8DDCD3-C0CB-4A53-98FE-64D1093B3265}">
      <dsp:nvSpPr>
        <dsp:cNvPr id="0" name=""/>
        <dsp:cNvSpPr/>
      </dsp:nvSpPr>
      <dsp:spPr>
        <a:xfrm rot="5400000">
          <a:off x="2769191" y="1319254"/>
          <a:ext cx="195667" cy="234800"/>
        </a:xfrm>
        <a:prstGeom prst="rightArrow">
          <a:avLst>
            <a:gd name="adj1" fmla="val 60000"/>
            <a:gd name="adj2" fmla="val 50000"/>
          </a:avLst>
        </a:prstGeom>
        <a:solidFill>
          <a:schemeClr val="accent1">
            <a:tint val="60000"/>
            <a:hueOff val="0"/>
            <a:satOff val="0"/>
            <a:lumOff val="0"/>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txBody>
        <a:bodyPr spcFirstLastPara="0" vert="horz" wrap="square" lIns="0" tIns="0" rIns="0" bIns="0" numCol="1" spcCol="1270" anchor="ctr" anchorCtr="0">
          <a:noAutofit/>
        </a:bodyPr>
        <a:lstStyle/>
        <a:p>
          <a:pPr lvl="0" algn="ctr" defTabSz="400050">
            <a:lnSpc>
              <a:spcPct val="90000"/>
            </a:lnSpc>
            <a:spcBef>
              <a:spcPct val="0"/>
            </a:spcBef>
            <a:spcAft>
              <a:spcPct val="35000"/>
            </a:spcAft>
          </a:pPr>
          <a:endParaRPr lang="en-US" sz="900" kern="1200"/>
        </a:p>
      </dsp:txBody>
      <dsp:txXfrm rot="-5400000">
        <a:off x="2796585" y="1338820"/>
        <a:ext cx="140880" cy="136967"/>
      </dsp:txXfrm>
    </dsp:sp>
    <dsp:sp modelId="{53FA45BE-7F8F-43DF-8EDB-03279C421ACF}">
      <dsp:nvSpPr>
        <dsp:cNvPr id="0" name=""/>
        <dsp:cNvSpPr/>
      </dsp:nvSpPr>
      <dsp:spPr>
        <a:xfrm>
          <a:off x="752826" y="1567100"/>
          <a:ext cx="4228397" cy="521779"/>
        </a:xfrm>
        <a:prstGeom prst="roundRect">
          <a:avLst>
            <a:gd name="adj" fmla="val 10000"/>
          </a:avLst>
        </a:prstGeom>
        <a:solidFill>
          <a:schemeClr val="accent1">
            <a:hueOff val="0"/>
            <a:satOff val="0"/>
            <a:lumOff val="0"/>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64770" tIns="64770" rIns="64770" bIns="64770" numCol="1" spcCol="1270" anchor="ctr" anchorCtr="0">
          <a:noAutofit/>
        </a:bodyPr>
        <a:lstStyle/>
        <a:p>
          <a:pPr lvl="0" algn="ctr" defTabSz="755650">
            <a:lnSpc>
              <a:spcPct val="90000"/>
            </a:lnSpc>
            <a:spcBef>
              <a:spcPct val="0"/>
            </a:spcBef>
            <a:spcAft>
              <a:spcPct val="35000"/>
            </a:spcAft>
          </a:pPr>
          <a:r>
            <a:rPr lang="en-US" sz="1700" kern="1200"/>
            <a:t>Collect Data (When/Why/What)</a:t>
          </a:r>
        </a:p>
      </dsp:txBody>
      <dsp:txXfrm>
        <a:off x="768108" y="1582382"/>
        <a:ext cx="4197833" cy="491215"/>
      </dsp:txXfrm>
    </dsp:sp>
    <dsp:sp modelId="{9CB6213C-39E4-4752-9039-3750A439403A}">
      <dsp:nvSpPr>
        <dsp:cNvPr id="0" name=""/>
        <dsp:cNvSpPr/>
      </dsp:nvSpPr>
      <dsp:spPr>
        <a:xfrm rot="5400000">
          <a:off x="2769191" y="2101924"/>
          <a:ext cx="195667" cy="234800"/>
        </a:xfrm>
        <a:prstGeom prst="rightArrow">
          <a:avLst>
            <a:gd name="adj1" fmla="val 60000"/>
            <a:gd name="adj2" fmla="val 50000"/>
          </a:avLst>
        </a:prstGeom>
        <a:solidFill>
          <a:schemeClr val="accent1">
            <a:tint val="60000"/>
            <a:hueOff val="0"/>
            <a:satOff val="0"/>
            <a:lumOff val="0"/>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txBody>
        <a:bodyPr spcFirstLastPara="0" vert="horz" wrap="square" lIns="0" tIns="0" rIns="0" bIns="0" numCol="1" spcCol="1270" anchor="ctr" anchorCtr="0">
          <a:noAutofit/>
        </a:bodyPr>
        <a:lstStyle/>
        <a:p>
          <a:pPr lvl="0" algn="ctr" defTabSz="400050">
            <a:lnSpc>
              <a:spcPct val="90000"/>
            </a:lnSpc>
            <a:spcBef>
              <a:spcPct val="0"/>
            </a:spcBef>
            <a:spcAft>
              <a:spcPct val="35000"/>
            </a:spcAft>
          </a:pPr>
          <a:endParaRPr lang="en-US" sz="900" kern="1200"/>
        </a:p>
      </dsp:txBody>
      <dsp:txXfrm rot="-5400000">
        <a:off x="2796585" y="2121490"/>
        <a:ext cx="140880" cy="136967"/>
      </dsp:txXfrm>
    </dsp:sp>
    <dsp:sp modelId="{2BE5C33D-FDA4-4244-8FB9-741B1A3E64BA}">
      <dsp:nvSpPr>
        <dsp:cNvPr id="0" name=""/>
        <dsp:cNvSpPr/>
      </dsp:nvSpPr>
      <dsp:spPr>
        <a:xfrm>
          <a:off x="741142" y="2349769"/>
          <a:ext cx="4251765" cy="521779"/>
        </a:xfrm>
        <a:prstGeom prst="roundRect">
          <a:avLst>
            <a:gd name="adj" fmla="val 10000"/>
          </a:avLst>
        </a:prstGeom>
        <a:solidFill>
          <a:schemeClr val="accent1">
            <a:hueOff val="0"/>
            <a:satOff val="0"/>
            <a:lumOff val="0"/>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64770" tIns="64770" rIns="64770" bIns="64770" numCol="1" spcCol="1270" anchor="ctr" anchorCtr="0">
          <a:noAutofit/>
        </a:bodyPr>
        <a:lstStyle/>
        <a:p>
          <a:pPr lvl="0" algn="ctr" defTabSz="755650">
            <a:lnSpc>
              <a:spcPct val="90000"/>
            </a:lnSpc>
            <a:spcBef>
              <a:spcPct val="0"/>
            </a:spcBef>
            <a:spcAft>
              <a:spcPct val="35000"/>
            </a:spcAft>
          </a:pPr>
          <a:r>
            <a:rPr lang="en-US" sz="1700" kern="1200"/>
            <a:t>Analysis &amp; Solve</a:t>
          </a:r>
        </a:p>
      </dsp:txBody>
      <dsp:txXfrm>
        <a:off x="756424" y="2365051"/>
        <a:ext cx="4221201" cy="491215"/>
      </dsp:txXfrm>
    </dsp:sp>
    <dsp:sp modelId="{42645199-4D99-42BD-971A-4F863F274127}">
      <dsp:nvSpPr>
        <dsp:cNvPr id="0" name=""/>
        <dsp:cNvSpPr/>
      </dsp:nvSpPr>
      <dsp:spPr>
        <a:xfrm rot="5400000">
          <a:off x="2769191" y="2884594"/>
          <a:ext cx="195667" cy="234800"/>
        </a:xfrm>
        <a:prstGeom prst="rightArrow">
          <a:avLst>
            <a:gd name="adj1" fmla="val 60000"/>
            <a:gd name="adj2" fmla="val 50000"/>
          </a:avLst>
        </a:prstGeom>
        <a:solidFill>
          <a:schemeClr val="accent1">
            <a:tint val="60000"/>
            <a:hueOff val="0"/>
            <a:satOff val="0"/>
            <a:lumOff val="0"/>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txBody>
        <a:bodyPr spcFirstLastPara="0" vert="horz" wrap="square" lIns="0" tIns="0" rIns="0" bIns="0" numCol="1" spcCol="1270" anchor="ctr" anchorCtr="0">
          <a:noAutofit/>
        </a:bodyPr>
        <a:lstStyle/>
        <a:p>
          <a:pPr lvl="0" algn="ctr" defTabSz="400050">
            <a:lnSpc>
              <a:spcPct val="90000"/>
            </a:lnSpc>
            <a:spcBef>
              <a:spcPct val="0"/>
            </a:spcBef>
            <a:spcAft>
              <a:spcPct val="35000"/>
            </a:spcAft>
          </a:pPr>
          <a:endParaRPr lang="en-US" sz="900" kern="1200"/>
        </a:p>
      </dsp:txBody>
      <dsp:txXfrm rot="-5400000">
        <a:off x="2796585" y="2904160"/>
        <a:ext cx="140880" cy="136967"/>
      </dsp:txXfrm>
    </dsp:sp>
    <dsp:sp modelId="{0C43F4A1-CA88-4047-BB71-2E3AEB244CC1}">
      <dsp:nvSpPr>
        <dsp:cNvPr id="0" name=""/>
        <dsp:cNvSpPr/>
      </dsp:nvSpPr>
      <dsp:spPr>
        <a:xfrm>
          <a:off x="717784" y="3132439"/>
          <a:ext cx="4298481" cy="521779"/>
        </a:xfrm>
        <a:prstGeom prst="roundRect">
          <a:avLst>
            <a:gd name="adj" fmla="val 10000"/>
          </a:avLst>
        </a:prstGeom>
        <a:solidFill>
          <a:schemeClr val="accent1">
            <a:hueOff val="0"/>
            <a:satOff val="0"/>
            <a:lumOff val="0"/>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64770" tIns="64770" rIns="64770" bIns="64770" numCol="1" spcCol="1270" anchor="ctr" anchorCtr="0">
          <a:noAutofit/>
        </a:bodyPr>
        <a:lstStyle/>
        <a:p>
          <a:pPr lvl="0" algn="ctr" defTabSz="755650">
            <a:lnSpc>
              <a:spcPct val="90000"/>
            </a:lnSpc>
            <a:spcBef>
              <a:spcPct val="0"/>
            </a:spcBef>
            <a:spcAft>
              <a:spcPct val="35000"/>
            </a:spcAft>
          </a:pPr>
          <a:r>
            <a:rPr lang="en-US" sz="1700" kern="1200"/>
            <a:t>Prompt redressal</a:t>
          </a:r>
        </a:p>
      </dsp:txBody>
      <dsp:txXfrm>
        <a:off x="733066" y="3147721"/>
        <a:ext cx="4267917" cy="491215"/>
      </dsp:txXfrm>
    </dsp:sp>
    <dsp:sp modelId="{5F362EF2-C96F-47C5-8710-667BBE9CF5BC}">
      <dsp:nvSpPr>
        <dsp:cNvPr id="0" name=""/>
        <dsp:cNvSpPr/>
      </dsp:nvSpPr>
      <dsp:spPr>
        <a:xfrm rot="5400000">
          <a:off x="2769191" y="3667263"/>
          <a:ext cx="195667" cy="234800"/>
        </a:xfrm>
        <a:prstGeom prst="rightArrow">
          <a:avLst>
            <a:gd name="adj1" fmla="val 60000"/>
            <a:gd name="adj2" fmla="val 50000"/>
          </a:avLst>
        </a:prstGeom>
        <a:solidFill>
          <a:schemeClr val="accent1">
            <a:tint val="60000"/>
            <a:hueOff val="0"/>
            <a:satOff val="0"/>
            <a:lumOff val="0"/>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txBody>
        <a:bodyPr spcFirstLastPara="0" vert="horz" wrap="square" lIns="0" tIns="0" rIns="0" bIns="0" numCol="1" spcCol="1270" anchor="ctr" anchorCtr="0">
          <a:noAutofit/>
        </a:bodyPr>
        <a:lstStyle/>
        <a:p>
          <a:pPr lvl="0" algn="ctr" defTabSz="400050">
            <a:lnSpc>
              <a:spcPct val="90000"/>
            </a:lnSpc>
            <a:spcBef>
              <a:spcPct val="0"/>
            </a:spcBef>
            <a:spcAft>
              <a:spcPct val="35000"/>
            </a:spcAft>
          </a:pPr>
          <a:endParaRPr lang="en-US" sz="900" kern="1200"/>
        </a:p>
      </dsp:txBody>
      <dsp:txXfrm rot="-5400000">
        <a:off x="2796585" y="3686829"/>
        <a:ext cx="140880" cy="136967"/>
      </dsp:txXfrm>
    </dsp:sp>
    <dsp:sp modelId="{54425001-ED1C-4BD1-9F0F-B64E61C7F223}">
      <dsp:nvSpPr>
        <dsp:cNvPr id="0" name=""/>
        <dsp:cNvSpPr/>
      </dsp:nvSpPr>
      <dsp:spPr>
        <a:xfrm>
          <a:off x="682742" y="3915109"/>
          <a:ext cx="4368564" cy="521779"/>
        </a:xfrm>
        <a:prstGeom prst="roundRect">
          <a:avLst>
            <a:gd name="adj" fmla="val 10000"/>
          </a:avLst>
        </a:prstGeom>
        <a:solidFill>
          <a:schemeClr val="accent1">
            <a:hueOff val="0"/>
            <a:satOff val="0"/>
            <a:lumOff val="0"/>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64770" tIns="64770" rIns="64770" bIns="64770" numCol="1" spcCol="1270" anchor="ctr" anchorCtr="0">
          <a:noAutofit/>
        </a:bodyPr>
        <a:lstStyle/>
        <a:p>
          <a:pPr lvl="0" algn="ctr" defTabSz="755650">
            <a:lnSpc>
              <a:spcPct val="90000"/>
            </a:lnSpc>
            <a:spcBef>
              <a:spcPct val="0"/>
            </a:spcBef>
            <a:spcAft>
              <a:spcPct val="35000"/>
            </a:spcAft>
          </a:pPr>
          <a:r>
            <a:rPr lang="en-US" sz="1700" kern="1200"/>
            <a:t>Implement &amp; follow up</a:t>
          </a:r>
        </a:p>
      </dsp:txBody>
      <dsp:txXfrm>
        <a:off x="698024" y="3930391"/>
        <a:ext cx="4338000" cy="491215"/>
      </dsp:txXfrm>
    </dsp:sp>
  </dsp:spTree>
</dsp:drawing>
</file>

<file path=word/diagrams/layout1.xml><?xml version="1.0" encoding="utf-8"?>
<dgm:layoutDef xmlns:dgm="http://schemas.openxmlformats.org/drawingml/2006/diagram" xmlns:a="http://schemas.openxmlformats.org/drawingml/2006/main" uniqueId="urn:microsoft.com/office/officeart/2005/8/layout/bProcess4">
  <dgm:title val=""/>
  <dgm:desc val=""/>
  <dgm:catLst>
    <dgm:cat type="process" pri="19000"/>
  </dgm:catLst>
  <dgm:sampData>
    <dgm:dataModel>
      <dgm:ptLst>
        <dgm:pt modelId="0" type="doc"/>
        <dgm:pt modelId="1">
          <dgm:prSet phldr="1"/>
        </dgm:pt>
        <dgm:pt modelId="2">
          <dgm:prSet phldr="1"/>
        </dgm:pt>
        <dgm:pt modelId="3">
          <dgm:prSet phldr="1"/>
        </dgm:pt>
        <dgm:pt modelId="4">
          <dgm:prSet phldr="1"/>
        </dgm:pt>
        <dgm:pt modelId="5">
          <dgm:prSet phldr="1"/>
        </dgm:pt>
        <dgm:pt modelId="6">
          <dgm:prSet phldr="1"/>
        </dgm:pt>
        <dgm:pt modelId="7">
          <dgm:prSet phldr="1"/>
        </dgm:pt>
        <dgm:pt modelId="8">
          <dgm:prSet phldr="1"/>
        </dgm:pt>
        <dgm:pt modelId="9">
          <dgm:prSet phldr="1"/>
        </dgm:pt>
      </dgm:ptLst>
      <dgm:cxnLst>
        <dgm:cxn modelId="10" srcId="0" destId="1" srcOrd="0" destOrd="0"/>
        <dgm:cxn modelId="11" srcId="0" destId="2" srcOrd="1" destOrd="0"/>
        <dgm:cxn modelId="12" srcId="0" destId="3" srcOrd="2" destOrd="0"/>
        <dgm:cxn modelId="13" srcId="0" destId="4" srcOrd="3" destOrd="0"/>
        <dgm:cxn modelId="14" srcId="0" destId="5" srcOrd="4" destOrd="0"/>
        <dgm:cxn modelId="15" srcId="0" destId="6" srcOrd="5" destOrd="0"/>
        <dgm:cxn modelId="16" srcId="0" destId="7" srcOrd="6" destOrd="0"/>
        <dgm:cxn modelId="17" srcId="0" destId="8" srcOrd="7" destOrd="0"/>
        <dgm:cxn modelId="18" srcId="0" destId="9" srcOrd="8"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Name0">
    <dgm:varLst>
      <dgm:dir/>
      <dgm:resizeHandles/>
    </dgm:varLst>
    <dgm:choose name="Name1">
      <dgm:if name="Name2" func="var" arg="dir" op="equ" val="norm">
        <dgm:alg type="snake">
          <dgm:param type="grDir" val="tL"/>
          <dgm:param type="flowDir" val="col"/>
          <dgm:param type="contDir" val="revDir"/>
          <dgm:param type="bkpt" val="bal"/>
        </dgm:alg>
      </dgm:if>
      <dgm:else name="Name3">
        <dgm:alg type="snake">
          <dgm:param type="grDir" val="tR"/>
          <dgm:param type="flowDir" val="col"/>
          <dgm:param type="contDir" val="revDir"/>
          <dgm:param type="bkpt" val="bal"/>
        </dgm:alg>
      </dgm:else>
    </dgm:choose>
    <dgm:shape xmlns:r="http://schemas.openxmlformats.org/officeDocument/2006/relationships" r:blip="">
      <dgm:adjLst/>
    </dgm:shape>
    <dgm:presOf/>
    <dgm:constrLst>
      <dgm:constr type="w" for="ch" forName="compNode" refType="w"/>
      <dgm:constr type="h" for="ch" forName="compNode" refType="w" fact="0.6"/>
      <dgm:constr type="h" for="ch" forName="sibTrans" refType="h" refFor="ch" refForName="compNode" op="equ" fact="0.25"/>
      <dgm:constr type="sp" refType="w" fact="0.33"/>
      <dgm:constr type="primFontSz" for="des" forName="node" op="equ" val="65"/>
    </dgm:constrLst>
    <dgm:ruleLst/>
    <dgm:forEach name="nodesForEach" axis="ch" ptType="node">
      <dgm:layoutNode name="compNode">
        <dgm:alg type="composite"/>
        <dgm:shape xmlns:r="http://schemas.openxmlformats.org/officeDocument/2006/relationships" r:blip="">
          <dgm:adjLst/>
        </dgm:shape>
        <dgm:presOf/>
        <dgm:choose name="Name4">
          <dgm:if name="Name5" axis="self" func="var" arg="dir" op="equ" val="norm">
            <dgm:constrLst>
              <dgm:constr type="l" for="ch" forName="dummyConnPt" refType="w" fact="0.2"/>
              <dgm:constr type="t" for="ch" forName="dummyConnPt" refType="w" fact="0.145"/>
              <dgm:constr type="l" for="ch" forName="node"/>
              <dgm:constr type="t" for="ch" forName="node"/>
              <dgm:constr type="h" for="ch" forName="node" refType="h"/>
              <dgm:constr type="w" for="ch" forName="node" refType="w"/>
            </dgm:constrLst>
          </dgm:if>
          <dgm:else name="Name6">
            <dgm:constrLst>
              <dgm:constr type="l" for="ch" forName="dummyConnPt" refType="w" fact="0.8"/>
              <dgm:constr type="t" for="ch" forName="dummyConnPt" refType="w" fact="0.145"/>
              <dgm:constr type="l" for="ch" forName="node"/>
              <dgm:constr type="t" for="ch" forName="node"/>
              <dgm:constr type="h" for="ch" forName="node" refType="h"/>
              <dgm:constr type="w" for="ch" forName="node" refType="w"/>
            </dgm:constrLst>
          </dgm:else>
        </dgm:choose>
        <dgm:ruleLst/>
        <dgm:layoutNode name="dummyConnPt" styleLbl="node1" moveWith="node">
          <dgm:alg type="sp"/>
          <dgm:shape xmlns:r="http://schemas.openxmlformats.org/officeDocument/2006/relationships" r:blip="">
            <dgm:adjLst/>
          </dgm:shape>
          <dgm:presOf/>
          <dgm:constrLst>
            <dgm:constr type="w" val="1"/>
            <dgm:constr type="h" val="1"/>
          </dgm:constrLst>
          <dgm:ruleLst/>
        </dgm:layout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tMarg" refType="primFontSz" fact="0.3"/>
            <dgm:constr type="bMarg" refType="primFontSz" fact="0.3"/>
            <dgm:constr type="lMarg" refType="primFontSz" fact="0.3"/>
            <dgm:constr type="rMarg" refType="primFontSz" fact="0.3"/>
            <dgm:constr type="primFontSz" val="65"/>
          </dgm:constrLst>
          <dgm:ruleLst>
            <dgm:rule type="primFontSz" val="5" fact="NaN" max="NaN"/>
          </dgm:ruleLst>
        </dgm:layoutNode>
      </dgm:layoutNode>
      <dgm:forEach name="sibTransForEach" axis="followSib" cnt="1">
        <dgm:layoutNode name="sibTrans" styleLbl="bgSibTrans2D1">
          <dgm:choose name="Name7">
            <dgm:if name="Name8" axis="self" func="var" arg="dir" op="equ" val="norm">
              <dgm:alg type="conn">
                <dgm:param type="srcNode" val="dummyConnPt"/>
                <dgm:param type="dstNode" val="dummyConnPt"/>
                <dgm:param type="begPts" val="bCtr, midR, tCtr"/>
                <dgm:param type="endPts" val="tCtr, midL, bCtr"/>
                <dgm:param type="begSty" val="noArr"/>
                <dgm:param type="endSty" val="noArr"/>
              </dgm:alg>
            </dgm:if>
            <dgm:else name="Name9">
              <dgm:alg type="conn">
                <dgm:param type="srcNode" val="dummyConnPt"/>
                <dgm:param type="dstNode" val="dummyConnPt"/>
                <dgm:param type="begPts" val="bCtr, midL, tCtr"/>
                <dgm:param type="endPts" val="tCtr, midR, bCtr"/>
                <dgm:param type="begSty" val="noArr"/>
                <dgm:param type="endSty" val="noArr"/>
              </dgm:alg>
            </dgm:else>
          </dgm:choose>
          <dgm:shape xmlns:r="http://schemas.openxmlformats.org/officeDocument/2006/relationships" type="conn" r:blip="" zOrderOff="-2">
            <dgm:adjLst/>
          </dgm:shape>
          <dgm:presOf axis="self"/>
          <dgm:constrLst>
            <dgm:constr type="begPad"/>
            <dgm:constr type="endPad"/>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process2">
  <dgm:title val=""/>
  <dgm:desc val=""/>
  <dgm:catLst>
    <dgm:cat type="process"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resizeHandles val="exact"/>
    </dgm:varLst>
    <dgm:alg type="lin">
      <dgm:param type="linDir" val="fromT"/>
    </dgm:alg>
    <dgm:shape xmlns:r="http://schemas.openxmlformats.org/officeDocument/2006/relationships" r:blip="">
      <dgm:adjLst/>
    </dgm:shape>
    <dgm:presOf/>
    <dgm:constrLst>
      <dgm:constr type="h" for="ch" ptType="node" refType="h"/>
      <dgm:constr type="h" for="ch" ptType="sibTrans" refType="h" refFor="ch" refPtType="node" fact="0.5"/>
      <dgm:constr type="w" for="ch" ptType="node" op="equ"/>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choose name="Name0">
          <dgm:if name="Name1" axis="root des" ptType="all node" func="maxDepth" op="gt" val="1">
            <dgm:alg type="tx">
              <dgm:param type="parTxLTRAlign" val="l"/>
              <dgm:param type="parTxRTLAlign" val="r"/>
              <dgm:param type="txAnchorVertCh" val="mid"/>
            </dgm:alg>
          </dgm:if>
          <dgm:else name="Name2">
            <dgm:alg type="tx"/>
          </dgm:else>
        </dgm:choose>
        <dgm:shape xmlns:r="http://schemas.openxmlformats.org/officeDocument/2006/relationships" type="roundRect" r:blip="">
          <dgm:adjLst>
            <dgm:adj idx="1" val="0.1"/>
          </dgm:adjLst>
        </dgm:shape>
        <dgm:presOf axis="desOrSelf" ptType="node"/>
        <dgm:constrLst>
          <dgm:constr type="w" refType="h" fact="1.8"/>
          <dgm:constr type="tMarg" refType="primFontSz" fact="0.3"/>
          <dgm:constr type="bMarg" refType="primFontSz" fact="0.3"/>
          <dgm:constr type="lMarg" refType="primFontSz" fact="0.3"/>
          <dgm:constr type="rMarg" refType="primFontSz" fact="0.3"/>
        </dgm:constrLst>
        <dgm:ruleLst>
          <dgm:rule type="primFontSz" val="18" fact="NaN" max="NaN"/>
          <dgm:rule type="w" val="NaN" fact="4" max="NaN"/>
          <dgm:rule type="primFontSz" val="5"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w" refType="h" fact="0.9"/>
            <dgm:constr type="connDist"/>
            <dgm:constr type="wArH" refType="w" fact="0.5"/>
            <dgm:constr type="hArH" refType="w"/>
            <dgm:constr type="stemThick" refType="w" fact="0.6"/>
            <dgm:constr type="begPad" refType="connDist" fact="0.125"/>
            <dgm:constr type="endPad" refType="connDist" fact="0.125"/>
          </dgm:constrLst>
          <dgm:ruleLst/>
          <dgm:layoutNode name="connectorText">
            <dgm:alg type="tx">
              <dgm:param type="autoTxRot" val="upr"/>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5550E6-AE18-43E6-8AE9-02BBE4D9F0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858</TotalTime>
  <Pages>1</Pages>
  <Words>11997</Words>
  <Characters>68383</Characters>
  <Application>Microsoft Office Word</Application>
  <DocSecurity>0</DocSecurity>
  <Lines>569</Lines>
  <Paragraphs>160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80220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Yeasmin Islam</cp:lastModifiedBy>
  <cp:revision>49</cp:revision>
  <dcterms:created xsi:type="dcterms:W3CDTF">2019-09-24T10:58:00Z</dcterms:created>
  <dcterms:modified xsi:type="dcterms:W3CDTF">2019-09-28T07:20:00Z</dcterms:modified>
</cp:coreProperties>
</file>