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C13" w:rsidRPr="002E2F1B" w:rsidRDefault="00F65C13" w:rsidP="00F65C13">
      <w:pPr>
        <w:shd w:val="clear" w:color="auto" w:fill="ED7D31" w:themeFill="accent2"/>
        <w:jc w:val="center"/>
        <w:rPr>
          <w:rFonts w:cs="Times New Roman"/>
          <w:color w:val="FFFFFF" w:themeColor="background1"/>
          <w:sz w:val="36"/>
          <w:lang w:val="en-US"/>
        </w:rPr>
      </w:pPr>
      <w:r w:rsidRPr="002E2F1B">
        <w:rPr>
          <w:rFonts w:cs="Times New Roman"/>
          <w:color w:val="FFFFFF" w:themeColor="background1"/>
          <w:sz w:val="36"/>
          <w:lang w:val="en-US"/>
        </w:rPr>
        <w:t xml:space="preserve"> Internship Report on</w:t>
      </w:r>
    </w:p>
    <w:p w:rsidR="008A3A8F" w:rsidRPr="002E2F1B" w:rsidRDefault="00F65C13" w:rsidP="000A3410">
      <w:pPr>
        <w:shd w:val="clear" w:color="auto" w:fill="ED7D31" w:themeFill="accent2"/>
        <w:spacing w:line="240" w:lineRule="auto"/>
        <w:jc w:val="center"/>
        <w:rPr>
          <w:rFonts w:cs="Times New Roman"/>
          <w:b/>
          <w:color w:val="FFFFFF" w:themeColor="background1"/>
          <w:sz w:val="40"/>
          <w:lang w:val="en-US"/>
        </w:rPr>
      </w:pPr>
      <w:r w:rsidRPr="002E2F1B">
        <w:rPr>
          <w:rFonts w:cs="Times New Roman"/>
          <w:b/>
          <w:color w:val="FFFFFF" w:themeColor="background1"/>
          <w:sz w:val="40"/>
          <w:lang w:val="en-US"/>
        </w:rPr>
        <w:t>THE EFFECTS OF VOLUNTARY DISCLOSURES ON CUSTOMER SATISFACTION</w:t>
      </w:r>
    </w:p>
    <w:p w:rsidR="000B68D1" w:rsidRPr="002E2F1B" w:rsidRDefault="000B68D1" w:rsidP="002B1FC6">
      <w:pPr>
        <w:spacing w:line="240" w:lineRule="auto"/>
        <w:jc w:val="center"/>
        <w:rPr>
          <w:rFonts w:cs="Times New Roman"/>
          <w:sz w:val="32"/>
          <w:lang w:val="en-US"/>
        </w:rPr>
      </w:pPr>
    </w:p>
    <w:p w:rsidR="003500B6" w:rsidRPr="002E2F1B" w:rsidRDefault="003500B6" w:rsidP="003500B6">
      <w:pPr>
        <w:spacing w:line="240" w:lineRule="auto"/>
        <w:jc w:val="center"/>
        <w:rPr>
          <w:rFonts w:cs="Times New Roman"/>
          <w:b/>
          <w:sz w:val="32"/>
          <w:lang w:val="en-US"/>
        </w:rPr>
      </w:pPr>
    </w:p>
    <w:p w:rsidR="000B68D1" w:rsidRPr="002E2F1B" w:rsidRDefault="00F65C13" w:rsidP="00F65C13">
      <w:pPr>
        <w:shd w:val="clear" w:color="auto" w:fill="E7E6E6" w:themeFill="background2"/>
        <w:spacing w:line="240" w:lineRule="auto"/>
        <w:jc w:val="center"/>
        <w:rPr>
          <w:rFonts w:cs="Times New Roman"/>
          <w:b/>
          <w:sz w:val="32"/>
          <w:lang w:val="en-US"/>
        </w:rPr>
      </w:pPr>
      <w:r w:rsidRPr="002E2F1B">
        <w:rPr>
          <w:rFonts w:cs="Times New Roman"/>
          <w:b/>
          <w:sz w:val="32"/>
          <w:lang w:val="en-US"/>
        </w:rPr>
        <w:t>Submitted T</w:t>
      </w:r>
      <w:r w:rsidR="000B68D1" w:rsidRPr="002E2F1B">
        <w:rPr>
          <w:rFonts w:cs="Times New Roman"/>
          <w:b/>
          <w:sz w:val="32"/>
          <w:lang w:val="en-US"/>
        </w:rPr>
        <w:t>o</w:t>
      </w:r>
    </w:p>
    <w:p w:rsidR="000B68D1" w:rsidRPr="002E2F1B" w:rsidRDefault="000B68D1" w:rsidP="00F65C13">
      <w:pPr>
        <w:spacing w:before="240" w:line="240" w:lineRule="auto"/>
        <w:jc w:val="center"/>
        <w:rPr>
          <w:rFonts w:eastAsia="Times New Roman" w:cs="Times New Roman"/>
          <w:iCs/>
          <w:lang w:val="en-US"/>
        </w:rPr>
      </w:pPr>
      <w:proofErr w:type="spellStart"/>
      <w:r w:rsidRPr="002E2F1B">
        <w:rPr>
          <w:rFonts w:eastAsia="Times New Roman" w:cs="Times New Roman"/>
          <w:b/>
          <w:bCs/>
          <w:i/>
          <w:iCs/>
          <w:sz w:val="28"/>
          <w:lang w:val="en-US"/>
        </w:rPr>
        <w:t>Ziaul</w:t>
      </w:r>
      <w:proofErr w:type="spellEnd"/>
      <w:r w:rsidRPr="002E2F1B">
        <w:rPr>
          <w:rFonts w:eastAsia="Times New Roman" w:cs="Times New Roman"/>
          <w:b/>
          <w:bCs/>
          <w:i/>
          <w:iCs/>
          <w:sz w:val="28"/>
          <w:lang w:val="en-US"/>
        </w:rPr>
        <w:t xml:space="preserve"> Karim</w:t>
      </w:r>
      <w:r w:rsidRPr="002E2F1B">
        <w:rPr>
          <w:rFonts w:eastAsia="Times New Roman" w:cs="Times New Roman"/>
          <w:i/>
          <w:iCs/>
          <w:sz w:val="28"/>
          <w:lang w:val="en-US"/>
        </w:rPr>
        <w:br/>
      </w:r>
      <w:r w:rsidRPr="002E2F1B">
        <w:rPr>
          <w:rFonts w:eastAsia="Times New Roman" w:cs="Times New Roman"/>
          <w:iCs/>
          <w:lang w:val="en-US"/>
        </w:rPr>
        <w:t>Assistant Professor</w:t>
      </w:r>
      <w:r w:rsidRPr="002E2F1B">
        <w:rPr>
          <w:rFonts w:eastAsia="Times New Roman" w:cs="Times New Roman"/>
          <w:iCs/>
          <w:lang w:val="en-US"/>
        </w:rPr>
        <w:br/>
        <w:t xml:space="preserve">School of Business &amp; Economics, </w:t>
      </w:r>
    </w:p>
    <w:p w:rsidR="00F65C13" w:rsidRPr="002E2F1B" w:rsidRDefault="000B68D1" w:rsidP="00F65C13">
      <w:pPr>
        <w:spacing w:line="240" w:lineRule="auto"/>
        <w:jc w:val="center"/>
        <w:rPr>
          <w:rFonts w:eastAsia="Times New Roman" w:cs="Times New Roman"/>
          <w:iCs/>
          <w:lang w:val="en-US"/>
        </w:rPr>
      </w:pPr>
      <w:r w:rsidRPr="002E2F1B">
        <w:rPr>
          <w:rFonts w:eastAsia="Times New Roman" w:cs="Times New Roman"/>
          <w:iCs/>
          <w:lang w:val="en-US"/>
        </w:rPr>
        <w:t>United International University</w:t>
      </w:r>
    </w:p>
    <w:p w:rsidR="003500B6" w:rsidRPr="002E2F1B" w:rsidRDefault="003500B6" w:rsidP="00F65C13">
      <w:pPr>
        <w:spacing w:line="240" w:lineRule="auto"/>
        <w:jc w:val="center"/>
        <w:rPr>
          <w:rFonts w:eastAsia="Times New Roman" w:cs="Times New Roman"/>
          <w:i/>
          <w:iCs/>
          <w:lang w:val="en-US"/>
        </w:rPr>
      </w:pPr>
    </w:p>
    <w:p w:rsidR="00F65C13" w:rsidRPr="002E2F1B" w:rsidRDefault="00F65C13" w:rsidP="00F65C13">
      <w:pPr>
        <w:spacing w:line="240" w:lineRule="auto"/>
        <w:jc w:val="center"/>
        <w:rPr>
          <w:rFonts w:eastAsia="Times New Roman" w:cs="Times New Roman"/>
          <w:i/>
          <w:iCs/>
          <w:lang w:val="en-US"/>
        </w:rPr>
      </w:pPr>
    </w:p>
    <w:p w:rsidR="00F65C13" w:rsidRPr="002E2F1B" w:rsidRDefault="00F65C13" w:rsidP="00F65C13">
      <w:pPr>
        <w:shd w:val="clear" w:color="auto" w:fill="E7E6E6" w:themeFill="background2"/>
        <w:spacing w:line="240" w:lineRule="auto"/>
        <w:jc w:val="center"/>
        <w:rPr>
          <w:rFonts w:cs="Times New Roman"/>
          <w:b/>
          <w:sz w:val="32"/>
          <w:lang w:val="en-US"/>
        </w:rPr>
      </w:pPr>
      <w:r w:rsidRPr="002E2F1B">
        <w:rPr>
          <w:rFonts w:cs="Times New Roman"/>
          <w:b/>
          <w:sz w:val="32"/>
          <w:lang w:val="en-US"/>
        </w:rPr>
        <w:t>Submitted By</w:t>
      </w:r>
    </w:p>
    <w:p w:rsidR="000B68D1" w:rsidRPr="002E2F1B" w:rsidRDefault="000B68D1" w:rsidP="00F65C13">
      <w:pPr>
        <w:spacing w:before="240" w:line="240" w:lineRule="auto"/>
        <w:jc w:val="center"/>
        <w:rPr>
          <w:rFonts w:eastAsia="Times New Roman" w:cs="Times New Roman"/>
          <w:b/>
          <w:bCs/>
          <w:i/>
          <w:iCs/>
          <w:sz w:val="28"/>
          <w:lang w:val="en-US"/>
        </w:rPr>
      </w:pPr>
      <w:r w:rsidRPr="002E2F1B">
        <w:rPr>
          <w:rFonts w:eastAsia="Times New Roman" w:cs="Times New Roman"/>
          <w:b/>
          <w:bCs/>
          <w:i/>
          <w:iCs/>
          <w:sz w:val="28"/>
          <w:lang w:val="en-US"/>
        </w:rPr>
        <w:t xml:space="preserve">Al </w:t>
      </w:r>
      <w:proofErr w:type="spellStart"/>
      <w:r w:rsidRPr="002E2F1B">
        <w:rPr>
          <w:rFonts w:eastAsia="Times New Roman" w:cs="Times New Roman"/>
          <w:b/>
          <w:bCs/>
          <w:i/>
          <w:iCs/>
          <w:sz w:val="28"/>
          <w:lang w:val="en-US"/>
        </w:rPr>
        <w:t>Mahmudul</w:t>
      </w:r>
      <w:proofErr w:type="spellEnd"/>
      <w:r w:rsidRPr="002E2F1B">
        <w:rPr>
          <w:rFonts w:eastAsia="Times New Roman" w:cs="Times New Roman"/>
          <w:b/>
          <w:bCs/>
          <w:i/>
          <w:iCs/>
          <w:sz w:val="28"/>
          <w:lang w:val="en-US"/>
        </w:rPr>
        <w:t xml:space="preserve"> Hassan.</w:t>
      </w:r>
    </w:p>
    <w:p w:rsidR="000B68D1" w:rsidRPr="002E2F1B" w:rsidRDefault="000B68D1" w:rsidP="002B1FC6">
      <w:pPr>
        <w:spacing w:line="240" w:lineRule="auto"/>
        <w:jc w:val="center"/>
        <w:rPr>
          <w:rFonts w:eastAsia="Times New Roman" w:cs="Times New Roman"/>
          <w:lang w:val="en-US"/>
        </w:rPr>
      </w:pPr>
      <w:r w:rsidRPr="002E2F1B">
        <w:rPr>
          <w:rFonts w:eastAsia="Times New Roman" w:cs="Times New Roman"/>
          <w:lang w:val="en-US"/>
        </w:rPr>
        <w:t>ID: 114 152 001</w:t>
      </w:r>
    </w:p>
    <w:p w:rsidR="000B68D1" w:rsidRPr="002E2F1B" w:rsidRDefault="00D91E0E" w:rsidP="002B1FC6">
      <w:pPr>
        <w:spacing w:line="240" w:lineRule="auto"/>
        <w:jc w:val="center"/>
        <w:rPr>
          <w:rFonts w:eastAsia="Times New Roman" w:cs="Times New Roman"/>
          <w:iCs/>
          <w:lang w:val="en-US"/>
        </w:rPr>
      </w:pPr>
      <w:r w:rsidRPr="002E2F1B">
        <w:rPr>
          <w:rFonts w:eastAsia="Times New Roman" w:cs="Times New Roman"/>
          <w:iCs/>
          <w:lang w:val="en-US"/>
        </w:rPr>
        <w:t>BBA Program</w:t>
      </w:r>
    </w:p>
    <w:p w:rsidR="000B68D1" w:rsidRPr="002E2F1B" w:rsidRDefault="000B68D1" w:rsidP="002B1FC6">
      <w:pPr>
        <w:spacing w:line="240" w:lineRule="auto"/>
        <w:jc w:val="center"/>
        <w:rPr>
          <w:rFonts w:eastAsia="Times New Roman" w:cs="Times New Roman"/>
          <w:iCs/>
          <w:lang w:val="en-US"/>
        </w:rPr>
      </w:pPr>
      <w:r w:rsidRPr="002E2F1B">
        <w:rPr>
          <w:rFonts w:eastAsia="Times New Roman" w:cs="Times New Roman"/>
          <w:iCs/>
          <w:lang w:val="en-US"/>
        </w:rPr>
        <w:t>United International University</w:t>
      </w:r>
    </w:p>
    <w:p w:rsidR="003500B6" w:rsidRPr="002E2F1B" w:rsidRDefault="003500B6" w:rsidP="002B1FC6">
      <w:pPr>
        <w:spacing w:line="240" w:lineRule="auto"/>
        <w:jc w:val="center"/>
        <w:rPr>
          <w:rFonts w:eastAsia="Times New Roman" w:cs="Times New Roman"/>
          <w:iCs/>
          <w:lang w:val="en-US"/>
        </w:rPr>
      </w:pPr>
    </w:p>
    <w:p w:rsidR="00F65C13" w:rsidRPr="002E2F1B" w:rsidRDefault="00F65C13" w:rsidP="002B1FC6">
      <w:pPr>
        <w:spacing w:line="240" w:lineRule="auto"/>
        <w:jc w:val="center"/>
        <w:rPr>
          <w:rFonts w:eastAsia="Times New Roman" w:cs="Times New Roman"/>
          <w:iCs/>
          <w:lang w:val="en-US"/>
        </w:rPr>
      </w:pPr>
    </w:p>
    <w:p w:rsidR="00F65C13" w:rsidRPr="002E2F1B" w:rsidRDefault="00F65C13" w:rsidP="00F65C13">
      <w:pPr>
        <w:shd w:val="clear" w:color="auto" w:fill="E7E6E6" w:themeFill="background2"/>
        <w:spacing w:line="240" w:lineRule="auto"/>
        <w:jc w:val="center"/>
        <w:rPr>
          <w:rFonts w:cs="Times New Roman"/>
          <w:b/>
          <w:sz w:val="32"/>
          <w:lang w:val="en-US"/>
        </w:rPr>
      </w:pPr>
      <w:r w:rsidRPr="002E2F1B">
        <w:rPr>
          <w:rFonts w:cs="Times New Roman"/>
          <w:b/>
          <w:sz w:val="32"/>
          <w:lang w:val="en-US"/>
        </w:rPr>
        <w:t>Date of Submission</w:t>
      </w:r>
    </w:p>
    <w:p w:rsidR="000A3410" w:rsidRPr="002E2F1B" w:rsidRDefault="00711C10" w:rsidP="000A3410">
      <w:pPr>
        <w:spacing w:before="240" w:after="120" w:line="240" w:lineRule="auto"/>
        <w:jc w:val="center"/>
        <w:rPr>
          <w:rFonts w:eastAsia="Times New Roman" w:cs="Times New Roman"/>
          <w:b/>
          <w:bCs/>
          <w:i/>
          <w:iCs/>
          <w:sz w:val="28"/>
          <w:lang w:val="en-US"/>
        </w:rPr>
      </w:pPr>
      <w:r>
        <w:rPr>
          <w:rFonts w:eastAsia="Times New Roman" w:cs="Times New Roman"/>
          <w:b/>
          <w:bCs/>
          <w:i/>
          <w:iCs/>
          <w:sz w:val="28"/>
          <w:lang w:val="en-US"/>
        </w:rPr>
        <w:t>7th May</w:t>
      </w:r>
      <w:bookmarkStart w:id="0" w:name="_GoBack"/>
      <w:bookmarkEnd w:id="0"/>
      <w:r w:rsidR="00F65C13" w:rsidRPr="002E2F1B">
        <w:rPr>
          <w:rFonts w:eastAsia="Times New Roman" w:cs="Times New Roman"/>
          <w:b/>
          <w:bCs/>
          <w:i/>
          <w:iCs/>
          <w:sz w:val="28"/>
          <w:lang w:val="en-US"/>
        </w:rPr>
        <w:t xml:space="preserve"> 2021</w:t>
      </w:r>
    </w:p>
    <w:p w:rsidR="003500B6" w:rsidRPr="002E2F1B" w:rsidRDefault="003500B6" w:rsidP="000A3410">
      <w:pPr>
        <w:spacing w:before="240" w:after="120" w:line="240" w:lineRule="auto"/>
        <w:jc w:val="center"/>
        <w:rPr>
          <w:rFonts w:eastAsia="Times New Roman" w:cs="Times New Roman"/>
          <w:b/>
          <w:bCs/>
          <w:i/>
          <w:iCs/>
          <w:sz w:val="28"/>
          <w:lang w:val="en-US"/>
        </w:rPr>
      </w:pPr>
    </w:p>
    <w:p w:rsidR="003500B6" w:rsidRPr="002E2F1B" w:rsidRDefault="003500B6" w:rsidP="000A3410">
      <w:pPr>
        <w:spacing w:before="240" w:after="120" w:line="240" w:lineRule="auto"/>
        <w:jc w:val="center"/>
        <w:rPr>
          <w:rFonts w:eastAsia="Times New Roman" w:cs="Times New Roman"/>
          <w:b/>
          <w:bCs/>
          <w:i/>
          <w:iCs/>
          <w:sz w:val="28"/>
          <w:lang w:val="en-US"/>
        </w:rPr>
      </w:pPr>
    </w:p>
    <w:p w:rsidR="00631FE6" w:rsidRPr="002E2F1B" w:rsidRDefault="00631FE6" w:rsidP="00631FE6">
      <w:pPr>
        <w:spacing w:after="160" w:line="259" w:lineRule="auto"/>
        <w:rPr>
          <w:rFonts w:cs="Times New Roman"/>
          <w:b/>
          <w:sz w:val="28"/>
          <w:lang w:val="en-US"/>
        </w:rPr>
        <w:sectPr w:rsidR="00631FE6" w:rsidRPr="002E2F1B">
          <w:pgSz w:w="11906" w:h="16838"/>
          <w:pgMar w:top="1440" w:right="1440" w:bottom="1440" w:left="1440" w:header="708" w:footer="708" w:gutter="0"/>
          <w:cols w:space="708"/>
          <w:docGrid w:linePitch="360"/>
        </w:sectPr>
      </w:pPr>
    </w:p>
    <w:p w:rsidR="002D75F7" w:rsidRPr="002E2F1B" w:rsidRDefault="005D629D" w:rsidP="00462F0E">
      <w:pPr>
        <w:pStyle w:val="Heading1"/>
        <w:shd w:val="clear" w:color="auto" w:fill="D9D9D9" w:themeFill="background1" w:themeFillShade="D9"/>
        <w:jc w:val="center"/>
        <w:rPr>
          <w:rFonts w:cs="Times New Roman"/>
          <w:lang w:val="en-US"/>
        </w:rPr>
      </w:pPr>
      <w:bookmarkStart w:id="1" w:name="_Toc71003705"/>
      <w:r w:rsidRPr="002E2F1B">
        <w:rPr>
          <w:rFonts w:cs="Times New Roman"/>
          <w:lang w:val="en-US"/>
        </w:rPr>
        <w:lastRenderedPageBreak/>
        <w:t>Letter of Transmittal</w:t>
      </w:r>
      <w:bookmarkEnd w:id="1"/>
    </w:p>
    <w:p w:rsidR="005D629D" w:rsidRPr="002E2F1B" w:rsidRDefault="005D629D" w:rsidP="003B6783">
      <w:pPr>
        <w:rPr>
          <w:rFonts w:cs="Times New Roman"/>
          <w:lang w:val="en-US"/>
        </w:rPr>
      </w:pPr>
    </w:p>
    <w:p w:rsidR="000A1FCF" w:rsidRPr="002E2F1B" w:rsidRDefault="000A1FCF" w:rsidP="000A1FCF">
      <w:pPr>
        <w:spacing w:line="240" w:lineRule="auto"/>
        <w:rPr>
          <w:rFonts w:eastAsia="Times New Roman" w:cs="Times New Roman"/>
          <w:bCs/>
          <w:iCs/>
          <w:lang w:val="en-US"/>
        </w:rPr>
      </w:pPr>
      <w:r w:rsidRPr="002E2F1B">
        <w:rPr>
          <w:rFonts w:eastAsia="Times New Roman" w:cs="Times New Roman"/>
          <w:bCs/>
          <w:iCs/>
          <w:lang w:val="en-US"/>
        </w:rPr>
        <w:t>To,</w:t>
      </w:r>
    </w:p>
    <w:p w:rsidR="000A1FCF" w:rsidRPr="002E2F1B" w:rsidRDefault="000A1FCF" w:rsidP="000A1FCF">
      <w:pPr>
        <w:spacing w:line="240" w:lineRule="auto"/>
        <w:rPr>
          <w:rFonts w:eastAsia="Times New Roman" w:cs="Times New Roman"/>
          <w:iCs/>
          <w:lang w:val="en-US"/>
        </w:rPr>
      </w:pPr>
      <w:proofErr w:type="spellStart"/>
      <w:r w:rsidRPr="002E2F1B">
        <w:rPr>
          <w:rFonts w:eastAsia="Times New Roman" w:cs="Times New Roman"/>
          <w:bCs/>
          <w:iCs/>
          <w:lang w:val="en-US"/>
        </w:rPr>
        <w:t>Ziaul</w:t>
      </w:r>
      <w:proofErr w:type="spellEnd"/>
      <w:r w:rsidRPr="002E2F1B">
        <w:rPr>
          <w:rFonts w:eastAsia="Times New Roman" w:cs="Times New Roman"/>
          <w:bCs/>
          <w:iCs/>
          <w:lang w:val="en-US"/>
        </w:rPr>
        <w:t xml:space="preserve"> Karim</w:t>
      </w:r>
      <w:r w:rsidRPr="002E2F1B">
        <w:rPr>
          <w:rFonts w:eastAsia="Times New Roman" w:cs="Times New Roman"/>
          <w:iCs/>
          <w:lang w:val="en-US"/>
        </w:rPr>
        <w:br/>
        <w:t>Assistant Professor</w:t>
      </w:r>
      <w:r w:rsidRPr="002E2F1B">
        <w:rPr>
          <w:rFonts w:eastAsia="Times New Roman" w:cs="Times New Roman"/>
          <w:iCs/>
          <w:lang w:val="en-US"/>
        </w:rPr>
        <w:br/>
        <w:t xml:space="preserve">School of Business &amp; Economics, </w:t>
      </w:r>
    </w:p>
    <w:p w:rsidR="003B6783" w:rsidRPr="002E2F1B" w:rsidRDefault="000A1FCF" w:rsidP="000A1FCF">
      <w:pPr>
        <w:rPr>
          <w:rFonts w:eastAsia="Times New Roman" w:cs="Times New Roman"/>
          <w:iCs/>
          <w:lang w:val="en-US"/>
        </w:rPr>
      </w:pPr>
      <w:r w:rsidRPr="002E2F1B">
        <w:rPr>
          <w:rFonts w:eastAsia="Times New Roman" w:cs="Times New Roman"/>
          <w:iCs/>
          <w:lang w:val="en-US"/>
        </w:rPr>
        <w:t>United International University</w:t>
      </w:r>
    </w:p>
    <w:p w:rsidR="000A1FCF" w:rsidRPr="002E2F1B" w:rsidRDefault="000A1FCF" w:rsidP="000A1FCF">
      <w:pPr>
        <w:rPr>
          <w:rFonts w:eastAsia="Times New Roman" w:cs="Times New Roman"/>
          <w:b/>
          <w:iCs/>
          <w:lang w:val="en-US"/>
        </w:rPr>
      </w:pPr>
      <w:r w:rsidRPr="002E2F1B">
        <w:rPr>
          <w:rFonts w:eastAsia="Times New Roman" w:cs="Times New Roman"/>
          <w:b/>
          <w:iCs/>
          <w:lang w:val="en-US"/>
        </w:rPr>
        <w:t>Subject: Submission of internship report.</w:t>
      </w:r>
    </w:p>
    <w:p w:rsidR="002A3B08" w:rsidRPr="002E2F1B" w:rsidRDefault="002A3B08" w:rsidP="002A3B08">
      <w:pPr>
        <w:spacing w:line="240" w:lineRule="auto"/>
        <w:rPr>
          <w:rFonts w:eastAsia="Times New Roman" w:cs="Times New Roman"/>
          <w:iCs/>
          <w:lang w:val="en-US"/>
        </w:rPr>
      </w:pPr>
    </w:p>
    <w:p w:rsidR="000A1FCF" w:rsidRPr="002E2F1B" w:rsidRDefault="000A1FCF" w:rsidP="000A1FCF">
      <w:pPr>
        <w:rPr>
          <w:rFonts w:eastAsia="Times New Roman" w:cs="Times New Roman"/>
          <w:iCs/>
          <w:lang w:val="en-US"/>
        </w:rPr>
      </w:pPr>
      <w:r w:rsidRPr="002E2F1B">
        <w:rPr>
          <w:rFonts w:eastAsia="Times New Roman" w:cs="Times New Roman"/>
          <w:iCs/>
          <w:lang w:val="en-US"/>
        </w:rPr>
        <w:t>Dear Sir,</w:t>
      </w:r>
    </w:p>
    <w:p w:rsidR="000A1FCF" w:rsidRPr="002E2F1B" w:rsidRDefault="007001B3" w:rsidP="000A1FCF">
      <w:pPr>
        <w:jc w:val="both"/>
        <w:rPr>
          <w:rFonts w:cs="Times New Roman"/>
          <w:lang w:val="en-US"/>
        </w:rPr>
      </w:pPr>
      <w:r w:rsidRPr="002E2F1B">
        <w:rPr>
          <w:rFonts w:cs="Times New Roman"/>
          <w:lang w:val="en-US"/>
        </w:rPr>
        <w:t>You will be</w:t>
      </w:r>
      <w:r w:rsidR="000A1FCF" w:rsidRPr="002E2F1B">
        <w:rPr>
          <w:rFonts w:cs="Times New Roman"/>
          <w:lang w:val="en-US"/>
        </w:rPr>
        <w:t xml:space="preserve"> </w:t>
      </w:r>
      <w:r w:rsidRPr="002E2F1B">
        <w:rPr>
          <w:rFonts w:cs="Times New Roman"/>
          <w:lang w:val="en-US"/>
        </w:rPr>
        <w:t>pleased</w:t>
      </w:r>
      <w:r w:rsidR="000A1FCF" w:rsidRPr="002E2F1B">
        <w:rPr>
          <w:rFonts w:cs="Times New Roman"/>
          <w:lang w:val="en-US"/>
        </w:rPr>
        <w:t xml:space="preserve"> </w:t>
      </w:r>
      <w:r w:rsidRPr="002E2F1B">
        <w:rPr>
          <w:rFonts w:cs="Times New Roman"/>
          <w:lang w:val="en-US"/>
        </w:rPr>
        <w:t>to hear</w:t>
      </w:r>
      <w:r w:rsidR="000A1FCF" w:rsidRPr="002E2F1B">
        <w:rPr>
          <w:rFonts w:cs="Times New Roman"/>
          <w:lang w:val="en-US"/>
        </w:rPr>
        <w:t xml:space="preserve"> that I have </w:t>
      </w:r>
      <w:r w:rsidRPr="002E2F1B">
        <w:rPr>
          <w:rFonts w:cs="Times New Roman"/>
          <w:lang w:val="en-US"/>
        </w:rPr>
        <w:t>recent</w:t>
      </w:r>
      <w:r w:rsidR="000A1FCF" w:rsidRPr="002E2F1B">
        <w:rPr>
          <w:rFonts w:cs="Times New Roman"/>
          <w:lang w:val="en-US"/>
        </w:rPr>
        <w:t xml:space="preserve">ly completed my internship </w:t>
      </w:r>
      <w:r w:rsidRPr="002E2F1B">
        <w:rPr>
          <w:rFonts w:cs="Times New Roman"/>
          <w:lang w:val="en-US"/>
        </w:rPr>
        <w:t>thesis</w:t>
      </w:r>
      <w:r w:rsidR="000A1FCF" w:rsidRPr="002E2F1B">
        <w:rPr>
          <w:rFonts w:cs="Times New Roman"/>
          <w:lang w:val="en-US"/>
        </w:rPr>
        <w:t xml:space="preserve"> on “The effects of voluntary disclosures on customer satisfaction”.</w:t>
      </w:r>
      <w:r w:rsidR="00CD3BAD" w:rsidRPr="002E2F1B">
        <w:rPr>
          <w:rFonts w:cs="Times New Roman"/>
          <w:lang w:val="en-US"/>
        </w:rPr>
        <w:t xml:space="preserve"> </w:t>
      </w:r>
    </w:p>
    <w:p w:rsidR="000A1FCF" w:rsidRPr="002E2F1B" w:rsidRDefault="00A3486B" w:rsidP="000A1FCF">
      <w:pPr>
        <w:jc w:val="both"/>
        <w:rPr>
          <w:rFonts w:cs="Times New Roman"/>
          <w:lang w:val="en-US"/>
        </w:rPr>
      </w:pPr>
      <w:r w:rsidRPr="002E2F1B">
        <w:rPr>
          <w:rFonts w:cs="Times New Roman"/>
          <w:lang w:val="en-US"/>
        </w:rPr>
        <w:t>We know that t</w:t>
      </w:r>
      <w:r w:rsidR="00CD3BAD" w:rsidRPr="002E2F1B">
        <w:rPr>
          <w:rFonts w:cs="Times New Roman"/>
          <w:lang w:val="en-US"/>
        </w:rPr>
        <w:t>he main focus of any business</w:t>
      </w:r>
      <w:r w:rsidRPr="002E2F1B">
        <w:rPr>
          <w:rFonts w:cs="Times New Roman"/>
          <w:lang w:val="en-US"/>
        </w:rPr>
        <w:t>, today,</w:t>
      </w:r>
      <w:r w:rsidR="00CD3BAD" w:rsidRPr="002E2F1B">
        <w:rPr>
          <w:rFonts w:cs="Times New Roman"/>
          <w:lang w:val="en-US"/>
        </w:rPr>
        <w:t xml:space="preserve"> is the c</w:t>
      </w:r>
      <w:r w:rsidR="002A3B08" w:rsidRPr="002E2F1B">
        <w:rPr>
          <w:rFonts w:cs="Times New Roman"/>
          <w:lang w:val="en-US"/>
        </w:rPr>
        <w:t>onsumer</w:t>
      </w:r>
      <w:r w:rsidR="00CD3BAD" w:rsidRPr="002E2F1B">
        <w:rPr>
          <w:rFonts w:cs="Times New Roman"/>
          <w:lang w:val="en-US"/>
        </w:rPr>
        <w:t>s to whom a company can be profitable by selling products and services. While companies</w:t>
      </w:r>
      <w:r w:rsidR="002A3B08" w:rsidRPr="002E2F1B">
        <w:rPr>
          <w:rFonts w:cs="Times New Roman"/>
          <w:lang w:val="en-US"/>
        </w:rPr>
        <w:t xml:space="preserve"> can survive with one-time consu</w:t>
      </w:r>
      <w:r w:rsidR="00CD3BAD" w:rsidRPr="002E2F1B">
        <w:rPr>
          <w:rFonts w:cs="Times New Roman"/>
          <w:lang w:val="en-US"/>
        </w:rPr>
        <w:t xml:space="preserve">mers, only companies can achieve </w:t>
      </w:r>
      <w:r w:rsidR="002A3B08" w:rsidRPr="002E2F1B">
        <w:rPr>
          <w:rFonts w:cs="Times New Roman"/>
          <w:lang w:val="en-US"/>
        </w:rPr>
        <w:t>enduring</w:t>
      </w:r>
      <w:r w:rsidR="00CD3BAD" w:rsidRPr="002E2F1B">
        <w:rPr>
          <w:rFonts w:cs="Times New Roman"/>
          <w:lang w:val="en-US"/>
        </w:rPr>
        <w:t xml:space="preserve"> </w:t>
      </w:r>
      <w:r w:rsidR="002A3B08" w:rsidRPr="002E2F1B">
        <w:rPr>
          <w:rFonts w:cs="Times New Roman"/>
          <w:lang w:val="en-US"/>
        </w:rPr>
        <w:t>growth</w:t>
      </w:r>
      <w:r w:rsidR="00CD3BAD" w:rsidRPr="002E2F1B">
        <w:rPr>
          <w:rFonts w:cs="Times New Roman"/>
          <w:lang w:val="en-US"/>
        </w:rPr>
        <w:t xml:space="preserve"> by </w:t>
      </w:r>
      <w:r w:rsidR="002A3B08" w:rsidRPr="002E2F1B">
        <w:rPr>
          <w:rFonts w:cs="Times New Roman"/>
          <w:lang w:val="en-US"/>
        </w:rPr>
        <w:t>concentrating</w:t>
      </w:r>
      <w:r w:rsidR="00CD3BAD" w:rsidRPr="002E2F1B">
        <w:rPr>
          <w:rFonts w:cs="Times New Roman"/>
          <w:lang w:val="en-US"/>
        </w:rPr>
        <w:t xml:space="preserve"> on </w:t>
      </w:r>
      <w:r w:rsidR="002A3B08" w:rsidRPr="002E2F1B">
        <w:rPr>
          <w:rFonts w:cs="Times New Roman"/>
          <w:lang w:val="en-US"/>
        </w:rPr>
        <w:t>consumer</w:t>
      </w:r>
      <w:r w:rsidR="00CD3BAD" w:rsidRPr="002E2F1B">
        <w:rPr>
          <w:rFonts w:cs="Times New Roman"/>
          <w:lang w:val="en-US"/>
        </w:rPr>
        <w:t xml:space="preserve"> satisfaction. Thus, customer satisfaction </w:t>
      </w:r>
      <w:r w:rsidR="002A3B08" w:rsidRPr="002E2F1B">
        <w:rPr>
          <w:rFonts w:cs="Times New Roman"/>
          <w:lang w:val="en-US"/>
        </w:rPr>
        <w:t>stays</w:t>
      </w:r>
      <w:r w:rsidR="00CD3BAD" w:rsidRPr="002E2F1B">
        <w:rPr>
          <w:rFonts w:cs="Times New Roman"/>
          <w:lang w:val="en-US"/>
        </w:rPr>
        <w:t xml:space="preserve"> </w:t>
      </w:r>
      <w:r w:rsidR="002A3B08" w:rsidRPr="002E2F1B">
        <w:rPr>
          <w:rFonts w:cs="Times New Roman"/>
          <w:lang w:val="en-US"/>
        </w:rPr>
        <w:t xml:space="preserve">in </w:t>
      </w:r>
      <w:r w:rsidR="00CD3BAD" w:rsidRPr="002E2F1B">
        <w:rPr>
          <w:rFonts w:cs="Times New Roman"/>
          <w:lang w:val="en-US"/>
        </w:rPr>
        <w:t>the difference between survival and prosperity. Also, voluntary disclosures indicate that additional information provided by firms with mandatory disclosures assists the decision-making process of customers, investors, and other external parties. So, in the report, I focused on whether customers are satisfied and interested in being with companies that publish information that contributes to society, the environment and sustainability.</w:t>
      </w:r>
    </w:p>
    <w:p w:rsidR="000A1FCF" w:rsidRPr="002E2F1B" w:rsidRDefault="002A3B08" w:rsidP="000A1FCF">
      <w:pPr>
        <w:jc w:val="both"/>
        <w:rPr>
          <w:rFonts w:cs="Times New Roman"/>
          <w:lang w:val="en-US"/>
        </w:rPr>
      </w:pPr>
      <w:r w:rsidRPr="002E2F1B">
        <w:rPr>
          <w:rFonts w:cs="Times New Roman"/>
          <w:lang w:val="en-US"/>
        </w:rPr>
        <w:t>I would be exceptionally grateful if you would accept my internship report and provide me your valuable remarks.</w:t>
      </w:r>
    </w:p>
    <w:p w:rsidR="002A3B08" w:rsidRPr="002E2F1B" w:rsidRDefault="002A3B08" w:rsidP="002A3B08">
      <w:pPr>
        <w:spacing w:line="240" w:lineRule="auto"/>
        <w:jc w:val="both"/>
        <w:rPr>
          <w:rFonts w:cs="Times New Roman"/>
          <w:lang w:val="en-US"/>
        </w:rPr>
      </w:pPr>
    </w:p>
    <w:p w:rsidR="000A1FCF" w:rsidRPr="002E2F1B" w:rsidRDefault="000A1FCF" w:rsidP="000A1FCF">
      <w:pPr>
        <w:jc w:val="both"/>
        <w:rPr>
          <w:rFonts w:cs="Times New Roman"/>
          <w:lang w:val="en-US"/>
        </w:rPr>
      </w:pPr>
      <w:r w:rsidRPr="002E2F1B">
        <w:rPr>
          <w:rFonts w:cs="Times New Roman"/>
          <w:lang w:val="en-US"/>
        </w:rPr>
        <w:t>Sincerely yours,</w:t>
      </w:r>
    </w:p>
    <w:p w:rsidR="000A1FCF" w:rsidRPr="002E2F1B" w:rsidRDefault="000F5C26" w:rsidP="00A3486B">
      <w:pPr>
        <w:spacing w:line="276" w:lineRule="auto"/>
        <w:rPr>
          <w:rFonts w:eastAsia="Times New Roman" w:cs="Times New Roman"/>
          <w:sz w:val="26"/>
          <w:szCs w:val="26"/>
          <w:lang w:val="en-US"/>
        </w:rPr>
      </w:pPr>
      <w:r w:rsidRPr="002E2F1B">
        <w:rPr>
          <w:rFonts w:eastAsia="Times New Roman" w:cs="Times New Roman"/>
          <w:sz w:val="26"/>
          <w:szCs w:val="26"/>
          <w:lang w:val="en-US"/>
        </w:rPr>
        <w:t xml:space="preserve">Al </w:t>
      </w:r>
      <w:proofErr w:type="spellStart"/>
      <w:r w:rsidRPr="002E2F1B">
        <w:rPr>
          <w:rFonts w:eastAsia="Times New Roman" w:cs="Times New Roman"/>
          <w:sz w:val="26"/>
          <w:szCs w:val="26"/>
          <w:lang w:val="en-US"/>
        </w:rPr>
        <w:t>Mahmudul</w:t>
      </w:r>
      <w:proofErr w:type="spellEnd"/>
      <w:r w:rsidRPr="002E2F1B">
        <w:rPr>
          <w:rFonts w:eastAsia="Times New Roman" w:cs="Times New Roman"/>
          <w:sz w:val="26"/>
          <w:szCs w:val="26"/>
          <w:lang w:val="en-US"/>
        </w:rPr>
        <w:t xml:space="preserve"> Hassan</w:t>
      </w:r>
    </w:p>
    <w:p w:rsidR="000A1FCF" w:rsidRPr="002E2F1B" w:rsidRDefault="000A1FCF" w:rsidP="000A1FCF">
      <w:pPr>
        <w:spacing w:line="240" w:lineRule="auto"/>
        <w:rPr>
          <w:rFonts w:eastAsia="Times New Roman" w:cs="Times New Roman"/>
          <w:lang w:val="en-US"/>
        </w:rPr>
      </w:pPr>
      <w:r w:rsidRPr="002E2F1B">
        <w:rPr>
          <w:rFonts w:eastAsia="Times New Roman" w:cs="Times New Roman"/>
          <w:lang w:val="en-US"/>
        </w:rPr>
        <w:t>ID: 114 152 001</w:t>
      </w:r>
    </w:p>
    <w:p w:rsidR="000A1FCF" w:rsidRPr="002E2F1B" w:rsidRDefault="000A1FCF" w:rsidP="000A1FCF">
      <w:pPr>
        <w:spacing w:line="240" w:lineRule="auto"/>
        <w:rPr>
          <w:rFonts w:eastAsia="Times New Roman" w:cs="Times New Roman"/>
          <w:iCs/>
          <w:lang w:val="en-US"/>
        </w:rPr>
      </w:pPr>
      <w:r w:rsidRPr="002E2F1B">
        <w:rPr>
          <w:rFonts w:eastAsia="Times New Roman" w:cs="Times New Roman"/>
          <w:iCs/>
          <w:lang w:val="en-US"/>
        </w:rPr>
        <w:t xml:space="preserve">School of Business &amp; Economics, </w:t>
      </w:r>
    </w:p>
    <w:p w:rsidR="000A1FCF" w:rsidRPr="002E2F1B" w:rsidRDefault="000A1FCF" w:rsidP="000A1FCF">
      <w:pPr>
        <w:spacing w:line="240" w:lineRule="auto"/>
        <w:rPr>
          <w:rFonts w:eastAsia="Times New Roman" w:cs="Times New Roman"/>
          <w:iCs/>
          <w:lang w:val="en-US"/>
        </w:rPr>
      </w:pPr>
      <w:r w:rsidRPr="002E2F1B">
        <w:rPr>
          <w:rFonts w:eastAsia="Times New Roman" w:cs="Times New Roman"/>
          <w:iCs/>
          <w:lang w:val="en-US"/>
        </w:rPr>
        <w:t>United International University</w:t>
      </w:r>
    </w:p>
    <w:p w:rsidR="000A1FCF" w:rsidRPr="002E2F1B" w:rsidRDefault="000A1FCF" w:rsidP="000A1FCF">
      <w:pPr>
        <w:jc w:val="both"/>
        <w:rPr>
          <w:rFonts w:cs="Times New Roman"/>
          <w:lang w:val="en-US"/>
        </w:rPr>
      </w:pPr>
    </w:p>
    <w:p w:rsidR="000F5C26" w:rsidRPr="002E2F1B" w:rsidRDefault="000F5C26">
      <w:pPr>
        <w:spacing w:after="160" w:line="259" w:lineRule="auto"/>
        <w:rPr>
          <w:rFonts w:cs="Times New Roman"/>
          <w:lang w:val="en-US"/>
        </w:rPr>
      </w:pPr>
      <w:r w:rsidRPr="002E2F1B">
        <w:rPr>
          <w:rFonts w:cs="Times New Roman"/>
          <w:lang w:val="en-US"/>
        </w:rPr>
        <w:br w:type="page"/>
      </w:r>
    </w:p>
    <w:p w:rsidR="000A1FCF" w:rsidRPr="002E2F1B" w:rsidRDefault="000F5C26" w:rsidP="000F5C26">
      <w:pPr>
        <w:pStyle w:val="Heading1"/>
        <w:shd w:val="clear" w:color="auto" w:fill="D9D9D9" w:themeFill="background1" w:themeFillShade="D9"/>
        <w:jc w:val="center"/>
        <w:rPr>
          <w:rFonts w:cs="Times New Roman"/>
          <w:lang w:val="en-US"/>
        </w:rPr>
      </w:pPr>
      <w:bookmarkStart w:id="2" w:name="_Toc71003706"/>
      <w:r w:rsidRPr="002E2F1B">
        <w:rPr>
          <w:rFonts w:cs="Times New Roman"/>
          <w:lang w:val="en-US"/>
        </w:rPr>
        <w:t>Acknowledgement</w:t>
      </w:r>
      <w:bookmarkEnd w:id="2"/>
    </w:p>
    <w:p w:rsidR="000A1FCF" w:rsidRPr="002E2F1B" w:rsidRDefault="000A1FCF" w:rsidP="000A1FCF">
      <w:pPr>
        <w:jc w:val="both"/>
        <w:rPr>
          <w:rFonts w:cs="Times New Roman"/>
          <w:sz w:val="32"/>
          <w:lang w:val="en-US"/>
        </w:rPr>
      </w:pPr>
    </w:p>
    <w:p w:rsidR="00625101" w:rsidRDefault="00625101" w:rsidP="00F43B6E">
      <w:pPr>
        <w:spacing w:after="120"/>
        <w:jc w:val="both"/>
        <w:rPr>
          <w:rFonts w:cs="Times New Roman"/>
          <w:lang w:val="en-US"/>
        </w:rPr>
      </w:pPr>
      <w:r w:rsidRPr="00625101">
        <w:rPr>
          <w:rFonts w:cs="Times New Roman"/>
          <w:lang w:val="en-US"/>
        </w:rPr>
        <w:t>All praise be to Allah, the Almighty, the Beneficent, without whoever wishes, this internship report would not have come to fruition.</w:t>
      </w:r>
    </w:p>
    <w:p w:rsidR="00625101" w:rsidRDefault="00625101" w:rsidP="00F43B6E">
      <w:pPr>
        <w:spacing w:after="120"/>
        <w:jc w:val="both"/>
        <w:rPr>
          <w:rFonts w:cs="Times New Roman"/>
          <w:lang w:val="en-US"/>
        </w:rPr>
      </w:pPr>
      <w:r w:rsidRPr="00625101">
        <w:rPr>
          <w:rFonts w:cs="Times New Roman"/>
          <w:lang w:val="en-US"/>
        </w:rPr>
        <w:t>No great goal can be achieved by one person. I thank a number of people for their kind advice, guidance, and direction, which allowed me to gain experience in the dynamic environment of the garments industry and</w:t>
      </w:r>
      <w:r>
        <w:rPr>
          <w:rFonts w:cs="Times New Roman"/>
          <w:lang w:val="en-US"/>
        </w:rPr>
        <w:t xml:space="preserve"> finally to prepare this report.</w:t>
      </w:r>
      <w:r w:rsidR="00DD3AA3" w:rsidRPr="00DD3AA3">
        <w:rPr>
          <w:rFonts w:cs="Times New Roman"/>
          <w:lang w:val="en-US"/>
        </w:rPr>
        <w:t xml:space="preserve"> I would like to especially thank my </w:t>
      </w:r>
      <w:r w:rsidR="00DD3AA3">
        <w:rPr>
          <w:rFonts w:cs="Times New Roman"/>
          <w:lang w:val="en-US"/>
        </w:rPr>
        <w:t xml:space="preserve">internship </w:t>
      </w:r>
      <w:r w:rsidR="00DD3AA3" w:rsidRPr="00DD3AA3">
        <w:rPr>
          <w:rFonts w:cs="Times New Roman"/>
          <w:lang w:val="en-US"/>
        </w:rPr>
        <w:t xml:space="preserve">supervisor, </w:t>
      </w:r>
      <w:proofErr w:type="spellStart"/>
      <w:r w:rsidR="00DD3AA3" w:rsidRPr="00DD3AA3">
        <w:rPr>
          <w:rFonts w:cs="Times New Roman"/>
          <w:i/>
          <w:lang w:val="en-US"/>
        </w:rPr>
        <w:t>Ziaul</w:t>
      </w:r>
      <w:proofErr w:type="spellEnd"/>
      <w:r w:rsidR="00DD3AA3" w:rsidRPr="00DD3AA3">
        <w:rPr>
          <w:rFonts w:cs="Times New Roman"/>
          <w:i/>
          <w:lang w:val="en-US"/>
        </w:rPr>
        <w:t xml:space="preserve"> Karim</w:t>
      </w:r>
      <w:r w:rsidR="00DD3AA3" w:rsidRPr="00DD3AA3">
        <w:rPr>
          <w:rFonts w:cs="Times New Roman"/>
          <w:lang w:val="en-US"/>
        </w:rPr>
        <w:t>, Assistant Professor, United International University; his contribution of stimulating suggestions and encouragement helped me to coordinate my report, especially when writing this report.</w:t>
      </w:r>
    </w:p>
    <w:p w:rsidR="00625101" w:rsidRDefault="00625101" w:rsidP="00F43B6E">
      <w:pPr>
        <w:spacing w:after="120"/>
        <w:jc w:val="both"/>
        <w:rPr>
          <w:rFonts w:cs="Times New Roman"/>
          <w:lang w:val="en-US"/>
        </w:rPr>
      </w:pPr>
      <w:r w:rsidRPr="00625101">
        <w:rPr>
          <w:rFonts w:cs="Times New Roman"/>
          <w:lang w:val="en-US"/>
        </w:rPr>
        <w:t xml:space="preserve">I would also like to express my gratitude to </w:t>
      </w:r>
      <w:proofErr w:type="spellStart"/>
      <w:r w:rsidRPr="00625101">
        <w:rPr>
          <w:rFonts w:cs="Times New Roman"/>
          <w:i/>
          <w:lang w:val="en-US"/>
        </w:rPr>
        <w:t>Shaymol</w:t>
      </w:r>
      <w:proofErr w:type="spellEnd"/>
      <w:r w:rsidRPr="00625101">
        <w:rPr>
          <w:rFonts w:cs="Times New Roman"/>
          <w:i/>
          <w:lang w:val="en-US"/>
        </w:rPr>
        <w:t xml:space="preserve"> </w:t>
      </w:r>
      <w:proofErr w:type="spellStart"/>
      <w:r w:rsidRPr="00625101">
        <w:rPr>
          <w:rFonts w:cs="Times New Roman"/>
          <w:i/>
          <w:lang w:val="en-US"/>
        </w:rPr>
        <w:t>Kanti</w:t>
      </w:r>
      <w:proofErr w:type="spellEnd"/>
      <w:r w:rsidRPr="00625101">
        <w:rPr>
          <w:rFonts w:cs="Times New Roman"/>
          <w:i/>
          <w:lang w:val="en-US"/>
        </w:rPr>
        <w:t xml:space="preserve"> Deb</w:t>
      </w:r>
      <w:r w:rsidRPr="00625101">
        <w:rPr>
          <w:rFonts w:cs="Times New Roman"/>
          <w:lang w:val="en-US"/>
        </w:rPr>
        <w:t xml:space="preserve">, Director of </w:t>
      </w:r>
      <w:proofErr w:type="spellStart"/>
      <w:r w:rsidRPr="00625101">
        <w:rPr>
          <w:rFonts w:cs="Times New Roman"/>
          <w:lang w:val="en-US"/>
        </w:rPr>
        <w:t>Colour</w:t>
      </w:r>
      <w:proofErr w:type="spellEnd"/>
      <w:r w:rsidRPr="00625101">
        <w:rPr>
          <w:rFonts w:cs="Times New Roman"/>
          <w:lang w:val="en-US"/>
        </w:rPr>
        <w:t xml:space="preserve"> and Fashion Industries Ltd, as he gave me the opportunity to do my internship at such a well-established buying house of the garments industry.</w:t>
      </w:r>
    </w:p>
    <w:p w:rsidR="00625101" w:rsidRDefault="00625101" w:rsidP="00F43B6E">
      <w:pPr>
        <w:spacing w:after="120"/>
        <w:jc w:val="both"/>
        <w:rPr>
          <w:rFonts w:cs="Times New Roman"/>
          <w:lang w:val="en-US"/>
        </w:rPr>
      </w:pPr>
      <w:r>
        <w:rPr>
          <w:rFonts w:cs="Times New Roman"/>
          <w:lang w:val="en-US"/>
        </w:rPr>
        <w:t>Finally, I want to thank all the friends and teachers without whom preparing this report would be very difficult.</w:t>
      </w:r>
    </w:p>
    <w:p w:rsidR="00625101" w:rsidRDefault="00625101" w:rsidP="00DD3AA3">
      <w:pPr>
        <w:jc w:val="both"/>
        <w:rPr>
          <w:rFonts w:cs="Times New Roman"/>
          <w:lang w:val="en-US"/>
        </w:rPr>
      </w:pPr>
    </w:p>
    <w:p w:rsidR="00625101" w:rsidRDefault="00625101" w:rsidP="00DD3AA3">
      <w:pPr>
        <w:jc w:val="both"/>
        <w:rPr>
          <w:rFonts w:cs="Times New Roman"/>
          <w:lang w:val="en-US"/>
        </w:rPr>
      </w:pPr>
    </w:p>
    <w:p w:rsidR="00DD3AA3" w:rsidRDefault="00DD3AA3" w:rsidP="00DD3AA3">
      <w:pPr>
        <w:jc w:val="both"/>
        <w:rPr>
          <w:rFonts w:cs="Times New Roman"/>
          <w:lang w:val="en-US"/>
        </w:rPr>
      </w:pPr>
    </w:p>
    <w:p w:rsidR="00DD3AA3" w:rsidRPr="002E2F1B" w:rsidRDefault="00DD3AA3" w:rsidP="00DD3AA3">
      <w:pPr>
        <w:jc w:val="both"/>
        <w:rPr>
          <w:rFonts w:cs="Times New Roman"/>
          <w:lang w:val="en-US"/>
        </w:rPr>
      </w:pPr>
    </w:p>
    <w:p w:rsidR="000F5C26" w:rsidRPr="002E2F1B" w:rsidRDefault="000F5C26" w:rsidP="00DD3AA3">
      <w:pPr>
        <w:jc w:val="both"/>
        <w:rPr>
          <w:rFonts w:cs="Times New Roman"/>
          <w:lang w:val="en-US"/>
        </w:rPr>
      </w:pPr>
    </w:p>
    <w:p w:rsidR="000F5C26" w:rsidRPr="002E2F1B" w:rsidRDefault="000F5C26">
      <w:pPr>
        <w:spacing w:after="160" w:line="259" w:lineRule="auto"/>
        <w:rPr>
          <w:rFonts w:cs="Times New Roman"/>
          <w:lang w:val="en-US"/>
        </w:rPr>
      </w:pPr>
      <w:r w:rsidRPr="002E2F1B">
        <w:rPr>
          <w:rFonts w:cs="Times New Roman"/>
          <w:lang w:val="en-US"/>
        </w:rPr>
        <w:br w:type="page"/>
      </w:r>
    </w:p>
    <w:p w:rsidR="00FE330B" w:rsidRPr="002E2F1B" w:rsidRDefault="000F5C26" w:rsidP="000F5C26">
      <w:pPr>
        <w:pStyle w:val="Heading1"/>
        <w:shd w:val="clear" w:color="auto" w:fill="D9D9D9" w:themeFill="background1" w:themeFillShade="D9"/>
        <w:jc w:val="center"/>
        <w:rPr>
          <w:rFonts w:cs="Times New Roman"/>
          <w:lang w:val="en-US"/>
        </w:rPr>
      </w:pPr>
      <w:bookmarkStart w:id="3" w:name="_Toc71003707"/>
      <w:r w:rsidRPr="002E2F1B">
        <w:rPr>
          <w:rFonts w:cs="Times New Roman"/>
          <w:lang w:val="en-US"/>
        </w:rPr>
        <w:t>Declaration of the student</w:t>
      </w:r>
      <w:bookmarkEnd w:id="3"/>
    </w:p>
    <w:p w:rsidR="00FE330B" w:rsidRPr="002E2F1B" w:rsidRDefault="00FE330B">
      <w:pPr>
        <w:spacing w:after="160" w:line="259" w:lineRule="auto"/>
        <w:rPr>
          <w:rFonts w:cs="Times New Roman"/>
          <w:lang w:val="en-US"/>
        </w:rPr>
      </w:pPr>
    </w:p>
    <w:p w:rsidR="00570188" w:rsidRPr="002E2F1B" w:rsidRDefault="000F5C26" w:rsidP="00570188">
      <w:pPr>
        <w:jc w:val="both"/>
        <w:rPr>
          <w:rFonts w:eastAsia="Times New Roman" w:cs="Times New Roman"/>
          <w:szCs w:val="24"/>
          <w:lang w:val="en-US"/>
        </w:rPr>
      </w:pPr>
      <w:r w:rsidRPr="002E2F1B">
        <w:rPr>
          <w:rFonts w:cs="Times New Roman"/>
          <w:szCs w:val="24"/>
          <w:lang w:val="en-US"/>
        </w:rPr>
        <w:t xml:space="preserve">I am </w:t>
      </w:r>
      <w:r w:rsidRPr="002E2F1B">
        <w:rPr>
          <w:rFonts w:eastAsia="Times New Roman" w:cs="Times New Roman"/>
          <w:szCs w:val="24"/>
          <w:lang w:val="en-US"/>
        </w:rPr>
        <w:t xml:space="preserve">Al </w:t>
      </w:r>
      <w:proofErr w:type="spellStart"/>
      <w:r w:rsidRPr="002E2F1B">
        <w:rPr>
          <w:rFonts w:eastAsia="Times New Roman" w:cs="Times New Roman"/>
          <w:szCs w:val="24"/>
          <w:lang w:val="en-US"/>
        </w:rPr>
        <w:t>Mahmudul</w:t>
      </w:r>
      <w:proofErr w:type="spellEnd"/>
      <w:r w:rsidRPr="002E2F1B">
        <w:rPr>
          <w:rFonts w:eastAsia="Times New Roman" w:cs="Times New Roman"/>
          <w:szCs w:val="24"/>
          <w:lang w:val="en-US"/>
        </w:rPr>
        <w:t xml:space="preserve"> Hassan, student of United International University is declaring that the study contains valid information and </w:t>
      </w:r>
      <w:r w:rsidR="00570188" w:rsidRPr="002E2F1B">
        <w:rPr>
          <w:rFonts w:eastAsia="Times New Roman" w:cs="Times New Roman"/>
          <w:szCs w:val="24"/>
          <w:lang w:val="en-US"/>
        </w:rPr>
        <w:t>mainly focused on primary data of customers that are collected by the survey questionnaire listed in the Appendix section of the study. A</w:t>
      </w:r>
      <w:r w:rsidRPr="002E2F1B">
        <w:rPr>
          <w:rFonts w:eastAsia="Times New Roman" w:cs="Times New Roman"/>
          <w:szCs w:val="24"/>
          <w:lang w:val="en-US"/>
        </w:rPr>
        <w:t xml:space="preserve">ll the </w:t>
      </w:r>
      <w:r w:rsidR="00570188" w:rsidRPr="002E2F1B">
        <w:rPr>
          <w:rFonts w:eastAsia="Times New Roman" w:cs="Times New Roman"/>
          <w:szCs w:val="24"/>
          <w:lang w:val="en-US"/>
        </w:rPr>
        <w:t xml:space="preserve">secondary </w:t>
      </w:r>
      <w:r w:rsidRPr="002E2F1B">
        <w:rPr>
          <w:rFonts w:eastAsia="Times New Roman" w:cs="Times New Roman"/>
          <w:szCs w:val="24"/>
          <w:lang w:val="en-US"/>
        </w:rPr>
        <w:t>data used in the study are collected from relevant sources. In addition, the study has been prepar</w:t>
      </w:r>
      <w:r w:rsidR="00570188" w:rsidRPr="002E2F1B">
        <w:rPr>
          <w:rFonts w:eastAsia="Times New Roman" w:cs="Times New Roman"/>
          <w:szCs w:val="24"/>
          <w:lang w:val="en-US"/>
        </w:rPr>
        <w:t>ed for my academic purposes as it is a pre-requirement of attaining my BBA program from United International University.</w:t>
      </w:r>
    </w:p>
    <w:p w:rsidR="00570188" w:rsidRPr="002E2F1B" w:rsidRDefault="00570188" w:rsidP="000F5C26">
      <w:pPr>
        <w:spacing w:line="276" w:lineRule="auto"/>
        <w:jc w:val="both"/>
        <w:rPr>
          <w:rFonts w:eastAsia="Times New Roman" w:cs="Times New Roman"/>
          <w:sz w:val="26"/>
          <w:szCs w:val="26"/>
          <w:lang w:val="en-US"/>
        </w:rPr>
      </w:pPr>
    </w:p>
    <w:p w:rsidR="00570188" w:rsidRPr="002E2F1B" w:rsidRDefault="00570188" w:rsidP="000F5C26">
      <w:pPr>
        <w:spacing w:line="276" w:lineRule="auto"/>
        <w:jc w:val="both"/>
        <w:rPr>
          <w:rFonts w:cs="Times New Roman"/>
          <w:lang w:val="en-US"/>
        </w:rPr>
      </w:pPr>
    </w:p>
    <w:p w:rsidR="00570188" w:rsidRPr="002E2F1B" w:rsidRDefault="00570188" w:rsidP="00570188">
      <w:pPr>
        <w:pBdr>
          <w:top w:val="single" w:sz="4" w:space="1" w:color="auto"/>
        </w:pBdr>
        <w:rPr>
          <w:rFonts w:eastAsia="Times New Roman" w:cs="Times New Roman"/>
          <w:sz w:val="26"/>
          <w:szCs w:val="26"/>
          <w:lang w:val="en-US"/>
        </w:rPr>
      </w:pPr>
      <w:r w:rsidRPr="002E2F1B">
        <w:rPr>
          <w:rFonts w:eastAsia="Times New Roman" w:cs="Times New Roman"/>
          <w:sz w:val="26"/>
          <w:szCs w:val="26"/>
          <w:lang w:val="en-US"/>
        </w:rPr>
        <w:t xml:space="preserve">Al </w:t>
      </w:r>
      <w:proofErr w:type="spellStart"/>
      <w:r w:rsidRPr="002E2F1B">
        <w:rPr>
          <w:rFonts w:eastAsia="Times New Roman" w:cs="Times New Roman"/>
          <w:sz w:val="26"/>
          <w:szCs w:val="26"/>
          <w:lang w:val="en-US"/>
        </w:rPr>
        <w:t>Mahmudul</w:t>
      </w:r>
      <w:proofErr w:type="spellEnd"/>
      <w:r w:rsidRPr="002E2F1B">
        <w:rPr>
          <w:rFonts w:eastAsia="Times New Roman" w:cs="Times New Roman"/>
          <w:sz w:val="26"/>
          <w:szCs w:val="26"/>
          <w:lang w:val="en-US"/>
        </w:rPr>
        <w:t xml:space="preserve"> Hassan</w:t>
      </w:r>
    </w:p>
    <w:p w:rsidR="00570188" w:rsidRPr="002E2F1B" w:rsidRDefault="00570188" w:rsidP="00570188">
      <w:pPr>
        <w:rPr>
          <w:rFonts w:eastAsia="Times New Roman" w:cs="Times New Roman"/>
          <w:lang w:val="en-US"/>
        </w:rPr>
      </w:pPr>
      <w:r w:rsidRPr="002E2F1B">
        <w:rPr>
          <w:rFonts w:eastAsia="Times New Roman" w:cs="Times New Roman"/>
          <w:lang w:val="en-US"/>
        </w:rPr>
        <w:t>ID: 114 152 001</w:t>
      </w:r>
    </w:p>
    <w:p w:rsidR="00570188" w:rsidRPr="002E2F1B" w:rsidRDefault="00570188" w:rsidP="00570188">
      <w:pPr>
        <w:rPr>
          <w:rFonts w:eastAsia="Times New Roman" w:cs="Times New Roman"/>
          <w:iCs/>
          <w:lang w:val="en-US"/>
        </w:rPr>
      </w:pPr>
      <w:r w:rsidRPr="002E2F1B">
        <w:rPr>
          <w:rFonts w:eastAsia="Times New Roman" w:cs="Times New Roman"/>
          <w:iCs/>
          <w:lang w:val="en-US"/>
        </w:rPr>
        <w:t xml:space="preserve">School of Business &amp; Economics, </w:t>
      </w:r>
    </w:p>
    <w:p w:rsidR="00570188" w:rsidRPr="002E2F1B" w:rsidRDefault="00570188" w:rsidP="00570188">
      <w:pPr>
        <w:rPr>
          <w:rFonts w:eastAsia="Times New Roman" w:cs="Times New Roman"/>
          <w:iCs/>
          <w:lang w:val="en-US"/>
        </w:rPr>
      </w:pPr>
      <w:r w:rsidRPr="002E2F1B">
        <w:rPr>
          <w:rFonts w:eastAsia="Times New Roman" w:cs="Times New Roman"/>
          <w:iCs/>
          <w:lang w:val="en-US"/>
        </w:rPr>
        <w:t>United International University</w:t>
      </w:r>
    </w:p>
    <w:p w:rsidR="00B33AEF" w:rsidRPr="002E2F1B" w:rsidRDefault="00B33AEF">
      <w:pPr>
        <w:spacing w:after="160" w:line="259" w:lineRule="auto"/>
        <w:rPr>
          <w:rFonts w:cs="Times New Roman"/>
          <w:lang w:val="en-US"/>
        </w:rPr>
      </w:pPr>
      <w:r w:rsidRPr="002E2F1B">
        <w:rPr>
          <w:rFonts w:cs="Times New Roman"/>
          <w:lang w:val="en-US"/>
        </w:rPr>
        <w:br w:type="page"/>
      </w:r>
    </w:p>
    <w:p w:rsidR="00B33AEF" w:rsidRPr="002E2F1B" w:rsidRDefault="00B33AEF" w:rsidP="00B33AEF">
      <w:pPr>
        <w:pStyle w:val="Heading1"/>
        <w:shd w:val="clear" w:color="auto" w:fill="D9D9D9" w:themeFill="background1" w:themeFillShade="D9"/>
        <w:jc w:val="center"/>
        <w:rPr>
          <w:rFonts w:cs="Times New Roman"/>
          <w:lang w:val="en-US"/>
        </w:rPr>
      </w:pPr>
      <w:bookmarkStart w:id="4" w:name="_Toc71003708"/>
      <w:r w:rsidRPr="002E2F1B">
        <w:rPr>
          <w:rFonts w:cs="Times New Roman"/>
          <w:lang w:val="en-US"/>
        </w:rPr>
        <w:t>Limitations &amp; Scopes</w:t>
      </w:r>
      <w:bookmarkEnd w:id="4"/>
    </w:p>
    <w:p w:rsidR="00B33AEF" w:rsidRPr="002E2F1B" w:rsidRDefault="00B33AEF" w:rsidP="000F5C26">
      <w:pPr>
        <w:spacing w:line="276" w:lineRule="auto"/>
        <w:jc w:val="both"/>
        <w:rPr>
          <w:rFonts w:cs="Times New Roman"/>
          <w:lang w:val="en-US"/>
        </w:rPr>
      </w:pPr>
    </w:p>
    <w:p w:rsidR="00B33AEF" w:rsidRDefault="00B33AEF" w:rsidP="00B33AEF">
      <w:pPr>
        <w:jc w:val="both"/>
        <w:rPr>
          <w:rFonts w:cs="Times New Roman"/>
          <w:lang w:val="en-US"/>
        </w:rPr>
      </w:pPr>
      <w:r w:rsidRPr="002E2F1B">
        <w:rPr>
          <w:rFonts w:cs="Times New Roman"/>
          <w:lang w:val="en-US"/>
        </w:rPr>
        <w:t>While compiling the report, several limitations were encountered. First, due to the availability of data, we limited the analysis to three possible parameters of voluntary disclosure. Second, the main focus is whether any of these three types of disclosure has a significant impact on customer satisfaction. Third, customers usually don't aware much about the company's voluntary information and the three parameters of voluntary disclosure also do not mean that they are credible or reflect the true situation. Fourth, although the study found that there is an expected relationship between the sustainability disclosure and customer satisfaction, it is uncertain whether the results are attributable to the expected effectiveness. Therefore, due to these restrictions, the application of the findings should be utilized carefully.</w:t>
      </w:r>
    </w:p>
    <w:p w:rsidR="000F450A" w:rsidRDefault="000F450A" w:rsidP="00B33AEF">
      <w:pPr>
        <w:jc w:val="both"/>
        <w:rPr>
          <w:rFonts w:cs="Times New Roman"/>
          <w:lang w:val="en-US"/>
        </w:rPr>
      </w:pPr>
    </w:p>
    <w:p w:rsidR="000F450A" w:rsidRPr="002E2F1B" w:rsidRDefault="000F450A" w:rsidP="00B33AEF">
      <w:pPr>
        <w:jc w:val="both"/>
        <w:rPr>
          <w:rFonts w:cs="Times New Roman"/>
          <w:lang w:val="en-US"/>
        </w:rPr>
      </w:pPr>
      <w:r>
        <w:rPr>
          <w:rFonts w:cs="Times New Roman"/>
          <w:lang w:val="en-US"/>
        </w:rPr>
        <w:t xml:space="preserve">However, the scopes of the study are also significant. </w:t>
      </w:r>
      <w:r w:rsidR="00DD3AA3" w:rsidRPr="00DD3AA3">
        <w:rPr>
          <w:rFonts w:cs="Times New Roman"/>
          <w:lang w:val="en-US"/>
        </w:rPr>
        <w:t>Companies that have not disclosed any voluntary information will be encouraged to add this information because satisfying customers are one of the main priorities of any organization. Customer satisfaction is the key differentiating factor that enables companies to attract new customers in the highly competitive business market. In addition, customer satisfaction is not only the main indicator of customer loyalty and perception but also enables companies to identify dissatisfied customers, reduce customer churn and increase negative word-of-mouth.</w:t>
      </w:r>
    </w:p>
    <w:p w:rsidR="00B33AEF" w:rsidRPr="002E2F1B" w:rsidRDefault="00B33AEF" w:rsidP="000F5C26">
      <w:pPr>
        <w:spacing w:line="276" w:lineRule="auto"/>
        <w:jc w:val="both"/>
        <w:rPr>
          <w:rFonts w:cs="Times New Roman"/>
          <w:lang w:val="en-US"/>
        </w:rPr>
      </w:pPr>
    </w:p>
    <w:p w:rsidR="00B33AEF" w:rsidRPr="002E2F1B" w:rsidRDefault="00B33AEF" w:rsidP="000F5C26">
      <w:pPr>
        <w:spacing w:line="276" w:lineRule="auto"/>
        <w:jc w:val="both"/>
        <w:rPr>
          <w:rFonts w:cs="Times New Roman"/>
          <w:lang w:val="en-US"/>
        </w:rPr>
      </w:pPr>
    </w:p>
    <w:p w:rsidR="003B6783" w:rsidRPr="002E2F1B" w:rsidRDefault="003B6783" w:rsidP="000F5C26">
      <w:pPr>
        <w:spacing w:line="276" w:lineRule="auto"/>
        <w:jc w:val="both"/>
        <w:rPr>
          <w:rFonts w:eastAsia="Times New Roman" w:cs="Times New Roman"/>
          <w:sz w:val="26"/>
          <w:szCs w:val="26"/>
          <w:lang w:val="en-US"/>
        </w:rPr>
      </w:pPr>
      <w:r w:rsidRPr="002E2F1B">
        <w:rPr>
          <w:rFonts w:cs="Times New Roman"/>
          <w:lang w:val="en-US"/>
        </w:rPr>
        <w:br w:type="page"/>
      </w:r>
    </w:p>
    <w:p w:rsidR="003B6783" w:rsidRPr="002E2F1B" w:rsidRDefault="003B6783" w:rsidP="003B6783">
      <w:pPr>
        <w:rPr>
          <w:rFonts w:cs="Times New Roman"/>
          <w:lang w:val="en-US"/>
        </w:rPr>
      </w:pPr>
    </w:p>
    <w:p w:rsidR="005D629D" w:rsidRPr="002E2F1B" w:rsidRDefault="005D629D" w:rsidP="00462F0E">
      <w:pPr>
        <w:pStyle w:val="Heading1"/>
        <w:shd w:val="clear" w:color="auto" w:fill="D9D9D9" w:themeFill="background1" w:themeFillShade="D9"/>
        <w:jc w:val="center"/>
        <w:rPr>
          <w:rFonts w:cs="Times New Roman"/>
          <w:lang w:val="en-US"/>
        </w:rPr>
      </w:pPr>
      <w:bookmarkStart w:id="5" w:name="_Toc71003709"/>
      <w:r w:rsidRPr="002E2F1B">
        <w:rPr>
          <w:rFonts w:cs="Times New Roman"/>
          <w:lang w:val="en-US"/>
        </w:rPr>
        <w:t>Abstract</w:t>
      </w:r>
      <w:bookmarkEnd w:id="5"/>
    </w:p>
    <w:p w:rsidR="005D629D" w:rsidRPr="002E2F1B" w:rsidRDefault="005D629D" w:rsidP="003B6783">
      <w:pPr>
        <w:rPr>
          <w:rFonts w:cs="Times New Roman"/>
          <w:lang w:val="en-US"/>
        </w:rPr>
      </w:pPr>
    </w:p>
    <w:p w:rsidR="001551B7" w:rsidRPr="002E2F1B" w:rsidRDefault="003138F2" w:rsidP="001551B7">
      <w:pPr>
        <w:jc w:val="both"/>
        <w:rPr>
          <w:rFonts w:cs="Times New Roman"/>
          <w:lang w:val="en-US"/>
        </w:rPr>
      </w:pPr>
      <w:r w:rsidRPr="002E2F1B">
        <w:rPr>
          <w:rFonts w:cs="Times New Roman"/>
          <w:lang w:val="en-US"/>
        </w:rPr>
        <w:t xml:space="preserve">Numerous articles have been published on how a business should follow and post voluntary disclosure and how to satisfy customers. Additionally, the researchers identified that voluntary disclosure has contributed to improved business performance. Voluntary disclosure means that the management of the company discloses too much information to customers, investors, shareholders or any outside party who may benefit from it. Additionally, Generally Accepted Accounting Principles (GAAP) and Securities and Exchange Commission (SEC) rules do not even require voluntary public disclosure of information, but the company still includes it so that its clients and investors can get </w:t>
      </w:r>
      <w:r w:rsidR="007E5183" w:rsidRPr="002E2F1B">
        <w:rPr>
          <w:rFonts w:cs="Times New Roman"/>
          <w:lang w:val="en-US"/>
        </w:rPr>
        <w:t>satisfaction after purchasing</w:t>
      </w:r>
      <w:r w:rsidRPr="002E2F1B">
        <w:rPr>
          <w:rFonts w:cs="Times New Roman"/>
          <w:lang w:val="en-US"/>
        </w:rPr>
        <w:t xml:space="preserve"> </w:t>
      </w:r>
      <w:r w:rsidR="007E5183" w:rsidRPr="002E2F1B">
        <w:rPr>
          <w:rFonts w:cs="Times New Roman"/>
          <w:lang w:val="en-US"/>
        </w:rPr>
        <w:t>products from the company</w:t>
      </w:r>
      <w:r w:rsidRPr="002E2F1B">
        <w:rPr>
          <w:rFonts w:cs="Times New Roman"/>
          <w:lang w:val="en-US"/>
        </w:rPr>
        <w:t xml:space="preserve">. </w:t>
      </w:r>
      <w:r w:rsidR="007E5183" w:rsidRPr="002E2F1B">
        <w:rPr>
          <w:rFonts w:cs="Times New Roman"/>
          <w:lang w:val="en-US"/>
        </w:rPr>
        <w:t xml:space="preserve">Dissatisfied customers not only affects the bottom line of a business but also can affect a company’s profitability, sustainability, morale, and retention. </w:t>
      </w:r>
      <w:r w:rsidRPr="002E2F1B">
        <w:rPr>
          <w:rFonts w:cs="Times New Roman"/>
          <w:lang w:val="en-US"/>
        </w:rPr>
        <w:t>T</w:t>
      </w:r>
      <w:r w:rsidR="007E5183" w:rsidRPr="002E2F1B">
        <w:rPr>
          <w:rFonts w:cs="Times New Roman"/>
          <w:lang w:val="en-US"/>
        </w:rPr>
        <w:t>herefore, t</w:t>
      </w:r>
      <w:r w:rsidRPr="002E2F1B">
        <w:rPr>
          <w:rFonts w:cs="Times New Roman"/>
          <w:lang w:val="en-US"/>
        </w:rPr>
        <w:t xml:space="preserve">his report broadly divides voluntary disclosure information into three parts (Social Voluntary Disclosures, Environmental Voluntary Disclosures, and Sustainable Voluntary Disclosures) to determine whether customer satisfaction is affected by the three Voluntary Disclosure factors. A survey has been conducted to collect customers' understandings of voluntary disclosure and whether they are satisfied with companies that release voluntary disclosure information. </w:t>
      </w:r>
      <w:r w:rsidR="002A3B08" w:rsidRPr="002E2F1B">
        <w:rPr>
          <w:rFonts w:cs="Times New Roman"/>
          <w:lang w:val="en-US"/>
        </w:rPr>
        <w:t>Grounded</w:t>
      </w:r>
      <w:r w:rsidRPr="002E2F1B">
        <w:rPr>
          <w:rFonts w:cs="Times New Roman"/>
          <w:lang w:val="en-US"/>
        </w:rPr>
        <w:t xml:space="preserve"> on the </w:t>
      </w:r>
      <w:r w:rsidR="002A3B08" w:rsidRPr="002E2F1B">
        <w:rPr>
          <w:rFonts w:cs="Times New Roman"/>
          <w:lang w:val="en-US"/>
        </w:rPr>
        <w:t>answers</w:t>
      </w:r>
      <w:r w:rsidRPr="002E2F1B">
        <w:rPr>
          <w:rFonts w:cs="Times New Roman"/>
          <w:lang w:val="en-US"/>
        </w:rPr>
        <w:t xml:space="preserve"> of the </w:t>
      </w:r>
      <w:r w:rsidR="002A3B08" w:rsidRPr="002E2F1B">
        <w:rPr>
          <w:rFonts w:cs="Times New Roman"/>
          <w:lang w:val="en-US"/>
        </w:rPr>
        <w:t>survey participators</w:t>
      </w:r>
      <w:r w:rsidRPr="002E2F1B">
        <w:rPr>
          <w:rFonts w:cs="Times New Roman"/>
          <w:lang w:val="en-US"/>
        </w:rPr>
        <w:t>, the report assesses the consistency of the survey statements, analyzes the relationship and correlation of the three factors in the customer satisfaction statements</w:t>
      </w:r>
      <w:r w:rsidR="002A3B08" w:rsidRPr="002E2F1B">
        <w:rPr>
          <w:rFonts w:cs="Times New Roman"/>
          <w:lang w:val="en-US"/>
        </w:rPr>
        <w:t>. The report finds that</w:t>
      </w:r>
      <w:r w:rsidRPr="002E2F1B">
        <w:rPr>
          <w:rFonts w:cs="Times New Roman"/>
          <w:lang w:val="en-US"/>
        </w:rPr>
        <w:t xml:space="preserve"> a </w:t>
      </w:r>
      <w:r w:rsidR="002A3B08" w:rsidRPr="002E2F1B">
        <w:rPr>
          <w:rFonts w:cs="Times New Roman"/>
          <w:lang w:val="en-US"/>
        </w:rPr>
        <w:t>noteworthy</w:t>
      </w:r>
      <w:r w:rsidRPr="002E2F1B">
        <w:rPr>
          <w:rFonts w:cs="Times New Roman"/>
          <w:lang w:val="en-US"/>
        </w:rPr>
        <w:t xml:space="preserve"> </w:t>
      </w:r>
      <w:r w:rsidR="002A3B08" w:rsidRPr="002E2F1B">
        <w:rPr>
          <w:rFonts w:cs="Times New Roman"/>
          <w:lang w:val="en-US"/>
        </w:rPr>
        <w:t>optimistic</w:t>
      </w:r>
      <w:r w:rsidRPr="002E2F1B">
        <w:rPr>
          <w:rFonts w:cs="Times New Roman"/>
          <w:lang w:val="en-US"/>
        </w:rPr>
        <w:t xml:space="preserve"> relationship </w:t>
      </w:r>
      <w:r w:rsidR="002A3B08" w:rsidRPr="002E2F1B">
        <w:rPr>
          <w:rFonts w:cs="Times New Roman"/>
          <w:lang w:val="en-US"/>
        </w:rPr>
        <w:t xml:space="preserve">exists </w:t>
      </w:r>
      <w:r w:rsidRPr="002E2F1B">
        <w:rPr>
          <w:rFonts w:cs="Times New Roman"/>
          <w:lang w:val="en-US"/>
        </w:rPr>
        <w:t>between sustainable voluntary disclosures on customer satisfaction, while</w:t>
      </w:r>
      <w:r w:rsidR="002A3B08" w:rsidRPr="002E2F1B">
        <w:rPr>
          <w:rFonts w:cs="Times New Roman"/>
          <w:lang w:val="en-US"/>
        </w:rPr>
        <w:t xml:space="preserve"> the other</w:t>
      </w:r>
      <w:r w:rsidRPr="002E2F1B">
        <w:rPr>
          <w:rFonts w:cs="Times New Roman"/>
          <w:lang w:val="en-US"/>
        </w:rPr>
        <w:t xml:space="preserve"> two variables (voluntary disclosure for society and voluntary disclosure for the environment) have less importance in customer satisfaction for a company that publishes voluntary disclosure information</w:t>
      </w:r>
      <w:r w:rsidR="001551B7" w:rsidRPr="002E2F1B">
        <w:rPr>
          <w:rFonts w:cs="Times New Roman"/>
          <w:lang w:val="en-US"/>
        </w:rPr>
        <w:t xml:space="preserve"> to attract customers</w:t>
      </w:r>
      <w:bookmarkStart w:id="6" w:name="_Toc69030153"/>
      <w:bookmarkStart w:id="7" w:name="_Toc69030626"/>
      <w:bookmarkStart w:id="8" w:name="_Toc69486966"/>
    </w:p>
    <w:p w:rsidR="001551B7" w:rsidRPr="002E2F1B" w:rsidRDefault="001551B7" w:rsidP="001551B7">
      <w:pPr>
        <w:jc w:val="both"/>
        <w:rPr>
          <w:rFonts w:cs="Times New Roman"/>
          <w:lang w:val="en-US"/>
        </w:rPr>
      </w:pPr>
    </w:p>
    <w:p w:rsidR="001551B7" w:rsidRPr="002E2F1B" w:rsidRDefault="001551B7">
      <w:pPr>
        <w:spacing w:after="160" w:line="259" w:lineRule="auto"/>
        <w:rPr>
          <w:rFonts w:cs="Times New Roman"/>
          <w:b/>
          <w:sz w:val="28"/>
          <w:lang w:val="en-US"/>
        </w:rPr>
      </w:pPr>
      <w:r w:rsidRPr="002E2F1B">
        <w:rPr>
          <w:rFonts w:cs="Times New Roman"/>
          <w:b/>
          <w:sz w:val="28"/>
          <w:lang w:val="en-US"/>
        </w:rPr>
        <w:br w:type="page"/>
      </w:r>
    </w:p>
    <w:p w:rsidR="005D629D" w:rsidRPr="002E2F1B" w:rsidRDefault="005D629D" w:rsidP="001551B7">
      <w:pPr>
        <w:shd w:val="clear" w:color="auto" w:fill="D5DCE4" w:themeFill="text2" w:themeFillTint="33"/>
        <w:jc w:val="center"/>
        <w:rPr>
          <w:rFonts w:cs="Times New Roman"/>
          <w:b/>
          <w:sz w:val="28"/>
          <w:lang w:val="en-US"/>
        </w:rPr>
      </w:pPr>
      <w:r w:rsidRPr="002E2F1B">
        <w:rPr>
          <w:rFonts w:cs="Times New Roman"/>
          <w:b/>
          <w:sz w:val="28"/>
          <w:lang w:val="en-US"/>
        </w:rPr>
        <w:t>Table of Content</w:t>
      </w:r>
      <w:bookmarkEnd w:id="6"/>
      <w:bookmarkEnd w:id="7"/>
      <w:bookmarkEnd w:id="8"/>
    </w:p>
    <w:p w:rsidR="00462F0E" w:rsidRPr="002E2F1B" w:rsidRDefault="00462F0E" w:rsidP="00462F0E">
      <w:pPr>
        <w:pStyle w:val="TOC1"/>
        <w:jc w:val="left"/>
        <w:rPr>
          <w:noProof/>
        </w:rPr>
      </w:pPr>
    </w:p>
    <w:p w:rsidR="00F43B6E" w:rsidRPr="00DA3A1A" w:rsidRDefault="00E377C4">
      <w:pPr>
        <w:pStyle w:val="TOC1"/>
        <w:rPr>
          <w:rFonts w:eastAsiaTheme="minorEastAsia"/>
          <w:b w:val="0"/>
          <w:bCs w:val="0"/>
          <w:caps w:val="0"/>
          <w:noProof/>
          <w:sz w:val="24"/>
          <w:szCs w:val="24"/>
          <w:lang w:val="en-GB" w:eastAsia="en-GB"/>
        </w:rPr>
      </w:pPr>
      <w:r w:rsidRPr="00DA3A1A">
        <w:rPr>
          <w:b w:val="0"/>
          <w:sz w:val="24"/>
          <w:szCs w:val="24"/>
        </w:rPr>
        <w:fldChar w:fldCharType="begin"/>
      </w:r>
      <w:r w:rsidRPr="00DA3A1A">
        <w:rPr>
          <w:b w:val="0"/>
          <w:sz w:val="24"/>
          <w:szCs w:val="24"/>
        </w:rPr>
        <w:instrText xml:space="preserve"> TOC \o "1-3" \u </w:instrText>
      </w:r>
      <w:r w:rsidRPr="00DA3A1A">
        <w:rPr>
          <w:b w:val="0"/>
          <w:sz w:val="24"/>
          <w:szCs w:val="24"/>
        </w:rPr>
        <w:fldChar w:fldCharType="separate"/>
      </w:r>
      <w:r w:rsidR="00F43B6E" w:rsidRPr="00DA3A1A">
        <w:rPr>
          <w:b w:val="0"/>
          <w:noProof/>
          <w:sz w:val="24"/>
          <w:szCs w:val="24"/>
        </w:rPr>
        <w:t>Letter of Transmittal</w:t>
      </w:r>
      <w:r w:rsidR="00F43B6E" w:rsidRPr="00DA3A1A">
        <w:rPr>
          <w:b w:val="0"/>
          <w:noProof/>
          <w:sz w:val="24"/>
          <w:szCs w:val="24"/>
        </w:rPr>
        <w:tab/>
      </w:r>
      <w:r w:rsidR="00F43B6E" w:rsidRPr="00DA3A1A">
        <w:rPr>
          <w:b w:val="0"/>
          <w:noProof/>
          <w:sz w:val="24"/>
          <w:szCs w:val="24"/>
        </w:rPr>
        <w:fldChar w:fldCharType="begin"/>
      </w:r>
      <w:r w:rsidR="00F43B6E" w:rsidRPr="00DA3A1A">
        <w:rPr>
          <w:b w:val="0"/>
          <w:noProof/>
          <w:sz w:val="24"/>
          <w:szCs w:val="24"/>
        </w:rPr>
        <w:instrText xml:space="preserve"> PAGEREF _Toc71003705 \h </w:instrText>
      </w:r>
      <w:r w:rsidR="00F43B6E" w:rsidRPr="00DA3A1A">
        <w:rPr>
          <w:b w:val="0"/>
          <w:noProof/>
          <w:sz w:val="24"/>
          <w:szCs w:val="24"/>
        </w:rPr>
      </w:r>
      <w:r w:rsidR="00F43B6E" w:rsidRPr="00DA3A1A">
        <w:rPr>
          <w:b w:val="0"/>
          <w:noProof/>
          <w:sz w:val="24"/>
          <w:szCs w:val="24"/>
        </w:rPr>
        <w:fldChar w:fldCharType="separate"/>
      </w:r>
      <w:r w:rsidR="00F43B6E" w:rsidRPr="00DA3A1A">
        <w:rPr>
          <w:b w:val="0"/>
          <w:noProof/>
          <w:sz w:val="24"/>
          <w:szCs w:val="24"/>
        </w:rPr>
        <w:t>i</w:t>
      </w:r>
      <w:r w:rsidR="00F43B6E"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Acknowledgement</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_Toc71003706 \h </w:instrText>
      </w:r>
      <w:r w:rsidRPr="00DA3A1A">
        <w:rPr>
          <w:b w:val="0"/>
          <w:noProof/>
          <w:sz w:val="24"/>
          <w:szCs w:val="24"/>
        </w:rPr>
      </w:r>
      <w:r w:rsidRPr="00DA3A1A">
        <w:rPr>
          <w:b w:val="0"/>
          <w:noProof/>
          <w:sz w:val="24"/>
          <w:szCs w:val="24"/>
        </w:rPr>
        <w:fldChar w:fldCharType="separate"/>
      </w:r>
      <w:r w:rsidRPr="00DA3A1A">
        <w:rPr>
          <w:b w:val="0"/>
          <w:noProof/>
          <w:sz w:val="24"/>
          <w:szCs w:val="24"/>
        </w:rPr>
        <w:t>ii</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Declaration of the student</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_Toc71003707 \h </w:instrText>
      </w:r>
      <w:r w:rsidRPr="00DA3A1A">
        <w:rPr>
          <w:b w:val="0"/>
          <w:noProof/>
          <w:sz w:val="24"/>
          <w:szCs w:val="24"/>
        </w:rPr>
      </w:r>
      <w:r w:rsidRPr="00DA3A1A">
        <w:rPr>
          <w:b w:val="0"/>
          <w:noProof/>
          <w:sz w:val="24"/>
          <w:szCs w:val="24"/>
        </w:rPr>
        <w:fldChar w:fldCharType="separate"/>
      </w:r>
      <w:r w:rsidRPr="00DA3A1A">
        <w:rPr>
          <w:b w:val="0"/>
          <w:noProof/>
          <w:sz w:val="24"/>
          <w:szCs w:val="24"/>
        </w:rPr>
        <w:t>iii</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Limitations &amp; Scopes</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_Toc71003708 \h </w:instrText>
      </w:r>
      <w:r w:rsidRPr="00DA3A1A">
        <w:rPr>
          <w:b w:val="0"/>
          <w:noProof/>
          <w:sz w:val="24"/>
          <w:szCs w:val="24"/>
        </w:rPr>
      </w:r>
      <w:r w:rsidRPr="00DA3A1A">
        <w:rPr>
          <w:b w:val="0"/>
          <w:noProof/>
          <w:sz w:val="24"/>
          <w:szCs w:val="24"/>
        </w:rPr>
        <w:fldChar w:fldCharType="separate"/>
      </w:r>
      <w:r w:rsidRPr="00DA3A1A">
        <w:rPr>
          <w:b w:val="0"/>
          <w:noProof/>
          <w:sz w:val="24"/>
          <w:szCs w:val="24"/>
        </w:rPr>
        <w:t>iv</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Abstract</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_Toc71003709 \h </w:instrText>
      </w:r>
      <w:r w:rsidRPr="00DA3A1A">
        <w:rPr>
          <w:b w:val="0"/>
          <w:noProof/>
          <w:sz w:val="24"/>
          <w:szCs w:val="24"/>
        </w:rPr>
      </w:r>
      <w:r w:rsidRPr="00DA3A1A">
        <w:rPr>
          <w:b w:val="0"/>
          <w:noProof/>
          <w:sz w:val="24"/>
          <w:szCs w:val="24"/>
        </w:rPr>
        <w:fldChar w:fldCharType="separate"/>
      </w:r>
      <w:r w:rsidRPr="00DA3A1A">
        <w:rPr>
          <w:b w:val="0"/>
          <w:noProof/>
          <w:sz w:val="24"/>
          <w:szCs w:val="24"/>
        </w:rPr>
        <w:t>v</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List of Figures</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_Toc71003710 \h </w:instrText>
      </w:r>
      <w:r w:rsidRPr="00DA3A1A">
        <w:rPr>
          <w:b w:val="0"/>
          <w:noProof/>
          <w:sz w:val="24"/>
          <w:szCs w:val="24"/>
        </w:rPr>
      </w:r>
      <w:r w:rsidRPr="00DA3A1A">
        <w:rPr>
          <w:b w:val="0"/>
          <w:noProof/>
          <w:sz w:val="24"/>
          <w:szCs w:val="24"/>
        </w:rPr>
        <w:fldChar w:fldCharType="separate"/>
      </w:r>
      <w:r w:rsidRPr="00DA3A1A">
        <w:rPr>
          <w:b w:val="0"/>
          <w:noProof/>
          <w:sz w:val="24"/>
          <w:szCs w:val="24"/>
        </w:rPr>
        <w:t>viii</w:t>
      </w:r>
      <w:r w:rsidRPr="00DA3A1A">
        <w:rPr>
          <w:b w:val="0"/>
          <w:noProof/>
          <w:sz w:val="24"/>
          <w:szCs w:val="24"/>
        </w:rPr>
        <w:fldChar w:fldCharType="end"/>
      </w:r>
    </w:p>
    <w:p w:rsidR="00F43B6E" w:rsidRPr="00DA3A1A" w:rsidRDefault="00F43B6E">
      <w:pPr>
        <w:pStyle w:val="TOC1"/>
        <w:rPr>
          <w:b w:val="0"/>
          <w:noProof/>
          <w:sz w:val="24"/>
          <w:szCs w:val="24"/>
        </w:rPr>
      </w:pPr>
      <w:r w:rsidRPr="00DA3A1A">
        <w:rPr>
          <w:b w:val="0"/>
          <w:noProof/>
          <w:sz w:val="24"/>
          <w:szCs w:val="24"/>
        </w:rPr>
        <w:t>List of Tables</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_Toc71003711 \h </w:instrText>
      </w:r>
      <w:r w:rsidRPr="00DA3A1A">
        <w:rPr>
          <w:b w:val="0"/>
          <w:noProof/>
          <w:sz w:val="24"/>
          <w:szCs w:val="24"/>
        </w:rPr>
      </w:r>
      <w:r w:rsidRPr="00DA3A1A">
        <w:rPr>
          <w:b w:val="0"/>
          <w:noProof/>
          <w:sz w:val="24"/>
          <w:szCs w:val="24"/>
        </w:rPr>
        <w:fldChar w:fldCharType="separate"/>
      </w:r>
      <w:r w:rsidRPr="00DA3A1A">
        <w:rPr>
          <w:b w:val="0"/>
          <w:noProof/>
          <w:sz w:val="24"/>
          <w:szCs w:val="24"/>
        </w:rPr>
        <w:t>viii</w:t>
      </w:r>
      <w:r w:rsidRPr="00DA3A1A">
        <w:rPr>
          <w:b w:val="0"/>
          <w:noProof/>
          <w:sz w:val="24"/>
          <w:szCs w:val="24"/>
        </w:rPr>
        <w:fldChar w:fldCharType="end"/>
      </w:r>
    </w:p>
    <w:p w:rsidR="00F43B6E" w:rsidRPr="00DA3A1A" w:rsidRDefault="00F43B6E" w:rsidP="00F43B6E">
      <w:pPr>
        <w:rPr>
          <w:rFonts w:cs="Times New Roman"/>
          <w:b/>
          <w:szCs w:val="24"/>
          <w:lang w:val="en-US"/>
        </w:rPr>
      </w:pPr>
    </w:p>
    <w:p w:rsidR="00F43B6E" w:rsidRPr="00DA3A1A" w:rsidRDefault="00F43B6E" w:rsidP="00F43B6E">
      <w:pPr>
        <w:rPr>
          <w:rFonts w:cs="Times New Roman"/>
          <w:b/>
          <w:szCs w:val="24"/>
          <w:lang w:val="en-US"/>
        </w:rPr>
      </w:pPr>
      <w:r w:rsidRPr="00DA3A1A">
        <w:rPr>
          <w:rFonts w:cs="Times New Roman"/>
          <w:b/>
          <w:szCs w:val="24"/>
          <w:lang w:val="en-US"/>
        </w:rPr>
        <w:t>CHAPTER I: INTRODUCTION</w:t>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I.1 Background of the Report</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_Toc71003712 \h </w:instrText>
      </w:r>
      <w:r w:rsidRPr="00DA3A1A">
        <w:rPr>
          <w:b w:val="0"/>
          <w:noProof/>
          <w:sz w:val="24"/>
          <w:szCs w:val="24"/>
        </w:rPr>
      </w:r>
      <w:r w:rsidRPr="00DA3A1A">
        <w:rPr>
          <w:b w:val="0"/>
          <w:noProof/>
          <w:sz w:val="24"/>
          <w:szCs w:val="24"/>
        </w:rPr>
        <w:fldChar w:fldCharType="separate"/>
      </w:r>
      <w:r w:rsidRPr="00DA3A1A">
        <w:rPr>
          <w:b w:val="0"/>
          <w:noProof/>
          <w:sz w:val="24"/>
          <w:szCs w:val="24"/>
        </w:rPr>
        <w:t>2</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I.2 Background of the organization</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_Toc71003713 \h </w:instrText>
      </w:r>
      <w:r w:rsidRPr="00DA3A1A">
        <w:rPr>
          <w:b w:val="0"/>
          <w:noProof/>
          <w:sz w:val="24"/>
          <w:szCs w:val="24"/>
        </w:rPr>
      </w:r>
      <w:r w:rsidRPr="00DA3A1A">
        <w:rPr>
          <w:b w:val="0"/>
          <w:noProof/>
          <w:sz w:val="24"/>
          <w:szCs w:val="24"/>
        </w:rPr>
        <w:fldChar w:fldCharType="separate"/>
      </w:r>
      <w:r w:rsidRPr="00DA3A1A">
        <w:rPr>
          <w:b w:val="0"/>
          <w:noProof/>
          <w:sz w:val="24"/>
          <w:szCs w:val="24"/>
        </w:rPr>
        <w:t>2</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I.3 Problem Statement</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_Toc71003714 \h </w:instrText>
      </w:r>
      <w:r w:rsidRPr="00DA3A1A">
        <w:rPr>
          <w:b w:val="0"/>
          <w:noProof/>
          <w:sz w:val="24"/>
          <w:szCs w:val="24"/>
        </w:rPr>
      </w:r>
      <w:r w:rsidRPr="00DA3A1A">
        <w:rPr>
          <w:b w:val="0"/>
          <w:noProof/>
          <w:sz w:val="24"/>
          <w:szCs w:val="24"/>
        </w:rPr>
        <w:fldChar w:fldCharType="separate"/>
      </w:r>
      <w:r w:rsidRPr="00DA3A1A">
        <w:rPr>
          <w:b w:val="0"/>
          <w:noProof/>
          <w:sz w:val="24"/>
          <w:szCs w:val="24"/>
        </w:rPr>
        <w:t>3</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I.4 Objectives of the Report</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_Toc71003715 \h </w:instrText>
      </w:r>
      <w:r w:rsidRPr="00DA3A1A">
        <w:rPr>
          <w:b w:val="0"/>
          <w:noProof/>
          <w:sz w:val="24"/>
          <w:szCs w:val="24"/>
        </w:rPr>
      </w:r>
      <w:r w:rsidRPr="00DA3A1A">
        <w:rPr>
          <w:b w:val="0"/>
          <w:noProof/>
          <w:sz w:val="24"/>
          <w:szCs w:val="24"/>
        </w:rPr>
        <w:fldChar w:fldCharType="separate"/>
      </w:r>
      <w:r w:rsidRPr="00DA3A1A">
        <w:rPr>
          <w:b w:val="0"/>
          <w:noProof/>
          <w:sz w:val="24"/>
          <w:szCs w:val="24"/>
        </w:rPr>
        <w:t>3</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I.5 Significance of the Report</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_Toc71003716 \h </w:instrText>
      </w:r>
      <w:r w:rsidRPr="00DA3A1A">
        <w:rPr>
          <w:b w:val="0"/>
          <w:noProof/>
          <w:sz w:val="24"/>
          <w:szCs w:val="24"/>
        </w:rPr>
      </w:r>
      <w:r w:rsidRPr="00DA3A1A">
        <w:rPr>
          <w:b w:val="0"/>
          <w:noProof/>
          <w:sz w:val="24"/>
          <w:szCs w:val="24"/>
        </w:rPr>
        <w:fldChar w:fldCharType="separate"/>
      </w:r>
      <w:r w:rsidRPr="00DA3A1A">
        <w:rPr>
          <w:b w:val="0"/>
          <w:noProof/>
          <w:sz w:val="24"/>
          <w:szCs w:val="24"/>
        </w:rPr>
        <w:t>4</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I.6 Limitations of the Report</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_Toc71003717 \h </w:instrText>
      </w:r>
      <w:r w:rsidRPr="00DA3A1A">
        <w:rPr>
          <w:b w:val="0"/>
          <w:noProof/>
          <w:sz w:val="24"/>
          <w:szCs w:val="24"/>
        </w:rPr>
      </w:r>
      <w:r w:rsidRPr="00DA3A1A">
        <w:rPr>
          <w:b w:val="0"/>
          <w:noProof/>
          <w:sz w:val="24"/>
          <w:szCs w:val="24"/>
        </w:rPr>
        <w:fldChar w:fldCharType="separate"/>
      </w:r>
      <w:r w:rsidRPr="00DA3A1A">
        <w:rPr>
          <w:b w:val="0"/>
          <w:noProof/>
          <w:sz w:val="24"/>
          <w:szCs w:val="24"/>
        </w:rPr>
        <w:t>5</w:t>
      </w:r>
      <w:r w:rsidRPr="00DA3A1A">
        <w:rPr>
          <w:b w:val="0"/>
          <w:noProof/>
          <w:sz w:val="24"/>
          <w:szCs w:val="24"/>
        </w:rPr>
        <w:fldChar w:fldCharType="end"/>
      </w:r>
    </w:p>
    <w:p w:rsidR="00F43B6E" w:rsidRPr="00DA3A1A" w:rsidRDefault="00F43B6E" w:rsidP="00F43B6E">
      <w:pPr>
        <w:pStyle w:val="TOC1"/>
        <w:jc w:val="left"/>
        <w:rPr>
          <w:sz w:val="24"/>
          <w:szCs w:val="24"/>
        </w:rPr>
      </w:pPr>
    </w:p>
    <w:p w:rsidR="00F43B6E" w:rsidRPr="00DA3A1A" w:rsidRDefault="00F43B6E" w:rsidP="00F43B6E">
      <w:pPr>
        <w:pStyle w:val="TOC1"/>
        <w:jc w:val="left"/>
        <w:rPr>
          <w:noProof/>
          <w:sz w:val="24"/>
          <w:szCs w:val="24"/>
        </w:rPr>
      </w:pPr>
      <w:r w:rsidRPr="00DA3A1A">
        <w:rPr>
          <w:sz w:val="24"/>
          <w:szCs w:val="24"/>
        </w:rPr>
        <w:t>CHAPTER II: Literature Review</w:t>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II.1 Introduction</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_Toc71003718 \h </w:instrText>
      </w:r>
      <w:r w:rsidRPr="00DA3A1A">
        <w:rPr>
          <w:b w:val="0"/>
          <w:noProof/>
          <w:sz w:val="24"/>
          <w:szCs w:val="24"/>
        </w:rPr>
      </w:r>
      <w:r w:rsidRPr="00DA3A1A">
        <w:rPr>
          <w:b w:val="0"/>
          <w:noProof/>
          <w:sz w:val="24"/>
          <w:szCs w:val="24"/>
        </w:rPr>
        <w:fldChar w:fldCharType="separate"/>
      </w:r>
      <w:r w:rsidRPr="00DA3A1A">
        <w:rPr>
          <w:b w:val="0"/>
          <w:noProof/>
          <w:sz w:val="24"/>
          <w:szCs w:val="24"/>
        </w:rPr>
        <w:t>7</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II.2 Voluntary Disclosure</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_Toc71003719 \h </w:instrText>
      </w:r>
      <w:r w:rsidRPr="00DA3A1A">
        <w:rPr>
          <w:b w:val="0"/>
          <w:noProof/>
          <w:sz w:val="24"/>
          <w:szCs w:val="24"/>
        </w:rPr>
      </w:r>
      <w:r w:rsidRPr="00DA3A1A">
        <w:rPr>
          <w:b w:val="0"/>
          <w:noProof/>
          <w:sz w:val="24"/>
          <w:szCs w:val="24"/>
        </w:rPr>
        <w:fldChar w:fldCharType="separate"/>
      </w:r>
      <w:r w:rsidRPr="00DA3A1A">
        <w:rPr>
          <w:b w:val="0"/>
          <w:noProof/>
          <w:sz w:val="24"/>
          <w:szCs w:val="24"/>
        </w:rPr>
        <w:t>7</w:t>
      </w:r>
      <w:r w:rsidRPr="00DA3A1A">
        <w:rPr>
          <w:b w:val="0"/>
          <w:noProof/>
          <w:sz w:val="24"/>
          <w:szCs w:val="24"/>
        </w:rPr>
        <w:fldChar w:fldCharType="end"/>
      </w:r>
    </w:p>
    <w:p w:rsidR="00F43B6E" w:rsidRPr="00DA3A1A" w:rsidRDefault="00F43B6E">
      <w:pPr>
        <w:pStyle w:val="TOC2"/>
        <w:tabs>
          <w:tab w:val="left" w:pos="720"/>
          <w:tab w:val="right" w:leader="dot" w:pos="9016"/>
        </w:tabs>
        <w:rPr>
          <w:rFonts w:ascii="Times New Roman" w:eastAsiaTheme="minorEastAsia" w:hAnsi="Times New Roman" w:cs="Times New Roman"/>
          <w:smallCaps w:val="0"/>
          <w:noProof/>
          <w:sz w:val="24"/>
          <w:szCs w:val="24"/>
          <w:lang w:eastAsia="en-GB"/>
        </w:rPr>
      </w:pPr>
      <w:r w:rsidRPr="00DA3A1A">
        <w:rPr>
          <w:rFonts w:ascii="Times New Roman" w:hAnsi="Times New Roman" w:cs="Times New Roman"/>
          <w:noProof/>
          <w:sz w:val="24"/>
          <w:szCs w:val="24"/>
          <w:lang w:val="en-US"/>
        </w:rPr>
        <w:t>a.</w:t>
      </w:r>
      <w:r w:rsidRPr="00DA3A1A">
        <w:rPr>
          <w:rFonts w:ascii="Times New Roman" w:eastAsiaTheme="minorEastAsia" w:hAnsi="Times New Roman" w:cs="Times New Roman"/>
          <w:smallCaps w:val="0"/>
          <w:noProof/>
          <w:sz w:val="24"/>
          <w:szCs w:val="24"/>
          <w:lang w:eastAsia="en-GB"/>
        </w:rPr>
        <w:tab/>
      </w:r>
      <w:r w:rsidRPr="00DA3A1A">
        <w:rPr>
          <w:rFonts w:ascii="Times New Roman" w:hAnsi="Times New Roman" w:cs="Times New Roman"/>
          <w:noProof/>
          <w:sz w:val="24"/>
          <w:szCs w:val="24"/>
          <w:lang w:val="en-US"/>
        </w:rPr>
        <w:t>Disclosure of CSR issues</w:t>
      </w:r>
      <w:r w:rsidRPr="00DA3A1A">
        <w:rPr>
          <w:rFonts w:ascii="Times New Roman" w:hAnsi="Times New Roman" w:cs="Times New Roman"/>
          <w:noProof/>
          <w:sz w:val="24"/>
          <w:szCs w:val="24"/>
        </w:rPr>
        <w:tab/>
      </w:r>
      <w:r w:rsidRPr="00DA3A1A">
        <w:rPr>
          <w:rFonts w:ascii="Times New Roman" w:hAnsi="Times New Roman" w:cs="Times New Roman"/>
          <w:noProof/>
          <w:sz w:val="24"/>
          <w:szCs w:val="24"/>
        </w:rPr>
        <w:fldChar w:fldCharType="begin"/>
      </w:r>
      <w:r w:rsidRPr="00DA3A1A">
        <w:rPr>
          <w:rFonts w:ascii="Times New Roman" w:hAnsi="Times New Roman" w:cs="Times New Roman"/>
          <w:noProof/>
          <w:sz w:val="24"/>
          <w:szCs w:val="24"/>
        </w:rPr>
        <w:instrText xml:space="preserve"> PAGEREF _Toc71003720 \h </w:instrText>
      </w:r>
      <w:r w:rsidRPr="00DA3A1A">
        <w:rPr>
          <w:rFonts w:ascii="Times New Roman" w:hAnsi="Times New Roman" w:cs="Times New Roman"/>
          <w:noProof/>
          <w:sz w:val="24"/>
          <w:szCs w:val="24"/>
        </w:rPr>
      </w:r>
      <w:r w:rsidRPr="00DA3A1A">
        <w:rPr>
          <w:rFonts w:ascii="Times New Roman" w:hAnsi="Times New Roman" w:cs="Times New Roman"/>
          <w:noProof/>
          <w:sz w:val="24"/>
          <w:szCs w:val="24"/>
        </w:rPr>
        <w:fldChar w:fldCharType="separate"/>
      </w:r>
      <w:r w:rsidRPr="00DA3A1A">
        <w:rPr>
          <w:rFonts w:ascii="Times New Roman" w:hAnsi="Times New Roman" w:cs="Times New Roman"/>
          <w:noProof/>
          <w:sz w:val="24"/>
          <w:szCs w:val="24"/>
        </w:rPr>
        <w:t>8</w:t>
      </w:r>
      <w:r w:rsidRPr="00DA3A1A">
        <w:rPr>
          <w:rFonts w:ascii="Times New Roman" w:hAnsi="Times New Roman" w:cs="Times New Roman"/>
          <w:noProof/>
          <w:sz w:val="24"/>
          <w:szCs w:val="24"/>
        </w:rPr>
        <w:fldChar w:fldCharType="end"/>
      </w:r>
    </w:p>
    <w:p w:rsidR="00F43B6E" w:rsidRPr="00DA3A1A" w:rsidRDefault="00F43B6E">
      <w:pPr>
        <w:pStyle w:val="TOC2"/>
        <w:tabs>
          <w:tab w:val="left" w:pos="720"/>
          <w:tab w:val="right" w:leader="dot" w:pos="9016"/>
        </w:tabs>
        <w:rPr>
          <w:rFonts w:ascii="Times New Roman" w:eastAsiaTheme="minorEastAsia" w:hAnsi="Times New Roman" w:cs="Times New Roman"/>
          <w:smallCaps w:val="0"/>
          <w:noProof/>
          <w:sz w:val="24"/>
          <w:szCs w:val="24"/>
          <w:lang w:eastAsia="en-GB"/>
        </w:rPr>
      </w:pPr>
      <w:r w:rsidRPr="00DA3A1A">
        <w:rPr>
          <w:rFonts w:ascii="Times New Roman" w:hAnsi="Times New Roman" w:cs="Times New Roman"/>
          <w:noProof/>
          <w:sz w:val="24"/>
          <w:szCs w:val="24"/>
          <w:lang w:val="en-US"/>
        </w:rPr>
        <w:t>b.</w:t>
      </w:r>
      <w:r w:rsidRPr="00DA3A1A">
        <w:rPr>
          <w:rFonts w:ascii="Times New Roman" w:eastAsiaTheme="minorEastAsia" w:hAnsi="Times New Roman" w:cs="Times New Roman"/>
          <w:smallCaps w:val="0"/>
          <w:noProof/>
          <w:sz w:val="24"/>
          <w:szCs w:val="24"/>
          <w:lang w:eastAsia="en-GB"/>
        </w:rPr>
        <w:tab/>
      </w:r>
      <w:r w:rsidRPr="00DA3A1A">
        <w:rPr>
          <w:rFonts w:ascii="Times New Roman" w:hAnsi="Times New Roman" w:cs="Times New Roman"/>
          <w:noProof/>
          <w:sz w:val="24"/>
          <w:szCs w:val="24"/>
          <w:lang w:val="en-US"/>
        </w:rPr>
        <w:t>Disclosure of Eco-Friendly Business operations</w:t>
      </w:r>
      <w:r w:rsidRPr="00DA3A1A">
        <w:rPr>
          <w:rFonts w:ascii="Times New Roman" w:hAnsi="Times New Roman" w:cs="Times New Roman"/>
          <w:noProof/>
          <w:sz w:val="24"/>
          <w:szCs w:val="24"/>
        </w:rPr>
        <w:tab/>
      </w:r>
      <w:r w:rsidRPr="00DA3A1A">
        <w:rPr>
          <w:rFonts w:ascii="Times New Roman" w:hAnsi="Times New Roman" w:cs="Times New Roman"/>
          <w:noProof/>
          <w:sz w:val="24"/>
          <w:szCs w:val="24"/>
        </w:rPr>
        <w:fldChar w:fldCharType="begin"/>
      </w:r>
      <w:r w:rsidRPr="00DA3A1A">
        <w:rPr>
          <w:rFonts w:ascii="Times New Roman" w:hAnsi="Times New Roman" w:cs="Times New Roman"/>
          <w:noProof/>
          <w:sz w:val="24"/>
          <w:szCs w:val="24"/>
        </w:rPr>
        <w:instrText xml:space="preserve"> PAGEREF _Toc71003721 \h </w:instrText>
      </w:r>
      <w:r w:rsidRPr="00DA3A1A">
        <w:rPr>
          <w:rFonts w:ascii="Times New Roman" w:hAnsi="Times New Roman" w:cs="Times New Roman"/>
          <w:noProof/>
          <w:sz w:val="24"/>
          <w:szCs w:val="24"/>
        </w:rPr>
      </w:r>
      <w:r w:rsidRPr="00DA3A1A">
        <w:rPr>
          <w:rFonts w:ascii="Times New Roman" w:hAnsi="Times New Roman" w:cs="Times New Roman"/>
          <w:noProof/>
          <w:sz w:val="24"/>
          <w:szCs w:val="24"/>
        </w:rPr>
        <w:fldChar w:fldCharType="separate"/>
      </w:r>
      <w:r w:rsidRPr="00DA3A1A">
        <w:rPr>
          <w:rFonts w:ascii="Times New Roman" w:hAnsi="Times New Roman" w:cs="Times New Roman"/>
          <w:noProof/>
          <w:sz w:val="24"/>
          <w:szCs w:val="24"/>
        </w:rPr>
        <w:t>9</w:t>
      </w:r>
      <w:r w:rsidRPr="00DA3A1A">
        <w:rPr>
          <w:rFonts w:ascii="Times New Roman" w:hAnsi="Times New Roman" w:cs="Times New Roman"/>
          <w:noProof/>
          <w:sz w:val="24"/>
          <w:szCs w:val="24"/>
        </w:rPr>
        <w:fldChar w:fldCharType="end"/>
      </w:r>
    </w:p>
    <w:p w:rsidR="00F43B6E" w:rsidRPr="00DA3A1A" w:rsidRDefault="00F43B6E">
      <w:pPr>
        <w:pStyle w:val="TOC2"/>
        <w:tabs>
          <w:tab w:val="left" w:pos="720"/>
          <w:tab w:val="right" w:leader="dot" w:pos="9016"/>
        </w:tabs>
        <w:rPr>
          <w:rFonts w:ascii="Times New Roman" w:eastAsiaTheme="minorEastAsia" w:hAnsi="Times New Roman" w:cs="Times New Roman"/>
          <w:smallCaps w:val="0"/>
          <w:noProof/>
          <w:sz w:val="24"/>
          <w:szCs w:val="24"/>
          <w:lang w:eastAsia="en-GB"/>
        </w:rPr>
      </w:pPr>
      <w:r w:rsidRPr="00DA3A1A">
        <w:rPr>
          <w:rFonts w:ascii="Times New Roman" w:hAnsi="Times New Roman" w:cs="Times New Roman"/>
          <w:noProof/>
          <w:sz w:val="24"/>
          <w:szCs w:val="24"/>
          <w:lang w:val="en-US"/>
        </w:rPr>
        <w:t>c.</w:t>
      </w:r>
      <w:r w:rsidRPr="00DA3A1A">
        <w:rPr>
          <w:rFonts w:ascii="Times New Roman" w:eastAsiaTheme="minorEastAsia" w:hAnsi="Times New Roman" w:cs="Times New Roman"/>
          <w:smallCaps w:val="0"/>
          <w:noProof/>
          <w:sz w:val="24"/>
          <w:szCs w:val="24"/>
          <w:lang w:eastAsia="en-GB"/>
        </w:rPr>
        <w:tab/>
      </w:r>
      <w:r w:rsidRPr="00DA3A1A">
        <w:rPr>
          <w:rFonts w:ascii="Times New Roman" w:hAnsi="Times New Roman" w:cs="Times New Roman"/>
          <w:noProof/>
          <w:sz w:val="24"/>
          <w:szCs w:val="24"/>
          <w:lang w:val="en-US"/>
        </w:rPr>
        <w:t>Disclosure of Sustainability Information</w:t>
      </w:r>
      <w:r w:rsidRPr="00DA3A1A">
        <w:rPr>
          <w:rFonts w:ascii="Times New Roman" w:hAnsi="Times New Roman" w:cs="Times New Roman"/>
          <w:noProof/>
          <w:sz w:val="24"/>
          <w:szCs w:val="24"/>
        </w:rPr>
        <w:tab/>
      </w:r>
      <w:r w:rsidRPr="00DA3A1A">
        <w:rPr>
          <w:rFonts w:ascii="Times New Roman" w:hAnsi="Times New Roman" w:cs="Times New Roman"/>
          <w:noProof/>
          <w:sz w:val="24"/>
          <w:szCs w:val="24"/>
        </w:rPr>
        <w:fldChar w:fldCharType="begin"/>
      </w:r>
      <w:r w:rsidRPr="00DA3A1A">
        <w:rPr>
          <w:rFonts w:ascii="Times New Roman" w:hAnsi="Times New Roman" w:cs="Times New Roman"/>
          <w:noProof/>
          <w:sz w:val="24"/>
          <w:szCs w:val="24"/>
        </w:rPr>
        <w:instrText xml:space="preserve"> PAGEREF _Toc71003722 \h </w:instrText>
      </w:r>
      <w:r w:rsidRPr="00DA3A1A">
        <w:rPr>
          <w:rFonts w:ascii="Times New Roman" w:hAnsi="Times New Roman" w:cs="Times New Roman"/>
          <w:noProof/>
          <w:sz w:val="24"/>
          <w:szCs w:val="24"/>
        </w:rPr>
      </w:r>
      <w:r w:rsidRPr="00DA3A1A">
        <w:rPr>
          <w:rFonts w:ascii="Times New Roman" w:hAnsi="Times New Roman" w:cs="Times New Roman"/>
          <w:noProof/>
          <w:sz w:val="24"/>
          <w:szCs w:val="24"/>
        </w:rPr>
        <w:fldChar w:fldCharType="separate"/>
      </w:r>
      <w:r w:rsidRPr="00DA3A1A">
        <w:rPr>
          <w:rFonts w:ascii="Times New Roman" w:hAnsi="Times New Roman" w:cs="Times New Roman"/>
          <w:noProof/>
          <w:sz w:val="24"/>
          <w:szCs w:val="24"/>
        </w:rPr>
        <w:t>9</w:t>
      </w:r>
      <w:r w:rsidRPr="00DA3A1A">
        <w:rPr>
          <w:rFonts w:ascii="Times New Roman" w:hAnsi="Times New Roman" w:cs="Times New Roman"/>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II.3 Customer Satisfaction</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_Toc71003723 \h </w:instrText>
      </w:r>
      <w:r w:rsidRPr="00DA3A1A">
        <w:rPr>
          <w:b w:val="0"/>
          <w:noProof/>
          <w:sz w:val="24"/>
          <w:szCs w:val="24"/>
        </w:rPr>
      </w:r>
      <w:r w:rsidRPr="00DA3A1A">
        <w:rPr>
          <w:b w:val="0"/>
          <w:noProof/>
          <w:sz w:val="24"/>
          <w:szCs w:val="24"/>
        </w:rPr>
        <w:fldChar w:fldCharType="separate"/>
      </w:r>
      <w:r w:rsidRPr="00DA3A1A">
        <w:rPr>
          <w:b w:val="0"/>
          <w:noProof/>
          <w:sz w:val="24"/>
          <w:szCs w:val="24"/>
        </w:rPr>
        <w:t>10</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II.4 Relationship between VD and CS</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_Toc71003724 \h </w:instrText>
      </w:r>
      <w:r w:rsidRPr="00DA3A1A">
        <w:rPr>
          <w:b w:val="0"/>
          <w:noProof/>
          <w:sz w:val="24"/>
          <w:szCs w:val="24"/>
        </w:rPr>
      </w:r>
      <w:r w:rsidRPr="00DA3A1A">
        <w:rPr>
          <w:b w:val="0"/>
          <w:noProof/>
          <w:sz w:val="24"/>
          <w:szCs w:val="24"/>
        </w:rPr>
        <w:fldChar w:fldCharType="separate"/>
      </w:r>
      <w:r w:rsidRPr="00DA3A1A">
        <w:rPr>
          <w:b w:val="0"/>
          <w:noProof/>
          <w:sz w:val="24"/>
          <w:szCs w:val="24"/>
        </w:rPr>
        <w:t>10</w:t>
      </w:r>
      <w:r w:rsidRPr="00DA3A1A">
        <w:rPr>
          <w:b w:val="0"/>
          <w:noProof/>
          <w:sz w:val="24"/>
          <w:szCs w:val="24"/>
        </w:rPr>
        <w:fldChar w:fldCharType="end"/>
      </w:r>
    </w:p>
    <w:p w:rsidR="00F43B6E" w:rsidRPr="00DA3A1A" w:rsidRDefault="00F43B6E" w:rsidP="00F43B6E">
      <w:pPr>
        <w:pStyle w:val="TOC1"/>
        <w:tabs>
          <w:tab w:val="left" w:pos="720"/>
        </w:tabs>
        <w:jc w:val="left"/>
        <w:rPr>
          <w:sz w:val="24"/>
          <w:szCs w:val="24"/>
        </w:rPr>
      </w:pPr>
    </w:p>
    <w:p w:rsidR="00F43B6E" w:rsidRPr="00DA3A1A" w:rsidRDefault="00F43B6E" w:rsidP="00F43B6E">
      <w:pPr>
        <w:pStyle w:val="TOC1"/>
        <w:tabs>
          <w:tab w:val="left" w:pos="720"/>
        </w:tabs>
        <w:jc w:val="left"/>
        <w:rPr>
          <w:b w:val="0"/>
          <w:noProof/>
          <w:sz w:val="24"/>
          <w:szCs w:val="24"/>
        </w:rPr>
      </w:pPr>
      <w:r w:rsidRPr="00DA3A1A">
        <w:rPr>
          <w:sz w:val="24"/>
          <w:szCs w:val="24"/>
        </w:rPr>
        <w:t>CHAPTER III: Methodology of the report</w:t>
      </w:r>
    </w:p>
    <w:p w:rsidR="00F43B6E" w:rsidRPr="00DA3A1A" w:rsidRDefault="00F43B6E">
      <w:pPr>
        <w:pStyle w:val="TOC1"/>
        <w:tabs>
          <w:tab w:val="left" w:pos="720"/>
        </w:tabs>
        <w:rPr>
          <w:rFonts w:eastAsiaTheme="minorEastAsia"/>
          <w:b w:val="0"/>
          <w:bCs w:val="0"/>
          <w:caps w:val="0"/>
          <w:noProof/>
          <w:sz w:val="24"/>
          <w:szCs w:val="24"/>
          <w:lang w:val="en-GB" w:eastAsia="en-GB"/>
        </w:rPr>
      </w:pPr>
      <w:r w:rsidRPr="00DA3A1A">
        <w:rPr>
          <w:b w:val="0"/>
          <w:noProof/>
          <w:sz w:val="24"/>
          <w:szCs w:val="24"/>
        </w:rPr>
        <w:t>III.1</w:t>
      </w:r>
      <w:r w:rsidRPr="00DA3A1A">
        <w:rPr>
          <w:rFonts w:eastAsiaTheme="minorEastAsia"/>
          <w:b w:val="0"/>
          <w:bCs w:val="0"/>
          <w:caps w:val="0"/>
          <w:noProof/>
          <w:sz w:val="24"/>
          <w:szCs w:val="24"/>
          <w:lang w:val="en-GB" w:eastAsia="en-GB"/>
        </w:rPr>
        <w:t xml:space="preserve"> </w:t>
      </w:r>
      <w:r w:rsidRPr="00DA3A1A">
        <w:rPr>
          <w:b w:val="0"/>
          <w:noProof/>
          <w:sz w:val="24"/>
          <w:szCs w:val="24"/>
        </w:rPr>
        <w:t>Introduction</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_Toc71003725 \h </w:instrText>
      </w:r>
      <w:r w:rsidRPr="00DA3A1A">
        <w:rPr>
          <w:b w:val="0"/>
          <w:noProof/>
          <w:sz w:val="24"/>
          <w:szCs w:val="24"/>
        </w:rPr>
      </w:r>
      <w:r w:rsidRPr="00DA3A1A">
        <w:rPr>
          <w:b w:val="0"/>
          <w:noProof/>
          <w:sz w:val="24"/>
          <w:szCs w:val="24"/>
        </w:rPr>
        <w:fldChar w:fldCharType="separate"/>
      </w:r>
      <w:r w:rsidRPr="00DA3A1A">
        <w:rPr>
          <w:b w:val="0"/>
          <w:noProof/>
          <w:sz w:val="24"/>
          <w:szCs w:val="24"/>
        </w:rPr>
        <w:t>13</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III.2 Research Approach:</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_Toc71003726 \h </w:instrText>
      </w:r>
      <w:r w:rsidRPr="00DA3A1A">
        <w:rPr>
          <w:b w:val="0"/>
          <w:noProof/>
          <w:sz w:val="24"/>
          <w:szCs w:val="24"/>
        </w:rPr>
      </w:r>
      <w:r w:rsidRPr="00DA3A1A">
        <w:rPr>
          <w:b w:val="0"/>
          <w:noProof/>
          <w:sz w:val="24"/>
          <w:szCs w:val="24"/>
        </w:rPr>
        <w:fldChar w:fldCharType="separate"/>
      </w:r>
      <w:r w:rsidRPr="00DA3A1A">
        <w:rPr>
          <w:b w:val="0"/>
          <w:noProof/>
          <w:sz w:val="24"/>
          <w:szCs w:val="24"/>
        </w:rPr>
        <w:t>13</w:t>
      </w:r>
      <w:r w:rsidRPr="00DA3A1A">
        <w:rPr>
          <w:b w:val="0"/>
          <w:noProof/>
          <w:sz w:val="24"/>
          <w:szCs w:val="24"/>
        </w:rPr>
        <w:fldChar w:fldCharType="end"/>
      </w:r>
    </w:p>
    <w:p w:rsidR="00F43B6E" w:rsidRPr="00DA3A1A" w:rsidRDefault="00F43B6E">
      <w:pPr>
        <w:pStyle w:val="TOC2"/>
        <w:tabs>
          <w:tab w:val="left" w:pos="960"/>
          <w:tab w:val="right" w:leader="dot" w:pos="9016"/>
        </w:tabs>
        <w:rPr>
          <w:rFonts w:ascii="Times New Roman" w:eastAsiaTheme="minorEastAsia" w:hAnsi="Times New Roman" w:cs="Times New Roman"/>
          <w:smallCaps w:val="0"/>
          <w:noProof/>
          <w:sz w:val="24"/>
          <w:szCs w:val="24"/>
          <w:lang w:eastAsia="en-GB"/>
        </w:rPr>
      </w:pPr>
      <w:r w:rsidRPr="00DA3A1A">
        <w:rPr>
          <w:rFonts w:ascii="Times New Roman" w:hAnsi="Times New Roman" w:cs="Times New Roman"/>
          <w:noProof/>
          <w:sz w:val="24"/>
          <w:szCs w:val="24"/>
          <w:lang w:val="en-US"/>
        </w:rPr>
        <w:t>3.2.1</w:t>
      </w:r>
      <w:r w:rsidRPr="00DA3A1A">
        <w:rPr>
          <w:rFonts w:ascii="Times New Roman" w:eastAsiaTheme="minorEastAsia" w:hAnsi="Times New Roman" w:cs="Times New Roman"/>
          <w:smallCaps w:val="0"/>
          <w:noProof/>
          <w:sz w:val="24"/>
          <w:szCs w:val="24"/>
          <w:lang w:eastAsia="en-GB"/>
        </w:rPr>
        <w:tab/>
      </w:r>
      <w:r w:rsidRPr="00DA3A1A">
        <w:rPr>
          <w:rFonts w:ascii="Times New Roman" w:hAnsi="Times New Roman" w:cs="Times New Roman"/>
          <w:noProof/>
          <w:sz w:val="24"/>
          <w:szCs w:val="24"/>
          <w:lang w:val="en-US"/>
        </w:rPr>
        <w:t xml:space="preserve"> Quantitative and Qualitative and Mixed Approaches</w:t>
      </w:r>
      <w:r w:rsidRPr="00DA3A1A">
        <w:rPr>
          <w:rFonts w:ascii="Times New Roman" w:hAnsi="Times New Roman" w:cs="Times New Roman"/>
          <w:noProof/>
          <w:sz w:val="24"/>
          <w:szCs w:val="24"/>
        </w:rPr>
        <w:tab/>
      </w:r>
      <w:r w:rsidRPr="00DA3A1A">
        <w:rPr>
          <w:rFonts w:ascii="Times New Roman" w:hAnsi="Times New Roman" w:cs="Times New Roman"/>
          <w:noProof/>
          <w:sz w:val="24"/>
          <w:szCs w:val="24"/>
        </w:rPr>
        <w:fldChar w:fldCharType="begin"/>
      </w:r>
      <w:r w:rsidRPr="00DA3A1A">
        <w:rPr>
          <w:rFonts w:ascii="Times New Roman" w:hAnsi="Times New Roman" w:cs="Times New Roman"/>
          <w:noProof/>
          <w:sz w:val="24"/>
          <w:szCs w:val="24"/>
        </w:rPr>
        <w:instrText xml:space="preserve"> PAGEREF _Toc71003727 \h </w:instrText>
      </w:r>
      <w:r w:rsidRPr="00DA3A1A">
        <w:rPr>
          <w:rFonts w:ascii="Times New Roman" w:hAnsi="Times New Roman" w:cs="Times New Roman"/>
          <w:noProof/>
          <w:sz w:val="24"/>
          <w:szCs w:val="24"/>
        </w:rPr>
      </w:r>
      <w:r w:rsidRPr="00DA3A1A">
        <w:rPr>
          <w:rFonts w:ascii="Times New Roman" w:hAnsi="Times New Roman" w:cs="Times New Roman"/>
          <w:noProof/>
          <w:sz w:val="24"/>
          <w:szCs w:val="24"/>
        </w:rPr>
        <w:fldChar w:fldCharType="separate"/>
      </w:r>
      <w:r w:rsidRPr="00DA3A1A">
        <w:rPr>
          <w:rFonts w:ascii="Times New Roman" w:hAnsi="Times New Roman" w:cs="Times New Roman"/>
          <w:noProof/>
          <w:sz w:val="24"/>
          <w:szCs w:val="24"/>
        </w:rPr>
        <w:t>13</w:t>
      </w:r>
      <w:r w:rsidRPr="00DA3A1A">
        <w:rPr>
          <w:rFonts w:ascii="Times New Roman" w:hAnsi="Times New Roman" w:cs="Times New Roman"/>
          <w:noProof/>
          <w:sz w:val="24"/>
          <w:szCs w:val="24"/>
        </w:rPr>
        <w:fldChar w:fldCharType="end"/>
      </w:r>
    </w:p>
    <w:p w:rsidR="00F43B6E" w:rsidRPr="00DA3A1A" w:rsidRDefault="00F43B6E">
      <w:pPr>
        <w:pStyle w:val="TOC2"/>
        <w:tabs>
          <w:tab w:val="left" w:pos="960"/>
          <w:tab w:val="right" w:leader="dot" w:pos="9016"/>
        </w:tabs>
        <w:rPr>
          <w:rFonts w:ascii="Times New Roman" w:eastAsiaTheme="minorEastAsia" w:hAnsi="Times New Roman" w:cs="Times New Roman"/>
          <w:smallCaps w:val="0"/>
          <w:noProof/>
          <w:sz w:val="24"/>
          <w:szCs w:val="24"/>
          <w:lang w:eastAsia="en-GB"/>
        </w:rPr>
      </w:pPr>
      <w:r w:rsidRPr="00DA3A1A">
        <w:rPr>
          <w:rFonts w:ascii="Times New Roman" w:hAnsi="Times New Roman" w:cs="Times New Roman"/>
          <w:noProof/>
          <w:sz w:val="24"/>
          <w:szCs w:val="24"/>
          <w:lang w:val="en-US"/>
        </w:rPr>
        <w:t>3.2.2</w:t>
      </w:r>
      <w:r w:rsidRPr="00DA3A1A">
        <w:rPr>
          <w:rFonts w:ascii="Times New Roman" w:eastAsiaTheme="minorEastAsia" w:hAnsi="Times New Roman" w:cs="Times New Roman"/>
          <w:smallCaps w:val="0"/>
          <w:noProof/>
          <w:sz w:val="24"/>
          <w:szCs w:val="24"/>
          <w:lang w:eastAsia="en-GB"/>
        </w:rPr>
        <w:tab/>
      </w:r>
      <w:r w:rsidRPr="00DA3A1A">
        <w:rPr>
          <w:rFonts w:ascii="Times New Roman" w:hAnsi="Times New Roman" w:cs="Times New Roman"/>
          <w:noProof/>
          <w:sz w:val="24"/>
          <w:szCs w:val="24"/>
          <w:lang w:val="en-US"/>
        </w:rPr>
        <w:t>Justification of Mixed Method approach</w:t>
      </w:r>
      <w:r w:rsidRPr="00DA3A1A">
        <w:rPr>
          <w:rFonts w:ascii="Times New Roman" w:hAnsi="Times New Roman" w:cs="Times New Roman"/>
          <w:noProof/>
          <w:sz w:val="24"/>
          <w:szCs w:val="24"/>
        </w:rPr>
        <w:tab/>
      </w:r>
      <w:r w:rsidRPr="00DA3A1A">
        <w:rPr>
          <w:rFonts w:ascii="Times New Roman" w:hAnsi="Times New Roman" w:cs="Times New Roman"/>
          <w:noProof/>
          <w:sz w:val="24"/>
          <w:szCs w:val="24"/>
        </w:rPr>
        <w:fldChar w:fldCharType="begin"/>
      </w:r>
      <w:r w:rsidRPr="00DA3A1A">
        <w:rPr>
          <w:rFonts w:ascii="Times New Roman" w:hAnsi="Times New Roman" w:cs="Times New Roman"/>
          <w:noProof/>
          <w:sz w:val="24"/>
          <w:szCs w:val="24"/>
        </w:rPr>
        <w:instrText xml:space="preserve"> PAGEREF _Toc71003728 \h </w:instrText>
      </w:r>
      <w:r w:rsidRPr="00DA3A1A">
        <w:rPr>
          <w:rFonts w:ascii="Times New Roman" w:hAnsi="Times New Roman" w:cs="Times New Roman"/>
          <w:noProof/>
          <w:sz w:val="24"/>
          <w:szCs w:val="24"/>
        </w:rPr>
      </w:r>
      <w:r w:rsidRPr="00DA3A1A">
        <w:rPr>
          <w:rFonts w:ascii="Times New Roman" w:hAnsi="Times New Roman" w:cs="Times New Roman"/>
          <w:noProof/>
          <w:sz w:val="24"/>
          <w:szCs w:val="24"/>
        </w:rPr>
        <w:fldChar w:fldCharType="separate"/>
      </w:r>
      <w:r w:rsidRPr="00DA3A1A">
        <w:rPr>
          <w:rFonts w:ascii="Times New Roman" w:hAnsi="Times New Roman" w:cs="Times New Roman"/>
          <w:noProof/>
          <w:sz w:val="24"/>
          <w:szCs w:val="24"/>
        </w:rPr>
        <w:t>14</w:t>
      </w:r>
      <w:r w:rsidRPr="00DA3A1A">
        <w:rPr>
          <w:rFonts w:ascii="Times New Roman" w:hAnsi="Times New Roman" w:cs="Times New Roman"/>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III.3 Research Strategy:</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_Toc71003729 \h </w:instrText>
      </w:r>
      <w:r w:rsidRPr="00DA3A1A">
        <w:rPr>
          <w:b w:val="0"/>
          <w:noProof/>
          <w:sz w:val="24"/>
          <w:szCs w:val="24"/>
        </w:rPr>
      </w:r>
      <w:r w:rsidRPr="00DA3A1A">
        <w:rPr>
          <w:b w:val="0"/>
          <w:noProof/>
          <w:sz w:val="24"/>
          <w:szCs w:val="24"/>
        </w:rPr>
        <w:fldChar w:fldCharType="separate"/>
      </w:r>
      <w:r w:rsidRPr="00DA3A1A">
        <w:rPr>
          <w:b w:val="0"/>
          <w:noProof/>
          <w:sz w:val="24"/>
          <w:szCs w:val="24"/>
        </w:rPr>
        <w:t>15</w:t>
      </w:r>
      <w:r w:rsidRPr="00DA3A1A">
        <w:rPr>
          <w:b w:val="0"/>
          <w:noProof/>
          <w:sz w:val="24"/>
          <w:szCs w:val="24"/>
        </w:rPr>
        <w:fldChar w:fldCharType="end"/>
      </w:r>
    </w:p>
    <w:p w:rsidR="00F43B6E" w:rsidRPr="00DA3A1A" w:rsidRDefault="00F43B6E">
      <w:pPr>
        <w:pStyle w:val="TOC2"/>
        <w:tabs>
          <w:tab w:val="left" w:pos="960"/>
          <w:tab w:val="right" w:leader="dot" w:pos="9016"/>
        </w:tabs>
        <w:rPr>
          <w:rFonts w:ascii="Times New Roman" w:eastAsiaTheme="minorEastAsia" w:hAnsi="Times New Roman" w:cs="Times New Roman"/>
          <w:smallCaps w:val="0"/>
          <w:noProof/>
          <w:sz w:val="24"/>
          <w:szCs w:val="24"/>
          <w:lang w:eastAsia="en-GB"/>
        </w:rPr>
      </w:pPr>
      <w:r w:rsidRPr="00DA3A1A">
        <w:rPr>
          <w:rFonts w:ascii="Times New Roman" w:hAnsi="Times New Roman" w:cs="Times New Roman"/>
          <w:noProof/>
          <w:sz w:val="24"/>
          <w:szCs w:val="24"/>
          <w:lang w:val="en-US"/>
        </w:rPr>
        <w:t>3.3.1</w:t>
      </w:r>
      <w:r w:rsidRPr="00DA3A1A">
        <w:rPr>
          <w:rFonts w:ascii="Times New Roman" w:eastAsiaTheme="minorEastAsia" w:hAnsi="Times New Roman" w:cs="Times New Roman"/>
          <w:smallCaps w:val="0"/>
          <w:noProof/>
          <w:sz w:val="24"/>
          <w:szCs w:val="24"/>
          <w:lang w:eastAsia="en-GB"/>
        </w:rPr>
        <w:tab/>
      </w:r>
      <w:r w:rsidRPr="00DA3A1A">
        <w:rPr>
          <w:rFonts w:ascii="Times New Roman" w:hAnsi="Times New Roman" w:cs="Times New Roman"/>
          <w:noProof/>
          <w:sz w:val="24"/>
          <w:szCs w:val="24"/>
          <w:lang w:val="en-US"/>
        </w:rPr>
        <w:t xml:space="preserve"> Justification of Survey:</w:t>
      </w:r>
      <w:r w:rsidRPr="00DA3A1A">
        <w:rPr>
          <w:rFonts w:ascii="Times New Roman" w:hAnsi="Times New Roman" w:cs="Times New Roman"/>
          <w:noProof/>
          <w:sz w:val="24"/>
          <w:szCs w:val="24"/>
        </w:rPr>
        <w:tab/>
      </w:r>
      <w:r w:rsidRPr="00DA3A1A">
        <w:rPr>
          <w:rFonts w:ascii="Times New Roman" w:hAnsi="Times New Roman" w:cs="Times New Roman"/>
          <w:noProof/>
          <w:sz w:val="24"/>
          <w:szCs w:val="24"/>
        </w:rPr>
        <w:fldChar w:fldCharType="begin"/>
      </w:r>
      <w:r w:rsidRPr="00DA3A1A">
        <w:rPr>
          <w:rFonts w:ascii="Times New Roman" w:hAnsi="Times New Roman" w:cs="Times New Roman"/>
          <w:noProof/>
          <w:sz w:val="24"/>
          <w:szCs w:val="24"/>
        </w:rPr>
        <w:instrText xml:space="preserve"> PAGEREF _Toc71003730 \h </w:instrText>
      </w:r>
      <w:r w:rsidRPr="00DA3A1A">
        <w:rPr>
          <w:rFonts w:ascii="Times New Roman" w:hAnsi="Times New Roman" w:cs="Times New Roman"/>
          <w:noProof/>
          <w:sz w:val="24"/>
          <w:szCs w:val="24"/>
        </w:rPr>
      </w:r>
      <w:r w:rsidRPr="00DA3A1A">
        <w:rPr>
          <w:rFonts w:ascii="Times New Roman" w:hAnsi="Times New Roman" w:cs="Times New Roman"/>
          <w:noProof/>
          <w:sz w:val="24"/>
          <w:szCs w:val="24"/>
        </w:rPr>
        <w:fldChar w:fldCharType="separate"/>
      </w:r>
      <w:r w:rsidRPr="00DA3A1A">
        <w:rPr>
          <w:rFonts w:ascii="Times New Roman" w:hAnsi="Times New Roman" w:cs="Times New Roman"/>
          <w:noProof/>
          <w:sz w:val="24"/>
          <w:szCs w:val="24"/>
        </w:rPr>
        <w:t>15</w:t>
      </w:r>
      <w:r w:rsidRPr="00DA3A1A">
        <w:rPr>
          <w:rFonts w:ascii="Times New Roman" w:hAnsi="Times New Roman" w:cs="Times New Roman"/>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III.4 Sampling Design Procedure:</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_Toc71003731 \h </w:instrText>
      </w:r>
      <w:r w:rsidRPr="00DA3A1A">
        <w:rPr>
          <w:b w:val="0"/>
          <w:noProof/>
          <w:sz w:val="24"/>
          <w:szCs w:val="24"/>
        </w:rPr>
      </w:r>
      <w:r w:rsidRPr="00DA3A1A">
        <w:rPr>
          <w:b w:val="0"/>
          <w:noProof/>
          <w:sz w:val="24"/>
          <w:szCs w:val="24"/>
        </w:rPr>
        <w:fldChar w:fldCharType="separate"/>
      </w:r>
      <w:r w:rsidRPr="00DA3A1A">
        <w:rPr>
          <w:b w:val="0"/>
          <w:noProof/>
          <w:sz w:val="24"/>
          <w:szCs w:val="24"/>
        </w:rPr>
        <w:t>15</w:t>
      </w:r>
      <w:r w:rsidRPr="00DA3A1A">
        <w:rPr>
          <w:b w:val="0"/>
          <w:noProof/>
          <w:sz w:val="24"/>
          <w:szCs w:val="24"/>
        </w:rPr>
        <w:fldChar w:fldCharType="end"/>
      </w:r>
    </w:p>
    <w:p w:rsidR="00F43B6E" w:rsidRPr="00DA3A1A" w:rsidRDefault="00F43B6E">
      <w:pPr>
        <w:pStyle w:val="TOC2"/>
        <w:tabs>
          <w:tab w:val="left" w:pos="960"/>
          <w:tab w:val="right" w:leader="dot" w:pos="9016"/>
        </w:tabs>
        <w:rPr>
          <w:rFonts w:ascii="Times New Roman" w:eastAsiaTheme="minorEastAsia" w:hAnsi="Times New Roman" w:cs="Times New Roman"/>
          <w:smallCaps w:val="0"/>
          <w:noProof/>
          <w:sz w:val="24"/>
          <w:szCs w:val="24"/>
          <w:lang w:eastAsia="en-GB"/>
        </w:rPr>
      </w:pPr>
      <w:r w:rsidRPr="00DA3A1A">
        <w:rPr>
          <w:rFonts w:ascii="Times New Roman" w:hAnsi="Times New Roman" w:cs="Times New Roman"/>
          <w:noProof/>
          <w:sz w:val="24"/>
          <w:szCs w:val="24"/>
          <w:lang w:val="en-US"/>
        </w:rPr>
        <w:t>3.4.1</w:t>
      </w:r>
      <w:r w:rsidRPr="00DA3A1A">
        <w:rPr>
          <w:rFonts w:ascii="Times New Roman" w:eastAsiaTheme="minorEastAsia" w:hAnsi="Times New Roman" w:cs="Times New Roman"/>
          <w:smallCaps w:val="0"/>
          <w:noProof/>
          <w:sz w:val="24"/>
          <w:szCs w:val="24"/>
          <w:lang w:eastAsia="en-GB"/>
        </w:rPr>
        <w:tab/>
      </w:r>
      <w:r w:rsidRPr="00DA3A1A">
        <w:rPr>
          <w:rFonts w:ascii="Times New Roman" w:hAnsi="Times New Roman" w:cs="Times New Roman"/>
          <w:noProof/>
          <w:sz w:val="24"/>
          <w:szCs w:val="24"/>
          <w:lang w:val="en-US"/>
        </w:rPr>
        <w:t>The target population:</w:t>
      </w:r>
      <w:r w:rsidRPr="00DA3A1A">
        <w:rPr>
          <w:rFonts w:ascii="Times New Roman" w:hAnsi="Times New Roman" w:cs="Times New Roman"/>
          <w:noProof/>
          <w:sz w:val="24"/>
          <w:szCs w:val="24"/>
        </w:rPr>
        <w:tab/>
      </w:r>
      <w:r w:rsidRPr="00DA3A1A">
        <w:rPr>
          <w:rFonts w:ascii="Times New Roman" w:hAnsi="Times New Roman" w:cs="Times New Roman"/>
          <w:noProof/>
          <w:sz w:val="24"/>
          <w:szCs w:val="24"/>
        </w:rPr>
        <w:fldChar w:fldCharType="begin"/>
      </w:r>
      <w:r w:rsidRPr="00DA3A1A">
        <w:rPr>
          <w:rFonts w:ascii="Times New Roman" w:hAnsi="Times New Roman" w:cs="Times New Roman"/>
          <w:noProof/>
          <w:sz w:val="24"/>
          <w:szCs w:val="24"/>
        </w:rPr>
        <w:instrText xml:space="preserve"> PAGEREF _Toc71003732 \h </w:instrText>
      </w:r>
      <w:r w:rsidRPr="00DA3A1A">
        <w:rPr>
          <w:rFonts w:ascii="Times New Roman" w:hAnsi="Times New Roman" w:cs="Times New Roman"/>
          <w:noProof/>
          <w:sz w:val="24"/>
          <w:szCs w:val="24"/>
        </w:rPr>
      </w:r>
      <w:r w:rsidRPr="00DA3A1A">
        <w:rPr>
          <w:rFonts w:ascii="Times New Roman" w:hAnsi="Times New Roman" w:cs="Times New Roman"/>
          <w:noProof/>
          <w:sz w:val="24"/>
          <w:szCs w:val="24"/>
        </w:rPr>
        <w:fldChar w:fldCharType="separate"/>
      </w:r>
      <w:r w:rsidRPr="00DA3A1A">
        <w:rPr>
          <w:rFonts w:ascii="Times New Roman" w:hAnsi="Times New Roman" w:cs="Times New Roman"/>
          <w:noProof/>
          <w:sz w:val="24"/>
          <w:szCs w:val="24"/>
        </w:rPr>
        <w:t>15</w:t>
      </w:r>
      <w:r w:rsidRPr="00DA3A1A">
        <w:rPr>
          <w:rFonts w:ascii="Times New Roman" w:hAnsi="Times New Roman" w:cs="Times New Roman"/>
          <w:noProof/>
          <w:sz w:val="24"/>
          <w:szCs w:val="24"/>
        </w:rPr>
        <w:fldChar w:fldCharType="end"/>
      </w:r>
    </w:p>
    <w:p w:rsidR="00F43B6E" w:rsidRPr="00DA3A1A" w:rsidRDefault="00F43B6E">
      <w:pPr>
        <w:pStyle w:val="TOC2"/>
        <w:tabs>
          <w:tab w:val="left" w:pos="960"/>
          <w:tab w:val="right" w:leader="dot" w:pos="9016"/>
        </w:tabs>
        <w:rPr>
          <w:rFonts w:ascii="Times New Roman" w:eastAsiaTheme="minorEastAsia" w:hAnsi="Times New Roman" w:cs="Times New Roman"/>
          <w:smallCaps w:val="0"/>
          <w:noProof/>
          <w:sz w:val="24"/>
          <w:szCs w:val="24"/>
          <w:lang w:eastAsia="en-GB"/>
        </w:rPr>
      </w:pPr>
      <w:r w:rsidRPr="00DA3A1A">
        <w:rPr>
          <w:rFonts w:ascii="Times New Roman" w:hAnsi="Times New Roman" w:cs="Times New Roman"/>
          <w:noProof/>
          <w:sz w:val="24"/>
          <w:szCs w:val="24"/>
          <w:lang w:val="en-US"/>
        </w:rPr>
        <w:t>3.4.2</w:t>
      </w:r>
      <w:r w:rsidRPr="00DA3A1A">
        <w:rPr>
          <w:rFonts w:ascii="Times New Roman" w:eastAsiaTheme="minorEastAsia" w:hAnsi="Times New Roman" w:cs="Times New Roman"/>
          <w:smallCaps w:val="0"/>
          <w:noProof/>
          <w:sz w:val="24"/>
          <w:szCs w:val="24"/>
          <w:lang w:eastAsia="en-GB"/>
        </w:rPr>
        <w:tab/>
      </w:r>
      <w:r w:rsidRPr="00DA3A1A">
        <w:rPr>
          <w:rFonts w:ascii="Times New Roman" w:hAnsi="Times New Roman" w:cs="Times New Roman"/>
          <w:noProof/>
          <w:sz w:val="24"/>
          <w:szCs w:val="24"/>
          <w:lang w:val="en-US"/>
        </w:rPr>
        <w:t>The sampling method:</w:t>
      </w:r>
      <w:r w:rsidRPr="00DA3A1A">
        <w:rPr>
          <w:rFonts w:ascii="Times New Roman" w:hAnsi="Times New Roman" w:cs="Times New Roman"/>
          <w:noProof/>
          <w:sz w:val="24"/>
          <w:szCs w:val="24"/>
        </w:rPr>
        <w:tab/>
      </w:r>
      <w:r w:rsidRPr="00DA3A1A">
        <w:rPr>
          <w:rFonts w:ascii="Times New Roman" w:hAnsi="Times New Roman" w:cs="Times New Roman"/>
          <w:noProof/>
          <w:sz w:val="24"/>
          <w:szCs w:val="24"/>
        </w:rPr>
        <w:fldChar w:fldCharType="begin"/>
      </w:r>
      <w:r w:rsidRPr="00DA3A1A">
        <w:rPr>
          <w:rFonts w:ascii="Times New Roman" w:hAnsi="Times New Roman" w:cs="Times New Roman"/>
          <w:noProof/>
          <w:sz w:val="24"/>
          <w:szCs w:val="24"/>
        </w:rPr>
        <w:instrText xml:space="preserve"> PAGEREF _Toc71003733 \h </w:instrText>
      </w:r>
      <w:r w:rsidRPr="00DA3A1A">
        <w:rPr>
          <w:rFonts w:ascii="Times New Roman" w:hAnsi="Times New Roman" w:cs="Times New Roman"/>
          <w:noProof/>
          <w:sz w:val="24"/>
          <w:szCs w:val="24"/>
        </w:rPr>
      </w:r>
      <w:r w:rsidRPr="00DA3A1A">
        <w:rPr>
          <w:rFonts w:ascii="Times New Roman" w:hAnsi="Times New Roman" w:cs="Times New Roman"/>
          <w:noProof/>
          <w:sz w:val="24"/>
          <w:szCs w:val="24"/>
        </w:rPr>
        <w:fldChar w:fldCharType="separate"/>
      </w:r>
      <w:r w:rsidRPr="00DA3A1A">
        <w:rPr>
          <w:rFonts w:ascii="Times New Roman" w:hAnsi="Times New Roman" w:cs="Times New Roman"/>
          <w:noProof/>
          <w:sz w:val="24"/>
          <w:szCs w:val="24"/>
        </w:rPr>
        <w:t>15</w:t>
      </w:r>
      <w:r w:rsidRPr="00DA3A1A">
        <w:rPr>
          <w:rFonts w:ascii="Times New Roman" w:hAnsi="Times New Roman" w:cs="Times New Roman"/>
          <w:noProof/>
          <w:sz w:val="24"/>
          <w:szCs w:val="24"/>
        </w:rPr>
        <w:fldChar w:fldCharType="end"/>
      </w:r>
    </w:p>
    <w:p w:rsidR="00F43B6E" w:rsidRPr="00DA3A1A" w:rsidRDefault="00F43B6E">
      <w:pPr>
        <w:pStyle w:val="TOC2"/>
        <w:tabs>
          <w:tab w:val="left" w:pos="960"/>
          <w:tab w:val="right" w:leader="dot" w:pos="9016"/>
        </w:tabs>
        <w:rPr>
          <w:rFonts w:ascii="Times New Roman" w:eastAsiaTheme="minorEastAsia" w:hAnsi="Times New Roman" w:cs="Times New Roman"/>
          <w:smallCaps w:val="0"/>
          <w:noProof/>
          <w:sz w:val="24"/>
          <w:szCs w:val="24"/>
          <w:lang w:eastAsia="en-GB"/>
        </w:rPr>
      </w:pPr>
      <w:r w:rsidRPr="00DA3A1A">
        <w:rPr>
          <w:rFonts w:ascii="Times New Roman" w:hAnsi="Times New Roman" w:cs="Times New Roman"/>
          <w:noProof/>
          <w:sz w:val="24"/>
          <w:szCs w:val="24"/>
          <w:lang w:val="en-US"/>
        </w:rPr>
        <w:t>3.4.3</w:t>
      </w:r>
      <w:r w:rsidRPr="00DA3A1A">
        <w:rPr>
          <w:rFonts w:ascii="Times New Roman" w:eastAsiaTheme="minorEastAsia" w:hAnsi="Times New Roman" w:cs="Times New Roman"/>
          <w:smallCaps w:val="0"/>
          <w:noProof/>
          <w:sz w:val="24"/>
          <w:szCs w:val="24"/>
          <w:lang w:eastAsia="en-GB"/>
        </w:rPr>
        <w:tab/>
      </w:r>
      <w:r w:rsidRPr="00DA3A1A">
        <w:rPr>
          <w:rFonts w:ascii="Times New Roman" w:hAnsi="Times New Roman" w:cs="Times New Roman"/>
          <w:noProof/>
          <w:sz w:val="24"/>
          <w:szCs w:val="24"/>
          <w:lang w:val="en-US"/>
        </w:rPr>
        <w:t>The sample size:</w:t>
      </w:r>
      <w:r w:rsidRPr="00DA3A1A">
        <w:rPr>
          <w:rFonts w:ascii="Times New Roman" w:hAnsi="Times New Roman" w:cs="Times New Roman"/>
          <w:noProof/>
          <w:sz w:val="24"/>
          <w:szCs w:val="24"/>
        </w:rPr>
        <w:tab/>
      </w:r>
      <w:r w:rsidRPr="00DA3A1A">
        <w:rPr>
          <w:rFonts w:ascii="Times New Roman" w:hAnsi="Times New Roman" w:cs="Times New Roman"/>
          <w:noProof/>
          <w:sz w:val="24"/>
          <w:szCs w:val="24"/>
        </w:rPr>
        <w:fldChar w:fldCharType="begin"/>
      </w:r>
      <w:r w:rsidRPr="00DA3A1A">
        <w:rPr>
          <w:rFonts w:ascii="Times New Roman" w:hAnsi="Times New Roman" w:cs="Times New Roman"/>
          <w:noProof/>
          <w:sz w:val="24"/>
          <w:szCs w:val="24"/>
        </w:rPr>
        <w:instrText xml:space="preserve"> PAGEREF _Toc71003734 \h </w:instrText>
      </w:r>
      <w:r w:rsidRPr="00DA3A1A">
        <w:rPr>
          <w:rFonts w:ascii="Times New Roman" w:hAnsi="Times New Roman" w:cs="Times New Roman"/>
          <w:noProof/>
          <w:sz w:val="24"/>
          <w:szCs w:val="24"/>
        </w:rPr>
      </w:r>
      <w:r w:rsidRPr="00DA3A1A">
        <w:rPr>
          <w:rFonts w:ascii="Times New Roman" w:hAnsi="Times New Roman" w:cs="Times New Roman"/>
          <w:noProof/>
          <w:sz w:val="24"/>
          <w:szCs w:val="24"/>
        </w:rPr>
        <w:fldChar w:fldCharType="separate"/>
      </w:r>
      <w:r w:rsidRPr="00DA3A1A">
        <w:rPr>
          <w:rFonts w:ascii="Times New Roman" w:hAnsi="Times New Roman" w:cs="Times New Roman"/>
          <w:noProof/>
          <w:sz w:val="24"/>
          <w:szCs w:val="24"/>
        </w:rPr>
        <w:t>15</w:t>
      </w:r>
      <w:r w:rsidRPr="00DA3A1A">
        <w:rPr>
          <w:rFonts w:ascii="Times New Roman" w:hAnsi="Times New Roman" w:cs="Times New Roman"/>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III.5 Data collection and measuring instrument</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_Toc71003735 \h </w:instrText>
      </w:r>
      <w:r w:rsidRPr="00DA3A1A">
        <w:rPr>
          <w:b w:val="0"/>
          <w:noProof/>
          <w:sz w:val="24"/>
          <w:szCs w:val="24"/>
        </w:rPr>
      </w:r>
      <w:r w:rsidRPr="00DA3A1A">
        <w:rPr>
          <w:b w:val="0"/>
          <w:noProof/>
          <w:sz w:val="24"/>
          <w:szCs w:val="24"/>
        </w:rPr>
        <w:fldChar w:fldCharType="separate"/>
      </w:r>
      <w:r w:rsidRPr="00DA3A1A">
        <w:rPr>
          <w:b w:val="0"/>
          <w:noProof/>
          <w:sz w:val="24"/>
          <w:szCs w:val="24"/>
        </w:rPr>
        <w:t>16</w:t>
      </w:r>
      <w:r w:rsidRPr="00DA3A1A">
        <w:rPr>
          <w:b w:val="0"/>
          <w:noProof/>
          <w:sz w:val="24"/>
          <w:szCs w:val="24"/>
        </w:rPr>
        <w:fldChar w:fldCharType="end"/>
      </w:r>
    </w:p>
    <w:p w:rsidR="00F43B6E" w:rsidRPr="00DA3A1A" w:rsidRDefault="00F43B6E">
      <w:pPr>
        <w:pStyle w:val="TOC2"/>
        <w:tabs>
          <w:tab w:val="right" w:leader="dot" w:pos="9016"/>
        </w:tabs>
        <w:rPr>
          <w:rFonts w:ascii="Times New Roman" w:eastAsiaTheme="minorEastAsia" w:hAnsi="Times New Roman" w:cs="Times New Roman"/>
          <w:smallCaps w:val="0"/>
          <w:noProof/>
          <w:sz w:val="24"/>
          <w:szCs w:val="24"/>
          <w:lang w:eastAsia="en-GB"/>
        </w:rPr>
      </w:pPr>
      <w:r w:rsidRPr="00DA3A1A">
        <w:rPr>
          <w:rFonts w:ascii="Times New Roman" w:hAnsi="Times New Roman" w:cs="Times New Roman"/>
          <w:noProof/>
          <w:sz w:val="24"/>
          <w:szCs w:val="24"/>
          <w:lang w:val="en-US"/>
        </w:rPr>
        <w:t>3.5.1         Data Collection and measurement tools:</w:t>
      </w:r>
      <w:r w:rsidRPr="00DA3A1A">
        <w:rPr>
          <w:rFonts w:ascii="Times New Roman" w:hAnsi="Times New Roman" w:cs="Times New Roman"/>
          <w:noProof/>
          <w:sz w:val="24"/>
          <w:szCs w:val="24"/>
        </w:rPr>
        <w:tab/>
      </w:r>
      <w:r w:rsidRPr="00DA3A1A">
        <w:rPr>
          <w:rFonts w:ascii="Times New Roman" w:hAnsi="Times New Roman" w:cs="Times New Roman"/>
          <w:noProof/>
          <w:sz w:val="24"/>
          <w:szCs w:val="24"/>
        </w:rPr>
        <w:fldChar w:fldCharType="begin"/>
      </w:r>
      <w:r w:rsidRPr="00DA3A1A">
        <w:rPr>
          <w:rFonts w:ascii="Times New Roman" w:hAnsi="Times New Roman" w:cs="Times New Roman"/>
          <w:noProof/>
          <w:sz w:val="24"/>
          <w:szCs w:val="24"/>
        </w:rPr>
        <w:instrText xml:space="preserve"> PAGEREF _Toc71003736 \h </w:instrText>
      </w:r>
      <w:r w:rsidRPr="00DA3A1A">
        <w:rPr>
          <w:rFonts w:ascii="Times New Roman" w:hAnsi="Times New Roman" w:cs="Times New Roman"/>
          <w:noProof/>
          <w:sz w:val="24"/>
          <w:szCs w:val="24"/>
        </w:rPr>
      </w:r>
      <w:r w:rsidRPr="00DA3A1A">
        <w:rPr>
          <w:rFonts w:ascii="Times New Roman" w:hAnsi="Times New Roman" w:cs="Times New Roman"/>
          <w:noProof/>
          <w:sz w:val="24"/>
          <w:szCs w:val="24"/>
        </w:rPr>
        <w:fldChar w:fldCharType="separate"/>
      </w:r>
      <w:r w:rsidRPr="00DA3A1A">
        <w:rPr>
          <w:rFonts w:ascii="Times New Roman" w:hAnsi="Times New Roman" w:cs="Times New Roman"/>
          <w:noProof/>
          <w:sz w:val="24"/>
          <w:szCs w:val="24"/>
        </w:rPr>
        <w:t>16</w:t>
      </w:r>
      <w:r w:rsidRPr="00DA3A1A">
        <w:rPr>
          <w:rFonts w:ascii="Times New Roman" w:hAnsi="Times New Roman" w:cs="Times New Roman"/>
          <w:noProof/>
          <w:sz w:val="24"/>
          <w:szCs w:val="24"/>
        </w:rPr>
        <w:fldChar w:fldCharType="end"/>
      </w:r>
    </w:p>
    <w:p w:rsidR="00F43B6E" w:rsidRPr="00DA3A1A" w:rsidRDefault="00F43B6E">
      <w:pPr>
        <w:pStyle w:val="TOC2"/>
        <w:tabs>
          <w:tab w:val="left" w:pos="960"/>
          <w:tab w:val="right" w:leader="dot" w:pos="9016"/>
        </w:tabs>
        <w:rPr>
          <w:rFonts w:ascii="Times New Roman" w:eastAsiaTheme="minorEastAsia" w:hAnsi="Times New Roman" w:cs="Times New Roman"/>
          <w:smallCaps w:val="0"/>
          <w:noProof/>
          <w:sz w:val="24"/>
          <w:szCs w:val="24"/>
          <w:lang w:eastAsia="en-GB"/>
        </w:rPr>
      </w:pPr>
      <w:r w:rsidRPr="00DA3A1A">
        <w:rPr>
          <w:rFonts w:ascii="Times New Roman" w:hAnsi="Times New Roman" w:cs="Times New Roman"/>
          <w:noProof/>
          <w:sz w:val="24"/>
          <w:szCs w:val="24"/>
          <w:lang w:val="en-US"/>
        </w:rPr>
        <w:t>3.5.2</w:t>
      </w:r>
      <w:r w:rsidRPr="00DA3A1A">
        <w:rPr>
          <w:rFonts w:ascii="Times New Roman" w:eastAsiaTheme="minorEastAsia" w:hAnsi="Times New Roman" w:cs="Times New Roman"/>
          <w:smallCaps w:val="0"/>
          <w:noProof/>
          <w:sz w:val="24"/>
          <w:szCs w:val="24"/>
          <w:lang w:eastAsia="en-GB"/>
        </w:rPr>
        <w:tab/>
        <w:t xml:space="preserve"> </w:t>
      </w:r>
      <w:r w:rsidRPr="00DA3A1A">
        <w:rPr>
          <w:rFonts w:ascii="Times New Roman" w:hAnsi="Times New Roman" w:cs="Times New Roman"/>
          <w:noProof/>
          <w:sz w:val="24"/>
          <w:szCs w:val="24"/>
          <w:lang w:val="en-US"/>
        </w:rPr>
        <w:t>Data Analysis Method</w:t>
      </w:r>
      <w:r w:rsidRPr="00DA3A1A">
        <w:rPr>
          <w:rFonts w:ascii="Times New Roman" w:hAnsi="Times New Roman" w:cs="Times New Roman"/>
          <w:noProof/>
          <w:sz w:val="24"/>
          <w:szCs w:val="24"/>
        </w:rPr>
        <w:tab/>
      </w:r>
      <w:r w:rsidRPr="00DA3A1A">
        <w:rPr>
          <w:rFonts w:ascii="Times New Roman" w:hAnsi="Times New Roman" w:cs="Times New Roman"/>
          <w:noProof/>
          <w:sz w:val="24"/>
          <w:szCs w:val="24"/>
        </w:rPr>
        <w:fldChar w:fldCharType="begin"/>
      </w:r>
      <w:r w:rsidRPr="00DA3A1A">
        <w:rPr>
          <w:rFonts w:ascii="Times New Roman" w:hAnsi="Times New Roman" w:cs="Times New Roman"/>
          <w:noProof/>
          <w:sz w:val="24"/>
          <w:szCs w:val="24"/>
        </w:rPr>
        <w:instrText xml:space="preserve"> PAGEREF _Toc71003737 \h </w:instrText>
      </w:r>
      <w:r w:rsidRPr="00DA3A1A">
        <w:rPr>
          <w:rFonts w:ascii="Times New Roman" w:hAnsi="Times New Roman" w:cs="Times New Roman"/>
          <w:noProof/>
          <w:sz w:val="24"/>
          <w:szCs w:val="24"/>
        </w:rPr>
      </w:r>
      <w:r w:rsidRPr="00DA3A1A">
        <w:rPr>
          <w:rFonts w:ascii="Times New Roman" w:hAnsi="Times New Roman" w:cs="Times New Roman"/>
          <w:noProof/>
          <w:sz w:val="24"/>
          <w:szCs w:val="24"/>
        </w:rPr>
        <w:fldChar w:fldCharType="separate"/>
      </w:r>
      <w:r w:rsidRPr="00DA3A1A">
        <w:rPr>
          <w:rFonts w:ascii="Times New Roman" w:hAnsi="Times New Roman" w:cs="Times New Roman"/>
          <w:noProof/>
          <w:sz w:val="24"/>
          <w:szCs w:val="24"/>
        </w:rPr>
        <w:t>16</w:t>
      </w:r>
      <w:r w:rsidRPr="00DA3A1A">
        <w:rPr>
          <w:rFonts w:ascii="Times New Roman" w:hAnsi="Times New Roman" w:cs="Times New Roman"/>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III.6 Reliability &amp; Validity</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_Toc71003738 \h </w:instrText>
      </w:r>
      <w:r w:rsidRPr="00DA3A1A">
        <w:rPr>
          <w:b w:val="0"/>
          <w:noProof/>
          <w:sz w:val="24"/>
          <w:szCs w:val="24"/>
        </w:rPr>
      </w:r>
      <w:r w:rsidRPr="00DA3A1A">
        <w:rPr>
          <w:b w:val="0"/>
          <w:noProof/>
          <w:sz w:val="24"/>
          <w:szCs w:val="24"/>
        </w:rPr>
        <w:fldChar w:fldCharType="separate"/>
      </w:r>
      <w:r w:rsidRPr="00DA3A1A">
        <w:rPr>
          <w:b w:val="0"/>
          <w:noProof/>
          <w:sz w:val="24"/>
          <w:szCs w:val="24"/>
        </w:rPr>
        <w:t>17</w:t>
      </w:r>
      <w:r w:rsidRPr="00DA3A1A">
        <w:rPr>
          <w:b w:val="0"/>
          <w:noProof/>
          <w:sz w:val="24"/>
          <w:szCs w:val="24"/>
        </w:rPr>
        <w:fldChar w:fldCharType="end"/>
      </w:r>
    </w:p>
    <w:p w:rsidR="00F43B6E" w:rsidRPr="00DA3A1A" w:rsidRDefault="00F43B6E">
      <w:pPr>
        <w:pStyle w:val="TOC1"/>
        <w:rPr>
          <w:b w:val="0"/>
          <w:noProof/>
          <w:sz w:val="24"/>
          <w:szCs w:val="24"/>
        </w:rPr>
      </w:pPr>
    </w:p>
    <w:p w:rsidR="00F43B6E" w:rsidRPr="00DA3A1A" w:rsidRDefault="00F43B6E" w:rsidP="00F43B6E">
      <w:pPr>
        <w:pStyle w:val="TOC1"/>
        <w:jc w:val="left"/>
        <w:rPr>
          <w:b w:val="0"/>
          <w:noProof/>
          <w:sz w:val="24"/>
          <w:szCs w:val="24"/>
        </w:rPr>
      </w:pPr>
      <w:r w:rsidRPr="00DA3A1A">
        <w:rPr>
          <w:sz w:val="24"/>
          <w:szCs w:val="24"/>
        </w:rPr>
        <w:t>CHAPTER IV: Analysis and Results</w:t>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IV.1 Introduction</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_Toc71003739 \h </w:instrText>
      </w:r>
      <w:r w:rsidRPr="00DA3A1A">
        <w:rPr>
          <w:b w:val="0"/>
          <w:noProof/>
          <w:sz w:val="24"/>
          <w:szCs w:val="24"/>
        </w:rPr>
      </w:r>
      <w:r w:rsidRPr="00DA3A1A">
        <w:rPr>
          <w:b w:val="0"/>
          <w:noProof/>
          <w:sz w:val="24"/>
          <w:szCs w:val="24"/>
        </w:rPr>
        <w:fldChar w:fldCharType="separate"/>
      </w:r>
      <w:r w:rsidRPr="00DA3A1A">
        <w:rPr>
          <w:b w:val="0"/>
          <w:noProof/>
          <w:sz w:val="24"/>
          <w:szCs w:val="24"/>
        </w:rPr>
        <w:t>19</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IV.2 Demographic Analysis</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_Toc71003740 \h </w:instrText>
      </w:r>
      <w:r w:rsidRPr="00DA3A1A">
        <w:rPr>
          <w:b w:val="0"/>
          <w:noProof/>
          <w:sz w:val="24"/>
          <w:szCs w:val="24"/>
        </w:rPr>
      </w:r>
      <w:r w:rsidRPr="00DA3A1A">
        <w:rPr>
          <w:b w:val="0"/>
          <w:noProof/>
          <w:sz w:val="24"/>
          <w:szCs w:val="24"/>
        </w:rPr>
        <w:fldChar w:fldCharType="separate"/>
      </w:r>
      <w:r w:rsidRPr="00DA3A1A">
        <w:rPr>
          <w:b w:val="0"/>
          <w:noProof/>
          <w:sz w:val="24"/>
          <w:szCs w:val="24"/>
        </w:rPr>
        <w:t>19</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IV.3 Reliability Test</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_Toc71003741 \h </w:instrText>
      </w:r>
      <w:r w:rsidRPr="00DA3A1A">
        <w:rPr>
          <w:b w:val="0"/>
          <w:noProof/>
          <w:sz w:val="24"/>
          <w:szCs w:val="24"/>
        </w:rPr>
      </w:r>
      <w:r w:rsidRPr="00DA3A1A">
        <w:rPr>
          <w:b w:val="0"/>
          <w:noProof/>
          <w:sz w:val="24"/>
          <w:szCs w:val="24"/>
        </w:rPr>
        <w:fldChar w:fldCharType="separate"/>
      </w:r>
      <w:r w:rsidRPr="00DA3A1A">
        <w:rPr>
          <w:b w:val="0"/>
          <w:noProof/>
          <w:sz w:val="24"/>
          <w:szCs w:val="24"/>
        </w:rPr>
        <w:t>31</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IV.4 Descriptive statistics</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_Toc71003742 \h </w:instrText>
      </w:r>
      <w:r w:rsidRPr="00DA3A1A">
        <w:rPr>
          <w:b w:val="0"/>
          <w:noProof/>
          <w:sz w:val="24"/>
          <w:szCs w:val="24"/>
        </w:rPr>
      </w:r>
      <w:r w:rsidRPr="00DA3A1A">
        <w:rPr>
          <w:b w:val="0"/>
          <w:noProof/>
          <w:sz w:val="24"/>
          <w:szCs w:val="24"/>
        </w:rPr>
        <w:fldChar w:fldCharType="separate"/>
      </w:r>
      <w:r w:rsidRPr="00DA3A1A">
        <w:rPr>
          <w:b w:val="0"/>
          <w:noProof/>
          <w:sz w:val="24"/>
          <w:szCs w:val="24"/>
        </w:rPr>
        <w:t>32</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IV.5 Estimation of relationship between VD and CS</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_Toc71003743 \h </w:instrText>
      </w:r>
      <w:r w:rsidRPr="00DA3A1A">
        <w:rPr>
          <w:b w:val="0"/>
          <w:noProof/>
          <w:sz w:val="24"/>
          <w:szCs w:val="24"/>
        </w:rPr>
      </w:r>
      <w:r w:rsidRPr="00DA3A1A">
        <w:rPr>
          <w:b w:val="0"/>
          <w:noProof/>
          <w:sz w:val="24"/>
          <w:szCs w:val="24"/>
        </w:rPr>
        <w:fldChar w:fldCharType="separate"/>
      </w:r>
      <w:r w:rsidRPr="00DA3A1A">
        <w:rPr>
          <w:b w:val="0"/>
          <w:noProof/>
          <w:sz w:val="24"/>
          <w:szCs w:val="24"/>
        </w:rPr>
        <w:t>33</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IV.6 Estimation of Correlation between VD and CS</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_Toc71003744 \h </w:instrText>
      </w:r>
      <w:r w:rsidRPr="00DA3A1A">
        <w:rPr>
          <w:b w:val="0"/>
          <w:noProof/>
          <w:sz w:val="24"/>
          <w:szCs w:val="24"/>
        </w:rPr>
      </w:r>
      <w:r w:rsidRPr="00DA3A1A">
        <w:rPr>
          <w:b w:val="0"/>
          <w:noProof/>
          <w:sz w:val="24"/>
          <w:szCs w:val="24"/>
        </w:rPr>
        <w:fldChar w:fldCharType="separate"/>
      </w:r>
      <w:r w:rsidRPr="00DA3A1A">
        <w:rPr>
          <w:b w:val="0"/>
          <w:noProof/>
          <w:sz w:val="24"/>
          <w:szCs w:val="24"/>
        </w:rPr>
        <w:t>35</w:t>
      </w:r>
      <w:r w:rsidRPr="00DA3A1A">
        <w:rPr>
          <w:b w:val="0"/>
          <w:noProof/>
          <w:sz w:val="24"/>
          <w:szCs w:val="24"/>
        </w:rPr>
        <w:fldChar w:fldCharType="end"/>
      </w:r>
    </w:p>
    <w:p w:rsidR="00F43B6E" w:rsidRPr="00DA3A1A" w:rsidRDefault="00F43B6E" w:rsidP="00F43B6E">
      <w:pPr>
        <w:pStyle w:val="TOC1"/>
        <w:jc w:val="left"/>
        <w:rPr>
          <w:sz w:val="24"/>
          <w:szCs w:val="24"/>
        </w:rPr>
      </w:pPr>
    </w:p>
    <w:p w:rsidR="00F43B6E" w:rsidRPr="00DA3A1A" w:rsidRDefault="00F43B6E" w:rsidP="00F43B6E">
      <w:pPr>
        <w:pStyle w:val="TOC1"/>
        <w:jc w:val="left"/>
        <w:rPr>
          <w:b w:val="0"/>
          <w:noProof/>
          <w:sz w:val="24"/>
          <w:szCs w:val="24"/>
        </w:rPr>
      </w:pPr>
      <w:r w:rsidRPr="00DA3A1A">
        <w:rPr>
          <w:sz w:val="24"/>
          <w:szCs w:val="24"/>
        </w:rPr>
        <w:t>CHAPTER V: Findings and Recommendations</w:t>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V.1 Findings of the study</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_Toc71003745 \h </w:instrText>
      </w:r>
      <w:r w:rsidRPr="00DA3A1A">
        <w:rPr>
          <w:b w:val="0"/>
          <w:noProof/>
          <w:sz w:val="24"/>
          <w:szCs w:val="24"/>
        </w:rPr>
      </w:r>
      <w:r w:rsidRPr="00DA3A1A">
        <w:rPr>
          <w:b w:val="0"/>
          <w:noProof/>
          <w:sz w:val="24"/>
          <w:szCs w:val="24"/>
        </w:rPr>
        <w:fldChar w:fldCharType="separate"/>
      </w:r>
      <w:r w:rsidRPr="00DA3A1A">
        <w:rPr>
          <w:b w:val="0"/>
          <w:noProof/>
          <w:sz w:val="24"/>
          <w:szCs w:val="24"/>
        </w:rPr>
        <w:t>38</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V.2 Recommendations of the study</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_Toc71003746 \h </w:instrText>
      </w:r>
      <w:r w:rsidRPr="00DA3A1A">
        <w:rPr>
          <w:b w:val="0"/>
          <w:noProof/>
          <w:sz w:val="24"/>
          <w:szCs w:val="24"/>
        </w:rPr>
      </w:r>
      <w:r w:rsidRPr="00DA3A1A">
        <w:rPr>
          <w:b w:val="0"/>
          <w:noProof/>
          <w:sz w:val="24"/>
          <w:szCs w:val="24"/>
        </w:rPr>
        <w:fldChar w:fldCharType="separate"/>
      </w:r>
      <w:r w:rsidRPr="00DA3A1A">
        <w:rPr>
          <w:b w:val="0"/>
          <w:noProof/>
          <w:sz w:val="24"/>
          <w:szCs w:val="24"/>
        </w:rPr>
        <w:t>38</w:t>
      </w:r>
      <w:r w:rsidRPr="00DA3A1A">
        <w:rPr>
          <w:b w:val="0"/>
          <w:noProof/>
          <w:sz w:val="24"/>
          <w:szCs w:val="24"/>
        </w:rPr>
        <w:fldChar w:fldCharType="end"/>
      </w:r>
    </w:p>
    <w:p w:rsidR="00F43B6E" w:rsidRPr="00DA3A1A" w:rsidRDefault="00F43B6E" w:rsidP="00F43B6E">
      <w:pPr>
        <w:pStyle w:val="TOC1"/>
        <w:jc w:val="left"/>
        <w:rPr>
          <w:b w:val="0"/>
          <w:noProof/>
          <w:sz w:val="24"/>
          <w:szCs w:val="24"/>
        </w:rPr>
      </w:pPr>
    </w:p>
    <w:p w:rsidR="00F43B6E" w:rsidRPr="00DA3A1A" w:rsidRDefault="00F43B6E" w:rsidP="00F43B6E">
      <w:pPr>
        <w:rPr>
          <w:rFonts w:cs="Times New Roman"/>
          <w:b/>
          <w:szCs w:val="24"/>
          <w:lang w:val="en-US"/>
        </w:rPr>
      </w:pPr>
      <w:r w:rsidRPr="00DA3A1A">
        <w:rPr>
          <w:rFonts w:cs="Times New Roman"/>
          <w:b/>
          <w:szCs w:val="24"/>
          <w:lang w:val="en-US"/>
        </w:rPr>
        <w:t>CHAPTER VI: DISCUSSION</w:t>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VI.1 Conclusion</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_Toc71003747 \h </w:instrText>
      </w:r>
      <w:r w:rsidRPr="00DA3A1A">
        <w:rPr>
          <w:b w:val="0"/>
          <w:noProof/>
          <w:sz w:val="24"/>
          <w:szCs w:val="24"/>
        </w:rPr>
      </w:r>
      <w:r w:rsidRPr="00DA3A1A">
        <w:rPr>
          <w:b w:val="0"/>
          <w:noProof/>
          <w:sz w:val="24"/>
          <w:szCs w:val="24"/>
        </w:rPr>
        <w:fldChar w:fldCharType="separate"/>
      </w:r>
      <w:r w:rsidRPr="00DA3A1A">
        <w:rPr>
          <w:b w:val="0"/>
          <w:noProof/>
          <w:sz w:val="24"/>
          <w:szCs w:val="24"/>
        </w:rPr>
        <w:t>41</w:t>
      </w:r>
      <w:r w:rsidRPr="00DA3A1A">
        <w:rPr>
          <w:b w:val="0"/>
          <w:noProof/>
          <w:sz w:val="24"/>
          <w:szCs w:val="24"/>
        </w:rPr>
        <w:fldChar w:fldCharType="end"/>
      </w:r>
    </w:p>
    <w:p w:rsidR="00F43B6E" w:rsidRPr="00DA3A1A" w:rsidRDefault="00F43B6E">
      <w:pPr>
        <w:pStyle w:val="TOC1"/>
        <w:rPr>
          <w:rFonts w:eastAsiaTheme="minorEastAsia"/>
          <w:b w:val="0"/>
          <w:bCs w:val="0"/>
          <w:caps w:val="0"/>
          <w:noProof/>
          <w:sz w:val="24"/>
          <w:szCs w:val="24"/>
          <w:lang w:val="en-GB" w:eastAsia="en-GB"/>
        </w:rPr>
      </w:pPr>
      <w:r w:rsidRPr="00DA3A1A">
        <w:rPr>
          <w:b w:val="0"/>
          <w:noProof/>
          <w:sz w:val="24"/>
          <w:szCs w:val="24"/>
        </w:rPr>
        <w:t>VI.2 Recommendations for Future Research</w:t>
      </w:r>
      <w:r w:rsidRPr="00DA3A1A">
        <w:rPr>
          <w:b w:val="0"/>
          <w:noProof/>
          <w:sz w:val="24"/>
          <w:szCs w:val="24"/>
        </w:rPr>
        <w:tab/>
      </w:r>
      <w:r w:rsidRPr="00DA3A1A">
        <w:rPr>
          <w:b w:val="0"/>
          <w:noProof/>
          <w:sz w:val="24"/>
          <w:szCs w:val="24"/>
        </w:rPr>
        <w:fldChar w:fldCharType="begin"/>
      </w:r>
      <w:r w:rsidRPr="00DA3A1A">
        <w:rPr>
          <w:b w:val="0"/>
          <w:noProof/>
          <w:sz w:val="24"/>
          <w:szCs w:val="24"/>
        </w:rPr>
        <w:instrText xml:space="preserve"> PAGEREF _Toc71003748 \h </w:instrText>
      </w:r>
      <w:r w:rsidRPr="00DA3A1A">
        <w:rPr>
          <w:b w:val="0"/>
          <w:noProof/>
          <w:sz w:val="24"/>
          <w:szCs w:val="24"/>
        </w:rPr>
      </w:r>
      <w:r w:rsidRPr="00DA3A1A">
        <w:rPr>
          <w:b w:val="0"/>
          <w:noProof/>
          <w:sz w:val="24"/>
          <w:szCs w:val="24"/>
        </w:rPr>
        <w:fldChar w:fldCharType="separate"/>
      </w:r>
      <w:r w:rsidRPr="00DA3A1A">
        <w:rPr>
          <w:b w:val="0"/>
          <w:noProof/>
          <w:sz w:val="24"/>
          <w:szCs w:val="24"/>
        </w:rPr>
        <w:t>41</w:t>
      </w:r>
      <w:r w:rsidRPr="00DA3A1A">
        <w:rPr>
          <w:b w:val="0"/>
          <w:noProof/>
          <w:sz w:val="24"/>
          <w:szCs w:val="24"/>
        </w:rPr>
        <w:fldChar w:fldCharType="end"/>
      </w:r>
    </w:p>
    <w:p w:rsidR="003B6783" w:rsidRPr="00DA3A1A" w:rsidRDefault="00E377C4" w:rsidP="00E377C4">
      <w:pPr>
        <w:rPr>
          <w:rFonts w:cs="Times New Roman"/>
          <w:b/>
          <w:szCs w:val="24"/>
          <w:lang w:val="en-US"/>
        </w:rPr>
      </w:pPr>
      <w:r w:rsidRPr="00DA3A1A">
        <w:rPr>
          <w:rFonts w:cs="Times New Roman"/>
          <w:szCs w:val="24"/>
          <w:lang w:val="en-US"/>
        </w:rPr>
        <w:fldChar w:fldCharType="end"/>
      </w:r>
      <w:r w:rsidRPr="00DA3A1A">
        <w:rPr>
          <w:rFonts w:cs="Times New Roman"/>
          <w:b/>
          <w:szCs w:val="24"/>
          <w:lang w:val="en-US"/>
        </w:rPr>
        <w:t>REFERENCE</w:t>
      </w:r>
    </w:p>
    <w:p w:rsidR="00F43B6E" w:rsidRPr="00DA3A1A" w:rsidRDefault="00E377C4" w:rsidP="00E377C4">
      <w:pPr>
        <w:rPr>
          <w:rFonts w:cs="Times New Roman"/>
          <w:b/>
          <w:szCs w:val="24"/>
          <w:lang w:val="en-US"/>
        </w:rPr>
      </w:pPr>
      <w:r w:rsidRPr="00DA3A1A">
        <w:rPr>
          <w:rFonts w:cs="Times New Roman"/>
          <w:b/>
          <w:szCs w:val="24"/>
          <w:lang w:val="en-US"/>
        </w:rPr>
        <w:t>APPENDIX</w:t>
      </w:r>
      <w:r w:rsidR="001551B7" w:rsidRPr="00DA3A1A">
        <w:rPr>
          <w:rFonts w:cs="Times New Roman"/>
          <w:b/>
          <w:szCs w:val="24"/>
          <w:lang w:val="en-US"/>
        </w:rPr>
        <w:t xml:space="preserve"> </w:t>
      </w:r>
    </w:p>
    <w:p w:rsidR="00E377C4" w:rsidRPr="00DA3A1A" w:rsidRDefault="00F43B6E" w:rsidP="00E377C4">
      <w:pPr>
        <w:rPr>
          <w:rFonts w:cs="Times New Roman"/>
          <w:szCs w:val="24"/>
          <w:lang w:val="en-US"/>
        </w:rPr>
      </w:pPr>
      <w:r w:rsidRPr="00DA3A1A">
        <w:rPr>
          <w:rFonts w:cs="Times New Roman"/>
          <w:szCs w:val="24"/>
          <w:lang w:val="en-US"/>
        </w:rPr>
        <w:t>– S</w:t>
      </w:r>
      <w:r w:rsidR="001551B7" w:rsidRPr="00DA3A1A">
        <w:rPr>
          <w:rFonts w:cs="Times New Roman"/>
          <w:szCs w:val="24"/>
          <w:lang w:val="en-US"/>
        </w:rPr>
        <w:t>urvey questionnaire</w:t>
      </w:r>
    </w:p>
    <w:p w:rsidR="001551B7" w:rsidRPr="00DA3A1A" w:rsidRDefault="00F43B6E">
      <w:pPr>
        <w:spacing w:after="160" w:line="259" w:lineRule="auto"/>
        <w:rPr>
          <w:rFonts w:cs="Times New Roman"/>
          <w:szCs w:val="24"/>
          <w:lang w:val="en-US"/>
        </w:rPr>
      </w:pPr>
      <w:r w:rsidRPr="00DA3A1A">
        <w:rPr>
          <w:rFonts w:cs="Times New Roman"/>
          <w:szCs w:val="24"/>
          <w:lang w:val="en-US"/>
        </w:rPr>
        <w:t>– Internship certificate</w:t>
      </w:r>
    </w:p>
    <w:p w:rsidR="001551B7" w:rsidRPr="002E2F1B" w:rsidRDefault="001551B7">
      <w:pPr>
        <w:spacing w:after="160" w:line="259" w:lineRule="auto"/>
        <w:rPr>
          <w:rFonts w:cs="Times New Roman"/>
          <w:lang w:val="en-US"/>
        </w:rPr>
      </w:pPr>
    </w:p>
    <w:p w:rsidR="001551B7" w:rsidRPr="002E2F1B" w:rsidRDefault="001551B7">
      <w:pPr>
        <w:spacing w:after="160" w:line="259" w:lineRule="auto"/>
        <w:rPr>
          <w:rFonts w:cs="Times New Roman"/>
          <w:lang w:val="en-US"/>
        </w:rPr>
      </w:pPr>
      <w:r w:rsidRPr="002E2F1B">
        <w:rPr>
          <w:rFonts w:cs="Times New Roman"/>
          <w:lang w:val="en-US"/>
        </w:rPr>
        <w:br w:type="page"/>
      </w:r>
    </w:p>
    <w:p w:rsidR="001551B7" w:rsidRPr="002E2F1B" w:rsidRDefault="001551B7" w:rsidP="001551B7">
      <w:pPr>
        <w:pStyle w:val="Heading1"/>
        <w:shd w:val="clear" w:color="auto" w:fill="D9D9D9" w:themeFill="background1" w:themeFillShade="D9"/>
        <w:jc w:val="center"/>
        <w:rPr>
          <w:rFonts w:cs="Times New Roman"/>
          <w:lang w:val="en-US"/>
        </w:rPr>
      </w:pPr>
      <w:bookmarkStart w:id="9" w:name="_Toc71003710"/>
      <w:r w:rsidRPr="002E2F1B">
        <w:rPr>
          <w:rFonts w:cs="Times New Roman"/>
          <w:lang w:val="en-US"/>
        </w:rPr>
        <w:t xml:space="preserve">List of </w:t>
      </w:r>
      <w:r w:rsidR="00787627" w:rsidRPr="002E2F1B">
        <w:rPr>
          <w:rFonts w:cs="Times New Roman"/>
          <w:lang w:val="en-US"/>
        </w:rPr>
        <w:t>Figures</w:t>
      </w:r>
      <w:bookmarkEnd w:id="9"/>
    </w:p>
    <w:p w:rsidR="00787627" w:rsidRPr="002E2F1B" w:rsidRDefault="00787627">
      <w:pPr>
        <w:pStyle w:val="TableofFigures"/>
        <w:tabs>
          <w:tab w:val="right" w:leader="dot" w:pos="9016"/>
        </w:tabs>
        <w:rPr>
          <w:rStyle w:val="Hyperlink"/>
          <w:rFonts w:cs="Times New Roman"/>
        </w:rPr>
      </w:pPr>
      <w:r w:rsidRPr="002E2F1B">
        <w:rPr>
          <w:rFonts w:cs="Times New Roman"/>
          <w:lang w:val="en-US"/>
        </w:rPr>
        <w:fldChar w:fldCharType="begin"/>
      </w:r>
      <w:r w:rsidRPr="002E2F1B">
        <w:rPr>
          <w:rFonts w:cs="Times New Roman"/>
          <w:lang w:val="en-US"/>
        </w:rPr>
        <w:instrText xml:space="preserve"> TOC \h \z \c "Figure" </w:instrText>
      </w:r>
      <w:r w:rsidRPr="002E2F1B">
        <w:rPr>
          <w:rFonts w:cs="Times New Roman"/>
          <w:lang w:val="en-US"/>
        </w:rPr>
        <w:fldChar w:fldCharType="separate"/>
      </w:r>
      <w:hyperlink w:anchor="_Toc69489343" w:history="1">
        <w:r w:rsidRPr="002E2F1B">
          <w:rPr>
            <w:rStyle w:val="Hyperlink"/>
            <w:rFonts w:cs="Times New Roman"/>
            <w:noProof/>
          </w:rPr>
          <w:t>Figure 1. Research approaches</w:t>
        </w:r>
        <w:r w:rsidRPr="002E2F1B">
          <w:rPr>
            <w:rStyle w:val="Hyperlink"/>
            <w:rFonts w:cs="Times New Roman"/>
            <w:webHidden/>
          </w:rPr>
          <w:tab/>
        </w:r>
        <w:r w:rsidRPr="002E2F1B">
          <w:rPr>
            <w:rStyle w:val="Hyperlink"/>
            <w:rFonts w:cs="Times New Roman"/>
            <w:webHidden/>
          </w:rPr>
          <w:fldChar w:fldCharType="begin"/>
        </w:r>
        <w:r w:rsidRPr="002E2F1B">
          <w:rPr>
            <w:rStyle w:val="Hyperlink"/>
            <w:rFonts w:cs="Times New Roman"/>
            <w:webHidden/>
          </w:rPr>
          <w:instrText xml:space="preserve"> PAGEREF _Toc69489343 \h </w:instrText>
        </w:r>
        <w:r w:rsidRPr="002E2F1B">
          <w:rPr>
            <w:rStyle w:val="Hyperlink"/>
            <w:rFonts w:cs="Times New Roman"/>
            <w:webHidden/>
          </w:rPr>
        </w:r>
        <w:r w:rsidRPr="002E2F1B">
          <w:rPr>
            <w:rStyle w:val="Hyperlink"/>
            <w:rFonts w:cs="Times New Roman"/>
            <w:webHidden/>
          </w:rPr>
          <w:fldChar w:fldCharType="separate"/>
        </w:r>
        <w:r w:rsidRPr="002E2F1B">
          <w:rPr>
            <w:rStyle w:val="Hyperlink"/>
            <w:rFonts w:cs="Times New Roman"/>
            <w:webHidden/>
          </w:rPr>
          <w:t>13</w:t>
        </w:r>
        <w:r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44" w:history="1">
        <w:r w:rsidR="00787627" w:rsidRPr="002E2F1B">
          <w:rPr>
            <w:rStyle w:val="Hyperlink"/>
            <w:rFonts w:cs="Times New Roman"/>
            <w:noProof/>
          </w:rPr>
          <w:t>Figure 2. CSR Statement 1</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_Toc69489344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20</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45" w:history="1">
        <w:r w:rsidR="00787627" w:rsidRPr="002E2F1B">
          <w:rPr>
            <w:rStyle w:val="Hyperlink"/>
            <w:rFonts w:cs="Times New Roman"/>
            <w:noProof/>
          </w:rPr>
          <w:t>Figure 3. CSR Statement 2</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_Toc69489345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21</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46" w:history="1">
        <w:r w:rsidR="00787627" w:rsidRPr="002E2F1B">
          <w:rPr>
            <w:rStyle w:val="Hyperlink"/>
            <w:rFonts w:cs="Times New Roman"/>
            <w:noProof/>
          </w:rPr>
          <w:t>Figure 4. CSR Statement 3</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_Toc69489346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22</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47" w:history="1">
        <w:r w:rsidR="00787627" w:rsidRPr="002E2F1B">
          <w:rPr>
            <w:rStyle w:val="Hyperlink"/>
            <w:rFonts w:cs="Times New Roman"/>
            <w:noProof/>
          </w:rPr>
          <w:t>Figure 5. CSR Statement 4</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_Toc69489347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22</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48" w:history="1">
        <w:r w:rsidR="00787627" w:rsidRPr="002E2F1B">
          <w:rPr>
            <w:rStyle w:val="Hyperlink"/>
            <w:rFonts w:cs="Times New Roman"/>
            <w:noProof/>
          </w:rPr>
          <w:t>Figure 6. CSR Statement 5</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_Toc69489348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23</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49" w:history="1">
        <w:r w:rsidR="00787627" w:rsidRPr="002E2F1B">
          <w:rPr>
            <w:rStyle w:val="Hyperlink"/>
            <w:rFonts w:cs="Times New Roman"/>
            <w:noProof/>
          </w:rPr>
          <w:t>Figure 7. CSR Statement 6</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_Toc69489349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24</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50" w:history="1">
        <w:r w:rsidR="00787627" w:rsidRPr="002E2F1B">
          <w:rPr>
            <w:rStyle w:val="Hyperlink"/>
            <w:rFonts w:cs="Times New Roman"/>
            <w:noProof/>
          </w:rPr>
          <w:t>Figure 8. CSR Statement 7</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_Toc69489350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24</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51" w:history="1">
        <w:r w:rsidR="00787627" w:rsidRPr="002E2F1B">
          <w:rPr>
            <w:rStyle w:val="Hyperlink"/>
            <w:rFonts w:cs="Times New Roman"/>
            <w:noProof/>
          </w:rPr>
          <w:t>Figure 9. CSR Statement 8</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_Toc69489351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25</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52" w:history="1">
        <w:r w:rsidR="00787627" w:rsidRPr="002E2F1B">
          <w:rPr>
            <w:rStyle w:val="Hyperlink"/>
            <w:rFonts w:cs="Times New Roman"/>
            <w:noProof/>
          </w:rPr>
          <w:t>Figure 10. CSR Statement 9</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_Toc69489352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26</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53" w:history="1">
        <w:r w:rsidR="00787627" w:rsidRPr="002E2F1B">
          <w:rPr>
            <w:rStyle w:val="Hyperlink"/>
            <w:rFonts w:cs="Times New Roman"/>
            <w:noProof/>
          </w:rPr>
          <w:t>Figure 11. Customer Satisfaction Statement 1</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_Toc69489353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27</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54" w:history="1">
        <w:r w:rsidR="00787627" w:rsidRPr="002E2F1B">
          <w:rPr>
            <w:rStyle w:val="Hyperlink"/>
            <w:rFonts w:cs="Times New Roman"/>
            <w:noProof/>
          </w:rPr>
          <w:t>Figure 12. Customer Satisfaction Statement 2</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_Toc69489354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28</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55" w:history="1">
        <w:r w:rsidR="00787627" w:rsidRPr="002E2F1B">
          <w:rPr>
            <w:rStyle w:val="Hyperlink"/>
            <w:rFonts w:cs="Times New Roman"/>
            <w:noProof/>
          </w:rPr>
          <w:t>Figure 13. Customer Satisfaction Statement 3</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_Toc69489355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28</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56" w:history="1">
        <w:r w:rsidR="00787627" w:rsidRPr="002E2F1B">
          <w:rPr>
            <w:rStyle w:val="Hyperlink"/>
            <w:rFonts w:cs="Times New Roman"/>
            <w:noProof/>
          </w:rPr>
          <w:t>Figure 14. Customer Satisfaction Statement 4</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_Toc69489356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29</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Style w:val="Hyperlink"/>
          <w:rFonts w:cs="Times New Roman"/>
        </w:rPr>
      </w:pPr>
      <w:hyperlink w:anchor="_Toc69489357" w:history="1">
        <w:r w:rsidR="00787627" w:rsidRPr="002E2F1B">
          <w:rPr>
            <w:rStyle w:val="Hyperlink"/>
            <w:rFonts w:cs="Times New Roman"/>
            <w:noProof/>
          </w:rPr>
          <w:t>Figure 15. Customer Satisfaction Statement 5</w:t>
        </w:r>
        <w:r w:rsidR="00787627" w:rsidRPr="002E2F1B">
          <w:rPr>
            <w:rStyle w:val="Hyperlink"/>
            <w:rFonts w:cs="Times New Roman"/>
            <w:webHidden/>
          </w:rPr>
          <w:tab/>
        </w:r>
        <w:r w:rsidR="00787627" w:rsidRPr="002E2F1B">
          <w:rPr>
            <w:rStyle w:val="Hyperlink"/>
            <w:rFonts w:cs="Times New Roman"/>
            <w:webHidden/>
          </w:rPr>
          <w:fldChar w:fldCharType="begin"/>
        </w:r>
        <w:r w:rsidR="00787627" w:rsidRPr="002E2F1B">
          <w:rPr>
            <w:rStyle w:val="Hyperlink"/>
            <w:rFonts w:cs="Times New Roman"/>
            <w:webHidden/>
          </w:rPr>
          <w:instrText xml:space="preserve"> PAGEREF _Toc69489357 \h </w:instrText>
        </w:r>
        <w:r w:rsidR="00787627" w:rsidRPr="002E2F1B">
          <w:rPr>
            <w:rStyle w:val="Hyperlink"/>
            <w:rFonts w:cs="Times New Roman"/>
            <w:webHidden/>
          </w:rPr>
        </w:r>
        <w:r w:rsidR="00787627" w:rsidRPr="002E2F1B">
          <w:rPr>
            <w:rStyle w:val="Hyperlink"/>
            <w:rFonts w:cs="Times New Roman"/>
            <w:webHidden/>
          </w:rPr>
          <w:fldChar w:fldCharType="separate"/>
        </w:r>
        <w:r w:rsidR="00787627" w:rsidRPr="002E2F1B">
          <w:rPr>
            <w:rStyle w:val="Hyperlink"/>
            <w:rFonts w:cs="Times New Roman"/>
            <w:webHidden/>
          </w:rPr>
          <w:t>30</w:t>
        </w:r>
        <w:r w:rsidR="00787627" w:rsidRPr="002E2F1B">
          <w:rPr>
            <w:rStyle w:val="Hyperlink"/>
            <w:rFonts w:cs="Times New Roman"/>
            <w:webHidden/>
          </w:rPr>
          <w:fldChar w:fldCharType="end"/>
        </w:r>
      </w:hyperlink>
    </w:p>
    <w:p w:rsidR="00787627" w:rsidRPr="002E2F1B" w:rsidRDefault="00A31937">
      <w:pPr>
        <w:pStyle w:val="TableofFigures"/>
        <w:tabs>
          <w:tab w:val="right" w:leader="dot" w:pos="9016"/>
        </w:tabs>
        <w:rPr>
          <w:rFonts w:eastAsiaTheme="minorEastAsia" w:cs="Times New Roman"/>
          <w:noProof/>
          <w:sz w:val="22"/>
          <w:lang w:eastAsia="en-GB"/>
        </w:rPr>
      </w:pPr>
      <w:hyperlink w:anchor="_Toc69489358" w:history="1">
        <w:r w:rsidR="00787627" w:rsidRPr="002E2F1B">
          <w:rPr>
            <w:rStyle w:val="Hyperlink"/>
            <w:rFonts w:cs="Times New Roman"/>
            <w:noProof/>
          </w:rPr>
          <w:t>Figure 16. Customer Satisfaction Statement 6</w:t>
        </w:r>
        <w:r w:rsidR="00787627" w:rsidRPr="002E2F1B">
          <w:rPr>
            <w:rFonts w:cs="Times New Roman"/>
            <w:noProof/>
            <w:webHidden/>
          </w:rPr>
          <w:tab/>
        </w:r>
        <w:r w:rsidR="00787627" w:rsidRPr="002E2F1B">
          <w:rPr>
            <w:rFonts w:cs="Times New Roman"/>
            <w:noProof/>
            <w:webHidden/>
          </w:rPr>
          <w:fldChar w:fldCharType="begin"/>
        </w:r>
        <w:r w:rsidR="00787627" w:rsidRPr="002E2F1B">
          <w:rPr>
            <w:rFonts w:cs="Times New Roman"/>
            <w:noProof/>
            <w:webHidden/>
          </w:rPr>
          <w:instrText xml:space="preserve"> PAGEREF _Toc69489358 \h </w:instrText>
        </w:r>
        <w:r w:rsidR="00787627" w:rsidRPr="002E2F1B">
          <w:rPr>
            <w:rFonts w:cs="Times New Roman"/>
            <w:noProof/>
            <w:webHidden/>
          </w:rPr>
        </w:r>
        <w:r w:rsidR="00787627" w:rsidRPr="002E2F1B">
          <w:rPr>
            <w:rFonts w:cs="Times New Roman"/>
            <w:noProof/>
            <w:webHidden/>
          </w:rPr>
          <w:fldChar w:fldCharType="separate"/>
        </w:r>
        <w:r w:rsidR="00787627" w:rsidRPr="002E2F1B">
          <w:rPr>
            <w:rFonts w:cs="Times New Roman"/>
            <w:noProof/>
            <w:webHidden/>
          </w:rPr>
          <w:t>31</w:t>
        </w:r>
        <w:r w:rsidR="00787627" w:rsidRPr="002E2F1B">
          <w:rPr>
            <w:rFonts w:cs="Times New Roman"/>
            <w:noProof/>
            <w:webHidden/>
          </w:rPr>
          <w:fldChar w:fldCharType="end"/>
        </w:r>
      </w:hyperlink>
    </w:p>
    <w:p w:rsidR="001551B7" w:rsidRPr="00DA3A1A" w:rsidRDefault="00787627" w:rsidP="001551B7">
      <w:pPr>
        <w:rPr>
          <w:rFonts w:cs="Times New Roman"/>
          <w:lang w:val="en-US"/>
        </w:rPr>
      </w:pPr>
      <w:r w:rsidRPr="002E2F1B">
        <w:rPr>
          <w:rFonts w:cs="Times New Roman"/>
          <w:lang w:val="en-US"/>
        </w:rPr>
        <w:fldChar w:fldCharType="end"/>
      </w:r>
    </w:p>
    <w:p w:rsidR="001551B7" w:rsidRPr="002E2F1B" w:rsidRDefault="001551B7" w:rsidP="001551B7">
      <w:pPr>
        <w:rPr>
          <w:rFonts w:cs="Times New Roman"/>
          <w:b/>
          <w:lang w:val="en-US"/>
        </w:rPr>
      </w:pPr>
    </w:p>
    <w:p w:rsidR="001551B7" w:rsidRPr="002E2F1B" w:rsidRDefault="001551B7" w:rsidP="001551B7">
      <w:pPr>
        <w:pStyle w:val="Heading1"/>
        <w:shd w:val="clear" w:color="auto" w:fill="D9D9D9" w:themeFill="background1" w:themeFillShade="D9"/>
        <w:jc w:val="center"/>
        <w:rPr>
          <w:rFonts w:cs="Times New Roman"/>
          <w:lang w:val="en-US"/>
        </w:rPr>
      </w:pPr>
      <w:bookmarkStart w:id="10" w:name="_Toc71003711"/>
      <w:r w:rsidRPr="002E2F1B">
        <w:rPr>
          <w:rFonts w:cs="Times New Roman"/>
          <w:lang w:val="en-US"/>
        </w:rPr>
        <w:t>List of Tables</w:t>
      </w:r>
      <w:bookmarkEnd w:id="10"/>
    </w:p>
    <w:p w:rsidR="001551B7" w:rsidRPr="002E2F1B" w:rsidRDefault="001551B7" w:rsidP="001551B7">
      <w:pPr>
        <w:rPr>
          <w:rFonts w:cs="Times New Roman"/>
          <w:b/>
          <w:lang w:val="en-US"/>
        </w:rPr>
      </w:pPr>
    </w:p>
    <w:p w:rsidR="001551B7" w:rsidRPr="002E2F1B" w:rsidRDefault="001551B7" w:rsidP="001551B7">
      <w:pPr>
        <w:pStyle w:val="TableofFigures"/>
        <w:tabs>
          <w:tab w:val="right" w:leader="dot" w:pos="9016"/>
        </w:tabs>
        <w:rPr>
          <w:rFonts w:cs="Times New Roman"/>
          <w:noProof/>
        </w:rPr>
      </w:pPr>
      <w:r w:rsidRPr="002E2F1B">
        <w:rPr>
          <w:rFonts w:cs="Times New Roman"/>
          <w:b/>
          <w:lang w:val="en-US"/>
        </w:rPr>
        <w:fldChar w:fldCharType="begin"/>
      </w:r>
      <w:r w:rsidRPr="002E2F1B">
        <w:rPr>
          <w:rFonts w:cs="Times New Roman"/>
          <w:b/>
          <w:lang w:val="en-US"/>
        </w:rPr>
        <w:instrText xml:space="preserve"> TOC \h \z \c "Table" </w:instrText>
      </w:r>
      <w:r w:rsidRPr="002E2F1B">
        <w:rPr>
          <w:rFonts w:cs="Times New Roman"/>
          <w:b/>
          <w:lang w:val="en-US"/>
        </w:rPr>
        <w:fldChar w:fldCharType="separate"/>
      </w:r>
      <w:hyperlink w:anchor="_Toc64585443" w:history="1">
        <w:r w:rsidRPr="002E2F1B">
          <w:rPr>
            <w:rStyle w:val="Hyperlink"/>
            <w:rFonts w:cs="Times New Roman"/>
            <w:noProof/>
          </w:rPr>
          <w:t>Table 1: Gender</w:t>
        </w:r>
        <w:r w:rsidRPr="002E2F1B">
          <w:rPr>
            <w:rFonts w:cs="Times New Roman"/>
            <w:noProof/>
            <w:webHidden/>
          </w:rPr>
          <w:tab/>
        </w:r>
        <w:r w:rsidRPr="002E2F1B">
          <w:rPr>
            <w:rFonts w:cs="Times New Roman"/>
            <w:noProof/>
            <w:webHidden/>
          </w:rPr>
          <w:fldChar w:fldCharType="begin"/>
        </w:r>
        <w:r w:rsidRPr="002E2F1B">
          <w:rPr>
            <w:rFonts w:cs="Times New Roman"/>
            <w:noProof/>
            <w:webHidden/>
          </w:rPr>
          <w:instrText xml:space="preserve"> PAGEREF _Toc64585443 \h </w:instrText>
        </w:r>
        <w:r w:rsidRPr="002E2F1B">
          <w:rPr>
            <w:rFonts w:cs="Times New Roman"/>
            <w:noProof/>
            <w:webHidden/>
          </w:rPr>
        </w:r>
        <w:r w:rsidRPr="002E2F1B">
          <w:rPr>
            <w:rFonts w:cs="Times New Roman"/>
            <w:noProof/>
            <w:webHidden/>
          </w:rPr>
          <w:fldChar w:fldCharType="separate"/>
        </w:r>
        <w:r w:rsidRPr="002E2F1B">
          <w:rPr>
            <w:rFonts w:cs="Times New Roman"/>
            <w:noProof/>
            <w:webHidden/>
          </w:rPr>
          <w:t>19</w:t>
        </w:r>
        <w:r w:rsidRPr="002E2F1B">
          <w:rPr>
            <w:rFonts w:cs="Times New Roman"/>
            <w:noProof/>
            <w:webHidden/>
          </w:rPr>
          <w:fldChar w:fldCharType="end"/>
        </w:r>
      </w:hyperlink>
    </w:p>
    <w:p w:rsidR="001551B7" w:rsidRPr="002E2F1B" w:rsidRDefault="00A31937" w:rsidP="001551B7">
      <w:pPr>
        <w:pStyle w:val="TableofFigures"/>
        <w:tabs>
          <w:tab w:val="right" w:leader="dot" w:pos="9016"/>
        </w:tabs>
        <w:rPr>
          <w:rFonts w:cs="Times New Roman"/>
          <w:noProof/>
        </w:rPr>
      </w:pPr>
      <w:hyperlink w:anchor="_Toc64585444" w:history="1">
        <w:r w:rsidR="001551B7" w:rsidRPr="002E2F1B">
          <w:rPr>
            <w:rStyle w:val="Hyperlink"/>
            <w:rFonts w:cs="Times New Roman"/>
            <w:noProof/>
          </w:rPr>
          <w:t>Table 2: Occupation</w:t>
        </w:r>
        <w:r w:rsidR="001551B7" w:rsidRPr="002E2F1B">
          <w:rPr>
            <w:rFonts w:cs="Times New Roman"/>
            <w:noProof/>
            <w:webHidden/>
          </w:rPr>
          <w:tab/>
        </w:r>
        <w:r w:rsidR="001551B7" w:rsidRPr="002E2F1B">
          <w:rPr>
            <w:rFonts w:cs="Times New Roman"/>
            <w:noProof/>
            <w:webHidden/>
          </w:rPr>
          <w:fldChar w:fldCharType="begin"/>
        </w:r>
        <w:r w:rsidR="001551B7" w:rsidRPr="002E2F1B">
          <w:rPr>
            <w:rFonts w:cs="Times New Roman"/>
            <w:noProof/>
            <w:webHidden/>
          </w:rPr>
          <w:instrText xml:space="preserve"> PAGEREF _Toc64585444 \h </w:instrText>
        </w:r>
        <w:r w:rsidR="001551B7" w:rsidRPr="002E2F1B">
          <w:rPr>
            <w:rFonts w:cs="Times New Roman"/>
            <w:noProof/>
            <w:webHidden/>
          </w:rPr>
        </w:r>
        <w:r w:rsidR="001551B7" w:rsidRPr="002E2F1B">
          <w:rPr>
            <w:rFonts w:cs="Times New Roman"/>
            <w:noProof/>
            <w:webHidden/>
          </w:rPr>
          <w:fldChar w:fldCharType="separate"/>
        </w:r>
        <w:r w:rsidR="001551B7" w:rsidRPr="002E2F1B">
          <w:rPr>
            <w:rFonts w:cs="Times New Roman"/>
            <w:noProof/>
            <w:webHidden/>
          </w:rPr>
          <w:t>19</w:t>
        </w:r>
        <w:r w:rsidR="001551B7" w:rsidRPr="002E2F1B">
          <w:rPr>
            <w:rFonts w:cs="Times New Roman"/>
            <w:noProof/>
            <w:webHidden/>
          </w:rPr>
          <w:fldChar w:fldCharType="end"/>
        </w:r>
      </w:hyperlink>
    </w:p>
    <w:p w:rsidR="001551B7" w:rsidRPr="002E2F1B" w:rsidRDefault="00A31937" w:rsidP="001551B7">
      <w:pPr>
        <w:pStyle w:val="TableofFigures"/>
        <w:tabs>
          <w:tab w:val="right" w:leader="dot" w:pos="9016"/>
        </w:tabs>
        <w:rPr>
          <w:rFonts w:cs="Times New Roman"/>
          <w:noProof/>
        </w:rPr>
      </w:pPr>
      <w:hyperlink w:anchor="_Toc64585445" w:history="1">
        <w:r w:rsidR="001551B7" w:rsidRPr="002E2F1B">
          <w:rPr>
            <w:rStyle w:val="Hyperlink"/>
            <w:rFonts w:cs="Times New Roman"/>
            <w:noProof/>
          </w:rPr>
          <w:t>Table 3: Average monthly income of respondents</w:t>
        </w:r>
        <w:r w:rsidR="001551B7" w:rsidRPr="002E2F1B">
          <w:rPr>
            <w:rFonts w:cs="Times New Roman"/>
            <w:noProof/>
            <w:webHidden/>
          </w:rPr>
          <w:tab/>
        </w:r>
        <w:r w:rsidR="001551B7" w:rsidRPr="002E2F1B">
          <w:rPr>
            <w:rFonts w:cs="Times New Roman"/>
            <w:noProof/>
            <w:webHidden/>
          </w:rPr>
          <w:fldChar w:fldCharType="begin"/>
        </w:r>
        <w:r w:rsidR="001551B7" w:rsidRPr="002E2F1B">
          <w:rPr>
            <w:rFonts w:cs="Times New Roman"/>
            <w:noProof/>
            <w:webHidden/>
          </w:rPr>
          <w:instrText xml:space="preserve"> PAGEREF _Toc64585445 \h </w:instrText>
        </w:r>
        <w:r w:rsidR="001551B7" w:rsidRPr="002E2F1B">
          <w:rPr>
            <w:rFonts w:cs="Times New Roman"/>
            <w:noProof/>
            <w:webHidden/>
          </w:rPr>
        </w:r>
        <w:r w:rsidR="001551B7" w:rsidRPr="002E2F1B">
          <w:rPr>
            <w:rFonts w:cs="Times New Roman"/>
            <w:noProof/>
            <w:webHidden/>
          </w:rPr>
          <w:fldChar w:fldCharType="separate"/>
        </w:r>
        <w:r w:rsidR="001551B7" w:rsidRPr="002E2F1B">
          <w:rPr>
            <w:rFonts w:cs="Times New Roman"/>
            <w:noProof/>
            <w:webHidden/>
          </w:rPr>
          <w:t>20</w:t>
        </w:r>
        <w:r w:rsidR="001551B7" w:rsidRPr="002E2F1B">
          <w:rPr>
            <w:rFonts w:cs="Times New Roman"/>
            <w:noProof/>
            <w:webHidden/>
          </w:rPr>
          <w:fldChar w:fldCharType="end"/>
        </w:r>
      </w:hyperlink>
    </w:p>
    <w:p w:rsidR="001551B7" w:rsidRPr="002E2F1B" w:rsidRDefault="00A31937" w:rsidP="001551B7">
      <w:pPr>
        <w:pStyle w:val="TableofFigures"/>
        <w:tabs>
          <w:tab w:val="right" w:leader="dot" w:pos="9016"/>
        </w:tabs>
        <w:rPr>
          <w:rFonts w:cs="Times New Roman"/>
          <w:noProof/>
        </w:rPr>
      </w:pPr>
      <w:hyperlink w:anchor="_Toc64585446" w:history="1">
        <w:r w:rsidR="001551B7" w:rsidRPr="002E2F1B">
          <w:rPr>
            <w:rStyle w:val="Hyperlink"/>
            <w:rFonts w:cs="Times New Roman"/>
            <w:noProof/>
          </w:rPr>
          <w:t>Table 4: Acceptable range of reliability test</w:t>
        </w:r>
        <w:r w:rsidR="001551B7" w:rsidRPr="002E2F1B">
          <w:rPr>
            <w:rFonts w:cs="Times New Roman"/>
            <w:noProof/>
            <w:webHidden/>
          </w:rPr>
          <w:tab/>
        </w:r>
        <w:r w:rsidR="001551B7" w:rsidRPr="002E2F1B">
          <w:rPr>
            <w:rFonts w:cs="Times New Roman"/>
            <w:noProof/>
            <w:webHidden/>
          </w:rPr>
          <w:fldChar w:fldCharType="begin"/>
        </w:r>
        <w:r w:rsidR="001551B7" w:rsidRPr="002E2F1B">
          <w:rPr>
            <w:rFonts w:cs="Times New Roman"/>
            <w:noProof/>
            <w:webHidden/>
          </w:rPr>
          <w:instrText xml:space="preserve"> PAGEREF _Toc64585446 \h </w:instrText>
        </w:r>
        <w:r w:rsidR="001551B7" w:rsidRPr="002E2F1B">
          <w:rPr>
            <w:rFonts w:cs="Times New Roman"/>
            <w:noProof/>
            <w:webHidden/>
          </w:rPr>
        </w:r>
        <w:r w:rsidR="001551B7" w:rsidRPr="002E2F1B">
          <w:rPr>
            <w:rFonts w:cs="Times New Roman"/>
            <w:noProof/>
            <w:webHidden/>
          </w:rPr>
          <w:fldChar w:fldCharType="separate"/>
        </w:r>
        <w:r w:rsidR="001551B7" w:rsidRPr="002E2F1B">
          <w:rPr>
            <w:rFonts w:cs="Times New Roman"/>
            <w:noProof/>
            <w:webHidden/>
          </w:rPr>
          <w:t>27</w:t>
        </w:r>
        <w:r w:rsidR="001551B7" w:rsidRPr="002E2F1B">
          <w:rPr>
            <w:rFonts w:cs="Times New Roman"/>
            <w:noProof/>
            <w:webHidden/>
          </w:rPr>
          <w:fldChar w:fldCharType="end"/>
        </w:r>
      </w:hyperlink>
    </w:p>
    <w:p w:rsidR="001551B7" w:rsidRPr="002E2F1B" w:rsidRDefault="00A31937" w:rsidP="001551B7">
      <w:pPr>
        <w:pStyle w:val="TableofFigures"/>
        <w:tabs>
          <w:tab w:val="right" w:leader="dot" w:pos="9016"/>
        </w:tabs>
        <w:rPr>
          <w:rFonts w:cs="Times New Roman"/>
          <w:noProof/>
        </w:rPr>
      </w:pPr>
      <w:hyperlink w:anchor="_Toc64585447" w:history="1">
        <w:r w:rsidR="001551B7" w:rsidRPr="002E2F1B">
          <w:rPr>
            <w:rStyle w:val="Hyperlink"/>
            <w:rFonts w:cs="Times New Roman"/>
            <w:noProof/>
          </w:rPr>
          <w:t>Table 5: Reliability test result</w:t>
        </w:r>
        <w:r w:rsidR="001551B7" w:rsidRPr="002E2F1B">
          <w:rPr>
            <w:rFonts w:cs="Times New Roman"/>
            <w:noProof/>
            <w:webHidden/>
          </w:rPr>
          <w:tab/>
        </w:r>
        <w:r w:rsidR="001551B7" w:rsidRPr="002E2F1B">
          <w:rPr>
            <w:rFonts w:cs="Times New Roman"/>
            <w:noProof/>
            <w:webHidden/>
          </w:rPr>
          <w:fldChar w:fldCharType="begin"/>
        </w:r>
        <w:r w:rsidR="001551B7" w:rsidRPr="002E2F1B">
          <w:rPr>
            <w:rFonts w:cs="Times New Roman"/>
            <w:noProof/>
            <w:webHidden/>
          </w:rPr>
          <w:instrText xml:space="preserve"> PAGEREF _Toc64585447 \h </w:instrText>
        </w:r>
        <w:r w:rsidR="001551B7" w:rsidRPr="002E2F1B">
          <w:rPr>
            <w:rFonts w:cs="Times New Roman"/>
            <w:noProof/>
            <w:webHidden/>
          </w:rPr>
        </w:r>
        <w:r w:rsidR="001551B7" w:rsidRPr="002E2F1B">
          <w:rPr>
            <w:rFonts w:cs="Times New Roman"/>
            <w:noProof/>
            <w:webHidden/>
          </w:rPr>
          <w:fldChar w:fldCharType="separate"/>
        </w:r>
        <w:r w:rsidR="001551B7" w:rsidRPr="002E2F1B">
          <w:rPr>
            <w:rFonts w:cs="Times New Roman"/>
            <w:noProof/>
            <w:webHidden/>
          </w:rPr>
          <w:t>27</w:t>
        </w:r>
        <w:r w:rsidR="001551B7" w:rsidRPr="002E2F1B">
          <w:rPr>
            <w:rFonts w:cs="Times New Roman"/>
            <w:noProof/>
            <w:webHidden/>
          </w:rPr>
          <w:fldChar w:fldCharType="end"/>
        </w:r>
      </w:hyperlink>
    </w:p>
    <w:p w:rsidR="001551B7" w:rsidRPr="002E2F1B" w:rsidRDefault="00A31937" w:rsidP="001551B7">
      <w:pPr>
        <w:pStyle w:val="TableofFigures"/>
        <w:tabs>
          <w:tab w:val="right" w:leader="dot" w:pos="9016"/>
        </w:tabs>
        <w:rPr>
          <w:rFonts w:cs="Times New Roman"/>
          <w:noProof/>
        </w:rPr>
      </w:pPr>
      <w:hyperlink w:anchor="_Toc64585448" w:history="1">
        <w:r w:rsidR="001551B7" w:rsidRPr="002E2F1B">
          <w:rPr>
            <w:rStyle w:val="Hyperlink"/>
            <w:rFonts w:cs="Times New Roman"/>
            <w:noProof/>
          </w:rPr>
          <w:t>Table 6: Descriptive Statistics</w:t>
        </w:r>
        <w:r w:rsidR="001551B7" w:rsidRPr="002E2F1B">
          <w:rPr>
            <w:rFonts w:cs="Times New Roman"/>
            <w:noProof/>
            <w:webHidden/>
          </w:rPr>
          <w:tab/>
        </w:r>
        <w:r w:rsidR="001551B7" w:rsidRPr="002E2F1B">
          <w:rPr>
            <w:rFonts w:cs="Times New Roman"/>
            <w:noProof/>
            <w:webHidden/>
          </w:rPr>
          <w:fldChar w:fldCharType="begin"/>
        </w:r>
        <w:r w:rsidR="001551B7" w:rsidRPr="002E2F1B">
          <w:rPr>
            <w:rFonts w:cs="Times New Roman"/>
            <w:noProof/>
            <w:webHidden/>
          </w:rPr>
          <w:instrText xml:space="preserve"> PAGEREF _Toc64585448 \h </w:instrText>
        </w:r>
        <w:r w:rsidR="001551B7" w:rsidRPr="002E2F1B">
          <w:rPr>
            <w:rFonts w:cs="Times New Roman"/>
            <w:noProof/>
            <w:webHidden/>
          </w:rPr>
        </w:r>
        <w:r w:rsidR="001551B7" w:rsidRPr="002E2F1B">
          <w:rPr>
            <w:rFonts w:cs="Times New Roman"/>
            <w:noProof/>
            <w:webHidden/>
          </w:rPr>
          <w:fldChar w:fldCharType="separate"/>
        </w:r>
        <w:r w:rsidR="001551B7" w:rsidRPr="002E2F1B">
          <w:rPr>
            <w:rFonts w:cs="Times New Roman"/>
            <w:noProof/>
            <w:webHidden/>
          </w:rPr>
          <w:t>29</w:t>
        </w:r>
        <w:r w:rsidR="001551B7" w:rsidRPr="002E2F1B">
          <w:rPr>
            <w:rFonts w:cs="Times New Roman"/>
            <w:noProof/>
            <w:webHidden/>
          </w:rPr>
          <w:fldChar w:fldCharType="end"/>
        </w:r>
      </w:hyperlink>
    </w:p>
    <w:p w:rsidR="001551B7" w:rsidRPr="002E2F1B" w:rsidRDefault="00A31937" w:rsidP="001551B7">
      <w:pPr>
        <w:pStyle w:val="TableofFigures"/>
        <w:tabs>
          <w:tab w:val="right" w:leader="dot" w:pos="9016"/>
        </w:tabs>
        <w:rPr>
          <w:rFonts w:cs="Times New Roman"/>
          <w:noProof/>
        </w:rPr>
      </w:pPr>
      <w:hyperlink w:anchor="_Toc64585449" w:history="1">
        <w:r w:rsidR="001551B7" w:rsidRPr="002E2F1B">
          <w:rPr>
            <w:rStyle w:val="Hyperlink"/>
            <w:rFonts w:cs="Times New Roman"/>
            <w:noProof/>
          </w:rPr>
          <w:t>Table 7: ANOVA test</w:t>
        </w:r>
        <w:r w:rsidR="001551B7" w:rsidRPr="002E2F1B">
          <w:rPr>
            <w:rFonts w:cs="Times New Roman"/>
            <w:noProof/>
            <w:webHidden/>
          </w:rPr>
          <w:tab/>
        </w:r>
        <w:r w:rsidR="001551B7" w:rsidRPr="002E2F1B">
          <w:rPr>
            <w:rFonts w:cs="Times New Roman"/>
            <w:noProof/>
            <w:webHidden/>
          </w:rPr>
          <w:fldChar w:fldCharType="begin"/>
        </w:r>
        <w:r w:rsidR="001551B7" w:rsidRPr="002E2F1B">
          <w:rPr>
            <w:rFonts w:cs="Times New Roman"/>
            <w:noProof/>
            <w:webHidden/>
          </w:rPr>
          <w:instrText xml:space="preserve"> PAGEREF _Toc64585449 \h </w:instrText>
        </w:r>
        <w:r w:rsidR="001551B7" w:rsidRPr="002E2F1B">
          <w:rPr>
            <w:rFonts w:cs="Times New Roman"/>
            <w:noProof/>
            <w:webHidden/>
          </w:rPr>
        </w:r>
        <w:r w:rsidR="001551B7" w:rsidRPr="002E2F1B">
          <w:rPr>
            <w:rFonts w:cs="Times New Roman"/>
            <w:noProof/>
            <w:webHidden/>
          </w:rPr>
          <w:fldChar w:fldCharType="separate"/>
        </w:r>
        <w:r w:rsidR="001551B7" w:rsidRPr="002E2F1B">
          <w:rPr>
            <w:rFonts w:cs="Times New Roman"/>
            <w:noProof/>
            <w:webHidden/>
          </w:rPr>
          <w:t>30</w:t>
        </w:r>
        <w:r w:rsidR="001551B7" w:rsidRPr="002E2F1B">
          <w:rPr>
            <w:rFonts w:cs="Times New Roman"/>
            <w:noProof/>
            <w:webHidden/>
          </w:rPr>
          <w:fldChar w:fldCharType="end"/>
        </w:r>
      </w:hyperlink>
    </w:p>
    <w:p w:rsidR="001551B7" w:rsidRPr="002E2F1B" w:rsidRDefault="00A31937" w:rsidP="001551B7">
      <w:pPr>
        <w:pStyle w:val="TableofFigures"/>
        <w:tabs>
          <w:tab w:val="right" w:leader="dot" w:pos="9016"/>
        </w:tabs>
        <w:rPr>
          <w:rFonts w:cs="Times New Roman"/>
          <w:noProof/>
        </w:rPr>
      </w:pPr>
      <w:hyperlink w:anchor="_Toc64585450" w:history="1">
        <w:r w:rsidR="001551B7" w:rsidRPr="002E2F1B">
          <w:rPr>
            <w:rStyle w:val="Hyperlink"/>
            <w:rFonts w:cs="Times New Roman"/>
            <w:noProof/>
          </w:rPr>
          <w:t>Table 8: Regression findings</w:t>
        </w:r>
        <w:r w:rsidR="001551B7" w:rsidRPr="002E2F1B">
          <w:rPr>
            <w:rFonts w:cs="Times New Roman"/>
            <w:noProof/>
            <w:webHidden/>
          </w:rPr>
          <w:tab/>
        </w:r>
        <w:r w:rsidR="001551B7" w:rsidRPr="002E2F1B">
          <w:rPr>
            <w:rFonts w:cs="Times New Roman"/>
            <w:noProof/>
            <w:webHidden/>
          </w:rPr>
          <w:fldChar w:fldCharType="begin"/>
        </w:r>
        <w:r w:rsidR="001551B7" w:rsidRPr="002E2F1B">
          <w:rPr>
            <w:rFonts w:cs="Times New Roman"/>
            <w:noProof/>
            <w:webHidden/>
          </w:rPr>
          <w:instrText xml:space="preserve"> PAGEREF _Toc64585450 \h </w:instrText>
        </w:r>
        <w:r w:rsidR="001551B7" w:rsidRPr="002E2F1B">
          <w:rPr>
            <w:rFonts w:cs="Times New Roman"/>
            <w:noProof/>
            <w:webHidden/>
          </w:rPr>
        </w:r>
        <w:r w:rsidR="001551B7" w:rsidRPr="002E2F1B">
          <w:rPr>
            <w:rFonts w:cs="Times New Roman"/>
            <w:noProof/>
            <w:webHidden/>
          </w:rPr>
          <w:fldChar w:fldCharType="separate"/>
        </w:r>
        <w:r w:rsidR="001551B7" w:rsidRPr="002E2F1B">
          <w:rPr>
            <w:rFonts w:cs="Times New Roman"/>
            <w:noProof/>
            <w:webHidden/>
          </w:rPr>
          <w:t>30</w:t>
        </w:r>
        <w:r w:rsidR="001551B7" w:rsidRPr="002E2F1B">
          <w:rPr>
            <w:rFonts w:cs="Times New Roman"/>
            <w:noProof/>
            <w:webHidden/>
          </w:rPr>
          <w:fldChar w:fldCharType="end"/>
        </w:r>
      </w:hyperlink>
    </w:p>
    <w:p w:rsidR="001551B7" w:rsidRPr="002E2F1B" w:rsidRDefault="00A31937" w:rsidP="001551B7">
      <w:pPr>
        <w:pStyle w:val="TableofFigures"/>
        <w:tabs>
          <w:tab w:val="right" w:leader="dot" w:pos="9016"/>
        </w:tabs>
        <w:rPr>
          <w:rFonts w:cs="Times New Roman"/>
          <w:noProof/>
        </w:rPr>
      </w:pPr>
      <w:hyperlink w:anchor="_Toc64585451" w:history="1">
        <w:r w:rsidR="001551B7" w:rsidRPr="002E2F1B">
          <w:rPr>
            <w:rStyle w:val="Hyperlink"/>
            <w:rFonts w:cs="Times New Roman"/>
            <w:noProof/>
          </w:rPr>
          <w:t>Table 9: Correlation among the variables</w:t>
        </w:r>
        <w:r w:rsidR="001551B7" w:rsidRPr="002E2F1B">
          <w:rPr>
            <w:rFonts w:cs="Times New Roman"/>
            <w:noProof/>
            <w:webHidden/>
          </w:rPr>
          <w:tab/>
        </w:r>
        <w:r w:rsidR="001551B7" w:rsidRPr="002E2F1B">
          <w:rPr>
            <w:rFonts w:cs="Times New Roman"/>
            <w:noProof/>
            <w:webHidden/>
          </w:rPr>
          <w:fldChar w:fldCharType="begin"/>
        </w:r>
        <w:r w:rsidR="001551B7" w:rsidRPr="002E2F1B">
          <w:rPr>
            <w:rFonts w:cs="Times New Roman"/>
            <w:noProof/>
            <w:webHidden/>
          </w:rPr>
          <w:instrText xml:space="preserve"> PAGEREF _Toc64585451 \h </w:instrText>
        </w:r>
        <w:r w:rsidR="001551B7" w:rsidRPr="002E2F1B">
          <w:rPr>
            <w:rFonts w:cs="Times New Roman"/>
            <w:noProof/>
            <w:webHidden/>
          </w:rPr>
        </w:r>
        <w:r w:rsidR="001551B7" w:rsidRPr="002E2F1B">
          <w:rPr>
            <w:rFonts w:cs="Times New Roman"/>
            <w:noProof/>
            <w:webHidden/>
          </w:rPr>
          <w:fldChar w:fldCharType="separate"/>
        </w:r>
        <w:r w:rsidR="001551B7" w:rsidRPr="002E2F1B">
          <w:rPr>
            <w:rFonts w:cs="Times New Roman"/>
            <w:noProof/>
            <w:webHidden/>
          </w:rPr>
          <w:t>31</w:t>
        </w:r>
        <w:r w:rsidR="001551B7" w:rsidRPr="002E2F1B">
          <w:rPr>
            <w:rFonts w:cs="Times New Roman"/>
            <w:noProof/>
            <w:webHidden/>
          </w:rPr>
          <w:fldChar w:fldCharType="end"/>
        </w:r>
      </w:hyperlink>
    </w:p>
    <w:p w:rsidR="001551B7" w:rsidRPr="002E2F1B" w:rsidRDefault="001551B7" w:rsidP="001551B7">
      <w:pPr>
        <w:spacing w:after="160" w:line="259" w:lineRule="auto"/>
        <w:rPr>
          <w:rFonts w:cs="Times New Roman"/>
          <w:b/>
          <w:lang w:val="en-US"/>
        </w:rPr>
      </w:pPr>
      <w:r w:rsidRPr="002E2F1B">
        <w:rPr>
          <w:rFonts w:cs="Times New Roman"/>
          <w:b/>
          <w:lang w:val="en-US"/>
        </w:rPr>
        <w:fldChar w:fldCharType="end"/>
      </w:r>
    </w:p>
    <w:p w:rsidR="001551B7" w:rsidRPr="002E2F1B" w:rsidRDefault="001551B7" w:rsidP="001551B7">
      <w:pPr>
        <w:jc w:val="both"/>
        <w:rPr>
          <w:rFonts w:cs="Times New Roman"/>
          <w:lang w:val="en-US"/>
        </w:rPr>
        <w:sectPr w:rsidR="001551B7" w:rsidRPr="002E2F1B" w:rsidSect="00462F0E">
          <w:footerReference w:type="default" r:id="rId8"/>
          <w:pgSz w:w="11906" w:h="16838"/>
          <w:pgMar w:top="1440" w:right="1440" w:bottom="1440" w:left="1440" w:header="708" w:footer="708" w:gutter="0"/>
          <w:pgNumType w:fmt="lowerRoman" w:start="1"/>
          <w:cols w:space="708"/>
          <w:docGrid w:linePitch="360"/>
        </w:sectPr>
      </w:pPr>
    </w:p>
    <w:p w:rsidR="005D629D" w:rsidRPr="002E2F1B" w:rsidRDefault="003D4B2C" w:rsidP="00867C49">
      <w:pPr>
        <w:pBdr>
          <w:bottom w:val="single" w:sz="4" w:space="1" w:color="auto"/>
        </w:pBdr>
        <w:jc w:val="center"/>
        <w:rPr>
          <w:rFonts w:cs="Times New Roman"/>
          <w:sz w:val="40"/>
          <w:lang w:val="en-US"/>
        </w:rPr>
      </w:pPr>
      <w:r w:rsidRPr="002E2F1B">
        <w:rPr>
          <w:rFonts w:cs="Times New Roman"/>
          <w:b/>
          <w:sz w:val="40"/>
          <w:lang w:val="en-US"/>
        </w:rPr>
        <w:t xml:space="preserve">CHAPTER I: INTRODUCTION PART </w:t>
      </w:r>
    </w:p>
    <w:p w:rsidR="00867C49" w:rsidRPr="002E2F1B" w:rsidRDefault="00867C49" w:rsidP="003B6783">
      <w:pPr>
        <w:rPr>
          <w:rFonts w:cs="Times New Roman"/>
          <w:b/>
          <w:lang w:val="en-US"/>
        </w:rPr>
      </w:pPr>
    </w:p>
    <w:p w:rsidR="00CD3BAD" w:rsidRPr="002E2F1B" w:rsidRDefault="00CD3BAD">
      <w:pPr>
        <w:spacing w:after="160" w:line="259" w:lineRule="auto"/>
        <w:rPr>
          <w:rFonts w:cs="Times New Roman"/>
          <w:b/>
          <w:lang w:val="en-US"/>
        </w:rPr>
      </w:pPr>
    </w:p>
    <w:p w:rsidR="00CD3BAD" w:rsidRPr="002E2F1B" w:rsidRDefault="00CD3BAD">
      <w:pPr>
        <w:spacing w:after="160" w:line="259" w:lineRule="auto"/>
        <w:rPr>
          <w:rFonts w:cs="Times New Roman"/>
          <w:b/>
          <w:lang w:val="en-US"/>
        </w:rPr>
      </w:pPr>
    </w:p>
    <w:p w:rsidR="003D4B2C" w:rsidRPr="002E2F1B" w:rsidRDefault="003D4B2C">
      <w:pPr>
        <w:spacing w:after="160" w:line="259" w:lineRule="auto"/>
        <w:rPr>
          <w:rFonts w:cs="Times New Roman"/>
          <w:b/>
          <w:lang w:val="en-US"/>
        </w:rPr>
      </w:pPr>
    </w:p>
    <w:p w:rsidR="003D4B2C" w:rsidRPr="002E2F1B" w:rsidRDefault="003D4B2C">
      <w:pPr>
        <w:spacing w:after="160" w:line="259" w:lineRule="auto"/>
        <w:rPr>
          <w:rFonts w:cs="Times New Roman"/>
          <w:b/>
          <w:lang w:val="en-US"/>
        </w:rPr>
      </w:pPr>
    </w:p>
    <w:p w:rsidR="003D4B2C" w:rsidRPr="002E2F1B" w:rsidRDefault="003D4B2C">
      <w:pPr>
        <w:spacing w:after="160" w:line="259" w:lineRule="auto"/>
        <w:rPr>
          <w:rFonts w:cs="Times New Roman"/>
          <w:b/>
          <w:lang w:val="en-US"/>
        </w:rPr>
      </w:pPr>
    </w:p>
    <w:p w:rsidR="003D4B2C" w:rsidRPr="002E2F1B" w:rsidRDefault="003D4B2C">
      <w:pPr>
        <w:spacing w:after="160" w:line="259" w:lineRule="auto"/>
        <w:rPr>
          <w:rFonts w:cs="Times New Roman"/>
          <w:b/>
          <w:lang w:val="en-US"/>
        </w:rPr>
      </w:pPr>
      <w:r w:rsidRPr="002E2F1B">
        <w:rPr>
          <w:rFonts w:cs="Times New Roman"/>
          <w:b/>
          <w:noProof/>
          <w:lang w:val="en-US"/>
        </w:rPr>
        <w:drawing>
          <wp:inline distT="0" distB="0" distL="0" distR="0" wp14:anchorId="5EAE32E4" wp14:editId="5BE33077">
            <wp:extent cx="5731510" cy="3820795"/>
            <wp:effectExtent l="19050" t="0" r="21590" b="11131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ntu 1.jpg"/>
                    <pic:cNvPicPr/>
                  </pic:nvPicPr>
                  <pic:blipFill>
                    <a:blip r:embed="rId9">
                      <a:extLst>
                        <a:ext uri="{28A0092B-C50C-407E-A947-70E740481C1C}">
                          <a14:useLocalDpi xmlns:a14="http://schemas.microsoft.com/office/drawing/2010/main" val="0"/>
                        </a:ext>
                      </a:extLst>
                    </a:blip>
                    <a:stretch>
                      <a:fillRect/>
                    </a:stretch>
                  </pic:blipFill>
                  <pic:spPr>
                    <a:xfrm>
                      <a:off x="0" y="0"/>
                      <a:ext cx="5731510" cy="38207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CD3BAD" w:rsidRPr="002E2F1B" w:rsidRDefault="00CD3BAD">
      <w:pPr>
        <w:spacing w:after="160" w:line="259" w:lineRule="auto"/>
        <w:rPr>
          <w:rFonts w:cs="Times New Roman"/>
          <w:b/>
          <w:lang w:val="en-US"/>
        </w:rPr>
      </w:pPr>
    </w:p>
    <w:p w:rsidR="00E377C4" w:rsidRPr="002E2F1B" w:rsidRDefault="00E377C4">
      <w:pPr>
        <w:spacing w:after="160" w:line="259" w:lineRule="auto"/>
        <w:rPr>
          <w:rFonts w:cs="Times New Roman"/>
          <w:b/>
          <w:lang w:val="en-US"/>
        </w:rPr>
      </w:pPr>
      <w:r w:rsidRPr="002E2F1B">
        <w:rPr>
          <w:rFonts w:cs="Times New Roman"/>
          <w:b/>
          <w:lang w:val="en-US"/>
        </w:rPr>
        <w:br w:type="page"/>
      </w:r>
    </w:p>
    <w:p w:rsidR="005D629D" w:rsidRPr="002E2F1B" w:rsidRDefault="005D629D" w:rsidP="00E377C4">
      <w:pPr>
        <w:pStyle w:val="Heading1"/>
        <w:rPr>
          <w:rFonts w:cs="Times New Roman"/>
          <w:lang w:val="en-US"/>
        </w:rPr>
      </w:pPr>
      <w:bookmarkStart w:id="11" w:name="_Toc71003712"/>
      <w:r w:rsidRPr="002E2F1B">
        <w:rPr>
          <w:rFonts w:cs="Times New Roman"/>
          <w:lang w:val="en-US"/>
        </w:rPr>
        <w:t>I.1 Background of the Report</w:t>
      </w:r>
      <w:bookmarkEnd w:id="11"/>
    </w:p>
    <w:p w:rsidR="009C373F" w:rsidRPr="002E2F1B" w:rsidRDefault="00934586" w:rsidP="009C373F">
      <w:pPr>
        <w:jc w:val="both"/>
        <w:rPr>
          <w:rFonts w:cs="Times New Roman"/>
          <w:lang w:val="en-US"/>
        </w:rPr>
      </w:pPr>
      <w:r w:rsidRPr="002E2F1B">
        <w:rPr>
          <w:rFonts w:cs="Times New Roman"/>
          <w:lang w:val="en-US"/>
        </w:rPr>
        <w:t xml:space="preserve">The internship report and thesis project are two general prerequisites for BBA students to obtain a BBA certificate from United International University. BBA students must undertake to commit any one of them in their final trimester after completing all other courses to complete their undergraduate and graduate program. Due to the requirements, I had chosen an internship as it will make me able to work as an intern in a real organization to learn practical work activities and to apply my conceptual learnings in a practical scenario. Luckily, I got an opportunity to work as an intern in the Color </w:t>
      </w:r>
      <w:r w:rsidR="004842B1" w:rsidRPr="002E2F1B">
        <w:rPr>
          <w:rFonts w:cs="Times New Roman"/>
          <w:lang w:val="en-US"/>
        </w:rPr>
        <w:t xml:space="preserve">&amp; </w:t>
      </w:r>
      <w:r w:rsidRPr="002E2F1B">
        <w:rPr>
          <w:rFonts w:cs="Times New Roman"/>
          <w:lang w:val="en-US"/>
        </w:rPr>
        <w:t>Fashion, a buying house situated in Bangladesh. While attending and working as an intern for the last three months, I had communicated with my supervisor regularly for guidance to prepare the internship report.</w:t>
      </w:r>
    </w:p>
    <w:p w:rsidR="009C373F" w:rsidRPr="002E2F1B" w:rsidRDefault="009C373F" w:rsidP="003B6783">
      <w:pPr>
        <w:rPr>
          <w:rFonts w:cs="Times New Roman"/>
          <w:lang w:val="en-US"/>
        </w:rPr>
      </w:pPr>
    </w:p>
    <w:p w:rsidR="005D629D" w:rsidRPr="002E2F1B" w:rsidRDefault="005D629D" w:rsidP="00E377C4">
      <w:pPr>
        <w:pStyle w:val="Heading1"/>
        <w:rPr>
          <w:rFonts w:cs="Times New Roman"/>
          <w:lang w:val="en-US"/>
        </w:rPr>
      </w:pPr>
      <w:bookmarkStart w:id="12" w:name="_Toc71003713"/>
      <w:r w:rsidRPr="002E2F1B">
        <w:rPr>
          <w:rFonts w:cs="Times New Roman"/>
          <w:lang w:val="en-US"/>
        </w:rPr>
        <w:t>I.2 Background of the organization</w:t>
      </w:r>
      <w:bookmarkEnd w:id="12"/>
    </w:p>
    <w:p w:rsidR="000C09A6" w:rsidRPr="002E2F1B" w:rsidRDefault="000C09A6" w:rsidP="000C09A6">
      <w:pPr>
        <w:jc w:val="both"/>
        <w:rPr>
          <w:rFonts w:cs="Times New Roman"/>
          <w:lang w:val="en-US"/>
        </w:rPr>
      </w:pPr>
      <w:r w:rsidRPr="002E2F1B">
        <w:rPr>
          <w:rFonts w:cs="Times New Roman"/>
          <w:lang w:val="en-US"/>
        </w:rPr>
        <w:t xml:space="preserve">Color &amp; Fashion Industries Limited is a buying house located in Sector 4, Uttara, Dhaka, Bangladesh. The company's factory is located in </w:t>
      </w:r>
      <w:proofErr w:type="spellStart"/>
      <w:r w:rsidRPr="002E2F1B">
        <w:rPr>
          <w:rFonts w:cs="Times New Roman"/>
          <w:lang w:val="en-US"/>
        </w:rPr>
        <w:t>Sripur</w:t>
      </w:r>
      <w:proofErr w:type="spellEnd"/>
      <w:r w:rsidRPr="002E2F1B">
        <w:rPr>
          <w:rFonts w:cs="Times New Roman"/>
          <w:lang w:val="en-US"/>
        </w:rPr>
        <w:t xml:space="preserve">, </w:t>
      </w:r>
      <w:proofErr w:type="spellStart"/>
      <w:r w:rsidRPr="002E2F1B">
        <w:rPr>
          <w:rFonts w:cs="Times New Roman"/>
          <w:lang w:val="en-US"/>
        </w:rPr>
        <w:t>Gazipur</w:t>
      </w:r>
      <w:proofErr w:type="spellEnd"/>
      <w:r w:rsidRPr="002E2F1B">
        <w:rPr>
          <w:rFonts w:cs="Times New Roman"/>
          <w:lang w:val="en-US"/>
        </w:rPr>
        <w:t>, Bangladesh. The company mainly exports clothing products to Italy, because its express buyers are PIAZZA, GUTTERIDGE, SPADA, and MALAGRIDA. In order to better serve customers, the company has more than 1,800 employees and a manufacturing capacity of more than 3.5 million garments.</w:t>
      </w:r>
    </w:p>
    <w:p w:rsidR="000C09A6" w:rsidRPr="002E2F1B" w:rsidRDefault="000C09A6" w:rsidP="000C09A6">
      <w:pPr>
        <w:jc w:val="both"/>
        <w:rPr>
          <w:rFonts w:cs="Times New Roman"/>
          <w:lang w:val="en-US"/>
        </w:rPr>
      </w:pPr>
    </w:p>
    <w:p w:rsidR="000C09A6" w:rsidRPr="002E2F1B" w:rsidRDefault="000C09A6" w:rsidP="000C09A6">
      <w:pPr>
        <w:jc w:val="both"/>
        <w:rPr>
          <w:rFonts w:cs="Times New Roman"/>
          <w:lang w:val="en-US"/>
        </w:rPr>
      </w:pPr>
      <w:r w:rsidRPr="002E2F1B">
        <w:rPr>
          <w:rFonts w:cs="Times New Roman"/>
          <w:lang w:val="en-US"/>
        </w:rPr>
        <w:t xml:space="preserve">Color &amp; Fashion Industries Limited firmly believes in quality, which is the primary policy to maintain and ensure the required quality standards. On-time delivery is another biggest achievement of Color &amp; Fashion Industries Limited. This sets the company apart in the sweater industry. In addition, according to the buyer's request, the company has ensured to provide workers with 100% compliance facilities. Color &amp; Fashion Industries has successfully obtained Accord certification in structural, fireproof, and electrical safety. In addition, in order to cope with the ever-changing environment, Color &amp; Fashion Industry Co., Ltd. has always welcomed advanced technology and has the willingness to continue development. Color &amp; Fashion Industries Limited always likes to use environmentally friendly technology. Although the technology itself is not a panacea, the company continues to train its </w:t>
      </w:r>
      <w:r w:rsidR="00BA280D" w:rsidRPr="002E2F1B">
        <w:rPr>
          <w:rFonts w:cs="Times New Roman"/>
          <w:lang w:val="en-US"/>
        </w:rPr>
        <w:t>personnel so that they earn the capability to execute</w:t>
      </w:r>
      <w:r w:rsidRPr="002E2F1B">
        <w:rPr>
          <w:rFonts w:cs="Times New Roman"/>
          <w:lang w:val="en-US"/>
        </w:rPr>
        <w:t xml:space="preserve"> </w:t>
      </w:r>
      <w:r w:rsidR="00BA280D" w:rsidRPr="002E2F1B">
        <w:rPr>
          <w:rFonts w:cs="Times New Roman"/>
          <w:lang w:val="en-US"/>
        </w:rPr>
        <w:t>responsibilities</w:t>
      </w:r>
      <w:r w:rsidRPr="002E2F1B">
        <w:rPr>
          <w:rFonts w:cs="Times New Roman"/>
          <w:lang w:val="en-US"/>
        </w:rPr>
        <w:t xml:space="preserve"> in accordance with </w:t>
      </w:r>
      <w:r w:rsidR="00BA280D" w:rsidRPr="002E2F1B">
        <w:rPr>
          <w:rFonts w:cs="Times New Roman"/>
          <w:lang w:val="en-US"/>
        </w:rPr>
        <w:t>recognized</w:t>
      </w:r>
      <w:r w:rsidRPr="002E2F1B">
        <w:rPr>
          <w:rFonts w:cs="Times New Roman"/>
          <w:lang w:val="en-US"/>
        </w:rPr>
        <w:t xml:space="preserve"> quality </w:t>
      </w:r>
      <w:r w:rsidR="00BA280D" w:rsidRPr="002E2F1B">
        <w:rPr>
          <w:rFonts w:cs="Times New Roman"/>
          <w:lang w:val="en-US"/>
        </w:rPr>
        <w:t>criteria</w:t>
      </w:r>
      <w:r w:rsidRPr="002E2F1B">
        <w:rPr>
          <w:rFonts w:cs="Times New Roman"/>
          <w:lang w:val="en-US"/>
        </w:rPr>
        <w:t xml:space="preserve"> and </w:t>
      </w:r>
      <w:r w:rsidR="00BA280D" w:rsidRPr="002E2F1B">
        <w:rPr>
          <w:rFonts w:cs="Times New Roman"/>
          <w:lang w:val="en-US"/>
        </w:rPr>
        <w:t>participate</w:t>
      </w:r>
      <w:r w:rsidRPr="002E2F1B">
        <w:rPr>
          <w:rFonts w:cs="Times New Roman"/>
          <w:lang w:val="en-US"/>
        </w:rPr>
        <w:t xml:space="preserve"> to improvements</w:t>
      </w:r>
      <w:r w:rsidR="00BA280D" w:rsidRPr="002E2F1B">
        <w:rPr>
          <w:rFonts w:cs="Times New Roman"/>
          <w:lang w:val="en-US"/>
        </w:rPr>
        <w:t xml:space="preserve"> of the overall business process through the job</w:t>
      </w:r>
      <w:r w:rsidRPr="002E2F1B">
        <w:rPr>
          <w:rFonts w:cs="Times New Roman"/>
          <w:lang w:val="en-US"/>
        </w:rPr>
        <w:t>.</w:t>
      </w:r>
    </w:p>
    <w:p w:rsidR="000C09A6" w:rsidRPr="002E2F1B" w:rsidRDefault="000C09A6" w:rsidP="000C09A6">
      <w:pPr>
        <w:jc w:val="both"/>
        <w:rPr>
          <w:rFonts w:cs="Times New Roman"/>
          <w:lang w:val="en-US"/>
        </w:rPr>
      </w:pPr>
    </w:p>
    <w:p w:rsidR="009C373F" w:rsidRPr="002E2F1B" w:rsidRDefault="000C09A6" w:rsidP="000C09A6">
      <w:pPr>
        <w:jc w:val="both"/>
        <w:rPr>
          <w:rFonts w:cs="Times New Roman"/>
          <w:lang w:val="en-US"/>
        </w:rPr>
      </w:pPr>
      <w:r w:rsidRPr="002E2F1B">
        <w:rPr>
          <w:rFonts w:cs="Times New Roman"/>
          <w:lang w:val="en-US"/>
        </w:rPr>
        <w:t>Color &amp; Fashion Industries Limited refurbished the latest STOLL machine by completing its manual machine operation phase. Currently, she is working with 500 fully automatic jacquard machines to improve her experience by providing a wide range of manufacturing facilities for valued customers. This endeavor will remain till the most feasible and viable point for the company with supporting machinery, equipment, production plan, styling &amp; design, and with the qualified expertise personnel.</w:t>
      </w:r>
    </w:p>
    <w:p w:rsidR="002B1FC6" w:rsidRPr="002E2F1B" w:rsidRDefault="002B1FC6" w:rsidP="000C09A6">
      <w:pPr>
        <w:jc w:val="both"/>
        <w:rPr>
          <w:rFonts w:cs="Times New Roman"/>
          <w:lang w:val="en-US"/>
        </w:rPr>
      </w:pPr>
    </w:p>
    <w:p w:rsidR="005D629D" w:rsidRPr="002E2F1B" w:rsidRDefault="005D629D" w:rsidP="00E377C4">
      <w:pPr>
        <w:pStyle w:val="Heading1"/>
        <w:rPr>
          <w:rFonts w:cs="Times New Roman"/>
          <w:lang w:val="en-US"/>
        </w:rPr>
      </w:pPr>
      <w:bookmarkStart w:id="13" w:name="_Toc71003714"/>
      <w:r w:rsidRPr="002E2F1B">
        <w:rPr>
          <w:rFonts w:cs="Times New Roman"/>
          <w:lang w:val="en-US"/>
        </w:rPr>
        <w:t>I.3 Problem Statement</w:t>
      </w:r>
      <w:bookmarkEnd w:id="13"/>
    </w:p>
    <w:p w:rsidR="000C09A6" w:rsidRPr="002E2F1B" w:rsidRDefault="00816EBE" w:rsidP="00816EBE">
      <w:pPr>
        <w:jc w:val="both"/>
        <w:rPr>
          <w:rFonts w:cs="Times New Roman"/>
          <w:lang w:val="en-US"/>
        </w:rPr>
      </w:pPr>
      <w:r w:rsidRPr="002E2F1B">
        <w:rPr>
          <w:rFonts w:cs="Times New Roman"/>
          <w:lang w:val="en-US"/>
        </w:rPr>
        <w:t>The issue statement is to measure/evaluate/evaluate the relationship/effect/impact of voluntary disclosure of social, environmental, and sustainability issues and customer satisfaction in Bangladesh because we know that it is very important to disclose these issues in the annual report. Especially for Bangladesh companies. Bangladesh is one of the poorest and most corrupt economies in the world. Human rights violations, child labor, poor working conditions, gender-based discrimination, environmental pollution, and these phenomena are considered to be very common in the country. These violations can also be found in the country's commercial sector. Companies are so fierce in a competition that they do not consider violating social, environmental diversity, and policies. At the same time, the rules and regulations are impractical or insufficient to protect social and environmental rights. Therefore, companies often violate the rules and regulations and fail to take any measures to prevent damage to society and the environment. Therefore, every company must voluntarily disclose these information factors to customers, such as corporate social responsibility, eco-friendly business, and sustainable development, to promote the sustainable development of our country, because we must ensure that we have better and safer job Places, reduce corruption and provide better services to customers. Customers can play a huge role to protect the rights of our society and environment if they start to buy from a company that voluntarily discloses CSR, eco-friendliness and sustainability information.</w:t>
      </w:r>
    </w:p>
    <w:p w:rsidR="00816EBE" w:rsidRPr="002E2F1B" w:rsidRDefault="00816EBE" w:rsidP="00816EBE">
      <w:pPr>
        <w:jc w:val="both"/>
        <w:rPr>
          <w:rFonts w:cs="Times New Roman"/>
          <w:lang w:val="en-US"/>
        </w:rPr>
      </w:pPr>
    </w:p>
    <w:p w:rsidR="005D629D" w:rsidRPr="002E2F1B" w:rsidRDefault="005D629D" w:rsidP="00E377C4">
      <w:pPr>
        <w:pStyle w:val="Heading1"/>
        <w:rPr>
          <w:rFonts w:cs="Times New Roman"/>
          <w:lang w:val="en-US"/>
        </w:rPr>
      </w:pPr>
      <w:bookmarkStart w:id="14" w:name="_Toc71003715"/>
      <w:r w:rsidRPr="002E2F1B">
        <w:rPr>
          <w:rFonts w:cs="Times New Roman"/>
          <w:lang w:val="en-US"/>
        </w:rPr>
        <w:t>I.4 Objectives of the Report</w:t>
      </w:r>
      <w:bookmarkEnd w:id="14"/>
    </w:p>
    <w:p w:rsidR="0028450F" w:rsidRPr="002E2F1B" w:rsidRDefault="00C15F28" w:rsidP="00862E57">
      <w:pPr>
        <w:jc w:val="both"/>
        <w:rPr>
          <w:rFonts w:cs="Times New Roman"/>
          <w:lang w:val="en-US"/>
        </w:rPr>
      </w:pPr>
      <w:r w:rsidRPr="002E2F1B">
        <w:rPr>
          <w:rFonts w:cs="Times New Roman"/>
          <w:lang w:val="en-US"/>
        </w:rPr>
        <w:t>The objective of the research is an unmistakable, succinct, and explanatory proclamation that gives direction to the investigation of this variable (Tuckman and Harper, 2012). It is fundamentally a list of findings that determine what sort of information we need to get by this study. The motivation behind the research incorporates an overall depiction of the sort and classification of data the researcher desires to acquire from the survey, the target population of the Color &amp; Fashion Ltd, and a clarification of potential relations and correlations of voluntary disclosure on the customer satisfaction. Moreover, the following objectives of planning this internship report can also guide the readers of the study in the right direction.</w:t>
      </w:r>
    </w:p>
    <w:p w:rsidR="00C15F28" w:rsidRPr="002E2F1B" w:rsidRDefault="00C15F28" w:rsidP="00862E57">
      <w:pPr>
        <w:jc w:val="both"/>
        <w:rPr>
          <w:rFonts w:cs="Times New Roman"/>
          <w:lang w:val="en-US"/>
        </w:rPr>
      </w:pPr>
    </w:p>
    <w:p w:rsidR="009C373F" w:rsidRPr="002E2F1B" w:rsidRDefault="0028450F" w:rsidP="0028450F">
      <w:pPr>
        <w:pStyle w:val="ListParagraph"/>
        <w:numPr>
          <w:ilvl w:val="0"/>
          <w:numId w:val="3"/>
        </w:numPr>
        <w:jc w:val="both"/>
        <w:rPr>
          <w:rFonts w:cs="Times New Roman"/>
          <w:lang w:val="en-US"/>
        </w:rPr>
      </w:pPr>
      <w:r w:rsidRPr="002E2F1B">
        <w:rPr>
          <w:rFonts w:cs="Times New Roman"/>
          <w:lang w:val="en-US"/>
        </w:rPr>
        <w:t>To prepare a conceptual understandings on Voluntary Disclosure and Customer Satisfaction</w:t>
      </w:r>
      <w:r w:rsidR="00C15F28" w:rsidRPr="002E2F1B">
        <w:rPr>
          <w:rFonts w:cs="Times New Roman"/>
          <w:lang w:val="en-US"/>
        </w:rPr>
        <w:t>.</w:t>
      </w:r>
    </w:p>
    <w:p w:rsidR="0028450F" w:rsidRPr="002E2F1B" w:rsidRDefault="0028450F" w:rsidP="0028450F">
      <w:pPr>
        <w:pStyle w:val="ListParagraph"/>
        <w:numPr>
          <w:ilvl w:val="0"/>
          <w:numId w:val="3"/>
        </w:numPr>
        <w:jc w:val="both"/>
        <w:rPr>
          <w:rFonts w:cs="Times New Roman"/>
          <w:lang w:val="en-US"/>
        </w:rPr>
      </w:pPr>
      <w:r w:rsidRPr="002E2F1B">
        <w:rPr>
          <w:rFonts w:cs="Times New Roman"/>
          <w:lang w:val="en-US"/>
        </w:rPr>
        <w:t>To conduct an online survey for data collection</w:t>
      </w:r>
      <w:r w:rsidR="00C15F28" w:rsidRPr="002E2F1B">
        <w:rPr>
          <w:rFonts w:cs="Times New Roman"/>
          <w:lang w:val="en-US"/>
        </w:rPr>
        <w:t xml:space="preserve"> among twenty customers of Color &amp; Fashion Industries Limited.</w:t>
      </w:r>
    </w:p>
    <w:p w:rsidR="00C15F28" w:rsidRPr="002E2F1B" w:rsidRDefault="00C15F28" w:rsidP="0028450F">
      <w:pPr>
        <w:pStyle w:val="ListParagraph"/>
        <w:numPr>
          <w:ilvl w:val="0"/>
          <w:numId w:val="3"/>
        </w:numPr>
        <w:jc w:val="both"/>
        <w:rPr>
          <w:rFonts w:cs="Times New Roman"/>
          <w:lang w:val="en-US"/>
        </w:rPr>
      </w:pPr>
      <w:r w:rsidRPr="002E2F1B">
        <w:rPr>
          <w:rFonts w:cs="Times New Roman"/>
          <w:lang w:val="en-US"/>
        </w:rPr>
        <w:t>To analyze the reliability test on the statements added in the survey questionnaire.</w:t>
      </w:r>
    </w:p>
    <w:p w:rsidR="0028450F" w:rsidRPr="002E2F1B" w:rsidRDefault="000C09A6" w:rsidP="0028450F">
      <w:pPr>
        <w:pStyle w:val="ListParagraph"/>
        <w:numPr>
          <w:ilvl w:val="0"/>
          <w:numId w:val="3"/>
        </w:numPr>
        <w:jc w:val="both"/>
        <w:rPr>
          <w:rFonts w:cs="Times New Roman"/>
          <w:lang w:val="en-US"/>
        </w:rPr>
      </w:pPr>
      <w:r w:rsidRPr="002E2F1B">
        <w:rPr>
          <w:rFonts w:cs="Times New Roman"/>
          <w:lang w:val="en-US"/>
        </w:rPr>
        <w:t>To analyz</w:t>
      </w:r>
      <w:r w:rsidR="0028450F" w:rsidRPr="002E2F1B">
        <w:rPr>
          <w:rFonts w:cs="Times New Roman"/>
          <w:lang w:val="en-US"/>
        </w:rPr>
        <w:t xml:space="preserve">e the relationship between Voluntary Disclosure </w:t>
      </w:r>
      <w:r w:rsidR="00CE2245" w:rsidRPr="002E2F1B">
        <w:rPr>
          <w:rFonts w:cs="Times New Roman"/>
          <w:lang w:val="en-US"/>
        </w:rPr>
        <w:t xml:space="preserve">(VD) </w:t>
      </w:r>
      <w:r w:rsidR="0028450F" w:rsidRPr="002E2F1B">
        <w:rPr>
          <w:rFonts w:cs="Times New Roman"/>
          <w:lang w:val="en-US"/>
        </w:rPr>
        <w:t>and Customer Satisfaction</w:t>
      </w:r>
      <w:r w:rsidR="00CE2245" w:rsidRPr="002E2F1B">
        <w:rPr>
          <w:rFonts w:cs="Times New Roman"/>
          <w:lang w:val="en-US"/>
        </w:rPr>
        <w:t xml:space="preserve"> (CS)</w:t>
      </w:r>
      <w:r w:rsidR="0028450F" w:rsidRPr="002E2F1B">
        <w:rPr>
          <w:rFonts w:cs="Times New Roman"/>
          <w:lang w:val="en-US"/>
        </w:rPr>
        <w:t>.</w:t>
      </w:r>
    </w:p>
    <w:p w:rsidR="0028450F" w:rsidRPr="002E2F1B" w:rsidRDefault="000C09A6" w:rsidP="0028450F">
      <w:pPr>
        <w:pStyle w:val="ListParagraph"/>
        <w:numPr>
          <w:ilvl w:val="0"/>
          <w:numId w:val="3"/>
        </w:numPr>
        <w:jc w:val="both"/>
        <w:rPr>
          <w:rFonts w:cs="Times New Roman"/>
          <w:lang w:val="en-US"/>
        </w:rPr>
      </w:pPr>
      <w:r w:rsidRPr="002E2F1B">
        <w:rPr>
          <w:rFonts w:cs="Times New Roman"/>
          <w:lang w:val="en-US"/>
        </w:rPr>
        <w:t>To analyz</w:t>
      </w:r>
      <w:r w:rsidR="0028450F" w:rsidRPr="002E2F1B">
        <w:rPr>
          <w:rFonts w:cs="Times New Roman"/>
          <w:lang w:val="en-US"/>
        </w:rPr>
        <w:t xml:space="preserve">e the correlation between </w:t>
      </w:r>
      <w:r w:rsidR="00CE2245" w:rsidRPr="002E2F1B">
        <w:rPr>
          <w:rFonts w:cs="Times New Roman"/>
          <w:lang w:val="en-US"/>
        </w:rPr>
        <w:t>VD</w:t>
      </w:r>
      <w:r w:rsidR="0028450F" w:rsidRPr="002E2F1B">
        <w:rPr>
          <w:rFonts w:cs="Times New Roman"/>
          <w:lang w:val="en-US"/>
        </w:rPr>
        <w:t xml:space="preserve"> and </w:t>
      </w:r>
      <w:r w:rsidR="00CE2245" w:rsidRPr="002E2F1B">
        <w:rPr>
          <w:rFonts w:cs="Times New Roman"/>
          <w:lang w:val="en-US"/>
        </w:rPr>
        <w:t>CS</w:t>
      </w:r>
      <w:r w:rsidR="0028450F" w:rsidRPr="002E2F1B">
        <w:rPr>
          <w:rFonts w:cs="Times New Roman"/>
          <w:lang w:val="en-US"/>
        </w:rPr>
        <w:t>.</w:t>
      </w:r>
    </w:p>
    <w:p w:rsidR="0028450F" w:rsidRPr="002E2F1B" w:rsidRDefault="0028450F" w:rsidP="003B6783">
      <w:pPr>
        <w:rPr>
          <w:rFonts w:cs="Times New Roman"/>
          <w:lang w:val="en-US"/>
        </w:rPr>
      </w:pPr>
    </w:p>
    <w:p w:rsidR="005D629D" w:rsidRPr="002E2F1B" w:rsidRDefault="005D629D" w:rsidP="00E377C4">
      <w:pPr>
        <w:pStyle w:val="Heading1"/>
        <w:rPr>
          <w:rFonts w:cs="Times New Roman"/>
          <w:lang w:val="en-US"/>
        </w:rPr>
      </w:pPr>
      <w:bookmarkStart w:id="15" w:name="_Toc71003716"/>
      <w:r w:rsidRPr="002E2F1B">
        <w:rPr>
          <w:rFonts w:cs="Times New Roman"/>
          <w:lang w:val="en-US"/>
        </w:rPr>
        <w:t>I.5 Significance of the Report</w:t>
      </w:r>
      <w:bookmarkEnd w:id="15"/>
    </w:p>
    <w:p w:rsidR="002B1FC6" w:rsidRPr="002E2F1B" w:rsidRDefault="002B1FC6" w:rsidP="002B1FC6">
      <w:pPr>
        <w:jc w:val="both"/>
        <w:rPr>
          <w:rFonts w:cs="Times New Roman"/>
          <w:lang w:val="en-US"/>
        </w:rPr>
      </w:pPr>
      <w:r w:rsidRPr="002E2F1B">
        <w:rPr>
          <w:rFonts w:cs="Times New Roman"/>
          <w:lang w:val="en-US"/>
        </w:rPr>
        <w:t>The significance of this report is to measure whether customers are satisfied with companies that voluntarily disclose their social, environmental, and sustainability information because it depends on the ability to show customer loyalty and the likelihood of supporting the business. Although customer satisfaction does not measure it directly, but signals that customers may prefer and recommend companies that voluntarily disclose their social, environmental, and CSR activities.</w:t>
      </w:r>
      <w:r w:rsidR="00350C90" w:rsidRPr="002E2F1B">
        <w:rPr>
          <w:rFonts w:cs="Times New Roman"/>
          <w:lang w:val="en-US"/>
        </w:rPr>
        <w:t xml:space="preserve"> </w:t>
      </w:r>
    </w:p>
    <w:p w:rsidR="00350C90" w:rsidRPr="002E2F1B" w:rsidRDefault="00350C90" w:rsidP="002B1FC6">
      <w:pPr>
        <w:jc w:val="both"/>
        <w:rPr>
          <w:rFonts w:cs="Times New Roman"/>
          <w:lang w:val="en-US"/>
        </w:rPr>
      </w:pPr>
    </w:p>
    <w:p w:rsidR="00350C90" w:rsidRPr="002E2F1B" w:rsidRDefault="00350C90" w:rsidP="00350C90">
      <w:pPr>
        <w:jc w:val="both"/>
        <w:rPr>
          <w:rFonts w:cs="Times New Roman"/>
          <w:lang w:val="en-US"/>
        </w:rPr>
      </w:pPr>
      <w:r w:rsidRPr="002E2F1B">
        <w:rPr>
          <w:rFonts w:cs="Times New Roman"/>
          <w:lang w:val="en-US"/>
        </w:rPr>
        <w:t xml:space="preserve">For Color and Fashion, estimating the effect of voluntary disclosure on customer satisfaction is fundamental to development as it represents the effect or reliance of Color and Fashion Ltd.'s social, environmental, and CSR exercises. Also, it gives data on what is viable and offers open doors for improvement. Customer satisfaction is fundamental to build faithfulness, loyalty, recommendation; diminish costs, and retain the Color and Fashion customers. </w:t>
      </w:r>
    </w:p>
    <w:p w:rsidR="00350C90" w:rsidRPr="002E2F1B" w:rsidRDefault="00350C90" w:rsidP="00350C90">
      <w:pPr>
        <w:jc w:val="both"/>
        <w:rPr>
          <w:rFonts w:cs="Times New Roman"/>
          <w:lang w:val="en-US"/>
        </w:rPr>
      </w:pPr>
    </w:p>
    <w:p w:rsidR="00350C90" w:rsidRPr="002E2F1B" w:rsidRDefault="00350C90" w:rsidP="00350C90">
      <w:pPr>
        <w:jc w:val="both"/>
        <w:rPr>
          <w:rFonts w:cs="Times New Roman"/>
          <w:lang w:val="en-US"/>
        </w:rPr>
      </w:pPr>
      <w:r w:rsidRPr="002E2F1B">
        <w:rPr>
          <w:rFonts w:cs="Times New Roman"/>
          <w:lang w:val="en-US"/>
        </w:rPr>
        <w:t>Moreover, this customer satisfaction rating helps Color and Fashion Ltd see how past co</w:t>
      </w:r>
      <w:r w:rsidR="00A90C8B" w:rsidRPr="002E2F1B">
        <w:rPr>
          <w:rFonts w:cs="Times New Roman"/>
          <w:lang w:val="en-US"/>
        </w:rPr>
        <w:t>-</w:t>
      </w:r>
      <w:r w:rsidRPr="002E2F1B">
        <w:rPr>
          <w:rFonts w:cs="Times New Roman"/>
          <w:lang w:val="en-US"/>
        </w:rPr>
        <w:t xml:space="preserve">operations influence current and future communications and travel. Start to finish venture </w:t>
      </w:r>
      <w:r w:rsidR="00F65113" w:rsidRPr="002E2F1B">
        <w:rPr>
          <w:rFonts w:cs="Times New Roman"/>
          <w:lang w:val="en-US"/>
        </w:rPr>
        <w:t>perceive a</w:t>
      </w:r>
      <w:r w:rsidRPr="002E2F1B">
        <w:rPr>
          <w:rFonts w:cs="Times New Roman"/>
          <w:lang w:val="en-US"/>
        </w:rPr>
        <w:t xml:space="preserve">bility recognizes customer models across various </w:t>
      </w:r>
      <w:r w:rsidR="00F65113" w:rsidRPr="002E2F1B">
        <w:rPr>
          <w:rFonts w:cs="Times New Roman"/>
          <w:lang w:val="en-US"/>
        </w:rPr>
        <w:t>touch points</w:t>
      </w:r>
      <w:r w:rsidRPr="002E2F1B">
        <w:rPr>
          <w:rFonts w:cs="Times New Roman"/>
          <w:lang w:val="en-US"/>
        </w:rPr>
        <w:t>, distinguish holes and bottlenecks among associations, and offer voice</w:t>
      </w:r>
      <w:r w:rsidR="00A90C8B" w:rsidRPr="002E2F1B">
        <w:rPr>
          <w:rFonts w:cs="Times New Roman"/>
          <w:lang w:val="en-US"/>
        </w:rPr>
        <w:t xml:space="preserve"> to most customers who have </w:t>
      </w:r>
      <w:r w:rsidRPr="002E2F1B">
        <w:rPr>
          <w:rFonts w:cs="Times New Roman"/>
          <w:lang w:val="en-US"/>
        </w:rPr>
        <w:t>not addressed the review.</w:t>
      </w:r>
    </w:p>
    <w:p w:rsidR="000C09A6" w:rsidRPr="002E2F1B" w:rsidRDefault="000C09A6" w:rsidP="003B6783">
      <w:pPr>
        <w:rPr>
          <w:rFonts w:cs="Times New Roman"/>
          <w:lang w:val="en-US"/>
        </w:rPr>
      </w:pPr>
    </w:p>
    <w:p w:rsidR="005D629D" w:rsidRPr="002E2F1B" w:rsidRDefault="000C09A6" w:rsidP="00E377C4">
      <w:pPr>
        <w:pStyle w:val="Heading1"/>
        <w:rPr>
          <w:rFonts w:cs="Times New Roman"/>
          <w:lang w:val="en-US"/>
        </w:rPr>
      </w:pPr>
      <w:bookmarkStart w:id="16" w:name="_Toc71003717"/>
      <w:r w:rsidRPr="002E2F1B">
        <w:rPr>
          <w:rFonts w:cs="Times New Roman"/>
          <w:lang w:val="en-US"/>
        </w:rPr>
        <w:t>I.6</w:t>
      </w:r>
      <w:r w:rsidR="005D629D" w:rsidRPr="002E2F1B">
        <w:rPr>
          <w:rFonts w:cs="Times New Roman"/>
          <w:lang w:val="en-US"/>
        </w:rPr>
        <w:t xml:space="preserve"> Limitations of the Report</w:t>
      </w:r>
      <w:bookmarkEnd w:id="16"/>
    </w:p>
    <w:p w:rsidR="005D629D" w:rsidRPr="002E2F1B" w:rsidRDefault="00245B8C" w:rsidP="00245B8C">
      <w:pPr>
        <w:jc w:val="both"/>
        <w:rPr>
          <w:rFonts w:cs="Times New Roman"/>
        </w:rPr>
      </w:pPr>
      <w:r w:rsidRPr="002E2F1B">
        <w:rPr>
          <w:rFonts w:cs="Times New Roman"/>
        </w:rPr>
        <w:t>Limitations are effects that analysts cannot handle. These are weaknesses, conditions, or influences that the analyst cannot limit, which also limits the methods and conclusions. While preparing this report, I faced various troubles. The two most influential restrictions are documented here. The first is the time limit. The report was developed in a period of 3 months. The coronavirus emergency has also affected the way we work, and we are largely looking for ways to commute and maintain good contact with individuals. It will also affect our past route of leadership and gathering reporting information. In addition, regarding social distancing measures, I should suspend organizing meetings as a basic information classification task and plan to conduct online surveys to collect information. The ensuing restriction is that the vast majority of customers in Dhaka need more information or hardly care about any other important voluntary disclosure elements, such as financial data and company strategy that combine organizational quality and system; non-financial data that includes social responsibility and other performance data, such as stocks and share valuable data. Most of them believe that the organization should be reasonable and should make a positive commitment to its society and the environment. They also prefer that organizations should intentionally disclose these data. Nonetheless, since the test is designed to identify customer satisfaction, I need to eliminate such voluntary disclosures items that are less considered from the customer perspective.</w:t>
      </w:r>
    </w:p>
    <w:p w:rsidR="002B1FC6" w:rsidRPr="002E2F1B" w:rsidRDefault="002B1FC6">
      <w:pPr>
        <w:spacing w:after="160" w:line="259" w:lineRule="auto"/>
        <w:rPr>
          <w:rFonts w:cs="Times New Roman"/>
          <w:b/>
          <w:lang w:val="en-US"/>
        </w:rPr>
      </w:pPr>
      <w:r w:rsidRPr="002E2F1B">
        <w:rPr>
          <w:rFonts w:cs="Times New Roman"/>
          <w:b/>
          <w:lang w:val="en-US"/>
        </w:rPr>
        <w:br w:type="page"/>
      </w:r>
    </w:p>
    <w:p w:rsidR="005D629D" w:rsidRPr="002E2F1B" w:rsidRDefault="00184615" w:rsidP="00867C49">
      <w:pPr>
        <w:pBdr>
          <w:bottom w:val="single" w:sz="4" w:space="1" w:color="auto"/>
        </w:pBdr>
        <w:jc w:val="center"/>
        <w:rPr>
          <w:rFonts w:cs="Times New Roman"/>
          <w:b/>
          <w:sz w:val="40"/>
          <w:lang w:val="en-US"/>
        </w:rPr>
      </w:pPr>
      <w:r w:rsidRPr="002E2F1B">
        <w:rPr>
          <w:rFonts w:cs="Times New Roman"/>
          <w:b/>
          <w:sz w:val="40"/>
          <w:lang w:val="en-US"/>
        </w:rPr>
        <w:t xml:space="preserve">CHAPTER II: LITERATURE REVIEW </w:t>
      </w:r>
    </w:p>
    <w:p w:rsidR="00867C49" w:rsidRPr="002E2F1B" w:rsidRDefault="00867C49" w:rsidP="003B6783">
      <w:pPr>
        <w:rPr>
          <w:rFonts w:cs="Times New Roman"/>
          <w:b/>
          <w:lang w:val="en-US"/>
        </w:rPr>
      </w:pPr>
    </w:p>
    <w:p w:rsidR="00A3486B" w:rsidRPr="002E2F1B" w:rsidRDefault="00A3486B">
      <w:pPr>
        <w:spacing w:after="160" w:line="259" w:lineRule="auto"/>
        <w:rPr>
          <w:rFonts w:cs="Times New Roman"/>
          <w:b/>
          <w:lang w:val="en-US"/>
        </w:rPr>
      </w:pPr>
    </w:p>
    <w:p w:rsidR="00A3486B" w:rsidRPr="002E2F1B" w:rsidRDefault="00A3486B">
      <w:pPr>
        <w:spacing w:after="160" w:line="259" w:lineRule="auto"/>
        <w:rPr>
          <w:rFonts w:cs="Times New Roman"/>
          <w:b/>
          <w:lang w:val="en-US"/>
        </w:rPr>
      </w:pPr>
    </w:p>
    <w:p w:rsidR="003D4B2C" w:rsidRPr="002E2F1B" w:rsidRDefault="003D4B2C">
      <w:pPr>
        <w:spacing w:after="160" w:line="259" w:lineRule="auto"/>
        <w:rPr>
          <w:rFonts w:cs="Times New Roman"/>
          <w:b/>
          <w:lang w:val="en-US"/>
        </w:rPr>
      </w:pPr>
    </w:p>
    <w:p w:rsidR="003D4B2C" w:rsidRPr="002E2F1B" w:rsidRDefault="003D4B2C">
      <w:pPr>
        <w:spacing w:after="160" w:line="259" w:lineRule="auto"/>
        <w:rPr>
          <w:rFonts w:cs="Times New Roman"/>
          <w:b/>
          <w:lang w:val="en-US"/>
        </w:rPr>
      </w:pPr>
      <w:r w:rsidRPr="002E2F1B">
        <w:rPr>
          <w:rFonts w:cs="Times New Roman"/>
          <w:b/>
          <w:noProof/>
          <w:lang w:val="en-US"/>
        </w:rPr>
        <w:drawing>
          <wp:inline distT="0" distB="0" distL="0" distR="0" wp14:anchorId="032CFE0E" wp14:editId="701AFE1B">
            <wp:extent cx="5731510" cy="4298950"/>
            <wp:effectExtent l="0" t="0" r="254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ontu.jpg"/>
                    <pic:cNvPicPr/>
                  </pic:nvPicPr>
                  <pic:blipFill>
                    <a:blip r:embed="rId10">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rsidR="00A3486B" w:rsidRPr="002E2F1B" w:rsidRDefault="00A3486B">
      <w:pPr>
        <w:spacing w:after="160" w:line="259" w:lineRule="auto"/>
        <w:rPr>
          <w:rFonts w:cs="Times New Roman"/>
          <w:b/>
          <w:lang w:val="en-US"/>
        </w:rPr>
      </w:pPr>
    </w:p>
    <w:p w:rsidR="003D4B2C" w:rsidRPr="002E2F1B" w:rsidRDefault="003D4B2C">
      <w:pPr>
        <w:spacing w:after="160" w:line="259" w:lineRule="auto"/>
        <w:rPr>
          <w:rFonts w:cs="Times New Roman"/>
          <w:b/>
          <w:lang w:val="en-US"/>
        </w:rPr>
      </w:pPr>
    </w:p>
    <w:p w:rsidR="003D4B2C" w:rsidRPr="002E2F1B" w:rsidRDefault="003D4B2C">
      <w:pPr>
        <w:spacing w:after="160" w:line="259" w:lineRule="auto"/>
        <w:rPr>
          <w:rFonts w:cs="Times New Roman"/>
          <w:b/>
          <w:lang w:val="en-US"/>
        </w:rPr>
      </w:pPr>
    </w:p>
    <w:p w:rsidR="00B9140F" w:rsidRPr="002E2F1B" w:rsidRDefault="00B9140F">
      <w:pPr>
        <w:spacing w:after="160" w:line="259" w:lineRule="auto"/>
        <w:rPr>
          <w:rFonts w:cs="Times New Roman"/>
          <w:b/>
          <w:lang w:val="en-US"/>
        </w:rPr>
      </w:pPr>
      <w:r w:rsidRPr="002E2F1B">
        <w:rPr>
          <w:rFonts w:cs="Times New Roman"/>
          <w:b/>
          <w:lang w:val="en-US"/>
        </w:rPr>
        <w:br w:type="page"/>
      </w:r>
    </w:p>
    <w:p w:rsidR="005D629D" w:rsidRPr="002E2F1B" w:rsidRDefault="005D629D" w:rsidP="00B9140F">
      <w:pPr>
        <w:pStyle w:val="Heading1"/>
        <w:rPr>
          <w:rFonts w:cs="Times New Roman"/>
          <w:lang w:val="en-US"/>
        </w:rPr>
      </w:pPr>
      <w:bookmarkStart w:id="17" w:name="_Toc71003718"/>
      <w:r w:rsidRPr="002E2F1B">
        <w:rPr>
          <w:rFonts w:cs="Times New Roman"/>
          <w:lang w:val="en-US"/>
        </w:rPr>
        <w:t>II.1 Introduction</w:t>
      </w:r>
      <w:bookmarkEnd w:id="17"/>
    </w:p>
    <w:p w:rsidR="00610665" w:rsidRPr="002E2F1B" w:rsidRDefault="00610665" w:rsidP="00610665">
      <w:pPr>
        <w:jc w:val="both"/>
        <w:rPr>
          <w:rFonts w:cs="Times New Roman"/>
          <w:lang w:val="en-US"/>
        </w:rPr>
      </w:pPr>
      <w:r w:rsidRPr="002E2F1B">
        <w:rPr>
          <w:rFonts w:cs="Times New Roman"/>
          <w:lang w:val="en-US"/>
        </w:rPr>
        <w:t>The embarrassment of many new businesses related to accounting happened worldwide because of not considering the subject of accounting ethics. Accounting experts focus on the ethical issues discovered through the disclosure of the financial application, rather than the ethical issues sought through voluntary thematic disclosures. In particular, there are a few checks to determine the openness and accuracy of thematic information, which are always problematic in the organization's public records. In these areas, customer support will be affected by opaque disclosure. Similarly, very few people consider adding the authenticity of the board's presence to ongoing issues and voluntary disclosure of important issues.</w:t>
      </w:r>
    </w:p>
    <w:p w:rsidR="00610665" w:rsidRPr="002E2F1B" w:rsidRDefault="00610665" w:rsidP="00610665">
      <w:pPr>
        <w:jc w:val="both"/>
        <w:rPr>
          <w:rFonts w:cs="Times New Roman"/>
          <w:lang w:val="en-US"/>
        </w:rPr>
      </w:pPr>
    </w:p>
    <w:p w:rsidR="00610665" w:rsidRPr="002E2F1B" w:rsidRDefault="00610665" w:rsidP="00610665">
      <w:pPr>
        <w:jc w:val="both"/>
        <w:rPr>
          <w:rFonts w:cs="Times New Roman"/>
          <w:lang w:val="en-US"/>
        </w:rPr>
      </w:pPr>
      <w:r w:rsidRPr="002E2F1B">
        <w:rPr>
          <w:rFonts w:cs="Times New Roman"/>
          <w:lang w:val="en-US"/>
        </w:rPr>
        <w:t xml:space="preserve">According to the main theme of this study, one of the two </w:t>
      </w:r>
      <w:r w:rsidR="009B7A1C" w:rsidRPr="002E2F1B">
        <w:rPr>
          <w:rFonts w:cs="Times New Roman"/>
          <w:lang w:val="en-US"/>
        </w:rPr>
        <w:t>columns</w:t>
      </w:r>
      <w:r w:rsidRPr="002E2F1B">
        <w:rPr>
          <w:rFonts w:cs="Times New Roman"/>
          <w:lang w:val="en-US"/>
        </w:rPr>
        <w:t xml:space="preserve"> of corporate governance is disclosure, and the other pillar of corporate governance is transparency. Many scandals have occurred around the world due to the lack of information about the use of published stakeholders in business decisions.  However, accounting professionals </w:t>
      </w:r>
      <w:proofErr w:type="spellStart"/>
      <w:r w:rsidRPr="002E2F1B">
        <w:rPr>
          <w:rFonts w:cs="Times New Roman"/>
          <w:lang w:val="en-US"/>
        </w:rPr>
        <w:t>Agca</w:t>
      </w:r>
      <w:proofErr w:type="spellEnd"/>
      <w:r w:rsidRPr="002E2F1B">
        <w:rPr>
          <w:rFonts w:cs="Times New Roman"/>
          <w:lang w:val="en-US"/>
        </w:rPr>
        <w:t xml:space="preserve">, A., &amp; </w:t>
      </w:r>
      <w:proofErr w:type="spellStart"/>
      <w:r w:rsidRPr="002E2F1B">
        <w:rPr>
          <w:rFonts w:cs="Times New Roman"/>
          <w:lang w:val="en-US"/>
        </w:rPr>
        <w:t>Onder</w:t>
      </w:r>
      <w:proofErr w:type="spellEnd"/>
      <w:r w:rsidRPr="002E2F1B">
        <w:rPr>
          <w:rFonts w:cs="Times New Roman"/>
          <w:lang w:val="en-US"/>
        </w:rPr>
        <w:t xml:space="preserve">, S. (2007) defined disclosure as "the announcement of financial position and performance of a company". According to </w:t>
      </w:r>
      <w:proofErr w:type="spellStart"/>
      <w:r w:rsidRPr="002E2F1B">
        <w:rPr>
          <w:rFonts w:cs="Times New Roman"/>
          <w:lang w:val="en-US"/>
        </w:rPr>
        <w:t>Owusu-Ansah</w:t>
      </w:r>
      <w:proofErr w:type="spellEnd"/>
      <w:r w:rsidRPr="002E2F1B">
        <w:rPr>
          <w:rFonts w:cs="Times New Roman"/>
          <w:lang w:val="en-US"/>
        </w:rPr>
        <w:t xml:space="preserve">, in 1999, the disclosure of the company was also interpreted as "the expression of </w:t>
      </w:r>
      <w:r w:rsidR="00625588" w:rsidRPr="002E2F1B">
        <w:rPr>
          <w:rFonts w:cs="Times New Roman"/>
          <w:lang w:val="en-US"/>
        </w:rPr>
        <w:t xml:space="preserve">business </w:t>
      </w:r>
      <w:r w:rsidRPr="002E2F1B">
        <w:rPr>
          <w:rFonts w:cs="Times New Roman"/>
          <w:lang w:val="en-US"/>
        </w:rPr>
        <w:t>financial or non-financial, quantitative or other information related to the financial condition and performance of the organization".</w:t>
      </w:r>
      <w:r w:rsidR="00625588" w:rsidRPr="002E2F1B">
        <w:rPr>
          <w:rFonts w:cs="Times New Roman"/>
          <w:lang w:val="en-US"/>
        </w:rPr>
        <w:t xml:space="preserve"> </w:t>
      </w:r>
    </w:p>
    <w:p w:rsidR="00625588" w:rsidRPr="002E2F1B" w:rsidRDefault="00625588" w:rsidP="00610665">
      <w:pPr>
        <w:jc w:val="both"/>
        <w:rPr>
          <w:rFonts w:cs="Times New Roman"/>
          <w:lang w:val="en-US"/>
        </w:rPr>
      </w:pPr>
    </w:p>
    <w:p w:rsidR="00E429D6" w:rsidRPr="002E2F1B" w:rsidRDefault="00625588" w:rsidP="00E429D6">
      <w:pPr>
        <w:jc w:val="both"/>
        <w:rPr>
          <w:rFonts w:cs="Times New Roman"/>
          <w:lang w:val="en-US"/>
        </w:rPr>
      </w:pPr>
      <w:r w:rsidRPr="002E2F1B">
        <w:rPr>
          <w:rFonts w:cs="Times New Roman"/>
          <w:lang w:val="en-US"/>
        </w:rPr>
        <w:t>Cor</w:t>
      </w:r>
      <w:r w:rsidR="009B7A1C" w:rsidRPr="002E2F1B">
        <w:rPr>
          <w:rFonts w:cs="Times New Roman"/>
          <w:lang w:val="en-US"/>
        </w:rPr>
        <w:t>porate disclosure, however, can be</w:t>
      </w:r>
      <w:r w:rsidRPr="002E2F1B">
        <w:rPr>
          <w:rFonts w:cs="Times New Roman"/>
          <w:lang w:val="en-US"/>
        </w:rPr>
        <w:t xml:space="preserve"> </w:t>
      </w:r>
      <w:r w:rsidR="009B7A1C" w:rsidRPr="002E2F1B">
        <w:rPr>
          <w:rFonts w:cs="Times New Roman"/>
          <w:lang w:val="en-US"/>
        </w:rPr>
        <w:t>separated</w:t>
      </w:r>
      <w:r w:rsidRPr="002E2F1B">
        <w:rPr>
          <w:rFonts w:cs="Times New Roman"/>
          <w:lang w:val="en-US"/>
        </w:rPr>
        <w:t xml:space="preserve"> into two categories, </w:t>
      </w:r>
      <w:r w:rsidR="009B7A1C" w:rsidRPr="002E2F1B">
        <w:rPr>
          <w:rFonts w:cs="Times New Roman"/>
          <w:lang w:val="en-US"/>
        </w:rPr>
        <w:t>voluntary disclosure</w:t>
      </w:r>
      <w:r w:rsidRPr="002E2F1B">
        <w:rPr>
          <w:rFonts w:cs="Times New Roman"/>
          <w:lang w:val="en-US"/>
        </w:rPr>
        <w:t xml:space="preserve"> and</w:t>
      </w:r>
      <w:r w:rsidR="009B7A1C" w:rsidRPr="002E2F1B">
        <w:rPr>
          <w:rFonts w:cs="Times New Roman"/>
          <w:lang w:val="en-US"/>
        </w:rPr>
        <w:t xml:space="preserve"> compulsory disclosure</w:t>
      </w:r>
      <w:r w:rsidRPr="002E2F1B">
        <w:rPr>
          <w:rFonts w:cs="Times New Roman"/>
          <w:lang w:val="en-US"/>
        </w:rPr>
        <w:t>. Their initial definition can be easily understood from the names of these two expressions. Generally, mandatory disclosure refers to inf</w:t>
      </w:r>
      <w:r w:rsidR="009B7A1C" w:rsidRPr="002E2F1B">
        <w:rPr>
          <w:rFonts w:cs="Times New Roman"/>
          <w:lang w:val="en-US"/>
        </w:rPr>
        <w:t>ormation communication through the</w:t>
      </w:r>
      <w:r w:rsidRPr="002E2F1B">
        <w:rPr>
          <w:rFonts w:cs="Times New Roman"/>
          <w:lang w:val="en-US"/>
        </w:rPr>
        <w:t xml:space="preserve"> annual report </w:t>
      </w:r>
      <w:r w:rsidR="009B7A1C" w:rsidRPr="002E2F1B">
        <w:rPr>
          <w:rFonts w:cs="Times New Roman"/>
          <w:lang w:val="en-US"/>
        </w:rPr>
        <w:t xml:space="preserve">of a company </w:t>
      </w:r>
      <w:r w:rsidRPr="002E2F1B">
        <w:rPr>
          <w:rFonts w:cs="Times New Roman"/>
          <w:lang w:val="en-US"/>
        </w:rPr>
        <w:t xml:space="preserve">to </w:t>
      </w:r>
      <w:r w:rsidR="00BA280D" w:rsidRPr="002E2F1B">
        <w:rPr>
          <w:rFonts w:cs="Times New Roman"/>
          <w:lang w:val="en-US"/>
        </w:rPr>
        <w:t>conform</w:t>
      </w:r>
      <w:r w:rsidRPr="002E2F1B">
        <w:rPr>
          <w:rFonts w:cs="Times New Roman"/>
          <w:lang w:val="en-US"/>
        </w:rPr>
        <w:t xml:space="preserve"> the </w:t>
      </w:r>
      <w:r w:rsidR="00BA280D" w:rsidRPr="002E2F1B">
        <w:rPr>
          <w:rFonts w:cs="Times New Roman"/>
          <w:lang w:val="en-US"/>
        </w:rPr>
        <w:t>necessities</w:t>
      </w:r>
      <w:r w:rsidRPr="002E2F1B">
        <w:rPr>
          <w:rFonts w:cs="Times New Roman"/>
          <w:lang w:val="en-US"/>
        </w:rPr>
        <w:t xml:space="preserve"> of laws</w:t>
      </w:r>
      <w:r w:rsidR="00BA280D" w:rsidRPr="002E2F1B">
        <w:rPr>
          <w:rFonts w:cs="Times New Roman"/>
          <w:lang w:val="en-US"/>
        </w:rPr>
        <w:t>, rules</w:t>
      </w:r>
      <w:r w:rsidRPr="002E2F1B">
        <w:rPr>
          <w:rFonts w:cs="Times New Roman"/>
          <w:lang w:val="en-US"/>
        </w:rPr>
        <w:t xml:space="preserve"> and regulations where voluntary disclosure refers to additional </w:t>
      </w:r>
      <w:r w:rsidR="00BA280D" w:rsidRPr="002E2F1B">
        <w:rPr>
          <w:rFonts w:cs="Times New Roman"/>
          <w:lang w:val="en-US"/>
        </w:rPr>
        <w:t>data</w:t>
      </w:r>
      <w:r w:rsidRPr="002E2F1B">
        <w:rPr>
          <w:rFonts w:cs="Times New Roman"/>
          <w:lang w:val="en-US"/>
        </w:rPr>
        <w:t xml:space="preserve"> that not required by law, yet companies continue to add these to their customers and investors.</w:t>
      </w:r>
    </w:p>
    <w:p w:rsidR="00625588" w:rsidRPr="002E2F1B" w:rsidRDefault="00625588" w:rsidP="00E429D6">
      <w:pPr>
        <w:jc w:val="both"/>
        <w:rPr>
          <w:rFonts w:cs="Times New Roman"/>
          <w:lang w:val="en-US"/>
        </w:rPr>
      </w:pPr>
    </w:p>
    <w:p w:rsidR="00E429D6" w:rsidRPr="002E2F1B" w:rsidRDefault="005D629D" w:rsidP="00B9140F">
      <w:pPr>
        <w:pStyle w:val="Heading1"/>
        <w:rPr>
          <w:rFonts w:cs="Times New Roman"/>
          <w:lang w:val="en-US"/>
        </w:rPr>
      </w:pPr>
      <w:bookmarkStart w:id="18" w:name="_Toc71003719"/>
      <w:r w:rsidRPr="002E2F1B">
        <w:rPr>
          <w:rFonts w:cs="Times New Roman"/>
          <w:lang w:val="en-US"/>
        </w:rPr>
        <w:t>II.2 Voluntary Disclosure</w:t>
      </w:r>
      <w:bookmarkEnd w:id="18"/>
    </w:p>
    <w:p w:rsidR="002642C6" w:rsidRPr="002E2F1B" w:rsidRDefault="002642C6" w:rsidP="00C15F28">
      <w:pPr>
        <w:jc w:val="both"/>
        <w:rPr>
          <w:rFonts w:cs="Times New Roman"/>
          <w:lang w:val="en-US"/>
        </w:rPr>
      </w:pPr>
      <w:r w:rsidRPr="002E2F1B">
        <w:rPr>
          <w:rFonts w:cs="Times New Roman"/>
          <w:lang w:val="en-US"/>
        </w:rPr>
        <w:t xml:space="preserve">Voluntary disclosure </w:t>
      </w:r>
      <w:r w:rsidR="00BA280D" w:rsidRPr="002E2F1B">
        <w:rPr>
          <w:rFonts w:cs="Times New Roman"/>
          <w:lang w:val="en-US"/>
        </w:rPr>
        <w:t xml:space="preserve">is referred </w:t>
      </w:r>
      <w:r w:rsidRPr="002E2F1B">
        <w:rPr>
          <w:rFonts w:cs="Times New Roman"/>
          <w:lang w:val="en-US"/>
        </w:rPr>
        <w:t xml:space="preserve">as the additional information that are provided outside of the rules of the Generally Accepted Accounting Principles (GAAP), </w:t>
      </w:r>
      <w:r w:rsidR="00BA280D" w:rsidRPr="002E2F1B">
        <w:rPr>
          <w:rFonts w:cs="Times New Roman"/>
          <w:lang w:val="en-US"/>
        </w:rPr>
        <w:t xml:space="preserve">Securities and Exchange Commission (SEC), </w:t>
      </w:r>
      <w:r w:rsidRPr="002E2F1B">
        <w:rPr>
          <w:rFonts w:cs="Times New Roman"/>
          <w:lang w:val="en-US"/>
        </w:rPr>
        <w:t>and management of a company when the information is considered beneficial for the users of the annual report of the company.</w:t>
      </w:r>
    </w:p>
    <w:p w:rsidR="002642C6" w:rsidRPr="002E2F1B" w:rsidRDefault="002642C6" w:rsidP="00C15F28">
      <w:pPr>
        <w:jc w:val="both"/>
        <w:rPr>
          <w:rFonts w:cs="Times New Roman"/>
          <w:lang w:val="en-US"/>
        </w:rPr>
      </w:pPr>
    </w:p>
    <w:p w:rsidR="00C15F28" w:rsidRPr="002E2F1B" w:rsidRDefault="00C15F28" w:rsidP="00C15F28">
      <w:pPr>
        <w:jc w:val="both"/>
        <w:rPr>
          <w:rFonts w:cs="Times New Roman"/>
          <w:lang w:val="en-US"/>
        </w:rPr>
      </w:pPr>
      <w:r w:rsidRPr="002E2F1B">
        <w:rPr>
          <w:rFonts w:cs="Times New Roman"/>
          <w:lang w:val="en-US"/>
        </w:rPr>
        <w:t>Under the Financial Accounting Standards Board (FASB) regulations of 2001, voluntary disclosure refers to information provided by the management of the company beyond generally accepted accounting principles and the rules of the United States Securities and Exchange Commission.</w:t>
      </w:r>
      <w:r w:rsidR="00C860D1" w:rsidRPr="002E2F1B">
        <w:rPr>
          <w:rFonts w:cs="Times New Roman"/>
          <w:lang w:val="en-US"/>
        </w:rPr>
        <w:t xml:space="preserve"> The information is cons</w:t>
      </w:r>
      <w:r w:rsidR="002642C6" w:rsidRPr="002E2F1B">
        <w:rPr>
          <w:rFonts w:cs="Times New Roman"/>
          <w:lang w:val="en-US"/>
        </w:rPr>
        <w:t xml:space="preserve">idered </w:t>
      </w:r>
      <w:r w:rsidR="00BA280D" w:rsidRPr="002E2F1B">
        <w:rPr>
          <w:rFonts w:cs="Times New Roman"/>
          <w:lang w:val="en-US"/>
        </w:rPr>
        <w:t>pertinent</w:t>
      </w:r>
      <w:r w:rsidR="002642C6" w:rsidRPr="002E2F1B">
        <w:rPr>
          <w:rFonts w:cs="Times New Roman"/>
          <w:lang w:val="en-US"/>
        </w:rPr>
        <w:t xml:space="preserve"> to the decision-making</w:t>
      </w:r>
      <w:r w:rsidR="00C860D1" w:rsidRPr="002E2F1B">
        <w:rPr>
          <w:rFonts w:cs="Times New Roman"/>
          <w:lang w:val="en-US"/>
        </w:rPr>
        <w:t xml:space="preserve"> process of customers/</w:t>
      </w:r>
      <w:r w:rsidR="00BA280D" w:rsidRPr="002E2F1B">
        <w:rPr>
          <w:rFonts w:cs="Times New Roman"/>
          <w:lang w:val="en-US"/>
        </w:rPr>
        <w:t xml:space="preserve"> users/</w:t>
      </w:r>
      <w:r w:rsidR="00C860D1" w:rsidRPr="002E2F1B">
        <w:rPr>
          <w:rFonts w:cs="Times New Roman"/>
          <w:lang w:val="en-US"/>
        </w:rPr>
        <w:t xml:space="preserve">investors of the </w:t>
      </w:r>
      <w:r w:rsidR="00BA280D" w:rsidRPr="002E2F1B">
        <w:rPr>
          <w:rFonts w:cs="Times New Roman"/>
          <w:lang w:val="en-US"/>
        </w:rPr>
        <w:t>business's</w:t>
      </w:r>
      <w:r w:rsidR="00C860D1" w:rsidRPr="002E2F1B">
        <w:rPr>
          <w:rFonts w:cs="Times New Roman"/>
          <w:lang w:val="en-US"/>
        </w:rPr>
        <w:t xml:space="preserve"> </w:t>
      </w:r>
      <w:r w:rsidR="00BA280D" w:rsidRPr="002E2F1B">
        <w:rPr>
          <w:rFonts w:cs="Times New Roman"/>
          <w:lang w:val="en-US"/>
        </w:rPr>
        <w:t xml:space="preserve">year-end’ </w:t>
      </w:r>
      <w:r w:rsidR="00C860D1" w:rsidRPr="002E2F1B">
        <w:rPr>
          <w:rFonts w:cs="Times New Roman"/>
          <w:lang w:val="en-US"/>
        </w:rPr>
        <w:t>annual reports (Meek, Roberts, &amp; Gray, 1995).</w:t>
      </w:r>
    </w:p>
    <w:p w:rsidR="00C15F28" w:rsidRPr="002E2F1B" w:rsidRDefault="00C15F28" w:rsidP="003500B6">
      <w:pPr>
        <w:spacing w:line="240" w:lineRule="auto"/>
        <w:jc w:val="both"/>
        <w:rPr>
          <w:rFonts w:cs="Times New Roman"/>
          <w:lang w:val="en-US"/>
        </w:rPr>
      </w:pPr>
    </w:p>
    <w:p w:rsidR="000A1F7C" w:rsidRPr="002E2F1B" w:rsidRDefault="000A1F7C" w:rsidP="00C15F28">
      <w:pPr>
        <w:jc w:val="both"/>
        <w:rPr>
          <w:rFonts w:cs="Times New Roman"/>
          <w:lang w:val="en-US"/>
        </w:rPr>
      </w:pPr>
      <w:r w:rsidRPr="002E2F1B">
        <w:rPr>
          <w:rFonts w:cs="Times New Roman"/>
          <w:lang w:val="en-US"/>
        </w:rPr>
        <w:t>The voluntary disclosure requirements usually published in annual reports which "basically include information within the financial statements</w:t>
      </w:r>
      <w:r w:rsidR="002642C6" w:rsidRPr="002E2F1B">
        <w:rPr>
          <w:rFonts w:cs="Times New Roman"/>
          <w:lang w:val="en-US"/>
        </w:rPr>
        <w:t xml:space="preserve"> that</w:t>
      </w:r>
      <w:r w:rsidRPr="002E2F1B">
        <w:rPr>
          <w:rFonts w:cs="Times New Roman"/>
          <w:lang w:val="en-US"/>
        </w:rPr>
        <w:t xml:space="preserve"> accounting rules or stand</w:t>
      </w:r>
      <w:r w:rsidR="002642C6" w:rsidRPr="002E2F1B">
        <w:rPr>
          <w:rFonts w:cs="Times New Roman"/>
          <w:lang w:val="en-US"/>
        </w:rPr>
        <w:t>ards do not explicitly require (</w:t>
      </w:r>
      <w:proofErr w:type="spellStart"/>
      <w:r w:rsidR="002642C6" w:rsidRPr="002E2F1B">
        <w:rPr>
          <w:rFonts w:cs="Times New Roman"/>
          <w:lang w:val="en-US"/>
        </w:rPr>
        <w:t>Heitzman</w:t>
      </w:r>
      <w:proofErr w:type="spellEnd"/>
      <w:r w:rsidR="002642C6" w:rsidRPr="002E2F1B">
        <w:rPr>
          <w:rFonts w:cs="Times New Roman"/>
          <w:lang w:val="en-US"/>
        </w:rPr>
        <w:t xml:space="preserve">, S., </w:t>
      </w:r>
      <w:proofErr w:type="spellStart"/>
      <w:r w:rsidR="002642C6" w:rsidRPr="002E2F1B">
        <w:rPr>
          <w:rFonts w:cs="Times New Roman"/>
          <w:lang w:val="en-US"/>
        </w:rPr>
        <w:t>Wasley</w:t>
      </w:r>
      <w:proofErr w:type="spellEnd"/>
      <w:r w:rsidR="002642C6" w:rsidRPr="002E2F1B">
        <w:rPr>
          <w:rFonts w:cs="Times New Roman"/>
          <w:lang w:val="en-US"/>
        </w:rPr>
        <w:t>, C., &amp; Zimmerman, J., 2010).</w:t>
      </w:r>
      <w:r w:rsidRPr="002E2F1B">
        <w:rPr>
          <w:rFonts w:cs="Times New Roman"/>
          <w:lang w:val="en-US"/>
        </w:rPr>
        <w:t xml:space="preserve"> It implies other information and mandatory information provided by the organization to reduce the information imbalance between internal and external personnel. This will basically help alleviate the problem of identifying unfavorable and good hazards</w:t>
      </w:r>
      <w:r w:rsidR="00E67B0C" w:rsidRPr="002E2F1B">
        <w:rPr>
          <w:rFonts w:cs="Times New Roman"/>
          <w:lang w:val="en-US"/>
        </w:rPr>
        <w:t xml:space="preserve"> (</w:t>
      </w:r>
      <w:proofErr w:type="spellStart"/>
      <w:r w:rsidR="00E67B0C" w:rsidRPr="002E2F1B">
        <w:rPr>
          <w:rFonts w:cs="Times New Roman"/>
          <w:lang w:val="en-US"/>
        </w:rPr>
        <w:t>Coebergh</w:t>
      </w:r>
      <w:proofErr w:type="spellEnd"/>
      <w:r w:rsidR="00E67B0C" w:rsidRPr="002E2F1B">
        <w:rPr>
          <w:rFonts w:cs="Times New Roman"/>
          <w:lang w:val="en-US"/>
        </w:rPr>
        <w:t>, P. H., 2011)</w:t>
      </w:r>
      <w:r w:rsidRPr="002E2F1B">
        <w:rPr>
          <w:rFonts w:cs="Times New Roman"/>
          <w:lang w:val="en-US"/>
        </w:rPr>
        <w:t>. Due to the imbalance of information between insiders and untouchables, voluntary disclosure is seen as an external factor that controls insiders, protects investors, and reduces office costs</w:t>
      </w:r>
      <w:r w:rsidR="00E67B0C" w:rsidRPr="002E2F1B">
        <w:rPr>
          <w:rFonts w:cs="Times New Roman"/>
          <w:lang w:val="en-US"/>
        </w:rPr>
        <w:t xml:space="preserve"> (Ryan, T., &amp; Jacobs, C., 2005)</w:t>
      </w:r>
      <w:r w:rsidRPr="002E2F1B">
        <w:rPr>
          <w:rFonts w:cs="Times New Roman"/>
          <w:lang w:val="en-US"/>
        </w:rPr>
        <w:t xml:space="preserve">. By authorizing this important part of the corporate voluntary disclosure strategy, extensive research has been </w:t>
      </w:r>
      <w:r w:rsidR="00907FD8" w:rsidRPr="002E2F1B">
        <w:rPr>
          <w:rFonts w:cs="Times New Roman"/>
          <w:lang w:val="en-US"/>
        </w:rPr>
        <w:t>led</w:t>
      </w:r>
      <w:r w:rsidRPr="002E2F1B">
        <w:rPr>
          <w:rFonts w:cs="Times New Roman"/>
          <w:lang w:val="en-US"/>
        </w:rPr>
        <w:t xml:space="preserve"> to distinguish the </w:t>
      </w:r>
      <w:r w:rsidR="00BA280D" w:rsidRPr="002E2F1B">
        <w:rPr>
          <w:rFonts w:cs="Times New Roman"/>
          <w:lang w:val="en-US"/>
        </w:rPr>
        <w:t>influencers what</w:t>
      </w:r>
      <w:r w:rsidRPr="002E2F1B">
        <w:rPr>
          <w:rFonts w:cs="Times New Roman"/>
          <w:lang w:val="en-US"/>
        </w:rPr>
        <w:t xml:space="preserve"> may affect the duplication of </w:t>
      </w:r>
      <w:r w:rsidR="009B7A1C" w:rsidRPr="002E2F1B">
        <w:rPr>
          <w:rFonts w:cs="Times New Roman"/>
          <w:lang w:val="en-US"/>
        </w:rPr>
        <w:t>business</w:t>
      </w:r>
      <w:r w:rsidRPr="002E2F1B">
        <w:rPr>
          <w:rFonts w:cs="Times New Roman"/>
          <w:lang w:val="en-US"/>
        </w:rPr>
        <w:t xml:space="preserve"> voluntary disclosure in </w:t>
      </w:r>
      <w:r w:rsidR="009B7A1C" w:rsidRPr="002E2F1B">
        <w:rPr>
          <w:rFonts w:cs="Times New Roman"/>
          <w:lang w:val="en-US"/>
        </w:rPr>
        <w:t>developing</w:t>
      </w:r>
      <w:r w:rsidRPr="002E2F1B">
        <w:rPr>
          <w:rFonts w:cs="Times New Roman"/>
          <w:lang w:val="en-US"/>
        </w:rPr>
        <w:t xml:space="preserve"> markets. </w:t>
      </w:r>
      <w:r w:rsidR="00E67B0C" w:rsidRPr="002E2F1B">
        <w:rPr>
          <w:rFonts w:cs="Times New Roman"/>
          <w:lang w:val="en-US"/>
        </w:rPr>
        <w:t>However, v</w:t>
      </w:r>
      <w:r w:rsidRPr="002E2F1B">
        <w:rPr>
          <w:rFonts w:cs="Times New Roman"/>
          <w:lang w:val="en-US"/>
        </w:rPr>
        <w:t xml:space="preserve">oluntary disclosure in annual reports and other news media has become one of the rapidly growing areas of the business exploration. In this way, some elements have already undertaken important work. These include improvements in professional equipment, simpler requirements for partners, </w:t>
      </w:r>
      <w:r w:rsidR="00E67B0C" w:rsidRPr="002E2F1B">
        <w:rPr>
          <w:rFonts w:cs="Times New Roman"/>
          <w:lang w:val="en-US"/>
        </w:rPr>
        <w:t xml:space="preserve">ease </w:t>
      </w:r>
      <w:r w:rsidRPr="002E2F1B">
        <w:rPr>
          <w:rFonts w:cs="Times New Roman"/>
          <w:lang w:val="en-US"/>
        </w:rPr>
        <w:t>of responsibilities and business management.</w:t>
      </w:r>
    </w:p>
    <w:p w:rsidR="000A1F7C" w:rsidRPr="002E2F1B" w:rsidRDefault="000A1F7C" w:rsidP="003500B6">
      <w:pPr>
        <w:spacing w:line="240" w:lineRule="auto"/>
        <w:jc w:val="both"/>
        <w:rPr>
          <w:rFonts w:cs="Times New Roman"/>
          <w:lang w:val="en-US"/>
        </w:rPr>
      </w:pPr>
    </w:p>
    <w:p w:rsidR="005D629D" w:rsidRPr="002E2F1B" w:rsidRDefault="005D629D" w:rsidP="00B9140F">
      <w:pPr>
        <w:pStyle w:val="Heading2"/>
        <w:numPr>
          <w:ilvl w:val="0"/>
          <w:numId w:val="26"/>
        </w:numPr>
        <w:rPr>
          <w:rFonts w:cs="Times New Roman"/>
          <w:lang w:val="en-US"/>
        </w:rPr>
      </w:pPr>
      <w:bookmarkStart w:id="19" w:name="_Toc71003720"/>
      <w:r w:rsidRPr="002E2F1B">
        <w:rPr>
          <w:rFonts w:cs="Times New Roman"/>
          <w:lang w:val="en-US"/>
        </w:rPr>
        <w:t>Disclosure of CSR issues</w:t>
      </w:r>
      <w:bookmarkEnd w:id="19"/>
    </w:p>
    <w:p w:rsidR="00C673A3" w:rsidRPr="002E2F1B" w:rsidRDefault="00907FD8" w:rsidP="00286562">
      <w:pPr>
        <w:jc w:val="both"/>
        <w:rPr>
          <w:rFonts w:cs="Times New Roman"/>
          <w:lang w:val="en-US"/>
        </w:rPr>
      </w:pPr>
      <w:r w:rsidRPr="002E2F1B">
        <w:rPr>
          <w:rFonts w:cs="Times New Roman"/>
          <w:lang w:val="en-US"/>
        </w:rPr>
        <w:t xml:space="preserve">The </w:t>
      </w:r>
      <w:r w:rsidR="00286562" w:rsidRPr="002E2F1B">
        <w:rPr>
          <w:rFonts w:cs="Times New Roman"/>
          <w:lang w:val="en-US"/>
        </w:rPr>
        <w:t>disclosure</w:t>
      </w:r>
      <w:r w:rsidRPr="002E2F1B">
        <w:rPr>
          <w:rFonts w:cs="Times New Roman"/>
          <w:lang w:val="en-US"/>
        </w:rPr>
        <w:t xml:space="preserve"> of CSR</w:t>
      </w:r>
      <w:r w:rsidR="00286562" w:rsidRPr="002E2F1B">
        <w:rPr>
          <w:rFonts w:cs="Times New Roman"/>
          <w:lang w:val="en-US"/>
        </w:rPr>
        <w:t xml:space="preserve"> </w:t>
      </w:r>
      <w:r w:rsidRPr="002E2F1B">
        <w:rPr>
          <w:rFonts w:cs="Times New Roman"/>
          <w:lang w:val="en-US"/>
        </w:rPr>
        <w:t>is commonly</w:t>
      </w:r>
      <w:r w:rsidR="00286562" w:rsidRPr="002E2F1B">
        <w:rPr>
          <w:rFonts w:cs="Times New Roman"/>
          <w:lang w:val="en-US"/>
        </w:rPr>
        <w:t xml:space="preserve"> </w:t>
      </w:r>
      <w:r w:rsidRPr="002E2F1B">
        <w:rPr>
          <w:rFonts w:cs="Times New Roman"/>
          <w:lang w:val="en-US"/>
        </w:rPr>
        <w:t>well-defined</w:t>
      </w:r>
      <w:r w:rsidR="00286562" w:rsidRPr="002E2F1B">
        <w:rPr>
          <w:rFonts w:cs="Times New Roman"/>
          <w:lang w:val="en-US"/>
        </w:rPr>
        <w:t xml:space="preserve"> as </w:t>
      </w:r>
      <w:r w:rsidRPr="002E2F1B">
        <w:rPr>
          <w:rFonts w:cs="Times New Roman"/>
          <w:lang w:val="en-US"/>
        </w:rPr>
        <w:t>info</w:t>
      </w:r>
      <w:r w:rsidR="00286562" w:rsidRPr="002E2F1B">
        <w:rPr>
          <w:rFonts w:cs="Times New Roman"/>
          <w:lang w:val="en-US"/>
        </w:rPr>
        <w:t xml:space="preserve"> about its </w:t>
      </w:r>
      <w:r w:rsidRPr="002E2F1B">
        <w:rPr>
          <w:rFonts w:cs="Times New Roman"/>
          <w:lang w:val="en-US"/>
        </w:rPr>
        <w:t>societal and ecological</w:t>
      </w:r>
      <w:r w:rsidR="00286562" w:rsidRPr="002E2F1B">
        <w:rPr>
          <w:rFonts w:cs="Times New Roman"/>
          <w:lang w:val="en-US"/>
        </w:rPr>
        <w:t xml:space="preserve"> </w:t>
      </w:r>
      <w:r w:rsidRPr="002E2F1B">
        <w:rPr>
          <w:rFonts w:cs="Times New Roman"/>
          <w:lang w:val="en-US"/>
        </w:rPr>
        <w:t>influence</w:t>
      </w:r>
      <w:r w:rsidR="00286562" w:rsidRPr="002E2F1B">
        <w:rPr>
          <w:rFonts w:cs="Times New Roman"/>
          <w:lang w:val="en-US"/>
        </w:rPr>
        <w:t xml:space="preserve"> and its </w:t>
      </w:r>
      <w:r w:rsidRPr="002E2F1B">
        <w:rPr>
          <w:rFonts w:cs="Times New Roman"/>
          <w:lang w:val="en-US"/>
        </w:rPr>
        <w:t>connection</w:t>
      </w:r>
      <w:r w:rsidR="00286562" w:rsidRPr="002E2F1B">
        <w:rPr>
          <w:rFonts w:cs="Times New Roman"/>
          <w:lang w:val="en-US"/>
        </w:rPr>
        <w:t xml:space="preserve"> with </w:t>
      </w:r>
      <w:r w:rsidRPr="002E2F1B">
        <w:rPr>
          <w:rFonts w:cs="Times New Roman"/>
          <w:lang w:val="en-US"/>
        </w:rPr>
        <w:t>investors and participants</w:t>
      </w:r>
      <w:r w:rsidR="00286562" w:rsidRPr="002E2F1B">
        <w:rPr>
          <w:rFonts w:cs="Times New Roman"/>
          <w:lang w:val="en-US"/>
        </w:rPr>
        <w:t xml:space="preserve"> disclosed by an organization through communication </w:t>
      </w:r>
      <w:r w:rsidRPr="002E2F1B">
        <w:rPr>
          <w:rFonts w:cs="Times New Roman"/>
          <w:lang w:val="en-US"/>
        </w:rPr>
        <w:t>networks</w:t>
      </w:r>
      <w:r w:rsidR="00286562" w:rsidRPr="002E2F1B">
        <w:rPr>
          <w:rFonts w:cs="Times New Roman"/>
          <w:lang w:val="en-US"/>
        </w:rPr>
        <w:t xml:space="preserve"> (Campbell 2004). Crane, Matten, and Spence (2013) regard the issuance of CSR as a voluntary commitment to the organization's past contributions to society beyond legal premises. With the convenience of encouraging CSR viewpoints, organizations need to consider their value and expanded social and environmental costs and benefits (McWilliams, A., &amp; Siegel, D., 2001). This is because based on forecasting profits from these activities, the company is considered to be socially reliable. Examples of such benefits include the ability to choose outstanding results or set significant costs for their CSR use. Encourage the use of these benefits to balance the larger costs associated with corporate social responsibility, because resources should be shared to enable companies to obtain a higher corporate social responsibility status (Siegel, DS and </w:t>
      </w:r>
      <w:proofErr w:type="spellStart"/>
      <w:r w:rsidR="00286562" w:rsidRPr="002E2F1B">
        <w:rPr>
          <w:rFonts w:cs="Times New Roman"/>
          <w:lang w:val="en-US"/>
        </w:rPr>
        <w:t>Vitaliano</w:t>
      </w:r>
      <w:proofErr w:type="spellEnd"/>
      <w:r w:rsidR="00286562" w:rsidRPr="002E2F1B">
        <w:rPr>
          <w:rFonts w:cs="Times New Roman"/>
          <w:lang w:val="en-US"/>
        </w:rPr>
        <w:t>, DF, 2007).</w:t>
      </w:r>
    </w:p>
    <w:p w:rsidR="00286562" w:rsidRPr="002E2F1B" w:rsidRDefault="00286562" w:rsidP="00286562">
      <w:pPr>
        <w:jc w:val="both"/>
        <w:rPr>
          <w:rFonts w:cs="Times New Roman"/>
          <w:lang w:val="en-US"/>
        </w:rPr>
      </w:pPr>
    </w:p>
    <w:p w:rsidR="005D629D" w:rsidRPr="002E2F1B" w:rsidRDefault="005D629D" w:rsidP="00B9140F">
      <w:pPr>
        <w:pStyle w:val="Heading2"/>
        <w:numPr>
          <w:ilvl w:val="0"/>
          <w:numId w:val="26"/>
        </w:numPr>
        <w:rPr>
          <w:rFonts w:cs="Times New Roman"/>
          <w:lang w:val="en-US"/>
        </w:rPr>
      </w:pPr>
      <w:bookmarkStart w:id="20" w:name="_Toc71003721"/>
      <w:r w:rsidRPr="002E2F1B">
        <w:rPr>
          <w:rFonts w:cs="Times New Roman"/>
          <w:lang w:val="en-US"/>
        </w:rPr>
        <w:t>Disclosure of Eco-Friendly Business operations</w:t>
      </w:r>
      <w:bookmarkEnd w:id="20"/>
    </w:p>
    <w:p w:rsidR="00603077" w:rsidRPr="002E2F1B" w:rsidRDefault="00907FD8" w:rsidP="00603077">
      <w:pPr>
        <w:jc w:val="both"/>
        <w:rPr>
          <w:rFonts w:cs="Times New Roman"/>
          <w:lang w:val="en-US"/>
        </w:rPr>
      </w:pPr>
      <w:r w:rsidRPr="002E2F1B">
        <w:rPr>
          <w:rFonts w:cs="Times New Roman"/>
          <w:lang w:val="en-US"/>
        </w:rPr>
        <w:t>Eco-friendliness is another responsibility in the corporate domain usually emerge over the course of many years.</w:t>
      </w:r>
      <w:r w:rsidR="00603077" w:rsidRPr="002E2F1B">
        <w:rPr>
          <w:rFonts w:cs="Times New Roman"/>
          <w:lang w:val="en-US"/>
        </w:rPr>
        <w:t xml:space="preserve"> In this manner, associations have started to make a worldwide move to make an environmental move and mean to open these activities to the rest of the world. As indicated by Deegan, C (2017), "responsibility" is quite possibly the main discussion in environmental accounting today. The reason for this inquiry is to comprehend the degree of responsibility of associations and other intrigued bunches since associations need to give clients data with the goal that they can conclude if to do it. </w:t>
      </w:r>
    </w:p>
    <w:p w:rsidR="00603077" w:rsidRPr="002E2F1B" w:rsidRDefault="00603077" w:rsidP="00603077">
      <w:pPr>
        <w:jc w:val="both"/>
        <w:rPr>
          <w:rFonts w:cs="Times New Roman"/>
          <w:lang w:val="en-US"/>
        </w:rPr>
      </w:pPr>
    </w:p>
    <w:p w:rsidR="00C673A3" w:rsidRPr="002E2F1B" w:rsidRDefault="00603077" w:rsidP="00603077">
      <w:pPr>
        <w:jc w:val="both"/>
        <w:rPr>
          <w:rFonts w:cs="Times New Roman"/>
          <w:lang w:val="en-US"/>
        </w:rPr>
      </w:pPr>
      <w:r w:rsidRPr="002E2F1B">
        <w:rPr>
          <w:rFonts w:cs="Times New Roman"/>
          <w:lang w:val="en-US"/>
        </w:rPr>
        <w:t>Furthermore, the act of environmental disclosure and data is a route for accomplices to convey the environmental effect of authoritative exercises. This proposes that bigger associations and associations that go environmental confirmations through outer offices ought to r</w:t>
      </w:r>
      <w:r w:rsidR="002A6266" w:rsidRPr="002E2F1B">
        <w:rPr>
          <w:rFonts w:cs="Times New Roman"/>
          <w:lang w:val="en-US"/>
        </w:rPr>
        <w:t>eveal more environmental data.  E</w:t>
      </w:r>
      <w:r w:rsidRPr="002E2F1B">
        <w:rPr>
          <w:rFonts w:cs="Times New Roman"/>
          <w:lang w:val="en-US"/>
        </w:rPr>
        <w:t xml:space="preserve">nvironmental accounting research was amassed distinctly in created nations, yet organizations situated in arising nations like Bangladesh are hoping to assume liability for a more evolved climate for the global market and even the homegrown market. Nonetheless, associations can utilize an assortment of strategies to advance environmental security pictures and oversee partner points of view (Patten, D. M. O. Crampton, W., 2004). Administrators may offer types of assistance for various data clients and willfully uncover data to various financial specialists, data distributors advance disclosure through different media while unveiling explicit data to assist customers, representatives, public, press, and others intrigued (de Villiers and Van </w:t>
      </w:r>
      <w:proofErr w:type="spellStart"/>
      <w:r w:rsidRPr="002E2F1B">
        <w:rPr>
          <w:rFonts w:cs="Times New Roman"/>
          <w:lang w:val="en-US"/>
        </w:rPr>
        <w:t>Staden</w:t>
      </w:r>
      <w:proofErr w:type="spellEnd"/>
      <w:r w:rsidRPr="002E2F1B">
        <w:rPr>
          <w:rFonts w:cs="Times New Roman"/>
          <w:lang w:val="en-US"/>
        </w:rPr>
        <w:t>, 2011).</w:t>
      </w:r>
    </w:p>
    <w:p w:rsidR="00286562" w:rsidRPr="002E2F1B" w:rsidRDefault="00286562" w:rsidP="003500B6">
      <w:pPr>
        <w:spacing w:line="240" w:lineRule="auto"/>
        <w:rPr>
          <w:rFonts w:cs="Times New Roman"/>
          <w:b/>
          <w:lang w:val="en-US"/>
        </w:rPr>
      </w:pPr>
    </w:p>
    <w:p w:rsidR="005D629D" w:rsidRPr="002E2F1B" w:rsidRDefault="005D629D" w:rsidP="00B9140F">
      <w:pPr>
        <w:pStyle w:val="Heading2"/>
        <w:numPr>
          <w:ilvl w:val="0"/>
          <w:numId w:val="26"/>
        </w:numPr>
        <w:rPr>
          <w:rFonts w:cs="Times New Roman"/>
          <w:lang w:val="en-US"/>
        </w:rPr>
      </w:pPr>
      <w:bookmarkStart w:id="21" w:name="_Toc71003722"/>
      <w:r w:rsidRPr="002E2F1B">
        <w:rPr>
          <w:rFonts w:cs="Times New Roman"/>
          <w:lang w:val="en-US"/>
        </w:rPr>
        <w:t>Disclosure of Sustainability Information</w:t>
      </w:r>
      <w:bookmarkEnd w:id="21"/>
    </w:p>
    <w:p w:rsidR="00286562" w:rsidRPr="002E2F1B" w:rsidRDefault="00286562" w:rsidP="00286562">
      <w:pPr>
        <w:jc w:val="both"/>
        <w:rPr>
          <w:rFonts w:cs="Times New Roman"/>
          <w:lang w:val="en-US"/>
        </w:rPr>
      </w:pPr>
      <w:r w:rsidRPr="002E2F1B">
        <w:rPr>
          <w:rFonts w:cs="Times New Roman"/>
          <w:lang w:val="en-US"/>
        </w:rPr>
        <w:t xml:space="preserve">Sustainability disclosure is the </w:t>
      </w:r>
      <w:r w:rsidR="00907FD8" w:rsidRPr="002E2F1B">
        <w:rPr>
          <w:rFonts w:cs="Times New Roman"/>
          <w:lang w:val="en-US"/>
        </w:rPr>
        <w:t>exercise</w:t>
      </w:r>
      <w:r w:rsidRPr="002E2F1B">
        <w:rPr>
          <w:rFonts w:cs="Times New Roman"/>
          <w:lang w:val="en-US"/>
        </w:rPr>
        <w:t xml:space="preserve"> of </w:t>
      </w:r>
      <w:r w:rsidR="00907FD8" w:rsidRPr="002E2F1B">
        <w:rPr>
          <w:rFonts w:cs="Times New Roman"/>
          <w:lang w:val="en-US"/>
        </w:rPr>
        <w:t>recording, assessing,</w:t>
      </w:r>
      <w:r w:rsidR="009B7A1C" w:rsidRPr="002E2F1B">
        <w:rPr>
          <w:rFonts w:cs="Times New Roman"/>
          <w:lang w:val="en-US"/>
        </w:rPr>
        <w:t xml:space="preserve"> and sharing to external and in</w:t>
      </w:r>
      <w:r w:rsidRPr="002E2F1B">
        <w:rPr>
          <w:rFonts w:cs="Times New Roman"/>
          <w:lang w:val="en-US"/>
        </w:rPr>
        <w:t>ternal stakeholders in order to achieve organizational performance for the achievement of sustainable development goals. In addition, corporate sustainability disclosure is the organization provides public reports on the state of the business to internal and external partners and performs monetary, environmental, and social metrics. In short, this type of report aims to characterize the practice of organizational change promise. Financial, environmental, and social metrics are an important part of the quality of a company's sustainability, as they determine how well organizations meet the evidence of extended disclosures. In administrative writing, certain assumptions clarify the importance of disclosing the sustainability of the business. To be fair, the partner hypothesis proposes the obligations and obligations of the organization towards the partner. According to this hypothesis, the organization must account for all its sustainability issues in order to maintain economic relations with its partners (Young et al, 1994). The hypothesis of authenticity requires a contract of understanding between the organization and the public (</w:t>
      </w:r>
      <w:proofErr w:type="spellStart"/>
      <w:r w:rsidRPr="002E2F1B">
        <w:rPr>
          <w:rFonts w:cs="Times New Roman"/>
          <w:lang w:val="en-US"/>
        </w:rPr>
        <w:t>Fisch</w:t>
      </w:r>
      <w:proofErr w:type="spellEnd"/>
      <w:r w:rsidRPr="002E2F1B">
        <w:rPr>
          <w:rFonts w:cs="Times New Roman"/>
          <w:lang w:val="en-US"/>
        </w:rPr>
        <w:t>, J. E., 2018). In order to demonstrate satisfaction with the agreement and its consistency with the public value framework, the organization must be accountable for its financial environment to national and social issues.</w:t>
      </w:r>
    </w:p>
    <w:p w:rsidR="00C673A3" w:rsidRPr="002E2F1B" w:rsidRDefault="00C673A3" w:rsidP="003500B6">
      <w:pPr>
        <w:spacing w:line="240" w:lineRule="auto"/>
        <w:rPr>
          <w:rFonts w:cs="Times New Roman"/>
          <w:lang w:val="en-US"/>
        </w:rPr>
      </w:pPr>
    </w:p>
    <w:p w:rsidR="005D629D" w:rsidRPr="002E2F1B" w:rsidRDefault="005D629D" w:rsidP="00B9140F">
      <w:pPr>
        <w:pStyle w:val="Heading1"/>
        <w:rPr>
          <w:rFonts w:cs="Times New Roman"/>
          <w:lang w:val="en-US"/>
        </w:rPr>
      </w:pPr>
      <w:bookmarkStart w:id="22" w:name="_Toc71003723"/>
      <w:r w:rsidRPr="002E2F1B">
        <w:rPr>
          <w:rFonts w:cs="Times New Roman"/>
          <w:lang w:val="en-US"/>
        </w:rPr>
        <w:t>II.3 Customer Satisfaction</w:t>
      </w:r>
      <w:bookmarkEnd w:id="22"/>
    </w:p>
    <w:p w:rsidR="00867C49" w:rsidRPr="002E2F1B" w:rsidRDefault="00334271" w:rsidP="00867C49">
      <w:pPr>
        <w:jc w:val="both"/>
        <w:rPr>
          <w:rFonts w:cs="Times New Roman"/>
          <w:lang w:val="en-US"/>
        </w:rPr>
      </w:pPr>
      <w:r w:rsidRPr="002E2F1B">
        <w:rPr>
          <w:rFonts w:cs="Times New Roman"/>
          <w:lang w:val="en-US"/>
        </w:rPr>
        <w:t xml:space="preserve">Customer satisfaction is a prime </w:t>
      </w:r>
      <w:r w:rsidR="00867C49" w:rsidRPr="002E2F1B">
        <w:rPr>
          <w:rFonts w:cs="Times New Roman"/>
          <w:lang w:val="en-US"/>
        </w:rPr>
        <w:t>marketing</w:t>
      </w:r>
      <w:r w:rsidRPr="002E2F1B">
        <w:rPr>
          <w:rFonts w:cs="Times New Roman"/>
          <w:lang w:val="en-US"/>
        </w:rPr>
        <w:t xml:space="preserve"> instrument</w:t>
      </w:r>
      <w:r w:rsidR="00867C49" w:rsidRPr="002E2F1B">
        <w:rPr>
          <w:rFonts w:cs="Times New Roman"/>
          <w:lang w:val="en-US"/>
        </w:rPr>
        <w:t xml:space="preserve"> that can measure how the products or services provided by the organization meet or exceed customer expectations. It can be also represented as a method that determines the customer level of loyalty with company products, services, and functions. Information about </w:t>
      </w:r>
      <w:r w:rsidR="009B7A1C" w:rsidRPr="002E2F1B">
        <w:rPr>
          <w:rFonts w:cs="Times New Roman"/>
          <w:lang w:val="en-US"/>
        </w:rPr>
        <w:t xml:space="preserve">the </w:t>
      </w:r>
      <w:r w:rsidR="00867C49" w:rsidRPr="002E2F1B">
        <w:rPr>
          <w:rFonts w:cs="Times New Roman"/>
          <w:lang w:val="en-US"/>
        </w:rPr>
        <w:t>satisfaction</w:t>
      </w:r>
      <w:r w:rsidR="009B7A1C" w:rsidRPr="002E2F1B">
        <w:rPr>
          <w:rFonts w:cs="Times New Roman"/>
          <w:lang w:val="en-US"/>
        </w:rPr>
        <w:t xml:space="preserve"> of customers</w:t>
      </w:r>
      <w:r w:rsidR="00867C49" w:rsidRPr="002E2F1B">
        <w:rPr>
          <w:rFonts w:cs="Times New Roman"/>
          <w:lang w:val="en-US"/>
        </w:rPr>
        <w:t xml:space="preserve"> (</w:t>
      </w:r>
      <w:r w:rsidR="009B7A1C" w:rsidRPr="002E2F1B">
        <w:rPr>
          <w:rFonts w:cs="Times New Roman"/>
          <w:lang w:val="en-US"/>
        </w:rPr>
        <w:t>collected by observations, ratings and surveys) is able to</w:t>
      </w:r>
      <w:r w:rsidR="00867C49" w:rsidRPr="002E2F1B">
        <w:rPr>
          <w:rFonts w:cs="Times New Roman"/>
          <w:lang w:val="en-US"/>
        </w:rPr>
        <w:t xml:space="preserve"> </w:t>
      </w:r>
      <w:r w:rsidR="009B7A1C" w:rsidRPr="002E2F1B">
        <w:rPr>
          <w:rFonts w:cs="Times New Roman"/>
          <w:lang w:val="en-US"/>
        </w:rPr>
        <w:t>assist</w:t>
      </w:r>
      <w:r w:rsidR="00867C49" w:rsidRPr="002E2F1B">
        <w:rPr>
          <w:rFonts w:cs="Times New Roman"/>
          <w:lang w:val="en-US"/>
        </w:rPr>
        <w:t xml:space="preserve"> organizations </w:t>
      </w:r>
      <w:r w:rsidR="009B7A1C" w:rsidRPr="002E2F1B">
        <w:rPr>
          <w:rFonts w:cs="Times New Roman"/>
          <w:lang w:val="en-US"/>
        </w:rPr>
        <w:t>decide</w:t>
      </w:r>
      <w:r w:rsidR="00867C49" w:rsidRPr="002E2F1B">
        <w:rPr>
          <w:rFonts w:cs="Times New Roman"/>
          <w:lang w:val="en-US"/>
        </w:rPr>
        <w:t xml:space="preserve"> how to </w:t>
      </w:r>
      <w:r w:rsidR="009B7A1C" w:rsidRPr="002E2F1B">
        <w:rPr>
          <w:rFonts w:cs="Times New Roman"/>
          <w:lang w:val="en-US"/>
        </w:rPr>
        <w:t>recover</w:t>
      </w:r>
      <w:r w:rsidR="00867C49" w:rsidRPr="002E2F1B">
        <w:rPr>
          <w:rFonts w:cs="Times New Roman"/>
          <w:lang w:val="en-US"/>
        </w:rPr>
        <w:t xml:space="preserve"> or </w:t>
      </w:r>
      <w:r w:rsidR="009B7A1C" w:rsidRPr="002E2F1B">
        <w:rPr>
          <w:rFonts w:cs="Times New Roman"/>
          <w:lang w:val="en-US"/>
        </w:rPr>
        <w:t>adjust their product offerings</w:t>
      </w:r>
      <w:r w:rsidR="00867C49" w:rsidRPr="002E2F1B">
        <w:rPr>
          <w:rFonts w:cs="Times New Roman"/>
          <w:lang w:val="en-US"/>
        </w:rPr>
        <w:t xml:space="preserve">. It </w:t>
      </w:r>
      <w:r w:rsidR="00612264" w:rsidRPr="002E2F1B">
        <w:rPr>
          <w:rFonts w:cs="Times New Roman"/>
          <w:lang w:val="en-US"/>
        </w:rPr>
        <w:t>happens</w:t>
      </w:r>
      <w:r w:rsidR="00867C49" w:rsidRPr="002E2F1B">
        <w:rPr>
          <w:rFonts w:cs="Times New Roman"/>
          <w:lang w:val="en-US"/>
        </w:rPr>
        <w:t xml:space="preserve"> </w:t>
      </w:r>
      <w:r w:rsidR="00612264" w:rsidRPr="002E2F1B">
        <w:rPr>
          <w:rFonts w:cs="Times New Roman"/>
          <w:lang w:val="en-US"/>
        </w:rPr>
        <w:t>whenever</w:t>
      </w:r>
      <w:r w:rsidR="00867C49" w:rsidRPr="002E2F1B">
        <w:rPr>
          <w:rFonts w:cs="Times New Roman"/>
          <w:lang w:val="en-US"/>
        </w:rPr>
        <w:t xml:space="preserve"> </w:t>
      </w:r>
      <w:r w:rsidR="00612264" w:rsidRPr="002E2F1B">
        <w:rPr>
          <w:rFonts w:cs="Times New Roman"/>
          <w:lang w:val="en-US"/>
        </w:rPr>
        <w:t>consumers</w:t>
      </w:r>
      <w:r w:rsidR="00867C49" w:rsidRPr="002E2F1B">
        <w:rPr>
          <w:rFonts w:cs="Times New Roman"/>
          <w:lang w:val="en-US"/>
        </w:rPr>
        <w:t xml:space="preserve"> compare their </w:t>
      </w:r>
      <w:r w:rsidR="00612264" w:rsidRPr="002E2F1B">
        <w:rPr>
          <w:rFonts w:cs="Times New Roman"/>
          <w:lang w:val="en-US"/>
        </w:rPr>
        <w:t>present</w:t>
      </w:r>
      <w:r w:rsidR="00867C49" w:rsidRPr="002E2F1B">
        <w:rPr>
          <w:rFonts w:cs="Times New Roman"/>
          <w:lang w:val="en-US"/>
        </w:rPr>
        <w:t xml:space="preserve"> </w:t>
      </w:r>
      <w:r w:rsidR="00612264" w:rsidRPr="002E2F1B">
        <w:rPr>
          <w:rFonts w:cs="Times New Roman"/>
          <w:lang w:val="en-US"/>
        </w:rPr>
        <w:t>familiarity</w:t>
      </w:r>
      <w:r w:rsidR="00867C49" w:rsidRPr="002E2F1B">
        <w:rPr>
          <w:rFonts w:cs="Times New Roman"/>
          <w:lang w:val="en-US"/>
        </w:rPr>
        <w:t xml:space="preserve"> of </w:t>
      </w:r>
      <w:r w:rsidR="00612264" w:rsidRPr="002E2F1B">
        <w:rPr>
          <w:rFonts w:cs="Times New Roman"/>
          <w:lang w:val="en-US"/>
        </w:rPr>
        <w:t>consuming</w:t>
      </w:r>
      <w:r w:rsidR="00867C49" w:rsidRPr="002E2F1B">
        <w:rPr>
          <w:rFonts w:cs="Times New Roman"/>
          <w:lang w:val="en-US"/>
        </w:rPr>
        <w:t xml:space="preserve"> a product or service with </w:t>
      </w:r>
      <w:r w:rsidR="00612264" w:rsidRPr="002E2F1B">
        <w:rPr>
          <w:rFonts w:cs="Times New Roman"/>
          <w:lang w:val="en-US"/>
        </w:rPr>
        <w:t>anticipated</w:t>
      </w:r>
      <w:r w:rsidR="00867C49" w:rsidRPr="002E2F1B">
        <w:rPr>
          <w:rFonts w:cs="Times New Roman"/>
          <w:lang w:val="en-US"/>
        </w:rPr>
        <w:t xml:space="preserve"> performance. This leads to customer satisfaction. If the actual performance target exceeds the performance target (definitely defined), it may be particularly important among customers (motivation). </w:t>
      </w:r>
      <w:r w:rsidR="003500B6" w:rsidRPr="002E2F1B">
        <w:rPr>
          <w:rFonts w:cs="Times New Roman"/>
          <w:lang w:val="en-US"/>
        </w:rPr>
        <w:t>According to James Harrington, measurement is the first step towards control and ultimately improvement. If the company can't measure something, it won't be able to figure it out. If the company can't figure it out, it won't be able to control it. If they can't control it, they can't improve it.</w:t>
      </w:r>
    </w:p>
    <w:p w:rsidR="00867C49" w:rsidRPr="002E2F1B" w:rsidRDefault="00867C49" w:rsidP="003500B6">
      <w:pPr>
        <w:spacing w:line="240" w:lineRule="auto"/>
        <w:jc w:val="both"/>
        <w:rPr>
          <w:rFonts w:cs="Times New Roman"/>
          <w:lang w:val="en-US"/>
        </w:rPr>
      </w:pPr>
    </w:p>
    <w:p w:rsidR="003500B6" w:rsidRPr="002E2F1B" w:rsidRDefault="00867C49" w:rsidP="00867C49">
      <w:pPr>
        <w:jc w:val="both"/>
        <w:rPr>
          <w:rFonts w:cs="Times New Roman"/>
          <w:lang w:val="en-US"/>
        </w:rPr>
      </w:pPr>
      <w:r w:rsidRPr="002E2F1B">
        <w:rPr>
          <w:rFonts w:cs="Times New Roman"/>
          <w:lang w:val="en-US"/>
        </w:rPr>
        <w:t xml:space="preserve">Customer satisfaction is a key factor that motivates people to recommend a company’s products and services. But it is also the main strategic tool to differentiate a business from the competition by identifying the needs and opinions of customers. Therefore, it is important to regularly collect and evaluate customer satisfaction data. However, assessing customer satisfaction on a continuous basis from dynamic perspectives is </w:t>
      </w:r>
      <w:r w:rsidR="00334271" w:rsidRPr="002E2F1B">
        <w:rPr>
          <w:rFonts w:cs="Times New Roman"/>
          <w:lang w:val="en-US"/>
        </w:rPr>
        <w:t>significant</w:t>
      </w:r>
      <w:r w:rsidRPr="002E2F1B">
        <w:rPr>
          <w:rFonts w:cs="Times New Roman"/>
          <w:lang w:val="en-US"/>
        </w:rPr>
        <w:t xml:space="preserve"> </w:t>
      </w:r>
      <w:r w:rsidR="00334271" w:rsidRPr="002E2F1B">
        <w:rPr>
          <w:rFonts w:cs="Times New Roman"/>
          <w:lang w:val="en-US"/>
        </w:rPr>
        <w:t>since</w:t>
      </w:r>
      <w:r w:rsidRPr="002E2F1B">
        <w:rPr>
          <w:rFonts w:cs="Times New Roman"/>
          <w:lang w:val="en-US"/>
        </w:rPr>
        <w:t xml:space="preserve"> it </w:t>
      </w:r>
      <w:r w:rsidR="00334271" w:rsidRPr="002E2F1B">
        <w:rPr>
          <w:rFonts w:cs="Times New Roman"/>
          <w:lang w:val="en-US"/>
        </w:rPr>
        <w:t>delivers</w:t>
      </w:r>
      <w:r w:rsidRPr="002E2F1B">
        <w:rPr>
          <w:rFonts w:cs="Times New Roman"/>
          <w:lang w:val="en-US"/>
        </w:rPr>
        <w:t xml:space="preserve"> </w:t>
      </w:r>
      <w:r w:rsidR="00334271" w:rsidRPr="002E2F1B">
        <w:rPr>
          <w:rFonts w:cs="Times New Roman"/>
          <w:lang w:val="en-US"/>
        </w:rPr>
        <w:t>organizations</w:t>
      </w:r>
      <w:r w:rsidRPr="002E2F1B">
        <w:rPr>
          <w:rFonts w:cs="Times New Roman"/>
          <w:lang w:val="en-US"/>
        </w:rPr>
        <w:t xml:space="preserve"> </w:t>
      </w:r>
      <w:r w:rsidR="00334271" w:rsidRPr="002E2F1B">
        <w:rPr>
          <w:rFonts w:cs="Times New Roman"/>
          <w:lang w:val="en-US"/>
        </w:rPr>
        <w:t>and entrepreneurs with metrics w</w:t>
      </w:r>
      <w:r w:rsidRPr="002E2F1B">
        <w:rPr>
          <w:rFonts w:cs="Times New Roman"/>
          <w:lang w:val="en-US"/>
        </w:rPr>
        <w:t xml:space="preserve">hat can be used to </w:t>
      </w:r>
      <w:r w:rsidR="00334271" w:rsidRPr="002E2F1B">
        <w:rPr>
          <w:rFonts w:cs="Times New Roman"/>
          <w:lang w:val="en-US"/>
        </w:rPr>
        <w:t>administer and grow the</w:t>
      </w:r>
      <w:r w:rsidRPr="002E2F1B">
        <w:rPr>
          <w:rFonts w:cs="Times New Roman"/>
          <w:lang w:val="en-US"/>
        </w:rPr>
        <w:t xml:space="preserve"> business.</w:t>
      </w:r>
    </w:p>
    <w:p w:rsidR="006C5F0F" w:rsidRPr="002E2F1B" w:rsidRDefault="006C5F0F" w:rsidP="003B6783">
      <w:pPr>
        <w:rPr>
          <w:rFonts w:cs="Times New Roman"/>
          <w:lang w:val="en-US"/>
        </w:rPr>
      </w:pPr>
    </w:p>
    <w:p w:rsidR="00A91C41" w:rsidRPr="002E2F1B" w:rsidRDefault="00867C49" w:rsidP="00B9140F">
      <w:pPr>
        <w:pStyle w:val="Heading1"/>
        <w:rPr>
          <w:rFonts w:cs="Times New Roman"/>
          <w:lang w:val="en-US"/>
        </w:rPr>
      </w:pPr>
      <w:bookmarkStart w:id="23" w:name="_Toc71003724"/>
      <w:r w:rsidRPr="002E2F1B">
        <w:rPr>
          <w:rFonts w:cs="Times New Roman"/>
          <w:lang w:val="en-US"/>
        </w:rPr>
        <w:t xml:space="preserve">II.4 </w:t>
      </w:r>
      <w:r w:rsidR="002E0EA0" w:rsidRPr="002E2F1B">
        <w:rPr>
          <w:rFonts w:cs="Times New Roman"/>
          <w:lang w:val="en-US"/>
        </w:rPr>
        <w:t>Relationship between Voluntary Disclosure and Customer Satisfaction</w:t>
      </w:r>
      <w:bookmarkEnd w:id="23"/>
    </w:p>
    <w:p w:rsidR="002E0EA0" w:rsidRPr="002E2F1B" w:rsidRDefault="002E0EA0" w:rsidP="002A6266">
      <w:pPr>
        <w:spacing w:after="160"/>
        <w:jc w:val="both"/>
        <w:rPr>
          <w:rFonts w:cs="Times New Roman"/>
          <w:lang w:val="en-US"/>
        </w:rPr>
      </w:pPr>
      <w:r w:rsidRPr="002E2F1B">
        <w:rPr>
          <w:rFonts w:cs="Times New Roman"/>
          <w:lang w:val="en-US"/>
        </w:rPr>
        <w:t xml:space="preserve">Customers who realize the importance of CSR, environmental, and sustainability information that should be published by an organization are undoubtedly concerned about voluntary disclosure. The practice of disclosing voluntarily CSR, environmental, and sustainability information of the organization is recognized with the choice to use the elements by the customers. On the other hand, a lack of contribution to this voluntary disclosure activity by an organization will consequently lose customer loyalty. According to Sen, S., &amp; Bhattacharya, C. B. (2001), the organization's limited practice of CSR activities can diminish the customer's interest in purchasing the organization's products. </w:t>
      </w:r>
      <w:r w:rsidR="0005601C" w:rsidRPr="002E2F1B">
        <w:rPr>
          <w:rFonts w:cs="Times New Roman"/>
          <w:lang w:val="en-US"/>
        </w:rPr>
        <w:t xml:space="preserve">Campbell (2003) also described that companies need to publish socio-environmental data to bridge the </w:t>
      </w:r>
      <w:proofErr w:type="spellStart"/>
      <w:r w:rsidR="00334271" w:rsidRPr="002E2F1B">
        <w:rPr>
          <w:rFonts w:cs="Times New Roman"/>
          <w:lang w:val="en-US"/>
        </w:rPr>
        <w:t>arguements</w:t>
      </w:r>
      <w:proofErr w:type="spellEnd"/>
      <w:r w:rsidR="0005601C" w:rsidRPr="002E2F1B">
        <w:rPr>
          <w:rFonts w:cs="Times New Roman"/>
          <w:lang w:val="en-US"/>
        </w:rPr>
        <w:t xml:space="preserve"> between customer’s anticipations and </w:t>
      </w:r>
      <w:r w:rsidR="00334271" w:rsidRPr="002E2F1B">
        <w:rPr>
          <w:rFonts w:cs="Times New Roman"/>
          <w:lang w:val="en-US"/>
        </w:rPr>
        <w:t xml:space="preserve">the </w:t>
      </w:r>
      <w:r w:rsidR="0005601C" w:rsidRPr="002E2F1B">
        <w:rPr>
          <w:rFonts w:cs="Times New Roman"/>
          <w:lang w:val="en-US"/>
        </w:rPr>
        <w:t>reputation</w:t>
      </w:r>
      <w:r w:rsidR="00334271" w:rsidRPr="002E2F1B">
        <w:rPr>
          <w:rFonts w:cs="Times New Roman"/>
          <w:lang w:val="en-US"/>
        </w:rPr>
        <w:t xml:space="preserve"> of corporate</w:t>
      </w:r>
      <w:r w:rsidR="0005601C" w:rsidRPr="002E2F1B">
        <w:rPr>
          <w:rFonts w:cs="Times New Roman"/>
          <w:lang w:val="en-US"/>
        </w:rPr>
        <w:t>.</w:t>
      </w:r>
      <w:r w:rsidR="007B2E2E" w:rsidRPr="002E2F1B">
        <w:rPr>
          <w:rFonts w:cs="Times New Roman"/>
          <w:lang w:val="en-US"/>
        </w:rPr>
        <w:t xml:space="preserve"> Furthermore, According to Consumer Stability Survey conducted by the CGS 2019 U.S., more than two-thirds of Americans consider sustainable companies when purchasing and are </w:t>
      </w:r>
      <w:r w:rsidR="004918B3" w:rsidRPr="002E2F1B">
        <w:rPr>
          <w:rFonts w:cs="Times New Roman"/>
          <w:lang w:val="en-US"/>
        </w:rPr>
        <w:t>eager to spend</w:t>
      </w:r>
      <w:r w:rsidR="007B2E2E" w:rsidRPr="002E2F1B">
        <w:rPr>
          <w:rFonts w:cs="Times New Roman"/>
          <w:lang w:val="en-US"/>
        </w:rPr>
        <w:t xml:space="preserve"> </w:t>
      </w:r>
      <w:r w:rsidR="004918B3" w:rsidRPr="002E2F1B">
        <w:rPr>
          <w:rFonts w:cs="Times New Roman"/>
          <w:lang w:val="en-US"/>
        </w:rPr>
        <w:t>extra</w:t>
      </w:r>
      <w:r w:rsidR="007B2E2E" w:rsidRPr="002E2F1B">
        <w:rPr>
          <w:rFonts w:cs="Times New Roman"/>
          <w:lang w:val="en-US"/>
        </w:rPr>
        <w:t xml:space="preserve"> </w:t>
      </w:r>
      <w:r w:rsidR="004918B3" w:rsidRPr="002E2F1B">
        <w:rPr>
          <w:rFonts w:cs="Times New Roman"/>
          <w:lang w:val="en-US"/>
        </w:rPr>
        <w:t xml:space="preserve">money </w:t>
      </w:r>
      <w:r w:rsidR="007B2E2E" w:rsidRPr="002E2F1B">
        <w:rPr>
          <w:rFonts w:cs="Times New Roman"/>
          <w:lang w:val="en-US"/>
        </w:rPr>
        <w:t xml:space="preserve">for sustainable </w:t>
      </w:r>
      <w:r w:rsidR="004918B3" w:rsidRPr="002E2F1B">
        <w:rPr>
          <w:rFonts w:cs="Times New Roman"/>
          <w:lang w:val="en-US"/>
        </w:rPr>
        <w:t>merchandises</w:t>
      </w:r>
      <w:r w:rsidR="007B2E2E" w:rsidRPr="002E2F1B">
        <w:rPr>
          <w:rFonts w:cs="Times New Roman"/>
          <w:lang w:val="en-US"/>
        </w:rPr>
        <w:t>.</w:t>
      </w:r>
    </w:p>
    <w:p w:rsidR="00C673A3" w:rsidRPr="002E2F1B" w:rsidRDefault="002E0EA0" w:rsidP="002A6266">
      <w:pPr>
        <w:spacing w:after="160"/>
        <w:jc w:val="both"/>
        <w:rPr>
          <w:rFonts w:cs="Times New Roman"/>
          <w:lang w:val="en-US"/>
        </w:rPr>
      </w:pPr>
      <w:r w:rsidRPr="002E2F1B">
        <w:rPr>
          <w:rFonts w:cs="Times New Roman"/>
          <w:lang w:val="en-US"/>
        </w:rPr>
        <w:t>Companies can attain the opportunity to expand their sales through their loyal customers because customer loyalty is correlated with the market share (</w:t>
      </w:r>
      <w:proofErr w:type="spellStart"/>
      <w:r w:rsidR="00D00530" w:rsidRPr="002E2F1B">
        <w:rPr>
          <w:rFonts w:cs="Times New Roman"/>
          <w:lang w:val="en-US"/>
        </w:rPr>
        <w:t>Pleshko</w:t>
      </w:r>
      <w:proofErr w:type="spellEnd"/>
      <w:r w:rsidR="00D00530" w:rsidRPr="002E2F1B">
        <w:rPr>
          <w:rFonts w:cs="Times New Roman"/>
          <w:lang w:val="en-US"/>
        </w:rPr>
        <w:t xml:space="preserve">, </w:t>
      </w:r>
      <w:r w:rsidRPr="002E2F1B">
        <w:rPr>
          <w:rFonts w:cs="Times New Roman"/>
          <w:lang w:val="en-US"/>
        </w:rPr>
        <w:t xml:space="preserve">&amp; </w:t>
      </w:r>
      <w:proofErr w:type="spellStart"/>
      <w:r w:rsidRPr="002E2F1B">
        <w:rPr>
          <w:rFonts w:cs="Times New Roman"/>
          <w:lang w:val="en-US"/>
        </w:rPr>
        <w:t>Heiens</w:t>
      </w:r>
      <w:proofErr w:type="spellEnd"/>
      <w:r w:rsidRPr="002E2F1B">
        <w:rPr>
          <w:rFonts w:cs="Times New Roman"/>
          <w:lang w:val="en-US"/>
        </w:rPr>
        <w:t xml:space="preserve">, (2015); </w:t>
      </w:r>
      <w:proofErr w:type="spellStart"/>
      <w:r w:rsidR="00D00530" w:rsidRPr="002E2F1B">
        <w:rPr>
          <w:rFonts w:cs="Times New Roman"/>
          <w:lang w:val="en-US"/>
        </w:rPr>
        <w:t>Keisidou</w:t>
      </w:r>
      <w:proofErr w:type="spellEnd"/>
      <w:r w:rsidR="00D00530" w:rsidRPr="002E2F1B">
        <w:rPr>
          <w:rFonts w:cs="Times New Roman"/>
          <w:lang w:val="en-US"/>
        </w:rPr>
        <w:t xml:space="preserve">, </w:t>
      </w:r>
      <w:proofErr w:type="spellStart"/>
      <w:r w:rsidRPr="002E2F1B">
        <w:rPr>
          <w:rFonts w:cs="Times New Roman"/>
          <w:lang w:val="en-US"/>
        </w:rPr>
        <w:t>Sarigiannidis</w:t>
      </w:r>
      <w:proofErr w:type="spellEnd"/>
      <w:r w:rsidRPr="002E2F1B">
        <w:rPr>
          <w:rFonts w:cs="Times New Roman"/>
          <w:lang w:val="en-US"/>
        </w:rPr>
        <w:t xml:space="preserve">, </w:t>
      </w:r>
      <w:proofErr w:type="spellStart"/>
      <w:r w:rsidRPr="002E2F1B">
        <w:rPr>
          <w:rFonts w:cs="Times New Roman"/>
          <w:lang w:val="en-US"/>
        </w:rPr>
        <w:t>Maditinos</w:t>
      </w:r>
      <w:proofErr w:type="spellEnd"/>
      <w:r w:rsidRPr="002E2F1B">
        <w:rPr>
          <w:rFonts w:cs="Times New Roman"/>
          <w:lang w:val="en-US"/>
        </w:rPr>
        <w:t xml:space="preserve">, &amp; </w:t>
      </w:r>
      <w:proofErr w:type="spellStart"/>
      <w:r w:rsidRPr="002E2F1B">
        <w:rPr>
          <w:rFonts w:cs="Times New Roman"/>
          <w:lang w:val="en-US"/>
        </w:rPr>
        <w:t>Thalassinos</w:t>
      </w:r>
      <w:proofErr w:type="spellEnd"/>
      <w:r w:rsidRPr="002E2F1B">
        <w:rPr>
          <w:rFonts w:cs="Times New Roman"/>
          <w:lang w:val="en-US"/>
        </w:rPr>
        <w:t>, (2013)</w:t>
      </w:r>
      <w:r w:rsidR="00D00530" w:rsidRPr="002E2F1B">
        <w:rPr>
          <w:rFonts w:cs="Times New Roman"/>
          <w:lang w:val="en-US"/>
        </w:rPr>
        <w:t xml:space="preserve">; </w:t>
      </w:r>
      <w:proofErr w:type="spellStart"/>
      <w:r w:rsidR="00D00530" w:rsidRPr="002E2F1B">
        <w:rPr>
          <w:rFonts w:cs="Times New Roman"/>
          <w:lang w:val="en-US"/>
        </w:rPr>
        <w:t>Isnalita</w:t>
      </w:r>
      <w:proofErr w:type="spellEnd"/>
      <w:r w:rsidR="00D00530" w:rsidRPr="002E2F1B">
        <w:rPr>
          <w:rFonts w:cs="Times New Roman"/>
          <w:lang w:val="en-US"/>
        </w:rPr>
        <w:t xml:space="preserve">, &amp; </w:t>
      </w:r>
      <w:proofErr w:type="spellStart"/>
      <w:r w:rsidR="00D00530" w:rsidRPr="002E2F1B">
        <w:rPr>
          <w:rFonts w:cs="Times New Roman"/>
          <w:lang w:val="en-US"/>
        </w:rPr>
        <w:t>Narsa</w:t>
      </w:r>
      <w:proofErr w:type="spellEnd"/>
      <w:r w:rsidR="00D00530" w:rsidRPr="002E2F1B">
        <w:rPr>
          <w:rFonts w:cs="Times New Roman"/>
          <w:lang w:val="en-US"/>
        </w:rPr>
        <w:t>, (2017).</w:t>
      </w:r>
      <w:r w:rsidRPr="002E2F1B">
        <w:rPr>
          <w:rFonts w:cs="Times New Roman"/>
          <w:lang w:val="en-US"/>
        </w:rPr>
        <w:t xml:space="preserve"> The struggle of keeping a high market share in a specific marketplace will encourage the companies to publish and expand their CSR, environmental, and sustainability disclosure in their annual reports. In addition, CSR, environmental, and sustainability information also affect the reputation or brand image of the company. Continuing from the standpoint of visibility, correspondence between an association and external meetings on the degrees of CSR, environmental, and sustainability information execution will help create a positive impression among clients, representatives, speculators, and tenants. Organizations that are better with their CSR, environmental and sustainability-related execution can use these disclosures as an enlightening sign for their partners. Partners use this information as a prerequisite for assessing corporate reputation. Therefore, reputable companies can create good partnerships with customers. </w:t>
      </w:r>
      <w:proofErr w:type="spellStart"/>
      <w:r w:rsidRPr="002E2F1B">
        <w:rPr>
          <w:rFonts w:cs="Times New Roman"/>
          <w:lang w:val="en-US"/>
        </w:rPr>
        <w:t>Xueming</w:t>
      </w:r>
      <w:proofErr w:type="spellEnd"/>
      <w:r w:rsidRPr="002E2F1B">
        <w:rPr>
          <w:rFonts w:cs="Times New Roman"/>
          <w:lang w:val="en-US"/>
        </w:rPr>
        <w:t xml:space="preserve"> and Bhattacharya, in 2006, identified that convincing understanding of CSR by consumers can lead to high customer satisfaction. Positive customer awareness about the organization's CSR activities can give great customer satisfaction. </w:t>
      </w:r>
      <w:r w:rsidR="0005601C" w:rsidRPr="002E2F1B">
        <w:rPr>
          <w:rFonts w:cs="Times New Roman"/>
          <w:lang w:val="en-US"/>
        </w:rPr>
        <w:t xml:space="preserve">Patten &amp; Crampton, in 2004, suggested a variety of ways to promote eco-friendly images and manage stakeholder and customer perceptions to increase their satisfaction. </w:t>
      </w:r>
      <w:r w:rsidR="00C673A3" w:rsidRPr="002E2F1B">
        <w:rPr>
          <w:rFonts w:cs="Times New Roman"/>
          <w:lang w:val="en-US"/>
        </w:rPr>
        <w:t>In conclusion</w:t>
      </w:r>
      <w:r w:rsidRPr="002E2F1B">
        <w:rPr>
          <w:rFonts w:cs="Times New Roman"/>
          <w:lang w:val="en-US"/>
        </w:rPr>
        <w:t>, satisfied customers will be loyal, buying more products, or using the administrations that the organization provides again and again.</w:t>
      </w:r>
    </w:p>
    <w:p w:rsidR="00C673A3" w:rsidRPr="002E2F1B" w:rsidRDefault="00C673A3" w:rsidP="002E0EA0">
      <w:pPr>
        <w:spacing w:after="160" w:line="259" w:lineRule="auto"/>
        <w:jc w:val="both"/>
        <w:rPr>
          <w:rFonts w:cs="Times New Roman"/>
          <w:lang w:val="en-US"/>
        </w:rPr>
      </w:pPr>
    </w:p>
    <w:p w:rsidR="00C3198B" w:rsidRPr="002E2F1B" w:rsidRDefault="00C3198B" w:rsidP="002E0EA0">
      <w:pPr>
        <w:spacing w:after="160" w:line="259" w:lineRule="auto"/>
        <w:jc w:val="both"/>
        <w:rPr>
          <w:rFonts w:cs="Times New Roman"/>
          <w:lang w:val="en-US"/>
        </w:rPr>
      </w:pPr>
      <w:r w:rsidRPr="002E2F1B">
        <w:rPr>
          <w:rFonts w:cs="Times New Roman"/>
          <w:lang w:val="en-US"/>
        </w:rPr>
        <w:br w:type="page"/>
      </w:r>
    </w:p>
    <w:p w:rsidR="00A91C41" w:rsidRPr="002E2F1B" w:rsidRDefault="003D4B2C" w:rsidP="003D4B2C">
      <w:pPr>
        <w:pBdr>
          <w:bottom w:val="single" w:sz="4" w:space="1" w:color="auto"/>
        </w:pBdr>
        <w:jc w:val="center"/>
        <w:rPr>
          <w:rFonts w:cs="Times New Roman"/>
          <w:b/>
          <w:sz w:val="40"/>
          <w:lang w:val="en-US"/>
        </w:rPr>
      </w:pPr>
      <w:r w:rsidRPr="002E2F1B">
        <w:rPr>
          <w:rFonts w:cs="Times New Roman"/>
          <w:b/>
          <w:sz w:val="40"/>
          <w:lang w:val="en-US"/>
        </w:rPr>
        <w:t>CHAPTER III: METHODOLOGY OF THE REPORT</w:t>
      </w:r>
    </w:p>
    <w:p w:rsidR="00B9140F" w:rsidRPr="002E2F1B" w:rsidRDefault="00B9140F" w:rsidP="00C27A6B">
      <w:pPr>
        <w:rPr>
          <w:rFonts w:cs="Times New Roman"/>
          <w:b/>
          <w:lang w:val="en-US"/>
        </w:rPr>
      </w:pPr>
    </w:p>
    <w:p w:rsidR="003D4B2C" w:rsidRPr="002E2F1B" w:rsidRDefault="003D4B2C">
      <w:pPr>
        <w:spacing w:after="160" w:line="259" w:lineRule="auto"/>
        <w:rPr>
          <w:rFonts w:cs="Times New Roman"/>
          <w:b/>
          <w:lang w:val="en-US"/>
        </w:rPr>
      </w:pPr>
    </w:p>
    <w:p w:rsidR="003D4B2C" w:rsidRPr="002E2F1B" w:rsidRDefault="003D4B2C">
      <w:pPr>
        <w:spacing w:after="160" w:line="259" w:lineRule="auto"/>
        <w:rPr>
          <w:rFonts w:cs="Times New Roman"/>
          <w:b/>
          <w:lang w:val="en-US"/>
        </w:rPr>
      </w:pPr>
    </w:p>
    <w:p w:rsidR="003D4B2C" w:rsidRPr="002E2F1B" w:rsidRDefault="003D4B2C">
      <w:pPr>
        <w:spacing w:after="160" w:line="259" w:lineRule="auto"/>
        <w:rPr>
          <w:rFonts w:cs="Times New Roman"/>
          <w:b/>
          <w:lang w:val="en-US"/>
        </w:rPr>
      </w:pPr>
    </w:p>
    <w:p w:rsidR="00B9140F" w:rsidRPr="002E2F1B" w:rsidRDefault="003D4B2C">
      <w:pPr>
        <w:spacing w:after="160" w:line="259" w:lineRule="auto"/>
        <w:rPr>
          <w:rFonts w:cs="Times New Roman"/>
          <w:b/>
          <w:lang w:val="en-US"/>
        </w:rPr>
      </w:pPr>
      <w:r w:rsidRPr="002E2F1B">
        <w:rPr>
          <w:rFonts w:cs="Times New Roman"/>
          <w:noProof/>
          <w:lang w:val="en-US"/>
        </w:rPr>
        <w:drawing>
          <wp:inline distT="0" distB="0" distL="0" distR="0" wp14:anchorId="5693334B" wp14:editId="68239AC9">
            <wp:extent cx="5731510" cy="3821007"/>
            <wp:effectExtent l="0" t="0" r="2540" b="8255"/>
            <wp:docPr id="5" name="Picture 5" descr="Image result for customer online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ustomer online surve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821007"/>
                    </a:xfrm>
                    <a:prstGeom prst="rect">
                      <a:avLst/>
                    </a:prstGeom>
                    <a:noFill/>
                    <a:ln>
                      <a:noFill/>
                    </a:ln>
                  </pic:spPr>
                </pic:pic>
              </a:graphicData>
            </a:graphic>
          </wp:inline>
        </w:drawing>
      </w:r>
      <w:r w:rsidR="00B9140F" w:rsidRPr="002E2F1B">
        <w:rPr>
          <w:rFonts w:cs="Times New Roman"/>
          <w:b/>
          <w:lang w:val="en-US"/>
        </w:rPr>
        <w:br w:type="page"/>
      </w:r>
    </w:p>
    <w:p w:rsidR="00C27A6B" w:rsidRPr="002E2F1B" w:rsidRDefault="00B9140F" w:rsidP="00B9140F">
      <w:pPr>
        <w:pStyle w:val="Heading1"/>
        <w:rPr>
          <w:rFonts w:cs="Times New Roman"/>
          <w:lang w:val="en-US"/>
        </w:rPr>
      </w:pPr>
      <w:bookmarkStart w:id="24" w:name="_Toc71003725"/>
      <w:r w:rsidRPr="002E2F1B">
        <w:rPr>
          <w:rFonts w:cs="Times New Roman"/>
          <w:lang w:val="en-US"/>
        </w:rPr>
        <w:t>III</w:t>
      </w:r>
      <w:r w:rsidR="00C27A6B" w:rsidRPr="002E2F1B">
        <w:rPr>
          <w:rFonts w:cs="Times New Roman"/>
          <w:lang w:val="en-US"/>
        </w:rPr>
        <w:t>.1</w:t>
      </w:r>
      <w:r w:rsidR="00C27A6B" w:rsidRPr="002E2F1B">
        <w:rPr>
          <w:rFonts w:cs="Times New Roman"/>
          <w:lang w:val="en-US"/>
        </w:rPr>
        <w:tab/>
        <w:t>Introduction</w:t>
      </w:r>
      <w:bookmarkEnd w:id="24"/>
    </w:p>
    <w:p w:rsidR="00F512B5" w:rsidRPr="002E2F1B" w:rsidRDefault="0081186A" w:rsidP="0081186A">
      <w:pPr>
        <w:jc w:val="both"/>
        <w:rPr>
          <w:rFonts w:cs="Times New Roman"/>
          <w:lang w:val="en-US"/>
        </w:rPr>
      </w:pPr>
      <w:r w:rsidRPr="002E2F1B">
        <w:rPr>
          <w:rFonts w:cs="Times New Roman"/>
          <w:lang w:val="en-US"/>
        </w:rPr>
        <w:t>The research methodology is considered a very significant element for any research. While preparing and studying any research paper, the methodology part helps the reader understand how the research has been conducted and finally the findings have been reached. For researchers, deciding which methods can help them correctly reach their research findings is an important part. Therefore, the methodological part of any investigation contains the type of data; research approaches; sources of data collection processes and measurement tools; Reliability and Validity; and the data analysis processes to help any reader to understand the article correctly.</w:t>
      </w:r>
    </w:p>
    <w:p w:rsidR="0081186A" w:rsidRPr="002E2F1B" w:rsidRDefault="0081186A" w:rsidP="0081186A">
      <w:pPr>
        <w:jc w:val="both"/>
        <w:rPr>
          <w:rFonts w:cs="Times New Roman"/>
          <w:lang w:val="en-US"/>
        </w:rPr>
      </w:pPr>
    </w:p>
    <w:p w:rsidR="00C27A6B" w:rsidRPr="002E2F1B" w:rsidRDefault="00B9140F" w:rsidP="00B9140F">
      <w:pPr>
        <w:pStyle w:val="Heading1"/>
        <w:rPr>
          <w:rFonts w:cs="Times New Roman"/>
          <w:lang w:val="en-US"/>
        </w:rPr>
      </w:pPr>
      <w:bookmarkStart w:id="25" w:name="_Toc71003726"/>
      <w:r w:rsidRPr="002E2F1B">
        <w:rPr>
          <w:rFonts w:cs="Times New Roman"/>
          <w:lang w:val="en-US"/>
        </w:rPr>
        <w:t>III</w:t>
      </w:r>
      <w:r w:rsidR="00C27A6B" w:rsidRPr="002E2F1B">
        <w:rPr>
          <w:rFonts w:cs="Times New Roman"/>
          <w:lang w:val="en-US"/>
        </w:rPr>
        <w:t>.2 Research Approach:</w:t>
      </w:r>
      <w:bookmarkEnd w:id="25"/>
    </w:p>
    <w:p w:rsidR="00C27A6B" w:rsidRPr="002E2F1B" w:rsidRDefault="00B9140F" w:rsidP="00B9140F">
      <w:pPr>
        <w:pStyle w:val="Heading2"/>
        <w:rPr>
          <w:rFonts w:cs="Times New Roman"/>
          <w:lang w:val="en-US"/>
        </w:rPr>
      </w:pPr>
      <w:r w:rsidRPr="002E2F1B">
        <w:rPr>
          <w:rFonts w:cs="Times New Roman"/>
          <w:lang w:val="en-US"/>
        </w:rPr>
        <w:t xml:space="preserve"> </w:t>
      </w:r>
      <w:r w:rsidR="00C27A6B" w:rsidRPr="002E2F1B">
        <w:rPr>
          <w:rFonts w:cs="Times New Roman"/>
          <w:lang w:val="en-US"/>
        </w:rPr>
        <w:t xml:space="preserve"> </w:t>
      </w:r>
      <w:bookmarkStart w:id="26" w:name="_Toc71003727"/>
      <w:r w:rsidR="00C27A6B" w:rsidRPr="002E2F1B">
        <w:rPr>
          <w:rFonts w:cs="Times New Roman"/>
          <w:lang w:val="en-US"/>
        </w:rPr>
        <w:t>3.2.1</w:t>
      </w:r>
      <w:r w:rsidR="00C27A6B" w:rsidRPr="002E2F1B">
        <w:rPr>
          <w:rFonts w:cs="Times New Roman"/>
          <w:lang w:val="en-US"/>
        </w:rPr>
        <w:tab/>
      </w:r>
      <w:r w:rsidRPr="002E2F1B">
        <w:rPr>
          <w:rFonts w:cs="Times New Roman"/>
          <w:lang w:val="en-US"/>
        </w:rPr>
        <w:t xml:space="preserve"> </w:t>
      </w:r>
      <w:r w:rsidR="007975D4" w:rsidRPr="002E2F1B">
        <w:rPr>
          <w:rFonts w:cs="Times New Roman"/>
          <w:lang w:val="en-US"/>
        </w:rPr>
        <w:t xml:space="preserve">Quantitative </w:t>
      </w:r>
      <w:r w:rsidR="00C27A6B" w:rsidRPr="002E2F1B">
        <w:rPr>
          <w:rFonts w:cs="Times New Roman"/>
          <w:lang w:val="en-US"/>
        </w:rPr>
        <w:t xml:space="preserve">and </w:t>
      </w:r>
      <w:r w:rsidR="007975D4" w:rsidRPr="002E2F1B">
        <w:rPr>
          <w:rFonts w:cs="Times New Roman"/>
          <w:lang w:val="en-US"/>
        </w:rPr>
        <w:t>Qualitative</w:t>
      </w:r>
      <w:r w:rsidR="00C27A6B" w:rsidRPr="002E2F1B">
        <w:rPr>
          <w:rFonts w:cs="Times New Roman"/>
          <w:lang w:val="en-US"/>
        </w:rPr>
        <w:t xml:space="preserve"> and Mixed Approaches</w:t>
      </w:r>
      <w:bookmarkEnd w:id="26"/>
    </w:p>
    <w:p w:rsidR="00EC3084" w:rsidRPr="002E2F1B" w:rsidRDefault="00EC3084" w:rsidP="00EC3084">
      <w:pPr>
        <w:jc w:val="both"/>
        <w:rPr>
          <w:rFonts w:cs="Times New Roman"/>
          <w:lang w:val="en-US"/>
        </w:rPr>
      </w:pPr>
      <w:r w:rsidRPr="002E2F1B">
        <w:rPr>
          <w:rFonts w:cs="Times New Roman"/>
          <w:lang w:val="en-US"/>
        </w:rPr>
        <w:t>Among the three research approach mentioned above for conducting research that are qualitative</w:t>
      </w:r>
      <w:r w:rsidR="007975D4" w:rsidRPr="002E2F1B">
        <w:rPr>
          <w:rFonts w:cs="Times New Roman"/>
          <w:lang w:val="en-US"/>
        </w:rPr>
        <w:t>, quantitative,</w:t>
      </w:r>
      <w:r w:rsidRPr="002E2F1B">
        <w:rPr>
          <w:rFonts w:cs="Times New Roman"/>
          <w:lang w:val="en-US"/>
        </w:rPr>
        <w:t xml:space="preserve"> and mixed methods. </w:t>
      </w:r>
      <w:r w:rsidR="007975D4" w:rsidRPr="002E2F1B">
        <w:rPr>
          <w:rFonts w:cs="Times New Roman"/>
          <w:lang w:val="en-US"/>
        </w:rPr>
        <w:t>Students or analyzer</w:t>
      </w:r>
      <w:r w:rsidRPr="002E2F1B">
        <w:rPr>
          <w:rFonts w:cs="Times New Roman"/>
          <w:lang w:val="en-US"/>
        </w:rPr>
        <w:t xml:space="preserve">s anticipate </w:t>
      </w:r>
      <w:r w:rsidR="007975D4" w:rsidRPr="002E2F1B">
        <w:rPr>
          <w:rFonts w:cs="Times New Roman"/>
          <w:lang w:val="en-US"/>
        </w:rPr>
        <w:t>about what kind of data and information, they required to solve a problem</w:t>
      </w:r>
      <w:r w:rsidRPr="002E2F1B">
        <w:rPr>
          <w:rFonts w:cs="Times New Roman"/>
          <w:lang w:val="en-US"/>
        </w:rPr>
        <w:t>. When deciding which search method is best suited for research, it depends on the type of data the researcher expects to answer the research question. A short illustration of these approaches are:</w:t>
      </w:r>
    </w:p>
    <w:p w:rsidR="00400185" w:rsidRPr="002E2F1B" w:rsidRDefault="00400185" w:rsidP="00EC3084">
      <w:pPr>
        <w:jc w:val="both"/>
        <w:rPr>
          <w:rFonts w:cs="Times New Roman"/>
          <w:lang w:val="en-US"/>
        </w:rPr>
      </w:pPr>
      <w:r w:rsidRPr="002E2F1B">
        <w:rPr>
          <w:rFonts w:cs="Times New Roman"/>
          <w:noProof/>
          <w:lang w:val="en-US"/>
        </w:rPr>
        <w:drawing>
          <wp:inline distT="0" distB="0" distL="0" distR="0">
            <wp:extent cx="5486400" cy="3200400"/>
            <wp:effectExtent l="0" t="0" r="0" b="190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DF0FC4" w:rsidRPr="002E2F1B" w:rsidRDefault="00DF0FC4" w:rsidP="00DF0FC4">
      <w:pPr>
        <w:pStyle w:val="Caption"/>
        <w:rPr>
          <w:rFonts w:cs="Times New Roman"/>
        </w:rPr>
      </w:pPr>
      <w:bookmarkStart w:id="27" w:name="_Toc69489343"/>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1</w:t>
      </w:r>
      <w:r w:rsidRPr="002E2F1B">
        <w:rPr>
          <w:rFonts w:cs="Times New Roman"/>
        </w:rPr>
        <w:fldChar w:fldCharType="end"/>
      </w:r>
      <w:r w:rsidRPr="002E2F1B">
        <w:rPr>
          <w:rFonts w:cs="Times New Roman"/>
        </w:rPr>
        <w:t xml:space="preserve">. </w:t>
      </w:r>
      <w:r w:rsidRPr="002E2F1B">
        <w:rPr>
          <w:rFonts w:cs="Times New Roman"/>
          <w:lang w:val="en-US"/>
        </w:rPr>
        <w:t>Research approaches</w:t>
      </w:r>
      <w:bookmarkEnd w:id="27"/>
    </w:p>
    <w:p w:rsidR="00035BD8" w:rsidRPr="002E2F1B" w:rsidRDefault="00035BD8" w:rsidP="00035BD8">
      <w:pPr>
        <w:jc w:val="center"/>
        <w:rPr>
          <w:rFonts w:cs="Times New Roman"/>
          <w:b/>
          <w:lang w:val="en-US"/>
        </w:rPr>
      </w:pPr>
    </w:p>
    <w:p w:rsidR="00DC22B6" w:rsidRPr="002E2F1B" w:rsidRDefault="00A0280D" w:rsidP="00DC22B6">
      <w:pPr>
        <w:pStyle w:val="ListParagraph"/>
        <w:numPr>
          <w:ilvl w:val="0"/>
          <w:numId w:val="7"/>
        </w:numPr>
        <w:jc w:val="both"/>
        <w:rPr>
          <w:rFonts w:cs="Times New Roman"/>
          <w:lang w:val="en-US"/>
        </w:rPr>
      </w:pPr>
      <w:r w:rsidRPr="002E2F1B">
        <w:rPr>
          <w:rFonts w:cs="Times New Roman"/>
          <w:b/>
          <w:lang w:val="en-US"/>
        </w:rPr>
        <w:t>Quanti</w:t>
      </w:r>
      <w:r w:rsidR="00EC3084" w:rsidRPr="002E2F1B">
        <w:rPr>
          <w:rFonts w:cs="Times New Roman"/>
          <w:b/>
          <w:lang w:val="en-US"/>
        </w:rPr>
        <w:t>tative research approach:</w:t>
      </w:r>
      <w:r w:rsidR="00EC3084" w:rsidRPr="002E2F1B">
        <w:rPr>
          <w:rFonts w:cs="Times New Roman"/>
          <w:lang w:val="en-US"/>
        </w:rPr>
        <w:t xml:space="preserve"> </w:t>
      </w:r>
      <w:r w:rsidRPr="002E2F1B">
        <w:rPr>
          <w:rFonts w:cs="Times New Roman"/>
          <w:lang w:val="en-US"/>
        </w:rPr>
        <w:t xml:space="preserve">According to </w:t>
      </w:r>
      <w:proofErr w:type="spellStart"/>
      <w:r w:rsidRPr="002E2F1B">
        <w:rPr>
          <w:rFonts w:cs="Times New Roman"/>
          <w:lang w:val="en-US"/>
        </w:rPr>
        <w:t>Leedy</w:t>
      </w:r>
      <w:proofErr w:type="spellEnd"/>
      <w:r w:rsidRPr="002E2F1B">
        <w:rPr>
          <w:rFonts w:cs="Times New Roman"/>
          <w:lang w:val="en-US"/>
        </w:rPr>
        <w:t xml:space="preserve"> &amp; </w:t>
      </w:r>
      <w:proofErr w:type="spellStart"/>
      <w:r w:rsidRPr="002E2F1B">
        <w:rPr>
          <w:rFonts w:cs="Times New Roman"/>
          <w:lang w:val="en-US"/>
        </w:rPr>
        <w:t>Ormrod</w:t>
      </w:r>
      <w:proofErr w:type="spellEnd"/>
      <w:r w:rsidRPr="002E2F1B">
        <w:rPr>
          <w:rFonts w:cs="Times New Roman"/>
          <w:lang w:val="en-US"/>
        </w:rPr>
        <w:t xml:space="preserve"> (2001, p. 102), "quantitative researchers look for explanations and predictions about others and places. The goal is to establish, confirm or verify relationships and develop generalizations that help the theory."</w:t>
      </w:r>
      <w:r w:rsidR="00DC22B6" w:rsidRPr="002E2F1B">
        <w:rPr>
          <w:rFonts w:cs="Times New Roman"/>
          <w:lang w:val="en-US"/>
        </w:rPr>
        <w:t xml:space="preserve"> </w:t>
      </w:r>
      <w:r w:rsidRPr="002E2F1B">
        <w:rPr>
          <w:rFonts w:cs="Times New Roman"/>
          <w:lang w:val="en-US"/>
        </w:rPr>
        <w:t xml:space="preserve">However, quantitative research methods mean the use of numerical or statistical methods for research design. It is based on existing theories and is used especially for detection and experimentation. </w:t>
      </w:r>
      <w:r w:rsidR="007975D4" w:rsidRPr="002E2F1B">
        <w:rPr>
          <w:rFonts w:cs="Times New Roman"/>
          <w:lang w:val="en-US"/>
        </w:rPr>
        <w:t>This</w:t>
      </w:r>
      <w:r w:rsidRPr="002E2F1B">
        <w:rPr>
          <w:rFonts w:cs="Times New Roman"/>
          <w:lang w:val="en-US"/>
        </w:rPr>
        <w:t xml:space="preserve"> research</w:t>
      </w:r>
      <w:r w:rsidR="007975D4" w:rsidRPr="002E2F1B">
        <w:rPr>
          <w:rFonts w:cs="Times New Roman"/>
          <w:lang w:val="en-US"/>
        </w:rPr>
        <w:t xml:space="preserve"> approach</w:t>
      </w:r>
      <w:r w:rsidRPr="002E2F1B">
        <w:rPr>
          <w:rFonts w:cs="Times New Roman"/>
          <w:lang w:val="en-US"/>
        </w:rPr>
        <w:t xml:space="preserve"> </w:t>
      </w:r>
      <w:r w:rsidR="007975D4" w:rsidRPr="002E2F1B">
        <w:rPr>
          <w:rFonts w:cs="Times New Roman"/>
          <w:lang w:val="en-US"/>
        </w:rPr>
        <w:t>is able to be express</w:t>
      </w:r>
      <w:r w:rsidRPr="002E2F1B">
        <w:rPr>
          <w:rFonts w:cs="Times New Roman"/>
          <w:lang w:val="en-US"/>
        </w:rPr>
        <w:t>ed to answer questions about the research variables.</w:t>
      </w:r>
      <w:r w:rsidR="00DC22B6" w:rsidRPr="002E2F1B">
        <w:rPr>
          <w:rFonts w:cs="Times New Roman"/>
          <w:lang w:val="en-US"/>
        </w:rPr>
        <w:t xml:space="preserve"> </w:t>
      </w:r>
    </w:p>
    <w:p w:rsidR="00DC22B6" w:rsidRPr="002E2F1B" w:rsidRDefault="00DC22B6" w:rsidP="00DC22B6">
      <w:pPr>
        <w:pStyle w:val="ListParagraph"/>
        <w:jc w:val="both"/>
        <w:rPr>
          <w:rFonts w:cs="Times New Roman"/>
          <w:lang w:val="en-US"/>
        </w:rPr>
      </w:pPr>
    </w:p>
    <w:p w:rsidR="00DC22B6" w:rsidRPr="002E2F1B" w:rsidRDefault="00A0280D" w:rsidP="00DC22B6">
      <w:pPr>
        <w:pStyle w:val="ListParagraph"/>
        <w:numPr>
          <w:ilvl w:val="0"/>
          <w:numId w:val="7"/>
        </w:numPr>
        <w:jc w:val="both"/>
        <w:rPr>
          <w:rFonts w:cs="Times New Roman"/>
          <w:lang w:val="en-US"/>
        </w:rPr>
      </w:pPr>
      <w:r w:rsidRPr="002E2F1B">
        <w:rPr>
          <w:rFonts w:cs="Times New Roman"/>
          <w:b/>
          <w:lang w:val="en-US"/>
        </w:rPr>
        <w:t>Qualitative research approach:</w:t>
      </w:r>
      <w:r w:rsidRPr="002E2F1B">
        <w:rPr>
          <w:rFonts w:cs="Times New Roman"/>
          <w:lang w:val="en-US"/>
        </w:rPr>
        <w:t xml:space="preserve"> Qualitative research involves explaining a research problem in a holistic approach. It has also been described as a development </w:t>
      </w:r>
      <w:r w:rsidR="009E7367" w:rsidRPr="002E2F1B">
        <w:rPr>
          <w:rFonts w:cs="Times New Roman"/>
          <w:lang w:val="en-US"/>
        </w:rPr>
        <w:t>exemplary w</w:t>
      </w:r>
      <w:r w:rsidRPr="002E2F1B">
        <w:rPr>
          <w:rFonts w:cs="Times New Roman"/>
          <w:lang w:val="en-US"/>
        </w:rPr>
        <w:t xml:space="preserve">hat occurs in the </w:t>
      </w:r>
      <w:r w:rsidR="009E7367" w:rsidRPr="002E2F1B">
        <w:rPr>
          <w:rFonts w:cs="Times New Roman"/>
          <w:lang w:val="en-US"/>
        </w:rPr>
        <w:t>common</w:t>
      </w:r>
      <w:r w:rsidRPr="002E2F1B">
        <w:rPr>
          <w:rFonts w:cs="Times New Roman"/>
          <w:lang w:val="en-US"/>
        </w:rPr>
        <w:t xml:space="preserve"> </w:t>
      </w:r>
      <w:r w:rsidR="009E7367" w:rsidRPr="002E2F1B">
        <w:rPr>
          <w:rFonts w:cs="Times New Roman"/>
          <w:lang w:val="en-US"/>
        </w:rPr>
        <w:t>setting</w:t>
      </w:r>
      <w:r w:rsidRPr="002E2F1B">
        <w:rPr>
          <w:rFonts w:cs="Times New Roman"/>
          <w:lang w:val="en-US"/>
        </w:rPr>
        <w:t xml:space="preserve">, </w:t>
      </w:r>
      <w:r w:rsidR="009E7367" w:rsidRPr="002E2F1B">
        <w:rPr>
          <w:rFonts w:cs="Times New Roman"/>
          <w:lang w:val="en-US"/>
        </w:rPr>
        <w:t>and</w:t>
      </w:r>
      <w:r w:rsidRPr="002E2F1B">
        <w:rPr>
          <w:rFonts w:cs="Times New Roman"/>
          <w:lang w:val="en-US"/>
        </w:rPr>
        <w:t xml:space="preserve"> </w:t>
      </w:r>
      <w:r w:rsidR="009E7367" w:rsidRPr="002E2F1B">
        <w:rPr>
          <w:rFonts w:cs="Times New Roman"/>
          <w:lang w:val="en-US"/>
        </w:rPr>
        <w:t>permits</w:t>
      </w:r>
      <w:r w:rsidRPr="002E2F1B">
        <w:rPr>
          <w:rFonts w:cs="Times New Roman"/>
          <w:lang w:val="en-US"/>
        </w:rPr>
        <w:t xml:space="preserve"> </w:t>
      </w:r>
      <w:r w:rsidR="009E7367" w:rsidRPr="002E2F1B">
        <w:rPr>
          <w:rFonts w:cs="Times New Roman"/>
          <w:lang w:val="en-US"/>
        </w:rPr>
        <w:t>students</w:t>
      </w:r>
      <w:r w:rsidRPr="002E2F1B">
        <w:rPr>
          <w:rFonts w:cs="Times New Roman"/>
          <w:lang w:val="en-US"/>
        </w:rPr>
        <w:t xml:space="preserve"> to </w:t>
      </w:r>
      <w:r w:rsidR="007975D4" w:rsidRPr="002E2F1B">
        <w:rPr>
          <w:rFonts w:cs="Times New Roman"/>
          <w:lang w:val="en-US"/>
        </w:rPr>
        <w:t xml:space="preserve">discuss a topic </w:t>
      </w:r>
      <w:r w:rsidRPr="002E2F1B">
        <w:rPr>
          <w:rFonts w:cs="Times New Roman"/>
          <w:lang w:val="en-US"/>
        </w:rPr>
        <w:t xml:space="preserve">through a </w:t>
      </w:r>
      <w:r w:rsidR="009E7367" w:rsidRPr="002E2F1B">
        <w:rPr>
          <w:rFonts w:cs="Times New Roman"/>
          <w:lang w:val="en-US"/>
        </w:rPr>
        <w:t>great</w:t>
      </w:r>
      <w:r w:rsidRPr="002E2F1B">
        <w:rPr>
          <w:rFonts w:cs="Times New Roman"/>
          <w:lang w:val="en-US"/>
        </w:rPr>
        <w:t xml:space="preserve"> level of </w:t>
      </w:r>
      <w:r w:rsidR="009E7367" w:rsidRPr="002E2F1B">
        <w:rPr>
          <w:rFonts w:cs="Times New Roman"/>
          <w:lang w:val="en-US"/>
        </w:rPr>
        <w:t>contribution</w:t>
      </w:r>
      <w:r w:rsidRPr="002E2F1B">
        <w:rPr>
          <w:rFonts w:cs="Times New Roman"/>
          <w:lang w:val="en-US"/>
        </w:rPr>
        <w:t xml:space="preserve"> in </w:t>
      </w:r>
      <w:r w:rsidR="009E7367" w:rsidRPr="002E2F1B">
        <w:rPr>
          <w:rFonts w:cs="Times New Roman"/>
          <w:lang w:val="en-US"/>
        </w:rPr>
        <w:t>real-world</w:t>
      </w:r>
      <w:r w:rsidRPr="002E2F1B">
        <w:rPr>
          <w:rFonts w:cs="Times New Roman"/>
          <w:lang w:val="en-US"/>
        </w:rPr>
        <w:t xml:space="preserve"> </w:t>
      </w:r>
      <w:r w:rsidR="009E7367" w:rsidRPr="002E2F1B">
        <w:rPr>
          <w:rFonts w:cs="Times New Roman"/>
          <w:lang w:val="en-US"/>
        </w:rPr>
        <w:t>practice</w:t>
      </w:r>
      <w:r w:rsidRPr="002E2F1B">
        <w:rPr>
          <w:rFonts w:cs="Times New Roman"/>
          <w:lang w:val="en-US"/>
        </w:rPr>
        <w:t>.</w:t>
      </w:r>
      <w:r w:rsidR="00DC22B6" w:rsidRPr="002E2F1B">
        <w:rPr>
          <w:rFonts w:cs="Times New Roman"/>
          <w:lang w:val="en-US"/>
        </w:rPr>
        <w:t xml:space="preserve"> </w:t>
      </w:r>
      <w:r w:rsidRPr="002E2F1B">
        <w:rPr>
          <w:rFonts w:cs="Times New Roman"/>
          <w:lang w:val="en-US"/>
        </w:rPr>
        <w:t xml:space="preserve">A qualitative study that contains description, interpretation, and </w:t>
      </w:r>
      <w:r w:rsidR="009E7367" w:rsidRPr="002E2F1B">
        <w:rPr>
          <w:rFonts w:cs="Times New Roman"/>
          <w:lang w:val="en-US"/>
        </w:rPr>
        <w:t>clarification</w:t>
      </w:r>
      <w:r w:rsidRPr="002E2F1B">
        <w:rPr>
          <w:rFonts w:cs="Times New Roman"/>
          <w:lang w:val="en-US"/>
        </w:rPr>
        <w:t xml:space="preserve"> of the use of the data collected </w:t>
      </w:r>
      <w:r w:rsidR="009E7367" w:rsidRPr="002E2F1B">
        <w:rPr>
          <w:rFonts w:cs="Times New Roman"/>
          <w:lang w:val="en-US"/>
        </w:rPr>
        <w:t>depending on</w:t>
      </w:r>
      <w:r w:rsidRPr="002E2F1B">
        <w:rPr>
          <w:rFonts w:cs="Times New Roman"/>
          <w:lang w:val="en-US"/>
        </w:rPr>
        <w:t xml:space="preserve"> the purpose of the study. </w:t>
      </w:r>
      <w:proofErr w:type="spellStart"/>
      <w:r w:rsidRPr="002E2F1B">
        <w:rPr>
          <w:rFonts w:cs="Times New Roman"/>
          <w:lang w:val="en-US"/>
        </w:rPr>
        <w:t>Leedy</w:t>
      </w:r>
      <w:proofErr w:type="spellEnd"/>
      <w:r w:rsidRPr="002E2F1B">
        <w:rPr>
          <w:rFonts w:cs="Times New Roman"/>
          <w:lang w:val="en-US"/>
        </w:rPr>
        <w:t xml:space="preserve"> and </w:t>
      </w:r>
      <w:proofErr w:type="spellStart"/>
      <w:r w:rsidRPr="002E2F1B">
        <w:rPr>
          <w:rFonts w:cs="Times New Roman"/>
          <w:lang w:val="en-US"/>
        </w:rPr>
        <w:t>Ormord</w:t>
      </w:r>
      <w:proofErr w:type="spellEnd"/>
      <w:r w:rsidRPr="002E2F1B">
        <w:rPr>
          <w:rFonts w:cs="Times New Roman"/>
          <w:lang w:val="en-US"/>
        </w:rPr>
        <w:t xml:space="preserve"> (2001) believe that qualitative </w:t>
      </w:r>
      <w:r w:rsidR="009E7367" w:rsidRPr="002E2F1B">
        <w:rPr>
          <w:rFonts w:cs="Times New Roman"/>
          <w:lang w:val="en-US"/>
        </w:rPr>
        <w:t>method</w:t>
      </w:r>
      <w:r w:rsidRPr="002E2F1B">
        <w:rPr>
          <w:rFonts w:cs="Times New Roman"/>
          <w:lang w:val="en-US"/>
        </w:rPr>
        <w:t xml:space="preserve"> has a less </w:t>
      </w:r>
      <w:r w:rsidR="009E7367" w:rsidRPr="002E2F1B">
        <w:rPr>
          <w:rFonts w:cs="Times New Roman"/>
          <w:lang w:val="en-US"/>
        </w:rPr>
        <w:t>expressive</w:t>
      </w:r>
      <w:r w:rsidRPr="002E2F1B">
        <w:rPr>
          <w:rFonts w:cs="Times New Roman"/>
          <w:lang w:val="en-US"/>
        </w:rPr>
        <w:t xml:space="preserve"> </w:t>
      </w:r>
      <w:r w:rsidR="009E7367" w:rsidRPr="002E2F1B">
        <w:rPr>
          <w:rFonts w:cs="Times New Roman"/>
          <w:lang w:val="en-US"/>
        </w:rPr>
        <w:t>arrangement</w:t>
      </w:r>
      <w:r w:rsidRPr="002E2F1B">
        <w:rPr>
          <w:rFonts w:cs="Times New Roman"/>
          <w:lang w:val="en-US"/>
        </w:rPr>
        <w:t xml:space="preserve"> </w:t>
      </w:r>
      <w:r w:rsidR="009E7367" w:rsidRPr="002E2F1B">
        <w:rPr>
          <w:rFonts w:cs="Times New Roman"/>
          <w:lang w:val="en-US"/>
        </w:rPr>
        <w:t>since</w:t>
      </w:r>
      <w:r w:rsidRPr="002E2F1B">
        <w:rPr>
          <w:rFonts w:cs="Times New Roman"/>
          <w:lang w:val="en-US"/>
        </w:rPr>
        <w:t xml:space="preserve"> it can create and construct new theories. It </w:t>
      </w:r>
      <w:r w:rsidR="009E7367" w:rsidRPr="002E2F1B">
        <w:rPr>
          <w:rFonts w:cs="Times New Roman"/>
          <w:lang w:val="en-US"/>
        </w:rPr>
        <w:t>is often</w:t>
      </w:r>
      <w:r w:rsidRPr="002E2F1B">
        <w:rPr>
          <w:rFonts w:cs="Times New Roman"/>
          <w:lang w:val="en-US"/>
        </w:rPr>
        <w:t xml:space="preserve"> </w:t>
      </w:r>
      <w:r w:rsidR="009E7367" w:rsidRPr="002E2F1B">
        <w:rPr>
          <w:rFonts w:cs="Times New Roman"/>
          <w:lang w:val="en-US"/>
        </w:rPr>
        <w:t>defined</w:t>
      </w:r>
      <w:r w:rsidRPr="002E2F1B">
        <w:rPr>
          <w:rFonts w:cs="Times New Roman"/>
          <w:lang w:val="en-US"/>
        </w:rPr>
        <w:t xml:space="preserve"> as an </w:t>
      </w:r>
      <w:r w:rsidR="009E7367" w:rsidRPr="002E2F1B">
        <w:rPr>
          <w:rFonts w:cs="Times New Roman"/>
          <w:lang w:val="en-US"/>
        </w:rPr>
        <w:t>operative</w:t>
      </w:r>
      <w:r w:rsidRPr="002E2F1B">
        <w:rPr>
          <w:rFonts w:cs="Times New Roman"/>
          <w:lang w:val="en-US"/>
        </w:rPr>
        <w:t xml:space="preserve"> </w:t>
      </w:r>
      <w:r w:rsidR="009E7367" w:rsidRPr="002E2F1B">
        <w:rPr>
          <w:rFonts w:cs="Times New Roman"/>
          <w:lang w:val="en-US"/>
        </w:rPr>
        <w:t>exemplary</w:t>
      </w:r>
      <w:r w:rsidRPr="002E2F1B">
        <w:rPr>
          <w:rFonts w:cs="Times New Roman"/>
          <w:lang w:val="en-US"/>
        </w:rPr>
        <w:t xml:space="preserve"> in the given set of the natural environments, which leads to the development of a detailed level through the high level of participation of researchers in practical experience (</w:t>
      </w:r>
      <w:proofErr w:type="spellStart"/>
      <w:r w:rsidRPr="002E2F1B">
        <w:rPr>
          <w:rFonts w:cs="Times New Roman"/>
          <w:lang w:val="en-US"/>
        </w:rPr>
        <w:t>Chreswell</w:t>
      </w:r>
      <w:proofErr w:type="spellEnd"/>
      <w:r w:rsidRPr="002E2F1B">
        <w:rPr>
          <w:rFonts w:cs="Times New Roman"/>
          <w:lang w:val="en-US"/>
        </w:rPr>
        <w:t>, 2003).</w:t>
      </w:r>
    </w:p>
    <w:p w:rsidR="00DC22B6" w:rsidRPr="002E2F1B" w:rsidRDefault="00DC22B6" w:rsidP="00DC22B6">
      <w:pPr>
        <w:pStyle w:val="ListParagraph"/>
        <w:jc w:val="both"/>
        <w:rPr>
          <w:rFonts w:cs="Times New Roman"/>
          <w:lang w:val="en-US"/>
        </w:rPr>
      </w:pPr>
    </w:p>
    <w:p w:rsidR="00DC22B6" w:rsidRPr="002E2F1B" w:rsidRDefault="00DC22B6" w:rsidP="00DC22B6">
      <w:pPr>
        <w:pStyle w:val="ListParagraph"/>
        <w:numPr>
          <w:ilvl w:val="0"/>
          <w:numId w:val="7"/>
        </w:numPr>
        <w:jc w:val="both"/>
        <w:rPr>
          <w:rFonts w:cs="Times New Roman"/>
          <w:lang w:val="en-US"/>
        </w:rPr>
      </w:pPr>
      <w:r w:rsidRPr="002E2F1B">
        <w:rPr>
          <w:rFonts w:cs="Times New Roman"/>
          <w:b/>
          <w:lang w:val="en-US"/>
        </w:rPr>
        <w:t>Mixed research approach:</w:t>
      </w:r>
      <w:r w:rsidRPr="002E2F1B">
        <w:rPr>
          <w:rFonts w:cs="Times New Roman"/>
          <w:lang w:val="en-US"/>
        </w:rPr>
        <w:t xml:space="preserve"> This research approach is named Mixed as it contains both qualitative and quantitative data into a single research document. Moreover, the mixed method of research is to inten</w:t>
      </w:r>
      <w:r w:rsidR="009E7367" w:rsidRPr="002E2F1B">
        <w:rPr>
          <w:rFonts w:cs="Times New Roman"/>
          <w:lang w:val="en-US"/>
        </w:rPr>
        <w:t>sify research, rather than qualitative and quant</w:t>
      </w:r>
      <w:r w:rsidRPr="002E2F1B">
        <w:rPr>
          <w:rFonts w:cs="Times New Roman"/>
          <w:lang w:val="en-US"/>
        </w:rPr>
        <w:t xml:space="preserve">itative research, </w:t>
      </w:r>
      <w:r w:rsidR="009E7367" w:rsidRPr="002E2F1B">
        <w:rPr>
          <w:rFonts w:cs="Times New Roman"/>
          <w:lang w:val="en-US"/>
        </w:rPr>
        <w:t>to make</w:t>
      </w:r>
      <w:r w:rsidRPr="002E2F1B">
        <w:rPr>
          <w:rFonts w:cs="Times New Roman"/>
          <w:lang w:val="en-US"/>
        </w:rPr>
        <w:t xml:space="preserve"> the next </w:t>
      </w:r>
      <w:r w:rsidR="009E7367" w:rsidRPr="002E2F1B">
        <w:rPr>
          <w:rFonts w:cs="Times New Roman"/>
          <w:lang w:val="en-US"/>
        </w:rPr>
        <w:t>2</w:t>
      </w:r>
      <w:r w:rsidRPr="002E2F1B">
        <w:rPr>
          <w:rFonts w:cs="Times New Roman"/>
          <w:lang w:val="en-US"/>
        </w:rPr>
        <w:t xml:space="preserve"> research methods will </w:t>
      </w:r>
      <w:r w:rsidR="009E7367" w:rsidRPr="002E2F1B">
        <w:rPr>
          <w:rFonts w:cs="Times New Roman"/>
          <w:lang w:val="en-US"/>
        </w:rPr>
        <w:t>remain</w:t>
      </w:r>
      <w:r w:rsidRPr="002E2F1B">
        <w:rPr>
          <w:rFonts w:cs="Times New Roman"/>
          <w:lang w:val="en-US"/>
        </w:rPr>
        <w:t xml:space="preserve"> to be effective and </w:t>
      </w:r>
      <w:r w:rsidR="009E7367" w:rsidRPr="002E2F1B">
        <w:rPr>
          <w:rFonts w:cs="Times New Roman"/>
          <w:lang w:val="en-US"/>
        </w:rPr>
        <w:t>significant</w:t>
      </w:r>
      <w:r w:rsidRPr="002E2F1B">
        <w:rPr>
          <w:rFonts w:cs="Times New Roman"/>
          <w:lang w:val="en-US"/>
        </w:rPr>
        <w:t xml:space="preserve">. The use of mixed methods for research purposes aims to reduce and minimize the goals and shortcomings of qualitative research methods (Johnson and </w:t>
      </w:r>
      <w:proofErr w:type="spellStart"/>
      <w:r w:rsidRPr="002E2F1B">
        <w:rPr>
          <w:rFonts w:cs="Times New Roman"/>
          <w:lang w:val="en-US"/>
        </w:rPr>
        <w:t>Onwegbuji</w:t>
      </w:r>
      <w:proofErr w:type="spellEnd"/>
      <w:r w:rsidRPr="002E2F1B">
        <w:rPr>
          <w:rFonts w:cs="Times New Roman"/>
          <w:lang w:val="en-US"/>
        </w:rPr>
        <w:t>, 2004).</w:t>
      </w:r>
    </w:p>
    <w:p w:rsidR="00A0280D" w:rsidRPr="002E2F1B" w:rsidRDefault="00A0280D" w:rsidP="00C27A6B">
      <w:pPr>
        <w:rPr>
          <w:rFonts w:cs="Times New Roman"/>
          <w:lang w:val="en-US"/>
        </w:rPr>
      </w:pPr>
    </w:p>
    <w:p w:rsidR="00C27A6B" w:rsidRPr="002E2F1B" w:rsidRDefault="00B9140F" w:rsidP="00B9140F">
      <w:pPr>
        <w:pStyle w:val="Heading2"/>
        <w:rPr>
          <w:rFonts w:cs="Times New Roman"/>
          <w:lang w:val="en-US"/>
        </w:rPr>
      </w:pPr>
      <w:r w:rsidRPr="002E2F1B">
        <w:rPr>
          <w:rFonts w:cs="Times New Roman"/>
          <w:lang w:val="en-US"/>
        </w:rPr>
        <w:t xml:space="preserve"> </w:t>
      </w:r>
      <w:bookmarkStart w:id="28" w:name="_Toc71003728"/>
      <w:r w:rsidR="00C27A6B" w:rsidRPr="002E2F1B">
        <w:rPr>
          <w:rFonts w:cs="Times New Roman"/>
          <w:lang w:val="en-US"/>
        </w:rPr>
        <w:t>3.2.2</w:t>
      </w:r>
      <w:r w:rsidR="00C27A6B" w:rsidRPr="002E2F1B">
        <w:rPr>
          <w:rFonts w:cs="Times New Roman"/>
          <w:lang w:val="en-US"/>
        </w:rPr>
        <w:tab/>
        <w:t>Justification of Mixed Method approach</w:t>
      </w:r>
      <w:bookmarkEnd w:id="28"/>
    </w:p>
    <w:p w:rsidR="00DC22B6" w:rsidRPr="002E2F1B" w:rsidRDefault="00DC22B6" w:rsidP="00DC22B6">
      <w:pPr>
        <w:jc w:val="both"/>
        <w:rPr>
          <w:rFonts w:cs="Times New Roman"/>
          <w:lang w:val="en-US"/>
        </w:rPr>
      </w:pPr>
      <w:r w:rsidRPr="002E2F1B">
        <w:rPr>
          <w:rFonts w:cs="Times New Roman"/>
          <w:lang w:val="en-US"/>
        </w:rPr>
        <w:t xml:space="preserve">The researcher prepared this report based on a mixed research method to better understand the phenomenon of voluntary disclosure (VD) and customer satisfaction (CS). In addition, in the same report, researchers must also use a unique formula to </w:t>
      </w:r>
      <w:r w:rsidR="009E7367" w:rsidRPr="002E2F1B">
        <w:rPr>
          <w:rFonts w:cs="Times New Roman"/>
          <w:lang w:val="en-US"/>
        </w:rPr>
        <w:t>calculate</w:t>
      </w:r>
      <w:r w:rsidRPr="002E2F1B">
        <w:rPr>
          <w:rFonts w:cs="Times New Roman"/>
          <w:lang w:val="en-US"/>
        </w:rPr>
        <w:t xml:space="preserve"> the </w:t>
      </w:r>
      <w:r w:rsidR="009E7367" w:rsidRPr="002E2F1B">
        <w:rPr>
          <w:rFonts w:cs="Times New Roman"/>
          <w:lang w:val="en-US"/>
        </w:rPr>
        <w:t>connection</w:t>
      </w:r>
      <w:r w:rsidRPr="002E2F1B">
        <w:rPr>
          <w:rFonts w:cs="Times New Roman"/>
          <w:lang w:val="en-US"/>
        </w:rPr>
        <w:t xml:space="preserve"> and interrelationship of the parameters of </w:t>
      </w:r>
      <w:r w:rsidR="009E7367" w:rsidRPr="002E2F1B">
        <w:rPr>
          <w:rFonts w:cs="Times New Roman"/>
          <w:lang w:val="en-US"/>
        </w:rPr>
        <w:t>VD</w:t>
      </w:r>
      <w:r w:rsidRPr="002E2F1B">
        <w:rPr>
          <w:rFonts w:cs="Times New Roman"/>
          <w:lang w:val="en-US"/>
        </w:rPr>
        <w:t xml:space="preserve"> on the customer satisfaction parameters, which is a feature of quantitative research. Therefore, the use of mixed research methods can provide the power to make research suitable for integration into single research.</w:t>
      </w:r>
    </w:p>
    <w:p w:rsidR="00DC22B6" w:rsidRPr="002E2F1B" w:rsidRDefault="00DC22B6" w:rsidP="00DC22B6">
      <w:pPr>
        <w:jc w:val="both"/>
        <w:rPr>
          <w:rFonts w:cs="Times New Roman"/>
          <w:lang w:val="en-US"/>
        </w:rPr>
      </w:pPr>
    </w:p>
    <w:p w:rsidR="00C27A6B" w:rsidRPr="002E2F1B" w:rsidRDefault="00B9140F" w:rsidP="00B9140F">
      <w:pPr>
        <w:pStyle w:val="Heading1"/>
        <w:rPr>
          <w:rFonts w:cs="Times New Roman"/>
          <w:lang w:val="en-US"/>
        </w:rPr>
      </w:pPr>
      <w:bookmarkStart w:id="29" w:name="_Toc71003729"/>
      <w:r w:rsidRPr="002E2F1B">
        <w:rPr>
          <w:rFonts w:cs="Times New Roman"/>
          <w:lang w:val="en-US"/>
        </w:rPr>
        <w:t>III</w:t>
      </w:r>
      <w:r w:rsidR="00C27A6B" w:rsidRPr="002E2F1B">
        <w:rPr>
          <w:rFonts w:cs="Times New Roman"/>
          <w:lang w:val="en-US"/>
        </w:rPr>
        <w:t>.3 Research Strategy:</w:t>
      </w:r>
      <w:bookmarkEnd w:id="29"/>
    </w:p>
    <w:p w:rsidR="00C27A6B" w:rsidRPr="002E2F1B" w:rsidRDefault="00C27A6B" w:rsidP="00B9140F">
      <w:pPr>
        <w:pStyle w:val="Heading2"/>
        <w:rPr>
          <w:rFonts w:cs="Times New Roman"/>
          <w:lang w:val="en-US"/>
        </w:rPr>
      </w:pPr>
      <w:r w:rsidRPr="002E2F1B">
        <w:rPr>
          <w:rFonts w:cs="Times New Roman"/>
          <w:lang w:val="en-US"/>
        </w:rPr>
        <w:t xml:space="preserve">   </w:t>
      </w:r>
      <w:bookmarkStart w:id="30" w:name="_Toc71003730"/>
      <w:r w:rsidRPr="002E2F1B">
        <w:rPr>
          <w:rFonts w:cs="Times New Roman"/>
          <w:lang w:val="en-US"/>
        </w:rPr>
        <w:t>3.3.1</w:t>
      </w:r>
      <w:r w:rsidRPr="002E2F1B">
        <w:rPr>
          <w:rFonts w:cs="Times New Roman"/>
          <w:lang w:val="en-US"/>
        </w:rPr>
        <w:tab/>
      </w:r>
      <w:r w:rsidR="00035BD8" w:rsidRPr="002E2F1B">
        <w:rPr>
          <w:rFonts w:cs="Times New Roman"/>
          <w:lang w:val="en-US"/>
        </w:rPr>
        <w:t xml:space="preserve"> </w:t>
      </w:r>
      <w:r w:rsidRPr="002E2F1B">
        <w:rPr>
          <w:rFonts w:cs="Times New Roman"/>
          <w:lang w:val="en-US"/>
        </w:rPr>
        <w:t>Justification of Survey:</w:t>
      </w:r>
      <w:bookmarkEnd w:id="30"/>
      <w:r w:rsidRPr="002E2F1B">
        <w:rPr>
          <w:rFonts w:cs="Times New Roman"/>
          <w:lang w:val="en-US"/>
        </w:rPr>
        <w:t xml:space="preserve"> </w:t>
      </w:r>
    </w:p>
    <w:p w:rsidR="00DC22B6" w:rsidRPr="002E2F1B" w:rsidRDefault="004B62AF" w:rsidP="00D60D89">
      <w:pPr>
        <w:jc w:val="both"/>
        <w:rPr>
          <w:rFonts w:cs="Times New Roman"/>
          <w:lang w:val="en-US"/>
        </w:rPr>
      </w:pPr>
      <w:r w:rsidRPr="002E2F1B">
        <w:rPr>
          <w:rFonts w:cs="Times New Roman"/>
          <w:lang w:val="en-US"/>
        </w:rPr>
        <w:t xml:space="preserve">As the title of the report is “the effects of voluntary disclosure on customer satisfaction”, it can be assumed that </w:t>
      </w:r>
      <w:r w:rsidR="00DA7663" w:rsidRPr="002E2F1B">
        <w:rPr>
          <w:rFonts w:cs="Times New Roman"/>
          <w:lang w:val="en-US"/>
        </w:rPr>
        <w:t xml:space="preserve">consumer satisfaction data should collected and analyzed to measure the relationship. </w:t>
      </w:r>
      <w:r w:rsidRPr="002E2F1B">
        <w:rPr>
          <w:rFonts w:cs="Times New Roman"/>
          <w:lang w:val="en-US"/>
        </w:rPr>
        <w:t>The</w:t>
      </w:r>
      <w:r w:rsidR="00DA7663" w:rsidRPr="002E2F1B">
        <w:rPr>
          <w:rFonts w:cs="Times New Roman"/>
          <w:lang w:val="en-US"/>
        </w:rPr>
        <w:t>refore, the</w:t>
      </w:r>
      <w:r w:rsidRPr="002E2F1B">
        <w:rPr>
          <w:rFonts w:cs="Times New Roman"/>
          <w:lang w:val="en-US"/>
        </w:rPr>
        <w:t xml:space="preserve"> report is prepared based on primary data collected via online survey which was highly necessary for the report to analyze the relationships of the items of voluntary disclosure on the customer satisfaction while buying or choosing a company. The questionnaire consists 3 demographic questions named Gender, Occupation, and monthly salary; to find-out the consumers based information. Most importantl</w:t>
      </w:r>
      <w:r w:rsidR="004842B1" w:rsidRPr="002E2F1B">
        <w:rPr>
          <w:rFonts w:cs="Times New Roman"/>
          <w:lang w:val="en-US"/>
        </w:rPr>
        <w:t>y, the survey, later, consists two</w:t>
      </w:r>
      <w:r w:rsidRPr="002E2F1B">
        <w:rPr>
          <w:rFonts w:cs="Times New Roman"/>
          <w:lang w:val="en-US"/>
        </w:rPr>
        <w:t xml:space="preserve"> section</w:t>
      </w:r>
      <w:r w:rsidR="004842B1" w:rsidRPr="002E2F1B">
        <w:rPr>
          <w:rFonts w:cs="Times New Roman"/>
          <w:lang w:val="en-US"/>
        </w:rPr>
        <w:t>s. One is to collect the voluntary disclosure information and another is to collect the customer satisfaction based opinion. Both these sections are very essential parts as they help to identify the relationship and correlation of voluntary disclosure (independent variable) on the customer satisfaction (dependent variable).</w:t>
      </w:r>
    </w:p>
    <w:p w:rsidR="004842B1" w:rsidRPr="002E2F1B" w:rsidRDefault="004842B1" w:rsidP="00D60D89">
      <w:pPr>
        <w:jc w:val="both"/>
        <w:rPr>
          <w:rFonts w:cs="Times New Roman"/>
          <w:lang w:val="en-US"/>
        </w:rPr>
      </w:pPr>
    </w:p>
    <w:p w:rsidR="00C27A6B" w:rsidRPr="002E2F1B" w:rsidRDefault="00B9140F" w:rsidP="00B9140F">
      <w:pPr>
        <w:pStyle w:val="Heading1"/>
        <w:rPr>
          <w:rFonts w:cs="Times New Roman"/>
          <w:lang w:val="en-US"/>
        </w:rPr>
      </w:pPr>
      <w:r w:rsidRPr="002E2F1B">
        <w:rPr>
          <w:rFonts w:cs="Times New Roman"/>
          <w:lang w:val="en-US"/>
        </w:rPr>
        <w:t xml:space="preserve"> </w:t>
      </w:r>
      <w:bookmarkStart w:id="31" w:name="_Toc71003731"/>
      <w:r w:rsidRPr="002E2F1B">
        <w:rPr>
          <w:rFonts w:cs="Times New Roman"/>
          <w:lang w:val="en-US"/>
        </w:rPr>
        <w:t>III</w:t>
      </w:r>
      <w:r w:rsidR="00C27A6B" w:rsidRPr="002E2F1B">
        <w:rPr>
          <w:rFonts w:cs="Times New Roman"/>
          <w:lang w:val="en-US"/>
        </w:rPr>
        <w:t>.4 Sampling Design Procedure:</w:t>
      </w:r>
      <w:bookmarkEnd w:id="31"/>
    </w:p>
    <w:p w:rsidR="00B9140F" w:rsidRPr="002E2F1B" w:rsidRDefault="00B9140F" w:rsidP="00B9140F">
      <w:pPr>
        <w:pStyle w:val="Heading2"/>
        <w:rPr>
          <w:rFonts w:cs="Times New Roman"/>
          <w:lang w:val="en-US"/>
        </w:rPr>
      </w:pPr>
      <w:r w:rsidRPr="002E2F1B">
        <w:rPr>
          <w:rFonts w:cs="Times New Roman"/>
          <w:lang w:val="en-US"/>
        </w:rPr>
        <w:t xml:space="preserve">   </w:t>
      </w:r>
      <w:bookmarkStart w:id="32" w:name="_Toc71003732"/>
      <w:r w:rsidRPr="002E2F1B">
        <w:rPr>
          <w:rFonts w:cs="Times New Roman"/>
          <w:lang w:val="en-US"/>
        </w:rPr>
        <w:t>3</w:t>
      </w:r>
      <w:r w:rsidR="00C27A6B" w:rsidRPr="002E2F1B">
        <w:rPr>
          <w:rFonts w:cs="Times New Roman"/>
          <w:lang w:val="en-US"/>
        </w:rPr>
        <w:t>.4.1</w:t>
      </w:r>
      <w:r w:rsidR="00C27A6B" w:rsidRPr="002E2F1B">
        <w:rPr>
          <w:rFonts w:cs="Times New Roman"/>
          <w:lang w:val="en-US"/>
        </w:rPr>
        <w:tab/>
        <w:t>The target population:</w:t>
      </w:r>
      <w:bookmarkEnd w:id="32"/>
      <w:r w:rsidR="00C27A6B" w:rsidRPr="002E2F1B">
        <w:rPr>
          <w:rFonts w:cs="Times New Roman"/>
          <w:lang w:val="en-US"/>
        </w:rPr>
        <w:t xml:space="preserve"> </w:t>
      </w:r>
    </w:p>
    <w:p w:rsidR="00C27A6B" w:rsidRPr="002E2F1B" w:rsidRDefault="004842B1" w:rsidP="004842B1">
      <w:pPr>
        <w:jc w:val="both"/>
        <w:rPr>
          <w:rFonts w:cs="Times New Roman"/>
          <w:lang w:val="en-US"/>
        </w:rPr>
      </w:pPr>
      <w:r w:rsidRPr="002E2F1B">
        <w:rPr>
          <w:rFonts w:cs="Times New Roman"/>
          <w:lang w:val="en-US"/>
        </w:rPr>
        <w:t>Total 50 customers who regularly purchase from Color &amp; Fashion Brand’s outlets were chosen for the st</w:t>
      </w:r>
      <w:r w:rsidR="00B9140F" w:rsidRPr="002E2F1B">
        <w:rPr>
          <w:rFonts w:cs="Times New Roman"/>
          <w:lang w:val="en-US"/>
        </w:rPr>
        <w:t>udy. Out of 50 customers, only 4</w:t>
      </w:r>
      <w:r w:rsidRPr="002E2F1B">
        <w:rPr>
          <w:rFonts w:cs="Times New Roman"/>
          <w:lang w:val="en-US"/>
        </w:rPr>
        <w:t xml:space="preserve">0 of them could be reached </w:t>
      </w:r>
      <w:r w:rsidR="006B57BD" w:rsidRPr="002E2F1B">
        <w:rPr>
          <w:rFonts w:cs="Times New Roman"/>
          <w:lang w:val="en-US"/>
        </w:rPr>
        <w:t xml:space="preserve">over phone call, who also they agrees to participate in the online survey, </w:t>
      </w:r>
      <w:r w:rsidRPr="002E2F1B">
        <w:rPr>
          <w:rFonts w:cs="Times New Roman"/>
          <w:lang w:val="en-US"/>
        </w:rPr>
        <w:t>as the brand’s outlet doesn’t preserve the customers e-mail and social media addresses. Although the brand contains there phone number, it was not possible to call customers due to pandemic situation.</w:t>
      </w:r>
    </w:p>
    <w:p w:rsidR="00B9140F" w:rsidRPr="002E2F1B" w:rsidRDefault="006B57BD" w:rsidP="00B9140F">
      <w:pPr>
        <w:pStyle w:val="Heading2"/>
        <w:rPr>
          <w:rFonts w:cs="Times New Roman"/>
          <w:lang w:val="en-US"/>
        </w:rPr>
      </w:pPr>
      <w:r w:rsidRPr="002E2F1B">
        <w:rPr>
          <w:rFonts w:cs="Times New Roman"/>
          <w:lang w:val="en-US"/>
        </w:rPr>
        <w:t xml:space="preserve">   </w:t>
      </w:r>
      <w:bookmarkStart w:id="33" w:name="_Toc71003733"/>
      <w:r w:rsidR="00B9140F" w:rsidRPr="002E2F1B">
        <w:rPr>
          <w:rFonts w:cs="Times New Roman"/>
          <w:lang w:val="en-US"/>
        </w:rPr>
        <w:t>3</w:t>
      </w:r>
      <w:r w:rsidRPr="002E2F1B">
        <w:rPr>
          <w:rFonts w:cs="Times New Roman"/>
          <w:lang w:val="en-US"/>
        </w:rPr>
        <w:t>.4.2</w:t>
      </w:r>
      <w:r w:rsidRPr="002E2F1B">
        <w:rPr>
          <w:rFonts w:cs="Times New Roman"/>
          <w:lang w:val="en-US"/>
        </w:rPr>
        <w:tab/>
        <w:t>The sampling method:</w:t>
      </w:r>
      <w:bookmarkEnd w:id="33"/>
      <w:r w:rsidRPr="002E2F1B">
        <w:rPr>
          <w:rFonts w:cs="Times New Roman"/>
          <w:lang w:val="en-US"/>
        </w:rPr>
        <w:t xml:space="preserve"> </w:t>
      </w:r>
    </w:p>
    <w:p w:rsidR="006B57BD" w:rsidRPr="002E2F1B" w:rsidRDefault="00B9140F" w:rsidP="004842B1">
      <w:pPr>
        <w:jc w:val="both"/>
        <w:rPr>
          <w:rFonts w:cs="Times New Roman"/>
          <w:lang w:val="en-US"/>
        </w:rPr>
      </w:pPr>
      <w:r w:rsidRPr="002E2F1B">
        <w:rPr>
          <w:rFonts w:cs="Times New Roman"/>
          <w:lang w:val="en-US"/>
        </w:rPr>
        <w:t>T</w:t>
      </w:r>
      <w:r w:rsidR="006B57BD" w:rsidRPr="002E2F1B">
        <w:rPr>
          <w:rFonts w:cs="Times New Roman"/>
          <w:lang w:val="en-US"/>
        </w:rPr>
        <w:t>he respondents were randomly selected based on their accuracy and interest to answer to all the survey questio</w:t>
      </w:r>
      <w:r w:rsidR="000435CE" w:rsidRPr="002E2F1B">
        <w:rPr>
          <w:rFonts w:cs="Times New Roman"/>
          <w:lang w:val="en-US"/>
        </w:rPr>
        <w:t>ns. Moreover, the customers are chosen as if each customer has the same chance of</w:t>
      </w:r>
      <w:r w:rsidRPr="002E2F1B">
        <w:rPr>
          <w:rFonts w:cs="Times New Roman"/>
          <w:lang w:val="en-US"/>
        </w:rPr>
        <w:t xml:space="preserve"> being selected for the survey.</w:t>
      </w:r>
    </w:p>
    <w:p w:rsidR="00B9140F" w:rsidRPr="002E2F1B" w:rsidRDefault="006B57BD" w:rsidP="00B9140F">
      <w:pPr>
        <w:pStyle w:val="Heading2"/>
        <w:rPr>
          <w:rFonts w:cs="Times New Roman"/>
          <w:lang w:val="en-US"/>
        </w:rPr>
      </w:pPr>
      <w:r w:rsidRPr="002E2F1B">
        <w:rPr>
          <w:rFonts w:cs="Times New Roman"/>
          <w:lang w:val="en-US"/>
        </w:rPr>
        <w:t xml:space="preserve">   </w:t>
      </w:r>
      <w:bookmarkStart w:id="34" w:name="_Toc71003734"/>
      <w:r w:rsidRPr="002E2F1B">
        <w:rPr>
          <w:rFonts w:cs="Times New Roman"/>
          <w:lang w:val="en-US"/>
        </w:rPr>
        <w:t>3.4.3</w:t>
      </w:r>
      <w:r w:rsidRPr="002E2F1B">
        <w:rPr>
          <w:rFonts w:cs="Times New Roman"/>
          <w:lang w:val="en-US"/>
        </w:rPr>
        <w:tab/>
        <w:t>The sample size:</w:t>
      </w:r>
      <w:bookmarkEnd w:id="34"/>
      <w:r w:rsidR="00B9140F" w:rsidRPr="002E2F1B">
        <w:rPr>
          <w:rFonts w:cs="Times New Roman"/>
          <w:lang w:val="en-US"/>
        </w:rPr>
        <w:t xml:space="preserve"> </w:t>
      </w:r>
    </w:p>
    <w:p w:rsidR="006B57BD" w:rsidRPr="002E2F1B" w:rsidRDefault="00B9140F" w:rsidP="00B9140F">
      <w:pPr>
        <w:jc w:val="both"/>
        <w:rPr>
          <w:rFonts w:cs="Times New Roman"/>
          <w:lang w:val="en-US"/>
        </w:rPr>
      </w:pPr>
      <w:r w:rsidRPr="002E2F1B">
        <w:rPr>
          <w:rFonts w:cs="Times New Roman"/>
          <w:lang w:val="en-US"/>
        </w:rPr>
        <w:t>Out of 40 respondent, 3</w:t>
      </w:r>
      <w:r w:rsidR="006B57BD" w:rsidRPr="002E2F1B">
        <w:rPr>
          <w:rFonts w:cs="Times New Roman"/>
          <w:lang w:val="en-US"/>
        </w:rPr>
        <w:t>0 respondents are selected. The sample size is se</w:t>
      </w:r>
      <w:r w:rsidRPr="002E2F1B">
        <w:rPr>
          <w:rFonts w:cs="Times New Roman"/>
          <w:lang w:val="en-US"/>
        </w:rPr>
        <w:t>lected 3</w:t>
      </w:r>
      <w:r w:rsidR="006B57BD" w:rsidRPr="002E2F1B">
        <w:rPr>
          <w:rFonts w:cs="Times New Roman"/>
          <w:lang w:val="en-US"/>
        </w:rPr>
        <w:t>0</w:t>
      </w:r>
      <w:r w:rsidR="00CD1DB7" w:rsidRPr="002E2F1B">
        <w:rPr>
          <w:rFonts w:cs="Times New Roman"/>
          <w:lang w:val="en-US"/>
        </w:rPr>
        <w:t xml:space="preserve"> and couldn’t expand or wait for more</w:t>
      </w:r>
      <w:r w:rsidR="006B57BD" w:rsidRPr="002E2F1B">
        <w:rPr>
          <w:rFonts w:cs="Times New Roman"/>
          <w:lang w:val="en-US"/>
        </w:rPr>
        <w:t xml:space="preserve"> due to the time restriction of preparation of this report. </w:t>
      </w:r>
    </w:p>
    <w:p w:rsidR="000435CE" w:rsidRPr="002E2F1B" w:rsidRDefault="000435CE" w:rsidP="006B57BD">
      <w:pPr>
        <w:rPr>
          <w:rFonts w:cs="Times New Roman"/>
          <w:lang w:val="en-US"/>
        </w:rPr>
      </w:pPr>
    </w:p>
    <w:p w:rsidR="00C27A6B" w:rsidRPr="002E2F1B" w:rsidRDefault="00B9140F" w:rsidP="00B9140F">
      <w:pPr>
        <w:pStyle w:val="Heading1"/>
        <w:rPr>
          <w:rFonts w:cs="Times New Roman"/>
          <w:lang w:val="en-US"/>
        </w:rPr>
      </w:pPr>
      <w:bookmarkStart w:id="35" w:name="_Toc71003735"/>
      <w:r w:rsidRPr="002E2F1B">
        <w:rPr>
          <w:rFonts w:cs="Times New Roman"/>
          <w:lang w:val="en-US"/>
        </w:rPr>
        <w:t>III</w:t>
      </w:r>
      <w:r w:rsidR="00C27A6B" w:rsidRPr="002E2F1B">
        <w:rPr>
          <w:rFonts w:cs="Times New Roman"/>
          <w:lang w:val="en-US"/>
        </w:rPr>
        <w:t>.5 Data collection and measuring instrument</w:t>
      </w:r>
      <w:bookmarkEnd w:id="35"/>
    </w:p>
    <w:p w:rsidR="00B9140F" w:rsidRPr="002E2F1B" w:rsidRDefault="000435CE" w:rsidP="00B9140F">
      <w:pPr>
        <w:pStyle w:val="Heading2"/>
        <w:rPr>
          <w:rFonts w:cs="Times New Roman"/>
          <w:lang w:val="en-US"/>
        </w:rPr>
      </w:pPr>
      <w:r w:rsidRPr="002E2F1B">
        <w:rPr>
          <w:rFonts w:cs="Times New Roman"/>
          <w:lang w:val="en-US"/>
        </w:rPr>
        <w:t xml:space="preserve"> </w:t>
      </w:r>
      <w:bookmarkStart w:id="36" w:name="_Toc71003736"/>
      <w:r w:rsidRPr="002E2F1B">
        <w:rPr>
          <w:rFonts w:cs="Times New Roman"/>
          <w:lang w:val="en-US"/>
        </w:rPr>
        <w:t>3.5.1</w:t>
      </w:r>
      <w:r w:rsidR="00152092" w:rsidRPr="002E2F1B">
        <w:rPr>
          <w:rFonts w:cs="Times New Roman"/>
          <w:lang w:val="en-US"/>
        </w:rPr>
        <w:t xml:space="preserve"> </w:t>
      </w:r>
      <w:r w:rsidRPr="002E2F1B">
        <w:rPr>
          <w:rFonts w:cs="Times New Roman"/>
          <w:lang w:val="en-US"/>
        </w:rPr>
        <w:t>Data Collection and measurement tools:</w:t>
      </w:r>
      <w:bookmarkEnd w:id="36"/>
      <w:r w:rsidRPr="002E2F1B">
        <w:rPr>
          <w:rFonts w:cs="Times New Roman"/>
          <w:lang w:val="en-US"/>
        </w:rPr>
        <w:t xml:space="preserve"> </w:t>
      </w:r>
    </w:p>
    <w:p w:rsidR="006E0FEA" w:rsidRPr="002E2F1B" w:rsidRDefault="006E0FEA" w:rsidP="006E0FEA">
      <w:pPr>
        <w:jc w:val="both"/>
        <w:rPr>
          <w:rFonts w:cs="Times New Roman"/>
          <w:b/>
          <w:lang w:val="en-US"/>
        </w:rPr>
      </w:pPr>
      <w:r w:rsidRPr="002E2F1B">
        <w:rPr>
          <w:rFonts w:cs="Times New Roman"/>
          <w:lang w:val="en-US"/>
        </w:rPr>
        <w:t>The data for this report is collected using primary and secondary information sources. Here, the primary information is the type of data that researchers directly collect from relevant and reliable sources or collected by themselves, despite the fact that although secondary information was collected earlier through the primary source, other researchers can also use it for Own research. The primary sources are described below:</w:t>
      </w:r>
    </w:p>
    <w:p w:rsidR="006E0FEA" w:rsidRPr="002E2F1B" w:rsidRDefault="006E0FEA" w:rsidP="00642998">
      <w:pPr>
        <w:pStyle w:val="ListParagraph"/>
        <w:numPr>
          <w:ilvl w:val="0"/>
          <w:numId w:val="12"/>
        </w:numPr>
        <w:rPr>
          <w:rFonts w:cs="Times New Roman"/>
          <w:b/>
          <w:lang w:val="en-US"/>
        </w:rPr>
      </w:pPr>
      <w:r w:rsidRPr="002E2F1B">
        <w:rPr>
          <w:rFonts w:cs="Times New Roman"/>
          <w:b/>
          <w:lang w:val="en-US"/>
        </w:rPr>
        <w:t>Primary data source:</w:t>
      </w:r>
    </w:p>
    <w:p w:rsidR="006E0FEA" w:rsidRPr="002E2F1B" w:rsidRDefault="006E0FEA" w:rsidP="00642998">
      <w:pPr>
        <w:pStyle w:val="ListParagraph"/>
        <w:numPr>
          <w:ilvl w:val="0"/>
          <w:numId w:val="10"/>
        </w:numPr>
        <w:jc w:val="both"/>
        <w:rPr>
          <w:rFonts w:cs="Times New Roman"/>
        </w:rPr>
      </w:pPr>
      <w:r w:rsidRPr="002E2F1B">
        <w:rPr>
          <w:rFonts w:cs="Times New Roman"/>
        </w:rPr>
        <w:t xml:space="preserve">From the personal observation </w:t>
      </w:r>
      <w:r w:rsidR="009032C0" w:rsidRPr="002E2F1B">
        <w:rPr>
          <w:rFonts w:cs="Times New Roman"/>
        </w:rPr>
        <w:t>earned by the</w:t>
      </w:r>
      <w:r w:rsidRPr="002E2F1B">
        <w:rPr>
          <w:rFonts w:cs="Times New Roman"/>
        </w:rPr>
        <w:t xml:space="preserve"> </w:t>
      </w:r>
      <w:r w:rsidR="009032C0" w:rsidRPr="002E2F1B">
        <w:rPr>
          <w:rFonts w:cs="Times New Roman"/>
        </w:rPr>
        <w:t>interaction with</w:t>
      </w:r>
      <w:r w:rsidRPr="002E2F1B">
        <w:rPr>
          <w:rFonts w:cs="Times New Roman"/>
        </w:rPr>
        <w:t xml:space="preserve"> </w:t>
      </w:r>
      <w:r w:rsidR="009032C0" w:rsidRPr="002E2F1B">
        <w:rPr>
          <w:rFonts w:cs="Times New Roman"/>
        </w:rPr>
        <w:t xml:space="preserve">the customers </w:t>
      </w:r>
      <w:r w:rsidRPr="002E2F1B">
        <w:rPr>
          <w:rFonts w:cs="Times New Roman"/>
        </w:rPr>
        <w:t>as an intern in Colo</w:t>
      </w:r>
      <w:r w:rsidR="009032C0" w:rsidRPr="002E2F1B">
        <w:rPr>
          <w:rFonts w:cs="Times New Roman"/>
        </w:rPr>
        <w:t>u</w:t>
      </w:r>
      <w:r w:rsidRPr="002E2F1B">
        <w:rPr>
          <w:rFonts w:cs="Times New Roman"/>
        </w:rPr>
        <w:t>r and Fashion Ltd.</w:t>
      </w:r>
    </w:p>
    <w:p w:rsidR="006E0FEA" w:rsidRPr="002E2F1B" w:rsidRDefault="006E0FEA" w:rsidP="00642998">
      <w:pPr>
        <w:pStyle w:val="ListParagraph"/>
        <w:numPr>
          <w:ilvl w:val="0"/>
          <w:numId w:val="10"/>
        </w:numPr>
        <w:jc w:val="both"/>
        <w:rPr>
          <w:rFonts w:cs="Times New Roman"/>
        </w:rPr>
      </w:pPr>
      <w:r w:rsidRPr="002E2F1B">
        <w:rPr>
          <w:rFonts w:cs="Times New Roman"/>
        </w:rPr>
        <w:t xml:space="preserve">From </w:t>
      </w:r>
      <w:r w:rsidR="009032C0" w:rsidRPr="002E2F1B">
        <w:rPr>
          <w:rFonts w:cs="Times New Roman"/>
        </w:rPr>
        <w:t>analysing and collecting survey responses of different customers.</w:t>
      </w:r>
    </w:p>
    <w:p w:rsidR="009032C0" w:rsidRPr="002E2F1B" w:rsidRDefault="009032C0" w:rsidP="00642998">
      <w:pPr>
        <w:pStyle w:val="ListParagraph"/>
        <w:numPr>
          <w:ilvl w:val="0"/>
          <w:numId w:val="10"/>
        </w:numPr>
        <w:jc w:val="both"/>
        <w:rPr>
          <w:rFonts w:cs="Times New Roman"/>
        </w:rPr>
      </w:pPr>
      <w:r w:rsidRPr="002E2F1B">
        <w:rPr>
          <w:rFonts w:cs="Times New Roman"/>
        </w:rPr>
        <w:t>From the annual report of the garments companies and fashion outlets in Bangladesh.</w:t>
      </w:r>
    </w:p>
    <w:p w:rsidR="009032C0" w:rsidRPr="002E2F1B" w:rsidRDefault="009032C0" w:rsidP="00642998">
      <w:pPr>
        <w:pStyle w:val="ListParagraph"/>
        <w:numPr>
          <w:ilvl w:val="0"/>
          <w:numId w:val="12"/>
        </w:numPr>
        <w:rPr>
          <w:rFonts w:cs="Times New Roman"/>
          <w:b/>
        </w:rPr>
      </w:pPr>
      <w:r w:rsidRPr="002E2F1B">
        <w:rPr>
          <w:rFonts w:cs="Times New Roman"/>
          <w:b/>
        </w:rPr>
        <w:t xml:space="preserve">Secondary data sources: </w:t>
      </w:r>
    </w:p>
    <w:p w:rsidR="00642998" w:rsidRPr="002E2F1B" w:rsidRDefault="00642998" w:rsidP="00642998">
      <w:pPr>
        <w:pStyle w:val="ListParagraph"/>
        <w:numPr>
          <w:ilvl w:val="0"/>
          <w:numId w:val="11"/>
        </w:numPr>
        <w:jc w:val="both"/>
        <w:rPr>
          <w:rFonts w:cs="Times New Roman"/>
        </w:rPr>
      </w:pPr>
      <w:r w:rsidRPr="002E2F1B">
        <w:rPr>
          <w:rFonts w:cs="Times New Roman"/>
        </w:rPr>
        <w:t>Form previous published paper prepared by renowned researchers.</w:t>
      </w:r>
    </w:p>
    <w:p w:rsidR="00642998" w:rsidRPr="002E2F1B" w:rsidRDefault="00642998" w:rsidP="00642998">
      <w:pPr>
        <w:pStyle w:val="ListParagraph"/>
        <w:numPr>
          <w:ilvl w:val="0"/>
          <w:numId w:val="11"/>
        </w:numPr>
        <w:jc w:val="both"/>
        <w:rPr>
          <w:rFonts w:cs="Times New Roman"/>
        </w:rPr>
      </w:pPr>
      <w:r w:rsidRPr="002E2F1B">
        <w:rPr>
          <w:rFonts w:cs="Times New Roman"/>
        </w:rPr>
        <w:t>From online websites and blogs published information of voluntary disclosure and customer satisfaction activities of Bangladeshi companies.</w:t>
      </w:r>
    </w:p>
    <w:p w:rsidR="00642998" w:rsidRPr="002E2F1B" w:rsidRDefault="00642998" w:rsidP="00642998">
      <w:pPr>
        <w:pStyle w:val="ListParagraph"/>
        <w:numPr>
          <w:ilvl w:val="0"/>
          <w:numId w:val="11"/>
        </w:numPr>
        <w:jc w:val="both"/>
        <w:rPr>
          <w:rFonts w:cs="Times New Roman"/>
        </w:rPr>
      </w:pPr>
      <w:r w:rsidRPr="002E2F1B">
        <w:rPr>
          <w:rFonts w:cs="Times New Roman"/>
        </w:rPr>
        <w:t>Online books and articles for voluntary disclosure and customer satisfaction information</w:t>
      </w:r>
    </w:p>
    <w:p w:rsidR="000435CE" w:rsidRPr="002E2F1B" w:rsidRDefault="000435CE" w:rsidP="00C27A6B">
      <w:pPr>
        <w:rPr>
          <w:rFonts w:cs="Times New Roman"/>
          <w:lang w:val="en-US"/>
        </w:rPr>
      </w:pPr>
      <w:r w:rsidRPr="002E2F1B">
        <w:rPr>
          <w:rFonts w:cs="Times New Roman"/>
          <w:lang w:val="en-US"/>
        </w:rPr>
        <w:t>To prepare the report, several tools are used such as Google Forms</w:t>
      </w:r>
      <w:r w:rsidR="00382E58" w:rsidRPr="002E2F1B">
        <w:rPr>
          <w:rFonts w:cs="Times New Roman"/>
          <w:lang w:val="en-US"/>
        </w:rPr>
        <w:t>, MS</w:t>
      </w:r>
      <w:r w:rsidRPr="002E2F1B">
        <w:rPr>
          <w:rFonts w:cs="Times New Roman"/>
          <w:lang w:val="en-US"/>
        </w:rPr>
        <w:t xml:space="preserve"> Excel, MS Word, </w:t>
      </w:r>
      <w:r w:rsidR="00382E58" w:rsidRPr="002E2F1B">
        <w:rPr>
          <w:rFonts w:cs="Times New Roman"/>
          <w:lang w:val="en-US"/>
        </w:rPr>
        <w:t>and Statistical</w:t>
      </w:r>
      <w:r w:rsidRPr="002E2F1B">
        <w:rPr>
          <w:rFonts w:cs="Times New Roman"/>
          <w:lang w:val="en-US"/>
        </w:rPr>
        <w:t xml:space="preserve"> Package for the Social Sciences (SPSS).</w:t>
      </w:r>
    </w:p>
    <w:p w:rsidR="00861992" w:rsidRPr="002E2F1B" w:rsidRDefault="00861992" w:rsidP="00C27A6B">
      <w:pPr>
        <w:rPr>
          <w:rFonts w:cs="Times New Roman"/>
          <w:lang w:val="en-US"/>
        </w:rPr>
      </w:pPr>
    </w:p>
    <w:p w:rsidR="00C27A6B" w:rsidRPr="002E2F1B" w:rsidRDefault="000435CE" w:rsidP="00B9140F">
      <w:pPr>
        <w:pStyle w:val="Heading2"/>
        <w:rPr>
          <w:rFonts w:cs="Times New Roman"/>
          <w:lang w:val="en-US"/>
        </w:rPr>
      </w:pPr>
      <w:r w:rsidRPr="002E2F1B">
        <w:rPr>
          <w:rFonts w:cs="Times New Roman"/>
          <w:lang w:val="en-US"/>
        </w:rPr>
        <w:t xml:space="preserve"> </w:t>
      </w:r>
      <w:bookmarkStart w:id="37" w:name="_Toc71003737"/>
      <w:r w:rsidRPr="002E2F1B">
        <w:rPr>
          <w:rFonts w:cs="Times New Roman"/>
          <w:lang w:val="en-US"/>
        </w:rPr>
        <w:t>3.5.2</w:t>
      </w:r>
      <w:r w:rsidR="00C27A6B" w:rsidRPr="002E2F1B">
        <w:rPr>
          <w:rFonts w:cs="Times New Roman"/>
          <w:lang w:val="en-US"/>
        </w:rPr>
        <w:tab/>
        <w:t>Data Analysis Method</w:t>
      </w:r>
      <w:bookmarkEnd w:id="37"/>
    </w:p>
    <w:p w:rsidR="000435CE" w:rsidRPr="002E2F1B" w:rsidRDefault="00382E58" w:rsidP="00382E58">
      <w:pPr>
        <w:jc w:val="both"/>
        <w:rPr>
          <w:rFonts w:cs="Times New Roman"/>
          <w:lang w:val="en-US"/>
        </w:rPr>
      </w:pPr>
      <w:r w:rsidRPr="002E2F1B">
        <w:rPr>
          <w:rFonts w:cs="Times New Roman"/>
          <w:lang w:val="en-US"/>
        </w:rPr>
        <w:t xml:space="preserve">The study used to analyze the effect of voluntary disclosure variables on customer satisfaction data by using regression and correlation analysis to show the relation among the variables and the interrelationship of the variables. </w:t>
      </w:r>
    </w:p>
    <w:p w:rsidR="00861992" w:rsidRPr="002E2F1B" w:rsidRDefault="00861992" w:rsidP="00861992">
      <w:pPr>
        <w:pStyle w:val="ListParagraph"/>
        <w:numPr>
          <w:ilvl w:val="0"/>
          <w:numId w:val="13"/>
        </w:numPr>
        <w:jc w:val="both"/>
        <w:rPr>
          <w:rFonts w:cs="Times New Roman"/>
          <w:b/>
          <w:lang w:val="en-US"/>
        </w:rPr>
      </w:pPr>
      <w:r w:rsidRPr="002E2F1B">
        <w:rPr>
          <w:rFonts w:cs="Times New Roman"/>
          <w:b/>
          <w:lang w:val="en-US"/>
        </w:rPr>
        <w:t>Reliability Test:</w:t>
      </w:r>
    </w:p>
    <w:p w:rsidR="00861992" w:rsidRPr="002E2F1B" w:rsidRDefault="00861992" w:rsidP="00861992">
      <w:pPr>
        <w:jc w:val="both"/>
        <w:rPr>
          <w:rFonts w:cs="Times New Roman"/>
          <w:lang w:val="en-US"/>
        </w:rPr>
      </w:pPr>
      <w:r w:rsidRPr="002E2F1B">
        <w:rPr>
          <w:rFonts w:cs="Times New Roman"/>
          <w:lang w:val="en-US"/>
        </w:rPr>
        <w:t>The analysis of the report contains a reliability test that takes into account the consistency of each survey as the question used in the survey tool is repeated under the same circumstances. Reliability is a statistical measure of the repeatability of data from survey instruments.</w:t>
      </w:r>
    </w:p>
    <w:p w:rsidR="00861992" w:rsidRPr="002E2F1B" w:rsidRDefault="00861992" w:rsidP="00861992">
      <w:pPr>
        <w:jc w:val="both"/>
        <w:rPr>
          <w:rFonts w:cs="Times New Roman"/>
          <w:lang w:val="en-US"/>
        </w:rPr>
      </w:pPr>
    </w:p>
    <w:p w:rsidR="00861992" w:rsidRPr="002E2F1B" w:rsidRDefault="00861992" w:rsidP="00861992">
      <w:pPr>
        <w:pStyle w:val="ListParagraph"/>
        <w:numPr>
          <w:ilvl w:val="0"/>
          <w:numId w:val="13"/>
        </w:numPr>
        <w:jc w:val="both"/>
        <w:rPr>
          <w:rFonts w:cs="Times New Roman"/>
          <w:b/>
          <w:lang w:val="en-US"/>
        </w:rPr>
      </w:pPr>
      <w:r w:rsidRPr="002E2F1B">
        <w:rPr>
          <w:rFonts w:cs="Times New Roman"/>
          <w:b/>
          <w:lang w:val="en-US"/>
        </w:rPr>
        <w:t>Regression Analysis:</w:t>
      </w:r>
    </w:p>
    <w:p w:rsidR="00382E58" w:rsidRPr="002E2F1B" w:rsidRDefault="00382E58" w:rsidP="00382E58">
      <w:pPr>
        <w:jc w:val="both"/>
        <w:rPr>
          <w:rFonts w:cs="Times New Roman"/>
          <w:lang w:val="en-US"/>
        </w:rPr>
      </w:pPr>
      <w:r w:rsidRPr="002E2F1B">
        <w:rPr>
          <w:rFonts w:cs="Times New Roman"/>
          <w:lang w:val="en-US"/>
        </w:rPr>
        <w:t xml:space="preserve">Regression analysis consists of determining the relationship between a dependent </w:t>
      </w:r>
      <w:r w:rsidR="00861992" w:rsidRPr="002E2F1B">
        <w:rPr>
          <w:rFonts w:cs="Times New Roman"/>
          <w:lang w:val="en-US"/>
        </w:rPr>
        <w:t>variable (Corporate social responsibility, Eco</w:t>
      </w:r>
      <w:r w:rsidR="00E57E5F" w:rsidRPr="002E2F1B">
        <w:rPr>
          <w:rFonts w:cs="Times New Roman"/>
        </w:rPr>
        <w:t>-</w:t>
      </w:r>
      <w:r w:rsidR="00861992" w:rsidRPr="002E2F1B">
        <w:rPr>
          <w:rFonts w:cs="Times New Roman"/>
          <w:lang w:val="en-US"/>
        </w:rPr>
        <w:t xml:space="preserve">friendliness, </w:t>
      </w:r>
      <w:r w:rsidR="000170A6" w:rsidRPr="002E2F1B">
        <w:rPr>
          <w:rFonts w:cs="Times New Roman"/>
          <w:lang w:val="en-US"/>
        </w:rPr>
        <w:t>Sustainability)</w:t>
      </w:r>
      <w:r w:rsidR="00861992" w:rsidRPr="002E2F1B">
        <w:rPr>
          <w:rFonts w:cs="Times New Roman"/>
          <w:lang w:val="en-US"/>
        </w:rPr>
        <w:t xml:space="preserve"> and</w:t>
      </w:r>
      <w:r w:rsidRPr="002E2F1B">
        <w:rPr>
          <w:rFonts w:cs="Times New Roman"/>
          <w:lang w:val="en-US"/>
        </w:rPr>
        <w:t xml:space="preserve"> </w:t>
      </w:r>
      <w:r w:rsidR="000170A6" w:rsidRPr="002E2F1B">
        <w:rPr>
          <w:rFonts w:cs="Times New Roman"/>
          <w:lang w:val="en-US"/>
        </w:rPr>
        <w:t>one</w:t>
      </w:r>
      <w:r w:rsidRPr="002E2F1B">
        <w:rPr>
          <w:rFonts w:cs="Times New Roman"/>
          <w:lang w:val="en-US"/>
        </w:rPr>
        <w:t xml:space="preserve"> independent variables</w:t>
      </w:r>
      <w:r w:rsidR="000170A6" w:rsidRPr="002E2F1B">
        <w:rPr>
          <w:rFonts w:cs="Times New Roman"/>
          <w:lang w:val="en-US"/>
        </w:rPr>
        <w:t xml:space="preserve"> (Customer satisfaction)</w:t>
      </w:r>
      <w:r w:rsidRPr="002E2F1B">
        <w:rPr>
          <w:rFonts w:cs="Times New Roman"/>
          <w:lang w:val="en-US"/>
        </w:rPr>
        <w:t>. Suppose that a relationship model and an estimate of the parameter values ​​are used to develop the estimated regression equation.</w:t>
      </w:r>
    </w:p>
    <w:p w:rsidR="00861992" w:rsidRPr="002E2F1B" w:rsidRDefault="00861992" w:rsidP="00382E58">
      <w:pPr>
        <w:jc w:val="both"/>
        <w:rPr>
          <w:rFonts w:cs="Times New Roman"/>
          <w:lang w:val="en-US"/>
        </w:rPr>
      </w:pPr>
    </w:p>
    <w:p w:rsidR="00861992" w:rsidRPr="002E2F1B" w:rsidRDefault="00861992" w:rsidP="00861992">
      <w:pPr>
        <w:pStyle w:val="ListParagraph"/>
        <w:numPr>
          <w:ilvl w:val="0"/>
          <w:numId w:val="13"/>
        </w:numPr>
        <w:jc w:val="both"/>
        <w:rPr>
          <w:rFonts w:cs="Times New Roman"/>
          <w:b/>
          <w:lang w:val="en-US"/>
        </w:rPr>
      </w:pPr>
      <w:r w:rsidRPr="002E2F1B">
        <w:rPr>
          <w:rFonts w:cs="Times New Roman"/>
          <w:b/>
          <w:lang w:val="en-US"/>
        </w:rPr>
        <w:t>Correlation Analysis:</w:t>
      </w:r>
    </w:p>
    <w:p w:rsidR="00861992" w:rsidRPr="002E2F1B" w:rsidRDefault="004918B3" w:rsidP="00861992">
      <w:pPr>
        <w:jc w:val="both"/>
        <w:rPr>
          <w:rFonts w:cs="Times New Roman"/>
          <w:lang w:val="en-US"/>
        </w:rPr>
      </w:pPr>
      <w:r w:rsidRPr="002E2F1B">
        <w:rPr>
          <w:rFonts w:cs="Times New Roman"/>
          <w:lang w:val="en-US"/>
        </w:rPr>
        <w:t>The correlation analysis is a statistical measure, conducted on SPSS or MS Excel, of the relationship between two variables. It is best to use measurement for variables that show a linear relationship between variables. The Pearson correlation coefficient (r) is a measure of the strength of the connection between two variables.</w:t>
      </w:r>
    </w:p>
    <w:p w:rsidR="004918B3" w:rsidRPr="002E2F1B" w:rsidRDefault="004918B3" w:rsidP="00861992">
      <w:pPr>
        <w:jc w:val="both"/>
        <w:rPr>
          <w:rFonts w:cs="Times New Roman"/>
          <w:lang w:val="en-US"/>
        </w:rPr>
      </w:pPr>
    </w:p>
    <w:p w:rsidR="00382E58" w:rsidRPr="002E2F1B" w:rsidRDefault="00861992" w:rsidP="00B9140F">
      <w:pPr>
        <w:jc w:val="both"/>
        <w:rPr>
          <w:rFonts w:cs="Times New Roman"/>
          <w:lang w:val="en-US"/>
        </w:rPr>
      </w:pPr>
      <w:r w:rsidRPr="002E2F1B">
        <w:rPr>
          <w:rFonts w:cs="Times New Roman"/>
          <w:lang w:val="en-US"/>
        </w:rPr>
        <w:t xml:space="preserve">However, </w:t>
      </w:r>
      <w:r w:rsidR="004918B3" w:rsidRPr="002E2F1B">
        <w:rPr>
          <w:rFonts w:cs="Times New Roman"/>
          <w:lang w:val="en-US"/>
        </w:rPr>
        <w:t xml:space="preserve">the </w:t>
      </w:r>
      <w:r w:rsidRPr="002E2F1B">
        <w:rPr>
          <w:rFonts w:cs="Times New Roman"/>
          <w:lang w:val="en-US"/>
        </w:rPr>
        <w:t>r</w:t>
      </w:r>
      <w:r w:rsidR="00382E58" w:rsidRPr="002E2F1B">
        <w:rPr>
          <w:rFonts w:cs="Times New Roman"/>
          <w:lang w:val="en-US"/>
        </w:rPr>
        <w:t xml:space="preserve">egression and </w:t>
      </w:r>
      <w:r w:rsidR="004918B3" w:rsidRPr="002E2F1B">
        <w:rPr>
          <w:rFonts w:cs="Times New Roman"/>
          <w:lang w:val="en-US"/>
        </w:rPr>
        <w:t xml:space="preserve">the </w:t>
      </w:r>
      <w:r w:rsidR="00382E58" w:rsidRPr="002E2F1B">
        <w:rPr>
          <w:rFonts w:cs="Times New Roman"/>
          <w:lang w:val="en-US"/>
        </w:rPr>
        <w:t xml:space="preserve">correlation </w:t>
      </w:r>
      <w:r w:rsidR="004918B3" w:rsidRPr="002E2F1B">
        <w:rPr>
          <w:rFonts w:cs="Times New Roman"/>
          <w:lang w:val="en-US"/>
        </w:rPr>
        <w:t xml:space="preserve">analysis </w:t>
      </w:r>
      <w:r w:rsidR="00382E58" w:rsidRPr="002E2F1B">
        <w:rPr>
          <w:rFonts w:cs="Times New Roman"/>
          <w:lang w:val="en-US"/>
        </w:rPr>
        <w:t>are related because they both involve</w:t>
      </w:r>
      <w:r w:rsidR="004918B3" w:rsidRPr="002E2F1B">
        <w:rPr>
          <w:rFonts w:cs="Times New Roman"/>
          <w:lang w:val="en-US"/>
        </w:rPr>
        <w:t xml:space="preserve"> relationships between multiple variables</w:t>
      </w:r>
      <w:r w:rsidR="00382E58" w:rsidRPr="002E2F1B">
        <w:rPr>
          <w:rFonts w:cs="Times New Roman"/>
          <w:lang w:val="en-US"/>
        </w:rPr>
        <w:t xml:space="preserve">. The correlation coefficient is a </w:t>
      </w:r>
      <w:r w:rsidR="000A3410" w:rsidRPr="002E2F1B">
        <w:rPr>
          <w:rFonts w:cs="Times New Roman"/>
          <w:lang w:val="en-US"/>
        </w:rPr>
        <w:t>test</w:t>
      </w:r>
      <w:r w:rsidR="00382E58" w:rsidRPr="002E2F1B">
        <w:rPr>
          <w:rFonts w:cs="Times New Roman"/>
          <w:lang w:val="en-US"/>
        </w:rPr>
        <w:t xml:space="preserve"> of the linear relationship between two variables. The value of the correlation coefficient is always between -1 and +1. The correlation coefficient +1 means that two variables are completely correlated in a positive linear direction, the correlation coefficient -1 means that two variables are completely correlated in a negative linear direction and the correlation coefficient 0 means that there is no correlation between the two variables. </w:t>
      </w:r>
    </w:p>
    <w:p w:rsidR="00035BD8" w:rsidRPr="002E2F1B" w:rsidRDefault="00035BD8" w:rsidP="00B9140F">
      <w:pPr>
        <w:jc w:val="both"/>
        <w:rPr>
          <w:rFonts w:cs="Times New Roman"/>
          <w:lang w:val="en-US"/>
        </w:rPr>
      </w:pPr>
    </w:p>
    <w:p w:rsidR="00C27A6B" w:rsidRPr="002E2F1B" w:rsidRDefault="00B9140F" w:rsidP="00B9140F">
      <w:pPr>
        <w:pStyle w:val="Heading1"/>
        <w:rPr>
          <w:rFonts w:cs="Times New Roman"/>
          <w:lang w:val="en-US"/>
        </w:rPr>
      </w:pPr>
      <w:bookmarkStart w:id="38" w:name="_Toc71003738"/>
      <w:r w:rsidRPr="002E2F1B">
        <w:rPr>
          <w:rFonts w:cs="Times New Roman"/>
          <w:lang w:val="en-US"/>
        </w:rPr>
        <w:t>III</w:t>
      </w:r>
      <w:r w:rsidR="00C27A6B" w:rsidRPr="002E2F1B">
        <w:rPr>
          <w:rFonts w:cs="Times New Roman"/>
          <w:lang w:val="en-US"/>
        </w:rPr>
        <w:t>.6 Reliability &amp; Validity</w:t>
      </w:r>
      <w:bookmarkEnd w:id="38"/>
    </w:p>
    <w:p w:rsidR="00F512B5" w:rsidRPr="002E2F1B" w:rsidRDefault="000A3410" w:rsidP="00F512B5">
      <w:pPr>
        <w:jc w:val="both"/>
        <w:rPr>
          <w:rFonts w:cs="Times New Roman"/>
          <w:lang w:val="en-US"/>
        </w:rPr>
      </w:pPr>
      <w:r w:rsidRPr="002E2F1B">
        <w:rPr>
          <w:rFonts w:cs="Times New Roman"/>
          <w:lang w:val="en-US"/>
        </w:rPr>
        <w:t>The r</w:t>
      </w:r>
      <w:r w:rsidR="00F512B5" w:rsidRPr="002E2F1B">
        <w:rPr>
          <w:rFonts w:cs="Times New Roman"/>
          <w:lang w:val="en-US"/>
        </w:rPr>
        <w:t xml:space="preserve">eliability and </w:t>
      </w:r>
      <w:r w:rsidRPr="002E2F1B">
        <w:rPr>
          <w:rFonts w:cs="Times New Roman"/>
          <w:lang w:val="en-US"/>
        </w:rPr>
        <w:t xml:space="preserve">the </w:t>
      </w:r>
      <w:r w:rsidR="00F512B5" w:rsidRPr="002E2F1B">
        <w:rPr>
          <w:rFonts w:cs="Times New Roman"/>
          <w:lang w:val="en-US"/>
        </w:rPr>
        <w:t xml:space="preserve">validity are </w:t>
      </w:r>
      <w:r w:rsidRPr="002E2F1B">
        <w:rPr>
          <w:rFonts w:cs="Times New Roman"/>
          <w:lang w:val="en-US"/>
        </w:rPr>
        <w:t xml:space="preserve">two </w:t>
      </w:r>
      <w:r w:rsidR="00F512B5" w:rsidRPr="002E2F1B">
        <w:rPr>
          <w:rFonts w:cs="Times New Roman"/>
          <w:lang w:val="en-US"/>
        </w:rPr>
        <w:t xml:space="preserve">concepts </w:t>
      </w:r>
      <w:r w:rsidRPr="002E2F1B">
        <w:rPr>
          <w:rFonts w:cs="Times New Roman"/>
          <w:lang w:val="en-US"/>
        </w:rPr>
        <w:t>that</w:t>
      </w:r>
      <w:r w:rsidR="00F512B5" w:rsidRPr="002E2F1B">
        <w:rPr>
          <w:rFonts w:cs="Times New Roman"/>
          <w:lang w:val="en-US"/>
        </w:rPr>
        <w:t xml:space="preserve"> evaluate the standard and consistency of a work prepared by a researcher. </w:t>
      </w:r>
      <w:r w:rsidRPr="002E2F1B">
        <w:rPr>
          <w:rFonts w:cs="Times New Roman"/>
          <w:lang w:val="en-US"/>
        </w:rPr>
        <w:t>Both of them</w:t>
      </w:r>
      <w:r w:rsidR="00F512B5" w:rsidRPr="002E2F1B">
        <w:rPr>
          <w:rFonts w:cs="Times New Roman"/>
          <w:lang w:val="en-US"/>
        </w:rPr>
        <w:t xml:space="preserve"> </w:t>
      </w:r>
      <w:r w:rsidRPr="002E2F1B">
        <w:rPr>
          <w:rFonts w:cs="Times New Roman"/>
          <w:lang w:val="en-US"/>
        </w:rPr>
        <w:t>point to</w:t>
      </w:r>
      <w:r w:rsidR="00F512B5" w:rsidRPr="002E2F1B">
        <w:rPr>
          <w:rFonts w:cs="Times New Roman"/>
          <w:lang w:val="en-US"/>
        </w:rPr>
        <w:t xml:space="preserve"> how well a test, system, or procedure </w:t>
      </w:r>
      <w:r w:rsidRPr="002E2F1B">
        <w:rPr>
          <w:rFonts w:cs="Times New Roman"/>
          <w:lang w:val="en-US"/>
        </w:rPr>
        <w:t>assesse</w:t>
      </w:r>
      <w:r w:rsidR="00F512B5" w:rsidRPr="002E2F1B">
        <w:rPr>
          <w:rFonts w:cs="Times New Roman"/>
          <w:lang w:val="en-US"/>
        </w:rPr>
        <w:t xml:space="preserve">s something. Reliability refers to the </w:t>
      </w:r>
      <w:r w:rsidRPr="002E2F1B">
        <w:rPr>
          <w:rFonts w:cs="Times New Roman"/>
          <w:lang w:val="en-US"/>
        </w:rPr>
        <w:t>uniformity</w:t>
      </w:r>
      <w:r w:rsidR="00F512B5" w:rsidRPr="002E2F1B">
        <w:rPr>
          <w:rFonts w:cs="Times New Roman"/>
          <w:lang w:val="en-US"/>
        </w:rPr>
        <w:t xml:space="preserve"> of measurement and </w:t>
      </w:r>
      <w:r w:rsidRPr="002E2F1B">
        <w:rPr>
          <w:rFonts w:cs="Times New Roman"/>
          <w:lang w:val="en-US"/>
        </w:rPr>
        <w:t xml:space="preserve">the </w:t>
      </w:r>
      <w:r w:rsidR="00F512B5" w:rsidRPr="002E2F1B">
        <w:rPr>
          <w:rFonts w:cs="Times New Roman"/>
          <w:lang w:val="en-US"/>
        </w:rPr>
        <w:t>validity refers to the precision of a measurement.</w:t>
      </w:r>
    </w:p>
    <w:p w:rsidR="00F512B5" w:rsidRPr="002E2F1B" w:rsidRDefault="00F512B5" w:rsidP="00F512B5">
      <w:pPr>
        <w:jc w:val="both"/>
        <w:rPr>
          <w:rFonts w:cs="Times New Roman"/>
          <w:lang w:val="en-US"/>
        </w:rPr>
      </w:pPr>
    </w:p>
    <w:p w:rsidR="00861992" w:rsidRPr="002E2F1B" w:rsidRDefault="00F512B5" w:rsidP="00F512B5">
      <w:pPr>
        <w:jc w:val="both"/>
        <w:rPr>
          <w:rFonts w:cs="Times New Roman"/>
          <w:b/>
          <w:sz w:val="28"/>
          <w:lang w:val="en-US"/>
        </w:rPr>
      </w:pPr>
      <w:r w:rsidRPr="002E2F1B">
        <w:rPr>
          <w:rFonts w:cs="Times New Roman"/>
          <w:lang w:val="en-US"/>
        </w:rPr>
        <w:t xml:space="preserve">In this case, </w:t>
      </w:r>
      <w:r w:rsidR="000A3410" w:rsidRPr="002E2F1B">
        <w:rPr>
          <w:rFonts w:cs="Times New Roman"/>
          <w:lang w:val="en-US"/>
        </w:rPr>
        <w:t>reliability is the degree to which the outcomes can be imitated when the survey is rehashed under similar conditions, articulations or questionnaires, confirming the consistency of the outcomes over the long haul, between various spectators and between parts of the actual test; while validity alludes to how well the outcomes really measure what they should gauge by checking how well the outcomes match set up speculations and different proportions of a similar idea.</w:t>
      </w:r>
      <w:r w:rsidR="00861992" w:rsidRPr="002E2F1B">
        <w:rPr>
          <w:rFonts w:cs="Times New Roman"/>
          <w:b/>
          <w:sz w:val="28"/>
          <w:lang w:val="en-US"/>
        </w:rPr>
        <w:br w:type="page"/>
      </w:r>
    </w:p>
    <w:p w:rsidR="00A91C41" w:rsidRPr="002E2F1B" w:rsidRDefault="003D4B2C" w:rsidP="003D4B2C">
      <w:pPr>
        <w:pBdr>
          <w:bottom w:val="single" w:sz="4" w:space="1" w:color="auto"/>
        </w:pBdr>
        <w:jc w:val="center"/>
        <w:rPr>
          <w:rFonts w:cs="Times New Roman"/>
          <w:b/>
          <w:sz w:val="44"/>
          <w:lang w:val="en-US"/>
        </w:rPr>
      </w:pPr>
      <w:r w:rsidRPr="002E2F1B">
        <w:rPr>
          <w:rFonts w:cs="Times New Roman"/>
          <w:b/>
          <w:sz w:val="44"/>
          <w:lang w:val="en-US"/>
        </w:rPr>
        <w:t>CHAPTER IV: ANALYSIS</w:t>
      </w:r>
      <w:r w:rsidR="002E2F1B">
        <w:rPr>
          <w:rFonts w:cs="Times New Roman"/>
          <w:b/>
          <w:sz w:val="44"/>
          <w:lang w:val="en-US"/>
        </w:rPr>
        <w:t xml:space="preserve"> &amp; RESULTS </w:t>
      </w:r>
    </w:p>
    <w:p w:rsidR="00B9140F" w:rsidRPr="002E2F1B" w:rsidRDefault="00B9140F" w:rsidP="00830FF0">
      <w:pPr>
        <w:jc w:val="both"/>
        <w:rPr>
          <w:rFonts w:cs="Times New Roman"/>
          <w:lang w:val="en-US"/>
        </w:rPr>
      </w:pPr>
    </w:p>
    <w:p w:rsidR="003D4B2C" w:rsidRPr="002E2F1B" w:rsidRDefault="003D4B2C">
      <w:pPr>
        <w:spacing w:after="160" w:line="259" w:lineRule="auto"/>
        <w:rPr>
          <w:rFonts w:cs="Times New Roman"/>
          <w:lang w:val="en-US"/>
        </w:rPr>
      </w:pPr>
    </w:p>
    <w:p w:rsidR="003D4B2C" w:rsidRPr="002E2F1B" w:rsidRDefault="003D4B2C">
      <w:pPr>
        <w:spacing w:after="160" w:line="259" w:lineRule="auto"/>
        <w:rPr>
          <w:rFonts w:cs="Times New Roman"/>
          <w:lang w:val="en-US"/>
        </w:rPr>
      </w:pPr>
    </w:p>
    <w:p w:rsidR="003D4B2C" w:rsidRPr="002E2F1B" w:rsidRDefault="003D4B2C">
      <w:pPr>
        <w:spacing w:after="160" w:line="259" w:lineRule="auto"/>
        <w:rPr>
          <w:rFonts w:cs="Times New Roman"/>
          <w:lang w:val="en-US"/>
        </w:rPr>
      </w:pPr>
    </w:p>
    <w:p w:rsidR="003D4B2C" w:rsidRPr="002E2F1B" w:rsidRDefault="003D4B2C">
      <w:pPr>
        <w:spacing w:after="160" w:line="259" w:lineRule="auto"/>
        <w:rPr>
          <w:rFonts w:cs="Times New Roman"/>
          <w:lang w:val="en-US"/>
        </w:rPr>
      </w:pPr>
    </w:p>
    <w:p w:rsidR="00B9140F" w:rsidRPr="002E2F1B" w:rsidRDefault="003D4B2C">
      <w:pPr>
        <w:spacing w:after="160" w:line="259" w:lineRule="auto"/>
        <w:rPr>
          <w:rFonts w:cs="Times New Roman"/>
          <w:lang w:val="en-US"/>
        </w:rPr>
      </w:pPr>
      <w:r w:rsidRPr="002E2F1B">
        <w:rPr>
          <w:rFonts w:cs="Times New Roman"/>
          <w:noProof/>
          <w:lang w:val="en-US"/>
        </w:rPr>
        <w:drawing>
          <wp:inline distT="0" distB="0" distL="0" distR="0" wp14:anchorId="38F6095B" wp14:editId="51D1B6F5">
            <wp:extent cx="5731510" cy="3439160"/>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ontu 3.jpg"/>
                    <pic:cNvPicPr/>
                  </pic:nvPicPr>
                  <pic:blipFill>
                    <a:blip r:embed="rId17">
                      <a:extLst>
                        <a:ext uri="{28A0092B-C50C-407E-A947-70E740481C1C}">
                          <a14:useLocalDpi xmlns:a14="http://schemas.microsoft.com/office/drawing/2010/main" val="0"/>
                        </a:ext>
                      </a:extLst>
                    </a:blip>
                    <a:stretch>
                      <a:fillRect/>
                    </a:stretch>
                  </pic:blipFill>
                  <pic:spPr>
                    <a:xfrm>
                      <a:off x="0" y="0"/>
                      <a:ext cx="5731510" cy="3439160"/>
                    </a:xfrm>
                    <a:prstGeom prst="rect">
                      <a:avLst/>
                    </a:prstGeom>
                  </pic:spPr>
                </pic:pic>
              </a:graphicData>
            </a:graphic>
          </wp:inline>
        </w:drawing>
      </w:r>
      <w:r w:rsidR="00B9140F" w:rsidRPr="002E2F1B">
        <w:rPr>
          <w:rFonts w:cs="Times New Roman"/>
          <w:lang w:val="en-US"/>
        </w:rPr>
        <w:br w:type="page"/>
      </w:r>
    </w:p>
    <w:p w:rsidR="00B9140F" w:rsidRPr="002E2F1B" w:rsidRDefault="00B9140F" w:rsidP="00B9140F">
      <w:pPr>
        <w:pStyle w:val="Heading1"/>
        <w:rPr>
          <w:rFonts w:cs="Times New Roman"/>
          <w:lang w:val="en-US"/>
        </w:rPr>
      </w:pPr>
      <w:bookmarkStart w:id="39" w:name="_Toc71003739"/>
      <w:r w:rsidRPr="002E2F1B">
        <w:rPr>
          <w:rFonts w:cs="Times New Roman"/>
          <w:lang w:val="en-US"/>
        </w:rPr>
        <w:t>IV.1 Introduction</w:t>
      </w:r>
      <w:bookmarkEnd w:id="39"/>
    </w:p>
    <w:p w:rsidR="00A56F5D" w:rsidRPr="002E2F1B" w:rsidRDefault="00A56F5D" w:rsidP="00830FF0">
      <w:pPr>
        <w:jc w:val="both"/>
        <w:rPr>
          <w:rFonts w:cs="Times New Roman"/>
          <w:lang w:val="en-US"/>
        </w:rPr>
      </w:pPr>
      <w:r w:rsidRPr="002E2F1B">
        <w:rPr>
          <w:rFonts w:cs="Times New Roman"/>
          <w:lang w:val="en-US"/>
        </w:rPr>
        <w:t>The findings and analysis portion will analyzed in the following parts:</w:t>
      </w:r>
    </w:p>
    <w:p w:rsidR="00A56F5D" w:rsidRPr="002E2F1B" w:rsidRDefault="00A56F5D" w:rsidP="00830FF0">
      <w:pPr>
        <w:pStyle w:val="ListParagraph"/>
        <w:numPr>
          <w:ilvl w:val="0"/>
          <w:numId w:val="14"/>
        </w:numPr>
        <w:jc w:val="both"/>
        <w:rPr>
          <w:rFonts w:cs="Times New Roman"/>
          <w:lang w:val="en-US"/>
        </w:rPr>
      </w:pPr>
      <w:r w:rsidRPr="002E2F1B">
        <w:rPr>
          <w:rFonts w:cs="Times New Roman"/>
          <w:lang w:val="en-US"/>
        </w:rPr>
        <w:t>Demographic and sample analysis</w:t>
      </w:r>
    </w:p>
    <w:p w:rsidR="000A1FCF" w:rsidRPr="002E2F1B" w:rsidRDefault="000A1FCF" w:rsidP="000A1FCF">
      <w:pPr>
        <w:pStyle w:val="ListParagraph"/>
        <w:numPr>
          <w:ilvl w:val="0"/>
          <w:numId w:val="14"/>
        </w:numPr>
        <w:jc w:val="both"/>
        <w:rPr>
          <w:rFonts w:cs="Times New Roman"/>
          <w:lang w:val="en-US"/>
        </w:rPr>
      </w:pPr>
      <w:r w:rsidRPr="002E2F1B">
        <w:rPr>
          <w:rFonts w:cs="Times New Roman"/>
          <w:lang w:val="en-US"/>
        </w:rPr>
        <w:t>Reliability test</w:t>
      </w:r>
    </w:p>
    <w:p w:rsidR="00A56F5D" w:rsidRPr="002E2F1B" w:rsidRDefault="00A56F5D" w:rsidP="00830FF0">
      <w:pPr>
        <w:pStyle w:val="ListParagraph"/>
        <w:numPr>
          <w:ilvl w:val="0"/>
          <w:numId w:val="14"/>
        </w:numPr>
        <w:jc w:val="both"/>
        <w:rPr>
          <w:rFonts w:cs="Times New Roman"/>
          <w:lang w:val="en-US"/>
        </w:rPr>
      </w:pPr>
      <w:r w:rsidRPr="002E2F1B">
        <w:rPr>
          <w:rFonts w:cs="Times New Roman"/>
          <w:lang w:val="en-US"/>
        </w:rPr>
        <w:t>Descriptive Statistics</w:t>
      </w:r>
    </w:p>
    <w:p w:rsidR="00A56F5D" w:rsidRPr="002E2F1B" w:rsidRDefault="00830FF0" w:rsidP="00830FF0">
      <w:pPr>
        <w:pStyle w:val="ListParagraph"/>
        <w:numPr>
          <w:ilvl w:val="0"/>
          <w:numId w:val="14"/>
        </w:numPr>
        <w:jc w:val="both"/>
        <w:rPr>
          <w:rFonts w:cs="Times New Roman"/>
          <w:lang w:val="en-US"/>
        </w:rPr>
      </w:pPr>
      <w:r w:rsidRPr="002E2F1B">
        <w:rPr>
          <w:rFonts w:cs="Times New Roman"/>
          <w:lang w:val="en-US"/>
        </w:rPr>
        <w:t xml:space="preserve">Relationship among the variables </w:t>
      </w:r>
    </w:p>
    <w:p w:rsidR="00830FF0" w:rsidRPr="002E2F1B" w:rsidRDefault="00830FF0" w:rsidP="00830FF0">
      <w:pPr>
        <w:pStyle w:val="ListParagraph"/>
        <w:numPr>
          <w:ilvl w:val="0"/>
          <w:numId w:val="14"/>
        </w:numPr>
        <w:jc w:val="both"/>
        <w:rPr>
          <w:rFonts w:cs="Times New Roman"/>
          <w:lang w:val="en-US"/>
        </w:rPr>
      </w:pPr>
      <w:r w:rsidRPr="002E2F1B">
        <w:rPr>
          <w:rFonts w:cs="Times New Roman"/>
          <w:lang w:val="en-US"/>
        </w:rPr>
        <w:t>Correlation among the variables</w:t>
      </w:r>
    </w:p>
    <w:p w:rsidR="00A56F5D" w:rsidRPr="002E2F1B" w:rsidRDefault="00A56F5D" w:rsidP="003B6783">
      <w:pPr>
        <w:rPr>
          <w:rFonts w:cs="Times New Roman"/>
          <w:b/>
          <w:lang w:val="en-US"/>
        </w:rPr>
      </w:pPr>
    </w:p>
    <w:p w:rsidR="00A56F5D" w:rsidRPr="002E2F1B" w:rsidRDefault="00B9140F" w:rsidP="00B9140F">
      <w:pPr>
        <w:pStyle w:val="Heading1"/>
        <w:rPr>
          <w:rFonts w:cs="Times New Roman"/>
          <w:lang w:val="en-US"/>
        </w:rPr>
      </w:pPr>
      <w:bookmarkStart w:id="40" w:name="_Toc71003740"/>
      <w:r w:rsidRPr="002E2F1B">
        <w:rPr>
          <w:rFonts w:cs="Times New Roman"/>
          <w:lang w:val="en-US"/>
        </w:rPr>
        <w:t>IV.2</w:t>
      </w:r>
      <w:r w:rsidR="00A56F5D" w:rsidRPr="002E2F1B">
        <w:rPr>
          <w:rFonts w:cs="Times New Roman"/>
          <w:lang w:val="en-US"/>
        </w:rPr>
        <w:t xml:space="preserve"> Demographic Analysis</w:t>
      </w:r>
      <w:bookmarkEnd w:id="40"/>
    </w:p>
    <w:tbl>
      <w:tblPr>
        <w:tblW w:w="8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5"/>
        <w:gridCol w:w="996"/>
        <w:gridCol w:w="1579"/>
        <w:gridCol w:w="1391"/>
        <w:gridCol w:w="1890"/>
        <w:gridCol w:w="1999"/>
      </w:tblGrid>
      <w:tr w:rsidR="00A56F5D" w:rsidRPr="002E2F1B" w:rsidTr="0006047C">
        <w:trPr>
          <w:cantSplit/>
          <w:trHeight w:val="399"/>
        </w:trPr>
        <w:tc>
          <w:tcPr>
            <w:tcW w:w="8850"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Gender</w:t>
            </w:r>
          </w:p>
        </w:tc>
      </w:tr>
      <w:tr w:rsidR="00A56F5D" w:rsidRPr="002E2F1B" w:rsidTr="0006047C">
        <w:trPr>
          <w:cantSplit/>
          <w:trHeight w:val="399"/>
        </w:trPr>
        <w:tc>
          <w:tcPr>
            <w:tcW w:w="1991"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579"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890"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1996"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06047C">
        <w:trPr>
          <w:cantSplit/>
          <w:trHeight w:val="418"/>
        </w:trPr>
        <w:tc>
          <w:tcPr>
            <w:tcW w:w="995"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995" w:type="dxa"/>
            <w:tcBorders>
              <w:top w:val="single" w:sz="8" w:space="0" w:color="152935"/>
              <w:left w:val="nil"/>
              <w:bottom w:val="single" w:sz="8" w:space="0" w:color="AEAEAE"/>
              <w:right w:val="nil"/>
            </w:tcBorders>
            <w:shd w:val="clear" w:color="auto" w:fill="E0E0E0"/>
          </w:tcPr>
          <w:p w:rsidR="00A56F5D" w:rsidRPr="002E2F1B" w:rsidRDefault="00AE439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Female</w:t>
            </w:r>
          </w:p>
        </w:tc>
        <w:tc>
          <w:tcPr>
            <w:tcW w:w="1579"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b/>
                <w:color w:val="010205"/>
                <w:sz w:val="22"/>
                <w:szCs w:val="18"/>
              </w:rPr>
            </w:pPr>
            <w:r w:rsidRPr="002E2F1B">
              <w:rPr>
                <w:rFonts w:cs="Times New Roman"/>
                <w:b/>
                <w:color w:val="010205"/>
                <w:sz w:val="22"/>
                <w:szCs w:val="18"/>
              </w:rPr>
              <w:t>6.7</w:t>
            </w:r>
          </w:p>
        </w:tc>
        <w:tc>
          <w:tcPr>
            <w:tcW w:w="1890"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1996"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r>
      <w:tr w:rsidR="00A56F5D" w:rsidRPr="002E2F1B" w:rsidTr="0006047C">
        <w:trPr>
          <w:cantSplit/>
          <w:trHeight w:val="418"/>
        </w:trPr>
        <w:tc>
          <w:tcPr>
            <w:tcW w:w="995"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995" w:type="dxa"/>
            <w:tcBorders>
              <w:top w:val="single" w:sz="8" w:space="0" w:color="AEAEAE"/>
              <w:left w:val="nil"/>
              <w:bottom w:val="single" w:sz="8" w:space="0" w:color="AEAEAE"/>
              <w:right w:val="nil"/>
            </w:tcBorders>
            <w:shd w:val="clear" w:color="auto" w:fill="E0E0E0"/>
          </w:tcPr>
          <w:p w:rsidR="00A56F5D" w:rsidRPr="002E2F1B" w:rsidRDefault="00AE439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Male</w:t>
            </w:r>
          </w:p>
        </w:tc>
        <w:tc>
          <w:tcPr>
            <w:tcW w:w="1579"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28</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b/>
                <w:color w:val="010205"/>
                <w:sz w:val="22"/>
                <w:szCs w:val="18"/>
              </w:rPr>
            </w:pPr>
            <w:r w:rsidRPr="002E2F1B">
              <w:rPr>
                <w:rFonts w:cs="Times New Roman"/>
                <w:b/>
                <w:color w:val="010205"/>
                <w:sz w:val="22"/>
                <w:szCs w:val="18"/>
              </w:rPr>
              <w:t>93.3</w:t>
            </w:r>
          </w:p>
        </w:tc>
        <w:tc>
          <w:tcPr>
            <w:tcW w:w="1890"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93.3</w:t>
            </w:r>
          </w:p>
        </w:tc>
        <w:tc>
          <w:tcPr>
            <w:tcW w:w="1996"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06047C">
        <w:trPr>
          <w:cantSplit/>
          <w:trHeight w:val="437"/>
        </w:trPr>
        <w:tc>
          <w:tcPr>
            <w:tcW w:w="995"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995"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579"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b/>
                <w:color w:val="010205"/>
                <w:sz w:val="22"/>
                <w:szCs w:val="18"/>
              </w:rPr>
            </w:pPr>
            <w:r w:rsidRPr="002E2F1B">
              <w:rPr>
                <w:rFonts w:cs="Times New Roman"/>
                <w:b/>
                <w:color w:val="010205"/>
                <w:sz w:val="22"/>
                <w:szCs w:val="18"/>
              </w:rPr>
              <w:t>100.0</w:t>
            </w:r>
          </w:p>
        </w:tc>
        <w:tc>
          <w:tcPr>
            <w:tcW w:w="1890"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996"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F73212" w:rsidRPr="002E2F1B" w:rsidRDefault="00F36D66" w:rsidP="00F36D66">
      <w:pPr>
        <w:pStyle w:val="Caption"/>
        <w:rPr>
          <w:rFonts w:cs="Times New Roman"/>
        </w:rPr>
      </w:pPr>
      <w:bookmarkStart w:id="41" w:name="_Toc64585443"/>
      <w:r w:rsidRPr="002E2F1B">
        <w:rPr>
          <w:rFonts w:cs="Times New Roman"/>
        </w:rPr>
        <w:t xml:space="preserve">Table </w:t>
      </w:r>
      <w:r w:rsidR="00400185" w:rsidRPr="002E2F1B">
        <w:rPr>
          <w:rFonts w:cs="Times New Roman"/>
        </w:rPr>
        <w:fldChar w:fldCharType="begin"/>
      </w:r>
      <w:r w:rsidR="00400185" w:rsidRPr="002E2F1B">
        <w:rPr>
          <w:rFonts w:cs="Times New Roman"/>
        </w:rPr>
        <w:instrText xml:space="preserve"> SEQ Table \* ARABIC </w:instrText>
      </w:r>
      <w:r w:rsidR="00400185" w:rsidRPr="002E2F1B">
        <w:rPr>
          <w:rFonts w:cs="Times New Roman"/>
        </w:rPr>
        <w:fldChar w:fldCharType="separate"/>
      </w:r>
      <w:r w:rsidR="005230AD" w:rsidRPr="002E2F1B">
        <w:rPr>
          <w:rFonts w:cs="Times New Roman"/>
          <w:noProof/>
        </w:rPr>
        <w:t>1</w:t>
      </w:r>
      <w:r w:rsidR="00400185" w:rsidRPr="002E2F1B">
        <w:rPr>
          <w:rFonts w:cs="Times New Roman"/>
          <w:noProof/>
        </w:rPr>
        <w:fldChar w:fldCharType="end"/>
      </w:r>
      <w:r w:rsidR="00F73212" w:rsidRPr="002E2F1B">
        <w:rPr>
          <w:rFonts w:cs="Times New Roman"/>
        </w:rPr>
        <w:t>: Gender</w:t>
      </w:r>
      <w:bookmarkEnd w:id="41"/>
    </w:p>
    <w:p w:rsidR="00A56F5D" w:rsidRPr="002E2F1B" w:rsidRDefault="00A56F5D" w:rsidP="00AE439D">
      <w:pPr>
        <w:spacing w:after="160" w:line="240" w:lineRule="auto"/>
        <w:rPr>
          <w:rFonts w:cs="Times New Roman"/>
          <w:u w:val="single"/>
          <w:lang w:val="en-US"/>
        </w:rPr>
      </w:pPr>
      <w:r w:rsidRPr="002E2F1B">
        <w:rPr>
          <w:rFonts w:cs="Times New Roman"/>
          <w:b/>
          <w:szCs w:val="24"/>
        </w:rPr>
        <w:t>Interpretation:</w:t>
      </w:r>
    </w:p>
    <w:p w:rsidR="00A56F5D" w:rsidRPr="002E2F1B" w:rsidRDefault="00AE439D" w:rsidP="00F81FEE">
      <w:pPr>
        <w:autoSpaceDE w:val="0"/>
        <w:autoSpaceDN w:val="0"/>
        <w:adjustRightInd w:val="0"/>
        <w:spacing w:line="400" w:lineRule="atLeast"/>
        <w:jc w:val="both"/>
        <w:rPr>
          <w:rFonts w:cs="Times New Roman"/>
          <w:szCs w:val="24"/>
        </w:rPr>
      </w:pPr>
      <w:r w:rsidRPr="002E2F1B">
        <w:rPr>
          <w:rFonts w:cs="Times New Roman"/>
          <w:szCs w:val="24"/>
        </w:rPr>
        <w:t>The table shows the participant’s gender among those wh</w:t>
      </w:r>
      <w:r w:rsidR="00F81FEE" w:rsidRPr="002E2F1B">
        <w:rPr>
          <w:rFonts w:cs="Times New Roman"/>
          <w:szCs w:val="24"/>
        </w:rPr>
        <w:t>o participated in the survey. It is found that out of 30 respondents, 93.3% or majority were male. Only 6.7% respondents were female who participated in the survey.</w:t>
      </w:r>
    </w:p>
    <w:p w:rsidR="00A56F5D" w:rsidRPr="002E2F1B" w:rsidRDefault="00A56F5D" w:rsidP="00A56F5D">
      <w:pPr>
        <w:autoSpaceDE w:val="0"/>
        <w:autoSpaceDN w:val="0"/>
        <w:adjustRightInd w:val="0"/>
        <w:spacing w:line="240" w:lineRule="auto"/>
        <w:rPr>
          <w:rFonts w:cs="Times New Roman"/>
          <w:szCs w:val="24"/>
        </w:rPr>
      </w:pPr>
    </w:p>
    <w:tbl>
      <w:tblPr>
        <w:tblW w:w="8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11"/>
        <w:gridCol w:w="1013"/>
        <w:gridCol w:w="1605"/>
        <w:gridCol w:w="1413"/>
        <w:gridCol w:w="1921"/>
        <w:gridCol w:w="2032"/>
      </w:tblGrid>
      <w:tr w:rsidR="00A56F5D" w:rsidRPr="002E2F1B" w:rsidTr="0006047C">
        <w:trPr>
          <w:cantSplit/>
          <w:trHeight w:val="365"/>
        </w:trPr>
        <w:tc>
          <w:tcPr>
            <w:tcW w:w="8995"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Occupation</w:t>
            </w:r>
          </w:p>
        </w:tc>
      </w:tr>
      <w:tr w:rsidR="00A56F5D" w:rsidRPr="002E2F1B" w:rsidTr="0006047C">
        <w:trPr>
          <w:cantSplit/>
          <w:trHeight w:val="467"/>
        </w:trPr>
        <w:tc>
          <w:tcPr>
            <w:tcW w:w="2024"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605"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413"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921"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2029"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06047C">
        <w:trPr>
          <w:cantSplit/>
          <w:trHeight w:val="383"/>
        </w:trPr>
        <w:tc>
          <w:tcPr>
            <w:tcW w:w="1011"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1013" w:type="dxa"/>
            <w:tcBorders>
              <w:top w:val="single" w:sz="8" w:space="0" w:color="152935"/>
              <w:left w:val="nil"/>
              <w:bottom w:val="single" w:sz="8" w:space="0" w:color="AEAEAE"/>
              <w:right w:val="nil"/>
            </w:tcBorders>
            <w:shd w:val="clear" w:color="auto" w:fill="E0E0E0"/>
          </w:tcPr>
          <w:p w:rsidR="00A56F5D" w:rsidRPr="002E2F1B" w:rsidRDefault="00F81FEE"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Business</w:t>
            </w:r>
          </w:p>
        </w:tc>
        <w:tc>
          <w:tcPr>
            <w:tcW w:w="1605"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20</w:t>
            </w:r>
          </w:p>
        </w:tc>
        <w:tc>
          <w:tcPr>
            <w:tcW w:w="1413"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b/>
                <w:color w:val="010205"/>
                <w:sz w:val="22"/>
                <w:szCs w:val="18"/>
              </w:rPr>
            </w:pPr>
            <w:r w:rsidRPr="002E2F1B">
              <w:rPr>
                <w:rFonts w:cs="Times New Roman"/>
                <w:b/>
                <w:color w:val="010205"/>
                <w:sz w:val="22"/>
                <w:szCs w:val="18"/>
              </w:rPr>
              <w:t>66.7</w:t>
            </w:r>
          </w:p>
        </w:tc>
        <w:tc>
          <w:tcPr>
            <w:tcW w:w="1921"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66.7</w:t>
            </w:r>
          </w:p>
        </w:tc>
        <w:tc>
          <w:tcPr>
            <w:tcW w:w="2029"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66.7</w:t>
            </w:r>
          </w:p>
        </w:tc>
      </w:tr>
      <w:tr w:rsidR="00A56F5D" w:rsidRPr="002E2F1B" w:rsidTr="0006047C">
        <w:trPr>
          <w:cantSplit/>
          <w:trHeight w:val="383"/>
        </w:trPr>
        <w:tc>
          <w:tcPr>
            <w:tcW w:w="101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013" w:type="dxa"/>
            <w:tcBorders>
              <w:top w:val="single" w:sz="8" w:space="0" w:color="AEAEAE"/>
              <w:left w:val="nil"/>
              <w:bottom w:val="single" w:sz="8" w:space="0" w:color="AEAEAE"/>
              <w:right w:val="nil"/>
            </w:tcBorders>
            <w:shd w:val="clear" w:color="auto" w:fill="E0E0E0"/>
          </w:tcPr>
          <w:p w:rsidR="00A56F5D" w:rsidRPr="002E2F1B" w:rsidRDefault="00F81FEE"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Job-holder</w:t>
            </w:r>
          </w:p>
        </w:tc>
        <w:tc>
          <w:tcPr>
            <w:tcW w:w="1605"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w:t>
            </w:r>
          </w:p>
        </w:tc>
        <w:tc>
          <w:tcPr>
            <w:tcW w:w="1413"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b/>
                <w:color w:val="010205"/>
                <w:sz w:val="22"/>
                <w:szCs w:val="18"/>
              </w:rPr>
            </w:pPr>
            <w:r w:rsidRPr="002E2F1B">
              <w:rPr>
                <w:rFonts w:cs="Times New Roman"/>
                <w:b/>
                <w:color w:val="010205"/>
                <w:sz w:val="22"/>
                <w:szCs w:val="18"/>
              </w:rPr>
              <w:t>10.0</w:t>
            </w:r>
          </w:p>
        </w:tc>
        <w:tc>
          <w:tcPr>
            <w:tcW w:w="1921"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w:t>
            </w:r>
          </w:p>
        </w:tc>
        <w:tc>
          <w:tcPr>
            <w:tcW w:w="2029"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76.7</w:t>
            </w:r>
          </w:p>
        </w:tc>
      </w:tr>
      <w:tr w:rsidR="00A56F5D" w:rsidRPr="002E2F1B" w:rsidTr="0006047C">
        <w:trPr>
          <w:cantSplit/>
          <w:trHeight w:val="400"/>
        </w:trPr>
        <w:tc>
          <w:tcPr>
            <w:tcW w:w="101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013" w:type="dxa"/>
            <w:tcBorders>
              <w:top w:val="single" w:sz="8" w:space="0" w:color="AEAEAE"/>
              <w:left w:val="nil"/>
              <w:bottom w:val="single" w:sz="8" w:space="0" w:color="AEAEAE"/>
              <w:right w:val="nil"/>
            </w:tcBorders>
            <w:shd w:val="clear" w:color="auto" w:fill="E0E0E0"/>
          </w:tcPr>
          <w:p w:rsidR="00A56F5D" w:rsidRPr="002E2F1B" w:rsidRDefault="00F81FEE"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Others</w:t>
            </w:r>
          </w:p>
        </w:tc>
        <w:tc>
          <w:tcPr>
            <w:tcW w:w="1605"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413"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b/>
                <w:color w:val="010205"/>
                <w:sz w:val="22"/>
                <w:szCs w:val="18"/>
              </w:rPr>
            </w:pPr>
            <w:r w:rsidRPr="002E2F1B">
              <w:rPr>
                <w:rFonts w:cs="Times New Roman"/>
                <w:b/>
                <w:color w:val="010205"/>
                <w:sz w:val="22"/>
                <w:szCs w:val="18"/>
              </w:rPr>
              <w:t>3.3</w:t>
            </w:r>
          </w:p>
        </w:tc>
        <w:tc>
          <w:tcPr>
            <w:tcW w:w="1921"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2029"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80.0</w:t>
            </w:r>
          </w:p>
        </w:tc>
      </w:tr>
      <w:tr w:rsidR="00A56F5D" w:rsidRPr="002E2F1B" w:rsidTr="0006047C">
        <w:trPr>
          <w:cantSplit/>
          <w:trHeight w:val="400"/>
        </w:trPr>
        <w:tc>
          <w:tcPr>
            <w:tcW w:w="101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013" w:type="dxa"/>
            <w:tcBorders>
              <w:top w:val="single" w:sz="8" w:space="0" w:color="AEAEAE"/>
              <w:left w:val="nil"/>
              <w:bottom w:val="single" w:sz="8" w:space="0" w:color="AEAEAE"/>
              <w:right w:val="nil"/>
            </w:tcBorders>
            <w:shd w:val="clear" w:color="auto" w:fill="E0E0E0"/>
          </w:tcPr>
          <w:p w:rsidR="00A56F5D" w:rsidRPr="002E2F1B" w:rsidRDefault="00F81FEE"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Student</w:t>
            </w:r>
          </w:p>
        </w:tc>
        <w:tc>
          <w:tcPr>
            <w:tcW w:w="1605"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w:t>
            </w:r>
          </w:p>
        </w:tc>
        <w:tc>
          <w:tcPr>
            <w:tcW w:w="1413"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b/>
                <w:color w:val="010205"/>
                <w:sz w:val="22"/>
                <w:szCs w:val="18"/>
              </w:rPr>
            </w:pPr>
            <w:r w:rsidRPr="002E2F1B">
              <w:rPr>
                <w:rFonts w:cs="Times New Roman"/>
                <w:b/>
                <w:color w:val="010205"/>
                <w:sz w:val="22"/>
                <w:szCs w:val="18"/>
              </w:rPr>
              <w:t>20.0</w:t>
            </w:r>
          </w:p>
        </w:tc>
        <w:tc>
          <w:tcPr>
            <w:tcW w:w="1921"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20.0</w:t>
            </w:r>
          </w:p>
        </w:tc>
        <w:tc>
          <w:tcPr>
            <w:tcW w:w="2029"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06047C">
        <w:trPr>
          <w:cantSplit/>
          <w:trHeight w:val="400"/>
        </w:trPr>
        <w:tc>
          <w:tcPr>
            <w:tcW w:w="101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013"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605"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413"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b/>
                <w:color w:val="010205"/>
                <w:sz w:val="22"/>
                <w:szCs w:val="18"/>
              </w:rPr>
            </w:pPr>
            <w:r w:rsidRPr="002E2F1B">
              <w:rPr>
                <w:rFonts w:cs="Times New Roman"/>
                <w:b/>
                <w:color w:val="010205"/>
                <w:sz w:val="22"/>
                <w:szCs w:val="18"/>
              </w:rPr>
              <w:t>100.0</w:t>
            </w:r>
          </w:p>
        </w:tc>
        <w:tc>
          <w:tcPr>
            <w:tcW w:w="1921"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2029"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F73212" w:rsidRPr="002E2F1B" w:rsidRDefault="00F36D66" w:rsidP="00F36D66">
      <w:pPr>
        <w:pStyle w:val="Caption"/>
        <w:rPr>
          <w:rFonts w:cs="Times New Roman"/>
        </w:rPr>
      </w:pPr>
      <w:bookmarkStart w:id="42" w:name="_Toc64585444"/>
      <w:r w:rsidRPr="002E2F1B">
        <w:rPr>
          <w:rFonts w:cs="Times New Roman"/>
        </w:rPr>
        <w:t xml:space="preserve">Table </w:t>
      </w:r>
      <w:r w:rsidR="00400185" w:rsidRPr="002E2F1B">
        <w:rPr>
          <w:rFonts w:cs="Times New Roman"/>
        </w:rPr>
        <w:fldChar w:fldCharType="begin"/>
      </w:r>
      <w:r w:rsidR="00400185" w:rsidRPr="002E2F1B">
        <w:rPr>
          <w:rFonts w:cs="Times New Roman"/>
        </w:rPr>
        <w:instrText xml:space="preserve"> SEQ Table \* ARABIC </w:instrText>
      </w:r>
      <w:r w:rsidR="00400185" w:rsidRPr="002E2F1B">
        <w:rPr>
          <w:rFonts w:cs="Times New Roman"/>
        </w:rPr>
        <w:fldChar w:fldCharType="separate"/>
      </w:r>
      <w:r w:rsidR="005230AD" w:rsidRPr="002E2F1B">
        <w:rPr>
          <w:rFonts w:cs="Times New Roman"/>
          <w:noProof/>
        </w:rPr>
        <w:t>2</w:t>
      </w:r>
      <w:r w:rsidR="00400185" w:rsidRPr="002E2F1B">
        <w:rPr>
          <w:rFonts w:cs="Times New Roman"/>
          <w:noProof/>
        </w:rPr>
        <w:fldChar w:fldCharType="end"/>
      </w:r>
      <w:r w:rsidRPr="002E2F1B">
        <w:rPr>
          <w:rFonts w:cs="Times New Roman"/>
        </w:rPr>
        <w:t>:</w:t>
      </w:r>
      <w:r w:rsidR="00F73212" w:rsidRPr="002E2F1B">
        <w:rPr>
          <w:rFonts w:cs="Times New Roman"/>
        </w:rPr>
        <w:t xml:space="preserve"> Occupation</w:t>
      </w:r>
      <w:bookmarkEnd w:id="42"/>
    </w:p>
    <w:p w:rsidR="00A56F5D" w:rsidRPr="002E2F1B" w:rsidRDefault="00A56F5D" w:rsidP="00F81FEE">
      <w:pPr>
        <w:spacing w:after="160" w:line="259" w:lineRule="auto"/>
        <w:rPr>
          <w:rFonts w:cs="Times New Roman"/>
          <w:u w:val="single"/>
          <w:lang w:val="en-US"/>
        </w:rPr>
      </w:pPr>
      <w:r w:rsidRPr="002E2F1B">
        <w:rPr>
          <w:rFonts w:cs="Times New Roman"/>
          <w:b/>
          <w:szCs w:val="24"/>
        </w:rPr>
        <w:t>Interpretation:</w:t>
      </w:r>
    </w:p>
    <w:p w:rsidR="00A56F5D" w:rsidRPr="002E2F1B" w:rsidRDefault="00F81FEE" w:rsidP="00B55429">
      <w:pPr>
        <w:spacing w:after="160"/>
        <w:jc w:val="both"/>
        <w:rPr>
          <w:rFonts w:cs="Times New Roman"/>
          <w:lang w:val="en-US"/>
        </w:rPr>
      </w:pPr>
      <w:r w:rsidRPr="002E2F1B">
        <w:rPr>
          <w:rFonts w:cs="Times New Roman"/>
          <w:lang w:val="en-US"/>
        </w:rPr>
        <w:t>The table above shows the occupational level of the respondents. It is found that majority of the respondents were doing business constituting 66.7% of the total participants. 20% are students, 10% are job-holder and only 3.3% are related to other profession.</w:t>
      </w:r>
    </w:p>
    <w:p w:rsidR="0006047C" w:rsidRPr="002E2F1B" w:rsidRDefault="0006047C" w:rsidP="00A56F5D">
      <w:pPr>
        <w:autoSpaceDE w:val="0"/>
        <w:autoSpaceDN w:val="0"/>
        <w:adjustRightInd w:val="0"/>
        <w:spacing w:line="240" w:lineRule="auto"/>
        <w:rPr>
          <w:rFonts w:cs="Times New Roman"/>
          <w:szCs w:val="24"/>
        </w:rPr>
      </w:pPr>
    </w:p>
    <w:p w:rsidR="0006047C" w:rsidRPr="002E2F1B" w:rsidRDefault="0006047C" w:rsidP="00A56F5D">
      <w:pPr>
        <w:autoSpaceDE w:val="0"/>
        <w:autoSpaceDN w:val="0"/>
        <w:adjustRightInd w:val="0"/>
        <w:spacing w:line="240" w:lineRule="auto"/>
        <w:rPr>
          <w:rFonts w:cs="Times New Roman"/>
          <w:szCs w:val="24"/>
        </w:rPr>
      </w:pPr>
    </w:p>
    <w:tbl>
      <w:tblPr>
        <w:tblW w:w="92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1"/>
        <w:gridCol w:w="1760"/>
        <w:gridCol w:w="1244"/>
        <w:gridCol w:w="1148"/>
        <w:gridCol w:w="1978"/>
        <w:gridCol w:w="2090"/>
      </w:tblGrid>
      <w:tr w:rsidR="00A56F5D" w:rsidRPr="002E2F1B" w:rsidTr="0006047C">
        <w:trPr>
          <w:cantSplit/>
          <w:trHeight w:val="289"/>
        </w:trPr>
        <w:tc>
          <w:tcPr>
            <w:tcW w:w="9261"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Monthly Income</w:t>
            </w:r>
          </w:p>
        </w:tc>
      </w:tr>
      <w:tr w:rsidR="00A56F5D" w:rsidRPr="002E2F1B" w:rsidTr="0006047C">
        <w:trPr>
          <w:cantSplit/>
          <w:trHeight w:val="262"/>
        </w:trPr>
        <w:tc>
          <w:tcPr>
            <w:tcW w:w="2801"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244"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148"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978"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2089"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06047C">
        <w:trPr>
          <w:cantSplit/>
          <w:trHeight w:val="305"/>
        </w:trPr>
        <w:tc>
          <w:tcPr>
            <w:tcW w:w="1041"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Valid</w:t>
            </w:r>
          </w:p>
        </w:tc>
        <w:tc>
          <w:tcPr>
            <w:tcW w:w="1759"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5</w:t>
            </w:r>
          </w:p>
        </w:tc>
        <w:tc>
          <w:tcPr>
            <w:tcW w:w="1244"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148"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978"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2089"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r>
      <w:tr w:rsidR="00A56F5D" w:rsidRPr="002E2F1B" w:rsidTr="0006047C">
        <w:trPr>
          <w:cantSplit/>
          <w:trHeight w:val="305"/>
        </w:trPr>
        <w:tc>
          <w:tcPr>
            <w:tcW w:w="104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18"/>
                <w:szCs w:val="18"/>
              </w:rPr>
            </w:pPr>
          </w:p>
        </w:tc>
        <w:tc>
          <w:tcPr>
            <w:tcW w:w="1759" w:type="dxa"/>
            <w:tcBorders>
              <w:top w:val="single" w:sz="8" w:space="0" w:color="AEAEAE"/>
              <w:left w:val="nil"/>
              <w:bottom w:val="single" w:sz="8" w:space="0" w:color="AEAEAE"/>
              <w:right w:val="nil"/>
            </w:tcBorders>
            <w:shd w:val="clear" w:color="auto" w:fill="E0E0E0"/>
          </w:tcPr>
          <w:p w:rsidR="00A56F5D" w:rsidRPr="002E2F1B" w:rsidRDefault="00F73212" w:rsidP="00BF589A">
            <w:pPr>
              <w:autoSpaceDE w:val="0"/>
              <w:autoSpaceDN w:val="0"/>
              <w:adjustRightInd w:val="0"/>
              <w:spacing w:line="320" w:lineRule="atLeast"/>
              <w:ind w:left="60" w:right="60"/>
              <w:rPr>
                <w:rFonts w:cs="Times New Roman"/>
                <w:b/>
                <w:color w:val="264A60"/>
                <w:sz w:val="22"/>
                <w:szCs w:val="18"/>
              </w:rPr>
            </w:pPr>
            <w:r w:rsidRPr="002E2F1B">
              <w:rPr>
                <w:rFonts w:cs="Times New Roman"/>
                <w:b/>
                <w:color w:val="264A60"/>
                <w:sz w:val="22"/>
                <w:szCs w:val="18"/>
              </w:rPr>
              <w:t>BDT 21000-40000</w:t>
            </w:r>
          </w:p>
        </w:tc>
        <w:tc>
          <w:tcPr>
            <w:tcW w:w="1244"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w:t>
            </w:r>
          </w:p>
        </w:tc>
        <w:tc>
          <w:tcPr>
            <w:tcW w:w="114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33.3</w:t>
            </w:r>
          </w:p>
        </w:tc>
        <w:tc>
          <w:tcPr>
            <w:tcW w:w="197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33.3</w:t>
            </w:r>
          </w:p>
        </w:tc>
        <w:tc>
          <w:tcPr>
            <w:tcW w:w="2089"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36.7</w:t>
            </w:r>
          </w:p>
        </w:tc>
      </w:tr>
      <w:tr w:rsidR="00A56F5D" w:rsidRPr="002E2F1B" w:rsidTr="0006047C">
        <w:trPr>
          <w:cantSplit/>
          <w:trHeight w:val="321"/>
        </w:trPr>
        <w:tc>
          <w:tcPr>
            <w:tcW w:w="104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18"/>
                <w:szCs w:val="18"/>
              </w:rPr>
            </w:pPr>
          </w:p>
        </w:tc>
        <w:tc>
          <w:tcPr>
            <w:tcW w:w="1759" w:type="dxa"/>
            <w:tcBorders>
              <w:top w:val="single" w:sz="8" w:space="0" w:color="AEAEAE"/>
              <w:left w:val="nil"/>
              <w:bottom w:val="single" w:sz="8" w:space="0" w:color="AEAEAE"/>
              <w:right w:val="nil"/>
            </w:tcBorders>
            <w:shd w:val="clear" w:color="auto" w:fill="E0E0E0"/>
          </w:tcPr>
          <w:p w:rsidR="00A56F5D" w:rsidRPr="002E2F1B" w:rsidRDefault="00F73212" w:rsidP="00BF589A">
            <w:pPr>
              <w:autoSpaceDE w:val="0"/>
              <w:autoSpaceDN w:val="0"/>
              <w:adjustRightInd w:val="0"/>
              <w:spacing w:line="320" w:lineRule="atLeast"/>
              <w:ind w:left="60" w:right="60"/>
              <w:rPr>
                <w:rFonts w:cs="Times New Roman"/>
                <w:b/>
                <w:color w:val="264A60"/>
                <w:sz w:val="22"/>
                <w:szCs w:val="18"/>
              </w:rPr>
            </w:pPr>
            <w:r w:rsidRPr="002E2F1B">
              <w:rPr>
                <w:rFonts w:cs="Times New Roman"/>
                <w:b/>
                <w:color w:val="264A60"/>
                <w:sz w:val="22"/>
                <w:szCs w:val="18"/>
              </w:rPr>
              <w:t>BDT 41000-60000</w:t>
            </w:r>
          </w:p>
        </w:tc>
        <w:tc>
          <w:tcPr>
            <w:tcW w:w="1244"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w:t>
            </w:r>
          </w:p>
        </w:tc>
        <w:tc>
          <w:tcPr>
            <w:tcW w:w="114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16.7</w:t>
            </w:r>
          </w:p>
        </w:tc>
        <w:tc>
          <w:tcPr>
            <w:tcW w:w="197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16.7</w:t>
            </w:r>
          </w:p>
        </w:tc>
        <w:tc>
          <w:tcPr>
            <w:tcW w:w="2089"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53.3</w:t>
            </w:r>
          </w:p>
        </w:tc>
      </w:tr>
      <w:tr w:rsidR="00A56F5D" w:rsidRPr="002E2F1B" w:rsidTr="0006047C">
        <w:trPr>
          <w:cantSplit/>
          <w:trHeight w:val="305"/>
        </w:trPr>
        <w:tc>
          <w:tcPr>
            <w:tcW w:w="104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18"/>
                <w:szCs w:val="18"/>
              </w:rPr>
            </w:pPr>
          </w:p>
        </w:tc>
        <w:tc>
          <w:tcPr>
            <w:tcW w:w="1759" w:type="dxa"/>
            <w:tcBorders>
              <w:top w:val="single" w:sz="8" w:space="0" w:color="AEAEAE"/>
              <w:left w:val="nil"/>
              <w:bottom w:val="single" w:sz="8" w:space="0" w:color="AEAEAE"/>
              <w:right w:val="nil"/>
            </w:tcBorders>
            <w:shd w:val="clear" w:color="auto" w:fill="E0E0E0"/>
          </w:tcPr>
          <w:p w:rsidR="00A56F5D" w:rsidRPr="002E2F1B" w:rsidRDefault="00F73212" w:rsidP="00BF589A">
            <w:pPr>
              <w:autoSpaceDE w:val="0"/>
              <w:autoSpaceDN w:val="0"/>
              <w:adjustRightInd w:val="0"/>
              <w:spacing w:line="320" w:lineRule="atLeast"/>
              <w:ind w:left="60" w:right="60"/>
              <w:rPr>
                <w:rFonts w:cs="Times New Roman"/>
                <w:b/>
                <w:color w:val="264A60"/>
                <w:sz w:val="22"/>
                <w:szCs w:val="18"/>
              </w:rPr>
            </w:pPr>
            <w:r w:rsidRPr="002E2F1B">
              <w:rPr>
                <w:rFonts w:cs="Times New Roman"/>
                <w:b/>
                <w:color w:val="264A60"/>
                <w:sz w:val="22"/>
                <w:szCs w:val="18"/>
              </w:rPr>
              <w:t>BDT 61000-100000</w:t>
            </w:r>
          </w:p>
        </w:tc>
        <w:tc>
          <w:tcPr>
            <w:tcW w:w="1244"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w:t>
            </w:r>
          </w:p>
        </w:tc>
        <w:tc>
          <w:tcPr>
            <w:tcW w:w="114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197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2089"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60.0</w:t>
            </w:r>
          </w:p>
        </w:tc>
      </w:tr>
      <w:tr w:rsidR="00A56F5D" w:rsidRPr="002E2F1B" w:rsidTr="0006047C">
        <w:trPr>
          <w:cantSplit/>
          <w:trHeight w:val="321"/>
        </w:trPr>
        <w:tc>
          <w:tcPr>
            <w:tcW w:w="104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18"/>
                <w:szCs w:val="18"/>
              </w:rPr>
            </w:pPr>
          </w:p>
        </w:tc>
        <w:tc>
          <w:tcPr>
            <w:tcW w:w="1759" w:type="dxa"/>
            <w:tcBorders>
              <w:top w:val="single" w:sz="8" w:space="0" w:color="AEAEAE"/>
              <w:left w:val="nil"/>
              <w:bottom w:val="single" w:sz="8" w:space="0" w:color="AEAEAE"/>
              <w:right w:val="nil"/>
            </w:tcBorders>
            <w:shd w:val="clear" w:color="auto" w:fill="E0E0E0"/>
          </w:tcPr>
          <w:p w:rsidR="00A56F5D" w:rsidRPr="002E2F1B" w:rsidRDefault="00F73212" w:rsidP="00BF589A">
            <w:pPr>
              <w:autoSpaceDE w:val="0"/>
              <w:autoSpaceDN w:val="0"/>
              <w:adjustRightInd w:val="0"/>
              <w:spacing w:line="320" w:lineRule="atLeast"/>
              <w:ind w:left="60" w:right="60"/>
              <w:rPr>
                <w:rFonts w:cs="Times New Roman"/>
                <w:b/>
                <w:color w:val="264A60"/>
                <w:sz w:val="22"/>
                <w:szCs w:val="18"/>
              </w:rPr>
            </w:pPr>
            <w:r w:rsidRPr="002E2F1B">
              <w:rPr>
                <w:rFonts w:cs="Times New Roman"/>
                <w:b/>
                <w:color w:val="264A60"/>
                <w:sz w:val="22"/>
                <w:szCs w:val="18"/>
              </w:rPr>
              <w:t>Below BDT 20000</w:t>
            </w:r>
          </w:p>
        </w:tc>
        <w:tc>
          <w:tcPr>
            <w:tcW w:w="1244"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12</w:t>
            </w:r>
          </w:p>
        </w:tc>
        <w:tc>
          <w:tcPr>
            <w:tcW w:w="114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40.0</w:t>
            </w:r>
          </w:p>
        </w:tc>
        <w:tc>
          <w:tcPr>
            <w:tcW w:w="197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40.0</w:t>
            </w:r>
          </w:p>
        </w:tc>
        <w:tc>
          <w:tcPr>
            <w:tcW w:w="2089"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06047C">
        <w:trPr>
          <w:cantSplit/>
          <w:trHeight w:val="305"/>
        </w:trPr>
        <w:tc>
          <w:tcPr>
            <w:tcW w:w="104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18"/>
                <w:szCs w:val="18"/>
              </w:rPr>
            </w:pPr>
          </w:p>
        </w:tc>
        <w:tc>
          <w:tcPr>
            <w:tcW w:w="1759"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244"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148"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978"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2089"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F73212" w:rsidRPr="002E2F1B" w:rsidRDefault="00F36D66" w:rsidP="00F36D66">
      <w:pPr>
        <w:pStyle w:val="Caption"/>
        <w:rPr>
          <w:rFonts w:cs="Times New Roman"/>
        </w:rPr>
      </w:pPr>
      <w:bookmarkStart w:id="43" w:name="_Toc64585445"/>
      <w:r w:rsidRPr="002E2F1B">
        <w:rPr>
          <w:rFonts w:cs="Times New Roman"/>
        </w:rPr>
        <w:t xml:space="preserve">Table </w:t>
      </w:r>
      <w:r w:rsidR="00400185" w:rsidRPr="002E2F1B">
        <w:rPr>
          <w:rFonts w:cs="Times New Roman"/>
        </w:rPr>
        <w:fldChar w:fldCharType="begin"/>
      </w:r>
      <w:r w:rsidR="00400185" w:rsidRPr="002E2F1B">
        <w:rPr>
          <w:rFonts w:cs="Times New Roman"/>
        </w:rPr>
        <w:instrText xml:space="preserve"> SEQ Table \* ARABIC </w:instrText>
      </w:r>
      <w:r w:rsidR="00400185" w:rsidRPr="002E2F1B">
        <w:rPr>
          <w:rFonts w:cs="Times New Roman"/>
        </w:rPr>
        <w:fldChar w:fldCharType="separate"/>
      </w:r>
      <w:r w:rsidR="005230AD" w:rsidRPr="002E2F1B">
        <w:rPr>
          <w:rFonts w:cs="Times New Roman"/>
          <w:noProof/>
        </w:rPr>
        <w:t>3</w:t>
      </w:r>
      <w:r w:rsidR="00400185" w:rsidRPr="002E2F1B">
        <w:rPr>
          <w:rFonts w:cs="Times New Roman"/>
          <w:noProof/>
        </w:rPr>
        <w:fldChar w:fldCharType="end"/>
      </w:r>
      <w:r w:rsidR="00F73212" w:rsidRPr="002E2F1B">
        <w:rPr>
          <w:rFonts w:cs="Times New Roman"/>
        </w:rPr>
        <w:t>: Average monthly income of respondents</w:t>
      </w:r>
      <w:bookmarkEnd w:id="43"/>
    </w:p>
    <w:p w:rsidR="00A56F5D" w:rsidRPr="002E2F1B" w:rsidRDefault="00A56F5D" w:rsidP="00EC15DF">
      <w:pPr>
        <w:rPr>
          <w:rFonts w:cs="Times New Roman"/>
          <w:u w:val="single"/>
          <w:lang w:val="en-US"/>
        </w:rPr>
      </w:pPr>
      <w:r w:rsidRPr="002E2F1B">
        <w:rPr>
          <w:rFonts w:cs="Times New Roman"/>
          <w:b/>
          <w:szCs w:val="24"/>
        </w:rPr>
        <w:t>Interpretation:</w:t>
      </w:r>
    </w:p>
    <w:p w:rsidR="00A56F5D" w:rsidRPr="002E2F1B" w:rsidRDefault="00F73212" w:rsidP="00EC15DF">
      <w:pPr>
        <w:autoSpaceDE w:val="0"/>
        <w:autoSpaceDN w:val="0"/>
        <w:adjustRightInd w:val="0"/>
        <w:jc w:val="both"/>
        <w:rPr>
          <w:rFonts w:cs="Times New Roman"/>
          <w:szCs w:val="24"/>
        </w:rPr>
      </w:pPr>
      <w:r w:rsidRPr="002E2F1B">
        <w:rPr>
          <w:rFonts w:cs="Times New Roman"/>
          <w:szCs w:val="24"/>
        </w:rPr>
        <w:t xml:space="preserve">The table above shows that among the 30 respondents, majority earns below BDT 20000 constituting 40% of the total respondents. 33.3% of the participants earn within 21000-40000 and 5 or 16.7% of them earn BDT 41000-60000. </w:t>
      </w:r>
    </w:p>
    <w:p w:rsidR="00A56F5D" w:rsidRPr="002E2F1B" w:rsidRDefault="00A56F5D" w:rsidP="00A56F5D">
      <w:pPr>
        <w:autoSpaceDE w:val="0"/>
        <w:autoSpaceDN w:val="0"/>
        <w:adjustRightInd w:val="0"/>
        <w:spacing w:line="240" w:lineRule="auto"/>
        <w:rPr>
          <w:rFonts w:cs="Times New Roman"/>
          <w:szCs w:val="24"/>
        </w:rPr>
      </w:pPr>
    </w:p>
    <w:tbl>
      <w:tblPr>
        <w:tblW w:w="84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1"/>
        <w:gridCol w:w="1742"/>
        <w:gridCol w:w="1351"/>
        <w:gridCol w:w="1018"/>
        <w:gridCol w:w="1417"/>
        <w:gridCol w:w="2082"/>
      </w:tblGrid>
      <w:tr w:rsidR="00A56F5D" w:rsidRPr="002E2F1B" w:rsidTr="00BF589A">
        <w:trPr>
          <w:cantSplit/>
          <w:trHeight w:val="291"/>
        </w:trPr>
        <w:tc>
          <w:tcPr>
            <w:tcW w:w="8461"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1. Investing in CSR activities is beneficial for society.</w:t>
            </w:r>
          </w:p>
        </w:tc>
      </w:tr>
      <w:tr w:rsidR="00A56F5D" w:rsidRPr="002E2F1B" w:rsidTr="0006047C">
        <w:trPr>
          <w:cantSplit/>
          <w:trHeight w:val="273"/>
        </w:trPr>
        <w:tc>
          <w:tcPr>
            <w:tcW w:w="2593"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351"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018"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417"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2082"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06047C">
        <w:trPr>
          <w:cantSplit/>
          <w:trHeight w:val="306"/>
        </w:trPr>
        <w:tc>
          <w:tcPr>
            <w:tcW w:w="851"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1742"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Disagree</w:t>
            </w:r>
          </w:p>
        </w:tc>
        <w:tc>
          <w:tcPr>
            <w:tcW w:w="1351"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w:t>
            </w:r>
          </w:p>
        </w:tc>
        <w:tc>
          <w:tcPr>
            <w:tcW w:w="1018"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c>
          <w:tcPr>
            <w:tcW w:w="1417"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c>
          <w:tcPr>
            <w:tcW w:w="2082"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r>
      <w:tr w:rsidR="00A56F5D" w:rsidRPr="002E2F1B" w:rsidTr="0006047C">
        <w:trPr>
          <w:cantSplit/>
          <w:trHeight w:val="306"/>
        </w:trPr>
        <w:tc>
          <w:tcPr>
            <w:tcW w:w="85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742"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351"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w:t>
            </w:r>
          </w:p>
        </w:tc>
        <w:tc>
          <w:tcPr>
            <w:tcW w:w="101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208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20.0</w:t>
            </w:r>
          </w:p>
        </w:tc>
      </w:tr>
      <w:tr w:rsidR="00A56F5D" w:rsidRPr="002E2F1B" w:rsidTr="0006047C">
        <w:trPr>
          <w:cantSplit/>
          <w:trHeight w:val="322"/>
        </w:trPr>
        <w:tc>
          <w:tcPr>
            <w:tcW w:w="85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742"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351"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16</w:t>
            </w:r>
          </w:p>
        </w:tc>
        <w:tc>
          <w:tcPr>
            <w:tcW w:w="101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53.3</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53.3</w:t>
            </w:r>
          </w:p>
        </w:tc>
        <w:tc>
          <w:tcPr>
            <w:tcW w:w="208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73.3</w:t>
            </w:r>
          </w:p>
        </w:tc>
      </w:tr>
      <w:tr w:rsidR="00A56F5D" w:rsidRPr="002E2F1B" w:rsidTr="0006047C">
        <w:trPr>
          <w:cantSplit/>
          <w:trHeight w:val="306"/>
        </w:trPr>
        <w:tc>
          <w:tcPr>
            <w:tcW w:w="85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742"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351"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8</w:t>
            </w:r>
          </w:p>
        </w:tc>
        <w:tc>
          <w:tcPr>
            <w:tcW w:w="101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26.7</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26.7</w:t>
            </w:r>
          </w:p>
        </w:tc>
        <w:tc>
          <w:tcPr>
            <w:tcW w:w="208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06047C">
        <w:trPr>
          <w:cantSplit/>
          <w:trHeight w:val="322"/>
        </w:trPr>
        <w:tc>
          <w:tcPr>
            <w:tcW w:w="85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742"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351"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018"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2082"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470CA8" w:rsidRPr="002E2F1B" w:rsidRDefault="00470CA8" w:rsidP="00EC15DF">
      <w:pPr>
        <w:rPr>
          <w:rFonts w:cs="Times New Roman"/>
          <w:b/>
          <w:szCs w:val="24"/>
        </w:rPr>
      </w:pPr>
    </w:p>
    <w:p w:rsidR="00470CA8" w:rsidRPr="002E2F1B" w:rsidRDefault="00470CA8" w:rsidP="00EC15DF">
      <w:pPr>
        <w:rPr>
          <w:rFonts w:cs="Times New Roman"/>
          <w:b/>
          <w:szCs w:val="24"/>
        </w:rPr>
      </w:pPr>
      <w:r w:rsidRPr="002E2F1B">
        <w:rPr>
          <w:rFonts w:cs="Times New Roman"/>
          <w:noProof/>
          <w:lang w:val="en-US"/>
        </w:rPr>
        <w:drawing>
          <wp:inline distT="0" distB="0" distL="0" distR="0" wp14:anchorId="40A38113" wp14:editId="7F2018F1">
            <wp:extent cx="5410200" cy="211455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70CA8" w:rsidRPr="002E2F1B" w:rsidRDefault="00DF0FC4" w:rsidP="00DF0FC4">
      <w:pPr>
        <w:pStyle w:val="Caption"/>
        <w:rPr>
          <w:rFonts w:cs="Times New Roman"/>
        </w:rPr>
      </w:pPr>
      <w:bookmarkStart w:id="44" w:name="_Toc69489344"/>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2</w:t>
      </w:r>
      <w:r w:rsidRPr="002E2F1B">
        <w:rPr>
          <w:rFonts w:cs="Times New Roman"/>
        </w:rPr>
        <w:fldChar w:fldCharType="end"/>
      </w:r>
      <w:r w:rsidRPr="002E2F1B">
        <w:rPr>
          <w:rFonts w:cs="Times New Roman"/>
        </w:rPr>
        <w:t xml:space="preserve">. </w:t>
      </w:r>
      <w:r w:rsidR="00470CA8" w:rsidRPr="002E2F1B">
        <w:rPr>
          <w:rFonts w:cs="Times New Roman"/>
          <w:b w:val="0"/>
        </w:rPr>
        <w:t>CSR Statement 1</w:t>
      </w:r>
      <w:bookmarkEnd w:id="44"/>
    </w:p>
    <w:p w:rsidR="00DF0FC4" w:rsidRPr="002E2F1B" w:rsidRDefault="00DF0FC4" w:rsidP="00EC15DF">
      <w:pPr>
        <w:rPr>
          <w:rFonts w:cs="Times New Roman"/>
          <w:b/>
          <w:szCs w:val="24"/>
        </w:rPr>
      </w:pPr>
    </w:p>
    <w:p w:rsidR="00A56F5D" w:rsidRPr="002E2F1B" w:rsidRDefault="00A56F5D" w:rsidP="00EC15DF">
      <w:pPr>
        <w:rPr>
          <w:rFonts w:cs="Times New Roman"/>
          <w:b/>
          <w:szCs w:val="24"/>
        </w:rPr>
      </w:pPr>
      <w:r w:rsidRPr="002E2F1B">
        <w:rPr>
          <w:rFonts w:cs="Times New Roman"/>
          <w:b/>
          <w:szCs w:val="24"/>
        </w:rPr>
        <w:t>Interpretation:</w:t>
      </w:r>
      <w:r w:rsidR="00AE439D" w:rsidRPr="002E2F1B">
        <w:rPr>
          <w:rFonts w:cs="Times New Roman"/>
          <w:b/>
          <w:szCs w:val="24"/>
        </w:rPr>
        <w:t xml:space="preserve"> </w:t>
      </w:r>
    </w:p>
    <w:p w:rsidR="000B5BDC" w:rsidRPr="002E2F1B" w:rsidRDefault="00683AF7" w:rsidP="00EC15DF">
      <w:pPr>
        <w:jc w:val="both"/>
        <w:rPr>
          <w:rFonts w:cs="Times New Roman"/>
        </w:rPr>
      </w:pPr>
      <w:r w:rsidRPr="002E2F1B">
        <w:rPr>
          <w:rFonts w:cs="Times New Roman"/>
          <w:szCs w:val="24"/>
        </w:rPr>
        <w:t>The statement is</w:t>
      </w:r>
      <w:r w:rsidR="00F73212" w:rsidRPr="002E2F1B">
        <w:rPr>
          <w:rFonts w:cs="Times New Roman"/>
          <w:szCs w:val="24"/>
        </w:rPr>
        <w:t xml:space="preserve"> added</w:t>
      </w:r>
      <w:r w:rsidRPr="002E2F1B">
        <w:rPr>
          <w:rFonts w:cs="Times New Roman"/>
          <w:szCs w:val="24"/>
        </w:rPr>
        <w:t xml:space="preserve"> to understand whether customers think companies should invest for the </w:t>
      </w:r>
      <w:r w:rsidRPr="002E2F1B">
        <w:rPr>
          <w:rFonts w:cs="Times New Roman"/>
        </w:rPr>
        <w:t xml:space="preserve">benefits of its society. Moreover, </w:t>
      </w:r>
      <w:r w:rsidR="00F73212" w:rsidRPr="002E2F1B">
        <w:rPr>
          <w:rFonts w:cs="Times New Roman"/>
        </w:rPr>
        <w:t>several res</w:t>
      </w:r>
      <w:r w:rsidRPr="002E2F1B">
        <w:rPr>
          <w:rFonts w:cs="Times New Roman"/>
        </w:rPr>
        <w:t xml:space="preserve">earchers have shown that CSR helps a society to improve. To contribute to the global economy, companies engage in more donations or charitable activities than it currently is, and contributes to the beauty of society by meeting the expectations of the community (Singh, K., &amp; </w:t>
      </w:r>
      <w:proofErr w:type="spellStart"/>
      <w:r w:rsidRPr="002E2F1B">
        <w:rPr>
          <w:rFonts w:cs="Times New Roman"/>
        </w:rPr>
        <w:t>Misra</w:t>
      </w:r>
      <w:proofErr w:type="spellEnd"/>
      <w:r w:rsidRPr="002E2F1B">
        <w:rPr>
          <w:rFonts w:cs="Times New Roman"/>
        </w:rPr>
        <w:t>, M., 2021). The study found that 53.3% are strongly agreed and 8 customers agreed with the statement. Only 4 are disagreed and 2 were neutral on the statement.</w:t>
      </w:r>
    </w:p>
    <w:p w:rsidR="00A56F5D" w:rsidRPr="002E2F1B" w:rsidRDefault="00A56F5D" w:rsidP="00A56F5D">
      <w:pPr>
        <w:autoSpaceDE w:val="0"/>
        <w:autoSpaceDN w:val="0"/>
        <w:adjustRightInd w:val="0"/>
        <w:spacing w:line="240" w:lineRule="auto"/>
        <w:rPr>
          <w:rFonts w:cs="Times New Roman"/>
          <w:szCs w:val="24"/>
        </w:rPr>
      </w:pPr>
    </w:p>
    <w:tbl>
      <w:tblPr>
        <w:tblW w:w="89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2"/>
        <w:gridCol w:w="2109"/>
        <w:gridCol w:w="1370"/>
        <w:gridCol w:w="1207"/>
        <w:gridCol w:w="1398"/>
        <w:gridCol w:w="1972"/>
      </w:tblGrid>
      <w:tr w:rsidR="00A56F5D" w:rsidRPr="002E2F1B" w:rsidTr="00BF589A">
        <w:trPr>
          <w:cantSplit/>
          <w:trHeight w:val="295"/>
        </w:trPr>
        <w:tc>
          <w:tcPr>
            <w:tcW w:w="8918"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2. CSR activities reflect the commitment of the company to society.</w:t>
            </w:r>
          </w:p>
        </w:tc>
      </w:tr>
      <w:tr w:rsidR="00A56F5D" w:rsidRPr="002E2F1B" w:rsidTr="0006047C">
        <w:trPr>
          <w:cantSplit/>
          <w:trHeight w:val="153"/>
        </w:trPr>
        <w:tc>
          <w:tcPr>
            <w:tcW w:w="2971"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370"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207"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1972"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06047C">
        <w:trPr>
          <w:cantSplit/>
          <w:trHeight w:val="311"/>
        </w:trPr>
        <w:tc>
          <w:tcPr>
            <w:tcW w:w="862"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2109"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Disagree</w:t>
            </w:r>
          </w:p>
        </w:tc>
        <w:tc>
          <w:tcPr>
            <w:tcW w:w="1370"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07"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972"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r>
      <w:tr w:rsidR="00A56F5D" w:rsidRPr="002E2F1B" w:rsidTr="0006047C">
        <w:trPr>
          <w:cantSplit/>
          <w:trHeight w:val="311"/>
        </w:trPr>
        <w:tc>
          <w:tcPr>
            <w:tcW w:w="86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09"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Disagree</w:t>
            </w:r>
          </w:p>
        </w:tc>
        <w:tc>
          <w:tcPr>
            <w:tcW w:w="1370"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w:t>
            </w:r>
          </w:p>
        </w:tc>
        <w:tc>
          <w:tcPr>
            <w:tcW w:w="120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c>
          <w:tcPr>
            <w:tcW w:w="197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16.7</w:t>
            </w:r>
          </w:p>
        </w:tc>
      </w:tr>
      <w:tr w:rsidR="00A56F5D" w:rsidRPr="002E2F1B" w:rsidTr="0006047C">
        <w:trPr>
          <w:cantSplit/>
          <w:trHeight w:val="328"/>
        </w:trPr>
        <w:tc>
          <w:tcPr>
            <w:tcW w:w="86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09"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370"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0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97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20.0</w:t>
            </w:r>
          </w:p>
        </w:tc>
      </w:tr>
      <w:tr w:rsidR="00A56F5D" w:rsidRPr="002E2F1B" w:rsidTr="0006047C">
        <w:trPr>
          <w:cantSplit/>
          <w:trHeight w:val="311"/>
        </w:trPr>
        <w:tc>
          <w:tcPr>
            <w:tcW w:w="86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09"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370"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16</w:t>
            </w:r>
          </w:p>
        </w:tc>
        <w:tc>
          <w:tcPr>
            <w:tcW w:w="120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53.3</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53.3</w:t>
            </w:r>
          </w:p>
        </w:tc>
        <w:tc>
          <w:tcPr>
            <w:tcW w:w="197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73.3</w:t>
            </w:r>
          </w:p>
        </w:tc>
      </w:tr>
      <w:tr w:rsidR="00A56F5D" w:rsidRPr="002E2F1B" w:rsidTr="0006047C">
        <w:trPr>
          <w:cantSplit/>
          <w:trHeight w:val="328"/>
        </w:trPr>
        <w:tc>
          <w:tcPr>
            <w:tcW w:w="86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09"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370"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8</w:t>
            </w:r>
          </w:p>
        </w:tc>
        <w:tc>
          <w:tcPr>
            <w:tcW w:w="120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26.7</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26.7</w:t>
            </w:r>
          </w:p>
        </w:tc>
        <w:tc>
          <w:tcPr>
            <w:tcW w:w="197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06047C">
        <w:trPr>
          <w:cantSplit/>
          <w:trHeight w:val="311"/>
        </w:trPr>
        <w:tc>
          <w:tcPr>
            <w:tcW w:w="86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09"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370"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207"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972"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4F4E65" w:rsidRPr="002E2F1B" w:rsidRDefault="004F4E65" w:rsidP="009146DF">
      <w:pPr>
        <w:spacing w:line="240" w:lineRule="auto"/>
        <w:rPr>
          <w:rFonts w:cs="Times New Roman"/>
          <w:b/>
          <w:szCs w:val="24"/>
        </w:rPr>
      </w:pPr>
    </w:p>
    <w:p w:rsidR="004F4E65" w:rsidRPr="002E2F1B" w:rsidRDefault="004F4E65" w:rsidP="009146DF">
      <w:pPr>
        <w:spacing w:line="240" w:lineRule="auto"/>
        <w:rPr>
          <w:rFonts w:cs="Times New Roman"/>
          <w:b/>
          <w:szCs w:val="24"/>
        </w:rPr>
      </w:pPr>
      <w:r w:rsidRPr="002E2F1B">
        <w:rPr>
          <w:rFonts w:cs="Times New Roman"/>
          <w:noProof/>
          <w:lang w:val="en-US"/>
        </w:rPr>
        <w:drawing>
          <wp:inline distT="0" distB="0" distL="0" distR="0" wp14:anchorId="46640894" wp14:editId="23EF97F9">
            <wp:extent cx="5781675" cy="2228850"/>
            <wp:effectExtent l="0" t="0" r="9525"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F4E65" w:rsidRPr="002E2F1B" w:rsidRDefault="00DF0FC4" w:rsidP="00DF0FC4">
      <w:pPr>
        <w:pStyle w:val="Caption"/>
        <w:rPr>
          <w:rFonts w:cs="Times New Roman"/>
        </w:rPr>
      </w:pPr>
      <w:bookmarkStart w:id="45" w:name="_Toc69489345"/>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3</w:t>
      </w:r>
      <w:r w:rsidRPr="002E2F1B">
        <w:rPr>
          <w:rFonts w:cs="Times New Roman"/>
        </w:rPr>
        <w:fldChar w:fldCharType="end"/>
      </w:r>
      <w:r w:rsidRPr="002E2F1B">
        <w:rPr>
          <w:rFonts w:cs="Times New Roman"/>
        </w:rPr>
        <w:t xml:space="preserve">. </w:t>
      </w:r>
      <w:r w:rsidR="002E56D0" w:rsidRPr="002E2F1B">
        <w:rPr>
          <w:rFonts w:cs="Times New Roman"/>
        </w:rPr>
        <w:t>CSR Statement 2</w:t>
      </w:r>
      <w:bookmarkEnd w:id="45"/>
    </w:p>
    <w:p w:rsidR="004F4E65" w:rsidRPr="002E2F1B" w:rsidRDefault="00A56F5D" w:rsidP="009146DF">
      <w:pPr>
        <w:spacing w:line="240" w:lineRule="auto"/>
        <w:rPr>
          <w:rFonts w:cs="Times New Roman"/>
          <w:b/>
          <w:szCs w:val="24"/>
        </w:rPr>
      </w:pPr>
      <w:r w:rsidRPr="002E2F1B">
        <w:rPr>
          <w:rFonts w:cs="Times New Roman"/>
          <w:b/>
          <w:szCs w:val="24"/>
        </w:rPr>
        <w:t>Interpretation:</w:t>
      </w:r>
    </w:p>
    <w:p w:rsidR="00A56F5D" w:rsidRPr="002E2F1B" w:rsidRDefault="00683AF7" w:rsidP="00EC15DF">
      <w:pPr>
        <w:autoSpaceDE w:val="0"/>
        <w:autoSpaceDN w:val="0"/>
        <w:adjustRightInd w:val="0"/>
        <w:spacing w:line="400" w:lineRule="atLeast"/>
        <w:jc w:val="both"/>
        <w:rPr>
          <w:rFonts w:cs="Times New Roman"/>
          <w:szCs w:val="24"/>
        </w:rPr>
      </w:pPr>
      <w:r w:rsidRPr="002E2F1B">
        <w:rPr>
          <w:rFonts w:cs="Times New Roman"/>
          <w:szCs w:val="24"/>
        </w:rPr>
        <w:t>The statement is added to identify whether customers recognize reflect the commitment to society. Out of 30 respondents, majority of the respondents agreed with the statement constituting 16 agreed and 8 strongly agreed. Only 5 customers are found who have either disagreed or strongly disagreed.</w:t>
      </w:r>
    </w:p>
    <w:p w:rsidR="00A56F5D" w:rsidRPr="002E2F1B" w:rsidRDefault="00A56F5D" w:rsidP="00A56F5D">
      <w:pPr>
        <w:autoSpaceDE w:val="0"/>
        <w:autoSpaceDN w:val="0"/>
        <w:adjustRightInd w:val="0"/>
        <w:spacing w:line="240" w:lineRule="auto"/>
        <w:rPr>
          <w:rFonts w:cs="Times New Roman"/>
          <w:szCs w:val="24"/>
        </w:rPr>
      </w:pPr>
    </w:p>
    <w:tbl>
      <w:tblPr>
        <w:tblW w:w="8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1"/>
        <w:gridCol w:w="1825"/>
        <w:gridCol w:w="1415"/>
        <w:gridCol w:w="1247"/>
        <w:gridCol w:w="1694"/>
        <w:gridCol w:w="1788"/>
      </w:tblGrid>
      <w:tr w:rsidR="00A56F5D" w:rsidRPr="002E2F1B" w:rsidTr="00BF589A">
        <w:trPr>
          <w:cantSplit/>
          <w:trHeight w:val="556"/>
        </w:trPr>
        <w:tc>
          <w:tcPr>
            <w:tcW w:w="8860"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3. Socially responsible companies invest in corporate social responsibility activities.</w:t>
            </w:r>
          </w:p>
        </w:tc>
      </w:tr>
      <w:tr w:rsidR="00A56F5D" w:rsidRPr="002E2F1B" w:rsidTr="00EC15DF">
        <w:trPr>
          <w:cantSplit/>
          <w:trHeight w:val="329"/>
        </w:trPr>
        <w:tc>
          <w:tcPr>
            <w:tcW w:w="2716"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415"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247"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694"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1788"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BF589A">
        <w:trPr>
          <w:cantSplit/>
          <w:trHeight w:val="285"/>
        </w:trPr>
        <w:tc>
          <w:tcPr>
            <w:tcW w:w="891"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1825"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Disagree</w:t>
            </w:r>
          </w:p>
        </w:tc>
        <w:tc>
          <w:tcPr>
            <w:tcW w:w="1415"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47"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694"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788"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r>
      <w:tr w:rsidR="00A56F5D" w:rsidRPr="002E2F1B" w:rsidTr="00BF589A">
        <w:trPr>
          <w:cantSplit/>
          <w:trHeight w:val="285"/>
        </w:trPr>
        <w:tc>
          <w:tcPr>
            <w:tcW w:w="89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25"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415"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w:t>
            </w:r>
          </w:p>
        </w:tc>
        <w:tc>
          <w:tcPr>
            <w:tcW w:w="124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16.7</w:t>
            </w:r>
          </w:p>
        </w:tc>
        <w:tc>
          <w:tcPr>
            <w:tcW w:w="1694"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16.7</w:t>
            </w:r>
          </w:p>
        </w:tc>
        <w:tc>
          <w:tcPr>
            <w:tcW w:w="1788"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20.0</w:t>
            </w:r>
          </w:p>
        </w:tc>
      </w:tr>
      <w:tr w:rsidR="00A56F5D" w:rsidRPr="002E2F1B" w:rsidTr="00BF589A">
        <w:trPr>
          <w:cantSplit/>
          <w:trHeight w:val="299"/>
        </w:trPr>
        <w:tc>
          <w:tcPr>
            <w:tcW w:w="89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25"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415"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12</w:t>
            </w:r>
          </w:p>
        </w:tc>
        <w:tc>
          <w:tcPr>
            <w:tcW w:w="124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40.0</w:t>
            </w:r>
          </w:p>
        </w:tc>
        <w:tc>
          <w:tcPr>
            <w:tcW w:w="1694"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40.0</w:t>
            </w:r>
          </w:p>
        </w:tc>
        <w:tc>
          <w:tcPr>
            <w:tcW w:w="1788"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60.0</w:t>
            </w:r>
          </w:p>
        </w:tc>
      </w:tr>
      <w:tr w:rsidR="00A56F5D" w:rsidRPr="002E2F1B" w:rsidTr="00BF589A">
        <w:trPr>
          <w:cantSplit/>
          <w:trHeight w:val="299"/>
        </w:trPr>
        <w:tc>
          <w:tcPr>
            <w:tcW w:w="89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25"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415"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12</w:t>
            </w:r>
          </w:p>
        </w:tc>
        <w:tc>
          <w:tcPr>
            <w:tcW w:w="124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40.0</w:t>
            </w:r>
          </w:p>
        </w:tc>
        <w:tc>
          <w:tcPr>
            <w:tcW w:w="1694"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40.0</w:t>
            </w:r>
          </w:p>
        </w:tc>
        <w:tc>
          <w:tcPr>
            <w:tcW w:w="1788"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BF589A">
        <w:trPr>
          <w:cantSplit/>
          <w:trHeight w:val="285"/>
        </w:trPr>
        <w:tc>
          <w:tcPr>
            <w:tcW w:w="89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25"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415"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247"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694"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788"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4F4E65" w:rsidRPr="002E2F1B" w:rsidRDefault="004F4E65" w:rsidP="004F4E65">
      <w:pPr>
        <w:jc w:val="both"/>
        <w:rPr>
          <w:rFonts w:cs="Times New Roman"/>
          <w:b/>
          <w:szCs w:val="24"/>
        </w:rPr>
      </w:pPr>
    </w:p>
    <w:p w:rsidR="004F4E65" w:rsidRPr="002E2F1B" w:rsidRDefault="004F4E65" w:rsidP="004F4E65">
      <w:pPr>
        <w:jc w:val="both"/>
        <w:rPr>
          <w:rFonts w:cs="Times New Roman"/>
          <w:b/>
          <w:szCs w:val="24"/>
        </w:rPr>
      </w:pPr>
      <w:r w:rsidRPr="002E2F1B">
        <w:rPr>
          <w:rFonts w:cs="Times New Roman"/>
          <w:noProof/>
          <w:lang w:val="en-US"/>
        </w:rPr>
        <w:drawing>
          <wp:inline distT="0" distB="0" distL="0" distR="0" wp14:anchorId="57A06E40" wp14:editId="18885F41">
            <wp:extent cx="5543550" cy="1704975"/>
            <wp:effectExtent l="0" t="0" r="0"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E56D0" w:rsidRPr="002E2F1B" w:rsidRDefault="00DF0FC4" w:rsidP="00DF0FC4">
      <w:pPr>
        <w:pStyle w:val="Caption"/>
        <w:rPr>
          <w:rFonts w:cs="Times New Roman"/>
        </w:rPr>
      </w:pPr>
      <w:bookmarkStart w:id="46" w:name="_Toc69489346"/>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4</w:t>
      </w:r>
      <w:r w:rsidRPr="002E2F1B">
        <w:rPr>
          <w:rFonts w:cs="Times New Roman"/>
        </w:rPr>
        <w:fldChar w:fldCharType="end"/>
      </w:r>
      <w:r w:rsidRPr="002E2F1B">
        <w:rPr>
          <w:rFonts w:cs="Times New Roman"/>
        </w:rPr>
        <w:t xml:space="preserve">. </w:t>
      </w:r>
      <w:r w:rsidR="002E56D0" w:rsidRPr="002E2F1B">
        <w:rPr>
          <w:rFonts w:cs="Times New Roman"/>
        </w:rPr>
        <w:t>CSR Statement 3</w:t>
      </w:r>
      <w:bookmarkEnd w:id="46"/>
    </w:p>
    <w:p w:rsidR="004F4E65" w:rsidRPr="002E2F1B" w:rsidRDefault="00A56F5D" w:rsidP="004F4E65">
      <w:pPr>
        <w:jc w:val="both"/>
        <w:rPr>
          <w:rFonts w:cs="Times New Roman"/>
          <w:b/>
          <w:szCs w:val="24"/>
        </w:rPr>
      </w:pPr>
      <w:r w:rsidRPr="002E2F1B">
        <w:rPr>
          <w:rFonts w:cs="Times New Roman"/>
          <w:b/>
          <w:szCs w:val="24"/>
        </w:rPr>
        <w:t>Interpretation:</w:t>
      </w:r>
      <w:r w:rsidR="00FE2C6D" w:rsidRPr="002E2F1B">
        <w:rPr>
          <w:rFonts w:cs="Times New Roman"/>
          <w:b/>
          <w:szCs w:val="24"/>
        </w:rPr>
        <w:t xml:space="preserve"> </w:t>
      </w:r>
    </w:p>
    <w:p w:rsidR="00A56F5D" w:rsidRPr="002E2F1B" w:rsidRDefault="00FE2C6D" w:rsidP="00EC15DF">
      <w:pPr>
        <w:spacing w:after="160"/>
        <w:jc w:val="both"/>
        <w:rPr>
          <w:rFonts w:cs="Times New Roman"/>
          <w:b/>
          <w:szCs w:val="24"/>
        </w:rPr>
      </w:pPr>
      <w:r w:rsidRPr="002E2F1B">
        <w:rPr>
          <w:rFonts w:cs="Times New Roman"/>
          <w:szCs w:val="24"/>
        </w:rPr>
        <w:t>Whether customers realize that contributing in CSR can make companies socially responsible, the statement were added. It is found that a total of 24 customers consisting 12 (40%) and 12 (40%) respondents agree and strongly agree respectively. Only 1 customers disagreed with the statement.</w:t>
      </w:r>
    </w:p>
    <w:tbl>
      <w:tblPr>
        <w:tblW w:w="89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6"/>
        <w:gridCol w:w="1835"/>
        <w:gridCol w:w="1423"/>
        <w:gridCol w:w="1254"/>
        <w:gridCol w:w="1703"/>
        <w:gridCol w:w="1798"/>
      </w:tblGrid>
      <w:tr w:rsidR="00A56F5D" w:rsidRPr="002E2F1B" w:rsidTr="00BF589A">
        <w:trPr>
          <w:cantSplit/>
          <w:trHeight w:val="286"/>
        </w:trPr>
        <w:tc>
          <w:tcPr>
            <w:tcW w:w="8909"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4. Eco-friendly business processes are better for the environment.</w:t>
            </w:r>
          </w:p>
        </w:tc>
      </w:tr>
      <w:tr w:rsidR="00A56F5D" w:rsidRPr="002E2F1B" w:rsidTr="00EC15DF">
        <w:trPr>
          <w:cantSplit/>
          <w:trHeight w:val="297"/>
        </w:trPr>
        <w:tc>
          <w:tcPr>
            <w:tcW w:w="2731"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423"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254"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703"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1798"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BF589A">
        <w:trPr>
          <w:cantSplit/>
          <w:trHeight w:val="302"/>
        </w:trPr>
        <w:tc>
          <w:tcPr>
            <w:tcW w:w="896"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1835"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423"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54"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703"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798"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r>
      <w:tr w:rsidR="00A56F5D" w:rsidRPr="002E2F1B" w:rsidTr="00BF589A">
        <w:trPr>
          <w:cantSplit/>
          <w:trHeight w:val="302"/>
        </w:trPr>
        <w:tc>
          <w:tcPr>
            <w:tcW w:w="896"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35"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423"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18</w:t>
            </w:r>
          </w:p>
        </w:tc>
        <w:tc>
          <w:tcPr>
            <w:tcW w:w="1254"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60.0</w:t>
            </w:r>
          </w:p>
        </w:tc>
        <w:tc>
          <w:tcPr>
            <w:tcW w:w="1703"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60.0</w:t>
            </w:r>
          </w:p>
        </w:tc>
        <w:tc>
          <w:tcPr>
            <w:tcW w:w="1798"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63.3</w:t>
            </w:r>
          </w:p>
        </w:tc>
      </w:tr>
      <w:tr w:rsidR="00A56F5D" w:rsidRPr="002E2F1B" w:rsidTr="00BF589A">
        <w:trPr>
          <w:cantSplit/>
          <w:trHeight w:val="317"/>
        </w:trPr>
        <w:tc>
          <w:tcPr>
            <w:tcW w:w="896"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35"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423"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11</w:t>
            </w:r>
          </w:p>
        </w:tc>
        <w:tc>
          <w:tcPr>
            <w:tcW w:w="1254"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36.7</w:t>
            </w:r>
          </w:p>
        </w:tc>
        <w:tc>
          <w:tcPr>
            <w:tcW w:w="1703"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36.7</w:t>
            </w:r>
          </w:p>
        </w:tc>
        <w:tc>
          <w:tcPr>
            <w:tcW w:w="1798"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BF589A">
        <w:trPr>
          <w:cantSplit/>
          <w:trHeight w:val="302"/>
        </w:trPr>
        <w:tc>
          <w:tcPr>
            <w:tcW w:w="896"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35"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423"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254"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703"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798"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4F4E65" w:rsidRPr="002E2F1B" w:rsidRDefault="004F4E65" w:rsidP="00A56F5D">
      <w:pPr>
        <w:spacing w:after="160" w:line="259" w:lineRule="auto"/>
        <w:rPr>
          <w:rFonts w:cs="Times New Roman"/>
          <w:b/>
          <w:szCs w:val="24"/>
        </w:rPr>
      </w:pPr>
    </w:p>
    <w:p w:rsidR="002E56D0" w:rsidRPr="002E2F1B" w:rsidRDefault="004F4E65" w:rsidP="00DF0FC4">
      <w:pPr>
        <w:spacing w:after="160" w:line="259" w:lineRule="auto"/>
        <w:jc w:val="center"/>
        <w:rPr>
          <w:rFonts w:cs="Times New Roman"/>
          <w:b/>
          <w:szCs w:val="24"/>
        </w:rPr>
      </w:pPr>
      <w:bookmarkStart w:id="47" w:name="_Toc69489347"/>
      <w:r w:rsidRPr="002E2F1B">
        <w:rPr>
          <w:rFonts w:cs="Times New Roman"/>
          <w:noProof/>
          <w:lang w:val="en-US"/>
        </w:rPr>
        <w:drawing>
          <wp:inline distT="0" distB="0" distL="0" distR="0" wp14:anchorId="365B23E9" wp14:editId="277284A6">
            <wp:extent cx="5781675" cy="1638300"/>
            <wp:effectExtent l="0" t="0" r="9525"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DF0FC4" w:rsidRPr="002E2F1B">
        <w:rPr>
          <w:rFonts w:cs="Times New Roman"/>
          <w:b/>
        </w:rPr>
        <w:t xml:space="preserve">Figure </w:t>
      </w:r>
      <w:r w:rsidR="00DF0FC4" w:rsidRPr="002E2F1B">
        <w:rPr>
          <w:rFonts w:cs="Times New Roman"/>
          <w:b/>
        </w:rPr>
        <w:fldChar w:fldCharType="begin"/>
      </w:r>
      <w:r w:rsidR="00DF0FC4" w:rsidRPr="002E2F1B">
        <w:rPr>
          <w:rFonts w:cs="Times New Roman"/>
          <w:b/>
        </w:rPr>
        <w:instrText xml:space="preserve"> SEQ Figure \* ARABIC </w:instrText>
      </w:r>
      <w:r w:rsidR="00DF0FC4" w:rsidRPr="002E2F1B">
        <w:rPr>
          <w:rFonts w:cs="Times New Roman"/>
          <w:b/>
        </w:rPr>
        <w:fldChar w:fldCharType="separate"/>
      </w:r>
      <w:r w:rsidR="00DF0FC4" w:rsidRPr="002E2F1B">
        <w:rPr>
          <w:rFonts w:cs="Times New Roman"/>
          <w:b/>
          <w:noProof/>
        </w:rPr>
        <w:t>5</w:t>
      </w:r>
      <w:r w:rsidR="00DF0FC4" w:rsidRPr="002E2F1B">
        <w:rPr>
          <w:rFonts w:cs="Times New Roman"/>
          <w:b/>
        </w:rPr>
        <w:fldChar w:fldCharType="end"/>
      </w:r>
      <w:r w:rsidR="00DF0FC4" w:rsidRPr="002E2F1B">
        <w:rPr>
          <w:rFonts w:cs="Times New Roman"/>
          <w:b/>
        </w:rPr>
        <w:t xml:space="preserve">. </w:t>
      </w:r>
      <w:r w:rsidR="002E56D0" w:rsidRPr="002E2F1B">
        <w:rPr>
          <w:rFonts w:cs="Times New Roman"/>
          <w:b/>
          <w:szCs w:val="24"/>
        </w:rPr>
        <w:t>CSR Statement 4</w:t>
      </w:r>
      <w:bookmarkEnd w:id="47"/>
    </w:p>
    <w:p w:rsidR="00FE2C6D" w:rsidRPr="002E2F1B" w:rsidRDefault="00A56F5D" w:rsidP="00A56F5D">
      <w:pPr>
        <w:spacing w:after="160" w:line="259" w:lineRule="auto"/>
        <w:rPr>
          <w:rFonts w:cs="Times New Roman"/>
          <w:b/>
          <w:szCs w:val="24"/>
        </w:rPr>
      </w:pPr>
      <w:r w:rsidRPr="002E2F1B">
        <w:rPr>
          <w:rFonts w:cs="Times New Roman"/>
          <w:b/>
          <w:szCs w:val="24"/>
        </w:rPr>
        <w:t>Interpretation:</w:t>
      </w:r>
      <w:r w:rsidR="00FE2C6D" w:rsidRPr="002E2F1B">
        <w:rPr>
          <w:rFonts w:cs="Times New Roman"/>
          <w:b/>
          <w:szCs w:val="24"/>
        </w:rPr>
        <w:t xml:space="preserve"> </w:t>
      </w:r>
    </w:p>
    <w:p w:rsidR="00A56F5D" w:rsidRPr="002E2F1B" w:rsidRDefault="00FE2C6D" w:rsidP="00EC15DF">
      <w:pPr>
        <w:spacing w:after="160"/>
        <w:jc w:val="both"/>
        <w:rPr>
          <w:rFonts w:cs="Times New Roman"/>
          <w:u w:val="single"/>
          <w:lang w:val="en-US"/>
        </w:rPr>
      </w:pPr>
      <w:r w:rsidRPr="002E2F1B">
        <w:rPr>
          <w:rFonts w:cs="Times New Roman"/>
          <w:szCs w:val="24"/>
        </w:rPr>
        <w:t>The statement added to identify whether customers believe that a business that’s operation is environment friendly are healthier for environment. It is found that no one disagreed with the statement and surprisingly, out of 30 respondents a total of 29 respondents either agreed (60%) and strongly agreed (36.7%). Only one marked neutral.</w:t>
      </w:r>
    </w:p>
    <w:p w:rsidR="00A56F5D" w:rsidRPr="002E2F1B" w:rsidRDefault="00A56F5D" w:rsidP="00A56F5D">
      <w:pPr>
        <w:autoSpaceDE w:val="0"/>
        <w:autoSpaceDN w:val="0"/>
        <w:adjustRightInd w:val="0"/>
        <w:spacing w:line="240" w:lineRule="auto"/>
        <w:rPr>
          <w:rFonts w:cs="Times New Roman"/>
          <w:szCs w:val="24"/>
        </w:rPr>
      </w:pPr>
    </w:p>
    <w:tbl>
      <w:tblPr>
        <w:tblW w:w="8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9"/>
        <w:gridCol w:w="2078"/>
        <w:gridCol w:w="1349"/>
        <w:gridCol w:w="969"/>
        <w:gridCol w:w="1559"/>
        <w:gridCol w:w="1981"/>
      </w:tblGrid>
      <w:tr w:rsidR="00A56F5D" w:rsidRPr="002E2F1B" w:rsidTr="00BF589A">
        <w:trPr>
          <w:cantSplit/>
          <w:trHeight w:val="303"/>
        </w:trPr>
        <w:tc>
          <w:tcPr>
            <w:tcW w:w="8785"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5. Eco-friendly companies produce eco-friendly products.</w:t>
            </w:r>
          </w:p>
        </w:tc>
      </w:tr>
      <w:tr w:rsidR="00A56F5D" w:rsidRPr="002E2F1B" w:rsidTr="0006047C">
        <w:trPr>
          <w:cantSplit/>
          <w:trHeight w:val="246"/>
        </w:trPr>
        <w:tc>
          <w:tcPr>
            <w:tcW w:w="2927"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349"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969"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559"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1981"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06047C">
        <w:trPr>
          <w:cantSplit/>
          <w:trHeight w:val="319"/>
        </w:trPr>
        <w:tc>
          <w:tcPr>
            <w:tcW w:w="849"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2078"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Disagree</w:t>
            </w:r>
          </w:p>
        </w:tc>
        <w:tc>
          <w:tcPr>
            <w:tcW w:w="1349"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w:t>
            </w:r>
          </w:p>
        </w:tc>
        <w:tc>
          <w:tcPr>
            <w:tcW w:w="969"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1559"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1981"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r>
      <w:tr w:rsidR="00A56F5D" w:rsidRPr="002E2F1B" w:rsidTr="0006047C">
        <w:trPr>
          <w:cantSplit/>
          <w:trHeight w:val="336"/>
        </w:trPr>
        <w:tc>
          <w:tcPr>
            <w:tcW w:w="84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078"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Disagree</w:t>
            </w:r>
          </w:p>
        </w:tc>
        <w:tc>
          <w:tcPr>
            <w:tcW w:w="1349"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w:t>
            </w:r>
          </w:p>
        </w:tc>
        <w:tc>
          <w:tcPr>
            <w:tcW w:w="96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c>
          <w:tcPr>
            <w:tcW w:w="198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20.0</w:t>
            </w:r>
          </w:p>
        </w:tc>
      </w:tr>
      <w:tr w:rsidR="00A56F5D" w:rsidRPr="002E2F1B" w:rsidTr="0006047C">
        <w:trPr>
          <w:cantSplit/>
          <w:trHeight w:val="319"/>
        </w:trPr>
        <w:tc>
          <w:tcPr>
            <w:tcW w:w="84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078"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349"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w:t>
            </w:r>
          </w:p>
        </w:tc>
        <w:tc>
          <w:tcPr>
            <w:tcW w:w="96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c>
          <w:tcPr>
            <w:tcW w:w="198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33.3</w:t>
            </w:r>
          </w:p>
        </w:tc>
      </w:tr>
      <w:tr w:rsidR="00A56F5D" w:rsidRPr="002E2F1B" w:rsidTr="0006047C">
        <w:trPr>
          <w:cantSplit/>
          <w:trHeight w:val="319"/>
        </w:trPr>
        <w:tc>
          <w:tcPr>
            <w:tcW w:w="84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078"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349"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14</w:t>
            </w:r>
          </w:p>
        </w:tc>
        <w:tc>
          <w:tcPr>
            <w:tcW w:w="96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46.7</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46.7</w:t>
            </w:r>
          </w:p>
        </w:tc>
        <w:tc>
          <w:tcPr>
            <w:tcW w:w="198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80.0</w:t>
            </w:r>
          </w:p>
        </w:tc>
      </w:tr>
      <w:tr w:rsidR="00A56F5D" w:rsidRPr="002E2F1B" w:rsidTr="0006047C">
        <w:trPr>
          <w:cantSplit/>
          <w:trHeight w:val="319"/>
        </w:trPr>
        <w:tc>
          <w:tcPr>
            <w:tcW w:w="84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078"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349"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w:t>
            </w:r>
          </w:p>
        </w:tc>
        <w:tc>
          <w:tcPr>
            <w:tcW w:w="96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20.0</w:t>
            </w:r>
          </w:p>
        </w:tc>
        <w:tc>
          <w:tcPr>
            <w:tcW w:w="155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20.0</w:t>
            </w:r>
          </w:p>
        </w:tc>
        <w:tc>
          <w:tcPr>
            <w:tcW w:w="198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06047C">
        <w:trPr>
          <w:cantSplit/>
          <w:trHeight w:val="319"/>
        </w:trPr>
        <w:tc>
          <w:tcPr>
            <w:tcW w:w="84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078"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349"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969"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559"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981"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3F19BE" w:rsidRPr="002E2F1B" w:rsidRDefault="003F19BE" w:rsidP="00A56F5D">
      <w:pPr>
        <w:spacing w:after="160" w:line="259" w:lineRule="auto"/>
        <w:rPr>
          <w:rFonts w:cs="Times New Roman"/>
          <w:b/>
          <w:szCs w:val="24"/>
        </w:rPr>
      </w:pPr>
    </w:p>
    <w:p w:rsidR="003F19BE" w:rsidRPr="002E2F1B" w:rsidRDefault="003F19BE" w:rsidP="00A56F5D">
      <w:pPr>
        <w:spacing w:after="160" w:line="259" w:lineRule="auto"/>
        <w:rPr>
          <w:rFonts w:cs="Times New Roman"/>
          <w:b/>
          <w:szCs w:val="24"/>
        </w:rPr>
      </w:pPr>
      <w:r w:rsidRPr="002E2F1B">
        <w:rPr>
          <w:rFonts w:cs="Times New Roman"/>
          <w:noProof/>
          <w:lang w:val="en-US"/>
        </w:rPr>
        <w:drawing>
          <wp:inline distT="0" distB="0" distL="0" distR="0" wp14:anchorId="28746D3B" wp14:editId="71E75393">
            <wp:extent cx="5731510" cy="1819275"/>
            <wp:effectExtent l="0" t="0" r="254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F19BE" w:rsidRPr="002E2F1B" w:rsidRDefault="00DF0FC4" w:rsidP="00DF0FC4">
      <w:pPr>
        <w:pStyle w:val="Caption"/>
        <w:rPr>
          <w:rFonts w:cs="Times New Roman"/>
        </w:rPr>
      </w:pPr>
      <w:bookmarkStart w:id="48" w:name="_Toc69489348"/>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6</w:t>
      </w:r>
      <w:r w:rsidRPr="002E2F1B">
        <w:rPr>
          <w:rFonts w:cs="Times New Roman"/>
        </w:rPr>
        <w:fldChar w:fldCharType="end"/>
      </w:r>
      <w:r w:rsidRPr="002E2F1B">
        <w:rPr>
          <w:rFonts w:cs="Times New Roman"/>
        </w:rPr>
        <w:t>.</w:t>
      </w:r>
      <w:r w:rsidR="002E56D0" w:rsidRPr="002E2F1B">
        <w:rPr>
          <w:rFonts w:cs="Times New Roman"/>
        </w:rPr>
        <w:t xml:space="preserve"> CSR Statement 5</w:t>
      </w:r>
      <w:bookmarkEnd w:id="48"/>
    </w:p>
    <w:p w:rsidR="00A56F5D" w:rsidRPr="002E2F1B" w:rsidRDefault="00A56F5D" w:rsidP="002E56D0">
      <w:pPr>
        <w:rPr>
          <w:rFonts w:cs="Times New Roman"/>
          <w:u w:val="single"/>
          <w:lang w:val="en-US"/>
        </w:rPr>
      </w:pPr>
      <w:r w:rsidRPr="002E2F1B">
        <w:rPr>
          <w:rFonts w:cs="Times New Roman"/>
          <w:b/>
          <w:szCs w:val="24"/>
        </w:rPr>
        <w:t>Interpretation:</w:t>
      </w:r>
    </w:p>
    <w:p w:rsidR="00A56F5D" w:rsidRPr="002E2F1B" w:rsidRDefault="00FE2C6D" w:rsidP="00EC15DF">
      <w:pPr>
        <w:autoSpaceDE w:val="0"/>
        <w:autoSpaceDN w:val="0"/>
        <w:adjustRightInd w:val="0"/>
        <w:spacing w:line="400" w:lineRule="atLeast"/>
        <w:jc w:val="both"/>
        <w:rPr>
          <w:rFonts w:cs="Times New Roman"/>
          <w:szCs w:val="24"/>
        </w:rPr>
      </w:pPr>
      <w:r w:rsidRPr="002E2F1B">
        <w:rPr>
          <w:rFonts w:cs="Times New Roman"/>
          <w:szCs w:val="24"/>
        </w:rPr>
        <w:t xml:space="preserve">The statement added to find-out customers awareness that environment friendly businesses usually produce environment friendly products and services. Out of </w:t>
      </w:r>
      <w:r w:rsidR="00155950" w:rsidRPr="002E2F1B">
        <w:rPr>
          <w:rFonts w:cs="Times New Roman"/>
          <w:szCs w:val="24"/>
        </w:rPr>
        <w:t xml:space="preserve">30 customers, a total of 20 are either strongly agreed (20%) or agreed (46.7%). On the other hand, a total of 6 customers either disagreed (13.3%) or strongly disagreed (6.7%) on the statement. </w:t>
      </w:r>
    </w:p>
    <w:p w:rsidR="00A56F5D" w:rsidRPr="002E2F1B" w:rsidRDefault="00A56F5D" w:rsidP="00A56F5D">
      <w:pPr>
        <w:autoSpaceDE w:val="0"/>
        <w:autoSpaceDN w:val="0"/>
        <w:adjustRightInd w:val="0"/>
        <w:spacing w:line="240" w:lineRule="auto"/>
        <w:rPr>
          <w:rFonts w:cs="Times New Roman"/>
          <w:szCs w:val="24"/>
        </w:rPr>
      </w:pPr>
    </w:p>
    <w:tbl>
      <w:tblPr>
        <w:tblW w:w="89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2"/>
        <w:gridCol w:w="2109"/>
        <w:gridCol w:w="1370"/>
        <w:gridCol w:w="1207"/>
        <w:gridCol w:w="1398"/>
        <w:gridCol w:w="1972"/>
      </w:tblGrid>
      <w:tr w:rsidR="00A56F5D" w:rsidRPr="002E2F1B" w:rsidTr="00BF589A">
        <w:trPr>
          <w:cantSplit/>
          <w:trHeight w:val="597"/>
        </w:trPr>
        <w:tc>
          <w:tcPr>
            <w:tcW w:w="8918"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6. Environmentally conscious companies also care about their customers.</w:t>
            </w:r>
          </w:p>
        </w:tc>
      </w:tr>
      <w:tr w:rsidR="00A56F5D" w:rsidRPr="002E2F1B" w:rsidTr="0006047C">
        <w:trPr>
          <w:cantSplit/>
          <w:trHeight w:val="267"/>
        </w:trPr>
        <w:tc>
          <w:tcPr>
            <w:tcW w:w="2971"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370"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207"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1972"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06047C">
        <w:trPr>
          <w:cantSplit/>
          <w:trHeight w:val="306"/>
        </w:trPr>
        <w:tc>
          <w:tcPr>
            <w:tcW w:w="862"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2109"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Disagree</w:t>
            </w:r>
          </w:p>
        </w:tc>
        <w:tc>
          <w:tcPr>
            <w:tcW w:w="1370"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07"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972"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r>
      <w:tr w:rsidR="00A56F5D" w:rsidRPr="002E2F1B" w:rsidTr="0006047C">
        <w:trPr>
          <w:cantSplit/>
          <w:trHeight w:val="306"/>
        </w:trPr>
        <w:tc>
          <w:tcPr>
            <w:tcW w:w="86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09"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Disagree</w:t>
            </w:r>
          </w:p>
        </w:tc>
        <w:tc>
          <w:tcPr>
            <w:tcW w:w="1370"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w:t>
            </w:r>
          </w:p>
        </w:tc>
        <w:tc>
          <w:tcPr>
            <w:tcW w:w="120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197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w:t>
            </w:r>
          </w:p>
        </w:tc>
      </w:tr>
      <w:tr w:rsidR="00A56F5D" w:rsidRPr="002E2F1B" w:rsidTr="0006047C">
        <w:trPr>
          <w:cantSplit/>
          <w:trHeight w:val="322"/>
        </w:trPr>
        <w:tc>
          <w:tcPr>
            <w:tcW w:w="86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09"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370"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0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97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r>
      <w:tr w:rsidR="00A56F5D" w:rsidRPr="002E2F1B" w:rsidTr="0006047C">
        <w:trPr>
          <w:cantSplit/>
          <w:trHeight w:val="322"/>
        </w:trPr>
        <w:tc>
          <w:tcPr>
            <w:tcW w:w="86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09"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370"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17</w:t>
            </w:r>
          </w:p>
        </w:tc>
        <w:tc>
          <w:tcPr>
            <w:tcW w:w="120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56.7</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56.7</w:t>
            </w:r>
          </w:p>
        </w:tc>
        <w:tc>
          <w:tcPr>
            <w:tcW w:w="197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70.0</w:t>
            </w:r>
          </w:p>
        </w:tc>
      </w:tr>
      <w:tr w:rsidR="00A56F5D" w:rsidRPr="002E2F1B" w:rsidTr="0006047C">
        <w:trPr>
          <w:cantSplit/>
          <w:trHeight w:val="306"/>
        </w:trPr>
        <w:tc>
          <w:tcPr>
            <w:tcW w:w="86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09"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370"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9</w:t>
            </w:r>
          </w:p>
        </w:tc>
        <w:tc>
          <w:tcPr>
            <w:tcW w:w="1207"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30.0</w:t>
            </w:r>
          </w:p>
        </w:tc>
        <w:tc>
          <w:tcPr>
            <w:tcW w:w="197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06047C">
        <w:trPr>
          <w:cantSplit/>
          <w:trHeight w:val="322"/>
        </w:trPr>
        <w:tc>
          <w:tcPr>
            <w:tcW w:w="86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09"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370"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207"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972"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3F19BE" w:rsidRPr="002E2F1B" w:rsidRDefault="003F19BE" w:rsidP="00A56F5D">
      <w:pPr>
        <w:spacing w:after="160" w:line="259" w:lineRule="auto"/>
        <w:rPr>
          <w:rFonts w:cs="Times New Roman"/>
          <w:b/>
          <w:szCs w:val="24"/>
        </w:rPr>
      </w:pPr>
    </w:p>
    <w:p w:rsidR="003F19BE" w:rsidRPr="002E2F1B" w:rsidRDefault="003F19BE" w:rsidP="00A56F5D">
      <w:pPr>
        <w:spacing w:after="160" w:line="259" w:lineRule="auto"/>
        <w:rPr>
          <w:rFonts w:cs="Times New Roman"/>
          <w:b/>
          <w:szCs w:val="24"/>
        </w:rPr>
      </w:pPr>
      <w:r w:rsidRPr="002E2F1B">
        <w:rPr>
          <w:rFonts w:cs="Times New Roman"/>
          <w:noProof/>
          <w:lang w:val="en-US"/>
        </w:rPr>
        <w:drawing>
          <wp:inline distT="0" distB="0" distL="0" distR="0" wp14:anchorId="5195127C" wp14:editId="546767A1">
            <wp:extent cx="5557520" cy="2200275"/>
            <wp:effectExtent l="0" t="0" r="508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F19BE" w:rsidRPr="002E2F1B" w:rsidRDefault="00DF0FC4" w:rsidP="00DF0FC4">
      <w:pPr>
        <w:pStyle w:val="Caption"/>
        <w:rPr>
          <w:rFonts w:cs="Times New Roman"/>
        </w:rPr>
      </w:pPr>
      <w:bookmarkStart w:id="49" w:name="_Toc69489349"/>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7</w:t>
      </w:r>
      <w:r w:rsidRPr="002E2F1B">
        <w:rPr>
          <w:rFonts w:cs="Times New Roman"/>
        </w:rPr>
        <w:fldChar w:fldCharType="end"/>
      </w:r>
      <w:r w:rsidRPr="002E2F1B">
        <w:rPr>
          <w:rFonts w:cs="Times New Roman"/>
        </w:rPr>
        <w:t>.</w:t>
      </w:r>
      <w:r w:rsidR="002E56D0" w:rsidRPr="002E2F1B">
        <w:rPr>
          <w:rFonts w:cs="Times New Roman"/>
        </w:rPr>
        <w:t xml:space="preserve"> CSR Statement 6</w:t>
      </w:r>
      <w:bookmarkEnd w:id="49"/>
    </w:p>
    <w:p w:rsidR="00A56F5D" w:rsidRPr="002E2F1B" w:rsidRDefault="00A56F5D" w:rsidP="00A56F5D">
      <w:pPr>
        <w:spacing w:after="160" w:line="259" w:lineRule="auto"/>
        <w:rPr>
          <w:rFonts w:cs="Times New Roman"/>
          <w:u w:val="single"/>
          <w:lang w:val="en-US"/>
        </w:rPr>
      </w:pPr>
      <w:r w:rsidRPr="002E2F1B">
        <w:rPr>
          <w:rFonts w:cs="Times New Roman"/>
          <w:b/>
          <w:szCs w:val="24"/>
        </w:rPr>
        <w:t>Interpretation:</w:t>
      </w:r>
    </w:p>
    <w:p w:rsidR="00A56F5D" w:rsidRPr="002E2F1B" w:rsidRDefault="00155950" w:rsidP="00155950">
      <w:pPr>
        <w:autoSpaceDE w:val="0"/>
        <w:autoSpaceDN w:val="0"/>
        <w:adjustRightInd w:val="0"/>
        <w:spacing w:line="400" w:lineRule="atLeast"/>
        <w:jc w:val="both"/>
        <w:rPr>
          <w:rFonts w:cs="Times New Roman"/>
          <w:szCs w:val="24"/>
        </w:rPr>
      </w:pPr>
      <w:r w:rsidRPr="002E2F1B">
        <w:rPr>
          <w:rFonts w:cs="Times New Roman"/>
          <w:szCs w:val="24"/>
        </w:rPr>
        <w:t>The statement added to analyse the perception of customers on the companies that are environmentally conscious, are also careful for their customers. It is identified that a sum of 26 customers think that environmentally conscious companies care for them as majority of the customers either agreed (56.7%) or strongly agreed (30%).</w:t>
      </w:r>
    </w:p>
    <w:p w:rsidR="00A56F5D" w:rsidRPr="002E2F1B" w:rsidRDefault="00A56F5D" w:rsidP="00A56F5D">
      <w:pPr>
        <w:autoSpaceDE w:val="0"/>
        <w:autoSpaceDN w:val="0"/>
        <w:adjustRightInd w:val="0"/>
        <w:spacing w:line="240" w:lineRule="auto"/>
        <w:rPr>
          <w:rFonts w:cs="Times New Roman"/>
          <w:szCs w:val="24"/>
        </w:rPr>
      </w:pPr>
    </w:p>
    <w:tbl>
      <w:tblPr>
        <w:tblW w:w="89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1"/>
        <w:gridCol w:w="1845"/>
        <w:gridCol w:w="1431"/>
        <w:gridCol w:w="1261"/>
        <w:gridCol w:w="1508"/>
        <w:gridCol w:w="2013"/>
      </w:tblGrid>
      <w:tr w:rsidR="00A56F5D" w:rsidRPr="002E2F1B" w:rsidTr="00BF589A">
        <w:trPr>
          <w:cantSplit/>
          <w:trHeight w:val="291"/>
        </w:trPr>
        <w:tc>
          <w:tcPr>
            <w:tcW w:w="8959"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7. Corporate sustainability helps a company to be innovative.</w:t>
            </w:r>
          </w:p>
        </w:tc>
      </w:tr>
      <w:tr w:rsidR="00A56F5D" w:rsidRPr="002E2F1B" w:rsidTr="0006047C">
        <w:trPr>
          <w:cantSplit/>
          <w:trHeight w:val="341"/>
        </w:trPr>
        <w:tc>
          <w:tcPr>
            <w:tcW w:w="2746"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431"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261"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508"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2013"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06047C">
        <w:trPr>
          <w:cantSplit/>
          <w:trHeight w:val="306"/>
        </w:trPr>
        <w:tc>
          <w:tcPr>
            <w:tcW w:w="901"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Valid</w:t>
            </w:r>
          </w:p>
        </w:tc>
        <w:tc>
          <w:tcPr>
            <w:tcW w:w="1845"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Disagree</w:t>
            </w:r>
          </w:p>
        </w:tc>
        <w:tc>
          <w:tcPr>
            <w:tcW w:w="1431"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61"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508"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2013"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r>
      <w:tr w:rsidR="00A56F5D" w:rsidRPr="002E2F1B" w:rsidTr="0006047C">
        <w:trPr>
          <w:cantSplit/>
          <w:trHeight w:val="306"/>
        </w:trPr>
        <w:tc>
          <w:tcPr>
            <w:tcW w:w="90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18"/>
                <w:szCs w:val="18"/>
              </w:rPr>
            </w:pPr>
          </w:p>
        </w:tc>
        <w:tc>
          <w:tcPr>
            <w:tcW w:w="1845"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431"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w:t>
            </w:r>
          </w:p>
        </w:tc>
        <w:tc>
          <w:tcPr>
            <w:tcW w:w="1261"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c>
          <w:tcPr>
            <w:tcW w:w="150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c>
          <w:tcPr>
            <w:tcW w:w="2013"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16.7</w:t>
            </w:r>
          </w:p>
        </w:tc>
      </w:tr>
      <w:tr w:rsidR="00A56F5D" w:rsidRPr="002E2F1B" w:rsidTr="0006047C">
        <w:trPr>
          <w:cantSplit/>
          <w:trHeight w:val="322"/>
        </w:trPr>
        <w:tc>
          <w:tcPr>
            <w:tcW w:w="90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18"/>
                <w:szCs w:val="18"/>
              </w:rPr>
            </w:pPr>
          </w:p>
        </w:tc>
        <w:tc>
          <w:tcPr>
            <w:tcW w:w="1845"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431"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12</w:t>
            </w:r>
          </w:p>
        </w:tc>
        <w:tc>
          <w:tcPr>
            <w:tcW w:w="1261"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40.0</w:t>
            </w:r>
          </w:p>
        </w:tc>
        <w:tc>
          <w:tcPr>
            <w:tcW w:w="150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40.0</w:t>
            </w:r>
          </w:p>
        </w:tc>
        <w:tc>
          <w:tcPr>
            <w:tcW w:w="2013"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56.7</w:t>
            </w:r>
          </w:p>
        </w:tc>
      </w:tr>
      <w:tr w:rsidR="00A56F5D" w:rsidRPr="002E2F1B" w:rsidTr="0006047C">
        <w:trPr>
          <w:cantSplit/>
          <w:trHeight w:val="306"/>
        </w:trPr>
        <w:tc>
          <w:tcPr>
            <w:tcW w:w="90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18"/>
                <w:szCs w:val="18"/>
              </w:rPr>
            </w:pPr>
          </w:p>
        </w:tc>
        <w:tc>
          <w:tcPr>
            <w:tcW w:w="1845"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431"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w:t>
            </w:r>
          </w:p>
        </w:tc>
        <w:tc>
          <w:tcPr>
            <w:tcW w:w="1261"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43.3</w:t>
            </w:r>
          </w:p>
        </w:tc>
        <w:tc>
          <w:tcPr>
            <w:tcW w:w="150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43.3</w:t>
            </w:r>
          </w:p>
        </w:tc>
        <w:tc>
          <w:tcPr>
            <w:tcW w:w="2013"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06047C">
        <w:trPr>
          <w:cantSplit/>
          <w:trHeight w:val="322"/>
        </w:trPr>
        <w:tc>
          <w:tcPr>
            <w:tcW w:w="90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18"/>
                <w:szCs w:val="18"/>
              </w:rPr>
            </w:pPr>
          </w:p>
        </w:tc>
        <w:tc>
          <w:tcPr>
            <w:tcW w:w="1845"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431"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261"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508"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2013"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3F19BE" w:rsidRPr="002E2F1B" w:rsidRDefault="003F19BE" w:rsidP="00A56F5D">
      <w:pPr>
        <w:spacing w:after="160" w:line="259" w:lineRule="auto"/>
        <w:rPr>
          <w:rFonts w:cs="Times New Roman"/>
          <w:b/>
          <w:szCs w:val="24"/>
        </w:rPr>
      </w:pPr>
    </w:p>
    <w:p w:rsidR="003F19BE" w:rsidRPr="002E2F1B" w:rsidRDefault="003F19BE" w:rsidP="00A56F5D">
      <w:pPr>
        <w:spacing w:after="160" w:line="259" w:lineRule="auto"/>
        <w:rPr>
          <w:rFonts w:cs="Times New Roman"/>
          <w:b/>
          <w:szCs w:val="24"/>
        </w:rPr>
      </w:pPr>
      <w:r w:rsidRPr="002E2F1B">
        <w:rPr>
          <w:rFonts w:cs="Times New Roman"/>
          <w:noProof/>
          <w:lang w:val="en-US"/>
        </w:rPr>
        <w:drawing>
          <wp:inline distT="0" distB="0" distL="0" distR="0" wp14:anchorId="5CD3B6E7" wp14:editId="00D251BA">
            <wp:extent cx="5686425" cy="1762125"/>
            <wp:effectExtent l="0" t="0" r="9525"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E56D0" w:rsidRPr="002E2F1B" w:rsidRDefault="00DF0FC4" w:rsidP="00DF0FC4">
      <w:pPr>
        <w:pStyle w:val="Caption"/>
        <w:rPr>
          <w:rFonts w:cs="Times New Roman"/>
        </w:rPr>
      </w:pPr>
      <w:bookmarkStart w:id="50" w:name="_Toc69489350"/>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8</w:t>
      </w:r>
      <w:r w:rsidRPr="002E2F1B">
        <w:rPr>
          <w:rFonts w:cs="Times New Roman"/>
        </w:rPr>
        <w:fldChar w:fldCharType="end"/>
      </w:r>
      <w:r w:rsidRPr="002E2F1B">
        <w:rPr>
          <w:rFonts w:cs="Times New Roman"/>
        </w:rPr>
        <w:t>.</w:t>
      </w:r>
      <w:r w:rsidR="002E56D0" w:rsidRPr="002E2F1B">
        <w:rPr>
          <w:rFonts w:cs="Times New Roman"/>
        </w:rPr>
        <w:t xml:space="preserve"> CSR Statement 7</w:t>
      </w:r>
      <w:bookmarkEnd w:id="50"/>
    </w:p>
    <w:p w:rsidR="003F19BE" w:rsidRPr="002E2F1B" w:rsidRDefault="003F19BE" w:rsidP="00A56F5D">
      <w:pPr>
        <w:spacing w:after="160" w:line="259" w:lineRule="auto"/>
        <w:rPr>
          <w:rFonts w:cs="Times New Roman"/>
          <w:b/>
          <w:szCs w:val="24"/>
        </w:rPr>
      </w:pPr>
    </w:p>
    <w:p w:rsidR="00A56F5D" w:rsidRPr="002E2F1B" w:rsidRDefault="00A56F5D" w:rsidP="00A56F5D">
      <w:pPr>
        <w:spacing w:after="160" w:line="259" w:lineRule="auto"/>
        <w:rPr>
          <w:rFonts w:cs="Times New Roman"/>
          <w:u w:val="single"/>
          <w:lang w:val="en-US"/>
        </w:rPr>
      </w:pPr>
      <w:r w:rsidRPr="002E2F1B">
        <w:rPr>
          <w:rFonts w:cs="Times New Roman"/>
          <w:b/>
          <w:szCs w:val="24"/>
        </w:rPr>
        <w:t>Interpretation:</w:t>
      </w:r>
    </w:p>
    <w:p w:rsidR="00A56F5D" w:rsidRPr="002E2F1B" w:rsidRDefault="00155950" w:rsidP="00155950">
      <w:pPr>
        <w:jc w:val="both"/>
        <w:rPr>
          <w:rFonts w:cs="Times New Roman"/>
          <w:lang w:val="en-US"/>
        </w:rPr>
      </w:pPr>
      <w:r w:rsidRPr="002E2F1B">
        <w:rPr>
          <w:rFonts w:cs="Times New Roman"/>
          <w:lang w:val="en-US"/>
        </w:rPr>
        <w:t xml:space="preserve">The statement added to identify whether customers perceive the concept that organizational sustainability can helps a company to be innovative as several researchers shows in their research that CSR helps a company to achieve sustainability. According to Loew, </w:t>
      </w:r>
      <w:proofErr w:type="spellStart"/>
      <w:r w:rsidRPr="002E2F1B">
        <w:rPr>
          <w:rFonts w:cs="Times New Roman"/>
          <w:lang w:val="en-US"/>
        </w:rPr>
        <w:t>Ankele</w:t>
      </w:r>
      <w:proofErr w:type="spellEnd"/>
      <w:r w:rsidRPr="002E2F1B">
        <w:rPr>
          <w:rFonts w:cs="Times New Roman"/>
          <w:lang w:val="en-US"/>
        </w:rPr>
        <w:t xml:space="preserve">, Braun, and Clausen (2004), the challenge faced by companies is to help the whole of society to achieve sustainable development. Therefore, sustainable management revolves around the work of the company to promote sustainable development and does everything possible in this regard. Systematically review the minimum requirements for sustainability for the whole of society and strive to ensure that these requirements are always met. Like the principles of sustainability themselves, sustainability management covers all three aspects of sustainability (i.e. ecological, economic and social aspects). However, it is found that a total of 25 </w:t>
      </w:r>
      <w:r w:rsidR="008C0958" w:rsidRPr="002E2F1B">
        <w:rPr>
          <w:rFonts w:cs="Times New Roman"/>
          <w:lang w:val="en-US"/>
        </w:rPr>
        <w:t>customers either agreed (40%) or strongly agreed (40.3%) with the statement.</w:t>
      </w:r>
    </w:p>
    <w:p w:rsidR="00A56F5D" w:rsidRPr="002E2F1B" w:rsidRDefault="00A56F5D" w:rsidP="00A56F5D">
      <w:pPr>
        <w:autoSpaceDE w:val="0"/>
        <w:autoSpaceDN w:val="0"/>
        <w:adjustRightInd w:val="0"/>
        <w:spacing w:line="240" w:lineRule="auto"/>
        <w:rPr>
          <w:rFonts w:cs="Times New Roman"/>
          <w:szCs w:val="24"/>
        </w:rPr>
      </w:pPr>
    </w:p>
    <w:tbl>
      <w:tblPr>
        <w:tblW w:w="89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7"/>
        <w:gridCol w:w="2120"/>
        <w:gridCol w:w="1377"/>
        <w:gridCol w:w="1213"/>
        <w:gridCol w:w="1369"/>
        <w:gridCol w:w="2021"/>
      </w:tblGrid>
      <w:tr w:rsidR="00A56F5D" w:rsidRPr="002E2F1B" w:rsidTr="00BF589A">
        <w:trPr>
          <w:cantSplit/>
          <w:trHeight w:val="568"/>
        </w:trPr>
        <w:tc>
          <w:tcPr>
            <w:tcW w:w="8967"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8. Sustainable and innovative business processes are accelerated to increase overall productivity.</w:t>
            </w:r>
          </w:p>
        </w:tc>
      </w:tr>
      <w:tr w:rsidR="00A56F5D" w:rsidRPr="002E2F1B" w:rsidTr="0006047C">
        <w:trPr>
          <w:cantSplit/>
          <w:trHeight w:val="309"/>
        </w:trPr>
        <w:tc>
          <w:tcPr>
            <w:tcW w:w="2987"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377"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213"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369"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2021"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06047C">
        <w:trPr>
          <w:cantSplit/>
          <w:trHeight w:val="291"/>
        </w:trPr>
        <w:tc>
          <w:tcPr>
            <w:tcW w:w="867"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2120"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Disagree</w:t>
            </w:r>
          </w:p>
        </w:tc>
        <w:tc>
          <w:tcPr>
            <w:tcW w:w="1377"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13"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2021"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r>
      <w:tr w:rsidR="00A56F5D" w:rsidRPr="002E2F1B" w:rsidTr="0006047C">
        <w:trPr>
          <w:cantSplit/>
          <w:trHeight w:val="291"/>
        </w:trPr>
        <w:tc>
          <w:tcPr>
            <w:tcW w:w="867"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20"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Disagree</w:t>
            </w:r>
          </w:p>
        </w:tc>
        <w:tc>
          <w:tcPr>
            <w:tcW w:w="1377"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13"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202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r>
      <w:tr w:rsidR="00A56F5D" w:rsidRPr="002E2F1B" w:rsidTr="0006047C">
        <w:trPr>
          <w:cantSplit/>
          <w:trHeight w:val="306"/>
        </w:trPr>
        <w:tc>
          <w:tcPr>
            <w:tcW w:w="867"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20"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377"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w:t>
            </w:r>
          </w:p>
        </w:tc>
        <w:tc>
          <w:tcPr>
            <w:tcW w:w="1213"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202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r>
      <w:tr w:rsidR="00A56F5D" w:rsidRPr="002E2F1B" w:rsidTr="0006047C">
        <w:trPr>
          <w:cantSplit/>
          <w:trHeight w:val="306"/>
        </w:trPr>
        <w:tc>
          <w:tcPr>
            <w:tcW w:w="867"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20"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377"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18</w:t>
            </w:r>
          </w:p>
        </w:tc>
        <w:tc>
          <w:tcPr>
            <w:tcW w:w="1213"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60.0</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60.0</w:t>
            </w:r>
          </w:p>
        </w:tc>
        <w:tc>
          <w:tcPr>
            <w:tcW w:w="202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73.3</w:t>
            </w:r>
          </w:p>
        </w:tc>
      </w:tr>
      <w:tr w:rsidR="00A56F5D" w:rsidRPr="002E2F1B" w:rsidTr="0006047C">
        <w:trPr>
          <w:cantSplit/>
          <w:trHeight w:val="291"/>
        </w:trPr>
        <w:tc>
          <w:tcPr>
            <w:tcW w:w="867"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20"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377"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8</w:t>
            </w:r>
          </w:p>
        </w:tc>
        <w:tc>
          <w:tcPr>
            <w:tcW w:w="1213"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26.7</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26.7</w:t>
            </w:r>
          </w:p>
        </w:tc>
        <w:tc>
          <w:tcPr>
            <w:tcW w:w="202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06047C">
        <w:trPr>
          <w:cantSplit/>
          <w:trHeight w:val="306"/>
        </w:trPr>
        <w:tc>
          <w:tcPr>
            <w:tcW w:w="867"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120"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377"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213"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2021"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3F19BE" w:rsidRPr="002E2F1B" w:rsidRDefault="003F19BE" w:rsidP="008C0958">
      <w:pPr>
        <w:spacing w:line="240" w:lineRule="auto"/>
        <w:rPr>
          <w:rFonts w:cs="Times New Roman"/>
          <w:b/>
          <w:szCs w:val="24"/>
        </w:rPr>
      </w:pPr>
    </w:p>
    <w:p w:rsidR="003F19BE" w:rsidRPr="002E2F1B" w:rsidRDefault="003F19BE" w:rsidP="008C0958">
      <w:pPr>
        <w:spacing w:line="240" w:lineRule="auto"/>
        <w:rPr>
          <w:rFonts w:cs="Times New Roman"/>
          <w:b/>
          <w:szCs w:val="24"/>
        </w:rPr>
      </w:pPr>
      <w:r w:rsidRPr="002E2F1B">
        <w:rPr>
          <w:rFonts w:cs="Times New Roman"/>
          <w:noProof/>
          <w:lang w:val="en-US"/>
        </w:rPr>
        <w:drawing>
          <wp:inline distT="0" distB="0" distL="0" distR="0" wp14:anchorId="6F531B4B" wp14:editId="495BC547">
            <wp:extent cx="5731510" cy="2124075"/>
            <wp:effectExtent l="0" t="0" r="2540" b="952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F19BE" w:rsidRPr="002E2F1B" w:rsidRDefault="00DF0FC4" w:rsidP="00DF0FC4">
      <w:pPr>
        <w:pStyle w:val="Caption"/>
        <w:rPr>
          <w:rFonts w:cs="Times New Roman"/>
        </w:rPr>
      </w:pPr>
      <w:bookmarkStart w:id="51" w:name="_Toc69489351"/>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9</w:t>
      </w:r>
      <w:r w:rsidRPr="002E2F1B">
        <w:rPr>
          <w:rFonts w:cs="Times New Roman"/>
        </w:rPr>
        <w:fldChar w:fldCharType="end"/>
      </w:r>
      <w:r w:rsidRPr="002E2F1B">
        <w:rPr>
          <w:rFonts w:cs="Times New Roman"/>
        </w:rPr>
        <w:t xml:space="preserve">. </w:t>
      </w:r>
      <w:r w:rsidR="002E56D0" w:rsidRPr="002E2F1B">
        <w:rPr>
          <w:rFonts w:cs="Times New Roman"/>
        </w:rPr>
        <w:t>CSR Statement 8</w:t>
      </w:r>
      <w:bookmarkEnd w:id="51"/>
    </w:p>
    <w:p w:rsidR="00A56F5D" w:rsidRPr="002E2F1B" w:rsidRDefault="00A56F5D" w:rsidP="008C0958">
      <w:pPr>
        <w:spacing w:line="240" w:lineRule="auto"/>
        <w:rPr>
          <w:rFonts w:cs="Times New Roman"/>
          <w:u w:val="single"/>
          <w:lang w:val="en-US"/>
        </w:rPr>
      </w:pPr>
      <w:r w:rsidRPr="002E2F1B">
        <w:rPr>
          <w:rFonts w:cs="Times New Roman"/>
          <w:b/>
          <w:szCs w:val="24"/>
        </w:rPr>
        <w:t>Interpretation:</w:t>
      </w:r>
      <w:r w:rsidR="008C0958" w:rsidRPr="002E2F1B">
        <w:rPr>
          <w:rFonts w:cs="Times New Roman"/>
          <w:b/>
          <w:szCs w:val="24"/>
        </w:rPr>
        <w:t xml:space="preserve"> </w:t>
      </w:r>
    </w:p>
    <w:p w:rsidR="00A56F5D" w:rsidRPr="002E2F1B" w:rsidRDefault="008C0958" w:rsidP="00B9140F">
      <w:pPr>
        <w:autoSpaceDE w:val="0"/>
        <w:autoSpaceDN w:val="0"/>
        <w:adjustRightInd w:val="0"/>
        <w:spacing w:line="400" w:lineRule="atLeast"/>
        <w:jc w:val="both"/>
        <w:rPr>
          <w:rFonts w:cs="Times New Roman"/>
          <w:szCs w:val="24"/>
        </w:rPr>
      </w:pPr>
      <w:r w:rsidRPr="002E2F1B">
        <w:rPr>
          <w:rFonts w:cs="Times New Roman"/>
          <w:szCs w:val="24"/>
        </w:rPr>
        <w:t>The statement added whether customer realize that a sustainable business can accelerate a company to use less inputs to produce more outputs. It is identified that a sum of 24 customers either agreed (60%) or strongly agreed (26.7%). However, only 2 customers disagreed with the statement.</w:t>
      </w:r>
    </w:p>
    <w:p w:rsidR="00A56F5D" w:rsidRPr="002E2F1B" w:rsidRDefault="00A56F5D" w:rsidP="00A56F5D">
      <w:pPr>
        <w:autoSpaceDE w:val="0"/>
        <w:autoSpaceDN w:val="0"/>
        <w:adjustRightInd w:val="0"/>
        <w:spacing w:line="240" w:lineRule="auto"/>
        <w:rPr>
          <w:rFonts w:cs="Times New Roman"/>
          <w:szCs w:val="24"/>
        </w:rPr>
      </w:pPr>
    </w:p>
    <w:tbl>
      <w:tblPr>
        <w:tblW w:w="88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7"/>
        <w:gridCol w:w="2097"/>
        <w:gridCol w:w="1362"/>
        <w:gridCol w:w="1200"/>
        <w:gridCol w:w="1430"/>
        <w:gridCol w:w="1922"/>
      </w:tblGrid>
      <w:tr w:rsidR="00A56F5D" w:rsidRPr="002E2F1B" w:rsidTr="00BF589A">
        <w:trPr>
          <w:cantSplit/>
          <w:trHeight w:val="575"/>
        </w:trPr>
        <w:tc>
          <w:tcPr>
            <w:tcW w:w="8868"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9. Sustainable businesses are more likely to focus on healthier business relationships with customers.</w:t>
            </w:r>
          </w:p>
        </w:tc>
      </w:tr>
      <w:tr w:rsidR="00A56F5D" w:rsidRPr="002E2F1B" w:rsidTr="0006047C">
        <w:trPr>
          <w:cantSplit/>
          <w:trHeight w:val="350"/>
        </w:trPr>
        <w:tc>
          <w:tcPr>
            <w:tcW w:w="2954"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362"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200"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430"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1922"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06047C">
        <w:trPr>
          <w:cantSplit/>
          <w:trHeight w:val="294"/>
        </w:trPr>
        <w:tc>
          <w:tcPr>
            <w:tcW w:w="857"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2097"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Disagree</w:t>
            </w:r>
          </w:p>
        </w:tc>
        <w:tc>
          <w:tcPr>
            <w:tcW w:w="1362"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00"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430"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922"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r>
      <w:tr w:rsidR="00A56F5D" w:rsidRPr="002E2F1B" w:rsidTr="0006047C">
        <w:trPr>
          <w:cantSplit/>
          <w:trHeight w:val="294"/>
        </w:trPr>
        <w:tc>
          <w:tcPr>
            <w:tcW w:w="857"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097"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Disagree</w:t>
            </w:r>
          </w:p>
        </w:tc>
        <w:tc>
          <w:tcPr>
            <w:tcW w:w="1362"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00"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430"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92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r>
      <w:tr w:rsidR="00A56F5D" w:rsidRPr="002E2F1B" w:rsidTr="0006047C">
        <w:trPr>
          <w:cantSplit/>
          <w:trHeight w:val="309"/>
        </w:trPr>
        <w:tc>
          <w:tcPr>
            <w:tcW w:w="857"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097"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362"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w:t>
            </w:r>
          </w:p>
        </w:tc>
        <w:tc>
          <w:tcPr>
            <w:tcW w:w="1200"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w:t>
            </w:r>
          </w:p>
        </w:tc>
        <w:tc>
          <w:tcPr>
            <w:tcW w:w="1430"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w:t>
            </w:r>
          </w:p>
        </w:tc>
        <w:tc>
          <w:tcPr>
            <w:tcW w:w="192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16.7</w:t>
            </w:r>
          </w:p>
        </w:tc>
      </w:tr>
      <w:tr w:rsidR="00A56F5D" w:rsidRPr="002E2F1B" w:rsidTr="0006047C">
        <w:trPr>
          <w:cantSplit/>
          <w:trHeight w:val="309"/>
        </w:trPr>
        <w:tc>
          <w:tcPr>
            <w:tcW w:w="857"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097"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362"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17</w:t>
            </w:r>
          </w:p>
        </w:tc>
        <w:tc>
          <w:tcPr>
            <w:tcW w:w="1200"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56.7</w:t>
            </w:r>
          </w:p>
        </w:tc>
        <w:tc>
          <w:tcPr>
            <w:tcW w:w="1430"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56.7</w:t>
            </w:r>
          </w:p>
        </w:tc>
        <w:tc>
          <w:tcPr>
            <w:tcW w:w="192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73.3</w:t>
            </w:r>
          </w:p>
        </w:tc>
      </w:tr>
      <w:tr w:rsidR="00A56F5D" w:rsidRPr="002E2F1B" w:rsidTr="0006047C">
        <w:trPr>
          <w:cantSplit/>
          <w:trHeight w:val="294"/>
        </w:trPr>
        <w:tc>
          <w:tcPr>
            <w:tcW w:w="857"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097"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362"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8</w:t>
            </w:r>
          </w:p>
        </w:tc>
        <w:tc>
          <w:tcPr>
            <w:tcW w:w="1200"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26.7</w:t>
            </w:r>
          </w:p>
        </w:tc>
        <w:tc>
          <w:tcPr>
            <w:tcW w:w="1430"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26.7</w:t>
            </w:r>
          </w:p>
        </w:tc>
        <w:tc>
          <w:tcPr>
            <w:tcW w:w="1922"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06047C">
        <w:trPr>
          <w:cantSplit/>
          <w:trHeight w:val="309"/>
        </w:trPr>
        <w:tc>
          <w:tcPr>
            <w:tcW w:w="857"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097"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362"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200"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430"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922"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3F19BE" w:rsidRPr="002E2F1B" w:rsidRDefault="003F19BE" w:rsidP="008C0958">
      <w:pPr>
        <w:spacing w:after="160" w:line="259" w:lineRule="auto"/>
        <w:rPr>
          <w:rFonts w:cs="Times New Roman"/>
          <w:b/>
          <w:szCs w:val="24"/>
        </w:rPr>
      </w:pPr>
    </w:p>
    <w:p w:rsidR="003F19BE" w:rsidRPr="002E2F1B" w:rsidRDefault="003F19BE" w:rsidP="008C0958">
      <w:pPr>
        <w:spacing w:after="160" w:line="259" w:lineRule="auto"/>
        <w:rPr>
          <w:rFonts w:cs="Times New Roman"/>
          <w:b/>
          <w:szCs w:val="24"/>
        </w:rPr>
      </w:pPr>
      <w:r w:rsidRPr="002E2F1B">
        <w:rPr>
          <w:rFonts w:cs="Times New Roman"/>
          <w:noProof/>
          <w:lang w:val="en-US"/>
        </w:rPr>
        <w:drawing>
          <wp:inline distT="0" distB="0" distL="0" distR="0" wp14:anchorId="09C6325E" wp14:editId="3C08E16E">
            <wp:extent cx="5731510" cy="2634615"/>
            <wp:effectExtent l="0" t="0" r="2540" b="1333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F19BE" w:rsidRPr="002E2F1B" w:rsidRDefault="00DF0FC4" w:rsidP="00DF0FC4">
      <w:pPr>
        <w:pStyle w:val="Caption"/>
        <w:rPr>
          <w:rFonts w:cs="Times New Roman"/>
        </w:rPr>
      </w:pPr>
      <w:bookmarkStart w:id="52" w:name="_Toc69489352"/>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10</w:t>
      </w:r>
      <w:r w:rsidRPr="002E2F1B">
        <w:rPr>
          <w:rFonts w:cs="Times New Roman"/>
        </w:rPr>
        <w:fldChar w:fldCharType="end"/>
      </w:r>
      <w:r w:rsidRPr="002E2F1B">
        <w:rPr>
          <w:rFonts w:cs="Times New Roman"/>
        </w:rPr>
        <w:t xml:space="preserve">. </w:t>
      </w:r>
      <w:r w:rsidR="002E56D0" w:rsidRPr="002E2F1B">
        <w:rPr>
          <w:rFonts w:cs="Times New Roman"/>
        </w:rPr>
        <w:t>CSR Statement 9</w:t>
      </w:r>
      <w:bookmarkEnd w:id="52"/>
    </w:p>
    <w:p w:rsidR="00A56F5D" w:rsidRPr="002E2F1B" w:rsidRDefault="00A56F5D" w:rsidP="008C0958">
      <w:pPr>
        <w:spacing w:after="160" w:line="259" w:lineRule="auto"/>
        <w:rPr>
          <w:rFonts w:cs="Times New Roman"/>
          <w:u w:val="single"/>
          <w:lang w:val="en-US"/>
        </w:rPr>
      </w:pPr>
      <w:r w:rsidRPr="002E2F1B">
        <w:rPr>
          <w:rFonts w:cs="Times New Roman"/>
          <w:b/>
          <w:szCs w:val="24"/>
        </w:rPr>
        <w:t>Interpretation:</w:t>
      </w:r>
    </w:p>
    <w:p w:rsidR="008C0958" w:rsidRPr="002E2F1B" w:rsidRDefault="008C0958" w:rsidP="00EC15DF">
      <w:pPr>
        <w:spacing w:after="160"/>
        <w:jc w:val="both"/>
        <w:rPr>
          <w:rFonts w:cs="Times New Roman"/>
          <w:lang w:val="en-US"/>
        </w:rPr>
      </w:pPr>
      <w:r w:rsidRPr="002E2F1B">
        <w:rPr>
          <w:rFonts w:cs="Times New Roman"/>
          <w:lang w:val="en-US"/>
        </w:rPr>
        <w:t>Finally, the sustainability statement added to know the realization of customers about whether they realize that a sustainable business have enough time to focus healthier relationships with them. It is found that out of 30 respondents, most of the customers, 26.7% strongly agreed and 56.7%, agreed with the statement. Only 2 customers marked disagreement on the statement.</w:t>
      </w:r>
    </w:p>
    <w:p w:rsidR="00A56F5D" w:rsidRPr="002E2F1B" w:rsidRDefault="00A56F5D" w:rsidP="00A56F5D">
      <w:pPr>
        <w:shd w:val="clear" w:color="auto" w:fill="404040" w:themeFill="text1" w:themeFillTint="BF"/>
        <w:jc w:val="center"/>
        <w:rPr>
          <w:rFonts w:cs="Times New Roman"/>
          <w:b/>
          <w:color w:val="FFFFFF" w:themeColor="background1"/>
          <w:sz w:val="28"/>
          <w:lang w:val="en-US"/>
        </w:rPr>
      </w:pPr>
      <w:r w:rsidRPr="002E2F1B">
        <w:rPr>
          <w:rFonts w:cs="Times New Roman"/>
          <w:b/>
          <w:color w:val="FFFFFF" w:themeColor="background1"/>
          <w:sz w:val="28"/>
          <w:lang w:val="en-US"/>
        </w:rPr>
        <w:t>Customer Satisfaction Section</w:t>
      </w:r>
    </w:p>
    <w:p w:rsidR="00A56F5D" w:rsidRPr="002E2F1B" w:rsidRDefault="00A56F5D" w:rsidP="00A56F5D">
      <w:pPr>
        <w:autoSpaceDE w:val="0"/>
        <w:autoSpaceDN w:val="0"/>
        <w:adjustRightInd w:val="0"/>
        <w:spacing w:line="240" w:lineRule="auto"/>
        <w:rPr>
          <w:rFonts w:cs="Times New Roman"/>
          <w:szCs w:val="24"/>
        </w:rPr>
      </w:pPr>
    </w:p>
    <w:tbl>
      <w:tblPr>
        <w:tblW w:w="89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9"/>
        <w:gridCol w:w="1842"/>
        <w:gridCol w:w="1428"/>
        <w:gridCol w:w="1258"/>
        <w:gridCol w:w="1519"/>
        <w:gridCol w:w="1996"/>
      </w:tblGrid>
      <w:tr w:rsidR="00A56F5D" w:rsidRPr="002E2F1B" w:rsidTr="00BF589A">
        <w:trPr>
          <w:cantSplit/>
          <w:trHeight w:val="556"/>
        </w:trPr>
        <w:tc>
          <w:tcPr>
            <w:tcW w:w="8942"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1. As a customer, I want to buy from a company that contributes to society.</w:t>
            </w:r>
          </w:p>
        </w:tc>
      </w:tr>
      <w:tr w:rsidR="00A56F5D" w:rsidRPr="002E2F1B" w:rsidTr="0006047C">
        <w:trPr>
          <w:cantSplit/>
          <w:trHeight w:val="345"/>
        </w:trPr>
        <w:tc>
          <w:tcPr>
            <w:tcW w:w="2741"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428"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258"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519"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1996"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06047C">
        <w:trPr>
          <w:cantSplit/>
          <w:trHeight w:val="285"/>
        </w:trPr>
        <w:tc>
          <w:tcPr>
            <w:tcW w:w="899"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1842"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Disagree</w:t>
            </w:r>
          </w:p>
        </w:tc>
        <w:tc>
          <w:tcPr>
            <w:tcW w:w="1428"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58"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519"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996"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r>
      <w:tr w:rsidR="00A56F5D" w:rsidRPr="002E2F1B" w:rsidTr="0006047C">
        <w:trPr>
          <w:cantSplit/>
          <w:trHeight w:val="285"/>
        </w:trPr>
        <w:tc>
          <w:tcPr>
            <w:tcW w:w="89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42"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428"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w:t>
            </w:r>
          </w:p>
        </w:tc>
        <w:tc>
          <w:tcPr>
            <w:tcW w:w="125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151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1996"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w:t>
            </w:r>
          </w:p>
        </w:tc>
      </w:tr>
      <w:tr w:rsidR="00A56F5D" w:rsidRPr="002E2F1B" w:rsidTr="0006047C">
        <w:trPr>
          <w:cantSplit/>
          <w:trHeight w:val="299"/>
        </w:trPr>
        <w:tc>
          <w:tcPr>
            <w:tcW w:w="89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42"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428"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18</w:t>
            </w:r>
          </w:p>
        </w:tc>
        <w:tc>
          <w:tcPr>
            <w:tcW w:w="125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60.0</w:t>
            </w:r>
          </w:p>
        </w:tc>
        <w:tc>
          <w:tcPr>
            <w:tcW w:w="151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60.0</w:t>
            </w:r>
          </w:p>
        </w:tc>
        <w:tc>
          <w:tcPr>
            <w:tcW w:w="1996"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70.0</w:t>
            </w:r>
          </w:p>
        </w:tc>
      </w:tr>
      <w:tr w:rsidR="00A56F5D" w:rsidRPr="002E2F1B" w:rsidTr="0006047C">
        <w:trPr>
          <w:cantSplit/>
          <w:trHeight w:val="299"/>
        </w:trPr>
        <w:tc>
          <w:tcPr>
            <w:tcW w:w="89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42"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428"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9</w:t>
            </w:r>
          </w:p>
        </w:tc>
        <w:tc>
          <w:tcPr>
            <w:tcW w:w="125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30.0</w:t>
            </w:r>
          </w:p>
        </w:tc>
        <w:tc>
          <w:tcPr>
            <w:tcW w:w="151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30.0</w:t>
            </w:r>
          </w:p>
        </w:tc>
        <w:tc>
          <w:tcPr>
            <w:tcW w:w="1996"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06047C">
        <w:trPr>
          <w:cantSplit/>
          <w:trHeight w:val="285"/>
        </w:trPr>
        <w:tc>
          <w:tcPr>
            <w:tcW w:w="89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42"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428"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258"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519"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996"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630CCA" w:rsidRPr="002E2F1B" w:rsidRDefault="00630CCA" w:rsidP="00EC15DF">
      <w:pPr>
        <w:spacing w:after="160" w:line="240" w:lineRule="auto"/>
        <w:rPr>
          <w:rFonts w:cs="Times New Roman"/>
          <w:b/>
          <w:szCs w:val="24"/>
        </w:rPr>
      </w:pPr>
    </w:p>
    <w:p w:rsidR="00630CCA" w:rsidRPr="002E2F1B" w:rsidRDefault="00630CCA" w:rsidP="00EC15DF">
      <w:pPr>
        <w:spacing w:after="160" w:line="240" w:lineRule="auto"/>
        <w:rPr>
          <w:rFonts w:cs="Times New Roman"/>
          <w:b/>
          <w:szCs w:val="24"/>
        </w:rPr>
      </w:pPr>
      <w:r w:rsidRPr="002E2F1B">
        <w:rPr>
          <w:rFonts w:cs="Times New Roman"/>
          <w:noProof/>
          <w:lang w:val="en-US"/>
        </w:rPr>
        <w:drawing>
          <wp:inline distT="0" distB="0" distL="0" distR="0" wp14:anchorId="51193977" wp14:editId="56F4EDFE">
            <wp:extent cx="4772025" cy="2428875"/>
            <wp:effectExtent l="0" t="0" r="9525"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30CCA" w:rsidRPr="002E2F1B" w:rsidRDefault="00DF0FC4" w:rsidP="00DF0FC4">
      <w:pPr>
        <w:pStyle w:val="Caption"/>
        <w:rPr>
          <w:rFonts w:cs="Times New Roman"/>
        </w:rPr>
      </w:pPr>
      <w:bookmarkStart w:id="53" w:name="_Toc69489353"/>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11</w:t>
      </w:r>
      <w:r w:rsidRPr="002E2F1B">
        <w:rPr>
          <w:rFonts w:cs="Times New Roman"/>
        </w:rPr>
        <w:fldChar w:fldCharType="end"/>
      </w:r>
      <w:r w:rsidRPr="002E2F1B">
        <w:rPr>
          <w:rFonts w:cs="Times New Roman"/>
        </w:rPr>
        <w:t>.</w:t>
      </w:r>
      <w:r w:rsidR="002E56D0" w:rsidRPr="002E2F1B">
        <w:rPr>
          <w:rFonts w:cs="Times New Roman"/>
        </w:rPr>
        <w:t xml:space="preserve"> Customer Satisfaction Statement 1</w:t>
      </w:r>
      <w:bookmarkEnd w:id="53"/>
    </w:p>
    <w:p w:rsidR="00A56F5D" w:rsidRPr="002E2F1B" w:rsidRDefault="00A56F5D" w:rsidP="00EC15DF">
      <w:pPr>
        <w:spacing w:after="160" w:line="240" w:lineRule="auto"/>
        <w:rPr>
          <w:rFonts w:cs="Times New Roman"/>
          <w:b/>
          <w:szCs w:val="24"/>
        </w:rPr>
      </w:pPr>
      <w:r w:rsidRPr="002E2F1B">
        <w:rPr>
          <w:rFonts w:cs="Times New Roman"/>
          <w:b/>
          <w:szCs w:val="24"/>
        </w:rPr>
        <w:t>Interpretation:</w:t>
      </w:r>
    </w:p>
    <w:p w:rsidR="00A56F5D" w:rsidRPr="002E2F1B" w:rsidRDefault="00EC15DF" w:rsidP="000A1FCF">
      <w:pPr>
        <w:spacing w:after="160"/>
        <w:jc w:val="both"/>
        <w:rPr>
          <w:rFonts w:cs="Times New Roman"/>
          <w:u w:val="single"/>
          <w:lang w:val="en-US"/>
        </w:rPr>
      </w:pPr>
      <w:r w:rsidRPr="002E2F1B">
        <w:rPr>
          <w:rFonts w:cs="Times New Roman"/>
          <w:szCs w:val="24"/>
        </w:rPr>
        <w:t xml:space="preserve">This statement is a part customer satisfaction data intended to analyse whether the customers are willing to purchase from a company that contribute to society through its CSR activities. It is found that total 27 of the respondents out of 30 respondents have agreed to purchase from a company that contribute to society over the other companies. </w:t>
      </w:r>
    </w:p>
    <w:tbl>
      <w:tblPr>
        <w:tblW w:w="87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6"/>
        <w:gridCol w:w="1706"/>
        <w:gridCol w:w="1134"/>
        <w:gridCol w:w="1134"/>
        <w:gridCol w:w="1701"/>
        <w:gridCol w:w="2231"/>
      </w:tblGrid>
      <w:tr w:rsidR="00A56F5D" w:rsidRPr="002E2F1B" w:rsidTr="00BF589A">
        <w:trPr>
          <w:cantSplit/>
          <w:trHeight w:val="581"/>
        </w:trPr>
        <w:tc>
          <w:tcPr>
            <w:tcW w:w="8752"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2. I would pay more for a company's products that invest in CSR activities.</w:t>
            </w:r>
          </w:p>
        </w:tc>
      </w:tr>
      <w:tr w:rsidR="00A56F5D" w:rsidRPr="002E2F1B" w:rsidTr="0006047C">
        <w:trPr>
          <w:cantSplit/>
          <w:trHeight w:val="351"/>
        </w:trPr>
        <w:tc>
          <w:tcPr>
            <w:tcW w:w="2552"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134"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134"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701"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2231"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06047C">
        <w:trPr>
          <w:cantSplit/>
          <w:trHeight w:val="298"/>
        </w:trPr>
        <w:tc>
          <w:tcPr>
            <w:tcW w:w="846"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1706"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Disagree</w:t>
            </w:r>
          </w:p>
        </w:tc>
        <w:tc>
          <w:tcPr>
            <w:tcW w:w="1134"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701"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2231"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r>
      <w:tr w:rsidR="00A56F5D" w:rsidRPr="002E2F1B" w:rsidTr="0006047C">
        <w:trPr>
          <w:cantSplit/>
          <w:trHeight w:val="298"/>
        </w:trPr>
        <w:tc>
          <w:tcPr>
            <w:tcW w:w="846"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706"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Disagree</w:t>
            </w:r>
          </w:p>
        </w:tc>
        <w:tc>
          <w:tcPr>
            <w:tcW w:w="1134"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w:t>
            </w:r>
          </w:p>
        </w:tc>
        <w:tc>
          <w:tcPr>
            <w:tcW w:w="1701"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w:t>
            </w:r>
          </w:p>
        </w:tc>
        <w:tc>
          <w:tcPr>
            <w:tcW w:w="223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r>
      <w:tr w:rsidR="00A56F5D" w:rsidRPr="002E2F1B" w:rsidTr="0006047C">
        <w:trPr>
          <w:cantSplit/>
          <w:trHeight w:val="313"/>
        </w:trPr>
        <w:tc>
          <w:tcPr>
            <w:tcW w:w="846"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706"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134"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8</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26.7</w:t>
            </w:r>
          </w:p>
        </w:tc>
        <w:tc>
          <w:tcPr>
            <w:tcW w:w="1701"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26.7</w:t>
            </w:r>
          </w:p>
        </w:tc>
        <w:tc>
          <w:tcPr>
            <w:tcW w:w="223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40.0</w:t>
            </w:r>
          </w:p>
        </w:tc>
      </w:tr>
      <w:tr w:rsidR="00A56F5D" w:rsidRPr="002E2F1B" w:rsidTr="0006047C">
        <w:trPr>
          <w:cantSplit/>
          <w:trHeight w:val="313"/>
        </w:trPr>
        <w:tc>
          <w:tcPr>
            <w:tcW w:w="846"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706"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134"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9</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30.0</w:t>
            </w:r>
          </w:p>
        </w:tc>
        <w:tc>
          <w:tcPr>
            <w:tcW w:w="1701"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30.0</w:t>
            </w:r>
          </w:p>
        </w:tc>
        <w:tc>
          <w:tcPr>
            <w:tcW w:w="223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70.0</w:t>
            </w:r>
          </w:p>
        </w:tc>
      </w:tr>
      <w:tr w:rsidR="00A56F5D" w:rsidRPr="002E2F1B" w:rsidTr="0006047C">
        <w:trPr>
          <w:cantSplit/>
          <w:trHeight w:val="298"/>
        </w:trPr>
        <w:tc>
          <w:tcPr>
            <w:tcW w:w="846"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706"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134"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9</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30.0</w:t>
            </w:r>
          </w:p>
        </w:tc>
        <w:tc>
          <w:tcPr>
            <w:tcW w:w="1701"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30.0</w:t>
            </w:r>
          </w:p>
        </w:tc>
        <w:tc>
          <w:tcPr>
            <w:tcW w:w="223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06047C">
        <w:trPr>
          <w:cantSplit/>
          <w:trHeight w:val="313"/>
        </w:trPr>
        <w:tc>
          <w:tcPr>
            <w:tcW w:w="846"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706"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134"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701"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2231"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630CCA" w:rsidRPr="002E2F1B" w:rsidRDefault="00630CCA" w:rsidP="00EC15DF">
      <w:pPr>
        <w:spacing w:after="120" w:line="240" w:lineRule="auto"/>
        <w:rPr>
          <w:rFonts w:cs="Times New Roman"/>
          <w:b/>
          <w:szCs w:val="24"/>
        </w:rPr>
      </w:pPr>
    </w:p>
    <w:p w:rsidR="00630CCA" w:rsidRPr="002E2F1B" w:rsidRDefault="00630CCA" w:rsidP="00EC15DF">
      <w:pPr>
        <w:spacing w:after="120" w:line="240" w:lineRule="auto"/>
        <w:rPr>
          <w:rFonts w:cs="Times New Roman"/>
          <w:b/>
          <w:szCs w:val="24"/>
        </w:rPr>
      </w:pPr>
      <w:r w:rsidRPr="002E2F1B">
        <w:rPr>
          <w:rFonts w:cs="Times New Roman"/>
          <w:noProof/>
          <w:lang w:val="en-US"/>
        </w:rPr>
        <w:drawing>
          <wp:inline distT="0" distB="0" distL="0" distR="0" wp14:anchorId="12E13A1A" wp14:editId="476D1189">
            <wp:extent cx="5962650" cy="230505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30CCA" w:rsidRPr="002E2F1B" w:rsidRDefault="00DF0FC4" w:rsidP="00DF0FC4">
      <w:pPr>
        <w:pStyle w:val="Caption"/>
        <w:rPr>
          <w:rFonts w:cs="Times New Roman"/>
        </w:rPr>
      </w:pPr>
      <w:bookmarkStart w:id="54" w:name="_Toc69489354"/>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12</w:t>
      </w:r>
      <w:r w:rsidRPr="002E2F1B">
        <w:rPr>
          <w:rFonts w:cs="Times New Roman"/>
        </w:rPr>
        <w:fldChar w:fldCharType="end"/>
      </w:r>
      <w:r w:rsidRPr="002E2F1B">
        <w:rPr>
          <w:rFonts w:cs="Times New Roman"/>
        </w:rPr>
        <w:t xml:space="preserve">. </w:t>
      </w:r>
      <w:r w:rsidR="002E56D0" w:rsidRPr="002E2F1B">
        <w:rPr>
          <w:rFonts w:cs="Times New Roman"/>
        </w:rPr>
        <w:t>Customer Satisfaction Statement 2</w:t>
      </w:r>
      <w:bookmarkEnd w:id="54"/>
    </w:p>
    <w:p w:rsidR="00A56F5D" w:rsidRPr="002E2F1B" w:rsidRDefault="00A56F5D" w:rsidP="00EC15DF">
      <w:pPr>
        <w:spacing w:after="120" w:line="240" w:lineRule="auto"/>
        <w:rPr>
          <w:rFonts w:cs="Times New Roman"/>
          <w:u w:val="single"/>
          <w:lang w:val="en-US"/>
        </w:rPr>
      </w:pPr>
      <w:r w:rsidRPr="002E2F1B">
        <w:rPr>
          <w:rFonts w:cs="Times New Roman"/>
          <w:b/>
          <w:szCs w:val="24"/>
        </w:rPr>
        <w:t>Interpretation:</w:t>
      </w:r>
    </w:p>
    <w:p w:rsidR="00A56F5D" w:rsidRPr="002E2F1B" w:rsidRDefault="00EC15DF" w:rsidP="000453D2">
      <w:pPr>
        <w:autoSpaceDE w:val="0"/>
        <w:autoSpaceDN w:val="0"/>
        <w:adjustRightInd w:val="0"/>
        <w:spacing w:line="400" w:lineRule="atLeast"/>
        <w:jc w:val="both"/>
        <w:rPr>
          <w:rFonts w:cs="Times New Roman"/>
          <w:szCs w:val="24"/>
        </w:rPr>
      </w:pPr>
      <w:r w:rsidRPr="002E2F1B">
        <w:rPr>
          <w:rFonts w:cs="Times New Roman"/>
          <w:szCs w:val="24"/>
        </w:rPr>
        <w:t xml:space="preserve">The statement added to identify whether the customers </w:t>
      </w:r>
      <w:r w:rsidR="000453D2" w:rsidRPr="002E2F1B">
        <w:rPr>
          <w:rFonts w:cs="Times New Roman"/>
          <w:szCs w:val="24"/>
        </w:rPr>
        <w:t xml:space="preserve">are willing to pay more to a company that invests in CSR activities because the decision of corporate social responsibility is not so easy to make, it requires to make by fully understanding the benefits and costs generated (Sprinkle and </w:t>
      </w:r>
      <w:proofErr w:type="spellStart"/>
      <w:r w:rsidR="000453D2" w:rsidRPr="002E2F1B">
        <w:rPr>
          <w:rFonts w:cs="Times New Roman"/>
          <w:szCs w:val="24"/>
        </w:rPr>
        <w:t>Maines</w:t>
      </w:r>
      <w:proofErr w:type="spellEnd"/>
      <w:r w:rsidR="000453D2" w:rsidRPr="002E2F1B">
        <w:rPr>
          <w:rFonts w:cs="Times New Roman"/>
          <w:szCs w:val="24"/>
        </w:rPr>
        <w:t>, 2010). Out of 30 participants, a sum of 18 are either agreed (30%) or strongly agreed (30%). However, 8 participants are neutral and 4 (13.3%) are disagreed that they don’t want to pay more a company for investing in CSR activities.</w:t>
      </w:r>
    </w:p>
    <w:p w:rsidR="00A56F5D" w:rsidRPr="002E2F1B" w:rsidRDefault="00A56F5D" w:rsidP="00A56F5D">
      <w:pPr>
        <w:autoSpaceDE w:val="0"/>
        <w:autoSpaceDN w:val="0"/>
        <w:adjustRightInd w:val="0"/>
        <w:spacing w:line="240" w:lineRule="auto"/>
        <w:rPr>
          <w:rFonts w:cs="Times New Roman"/>
          <w:szCs w:val="24"/>
        </w:rPr>
      </w:pPr>
    </w:p>
    <w:tbl>
      <w:tblPr>
        <w:tblW w:w="87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3"/>
        <w:gridCol w:w="1812"/>
        <w:gridCol w:w="1404"/>
        <w:gridCol w:w="1236"/>
        <w:gridCol w:w="1679"/>
        <w:gridCol w:w="1780"/>
      </w:tblGrid>
      <w:tr w:rsidR="00A56F5D" w:rsidRPr="002E2F1B" w:rsidTr="00BF589A">
        <w:trPr>
          <w:cantSplit/>
          <w:trHeight w:val="293"/>
        </w:trPr>
        <w:tc>
          <w:tcPr>
            <w:tcW w:w="8794"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3. I would prefer products made in an eco-friendly way.</w:t>
            </w:r>
          </w:p>
        </w:tc>
      </w:tr>
      <w:tr w:rsidR="00A56F5D" w:rsidRPr="002E2F1B" w:rsidTr="00BF589A">
        <w:trPr>
          <w:cantSplit/>
          <w:trHeight w:val="605"/>
        </w:trPr>
        <w:tc>
          <w:tcPr>
            <w:tcW w:w="2695"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404"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236"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679"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1780"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BF589A">
        <w:trPr>
          <w:cantSplit/>
          <w:trHeight w:val="293"/>
        </w:trPr>
        <w:tc>
          <w:tcPr>
            <w:tcW w:w="883"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1812"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404"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w:t>
            </w:r>
          </w:p>
        </w:tc>
        <w:tc>
          <w:tcPr>
            <w:tcW w:w="1236"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c>
          <w:tcPr>
            <w:tcW w:w="1679"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c>
          <w:tcPr>
            <w:tcW w:w="1780"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13.3</w:t>
            </w:r>
          </w:p>
        </w:tc>
      </w:tr>
      <w:tr w:rsidR="00A56F5D" w:rsidRPr="002E2F1B" w:rsidTr="00BF589A">
        <w:trPr>
          <w:cantSplit/>
          <w:trHeight w:val="325"/>
        </w:trPr>
        <w:tc>
          <w:tcPr>
            <w:tcW w:w="883"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12"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404"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16</w:t>
            </w:r>
          </w:p>
        </w:tc>
        <w:tc>
          <w:tcPr>
            <w:tcW w:w="1236"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53.3</w:t>
            </w:r>
          </w:p>
        </w:tc>
        <w:tc>
          <w:tcPr>
            <w:tcW w:w="167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53.3</w:t>
            </w:r>
          </w:p>
        </w:tc>
        <w:tc>
          <w:tcPr>
            <w:tcW w:w="1780"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66.7</w:t>
            </w:r>
          </w:p>
        </w:tc>
      </w:tr>
      <w:tr w:rsidR="00A56F5D" w:rsidRPr="002E2F1B" w:rsidTr="00BF589A">
        <w:trPr>
          <w:cantSplit/>
          <w:trHeight w:val="309"/>
        </w:trPr>
        <w:tc>
          <w:tcPr>
            <w:tcW w:w="883"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12"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404"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w:t>
            </w:r>
          </w:p>
        </w:tc>
        <w:tc>
          <w:tcPr>
            <w:tcW w:w="1236"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33.3</w:t>
            </w:r>
          </w:p>
        </w:tc>
        <w:tc>
          <w:tcPr>
            <w:tcW w:w="167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33.3</w:t>
            </w:r>
          </w:p>
        </w:tc>
        <w:tc>
          <w:tcPr>
            <w:tcW w:w="1780"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BF589A">
        <w:trPr>
          <w:cantSplit/>
          <w:trHeight w:val="325"/>
        </w:trPr>
        <w:tc>
          <w:tcPr>
            <w:tcW w:w="883"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12"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404"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236"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679"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780"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630CCA" w:rsidRPr="002E2F1B" w:rsidRDefault="00630CCA" w:rsidP="00630CCA">
      <w:pPr>
        <w:rPr>
          <w:rFonts w:cs="Times New Roman"/>
          <w:b/>
          <w:szCs w:val="24"/>
        </w:rPr>
      </w:pPr>
    </w:p>
    <w:p w:rsidR="00630CCA" w:rsidRPr="002E2F1B" w:rsidRDefault="00EE19FF" w:rsidP="00630CCA">
      <w:pPr>
        <w:rPr>
          <w:rFonts w:cs="Times New Roman"/>
          <w:b/>
          <w:szCs w:val="24"/>
        </w:rPr>
      </w:pPr>
      <w:r w:rsidRPr="002E2F1B">
        <w:rPr>
          <w:rFonts w:cs="Times New Roman"/>
          <w:noProof/>
          <w:lang w:val="en-US"/>
        </w:rPr>
        <w:drawing>
          <wp:inline distT="0" distB="0" distL="0" distR="0" wp14:anchorId="3EDC72F7" wp14:editId="0931418A">
            <wp:extent cx="5667375" cy="1885950"/>
            <wp:effectExtent l="0" t="0" r="9525"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30CCA" w:rsidRPr="002E2F1B" w:rsidRDefault="00DF0FC4" w:rsidP="00DF0FC4">
      <w:pPr>
        <w:pStyle w:val="Caption"/>
        <w:rPr>
          <w:rFonts w:cs="Times New Roman"/>
        </w:rPr>
      </w:pPr>
      <w:bookmarkStart w:id="55" w:name="_Toc69489355"/>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13</w:t>
      </w:r>
      <w:r w:rsidRPr="002E2F1B">
        <w:rPr>
          <w:rFonts w:cs="Times New Roman"/>
        </w:rPr>
        <w:fldChar w:fldCharType="end"/>
      </w:r>
      <w:r w:rsidRPr="002E2F1B">
        <w:rPr>
          <w:rFonts w:cs="Times New Roman"/>
        </w:rPr>
        <w:t>.</w:t>
      </w:r>
      <w:r w:rsidR="002E56D0" w:rsidRPr="002E2F1B">
        <w:rPr>
          <w:rFonts w:cs="Times New Roman"/>
        </w:rPr>
        <w:t xml:space="preserve"> Customer Satisfaction Statement 3</w:t>
      </w:r>
      <w:bookmarkEnd w:id="55"/>
    </w:p>
    <w:p w:rsidR="00A56F5D" w:rsidRPr="002E2F1B" w:rsidRDefault="00A56F5D" w:rsidP="00630CCA">
      <w:pPr>
        <w:rPr>
          <w:rFonts w:cs="Times New Roman"/>
          <w:u w:val="single"/>
          <w:lang w:val="en-US"/>
        </w:rPr>
      </w:pPr>
      <w:r w:rsidRPr="002E2F1B">
        <w:rPr>
          <w:rFonts w:cs="Times New Roman"/>
          <w:b/>
          <w:szCs w:val="24"/>
        </w:rPr>
        <w:t>Interpretation:</w:t>
      </w:r>
    </w:p>
    <w:p w:rsidR="00A56F5D" w:rsidRPr="002E2F1B" w:rsidRDefault="000453D2" w:rsidP="00630CCA">
      <w:pPr>
        <w:autoSpaceDE w:val="0"/>
        <w:autoSpaceDN w:val="0"/>
        <w:adjustRightInd w:val="0"/>
        <w:rPr>
          <w:rFonts w:cs="Times New Roman"/>
          <w:szCs w:val="24"/>
        </w:rPr>
      </w:pPr>
      <w:r w:rsidRPr="002E2F1B">
        <w:rPr>
          <w:rFonts w:cs="Times New Roman"/>
          <w:szCs w:val="24"/>
        </w:rPr>
        <w:t xml:space="preserve">The statement is given to analyse whether customers prefers products that are produced in </w:t>
      </w:r>
      <w:r w:rsidR="004672F2" w:rsidRPr="002E2F1B">
        <w:rPr>
          <w:rFonts w:cs="Times New Roman"/>
          <w:szCs w:val="24"/>
        </w:rPr>
        <w:t>an</w:t>
      </w:r>
      <w:r w:rsidRPr="002E2F1B">
        <w:rPr>
          <w:rFonts w:cs="Times New Roman"/>
          <w:szCs w:val="24"/>
        </w:rPr>
        <w:t xml:space="preserve"> environment f</w:t>
      </w:r>
      <w:r w:rsidR="00FC7B2D" w:rsidRPr="002E2F1B">
        <w:rPr>
          <w:rFonts w:cs="Times New Roman"/>
          <w:szCs w:val="24"/>
        </w:rPr>
        <w:t>riendly way. It is found that majority of the participants agreed (53.3%) and strongly agreed (33.3%). Only 13.3% are found neutral.</w:t>
      </w:r>
    </w:p>
    <w:p w:rsidR="00A56F5D" w:rsidRPr="002E2F1B" w:rsidRDefault="00A56F5D" w:rsidP="00A56F5D">
      <w:pPr>
        <w:autoSpaceDE w:val="0"/>
        <w:autoSpaceDN w:val="0"/>
        <w:adjustRightInd w:val="0"/>
        <w:spacing w:line="240" w:lineRule="auto"/>
        <w:rPr>
          <w:rFonts w:cs="Times New Roman"/>
          <w:szCs w:val="24"/>
        </w:rPr>
      </w:pPr>
    </w:p>
    <w:tbl>
      <w:tblPr>
        <w:tblW w:w="87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1"/>
        <w:gridCol w:w="1807"/>
        <w:gridCol w:w="1401"/>
        <w:gridCol w:w="1234"/>
        <w:gridCol w:w="1676"/>
        <w:gridCol w:w="1771"/>
      </w:tblGrid>
      <w:tr w:rsidR="00A56F5D" w:rsidRPr="002E2F1B" w:rsidTr="00BF589A">
        <w:trPr>
          <w:cantSplit/>
          <w:trHeight w:val="573"/>
        </w:trPr>
        <w:tc>
          <w:tcPr>
            <w:tcW w:w="8770"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4. As a customer, I would choose a company that is environmentally conscious.</w:t>
            </w:r>
          </w:p>
        </w:tc>
      </w:tr>
      <w:tr w:rsidR="00A56F5D" w:rsidRPr="002E2F1B" w:rsidTr="00BF589A">
        <w:trPr>
          <w:cantSplit/>
          <w:trHeight w:val="558"/>
        </w:trPr>
        <w:tc>
          <w:tcPr>
            <w:tcW w:w="2688"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401"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234"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676"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1771"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BF589A">
        <w:trPr>
          <w:cantSplit/>
          <w:trHeight w:val="293"/>
        </w:trPr>
        <w:tc>
          <w:tcPr>
            <w:tcW w:w="881"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1807"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401"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w:t>
            </w:r>
          </w:p>
        </w:tc>
        <w:tc>
          <w:tcPr>
            <w:tcW w:w="1234"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w:t>
            </w:r>
          </w:p>
        </w:tc>
        <w:tc>
          <w:tcPr>
            <w:tcW w:w="1676"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w:t>
            </w:r>
          </w:p>
        </w:tc>
        <w:tc>
          <w:tcPr>
            <w:tcW w:w="1771"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w:t>
            </w:r>
          </w:p>
        </w:tc>
      </w:tr>
      <w:tr w:rsidR="00A56F5D" w:rsidRPr="002E2F1B" w:rsidTr="00BF589A">
        <w:trPr>
          <w:cantSplit/>
          <w:trHeight w:val="293"/>
        </w:trPr>
        <w:tc>
          <w:tcPr>
            <w:tcW w:w="88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07"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401"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16</w:t>
            </w:r>
          </w:p>
        </w:tc>
        <w:tc>
          <w:tcPr>
            <w:tcW w:w="1234"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53.3</w:t>
            </w:r>
          </w:p>
        </w:tc>
        <w:tc>
          <w:tcPr>
            <w:tcW w:w="1676"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53.3</w:t>
            </w:r>
          </w:p>
        </w:tc>
        <w:tc>
          <w:tcPr>
            <w:tcW w:w="177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63.3</w:t>
            </w:r>
          </w:p>
        </w:tc>
      </w:tr>
      <w:tr w:rsidR="00A56F5D" w:rsidRPr="002E2F1B" w:rsidTr="00BF589A">
        <w:trPr>
          <w:cantSplit/>
          <w:trHeight w:val="309"/>
        </w:trPr>
        <w:tc>
          <w:tcPr>
            <w:tcW w:w="88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07"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401"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11</w:t>
            </w:r>
          </w:p>
        </w:tc>
        <w:tc>
          <w:tcPr>
            <w:tcW w:w="1234"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36.7</w:t>
            </w:r>
          </w:p>
        </w:tc>
        <w:tc>
          <w:tcPr>
            <w:tcW w:w="1676"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36.7</w:t>
            </w:r>
          </w:p>
        </w:tc>
        <w:tc>
          <w:tcPr>
            <w:tcW w:w="1771"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BF589A">
        <w:trPr>
          <w:cantSplit/>
          <w:trHeight w:val="309"/>
        </w:trPr>
        <w:tc>
          <w:tcPr>
            <w:tcW w:w="881"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807"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401"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234"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676"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771"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EE19FF" w:rsidRPr="002E2F1B" w:rsidRDefault="00EE19FF" w:rsidP="00FC7B2D">
      <w:pPr>
        <w:rPr>
          <w:rFonts w:cs="Times New Roman"/>
          <w:b/>
          <w:szCs w:val="24"/>
        </w:rPr>
      </w:pPr>
    </w:p>
    <w:p w:rsidR="00EE19FF" w:rsidRPr="002E2F1B" w:rsidRDefault="00EE19FF" w:rsidP="00FC7B2D">
      <w:pPr>
        <w:rPr>
          <w:rFonts w:cs="Times New Roman"/>
          <w:b/>
          <w:szCs w:val="24"/>
        </w:rPr>
      </w:pPr>
      <w:r w:rsidRPr="002E2F1B">
        <w:rPr>
          <w:rFonts w:cs="Times New Roman"/>
          <w:noProof/>
          <w:lang w:val="en-US"/>
        </w:rPr>
        <w:drawing>
          <wp:inline distT="0" distB="0" distL="0" distR="0" wp14:anchorId="12A1C440" wp14:editId="0BB53A17">
            <wp:extent cx="5734050" cy="20574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E19FF" w:rsidRPr="002E2F1B" w:rsidRDefault="00DF0FC4" w:rsidP="00DF0FC4">
      <w:pPr>
        <w:pStyle w:val="Caption"/>
        <w:rPr>
          <w:rFonts w:cs="Times New Roman"/>
        </w:rPr>
      </w:pPr>
      <w:bookmarkStart w:id="56" w:name="_Toc69489356"/>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14</w:t>
      </w:r>
      <w:r w:rsidRPr="002E2F1B">
        <w:rPr>
          <w:rFonts w:cs="Times New Roman"/>
        </w:rPr>
        <w:fldChar w:fldCharType="end"/>
      </w:r>
      <w:r w:rsidRPr="002E2F1B">
        <w:rPr>
          <w:rFonts w:cs="Times New Roman"/>
        </w:rPr>
        <w:t>.</w:t>
      </w:r>
      <w:r w:rsidR="002E56D0" w:rsidRPr="002E2F1B">
        <w:rPr>
          <w:rFonts w:cs="Times New Roman"/>
        </w:rPr>
        <w:t xml:space="preserve"> Customer Satisfaction Statement 4</w:t>
      </w:r>
      <w:bookmarkEnd w:id="56"/>
    </w:p>
    <w:p w:rsidR="00A56F5D" w:rsidRPr="002E2F1B" w:rsidRDefault="00A56F5D" w:rsidP="00FC7B2D">
      <w:pPr>
        <w:rPr>
          <w:rFonts w:cs="Times New Roman"/>
          <w:u w:val="single"/>
          <w:lang w:val="en-US"/>
        </w:rPr>
      </w:pPr>
      <w:r w:rsidRPr="002E2F1B">
        <w:rPr>
          <w:rFonts w:cs="Times New Roman"/>
          <w:b/>
          <w:szCs w:val="24"/>
        </w:rPr>
        <w:t>Interpretation:</w:t>
      </w:r>
    </w:p>
    <w:p w:rsidR="00A56F5D" w:rsidRPr="002E2F1B" w:rsidRDefault="00FC7B2D" w:rsidP="00FC7B2D">
      <w:pPr>
        <w:autoSpaceDE w:val="0"/>
        <w:autoSpaceDN w:val="0"/>
        <w:adjustRightInd w:val="0"/>
        <w:spacing w:line="400" w:lineRule="atLeast"/>
        <w:jc w:val="both"/>
        <w:rPr>
          <w:rFonts w:cs="Times New Roman"/>
          <w:szCs w:val="24"/>
        </w:rPr>
      </w:pPr>
      <w:r w:rsidRPr="002E2F1B">
        <w:rPr>
          <w:rFonts w:cs="Times New Roman"/>
          <w:szCs w:val="24"/>
        </w:rPr>
        <w:t>The statement is added to find out whether the customers select an environmentally conscious company while choosing companies to purchase products. It is found that 53.3% of the respondents agreed and 36.7% respondents strongly agreed that they will purchase from an environmentally conscious company. No one of the employees disagreed with the statement.</w:t>
      </w:r>
    </w:p>
    <w:p w:rsidR="00A56F5D" w:rsidRPr="002E2F1B" w:rsidRDefault="00A56F5D" w:rsidP="00A56F5D">
      <w:pPr>
        <w:autoSpaceDE w:val="0"/>
        <w:autoSpaceDN w:val="0"/>
        <w:adjustRightInd w:val="0"/>
        <w:spacing w:line="240" w:lineRule="auto"/>
        <w:rPr>
          <w:rFonts w:cs="Times New Roman"/>
          <w:szCs w:val="24"/>
        </w:rPr>
      </w:pPr>
    </w:p>
    <w:tbl>
      <w:tblPr>
        <w:tblW w:w="93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9"/>
        <w:gridCol w:w="2200"/>
        <w:gridCol w:w="1428"/>
        <w:gridCol w:w="1258"/>
        <w:gridCol w:w="1710"/>
        <w:gridCol w:w="1808"/>
      </w:tblGrid>
      <w:tr w:rsidR="00A56F5D" w:rsidRPr="002E2F1B" w:rsidTr="00BF589A">
        <w:trPr>
          <w:cantSplit/>
          <w:trHeight w:val="564"/>
        </w:trPr>
        <w:tc>
          <w:tcPr>
            <w:tcW w:w="9303"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5. I would be a loyal customer of an innovative and productive company.</w:t>
            </w:r>
          </w:p>
        </w:tc>
      </w:tr>
      <w:tr w:rsidR="00A56F5D" w:rsidRPr="002E2F1B" w:rsidTr="00683AF7">
        <w:trPr>
          <w:cantSplit/>
          <w:trHeight w:val="550"/>
        </w:trPr>
        <w:tc>
          <w:tcPr>
            <w:tcW w:w="3099"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428"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258"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710"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1808"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683AF7">
        <w:trPr>
          <w:cantSplit/>
          <w:trHeight w:val="289"/>
        </w:trPr>
        <w:tc>
          <w:tcPr>
            <w:tcW w:w="899"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2200"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Disagree</w:t>
            </w:r>
          </w:p>
        </w:tc>
        <w:tc>
          <w:tcPr>
            <w:tcW w:w="1428"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258"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710"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808"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r>
      <w:tr w:rsidR="00A56F5D" w:rsidRPr="002E2F1B" w:rsidTr="00683AF7">
        <w:trPr>
          <w:cantSplit/>
          <w:trHeight w:val="289"/>
        </w:trPr>
        <w:tc>
          <w:tcPr>
            <w:tcW w:w="89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200"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428"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w:t>
            </w:r>
          </w:p>
        </w:tc>
        <w:tc>
          <w:tcPr>
            <w:tcW w:w="125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6.7</w:t>
            </w:r>
          </w:p>
        </w:tc>
        <w:tc>
          <w:tcPr>
            <w:tcW w:w="1808"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w:t>
            </w:r>
          </w:p>
        </w:tc>
      </w:tr>
      <w:tr w:rsidR="00A56F5D" w:rsidRPr="002E2F1B" w:rsidTr="00683AF7">
        <w:trPr>
          <w:cantSplit/>
          <w:trHeight w:val="304"/>
        </w:trPr>
        <w:tc>
          <w:tcPr>
            <w:tcW w:w="89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200"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428"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21</w:t>
            </w:r>
          </w:p>
        </w:tc>
        <w:tc>
          <w:tcPr>
            <w:tcW w:w="125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70.0</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70.0</w:t>
            </w:r>
          </w:p>
        </w:tc>
        <w:tc>
          <w:tcPr>
            <w:tcW w:w="1808"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80.0</w:t>
            </w:r>
          </w:p>
        </w:tc>
      </w:tr>
      <w:tr w:rsidR="00A56F5D" w:rsidRPr="002E2F1B" w:rsidTr="00683AF7">
        <w:trPr>
          <w:cantSplit/>
          <w:trHeight w:val="304"/>
        </w:trPr>
        <w:tc>
          <w:tcPr>
            <w:tcW w:w="89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200"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428"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w:t>
            </w:r>
          </w:p>
        </w:tc>
        <w:tc>
          <w:tcPr>
            <w:tcW w:w="1258"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20.0</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20.0</w:t>
            </w:r>
          </w:p>
        </w:tc>
        <w:tc>
          <w:tcPr>
            <w:tcW w:w="1808"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683AF7">
        <w:trPr>
          <w:cantSplit/>
          <w:trHeight w:val="289"/>
        </w:trPr>
        <w:tc>
          <w:tcPr>
            <w:tcW w:w="899"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2200"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428"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30</w:t>
            </w:r>
          </w:p>
        </w:tc>
        <w:tc>
          <w:tcPr>
            <w:tcW w:w="1258"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710"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c>
          <w:tcPr>
            <w:tcW w:w="1808"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sz w:val="22"/>
                <w:szCs w:val="24"/>
              </w:rPr>
            </w:pPr>
          </w:p>
        </w:tc>
      </w:tr>
    </w:tbl>
    <w:p w:rsidR="00AF50DE" w:rsidRPr="002E2F1B" w:rsidRDefault="00AF50DE" w:rsidP="00A56F5D">
      <w:pPr>
        <w:spacing w:after="160" w:line="259" w:lineRule="auto"/>
        <w:rPr>
          <w:rFonts w:cs="Times New Roman"/>
          <w:b/>
          <w:szCs w:val="24"/>
        </w:rPr>
      </w:pPr>
      <w:r w:rsidRPr="002E2F1B">
        <w:rPr>
          <w:rFonts w:cs="Times New Roman"/>
          <w:noProof/>
          <w:lang w:val="en-US"/>
        </w:rPr>
        <w:drawing>
          <wp:inline distT="0" distB="0" distL="0" distR="0" wp14:anchorId="4C5F130A" wp14:editId="6404A177">
            <wp:extent cx="5514975" cy="2257425"/>
            <wp:effectExtent l="0" t="0" r="9525"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EE19FF" w:rsidRPr="002E2F1B" w:rsidRDefault="00DF0FC4" w:rsidP="00DF0FC4">
      <w:pPr>
        <w:pStyle w:val="Caption"/>
        <w:rPr>
          <w:rFonts w:cs="Times New Roman"/>
        </w:rPr>
      </w:pPr>
      <w:bookmarkStart w:id="57" w:name="_Toc69489357"/>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15</w:t>
      </w:r>
      <w:r w:rsidRPr="002E2F1B">
        <w:rPr>
          <w:rFonts w:cs="Times New Roman"/>
        </w:rPr>
        <w:fldChar w:fldCharType="end"/>
      </w:r>
      <w:r w:rsidRPr="002E2F1B">
        <w:rPr>
          <w:rFonts w:cs="Times New Roman"/>
        </w:rPr>
        <w:t>.</w:t>
      </w:r>
      <w:r w:rsidR="002E56D0" w:rsidRPr="002E2F1B">
        <w:rPr>
          <w:rFonts w:cs="Times New Roman"/>
        </w:rPr>
        <w:t xml:space="preserve"> Customer Satisfaction Statement 5</w:t>
      </w:r>
      <w:bookmarkEnd w:id="57"/>
    </w:p>
    <w:p w:rsidR="00A56F5D" w:rsidRPr="002E2F1B" w:rsidRDefault="00A56F5D" w:rsidP="00A56F5D">
      <w:pPr>
        <w:spacing w:after="160" w:line="259" w:lineRule="auto"/>
        <w:rPr>
          <w:rFonts w:cs="Times New Roman"/>
          <w:u w:val="single"/>
          <w:lang w:val="en-US"/>
        </w:rPr>
      </w:pPr>
      <w:r w:rsidRPr="002E2F1B">
        <w:rPr>
          <w:rFonts w:cs="Times New Roman"/>
          <w:b/>
          <w:szCs w:val="24"/>
        </w:rPr>
        <w:t>Interpretation:</w:t>
      </w:r>
    </w:p>
    <w:p w:rsidR="00A56F5D" w:rsidRPr="002E2F1B" w:rsidRDefault="00900415" w:rsidP="002E56D0">
      <w:pPr>
        <w:jc w:val="both"/>
        <w:rPr>
          <w:rFonts w:cs="Times New Roman"/>
          <w:lang w:val="en-US"/>
        </w:rPr>
      </w:pPr>
      <w:r w:rsidRPr="002E2F1B">
        <w:rPr>
          <w:rFonts w:cs="Times New Roman"/>
          <w:lang w:val="en-US"/>
        </w:rPr>
        <w:t xml:space="preserve">According to Rahim, Ignatius, and </w:t>
      </w:r>
      <w:proofErr w:type="spellStart"/>
      <w:r w:rsidRPr="002E2F1B">
        <w:rPr>
          <w:rFonts w:cs="Times New Roman"/>
          <w:lang w:val="en-US"/>
        </w:rPr>
        <w:t>Adeoti</w:t>
      </w:r>
      <w:proofErr w:type="spellEnd"/>
      <w:r w:rsidRPr="002E2F1B">
        <w:rPr>
          <w:rFonts w:cs="Times New Roman"/>
          <w:lang w:val="en-US"/>
        </w:rPr>
        <w:t xml:space="preserve"> (2012), there is a relationship between customer satisfaction and loyalty. And as previous statements provides the idea that CSR activities can increase company’s innovativeness and productivity. The statement is added whether customers are will be loyal to a CSR-practicing company that is innovative and productive as well. It is found that out of 30 respondents, mostly (70%) agreed and 20% stro</w:t>
      </w:r>
      <w:r w:rsidR="002E56D0" w:rsidRPr="002E2F1B">
        <w:rPr>
          <w:rFonts w:cs="Times New Roman"/>
          <w:lang w:val="en-US"/>
        </w:rPr>
        <w:t>ngly agreed with the statement.</w:t>
      </w:r>
    </w:p>
    <w:tbl>
      <w:tblPr>
        <w:tblW w:w="93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2"/>
        <w:gridCol w:w="1931"/>
        <w:gridCol w:w="1497"/>
        <w:gridCol w:w="1319"/>
        <w:gridCol w:w="1792"/>
        <w:gridCol w:w="1893"/>
      </w:tblGrid>
      <w:tr w:rsidR="00A56F5D" w:rsidRPr="002E2F1B" w:rsidTr="00BF589A">
        <w:trPr>
          <w:cantSplit/>
          <w:trHeight w:val="553"/>
        </w:trPr>
        <w:tc>
          <w:tcPr>
            <w:tcW w:w="9374" w:type="dxa"/>
            <w:gridSpan w:val="6"/>
            <w:tcBorders>
              <w:top w:val="nil"/>
              <w:left w:val="nil"/>
              <w:bottom w:val="nil"/>
              <w:right w:val="nil"/>
            </w:tcBorders>
            <w:shd w:val="clear" w:color="auto" w:fill="FFFFFF"/>
            <w:vAlign w:val="center"/>
          </w:tcPr>
          <w:p w:rsidR="00A56F5D" w:rsidRPr="002E2F1B" w:rsidRDefault="00A56F5D"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6. I would recommend a company that has healthier business relationships with customers.</w:t>
            </w:r>
          </w:p>
        </w:tc>
      </w:tr>
      <w:tr w:rsidR="00A56F5D" w:rsidRPr="002E2F1B" w:rsidTr="00BF589A">
        <w:trPr>
          <w:cantSplit/>
          <w:trHeight w:val="538"/>
        </w:trPr>
        <w:tc>
          <w:tcPr>
            <w:tcW w:w="2873" w:type="dxa"/>
            <w:gridSpan w:val="2"/>
            <w:tcBorders>
              <w:top w:val="nil"/>
              <w:left w:val="nil"/>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240" w:lineRule="auto"/>
              <w:rPr>
                <w:rFonts w:cs="Times New Roman"/>
                <w:sz w:val="22"/>
                <w:szCs w:val="24"/>
              </w:rPr>
            </w:pPr>
          </w:p>
        </w:tc>
        <w:tc>
          <w:tcPr>
            <w:tcW w:w="1497" w:type="dxa"/>
            <w:tcBorders>
              <w:top w:val="nil"/>
              <w:left w:val="nil"/>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Frequency</w:t>
            </w:r>
          </w:p>
        </w:tc>
        <w:tc>
          <w:tcPr>
            <w:tcW w:w="1319"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Percent</w:t>
            </w:r>
          </w:p>
        </w:tc>
        <w:tc>
          <w:tcPr>
            <w:tcW w:w="1792" w:type="dxa"/>
            <w:tcBorders>
              <w:top w:val="nil"/>
              <w:left w:val="single" w:sz="8" w:space="0" w:color="E0E0E0"/>
              <w:bottom w:val="single" w:sz="8" w:space="0" w:color="152935"/>
              <w:right w:val="single" w:sz="8" w:space="0" w:color="E0E0E0"/>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Valid Percent</w:t>
            </w:r>
          </w:p>
        </w:tc>
        <w:tc>
          <w:tcPr>
            <w:tcW w:w="1893" w:type="dxa"/>
            <w:tcBorders>
              <w:top w:val="nil"/>
              <w:left w:val="single" w:sz="8" w:space="0" w:color="E0E0E0"/>
              <w:bottom w:val="single" w:sz="8" w:space="0" w:color="152935"/>
              <w:right w:val="nil"/>
            </w:tcBorders>
            <w:shd w:val="clear" w:color="auto" w:fill="FFFFFF"/>
            <w:vAlign w:val="bottom"/>
          </w:tcPr>
          <w:p w:rsidR="00A56F5D" w:rsidRPr="002E2F1B" w:rsidRDefault="00A56F5D" w:rsidP="00BF589A">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Cumulative Percent</w:t>
            </w:r>
          </w:p>
        </w:tc>
      </w:tr>
      <w:tr w:rsidR="00A56F5D" w:rsidRPr="002E2F1B" w:rsidTr="00BF589A">
        <w:trPr>
          <w:cantSplit/>
          <w:trHeight w:val="283"/>
        </w:trPr>
        <w:tc>
          <w:tcPr>
            <w:tcW w:w="942" w:type="dxa"/>
            <w:vMerge w:val="restart"/>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Valid</w:t>
            </w:r>
          </w:p>
        </w:tc>
        <w:tc>
          <w:tcPr>
            <w:tcW w:w="1931" w:type="dxa"/>
            <w:tcBorders>
              <w:top w:val="single" w:sz="8" w:space="0" w:color="152935"/>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Neutral</w:t>
            </w:r>
          </w:p>
        </w:tc>
        <w:tc>
          <w:tcPr>
            <w:tcW w:w="1497" w:type="dxa"/>
            <w:tcBorders>
              <w:top w:val="single" w:sz="8" w:space="0" w:color="152935"/>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w:t>
            </w:r>
          </w:p>
        </w:tc>
        <w:tc>
          <w:tcPr>
            <w:tcW w:w="1319"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792" w:type="dxa"/>
            <w:tcBorders>
              <w:top w:val="single" w:sz="8" w:space="0" w:color="152935"/>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c>
          <w:tcPr>
            <w:tcW w:w="1893" w:type="dxa"/>
            <w:tcBorders>
              <w:top w:val="single" w:sz="8" w:space="0" w:color="152935"/>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3.3</w:t>
            </w:r>
          </w:p>
        </w:tc>
      </w:tr>
      <w:tr w:rsidR="00A56F5D" w:rsidRPr="002E2F1B" w:rsidTr="00BF589A">
        <w:trPr>
          <w:cantSplit/>
          <w:trHeight w:val="283"/>
        </w:trPr>
        <w:tc>
          <w:tcPr>
            <w:tcW w:w="94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931"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Agree</w:t>
            </w:r>
          </w:p>
        </w:tc>
        <w:tc>
          <w:tcPr>
            <w:tcW w:w="1497"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14</w:t>
            </w:r>
          </w:p>
        </w:tc>
        <w:tc>
          <w:tcPr>
            <w:tcW w:w="131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46.7</w:t>
            </w:r>
          </w:p>
        </w:tc>
        <w:tc>
          <w:tcPr>
            <w:tcW w:w="1792"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46.7</w:t>
            </w:r>
          </w:p>
        </w:tc>
        <w:tc>
          <w:tcPr>
            <w:tcW w:w="1893"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50.0</w:t>
            </w:r>
          </w:p>
        </w:tc>
      </w:tr>
      <w:tr w:rsidR="00A56F5D" w:rsidRPr="002E2F1B" w:rsidTr="00BF589A">
        <w:trPr>
          <w:cantSplit/>
          <w:trHeight w:val="297"/>
        </w:trPr>
        <w:tc>
          <w:tcPr>
            <w:tcW w:w="94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931" w:type="dxa"/>
            <w:tcBorders>
              <w:top w:val="single" w:sz="8" w:space="0" w:color="AEAEAE"/>
              <w:left w:val="nil"/>
              <w:bottom w:val="single" w:sz="8" w:space="0" w:color="AEAEAE"/>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Strongly Agree</w:t>
            </w:r>
          </w:p>
        </w:tc>
        <w:tc>
          <w:tcPr>
            <w:tcW w:w="1497" w:type="dxa"/>
            <w:tcBorders>
              <w:top w:val="single" w:sz="8" w:space="0" w:color="AEAEAE"/>
              <w:left w:val="nil"/>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15</w:t>
            </w:r>
          </w:p>
        </w:tc>
        <w:tc>
          <w:tcPr>
            <w:tcW w:w="1319"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50.0</w:t>
            </w:r>
          </w:p>
        </w:tc>
        <w:tc>
          <w:tcPr>
            <w:tcW w:w="1792" w:type="dxa"/>
            <w:tcBorders>
              <w:top w:val="single" w:sz="8" w:space="0" w:color="AEAEAE"/>
              <w:left w:val="single" w:sz="8" w:space="0" w:color="E0E0E0"/>
              <w:bottom w:val="single" w:sz="8" w:space="0" w:color="AEAEAE"/>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50.0</w:t>
            </w:r>
          </w:p>
        </w:tc>
        <w:tc>
          <w:tcPr>
            <w:tcW w:w="1893" w:type="dxa"/>
            <w:tcBorders>
              <w:top w:val="single" w:sz="8" w:space="0" w:color="AEAEAE"/>
              <w:left w:val="single" w:sz="8" w:space="0" w:color="E0E0E0"/>
              <w:bottom w:val="single" w:sz="8" w:space="0" w:color="AEAEAE"/>
              <w:right w:val="nil"/>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100.0</w:t>
            </w:r>
          </w:p>
        </w:tc>
      </w:tr>
      <w:tr w:rsidR="00A56F5D" w:rsidRPr="002E2F1B" w:rsidTr="00BF589A">
        <w:trPr>
          <w:cantSplit/>
          <w:trHeight w:val="297"/>
        </w:trPr>
        <w:tc>
          <w:tcPr>
            <w:tcW w:w="942" w:type="dxa"/>
            <w:vMerge/>
            <w:tcBorders>
              <w:top w:val="single" w:sz="8" w:space="0" w:color="152935"/>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240" w:lineRule="auto"/>
              <w:rPr>
                <w:rFonts w:cs="Times New Roman"/>
                <w:color w:val="010205"/>
                <w:sz w:val="22"/>
                <w:szCs w:val="18"/>
              </w:rPr>
            </w:pPr>
          </w:p>
        </w:tc>
        <w:tc>
          <w:tcPr>
            <w:tcW w:w="1931" w:type="dxa"/>
            <w:tcBorders>
              <w:top w:val="single" w:sz="8" w:space="0" w:color="AEAEAE"/>
              <w:left w:val="nil"/>
              <w:bottom w:val="single" w:sz="8" w:space="0" w:color="152935"/>
              <w:right w:val="nil"/>
            </w:tcBorders>
            <w:shd w:val="clear" w:color="auto" w:fill="E0E0E0"/>
          </w:tcPr>
          <w:p w:rsidR="00A56F5D" w:rsidRPr="002E2F1B" w:rsidRDefault="00A56F5D" w:rsidP="00BF589A">
            <w:pPr>
              <w:autoSpaceDE w:val="0"/>
              <w:autoSpaceDN w:val="0"/>
              <w:adjustRightInd w:val="0"/>
              <w:spacing w:line="320" w:lineRule="atLeast"/>
              <w:ind w:left="60" w:right="60"/>
              <w:rPr>
                <w:rFonts w:cs="Times New Roman"/>
                <w:b/>
                <w:color w:val="264A60"/>
                <w:sz w:val="22"/>
                <w:szCs w:val="18"/>
              </w:rPr>
            </w:pPr>
            <w:r w:rsidRPr="002E2F1B">
              <w:rPr>
                <w:rFonts w:cs="Times New Roman"/>
                <w:b/>
                <w:color w:val="264A60"/>
                <w:sz w:val="22"/>
                <w:szCs w:val="18"/>
              </w:rPr>
              <w:t>Total</w:t>
            </w:r>
          </w:p>
        </w:tc>
        <w:tc>
          <w:tcPr>
            <w:tcW w:w="1497" w:type="dxa"/>
            <w:tcBorders>
              <w:top w:val="single" w:sz="8" w:space="0" w:color="AEAEAE"/>
              <w:left w:val="nil"/>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b/>
                <w:color w:val="010205"/>
                <w:sz w:val="22"/>
                <w:szCs w:val="18"/>
              </w:rPr>
            </w:pPr>
            <w:r w:rsidRPr="002E2F1B">
              <w:rPr>
                <w:rFonts w:cs="Times New Roman"/>
                <w:b/>
                <w:color w:val="010205"/>
                <w:sz w:val="22"/>
                <w:szCs w:val="18"/>
              </w:rPr>
              <w:t>30</w:t>
            </w:r>
          </w:p>
        </w:tc>
        <w:tc>
          <w:tcPr>
            <w:tcW w:w="1319"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b/>
                <w:color w:val="010205"/>
                <w:sz w:val="22"/>
                <w:szCs w:val="18"/>
              </w:rPr>
            </w:pPr>
            <w:r w:rsidRPr="002E2F1B">
              <w:rPr>
                <w:rFonts w:cs="Times New Roman"/>
                <w:b/>
                <w:color w:val="010205"/>
                <w:sz w:val="22"/>
                <w:szCs w:val="18"/>
              </w:rPr>
              <w:t>100.0</w:t>
            </w:r>
          </w:p>
        </w:tc>
        <w:tc>
          <w:tcPr>
            <w:tcW w:w="1792" w:type="dxa"/>
            <w:tcBorders>
              <w:top w:val="single" w:sz="8" w:space="0" w:color="AEAEAE"/>
              <w:left w:val="single" w:sz="8" w:space="0" w:color="E0E0E0"/>
              <w:bottom w:val="single" w:sz="8" w:space="0" w:color="152935"/>
              <w:right w:val="single" w:sz="8" w:space="0" w:color="E0E0E0"/>
            </w:tcBorders>
            <w:shd w:val="clear" w:color="auto" w:fill="FFFFFF"/>
          </w:tcPr>
          <w:p w:rsidR="00A56F5D" w:rsidRPr="002E2F1B" w:rsidRDefault="00A56F5D" w:rsidP="00BF589A">
            <w:pPr>
              <w:autoSpaceDE w:val="0"/>
              <w:autoSpaceDN w:val="0"/>
              <w:adjustRightInd w:val="0"/>
              <w:spacing w:line="320" w:lineRule="atLeast"/>
              <w:ind w:left="60" w:right="60"/>
              <w:jc w:val="right"/>
              <w:rPr>
                <w:rFonts w:cs="Times New Roman"/>
                <w:b/>
                <w:color w:val="010205"/>
                <w:sz w:val="22"/>
                <w:szCs w:val="18"/>
              </w:rPr>
            </w:pPr>
            <w:r w:rsidRPr="002E2F1B">
              <w:rPr>
                <w:rFonts w:cs="Times New Roman"/>
                <w:b/>
                <w:color w:val="010205"/>
                <w:sz w:val="22"/>
                <w:szCs w:val="18"/>
              </w:rPr>
              <w:t>100.0</w:t>
            </w:r>
          </w:p>
        </w:tc>
        <w:tc>
          <w:tcPr>
            <w:tcW w:w="1893" w:type="dxa"/>
            <w:tcBorders>
              <w:top w:val="single" w:sz="8" w:space="0" w:color="AEAEAE"/>
              <w:left w:val="single" w:sz="8" w:space="0" w:color="E0E0E0"/>
              <w:bottom w:val="single" w:sz="8" w:space="0" w:color="152935"/>
              <w:right w:val="nil"/>
            </w:tcBorders>
            <w:shd w:val="clear" w:color="auto" w:fill="FFFFFF"/>
            <w:vAlign w:val="center"/>
          </w:tcPr>
          <w:p w:rsidR="00A56F5D" w:rsidRPr="002E2F1B" w:rsidRDefault="00A56F5D" w:rsidP="00BF589A">
            <w:pPr>
              <w:autoSpaceDE w:val="0"/>
              <w:autoSpaceDN w:val="0"/>
              <w:adjustRightInd w:val="0"/>
              <w:spacing w:line="240" w:lineRule="auto"/>
              <w:rPr>
                <w:rFonts w:cs="Times New Roman"/>
                <w:b/>
                <w:sz w:val="22"/>
                <w:szCs w:val="24"/>
              </w:rPr>
            </w:pPr>
          </w:p>
        </w:tc>
      </w:tr>
    </w:tbl>
    <w:p w:rsidR="00AF50DE" w:rsidRPr="002E2F1B" w:rsidRDefault="00AF50DE" w:rsidP="00A56F5D">
      <w:pPr>
        <w:spacing w:after="160" w:line="259" w:lineRule="auto"/>
        <w:rPr>
          <w:rFonts w:cs="Times New Roman"/>
          <w:b/>
          <w:szCs w:val="24"/>
        </w:rPr>
      </w:pPr>
    </w:p>
    <w:p w:rsidR="00AF50DE" w:rsidRPr="002E2F1B" w:rsidRDefault="00AF50DE" w:rsidP="00A56F5D">
      <w:pPr>
        <w:spacing w:after="160" w:line="259" w:lineRule="auto"/>
        <w:rPr>
          <w:rFonts w:cs="Times New Roman"/>
          <w:b/>
          <w:szCs w:val="24"/>
        </w:rPr>
      </w:pPr>
      <w:r w:rsidRPr="002E2F1B">
        <w:rPr>
          <w:rFonts w:cs="Times New Roman"/>
          <w:noProof/>
          <w:lang w:val="en-US"/>
        </w:rPr>
        <w:drawing>
          <wp:inline distT="0" distB="0" distL="0" distR="0" wp14:anchorId="756BDDCF" wp14:editId="5B668D9D">
            <wp:extent cx="5991225" cy="1985645"/>
            <wp:effectExtent l="0" t="0" r="9525" b="1460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AF50DE" w:rsidRPr="002E2F1B" w:rsidRDefault="00DF0FC4" w:rsidP="00DF0FC4">
      <w:pPr>
        <w:pStyle w:val="Caption"/>
        <w:rPr>
          <w:rFonts w:cs="Times New Roman"/>
        </w:rPr>
      </w:pPr>
      <w:bookmarkStart w:id="58" w:name="_Toc69489358"/>
      <w:r w:rsidRPr="002E2F1B">
        <w:rPr>
          <w:rFonts w:cs="Times New Roman"/>
        </w:rPr>
        <w:t xml:space="preserve">Figure </w:t>
      </w:r>
      <w:r w:rsidRPr="002E2F1B">
        <w:rPr>
          <w:rFonts w:cs="Times New Roman"/>
        </w:rPr>
        <w:fldChar w:fldCharType="begin"/>
      </w:r>
      <w:r w:rsidRPr="002E2F1B">
        <w:rPr>
          <w:rFonts w:cs="Times New Roman"/>
        </w:rPr>
        <w:instrText xml:space="preserve"> SEQ Figure \* ARABIC </w:instrText>
      </w:r>
      <w:r w:rsidRPr="002E2F1B">
        <w:rPr>
          <w:rFonts w:cs="Times New Roman"/>
        </w:rPr>
        <w:fldChar w:fldCharType="separate"/>
      </w:r>
      <w:r w:rsidRPr="002E2F1B">
        <w:rPr>
          <w:rFonts w:cs="Times New Roman"/>
          <w:noProof/>
        </w:rPr>
        <w:t>16</w:t>
      </w:r>
      <w:r w:rsidRPr="002E2F1B">
        <w:rPr>
          <w:rFonts w:cs="Times New Roman"/>
        </w:rPr>
        <w:fldChar w:fldCharType="end"/>
      </w:r>
      <w:r w:rsidRPr="002E2F1B">
        <w:rPr>
          <w:rFonts w:cs="Times New Roman"/>
        </w:rPr>
        <w:t xml:space="preserve">. </w:t>
      </w:r>
      <w:r w:rsidR="002E56D0" w:rsidRPr="002E2F1B">
        <w:rPr>
          <w:rFonts w:cs="Times New Roman"/>
          <w:b w:val="0"/>
        </w:rPr>
        <w:t>Customer Satisfaction Statement 6</w:t>
      </w:r>
      <w:bookmarkEnd w:id="58"/>
    </w:p>
    <w:p w:rsidR="00A56F5D" w:rsidRPr="002E2F1B" w:rsidRDefault="00A56F5D" w:rsidP="00A56F5D">
      <w:pPr>
        <w:spacing w:after="160" w:line="259" w:lineRule="auto"/>
        <w:rPr>
          <w:rFonts w:cs="Times New Roman"/>
          <w:u w:val="single"/>
          <w:lang w:val="en-US"/>
        </w:rPr>
      </w:pPr>
      <w:r w:rsidRPr="002E2F1B">
        <w:rPr>
          <w:rFonts w:cs="Times New Roman"/>
          <w:b/>
          <w:szCs w:val="24"/>
        </w:rPr>
        <w:t>Interpretation:</w:t>
      </w:r>
    </w:p>
    <w:p w:rsidR="00A56F5D" w:rsidRPr="002E2F1B" w:rsidRDefault="00900415" w:rsidP="00900415">
      <w:pPr>
        <w:jc w:val="both"/>
        <w:rPr>
          <w:rFonts w:cs="Times New Roman"/>
          <w:lang w:val="en-US"/>
        </w:rPr>
      </w:pPr>
      <w:r w:rsidRPr="002E2F1B">
        <w:rPr>
          <w:rFonts w:cs="Times New Roman"/>
          <w:lang w:val="en-US"/>
        </w:rPr>
        <w:t>Finally, the statement is added to identify the intentions of customer while recommending a company that is providing a healthier business relationships with them. It is identified that 15 of them strongly agreed, 14 of them agreed with the statement. Moreover, no one of the respondents disagreed with the statement.</w:t>
      </w:r>
    </w:p>
    <w:p w:rsidR="00900415" w:rsidRPr="002E2F1B" w:rsidRDefault="00900415" w:rsidP="003B6783">
      <w:pPr>
        <w:rPr>
          <w:rFonts w:cs="Times New Roman"/>
          <w:b/>
          <w:lang w:val="en-US"/>
        </w:rPr>
      </w:pPr>
    </w:p>
    <w:p w:rsidR="00064BD8" w:rsidRPr="002E2F1B" w:rsidRDefault="00B9140F" w:rsidP="000A1FCF">
      <w:pPr>
        <w:pStyle w:val="Heading1"/>
        <w:rPr>
          <w:rFonts w:cs="Times New Roman"/>
          <w:lang w:val="en-US"/>
        </w:rPr>
      </w:pPr>
      <w:bookmarkStart w:id="59" w:name="_Toc71003741"/>
      <w:r w:rsidRPr="002E2F1B">
        <w:rPr>
          <w:rFonts w:cs="Times New Roman"/>
          <w:lang w:val="en-US"/>
        </w:rPr>
        <w:t>IV.3</w:t>
      </w:r>
      <w:r w:rsidR="00064BD8" w:rsidRPr="002E2F1B">
        <w:rPr>
          <w:rFonts w:cs="Times New Roman"/>
          <w:lang w:val="en-US"/>
        </w:rPr>
        <w:t xml:space="preserve"> Reliability Test</w:t>
      </w:r>
      <w:bookmarkEnd w:id="59"/>
    </w:p>
    <w:p w:rsidR="00BF589A" w:rsidRPr="002E2F1B" w:rsidRDefault="00F81FEE" w:rsidP="00F81FEE">
      <w:pPr>
        <w:autoSpaceDE w:val="0"/>
        <w:autoSpaceDN w:val="0"/>
        <w:adjustRightInd w:val="0"/>
        <w:spacing w:line="240" w:lineRule="auto"/>
        <w:jc w:val="both"/>
        <w:rPr>
          <w:rFonts w:cs="Times New Roman"/>
          <w:szCs w:val="24"/>
        </w:rPr>
      </w:pPr>
      <w:r w:rsidRPr="002E2F1B">
        <w:rPr>
          <w:rFonts w:cs="Times New Roman"/>
          <w:szCs w:val="24"/>
        </w:rPr>
        <w:t>The following table shows that the all 30 responses are included to measure the reliability test of the survey.</w:t>
      </w:r>
    </w:p>
    <w:p w:rsidR="00F81FEE" w:rsidRPr="002E2F1B" w:rsidRDefault="00F81FEE" w:rsidP="00064BD8">
      <w:pPr>
        <w:autoSpaceDE w:val="0"/>
        <w:autoSpaceDN w:val="0"/>
        <w:adjustRightInd w:val="0"/>
        <w:spacing w:line="240" w:lineRule="auto"/>
        <w:rPr>
          <w:rFonts w:cs="Times New Roman"/>
          <w:b/>
          <w:szCs w:val="24"/>
        </w:rPr>
      </w:pPr>
    </w:p>
    <w:tbl>
      <w:tblPr>
        <w:tblW w:w="9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38"/>
        <w:gridCol w:w="2599"/>
        <w:gridCol w:w="2321"/>
        <w:gridCol w:w="2326"/>
      </w:tblGrid>
      <w:tr w:rsidR="00064BD8" w:rsidRPr="002E2F1B" w:rsidTr="0006047C">
        <w:trPr>
          <w:cantSplit/>
          <w:trHeight w:val="219"/>
        </w:trPr>
        <w:tc>
          <w:tcPr>
            <w:tcW w:w="9184" w:type="dxa"/>
            <w:gridSpan w:val="4"/>
            <w:tcBorders>
              <w:top w:val="nil"/>
              <w:left w:val="nil"/>
              <w:bottom w:val="nil"/>
              <w:right w:val="nil"/>
            </w:tcBorders>
            <w:shd w:val="clear" w:color="auto" w:fill="FFFFFF"/>
          </w:tcPr>
          <w:p w:rsidR="00064BD8" w:rsidRPr="002E2F1B" w:rsidRDefault="00064BD8" w:rsidP="0006047C">
            <w:pPr>
              <w:autoSpaceDE w:val="0"/>
              <w:autoSpaceDN w:val="0"/>
              <w:adjustRightInd w:val="0"/>
              <w:spacing w:line="240" w:lineRule="auto"/>
              <w:rPr>
                <w:rFonts w:cs="Times New Roman"/>
                <w:color w:val="010205"/>
              </w:rPr>
            </w:pPr>
            <w:r w:rsidRPr="002E2F1B">
              <w:rPr>
                <w:rFonts w:cs="Times New Roman"/>
                <w:b/>
                <w:bCs/>
                <w:color w:val="010205"/>
              </w:rPr>
              <w:t>Case Processing Summary</w:t>
            </w:r>
          </w:p>
        </w:tc>
      </w:tr>
      <w:tr w:rsidR="00064BD8" w:rsidRPr="002E2F1B" w:rsidTr="0006047C">
        <w:trPr>
          <w:cantSplit/>
          <w:trHeight w:val="180"/>
        </w:trPr>
        <w:tc>
          <w:tcPr>
            <w:tcW w:w="4537" w:type="dxa"/>
            <w:gridSpan w:val="2"/>
            <w:tcBorders>
              <w:top w:val="nil"/>
              <w:left w:val="nil"/>
              <w:bottom w:val="single" w:sz="8" w:space="0" w:color="152935"/>
              <w:right w:val="nil"/>
            </w:tcBorders>
            <w:shd w:val="clear" w:color="auto" w:fill="FFFFFF"/>
          </w:tcPr>
          <w:p w:rsidR="00064BD8" w:rsidRPr="002E2F1B" w:rsidRDefault="00064BD8" w:rsidP="0006047C">
            <w:pPr>
              <w:autoSpaceDE w:val="0"/>
              <w:autoSpaceDN w:val="0"/>
              <w:adjustRightInd w:val="0"/>
              <w:spacing w:line="240" w:lineRule="auto"/>
              <w:rPr>
                <w:rFonts w:cs="Times New Roman"/>
                <w:szCs w:val="24"/>
              </w:rPr>
            </w:pPr>
          </w:p>
        </w:tc>
        <w:tc>
          <w:tcPr>
            <w:tcW w:w="2321" w:type="dxa"/>
            <w:tcBorders>
              <w:top w:val="nil"/>
              <w:left w:val="nil"/>
              <w:bottom w:val="single" w:sz="8" w:space="0" w:color="152935"/>
              <w:right w:val="single" w:sz="8" w:space="0" w:color="E0E0E0"/>
            </w:tcBorders>
            <w:shd w:val="clear" w:color="auto" w:fill="FFFFFF"/>
          </w:tcPr>
          <w:p w:rsidR="00064BD8" w:rsidRPr="002E2F1B" w:rsidRDefault="00064BD8" w:rsidP="0006047C">
            <w:pPr>
              <w:autoSpaceDE w:val="0"/>
              <w:autoSpaceDN w:val="0"/>
              <w:adjustRightInd w:val="0"/>
              <w:spacing w:line="240" w:lineRule="auto"/>
              <w:jc w:val="center"/>
              <w:rPr>
                <w:rFonts w:cs="Times New Roman"/>
                <w:color w:val="264A60"/>
                <w:szCs w:val="18"/>
              </w:rPr>
            </w:pPr>
            <w:r w:rsidRPr="002E2F1B">
              <w:rPr>
                <w:rFonts w:cs="Times New Roman"/>
                <w:color w:val="264A60"/>
                <w:szCs w:val="18"/>
              </w:rPr>
              <w:t>N</w:t>
            </w:r>
          </w:p>
        </w:tc>
        <w:tc>
          <w:tcPr>
            <w:tcW w:w="2324" w:type="dxa"/>
            <w:tcBorders>
              <w:top w:val="nil"/>
              <w:left w:val="single" w:sz="8" w:space="0" w:color="E0E0E0"/>
              <w:bottom w:val="single" w:sz="8" w:space="0" w:color="152935"/>
              <w:right w:val="nil"/>
            </w:tcBorders>
            <w:shd w:val="clear" w:color="auto" w:fill="FFFFFF"/>
          </w:tcPr>
          <w:p w:rsidR="00064BD8" w:rsidRPr="002E2F1B" w:rsidRDefault="00064BD8" w:rsidP="0006047C">
            <w:pPr>
              <w:autoSpaceDE w:val="0"/>
              <w:autoSpaceDN w:val="0"/>
              <w:adjustRightInd w:val="0"/>
              <w:spacing w:line="240" w:lineRule="auto"/>
              <w:jc w:val="center"/>
              <w:rPr>
                <w:rFonts w:cs="Times New Roman"/>
                <w:color w:val="264A60"/>
                <w:szCs w:val="18"/>
              </w:rPr>
            </w:pPr>
            <w:r w:rsidRPr="002E2F1B">
              <w:rPr>
                <w:rFonts w:cs="Times New Roman"/>
                <w:color w:val="264A60"/>
                <w:szCs w:val="18"/>
              </w:rPr>
              <w:t>%</w:t>
            </w:r>
          </w:p>
        </w:tc>
      </w:tr>
      <w:tr w:rsidR="00064BD8" w:rsidRPr="002E2F1B" w:rsidTr="00B9140F">
        <w:trPr>
          <w:cantSplit/>
          <w:trHeight w:val="241"/>
        </w:trPr>
        <w:tc>
          <w:tcPr>
            <w:tcW w:w="1938" w:type="dxa"/>
            <w:vMerge w:val="restart"/>
            <w:tcBorders>
              <w:top w:val="single" w:sz="8" w:space="0" w:color="152935"/>
              <w:left w:val="nil"/>
              <w:bottom w:val="single" w:sz="8" w:space="0" w:color="152935"/>
              <w:right w:val="nil"/>
            </w:tcBorders>
            <w:shd w:val="clear" w:color="auto" w:fill="E0E0E0"/>
          </w:tcPr>
          <w:p w:rsidR="00064BD8" w:rsidRPr="002E2F1B" w:rsidRDefault="00064BD8" w:rsidP="0006047C">
            <w:pPr>
              <w:autoSpaceDE w:val="0"/>
              <w:autoSpaceDN w:val="0"/>
              <w:adjustRightInd w:val="0"/>
              <w:spacing w:line="240" w:lineRule="auto"/>
              <w:rPr>
                <w:rFonts w:cs="Times New Roman"/>
                <w:color w:val="264A60"/>
                <w:szCs w:val="18"/>
              </w:rPr>
            </w:pPr>
            <w:r w:rsidRPr="002E2F1B">
              <w:rPr>
                <w:rFonts w:cs="Times New Roman"/>
                <w:color w:val="264A60"/>
                <w:szCs w:val="18"/>
              </w:rPr>
              <w:t>Cases</w:t>
            </w:r>
          </w:p>
        </w:tc>
        <w:tc>
          <w:tcPr>
            <w:tcW w:w="2598" w:type="dxa"/>
            <w:tcBorders>
              <w:top w:val="single" w:sz="8" w:space="0" w:color="152935"/>
              <w:left w:val="nil"/>
              <w:bottom w:val="single" w:sz="8" w:space="0" w:color="AEAEAE"/>
              <w:right w:val="nil"/>
            </w:tcBorders>
            <w:shd w:val="clear" w:color="auto" w:fill="E0E0E0"/>
          </w:tcPr>
          <w:p w:rsidR="00064BD8" w:rsidRPr="002E2F1B" w:rsidRDefault="00064BD8" w:rsidP="0006047C">
            <w:pPr>
              <w:autoSpaceDE w:val="0"/>
              <w:autoSpaceDN w:val="0"/>
              <w:adjustRightInd w:val="0"/>
              <w:spacing w:line="240" w:lineRule="auto"/>
              <w:rPr>
                <w:rFonts w:cs="Times New Roman"/>
                <w:color w:val="264A60"/>
                <w:szCs w:val="18"/>
              </w:rPr>
            </w:pPr>
            <w:r w:rsidRPr="002E2F1B">
              <w:rPr>
                <w:rFonts w:cs="Times New Roman"/>
                <w:color w:val="264A60"/>
                <w:szCs w:val="18"/>
              </w:rPr>
              <w:t>Valid</w:t>
            </w:r>
          </w:p>
        </w:tc>
        <w:tc>
          <w:tcPr>
            <w:tcW w:w="2321" w:type="dxa"/>
            <w:tcBorders>
              <w:top w:val="single" w:sz="8" w:space="0" w:color="152935"/>
              <w:left w:val="nil"/>
              <w:bottom w:val="single" w:sz="8" w:space="0" w:color="AEAEAE"/>
              <w:right w:val="single" w:sz="8" w:space="0" w:color="E0E0E0"/>
            </w:tcBorders>
            <w:shd w:val="clear" w:color="auto" w:fill="FFFFFF"/>
          </w:tcPr>
          <w:p w:rsidR="00064BD8" w:rsidRPr="002E2F1B" w:rsidRDefault="00064BD8" w:rsidP="0006047C">
            <w:pPr>
              <w:autoSpaceDE w:val="0"/>
              <w:autoSpaceDN w:val="0"/>
              <w:adjustRightInd w:val="0"/>
              <w:spacing w:line="240" w:lineRule="auto"/>
              <w:jc w:val="center"/>
              <w:rPr>
                <w:rFonts w:cs="Times New Roman"/>
                <w:color w:val="010205"/>
                <w:szCs w:val="18"/>
              </w:rPr>
            </w:pPr>
            <w:r w:rsidRPr="002E2F1B">
              <w:rPr>
                <w:rFonts w:cs="Times New Roman"/>
                <w:color w:val="010205"/>
                <w:szCs w:val="18"/>
              </w:rPr>
              <w:t>30</w:t>
            </w:r>
          </w:p>
        </w:tc>
        <w:tc>
          <w:tcPr>
            <w:tcW w:w="2324" w:type="dxa"/>
            <w:tcBorders>
              <w:top w:val="single" w:sz="8" w:space="0" w:color="152935"/>
              <w:left w:val="single" w:sz="8" w:space="0" w:color="E0E0E0"/>
              <w:bottom w:val="single" w:sz="8" w:space="0" w:color="AEAEAE"/>
              <w:right w:val="nil"/>
            </w:tcBorders>
            <w:shd w:val="clear" w:color="auto" w:fill="FFFFFF"/>
          </w:tcPr>
          <w:p w:rsidR="00064BD8" w:rsidRPr="002E2F1B" w:rsidRDefault="00064BD8" w:rsidP="0006047C">
            <w:pPr>
              <w:autoSpaceDE w:val="0"/>
              <w:autoSpaceDN w:val="0"/>
              <w:adjustRightInd w:val="0"/>
              <w:spacing w:line="240" w:lineRule="auto"/>
              <w:jc w:val="center"/>
              <w:rPr>
                <w:rFonts w:cs="Times New Roman"/>
                <w:color w:val="010205"/>
                <w:szCs w:val="18"/>
              </w:rPr>
            </w:pPr>
            <w:r w:rsidRPr="002E2F1B">
              <w:rPr>
                <w:rFonts w:cs="Times New Roman"/>
                <w:color w:val="010205"/>
                <w:szCs w:val="18"/>
              </w:rPr>
              <w:t>100.0</w:t>
            </w:r>
          </w:p>
        </w:tc>
      </w:tr>
      <w:tr w:rsidR="00064BD8" w:rsidRPr="002E2F1B" w:rsidTr="0006047C">
        <w:trPr>
          <w:cantSplit/>
          <w:trHeight w:val="288"/>
        </w:trPr>
        <w:tc>
          <w:tcPr>
            <w:tcW w:w="1938" w:type="dxa"/>
            <w:vMerge/>
            <w:tcBorders>
              <w:top w:val="single" w:sz="8" w:space="0" w:color="152935"/>
              <w:left w:val="nil"/>
              <w:bottom w:val="single" w:sz="8" w:space="0" w:color="152935"/>
              <w:right w:val="nil"/>
            </w:tcBorders>
            <w:shd w:val="clear" w:color="auto" w:fill="E0E0E0"/>
          </w:tcPr>
          <w:p w:rsidR="00064BD8" w:rsidRPr="002E2F1B" w:rsidRDefault="00064BD8" w:rsidP="0006047C">
            <w:pPr>
              <w:autoSpaceDE w:val="0"/>
              <w:autoSpaceDN w:val="0"/>
              <w:adjustRightInd w:val="0"/>
              <w:spacing w:line="240" w:lineRule="auto"/>
              <w:rPr>
                <w:rFonts w:cs="Times New Roman"/>
                <w:color w:val="010205"/>
                <w:szCs w:val="18"/>
              </w:rPr>
            </w:pPr>
          </w:p>
        </w:tc>
        <w:tc>
          <w:tcPr>
            <w:tcW w:w="2598" w:type="dxa"/>
            <w:tcBorders>
              <w:top w:val="single" w:sz="8" w:space="0" w:color="AEAEAE"/>
              <w:left w:val="nil"/>
              <w:bottom w:val="single" w:sz="8" w:space="0" w:color="AEAEAE"/>
              <w:right w:val="nil"/>
            </w:tcBorders>
            <w:shd w:val="clear" w:color="auto" w:fill="E0E0E0"/>
          </w:tcPr>
          <w:p w:rsidR="00064BD8" w:rsidRPr="002E2F1B" w:rsidRDefault="00064BD8" w:rsidP="0006047C">
            <w:pPr>
              <w:autoSpaceDE w:val="0"/>
              <w:autoSpaceDN w:val="0"/>
              <w:adjustRightInd w:val="0"/>
              <w:spacing w:line="240" w:lineRule="auto"/>
              <w:rPr>
                <w:rFonts w:cs="Times New Roman"/>
                <w:color w:val="264A60"/>
                <w:szCs w:val="18"/>
              </w:rPr>
            </w:pPr>
            <w:r w:rsidRPr="002E2F1B">
              <w:rPr>
                <w:rFonts w:cs="Times New Roman"/>
                <w:color w:val="264A60"/>
                <w:szCs w:val="18"/>
              </w:rPr>
              <w:t>Excluded</w:t>
            </w:r>
          </w:p>
        </w:tc>
        <w:tc>
          <w:tcPr>
            <w:tcW w:w="2321" w:type="dxa"/>
            <w:tcBorders>
              <w:top w:val="single" w:sz="8" w:space="0" w:color="AEAEAE"/>
              <w:left w:val="nil"/>
              <w:bottom w:val="single" w:sz="8" w:space="0" w:color="AEAEAE"/>
              <w:right w:val="single" w:sz="8" w:space="0" w:color="E0E0E0"/>
            </w:tcBorders>
            <w:shd w:val="clear" w:color="auto" w:fill="FFFFFF"/>
          </w:tcPr>
          <w:p w:rsidR="00064BD8" w:rsidRPr="002E2F1B" w:rsidRDefault="00064BD8" w:rsidP="0006047C">
            <w:pPr>
              <w:autoSpaceDE w:val="0"/>
              <w:autoSpaceDN w:val="0"/>
              <w:adjustRightInd w:val="0"/>
              <w:spacing w:line="240" w:lineRule="auto"/>
              <w:jc w:val="center"/>
              <w:rPr>
                <w:rFonts w:cs="Times New Roman"/>
                <w:color w:val="010205"/>
                <w:szCs w:val="18"/>
              </w:rPr>
            </w:pPr>
            <w:r w:rsidRPr="002E2F1B">
              <w:rPr>
                <w:rFonts w:cs="Times New Roman"/>
                <w:color w:val="010205"/>
                <w:szCs w:val="18"/>
              </w:rPr>
              <w:t>0</w:t>
            </w:r>
          </w:p>
        </w:tc>
        <w:tc>
          <w:tcPr>
            <w:tcW w:w="2324" w:type="dxa"/>
            <w:tcBorders>
              <w:top w:val="single" w:sz="8" w:space="0" w:color="AEAEAE"/>
              <w:left w:val="single" w:sz="8" w:space="0" w:color="E0E0E0"/>
              <w:bottom w:val="single" w:sz="8" w:space="0" w:color="AEAEAE"/>
              <w:right w:val="nil"/>
            </w:tcBorders>
            <w:shd w:val="clear" w:color="auto" w:fill="FFFFFF"/>
          </w:tcPr>
          <w:p w:rsidR="00064BD8" w:rsidRPr="002E2F1B" w:rsidRDefault="00064BD8" w:rsidP="0006047C">
            <w:pPr>
              <w:autoSpaceDE w:val="0"/>
              <w:autoSpaceDN w:val="0"/>
              <w:adjustRightInd w:val="0"/>
              <w:spacing w:line="240" w:lineRule="auto"/>
              <w:jc w:val="center"/>
              <w:rPr>
                <w:rFonts w:cs="Times New Roman"/>
                <w:color w:val="010205"/>
                <w:szCs w:val="18"/>
              </w:rPr>
            </w:pPr>
            <w:r w:rsidRPr="002E2F1B">
              <w:rPr>
                <w:rFonts w:cs="Times New Roman"/>
                <w:color w:val="010205"/>
                <w:szCs w:val="18"/>
              </w:rPr>
              <w:t>.0</w:t>
            </w:r>
          </w:p>
        </w:tc>
      </w:tr>
      <w:tr w:rsidR="00064BD8" w:rsidRPr="002E2F1B" w:rsidTr="0006047C">
        <w:trPr>
          <w:cantSplit/>
          <w:trHeight w:val="286"/>
        </w:trPr>
        <w:tc>
          <w:tcPr>
            <w:tcW w:w="1938" w:type="dxa"/>
            <w:vMerge/>
            <w:tcBorders>
              <w:top w:val="single" w:sz="8" w:space="0" w:color="152935"/>
              <w:left w:val="nil"/>
              <w:bottom w:val="single" w:sz="8" w:space="0" w:color="152935"/>
              <w:right w:val="nil"/>
            </w:tcBorders>
            <w:shd w:val="clear" w:color="auto" w:fill="E0E0E0"/>
          </w:tcPr>
          <w:p w:rsidR="00064BD8" w:rsidRPr="002E2F1B" w:rsidRDefault="00064BD8" w:rsidP="0006047C">
            <w:pPr>
              <w:autoSpaceDE w:val="0"/>
              <w:autoSpaceDN w:val="0"/>
              <w:adjustRightInd w:val="0"/>
              <w:spacing w:line="240" w:lineRule="auto"/>
              <w:rPr>
                <w:rFonts w:cs="Times New Roman"/>
                <w:color w:val="010205"/>
                <w:szCs w:val="18"/>
              </w:rPr>
            </w:pPr>
          </w:p>
        </w:tc>
        <w:tc>
          <w:tcPr>
            <w:tcW w:w="2598" w:type="dxa"/>
            <w:tcBorders>
              <w:top w:val="single" w:sz="8" w:space="0" w:color="AEAEAE"/>
              <w:left w:val="nil"/>
              <w:bottom w:val="single" w:sz="8" w:space="0" w:color="152935"/>
              <w:right w:val="nil"/>
            </w:tcBorders>
            <w:shd w:val="clear" w:color="auto" w:fill="E0E0E0"/>
          </w:tcPr>
          <w:p w:rsidR="00064BD8" w:rsidRPr="002E2F1B" w:rsidRDefault="00064BD8" w:rsidP="0006047C">
            <w:pPr>
              <w:autoSpaceDE w:val="0"/>
              <w:autoSpaceDN w:val="0"/>
              <w:adjustRightInd w:val="0"/>
              <w:spacing w:line="240" w:lineRule="auto"/>
              <w:rPr>
                <w:rFonts w:cs="Times New Roman"/>
                <w:b/>
                <w:color w:val="264A60"/>
                <w:szCs w:val="18"/>
              </w:rPr>
            </w:pPr>
            <w:r w:rsidRPr="002E2F1B">
              <w:rPr>
                <w:rFonts w:cs="Times New Roman"/>
                <w:b/>
                <w:color w:val="264A60"/>
                <w:szCs w:val="18"/>
              </w:rPr>
              <w:t>Total</w:t>
            </w:r>
          </w:p>
        </w:tc>
        <w:tc>
          <w:tcPr>
            <w:tcW w:w="2321" w:type="dxa"/>
            <w:tcBorders>
              <w:top w:val="single" w:sz="8" w:space="0" w:color="AEAEAE"/>
              <w:left w:val="nil"/>
              <w:bottom w:val="single" w:sz="8" w:space="0" w:color="152935"/>
              <w:right w:val="single" w:sz="8" w:space="0" w:color="E0E0E0"/>
            </w:tcBorders>
            <w:shd w:val="clear" w:color="auto" w:fill="FFFFFF"/>
          </w:tcPr>
          <w:p w:rsidR="00064BD8" w:rsidRPr="002E2F1B" w:rsidRDefault="00064BD8" w:rsidP="0006047C">
            <w:pPr>
              <w:autoSpaceDE w:val="0"/>
              <w:autoSpaceDN w:val="0"/>
              <w:adjustRightInd w:val="0"/>
              <w:spacing w:line="240" w:lineRule="auto"/>
              <w:jc w:val="center"/>
              <w:rPr>
                <w:rFonts w:cs="Times New Roman"/>
                <w:b/>
                <w:color w:val="010205"/>
                <w:szCs w:val="18"/>
              </w:rPr>
            </w:pPr>
            <w:r w:rsidRPr="002E2F1B">
              <w:rPr>
                <w:rFonts w:cs="Times New Roman"/>
                <w:b/>
                <w:color w:val="010205"/>
                <w:szCs w:val="18"/>
              </w:rPr>
              <w:t>30</w:t>
            </w:r>
          </w:p>
        </w:tc>
        <w:tc>
          <w:tcPr>
            <w:tcW w:w="2324" w:type="dxa"/>
            <w:tcBorders>
              <w:top w:val="single" w:sz="8" w:space="0" w:color="AEAEAE"/>
              <w:left w:val="single" w:sz="8" w:space="0" w:color="E0E0E0"/>
              <w:bottom w:val="single" w:sz="8" w:space="0" w:color="152935"/>
              <w:right w:val="nil"/>
            </w:tcBorders>
            <w:shd w:val="clear" w:color="auto" w:fill="FFFFFF"/>
          </w:tcPr>
          <w:p w:rsidR="00064BD8" w:rsidRPr="002E2F1B" w:rsidRDefault="00064BD8" w:rsidP="0006047C">
            <w:pPr>
              <w:autoSpaceDE w:val="0"/>
              <w:autoSpaceDN w:val="0"/>
              <w:adjustRightInd w:val="0"/>
              <w:spacing w:line="240" w:lineRule="auto"/>
              <w:jc w:val="center"/>
              <w:rPr>
                <w:rFonts w:cs="Times New Roman"/>
                <w:b/>
                <w:color w:val="010205"/>
                <w:szCs w:val="18"/>
              </w:rPr>
            </w:pPr>
            <w:r w:rsidRPr="002E2F1B">
              <w:rPr>
                <w:rFonts w:cs="Times New Roman"/>
                <w:b/>
                <w:color w:val="010205"/>
                <w:szCs w:val="18"/>
              </w:rPr>
              <w:t>100.0</w:t>
            </w:r>
          </w:p>
        </w:tc>
      </w:tr>
      <w:tr w:rsidR="00064BD8" w:rsidRPr="002E2F1B" w:rsidTr="0006047C">
        <w:trPr>
          <w:cantSplit/>
          <w:trHeight w:val="370"/>
        </w:trPr>
        <w:tc>
          <w:tcPr>
            <w:tcW w:w="9184" w:type="dxa"/>
            <w:gridSpan w:val="4"/>
            <w:tcBorders>
              <w:top w:val="nil"/>
              <w:left w:val="nil"/>
              <w:bottom w:val="nil"/>
              <w:right w:val="nil"/>
            </w:tcBorders>
            <w:shd w:val="clear" w:color="auto" w:fill="FFFFFF"/>
          </w:tcPr>
          <w:p w:rsidR="00064BD8" w:rsidRPr="002E2F1B" w:rsidRDefault="00064BD8" w:rsidP="0006047C">
            <w:pPr>
              <w:autoSpaceDE w:val="0"/>
              <w:autoSpaceDN w:val="0"/>
              <w:adjustRightInd w:val="0"/>
              <w:spacing w:line="240" w:lineRule="auto"/>
              <w:rPr>
                <w:rFonts w:cs="Times New Roman"/>
                <w:color w:val="010205"/>
                <w:szCs w:val="18"/>
              </w:rPr>
            </w:pPr>
            <w:r w:rsidRPr="002E2F1B">
              <w:rPr>
                <w:rFonts w:cs="Times New Roman"/>
                <w:color w:val="010205"/>
                <w:szCs w:val="18"/>
              </w:rPr>
              <w:t>a. List</w:t>
            </w:r>
            <w:r w:rsidR="006E0FEA" w:rsidRPr="002E2F1B">
              <w:rPr>
                <w:rFonts w:cs="Times New Roman"/>
                <w:color w:val="010205"/>
                <w:szCs w:val="18"/>
              </w:rPr>
              <w:t>-</w:t>
            </w:r>
            <w:r w:rsidRPr="002E2F1B">
              <w:rPr>
                <w:rFonts w:cs="Times New Roman"/>
                <w:color w:val="010205"/>
                <w:szCs w:val="18"/>
              </w:rPr>
              <w:t>wise deletion based on all variables in the procedure.</w:t>
            </w:r>
          </w:p>
        </w:tc>
      </w:tr>
    </w:tbl>
    <w:p w:rsidR="00AE439D" w:rsidRPr="002E2F1B" w:rsidRDefault="00BF589A" w:rsidP="00BF589A">
      <w:pPr>
        <w:autoSpaceDE w:val="0"/>
        <w:autoSpaceDN w:val="0"/>
        <w:adjustRightInd w:val="0"/>
        <w:spacing w:line="400" w:lineRule="atLeast"/>
        <w:jc w:val="both"/>
        <w:rPr>
          <w:rFonts w:cs="Times New Roman"/>
          <w:szCs w:val="24"/>
        </w:rPr>
      </w:pPr>
      <w:r w:rsidRPr="002E2F1B">
        <w:rPr>
          <w:rFonts w:cs="Times New Roman"/>
          <w:szCs w:val="24"/>
        </w:rPr>
        <w:t>Cronbach's alpha value is a measure of internal consistency, that is, how closely related a group of elements is as a group. It is regarded as a measure of the reliability of balances. The "high" value of alpha does not mean that the metric is one-dimensional. If in addition to measuring internal consistency, a researcher wants to provide evidence that the scale involved is one-dimensional, he can perform further analysis. Exploratory factor analysis is a way to verify dimensions. Technically speaking, Cronbach's alpha value is not a statistical test, it is a reliability (or consistency) coefficient.</w:t>
      </w:r>
    </w:p>
    <w:p w:rsidR="00BF589A" w:rsidRPr="002E2F1B" w:rsidRDefault="00F81FEE" w:rsidP="00BF589A">
      <w:pPr>
        <w:autoSpaceDE w:val="0"/>
        <w:autoSpaceDN w:val="0"/>
        <w:adjustRightInd w:val="0"/>
        <w:spacing w:line="400" w:lineRule="atLeast"/>
        <w:jc w:val="both"/>
        <w:rPr>
          <w:rFonts w:cs="Times New Roman"/>
          <w:szCs w:val="24"/>
        </w:rPr>
      </w:pPr>
      <w:r w:rsidRPr="002E2F1B">
        <w:rPr>
          <w:rFonts w:cs="Times New Roman"/>
          <w:noProof/>
          <w:lang w:val="en-US"/>
        </w:rPr>
        <w:drawing>
          <wp:anchor distT="0" distB="0" distL="114300" distR="114300" simplePos="0" relativeHeight="251658240" behindDoc="0" locked="0" layoutInCell="1" allowOverlap="1" wp14:anchorId="106BA29C" wp14:editId="0C49EC0E">
            <wp:simplePos x="0" y="0"/>
            <wp:positionH relativeFrom="margin">
              <wp:align>center</wp:align>
            </wp:positionH>
            <wp:positionV relativeFrom="paragraph">
              <wp:posOffset>920750</wp:posOffset>
            </wp:positionV>
            <wp:extent cx="2847975" cy="1809750"/>
            <wp:effectExtent l="0" t="0" r="9525" b="0"/>
            <wp:wrapTopAndBottom/>
            <wp:docPr id="1" name="Picture 1" descr="Image result for reliability test cronbach alp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eliability test cronbach alph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47975"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BF589A" w:rsidRPr="002E2F1B">
        <w:rPr>
          <w:rFonts w:cs="Times New Roman"/>
          <w:szCs w:val="24"/>
        </w:rPr>
        <w:t>In our r</w:t>
      </w:r>
      <w:r w:rsidR="000453D2" w:rsidRPr="002E2F1B">
        <w:rPr>
          <w:rFonts w:cs="Times New Roman"/>
          <w:szCs w:val="24"/>
        </w:rPr>
        <w:t>eliability test of the survey responses, the Cronbach's A</w:t>
      </w:r>
      <w:r w:rsidR="00BF589A" w:rsidRPr="002E2F1B">
        <w:rPr>
          <w:rFonts w:cs="Times New Roman"/>
          <w:szCs w:val="24"/>
        </w:rPr>
        <w:t>lpha value represents the extent of internal consistency are there between the 15 items of the survey. An acceptable range that is generally accepted is shown in the following table.</w:t>
      </w:r>
    </w:p>
    <w:p w:rsidR="00BF589A" w:rsidRPr="002E2F1B" w:rsidRDefault="00F36D66" w:rsidP="004672F2">
      <w:pPr>
        <w:pStyle w:val="Caption"/>
        <w:rPr>
          <w:rFonts w:cs="Times New Roman"/>
        </w:rPr>
      </w:pPr>
      <w:bookmarkStart w:id="60" w:name="_Toc64585446"/>
      <w:r w:rsidRPr="002E2F1B">
        <w:rPr>
          <w:rFonts w:cs="Times New Roman"/>
        </w:rPr>
        <w:t xml:space="preserve">Table </w:t>
      </w:r>
      <w:r w:rsidR="00400185" w:rsidRPr="002E2F1B">
        <w:rPr>
          <w:rFonts w:cs="Times New Roman"/>
        </w:rPr>
        <w:fldChar w:fldCharType="begin"/>
      </w:r>
      <w:r w:rsidR="00400185" w:rsidRPr="002E2F1B">
        <w:rPr>
          <w:rFonts w:cs="Times New Roman"/>
        </w:rPr>
        <w:instrText xml:space="preserve"> SEQ Table \* ARABIC </w:instrText>
      </w:r>
      <w:r w:rsidR="00400185" w:rsidRPr="002E2F1B">
        <w:rPr>
          <w:rFonts w:cs="Times New Roman"/>
        </w:rPr>
        <w:fldChar w:fldCharType="separate"/>
      </w:r>
      <w:r w:rsidR="005230AD" w:rsidRPr="002E2F1B">
        <w:rPr>
          <w:rFonts w:cs="Times New Roman"/>
          <w:noProof/>
        </w:rPr>
        <w:t>4</w:t>
      </w:r>
      <w:r w:rsidR="00400185" w:rsidRPr="002E2F1B">
        <w:rPr>
          <w:rFonts w:cs="Times New Roman"/>
          <w:noProof/>
        </w:rPr>
        <w:fldChar w:fldCharType="end"/>
      </w:r>
      <w:r w:rsidR="00683AF7" w:rsidRPr="002E2F1B">
        <w:rPr>
          <w:rFonts w:cs="Times New Roman"/>
        </w:rPr>
        <w:t xml:space="preserve">: </w:t>
      </w:r>
      <w:r w:rsidR="00FE2C6D" w:rsidRPr="002E2F1B">
        <w:rPr>
          <w:rFonts w:cs="Times New Roman"/>
        </w:rPr>
        <w:t>Acceptable range of reliability test</w:t>
      </w:r>
      <w:bookmarkEnd w:id="60"/>
    </w:p>
    <w:p w:rsidR="00BF589A" w:rsidRPr="002E2F1B" w:rsidRDefault="00AE439D" w:rsidP="00BF589A">
      <w:pPr>
        <w:autoSpaceDE w:val="0"/>
        <w:autoSpaceDN w:val="0"/>
        <w:adjustRightInd w:val="0"/>
        <w:spacing w:line="400" w:lineRule="atLeast"/>
        <w:jc w:val="both"/>
        <w:rPr>
          <w:rFonts w:cs="Times New Roman"/>
          <w:szCs w:val="24"/>
        </w:rPr>
      </w:pPr>
      <w:r w:rsidRPr="002E2F1B">
        <w:rPr>
          <w:rFonts w:cs="Times New Roman"/>
          <w:szCs w:val="24"/>
        </w:rPr>
        <w:t xml:space="preserve">There were three items under </w:t>
      </w:r>
      <w:r w:rsidR="00F81FEE" w:rsidRPr="002E2F1B">
        <w:rPr>
          <w:rFonts w:cs="Times New Roman"/>
          <w:szCs w:val="24"/>
        </w:rPr>
        <w:t>Voluntary disclosure named CSR activities, Eco-friendliness, and sustainability and each items have three questions. Moreover, the customer satisfaction variable has separate 6 questions and a</w:t>
      </w:r>
      <w:r w:rsidR="00BF589A" w:rsidRPr="002E2F1B">
        <w:rPr>
          <w:rFonts w:cs="Times New Roman"/>
          <w:szCs w:val="24"/>
        </w:rPr>
        <w:t>fter conducting reliability tests on SPSS, the following findings were found:</w:t>
      </w:r>
    </w:p>
    <w:p w:rsidR="00064BD8" w:rsidRPr="002E2F1B" w:rsidRDefault="00064BD8" w:rsidP="00064BD8">
      <w:pPr>
        <w:autoSpaceDE w:val="0"/>
        <w:autoSpaceDN w:val="0"/>
        <w:adjustRightInd w:val="0"/>
        <w:spacing w:line="240" w:lineRule="auto"/>
        <w:rPr>
          <w:rFonts w:cs="Times New Roman"/>
          <w:szCs w:val="24"/>
        </w:rPr>
      </w:pPr>
    </w:p>
    <w:tbl>
      <w:tblPr>
        <w:tblW w:w="6872" w:type="dxa"/>
        <w:tblInd w:w="10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859"/>
        <w:gridCol w:w="3013"/>
      </w:tblGrid>
      <w:tr w:rsidR="00064BD8" w:rsidRPr="002E2F1B" w:rsidTr="00F81FEE">
        <w:trPr>
          <w:cantSplit/>
          <w:trHeight w:val="324"/>
        </w:trPr>
        <w:tc>
          <w:tcPr>
            <w:tcW w:w="6872" w:type="dxa"/>
            <w:gridSpan w:val="2"/>
            <w:tcBorders>
              <w:top w:val="nil"/>
              <w:left w:val="nil"/>
              <w:bottom w:val="nil"/>
              <w:right w:val="nil"/>
            </w:tcBorders>
            <w:shd w:val="clear" w:color="auto" w:fill="FFFFFF"/>
            <w:vAlign w:val="center"/>
          </w:tcPr>
          <w:p w:rsidR="00064BD8" w:rsidRPr="002E2F1B" w:rsidRDefault="00064BD8" w:rsidP="00064BD8">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Reliability Statistics</w:t>
            </w:r>
          </w:p>
        </w:tc>
      </w:tr>
      <w:tr w:rsidR="00064BD8" w:rsidRPr="002E2F1B" w:rsidTr="000453D2">
        <w:trPr>
          <w:cantSplit/>
          <w:trHeight w:val="351"/>
        </w:trPr>
        <w:tc>
          <w:tcPr>
            <w:tcW w:w="3859" w:type="dxa"/>
            <w:tcBorders>
              <w:top w:val="nil"/>
              <w:left w:val="nil"/>
              <w:bottom w:val="single" w:sz="8" w:space="0" w:color="152935"/>
              <w:right w:val="single" w:sz="8" w:space="0" w:color="E0E0E0"/>
            </w:tcBorders>
            <w:shd w:val="clear" w:color="auto" w:fill="FFFFFF"/>
          </w:tcPr>
          <w:p w:rsidR="00064BD8" w:rsidRPr="002E2F1B" w:rsidRDefault="00064BD8" w:rsidP="000453D2">
            <w:pPr>
              <w:autoSpaceDE w:val="0"/>
              <w:autoSpaceDN w:val="0"/>
              <w:adjustRightInd w:val="0"/>
              <w:spacing w:line="320" w:lineRule="atLeast"/>
              <w:ind w:left="60" w:right="60"/>
              <w:jc w:val="center"/>
              <w:rPr>
                <w:rFonts w:cs="Times New Roman"/>
                <w:b/>
                <w:color w:val="264A60"/>
                <w:sz w:val="28"/>
                <w:szCs w:val="18"/>
              </w:rPr>
            </w:pPr>
            <w:r w:rsidRPr="002E2F1B">
              <w:rPr>
                <w:rFonts w:cs="Times New Roman"/>
                <w:b/>
                <w:color w:val="264A60"/>
                <w:sz w:val="28"/>
                <w:szCs w:val="18"/>
              </w:rPr>
              <w:t>Cronbach's Alpha</w:t>
            </w:r>
          </w:p>
        </w:tc>
        <w:tc>
          <w:tcPr>
            <w:tcW w:w="3013" w:type="dxa"/>
            <w:tcBorders>
              <w:top w:val="nil"/>
              <w:left w:val="single" w:sz="8" w:space="0" w:color="E0E0E0"/>
              <w:bottom w:val="single" w:sz="8" w:space="0" w:color="152935"/>
              <w:right w:val="nil"/>
            </w:tcBorders>
            <w:shd w:val="clear" w:color="auto" w:fill="FFFFFF"/>
          </w:tcPr>
          <w:p w:rsidR="00064BD8" w:rsidRPr="002E2F1B" w:rsidRDefault="00064BD8" w:rsidP="000453D2">
            <w:pPr>
              <w:autoSpaceDE w:val="0"/>
              <w:autoSpaceDN w:val="0"/>
              <w:adjustRightInd w:val="0"/>
              <w:spacing w:line="320" w:lineRule="atLeast"/>
              <w:ind w:left="60" w:right="60"/>
              <w:jc w:val="center"/>
              <w:rPr>
                <w:rFonts w:cs="Times New Roman"/>
                <w:b/>
                <w:color w:val="264A60"/>
                <w:sz w:val="28"/>
                <w:szCs w:val="18"/>
              </w:rPr>
            </w:pPr>
            <w:r w:rsidRPr="002E2F1B">
              <w:rPr>
                <w:rFonts w:cs="Times New Roman"/>
                <w:b/>
                <w:color w:val="264A60"/>
                <w:sz w:val="28"/>
                <w:szCs w:val="18"/>
              </w:rPr>
              <w:t>N of Items</w:t>
            </w:r>
          </w:p>
        </w:tc>
      </w:tr>
      <w:tr w:rsidR="00064BD8" w:rsidRPr="002E2F1B" w:rsidTr="00F81FEE">
        <w:trPr>
          <w:cantSplit/>
          <w:trHeight w:val="340"/>
        </w:trPr>
        <w:tc>
          <w:tcPr>
            <w:tcW w:w="3859" w:type="dxa"/>
            <w:tcBorders>
              <w:top w:val="single" w:sz="8" w:space="0" w:color="152935"/>
              <w:left w:val="nil"/>
              <w:bottom w:val="single" w:sz="8" w:space="0" w:color="152935"/>
              <w:right w:val="single" w:sz="8" w:space="0" w:color="E0E0E0"/>
            </w:tcBorders>
            <w:shd w:val="clear" w:color="auto" w:fill="FFFFFF"/>
          </w:tcPr>
          <w:p w:rsidR="00064BD8" w:rsidRPr="002E2F1B" w:rsidRDefault="00064BD8" w:rsidP="000453D2">
            <w:pPr>
              <w:autoSpaceDE w:val="0"/>
              <w:autoSpaceDN w:val="0"/>
              <w:adjustRightInd w:val="0"/>
              <w:spacing w:line="320" w:lineRule="atLeast"/>
              <w:ind w:left="60" w:right="60"/>
              <w:jc w:val="center"/>
              <w:rPr>
                <w:rFonts w:cs="Times New Roman"/>
                <w:b/>
                <w:color w:val="010205"/>
                <w:szCs w:val="18"/>
              </w:rPr>
            </w:pPr>
            <w:r w:rsidRPr="002E2F1B">
              <w:rPr>
                <w:rFonts w:cs="Times New Roman"/>
                <w:b/>
                <w:color w:val="010205"/>
                <w:szCs w:val="18"/>
              </w:rPr>
              <w:t>.788</w:t>
            </w:r>
          </w:p>
        </w:tc>
        <w:tc>
          <w:tcPr>
            <w:tcW w:w="3013" w:type="dxa"/>
            <w:tcBorders>
              <w:top w:val="single" w:sz="8" w:space="0" w:color="152935"/>
              <w:left w:val="single" w:sz="8" w:space="0" w:color="E0E0E0"/>
              <w:bottom w:val="single" w:sz="8" w:space="0" w:color="152935"/>
              <w:right w:val="nil"/>
            </w:tcBorders>
            <w:shd w:val="clear" w:color="auto" w:fill="FFFFFF"/>
          </w:tcPr>
          <w:p w:rsidR="00064BD8" w:rsidRPr="002E2F1B" w:rsidRDefault="00064BD8" w:rsidP="000453D2">
            <w:pPr>
              <w:autoSpaceDE w:val="0"/>
              <w:autoSpaceDN w:val="0"/>
              <w:adjustRightInd w:val="0"/>
              <w:spacing w:line="320" w:lineRule="atLeast"/>
              <w:ind w:left="60" w:right="60"/>
              <w:jc w:val="center"/>
              <w:rPr>
                <w:rFonts w:cs="Times New Roman"/>
                <w:b/>
                <w:color w:val="010205"/>
                <w:szCs w:val="18"/>
              </w:rPr>
            </w:pPr>
            <w:r w:rsidRPr="002E2F1B">
              <w:rPr>
                <w:rFonts w:cs="Times New Roman"/>
                <w:b/>
                <w:color w:val="010205"/>
                <w:szCs w:val="18"/>
              </w:rPr>
              <w:t>15</w:t>
            </w:r>
          </w:p>
        </w:tc>
      </w:tr>
    </w:tbl>
    <w:p w:rsidR="00064BD8" w:rsidRPr="002E2F1B" w:rsidRDefault="00F36D66" w:rsidP="00CD3BAD">
      <w:pPr>
        <w:pStyle w:val="Caption"/>
        <w:rPr>
          <w:rFonts w:cs="Times New Roman"/>
        </w:rPr>
      </w:pPr>
      <w:bookmarkStart w:id="61" w:name="_Toc64585447"/>
      <w:r w:rsidRPr="002E2F1B">
        <w:rPr>
          <w:rFonts w:cs="Times New Roman"/>
        </w:rPr>
        <w:t xml:space="preserve">Table </w:t>
      </w:r>
      <w:r w:rsidR="00400185" w:rsidRPr="002E2F1B">
        <w:rPr>
          <w:rFonts w:cs="Times New Roman"/>
        </w:rPr>
        <w:fldChar w:fldCharType="begin"/>
      </w:r>
      <w:r w:rsidR="00400185" w:rsidRPr="002E2F1B">
        <w:rPr>
          <w:rFonts w:cs="Times New Roman"/>
        </w:rPr>
        <w:instrText xml:space="preserve"> SEQ Table \* ARABIC </w:instrText>
      </w:r>
      <w:r w:rsidR="00400185" w:rsidRPr="002E2F1B">
        <w:rPr>
          <w:rFonts w:cs="Times New Roman"/>
        </w:rPr>
        <w:fldChar w:fldCharType="separate"/>
      </w:r>
      <w:r w:rsidR="005230AD" w:rsidRPr="002E2F1B">
        <w:rPr>
          <w:rFonts w:cs="Times New Roman"/>
          <w:noProof/>
        </w:rPr>
        <w:t>5</w:t>
      </w:r>
      <w:r w:rsidR="00400185" w:rsidRPr="002E2F1B">
        <w:rPr>
          <w:rFonts w:cs="Times New Roman"/>
          <w:noProof/>
        </w:rPr>
        <w:fldChar w:fldCharType="end"/>
      </w:r>
      <w:r w:rsidR="00FE2C6D" w:rsidRPr="002E2F1B">
        <w:rPr>
          <w:rFonts w:cs="Times New Roman"/>
        </w:rPr>
        <w:t>: Reliability test result</w:t>
      </w:r>
      <w:bookmarkEnd w:id="61"/>
    </w:p>
    <w:p w:rsidR="0006047C" w:rsidRPr="002E2F1B" w:rsidRDefault="00AE439D" w:rsidP="000453D2">
      <w:pPr>
        <w:jc w:val="both"/>
        <w:rPr>
          <w:rFonts w:cs="Times New Roman"/>
          <w:lang w:val="en-US"/>
        </w:rPr>
      </w:pPr>
      <w:r w:rsidRPr="002E2F1B">
        <w:rPr>
          <w:rFonts w:cs="Times New Roman"/>
          <w:lang w:val="en-US"/>
        </w:rPr>
        <w:t xml:space="preserve">We can see that the reliability of the overall question (Cronbach's Alpha) score is 0.79 which is between </w:t>
      </w:r>
      <w:r w:rsidRPr="002E2F1B">
        <w:rPr>
          <w:rFonts w:cs="Times New Roman"/>
          <w:szCs w:val="24"/>
        </w:rPr>
        <w:t>0.8 &gt; α ≥ 0.7 and</w:t>
      </w:r>
      <w:r w:rsidRPr="002E2F1B">
        <w:rPr>
          <w:rFonts w:cs="Times New Roman"/>
          <w:lang w:val="en-US"/>
        </w:rPr>
        <w:t xml:space="preserve"> in the ‘Acceptable’ range near below the good. It can be said that the questionnaire can be used in other similar environments or other different events. Both situations can give acceptable results.  Therefore, reliability scores can improve the reliability, credibility, and authenticity of data and help us determine whether we should move on.</w:t>
      </w:r>
      <w:r w:rsidR="000453D2" w:rsidRPr="002E2F1B">
        <w:rPr>
          <w:rFonts w:cs="Times New Roman"/>
          <w:lang w:val="en-US"/>
        </w:rPr>
        <w:t xml:space="preserve"> </w:t>
      </w:r>
    </w:p>
    <w:p w:rsidR="0006047C" w:rsidRPr="002E2F1B" w:rsidRDefault="0006047C" w:rsidP="000453D2">
      <w:pPr>
        <w:jc w:val="both"/>
        <w:rPr>
          <w:rFonts w:cs="Times New Roman"/>
          <w:b/>
          <w:lang w:val="en-US"/>
        </w:rPr>
      </w:pPr>
    </w:p>
    <w:p w:rsidR="002219DF" w:rsidRPr="002E2F1B" w:rsidRDefault="00B9140F" w:rsidP="000A1FCF">
      <w:pPr>
        <w:pStyle w:val="Heading1"/>
        <w:rPr>
          <w:rFonts w:cs="Times New Roman"/>
          <w:lang w:val="en-US"/>
        </w:rPr>
      </w:pPr>
      <w:bookmarkStart w:id="62" w:name="_Toc71003742"/>
      <w:r w:rsidRPr="002E2F1B">
        <w:rPr>
          <w:rFonts w:cs="Times New Roman"/>
          <w:lang w:val="en-US"/>
        </w:rPr>
        <w:t>IV.4</w:t>
      </w:r>
      <w:r w:rsidR="0006047C" w:rsidRPr="002E2F1B">
        <w:rPr>
          <w:rFonts w:cs="Times New Roman"/>
          <w:lang w:val="en-US"/>
        </w:rPr>
        <w:t xml:space="preserve"> </w:t>
      </w:r>
      <w:r w:rsidR="002219DF" w:rsidRPr="002E2F1B">
        <w:rPr>
          <w:rFonts w:cs="Times New Roman"/>
          <w:lang w:val="en-US"/>
        </w:rPr>
        <w:t>Descriptive statistics</w:t>
      </w:r>
      <w:bookmarkEnd w:id="62"/>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352"/>
        <w:gridCol w:w="710"/>
        <w:gridCol w:w="861"/>
        <w:gridCol w:w="890"/>
        <w:gridCol w:w="725"/>
        <w:gridCol w:w="906"/>
        <w:gridCol w:w="720"/>
        <w:gridCol w:w="576"/>
        <w:gridCol w:w="720"/>
        <w:gridCol w:w="566"/>
      </w:tblGrid>
      <w:tr w:rsidR="002219DF" w:rsidRPr="002E2F1B" w:rsidTr="002219DF">
        <w:trPr>
          <w:cantSplit/>
        </w:trPr>
        <w:tc>
          <w:tcPr>
            <w:tcW w:w="0" w:type="auto"/>
            <w:gridSpan w:val="10"/>
            <w:tcBorders>
              <w:top w:val="nil"/>
              <w:left w:val="nil"/>
              <w:bottom w:val="nil"/>
              <w:right w:val="nil"/>
            </w:tcBorders>
            <w:shd w:val="clear" w:color="auto" w:fill="FFFFFF"/>
            <w:vAlign w:val="center"/>
          </w:tcPr>
          <w:p w:rsidR="002219DF" w:rsidRPr="002E2F1B" w:rsidRDefault="002219DF" w:rsidP="002219DF">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Descriptive Statistics</w:t>
            </w:r>
          </w:p>
        </w:tc>
      </w:tr>
      <w:tr w:rsidR="002219DF" w:rsidRPr="002E2F1B" w:rsidTr="002219DF">
        <w:trPr>
          <w:cantSplit/>
        </w:trPr>
        <w:tc>
          <w:tcPr>
            <w:tcW w:w="0" w:type="auto"/>
            <w:vMerge w:val="restart"/>
            <w:tcBorders>
              <w:top w:val="nil"/>
              <w:left w:val="nil"/>
              <w:bottom w:val="nil"/>
              <w:right w:val="nil"/>
            </w:tcBorders>
            <w:shd w:val="clear" w:color="auto" w:fill="FFFFFF"/>
            <w:vAlign w:val="bottom"/>
          </w:tcPr>
          <w:p w:rsidR="002219DF" w:rsidRPr="002E2F1B" w:rsidRDefault="002219DF" w:rsidP="002219DF">
            <w:pPr>
              <w:autoSpaceDE w:val="0"/>
              <w:autoSpaceDN w:val="0"/>
              <w:adjustRightInd w:val="0"/>
              <w:spacing w:line="240" w:lineRule="auto"/>
              <w:rPr>
                <w:rFonts w:cs="Times New Roman"/>
                <w:szCs w:val="24"/>
              </w:rPr>
            </w:pPr>
          </w:p>
        </w:tc>
        <w:tc>
          <w:tcPr>
            <w:tcW w:w="0" w:type="auto"/>
            <w:tcBorders>
              <w:top w:val="nil"/>
              <w:left w:val="nil"/>
              <w:bottom w:val="nil"/>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N</w:t>
            </w:r>
          </w:p>
        </w:tc>
        <w:tc>
          <w:tcPr>
            <w:tcW w:w="0" w:type="auto"/>
            <w:tcBorders>
              <w:top w:val="nil"/>
              <w:left w:val="single" w:sz="8" w:space="0" w:color="E0E0E0"/>
              <w:bottom w:val="nil"/>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Minimum</w:t>
            </w:r>
          </w:p>
        </w:tc>
        <w:tc>
          <w:tcPr>
            <w:tcW w:w="0" w:type="auto"/>
            <w:tcBorders>
              <w:top w:val="nil"/>
              <w:left w:val="single" w:sz="8" w:space="0" w:color="E0E0E0"/>
              <w:bottom w:val="nil"/>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Maximum</w:t>
            </w:r>
          </w:p>
        </w:tc>
        <w:tc>
          <w:tcPr>
            <w:tcW w:w="0" w:type="auto"/>
            <w:tcBorders>
              <w:top w:val="nil"/>
              <w:left w:val="single" w:sz="8" w:space="0" w:color="E0E0E0"/>
              <w:bottom w:val="nil"/>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Mean</w:t>
            </w:r>
          </w:p>
        </w:tc>
        <w:tc>
          <w:tcPr>
            <w:tcW w:w="0" w:type="auto"/>
            <w:tcBorders>
              <w:top w:val="nil"/>
              <w:left w:val="single" w:sz="8" w:space="0" w:color="E0E0E0"/>
              <w:bottom w:val="nil"/>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Std. Deviation</w:t>
            </w:r>
          </w:p>
        </w:tc>
        <w:tc>
          <w:tcPr>
            <w:tcW w:w="0" w:type="auto"/>
            <w:gridSpan w:val="2"/>
            <w:tcBorders>
              <w:top w:val="nil"/>
              <w:left w:val="single" w:sz="8" w:space="0" w:color="E0E0E0"/>
              <w:bottom w:val="nil"/>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Skewness</w:t>
            </w:r>
          </w:p>
        </w:tc>
        <w:tc>
          <w:tcPr>
            <w:tcW w:w="0" w:type="auto"/>
            <w:gridSpan w:val="2"/>
            <w:tcBorders>
              <w:top w:val="nil"/>
              <w:left w:val="single" w:sz="8" w:space="0" w:color="E0E0E0"/>
              <w:bottom w:val="nil"/>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Kurtosis</w:t>
            </w:r>
          </w:p>
        </w:tc>
      </w:tr>
      <w:tr w:rsidR="002219DF" w:rsidRPr="002E2F1B" w:rsidTr="002219DF">
        <w:trPr>
          <w:cantSplit/>
        </w:trPr>
        <w:tc>
          <w:tcPr>
            <w:tcW w:w="0" w:type="auto"/>
            <w:vMerge/>
            <w:tcBorders>
              <w:top w:val="nil"/>
              <w:left w:val="nil"/>
              <w:bottom w:val="nil"/>
              <w:right w:val="nil"/>
            </w:tcBorders>
            <w:shd w:val="clear" w:color="auto" w:fill="FFFFFF"/>
            <w:vAlign w:val="bottom"/>
          </w:tcPr>
          <w:p w:rsidR="002219DF" w:rsidRPr="002E2F1B" w:rsidRDefault="002219DF" w:rsidP="002219DF">
            <w:pPr>
              <w:autoSpaceDE w:val="0"/>
              <w:autoSpaceDN w:val="0"/>
              <w:adjustRightInd w:val="0"/>
              <w:spacing w:line="240" w:lineRule="auto"/>
              <w:rPr>
                <w:rFonts w:cs="Times New Roman"/>
                <w:color w:val="264A60"/>
                <w:sz w:val="18"/>
                <w:szCs w:val="18"/>
              </w:rPr>
            </w:pPr>
          </w:p>
        </w:tc>
        <w:tc>
          <w:tcPr>
            <w:tcW w:w="0" w:type="auto"/>
            <w:tcBorders>
              <w:top w:val="nil"/>
              <w:left w:val="nil"/>
              <w:bottom w:val="single" w:sz="8" w:space="0" w:color="152935"/>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Statistic</w:t>
            </w:r>
          </w:p>
        </w:tc>
        <w:tc>
          <w:tcPr>
            <w:tcW w:w="0" w:type="auto"/>
            <w:tcBorders>
              <w:top w:val="nil"/>
              <w:left w:val="single" w:sz="8" w:space="0" w:color="E0E0E0"/>
              <w:bottom w:val="single" w:sz="8" w:space="0" w:color="152935"/>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Statistic</w:t>
            </w:r>
          </w:p>
        </w:tc>
        <w:tc>
          <w:tcPr>
            <w:tcW w:w="0" w:type="auto"/>
            <w:tcBorders>
              <w:top w:val="nil"/>
              <w:left w:val="single" w:sz="8" w:space="0" w:color="E0E0E0"/>
              <w:bottom w:val="single" w:sz="8" w:space="0" w:color="152935"/>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Statistic</w:t>
            </w:r>
          </w:p>
        </w:tc>
        <w:tc>
          <w:tcPr>
            <w:tcW w:w="0" w:type="auto"/>
            <w:tcBorders>
              <w:top w:val="nil"/>
              <w:left w:val="single" w:sz="8" w:space="0" w:color="E0E0E0"/>
              <w:bottom w:val="single" w:sz="8" w:space="0" w:color="152935"/>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Statistic</w:t>
            </w:r>
          </w:p>
        </w:tc>
        <w:tc>
          <w:tcPr>
            <w:tcW w:w="0" w:type="auto"/>
            <w:tcBorders>
              <w:top w:val="nil"/>
              <w:left w:val="single" w:sz="8" w:space="0" w:color="E0E0E0"/>
              <w:bottom w:val="single" w:sz="8" w:space="0" w:color="152935"/>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Statistic</w:t>
            </w:r>
          </w:p>
        </w:tc>
        <w:tc>
          <w:tcPr>
            <w:tcW w:w="0" w:type="auto"/>
            <w:tcBorders>
              <w:top w:val="nil"/>
              <w:left w:val="single" w:sz="8" w:space="0" w:color="E0E0E0"/>
              <w:bottom w:val="single" w:sz="8" w:space="0" w:color="152935"/>
              <w:right w:val="single" w:sz="8" w:space="0" w:color="E0E0E0"/>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Statistic</w:t>
            </w:r>
          </w:p>
        </w:tc>
        <w:tc>
          <w:tcPr>
            <w:tcW w:w="0" w:type="auto"/>
            <w:tcBorders>
              <w:top w:val="nil"/>
              <w:left w:val="single" w:sz="8" w:space="0" w:color="E0E0E0"/>
              <w:bottom w:val="single" w:sz="8" w:space="0" w:color="152935"/>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Std. Error</w:t>
            </w:r>
          </w:p>
        </w:tc>
        <w:tc>
          <w:tcPr>
            <w:tcW w:w="0" w:type="auto"/>
            <w:tcBorders>
              <w:top w:val="nil"/>
              <w:left w:val="single" w:sz="8" w:space="0" w:color="E0E0E0"/>
              <w:bottom w:val="single" w:sz="8" w:space="0" w:color="152935"/>
              <w:right w:val="single" w:sz="8" w:space="0" w:color="E0E0E0"/>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Statistic</w:t>
            </w:r>
          </w:p>
        </w:tc>
        <w:tc>
          <w:tcPr>
            <w:tcW w:w="0" w:type="auto"/>
            <w:tcBorders>
              <w:top w:val="nil"/>
              <w:left w:val="single" w:sz="8" w:space="0" w:color="E0E0E0"/>
              <w:bottom w:val="single" w:sz="8" w:space="0" w:color="152935"/>
              <w:right w:val="nil"/>
            </w:tcBorders>
            <w:shd w:val="clear" w:color="auto" w:fill="FFFFFF"/>
            <w:vAlign w:val="bottom"/>
          </w:tcPr>
          <w:p w:rsidR="002219DF" w:rsidRPr="002E2F1B" w:rsidRDefault="002219DF" w:rsidP="002219DF">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Std. Error</w:t>
            </w:r>
          </w:p>
        </w:tc>
      </w:tr>
      <w:tr w:rsidR="002219DF" w:rsidRPr="002E2F1B" w:rsidTr="002219DF">
        <w:trPr>
          <w:cantSplit/>
        </w:trPr>
        <w:tc>
          <w:tcPr>
            <w:tcW w:w="0" w:type="auto"/>
            <w:tcBorders>
              <w:top w:val="single" w:sz="8" w:space="0" w:color="152935"/>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1. Investing in CSR activities is beneficial for society.</w:t>
            </w:r>
          </w:p>
        </w:tc>
        <w:tc>
          <w:tcPr>
            <w:tcW w:w="0" w:type="auto"/>
            <w:tcBorders>
              <w:top w:val="single" w:sz="8" w:space="0" w:color="152935"/>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152935"/>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w:t>
            </w:r>
          </w:p>
        </w:tc>
        <w:tc>
          <w:tcPr>
            <w:tcW w:w="0" w:type="auto"/>
            <w:tcBorders>
              <w:top w:val="single" w:sz="8" w:space="0" w:color="152935"/>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152935"/>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3.93</w:t>
            </w:r>
          </w:p>
        </w:tc>
        <w:tc>
          <w:tcPr>
            <w:tcW w:w="0" w:type="auto"/>
            <w:tcBorders>
              <w:top w:val="single" w:sz="8" w:space="0" w:color="152935"/>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.944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-.913</w:t>
            </w:r>
          </w:p>
        </w:tc>
        <w:tc>
          <w:tcPr>
            <w:tcW w:w="0" w:type="auto"/>
            <w:tcBorders>
              <w:top w:val="single" w:sz="8" w:space="0" w:color="152935"/>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.275</w:t>
            </w:r>
          </w:p>
        </w:tc>
        <w:tc>
          <w:tcPr>
            <w:tcW w:w="0" w:type="auto"/>
            <w:tcBorders>
              <w:top w:val="single" w:sz="8" w:space="0" w:color="152935"/>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2. CSR activities reflect the commitment of the company to society.</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3.87</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1.074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-1.149</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.799</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3. Socially responsible companies invest in corporate social responsibility activities.</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4.17</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-.715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-.083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4. Eco-friendly business processes are better for the environment.</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4.33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.547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.050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-.699</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5. Eco-friendly companies produce eco-friendly products.</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3.60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1.163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-.824</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-.051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6. Environmentally conscious companies also care about their customers.</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4.03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.964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-1.553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2.935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7. Corporate sustainability helps a company to be innovative.</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.817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-.876</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.340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8. Sustainable and innovative business processes are accelerated to increase overall productivity.</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4.03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.890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-1.641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4.171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9. Sustainable businesses are more likely to focus on healthier business relationships with customers.</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4.00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.910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-1.472</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3.352</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1. As a customer, I want to buy from a company that contributes to society.</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4.17</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.699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-.890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2.013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2. I would pay more for a company's products that invest in CSR activities.</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3.73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1.112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-.557</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3. I would prefer products made in an eco-friendly way.</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.664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-.242</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-.634</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4. As a customer, I would choose a company that is environmentally conscious.</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.640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-.291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-.554</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5. I would be a loyal customer of an innovative and productive company.</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4.03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.765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-2.039</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8.086</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6. I would recommend a company that has healthier business relationships with customers.</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4.47</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.571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-.456</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-.748</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5636FB"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VD-Society</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5.00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11.67</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9.1889</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1.90921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-.617</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-.511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5636FB"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VD-Eco-friendly</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5.33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11.67</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9.2778</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1.70436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-.522</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-.443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CSR</w:t>
            </w:r>
            <w:r w:rsidR="005636FB" w:rsidRPr="002E2F1B">
              <w:rPr>
                <w:rFonts w:cs="Times New Roman"/>
                <w:color w:val="264A60"/>
                <w:sz w:val="18"/>
                <w:szCs w:val="18"/>
              </w:rPr>
              <w:t>VD-Sustainability</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6.00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11.33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9.6000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1.41259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-.847</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.701</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AEAEAE"/>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CS-6questions</w:t>
            </w:r>
          </w:p>
        </w:tc>
        <w:tc>
          <w:tcPr>
            <w:tcW w:w="0" w:type="auto"/>
            <w:tcBorders>
              <w:top w:val="single" w:sz="8" w:space="0" w:color="AEAEAE"/>
              <w:left w:val="nil"/>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13.67</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24.83</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21.1444</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2.66477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-.674</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.427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.418</w:t>
            </w:r>
          </w:p>
        </w:tc>
        <w:tc>
          <w:tcPr>
            <w:tcW w:w="0" w:type="auto"/>
            <w:tcBorders>
              <w:top w:val="single" w:sz="8" w:space="0" w:color="AEAEAE"/>
              <w:left w:val="single" w:sz="8" w:space="0" w:color="E0E0E0"/>
              <w:bottom w:val="single" w:sz="8" w:space="0" w:color="AEAEAE"/>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.833</w:t>
            </w:r>
          </w:p>
        </w:tc>
      </w:tr>
      <w:tr w:rsidR="002219DF" w:rsidRPr="002E2F1B" w:rsidTr="002219DF">
        <w:trPr>
          <w:cantSplit/>
        </w:trPr>
        <w:tc>
          <w:tcPr>
            <w:tcW w:w="0" w:type="auto"/>
            <w:tcBorders>
              <w:top w:val="single" w:sz="8" w:space="0" w:color="AEAEAE"/>
              <w:left w:val="nil"/>
              <w:bottom w:val="single" w:sz="8" w:space="0" w:color="152935"/>
              <w:right w:val="nil"/>
            </w:tcBorders>
            <w:shd w:val="clear" w:color="auto" w:fill="E0E0E0"/>
          </w:tcPr>
          <w:p w:rsidR="002219DF" w:rsidRPr="002E2F1B" w:rsidRDefault="002219DF" w:rsidP="002219DF">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Valid N (list wise)</w:t>
            </w:r>
          </w:p>
        </w:tc>
        <w:tc>
          <w:tcPr>
            <w:tcW w:w="0" w:type="auto"/>
            <w:tcBorders>
              <w:top w:val="single" w:sz="8" w:space="0" w:color="AEAEAE"/>
              <w:left w:val="nil"/>
              <w:bottom w:val="single" w:sz="8" w:space="0" w:color="152935"/>
              <w:right w:val="nil"/>
            </w:tcBorders>
            <w:shd w:val="clear" w:color="auto" w:fill="FFFFFF"/>
          </w:tcPr>
          <w:p w:rsidR="002219DF" w:rsidRPr="002E2F1B" w:rsidRDefault="002219DF" w:rsidP="002219DF">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0" w:type="auto"/>
            <w:tcBorders>
              <w:top w:val="single" w:sz="8" w:space="0" w:color="AEAEAE"/>
              <w:left w:val="single" w:sz="8" w:space="0" w:color="E0E0E0"/>
              <w:bottom w:val="single" w:sz="8" w:space="0" w:color="152935"/>
              <w:right w:val="nil"/>
            </w:tcBorders>
            <w:shd w:val="clear" w:color="auto" w:fill="FFFFFF"/>
            <w:vAlign w:val="center"/>
          </w:tcPr>
          <w:p w:rsidR="002219DF" w:rsidRPr="002E2F1B" w:rsidRDefault="002219DF" w:rsidP="002219DF">
            <w:pPr>
              <w:autoSpaceDE w:val="0"/>
              <w:autoSpaceDN w:val="0"/>
              <w:adjustRightInd w:val="0"/>
              <w:spacing w:line="240" w:lineRule="auto"/>
              <w:rPr>
                <w:rFonts w:cs="Times New Roman"/>
                <w:szCs w:val="24"/>
              </w:rPr>
            </w:pPr>
          </w:p>
        </w:tc>
        <w:tc>
          <w:tcPr>
            <w:tcW w:w="0" w:type="auto"/>
            <w:tcBorders>
              <w:top w:val="single" w:sz="8" w:space="0" w:color="AEAEAE"/>
              <w:left w:val="single" w:sz="8" w:space="0" w:color="E0E0E0"/>
              <w:bottom w:val="single" w:sz="8" w:space="0" w:color="152935"/>
              <w:right w:val="nil"/>
            </w:tcBorders>
            <w:shd w:val="clear" w:color="auto" w:fill="FFFFFF"/>
            <w:vAlign w:val="center"/>
          </w:tcPr>
          <w:p w:rsidR="002219DF" w:rsidRPr="002E2F1B" w:rsidRDefault="002219DF" w:rsidP="002219DF">
            <w:pPr>
              <w:autoSpaceDE w:val="0"/>
              <w:autoSpaceDN w:val="0"/>
              <w:adjustRightInd w:val="0"/>
              <w:spacing w:line="240" w:lineRule="auto"/>
              <w:rPr>
                <w:rFonts w:cs="Times New Roman"/>
                <w:szCs w:val="24"/>
              </w:rPr>
            </w:pPr>
          </w:p>
        </w:tc>
        <w:tc>
          <w:tcPr>
            <w:tcW w:w="0" w:type="auto"/>
            <w:tcBorders>
              <w:top w:val="single" w:sz="8" w:space="0" w:color="AEAEAE"/>
              <w:left w:val="single" w:sz="8" w:space="0" w:color="E0E0E0"/>
              <w:bottom w:val="single" w:sz="8" w:space="0" w:color="152935"/>
              <w:right w:val="nil"/>
            </w:tcBorders>
            <w:shd w:val="clear" w:color="auto" w:fill="FFFFFF"/>
            <w:vAlign w:val="center"/>
          </w:tcPr>
          <w:p w:rsidR="002219DF" w:rsidRPr="002E2F1B" w:rsidRDefault="002219DF" w:rsidP="002219DF">
            <w:pPr>
              <w:autoSpaceDE w:val="0"/>
              <w:autoSpaceDN w:val="0"/>
              <w:adjustRightInd w:val="0"/>
              <w:spacing w:line="240" w:lineRule="auto"/>
              <w:rPr>
                <w:rFonts w:cs="Times New Roman"/>
                <w:szCs w:val="24"/>
              </w:rPr>
            </w:pPr>
          </w:p>
        </w:tc>
        <w:tc>
          <w:tcPr>
            <w:tcW w:w="0" w:type="auto"/>
            <w:tcBorders>
              <w:top w:val="single" w:sz="8" w:space="0" w:color="AEAEAE"/>
              <w:left w:val="single" w:sz="8" w:space="0" w:color="E0E0E0"/>
              <w:bottom w:val="single" w:sz="8" w:space="0" w:color="152935"/>
              <w:right w:val="nil"/>
            </w:tcBorders>
            <w:shd w:val="clear" w:color="auto" w:fill="FFFFFF"/>
            <w:vAlign w:val="center"/>
          </w:tcPr>
          <w:p w:rsidR="002219DF" w:rsidRPr="002E2F1B" w:rsidRDefault="002219DF" w:rsidP="002219DF">
            <w:pPr>
              <w:autoSpaceDE w:val="0"/>
              <w:autoSpaceDN w:val="0"/>
              <w:adjustRightInd w:val="0"/>
              <w:spacing w:line="240" w:lineRule="auto"/>
              <w:rPr>
                <w:rFonts w:cs="Times New Roman"/>
                <w:szCs w:val="24"/>
              </w:rPr>
            </w:pPr>
          </w:p>
        </w:tc>
        <w:tc>
          <w:tcPr>
            <w:tcW w:w="0" w:type="auto"/>
            <w:tcBorders>
              <w:top w:val="single" w:sz="8" w:space="0" w:color="AEAEAE"/>
              <w:left w:val="single" w:sz="8" w:space="0" w:color="E0E0E0"/>
              <w:bottom w:val="single" w:sz="8" w:space="0" w:color="152935"/>
              <w:right w:val="single" w:sz="8" w:space="0" w:color="E0E0E0"/>
            </w:tcBorders>
            <w:shd w:val="clear" w:color="auto" w:fill="FFFFFF"/>
            <w:vAlign w:val="center"/>
          </w:tcPr>
          <w:p w:rsidR="002219DF" w:rsidRPr="002E2F1B" w:rsidRDefault="002219DF" w:rsidP="002219DF">
            <w:pPr>
              <w:autoSpaceDE w:val="0"/>
              <w:autoSpaceDN w:val="0"/>
              <w:adjustRightInd w:val="0"/>
              <w:spacing w:line="240" w:lineRule="auto"/>
              <w:rPr>
                <w:rFonts w:cs="Times New Roman"/>
                <w:szCs w:val="24"/>
              </w:rPr>
            </w:pPr>
          </w:p>
        </w:tc>
        <w:tc>
          <w:tcPr>
            <w:tcW w:w="0" w:type="auto"/>
            <w:tcBorders>
              <w:top w:val="single" w:sz="8" w:space="0" w:color="AEAEAE"/>
              <w:left w:val="single" w:sz="8" w:space="0" w:color="E0E0E0"/>
              <w:bottom w:val="single" w:sz="8" w:space="0" w:color="152935"/>
              <w:right w:val="nil"/>
            </w:tcBorders>
            <w:shd w:val="clear" w:color="auto" w:fill="FFFFFF"/>
            <w:vAlign w:val="center"/>
          </w:tcPr>
          <w:p w:rsidR="002219DF" w:rsidRPr="002E2F1B" w:rsidRDefault="002219DF" w:rsidP="002219DF">
            <w:pPr>
              <w:autoSpaceDE w:val="0"/>
              <w:autoSpaceDN w:val="0"/>
              <w:adjustRightInd w:val="0"/>
              <w:spacing w:line="240" w:lineRule="auto"/>
              <w:rPr>
                <w:rFonts w:cs="Times New Roman"/>
                <w:szCs w:val="24"/>
              </w:rPr>
            </w:pPr>
          </w:p>
        </w:tc>
        <w:tc>
          <w:tcPr>
            <w:tcW w:w="0" w:type="auto"/>
            <w:tcBorders>
              <w:top w:val="single" w:sz="8" w:space="0" w:color="AEAEAE"/>
              <w:left w:val="single" w:sz="8" w:space="0" w:color="E0E0E0"/>
              <w:bottom w:val="single" w:sz="8" w:space="0" w:color="152935"/>
              <w:right w:val="single" w:sz="8" w:space="0" w:color="E0E0E0"/>
            </w:tcBorders>
            <w:shd w:val="clear" w:color="auto" w:fill="FFFFFF"/>
            <w:vAlign w:val="center"/>
          </w:tcPr>
          <w:p w:rsidR="002219DF" w:rsidRPr="002E2F1B" w:rsidRDefault="002219DF" w:rsidP="002219DF">
            <w:pPr>
              <w:autoSpaceDE w:val="0"/>
              <w:autoSpaceDN w:val="0"/>
              <w:adjustRightInd w:val="0"/>
              <w:spacing w:line="240" w:lineRule="auto"/>
              <w:rPr>
                <w:rFonts w:cs="Times New Roman"/>
                <w:szCs w:val="24"/>
              </w:rPr>
            </w:pPr>
          </w:p>
        </w:tc>
        <w:tc>
          <w:tcPr>
            <w:tcW w:w="0" w:type="auto"/>
            <w:tcBorders>
              <w:top w:val="single" w:sz="8" w:space="0" w:color="AEAEAE"/>
              <w:left w:val="single" w:sz="8" w:space="0" w:color="E0E0E0"/>
              <w:bottom w:val="single" w:sz="8" w:space="0" w:color="152935"/>
              <w:right w:val="nil"/>
            </w:tcBorders>
            <w:shd w:val="clear" w:color="auto" w:fill="FFFFFF"/>
            <w:vAlign w:val="center"/>
          </w:tcPr>
          <w:p w:rsidR="002219DF" w:rsidRPr="002E2F1B" w:rsidRDefault="002219DF" w:rsidP="002219DF">
            <w:pPr>
              <w:autoSpaceDE w:val="0"/>
              <w:autoSpaceDN w:val="0"/>
              <w:adjustRightInd w:val="0"/>
              <w:spacing w:line="240" w:lineRule="auto"/>
              <w:rPr>
                <w:rFonts w:cs="Times New Roman"/>
                <w:szCs w:val="24"/>
              </w:rPr>
            </w:pPr>
          </w:p>
        </w:tc>
      </w:tr>
    </w:tbl>
    <w:p w:rsidR="000A1FCF" w:rsidRPr="002E2F1B" w:rsidRDefault="00F36D66" w:rsidP="00CD3BAD">
      <w:pPr>
        <w:pStyle w:val="Caption"/>
        <w:rPr>
          <w:rFonts w:cs="Times New Roman"/>
        </w:rPr>
      </w:pPr>
      <w:bookmarkStart w:id="63" w:name="_Toc64585448"/>
      <w:r w:rsidRPr="002E2F1B">
        <w:rPr>
          <w:rFonts w:cs="Times New Roman"/>
        </w:rPr>
        <w:t xml:space="preserve">Table </w:t>
      </w:r>
      <w:r w:rsidR="00400185" w:rsidRPr="002E2F1B">
        <w:rPr>
          <w:rFonts w:cs="Times New Roman"/>
        </w:rPr>
        <w:fldChar w:fldCharType="begin"/>
      </w:r>
      <w:r w:rsidR="00400185" w:rsidRPr="002E2F1B">
        <w:rPr>
          <w:rFonts w:cs="Times New Roman"/>
        </w:rPr>
        <w:instrText xml:space="preserve"> SEQ Table \* ARABIC </w:instrText>
      </w:r>
      <w:r w:rsidR="00400185" w:rsidRPr="002E2F1B">
        <w:rPr>
          <w:rFonts w:cs="Times New Roman"/>
        </w:rPr>
        <w:fldChar w:fldCharType="separate"/>
      </w:r>
      <w:r w:rsidR="005230AD" w:rsidRPr="002E2F1B">
        <w:rPr>
          <w:rFonts w:cs="Times New Roman"/>
          <w:noProof/>
        </w:rPr>
        <w:t>6</w:t>
      </w:r>
      <w:r w:rsidR="00400185" w:rsidRPr="002E2F1B">
        <w:rPr>
          <w:rFonts w:cs="Times New Roman"/>
          <w:noProof/>
        </w:rPr>
        <w:fldChar w:fldCharType="end"/>
      </w:r>
      <w:r w:rsidR="00FE2C6D" w:rsidRPr="002E2F1B">
        <w:rPr>
          <w:rFonts w:cs="Times New Roman"/>
        </w:rPr>
        <w:t xml:space="preserve">: </w:t>
      </w:r>
      <w:r w:rsidR="002219DF" w:rsidRPr="002E2F1B">
        <w:rPr>
          <w:rFonts w:cs="Times New Roman"/>
        </w:rPr>
        <w:t>Descriptive Statistics</w:t>
      </w:r>
      <w:bookmarkEnd w:id="63"/>
    </w:p>
    <w:p w:rsidR="000B5BDC" w:rsidRPr="002E2F1B" w:rsidRDefault="000B5BDC" w:rsidP="000A1FCF">
      <w:pPr>
        <w:pStyle w:val="Heading1"/>
        <w:rPr>
          <w:rFonts w:cs="Times New Roman"/>
          <w:sz w:val="24"/>
          <w:lang w:val="en-US"/>
        </w:rPr>
      </w:pPr>
    </w:p>
    <w:p w:rsidR="00F479B1" w:rsidRPr="002E2F1B" w:rsidRDefault="00B9140F" w:rsidP="000A1FCF">
      <w:pPr>
        <w:pStyle w:val="Heading1"/>
        <w:rPr>
          <w:rFonts w:cs="Times New Roman"/>
          <w:lang w:val="en-US"/>
        </w:rPr>
      </w:pPr>
      <w:bookmarkStart w:id="64" w:name="_Toc71003743"/>
      <w:r w:rsidRPr="002E2F1B">
        <w:rPr>
          <w:rFonts w:cs="Times New Roman"/>
          <w:lang w:val="en-US"/>
        </w:rPr>
        <w:t>IV.5</w:t>
      </w:r>
      <w:r w:rsidR="00A91C41" w:rsidRPr="002E2F1B">
        <w:rPr>
          <w:rFonts w:cs="Times New Roman"/>
          <w:lang w:val="en-US"/>
        </w:rPr>
        <w:t xml:space="preserve"> Estimation of</w:t>
      </w:r>
      <w:r w:rsidR="000453D2" w:rsidRPr="002E2F1B">
        <w:rPr>
          <w:rFonts w:cs="Times New Roman"/>
          <w:lang w:val="en-US"/>
        </w:rPr>
        <w:t xml:space="preserve"> relationship between V</w:t>
      </w:r>
      <w:r w:rsidR="0006047C" w:rsidRPr="002E2F1B">
        <w:rPr>
          <w:rFonts w:cs="Times New Roman"/>
          <w:lang w:val="en-US"/>
        </w:rPr>
        <w:t xml:space="preserve">oluntary </w:t>
      </w:r>
      <w:r w:rsidR="000453D2" w:rsidRPr="002E2F1B">
        <w:rPr>
          <w:rFonts w:cs="Times New Roman"/>
          <w:lang w:val="en-US"/>
        </w:rPr>
        <w:t>D</w:t>
      </w:r>
      <w:r w:rsidR="0006047C" w:rsidRPr="002E2F1B">
        <w:rPr>
          <w:rFonts w:cs="Times New Roman"/>
          <w:lang w:val="en-US"/>
        </w:rPr>
        <w:t>isclosure</w:t>
      </w:r>
      <w:r w:rsidR="000453D2" w:rsidRPr="002E2F1B">
        <w:rPr>
          <w:rFonts w:cs="Times New Roman"/>
          <w:lang w:val="en-US"/>
        </w:rPr>
        <w:t xml:space="preserve"> and C</w:t>
      </w:r>
      <w:r w:rsidR="0006047C" w:rsidRPr="002E2F1B">
        <w:rPr>
          <w:rFonts w:cs="Times New Roman"/>
          <w:lang w:val="en-US"/>
        </w:rPr>
        <w:t xml:space="preserve">ustomer </w:t>
      </w:r>
      <w:r w:rsidR="000453D2" w:rsidRPr="002E2F1B">
        <w:rPr>
          <w:rFonts w:cs="Times New Roman"/>
          <w:lang w:val="en-US"/>
        </w:rPr>
        <w:t>S</w:t>
      </w:r>
      <w:r w:rsidR="0006047C" w:rsidRPr="002E2F1B">
        <w:rPr>
          <w:rFonts w:cs="Times New Roman"/>
          <w:lang w:val="en-US"/>
        </w:rPr>
        <w:t>atisfaction</w:t>
      </w:r>
      <w:bookmarkEnd w:id="64"/>
    </w:p>
    <w:tbl>
      <w:tblPr>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4"/>
        <w:gridCol w:w="2797"/>
        <w:gridCol w:w="2797"/>
        <w:gridCol w:w="1954"/>
      </w:tblGrid>
      <w:tr w:rsidR="00F479B1" w:rsidRPr="002E2F1B" w:rsidTr="00FC7B2D">
        <w:trPr>
          <w:cantSplit/>
          <w:trHeight w:val="257"/>
        </w:trPr>
        <w:tc>
          <w:tcPr>
            <w:tcW w:w="9062" w:type="dxa"/>
            <w:gridSpan w:val="4"/>
            <w:tcBorders>
              <w:top w:val="nil"/>
              <w:left w:val="nil"/>
              <w:bottom w:val="nil"/>
              <w:right w:val="nil"/>
            </w:tcBorders>
            <w:shd w:val="clear" w:color="auto" w:fill="FFFFFF"/>
            <w:vAlign w:val="center"/>
          </w:tcPr>
          <w:p w:rsidR="00F479B1" w:rsidRPr="002E2F1B" w:rsidRDefault="00F479B1" w:rsidP="00F479B1">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Variables Entered/</w:t>
            </w:r>
            <w:r w:rsidR="00200D62" w:rsidRPr="002E2F1B">
              <w:rPr>
                <w:rFonts w:cs="Times New Roman"/>
                <w:b/>
                <w:bCs/>
                <w:color w:val="010205"/>
                <w:sz w:val="22"/>
              </w:rPr>
              <w:t>Removed</w:t>
            </w:r>
          </w:p>
        </w:tc>
      </w:tr>
      <w:tr w:rsidR="00F479B1" w:rsidRPr="002E2F1B" w:rsidTr="00FC7B2D">
        <w:trPr>
          <w:cantSplit/>
          <w:trHeight w:val="528"/>
        </w:trPr>
        <w:tc>
          <w:tcPr>
            <w:tcW w:w="1514" w:type="dxa"/>
            <w:tcBorders>
              <w:top w:val="nil"/>
              <w:left w:val="nil"/>
              <w:bottom w:val="single" w:sz="8" w:space="0" w:color="152935"/>
              <w:right w:val="nil"/>
            </w:tcBorders>
            <w:shd w:val="clear" w:color="auto" w:fill="FFFFFF"/>
            <w:vAlign w:val="bottom"/>
          </w:tcPr>
          <w:p w:rsidR="00F479B1" w:rsidRPr="002E2F1B" w:rsidRDefault="00F479B1" w:rsidP="00F479B1">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Model</w:t>
            </w:r>
          </w:p>
        </w:tc>
        <w:tc>
          <w:tcPr>
            <w:tcW w:w="2797" w:type="dxa"/>
            <w:tcBorders>
              <w:top w:val="nil"/>
              <w:left w:val="nil"/>
              <w:bottom w:val="single" w:sz="8" w:space="0" w:color="152935"/>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Variables Entered</w:t>
            </w:r>
          </w:p>
        </w:tc>
        <w:tc>
          <w:tcPr>
            <w:tcW w:w="2797" w:type="dxa"/>
            <w:tcBorders>
              <w:top w:val="nil"/>
              <w:left w:val="single" w:sz="8" w:space="0" w:color="E0E0E0"/>
              <w:bottom w:val="single" w:sz="8" w:space="0" w:color="152935"/>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Variables Removed</w:t>
            </w:r>
          </w:p>
        </w:tc>
        <w:tc>
          <w:tcPr>
            <w:tcW w:w="1952" w:type="dxa"/>
            <w:tcBorders>
              <w:top w:val="nil"/>
              <w:left w:val="single" w:sz="8" w:space="0" w:color="E0E0E0"/>
              <w:bottom w:val="single" w:sz="8" w:space="0" w:color="152935"/>
              <w:right w:val="nil"/>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color w:val="264A60"/>
                <w:sz w:val="22"/>
                <w:szCs w:val="18"/>
              </w:rPr>
            </w:pPr>
            <w:r w:rsidRPr="002E2F1B">
              <w:rPr>
                <w:rFonts w:cs="Times New Roman"/>
                <w:color w:val="264A60"/>
                <w:sz w:val="22"/>
                <w:szCs w:val="18"/>
              </w:rPr>
              <w:t>Method</w:t>
            </w:r>
          </w:p>
        </w:tc>
      </w:tr>
      <w:tr w:rsidR="00F479B1" w:rsidRPr="002E2F1B" w:rsidTr="00FC7B2D">
        <w:trPr>
          <w:cantSplit/>
          <w:trHeight w:val="811"/>
        </w:trPr>
        <w:tc>
          <w:tcPr>
            <w:tcW w:w="1514" w:type="dxa"/>
            <w:tcBorders>
              <w:top w:val="single" w:sz="8" w:space="0" w:color="152935"/>
              <w:left w:val="nil"/>
              <w:bottom w:val="single" w:sz="8" w:space="0" w:color="152935"/>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1</w:t>
            </w:r>
          </w:p>
        </w:tc>
        <w:tc>
          <w:tcPr>
            <w:tcW w:w="2797" w:type="dxa"/>
            <w:tcBorders>
              <w:top w:val="single" w:sz="8" w:space="0" w:color="152935"/>
              <w:left w:val="nil"/>
              <w:bottom w:val="single" w:sz="8" w:space="0" w:color="152935"/>
              <w:right w:val="single" w:sz="8" w:space="0" w:color="E0E0E0"/>
            </w:tcBorders>
            <w:shd w:val="clear" w:color="auto" w:fill="FFFFFF"/>
          </w:tcPr>
          <w:p w:rsidR="00200D62" w:rsidRPr="002E2F1B" w:rsidRDefault="005636FB" w:rsidP="00F479B1">
            <w:pPr>
              <w:autoSpaceDE w:val="0"/>
              <w:autoSpaceDN w:val="0"/>
              <w:adjustRightInd w:val="0"/>
              <w:spacing w:line="320" w:lineRule="atLeast"/>
              <w:ind w:left="60" w:right="60"/>
              <w:rPr>
                <w:rFonts w:cs="Times New Roman"/>
                <w:color w:val="010205"/>
                <w:sz w:val="18"/>
                <w:szCs w:val="18"/>
              </w:rPr>
            </w:pPr>
            <w:r w:rsidRPr="002E2F1B">
              <w:rPr>
                <w:rFonts w:cs="Times New Roman"/>
                <w:color w:val="010205"/>
                <w:sz w:val="18"/>
                <w:szCs w:val="18"/>
              </w:rPr>
              <w:t>VD-Sustainability</w:t>
            </w:r>
            <w:r w:rsidR="00F479B1" w:rsidRPr="002E2F1B">
              <w:rPr>
                <w:rFonts w:cs="Times New Roman"/>
                <w:color w:val="010205"/>
                <w:sz w:val="18"/>
                <w:szCs w:val="18"/>
              </w:rPr>
              <w:t xml:space="preserve">, </w:t>
            </w:r>
            <w:r w:rsidRPr="002E2F1B">
              <w:rPr>
                <w:rFonts w:cs="Times New Roman"/>
                <w:color w:val="010205"/>
                <w:sz w:val="18"/>
                <w:szCs w:val="18"/>
              </w:rPr>
              <w:t>VD-Society</w:t>
            </w:r>
            <w:r w:rsidR="00F479B1" w:rsidRPr="002E2F1B">
              <w:rPr>
                <w:rFonts w:cs="Times New Roman"/>
                <w:color w:val="010205"/>
                <w:sz w:val="18"/>
                <w:szCs w:val="18"/>
              </w:rPr>
              <w:t xml:space="preserve">, </w:t>
            </w:r>
          </w:p>
          <w:p w:rsidR="00F479B1" w:rsidRPr="002E2F1B" w:rsidRDefault="005636FB" w:rsidP="00F479B1">
            <w:pPr>
              <w:autoSpaceDE w:val="0"/>
              <w:autoSpaceDN w:val="0"/>
              <w:adjustRightInd w:val="0"/>
              <w:spacing w:line="320" w:lineRule="atLeast"/>
              <w:ind w:left="60" w:right="60"/>
              <w:rPr>
                <w:rFonts w:cs="Times New Roman"/>
                <w:color w:val="010205"/>
                <w:sz w:val="18"/>
                <w:szCs w:val="18"/>
              </w:rPr>
            </w:pPr>
            <w:r w:rsidRPr="002E2F1B">
              <w:rPr>
                <w:rFonts w:cs="Times New Roman"/>
                <w:color w:val="010205"/>
                <w:sz w:val="18"/>
                <w:szCs w:val="18"/>
              </w:rPr>
              <w:t>VD-Eco-friendly</w:t>
            </w:r>
          </w:p>
        </w:tc>
        <w:tc>
          <w:tcPr>
            <w:tcW w:w="2797" w:type="dxa"/>
            <w:tcBorders>
              <w:top w:val="single" w:sz="8" w:space="0" w:color="152935"/>
              <w:left w:val="single" w:sz="8" w:space="0" w:color="E0E0E0"/>
              <w:bottom w:val="single" w:sz="8" w:space="0" w:color="152935"/>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w:t>
            </w:r>
          </w:p>
        </w:tc>
        <w:tc>
          <w:tcPr>
            <w:tcW w:w="1952" w:type="dxa"/>
            <w:tcBorders>
              <w:top w:val="single" w:sz="8" w:space="0" w:color="152935"/>
              <w:left w:val="single" w:sz="8" w:space="0" w:color="E0E0E0"/>
              <w:bottom w:val="single" w:sz="8" w:space="0" w:color="152935"/>
              <w:right w:val="nil"/>
            </w:tcBorders>
            <w:shd w:val="clear" w:color="auto" w:fill="FFFFFF"/>
          </w:tcPr>
          <w:p w:rsidR="00F479B1" w:rsidRPr="002E2F1B" w:rsidRDefault="00F479B1" w:rsidP="00F479B1">
            <w:pPr>
              <w:autoSpaceDE w:val="0"/>
              <w:autoSpaceDN w:val="0"/>
              <w:adjustRightInd w:val="0"/>
              <w:spacing w:line="320" w:lineRule="atLeast"/>
              <w:ind w:left="60" w:right="60"/>
              <w:rPr>
                <w:rFonts w:cs="Times New Roman"/>
                <w:color w:val="010205"/>
                <w:sz w:val="18"/>
                <w:szCs w:val="18"/>
              </w:rPr>
            </w:pPr>
            <w:r w:rsidRPr="002E2F1B">
              <w:rPr>
                <w:rFonts w:cs="Times New Roman"/>
                <w:color w:val="010205"/>
                <w:sz w:val="18"/>
                <w:szCs w:val="18"/>
              </w:rPr>
              <w:t>Enter</w:t>
            </w:r>
          </w:p>
        </w:tc>
      </w:tr>
      <w:tr w:rsidR="00F479B1" w:rsidRPr="002E2F1B" w:rsidTr="00FC7B2D">
        <w:trPr>
          <w:cantSplit/>
          <w:trHeight w:val="245"/>
        </w:trPr>
        <w:tc>
          <w:tcPr>
            <w:tcW w:w="9062" w:type="dxa"/>
            <w:gridSpan w:val="4"/>
            <w:tcBorders>
              <w:top w:val="nil"/>
              <w:left w:val="nil"/>
              <w:bottom w:val="nil"/>
              <w:right w:val="nil"/>
            </w:tcBorders>
            <w:shd w:val="clear" w:color="auto" w:fill="FFFFFF"/>
          </w:tcPr>
          <w:p w:rsidR="00F479B1" w:rsidRPr="002E2F1B" w:rsidRDefault="00F479B1" w:rsidP="00F479B1">
            <w:pPr>
              <w:autoSpaceDE w:val="0"/>
              <w:autoSpaceDN w:val="0"/>
              <w:adjustRightInd w:val="0"/>
              <w:spacing w:line="320" w:lineRule="atLeast"/>
              <w:ind w:left="60" w:right="60"/>
              <w:rPr>
                <w:rFonts w:cs="Times New Roman"/>
                <w:color w:val="010205"/>
                <w:sz w:val="22"/>
                <w:szCs w:val="18"/>
              </w:rPr>
            </w:pPr>
            <w:r w:rsidRPr="002E2F1B">
              <w:rPr>
                <w:rFonts w:cs="Times New Roman"/>
                <w:color w:val="010205"/>
                <w:sz w:val="22"/>
                <w:szCs w:val="18"/>
              </w:rPr>
              <w:t>a. Dependent Variable: CS6questions</w:t>
            </w:r>
          </w:p>
        </w:tc>
      </w:tr>
      <w:tr w:rsidR="00F479B1" w:rsidRPr="002E2F1B" w:rsidTr="00FC7B2D">
        <w:trPr>
          <w:cantSplit/>
          <w:trHeight w:val="270"/>
        </w:trPr>
        <w:tc>
          <w:tcPr>
            <w:tcW w:w="9062" w:type="dxa"/>
            <w:gridSpan w:val="4"/>
            <w:tcBorders>
              <w:top w:val="nil"/>
              <w:left w:val="nil"/>
              <w:bottom w:val="nil"/>
              <w:right w:val="nil"/>
            </w:tcBorders>
            <w:shd w:val="clear" w:color="auto" w:fill="FFFFFF"/>
          </w:tcPr>
          <w:p w:rsidR="00F479B1" w:rsidRPr="002E2F1B" w:rsidRDefault="00F479B1" w:rsidP="00F479B1">
            <w:pPr>
              <w:autoSpaceDE w:val="0"/>
              <w:autoSpaceDN w:val="0"/>
              <w:adjustRightInd w:val="0"/>
              <w:spacing w:line="320" w:lineRule="atLeast"/>
              <w:ind w:left="60" w:right="60"/>
              <w:rPr>
                <w:rFonts w:cs="Times New Roman"/>
                <w:color w:val="010205"/>
                <w:sz w:val="22"/>
                <w:szCs w:val="18"/>
              </w:rPr>
            </w:pPr>
            <w:r w:rsidRPr="002E2F1B">
              <w:rPr>
                <w:rFonts w:cs="Times New Roman"/>
                <w:color w:val="010205"/>
                <w:sz w:val="22"/>
                <w:szCs w:val="18"/>
              </w:rPr>
              <w:t>b. All requested variables entered.</w:t>
            </w:r>
          </w:p>
        </w:tc>
      </w:tr>
    </w:tbl>
    <w:p w:rsidR="0006047C" w:rsidRPr="002E2F1B" w:rsidRDefault="0006047C" w:rsidP="00A3575E">
      <w:pPr>
        <w:jc w:val="both"/>
        <w:rPr>
          <w:rFonts w:cs="Times New Roman"/>
          <w:b/>
          <w:szCs w:val="24"/>
        </w:rPr>
      </w:pPr>
    </w:p>
    <w:p w:rsidR="00F479B1" w:rsidRPr="002E2F1B" w:rsidRDefault="00D62EC0" w:rsidP="00A3575E">
      <w:pPr>
        <w:jc w:val="both"/>
        <w:rPr>
          <w:rFonts w:cs="Times New Roman"/>
          <w:u w:val="single"/>
          <w:lang w:val="en-US"/>
        </w:rPr>
      </w:pPr>
      <w:r w:rsidRPr="002E2F1B">
        <w:rPr>
          <w:rFonts w:cs="Times New Roman"/>
          <w:szCs w:val="24"/>
        </w:rPr>
        <w:t xml:space="preserve">The table shows that the six statements of the Customer satisfaction portion are compositely considered as the dependent variable. The three statements of </w:t>
      </w:r>
      <w:r w:rsidR="005636FB" w:rsidRPr="002E2F1B">
        <w:rPr>
          <w:rFonts w:cs="Times New Roman"/>
          <w:szCs w:val="24"/>
        </w:rPr>
        <w:t>VD for Society</w:t>
      </w:r>
      <w:r w:rsidRPr="002E2F1B">
        <w:rPr>
          <w:rFonts w:cs="Times New Roman"/>
          <w:szCs w:val="24"/>
        </w:rPr>
        <w:t xml:space="preserve">, </w:t>
      </w:r>
      <w:r w:rsidR="005636FB" w:rsidRPr="002E2F1B">
        <w:rPr>
          <w:rFonts w:cs="Times New Roman"/>
          <w:szCs w:val="24"/>
        </w:rPr>
        <w:t>VD for Eco-friendly</w:t>
      </w:r>
      <w:r w:rsidR="00A3575E" w:rsidRPr="002E2F1B">
        <w:rPr>
          <w:rFonts w:cs="Times New Roman"/>
          <w:szCs w:val="24"/>
        </w:rPr>
        <w:t xml:space="preserve">, </w:t>
      </w:r>
      <w:r w:rsidR="000A1FCF" w:rsidRPr="002E2F1B">
        <w:rPr>
          <w:rFonts w:cs="Times New Roman"/>
          <w:szCs w:val="24"/>
        </w:rPr>
        <w:t xml:space="preserve">and </w:t>
      </w:r>
      <w:r w:rsidR="005636FB" w:rsidRPr="002E2F1B">
        <w:rPr>
          <w:rFonts w:cs="Times New Roman"/>
          <w:szCs w:val="24"/>
        </w:rPr>
        <w:t>VD for Sustainability</w:t>
      </w:r>
      <w:r w:rsidRPr="002E2F1B">
        <w:rPr>
          <w:rFonts w:cs="Times New Roman"/>
          <w:szCs w:val="24"/>
        </w:rPr>
        <w:t xml:space="preserve"> are compositely selected as </w:t>
      </w:r>
      <w:r w:rsidR="00A3575E" w:rsidRPr="002E2F1B">
        <w:rPr>
          <w:rFonts w:cs="Times New Roman"/>
          <w:szCs w:val="24"/>
        </w:rPr>
        <w:t>three</w:t>
      </w:r>
      <w:r w:rsidRPr="002E2F1B">
        <w:rPr>
          <w:rFonts w:cs="Times New Roman"/>
          <w:szCs w:val="24"/>
        </w:rPr>
        <w:t xml:space="preserve"> independent</w:t>
      </w:r>
      <w:r w:rsidR="00A3575E" w:rsidRPr="002E2F1B">
        <w:rPr>
          <w:rFonts w:cs="Times New Roman"/>
          <w:szCs w:val="24"/>
        </w:rPr>
        <w:t xml:space="preserve"> variable to create the regression discussed later.</w:t>
      </w:r>
    </w:p>
    <w:p w:rsidR="00F479B1" w:rsidRPr="002E2F1B" w:rsidRDefault="00F479B1" w:rsidP="00F479B1">
      <w:pPr>
        <w:autoSpaceDE w:val="0"/>
        <w:autoSpaceDN w:val="0"/>
        <w:adjustRightInd w:val="0"/>
        <w:spacing w:line="240" w:lineRule="auto"/>
        <w:rPr>
          <w:rFonts w:cs="Times New Roman"/>
          <w:szCs w:val="24"/>
        </w:rPr>
      </w:pPr>
    </w:p>
    <w:tbl>
      <w:tblPr>
        <w:tblW w:w="92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6"/>
        <w:gridCol w:w="1488"/>
        <w:gridCol w:w="1699"/>
        <w:gridCol w:w="1185"/>
        <w:gridCol w:w="1629"/>
        <w:gridCol w:w="1185"/>
        <w:gridCol w:w="1196"/>
      </w:tblGrid>
      <w:tr w:rsidR="00F479B1" w:rsidRPr="002E2F1B" w:rsidTr="00D32AA9">
        <w:trPr>
          <w:cantSplit/>
          <w:trHeight w:val="327"/>
        </w:trPr>
        <w:tc>
          <w:tcPr>
            <w:tcW w:w="9228" w:type="dxa"/>
            <w:gridSpan w:val="7"/>
            <w:tcBorders>
              <w:top w:val="nil"/>
              <w:left w:val="nil"/>
              <w:bottom w:val="nil"/>
              <w:right w:val="nil"/>
            </w:tcBorders>
            <w:shd w:val="clear" w:color="auto" w:fill="FFFFFF"/>
            <w:vAlign w:val="center"/>
          </w:tcPr>
          <w:p w:rsidR="00F479B1" w:rsidRPr="002E2F1B" w:rsidRDefault="00F479B1" w:rsidP="00F479B1">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ANOVA</w:t>
            </w:r>
          </w:p>
        </w:tc>
      </w:tr>
      <w:tr w:rsidR="00F479B1" w:rsidRPr="002E2F1B" w:rsidTr="00D32AA9">
        <w:trPr>
          <w:cantSplit/>
          <w:trHeight w:val="343"/>
        </w:trPr>
        <w:tc>
          <w:tcPr>
            <w:tcW w:w="2334" w:type="dxa"/>
            <w:gridSpan w:val="2"/>
            <w:tcBorders>
              <w:top w:val="nil"/>
              <w:left w:val="nil"/>
              <w:bottom w:val="single" w:sz="8" w:space="0" w:color="152935"/>
              <w:right w:val="nil"/>
            </w:tcBorders>
            <w:shd w:val="clear" w:color="auto" w:fill="FFFFFF"/>
            <w:vAlign w:val="bottom"/>
          </w:tcPr>
          <w:p w:rsidR="00F479B1" w:rsidRPr="002E2F1B" w:rsidRDefault="00F479B1" w:rsidP="00F479B1">
            <w:pPr>
              <w:autoSpaceDE w:val="0"/>
              <w:autoSpaceDN w:val="0"/>
              <w:adjustRightInd w:val="0"/>
              <w:spacing w:line="320" w:lineRule="atLeast"/>
              <w:ind w:left="60" w:right="60"/>
              <w:rPr>
                <w:rFonts w:cs="Times New Roman"/>
                <w:b/>
                <w:color w:val="264A60"/>
                <w:sz w:val="22"/>
                <w:szCs w:val="18"/>
              </w:rPr>
            </w:pPr>
            <w:r w:rsidRPr="002E2F1B">
              <w:rPr>
                <w:rFonts w:cs="Times New Roman"/>
                <w:b/>
                <w:color w:val="264A60"/>
                <w:sz w:val="22"/>
                <w:szCs w:val="18"/>
              </w:rPr>
              <w:t>Model</w:t>
            </w:r>
          </w:p>
        </w:tc>
        <w:tc>
          <w:tcPr>
            <w:tcW w:w="1699" w:type="dxa"/>
            <w:tcBorders>
              <w:top w:val="nil"/>
              <w:left w:val="nil"/>
              <w:bottom w:val="single" w:sz="8" w:space="0" w:color="152935"/>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b/>
                <w:color w:val="264A60"/>
                <w:sz w:val="22"/>
                <w:szCs w:val="18"/>
              </w:rPr>
            </w:pPr>
            <w:r w:rsidRPr="002E2F1B">
              <w:rPr>
                <w:rFonts w:cs="Times New Roman"/>
                <w:b/>
                <w:color w:val="264A60"/>
                <w:sz w:val="22"/>
                <w:szCs w:val="18"/>
              </w:rPr>
              <w:t>Sum of Squares</w:t>
            </w:r>
          </w:p>
        </w:tc>
        <w:tc>
          <w:tcPr>
            <w:tcW w:w="1185" w:type="dxa"/>
            <w:tcBorders>
              <w:top w:val="nil"/>
              <w:left w:val="single" w:sz="8" w:space="0" w:color="E0E0E0"/>
              <w:bottom w:val="single" w:sz="8" w:space="0" w:color="152935"/>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b/>
                <w:color w:val="264A60"/>
                <w:sz w:val="22"/>
                <w:szCs w:val="18"/>
              </w:rPr>
            </w:pPr>
            <w:proofErr w:type="spellStart"/>
            <w:r w:rsidRPr="002E2F1B">
              <w:rPr>
                <w:rFonts w:cs="Times New Roman"/>
                <w:b/>
                <w:color w:val="264A60"/>
                <w:sz w:val="22"/>
                <w:szCs w:val="18"/>
              </w:rPr>
              <w:t>df</w:t>
            </w:r>
            <w:proofErr w:type="spellEnd"/>
          </w:p>
        </w:tc>
        <w:tc>
          <w:tcPr>
            <w:tcW w:w="1629" w:type="dxa"/>
            <w:tcBorders>
              <w:top w:val="nil"/>
              <w:left w:val="single" w:sz="8" w:space="0" w:color="E0E0E0"/>
              <w:bottom w:val="single" w:sz="8" w:space="0" w:color="152935"/>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b/>
                <w:color w:val="264A60"/>
                <w:sz w:val="22"/>
                <w:szCs w:val="18"/>
              </w:rPr>
            </w:pPr>
            <w:r w:rsidRPr="002E2F1B">
              <w:rPr>
                <w:rFonts w:cs="Times New Roman"/>
                <w:b/>
                <w:color w:val="264A60"/>
                <w:sz w:val="22"/>
                <w:szCs w:val="18"/>
              </w:rPr>
              <w:t>Mean Square</w:t>
            </w:r>
          </w:p>
        </w:tc>
        <w:tc>
          <w:tcPr>
            <w:tcW w:w="1185" w:type="dxa"/>
            <w:tcBorders>
              <w:top w:val="nil"/>
              <w:left w:val="single" w:sz="8" w:space="0" w:color="E0E0E0"/>
              <w:bottom w:val="single" w:sz="8" w:space="0" w:color="152935"/>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b/>
                <w:color w:val="264A60"/>
                <w:sz w:val="22"/>
                <w:szCs w:val="18"/>
              </w:rPr>
            </w:pPr>
            <w:r w:rsidRPr="002E2F1B">
              <w:rPr>
                <w:rFonts w:cs="Times New Roman"/>
                <w:b/>
                <w:color w:val="264A60"/>
                <w:sz w:val="22"/>
                <w:szCs w:val="18"/>
              </w:rPr>
              <w:t>F</w:t>
            </w:r>
          </w:p>
        </w:tc>
        <w:tc>
          <w:tcPr>
            <w:tcW w:w="1194" w:type="dxa"/>
            <w:tcBorders>
              <w:top w:val="nil"/>
              <w:left w:val="single" w:sz="8" w:space="0" w:color="E0E0E0"/>
              <w:bottom w:val="single" w:sz="8" w:space="0" w:color="152935"/>
              <w:right w:val="nil"/>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b/>
                <w:color w:val="264A60"/>
                <w:sz w:val="22"/>
                <w:szCs w:val="18"/>
              </w:rPr>
            </w:pPr>
            <w:r w:rsidRPr="002E2F1B">
              <w:rPr>
                <w:rFonts w:cs="Times New Roman"/>
                <w:b/>
                <w:color w:val="264A60"/>
                <w:sz w:val="22"/>
                <w:szCs w:val="18"/>
              </w:rPr>
              <w:t>Sig.</w:t>
            </w:r>
          </w:p>
        </w:tc>
      </w:tr>
      <w:tr w:rsidR="00F479B1" w:rsidRPr="002E2F1B" w:rsidTr="00D32AA9">
        <w:trPr>
          <w:cantSplit/>
          <w:trHeight w:val="327"/>
        </w:trPr>
        <w:tc>
          <w:tcPr>
            <w:tcW w:w="846" w:type="dxa"/>
            <w:vMerge w:val="restart"/>
            <w:tcBorders>
              <w:top w:val="single" w:sz="8" w:space="0" w:color="152935"/>
              <w:left w:val="nil"/>
              <w:bottom w:val="single" w:sz="8" w:space="0" w:color="152935"/>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1</w:t>
            </w:r>
          </w:p>
        </w:tc>
        <w:tc>
          <w:tcPr>
            <w:tcW w:w="1488" w:type="dxa"/>
            <w:tcBorders>
              <w:top w:val="single" w:sz="8" w:space="0" w:color="152935"/>
              <w:left w:val="nil"/>
              <w:bottom w:val="single" w:sz="8" w:space="0" w:color="AEAEAE"/>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Regression</w:t>
            </w:r>
          </w:p>
        </w:tc>
        <w:tc>
          <w:tcPr>
            <w:tcW w:w="1699" w:type="dxa"/>
            <w:tcBorders>
              <w:top w:val="single" w:sz="8" w:space="0" w:color="152935"/>
              <w:left w:val="nil"/>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75.497</w:t>
            </w:r>
          </w:p>
        </w:tc>
        <w:tc>
          <w:tcPr>
            <w:tcW w:w="1185" w:type="dxa"/>
            <w:tcBorders>
              <w:top w:val="single" w:sz="8" w:space="0" w:color="152935"/>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w:t>
            </w:r>
          </w:p>
        </w:tc>
        <w:tc>
          <w:tcPr>
            <w:tcW w:w="1629" w:type="dxa"/>
            <w:tcBorders>
              <w:top w:val="single" w:sz="8" w:space="0" w:color="152935"/>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25.166</w:t>
            </w:r>
          </w:p>
        </w:tc>
        <w:tc>
          <w:tcPr>
            <w:tcW w:w="1185" w:type="dxa"/>
            <w:tcBorders>
              <w:top w:val="single" w:sz="8" w:space="0" w:color="152935"/>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5.016</w:t>
            </w:r>
          </w:p>
        </w:tc>
        <w:tc>
          <w:tcPr>
            <w:tcW w:w="1194" w:type="dxa"/>
            <w:tcBorders>
              <w:top w:val="single" w:sz="8" w:space="0" w:color="152935"/>
              <w:left w:val="single" w:sz="8" w:space="0" w:color="E0E0E0"/>
              <w:bottom w:val="single" w:sz="8" w:space="0" w:color="AEAEAE"/>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.007</w:t>
            </w:r>
          </w:p>
        </w:tc>
      </w:tr>
      <w:tr w:rsidR="00F479B1" w:rsidRPr="002E2F1B" w:rsidTr="00D32AA9">
        <w:trPr>
          <w:cantSplit/>
          <w:trHeight w:val="359"/>
        </w:trPr>
        <w:tc>
          <w:tcPr>
            <w:tcW w:w="846" w:type="dxa"/>
            <w:vMerge/>
            <w:tcBorders>
              <w:top w:val="single" w:sz="8" w:space="0" w:color="152935"/>
              <w:left w:val="nil"/>
              <w:bottom w:val="single" w:sz="8" w:space="0" w:color="152935"/>
              <w:right w:val="nil"/>
            </w:tcBorders>
            <w:shd w:val="clear" w:color="auto" w:fill="E0E0E0"/>
          </w:tcPr>
          <w:p w:rsidR="00F479B1" w:rsidRPr="002E2F1B" w:rsidRDefault="00F479B1" w:rsidP="00F479B1">
            <w:pPr>
              <w:autoSpaceDE w:val="0"/>
              <w:autoSpaceDN w:val="0"/>
              <w:adjustRightInd w:val="0"/>
              <w:spacing w:line="240" w:lineRule="auto"/>
              <w:rPr>
                <w:rFonts w:cs="Times New Roman"/>
                <w:color w:val="010205"/>
                <w:sz w:val="22"/>
                <w:szCs w:val="18"/>
              </w:rPr>
            </w:pPr>
          </w:p>
        </w:tc>
        <w:tc>
          <w:tcPr>
            <w:tcW w:w="1488" w:type="dxa"/>
            <w:tcBorders>
              <w:top w:val="single" w:sz="8" w:space="0" w:color="AEAEAE"/>
              <w:left w:val="nil"/>
              <w:bottom w:val="single" w:sz="8" w:space="0" w:color="AEAEAE"/>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Residual</w:t>
            </w:r>
          </w:p>
        </w:tc>
        <w:tc>
          <w:tcPr>
            <w:tcW w:w="1699" w:type="dxa"/>
            <w:tcBorders>
              <w:top w:val="single" w:sz="8" w:space="0" w:color="AEAEAE"/>
              <w:left w:val="nil"/>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130.433</w:t>
            </w:r>
          </w:p>
        </w:tc>
        <w:tc>
          <w:tcPr>
            <w:tcW w:w="1185"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26</w:t>
            </w:r>
          </w:p>
        </w:tc>
        <w:tc>
          <w:tcPr>
            <w:tcW w:w="1629"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5.017</w:t>
            </w:r>
          </w:p>
        </w:tc>
        <w:tc>
          <w:tcPr>
            <w:tcW w:w="1185"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479B1" w:rsidRPr="002E2F1B" w:rsidRDefault="00F479B1" w:rsidP="00F479B1">
            <w:pPr>
              <w:autoSpaceDE w:val="0"/>
              <w:autoSpaceDN w:val="0"/>
              <w:adjustRightInd w:val="0"/>
              <w:spacing w:line="240" w:lineRule="auto"/>
              <w:rPr>
                <w:rFonts w:cs="Times New Roman"/>
                <w:sz w:val="22"/>
                <w:szCs w:val="24"/>
              </w:rPr>
            </w:pPr>
          </w:p>
        </w:tc>
        <w:tc>
          <w:tcPr>
            <w:tcW w:w="1194" w:type="dxa"/>
            <w:tcBorders>
              <w:top w:val="single" w:sz="8" w:space="0" w:color="AEAEAE"/>
              <w:left w:val="single" w:sz="8" w:space="0" w:color="E0E0E0"/>
              <w:bottom w:val="single" w:sz="8" w:space="0" w:color="AEAEAE"/>
              <w:right w:val="nil"/>
            </w:tcBorders>
            <w:shd w:val="clear" w:color="auto" w:fill="FFFFFF"/>
            <w:vAlign w:val="center"/>
          </w:tcPr>
          <w:p w:rsidR="00F479B1" w:rsidRPr="002E2F1B" w:rsidRDefault="00F479B1" w:rsidP="00F479B1">
            <w:pPr>
              <w:autoSpaceDE w:val="0"/>
              <w:autoSpaceDN w:val="0"/>
              <w:adjustRightInd w:val="0"/>
              <w:spacing w:line="240" w:lineRule="auto"/>
              <w:rPr>
                <w:rFonts w:cs="Times New Roman"/>
                <w:sz w:val="22"/>
                <w:szCs w:val="24"/>
              </w:rPr>
            </w:pPr>
          </w:p>
        </w:tc>
      </w:tr>
      <w:tr w:rsidR="00F479B1" w:rsidRPr="002E2F1B" w:rsidTr="00D32AA9">
        <w:trPr>
          <w:cantSplit/>
          <w:trHeight w:val="359"/>
        </w:trPr>
        <w:tc>
          <w:tcPr>
            <w:tcW w:w="846" w:type="dxa"/>
            <w:vMerge/>
            <w:tcBorders>
              <w:top w:val="single" w:sz="8" w:space="0" w:color="152935"/>
              <w:left w:val="nil"/>
              <w:bottom w:val="single" w:sz="8" w:space="0" w:color="152935"/>
              <w:right w:val="nil"/>
            </w:tcBorders>
            <w:shd w:val="clear" w:color="auto" w:fill="E0E0E0"/>
          </w:tcPr>
          <w:p w:rsidR="00F479B1" w:rsidRPr="002E2F1B" w:rsidRDefault="00F479B1" w:rsidP="00F479B1">
            <w:pPr>
              <w:autoSpaceDE w:val="0"/>
              <w:autoSpaceDN w:val="0"/>
              <w:adjustRightInd w:val="0"/>
              <w:spacing w:line="240" w:lineRule="auto"/>
              <w:rPr>
                <w:rFonts w:cs="Times New Roman"/>
                <w:sz w:val="22"/>
                <w:szCs w:val="24"/>
              </w:rPr>
            </w:pPr>
          </w:p>
        </w:tc>
        <w:tc>
          <w:tcPr>
            <w:tcW w:w="1488" w:type="dxa"/>
            <w:tcBorders>
              <w:top w:val="single" w:sz="8" w:space="0" w:color="AEAEAE"/>
              <w:left w:val="nil"/>
              <w:bottom w:val="single" w:sz="8" w:space="0" w:color="152935"/>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Total</w:t>
            </w:r>
          </w:p>
        </w:tc>
        <w:tc>
          <w:tcPr>
            <w:tcW w:w="1699" w:type="dxa"/>
            <w:tcBorders>
              <w:top w:val="single" w:sz="8" w:space="0" w:color="AEAEAE"/>
              <w:left w:val="nil"/>
              <w:bottom w:val="single" w:sz="8" w:space="0" w:color="152935"/>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205.930</w:t>
            </w:r>
          </w:p>
        </w:tc>
        <w:tc>
          <w:tcPr>
            <w:tcW w:w="1185" w:type="dxa"/>
            <w:tcBorders>
              <w:top w:val="single" w:sz="8" w:space="0" w:color="AEAEAE"/>
              <w:left w:val="single" w:sz="8" w:space="0" w:color="E0E0E0"/>
              <w:bottom w:val="single" w:sz="8" w:space="0" w:color="152935"/>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29</w:t>
            </w:r>
          </w:p>
        </w:tc>
        <w:tc>
          <w:tcPr>
            <w:tcW w:w="1629"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479B1" w:rsidRPr="002E2F1B" w:rsidRDefault="00F479B1" w:rsidP="00F479B1">
            <w:pPr>
              <w:autoSpaceDE w:val="0"/>
              <w:autoSpaceDN w:val="0"/>
              <w:adjustRightInd w:val="0"/>
              <w:spacing w:line="240" w:lineRule="auto"/>
              <w:rPr>
                <w:rFonts w:cs="Times New Roman"/>
                <w:sz w:val="22"/>
                <w:szCs w:val="24"/>
              </w:rPr>
            </w:pPr>
          </w:p>
        </w:tc>
        <w:tc>
          <w:tcPr>
            <w:tcW w:w="1185"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479B1" w:rsidRPr="002E2F1B" w:rsidRDefault="00F479B1" w:rsidP="00F479B1">
            <w:pPr>
              <w:autoSpaceDE w:val="0"/>
              <w:autoSpaceDN w:val="0"/>
              <w:adjustRightInd w:val="0"/>
              <w:spacing w:line="240" w:lineRule="auto"/>
              <w:rPr>
                <w:rFonts w:cs="Times New Roman"/>
                <w:sz w:val="22"/>
                <w:szCs w:val="24"/>
              </w:rPr>
            </w:pPr>
          </w:p>
        </w:tc>
        <w:tc>
          <w:tcPr>
            <w:tcW w:w="1194" w:type="dxa"/>
            <w:tcBorders>
              <w:top w:val="single" w:sz="8" w:space="0" w:color="AEAEAE"/>
              <w:left w:val="single" w:sz="8" w:space="0" w:color="E0E0E0"/>
              <w:bottom w:val="single" w:sz="8" w:space="0" w:color="152935"/>
              <w:right w:val="nil"/>
            </w:tcBorders>
            <w:shd w:val="clear" w:color="auto" w:fill="FFFFFF"/>
            <w:vAlign w:val="center"/>
          </w:tcPr>
          <w:p w:rsidR="00F479B1" w:rsidRPr="002E2F1B" w:rsidRDefault="00F479B1" w:rsidP="00F479B1">
            <w:pPr>
              <w:autoSpaceDE w:val="0"/>
              <w:autoSpaceDN w:val="0"/>
              <w:adjustRightInd w:val="0"/>
              <w:spacing w:line="240" w:lineRule="auto"/>
              <w:rPr>
                <w:rFonts w:cs="Times New Roman"/>
                <w:sz w:val="22"/>
                <w:szCs w:val="24"/>
              </w:rPr>
            </w:pPr>
          </w:p>
        </w:tc>
      </w:tr>
      <w:tr w:rsidR="00F479B1" w:rsidRPr="002E2F1B" w:rsidTr="00D32AA9">
        <w:trPr>
          <w:cantSplit/>
          <w:trHeight w:val="327"/>
        </w:trPr>
        <w:tc>
          <w:tcPr>
            <w:tcW w:w="9228" w:type="dxa"/>
            <w:gridSpan w:val="7"/>
            <w:tcBorders>
              <w:top w:val="nil"/>
              <w:left w:val="nil"/>
              <w:bottom w:val="nil"/>
              <w:right w:val="nil"/>
            </w:tcBorders>
            <w:shd w:val="clear" w:color="auto" w:fill="FFFFFF"/>
          </w:tcPr>
          <w:p w:rsidR="00F479B1" w:rsidRPr="002E2F1B" w:rsidRDefault="00F479B1" w:rsidP="00F479B1">
            <w:pPr>
              <w:autoSpaceDE w:val="0"/>
              <w:autoSpaceDN w:val="0"/>
              <w:adjustRightInd w:val="0"/>
              <w:spacing w:line="320" w:lineRule="atLeast"/>
              <w:ind w:left="60" w:right="60"/>
              <w:rPr>
                <w:rFonts w:cs="Times New Roman"/>
                <w:color w:val="010205"/>
                <w:sz w:val="22"/>
                <w:szCs w:val="18"/>
              </w:rPr>
            </w:pPr>
            <w:r w:rsidRPr="002E2F1B">
              <w:rPr>
                <w:rFonts w:cs="Times New Roman"/>
                <w:color w:val="010205"/>
                <w:sz w:val="22"/>
                <w:szCs w:val="18"/>
              </w:rPr>
              <w:t>a. Dependent Variable: CS</w:t>
            </w:r>
            <w:r w:rsidR="00EA3D21" w:rsidRPr="002E2F1B">
              <w:rPr>
                <w:rFonts w:cs="Times New Roman"/>
                <w:color w:val="010205"/>
                <w:sz w:val="22"/>
                <w:szCs w:val="18"/>
              </w:rPr>
              <w:t>-</w:t>
            </w:r>
            <w:r w:rsidRPr="002E2F1B">
              <w:rPr>
                <w:rFonts w:cs="Times New Roman"/>
                <w:color w:val="010205"/>
                <w:sz w:val="22"/>
                <w:szCs w:val="18"/>
              </w:rPr>
              <w:t>6questions</w:t>
            </w:r>
          </w:p>
        </w:tc>
      </w:tr>
      <w:tr w:rsidR="00F479B1" w:rsidRPr="002E2F1B" w:rsidTr="00D32AA9">
        <w:trPr>
          <w:cantSplit/>
          <w:trHeight w:val="343"/>
        </w:trPr>
        <w:tc>
          <w:tcPr>
            <w:tcW w:w="9228" w:type="dxa"/>
            <w:gridSpan w:val="7"/>
            <w:tcBorders>
              <w:top w:val="nil"/>
              <w:left w:val="nil"/>
              <w:bottom w:val="nil"/>
              <w:right w:val="nil"/>
            </w:tcBorders>
            <w:shd w:val="clear" w:color="auto" w:fill="FFFFFF"/>
          </w:tcPr>
          <w:p w:rsidR="00F479B1" w:rsidRPr="002E2F1B" w:rsidRDefault="00F479B1" w:rsidP="00F479B1">
            <w:pPr>
              <w:autoSpaceDE w:val="0"/>
              <w:autoSpaceDN w:val="0"/>
              <w:adjustRightInd w:val="0"/>
              <w:spacing w:line="320" w:lineRule="atLeast"/>
              <w:ind w:left="60" w:right="60"/>
              <w:rPr>
                <w:rFonts w:cs="Times New Roman"/>
                <w:color w:val="010205"/>
                <w:sz w:val="22"/>
                <w:szCs w:val="18"/>
              </w:rPr>
            </w:pPr>
            <w:r w:rsidRPr="002E2F1B">
              <w:rPr>
                <w:rFonts w:cs="Times New Roman"/>
                <w:color w:val="010205"/>
                <w:sz w:val="22"/>
                <w:szCs w:val="18"/>
              </w:rPr>
              <w:t xml:space="preserve">b. Predictors: (Constant), </w:t>
            </w:r>
            <w:r w:rsidR="005636FB" w:rsidRPr="002E2F1B">
              <w:rPr>
                <w:rFonts w:cs="Times New Roman"/>
                <w:color w:val="010205"/>
                <w:sz w:val="22"/>
                <w:szCs w:val="18"/>
              </w:rPr>
              <w:t>VD-Sustainability</w:t>
            </w:r>
            <w:r w:rsidRPr="002E2F1B">
              <w:rPr>
                <w:rFonts w:cs="Times New Roman"/>
                <w:color w:val="010205"/>
                <w:sz w:val="22"/>
                <w:szCs w:val="18"/>
              </w:rPr>
              <w:t xml:space="preserve">, </w:t>
            </w:r>
            <w:r w:rsidR="005636FB" w:rsidRPr="002E2F1B">
              <w:rPr>
                <w:rFonts w:cs="Times New Roman"/>
                <w:color w:val="010205"/>
                <w:sz w:val="22"/>
                <w:szCs w:val="18"/>
              </w:rPr>
              <w:t>VD-Society</w:t>
            </w:r>
            <w:r w:rsidRPr="002E2F1B">
              <w:rPr>
                <w:rFonts w:cs="Times New Roman"/>
                <w:color w:val="010205"/>
                <w:sz w:val="22"/>
                <w:szCs w:val="18"/>
              </w:rPr>
              <w:t xml:space="preserve">, </w:t>
            </w:r>
            <w:r w:rsidR="005636FB" w:rsidRPr="002E2F1B">
              <w:rPr>
                <w:rFonts w:cs="Times New Roman"/>
                <w:color w:val="010205"/>
                <w:sz w:val="22"/>
                <w:szCs w:val="18"/>
              </w:rPr>
              <w:t>VD-Eco-friendly</w:t>
            </w:r>
          </w:p>
        </w:tc>
      </w:tr>
    </w:tbl>
    <w:p w:rsidR="00FE2C6D" w:rsidRPr="002E2F1B" w:rsidRDefault="00CD3BAD" w:rsidP="00CD3BAD">
      <w:pPr>
        <w:pStyle w:val="Caption"/>
        <w:rPr>
          <w:rFonts w:cs="Times New Roman"/>
        </w:rPr>
      </w:pPr>
      <w:bookmarkStart w:id="65" w:name="_Toc64585449"/>
      <w:r w:rsidRPr="002E2F1B">
        <w:rPr>
          <w:rFonts w:cs="Times New Roman"/>
        </w:rPr>
        <w:t xml:space="preserve">Table </w:t>
      </w:r>
      <w:r w:rsidR="00400185" w:rsidRPr="002E2F1B">
        <w:rPr>
          <w:rFonts w:cs="Times New Roman"/>
        </w:rPr>
        <w:fldChar w:fldCharType="begin"/>
      </w:r>
      <w:r w:rsidR="00400185" w:rsidRPr="002E2F1B">
        <w:rPr>
          <w:rFonts w:cs="Times New Roman"/>
        </w:rPr>
        <w:instrText xml:space="preserve"> SEQ Table \* ARABIC </w:instrText>
      </w:r>
      <w:r w:rsidR="00400185" w:rsidRPr="002E2F1B">
        <w:rPr>
          <w:rFonts w:cs="Times New Roman"/>
        </w:rPr>
        <w:fldChar w:fldCharType="separate"/>
      </w:r>
      <w:r w:rsidR="005230AD" w:rsidRPr="002E2F1B">
        <w:rPr>
          <w:rFonts w:cs="Times New Roman"/>
          <w:noProof/>
        </w:rPr>
        <w:t>7</w:t>
      </w:r>
      <w:r w:rsidR="00400185" w:rsidRPr="002E2F1B">
        <w:rPr>
          <w:rFonts w:cs="Times New Roman"/>
          <w:noProof/>
        </w:rPr>
        <w:fldChar w:fldCharType="end"/>
      </w:r>
      <w:r w:rsidR="00FE2C6D" w:rsidRPr="002E2F1B">
        <w:rPr>
          <w:rFonts w:cs="Times New Roman"/>
        </w:rPr>
        <w:t>: ANOVA test</w:t>
      </w:r>
      <w:bookmarkEnd w:id="65"/>
    </w:p>
    <w:p w:rsidR="004672F2" w:rsidRPr="002E2F1B" w:rsidRDefault="000A1FCF" w:rsidP="004672F2">
      <w:pPr>
        <w:spacing w:after="160"/>
        <w:jc w:val="both"/>
        <w:rPr>
          <w:rFonts w:cs="Times New Roman"/>
          <w:szCs w:val="24"/>
        </w:rPr>
      </w:pPr>
      <w:r w:rsidRPr="002E2F1B">
        <w:rPr>
          <w:rFonts w:cs="Times New Roman"/>
          <w:szCs w:val="24"/>
        </w:rPr>
        <w:t>From the ANOVA</w:t>
      </w:r>
      <w:r w:rsidR="00EC0F45" w:rsidRPr="002E2F1B">
        <w:rPr>
          <w:rFonts w:cs="Times New Roman"/>
          <w:szCs w:val="24"/>
        </w:rPr>
        <w:t xml:space="preserve"> table, the F-value is 5.016 at the significance level .007 which is less than our expected value α=.05. So it can be said that the three aspects of voluntary disclosure have significant impact on the customer’s satisfaction.</w:t>
      </w:r>
    </w:p>
    <w:tbl>
      <w:tblPr>
        <w:tblW w:w="9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41"/>
        <w:gridCol w:w="1603"/>
        <w:gridCol w:w="1698"/>
        <w:gridCol w:w="2297"/>
        <w:gridCol w:w="2305"/>
      </w:tblGrid>
      <w:tr w:rsidR="00750009" w:rsidRPr="002E2F1B" w:rsidTr="000A1FCF">
        <w:trPr>
          <w:cantSplit/>
          <w:trHeight w:val="367"/>
        </w:trPr>
        <w:tc>
          <w:tcPr>
            <w:tcW w:w="9144" w:type="dxa"/>
            <w:gridSpan w:val="5"/>
            <w:tcBorders>
              <w:top w:val="nil"/>
              <w:left w:val="nil"/>
              <w:bottom w:val="nil"/>
              <w:right w:val="nil"/>
            </w:tcBorders>
            <w:shd w:val="clear" w:color="auto" w:fill="FFFFFF"/>
            <w:vAlign w:val="center"/>
          </w:tcPr>
          <w:p w:rsidR="00750009" w:rsidRPr="002E2F1B" w:rsidRDefault="00750009" w:rsidP="00BF589A">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Model Summary</w:t>
            </w:r>
          </w:p>
        </w:tc>
      </w:tr>
      <w:tr w:rsidR="00750009" w:rsidRPr="002E2F1B" w:rsidTr="000A1FCF">
        <w:trPr>
          <w:cantSplit/>
          <w:trHeight w:val="754"/>
        </w:trPr>
        <w:tc>
          <w:tcPr>
            <w:tcW w:w="1241" w:type="dxa"/>
            <w:tcBorders>
              <w:top w:val="nil"/>
              <w:left w:val="nil"/>
              <w:bottom w:val="single" w:sz="8" w:space="0" w:color="152935"/>
              <w:right w:val="nil"/>
            </w:tcBorders>
            <w:shd w:val="clear" w:color="auto" w:fill="FFFFFF"/>
            <w:vAlign w:val="bottom"/>
          </w:tcPr>
          <w:p w:rsidR="00750009" w:rsidRPr="002E2F1B" w:rsidRDefault="00750009" w:rsidP="00BF589A">
            <w:pPr>
              <w:autoSpaceDE w:val="0"/>
              <w:autoSpaceDN w:val="0"/>
              <w:adjustRightInd w:val="0"/>
              <w:spacing w:line="320" w:lineRule="atLeast"/>
              <w:ind w:left="60" w:right="60"/>
              <w:rPr>
                <w:rFonts w:cs="Times New Roman"/>
                <w:color w:val="264A60"/>
                <w:sz w:val="28"/>
                <w:szCs w:val="18"/>
              </w:rPr>
            </w:pPr>
            <w:r w:rsidRPr="002E2F1B">
              <w:rPr>
                <w:rFonts w:cs="Times New Roman"/>
                <w:color w:val="264A60"/>
                <w:sz w:val="28"/>
                <w:szCs w:val="18"/>
              </w:rPr>
              <w:t>Model</w:t>
            </w:r>
          </w:p>
        </w:tc>
        <w:tc>
          <w:tcPr>
            <w:tcW w:w="1603" w:type="dxa"/>
            <w:tcBorders>
              <w:top w:val="nil"/>
              <w:left w:val="nil"/>
              <w:bottom w:val="single" w:sz="8" w:space="0" w:color="152935"/>
              <w:right w:val="single" w:sz="8" w:space="0" w:color="E0E0E0"/>
            </w:tcBorders>
            <w:shd w:val="clear" w:color="auto" w:fill="FFFFFF"/>
            <w:vAlign w:val="bottom"/>
          </w:tcPr>
          <w:p w:rsidR="00750009" w:rsidRPr="002E2F1B" w:rsidRDefault="00750009" w:rsidP="00BF589A">
            <w:pPr>
              <w:autoSpaceDE w:val="0"/>
              <w:autoSpaceDN w:val="0"/>
              <w:adjustRightInd w:val="0"/>
              <w:spacing w:line="320" w:lineRule="atLeast"/>
              <w:ind w:left="60" w:right="60"/>
              <w:jc w:val="center"/>
              <w:rPr>
                <w:rFonts w:cs="Times New Roman"/>
                <w:color w:val="264A60"/>
                <w:sz w:val="28"/>
                <w:szCs w:val="18"/>
              </w:rPr>
            </w:pPr>
            <w:r w:rsidRPr="002E2F1B">
              <w:rPr>
                <w:rFonts w:cs="Times New Roman"/>
                <w:color w:val="264A60"/>
                <w:sz w:val="28"/>
                <w:szCs w:val="18"/>
              </w:rPr>
              <w:t>R</w:t>
            </w:r>
          </w:p>
        </w:tc>
        <w:tc>
          <w:tcPr>
            <w:tcW w:w="1698" w:type="dxa"/>
            <w:tcBorders>
              <w:top w:val="nil"/>
              <w:left w:val="single" w:sz="8" w:space="0" w:color="E0E0E0"/>
              <w:bottom w:val="single" w:sz="8" w:space="0" w:color="152935"/>
              <w:right w:val="single" w:sz="8" w:space="0" w:color="E0E0E0"/>
            </w:tcBorders>
            <w:shd w:val="clear" w:color="auto" w:fill="FFFFFF"/>
            <w:vAlign w:val="bottom"/>
          </w:tcPr>
          <w:p w:rsidR="00750009" w:rsidRPr="002E2F1B" w:rsidRDefault="00750009" w:rsidP="00BF589A">
            <w:pPr>
              <w:autoSpaceDE w:val="0"/>
              <w:autoSpaceDN w:val="0"/>
              <w:adjustRightInd w:val="0"/>
              <w:spacing w:line="320" w:lineRule="atLeast"/>
              <w:ind w:left="60" w:right="60"/>
              <w:jc w:val="center"/>
              <w:rPr>
                <w:rFonts w:cs="Times New Roman"/>
                <w:color w:val="264A60"/>
                <w:sz w:val="28"/>
                <w:szCs w:val="18"/>
              </w:rPr>
            </w:pPr>
            <w:r w:rsidRPr="002E2F1B">
              <w:rPr>
                <w:rFonts w:cs="Times New Roman"/>
                <w:color w:val="264A60"/>
                <w:sz w:val="28"/>
                <w:szCs w:val="18"/>
              </w:rPr>
              <w:t>R Square</w:t>
            </w:r>
          </w:p>
        </w:tc>
        <w:tc>
          <w:tcPr>
            <w:tcW w:w="2297" w:type="dxa"/>
            <w:tcBorders>
              <w:top w:val="nil"/>
              <w:left w:val="single" w:sz="8" w:space="0" w:color="E0E0E0"/>
              <w:bottom w:val="single" w:sz="8" w:space="0" w:color="152935"/>
              <w:right w:val="single" w:sz="8" w:space="0" w:color="E0E0E0"/>
            </w:tcBorders>
            <w:shd w:val="clear" w:color="auto" w:fill="FFFFFF"/>
            <w:vAlign w:val="bottom"/>
          </w:tcPr>
          <w:p w:rsidR="00750009" w:rsidRPr="002E2F1B" w:rsidRDefault="00750009" w:rsidP="00BF589A">
            <w:pPr>
              <w:autoSpaceDE w:val="0"/>
              <w:autoSpaceDN w:val="0"/>
              <w:adjustRightInd w:val="0"/>
              <w:spacing w:line="320" w:lineRule="atLeast"/>
              <w:ind w:left="60" w:right="60"/>
              <w:jc w:val="center"/>
              <w:rPr>
                <w:rFonts w:cs="Times New Roman"/>
                <w:color w:val="264A60"/>
                <w:sz w:val="28"/>
                <w:szCs w:val="18"/>
              </w:rPr>
            </w:pPr>
            <w:r w:rsidRPr="002E2F1B">
              <w:rPr>
                <w:rFonts w:cs="Times New Roman"/>
                <w:color w:val="264A60"/>
                <w:sz w:val="28"/>
                <w:szCs w:val="18"/>
              </w:rPr>
              <w:t>Adjusted R Square</w:t>
            </w:r>
          </w:p>
        </w:tc>
        <w:tc>
          <w:tcPr>
            <w:tcW w:w="2303" w:type="dxa"/>
            <w:tcBorders>
              <w:top w:val="nil"/>
              <w:left w:val="single" w:sz="8" w:space="0" w:color="E0E0E0"/>
              <w:bottom w:val="single" w:sz="8" w:space="0" w:color="152935"/>
              <w:right w:val="nil"/>
            </w:tcBorders>
            <w:shd w:val="clear" w:color="auto" w:fill="FFFFFF"/>
            <w:vAlign w:val="bottom"/>
          </w:tcPr>
          <w:p w:rsidR="00750009" w:rsidRPr="002E2F1B" w:rsidRDefault="00750009" w:rsidP="00BF589A">
            <w:pPr>
              <w:autoSpaceDE w:val="0"/>
              <w:autoSpaceDN w:val="0"/>
              <w:adjustRightInd w:val="0"/>
              <w:spacing w:line="320" w:lineRule="atLeast"/>
              <w:ind w:left="60" w:right="60"/>
              <w:jc w:val="center"/>
              <w:rPr>
                <w:rFonts w:cs="Times New Roman"/>
                <w:color w:val="264A60"/>
                <w:sz w:val="28"/>
                <w:szCs w:val="18"/>
              </w:rPr>
            </w:pPr>
            <w:r w:rsidRPr="002E2F1B">
              <w:rPr>
                <w:rFonts w:cs="Times New Roman"/>
                <w:color w:val="264A60"/>
                <w:sz w:val="28"/>
                <w:szCs w:val="18"/>
              </w:rPr>
              <w:t>Std. Error of the Estimate</w:t>
            </w:r>
          </w:p>
        </w:tc>
      </w:tr>
      <w:tr w:rsidR="00750009" w:rsidRPr="002E2F1B" w:rsidTr="000A1FCF">
        <w:trPr>
          <w:cantSplit/>
          <w:trHeight w:val="383"/>
        </w:trPr>
        <w:tc>
          <w:tcPr>
            <w:tcW w:w="1241" w:type="dxa"/>
            <w:tcBorders>
              <w:top w:val="single" w:sz="8" w:space="0" w:color="152935"/>
              <w:left w:val="nil"/>
              <w:bottom w:val="single" w:sz="8" w:space="0" w:color="152935"/>
              <w:right w:val="nil"/>
            </w:tcBorders>
            <w:shd w:val="clear" w:color="auto" w:fill="E0E0E0"/>
          </w:tcPr>
          <w:p w:rsidR="00750009" w:rsidRPr="002E2F1B" w:rsidRDefault="00750009" w:rsidP="00BF589A">
            <w:pPr>
              <w:autoSpaceDE w:val="0"/>
              <w:autoSpaceDN w:val="0"/>
              <w:adjustRightInd w:val="0"/>
              <w:spacing w:line="320" w:lineRule="atLeast"/>
              <w:ind w:left="60" w:right="60"/>
              <w:rPr>
                <w:rFonts w:cs="Times New Roman"/>
                <w:color w:val="264A60"/>
                <w:sz w:val="22"/>
                <w:szCs w:val="18"/>
              </w:rPr>
            </w:pPr>
            <w:r w:rsidRPr="002E2F1B">
              <w:rPr>
                <w:rFonts w:cs="Times New Roman"/>
                <w:color w:val="264A60"/>
                <w:sz w:val="22"/>
                <w:szCs w:val="18"/>
              </w:rPr>
              <w:t>1</w:t>
            </w:r>
          </w:p>
        </w:tc>
        <w:tc>
          <w:tcPr>
            <w:tcW w:w="1603" w:type="dxa"/>
            <w:tcBorders>
              <w:top w:val="single" w:sz="8" w:space="0" w:color="152935"/>
              <w:left w:val="nil"/>
              <w:bottom w:val="single" w:sz="8" w:space="0" w:color="152935"/>
              <w:right w:val="single" w:sz="8" w:space="0" w:color="E0E0E0"/>
            </w:tcBorders>
            <w:shd w:val="clear" w:color="auto" w:fill="FFFFFF"/>
          </w:tcPr>
          <w:p w:rsidR="00750009" w:rsidRPr="002E2F1B" w:rsidRDefault="00750009"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.605</w:t>
            </w:r>
            <w:r w:rsidRPr="002E2F1B">
              <w:rPr>
                <w:rFonts w:cs="Times New Roman"/>
                <w:color w:val="010205"/>
                <w:sz w:val="22"/>
                <w:szCs w:val="18"/>
                <w:vertAlign w:val="superscript"/>
              </w:rPr>
              <w:t>a</w:t>
            </w:r>
          </w:p>
        </w:tc>
        <w:tc>
          <w:tcPr>
            <w:tcW w:w="1698" w:type="dxa"/>
            <w:tcBorders>
              <w:top w:val="single" w:sz="8" w:space="0" w:color="152935"/>
              <w:left w:val="single" w:sz="8" w:space="0" w:color="E0E0E0"/>
              <w:bottom w:val="single" w:sz="8" w:space="0" w:color="152935"/>
              <w:right w:val="single" w:sz="8" w:space="0" w:color="E0E0E0"/>
            </w:tcBorders>
            <w:shd w:val="clear" w:color="auto" w:fill="FFFFFF"/>
          </w:tcPr>
          <w:p w:rsidR="00750009" w:rsidRPr="002E2F1B" w:rsidRDefault="00750009"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.367</w:t>
            </w:r>
          </w:p>
        </w:tc>
        <w:tc>
          <w:tcPr>
            <w:tcW w:w="2297" w:type="dxa"/>
            <w:tcBorders>
              <w:top w:val="single" w:sz="8" w:space="0" w:color="152935"/>
              <w:left w:val="single" w:sz="8" w:space="0" w:color="E0E0E0"/>
              <w:bottom w:val="single" w:sz="8" w:space="0" w:color="152935"/>
              <w:right w:val="single" w:sz="8" w:space="0" w:color="E0E0E0"/>
            </w:tcBorders>
            <w:shd w:val="clear" w:color="auto" w:fill="FFFFFF"/>
          </w:tcPr>
          <w:p w:rsidR="00750009" w:rsidRPr="002E2F1B" w:rsidRDefault="00750009"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.294</w:t>
            </w:r>
          </w:p>
        </w:tc>
        <w:tc>
          <w:tcPr>
            <w:tcW w:w="2303" w:type="dxa"/>
            <w:tcBorders>
              <w:top w:val="single" w:sz="8" w:space="0" w:color="152935"/>
              <w:left w:val="single" w:sz="8" w:space="0" w:color="E0E0E0"/>
              <w:bottom w:val="single" w:sz="8" w:space="0" w:color="152935"/>
              <w:right w:val="nil"/>
            </w:tcBorders>
            <w:shd w:val="clear" w:color="auto" w:fill="FFFFFF"/>
          </w:tcPr>
          <w:p w:rsidR="00750009" w:rsidRPr="002E2F1B" w:rsidRDefault="00750009" w:rsidP="00BF589A">
            <w:pPr>
              <w:autoSpaceDE w:val="0"/>
              <w:autoSpaceDN w:val="0"/>
              <w:adjustRightInd w:val="0"/>
              <w:spacing w:line="320" w:lineRule="atLeast"/>
              <w:ind w:left="60" w:right="60"/>
              <w:jc w:val="right"/>
              <w:rPr>
                <w:rFonts w:cs="Times New Roman"/>
                <w:color w:val="010205"/>
                <w:sz w:val="22"/>
                <w:szCs w:val="18"/>
              </w:rPr>
            </w:pPr>
            <w:r w:rsidRPr="002E2F1B">
              <w:rPr>
                <w:rFonts w:cs="Times New Roman"/>
                <w:color w:val="010205"/>
                <w:sz w:val="22"/>
                <w:szCs w:val="18"/>
              </w:rPr>
              <w:t>2.23979</w:t>
            </w:r>
          </w:p>
        </w:tc>
      </w:tr>
      <w:tr w:rsidR="00750009" w:rsidRPr="002E2F1B" w:rsidTr="000A1FCF">
        <w:trPr>
          <w:cantSplit/>
          <w:trHeight w:val="754"/>
        </w:trPr>
        <w:tc>
          <w:tcPr>
            <w:tcW w:w="9144" w:type="dxa"/>
            <w:gridSpan w:val="5"/>
            <w:tcBorders>
              <w:top w:val="nil"/>
              <w:left w:val="nil"/>
              <w:bottom w:val="nil"/>
              <w:right w:val="nil"/>
            </w:tcBorders>
            <w:shd w:val="clear" w:color="auto" w:fill="FFFFFF"/>
          </w:tcPr>
          <w:p w:rsidR="00750009" w:rsidRPr="002E2F1B" w:rsidRDefault="00750009" w:rsidP="00BF589A">
            <w:pPr>
              <w:autoSpaceDE w:val="0"/>
              <w:autoSpaceDN w:val="0"/>
              <w:adjustRightInd w:val="0"/>
              <w:spacing w:line="320" w:lineRule="atLeast"/>
              <w:ind w:left="60" w:right="60"/>
              <w:rPr>
                <w:rFonts w:cs="Times New Roman"/>
                <w:color w:val="010205"/>
                <w:szCs w:val="18"/>
              </w:rPr>
            </w:pPr>
            <w:r w:rsidRPr="002E2F1B">
              <w:rPr>
                <w:rFonts w:cs="Times New Roman"/>
                <w:color w:val="010205"/>
                <w:szCs w:val="18"/>
              </w:rPr>
              <w:t xml:space="preserve">a. Predictors: (Constant), </w:t>
            </w:r>
            <w:r w:rsidR="005636FB" w:rsidRPr="002E2F1B">
              <w:rPr>
                <w:rFonts w:cs="Times New Roman"/>
                <w:color w:val="010205"/>
                <w:szCs w:val="18"/>
              </w:rPr>
              <w:t>VD-Sustainability</w:t>
            </w:r>
            <w:r w:rsidRPr="002E2F1B">
              <w:rPr>
                <w:rFonts w:cs="Times New Roman"/>
                <w:color w:val="010205"/>
                <w:szCs w:val="18"/>
              </w:rPr>
              <w:t xml:space="preserve">, </w:t>
            </w:r>
            <w:r w:rsidR="005636FB" w:rsidRPr="002E2F1B">
              <w:rPr>
                <w:rFonts w:cs="Times New Roman"/>
                <w:color w:val="010205"/>
                <w:szCs w:val="18"/>
              </w:rPr>
              <w:t>VD-Society</w:t>
            </w:r>
            <w:r w:rsidRPr="002E2F1B">
              <w:rPr>
                <w:rFonts w:cs="Times New Roman"/>
                <w:color w:val="010205"/>
                <w:szCs w:val="18"/>
              </w:rPr>
              <w:t xml:space="preserve">, </w:t>
            </w:r>
            <w:r w:rsidR="005636FB" w:rsidRPr="002E2F1B">
              <w:rPr>
                <w:rFonts w:cs="Times New Roman"/>
                <w:color w:val="010205"/>
                <w:szCs w:val="18"/>
              </w:rPr>
              <w:t>VD-Eco-friendly</w:t>
            </w:r>
          </w:p>
        </w:tc>
      </w:tr>
    </w:tbl>
    <w:p w:rsidR="00FE2C6D" w:rsidRPr="002E2F1B" w:rsidRDefault="00CD3BAD" w:rsidP="00CD3BAD">
      <w:pPr>
        <w:pStyle w:val="Caption"/>
        <w:rPr>
          <w:rFonts w:cs="Times New Roman"/>
        </w:rPr>
      </w:pPr>
      <w:bookmarkStart w:id="66" w:name="_Toc64585450"/>
      <w:r w:rsidRPr="002E2F1B">
        <w:rPr>
          <w:rFonts w:cs="Times New Roman"/>
        </w:rPr>
        <w:t xml:space="preserve">Table </w:t>
      </w:r>
      <w:r w:rsidR="00400185" w:rsidRPr="002E2F1B">
        <w:rPr>
          <w:rFonts w:cs="Times New Roman"/>
        </w:rPr>
        <w:fldChar w:fldCharType="begin"/>
      </w:r>
      <w:r w:rsidR="00400185" w:rsidRPr="002E2F1B">
        <w:rPr>
          <w:rFonts w:cs="Times New Roman"/>
        </w:rPr>
        <w:instrText xml:space="preserve"> SEQ Table \* ARABIC </w:instrText>
      </w:r>
      <w:r w:rsidR="00400185" w:rsidRPr="002E2F1B">
        <w:rPr>
          <w:rFonts w:cs="Times New Roman"/>
        </w:rPr>
        <w:fldChar w:fldCharType="separate"/>
      </w:r>
      <w:r w:rsidR="005230AD" w:rsidRPr="002E2F1B">
        <w:rPr>
          <w:rFonts w:cs="Times New Roman"/>
          <w:noProof/>
        </w:rPr>
        <w:t>8</w:t>
      </w:r>
      <w:r w:rsidR="00400185" w:rsidRPr="002E2F1B">
        <w:rPr>
          <w:rFonts w:cs="Times New Roman"/>
          <w:noProof/>
        </w:rPr>
        <w:fldChar w:fldCharType="end"/>
      </w:r>
      <w:r w:rsidR="00FE2C6D" w:rsidRPr="002E2F1B">
        <w:rPr>
          <w:rFonts w:cs="Times New Roman"/>
        </w:rPr>
        <w:t>: Regression findings</w:t>
      </w:r>
      <w:bookmarkEnd w:id="66"/>
    </w:p>
    <w:p w:rsidR="00750009" w:rsidRPr="002E2F1B" w:rsidRDefault="00750009" w:rsidP="00750009">
      <w:pPr>
        <w:spacing w:after="160" w:line="259" w:lineRule="auto"/>
        <w:rPr>
          <w:rFonts w:cs="Times New Roman"/>
          <w:u w:val="single"/>
          <w:lang w:val="en-US"/>
        </w:rPr>
      </w:pPr>
      <w:r w:rsidRPr="002E2F1B">
        <w:rPr>
          <w:rFonts w:cs="Times New Roman"/>
          <w:b/>
          <w:szCs w:val="24"/>
        </w:rPr>
        <w:t>Interpretation:</w:t>
      </w:r>
    </w:p>
    <w:p w:rsidR="00A3575E" w:rsidRPr="002E2F1B" w:rsidRDefault="00A3575E" w:rsidP="003947D7">
      <w:pPr>
        <w:spacing w:after="160"/>
        <w:jc w:val="both"/>
        <w:rPr>
          <w:rFonts w:cs="Times New Roman"/>
          <w:szCs w:val="24"/>
        </w:rPr>
      </w:pPr>
      <w:r w:rsidRPr="002E2F1B">
        <w:rPr>
          <w:rFonts w:cs="Times New Roman"/>
          <w:lang w:val="en-US"/>
        </w:rPr>
        <w:t xml:space="preserve">As we have seen the significance level is less than the expected value </w:t>
      </w:r>
      <w:r w:rsidRPr="002E2F1B">
        <w:rPr>
          <w:rFonts w:cs="Times New Roman"/>
          <w:szCs w:val="24"/>
        </w:rPr>
        <w:t xml:space="preserve">α=0.05, therefore the </w:t>
      </w:r>
      <w:r w:rsidR="00D32AA9" w:rsidRPr="002E2F1B">
        <w:rPr>
          <w:rFonts w:cs="Times New Roman"/>
          <w:szCs w:val="24"/>
        </w:rPr>
        <w:t>“Model Summary” table of the</w:t>
      </w:r>
      <w:r w:rsidRPr="002E2F1B">
        <w:rPr>
          <w:rFonts w:cs="Times New Roman"/>
          <w:szCs w:val="24"/>
        </w:rPr>
        <w:t xml:space="preserve"> regression analysis shows the relationship between </w:t>
      </w:r>
      <w:r w:rsidR="005636FB" w:rsidRPr="002E2F1B">
        <w:rPr>
          <w:rFonts w:cs="Times New Roman"/>
          <w:szCs w:val="24"/>
        </w:rPr>
        <w:t>VD for Society</w:t>
      </w:r>
      <w:r w:rsidRPr="002E2F1B">
        <w:rPr>
          <w:rFonts w:cs="Times New Roman"/>
          <w:szCs w:val="24"/>
        </w:rPr>
        <w:t xml:space="preserve">, </w:t>
      </w:r>
      <w:r w:rsidR="005636FB" w:rsidRPr="002E2F1B">
        <w:rPr>
          <w:rFonts w:cs="Times New Roman"/>
          <w:szCs w:val="24"/>
        </w:rPr>
        <w:t>VD for Eco-friendly</w:t>
      </w:r>
      <w:r w:rsidRPr="002E2F1B">
        <w:rPr>
          <w:rFonts w:cs="Times New Roman"/>
          <w:szCs w:val="24"/>
        </w:rPr>
        <w:t xml:space="preserve">, and </w:t>
      </w:r>
      <w:r w:rsidR="005636FB" w:rsidRPr="002E2F1B">
        <w:rPr>
          <w:rFonts w:cs="Times New Roman"/>
          <w:szCs w:val="24"/>
        </w:rPr>
        <w:t>VD for Sustainability</w:t>
      </w:r>
      <w:r w:rsidRPr="002E2F1B">
        <w:rPr>
          <w:rFonts w:cs="Times New Roman"/>
          <w:szCs w:val="24"/>
        </w:rPr>
        <w:t xml:space="preserve"> with the customer satisfaction. </w:t>
      </w:r>
      <w:r w:rsidR="003947D7" w:rsidRPr="002E2F1B">
        <w:rPr>
          <w:rFonts w:cs="Times New Roman"/>
          <w:szCs w:val="24"/>
        </w:rPr>
        <w:t xml:space="preserve">In this case, the R shows, the variables are 60.5% predicting the customer satisfaction. The R Square describes that there is less variance in the dependent variable that is customer satisfaction that is brought by the </w:t>
      </w:r>
      <w:r w:rsidR="005636FB" w:rsidRPr="002E2F1B">
        <w:rPr>
          <w:rFonts w:cs="Times New Roman"/>
          <w:szCs w:val="24"/>
        </w:rPr>
        <w:t>VD for Eco-friendly</w:t>
      </w:r>
      <w:r w:rsidR="003947D7" w:rsidRPr="002E2F1B">
        <w:rPr>
          <w:rFonts w:cs="Times New Roman"/>
          <w:szCs w:val="24"/>
        </w:rPr>
        <w:t xml:space="preserve">, </w:t>
      </w:r>
      <w:r w:rsidR="005636FB" w:rsidRPr="002E2F1B">
        <w:rPr>
          <w:rFonts w:cs="Times New Roman"/>
          <w:szCs w:val="24"/>
        </w:rPr>
        <w:t>VD for Society</w:t>
      </w:r>
      <w:r w:rsidR="003947D7" w:rsidRPr="002E2F1B">
        <w:rPr>
          <w:rFonts w:cs="Times New Roman"/>
          <w:szCs w:val="24"/>
        </w:rPr>
        <w:t xml:space="preserve">, and </w:t>
      </w:r>
      <w:r w:rsidR="005636FB" w:rsidRPr="002E2F1B">
        <w:rPr>
          <w:rFonts w:cs="Times New Roman"/>
          <w:szCs w:val="24"/>
        </w:rPr>
        <w:t>VD for Sustainability</w:t>
      </w:r>
      <w:r w:rsidR="003947D7" w:rsidRPr="002E2F1B">
        <w:rPr>
          <w:rFonts w:cs="Times New Roman"/>
          <w:szCs w:val="24"/>
        </w:rPr>
        <w:t>.</w:t>
      </w:r>
    </w:p>
    <w:p w:rsidR="00F479B1" w:rsidRPr="002E2F1B" w:rsidRDefault="00F479B1" w:rsidP="00F479B1">
      <w:pPr>
        <w:autoSpaceDE w:val="0"/>
        <w:autoSpaceDN w:val="0"/>
        <w:adjustRightInd w:val="0"/>
        <w:spacing w:line="240" w:lineRule="auto"/>
        <w:rPr>
          <w:rFonts w:cs="Times New Roman"/>
          <w:szCs w:val="24"/>
        </w:rPr>
      </w:pPr>
    </w:p>
    <w:tbl>
      <w:tblPr>
        <w:tblW w:w="9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63"/>
        <w:gridCol w:w="1883"/>
        <w:gridCol w:w="1388"/>
        <w:gridCol w:w="1388"/>
        <w:gridCol w:w="1531"/>
        <w:gridCol w:w="1068"/>
        <w:gridCol w:w="1071"/>
      </w:tblGrid>
      <w:tr w:rsidR="00F479B1" w:rsidRPr="002E2F1B" w:rsidTr="00200D62">
        <w:trPr>
          <w:cantSplit/>
          <w:trHeight w:val="307"/>
        </w:trPr>
        <w:tc>
          <w:tcPr>
            <w:tcW w:w="9092" w:type="dxa"/>
            <w:gridSpan w:val="7"/>
            <w:tcBorders>
              <w:top w:val="nil"/>
              <w:left w:val="nil"/>
              <w:bottom w:val="nil"/>
              <w:right w:val="nil"/>
            </w:tcBorders>
            <w:shd w:val="clear" w:color="auto" w:fill="FFFFFF"/>
            <w:vAlign w:val="center"/>
          </w:tcPr>
          <w:p w:rsidR="00F479B1" w:rsidRPr="002E2F1B" w:rsidRDefault="00200D62" w:rsidP="00F479B1">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Coefficients</w:t>
            </w:r>
          </w:p>
        </w:tc>
      </w:tr>
      <w:tr w:rsidR="00F479B1" w:rsidRPr="002E2F1B" w:rsidTr="00FE2C6D">
        <w:trPr>
          <w:cantSplit/>
          <w:trHeight w:val="628"/>
        </w:trPr>
        <w:tc>
          <w:tcPr>
            <w:tcW w:w="2646" w:type="dxa"/>
            <w:gridSpan w:val="2"/>
            <w:vMerge w:val="restart"/>
            <w:tcBorders>
              <w:top w:val="nil"/>
              <w:left w:val="nil"/>
              <w:bottom w:val="nil"/>
              <w:right w:val="nil"/>
            </w:tcBorders>
            <w:shd w:val="clear" w:color="auto" w:fill="FFFFFF"/>
            <w:vAlign w:val="bottom"/>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Model</w:t>
            </w:r>
          </w:p>
        </w:tc>
        <w:tc>
          <w:tcPr>
            <w:tcW w:w="2776" w:type="dxa"/>
            <w:gridSpan w:val="2"/>
            <w:tcBorders>
              <w:top w:val="nil"/>
              <w:left w:val="nil"/>
              <w:bottom w:val="nil"/>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Unstandardized Coefficients</w:t>
            </w:r>
          </w:p>
        </w:tc>
        <w:tc>
          <w:tcPr>
            <w:tcW w:w="1531" w:type="dxa"/>
            <w:tcBorders>
              <w:top w:val="nil"/>
              <w:left w:val="single" w:sz="8" w:space="0" w:color="E0E0E0"/>
              <w:bottom w:val="nil"/>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Standardized Coefficients</w:t>
            </w:r>
          </w:p>
        </w:tc>
        <w:tc>
          <w:tcPr>
            <w:tcW w:w="1068" w:type="dxa"/>
            <w:vMerge w:val="restart"/>
            <w:tcBorders>
              <w:top w:val="nil"/>
              <w:left w:val="single" w:sz="8" w:space="0" w:color="E0E0E0"/>
              <w:bottom w:val="nil"/>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t</w:t>
            </w:r>
          </w:p>
        </w:tc>
        <w:tc>
          <w:tcPr>
            <w:tcW w:w="1071" w:type="dxa"/>
            <w:vMerge w:val="restart"/>
            <w:tcBorders>
              <w:top w:val="nil"/>
              <w:left w:val="single" w:sz="8" w:space="0" w:color="E0E0E0"/>
              <w:bottom w:val="nil"/>
              <w:right w:val="nil"/>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Sig.</w:t>
            </w:r>
          </w:p>
        </w:tc>
      </w:tr>
      <w:tr w:rsidR="00F479B1" w:rsidRPr="002E2F1B" w:rsidTr="00FE2C6D">
        <w:trPr>
          <w:cantSplit/>
          <w:trHeight w:val="307"/>
        </w:trPr>
        <w:tc>
          <w:tcPr>
            <w:tcW w:w="2646" w:type="dxa"/>
            <w:gridSpan w:val="2"/>
            <w:vMerge/>
            <w:tcBorders>
              <w:top w:val="nil"/>
              <w:left w:val="nil"/>
              <w:bottom w:val="nil"/>
              <w:right w:val="nil"/>
            </w:tcBorders>
            <w:shd w:val="clear" w:color="auto" w:fill="FFFFFF"/>
            <w:vAlign w:val="bottom"/>
          </w:tcPr>
          <w:p w:rsidR="00F479B1" w:rsidRPr="002E2F1B" w:rsidRDefault="00F479B1" w:rsidP="00F479B1">
            <w:pPr>
              <w:autoSpaceDE w:val="0"/>
              <w:autoSpaceDN w:val="0"/>
              <w:adjustRightInd w:val="0"/>
              <w:spacing w:line="240" w:lineRule="auto"/>
              <w:rPr>
                <w:rFonts w:cs="Times New Roman"/>
                <w:color w:val="264A60"/>
                <w:sz w:val="18"/>
                <w:szCs w:val="18"/>
              </w:rPr>
            </w:pPr>
          </w:p>
        </w:tc>
        <w:tc>
          <w:tcPr>
            <w:tcW w:w="1388" w:type="dxa"/>
            <w:tcBorders>
              <w:top w:val="nil"/>
              <w:left w:val="nil"/>
              <w:bottom w:val="single" w:sz="8" w:space="0" w:color="152935"/>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B</w:t>
            </w:r>
          </w:p>
        </w:tc>
        <w:tc>
          <w:tcPr>
            <w:tcW w:w="1388" w:type="dxa"/>
            <w:tcBorders>
              <w:top w:val="nil"/>
              <w:left w:val="single" w:sz="8" w:space="0" w:color="E0E0E0"/>
              <w:bottom w:val="single" w:sz="8" w:space="0" w:color="152935"/>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Std. Error</w:t>
            </w:r>
          </w:p>
        </w:tc>
        <w:tc>
          <w:tcPr>
            <w:tcW w:w="1531" w:type="dxa"/>
            <w:tcBorders>
              <w:top w:val="nil"/>
              <w:left w:val="single" w:sz="8" w:space="0" w:color="E0E0E0"/>
              <w:bottom w:val="single" w:sz="8" w:space="0" w:color="152935"/>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Beta</w:t>
            </w:r>
          </w:p>
        </w:tc>
        <w:tc>
          <w:tcPr>
            <w:tcW w:w="1068" w:type="dxa"/>
            <w:vMerge/>
            <w:tcBorders>
              <w:top w:val="nil"/>
              <w:left w:val="single" w:sz="8" w:space="0" w:color="E0E0E0"/>
              <w:bottom w:val="nil"/>
              <w:right w:val="single" w:sz="8" w:space="0" w:color="E0E0E0"/>
            </w:tcBorders>
            <w:shd w:val="clear" w:color="auto" w:fill="FFFFFF"/>
            <w:vAlign w:val="bottom"/>
          </w:tcPr>
          <w:p w:rsidR="00F479B1" w:rsidRPr="002E2F1B" w:rsidRDefault="00F479B1" w:rsidP="00F479B1">
            <w:pPr>
              <w:autoSpaceDE w:val="0"/>
              <w:autoSpaceDN w:val="0"/>
              <w:adjustRightInd w:val="0"/>
              <w:spacing w:line="240" w:lineRule="auto"/>
              <w:rPr>
                <w:rFonts w:cs="Times New Roman"/>
                <w:color w:val="264A60"/>
                <w:sz w:val="18"/>
                <w:szCs w:val="18"/>
              </w:rPr>
            </w:pPr>
          </w:p>
        </w:tc>
        <w:tc>
          <w:tcPr>
            <w:tcW w:w="1071" w:type="dxa"/>
            <w:vMerge/>
            <w:tcBorders>
              <w:top w:val="nil"/>
              <w:left w:val="single" w:sz="8" w:space="0" w:color="E0E0E0"/>
              <w:bottom w:val="nil"/>
              <w:right w:val="nil"/>
            </w:tcBorders>
            <w:shd w:val="clear" w:color="auto" w:fill="FFFFFF"/>
            <w:vAlign w:val="bottom"/>
          </w:tcPr>
          <w:p w:rsidR="00F479B1" w:rsidRPr="002E2F1B" w:rsidRDefault="00F479B1" w:rsidP="00F479B1">
            <w:pPr>
              <w:autoSpaceDE w:val="0"/>
              <w:autoSpaceDN w:val="0"/>
              <w:adjustRightInd w:val="0"/>
              <w:spacing w:line="240" w:lineRule="auto"/>
              <w:rPr>
                <w:rFonts w:cs="Times New Roman"/>
                <w:color w:val="264A60"/>
                <w:sz w:val="18"/>
                <w:szCs w:val="18"/>
              </w:rPr>
            </w:pPr>
          </w:p>
        </w:tc>
      </w:tr>
      <w:tr w:rsidR="00F479B1" w:rsidRPr="002E2F1B" w:rsidTr="00FE2C6D">
        <w:trPr>
          <w:cantSplit/>
          <w:trHeight w:val="321"/>
        </w:trPr>
        <w:tc>
          <w:tcPr>
            <w:tcW w:w="763" w:type="dxa"/>
            <w:vMerge w:val="restart"/>
            <w:tcBorders>
              <w:top w:val="single" w:sz="8" w:space="0" w:color="152935"/>
              <w:left w:val="nil"/>
              <w:bottom w:val="single" w:sz="8" w:space="0" w:color="152935"/>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1</w:t>
            </w:r>
          </w:p>
        </w:tc>
        <w:tc>
          <w:tcPr>
            <w:tcW w:w="1883" w:type="dxa"/>
            <w:tcBorders>
              <w:top w:val="single" w:sz="8" w:space="0" w:color="152935"/>
              <w:left w:val="nil"/>
              <w:bottom w:val="single" w:sz="8" w:space="0" w:color="AEAEAE"/>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(Constant)</w:t>
            </w:r>
          </w:p>
        </w:tc>
        <w:tc>
          <w:tcPr>
            <w:tcW w:w="1388" w:type="dxa"/>
            <w:tcBorders>
              <w:top w:val="single" w:sz="8" w:space="0" w:color="152935"/>
              <w:left w:val="nil"/>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9.989</w:t>
            </w:r>
          </w:p>
        </w:tc>
        <w:tc>
          <w:tcPr>
            <w:tcW w:w="1388" w:type="dxa"/>
            <w:tcBorders>
              <w:top w:val="single" w:sz="8" w:space="0" w:color="152935"/>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3.343</w:t>
            </w:r>
          </w:p>
        </w:tc>
        <w:tc>
          <w:tcPr>
            <w:tcW w:w="1531"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F479B1" w:rsidRPr="002E2F1B" w:rsidRDefault="00F479B1" w:rsidP="00F479B1">
            <w:pPr>
              <w:autoSpaceDE w:val="0"/>
              <w:autoSpaceDN w:val="0"/>
              <w:adjustRightInd w:val="0"/>
              <w:spacing w:line="240" w:lineRule="auto"/>
              <w:rPr>
                <w:rFonts w:cs="Times New Roman"/>
                <w:szCs w:val="24"/>
              </w:rPr>
            </w:pPr>
          </w:p>
        </w:tc>
        <w:tc>
          <w:tcPr>
            <w:tcW w:w="1068" w:type="dxa"/>
            <w:tcBorders>
              <w:top w:val="single" w:sz="8" w:space="0" w:color="152935"/>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2.988</w:t>
            </w:r>
          </w:p>
        </w:tc>
        <w:tc>
          <w:tcPr>
            <w:tcW w:w="1071" w:type="dxa"/>
            <w:tcBorders>
              <w:top w:val="single" w:sz="8" w:space="0" w:color="152935"/>
              <w:left w:val="single" w:sz="8" w:space="0" w:color="E0E0E0"/>
              <w:bottom w:val="single" w:sz="8" w:space="0" w:color="AEAEAE"/>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.006</w:t>
            </w:r>
          </w:p>
        </w:tc>
      </w:tr>
      <w:tr w:rsidR="00F479B1" w:rsidRPr="002E2F1B" w:rsidTr="00FE2C6D">
        <w:trPr>
          <w:cantSplit/>
          <w:trHeight w:val="336"/>
        </w:trPr>
        <w:tc>
          <w:tcPr>
            <w:tcW w:w="763" w:type="dxa"/>
            <w:vMerge/>
            <w:tcBorders>
              <w:top w:val="single" w:sz="8" w:space="0" w:color="152935"/>
              <w:left w:val="nil"/>
              <w:bottom w:val="single" w:sz="8" w:space="0" w:color="152935"/>
              <w:right w:val="nil"/>
            </w:tcBorders>
            <w:shd w:val="clear" w:color="auto" w:fill="E0E0E0"/>
          </w:tcPr>
          <w:p w:rsidR="00F479B1" w:rsidRPr="002E2F1B" w:rsidRDefault="00F479B1" w:rsidP="00F479B1">
            <w:pPr>
              <w:autoSpaceDE w:val="0"/>
              <w:autoSpaceDN w:val="0"/>
              <w:adjustRightInd w:val="0"/>
              <w:spacing w:line="240" w:lineRule="auto"/>
              <w:rPr>
                <w:rFonts w:cs="Times New Roman"/>
                <w:color w:val="010205"/>
                <w:sz w:val="18"/>
                <w:szCs w:val="18"/>
              </w:rPr>
            </w:pPr>
          </w:p>
        </w:tc>
        <w:tc>
          <w:tcPr>
            <w:tcW w:w="1883" w:type="dxa"/>
            <w:tcBorders>
              <w:top w:val="single" w:sz="8" w:space="0" w:color="AEAEAE"/>
              <w:left w:val="nil"/>
              <w:bottom w:val="single" w:sz="8" w:space="0" w:color="AEAEAE"/>
              <w:right w:val="nil"/>
            </w:tcBorders>
            <w:shd w:val="clear" w:color="auto" w:fill="E0E0E0"/>
          </w:tcPr>
          <w:p w:rsidR="00F479B1" w:rsidRPr="002E2F1B" w:rsidRDefault="005636FB"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VD-Society</w:t>
            </w:r>
          </w:p>
        </w:tc>
        <w:tc>
          <w:tcPr>
            <w:tcW w:w="1388" w:type="dxa"/>
            <w:tcBorders>
              <w:top w:val="single" w:sz="8" w:space="0" w:color="AEAEAE"/>
              <w:left w:val="nil"/>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.177</w:t>
            </w:r>
          </w:p>
        </w:tc>
        <w:tc>
          <w:tcPr>
            <w:tcW w:w="1388"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.250</w:t>
            </w:r>
          </w:p>
        </w:tc>
        <w:tc>
          <w:tcPr>
            <w:tcW w:w="1531"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.127</w:t>
            </w:r>
          </w:p>
        </w:tc>
        <w:tc>
          <w:tcPr>
            <w:tcW w:w="1068"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.708</w:t>
            </w:r>
          </w:p>
        </w:tc>
        <w:tc>
          <w:tcPr>
            <w:tcW w:w="1071" w:type="dxa"/>
            <w:tcBorders>
              <w:top w:val="single" w:sz="8" w:space="0" w:color="AEAEAE"/>
              <w:left w:val="single" w:sz="8" w:space="0" w:color="E0E0E0"/>
              <w:bottom w:val="single" w:sz="8" w:space="0" w:color="AEAEAE"/>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.485</w:t>
            </w:r>
          </w:p>
        </w:tc>
      </w:tr>
      <w:tr w:rsidR="00F479B1" w:rsidRPr="002E2F1B" w:rsidTr="00FE2C6D">
        <w:trPr>
          <w:cantSplit/>
          <w:trHeight w:val="321"/>
        </w:trPr>
        <w:tc>
          <w:tcPr>
            <w:tcW w:w="763" w:type="dxa"/>
            <w:vMerge/>
            <w:tcBorders>
              <w:top w:val="single" w:sz="8" w:space="0" w:color="152935"/>
              <w:left w:val="nil"/>
              <w:bottom w:val="single" w:sz="8" w:space="0" w:color="152935"/>
              <w:right w:val="nil"/>
            </w:tcBorders>
            <w:shd w:val="clear" w:color="auto" w:fill="E0E0E0"/>
          </w:tcPr>
          <w:p w:rsidR="00F479B1" w:rsidRPr="002E2F1B" w:rsidRDefault="00F479B1" w:rsidP="00F479B1">
            <w:pPr>
              <w:autoSpaceDE w:val="0"/>
              <w:autoSpaceDN w:val="0"/>
              <w:adjustRightInd w:val="0"/>
              <w:spacing w:line="240" w:lineRule="auto"/>
              <w:rPr>
                <w:rFonts w:cs="Times New Roman"/>
                <w:color w:val="010205"/>
                <w:sz w:val="18"/>
                <w:szCs w:val="18"/>
              </w:rPr>
            </w:pPr>
          </w:p>
        </w:tc>
        <w:tc>
          <w:tcPr>
            <w:tcW w:w="1883" w:type="dxa"/>
            <w:tcBorders>
              <w:top w:val="single" w:sz="8" w:space="0" w:color="AEAEAE"/>
              <w:left w:val="nil"/>
              <w:bottom w:val="single" w:sz="8" w:space="0" w:color="AEAEAE"/>
              <w:right w:val="nil"/>
            </w:tcBorders>
            <w:shd w:val="clear" w:color="auto" w:fill="E0E0E0"/>
          </w:tcPr>
          <w:p w:rsidR="00F479B1" w:rsidRPr="002E2F1B" w:rsidRDefault="005636FB"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VD-Eco-friendly</w:t>
            </w:r>
          </w:p>
        </w:tc>
        <w:tc>
          <w:tcPr>
            <w:tcW w:w="1388" w:type="dxa"/>
            <w:tcBorders>
              <w:top w:val="single" w:sz="8" w:space="0" w:color="AEAEAE"/>
              <w:left w:val="nil"/>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-.118</w:t>
            </w:r>
          </w:p>
        </w:tc>
        <w:tc>
          <w:tcPr>
            <w:tcW w:w="1388"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.283</w:t>
            </w:r>
          </w:p>
        </w:tc>
        <w:tc>
          <w:tcPr>
            <w:tcW w:w="1531"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-.075</w:t>
            </w:r>
          </w:p>
        </w:tc>
        <w:tc>
          <w:tcPr>
            <w:tcW w:w="1068"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-.416</w:t>
            </w:r>
          </w:p>
        </w:tc>
        <w:tc>
          <w:tcPr>
            <w:tcW w:w="1071" w:type="dxa"/>
            <w:tcBorders>
              <w:top w:val="single" w:sz="8" w:space="0" w:color="AEAEAE"/>
              <w:left w:val="single" w:sz="8" w:space="0" w:color="E0E0E0"/>
              <w:bottom w:val="single" w:sz="8" w:space="0" w:color="AEAEAE"/>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.681</w:t>
            </w:r>
          </w:p>
        </w:tc>
      </w:tr>
      <w:tr w:rsidR="00F479B1" w:rsidRPr="002E2F1B" w:rsidTr="00FE2C6D">
        <w:trPr>
          <w:cantSplit/>
          <w:trHeight w:val="336"/>
        </w:trPr>
        <w:tc>
          <w:tcPr>
            <w:tcW w:w="763" w:type="dxa"/>
            <w:vMerge/>
            <w:tcBorders>
              <w:top w:val="single" w:sz="8" w:space="0" w:color="152935"/>
              <w:left w:val="nil"/>
              <w:bottom w:val="single" w:sz="8" w:space="0" w:color="152935"/>
              <w:right w:val="nil"/>
            </w:tcBorders>
            <w:shd w:val="clear" w:color="auto" w:fill="E0E0E0"/>
          </w:tcPr>
          <w:p w:rsidR="00F479B1" w:rsidRPr="002E2F1B" w:rsidRDefault="00F479B1" w:rsidP="00F479B1">
            <w:pPr>
              <w:autoSpaceDE w:val="0"/>
              <w:autoSpaceDN w:val="0"/>
              <w:adjustRightInd w:val="0"/>
              <w:spacing w:line="240" w:lineRule="auto"/>
              <w:rPr>
                <w:rFonts w:cs="Times New Roman"/>
                <w:color w:val="010205"/>
                <w:sz w:val="18"/>
                <w:szCs w:val="18"/>
              </w:rPr>
            </w:pPr>
          </w:p>
        </w:tc>
        <w:tc>
          <w:tcPr>
            <w:tcW w:w="1883" w:type="dxa"/>
            <w:tcBorders>
              <w:top w:val="single" w:sz="8" w:space="0" w:color="AEAEAE"/>
              <w:left w:val="nil"/>
              <w:bottom w:val="single" w:sz="8" w:space="0" w:color="152935"/>
              <w:right w:val="nil"/>
            </w:tcBorders>
            <w:shd w:val="clear" w:color="auto" w:fill="E0E0E0"/>
          </w:tcPr>
          <w:p w:rsidR="00F479B1" w:rsidRPr="002E2F1B" w:rsidRDefault="005636FB"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VD-Sustainability</w:t>
            </w:r>
          </w:p>
        </w:tc>
        <w:tc>
          <w:tcPr>
            <w:tcW w:w="1388" w:type="dxa"/>
            <w:tcBorders>
              <w:top w:val="single" w:sz="8" w:space="0" w:color="AEAEAE"/>
              <w:left w:val="nil"/>
              <w:bottom w:val="single" w:sz="8" w:space="0" w:color="152935"/>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1.107</w:t>
            </w:r>
          </w:p>
        </w:tc>
        <w:tc>
          <w:tcPr>
            <w:tcW w:w="1388" w:type="dxa"/>
            <w:tcBorders>
              <w:top w:val="single" w:sz="8" w:space="0" w:color="AEAEAE"/>
              <w:left w:val="single" w:sz="8" w:space="0" w:color="E0E0E0"/>
              <w:bottom w:val="single" w:sz="8" w:space="0" w:color="152935"/>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.308</w:t>
            </w:r>
          </w:p>
        </w:tc>
        <w:tc>
          <w:tcPr>
            <w:tcW w:w="1531" w:type="dxa"/>
            <w:tcBorders>
              <w:top w:val="single" w:sz="8" w:space="0" w:color="AEAEAE"/>
              <w:left w:val="single" w:sz="8" w:space="0" w:color="E0E0E0"/>
              <w:bottom w:val="single" w:sz="8" w:space="0" w:color="152935"/>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.587</w:t>
            </w:r>
          </w:p>
        </w:tc>
        <w:tc>
          <w:tcPr>
            <w:tcW w:w="1068" w:type="dxa"/>
            <w:tcBorders>
              <w:top w:val="single" w:sz="8" w:space="0" w:color="AEAEAE"/>
              <w:left w:val="single" w:sz="8" w:space="0" w:color="E0E0E0"/>
              <w:bottom w:val="single" w:sz="8" w:space="0" w:color="152935"/>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3.590</w:t>
            </w:r>
          </w:p>
        </w:tc>
        <w:tc>
          <w:tcPr>
            <w:tcW w:w="1071" w:type="dxa"/>
            <w:tcBorders>
              <w:top w:val="single" w:sz="8" w:space="0" w:color="AEAEAE"/>
              <w:left w:val="single" w:sz="8" w:space="0" w:color="E0E0E0"/>
              <w:bottom w:val="single" w:sz="8" w:space="0" w:color="152935"/>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.001</w:t>
            </w:r>
          </w:p>
        </w:tc>
      </w:tr>
      <w:tr w:rsidR="00F479B1" w:rsidRPr="002E2F1B" w:rsidTr="00200D62">
        <w:trPr>
          <w:cantSplit/>
          <w:trHeight w:val="321"/>
        </w:trPr>
        <w:tc>
          <w:tcPr>
            <w:tcW w:w="9092" w:type="dxa"/>
            <w:gridSpan w:val="7"/>
            <w:tcBorders>
              <w:top w:val="nil"/>
              <w:left w:val="nil"/>
              <w:bottom w:val="nil"/>
              <w:right w:val="nil"/>
            </w:tcBorders>
            <w:shd w:val="clear" w:color="auto" w:fill="FFFFFF"/>
          </w:tcPr>
          <w:p w:rsidR="00F479B1" w:rsidRPr="002E2F1B" w:rsidRDefault="00F479B1" w:rsidP="00F479B1">
            <w:pPr>
              <w:autoSpaceDE w:val="0"/>
              <w:autoSpaceDN w:val="0"/>
              <w:adjustRightInd w:val="0"/>
              <w:spacing w:line="320" w:lineRule="atLeast"/>
              <w:ind w:left="60" w:right="60"/>
              <w:rPr>
                <w:rFonts w:cs="Times New Roman"/>
                <w:color w:val="010205"/>
                <w:sz w:val="18"/>
                <w:szCs w:val="18"/>
              </w:rPr>
            </w:pPr>
            <w:r w:rsidRPr="002E2F1B">
              <w:rPr>
                <w:rFonts w:cs="Times New Roman"/>
                <w:color w:val="010205"/>
                <w:sz w:val="18"/>
                <w:szCs w:val="18"/>
              </w:rPr>
              <w:t>a. Dependent Variable: CS6questions</w:t>
            </w:r>
          </w:p>
        </w:tc>
      </w:tr>
    </w:tbl>
    <w:p w:rsidR="00200D62" w:rsidRPr="002E2F1B" w:rsidRDefault="003C31A5">
      <w:pPr>
        <w:spacing w:after="160" w:line="259" w:lineRule="auto"/>
        <w:rPr>
          <w:rFonts w:cs="Times New Roman"/>
          <w:b/>
          <w:szCs w:val="24"/>
        </w:rPr>
      </w:pPr>
      <w:r w:rsidRPr="002E2F1B">
        <w:rPr>
          <w:rFonts w:cs="Times New Roman"/>
          <w:b/>
          <w:szCs w:val="24"/>
        </w:rPr>
        <w:t>Interpretation:</w:t>
      </w:r>
    </w:p>
    <w:p w:rsidR="003947D7" w:rsidRPr="002E2F1B" w:rsidRDefault="000A3410" w:rsidP="003947D7">
      <w:pPr>
        <w:spacing w:after="160"/>
        <w:jc w:val="both"/>
        <w:rPr>
          <w:rFonts w:cs="Times New Roman"/>
          <w:lang w:val="en-US"/>
        </w:rPr>
      </w:pPr>
      <w:r w:rsidRPr="002E2F1B">
        <w:rPr>
          <w:rFonts w:cs="Times New Roman"/>
          <w:szCs w:val="24"/>
        </w:rPr>
        <w:t>The table of coefficients, given above, describes the regression line is going to be generated depended on the measured data. The P value of environmentally friendly VD and social VD is greater than the expected value α = 0.05; the sustainable development VD is less than α = 0.05. We know that when P is less than 0.05, we will reject the null hypothesis and accept the alternative hypothesis.</w:t>
      </w:r>
      <w:r w:rsidR="0006047C" w:rsidRPr="002E2F1B">
        <w:rPr>
          <w:rFonts w:cs="Times New Roman"/>
          <w:lang w:val="en-US"/>
        </w:rPr>
        <w:t xml:space="preserve"> </w:t>
      </w:r>
    </w:p>
    <w:p w:rsidR="00F479B1" w:rsidRPr="002E2F1B" w:rsidRDefault="00B9140F" w:rsidP="000A1FCF">
      <w:pPr>
        <w:pStyle w:val="Heading1"/>
        <w:rPr>
          <w:rFonts w:cs="Times New Roman"/>
          <w:lang w:val="en-US"/>
        </w:rPr>
      </w:pPr>
      <w:bookmarkStart w:id="67" w:name="_Toc71003744"/>
      <w:r w:rsidRPr="002E2F1B">
        <w:rPr>
          <w:rFonts w:cs="Times New Roman"/>
          <w:lang w:val="en-US"/>
        </w:rPr>
        <w:t>IV.6</w:t>
      </w:r>
      <w:r w:rsidR="00A91C41" w:rsidRPr="002E2F1B">
        <w:rPr>
          <w:rFonts w:cs="Times New Roman"/>
          <w:lang w:val="en-US"/>
        </w:rPr>
        <w:t xml:space="preserve"> Estimation of Correlation between V</w:t>
      </w:r>
      <w:r w:rsidR="00200D62" w:rsidRPr="002E2F1B">
        <w:rPr>
          <w:rFonts w:cs="Times New Roman"/>
          <w:lang w:val="en-US"/>
        </w:rPr>
        <w:t xml:space="preserve">oluntary </w:t>
      </w:r>
      <w:r w:rsidR="00A91C41" w:rsidRPr="002E2F1B">
        <w:rPr>
          <w:rFonts w:cs="Times New Roman"/>
          <w:lang w:val="en-US"/>
        </w:rPr>
        <w:t>D</w:t>
      </w:r>
      <w:r w:rsidR="00200D62" w:rsidRPr="002E2F1B">
        <w:rPr>
          <w:rFonts w:cs="Times New Roman"/>
          <w:lang w:val="en-US"/>
        </w:rPr>
        <w:t>isclosure</w:t>
      </w:r>
      <w:r w:rsidR="00A91C41" w:rsidRPr="002E2F1B">
        <w:rPr>
          <w:rFonts w:cs="Times New Roman"/>
          <w:lang w:val="en-US"/>
        </w:rPr>
        <w:t xml:space="preserve"> and C</w:t>
      </w:r>
      <w:r w:rsidR="00200D62" w:rsidRPr="002E2F1B">
        <w:rPr>
          <w:rFonts w:cs="Times New Roman"/>
          <w:lang w:val="en-US"/>
        </w:rPr>
        <w:t xml:space="preserve">ustomer </w:t>
      </w:r>
      <w:r w:rsidR="00A91C41" w:rsidRPr="002E2F1B">
        <w:rPr>
          <w:rFonts w:cs="Times New Roman"/>
          <w:lang w:val="en-US"/>
        </w:rPr>
        <w:t>S</w:t>
      </w:r>
      <w:r w:rsidR="00200D62" w:rsidRPr="002E2F1B">
        <w:rPr>
          <w:rFonts w:cs="Times New Roman"/>
          <w:lang w:val="en-US"/>
        </w:rPr>
        <w:t>atisfaction</w:t>
      </w:r>
      <w:bookmarkEnd w:id="67"/>
    </w:p>
    <w:tbl>
      <w:tblPr>
        <w:tblW w:w="96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38"/>
        <w:gridCol w:w="2025"/>
        <w:gridCol w:w="1494"/>
        <w:gridCol w:w="1308"/>
        <w:gridCol w:w="1494"/>
        <w:gridCol w:w="1497"/>
      </w:tblGrid>
      <w:tr w:rsidR="00F479B1" w:rsidRPr="002E2F1B" w:rsidTr="000F450A">
        <w:trPr>
          <w:cantSplit/>
          <w:trHeight w:val="346"/>
        </w:trPr>
        <w:tc>
          <w:tcPr>
            <w:tcW w:w="9656" w:type="dxa"/>
            <w:gridSpan w:val="6"/>
            <w:tcBorders>
              <w:top w:val="nil"/>
              <w:left w:val="nil"/>
              <w:bottom w:val="nil"/>
              <w:right w:val="nil"/>
            </w:tcBorders>
            <w:shd w:val="clear" w:color="auto" w:fill="FFFFFF"/>
            <w:vAlign w:val="center"/>
          </w:tcPr>
          <w:p w:rsidR="00F479B1" w:rsidRPr="002E2F1B" w:rsidRDefault="00F479B1" w:rsidP="00F479B1">
            <w:pPr>
              <w:autoSpaceDE w:val="0"/>
              <w:autoSpaceDN w:val="0"/>
              <w:adjustRightInd w:val="0"/>
              <w:spacing w:line="320" w:lineRule="atLeast"/>
              <w:ind w:left="60" w:right="60"/>
              <w:jc w:val="center"/>
              <w:rPr>
                <w:rFonts w:cs="Times New Roman"/>
                <w:color w:val="010205"/>
                <w:sz w:val="22"/>
              </w:rPr>
            </w:pPr>
            <w:r w:rsidRPr="002E2F1B">
              <w:rPr>
                <w:rFonts w:cs="Times New Roman"/>
                <w:b/>
                <w:bCs/>
                <w:color w:val="010205"/>
                <w:sz w:val="22"/>
              </w:rPr>
              <w:t>Correlations</w:t>
            </w:r>
          </w:p>
        </w:tc>
      </w:tr>
      <w:tr w:rsidR="00F479B1" w:rsidRPr="002E2F1B" w:rsidTr="000F450A">
        <w:trPr>
          <w:cantSplit/>
          <w:trHeight w:val="709"/>
        </w:trPr>
        <w:tc>
          <w:tcPr>
            <w:tcW w:w="3863" w:type="dxa"/>
            <w:gridSpan w:val="2"/>
            <w:tcBorders>
              <w:top w:val="nil"/>
              <w:left w:val="nil"/>
              <w:bottom w:val="single" w:sz="8" w:space="0" w:color="152935"/>
              <w:right w:val="nil"/>
            </w:tcBorders>
            <w:shd w:val="clear" w:color="auto" w:fill="FFFFFF"/>
            <w:vAlign w:val="bottom"/>
          </w:tcPr>
          <w:p w:rsidR="00F479B1" w:rsidRPr="002E2F1B" w:rsidRDefault="00F479B1" w:rsidP="00F479B1">
            <w:pPr>
              <w:autoSpaceDE w:val="0"/>
              <w:autoSpaceDN w:val="0"/>
              <w:adjustRightInd w:val="0"/>
              <w:spacing w:line="240" w:lineRule="auto"/>
              <w:rPr>
                <w:rFonts w:cs="Times New Roman"/>
                <w:szCs w:val="24"/>
              </w:rPr>
            </w:pPr>
          </w:p>
        </w:tc>
        <w:tc>
          <w:tcPr>
            <w:tcW w:w="1494" w:type="dxa"/>
            <w:tcBorders>
              <w:top w:val="nil"/>
              <w:left w:val="nil"/>
              <w:bottom w:val="single" w:sz="8" w:space="0" w:color="152935"/>
              <w:right w:val="single" w:sz="8" w:space="0" w:color="E0E0E0"/>
            </w:tcBorders>
            <w:shd w:val="clear" w:color="auto" w:fill="FFFFFF"/>
            <w:vAlign w:val="bottom"/>
          </w:tcPr>
          <w:p w:rsidR="00F479B1" w:rsidRPr="002E2F1B" w:rsidRDefault="00F479B1" w:rsidP="00F479B1">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Customers Satisfaction</w:t>
            </w:r>
          </w:p>
        </w:tc>
        <w:tc>
          <w:tcPr>
            <w:tcW w:w="1308" w:type="dxa"/>
            <w:tcBorders>
              <w:top w:val="nil"/>
              <w:left w:val="single" w:sz="8" w:space="0" w:color="E0E0E0"/>
              <w:bottom w:val="single" w:sz="8" w:space="0" w:color="152935"/>
              <w:right w:val="single" w:sz="8" w:space="0" w:color="E0E0E0"/>
            </w:tcBorders>
            <w:shd w:val="clear" w:color="auto" w:fill="FFFFFF"/>
            <w:vAlign w:val="bottom"/>
          </w:tcPr>
          <w:p w:rsidR="00F479B1" w:rsidRPr="002E2F1B" w:rsidRDefault="005636FB" w:rsidP="00F479B1">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VD for Society</w:t>
            </w:r>
          </w:p>
        </w:tc>
        <w:tc>
          <w:tcPr>
            <w:tcW w:w="1494" w:type="dxa"/>
            <w:tcBorders>
              <w:top w:val="nil"/>
              <w:left w:val="single" w:sz="8" w:space="0" w:color="E0E0E0"/>
              <w:bottom w:val="single" w:sz="8" w:space="0" w:color="152935"/>
              <w:right w:val="single" w:sz="8" w:space="0" w:color="E0E0E0"/>
            </w:tcBorders>
            <w:shd w:val="clear" w:color="auto" w:fill="FFFFFF"/>
            <w:vAlign w:val="bottom"/>
          </w:tcPr>
          <w:p w:rsidR="00F479B1" w:rsidRPr="002E2F1B" w:rsidRDefault="005636FB" w:rsidP="00F479B1">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VD for Eco-friendly</w:t>
            </w:r>
          </w:p>
        </w:tc>
        <w:tc>
          <w:tcPr>
            <w:tcW w:w="1494" w:type="dxa"/>
            <w:tcBorders>
              <w:top w:val="nil"/>
              <w:left w:val="single" w:sz="8" w:space="0" w:color="E0E0E0"/>
              <w:bottom w:val="single" w:sz="8" w:space="0" w:color="152935"/>
              <w:right w:val="nil"/>
            </w:tcBorders>
            <w:shd w:val="clear" w:color="auto" w:fill="FFFFFF"/>
            <w:vAlign w:val="bottom"/>
          </w:tcPr>
          <w:p w:rsidR="00F479B1" w:rsidRPr="002E2F1B" w:rsidRDefault="005636FB" w:rsidP="00F479B1">
            <w:pPr>
              <w:autoSpaceDE w:val="0"/>
              <w:autoSpaceDN w:val="0"/>
              <w:adjustRightInd w:val="0"/>
              <w:spacing w:line="320" w:lineRule="atLeast"/>
              <w:ind w:left="60" w:right="60"/>
              <w:jc w:val="center"/>
              <w:rPr>
                <w:rFonts w:cs="Times New Roman"/>
                <w:color w:val="264A60"/>
                <w:sz w:val="18"/>
                <w:szCs w:val="18"/>
              </w:rPr>
            </w:pPr>
            <w:r w:rsidRPr="002E2F1B">
              <w:rPr>
                <w:rFonts w:cs="Times New Roman"/>
                <w:color w:val="264A60"/>
                <w:sz w:val="18"/>
                <w:szCs w:val="18"/>
              </w:rPr>
              <w:t>VD for Sustainability</w:t>
            </w:r>
          </w:p>
        </w:tc>
      </w:tr>
      <w:tr w:rsidR="00F479B1" w:rsidRPr="002E2F1B" w:rsidTr="000F450A">
        <w:trPr>
          <w:cantSplit/>
          <w:trHeight w:val="363"/>
        </w:trPr>
        <w:tc>
          <w:tcPr>
            <w:tcW w:w="1838" w:type="dxa"/>
            <w:vMerge w:val="restart"/>
            <w:tcBorders>
              <w:top w:val="single" w:sz="8" w:space="0" w:color="152935"/>
              <w:left w:val="nil"/>
              <w:bottom w:val="nil"/>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Customers Satisfaction</w:t>
            </w:r>
          </w:p>
        </w:tc>
        <w:tc>
          <w:tcPr>
            <w:tcW w:w="2024" w:type="dxa"/>
            <w:tcBorders>
              <w:top w:val="single" w:sz="8" w:space="0" w:color="152935"/>
              <w:left w:val="nil"/>
              <w:bottom w:val="single" w:sz="8" w:space="0" w:color="AEAEAE"/>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Pearson Correlation</w:t>
            </w:r>
          </w:p>
        </w:tc>
        <w:tc>
          <w:tcPr>
            <w:tcW w:w="1494" w:type="dxa"/>
            <w:tcBorders>
              <w:top w:val="single" w:sz="8" w:space="0" w:color="152935"/>
              <w:left w:val="nil"/>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w:t>
            </w:r>
          </w:p>
        </w:tc>
        <w:tc>
          <w:tcPr>
            <w:tcW w:w="1308" w:type="dxa"/>
            <w:tcBorders>
              <w:top w:val="single" w:sz="8" w:space="0" w:color="152935"/>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.225</w:t>
            </w:r>
          </w:p>
        </w:tc>
        <w:tc>
          <w:tcPr>
            <w:tcW w:w="1494" w:type="dxa"/>
            <w:tcBorders>
              <w:top w:val="single" w:sz="8" w:space="0" w:color="152935"/>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.146</w:t>
            </w:r>
          </w:p>
        </w:tc>
        <w:tc>
          <w:tcPr>
            <w:tcW w:w="1494" w:type="dxa"/>
            <w:tcBorders>
              <w:top w:val="single" w:sz="8" w:space="0" w:color="152935"/>
              <w:left w:val="single" w:sz="8" w:space="0" w:color="E0E0E0"/>
              <w:bottom w:val="single" w:sz="8" w:space="0" w:color="AEAEAE"/>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.595</w:t>
            </w:r>
            <w:r w:rsidRPr="002E2F1B">
              <w:rPr>
                <w:rFonts w:cs="Times New Roman"/>
                <w:color w:val="010205"/>
                <w:sz w:val="18"/>
                <w:szCs w:val="18"/>
                <w:vertAlign w:val="superscript"/>
              </w:rPr>
              <w:t>**</w:t>
            </w:r>
          </w:p>
        </w:tc>
      </w:tr>
      <w:tr w:rsidR="00F479B1" w:rsidRPr="002E2F1B" w:rsidTr="000F450A">
        <w:trPr>
          <w:cantSplit/>
          <w:trHeight w:val="363"/>
        </w:trPr>
        <w:tc>
          <w:tcPr>
            <w:tcW w:w="1838" w:type="dxa"/>
            <w:vMerge/>
            <w:tcBorders>
              <w:top w:val="single" w:sz="8" w:space="0" w:color="152935"/>
              <w:left w:val="nil"/>
              <w:bottom w:val="nil"/>
              <w:right w:val="nil"/>
            </w:tcBorders>
            <w:shd w:val="clear" w:color="auto" w:fill="E0E0E0"/>
          </w:tcPr>
          <w:p w:rsidR="00F479B1" w:rsidRPr="002E2F1B" w:rsidRDefault="00F479B1" w:rsidP="00F479B1">
            <w:pPr>
              <w:autoSpaceDE w:val="0"/>
              <w:autoSpaceDN w:val="0"/>
              <w:adjustRightInd w:val="0"/>
              <w:spacing w:line="240" w:lineRule="auto"/>
              <w:rPr>
                <w:rFonts w:cs="Times New Roman"/>
                <w:color w:val="010205"/>
                <w:sz w:val="18"/>
                <w:szCs w:val="18"/>
              </w:rPr>
            </w:pPr>
          </w:p>
        </w:tc>
        <w:tc>
          <w:tcPr>
            <w:tcW w:w="2024" w:type="dxa"/>
            <w:tcBorders>
              <w:top w:val="single" w:sz="8" w:space="0" w:color="AEAEAE"/>
              <w:left w:val="nil"/>
              <w:bottom w:val="single" w:sz="8" w:space="0" w:color="AEAEAE"/>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Sig. (2-tailed)</w:t>
            </w:r>
          </w:p>
        </w:tc>
        <w:tc>
          <w:tcPr>
            <w:tcW w:w="1494" w:type="dxa"/>
            <w:tcBorders>
              <w:top w:val="single" w:sz="8" w:space="0" w:color="AEAEAE"/>
              <w:left w:val="nil"/>
              <w:bottom w:val="single" w:sz="8" w:space="0" w:color="AEAEAE"/>
              <w:right w:val="single" w:sz="8" w:space="0" w:color="E0E0E0"/>
            </w:tcBorders>
            <w:shd w:val="clear" w:color="auto" w:fill="FFFFFF"/>
            <w:vAlign w:val="center"/>
          </w:tcPr>
          <w:p w:rsidR="00F479B1" w:rsidRPr="002E2F1B" w:rsidRDefault="00F479B1" w:rsidP="00F479B1">
            <w:pPr>
              <w:autoSpaceDE w:val="0"/>
              <w:autoSpaceDN w:val="0"/>
              <w:adjustRightInd w:val="0"/>
              <w:spacing w:line="240" w:lineRule="auto"/>
              <w:rPr>
                <w:rFonts w:cs="Times New Roman"/>
                <w:szCs w:val="24"/>
              </w:rPr>
            </w:pPr>
          </w:p>
        </w:tc>
        <w:tc>
          <w:tcPr>
            <w:tcW w:w="1308"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.231</w:t>
            </w:r>
          </w:p>
        </w:tc>
        <w:tc>
          <w:tcPr>
            <w:tcW w:w="1494"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.442</w:t>
            </w:r>
          </w:p>
        </w:tc>
        <w:tc>
          <w:tcPr>
            <w:tcW w:w="1494" w:type="dxa"/>
            <w:tcBorders>
              <w:top w:val="single" w:sz="8" w:space="0" w:color="AEAEAE"/>
              <w:left w:val="single" w:sz="8" w:space="0" w:color="E0E0E0"/>
              <w:bottom w:val="single" w:sz="8" w:space="0" w:color="AEAEAE"/>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.001</w:t>
            </w:r>
          </w:p>
        </w:tc>
      </w:tr>
      <w:tr w:rsidR="00F479B1" w:rsidRPr="002E2F1B" w:rsidTr="000F450A">
        <w:trPr>
          <w:cantSplit/>
          <w:trHeight w:val="379"/>
        </w:trPr>
        <w:tc>
          <w:tcPr>
            <w:tcW w:w="1838" w:type="dxa"/>
            <w:vMerge/>
            <w:tcBorders>
              <w:top w:val="single" w:sz="8" w:space="0" w:color="152935"/>
              <w:left w:val="nil"/>
              <w:bottom w:val="nil"/>
              <w:right w:val="nil"/>
            </w:tcBorders>
            <w:shd w:val="clear" w:color="auto" w:fill="E0E0E0"/>
          </w:tcPr>
          <w:p w:rsidR="00F479B1" w:rsidRPr="002E2F1B" w:rsidRDefault="00F479B1" w:rsidP="00F479B1">
            <w:pPr>
              <w:autoSpaceDE w:val="0"/>
              <w:autoSpaceDN w:val="0"/>
              <w:adjustRightInd w:val="0"/>
              <w:spacing w:line="240" w:lineRule="auto"/>
              <w:rPr>
                <w:rFonts w:cs="Times New Roman"/>
                <w:color w:val="010205"/>
                <w:sz w:val="18"/>
                <w:szCs w:val="18"/>
              </w:rPr>
            </w:pPr>
          </w:p>
        </w:tc>
        <w:tc>
          <w:tcPr>
            <w:tcW w:w="2024" w:type="dxa"/>
            <w:tcBorders>
              <w:top w:val="single" w:sz="8" w:space="0" w:color="AEAEAE"/>
              <w:left w:val="nil"/>
              <w:bottom w:val="nil"/>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N</w:t>
            </w:r>
          </w:p>
        </w:tc>
        <w:tc>
          <w:tcPr>
            <w:tcW w:w="1494" w:type="dxa"/>
            <w:tcBorders>
              <w:top w:val="single" w:sz="8" w:space="0" w:color="AEAEAE"/>
              <w:left w:val="nil"/>
              <w:bottom w:val="nil"/>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1308" w:type="dxa"/>
            <w:tcBorders>
              <w:top w:val="single" w:sz="8" w:space="0" w:color="AEAEAE"/>
              <w:left w:val="single" w:sz="8" w:space="0" w:color="E0E0E0"/>
              <w:bottom w:val="nil"/>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1494" w:type="dxa"/>
            <w:tcBorders>
              <w:top w:val="single" w:sz="8" w:space="0" w:color="AEAEAE"/>
              <w:left w:val="single" w:sz="8" w:space="0" w:color="E0E0E0"/>
              <w:bottom w:val="nil"/>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1494" w:type="dxa"/>
            <w:tcBorders>
              <w:top w:val="single" w:sz="8" w:space="0" w:color="AEAEAE"/>
              <w:left w:val="single" w:sz="8" w:space="0" w:color="E0E0E0"/>
              <w:bottom w:val="nil"/>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r>
      <w:tr w:rsidR="00F479B1" w:rsidRPr="002E2F1B" w:rsidTr="000F450A">
        <w:trPr>
          <w:cantSplit/>
          <w:trHeight w:val="363"/>
        </w:trPr>
        <w:tc>
          <w:tcPr>
            <w:tcW w:w="1838" w:type="dxa"/>
            <w:vMerge w:val="restart"/>
            <w:tcBorders>
              <w:top w:val="single" w:sz="8" w:space="0" w:color="AEAEAE"/>
              <w:left w:val="nil"/>
              <w:bottom w:val="nil"/>
              <w:right w:val="nil"/>
            </w:tcBorders>
            <w:shd w:val="clear" w:color="auto" w:fill="E0E0E0"/>
          </w:tcPr>
          <w:p w:rsidR="00F479B1" w:rsidRPr="002E2F1B" w:rsidRDefault="005636FB"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VD for Society</w:t>
            </w:r>
          </w:p>
        </w:tc>
        <w:tc>
          <w:tcPr>
            <w:tcW w:w="2024" w:type="dxa"/>
            <w:tcBorders>
              <w:top w:val="single" w:sz="8" w:space="0" w:color="AEAEAE"/>
              <w:left w:val="nil"/>
              <w:bottom w:val="single" w:sz="8" w:space="0" w:color="AEAEAE"/>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Pearson Correlation</w:t>
            </w:r>
          </w:p>
        </w:tc>
        <w:tc>
          <w:tcPr>
            <w:tcW w:w="1494" w:type="dxa"/>
            <w:tcBorders>
              <w:top w:val="single" w:sz="8" w:space="0" w:color="AEAEAE"/>
              <w:left w:val="nil"/>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.225</w:t>
            </w:r>
          </w:p>
        </w:tc>
        <w:tc>
          <w:tcPr>
            <w:tcW w:w="1308"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w:t>
            </w:r>
          </w:p>
        </w:tc>
        <w:tc>
          <w:tcPr>
            <w:tcW w:w="1494"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.477</w:t>
            </w:r>
            <w:r w:rsidRPr="002E2F1B">
              <w:rPr>
                <w:rFonts w:cs="Times New Roman"/>
                <w:color w:val="010205"/>
                <w:sz w:val="18"/>
                <w:szCs w:val="18"/>
                <w:vertAlign w:val="superscript"/>
              </w:rPr>
              <w:t>**</w:t>
            </w:r>
          </w:p>
        </w:tc>
        <w:tc>
          <w:tcPr>
            <w:tcW w:w="1494" w:type="dxa"/>
            <w:tcBorders>
              <w:top w:val="single" w:sz="8" w:space="0" w:color="AEAEAE"/>
              <w:left w:val="single" w:sz="8" w:space="0" w:color="E0E0E0"/>
              <w:bottom w:val="single" w:sz="8" w:space="0" w:color="AEAEAE"/>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.229</w:t>
            </w:r>
          </w:p>
        </w:tc>
      </w:tr>
      <w:tr w:rsidR="00F479B1" w:rsidRPr="002E2F1B" w:rsidTr="000F450A">
        <w:trPr>
          <w:cantSplit/>
          <w:trHeight w:val="363"/>
        </w:trPr>
        <w:tc>
          <w:tcPr>
            <w:tcW w:w="1838" w:type="dxa"/>
            <w:vMerge/>
            <w:tcBorders>
              <w:top w:val="single" w:sz="8" w:space="0" w:color="AEAEAE"/>
              <w:left w:val="nil"/>
              <w:bottom w:val="nil"/>
              <w:right w:val="nil"/>
            </w:tcBorders>
            <w:shd w:val="clear" w:color="auto" w:fill="E0E0E0"/>
          </w:tcPr>
          <w:p w:rsidR="00F479B1" w:rsidRPr="002E2F1B" w:rsidRDefault="00F479B1" w:rsidP="00F479B1">
            <w:pPr>
              <w:autoSpaceDE w:val="0"/>
              <w:autoSpaceDN w:val="0"/>
              <w:adjustRightInd w:val="0"/>
              <w:spacing w:line="240" w:lineRule="auto"/>
              <w:rPr>
                <w:rFonts w:cs="Times New Roman"/>
                <w:color w:val="010205"/>
                <w:sz w:val="18"/>
                <w:szCs w:val="18"/>
              </w:rPr>
            </w:pPr>
          </w:p>
        </w:tc>
        <w:tc>
          <w:tcPr>
            <w:tcW w:w="2024" w:type="dxa"/>
            <w:tcBorders>
              <w:top w:val="single" w:sz="8" w:space="0" w:color="AEAEAE"/>
              <w:left w:val="nil"/>
              <w:bottom w:val="single" w:sz="8" w:space="0" w:color="AEAEAE"/>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Sig. (2-tailed)</w:t>
            </w:r>
          </w:p>
        </w:tc>
        <w:tc>
          <w:tcPr>
            <w:tcW w:w="1494" w:type="dxa"/>
            <w:tcBorders>
              <w:top w:val="single" w:sz="8" w:space="0" w:color="AEAEAE"/>
              <w:left w:val="nil"/>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.231</w:t>
            </w:r>
          </w:p>
        </w:tc>
        <w:tc>
          <w:tcPr>
            <w:tcW w:w="1308"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479B1" w:rsidRPr="002E2F1B" w:rsidRDefault="00F479B1" w:rsidP="00F479B1">
            <w:pPr>
              <w:autoSpaceDE w:val="0"/>
              <w:autoSpaceDN w:val="0"/>
              <w:adjustRightInd w:val="0"/>
              <w:spacing w:line="240" w:lineRule="auto"/>
              <w:rPr>
                <w:rFonts w:cs="Times New Roman"/>
                <w:szCs w:val="24"/>
              </w:rPr>
            </w:pPr>
          </w:p>
        </w:tc>
        <w:tc>
          <w:tcPr>
            <w:tcW w:w="1494"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.008</w:t>
            </w:r>
          </w:p>
        </w:tc>
        <w:tc>
          <w:tcPr>
            <w:tcW w:w="1494" w:type="dxa"/>
            <w:tcBorders>
              <w:top w:val="single" w:sz="8" w:space="0" w:color="AEAEAE"/>
              <w:left w:val="single" w:sz="8" w:space="0" w:color="E0E0E0"/>
              <w:bottom w:val="single" w:sz="8" w:space="0" w:color="AEAEAE"/>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.223</w:t>
            </w:r>
          </w:p>
        </w:tc>
      </w:tr>
      <w:tr w:rsidR="00F479B1" w:rsidRPr="002E2F1B" w:rsidTr="000F450A">
        <w:trPr>
          <w:cantSplit/>
          <w:trHeight w:val="379"/>
        </w:trPr>
        <w:tc>
          <w:tcPr>
            <w:tcW w:w="1838" w:type="dxa"/>
            <w:vMerge/>
            <w:tcBorders>
              <w:top w:val="single" w:sz="8" w:space="0" w:color="AEAEAE"/>
              <w:left w:val="nil"/>
              <w:bottom w:val="nil"/>
              <w:right w:val="nil"/>
            </w:tcBorders>
            <w:shd w:val="clear" w:color="auto" w:fill="E0E0E0"/>
          </w:tcPr>
          <w:p w:rsidR="00F479B1" w:rsidRPr="002E2F1B" w:rsidRDefault="00F479B1" w:rsidP="00F479B1">
            <w:pPr>
              <w:autoSpaceDE w:val="0"/>
              <w:autoSpaceDN w:val="0"/>
              <w:adjustRightInd w:val="0"/>
              <w:spacing w:line="240" w:lineRule="auto"/>
              <w:rPr>
                <w:rFonts w:cs="Times New Roman"/>
                <w:color w:val="010205"/>
                <w:sz w:val="18"/>
                <w:szCs w:val="18"/>
              </w:rPr>
            </w:pPr>
          </w:p>
        </w:tc>
        <w:tc>
          <w:tcPr>
            <w:tcW w:w="2024" w:type="dxa"/>
            <w:tcBorders>
              <w:top w:val="single" w:sz="8" w:space="0" w:color="AEAEAE"/>
              <w:left w:val="nil"/>
              <w:bottom w:val="nil"/>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N</w:t>
            </w:r>
          </w:p>
        </w:tc>
        <w:tc>
          <w:tcPr>
            <w:tcW w:w="1494" w:type="dxa"/>
            <w:tcBorders>
              <w:top w:val="single" w:sz="8" w:space="0" w:color="AEAEAE"/>
              <w:left w:val="nil"/>
              <w:bottom w:val="nil"/>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1308" w:type="dxa"/>
            <w:tcBorders>
              <w:top w:val="single" w:sz="8" w:space="0" w:color="AEAEAE"/>
              <w:left w:val="single" w:sz="8" w:space="0" w:color="E0E0E0"/>
              <w:bottom w:val="nil"/>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1494" w:type="dxa"/>
            <w:tcBorders>
              <w:top w:val="single" w:sz="8" w:space="0" w:color="AEAEAE"/>
              <w:left w:val="single" w:sz="8" w:space="0" w:color="E0E0E0"/>
              <w:bottom w:val="nil"/>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1494" w:type="dxa"/>
            <w:tcBorders>
              <w:top w:val="single" w:sz="8" w:space="0" w:color="AEAEAE"/>
              <w:left w:val="single" w:sz="8" w:space="0" w:color="E0E0E0"/>
              <w:bottom w:val="nil"/>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r>
      <w:tr w:rsidR="00F479B1" w:rsidRPr="002E2F1B" w:rsidTr="000F450A">
        <w:trPr>
          <w:cantSplit/>
          <w:trHeight w:val="363"/>
        </w:trPr>
        <w:tc>
          <w:tcPr>
            <w:tcW w:w="1838" w:type="dxa"/>
            <w:vMerge w:val="restart"/>
            <w:tcBorders>
              <w:top w:val="single" w:sz="8" w:space="0" w:color="AEAEAE"/>
              <w:left w:val="nil"/>
              <w:bottom w:val="nil"/>
              <w:right w:val="nil"/>
            </w:tcBorders>
            <w:shd w:val="clear" w:color="auto" w:fill="E0E0E0"/>
          </w:tcPr>
          <w:p w:rsidR="00F479B1" w:rsidRPr="002E2F1B" w:rsidRDefault="005636FB"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VD for Eco-friendly</w:t>
            </w:r>
          </w:p>
        </w:tc>
        <w:tc>
          <w:tcPr>
            <w:tcW w:w="2024" w:type="dxa"/>
            <w:tcBorders>
              <w:top w:val="single" w:sz="8" w:space="0" w:color="AEAEAE"/>
              <w:left w:val="nil"/>
              <w:bottom w:val="single" w:sz="8" w:space="0" w:color="AEAEAE"/>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Pearson Correlation</w:t>
            </w:r>
          </w:p>
        </w:tc>
        <w:tc>
          <w:tcPr>
            <w:tcW w:w="1494" w:type="dxa"/>
            <w:tcBorders>
              <w:top w:val="single" w:sz="8" w:space="0" w:color="AEAEAE"/>
              <w:left w:val="nil"/>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.146</w:t>
            </w:r>
          </w:p>
        </w:tc>
        <w:tc>
          <w:tcPr>
            <w:tcW w:w="1308"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.477</w:t>
            </w:r>
            <w:r w:rsidRPr="002E2F1B">
              <w:rPr>
                <w:rFonts w:cs="Times New Roman"/>
                <w:color w:val="010205"/>
                <w:sz w:val="18"/>
                <w:szCs w:val="18"/>
                <w:vertAlign w:val="superscript"/>
              </w:rPr>
              <w:t>**</w:t>
            </w:r>
          </w:p>
        </w:tc>
        <w:tc>
          <w:tcPr>
            <w:tcW w:w="1494"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w:t>
            </w:r>
          </w:p>
        </w:tc>
        <w:tc>
          <w:tcPr>
            <w:tcW w:w="1494" w:type="dxa"/>
            <w:tcBorders>
              <w:top w:val="single" w:sz="8" w:space="0" w:color="AEAEAE"/>
              <w:left w:val="single" w:sz="8" w:space="0" w:color="E0E0E0"/>
              <w:bottom w:val="single" w:sz="8" w:space="0" w:color="AEAEAE"/>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.274</w:t>
            </w:r>
          </w:p>
        </w:tc>
      </w:tr>
      <w:tr w:rsidR="00F479B1" w:rsidRPr="002E2F1B" w:rsidTr="000F450A">
        <w:trPr>
          <w:cantSplit/>
          <w:trHeight w:val="363"/>
        </w:trPr>
        <w:tc>
          <w:tcPr>
            <w:tcW w:w="1838" w:type="dxa"/>
            <w:vMerge/>
            <w:tcBorders>
              <w:top w:val="single" w:sz="8" w:space="0" w:color="AEAEAE"/>
              <w:left w:val="nil"/>
              <w:bottom w:val="nil"/>
              <w:right w:val="nil"/>
            </w:tcBorders>
            <w:shd w:val="clear" w:color="auto" w:fill="E0E0E0"/>
          </w:tcPr>
          <w:p w:rsidR="00F479B1" w:rsidRPr="002E2F1B" w:rsidRDefault="00F479B1" w:rsidP="00F479B1">
            <w:pPr>
              <w:autoSpaceDE w:val="0"/>
              <w:autoSpaceDN w:val="0"/>
              <w:adjustRightInd w:val="0"/>
              <w:spacing w:line="240" w:lineRule="auto"/>
              <w:rPr>
                <w:rFonts w:cs="Times New Roman"/>
                <w:color w:val="010205"/>
                <w:sz w:val="18"/>
                <w:szCs w:val="18"/>
              </w:rPr>
            </w:pPr>
          </w:p>
        </w:tc>
        <w:tc>
          <w:tcPr>
            <w:tcW w:w="2024" w:type="dxa"/>
            <w:tcBorders>
              <w:top w:val="single" w:sz="8" w:space="0" w:color="AEAEAE"/>
              <w:left w:val="nil"/>
              <w:bottom w:val="single" w:sz="8" w:space="0" w:color="AEAEAE"/>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Sig. (2-tailed)</w:t>
            </w:r>
          </w:p>
        </w:tc>
        <w:tc>
          <w:tcPr>
            <w:tcW w:w="1494" w:type="dxa"/>
            <w:tcBorders>
              <w:top w:val="single" w:sz="8" w:space="0" w:color="AEAEAE"/>
              <w:left w:val="nil"/>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.442</w:t>
            </w:r>
          </w:p>
        </w:tc>
        <w:tc>
          <w:tcPr>
            <w:tcW w:w="1308"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.008</w:t>
            </w:r>
          </w:p>
        </w:tc>
        <w:tc>
          <w:tcPr>
            <w:tcW w:w="14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479B1" w:rsidRPr="002E2F1B" w:rsidRDefault="00F479B1" w:rsidP="00F479B1">
            <w:pPr>
              <w:autoSpaceDE w:val="0"/>
              <w:autoSpaceDN w:val="0"/>
              <w:adjustRightInd w:val="0"/>
              <w:spacing w:line="240" w:lineRule="auto"/>
              <w:rPr>
                <w:rFonts w:cs="Times New Roman"/>
                <w:szCs w:val="24"/>
              </w:rPr>
            </w:pPr>
          </w:p>
        </w:tc>
        <w:tc>
          <w:tcPr>
            <w:tcW w:w="1494" w:type="dxa"/>
            <w:tcBorders>
              <w:top w:val="single" w:sz="8" w:space="0" w:color="AEAEAE"/>
              <w:left w:val="single" w:sz="8" w:space="0" w:color="E0E0E0"/>
              <w:bottom w:val="single" w:sz="8" w:space="0" w:color="AEAEAE"/>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.143</w:t>
            </w:r>
          </w:p>
        </w:tc>
      </w:tr>
      <w:tr w:rsidR="00F479B1" w:rsidRPr="002E2F1B" w:rsidTr="000F450A">
        <w:trPr>
          <w:cantSplit/>
          <w:trHeight w:val="379"/>
        </w:trPr>
        <w:tc>
          <w:tcPr>
            <w:tcW w:w="1838" w:type="dxa"/>
            <w:vMerge/>
            <w:tcBorders>
              <w:top w:val="single" w:sz="8" w:space="0" w:color="AEAEAE"/>
              <w:left w:val="nil"/>
              <w:bottom w:val="nil"/>
              <w:right w:val="nil"/>
            </w:tcBorders>
            <w:shd w:val="clear" w:color="auto" w:fill="E0E0E0"/>
          </w:tcPr>
          <w:p w:rsidR="00F479B1" w:rsidRPr="002E2F1B" w:rsidRDefault="00F479B1" w:rsidP="00F479B1">
            <w:pPr>
              <w:autoSpaceDE w:val="0"/>
              <w:autoSpaceDN w:val="0"/>
              <w:adjustRightInd w:val="0"/>
              <w:spacing w:line="240" w:lineRule="auto"/>
              <w:rPr>
                <w:rFonts w:cs="Times New Roman"/>
                <w:color w:val="010205"/>
                <w:sz w:val="18"/>
                <w:szCs w:val="18"/>
              </w:rPr>
            </w:pPr>
          </w:p>
        </w:tc>
        <w:tc>
          <w:tcPr>
            <w:tcW w:w="2024" w:type="dxa"/>
            <w:tcBorders>
              <w:top w:val="single" w:sz="8" w:space="0" w:color="AEAEAE"/>
              <w:left w:val="nil"/>
              <w:bottom w:val="nil"/>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N</w:t>
            </w:r>
          </w:p>
        </w:tc>
        <w:tc>
          <w:tcPr>
            <w:tcW w:w="1494" w:type="dxa"/>
            <w:tcBorders>
              <w:top w:val="single" w:sz="8" w:space="0" w:color="AEAEAE"/>
              <w:left w:val="nil"/>
              <w:bottom w:val="nil"/>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1308" w:type="dxa"/>
            <w:tcBorders>
              <w:top w:val="single" w:sz="8" w:space="0" w:color="AEAEAE"/>
              <w:left w:val="single" w:sz="8" w:space="0" w:color="E0E0E0"/>
              <w:bottom w:val="nil"/>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1494" w:type="dxa"/>
            <w:tcBorders>
              <w:top w:val="single" w:sz="8" w:space="0" w:color="AEAEAE"/>
              <w:left w:val="single" w:sz="8" w:space="0" w:color="E0E0E0"/>
              <w:bottom w:val="nil"/>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1494" w:type="dxa"/>
            <w:tcBorders>
              <w:top w:val="single" w:sz="8" w:space="0" w:color="AEAEAE"/>
              <w:left w:val="single" w:sz="8" w:space="0" w:color="E0E0E0"/>
              <w:bottom w:val="nil"/>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r>
      <w:tr w:rsidR="00F479B1" w:rsidRPr="002E2F1B" w:rsidTr="000F450A">
        <w:trPr>
          <w:cantSplit/>
          <w:trHeight w:val="363"/>
        </w:trPr>
        <w:tc>
          <w:tcPr>
            <w:tcW w:w="1838" w:type="dxa"/>
            <w:vMerge w:val="restart"/>
            <w:tcBorders>
              <w:top w:val="single" w:sz="8" w:space="0" w:color="AEAEAE"/>
              <w:left w:val="nil"/>
              <w:bottom w:val="single" w:sz="8" w:space="0" w:color="152935"/>
              <w:right w:val="nil"/>
            </w:tcBorders>
            <w:shd w:val="clear" w:color="auto" w:fill="E0E0E0"/>
          </w:tcPr>
          <w:p w:rsidR="00F479B1" w:rsidRPr="002E2F1B" w:rsidRDefault="005636FB"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VD for Sustainability</w:t>
            </w:r>
          </w:p>
        </w:tc>
        <w:tc>
          <w:tcPr>
            <w:tcW w:w="2024" w:type="dxa"/>
            <w:tcBorders>
              <w:top w:val="single" w:sz="8" w:space="0" w:color="AEAEAE"/>
              <w:left w:val="nil"/>
              <w:bottom w:val="single" w:sz="8" w:space="0" w:color="AEAEAE"/>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Pearson Correlation</w:t>
            </w:r>
          </w:p>
        </w:tc>
        <w:tc>
          <w:tcPr>
            <w:tcW w:w="1494" w:type="dxa"/>
            <w:tcBorders>
              <w:top w:val="single" w:sz="8" w:space="0" w:color="AEAEAE"/>
              <w:left w:val="nil"/>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.595</w:t>
            </w:r>
            <w:r w:rsidRPr="002E2F1B">
              <w:rPr>
                <w:rFonts w:cs="Times New Roman"/>
                <w:color w:val="010205"/>
                <w:sz w:val="18"/>
                <w:szCs w:val="18"/>
                <w:vertAlign w:val="superscript"/>
              </w:rPr>
              <w:t>**</w:t>
            </w:r>
          </w:p>
        </w:tc>
        <w:tc>
          <w:tcPr>
            <w:tcW w:w="1308"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.229</w:t>
            </w:r>
          </w:p>
        </w:tc>
        <w:tc>
          <w:tcPr>
            <w:tcW w:w="1494"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.274</w:t>
            </w:r>
          </w:p>
        </w:tc>
        <w:tc>
          <w:tcPr>
            <w:tcW w:w="1494" w:type="dxa"/>
            <w:tcBorders>
              <w:top w:val="single" w:sz="8" w:space="0" w:color="AEAEAE"/>
              <w:left w:val="single" w:sz="8" w:space="0" w:color="E0E0E0"/>
              <w:bottom w:val="single" w:sz="8" w:space="0" w:color="AEAEAE"/>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w:t>
            </w:r>
          </w:p>
        </w:tc>
      </w:tr>
      <w:tr w:rsidR="00F479B1" w:rsidRPr="002E2F1B" w:rsidTr="000F450A">
        <w:trPr>
          <w:cantSplit/>
          <w:trHeight w:val="363"/>
        </w:trPr>
        <w:tc>
          <w:tcPr>
            <w:tcW w:w="1838" w:type="dxa"/>
            <w:vMerge/>
            <w:tcBorders>
              <w:top w:val="single" w:sz="8" w:space="0" w:color="AEAEAE"/>
              <w:left w:val="nil"/>
              <w:bottom w:val="single" w:sz="8" w:space="0" w:color="152935"/>
              <w:right w:val="nil"/>
            </w:tcBorders>
            <w:shd w:val="clear" w:color="auto" w:fill="E0E0E0"/>
          </w:tcPr>
          <w:p w:rsidR="00F479B1" w:rsidRPr="002E2F1B" w:rsidRDefault="00F479B1" w:rsidP="00F479B1">
            <w:pPr>
              <w:autoSpaceDE w:val="0"/>
              <w:autoSpaceDN w:val="0"/>
              <w:adjustRightInd w:val="0"/>
              <w:spacing w:line="240" w:lineRule="auto"/>
              <w:rPr>
                <w:rFonts w:cs="Times New Roman"/>
                <w:color w:val="010205"/>
                <w:sz w:val="18"/>
                <w:szCs w:val="18"/>
              </w:rPr>
            </w:pPr>
          </w:p>
        </w:tc>
        <w:tc>
          <w:tcPr>
            <w:tcW w:w="2024" w:type="dxa"/>
            <w:tcBorders>
              <w:top w:val="single" w:sz="8" w:space="0" w:color="AEAEAE"/>
              <w:left w:val="nil"/>
              <w:bottom w:val="single" w:sz="8" w:space="0" w:color="AEAEAE"/>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Sig. (2-tailed)</w:t>
            </w:r>
          </w:p>
        </w:tc>
        <w:tc>
          <w:tcPr>
            <w:tcW w:w="1494" w:type="dxa"/>
            <w:tcBorders>
              <w:top w:val="single" w:sz="8" w:space="0" w:color="AEAEAE"/>
              <w:left w:val="nil"/>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.001</w:t>
            </w:r>
          </w:p>
        </w:tc>
        <w:tc>
          <w:tcPr>
            <w:tcW w:w="1308"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.223</w:t>
            </w:r>
          </w:p>
        </w:tc>
        <w:tc>
          <w:tcPr>
            <w:tcW w:w="1494" w:type="dxa"/>
            <w:tcBorders>
              <w:top w:val="single" w:sz="8" w:space="0" w:color="AEAEAE"/>
              <w:left w:val="single" w:sz="8" w:space="0" w:color="E0E0E0"/>
              <w:bottom w:val="single" w:sz="8" w:space="0" w:color="AEAEAE"/>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.143</w:t>
            </w:r>
          </w:p>
        </w:tc>
        <w:tc>
          <w:tcPr>
            <w:tcW w:w="1494" w:type="dxa"/>
            <w:tcBorders>
              <w:top w:val="single" w:sz="8" w:space="0" w:color="AEAEAE"/>
              <w:left w:val="single" w:sz="8" w:space="0" w:color="E0E0E0"/>
              <w:bottom w:val="single" w:sz="8" w:space="0" w:color="AEAEAE"/>
              <w:right w:val="nil"/>
            </w:tcBorders>
            <w:shd w:val="clear" w:color="auto" w:fill="FFFFFF"/>
            <w:vAlign w:val="center"/>
          </w:tcPr>
          <w:p w:rsidR="00F479B1" w:rsidRPr="002E2F1B" w:rsidRDefault="00F479B1" w:rsidP="00F479B1">
            <w:pPr>
              <w:autoSpaceDE w:val="0"/>
              <w:autoSpaceDN w:val="0"/>
              <w:adjustRightInd w:val="0"/>
              <w:spacing w:line="240" w:lineRule="auto"/>
              <w:rPr>
                <w:rFonts w:cs="Times New Roman"/>
                <w:szCs w:val="24"/>
              </w:rPr>
            </w:pPr>
          </w:p>
        </w:tc>
      </w:tr>
      <w:tr w:rsidR="00F479B1" w:rsidRPr="002E2F1B" w:rsidTr="000F450A">
        <w:trPr>
          <w:cantSplit/>
          <w:trHeight w:val="379"/>
        </w:trPr>
        <w:tc>
          <w:tcPr>
            <w:tcW w:w="1838" w:type="dxa"/>
            <w:vMerge/>
            <w:tcBorders>
              <w:top w:val="single" w:sz="8" w:space="0" w:color="AEAEAE"/>
              <w:left w:val="nil"/>
              <w:bottom w:val="single" w:sz="8" w:space="0" w:color="152935"/>
              <w:right w:val="nil"/>
            </w:tcBorders>
            <w:shd w:val="clear" w:color="auto" w:fill="E0E0E0"/>
          </w:tcPr>
          <w:p w:rsidR="00F479B1" w:rsidRPr="002E2F1B" w:rsidRDefault="00F479B1" w:rsidP="00F479B1">
            <w:pPr>
              <w:autoSpaceDE w:val="0"/>
              <w:autoSpaceDN w:val="0"/>
              <w:adjustRightInd w:val="0"/>
              <w:spacing w:line="240" w:lineRule="auto"/>
              <w:rPr>
                <w:rFonts w:cs="Times New Roman"/>
                <w:szCs w:val="24"/>
              </w:rPr>
            </w:pPr>
          </w:p>
        </w:tc>
        <w:tc>
          <w:tcPr>
            <w:tcW w:w="2024" w:type="dxa"/>
            <w:tcBorders>
              <w:top w:val="single" w:sz="8" w:space="0" w:color="AEAEAE"/>
              <w:left w:val="nil"/>
              <w:bottom w:val="single" w:sz="8" w:space="0" w:color="152935"/>
              <w:right w:val="nil"/>
            </w:tcBorders>
            <w:shd w:val="clear" w:color="auto" w:fill="E0E0E0"/>
          </w:tcPr>
          <w:p w:rsidR="00F479B1" w:rsidRPr="002E2F1B" w:rsidRDefault="00F479B1" w:rsidP="00F479B1">
            <w:pPr>
              <w:autoSpaceDE w:val="0"/>
              <w:autoSpaceDN w:val="0"/>
              <w:adjustRightInd w:val="0"/>
              <w:spacing w:line="320" w:lineRule="atLeast"/>
              <w:ind w:left="60" w:right="60"/>
              <w:rPr>
                <w:rFonts w:cs="Times New Roman"/>
                <w:color w:val="264A60"/>
                <w:sz w:val="18"/>
                <w:szCs w:val="18"/>
              </w:rPr>
            </w:pPr>
            <w:r w:rsidRPr="002E2F1B">
              <w:rPr>
                <w:rFonts w:cs="Times New Roman"/>
                <w:color w:val="264A60"/>
                <w:sz w:val="18"/>
                <w:szCs w:val="18"/>
              </w:rPr>
              <w:t>N</w:t>
            </w:r>
          </w:p>
        </w:tc>
        <w:tc>
          <w:tcPr>
            <w:tcW w:w="1494" w:type="dxa"/>
            <w:tcBorders>
              <w:top w:val="single" w:sz="8" w:space="0" w:color="AEAEAE"/>
              <w:left w:val="nil"/>
              <w:bottom w:val="single" w:sz="8" w:space="0" w:color="152935"/>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1308" w:type="dxa"/>
            <w:tcBorders>
              <w:top w:val="single" w:sz="8" w:space="0" w:color="AEAEAE"/>
              <w:left w:val="single" w:sz="8" w:space="0" w:color="E0E0E0"/>
              <w:bottom w:val="single" w:sz="8" w:space="0" w:color="152935"/>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1494" w:type="dxa"/>
            <w:tcBorders>
              <w:top w:val="single" w:sz="8" w:space="0" w:color="AEAEAE"/>
              <w:left w:val="single" w:sz="8" w:space="0" w:color="E0E0E0"/>
              <w:bottom w:val="single" w:sz="8" w:space="0" w:color="152935"/>
              <w:right w:val="single" w:sz="8" w:space="0" w:color="E0E0E0"/>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c>
          <w:tcPr>
            <w:tcW w:w="1494" w:type="dxa"/>
            <w:tcBorders>
              <w:top w:val="single" w:sz="8" w:space="0" w:color="AEAEAE"/>
              <w:left w:val="single" w:sz="8" w:space="0" w:color="E0E0E0"/>
              <w:bottom w:val="single" w:sz="8" w:space="0" w:color="152935"/>
              <w:right w:val="nil"/>
            </w:tcBorders>
            <w:shd w:val="clear" w:color="auto" w:fill="FFFFFF"/>
          </w:tcPr>
          <w:p w:rsidR="00F479B1" w:rsidRPr="002E2F1B" w:rsidRDefault="00F479B1" w:rsidP="00F479B1">
            <w:pPr>
              <w:autoSpaceDE w:val="0"/>
              <w:autoSpaceDN w:val="0"/>
              <w:adjustRightInd w:val="0"/>
              <w:spacing w:line="320" w:lineRule="atLeast"/>
              <w:ind w:left="60" w:right="60"/>
              <w:jc w:val="right"/>
              <w:rPr>
                <w:rFonts w:cs="Times New Roman"/>
                <w:color w:val="010205"/>
                <w:sz w:val="18"/>
                <w:szCs w:val="18"/>
              </w:rPr>
            </w:pPr>
            <w:r w:rsidRPr="002E2F1B">
              <w:rPr>
                <w:rFonts w:cs="Times New Roman"/>
                <w:color w:val="010205"/>
                <w:sz w:val="18"/>
                <w:szCs w:val="18"/>
              </w:rPr>
              <w:t>30</w:t>
            </w:r>
          </w:p>
        </w:tc>
      </w:tr>
      <w:tr w:rsidR="00F479B1" w:rsidRPr="002E2F1B" w:rsidTr="000F450A">
        <w:trPr>
          <w:cantSplit/>
          <w:trHeight w:val="363"/>
        </w:trPr>
        <w:tc>
          <w:tcPr>
            <w:tcW w:w="9656" w:type="dxa"/>
            <w:gridSpan w:val="6"/>
            <w:tcBorders>
              <w:top w:val="nil"/>
              <w:left w:val="nil"/>
              <w:bottom w:val="nil"/>
              <w:right w:val="nil"/>
            </w:tcBorders>
            <w:shd w:val="clear" w:color="auto" w:fill="FFFFFF"/>
          </w:tcPr>
          <w:p w:rsidR="00F479B1" w:rsidRPr="002E2F1B" w:rsidRDefault="00F479B1" w:rsidP="005806A5">
            <w:pPr>
              <w:autoSpaceDE w:val="0"/>
              <w:autoSpaceDN w:val="0"/>
              <w:adjustRightInd w:val="0"/>
              <w:spacing w:line="320" w:lineRule="atLeast"/>
              <w:ind w:left="60" w:right="60"/>
              <w:rPr>
                <w:rFonts w:cs="Times New Roman"/>
                <w:b/>
                <w:color w:val="010205"/>
                <w:sz w:val="22"/>
                <w:szCs w:val="18"/>
              </w:rPr>
            </w:pPr>
            <w:r w:rsidRPr="002E2F1B">
              <w:rPr>
                <w:rFonts w:cs="Times New Roman"/>
                <w:b/>
                <w:color w:val="010205"/>
                <w:sz w:val="22"/>
                <w:szCs w:val="18"/>
              </w:rPr>
              <w:t>**. Correlation is significant at the 0.01 level (2-tailed).</w:t>
            </w:r>
          </w:p>
        </w:tc>
      </w:tr>
    </w:tbl>
    <w:p w:rsidR="00F479B1" w:rsidRPr="002E2F1B" w:rsidRDefault="00CD3BAD" w:rsidP="00CD3BAD">
      <w:pPr>
        <w:pStyle w:val="Caption"/>
        <w:rPr>
          <w:rFonts w:cs="Times New Roman"/>
        </w:rPr>
      </w:pPr>
      <w:bookmarkStart w:id="68" w:name="_Toc64585451"/>
      <w:r w:rsidRPr="002E2F1B">
        <w:rPr>
          <w:rFonts w:cs="Times New Roman"/>
        </w:rPr>
        <w:t xml:space="preserve">Table </w:t>
      </w:r>
      <w:r w:rsidR="00400185" w:rsidRPr="002E2F1B">
        <w:rPr>
          <w:rFonts w:cs="Times New Roman"/>
        </w:rPr>
        <w:fldChar w:fldCharType="begin"/>
      </w:r>
      <w:r w:rsidR="00400185" w:rsidRPr="002E2F1B">
        <w:rPr>
          <w:rFonts w:cs="Times New Roman"/>
        </w:rPr>
        <w:instrText xml:space="preserve"> SEQ Table \* ARABIC </w:instrText>
      </w:r>
      <w:r w:rsidR="00400185" w:rsidRPr="002E2F1B">
        <w:rPr>
          <w:rFonts w:cs="Times New Roman"/>
        </w:rPr>
        <w:fldChar w:fldCharType="separate"/>
      </w:r>
      <w:r w:rsidR="005230AD" w:rsidRPr="002E2F1B">
        <w:rPr>
          <w:rFonts w:cs="Times New Roman"/>
          <w:noProof/>
        </w:rPr>
        <w:t>9</w:t>
      </w:r>
      <w:r w:rsidR="00400185" w:rsidRPr="002E2F1B">
        <w:rPr>
          <w:rFonts w:cs="Times New Roman"/>
          <w:noProof/>
        </w:rPr>
        <w:fldChar w:fldCharType="end"/>
      </w:r>
      <w:r w:rsidR="00FE2C6D" w:rsidRPr="002E2F1B">
        <w:rPr>
          <w:rFonts w:cs="Times New Roman"/>
        </w:rPr>
        <w:t xml:space="preserve">: </w:t>
      </w:r>
      <w:r w:rsidR="00D62EC0" w:rsidRPr="002E2F1B">
        <w:rPr>
          <w:rFonts w:cs="Times New Roman"/>
        </w:rPr>
        <w:t>Correlation among the variables</w:t>
      </w:r>
      <w:bookmarkEnd w:id="68"/>
    </w:p>
    <w:p w:rsidR="000F450A" w:rsidRDefault="000F450A" w:rsidP="00D62EC0">
      <w:pPr>
        <w:jc w:val="both"/>
        <w:rPr>
          <w:rFonts w:cs="Times New Roman"/>
          <w:b/>
          <w:lang w:val="en-US"/>
        </w:rPr>
      </w:pPr>
    </w:p>
    <w:p w:rsidR="00D62EC0" w:rsidRPr="002E2F1B" w:rsidRDefault="005806A5" w:rsidP="000F450A">
      <w:pPr>
        <w:spacing w:after="240"/>
        <w:jc w:val="both"/>
        <w:rPr>
          <w:rFonts w:cs="Times New Roman"/>
          <w:b/>
          <w:lang w:val="en-US"/>
        </w:rPr>
      </w:pPr>
      <w:r w:rsidRPr="002E2F1B">
        <w:rPr>
          <w:rFonts w:cs="Times New Roman"/>
          <w:b/>
          <w:lang w:val="en-US"/>
        </w:rPr>
        <w:t>From the correla</w:t>
      </w:r>
      <w:r w:rsidR="00D62EC0" w:rsidRPr="002E2F1B">
        <w:rPr>
          <w:rFonts w:cs="Times New Roman"/>
          <w:b/>
          <w:lang w:val="en-US"/>
        </w:rPr>
        <w:t>tion analysis, it is found that:</w:t>
      </w:r>
    </w:p>
    <w:p w:rsidR="00A91C41" w:rsidRDefault="00D62EC0" w:rsidP="00D62EC0">
      <w:pPr>
        <w:pStyle w:val="ListParagraph"/>
        <w:numPr>
          <w:ilvl w:val="0"/>
          <w:numId w:val="23"/>
        </w:numPr>
        <w:jc w:val="both"/>
        <w:rPr>
          <w:rFonts w:cs="Times New Roman"/>
          <w:lang w:val="en-US"/>
        </w:rPr>
      </w:pPr>
      <w:r w:rsidRPr="002E2F1B">
        <w:rPr>
          <w:rFonts w:cs="Times New Roman"/>
          <w:lang w:val="en-US"/>
        </w:rPr>
        <w:t xml:space="preserve">The </w:t>
      </w:r>
      <w:r w:rsidR="005636FB" w:rsidRPr="002E2F1B">
        <w:rPr>
          <w:rFonts w:cs="Times New Roman"/>
          <w:lang w:val="en-US"/>
        </w:rPr>
        <w:t>VD for Society</w:t>
      </w:r>
      <w:r w:rsidR="005806A5" w:rsidRPr="002E2F1B">
        <w:rPr>
          <w:rFonts w:cs="Times New Roman"/>
          <w:lang w:val="en-US"/>
        </w:rPr>
        <w:t xml:space="preserve"> is correlated to Customer Satisfaction at 0.231. But, as the significant level is higher than the assumed value </w:t>
      </w:r>
      <w:r w:rsidR="00A3575E" w:rsidRPr="002E2F1B">
        <w:rPr>
          <w:rFonts w:cs="Times New Roman"/>
          <w:szCs w:val="24"/>
        </w:rPr>
        <w:t>α=</w:t>
      </w:r>
      <w:r w:rsidR="005806A5" w:rsidRPr="002E2F1B">
        <w:rPr>
          <w:rFonts w:cs="Times New Roman"/>
          <w:lang w:val="en-US"/>
        </w:rPr>
        <w:t xml:space="preserve">0.05. There for </w:t>
      </w:r>
      <w:r w:rsidR="005636FB" w:rsidRPr="002E2F1B">
        <w:rPr>
          <w:rFonts w:cs="Times New Roman"/>
          <w:lang w:val="en-US"/>
        </w:rPr>
        <w:t>VD for Society</w:t>
      </w:r>
      <w:r w:rsidR="005806A5" w:rsidRPr="002E2F1B">
        <w:rPr>
          <w:rFonts w:cs="Times New Roman"/>
          <w:lang w:val="en-US"/>
        </w:rPr>
        <w:t xml:space="preserve"> is not significantly correlated to customer satisfaction at the 99% confidence level.</w:t>
      </w:r>
    </w:p>
    <w:p w:rsidR="000F450A" w:rsidRPr="002E2F1B" w:rsidRDefault="000F450A" w:rsidP="000F450A">
      <w:pPr>
        <w:pStyle w:val="ListParagraph"/>
        <w:jc w:val="both"/>
        <w:rPr>
          <w:rFonts w:cs="Times New Roman"/>
          <w:lang w:val="en-US"/>
        </w:rPr>
      </w:pPr>
    </w:p>
    <w:p w:rsidR="005806A5" w:rsidRDefault="005806A5" w:rsidP="00D62EC0">
      <w:pPr>
        <w:pStyle w:val="ListParagraph"/>
        <w:numPr>
          <w:ilvl w:val="0"/>
          <w:numId w:val="23"/>
        </w:numPr>
        <w:jc w:val="both"/>
        <w:rPr>
          <w:rFonts w:cs="Times New Roman"/>
          <w:lang w:val="en-US"/>
        </w:rPr>
      </w:pPr>
      <w:r w:rsidRPr="002E2F1B">
        <w:rPr>
          <w:rFonts w:cs="Times New Roman"/>
          <w:lang w:val="en-US"/>
        </w:rPr>
        <w:t xml:space="preserve">The </w:t>
      </w:r>
      <w:r w:rsidR="005636FB" w:rsidRPr="002E2F1B">
        <w:rPr>
          <w:rFonts w:cs="Times New Roman"/>
          <w:lang w:val="en-US"/>
        </w:rPr>
        <w:t>VD for Eco-friendly</w:t>
      </w:r>
      <w:r w:rsidRPr="002E2F1B">
        <w:rPr>
          <w:rFonts w:cs="Times New Roman"/>
          <w:lang w:val="en-US"/>
        </w:rPr>
        <w:t xml:space="preserve"> is not correlated to customer satisfaction and its level of significance is not below </w:t>
      </w:r>
      <w:r w:rsidR="00D62EC0" w:rsidRPr="002E2F1B">
        <w:rPr>
          <w:rFonts w:cs="Times New Roman"/>
          <w:lang w:val="en-US"/>
        </w:rPr>
        <w:t xml:space="preserve">from the </w:t>
      </w:r>
      <w:r w:rsidRPr="002E2F1B">
        <w:rPr>
          <w:rFonts w:cs="Times New Roman"/>
          <w:lang w:val="en-US"/>
        </w:rPr>
        <w:t xml:space="preserve">assumed value </w:t>
      </w:r>
      <w:r w:rsidR="00A3575E" w:rsidRPr="002E2F1B">
        <w:rPr>
          <w:rFonts w:cs="Times New Roman"/>
          <w:szCs w:val="24"/>
        </w:rPr>
        <w:t>α=</w:t>
      </w:r>
      <w:r w:rsidRPr="002E2F1B">
        <w:rPr>
          <w:rFonts w:cs="Times New Roman"/>
          <w:lang w:val="en-US"/>
        </w:rPr>
        <w:t xml:space="preserve">0.05. Therefore, </w:t>
      </w:r>
      <w:r w:rsidR="005636FB" w:rsidRPr="002E2F1B">
        <w:rPr>
          <w:rFonts w:cs="Times New Roman"/>
          <w:lang w:val="en-US"/>
        </w:rPr>
        <w:t>VD for Eco-friendly</w:t>
      </w:r>
      <w:r w:rsidR="00D62EC0" w:rsidRPr="002E2F1B">
        <w:rPr>
          <w:rFonts w:cs="Times New Roman"/>
          <w:lang w:val="en-US"/>
        </w:rPr>
        <w:t xml:space="preserve"> is not significantly a good indicator at the 99% confidence level.</w:t>
      </w:r>
    </w:p>
    <w:p w:rsidR="000F450A" w:rsidRPr="000F450A" w:rsidRDefault="000F450A" w:rsidP="000F450A">
      <w:pPr>
        <w:jc w:val="both"/>
        <w:rPr>
          <w:rFonts w:cs="Times New Roman"/>
          <w:lang w:val="en-US"/>
        </w:rPr>
      </w:pPr>
    </w:p>
    <w:p w:rsidR="003D4B2C" w:rsidRPr="002E2F1B" w:rsidRDefault="005636FB" w:rsidP="000F450A">
      <w:pPr>
        <w:pStyle w:val="ListParagraph"/>
        <w:numPr>
          <w:ilvl w:val="0"/>
          <w:numId w:val="23"/>
        </w:numPr>
        <w:spacing w:after="160"/>
        <w:ind w:left="714" w:hanging="357"/>
        <w:jc w:val="both"/>
        <w:rPr>
          <w:rFonts w:cs="Times New Roman"/>
          <w:lang w:val="en-US"/>
        </w:rPr>
      </w:pPr>
      <w:r w:rsidRPr="002E2F1B">
        <w:rPr>
          <w:rFonts w:cs="Times New Roman"/>
          <w:lang w:val="en-US"/>
        </w:rPr>
        <w:t>VD for Sustainability</w:t>
      </w:r>
      <w:r w:rsidR="00D62EC0" w:rsidRPr="002E2F1B">
        <w:rPr>
          <w:rFonts w:cs="Times New Roman"/>
          <w:lang w:val="en-US"/>
        </w:rPr>
        <w:t xml:space="preserve"> is positively correlated to customer satisfaction as its p= 0.595 and significance level is 0.001 which is lower form the assumed value </w:t>
      </w:r>
      <w:r w:rsidR="00A3575E" w:rsidRPr="002E2F1B">
        <w:rPr>
          <w:rFonts w:cs="Times New Roman"/>
          <w:szCs w:val="24"/>
        </w:rPr>
        <w:t>α=</w:t>
      </w:r>
      <w:r w:rsidR="00D62EC0" w:rsidRPr="002E2F1B">
        <w:rPr>
          <w:rFonts w:cs="Times New Roman"/>
          <w:lang w:val="en-US"/>
        </w:rPr>
        <w:t xml:space="preserve">0.05. </w:t>
      </w:r>
    </w:p>
    <w:p w:rsidR="002C1305" w:rsidRPr="002E2F1B" w:rsidRDefault="00D62EC0" w:rsidP="00D62EC0">
      <w:pPr>
        <w:spacing w:after="160"/>
        <w:jc w:val="both"/>
        <w:rPr>
          <w:rFonts w:cs="Times New Roman"/>
          <w:lang w:val="en-US"/>
        </w:rPr>
      </w:pPr>
      <w:r w:rsidRPr="002E2F1B">
        <w:rPr>
          <w:rFonts w:cs="Times New Roman"/>
          <w:lang w:val="en-US"/>
        </w:rPr>
        <w:t xml:space="preserve">Therefore, it is found that out of the three dependent variable, </w:t>
      </w:r>
      <w:r w:rsidR="005636FB" w:rsidRPr="002E2F1B">
        <w:rPr>
          <w:rFonts w:cs="Times New Roman"/>
          <w:lang w:val="en-US"/>
        </w:rPr>
        <w:t>VD for Sustainability</w:t>
      </w:r>
      <w:r w:rsidRPr="002E2F1B">
        <w:rPr>
          <w:rFonts w:cs="Times New Roman"/>
          <w:lang w:val="en-US"/>
        </w:rPr>
        <w:t xml:space="preserve"> is correlated to customer’s satisfaction at 99% confidence level.</w:t>
      </w:r>
    </w:p>
    <w:p w:rsidR="00570188" w:rsidRPr="002E2F1B" w:rsidRDefault="00570188">
      <w:pPr>
        <w:spacing w:after="160" w:line="259" w:lineRule="auto"/>
        <w:rPr>
          <w:rFonts w:eastAsiaTheme="majorEastAsia" w:cs="Times New Roman"/>
          <w:b/>
          <w:color w:val="1F3864" w:themeColor="accent5" w:themeShade="80"/>
          <w:sz w:val="28"/>
          <w:szCs w:val="32"/>
          <w:lang w:val="en-US"/>
        </w:rPr>
      </w:pPr>
      <w:r w:rsidRPr="002E2F1B">
        <w:rPr>
          <w:rFonts w:cs="Times New Roman"/>
          <w:lang w:val="en-US"/>
        </w:rPr>
        <w:br w:type="page"/>
      </w:r>
    </w:p>
    <w:p w:rsidR="00570188" w:rsidRPr="002E2F1B" w:rsidRDefault="00570188" w:rsidP="00570188">
      <w:pPr>
        <w:pBdr>
          <w:bottom w:val="single" w:sz="4" w:space="1" w:color="auto"/>
        </w:pBdr>
        <w:jc w:val="center"/>
        <w:rPr>
          <w:rFonts w:cs="Times New Roman"/>
          <w:b/>
          <w:sz w:val="40"/>
          <w:lang w:val="en-US"/>
        </w:rPr>
      </w:pPr>
      <w:r w:rsidRPr="002E2F1B">
        <w:rPr>
          <w:rFonts w:cs="Times New Roman"/>
          <w:b/>
          <w:sz w:val="40"/>
          <w:lang w:val="en-US"/>
        </w:rPr>
        <w:t>CHAPTER V: FINDINGS AND RECOMMENDATIONS</w:t>
      </w:r>
    </w:p>
    <w:p w:rsidR="00570188" w:rsidRPr="002E2F1B" w:rsidRDefault="00570188" w:rsidP="00570188">
      <w:pPr>
        <w:rPr>
          <w:rFonts w:cs="Times New Roman"/>
          <w:lang w:val="en-US"/>
        </w:rPr>
      </w:pPr>
    </w:p>
    <w:p w:rsidR="000F450A" w:rsidRDefault="000F450A" w:rsidP="00570188">
      <w:pPr>
        <w:rPr>
          <w:rFonts w:cs="Times New Roman"/>
          <w:lang w:val="en-US"/>
        </w:rPr>
      </w:pPr>
    </w:p>
    <w:p w:rsidR="000F450A" w:rsidRDefault="000F450A" w:rsidP="00570188">
      <w:pPr>
        <w:rPr>
          <w:rFonts w:cs="Times New Roman"/>
          <w:lang w:val="en-US"/>
        </w:rPr>
      </w:pPr>
    </w:p>
    <w:p w:rsidR="00570188" w:rsidRPr="002E2F1B" w:rsidRDefault="000F450A" w:rsidP="00570188">
      <w:pPr>
        <w:rPr>
          <w:rFonts w:eastAsiaTheme="majorEastAsia" w:cs="Times New Roman"/>
          <w:b/>
          <w:color w:val="1F3864" w:themeColor="accent5" w:themeShade="80"/>
          <w:sz w:val="28"/>
          <w:szCs w:val="32"/>
          <w:lang w:val="en-US"/>
        </w:rPr>
      </w:pPr>
      <w:r>
        <w:rPr>
          <w:noProof/>
          <w:lang w:val="en-US"/>
        </w:rPr>
        <w:drawing>
          <wp:anchor distT="0" distB="0" distL="114300" distR="114300" simplePos="0" relativeHeight="251661312" behindDoc="0" locked="0" layoutInCell="1" allowOverlap="1" wp14:anchorId="57EDA5D3" wp14:editId="52FF8789">
            <wp:simplePos x="0" y="0"/>
            <wp:positionH relativeFrom="margin">
              <wp:align>center</wp:align>
            </wp:positionH>
            <wp:positionV relativeFrom="paragraph">
              <wp:posOffset>1116330</wp:posOffset>
            </wp:positionV>
            <wp:extent cx="4875845" cy="3245485"/>
            <wp:effectExtent l="0" t="0" r="1270" b="0"/>
            <wp:wrapTopAndBottom/>
            <wp:docPr id="24" name="Picture 24" descr="Understand and apply effectively construction market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rstand and apply effectively construction market research"/>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875845" cy="32454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2E2F1B">
        <w:rPr>
          <w:rFonts w:cs="Times New Roman"/>
          <w:lang w:val="en-US"/>
        </w:rPr>
        <w:t xml:space="preserve"> </w:t>
      </w:r>
      <w:r w:rsidR="00570188" w:rsidRPr="002E2F1B">
        <w:rPr>
          <w:rFonts w:cs="Times New Roman"/>
          <w:lang w:val="en-US"/>
        </w:rPr>
        <w:br w:type="page"/>
      </w:r>
    </w:p>
    <w:p w:rsidR="00D32AA9" w:rsidRPr="002E2F1B" w:rsidRDefault="00570188" w:rsidP="002C1305">
      <w:pPr>
        <w:pStyle w:val="Heading1"/>
        <w:rPr>
          <w:rFonts w:cs="Times New Roman"/>
          <w:lang w:val="en-US"/>
        </w:rPr>
      </w:pPr>
      <w:bookmarkStart w:id="69" w:name="_Toc71003745"/>
      <w:r w:rsidRPr="002E2F1B">
        <w:rPr>
          <w:rFonts w:cs="Times New Roman"/>
          <w:lang w:val="en-US"/>
        </w:rPr>
        <w:t>V.1</w:t>
      </w:r>
      <w:r w:rsidR="002C1305" w:rsidRPr="002E2F1B">
        <w:rPr>
          <w:rFonts w:cs="Times New Roman"/>
          <w:lang w:val="en-US"/>
        </w:rPr>
        <w:t xml:space="preserve"> Findings of the study</w:t>
      </w:r>
      <w:bookmarkEnd w:id="69"/>
    </w:p>
    <w:p w:rsidR="00D32AA9" w:rsidRPr="002E2F1B" w:rsidRDefault="00787627" w:rsidP="00D32AA9">
      <w:pPr>
        <w:rPr>
          <w:rFonts w:cs="Times New Roman"/>
          <w:lang w:val="en-US"/>
        </w:rPr>
      </w:pPr>
      <w:r w:rsidRPr="002E2F1B">
        <w:rPr>
          <w:rFonts w:cs="Times New Roman"/>
          <w:lang w:val="en-US"/>
        </w:rPr>
        <w:t>The study has been analyzed the impacts of voluntary disclosure on the customer satisfaction. To conduct a quantitative analysis, the voluntary disclosure item is separated into three parts to observe the influence of each part on customer satisfaction and whether these three parts can predict the customer satisfaction well.</w:t>
      </w:r>
    </w:p>
    <w:p w:rsidR="00787627" w:rsidRPr="002E2F1B" w:rsidRDefault="00787627" w:rsidP="003508AB">
      <w:pPr>
        <w:spacing w:line="240" w:lineRule="auto"/>
        <w:rPr>
          <w:rFonts w:cs="Times New Roman"/>
          <w:lang w:val="en-US"/>
        </w:rPr>
      </w:pPr>
    </w:p>
    <w:p w:rsidR="00D32AA9" w:rsidRPr="002E2F1B" w:rsidRDefault="00D32AA9" w:rsidP="00D32AA9">
      <w:pPr>
        <w:spacing w:after="160"/>
        <w:jc w:val="both"/>
        <w:rPr>
          <w:rFonts w:cs="Times New Roman"/>
          <w:lang w:val="en-US"/>
        </w:rPr>
      </w:pPr>
      <w:r w:rsidRPr="002E2F1B">
        <w:rPr>
          <w:rFonts w:cs="Times New Roman"/>
          <w:lang w:val="en-US"/>
        </w:rPr>
        <w:t xml:space="preserve">The regression analysis shows that </w:t>
      </w:r>
      <w:r w:rsidRPr="002E2F1B">
        <w:rPr>
          <w:rFonts w:cs="Times New Roman"/>
        </w:rPr>
        <w:t xml:space="preserve">the three aspects of voluntary disclosure have significant impact on the customer’s satisfaction and </w:t>
      </w:r>
      <w:r w:rsidRPr="002E2F1B">
        <w:rPr>
          <w:rFonts w:cs="Times New Roman"/>
          <w:lang w:val="en-US"/>
        </w:rPr>
        <w:t>60% of the customer satisfaction can be predicted by the three voluntary disclosure elements. But analyzing the coefficients value, it can be said that V</w:t>
      </w:r>
      <w:r w:rsidR="003508AB" w:rsidRPr="002E2F1B">
        <w:rPr>
          <w:rFonts w:cs="Times New Roman"/>
          <w:lang w:val="en-US"/>
        </w:rPr>
        <w:t xml:space="preserve">oluntary </w:t>
      </w:r>
      <w:r w:rsidRPr="002E2F1B">
        <w:rPr>
          <w:rFonts w:cs="Times New Roman"/>
          <w:lang w:val="en-US"/>
        </w:rPr>
        <w:t>D</w:t>
      </w:r>
      <w:r w:rsidR="003508AB" w:rsidRPr="002E2F1B">
        <w:rPr>
          <w:rFonts w:cs="Times New Roman"/>
          <w:lang w:val="en-US"/>
        </w:rPr>
        <w:t>isclosure</w:t>
      </w:r>
      <w:r w:rsidRPr="002E2F1B">
        <w:rPr>
          <w:rFonts w:cs="Times New Roman"/>
          <w:lang w:val="en-US"/>
        </w:rPr>
        <w:t xml:space="preserve"> for Society and </w:t>
      </w:r>
      <w:r w:rsidR="003508AB" w:rsidRPr="002E2F1B">
        <w:rPr>
          <w:rFonts w:cs="Times New Roman"/>
          <w:lang w:val="en-US"/>
        </w:rPr>
        <w:t>Voluntary Disclosure</w:t>
      </w:r>
      <w:r w:rsidRPr="002E2F1B">
        <w:rPr>
          <w:rFonts w:cs="Times New Roman"/>
          <w:lang w:val="en-US"/>
        </w:rPr>
        <w:t xml:space="preserve"> for Eco-</w:t>
      </w:r>
      <w:r w:rsidR="003508AB" w:rsidRPr="002E2F1B">
        <w:rPr>
          <w:rFonts w:cs="Times New Roman"/>
          <w:lang w:val="en-US"/>
        </w:rPr>
        <w:t>friendliness</w:t>
      </w:r>
      <w:r w:rsidRPr="002E2F1B">
        <w:rPr>
          <w:rFonts w:cs="Times New Roman"/>
          <w:lang w:val="en-US"/>
        </w:rPr>
        <w:t xml:space="preserve"> have less impact in predicting customer satisfaction while </w:t>
      </w:r>
      <w:r w:rsidR="003508AB" w:rsidRPr="002E2F1B">
        <w:rPr>
          <w:rFonts w:cs="Times New Roman"/>
          <w:lang w:val="en-US"/>
        </w:rPr>
        <w:t>Voluntary Disclosure</w:t>
      </w:r>
      <w:r w:rsidRPr="002E2F1B">
        <w:rPr>
          <w:rFonts w:cs="Times New Roman"/>
          <w:lang w:val="en-US"/>
        </w:rPr>
        <w:t xml:space="preserve"> for Sustainability has high impact on customer’s satisfaction.</w:t>
      </w:r>
    </w:p>
    <w:p w:rsidR="00787627" w:rsidRPr="002E2F1B" w:rsidRDefault="00787627" w:rsidP="002E2F1B">
      <w:pPr>
        <w:spacing w:after="160"/>
        <w:jc w:val="both"/>
        <w:rPr>
          <w:rFonts w:cs="Times New Roman"/>
          <w:lang w:val="en-US"/>
        </w:rPr>
      </w:pPr>
      <w:r w:rsidRPr="002E2F1B">
        <w:rPr>
          <w:rFonts w:cs="Times New Roman"/>
          <w:lang w:val="en-US"/>
        </w:rPr>
        <w:t xml:space="preserve">The Pearson Correlation test shows that </w:t>
      </w:r>
      <w:r w:rsidR="003508AB" w:rsidRPr="002E2F1B">
        <w:rPr>
          <w:rFonts w:cs="Times New Roman"/>
          <w:lang w:val="en-US"/>
        </w:rPr>
        <w:t>Voluntary Disclosure</w:t>
      </w:r>
      <w:r w:rsidRPr="002E2F1B">
        <w:rPr>
          <w:rFonts w:cs="Times New Roman"/>
          <w:lang w:val="en-US"/>
        </w:rPr>
        <w:t xml:space="preserve"> for Society and environmentally friendly components are not significantly related to customer satisfaction. Thus, </w:t>
      </w:r>
      <w:r w:rsidR="003508AB" w:rsidRPr="002E2F1B">
        <w:rPr>
          <w:rFonts w:cs="Times New Roman"/>
          <w:lang w:val="en-US"/>
        </w:rPr>
        <w:t>Voluntary Disclosure</w:t>
      </w:r>
      <w:r w:rsidRPr="002E2F1B">
        <w:rPr>
          <w:rFonts w:cs="Times New Roman"/>
          <w:lang w:val="en-US"/>
        </w:rPr>
        <w:t xml:space="preserve"> is not a good indicator in an environmentally friendly and meaningful way for society. On the other hand, </w:t>
      </w:r>
      <w:r w:rsidR="003508AB" w:rsidRPr="002E2F1B">
        <w:rPr>
          <w:rFonts w:cs="Times New Roman"/>
          <w:lang w:val="en-US"/>
        </w:rPr>
        <w:t>Voluntary Disclosure</w:t>
      </w:r>
      <w:r w:rsidRPr="002E2F1B">
        <w:rPr>
          <w:rFonts w:cs="Times New Roman"/>
          <w:lang w:val="en-US"/>
        </w:rPr>
        <w:t xml:space="preserve"> for sustainability is positively related to customer satisfaction and a significantly better indicator for predicting customer satisfaction.</w:t>
      </w:r>
    </w:p>
    <w:p w:rsidR="002E2F1B" w:rsidRPr="002E2F1B" w:rsidRDefault="002E2F1B" w:rsidP="003508AB">
      <w:pPr>
        <w:pStyle w:val="Heading1"/>
        <w:rPr>
          <w:rFonts w:cs="Times New Roman"/>
          <w:lang w:val="en-US"/>
        </w:rPr>
      </w:pPr>
    </w:p>
    <w:p w:rsidR="00570188" w:rsidRPr="002E2F1B" w:rsidRDefault="00570188" w:rsidP="003508AB">
      <w:pPr>
        <w:pStyle w:val="Heading1"/>
        <w:rPr>
          <w:rFonts w:cs="Times New Roman"/>
          <w:lang w:val="en-US"/>
        </w:rPr>
      </w:pPr>
      <w:bookmarkStart w:id="70" w:name="_Toc71003746"/>
      <w:r w:rsidRPr="002E2F1B">
        <w:rPr>
          <w:rFonts w:cs="Times New Roman"/>
          <w:lang w:val="en-US"/>
        </w:rPr>
        <w:t>V</w:t>
      </w:r>
      <w:r w:rsidR="003508AB" w:rsidRPr="002E2F1B">
        <w:rPr>
          <w:rFonts w:cs="Times New Roman"/>
          <w:lang w:val="en-US"/>
        </w:rPr>
        <w:t xml:space="preserve">.2 </w:t>
      </w:r>
      <w:r w:rsidRPr="002E2F1B">
        <w:rPr>
          <w:rFonts w:cs="Times New Roman"/>
          <w:lang w:val="en-US"/>
        </w:rPr>
        <w:t>Recommendations of the study</w:t>
      </w:r>
      <w:bookmarkEnd w:id="70"/>
    </w:p>
    <w:p w:rsidR="00822DE8" w:rsidRPr="002E2F1B" w:rsidRDefault="003508AB" w:rsidP="002E2F1B">
      <w:pPr>
        <w:jc w:val="both"/>
        <w:rPr>
          <w:rFonts w:cs="Times New Roman"/>
          <w:lang w:val="en-US"/>
        </w:rPr>
      </w:pPr>
      <w:r w:rsidRPr="002E2F1B">
        <w:rPr>
          <w:rFonts w:cs="Times New Roman"/>
          <w:lang w:val="en-US"/>
        </w:rPr>
        <w:t xml:space="preserve">Depending on our findings, the following recommendations can be offered for the companies that are already disclosing their voluntary information or the companies that are preparing to disclose. </w:t>
      </w:r>
    </w:p>
    <w:p w:rsidR="00B33AEF" w:rsidRPr="002E2F1B" w:rsidRDefault="00B33AEF" w:rsidP="002E2F1B">
      <w:pPr>
        <w:pStyle w:val="ListParagraph"/>
        <w:numPr>
          <w:ilvl w:val="0"/>
          <w:numId w:val="31"/>
        </w:numPr>
        <w:jc w:val="both"/>
        <w:rPr>
          <w:rFonts w:cs="Times New Roman"/>
          <w:lang w:val="en-US"/>
        </w:rPr>
      </w:pPr>
      <w:r w:rsidRPr="002E2F1B">
        <w:rPr>
          <w:rFonts w:cs="Times New Roman"/>
          <w:lang w:val="en-US"/>
        </w:rPr>
        <w:t xml:space="preserve">It is recommended that all the Bangladeshi companies to disclose voluntary information on their annual report and prepare a basic standard to publish these information so that customers can easily find these information from the company’s annual report. In addition, companies can easily promote their positive information to their customers </w:t>
      </w:r>
      <w:r w:rsidR="002E2F1B" w:rsidRPr="002E2F1B">
        <w:rPr>
          <w:rFonts w:cs="Times New Roman"/>
          <w:lang w:val="en-US"/>
        </w:rPr>
        <w:t>so that customers can decide which companies are better for them.</w:t>
      </w:r>
    </w:p>
    <w:p w:rsidR="002E2F1B" w:rsidRPr="002E2F1B" w:rsidRDefault="002E2F1B" w:rsidP="002E2F1B">
      <w:pPr>
        <w:pStyle w:val="ListParagraph"/>
        <w:jc w:val="both"/>
        <w:rPr>
          <w:rFonts w:cs="Times New Roman"/>
          <w:lang w:val="en-US"/>
        </w:rPr>
      </w:pPr>
    </w:p>
    <w:p w:rsidR="00822DE8" w:rsidRPr="002E2F1B" w:rsidRDefault="00822DE8" w:rsidP="002E2F1B">
      <w:pPr>
        <w:pStyle w:val="ListParagraph"/>
        <w:numPr>
          <w:ilvl w:val="0"/>
          <w:numId w:val="31"/>
        </w:numPr>
        <w:jc w:val="both"/>
        <w:rPr>
          <w:rFonts w:cs="Times New Roman"/>
          <w:lang w:val="en-US"/>
        </w:rPr>
      </w:pPr>
      <w:r w:rsidRPr="002E2F1B">
        <w:rPr>
          <w:rFonts w:cs="Times New Roman"/>
          <w:lang w:val="en-US"/>
        </w:rPr>
        <w:t>Although studies have found that voluntary disclosure of social and eco-friendly information has less impact than sustainability information, companies should not completely avoid social and eco-friendly information and should not only focus on sustainability information. Instead, companies can prioritize sustainability information by sharing info-graphics at the beginning and social and environmental information at least inside of their annual reports.</w:t>
      </w:r>
    </w:p>
    <w:p w:rsidR="002E2F1B" w:rsidRPr="002E2F1B" w:rsidRDefault="002E2F1B" w:rsidP="002E2F1B">
      <w:pPr>
        <w:jc w:val="both"/>
        <w:rPr>
          <w:rFonts w:cs="Times New Roman"/>
          <w:lang w:val="en-US"/>
        </w:rPr>
      </w:pPr>
    </w:p>
    <w:p w:rsidR="00822DE8" w:rsidRPr="002E2F1B" w:rsidRDefault="00822DE8" w:rsidP="002E2F1B">
      <w:pPr>
        <w:pStyle w:val="ListParagraph"/>
        <w:numPr>
          <w:ilvl w:val="0"/>
          <w:numId w:val="31"/>
        </w:numPr>
        <w:jc w:val="both"/>
        <w:rPr>
          <w:rFonts w:cs="Times New Roman"/>
          <w:lang w:val="en-US"/>
        </w:rPr>
      </w:pPr>
      <w:r w:rsidRPr="002E2F1B">
        <w:rPr>
          <w:rFonts w:cs="Times New Roman"/>
          <w:lang w:val="en-US"/>
        </w:rPr>
        <w:t>In Bangladesh, due to the lack of trust in companies, many companies receive less attention or visits from customers and investors. It is recommended that Bangladeshi companies provide more information about their business strategies and should publish an expanded management discussion and analysis section in their annual securities report to enable investors to better understand the business and improve investment decisions. It is also recommended to encourage companies to provide other information voluntarily.</w:t>
      </w:r>
    </w:p>
    <w:p w:rsidR="00822DE8" w:rsidRPr="002E2F1B" w:rsidRDefault="00822DE8" w:rsidP="00822DE8">
      <w:pPr>
        <w:jc w:val="both"/>
        <w:rPr>
          <w:rFonts w:cs="Times New Roman"/>
          <w:lang w:val="en-US"/>
        </w:rPr>
      </w:pPr>
    </w:p>
    <w:p w:rsidR="00200D62" w:rsidRPr="002E2F1B" w:rsidRDefault="00200D62" w:rsidP="00822DE8">
      <w:pPr>
        <w:pStyle w:val="Heading1"/>
        <w:rPr>
          <w:rFonts w:eastAsiaTheme="minorHAnsi" w:cs="Times New Roman"/>
          <w:color w:val="auto"/>
          <w:sz w:val="40"/>
          <w:szCs w:val="22"/>
          <w:lang w:val="en-US"/>
        </w:rPr>
      </w:pPr>
      <w:r w:rsidRPr="002E2F1B">
        <w:rPr>
          <w:rFonts w:eastAsiaTheme="minorHAnsi" w:cs="Times New Roman"/>
          <w:color w:val="auto"/>
          <w:sz w:val="40"/>
          <w:szCs w:val="22"/>
          <w:lang w:val="en-US"/>
        </w:rPr>
        <w:br w:type="page"/>
      </w:r>
    </w:p>
    <w:p w:rsidR="00A91C41" w:rsidRPr="002E2F1B" w:rsidRDefault="00A3486B" w:rsidP="00A3486B">
      <w:pPr>
        <w:pBdr>
          <w:bottom w:val="single" w:sz="4" w:space="1" w:color="auto"/>
        </w:pBdr>
        <w:jc w:val="center"/>
        <w:rPr>
          <w:rFonts w:cs="Times New Roman"/>
          <w:b/>
          <w:sz w:val="40"/>
          <w:lang w:val="en-US"/>
        </w:rPr>
      </w:pPr>
      <w:r w:rsidRPr="002E2F1B">
        <w:rPr>
          <w:rFonts w:cs="Times New Roman"/>
          <w:b/>
          <w:sz w:val="40"/>
          <w:lang w:val="en-US"/>
        </w:rPr>
        <w:t>CHAPTER V</w:t>
      </w:r>
      <w:r w:rsidR="00570188" w:rsidRPr="002E2F1B">
        <w:rPr>
          <w:rFonts w:cs="Times New Roman"/>
          <w:b/>
          <w:sz w:val="40"/>
          <w:lang w:val="en-US"/>
        </w:rPr>
        <w:t>I</w:t>
      </w:r>
      <w:r w:rsidRPr="002E2F1B">
        <w:rPr>
          <w:rFonts w:cs="Times New Roman"/>
          <w:b/>
          <w:sz w:val="40"/>
          <w:lang w:val="en-US"/>
        </w:rPr>
        <w:t>: DISCUSSION</w:t>
      </w:r>
    </w:p>
    <w:p w:rsidR="00A3486B" w:rsidRPr="002E2F1B" w:rsidRDefault="00A3486B">
      <w:pPr>
        <w:spacing w:after="160" w:line="259" w:lineRule="auto"/>
        <w:rPr>
          <w:rFonts w:cs="Times New Roman"/>
          <w:lang w:val="en-US"/>
        </w:rPr>
      </w:pPr>
    </w:p>
    <w:p w:rsidR="00A3486B" w:rsidRPr="002E2F1B" w:rsidRDefault="00A3486B">
      <w:pPr>
        <w:spacing w:after="160" w:line="259" w:lineRule="auto"/>
        <w:rPr>
          <w:rFonts w:cs="Times New Roman"/>
          <w:lang w:val="en-US"/>
        </w:rPr>
      </w:pPr>
    </w:p>
    <w:p w:rsidR="00A3486B" w:rsidRPr="002E2F1B" w:rsidRDefault="00A3486B">
      <w:pPr>
        <w:spacing w:after="160" w:line="259" w:lineRule="auto"/>
        <w:rPr>
          <w:rFonts w:cs="Times New Roman"/>
          <w:lang w:val="en-US"/>
        </w:rPr>
      </w:pPr>
    </w:p>
    <w:p w:rsidR="00A3486B" w:rsidRPr="002E2F1B" w:rsidRDefault="00A3486B">
      <w:pPr>
        <w:spacing w:after="160" w:line="259" w:lineRule="auto"/>
        <w:rPr>
          <w:rFonts w:cs="Times New Roman"/>
          <w:lang w:val="en-US"/>
        </w:rPr>
      </w:pPr>
    </w:p>
    <w:p w:rsidR="00A3486B" w:rsidRPr="002E2F1B" w:rsidRDefault="00A3486B">
      <w:pPr>
        <w:spacing w:after="160" w:line="259" w:lineRule="auto"/>
        <w:rPr>
          <w:rFonts w:cs="Times New Roman"/>
          <w:lang w:val="en-US"/>
        </w:rPr>
      </w:pPr>
    </w:p>
    <w:p w:rsidR="00A3486B" w:rsidRPr="002E2F1B" w:rsidRDefault="00A3486B">
      <w:pPr>
        <w:spacing w:after="160" w:line="259" w:lineRule="auto"/>
        <w:rPr>
          <w:rFonts w:cs="Times New Roman"/>
          <w:lang w:val="en-US"/>
        </w:rPr>
      </w:pPr>
    </w:p>
    <w:p w:rsidR="00BE77BF" w:rsidRPr="002E2F1B" w:rsidRDefault="00A3486B">
      <w:pPr>
        <w:spacing w:after="160" w:line="259" w:lineRule="auto"/>
        <w:rPr>
          <w:rFonts w:cs="Times New Roman"/>
          <w:lang w:val="en-US"/>
        </w:rPr>
      </w:pPr>
      <w:r w:rsidRPr="002E2F1B">
        <w:rPr>
          <w:rFonts w:cs="Times New Roman"/>
          <w:noProof/>
          <w:lang w:val="en-US"/>
        </w:rPr>
        <w:drawing>
          <wp:inline distT="0" distB="0" distL="0" distR="0" wp14:anchorId="05CDF791" wp14:editId="499F3178">
            <wp:extent cx="5731510" cy="2298169"/>
            <wp:effectExtent l="0" t="0" r="2540" b="6985"/>
            <wp:docPr id="2" name="Picture 2" descr="Image result for customer satisf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ustomer satisfactio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2298169"/>
                    </a:xfrm>
                    <a:prstGeom prst="rect">
                      <a:avLst/>
                    </a:prstGeom>
                    <a:noFill/>
                    <a:ln>
                      <a:noFill/>
                    </a:ln>
                  </pic:spPr>
                </pic:pic>
              </a:graphicData>
            </a:graphic>
          </wp:inline>
        </w:drawing>
      </w:r>
      <w:r w:rsidR="00BE77BF" w:rsidRPr="002E2F1B">
        <w:rPr>
          <w:rFonts w:cs="Times New Roman"/>
          <w:lang w:val="en-US"/>
        </w:rPr>
        <w:br w:type="page"/>
      </w:r>
    </w:p>
    <w:p w:rsidR="00A91C41" w:rsidRPr="002E2F1B" w:rsidRDefault="00A91C41" w:rsidP="00B9140F">
      <w:pPr>
        <w:pStyle w:val="Heading1"/>
        <w:rPr>
          <w:rFonts w:cs="Times New Roman"/>
          <w:lang w:val="en-US"/>
        </w:rPr>
      </w:pPr>
      <w:bookmarkStart w:id="71" w:name="_Toc71003747"/>
      <w:r w:rsidRPr="002E2F1B">
        <w:rPr>
          <w:rFonts w:cs="Times New Roman"/>
          <w:lang w:val="en-US"/>
        </w:rPr>
        <w:t>V</w:t>
      </w:r>
      <w:r w:rsidR="00570188" w:rsidRPr="002E2F1B">
        <w:rPr>
          <w:rFonts w:cs="Times New Roman"/>
          <w:lang w:val="en-US"/>
        </w:rPr>
        <w:t>I</w:t>
      </w:r>
      <w:r w:rsidRPr="002E2F1B">
        <w:rPr>
          <w:rFonts w:cs="Times New Roman"/>
          <w:lang w:val="en-US"/>
        </w:rPr>
        <w:t>.1 Conclusion</w:t>
      </w:r>
      <w:bookmarkEnd w:id="71"/>
    </w:p>
    <w:p w:rsidR="00401CE9" w:rsidRPr="002E2F1B" w:rsidRDefault="000A3410" w:rsidP="00401CE9">
      <w:pPr>
        <w:jc w:val="both"/>
        <w:rPr>
          <w:rFonts w:cs="Times New Roman"/>
          <w:lang w:val="en-US"/>
        </w:rPr>
      </w:pPr>
      <w:r w:rsidRPr="002E2F1B">
        <w:rPr>
          <w:rFonts w:cs="Times New Roman"/>
          <w:lang w:val="en-US"/>
        </w:rPr>
        <w:t>The market competition is increasing rapidly in the market and consequently,</w:t>
      </w:r>
      <w:r w:rsidR="00401CE9" w:rsidRPr="002E2F1B">
        <w:rPr>
          <w:rFonts w:cs="Times New Roman"/>
          <w:lang w:val="en-US"/>
        </w:rPr>
        <w:t xml:space="preserve"> customers </w:t>
      </w:r>
      <w:r w:rsidRPr="002E2F1B">
        <w:rPr>
          <w:rFonts w:cs="Times New Roman"/>
          <w:lang w:val="en-US"/>
        </w:rPr>
        <w:t>are having</w:t>
      </w:r>
      <w:r w:rsidR="00401CE9" w:rsidRPr="002E2F1B">
        <w:rPr>
          <w:rFonts w:cs="Times New Roman"/>
          <w:lang w:val="en-US"/>
        </w:rPr>
        <w:t xml:space="preserve"> more freedom to obtain information to decide whether or not to buy from the company, so that including mandatory disclosures, voluntary disclosure has also attracted more attention from businesses to attract customers. In addition, companies today are facing unprecedented information challenges. First, the present age is the information age and </w:t>
      </w:r>
      <w:r w:rsidRPr="002E2F1B">
        <w:rPr>
          <w:rFonts w:cs="Times New Roman"/>
          <w:lang w:val="en-US"/>
        </w:rPr>
        <w:t>getting easy information has also some negative issues</w:t>
      </w:r>
      <w:r w:rsidR="00401CE9" w:rsidRPr="002E2F1B">
        <w:rPr>
          <w:rFonts w:cs="Times New Roman"/>
          <w:lang w:val="en-US"/>
        </w:rPr>
        <w:t xml:space="preserve">. </w:t>
      </w:r>
      <w:r w:rsidRPr="002E2F1B">
        <w:rPr>
          <w:rFonts w:cs="Times New Roman"/>
          <w:lang w:val="en-US"/>
        </w:rPr>
        <w:t xml:space="preserve">At the same time, any piece of information implies a definitive change in the client's speculation choice. Accordingly, the current restricted compulsory information is deficient. Second, the detachment of corporate possession and the executive's rights has made the alleged information deviation issue. Annual or yearly reports are frequently used to lessen these information gaps by consumers to choose if they will purchase for it. </w:t>
      </w:r>
      <w:r w:rsidR="00401CE9" w:rsidRPr="002E2F1B">
        <w:rPr>
          <w:rFonts w:cs="Times New Roman"/>
          <w:lang w:val="en-US"/>
        </w:rPr>
        <w:t>The research aims to analyze the impact of voluntary disclosure by companies on customer satisfaction.</w:t>
      </w:r>
      <w:r w:rsidR="00F43EE6" w:rsidRPr="002E2F1B">
        <w:rPr>
          <w:rFonts w:cs="Times New Roman"/>
          <w:lang w:val="en-US"/>
        </w:rPr>
        <w:t xml:space="preserve"> </w:t>
      </w:r>
      <w:r w:rsidR="00401CE9" w:rsidRPr="002E2F1B">
        <w:rPr>
          <w:rFonts w:cs="Times New Roman"/>
          <w:lang w:val="en-US"/>
        </w:rPr>
        <w:t xml:space="preserve">The report is prepared focusing on 30 randomly selected </w:t>
      </w:r>
      <w:r w:rsidR="00406F62" w:rsidRPr="002E2F1B">
        <w:rPr>
          <w:rFonts w:cs="Times New Roman"/>
          <w:lang w:val="en-US"/>
        </w:rPr>
        <w:t xml:space="preserve">Bangladeshi </w:t>
      </w:r>
      <w:r w:rsidR="00401CE9" w:rsidRPr="002E2F1B">
        <w:rPr>
          <w:rFonts w:cs="Times New Roman"/>
          <w:lang w:val="en-US"/>
        </w:rPr>
        <w:t xml:space="preserve">customer’s opinion. Among the 30 participants most of them are male, involve in business and earn less than </w:t>
      </w:r>
      <w:r w:rsidR="00406F62" w:rsidRPr="002E2F1B">
        <w:rPr>
          <w:rFonts w:cs="Times New Roman"/>
          <w:lang w:val="en-US"/>
        </w:rPr>
        <w:t>twenty thousand</w:t>
      </w:r>
      <w:r w:rsidR="00BE77BF" w:rsidRPr="002E2F1B">
        <w:rPr>
          <w:rFonts w:cs="Times New Roman"/>
          <w:lang w:val="en-US"/>
        </w:rPr>
        <w:t xml:space="preserve"> </w:t>
      </w:r>
      <w:r w:rsidR="00406F62" w:rsidRPr="002E2F1B">
        <w:rPr>
          <w:rFonts w:cs="Times New Roman"/>
          <w:lang w:val="en-US"/>
        </w:rPr>
        <w:t>Bangladeshi Taka</w:t>
      </w:r>
      <w:r w:rsidR="00401CE9" w:rsidRPr="002E2F1B">
        <w:rPr>
          <w:rFonts w:cs="Times New Roman"/>
          <w:lang w:val="en-US"/>
        </w:rPr>
        <w:t xml:space="preserve">. </w:t>
      </w:r>
      <w:r w:rsidR="00F43EE6" w:rsidRPr="002E2F1B">
        <w:rPr>
          <w:rFonts w:cs="Times New Roman"/>
          <w:lang w:val="en-US"/>
        </w:rPr>
        <w:t xml:space="preserve">The reliability score of the report is found at Acceptable range that shows the consistency of the measurements. </w:t>
      </w:r>
      <w:r w:rsidR="00A95E6F" w:rsidRPr="002E2F1B">
        <w:rPr>
          <w:rFonts w:cs="Times New Roman"/>
          <w:lang w:val="en-US"/>
        </w:rPr>
        <w:t xml:space="preserve">The report has found that the companies publishing sustainability information can create positive influence on customer satisfaction, meanwhile voluntary disclosure for society and eco-friendliness information have no significant impact on the customer’s satisfaction measurements. </w:t>
      </w:r>
    </w:p>
    <w:p w:rsidR="003138F2" w:rsidRPr="002E2F1B" w:rsidRDefault="003138F2" w:rsidP="003D4B2C">
      <w:pPr>
        <w:spacing w:line="240" w:lineRule="auto"/>
        <w:rPr>
          <w:rFonts w:cs="Times New Roman"/>
          <w:lang w:val="en-US"/>
        </w:rPr>
      </w:pPr>
    </w:p>
    <w:p w:rsidR="00A91C41" w:rsidRPr="002E2F1B" w:rsidRDefault="00A91C41" w:rsidP="00B9140F">
      <w:pPr>
        <w:pStyle w:val="Heading1"/>
        <w:rPr>
          <w:rFonts w:cs="Times New Roman"/>
          <w:lang w:val="en-US"/>
        </w:rPr>
      </w:pPr>
      <w:bookmarkStart w:id="72" w:name="_Toc71003748"/>
      <w:r w:rsidRPr="002E2F1B">
        <w:rPr>
          <w:rFonts w:cs="Times New Roman"/>
          <w:lang w:val="en-US"/>
        </w:rPr>
        <w:t>V</w:t>
      </w:r>
      <w:r w:rsidR="00570188" w:rsidRPr="002E2F1B">
        <w:rPr>
          <w:rFonts w:cs="Times New Roman"/>
          <w:lang w:val="en-US"/>
        </w:rPr>
        <w:t>I</w:t>
      </w:r>
      <w:r w:rsidRPr="002E2F1B">
        <w:rPr>
          <w:rFonts w:cs="Times New Roman"/>
          <w:lang w:val="en-US"/>
        </w:rPr>
        <w:t>.2 Recommendations for Future Research</w:t>
      </w:r>
      <w:bookmarkEnd w:id="72"/>
    </w:p>
    <w:p w:rsidR="00A91C41" w:rsidRPr="002E2F1B" w:rsidRDefault="00BE77BF" w:rsidP="00BE77BF">
      <w:pPr>
        <w:jc w:val="both"/>
        <w:rPr>
          <w:rFonts w:cs="Times New Roman"/>
          <w:lang w:val="en-US"/>
        </w:rPr>
      </w:pPr>
      <w:r w:rsidRPr="002E2F1B">
        <w:rPr>
          <w:rFonts w:cs="Times New Roman"/>
          <w:lang w:val="en-US"/>
        </w:rPr>
        <w:t xml:space="preserve">Future research </w:t>
      </w:r>
      <w:r w:rsidR="000A3410" w:rsidRPr="002E2F1B">
        <w:rPr>
          <w:rFonts w:cs="Times New Roman"/>
          <w:lang w:val="en-US"/>
        </w:rPr>
        <w:t>required to</w:t>
      </w:r>
      <w:r w:rsidRPr="002E2F1B">
        <w:rPr>
          <w:rFonts w:cs="Times New Roman"/>
          <w:lang w:val="en-US"/>
        </w:rPr>
        <w:t xml:space="preserve"> be conducted elaborating the perspectives of the disclosure that companies release based on their work and corporate social responsibility</w:t>
      </w:r>
      <w:r w:rsidR="006C29DA" w:rsidRPr="002E2F1B">
        <w:rPr>
          <w:rFonts w:cs="Times New Roman"/>
          <w:lang w:val="en-US"/>
        </w:rPr>
        <w:t xml:space="preserve"> (CSR)</w:t>
      </w:r>
      <w:r w:rsidRPr="002E2F1B">
        <w:rPr>
          <w:rFonts w:cs="Times New Roman"/>
          <w:lang w:val="en-US"/>
        </w:rPr>
        <w:t xml:space="preserve"> activities performed for the society and environment into multiple separate variables or parameters to check which variables of society and environment affect the customers. </w:t>
      </w:r>
      <w:r w:rsidR="007E5183" w:rsidRPr="002E2F1B">
        <w:rPr>
          <w:rFonts w:cs="Times New Roman"/>
          <w:lang w:val="en-US"/>
        </w:rPr>
        <w:t xml:space="preserve">Environmental and sustainability variables can be divided, such as the level of savings due to conservation and improvement efforts; product recovery rate; </w:t>
      </w:r>
      <w:r w:rsidR="006C29DA" w:rsidRPr="002E2F1B">
        <w:rPr>
          <w:rFonts w:cs="Times New Roman"/>
          <w:lang w:val="en-US"/>
        </w:rPr>
        <w:t xml:space="preserve">water and waste management; </w:t>
      </w:r>
      <w:r w:rsidR="007E5183" w:rsidRPr="002E2F1B">
        <w:rPr>
          <w:rFonts w:cs="Times New Roman"/>
          <w:lang w:val="en-US"/>
        </w:rPr>
        <w:t>energy consumption; supplier environmental sustainability index;</w:t>
      </w:r>
      <w:r w:rsidR="006C29DA" w:rsidRPr="002E2F1B">
        <w:rPr>
          <w:rFonts w:cs="Times New Roman"/>
          <w:lang w:val="en-US"/>
        </w:rPr>
        <w:t xml:space="preserve"> carbon footprint;</w:t>
      </w:r>
      <w:r w:rsidR="007E5183" w:rsidRPr="002E2F1B">
        <w:rPr>
          <w:rFonts w:cs="Times New Roman"/>
          <w:lang w:val="en-US"/>
        </w:rPr>
        <w:t xml:space="preserve"> between supply chains distance, and so on. Researchers should focus which of the variables from these information can have positively impact on customer satisfaction. </w:t>
      </w:r>
    </w:p>
    <w:p w:rsidR="00B9140F" w:rsidRPr="002E2F1B" w:rsidRDefault="00B9140F" w:rsidP="003D4B2C">
      <w:pPr>
        <w:spacing w:line="240" w:lineRule="auto"/>
        <w:jc w:val="both"/>
        <w:rPr>
          <w:rFonts w:cs="Times New Roman"/>
          <w:lang w:val="en-US"/>
        </w:rPr>
      </w:pPr>
    </w:p>
    <w:p w:rsidR="00B9140F" w:rsidRPr="002E2F1B" w:rsidRDefault="007E5183" w:rsidP="00BE77BF">
      <w:pPr>
        <w:jc w:val="both"/>
        <w:rPr>
          <w:rFonts w:cs="Times New Roman"/>
          <w:lang w:val="en-US"/>
        </w:rPr>
      </w:pPr>
      <w:r w:rsidRPr="002E2F1B">
        <w:rPr>
          <w:rFonts w:cs="Times New Roman"/>
          <w:lang w:val="en-US"/>
        </w:rPr>
        <w:t>Moreover, researcher can also identify what are the items that are included in volun</w:t>
      </w:r>
      <w:r w:rsidR="00B9140F" w:rsidRPr="002E2F1B">
        <w:rPr>
          <w:rFonts w:cs="Times New Roman"/>
          <w:lang w:val="en-US"/>
        </w:rPr>
        <w:t>tary disclosure, are commonly checked by the customers before deciding to purchase a bulk quantity of products. It is also suggested to analyze how many customers search the voluntary disclosure portion and what types of information are mostly demand to fulfill their needs.</w:t>
      </w:r>
    </w:p>
    <w:p w:rsidR="007E5183" w:rsidRPr="002E2F1B" w:rsidRDefault="007E5183" w:rsidP="003D4B2C">
      <w:pPr>
        <w:spacing w:line="240" w:lineRule="auto"/>
        <w:jc w:val="both"/>
        <w:rPr>
          <w:rFonts w:cs="Times New Roman"/>
          <w:lang w:val="en-US"/>
        </w:rPr>
      </w:pPr>
    </w:p>
    <w:p w:rsidR="00867C49" w:rsidRPr="002E2F1B" w:rsidRDefault="00A91C41" w:rsidP="003D4B2C">
      <w:pPr>
        <w:pBdr>
          <w:bottom w:val="single" w:sz="4" w:space="1" w:color="auto"/>
        </w:pBdr>
        <w:spacing w:after="160" w:line="240" w:lineRule="auto"/>
        <w:jc w:val="center"/>
        <w:rPr>
          <w:rFonts w:cs="Times New Roman"/>
          <w:b/>
          <w:lang w:val="en-US"/>
        </w:rPr>
      </w:pPr>
      <w:r w:rsidRPr="002E2F1B">
        <w:rPr>
          <w:rFonts w:cs="Times New Roman"/>
          <w:b/>
          <w:sz w:val="32"/>
          <w:lang w:val="en-US"/>
        </w:rPr>
        <w:t>Reference</w:t>
      </w:r>
    </w:p>
    <w:p w:rsidR="002F0A46" w:rsidRPr="002E2F1B" w:rsidRDefault="002F0A46" w:rsidP="002F0A46">
      <w:pPr>
        <w:ind w:left="720" w:hanging="720"/>
        <w:jc w:val="both"/>
        <w:rPr>
          <w:rFonts w:cs="Times New Roman"/>
          <w:szCs w:val="24"/>
          <w:lang w:val="en-US"/>
        </w:rPr>
      </w:pPr>
      <w:proofErr w:type="spellStart"/>
      <w:r w:rsidRPr="002E2F1B">
        <w:rPr>
          <w:rFonts w:cs="Times New Roman"/>
          <w:szCs w:val="24"/>
          <w:lang w:val="en-US"/>
        </w:rPr>
        <w:t>Agca</w:t>
      </w:r>
      <w:proofErr w:type="spellEnd"/>
      <w:r w:rsidRPr="002E2F1B">
        <w:rPr>
          <w:rFonts w:cs="Times New Roman"/>
          <w:szCs w:val="24"/>
          <w:lang w:val="en-US"/>
        </w:rPr>
        <w:t xml:space="preserve"> and </w:t>
      </w:r>
      <w:proofErr w:type="spellStart"/>
      <w:r w:rsidRPr="002E2F1B">
        <w:rPr>
          <w:rFonts w:cs="Times New Roman"/>
          <w:szCs w:val="24"/>
          <w:lang w:val="en-US"/>
        </w:rPr>
        <w:t>Onder</w:t>
      </w:r>
      <w:proofErr w:type="spellEnd"/>
      <w:r w:rsidRPr="002E2F1B">
        <w:rPr>
          <w:rFonts w:cs="Times New Roman"/>
          <w:szCs w:val="24"/>
          <w:lang w:val="en-US"/>
        </w:rPr>
        <w:t xml:space="preserve">, (2007). </w:t>
      </w:r>
      <w:r w:rsidRPr="002E2F1B">
        <w:rPr>
          <w:rFonts w:cs="Times New Roman"/>
          <w:i/>
          <w:szCs w:val="24"/>
          <w:lang w:val="en-US"/>
        </w:rPr>
        <w:t>"Voluntary disclosure in Turkey: a study on companies listed on the Istanbul Stock Exchange (ISE)".</w:t>
      </w:r>
      <w:r w:rsidRPr="002E2F1B">
        <w:rPr>
          <w:rFonts w:cs="Times New Roman"/>
          <w:szCs w:val="24"/>
          <w:lang w:val="en-US"/>
        </w:rPr>
        <w:t xml:space="preserve"> "Problems and Perspectives in Management", number 5, number 3 (continued), 241-251.</w:t>
      </w:r>
    </w:p>
    <w:p w:rsidR="002F0A46" w:rsidRPr="002E2F1B" w:rsidRDefault="002F0A46" w:rsidP="002F0A46">
      <w:pPr>
        <w:ind w:left="720" w:hanging="720"/>
        <w:jc w:val="both"/>
        <w:rPr>
          <w:rFonts w:cs="Times New Roman"/>
          <w:szCs w:val="24"/>
          <w:lang w:val="en-US"/>
        </w:rPr>
      </w:pPr>
      <w:r w:rsidRPr="002E2F1B">
        <w:rPr>
          <w:rFonts w:cs="Times New Roman"/>
          <w:szCs w:val="24"/>
          <w:lang w:val="en-US"/>
        </w:rPr>
        <w:t xml:space="preserve">Campbell D (2003). </w:t>
      </w:r>
      <w:r w:rsidRPr="002E2F1B">
        <w:rPr>
          <w:rFonts w:cs="Times New Roman"/>
          <w:i/>
          <w:szCs w:val="24"/>
          <w:lang w:val="en-US"/>
        </w:rPr>
        <w:t>"</w:t>
      </w:r>
      <w:proofErr w:type="spellStart"/>
      <w:r w:rsidRPr="002E2F1B">
        <w:rPr>
          <w:rFonts w:cs="Times New Roman"/>
          <w:i/>
          <w:szCs w:val="24"/>
          <w:lang w:val="en-US"/>
        </w:rPr>
        <w:t>Intersectoral</w:t>
      </w:r>
      <w:proofErr w:type="spellEnd"/>
      <w:r w:rsidRPr="002E2F1B">
        <w:rPr>
          <w:rFonts w:cs="Times New Roman"/>
          <w:i/>
          <w:szCs w:val="24"/>
          <w:lang w:val="en-US"/>
        </w:rPr>
        <w:t xml:space="preserve"> and </w:t>
      </w:r>
      <w:proofErr w:type="spellStart"/>
      <w:r w:rsidRPr="002E2F1B">
        <w:rPr>
          <w:rFonts w:cs="Times New Roman"/>
          <w:i/>
          <w:szCs w:val="24"/>
          <w:lang w:val="en-US"/>
        </w:rPr>
        <w:t>Intersectoral</w:t>
      </w:r>
      <w:proofErr w:type="spellEnd"/>
      <w:r w:rsidRPr="002E2F1B">
        <w:rPr>
          <w:rFonts w:cs="Times New Roman"/>
          <w:i/>
          <w:szCs w:val="24"/>
          <w:lang w:val="en-US"/>
        </w:rPr>
        <w:t xml:space="preserve"> Impacts in Environmental Dissemination: Is It Proof of Legality Theory?"</w:t>
      </w:r>
      <w:r w:rsidRPr="002E2F1B">
        <w:rPr>
          <w:rFonts w:cs="Times New Roman"/>
          <w:szCs w:val="24"/>
          <w:lang w:val="en-US"/>
        </w:rPr>
        <w:t xml:space="preserve"> Corporate Strategy and the Environment, Vol. 12, pp. 357-371. 10.1002 / bse.375</w:t>
      </w:r>
    </w:p>
    <w:p w:rsidR="002F0A46" w:rsidRPr="002E2F1B" w:rsidRDefault="002F0A46" w:rsidP="002F0A46">
      <w:pPr>
        <w:ind w:left="720" w:hanging="720"/>
        <w:jc w:val="both"/>
        <w:rPr>
          <w:rFonts w:cs="Times New Roman"/>
          <w:szCs w:val="24"/>
          <w:lang w:val="en-US"/>
        </w:rPr>
      </w:pPr>
      <w:proofErr w:type="spellStart"/>
      <w:r w:rsidRPr="002E2F1B">
        <w:rPr>
          <w:rFonts w:cs="Times New Roman"/>
          <w:szCs w:val="24"/>
          <w:lang w:val="en-US"/>
        </w:rPr>
        <w:t>Coebergh</w:t>
      </w:r>
      <w:proofErr w:type="spellEnd"/>
      <w:r w:rsidRPr="002E2F1B">
        <w:rPr>
          <w:rFonts w:cs="Times New Roman"/>
          <w:szCs w:val="24"/>
          <w:lang w:val="en-US"/>
        </w:rPr>
        <w:t xml:space="preserve">, P.H. (2011). </w:t>
      </w:r>
      <w:r w:rsidRPr="002E2F1B">
        <w:rPr>
          <w:rFonts w:cs="Times New Roman"/>
          <w:i/>
          <w:szCs w:val="24"/>
          <w:lang w:val="en-US"/>
        </w:rPr>
        <w:t>"Voluntary Disclosure of Corporate Strategy: Determinants and Outcomes: An Empirical Study of the Risks and Benefits of Corporate Communications Strategy".</w:t>
      </w:r>
      <w:r w:rsidRPr="002E2F1B">
        <w:rPr>
          <w:rFonts w:cs="Times New Roman"/>
          <w:szCs w:val="24"/>
          <w:lang w:val="en-US"/>
        </w:rPr>
        <w:t xml:space="preserve"> Available at SSRN 1965029.</w:t>
      </w:r>
    </w:p>
    <w:p w:rsidR="002F0A46" w:rsidRPr="002E2F1B" w:rsidRDefault="002F0A46" w:rsidP="002F0A46">
      <w:pPr>
        <w:ind w:left="720" w:hanging="720"/>
        <w:jc w:val="both"/>
        <w:rPr>
          <w:rFonts w:cs="Times New Roman"/>
          <w:szCs w:val="24"/>
          <w:lang w:val="en-US"/>
        </w:rPr>
      </w:pPr>
      <w:r w:rsidRPr="002E2F1B">
        <w:rPr>
          <w:rFonts w:cs="Times New Roman"/>
          <w:szCs w:val="24"/>
          <w:lang w:val="en-US"/>
        </w:rPr>
        <w:t xml:space="preserve">Crane, A., &amp; Spence, L.J., Matten, D., (2013). </w:t>
      </w:r>
      <w:r w:rsidRPr="002E2F1B">
        <w:rPr>
          <w:rFonts w:cs="Times New Roman"/>
          <w:i/>
          <w:szCs w:val="24"/>
          <w:lang w:val="en-US"/>
        </w:rPr>
        <w:t xml:space="preserve">"Corporate social responsibility on a global scale". </w:t>
      </w:r>
      <w:r w:rsidRPr="002E2F1B">
        <w:rPr>
          <w:rFonts w:cs="Times New Roman"/>
          <w:szCs w:val="24"/>
          <w:lang w:val="en-US"/>
        </w:rPr>
        <w:t>Chapters "Corporate social responsibility: cases and cases in a global context" on pages 2, 3-26.</w:t>
      </w:r>
    </w:p>
    <w:p w:rsidR="002F0A46" w:rsidRPr="002E2F1B" w:rsidRDefault="002F0A46" w:rsidP="002F0A46">
      <w:pPr>
        <w:ind w:left="720" w:hanging="720"/>
        <w:jc w:val="both"/>
        <w:rPr>
          <w:rFonts w:cs="Times New Roman"/>
          <w:szCs w:val="24"/>
          <w:lang w:val="en-US"/>
        </w:rPr>
      </w:pPr>
      <w:r w:rsidRPr="002E2F1B">
        <w:rPr>
          <w:rFonts w:cs="Times New Roman"/>
          <w:szCs w:val="24"/>
          <w:lang w:val="en-US"/>
        </w:rPr>
        <w:t xml:space="preserve">Creswell, J. (2003). </w:t>
      </w:r>
      <w:r w:rsidRPr="002E2F1B">
        <w:rPr>
          <w:rFonts w:cs="Times New Roman"/>
          <w:i/>
          <w:szCs w:val="24"/>
          <w:lang w:val="en-US"/>
        </w:rPr>
        <w:t xml:space="preserve">“Research design: quantitative, qualitative and mixed methods (second edition).” </w:t>
      </w:r>
      <w:r w:rsidRPr="002E2F1B">
        <w:rPr>
          <w:rFonts w:cs="Times New Roman"/>
          <w:szCs w:val="24"/>
          <w:lang w:val="en-US"/>
        </w:rPr>
        <w:t>Thousand Oaks, California: SAGE publications.</w:t>
      </w:r>
    </w:p>
    <w:p w:rsidR="002F0A46" w:rsidRPr="002E2F1B" w:rsidRDefault="002F0A46" w:rsidP="002F0A46">
      <w:pPr>
        <w:ind w:left="720" w:hanging="720"/>
        <w:jc w:val="both"/>
        <w:rPr>
          <w:rFonts w:cs="Times New Roman"/>
          <w:szCs w:val="24"/>
          <w:lang w:val="en-US"/>
        </w:rPr>
      </w:pPr>
      <w:r w:rsidRPr="002E2F1B">
        <w:rPr>
          <w:rFonts w:cs="Times New Roman"/>
          <w:szCs w:val="24"/>
          <w:lang w:val="en-US"/>
        </w:rPr>
        <w:t xml:space="preserve">De Villiers, C. and Van </w:t>
      </w:r>
      <w:proofErr w:type="spellStart"/>
      <w:r w:rsidRPr="002E2F1B">
        <w:rPr>
          <w:rFonts w:cs="Times New Roman"/>
          <w:szCs w:val="24"/>
          <w:lang w:val="en-US"/>
        </w:rPr>
        <w:t>Staden</w:t>
      </w:r>
      <w:proofErr w:type="spellEnd"/>
      <w:r w:rsidRPr="002E2F1B">
        <w:rPr>
          <w:rFonts w:cs="Times New Roman"/>
          <w:szCs w:val="24"/>
          <w:lang w:val="en-US"/>
        </w:rPr>
        <w:t>, C.J. (2011).</w:t>
      </w:r>
      <w:r w:rsidRPr="002E2F1B">
        <w:rPr>
          <w:rFonts w:cs="Times New Roman"/>
          <w:i/>
          <w:szCs w:val="24"/>
          <w:lang w:val="en-US"/>
        </w:rPr>
        <w:t xml:space="preserve"> “Where companies choose to disclose voluntary environmental information.”</w:t>
      </w:r>
      <w:r w:rsidRPr="002E2F1B">
        <w:rPr>
          <w:rFonts w:cs="Times New Roman"/>
          <w:szCs w:val="24"/>
          <w:lang w:val="en-US"/>
        </w:rPr>
        <w:t xml:space="preserve"> Journal of Accounting and Public Policy, 30 (6), 504-525.</w:t>
      </w:r>
    </w:p>
    <w:p w:rsidR="002F0A46" w:rsidRPr="002E2F1B" w:rsidRDefault="002F0A46" w:rsidP="002F0A46">
      <w:pPr>
        <w:ind w:left="720" w:hanging="720"/>
        <w:jc w:val="both"/>
        <w:rPr>
          <w:rFonts w:cs="Times New Roman"/>
          <w:szCs w:val="24"/>
          <w:lang w:val="en-US"/>
        </w:rPr>
      </w:pPr>
      <w:r w:rsidRPr="002E2F1B">
        <w:rPr>
          <w:rFonts w:cs="Times New Roman"/>
          <w:szCs w:val="24"/>
          <w:lang w:val="en-US"/>
        </w:rPr>
        <w:t xml:space="preserve">Deegan, C. (2017). </w:t>
      </w:r>
      <w:r w:rsidRPr="002E2F1B">
        <w:rPr>
          <w:rFonts w:cs="Times New Roman"/>
          <w:i/>
          <w:szCs w:val="24"/>
          <w:lang w:val="en-US"/>
        </w:rPr>
        <w:t>“Twenty five years of social and environmental accounting research conducted from a critical accounting perspective: successes or failures, mistakes and the way forward”.</w:t>
      </w:r>
      <w:r w:rsidRPr="002E2F1B">
        <w:rPr>
          <w:rFonts w:cs="Times New Roman"/>
          <w:szCs w:val="24"/>
          <w:lang w:val="en-US"/>
        </w:rPr>
        <w:t xml:space="preserve"> A Critical View of Accounting, p. 43, p. 65-87.</w:t>
      </w:r>
    </w:p>
    <w:p w:rsidR="002F0A46" w:rsidRPr="002E2F1B" w:rsidRDefault="002F0A46" w:rsidP="002F0A46">
      <w:pPr>
        <w:ind w:left="720" w:hanging="720"/>
        <w:jc w:val="both"/>
        <w:rPr>
          <w:rFonts w:cs="Times New Roman"/>
          <w:szCs w:val="24"/>
          <w:lang w:val="en-US"/>
        </w:rPr>
      </w:pPr>
      <w:r w:rsidRPr="002E2F1B">
        <w:rPr>
          <w:rFonts w:cs="Times New Roman"/>
          <w:szCs w:val="24"/>
          <w:lang w:val="en-US"/>
        </w:rPr>
        <w:t xml:space="preserve">Financial Accounting Standards Board (FASB), (2001). </w:t>
      </w:r>
      <w:r w:rsidRPr="002E2F1B">
        <w:rPr>
          <w:rFonts w:cs="Times New Roman"/>
          <w:i/>
          <w:szCs w:val="24"/>
          <w:lang w:val="en-US"/>
        </w:rPr>
        <w:t>"Improving Corporate Reporting: Strengthening the Voluntary Disclosure of Insightful Information."</w:t>
      </w:r>
      <w:r w:rsidRPr="002E2F1B">
        <w:rPr>
          <w:rFonts w:cs="Times New Roman"/>
          <w:szCs w:val="24"/>
          <w:lang w:val="en-US"/>
        </w:rPr>
        <w:t xml:space="preserve"> Retrieved February 10, 2021.</w:t>
      </w:r>
    </w:p>
    <w:p w:rsidR="002F0A46" w:rsidRPr="002E2F1B" w:rsidRDefault="002F0A46" w:rsidP="002F0A46">
      <w:pPr>
        <w:ind w:left="720" w:hanging="720"/>
        <w:jc w:val="both"/>
        <w:rPr>
          <w:rFonts w:cs="Times New Roman"/>
          <w:szCs w:val="24"/>
          <w:lang w:val="en-US"/>
        </w:rPr>
      </w:pPr>
      <w:proofErr w:type="spellStart"/>
      <w:r w:rsidRPr="002E2F1B">
        <w:rPr>
          <w:rFonts w:cs="Times New Roman"/>
          <w:szCs w:val="24"/>
          <w:lang w:val="en-US"/>
        </w:rPr>
        <w:t>Fisch</w:t>
      </w:r>
      <w:proofErr w:type="spellEnd"/>
      <w:r w:rsidRPr="002E2F1B">
        <w:rPr>
          <w:rFonts w:cs="Times New Roman"/>
          <w:szCs w:val="24"/>
          <w:lang w:val="en-US"/>
        </w:rPr>
        <w:t>, J.E. (2018).</w:t>
      </w:r>
      <w:r w:rsidRPr="002E2F1B">
        <w:rPr>
          <w:rFonts w:cs="Times New Roman"/>
          <w:i/>
          <w:szCs w:val="24"/>
          <w:lang w:val="en-US"/>
        </w:rPr>
        <w:t xml:space="preserve"> “Make sustainability communications sustainable.”</w:t>
      </w:r>
      <w:r w:rsidRPr="002E2F1B">
        <w:rPr>
          <w:rFonts w:cs="Times New Roman"/>
          <w:szCs w:val="24"/>
          <w:lang w:val="en-US"/>
        </w:rPr>
        <w:t xml:space="preserve"> Geographic location LJ, 107.923.</w:t>
      </w:r>
    </w:p>
    <w:p w:rsidR="002F0A46" w:rsidRPr="002E2F1B" w:rsidRDefault="002F0A46" w:rsidP="002F0A46">
      <w:pPr>
        <w:ind w:left="720" w:hanging="720"/>
        <w:jc w:val="both"/>
        <w:rPr>
          <w:rFonts w:cs="Times New Roman"/>
          <w:szCs w:val="24"/>
          <w:lang w:val="en-US"/>
        </w:rPr>
      </w:pPr>
      <w:r w:rsidRPr="002E2F1B">
        <w:rPr>
          <w:rFonts w:cs="Times New Roman"/>
          <w:szCs w:val="24"/>
          <w:lang w:val="en-US"/>
        </w:rPr>
        <w:t xml:space="preserve">Zimmerman, J., </w:t>
      </w:r>
      <w:proofErr w:type="spellStart"/>
      <w:r w:rsidRPr="002E2F1B">
        <w:rPr>
          <w:rFonts w:cs="Times New Roman"/>
          <w:szCs w:val="24"/>
          <w:lang w:val="en-US"/>
        </w:rPr>
        <w:t>Wasley</w:t>
      </w:r>
      <w:proofErr w:type="spellEnd"/>
      <w:r w:rsidRPr="002E2F1B">
        <w:rPr>
          <w:rFonts w:cs="Times New Roman"/>
          <w:szCs w:val="24"/>
          <w:lang w:val="en-US"/>
        </w:rPr>
        <w:t xml:space="preserve">, C. and </w:t>
      </w:r>
      <w:proofErr w:type="spellStart"/>
      <w:r w:rsidRPr="002E2F1B">
        <w:rPr>
          <w:rFonts w:cs="Times New Roman"/>
          <w:szCs w:val="24"/>
          <w:lang w:val="en-US"/>
        </w:rPr>
        <w:t>Heitzman</w:t>
      </w:r>
      <w:proofErr w:type="spellEnd"/>
      <w:r w:rsidRPr="002E2F1B">
        <w:rPr>
          <w:rFonts w:cs="Times New Roman"/>
          <w:szCs w:val="24"/>
          <w:lang w:val="en-US"/>
        </w:rPr>
        <w:t xml:space="preserve">, S., (2010). </w:t>
      </w:r>
      <w:r w:rsidRPr="002E2F1B">
        <w:rPr>
          <w:rFonts w:cs="Times New Roman"/>
          <w:i/>
          <w:szCs w:val="24"/>
          <w:lang w:val="en-US"/>
        </w:rPr>
        <w:t>“The combined impact of materiality thresholds and voluntary disclosure incentives on corporate disclosure decisions.”</w:t>
      </w:r>
      <w:r w:rsidRPr="002E2F1B">
        <w:rPr>
          <w:rFonts w:cs="Times New Roman"/>
          <w:szCs w:val="24"/>
          <w:lang w:val="en-US"/>
        </w:rPr>
        <w:t xml:space="preserve"> Journal of Accounting and Economics, 49 (1-2), 109-132.</w:t>
      </w:r>
    </w:p>
    <w:p w:rsidR="000A1FCF" w:rsidRPr="002E2F1B" w:rsidRDefault="002F0A46" w:rsidP="000F450A">
      <w:pPr>
        <w:ind w:left="720" w:hanging="720"/>
        <w:jc w:val="both"/>
        <w:rPr>
          <w:rFonts w:cs="Times New Roman"/>
          <w:szCs w:val="24"/>
          <w:lang w:val="en-US"/>
        </w:rPr>
      </w:pPr>
      <w:proofErr w:type="spellStart"/>
      <w:r w:rsidRPr="002E2F1B">
        <w:rPr>
          <w:rFonts w:cs="Times New Roman"/>
          <w:szCs w:val="24"/>
          <w:lang w:val="en-US"/>
        </w:rPr>
        <w:t>Isnalita</w:t>
      </w:r>
      <w:proofErr w:type="spellEnd"/>
      <w:r w:rsidRPr="002E2F1B">
        <w:rPr>
          <w:rFonts w:cs="Times New Roman"/>
          <w:szCs w:val="24"/>
          <w:lang w:val="en-US"/>
        </w:rPr>
        <w:t xml:space="preserve"> and </w:t>
      </w:r>
      <w:proofErr w:type="spellStart"/>
      <w:r w:rsidRPr="002E2F1B">
        <w:rPr>
          <w:rFonts w:cs="Times New Roman"/>
          <w:szCs w:val="24"/>
          <w:lang w:val="en-US"/>
        </w:rPr>
        <w:t>Narsa</w:t>
      </w:r>
      <w:proofErr w:type="spellEnd"/>
      <w:r w:rsidRPr="002E2F1B">
        <w:rPr>
          <w:rFonts w:cs="Times New Roman"/>
          <w:szCs w:val="24"/>
          <w:lang w:val="en-US"/>
        </w:rPr>
        <w:t xml:space="preserve">, I.M. (2017). </w:t>
      </w:r>
      <w:r w:rsidRPr="002E2F1B">
        <w:rPr>
          <w:rFonts w:cs="Times New Roman"/>
          <w:i/>
          <w:szCs w:val="24"/>
          <w:lang w:val="en-US"/>
        </w:rPr>
        <w:t>"CSR disclosure, customer loyalty and company value (a study of mining companies listed on the Indonesian stock exchange)".</w:t>
      </w:r>
      <w:r w:rsidRPr="002E2F1B">
        <w:rPr>
          <w:rFonts w:cs="Times New Roman"/>
          <w:szCs w:val="24"/>
          <w:lang w:val="en-US"/>
        </w:rPr>
        <w:t xml:space="preserve"> Asian Journal of Accounting Research, 2 (2), 8-14.</w:t>
      </w:r>
      <w:r w:rsidR="000F450A">
        <w:rPr>
          <w:rFonts w:cs="Times New Roman"/>
          <w:szCs w:val="24"/>
          <w:lang w:val="en-US"/>
        </w:rPr>
        <w:t xml:space="preserve"> </w:t>
      </w:r>
      <w:r w:rsidR="000A1FCF" w:rsidRPr="002E2F1B">
        <w:rPr>
          <w:rFonts w:cs="Times New Roman"/>
          <w:szCs w:val="24"/>
          <w:lang w:val="en-US"/>
        </w:rPr>
        <w:t xml:space="preserve">Url: </w:t>
      </w:r>
      <w:r w:rsidR="000F450A" w:rsidRPr="000F450A">
        <w:rPr>
          <w:rFonts w:cs="Times New Roman"/>
          <w:szCs w:val="24"/>
          <w:lang w:val="en-US"/>
        </w:rPr>
        <w:t>https://rb.gy/pkkukh</w:t>
      </w:r>
    </w:p>
    <w:p w:rsidR="000A1FCF" w:rsidRPr="002E2F1B" w:rsidRDefault="000A1FCF" w:rsidP="000A1FCF">
      <w:pPr>
        <w:ind w:left="720" w:hanging="720"/>
        <w:jc w:val="both"/>
        <w:rPr>
          <w:rFonts w:cs="Times New Roman"/>
          <w:szCs w:val="24"/>
          <w:lang w:val="en-US"/>
        </w:rPr>
      </w:pPr>
      <w:proofErr w:type="spellStart"/>
      <w:r w:rsidRPr="002E2F1B">
        <w:rPr>
          <w:rFonts w:cs="Times New Roman"/>
          <w:szCs w:val="24"/>
          <w:lang w:val="en-US"/>
        </w:rPr>
        <w:t>Keisidou</w:t>
      </w:r>
      <w:proofErr w:type="spellEnd"/>
      <w:r w:rsidRPr="002E2F1B">
        <w:rPr>
          <w:rFonts w:cs="Times New Roman"/>
          <w:szCs w:val="24"/>
          <w:lang w:val="en-US"/>
        </w:rPr>
        <w:t xml:space="preserve">, E., L., </w:t>
      </w:r>
      <w:proofErr w:type="spellStart"/>
      <w:r w:rsidRPr="002E2F1B">
        <w:rPr>
          <w:rFonts w:cs="Times New Roman"/>
          <w:szCs w:val="24"/>
          <w:lang w:val="en-US"/>
        </w:rPr>
        <w:t>Maditinos</w:t>
      </w:r>
      <w:proofErr w:type="spellEnd"/>
      <w:r w:rsidRPr="002E2F1B">
        <w:rPr>
          <w:rFonts w:cs="Times New Roman"/>
          <w:szCs w:val="24"/>
          <w:lang w:val="en-US"/>
        </w:rPr>
        <w:t>,</w:t>
      </w:r>
      <w:r w:rsidR="006C29DA" w:rsidRPr="002E2F1B">
        <w:rPr>
          <w:rFonts w:cs="Times New Roman"/>
          <w:szCs w:val="24"/>
          <w:lang w:val="en-US"/>
        </w:rPr>
        <w:t xml:space="preserve"> </w:t>
      </w:r>
      <w:proofErr w:type="spellStart"/>
      <w:r w:rsidR="006C29DA" w:rsidRPr="002E2F1B">
        <w:rPr>
          <w:rFonts w:cs="Times New Roman"/>
          <w:szCs w:val="24"/>
          <w:lang w:val="en-US"/>
        </w:rPr>
        <w:t>Thalassinos</w:t>
      </w:r>
      <w:proofErr w:type="spellEnd"/>
      <w:r w:rsidR="006C29DA" w:rsidRPr="002E2F1B">
        <w:rPr>
          <w:rFonts w:cs="Times New Roman"/>
          <w:szCs w:val="24"/>
          <w:lang w:val="en-US"/>
        </w:rPr>
        <w:t xml:space="preserve">, E. I. &amp; </w:t>
      </w:r>
      <w:proofErr w:type="spellStart"/>
      <w:r w:rsidR="006C29DA" w:rsidRPr="002E2F1B">
        <w:rPr>
          <w:rFonts w:cs="Times New Roman"/>
          <w:szCs w:val="24"/>
          <w:lang w:val="en-US"/>
        </w:rPr>
        <w:t>Sarigiannidis</w:t>
      </w:r>
      <w:proofErr w:type="spellEnd"/>
      <w:r w:rsidR="006C29DA" w:rsidRPr="002E2F1B">
        <w:rPr>
          <w:rFonts w:cs="Times New Roman"/>
          <w:szCs w:val="24"/>
          <w:lang w:val="en-US"/>
        </w:rPr>
        <w:t>, D. I.,</w:t>
      </w:r>
      <w:r w:rsidRPr="002E2F1B">
        <w:rPr>
          <w:rFonts w:cs="Times New Roman"/>
          <w:szCs w:val="24"/>
          <w:lang w:val="en-US"/>
        </w:rPr>
        <w:t xml:space="preserve"> (2013). </w:t>
      </w:r>
      <w:r w:rsidR="006C29DA" w:rsidRPr="002E2F1B">
        <w:rPr>
          <w:rFonts w:cs="Times New Roman"/>
          <w:i/>
          <w:szCs w:val="24"/>
          <w:lang w:val="en-US"/>
        </w:rPr>
        <w:t>“</w:t>
      </w:r>
      <w:r w:rsidRPr="002E2F1B">
        <w:rPr>
          <w:rFonts w:cs="Times New Roman"/>
          <w:i/>
          <w:szCs w:val="24"/>
          <w:lang w:val="en-US"/>
        </w:rPr>
        <w:t>Customer satisfaction, loyalty and financial performance.</w:t>
      </w:r>
      <w:r w:rsidR="006C29DA" w:rsidRPr="002E2F1B">
        <w:rPr>
          <w:rFonts w:cs="Times New Roman"/>
          <w:i/>
          <w:szCs w:val="24"/>
          <w:lang w:val="en-US"/>
        </w:rPr>
        <w:t>”</w:t>
      </w:r>
      <w:r w:rsidRPr="002E2F1B">
        <w:rPr>
          <w:rFonts w:cs="Times New Roman"/>
          <w:szCs w:val="24"/>
          <w:lang w:val="en-US"/>
        </w:rPr>
        <w:t> International Journal of Bank Marketing.</w:t>
      </w:r>
    </w:p>
    <w:p w:rsidR="000A1FCF" w:rsidRPr="002E2F1B" w:rsidRDefault="000A1FCF" w:rsidP="000A1FCF">
      <w:pPr>
        <w:ind w:left="720" w:hanging="720"/>
        <w:rPr>
          <w:rFonts w:cs="Times New Roman"/>
          <w:lang w:val="en-US"/>
        </w:rPr>
      </w:pPr>
      <w:proofErr w:type="spellStart"/>
      <w:r w:rsidRPr="002E2F1B">
        <w:rPr>
          <w:rFonts w:cs="Times New Roman"/>
          <w:lang w:val="en-US"/>
        </w:rPr>
        <w:t>Leedy</w:t>
      </w:r>
      <w:proofErr w:type="spellEnd"/>
      <w:r w:rsidRPr="002E2F1B">
        <w:rPr>
          <w:rFonts w:cs="Times New Roman"/>
          <w:lang w:val="en-US"/>
        </w:rPr>
        <w:t xml:space="preserve">, P. &amp; </w:t>
      </w:r>
      <w:proofErr w:type="spellStart"/>
      <w:r w:rsidRPr="002E2F1B">
        <w:rPr>
          <w:rFonts w:cs="Times New Roman"/>
          <w:lang w:val="en-US"/>
        </w:rPr>
        <w:t>Ormrod</w:t>
      </w:r>
      <w:proofErr w:type="spellEnd"/>
      <w:r w:rsidRPr="002E2F1B">
        <w:rPr>
          <w:rFonts w:cs="Times New Roman"/>
          <w:lang w:val="en-US"/>
        </w:rPr>
        <w:t xml:space="preserve">, J. (2001). </w:t>
      </w:r>
      <w:r w:rsidR="006C29DA" w:rsidRPr="002E2F1B">
        <w:rPr>
          <w:rFonts w:cs="Times New Roman"/>
          <w:i/>
          <w:lang w:val="en-US"/>
        </w:rPr>
        <w:t>“</w:t>
      </w:r>
      <w:r w:rsidRPr="002E2F1B">
        <w:rPr>
          <w:rFonts w:cs="Times New Roman"/>
          <w:i/>
          <w:lang w:val="en-US"/>
        </w:rPr>
        <w:t>Practical research: Planning and design (7th ed.).</w:t>
      </w:r>
      <w:r w:rsidR="006C29DA" w:rsidRPr="002E2F1B">
        <w:rPr>
          <w:rFonts w:cs="Times New Roman"/>
          <w:i/>
          <w:lang w:val="en-US"/>
        </w:rPr>
        <w:t>”</w:t>
      </w:r>
      <w:r w:rsidRPr="002E2F1B">
        <w:rPr>
          <w:rFonts w:cs="Times New Roman"/>
          <w:lang w:val="en-US"/>
        </w:rPr>
        <w:t xml:space="preserve"> Upper Saddle River, NJ: Merrill Prentice Hall. Thousand Oaks: SAGE Publications.</w:t>
      </w:r>
    </w:p>
    <w:p w:rsidR="000A1FCF" w:rsidRPr="002E2F1B" w:rsidRDefault="000A1FCF" w:rsidP="000A1FCF">
      <w:pPr>
        <w:ind w:left="720" w:hanging="720"/>
        <w:jc w:val="both"/>
        <w:rPr>
          <w:rFonts w:cs="Times New Roman"/>
          <w:lang w:val="en-US"/>
        </w:rPr>
      </w:pPr>
      <w:r w:rsidRPr="002E2F1B">
        <w:rPr>
          <w:rFonts w:cs="Times New Roman"/>
          <w:lang w:val="en-US"/>
        </w:rPr>
        <w:t>Loew, T.,</w:t>
      </w:r>
      <w:r w:rsidR="00E5232C" w:rsidRPr="002E2F1B">
        <w:rPr>
          <w:rFonts w:cs="Times New Roman"/>
          <w:lang w:val="en-US"/>
        </w:rPr>
        <w:t xml:space="preserve"> Clausen, J.,</w:t>
      </w:r>
      <w:r w:rsidRPr="002E2F1B">
        <w:rPr>
          <w:rFonts w:cs="Times New Roman"/>
          <w:lang w:val="en-US"/>
        </w:rPr>
        <w:t xml:space="preserve"> Braun, S., &amp; </w:t>
      </w:r>
      <w:proofErr w:type="spellStart"/>
      <w:r w:rsidR="006C29DA" w:rsidRPr="002E2F1B">
        <w:rPr>
          <w:rFonts w:cs="Times New Roman"/>
          <w:lang w:val="en-US"/>
        </w:rPr>
        <w:t>Ankele</w:t>
      </w:r>
      <w:proofErr w:type="spellEnd"/>
      <w:r w:rsidR="006C29DA" w:rsidRPr="002E2F1B">
        <w:rPr>
          <w:rFonts w:cs="Times New Roman"/>
          <w:lang w:val="en-US"/>
        </w:rPr>
        <w:t xml:space="preserve">, K., </w:t>
      </w:r>
      <w:r w:rsidRPr="002E2F1B">
        <w:rPr>
          <w:rFonts w:cs="Times New Roman"/>
          <w:lang w:val="en-US"/>
        </w:rPr>
        <w:t xml:space="preserve">(2004). </w:t>
      </w:r>
      <w:r w:rsidR="00E5232C" w:rsidRPr="002E2F1B">
        <w:rPr>
          <w:rFonts w:cs="Times New Roman"/>
          <w:i/>
          <w:lang w:val="en-US"/>
        </w:rPr>
        <w:t>“</w:t>
      </w:r>
      <w:r w:rsidRPr="002E2F1B">
        <w:rPr>
          <w:rFonts w:cs="Times New Roman"/>
          <w:i/>
          <w:lang w:val="en-US"/>
        </w:rPr>
        <w:t>Significance of the CSR debate for sustainability and the requirements for companies.</w:t>
      </w:r>
      <w:r w:rsidR="00E5232C" w:rsidRPr="002E2F1B">
        <w:rPr>
          <w:rFonts w:cs="Times New Roman"/>
          <w:i/>
          <w:lang w:val="en-US"/>
        </w:rPr>
        <w:t>”</w:t>
      </w:r>
      <w:r w:rsidRPr="002E2F1B">
        <w:rPr>
          <w:rFonts w:cs="Times New Roman"/>
          <w:i/>
          <w:lang w:val="en-US"/>
        </w:rPr>
        <w:t xml:space="preserve"> </w:t>
      </w:r>
      <w:proofErr w:type="spellStart"/>
      <w:r w:rsidRPr="002E2F1B">
        <w:rPr>
          <w:rFonts w:cs="Times New Roman"/>
          <w:i/>
          <w:lang w:val="en-US"/>
        </w:rPr>
        <w:t>Institut</w:t>
      </w:r>
      <w:proofErr w:type="spellEnd"/>
      <w:r w:rsidRPr="002E2F1B">
        <w:rPr>
          <w:rFonts w:cs="Times New Roman"/>
          <w:i/>
          <w:lang w:val="en-US"/>
        </w:rPr>
        <w:t xml:space="preserve"> for Ecological Economy </w:t>
      </w:r>
      <w:r w:rsidRPr="002E2F1B">
        <w:rPr>
          <w:rFonts w:cs="Times New Roman"/>
          <w:lang w:val="en-US"/>
        </w:rPr>
        <w:t>Research GmbH (IÖW).</w:t>
      </w:r>
    </w:p>
    <w:p w:rsidR="000A1FCF" w:rsidRPr="002E2F1B" w:rsidRDefault="000A1FCF" w:rsidP="000A1FCF">
      <w:pPr>
        <w:ind w:left="720" w:hanging="720"/>
        <w:jc w:val="both"/>
        <w:rPr>
          <w:rFonts w:cs="Times New Roman"/>
          <w:szCs w:val="24"/>
          <w:lang w:val="en-US"/>
        </w:rPr>
      </w:pPr>
      <w:r w:rsidRPr="002E2F1B">
        <w:rPr>
          <w:rFonts w:cs="Times New Roman"/>
          <w:szCs w:val="24"/>
          <w:lang w:val="en-US"/>
        </w:rPr>
        <w:t xml:space="preserve">McWilliams, A., &amp; Siegel, D. (2001). </w:t>
      </w:r>
      <w:r w:rsidR="00E5232C" w:rsidRPr="002E2F1B">
        <w:rPr>
          <w:rFonts w:cs="Times New Roman"/>
          <w:i/>
          <w:szCs w:val="24"/>
          <w:lang w:val="en-US"/>
        </w:rPr>
        <w:t>“</w:t>
      </w:r>
      <w:r w:rsidRPr="002E2F1B">
        <w:rPr>
          <w:rFonts w:cs="Times New Roman"/>
          <w:i/>
          <w:szCs w:val="24"/>
          <w:lang w:val="en-US"/>
        </w:rPr>
        <w:t>Profit maximizing corporate social responsibility.</w:t>
      </w:r>
      <w:r w:rsidR="00E5232C" w:rsidRPr="002E2F1B">
        <w:rPr>
          <w:rFonts w:cs="Times New Roman"/>
          <w:i/>
          <w:szCs w:val="24"/>
          <w:lang w:val="en-US"/>
        </w:rPr>
        <w:t>”</w:t>
      </w:r>
      <w:r w:rsidRPr="002E2F1B">
        <w:rPr>
          <w:rFonts w:cs="Times New Roman"/>
          <w:szCs w:val="24"/>
          <w:lang w:val="en-US"/>
        </w:rPr>
        <w:t xml:space="preserve"> Academy of Management Review, 26(4), 504-505.</w:t>
      </w:r>
    </w:p>
    <w:p w:rsidR="000A1FCF" w:rsidRPr="002E2F1B" w:rsidRDefault="000A1FCF" w:rsidP="000A1FCF">
      <w:pPr>
        <w:ind w:left="720" w:hanging="720"/>
        <w:jc w:val="both"/>
        <w:rPr>
          <w:rFonts w:cs="Times New Roman"/>
          <w:szCs w:val="24"/>
          <w:lang w:val="en-US"/>
        </w:rPr>
      </w:pPr>
      <w:r w:rsidRPr="002E2F1B">
        <w:rPr>
          <w:rFonts w:cs="Times New Roman"/>
          <w:szCs w:val="24"/>
          <w:lang w:val="en-US"/>
        </w:rPr>
        <w:t>Meek G. K., Gray S. J.,</w:t>
      </w:r>
      <w:r w:rsidR="00E5232C" w:rsidRPr="002E2F1B">
        <w:rPr>
          <w:rFonts w:cs="Times New Roman"/>
          <w:szCs w:val="24"/>
          <w:lang w:val="en-US"/>
        </w:rPr>
        <w:t xml:space="preserve"> &amp; Roberts C. B.,</w:t>
      </w:r>
      <w:r w:rsidRPr="002E2F1B">
        <w:rPr>
          <w:rFonts w:cs="Times New Roman"/>
          <w:szCs w:val="24"/>
          <w:lang w:val="en-US"/>
        </w:rPr>
        <w:t xml:space="preserve"> </w:t>
      </w:r>
      <w:r w:rsidR="00E5232C" w:rsidRPr="002E2F1B">
        <w:rPr>
          <w:rFonts w:cs="Times New Roman"/>
          <w:szCs w:val="24"/>
          <w:lang w:val="en-US"/>
        </w:rPr>
        <w:t>(</w:t>
      </w:r>
      <w:r w:rsidRPr="002E2F1B">
        <w:rPr>
          <w:rFonts w:cs="Times New Roman"/>
          <w:szCs w:val="24"/>
          <w:lang w:val="en-US"/>
        </w:rPr>
        <w:t>1995</w:t>
      </w:r>
      <w:r w:rsidR="00E5232C" w:rsidRPr="002E2F1B">
        <w:rPr>
          <w:rFonts w:cs="Times New Roman"/>
          <w:szCs w:val="24"/>
          <w:lang w:val="en-US"/>
        </w:rPr>
        <w:t>)</w:t>
      </w:r>
      <w:r w:rsidRPr="002E2F1B">
        <w:rPr>
          <w:rFonts w:cs="Times New Roman"/>
          <w:szCs w:val="24"/>
          <w:lang w:val="en-US"/>
        </w:rPr>
        <w:t xml:space="preserve">. </w:t>
      </w:r>
      <w:r w:rsidR="00E5232C" w:rsidRPr="002E2F1B">
        <w:rPr>
          <w:rFonts w:cs="Times New Roman"/>
          <w:i/>
          <w:szCs w:val="24"/>
          <w:lang w:val="en-US"/>
        </w:rPr>
        <w:t>“</w:t>
      </w:r>
      <w:r w:rsidRPr="002E2F1B">
        <w:rPr>
          <w:rFonts w:cs="Times New Roman"/>
          <w:i/>
          <w:szCs w:val="24"/>
          <w:lang w:val="en-US"/>
        </w:rPr>
        <w:t>Factors Influencing Voluntary Annual Disclosures by U.S., U.K., and Continental European Multinational Corporations.</w:t>
      </w:r>
      <w:r w:rsidR="00E5232C" w:rsidRPr="002E2F1B">
        <w:rPr>
          <w:rFonts w:cs="Times New Roman"/>
          <w:i/>
          <w:szCs w:val="24"/>
          <w:lang w:val="en-US"/>
        </w:rPr>
        <w:t>”</w:t>
      </w:r>
      <w:r w:rsidRPr="002E2F1B">
        <w:rPr>
          <w:rFonts w:cs="Times New Roman"/>
          <w:szCs w:val="24"/>
          <w:lang w:val="en-US"/>
        </w:rPr>
        <w:t xml:space="preserve"> Journal of International Business Studies 26(3), 555-572</w:t>
      </w:r>
    </w:p>
    <w:p w:rsidR="00E5232C" w:rsidRPr="002E2F1B" w:rsidRDefault="00E5232C" w:rsidP="00E5232C">
      <w:pPr>
        <w:ind w:left="720" w:hanging="720"/>
        <w:jc w:val="both"/>
        <w:rPr>
          <w:rFonts w:cs="Times New Roman"/>
          <w:szCs w:val="24"/>
          <w:lang w:val="en-US"/>
        </w:rPr>
      </w:pPr>
      <w:proofErr w:type="spellStart"/>
      <w:r w:rsidRPr="002E2F1B">
        <w:rPr>
          <w:rFonts w:cs="Times New Roman"/>
          <w:szCs w:val="24"/>
          <w:lang w:val="en-US"/>
        </w:rPr>
        <w:t>Owusu-Ansah</w:t>
      </w:r>
      <w:proofErr w:type="spellEnd"/>
      <w:r w:rsidRPr="002E2F1B">
        <w:rPr>
          <w:rFonts w:cs="Times New Roman"/>
          <w:szCs w:val="24"/>
          <w:lang w:val="en-US"/>
        </w:rPr>
        <w:t xml:space="preserve">, S. (1998). </w:t>
      </w:r>
      <w:r w:rsidRPr="002E2F1B">
        <w:rPr>
          <w:rFonts w:cs="Times New Roman"/>
          <w:i/>
          <w:szCs w:val="24"/>
          <w:lang w:val="en-US"/>
        </w:rPr>
        <w:t>"The Impact of Company Attributes on the Scope of Mandatory Disclosure and Reporting for Listed Companies in Zimbabwe."</w:t>
      </w:r>
      <w:r w:rsidRPr="002E2F1B">
        <w:rPr>
          <w:rFonts w:cs="Times New Roman"/>
          <w:szCs w:val="24"/>
          <w:lang w:val="en-US"/>
        </w:rPr>
        <w:t xml:space="preserve"> International Accounting Journal, 33 (5), 605-631.</w:t>
      </w:r>
    </w:p>
    <w:p w:rsidR="00E5232C" w:rsidRPr="002E2F1B" w:rsidRDefault="00E5232C" w:rsidP="00E5232C">
      <w:pPr>
        <w:ind w:left="720" w:hanging="720"/>
        <w:jc w:val="both"/>
        <w:rPr>
          <w:rFonts w:cs="Times New Roman"/>
          <w:szCs w:val="24"/>
          <w:lang w:val="en-US"/>
        </w:rPr>
      </w:pPr>
      <w:r w:rsidRPr="002E2F1B">
        <w:rPr>
          <w:rFonts w:cs="Times New Roman"/>
          <w:szCs w:val="24"/>
          <w:lang w:val="en-US"/>
        </w:rPr>
        <w:t xml:space="preserve">Patten, D.M. and Crampton, W. (2004). </w:t>
      </w:r>
      <w:r w:rsidRPr="002E2F1B">
        <w:rPr>
          <w:rFonts w:cs="Times New Roman"/>
          <w:i/>
          <w:szCs w:val="24"/>
          <w:lang w:val="en-US"/>
        </w:rPr>
        <w:t xml:space="preserve">“Legitimacy and the Internet: examination of environmental disclosures on company web pages.” </w:t>
      </w:r>
      <w:r w:rsidRPr="002E2F1B">
        <w:rPr>
          <w:rFonts w:cs="Times New Roman"/>
          <w:szCs w:val="24"/>
          <w:lang w:val="en-US"/>
        </w:rPr>
        <w:t>Environmental accounting and management progress, pp. 31-57. Journal of Applied Communications Research, 25, 293316.</w:t>
      </w:r>
    </w:p>
    <w:p w:rsidR="00E5232C" w:rsidRPr="002E2F1B" w:rsidRDefault="00E5232C" w:rsidP="00E5232C">
      <w:pPr>
        <w:ind w:left="720" w:hanging="720"/>
        <w:jc w:val="both"/>
        <w:rPr>
          <w:rFonts w:cs="Times New Roman"/>
          <w:szCs w:val="24"/>
          <w:lang w:val="en-US"/>
        </w:rPr>
      </w:pPr>
      <w:proofErr w:type="spellStart"/>
      <w:r w:rsidRPr="002E2F1B">
        <w:rPr>
          <w:rFonts w:cs="Times New Roman"/>
          <w:szCs w:val="24"/>
          <w:lang w:val="en-US"/>
        </w:rPr>
        <w:t>Pleshko</w:t>
      </w:r>
      <w:proofErr w:type="spellEnd"/>
      <w:r w:rsidRPr="002E2F1B">
        <w:rPr>
          <w:rFonts w:cs="Times New Roman"/>
          <w:szCs w:val="24"/>
          <w:lang w:val="en-US"/>
        </w:rPr>
        <w:t xml:space="preserve">, L.P. and </w:t>
      </w:r>
      <w:proofErr w:type="spellStart"/>
      <w:r w:rsidRPr="002E2F1B">
        <w:rPr>
          <w:rFonts w:cs="Times New Roman"/>
          <w:szCs w:val="24"/>
          <w:lang w:val="en-US"/>
        </w:rPr>
        <w:t>Heiens</w:t>
      </w:r>
      <w:proofErr w:type="spellEnd"/>
      <w:r w:rsidRPr="002E2F1B">
        <w:rPr>
          <w:rFonts w:cs="Times New Roman"/>
          <w:szCs w:val="24"/>
          <w:lang w:val="en-US"/>
        </w:rPr>
        <w:t xml:space="preserve">, R.A. (2015). </w:t>
      </w:r>
      <w:r w:rsidRPr="002E2F1B">
        <w:rPr>
          <w:rFonts w:cs="Times New Roman"/>
          <w:i/>
          <w:szCs w:val="24"/>
          <w:lang w:val="en-US"/>
        </w:rPr>
        <w:t>“Customer Satisfaction &amp; Loyalty in Kuwait's Retail Services Market: Why Are Satisfied Buyers Not Always Loyal Buyers?”</w:t>
      </w:r>
      <w:r w:rsidRPr="002E2F1B">
        <w:rPr>
          <w:rFonts w:cs="Times New Roman"/>
          <w:szCs w:val="24"/>
          <w:lang w:val="en-US"/>
        </w:rPr>
        <w:t xml:space="preserve"> International Retail, Distribution and Consumer Research Review", p. 25 (1), p. 55-71.</w:t>
      </w:r>
    </w:p>
    <w:p w:rsidR="000A1FCF" w:rsidRPr="002E2F1B" w:rsidRDefault="00E5232C" w:rsidP="00E5232C">
      <w:pPr>
        <w:ind w:left="720" w:hanging="720"/>
        <w:jc w:val="both"/>
        <w:rPr>
          <w:rFonts w:cs="Times New Roman"/>
          <w:lang w:val="en-US"/>
        </w:rPr>
      </w:pPr>
      <w:r w:rsidRPr="002E2F1B">
        <w:rPr>
          <w:rFonts w:cs="Times New Roman"/>
          <w:szCs w:val="24"/>
          <w:lang w:val="en-US"/>
        </w:rPr>
        <w:t xml:space="preserve">Rahim, A.G., </w:t>
      </w:r>
      <w:proofErr w:type="spellStart"/>
      <w:r w:rsidRPr="002E2F1B">
        <w:rPr>
          <w:rFonts w:cs="Times New Roman"/>
          <w:szCs w:val="24"/>
          <w:lang w:val="en-US"/>
        </w:rPr>
        <w:t>Adeoti</w:t>
      </w:r>
      <w:proofErr w:type="spellEnd"/>
      <w:r w:rsidRPr="002E2F1B">
        <w:rPr>
          <w:rFonts w:cs="Times New Roman"/>
          <w:szCs w:val="24"/>
          <w:lang w:val="en-US"/>
        </w:rPr>
        <w:t xml:space="preserve">, O.E. &amp; Ignatius, I.U., (2012). </w:t>
      </w:r>
      <w:r w:rsidRPr="002E2F1B">
        <w:rPr>
          <w:rFonts w:cs="Times New Roman"/>
          <w:i/>
          <w:szCs w:val="24"/>
          <w:lang w:val="en-US"/>
        </w:rPr>
        <w:t>“Is customer satisfaction an indicator of customer loyalty?”</w:t>
      </w:r>
    </w:p>
    <w:p w:rsidR="000A1FCF" w:rsidRPr="002E2F1B" w:rsidRDefault="000A1FCF" w:rsidP="000A1FCF">
      <w:pPr>
        <w:ind w:left="720" w:hanging="720"/>
        <w:jc w:val="both"/>
        <w:rPr>
          <w:rFonts w:cs="Times New Roman"/>
          <w:szCs w:val="24"/>
          <w:lang w:val="en-US"/>
        </w:rPr>
      </w:pPr>
      <w:r w:rsidRPr="002E2F1B">
        <w:rPr>
          <w:rFonts w:cs="Times New Roman"/>
          <w:szCs w:val="24"/>
          <w:lang w:val="en-US"/>
        </w:rPr>
        <w:t>Ryan, T., &amp; Jacobs, C.</w:t>
      </w:r>
      <w:r w:rsidR="00E5232C" w:rsidRPr="002E2F1B">
        <w:rPr>
          <w:rFonts w:cs="Times New Roman"/>
          <w:szCs w:val="24"/>
          <w:lang w:val="en-US"/>
        </w:rPr>
        <w:t>,</w:t>
      </w:r>
      <w:r w:rsidRPr="002E2F1B">
        <w:rPr>
          <w:rFonts w:cs="Times New Roman"/>
          <w:szCs w:val="24"/>
          <w:lang w:val="en-US"/>
        </w:rPr>
        <w:t xml:space="preserve"> (2005). </w:t>
      </w:r>
      <w:r w:rsidR="00E5232C" w:rsidRPr="002E2F1B">
        <w:rPr>
          <w:rFonts w:cs="Times New Roman"/>
          <w:i/>
          <w:szCs w:val="24"/>
          <w:lang w:val="en-US"/>
        </w:rPr>
        <w:t>“</w:t>
      </w:r>
      <w:r w:rsidRPr="002E2F1B">
        <w:rPr>
          <w:rFonts w:cs="Times New Roman"/>
          <w:i/>
          <w:szCs w:val="24"/>
          <w:lang w:val="en-US"/>
        </w:rPr>
        <w:t>Using investor relations to maximize equity valuation</w:t>
      </w:r>
      <w:r w:rsidR="00E5232C" w:rsidRPr="002E2F1B">
        <w:rPr>
          <w:rFonts w:cs="Times New Roman"/>
          <w:i/>
          <w:szCs w:val="24"/>
          <w:lang w:val="en-US"/>
        </w:rPr>
        <w:t>”</w:t>
      </w:r>
      <w:r w:rsidRPr="002E2F1B">
        <w:rPr>
          <w:rFonts w:cs="Times New Roman"/>
          <w:szCs w:val="24"/>
          <w:lang w:val="en-US"/>
        </w:rPr>
        <w:t xml:space="preserve"> (Vol. 277). John Wiley &amp; Sons. </w:t>
      </w:r>
    </w:p>
    <w:p w:rsidR="00E5232C" w:rsidRPr="002E2F1B" w:rsidRDefault="00E5232C" w:rsidP="000F450A">
      <w:pPr>
        <w:ind w:left="720" w:hanging="720"/>
        <w:jc w:val="both"/>
        <w:rPr>
          <w:rFonts w:cs="Times New Roman"/>
          <w:szCs w:val="24"/>
          <w:lang w:val="en-US"/>
        </w:rPr>
      </w:pPr>
      <w:r w:rsidRPr="002E2F1B">
        <w:rPr>
          <w:rFonts w:cs="Times New Roman"/>
          <w:szCs w:val="24"/>
          <w:lang w:val="en-US"/>
        </w:rPr>
        <w:t xml:space="preserve">Sen, S., &amp; Bhattacharya, C. B. (2001). </w:t>
      </w:r>
      <w:r w:rsidRPr="002E2F1B">
        <w:rPr>
          <w:rFonts w:cs="Times New Roman"/>
          <w:i/>
          <w:szCs w:val="24"/>
          <w:lang w:val="en-US"/>
        </w:rPr>
        <w:t xml:space="preserve">“Does doing well always lead to doing better? Consumers’ response to corporate social responsibility.” </w:t>
      </w:r>
      <w:r w:rsidRPr="002E2F1B">
        <w:rPr>
          <w:rFonts w:cs="Times New Roman"/>
          <w:szCs w:val="24"/>
          <w:lang w:val="en-US"/>
        </w:rPr>
        <w:t>Journal of Market Research, 38(2), 225-243.</w:t>
      </w:r>
    </w:p>
    <w:p w:rsidR="00E5232C" w:rsidRPr="002E2F1B" w:rsidRDefault="00E5232C" w:rsidP="00E5232C">
      <w:pPr>
        <w:ind w:left="720" w:hanging="720"/>
        <w:jc w:val="both"/>
        <w:rPr>
          <w:rFonts w:cs="Times New Roman"/>
          <w:szCs w:val="24"/>
          <w:lang w:val="en-US"/>
        </w:rPr>
      </w:pPr>
      <w:r w:rsidRPr="002E2F1B">
        <w:rPr>
          <w:rFonts w:cs="Times New Roman"/>
          <w:szCs w:val="24"/>
          <w:lang w:val="en-US"/>
        </w:rPr>
        <w:t xml:space="preserve">Siegel, D.S. and </w:t>
      </w:r>
      <w:proofErr w:type="spellStart"/>
      <w:r w:rsidRPr="002E2F1B">
        <w:rPr>
          <w:rFonts w:cs="Times New Roman"/>
          <w:szCs w:val="24"/>
          <w:lang w:val="en-US"/>
        </w:rPr>
        <w:t>Vitaliano</w:t>
      </w:r>
      <w:proofErr w:type="spellEnd"/>
      <w:r w:rsidRPr="002E2F1B">
        <w:rPr>
          <w:rFonts w:cs="Times New Roman"/>
          <w:szCs w:val="24"/>
          <w:lang w:val="en-US"/>
        </w:rPr>
        <w:t xml:space="preserve">, D.F. (2007). </w:t>
      </w:r>
      <w:r w:rsidRPr="002E2F1B">
        <w:rPr>
          <w:rFonts w:cs="Times New Roman"/>
          <w:i/>
          <w:szCs w:val="24"/>
          <w:lang w:val="en-US"/>
        </w:rPr>
        <w:t xml:space="preserve">“An empirical analysis of the use of corporate social responsibility strategies.” </w:t>
      </w:r>
      <w:r w:rsidRPr="002E2F1B">
        <w:rPr>
          <w:rFonts w:cs="Times New Roman"/>
          <w:szCs w:val="24"/>
          <w:lang w:val="en-US"/>
        </w:rPr>
        <w:t>Journal of Economics and Management Strategy, 16(3), 773-792.</w:t>
      </w:r>
    </w:p>
    <w:p w:rsidR="00E5232C" w:rsidRPr="002E2F1B" w:rsidRDefault="00E5232C" w:rsidP="00E5232C">
      <w:pPr>
        <w:ind w:left="720" w:hanging="720"/>
        <w:jc w:val="both"/>
        <w:rPr>
          <w:rFonts w:cs="Times New Roman"/>
          <w:szCs w:val="24"/>
          <w:lang w:val="en-US"/>
        </w:rPr>
      </w:pPr>
      <w:r w:rsidRPr="002E2F1B">
        <w:rPr>
          <w:rFonts w:cs="Times New Roman"/>
          <w:szCs w:val="24"/>
          <w:lang w:val="en-US"/>
        </w:rPr>
        <w:t xml:space="preserve">Singh, K. and </w:t>
      </w:r>
      <w:proofErr w:type="spellStart"/>
      <w:r w:rsidRPr="002E2F1B">
        <w:rPr>
          <w:rFonts w:cs="Times New Roman"/>
          <w:szCs w:val="24"/>
          <w:lang w:val="en-US"/>
        </w:rPr>
        <w:t>Misra</w:t>
      </w:r>
      <w:proofErr w:type="spellEnd"/>
      <w:r w:rsidRPr="002E2F1B">
        <w:rPr>
          <w:rFonts w:cs="Times New Roman"/>
          <w:szCs w:val="24"/>
          <w:lang w:val="en-US"/>
        </w:rPr>
        <w:t xml:space="preserve">, M. (2021). </w:t>
      </w:r>
      <w:r w:rsidRPr="002E2F1B">
        <w:rPr>
          <w:rFonts w:cs="Times New Roman"/>
          <w:i/>
          <w:szCs w:val="24"/>
          <w:lang w:val="en-US"/>
        </w:rPr>
        <w:t>“The development path of corporate social responsibility: Towards the relationship between enterprise and society.”</w:t>
      </w:r>
      <w:r w:rsidRPr="002E2F1B">
        <w:rPr>
          <w:rFonts w:cs="Times New Roman"/>
          <w:szCs w:val="24"/>
          <w:lang w:val="en-US"/>
        </w:rPr>
        <w:t xml:space="preserve"> Journal of Economics and Administrative Sciences.</w:t>
      </w:r>
    </w:p>
    <w:p w:rsidR="00E5232C" w:rsidRPr="002E2F1B" w:rsidRDefault="00E5232C" w:rsidP="00E5232C">
      <w:pPr>
        <w:ind w:left="720" w:hanging="720"/>
        <w:jc w:val="both"/>
        <w:rPr>
          <w:rFonts w:cs="Times New Roman"/>
          <w:szCs w:val="24"/>
          <w:lang w:val="en-US"/>
        </w:rPr>
      </w:pPr>
      <w:r w:rsidRPr="002E2F1B">
        <w:rPr>
          <w:rFonts w:cs="Times New Roman"/>
          <w:szCs w:val="24"/>
          <w:lang w:val="en-US"/>
        </w:rPr>
        <w:t xml:space="preserve">Sprinkle and &amp; Maines, (2010). </w:t>
      </w:r>
      <w:r w:rsidRPr="002E2F1B">
        <w:rPr>
          <w:rFonts w:cs="Times New Roman"/>
          <w:i/>
          <w:szCs w:val="24"/>
          <w:lang w:val="en-US"/>
        </w:rPr>
        <w:t>“The benefits and costs of corporate social responsibility.”</w:t>
      </w:r>
      <w:r w:rsidRPr="002E2F1B">
        <w:rPr>
          <w:rFonts w:cs="Times New Roman"/>
          <w:szCs w:val="24"/>
          <w:lang w:val="en-US"/>
        </w:rPr>
        <w:t xml:space="preserve"> Corporate Vision, 53(5), 445-453.</w:t>
      </w:r>
    </w:p>
    <w:p w:rsidR="00E5232C" w:rsidRPr="002E2F1B" w:rsidRDefault="00E5232C" w:rsidP="00E5232C">
      <w:pPr>
        <w:ind w:left="720" w:hanging="720"/>
        <w:jc w:val="both"/>
        <w:rPr>
          <w:rFonts w:cs="Times New Roman"/>
          <w:szCs w:val="24"/>
          <w:lang w:val="en-US"/>
        </w:rPr>
      </w:pPr>
      <w:r w:rsidRPr="002E2F1B">
        <w:rPr>
          <w:rFonts w:cs="Times New Roman"/>
          <w:szCs w:val="24"/>
          <w:lang w:val="en-US"/>
        </w:rPr>
        <w:t xml:space="preserve">Tuckerman, B. W. and Harper, B. E. (2012). Conduct educational research. </w:t>
      </w:r>
      <w:proofErr w:type="spellStart"/>
      <w:r w:rsidRPr="002E2F1B">
        <w:rPr>
          <w:rFonts w:cs="Times New Roman"/>
          <w:szCs w:val="24"/>
          <w:lang w:val="en-US"/>
        </w:rPr>
        <w:t>Rowman</w:t>
      </w:r>
      <w:proofErr w:type="spellEnd"/>
      <w:r w:rsidRPr="002E2F1B">
        <w:rPr>
          <w:rFonts w:cs="Times New Roman"/>
          <w:szCs w:val="24"/>
          <w:lang w:val="en-US"/>
        </w:rPr>
        <w:t xml:space="preserve"> and Littlefield publishers.</w:t>
      </w:r>
    </w:p>
    <w:p w:rsidR="00E5232C" w:rsidRPr="002E2F1B" w:rsidRDefault="00E5232C" w:rsidP="00E5232C">
      <w:pPr>
        <w:ind w:left="720" w:hanging="720"/>
        <w:jc w:val="both"/>
        <w:rPr>
          <w:rFonts w:cs="Times New Roman"/>
          <w:szCs w:val="24"/>
          <w:lang w:val="en-US"/>
        </w:rPr>
      </w:pPr>
      <w:r w:rsidRPr="002E2F1B">
        <w:rPr>
          <w:rFonts w:cs="Times New Roman"/>
          <w:szCs w:val="24"/>
          <w:lang w:val="en-US"/>
        </w:rPr>
        <w:t xml:space="preserve">Young, O.R., Andersen, R.R., </w:t>
      </w:r>
      <w:proofErr w:type="spellStart"/>
      <w:r w:rsidRPr="002E2F1B">
        <w:rPr>
          <w:rFonts w:cs="Times New Roman"/>
          <w:szCs w:val="24"/>
          <w:lang w:val="en-US"/>
        </w:rPr>
        <w:t>Osherenko</w:t>
      </w:r>
      <w:proofErr w:type="spellEnd"/>
      <w:r w:rsidRPr="002E2F1B">
        <w:rPr>
          <w:rFonts w:cs="Times New Roman"/>
          <w:szCs w:val="24"/>
          <w:lang w:val="en-US"/>
        </w:rPr>
        <w:t xml:space="preserve">, G., Freeman, M.M., Caulfield, R.A., Usher, P.J &amp; </w:t>
      </w:r>
      <w:proofErr w:type="spellStart"/>
      <w:r w:rsidRPr="002E2F1B">
        <w:rPr>
          <w:rFonts w:cs="Times New Roman"/>
          <w:szCs w:val="24"/>
          <w:lang w:val="en-US"/>
        </w:rPr>
        <w:t>Friedheim</w:t>
      </w:r>
      <w:proofErr w:type="spellEnd"/>
      <w:r w:rsidRPr="002E2F1B">
        <w:rPr>
          <w:rFonts w:cs="Times New Roman"/>
          <w:szCs w:val="24"/>
          <w:lang w:val="en-US"/>
        </w:rPr>
        <w:t xml:space="preserve">, R.L., (1994). </w:t>
      </w:r>
      <w:r w:rsidR="002F0A46" w:rsidRPr="002E2F1B">
        <w:rPr>
          <w:rFonts w:cs="Times New Roman"/>
          <w:i/>
          <w:szCs w:val="24"/>
          <w:lang w:val="en-US"/>
        </w:rPr>
        <w:t>“</w:t>
      </w:r>
      <w:r w:rsidRPr="002E2F1B">
        <w:rPr>
          <w:rFonts w:cs="Times New Roman"/>
          <w:i/>
          <w:szCs w:val="24"/>
          <w:lang w:val="en-US"/>
        </w:rPr>
        <w:t>Livelihoods, sustainability and marine mammals: rebuilding the international whaling system.</w:t>
      </w:r>
      <w:r w:rsidR="002F0A46" w:rsidRPr="002E2F1B">
        <w:rPr>
          <w:rFonts w:cs="Times New Roman"/>
          <w:i/>
          <w:szCs w:val="24"/>
          <w:lang w:val="en-US"/>
        </w:rPr>
        <w:t>”</w:t>
      </w:r>
      <w:r w:rsidRPr="002E2F1B">
        <w:rPr>
          <w:rFonts w:cs="Times New Roman"/>
          <w:szCs w:val="24"/>
          <w:lang w:val="en-US"/>
        </w:rPr>
        <w:t xml:space="preserve"> Marine and Coastal Management, 23(1), 117-127.</w:t>
      </w:r>
    </w:p>
    <w:p w:rsidR="00E5232C" w:rsidRPr="002E2F1B" w:rsidRDefault="00E5232C" w:rsidP="00E5232C">
      <w:pPr>
        <w:rPr>
          <w:rFonts w:cs="Times New Roman"/>
          <w:szCs w:val="24"/>
          <w:lang w:val="en-US"/>
        </w:rPr>
      </w:pPr>
    </w:p>
    <w:p w:rsidR="00E5232C" w:rsidRPr="002E2F1B" w:rsidRDefault="00E5232C" w:rsidP="00E5232C">
      <w:pPr>
        <w:rPr>
          <w:rFonts w:cs="Times New Roman"/>
          <w:lang w:val="en-US"/>
        </w:rPr>
      </w:pPr>
    </w:p>
    <w:p w:rsidR="00E5232C" w:rsidRPr="002E2F1B" w:rsidRDefault="00E5232C" w:rsidP="00E5232C">
      <w:pPr>
        <w:spacing w:after="160" w:line="259" w:lineRule="auto"/>
        <w:rPr>
          <w:rFonts w:cs="Times New Roman"/>
          <w:b/>
          <w:sz w:val="32"/>
          <w:lang w:val="en-US"/>
        </w:rPr>
      </w:pPr>
      <w:r w:rsidRPr="002E2F1B">
        <w:rPr>
          <w:rFonts w:cs="Times New Roman"/>
          <w:b/>
          <w:sz w:val="32"/>
          <w:lang w:val="en-US"/>
        </w:rPr>
        <w:br w:type="page"/>
      </w:r>
    </w:p>
    <w:p w:rsidR="00B9140F" w:rsidRPr="002E2F1B" w:rsidRDefault="00A91C41" w:rsidP="00B9140F">
      <w:pPr>
        <w:pBdr>
          <w:bottom w:val="single" w:sz="4" w:space="1" w:color="auto"/>
        </w:pBdr>
        <w:jc w:val="center"/>
        <w:rPr>
          <w:rFonts w:cs="Times New Roman"/>
          <w:b/>
          <w:sz w:val="32"/>
          <w:lang w:val="en-US"/>
        </w:rPr>
      </w:pPr>
      <w:r w:rsidRPr="002E2F1B">
        <w:rPr>
          <w:rFonts w:cs="Times New Roman"/>
          <w:b/>
          <w:sz w:val="32"/>
          <w:lang w:val="en-US"/>
        </w:rPr>
        <w:t>A</w:t>
      </w:r>
      <w:r w:rsidR="00C27A6B" w:rsidRPr="002E2F1B">
        <w:rPr>
          <w:rFonts w:cs="Times New Roman"/>
          <w:b/>
          <w:sz w:val="32"/>
          <w:lang w:val="en-US"/>
        </w:rPr>
        <w:t>ppendi</w:t>
      </w:r>
      <w:r w:rsidR="00B9140F" w:rsidRPr="002E2F1B">
        <w:rPr>
          <w:rFonts w:cs="Times New Roman"/>
          <w:b/>
          <w:sz w:val="32"/>
          <w:lang w:val="en-US"/>
        </w:rPr>
        <w:t>x</w:t>
      </w:r>
    </w:p>
    <w:p w:rsidR="00E5232C" w:rsidRPr="002E2F1B" w:rsidRDefault="00E5232C" w:rsidP="003B6783">
      <w:pPr>
        <w:rPr>
          <w:rFonts w:cs="Times New Roman"/>
          <w:b/>
          <w:lang w:val="en-US"/>
        </w:rPr>
      </w:pPr>
    </w:p>
    <w:p w:rsidR="00A91C41" w:rsidRPr="002E2F1B" w:rsidRDefault="00C27A6B" w:rsidP="003B6783">
      <w:pPr>
        <w:rPr>
          <w:rFonts w:cs="Times New Roman"/>
          <w:b/>
          <w:lang w:val="en-US"/>
        </w:rPr>
      </w:pPr>
      <w:r w:rsidRPr="002E2F1B">
        <w:rPr>
          <w:rFonts w:cs="Times New Roman"/>
          <w:b/>
          <w:lang w:val="en-US"/>
        </w:rPr>
        <w:t xml:space="preserve">Survey Questionnaire &amp; </w:t>
      </w:r>
      <w:r w:rsidRPr="002E2F1B">
        <w:rPr>
          <w:rFonts w:cs="Times New Roman"/>
          <w:b/>
          <w:szCs w:val="24"/>
          <w:lang w:val="en-US"/>
        </w:rPr>
        <w:t>Internship Completion Certificate from Color Fashion</w:t>
      </w:r>
    </w:p>
    <w:p w:rsidR="00817564" w:rsidRPr="002E2F1B" w:rsidRDefault="00817564" w:rsidP="00817564">
      <w:pPr>
        <w:shd w:val="clear" w:color="auto" w:fill="ED7D31" w:themeFill="accent2"/>
        <w:jc w:val="center"/>
        <w:rPr>
          <w:rFonts w:cs="Times New Roman"/>
          <w:b/>
          <w:color w:val="FFFFFF" w:themeColor="background1"/>
          <w:sz w:val="30"/>
          <w:szCs w:val="30"/>
          <w:lang w:val="en-US"/>
        </w:rPr>
      </w:pPr>
      <w:r w:rsidRPr="002E2F1B">
        <w:rPr>
          <w:rFonts w:cs="Times New Roman"/>
          <w:b/>
          <w:color w:val="FFFFFF" w:themeColor="background1"/>
          <w:sz w:val="30"/>
          <w:szCs w:val="30"/>
          <w:lang w:val="en-US"/>
        </w:rPr>
        <w:t>The effects of voluntary disclosures on customer satisfaction</w:t>
      </w:r>
    </w:p>
    <w:p w:rsidR="00817564" w:rsidRPr="002E2F1B" w:rsidRDefault="00817564" w:rsidP="00817564">
      <w:pPr>
        <w:pStyle w:val="ListParagraph"/>
        <w:numPr>
          <w:ilvl w:val="0"/>
          <w:numId w:val="18"/>
        </w:numPr>
        <w:spacing w:after="160" w:line="259" w:lineRule="auto"/>
        <w:rPr>
          <w:rFonts w:cs="Times New Roman"/>
          <w:b/>
          <w:szCs w:val="24"/>
          <w:lang w:val="en-US"/>
        </w:rPr>
      </w:pPr>
      <w:r w:rsidRPr="002E2F1B">
        <w:rPr>
          <w:rFonts w:cs="Times New Roman"/>
          <w:b/>
          <w:szCs w:val="24"/>
          <w:lang w:val="en-US"/>
        </w:rPr>
        <w:t>Name:</w:t>
      </w:r>
      <w:r w:rsidRPr="002E2F1B">
        <w:rPr>
          <w:rFonts w:eastAsia="Times New Roman" w:cs="Times New Roman"/>
          <w:b/>
          <w:color w:val="D93025"/>
          <w:spacing w:val="2"/>
          <w:szCs w:val="24"/>
          <w:lang w:val="en-US" w:eastAsia="en-GB"/>
        </w:rPr>
        <w:t xml:space="preserve"> *</w:t>
      </w:r>
    </w:p>
    <w:p w:rsidR="00817564" w:rsidRPr="002E2F1B" w:rsidRDefault="00817564" w:rsidP="00817564">
      <w:pPr>
        <w:rPr>
          <w:rFonts w:cs="Times New Roman"/>
          <w:szCs w:val="24"/>
          <w:lang w:val="en-US"/>
        </w:rPr>
      </w:pPr>
      <w:r w:rsidRPr="002E2F1B">
        <w:rPr>
          <w:rFonts w:cs="Times New Roman"/>
          <w:szCs w:val="24"/>
          <w:lang w:val="en-US"/>
        </w:rPr>
        <w:t>-------------------------------</w:t>
      </w:r>
    </w:p>
    <w:p w:rsidR="00817564" w:rsidRPr="002E2F1B" w:rsidRDefault="00817564" w:rsidP="00817564">
      <w:pPr>
        <w:pStyle w:val="ListParagraph"/>
        <w:numPr>
          <w:ilvl w:val="0"/>
          <w:numId w:val="18"/>
        </w:numPr>
        <w:spacing w:after="160" w:line="360" w:lineRule="atLeast"/>
        <w:rPr>
          <w:rFonts w:eastAsia="Times New Roman" w:cs="Times New Roman"/>
          <w:b/>
          <w:color w:val="202124"/>
          <w:spacing w:val="2"/>
          <w:szCs w:val="24"/>
          <w:lang w:val="en-US" w:eastAsia="en-GB"/>
        </w:rPr>
      </w:pPr>
      <w:r w:rsidRPr="002E2F1B">
        <w:rPr>
          <w:rFonts w:eastAsia="Times New Roman" w:cs="Times New Roman"/>
          <w:b/>
          <w:color w:val="202124"/>
          <w:spacing w:val="2"/>
          <w:szCs w:val="24"/>
          <w:lang w:val="en-US" w:eastAsia="en-GB"/>
        </w:rPr>
        <w:t>Gender</w:t>
      </w:r>
      <w:r w:rsidRPr="002E2F1B">
        <w:rPr>
          <w:rFonts w:eastAsia="Times New Roman" w:cs="Times New Roman"/>
          <w:b/>
          <w:color w:val="D93025"/>
          <w:spacing w:val="2"/>
          <w:szCs w:val="24"/>
          <w:lang w:val="en-US" w:eastAsia="en-GB"/>
        </w:rPr>
        <w:t> *</w:t>
      </w:r>
    </w:p>
    <w:p w:rsidR="00817564" w:rsidRPr="002E2F1B" w:rsidRDefault="00817564" w:rsidP="00817564">
      <w:pPr>
        <w:pStyle w:val="ListParagraph"/>
        <w:numPr>
          <w:ilvl w:val="0"/>
          <w:numId w:val="17"/>
        </w:numPr>
        <w:spacing w:line="240" w:lineRule="auto"/>
        <w:rPr>
          <w:rFonts w:eastAsia="Times New Roman" w:cs="Times New Roman"/>
          <w:color w:val="202124"/>
          <w:szCs w:val="24"/>
          <w:lang w:val="en-US" w:eastAsia="en-GB"/>
        </w:rPr>
      </w:pPr>
      <w:r w:rsidRPr="002E2F1B">
        <w:rPr>
          <w:rFonts w:eastAsia="Times New Roman" w:cs="Times New Roman"/>
          <w:color w:val="202124"/>
          <w:spacing w:val="3"/>
          <w:szCs w:val="24"/>
          <w:lang w:val="en-US" w:eastAsia="en-GB"/>
        </w:rPr>
        <w:t>Female</w:t>
      </w:r>
    </w:p>
    <w:p w:rsidR="00817564" w:rsidRPr="002E2F1B" w:rsidRDefault="00817564" w:rsidP="00817564">
      <w:pPr>
        <w:pStyle w:val="ListParagraph"/>
        <w:numPr>
          <w:ilvl w:val="0"/>
          <w:numId w:val="17"/>
        </w:numPr>
        <w:spacing w:line="240" w:lineRule="auto"/>
        <w:rPr>
          <w:rFonts w:eastAsia="Times New Roman" w:cs="Times New Roman"/>
          <w:color w:val="202124"/>
          <w:szCs w:val="24"/>
          <w:lang w:val="en-US" w:eastAsia="en-GB"/>
        </w:rPr>
      </w:pPr>
      <w:r w:rsidRPr="002E2F1B">
        <w:rPr>
          <w:rFonts w:eastAsia="Times New Roman" w:cs="Times New Roman"/>
          <w:color w:val="202124"/>
          <w:spacing w:val="3"/>
          <w:szCs w:val="24"/>
          <w:lang w:val="en-US" w:eastAsia="en-GB"/>
        </w:rPr>
        <w:t>Male</w:t>
      </w:r>
    </w:p>
    <w:p w:rsidR="00817564" w:rsidRPr="002E2F1B" w:rsidRDefault="00817564" w:rsidP="00817564">
      <w:pPr>
        <w:pStyle w:val="ListParagraph"/>
        <w:numPr>
          <w:ilvl w:val="0"/>
          <w:numId w:val="18"/>
        </w:numPr>
        <w:shd w:val="clear" w:color="auto" w:fill="FFFFFF"/>
        <w:spacing w:after="160" w:line="360" w:lineRule="atLeast"/>
        <w:rPr>
          <w:rFonts w:eastAsia="Times New Roman" w:cs="Times New Roman"/>
          <w:b/>
          <w:color w:val="202124"/>
          <w:spacing w:val="2"/>
          <w:szCs w:val="24"/>
          <w:lang w:val="en-US" w:eastAsia="en-GB"/>
        </w:rPr>
      </w:pPr>
      <w:r w:rsidRPr="002E2F1B">
        <w:rPr>
          <w:rFonts w:eastAsia="Times New Roman" w:cs="Times New Roman"/>
          <w:b/>
          <w:color w:val="202124"/>
          <w:spacing w:val="2"/>
          <w:szCs w:val="24"/>
          <w:lang w:val="en-US" w:eastAsia="en-GB"/>
        </w:rPr>
        <w:t>Occupation</w:t>
      </w:r>
      <w:r w:rsidRPr="002E2F1B">
        <w:rPr>
          <w:rFonts w:eastAsia="Times New Roman" w:cs="Times New Roman"/>
          <w:b/>
          <w:color w:val="D93025"/>
          <w:spacing w:val="2"/>
          <w:szCs w:val="24"/>
          <w:lang w:val="en-US" w:eastAsia="en-GB"/>
        </w:rPr>
        <w:t> *</w:t>
      </w:r>
    </w:p>
    <w:p w:rsidR="00817564" w:rsidRPr="002E2F1B" w:rsidRDefault="00817564" w:rsidP="00817564">
      <w:pPr>
        <w:pStyle w:val="ListParagraph"/>
        <w:numPr>
          <w:ilvl w:val="0"/>
          <w:numId w:val="16"/>
        </w:numPr>
        <w:shd w:val="clear" w:color="auto" w:fill="FFFFFF"/>
        <w:spacing w:line="240" w:lineRule="auto"/>
        <w:rPr>
          <w:rFonts w:eastAsia="Times New Roman" w:cs="Times New Roman"/>
          <w:color w:val="202124"/>
          <w:szCs w:val="24"/>
          <w:lang w:val="en-US" w:eastAsia="en-GB"/>
        </w:rPr>
      </w:pPr>
      <w:r w:rsidRPr="002E2F1B">
        <w:rPr>
          <w:rFonts w:eastAsia="Times New Roman" w:cs="Times New Roman"/>
          <w:color w:val="202124"/>
          <w:spacing w:val="3"/>
          <w:szCs w:val="24"/>
          <w:lang w:val="en-US" w:eastAsia="en-GB"/>
        </w:rPr>
        <w:t>Student</w:t>
      </w:r>
    </w:p>
    <w:p w:rsidR="00817564" w:rsidRPr="002E2F1B" w:rsidRDefault="00817564" w:rsidP="00817564">
      <w:pPr>
        <w:pStyle w:val="ListParagraph"/>
        <w:numPr>
          <w:ilvl w:val="0"/>
          <w:numId w:val="16"/>
        </w:numPr>
        <w:shd w:val="clear" w:color="auto" w:fill="FFFFFF"/>
        <w:spacing w:line="240" w:lineRule="auto"/>
        <w:rPr>
          <w:rFonts w:eastAsia="Times New Roman" w:cs="Times New Roman"/>
          <w:color w:val="202124"/>
          <w:szCs w:val="24"/>
          <w:lang w:val="en-US" w:eastAsia="en-GB"/>
        </w:rPr>
      </w:pPr>
      <w:r w:rsidRPr="002E2F1B">
        <w:rPr>
          <w:rFonts w:eastAsia="Times New Roman" w:cs="Times New Roman"/>
          <w:color w:val="202124"/>
          <w:spacing w:val="3"/>
          <w:szCs w:val="24"/>
          <w:lang w:val="en-US" w:eastAsia="en-GB"/>
        </w:rPr>
        <w:t>Job-holder</w:t>
      </w:r>
    </w:p>
    <w:p w:rsidR="00817564" w:rsidRPr="002E2F1B" w:rsidRDefault="00817564" w:rsidP="00817564">
      <w:pPr>
        <w:pStyle w:val="ListParagraph"/>
        <w:numPr>
          <w:ilvl w:val="0"/>
          <w:numId w:val="16"/>
        </w:numPr>
        <w:shd w:val="clear" w:color="auto" w:fill="FFFFFF"/>
        <w:spacing w:line="240" w:lineRule="auto"/>
        <w:rPr>
          <w:rFonts w:eastAsia="Times New Roman" w:cs="Times New Roman"/>
          <w:color w:val="202124"/>
          <w:szCs w:val="24"/>
          <w:lang w:val="en-US" w:eastAsia="en-GB"/>
        </w:rPr>
      </w:pPr>
      <w:r w:rsidRPr="002E2F1B">
        <w:rPr>
          <w:rFonts w:eastAsia="Times New Roman" w:cs="Times New Roman"/>
          <w:color w:val="202124"/>
          <w:spacing w:val="3"/>
          <w:szCs w:val="24"/>
          <w:lang w:val="en-US" w:eastAsia="en-GB"/>
        </w:rPr>
        <w:t>Business</w:t>
      </w:r>
    </w:p>
    <w:p w:rsidR="00817564" w:rsidRPr="002E2F1B" w:rsidRDefault="00817564" w:rsidP="00817564">
      <w:pPr>
        <w:pStyle w:val="ListParagraph"/>
        <w:numPr>
          <w:ilvl w:val="0"/>
          <w:numId w:val="16"/>
        </w:numPr>
        <w:shd w:val="clear" w:color="auto" w:fill="FFFFFF"/>
        <w:spacing w:after="160" w:line="240" w:lineRule="auto"/>
        <w:rPr>
          <w:rFonts w:eastAsia="Times New Roman" w:cs="Times New Roman"/>
          <w:color w:val="202124"/>
          <w:szCs w:val="24"/>
          <w:lang w:val="en-US" w:eastAsia="en-GB"/>
        </w:rPr>
      </w:pPr>
      <w:r w:rsidRPr="002E2F1B">
        <w:rPr>
          <w:rFonts w:eastAsia="Times New Roman" w:cs="Times New Roman"/>
          <w:color w:val="202124"/>
          <w:spacing w:val="3"/>
          <w:szCs w:val="24"/>
          <w:lang w:val="en-US" w:eastAsia="en-GB"/>
        </w:rPr>
        <w:t>Others</w:t>
      </w:r>
    </w:p>
    <w:p w:rsidR="00817564" w:rsidRPr="002E2F1B" w:rsidRDefault="00817564" w:rsidP="00817564">
      <w:pPr>
        <w:pStyle w:val="ListParagraph"/>
        <w:numPr>
          <w:ilvl w:val="0"/>
          <w:numId w:val="18"/>
        </w:numPr>
        <w:shd w:val="clear" w:color="auto" w:fill="FFFFFF"/>
        <w:spacing w:after="160" w:line="360" w:lineRule="atLeast"/>
        <w:rPr>
          <w:rFonts w:eastAsia="Times New Roman" w:cs="Times New Roman"/>
          <w:b/>
          <w:color w:val="202124"/>
          <w:spacing w:val="2"/>
          <w:szCs w:val="24"/>
          <w:lang w:val="en-US" w:eastAsia="en-GB"/>
        </w:rPr>
      </w:pPr>
      <w:r w:rsidRPr="002E2F1B">
        <w:rPr>
          <w:rFonts w:eastAsia="Times New Roman" w:cs="Times New Roman"/>
          <w:b/>
          <w:color w:val="202124"/>
          <w:spacing w:val="2"/>
          <w:szCs w:val="24"/>
          <w:lang w:val="en-US" w:eastAsia="en-GB"/>
        </w:rPr>
        <w:t>Your monthly income</w:t>
      </w:r>
      <w:r w:rsidRPr="002E2F1B">
        <w:rPr>
          <w:rFonts w:eastAsia="Times New Roman" w:cs="Times New Roman"/>
          <w:b/>
          <w:color w:val="D93025"/>
          <w:spacing w:val="2"/>
          <w:szCs w:val="24"/>
          <w:lang w:val="en-US" w:eastAsia="en-GB"/>
        </w:rPr>
        <w:t> *</w:t>
      </w:r>
    </w:p>
    <w:p w:rsidR="00817564" w:rsidRPr="002E2F1B" w:rsidRDefault="00817564" w:rsidP="00817564">
      <w:pPr>
        <w:pStyle w:val="ListParagraph"/>
        <w:numPr>
          <w:ilvl w:val="0"/>
          <w:numId w:val="15"/>
        </w:numPr>
        <w:shd w:val="clear" w:color="auto" w:fill="FFFFFF"/>
        <w:spacing w:line="240" w:lineRule="auto"/>
        <w:rPr>
          <w:rFonts w:eastAsia="Times New Roman" w:cs="Times New Roman"/>
          <w:color w:val="202124"/>
          <w:szCs w:val="24"/>
          <w:lang w:val="en-US" w:eastAsia="en-GB"/>
        </w:rPr>
      </w:pPr>
      <w:r w:rsidRPr="002E2F1B">
        <w:rPr>
          <w:rFonts w:eastAsia="Times New Roman" w:cs="Times New Roman"/>
          <w:color w:val="202124"/>
          <w:spacing w:val="3"/>
          <w:szCs w:val="24"/>
          <w:lang w:val="en-US" w:eastAsia="en-GB"/>
        </w:rPr>
        <w:t>Below BDT 20,000</w:t>
      </w:r>
    </w:p>
    <w:p w:rsidR="00817564" w:rsidRPr="002E2F1B" w:rsidRDefault="00817564" w:rsidP="00817564">
      <w:pPr>
        <w:pStyle w:val="ListParagraph"/>
        <w:numPr>
          <w:ilvl w:val="0"/>
          <w:numId w:val="15"/>
        </w:numPr>
        <w:shd w:val="clear" w:color="auto" w:fill="FFFFFF"/>
        <w:spacing w:line="240" w:lineRule="auto"/>
        <w:rPr>
          <w:rFonts w:eastAsia="Times New Roman" w:cs="Times New Roman"/>
          <w:color w:val="202124"/>
          <w:szCs w:val="24"/>
          <w:lang w:val="en-US" w:eastAsia="en-GB"/>
        </w:rPr>
      </w:pPr>
      <w:r w:rsidRPr="002E2F1B">
        <w:rPr>
          <w:rFonts w:eastAsia="Times New Roman" w:cs="Times New Roman"/>
          <w:color w:val="202124"/>
          <w:spacing w:val="3"/>
          <w:szCs w:val="24"/>
          <w:lang w:val="en-US" w:eastAsia="en-GB"/>
        </w:rPr>
        <w:t>BDT 21000-40000</w:t>
      </w:r>
    </w:p>
    <w:p w:rsidR="00817564" w:rsidRPr="002E2F1B" w:rsidRDefault="00817564" w:rsidP="00817564">
      <w:pPr>
        <w:pStyle w:val="ListParagraph"/>
        <w:numPr>
          <w:ilvl w:val="0"/>
          <w:numId w:val="15"/>
        </w:numPr>
        <w:shd w:val="clear" w:color="auto" w:fill="FFFFFF"/>
        <w:spacing w:line="240" w:lineRule="auto"/>
        <w:rPr>
          <w:rFonts w:eastAsia="Times New Roman" w:cs="Times New Roman"/>
          <w:color w:val="202124"/>
          <w:szCs w:val="24"/>
          <w:lang w:val="en-US" w:eastAsia="en-GB"/>
        </w:rPr>
      </w:pPr>
      <w:r w:rsidRPr="002E2F1B">
        <w:rPr>
          <w:rFonts w:eastAsia="Times New Roman" w:cs="Times New Roman"/>
          <w:color w:val="202124"/>
          <w:spacing w:val="3"/>
          <w:szCs w:val="24"/>
          <w:lang w:val="en-US" w:eastAsia="en-GB"/>
        </w:rPr>
        <w:t>BDT 41000-60000</w:t>
      </w:r>
    </w:p>
    <w:p w:rsidR="00817564" w:rsidRPr="002E2F1B" w:rsidRDefault="00817564" w:rsidP="00817564">
      <w:pPr>
        <w:pStyle w:val="ListParagraph"/>
        <w:numPr>
          <w:ilvl w:val="0"/>
          <w:numId w:val="15"/>
        </w:numPr>
        <w:shd w:val="clear" w:color="auto" w:fill="FFFFFF"/>
        <w:spacing w:line="240" w:lineRule="auto"/>
        <w:rPr>
          <w:rFonts w:eastAsia="Times New Roman" w:cs="Times New Roman"/>
          <w:color w:val="202124"/>
          <w:szCs w:val="24"/>
          <w:lang w:val="en-US" w:eastAsia="en-GB"/>
        </w:rPr>
      </w:pPr>
      <w:r w:rsidRPr="002E2F1B">
        <w:rPr>
          <w:rFonts w:eastAsia="Times New Roman" w:cs="Times New Roman"/>
          <w:color w:val="202124"/>
          <w:spacing w:val="3"/>
          <w:szCs w:val="24"/>
          <w:lang w:val="en-US" w:eastAsia="en-GB"/>
        </w:rPr>
        <w:t>BDT 61000-1,00,000</w:t>
      </w:r>
    </w:p>
    <w:p w:rsidR="00817564" w:rsidRPr="002E2F1B" w:rsidRDefault="00817564" w:rsidP="00817564">
      <w:pPr>
        <w:pStyle w:val="ListParagraph"/>
        <w:numPr>
          <w:ilvl w:val="0"/>
          <w:numId w:val="15"/>
        </w:numPr>
        <w:shd w:val="clear" w:color="auto" w:fill="FFFFFF"/>
        <w:spacing w:after="160" w:line="240" w:lineRule="auto"/>
        <w:rPr>
          <w:rFonts w:eastAsia="Times New Roman" w:cs="Times New Roman"/>
          <w:color w:val="202124"/>
          <w:szCs w:val="24"/>
          <w:lang w:val="en-US" w:eastAsia="en-GB"/>
        </w:rPr>
      </w:pPr>
      <w:r w:rsidRPr="002E2F1B">
        <w:rPr>
          <w:rFonts w:eastAsia="Times New Roman" w:cs="Times New Roman"/>
          <w:color w:val="202124"/>
          <w:spacing w:val="3"/>
          <w:szCs w:val="24"/>
          <w:lang w:val="en-US" w:eastAsia="en-GB"/>
        </w:rPr>
        <w:t>Above BDT 1,00,000</w:t>
      </w:r>
    </w:p>
    <w:p w:rsidR="00817564" w:rsidRPr="002E2F1B" w:rsidRDefault="00817564" w:rsidP="00817564">
      <w:pPr>
        <w:pStyle w:val="ListParagraph"/>
        <w:shd w:val="clear" w:color="auto" w:fill="FFFFFF"/>
        <w:spacing w:line="240" w:lineRule="auto"/>
        <w:rPr>
          <w:rFonts w:eastAsia="Times New Roman" w:cs="Times New Roman"/>
          <w:color w:val="202124"/>
          <w:szCs w:val="24"/>
          <w:lang w:val="en-US" w:eastAsia="en-GB"/>
        </w:rPr>
      </w:pPr>
    </w:p>
    <w:p w:rsidR="00817564" w:rsidRPr="002E2F1B" w:rsidRDefault="002E2F1B" w:rsidP="00817564">
      <w:pPr>
        <w:jc w:val="both"/>
        <w:rPr>
          <w:rFonts w:cs="Times New Roman"/>
          <w:lang w:val="en-US"/>
        </w:rPr>
      </w:pPr>
      <w:r>
        <w:rPr>
          <w:rFonts w:cs="Times New Roman"/>
          <w:noProof/>
          <w:lang w:val="en-US"/>
        </w:rPr>
        <w:drawing>
          <wp:inline distT="0" distB="0" distL="0" distR="0">
            <wp:extent cx="5972175" cy="1477645"/>
            <wp:effectExtent l="0" t="0" r="9525"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Untitled 121.png"/>
                    <pic:cNvPicPr/>
                  </pic:nvPicPr>
                  <pic:blipFill>
                    <a:blip r:embed="rId36">
                      <a:extLst>
                        <a:ext uri="{28A0092B-C50C-407E-A947-70E740481C1C}">
                          <a14:useLocalDpi xmlns:a14="http://schemas.microsoft.com/office/drawing/2010/main" val="0"/>
                        </a:ext>
                      </a:extLst>
                    </a:blip>
                    <a:stretch>
                      <a:fillRect/>
                    </a:stretch>
                  </pic:blipFill>
                  <pic:spPr>
                    <a:xfrm>
                      <a:off x="0" y="0"/>
                      <a:ext cx="5972175" cy="1477645"/>
                    </a:xfrm>
                    <a:prstGeom prst="rect">
                      <a:avLst/>
                    </a:prstGeom>
                  </pic:spPr>
                </pic:pic>
              </a:graphicData>
            </a:graphic>
          </wp:inline>
        </w:drawing>
      </w:r>
    </w:p>
    <w:tbl>
      <w:tblPr>
        <w:tblStyle w:val="TableGrid"/>
        <w:tblW w:w="9493" w:type="dxa"/>
        <w:tblLayout w:type="fixed"/>
        <w:tblLook w:val="04A0" w:firstRow="1" w:lastRow="0" w:firstColumn="1" w:lastColumn="0" w:noHBand="0" w:noVBand="1"/>
      </w:tblPr>
      <w:tblGrid>
        <w:gridCol w:w="846"/>
        <w:gridCol w:w="3969"/>
        <w:gridCol w:w="992"/>
        <w:gridCol w:w="992"/>
        <w:gridCol w:w="851"/>
        <w:gridCol w:w="850"/>
        <w:gridCol w:w="993"/>
      </w:tblGrid>
      <w:tr w:rsidR="00817564" w:rsidRPr="002E2F1B" w:rsidTr="00817564">
        <w:tc>
          <w:tcPr>
            <w:tcW w:w="846" w:type="dxa"/>
            <w:shd w:val="clear" w:color="auto" w:fill="ED7D31" w:themeFill="accent2"/>
          </w:tcPr>
          <w:p w:rsidR="00817564" w:rsidRPr="002E2F1B" w:rsidRDefault="00817564" w:rsidP="00817564">
            <w:pPr>
              <w:jc w:val="center"/>
              <w:rPr>
                <w:rFonts w:cs="Times New Roman"/>
                <w:b/>
                <w:color w:val="FFFFFF" w:themeColor="background1"/>
                <w:sz w:val="18"/>
                <w:szCs w:val="24"/>
                <w:lang w:val="en-US"/>
              </w:rPr>
            </w:pPr>
            <w:r w:rsidRPr="002E2F1B">
              <w:rPr>
                <w:rFonts w:cs="Times New Roman"/>
                <w:b/>
                <w:color w:val="FFFFFF" w:themeColor="background1"/>
                <w:sz w:val="18"/>
                <w:szCs w:val="24"/>
                <w:lang w:val="en-US"/>
              </w:rPr>
              <w:t>Serial no.</w:t>
            </w:r>
          </w:p>
        </w:tc>
        <w:tc>
          <w:tcPr>
            <w:tcW w:w="3969" w:type="dxa"/>
            <w:shd w:val="clear" w:color="auto" w:fill="ED7D31" w:themeFill="accent2"/>
          </w:tcPr>
          <w:p w:rsidR="00817564" w:rsidRPr="002E2F1B" w:rsidRDefault="00817564" w:rsidP="00817564">
            <w:pPr>
              <w:jc w:val="center"/>
              <w:rPr>
                <w:rFonts w:cs="Times New Roman"/>
                <w:b/>
                <w:color w:val="FFFFFF" w:themeColor="background1"/>
                <w:sz w:val="18"/>
                <w:szCs w:val="24"/>
                <w:lang w:val="en-US"/>
              </w:rPr>
            </w:pPr>
            <w:r w:rsidRPr="002E2F1B">
              <w:rPr>
                <w:rFonts w:cs="Times New Roman"/>
                <w:b/>
                <w:color w:val="FFFFFF" w:themeColor="background1"/>
                <w:sz w:val="18"/>
                <w:szCs w:val="24"/>
                <w:lang w:val="en-US"/>
              </w:rPr>
              <w:t>Statement</w:t>
            </w:r>
          </w:p>
        </w:tc>
        <w:tc>
          <w:tcPr>
            <w:tcW w:w="992" w:type="dxa"/>
            <w:shd w:val="clear" w:color="auto" w:fill="ED7D31" w:themeFill="accent2"/>
          </w:tcPr>
          <w:p w:rsidR="00817564" w:rsidRPr="002E2F1B" w:rsidRDefault="00817564" w:rsidP="00817564">
            <w:pPr>
              <w:jc w:val="center"/>
              <w:rPr>
                <w:rFonts w:cs="Times New Roman"/>
                <w:b/>
                <w:color w:val="FFFFFF" w:themeColor="background1"/>
                <w:sz w:val="18"/>
                <w:szCs w:val="24"/>
                <w:lang w:val="en-US"/>
              </w:rPr>
            </w:pPr>
            <w:r w:rsidRPr="002E2F1B">
              <w:rPr>
                <w:rFonts w:cs="Times New Roman"/>
                <w:b/>
                <w:color w:val="FFFFFF" w:themeColor="background1"/>
                <w:sz w:val="18"/>
                <w:szCs w:val="24"/>
                <w:lang w:val="en-US"/>
              </w:rPr>
              <w:t>Strongly Disagree</w:t>
            </w:r>
          </w:p>
        </w:tc>
        <w:tc>
          <w:tcPr>
            <w:tcW w:w="992" w:type="dxa"/>
            <w:shd w:val="clear" w:color="auto" w:fill="ED7D31" w:themeFill="accent2"/>
          </w:tcPr>
          <w:p w:rsidR="00817564" w:rsidRPr="002E2F1B" w:rsidRDefault="00817564" w:rsidP="00817564">
            <w:pPr>
              <w:jc w:val="center"/>
              <w:rPr>
                <w:rFonts w:cs="Times New Roman"/>
                <w:b/>
                <w:color w:val="FFFFFF" w:themeColor="background1"/>
                <w:sz w:val="18"/>
                <w:szCs w:val="24"/>
                <w:lang w:val="en-US"/>
              </w:rPr>
            </w:pPr>
            <w:r w:rsidRPr="002E2F1B">
              <w:rPr>
                <w:rFonts w:cs="Times New Roman"/>
                <w:b/>
                <w:color w:val="FFFFFF" w:themeColor="background1"/>
                <w:sz w:val="18"/>
                <w:szCs w:val="24"/>
                <w:lang w:val="en-US"/>
              </w:rPr>
              <w:t>Disagree</w:t>
            </w:r>
          </w:p>
        </w:tc>
        <w:tc>
          <w:tcPr>
            <w:tcW w:w="851" w:type="dxa"/>
            <w:shd w:val="clear" w:color="auto" w:fill="ED7D31" w:themeFill="accent2"/>
          </w:tcPr>
          <w:p w:rsidR="00817564" w:rsidRPr="002E2F1B" w:rsidRDefault="00817564" w:rsidP="00817564">
            <w:pPr>
              <w:jc w:val="center"/>
              <w:rPr>
                <w:rFonts w:cs="Times New Roman"/>
                <w:b/>
                <w:color w:val="FFFFFF" w:themeColor="background1"/>
                <w:sz w:val="18"/>
                <w:szCs w:val="24"/>
                <w:lang w:val="en-US"/>
              </w:rPr>
            </w:pPr>
            <w:r w:rsidRPr="002E2F1B">
              <w:rPr>
                <w:rFonts w:cs="Times New Roman"/>
                <w:b/>
                <w:color w:val="FFFFFF" w:themeColor="background1"/>
                <w:sz w:val="18"/>
                <w:szCs w:val="24"/>
                <w:lang w:val="en-US"/>
              </w:rPr>
              <w:t>Neutral</w:t>
            </w:r>
          </w:p>
        </w:tc>
        <w:tc>
          <w:tcPr>
            <w:tcW w:w="850" w:type="dxa"/>
            <w:shd w:val="clear" w:color="auto" w:fill="ED7D31" w:themeFill="accent2"/>
          </w:tcPr>
          <w:p w:rsidR="00817564" w:rsidRPr="002E2F1B" w:rsidRDefault="00817564" w:rsidP="00817564">
            <w:pPr>
              <w:jc w:val="center"/>
              <w:rPr>
                <w:rFonts w:cs="Times New Roman"/>
                <w:b/>
                <w:color w:val="FFFFFF" w:themeColor="background1"/>
                <w:sz w:val="18"/>
                <w:szCs w:val="24"/>
                <w:lang w:val="en-US"/>
              </w:rPr>
            </w:pPr>
            <w:r w:rsidRPr="002E2F1B">
              <w:rPr>
                <w:rFonts w:cs="Times New Roman"/>
                <w:b/>
                <w:color w:val="FFFFFF" w:themeColor="background1"/>
                <w:sz w:val="18"/>
                <w:szCs w:val="24"/>
                <w:lang w:val="en-US"/>
              </w:rPr>
              <w:t>Agree</w:t>
            </w:r>
          </w:p>
        </w:tc>
        <w:tc>
          <w:tcPr>
            <w:tcW w:w="993" w:type="dxa"/>
            <w:shd w:val="clear" w:color="auto" w:fill="ED7D31" w:themeFill="accent2"/>
          </w:tcPr>
          <w:p w:rsidR="00817564" w:rsidRPr="002E2F1B" w:rsidRDefault="00817564" w:rsidP="00817564">
            <w:pPr>
              <w:jc w:val="center"/>
              <w:rPr>
                <w:rFonts w:cs="Times New Roman"/>
                <w:b/>
                <w:color w:val="FFFFFF" w:themeColor="background1"/>
                <w:sz w:val="18"/>
                <w:szCs w:val="24"/>
                <w:lang w:val="en-US"/>
              </w:rPr>
            </w:pPr>
            <w:r w:rsidRPr="002E2F1B">
              <w:rPr>
                <w:rFonts w:cs="Times New Roman"/>
                <w:b/>
                <w:color w:val="FFFFFF" w:themeColor="background1"/>
                <w:sz w:val="18"/>
                <w:szCs w:val="24"/>
                <w:lang w:val="en-US"/>
              </w:rPr>
              <w:t>Strongly Agree</w:t>
            </w: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CSR1</w:t>
            </w:r>
          </w:p>
        </w:tc>
        <w:tc>
          <w:tcPr>
            <w:tcW w:w="3969" w:type="dxa"/>
          </w:tcPr>
          <w:p w:rsidR="00817564" w:rsidRPr="002E2F1B" w:rsidRDefault="00817564" w:rsidP="00817564">
            <w:pPr>
              <w:spacing w:line="240" w:lineRule="auto"/>
              <w:jc w:val="both"/>
              <w:rPr>
                <w:rFonts w:cs="Times New Roman"/>
                <w:sz w:val="22"/>
                <w:szCs w:val="24"/>
                <w:lang w:val="en-US"/>
              </w:rPr>
            </w:pPr>
            <w:r w:rsidRPr="002E2F1B">
              <w:rPr>
                <w:rFonts w:cs="Times New Roman"/>
                <w:sz w:val="22"/>
                <w:szCs w:val="24"/>
                <w:lang w:val="en-US"/>
              </w:rPr>
              <w:t>Investing in CSR activities is beneficial for a society.</w:t>
            </w:r>
          </w:p>
        </w:tc>
        <w:tc>
          <w:tcPr>
            <w:tcW w:w="992" w:type="dxa"/>
          </w:tcPr>
          <w:p w:rsidR="00817564" w:rsidRPr="002E2F1B" w:rsidRDefault="00817564" w:rsidP="00817564">
            <w:pPr>
              <w:jc w:val="both"/>
              <w:rPr>
                <w:rFonts w:cs="Times New Roman"/>
                <w:szCs w:val="24"/>
                <w:lang w:val="en-US"/>
              </w:rPr>
            </w:pPr>
          </w:p>
        </w:tc>
        <w:tc>
          <w:tcPr>
            <w:tcW w:w="992" w:type="dxa"/>
          </w:tcPr>
          <w:p w:rsidR="00817564" w:rsidRPr="002E2F1B" w:rsidRDefault="00817564" w:rsidP="00817564">
            <w:pPr>
              <w:jc w:val="both"/>
              <w:rPr>
                <w:rFonts w:cs="Times New Roman"/>
                <w:szCs w:val="24"/>
                <w:lang w:val="en-US"/>
              </w:rPr>
            </w:pPr>
          </w:p>
        </w:tc>
        <w:tc>
          <w:tcPr>
            <w:tcW w:w="851" w:type="dxa"/>
          </w:tcPr>
          <w:p w:rsidR="00817564" w:rsidRPr="002E2F1B" w:rsidRDefault="00817564" w:rsidP="00817564">
            <w:pPr>
              <w:jc w:val="both"/>
              <w:rPr>
                <w:rFonts w:cs="Times New Roman"/>
                <w:szCs w:val="24"/>
                <w:lang w:val="en-US"/>
              </w:rPr>
            </w:pPr>
          </w:p>
        </w:tc>
        <w:tc>
          <w:tcPr>
            <w:tcW w:w="850" w:type="dxa"/>
          </w:tcPr>
          <w:p w:rsidR="00817564" w:rsidRPr="002E2F1B" w:rsidRDefault="00817564" w:rsidP="00817564">
            <w:pPr>
              <w:jc w:val="both"/>
              <w:rPr>
                <w:rFonts w:cs="Times New Roman"/>
                <w:szCs w:val="24"/>
                <w:lang w:val="en-US"/>
              </w:rPr>
            </w:pPr>
          </w:p>
        </w:tc>
        <w:tc>
          <w:tcPr>
            <w:tcW w:w="993" w:type="dxa"/>
          </w:tcPr>
          <w:p w:rsidR="00817564" w:rsidRPr="002E2F1B" w:rsidRDefault="00817564" w:rsidP="00817564">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CSR2</w:t>
            </w:r>
          </w:p>
        </w:tc>
        <w:tc>
          <w:tcPr>
            <w:tcW w:w="3969" w:type="dxa"/>
          </w:tcPr>
          <w:p w:rsidR="00817564" w:rsidRPr="002E2F1B" w:rsidRDefault="00817564" w:rsidP="00817564">
            <w:pPr>
              <w:spacing w:line="240" w:lineRule="auto"/>
              <w:jc w:val="both"/>
              <w:rPr>
                <w:rFonts w:cs="Times New Roman"/>
                <w:sz w:val="22"/>
                <w:szCs w:val="24"/>
                <w:lang w:val="en-US"/>
              </w:rPr>
            </w:pPr>
            <w:r w:rsidRPr="002E2F1B">
              <w:rPr>
                <w:rFonts w:cs="Times New Roman"/>
                <w:sz w:val="22"/>
                <w:szCs w:val="24"/>
                <w:lang w:val="en-US"/>
              </w:rPr>
              <w:t>CSR activities reflects the commitment of the company to a society.</w:t>
            </w:r>
          </w:p>
        </w:tc>
        <w:tc>
          <w:tcPr>
            <w:tcW w:w="992" w:type="dxa"/>
          </w:tcPr>
          <w:p w:rsidR="00817564" w:rsidRPr="002E2F1B" w:rsidRDefault="00817564" w:rsidP="00817564">
            <w:pPr>
              <w:jc w:val="both"/>
              <w:rPr>
                <w:rFonts w:cs="Times New Roman"/>
                <w:szCs w:val="24"/>
                <w:lang w:val="en-US"/>
              </w:rPr>
            </w:pPr>
          </w:p>
        </w:tc>
        <w:tc>
          <w:tcPr>
            <w:tcW w:w="992" w:type="dxa"/>
          </w:tcPr>
          <w:p w:rsidR="00817564" w:rsidRPr="002E2F1B" w:rsidRDefault="00817564" w:rsidP="00817564">
            <w:pPr>
              <w:jc w:val="both"/>
              <w:rPr>
                <w:rFonts w:cs="Times New Roman"/>
                <w:szCs w:val="24"/>
                <w:lang w:val="en-US"/>
              </w:rPr>
            </w:pPr>
          </w:p>
        </w:tc>
        <w:tc>
          <w:tcPr>
            <w:tcW w:w="851" w:type="dxa"/>
          </w:tcPr>
          <w:p w:rsidR="00817564" w:rsidRPr="002E2F1B" w:rsidRDefault="00817564" w:rsidP="00817564">
            <w:pPr>
              <w:jc w:val="both"/>
              <w:rPr>
                <w:rFonts w:cs="Times New Roman"/>
                <w:szCs w:val="24"/>
                <w:lang w:val="en-US"/>
              </w:rPr>
            </w:pPr>
          </w:p>
        </w:tc>
        <w:tc>
          <w:tcPr>
            <w:tcW w:w="850" w:type="dxa"/>
          </w:tcPr>
          <w:p w:rsidR="00817564" w:rsidRPr="002E2F1B" w:rsidRDefault="00817564" w:rsidP="00817564">
            <w:pPr>
              <w:jc w:val="both"/>
              <w:rPr>
                <w:rFonts w:cs="Times New Roman"/>
                <w:szCs w:val="24"/>
                <w:lang w:val="en-US"/>
              </w:rPr>
            </w:pPr>
          </w:p>
        </w:tc>
        <w:tc>
          <w:tcPr>
            <w:tcW w:w="993" w:type="dxa"/>
          </w:tcPr>
          <w:p w:rsidR="00817564" w:rsidRPr="002E2F1B" w:rsidRDefault="00817564" w:rsidP="00817564">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CSR3</w:t>
            </w:r>
          </w:p>
        </w:tc>
        <w:tc>
          <w:tcPr>
            <w:tcW w:w="3969" w:type="dxa"/>
          </w:tcPr>
          <w:p w:rsidR="00817564" w:rsidRPr="002E2F1B" w:rsidRDefault="00817564" w:rsidP="00817564">
            <w:pPr>
              <w:spacing w:line="240" w:lineRule="auto"/>
              <w:jc w:val="both"/>
              <w:rPr>
                <w:rFonts w:cs="Times New Roman"/>
                <w:sz w:val="22"/>
                <w:szCs w:val="24"/>
                <w:lang w:val="en-US"/>
              </w:rPr>
            </w:pPr>
            <w:r w:rsidRPr="002E2F1B">
              <w:rPr>
                <w:rFonts w:cs="Times New Roman"/>
                <w:sz w:val="22"/>
                <w:szCs w:val="24"/>
                <w:lang w:val="en-US"/>
              </w:rPr>
              <w:t>Socially responsible companies invest in corporate social responsibility activities.</w:t>
            </w:r>
          </w:p>
        </w:tc>
        <w:tc>
          <w:tcPr>
            <w:tcW w:w="992" w:type="dxa"/>
          </w:tcPr>
          <w:p w:rsidR="00817564" w:rsidRPr="002E2F1B" w:rsidRDefault="00817564" w:rsidP="00817564">
            <w:pPr>
              <w:jc w:val="both"/>
              <w:rPr>
                <w:rFonts w:cs="Times New Roman"/>
                <w:szCs w:val="24"/>
                <w:lang w:val="en-US"/>
              </w:rPr>
            </w:pPr>
          </w:p>
        </w:tc>
        <w:tc>
          <w:tcPr>
            <w:tcW w:w="992" w:type="dxa"/>
          </w:tcPr>
          <w:p w:rsidR="00817564" w:rsidRPr="002E2F1B" w:rsidRDefault="00817564" w:rsidP="00817564">
            <w:pPr>
              <w:jc w:val="both"/>
              <w:rPr>
                <w:rFonts w:cs="Times New Roman"/>
                <w:szCs w:val="24"/>
                <w:lang w:val="en-US"/>
              </w:rPr>
            </w:pPr>
          </w:p>
        </w:tc>
        <w:tc>
          <w:tcPr>
            <w:tcW w:w="851" w:type="dxa"/>
          </w:tcPr>
          <w:p w:rsidR="00817564" w:rsidRPr="002E2F1B" w:rsidRDefault="00817564" w:rsidP="00817564">
            <w:pPr>
              <w:jc w:val="both"/>
              <w:rPr>
                <w:rFonts w:cs="Times New Roman"/>
                <w:szCs w:val="24"/>
                <w:lang w:val="en-US"/>
              </w:rPr>
            </w:pPr>
          </w:p>
        </w:tc>
        <w:tc>
          <w:tcPr>
            <w:tcW w:w="850" w:type="dxa"/>
          </w:tcPr>
          <w:p w:rsidR="00817564" w:rsidRPr="002E2F1B" w:rsidRDefault="00817564" w:rsidP="00817564">
            <w:pPr>
              <w:jc w:val="both"/>
              <w:rPr>
                <w:rFonts w:cs="Times New Roman"/>
                <w:szCs w:val="24"/>
                <w:lang w:val="en-US"/>
              </w:rPr>
            </w:pPr>
          </w:p>
        </w:tc>
        <w:tc>
          <w:tcPr>
            <w:tcW w:w="993" w:type="dxa"/>
          </w:tcPr>
          <w:p w:rsidR="00817564" w:rsidRPr="002E2F1B" w:rsidRDefault="00817564" w:rsidP="00817564">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Eco1</w:t>
            </w:r>
          </w:p>
        </w:tc>
        <w:tc>
          <w:tcPr>
            <w:tcW w:w="3969" w:type="dxa"/>
          </w:tcPr>
          <w:p w:rsidR="00817564" w:rsidRPr="002E2F1B" w:rsidRDefault="00817564" w:rsidP="00817564">
            <w:pPr>
              <w:jc w:val="both"/>
              <w:rPr>
                <w:rFonts w:cs="Times New Roman"/>
                <w:sz w:val="22"/>
                <w:szCs w:val="24"/>
                <w:lang w:val="en-US"/>
              </w:rPr>
            </w:pPr>
            <w:r w:rsidRPr="002E2F1B">
              <w:rPr>
                <w:rFonts w:cs="Times New Roman"/>
                <w:sz w:val="22"/>
                <w:szCs w:val="24"/>
                <w:lang w:val="en-US"/>
              </w:rPr>
              <w:t>Eco-friendly business processes are better for the environment.</w:t>
            </w:r>
          </w:p>
        </w:tc>
        <w:tc>
          <w:tcPr>
            <w:tcW w:w="992" w:type="dxa"/>
          </w:tcPr>
          <w:p w:rsidR="00817564" w:rsidRPr="002E2F1B" w:rsidRDefault="00817564" w:rsidP="00817564">
            <w:pPr>
              <w:jc w:val="both"/>
              <w:rPr>
                <w:rFonts w:cs="Times New Roman"/>
                <w:szCs w:val="24"/>
                <w:lang w:val="en-US"/>
              </w:rPr>
            </w:pPr>
          </w:p>
        </w:tc>
        <w:tc>
          <w:tcPr>
            <w:tcW w:w="992" w:type="dxa"/>
          </w:tcPr>
          <w:p w:rsidR="00817564" w:rsidRPr="002E2F1B" w:rsidRDefault="00817564" w:rsidP="00817564">
            <w:pPr>
              <w:jc w:val="both"/>
              <w:rPr>
                <w:rFonts w:cs="Times New Roman"/>
                <w:szCs w:val="24"/>
                <w:lang w:val="en-US"/>
              </w:rPr>
            </w:pPr>
          </w:p>
        </w:tc>
        <w:tc>
          <w:tcPr>
            <w:tcW w:w="851" w:type="dxa"/>
          </w:tcPr>
          <w:p w:rsidR="00817564" w:rsidRPr="002E2F1B" w:rsidRDefault="00817564" w:rsidP="00817564">
            <w:pPr>
              <w:jc w:val="both"/>
              <w:rPr>
                <w:rFonts w:cs="Times New Roman"/>
                <w:szCs w:val="24"/>
                <w:lang w:val="en-US"/>
              </w:rPr>
            </w:pPr>
          </w:p>
        </w:tc>
        <w:tc>
          <w:tcPr>
            <w:tcW w:w="850" w:type="dxa"/>
          </w:tcPr>
          <w:p w:rsidR="00817564" w:rsidRPr="002E2F1B" w:rsidRDefault="00817564" w:rsidP="00817564">
            <w:pPr>
              <w:jc w:val="both"/>
              <w:rPr>
                <w:rFonts w:cs="Times New Roman"/>
                <w:szCs w:val="24"/>
                <w:lang w:val="en-US"/>
              </w:rPr>
            </w:pPr>
          </w:p>
        </w:tc>
        <w:tc>
          <w:tcPr>
            <w:tcW w:w="993" w:type="dxa"/>
          </w:tcPr>
          <w:p w:rsidR="00817564" w:rsidRPr="002E2F1B" w:rsidRDefault="00817564" w:rsidP="00817564">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Eco2</w:t>
            </w:r>
          </w:p>
        </w:tc>
        <w:tc>
          <w:tcPr>
            <w:tcW w:w="3969" w:type="dxa"/>
          </w:tcPr>
          <w:p w:rsidR="00817564" w:rsidRPr="002E2F1B" w:rsidRDefault="00817564" w:rsidP="00817564">
            <w:pPr>
              <w:jc w:val="both"/>
              <w:rPr>
                <w:rFonts w:cs="Times New Roman"/>
                <w:sz w:val="22"/>
                <w:szCs w:val="24"/>
                <w:lang w:val="en-US"/>
              </w:rPr>
            </w:pPr>
            <w:r w:rsidRPr="002E2F1B">
              <w:rPr>
                <w:rFonts w:cs="Times New Roman"/>
                <w:sz w:val="22"/>
                <w:szCs w:val="24"/>
                <w:lang w:val="en-US"/>
              </w:rPr>
              <w:t>Eco-friendly companies produce eco-friendly products.</w:t>
            </w:r>
          </w:p>
        </w:tc>
        <w:tc>
          <w:tcPr>
            <w:tcW w:w="992" w:type="dxa"/>
          </w:tcPr>
          <w:p w:rsidR="00817564" w:rsidRPr="002E2F1B" w:rsidRDefault="00817564" w:rsidP="00817564">
            <w:pPr>
              <w:jc w:val="both"/>
              <w:rPr>
                <w:rFonts w:cs="Times New Roman"/>
                <w:szCs w:val="24"/>
                <w:lang w:val="en-US"/>
              </w:rPr>
            </w:pPr>
          </w:p>
        </w:tc>
        <w:tc>
          <w:tcPr>
            <w:tcW w:w="992" w:type="dxa"/>
          </w:tcPr>
          <w:p w:rsidR="00817564" w:rsidRPr="002E2F1B" w:rsidRDefault="00817564" w:rsidP="00817564">
            <w:pPr>
              <w:jc w:val="both"/>
              <w:rPr>
                <w:rFonts w:cs="Times New Roman"/>
                <w:szCs w:val="24"/>
                <w:lang w:val="en-US"/>
              </w:rPr>
            </w:pPr>
          </w:p>
        </w:tc>
        <w:tc>
          <w:tcPr>
            <w:tcW w:w="851" w:type="dxa"/>
          </w:tcPr>
          <w:p w:rsidR="00817564" w:rsidRPr="002E2F1B" w:rsidRDefault="00817564" w:rsidP="00817564">
            <w:pPr>
              <w:jc w:val="both"/>
              <w:rPr>
                <w:rFonts w:cs="Times New Roman"/>
                <w:szCs w:val="24"/>
                <w:lang w:val="en-US"/>
              </w:rPr>
            </w:pPr>
          </w:p>
        </w:tc>
        <w:tc>
          <w:tcPr>
            <w:tcW w:w="850" w:type="dxa"/>
          </w:tcPr>
          <w:p w:rsidR="00817564" w:rsidRPr="002E2F1B" w:rsidRDefault="00817564" w:rsidP="00817564">
            <w:pPr>
              <w:jc w:val="both"/>
              <w:rPr>
                <w:rFonts w:cs="Times New Roman"/>
                <w:szCs w:val="24"/>
                <w:lang w:val="en-US"/>
              </w:rPr>
            </w:pPr>
          </w:p>
        </w:tc>
        <w:tc>
          <w:tcPr>
            <w:tcW w:w="993" w:type="dxa"/>
          </w:tcPr>
          <w:p w:rsidR="00817564" w:rsidRPr="002E2F1B" w:rsidRDefault="00817564" w:rsidP="00817564">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Eco3</w:t>
            </w:r>
          </w:p>
        </w:tc>
        <w:tc>
          <w:tcPr>
            <w:tcW w:w="3969" w:type="dxa"/>
          </w:tcPr>
          <w:p w:rsidR="00817564" w:rsidRPr="002E2F1B" w:rsidRDefault="00817564" w:rsidP="00817564">
            <w:pPr>
              <w:jc w:val="both"/>
              <w:rPr>
                <w:rFonts w:cs="Times New Roman"/>
                <w:sz w:val="22"/>
                <w:szCs w:val="24"/>
                <w:lang w:val="en-US"/>
              </w:rPr>
            </w:pPr>
            <w:r w:rsidRPr="002E2F1B">
              <w:rPr>
                <w:rFonts w:cs="Times New Roman"/>
                <w:sz w:val="22"/>
                <w:szCs w:val="24"/>
                <w:lang w:val="en-US"/>
              </w:rPr>
              <w:t>Environmentally conscious companies also care about their customers.</w:t>
            </w:r>
          </w:p>
        </w:tc>
        <w:tc>
          <w:tcPr>
            <w:tcW w:w="992" w:type="dxa"/>
          </w:tcPr>
          <w:p w:rsidR="00817564" w:rsidRPr="002E2F1B" w:rsidRDefault="00817564" w:rsidP="00817564">
            <w:pPr>
              <w:jc w:val="both"/>
              <w:rPr>
                <w:rFonts w:cs="Times New Roman"/>
                <w:szCs w:val="24"/>
                <w:lang w:val="en-US"/>
              </w:rPr>
            </w:pPr>
          </w:p>
        </w:tc>
        <w:tc>
          <w:tcPr>
            <w:tcW w:w="992" w:type="dxa"/>
          </w:tcPr>
          <w:p w:rsidR="00817564" w:rsidRPr="002E2F1B" w:rsidRDefault="00817564" w:rsidP="00817564">
            <w:pPr>
              <w:jc w:val="both"/>
              <w:rPr>
                <w:rFonts w:cs="Times New Roman"/>
                <w:szCs w:val="24"/>
                <w:lang w:val="en-US"/>
              </w:rPr>
            </w:pPr>
          </w:p>
        </w:tc>
        <w:tc>
          <w:tcPr>
            <w:tcW w:w="851" w:type="dxa"/>
          </w:tcPr>
          <w:p w:rsidR="00817564" w:rsidRPr="002E2F1B" w:rsidRDefault="00817564" w:rsidP="00817564">
            <w:pPr>
              <w:jc w:val="both"/>
              <w:rPr>
                <w:rFonts w:cs="Times New Roman"/>
                <w:szCs w:val="24"/>
                <w:lang w:val="en-US"/>
              </w:rPr>
            </w:pPr>
          </w:p>
        </w:tc>
        <w:tc>
          <w:tcPr>
            <w:tcW w:w="850" w:type="dxa"/>
          </w:tcPr>
          <w:p w:rsidR="00817564" w:rsidRPr="002E2F1B" w:rsidRDefault="00817564" w:rsidP="00817564">
            <w:pPr>
              <w:jc w:val="both"/>
              <w:rPr>
                <w:rFonts w:cs="Times New Roman"/>
                <w:szCs w:val="24"/>
                <w:lang w:val="en-US"/>
              </w:rPr>
            </w:pPr>
          </w:p>
        </w:tc>
        <w:tc>
          <w:tcPr>
            <w:tcW w:w="993" w:type="dxa"/>
          </w:tcPr>
          <w:p w:rsidR="00817564" w:rsidRPr="002E2F1B" w:rsidRDefault="00817564" w:rsidP="00817564">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SI1</w:t>
            </w:r>
          </w:p>
        </w:tc>
        <w:tc>
          <w:tcPr>
            <w:tcW w:w="3969" w:type="dxa"/>
          </w:tcPr>
          <w:p w:rsidR="00817564" w:rsidRPr="002E2F1B" w:rsidRDefault="00817564" w:rsidP="00817564">
            <w:pPr>
              <w:spacing w:line="240" w:lineRule="auto"/>
              <w:jc w:val="both"/>
              <w:rPr>
                <w:rFonts w:cs="Times New Roman"/>
                <w:sz w:val="22"/>
                <w:szCs w:val="24"/>
                <w:lang w:val="en-US"/>
              </w:rPr>
            </w:pPr>
            <w:r w:rsidRPr="002E2F1B">
              <w:rPr>
                <w:rFonts w:cs="Times New Roman"/>
                <w:sz w:val="22"/>
                <w:szCs w:val="24"/>
                <w:lang w:val="en-US"/>
              </w:rPr>
              <w:t>Corporate sustainability helps a company to be innovative.</w:t>
            </w:r>
          </w:p>
        </w:tc>
        <w:tc>
          <w:tcPr>
            <w:tcW w:w="992" w:type="dxa"/>
          </w:tcPr>
          <w:p w:rsidR="00817564" w:rsidRPr="002E2F1B" w:rsidRDefault="00817564" w:rsidP="00817564">
            <w:pPr>
              <w:jc w:val="both"/>
              <w:rPr>
                <w:rFonts w:cs="Times New Roman"/>
                <w:szCs w:val="24"/>
                <w:lang w:val="en-US"/>
              </w:rPr>
            </w:pPr>
          </w:p>
        </w:tc>
        <w:tc>
          <w:tcPr>
            <w:tcW w:w="992" w:type="dxa"/>
          </w:tcPr>
          <w:p w:rsidR="00817564" w:rsidRPr="002E2F1B" w:rsidRDefault="00817564" w:rsidP="00817564">
            <w:pPr>
              <w:jc w:val="both"/>
              <w:rPr>
                <w:rFonts w:cs="Times New Roman"/>
                <w:szCs w:val="24"/>
                <w:lang w:val="en-US"/>
              </w:rPr>
            </w:pPr>
          </w:p>
        </w:tc>
        <w:tc>
          <w:tcPr>
            <w:tcW w:w="851" w:type="dxa"/>
          </w:tcPr>
          <w:p w:rsidR="00817564" w:rsidRPr="002E2F1B" w:rsidRDefault="00817564" w:rsidP="00817564">
            <w:pPr>
              <w:jc w:val="both"/>
              <w:rPr>
                <w:rFonts w:cs="Times New Roman"/>
                <w:szCs w:val="24"/>
                <w:lang w:val="en-US"/>
              </w:rPr>
            </w:pPr>
          </w:p>
        </w:tc>
        <w:tc>
          <w:tcPr>
            <w:tcW w:w="850" w:type="dxa"/>
          </w:tcPr>
          <w:p w:rsidR="00817564" w:rsidRPr="002E2F1B" w:rsidRDefault="00817564" w:rsidP="00817564">
            <w:pPr>
              <w:jc w:val="both"/>
              <w:rPr>
                <w:rFonts w:cs="Times New Roman"/>
                <w:szCs w:val="24"/>
                <w:lang w:val="en-US"/>
              </w:rPr>
            </w:pPr>
          </w:p>
        </w:tc>
        <w:tc>
          <w:tcPr>
            <w:tcW w:w="993" w:type="dxa"/>
          </w:tcPr>
          <w:p w:rsidR="00817564" w:rsidRPr="002E2F1B" w:rsidRDefault="00817564" w:rsidP="00817564">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SI2</w:t>
            </w:r>
          </w:p>
        </w:tc>
        <w:tc>
          <w:tcPr>
            <w:tcW w:w="3969" w:type="dxa"/>
          </w:tcPr>
          <w:p w:rsidR="00817564" w:rsidRPr="002E2F1B" w:rsidRDefault="00817564" w:rsidP="00817564">
            <w:pPr>
              <w:spacing w:line="240" w:lineRule="auto"/>
              <w:jc w:val="both"/>
              <w:rPr>
                <w:rFonts w:cs="Times New Roman"/>
                <w:sz w:val="22"/>
                <w:szCs w:val="24"/>
                <w:lang w:val="en-US"/>
              </w:rPr>
            </w:pPr>
            <w:r w:rsidRPr="002E2F1B">
              <w:rPr>
                <w:rFonts w:cs="Times New Roman"/>
                <w:sz w:val="22"/>
                <w:szCs w:val="24"/>
                <w:lang w:val="en-US"/>
              </w:rPr>
              <w:t>Sustainable and innovative business processes are accelerated to increase overall productivity.</w:t>
            </w:r>
          </w:p>
        </w:tc>
        <w:tc>
          <w:tcPr>
            <w:tcW w:w="992" w:type="dxa"/>
          </w:tcPr>
          <w:p w:rsidR="00817564" w:rsidRPr="002E2F1B" w:rsidRDefault="00817564" w:rsidP="00817564">
            <w:pPr>
              <w:jc w:val="both"/>
              <w:rPr>
                <w:rFonts w:cs="Times New Roman"/>
                <w:szCs w:val="24"/>
                <w:lang w:val="en-US"/>
              </w:rPr>
            </w:pPr>
          </w:p>
        </w:tc>
        <w:tc>
          <w:tcPr>
            <w:tcW w:w="992" w:type="dxa"/>
          </w:tcPr>
          <w:p w:rsidR="00817564" w:rsidRPr="002E2F1B" w:rsidRDefault="00817564" w:rsidP="00817564">
            <w:pPr>
              <w:jc w:val="both"/>
              <w:rPr>
                <w:rFonts w:cs="Times New Roman"/>
                <w:szCs w:val="24"/>
                <w:lang w:val="en-US"/>
              </w:rPr>
            </w:pPr>
          </w:p>
        </w:tc>
        <w:tc>
          <w:tcPr>
            <w:tcW w:w="851" w:type="dxa"/>
          </w:tcPr>
          <w:p w:rsidR="00817564" w:rsidRPr="002E2F1B" w:rsidRDefault="00817564" w:rsidP="00817564">
            <w:pPr>
              <w:jc w:val="both"/>
              <w:rPr>
                <w:rFonts w:cs="Times New Roman"/>
                <w:szCs w:val="24"/>
                <w:lang w:val="en-US"/>
              </w:rPr>
            </w:pPr>
          </w:p>
        </w:tc>
        <w:tc>
          <w:tcPr>
            <w:tcW w:w="850" w:type="dxa"/>
          </w:tcPr>
          <w:p w:rsidR="00817564" w:rsidRPr="002E2F1B" w:rsidRDefault="00817564" w:rsidP="00817564">
            <w:pPr>
              <w:jc w:val="both"/>
              <w:rPr>
                <w:rFonts w:cs="Times New Roman"/>
                <w:szCs w:val="24"/>
                <w:lang w:val="en-US"/>
              </w:rPr>
            </w:pPr>
          </w:p>
        </w:tc>
        <w:tc>
          <w:tcPr>
            <w:tcW w:w="993" w:type="dxa"/>
          </w:tcPr>
          <w:p w:rsidR="00817564" w:rsidRPr="002E2F1B" w:rsidRDefault="00817564" w:rsidP="00817564">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SI3</w:t>
            </w:r>
          </w:p>
        </w:tc>
        <w:tc>
          <w:tcPr>
            <w:tcW w:w="3969" w:type="dxa"/>
          </w:tcPr>
          <w:p w:rsidR="00817564" w:rsidRPr="002E2F1B" w:rsidRDefault="00817564" w:rsidP="00817564">
            <w:pPr>
              <w:spacing w:line="240" w:lineRule="auto"/>
              <w:jc w:val="both"/>
              <w:rPr>
                <w:rFonts w:cs="Times New Roman"/>
                <w:sz w:val="22"/>
                <w:szCs w:val="24"/>
                <w:lang w:val="en-US"/>
              </w:rPr>
            </w:pPr>
            <w:r w:rsidRPr="002E2F1B">
              <w:rPr>
                <w:rFonts w:cs="Times New Roman"/>
                <w:sz w:val="22"/>
                <w:szCs w:val="24"/>
                <w:lang w:val="en-US"/>
              </w:rPr>
              <w:t>Sustainable businesses are more likely to focus on healthier business relationships with customers.</w:t>
            </w:r>
          </w:p>
        </w:tc>
        <w:tc>
          <w:tcPr>
            <w:tcW w:w="992" w:type="dxa"/>
          </w:tcPr>
          <w:p w:rsidR="00817564" w:rsidRPr="002E2F1B" w:rsidRDefault="00817564" w:rsidP="00817564">
            <w:pPr>
              <w:jc w:val="both"/>
              <w:rPr>
                <w:rFonts w:cs="Times New Roman"/>
                <w:szCs w:val="24"/>
                <w:lang w:val="en-US"/>
              </w:rPr>
            </w:pPr>
          </w:p>
        </w:tc>
        <w:tc>
          <w:tcPr>
            <w:tcW w:w="992" w:type="dxa"/>
          </w:tcPr>
          <w:p w:rsidR="00817564" w:rsidRPr="002E2F1B" w:rsidRDefault="00817564" w:rsidP="00817564">
            <w:pPr>
              <w:jc w:val="both"/>
              <w:rPr>
                <w:rFonts w:cs="Times New Roman"/>
                <w:szCs w:val="24"/>
                <w:lang w:val="en-US"/>
              </w:rPr>
            </w:pPr>
          </w:p>
        </w:tc>
        <w:tc>
          <w:tcPr>
            <w:tcW w:w="851" w:type="dxa"/>
          </w:tcPr>
          <w:p w:rsidR="00817564" w:rsidRPr="002E2F1B" w:rsidRDefault="00817564" w:rsidP="00817564">
            <w:pPr>
              <w:jc w:val="both"/>
              <w:rPr>
                <w:rFonts w:cs="Times New Roman"/>
                <w:szCs w:val="24"/>
                <w:lang w:val="en-US"/>
              </w:rPr>
            </w:pPr>
          </w:p>
        </w:tc>
        <w:tc>
          <w:tcPr>
            <w:tcW w:w="850" w:type="dxa"/>
          </w:tcPr>
          <w:p w:rsidR="00817564" w:rsidRPr="002E2F1B" w:rsidRDefault="00817564" w:rsidP="00817564">
            <w:pPr>
              <w:jc w:val="both"/>
              <w:rPr>
                <w:rFonts w:cs="Times New Roman"/>
                <w:szCs w:val="24"/>
                <w:lang w:val="en-US"/>
              </w:rPr>
            </w:pPr>
          </w:p>
        </w:tc>
        <w:tc>
          <w:tcPr>
            <w:tcW w:w="993" w:type="dxa"/>
          </w:tcPr>
          <w:p w:rsidR="00817564" w:rsidRPr="002E2F1B" w:rsidRDefault="00817564" w:rsidP="00817564">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CS1</w:t>
            </w:r>
          </w:p>
        </w:tc>
        <w:tc>
          <w:tcPr>
            <w:tcW w:w="3969" w:type="dxa"/>
          </w:tcPr>
          <w:p w:rsidR="00817564" w:rsidRPr="002E2F1B" w:rsidRDefault="00817564" w:rsidP="00817564">
            <w:pPr>
              <w:spacing w:line="240" w:lineRule="auto"/>
              <w:jc w:val="both"/>
              <w:rPr>
                <w:rFonts w:cs="Times New Roman"/>
                <w:sz w:val="22"/>
              </w:rPr>
            </w:pPr>
            <w:r w:rsidRPr="002E2F1B">
              <w:rPr>
                <w:rFonts w:cs="Times New Roman"/>
                <w:sz w:val="22"/>
              </w:rPr>
              <w:t>As a customer, I want to buy from a company that contributes to society.</w:t>
            </w:r>
          </w:p>
        </w:tc>
        <w:tc>
          <w:tcPr>
            <w:tcW w:w="992" w:type="dxa"/>
          </w:tcPr>
          <w:p w:rsidR="00817564" w:rsidRPr="002E2F1B" w:rsidRDefault="00817564" w:rsidP="0006047C">
            <w:pPr>
              <w:jc w:val="both"/>
              <w:rPr>
                <w:rFonts w:cs="Times New Roman"/>
                <w:szCs w:val="24"/>
                <w:lang w:val="en-US"/>
              </w:rPr>
            </w:pPr>
          </w:p>
        </w:tc>
        <w:tc>
          <w:tcPr>
            <w:tcW w:w="992" w:type="dxa"/>
          </w:tcPr>
          <w:p w:rsidR="00817564" w:rsidRPr="002E2F1B" w:rsidRDefault="00817564" w:rsidP="0006047C">
            <w:pPr>
              <w:jc w:val="both"/>
              <w:rPr>
                <w:rFonts w:cs="Times New Roman"/>
                <w:szCs w:val="24"/>
                <w:lang w:val="en-US"/>
              </w:rPr>
            </w:pPr>
          </w:p>
        </w:tc>
        <w:tc>
          <w:tcPr>
            <w:tcW w:w="851" w:type="dxa"/>
          </w:tcPr>
          <w:p w:rsidR="00817564" w:rsidRPr="002E2F1B" w:rsidRDefault="00817564" w:rsidP="0006047C">
            <w:pPr>
              <w:jc w:val="both"/>
              <w:rPr>
                <w:rFonts w:cs="Times New Roman"/>
                <w:szCs w:val="24"/>
                <w:lang w:val="en-US"/>
              </w:rPr>
            </w:pPr>
          </w:p>
        </w:tc>
        <w:tc>
          <w:tcPr>
            <w:tcW w:w="850" w:type="dxa"/>
          </w:tcPr>
          <w:p w:rsidR="00817564" w:rsidRPr="002E2F1B" w:rsidRDefault="00817564" w:rsidP="0006047C">
            <w:pPr>
              <w:jc w:val="both"/>
              <w:rPr>
                <w:rFonts w:cs="Times New Roman"/>
                <w:szCs w:val="24"/>
                <w:lang w:val="en-US"/>
              </w:rPr>
            </w:pPr>
          </w:p>
        </w:tc>
        <w:tc>
          <w:tcPr>
            <w:tcW w:w="993" w:type="dxa"/>
          </w:tcPr>
          <w:p w:rsidR="00817564" w:rsidRPr="002E2F1B" w:rsidRDefault="00817564" w:rsidP="0006047C">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CS2</w:t>
            </w:r>
          </w:p>
        </w:tc>
        <w:tc>
          <w:tcPr>
            <w:tcW w:w="3969" w:type="dxa"/>
          </w:tcPr>
          <w:p w:rsidR="00817564" w:rsidRPr="002E2F1B" w:rsidRDefault="00817564" w:rsidP="00817564">
            <w:pPr>
              <w:spacing w:line="240" w:lineRule="auto"/>
              <w:jc w:val="both"/>
              <w:rPr>
                <w:rFonts w:cs="Times New Roman"/>
                <w:sz w:val="22"/>
              </w:rPr>
            </w:pPr>
            <w:r w:rsidRPr="002E2F1B">
              <w:rPr>
                <w:rFonts w:cs="Times New Roman"/>
                <w:sz w:val="22"/>
              </w:rPr>
              <w:t>I would pay more for a company's products that invest in CSR activities.</w:t>
            </w:r>
          </w:p>
        </w:tc>
        <w:tc>
          <w:tcPr>
            <w:tcW w:w="992" w:type="dxa"/>
          </w:tcPr>
          <w:p w:rsidR="00817564" w:rsidRPr="002E2F1B" w:rsidRDefault="00817564" w:rsidP="0006047C">
            <w:pPr>
              <w:jc w:val="both"/>
              <w:rPr>
                <w:rFonts w:cs="Times New Roman"/>
                <w:szCs w:val="24"/>
                <w:lang w:val="en-US"/>
              </w:rPr>
            </w:pPr>
          </w:p>
        </w:tc>
        <w:tc>
          <w:tcPr>
            <w:tcW w:w="992" w:type="dxa"/>
          </w:tcPr>
          <w:p w:rsidR="00817564" w:rsidRPr="002E2F1B" w:rsidRDefault="00817564" w:rsidP="0006047C">
            <w:pPr>
              <w:jc w:val="both"/>
              <w:rPr>
                <w:rFonts w:cs="Times New Roman"/>
                <w:szCs w:val="24"/>
                <w:lang w:val="en-US"/>
              </w:rPr>
            </w:pPr>
          </w:p>
        </w:tc>
        <w:tc>
          <w:tcPr>
            <w:tcW w:w="851" w:type="dxa"/>
          </w:tcPr>
          <w:p w:rsidR="00817564" w:rsidRPr="002E2F1B" w:rsidRDefault="00817564" w:rsidP="0006047C">
            <w:pPr>
              <w:jc w:val="both"/>
              <w:rPr>
                <w:rFonts w:cs="Times New Roman"/>
                <w:szCs w:val="24"/>
                <w:lang w:val="en-US"/>
              </w:rPr>
            </w:pPr>
          </w:p>
        </w:tc>
        <w:tc>
          <w:tcPr>
            <w:tcW w:w="850" w:type="dxa"/>
          </w:tcPr>
          <w:p w:rsidR="00817564" w:rsidRPr="002E2F1B" w:rsidRDefault="00817564" w:rsidP="0006047C">
            <w:pPr>
              <w:jc w:val="both"/>
              <w:rPr>
                <w:rFonts w:cs="Times New Roman"/>
                <w:szCs w:val="24"/>
                <w:lang w:val="en-US"/>
              </w:rPr>
            </w:pPr>
          </w:p>
        </w:tc>
        <w:tc>
          <w:tcPr>
            <w:tcW w:w="993" w:type="dxa"/>
          </w:tcPr>
          <w:p w:rsidR="00817564" w:rsidRPr="002E2F1B" w:rsidRDefault="00817564" w:rsidP="0006047C">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CS3</w:t>
            </w:r>
          </w:p>
        </w:tc>
        <w:tc>
          <w:tcPr>
            <w:tcW w:w="3969" w:type="dxa"/>
          </w:tcPr>
          <w:p w:rsidR="00817564" w:rsidRPr="002E2F1B" w:rsidRDefault="00817564" w:rsidP="00817564">
            <w:pPr>
              <w:spacing w:line="240" w:lineRule="auto"/>
              <w:jc w:val="both"/>
              <w:rPr>
                <w:rFonts w:cs="Times New Roman"/>
                <w:sz w:val="22"/>
              </w:rPr>
            </w:pPr>
            <w:r w:rsidRPr="002E2F1B">
              <w:rPr>
                <w:rFonts w:cs="Times New Roman"/>
                <w:sz w:val="22"/>
              </w:rPr>
              <w:t>I would prefer products made in an eco-friendly way.</w:t>
            </w:r>
          </w:p>
        </w:tc>
        <w:tc>
          <w:tcPr>
            <w:tcW w:w="992" w:type="dxa"/>
          </w:tcPr>
          <w:p w:rsidR="00817564" w:rsidRPr="002E2F1B" w:rsidRDefault="00817564" w:rsidP="0006047C">
            <w:pPr>
              <w:jc w:val="both"/>
              <w:rPr>
                <w:rFonts w:cs="Times New Roman"/>
                <w:szCs w:val="24"/>
                <w:lang w:val="en-US"/>
              </w:rPr>
            </w:pPr>
          </w:p>
        </w:tc>
        <w:tc>
          <w:tcPr>
            <w:tcW w:w="992" w:type="dxa"/>
          </w:tcPr>
          <w:p w:rsidR="00817564" w:rsidRPr="002E2F1B" w:rsidRDefault="00817564" w:rsidP="0006047C">
            <w:pPr>
              <w:jc w:val="both"/>
              <w:rPr>
                <w:rFonts w:cs="Times New Roman"/>
                <w:szCs w:val="24"/>
                <w:lang w:val="en-US"/>
              </w:rPr>
            </w:pPr>
          </w:p>
        </w:tc>
        <w:tc>
          <w:tcPr>
            <w:tcW w:w="851" w:type="dxa"/>
          </w:tcPr>
          <w:p w:rsidR="00817564" w:rsidRPr="002E2F1B" w:rsidRDefault="00817564" w:rsidP="0006047C">
            <w:pPr>
              <w:jc w:val="both"/>
              <w:rPr>
                <w:rFonts w:cs="Times New Roman"/>
                <w:szCs w:val="24"/>
                <w:lang w:val="en-US"/>
              </w:rPr>
            </w:pPr>
          </w:p>
        </w:tc>
        <w:tc>
          <w:tcPr>
            <w:tcW w:w="850" w:type="dxa"/>
          </w:tcPr>
          <w:p w:rsidR="00817564" w:rsidRPr="002E2F1B" w:rsidRDefault="00817564" w:rsidP="0006047C">
            <w:pPr>
              <w:jc w:val="both"/>
              <w:rPr>
                <w:rFonts w:cs="Times New Roman"/>
                <w:szCs w:val="24"/>
                <w:lang w:val="en-US"/>
              </w:rPr>
            </w:pPr>
          </w:p>
        </w:tc>
        <w:tc>
          <w:tcPr>
            <w:tcW w:w="993" w:type="dxa"/>
          </w:tcPr>
          <w:p w:rsidR="00817564" w:rsidRPr="002E2F1B" w:rsidRDefault="00817564" w:rsidP="0006047C">
            <w:pPr>
              <w:jc w:val="both"/>
              <w:rPr>
                <w:rFonts w:cs="Times New Roman"/>
                <w:szCs w:val="24"/>
                <w:lang w:val="en-US"/>
              </w:rPr>
            </w:pPr>
          </w:p>
        </w:tc>
      </w:tr>
      <w:tr w:rsidR="00817564" w:rsidRPr="002E2F1B" w:rsidTr="00817564">
        <w:tc>
          <w:tcPr>
            <w:tcW w:w="846" w:type="dxa"/>
          </w:tcPr>
          <w:p w:rsidR="00817564" w:rsidRPr="002E2F1B" w:rsidRDefault="00817564" w:rsidP="00866D8B">
            <w:pPr>
              <w:spacing w:line="240" w:lineRule="auto"/>
              <w:jc w:val="both"/>
              <w:rPr>
                <w:rFonts w:cs="Times New Roman"/>
                <w:szCs w:val="24"/>
                <w:lang w:val="en-US"/>
              </w:rPr>
            </w:pPr>
            <w:r w:rsidRPr="002E2F1B">
              <w:rPr>
                <w:rFonts w:cs="Times New Roman"/>
                <w:szCs w:val="24"/>
                <w:lang w:val="en-US"/>
              </w:rPr>
              <w:t>CS4</w:t>
            </w:r>
          </w:p>
        </w:tc>
        <w:tc>
          <w:tcPr>
            <w:tcW w:w="3969" w:type="dxa"/>
          </w:tcPr>
          <w:p w:rsidR="00817564" w:rsidRPr="002E2F1B" w:rsidRDefault="00866D8B" w:rsidP="00866D8B">
            <w:pPr>
              <w:spacing w:line="240" w:lineRule="auto"/>
              <w:jc w:val="both"/>
              <w:rPr>
                <w:rFonts w:cs="Times New Roman"/>
                <w:sz w:val="22"/>
                <w:szCs w:val="24"/>
                <w:lang w:val="en-US"/>
              </w:rPr>
            </w:pPr>
            <w:r w:rsidRPr="002E2F1B">
              <w:rPr>
                <w:rFonts w:cs="Times New Roman"/>
                <w:sz w:val="22"/>
                <w:szCs w:val="24"/>
                <w:lang w:val="en-US"/>
              </w:rPr>
              <w:t>As a customer, I would choose a company that is environmentally conscious.</w:t>
            </w:r>
          </w:p>
        </w:tc>
        <w:tc>
          <w:tcPr>
            <w:tcW w:w="992" w:type="dxa"/>
          </w:tcPr>
          <w:p w:rsidR="00817564" w:rsidRPr="002E2F1B" w:rsidRDefault="00817564" w:rsidP="0006047C">
            <w:pPr>
              <w:jc w:val="both"/>
              <w:rPr>
                <w:rFonts w:cs="Times New Roman"/>
                <w:szCs w:val="24"/>
                <w:lang w:val="en-US"/>
              </w:rPr>
            </w:pPr>
          </w:p>
        </w:tc>
        <w:tc>
          <w:tcPr>
            <w:tcW w:w="992" w:type="dxa"/>
          </w:tcPr>
          <w:p w:rsidR="00817564" w:rsidRPr="002E2F1B" w:rsidRDefault="00817564" w:rsidP="0006047C">
            <w:pPr>
              <w:jc w:val="both"/>
              <w:rPr>
                <w:rFonts w:cs="Times New Roman"/>
                <w:szCs w:val="24"/>
                <w:lang w:val="en-US"/>
              </w:rPr>
            </w:pPr>
          </w:p>
        </w:tc>
        <w:tc>
          <w:tcPr>
            <w:tcW w:w="851" w:type="dxa"/>
          </w:tcPr>
          <w:p w:rsidR="00817564" w:rsidRPr="002E2F1B" w:rsidRDefault="00817564" w:rsidP="0006047C">
            <w:pPr>
              <w:jc w:val="both"/>
              <w:rPr>
                <w:rFonts w:cs="Times New Roman"/>
                <w:szCs w:val="24"/>
                <w:lang w:val="en-US"/>
              </w:rPr>
            </w:pPr>
          </w:p>
        </w:tc>
        <w:tc>
          <w:tcPr>
            <w:tcW w:w="850" w:type="dxa"/>
          </w:tcPr>
          <w:p w:rsidR="00817564" w:rsidRPr="002E2F1B" w:rsidRDefault="00817564" w:rsidP="0006047C">
            <w:pPr>
              <w:jc w:val="both"/>
              <w:rPr>
                <w:rFonts w:cs="Times New Roman"/>
                <w:szCs w:val="24"/>
                <w:lang w:val="en-US"/>
              </w:rPr>
            </w:pPr>
          </w:p>
        </w:tc>
        <w:tc>
          <w:tcPr>
            <w:tcW w:w="993" w:type="dxa"/>
          </w:tcPr>
          <w:p w:rsidR="00817564" w:rsidRPr="002E2F1B" w:rsidRDefault="00817564" w:rsidP="0006047C">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CS5</w:t>
            </w:r>
          </w:p>
        </w:tc>
        <w:tc>
          <w:tcPr>
            <w:tcW w:w="3969" w:type="dxa"/>
          </w:tcPr>
          <w:p w:rsidR="00817564" w:rsidRPr="002E2F1B" w:rsidRDefault="00817564" w:rsidP="00817564">
            <w:pPr>
              <w:spacing w:line="240" w:lineRule="auto"/>
              <w:jc w:val="both"/>
              <w:rPr>
                <w:rFonts w:cs="Times New Roman"/>
                <w:sz w:val="22"/>
              </w:rPr>
            </w:pPr>
            <w:r w:rsidRPr="002E2F1B">
              <w:rPr>
                <w:rFonts w:cs="Times New Roman"/>
                <w:sz w:val="22"/>
              </w:rPr>
              <w:t>I would be a loyal customer of an innovative and productive company.</w:t>
            </w:r>
          </w:p>
        </w:tc>
        <w:tc>
          <w:tcPr>
            <w:tcW w:w="992" w:type="dxa"/>
          </w:tcPr>
          <w:p w:rsidR="00817564" w:rsidRPr="002E2F1B" w:rsidRDefault="00817564" w:rsidP="0006047C">
            <w:pPr>
              <w:jc w:val="both"/>
              <w:rPr>
                <w:rFonts w:cs="Times New Roman"/>
                <w:szCs w:val="24"/>
                <w:lang w:val="en-US"/>
              </w:rPr>
            </w:pPr>
          </w:p>
        </w:tc>
        <w:tc>
          <w:tcPr>
            <w:tcW w:w="992" w:type="dxa"/>
          </w:tcPr>
          <w:p w:rsidR="00817564" w:rsidRPr="002E2F1B" w:rsidRDefault="00817564" w:rsidP="0006047C">
            <w:pPr>
              <w:jc w:val="both"/>
              <w:rPr>
                <w:rFonts w:cs="Times New Roman"/>
                <w:szCs w:val="24"/>
                <w:lang w:val="en-US"/>
              </w:rPr>
            </w:pPr>
          </w:p>
        </w:tc>
        <w:tc>
          <w:tcPr>
            <w:tcW w:w="851" w:type="dxa"/>
          </w:tcPr>
          <w:p w:rsidR="00817564" w:rsidRPr="002E2F1B" w:rsidRDefault="00817564" w:rsidP="0006047C">
            <w:pPr>
              <w:jc w:val="both"/>
              <w:rPr>
                <w:rFonts w:cs="Times New Roman"/>
                <w:szCs w:val="24"/>
                <w:lang w:val="en-US"/>
              </w:rPr>
            </w:pPr>
          </w:p>
        </w:tc>
        <w:tc>
          <w:tcPr>
            <w:tcW w:w="850" w:type="dxa"/>
          </w:tcPr>
          <w:p w:rsidR="00817564" w:rsidRPr="002E2F1B" w:rsidRDefault="00817564" w:rsidP="0006047C">
            <w:pPr>
              <w:jc w:val="both"/>
              <w:rPr>
                <w:rFonts w:cs="Times New Roman"/>
                <w:szCs w:val="24"/>
                <w:lang w:val="en-US"/>
              </w:rPr>
            </w:pPr>
          </w:p>
        </w:tc>
        <w:tc>
          <w:tcPr>
            <w:tcW w:w="993" w:type="dxa"/>
          </w:tcPr>
          <w:p w:rsidR="00817564" w:rsidRPr="002E2F1B" w:rsidRDefault="00817564" w:rsidP="0006047C">
            <w:pPr>
              <w:jc w:val="both"/>
              <w:rPr>
                <w:rFonts w:cs="Times New Roman"/>
                <w:szCs w:val="24"/>
                <w:lang w:val="en-US"/>
              </w:rPr>
            </w:pPr>
          </w:p>
        </w:tc>
      </w:tr>
      <w:tr w:rsidR="00817564" w:rsidRPr="002E2F1B" w:rsidTr="00817564">
        <w:tc>
          <w:tcPr>
            <w:tcW w:w="846" w:type="dxa"/>
          </w:tcPr>
          <w:p w:rsidR="00817564" w:rsidRPr="002E2F1B" w:rsidRDefault="00817564" w:rsidP="00817564">
            <w:pPr>
              <w:jc w:val="both"/>
              <w:rPr>
                <w:rFonts w:cs="Times New Roman"/>
                <w:szCs w:val="24"/>
                <w:lang w:val="en-US"/>
              </w:rPr>
            </w:pPr>
            <w:r w:rsidRPr="002E2F1B">
              <w:rPr>
                <w:rFonts w:cs="Times New Roman"/>
                <w:szCs w:val="24"/>
                <w:lang w:val="en-US"/>
              </w:rPr>
              <w:t>CS6</w:t>
            </w:r>
          </w:p>
        </w:tc>
        <w:tc>
          <w:tcPr>
            <w:tcW w:w="3969" w:type="dxa"/>
          </w:tcPr>
          <w:p w:rsidR="00817564" w:rsidRPr="002E2F1B" w:rsidRDefault="00817564" w:rsidP="00866D8B">
            <w:pPr>
              <w:spacing w:line="240" w:lineRule="auto"/>
              <w:jc w:val="both"/>
              <w:rPr>
                <w:rFonts w:cs="Times New Roman"/>
                <w:sz w:val="22"/>
              </w:rPr>
            </w:pPr>
            <w:r w:rsidRPr="002E2F1B">
              <w:rPr>
                <w:rFonts w:cs="Times New Roman"/>
                <w:sz w:val="22"/>
              </w:rPr>
              <w:t>I would recommend a company that has healthier busine</w:t>
            </w:r>
            <w:r w:rsidR="00866D8B" w:rsidRPr="002E2F1B">
              <w:rPr>
                <w:rFonts w:cs="Times New Roman"/>
                <w:sz w:val="22"/>
              </w:rPr>
              <w:t>ss relationships with customers.</w:t>
            </w:r>
            <w:r w:rsidR="002219DF" w:rsidRPr="002E2F1B">
              <w:rPr>
                <w:rFonts w:cs="Times New Roman"/>
                <w:sz w:val="22"/>
              </w:rPr>
              <w:t xml:space="preserve"> </w:t>
            </w:r>
          </w:p>
        </w:tc>
        <w:tc>
          <w:tcPr>
            <w:tcW w:w="992" w:type="dxa"/>
          </w:tcPr>
          <w:p w:rsidR="00817564" w:rsidRPr="002E2F1B" w:rsidRDefault="00817564" w:rsidP="0006047C">
            <w:pPr>
              <w:jc w:val="both"/>
              <w:rPr>
                <w:rFonts w:cs="Times New Roman"/>
                <w:szCs w:val="24"/>
                <w:lang w:val="en-US"/>
              </w:rPr>
            </w:pPr>
          </w:p>
        </w:tc>
        <w:tc>
          <w:tcPr>
            <w:tcW w:w="992" w:type="dxa"/>
          </w:tcPr>
          <w:p w:rsidR="00817564" w:rsidRPr="002E2F1B" w:rsidRDefault="00817564" w:rsidP="0006047C">
            <w:pPr>
              <w:jc w:val="both"/>
              <w:rPr>
                <w:rFonts w:cs="Times New Roman"/>
                <w:szCs w:val="24"/>
                <w:lang w:val="en-US"/>
              </w:rPr>
            </w:pPr>
          </w:p>
        </w:tc>
        <w:tc>
          <w:tcPr>
            <w:tcW w:w="851" w:type="dxa"/>
          </w:tcPr>
          <w:p w:rsidR="00817564" w:rsidRPr="002E2F1B" w:rsidRDefault="00817564" w:rsidP="0006047C">
            <w:pPr>
              <w:jc w:val="both"/>
              <w:rPr>
                <w:rFonts w:cs="Times New Roman"/>
                <w:szCs w:val="24"/>
                <w:lang w:val="en-US"/>
              </w:rPr>
            </w:pPr>
          </w:p>
        </w:tc>
        <w:tc>
          <w:tcPr>
            <w:tcW w:w="850" w:type="dxa"/>
          </w:tcPr>
          <w:p w:rsidR="00817564" w:rsidRPr="002E2F1B" w:rsidRDefault="00817564" w:rsidP="0006047C">
            <w:pPr>
              <w:jc w:val="both"/>
              <w:rPr>
                <w:rFonts w:cs="Times New Roman"/>
                <w:szCs w:val="24"/>
                <w:lang w:val="en-US"/>
              </w:rPr>
            </w:pPr>
          </w:p>
        </w:tc>
        <w:tc>
          <w:tcPr>
            <w:tcW w:w="993" w:type="dxa"/>
          </w:tcPr>
          <w:p w:rsidR="00817564" w:rsidRPr="002E2F1B" w:rsidRDefault="00817564" w:rsidP="0006047C">
            <w:pPr>
              <w:jc w:val="both"/>
              <w:rPr>
                <w:rFonts w:cs="Times New Roman"/>
                <w:szCs w:val="24"/>
                <w:lang w:val="en-US"/>
              </w:rPr>
            </w:pPr>
          </w:p>
        </w:tc>
      </w:tr>
    </w:tbl>
    <w:p w:rsidR="00A91C41" w:rsidRPr="002E2F1B" w:rsidRDefault="00A91C41" w:rsidP="005D629D">
      <w:pPr>
        <w:rPr>
          <w:rFonts w:cs="Times New Roman"/>
          <w:sz w:val="32"/>
          <w:lang w:val="en-US"/>
        </w:rPr>
      </w:pPr>
    </w:p>
    <w:p w:rsidR="00787627" w:rsidRPr="002E2F1B" w:rsidRDefault="00787627">
      <w:pPr>
        <w:spacing w:after="160" w:line="259" w:lineRule="auto"/>
        <w:rPr>
          <w:rFonts w:cs="Times New Roman"/>
          <w:sz w:val="32"/>
          <w:lang w:val="en-US"/>
        </w:rPr>
      </w:pPr>
      <w:r w:rsidRPr="002E2F1B">
        <w:rPr>
          <w:rFonts w:cs="Times New Roman"/>
          <w:sz w:val="32"/>
          <w:lang w:val="en-US"/>
        </w:rPr>
        <w:br w:type="page"/>
      </w:r>
    </w:p>
    <w:p w:rsidR="00787627" w:rsidRPr="002E2F1B" w:rsidRDefault="00787627" w:rsidP="00787627">
      <w:pPr>
        <w:jc w:val="center"/>
        <w:rPr>
          <w:rFonts w:cs="Times New Roman"/>
          <w:b/>
          <w:sz w:val="32"/>
          <w:lang w:val="en-US"/>
        </w:rPr>
      </w:pPr>
      <w:r w:rsidRPr="002E2F1B">
        <w:rPr>
          <w:rFonts w:cs="Times New Roman"/>
          <w:b/>
          <w:sz w:val="32"/>
          <w:lang w:val="en-US"/>
        </w:rPr>
        <w:t>Internship Completion Certificate</w:t>
      </w:r>
    </w:p>
    <w:p w:rsidR="00787627" w:rsidRPr="002E2F1B" w:rsidRDefault="00787627" w:rsidP="00787627">
      <w:pPr>
        <w:rPr>
          <w:rFonts w:cs="Times New Roman"/>
          <w:b/>
          <w:sz w:val="32"/>
          <w:lang w:val="en-US"/>
        </w:rPr>
      </w:pPr>
      <w:r w:rsidRPr="002E2F1B">
        <w:rPr>
          <w:rFonts w:cs="Times New Roman"/>
          <w:noProof/>
          <w:lang w:val="en-US"/>
        </w:rPr>
        <mc:AlternateContent>
          <mc:Choice Requires="wpg">
            <w:drawing>
              <wp:anchor distT="0" distB="0" distL="114300" distR="114300" simplePos="0" relativeHeight="251660288" behindDoc="0" locked="0" layoutInCell="1" allowOverlap="1" wp14:anchorId="018D50B9" wp14:editId="255E7DA9">
                <wp:simplePos x="0" y="0"/>
                <wp:positionH relativeFrom="margin">
                  <wp:align>right</wp:align>
                </wp:positionH>
                <wp:positionV relativeFrom="page">
                  <wp:posOffset>1619250</wp:posOffset>
                </wp:positionV>
                <wp:extent cx="5734050" cy="7863205"/>
                <wp:effectExtent l="0" t="0" r="0" b="4445"/>
                <wp:wrapTopAndBottom/>
                <wp:docPr id="28" name="Group 28"/>
                <wp:cNvGraphicFramePr/>
                <a:graphic xmlns:a="http://schemas.openxmlformats.org/drawingml/2006/main">
                  <a:graphicData uri="http://schemas.microsoft.com/office/word/2010/wordprocessingGroup">
                    <wpg:wgp>
                      <wpg:cNvGrpSpPr/>
                      <wpg:grpSpPr>
                        <a:xfrm>
                          <a:off x="0" y="0"/>
                          <a:ext cx="5734050" cy="7863205"/>
                          <a:chOff x="0" y="0"/>
                          <a:chExt cx="7556499" cy="10530608"/>
                        </a:xfrm>
                      </wpg:grpSpPr>
                      <pic:pic xmlns:pic="http://schemas.openxmlformats.org/drawingml/2006/picture">
                        <pic:nvPicPr>
                          <pic:cNvPr id="33" name="Picture 33"/>
                          <pic:cNvPicPr/>
                        </pic:nvPicPr>
                        <pic:blipFill>
                          <a:blip r:embed="rId37"/>
                          <a:stretch>
                            <a:fillRect/>
                          </a:stretch>
                        </pic:blipFill>
                        <pic:spPr>
                          <a:xfrm>
                            <a:off x="4886325" y="10349633"/>
                            <a:ext cx="1616075" cy="180975"/>
                          </a:xfrm>
                          <a:prstGeom prst="rect">
                            <a:avLst/>
                          </a:prstGeom>
                        </pic:spPr>
                      </pic:pic>
                      <pic:pic xmlns:pic="http://schemas.openxmlformats.org/drawingml/2006/picture">
                        <pic:nvPicPr>
                          <pic:cNvPr id="34" name="Picture 34"/>
                          <pic:cNvPicPr/>
                        </pic:nvPicPr>
                        <pic:blipFill>
                          <a:blip r:embed="rId38"/>
                          <a:stretch>
                            <a:fillRect/>
                          </a:stretch>
                        </pic:blipFill>
                        <pic:spPr>
                          <a:xfrm>
                            <a:off x="0" y="-4041"/>
                            <a:ext cx="7543800" cy="103092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77A53F" id="Group 28" o:spid="_x0000_s1026" style="position:absolute;margin-left:400.3pt;margin-top:127.5pt;width:451.5pt;height:619.15pt;z-index:251660288;mso-position-horizontal:right;mso-position-horizontal-relative:margin;mso-position-vertical-relative:page;mso-width-relative:margin;mso-height-relative:margin" coordsize="75564,1053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27" type="#_x0000_t75" style="position:absolute;left:48863;top:103496;width:16161;height:1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lBHDFAAAA2wAAAA8AAABkcnMvZG93bnJldi54bWxEj0FrwkAUhO+C/2F5Qm9mo0KR1FUk1FDa&#10;QzFpld4e2dckNvs2ZLea/ntXEHocZuYbZrUZTCvO1LvGsoJZFIMgLq1uuFLwUeymSxDOI2tsLZOC&#10;P3KwWY9HK0y0vfCezrmvRICwS1BB7X2XSOnKmgy6yHbEwfu2vUEfZF9J3eMlwE0r53H8KA02HBZq&#10;7CitqfzJf42CJjenrH3/OurCpZ/2WR62r2+ZUg+TYfsEwtPg/8P39otWsFjA7Uv4AXJ9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5QRwxQAAANsAAAAPAAAAAAAAAAAAAAAA&#10;AJ8CAABkcnMvZG93bnJldi54bWxQSwUGAAAAAAQABAD3AAAAkQMAAAAA&#10;">
                  <v:imagedata r:id="rId39" o:title=""/>
                </v:shape>
                <v:shape id="Picture 34" o:spid="_x0000_s1028" type="#_x0000_t75" style="position:absolute;top:-40;width:75438;height:1030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rwHFAAAA2wAAAA8AAABkcnMvZG93bnJldi54bWxEj91qAjEUhO8LvkM4gjelZtUishrFHwTB&#10;gqgt9PKwOWYXNyfrJur69qZQ8HKYmW+YyayxpbhR7QvHCnrdBARx5nTBRsH3cf0xAuEDssbSMSl4&#10;kIfZtPU2wVS7O+/pdghGRAj7FBXkIVSplD7LyaLvuoo4eidXWwxR1kbqGu8RbkvZT5KhtFhwXMix&#10;omVO2flwtQre9fm41Au52Dbzr9XuMjT+59co1Wk38zGIQE14hf/bG61g8Al/X+IPkNM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kK8BxQAAANsAAAAPAAAAAAAAAAAAAAAA&#10;AJ8CAABkcnMvZG93bnJldi54bWxQSwUGAAAAAAQABAD3AAAAkQMAAAAA&#10;">
                  <v:imagedata r:id="rId40" o:title=""/>
                </v:shape>
                <w10:wrap type="topAndBottom" anchorx="margin" anchory="page"/>
              </v:group>
            </w:pict>
          </mc:Fallback>
        </mc:AlternateContent>
      </w:r>
    </w:p>
    <w:sectPr w:rsidR="00787627" w:rsidRPr="002E2F1B" w:rsidSect="00F36D66">
      <w:footerReference w:type="default" r:id="rId4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937" w:rsidRDefault="00A31937" w:rsidP="00861992">
      <w:pPr>
        <w:spacing w:line="240" w:lineRule="auto"/>
      </w:pPr>
      <w:r>
        <w:separator/>
      </w:r>
    </w:p>
  </w:endnote>
  <w:endnote w:type="continuationSeparator" w:id="0">
    <w:p w:rsidR="00A31937" w:rsidRDefault="00A31937" w:rsidP="008619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444846"/>
      <w:docPartObj>
        <w:docPartGallery w:val="Page Numbers (Bottom of Page)"/>
        <w:docPartUnique/>
      </w:docPartObj>
    </w:sdtPr>
    <w:sdtEndPr>
      <w:rPr>
        <w:noProof/>
      </w:rPr>
    </w:sdtEndPr>
    <w:sdtContent>
      <w:p w:rsidR="000F5C26" w:rsidRDefault="000F5C26">
        <w:pPr>
          <w:pStyle w:val="Footer"/>
          <w:jc w:val="center"/>
        </w:pPr>
        <w:r>
          <w:fldChar w:fldCharType="begin"/>
        </w:r>
        <w:r>
          <w:instrText xml:space="preserve"> PAGE   \* MERGEFORMAT </w:instrText>
        </w:r>
        <w:r>
          <w:fldChar w:fldCharType="separate"/>
        </w:r>
        <w:r w:rsidR="00711C10">
          <w:rPr>
            <w:noProof/>
          </w:rPr>
          <w:t>viii</w:t>
        </w:r>
        <w:r>
          <w:rPr>
            <w:noProof/>
          </w:rPr>
          <w:fldChar w:fldCharType="end"/>
        </w:r>
      </w:p>
    </w:sdtContent>
  </w:sdt>
  <w:p w:rsidR="000F5C26" w:rsidRDefault="000F5C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867787"/>
      <w:docPartObj>
        <w:docPartGallery w:val="Page Numbers (Bottom of Page)"/>
        <w:docPartUnique/>
      </w:docPartObj>
    </w:sdtPr>
    <w:sdtEndPr/>
    <w:sdtContent>
      <w:p w:rsidR="000F5C26" w:rsidRDefault="000F5C26">
        <w:pPr>
          <w:pStyle w:val="Footer"/>
          <w:jc w:val="right"/>
        </w:pPr>
        <w:r>
          <w:t xml:space="preserve">Page | </w:t>
        </w:r>
        <w:r>
          <w:fldChar w:fldCharType="begin"/>
        </w:r>
        <w:r>
          <w:instrText xml:space="preserve"> PAGE   \* MERGEFORMAT </w:instrText>
        </w:r>
        <w:r>
          <w:fldChar w:fldCharType="separate"/>
        </w:r>
        <w:r w:rsidR="00711C10">
          <w:rPr>
            <w:noProof/>
          </w:rPr>
          <w:t>12</w:t>
        </w:r>
        <w:r>
          <w:rPr>
            <w:noProof/>
          </w:rPr>
          <w:fldChar w:fldCharType="end"/>
        </w:r>
        <w:r>
          <w:t xml:space="preserve"> </w:t>
        </w:r>
      </w:p>
    </w:sdtContent>
  </w:sdt>
  <w:p w:rsidR="000F5C26" w:rsidRDefault="000F5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937" w:rsidRDefault="00A31937" w:rsidP="00861992">
      <w:pPr>
        <w:spacing w:line="240" w:lineRule="auto"/>
      </w:pPr>
      <w:r>
        <w:separator/>
      </w:r>
    </w:p>
  </w:footnote>
  <w:footnote w:type="continuationSeparator" w:id="0">
    <w:p w:rsidR="00A31937" w:rsidRDefault="00A31937" w:rsidP="008619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00953"/>
    <w:multiLevelType w:val="hybridMultilevel"/>
    <w:tmpl w:val="B810E566"/>
    <w:lvl w:ilvl="0" w:tplc="08090019">
      <w:start w:val="1"/>
      <w:numFmt w:val="lowerLetter"/>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 w15:restartNumberingAfterBreak="0">
    <w:nsid w:val="020233B3"/>
    <w:multiLevelType w:val="hybridMultilevel"/>
    <w:tmpl w:val="4DC62828"/>
    <w:lvl w:ilvl="0" w:tplc="61880C44">
      <w:start w:val="3"/>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22F0627"/>
    <w:multiLevelType w:val="hybridMultilevel"/>
    <w:tmpl w:val="F43EB0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565773"/>
    <w:multiLevelType w:val="hybridMultilevel"/>
    <w:tmpl w:val="4C9423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501200"/>
    <w:multiLevelType w:val="hybridMultilevel"/>
    <w:tmpl w:val="5F105CF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2C067B"/>
    <w:multiLevelType w:val="hybridMultilevel"/>
    <w:tmpl w:val="52981B50"/>
    <w:lvl w:ilvl="0" w:tplc="AD74CFAA">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45E170D"/>
    <w:multiLevelType w:val="hybridMultilevel"/>
    <w:tmpl w:val="1D4A1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2C3F42"/>
    <w:multiLevelType w:val="hybridMultilevel"/>
    <w:tmpl w:val="FCB2F43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D82576"/>
    <w:multiLevelType w:val="hybridMultilevel"/>
    <w:tmpl w:val="A31298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0874ED"/>
    <w:multiLevelType w:val="hybridMultilevel"/>
    <w:tmpl w:val="0C30005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D14B17"/>
    <w:multiLevelType w:val="hybridMultilevel"/>
    <w:tmpl w:val="CB46E6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044F8A"/>
    <w:multiLevelType w:val="hybridMultilevel"/>
    <w:tmpl w:val="53A8E4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A319C6"/>
    <w:multiLevelType w:val="hybridMultilevel"/>
    <w:tmpl w:val="DB5E1D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0B1106E"/>
    <w:multiLevelType w:val="hybridMultilevel"/>
    <w:tmpl w:val="0602F67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593A81"/>
    <w:multiLevelType w:val="hybridMultilevel"/>
    <w:tmpl w:val="CB0C02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B551C1"/>
    <w:multiLevelType w:val="hybridMultilevel"/>
    <w:tmpl w:val="58B21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09297C"/>
    <w:multiLevelType w:val="hybridMultilevel"/>
    <w:tmpl w:val="846CAA2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19442E"/>
    <w:multiLevelType w:val="hybridMultilevel"/>
    <w:tmpl w:val="92822840"/>
    <w:lvl w:ilvl="0" w:tplc="0809001B">
      <w:start w:val="1"/>
      <w:numFmt w:val="lowerRoman"/>
      <w:lvlText w:val="%1."/>
      <w:lvlJc w:val="righ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8" w15:restartNumberingAfterBreak="0">
    <w:nsid w:val="503D771D"/>
    <w:multiLevelType w:val="hybridMultilevel"/>
    <w:tmpl w:val="4CA01FA6"/>
    <w:lvl w:ilvl="0" w:tplc="543E3B3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151966"/>
    <w:multiLevelType w:val="hybridMultilevel"/>
    <w:tmpl w:val="13D0701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CC052D"/>
    <w:multiLevelType w:val="hybridMultilevel"/>
    <w:tmpl w:val="7C404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FF4D02"/>
    <w:multiLevelType w:val="hybridMultilevel"/>
    <w:tmpl w:val="192AC3D0"/>
    <w:lvl w:ilvl="0" w:tplc="0809001B">
      <w:start w:val="1"/>
      <w:numFmt w:val="lowerRoman"/>
      <w:lvlText w:val="%1."/>
      <w:lvlJc w:val="righ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2" w15:restartNumberingAfterBreak="0">
    <w:nsid w:val="594318EC"/>
    <w:multiLevelType w:val="hybridMultilevel"/>
    <w:tmpl w:val="73CE2E44"/>
    <w:lvl w:ilvl="0" w:tplc="0809000F">
      <w:start w:val="1"/>
      <w:numFmt w:val="decimal"/>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3" w15:restartNumberingAfterBreak="0">
    <w:nsid w:val="59EF5E4A"/>
    <w:multiLevelType w:val="hybridMultilevel"/>
    <w:tmpl w:val="06DCA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692446"/>
    <w:multiLevelType w:val="hybridMultilevel"/>
    <w:tmpl w:val="AE184DBA"/>
    <w:lvl w:ilvl="0" w:tplc="08090019">
      <w:start w:val="1"/>
      <w:numFmt w:val="lowerLetter"/>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5" w15:restartNumberingAfterBreak="0">
    <w:nsid w:val="68B8286B"/>
    <w:multiLevelType w:val="hybridMultilevel"/>
    <w:tmpl w:val="F3A809EC"/>
    <w:lvl w:ilvl="0" w:tplc="08090019">
      <w:start w:val="1"/>
      <w:numFmt w:val="lowerLetter"/>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6" w15:restartNumberingAfterBreak="0">
    <w:nsid w:val="6F2477E2"/>
    <w:multiLevelType w:val="hybridMultilevel"/>
    <w:tmpl w:val="A70634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F6C6274"/>
    <w:multiLevelType w:val="hybridMultilevel"/>
    <w:tmpl w:val="9F2CFE5C"/>
    <w:lvl w:ilvl="0" w:tplc="DC204A24">
      <w:start w:val="1"/>
      <w:numFmt w:val="decimal"/>
      <w:lvlText w:val="%1."/>
      <w:lvlJc w:val="left"/>
      <w:pPr>
        <w:ind w:left="540" w:hanging="54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FFA0F98"/>
    <w:multiLevelType w:val="hybridMultilevel"/>
    <w:tmpl w:val="BA7EE6B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EA4E11"/>
    <w:multiLevelType w:val="hybridMultilevel"/>
    <w:tmpl w:val="4CB2D9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C21D57"/>
    <w:multiLevelType w:val="hybridMultilevel"/>
    <w:tmpl w:val="3E5A8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3"/>
  </w:num>
  <w:num w:numId="2">
    <w:abstractNumId w:val="15"/>
  </w:num>
  <w:num w:numId="3">
    <w:abstractNumId w:val="20"/>
  </w:num>
  <w:num w:numId="4">
    <w:abstractNumId w:val="11"/>
  </w:num>
  <w:num w:numId="5">
    <w:abstractNumId w:val="30"/>
  </w:num>
  <w:num w:numId="6">
    <w:abstractNumId w:val="1"/>
  </w:num>
  <w:num w:numId="7">
    <w:abstractNumId w:val="18"/>
  </w:num>
  <w:num w:numId="8">
    <w:abstractNumId w:val="2"/>
  </w:num>
  <w:num w:numId="9">
    <w:abstractNumId w:val="13"/>
  </w:num>
  <w:num w:numId="10">
    <w:abstractNumId w:val="21"/>
  </w:num>
  <w:num w:numId="11">
    <w:abstractNumId w:val="17"/>
  </w:num>
  <w:num w:numId="12">
    <w:abstractNumId w:val="28"/>
  </w:num>
  <w:num w:numId="13">
    <w:abstractNumId w:val="9"/>
  </w:num>
  <w:num w:numId="14">
    <w:abstractNumId w:val="14"/>
  </w:num>
  <w:num w:numId="15">
    <w:abstractNumId w:val="3"/>
  </w:num>
  <w:num w:numId="16">
    <w:abstractNumId w:val="8"/>
  </w:num>
  <w:num w:numId="17">
    <w:abstractNumId w:val="29"/>
  </w:num>
  <w:num w:numId="18">
    <w:abstractNumId w:val="26"/>
  </w:num>
  <w:num w:numId="19">
    <w:abstractNumId w:val="0"/>
  </w:num>
  <w:num w:numId="20">
    <w:abstractNumId w:val="24"/>
  </w:num>
  <w:num w:numId="21">
    <w:abstractNumId w:val="25"/>
  </w:num>
  <w:num w:numId="22">
    <w:abstractNumId w:val="19"/>
  </w:num>
  <w:num w:numId="23">
    <w:abstractNumId w:val="7"/>
  </w:num>
  <w:num w:numId="24">
    <w:abstractNumId w:val="22"/>
  </w:num>
  <w:num w:numId="25">
    <w:abstractNumId w:val="12"/>
  </w:num>
  <w:num w:numId="26">
    <w:abstractNumId w:val="4"/>
  </w:num>
  <w:num w:numId="27">
    <w:abstractNumId w:val="6"/>
  </w:num>
  <w:num w:numId="28">
    <w:abstractNumId w:val="5"/>
  </w:num>
  <w:num w:numId="29">
    <w:abstractNumId w:val="27"/>
  </w:num>
  <w:num w:numId="30">
    <w:abstractNumId w:val="10"/>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99C"/>
    <w:rsid w:val="000170A6"/>
    <w:rsid w:val="00021FC7"/>
    <w:rsid w:val="00035BD8"/>
    <w:rsid w:val="00035F09"/>
    <w:rsid w:val="000435CE"/>
    <w:rsid w:val="000453D2"/>
    <w:rsid w:val="0005601C"/>
    <w:rsid w:val="0006047C"/>
    <w:rsid w:val="00064BD8"/>
    <w:rsid w:val="000A1F7C"/>
    <w:rsid w:val="000A1FCF"/>
    <w:rsid w:val="000A3410"/>
    <w:rsid w:val="000B5BDC"/>
    <w:rsid w:val="000B68D1"/>
    <w:rsid w:val="000C09A6"/>
    <w:rsid w:val="000F450A"/>
    <w:rsid w:val="000F5C26"/>
    <w:rsid w:val="00103ED2"/>
    <w:rsid w:val="0010651C"/>
    <w:rsid w:val="00152092"/>
    <w:rsid w:val="001551B7"/>
    <w:rsid w:val="00155950"/>
    <w:rsid w:val="00181243"/>
    <w:rsid w:val="00184615"/>
    <w:rsid w:val="001A199C"/>
    <w:rsid w:val="001F722A"/>
    <w:rsid w:val="00200D62"/>
    <w:rsid w:val="002219DF"/>
    <w:rsid w:val="00245B8C"/>
    <w:rsid w:val="002642C6"/>
    <w:rsid w:val="0026560C"/>
    <w:rsid w:val="00277801"/>
    <w:rsid w:val="0028450F"/>
    <w:rsid w:val="00286562"/>
    <w:rsid w:val="002874DD"/>
    <w:rsid w:val="002A3B08"/>
    <w:rsid w:val="002A6266"/>
    <w:rsid w:val="002B1FC6"/>
    <w:rsid w:val="002C1305"/>
    <w:rsid w:val="002D75F7"/>
    <w:rsid w:val="002E0EA0"/>
    <w:rsid w:val="002E2F1B"/>
    <w:rsid w:val="002E56D0"/>
    <w:rsid w:val="002F0A46"/>
    <w:rsid w:val="003138F2"/>
    <w:rsid w:val="00334271"/>
    <w:rsid w:val="003500B6"/>
    <w:rsid w:val="003508AB"/>
    <w:rsid w:val="00350C90"/>
    <w:rsid w:val="00382E58"/>
    <w:rsid w:val="003947D7"/>
    <w:rsid w:val="003B6783"/>
    <w:rsid w:val="003C31A5"/>
    <w:rsid w:val="003D3603"/>
    <w:rsid w:val="003D4B2C"/>
    <w:rsid w:val="003F19BE"/>
    <w:rsid w:val="00400185"/>
    <w:rsid w:val="00401CE9"/>
    <w:rsid w:val="00406F62"/>
    <w:rsid w:val="00412B7D"/>
    <w:rsid w:val="00462F0E"/>
    <w:rsid w:val="004672F2"/>
    <w:rsid w:val="00470CA8"/>
    <w:rsid w:val="004842B1"/>
    <w:rsid w:val="004918B3"/>
    <w:rsid w:val="004B62AF"/>
    <w:rsid w:val="004F4E65"/>
    <w:rsid w:val="005230AD"/>
    <w:rsid w:val="0054688C"/>
    <w:rsid w:val="00555FB9"/>
    <w:rsid w:val="005636FB"/>
    <w:rsid w:val="00570188"/>
    <w:rsid w:val="005806A5"/>
    <w:rsid w:val="005C55DF"/>
    <w:rsid w:val="005D629D"/>
    <w:rsid w:val="005F1FCA"/>
    <w:rsid w:val="00603077"/>
    <w:rsid w:val="00610665"/>
    <w:rsid w:val="00612264"/>
    <w:rsid w:val="00625101"/>
    <w:rsid w:val="00625588"/>
    <w:rsid w:val="00630CCA"/>
    <w:rsid w:val="00631FE6"/>
    <w:rsid w:val="00642998"/>
    <w:rsid w:val="00650BF3"/>
    <w:rsid w:val="006513E5"/>
    <w:rsid w:val="00673680"/>
    <w:rsid w:val="00683AF7"/>
    <w:rsid w:val="006B57BD"/>
    <w:rsid w:val="006C29DA"/>
    <w:rsid w:val="006C5F0F"/>
    <w:rsid w:val="006E0FEA"/>
    <w:rsid w:val="007001B3"/>
    <w:rsid w:val="00711C10"/>
    <w:rsid w:val="00750009"/>
    <w:rsid w:val="00787627"/>
    <w:rsid w:val="007975D4"/>
    <w:rsid w:val="007B2E2E"/>
    <w:rsid w:val="007E5183"/>
    <w:rsid w:val="0081186A"/>
    <w:rsid w:val="00816EBE"/>
    <w:rsid w:val="00817564"/>
    <w:rsid w:val="00822DE8"/>
    <w:rsid w:val="00830FF0"/>
    <w:rsid w:val="00843B8E"/>
    <w:rsid w:val="008547F0"/>
    <w:rsid w:val="008575B4"/>
    <w:rsid w:val="00860287"/>
    <w:rsid w:val="00861992"/>
    <w:rsid w:val="00862E57"/>
    <w:rsid w:val="00866D8B"/>
    <w:rsid w:val="00867C49"/>
    <w:rsid w:val="008A3A8F"/>
    <w:rsid w:val="008C0958"/>
    <w:rsid w:val="008F0282"/>
    <w:rsid w:val="00900415"/>
    <w:rsid w:val="009032C0"/>
    <w:rsid w:val="00907FD8"/>
    <w:rsid w:val="009146DF"/>
    <w:rsid w:val="00934586"/>
    <w:rsid w:val="009844FB"/>
    <w:rsid w:val="009B7A1C"/>
    <w:rsid w:val="009C373F"/>
    <w:rsid w:val="009E7367"/>
    <w:rsid w:val="00A0280D"/>
    <w:rsid w:val="00A31937"/>
    <w:rsid w:val="00A3486B"/>
    <w:rsid w:val="00A3575E"/>
    <w:rsid w:val="00A5040F"/>
    <w:rsid w:val="00A56F5D"/>
    <w:rsid w:val="00A62626"/>
    <w:rsid w:val="00A90C8B"/>
    <w:rsid w:val="00A91C41"/>
    <w:rsid w:val="00A95E6F"/>
    <w:rsid w:val="00A9614A"/>
    <w:rsid w:val="00AE439D"/>
    <w:rsid w:val="00AF50DE"/>
    <w:rsid w:val="00B24B5C"/>
    <w:rsid w:val="00B326E6"/>
    <w:rsid w:val="00B33AEF"/>
    <w:rsid w:val="00B43D17"/>
    <w:rsid w:val="00B55429"/>
    <w:rsid w:val="00B70272"/>
    <w:rsid w:val="00B9140F"/>
    <w:rsid w:val="00B92C14"/>
    <w:rsid w:val="00BA280D"/>
    <w:rsid w:val="00BB112A"/>
    <w:rsid w:val="00BE77BF"/>
    <w:rsid w:val="00BF589A"/>
    <w:rsid w:val="00C15F28"/>
    <w:rsid w:val="00C27A6B"/>
    <w:rsid w:val="00C3198B"/>
    <w:rsid w:val="00C673A3"/>
    <w:rsid w:val="00C849F0"/>
    <w:rsid w:val="00C860D1"/>
    <w:rsid w:val="00CD1DB7"/>
    <w:rsid w:val="00CD3BAD"/>
    <w:rsid w:val="00CE2245"/>
    <w:rsid w:val="00D00530"/>
    <w:rsid w:val="00D32AA9"/>
    <w:rsid w:val="00D60D89"/>
    <w:rsid w:val="00D62EC0"/>
    <w:rsid w:val="00D91E0E"/>
    <w:rsid w:val="00DA3A1A"/>
    <w:rsid w:val="00DA7663"/>
    <w:rsid w:val="00DC22B6"/>
    <w:rsid w:val="00DC4414"/>
    <w:rsid w:val="00DD3AA3"/>
    <w:rsid w:val="00DF0FC4"/>
    <w:rsid w:val="00E377C4"/>
    <w:rsid w:val="00E429D6"/>
    <w:rsid w:val="00E5232C"/>
    <w:rsid w:val="00E57E5F"/>
    <w:rsid w:val="00E6369D"/>
    <w:rsid w:val="00E67B0C"/>
    <w:rsid w:val="00EA3D21"/>
    <w:rsid w:val="00EC0F45"/>
    <w:rsid w:val="00EC15DF"/>
    <w:rsid w:val="00EC3084"/>
    <w:rsid w:val="00EC5C81"/>
    <w:rsid w:val="00EE19FF"/>
    <w:rsid w:val="00F36D66"/>
    <w:rsid w:val="00F43B6E"/>
    <w:rsid w:val="00F43EE6"/>
    <w:rsid w:val="00F45FEE"/>
    <w:rsid w:val="00F479B1"/>
    <w:rsid w:val="00F512B5"/>
    <w:rsid w:val="00F64D71"/>
    <w:rsid w:val="00F65113"/>
    <w:rsid w:val="00F65C13"/>
    <w:rsid w:val="00F67A11"/>
    <w:rsid w:val="00F73212"/>
    <w:rsid w:val="00F81FEE"/>
    <w:rsid w:val="00F91D6C"/>
    <w:rsid w:val="00FC7B2D"/>
    <w:rsid w:val="00FE2C6D"/>
    <w:rsid w:val="00FE3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95A8D"/>
  <w15:chartTrackingRefBased/>
  <w15:docId w15:val="{FA6E213F-D8E2-4EA5-BA72-DA180BDA6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112A"/>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BB112A"/>
    <w:pPr>
      <w:keepNext/>
      <w:keepLines/>
      <w:jc w:val="both"/>
      <w:outlineLvl w:val="0"/>
    </w:pPr>
    <w:rPr>
      <w:rFonts w:eastAsiaTheme="majorEastAsia" w:cstheme="majorBidi"/>
      <w:b/>
      <w:color w:val="1F3864" w:themeColor="accent5" w:themeShade="80"/>
      <w:sz w:val="28"/>
      <w:szCs w:val="32"/>
    </w:rPr>
  </w:style>
  <w:style w:type="paragraph" w:styleId="Heading2">
    <w:name w:val="heading 2"/>
    <w:basedOn w:val="Normal"/>
    <w:next w:val="Normal"/>
    <w:link w:val="Heading2Char"/>
    <w:uiPriority w:val="9"/>
    <w:unhideWhenUsed/>
    <w:qFormat/>
    <w:rsid w:val="00BB112A"/>
    <w:pPr>
      <w:keepNext/>
      <w:keepLines/>
      <w:jc w:val="both"/>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3B6783"/>
    <w:pPr>
      <w:keepNext/>
      <w:keepLines/>
      <w:jc w:val="both"/>
      <w:outlineLvl w:val="2"/>
    </w:pPr>
    <w:rPr>
      <w:rFonts w:asciiTheme="majorHAnsi" w:eastAsiaTheme="majorEastAsia" w:hAnsiTheme="majorHAnsi" w:cstheme="majorBidi"/>
      <w:b/>
      <w:color w:val="44546A" w:themeColor="text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629D"/>
    <w:rPr>
      <w:color w:val="0000FF"/>
      <w:u w:val="single"/>
    </w:rPr>
  </w:style>
  <w:style w:type="paragraph" w:styleId="TOC1">
    <w:name w:val="toc 1"/>
    <w:basedOn w:val="Normal"/>
    <w:next w:val="Normal"/>
    <w:autoRedefine/>
    <w:uiPriority w:val="39"/>
    <w:unhideWhenUsed/>
    <w:rsid w:val="00462F0E"/>
    <w:pPr>
      <w:tabs>
        <w:tab w:val="right" w:leader="dot" w:pos="9016"/>
      </w:tabs>
      <w:jc w:val="center"/>
    </w:pPr>
    <w:rPr>
      <w:rFonts w:cs="Times New Roman"/>
      <w:b/>
      <w:bCs/>
      <w:caps/>
      <w:sz w:val="22"/>
      <w:szCs w:val="20"/>
      <w:lang w:val="en-US"/>
    </w:rPr>
  </w:style>
  <w:style w:type="paragraph" w:styleId="TOC2">
    <w:name w:val="toc 2"/>
    <w:basedOn w:val="Normal"/>
    <w:next w:val="Normal"/>
    <w:autoRedefine/>
    <w:uiPriority w:val="39"/>
    <w:unhideWhenUsed/>
    <w:rsid w:val="005D629D"/>
    <w:pPr>
      <w:ind w:left="240"/>
    </w:pPr>
    <w:rPr>
      <w:rFonts w:asciiTheme="minorHAnsi" w:hAnsiTheme="minorHAnsi" w:cstheme="minorHAnsi"/>
      <w:smallCaps/>
      <w:sz w:val="20"/>
      <w:szCs w:val="20"/>
    </w:rPr>
  </w:style>
  <w:style w:type="paragraph" w:styleId="ListParagraph">
    <w:name w:val="List Paragraph"/>
    <w:basedOn w:val="Normal"/>
    <w:uiPriority w:val="34"/>
    <w:qFormat/>
    <w:rsid w:val="00A91C41"/>
    <w:pPr>
      <w:ind w:left="720"/>
      <w:contextualSpacing/>
    </w:pPr>
  </w:style>
  <w:style w:type="character" w:customStyle="1" w:styleId="Heading1Char">
    <w:name w:val="Heading 1 Char"/>
    <w:basedOn w:val="DefaultParagraphFont"/>
    <w:link w:val="Heading1"/>
    <w:uiPriority w:val="9"/>
    <w:rsid w:val="00BB112A"/>
    <w:rPr>
      <w:rFonts w:ascii="Times New Roman" w:eastAsiaTheme="majorEastAsia" w:hAnsi="Times New Roman" w:cstheme="majorBidi"/>
      <w:b/>
      <w:color w:val="1F3864" w:themeColor="accent5" w:themeShade="80"/>
      <w:sz w:val="28"/>
      <w:szCs w:val="32"/>
    </w:rPr>
  </w:style>
  <w:style w:type="character" w:customStyle="1" w:styleId="Heading2Char">
    <w:name w:val="Heading 2 Char"/>
    <w:basedOn w:val="DefaultParagraphFont"/>
    <w:link w:val="Heading2"/>
    <w:uiPriority w:val="9"/>
    <w:rsid w:val="00BB112A"/>
    <w:rPr>
      <w:rFonts w:ascii="Times New Roman" w:eastAsiaTheme="majorEastAsia" w:hAnsi="Times New Roman"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3B6783"/>
    <w:rPr>
      <w:rFonts w:asciiTheme="majorHAnsi" w:eastAsiaTheme="majorEastAsia" w:hAnsiTheme="majorHAnsi" w:cstheme="majorBidi"/>
      <w:b/>
      <w:color w:val="44546A" w:themeColor="text2"/>
      <w:sz w:val="24"/>
      <w:szCs w:val="24"/>
    </w:rPr>
  </w:style>
  <w:style w:type="paragraph" w:styleId="NormalWeb">
    <w:name w:val="Normal (Web)"/>
    <w:basedOn w:val="Normal"/>
    <w:uiPriority w:val="99"/>
    <w:unhideWhenUsed/>
    <w:rsid w:val="002B1FC6"/>
    <w:pPr>
      <w:spacing w:before="100" w:beforeAutospacing="1" w:after="100" w:afterAutospacing="1" w:line="240" w:lineRule="auto"/>
    </w:pPr>
    <w:rPr>
      <w:rFonts w:ascii="Calibri" w:eastAsiaTheme="minorEastAsia" w:hAnsi="Calibri" w:cs="Calibri"/>
      <w:sz w:val="22"/>
      <w:lang w:eastAsia="en-GB"/>
    </w:rPr>
  </w:style>
  <w:style w:type="character" w:styleId="Emphasis">
    <w:name w:val="Emphasis"/>
    <w:basedOn w:val="DefaultParagraphFont"/>
    <w:uiPriority w:val="20"/>
    <w:qFormat/>
    <w:rsid w:val="0005601C"/>
    <w:rPr>
      <w:i/>
      <w:iCs/>
    </w:rPr>
  </w:style>
  <w:style w:type="paragraph" w:styleId="Header">
    <w:name w:val="header"/>
    <w:basedOn w:val="Normal"/>
    <w:link w:val="HeaderChar"/>
    <w:uiPriority w:val="99"/>
    <w:unhideWhenUsed/>
    <w:rsid w:val="00861992"/>
    <w:pPr>
      <w:tabs>
        <w:tab w:val="center" w:pos="4513"/>
        <w:tab w:val="right" w:pos="9026"/>
      </w:tabs>
      <w:spacing w:line="240" w:lineRule="auto"/>
    </w:pPr>
  </w:style>
  <w:style w:type="character" w:customStyle="1" w:styleId="HeaderChar">
    <w:name w:val="Header Char"/>
    <w:basedOn w:val="DefaultParagraphFont"/>
    <w:link w:val="Header"/>
    <w:uiPriority w:val="99"/>
    <w:rsid w:val="00861992"/>
    <w:rPr>
      <w:rFonts w:ascii="Times New Roman" w:hAnsi="Times New Roman"/>
      <w:sz w:val="24"/>
    </w:rPr>
  </w:style>
  <w:style w:type="paragraph" w:styleId="Footer">
    <w:name w:val="footer"/>
    <w:basedOn w:val="Normal"/>
    <w:link w:val="FooterChar"/>
    <w:uiPriority w:val="99"/>
    <w:unhideWhenUsed/>
    <w:rsid w:val="00861992"/>
    <w:pPr>
      <w:tabs>
        <w:tab w:val="center" w:pos="4513"/>
        <w:tab w:val="right" w:pos="9026"/>
      </w:tabs>
      <w:spacing w:line="240" w:lineRule="auto"/>
    </w:pPr>
  </w:style>
  <w:style w:type="character" w:customStyle="1" w:styleId="FooterChar">
    <w:name w:val="Footer Char"/>
    <w:basedOn w:val="DefaultParagraphFont"/>
    <w:link w:val="Footer"/>
    <w:uiPriority w:val="99"/>
    <w:rsid w:val="00861992"/>
    <w:rPr>
      <w:rFonts w:ascii="Times New Roman" w:hAnsi="Times New Roman"/>
      <w:sz w:val="24"/>
    </w:rPr>
  </w:style>
  <w:style w:type="table" w:styleId="TableGrid">
    <w:name w:val="Table Grid"/>
    <w:basedOn w:val="TableNormal"/>
    <w:uiPriority w:val="39"/>
    <w:rsid w:val="00817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817564"/>
    <w:rPr>
      <w:i/>
      <w:iCs/>
      <w:color w:val="404040" w:themeColor="text1" w:themeTint="BF"/>
    </w:rPr>
  </w:style>
  <w:style w:type="character" w:styleId="FollowedHyperlink">
    <w:name w:val="FollowedHyperlink"/>
    <w:basedOn w:val="DefaultParagraphFont"/>
    <w:uiPriority w:val="99"/>
    <w:semiHidden/>
    <w:unhideWhenUsed/>
    <w:rsid w:val="005636FB"/>
    <w:rPr>
      <w:color w:val="954F72" w:themeColor="followedHyperlink"/>
      <w:u w:val="single"/>
    </w:rPr>
  </w:style>
  <w:style w:type="paragraph" w:styleId="TOC3">
    <w:name w:val="toc 3"/>
    <w:basedOn w:val="Normal"/>
    <w:next w:val="Normal"/>
    <w:autoRedefine/>
    <w:uiPriority w:val="39"/>
    <w:unhideWhenUsed/>
    <w:rsid w:val="00E377C4"/>
    <w:pPr>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E377C4"/>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E377C4"/>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E377C4"/>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E377C4"/>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E377C4"/>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E377C4"/>
    <w:pPr>
      <w:ind w:left="1920"/>
    </w:pPr>
    <w:rPr>
      <w:rFonts w:asciiTheme="minorHAnsi" w:hAnsiTheme="minorHAnsi" w:cstheme="minorHAnsi"/>
      <w:sz w:val="18"/>
      <w:szCs w:val="18"/>
    </w:rPr>
  </w:style>
  <w:style w:type="paragraph" w:styleId="Caption">
    <w:name w:val="caption"/>
    <w:basedOn w:val="Normal"/>
    <w:next w:val="Normal"/>
    <w:uiPriority w:val="35"/>
    <w:unhideWhenUsed/>
    <w:qFormat/>
    <w:rsid w:val="00F36D66"/>
    <w:pPr>
      <w:keepNext/>
      <w:spacing w:after="200" w:line="240" w:lineRule="auto"/>
      <w:jc w:val="center"/>
    </w:pPr>
    <w:rPr>
      <w:b/>
      <w:iCs/>
      <w:szCs w:val="24"/>
    </w:rPr>
  </w:style>
  <w:style w:type="paragraph" w:styleId="TableofFigures">
    <w:name w:val="table of figures"/>
    <w:basedOn w:val="Normal"/>
    <w:next w:val="Normal"/>
    <w:uiPriority w:val="99"/>
    <w:unhideWhenUsed/>
    <w:rsid w:val="00CD3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021377">
      <w:bodyDiv w:val="1"/>
      <w:marLeft w:val="0"/>
      <w:marRight w:val="0"/>
      <w:marTop w:val="0"/>
      <w:marBottom w:val="0"/>
      <w:divBdr>
        <w:top w:val="none" w:sz="0" w:space="0" w:color="auto"/>
        <w:left w:val="none" w:sz="0" w:space="0" w:color="auto"/>
        <w:bottom w:val="none" w:sz="0" w:space="0" w:color="auto"/>
        <w:right w:val="none" w:sz="0" w:space="0" w:color="auto"/>
      </w:divBdr>
    </w:div>
    <w:div w:id="993726027">
      <w:bodyDiv w:val="1"/>
      <w:marLeft w:val="0"/>
      <w:marRight w:val="0"/>
      <w:marTop w:val="0"/>
      <w:marBottom w:val="0"/>
      <w:divBdr>
        <w:top w:val="none" w:sz="0" w:space="0" w:color="auto"/>
        <w:left w:val="none" w:sz="0" w:space="0" w:color="auto"/>
        <w:bottom w:val="none" w:sz="0" w:space="0" w:color="auto"/>
        <w:right w:val="none" w:sz="0" w:space="0" w:color="auto"/>
      </w:divBdr>
    </w:div>
    <w:div w:id="136702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chart" Target="charts/chart1.xml"/><Relationship Id="rId26" Type="http://schemas.openxmlformats.org/officeDocument/2006/relationships/chart" Target="charts/chart9.xml"/><Relationship Id="rId39" Type="http://schemas.openxmlformats.org/officeDocument/2006/relationships/image" Target="media/image90.png"/><Relationship Id="rId21" Type="http://schemas.openxmlformats.org/officeDocument/2006/relationships/chart" Target="charts/chart4.xml"/><Relationship Id="rId34" Type="http://schemas.openxmlformats.org/officeDocument/2006/relationships/image" Target="media/image6.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chart" Target="charts/chart3.xml"/><Relationship Id="rId29" Type="http://schemas.openxmlformats.org/officeDocument/2006/relationships/chart" Target="charts/chart12.xm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hart" Target="charts/chart7.xml"/><Relationship Id="rId32" Type="http://schemas.openxmlformats.org/officeDocument/2006/relationships/chart" Target="charts/chart15.xml"/><Relationship Id="rId37" Type="http://schemas.openxmlformats.org/officeDocument/2006/relationships/image" Target="media/image9.png"/><Relationship Id="rId40" Type="http://schemas.openxmlformats.org/officeDocument/2006/relationships/image" Target="media/image100.png"/><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chart" Target="charts/chart6.xml"/><Relationship Id="rId28" Type="http://schemas.openxmlformats.org/officeDocument/2006/relationships/chart" Target="charts/chart11.xml"/><Relationship Id="rId36" Type="http://schemas.openxmlformats.org/officeDocument/2006/relationships/image" Target="media/image8.png"/><Relationship Id="rId10" Type="http://schemas.openxmlformats.org/officeDocument/2006/relationships/image" Target="media/image2.jpg"/><Relationship Id="rId19" Type="http://schemas.openxmlformats.org/officeDocument/2006/relationships/chart" Target="charts/chart2.xml"/><Relationship Id="rId31" Type="http://schemas.openxmlformats.org/officeDocument/2006/relationships/chart" Target="charts/chart14.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diagramQuickStyle" Target="diagrams/quickStyle1.xml"/><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image" Target="media/image7.png"/><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image" Target="media/image4.jpg"/><Relationship Id="rId25" Type="http://schemas.openxmlformats.org/officeDocument/2006/relationships/chart" Target="charts/chart8.xml"/><Relationship Id="rId33" Type="http://schemas.openxmlformats.org/officeDocument/2006/relationships/image" Target="media/image5.png"/><Relationship Id="rId38" Type="http://schemas.openxmlformats.org/officeDocument/2006/relationships/image" Target="media/image10.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USER\AppData\Roaming\Microsoft\Excel\Book1%20(version%201).xlsb"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USER\AppData\Roaming\Microsoft\Excel\Book1%20(version%201).xlsb"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USER\AppData\Roaming\Microsoft\Excel\Book1%20(version%201).xlsb"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USER\AppData\Roaming\Microsoft\Excel\Book1%20(version%201).xlsb" TargetMode="External"/><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6096114746220103"/>
          <c:y val="8.2682425488180888E-2"/>
          <c:w val="0.78159162323019482"/>
          <c:h val="0.67657621933948908"/>
        </c:manualLayout>
      </c:layout>
      <c:barChart>
        <c:barDir val="bar"/>
        <c:grouping val="clustered"/>
        <c:varyColors val="0"/>
        <c:ser>
          <c:idx val="0"/>
          <c:order val="0"/>
          <c:tx>
            <c:strRef>
              <c:f>Sheet1!$B$1</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Disagree</c:v>
                </c:pt>
                <c:pt idx="1">
                  <c:v>Neutral</c:v>
                </c:pt>
                <c:pt idx="2">
                  <c:v>Agree</c:v>
                </c:pt>
                <c:pt idx="3">
                  <c:v>Strongly Agree</c:v>
                </c:pt>
              </c:strCache>
            </c:strRef>
          </c:cat>
          <c:val>
            <c:numRef>
              <c:f>Sheet1!$B$2:$B$5</c:f>
              <c:numCache>
                <c:formatCode>0.00%</c:formatCode>
                <c:ptCount val="4"/>
                <c:pt idx="0">
                  <c:v>0.13300000000000001</c:v>
                </c:pt>
                <c:pt idx="1">
                  <c:v>6.7000000000000004E-2</c:v>
                </c:pt>
                <c:pt idx="2">
                  <c:v>0.53300000000000003</c:v>
                </c:pt>
                <c:pt idx="3">
                  <c:v>0.26700000000000002</c:v>
                </c:pt>
              </c:numCache>
            </c:numRef>
          </c:val>
          <c:extLst>
            <c:ext xmlns:c16="http://schemas.microsoft.com/office/drawing/2014/chart" uri="{C3380CC4-5D6E-409C-BE32-E72D297353CC}">
              <c16:uniqueId val="{00000000-4C79-4848-8E93-92A0F213AAA5}"/>
            </c:ext>
          </c:extLst>
        </c:ser>
        <c:dLbls>
          <c:dLblPos val="outEnd"/>
          <c:showLegendKey val="0"/>
          <c:showVal val="1"/>
          <c:showCatName val="0"/>
          <c:showSerName val="0"/>
          <c:showPercent val="0"/>
          <c:showBubbleSize val="0"/>
        </c:dLbls>
        <c:gapWidth val="182"/>
        <c:axId val="-2045418560"/>
        <c:axId val="-2045417472"/>
      </c:barChart>
      <c:catAx>
        <c:axId val="-2045418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45417472"/>
        <c:crosses val="autoZero"/>
        <c:auto val="1"/>
        <c:lblAlgn val="ctr"/>
        <c:lblOffset val="100"/>
        <c:noMultiLvlLbl val="0"/>
      </c:catAx>
      <c:valAx>
        <c:axId val="-20454174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sz="1100" b="1"/>
                  <a:t>1. Investing in CSR activities is beneficial for society. </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45418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Sheet1!$B$9:$B$13</c:f>
              <c:strCache>
                <c:ptCount val="5"/>
                <c:pt idx="0">
                  <c:v>Strongly Disagree</c:v>
                </c:pt>
                <c:pt idx="1">
                  <c:v>Disagree</c:v>
                </c:pt>
                <c:pt idx="2">
                  <c:v>Neutral</c:v>
                </c:pt>
                <c:pt idx="3">
                  <c:v>Agree</c:v>
                </c:pt>
                <c:pt idx="4">
                  <c:v>Strongly Agree</c:v>
                </c:pt>
              </c:strCache>
            </c:strRef>
          </c:cat>
          <c:val>
            <c:numRef>
              <c:f>Sheet1!$C$9:$C$13</c:f>
              <c:numCache>
                <c:formatCode>General</c:formatCode>
                <c:ptCount val="5"/>
                <c:pt idx="0">
                  <c:v>3.3</c:v>
                </c:pt>
                <c:pt idx="1">
                  <c:v>13.3</c:v>
                </c:pt>
                <c:pt idx="2">
                  <c:v>3.3</c:v>
                </c:pt>
                <c:pt idx="3">
                  <c:v>53.3</c:v>
                </c:pt>
                <c:pt idx="4">
                  <c:v>26.7</c:v>
                </c:pt>
              </c:numCache>
            </c:numRef>
          </c:val>
          <c:extLst>
            <c:ext xmlns:c16="http://schemas.microsoft.com/office/drawing/2014/chart" uri="{C3380CC4-5D6E-409C-BE32-E72D297353CC}">
              <c16:uniqueId val="{00000000-3E97-4B58-AE72-4619D0BC891F}"/>
            </c:ext>
          </c:extLst>
        </c:ser>
        <c:dLbls>
          <c:dLblPos val="outEnd"/>
          <c:showLegendKey val="0"/>
          <c:showVal val="1"/>
          <c:showCatName val="0"/>
          <c:showSerName val="0"/>
          <c:showPercent val="0"/>
          <c:showBubbleSize val="0"/>
        </c:dLbls>
        <c:gapWidth val="182"/>
        <c:axId val="-1651279088"/>
        <c:axId val="-1651278544"/>
      </c:barChart>
      <c:catAx>
        <c:axId val="-16512790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1278544"/>
        <c:crosses val="autoZero"/>
        <c:auto val="1"/>
        <c:lblAlgn val="ctr"/>
        <c:lblOffset val="100"/>
        <c:noMultiLvlLbl val="0"/>
      </c:catAx>
      <c:valAx>
        <c:axId val="-16512785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1" i="0" u="none" strike="noStrike" baseline="0">
                    <a:effectLst/>
                  </a:rPr>
                  <a:t>2. CSR activities reflect the commitment of the company to society.</a:t>
                </a:r>
                <a:r>
                  <a:rPr lang="en-GB" sz="1000" b="0" i="0" u="none" strike="noStrike" baseline="0">
                    <a:effectLst/>
                  </a:rPr>
                  <a:t> </a:t>
                </a:r>
                <a:endParaRPr lang="en-GB"/>
              </a:p>
            </c:rich>
          </c:tx>
          <c:layout>
            <c:manualLayout>
              <c:xMode val="edge"/>
              <c:yMode val="edge"/>
              <c:x val="0.20855555555555555"/>
              <c:y val="0.8422333571939870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1279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Sheet1!$B$17:$B$20</c:f>
              <c:strCache>
                <c:ptCount val="4"/>
                <c:pt idx="0">
                  <c:v>Disagree</c:v>
                </c:pt>
                <c:pt idx="1">
                  <c:v>Neutral</c:v>
                </c:pt>
                <c:pt idx="2">
                  <c:v>Agree</c:v>
                </c:pt>
                <c:pt idx="3">
                  <c:v>Strongly Agree</c:v>
                </c:pt>
              </c:strCache>
            </c:strRef>
          </c:cat>
          <c:val>
            <c:numRef>
              <c:f>Sheet1!$C$17:$C$20</c:f>
              <c:numCache>
                <c:formatCode>General</c:formatCode>
                <c:ptCount val="4"/>
                <c:pt idx="0">
                  <c:v>3.3</c:v>
                </c:pt>
                <c:pt idx="1">
                  <c:v>16.7</c:v>
                </c:pt>
                <c:pt idx="2">
                  <c:v>40</c:v>
                </c:pt>
                <c:pt idx="3">
                  <c:v>40</c:v>
                </c:pt>
              </c:numCache>
            </c:numRef>
          </c:val>
          <c:extLst>
            <c:ext xmlns:c16="http://schemas.microsoft.com/office/drawing/2014/chart" uri="{C3380CC4-5D6E-409C-BE32-E72D297353CC}">
              <c16:uniqueId val="{00000000-F9E7-4414-A299-3A98A2425AC1}"/>
            </c:ext>
          </c:extLst>
        </c:ser>
        <c:dLbls>
          <c:dLblPos val="outEnd"/>
          <c:showLegendKey val="0"/>
          <c:showVal val="1"/>
          <c:showCatName val="0"/>
          <c:showSerName val="0"/>
          <c:showPercent val="0"/>
          <c:showBubbleSize val="0"/>
        </c:dLbls>
        <c:gapWidth val="182"/>
        <c:axId val="-1651285072"/>
        <c:axId val="-1651281264"/>
      </c:barChart>
      <c:catAx>
        <c:axId val="-16512850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1281264"/>
        <c:crosses val="autoZero"/>
        <c:auto val="1"/>
        <c:lblAlgn val="ctr"/>
        <c:lblOffset val="100"/>
        <c:noMultiLvlLbl val="0"/>
      </c:catAx>
      <c:valAx>
        <c:axId val="-16512812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1" i="0" u="none" strike="noStrike" baseline="0">
                    <a:effectLst/>
                  </a:rPr>
                  <a:t>3. Socially responsible companies invest in corporate social responsibility activities.</a:t>
                </a:r>
                <a:r>
                  <a:rPr lang="en-GB" sz="1000" b="0" i="0" u="none" strike="noStrike" baseline="0">
                    <a:effectLst/>
                  </a:rPr>
                  <a:t> </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1285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Sheet1!$B$24:$B$27</c:f>
              <c:strCache>
                <c:ptCount val="4"/>
                <c:pt idx="0">
                  <c:v>Disagree</c:v>
                </c:pt>
                <c:pt idx="1">
                  <c:v>Neutral</c:v>
                </c:pt>
                <c:pt idx="2">
                  <c:v>Agree</c:v>
                </c:pt>
                <c:pt idx="3">
                  <c:v>Strongly Agree</c:v>
                </c:pt>
              </c:strCache>
            </c:strRef>
          </c:cat>
          <c:val>
            <c:numRef>
              <c:f>Sheet1!$C$24:$C$27</c:f>
              <c:numCache>
                <c:formatCode>General</c:formatCode>
                <c:ptCount val="4"/>
                <c:pt idx="0">
                  <c:v>3.3</c:v>
                </c:pt>
                <c:pt idx="1">
                  <c:v>16.7</c:v>
                </c:pt>
                <c:pt idx="2">
                  <c:v>40</c:v>
                </c:pt>
                <c:pt idx="3">
                  <c:v>40</c:v>
                </c:pt>
              </c:numCache>
            </c:numRef>
          </c:val>
          <c:extLst>
            <c:ext xmlns:c16="http://schemas.microsoft.com/office/drawing/2014/chart" uri="{C3380CC4-5D6E-409C-BE32-E72D297353CC}">
              <c16:uniqueId val="{00000000-5614-4024-976B-9050D7D1F283}"/>
            </c:ext>
          </c:extLst>
        </c:ser>
        <c:dLbls>
          <c:dLblPos val="outEnd"/>
          <c:showLegendKey val="0"/>
          <c:showVal val="1"/>
          <c:showCatName val="0"/>
          <c:showSerName val="0"/>
          <c:showPercent val="0"/>
          <c:showBubbleSize val="0"/>
        </c:dLbls>
        <c:gapWidth val="182"/>
        <c:axId val="-1651282352"/>
        <c:axId val="-1651283440"/>
      </c:barChart>
      <c:catAx>
        <c:axId val="-1651282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1283440"/>
        <c:crosses val="autoZero"/>
        <c:auto val="1"/>
        <c:lblAlgn val="ctr"/>
        <c:lblOffset val="100"/>
        <c:noMultiLvlLbl val="0"/>
      </c:catAx>
      <c:valAx>
        <c:axId val="-16512834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1" i="0" u="none" strike="noStrike" baseline="0">
                    <a:effectLst/>
                  </a:rPr>
                  <a:t>3. Socially responsible companies invest in corporate social responsibility activities.</a:t>
                </a:r>
                <a:r>
                  <a:rPr lang="en-GB" sz="1000" b="0" i="0" u="none" strike="noStrike" baseline="0">
                    <a:effectLst/>
                  </a:rPr>
                  <a:t> </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1282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Sheet1!$C$29:$C$30</c:f>
              <c:strCache>
                <c:ptCount val="2"/>
                <c:pt idx="0">
                  <c:v>5. Eco-friendly companies produce eco-friendly products.</c:v>
                </c:pt>
                <c:pt idx="1">
                  <c:v>Valid Percent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Sheet1!$A$31:$B$35</c:f>
              <c:multiLvlStrCache>
                <c:ptCount val="5"/>
                <c:lvl>
                  <c:pt idx="0">
                    <c:v>Strongly Disagree</c:v>
                  </c:pt>
                  <c:pt idx="1">
                    <c:v>Disagree</c:v>
                  </c:pt>
                  <c:pt idx="2">
                    <c:v>Neutral</c:v>
                  </c:pt>
                  <c:pt idx="3">
                    <c:v>Agree</c:v>
                  </c:pt>
                  <c:pt idx="4">
                    <c:v>Strongly Agree</c:v>
                  </c:pt>
                </c:lvl>
                <c:lvl>
                  <c:pt idx="0">
                    <c:v>Valid</c:v>
                  </c:pt>
                </c:lvl>
              </c:multiLvlStrCache>
            </c:multiLvlStrRef>
          </c:cat>
          <c:val>
            <c:numRef>
              <c:f>Sheet1!$C$31:$C$35</c:f>
              <c:numCache>
                <c:formatCode>General</c:formatCode>
                <c:ptCount val="5"/>
                <c:pt idx="0">
                  <c:v>6.7</c:v>
                </c:pt>
                <c:pt idx="1">
                  <c:v>13.3</c:v>
                </c:pt>
                <c:pt idx="2">
                  <c:v>13.3</c:v>
                </c:pt>
                <c:pt idx="3">
                  <c:v>46.7</c:v>
                </c:pt>
                <c:pt idx="4">
                  <c:v>20</c:v>
                </c:pt>
              </c:numCache>
            </c:numRef>
          </c:val>
          <c:extLst>
            <c:ext xmlns:c16="http://schemas.microsoft.com/office/drawing/2014/chart" uri="{C3380CC4-5D6E-409C-BE32-E72D297353CC}">
              <c16:uniqueId val="{00000000-249F-492C-9F2D-BFC726916D5F}"/>
            </c:ext>
          </c:extLst>
        </c:ser>
        <c:dLbls>
          <c:dLblPos val="outEnd"/>
          <c:showLegendKey val="0"/>
          <c:showVal val="1"/>
          <c:showCatName val="0"/>
          <c:showSerName val="0"/>
          <c:showPercent val="0"/>
          <c:showBubbleSize val="0"/>
        </c:dLbls>
        <c:gapWidth val="182"/>
        <c:axId val="-1651279632"/>
        <c:axId val="-1757851328"/>
        <c:extLst>
          <c:ext xmlns:c15="http://schemas.microsoft.com/office/drawing/2012/chart" uri="{02D57815-91ED-43cb-92C2-25804820EDAC}">
            <c15:filteredBarSeries>
              <c15:ser>
                <c:idx val="1"/>
                <c:order val="1"/>
                <c:tx>
                  <c:strRef>
                    <c:extLst>
                      <c:ext uri="{02D57815-91ED-43cb-92C2-25804820EDAC}">
                        <c15:formulaRef>
                          <c15:sqref>Sheet1!$D$29:$D$30</c15:sqref>
                        </c15:formulaRef>
                      </c:ext>
                    </c:extLst>
                    <c:strCache>
                      <c:ptCount val="2"/>
                      <c:pt idx="0">
                        <c:v>5. Eco-friendly companies produce eco-friendly products.</c:v>
                      </c:pt>
                      <c:pt idx="1">
                        <c:v>Valid Percent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uri="{02D57815-91ED-43cb-92C2-25804820EDAC}">
                        <c15:formulaRef>
                          <c15:sqref>Sheet1!$A$31:$B$35</c15:sqref>
                        </c15:formulaRef>
                      </c:ext>
                    </c:extLst>
                    <c:multiLvlStrCache>
                      <c:ptCount val="5"/>
                      <c:lvl>
                        <c:pt idx="0">
                          <c:v>Strongly Disagree</c:v>
                        </c:pt>
                        <c:pt idx="1">
                          <c:v>Disagree</c:v>
                        </c:pt>
                        <c:pt idx="2">
                          <c:v>Neutral</c:v>
                        </c:pt>
                        <c:pt idx="3">
                          <c:v>Agree</c:v>
                        </c:pt>
                        <c:pt idx="4">
                          <c:v>Strongly Agree</c:v>
                        </c:pt>
                      </c:lvl>
                      <c:lvl>
                        <c:pt idx="0">
                          <c:v>Valid</c:v>
                        </c:pt>
                      </c:lvl>
                    </c:multiLvlStrCache>
                  </c:multiLvlStrRef>
                </c:cat>
                <c:val>
                  <c:numRef>
                    <c:extLst>
                      <c:ext uri="{02D57815-91ED-43cb-92C2-25804820EDAC}">
                        <c15:formulaRef>
                          <c15:sqref>Sheet1!$D$31:$D$35</c15:sqref>
                        </c15:formulaRef>
                      </c:ext>
                    </c:extLst>
                    <c:numCache>
                      <c:formatCode>General</c:formatCode>
                      <c:ptCount val="5"/>
                    </c:numCache>
                  </c:numRef>
                </c:val>
                <c:extLst>
                  <c:ext xmlns:c16="http://schemas.microsoft.com/office/drawing/2014/chart" uri="{C3380CC4-5D6E-409C-BE32-E72D297353CC}">
                    <c16:uniqueId val="{00000001-249F-492C-9F2D-BFC726916D5F}"/>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Sheet1!$E$29:$E$30</c15:sqref>
                        </c15:formulaRef>
                      </c:ext>
                    </c:extLst>
                    <c:strCache>
                      <c:ptCount val="2"/>
                      <c:pt idx="0">
                        <c:v>5. Eco-friendly companies produce eco-friendly products.</c:v>
                      </c:pt>
                      <c:pt idx="1">
                        <c:v>Valid Percent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xmlns:c15="http://schemas.microsoft.com/office/drawing/2012/chart">
                      <c:ext xmlns:c15="http://schemas.microsoft.com/office/drawing/2012/chart" uri="{02D57815-91ED-43cb-92C2-25804820EDAC}">
                        <c15:formulaRef>
                          <c15:sqref>Sheet1!$A$31:$B$35</c15:sqref>
                        </c15:formulaRef>
                      </c:ext>
                    </c:extLst>
                    <c:multiLvlStrCache>
                      <c:ptCount val="5"/>
                      <c:lvl>
                        <c:pt idx="0">
                          <c:v>Strongly Disagree</c:v>
                        </c:pt>
                        <c:pt idx="1">
                          <c:v>Disagree</c:v>
                        </c:pt>
                        <c:pt idx="2">
                          <c:v>Neutral</c:v>
                        </c:pt>
                        <c:pt idx="3">
                          <c:v>Agree</c:v>
                        </c:pt>
                        <c:pt idx="4">
                          <c:v>Strongly Agree</c:v>
                        </c:pt>
                      </c:lvl>
                      <c:lvl>
                        <c:pt idx="0">
                          <c:v>Valid</c:v>
                        </c:pt>
                      </c:lvl>
                    </c:multiLvlStrCache>
                  </c:multiLvlStrRef>
                </c:cat>
                <c:val>
                  <c:numRef>
                    <c:extLst xmlns:c15="http://schemas.microsoft.com/office/drawing/2012/chart">
                      <c:ext xmlns:c15="http://schemas.microsoft.com/office/drawing/2012/chart" uri="{02D57815-91ED-43cb-92C2-25804820EDAC}">
                        <c15:formulaRef>
                          <c15:sqref>Sheet1!$E$31:$E$35</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2-249F-492C-9F2D-BFC726916D5F}"/>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Sheet1!$F$29:$F$30</c15:sqref>
                        </c15:formulaRef>
                      </c:ext>
                    </c:extLst>
                    <c:strCache>
                      <c:ptCount val="2"/>
                      <c:pt idx="0">
                        <c:v>5. Eco-friendly companies produce eco-friendly products.</c:v>
                      </c:pt>
                      <c:pt idx="1">
                        <c:v>Valid Percent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xmlns:c15="http://schemas.microsoft.com/office/drawing/2012/chart">
                      <c:ext xmlns:c15="http://schemas.microsoft.com/office/drawing/2012/chart" uri="{02D57815-91ED-43cb-92C2-25804820EDAC}">
                        <c15:formulaRef>
                          <c15:sqref>Sheet1!$A$31:$B$35</c15:sqref>
                        </c15:formulaRef>
                      </c:ext>
                    </c:extLst>
                    <c:multiLvlStrCache>
                      <c:ptCount val="5"/>
                      <c:lvl>
                        <c:pt idx="0">
                          <c:v>Strongly Disagree</c:v>
                        </c:pt>
                        <c:pt idx="1">
                          <c:v>Disagree</c:v>
                        </c:pt>
                        <c:pt idx="2">
                          <c:v>Neutral</c:v>
                        </c:pt>
                        <c:pt idx="3">
                          <c:v>Agree</c:v>
                        </c:pt>
                        <c:pt idx="4">
                          <c:v>Strongly Agree</c:v>
                        </c:pt>
                      </c:lvl>
                      <c:lvl>
                        <c:pt idx="0">
                          <c:v>Valid</c:v>
                        </c:pt>
                      </c:lvl>
                    </c:multiLvlStrCache>
                  </c:multiLvlStrRef>
                </c:cat>
                <c:val>
                  <c:numRef>
                    <c:extLst xmlns:c15="http://schemas.microsoft.com/office/drawing/2012/chart">
                      <c:ext xmlns:c15="http://schemas.microsoft.com/office/drawing/2012/chart" uri="{02D57815-91ED-43cb-92C2-25804820EDAC}">
                        <c15:formulaRef>
                          <c15:sqref>Sheet1!$F$31:$F$35</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3-249F-492C-9F2D-BFC726916D5F}"/>
                  </c:ext>
                </c:extLst>
              </c15:ser>
            </c15:filteredBarSeries>
          </c:ext>
        </c:extLst>
      </c:barChart>
      <c:catAx>
        <c:axId val="-1651279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7851328"/>
        <c:crosses val="autoZero"/>
        <c:auto val="1"/>
        <c:lblAlgn val="ctr"/>
        <c:lblOffset val="100"/>
        <c:noMultiLvlLbl val="0"/>
      </c:catAx>
      <c:valAx>
        <c:axId val="-17578513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0" i="0" baseline="0">
                    <a:effectLst/>
                  </a:rPr>
                  <a:t>5. Eco-friendly companies produce eco-friendly products. </a:t>
                </a:r>
                <a:endParaRPr lang="en-GB" sz="7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1279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Sheet1!$B$39:$B$43</c:f>
              <c:strCache>
                <c:ptCount val="5"/>
                <c:pt idx="0">
                  <c:v>Strongly Disagree</c:v>
                </c:pt>
                <c:pt idx="1">
                  <c:v>Disagree</c:v>
                </c:pt>
                <c:pt idx="2">
                  <c:v>Neutral</c:v>
                </c:pt>
                <c:pt idx="3">
                  <c:v>Agree</c:v>
                </c:pt>
                <c:pt idx="4">
                  <c:v>Strongly Agree</c:v>
                </c:pt>
              </c:strCache>
            </c:strRef>
          </c:cat>
          <c:val>
            <c:numRef>
              <c:f>Sheet1!$C$39:$C$43</c:f>
              <c:numCache>
                <c:formatCode>General</c:formatCode>
                <c:ptCount val="5"/>
                <c:pt idx="0">
                  <c:v>3.3</c:v>
                </c:pt>
                <c:pt idx="1">
                  <c:v>6.7</c:v>
                </c:pt>
                <c:pt idx="2">
                  <c:v>3.3</c:v>
                </c:pt>
                <c:pt idx="3">
                  <c:v>56.7</c:v>
                </c:pt>
                <c:pt idx="4">
                  <c:v>30</c:v>
                </c:pt>
              </c:numCache>
            </c:numRef>
          </c:val>
          <c:extLst>
            <c:ext xmlns:c16="http://schemas.microsoft.com/office/drawing/2014/chart" uri="{C3380CC4-5D6E-409C-BE32-E72D297353CC}">
              <c16:uniqueId val="{00000000-8C0A-4A91-839C-7D7C36F5DE18}"/>
            </c:ext>
          </c:extLst>
        </c:ser>
        <c:dLbls>
          <c:dLblPos val="outEnd"/>
          <c:showLegendKey val="0"/>
          <c:showVal val="1"/>
          <c:showCatName val="0"/>
          <c:showSerName val="0"/>
          <c:showPercent val="0"/>
          <c:showBubbleSize val="0"/>
        </c:dLbls>
        <c:gapWidth val="182"/>
        <c:axId val="-1757850240"/>
        <c:axId val="-1757849696"/>
      </c:barChart>
      <c:catAx>
        <c:axId val="-17578502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7849696"/>
        <c:crosses val="autoZero"/>
        <c:auto val="1"/>
        <c:lblAlgn val="ctr"/>
        <c:lblOffset val="100"/>
        <c:noMultiLvlLbl val="0"/>
      </c:catAx>
      <c:valAx>
        <c:axId val="-17578496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1" i="0" u="none" strike="noStrike" baseline="0">
                    <a:effectLst/>
                  </a:rPr>
                  <a:t>6. Environmentally conscious companies also care about their customers.</a:t>
                </a:r>
                <a:r>
                  <a:rPr lang="en-GB" sz="1000" b="0" i="0" u="none" strike="noStrike" baseline="0">
                    <a:effectLst/>
                  </a:rPr>
                  <a:t> </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7850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Sheet1!$B$47:$B$50</c:f>
              <c:strCache>
                <c:ptCount val="4"/>
                <c:pt idx="0">
                  <c:v>Disagree</c:v>
                </c:pt>
                <c:pt idx="1">
                  <c:v>Neutral</c:v>
                </c:pt>
                <c:pt idx="2">
                  <c:v>Agree</c:v>
                </c:pt>
                <c:pt idx="3">
                  <c:v>Strongly Agree</c:v>
                </c:pt>
              </c:strCache>
            </c:strRef>
          </c:cat>
          <c:val>
            <c:numRef>
              <c:f>Sheet1!$C$47:$C$50</c:f>
              <c:numCache>
                <c:formatCode>0.00%</c:formatCode>
                <c:ptCount val="4"/>
                <c:pt idx="0">
                  <c:v>3.3000000000000002E-2</c:v>
                </c:pt>
                <c:pt idx="1">
                  <c:v>0.13300000000000001</c:v>
                </c:pt>
                <c:pt idx="2" formatCode="0%">
                  <c:v>0.4</c:v>
                </c:pt>
                <c:pt idx="3">
                  <c:v>0.433</c:v>
                </c:pt>
              </c:numCache>
            </c:numRef>
          </c:val>
          <c:extLst>
            <c:ext xmlns:c16="http://schemas.microsoft.com/office/drawing/2014/chart" uri="{C3380CC4-5D6E-409C-BE32-E72D297353CC}">
              <c16:uniqueId val="{00000000-FA0A-4A02-B0B0-EE3F2A23F33B}"/>
            </c:ext>
          </c:extLst>
        </c:ser>
        <c:dLbls>
          <c:dLblPos val="outEnd"/>
          <c:showLegendKey val="0"/>
          <c:showVal val="1"/>
          <c:showCatName val="0"/>
          <c:showSerName val="0"/>
          <c:showPercent val="0"/>
          <c:showBubbleSize val="0"/>
        </c:dLbls>
        <c:gapWidth val="182"/>
        <c:axId val="-1757847520"/>
        <c:axId val="-1757849152"/>
      </c:barChart>
      <c:catAx>
        <c:axId val="-17578475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7849152"/>
        <c:crosses val="autoZero"/>
        <c:auto val="1"/>
        <c:lblAlgn val="ctr"/>
        <c:lblOffset val="100"/>
        <c:noMultiLvlLbl val="0"/>
      </c:catAx>
      <c:valAx>
        <c:axId val="-17578491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1" i="0" u="none" strike="noStrike" baseline="0">
                    <a:effectLst/>
                  </a:rPr>
                  <a:t>7. Corporate sustainability helps a company to be innovative.</a:t>
                </a:r>
                <a:r>
                  <a:rPr lang="en-GB" sz="1000" b="0" i="0" u="none" strike="noStrike" baseline="0">
                    <a:effectLst/>
                  </a:rPr>
                  <a:t> </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7847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Sheet1!$B$54:$B$58</c:f>
              <c:strCache>
                <c:ptCount val="5"/>
                <c:pt idx="0">
                  <c:v>Strongly Disagree</c:v>
                </c:pt>
                <c:pt idx="1">
                  <c:v>Disagree</c:v>
                </c:pt>
                <c:pt idx="2">
                  <c:v>Neutral</c:v>
                </c:pt>
                <c:pt idx="3">
                  <c:v>Agree</c:v>
                </c:pt>
                <c:pt idx="4">
                  <c:v>Strongly Agree</c:v>
                </c:pt>
              </c:strCache>
            </c:strRef>
          </c:cat>
          <c:val>
            <c:numRef>
              <c:f>Sheet1!$C$54:$C$58</c:f>
              <c:numCache>
                <c:formatCode>0.00%</c:formatCode>
                <c:ptCount val="5"/>
                <c:pt idx="0">
                  <c:v>3.3000000000000002E-2</c:v>
                </c:pt>
                <c:pt idx="1">
                  <c:v>3.3000000000000002E-2</c:v>
                </c:pt>
                <c:pt idx="2">
                  <c:v>6.7000000000000004E-2</c:v>
                </c:pt>
                <c:pt idx="3" formatCode="0%">
                  <c:v>0.6</c:v>
                </c:pt>
                <c:pt idx="4">
                  <c:v>0.26700000000000002</c:v>
                </c:pt>
              </c:numCache>
            </c:numRef>
          </c:val>
          <c:extLst>
            <c:ext xmlns:c16="http://schemas.microsoft.com/office/drawing/2014/chart" uri="{C3380CC4-5D6E-409C-BE32-E72D297353CC}">
              <c16:uniqueId val="{00000000-A2BA-4A9F-8C7D-8E38010EA0C5}"/>
            </c:ext>
          </c:extLst>
        </c:ser>
        <c:dLbls>
          <c:dLblPos val="outEnd"/>
          <c:showLegendKey val="0"/>
          <c:showVal val="1"/>
          <c:showCatName val="0"/>
          <c:showSerName val="0"/>
          <c:showPercent val="0"/>
          <c:showBubbleSize val="0"/>
        </c:dLbls>
        <c:gapWidth val="182"/>
        <c:axId val="-1757848064"/>
        <c:axId val="-1757844800"/>
      </c:barChart>
      <c:catAx>
        <c:axId val="-1757848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7844800"/>
        <c:crosses val="autoZero"/>
        <c:auto val="1"/>
        <c:lblAlgn val="ctr"/>
        <c:lblOffset val="100"/>
        <c:noMultiLvlLbl val="0"/>
      </c:catAx>
      <c:valAx>
        <c:axId val="-17578448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1" i="0" u="none" strike="noStrike" baseline="0">
                    <a:effectLst/>
                  </a:rPr>
                  <a:t>8. Sustainable and innovative business processes are accelerated to increase overall productivity.</a:t>
                </a:r>
                <a:r>
                  <a:rPr lang="en-GB" sz="1000" b="0" i="0" u="none" strike="noStrike" baseline="0">
                    <a:effectLst/>
                  </a:rPr>
                  <a:t> </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7848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Sheet1!$B$62:$B$66</c:f>
              <c:strCache>
                <c:ptCount val="5"/>
                <c:pt idx="0">
                  <c:v>Strongly Disagree</c:v>
                </c:pt>
                <c:pt idx="1">
                  <c:v>Disagree</c:v>
                </c:pt>
                <c:pt idx="2">
                  <c:v>Neutral</c:v>
                </c:pt>
                <c:pt idx="3">
                  <c:v>Agree</c:v>
                </c:pt>
                <c:pt idx="4">
                  <c:v>Strongly Agree</c:v>
                </c:pt>
              </c:strCache>
            </c:strRef>
          </c:cat>
          <c:val>
            <c:numRef>
              <c:f>Sheet1!$C$62:$C$66</c:f>
              <c:numCache>
                <c:formatCode>0.00%</c:formatCode>
                <c:ptCount val="5"/>
                <c:pt idx="0">
                  <c:v>3.3000000000000002E-2</c:v>
                </c:pt>
                <c:pt idx="1">
                  <c:v>3.3000000000000002E-2</c:v>
                </c:pt>
                <c:pt idx="2" formatCode="0%">
                  <c:v>0.1</c:v>
                </c:pt>
                <c:pt idx="3">
                  <c:v>0.56699999999999995</c:v>
                </c:pt>
                <c:pt idx="4">
                  <c:v>0.26700000000000002</c:v>
                </c:pt>
              </c:numCache>
            </c:numRef>
          </c:val>
          <c:extLst>
            <c:ext xmlns:c16="http://schemas.microsoft.com/office/drawing/2014/chart" uri="{C3380CC4-5D6E-409C-BE32-E72D297353CC}">
              <c16:uniqueId val="{00000000-4AF7-40BC-993B-D6BC06033DBB}"/>
            </c:ext>
          </c:extLst>
        </c:ser>
        <c:dLbls>
          <c:dLblPos val="outEnd"/>
          <c:showLegendKey val="0"/>
          <c:showVal val="1"/>
          <c:showCatName val="0"/>
          <c:showSerName val="0"/>
          <c:showPercent val="0"/>
          <c:showBubbleSize val="0"/>
        </c:dLbls>
        <c:gapWidth val="182"/>
        <c:axId val="-1849903328"/>
        <c:axId val="-1849907136"/>
      </c:barChart>
      <c:catAx>
        <c:axId val="-1849903328"/>
        <c:scaling>
          <c:orientation val="minMax"/>
        </c:scaling>
        <c:delete val="0"/>
        <c:axPos val="l"/>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9907136"/>
        <c:crosses val="autoZero"/>
        <c:auto val="1"/>
        <c:lblAlgn val="ctr"/>
        <c:lblOffset val="100"/>
        <c:noMultiLvlLbl val="0"/>
      </c:catAx>
      <c:valAx>
        <c:axId val="-18499071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1" i="0" u="none" strike="noStrike" baseline="0">
                    <a:effectLst/>
                  </a:rPr>
                  <a:t>9. Sustainable businesses are more likely to focus on healthier business relationships with customers.</a:t>
                </a:r>
                <a:r>
                  <a:rPr lang="en-GB" sz="1000" b="0" i="0" u="none" strike="noStrike" baseline="0">
                    <a:effectLst/>
                  </a:rPr>
                  <a:t> </a:t>
                </a:r>
                <a:endParaRPr lang="en-GB"/>
              </a:p>
            </c:rich>
          </c:tx>
          <c:layout>
            <c:manualLayout>
              <c:xMode val="edge"/>
              <c:yMode val="edge"/>
              <c:x val="0.13958468187266534"/>
              <c:y val="0.8293082670523017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9903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none" strike="noStrike" baseline="0">
                <a:effectLst/>
              </a:rPr>
              <a:t>1. As a customer, I want to buy from a company that contributes to society.</a:t>
            </a:r>
            <a:r>
              <a:rPr lang="en-GB" sz="1400" b="0" i="0" u="none" strike="noStrike" baseline="0">
                <a:effectLst/>
              </a:rPr>
              <a:t>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A66-48EF-9872-693C37A2BE2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A66-48EF-9872-693C37A2BE2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A66-48EF-9872-693C37A2BE2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A66-48EF-9872-693C37A2BE2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Sheet1!$B$70:$B$73</c:f>
              <c:strCache>
                <c:ptCount val="4"/>
                <c:pt idx="0">
                  <c:v>Disagree</c:v>
                </c:pt>
                <c:pt idx="1">
                  <c:v>Neutral</c:v>
                </c:pt>
                <c:pt idx="2">
                  <c:v>Agree</c:v>
                </c:pt>
                <c:pt idx="3">
                  <c:v>Strongly Agree</c:v>
                </c:pt>
              </c:strCache>
            </c:strRef>
          </c:cat>
          <c:val>
            <c:numRef>
              <c:f>Sheet1!$C$70:$C$73</c:f>
              <c:numCache>
                <c:formatCode>0.00%</c:formatCode>
                <c:ptCount val="4"/>
                <c:pt idx="0">
                  <c:v>3.3000000000000002E-2</c:v>
                </c:pt>
                <c:pt idx="1">
                  <c:v>6.7000000000000004E-2</c:v>
                </c:pt>
                <c:pt idx="2" formatCode="0%">
                  <c:v>0.6</c:v>
                </c:pt>
                <c:pt idx="3" formatCode="0%">
                  <c:v>0.3</c:v>
                </c:pt>
              </c:numCache>
            </c:numRef>
          </c:val>
          <c:extLst>
            <c:ext xmlns:c16="http://schemas.microsoft.com/office/drawing/2014/chart" uri="{C3380CC4-5D6E-409C-BE32-E72D297353CC}">
              <c16:uniqueId val="{00000008-EA66-48EF-9872-693C37A2BE2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5949976841130165"/>
          <c:y val="0.40504431063764096"/>
          <c:w val="0.18524777217219104"/>
          <c:h val="0.3529436467500386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none" strike="noStrike" baseline="0">
                <a:effectLst/>
              </a:rPr>
              <a:t>2. I would pay more for a company's products that invest in CSR activities.</a:t>
            </a:r>
            <a:r>
              <a:rPr lang="en-GB" sz="1400" b="0" i="0" u="none" strike="noStrike" baseline="0">
                <a:effectLst/>
              </a:rPr>
              <a:t>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D9C-462B-9E3A-0CD50A2170E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D9C-462B-9E3A-0CD50A2170E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D9C-462B-9E3A-0CD50A2170E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D9C-462B-9E3A-0CD50A2170E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Sheet1!$B$77:$B$80</c:f>
              <c:strCache>
                <c:ptCount val="4"/>
                <c:pt idx="0">
                  <c:v>Strongly Disagree</c:v>
                </c:pt>
                <c:pt idx="1">
                  <c:v>Disagree</c:v>
                </c:pt>
                <c:pt idx="2">
                  <c:v>Neutral</c:v>
                </c:pt>
                <c:pt idx="3">
                  <c:v>Agree</c:v>
                </c:pt>
              </c:strCache>
            </c:strRef>
          </c:cat>
          <c:val>
            <c:numRef>
              <c:f>Sheet1!$C$77:$C$80</c:f>
              <c:numCache>
                <c:formatCode>0.00%</c:formatCode>
                <c:ptCount val="4"/>
                <c:pt idx="0">
                  <c:v>3.3000000000000002E-2</c:v>
                </c:pt>
                <c:pt idx="1">
                  <c:v>0.13300000000000001</c:v>
                </c:pt>
                <c:pt idx="2" formatCode="0%">
                  <c:v>0.4</c:v>
                </c:pt>
                <c:pt idx="3" formatCode="0%">
                  <c:v>0.7</c:v>
                </c:pt>
              </c:numCache>
            </c:numRef>
          </c:val>
          <c:extLst>
            <c:ext xmlns:c16="http://schemas.microsoft.com/office/drawing/2014/chart" uri="{C3380CC4-5D6E-409C-BE32-E72D297353CC}">
              <c16:uniqueId val="{00000008-FD9C-462B-9E3A-0CD50A2170E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8659186351706047"/>
          <c:y val="0.42055446194225721"/>
          <c:w val="0.22174146981627296"/>
          <c:h val="0.31250218722659667"/>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i="0" u="none" strike="noStrike" baseline="0">
                <a:effectLst/>
              </a:rPr>
              <a:t>3. I would prefer products made in an eco-friendly way.</a:t>
            </a:r>
            <a:r>
              <a:rPr lang="en-GB" sz="1200" b="0" i="0" u="none" strike="noStrike" baseline="0"/>
              <a:t> </a:t>
            </a:r>
            <a:endParaRPr lang="en-GB"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9D1-4BF2-AD84-156B8E719B4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9D1-4BF2-AD84-156B8E719B4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9D1-4BF2-AD84-156B8E719B4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Sheet1!$B$84:$B$86</c:f>
              <c:strCache>
                <c:ptCount val="3"/>
                <c:pt idx="0">
                  <c:v>Neutral</c:v>
                </c:pt>
                <c:pt idx="1">
                  <c:v>Agree</c:v>
                </c:pt>
                <c:pt idx="2">
                  <c:v>Strongly Agree</c:v>
                </c:pt>
              </c:strCache>
            </c:strRef>
          </c:cat>
          <c:val>
            <c:numRef>
              <c:f>Sheet1!$C$84:$C$86</c:f>
              <c:numCache>
                <c:formatCode>0.00%</c:formatCode>
                <c:ptCount val="3"/>
                <c:pt idx="0">
                  <c:v>0.13300000000000001</c:v>
                </c:pt>
                <c:pt idx="1">
                  <c:v>0.53300000000000003</c:v>
                </c:pt>
                <c:pt idx="2">
                  <c:v>0.33300000000000002</c:v>
                </c:pt>
              </c:numCache>
            </c:numRef>
          </c:val>
          <c:extLst>
            <c:ext xmlns:c16="http://schemas.microsoft.com/office/drawing/2014/chart" uri="{C3380CC4-5D6E-409C-BE32-E72D297353CC}">
              <c16:uniqueId val="{00000006-79D1-4BF2-AD84-156B8E719B4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27920822397200351"/>
          <c:y val="0.82465223097112861"/>
          <c:w val="0.44158333333333333"/>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GB" sz="1100" b="1" i="0" u="none" strike="noStrike" baseline="0">
                <a:effectLst/>
              </a:rPr>
              <a:t>4. As a customer, I would choose a company that is environmentally conscious.</a:t>
            </a:r>
            <a:r>
              <a:rPr lang="en-GB" sz="1100" b="0" i="0" u="none" strike="noStrike" baseline="0"/>
              <a:t> </a:t>
            </a:r>
            <a:endParaRPr lang="en-GB"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4B8-4BF0-A738-5E51AEC868A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4B8-4BF0-A738-5E51AEC868A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4B8-4BF0-A738-5E51AEC868A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Sheet1!$B$90:$B$92</c:f>
              <c:strCache>
                <c:ptCount val="3"/>
                <c:pt idx="0">
                  <c:v>Neutral</c:v>
                </c:pt>
                <c:pt idx="1">
                  <c:v>Agree</c:v>
                </c:pt>
                <c:pt idx="2">
                  <c:v>Strongly Agree</c:v>
                </c:pt>
              </c:strCache>
            </c:strRef>
          </c:cat>
          <c:val>
            <c:numRef>
              <c:f>Sheet1!$C$90:$C$92</c:f>
              <c:numCache>
                <c:formatCode>0.00%</c:formatCode>
                <c:ptCount val="3"/>
                <c:pt idx="0" formatCode="0%">
                  <c:v>0.1</c:v>
                </c:pt>
                <c:pt idx="1">
                  <c:v>0.53300000000000003</c:v>
                </c:pt>
                <c:pt idx="2">
                  <c:v>0.36699999999999999</c:v>
                </c:pt>
              </c:numCache>
            </c:numRef>
          </c:val>
          <c:extLst>
            <c:ext xmlns:c16="http://schemas.microsoft.com/office/drawing/2014/chart" uri="{C3380CC4-5D6E-409C-BE32-E72D297353CC}">
              <c16:uniqueId val="{00000006-74B8-4BF0-A738-5E51AEC868A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32838308002197397"/>
          <c:y val="0.8431707494896471"/>
          <c:w val="0.35209302325581393"/>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GB" sz="1100" b="1" i="0" u="none" strike="noStrike" baseline="0">
                <a:effectLst/>
              </a:rPr>
              <a:t>5. I would be a loyal customer of an innovative and productive company.</a:t>
            </a:r>
            <a:r>
              <a:rPr lang="en-GB" sz="1100" b="0" i="0" u="none" strike="noStrike" baseline="0"/>
              <a:t> </a:t>
            </a:r>
            <a:endParaRPr lang="en-GB"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3C2-48AA-AFBC-D5CA3D04728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3C2-48AA-AFBC-D5CA3D04728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3C2-48AA-AFBC-D5CA3D04728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3C2-48AA-AFBC-D5CA3D047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Sheet1!$B$96:$B$99</c:f>
              <c:strCache>
                <c:ptCount val="4"/>
                <c:pt idx="0">
                  <c:v>Strongly Disagree</c:v>
                </c:pt>
                <c:pt idx="1">
                  <c:v>Neutral</c:v>
                </c:pt>
                <c:pt idx="2">
                  <c:v>Agree</c:v>
                </c:pt>
                <c:pt idx="3">
                  <c:v>Strongly Agree</c:v>
                </c:pt>
              </c:strCache>
            </c:strRef>
          </c:cat>
          <c:val>
            <c:numRef>
              <c:f>Sheet1!$C$96:$C$99</c:f>
              <c:numCache>
                <c:formatCode>0.00%</c:formatCode>
                <c:ptCount val="4"/>
                <c:pt idx="0">
                  <c:v>3.3000000000000002E-2</c:v>
                </c:pt>
                <c:pt idx="1">
                  <c:v>6.7000000000000004E-2</c:v>
                </c:pt>
                <c:pt idx="2" formatCode="0%">
                  <c:v>0.7</c:v>
                </c:pt>
                <c:pt idx="3" formatCode="0%">
                  <c:v>0.2</c:v>
                </c:pt>
              </c:numCache>
            </c:numRef>
          </c:val>
          <c:extLst>
            <c:ext xmlns:c16="http://schemas.microsoft.com/office/drawing/2014/chart" uri="{C3380CC4-5D6E-409C-BE32-E72D297353CC}">
              <c16:uniqueId val="{00000008-C3C2-48AA-AFBC-D5CA3D04728F}"/>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A-C3C2-48AA-AFBC-D5CA3D04728F}"/>
              </c:ext>
            </c:extLst>
          </c:dPt>
          <c:cat>
            <c:strRef>
              <c:f>Sheet1!$A$94</c:f>
              <c:strCache>
                <c:ptCount val="1"/>
                <c:pt idx="0">
                  <c:v>5. I would be a loyal customer of an innovative and productive company.</c:v>
                </c:pt>
              </c:strCache>
            </c:strRef>
          </c:cat>
          <c:val>
            <c:numRef>
              <c:f>Sheet1!$B$94</c:f>
              <c:numCache>
                <c:formatCode>General</c:formatCode>
                <c:ptCount val="1"/>
              </c:numCache>
            </c:numRef>
          </c:val>
          <c:extLst>
            <c:ext xmlns:c16="http://schemas.microsoft.com/office/drawing/2014/chart" uri="{C3380CC4-5D6E-409C-BE32-E72D297353CC}">
              <c16:uniqueId val="{0000000B-C3C2-48AA-AFBC-D5CA3D04728F}"/>
            </c:ext>
          </c:extLst>
        </c:ser>
        <c:ser>
          <c:idx val="2"/>
          <c:order val="2"/>
          <c:dPt>
            <c:idx val="0"/>
            <c:bubble3D val="0"/>
            <c:spPr>
              <a:solidFill>
                <a:schemeClr val="accent1"/>
              </a:solidFill>
              <a:ln w="19050">
                <a:solidFill>
                  <a:schemeClr val="lt1"/>
                </a:solidFill>
              </a:ln>
              <a:effectLst/>
            </c:spPr>
            <c:extLst>
              <c:ext xmlns:c16="http://schemas.microsoft.com/office/drawing/2014/chart" uri="{C3380CC4-5D6E-409C-BE32-E72D297353CC}">
                <c16:uniqueId val="{0000000D-C3C2-48AA-AFBC-D5CA3D04728F}"/>
              </c:ext>
            </c:extLst>
          </c:dPt>
          <c:cat>
            <c:strRef>
              <c:f>Sheet1!$A$94</c:f>
              <c:strCache>
                <c:ptCount val="1"/>
                <c:pt idx="0">
                  <c:v>5. I would be a loyal customer of an innovative and productive company.</c:v>
                </c:pt>
              </c:strCache>
            </c:strRef>
          </c:cat>
          <c:val>
            <c:numRef>
              <c:f>Sheet1!$C$94</c:f>
              <c:numCache>
                <c:formatCode>General</c:formatCode>
                <c:ptCount val="1"/>
              </c:numCache>
            </c:numRef>
          </c:val>
          <c:extLst>
            <c:ext xmlns:c16="http://schemas.microsoft.com/office/drawing/2014/chart" uri="{C3380CC4-5D6E-409C-BE32-E72D297353CC}">
              <c16:uniqueId val="{0000000E-C3C2-48AA-AFBC-D5CA3D04728F}"/>
            </c:ext>
          </c:extLst>
        </c:ser>
        <c:ser>
          <c:idx val="3"/>
          <c:order val="3"/>
          <c:dPt>
            <c:idx val="0"/>
            <c:bubble3D val="0"/>
            <c:spPr>
              <a:solidFill>
                <a:schemeClr val="accent1"/>
              </a:solidFill>
              <a:ln w="19050">
                <a:solidFill>
                  <a:schemeClr val="lt1"/>
                </a:solidFill>
              </a:ln>
              <a:effectLst/>
            </c:spPr>
            <c:extLst>
              <c:ext xmlns:c16="http://schemas.microsoft.com/office/drawing/2014/chart" uri="{C3380CC4-5D6E-409C-BE32-E72D297353CC}">
                <c16:uniqueId val="{00000010-C3C2-48AA-AFBC-D5CA3D04728F}"/>
              </c:ext>
            </c:extLst>
          </c:dPt>
          <c:cat>
            <c:strRef>
              <c:f>Sheet1!$A$94</c:f>
              <c:strCache>
                <c:ptCount val="1"/>
                <c:pt idx="0">
                  <c:v>5. I would be a loyal customer of an innovative and productive company.</c:v>
                </c:pt>
              </c:strCache>
            </c:strRef>
          </c:cat>
          <c:val>
            <c:numRef>
              <c:f>Sheet1!$D$94</c:f>
              <c:numCache>
                <c:formatCode>General</c:formatCode>
                <c:ptCount val="1"/>
              </c:numCache>
            </c:numRef>
          </c:val>
          <c:extLst>
            <c:ext xmlns:c16="http://schemas.microsoft.com/office/drawing/2014/chart" uri="{C3380CC4-5D6E-409C-BE32-E72D297353CC}">
              <c16:uniqueId val="{00000011-C3C2-48AA-AFBC-D5CA3D04728F}"/>
            </c:ext>
          </c:extLst>
        </c:ser>
        <c:ser>
          <c:idx val="4"/>
          <c:order val="4"/>
          <c:dPt>
            <c:idx val="0"/>
            <c:bubble3D val="0"/>
            <c:spPr>
              <a:solidFill>
                <a:schemeClr val="accent1"/>
              </a:solidFill>
              <a:ln w="19050">
                <a:solidFill>
                  <a:schemeClr val="lt1"/>
                </a:solidFill>
              </a:ln>
              <a:effectLst/>
            </c:spPr>
            <c:extLst>
              <c:ext xmlns:c16="http://schemas.microsoft.com/office/drawing/2014/chart" uri="{C3380CC4-5D6E-409C-BE32-E72D297353CC}">
                <c16:uniqueId val="{00000013-C3C2-48AA-AFBC-D5CA3D04728F}"/>
              </c:ext>
            </c:extLst>
          </c:dPt>
          <c:cat>
            <c:strRef>
              <c:f>Sheet1!$A$94</c:f>
              <c:strCache>
                <c:ptCount val="1"/>
                <c:pt idx="0">
                  <c:v>5. I would be a loyal customer of an innovative and productive company.</c:v>
                </c:pt>
              </c:strCache>
            </c:strRef>
          </c:cat>
          <c:val>
            <c:numRef>
              <c:f>Sheet1!$E$94</c:f>
              <c:numCache>
                <c:formatCode>General</c:formatCode>
                <c:ptCount val="1"/>
              </c:numCache>
            </c:numRef>
          </c:val>
          <c:extLst>
            <c:ext xmlns:c16="http://schemas.microsoft.com/office/drawing/2014/chart" uri="{C3380CC4-5D6E-409C-BE32-E72D297353CC}">
              <c16:uniqueId val="{00000014-C3C2-48AA-AFBC-D5CA3D04728F}"/>
            </c:ext>
          </c:extLst>
        </c:ser>
        <c:ser>
          <c:idx val="5"/>
          <c:order val="5"/>
          <c:dPt>
            <c:idx val="0"/>
            <c:bubble3D val="0"/>
            <c:spPr>
              <a:solidFill>
                <a:schemeClr val="accent1"/>
              </a:solidFill>
              <a:ln w="19050">
                <a:solidFill>
                  <a:schemeClr val="lt1"/>
                </a:solidFill>
              </a:ln>
              <a:effectLst/>
            </c:spPr>
            <c:extLst>
              <c:ext xmlns:c16="http://schemas.microsoft.com/office/drawing/2014/chart" uri="{C3380CC4-5D6E-409C-BE32-E72D297353CC}">
                <c16:uniqueId val="{00000016-C3C2-48AA-AFBC-D5CA3D04728F}"/>
              </c:ext>
            </c:extLst>
          </c:dPt>
          <c:cat>
            <c:strRef>
              <c:f>Sheet1!$A$94</c:f>
              <c:strCache>
                <c:ptCount val="1"/>
                <c:pt idx="0">
                  <c:v>5. I would be a loyal customer of an innovative and productive company.</c:v>
                </c:pt>
              </c:strCache>
            </c:strRef>
          </c:cat>
          <c:val>
            <c:numRef>
              <c:f>Sheet1!$F$94</c:f>
              <c:numCache>
                <c:formatCode>General</c:formatCode>
                <c:ptCount val="1"/>
              </c:numCache>
            </c:numRef>
          </c:val>
          <c:extLst>
            <c:ext xmlns:c16="http://schemas.microsoft.com/office/drawing/2014/chart" uri="{C3380CC4-5D6E-409C-BE32-E72D297353CC}">
              <c16:uniqueId val="{00000017-C3C2-48AA-AFBC-D5CA3D04728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GB" sz="1100" b="1" i="0" u="none" strike="noStrike" baseline="0">
                <a:effectLst/>
              </a:rPr>
              <a:t>6. I would recommend a company that has healthier business relationships with customers.</a:t>
            </a:r>
            <a:r>
              <a:rPr lang="en-GB" sz="1100" b="0" i="0" u="none" strike="noStrike" baseline="0"/>
              <a:t> </a:t>
            </a:r>
            <a:endParaRPr lang="en-GB"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998-4475-B0DC-10BA1D4ED38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998-4475-B0DC-10BA1D4ED38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998-4475-B0DC-10BA1D4ED38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Sheet1!$B$103:$B$105</c:f>
              <c:strCache>
                <c:ptCount val="3"/>
                <c:pt idx="0">
                  <c:v>Neutral</c:v>
                </c:pt>
                <c:pt idx="1">
                  <c:v>Agree</c:v>
                </c:pt>
                <c:pt idx="2">
                  <c:v>Strongly Agree</c:v>
                </c:pt>
              </c:strCache>
            </c:strRef>
          </c:cat>
          <c:val>
            <c:numRef>
              <c:f>Sheet1!$C$103:$C$105</c:f>
              <c:numCache>
                <c:formatCode>0.00%</c:formatCode>
                <c:ptCount val="3"/>
                <c:pt idx="0">
                  <c:v>3.3000000000000002E-2</c:v>
                </c:pt>
                <c:pt idx="1">
                  <c:v>0.46700000000000003</c:v>
                </c:pt>
                <c:pt idx="2" formatCode="0%">
                  <c:v>0.5</c:v>
                </c:pt>
              </c:numCache>
            </c:numRef>
          </c:val>
          <c:extLst>
            <c:ext xmlns:c16="http://schemas.microsoft.com/office/drawing/2014/chart" uri="{C3380CC4-5D6E-409C-BE32-E72D297353CC}">
              <c16:uniqueId val="{00000006-7998-4475-B0DC-10BA1D4ED388}"/>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8476377952755905"/>
          <c:y val="0.82928186060075804"/>
          <c:w val="0.44158333333333333"/>
          <c:h val="0.107914397196725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31C3E93-9589-4582-9514-4B55F2FC34F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6111B-F022-4378-8C54-EDFFD514191C}">
      <dgm:prSet phldrT="[Text]" custT="1"/>
      <dgm:spPr/>
      <dgm:t>
        <a:bodyPr/>
        <a:lstStyle/>
        <a:p>
          <a:r>
            <a:rPr lang="en-GB" sz="1400" b="1">
              <a:latin typeface="Times New Roman" panose="02020603050405020304" pitchFamily="18" charset="0"/>
              <a:cs typeface="Times New Roman" panose="02020603050405020304" pitchFamily="18" charset="0"/>
            </a:rPr>
            <a:t>Research Approches</a:t>
          </a:r>
        </a:p>
      </dgm:t>
    </dgm:pt>
    <dgm:pt modelId="{1DD2F9DC-B7D0-43D5-9AB2-2AD0E005C57D}" type="parTrans" cxnId="{6D439E86-56E0-4070-A980-CF647373A1E7}">
      <dgm:prSet/>
      <dgm:spPr/>
      <dgm:t>
        <a:bodyPr/>
        <a:lstStyle/>
        <a:p>
          <a:endParaRPr lang="en-GB">
            <a:latin typeface="Times New Roman" panose="02020603050405020304" pitchFamily="18" charset="0"/>
            <a:cs typeface="Times New Roman" panose="02020603050405020304" pitchFamily="18" charset="0"/>
          </a:endParaRPr>
        </a:p>
      </dgm:t>
    </dgm:pt>
    <dgm:pt modelId="{79380F30-DB71-4926-A91C-CB34740FAB6F}" type="sibTrans" cxnId="{6D439E86-56E0-4070-A980-CF647373A1E7}">
      <dgm:prSet/>
      <dgm:spPr/>
      <dgm:t>
        <a:bodyPr/>
        <a:lstStyle/>
        <a:p>
          <a:endParaRPr lang="en-GB">
            <a:latin typeface="Times New Roman" panose="02020603050405020304" pitchFamily="18" charset="0"/>
            <a:cs typeface="Times New Roman" panose="02020603050405020304" pitchFamily="18" charset="0"/>
          </a:endParaRPr>
        </a:p>
      </dgm:t>
    </dgm:pt>
    <dgm:pt modelId="{C3C526B0-A64D-4538-9F4F-8958B690DA2C}">
      <dgm:prSet phldrT="[Text]" custT="1"/>
      <dgm:spPr/>
      <dgm:t>
        <a:bodyPr/>
        <a:lstStyle/>
        <a:p>
          <a:r>
            <a:rPr lang="en-GB" sz="1400" b="1">
              <a:latin typeface="Times New Roman" panose="02020603050405020304" pitchFamily="18" charset="0"/>
              <a:cs typeface="Times New Roman" panose="02020603050405020304" pitchFamily="18" charset="0"/>
            </a:rPr>
            <a:t>Quantitative</a:t>
          </a:r>
        </a:p>
      </dgm:t>
    </dgm:pt>
    <dgm:pt modelId="{C77CEB5D-62D0-432C-ADAF-2CD6B816BBDA}" type="parTrans" cxnId="{B790417D-62D7-48C6-AB38-89FA21CBF5B4}">
      <dgm:prSet/>
      <dgm:spPr/>
      <dgm:t>
        <a:bodyPr/>
        <a:lstStyle/>
        <a:p>
          <a:endParaRPr lang="en-GB">
            <a:latin typeface="Times New Roman" panose="02020603050405020304" pitchFamily="18" charset="0"/>
            <a:cs typeface="Times New Roman" panose="02020603050405020304" pitchFamily="18" charset="0"/>
          </a:endParaRPr>
        </a:p>
      </dgm:t>
    </dgm:pt>
    <dgm:pt modelId="{7D0B8A96-C6C4-470C-A036-06B016C19549}" type="sibTrans" cxnId="{B790417D-62D7-48C6-AB38-89FA21CBF5B4}">
      <dgm:prSet/>
      <dgm:spPr/>
      <dgm:t>
        <a:bodyPr/>
        <a:lstStyle/>
        <a:p>
          <a:endParaRPr lang="en-GB">
            <a:latin typeface="Times New Roman" panose="02020603050405020304" pitchFamily="18" charset="0"/>
            <a:cs typeface="Times New Roman" panose="02020603050405020304" pitchFamily="18" charset="0"/>
          </a:endParaRPr>
        </a:p>
      </dgm:t>
    </dgm:pt>
    <dgm:pt modelId="{CBBE6CEB-770D-4A14-A5C9-2EEF94EB7485}">
      <dgm:prSet phldrT="[Text]" custT="1"/>
      <dgm:spPr/>
      <dgm:t>
        <a:bodyPr/>
        <a:lstStyle/>
        <a:p>
          <a:r>
            <a:rPr lang="en-GB" sz="1400" b="1">
              <a:latin typeface="Times New Roman" panose="02020603050405020304" pitchFamily="18" charset="0"/>
              <a:cs typeface="Times New Roman" panose="02020603050405020304" pitchFamily="18" charset="0"/>
            </a:rPr>
            <a:t>Qualitative</a:t>
          </a:r>
        </a:p>
      </dgm:t>
    </dgm:pt>
    <dgm:pt modelId="{B794348E-B740-432B-8999-5EB9F8204583}" type="parTrans" cxnId="{DCF50893-0F7D-4CFD-8560-0145BA19A659}">
      <dgm:prSet/>
      <dgm:spPr/>
      <dgm:t>
        <a:bodyPr/>
        <a:lstStyle/>
        <a:p>
          <a:endParaRPr lang="en-GB">
            <a:latin typeface="Times New Roman" panose="02020603050405020304" pitchFamily="18" charset="0"/>
            <a:cs typeface="Times New Roman" panose="02020603050405020304" pitchFamily="18" charset="0"/>
          </a:endParaRPr>
        </a:p>
      </dgm:t>
    </dgm:pt>
    <dgm:pt modelId="{3D44CC88-4D87-49A4-B662-1221A5DE087E}" type="sibTrans" cxnId="{DCF50893-0F7D-4CFD-8560-0145BA19A659}">
      <dgm:prSet/>
      <dgm:spPr/>
      <dgm:t>
        <a:bodyPr/>
        <a:lstStyle/>
        <a:p>
          <a:endParaRPr lang="en-GB">
            <a:latin typeface="Times New Roman" panose="02020603050405020304" pitchFamily="18" charset="0"/>
            <a:cs typeface="Times New Roman" panose="02020603050405020304" pitchFamily="18" charset="0"/>
          </a:endParaRPr>
        </a:p>
      </dgm:t>
    </dgm:pt>
    <dgm:pt modelId="{37D97C24-EC34-4698-A9A5-EDB2198CFD40}">
      <dgm:prSet phldrT="[Text]" custT="1"/>
      <dgm:spPr/>
      <dgm:t>
        <a:bodyPr/>
        <a:lstStyle/>
        <a:p>
          <a:r>
            <a:rPr lang="en-GB" sz="1400" b="1">
              <a:latin typeface="Times New Roman" panose="02020603050405020304" pitchFamily="18" charset="0"/>
              <a:cs typeface="Times New Roman" panose="02020603050405020304" pitchFamily="18" charset="0"/>
            </a:rPr>
            <a:t>Mixed</a:t>
          </a:r>
        </a:p>
      </dgm:t>
    </dgm:pt>
    <dgm:pt modelId="{74F47965-09C1-4243-A1BC-56EA3125A746}" type="parTrans" cxnId="{67B23C5E-3E31-40EE-8433-3F1265A9190B}">
      <dgm:prSet/>
      <dgm:spPr/>
      <dgm:t>
        <a:bodyPr/>
        <a:lstStyle/>
        <a:p>
          <a:endParaRPr lang="en-GB">
            <a:latin typeface="Times New Roman" panose="02020603050405020304" pitchFamily="18" charset="0"/>
            <a:cs typeface="Times New Roman" panose="02020603050405020304" pitchFamily="18" charset="0"/>
          </a:endParaRPr>
        </a:p>
      </dgm:t>
    </dgm:pt>
    <dgm:pt modelId="{236F6FC9-A6A4-4642-8A9A-C54D787839A6}" type="sibTrans" cxnId="{67B23C5E-3E31-40EE-8433-3F1265A9190B}">
      <dgm:prSet/>
      <dgm:spPr/>
      <dgm:t>
        <a:bodyPr/>
        <a:lstStyle/>
        <a:p>
          <a:endParaRPr lang="en-GB">
            <a:latin typeface="Times New Roman" panose="02020603050405020304" pitchFamily="18" charset="0"/>
            <a:cs typeface="Times New Roman" panose="02020603050405020304" pitchFamily="18" charset="0"/>
          </a:endParaRPr>
        </a:p>
      </dgm:t>
    </dgm:pt>
    <dgm:pt modelId="{166B097F-7A65-46A7-8367-24C6095F00FD}">
      <dgm:prSet/>
      <dgm:spPr/>
      <dgm:t>
        <a:bodyPr/>
        <a:lstStyle/>
        <a:p>
          <a:r>
            <a:rPr lang="en-GB">
              <a:latin typeface="Times New Roman" panose="02020603050405020304" pitchFamily="18" charset="0"/>
              <a:cs typeface="Times New Roman" panose="02020603050405020304" pitchFamily="18" charset="0"/>
            </a:rPr>
            <a:t>Pre-determined and  instruments based questions</a:t>
          </a:r>
        </a:p>
      </dgm:t>
    </dgm:pt>
    <dgm:pt modelId="{BA9FCA4C-69E2-4C3D-BE9F-D6911AB9E3DC}" type="parTrans" cxnId="{8FA07B2E-A9C6-4108-B2BB-74C10EFCE79B}">
      <dgm:prSet/>
      <dgm:spPr/>
      <dgm:t>
        <a:bodyPr/>
        <a:lstStyle/>
        <a:p>
          <a:endParaRPr lang="en-GB">
            <a:latin typeface="Times New Roman" panose="02020603050405020304" pitchFamily="18" charset="0"/>
            <a:cs typeface="Times New Roman" panose="02020603050405020304" pitchFamily="18" charset="0"/>
          </a:endParaRPr>
        </a:p>
      </dgm:t>
    </dgm:pt>
    <dgm:pt modelId="{CAE2CE52-94A6-4263-BE02-8204B85D7F0D}" type="sibTrans" cxnId="{8FA07B2E-A9C6-4108-B2BB-74C10EFCE79B}">
      <dgm:prSet/>
      <dgm:spPr/>
      <dgm:t>
        <a:bodyPr/>
        <a:lstStyle/>
        <a:p>
          <a:endParaRPr lang="en-GB">
            <a:latin typeface="Times New Roman" panose="02020603050405020304" pitchFamily="18" charset="0"/>
            <a:cs typeface="Times New Roman" panose="02020603050405020304" pitchFamily="18" charset="0"/>
          </a:endParaRPr>
        </a:p>
      </dgm:t>
    </dgm:pt>
    <dgm:pt modelId="{D803BC8B-AA42-46AB-9F15-7ABE49C158BD}">
      <dgm:prSet/>
      <dgm:spPr/>
      <dgm:t>
        <a:bodyPr/>
        <a:lstStyle/>
        <a:p>
          <a:r>
            <a:rPr lang="en-GB">
              <a:latin typeface="Times New Roman" panose="02020603050405020304" pitchFamily="18" charset="0"/>
              <a:cs typeface="Times New Roman" panose="02020603050405020304" pitchFamily="18" charset="0"/>
            </a:rPr>
            <a:t>Emerging Methodologies</a:t>
          </a:r>
        </a:p>
      </dgm:t>
    </dgm:pt>
    <dgm:pt modelId="{338F416E-15CF-44BA-BCCF-7E8658684D52}" type="parTrans" cxnId="{3D4E604B-8270-4289-9EB5-68A0A887063F}">
      <dgm:prSet/>
      <dgm:spPr/>
      <dgm:t>
        <a:bodyPr/>
        <a:lstStyle/>
        <a:p>
          <a:endParaRPr lang="en-GB">
            <a:latin typeface="Times New Roman" panose="02020603050405020304" pitchFamily="18" charset="0"/>
            <a:cs typeface="Times New Roman" panose="02020603050405020304" pitchFamily="18" charset="0"/>
          </a:endParaRPr>
        </a:p>
      </dgm:t>
    </dgm:pt>
    <dgm:pt modelId="{DD7AACC0-1571-4FCE-B1D2-C183F1F32E53}" type="sibTrans" cxnId="{3D4E604B-8270-4289-9EB5-68A0A887063F}">
      <dgm:prSet/>
      <dgm:spPr/>
      <dgm:t>
        <a:bodyPr/>
        <a:lstStyle/>
        <a:p>
          <a:endParaRPr lang="en-GB">
            <a:latin typeface="Times New Roman" panose="02020603050405020304" pitchFamily="18" charset="0"/>
            <a:cs typeface="Times New Roman" panose="02020603050405020304" pitchFamily="18" charset="0"/>
          </a:endParaRPr>
        </a:p>
      </dgm:t>
    </dgm:pt>
    <dgm:pt modelId="{8970C24E-47B4-480E-8B9F-B43D1FDD9301}">
      <dgm:prSet/>
      <dgm:spPr/>
      <dgm:t>
        <a:bodyPr/>
        <a:lstStyle/>
        <a:p>
          <a:r>
            <a:rPr lang="en-GB">
              <a:latin typeface="Times New Roman" panose="02020603050405020304" pitchFamily="18" charset="0"/>
              <a:cs typeface="Times New Roman" panose="02020603050405020304" pitchFamily="18" charset="0"/>
            </a:rPr>
            <a:t>Both pre-determined and imerging methods</a:t>
          </a:r>
        </a:p>
      </dgm:t>
    </dgm:pt>
    <dgm:pt modelId="{5055FA84-2A72-4801-B60B-3F3B1946DAA6}" type="parTrans" cxnId="{552AC1F0-B126-4D20-AAF0-FF162F995EF8}">
      <dgm:prSet/>
      <dgm:spPr/>
      <dgm:t>
        <a:bodyPr/>
        <a:lstStyle/>
        <a:p>
          <a:endParaRPr lang="en-GB">
            <a:latin typeface="Times New Roman" panose="02020603050405020304" pitchFamily="18" charset="0"/>
            <a:cs typeface="Times New Roman" panose="02020603050405020304" pitchFamily="18" charset="0"/>
          </a:endParaRPr>
        </a:p>
      </dgm:t>
    </dgm:pt>
    <dgm:pt modelId="{FF0A871F-13F0-44D2-BD36-3B59235C02C6}" type="sibTrans" cxnId="{552AC1F0-B126-4D20-AAF0-FF162F995EF8}">
      <dgm:prSet/>
      <dgm:spPr/>
      <dgm:t>
        <a:bodyPr/>
        <a:lstStyle/>
        <a:p>
          <a:endParaRPr lang="en-GB">
            <a:latin typeface="Times New Roman" panose="02020603050405020304" pitchFamily="18" charset="0"/>
            <a:cs typeface="Times New Roman" panose="02020603050405020304" pitchFamily="18" charset="0"/>
          </a:endParaRPr>
        </a:p>
      </dgm:t>
    </dgm:pt>
    <dgm:pt modelId="{57C41A9B-64C9-495D-8438-1CAB6A335F6F}">
      <dgm:prSet/>
      <dgm:spPr/>
      <dgm:t>
        <a:bodyPr/>
        <a:lstStyle/>
        <a:p>
          <a:r>
            <a:rPr lang="en-GB">
              <a:latin typeface="Times New Roman" panose="02020603050405020304" pitchFamily="18" charset="0"/>
              <a:cs typeface="Times New Roman" panose="02020603050405020304" pitchFamily="18" charset="0"/>
            </a:rPr>
            <a:t>Performance, attitude, observational data</a:t>
          </a:r>
        </a:p>
      </dgm:t>
    </dgm:pt>
    <dgm:pt modelId="{01A8A275-87D5-4005-B39B-A7A9745FE4C6}" type="parTrans" cxnId="{DFC56862-9D7C-4560-8AFF-CADFCF5B7BD7}">
      <dgm:prSet/>
      <dgm:spPr/>
      <dgm:t>
        <a:bodyPr/>
        <a:lstStyle/>
        <a:p>
          <a:endParaRPr lang="en-GB">
            <a:latin typeface="Times New Roman" panose="02020603050405020304" pitchFamily="18" charset="0"/>
            <a:cs typeface="Times New Roman" panose="02020603050405020304" pitchFamily="18" charset="0"/>
          </a:endParaRPr>
        </a:p>
      </dgm:t>
    </dgm:pt>
    <dgm:pt modelId="{4373A134-6E87-4A18-B303-4BFC6E6EA4B1}" type="sibTrans" cxnId="{DFC56862-9D7C-4560-8AFF-CADFCF5B7BD7}">
      <dgm:prSet/>
      <dgm:spPr/>
      <dgm:t>
        <a:bodyPr/>
        <a:lstStyle/>
        <a:p>
          <a:endParaRPr lang="en-GB">
            <a:latin typeface="Times New Roman" panose="02020603050405020304" pitchFamily="18" charset="0"/>
            <a:cs typeface="Times New Roman" panose="02020603050405020304" pitchFamily="18" charset="0"/>
          </a:endParaRPr>
        </a:p>
      </dgm:t>
    </dgm:pt>
    <dgm:pt modelId="{0E1FE604-4438-4C8E-97D8-C65E40FA49E0}">
      <dgm:prSet/>
      <dgm:spPr/>
      <dgm:t>
        <a:bodyPr/>
        <a:lstStyle/>
        <a:p>
          <a:r>
            <a:rPr lang="en-GB">
              <a:latin typeface="Times New Roman" panose="02020603050405020304" pitchFamily="18" charset="0"/>
              <a:cs typeface="Times New Roman" panose="02020603050405020304" pitchFamily="18" charset="0"/>
            </a:rPr>
            <a:t>Statistical analysis and interpretation</a:t>
          </a:r>
        </a:p>
      </dgm:t>
    </dgm:pt>
    <dgm:pt modelId="{A33F26A2-B74D-4AEC-8082-337E2B9C4DAE}" type="parTrans" cxnId="{B97BA1C1-A353-4330-A727-323C1F27BD84}">
      <dgm:prSet/>
      <dgm:spPr/>
      <dgm:t>
        <a:bodyPr/>
        <a:lstStyle/>
        <a:p>
          <a:endParaRPr lang="en-GB">
            <a:latin typeface="Times New Roman" panose="02020603050405020304" pitchFamily="18" charset="0"/>
            <a:cs typeface="Times New Roman" panose="02020603050405020304" pitchFamily="18" charset="0"/>
          </a:endParaRPr>
        </a:p>
      </dgm:t>
    </dgm:pt>
    <dgm:pt modelId="{99EF89AF-E9B2-4795-B475-8812872126AB}" type="sibTrans" cxnId="{B97BA1C1-A353-4330-A727-323C1F27BD84}">
      <dgm:prSet/>
      <dgm:spPr/>
      <dgm:t>
        <a:bodyPr/>
        <a:lstStyle/>
        <a:p>
          <a:endParaRPr lang="en-GB">
            <a:latin typeface="Times New Roman" panose="02020603050405020304" pitchFamily="18" charset="0"/>
            <a:cs typeface="Times New Roman" panose="02020603050405020304" pitchFamily="18" charset="0"/>
          </a:endParaRPr>
        </a:p>
      </dgm:t>
    </dgm:pt>
    <dgm:pt modelId="{FF57706F-97B5-446A-A87D-51852009A9FC}">
      <dgm:prSet/>
      <dgm:spPr/>
      <dgm:t>
        <a:bodyPr/>
        <a:lstStyle/>
        <a:p>
          <a:r>
            <a:rPr lang="en-GB">
              <a:latin typeface="Times New Roman" panose="02020603050405020304" pitchFamily="18" charset="0"/>
              <a:cs typeface="Times New Roman" panose="02020603050405020304" pitchFamily="18" charset="0"/>
            </a:rPr>
            <a:t>Observation, interview, and Survey data</a:t>
          </a:r>
        </a:p>
      </dgm:t>
    </dgm:pt>
    <dgm:pt modelId="{E9D4B77E-58F8-45CD-98A2-9303D0F591F1}" type="parTrans" cxnId="{F9F1130D-1BB6-483A-B3F7-00956A8B26A6}">
      <dgm:prSet/>
      <dgm:spPr/>
      <dgm:t>
        <a:bodyPr/>
        <a:lstStyle/>
        <a:p>
          <a:endParaRPr lang="en-GB">
            <a:latin typeface="Times New Roman" panose="02020603050405020304" pitchFamily="18" charset="0"/>
            <a:cs typeface="Times New Roman" panose="02020603050405020304" pitchFamily="18" charset="0"/>
          </a:endParaRPr>
        </a:p>
      </dgm:t>
    </dgm:pt>
    <dgm:pt modelId="{9C89A760-3E7E-419B-8399-B02F52A37ABF}" type="sibTrans" cxnId="{F9F1130D-1BB6-483A-B3F7-00956A8B26A6}">
      <dgm:prSet/>
      <dgm:spPr/>
      <dgm:t>
        <a:bodyPr/>
        <a:lstStyle/>
        <a:p>
          <a:endParaRPr lang="en-GB">
            <a:latin typeface="Times New Roman" panose="02020603050405020304" pitchFamily="18" charset="0"/>
            <a:cs typeface="Times New Roman" panose="02020603050405020304" pitchFamily="18" charset="0"/>
          </a:endParaRPr>
        </a:p>
      </dgm:t>
    </dgm:pt>
    <dgm:pt modelId="{8EC69754-93CD-43FA-8546-1D9EA6BB8B5B}">
      <dgm:prSet/>
      <dgm:spPr/>
      <dgm:t>
        <a:bodyPr/>
        <a:lstStyle/>
        <a:p>
          <a:r>
            <a:rPr lang="en-GB">
              <a:latin typeface="Times New Roman" panose="02020603050405020304" pitchFamily="18" charset="0"/>
              <a:cs typeface="Times New Roman" panose="02020603050405020304" pitchFamily="18" charset="0"/>
            </a:rPr>
            <a:t>Text and image analysis</a:t>
          </a:r>
        </a:p>
      </dgm:t>
    </dgm:pt>
    <dgm:pt modelId="{102A8C53-9325-400F-8CA2-962113E86F95}" type="parTrans" cxnId="{BF6F90D0-BC56-491C-AF00-6CA339922152}">
      <dgm:prSet/>
      <dgm:spPr/>
      <dgm:t>
        <a:bodyPr/>
        <a:lstStyle/>
        <a:p>
          <a:endParaRPr lang="en-GB">
            <a:latin typeface="Times New Roman" panose="02020603050405020304" pitchFamily="18" charset="0"/>
            <a:cs typeface="Times New Roman" panose="02020603050405020304" pitchFamily="18" charset="0"/>
          </a:endParaRPr>
        </a:p>
      </dgm:t>
    </dgm:pt>
    <dgm:pt modelId="{938BC7CB-AB74-4D7B-819D-60AD32308075}" type="sibTrans" cxnId="{BF6F90D0-BC56-491C-AF00-6CA339922152}">
      <dgm:prSet/>
      <dgm:spPr/>
      <dgm:t>
        <a:bodyPr/>
        <a:lstStyle/>
        <a:p>
          <a:endParaRPr lang="en-GB">
            <a:latin typeface="Times New Roman" panose="02020603050405020304" pitchFamily="18" charset="0"/>
            <a:cs typeface="Times New Roman" panose="02020603050405020304" pitchFamily="18" charset="0"/>
          </a:endParaRPr>
        </a:p>
      </dgm:t>
    </dgm:pt>
    <dgm:pt modelId="{FE17A977-4252-4822-BDB4-DCDAE295C219}">
      <dgm:prSet/>
      <dgm:spPr/>
      <dgm:t>
        <a:bodyPr/>
        <a:lstStyle/>
        <a:p>
          <a:r>
            <a:rPr lang="en-GB">
              <a:latin typeface="Times New Roman" panose="02020603050405020304" pitchFamily="18" charset="0"/>
              <a:cs typeface="Times New Roman" panose="02020603050405020304" pitchFamily="18" charset="0"/>
            </a:rPr>
            <a:t>Both open and closed ended questions</a:t>
          </a:r>
        </a:p>
      </dgm:t>
    </dgm:pt>
    <dgm:pt modelId="{99815FA9-A960-43BE-8578-F09BC4F279CD}" type="parTrans" cxnId="{5EE32968-5104-44FC-8F4E-D87B7C8C8B02}">
      <dgm:prSet/>
      <dgm:spPr/>
      <dgm:t>
        <a:bodyPr/>
        <a:lstStyle/>
        <a:p>
          <a:endParaRPr lang="en-GB">
            <a:latin typeface="Times New Roman" panose="02020603050405020304" pitchFamily="18" charset="0"/>
            <a:cs typeface="Times New Roman" panose="02020603050405020304" pitchFamily="18" charset="0"/>
          </a:endParaRPr>
        </a:p>
      </dgm:t>
    </dgm:pt>
    <dgm:pt modelId="{2DC4EE9E-1F65-416C-9AF9-2C90136C60EC}" type="sibTrans" cxnId="{5EE32968-5104-44FC-8F4E-D87B7C8C8B02}">
      <dgm:prSet/>
      <dgm:spPr/>
      <dgm:t>
        <a:bodyPr/>
        <a:lstStyle/>
        <a:p>
          <a:endParaRPr lang="en-GB">
            <a:latin typeface="Times New Roman" panose="02020603050405020304" pitchFamily="18" charset="0"/>
            <a:cs typeface="Times New Roman" panose="02020603050405020304" pitchFamily="18" charset="0"/>
          </a:endParaRPr>
        </a:p>
      </dgm:t>
    </dgm:pt>
    <dgm:pt modelId="{46429AC2-B0A2-42DE-9C8D-BBBB0F61D915}">
      <dgm:prSet/>
      <dgm:spPr/>
      <dgm:t>
        <a:bodyPr/>
        <a:lstStyle/>
        <a:p>
          <a:r>
            <a:rPr lang="en-GB">
              <a:latin typeface="Times New Roman" panose="02020603050405020304" pitchFamily="18" charset="0"/>
              <a:cs typeface="Times New Roman" panose="02020603050405020304" pitchFamily="18" charset="0"/>
            </a:rPr>
            <a:t>Cross data interpretation</a:t>
          </a:r>
        </a:p>
      </dgm:t>
    </dgm:pt>
    <dgm:pt modelId="{D8D3792D-4279-43F0-B375-9E8EA20E579E}" type="parTrans" cxnId="{2B3D496F-861C-40B8-92F1-3EF67EA6A85A}">
      <dgm:prSet/>
      <dgm:spPr/>
      <dgm:t>
        <a:bodyPr/>
        <a:lstStyle/>
        <a:p>
          <a:endParaRPr lang="en-GB">
            <a:latin typeface="Times New Roman" panose="02020603050405020304" pitchFamily="18" charset="0"/>
            <a:cs typeface="Times New Roman" panose="02020603050405020304" pitchFamily="18" charset="0"/>
          </a:endParaRPr>
        </a:p>
      </dgm:t>
    </dgm:pt>
    <dgm:pt modelId="{F9AED74A-8F72-469E-9A5B-940716011622}" type="sibTrans" cxnId="{2B3D496F-861C-40B8-92F1-3EF67EA6A85A}">
      <dgm:prSet/>
      <dgm:spPr/>
      <dgm:t>
        <a:bodyPr/>
        <a:lstStyle/>
        <a:p>
          <a:endParaRPr lang="en-GB">
            <a:latin typeface="Times New Roman" panose="02020603050405020304" pitchFamily="18" charset="0"/>
            <a:cs typeface="Times New Roman" panose="02020603050405020304" pitchFamily="18" charset="0"/>
          </a:endParaRPr>
        </a:p>
      </dgm:t>
    </dgm:pt>
    <dgm:pt modelId="{B4BA5812-1F70-4794-B81E-5BE2B0778559}" type="pres">
      <dgm:prSet presAssocID="{F31C3E93-9589-4582-9514-4B55F2FC34F3}" presName="hierChild1" presStyleCnt="0">
        <dgm:presLayoutVars>
          <dgm:orgChart val="1"/>
          <dgm:chPref val="1"/>
          <dgm:dir/>
          <dgm:animOne val="branch"/>
          <dgm:animLvl val="lvl"/>
          <dgm:resizeHandles/>
        </dgm:presLayoutVars>
      </dgm:prSet>
      <dgm:spPr/>
      <dgm:t>
        <a:bodyPr/>
        <a:lstStyle/>
        <a:p>
          <a:endParaRPr lang="en-GB"/>
        </a:p>
      </dgm:t>
    </dgm:pt>
    <dgm:pt modelId="{31F9E050-E82F-4941-BF46-5C428E317FA4}" type="pres">
      <dgm:prSet presAssocID="{3806111B-F022-4378-8C54-EDFFD514191C}" presName="hierRoot1" presStyleCnt="0">
        <dgm:presLayoutVars>
          <dgm:hierBranch val="init"/>
        </dgm:presLayoutVars>
      </dgm:prSet>
      <dgm:spPr/>
    </dgm:pt>
    <dgm:pt modelId="{FB542044-D5D2-451B-9F50-A063A54CEC97}" type="pres">
      <dgm:prSet presAssocID="{3806111B-F022-4378-8C54-EDFFD514191C}" presName="rootComposite1" presStyleCnt="0"/>
      <dgm:spPr/>
    </dgm:pt>
    <dgm:pt modelId="{7C0D8EDB-39AE-4F36-A0B5-A9CB0C7E8EFF}" type="pres">
      <dgm:prSet presAssocID="{3806111B-F022-4378-8C54-EDFFD514191C}" presName="rootText1" presStyleLbl="node0" presStyleIdx="0" presStyleCnt="1" custScaleX="240684">
        <dgm:presLayoutVars>
          <dgm:chPref val="3"/>
        </dgm:presLayoutVars>
      </dgm:prSet>
      <dgm:spPr/>
      <dgm:t>
        <a:bodyPr/>
        <a:lstStyle/>
        <a:p>
          <a:endParaRPr lang="en-GB"/>
        </a:p>
      </dgm:t>
    </dgm:pt>
    <dgm:pt modelId="{710A7991-445F-4AA8-BBDE-D281BF74E55A}" type="pres">
      <dgm:prSet presAssocID="{3806111B-F022-4378-8C54-EDFFD514191C}" presName="rootConnector1" presStyleLbl="node1" presStyleIdx="0" presStyleCnt="0"/>
      <dgm:spPr/>
      <dgm:t>
        <a:bodyPr/>
        <a:lstStyle/>
        <a:p>
          <a:endParaRPr lang="en-GB"/>
        </a:p>
      </dgm:t>
    </dgm:pt>
    <dgm:pt modelId="{0D60773C-2F84-4211-8BAC-2AA6D860333F}" type="pres">
      <dgm:prSet presAssocID="{3806111B-F022-4378-8C54-EDFFD514191C}" presName="hierChild2" presStyleCnt="0"/>
      <dgm:spPr/>
    </dgm:pt>
    <dgm:pt modelId="{A456B33B-58E7-4B4D-8866-E3BE74AD5112}" type="pres">
      <dgm:prSet presAssocID="{C77CEB5D-62D0-432C-ADAF-2CD6B816BBDA}" presName="Name37" presStyleLbl="parChTrans1D2" presStyleIdx="0" presStyleCnt="3"/>
      <dgm:spPr/>
      <dgm:t>
        <a:bodyPr/>
        <a:lstStyle/>
        <a:p>
          <a:endParaRPr lang="en-GB"/>
        </a:p>
      </dgm:t>
    </dgm:pt>
    <dgm:pt modelId="{9A3B11B7-3BA7-487D-B009-D4CFA0963DDF}" type="pres">
      <dgm:prSet presAssocID="{C3C526B0-A64D-4538-9F4F-8958B690DA2C}" presName="hierRoot2" presStyleCnt="0">
        <dgm:presLayoutVars>
          <dgm:hierBranch val="init"/>
        </dgm:presLayoutVars>
      </dgm:prSet>
      <dgm:spPr/>
    </dgm:pt>
    <dgm:pt modelId="{3226AC41-D7AD-4779-B691-84B74538157A}" type="pres">
      <dgm:prSet presAssocID="{C3C526B0-A64D-4538-9F4F-8958B690DA2C}" presName="rootComposite" presStyleCnt="0"/>
      <dgm:spPr/>
    </dgm:pt>
    <dgm:pt modelId="{04F0F79E-8D2F-4CB5-90A4-1A1DE1B13D13}" type="pres">
      <dgm:prSet presAssocID="{C3C526B0-A64D-4538-9F4F-8958B690DA2C}" presName="rootText" presStyleLbl="node2" presStyleIdx="0" presStyleCnt="3" custScaleX="162296" custLinFactNeighborX="-177">
        <dgm:presLayoutVars>
          <dgm:chPref val="3"/>
        </dgm:presLayoutVars>
      </dgm:prSet>
      <dgm:spPr/>
      <dgm:t>
        <a:bodyPr/>
        <a:lstStyle/>
        <a:p>
          <a:endParaRPr lang="en-GB"/>
        </a:p>
      </dgm:t>
    </dgm:pt>
    <dgm:pt modelId="{18A84F9E-5FE4-40F3-8ABB-76211A2111FB}" type="pres">
      <dgm:prSet presAssocID="{C3C526B0-A64D-4538-9F4F-8958B690DA2C}" presName="rootConnector" presStyleLbl="node2" presStyleIdx="0" presStyleCnt="3"/>
      <dgm:spPr/>
      <dgm:t>
        <a:bodyPr/>
        <a:lstStyle/>
        <a:p>
          <a:endParaRPr lang="en-GB"/>
        </a:p>
      </dgm:t>
    </dgm:pt>
    <dgm:pt modelId="{19676DD7-FF1D-4410-8162-F875557A62C3}" type="pres">
      <dgm:prSet presAssocID="{C3C526B0-A64D-4538-9F4F-8958B690DA2C}" presName="hierChild4" presStyleCnt="0"/>
      <dgm:spPr/>
    </dgm:pt>
    <dgm:pt modelId="{8A3CEC3D-DA41-42CB-A8A3-E44537CEF04A}" type="pres">
      <dgm:prSet presAssocID="{BA9FCA4C-69E2-4C3D-BE9F-D6911AB9E3DC}" presName="Name37" presStyleLbl="parChTrans1D3" presStyleIdx="0" presStyleCnt="9"/>
      <dgm:spPr/>
      <dgm:t>
        <a:bodyPr/>
        <a:lstStyle/>
        <a:p>
          <a:endParaRPr lang="en-GB"/>
        </a:p>
      </dgm:t>
    </dgm:pt>
    <dgm:pt modelId="{8D7C9889-B63E-4B20-89C8-2CA349DFCDCE}" type="pres">
      <dgm:prSet presAssocID="{166B097F-7A65-46A7-8367-24C6095F00FD}" presName="hierRoot2" presStyleCnt="0">
        <dgm:presLayoutVars>
          <dgm:hierBranch val="init"/>
        </dgm:presLayoutVars>
      </dgm:prSet>
      <dgm:spPr/>
    </dgm:pt>
    <dgm:pt modelId="{1BD9DA82-2854-46ED-8DC6-8EE1CBDC8D5E}" type="pres">
      <dgm:prSet presAssocID="{166B097F-7A65-46A7-8367-24C6095F00FD}" presName="rootComposite" presStyleCnt="0"/>
      <dgm:spPr/>
    </dgm:pt>
    <dgm:pt modelId="{B5E59CDE-C0AE-404D-8ECF-3A453ABBF767}" type="pres">
      <dgm:prSet presAssocID="{166B097F-7A65-46A7-8367-24C6095F00FD}" presName="rootText" presStyleLbl="node3" presStyleIdx="0" presStyleCnt="9" custScaleX="120980" custLinFactNeighborY="0">
        <dgm:presLayoutVars>
          <dgm:chPref val="3"/>
        </dgm:presLayoutVars>
      </dgm:prSet>
      <dgm:spPr/>
      <dgm:t>
        <a:bodyPr/>
        <a:lstStyle/>
        <a:p>
          <a:endParaRPr lang="en-GB"/>
        </a:p>
      </dgm:t>
    </dgm:pt>
    <dgm:pt modelId="{4CD1183B-1CC1-4AC4-839D-DE6579A4D60E}" type="pres">
      <dgm:prSet presAssocID="{166B097F-7A65-46A7-8367-24C6095F00FD}" presName="rootConnector" presStyleLbl="node3" presStyleIdx="0" presStyleCnt="9"/>
      <dgm:spPr/>
      <dgm:t>
        <a:bodyPr/>
        <a:lstStyle/>
        <a:p>
          <a:endParaRPr lang="en-GB"/>
        </a:p>
      </dgm:t>
    </dgm:pt>
    <dgm:pt modelId="{931BA54E-7AC4-4174-B907-40B2FE42E4C8}" type="pres">
      <dgm:prSet presAssocID="{166B097F-7A65-46A7-8367-24C6095F00FD}" presName="hierChild4" presStyleCnt="0"/>
      <dgm:spPr/>
    </dgm:pt>
    <dgm:pt modelId="{61A02986-EFB8-46CD-8DC8-4AE3D09425D5}" type="pres">
      <dgm:prSet presAssocID="{166B097F-7A65-46A7-8367-24C6095F00FD}" presName="hierChild5" presStyleCnt="0"/>
      <dgm:spPr/>
    </dgm:pt>
    <dgm:pt modelId="{016740CE-41E3-4E1B-90F1-3A4148320B4B}" type="pres">
      <dgm:prSet presAssocID="{01A8A275-87D5-4005-B39B-A7A9745FE4C6}" presName="Name37" presStyleLbl="parChTrans1D3" presStyleIdx="1" presStyleCnt="9"/>
      <dgm:spPr/>
      <dgm:t>
        <a:bodyPr/>
        <a:lstStyle/>
        <a:p>
          <a:endParaRPr lang="en-GB"/>
        </a:p>
      </dgm:t>
    </dgm:pt>
    <dgm:pt modelId="{B0F5048E-6194-4831-BA7B-3857195609EA}" type="pres">
      <dgm:prSet presAssocID="{57C41A9B-64C9-495D-8438-1CAB6A335F6F}" presName="hierRoot2" presStyleCnt="0">
        <dgm:presLayoutVars>
          <dgm:hierBranch val="init"/>
        </dgm:presLayoutVars>
      </dgm:prSet>
      <dgm:spPr/>
    </dgm:pt>
    <dgm:pt modelId="{3A11A93C-E866-4A2C-9D7F-2C3C2E727041}" type="pres">
      <dgm:prSet presAssocID="{57C41A9B-64C9-495D-8438-1CAB6A335F6F}" presName="rootComposite" presStyleCnt="0"/>
      <dgm:spPr/>
    </dgm:pt>
    <dgm:pt modelId="{952F9B50-A964-4DB2-AD25-00FEEC2A1F16}" type="pres">
      <dgm:prSet presAssocID="{57C41A9B-64C9-495D-8438-1CAB6A335F6F}" presName="rootText" presStyleLbl="node3" presStyleIdx="1" presStyleCnt="9" custScaleX="120980" custLinFactNeighborY="0">
        <dgm:presLayoutVars>
          <dgm:chPref val="3"/>
        </dgm:presLayoutVars>
      </dgm:prSet>
      <dgm:spPr/>
      <dgm:t>
        <a:bodyPr/>
        <a:lstStyle/>
        <a:p>
          <a:endParaRPr lang="en-GB"/>
        </a:p>
      </dgm:t>
    </dgm:pt>
    <dgm:pt modelId="{9562A4DC-B335-4B1D-84F4-1D7786C9E128}" type="pres">
      <dgm:prSet presAssocID="{57C41A9B-64C9-495D-8438-1CAB6A335F6F}" presName="rootConnector" presStyleLbl="node3" presStyleIdx="1" presStyleCnt="9"/>
      <dgm:spPr/>
      <dgm:t>
        <a:bodyPr/>
        <a:lstStyle/>
        <a:p>
          <a:endParaRPr lang="en-GB"/>
        </a:p>
      </dgm:t>
    </dgm:pt>
    <dgm:pt modelId="{E8605DE1-148F-4CC7-9B83-FF064966F705}" type="pres">
      <dgm:prSet presAssocID="{57C41A9B-64C9-495D-8438-1CAB6A335F6F}" presName="hierChild4" presStyleCnt="0"/>
      <dgm:spPr/>
    </dgm:pt>
    <dgm:pt modelId="{C89037DA-0764-4756-8495-35EDB7068392}" type="pres">
      <dgm:prSet presAssocID="{57C41A9B-64C9-495D-8438-1CAB6A335F6F}" presName="hierChild5" presStyleCnt="0"/>
      <dgm:spPr/>
    </dgm:pt>
    <dgm:pt modelId="{E0A1AE6B-177E-412E-81BB-22AFB89661D9}" type="pres">
      <dgm:prSet presAssocID="{A33F26A2-B74D-4AEC-8082-337E2B9C4DAE}" presName="Name37" presStyleLbl="parChTrans1D3" presStyleIdx="2" presStyleCnt="9"/>
      <dgm:spPr/>
      <dgm:t>
        <a:bodyPr/>
        <a:lstStyle/>
        <a:p>
          <a:endParaRPr lang="en-GB"/>
        </a:p>
      </dgm:t>
    </dgm:pt>
    <dgm:pt modelId="{5622840D-2A1D-4493-800A-CFA8BAB28F74}" type="pres">
      <dgm:prSet presAssocID="{0E1FE604-4438-4C8E-97D8-C65E40FA49E0}" presName="hierRoot2" presStyleCnt="0">
        <dgm:presLayoutVars>
          <dgm:hierBranch val="init"/>
        </dgm:presLayoutVars>
      </dgm:prSet>
      <dgm:spPr/>
    </dgm:pt>
    <dgm:pt modelId="{F8236A72-04CF-459A-8731-934F587294A3}" type="pres">
      <dgm:prSet presAssocID="{0E1FE604-4438-4C8E-97D8-C65E40FA49E0}" presName="rootComposite" presStyleCnt="0"/>
      <dgm:spPr/>
    </dgm:pt>
    <dgm:pt modelId="{D58141D4-1DB2-433F-A8CE-DCAA8F740F07}" type="pres">
      <dgm:prSet presAssocID="{0E1FE604-4438-4C8E-97D8-C65E40FA49E0}" presName="rootText" presStyleLbl="node3" presStyleIdx="2" presStyleCnt="9" custScaleX="120980" custLinFactNeighborY="173">
        <dgm:presLayoutVars>
          <dgm:chPref val="3"/>
        </dgm:presLayoutVars>
      </dgm:prSet>
      <dgm:spPr/>
      <dgm:t>
        <a:bodyPr/>
        <a:lstStyle/>
        <a:p>
          <a:endParaRPr lang="en-GB"/>
        </a:p>
      </dgm:t>
    </dgm:pt>
    <dgm:pt modelId="{D95D4B91-516E-4B76-AFA6-A6A457C0B618}" type="pres">
      <dgm:prSet presAssocID="{0E1FE604-4438-4C8E-97D8-C65E40FA49E0}" presName="rootConnector" presStyleLbl="node3" presStyleIdx="2" presStyleCnt="9"/>
      <dgm:spPr/>
      <dgm:t>
        <a:bodyPr/>
        <a:lstStyle/>
        <a:p>
          <a:endParaRPr lang="en-GB"/>
        </a:p>
      </dgm:t>
    </dgm:pt>
    <dgm:pt modelId="{88A93182-4446-43DB-9E5D-0F3AD694F666}" type="pres">
      <dgm:prSet presAssocID="{0E1FE604-4438-4C8E-97D8-C65E40FA49E0}" presName="hierChild4" presStyleCnt="0"/>
      <dgm:spPr/>
    </dgm:pt>
    <dgm:pt modelId="{33CFE55E-7022-480F-9828-7DF68911124F}" type="pres">
      <dgm:prSet presAssocID="{0E1FE604-4438-4C8E-97D8-C65E40FA49E0}" presName="hierChild5" presStyleCnt="0"/>
      <dgm:spPr/>
    </dgm:pt>
    <dgm:pt modelId="{FD4F0D48-B3EA-4139-A9ED-6864EBA446B1}" type="pres">
      <dgm:prSet presAssocID="{C3C526B0-A64D-4538-9F4F-8958B690DA2C}" presName="hierChild5" presStyleCnt="0"/>
      <dgm:spPr/>
    </dgm:pt>
    <dgm:pt modelId="{148E62CE-5455-4A1E-9436-CD0A5C880853}" type="pres">
      <dgm:prSet presAssocID="{B794348E-B740-432B-8999-5EB9F8204583}" presName="Name37" presStyleLbl="parChTrans1D2" presStyleIdx="1" presStyleCnt="3"/>
      <dgm:spPr/>
      <dgm:t>
        <a:bodyPr/>
        <a:lstStyle/>
        <a:p>
          <a:endParaRPr lang="en-GB"/>
        </a:p>
      </dgm:t>
    </dgm:pt>
    <dgm:pt modelId="{D1D234C3-C621-4FE9-BCEA-6BBB0CA18097}" type="pres">
      <dgm:prSet presAssocID="{CBBE6CEB-770D-4A14-A5C9-2EEF94EB7485}" presName="hierRoot2" presStyleCnt="0">
        <dgm:presLayoutVars>
          <dgm:hierBranch val="init"/>
        </dgm:presLayoutVars>
      </dgm:prSet>
      <dgm:spPr/>
    </dgm:pt>
    <dgm:pt modelId="{B2005A53-3165-42D1-A9F1-BCD50B1E848C}" type="pres">
      <dgm:prSet presAssocID="{CBBE6CEB-770D-4A14-A5C9-2EEF94EB7485}" presName="rootComposite" presStyleCnt="0"/>
      <dgm:spPr/>
    </dgm:pt>
    <dgm:pt modelId="{532F43D2-C2E1-446A-8751-6BD112DA8197}" type="pres">
      <dgm:prSet presAssocID="{CBBE6CEB-770D-4A14-A5C9-2EEF94EB7485}" presName="rootText" presStyleLbl="node2" presStyleIdx="1" presStyleCnt="3" custScaleX="162296">
        <dgm:presLayoutVars>
          <dgm:chPref val="3"/>
        </dgm:presLayoutVars>
      </dgm:prSet>
      <dgm:spPr/>
      <dgm:t>
        <a:bodyPr/>
        <a:lstStyle/>
        <a:p>
          <a:endParaRPr lang="en-GB"/>
        </a:p>
      </dgm:t>
    </dgm:pt>
    <dgm:pt modelId="{17B56482-0B94-4583-A4B1-429D64D41A71}" type="pres">
      <dgm:prSet presAssocID="{CBBE6CEB-770D-4A14-A5C9-2EEF94EB7485}" presName="rootConnector" presStyleLbl="node2" presStyleIdx="1" presStyleCnt="3"/>
      <dgm:spPr/>
      <dgm:t>
        <a:bodyPr/>
        <a:lstStyle/>
        <a:p>
          <a:endParaRPr lang="en-GB"/>
        </a:p>
      </dgm:t>
    </dgm:pt>
    <dgm:pt modelId="{6B41C9DF-246C-4D7A-BAE0-87BEC14E7C46}" type="pres">
      <dgm:prSet presAssocID="{CBBE6CEB-770D-4A14-A5C9-2EEF94EB7485}" presName="hierChild4" presStyleCnt="0"/>
      <dgm:spPr/>
    </dgm:pt>
    <dgm:pt modelId="{A19F0FDD-466C-4241-9627-5154FB1F77B0}" type="pres">
      <dgm:prSet presAssocID="{338F416E-15CF-44BA-BCCF-7E8658684D52}" presName="Name37" presStyleLbl="parChTrans1D3" presStyleIdx="3" presStyleCnt="9"/>
      <dgm:spPr/>
      <dgm:t>
        <a:bodyPr/>
        <a:lstStyle/>
        <a:p>
          <a:endParaRPr lang="en-GB"/>
        </a:p>
      </dgm:t>
    </dgm:pt>
    <dgm:pt modelId="{DE4C6C62-C2E9-4768-8CFF-1F56E7E30D98}" type="pres">
      <dgm:prSet presAssocID="{D803BC8B-AA42-46AB-9F15-7ABE49C158BD}" presName="hierRoot2" presStyleCnt="0">
        <dgm:presLayoutVars>
          <dgm:hierBranch val="init"/>
        </dgm:presLayoutVars>
      </dgm:prSet>
      <dgm:spPr/>
    </dgm:pt>
    <dgm:pt modelId="{09C86F7B-82FA-499F-9E7B-D31A24D3381A}" type="pres">
      <dgm:prSet presAssocID="{D803BC8B-AA42-46AB-9F15-7ABE49C158BD}" presName="rootComposite" presStyleCnt="0"/>
      <dgm:spPr/>
    </dgm:pt>
    <dgm:pt modelId="{E94B6A14-6E47-4874-B2A8-C29F578CDB70}" type="pres">
      <dgm:prSet presAssocID="{D803BC8B-AA42-46AB-9F15-7ABE49C158BD}" presName="rootText" presStyleLbl="node3" presStyleIdx="3" presStyleCnt="9" custScaleX="120980" custLinFactNeighborY="0">
        <dgm:presLayoutVars>
          <dgm:chPref val="3"/>
        </dgm:presLayoutVars>
      </dgm:prSet>
      <dgm:spPr/>
      <dgm:t>
        <a:bodyPr/>
        <a:lstStyle/>
        <a:p>
          <a:endParaRPr lang="en-GB"/>
        </a:p>
      </dgm:t>
    </dgm:pt>
    <dgm:pt modelId="{0942BC2C-D60C-4E27-85CB-378601BDAD52}" type="pres">
      <dgm:prSet presAssocID="{D803BC8B-AA42-46AB-9F15-7ABE49C158BD}" presName="rootConnector" presStyleLbl="node3" presStyleIdx="3" presStyleCnt="9"/>
      <dgm:spPr/>
      <dgm:t>
        <a:bodyPr/>
        <a:lstStyle/>
        <a:p>
          <a:endParaRPr lang="en-GB"/>
        </a:p>
      </dgm:t>
    </dgm:pt>
    <dgm:pt modelId="{31748993-E65C-4638-BAD0-3E340F9BE3A7}" type="pres">
      <dgm:prSet presAssocID="{D803BC8B-AA42-46AB-9F15-7ABE49C158BD}" presName="hierChild4" presStyleCnt="0"/>
      <dgm:spPr/>
    </dgm:pt>
    <dgm:pt modelId="{6E64097B-1597-4C23-8FA7-F54065F84D45}" type="pres">
      <dgm:prSet presAssocID="{D803BC8B-AA42-46AB-9F15-7ABE49C158BD}" presName="hierChild5" presStyleCnt="0"/>
      <dgm:spPr/>
    </dgm:pt>
    <dgm:pt modelId="{A3643071-4BB8-4DDC-B42A-E8D4DB984D28}" type="pres">
      <dgm:prSet presAssocID="{E9D4B77E-58F8-45CD-98A2-9303D0F591F1}" presName="Name37" presStyleLbl="parChTrans1D3" presStyleIdx="4" presStyleCnt="9"/>
      <dgm:spPr/>
      <dgm:t>
        <a:bodyPr/>
        <a:lstStyle/>
        <a:p>
          <a:endParaRPr lang="en-GB"/>
        </a:p>
      </dgm:t>
    </dgm:pt>
    <dgm:pt modelId="{24C62AB2-1EE8-41A2-B8C6-DFA346BA1707}" type="pres">
      <dgm:prSet presAssocID="{FF57706F-97B5-446A-A87D-51852009A9FC}" presName="hierRoot2" presStyleCnt="0">
        <dgm:presLayoutVars>
          <dgm:hierBranch val="init"/>
        </dgm:presLayoutVars>
      </dgm:prSet>
      <dgm:spPr/>
    </dgm:pt>
    <dgm:pt modelId="{08B5A58E-2A59-4142-8395-12EB013DE5E6}" type="pres">
      <dgm:prSet presAssocID="{FF57706F-97B5-446A-A87D-51852009A9FC}" presName="rootComposite" presStyleCnt="0"/>
      <dgm:spPr/>
    </dgm:pt>
    <dgm:pt modelId="{8267EE29-AADA-4128-879D-5B9CEE00C6F0}" type="pres">
      <dgm:prSet presAssocID="{FF57706F-97B5-446A-A87D-51852009A9FC}" presName="rootText" presStyleLbl="node3" presStyleIdx="4" presStyleCnt="9" custScaleX="120980" custLinFactNeighborY="0">
        <dgm:presLayoutVars>
          <dgm:chPref val="3"/>
        </dgm:presLayoutVars>
      </dgm:prSet>
      <dgm:spPr/>
      <dgm:t>
        <a:bodyPr/>
        <a:lstStyle/>
        <a:p>
          <a:endParaRPr lang="en-GB"/>
        </a:p>
      </dgm:t>
    </dgm:pt>
    <dgm:pt modelId="{272FE5F0-BD11-4386-BE4C-B3477BED640B}" type="pres">
      <dgm:prSet presAssocID="{FF57706F-97B5-446A-A87D-51852009A9FC}" presName="rootConnector" presStyleLbl="node3" presStyleIdx="4" presStyleCnt="9"/>
      <dgm:spPr/>
      <dgm:t>
        <a:bodyPr/>
        <a:lstStyle/>
        <a:p>
          <a:endParaRPr lang="en-GB"/>
        </a:p>
      </dgm:t>
    </dgm:pt>
    <dgm:pt modelId="{CB06D0FA-D06A-4F66-AB3B-E9B69169BA98}" type="pres">
      <dgm:prSet presAssocID="{FF57706F-97B5-446A-A87D-51852009A9FC}" presName="hierChild4" presStyleCnt="0"/>
      <dgm:spPr/>
    </dgm:pt>
    <dgm:pt modelId="{2990D50F-8AEF-4532-A44A-85A38CE85B65}" type="pres">
      <dgm:prSet presAssocID="{FF57706F-97B5-446A-A87D-51852009A9FC}" presName="hierChild5" presStyleCnt="0"/>
      <dgm:spPr/>
    </dgm:pt>
    <dgm:pt modelId="{5E032935-9F96-4243-995F-90F8B6F4AAA0}" type="pres">
      <dgm:prSet presAssocID="{102A8C53-9325-400F-8CA2-962113E86F95}" presName="Name37" presStyleLbl="parChTrans1D3" presStyleIdx="5" presStyleCnt="9"/>
      <dgm:spPr/>
      <dgm:t>
        <a:bodyPr/>
        <a:lstStyle/>
        <a:p>
          <a:endParaRPr lang="en-GB"/>
        </a:p>
      </dgm:t>
    </dgm:pt>
    <dgm:pt modelId="{2361FC21-316F-4F4D-9152-32477CB93515}" type="pres">
      <dgm:prSet presAssocID="{8EC69754-93CD-43FA-8546-1D9EA6BB8B5B}" presName="hierRoot2" presStyleCnt="0">
        <dgm:presLayoutVars>
          <dgm:hierBranch val="init"/>
        </dgm:presLayoutVars>
      </dgm:prSet>
      <dgm:spPr/>
    </dgm:pt>
    <dgm:pt modelId="{E42AA72F-75F5-4658-BE73-9078A1FF7058}" type="pres">
      <dgm:prSet presAssocID="{8EC69754-93CD-43FA-8546-1D9EA6BB8B5B}" presName="rootComposite" presStyleCnt="0"/>
      <dgm:spPr/>
    </dgm:pt>
    <dgm:pt modelId="{9848D6C2-AD37-485E-93CE-569603B404AD}" type="pres">
      <dgm:prSet presAssocID="{8EC69754-93CD-43FA-8546-1D9EA6BB8B5B}" presName="rootText" presStyleLbl="node3" presStyleIdx="5" presStyleCnt="9" custScaleX="120980" custLinFactNeighborY="0">
        <dgm:presLayoutVars>
          <dgm:chPref val="3"/>
        </dgm:presLayoutVars>
      </dgm:prSet>
      <dgm:spPr/>
      <dgm:t>
        <a:bodyPr/>
        <a:lstStyle/>
        <a:p>
          <a:endParaRPr lang="en-GB"/>
        </a:p>
      </dgm:t>
    </dgm:pt>
    <dgm:pt modelId="{FB3BC3AD-A592-4C5C-9D06-D347BEF498B3}" type="pres">
      <dgm:prSet presAssocID="{8EC69754-93CD-43FA-8546-1D9EA6BB8B5B}" presName="rootConnector" presStyleLbl="node3" presStyleIdx="5" presStyleCnt="9"/>
      <dgm:spPr/>
      <dgm:t>
        <a:bodyPr/>
        <a:lstStyle/>
        <a:p>
          <a:endParaRPr lang="en-GB"/>
        </a:p>
      </dgm:t>
    </dgm:pt>
    <dgm:pt modelId="{F6314315-2765-443C-8BF5-556208FF04B3}" type="pres">
      <dgm:prSet presAssocID="{8EC69754-93CD-43FA-8546-1D9EA6BB8B5B}" presName="hierChild4" presStyleCnt="0"/>
      <dgm:spPr/>
    </dgm:pt>
    <dgm:pt modelId="{5F8AE943-C6EF-4B9B-94CA-B6BCB14FDB03}" type="pres">
      <dgm:prSet presAssocID="{8EC69754-93CD-43FA-8546-1D9EA6BB8B5B}" presName="hierChild5" presStyleCnt="0"/>
      <dgm:spPr/>
    </dgm:pt>
    <dgm:pt modelId="{8FCED059-37C8-4239-B201-6F0B4152E36A}" type="pres">
      <dgm:prSet presAssocID="{CBBE6CEB-770D-4A14-A5C9-2EEF94EB7485}" presName="hierChild5" presStyleCnt="0"/>
      <dgm:spPr/>
    </dgm:pt>
    <dgm:pt modelId="{F4FD1764-916F-4B98-82B2-7BC752701ABD}" type="pres">
      <dgm:prSet presAssocID="{74F47965-09C1-4243-A1BC-56EA3125A746}" presName="Name37" presStyleLbl="parChTrans1D2" presStyleIdx="2" presStyleCnt="3"/>
      <dgm:spPr/>
      <dgm:t>
        <a:bodyPr/>
        <a:lstStyle/>
        <a:p>
          <a:endParaRPr lang="en-GB"/>
        </a:p>
      </dgm:t>
    </dgm:pt>
    <dgm:pt modelId="{1D9FA74E-6E5F-4345-A05B-7BC0DFB2070E}" type="pres">
      <dgm:prSet presAssocID="{37D97C24-EC34-4698-A9A5-EDB2198CFD40}" presName="hierRoot2" presStyleCnt="0">
        <dgm:presLayoutVars>
          <dgm:hierBranch val="init"/>
        </dgm:presLayoutVars>
      </dgm:prSet>
      <dgm:spPr/>
    </dgm:pt>
    <dgm:pt modelId="{ECF5BEBC-3BF9-4B6A-9069-9F14E4A5A782}" type="pres">
      <dgm:prSet presAssocID="{37D97C24-EC34-4698-A9A5-EDB2198CFD40}" presName="rootComposite" presStyleCnt="0"/>
      <dgm:spPr/>
    </dgm:pt>
    <dgm:pt modelId="{4C27F5EB-23A2-4D4F-9832-86C6476B8129}" type="pres">
      <dgm:prSet presAssocID="{37D97C24-EC34-4698-A9A5-EDB2198CFD40}" presName="rootText" presStyleLbl="node2" presStyleIdx="2" presStyleCnt="3" custScaleX="162296" custLinFactNeighborX="23">
        <dgm:presLayoutVars>
          <dgm:chPref val="3"/>
        </dgm:presLayoutVars>
      </dgm:prSet>
      <dgm:spPr/>
      <dgm:t>
        <a:bodyPr/>
        <a:lstStyle/>
        <a:p>
          <a:endParaRPr lang="en-GB"/>
        </a:p>
      </dgm:t>
    </dgm:pt>
    <dgm:pt modelId="{5F1CF67E-022C-4CE8-9001-2A1E239EAF3F}" type="pres">
      <dgm:prSet presAssocID="{37D97C24-EC34-4698-A9A5-EDB2198CFD40}" presName="rootConnector" presStyleLbl="node2" presStyleIdx="2" presStyleCnt="3"/>
      <dgm:spPr/>
      <dgm:t>
        <a:bodyPr/>
        <a:lstStyle/>
        <a:p>
          <a:endParaRPr lang="en-GB"/>
        </a:p>
      </dgm:t>
    </dgm:pt>
    <dgm:pt modelId="{69BC5D66-F023-4D17-9258-877580BE7392}" type="pres">
      <dgm:prSet presAssocID="{37D97C24-EC34-4698-A9A5-EDB2198CFD40}" presName="hierChild4" presStyleCnt="0"/>
      <dgm:spPr/>
    </dgm:pt>
    <dgm:pt modelId="{6BD88887-5804-40D4-A61A-39FD84F607F3}" type="pres">
      <dgm:prSet presAssocID="{5055FA84-2A72-4801-B60B-3F3B1946DAA6}" presName="Name37" presStyleLbl="parChTrans1D3" presStyleIdx="6" presStyleCnt="9"/>
      <dgm:spPr/>
      <dgm:t>
        <a:bodyPr/>
        <a:lstStyle/>
        <a:p>
          <a:endParaRPr lang="en-GB"/>
        </a:p>
      </dgm:t>
    </dgm:pt>
    <dgm:pt modelId="{9DB92822-7DE5-4464-ABAB-FA9B54A3E5E8}" type="pres">
      <dgm:prSet presAssocID="{8970C24E-47B4-480E-8B9F-B43D1FDD9301}" presName="hierRoot2" presStyleCnt="0">
        <dgm:presLayoutVars>
          <dgm:hierBranch val="init"/>
        </dgm:presLayoutVars>
      </dgm:prSet>
      <dgm:spPr/>
    </dgm:pt>
    <dgm:pt modelId="{54F0EC41-12BA-4968-88CC-5F9912B2A05B}" type="pres">
      <dgm:prSet presAssocID="{8970C24E-47B4-480E-8B9F-B43D1FDD9301}" presName="rootComposite" presStyleCnt="0"/>
      <dgm:spPr/>
    </dgm:pt>
    <dgm:pt modelId="{5092B81E-8279-4B92-82B0-5DF319193F1C}" type="pres">
      <dgm:prSet presAssocID="{8970C24E-47B4-480E-8B9F-B43D1FDD9301}" presName="rootText" presStyleLbl="node3" presStyleIdx="6" presStyleCnt="9" custScaleX="120980" custLinFactNeighborY="0">
        <dgm:presLayoutVars>
          <dgm:chPref val="3"/>
        </dgm:presLayoutVars>
      </dgm:prSet>
      <dgm:spPr/>
      <dgm:t>
        <a:bodyPr/>
        <a:lstStyle/>
        <a:p>
          <a:endParaRPr lang="en-GB"/>
        </a:p>
      </dgm:t>
    </dgm:pt>
    <dgm:pt modelId="{66E69C1B-45EC-451B-AC35-E14572F77BFF}" type="pres">
      <dgm:prSet presAssocID="{8970C24E-47B4-480E-8B9F-B43D1FDD9301}" presName="rootConnector" presStyleLbl="node3" presStyleIdx="6" presStyleCnt="9"/>
      <dgm:spPr/>
      <dgm:t>
        <a:bodyPr/>
        <a:lstStyle/>
        <a:p>
          <a:endParaRPr lang="en-GB"/>
        </a:p>
      </dgm:t>
    </dgm:pt>
    <dgm:pt modelId="{347F1EA1-A843-428A-8080-4E5F93CDFDC4}" type="pres">
      <dgm:prSet presAssocID="{8970C24E-47B4-480E-8B9F-B43D1FDD9301}" presName="hierChild4" presStyleCnt="0"/>
      <dgm:spPr/>
    </dgm:pt>
    <dgm:pt modelId="{9F6FFE38-64C6-4194-9251-81DCA48E955A}" type="pres">
      <dgm:prSet presAssocID="{8970C24E-47B4-480E-8B9F-B43D1FDD9301}" presName="hierChild5" presStyleCnt="0"/>
      <dgm:spPr/>
    </dgm:pt>
    <dgm:pt modelId="{3B48B0B0-324E-4664-A375-837463304C93}" type="pres">
      <dgm:prSet presAssocID="{99815FA9-A960-43BE-8578-F09BC4F279CD}" presName="Name37" presStyleLbl="parChTrans1D3" presStyleIdx="7" presStyleCnt="9"/>
      <dgm:spPr/>
      <dgm:t>
        <a:bodyPr/>
        <a:lstStyle/>
        <a:p>
          <a:endParaRPr lang="en-GB"/>
        </a:p>
      </dgm:t>
    </dgm:pt>
    <dgm:pt modelId="{05197792-C9A3-42BF-A0AF-1DF1F3C374C7}" type="pres">
      <dgm:prSet presAssocID="{FE17A977-4252-4822-BDB4-DCDAE295C219}" presName="hierRoot2" presStyleCnt="0">
        <dgm:presLayoutVars>
          <dgm:hierBranch val="init"/>
        </dgm:presLayoutVars>
      </dgm:prSet>
      <dgm:spPr/>
    </dgm:pt>
    <dgm:pt modelId="{08B90EAB-6A6F-469B-AB68-DE72764DAE2F}" type="pres">
      <dgm:prSet presAssocID="{FE17A977-4252-4822-BDB4-DCDAE295C219}" presName="rootComposite" presStyleCnt="0"/>
      <dgm:spPr/>
    </dgm:pt>
    <dgm:pt modelId="{D93D3E3F-3E98-4FF5-9136-76E637B576AE}" type="pres">
      <dgm:prSet presAssocID="{FE17A977-4252-4822-BDB4-DCDAE295C219}" presName="rootText" presStyleLbl="node3" presStyleIdx="7" presStyleCnt="9" custScaleX="120980" custLinFactNeighborY="0">
        <dgm:presLayoutVars>
          <dgm:chPref val="3"/>
        </dgm:presLayoutVars>
      </dgm:prSet>
      <dgm:spPr/>
      <dgm:t>
        <a:bodyPr/>
        <a:lstStyle/>
        <a:p>
          <a:endParaRPr lang="en-GB"/>
        </a:p>
      </dgm:t>
    </dgm:pt>
    <dgm:pt modelId="{616F8D75-A68F-440E-BBCC-97FA473989C4}" type="pres">
      <dgm:prSet presAssocID="{FE17A977-4252-4822-BDB4-DCDAE295C219}" presName="rootConnector" presStyleLbl="node3" presStyleIdx="7" presStyleCnt="9"/>
      <dgm:spPr/>
      <dgm:t>
        <a:bodyPr/>
        <a:lstStyle/>
        <a:p>
          <a:endParaRPr lang="en-GB"/>
        </a:p>
      </dgm:t>
    </dgm:pt>
    <dgm:pt modelId="{6C101A65-055C-4F90-BC2E-2EF0397BAE63}" type="pres">
      <dgm:prSet presAssocID="{FE17A977-4252-4822-BDB4-DCDAE295C219}" presName="hierChild4" presStyleCnt="0"/>
      <dgm:spPr/>
    </dgm:pt>
    <dgm:pt modelId="{147153E5-003C-449D-BD85-5C000FC166D1}" type="pres">
      <dgm:prSet presAssocID="{FE17A977-4252-4822-BDB4-DCDAE295C219}" presName="hierChild5" presStyleCnt="0"/>
      <dgm:spPr/>
    </dgm:pt>
    <dgm:pt modelId="{3074DE31-A535-4774-B1A5-DD30D6B85E6E}" type="pres">
      <dgm:prSet presAssocID="{D8D3792D-4279-43F0-B375-9E8EA20E579E}" presName="Name37" presStyleLbl="parChTrans1D3" presStyleIdx="8" presStyleCnt="9"/>
      <dgm:spPr/>
      <dgm:t>
        <a:bodyPr/>
        <a:lstStyle/>
        <a:p>
          <a:endParaRPr lang="en-GB"/>
        </a:p>
      </dgm:t>
    </dgm:pt>
    <dgm:pt modelId="{AD7824F9-4179-46EB-AB59-ABB9A904F738}" type="pres">
      <dgm:prSet presAssocID="{46429AC2-B0A2-42DE-9C8D-BBBB0F61D915}" presName="hierRoot2" presStyleCnt="0">
        <dgm:presLayoutVars>
          <dgm:hierBranch val="init"/>
        </dgm:presLayoutVars>
      </dgm:prSet>
      <dgm:spPr/>
    </dgm:pt>
    <dgm:pt modelId="{BA901AAC-A777-4903-8CDE-B7545445B9FB}" type="pres">
      <dgm:prSet presAssocID="{46429AC2-B0A2-42DE-9C8D-BBBB0F61D915}" presName="rootComposite" presStyleCnt="0"/>
      <dgm:spPr/>
    </dgm:pt>
    <dgm:pt modelId="{CC740663-28BD-480C-962C-01922A105DB4}" type="pres">
      <dgm:prSet presAssocID="{46429AC2-B0A2-42DE-9C8D-BBBB0F61D915}" presName="rootText" presStyleLbl="node3" presStyleIdx="8" presStyleCnt="9" custScaleX="120980" custLinFactNeighborY="173">
        <dgm:presLayoutVars>
          <dgm:chPref val="3"/>
        </dgm:presLayoutVars>
      </dgm:prSet>
      <dgm:spPr/>
      <dgm:t>
        <a:bodyPr/>
        <a:lstStyle/>
        <a:p>
          <a:endParaRPr lang="en-GB"/>
        </a:p>
      </dgm:t>
    </dgm:pt>
    <dgm:pt modelId="{363759DA-EA56-493A-82D9-0C85520334F3}" type="pres">
      <dgm:prSet presAssocID="{46429AC2-B0A2-42DE-9C8D-BBBB0F61D915}" presName="rootConnector" presStyleLbl="node3" presStyleIdx="8" presStyleCnt="9"/>
      <dgm:spPr/>
      <dgm:t>
        <a:bodyPr/>
        <a:lstStyle/>
        <a:p>
          <a:endParaRPr lang="en-GB"/>
        </a:p>
      </dgm:t>
    </dgm:pt>
    <dgm:pt modelId="{0C5F84DF-82AF-4042-8BCA-DE72E092543A}" type="pres">
      <dgm:prSet presAssocID="{46429AC2-B0A2-42DE-9C8D-BBBB0F61D915}" presName="hierChild4" presStyleCnt="0"/>
      <dgm:spPr/>
    </dgm:pt>
    <dgm:pt modelId="{98C53A97-B8DF-4599-AAFA-7C8674D6BF0F}" type="pres">
      <dgm:prSet presAssocID="{46429AC2-B0A2-42DE-9C8D-BBBB0F61D915}" presName="hierChild5" presStyleCnt="0"/>
      <dgm:spPr/>
    </dgm:pt>
    <dgm:pt modelId="{48FF9CED-321A-4F66-8058-8A8152DAC51F}" type="pres">
      <dgm:prSet presAssocID="{37D97C24-EC34-4698-A9A5-EDB2198CFD40}" presName="hierChild5" presStyleCnt="0"/>
      <dgm:spPr/>
    </dgm:pt>
    <dgm:pt modelId="{14A86A8D-DFB8-4F0E-82B5-CC212E2B47F6}" type="pres">
      <dgm:prSet presAssocID="{3806111B-F022-4378-8C54-EDFFD514191C}" presName="hierChild3" presStyleCnt="0"/>
      <dgm:spPr/>
    </dgm:pt>
  </dgm:ptLst>
  <dgm:cxnLst>
    <dgm:cxn modelId="{EA44B6AE-F07A-4E2B-80BF-953E267C2B93}" type="presOf" srcId="{3806111B-F022-4378-8C54-EDFFD514191C}" destId="{710A7991-445F-4AA8-BBDE-D281BF74E55A}" srcOrd="1" destOrd="0" presId="urn:microsoft.com/office/officeart/2005/8/layout/orgChart1"/>
    <dgm:cxn modelId="{57635982-6C2C-4DE8-8DC8-96C3202260F3}" type="presOf" srcId="{FF57706F-97B5-446A-A87D-51852009A9FC}" destId="{8267EE29-AADA-4128-879D-5B9CEE00C6F0}" srcOrd="0" destOrd="0" presId="urn:microsoft.com/office/officeart/2005/8/layout/orgChart1"/>
    <dgm:cxn modelId="{33C0706F-C529-4FD7-B174-8CCF32633D83}" type="presOf" srcId="{D803BC8B-AA42-46AB-9F15-7ABE49C158BD}" destId="{0942BC2C-D60C-4E27-85CB-378601BDAD52}" srcOrd="1" destOrd="0" presId="urn:microsoft.com/office/officeart/2005/8/layout/orgChart1"/>
    <dgm:cxn modelId="{1A1D3696-86BE-4166-BF48-88BB857231B1}" type="presOf" srcId="{D803BC8B-AA42-46AB-9F15-7ABE49C158BD}" destId="{E94B6A14-6E47-4874-B2A8-C29F578CDB70}" srcOrd="0" destOrd="0" presId="urn:microsoft.com/office/officeart/2005/8/layout/orgChart1"/>
    <dgm:cxn modelId="{9516A909-DF1B-48F9-8C15-7780BAF0711F}" type="presOf" srcId="{C3C526B0-A64D-4538-9F4F-8958B690DA2C}" destId="{04F0F79E-8D2F-4CB5-90A4-1A1DE1B13D13}" srcOrd="0" destOrd="0" presId="urn:microsoft.com/office/officeart/2005/8/layout/orgChart1"/>
    <dgm:cxn modelId="{5FCB6636-4C9A-4EB5-8EE6-258520717D9E}" type="presOf" srcId="{B794348E-B740-432B-8999-5EB9F8204583}" destId="{148E62CE-5455-4A1E-9436-CD0A5C880853}" srcOrd="0" destOrd="0" presId="urn:microsoft.com/office/officeart/2005/8/layout/orgChart1"/>
    <dgm:cxn modelId="{2B3D496F-861C-40B8-92F1-3EF67EA6A85A}" srcId="{37D97C24-EC34-4698-A9A5-EDB2198CFD40}" destId="{46429AC2-B0A2-42DE-9C8D-BBBB0F61D915}" srcOrd="2" destOrd="0" parTransId="{D8D3792D-4279-43F0-B375-9E8EA20E579E}" sibTransId="{F9AED74A-8F72-469E-9A5B-940716011622}"/>
    <dgm:cxn modelId="{0E118299-0E96-42E1-AC3D-ABDBBD45ABCF}" type="presOf" srcId="{F31C3E93-9589-4582-9514-4B55F2FC34F3}" destId="{B4BA5812-1F70-4794-B81E-5BE2B0778559}" srcOrd="0" destOrd="0" presId="urn:microsoft.com/office/officeart/2005/8/layout/orgChart1"/>
    <dgm:cxn modelId="{3D4E604B-8270-4289-9EB5-68A0A887063F}" srcId="{CBBE6CEB-770D-4A14-A5C9-2EEF94EB7485}" destId="{D803BC8B-AA42-46AB-9F15-7ABE49C158BD}" srcOrd="0" destOrd="0" parTransId="{338F416E-15CF-44BA-BCCF-7E8658684D52}" sibTransId="{DD7AACC0-1571-4FCE-B1D2-C183F1F32E53}"/>
    <dgm:cxn modelId="{B97BA1C1-A353-4330-A727-323C1F27BD84}" srcId="{C3C526B0-A64D-4538-9F4F-8958B690DA2C}" destId="{0E1FE604-4438-4C8E-97D8-C65E40FA49E0}" srcOrd="2" destOrd="0" parTransId="{A33F26A2-B74D-4AEC-8082-337E2B9C4DAE}" sibTransId="{99EF89AF-E9B2-4795-B475-8812872126AB}"/>
    <dgm:cxn modelId="{C22964C2-6FEC-4BC5-8BCB-49D10479450B}" type="presOf" srcId="{5055FA84-2A72-4801-B60B-3F3B1946DAA6}" destId="{6BD88887-5804-40D4-A61A-39FD84F607F3}" srcOrd="0" destOrd="0" presId="urn:microsoft.com/office/officeart/2005/8/layout/orgChart1"/>
    <dgm:cxn modelId="{6D439E86-56E0-4070-A980-CF647373A1E7}" srcId="{F31C3E93-9589-4582-9514-4B55F2FC34F3}" destId="{3806111B-F022-4378-8C54-EDFFD514191C}" srcOrd="0" destOrd="0" parTransId="{1DD2F9DC-B7D0-43D5-9AB2-2AD0E005C57D}" sibTransId="{79380F30-DB71-4926-A91C-CB34740FAB6F}"/>
    <dgm:cxn modelId="{DCB73A4E-FA35-4A94-A14D-B85255423FFA}" type="presOf" srcId="{57C41A9B-64C9-495D-8438-1CAB6A335F6F}" destId="{9562A4DC-B335-4B1D-84F4-1D7786C9E128}" srcOrd="1" destOrd="0" presId="urn:microsoft.com/office/officeart/2005/8/layout/orgChart1"/>
    <dgm:cxn modelId="{440BD963-6687-484E-B1C6-1A61BD5840C3}" type="presOf" srcId="{A33F26A2-B74D-4AEC-8082-337E2B9C4DAE}" destId="{E0A1AE6B-177E-412E-81BB-22AFB89661D9}" srcOrd="0" destOrd="0" presId="urn:microsoft.com/office/officeart/2005/8/layout/orgChart1"/>
    <dgm:cxn modelId="{75746B5D-80AE-4365-BCAE-1A81B3505A62}" type="presOf" srcId="{C77CEB5D-62D0-432C-ADAF-2CD6B816BBDA}" destId="{A456B33B-58E7-4B4D-8866-E3BE74AD5112}" srcOrd="0" destOrd="0" presId="urn:microsoft.com/office/officeart/2005/8/layout/orgChart1"/>
    <dgm:cxn modelId="{4F676612-077C-4D30-8DDD-2C89662AE1D5}" type="presOf" srcId="{8970C24E-47B4-480E-8B9F-B43D1FDD9301}" destId="{66E69C1B-45EC-451B-AC35-E14572F77BFF}" srcOrd="1" destOrd="0" presId="urn:microsoft.com/office/officeart/2005/8/layout/orgChart1"/>
    <dgm:cxn modelId="{ED7761FA-1BBA-4CFF-8F8C-AEA92BD09DC4}" type="presOf" srcId="{FE17A977-4252-4822-BDB4-DCDAE295C219}" destId="{616F8D75-A68F-440E-BBCC-97FA473989C4}" srcOrd="1" destOrd="0" presId="urn:microsoft.com/office/officeart/2005/8/layout/orgChart1"/>
    <dgm:cxn modelId="{D29483B4-2032-4982-941D-942778159D54}" type="presOf" srcId="{CBBE6CEB-770D-4A14-A5C9-2EEF94EB7485}" destId="{17B56482-0B94-4583-A4B1-429D64D41A71}" srcOrd="1" destOrd="0" presId="urn:microsoft.com/office/officeart/2005/8/layout/orgChart1"/>
    <dgm:cxn modelId="{53055AB8-2FE9-4575-B832-1BBF4EC92E5F}" type="presOf" srcId="{01A8A275-87D5-4005-B39B-A7A9745FE4C6}" destId="{016740CE-41E3-4E1B-90F1-3A4148320B4B}" srcOrd="0" destOrd="0" presId="urn:microsoft.com/office/officeart/2005/8/layout/orgChart1"/>
    <dgm:cxn modelId="{05A99712-ABD4-461A-82C2-F4AA68903127}" type="presOf" srcId="{74F47965-09C1-4243-A1BC-56EA3125A746}" destId="{F4FD1764-916F-4B98-82B2-7BC752701ABD}" srcOrd="0" destOrd="0" presId="urn:microsoft.com/office/officeart/2005/8/layout/orgChart1"/>
    <dgm:cxn modelId="{2F6208A7-EBF7-4E0A-9CCA-B9E12DBA2EF6}" type="presOf" srcId="{BA9FCA4C-69E2-4C3D-BE9F-D6911AB9E3DC}" destId="{8A3CEC3D-DA41-42CB-A8A3-E44537CEF04A}" srcOrd="0" destOrd="0" presId="urn:microsoft.com/office/officeart/2005/8/layout/orgChart1"/>
    <dgm:cxn modelId="{4E2052D5-5AE9-4CEA-9C19-D70A10591F6E}" type="presOf" srcId="{8EC69754-93CD-43FA-8546-1D9EA6BB8B5B}" destId="{9848D6C2-AD37-485E-93CE-569603B404AD}" srcOrd="0" destOrd="0" presId="urn:microsoft.com/office/officeart/2005/8/layout/orgChart1"/>
    <dgm:cxn modelId="{091B438B-EDC9-4FF3-8250-459333A05601}" type="presOf" srcId="{8970C24E-47B4-480E-8B9F-B43D1FDD9301}" destId="{5092B81E-8279-4B92-82B0-5DF319193F1C}" srcOrd="0" destOrd="0" presId="urn:microsoft.com/office/officeart/2005/8/layout/orgChart1"/>
    <dgm:cxn modelId="{DFC8A035-4885-4A39-972B-76F5A081D349}" type="presOf" srcId="{0E1FE604-4438-4C8E-97D8-C65E40FA49E0}" destId="{D58141D4-1DB2-433F-A8CE-DCAA8F740F07}" srcOrd="0" destOrd="0" presId="urn:microsoft.com/office/officeart/2005/8/layout/orgChart1"/>
    <dgm:cxn modelId="{D9C221A7-9985-44B1-AE47-1CC48E7345B5}" type="presOf" srcId="{37D97C24-EC34-4698-A9A5-EDB2198CFD40}" destId="{5F1CF67E-022C-4CE8-9001-2A1E239EAF3F}" srcOrd="1" destOrd="0" presId="urn:microsoft.com/office/officeart/2005/8/layout/orgChart1"/>
    <dgm:cxn modelId="{2FDC0438-4732-4A9D-959E-8811F1B13707}" type="presOf" srcId="{338F416E-15CF-44BA-BCCF-7E8658684D52}" destId="{A19F0FDD-466C-4241-9627-5154FB1F77B0}" srcOrd="0" destOrd="0" presId="urn:microsoft.com/office/officeart/2005/8/layout/orgChart1"/>
    <dgm:cxn modelId="{B790417D-62D7-48C6-AB38-89FA21CBF5B4}" srcId="{3806111B-F022-4378-8C54-EDFFD514191C}" destId="{C3C526B0-A64D-4538-9F4F-8958B690DA2C}" srcOrd="0" destOrd="0" parTransId="{C77CEB5D-62D0-432C-ADAF-2CD6B816BBDA}" sibTransId="{7D0B8A96-C6C4-470C-A036-06B016C19549}"/>
    <dgm:cxn modelId="{603A64F6-C893-48EE-A5C2-6B70E3B6DBCE}" type="presOf" srcId="{57C41A9B-64C9-495D-8438-1CAB6A335F6F}" destId="{952F9B50-A964-4DB2-AD25-00FEEC2A1F16}" srcOrd="0" destOrd="0" presId="urn:microsoft.com/office/officeart/2005/8/layout/orgChart1"/>
    <dgm:cxn modelId="{5A84B0B7-D34E-4538-A622-51CCA36169B1}" type="presOf" srcId="{8EC69754-93CD-43FA-8546-1D9EA6BB8B5B}" destId="{FB3BC3AD-A592-4C5C-9D06-D347BEF498B3}" srcOrd="1" destOrd="0" presId="urn:microsoft.com/office/officeart/2005/8/layout/orgChart1"/>
    <dgm:cxn modelId="{9B5343C0-7174-4206-A551-29C92A114862}" type="presOf" srcId="{102A8C53-9325-400F-8CA2-962113E86F95}" destId="{5E032935-9F96-4243-995F-90F8B6F4AAA0}" srcOrd="0" destOrd="0" presId="urn:microsoft.com/office/officeart/2005/8/layout/orgChart1"/>
    <dgm:cxn modelId="{552AC1F0-B126-4D20-AAF0-FF162F995EF8}" srcId="{37D97C24-EC34-4698-A9A5-EDB2198CFD40}" destId="{8970C24E-47B4-480E-8B9F-B43D1FDD9301}" srcOrd="0" destOrd="0" parTransId="{5055FA84-2A72-4801-B60B-3F3B1946DAA6}" sibTransId="{FF0A871F-13F0-44D2-BD36-3B59235C02C6}"/>
    <dgm:cxn modelId="{03FE9F4C-4DEF-4C24-A901-A2DF577CFCE5}" type="presOf" srcId="{3806111B-F022-4378-8C54-EDFFD514191C}" destId="{7C0D8EDB-39AE-4F36-A0B5-A9CB0C7E8EFF}" srcOrd="0" destOrd="0" presId="urn:microsoft.com/office/officeart/2005/8/layout/orgChart1"/>
    <dgm:cxn modelId="{7E4C6771-B084-46A2-8179-FA9793517AF9}" type="presOf" srcId="{166B097F-7A65-46A7-8367-24C6095F00FD}" destId="{4CD1183B-1CC1-4AC4-839D-DE6579A4D60E}" srcOrd="1" destOrd="0" presId="urn:microsoft.com/office/officeart/2005/8/layout/orgChart1"/>
    <dgm:cxn modelId="{BF6F90D0-BC56-491C-AF00-6CA339922152}" srcId="{CBBE6CEB-770D-4A14-A5C9-2EEF94EB7485}" destId="{8EC69754-93CD-43FA-8546-1D9EA6BB8B5B}" srcOrd="2" destOrd="0" parTransId="{102A8C53-9325-400F-8CA2-962113E86F95}" sibTransId="{938BC7CB-AB74-4D7B-819D-60AD32308075}"/>
    <dgm:cxn modelId="{00C4C9C6-AEF2-4C6D-A44F-B35D9F50353A}" type="presOf" srcId="{FF57706F-97B5-446A-A87D-51852009A9FC}" destId="{272FE5F0-BD11-4386-BE4C-B3477BED640B}" srcOrd="1" destOrd="0" presId="urn:microsoft.com/office/officeart/2005/8/layout/orgChart1"/>
    <dgm:cxn modelId="{DFC56862-9D7C-4560-8AFF-CADFCF5B7BD7}" srcId="{C3C526B0-A64D-4538-9F4F-8958B690DA2C}" destId="{57C41A9B-64C9-495D-8438-1CAB6A335F6F}" srcOrd="1" destOrd="0" parTransId="{01A8A275-87D5-4005-B39B-A7A9745FE4C6}" sibTransId="{4373A134-6E87-4A18-B303-4BFC6E6EA4B1}"/>
    <dgm:cxn modelId="{607673FE-45B7-47F2-A8C2-C1E266B0D9FC}" type="presOf" srcId="{FE17A977-4252-4822-BDB4-DCDAE295C219}" destId="{D93D3E3F-3E98-4FF5-9136-76E637B576AE}" srcOrd="0" destOrd="0" presId="urn:microsoft.com/office/officeart/2005/8/layout/orgChart1"/>
    <dgm:cxn modelId="{DCF50893-0F7D-4CFD-8560-0145BA19A659}" srcId="{3806111B-F022-4378-8C54-EDFFD514191C}" destId="{CBBE6CEB-770D-4A14-A5C9-2EEF94EB7485}" srcOrd="1" destOrd="0" parTransId="{B794348E-B740-432B-8999-5EB9F8204583}" sibTransId="{3D44CC88-4D87-49A4-B662-1221A5DE087E}"/>
    <dgm:cxn modelId="{F9F1130D-1BB6-483A-B3F7-00956A8B26A6}" srcId="{CBBE6CEB-770D-4A14-A5C9-2EEF94EB7485}" destId="{FF57706F-97B5-446A-A87D-51852009A9FC}" srcOrd="1" destOrd="0" parTransId="{E9D4B77E-58F8-45CD-98A2-9303D0F591F1}" sibTransId="{9C89A760-3E7E-419B-8399-B02F52A37ABF}"/>
    <dgm:cxn modelId="{787E2A9A-7219-45A0-AA6E-61F8408C62E8}" type="presOf" srcId="{166B097F-7A65-46A7-8367-24C6095F00FD}" destId="{B5E59CDE-C0AE-404D-8ECF-3A453ABBF767}" srcOrd="0" destOrd="0" presId="urn:microsoft.com/office/officeart/2005/8/layout/orgChart1"/>
    <dgm:cxn modelId="{2ECFC34A-6872-48DB-B950-64C7F552F439}" type="presOf" srcId="{D8D3792D-4279-43F0-B375-9E8EA20E579E}" destId="{3074DE31-A535-4774-B1A5-DD30D6B85E6E}" srcOrd="0" destOrd="0" presId="urn:microsoft.com/office/officeart/2005/8/layout/orgChart1"/>
    <dgm:cxn modelId="{21169C16-DD70-454D-8B6E-99172044DB30}" type="presOf" srcId="{E9D4B77E-58F8-45CD-98A2-9303D0F591F1}" destId="{A3643071-4BB8-4DDC-B42A-E8D4DB984D28}" srcOrd="0" destOrd="0" presId="urn:microsoft.com/office/officeart/2005/8/layout/orgChart1"/>
    <dgm:cxn modelId="{8FA07B2E-A9C6-4108-B2BB-74C10EFCE79B}" srcId="{C3C526B0-A64D-4538-9F4F-8958B690DA2C}" destId="{166B097F-7A65-46A7-8367-24C6095F00FD}" srcOrd="0" destOrd="0" parTransId="{BA9FCA4C-69E2-4C3D-BE9F-D6911AB9E3DC}" sibTransId="{CAE2CE52-94A6-4263-BE02-8204B85D7F0D}"/>
    <dgm:cxn modelId="{347F05CE-2DE1-4155-A99A-93ECD54C1FED}" type="presOf" srcId="{CBBE6CEB-770D-4A14-A5C9-2EEF94EB7485}" destId="{532F43D2-C2E1-446A-8751-6BD112DA8197}" srcOrd="0" destOrd="0" presId="urn:microsoft.com/office/officeart/2005/8/layout/orgChart1"/>
    <dgm:cxn modelId="{5390FFB9-4273-4E31-9382-2CFB27A81825}" type="presOf" srcId="{99815FA9-A960-43BE-8578-F09BC4F279CD}" destId="{3B48B0B0-324E-4664-A375-837463304C93}" srcOrd="0" destOrd="0" presId="urn:microsoft.com/office/officeart/2005/8/layout/orgChart1"/>
    <dgm:cxn modelId="{DA4346AD-C9A9-4DB4-9E79-ED8DA8FBD5D9}" type="presOf" srcId="{46429AC2-B0A2-42DE-9C8D-BBBB0F61D915}" destId="{363759DA-EA56-493A-82D9-0C85520334F3}" srcOrd="1" destOrd="0" presId="urn:microsoft.com/office/officeart/2005/8/layout/orgChart1"/>
    <dgm:cxn modelId="{0F8CB404-26C4-4F26-991E-35992BA554BB}" type="presOf" srcId="{37D97C24-EC34-4698-A9A5-EDB2198CFD40}" destId="{4C27F5EB-23A2-4D4F-9832-86C6476B8129}" srcOrd="0" destOrd="0" presId="urn:microsoft.com/office/officeart/2005/8/layout/orgChart1"/>
    <dgm:cxn modelId="{5EE32968-5104-44FC-8F4E-D87B7C8C8B02}" srcId="{37D97C24-EC34-4698-A9A5-EDB2198CFD40}" destId="{FE17A977-4252-4822-BDB4-DCDAE295C219}" srcOrd="1" destOrd="0" parTransId="{99815FA9-A960-43BE-8578-F09BC4F279CD}" sibTransId="{2DC4EE9E-1F65-416C-9AF9-2C90136C60EC}"/>
    <dgm:cxn modelId="{67B23C5E-3E31-40EE-8433-3F1265A9190B}" srcId="{3806111B-F022-4378-8C54-EDFFD514191C}" destId="{37D97C24-EC34-4698-A9A5-EDB2198CFD40}" srcOrd="2" destOrd="0" parTransId="{74F47965-09C1-4243-A1BC-56EA3125A746}" sibTransId="{236F6FC9-A6A4-4642-8A9A-C54D787839A6}"/>
    <dgm:cxn modelId="{BC899346-6EB5-402F-8412-7A4B30B535D3}" type="presOf" srcId="{46429AC2-B0A2-42DE-9C8D-BBBB0F61D915}" destId="{CC740663-28BD-480C-962C-01922A105DB4}" srcOrd="0" destOrd="0" presId="urn:microsoft.com/office/officeart/2005/8/layout/orgChart1"/>
    <dgm:cxn modelId="{28A24197-0A05-4787-844D-1027268B78C5}" type="presOf" srcId="{C3C526B0-A64D-4538-9F4F-8958B690DA2C}" destId="{18A84F9E-5FE4-40F3-8ABB-76211A2111FB}" srcOrd="1" destOrd="0" presId="urn:microsoft.com/office/officeart/2005/8/layout/orgChart1"/>
    <dgm:cxn modelId="{9FC53247-EF00-4717-A11D-AB74DD494B8D}" type="presOf" srcId="{0E1FE604-4438-4C8E-97D8-C65E40FA49E0}" destId="{D95D4B91-516E-4B76-AFA6-A6A457C0B618}" srcOrd="1" destOrd="0" presId="urn:microsoft.com/office/officeart/2005/8/layout/orgChart1"/>
    <dgm:cxn modelId="{28EABD33-DAFB-4FBC-A69B-0978EA3A13DF}" type="presParOf" srcId="{B4BA5812-1F70-4794-B81E-5BE2B0778559}" destId="{31F9E050-E82F-4941-BF46-5C428E317FA4}" srcOrd="0" destOrd="0" presId="urn:microsoft.com/office/officeart/2005/8/layout/orgChart1"/>
    <dgm:cxn modelId="{D9ABF9B2-54BB-4029-98DA-52B4E085F421}" type="presParOf" srcId="{31F9E050-E82F-4941-BF46-5C428E317FA4}" destId="{FB542044-D5D2-451B-9F50-A063A54CEC97}" srcOrd="0" destOrd="0" presId="urn:microsoft.com/office/officeart/2005/8/layout/orgChart1"/>
    <dgm:cxn modelId="{74FB85B6-0E74-4815-A3EF-F6D1D75A6997}" type="presParOf" srcId="{FB542044-D5D2-451B-9F50-A063A54CEC97}" destId="{7C0D8EDB-39AE-4F36-A0B5-A9CB0C7E8EFF}" srcOrd="0" destOrd="0" presId="urn:microsoft.com/office/officeart/2005/8/layout/orgChart1"/>
    <dgm:cxn modelId="{EB120ECA-E528-4B81-9091-3D08CE7DD8FE}" type="presParOf" srcId="{FB542044-D5D2-451B-9F50-A063A54CEC97}" destId="{710A7991-445F-4AA8-BBDE-D281BF74E55A}" srcOrd="1" destOrd="0" presId="urn:microsoft.com/office/officeart/2005/8/layout/orgChart1"/>
    <dgm:cxn modelId="{B038FCCD-1BB0-4203-9809-6DB825CCD3AB}" type="presParOf" srcId="{31F9E050-E82F-4941-BF46-5C428E317FA4}" destId="{0D60773C-2F84-4211-8BAC-2AA6D860333F}" srcOrd="1" destOrd="0" presId="urn:microsoft.com/office/officeart/2005/8/layout/orgChart1"/>
    <dgm:cxn modelId="{772935FE-13D7-4536-B025-14AAB4BD46BE}" type="presParOf" srcId="{0D60773C-2F84-4211-8BAC-2AA6D860333F}" destId="{A456B33B-58E7-4B4D-8866-E3BE74AD5112}" srcOrd="0" destOrd="0" presId="urn:microsoft.com/office/officeart/2005/8/layout/orgChart1"/>
    <dgm:cxn modelId="{6A1932E7-5023-418E-8F98-9F4E901A592F}" type="presParOf" srcId="{0D60773C-2F84-4211-8BAC-2AA6D860333F}" destId="{9A3B11B7-3BA7-487D-B009-D4CFA0963DDF}" srcOrd="1" destOrd="0" presId="urn:microsoft.com/office/officeart/2005/8/layout/orgChart1"/>
    <dgm:cxn modelId="{ABDB0F9A-BB44-49D8-96A0-091966E4E833}" type="presParOf" srcId="{9A3B11B7-3BA7-487D-B009-D4CFA0963DDF}" destId="{3226AC41-D7AD-4779-B691-84B74538157A}" srcOrd="0" destOrd="0" presId="urn:microsoft.com/office/officeart/2005/8/layout/orgChart1"/>
    <dgm:cxn modelId="{E8D7F56D-D04D-47CD-9584-23C6067CDDCF}" type="presParOf" srcId="{3226AC41-D7AD-4779-B691-84B74538157A}" destId="{04F0F79E-8D2F-4CB5-90A4-1A1DE1B13D13}" srcOrd="0" destOrd="0" presId="urn:microsoft.com/office/officeart/2005/8/layout/orgChart1"/>
    <dgm:cxn modelId="{741DB500-871E-495D-9126-DC1B8B6C96F8}" type="presParOf" srcId="{3226AC41-D7AD-4779-B691-84B74538157A}" destId="{18A84F9E-5FE4-40F3-8ABB-76211A2111FB}" srcOrd="1" destOrd="0" presId="urn:microsoft.com/office/officeart/2005/8/layout/orgChart1"/>
    <dgm:cxn modelId="{444E857B-3C40-4F9B-A001-58CDE6CF6100}" type="presParOf" srcId="{9A3B11B7-3BA7-487D-B009-D4CFA0963DDF}" destId="{19676DD7-FF1D-4410-8162-F875557A62C3}" srcOrd="1" destOrd="0" presId="urn:microsoft.com/office/officeart/2005/8/layout/orgChart1"/>
    <dgm:cxn modelId="{9BEE3CCF-9135-48FE-A171-3480C774993C}" type="presParOf" srcId="{19676DD7-FF1D-4410-8162-F875557A62C3}" destId="{8A3CEC3D-DA41-42CB-A8A3-E44537CEF04A}" srcOrd="0" destOrd="0" presId="urn:microsoft.com/office/officeart/2005/8/layout/orgChart1"/>
    <dgm:cxn modelId="{97B1C15F-2D56-48A5-8115-B225323AA8C6}" type="presParOf" srcId="{19676DD7-FF1D-4410-8162-F875557A62C3}" destId="{8D7C9889-B63E-4B20-89C8-2CA349DFCDCE}" srcOrd="1" destOrd="0" presId="urn:microsoft.com/office/officeart/2005/8/layout/orgChart1"/>
    <dgm:cxn modelId="{2D1F1545-5BBF-4033-A50C-01ECB98D25FA}" type="presParOf" srcId="{8D7C9889-B63E-4B20-89C8-2CA349DFCDCE}" destId="{1BD9DA82-2854-46ED-8DC6-8EE1CBDC8D5E}" srcOrd="0" destOrd="0" presId="urn:microsoft.com/office/officeart/2005/8/layout/orgChart1"/>
    <dgm:cxn modelId="{2057B996-8260-4343-AD56-A2607897D49C}" type="presParOf" srcId="{1BD9DA82-2854-46ED-8DC6-8EE1CBDC8D5E}" destId="{B5E59CDE-C0AE-404D-8ECF-3A453ABBF767}" srcOrd="0" destOrd="0" presId="urn:microsoft.com/office/officeart/2005/8/layout/orgChart1"/>
    <dgm:cxn modelId="{A09C764A-80E4-4315-AE0B-D290743DCB18}" type="presParOf" srcId="{1BD9DA82-2854-46ED-8DC6-8EE1CBDC8D5E}" destId="{4CD1183B-1CC1-4AC4-839D-DE6579A4D60E}" srcOrd="1" destOrd="0" presId="urn:microsoft.com/office/officeart/2005/8/layout/orgChart1"/>
    <dgm:cxn modelId="{59335403-486C-497A-8BA0-D57F894A31C6}" type="presParOf" srcId="{8D7C9889-B63E-4B20-89C8-2CA349DFCDCE}" destId="{931BA54E-7AC4-4174-B907-40B2FE42E4C8}" srcOrd="1" destOrd="0" presId="urn:microsoft.com/office/officeart/2005/8/layout/orgChart1"/>
    <dgm:cxn modelId="{82D33852-113A-47CC-AAD1-E7D498B1F368}" type="presParOf" srcId="{8D7C9889-B63E-4B20-89C8-2CA349DFCDCE}" destId="{61A02986-EFB8-46CD-8DC8-4AE3D09425D5}" srcOrd="2" destOrd="0" presId="urn:microsoft.com/office/officeart/2005/8/layout/orgChart1"/>
    <dgm:cxn modelId="{F1729202-6545-42B5-B665-8481CFCAF92E}" type="presParOf" srcId="{19676DD7-FF1D-4410-8162-F875557A62C3}" destId="{016740CE-41E3-4E1B-90F1-3A4148320B4B}" srcOrd="2" destOrd="0" presId="urn:microsoft.com/office/officeart/2005/8/layout/orgChart1"/>
    <dgm:cxn modelId="{B7A318E4-96CF-4E2A-BFEB-5E7A55AEDA64}" type="presParOf" srcId="{19676DD7-FF1D-4410-8162-F875557A62C3}" destId="{B0F5048E-6194-4831-BA7B-3857195609EA}" srcOrd="3" destOrd="0" presId="urn:microsoft.com/office/officeart/2005/8/layout/orgChart1"/>
    <dgm:cxn modelId="{8E5EE315-9A93-4D5F-B6DA-512FE6EFCCB7}" type="presParOf" srcId="{B0F5048E-6194-4831-BA7B-3857195609EA}" destId="{3A11A93C-E866-4A2C-9D7F-2C3C2E727041}" srcOrd="0" destOrd="0" presId="urn:microsoft.com/office/officeart/2005/8/layout/orgChart1"/>
    <dgm:cxn modelId="{2AA32DAA-6792-4F3B-9BAE-2628BE272A10}" type="presParOf" srcId="{3A11A93C-E866-4A2C-9D7F-2C3C2E727041}" destId="{952F9B50-A964-4DB2-AD25-00FEEC2A1F16}" srcOrd="0" destOrd="0" presId="urn:microsoft.com/office/officeart/2005/8/layout/orgChart1"/>
    <dgm:cxn modelId="{168836C6-0750-4E85-A00F-AEDE095BCD96}" type="presParOf" srcId="{3A11A93C-E866-4A2C-9D7F-2C3C2E727041}" destId="{9562A4DC-B335-4B1D-84F4-1D7786C9E128}" srcOrd="1" destOrd="0" presId="urn:microsoft.com/office/officeart/2005/8/layout/orgChart1"/>
    <dgm:cxn modelId="{90A678CE-5842-40F6-80BD-AC870E7B24EF}" type="presParOf" srcId="{B0F5048E-6194-4831-BA7B-3857195609EA}" destId="{E8605DE1-148F-4CC7-9B83-FF064966F705}" srcOrd="1" destOrd="0" presId="urn:microsoft.com/office/officeart/2005/8/layout/orgChart1"/>
    <dgm:cxn modelId="{F3DB8942-488A-40BD-B7AA-310907B249B5}" type="presParOf" srcId="{B0F5048E-6194-4831-BA7B-3857195609EA}" destId="{C89037DA-0764-4756-8495-35EDB7068392}" srcOrd="2" destOrd="0" presId="urn:microsoft.com/office/officeart/2005/8/layout/orgChart1"/>
    <dgm:cxn modelId="{02836A1E-CA04-44F1-A0AB-0988EFFE11DC}" type="presParOf" srcId="{19676DD7-FF1D-4410-8162-F875557A62C3}" destId="{E0A1AE6B-177E-412E-81BB-22AFB89661D9}" srcOrd="4" destOrd="0" presId="urn:microsoft.com/office/officeart/2005/8/layout/orgChart1"/>
    <dgm:cxn modelId="{2219AA73-18DB-4E0C-A72E-90234045E96D}" type="presParOf" srcId="{19676DD7-FF1D-4410-8162-F875557A62C3}" destId="{5622840D-2A1D-4493-800A-CFA8BAB28F74}" srcOrd="5" destOrd="0" presId="urn:microsoft.com/office/officeart/2005/8/layout/orgChart1"/>
    <dgm:cxn modelId="{1F7BBCD9-8766-4270-AEA6-010ACFE23B98}" type="presParOf" srcId="{5622840D-2A1D-4493-800A-CFA8BAB28F74}" destId="{F8236A72-04CF-459A-8731-934F587294A3}" srcOrd="0" destOrd="0" presId="urn:microsoft.com/office/officeart/2005/8/layout/orgChart1"/>
    <dgm:cxn modelId="{0CF34B1D-E85B-4F87-B675-0C4544A235FF}" type="presParOf" srcId="{F8236A72-04CF-459A-8731-934F587294A3}" destId="{D58141D4-1DB2-433F-A8CE-DCAA8F740F07}" srcOrd="0" destOrd="0" presId="urn:microsoft.com/office/officeart/2005/8/layout/orgChart1"/>
    <dgm:cxn modelId="{FE66E3F2-AFDE-454F-9013-3BF0D63C3035}" type="presParOf" srcId="{F8236A72-04CF-459A-8731-934F587294A3}" destId="{D95D4B91-516E-4B76-AFA6-A6A457C0B618}" srcOrd="1" destOrd="0" presId="urn:microsoft.com/office/officeart/2005/8/layout/orgChart1"/>
    <dgm:cxn modelId="{CE678E2A-0DD0-435B-9417-42A5325CCF14}" type="presParOf" srcId="{5622840D-2A1D-4493-800A-CFA8BAB28F74}" destId="{88A93182-4446-43DB-9E5D-0F3AD694F666}" srcOrd="1" destOrd="0" presId="urn:microsoft.com/office/officeart/2005/8/layout/orgChart1"/>
    <dgm:cxn modelId="{0869C7DE-1A14-4E38-8429-6629D3A59513}" type="presParOf" srcId="{5622840D-2A1D-4493-800A-CFA8BAB28F74}" destId="{33CFE55E-7022-480F-9828-7DF68911124F}" srcOrd="2" destOrd="0" presId="urn:microsoft.com/office/officeart/2005/8/layout/orgChart1"/>
    <dgm:cxn modelId="{321C631B-D918-4995-9CE3-F08C39C264BB}" type="presParOf" srcId="{9A3B11B7-3BA7-487D-B009-D4CFA0963DDF}" destId="{FD4F0D48-B3EA-4139-A9ED-6864EBA446B1}" srcOrd="2" destOrd="0" presId="urn:microsoft.com/office/officeart/2005/8/layout/orgChart1"/>
    <dgm:cxn modelId="{B7CD3CA4-3C03-4F00-802C-50227810DD28}" type="presParOf" srcId="{0D60773C-2F84-4211-8BAC-2AA6D860333F}" destId="{148E62CE-5455-4A1E-9436-CD0A5C880853}" srcOrd="2" destOrd="0" presId="urn:microsoft.com/office/officeart/2005/8/layout/orgChart1"/>
    <dgm:cxn modelId="{9EE9782F-B75E-4235-AB58-BC8787CC1685}" type="presParOf" srcId="{0D60773C-2F84-4211-8BAC-2AA6D860333F}" destId="{D1D234C3-C621-4FE9-BCEA-6BBB0CA18097}" srcOrd="3" destOrd="0" presId="urn:microsoft.com/office/officeart/2005/8/layout/orgChart1"/>
    <dgm:cxn modelId="{699FAE79-EF8F-46E7-93E4-90190131DA64}" type="presParOf" srcId="{D1D234C3-C621-4FE9-BCEA-6BBB0CA18097}" destId="{B2005A53-3165-42D1-A9F1-BCD50B1E848C}" srcOrd="0" destOrd="0" presId="urn:microsoft.com/office/officeart/2005/8/layout/orgChart1"/>
    <dgm:cxn modelId="{F69E1A86-0B4A-4DCD-986C-383FCD34F02A}" type="presParOf" srcId="{B2005A53-3165-42D1-A9F1-BCD50B1E848C}" destId="{532F43D2-C2E1-446A-8751-6BD112DA8197}" srcOrd="0" destOrd="0" presId="urn:microsoft.com/office/officeart/2005/8/layout/orgChart1"/>
    <dgm:cxn modelId="{CB09A4C4-5555-465C-930E-841B3CFC3F7D}" type="presParOf" srcId="{B2005A53-3165-42D1-A9F1-BCD50B1E848C}" destId="{17B56482-0B94-4583-A4B1-429D64D41A71}" srcOrd="1" destOrd="0" presId="urn:microsoft.com/office/officeart/2005/8/layout/orgChart1"/>
    <dgm:cxn modelId="{6EA4A124-E68E-46AB-BD82-715F88228AA6}" type="presParOf" srcId="{D1D234C3-C621-4FE9-BCEA-6BBB0CA18097}" destId="{6B41C9DF-246C-4D7A-BAE0-87BEC14E7C46}" srcOrd="1" destOrd="0" presId="urn:microsoft.com/office/officeart/2005/8/layout/orgChart1"/>
    <dgm:cxn modelId="{C60A7D77-A02A-4394-8805-FB4327A2AA26}" type="presParOf" srcId="{6B41C9DF-246C-4D7A-BAE0-87BEC14E7C46}" destId="{A19F0FDD-466C-4241-9627-5154FB1F77B0}" srcOrd="0" destOrd="0" presId="urn:microsoft.com/office/officeart/2005/8/layout/orgChart1"/>
    <dgm:cxn modelId="{592E122A-CDF2-41F8-9682-4A35B40C6171}" type="presParOf" srcId="{6B41C9DF-246C-4D7A-BAE0-87BEC14E7C46}" destId="{DE4C6C62-C2E9-4768-8CFF-1F56E7E30D98}" srcOrd="1" destOrd="0" presId="urn:microsoft.com/office/officeart/2005/8/layout/orgChart1"/>
    <dgm:cxn modelId="{ED2CAD6D-B1AD-4C3C-8105-F7820AA90247}" type="presParOf" srcId="{DE4C6C62-C2E9-4768-8CFF-1F56E7E30D98}" destId="{09C86F7B-82FA-499F-9E7B-D31A24D3381A}" srcOrd="0" destOrd="0" presId="urn:microsoft.com/office/officeart/2005/8/layout/orgChart1"/>
    <dgm:cxn modelId="{00ACCE38-5C60-4FB1-B92C-F9501CD87284}" type="presParOf" srcId="{09C86F7B-82FA-499F-9E7B-D31A24D3381A}" destId="{E94B6A14-6E47-4874-B2A8-C29F578CDB70}" srcOrd="0" destOrd="0" presId="urn:microsoft.com/office/officeart/2005/8/layout/orgChart1"/>
    <dgm:cxn modelId="{70AD3E74-7B5A-4C93-B4B8-47DD12AB443B}" type="presParOf" srcId="{09C86F7B-82FA-499F-9E7B-D31A24D3381A}" destId="{0942BC2C-D60C-4E27-85CB-378601BDAD52}" srcOrd="1" destOrd="0" presId="urn:microsoft.com/office/officeart/2005/8/layout/orgChart1"/>
    <dgm:cxn modelId="{B7996318-6E02-4472-9D7F-F320EA84740F}" type="presParOf" srcId="{DE4C6C62-C2E9-4768-8CFF-1F56E7E30D98}" destId="{31748993-E65C-4638-BAD0-3E340F9BE3A7}" srcOrd="1" destOrd="0" presId="urn:microsoft.com/office/officeart/2005/8/layout/orgChart1"/>
    <dgm:cxn modelId="{2E0AF9A7-3417-48B3-AB8A-A370DD3541FC}" type="presParOf" srcId="{DE4C6C62-C2E9-4768-8CFF-1F56E7E30D98}" destId="{6E64097B-1597-4C23-8FA7-F54065F84D45}" srcOrd="2" destOrd="0" presId="urn:microsoft.com/office/officeart/2005/8/layout/orgChart1"/>
    <dgm:cxn modelId="{7E71AC6B-9B0C-4303-B691-05BC57C7E92E}" type="presParOf" srcId="{6B41C9DF-246C-4D7A-BAE0-87BEC14E7C46}" destId="{A3643071-4BB8-4DDC-B42A-E8D4DB984D28}" srcOrd="2" destOrd="0" presId="urn:microsoft.com/office/officeart/2005/8/layout/orgChart1"/>
    <dgm:cxn modelId="{1F0F884F-1FA0-4088-9600-19925E7D82C5}" type="presParOf" srcId="{6B41C9DF-246C-4D7A-BAE0-87BEC14E7C46}" destId="{24C62AB2-1EE8-41A2-B8C6-DFA346BA1707}" srcOrd="3" destOrd="0" presId="urn:microsoft.com/office/officeart/2005/8/layout/orgChart1"/>
    <dgm:cxn modelId="{735AC3BD-6E9E-490B-AC99-4B560021E54D}" type="presParOf" srcId="{24C62AB2-1EE8-41A2-B8C6-DFA346BA1707}" destId="{08B5A58E-2A59-4142-8395-12EB013DE5E6}" srcOrd="0" destOrd="0" presId="urn:microsoft.com/office/officeart/2005/8/layout/orgChart1"/>
    <dgm:cxn modelId="{BD1C17E0-18D1-455C-A345-B419CDF1033B}" type="presParOf" srcId="{08B5A58E-2A59-4142-8395-12EB013DE5E6}" destId="{8267EE29-AADA-4128-879D-5B9CEE00C6F0}" srcOrd="0" destOrd="0" presId="urn:microsoft.com/office/officeart/2005/8/layout/orgChart1"/>
    <dgm:cxn modelId="{DE45AE55-48F8-4D02-800F-55656536404B}" type="presParOf" srcId="{08B5A58E-2A59-4142-8395-12EB013DE5E6}" destId="{272FE5F0-BD11-4386-BE4C-B3477BED640B}" srcOrd="1" destOrd="0" presId="urn:microsoft.com/office/officeart/2005/8/layout/orgChart1"/>
    <dgm:cxn modelId="{94E8E9A7-22C5-4D1A-B003-6EE8E8E51C43}" type="presParOf" srcId="{24C62AB2-1EE8-41A2-B8C6-DFA346BA1707}" destId="{CB06D0FA-D06A-4F66-AB3B-E9B69169BA98}" srcOrd="1" destOrd="0" presId="urn:microsoft.com/office/officeart/2005/8/layout/orgChart1"/>
    <dgm:cxn modelId="{DA1BC943-4F1D-496E-9110-7ADA8A86E2B7}" type="presParOf" srcId="{24C62AB2-1EE8-41A2-B8C6-DFA346BA1707}" destId="{2990D50F-8AEF-4532-A44A-85A38CE85B65}" srcOrd="2" destOrd="0" presId="urn:microsoft.com/office/officeart/2005/8/layout/orgChart1"/>
    <dgm:cxn modelId="{06AE7759-C7B8-4FF5-A2EE-55D351D93446}" type="presParOf" srcId="{6B41C9DF-246C-4D7A-BAE0-87BEC14E7C46}" destId="{5E032935-9F96-4243-995F-90F8B6F4AAA0}" srcOrd="4" destOrd="0" presId="urn:microsoft.com/office/officeart/2005/8/layout/orgChart1"/>
    <dgm:cxn modelId="{E72C0E47-AB9C-4D39-B98F-BF8B7D1D26AA}" type="presParOf" srcId="{6B41C9DF-246C-4D7A-BAE0-87BEC14E7C46}" destId="{2361FC21-316F-4F4D-9152-32477CB93515}" srcOrd="5" destOrd="0" presId="urn:microsoft.com/office/officeart/2005/8/layout/orgChart1"/>
    <dgm:cxn modelId="{4D4BA8FA-C2FF-4A6F-8823-875FBC232924}" type="presParOf" srcId="{2361FC21-316F-4F4D-9152-32477CB93515}" destId="{E42AA72F-75F5-4658-BE73-9078A1FF7058}" srcOrd="0" destOrd="0" presId="urn:microsoft.com/office/officeart/2005/8/layout/orgChart1"/>
    <dgm:cxn modelId="{917BEE7C-FD25-4DB4-8702-6E4D075C503B}" type="presParOf" srcId="{E42AA72F-75F5-4658-BE73-9078A1FF7058}" destId="{9848D6C2-AD37-485E-93CE-569603B404AD}" srcOrd="0" destOrd="0" presId="urn:microsoft.com/office/officeart/2005/8/layout/orgChart1"/>
    <dgm:cxn modelId="{36D48726-B209-417F-BFD4-0B179A02EEF6}" type="presParOf" srcId="{E42AA72F-75F5-4658-BE73-9078A1FF7058}" destId="{FB3BC3AD-A592-4C5C-9D06-D347BEF498B3}" srcOrd="1" destOrd="0" presId="urn:microsoft.com/office/officeart/2005/8/layout/orgChart1"/>
    <dgm:cxn modelId="{FD9B9037-A823-403B-9B65-A9C884C5FA51}" type="presParOf" srcId="{2361FC21-316F-4F4D-9152-32477CB93515}" destId="{F6314315-2765-443C-8BF5-556208FF04B3}" srcOrd="1" destOrd="0" presId="urn:microsoft.com/office/officeart/2005/8/layout/orgChart1"/>
    <dgm:cxn modelId="{615E5BB9-B1AB-41A7-8653-F629E9BEB0A9}" type="presParOf" srcId="{2361FC21-316F-4F4D-9152-32477CB93515}" destId="{5F8AE943-C6EF-4B9B-94CA-B6BCB14FDB03}" srcOrd="2" destOrd="0" presId="urn:microsoft.com/office/officeart/2005/8/layout/orgChart1"/>
    <dgm:cxn modelId="{4578FEB8-C637-4B79-BF61-635CEE98CB47}" type="presParOf" srcId="{D1D234C3-C621-4FE9-BCEA-6BBB0CA18097}" destId="{8FCED059-37C8-4239-B201-6F0B4152E36A}" srcOrd="2" destOrd="0" presId="urn:microsoft.com/office/officeart/2005/8/layout/orgChart1"/>
    <dgm:cxn modelId="{7EDD837E-3FBA-4CA3-BD54-853EEBAA1839}" type="presParOf" srcId="{0D60773C-2F84-4211-8BAC-2AA6D860333F}" destId="{F4FD1764-916F-4B98-82B2-7BC752701ABD}" srcOrd="4" destOrd="0" presId="urn:microsoft.com/office/officeart/2005/8/layout/orgChart1"/>
    <dgm:cxn modelId="{62C3151E-25D2-46F4-9237-420FA5CCF1F9}" type="presParOf" srcId="{0D60773C-2F84-4211-8BAC-2AA6D860333F}" destId="{1D9FA74E-6E5F-4345-A05B-7BC0DFB2070E}" srcOrd="5" destOrd="0" presId="urn:microsoft.com/office/officeart/2005/8/layout/orgChart1"/>
    <dgm:cxn modelId="{078FC391-477A-4CB9-AD3D-4C45A9A1FDB1}" type="presParOf" srcId="{1D9FA74E-6E5F-4345-A05B-7BC0DFB2070E}" destId="{ECF5BEBC-3BF9-4B6A-9069-9F14E4A5A782}" srcOrd="0" destOrd="0" presId="urn:microsoft.com/office/officeart/2005/8/layout/orgChart1"/>
    <dgm:cxn modelId="{D1035637-6A21-4E3B-A916-E66DC41D6CC2}" type="presParOf" srcId="{ECF5BEBC-3BF9-4B6A-9069-9F14E4A5A782}" destId="{4C27F5EB-23A2-4D4F-9832-86C6476B8129}" srcOrd="0" destOrd="0" presId="urn:microsoft.com/office/officeart/2005/8/layout/orgChart1"/>
    <dgm:cxn modelId="{3D22FCEB-2F6B-4015-8266-1451BC96DE07}" type="presParOf" srcId="{ECF5BEBC-3BF9-4B6A-9069-9F14E4A5A782}" destId="{5F1CF67E-022C-4CE8-9001-2A1E239EAF3F}" srcOrd="1" destOrd="0" presId="urn:microsoft.com/office/officeart/2005/8/layout/orgChart1"/>
    <dgm:cxn modelId="{F483AE75-FF3B-4650-9809-3844379528CD}" type="presParOf" srcId="{1D9FA74E-6E5F-4345-A05B-7BC0DFB2070E}" destId="{69BC5D66-F023-4D17-9258-877580BE7392}" srcOrd="1" destOrd="0" presId="urn:microsoft.com/office/officeart/2005/8/layout/orgChart1"/>
    <dgm:cxn modelId="{0464F1F5-B249-4508-98F9-1BB6EAE9AEFA}" type="presParOf" srcId="{69BC5D66-F023-4D17-9258-877580BE7392}" destId="{6BD88887-5804-40D4-A61A-39FD84F607F3}" srcOrd="0" destOrd="0" presId="urn:microsoft.com/office/officeart/2005/8/layout/orgChart1"/>
    <dgm:cxn modelId="{16727AFC-D714-424B-AB58-7A31CC9FAC13}" type="presParOf" srcId="{69BC5D66-F023-4D17-9258-877580BE7392}" destId="{9DB92822-7DE5-4464-ABAB-FA9B54A3E5E8}" srcOrd="1" destOrd="0" presId="urn:microsoft.com/office/officeart/2005/8/layout/orgChart1"/>
    <dgm:cxn modelId="{F21E62DF-B18C-4696-8CFA-4727E6A6544E}" type="presParOf" srcId="{9DB92822-7DE5-4464-ABAB-FA9B54A3E5E8}" destId="{54F0EC41-12BA-4968-88CC-5F9912B2A05B}" srcOrd="0" destOrd="0" presId="urn:microsoft.com/office/officeart/2005/8/layout/orgChart1"/>
    <dgm:cxn modelId="{195A234F-0F57-4FF0-8725-7D39201DFA07}" type="presParOf" srcId="{54F0EC41-12BA-4968-88CC-5F9912B2A05B}" destId="{5092B81E-8279-4B92-82B0-5DF319193F1C}" srcOrd="0" destOrd="0" presId="urn:microsoft.com/office/officeart/2005/8/layout/orgChart1"/>
    <dgm:cxn modelId="{5BEBF617-F575-44FD-9FDC-6DAA048198EA}" type="presParOf" srcId="{54F0EC41-12BA-4968-88CC-5F9912B2A05B}" destId="{66E69C1B-45EC-451B-AC35-E14572F77BFF}" srcOrd="1" destOrd="0" presId="urn:microsoft.com/office/officeart/2005/8/layout/orgChart1"/>
    <dgm:cxn modelId="{2935C918-0A7E-4D26-9491-97B20D2293E9}" type="presParOf" srcId="{9DB92822-7DE5-4464-ABAB-FA9B54A3E5E8}" destId="{347F1EA1-A843-428A-8080-4E5F93CDFDC4}" srcOrd="1" destOrd="0" presId="urn:microsoft.com/office/officeart/2005/8/layout/orgChart1"/>
    <dgm:cxn modelId="{20D25864-3A31-44F0-B79A-DD1B8C89E934}" type="presParOf" srcId="{9DB92822-7DE5-4464-ABAB-FA9B54A3E5E8}" destId="{9F6FFE38-64C6-4194-9251-81DCA48E955A}" srcOrd="2" destOrd="0" presId="urn:microsoft.com/office/officeart/2005/8/layout/orgChart1"/>
    <dgm:cxn modelId="{4C646FE6-A579-4E69-8E4B-3403002B0D1A}" type="presParOf" srcId="{69BC5D66-F023-4D17-9258-877580BE7392}" destId="{3B48B0B0-324E-4664-A375-837463304C93}" srcOrd="2" destOrd="0" presId="urn:microsoft.com/office/officeart/2005/8/layout/orgChart1"/>
    <dgm:cxn modelId="{0EB7463B-6FA2-4F30-BD63-9EC4C7CD7B92}" type="presParOf" srcId="{69BC5D66-F023-4D17-9258-877580BE7392}" destId="{05197792-C9A3-42BF-A0AF-1DF1F3C374C7}" srcOrd="3" destOrd="0" presId="urn:microsoft.com/office/officeart/2005/8/layout/orgChart1"/>
    <dgm:cxn modelId="{09A3A360-8B2C-4E34-B605-F40A6701663F}" type="presParOf" srcId="{05197792-C9A3-42BF-A0AF-1DF1F3C374C7}" destId="{08B90EAB-6A6F-469B-AB68-DE72764DAE2F}" srcOrd="0" destOrd="0" presId="urn:microsoft.com/office/officeart/2005/8/layout/orgChart1"/>
    <dgm:cxn modelId="{B61D58F5-50B7-4A1C-A979-F7D324D45766}" type="presParOf" srcId="{08B90EAB-6A6F-469B-AB68-DE72764DAE2F}" destId="{D93D3E3F-3E98-4FF5-9136-76E637B576AE}" srcOrd="0" destOrd="0" presId="urn:microsoft.com/office/officeart/2005/8/layout/orgChart1"/>
    <dgm:cxn modelId="{24D0E390-12BB-466B-8EF0-D4DC3E2B1177}" type="presParOf" srcId="{08B90EAB-6A6F-469B-AB68-DE72764DAE2F}" destId="{616F8D75-A68F-440E-BBCC-97FA473989C4}" srcOrd="1" destOrd="0" presId="urn:microsoft.com/office/officeart/2005/8/layout/orgChart1"/>
    <dgm:cxn modelId="{6C0C178A-5AAF-44C6-92F0-D39807B41030}" type="presParOf" srcId="{05197792-C9A3-42BF-A0AF-1DF1F3C374C7}" destId="{6C101A65-055C-4F90-BC2E-2EF0397BAE63}" srcOrd="1" destOrd="0" presId="urn:microsoft.com/office/officeart/2005/8/layout/orgChart1"/>
    <dgm:cxn modelId="{98F1DD8C-6545-4785-A5EF-0F98574FFCC6}" type="presParOf" srcId="{05197792-C9A3-42BF-A0AF-1DF1F3C374C7}" destId="{147153E5-003C-449D-BD85-5C000FC166D1}" srcOrd="2" destOrd="0" presId="urn:microsoft.com/office/officeart/2005/8/layout/orgChart1"/>
    <dgm:cxn modelId="{4891E10F-C956-4B14-AB53-6795DC166CA2}" type="presParOf" srcId="{69BC5D66-F023-4D17-9258-877580BE7392}" destId="{3074DE31-A535-4774-B1A5-DD30D6B85E6E}" srcOrd="4" destOrd="0" presId="urn:microsoft.com/office/officeart/2005/8/layout/orgChart1"/>
    <dgm:cxn modelId="{5A32C9E7-29FE-4293-B7EA-00A6205AD4A0}" type="presParOf" srcId="{69BC5D66-F023-4D17-9258-877580BE7392}" destId="{AD7824F9-4179-46EB-AB59-ABB9A904F738}" srcOrd="5" destOrd="0" presId="urn:microsoft.com/office/officeart/2005/8/layout/orgChart1"/>
    <dgm:cxn modelId="{A84893DE-5F32-4DA1-9B59-672CA2D1C8D2}" type="presParOf" srcId="{AD7824F9-4179-46EB-AB59-ABB9A904F738}" destId="{BA901AAC-A777-4903-8CDE-B7545445B9FB}" srcOrd="0" destOrd="0" presId="urn:microsoft.com/office/officeart/2005/8/layout/orgChart1"/>
    <dgm:cxn modelId="{757D7C28-D5B1-45DE-B3ED-DE93AE49407D}" type="presParOf" srcId="{BA901AAC-A777-4903-8CDE-B7545445B9FB}" destId="{CC740663-28BD-480C-962C-01922A105DB4}" srcOrd="0" destOrd="0" presId="urn:microsoft.com/office/officeart/2005/8/layout/orgChart1"/>
    <dgm:cxn modelId="{453E97F9-B48C-46AA-AB58-D162973955CF}" type="presParOf" srcId="{BA901AAC-A777-4903-8CDE-B7545445B9FB}" destId="{363759DA-EA56-493A-82D9-0C85520334F3}" srcOrd="1" destOrd="0" presId="urn:microsoft.com/office/officeart/2005/8/layout/orgChart1"/>
    <dgm:cxn modelId="{D9675610-99D5-457A-950A-75DBB6F960B9}" type="presParOf" srcId="{AD7824F9-4179-46EB-AB59-ABB9A904F738}" destId="{0C5F84DF-82AF-4042-8BCA-DE72E092543A}" srcOrd="1" destOrd="0" presId="urn:microsoft.com/office/officeart/2005/8/layout/orgChart1"/>
    <dgm:cxn modelId="{B4793BC3-066D-44E9-94D6-619FB054A22E}" type="presParOf" srcId="{AD7824F9-4179-46EB-AB59-ABB9A904F738}" destId="{98C53A97-B8DF-4599-AAFA-7C8674D6BF0F}" srcOrd="2" destOrd="0" presId="urn:microsoft.com/office/officeart/2005/8/layout/orgChart1"/>
    <dgm:cxn modelId="{C3BACCC6-02D1-48EA-8F8F-19B828640541}" type="presParOf" srcId="{1D9FA74E-6E5F-4345-A05B-7BC0DFB2070E}" destId="{48FF9CED-321A-4F66-8058-8A8152DAC51F}" srcOrd="2" destOrd="0" presId="urn:microsoft.com/office/officeart/2005/8/layout/orgChart1"/>
    <dgm:cxn modelId="{1A4D0695-A389-4365-A266-239DF16C1D26}" type="presParOf" srcId="{31F9E050-E82F-4941-BF46-5C428E317FA4}" destId="{14A86A8D-DFB8-4F0E-82B5-CC212E2B47F6}"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74DE31-A535-4774-B1A5-DD30D6B85E6E}">
      <dsp:nvSpPr>
        <dsp:cNvPr id="0" name=""/>
        <dsp:cNvSpPr/>
      </dsp:nvSpPr>
      <dsp:spPr>
        <a:xfrm>
          <a:off x="3877133" y="1159653"/>
          <a:ext cx="232928" cy="1801318"/>
        </a:xfrm>
        <a:custGeom>
          <a:avLst/>
          <a:gdLst/>
          <a:ahLst/>
          <a:cxnLst/>
          <a:rect l="0" t="0" r="0" b="0"/>
          <a:pathLst>
            <a:path>
              <a:moveTo>
                <a:pt x="0" y="0"/>
              </a:moveTo>
              <a:lnTo>
                <a:pt x="0" y="1801318"/>
              </a:lnTo>
              <a:lnTo>
                <a:pt x="232928" y="18013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48B0B0-324E-4664-A375-837463304C93}">
      <dsp:nvSpPr>
        <dsp:cNvPr id="0" name=""/>
        <dsp:cNvSpPr/>
      </dsp:nvSpPr>
      <dsp:spPr>
        <a:xfrm>
          <a:off x="3877133" y="1159653"/>
          <a:ext cx="232928" cy="1120519"/>
        </a:xfrm>
        <a:custGeom>
          <a:avLst/>
          <a:gdLst/>
          <a:ahLst/>
          <a:cxnLst/>
          <a:rect l="0" t="0" r="0" b="0"/>
          <a:pathLst>
            <a:path>
              <a:moveTo>
                <a:pt x="0" y="0"/>
              </a:moveTo>
              <a:lnTo>
                <a:pt x="0" y="1120519"/>
              </a:lnTo>
              <a:lnTo>
                <a:pt x="232928" y="11205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BD88887-5804-40D4-A61A-39FD84F607F3}">
      <dsp:nvSpPr>
        <dsp:cNvPr id="0" name=""/>
        <dsp:cNvSpPr/>
      </dsp:nvSpPr>
      <dsp:spPr>
        <a:xfrm>
          <a:off x="3877133" y="1159653"/>
          <a:ext cx="232928" cy="440546"/>
        </a:xfrm>
        <a:custGeom>
          <a:avLst/>
          <a:gdLst/>
          <a:ahLst/>
          <a:cxnLst/>
          <a:rect l="0" t="0" r="0" b="0"/>
          <a:pathLst>
            <a:path>
              <a:moveTo>
                <a:pt x="0" y="0"/>
              </a:moveTo>
              <a:lnTo>
                <a:pt x="0" y="440546"/>
              </a:lnTo>
              <a:lnTo>
                <a:pt x="232928" y="4405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FD1764-916F-4B98-82B2-7BC752701ABD}">
      <dsp:nvSpPr>
        <dsp:cNvPr id="0" name=""/>
        <dsp:cNvSpPr/>
      </dsp:nvSpPr>
      <dsp:spPr>
        <a:xfrm>
          <a:off x="2743200" y="479680"/>
          <a:ext cx="1755662" cy="201118"/>
        </a:xfrm>
        <a:custGeom>
          <a:avLst/>
          <a:gdLst/>
          <a:ahLst/>
          <a:cxnLst/>
          <a:rect l="0" t="0" r="0" b="0"/>
          <a:pathLst>
            <a:path>
              <a:moveTo>
                <a:pt x="0" y="0"/>
              </a:moveTo>
              <a:lnTo>
                <a:pt x="0" y="100559"/>
              </a:lnTo>
              <a:lnTo>
                <a:pt x="1755662" y="100559"/>
              </a:lnTo>
              <a:lnTo>
                <a:pt x="1755662" y="2011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032935-9F96-4243-995F-90F8B6F4AAA0}">
      <dsp:nvSpPr>
        <dsp:cNvPr id="0" name=""/>
        <dsp:cNvSpPr/>
      </dsp:nvSpPr>
      <dsp:spPr>
        <a:xfrm>
          <a:off x="2121470" y="1159653"/>
          <a:ext cx="233148" cy="1800492"/>
        </a:xfrm>
        <a:custGeom>
          <a:avLst/>
          <a:gdLst/>
          <a:ahLst/>
          <a:cxnLst/>
          <a:rect l="0" t="0" r="0" b="0"/>
          <a:pathLst>
            <a:path>
              <a:moveTo>
                <a:pt x="0" y="0"/>
              </a:moveTo>
              <a:lnTo>
                <a:pt x="0" y="1800492"/>
              </a:lnTo>
              <a:lnTo>
                <a:pt x="233148" y="18004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643071-4BB8-4DDC-B42A-E8D4DB984D28}">
      <dsp:nvSpPr>
        <dsp:cNvPr id="0" name=""/>
        <dsp:cNvSpPr/>
      </dsp:nvSpPr>
      <dsp:spPr>
        <a:xfrm>
          <a:off x="2121470" y="1159653"/>
          <a:ext cx="233148" cy="1120519"/>
        </a:xfrm>
        <a:custGeom>
          <a:avLst/>
          <a:gdLst/>
          <a:ahLst/>
          <a:cxnLst/>
          <a:rect l="0" t="0" r="0" b="0"/>
          <a:pathLst>
            <a:path>
              <a:moveTo>
                <a:pt x="0" y="0"/>
              </a:moveTo>
              <a:lnTo>
                <a:pt x="0" y="1120519"/>
              </a:lnTo>
              <a:lnTo>
                <a:pt x="233148" y="11205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9F0FDD-466C-4241-9627-5154FB1F77B0}">
      <dsp:nvSpPr>
        <dsp:cNvPr id="0" name=""/>
        <dsp:cNvSpPr/>
      </dsp:nvSpPr>
      <dsp:spPr>
        <a:xfrm>
          <a:off x="2121470" y="1159653"/>
          <a:ext cx="233148" cy="440546"/>
        </a:xfrm>
        <a:custGeom>
          <a:avLst/>
          <a:gdLst/>
          <a:ahLst/>
          <a:cxnLst/>
          <a:rect l="0" t="0" r="0" b="0"/>
          <a:pathLst>
            <a:path>
              <a:moveTo>
                <a:pt x="0" y="0"/>
              </a:moveTo>
              <a:lnTo>
                <a:pt x="0" y="440546"/>
              </a:lnTo>
              <a:lnTo>
                <a:pt x="233148" y="4405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8E62CE-5455-4A1E-9436-CD0A5C880853}">
      <dsp:nvSpPr>
        <dsp:cNvPr id="0" name=""/>
        <dsp:cNvSpPr/>
      </dsp:nvSpPr>
      <dsp:spPr>
        <a:xfrm>
          <a:off x="2697480" y="479680"/>
          <a:ext cx="91440" cy="201118"/>
        </a:xfrm>
        <a:custGeom>
          <a:avLst/>
          <a:gdLst/>
          <a:ahLst/>
          <a:cxnLst/>
          <a:rect l="0" t="0" r="0" b="0"/>
          <a:pathLst>
            <a:path>
              <a:moveTo>
                <a:pt x="45720" y="0"/>
              </a:moveTo>
              <a:lnTo>
                <a:pt x="45720" y="2011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0A1AE6B-177E-412E-81BB-22AFB89661D9}">
      <dsp:nvSpPr>
        <dsp:cNvPr id="0" name=""/>
        <dsp:cNvSpPr/>
      </dsp:nvSpPr>
      <dsp:spPr>
        <a:xfrm>
          <a:off x="364333" y="1159653"/>
          <a:ext cx="234843" cy="1801318"/>
        </a:xfrm>
        <a:custGeom>
          <a:avLst/>
          <a:gdLst/>
          <a:ahLst/>
          <a:cxnLst/>
          <a:rect l="0" t="0" r="0" b="0"/>
          <a:pathLst>
            <a:path>
              <a:moveTo>
                <a:pt x="0" y="0"/>
              </a:moveTo>
              <a:lnTo>
                <a:pt x="0" y="1801318"/>
              </a:lnTo>
              <a:lnTo>
                <a:pt x="234843" y="18013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16740CE-41E3-4E1B-90F1-3A4148320B4B}">
      <dsp:nvSpPr>
        <dsp:cNvPr id="0" name=""/>
        <dsp:cNvSpPr/>
      </dsp:nvSpPr>
      <dsp:spPr>
        <a:xfrm>
          <a:off x="364333" y="1159653"/>
          <a:ext cx="234843" cy="1120519"/>
        </a:xfrm>
        <a:custGeom>
          <a:avLst/>
          <a:gdLst/>
          <a:ahLst/>
          <a:cxnLst/>
          <a:rect l="0" t="0" r="0" b="0"/>
          <a:pathLst>
            <a:path>
              <a:moveTo>
                <a:pt x="0" y="0"/>
              </a:moveTo>
              <a:lnTo>
                <a:pt x="0" y="1120519"/>
              </a:lnTo>
              <a:lnTo>
                <a:pt x="234843" y="11205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3CEC3D-DA41-42CB-A8A3-E44537CEF04A}">
      <dsp:nvSpPr>
        <dsp:cNvPr id="0" name=""/>
        <dsp:cNvSpPr/>
      </dsp:nvSpPr>
      <dsp:spPr>
        <a:xfrm>
          <a:off x="364333" y="1159653"/>
          <a:ext cx="234843" cy="440546"/>
        </a:xfrm>
        <a:custGeom>
          <a:avLst/>
          <a:gdLst/>
          <a:ahLst/>
          <a:cxnLst/>
          <a:rect l="0" t="0" r="0" b="0"/>
          <a:pathLst>
            <a:path>
              <a:moveTo>
                <a:pt x="0" y="0"/>
              </a:moveTo>
              <a:lnTo>
                <a:pt x="0" y="440546"/>
              </a:lnTo>
              <a:lnTo>
                <a:pt x="234843" y="4405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56B33B-58E7-4B4D-8866-E3BE74AD5112}">
      <dsp:nvSpPr>
        <dsp:cNvPr id="0" name=""/>
        <dsp:cNvSpPr/>
      </dsp:nvSpPr>
      <dsp:spPr>
        <a:xfrm>
          <a:off x="986062" y="479680"/>
          <a:ext cx="1757137" cy="201118"/>
        </a:xfrm>
        <a:custGeom>
          <a:avLst/>
          <a:gdLst/>
          <a:ahLst/>
          <a:cxnLst/>
          <a:rect l="0" t="0" r="0" b="0"/>
          <a:pathLst>
            <a:path>
              <a:moveTo>
                <a:pt x="1757137" y="0"/>
              </a:moveTo>
              <a:lnTo>
                <a:pt x="1757137" y="100559"/>
              </a:lnTo>
              <a:lnTo>
                <a:pt x="0" y="100559"/>
              </a:lnTo>
              <a:lnTo>
                <a:pt x="0" y="2011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0D8EDB-39AE-4F36-A0B5-A9CB0C7E8EFF}">
      <dsp:nvSpPr>
        <dsp:cNvPr id="0" name=""/>
        <dsp:cNvSpPr/>
      </dsp:nvSpPr>
      <dsp:spPr>
        <a:xfrm>
          <a:off x="1590673" y="825"/>
          <a:ext cx="2305052"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Research Approches</a:t>
          </a:r>
        </a:p>
      </dsp:txBody>
      <dsp:txXfrm>
        <a:off x="1590673" y="825"/>
        <a:ext cx="2305052" cy="478854"/>
      </dsp:txXfrm>
    </dsp:sp>
    <dsp:sp modelId="{04F0F79E-8D2F-4CB5-90A4-1A1DE1B13D13}">
      <dsp:nvSpPr>
        <dsp:cNvPr id="0" name=""/>
        <dsp:cNvSpPr/>
      </dsp:nvSpPr>
      <dsp:spPr>
        <a:xfrm>
          <a:off x="208900" y="680799"/>
          <a:ext cx="1554323"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Quantitative</a:t>
          </a:r>
        </a:p>
      </dsp:txBody>
      <dsp:txXfrm>
        <a:off x="208900" y="680799"/>
        <a:ext cx="1554323" cy="478854"/>
      </dsp:txXfrm>
    </dsp:sp>
    <dsp:sp modelId="{B5E59CDE-C0AE-404D-8ECF-3A453ABBF767}">
      <dsp:nvSpPr>
        <dsp:cNvPr id="0" name=""/>
        <dsp:cNvSpPr/>
      </dsp:nvSpPr>
      <dsp:spPr>
        <a:xfrm>
          <a:off x="599176" y="1360772"/>
          <a:ext cx="1158636"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Pre-determined and  instruments based questions</a:t>
          </a:r>
        </a:p>
      </dsp:txBody>
      <dsp:txXfrm>
        <a:off x="599176" y="1360772"/>
        <a:ext cx="1158636" cy="478854"/>
      </dsp:txXfrm>
    </dsp:sp>
    <dsp:sp modelId="{952F9B50-A964-4DB2-AD25-00FEEC2A1F16}">
      <dsp:nvSpPr>
        <dsp:cNvPr id="0" name=""/>
        <dsp:cNvSpPr/>
      </dsp:nvSpPr>
      <dsp:spPr>
        <a:xfrm>
          <a:off x="599176" y="2040746"/>
          <a:ext cx="1158636"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Performance, attitude, observational data</a:t>
          </a:r>
        </a:p>
      </dsp:txBody>
      <dsp:txXfrm>
        <a:off x="599176" y="2040746"/>
        <a:ext cx="1158636" cy="478854"/>
      </dsp:txXfrm>
    </dsp:sp>
    <dsp:sp modelId="{D58141D4-1DB2-433F-A8CE-DCAA8F740F07}">
      <dsp:nvSpPr>
        <dsp:cNvPr id="0" name=""/>
        <dsp:cNvSpPr/>
      </dsp:nvSpPr>
      <dsp:spPr>
        <a:xfrm>
          <a:off x="599176" y="2721545"/>
          <a:ext cx="1158636"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Statistical analysis and interpretation</a:t>
          </a:r>
        </a:p>
      </dsp:txBody>
      <dsp:txXfrm>
        <a:off x="599176" y="2721545"/>
        <a:ext cx="1158636" cy="478854"/>
      </dsp:txXfrm>
    </dsp:sp>
    <dsp:sp modelId="{532F43D2-C2E1-446A-8751-6BD112DA8197}">
      <dsp:nvSpPr>
        <dsp:cNvPr id="0" name=""/>
        <dsp:cNvSpPr/>
      </dsp:nvSpPr>
      <dsp:spPr>
        <a:xfrm>
          <a:off x="1966038" y="680799"/>
          <a:ext cx="1554323"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Qualitative</a:t>
          </a:r>
        </a:p>
      </dsp:txBody>
      <dsp:txXfrm>
        <a:off x="1966038" y="680799"/>
        <a:ext cx="1554323" cy="478854"/>
      </dsp:txXfrm>
    </dsp:sp>
    <dsp:sp modelId="{E94B6A14-6E47-4874-B2A8-C29F578CDB70}">
      <dsp:nvSpPr>
        <dsp:cNvPr id="0" name=""/>
        <dsp:cNvSpPr/>
      </dsp:nvSpPr>
      <dsp:spPr>
        <a:xfrm>
          <a:off x="2354619" y="1360772"/>
          <a:ext cx="1158636"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Emerging Methodologies</a:t>
          </a:r>
        </a:p>
      </dsp:txBody>
      <dsp:txXfrm>
        <a:off x="2354619" y="1360772"/>
        <a:ext cx="1158636" cy="478854"/>
      </dsp:txXfrm>
    </dsp:sp>
    <dsp:sp modelId="{8267EE29-AADA-4128-879D-5B9CEE00C6F0}">
      <dsp:nvSpPr>
        <dsp:cNvPr id="0" name=""/>
        <dsp:cNvSpPr/>
      </dsp:nvSpPr>
      <dsp:spPr>
        <a:xfrm>
          <a:off x="2354619" y="2040746"/>
          <a:ext cx="1158636"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Observation, interview, and Survey data</a:t>
          </a:r>
        </a:p>
      </dsp:txBody>
      <dsp:txXfrm>
        <a:off x="2354619" y="2040746"/>
        <a:ext cx="1158636" cy="478854"/>
      </dsp:txXfrm>
    </dsp:sp>
    <dsp:sp modelId="{9848D6C2-AD37-485E-93CE-569603B404AD}">
      <dsp:nvSpPr>
        <dsp:cNvPr id="0" name=""/>
        <dsp:cNvSpPr/>
      </dsp:nvSpPr>
      <dsp:spPr>
        <a:xfrm>
          <a:off x="2354619" y="2720719"/>
          <a:ext cx="1158636"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Text and image analysis</a:t>
          </a:r>
        </a:p>
      </dsp:txBody>
      <dsp:txXfrm>
        <a:off x="2354619" y="2720719"/>
        <a:ext cx="1158636" cy="478854"/>
      </dsp:txXfrm>
    </dsp:sp>
    <dsp:sp modelId="{4C27F5EB-23A2-4D4F-9832-86C6476B8129}">
      <dsp:nvSpPr>
        <dsp:cNvPr id="0" name=""/>
        <dsp:cNvSpPr/>
      </dsp:nvSpPr>
      <dsp:spPr>
        <a:xfrm>
          <a:off x="3721700" y="680799"/>
          <a:ext cx="1554323"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b="1" kern="1200">
              <a:latin typeface="Times New Roman" panose="02020603050405020304" pitchFamily="18" charset="0"/>
              <a:cs typeface="Times New Roman" panose="02020603050405020304" pitchFamily="18" charset="0"/>
            </a:rPr>
            <a:t>Mixed</a:t>
          </a:r>
        </a:p>
      </dsp:txBody>
      <dsp:txXfrm>
        <a:off x="3721700" y="680799"/>
        <a:ext cx="1554323" cy="478854"/>
      </dsp:txXfrm>
    </dsp:sp>
    <dsp:sp modelId="{5092B81E-8279-4B92-82B0-5DF319193F1C}">
      <dsp:nvSpPr>
        <dsp:cNvPr id="0" name=""/>
        <dsp:cNvSpPr/>
      </dsp:nvSpPr>
      <dsp:spPr>
        <a:xfrm>
          <a:off x="4110061" y="1360772"/>
          <a:ext cx="1158636"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Both pre-determined and imerging methods</a:t>
          </a:r>
        </a:p>
      </dsp:txBody>
      <dsp:txXfrm>
        <a:off x="4110061" y="1360772"/>
        <a:ext cx="1158636" cy="478854"/>
      </dsp:txXfrm>
    </dsp:sp>
    <dsp:sp modelId="{D93D3E3F-3E98-4FF5-9136-76E637B576AE}">
      <dsp:nvSpPr>
        <dsp:cNvPr id="0" name=""/>
        <dsp:cNvSpPr/>
      </dsp:nvSpPr>
      <dsp:spPr>
        <a:xfrm>
          <a:off x="4110061" y="2040746"/>
          <a:ext cx="1158636"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Both open and closed ended questions</a:t>
          </a:r>
        </a:p>
      </dsp:txBody>
      <dsp:txXfrm>
        <a:off x="4110061" y="2040746"/>
        <a:ext cx="1158636" cy="478854"/>
      </dsp:txXfrm>
    </dsp:sp>
    <dsp:sp modelId="{CC740663-28BD-480C-962C-01922A105DB4}">
      <dsp:nvSpPr>
        <dsp:cNvPr id="0" name=""/>
        <dsp:cNvSpPr/>
      </dsp:nvSpPr>
      <dsp:spPr>
        <a:xfrm>
          <a:off x="4110061" y="2721545"/>
          <a:ext cx="1158636" cy="47885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latin typeface="Times New Roman" panose="02020603050405020304" pitchFamily="18" charset="0"/>
              <a:cs typeface="Times New Roman" panose="02020603050405020304" pitchFamily="18" charset="0"/>
            </a:rPr>
            <a:t>Cross data interpretation</a:t>
          </a:r>
        </a:p>
      </dsp:txBody>
      <dsp:txXfrm>
        <a:off x="4110061" y="2721545"/>
        <a:ext cx="1158636" cy="47885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70BD1-D7FF-4E48-95D9-17F330AA4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1799</TotalTime>
  <Pages>56</Pages>
  <Words>11721</Words>
  <Characters>66816</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p:lastModifiedBy>
  <cp:revision>10</cp:revision>
  <cp:lastPrinted>2021-03-11T19:10:00Z</cp:lastPrinted>
  <dcterms:created xsi:type="dcterms:W3CDTF">2020-12-30T17:34:00Z</dcterms:created>
  <dcterms:modified xsi:type="dcterms:W3CDTF">2021-05-28T10:45:00Z</dcterms:modified>
</cp:coreProperties>
</file>