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EAF" w:rsidRDefault="00522DA0" w:rsidP="00C62437">
      <w:pPr>
        <w:tabs>
          <w:tab w:val="left" w:pos="720"/>
        </w:tabs>
        <w:spacing w:after="0"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4051300</wp:posOffset>
                </wp:positionH>
                <wp:positionV relativeFrom="paragraph">
                  <wp:posOffset>-773430</wp:posOffset>
                </wp:positionV>
                <wp:extent cx="1744345" cy="970280"/>
                <wp:effectExtent l="12700" t="7620" r="5080" b="1270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9702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19pt;margin-top:-60.9pt;width:137.35pt;height:7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" strokecolor="white [3212]"/>
            </w:pict>
          </mc:Fallback>
        </mc:AlternateContent>
      </w:r>
    </w:p>
    <w:p w:rsidR="00610E87" w:rsidRDefault="00610E87" w:rsidP="00C62437">
      <w:pPr>
        <w:tabs>
          <w:tab w:val="left" w:pos="720"/>
        </w:tabs>
        <w:spacing w:after="0" w:line="360" w:lineRule="auto"/>
        <w:jc w:val="both"/>
        <w:rPr>
          <w:rFonts w:ascii="Times New Roman" w:hAnsi="Times New Roman" w:cs="Times New Roman"/>
          <w:b/>
          <w:sz w:val="24"/>
          <w:szCs w:val="24"/>
        </w:rPr>
      </w:pPr>
    </w:p>
    <w:p w:rsidR="00610E87" w:rsidRDefault="00610E87" w:rsidP="00C62437">
      <w:pPr>
        <w:tabs>
          <w:tab w:val="left" w:pos="720"/>
        </w:tabs>
        <w:spacing w:after="0" w:line="360" w:lineRule="auto"/>
        <w:jc w:val="both"/>
        <w:rPr>
          <w:rFonts w:ascii="Times New Roman" w:hAnsi="Times New Roman" w:cs="Times New Roman"/>
          <w:b/>
          <w:sz w:val="24"/>
          <w:szCs w:val="24"/>
        </w:rPr>
      </w:pPr>
    </w:p>
    <w:p w:rsidR="00610E87" w:rsidRDefault="00610E87" w:rsidP="00C62437">
      <w:pPr>
        <w:tabs>
          <w:tab w:val="left" w:pos="720"/>
        </w:tabs>
        <w:spacing w:after="0" w:line="360" w:lineRule="auto"/>
        <w:jc w:val="both"/>
        <w:rPr>
          <w:rFonts w:ascii="Times New Roman" w:hAnsi="Times New Roman" w:cs="Times New Roman"/>
          <w:b/>
          <w:sz w:val="24"/>
          <w:szCs w:val="24"/>
        </w:rPr>
      </w:pPr>
    </w:p>
    <w:p w:rsidR="00610E87" w:rsidRDefault="00610E87" w:rsidP="00C62437">
      <w:pPr>
        <w:tabs>
          <w:tab w:val="left" w:pos="720"/>
        </w:tabs>
        <w:spacing w:after="0" w:line="360" w:lineRule="auto"/>
        <w:jc w:val="both"/>
        <w:rPr>
          <w:rFonts w:ascii="Times New Roman" w:hAnsi="Times New Roman" w:cs="Times New Roman"/>
          <w:b/>
          <w:sz w:val="24"/>
          <w:szCs w:val="24"/>
        </w:rPr>
      </w:pPr>
    </w:p>
    <w:p w:rsidR="00610E87" w:rsidRPr="009550DC" w:rsidRDefault="00610E87" w:rsidP="00C62437">
      <w:pPr>
        <w:tabs>
          <w:tab w:val="left" w:pos="720"/>
        </w:tabs>
        <w:spacing w:after="0" w:line="360" w:lineRule="auto"/>
        <w:jc w:val="both"/>
        <w:rPr>
          <w:rFonts w:ascii="Times New Roman" w:hAnsi="Times New Roman" w:cs="Times New Roman"/>
          <w:b/>
          <w:sz w:val="24"/>
          <w:szCs w:val="24"/>
        </w:rPr>
      </w:pPr>
    </w:p>
    <w:p w:rsidR="004816A9" w:rsidRPr="00AD5455" w:rsidRDefault="00CA49B9" w:rsidP="00C62437">
      <w:pPr>
        <w:tabs>
          <w:tab w:val="left" w:pos="720"/>
        </w:tabs>
        <w:spacing w:after="0" w:line="360" w:lineRule="auto"/>
        <w:jc w:val="center"/>
        <w:rPr>
          <w:rFonts w:ascii="Times New Roman" w:hAnsi="Times New Roman" w:cs="Times New Roman"/>
          <w:b/>
          <w:color w:val="7030A0"/>
          <w:sz w:val="36"/>
          <w:szCs w:val="36"/>
        </w:rPr>
      </w:pPr>
      <w:r>
        <w:rPr>
          <w:rFonts w:ascii="Times New Roman" w:hAnsi="Times New Roman" w:cs="Times New Roman"/>
          <w:b/>
          <w:color w:val="7030A0"/>
          <w:sz w:val="36"/>
          <w:szCs w:val="36"/>
        </w:rPr>
        <w:t>Project Report</w:t>
      </w:r>
    </w:p>
    <w:p w:rsidR="004816A9" w:rsidRPr="00AD5455" w:rsidRDefault="001F1BF9" w:rsidP="00C62437">
      <w:pPr>
        <w:tabs>
          <w:tab w:val="left" w:pos="720"/>
        </w:tabs>
        <w:spacing w:after="0" w:line="360" w:lineRule="auto"/>
        <w:jc w:val="center"/>
        <w:rPr>
          <w:rFonts w:ascii="Times New Roman" w:hAnsi="Times New Roman" w:cs="Times New Roman"/>
          <w:b/>
          <w:color w:val="7030A0"/>
          <w:sz w:val="36"/>
          <w:szCs w:val="36"/>
        </w:rPr>
      </w:pPr>
      <w:r w:rsidRPr="00AD5455">
        <w:rPr>
          <w:rFonts w:ascii="Times New Roman" w:hAnsi="Times New Roman" w:cs="Times New Roman"/>
          <w:b/>
          <w:color w:val="7030A0"/>
          <w:sz w:val="36"/>
          <w:szCs w:val="36"/>
        </w:rPr>
        <w:t>On</w:t>
      </w:r>
    </w:p>
    <w:p w:rsidR="004816A9" w:rsidRPr="00AD5455" w:rsidRDefault="004816A9" w:rsidP="00C62437">
      <w:pPr>
        <w:tabs>
          <w:tab w:val="left" w:pos="720"/>
        </w:tabs>
        <w:spacing w:after="0" w:line="360" w:lineRule="auto"/>
        <w:jc w:val="center"/>
        <w:rPr>
          <w:rFonts w:ascii="Times New Roman" w:hAnsi="Times New Roman" w:cs="Times New Roman"/>
          <w:b/>
          <w:color w:val="7030A0"/>
          <w:sz w:val="36"/>
          <w:szCs w:val="36"/>
        </w:rPr>
      </w:pPr>
      <w:r w:rsidRPr="00AD5455">
        <w:rPr>
          <w:rFonts w:ascii="Times New Roman" w:hAnsi="Times New Roman" w:cs="Times New Roman"/>
          <w:b/>
          <w:color w:val="7030A0"/>
          <w:sz w:val="36"/>
          <w:szCs w:val="36"/>
        </w:rPr>
        <w:t>“The Analysis of</w:t>
      </w:r>
      <w:r w:rsidR="001F1BF9" w:rsidRPr="00AD5455">
        <w:rPr>
          <w:rFonts w:ascii="Times New Roman" w:hAnsi="Times New Roman" w:cs="Times New Roman"/>
          <w:b/>
          <w:color w:val="7030A0"/>
          <w:sz w:val="36"/>
          <w:szCs w:val="36"/>
        </w:rPr>
        <w:t xml:space="preserve"> </w:t>
      </w:r>
      <w:r w:rsidRPr="00AD5455">
        <w:rPr>
          <w:rFonts w:ascii="Times New Roman" w:hAnsi="Times New Roman" w:cs="Times New Roman"/>
          <w:b/>
          <w:color w:val="7030A0"/>
          <w:sz w:val="36"/>
          <w:szCs w:val="36"/>
        </w:rPr>
        <w:t>Performance Appraisal System of</w:t>
      </w:r>
    </w:p>
    <w:p w:rsidR="0016152F" w:rsidRPr="00AD5455" w:rsidRDefault="004816A9" w:rsidP="00C62437">
      <w:pPr>
        <w:tabs>
          <w:tab w:val="left" w:pos="720"/>
        </w:tabs>
        <w:spacing w:after="0" w:line="360" w:lineRule="auto"/>
        <w:jc w:val="center"/>
        <w:rPr>
          <w:rFonts w:ascii="Times New Roman" w:hAnsi="Times New Roman" w:cs="Times New Roman"/>
          <w:b/>
          <w:color w:val="7030A0"/>
          <w:sz w:val="36"/>
          <w:szCs w:val="36"/>
        </w:rPr>
      </w:pPr>
      <w:r w:rsidRPr="00AD5455">
        <w:rPr>
          <w:rFonts w:ascii="Times New Roman" w:hAnsi="Times New Roman" w:cs="Times New Roman"/>
          <w:b/>
          <w:color w:val="7030A0"/>
          <w:sz w:val="36"/>
          <w:szCs w:val="36"/>
        </w:rPr>
        <w:t xml:space="preserve">Amin </w:t>
      </w:r>
      <w:r w:rsidR="001F1BF9" w:rsidRPr="00AD5455">
        <w:rPr>
          <w:rFonts w:ascii="Times New Roman" w:hAnsi="Times New Roman" w:cs="Times New Roman"/>
          <w:b/>
          <w:color w:val="7030A0"/>
          <w:sz w:val="36"/>
          <w:szCs w:val="36"/>
        </w:rPr>
        <w:t>Mohammad</w:t>
      </w:r>
      <w:r w:rsidRPr="00AD5455">
        <w:rPr>
          <w:rFonts w:ascii="Times New Roman" w:hAnsi="Times New Roman" w:cs="Times New Roman"/>
          <w:b/>
          <w:color w:val="7030A0"/>
          <w:sz w:val="36"/>
          <w:szCs w:val="36"/>
        </w:rPr>
        <w:t xml:space="preserve"> Group”.</w:t>
      </w:r>
    </w:p>
    <w:p w:rsidR="002B4EAF" w:rsidRPr="00AD5455" w:rsidRDefault="002B4EAF" w:rsidP="00C62437">
      <w:pPr>
        <w:tabs>
          <w:tab w:val="left" w:pos="720"/>
        </w:tabs>
        <w:spacing w:after="0" w:line="360" w:lineRule="auto"/>
        <w:jc w:val="center"/>
        <w:rPr>
          <w:rFonts w:ascii="Times New Roman" w:hAnsi="Times New Roman" w:cs="Times New Roman"/>
          <w:b/>
          <w:color w:val="7030A0"/>
          <w:sz w:val="24"/>
          <w:szCs w:val="24"/>
        </w:rPr>
      </w:pPr>
    </w:p>
    <w:p w:rsidR="00DF224A" w:rsidRPr="009550DC" w:rsidRDefault="002B4EAF" w:rsidP="00C62437">
      <w:pPr>
        <w:tabs>
          <w:tab w:val="left" w:pos="720"/>
        </w:tabs>
        <w:spacing w:after="0" w:line="360" w:lineRule="auto"/>
        <w:jc w:val="center"/>
        <w:rPr>
          <w:rFonts w:ascii="Times New Roman" w:hAnsi="Times New Roman" w:cs="Times New Roman"/>
          <w:b/>
          <w:sz w:val="24"/>
          <w:szCs w:val="24"/>
        </w:rPr>
      </w:pPr>
      <w:r w:rsidRPr="009550DC">
        <w:rPr>
          <w:rFonts w:ascii="Times New Roman" w:hAnsi="Times New Roman" w:cs="Times New Roman"/>
          <w:b/>
          <w:noProof/>
          <w:sz w:val="24"/>
          <w:szCs w:val="24"/>
        </w:rPr>
        <w:drawing>
          <wp:inline distT="0" distB="0" distL="0" distR="0">
            <wp:extent cx="4064462" cy="2966936"/>
            <wp:effectExtent l="19050" t="0" r="0" b="0"/>
            <wp:docPr id="1" name="Picture 0" descr="Amin M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in Md Logo.png"/>
                    <pic:cNvPicPr/>
                  </pic:nvPicPr>
                  <pic:blipFill>
                    <a:blip r:embed="rId9" cstate="print"/>
                    <a:stretch>
                      <a:fillRect/>
                    </a:stretch>
                  </pic:blipFill>
                  <pic:spPr>
                    <a:xfrm>
                      <a:off x="0" y="0"/>
                      <a:ext cx="4076858" cy="2975985"/>
                    </a:xfrm>
                    <a:prstGeom prst="rect">
                      <a:avLst/>
                    </a:prstGeom>
                  </pic:spPr>
                </pic:pic>
              </a:graphicData>
            </a:graphic>
          </wp:inline>
        </w:drawing>
      </w:r>
    </w:p>
    <w:p w:rsidR="009550DC" w:rsidRDefault="009550DC" w:rsidP="00C62437">
      <w:pPr>
        <w:tabs>
          <w:tab w:val="left" w:pos="720"/>
        </w:tabs>
        <w:rPr>
          <w:rFonts w:ascii="Times New Roman" w:hAnsi="Times New Roman" w:cs="Times New Roman"/>
          <w:b/>
          <w:sz w:val="24"/>
          <w:szCs w:val="24"/>
        </w:rPr>
      </w:pPr>
      <w:r>
        <w:rPr>
          <w:rFonts w:ascii="Times New Roman" w:hAnsi="Times New Roman" w:cs="Times New Roman"/>
          <w:b/>
          <w:sz w:val="24"/>
          <w:szCs w:val="24"/>
        </w:rPr>
        <w:br w:type="page"/>
      </w:r>
    </w:p>
    <w:p w:rsidR="00DF224A" w:rsidRPr="009550DC" w:rsidRDefault="00522DA0" w:rsidP="00C62437">
      <w:pPr>
        <w:tabs>
          <w:tab w:val="left" w:pos="720"/>
        </w:tabs>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4051300</wp:posOffset>
                </wp:positionH>
                <wp:positionV relativeFrom="paragraph">
                  <wp:posOffset>-871855</wp:posOffset>
                </wp:positionV>
                <wp:extent cx="1744345" cy="970280"/>
                <wp:effectExtent l="12700" t="13970" r="5080" b="6350"/>
                <wp:wrapNone/>
                <wp:docPr id="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9702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19pt;margin-top:-68.65pt;width:137.35pt;height: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" strokecolor="white [3212]"/>
            </w:pict>
          </mc:Fallback>
        </mc:AlternateContent>
      </w:r>
      <w:r w:rsidR="00DF224A" w:rsidRPr="009550DC">
        <w:rPr>
          <w:rFonts w:ascii="Times New Roman" w:hAnsi="Times New Roman" w:cs="Times New Roman"/>
          <w:b/>
          <w:noProof/>
          <w:sz w:val="24"/>
          <w:szCs w:val="24"/>
        </w:rPr>
        <w:drawing>
          <wp:inline distT="0" distB="0" distL="0" distR="0">
            <wp:extent cx="1965393" cy="1785295"/>
            <wp:effectExtent l="19050" t="0" r="0" b="0"/>
            <wp:docPr id="26" name="Picture 1" descr="E:\Projects\UI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jects\UIU logo.png"/>
                    <pic:cNvPicPr>
                      <a:picLocks noChangeAspect="1" noChangeArrowheads="1"/>
                    </pic:cNvPicPr>
                  </pic:nvPicPr>
                  <pic:blipFill>
                    <a:blip r:embed="rId10" cstate="print"/>
                    <a:srcRect/>
                    <a:stretch>
                      <a:fillRect/>
                    </a:stretch>
                  </pic:blipFill>
                  <pic:spPr bwMode="auto">
                    <a:xfrm>
                      <a:off x="0" y="0"/>
                      <a:ext cx="1965254" cy="1785169"/>
                    </a:xfrm>
                    <a:prstGeom prst="rect">
                      <a:avLst/>
                    </a:prstGeom>
                    <a:noFill/>
                    <a:ln w="9525">
                      <a:noFill/>
                      <a:miter lim="800000"/>
                      <a:headEnd/>
                      <a:tailEnd/>
                    </a:ln>
                  </pic:spPr>
                </pic:pic>
              </a:graphicData>
            </a:graphic>
          </wp:inline>
        </w:drawing>
      </w:r>
    </w:p>
    <w:p w:rsidR="00DF224A" w:rsidRPr="009550DC" w:rsidRDefault="00DF224A" w:rsidP="00C62437">
      <w:pPr>
        <w:tabs>
          <w:tab w:val="left" w:pos="720"/>
        </w:tabs>
        <w:spacing w:after="0" w:line="360" w:lineRule="auto"/>
        <w:jc w:val="center"/>
        <w:rPr>
          <w:rFonts w:ascii="Times New Roman" w:hAnsi="Times New Roman" w:cs="Times New Roman"/>
          <w:b/>
          <w:sz w:val="24"/>
          <w:szCs w:val="24"/>
        </w:rPr>
      </w:pPr>
    </w:p>
    <w:p w:rsidR="00774331" w:rsidRPr="00487AFA" w:rsidRDefault="00D072A8" w:rsidP="00C62437">
      <w:pPr>
        <w:tabs>
          <w:tab w:val="left" w:pos="720"/>
        </w:tabs>
        <w:spacing w:after="0" w:line="360" w:lineRule="auto"/>
        <w:jc w:val="center"/>
        <w:rPr>
          <w:rFonts w:ascii="Times New Roman" w:hAnsi="Times New Roman" w:cs="Times New Roman"/>
          <w:b/>
          <w:sz w:val="28"/>
          <w:szCs w:val="24"/>
        </w:rPr>
      </w:pPr>
      <w:r w:rsidRPr="00487AFA">
        <w:rPr>
          <w:rFonts w:ascii="Times New Roman" w:hAnsi="Times New Roman" w:cs="Times New Roman"/>
          <w:b/>
          <w:sz w:val="28"/>
          <w:szCs w:val="24"/>
        </w:rPr>
        <w:t>School of Business &amp; Economics</w:t>
      </w:r>
    </w:p>
    <w:p w:rsidR="00774331" w:rsidRPr="00AD5455" w:rsidRDefault="007D68A2" w:rsidP="00C62437">
      <w:pPr>
        <w:tabs>
          <w:tab w:val="left" w:pos="720"/>
        </w:tabs>
        <w:spacing w:after="0" w:line="360" w:lineRule="auto"/>
        <w:jc w:val="center"/>
        <w:rPr>
          <w:rFonts w:ascii="Times New Roman" w:hAnsi="Times New Roman" w:cs="Times New Roman"/>
          <w:b/>
          <w:color w:val="7030A0"/>
          <w:sz w:val="28"/>
          <w:szCs w:val="24"/>
        </w:rPr>
      </w:pPr>
      <w:r>
        <w:rPr>
          <w:rFonts w:ascii="Times New Roman" w:hAnsi="Times New Roman" w:cs="Times New Roman"/>
          <w:b/>
          <w:color w:val="7030A0"/>
          <w:sz w:val="28"/>
          <w:szCs w:val="24"/>
        </w:rPr>
        <w:t>Project Report</w:t>
      </w:r>
    </w:p>
    <w:p w:rsidR="00626F70" w:rsidRPr="00AD5455" w:rsidRDefault="00D94A37" w:rsidP="00C62437">
      <w:pPr>
        <w:tabs>
          <w:tab w:val="left" w:pos="720"/>
        </w:tabs>
        <w:spacing w:after="0" w:line="360" w:lineRule="auto"/>
        <w:jc w:val="center"/>
        <w:rPr>
          <w:rFonts w:ascii="Times New Roman" w:hAnsi="Times New Roman" w:cs="Times New Roman"/>
          <w:b/>
          <w:color w:val="7030A0"/>
          <w:sz w:val="28"/>
          <w:szCs w:val="24"/>
        </w:rPr>
      </w:pPr>
      <w:r>
        <w:rPr>
          <w:rFonts w:ascii="Times New Roman" w:hAnsi="Times New Roman" w:cs="Times New Roman"/>
          <w:b/>
          <w:color w:val="7030A0"/>
          <w:sz w:val="28"/>
          <w:szCs w:val="24"/>
        </w:rPr>
        <w:t>O</w:t>
      </w:r>
      <w:r w:rsidR="00774331" w:rsidRPr="00AD5455">
        <w:rPr>
          <w:rFonts w:ascii="Times New Roman" w:hAnsi="Times New Roman" w:cs="Times New Roman"/>
          <w:b/>
          <w:color w:val="7030A0"/>
          <w:sz w:val="28"/>
          <w:szCs w:val="24"/>
        </w:rPr>
        <w:t>n</w:t>
      </w:r>
    </w:p>
    <w:p w:rsidR="00774331" w:rsidRPr="00AD5455" w:rsidRDefault="00774331" w:rsidP="00C62437">
      <w:pPr>
        <w:tabs>
          <w:tab w:val="left" w:pos="720"/>
        </w:tabs>
        <w:spacing w:after="0" w:line="360" w:lineRule="auto"/>
        <w:jc w:val="center"/>
        <w:rPr>
          <w:rFonts w:ascii="Times New Roman" w:hAnsi="Times New Roman" w:cs="Times New Roman"/>
          <w:b/>
          <w:color w:val="7030A0"/>
          <w:sz w:val="28"/>
          <w:szCs w:val="24"/>
        </w:rPr>
      </w:pPr>
      <w:r w:rsidRPr="00AD5455">
        <w:rPr>
          <w:rFonts w:ascii="Times New Roman" w:hAnsi="Times New Roman" w:cs="Times New Roman"/>
          <w:b/>
          <w:color w:val="7030A0"/>
          <w:sz w:val="28"/>
          <w:szCs w:val="24"/>
        </w:rPr>
        <w:t>“The Analysis of Performance Appraisal System of</w:t>
      </w:r>
    </w:p>
    <w:p w:rsidR="00774331" w:rsidRPr="00AD5455" w:rsidRDefault="00774331" w:rsidP="00C62437">
      <w:pPr>
        <w:tabs>
          <w:tab w:val="left" w:pos="720"/>
        </w:tabs>
        <w:spacing w:after="0" w:line="360" w:lineRule="auto"/>
        <w:jc w:val="center"/>
        <w:rPr>
          <w:rFonts w:ascii="Times New Roman" w:hAnsi="Times New Roman" w:cs="Times New Roman"/>
          <w:b/>
          <w:color w:val="7030A0"/>
          <w:sz w:val="28"/>
          <w:szCs w:val="24"/>
        </w:rPr>
      </w:pPr>
      <w:r w:rsidRPr="00AD5455">
        <w:rPr>
          <w:rFonts w:ascii="Times New Roman" w:hAnsi="Times New Roman" w:cs="Times New Roman"/>
          <w:b/>
          <w:color w:val="7030A0"/>
          <w:sz w:val="28"/>
          <w:szCs w:val="24"/>
        </w:rPr>
        <w:t xml:space="preserve">Amin </w:t>
      </w:r>
      <w:r w:rsidR="00DB20C2" w:rsidRPr="00AD5455">
        <w:rPr>
          <w:rFonts w:ascii="Times New Roman" w:hAnsi="Times New Roman" w:cs="Times New Roman"/>
          <w:b/>
          <w:color w:val="7030A0"/>
          <w:sz w:val="28"/>
          <w:szCs w:val="24"/>
        </w:rPr>
        <w:t>Mohammad</w:t>
      </w:r>
      <w:r w:rsidRPr="00AD5455">
        <w:rPr>
          <w:rFonts w:ascii="Times New Roman" w:hAnsi="Times New Roman" w:cs="Times New Roman"/>
          <w:b/>
          <w:color w:val="7030A0"/>
          <w:sz w:val="28"/>
          <w:szCs w:val="24"/>
        </w:rPr>
        <w:t xml:space="preserve"> Group”.</w:t>
      </w:r>
    </w:p>
    <w:p w:rsidR="00774331" w:rsidRPr="009550DC" w:rsidRDefault="00774331" w:rsidP="00C62437">
      <w:pPr>
        <w:tabs>
          <w:tab w:val="left" w:pos="720"/>
        </w:tabs>
        <w:spacing w:after="0" w:line="360" w:lineRule="auto"/>
        <w:jc w:val="center"/>
        <w:rPr>
          <w:rFonts w:ascii="Times New Roman" w:hAnsi="Times New Roman" w:cs="Times New Roman"/>
          <w:b/>
          <w:sz w:val="24"/>
          <w:szCs w:val="24"/>
        </w:rPr>
      </w:pPr>
    </w:p>
    <w:p w:rsidR="009D5D3F" w:rsidRPr="00487AFA" w:rsidRDefault="009D5D3F" w:rsidP="00C62437">
      <w:pPr>
        <w:tabs>
          <w:tab w:val="left" w:pos="720"/>
        </w:tabs>
        <w:spacing w:after="0" w:line="360" w:lineRule="auto"/>
        <w:rPr>
          <w:rFonts w:ascii="Times New Roman" w:hAnsi="Times New Roman" w:cs="Times New Roman"/>
          <w:b/>
          <w:sz w:val="28"/>
          <w:szCs w:val="24"/>
        </w:rPr>
      </w:pPr>
      <w:r w:rsidRPr="00487AFA">
        <w:rPr>
          <w:rFonts w:ascii="Times New Roman" w:hAnsi="Times New Roman" w:cs="Times New Roman"/>
          <w:b/>
          <w:sz w:val="28"/>
          <w:szCs w:val="24"/>
        </w:rPr>
        <w:t>Prepared For:</w:t>
      </w:r>
    </w:p>
    <w:p w:rsidR="00841ADA" w:rsidRPr="00487AFA" w:rsidRDefault="00841ADA" w:rsidP="00C62437">
      <w:pPr>
        <w:tabs>
          <w:tab w:val="left" w:pos="720"/>
        </w:tabs>
        <w:spacing w:after="0" w:line="360" w:lineRule="auto"/>
        <w:rPr>
          <w:rFonts w:ascii="Times New Roman" w:hAnsi="Times New Roman" w:cs="Times New Roman"/>
          <w:b/>
          <w:sz w:val="28"/>
          <w:szCs w:val="24"/>
        </w:rPr>
      </w:pPr>
      <w:r w:rsidRPr="00487AFA">
        <w:rPr>
          <w:rFonts w:ascii="Times New Roman" w:hAnsi="Times New Roman" w:cs="Times New Roman"/>
          <w:b/>
          <w:bCs/>
          <w:sz w:val="28"/>
          <w:szCs w:val="24"/>
        </w:rPr>
        <w:t>Farhana Rashid</w:t>
      </w:r>
    </w:p>
    <w:p w:rsidR="00841ADA" w:rsidRPr="00487AFA" w:rsidRDefault="00841ADA" w:rsidP="00C62437">
      <w:pPr>
        <w:tabs>
          <w:tab w:val="left" w:pos="720"/>
        </w:tabs>
        <w:spacing w:after="0" w:line="360" w:lineRule="auto"/>
        <w:rPr>
          <w:rFonts w:ascii="Times New Roman" w:hAnsi="Times New Roman" w:cs="Times New Roman"/>
          <w:sz w:val="28"/>
          <w:szCs w:val="24"/>
        </w:rPr>
      </w:pPr>
      <w:r w:rsidRPr="00487AFA">
        <w:rPr>
          <w:rFonts w:ascii="Times New Roman" w:hAnsi="Times New Roman" w:cs="Times New Roman"/>
          <w:bCs/>
          <w:sz w:val="28"/>
          <w:szCs w:val="24"/>
        </w:rPr>
        <w:t>Assistant Professor</w:t>
      </w:r>
    </w:p>
    <w:p w:rsidR="00841ADA" w:rsidRPr="00487AFA" w:rsidRDefault="000C7D66" w:rsidP="00C62437">
      <w:pPr>
        <w:tabs>
          <w:tab w:val="left" w:pos="720"/>
        </w:tabs>
        <w:spacing w:after="0" w:line="360" w:lineRule="auto"/>
        <w:rPr>
          <w:rFonts w:ascii="Times New Roman" w:hAnsi="Times New Roman" w:cs="Times New Roman"/>
          <w:sz w:val="28"/>
          <w:szCs w:val="24"/>
        </w:rPr>
      </w:pPr>
      <w:r w:rsidRPr="00487AFA">
        <w:rPr>
          <w:rFonts w:ascii="Times New Roman" w:hAnsi="Times New Roman" w:cs="Times New Roman"/>
          <w:sz w:val="28"/>
          <w:szCs w:val="24"/>
        </w:rPr>
        <w:t>School of Business and E</w:t>
      </w:r>
      <w:r w:rsidR="00841ADA" w:rsidRPr="00487AFA">
        <w:rPr>
          <w:rFonts w:ascii="Times New Roman" w:hAnsi="Times New Roman" w:cs="Times New Roman"/>
          <w:sz w:val="28"/>
          <w:szCs w:val="24"/>
        </w:rPr>
        <w:t>conomics</w:t>
      </w:r>
    </w:p>
    <w:p w:rsidR="00DF224A" w:rsidRPr="00487AFA" w:rsidRDefault="00841ADA" w:rsidP="00C62437">
      <w:pPr>
        <w:tabs>
          <w:tab w:val="left" w:pos="720"/>
        </w:tabs>
        <w:spacing w:after="0" w:line="360" w:lineRule="auto"/>
        <w:rPr>
          <w:rFonts w:ascii="Times New Roman" w:hAnsi="Times New Roman" w:cs="Times New Roman"/>
          <w:sz w:val="28"/>
          <w:szCs w:val="24"/>
        </w:rPr>
      </w:pPr>
      <w:r w:rsidRPr="00487AFA">
        <w:rPr>
          <w:rFonts w:ascii="Times New Roman" w:hAnsi="Times New Roman" w:cs="Times New Roman"/>
          <w:sz w:val="28"/>
          <w:szCs w:val="24"/>
        </w:rPr>
        <w:t>United International University</w:t>
      </w:r>
    </w:p>
    <w:p w:rsidR="000C7D66" w:rsidRPr="00487AFA" w:rsidRDefault="000C7D66" w:rsidP="00C62437">
      <w:pPr>
        <w:tabs>
          <w:tab w:val="left" w:pos="720"/>
        </w:tabs>
        <w:spacing w:after="0" w:line="360" w:lineRule="auto"/>
        <w:jc w:val="right"/>
        <w:rPr>
          <w:rFonts w:ascii="Times New Roman" w:hAnsi="Times New Roman" w:cs="Times New Roman"/>
          <w:b/>
          <w:sz w:val="28"/>
          <w:szCs w:val="24"/>
        </w:rPr>
      </w:pPr>
      <w:r w:rsidRPr="00487AFA">
        <w:rPr>
          <w:rFonts w:ascii="Times New Roman" w:hAnsi="Times New Roman" w:cs="Times New Roman"/>
          <w:b/>
          <w:sz w:val="28"/>
          <w:szCs w:val="24"/>
        </w:rPr>
        <w:t>Prepared By:</w:t>
      </w:r>
    </w:p>
    <w:p w:rsidR="009D5D3F" w:rsidRPr="00487AFA" w:rsidRDefault="000C7D66" w:rsidP="00C62437">
      <w:pPr>
        <w:tabs>
          <w:tab w:val="left" w:pos="720"/>
        </w:tabs>
        <w:spacing w:after="0" w:line="360" w:lineRule="auto"/>
        <w:jc w:val="right"/>
        <w:rPr>
          <w:rFonts w:ascii="Times New Roman" w:hAnsi="Times New Roman" w:cs="Times New Roman"/>
          <w:b/>
          <w:sz w:val="28"/>
          <w:szCs w:val="24"/>
        </w:rPr>
      </w:pPr>
      <w:r w:rsidRPr="00487AFA">
        <w:rPr>
          <w:rFonts w:ascii="Times New Roman" w:hAnsi="Times New Roman" w:cs="Times New Roman"/>
          <w:b/>
          <w:sz w:val="28"/>
          <w:szCs w:val="24"/>
        </w:rPr>
        <w:t>Nazia Parveen</w:t>
      </w:r>
    </w:p>
    <w:p w:rsidR="000C7D66" w:rsidRPr="00487AFA" w:rsidRDefault="000C7D66" w:rsidP="00C62437">
      <w:pPr>
        <w:tabs>
          <w:tab w:val="left" w:pos="720"/>
        </w:tabs>
        <w:spacing w:after="0" w:line="360" w:lineRule="auto"/>
        <w:jc w:val="right"/>
        <w:rPr>
          <w:rFonts w:ascii="Times New Roman" w:hAnsi="Times New Roman" w:cs="Times New Roman"/>
          <w:sz w:val="28"/>
          <w:szCs w:val="24"/>
        </w:rPr>
      </w:pPr>
      <w:r w:rsidRPr="00487AFA">
        <w:rPr>
          <w:rFonts w:ascii="Times New Roman" w:hAnsi="Times New Roman" w:cs="Times New Roman"/>
          <w:sz w:val="28"/>
          <w:szCs w:val="24"/>
        </w:rPr>
        <w:t>ID: 111 141 032</w:t>
      </w:r>
    </w:p>
    <w:p w:rsidR="000C7D66" w:rsidRPr="00487AFA" w:rsidRDefault="000C7D66" w:rsidP="00C62437">
      <w:pPr>
        <w:tabs>
          <w:tab w:val="left" w:pos="720"/>
        </w:tabs>
        <w:spacing w:after="0" w:line="360" w:lineRule="auto"/>
        <w:jc w:val="right"/>
        <w:rPr>
          <w:rFonts w:ascii="Times New Roman" w:hAnsi="Times New Roman" w:cs="Times New Roman"/>
          <w:sz w:val="28"/>
          <w:szCs w:val="24"/>
        </w:rPr>
      </w:pPr>
      <w:r w:rsidRPr="00487AFA">
        <w:rPr>
          <w:rFonts w:ascii="Times New Roman" w:hAnsi="Times New Roman" w:cs="Times New Roman"/>
          <w:sz w:val="28"/>
          <w:szCs w:val="24"/>
        </w:rPr>
        <w:t>School of Business and Economics</w:t>
      </w:r>
    </w:p>
    <w:p w:rsidR="00E00AAD" w:rsidRPr="00487AFA" w:rsidRDefault="000C7D66" w:rsidP="00C62437">
      <w:pPr>
        <w:tabs>
          <w:tab w:val="left" w:pos="720"/>
        </w:tabs>
        <w:spacing w:after="0" w:line="360" w:lineRule="auto"/>
        <w:jc w:val="right"/>
        <w:rPr>
          <w:rFonts w:ascii="Times New Roman" w:hAnsi="Times New Roman" w:cs="Times New Roman"/>
          <w:sz w:val="28"/>
          <w:szCs w:val="24"/>
        </w:rPr>
      </w:pPr>
      <w:r w:rsidRPr="00487AFA">
        <w:rPr>
          <w:rFonts w:ascii="Times New Roman" w:hAnsi="Times New Roman" w:cs="Times New Roman"/>
          <w:sz w:val="28"/>
          <w:szCs w:val="24"/>
        </w:rPr>
        <w:t>United International University</w:t>
      </w:r>
    </w:p>
    <w:p w:rsidR="00DB20C2" w:rsidRDefault="00DB20C2" w:rsidP="00C62437">
      <w:pPr>
        <w:tabs>
          <w:tab w:val="left" w:pos="720"/>
        </w:tabs>
        <w:spacing w:after="0" w:line="360" w:lineRule="auto"/>
        <w:jc w:val="center"/>
        <w:rPr>
          <w:rFonts w:ascii="Times New Roman" w:hAnsi="Times New Roman" w:cs="Times New Roman"/>
          <w:sz w:val="24"/>
          <w:szCs w:val="24"/>
        </w:rPr>
      </w:pPr>
    </w:p>
    <w:p w:rsidR="00487AFA" w:rsidRDefault="00487AFA" w:rsidP="00C62437">
      <w:pPr>
        <w:tabs>
          <w:tab w:val="left" w:pos="720"/>
        </w:tabs>
        <w:spacing w:after="0" w:line="360" w:lineRule="auto"/>
        <w:jc w:val="center"/>
        <w:rPr>
          <w:rFonts w:ascii="Times New Roman" w:hAnsi="Times New Roman" w:cs="Times New Roman"/>
          <w:b/>
          <w:sz w:val="30"/>
          <w:szCs w:val="24"/>
        </w:rPr>
      </w:pPr>
    </w:p>
    <w:p w:rsidR="00DB20C2" w:rsidRPr="00487AFA" w:rsidRDefault="00956786" w:rsidP="00C62437">
      <w:pPr>
        <w:tabs>
          <w:tab w:val="left" w:pos="720"/>
        </w:tabs>
        <w:spacing w:after="0" w:line="360" w:lineRule="auto"/>
        <w:jc w:val="center"/>
        <w:rPr>
          <w:rFonts w:ascii="Times New Roman" w:hAnsi="Times New Roman" w:cs="Times New Roman"/>
          <w:b/>
          <w:sz w:val="30"/>
          <w:szCs w:val="24"/>
        </w:rPr>
      </w:pPr>
      <w:r w:rsidRPr="00487AFA">
        <w:rPr>
          <w:rFonts w:ascii="Times New Roman" w:hAnsi="Times New Roman" w:cs="Times New Roman"/>
          <w:b/>
          <w:sz w:val="30"/>
          <w:szCs w:val="24"/>
        </w:rPr>
        <w:t xml:space="preserve">Course Code: INT 4399 </w:t>
      </w:r>
    </w:p>
    <w:p w:rsidR="00830774" w:rsidRPr="00487AFA" w:rsidRDefault="00BE1F54" w:rsidP="00C62437">
      <w:pPr>
        <w:tabs>
          <w:tab w:val="left" w:pos="720"/>
        </w:tabs>
        <w:spacing w:after="0" w:line="360" w:lineRule="auto"/>
        <w:jc w:val="center"/>
        <w:rPr>
          <w:rFonts w:ascii="Times New Roman" w:hAnsi="Times New Roman" w:cs="Times New Roman"/>
          <w:b/>
          <w:sz w:val="30"/>
          <w:szCs w:val="24"/>
        </w:rPr>
      </w:pPr>
      <w:r w:rsidRPr="00487AFA">
        <w:rPr>
          <w:rFonts w:ascii="Times New Roman" w:hAnsi="Times New Roman" w:cs="Times New Roman"/>
          <w:b/>
          <w:sz w:val="30"/>
          <w:szCs w:val="24"/>
        </w:rPr>
        <w:t xml:space="preserve">Date of Submission: </w:t>
      </w:r>
      <w:r w:rsidR="00E02C61">
        <w:rPr>
          <w:rFonts w:ascii="Times New Roman" w:hAnsi="Times New Roman" w:cs="Times New Roman"/>
          <w:b/>
          <w:sz w:val="30"/>
          <w:szCs w:val="24"/>
        </w:rPr>
        <w:t>1</w:t>
      </w:r>
      <w:r w:rsidR="00D94A37">
        <w:rPr>
          <w:rFonts w:ascii="Times New Roman" w:hAnsi="Times New Roman" w:cs="Times New Roman"/>
          <w:b/>
          <w:sz w:val="30"/>
          <w:szCs w:val="24"/>
        </w:rPr>
        <w:t>4</w:t>
      </w:r>
      <w:r w:rsidR="00956786" w:rsidRPr="00487AFA">
        <w:rPr>
          <w:rFonts w:ascii="Times New Roman" w:hAnsi="Times New Roman" w:cs="Times New Roman"/>
          <w:b/>
          <w:sz w:val="30"/>
          <w:szCs w:val="24"/>
          <w:vertAlign w:val="superscript"/>
        </w:rPr>
        <w:t>th</w:t>
      </w:r>
      <w:r w:rsidR="00E02C61">
        <w:rPr>
          <w:rFonts w:ascii="Times New Roman" w:hAnsi="Times New Roman" w:cs="Times New Roman"/>
          <w:b/>
          <w:sz w:val="30"/>
          <w:szCs w:val="24"/>
        </w:rPr>
        <w:t xml:space="preserve"> Novem</w:t>
      </w:r>
      <w:r w:rsidR="00B34800">
        <w:rPr>
          <w:rFonts w:ascii="Times New Roman" w:hAnsi="Times New Roman" w:cs="Times New Roman"/>
          <w:b/>
          <w:sz w:val="30"/>
          <w:szCs w:val="24"/>
        </w:rPr>
        <w:t>ber</w:t>
      </w:r>
      <w:r w:rsidR="00956786" w:rsidRPr="00487AFA">
        <w:rPr>
          <w:rFonts w:ascii="Times New Roman" w:hAnsi="Times New Roman" w:cs="Times New Roman"/>
          <w:b/>
          <w:sz w:val="30"/>
          <w:szCs w:val="24"/>
        </w:rPr>
        <w:t xml:space="preserve"> 2018</w:t>
      </w:r>
    </w:p>
    <w:p w:rsidR="00E00AAD" w:rsidRPr="009550DC" w:rsidRDefault="00E00AAD" w:rsidP="00C62437">
      <w:pPr>
        <w:tabs>
          <w:tab w:val="left" w:pos="720"/>
        </w:tabs>
        <w:spacing w:after="0" w:line="360" w:lineRule="auto"/>
        <w:rPr>
          <w:rFonts w:ascii="Times New Roman" w:hAnsi="Times New Roman" w:cs="Times New Roman"/>
          <w:bCs/>
          <w:sz w:val="24"/>
          <w:szCs w:val="24"/>
        </w:rPr>
      </w:pPr>
    </w:p>
    <w:p w:rsidR="009550DC" w:rsidRDefault="009550DC" w:rsidP="00C62437">
      <w:pPr>
        <w:tabs>
          <w:tab w:val="left" w:pos="720"/>
        </w:tabs>
        <w:rPr>
          <w:rFonts w:ascii="Times New Roman" w:hAnsi="Times New Roman" w:cs="Times New Roman"/>
          <w:bCs/>
          <w:sz w:val="24"/>
          <w:szCs w:val="24"/>
        </w:rPr>
      </w:pPr>
      <w:r>
        <w:rPr>
          <w:rFonts w:ascii="Times New Roman" w:hAnsi="Times New Roman" w:cs="Times New Roman"/>
          <w:bCs/>
          <w:sz w:val="24"/>
          <w:szCs w:val="24"/>
        </w:rPr>
        <w:br w:type="page"/>
      </w:r>
    </w:p>
    <w:p w:rsidR="00FD6130" w:rsidRPr="00AD5455" w:rsidRDefault="00522DA0" w:rsidP="00C62437">
      <w:pPr>
        <w:tabs>
          <w:tab w:val="left" w:pos="720"/>
        </w:tabs>
        <w:spacing w:after="0" w:line="360" w:lineRule="auto"/>
        <w:jc w:val="center"/>
        <w:rPr>
          <w:rFonts w:ascii="Times New Roman" w:hAnsi="Times New Roman" w:cs="Times New Roman"/>
          <w:b/>
          <w:color w:val="7030A0"/>
          <w:sz w:val="28"/>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4330065</wp:posOffset>
                </wp:positionH>
                <wp:positionV relativeFrom="paragraph">
                  <wp:posOffset>-817880</wp:posOffset>
                </wp:positionV>
                <wp:extent cx="1744345" cy="970280"/>
                <wp:effectExtent l="5715" t="10795" r="12065" b="9525"/>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9702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40.95pt;margin-top:-64.4pt;width:137.35pt;height:7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" strokecolor="white [3212]"/>
            </w:pict>
          </mc:Fallback>
        </mc:AlternateContent>
      </w:r>
      <w:r w:rsidR="00FD6130" w:rsidRPr="00AD5455">
        <w:rPr>
          <w:rFonts w:ascii="Times New Roman" w:hAnsi="Times New Roman" w:cs="Times New Roman"/>
          <w:b/>
          <w:color w:val="7030A0"/>
          <w:sz w:val="28"/>
          <w:szCs w:val="24"/>
        </w:rPr>
        <w:t>LETTER OF TRANSMITTAL</w:t>
      </w:r>
    </w:p>
    <w:p w:rsidR="009528EC" w:rsidRPr="009550DC" w:rsidRDefault="00FD6130" w:rsidP="00C62437">
      <w:pPr>
        <w:tabs>
          <w:tab w:val="left" w:pos="720"/>
        </w:tabs>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Date: </w:t>
      </w:r>
      <w:r w:rsidR="00DD6AD7" w:rsidRPr="009550DC">
        <w:rPr>
          <w:rFonts w:ascii="Times New Roman" w:hAnsi="Times New Roman" w:cs="Times New Roman"/>
          <w:bCs/>
          <w:sz w:val="24"/>
          <w:szCs w:val="24"/>
        </w:rPr>
        <w:t>1</w:t>
      </w:r>
      <w:r w:rsidR="00CF5ED2">
        <w:rPr>
          <w:rFonts w:ascii="Times New Roman" w:hAnsi="Times New Roman" w:cs="Times New Roman"/>
          <w:bCs/>
          <w:sz w:val="24"/>
          <w:szCs w:val="24"/>
        </w:rPr>
        <w:t>4</w:t>
      </w:r>
      <w:r w:rsidR="00DD6AD7" w:rsidRPr="009550DC">
        <w:rPr>
          <w:rFonts w:ascii="Times New Roman" w:hAnsi="Times New Roman" w:cs="Times New Roman"/>
          <w:bCs/>
          <w:sz w:val="24"/>
          <w:szCs w:val="24"/>
          <w:vertAlign w:val="superscript"/>
        </w:rPr>
        <w:t>th</w:t>
      </w:r>
      <w:r w:rsidR="00830774" w:rsidRPr="009550DC">
        <w:rPr>
          <w:rFonts w:ascii="Times New Roman" w:hAnsi="Times New Roman" w:cs="Times New Roman"/>
          <w:bCs/>
          <w:sz w:val="24"/>
          <w:szCs w:val="24"/>
        </w:rPr>
        <w:t xml:space="preserve"> </w:t>
      </w:r>
      <w:r w:rsidR="005E69D2">
        <w:rPr>
          <w:rFonts w:ascii="Times New Roman" w:hAnsi="Times New Roman" w:cs="Times New Roman"/>
          <w:bCs/>
          <w:sz w:val="24"/>
          <w:szCs w:val="24"/>
        </w:rPr>
        <w:t>November</w:t>
      </w:r>
      <w:r w:rsidR="00DD6AD7" w:rsidRPr="009550DC">
        <w:rPr>
          <w:rFonts w:ascii="Times New Roman" w:hAnsi="Times New Roman" w:cs="Times New Roman"/>
          <w:bCs/>
          <w:sz w:val="24"/>
          <w:szCs w:val="24"/>
        </w:rPr>
        <w:t xml:space="preserve"> 2018.</w:t>
      </w:r>
    </w:p>
    <w:p w:rsidR="009528EC" w:rsidRPr="009550DC" w:rsidRDefault="00DD6AD7"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Farhana Rashid</w:t>
      </w:r>
    </w:p>
    <w:p w:rsidR="00DD6AD7" w:rsidRPr="009550DC" w:rsidRDefault="00DD6AD7"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Assistant Professor</w:t>
      </w:r>
      <w:r w:rsidR="005001D2" w:rsidRPr="009550DC">
        <w:rPr>
          <w:rFonts w:ascii="Times New Roman" w:hAnsi="Times New Roman" w:cs="Times New Roman"/>
          <w:sz w:val="24"/>
          <w:szCs w:val="24"/>
        </w:rPr>
        <w:t>, SOBE</w:t>
      </w:r>
    </w:p>
    <w:p w:rsidR="00DD6AD7" w:rsidRPr="009550DC" w:rsidRDefault="00DD6AD7"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United International University</w:t>
      </w:r>
    </w:p>
    <w:p w:rsidR="009528EC" w:rsidRPr="009550DC" w:rsidRDefault="009528EC"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United City, Madani Avenue, Badda, Dhaka-1212, Bangladesh. </w:t>
      </w:r>
    </w:p>
    <w:p w:rsidR="00CF081D" w:rsidRPr="009550DC" w:rsidRDefault="00CF081D" w:rsidP="00C62437">
      <w:pPr>
        <w:pStyle w:val="NoSpacing"/>
        <w:tabs>
          <w:tab w:val="left" w:pos="720"/>
        </w:tabs>
        <w:spacing w:line="360" w:lineRule="auto"/>
        <w:jc w:val="both"/>
        <w:rPr>
          <w:rFonts w:ascii="Times New Roman" w:hAnsi="Times New Roman" w:cs="Times New Roman"/>
          <w:sz w:val="24"/>
          <w:szCs w:val="24"/>
        </w:rPr>
      </w:pPr>
    </w:p>
    <w:p w:rsidR="00CF081D" w:rsidRPr="00323E80" w:rsidRDefault="00CF081D"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sz w:val="24"/>
          <w:szCs w:val="24"/>
        </w:rPr>
        <w:t xml:space="preserve">Subject: </w:t>
      </w:r>
      <w:r w:rsidRPr="00487AFA">
        <w:rPr>
          <w:rFonts w:ascii="Times New Roman" w:hAnsi="Times New Roman" w:cs="Times New Roman"/>
          <w:sz w:val="24"/>
          <w:szCs w:val="24"/>
        </w:rPr>
        <w:t xml:space="preserve">Submission of </w:t>
      </w:r>
      <w:r w:rsidR="005629B0">
        <w:rPr>
          <w:rFonts w:ascii="Times New Roman" w:hAnsi="Times New Roman" w:cs="Times New Roman"/>
          <w:sz w:val="24"/>
          <w:szCs w:val="24"/>
        </w:rPr>
        <w:t xml:space="preserve">the </w:t>
      </w:r>
      <w:r w:rsidRPr="00487AFA">
        <w:rPr>
          <w:rFonts w:ascii="Times New Roman" w:hAnsi="Times New Roman" w:cs="Times New Roman"/>
          <w:sz w:val="24"/>
          <w:szCs w:val="24"/>
        </w:rPr>
        <w:t>Project on</w:t>
      </w:r>
      <w:r w:rsidRPr="009550DC">
        <w:rPr>
          <w:rFonts w:ascii="Times New Roman" w:hAnsi="Times New Roman" w:cs="Times New Roman"/>
          <w:b/>
          <w:sz w:val="24"/>
          <w:szCs w:val="24"/>
        </w:rPr>
        <w:t xml:space="preserve"> </w:t>
      </w:r>
      <w:r w:rsidRPr="00323E80">
        <w:rPr>
          <w:rFonts w:ascii="Times New Roman" w:hAnsi="Times New Roman" w:cs="Times New Roman"/>
          <w:sz w:val="24"/>
          <w:szCs w:val="24"/>
        </w:rPr>
        <w:t xml:space="preserve">“Performance Appraisal System of Amin </w:t>
      </w:r>
      <w:r w:rsidR="00A628E6" w:rsidRPr="00323E80">
        <w:rPr>
          <w:rFonts w:ascii="Times New Roman" w:hAnsi="Times New Roman" w:cs="Times New Roman"/>
          <w:sz w:val="24"/>
          <w:szCs w:val="24"/>
        </w:rPr>
        <w:t>Mohammad</w:t>
      </w:r>
      <w:r w:rsidRPr="00323E80">
        <w:rPr>
          <w:rFonts w:ascii="Times New Roman" w:hAnsi="Times New Roman" w:cs="Times New Roman"/>
          <w:sz w:val="24"/>
          <w:szCs w:val="24"/>
        </w:rPr>
        <w:t xml:space="preserve"> Group”. </w:t>
      </w:r>
    </w:p>
    <w:p w:rsidR="00CF081D" w:rsidRPr="00610E87" w:rsidRDefault="00CF081D" w:rsidP="00C62437">
      <w:pPr>
        <w:pStyle w:val="NoSpacing"/>
        <w:tabs>
          <w:tab w:val="left" w:pos="720"/>
        </w:tabs>
        <w:spacing w:line="360" w:lineRule="auto"/>
        <w:jc w:val="both"/>
        <w:rPr>
          <w:rFonts w:ascii="Times New Roman" w:hAnsi="Times New Roman" w:cs="Times New Roman"/>
          <w:sz w:val="16"/>
          <w:szCs w:val="24"/>
        </w:rPr>
      </w:pPr>
    </w:p>
    <w:p w:rsidR="00CF081D" w:rsidRPr="009550DC" w:rsidRDefault="00CF081D"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Dear Madam,</w:t>
      </w:r>
    </w:p>
    <w:p w:rsidR="00CF081D" w:rsidRPr="009550DC" w:rsidRDefault="004D78EF"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It’s been having huge pleasure to have </w:t>
      </w:r>
      <w:r w:rsidR="00C76654">
        <w:rPr>
          <w:rFonts w:ascii="Times New Roman" w:hAnsi="Times New Roman" w:cs="Times New Roman"/>
          <w:sz w:val="24"/>
          <w:szCs w:val="24"/>
        </w:rPr>
        <w:t xml:space="preserve">the </w:t>
      </w:r>
      <w:r w:rsidRPr="009550DC">
        <w:rPr>
          <w:rFonts w:ascii="Times New Roman" w:hAnsi="Times New Roman" w:cs="Times New Roman"/>
          <w:sz w:val="24"/>
          <w:szCs w:val="24"/>
        </w:rPr>
        <w:t>opportunity</w:t>
      </w:r>
      <w:r w:rsidR="00971634">
        <w:rPr>
          <w:rFonts w:ascii="Times New Roman" w:hAnsi="Times New Roman" w:cs="Times New Roman"/>
          <w:sz w:val="24"/>
          <w:szCs w:val="24"/>
        </w:rPr>
        <w:t xml:space="preserve"> </w:t>
      </w:r>
      <w:r w:rsidR="008B6123" w:rsidRPr="009550DC">
        <w:rPr>
          <w:rFonts w:ascii="Times New Roman" w:hAnsi="Times New Roman" w:cs="Times New Roman"/>
          <w:sz w:val="24"/>
          <w:szCs w:val="24"/>
        </w:rPr>
        <w:t>to submit my Project</w:t>
      </w:r>
      <w:r w:rsidR="00074400" w:rsidRPr="009550DC">
        <w:rPr>
          <w:rFonts w:ascii="Times New Roman" w:hAnsi="Times New Roman" w:cs="Times New Roman"/>
          <w:sz w:val="24"/>
          <w:szCs w:val="24"/>
        </w:rPr>
        <w:t xml:space="preserve"> on </w:t>
      </w:r>
      <w:r w:rsidRPr="00077CB9">
        <w:rPr>
          <w:rFonts w:ascii="Times New Roman" w:hAnsi="Times New Roman" w:cs="Times New Roman"/>
          <w:b/>
          <w:sz w:val="24"/>
          <w:szCs w:val="24"/>
        </w:rPr>
        <w:t xml:space="preserve">“Performance Appraisal System of Amin </w:t>
      </w:r>
      <w:r w:rsidR="00650E21" w:rsidRPr="00077CB9">
        <w:rPr>
          <w:rFonts w:ascii="Times New Roman" w:hAnsi="Times New Roman" w:cs="Times New Roman"/>
          <w:b/>
          <w:sz w:val="24"/>
          <w:szCs w:val="24"/>
        </w:rPr>
        <w:t>Mohammad</w:t>
      </w:r>
      <w:r w:rsidRPr="00077CB9">
        <w:rPr>
          <w:rFonts w:ascii="Times New Roman" w:hAnsi="Times New Roman" w:cs="Times New Roman"/>
          <w:b/>
          <w:sz w:val="24"/>
          <w:szCs w:val="24"/>
        </w:rPr>
        <w:t xml:space="preserve"> Group”</w:t>
      </w:r>
      <w:r w:rsidRPr="009550DC">
        <w:rPr>
          <w:rFonts w:ascii="Times New Roman" w:hAnsi="Times New Roman" w:cs="Times New Roman"/>
          <w:sz w:val="24"/>
          <w:szCs w:val="24"/>
        </w:rPr>
        <w:t xml:space="preserve"> which was assigned by you as a crucial </w:t>
      </w:r>
      <w:r w:rsidR="00971634">
        <w:rPr>
          <w:rFonts w:ascii="Times New Roman" w:hAnsi="Times New Roman" w:cs="Times New Roman"/>
          <w:sz w:val="24"/>
          <w:szCs w:val="24"/>
        </w:rPr>
        <w:t xml:space="preserve">and mandatory </w:t>
      </w:r>
      <w:r w:rsidRPr="009550DC">
        <w:rPr>
          <w:rFonts w:ascii="Times New Roman" w:hAnsi="Times New Roman" w:cs="Times New Roman"/>
          <w:sz w:val="24"/>
          <w:szCs w:val="24"/>
        </w:rPr>
        <w:t xml:space="preserve">part of the Project Program. </w:t>
      </w:r>
      <w:r w:rsidR="008B6123" w:rsidRPr="009550DC">
        <w:rPr>
          <w:rFonts w:ascii="Times New Roman" w:hAnsi="Times New Roman" w:cs="Times New Roman"/>
          <w:sz w:val="24"/>
          <w:szCs w:val="24"/>
        </w:rPr>
        <w:t>While</w:t>
      </w:r>
      <w:r w:rsidRPr="009550DC">
        <w:rPr>
          <w:rFonts w:ascii="Times New Roman" w:hAnsi="Times New Roman" w:cs="Times New Roman"/>
          <w:sz w:val="24"/>
          <w:szCs w:val="24"/>
        </w:rPr>
        <w:t xml:space="preserve"> working on this project, I have acquired a great deal of information about the organization and can relate the theories which I have learned in my performance appraisal course. </w:t>
      </w:r>
    </w:p>
    <w:p w:rsidR="004D78EF" w:rsidRPr="009550DC" w:rsidRDefault="008A011D" w:rsidP="00C62437">
      <w:pPr>
        <w:pStyle w:val="NoSpacing"/>
        <w:tabs>
          <w:tab w:val="left" w:pos="720"/>
          <w:tab w:val="left" w:pos="936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I tried my level best to mak</w:t>
      </w:r>
      <w:r w:rsidR="004D78EF" w:rsidRPr="009550DC">
        <w:rPr>
          <w:rFonts w:ascii="Times New Roman" w:hAnsi="Times New Roman" w:cs="Times New Roman"/>
          <w:sz w:val="24"/>
          <w:szCs w:val="24"/>
        </w:rPr>
        <w:t xml:space="preserve">e the project more realistic and worthy. In my project, I tried to identify and describe the performance appraisal system on Amin </w:t>
      </w:r>
      <w:r w:rsidR="00D94906">
        <w:rPr>
          <w:rFonts w:ascii="Times New Roman" w:hAnsi="Times New Roman" w:cs="Times New Roman"/>
          <w:sz w:val="24"/>
          <w:szCs w:val="24"/>
        </w:rPr>
        <w:t>Mohammad</w:t>
      </w:r>
      <w:r w:rsidR="004D78EF" w:rsidRPr="009550DC">
        <w:rPr>
          <w:rFonts w:ascii="Times New Roman" w:hAnsi="Times New Roman" w:cs="Times New Roman"/>
          <w:sz w:val="24"/>
          <w:szCs w:val="24"/>
        </w:rPr>
        <w:t xml:space="preserve"> Group in a broad sense. From my best </w:t>
      </w:r>
      <w:r w:rsidR="00C03FA5" w:rsidRPr="009550DC">
        <w:rPr>
          <w:rFonts w:ascii="Times New Roman" w:hAnsi="Times New Roman" w:cs="Times New Roman"/>
          <w:sz w:val="24"/>
          <w:szCs w:val="24"/>
        </w:rPr>
        <w:t>sincerity</w:t>
      </w:r>
      <w:r w:rsidR="00D55AF6" w:rsidRPr="009550DC">
        <w:rPr>
          <w:rFonts w:ascii="Times New Roman" w:hAnsi="Times New Roman" w:cs="Times New Roman"/>
          <w:sz w:val="24"/>
          <w:szCs w:val="24"/>
        </w:rPr>
        <w:t>, I</w:t>
      </w:r>
      <w:r w:rsidR="00107D18" w:rsidRPr="009550DC">
        <w:rPr>
          <w:rFonts w:ascii="Times New Roman" w:hAnsi="Times New Roman" w:cs="Times New Roman"/>
          <w:sz w:val="24"/>
          <w:szCs w:val="24"/>
        </w:rPr>
        <w:t xml:space="preserve"> </w:t>
      </w:r>
      <w:r w:rsidR="00D55AF6" w:rsidRPr="009550DC">
        <w:rPr>
          <w:rFonts w:ascii="Times New Roman" w:hAnsi="Times New Roman" w:cs="Times New Roman"/>
          <w:sz w:val="24"/>
          <w:szCs w:val="24"/>
        </w:rPr>
        <w:t>tried</w:t>
      </w:r>
      <w:r w:rsidR="00107D18" w:rsidRPr="009550DC">
        <w:rPr>
          <w:rFonts w:ascii="Times New Roman" w:hAnsi="Times New Roman" w:cs="Times New Roman"/>
          <w:sz w:val="24"/>
          <w:szCs w:val="24"/>
        </w:rPr>
        <w:t xml:space="preserve"> to evaluate their PA syst</w:t>
      </w:r>
      <w:r w:rsidR="00D55AF6" w:rsidRPr="009550DC">
        <w:rPr>
          <w:rFonts w:ascii="Times New Roman" w:hAnsi="Times New Roman" w:cs="Times New Roman"/>
          <w:sz w:val="24"/>
          <w:szCs w:val="24"/>
        </w:rPr>
        <w:t xml:space="preserve">em by gathering information </w:t>
      </w:r>
      <w:r w:rsidR="00107D18" w:rsidRPr="009550DC">
        <w:rPr>
          <w:rFonts w:ascii="Times New Roman" w:hAnsi="Times New Roman" w:cs="Times New Roman"/>
          <w:sz w:val="24"/>
          <w:szCs w:val="24"/>
        </w:rPr>
        <w:t xml:space="preserve">with several limitations. I hope and believe that these </w:t>
      </w:r>
      <w:r w:rsidR="007472D5">
        <w:rPr>
          <w:rFonts w:ascii="Times New Roman" w:hAnsi="Times New Roman" w:cs="Times New Roman"/>
          <w:sz w:val="24"/>
          <w:szCs w:val="24"/>
        </w:rPr>
        <w:t xml:space="preserve">Findings: </w:t>
      </w:r>
      <w:r w:rsidR="00107D18" w:rsidRPr="009550DC">
        <w:rPr>
          <w:rFonts w:ascii="Times New Roman" w:hAnsi="Times New Roman" w:cs="Times New Roman"/>
          <w:sz w:val="24"/>
          <w:szCs w:val="24"/>
        </w:rPr>
        <w:t xml:space="preserve"> will be able to meet all requirements of the course. </w:t>
      </w:r>
    </w:p>
    <w:p w:rsidR="00107D18" w:rsidRPr="009550DC" w:rsidRDefault="00074400" w:rsidP="00C62437">
      <w:pPr>
        <w:pStyle w:val="NoSpacing"/>
        <w:tabs>
          <w:tab w:val="left" w:pos="720"/>
          <w:tab w:val="left" w:pos="936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Therefore</w:t>
      </w:r>
      <w:r w:rsidR="00107D18" w:rsidRPr="009550DC">
        <w:rPr>
          <w:rFonts w:ascii="Times New Roman" w:hAnsi="Times New Roman" w:cs="Times New Roman"/>
          <w:sz w:val="24"/>
          <w:szCs w:val="24"/>
        </w:rPr>
        <w:t>, I like to hand</w:t>
      </w:r>
      <w:r w:rsidR="00F21004">
        <w:rPr>
          <w:rFonts w:ascii="Times New Roman" w:hAnsi="Times New Roman" w:cs="Times New Roman"/>
          <w:sz w:val="24"/>
          <w:szCs w:val="24"/>
        </w:rPr>
        <w:t xml:space="preserve"> </w:t>
      </w:r>
      <w:r w:rsidR="00107D18" w:rsidRPr="009550DC">
        <w:rPr>
          <w:rFonts w:ascii="Times New Roman" w:hAnsi="Times New Roman" w:cs="Times New Roman"/>
          <w:sz w:val="24"/>
          <w:szCs w:val="24"/>
        </w:rPr>
        <w:t xml:space="preserve">over </w:t>
      </w:r>
      <w:r w:rsidR="00AF677B" w:rsidRPr="009550DC">
        <w:rPr>
          <w:rFonts w:ascii="Times New Roman" w:hAnsi="Times New Roman" w:cs="Times New Roman"/>
          <w:sz w:val="24"/>
          <w:szCs w:val="24"/>
        </w:rPr>
        <w:t>the</w:t>
      </w:r>
      <w:r w:rsidR="00107D18" w:rsidRPr="009550DC">
        <w:rPr>
          <w:rFonts w:ascii="Times New Roman" w:hAnsi="Times New Roman" w:cs="Times New Roman"/>
          <w:sz w:val="24"/>
          <w:szCs w:val="24"/>
        </w:rPr>
        <w:t xml:space="preserve"> project for your kind outlook and valuable suggestion. </w:t>
      </w:r>
    </w:p>
    <w:p w:rsidR="00107D18" w:rsidRPr="009550DC" w:rsidRDefault="00074400" w:rsidP="00C62437">
      <w:pPr>
        <w:pStyle w:val="NoSpacing"/>
        <w:tabs>
          <w:tab w:val="left" w:pos="720"/>
          <w:tab w:val="left" w:pos="936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Thank</w:t>
      </w:r>
      <w:r w:rsidR="00107D18" w:rsidRPr="009550DC">
        <w:rPr>
          <w:rFonts w:ascii="Times New Roman" w:hAnsi="Times New Roman" w:cs="Times New Roman"/>
          <w:sz w:val="24"/>
          <w:szCs w:val="24"/>
        </w:rPr>
        <w:t xml:space="preserve"> You. </w:t>
      </w:r>
    </w:p>
    <w:p w:rsidR="00107D18" w:rsidRPr="009550DC" w:rsidRDefault="00107D18" w:rsidP="00C62437">
      <w:pPr>
        <w:pStyle w:val="NoSpacing"/>
        <w:tabs>
          <w:tab w:val="left" w:pos="720"/>
          <w:tab w:val="left" w:pos="9360"/>
        </w:tabs>
        <w:spacing w:line="360" w:lineRule="auto"/>
        <w:jc w:val="both"/>
        <w:rPr>
          <w:rFonts w:ascii="Times New Roman" w:hAnsi="Times New Roman" w:cs="Times New Roman"/>
          <w:sz w:val="24"/>
          <w:szCs w:val="24"/>
        </w:rPr>
      </w:pPr>
    </w:p>
    <w:p w:rsidR="00107D18" w:rsidRDefault="00107D18" w:rsidP="00C62437">
      <w:pPr>
        <w:pStyle w:val="NoSpacing"/>
        <w:tabs>
          <w:tab w:val="left" w:pos="720"/>
          <w:tab w:val="left" w:pos="936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Best Regards,</w:t>
      </w:r>
    </w:p>
    <w:p w:rsidR="00A83C3E" w:rsidRPr="009550DC" w:rsidRDefault="00A83C3E" w:rsidP="00C62437">
      <w:pPr>
        <w:pStyle w:val="NoSpacing"/>
        <w:tabs>
          <w:tab w:val="left" w:pos="720"/>
          <w:tab w:val="left" w:pos="9360"/>
        </w:tabs>
        <w:spacing w:line="360" w:lineRule="auto"/>
        <w:jc w:val="both"/>
        <w:rPr>
          <w:rFonts w:ascii="Times New Roman" w:hAnsi="Times New Roman" w:cs="Times New Roman"/>
          <w:sz w:val="24"/>
          <w:szCs w:val="24"/>
        </w:rPr>
      </w:pPr>
    </w:p>
    <w:p w:rsidR="00107D18" w:rsidRPr="009550DC" w:rsidRDefault="00107D18" w:rsidP="00C62437">
      <w:pPr>
        <w:pStyle w:val="NoSpacing"/>
        <w:tabs>
          <w:tab w:val="left" w:pos="720"/>
          <w:tab w:val="left" w:pos="936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w:t>
      </w:r>
    </w:p>
    <w:p w:rsidR="00107D18" w:rsidRPr="009550DC" w:rsidRDefault="00107D18"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Nazia Parveen</w:t>
      </w:r>
    </w:p>
    <w:p w:rsidR="00107D18" w:rsidRPr="009550DC" w:rsidRDefault="00107D18"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ID: 111 141 032</w:t>
      </w:r>
    </w:p>
    <w:p w:rsidR="00445216" w:rsidRPr="009550DC" w:rsidRDefault="00107D18"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School of Business and Economics</w:t>
      </w:r>
    </w:p>
    <w:p w:rsidR="00DA2D5D" w:rsidRPr="009550DC" w:rsidRDefault="00107D18"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United International University</w:t>
      </w:r>
    </w:p>
    <w:p w:rsidR="00CD73D0" w:rsidRPr="009550DC" w:rsidRDefault="00CD73D0" w:rsidP="00C62437">
      <w:pPr>
        <w:tabs>
          <w:tab w:val="left" w:pos="720"/>
        </w:tabs>
        <w:spacing w:after="0" w:line="360" w:lineRule="auto"/>
        <w:jc w:val="both"/>
        <w:rPr>
          <w:rFonts w:ascii="Times New Roman" w:hAnsi="Times New Roman" w:cs="Times New Roman"/>
          <w:sz w:val="24"/>
          <w:szCs w:val="24"/>
        </w:rPr>
      </w:pPr>
    </w:p>
    <w:p w:rsidR="009550DC" w:rsidRDefault="009550DC" w:rsidP="00C62437">
      <w:pPr>
        <w:tabs>
          <w:tab w:val="left" w:pos="720"/>
        </w:tabs>
        <w:rPr>
          <w:rFonts w:ascii="Times New Roman" w:hAnsi="Times New Roman" w:cs="Times New Roman"/>
          <w:b/>
          <w:sz w:val="24"/>
          <w:szCs w:val="24"/>
        </w:rPr>
      </w:pPr>
      <w:r>
        <w:rPr>
          <w:rFonts w:ascii="Times New Roman" w:hAnsi="Times New Roman" w:cs="Times New Roman"/>
          <w:b/>
          <w:sz w:val="24"/>
          <w:szCs w:val="24"/>
        </w:rPr>
        <w:br w:type="page"/>
      </w:r>
    </w:p>
    <w:p w:rsidR="000A60E0" w:rsidRPr="00AD5455" w:rsidRDefault="00522DA0" w:rsidP="00C62437">
      <w:pPr>
        <w:tabs>
          <w:tab w:val="left" w:pos="720"/>
        </w:tabs>
        <w:spacing w:after="0" w:line="360" w:lineRule="auto"/>
        <w:jc w:val="center"/>
        <w:rPr>
          <w:rFonts w:ascii="Times New Roman" w:hAnsi="Times New Roman" w:cs="Times New Roman"/>
          <w:b/>
          <w:color w:val="7030A0"/>
          <w:sz w:val="28"/>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simplePos x="0" y="0"/>
                <wp:positionH relativeFrom="column">
                  <wp:posOffset>4667885</wp:posOffset>
                </wp:positionH>
                <wp:positionV relativeFrom="paragraph">
                  <wp:posOffset>-817880</wp:posOffset>
                </wp:positionV>
                <wp:extent cx="1744345" cy="970280"/>
                <wp:effectExtent l="10160" t="10795" r="7620" b="9525"/>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9702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67.55pt;margin-top:-64.4pt;width:137.35pt;height:7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" strokecolor="white [3212]"/>
            </w:pict>
          </mc:Fallback>
        </mc:AlternateContent>
      </w:r>
      <w:r w:rsidR="00610E87" w:rsidRPr="00AD5455">
        <w:rPr>
          <w:rFonts w:ascii="Times New Roman" w:hAnsi="Times New Roman" w:cs="Times New Roman"/>
          <w:b/>
          <w:color w:val="7030A0"/>
          <w:sz w:val="28"/>
          <w:szCs w:val="24"/>
        </w:rPr>
        <w:t>A</w:t>
      </w:r>
      <w:r w:rsidR="00592E38">
        <w:rPr>
          <w:rFonts w:ascii="Times New Roman" w:hAnsi="Times New Roman" w:cs="Times New Roman"/>
          <w:b/>
          <w:color w:val="7030A0"/>
          <w:sz w:val="28"/>
          <w:szCs w:val="24"/>
        </w:rPr>
        <w:t xml:space="preserve">cknowledgement </w:t>
      </w:r>
    </w:p>
    <w:p w:rsidR="00610E87" w:rsidRPr="00610E87" w:rsidRDefault="00610E87" w:rsidP="00C62437">
      <w:pPr>
        <w:tabs>
          <w:tab w:val="left" w:pos="720"/>
        </w:tabs>
        <w:spacing w:after="0" w:line="360" w:lineRule="auto"/>
        <w:jc w:val="center"/>
        <w:rPr>
          <w:rFonts w:ascii="Times New Roman" w:hAnsi="Times New Roman" w:cs="Times New Roman"/>
          <w:b/>
          <w:sz w:val="28"/>
          <w:szCs w:val="24"/>
        </w:rPr>
      </w:pPr>
    </w:p>
    <w:p w:rsidR="000A60E0" w:rsidRDefault="000801E4"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This</w:t>
      </w:r>
      <w:r w:rsidR="003B16C7" w:rsidRPr="009550DC">
        <w:rPr>
          <w:rFonts w:ascii="Times New Roman" w:hAnsi="Times New Roman" w:cs="Times New Roman"/>
          <w:sz w:val="24"/>
          <w:szCs w:val="24"/>
        </w:rPr>
        <w:t xml:space="preserve"> </w:t>
      </w:r>
      <w:r w:rsidRPr="009550DC">
        <w:rPr>
          <w:rFonts w:ascii="Times New Roman" w:hAnsi="Times New Roman" w:cs="Times New Roman"/>
          <w:sz w:val="24"/>
          <w:szCs w:val="24"/>
        </w:rPr>
        <w:t>project</w:t>
      </w:r>
      <w:r w:rsidR="003B16C7" w:rsidRPr="009550DC">
        <w:rPr>
          <w:rFonts w:ascii="Times New Roman" w:hAnsi="Times New Roman" w:cs="Times New Roman"/>
          <w:sz w:val="24"/>
          <w:szCs w:val="24"/>
        </w:rPr>
        <w:t xml:space="preserve"> involves queries to identify the PS system of Amin </w:t>
      </w:r>
      <w:r w:rsidR="006B6BEA">
        <w:rPr>
          <w:rFonts w:ascii="Times New Roman" w:hAnsi="Times New Roman" w:cs="Times New Roman"/>
          <w:sz w:val="24"/>
          <w:szCs w:val="24"/>
        </w:rPr>
        <w:t>Mohammad</w:t>
      </w:r>
      <w:r w:rsidR="003B16C7" w:rsidRPr="009550DC">
        <w:rPr>
          <w:rFonts w:ascii="Times New Roman" w:hAnsi="Times New Roman" w:cs="Times New Roman"/>
          <w:sz w:val="24"/>
          <w:szCs w:val="24"/>
        </w:rPr>
        <w:t xml:space="preserve"> Group and involves considerable attention </w:t>
      </w:r>
      <w:r w:rsidR="00971634">
        <w:rPr>
          <w:rFonts w:ascii="Times New Roman" w:hAnsi="Times New Roman" w:cs="Times New Roman"/>
          <w:sz w:val="24"/>
          <w:szCs w:val="24"/>
        </w:rPr>
        <w:t xml:space="preserve">of </w:t>
      </w:r>
      <w:r w:rsidR="00971634" w:rsidRPr="009550DC">
        <w:rPr>
          <w:rFonts w:ascii="Times New Roman" w:hAnsi="Times New Roman" w:cs="Times New Roman"/>
          <w:sz w:val="24"/>
          <w:szCs w:val="24"/>
        </w:rPr>
        <w:t>some people’s</w:t>
      </w:r>
      <w:r w:rsidR="00971634">
        <w:rPr>
          <w:rFonts w:ascii="Times New Roman" w:hAnsi="Times New Roman" w:cs="Times New Roman"/>
          <w:sz w:val="24"/>
          <w:szCs w:val="24"/>
        </w:rPr>
        <w:t xml:space="preserve"> </w:t>
      </w:r>
      <w:r w:rsidR="003B16C7" w:rsidRPr="009550DC">
        <w:rPr>
          <w:rFonts w:ascii="Times New Roman" w:hAnsi="Times New Roman" w:cs="Times New Roman"/>
          <w:sz w:val="24"/>
          <w:szCs w:val="24"/>
        </w:rPr>
        <w:t xml:space="preserve">on it. </w:t>
      </w:r>
      <w:r w:rsidR="00971634" w:rsidRPr="009550DC">
        <w:rPr>
          <w:rFonts w:ascii="Times New Roman" w:hAnsi="Times New Roman" w:cs="Times New Roman"/>
          <w:sz w:val="24"/>
          <w:szCs w:val="24"/>
        </w:rPr>
        <w:t xml:space="preserve">I would like to express my gratitude to those people </w:t>
      </w:r>
      <w:r w:rsidR="00971634">
        <w:rPr>
          <w:rFonts w:ascii="Times New Roman" w:hAnsi="Times New Roman" w:cs="Times New Roman"/>
          <w:sz w:val="24"/>
          <w:szCs w:val="24"/>
        </w:rPr>
        <w:t xml:space="preserve">because without their support </w:t>
      </w:r>
      <w:r w:rsidR="00971634" w:rsidRPr="009550DC">
        <w:rPr>
          <w:rFonts w:ascii="Times New Roman" w:hAnsi="Times New Roman" w:cs="Times New Roman"/>
          <w:sz w:val="24"/>
          <w:szCs w:val="24"/>
        </w:rPr>
        <w:t>this report would be impossible to complete</w:t>
      </w:r>
      <w:r w:rsidR="00971634">
        <w:rPr>
          <w:rFonts w:ascii="Times New Roman" w:hAnsi="Times New Roman" w:cs="Times New Roman"/>
          <w:sz w:val="24"/>
          <w:szCs w:val="24"/>
        </w:rPr>
        <w:t>.</w:t>
      </w:r>
    </w:p>
    <w:p w:rsidR="00971634" w:rsidRPr="009550DC" w:rsidRDefault="00971634" w:rsidP="00C62437">
      <w:pPr>
        <w:tabs>
          <w:tab w:val="left" w:pos="720"/>
        </w:tabs>
        <w:spacing w:after="0" w:line="360" w:lineRule="auto"/>
        <w:jc w:val="both"/>
        <w:rPr>
          <w:rFonts w:ascii="Times New Roman" w:hAnsi="Times New Roman" w:cs="Times New Roman"/>
          <w:sz w:val="24"/>
          <w:szCs w:val="24"/>
        </w:rPr>
      </w:pPr>
    </w:p>
    <w:p w:rsidR="00971634" w:rsidRPr="009550DC" w:rsidRDefault="00405F25" w:rsidP="00C62437">
      <w:pPr>
        <w:pStyle w:val="Default"/>
        <w:tabs>
          <w:tab w:val="left" w:pos="720"/>
        </w:tabs>
        <w:spacing w:line="360" w:lineRule="auto"/>
        <w:jc w:val="both"/>
      </w:pPr>
      <w:r w:rsidRPr="009550DC">
        <w:t xml:space="preserve">My very first </w:t>
      </w:r>
      <w:r w:rsidR="003B16C7" w:rsidRPr="009550DC">
        <w:t>admiration</w:t>
      </w:r>
      <w:r w:rsidRPr="009550DC">
        <w:t xml:space="preserve"> </w:t>
      </w:r>
      <w:r w:rsidR="00C65397">
        <w:t xml:space="preserve">will be for my Almighty as </w:t>
      </w:r>
      <w:r w:rsidR="003B16C7" w:rsidRPr="009550DC">
        <w:t>without his blessings and support</w:t>
      </w:r>
      <w:r w:rsidR="00011063">
        <w:t>,</w:t>
      </w:r>
      <w:r w:rsidR="003B16C7" w:rsidRPr="009550DC">
        <w:t xml:space="preserve"> I would never be able to complete this project within the schedule</w:t>
      </w:r>
      <w:r w:rsidR="00F84CFD">
        <w:t>d</w:t>
      </w:r>
      <w:r w:rsidR="003B16C7" w:rsidRPr="009550DC">
        <w:t xml:space="preserve"> time. </w:t>
      </w:r>
    </w:p>
    <w:p w:rsidR="00160D16" w:rsidRPr="009550DC" w:rsidRDefault="00160D16" w:rsidP="00C62437">
      <w:pPr>
        <w:pStyle w:val="NoSpacing"/>
        <w:tabs>
          <w:tab w:val="left" w:pos="720"/>
        </w:tabs>
        <w:spacing w:line="360" w:lineRule="auto"/>
        <w:jc w:val="both"/>
        <w:rPr>
          <w:rFonts w:ascii="Times New Roman" w:hAnsi="Times New Roman" w:cs="Times New Roman"/>
          <w:sz w:val="24"/>
          <w:szCs w:val="24"/>
        </w:rPr>
      </w:pPr>
    </w:p>
    <w:p w:rsidR="00160D16" w:rsidRPr="009550DC" w:rsidRDefault="00160D16" w:rsidP="00C62437">
      <w:pPr>
        <w:pStyle w:val="Default"/>
        <w:tabs>
          <w:tab w:val="left" w:pos="720"/>
        </w:tabs>
        <w:spacing w:line="360" w:lineRule="auto"/>
        <w:jc w:val="both"/>
      </w:pPr>
      <w:r w:rsidRPr="009550DC">
        <w:t xml:space="preserve">I also like to express my appreciation to </w:t>
      </w:r>
      <w:r w:rsidR="00B620B7" w:rsidRPr="009550DC">
        <w:t>Mr. MD. Maharuz Z</w:t>
      </w:r>
      <w:r w:rsidRPr="009550DC">
        <w:t xml:space="preserve">aman, </w:t>
      </w:r>
      <w:r w:rsidR="009B79DD" w:rsidRPr="009550DC">
        <w:t>Assistant</w:t>
      </w:r>
      <w:r w:rsidR="00B620B7" w:rsidRPr="009550DC">
        <w:t xml:space="preserve"> General Manager (OD)</w:t>
      </w:r>
      <w:r w:rsidRPr="009550DC">
        <w:t xml:space="preserve"> of </w:t>
      </w:r>
      <w:r w:rsidR="004D462D">
        <w:t xml:space="preserve">the </w:t>
      </w:r>
      <w:r w:rsidRPr="009550DC">
        <w:t>Human Resource Department of Amin Mohammad Group; to permit me</w:t>
      </w:r>
      <w:r w:rsidR="00E7519C">
        <w:t xml:space="preserve"> to visit</w:t>
      </w:r>
      <w:r w:rsidR="001E4EBB" w:rsidRPr="009550DC">
        <w:t xml:space="preserve"> the company and </w:t>
      </w:r>
      <w:r w:rsidRPr="009550DC">
        <w:t xml:space="preserve">collect important information about the company. Without his co-operation, this report can’t be this much realistic. </w:t>
      </w:r>
    </w:p>
    <w:p w:rsidR="00DA2D5D" w:rsidRPr="009550DC" w:rsidRDefault="00DA2D5D" w:rsidP="00C62437">
      <w:pPr>
        <w:pStyle w:val="NoSpacing"/>
        <w:tabs>
          <w:tab w:val="left" w:pos="720"/>
        </w:tabs>
        <w:spacing w:line="360" w:lineRule="auto"/>
        <w:jc w:val="both"/>
        <w:rPr>
          <w:rFonts w:ascii="Times New Roman" w:hAnsi="Times New Roman" w:cs="Times New Roman"/>
          <w:sz w:val="24"/>
          <w:szCs w:val="24"/>
        </w:rPr>
      </w:pPr>
    </w:p>
    <w:p w:rsidR="00160D16" w:rsidRPr="009550DC" w:rsidRDefault="00DA2D5D"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The first name that comes to my mind is Ms. Farhana Rashid Assistant Professor</w:t>
      </w:r>
      <w:r w:rsidR="007D0CAE" w:rsidRPr="009550DC">
        <w:rPr>
          <w:rFonts w:ascii="Times New Roman" w:hAnsi="Times New Roman" w:cs="Times New Roman"/>
          <w:sz w:val="24"/>
          <w:szCs w:val="24"/>
        </w:rPr>
        <w:t xml:space="preserve"> of SOBE of United</w:t>
      </w:r>
      <w:r w:rsidRPr="009550DC">
        <w:rPr>
          <w:rFonts w:ascii="Times New Roman" w:hAnsi="Times New Roman" w:cs="Times New Roman"/>
          <w:sz w:val="24"/>
          <w:szCs w:val="24"/>
        </w:rPr>
        <w:t xml:space="preserve"> International University; who has given me </w:t>
      </w:r>
      <w:r w:rsidR="0036132F">
        <w:rPr>
          <w:rFonts w:ascii="Times New Roman" w:hAnsi="Times New Roman" w:cs="Times New Roman"/>
          <w:sz w:val="24"/>
          <w:szCs w:val="24"/>
        </w:rPr>
        <w:t xml:space="preserve">the </w:t>
      </w:r>
      <w:r w:rsidRPr="009550DC">
        <w:rPr>
          <w:rFonts w:ascii="Times New Roman" w:hAnsi="Times New Roman" w:cs="Times New Roman"/>
          <w:sz w:val="24"/>
          <w:szCs w:val="24"/>
        </w:rPr>
        <w:t>proper direction to make this project. I am happy to express my courteous</w:t>
      </w:r>
      <w:r w:rsidR="00E837A5">
        <w:rPr>
          <w:rFonts w:ascii="Times New Roman" w:hAnsi="Times New Roman" w:cs="Times New Roman"/>
          <w:sz w:val="24"/>
          <w:szCs w:val="24"/>
        </w:rPr>
        <w:t xml:space="preserve"> gratitude to him for her whole</w:t>
      </w:r>
      <w:r w:rsidRPr="009550DC">
        <w:rPr>
          <w:rFonts w:ascii="Times New Roman" w:hAnsi="Times New Roman" w:cs="Times New Roman"/>
          <w:sz w:val="24"/>
          <w:szCs w:val="24"/>
        </w:rPr>
        <w:t xml:space="preserve">hearted guidance in my project. His suggestions and comments to </w:t>
      </w:r>
      <w:r w:rsidR="00E50E36">
        <w:rPr>
          <w:rFonts w:ascii="Times New Roman" w:hAnsi="Times New Roman" w:cs="Times New Roman"/>
          <w:sz w:val="24"/>
          <w:szCs w:val="24"/>
        </w:rPr>
        <w:t>make this project prosperous have</w:t>
      </w:r>
      <w:r w:rsidRPr="009550DC">
        <w:rPr>
          <w:rFonts w:ascii="Times New Roman" w:hAnsi="Times New Roman" w:cs="Times New Roman"/>
          <w:sz w:val="24"/>
          <w:szCs w:val="24"/>
        </w:rPr>
        <w:t xml:space="preserve"> been a great source of inspiration to me and his time-to-time inquiry about the progress of my task has been a great drive for me to complete this project at a scheduled time.</w:t>
      </w: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80625D" w:rsidRPr="009550DC" w:rsidRDefault="0080625D" w:rsidP="00C62437">
      <w:pPr>
        <w:pStyle w:val="NoSpacing"/>
        <w:tabs>
          <w:tab w:val="left" w:pos="720"/>
        </w:tabs>
        <w:spacing w:line="360" w:lineRule="auto"/>
        <w:jc w:val="both"/>
        <w:rPr>
          <w:rFonts w:ascii="Times New Roman" w:hAnsi="Times New Roman" w:cs="Times New Roman"/>
          <w:sz w:val="24"/>
          <w:szCs w:val="24"/>
        </w:rPr>
      </w:pPr>
    </w:p>
    <w:p w:rsidR="009550DC" w:rsidRDefault="009550DC" w:rsidP="00C62437">
      <w:pPr>
        <w:tabs>
          <w:tab w:val="left" w:pos="720"/>
        </w:tabs>
        <w:rPr>
          <w:rFonts w:ascii="Times New Roman" w:hAnsi="Times New Roman" w:cs="Times New Roman"/>
          <w:sz w:val="24"/>
          <w:szCs w:val="24"/>
        </w:rPr>
      </w:pPr>
    </w:p>
    <w:p w:rsidR="00AA0743" w:rsidRDefault="00AA0743" w:rsidP="00C62437">
      <w:pPr>
        <w:tabs>
          <w:tab w:val="left" w:pos="720"/>
        </w:tabs>
        <w:rPr>
          <w:rFonts w:ascii="Times New Roman" w:hAnsi="Times New Roman" w:cs="Times New Roman"/>
          <w:b/>
          <w:sz w:val="24"/>
          <w:szCs w:val="24"/>
        </w:rPr>
      </w:pPr>
    </w:p>
    <w:p w:rsidR="0080625D" w:rsidRPr="002D719C" w:rsidRDefault="002D719C" w:rsidP="00C62437">
      <w:pPr>
        <w:pStyle w:val="NoSpacing"/>
        <w:tabs>
          <w:tab w:val="left" w:pos="720"/>
        </w:tabs>
        <w:spacing w:line="360" w:lineRule="auto"/>
        <w:jc w:val="center"/>
        <w:rPr>
          <w:rFonts w:ascii="Times New Roman" w:hAnsi="Times New Roman" w:cs="Times New Roman"/>
          <w:b/>
          <w:color w:val="7030A0"/>
          <w:sz w:val="32"/>
          <w:szCs w:val="28"/>
        </w:rPr>
      </w:pPr>
      <w:r w:rsidRPr="002D719C">
        <w:rPr>
          <w:rFonts w:ascii="Times New Roman" w:hAnsi="Times New Roman" w:cs="Times New Roman"/>
          <w:b/>
          <w:color w:val="7030A0"/>
          <w:sz w:val="32"/>
          <w:szCs w:val="28"/>
        </w:rPr>
        <w:lastRenderedPageBreak/>
        <w:t>Abstract</w:t>
      </w:r>
    </w:p>
    <w:p w:rsidR="00995A6E" w:rsidRPr="009550DC" w:rsidRDefault="00995A6E" w:rsidP="00C62437">
      <w:pPr>
        <w:pStyle w:val="NoSpacing"/>
        <w:tabs>
          <w:tab w:val="left" w:pos="720"/>
        </w:tabs>
        <w:spacing w:line="360" w:lineRule="auto"/>
        <w:jc w:val="both"/>
        <w:rPr>
          <w:rFonts w:ascii="Times New Roman" w:hAnsi="Times New Roman" w:cs="Times New Roman"/>
          <w:b/>
          <w:sz w:val="24"/>
          <w:szCs w:val="24"/>
        </w:rPr>
      </w:pPr>
    </w:p>
    <w:p w:rsidR="00BC2923" w:rsidRDefault="00522DA0"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4203700</wp:posOffset>
                </wp:positionH>
                <wp:positionV relativeFrom="paragraph">
                  <wp:posOffset>-1332865</wp:posOffset>
                </wp:positionV>
                <wp:extent cx="1744345" cy="970280"/>
                <wp:effectExtent l="12700" t="13970" r="5080" b="635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97028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31pt;margin-top:-104.95pt;width:137.35pt;height:7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" strokecolor="white [3212]"/>
            </w:pict>
          </mc:Fallback>
        </mc:AlternateContent>
      </w:r>
      <w:r w:rsidR="00DB46D1" w:rsidRPr="002D719C">
        <w:rPr>
          <w:rFonts w:ascii="Times New Roman" w:hAnsi="Times New Roman" w:cs="Times New Roman"/>
          <w:sz w:val="24"/>
          <w:szCs w:val="24"/>
        </w:rPr>
        <w:t>In 1993</w:t>
      </w:r>
      <w:r w:rsidR="00BC2923" w:rsidRPr="002D719C">
        <w:rPr>
          <w:rFonts w:ascii="Times New Roman" w:hAnsi="Times New Roman" w:cs="Times New Roman"/>
          <w:sz w:val="24"/>
          <w:szCs w:val="24"/>
        </w:rPr>
        <w:t xml:space="preserve">, </w:t>
      </w:r>
      <w:r w:rsidR="00DB46D1" w:rsidRPr="002D719C">
        <w:rPr>
          <w:rFonts w:ascii="Times New Roman" w:hAnsi="Times New Roman" w:cs="Times New Roman"/>
          <w:sz w:val="24"/>
          <w:szCs w:val="24"/>
        </w:rPr>
        <w:t>Amin Mohammad Group began its journey as a real estate developer company. AMG</w:t>
      </w:r>
      <w:r w:rsidR="00BC2923" w:rsidRPr="002D719C">
        <w:rPr>
          <w:rFonts w:ascii="Times New Roman" w:hAnsi="Times New Roman" w:cs="Times New Roman"/>
          <w:sz w:val="24"/>
          <w:szCs w:val="24"/>
        </w:rPr>
        <w:t xml:space="preserve"> is working in Bangladesh for a long time and </w:t>
      </w:r>
      <w:r w:rsidR="009A6B06">
        <w:rPr>
          <w:rFonts w:ascii="Times New Roman" w:hAnsi="Times New Roman" w:cs="Times New Roman"/>
          <w:sz w:val="24"/>
          <w:szCs w:val="24"/>
        </w:rPr>
        <w:t xml:space="preserve">in the sector of real estate they are </w:t>
      </w:r>
      <w:r w:rsidR="00BC2923" w:rsidRPr="002D719C">
        <w:rPr>
          <w:rFonts w:ascii="Times New Roman" w:hAnsi="Times New Roman" w:cs="Times New Roman"/>
          <w:sz w:val="24"/>
          <w:szCs w:val="24"/>
        </w:rPr>
        <w:t xml:space="preserve">truly giving fantastic service. </w:t>
      </w:r>
      <w:r w:rsidR="00D911BE">
        <w:rPr>
          <w:rFonts w:ascii="Times New Roman" w:hAnsi="Times New Roman" w:cs="Times New Roman"/>
          <w:sz w:val="24"/>
          <w:szCs w:val="24"/>
        </w:rPr>
        <w:t>To supports the organization in order to</w:t>
      </w:r>
      <w:r w:rsidR="00BC2923" w:rsidRPr="002D719C">
        <w:rPr>
          <w:rFonts w:ascii="Times New Roman" w:hAnsi="Times New Roman" w:cs="Times New Roman"/>
          <w:sz w:val="24"/>
          <w:szCs w:val="24"/>
        </w:rPr>
        <w:t xml:space="preserve"> achieve the obje</w:t>
      </w:r>
      <w:r w:rsidR="00F4145D">
        <w:rPr>
          <w:rFonts w:ascii="Times New Roman" w:hAnsi="Times New Roman" w:cs="Times New Roman"/>
          <w:sz w:val="24"/>
          <w:szCs w:val="24"/>
        </w:rPr>
        <w:t>ctives and works with a focus on</w:t>
      </w:r>
      <w:r w:rsidR="00BC2923" w:rsidRPr="002D719C">
        <w:rPr>
          <w:rFonts w:ascii="Times New Roman" w:hAnsi="Times New Roman" w:cs="Times New Roman"/>
          <w:sz w:val="24"/>
          <w:szCs w:val="24"/>
        </w:rPr>
        <w:t xml:space="preserve"> accomplishing the mission and vision of the organization</w:t>
      </w:r>
      <w:r w:rsidR="00D911BE">
        <w:rPr>
          <w:rFonts w:ascii="Times New Roman" w:hAnsi="Times New Roman" w:cs="Times New Roman"/>
          <w:sz w:val="24"/>
          <w:szCs w:val="24"/>
        </w:rPr>
        <w:t xml:space="preserve">, </w:t>
      </w:r>
      <w:r w:rsidR="00D911BE" w:rsidRPr="002D719C">
        <w:rPr>
          <w:rFonts w:ascii="Times New Roman" w:hAnsi="Times New Roman" w:cs="Times New Roman"/>
          <w:sz w:val="24"/>
          <w:szCs w:val="24"/>
        </w:rPr>
        <w:t>AMG has a solid Human Resource department</w:t>
      </w:r>
      <w:r w:rsidR="00BC2923" w:rsidRPr="002D719C">
        <w:rPr>
          <w:rFonts w:ascii="Times New Roman" w:hAnsi="Times New Roman" w:cs="Times New Roman"/>
          <w:sz w:val="24"/>
          <w:szCs w:val="24"/>
        </w:rPr>
        <w:t>.</w:t>
      </w:r>
      <w:r w:rsidR="002D719C" w:rsidRPr="002D719C">
        <w:rPr>
          <w:rFonts w:ascii="Times New Roman" w:hAnsi="Times New Roman" w:cs="Times New Roman"/>
          <w:sz w:val="24"/>
          <w:szCs w:val="24"/>
        </w:rPr>
        <w:t xml:space="preserve"> </w:t>
      </w:r>
      <w:r w:rsidR="00B21DF4">
        <w:rPr>
          <w:rFonts w:ascii="Times New Roman" w:hAnsi="Times New Roman" w:cs="Times New Roman"/>
          <w:sz w:val="24"/>
          <w:szCs w:val="24"/>
        </w:rPr>
        <w:t>T</w:t>
      </w:r>
      <w:r w:rsidR="00BC2923" w:rsidRPr="002D719C">
        <w:rPr>
          <w:rFonts w:ascii="Times New Roman" w:hAnsi="Times New Roman" w:cs="Times New Roman"/>
          <w:sz w:val="24"/>
          <w:szCs w:val="24"/>
        </w:rPr>
        <w:t xml:space="preserve">o identify how performance appraisal is practiced in </w:t>
      </w:r>
      <w:r w:rsidR="00DB46D1" w:rsidRPr="002D719C">
        <w:rPr>
          <w:rFonts w:ascii="Times New Roman" w:hAnsi="Times New Roman" w:cs="Times New Roman"/>
          <w:sz w:val="24"/>
          <w:szCs w:val="24"/>
        </w:rPr>
        <w:t>AMG</w:t>
      </w:r>
      <w:r w:rsidR="00BC2923" w:rsidRPr="002D719C">
        <w:rPr>
          <w:rFonts w:ascii="Times New Roman" w:hAnsi="Times New Roman" w:cs="Times New Roman"/>
          <w:sz w:val="24"/>
          <w:szCs w:val="24"/>
        </w:rPr>
        <w:t xml:space="preserve"> </w:t>
      </w:r>
      <w:r w:rsidR="00B21DF4">
        <w:rPr>
          <w:rFonts w:ascii="Times New Roman" w:hAnsi="Times New Roman" w:cs="Times New Roman"/>
          <w:sz w:val="24"/>
          <w:szCs w:val="24"/>
        </w:rPr>
        <w:t xml:space="preserve">is the objective of the report </w:t>
      </w:r>
      <w:r w:rsidR="00BC2923" w:rsidRPr="002D719C">
        <w:rPr>
          <w:rFonts w:ascii="Times New Roman" w:hAnsi="Times New Roman" w:cs="Times New Roman"/>
          <w:sz w:val="24"/>
          <w:szCs w:val="24"/>
        </w:rPr>
        <w:t xml:space="preserve">and to what extent does it match with my educational program. </w:t>
      </w:r>
      <w:r w:rsidR="00B21DF4" w:rsidRPr="002D719C">
        <w:rPr>
          <w:rFonts w:ascii="Times New Roman" w:hAnsi="Times New Roman" w:cs="Times New Roman"/>
          <w:sz w:val="24"/>
          <w:szCs w:val="24"/>
        </w:rPr>
        <w:t xml:space="preserve">HR department </w:t>
      </w:r>
      <w:r w:rsidR="00B21DF4">
        <w:rPr>
          <w:rFonts w:ascii="Times New Roman" w:hAnsi="Times New Roman" w:cs="Times New Roman"/>
          <w:sz w:val="24"/>
          <w:szCs w:val="24"/>
        </w:rPr>
        <w:t xml:space="preserve">basically conduct </w:t>
      </w:r>
      <w:r w:rsidR="00B21DF4" w:rsidRPr="002D719C">
        <w:rPr>
          <w:rFonts w:ascii="Times New Roman" w:hAnsi="Times New Roman" w:cs="Times New Roman"/>
          <w:sz w:val="24"/>
          <w:szCs w:val="24"/>
        </w:rPr>
        <w:t>the</w:t>
      </w:r>
      <w:r w:rsidR="00BC2923" w:rsidRPr="002D719C">
        <w:rPr>
          <w:rFonts w:ascii="Times New Roman" w:hAnsi="Times New Roman" w:cs="Times New Roman"/>
          <w:sz w:val="24"/>
          <w:szCs w:val="24"/>
        </w:rPr>
        <w:t xml:space="preserve"> performance appraisal of</w:t>
      </w:r>
      <w:r w:rsidR="00DB46D1" w:rsidRPr="002D719C">
        <w:rPr>
          <w:rFonts w:ascii="Times New Roman" w:hAnsi="Times New Roman" w:cs="Times New Roman"/>
          <w:sz w:val="24"/>
          <w:szCs w:val="24"/>
        </w:rPr>
        <w:t xml:space="preserve"> AMG</w:t>
      </w:r>
      <w:r w:rsidR="00BC2923" w:rsidRPr="002D719C">
        <w:rPr>
          <w:rFonts w:ascii="Times New Roman" w:hAnsi="Times New Roman" w:cs="Times New Roman"/>
          <w:sz w:val="24"/>
          <w:szCs w:val="24"/>
        </w:rPr>
        <w:t xml:space="preserve">. </w:t>
      </w:r>
      <w:r w:rsidR="00B21DF4" w:rsidRPr="002D719C">
        <w:rPr>
          <w:rFonts w:ascii="Times New Roman" w:hAnsi="Times New Roman" w:cs="Times New Roman"/>
          <w:sz w:val="24"/>
          <w:szCs w:val="24"/>
        </w:rPr>
        <w:t>Both</w:t>
      </w:r>
      <w:r w:rsidR="00BC2923" w:rsidRPr="002D719C">
        <w:rPr>
          <w:rFonts w:ascii="Times New Roman" w:hAnsi="Times New Roman" w:cs="Times New Roman"/>
          <w:sz w:val="24"/>
          <w:szCs w:val="24"/>
        </w:rPr>
        <w:t xml:space="preserve"> primary and secondary data</w:t>
      </w:r>
      <w:r w:rsidR="00B21DF4">
        <w:rPr>
          <w:rFonts w:ascii="Times New Roman" w:hAnsi="Times New Roman" w:cs="Times New Roman"/>
          <w:sz w:val="24"/>
          <w:szCs w:val="24"/>
        </w:rPr>
        <w:t xml:space="preserve"> are used to prepare this report</w:t>
      </w:r>
      <w:r w:rsidR="00BC2923" w:rsidRPr="002D719C">
        <w:rPr>
          <w:rFonts w:ascii="Times New Roman" w:hAnsi="Times New Roman" w:cs="Times New Roman"/>
          <w:sz w:val="24"/>
          <w:szCs w:val="24"/>
        </w:rPr>
        <w:t xml:space="preserve">. </w:t>
      </w:r>
      <w:r w:rsidR="00B21DF4" w:rsidRPr="002D719C">
        <w:rPr>
          <w:rFonts w:ascii="Times New Roman" w:hAnsi="Times New Roman" w:cs="Times New Roman"/>
          <w:sz w:val="24"/>
          <w:szCs w:val="24"/>
        </w:rPr>
        <w:t>With</w:t>
      </w:r>
      <w:r w:rsidR="00DB46D1" w:rsidRPr="002D719C">
        <w:rPr>
          <w:rFonts w:ascii="Times New Roman" w:hAnsi="Times New Roman" w:cs="Times New Roman"/>
          <w:sz w:val="24"/>
          <w:szCs w:val="24"/>
        </w:rPr>
        <w:t xml:space="preserve"> interviewing</w:t>
      </w:r>
      <w:r w:rsidR="00BC2923" w:rsidRPr="002D719C">
        <w:rPr>
          <w:rFonts w:ascii="Times New Roman" w:hAnsi="Times New Roman" w:cs="Times New Roman"/>
          <w:sz w:val="24"/>
          <w:szCs w:val="24"/>
        </w:rPr>
        <w:t xml:space="preserve"> personnel </w:t>
      </w:r>
      <w:r w:rsidR="00B21DF4" w:rsidRPr="002D719C">
        <w:rPr>
          <w:rFonts w:ascii="Times New Roman" w:hAnsi="Times New Roman" w:cs="Times New Roman"/>
          <w:sz w:val="24"/>
          <w:szCs w:val="24"/>
        </w:rPr>
        <w:t xml:space="preserve">I have gathered primary data </w:t>
      </w:r>
      <w:r w:rsidR="00BC2923" w:rsidRPr="002D719C">
        <w:rPr>
          <w:rFonts w:ascii="Times New Roman" w:hAnsi="Times New Roman" w:cs="Times New Roman"/>
          <w:sz w:val="24"/>
          <w:szCs w:val="24"/>
        </w:rPr>
        <w:t xml:space="preserve">and secondary data was collected from the </w:t>
      </w:r>
      <w:r w:rsidR="00B21DF4">
        <w:rPr>
          <w:rFonts w:ascii="Times New Roman" w:hAnsi="Times New Roman" w:cs="Times New Roman"/>
          <w:sz w:val="24"/>
          <w:szCs w:val="24"/>
        </w:rPr>
        <w:t xml:space="preserve">organization’s </w:t>
      </w:r>
      <w:r w:rsidR="00BC2923" w:rsidRPr="002D719C">
        <w:rPr>
          <w:rFonts w:ascii="Times New Roman" w:hAnsi="Times New Roman" w:cs="Times New Roman"/>
          <w:sz w:val="24"/>
          <w:szCs w:val="24"/>
        </w:rPr>
        <w:t>employee handbook</w:t>
      </w:r>
      <w:r w:rsidR="00B21DF4">
        <w:rPr>
          <w:rFonts w:ascii="Times New Roman" w:hAnsi="Times New Roman" w:cs="Times New Roman"/>
          <w:sz w:val="24"/>
          <w:szCs w:val="24"/>
        </w:rPr>
        <w:t xml:space="preserve">, </w:t>
      </w:r>
      <w:r w:rsidR="00BC2923" w:rsidRPr="002D719C">
        <w:rPr>
          <w:rFonts w:ascii="Times New Roman" w:hAnsi="Times New Roman" w:cs="Times New Roman"/>
          <w:sz w:val="24"/>
          <w:szCs w:val="24"/>
        </w:rPr>
        <w:t xml:space="preserve">website, and </w:t>
      </w:r>
      <w:r w:rsidR="00B21DF4">
        <w:rPr>
          <w:rFonts w:ascii="Times New Roman" w:hAnsi="Times New Roman" w:cs="Times New Roman"/>
          <w:sz w:val="24"/>
          <w:szCs w:val="24"/>
        </w:rPr>
        <w:t xml:space="preserve">other relevant books. </w:t>
      </w:r>
      <w:r w:rsidR="00B21DF4" w:rsidRPr="002D719C">
        <w:rPr>
          <w:rFonts w:ascii="Times New Roman" w:hAnsi="Times New Roman" w:cs="Times New Roman"/>
          <w:sz w:val="24"/>
          <w:szCs w:val="24"/>
        </w:rPr>
        <w:t>How</w:t>
      </w:r>
      <w:r w:rsidR="00BC2923" w:rsidRPr="002D719C">
        <w:rPr>
          <w:rFonts w:ascii="Times New Roman" w:hAnsi="Times New Roman" w:cs="Times New Roman"/>
          <w:sz w:val="24"/>
          <w:szCs w:val="24"/>
        </w:rPr>
        <w:t xml:space="preserve"> performance appraisal is conducted in </w:t>
      </w:r>
      <w:r w:rsidR="00DB46D1" w:rsidRPr="002D719C">
        <w:rPr>
          <w:rFonts w:ascii="Times New Roman" w:hAnsi="Times New Roman" w:cs="Times New Roman"/>
          <w:sz w:val="24"/>
          <w:szCs w:val="24"/>
        </w:rPr>
        <w:t>AMG</w:t>
      </w:r>
      <w:r w:rsidR="00BC2923" w:rsidRPr="002D719C">
        <w:rPr>
          <w:rFonts w:ascii="Times New Roman" w:hAnsi="Times New Roman" w:cs="Times New Roman"/>
          <w:sz w:val="24"/>
          <w:szCs w:val="24"/>
        </w:rPr>
        <w:t xml:space="preserve"> and </w:t>
      </w:r>
      <w:r w:rsidR="00B21DF4">
        <w:rPr>
          <w:rFonts w:ascii="Times New Roman" w:hAnsi="Times New Roman" w:cs="Times New Roman"/>
          <w:sz w:val="24"/>
          <w:szCs w:val="24"/>
        </w:rPr>
        <w:t xml:space="preserve">how </w:t>
      </w:r>
      <w:r w:rsidR="00BC2923" w:rsidRPr="002D719C">
        <w:rPr>
          <w:rFonts w:ascii="Times New Roman" w:hAnsi="Times New Roman" w:cs="Times New Roman"/>
          <w:sz w:val="24"/>
          <w:szCs w:val="24"/>
        </w:rPr>
        <w:t>the company evaluates employees’ performance</w:t>
      </w:r>
      <w:r w:rsidR="00B21DF4">
        <w:rPr>
          <w:rFonts w:ascii="Times New Roman" w:hAnsi="Times New Roman" w:cs="Times New Roman"/>
          <w:sz w:val="24"/>
          <w:szCs w:val="24"/>
        </w:rPr>
        <w:t xml:space="preserve"> is the main focus of this report</w:t>
      </w:r>
      <w:r w:rsidR="00BC2923" w:rsidRPr="002D719C">
        <w:rPr>
          <w:rFonts w:ascii="Times New Roman" w:hAnsi="Times New Roman" w:cs="Times New Roman"/>
          <w:sz w:val="24"/>
          <w:szCs w:val="24"/>
        </w:rPr>
        <w:t xml:space="preserve">. </w:t>
      </w:r>
      <w:r w:rsidR="00DB46D1" w:rsidRPr="002D719C">
        <w:rPr>
          <w:rFonts w:ascii="Times New Roman" w:hAnsi="Times New Roman" w:cs="Times New Roman"/>
          <w:sz w:val="24"/>
          <w:szCs w:val="24"/>
        </w:rPr>
        <w:t xml:space="preserve">Here I also do some major analysis which shows the main portion of </w:t>
      </w:r>
      <w:r w:rsidR="00363314">
        <w:rPr>
          <w:rFonts w:ascii="Times New Roman" w:hAnsi="Times New Roman" w:cs="Times New Roman"/>
          <w:sz w:val="24"/>
          <w:szCs w:val="24"/>
        </w:rPr>
        <w:t xml:space="preserve">the </w:t>
      </w:r>
      <w:r w:rsidR="00DB46D1" w:rsidRPr="002D719C">
        <w:rPr>
          <w:rFonts w:ascii="Times New Roman" w:hAnsi="Times New Roman" w:cs="Times New Roman"/>
          <w:sz w:val="24"/>
          <w:szCs w:val="24"/>
        </w:rPr>
        <w:t xml:space="preserve">performance appraisal system of AMG and also provide </w:t>
      </w:r>
      <w:r w:rsidR="00A8782E">
        <w:rPr>
          <w:rFonts w:ascii="Times New Roman" w:hAnsi="Times New Roman" w:cs="Times New Roman"/>
          <w:sz w:val="24"/>
          <w:szCs w:val="24"/>
        </w:rPr>
        <w:t>a short summary of</w:t>
      </w:r>
      <w:r w:rsidR="00DB46D1" w:rsidRPr="002D719C">
        <w:rPr>
          <w:rFonts w:ascii="Times New Roman" w:hAnsi="Times New Roman" w:cs="Times New Roman"/>
          <w:sz w:val="24"/>
          <w:szCs w:val="24"/>
        </w:rPr>
        <w:t xml:space="preserve"> the major </w:t>
      </w:r>
      <w:r w:rsidR="004403B7">
        <w:rPr>
          <w:rFonts w:ascii="Times New Roman" w:hAnsi="Times New Roman" w:cs="Times New Roman"/>
          <w:sz w:val="24"/>
          <w:szCs w:val="24"/>
        </w:rPr>
        <w:t xml:space="preserve">Findings. </w:t>
      </w:r>
      <w:r w:rsidR="000610D1">
        <w:rPr>
          <w:rFonts w:ascii="Times New Roman" w:hAnsi="Times New Roman" w:cs="Times New Roman"/>
          <w:sz w:val="24"/>
          <w:szCs w:val="24"/>
        </w:rPr>
        <w:t>In</w:t>
      </w:r>
      <w:r w:rsidR="00DB46D1" w:rsidRPr="002D719C">
        <w:rPr>
          <w:rFonts w:ascii="Times New Roman" w:hAnsi="Times New Roman" w:cs="Times New Roman"/>
          <w:sz w:val="24"/>
          <w:szCs w:val="24"/>
        </w:rPr>
        <w:t xml:space="preserve"> the end</w:t>
      </w:r>
      <w:r w:rsidR="00DC5AFD">
        <w:rPr>
          <w:rFonts w:ascii="Times New Roman" w:hAnsi="Times New Roman" w:cs="Times New Roman"/>
          <w:sz w:val="24"/>
          <w:szCs w:val="24"/>
        </w:rPr>
        <w:t>,</w:t>
      </w:r>
      <w:r w:rsidR="00DB46D1" w:rsidRPr="002D719C">
        <w:rPr>
          <w:rFonts w:ascii="Times New Roman" w:hAnsi="Times New Roman" w:cs="Times New Roman"/>
          <w:sz w:val="24"/>
          <w:szCs w:val="24"/>
        </w:rPr>
        <w:t xml:space="preserve"> I provide some recommendation with the implementation process</w:t>
      </w:r>
      <w:r w:rsidR="00BC2923" w:rsidRPr="002D719C">
        <w:rPr>
          <w:rFonts w:ascii="Times New Roman" w:hAnsi="Times New Roman" w:cs="Times New Roman"/>
          <w:sz w:val="24"/>
          <w:szCs w:val="24"/>
        </w:rPr>
        <w:t xml:space="preserve"> on performance appraisal of which might benefit the organization</w:t>
      </w:r>
      <w:r w:rsidR="00DB46D1" w:rsidRPr="002D719C">
        <w:rPr>
          <w:rFonts w:ascii="Times New Roman" w:hAnsi="Times New Roman" w:cs="Times New Roman"/>
          <w:sz w:val="24"/>
          <w:szCs w:val="24"/>
        </w:rPr>
        <w:t xml:space="preserve"> for the long run</w:t>
      </w:r>
      <w:r w:rsidR="00BC2923" w:rsidRPr="002D719C">
        <w:rPr>
          <w:rFonts w:ascii="Times New Roman" w:hAnsi="Times New Roman" w:cs="Times New Roman"/>
          <w:sz w:val="24"/>
          <w:szCs w:val="24"/>
        </w:rPr>
        <w:t>.</w:t>
      </w:r>
    </w:p>
    <w:p w:rsidR="0087582D" w:rsidRDefault="0087582D" w:rsidP="00C62437">
      <w:pPr>
        <w:tabs>
          <w:tab w:val="left" w:pos="720"/>
        </w:tabs>
        <w:spacing w:after="0" w:line="360" w:lineRule="auto"/>
        <w:jc w:val="both"/>
        <w:rPr>
          <w:rFonts w:ascii="Times New Roman" w:hAnsi="Times New Roman" w:cs="Times New Roman"/>
          <w:sz w:val="24"/>
          <w:szCs w:val="24"/>
        </w:rPr>
      </w:pPr>
    </w:p>
    <w:p w:rsidR="0087582D" w:rsidRPr="00D870D8" w:rsidRDefault="0087582D" w:rsidP="0087582D">
      <w:pPr>
        <w:spacing w:after="0" w:line="360" w:lineRule="auto"/>
        <w:jc w:val="both"/>
        <w:rPr>
          <w:rFonts w:ascii="Times New Roman" w:hAnsi="Times New Roman" w:cs="Times New Roman"/>
          <w:sz w:val="24"/>
          <w:szCs w:val="24"/>
        </w:rPr>
      </w:pPr>
      <w:r w:rsidRPr="00773048">
        <w:rPr>
          <w:rFonts w:ascii="Times New Roman" w:hAnsi="Times New Roman" w:cs="Times New Roman"/>
          <w:b/>
          <w:sz w:val="24"/>
          <w:szCs w:val="24"/>
        </w:rPr>
        <w:t>Keyword:</w:t>
      </w:r>
      <w:r w:rsidRPr="00D870D8">
        <w:rPr>
          <w:rFonts w:ascii="Times New Roman" w:hAnsi="Times New Roman" w:cs="Times New Roman"/>
          <w:sz w:val="24"/>
          <w:szCs w:val="24"/>
        </w:rPr>
        <w:t xml:space="preserve"> </w:t>
      </w:r>
      <w:r w:rsidR="00ED0EE5">
        <w:rPr>
          <w:rFonts w:ascii="Times New Roman" w:hAnsi="Times New Roman" w:cs="Times New Roman"/>
          <w:sz w:val="24"/>
          <w:szCs w:val="24"/>
        </w:rPr>
        <w:t>I</w:t>
      </w:r>
      <w:r w:rsidR="00ED0EE5" w:rsidRPr="002D719C">
        <w:rPr>
          <w:rFonts w:ascii="Times New Roman" w:hAnsi="Times New Roman" w:cs="Times New Roman"/>
          <w:sz w:val="24"/>
          <w:szCs w:val="24"/>
        </w:rPr>
        <w:t>mplementation</w:t>
      </w:r>
      <w:r w:rsidR="00ED0EE5">
        <w:rPr>
          <w:rFonts w:ascii="Times New Roman" w:hAnsi="Times New Roman" w:cs="Times New Roman"/>
          <w:sz w:val="24"/>
          <w:szCs w:val="24"/>
        </w:rPr>
        <w:t>,</w:t>
      </w:r>
      <w:r w:rsidR="00ED0EE5" w:rsidRPr="00D870D8">
        <w:rPr>
          <w:rFonts w:ascii="Times New Roman" w:hAnsi="Times New Roman" w:cs="Times New Roman"/>
          <w:sz w:val="24"/>
          <w:szCs w:val="24"/>
        </w:rPr>
        <w:t xml:space="preserve"> </w:t>
      </w:r>
      <w:r w:rsidR="00ED0EE5">
        <w:rPr>
          <w:rFonts w:ascii="Times New Roman" w:hAnsi="Times New Roman" w:cs="Times New Roman"/>
          <w:sz w:val="24"/>
          <w:szCs w:val="24"/>
        </w:rPr>
        <w:t>I</w:t>
      </w:r>
      <w:r w:rsidR="00ED0EE5" w:rsidRPr="002D719C">
        <w:rPr>
          <w:rFonts w:ascii="Times New Roman" w:hAnsi="Times New Roman" w:cs="Times New Roman"/>
          <w:sz w:val="24"/>
          <w:szCs w:val="24"/>
        </w:rPr>
        <w:t>nterviewing</w:t>
      </w:r>
      <w:r w:rsidR="00ED0EE5">
        <w:rPr>
          <w:rFonts w:ascii="Times New Roman" w:hAnsi="Times New Roman" w:cs="Times New Roman"/>
          <w:sz w:val="24"/>
          <w:szCs w:val="24"/>
        </w:rPr>
        <w:t>,</w:t>
      </w:r>
      <w:r w:rsidR="00ED0EE5" w:rsidRPr="00D870D8">
        <w:rPr>
          <w:rFonts w:ascii="Times New Roman" w:hAnsi="Times New Roman" w:cs="Times New Roman"/>
          <w:sz w:val="24"/>
          <w:szCs w:val="24"/>
        </w:rPr>
        <w:t xml:space="preserve"> </w:t>
      </w:r>
      <w:r w:rsidR="00ED0EE5">
        <w:rPr>
          <w:rFonts w:ascii="Times New Roman" w:hAnsi="Times New Roman" w:cs="Times New Roman"/>
          <w:sz w:val="24"/>
          <w:szCs w:val="24"/>
        </w:rPr>
        <w:t>A</w:t>
      </w:r>
      <w:r w:rsidR="00ED0EE5" w:rsidRPr="00ED0EE5">
        <w:rPr>
          <w:rFonts w:ascii="Times New Roman" w:hAnsi="Times New Roman" w:cs="Times New Roman"/>
          <w:sz w:val="24"/>
          <w:szCs w:val="24"/>
        </w:rPr>
        <w:t>ppraisal</w:t>
      </w:r>
      <w:r w:rsidR="00ED0EE5">
        <w:rPr>
          <w:rFonts w:ascii="Times New Roman" w:hAnsi="Times New Roman" w:cs="Times New Roman"/>
          <w:sz w:val="24"/>
          <w:szCs w:val="24"/>
        </w:rPr>
        <w:t>,</w:t>
      </w:r>
      <w:r w:rsidR="00ED0EE5" w:rsidRPr="00ED0EE5">
        <w:rPr>
          <w:rFonts w:ascii="Times New Roman" w:hAnsi="Times New Roman" w:cs="Times New Roman"/>
          <w:sz w:val="24"/>
          <w:szCs w:val="24"/>
        </w:rPr>
        <w:t xml:space="preserve"> </w:t>
      </w:r>
      <w:r w:rsidR="00ED0EE5">
        <w:rPr>
          <w:rFonts w:ascii="Times New Roman" w:hAnsi="Times New Roman" w:cs="Times New Roman"/>
          <w:sz w:val="24"/>
          <w:szCs w:val="24"/>
        </w:rPr>
        <w:t>E</w:t>
      </w:r>
      <w:r w:rsidR="00ED0EE5" w:rsidRPr="002D719C">
        <w:rPr>
          <w:rFonts w:ascii="Times New Roman" w:hAnsi="Times New Roman" w:cs="Times New Roman"/>
          <w:sz w:val="24"/>
          <w:szCs w:val="24"/>
        </w:rPr>
        <w:t>ducational</w:t>
      </w:r>
      <w:r w:rsidR="00576F1B">
        <w:rPr>
          <w:rFonts w:ascii="Times New Roman" w:hAnsi="Times New Roman" w:cs="Times New Roman"/>
          <w:sz w:val="24"/>
          <w:szCs w:val="24"/>
        </w:rPr>
        <w:t>, A</w:t>
      </w:r>
      <w:r w:rsidR="00576F1B" w:rsidRPr="002D719C">
        <w:rPr>
          <w:rFonts w:ascii="Times New Roman" w:hAnsi="Times New Roman" w:cs="Times New Roman"/>
          <w:sz w:val="24"/>
          <w:szCs w:val="24"/>
        </w:rPr>
        <w:t>ccomplishing</w:t>
      </w:r>
      <w:r w:rsidR="00576F1B">
        <w:rPr>
          <w:rFonts w:ascii="Times New Roman" w:hAnsi="Times New Roman" w:cs="Times New Roman"/>
          <w:sz w:val="24"/>
          <w:szCs w:val="24"/>
        </w:rPr>
        <w:t>.</w:t>
      </w:r>
    </w:p>
    <w:p w:rsidR="0087582D" w:rsidRPr="002D719C" w:rsidRDefault="0087582D" w:rsidP="00C62437">
      <w:pPr>
        <w:tabs>
          <w:tab w:val="left" w:pos="720"/>
        </w:tabs>
        <w:spacing w:after="0" w:line="360" w:lineRule="auto"/>
        <w:jc w:val="both"/>
        <w:rPr>
          <w:rFonts w:ascii="Times New Roman" w:hAnsi="Times New Roman" w:cs="Times New Roman"/>
          <w:sz w:val="24"/>
          <w:szCs w:val="24"/>
        </w:rPr>
      </w:pPr>
    </w:p>
    <w:p w:rsidR="00BC2923" w:rsidRPr="009550DC" w:rsidRDefault="00BC2923" w:rsidP="00C62437">
      <w:pPr>
        <w:tabs>
          <w:tab w:val="left" w:pos="720"/>
        </w:tabs>
        <w:spacing w:after="0" w:line="360" w:lineRule="auto"/>
        <w:jc w:val="both"/>
        <w:rPr>
          <w:rFonts w:ascii="Times New Roman" w:eastAsia="Times New Roman" w:hAnsi="Times New Roman" w:cs="Times New Roman"/>
          <w:bCs/>
          <w:color w:val="000000"/>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4811A0" w:rsidRPr="009550DC" w:rsidRDefault="004811A0" w:rsidP="00C62437">
      <w:pPr>
        <w:pStyle w:val="NoSpacing"/>
        <w:tabs>
          <w:tab w:val="left" w:pos="720"/>
        </w:tabs>
        <w:spacing w:line="360" w:lineRule="auto"/>
        <w:jc w:val="both"/>
        <w:rPr>
          <w:rFonts w:ascii="Times New Roman" w:hAnsi="Times New Roman" w:cs="Times New Roman"/>
          <w:sz w:val="24"/>
          <w:szCs w:val="24"/>
        </w:rPr>
      </w:pPr>
    </w:p>
    <w:p w:rsidR="00995A6E" w:rsidRPr="009550DC" w:rsidRDefault="00995A6E" w:rsidP="00C62437">
      <w:pPr>
        <w:pStyle w:val="NoSpacing"/>
        <w:tabs>
          <w:tab w:val="left" w:pos="720"/>
        </w:tabs>
        <w:spacing w:line="360" w:lineRule="auto"/>
        <w:jc w:val="both"/>
        <w:rPr>
          <w:rFonts w:ascii="Times New Roman" w:hAnsi="Times New Roman" w:cs="Times New Roman"/>
          <w:sz w:val="24"/>
          <w:szCs w:val="24"/>
        </w:rPr>
      </w:pPr>
    </w:p>
    <w:p w:rsidR="009550DC" w:rsidRDefault="009550DC" w:rsidP="00C62437">
      <w:pPr>
        <w:tabs>
          <w:tab w:val="left" w:pos="720"/>
        </w:tabs>
        <w:rPr>
          <w:rFonts w:ascii="Times New Roman" w:hAnsi="Times New Roman" w:cs="Times New Roman"/>
          <w:b/>
          <w:sz w:val="24"/>
          <w:szCs w:val="24"/>
        </w:rPr>
      </w:pPr>
      <w:r>
        <w:rPr>
          <w:rFonts w:ascii="Times New Roman" w:hAnsi="Times New Roman" w:cs="Times New Roman"/>
          <w:b/>
          <w:sz w:val="24"/>
          <w:szCs w:val="24"/>
        </w:rPr>
        <w:br w:type="page"/>
      </w:r>
    </w:p>
    <w:p w:rsidR="004811A0" w:rsidRPr="00AD5455" w:rsidRDefault="00610E87" w:rsidP="00C62437">
      <w:pPr>
        <w:pStyle w:val="NoSpacing"/>
        <w:tabs>
          <w:tab w:val="left" w:pos="720"/>
        </w:tabs>
        <w:spacing w:line="360" w:lineRule="auto"/>
        <w:jc w:val="center"/>
        <w:rPr>
          <w:rFonts w:ascii="Times New Roman" w:hAnsi="Times New Roman" w:cs="Times New Roman"/>
          <w:b/>
          <w:color w:val="7030A0"/>
          <w:sz w:val="28"/>
          <w:szCs w:val="28"/>
        </w:rPr>
      </w:pPr>
      <w:r w:rsidRPr="00AD5455">
        <w:rPr>
          <w:rFonts w:ascii="Times New Roman" w:hAnsi="Times New Roman" w:cs="Times New Roman"/>
          <w:b/>
          <w:color w:val="7030A0"/>
          <w:sz w:val="28"/>
          <w:szCs w:val="28"/>
        </w:rPr>
        <w:lastRenderedPageBreak/>
        <w:t>TABLE OF CONTENTS</w:t>
      </w:r>
    </w:p>
    <w:p w:rsidR="00252424" w:rsidRPr="009550DC" w:rsidRDefault="00252424" w:rsidP="00C62437">
      <w:pPr>
        <w:pStyle w:val="NoSpacing"/>
        <w:tabs>
          <w:tab w:val="left" w:pos="720"/>
        </w:tabs>
        <w:spacing w:line="360" w:lineRule="auto"/>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7848"/>
        <w:gridCol w:w="1395"/>
      </w:tblGrid>
      <w:tr w:rsidR="00E80A46" w:rsidTr="00E80A46">
        <w:tc>
          <w:tcPr>
            <w:tcW w:w="7848" w:type="dxa"/>
          </w:tcPr>
          <w:p w:rsidR="00E80A46" w:rsidRDefault="00E80A46" w:rsidP="007416DF">
            <w:pPr>
              <w:pStyle w:val="NoSpacing"/>
              <w:tabs>
                <w:tab w:val="left" w:pos="7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Title</w:t>
            </w:r>
          </w:p>
        </w:tc>
        <w:tc>
          <w:tcPr>
            <w:tcW w:w="1395" w:type="dxa"/>
          </w:tcPr>
          <w:p w:rsidR="00E80A46" w:rsidRDefault="00E80A46" w:rsidP="007416DF">
            <w:pPr>
              <w:pStyle w:val="NoSpacing"/>
              <w:tabs>
                <w:tab w:val="left" w:pos="7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Page No.</w:t>
            </w:r>
          </w:p>
        </w:tc>
      </w:tr>
      <w:tr w:rsidR="00E80A46" w:rsidTr="00E80A46">
        <w:tc>
          <w:tcPr>
            <w:tcW w:w="7848" w:type="dxa"/>
          </w:tcPr>
          <w:p w:rsidR="00E80A46" w:rsidRPr="007416DF" w:rsidRDefault="00E80A46"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1</w:t>
            </w:r>
          </w:p>
        </w:tc>
        <w:tc>
          <w:tcPr>
            <w:tcW w:w="1395" w:type="dxa"/>
          </w:tcPr>
          <w:p w:rsidR="00E80A46" w:rsidRPr="00E80A46" w:rsidRDefault="00E80A46" w:rsidP="00C62437">
            <w:pPr>
              <w:pStyle w:val="NoSpacing"/>
              <w:tabs>
                <w:tab w:val="left" w:pos="720"/>
              </w:tabs>
              <w:spacing w:line="360" w:lineRule="auto"/>
              <w:jc w:val="both"/>
              <w:rPr>
                <w:rFonts w:ascii="Times New Roman" w:hAnsi="Times New Roman" w:cs="Times New Roman"/>
                <w:sz w:val="24"/>
                <w:szCs w:val="24"/>
              </w:rPr>
            </w:pPr>
          </w:p>
        </w:tc>
      </w:tr>
      <w:tr w:rsidR="0056012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Introduction</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1</w:t>
            </w:r>
            <w:r w:rsidR="0036779C" w:rsidRPr="0036779C">
              <w:rPr>
                <w:rFonts w:ascii="Times New Roman" w:hAnsi="Times New Roman" w:cs="Times New Roman"/>
                <w:b/>
                <w:sz w:val="24"/>
                <w:szCs w:val="24"/>
              </w:rPr>
              <w:t>-4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1.1 Introduction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1.2 Origin of the Report</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1.3 Objective of the study</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1.4 Scope of the study</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1.5 Methodology of the report</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1.6 Limitation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1.7 Broad and Specific Objective</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Tr="00E80A46">
        <w:tc>
          <w:tcPr>
            <w:tcW w:w="7848" w:type="dxa"/>
          </w:tcPr>
          <w:p w:rsidR="0056012F" w:rsidRPr="00AB2546" w:rsidRDefault="0056012F" w:rsidP="00AB2546">
            <w:pPr>
              <w:spacing w:line="360" w:lineRule="auto"/>
              <w:jc w:val="center"/>
              <w:rPr>
                <w:rFonts w:ascii="Times New Roman" w:hAnsi="Times New Roman" w:cs="Times New Roman"/>
                <w:b/>
                <w:sz w:val="24"/>
                <w:szCs w:val="24"/>
              </w:rPr>
            </w:pPr>
            <w:r w:rsidRPr="00AB2546">
              <w:rPr>
                <w:rFonts w:ascii="Times New Roman" w:hAnsi="Times New Roman" w:cs="Times New Roman"/>
                <w:b/>
                <w:sz w:val="24"/>
                <w:szCs w:val="24"/>
              </w:rPr>
              <w:t>Chapter 2</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Tr="00E80A46">
        <w:tc>
          <w:tcPr>
            <w:tcW w:w="7848" w:type="dxa"/>
          </w:tcPr>
          <w:p w:rsidR="0056012F" w:rsidRPr="00AB2546" w:rsidRDefault="0056012F" w:rsidP="00AB2546">
            <w:pPr>
              <w:spacing w:line="360" w:lineRule="auto"/>
              <w:jc w:val="center"/>
              <w:rPr>
                <w:rFonts w:ascii="Times New Roman" w:hAnsi="Times New Roman" w:cs="Times New Roman"/>
                <w:b/>
                <w:sz w:val="24"/>
                <w:szCs w:val="24"/>
              </w:rPr>
            </w:pPr>
            <w:r w:rsidRPr="00AB2546">
              <w:rPr>
                <w:rFonts w:ascii="Times New Roman" w:hAnsi="Times New Roman" w:cs="Times New Roman"/>
                <w:b/>
                <w:sz w:val="24"/>
                <w:szCs w:val="24"/>
              </w:rPr>
              <w:t>Literature Review</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5</w:t>
            </w:r>
            <w:r w:rsidR="0036779C" w:rsidRPr="0036779C">
              <w:rPr>
                <w:rFonts w:ascii="Times New Roman" w:hAnsi="Times New Roman" w:cs="Times New Roman"/>
                <w:b/>
                <w:sz w:val="24"/>
                <w:szCs w:val="24"/>
              </w:rPr>
              <w:t>-6</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2.1 Literature Review</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6</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3</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Overview and Present Condition of</w:t>
            </w:r>
            <w:r>
              <w:rPr>
                <w:rFonts w:ascii="Times New Roman" w:hAnsi="Times New Roman" w:cs="Times New Roman"/>
                <w:b/>
                <w:sz w:val="24"/>
                <w:szCs w:val="24"/>
              </w:rPr>
              <w:t xml:space="preserve"> </w:t>
            </w:r>
            <w:r w:rsidRPr="007416DF">
              <w:rPr>
                <w:rFonts w:ascii="Times New Roman" w:hAnsi="Times New Roman" w:cs="Times New Roman"/>
                <w:b/>
                <w:sz w:val="24"/>
                <w:szCs w:val="24"/>
              </w:rPr>
              <w:t>Real Estate Companies in Bangladesh</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7</w:t>
            </w:r>
            <w:r w:rsidR="0036779C" w:rsidRPr="0036779C">
              <w:rPr>
                <w:rFonts w:ascii="Times New Roman" w:hAnsi="Times New Roman" w:cs="Times New Roman"/>
                <w:b/>
                <w:sz w:val="24"/>
                <w:szCs w:val="24"/>
              </w:rPr>
              <w:t>-12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3.1 General ideas of Real Estate Companies in Bangladesh.</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8</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3.2 Factors associated with and Affecting Present Condition.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8</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3.3 Present Condition &amp; Trend of Real Estate Industry.</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10</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3.4 Physical Aspects.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10</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3.5 Apartment Owner’s Socio-Economic Conditions and Perception.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3.6 Major Challenges in Real Estate Development.</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3.7 Increasing Cost of Quality Construction Material.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 xml:space="preserve">3.8 High Apartment Price. </w:t>
            </w:r>
            <w:r w:rsidRPr="004B0CAA">
              <w:rPr>
                <w:rFonts w:ascii="Times New Roman" w:hAnsi="Times New Roman" w:cs="Times New Roman"/>
                <w:sz w:val="24"/>
                <w:szCs w:val="24"/>
              </w:rPr>
              <w:tab/>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3.9 Gap between Demand &amp; Supply of Housing.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4</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Organization Profile</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13</w:t>
            </w:r>
            <w:r w:rsidR="0036779C" w:rsidRPr="0036779C">
              <w:rPr>
                <w:rFonts w:ascii="Times New Roman" w:hAnsi="Times New Roman" w:cs="Times New Roman"/>
                <w:b/>
                <w:sz w:val="24"/>
                <w:szCs w:val="24"/>
              </w:rPr>
              <w:t>-31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4.1 About Amin Mohammad Group:</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lastRenderedPageBreak/>
              <w:t>4.2 Mission &amp; Vision of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15</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4.3 Products of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15</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4.4 Concerns of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17</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4.5 Business Philosophy:</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4.6 Board of Directors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4.7 Organization Structure:</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4.8 Departments of the organization: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4.9 SWOT Analysis of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24-31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5</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Overview of Performance Appraisal System</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32</w:t>
            </w:r>
            <w:r w:rsidR="0036779C" w:rsidRPr="0036779C">
              <w:rPr>
                <w:rFonts w:ascii="Times New Roman" w:hAnsi="Times New Roman" w:cs="Times New Roman"/>
                <w:b/>
                <w:sz w:val="24"/>
                <w:szCs w:val="24"/>
              </w:rPr>
              <w:t>-39</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5.1 History of Performance Appraisal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5.2 Objectives of Performance Appraisal Method</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5.3 Performance Appraisal Techniques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5.4 – Brief Discussions of some Performance Appraisal Tools &amp; Techniques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35-38</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5.5 – Perceptual Errors of Raters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39</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6</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Performance Appraisal System</w:t>
            </w:r>
            <w:r>
              <w:rPr>
                <w:rFonts w:ascii="Times New Roman" w:hAnsi="Times New Roman" w:cs="Times New Roman"/>
                <w:b/>
                <w:sz w:val="24"/>
                <w:szCs w:val="24"/>
              </w:rPr>
              <w:t xml:space="preserve"> </w:t>
            </w:r>
            <w:r w:rsidRPr="00593E70">
              <w:rPr>
                <w:rFonts w:ascii="Times New Roman" w:hAnsi="Times New Roman" w:cs="Times New Roman"/>
                <w:b/>
                <w:sz w:val="24"/>
                <w:szCs w:val="24"/>
              </w:rPr>
              <w:t>At Amin Mohammad Group</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40</w:t>
            </w:r>
            <w:r w:rsidR="0036779C" w:rsidRPr="0036779C">
              <w:rPr>
                <w:rFonts w:ascii="Times New Roman" w:hAnsi="Times New Roman" w:cs="Times New Roman"/>
                <w:b/>
                <w:sz w:val="24"/>
                <w:szCs w:val="24"/>
              </w:rPr>
              <w:t>-50</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6.1 Aim of Existing Performance Appraisal System at Amin Mohammad Group.</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6.2 Uses of Performance Appraisal System at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6.3 Performance Appraisal System at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42</w:t>
            </w:r>
          </w:p>
        </w:tc>
      </w:tr>
      <w:tr w:rsidR="0056012F" w:rsidTr="00E80A46">
        <w:tc>
          <w:tcPr>
            <w:tcW w:w="7848" w:type="dxa"/>
          </w:tcPr>
          <w:p w:rsidR="0056012F" w:rsidRPr="004B0CAA" w:rsidRDefault="0056012F" w:rsidP="001F6A57">
            <w:pPr>
              <w:spacing w:line="360" w:lineRule="auto"/>
              <w:rPr>
                <w:rFonts w:ascii="Times New Roman" w:hAnsi="Times New Roman" w:cs="Times New Roman"/>
                <w:sz w:val="24"/>
                <w:szCs w:val="24"/>
              </w:rPr>
            </w:pPr>
            <w:r w:rsidRPr="004B0CAA">
              <w:rPr>
                <w:rFonts w:ascii="Times New Roman" w:hAnsi="Times New Roman" w:cs="Times New Roman"/>
                <w:sz w:val="24"/>
                <w:szCs w:val="24"/>
              </w:rPr>
              <w:t>6.3.1 Manager’s &amp; Supervisor’s Appraisal Process in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43</w:t>
            </w:r>
          </w:p>
        </w:tc>
      </w:tr>
      <w:tr w:rsidR="0056012F" w:rsidTr="00E80A46">
        <w:tc>
          <w:tcPr>
            <w:tcW w:w="7848" w:type="dxa"/>
          </w:tcPr>
          <w:p w:rsidR="0056012F" w:rsidRPr="004B0CAA" w:rsidRDefault="0056012F" w:rsidP="001F6A57">
            <w:pPr>
              <w:spacing w:line="360" w:lineRule="auto"/>
              <w:rPr>
                <w:rFonts w:ascii="Times New Roman" w:hAnsi="Times New Roman" w:cs="Times New Roman"/>
                <w:sz w:val="24"/>
                <w:szCs w:val="24"/>
              </w:rPr>
            </w:pPr>
            <w:r w:rsidRPr="004B0CAA">
              <w:rPr>
                <w:rFonts w:ascii="Times New Roman" w:hAnsi="Times New Roman" w:cs="Times New Roman"/>
                <w:sz w:val="24"/>
                <w:szCs w:val="24"/>
              </w:rPr>
              <w:t>6.3.2 Non-Management Appraisal Process in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47</w:t>
            </w:r>
          </w:p>
        </w:tc>
      </w:tr>
      <w:tr w:rsidR="0056012F" w:rsidTr="00E80A46">
        <w:tc>
          <w:tcPr>
            <w:tcW w:w="7848" w:type="dxa"/>
          </w:tcPr>
          <w:p w:rsidR="0056012F" w:rsidRPr="004B0CAA" w:rsidRDefault="0056012F" w:rsidP="001F6A57">
            <w:pPr>
              <w:spacing w:line="360" w:lineRule="auto"/>
              <w:rPr>
                <w:rFonts w:ascii="Times New Roman" w:hAnsi="Times New Roman" w:cs="Times New Roman"/>
                <w:sz w:val="24"/>
                <w:szCs w:val="24"/>
              </w:rPr>
            </w:pPr>
            <w:r w:rsidRPr="004B0CAA">
              <w:rPr>
                <w:rFonts w:ascii="Times New Roman" w:hAnsi="Times New Roman" w:cs="Times New Roman"/>
                <w:sz w:val="24"/>
                <w:szCs w:val="24"/>
              </w:rPr>
              <w:t>6.4 Evaluation Period in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48</w:t>
            </w:r>
          </w:p>
        </w:tc>
      </w:tr>
      <w:tr w:rsidR="0056012F" w:rsidTr="00E80A46">
        <w:tc>
          <w:tcPr>
            <w:tcW w:w="7848" w:type="dxa"/>
          </w:tcPr>
          <w:p w:rsidR="0056012F" w:rsidRPr="004B0CAA" w:rsidRDefault="0056012F" w:rsidP="001F6A57">
            <w:pPr>
              <w:spacing w:line="360" w:lineRule="auto"/>
              <w:rPr>
                <w:rFonts w:ascii="Times New Roman" w:hAnsi="Times New Roman" w:cs="Times New Roman"/>
                <w:sz w:val="24"/>
                <w:szCs w:val="24"/>
              </w:rPr>
            </w:pPr>
            <w:r w:rsidRPr="004B0CAA">
              <w:rPr>
                <w:rFonts w:ascii="Times New Roman" w:hAnsi="Times New Roman" w:cs="Times New Roman"/>
                <w:sz w:val="24"/>
                <w:szCs w:val="24"/>
              </w:rPr>
              <w:t>6.6  Strengths and Weakness of Performance Appraisal of AMG</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48-50</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7</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7472D5" w:rsidP="007416D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Findings: </w:t>
            </w:r>
            <w:r w:rsidR="0056012F" w:rsidRPr="007416DF">
              <w:rPr>
                <w:rFonts w:ascii="Times New Roman" w:hAnsi="Times New Roman" w:cs="Times New Roman"/>
                <w:b/>
                <w:sz w:val="24"/>
                <w:szCs w:val="24"/>
              </w:rPr>
              <w:t xml:space="preserve"> &amp; Analysis</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51</w:t>
            </w:r>
            <w:r w:rsidR="0036779C" w:rsidRPr="0036779C">
              <w:rPr>
                <w:rFonts w:ascii="Times New Roman" w:hAnsi="Times New Roman" w:cs="Times New Roman"/>
                <w:b/>
                <w:sz w:val="24"/>
                <w:szCs w:val="24"/>
              </w:rPr>
              <w:t>-61</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 xml:space="preserve">7.1 Analysis and </w:t>
            </w:r>
            <w:r w:rsidR="007472D5">
              <w:rPr>
                <w:rFonts w:ascii="Times New Roman" w:hAnsi="Times New Roman" w:cs="Times New Roman"/>
                <w:sz w:val="24"/>
                <w:szCs w:val="24"/>
              </w:rPr>
              <w:t xml:space="preserve">Interpretation: </w:t>
            </w:r>
            <w:r w:rsidRPr="004B0CAA">
              <w:rPr>
                <w:rFonts w:ascii="Times New Roman" w:hAnsi="Times New Roman" w:cs="Times New Roman"/>
                <w:sz w:val="24"/>
                <w:szCs w:val="24"/>
              </w:rPr>
              <w:t xml:space="preserve"> of Collected Data from Respondents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7.1.1 Determination of Appropriate Respondent</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lastRenderedPageBreak/>
              <w:t>7.1.2 Determination of Objectives of Performance Appraisal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52</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7.1.3 Types of Performance Evaluation Techniques Used by the Organization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7.1.4 Determination of Who Are Related With Appraising system</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7.1.5 Need for Continuous Performance Review Over the Year</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54</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 xml:space="preserve">7.1.6 Traits used to evaluate </w:t>
            </w:r>
            <w:r w:rsidR="00C67C7F">
              <w:rPr>
                <w:rFonts w:ascii="Times New Roman" w:hAnsi="Times New Roman" w:cs="Times New Roman"/>
                <w:sz w:val="24"/>
                <w:szCs w:val="24"/>
              </w:rPr>
              <w:t xml:space="preserve">the </w:t>
            </w:r>
            <w:r w:rsidRPr="004B0CAA">
              <w:rPr>
                <w:rFonts w:ascii="Times New Roman" w:hAnsi="Times New Roman" w:cs="Times New Roman"/>
                <w:sz w:val="24"/>
                <w:szCs w:val="24"/>
              </w:rPr>
              <w:t>performance</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55</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7.1.7 Determination of Challenges and Overcoming of those Challenges.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55</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7.1.8 The Effectiveness of Periodic Review in the Organization.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56</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7.1.9 Assessing the Effectiveness of Performance Appraisal.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56</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7.1.10 Necessity of Performance Appraisal.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57</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7.1.11 Number of Male-Female Candidate in AMG for Performance Appraisal.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57</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7.1.12 Decision taken for Performance Appraisal.</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58</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7.1.13 Explanation of Performance Appraisal System.</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59</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7.1.14 Determine the Strength of Performance Appraisal System.</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59</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B979DD">
              <w:rPr>
                <w:rFonts w:ascii="Times New Roman" w:hAnsi="Times New Roman" w:cs="Times New Roman"/>
                <w:sz w:val="24"/>
                <w:szCs w:val="24"/>
              </w:rPr>
              <w:t>7.1.15</w:t>
            </w:r>
            <w:r w:rsidRPr="00B979DD">
              <w:rPr>
                <w:rFonts w:ascii="Times New Roman" w:hAnsi="Times New Roman" w:cs="Times New Roman"/>
                <w:sz w:val="24"/>
                <w:szCs w:val="24"/>
              </w:rPr>
              <w:tab/>
            </w:r>
            <w:r w:rsidR="00237E0E">
              <w:rPr>
                <w:rFonts w:ascii="Times New Roman" w:hAnsi="Times New Roman" w:cs="Times New Roman"/>
                <w:sz w:val="24"/>
                <w:szCs w:val="24"/>
              </w:rPr>
              <w:t>Action by HR after I</w:t>
            </w:r>
            <w:r w:rsidRPr="00B979DD">
              <w:rPr>
                <w:rFonts w:ascii="Times New Roman" w:hAnsi="Times New Roman" w:cs="Times New Roman"/>
                <w:sz w:val="24"/>
                <w:szCs w:val="24"/>
              </w:rPr>
              <w:t>dentifying Poor Performers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 xml:space="preserve">7.2 Summary of Major </w:t>
            </w:r>
            <w:r w:rsidR="007472D5">
              <w:rPr>
                <w:rFonts w:ascii="Times New Roman" w:hAnsi="Times New Roman" w:cs="Times New Roman"/>
                <w:sz w:val="24"/>
                <w:szCs w:val="24"/>
              </w:rPr>
              <w:t>Findings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60</w:t>
            </w: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Chapter 8</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p>
        </w:tc>
      </w:tr>
      <w:tr w:rsidR="0056012F" w:rsidRPr="007416DF" w:rsidTr="00E80A46">
        <w:tc>
          <w:tcPr>
            <w:tcW w:w="7848" w:type="dxa"/>
          </w:tcPr>
          <w:p w:rsidR="0056012F" w:rsidRPr="007416DF" w:rsidRDefault="0056012F" w:rsidP="007416DF">
            <w:pPr>
              <w:spacing w:line="360" w:lineRule="auto"/>
              <w:jc w:val="center"/>
              <w:rPr>
                <w:rFonts w:ascii="Times New Roman" w:hAnsi="Times New Roman" w:cs="Times New Roman"/>
                <w:b/>
                <w:sz w:val="24"/>
                <w:szCs w:val="24"/>
              </w:rPr>
            </w:pPr>
            <w:r w:rsidRPr="007416DF">
              <w:rPr>
                <w:rFonts w:ascii="Times New Roman" w:hAnsi="Times New Roman" w:cs="Times New Roman"/>
                <w:b/>
                <w:sz w:val="24"/>
                <w:szCs w:val="24"/>
              </w:rPr>
              <w:t>Recommendation Implementation Plan &amp; Conclusion</w:t>
            </w:r>
          </w:p>
        </w:tc>
        <w:tc>
          <w:tcPr>
            <w:tcW w:w="1395" w:type="dxa"/>
          </w:tcPr>
          <w:p w:rsidR="0056012F" w:rsidRPr="0036779C" w:rsidRDefault="0056012F" w:rsidP="00FF09AE">
            <w:pPr>
              <w:pStyle w:val="NoSpacing"/>
              <w:tabs>
                <w:tab w:val="left" w:pos="720"/>
              </w:tabs>
              <w:spacing w:line="360" w:lineRule="auto"/>
              <w:jc w:val="center"/>
              <w:rPr>
                <w:rFonts w:ascii="Times New Roman" w:hAnsi="Times New Roman" w:cs="Times New Roman"/>
                <w:b/>
                <w:sz w:val="24"/>
                <w:szCs w:val="24"/>
              </w:rPr>
            </w:pPr>
            <w:r w:rsidRPr="0036779C">
              <w:rPr>
                <w:rFonts w:ascii="Times New Roman" w:hAnsi="Times New Roman" w:cs="Times New Roman"/>
                <w:b/>
                <w:sz w:val="24"/>
                <w:szCs w:val="24"/>
              </w:rPr>
              <w:t>62</w:t>
            </w:r>
            <w:r w:rsidR="0036779C" w:rsidRPr="0036779C">
              <w:rPr>
                <w:rFonts w:ascii="Times New Roman" w:hAnsi="Times New Roman" w:cs="Times New Roman"/>
                <w:b/>
                <w:sz w:val="24"/>
                <w:szCs w:val="24"/>
              </w:rPr>
              <w:t>-76</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8.1 Recommendations and Implementation Plan.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63</w:t>
            </w:r>
          </w:p>
        </w:tc>
      </w:tr>
      <w:tr w:rsidR="0056012F" w:rsidTr="00E80A46">
        <w:tc>
          <w:tcPr>
            <w:tcW w:w="7848" w:type="dxa"/>
          </w:tcPr>
          <w:p w:rsidR="0056012F" w:rsidRPr="004B0CAA" w:rsidRDefault="0056012F" w:rsidP="00FF09AE">
            <w:pPr>
              <w:spacing w:line="360" w:lineRule="auto"/>
              <w:rPr>
                <w:rFonts w:ascii="Times New Roman" w:hAnsi="Times New Roman" w:cs="Times New Roman"/>
                <w:sz w:val="24"/>
                <w:szCs w:val="24"/>
              </w:rPr>
            </w:pPr>
            <w:r w:rsidRPr="004B0CAA">
              <w:rPr>
                <w:rFonts w:ascii="Times New Roman" w:hAnsi="Times New Roman" w:cs="Times New Roman"/>
                <w:sz w:val="24"/>
                <w:szCs w:val="24"/>
              </w:rPr>
              <w:t>8.2 Conclusion.</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64</w:t>
            </w:r>
          </w:p>
        </w:tc>
      </w:tr>
      <w:tr w:rsidR="0056012F" w:rsidTr="00E80A46">
        <w:tc>
          <w:tcPr>
            <w:tcW w:w="7848" w:type="dxa"/>
          </w:tcPr>
          <w:p w:rsidR="0056012F" w:rsidRPr="007416DF" w:rsidRDefault="0056012F" w:rsidP="00FF09AE">
            <w:pPr>
              <w:spacing w:line="360" w:lineRule="auto"/>
              <w:rPr>
                <w:rFonts w:ascii="Times New Roman" w:hAnsi="Times New Roman" w:cs="Times New Roman"/>
                <w:b/>
                <w:sz w:val="24"/>
                <w:szCs w:val="24"/>
              </w:rPr>
            </w:pPr>
            <w:r w:rsidRPr="007416DF">
              <w:rPr>
                <w:rFonts w:ascii="Times New Roman" w:hAnsi="Times New Roman" w:cs="Times New Roman"/>
                <w:b/>
                <w:sz w:val="24"/>
                <w:szCs w:val="24"/>
              </w:rPr>
              <w:t>References</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65</w:t>
            </w:r>
          </w:p>
        </w:tc>
      </w:tr>
      <w:tr w:rsidR="0056012F" w:rsidTr="00E80A46">
        <w:tc>
          <w:tcPr>
            <w:tcW w:w="7848" w:type="dxa"/>
          </w:tcPr>
          <w:p w:rsidR="0056012F" w:rsidRPr="007416DF" w:rsidRDefault="0056012F" w:rsidP="00FF09AE">
            <w:pPr>
              <w:spacing w:line="360" w:lineRule="auto"/>
              <w:rPr>
                <w:rFonts w:ascii="Times New Roman" w:hAnsi="Times New Roman" w:cs="Times New Roman"/>
                <w:b/>
                <w:sz w:val="24"/>
                <w:szCs w:val="24"/>
              </w:rPr>
            </w:pPr>
            <w:r w:rsidRPr="007416DF">
              <w:rPr>
                <w:rFonts w:ascii="Times New Roman" w:hAnsi="Times New Roman" w:cs="Times New Roman"/>
                <w:b/>
                <w:sz w:val="24"/>
                <w:szCs w:val="24"/>
              </w:rPr>
              <w:t>Appendix</w:t>
            </w:r>
          </w:p>
        </w:tc>
        <w:tc>
          <w:tcPr>
            <w:tcW w:w="1395" w:type="dxa"/>
          </w:tcPr>
          <w:p w:rsidR="0056012F" w:rsidRPr="001E29BB" w:rsidRDefault="0056012F" w:rsidP="00FF09AE">
            <w:pPr>
              <w:pStyle w:val="NoSpacing"/>
              <w:tabs>
                <w:tab w:val="left" w:pos="720"/>
              </w:tabs>
              <w:spacing w:line="360" w:lineRule="auto"/>
              <w:jc w:val="center"/>
              <w:rPr>
                <w:rFonts w:ascii="Times New Roman" w:hAnsi="Times New Roman" w:cs="Times New Roman"/>
                <w:sz w:val="24"/>
                <w:szCs w:val="24"/>
              </w:rPr>
            </w:pPr>
            <w:r w:rsidRPr="001E29BB">
              <w:rPr>
                <w:rFonts w:ascii="Times New Roman" w:hAnsi="Times New Roman" w:cs="Times New Roman"/>
                <w:sz w:val="24"/>
                <w:szCs w:val="24"/>
              </w:rPr>
              <w:t>67-76</w:t>
            </w:r>
          </w:p>
        </w:tc>
      </w:tr>
    </w:tbl>
    <w:p w:rsidR="00A65F11" w:rsidRPr="009550DC" w:rsidRDefault="00A65F11" w:rsidP="00C62437">
      <w:pPr>
        <w:pStyle w:val="NoSpacing"/>
        <w:tabs>
          <w:tab w:val="left" w:pos="720"/>
        </w:tabs>
        <w:spacing w:line="360" w:lineRule="auto"/>
        <w:jc w:val="center"/>
        <w:rPr>
          <w:rFonts w:ascii="Times New Roman" w:hAnsi="Times New Roman" w:cs="Times New Roman"/>
          <w:b/>
          <w:sz w:val="24"/>
          <w:szCs w:val="24"/>
        </w:rPr>
      </w:pPr>
    </w:p>
    <w:p w:rsidR="00E07FEF" w:rsidRDefault="00E07FEF" w:rsidP="00C62437">
      <w:pPr>
        <w:pStyle w:val="NoSpacing"/>
        <w:tabs>
          <w:tab w:val="left" w:pos="720"/>
        </w:tabs>
        <w:spacing w:line="360" w:lineRule="auto"/>
        <w:jc w:val="center"/>
        <w:rPr>
          <w:rFonts w:ascii="Times New Roman" w:hAnsi="Times New Roman" w:cs="Times New Roman"/>
          <w:b/>
          <w:sz w:val="60"/>
          <w:szCs w:val="60"/>
        </w:rPr>
        <w:sectPr w:rsidR="00E07FEF" w:rsidSect="00E07FEF">
          <w:headerReference w:type="default" r:id="rId11"/>
          <w:footerReference w:type="default" r:id="rId12"/>
          <w:pgSz w:w="11907" w:h="16839" w:code="9"/>
          <w:pgMar w:top="1440" w:right="1440" w:bottom="1440" w:left="1440" w:header="86" w:footer="374" w:gutter="0"/>
          <w:pgNumType w:fmt="lowerRoman"/>
          <w:cols w:space="720"/>
          <w:docGrid w:linePitch="360"/>
        </w:sectPr>
      </w:pPr>
    </w:p>
    <w:p w:rsidR="00610E87" w:rsidRDefault="00610E87" w:rsidP="00C62437">
      <w:pPr>
        <w:pStyle w:val="NoSpacing"/>
        <w:tabs>
          <w:tab w:val="left" w:pos="720"/>
        </w:tabs>
        <w:spacing w:line="360" w:lineRule="auto"/>
        <w:jc w:val="center"/>
        <w:rPr>
          <w:rFonts w:ascii="Times New Roman" w:hAnsi="Times New Roman" w:cs="Times New Roman"/>
          <w:b/>
          <w:sz w:val="60"/>
          <w:szCs w:val="60"/>
        </w:rPr>
      </w:pPr>
    </w:p>
    <w:p w:rsidR="00610E87" w:rsidRDefault="00610E87" w:rsidP="00C62437">
      <w:pPr>
        <w:pStyle w:val="NoSpacing"/>
        <w:tabs>
          <w:tab w:val="left" w:pos="720"/>
        </w:tabs>
        <w:spacing w:line="360" w:lineRule="auto"/>
        <w:jc w:val="center"/>
        <w:rPr>
          <w:rFonts w:ascii="Times New Roman" w:hAnsi="Times New Roman" w:cs="Times New Roman"/>
          <w:b/>
          <w:sz w:val="60"/>
          <w:szCs w:val="60"/>
        </w:rPr>
      </w:pPr>
    </w:p>
    <w:p w:rsidR="00610E87" w:rsidRDefault="00610E87" w:rsidP="00C62437">
      <w:pPr>
        <w:pStyle w:val="NoSpacing"/>
        <w:tabs>
          <w:tab w:val="left" w:pos="720"/>
        </w:tabs>
        <w:spacing w:line="360" w:lineRule="auto"/>
        <w:jc w:val="center"/>
        <w:rPr>
          <w:rFonts w:ascii="Times New Roman" w:hAnsi="Times New Roman" w:cs="Times New Roman"/>
          <w:b/>
          <w:sz w:val="60"/>
          <w:szCs w:val="60"/>
        </w:rPr>
      </w:pPr>
    </w:p>
    <w:p w:rsidR="00610E87" w:rsidRDefault="00610E87" w:rsidP="00C62437">
      <w:pPr>
        <w:pStyle w:val="NoSpacing"/>
        <w:tabs>
          <w:tab w:val="left" w:pos="720"/>
        </w:tabs>
        <w:spacing w:line="360" w:lineRule="auto"/>
        <w:jc w:val="center"/>
        <w:rPr>
          <w:rFonts w:ascii="Times New Roman" w:hAnsi="Times New Roman" w:cs="Times New Roman"/>
          <w:b/>
          <w:sz w:val="60"/>
          <w:szCs w:val="60"/>
        </w:rPr>
      </w:pPr>
    </w:p>
    <w:p w:rsidR="00252424" w:rsidRPr="00AD5455" w:rsidRDefault="00DD6C1C" w:rsidP="00C62437">
      <w:pPr>
        <w:pStyle w:val="NoSpacing"/>
        <w:tabs>
          <w:tab w:val="left" w:pos="720"/>
        </w:tabs>
        <w:spacing w:line="360" w:lineRule="auto"/>
        <w:jc w:val="center"/>
        <w:rPr>
          <w:rFonts w:ascii="Times New Roman" w:hAnsi="Times New Roman" w:cs="Times New Roman"/>
          <w:b/>
          <w:color w:val="E36C0A" w:themeColor="accent6" w:themeShade="BF"/>
          <w:sz w:val="60"/>
          <w:szCs w:val="60"/>
        </w:rPr>
      </w:pPr>
      <w:r w:rsidRPr="00AD5455">
        <w:rPr>
          <w:rFonts w:ascii="Times New Roman" w:hAnsi="Times New Roman" w:cs="Times New Roman"/>
          <w:b/>
          <w:color w:val="E36C0A" w:themeColor="accent6" w:themeShade="BF"/>
          <w:sz w:val="60"/>
          <w:szCs w:val="60"/>
        </w:rPr>
        <w:t>Chapter 1</w:t>
      </w:r>
    </w:p>
    <w:p w:rsidR="00DD6C1C" w:rsidRPr="00AD5455" w:rsidRDefault="00DD6C1C" w:rsidP="00C62437">
      <w:pPr>
        <w:pStyle w:val="NoSpacing"/>
        <w:tabs>
          <w:tab w:val="left" w:pos="720"/>
        </w:tabs>
        <w:spacing w:line="360" w:lineRule="auto"/>
        <w:jc w:val="center"/>
        <w:rPr>
          <w:rFonts w:ascii="Times New Roman" w:hAnsi="Times New Roman" w:cs="Times New Roman"/>
          <w:b/>
          <w:color w:val="E36C0A" w:themeColor="accent6" w:themeShade="BF"/>
          <w:sz w:val="60"/>
          <w:szCs w:val="60"/>
        </w:rPr>
      </w:pPr>
      <w:r w:rsidRPr="00AD5455">
        <w:rPr>
          <w:rFonts w:ascii="Times New Roman" w:hAnsi="Times New Roman" w:cs="Times New Roman"/>
          <w:b/>
          <w:color w:val="E36C0A" w:themeColor="accent6" w:themeShade="BF"/>
          <w:sz w:val="60"/>
          <w:szCs w:val="60"/>
        </w:rPr>
        <w:t>Introduction</w:t>
      </w:r>
    </w:p>
    <w:p w:rsidR="00343E9B" w:rsidRPr="009550DC" w:rsidRDefault="00343E9B" w:rsidP="00C62437">
      <w:pPr>
        <w:pStyle w:val="NoSpacing"/>
        <w:tabs>
          <w:tab w:val="left" w:pos="720"/>
        </w:tabs>
        <w:spacing w:line="360" w:lineRule="auto"/>
        <w:jc w:val="both"/>
        <w:rPr>
          <w:rFonts w:ascii="Times New Roman" w:hAnsi="Times New Roman" w:cs="Times New Roman"/>
          <w:b/>
          <w:sz w:val="24"/>
          <w:szCs w:val="24"/>
        </w:rPr>
      </w:pPr>
    </w:p>
    <w:p w:rsidR="00343E9B" w:rsidRPr="009550DC" w:rsidRDefault="00343E9B" w:rsidP="00C62437">
      <w:pPr>
        <w:pStyle w:val="NoSpacing"/>
        <w:tabs>
          <w:tab w:val="left" w:pos="720"/>
        </w:tabs>
        <w:spacing w:line="360" w:lineRule="auto"/>
        <w:jc w:val="both"/>
        <w:rPr>
          <w:rFonts w:ascii="Times New Roman" w:hAnsi="Times New Roman" w:cs="Times New Roman"/>
          <w:b/>
          <w:sz w:val="24"/>
          <w:szCs w:val="24"/>
        </w:rPr>
      </w:pPr>
    </w:p>
    <w:p w:rsidR="0016752B" w:rsidRPr="009550DC" w:rsidRDefault="0016752B" w:rsidP="00C62437">
      <w:pPr>
        <w:pStyle w:val="NoSpacing"/>
        <w:tabs>
          <w:tab w:val="left" w:pos="720"/>
        </w:tabs>
        <w:spacing w:line="360" w:lineRule="auto"/>
        <w:jc w:val="both"/>
        <w:rPr>
          <w:rFonts w:ascii="Times New Roman" w:hAnsi="Times New Roman" w:cs="Times New Roman"/>
          <w:b/>
          <w:sz w:val="24"/>
          <w:szCs w:val="24"/>
        </w:rPr>
      </w:pPr>
    </w:p>
    <w:p w:rsidR="00C574D8" w:rsidRPr="009550DC" w:rsidRDefault="00C574D8" w:rsidP="00C62437">
      <w:pPr>
        <w:pStyle w:val="NoSpacing"/>
        <w:tabs>
          <w:tab w:val="left" w:pos="720"/>
        </w:tabs>
        <w:spacing w:line="360" w:lineRule="auto"/>
        <w:jc w:val="both"/>
        <w:rPr>
          <w:rFonts w:ascii="Times New Roman" w:hAnsi="Times New Roman" w:cs="Times New Roman"/>
          <w:b/>
          <w:sz w:val="24"/>
          <w:szCs w:val="24"/>
        </w:rPr>
      </w:pPr>
    </w:p>
    <w:p w:rsidR="004B1D18" w:rsidRPr="009550DC" w:rsidRDefault="004B1D18" w:rsidP="00C62437">
      <w:pPr>
        <w:pStyle w:val="NoSpacing"/>
        <w:tabs>
          <w:tab w:val="left" w:pos="720"/>
        </w:tabs>
        <w:spacing w:line="360" w:lineRule="auto"/>
        <w:jc w:val="both"/>
        <w:rPr>
          <w:rFonts w:ascii="Times New Roman" w:hAnsi="Times New Roman" w:cs="Times New Roman"/>
          <w:b/>
          <w:sz w:val="24"/>
          <w:szCs w:val="24"/>
        </w:rPr>
      </w:pPr>
    </w:p>
    <w:p w:rsidR="004B1D18" w:rsidRPr="009550DC" w:rsidRDefault="004B1D18" w:rsidP="00C62437">
      <w:pPr>
        <w:pStyle w:val="NoSpacing"/>
        <w:tabs>
          <w:tab w:val="left" w:pos="720"/>
        </w:tabs>
        <w:spacing w:line="360" w:lineRule="auto"/>
        <w:jc w:val="both"/>
        <w:rPr>
          <w:rFonts w:ascii="Times New Roman" w:hAnsi="Times New Roman" w:cs="Times New Roman"/>
          <w:b/>
          <w:sz w:val="24"/>
          <w:szCs w:val="24"/>
        </w:rPr>
      </w:pPr>
    </w:p>
    <w:p w:rsidR="004B1D18" w:rsidRPr="009550DC" w:rsidRDefault="004B1D18" w:rsidP="00C62437">
      <w:pPr>
        <w:pStyle w:val="NoSpacing"/>
        <w:tabs>
          <w:tab w:val="left" w:pos="720"/>
        </w:tabs>
        <w:spacing w:line="360" w:lineRule="auto"/>
        <w:jc w:val="both"/>
        <w:rPr>
          <w:rFonts w:ascii="Times New Roman" w:hAnsi="Times New Roman" w:cs="Times New Roman"/>
          <w:b/>
          <w:sz w:val="24"/>
          <w:szCs w:val="24"/>
        </w:rPr>
      </w:pPr>
    </w:p>
    <w:p w:rsidR="004B1D18" w:rsidRPr="009550DC" w:rsidRDefault="004B1D18" w:rsidP="00C62437">
      <w:pPr>
        <w:pStyle w:val="NoSpacing"/>
        <w:tabs>
          <w:tab w:val="left" w:pos="720"/>
        </w:tabs>
        <w:spacing w:line="360" w:lineRule="auto"/>
        <w:jc w:val="both"/>
        <w:rPr>
          <w:rFonts w:ascii="Times New Roman" w:hAnsi="Times New Roman" w:cs="Times New Roman"/>
          <w:b/>
          <w:sz w:val="24"/>
          <w:szCs w:val="24"/>
        </w:rPr>
      </w:pPr>
    </w:p>
    <w:p w:rsidR="004B1D18" w:rsidRPr="009550DC" w:rsidRDefault="004B1D18" w:rsidP="00C62437">
      <w:pPr>
        <w:pStyle w:val="NoSpacing"/>
        <w:tabs>
          <w:tab w:val="left" w:pos="720"/>
        </w:tabs>
        <w:spacing w:line="360" w:lineRule="auto"/>
        <w:jc w:val="both"/>
        <w:rPr>
          <w:rFonts w:ascii="Times New Roman" w:hAnsi="Times New Roman" w:cs="Times New Roman"/>
          <w:b/>
          <w:sz w:val="24"/>
          <w:szCs w:val="24"/>
        </w:rPr>
      </w:pPr>
    </w:p>
    <w:p w:rsidR="004B1D18" w:rsidRPr="009550DC" w:rsidRDefault="004B1D18" w:rsidP="00C62437">
      <w:pPr>
        <w:pStyle w:val="NoSpacing"/>
        <w:tabs>
          <w:tab w:val="left" w:pos="720"/>
        </w:tabs>
        <w:spacing w:line="360" w:lineRule="auto"/>
        <w:jc w:val="both"/>
        <w:rPr>
          <w:rFonts w:ascii="Times New Roman" w:hAnsi="Times New Roman" w:cs="Times New Roman"/>
          <w:b/>
          <w:sz w:val="24"/>
          <w:szCs w:val="24"/>
        </w:rPr>
      </w:pPr>
    </w:p>
    <w:p w:rsidR="00D37615" w:rsidRPr="009550DC" w:rsidRDefault="00D37615" w:rsidP="00C62437">
      <w:pPr>
        <w:tabs>
          <w:tab w:val="left" w:pos="720"/>
        </w:tabs>
        <w:spacing w:after="0" w:line="360" w:lineRule="auto"/>
        <w:jc w:val="both"/>
        <w:rPr>
          <w:rFonts w:ascii="Times New Roman" w:hAnsi="Times New Roman" w:cs="Times New Roman"/>
          <w:b/>
          <w:sz w:val="24"/>
          <w:szCs w:val="24"/>
        </w:rPr>
      </w:pPr>
    </w:p>
    <w:p w:rsidR="0083531A" w:rsidRPr="009550DC" w:rsidRDefault="0083531A" w:rsidP="00C62437">
      <w:pPr>
        <w:tabs>
          <w:tab w:val="left" w:pos="720"/>
        </w:tabs>
        <w:spacing w:after="0" w:line="360" w:lineRule="auto"/>
        <w:jc w:val="both"/>
        <w:rPr>
          <w:rFonts w:ascii="Times New Roman" w:hAnsi="Times New Roman" w:cs="Times New Roman"/>
          <w:b/>
          <w:color w:val="000000"/>
          <w:sz w:val="24"/>
          <w:szCs w:val="24"/>
        </w:rPr>
      </w:pPr>
    </w:p>
    <w:p w:rsidR="0083531A" w:rsidRPr="009550DC" w:rsidRDefault="0083531A" w:rsidP="00C62437">
      <w:pPr>
        <w:tabs>
          <w:tab w:val="left" w:pos="720"/>
        </w:tabs>
        <w:spacing w:after="0" w:line="360" w:lineRule="auto"/>
        <w:jc w:val="both"/>
        <w:rPr>
          <w:rFonts w:ascii="Times New Roman" w:hAnsi="Times New Roman" w:cs="Times New Roman"/>
          <w:b/>
          <w:color w:val="000000"/>
          <w:sz w:val="24"/>
          <w:szCs w:val="24"/>
        </w:rPr>
      </w:pPr>
    </w:p>
    <w:p w:rsidR="0083531A" w:rsidRPr="009550DC" w:rsidRDefault="0083531A" w:rsidP="00C62437">
      <w:pPr>
        <w:tabs>
          <w:tab w:val="left" w:pos="720"/>
        </w:tabs>
        <w:spacing w:after="0" w:line="360" w:lineRule="auto"/>
        <w:jc w:val="both"/>
        <w:rPr>
          <w:rFonts w:ascii="Times New Roman" w:hAnsi="Times New Roman" w:cs="Times New Roman"/>
          <w:b/>
          <w:color w:val="000000"/>
          <w:sz w:val="24"/>
          <w:szCs w:val="24"/>
        </w:rPr>
      </w:pPr>
    </w:p>
    <w:p w:rsidR="009550DC" w:rsidRDefault="009550DC" w:rsidP="00C62437">
      <w:pPr>
        <w:tabs>
          <w:tab w:val="left" w:pos="720"/>
        </w:tabs>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157F80" w:rsidRPr="00F95EDE" w:rsidRDefault="00752BB4"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lastRenderedPageBreak/>
        <w:t xml:space="preserve">1.1 </w:t>
      </w:r>
      <w:r w:rsidR="00D15C71" w:rsidRPr="00F95EDE">
        <w:rPr>
          <w:rFonts w:ascii="Times New Roman" w:hAnsi="Times New Roman" w:cs="Times New Roman"/>
          <w:b/>
          <w:color w:val="0070C0"/>
          <w:sz w:val="24"/>
          <w:szCs w:val="24"/>
        </w:rPr>
        <w:t>Introduction</w:t>
      </w:r>
    </w:p>
    <w:p w:rsidR="00D15C71"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ab/>
      </w:r>
      <w:r w:rsidR="002B46B1" w:rsidRPr="009550DC">
        <w:rPr>
          <w:rFonts w:ascii="Times New Roman" w:hAnsi="Times New Roman" w:cs="Times New Roman"/>
          <w:color w:val="000000"/>
          <w:sz w:val="24"/>
          <w:szCs w:val="24"/>
          <w:shd w:val="clear" w:color="auto" w:fill="FFFFFF"/>
        </w:rPr>
        <w:t xml:space="preserve">Performance Appraisal is the systematic evaluation of the performance of employees and to understand the abilities of a person for further growth and </w:t>
      </w:r>
      <w:r w:rsidR="009C462F" w:rsidRPr="009550DC">
        <w:rPr>
          <w:rFonts w:ascii="Times New Roman" w:hAnsi="Times New Roman" w:cs="Times New Roman"/>
          <w:color w:val="000000"/>
          <w:sz w:val="24"/>
          <w:szCs w:val="24"/>
          <w:shd w:val="clear" w:color="auto" w:fill="FFFFFF"/>
        </w:rPr>
        <w:t>improvement</w:t>
      </w:r>
      <w:r w:rsidR="002B46B1" w:rsidRPr="009550DC">
        <w:rPr>
          <w:rFonts w:ascii="Times New Roman" w:hAnsi="Times New Roman" w:cs="Times New Roman"/>
          <w:color w:val="000000"/>
          <w:sz w:val="24"/>
          <w:szCs w:val="24"/>
          <w:shd w:val="clear" w:color="auto" w:fill="FFFFFF"/>
        </w:rPr>
        <w:t xml:space="preserve">. </w:t>
      </w:r>
      <w:r w:rsidR="002D0E30">
        <w:rPr>
          <w:rFonts w:ascii="Times New Roman" w:hAnsi="Times New Roman" w:cs="Times New Roman"/>
          <w:color w:val="000000"/>
          <w:sz w:val="24"/>
          <w:szCs w:val="24"/>
          <w:shd w:val="clear" w:color="auto" w:fill="FFFFFF"/>
        </w:rPr>
        <w:t>I</w:t>
      </w:r>
      <w:r w:rsidR="002D0E30" w:rsidRPr="009550DC">
        <w:rPr>
          <w:rFonts w:ascii="Times New Roman" w:hAnsi="Times New Roman" w:cs="Times New Roman"/>
          <w:color w:val="000000"/>
          <w:sz w:val="24"/>
          <w:szCs w:val="24"/>
          <w:shd w:val="clear" w:color="auto" w:fill="FFFFFF"/>
        </w:rPr>
        <w:t xml:space="preserve">n </w:t>
      </w:r>
      <w:r w:rsidR="002D0E30">
        <w:rPr>
          <w:rFonts w:ascii="Times New Roman" w:hAnsi="Times New Roman" w:cs="Times New Roman"/>
          <w:color w:val="000000"/>
          <w:sz w:val="24"/>
          <w:szCs w:val="24"/>
          <w:shd w:val="clear" w:color="auto" w:fill="FFFFFF"/>
        </w:rPr>
        <w:t xml:space="preserve">an </w:t>
      </w:r>
      <w:r w:rsidR="002D0E30" w:rsidRPr="009550DC">
        <w:rPr>
          <w:rFonts w:ascii="Times New Roman" w:hAnsi="Times New Roman" w:cs="Times New Roman"/>
          <w:color w:val="000000"/>
          <w:sz w:val="24"/>
          <w:szCs w:val="24"/>
          <w:shd w:val="clear" w:color="auto" w:fill="FFFFFF"/>
        </w:rPr>
        <w:t xml:space="preserve">organized way </w:t>
      </w:r>
      <w:r w:rsidR="002D0E30">
        <w:rPr>
          <w:rFonts w:ascii="Times New Roman" w:hAnsi="Times New Roman" w:cs="Times New Roman"/>
          <w:color w:val="000000"/>
          <w:sz w:val="24"/>
          <w:szCs w:val="24"/>
          <w:shd w:val="clear" w:color="auto" w:fill="FFFFFF"/>
        </w:rPr>
        <w:t>p</w:t>
      </w:r>
      <w:r w:rsidR="002B46B1" w:rsidRPr="009550DC">
        <w:rPr>
          <w:rFonts w:ascii="Times New Roman" w:hAnsi="Times New Roman" w:cs="Times New Roman"/>
          <w:color w:val="000000"/>
          <w:sz w:val="24"/>
          <w:szCs w:val="24"/>
          <w:shd w:val="clear" w:color="auto" w:fill="FFFFFF"/>
        </w:rPr>
        <w:t>erformance appraisal is generally done</w:t>
      </w:r>
      <w:r w:rsidR="00157F80" w:rsidRPr="009550DC">
        <w:rPr>
          <w:rFonts w:ascii="Times New Roman" w:hAnsi="Times New Roman" w:cs="Times New Roman"/>
          <w:color w:val="000000"/>
          <w:sz w:val="24"/>
          <w:szCs w:val="24"/>
          <w:shd w:val="clear" w:color="auto" w:fill="FFFFFF"/>
        </w:rPr>
        <w:t xml:space="preserve">. Moreover, </w:t>
      </w:r>
      <w:r w:rsidR="00E157A6" w:rsidRPr="009550DC">
        <w:rPr>
          <w:rFonts w:ascii="Times New Roman" w:hAnsi="Times New Roman" w:cs="Times New Roman"/>
          <w:color w:val="000000" w:themeColor="text1"/>
          <w:sz w:val="24"/>
          <w:szCs w:val="24"/>
          <w:shd w:val="clear" w:color="auto" w:fill="FFFFFF"/>
        </w:rPr>
        <w:t>performance appraisal</w:t>
      </w:r>
      <w:r w:rsidR="00157F80" w:rsidRPr="009550DC">
        <w:rPr>
          <w:rFonts w:ascii="Times New Roman" w:hAnsi="Times New Roman" w:cs="Times New Roman"/>
          <w:color w:val="000000" w:themeColor="text1"/>
          <w:sz w:val="24"/>
          <w:szCs w:val="24"/>
          <w:shd w:val="clear" w:color="auto" w:fill="FFFFFF"/>
        </w:rPr>
        <w:t xml:space="preserve"> is </w:t>
      </w:r>
      <w:r w:rsidR="00E157A6" w:rsidRPr="009550DC">
        <w:rPr>
          <w:rFonts w:ascii="Times New Roman" w:hAnsi="Times New Roman" w:cs="Times New Roman"/>
          <w:color w:val="000000" w:themeColor="text1"/>
          <w:sz w:val="24"/>
          <w:szCs w:val="24"/>
          <w:shd w:val="clear" w:color="auto" w:fill="FFFFFF"/>
        </w:rPr>
        <w:t xml:space="preserve">one of the major </w:t>
      </w:r>
      <w:r w:rsidR="002F7374" w:rsidRPr="009550DC">
        <w:rPr>
          <w:rFonts w:ascii="Times New Roman" w:hAnsi="Times New Roman" w:cs="Times New Roman"/>
          <w:color w:val="000000" w:themeColor="text1"/>
          <w:sz w:val="24"/>
          <w:szCs w:val="24"/>
          <w:shd w:val="clear" w:color="auto" w:fill="FFFFFF"/>
        </w:rPr>
        <w:t>activities</w:t>
      </w:r>
      <w:r w:rsidR="00E157A6" w:rsidRPr="009550DC">
        <w:rPr>
          <w:rFonts w:ascii="Times New Roman" w:hAnsi="Times New Roman" w:cs="Times New Roman"/>
          <w:color w:val="000000" w:themeColor="text1"/>
          <w:sz w:val="24"/>
          <w:szCs w:val="24"/>
          <w:shd w:val="clear" w:color="auto" w:fill="FFFFFF"/>
        </w:rPr>
        <w:t xml:space="preserve"> for </w:t>
      </w:r>
      <w:r w:rsidR="002B46B1" w:rsidRPr="009550DC">
        <w:rPr>
          <w:rFonts w:ascii="Times New Roman" w:hAnsi="Times New Roman" w:cs="Times New Roman"/>
          <w:color w:val="000000" w:themeColor="text1"/>
          <w:sz w:val="24"/>
          <w:szCs w:val="24"/>
          <w:shd w:val="clear" w:color="auto" w:fill="FFFFFF"/>
        </w:rPr>
        <w:t>Real Estate Business. So I</w:t>
      </w:r>
      <w:r w:rsidR="00157F80" w:rsidRPr="009550DC">
        <w:rPr>
          <w:rFonts w:ascii="Times New Roman" w:hAnsi="Times New Roman" w:cs="Times New Roman"/>
          <w:color w:val="000000" w:themeColor="text1"/>
          <w:sz w:val="24"/>
          <w:szCs w:val="24"/>
          <w:shd w:val="clear" w:color="auto" w:fill="FFFFFF"/>
        </w:rPr>
        <w:t xml:space="preserve"> have </w:t>
      </w:r>
      <w:r w:rsidR="002B46B1" w:rsidRPr="009550DC">
        <w:rPr>
          <w:rFonts w:ascii="Times New Roman" w:hAnsi="Times New Roman" w:cs="Times New Roman"/>
          <w:color w:val="000000" w:themeColor="text1"/>
          <w:sz w:val="24"/>
          <w:szCs w:val="24"/>
          <w:shd w:val="clear" w:color="auto" w:fill="FFFFFF"/>
        </w:rPr>
        <w:t xml:space="preserve">been </w:t>
      </w:r>
      <w:r w:rsidR="00157F80" w:rsidRPr="009550DC">
        <w:rPr>
          <w:rFonts w:ascii="Times New Roman" w:hAnsi="Times New Roman" w:cs="Times New Roman"/>
          <w:color w:val="000000" w:themeColor="text1"/>
          <w:sz w:val="24"/>
          <w:szCs w:val="24"/>
          <w:shd w:val="clear" w:color="auto" w:fill="FFFFFF"/>
        </w:rPr>
        <w:t xml:space="preserve">selected </w:t>
      </w:r>
      <w:r w:rsidR="00157F80" w:rsidRPr="009550DC">
        <w:rPr>
          <w:rFonts w:ascii="Times New Roman" w:eastAsia="Times New Roman" w:hAnsi="Times New Roman" w:cs="Times New Roman"/>
          <w:bCs/>
          <w:color w:val="000000"/>
          <w:sz w:val="24"/>
          <w:szCs w:val="24"/>
        </w:rPr>
        <w:t>Amin Mohammad Group</w:t>
      </w:r>
      <w:r w:rsidR="00157F80" w:rsidRPr="009550DC">
        <w:rPr>
          <w:rFonts w:ascii="Times New Roman" w:hAnsi="Times New Roman" w:cs="Times New Roman"/>
          <w:color w:val="000000"/>
          <w:sz w:val="24"/>
          <w:szCs w:val="24"/>
        </w:rPr>
        <w:t xml:space="preserve"> for </w:t>
      </w:r>
      <w:r w:rsidR="002B46B1" w:rsidRPr="009550DC">
        <w:rPr>
          <w:rFonts w:ascii="Times New Roman" w:hAnsi="Times New Roman" w:cs="Times New Roman"/>
          <w:color w:val="000000"/>
          <w:sz w:val="24"/>
          <w:szCs w:val="24"/>
        </w:rPr>
        <w:t>my project</w:t>
      </w:r>
      <w:r w:rsidR="00157F80" w:rsidRPr="009550DC">
        <w:rPr>
          <w:rFonts w:ascii="Times New Roman" w:hAnsi="Times New Roman" w:cs="Times New Roman"/>
          <w:color w:val="000000"/>
          <w:sz w:val="24"/>
          <w:szCs w:val="24"/>
        </w:rPr>
        <w:t xml:space="preserve"> </w:t>
      </w:r>
      <w:r w:rsidR="00E157A6" w:rsidRPr="009550DC">
        <w:rPr>
          <w:rFonts w:ascii="Times New Roman" w:hAnsi="Times New Roman" w:cs="Times New Roman"/>
          <w:color w:val="000000"/>
          <w:sz w:val="24"/>
          <w:szCs w:val="24"/>
        </w:rPr>
        <w:t>to have more depth knowledge regarding performance appraisal system</w:t>
      </w:r>
      <w:r w:rsidR="00157F80" w:rsidRPr="009550DC">
        <w:rPr>
          <w:rFonts w:ascii="Times New Roman" w:hAnsi="Times New Roman" w:cs="Times New Roman"/>
          <w:color w:val="000000"/>
          <w:sz w:val="24"/>
          <w:szCs w:val="24"/>
        </w:rPr>
        <w:t xml:space="preserve">. This organization is established for </w:t>
      </w:r>
      <w:r w:rsidR="00E15D87">
        <w:rPr>
          <w:rFonts w:ascii="Times New Roman" w:hAnsi="Times New Roman" w:cs="Times New Roman"/>
          <w:color w:val="000000"/>
          <w:sz w:val="24"/>
          <w:szCs w:val="24"/>
        </w:rPr>
        <w:t xml:space="preserve">the </w:t>
      </w:r>
      <w:r w:rsidR="00157F80" w:rsidRPr="009550DC">
        <w:rPr>
          <w:rFonts w:ascii="Times New Roman" w:hAnsi="Times New Roman" w:cs="Times New Roman"/>
          <w:color w:val="000000"/>
          <w:sz w:val="24"/>
          <w:szCs w:val="24"/>
        </w:rPr>
        <w:t xml:space="preserve">betterment of the private sector of the developer business in1990s. Since then </w:t>
      </w:r>
      <w:r w:rsidR="00E157A6" w:rsidRPr="009550DC">
        <w:rPr>
          <w:rFonts w:ascii="Times New Roman" w:hAnsi="Times New Roman" w:cs="Times New Roman"/>
          <w:color w:val="000000"/>
          <w:sz w:val="24"/>
          <w:szCs w:val="24"/>
        </w:rPr>
        <w:t>today Amin Mohammad Group h</w:t>
      </w:r>
      <w:r w:rsidR="00E15D87">
        <w:rPr>
          <w:rFonts w:ascii="Times New Roman" w:hAnsi="Times New Roman" w:cs="Times New Roman"/>
          <w:color w:val="000000"/>
          <w:sz w:val="24"/>
          <w:szCs w:val="24"/>
        </w:rPr>
        <w:t xml:space="preserve">ave been facing </w:t>
      </w:r>
      <w:r w:rsidR="00157F80" w:rsidRPr="009550DC">
        <w:rPr>
          <w:rFonts w:ascii="Times New Roman" w:hAnsi="Times New Roman" w:cs="Times New Roman"/>
          <w:color w:val="000000"/>
          <w:sz w:val="24"/>
          <w:szCs w:val="24"/>
        </w:rPr>
        <w:t>lots of changes as it is running for more than 20 years. In the time of making this report</w:t>
      </w:r>
      <w:r w:rsidR="005B6832">
        <w:rPr>
          <w:rFonts w:ascii="Times New Roman" w:hAnsi="Times New Roman" w:cs="Times New Roman"/>
          <w:color w:val="000000"/>
          <w:sz w:val="24"/>
          <w:szCs w:val="24"/>
        </w:rPr>
        <w:t>,</w:t>
      </w:r>
      <w:r w:rsidR="00157F80" w:rsidRPr="009550DC">
        <w:rPr>
          <w:rFonts w:ascii="Times New Roman" w:hAnsi="Times New Roman" w:cs="Times New Roman"/>
          <w:color w:val="000000"/>
          <w:sz w:val="24"/>
          <w:szCs w:val="24"/>
        </w:rPr>
        <w:t xml:space="preserve"> </w:t>
      </w:r>
      <w:r w:rsidR="00307B7B" w:rsidRPr="009550DC">
        <w:rPr>
          <w:rFonts w:ascii="Times New Roman" w:hAnsi="Times New Roman" w:cs="Times New Roman"/>
          <w:color w:val="000000"/>
          <w:sz w:val="24"/>
          <w:szCs w:val="24"/>
        </w:rPr>
        <w:t>I come to</w:t>
      </w:r>
      <w:r w:rsidR="00157F80" w:rsidRPr="009550DC">
        <w:rPr>
          <w:rFonts w:ascii="Times New Roman" w:hAnsi="Times New Roman" w:cs="Times New Roman"/>
          <w:color w:val="000000"/>
          <w:sz w:val="24"/>
          <w:szCs w:val="24"/>
        </w:rPr>
        <w:t xml:space="preserve"> know </w:t>
      </w:r>
      <w:r w:rsidR="00307B7B" w:rsidRPr="009550DC">
        <w:rPr>
          <w:rFonts w:ascii="Times New Roman" w:hAnsi="Times New Roman" w:cs="Times New Roman"/>
          <w:color w:val="000000"/>
          <w:sz w:val="24"/>
          <w:szCs w:val="24"/>
        </w:rPr>
        <w:t xml:space="preserve">with </w:t>
      </w:r>
      <w:r w:rsidR="00157F80" w:rsidRPr="009550DC">
        <w:rPr>
          <w:rFonts w:ascii="Times New Roman" w:hAnsi="Times New Roman" w:cs="Times New Roman"/>
          <w:color w:val="000000"/>
          <w:sz w:val="24"/>
          <w:szCs w:val="24"/>
        </w:rPr>
        <w:t xml:space="preserve">so many things related with </w:t>
      </w:r>
      <w:r w:rsidR="00E157A6" w:rsidRPr="009550DC">
        <w:rPr>
          <w:rFonts w:ascii="Times New Roman" w:hAnsi="Times New Roman" w:cs="Times New Roman"/>
          <w:color w:val="000000"/>
          <w:sz w:val="24"/>
          <w:szCs w:val="24"/>
        </w:rPr>
        <w:t>employee performance</w:t>
      </w:r>
      <w:r w:rsidR="00157F80" w:rsidRPr="009550DC">
        <w:rPr>
          <w:rFonts w:ascii="Times New Roman" w:hAnsi="Times New Roman" w:cs="Times New Roman"/>
          <w:color w:val="000000"/>
          <w:sz w:val="24"/>
          <w:szCs w:val="24"/>
        </w:rPr>
        <w:t xml:space="preserve"> of this organization which also enhances </w:t>
      </w:r>
      <w:r w:rsidR="00307B7B" w:rsidRPr="009550DC">
        <w:rPr>
          <w:rFonts w:ascii="Times New Roman" w:hAnsi="Times New Roman" w:cs="Times New Roman"/>
          <w:color w:val="000000"/>
          <w:sz w:val="24"/>
          <w:szCs w:val="24"/>
        </w:rPr>
        <w:t>my</w:t>
      </w:r>
      <w:r w:rsidR="00157F80" w:rsidRPr="009550DC">
        <w:rPr>
          <w:rFonts w:ascii="Times New Roman" w:hAnsi="Times New Roman" w:cs="Times New Roman"/>
          <w:color w:val="000000"/>
          <w:sz w:val="24"/>
          <w:szCs w:val="24"/>
        </w:rPr>
        <w:t xml:space="preserve"> knowledge on which point </w:t>
      </w:r>
      <w:r w:rsidR="00307B7B" w:rsidRPr="009550DC">
        <w:rPr>
          <w:rFonts w:ascii="Times New Roman" w:hAnsi="Times New Roman" w:cs="Times New Roman"/>
          <w:color w:val="000000"/>
          <w:sz w:val="24"/>
          <w:szCs w:val="24"/>
        </w:rPr>
        <w:t>I</w:t>
      </w:r>
      <w:r w:rsidR="00157F80" w:rsidRPr="009550DC">
        <w:rPr>
          <w:rFonts w:ascii="Times New Roman" w:hAnsi="Times New Roman" w:cs="Times New Roman"/>
          <w:color w:val="000000"/>
          <w:sz w:val="24"/>
          <w:szCs w:val="24"/>
        </w:rPr>
        <w:t xml:space="preserve"> can suggest </w:t>
      </w:r>
      <w:r w:rsidR="00307B7B" w:rsidRPr="009550DC">
        <w:rPr>
          <w:rFonts w:ascii="Times New Roman" w:hAnsi="Times New Roman" w:cs="Times New Roman"/>
          <w:color w:val="000000"/>
          <w:sz w:val="24"/>
          <w:szCs w:val="24"/>
        </w:rPr>
        <w:t xml:space="preserve">them to </w:t>
      </w:r>
      <w:r w:rsidR="00157F80" w:rsidRPr="009550DC">
        <w:rPr>
          <w:rFonts w:ascii="Times New Roman" w:hAnsi="Times New Roman" w:cs="Times New Roman"/>
          <w:color w:val="000000"/>
          <w:sz w:val="24"/>
          <w:szCs w:val="24"/>
        </w:rPr>
        <w:t xml:space="preserve">the needed </w:t>
      </w:r>
      <w:r w:rsidR="00307B7B" w:rsidRPr="009550DC">
        <w:rPr>
          <w:rFonts w:ascii="Times New Roman" w:hAnsi="Times New Roman" w:cs="Times New Roman"/>
          <w:color w:val="000000"/>
          <w:sz w:val="24"/>
          <w:szCs w:val="24"/>
        </w:rPr>
        <w:t>change of appraising system of</w:t>
      </w:r>
      <w:r w:rsidR="00157F80" w:rsidRPr="009550DC">
        <w:rPr>
          <w:rFonts w:ascii="Times New Roman" w:hAnsi="Times New Roman" w:cs="Times New Roman"/>
          <w:color w:val="000000"/>
          <w:sz w:val="24"/>
          <w:szCs w:val="24"/>
        </w:rPr>
        <w:t xml:space="preserve"> this organization </w:t>
      </w:r>
      <w:r w:rsidR="00307B7B" w:rsidRPr="009550DC">
        <w:rPr>
          <w:rFonts w:ascii="Times New Roman" w:hAnsi="Times New Roman" w:cs="Times New Roman"/>
          <w:color w:val="000000"/>
          <w:sz w:val="24"/>
          <w:szCs w:val="24"/>
        </w:rPr>
        <w:t xml:space="preserve">so that employee of </w:t>
      </w:r>
      <w:r w:rsidR="00142234" w:rsidRPr="009550DC">
        <w:rPr>
          <w:rFonts w:ascii="Times New Roman" w:hAnsi="Times New Roman" w:cs="Times New Roman"/>
          <w:color w:val="000000"/>
          <w:sz w:val="24"/>
          <w:szCs w:val="24"/>
        </w:rPr>
        <w:t>them</w:t>
      </w:r>
      <w:r w:rsidR="005B6832">
        <w:rPr>
          <w:rFonts w:ascii="Times New Roman" w:hAnsi="Times New Roman" w:cs="Times New Roman"/>
          <w:color w:val="000000"/>
          <w:sz w:val="24"/>
          <w:szCs w:val="24"/>
        </w:rPr>
        <w:t xml:space="preserve"> can handle future challenges </w:t>
      </w:r>
      <w:r w:rsidR="00307B7B" w:rsidRPr="009550DC">
        <w:rPr>
          <w:rFonts w:ascii="Times New Roman" w:hAnsi="Times New Roman" w:cs="Times New Roman"/>
          <w:color w:val="000000"/>
          <w:sz w:val="24"/>
          <w:szCs w:val="24"/>
        </w:rPr>
        <w:t xml:space="preserve">more </w:t>
      </w:r>
      <w:r w:rsidR="00157F80" w:rsidRPr="009550DC">
        <w:rPr>
          <w:rFonts w:ascii="Times New Roman" w:hAnsi="Times New Roman" w:cs="Times New Roman"/>
          <w:color w:val="000000"/>
          <w:sz w:val="24"/>
          <w:szCs w:val="24"/>
        </w:rPr>
        <w:t xml:space="preserve">smartly. </w:t>
      </w:r>
      <w:r w:rsidR="00E157A6" w:rsidRPr="009550DC">
        <w:rPr>
          <w:rFonts w:ascii="Times New Roman" w:hAnsi="Times New Roman" w:cs="Times New Roman"/>
          <w:color w:val="000000"/>
          <w:sz w:val="24"/>
          <w:szCs w:val="24"/>
        </w:rPr>
        <w:t>I</w:t>
      </w:r>
      <w:r w:rsidR="00157F80" w:rsidRPr="009550DC">
        <w:rPr>
          <w:rFonts w:ascii="Times New Roman" w:hAnsi="Times New Roman" w:cs="Times New Roman"/>
          <w:color w:val="000000"/>
          <w:sz w:val="24"/>
          <w:szCs w:val="24"/>
        </w:rPr>
        <w:t xml:space="preserve"> hope that </w:t>
      </w:r>
      <w:r w:rsidR="00E157A6" w:rsidRPr="009550DC">
        <w:rPr>
          <w:rFonts w:ascii="Times New Roman" w:hAnsi="Times New Roman" w:cs="Times New Roman"/>
          <w:color w:val="000000"/>
          <w:sz w:val="24"/>
          <w:szCs w:val="24"/>
        </w:rPr>
        <w:t>my</w:t>
      </w:r>
      <w:r w:rsidR="00157F80" w:rsidRPr="009550DC">
        <w:rPr>
          <w:rFonts w:ascii="Times New Roman" w:hAnsi="Times New Roman" w:cs="Times New Roman"/>
          <w:color w:val="000000"/>
          <w:sz w:val="24"/>
          <w:szCs w:val="24"/>
        </w:rPr>
        <w:t xml:space="preserve"> suggestions will help the organization </w:t>
      </w:r>
      <w:r w:rsidR="00142234" w:rsidRPr="009550DC">
        <w:rPr>
          <w:rFonts w:ascii="Times New Roman" w:hAnsi="Times New Roman" w:cs="Times New Roman"/>
          <w:color w:val="000000"/>
          <w:sz w:val="24"/>
          <w:szCs w:val="24"/>
        </w:rPr>
        <w:t>to</w:t>
      </w:r>
      <w:r w:rsidR="00157F80" w:rsidRPr="009550DC">
        <w:rPr>
          <w:rFonts w:ascii="Times New Roman" w:hAnsi="Times New Roman" w:cs="Times New Roman"/>
          <w:color w:val="000000"/>
          <w:sz w:val="24"/>
          <w:szCs w:val="24"/>
        </w:rPr>
        <w:t xml:space="preserve"> more </w:t>
      </w:r>
      <w:r w:rsidR="00142234" w:rsidRPr="009550DC">
        <w:rPr>
          <w:rFonts w:ascii="Times New Roman" w:hAnsi="Times New Roman" w:cs="Times New Roman"/>
          <w:color w:val="000000"/>
          <w:sz w:val="24"/>
          <w:szCs w:val="24"/>
        </w:rPr>
        <w:t>benefit</w:t>
      </w:r>
      <w:r w:rsidR="00157F80" w:rsidRPr="009550DC">
        <w:rPr>
          <w:rFonts w:ascii="Times New Roman" w:hAnsi="Times New Roman" w:cs="Times New Roman"/>
          <w:color w:val="000000"/>
          <w:sz w:val="24"/>
          <w:szCs w:val="24"/>
        </w:rPr>
        <w:t xml:space="preserve"> than before and they can handle the obstacles more easily.</w:t>
      </w:r>
    </w:p>
    <w:p w:rsidR="00D15C71" w:rsidRPr="009550DC" w:rsidRDefault="00D15C71"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p>
    <w:p w:rsidR="005F75DC" w:rsidRPr="00F95EDE" w:rsidRDefault="00D15C71" w:rsidP="00F95EDE">
      <w:pPr>
        <w:tabs>
          <w:tab w:val="left" w:pos="720"/>
        </w:tabs>
        <w:autoSpaceDE w:val="0"/>
        <w:autoSpaceDN w:val="0"/>
        <w:adjustRightInd w:val="0"/>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1.2 Origin</w:t>
      </w:r>
      <w:r w:rsidR="005F75DC" w:rsidRPr="00F95EDE">
        <w:rPr>
          <w:rFonts w:ascii="Times New Roman" w:hAnsi="Times New Roman" w:cs="Times New Roman"/>
          <w:b/>
          <w:color w:val="0070C0"/>
          <w:sz w:val="24"/>
          <w:szCs w:val="24"/>
        </w:rPr>
        <w:t xml:space="preserve"> of the Report</w:t>
      </w:r>
    </w:p>
    <w:p w:rsidR="005F75DC" w:rsidRPr="00C95860"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F75DC" w:rsidRPr="00C95860">
        <w:rPr>
          <w:rFonts w:ascii="Times New Roman" w:hAnsi="Times New Roman" w:cs="Times New Roman"/>
          <w:sz w:val="24"/>
          <w:szCs w:val="24"/>
        </w:rPr>
        <w:t xml:space="preserve">This report has been prepared for the partial fulfillment of the course INT 4399: Project. As per the completion of </w:t>
      </w:r>
      <w:r w:rsidR="003177D0">
        <w:rPr>
          <w:rFonts w:ascii="Times New Roman" w:hAnsi="Times New Roman" w:cs="Times New Roman"/>
          <w:sz w:val="24"/>
          <w:szCs w:val="24"/>
        </w:rPr>
        <w:t xml:space="preserve">the </w:t>
      </w:r>
      <w:r w:rsidR="005F75DC" w:rsidRPr="00C95860">
        <w:rPr>
          <w:rFonts w:ascii="Times New Roman" w:hAnsi="Times New Roman" w:cs="Times New Roman"/>
          <w:sz w:val="24"/>
          <w:szCs w:val="24"/>
        </w:rPr>
        <w:t xml:space="preserve">BBA program at United International University, I have created this project on the topic “Performance Appraisal System of </w:t>
      </w:r>
      <w:r w:rsidR="00B547C2">
        <w:rPr>
          <w:rFonts w:ascii="Times New Roman" w:hAnsi="Times New Roman" w:cs="Times New Roman"/>
          <w:sz w:val="24"/>
          <w:szCs w:val="24"/>
        </w:rPr>
        <w:t>Amin Mohammad Group</w:t>
      </w:r>
      <w:r w:rsidR="005F75DC" w:rsidRPr="00C95860">
        <w:rPr>
          <w:rFonts w:ascii="Times New Roman" w:hAnsi="Times New Roman" w:cs="Times New Roman"/>
          <w:sz w:val="24"/>
          <w:szCs w:val="24"/>
        </w:rPr>
        <w:t>”. The report was supervised by Ms. Farhana Rashid, Senior Lecturer of United International Uni</w:t>
      </w:r>
      <w:r w:rsidR="0086639C">
        <w:rPr>
          <w:rFonts w:ascii="Times New Roman" w:hAnsi="Times New Roman" w:cs="Times New Roman"/>
          <w:sz w:val="24"/>
          <w:szCs w:val="24"/>
        </w:rPr>
        <w:t>versity and I am thankful to her</w:t>
      </w:r>
      <w:r w:rsidR="005F75DC" w:rsidRPr="00C95860">
        <w:rPr>
          <w:rFonts w:ascii="Times New Roman" w:hAnsi="Times New Roman" w:cs="Times New Roman"/>
          <w:sz w:val="24"/>
          <w:szCs w:val="24"/>
        </w:rPr>
        <w:t xml:space="preserve"> for assigning </w:t>
      </w:r>
      <w:r w:rsidR="0086639C">
        <w:rPr>
          <w:rFonts w:ascii="Times New Roman" w:hAnsi="Times New Roman" w:cs="Times New Roman"/>
          <w:sz w:val="24"/>
          <w:szCs w:val="24"/>
        </w:rPr>
        <w:t xml:space="preserve">me </w:t>
      </w:r>
      <w:r w:rsidR="005F75DC" w:rsidRPr="00C95860">
        <w:rPr>
          <w:rFonts w:ascii="Times New Roman" w:hAnsi="Times New Roman" w:cs="Times New Roman"/>
          <w:sz w:val="24"/>
          <w:szCs w:val="24"/>
        </w:rPr>
        <w:t>this project.</w:t>
      </w:r>
    </w:p>
    <w:p w:rsidR="005F75DC" w:rsidRPr="009550DC" w:rsidRDefault="005F75DC" w:rsidP="00C62437">
      <w:pPr>
        <w:pStyle w:val="ListParagraph"/>
        <w:tabs>
          <w:tab w:val="left" w:pos="720"/>
        </w:tabs>
        <w:spacing w:after="0" w:line="360" w:lineRule="auto"/>
        <w:ind w:left="390"/>
        <w:jc w:val="both"/>
        <w:rPr>
          <w:rFonts w:ascii="Times New Roman" w:hAnsi="Times New Roman" w:cs="Times New Roman"/>
          <w:sz w:val="24"/>
          <w:szCs w:val="24"/>
        </w:rPr>
      </w:pPr>
    </w:p>
    <w:p w:rsidR="005F75DC" w:rsidRPr="00F95EDE" w:rsidRDefault="00D15C71"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 xml:space="preserve">1.3 </w:t>
      </w:r>
      <w:r w:rsidR="005D6824">
        <w:rPr>
          <w:rFonts w:ascii="Times New Roman" w:hAnsi="Times New Roman" w:cs="Times New Roman"/>
          <w:b/>
          <w:color w:val="0070C0"/>
          <w:sz w:val="24"/>
          <w:szCs w:val="24"/>
        </w:rPr>
        <w:t>Objective of the S</w:t>
      </w:r>
      <w:r w:rsidR="005F75DC" w:rsidRPr="00F95EDE">
        <w:rPr>
          <w:rFonts w:ascii="Times New Roman" w:hAnsi="Times New Roman" w:cs="Times New Roman"/>
          <w:b/>
          <w:color w:val="0070C0"/>
          <w:sz w:val="24"/>
          <w:szCs w:val="24"/>
        </w:rPr>
        <w:t>tudy</w:t>
      </w:r>
    </w:p>
    <w:p w:rsidR="005F75DC"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F75DC" w:rsidRPr="009550DC">
        <w:rPr>
          <w:rFonts w:ascii="Times New Roman" w:hAnsi="Times New Roman" w:cs="Times New Roman"/>
          <w:sz w:val="24"/>
          <w:szCs w:val="24"/>
        </w:rPr>
        <w:t>The main objective of the study is:</w:t>
      </w:r>
    </w:p>
    <w:p w:rsidR="00400ABD" w:rsidRPr="00400ABD" w:rsidRDefault="005F75DC" w:rsidP="00400ABD">
      <w:pPr>
        <w:pStyle w:val="ListParagraph"/>
        <w:numPr>
          <w:ilvl w:val="0"/>
          <w:numId w:val="1"/>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Obligate critical study </w:t>
      </w:r>
      <w:r w:rsidR="00400ABD" w:rsidRPr="009550DC">
        <w:rPr>
          <w:rFonts w:ascii="Times New Roman" w:hAnsi="Times New Roman" w:cs="Times New Roman"/>
          <w:sz w:val="24"/>
          <w:szCs w:val="24"/>
        </w:rPr>
        <w:t>regarding</w:t>
      </w:r>
      <w:r w:rsidRPr="009550DC">
        <w:rPr>
          <w:rFonts w:ascii="Times New Roman" w:hAnsi="Times New Roman" w:cs="Times New Roman"/>
          <w:sz w:val="24"/>
          <w:szCs w:val="24"/>
        </w:rPr>
        <w:t xml:space="preserve"> the performance analysis system of </w:t>
      </w:r>
      <w:r w:rsidR="00B547C2">
        <w:rPr>
          <w:rFonts w:ascii="Times New Roman" w:hAnsi="Times New Roman" w:cs="Times New Roman"/>
          <w:sz w:val="24"/>
          <w:szCs w:val="24"/>
        </w:rPr>
        <w:t>Amin Mohammad Group</w:t>
      </w:r>
      <w:r w:rsidRPr="009550DC">
        <w:rPr>
          <w:rFonts w:ascii="Times New Roman" w:hAnsi="Times New Roman" w:cs="Times New Roman"/>
          <w:sz w:val="24"/>
          <w:szCs w:val="24"/>
        </w:rPr>
        <w:t xml:space="preserve">. </w:t>
      </w:r>
    </w:p>
    <w:p w:rsidR="005F75DC" w:rsidRPr="009550DC" w:rsidRDefault="005F75DC"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Other secondary objectives are</w:t>
      </w:r>
    </w:p>
    <w:p w:rsidR="005F75DC" w:rsidRPr="009550DC" w:rsidRDefault="00400ABD" w:rsidP="00C62437">
      <w:pPr>
        <w:pStyle w:val="ListParagraph"/>
        <w:numPr>
          <w:ilvl w:val="0"/>
          <w:numId w:val="2"/>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the fulfillment of</w:t>
      </w:r>
      <w:r w:rsidR="005F75DC" w:rsidRPr="009550DC">
        <w:rPr>
          <w:rFonts w:ascii="Times New Roman" w:hAnsi="Times New Roman" w:cs="Times New Roman"/>
          <w:sz w:val="24"/>
          <w:szCs w:val="24"/>
        </w:rPr>
        <w:t xml:space="preserve"> </w:t>
      </w:r>
      <w:r w:rsidR="002252B5">
        <w:rPr>
          <w:rFonts w:ascii="Times New Roman" w:hAnsi="Times New Roman" w:cs="Times New Roman"/>
          <w:sz w:val="24"/>
          <w:szCs w:val="24"/>
        </w:rPr>
        <w:t xml:space="preserve">the </w:t>
      </w:r>
      <w:r w:rsidR="005F75DC" w:rsidRPr="009550DC">
        <w:rPr>
          <w:rFonts w:ascii="Times New Roman" w:hAnsi="Times New Roman" w:cs="Times New Roman"/>
          <w:sz w:val="24"/>
          <w:szCs w:val="24"/>
        </w:rPr>
        <w:t>academic requirement</w:t>
      </w:r>
      <w:r>
        <w:rPr>
          <w:rFonts w:ascii="Times New Roman" w:hAnsi="Times New Roman" w:cs="Times New Roman"/>
          <w:sz w:val="24"/>
          <w:szCs w:val="24"/>
        </w:rPr>
        <w:t>.</w:t>
      </w:r>
      <w:r w:rsidR="005F75DC" w:rsidRPr="009550DC">
        <w:rPr>
          <w:rFonts w:ascii="Times New Roman" w:hAnsi="Times New Roman" w:cs="Times New Roman"/>
          <w:sz w:val="24"/>
          <w:szCs w:val="24"/>
        </w:rPr>
        <w:t xml:space="preserve"> </w:t>
      </w:r>
    </w:p>
    <w:p w:rsidR="005F75DC" w:rsidRPr="009550DC" w:rsidRDefault="005F75DC" w:rsidP="00C62437">
      <w:pPr>
        <w:pStyle w:val="ListParagraph"/>
        <w:numPr>
          <w:ilvl w:val="0"/>
          <w:numId w:val="2"/>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To </w:t>
      </w:r>
      <w:r w:rsidR="00400ABD">
        <w:rPr>
          <w:rFonts w:ascii="Times New Roman" w:hAnsi="Times New Roman" w:cs="Times New Roman"/>
          <w:sz w:val="24"/>
          <w:szCs w:val="24"/>
        </w:rPr>
        <w:t xml:space="preserve">give a </w:t>
      </w:r>
      <w:r w:rsidRPr="009550DC">
        <w:rPr>
          <w:rFonts w:ascii="Times New Roman" w:hAnsi="Times New Roman" w:cs="Times New Roman"/>
          <w:sz w:val="24"/>
          <w:szCs w:val="24"/>
        </w:rPr>
        <w:t xml:space="preserve">focus on performance appraisal practice system of </w:t>
      </w:r>
      <w:r w:rsidR="00B547C2">
        <w:rPr>
          <w:rFonts w:ascii="Times New Roman" w:hAnsi="Times New Roman" w:cs="Times New Roman"/>
          <w:sz w:val="24"/>
          <w:szCs w:val="24"/>
        </w:rPr>
        <w:t>Amin Mohammad Group</w:t>
      </w:r>
      <w:r w:rsidRPr="009550DC">
        <w:rPr>
          <w:rFonts w:ascii="Times New Roman" w:hAnsi="Times New Roman" w:cs="Times New Roman"/>
          <w:sz w:val="24"/>
          <w:szCs w:val="24"/>
        </w:rPr>
        <w:t>.</w:t>
      </w:r>
    </w:p>
    <w:p w:rsidR="005F75DC" w:rsidRPr="009550DC" w:rsidRDefault="001F763E" w:rsidP="00C62437">
      <w:pPr>
        <w:pStyle w:val="ListParagraph"/>
        <w:numPr>
          <w:ilvl w:val="0"/>
          <w:numId w:val="2"/>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Improve</w:t>
      </w:r>
      <w:r w:rsidR="005F75DC" w:rsidRPr="009550DC">
        <w:rPr>
          <w:rFonts w:ascii="Times New Roman" w:hAnsi="Times New Roman" w:cs="Times New Roman"/>
          <w:sz w:val="24"/>
          <w:szCs w:val="24"/>
        </w:rPr>
        <w:t xml:space="preserve"> current EPA situation of </w:t>
      </w:r>
      <w:r w:rsidR="00B547C2">
        <w:rPr>
          <w:rFonts w:ascii="Times New Roman" w:hAnsi="Times New Roman" w:cs="Times New Roman"/>
          <w:sz w:val="24"/>
          <w:szCs w:val="24"/>
        </w:rPr>
        <w:t>Amin Mohammad Group</w:t>
      </w:r>
      <w:r>
        <w:rPr>
          <w:rFonts w:ascii="Times New Roman" w:hAnsi="Times New Roman" w:cs="Times New Roman"/>
          <w:sz w:val="24"/>
          <w:szCs w:val="24"/>
        </w:rPr>
        <w:t xml:space="preserve"> by providing</w:t>
      </w:r>
      <w:r w:rsidRPr="009550DC">
        <w:rPr>
          <w:rFonts w:ascii="Times New Roman" w:hAnsi="Times New Roman" w:cs="Times New Roman"/>
          <w:sz w:val="24"/>
          <w:szCs w:val="24"/>
        </w:rPr>
        <w:t xml:space="preserve"> some policy guidelines</w:t>
      </w:r>
      <w:r>
        <w:rPr>
          <w:rFonts w:ascii="Times New Roman" w:hAnsi="Times New Roman" w:cs="Times New Roman"/>
          <w:sz w:val="24"/>
          <w:szCs w:val="24"/>
        </w:rPr>
        <w:t>.</w:t>
      </w:r>
    </w:p>
    <w:p w:rsidR="00C62437" w:rsidRDefault="00F72965" w:rsidP="00C62437">
      <w:pPr>
        <w:pStyle w:val="ListParagraph"/>
        <w:numPr>
          <w:ilvl w:val="0"/>
          <w:numId w:val="2"/>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Gain practical experiences in order t</w:t>
      </w:r>
      <w:r w:rsidR="005F75DC" w:rsidRPr="009550DC">
        <w:rPr>
          <w:rFonts w:ascii="Times New Roman" w:hAnsi="Times New Roman" w:cs="Times New Roman"/>
          <w:sz w:val="24"/>
          <w:szCs w:val="24"/>
        </w:rPr>
        <w:t xml:space="preserve">o match </w:t>
      </w:r>
      <w:r>
        <w:rPr>
          <w:rFonts w:ascii="Times New Roman" w:hAnsi="Times New Roman" w:cs="Times New Roman"/>
          <w:sz w:val="24"/>
          <w:szCs w:val="24"/>
        </w:rPr>
        <w:t>it with</w:t>
      </w:r>
      <w:r w:rsidR="005F75DC" w:rsidRPr="009550DC">
        <w:rPr>
          <w:rFonts w:ascii="Times New Roman" w:hAnsi="Times New Roman" w:cs="Times New Roman"/>
          <w:sz w:val="24"/>
          <w:szCs w:val="24"/>
        </w:rPr>
        <w:t xml:space="preserve"> theoretical kno</w:t>
      </w:r>
      <w:r>
        <w:rPr>
          <w:rFonts w:ascii="Times New Roman" w:hAnsi="Times New Roman" w:cs="Times New Roman"/>
          <w:sz w:val="24"/>
          <w:szCs w:val="24"/>
        </w:rPr>
        <w:t>wledge.</w:t>
      </w:r>
    </w:p>
    <w:p w:rsidR="00400ABD" w:rsidRPr="00400ABD" w:rsidRDefault="00400ABD" w:rsidP="00400ABD">
      <w:pPr>
        <w:pStyle w:val="ListParagraph"/>
        <w:tabs>
          <w:tab w:val="left" w:pos="720"/>
        </w:tabs>
        <w:spacing w:after="0" w:line="360" w:lineRule="auto"/>
        <w:jc w:val="both"/>
        <w:rPr>
          <w:rFonts w:ascii="Times New Roman" w:hAnsi="Times New Roman" w:cs="Times New Roman"/>
          <w:sz w:val="24"/>
          <w:szCs w:val="24"/>
        </w:rPr>
      </w:pPr>
    </w:p>
    <w:p w:rsidR="005F75DC" w:rsidRPr="00F95EDE" w:rsidRDefault="00752BB4"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lastRenderedPageBreak/>
        <w:t xml:space="preserve">1.4 </w:t>
      </w:r>
      <w:r w:rsidR="005F75DC" w:rsidRPr="00F95EDE">
        <w:rPr>
          <w:rFonts w:ascii="Times New Roman" w:hAnsi="Times New Roman" w:cs="Times New Roman"/>
          <w:b/>
          <w:color w:val="0070C0"/>
          <w:sz w:val="24"/>
          <w:szCs w:val="24"/>
        </w:rPr>
        <w:t>Scope of the study</w:t>
      </w:r>
    </w:p>
    <w:p w:rsidR="005F75DC" w:rsidRPr="00417022" w:rsidRDefault="00056C4A" w:rsidP="0041702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F75DC" w:rsidRPr="00417022">
        <w:rPr>
          <w:rFonts w:ascii="Times New Roman" w:hAnsi="Times New Roman" w:cs="Times New Roman"/>
          <w:sz w:val="24"/>
          <w:szCs w:val="24"/>
        </w:rPr>
        <w:t xml:space="preserve">The scope of the report </w:t>
      </w:r>
      <w:r w:rsidR="005629B0">
        <w:rPr>
          <w:rFonts w:ascii="Times New Roman" w:hAnsi="Times New Roman" w:cs="Times New Roman"/>
          <w:sz w:val="24"/>
          <w:szCs w:val="24"/>
        </w:rPr>
        <w:t>is</w:t>
      </w:r>
      <w:r w:rsidR="005F75DC" w:rsidRPr="00417022">
        <w:rPr>
          <w:rFonts w:ascii="Times New Roman" w:hAnsi="Times New Roman" w:cs="Times New Roman"/>
          <w:sz w:val="24"/>
          <w:szCs w:val="24"/>
        </w:rPr>
        <w:t xml:space="preserve"> to get a real life exposure. It gave me an elaborate knowledge about the Performance Appraisal System of </w:t>
      </w:r>
      <w:r w:rsidR="00535BB2">
        <w:rPr>
          <w:rFonts w:ascii="Times New Roman" w:hAnsi="Times New Roman" w:cs="Times New Roman"/>
          <w:sz w:val="24"/>
          <w:szCs w:val="24"/>
        </w:rPr>
        <w:t>Amin Mohammad Group</w:t>
      </w:r>
      <w:r w:rsidR="005F75DC" w:rsidRPr="00417022">
        <w:rPr>
          <w:rFonts w:ascii="Times New Roman" w:hAnsi="Times New Roman" w:cs="Times New Roman"/>
          <w:sz w:val="24"/>
          <w:szCs w:val="24"/>
        </w:rPr>
        <w:t xml:space="preserve">. I have got the opportunity to learn </w:t>
      </w:r>
      <w:r w:rsidR="00F77EAB">
        <w:rPr>
          <w:rFonts w:ascii="Times New Roman" w:hAnsi="Times New Roman" w:cs="Times New Roman"/>
          <w:sz w:val="24"/>
          <w:szCs w:val="24"/>
        </w:rPr>
        <w:t xml:space="preserve">about </w:t>
      </w:r>
      <w:r w:rsidR="005F75DC" w:rsidRPr="00417022">
        <w:rPr>
          <w:rFonts w:ascii="Times New Roman" w:hAnsi="Times New Roman" w:cs="Times New Roman"/>
          <w:sz w:val="24"/>
          <w:szCs w:val="24"/>
        </w:rPr>
        <w:t xml:space="preserve">what is actually happening at </w:t>
      </w:r>
      <w:r w:rsidR="00535BB2">
        <w:rPr>
          <w:rFonts w:ascii="Times New Roman" w:hAnsi="Times New Roman" w:cs="Times New Roman"/>
          <w:sz w:val="24"/>
          <w:szCs w:val="24"/>
        </w:rPr>
        <w:t>Amin Mohammad Group</w:t>
      </w:r>
      <w:r w:rsidR="005F75DC" w:rsidRPr="00417022">
        <w:rPr>
          <w:rFonts w:ascii="Times New Roman" w:hAnsi="Times New Roman" w:cs="Times New Roman"/>
          <w:sz w:val="24"/>
          <w:szCs w:val="24"/>
        </w:rPr>
        <w:t xml:space="preserve"> and the performance appraisal tools</w:t>
      </w:r>
      <w:r w:rsidR="00F77EAB">
        <w:rPr>
          <w:rFonts w:ascii="Times New Roman" w:hAnsi="Times New Roman" w:cs="Times New Roman"/>
          <w:sz w:val="24"/>
          <w:szCs w:val="24"/>
        </w:rPr>
        <w:t xml:space="preserve"> is been using by them </w:t>
      </w:r>
      <w:r w:rsidR="005F75DC" w:rsidRPr="00417022">
        <w:rPr>
          <w:rFonts w:ascii="Times New Roman" w:hAnsi="Times New Roman" w:cs="Times New Roman"/>
          <w:sz w:val="24"/>
          <w:szCs w:val="24"/>
        </w:rPr>
        <w:t xml:space="preserve">. </w:t>
      </w:r>
      <w:r w:rsidR="00F77EAB">
        <w:rPr>
          <w:rFonts w:ascii="Times New Roman" w:hAnsi="Times New Roman" w:cs="Times New Roman"/>
          <w:sz w:val="24"/>
          <w:szCs w:val="24"/>
        </w:rPr>
        <w:t>T</w:t>
      </w:r>
      <w:r w:rsidR="005F75DC" w:rsidRPr="00417022">
        <w:rPr>
          <w:rFonts w:ascii="Times New Roman" w:hAnsi="Times New Roman" w:cs="Times New Roman"/>
          <w:sz w:val="24"/>
          <w:szCs w:val="24"/>
        </w:rPr>
        <w:t>he depth of my knowledge has increased to a different level by relating the theoretical knowledge with practical expe</w:t>
      </w:r>
      <w:r w:rsidR="00F77EAB">
        <w:rPr>
          <w:rFonts w:ascii="Times New Roman" w:hAnsi="Times New Roman" w:cs="Times New Roman"/>
          <w:sz w:val="24"/>
          <w:szCs w:val="24"/>
        </w:rPr>
        <w:t>riences by visiting the company</w:t>
      </w:r>
      <w:r w:rsidR="00F77EAB" w:rsidRPr="00F77EAB">
        <w:rPr>
          <w:rFonts w:ascii="Times New Roman" w:hAnsi="Times New Roman" w:cs="Times New Roman"/>
          <w:sz w:val="24"/>
          <w:szCs w:val="24"/>
        </w:rPr>
        <w:t xml:space="preserve"> </w:t>
      </w:r>
      <w:r w:rsidR="00F77EAB">
        <w:rPr>
          <w:rFonts w:ascii="Times New Roman" w:hAnsi="Times New Roman" w:cs="Times New Roman"/>
          <w:sz w:val="24"/>
          <w:szCs w:val="24"/>
        </w:rPr>
        <w:t xml:space="preserve">and also </w:t>
      </w:r>
      <w:r w:rsidR="00F77EAB" w:rsidRPr="00417022">
        <w:rPr>
          <w:rFonts w:ascii="Times New Roman" w:hAnsi="Times New Roman" w:cs="Times New Roman"/>
          <w:sz w:val="24"/>
          <w:szCs w:val="24"/>
        </w:rPr>
        <w:t xml:space="preserve">by studying the performance appraisal system of </w:t>
      </w:r>
      <w:r w:rsidR="00F77EAB">
        <w:rPr>
          <w:rFonts w:ascii="Times New Roman" w:hAnsi="Times New Roman" w:cs="Times New Roman"/>
          <w:sz w:val="24"/>
          <w:szCs w:val="24"/>
        </w:rPr>
        <w:t>Amin Mohammad Group</w:t>
      </w:r>
      <w:r w:rsidR="00F77EAB" w:rsidRPr="00417022">
        <w:rPr>
          <w:rFonts w:ascii="Times New Roman" w:hAnsi="Times New Roman" w:cs="Times New Roman"/>
          <w:sz w:val="24"/>
          <w:szCs w:val="24"/>
        </w:rPr>
        <w:t>,</w:t>
      </w:r>
    </w:p>
    <w:p w:rsidR="00417022" w:rsidRDefault="00417022" w:rsidP="00C62437">
      <w:pPr>
        <w:tabs>
          <w:tab w:val="left" w:pos="720"/>
        </w:tabs>
        <w:spacing w:after="0" w:line="360" w:lineRule="auto"/>
        <w:jc w:val="both"/>
        <w:rPr>
          <w:rFonts w:ascii="Times New Roman" w:hAnsi="Times New Roman" w:cs="Times New Roman"/>
          <w:b/>
          <w:sz w:val="24"/>
          <w:szCs w:val="24"/>
        </w:rPr>
      </w:pPr>
    </w:p>
    <w:p w:rsidR="005F75DC" w:rsidRPr="00F95EDE" w:rsidRDefault="00752BB4"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 xml:space="preserve">1.5 </w:t>
      </w:r>
      <w:r w:rsidR="004D26BE" w:rsidRPr="00F95EDE">
        <w:rPr>
          <w:rFonts w:ascii="Times New Roman" w:hAnsi="Times New Roman" w:cs="Times New Roman"/>
          <w:b/>
          <w:color w:val="0070C0"/>
          <w:sz w:val="24"/>
          <w:szCs w:val="24"/>
        </w:rPr>
        <w:t>Methodology</w:t>
      </w:r>
      <w:r w:rsidR="005F75DC" w:rsidRPr="00F95EDE">
        <w:rPr>
          <w:rFonts w:ascii="Times New Roman" w:hAnsi="Times New Roman" w:cs="Times New Roman"/>
          <w:b/>
          <w:color w:val="0070C0"/>
          <w:sz w:val="24"/>
          <w:szCs w:val="24"/>
        </w:rPr>
        <w:t xml:space="preserve"> of the report</w:t>
      </w:r>
    </w:p>
    <w:p w:rsidR="00033226" w:rsidRDefault="00DB2ADE" w:rsidP="00417022">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5F75DC" w:rsidRPr="00417022">
        <w:rPr>
          <w:rFonts w:ascii="Times New Roman" w:hAnsi="Times New Roman" w:cs="Times New Roman"/>
          <w:sz w:val="24"/>
          <w:szCs w:val="24"/>
        </w:rPr>
        <w:t xml:space="preserve"> have collected the related data </w:t>
      </w:r>
      <w:r w:rsidR="00AD1A7E" w:rsidRPr="00417022">
        <w:rPr>
          <w:rFonts w:ascii="Times New Roman" w:hAnsi="Times New Roman" w:cs="Times New Roman"/>
          <w:sz w:val="24"/>
          <w:szCs w:val="24"/>
        </w:rPr>
        <w:t>both from</w:t>
      </w:r>
      <w:r>
        <w:rPr>
          <w:rFonts w:ascii="Times New Roman" w:hAnsi="Times New Roman" w:cs="Times New Roman"/>
          <w:sz w:val="24"/>
          <w:szCs w:val="24"/>
        </w:rPr>
        <w:t xml:space="preserve"> primary and secondary sources f</w:t>
      </w:r>
      <w:r w:rsidRPr="00417022">
        <w:rPr>
          <w:rFonts w:ascii="Times New Roman" w:hAnsi="Times New Roman" w:cs="Times New Roman"/>
          <w:sz w:val="24"/>
          <w:szCs w:val="24"/>
        </w:rPr>
        <w:t>or achieving the spec</w:t>
      </w:r>
      <w:r>
        <w:rPr>
          <w:rFonts w:ascii="Times New Roman" w:hAnsi="Times New Roman" w:cs="Times New Roman"/>
          <w:sz w:val="24"/>
          <w:szCs w:val="24"/>
        </w:rPr>
        <w:t>ific objective of this study.</w:t>
      </w:r>
    </w:p>
    <w:p w:rsidR="00C634FC" w:rsidRPr="00417022" w:rsidRDefault="00C634FC" w:rsidP="00417022">
      <w:pPr>
        <w:tabs>
          <w:tab w:val="left" w:pos="720"/>
        </w:tabs>
        <w:spacing w:after="0" w:line="360" w:lineRule="auto"/>
        <w:jc w:val="both"/>
        <w:rPr>
          <w:rFonts w:ascii="Times New Roman" w:hAnsi="Times New Roman" w:cs="Times New Roman"/>
          <w:sz w:val="24"/>
          <w:szCs w:val="24"/>
        </w:rPr>
      </w:pPr>
    </w:p>
    <w:p w:rsidR="00033226" w:rsidRPr="00C634FC" w:rsidRDefault="003610C3" w:rsidP="00C634FC">
      <w:pPr>
        <w:pStyle w:val="ListParagraph"/>
        <w:tabs>
          <w:tab w:val="left" w:pos="720"/>
        </w:tabs>
        <w:spacing w:after="0" w:line="360" w:lineRule="auto"/>
        <w:ind w:left="390"/>
        <w:jc w:val="both"/>
        <w:rPr>
          <w:rFonts w:ascii="Times New Roman" w:hAnsi="Times New Roman" w:cs="Times New Roman"/>
          <w:i/>
          <w:sz w:val="24"/>
          <w:szCs w:val="24"/>
        </w:rPr>
      </w:pPr>
      <w:r>
        <w:rPr>
          <w:rFonts w:ascii="Times New Roman" w:hAnsi="Times New Roman" w:cs="Times New Roman"/>
          <w:i/>
          <w:sz w:val="24"/>
          <w:szCs w:val="24"/>
        </w:rPr>
        <w:t>Collections of Primary data have</w:t>
      </w:r>
      <w:r w:rsidR="005F75DC" w:rsidRPr="009550DC">
        <w:rPr>
          <w:rFonts w:ascii="Times New Roman" w:hAnsi="Times New Roman" w:cs="Times New Roman"/>
          <w:i/>
          <w:sz w:val="24"/>
          <w:szCs w:val="24"/>
        </w:rPr>
        <w:t xml:space="preserve"> been from:</w:t>
      </w:r>
    </w:p>
    <w:p w:rsidR="005F75DC" w:rsidRPr="009550DC" w:rsidRDefault="005F75DC" w:rsidP="00C62437">
      <w:pPr>
        <w:pStyle w:val="ListParagraph"/>
        <w:numPr>
          <w:ilvl w:val="0"/>
          <w:numId w:val="4"/>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Interviewing and interacting with the HR manager of </w:t>
      </w:r>
      <w:r w:rsidR="00B547C2">
        <w:rPr>
          <w:rFonts w:ascii="Times New Roman" w:hAnsi="Times New Roman" w:cs="Times New Roman"/>
          <w:sz w:val="24"/>
          <w:szCs w:val="24"/>
        </w:rPr>
        <w:t>Amin Mohammad Group</w:t>
      </w:r>
      <w:r w:rsidRPr="009550DC">
        <w:rPr>
          <w:rFonts w:ascii="Times New Roman" w:hAnsi="Times New Roman" w:cs="Times New Roman"/>
          <w:sz w:val="24"/>
          <w:szCs w:val="24"/>
        </w:rPr>
        <w:t>.</w:t>
      </w:r>
    </w:p>
    <w:p w:rsidR="005F75DC" w:rsidRPr="009550DC" w:rsidRDefault="005F75DC" w:rsidP="00C62437">
      <w:pPr>
        <w:pStyle w:val="ListParagraph"/>
        <w:numPr>
          <w:ilvl w:val="0"/>
          <w:numId w:val="4"/>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Observing </w:t>
      </w:r>
      <w:r w:rsidR="00DE32D0" w:rsidRPr="009550DC">
        <w:rPr>
          <w:rFonts w:ascii="Times New Roman" w:hAnsi="Times New Roman" w:cs="Times New Roman"/>
          <w:sz w:val="24"/>
          <w:szCs w:val="24"/>
        </w:rPr>
        <w:t>HR departmental activities</w:t>
      </w:r>
      <w:r w:rsidR="003610C3">
        <w:rPr>
          <w:rFonts w:ascii="Times New Roman" w:hAnsi="Times New Roman" w:cs="Times New Roman"/>
          <w:sz w:val="24"/>
          <w:szCs w:val="24"/>
        </w:rPr>
        <w:t xml:space="preserve"> on organizational perspective</w:t>
      </w:r>
      <w:r w:rsidR="00DE32D0" w:rsidRPr="009550DC">
        <w:rPr>
          <w:rFonts w:ascii="Times New Roman" w:hAnsi="Times New Roman" w:cs="Times New Roman"/>
          <w:sz w:val="24"/>
          <w:szCs w:val="24"/>
        </w:rPr>
        <w:t>.</w:t>
      </w:r>
    </w:p>
    <w:p w:rsidR="00033226" w:rsidRPr="009550DC" w:rsidRDefault="00033226" w:rsidP="00C62437">
      <w:pPr>
        <w:pStyle w:val="ListParagraph"/>
        <w:tabs>
          <w:tab w:val="left" w:pos="720"/>
        </w:tabs>
        <w:spacing w:after="0" w:line="360" w:lineRule="auto"/>
        <w:ind w:left="1110"/>
        <w:jc w:val="both"/>
        <w:rPr>
          <w:rFonts w:ascii="Times New Roman" w:hAnsi="Times New Roman" w:cs="Times New Roman"/>
          <w:sz w:val="24"/>
          <w:szCs w:val="24"/>
        </w:rPr>
      </w:pPr>
    </w:p>
    <w:p w:rsidR="00033226" w:rsidRPr="00C634FC" w:rsidRDefault="003610C3" w:rsidP="00C634FC">
      <w:pPr>
        <w:pStyle w:val="ListParagraph"/>
        <w:tabs>
          <w:tab w:val="left" w:pos="720"/>
        </w:tabs>
        <w:spacing w:after="0" w:line="360" w:lineRule="auto"/>
        <w:ind w:left="390"/>
        <w:jc w:val="both"/>
        <w:rPr>
          <w:rFonts w:ascii="Times New Roman" w:hAnsi="Times New Roman" w:cs="Times New Roman"/>
          <w:i/>
          <w:sz w:val="24"/>
          <w:szCs w:val="24"/>
        </w:rPr>
      </w:pPr>
      <w:r>
        <w:rPr>
          <w:rFonts w:ascii="Times New Roman" w:hAnsi="Times New Roman" w:cs="Times New Roman"/>
          <w:i/>
          <w:sz w:val="24"/>
          <w:szCs w:val="24"/>
        </w:rPr>
        <w:t xml:space="preserve">Collections of </w:t>
      </w:r>
      <w:r w:rsidR="005F75DC" w:rsidRPr="009550DC">
        <w:rPr>
          <w:rFonts w:ascii="Times New Roman" w:hAnsi="Times New Roman" w:cs="Times New Roman"/>
          <w:i/>
          <w:sz w:val="24"/>
          <w:szCs w:val="24"/>
        </w:rPr>
        <w:t xml:space="preserve">Secondary data have been from: </w:t>
      </w:r>
    </w:p>
    <w:p w:rsidR="005F75DC" w:rsidRPr="009550DC" w:rsidRDefault="005F75DC" w:rsidP="00C62437">
      <w:pPr>
        <w:pStyle w:val="ListParagraph"/>
        <w:numPr>
          <w:ilvl w:val="0"/>
          <w:numId w:val="3"/>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The annual reports of </w:t>
      </w:r>
      <w:r w:rsidR="00B547C2">
        <w:rPr>
          <w:rFonts w:ascii="Times New Roman" w:hAnsi="Times New Roman" w:cs="Times New Roman"/>
          <w:sz w:val="24"/>
          <w:szCs w:val="24"/>
        </w:rPr>
        <w:t>Amin Mohammad Group</w:t>
      </w:r>
      <w:r w:rsidRPr="009550DC">
        <w:rPr>
          <w:rFonts w:ascii="Times New Roman" w:hAnsi="Times New Roman" w:cs="Times New Roman"/>
          <w:sz w:val="24"/>
          <w:szCs w:val="24"/>
        </w:rPr>
        <w:t xml:space="preserve">. </w:t>
      </w:r>
    </w:p>
    <w:p w:rsidR="005F75DC" w:rsidRPr="009550DC" w:rsidRDefault="005F75DC" w:rsidP="00C62437">
      <w:pPr>
        <w:pStyle w:val="ListParagraph"/>
        <w:numPr>
          <w:ilvl w:val="0"/>
          <w:numId w:val="3"/>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Website of the company. </w:t>
      </w:r>
    </w:p>
    <w:p w:rsidR="005F75DC" w:rsidRPr="009550DC" w:rsidRDefault="005F75DC" w:rsidP="00C62437">
      <w:pPr>
        <w:pStyle w:val="ListParagraph"/>
        <w:numPr>
          <w:ilvl w:val="0"/>
          <w:numId w:val="3"/>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News, Articles, Blogs regarding </w:t>
      </w:r>
      <w:r w:rsidR="00535BB2">
        <w:rPr>
          <w:rFonts w:ascii="Times New Roman" w:hAnsi="Times New Roman" w:cs="Times New Roman"/>
          <w:sz w:val="24"/>
          <w:szCs w:val="24"/>
        </w:rPr>
        <w:t>Amin Mohammad Group</w:t>
      </w:r>
      <w:r w:rsidRPr="009550DC">
        <w:rPr>
          <w:rFonts w:ascii="Times New Roman" w:hAnsi="Times New Roman" w:cs="Times New Roman"/>
          <w:sz w:val="24"/>
          <w:szCs w:val="24"/>
        </w:rPr>
        <w:t xml:space="preserve">. </w:t>
      </w:r>
    </w:p>
    <w:p w:rsidR="00577C73" w:rsidRPr="009550DC" w:rsidRDefault="00577C73" w:rsidP="00C62437">
      <w:pPr>
        <w:pStyle w:val="ListParagraph"/>
        <w:tabs>
          <w:tab w:val="left" w:pos="720"/>
        </w:tabs>
        <w:spacing w:after="0" w:line="360" w:lineRule="auto"/>
        <w:ind w:left="1110"/>
        <w:jc w:val="both"/>
        <w:rPr>
          <w:rFonts w:ascii="Times New Roman" w:hAnsi="Times New Roman" w:cs="Times New Roman"/>
          <w:sz w:val="24"/>
          <w:szCs w:val="24"/>
        </w:rPr>
      </w:pPr>
    </w:p>
    <w:p w:rsidR="005F75DC" w:rsidRPr="00F95EDE" w:rsidRDefault="00752BB4"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 xml:space="preserve">1.6 </w:t>
      </w:r>
      <w:r w:rsidR="005F75DC" w:rsidRPr="00F95EDE">
        <w:rPr>
          <w:rFonts w:ascii="Times New Roman" w:hAnsi="Times New Roman" w:cs="Times New Roman"/>
          <w:b/>
          <w:color w:val="0070C0"/>
          <w:sz w:val="24"/>
          <w:szCs w:val="24"/>
        </w:rPr>
        <w:t>Limitation</w:t>
      </w:r>
    </w:p>
    <w:p w:rsidR="005F75DC" w:rsidRPr="009550DC" w:rsidRDefault="0022059C" w:rsidP="00C62437">
      <w:pPr>
        <w:pStyle w:val="ListParagraph"/>
        <w:numPr>
          <w:ilvl w:val="0"/>
          <w:numId w:val="5"/>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It</w:t>
      </w:r>
      <w:r w:rsidR="005F75DC" w:rsidRPr="009550DC">
        <w:rPr>
          <w:rFonts w:ascii="Times New Roman" w:hAnsi="Times New Roman" w:cs="Times New Roman"/>
          <w:sz w:val="24"/>
          <w:szCs w:val="24"/>
        </w:rPr>
        <w:t xml:space="preserve"> is difficult to get adequate time from </w:t>
      </w:r>
      <w:r>
        <w:rPr>
          <w:rFonts w:ascii="Times New Roman" w:hAnsi="Times New Roman" w:cs="Times New Roman"/>
          <w:sz w:val="24"/>
          <w:szCs w:val="24"/>
        </w:rPr>
        <w:t>c</w:t>
      </w:r>
      <w:r w:rsidRPr="009550DC">
        <w:rPr>
          <w:rFonts w:ascii="Times New Roman" w:hAnsi="Times New Roman" w:cs="Times New Roman"/>
          <w:sz w:val="24"/>
          <w:szCs w:val="24"/>
        </w:rPr>
        <w:t>orporate executives</w:t>
      </w:r>
      <w:r>
        <w:rPr>
          <w:rFonts w:ascii="Times New Roman" w:hAnsi="Times New Roman" w:cs="Times New Roman"/>
          <w:sz w:val="24"/>
          <w:szCs w:val="24"/>
        </w:rPr>
        <w:t xml:space="preserve"> as they </w:t>
      </w:r>
      <w:r w:rsidRPr="009550DC">
        <w:rPr>
          <w:rFonts w:ascii="Times New Roman" w:hAnsi="Times New Roman" w:cs="Times New Roman"/>
          <w:sz w:val="24"/>
          <w:szCs w:val="24"/>
        </w:rPr>
        <w:t xml:space="preserve">usually remain very busy due </w:t>
      </w:r>
      <w:r>
        <w:rPr>
          <w:rFonts w:ascii="Times New Roman" w:hAnsi="Times New Roman" w:cs="Times New Roman"/>
          <w:sz w:val="24"/>
          <w:szCs w:val="24"/>
        </w:rPr>
        <w:t xml:space="preserve">to their organizational work </w:t>
      </w:r>
      <w:r w:rsidR="005F75DC" w:rsidRPr="009550DC">
        <w:rPr>
          <w:rFonts w:ascii="Times New Roman" w:hAnsi="Times New Roman" w:cs="Times New Roman"/>
          <w:sz w:val="24"/>
          <w:szCs w:val="24"/>
        </w:rPr>
        <w:t xml:space="preserve">which results lacking for getting proper information. </w:t>
      </w:r>
    </w:p>
    <w:p w:rsidR="005F75DC" w:rsidRPr="009550DC" w:rsidRDefault="0022059C" w:rsidP="00C62437">
      <w:pPr>
        <w:pStyle w:val="ListParagraph"/>
        <w:numPr>
          <w:ilvl w:val="0"/>
          <w:numId w:val="5"/>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5F75DC" w:rsidRPr="009550DC">
        <w:rPr>
          <w:rFonts w:ascii="Times New Roman" w:hAnsi="Times New Roman" w:cs="Times New Roman"/>
          <w:sz w:val="24"/>
          <w:szCs w:val="24"/>
        </w:rPr>
        <w:t>elic</w:t>
      </w:r>
      <w:r w:rsidR="00E52C90">
        <w:rPr>
          <w:rFonts w:ascii="Times New Roman" w:hAnsi="Times New Roman" w:cs="Times New Roman"/>
          <w:sz w:val="24"/>
          <w:szCs w:val="24"/>
        </w:rPr>
        <w:t xml:space="preserve">ate and confidential data </w:t>
      </w:r>
      <w:r w:rsidRPr="009550DC">
        <w:rPr>
          <w:rFonts w:ascii="Times New Roman" w:hAnsi="Times New Roman" w:cs="Times New Roman"/>
          <w:sz w:val="24"/>
          <w:szCs w:val="24"/>
        </w:rPr>
        <w:t xml:space="preserve">are not allowed to provide </w:t>
      </w:r>
      <w:r>
        <w:rPr>
          <w:rFonts w:ascii="Times New Roman" w:hAnsi="Times New Roman" w:cs="Times New Roman"/>
          <w:sz w:val="24"/>
          <w:szCs w:val="24"/>
        </w:rPr>
        <w:t xml:space="preserve">by employees </w:t>
      </w:r>
      <w:r w:rsidR="00E52C90">
        <w:rPr>
          <w:rFonts w:ascii="Times New Roman" w:hAnsi="Times New Roman" w:cs="Times New Roman"/>
          <w:sz w:val="24"/>
          <w:szCs w:val="24"/>
        </w:rPr>
        <w:t>to an</w:t>
      </w:r>
      <w:r w:rsidR="005F75DC" w:rsidRPr="009550DC">
        <w:rPr>
          <w:rFonts w:ascii="Times New Roman" w:hAnsi="Times New Roman" w:cs="Times New Roman"/>
          <w:sz w:val="24"/>
          <w:szCs w:val="24"/>
        </w:rPr>
        <w:t xml:space="preserve"> outsider. </w:t>
      </w:r>
    </w:p>
    <w:p w:rsidR="005F75DC" w:rsidRPr="009550DC" w:rsidRDefault="005F75DC" w:rsidP="00C62437">
      <w:pPr>
        <w:pStyle w:val="ListParagraph"/>
        <w:numPr>
          <w:ilvl w:val="0"/>
          <w:numId w:val="5"/>
        </w:num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Lost the recordings which I had taken while interviewing HR Manager which leads </w:t>
      </w:r>
      <w:r w:rsidR="00E34982">
        <w:rPr>
          <w:rFonts w:ascii="Times New Roman" w:hAnsi="Times New Roman" w:cs="Times New Roman"/>
          <w:sz w:val="24"/>
          <w:szCs w:val="24"/>
        </w:rPr>
        <w:t xml:space="preserve">to </w:t>
      </w:r>
      <w:r w:rsidRPr="009550DC">
        <w:rPr>
          <w:rFonts w:ascii="Times New Roman" w:hAnsi="Times New Roman" w:cs="Times New Roman"/>
          <w:sz w:val="24"/>
          <w:szCs w:val="24"/>
        </w:rPr>
        <w:t xml:space="preserve">unavailable </w:t>
      </w:r>
      <w:r w:rsidR="00E34982">
        <w:rPr>
          <w:rFonts w:ascii="Times New Roman" w:hAnsi="Times New Roman" w:cs="Times New Roman"/>
          <w:sz w:val="24"/>
          <w:szCs w:val="24"/>
        </w:rPr>
        <w:t xml:space="preserve">of some major information </w:t>
      </w:r>
      <w:r w:rsidRPr="009550DC">
        <w:rPr>
          <w:rFonts w:ascii="Times New Roman" w:hAnsi="Times New Roman" w:cs="Times New Roman"/>
          <w:sz w:val="24"/>
          <w:szCs w:val="24"/>
        </w:rPr>
        <w:t xml:space="preserve">and I </w:t>
      </w:r>
      <w:r w:rsidR="00E34982">
        <w:rPr>
          <w:rFonts w:ascii="Times New Roman" w:hAnsi="Times New Roman" w:cs="Times New Roman"/>
          <w:sz w:val="24"/>
          <w:szCs w:val="24"/>
        </w:rPr>
        <w:t>a</w:t>
      </w:r>
      <w:r w:rsidRPr="009550DC">
        <w:rPr>
          <w:rFonts w:ascii="Times New Roman" w:hAnsi="Times New Roman" w:cs="Times New Roman"/>
          <w:sz w:val="24"/>
          <w:szCs w:val="24"/>
        </w:rPr>
        <w:t xml:space="preserve">gain need to collect it from him. </w:t>
      </w:r>
    </w:p>
    <w:p w:rsidR="00752BB4" w:rsidRPr="009550DC" w:rsidRDefault="00661CFF" w:rsidP="00C62437">
      <w:pPr>
        <w:pStyle w:val="ListParagraph"/>
        <w:numPr>
          <w:ilvl w:val="0"/>
          <w:numId w:val="5"/>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E52C90">
        <w:rPr>
          <w:rFonts w:ascii="Times New Roman" w:hAnsi="Times New Roman" w:cs="Times New Roman"/>
          <w:sz w:val="24"/>
          <w:szCs w:val="24"/>
        </w:rPr>
        <w:t xml:space="preserve">he </w:t>
      </w:r>
      <w:r w:rsidR="00E302EE">
        <w:rPr>
          <w:rFonts w:ascii="Times New Roman" w:hAnsi="Times New Roman" w:cs="Times New Roman"/>
          <w:sz w:val="24"/>
          <w:szCs w:val="24"/>
        </w:rPr>
        <w:t xml:space="preserve">real corporate scenario </w:t>
      </w:r>
      <w:r>
        <w:rPr>
          <w:rFonts w:ascii="Times New Roman" w:hAnsi="Times New Roman" w:cs="Times New Roman"/>
          <w:sz w:val="24"/>
          <w:szCs w:val="24"/>
        </w:rPr>
        <w:t>and l</w:t>
      </w:r>
      <w:r w:rsidRPr="009550DC">
        <w:rPr>
          <w:rFonts w:ascii="Times New Roman" w:hAnsi="Times New Roman" w:cs="Times New Roman"/>
          <w:sz w:val="24"/>
          <w:szCs w:val="24"/>
        </w:rPr>
        <w:t xml:space="preserve">earned theories </w:t>
      </w:r>
      <w:r w:rsidR="00E302EE">
        <w:rPr>
          <w:rFonts w:ascii="Times New Roman" w:hAnsi="Times New Roman" w:cs="Times New Roman"/>
          <w:sz w:val="24"/>
          <w:szCs w:val="24"/>
        </w:rPr>
        <w:t>are</w:t>
      </w:r>
      <w:r w:rsidR="005F75DC" w:rsidRPr="009550DC">
        <w:rPr>
          <w:rFonts w:ascii="Times New Roman" w:hAnsi="Times New Roman" w:cs="Times New Roman"/>
          <w:sz w:val="24"/>
          <w:szCs w:val="24"/>
        </w:rPr>
        <w:t xml:space="preserve"> not same </w:t>
      </w:r>
      <w:r w:rsidRPr="009550DC">
        <w:rPr>
          <w:rFonts w:ascii="Times New Roman" w:hAnsi="Times New Roman" w:cs="Times New Roman"/>
          <w:sz w:val="24"/>
          <w:szCs w:val="24"/>
        </w:rPr>
        <w:t>that</w:t>
      </w:r>
      <w:r>
        <w:rPr>
          <w:rFonts w:ascii="Times New Roman" w:hAnsi="Times New Roman" w:cs="Times New Roman"/>
          <w:sz w:val="24"/>
          <w:szCs w:val="24"/>
        </w:rPr>
        <w:t>’s</w:t>
      </w:r>
      <w:r w:rsidR="005F75DC" w:rsidRPr="009550DC">
        <w:rPr>
          <w:rFonts w:ascii="Times New Roman" w:hAnsi="Times New Roman" w:cs="Times New Roman"/>
          <w:sz w:val="24"/>
          <w:szCs w:val="24"/>
        </w:rPr>
        <w:t xml:space="preserve"> why its implications might differ.</w:t>
      </w:r>
    </w:p>
    <w:p w:rsidR="00417022" w:rsidRDefault="00417022">
      <w:pPr>
        <w:rPr>
          <w:rFonts w:ascii="Times New Roman" w:hAnsi="Times New Roman" w:cs="Times New Roman"/>
          <w:b/>
          <w:sz w:val="24"/>
          <w:szCs w:val="24"/>
        </w:rPr>
      </w:pPr>
    </w:p>
    <w:p w:rsidR="00BE6A27" w:rsidRPr="00F95EDE" w:rsidRDefault="00752BB4" w:rsidP="00F95EDE">
      <w:pPr>
        <w:tabs>
          <w:tab w:val="left" w:pos="720"/>
        </w:tabs>
        <w:spacing w:after="0" w:line="360" w:lineRule="auto"/>
        <w:jc w:val="center"/>
        <w:rPr>
          <w:rFonts w:ascii="Times New Roman" w:hAnsi="Times New Roman" w:cs="Times New Roman"/>
          <w:color w:val="0070C0"/>
          <w:sz w:val="24"/>
          <w:szCs w:val="24"/>
        </w:rPr>
      </w:pPr>
      <w:r w:rsidRPr="00F95EDE">
        <w:rPr>
          <w:rFonts w:ascii="Times New Roman" w:hAnsi="Times New Roman" w:cs="Times New Roman"/>
          <w:b/>
          <w:color w:val="0070C0"/>
          <w:sz w:val="24"/>
          <w:szCs w:val="24"/>
        </w:rPr>
        <w:lastRenderedPageBreak/>
        <w:t xml:space="preserve">1.7 </w:t>
      </w:r>
      <w:r w:rsidR="00D750DB" w:rsidRPr="00F95EDE">
        <w:rPr>
          <w:rFonts w:ascii="Times New Roman" w:hAnsi="Times New Roman" w:cs="Times New Roman"/>
          <w:b/>
          <w:color w:val="0070C0"/>
          <w:sz w:val="24"/>
          <w:szCs w:val="24"/>
        </w:rPr>
        <w:t>Broad and Specific Objective</w:t>
      </w:r>
    </w:p>
    <w:p w:rsidR="00DE09B7" w:rsidRPr="009550DC" w:rsidRDefault="00D750DB" w:rsidP="00056C4A">
      <w:pPr>
        <w:pStyle w:val="Default"/>
        <w:tabs>
          <w:tab w:val="left" w:pos="720"/>
        </w:tabs>
        <w:spacing w:line="360" w:lineRule="auto"/>
        <w:ind w:left="360"/>
        <w:jc w:val="both"/>
        <w:rPr>
          <w:b/>
          <w:bCs/>
        </w:rPr>
      </w:pPr>
      <w:r w:rsidRPr="009550DC">
        <w:rPr>
          <w:b/>
          <w:bCs/>
        </w:rPr>
        <w:t xml:space="preserve">Broad Objective </w:t>
      </w:r>
    </w:p>
    <w:p w:rsidR="003D6F31" w:rsidRPr="009550DC" w:rsidRDefault="00D750DB" w:rsidP="00056C4A">
      <w:pPr>
        <w:pStyle w:val="Default"/>
        <w:numPr>
          <w:ilvl w:val="0"/>
          <w:numId w:val="6"/>
        </w:numPr>
        <w:tabs>
          <w:tab w:val="left" w:pos="720"/>
        </w:tabs>
        <w:spacing w:line="360" w:lineRule="auto"/>
        <w:ind w:left="1080"/>
        <w:jc w:val="both"/>
      </w:pPr>
      <w:r w:rsidRPr="009550DC">
        <w:t xml:space="preserve">To identify the current Performance Appraisal system of </w:t>
      </w:r>
      <w:r w:rsidR="00B547C2">
        <w:t>Amin Mohammad Group</w:t>
      </w:r>
      <w:r w:rsidRPr="009550DC">
        <w:t xml:space="preserve">. </w:t>
      </w:r>
    </w:p>
    <w:p w:rsidR="00CE0A87" w:rsidRPr="009550DC" w:rsidRDefault="00D750DB" w:rsidP="00056C4A">
      <w:pPr>
        <w:pStyle w:val="Default"/>
        <w:numPr>
          <w:ilvl w:val="0"/>
          <w:numId w:val="6"/>
        </w:numPr>
        <w:tabs>
          <w:tab w:val="left" w:pos="720"/>
        </w:tabs>
        <w:spacing w:line="360" w:lineRule="auto"/>
        <w:ind w:left="1080"/>
        <w:jc w:val="both"/>
      </w:pPr>
      <w:r w:rsidRPr="009550DC">
        <w:t xml:space="preserve">To </w:t>
      </w:r>
      <w:r w:rsidR="00815884" w:rsidRPr="009550DC">
        <w:t>spot</w:t>
      </w:r>
      <w:r w:rsidRPr="009550DC">
        <w:t xml:space="preserve"> the strengths and </w:t>
      </w:r>
      <w:r w:rsidR="00505C75" w:rsidRPr="009550DC">
        <w:t>limitations</w:t>
      </w:r>
      <w:r w:rsidR="00815884">
        <w:t xml:space="preserve"> of the </w:t>
      </w:r>
      <w:r w:rsidRPr="009550DC">
        <w:t>framework</w:t>
      </w:r>
      <w:r w:rsidR="00815884">
        <w:t xml:space="preserve"> of AMG</w:t>
      </w:r>
      <w:r w:rsidRPr="009550DC">
        <w:t xml:space="preserve">. </w:t>
      </w:r>
    </w:p>
    <w:p w:rsidR="00577C73" w:rsidRPr="009550DC" w:rsidRDefault="00577C73" w:rsidP="00056C4A">
      <w:pPr>
        <w:pStyle w:val="Default"/>
        <w:tabs>
          <w:tab w:val="left" w:pos="720"/>
        </w:tabs>
        <w:spacing w:line="360" w:lineRule="auto"/>
        <w:ind w:left="1080"/>
        <w:jc w:val="both"/>
      </w:pPr>
    </w:p>
    <w:p w:rsidR="00DE09B7" w:rsidRPr="009550DC" w:rsidRDefault="00D750DB" w:rsidP="00056C4A">
      <w:pPr>
        <w:pStyle w:val="Default"/>
        <w:tabs>
          <w:tab w:val="left" w:pos="720"/>
        </w:tabs>
        <w:spacing w:line="360" w:lineRule="auto"/>
        <w:ind w:left="360"/>
        <w:jc w:val="both"/>
        <w:rPr>
          <w:b/>
          <w:bCs/>
        </w:rPr>
      </w:pPr>
      <w:r w:rsidRPr="009550DC">
        <w:rPr>
          <w:b/>
          <w:bCs/>
        </w:rPr>
        <w:t xml:space="preserve">Specific Objective </w:t>
      </w:r>
    </w:p>
    <w:p w:rsidR="00DE09B7" w:rsidRPr="009550DC" w:rsidRDefault="00D750DB" w:rsidP="00056C4A">
      <w:pPr>
        <w:pStyle w:val="Default"/>
        <w:numPr>
          <w:ilvl w:val="0"/>
          <w:numId w:val="7"/>
        </w:numPr>
        <w:tabs>
          <w:tab w:val="left" w:pos="720"/>
        </w:tabs>
        <w:spacing w:line="360" w:lineRule="auto"/>
        <w:ind w:left="1080"/>
        <w:jc w:val="both"/>
      </w:pPr>
      <w:r w:rsidRPr="009550DC">
        <w:t xml:space="preserve">To </w:t>
      </w:r>
      <w:r w:rsidR="000871F1" w:rsidRPr="009550DC">
        <w:t>scrutinize</w:t>
      </w:r>
      <w:r w:rsidRPr="009550DC">
        <w:t xml:space="preserve"> the performance appraisal process of </w:t>
      </w:r>
      <w:r w:rsidR="00A235B4" w:rsidRPr="009550DC">
        <w:t xml:space="preserve">AMG.  </w:t>
      </w:r>
    </w:p>
    <w:p w:rsidR="008A0A6F" w:rsidRPr="009550DC" w:rsidRDefault="00BA0E4F" w:rsidP="00056C4A">
      <w:pPr>
        <w:pStyle w:val="Default"/>
        <w:numPr>
          <w:ilvl w:val="0"/>
          <w:numId w:val="7"/>
        </w:numPr>
        <w:tabs>
          <w:tab w:val="left" w:pos="720"/>
        </w:tabs>
        <w:spacing w:line="360" w:lineRule="auto"/>
        <w:ind w:left="1080"/>
        <w:jc w:val="both"/>
      </w:pPr>
      <w:r>
        <w:t xml:space="preserve">If </w:t>
      </w:r>
      <w:r w:rsidR="00D750DB" w:rsidRPr="009550DC">
        <w:t>any weakness in the performance appraisal system of this company</w:t>
      </w:r>
      <w:r>
        <w:t xml:space="preserve"> is find, then pin down to it</w:t>
      </w:r>
      <w:r w:rsidR="00D750DB" w:rsidRPr="009550DC">
        <w:t>.</w:t>
      </w:r>
    </w:p>
    <w:p w:rsidR="007A4C39" w:rsidRPr="009550DC" w:rsidRDefault="00D750DB" w:rsidP="00056C4A">
      <w:pPr>
        <w:pStyle w:val="Default"/>
        <w:numPr>
          <w:ilvl w:val="0"/>
          <w:numId w:val="7"/>
        </w:numPr>
        <w:tabs>
          <w:tab w:val="left" w:pos="720"/>
        </w:tabs>
        <w:spacing w:line="360" w:lineRule="auto"/>
        <w:ind w:left="1080"/>
        <w:jc w:val="both"/>
      </w:pPr>
      <w:r w:rsidRPr="009550DC">
        <w:t xml:space="preserve">To provide </w:t>
      </w:r>
      <w:r w:rsidR="00A15D1A">
        <w:t xml:space="preserve">the </w:t>
      </w:r>
      <w:r w:rsidRPr="009550DC">
        <w:t xml:space="preserve">necessary </w:t>
      </w:r>
      <w:r w:rsidR="00307923" w:rsidRPr="009550DC">
        <w:t>suggestion</w:t>
      </w:r>
      <w:r w:rsidRPr="009550DC">
        <w:t xml:space="preserve"> </w:t>
      </w:r>
      <w:r w:rsidR="00F06132" w:rsidRPr="009550DC">
        <w:t xml:space="preserve">in executing the performance appraisal system at AMG </w:t>
      </w:r>
      <w:r w:rsidRPr="009550DC">
        <w:t>for i</w:t>
      </w:r>
      <w:r w:rsidR="00F06132">
        <w:t>mproving any kind of deficiency</w:t>
      </w:r>
      <w:r w:rsidR="00307923" w:rsidRPr="009550DC">
        <w:t xml:space="preserve">. </w:t>
      </w:r>
      <w:r w:rsidRPr="009550DC">
        <w:t xml:space="preserve"> </w:t>
      </w: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jc w:val="both"/>
      </w:pPr>
    </w:p>
    <w:p w:rsidR="00ED35E3" w:rsidRPr="009550DC" w:rsidRDefault="00ED35E3" w:rsidP="00C62437">
      <w:pPr>
        <w:pStyle w:val="Default"/>
        <w:tabs>
          <w:tab w:val="left" w:pos="720"/>
        </w:tabs>
        <w:spacing w:line="360" w:lineRule="auto"/>
        <w:ind w:left="720"/>
        <w:jc w:val="center"/>
        <w:rPr>
          <w:b/>
        </w:rPr>
      </w:pPr>
    </w:p>
    <w:p w:rsidR="00ED35E3" w:rsidRPr="009550DC" w:rsidRDefault="00ED35E3" w:rsidP="00C62437">
      <w:pPr>
        <w:pStyle w:val="Default"/>
        <w:tabs>
          <w:tab w:val="left" w:pos="720"/>
        </w:tabs>
        <w:spacing w:line="360" w:lineRule="auto"/>
        <w:ind w:left="720"/>
        <w:jc w:val="center"/>
        <w:rPr>
          <w:b/>
        </w:rPr>
      </w:pPr>
    </w:p>
    <w:p w:rsidR="00ED35E3" w:rsidRPr="009550DC" w:rsidRDefault="00ED35E3" w:rsidP="00C62437">
      <w:pPr>
        <w:pStyle w:val="Default"/>
        <w:tabs>
          <w:tab w:val="left" w:pos="720"/>
        </w:tabs>
        <w:spacing w:line="360" w:lineRule="auto"/>
        <w:ind w:left="720"/>
        <w:jc w:val="center"/>
        <w:rPr>
          <w:b/>
        </w:rPr>
      </w:pPr>
    </w:p>
    <w:p w:rsidR="00ED35E3" w:rsidRPr="009550DC" w:rsidRDefault="00ED35E3" w:rsidP="00C62437">
      <w:pPr>
        <w:pStyle w:val="Default"/>
        <w:tabs>
          <w:tab w:val="left" w:pos="720"/>
        </w:tabs>
        <w:spacing w:line="360" w:lineRule="auto"/>
        <w:ind w:left="720"/>
        <w:jc w:val="center"/>
        <w:rPr>
          <w:b/>
        </w:rPr>
      </w:pPr>
    </w:p>
    <w:p w:rsidR="00721E33" w:rsidRPr="009550DC" w:rsidRDefault="00721E33" w:rsidP="00C62437">
      <w:pPr>
        <w:pStyle w:val="Default"/>
        <w:tabs>
          <w:tab w:val="left" w:pos="720"/>
        </w:tabs>
        <w:spacing w:line="360" w:lineRule="auto"/>
        <w:rPr>
          <w:b/>
        </w:rPr>
      </w:pPr>
    </w:p>
    <w:p w:rsidR="00721E33" w:rsidRPr="009550DC" w:rsidRDefault="00721E33" w:rsidP="00C62437">
      <w:pPr>
        <w:pStyle w:val="Default"/>
        <w:tabs>
          <w:tab w:val="left" w:pos="720"/>
        </w:tabs>
        <w:spacing w:line="360" w:lineRule="auto"/>
        <w:ind w:left="720"/>
        <w:jc w:val="center"/>
        <w:rPr>
          <w:b/>
        </w:rPr>
      </w:pPr>
    </w:p>
    <w:p w:rsidR="00417022" w:rsidRDefault="00417022">
      <w:pPr>
        <w:rPr>
          <w:rFonts w:ascii="Times New Roman" w:hAnsi="Times New Roman" w:cs="Times New Roman"/>
          <w:b/>
          <w:color w:val="000000"/>
          <w:sz w:val="24"/>
          <w:szCs w:val="24"/>
        </w:rPr>
      </w:pPr>
      <w:r>
        <w:rPr>
          <w:b/>
        </w:rPr>
        <w:br w:type="page"/>
      </w:r>
    </w:p>
    <w:p w:rsidR="00417022" w:rsidRDefault="00417022" w:rsidP="00C62437">
      <w:pPr>
        <w:pStyle w:val="Default"/>
        <w:tabs>
          <w:tab w:val="left" w:pos="720"/>
        </w:tabs>
        <w:spacing w:line="360" w:lineRule="auto"/>
        <w:jc w:val="center"/>
        <w:rPr>
          <w:b/>
        </w:rPr>
      </w:pPr>
    </w:p>
    <w:p w:rsidR="00417022" w:rsidRDefault="00417022" w:rsidP="00C62437">
      <w:pPr>
        <w:pStyle w:val="Default"/>
        <w:tabs>
          <w:tab w:val="left" w:pos="720"/>
        </w:tabs>
        <w:spacing w:line="360" w:lineRule="auto"/>
        <w:jc w:val="center"/>
        <w:rPr>
          <w:b/>
          <w:sz w:val="60"/>
          <w:szCs w:val="60"/>
        </w:rPr>
      </w:pPr>
    </w:p>
    <w:p w:rsidR="00417022" w:rsidRDefault="00417022" w:rsidP="00C62437">
      <w:pPr>
        <w:pStyle w:val="Default"/>
        <w:tabs>
          <w:tab w:val="left" w:pos="720"/>
        </w:tabs>
        <w:spacing w:line="360" w:lineRule="auto"/>
        <w:jc w:val="center"/>
        <w:rPr>
          <w:b/>
          <w:sz w:val="60"/>
          <w:szCs w:val="60"/>
        </w:rPr>
      </w:pPr>
    </w:p>
    <w:p w:rsidR="00417022" w:rsidRDefault="00417022" w:rsidP="00C62437">
      <w:pPr>
        <w:pStyle w:val="Default"/>
        <w:tabs>
          <w:tab w:val="left" w:pos="720"/>
        </w:tabs>
        <w:spacing w:line="360" w:lineRule="auto"/>
        <w:jc w:val="center"/>
        <w:rPr>
          <w:b/>
          <w:sz w:val="60"/>
          <w:szCs w:val="60"/>
        </w:rPr>
      </w:pPr>
    </w:p>
    <w:p w:rsidR="00417022" w:rsidRDefault="00417022" w:rsidP="00C62437">
      <w:pPr>
        <w:pStyle w:val="Default"/>
        <w:tabs>
          <w:tab w:val="left" w:pos="720"/>
        </w:tabs>
        <w:spacing w:line="360" w:lineRule="auto"/>
        <w:jc w:val="center"/>
        <w:rPr>
          <w:b/>
          <w:sz w:val="60"/>
          <w:szCs w:val="60"/>
        </w:rPr>
      </w:pPr>
    </w:p>
    <w:p w:rsidR="0050333E" w:rsidRPr="00AD5455" w:rsidRDefault="0050333E" w:rsidP="00C62437">
      <w:pPr>
        <w:pStyle w:val="Default"/>
        <w:tabs>
          <w:tab w:val="left" w:pos="720"/>
        </w:tabs>
        <w:spacing w:line="360" w:lineRule="auto"/>
        <w:jc w:val="center"/>
        <w:rPr>
          <w:color w:val="E36C0A" w:themeColor="accent6" w:themeShade="BF"/>
          <w:sz w:val="60"/>
          <w:szCs w:val="60"/>
        </w:rPr>
      </w:pPr>
      <w:r w:rsidRPr="00AD5455">
        <w:rPr>
          <w:b/>
          <w:color w:val="E36C0A" w:themeColor="accent6" w:themeShade="BF"/>
          <w:sz w:val="60"/>
          <w:szCs w:val="60"/>
        </w:rPr>
        <w:t>Chapter 2</w:t>
      </w:r>
    </w:p>
    <w:p w:rsidR="0050333E" w:rsidRPr="00AD5455" w:rsidRDefault="0050333E" w:rsidP="00C62437">
      <w:pPr>
        <w:pStyle w:val="Default"/>
        <w:tabs>
          <w:tab w:val="left" w:pos="720"/>
        </w:tabs>
        <w:spacing w:line="360" w:lineRule="auto"/>
        <w:jc w:val="center"/>
        <w:rPr>
          <w:b/>
          <w:color w:val="E36C0A" w:themeColor="accent6" w:themeShade="BF"/>
          <w:sz w:val="60"/>
          <w:szCs w:val="60"/>
        </w:rPr>
      </w:pPr>
      <w:r w:rsidRPr="00AD5455">
        <w:rPr>
          <w:b/>
          <w:color w:val="E36C0A" w:themeColor="accent6" w:themeShade="BF"/>
          <w:sz w:val="60"/>
          <w:szCs w:val="60"/>
        </w:rPr>
        <w:t>Literature Review</w:t>
      </w:r>
    </w:p>
    <w:p w:rsidR="006F6BA9" w:rsidRPr="009550DC" w:rsidRDefault="006F6BA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7A4C39" w:rsidRPr="009550DC" w:rsidRDefault="007A4C39" w:rsidP="00C62437">
      <w:pPr>
        <w:pStyle w:val="Default"/>
        <w:tabs>
          <w:tab w:val="left" w:pos="720"/>
        </w:tabs>
        <w:spacing w:line="360" w:lineRule="auto"/>
        <w:ind w:left="720"/>
        <w:jc w:val="both"/>
      </w:pPr>
    </w:p>
    <w:p w:rsidR="0046389D" w:rsidRPr="009550DC" w:rsidRDefault="0046389D" w:rsidP="00C62437">
      <w:pPr>
        <w:pStyle w:val="Default"/>
        <w:tabs>
          <w:tab w:val="left" w:pos="720"/>
        </w:tabs>
        <w:spacing w:line="360" w:lineRule="auto"/>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90622C" w:rsidRPr="009550DC" w:rsidRDefault="0090622C" w:rsidP="00C62437">
      <w:pPr>
        <w:pStyle w:val="Default"/>
        <w:tabs>
          <w:tab w:val="left" w:pos="720"/>
        </w:tabs>
        <w:spacing w:line="360" w:lineRule="auto"/>
        <w:rPr>
          <w:b/>
          <w:bCs/>
        </w:rPr>
      </w:pPr>
    </w:p>
    <w:p w:rsidR="0030044B" w:rsidRPr="009550DC" w:rsidRDefault="0030044B" w:rsidP="00C62437">
      <w:pPr>
        <w:pStyle w:val="Default"/>
        <w:tabs>
          <w:tab w:val="left" w:pos="720"/>
        </w:tabs>
        <w:spacing w:line="360" w:lineRule="auto"/>
        <w:rPr>
          <w:b/>
          <w:bCs/>
        </w:rPr>
      </w:pPr>
    </w:p>
    <w:p w:rsidR="00417022" w:rsidRDefault="00417022">
      <w:pPr>
        <w:rPr>
          <w:rFonts w:ascii="Times New Roman" w:hAnsi="Times New Roman" w:cs="Times New Roman"/>
          <w:b/>
          <w:bCs/>
          <w:color w:val="000000"/>
          <w:sz w:val="24"/>
          <w:szCs w:val="24"/>
        </w:rPr>
      </w:pPr>
      <w:r>
        <w:rPr>
          <w:b/>
          <w:bCs/>
        </w:rPr>
        <w:br w:type="page"/>
      </w:r>
    </w:p>
    <w:p w:rsidR="00E1091E" w:rsidRPr="00F95EDE" w:rsidRDefault="00F70762" w:rsidP="00F95EDE">
      <w:pPr>
        <w:pStyle w:val="Default"/>
        <w:tabs>
          <w:tab w:val="left" w:pos="720"/>
        </w:tabs>
        <w:spacing w:line="360" w:lineRule="auto"/>
        <w:jc w:val="center"/>
        <w:rPr>
          <w:b/>
          <w:bCs/>
          <w:color w:val="0070C0"/>
        </w:rPr>
      </w:pPr>
      <w:r w:rsidRPr="00F95EDE">
        <w:rPr>
          <w:b/>
          <w:bCs/>
          <w:color w:val="0070C0"/>
        </w:rPr>
        <w:lastRenderedPageBreak/>
        <w:t xml:space="preserve">2.1 </w:t>
      </w:r>
      <w:r w:rsidR="00E1091E" w:rsidRPr="00F95EDE">
        <w:rPr>
          <w:b/>
          <w:bCs/>
          <w:color w:val="0070C0"/>
        </w:rPr>
        <w:t>Literature Review</w:t>
      </w:r>
    </w:p>
    <w:p w:rsidR="00E1091E" w:rsidRPr="009550DC" w:rsidRDefault="00056C4A" w:rsidP="00C62437">
      <w:pPr>
        <w:pStyle w:val="Default"/>
        <w:tabs>
          <w:tab w:val="left" w:pos="720"/>
        </w:tabs>
        <w:spacing w:line="360" w:lineRule="auto"/>
        <w:jc w:val="both"/>
      </w:pPr>
      <w:r>
        <w:tab/>
      </w:r>
      <w:r w:rsidR="00E1091E" w:rsidRPr="009550DC">
        <w:t xml:space="preserve">Performance Appraisal (PA) normally includes assessing performance in light of the </w:t>
      </w:r>
      <w:r w:rsidR="002125D0" w:rsidRPr="009550DC">
        <w:t xml:space="preserve">judgments </w:t>
      </w:r>
      <w:r w:rsidR="00E1091E" w:rsidRPr="009550DC">
        <w:t xml:space="preserve">and sentiments of subordinates, peers, administrators, different directors </w:t>
      </w:r>
      <w:r w:rsidR="00FF1FAA" w:rsidRPr="009550DC">
        <w:t xml:space="preserve">and even specialists themselves. </w:t>
      </w:r>
      <w:r w:rsidR="00A84053">
        <w:t xml:space="preserve">There are </w:t>
      </w:r>
      <w:r w:rsidR="00E1091E" w:rsidRPr="009550DC">
        <w:t xml:space="preserve">some strategies which are used to </w:t>
      </w:r>
      <w:r w:rsidR="007104A0" w:rsidRPr="009550DC">
        <w:t>measure</w:t>
      </w:r>
      <w:r w:rsidR="00E1091E" w:rsidRPr="009550DC">
        <w:t xml:space="preserve"> and man</w:t>
      </w:r>
      <w:r w:rsidR="007104A0" w:rsidRPr="009550DC">
        <w:t>aged employees’ performance</w:t>
      </w:r>
      <w:r w:rsidR="00E1091E" w:rsidRPr="009550DC">
        <w:t xml:space="preserve">, for example, free essay, </w:t>
      </w:r>
      <w:r w:rsidR="00FD6857">
        <w:t xml:space="preserve">the </w:t>
      </w:r>
      <w:r w:rsidR="00E1091E" w:rsidRPr="009550DC">
        <w:t>appraisal based on rating and ranking, and the 360-degree feedback. These techniques are essentially quantifiable and not very time wasting</w:t>
      </w:r>
      <w:r w:rsidR="006B5B0C" w:rsidRPr="009550DC">
        <w:t xml:space="preserve">, with the exception of the 360 </w:t>
      </w:r>
      <w:r w:rsidR="00E1091E" w:rsidRPr="009550DC">
        <w:t xml:space="preserve">degree strategy. </w:t>
      </w:r>
      <w:r w:rsidR="00211512" w:rsidRPr="009550DC">
        <w:t>For</w:t>
      </w:r>
      <w:r w:rsidR="006B5B0C" w:rsidRPr="009550DC">
        <w:t xml:space="preserve"> evaluating </w:t>
      </w:r>
      <w:r w:rsidR="00C13AD5">
        <w:t xml:space="preserve">the </w:t>
      </w:r>
      <w:r w:rsidR="006B5B0C" w:rsidRPr="009550DC">
        <w:t>employee</w:t>
      </w:r>
      <w:r w:rsidR="00211512" w:rsidRPr="00211512">
        <w:t xml:space="preserve"> </w:t>
      </w:r>
      <w:r w:rsidR="00211512">
        <w:t>t</w:t>
      </w:r>
      <w:r w:rsidR="00211512" w:rsidRPr="009550DC">
        <w:t>he 36</w:t>
      </w:r>
      <w:r w:rsidR="00211512">
        <w:t>0-</w:t>
      </w:r>
      <w:r w:rsidR="00211512" w:rsidRPr="009550DC">
        <w:t>degree strategy is used less</w:t>
      </w:r>
      <w:r w:rsidR="006B5B0C" w:rsidRPr="009550DC">
        <w:t>. In Bangladesh, it’s very rare to find a company who follow 360</w:t>
      </w:r>
      <w:r w:rsidR="00B74622">
        <w:t>-</w:t>
      </w:r>
      <w:r w:rsidR="006B5B0C" w:rsidRPr="009550DC">
        <w:t>degree strategy for evaluating their employee</w:t>
      </w:r>
      <w:r w:rsidR="00426C06">
        <w:t>’</w:t>
      </w:r>
      <w:r w:rsidR="006B5B0C" w:rsidRPr="009550DC">
        <w:t>s performance because for biasnes</w:t>
      </w:r>
      <w:r w:rsidR="002A7A18">
        <w:t>s issues. So they go through 90-</w:t>
      </w:r>
      <w:r w:rsidR="006B5B0C" w:rsidRPr="009550DC">
        <w:t>degree strategy to evaluate employees’ performance and members in 90 degree</w:t>
      </w:r>
      <w:r w:rsidR="0060294F">
        <w:t>s</w:t>
      </w:r>
      <w:r w:rsidR="006B5B0C" w:rsidRPr="009550DC">
        <w:t xml:space="preserve"> are usually the boss and subordinate of the employee. </w:t>
      </w:r>
    </w:p>
    <w:p w:rsidR="00E1091E" w:rsidRPr="009550DC" w:rsidRDefault="00E1091E" w:rsidP="00056C4A">
      <w:pPr>
        <w:pStyle w:val="Default"/>
        <w:tabs>
          <w:tab w:val="left" w:pos="720"/>
        </w:tabs>
        <w:spacing w:line="360" w:lineRule="auto"/>
        <w:ind w:firstLine="720"/>
        <w:jc w:val="both"/>
      </w:pPr>
      <w:r w:rsidRPr="009550DC">
        <w:t xml:space="preserve">Experts have noticed that job satisfaction is directly related </w:t>
      </w:r>
      <w:r w:rsidR="00DB0589">
        <w:t>to</w:t>
      </w:r>
      <w:r w:rsidRPr="009550DC">
        <w:t xml:space="preserve"> worker turnover, </w:t>
      </w:r>
      <w:r w:rsidR="00B10315" w:rsidRPr="009550DC">
        <w:t>non-appearance</w:t>
      </w:r>
      <w:r w:rsidR="00B10315">
        <w:t>, degrees of consistency</w:t>
      </w:r>
      <w:r w:rsidR="00D4711F">
        <w:t>,</w:t>
      </w:r>
      <w:r w:rsidRPr="009550DC">
        <w:t xml:space="preserve"> and indire</w:t>
      </w:r>
      <w:r w:rsidR="00D4711F">
        <w:t>ct</w:t>
      </w:r>
      <w:r w:rsidR="00C277FD">
        <w:t xml:space="preserve"> </w:t>
      </w:r>
      <w:r w:rsidRPr="009550DC">
        <w:t xml:space="preserve">to job performance and efficiency. </w:t>
      </w:r>
      <w:r w:rsidR="00B10315" w:rsidRPr="009550DC">
        <w:t xml:space="preserve">The issues of plentiful studies </w:t>
      </w:r>
      <w:r w:rsidR="00B10315">
        <w:t>on performance appraisal are the</w:t>
      </w:r>
      <w:r w:rsidRPr="009550DC">
        <w:t xml:space="preserve"> connection between job satisfaction and job performance. </w:t>
      </w:r>
      <w:r w:rsidR="00B10315" w:rsidRPr="009550DC">
        <w:t>Performance</w:t>
      </w:r>
      <w:r w:rsidRPr="009550DC">
        <w:t xml:space="preserve"> survey or a career advancement discussion is a strategy by which the job performance of an employee is assessed as f</w:t>
      </w:r>
      <w:r w:rsidR="00B10315">
        <w:t>ar as quality/amount/cost/time, f</w:t>
      </w:r>
      <w:r w:rsidR="00B10315" w:rsidRPr="009550DC">
        <w:t>or the most part of an appraisal</w:t>
      </w:r>
      <w:r w:rsidR="00B10315">
        <w:t>.</w:t>
      </w:r>
    </w:p>
    <w:p w:rsidR="00E1091E" w:rsidRPr="009550DC" w:rsidRDefault="00056C4A" w:rsidP="00C62437">
      <w:pPr>
        <w:pStyle w:val="Default"/>
        <w:tabs>
          <w:tab w:val="left" w:pos="720"/>
        </w:tabs>
        <w:spacing w:line="360" w:lineRule="auto"/>
        <w:jc w:val="both"/>
      </w:pPr>
      <w:r>
        <w:tab/>
      </w:r>
      <w:r w:rsidR="00E1091E" w:rsidRPr="009550DC">
        <w:t>Performance Appraisal manages such issues as employees assessing convenience, precision, objective setting methods and criticism systems. (Dobbins, Candy</w:t>
      </w:r>
      <w:r w:rsidR="00A6606E">
        <w:t>,</w:t>
      </w:r>
      <w:r w:rsidR="00E1091E" w:rsidRPr="009550DC">
        <w:t xml:space="preserve"> and Plat-Vieno, 1990). Addressing the issue of utilizing a Performance Appraisal, Longene</w:t>
      </w:r>
      <w:r w:rsidR="00A6606E">
        <w:t>c</w:t>
      </w:r>
      <w:r w:rsidR="00E1091E" w:rsidRPr="009550DC">
        <w:t>kar, Sims</w:t>
      </w:r>
      <w:r w:rsidR="009C5D57">
        <w:t>,</w:t>
      </w:r>
      <w:r w:rsidR="00E1091E" w:rsidRPr="009550DC">
        <w:t xml:space="preserve"> and Gi</w:t>
      </w:r>
      <w:r w:rsidR="008E3C27">
        <w:t>oia summarize</w:t>
      </w:r>
      <w:r w:rsidR="009C5D57">
        <w:t xml:space="preserve"> as ―the principal</w:t>
      </w:r>
      <w:r w:rsidR="00E1091E" w:rsidRPr="009550DC">
        <w:t xml:space="preserve"> concern is the what is the best way to utilize the evaluation procedure to motivate and reward employees (1987, p 191). As a procedure, performance appraisal is viewed as a key supporter of </w:t>
      </w:r>
      <w:r w:rsidR="00201D55" w:rsidRPr="009550DC">
        <w:t>successful</w:t>
      </w:r>
      <w:r w:rsidR="00E1091E" w:rsidRPr="009550DC">
        <w:t xml:space="preserve"> human resource management, as it is firmly related </w:t>
      </w:r>
      <w:r w:rsidR="00DB540F">
        <w:t>to</w:t>
      </w:r>
      <w:r w:rsidR="00E1091E" w:rsidRPr="009550DC">
        <w:t xml:space="preserve"> hierarchical performance (Erdogan, 2002). </w:t>
      </w:r>
    </w:p>
    <w:p w:rsidR="006F6BA9" w:rsidRPr="009550DC" w:rsidRDefault="00E1091E" w:rsidP="00C62437">
      <w:pPr>
        <w:pStyle w:val="Default"/>
        <w:tabs>
          <w:tab w:val="left" w:pos="720"/>
        </w:tabs>
        <w:spacing w:line="360" w:lineRule="auto"/>
        <w:jc w:val="both"/>
        <w:rPr>
          <w:b/>
        </w:rPr>
      </w:pPr>
      <w:r w:rsidRPr="009550DC">
        <w:t xml:space="preserve">The connection </w:t>
      </w:r>
      <w:r w:rsidR="005E7C33">
        <w:t>between</w:t>
      </w:r>
      <w:r w:rsidRPr="009550DC">
        <w:t xml:space="preserve"> performance appraisal and satisfaction and work performance was both facilitated and moderated by employees’ </w:t>
      </w:r>
      <w:r w:rsidR="00C74E83" w:rsidRPr="009550DC">
        <w:t>inherent</w:t>
      </w:r>
      <w:r w:rsidRPr="009550DC">
        <w:t xml:space="preserve"> work motivation.</w:t>
      </w:r>
    </w:p>
    <w:p w:rsidR="00DF2F22" w:rsidRPr="009550DC" w:rsidRDefault="00DF2F22" w:rsidP="00C62437">
      <w:pPr>
        <w:pStyle w:val="Default"/>
        <w:tabs>
          <w:tab w:val="left" w:pos="720"/>
        </w:tabs>
        <w:spacing w:line="360" w:lineRule="auto"/>
        <w:ind w:left="720"/>
        <w:jc w:val="both"/>
      </w:pPr>
    </w:p>
    <w:p w:rsidR="00343E9B" w:rsidRPr="009550DC" w:rsidRDefault="00343E9B" w:rsidP="00C62437">
      <w:pPr>
        <w:pStyle w:val="NoSpacing"/>
        <w:tabs>
          <w:tab w:val="left" w:pos="720"/>
        </w:tabs>
        <w:spacing w:line="360" w:lineRule="auto"/>
        <w:jc w:val="both"/>
        <w:rPr>
          <w:rFonts w:ascii="Times New Roman" w:hAnsi="Times New Roman" w:cs="Times New Roman"/>
          <w:b/>
          <w:sz w:val="24"/>
          <w:szCs w:val="24"/>
        </w:rPr>
      </w:pPr>
    </w:p>
    <w:p w:rsidR="007F6B62" w:rsidRPr="009550DC" w:rsidRDefault="007F6B62" w:rsidP="00C62437">
      <w:pPr>
        <w:pStyle w:val="NoSpacing"/>
        <w:tabs>
          <w:tab w:val="left" w:pos="720"/>
        </w:tabs>
        <w:spacing w:line="360" w:lineRule="auto"/>
        <w:jc w:val="both"/>
        <w:rPr>
          <w:rFonts w:ascii="Times New Roman" w:hAnsi="Times New Roman" w:cs="Times New Roman"/>
          <w:b/>
          <w:sz w:val="24"/>
          <w:szCs w:val="24"/>
        </w:rPr>
      </w:pPr>
    </w:p>
    <w:p w:rsidR="007F6B62" w:rsidRPr="009550DC" w:rsidRDefault="007F6B62" w:rsidP="00C62437">
      <w:pPr>
        <w:pStyle w:val="NoSpacing"/>
        <w:tabs>
          <w:tab w:val="left" w:pos="720"/>
        </w:tabs>
        <w:spacing w:line="360" w:lineRule="auto"/>
        <w:jc w:val="both"/>
        <w:rPr>
          <w:rFonts w:ascii="Times New Roman" w:hAnsi="Times New Roman" w:cs="Times New Roman"/>
          <w:b/>
          <w:sz w:val="24"/>
          <w:szCs w:val="24"/>
        </w:rPr>
      </w:pPr>
    </w:p>
    <w:p w:rsidR="007F6B62" w:rsidRPr="009550DC" w:rsidRDefault="007F6B62" w:rsidP="00C62437">
      <w:pPr>
        <w:pStyle w:val="NoSpacing"/>
        <w:tabs>
          <w:tab w:val="left" w:pos="720"/>
        </w:tabs>
        <w:spacing w:line="360" w:lineRule="auto"/>
        <w:jc w:val="both"/>
        <w:rPr>
          <w:rFonts w:ascii="Times New Roman" w:hAnsi="Times New Roman" w:cs="Times New Roman"/>
          <w:b/>
          <w:sz w:val="24"/>
          <w:szCs w:val="24"/>
        </w:rPr>
      </w:pPr>
    </w:p>
    <w:p w:rsidR="007F6B62" w:rsidRPr="009550DC" w:rsidRDefault="007F6B62" w:rsidP="00C62437">
      <w:pPr>
        <w:pStyle w:val="NoSpacing"/>
        <w:tabs>
          <w:tab w:val="left" w:pos="720"/>
        </w:tabs>
        <w:spacing w:line="360" w:lineRule="auto"/>
        <w:jc w:val="both"/>
        <w:rPr>
          <w:rFonts w:ascii="Times New Roman" w:hAnsi="Times New Roman" w:cs="Times New Roman"/>
          <w:b/>
          <w:sz w:val="24"/>
          <w:szCs w:val="24"/>
        </w:rPr>
      </w:pPr>
    </w:p>
    <w:p w:rsidR="007F6B62" w:rsidRPr="009550DC" w:rsidRDefault="007F6B62" w:rsidP="00C62437">
      <w:pPr>
        <w:pStyle w:val="NoSpacing"/>
        <w:tabs>
          <w:tab w:val="left" w:pos="720"/>
        </w:tabs>
        <w:spacing w:line="360" w:lineRule="auto"/>
        <w:jc w:val="both"/>
        <w:rPr>
          <w:rFonts w:ascii="Times New Roman" w:hAnsi="Times New Roman" w:cs="Times New Roman"/>
          <w:b/>
          <w:sz w:val="24"/>
          <w:szCs w:val="24"/>
        </w:rPr>
      </w:pPr>
    </w:p>
    <w:p w:rsidR="001B73AE" w:rsidRPr="009550DC" w:rsidRDefault="001B73AE" w:rsidP="00C62437">
      <w:pPr>
        <w:pStyle w:val="NoSpacing"/>
        <w:tabs>
          <w:tab w:val="left" w:pos="720"/>
        </w:tabs>
        <w:spacing w:line="360" w:lineRule="auto"/>
        <w:jc w:val="both"/>
        <w:rPr>
          <w:rFonts w:ascii="Times New Roman" w:hAnsi="Times New Roman" w:cs="Times New Roman"/>
          <w:b/>
          <w:sz w:val="24"/>
          <w:szCs w:val="24"/>
        </w:rPr>
      </w:pPr>
    </w:p>
    <w:p w:rsidR="001B73AE" w:rsidRPr="009550DC" w:rsidRDefault="001B73AE" w:rsidP="00C62437">
      <w:pPr>
        <w:pStyle w:val="NoSpacing"/>
        <w:tabs>
          <w:tab w:val="left" w:pos="720"/>
        </w:tabs>
        <w:spacing w:line="360" w:lineRule="auto"/>
        <w:jc w:val="both"/>
        <w:rPr>
          <w:rFonts w:ascii="Times New Roman" w:hAnsi="Times New Roman" w:cs="Times New Roman"/>
          <w:b/>
          <w:sz w:val="24"/>
          <w:szCs w:val="24"/>
        </w:rPr>
      </w:pPr>
    </w:p>
    <w:p w:rsidR="001B73AE" w:rsidRPr="009550DC" w:rsidRDefault="001B73AE" w:rsidP="00C62437">
      <w:pPr>
        <w:pStyle w:val="NoSpacing"/>
        <w:tabs>
          <w:tab w:val="left" w:pos="720"/>
        </w:tabs>
        <w:spacing w:line="360" w:lineRule="auto"/>
        <w:jc w:val="both"/>
        <w:rPr>
          <w:rFonts w:ascii="Times New Roman" w:hAnsi="Times New Roman" w:cs="Times New Roman"/>
          <w:b/>
          <w:sz w:val="24"/>
          <w:szCs w:val="24"/>
        </w:rPr>
      </w:pPr>
    </w:p>
    <w:p w:rsidR="001B73AE" w:rsidRPr="009550DC" w:rsidRDefault="001B73AE" w:rsidP="00C62437">
      <w:pPr>
        <w:pStyle w:val="NoSpacing"/>
        <w:tabs>
          <w:tab w:val="left" w:pos="720"/>
        </w:tabs>
        <w:spacing w:line="360" w:lineRule="auto"/>
        <w:jc w:val="both"/>
        <w:rPr>
          <w:rFonts w:ascii="Times New Roman" w:hAnsi="Times New Roman" w:cs="Times New Roman"/>
          <w:b/>
          <w:sz w:val="24"/>
          <w:szCs w:val="24"/>
        </w:rPr>
      </w:pPr>
    </w:p>
    <w:p w:rsidR="001B73AE" w:rsidRDefault="001B73AE" w:rsidP="00C62437">
      <w:pPr>
        <w:pStyle w:val="NoSpacing"/>
        <w:tabs>
          <w:tab w:val="left" w:pos="720"/>
        </w:tabs>
        <w:spacing w:line="360" w:lineRule="auto"/>
        <w:jc w:val="both"/>
        <w:rPr>
          <w:rFonts w:ascii="Times New Roman" w:hAnsi="Times New Roman" w:cs="Times New Roman"/>
          <w:b/>
          <w:sz w:val="24"/>
          <w:szCs w:val="24"/>
        </w:rPr>
      </w:pPr>
    </w:p>
    <w:p w:rsidR="00417022" w:rsidRDefault="00417022" w:rsidP="00C62437">
      <w:pPr>
        <w:pStyle w:val="NoSpacing"/>
        <w:tabs>
          <w:tab w:val="left" w:pos="720"/>
        </w:tabs>
        <w:spacing w:line="360" w:lineRule="auto"/>
        <w:jc w:val="both"/>
        <w:rPr>
          <w:rFonts w:ascii="Times New Roman" w:hAnsi="Times New Roman" w:cs="Times New Roman"/>
          <w:b/>
          <w:sz w:val="24"/>
          <w:szCs w:val="24"/>
        </w:rPr>
      </w:pPr>
    </w:p>
    <w:p w:rsidR="00417022" w:rsidRDefault="00417022" w:rsidP="00C62437">
      <w:pPr>
        <w:pStyle w:val="NoSpacing"/>
        <w:tabs>
          <w:tab w:val="left" w:pos="720"/>
        </w:tabs>
        <w:spacing w:line="360" w:lineRule="auto"/>
        <w:jc w:val="both"/>
        <w:rPr>
          <w:rFonts w:ascii="Times New Roman" w:hAnsi="Times New Roman" w:cs="Times New Roman"/>
          <w:b/>
          <w:sz w:val="24"/>
          <w:szCs w:val="24"/>
        </w:rPr>
      </w:pPr>
    </w:p>
    <w:p w:rsidR="00417022" w:rsidRDefault="00417022" w:rsidP="00C62437">
      <w:pPr>
        <w:pStyle w:val="NoSpacing"/>
        <w:tabs>
          <w:tab w:val="left" w:pos="720"/>
        </w:tabs>
        <w:spacing w:line="360" w:lineRule="auto"/>
        <w:jc w:val="both"/>
        <w:rPr>
          <w:rFonts w:ascii="Times New Roman" w:hAnsi="Times New Roman" w:cs="Times New Roman"/>
          <w:b/>
          <w:sz w:val="24"/>
          <w:szCs w:val="24"/>
        </w:rPr>
      </w:pPr>
    </w:p>
    <w:p w:rsidR="00417022" w:rsidRPr="009550DC" w:rsidRDefault="00417022" w:rsidP="00C62437">
      <w:pPr>
        <w:pStyle w:val="NoSpacing"/>
        <w:tabs>
          <w:tab w:val="left" w:pos="720"/>
        </w:tabs>
        <w:spacing w:line="360" w:lineRule="auto"/>
        <w:jc w:val="both"/>
        <w:rPr>
          <w:rFonts w:ascii="Times New Roman" w:hAnsi="Times New Roman" w:cs="Times New Roman"/>
          <w:b/>
          <w:sz w:val="24"/>
          <w:szCs w:val="24"/>
        </w:rPr>
      </w:pPr>
    </w:p>
    <w:p w:rsidR="001B73AE" w:rsidRPr="009550DC" w:rsidRDefault="001B73AE" w:rsidP="00C62437">
      <w:pPr>
        <w:pStyle w:val="NoSpacing"/>
        <w:tabs>
          <w:tab w:val="left" w:pos="720"/>
        </w:tabs>
        <w:spacing w:line="360" w:lineRule="auto"/>
        <w:jc w:val="both"/>
        <w:rPr>
          <w:rFonts w:ascii="Times New Roman" w:hAnsi="Times New Roman" w:cs="Times New Roman"/>
          <w:b/>
          <w:sz w:val="24"/>
          <w:szCs w:val="24"/>
        </w:rPr>
      </w:pPr>
    </w:p>
    <w:p w:rsidR="001B73AE" w:rsidRPr="009550DC" w:rsidRDefault="001B73AE" w:rsidP="00C62437">
      <w:pPr>
        <w:pStyle w:val="NoSpacing"/>
        <w:tabs>
          <w:tab w:val="left" w:pos="720"/>
        </w:tabs>
        <w:spacing w:line="360" w:lineRule="auto"/>
        <w:jc w:val="both"/>
        <w:rPr>
          <w:rFonts w:ascii="Times New Roman" w:hAnsi="Times New Roman" w:cs="Times New Roman"/>
          <w:b/>
          <w:sz w:val="24"/>
          <w:szCs w:val="24"/>
        </w:rPr>
      </w:pPr>
    </w:p>
    <w:p w:rsidR="00312675" w:rsidRPr="009550DC" w:rsidRDefault="00312675" w:rsidP="00C62437">
      <w:pPr>
        <w:pStyle w:val="NoSpacing"/>
        <w:tabs>
          <w:tab w:val="left" w:pos="720"/>
        </w:tabs>
        <w:spacing w:line="360" w:lineRule="auto"/>
        <w:rPr>
          <w:rFonts w:ascii="Times New Roman" w:hAnsi="Times New Roman" w:cs="Times New Roman"/>
          <w:b/>
          <w:sz w:val="24"/>
          <w:szCs w:val="24"/>
        </w:rPr>
      </w:pPr>
    </w:p>
    <w:p w:rsidR="001B73AE" w:rsidRPr="00AD5455" w:rsidRDefault="00312675" w:rsidP="00C62437">
      <w:pPr>
        <w:pStyle w:val="NoSpacing"/>
        <w:tabs>
          <w:tab w:val="left" w:pos="720"/>
        </w:tabs>
        <w:spacing w:line="360" w:lineRule="auto"/>
        <w:jc w:val="center"/>
        <w:rPr>
          <w:rFonts w:ascii="Times New Roman" w:hAnsi="Times New Roman" w:cs="Times New Roman"/>
          <w:b/>
          <w:color w:val="E36C0A" w:themeColor="accent6" w:themeShade="BF"/>
          <w:sz w:val="60"/>
          <w:szCs w:val="60"/>
        </w:rPr>
      </w:pPr>
      <w:r w:rsidRPr="00AD5455">
        <w:rPr>
          <w:rFonts w:ascii="Times New Roman" w:hAnsi="Times New Roman" w:cs="Times New Roman"/>
          <w:b/>
          <w:color w:val="E36C0A" w:themeColor="accent6" w:themeShade="BF"/>
          <w:sz w:val="60"/>
          <w:szCs w:val="60"/>
        </w:rPr>
        <w:t>Chapter 3</w:t>
      </w:r>
    </w:p>
    <w:p w:rsidR="00FF097A" w:rsidRPr="00AD5455" w:rsidRDefault="00FF097A" w:rsidP="00C62437">
      <w:pPr>
        <w:tabs>
          <w:tab w:val="left" w:pos="720"/>
        </w:tabs>
        <w:spacing w:after="0" w:line="360" w:lineRule="auto"/>
        <w:contextualSpacing/>
        <w:jc w:val="center"/>
        <w:rPr>
          <w:rFonts w:ascii="Times New Roman" w:hAnsi="Times New Roman" w:cs="Times New Roman"/>
          <w:b/>
          <w:color w:val="E36C0A" w:themeColor="accent6" w:themeShade="BF"/>
          <w:sz w:val="56"/>
          <w:szCs w:val="60"/>
        </w:rPr>
      </w:pPr>
      <w:r w:rsidRPr="00AD5455">
        <w:rPr>
          <w:rFonts w:ascii="Times New Roman" w:hAnsi="Times New Roman" w:cs="Times New Roman"/>
          <w:b/>
          <w:color w:val="E36C0A" w:themeColor="accent6" w:themeShade="BF"/>
          <w:sz w:val="56"/>
          <w:szCs w:val="60"/>
        </w:rPr>
        <w:t xml:space="preserve">Overview and Present Condition of </w:t>
      </w:r>
    </w:p>
    <w:p w:rsidR="00FF097A" w:rsidRPr="00AD5455" w:rsidRDefault="00FF097A" w:rsidP="00C62437">
      <w:pPr>
        <w:tabs>
          <w:tab w:val="left" w:pos="720"/>
        </w:tabs>
        <w:spacing w:after="0" w:line="360" w:lineRule="auto"/>
        <w:contextualSpacing/>
        <w:jc w:val="center"/>
        <w:rPr>
          <w:rFonts w:ascii="Times New Roman" w:hAnsi="Times New Roman" w:cs="Times New Roman"/>
          <w:b/>
          <w:color w:val="E36C0A" w:themeColor="accent6" w:themeShade="BF"/>
          <w:sz w:val="56"/>
          <w:szCs w:val="60"/>
        </w:rPr>
      </w:pPr>
      <w:r w:rsidRPr="00AD5455">
        <w:rPr>
          <w:rFonts w:ascii="Times New Roman" w:hAnsi="Times New Roman" w:cs="Times New Roman"/>
          <w:b/>
          <w:color w:val="E36C0A" w:themeColor="accent6" w:themeShade="BF"/>
          <w:sz w:val="56"/>
          <w:szCs w:val="60"/>
        </w:rPr>
        <w:t>Real</w:t>
      </w:r>
      <w:r w:rsidR="00417022" w:rsidRPr="00AD5455">
        <w:rPr>
          <w:rFonts w:ascii="Times New Roman" w:hAnsi="Times New Roman" w:cs="Times New Roman"/>
          <w:b/>
          <w:color w:val="E36C0A" w:themeColor="accent6" w:themeShade="BF"/>
          <w:sz w:val="56"/>
          <w:szCs w:val="60"/>
        </w:rPr>
        <w:t xml:space="preserve"> Estate Companies in Bangladesh</w:t>
      </w:r>
    </w:p>
    <w:p w:rsidR="00303120" w:rsidRPr="00AD5455" w:rsidRDefault="00303120" w:rsidP="00C62437">
      <w:pPr>
        <w:pStyle w:val="NoSpacing"/>
        <w:tabs>
          <w:tab w:val="left" w:pos="720"/>
        </w:tabs>
        <w:spacing w:line="360" w:lineRule="auto"/>
        <w:jc w:val="center"/>
        <w:rPr>
          <w:rFonts w:ascii="Times New Roman" w:hAnsi="Times New Roman" w:cs="Times New Roman"/>
          <w:b/>
          <w:color w:val="E36C0A" w:themeColor="accent6" w:themeShade="BF"/>
          <w:sz w:val="24"/>
          <w:szCs w:val="24"/>
        </w:rPr>
      </w:pPr>
    </w:p>
    <w:p w:rsidR="00303120" w:rsidRPr="009550DC" w:rsidRDefault="00303120" w:rsidP="00C62437">
      <w:pPr>
        <w:pStyle w:val="NoSpacing"/>
        <w:tabs>
          <w:tab w:val="left" w:pos="720"/>
        </w:tabs>
        <w:spacing w:line="360" w:lineRule="auto"/>
        <w:jc w:val="center"/>
        <w:rPr>
          <w:rFonts w:ascii="Times New Roman" w:hAnsi="Times New Roman" w:cs="Times New Roman"/>
          <w:b/>
          <w:sz w:val="24"/>
          <w:szCs w:val="24"/>
        </w:rPr>
      </w:pPr>
    </w:p>
    <w:p w:rsidR="00303120" w:rsidRPr="009550DC" w:rsidRDefault="00303120" w:rsidP="00C62437">
      <w:pPr>
        <w:pStyle w:val="NoSpacing"/>
        <w:tabs>
          <w:tab w:val="left" w:pos="720"/>
        </w:tabs>
        <w:spacing w:line="360" w:lineRule="auto"/>
        <w:jc w:val="center"/>
        <w:rPr>
          <w:rFonts w:ascii="Times New Roman" w:hAnsi="Times New Roman" w:cs="Times New Roman"/>
          <w:b/>
          <w:sz w:val="24"/>
          <w:szCs w:val="24"/>
        </w:rPr>
      </w:pPr>
    </w:p>
    <w:p w:rsidR="00303120" w:rsidRPr="009550DC" w:rsidRDefault="00303120" w:rsidP="00C62437">
      <w:pPr>
        <w:pStyle w:val="NoSpacing"/>
        <w:tabs>
          <w:tab w:val="left" w:pos="720"/>
        </w:tabs>
        <w:spacing w:line="360" w:lineRule="auto"/>
        <w:jc w:val="center"/>
        <w:rPr>
          <w:rFonts w:ascii="Times New Roman" w:hAnsi="Times New Roman" w:cs="Times New Roman"/>
          <w:b/>
          <w:sz w:val="24"/>
          <w:szCs w:val="24"/>
        </w:rPr>
      </w:pPr>
    </w:p>
    <w:p w:rsidR="00303120" w:rsidRPr="009550DC" w:rsidRDefault="00303120" w:rsidP="00C62437">
      <w:pPr>
        <w:pStyle w:val="NoSpacing"/>
        <w:tabs>
          <w:tab w:val="left" w:pos="720"/>
        </w:tabs>
        <w:spacing w:line="360" w:lineRule="auto"/>
        <w:jc w:val="center"/>
        <w:rPr>
          <w:rFonts w:ascii="Times New Roman" w:hAnsi="Times New Roman" w:cs="Times New Roman"/>
          <w:b/>
          <w:sz w:val="24"/>
          <w:szCs w:val="24"/>
        </w:rPr>
      </w:pPr>
    </w:p>
    <w:p w:rsidR="00303120" w:rsidRPr="009550DC" w:rsidRDefault="00303120" w:rsidP="00C62437">
      <w:pPr>
        <w:pStyle w:val="NoSpacing"/>
        <w:tabs>
          <w:tab w:val="left" w:pos="720"/>
        </w:tabs>
        <w:spacing w:line="360" w:lineRule="auto"/>
        <w:jc w:val="center"/>
        <w:rPr>
          <w:rFonts w:ascii="Times New Roman" w:hAnsi="Times New Roman" w:cs="Times New Roman"/>
          <w:b/>
          <w:sz w:val="24"/>
          <w:szCs w:val="24"/>
        </w:rPr>
      </w:pPr>
    </w:p>
    <w:p w:rsidR="00303120" w:rsidRPr="009550DC" w:rsidRDefault="00303120" w:rsidP="00C62437">
      <w:pPr>
        <w:pStyle w:val="NoSpacing"/>
        <w:tabs>
          <w:tab w:val="left" w:pos="720"/>
        </w:tabs>
        <w:spacing w:line="360" w:lineRule="auto"/>
        <w:jc w:val="center"/>
        <w:rPr>
          <w:rFonts w:ascii="Times New Roman" w:hAnsi="Times New Roman" w:cs="Times New Roman"/>
          <w:b/>
          <w:sz w:val="24"/>
          <w:szCs w:val="24"/>
        </w:rPr>
      </w:pPr>
    </w:p>
    <w:p w:rsidR="00637FD5" w:rsidRPr="009550DC" w:rsidRDefault="00637FD5" w:rsidP="00C62437">
      <w:pPr>
        <w:pStyle w:val="NoSpacing"/>
        <w:tabs>
          <w:tab w:val="left" w:pos="720"/>
        </w:tabs>
        <w:spacing w:line="360" w:lineRule="auto"/>
        <w:jc w:val="center"/>
        <w:rPr>
          <w:rFonts w:ascii="Times New Roman" w:hAnsi="Times New Roman" w:cs="Times New Roman"/>
          <w:b/>
          <w:sz w:val="24"/>
          <w:szCs w:val="24"/>
        </w:rPr>
      </w:pPr>
    </w:p>
    <w:p w:rsidR="00637FD5" w:rsidRPr="009550DC" w:rsidRDefault="00637FD5" w:rsidP="00C62437">
      <w:pPr>
        <w:pStyle w:val="NoSpacing"/>
        <w:tabs>
          <w:tab w:val="left" w:pos="720"/>
        </w:tabs>
        <w:spacing w:line="360" w:lineRule="auto"/>
        <w:jc w:val="center"/>
        <w:rPr>
          <w:rFonts w:ascii="Times New Roman" w:hAnsi="Times New Roman" w:cs="Times New Roman"/>
          <w:b/>
          <w:sz w:val="24"/>
          <w:szCs w:val="24"/>
        </w:rPr>
      </w:pPr>
    </w:p>
    <w:p w:rsidR="00637FD5" w:rsidRPr="009550DC" w:rsidRDefault="00637FD5" w:rsidP="00C62437">
      <w:pPr>
        <w:pStyle w:val="NoSpacing"/>
        <w:tabs>
          <w:tab w:val="left" w:pos="720"/>
        </w:tabs>
        <w:spacing w:line="360" w:lineRule="auto"/>
        <w:jc w:val="center"/>
        <w:rPr>
          <w:rFonts w:ascii="Times New Roman" w:hAnsi="Times New Roman" w:cs="Times New Roman"/>
          <w:b/>
          <w:sz w:val="24"/>
          <w:szCs w:val="24"/>
        </w:rPr>
      </w:pPr>
    </w:p>
    <w:p w:rsidR="00637FD5" w:rsidRPr="009550DC" w:rsidRDefault="00637FD5" w:rsidP="00C62437">
      <w:pPr>
        <w:pStyle w:val="NoSpacing"/>
        <w:tabs>
          <w:tab w:val="left" w:pos="720"/>
        </w:tabs>
        <w:spacing w:line="360" w:lineRule="auto"/>
        <w:jc w:val="center"/>
        <w:rPr>
          <w:rFonts w:ascii="Times New Roman" w:hAnsi="Times New Roman" w:cs="Times New Roman"/>
          <w:b/>
          <w:sz w:val="24"/>
          <w:szCs w:val="24"/>
        </w:rPr>
      </w:pPr>
    </w:p>
    <w:p w:rsidR="00354FE6" w:rsidRPr="009550DC" w:rsidRDefault="00354FE6" w:rsidP="00C62437">
      <w:pPr>
        <w:pStyle w:val="NoSpacing"/>
        <w:tabs>
          <w:tab w:val="left" w:pos="720"/>
        </w:tabs>
        <w:spacing w:line="360" w:lineRule="auto"/>
        <w:jc w:val="center"/>
        <w:rPr>
          <w:rFonts w:ascii="Times New Roman" w:hAnsi="Times New Roman" w:cs="Times New Roman"/>
          <w:b/>
          <w:sz w:val="24"/>
          <w:szCs w:val="24"/>
        </w:rPr>
      </w:pPr>
    </w:p>
    <w:p w:rsidR="00423680" w:rsidRPr="009550DC" w:rsidRDefault="00423680" w:rsidP="00C62437">
      <w:pPr>
        <w:tabs>
          <w:tab w:val="left" w:pos="720"/>
        </w:tabs>
        <w:spacing w:after="0" w:line="360" w:lineRule="auto"/>
        <w:contextualSpacing/>
        <w:jc w:val="both"/>
        <w:rPr>
          <w:rFonts w:ascii="Times New Roman" w:hAnsi="Times New Roman" w:cs="Times New Roman"/>
          <w:b/>
          <w:sz w:val="24"/>
          <w:szCs w:val="24"/>
        </w:rPr>
      </w:pPr>
    </w:p>
    <w:p w:rsidR="00FC127E" w:rsidRPr="00F95EDE" w:rsidRDefault="00423680" w:rsidP="00F95EDE">
      <w:pPr>
        <w:tabs>
          <w:tab w:val="left" w:pos="720"/>
        </w:tabs>
        <w:spacing w:after="0" w:line="360" w:lineRule="auto"/>
        <w:contextualSpacing/>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lastRenderedPageBreak/>
        <w:t xml:space="preserve">3.1 </w:t>
      </w:r>
      <w:r w:rsidR="000F206F" w:rsidRPr="00F95EDE">
        <w:rPr>
          <w:rFonts w:ascii="Times New Roman" w:hAnsi="Times New Roman" w:cs="Times New Roman"/>
          <w:b/>
          <w:color w:val="0070C0"/>
          <w:sz w:val="24"/>
          <w:szCs w:val="24"/>
        </w:rPr>
        <w:t>General ideas</w:t>
      </w:r>
      <w:r w:rsidR="0023540E" w:rsidRPr="00F95EDE">
        <w:rPr>
          <w:rFonts w:ascii="Times New Roman" w:hAnsi="Times New Roman" w:cs="Times New Roman"/>
          <w:b/>
          <w:color w:val="0070C0"/>
          <w:sz w:val="24"/>
          <w:szCs w:val="24"/>
        </w:rPr>
        <w:t xml:space="preserve"> of Real Estate Companies in Bangladesh.</w:t>
      </w:r>
    </w:p>
    <w:p w:rsidR="0068173F" w:rsidRPr="009550DC" w:rsidRDefault="00056C4A" w:rsidP="00C62437">
      <w:pPr>
        <w:tabs>
          <w:tab w:val="left" w:pos="720"/>
        </w:tabs>
        <w:spacing w:after="0" w:line="360" w:lineRule="auto"/>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ab/>
      </w:r>
      <w:r w:rsidR="00DE173B" w:rsidRPr="009550DC">
        <w:rPr>
          <w:rFonts w:ascii="Times New Roman" w:hAnsi="Times New Roman" w:cs="Times New Roman"/>
          <w:color w:val="000000" w:themeColor="text1"/>
          <w:sz w:val="24"/>
          <w:szCs w:val="24"/>
          <w:shd w:val="clear" w:color="auto" w:fill="FFFFFF"/>
        </w:rPr>
        <w:t>The</w:t>
      </w:r>
      <w:r w:rsidR="00D157E2" w:rsidRPr="009550DC">
        <w:rPr>
          <w:rFonts w:ascii="Times New Roman" w:hAnsi="Times New Roman" w:cs="Times New Roman"/>
          <w:color w:val="000000" w:themeColor="text1"/>
          <w:sz w:val="24"/>
          <w:szCs w:val="24"/>
          <w:shd w:val="clear" w:color="auto" w:fill="FFFFFF"/>
        </w:rPr>
        <w:t xml:space="preserve"> housing condition of </w:t>
      </w:r>
      <w:r w:rsidR="00DE173B">
        <w:rPr>
          <w:rFonts w:ascii="Times New Roman" w:hAnsi="Times New Roman" w:cs="Times New Roman"/>
          <w:color w:val="000000" w:themeColor="text1"/>
          <w:sz w:val="24"/>
          <w:szCs w:val="24"/>
          <w:shd w:val="clear" w:color="auto" w:fill="FFFFFF"/>
        </w:rPr>
        <w:t>a city’s</w:t>
      </w:r>
      <w:r w:rsidR="00D157E2" w:rsidRPr="009550DC">
        <w:rPr>
          <w:rFonts w:ascii="Times New Roman" w:hAnsi="Times New Roman" w:cs="Times New Roman"/>
          <w:color w:val="000000" w:themeColor="text1"/>
          <w:sz w:val="24"/>
          <w:szCs w:val="24"/>
          <w:shd w:val="clear" w:color="auto" w:fill="FFFFFF"/>
        </w:rPr>
        <w:t xml:space="preserve"> </w:t>
      </w:r>
      <w:r w:rsidR="009C5F77" w:rsidRPr="009550DC">
        <w:rPr>
          <w:rFonts w:ascii="Times New Roman" w:hAnsi="Times New Roman" w:cs="Times New Roman"/>
          <w:color w:val="000000" w:themeColor="text1"/>
          <w:sz w:val="24"/>
          <w:szCs w:val="24"/>
          <w:shd w:val="clear" w:color="auto" w:fill="FFFFFF"/>
        </w:rPr>
        <w:t>population</w:t>
      </w:r>
      <w:r w:rsidR="00DE173B">
        <w:rPr>
          <w:rFonts w:ascii="Times New Roman" w:hAnsi="Times New Roman" w:cs="Times New Roman"/>
          <w:color w:val="000000" w:themeColor="text1"/>
          <w:sz w:val="24"/>
          <w:szCs w:val="24"/>
          <w:shd w:val="clear" w:color="auto" w:fill="FFFFFF"/>
        </w:rPr>
        <w:t xml:space="preserve"> can </w:t>
      </w:r>
      <w:r w:rsidR="00DE173B" w:rsidRPr="009550DC">
        <w:rPr>
          <w:rFonts w:ascii="Times New Roman" w:hAnsi="Times New Roman" w:cs="Times New Roman"/>
          <w:color w:val="000000" w:themeColor="text1"/>
          <w:sz w:val="24"/>
          <w:szCs w:val="24"/>
          <w:shd w:val="clear" w:color="auto" w:fill="FFFFFF"/>
        </w:rPr>
        <w:t>reflected</w:t>
      </w:r>
      <w:r w:rsidR="00DE173B">
        <w:rPr>
          <w:rFonts w:ascii="Times New Roman" w:hAnsi="Times New Roman" w:cs="Times New Roman"/>
          <w:color w:val="000000" w:themeColor="text1"/>
          <w:sz w:val="24"/>
          <w:szCs w:val="24"/>
          <w:shd w:val="clear" w:color="auto" w:fill="FFFFFF"/>
        </w:rPr>
        <w:t xml:space="preserve"> </w:t>
      </w:r>
      <w:r w:rsidR="00DE173B" w:rsidRPr="009550DC">
        <w:rPr>
          <w:rFonts w:ascii="Times New Roman" w:hAnsi="Times New Roman" w:cs="Times New Roman"/>
          <w:color w:val="000000" w:themeColor="text1"/>
          <w:sz w:val="24"/>
          <w:szCs w:val="24"/>
          <w:shd w:val="clear" w:color="auto" w:fill="FFFFFF"/>
        </w:rPr>
        <w:t>a city’s economic and socio-cultural situation</w:t>
      </w:r>
      <w:r w:rsidR="00DE173B">
        <w:rPr>
          <w:rFonts w:ascii="Times New Roman" w:hAnsi="Times New Roman" w:cs="Times New Roman"/>
          <w:color w:val="000000" w:themeColor="text1"/>
          <w:sz w:val="24"/>
          <w:szCs w:val="24"/>
          <w:shd w:val="clear" w:color="auto" w:fill="FFFFFF"/>
        </w:rPr>
        <w:t xml:space="preserve">. Dhaka </w:t>
      </w:r>
      <w:r w:rsidR="00D157E2" w:rsidRPr="009550DC">
        <w:rPr>
          <w:rFonts w:ascii="Times New Roman" w:hAnsi="Times New Roman" w:cs="Times New Roman"/>
          <w:color w:val="000000" w:themeColor="text1"/>
          <w:sz w:val="24"/>
          <w:szCs w:val="24"/>
          <w:shd w:val="clear" w:color="auto" w:fill="FFFFFF"/>
        </w:rPr>
        <w:t xml:space="preserve">has severely concerning </w:t>
      </w:r>
      <w:r w:rsidR="00DE173B">
        <w:rPr>
          <w:rFonts w:ascii="Times New Roman" w:hAnsi="Times New Roman" w:cs="Times New Roman"/>
          <w:color w:val="000000" w:themeColor="text1"/>
          <w:sz w:val="24"/>
          <w:szCs w:val="24"/>
          <w:shd w:val="clear" w:color="auto" w:fill="FFFFFF"/>
        </w:rPr>
        <w:t xml:space="preserve">for </w:t>
      </w:r>
      <w:r w:rsidR="00D157E2" w:rsidRPr="009550DC">
        <w:rPr>
          <w:rFonts w:ascii="Times New Roman" w:hAnsi="Times New Roman" w:cs="Times New Roman"/>
          <w:color w:val="000000" w:themeColor="text1"/>
          <w:sz w:val="24"/>
          <w:szCs w:val="24"/>
          <w:shd w:val="clear" w:color="auto" w:fill="FFFFFF"/>
        </w:rPr>
        <w:t>housing conditions</w:t>
      </w:r>
      <w:r w:rsidR="00DE173B">
        <w:rPr>
          <w:rFonts w:ascii="Times New Roman" w:hAnsi="Times New Roman" w:cs="Times New Roman"/>
          <w:color w:val="000000" w:themeColor="text1"/>
          <w:sz w:val="24"/>
          <w:szCs w:val="24"/>
          <w:shd w:val="clear" w:color="auto" w:fill="FFFFFF"/>
        </w:rPr>
        <w:t xml:space="preserve"> as it is </w:t>
      </w:r>
      <w:r w:rsidR="00DE173B" w:rsidRPr="009550DC">
        <w:rPr>
          <w:rFonts w:ascii="Times New Roman" w:hAnsi="Times New Roman" w:cs="Times New Roman"/>
          <w:color w:val="000000" w:themeColor="text1"/>
          <w:sz w:val="24"/>
          <w:szCs w:val="24"/>
          <w:shd w:val="clear" w:color="auto" w:fill="FFFFFF"/>
        </w:rPr>
        <w:t>one of the most heavily populated cities in the world</w:t>
      </w:r>
      <w:r w:rsidR="00D157E2" w:rsidRPr="009550DC">
        <w:rPr>
          <w:rFonts w:ascii="Times New Roman" w:hAnsi="Times New Roman" w:cs="Times New Roman"/>
          <w:color w:val="000000" w:themeColor="text1"/>
          <w:sz w:val="24"/>
          <w:szCs w:val="24"/>
          <w:shd w:val="clear" w:color="auto" w:fill="FFFFFF"/>
        </w:rPr>
        <w:t xml:space="preserve">. </w:t>
      </w:r>
      <w:r w:rsidR="004E4B5D" w:rsidRPr="009550DC">
        <w:rPr>
          <w:rFonts w:ascii="Times New Roman" w:hAnsi="Times New Roman" w:cs="Times New Roman"/>
          <w:color w:val="000000" w:themeColor="text1"/>
          <w:sz w:val="24"/>
          <w:szCs w:val="24"/>
          <w:shd w:val="clear" w:color="auto" w:fill="FFFFFF"/>
        </w:rPr>
        <w:t>Social, behavioral and physical consequences on urban life</w:t>
      </w:r>
      <w:r w:rsidR="004E4B5D">
        <w:rPr>
          <w:rFonts w:ascii="Times New Roman" w:hAnsi="Times New Roman" w:cs="Times New Roman"/>
          <w:color w:val="000000" w:themeColor="text1"/>
          <w:sz w:val="24"/>
          <w:szCs w:val="24"/>
          <w:shd w:val="clear" w:color="auto" w:fill="FFFFFF"/>
        </w:rPr>
        <w:t xml:space="preserve"> are getting imposed by i</w:t>
      </w:r>
      <w:r w:rsidR="004E4B5D" w:rsidRPr="009550DC">
        <w:rPr>
          <w:rFonts w:ascii="Times New Roman" w:hAnsi="Times New Roman" w:cs="Times New Roman"/>
          <w:color w:val="000000" w:themeColor="text1"/>
          <w:sz w:val="24"/>
          <w:szCs w:val="24"/>
          <w:shd w:val="clear" w:color="auto" w:fill="FFFFFF"/>
        </w:rPr>
        <w:t>ndustrialization and compatible urbanization</w:t>
      </w:r>
      <w:r w:rsidR="00D157E2" w:rsidRPr="009550DC">
        <w:rPr>
          <w:rFonts w:ascii="Times New Roman" w:hAnsi="Times New Roman" w:cs="Times New Roman"/>
          <w:color w:val="000000" w:themeColor="text1"/>
          <w:sz w:val="24"/>
          <w:szCs w:val="24"/>
          <w:shd w:val="clear" w:color="auto" w:fill="FFFFFF"/>
        </w:rPr>
        <w:t xml:space="preserve">. </w:t>
      </w:r>
      <w:r w:rsidR="006277AA">
        <w:rPr>
          <w:rFonts w:ascii="Times New Roman" w:hAnsi="Times New Roman" w:cs="Times New Roman"/>
          <w:color w:val="000000" w:themeColor="text1"/>
          <w:sz w:val="24"/>
          <w:szCs w:val="24"/>
          <w:shd w:val="clear" w:color="auto" w:fill="FFFFFF"/>
        </w:rPr>
        <w:t xml:space="preserve">Moreover, </w:t>
      </w:r>
      <w:r w:rsidR="00D157E2" w:rsidRPr="009550DC">
        <w:rPr>
          <w:rFonts w:ascii="Times New Roman" w:hAnsi="Times New Roman" w:cs="Times New Roman"/>
          <w:color w:val="000000" w:themeColor="text1"/>
          <w:sz w:val="24"/>
          <w:szCs w:val="24"/>
          <w:shd w:val="clear" w:color="auto" w:fill="FFFFFF"/>
        </w:rPr>
        <w:t>by modifying the production process and consumption patt</w:t>
      </w:r>
      <w:r w:rsidR="009C5F77" w:rsidRPr="009550DC">
        <w:rPr>
          <w:rFonts w:ascii="Times New Roman" w:hAnsi="Times New Roman" w:cs="Times New Roman"/>
          <w:color w:val="000000" w:themeColor="text1"/>
          <w:sz w:val="24"/>
          <w:szCs w:val="24"/>
          <w:shd w:val="clear" w:color="auto" w:fill="FFFFFF"/>
        </w:rPr>
        <w:t xml:space="preserve">ern of different </w:t>
      </w:r>
      <w:r w:rsidR="009C5F77" w:rsidRPr="009550DC">
        <w:rPr>
          <w:rFonts w:ascii="Times New Roman" w:hAnsi="Times New Roman" w:cs="Times New Roman"/>
          <w:sz w:val="24"/>
          <w:szCs w:val="24"/>
        </w:rPr>
        <w:t>socio-economic groups</w:t>
      </w:r>
      <w:r w:rsidR="006277AA">
        <w:rPr>
          <w:rFonts w:ascii="Times New Roman" w:hAnsi="Times New Roman" w:cs="Times New Roman"/>
          <w:sz w:val="24"/>
          <w:szCs w:val="24"/>
        </w:rPr>
        <w:t xml:space="preserve"> t</w:t>
      </w:r>
      <w:r w:rsidR="006277AA" w:rsidRPr="009550DC">
        <w:rPr>
          <w:rFonts w:ascii="Times New Roman" w:hAnsi="Times New Roman" w:cs="Times New Roman"/>
          <w:color w:val="000000" w:themeColor="text1"/>
          <w:sz w:val="24"/>
          <w:szCs w:val="24"/>
          <w:shd w:val="clear" w:color="auto" w:fill="FFFFFF"/>
        </w:rPr>
        <w:t>hese changes have reform</w:t>
      </w:r>
      <w:r w:rsidR="006277AA">
        <w:rPr>
          <w:rFonts w:ascii="Times New Roman" w:hAnsi="Times New Roman" w:cs="Times New Roman"/>
          <w:color w:val="000000" w:themeColor="text1"/>
          <w:sz w:val="24"/>
          <w:szCs w:val="24"/>
          <w:shd w:val="clear" w:color="auto" w:fill="FFFFFF"/>
        </w:rPr>
        <w:t>ed</w:t>
      </w:r>
      <w:r w:rsidR="006277AA" w:rsidRPr="009550DC">
        <w:rPr>
          <w:rFonts w:ascii="Times New Roman" w:hAnsi="Times New Roman" w:cs="Times New Roman"/>
          <w:color w:val="000000" w:themeColor="text1"/>
          <w:sz w:val="24"/>
          <w:szCs w:val="24"/>
          <w:shd w:val="clear" w:color="auto" w:fill="FFFFFF"/>
        </w:rPr>
        <w:t xml:space="preserve"> the housing sector</w:t>
      </w:r>
      <w:r w:rsidR="00D157E2" w:rsidRPr="009550DC">
        <w:rPr>
          <w:rFonts w:ascii="Times New Roman" w:hAnsi="Times New Roman" w:cs="Times New Roman"/>
          <w:sz w:val="24"/>
          <w:szCs w:val="24"/>
        </w:rPr>
        <w:t>.</w:t>
      </w:r>
    </w:p>
    <w:p w:rsidR="00743A65" w:rsidRPr="009550DC" w:rsidRDefault="00056C4A" w:rsidP="00C62437">
      <w:pPr>
        <w:tabs>
          <w:tab w:val="left" w:pos="720"/>
        </w:tabs>
        <w:spacing w:after="0" w:line="360" w:lineRule="auto"/>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004535" w:rsidRPr="009550DC">
        <w:rPr>
          <w:rFonts w:ascii="Times New Roman" w:hAnsi="Times New Roman" w:cs="Times New Roman"/>
          <w:color w:val="000000" w:themeColor="text1"/>
          <w:sz w:val="24"/>
          <w:szCs w:val="24"/>
          <w:shd w:val="clear" w:color="auto" w:fill="FFFFFF"/>
        </w:rPr>
        <w:t xml:space="preserve">At present </w:t>
      </w:r>
      <w:r w:rsidR="009C6972" w:rsidRPr="009550DC">
        <w:rPr>
          <w:rFonts w:ascii="Times New Roman" w:hAnsi="Times New Roman" w:cs="Times New Roman"/>
          <w:color w:val="000000" w:themeColor="text1"/>
          <w:sz w:val="24"/>
          <w:szCs w:val="24"/>
          <w:shd w:val="clear" w:color="auto" w:fill="FFFFFF"/>
        </w:rPr>
        <w:t>with a population of about 14.17 million in 2009 over an area of 1528 sq.km</w:t>
      </w:r>
      <w:r w:rsidR="009C6972">
        <w:rPr>
          <w:rFonts w:ascii="Times New Roman" w:hAnsi="Times New Roman" w:cs="Times New Roman"/>
          <w:color w:val="000000" w:themeColor="text1"/>
          <w:sz w:val="24"/>
          <w:szCs w:val="24"/>
          <w:shd w:val="clear" w:color="auto" w:fill="FFFFFF"/>
        </w:rPr>
        <w:t xml:space="preserve">, </w:t>
      </w:r>
      <w:r w:rsidR="00D157E2" w:rsidRPr="009550DC">
        <w:rPr>
          <w:rFonts w:ascii="Times New Roman" w:hAnsi="Times New Roman" w:cs="Times New Roman"/>
          <w:color w:val="000000" w:themeColor="text1"/>
          <w:sz w:val="24"/>
          <w:szCs w:val="24"/>
          <w:shd w:val="clear" w:color="auto" w:fill="FFFFFF"/>
        </w:rPr>
        <w:t>Dhaka is one of the fastest growing megacities in the world</w:t>
      </w:r>
      <w:r w:rsidR="00CD4139" w:rsidRPr="009550DC">
        <w:rPr>
          <w:rFonts w:ascii="Times New Roman" w:hAnsi="Times New Roman" w:cs="Times New Roman"/>
          <w:color w:val="000000" w:themeColor="text1"/>
          <w:sz w:val="24"/>
          <w:szCs w:val="24"/>
          <w:shd w:val="clear" w:color="auto" w:fill="FFFFFF"/>
        </w:rPr>
        <w:t>, with a</w:t>
      </w:r>
      <w:r w:rsidR="00D157E2" w:rsidRPr="009550DC">
        <w:rPr>
          <w:rFonts w:ascii="Times New Roman" w:hAnsi="Times New Roman" w:cs="Times New Roman"/>
          <w:color w:val="000000" w:themeColor="text1"/>
          <w:sz w:val="24"/>
          <w:szCs w:val="24"/>
          <w:shd w:val="clear" w:color="auto" w:fill="FFFFFF"/>
        </w:rPr>
        <w:t xml:space="preserve">pproximately 9% of the national population. </w:t>
      </w:r>
      <w:r w:rsidR="000372FD" w:rsidRPr="009550DC">
        <w:rPr>
          <w:rFonts w:ascii="Times New Roman" w:hAnsi="Times New Roman" w:cs="Times New Roman"/>
          <w:color w:val="000000" w:themeColor="text1"/>
          <w:sz w:val="24"/>
          <w:szCs w:val="24"/>
          <w:shd w:val="clear" w:color="auto" w:fill="FFFFFF"/>
        </w:rPr>
        <w:t>According</w:t>
      </w:r>
      <w:r w:rsidR="00886B4E" w:rsidRPr="009550DC">
        <w:rPr>
          <w:rFonts w:ascii="Times New Roman" w:hAnsi="Times New Roman" w:cs="Times New Roman"/>
          <w:color w:val="000000" w:themeColor="text1"/>
          <w:sz w:val="24"/>
          <w:szCs w:val="24"/>
          <w:shd w:val="clear" w:color="auto" w:fill="FFFFFF"/>
        </w:rPr>
        <w:t xml:space="preserve"> to</w:t>
      </w:r>
      <w:r w:rsidR="00D157E2" w:rsidRPr="009550DC">
        <w:rPr>
          <w:rFonts w:ascii="Times New Roman" w:hAnsi="Times New Roman" w:cs="Times New Roman"/>
          <w:color w:val="000000" w:themeColor="text1"/>
          <w:sz w:val="24"/>
          <w:szCs w:val="24"/>
          <w:shd w:val="clear" w:color="auto" w:fill="FFFFFF"/>
        </w:rPr>
        <w:t xml:space="preserve"> the Bangladesh Bureau of Statistics (BBS)</w:t>
      </w:r>
      <w:r w:rsidR="000372FD">
        <w:rPr>
          <w:rFonts w:ascii="Times New Roman" w:hAnsi="Times New Roman" w:cs="Times New Roman"/>
          <w:color w:val="000000" w:themeColor="text1"/>
          <w:sz w:val="24"/>
          <w:szCs w:val="24"/>
          <w:shd w:val="clear" w:color="auto" w:fill="FFFFFF"/>
        </w:rPr>
        <w:t xml:space="preserve">, </w:t>
      </w:r>
      <w:r w:rsidR="000372FD" w:rsidRPr="009550DC">
        <w:rPr>
          <w:rFonts w:ascii="Times New Roman" w:hAnsi="Times New Roman" w:cs="Times New Roman"/>
          <w:color w:val="000000" w:themeColor="text1"/>
          <w:sz w:val="24"/>
          <w:szCs w:val="24"/>
          <w:shd w:val="clear" w:color="auto" w:fill="FFFFFF"/>
        </w:rPr>
        <w:t>the population growth rate of the city is 4.65% against 1.48% of the national growth rate</w:t>
      </w:r>
      <w:r w:rsidR="00D157E2" w:rsidRPr="009550DC">
        <w:rPr>
          <w:rFonts w:ascii="Times New Roman" w:hAnsi="Times New Roman" w:cs="Times New Roman"/>
          <w:color w:val="000000" w:themeColor="text1"/>
          <w:sz w:val="24"/>
          <w:szCs w:val="24"/>
          <w:shd w:val="clear" w:color="auto" w:fill="FFFFFF"/>
        </w:rPr>
        <w:t xml:space="preserve">. </w:t>
      </w:r>
      <w:r w:rsidR="000372FD" w:rsidRPr="009550DC">
        <w:rPr>
          <w:rFonts w:ascii="Times New Roman" w:hAnsi="Times New Roman" w:cs="Times New Roman"/>
          <w:color w:val="000000" w:themeColor="text1"/>
          <w:sz w:val="24"/>
          <w:szCs w:val="24"/>
          <w:shd w:val="clear" w:color="auto" w:fill="FFFFFF"/>
        </w:rPr>
        <w:t xml:space="preserve">Per household </w:t>
      </w:r>
      <w:r w:rsidR="00D157E2" w:rsidRPr="009550DC">
        <w:rPr>
          <w:rFonts w:ascii="Times New Roman" w:hAnsi="Times New Roman" w:cs="Times New Roman"/>
          <w:color w:val="000000" w:themeColor="text1"/>
          <w:sz w:val="24"/>
          <w:szCs w:val="24"/>
          <w:shd w:val="clear" w:color="auto" w:fill="FFFFFF"/>
        </w:rPr>
        <w:t xml:space="preserve">Average dwelling size is 4.9 persons. </w:t>
      </w:r>
    </w:p>
    <w:p w:rsidR="00743A65" w:rsidRPr="009550DC" w:rsidRDefault="00056C4A" w:rsidP="00C62437">
      <w:pPr>
        <w:tabs>
          <w:tab w:val="left" w:pos="720"/>
        </w:tabs>
        <w:spacing w:after="0" w:line="360" w:lineRule="auto"/>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0372FD" w:rsidRPr="009550DC">
        <w:rPr>
          <w:rFonts w:ascii="Times New Roman" w:hAnsi="Times New Roman" w:cs="Times New Roman"/>
          <w:color w:val="000000" w:themeColor="text1"/>
          <w:sz w:val="24"/>
          <w:szCs w:val="24"/>
          <w:shd w:val="clear" w:color="auto" w:fill="FFFFFF"/>
        </w:rPr>
        <w:t>Accommodating</w:t>
      </w:r>
      <w:r w:rsidR="00D157E2" w:rsidRPr="009550DC">
        <w:rPr>
          <w:rFonts w:ascii="Times New Roman" w:hAnsi="Times New Roman" w:cs="Times New Roman"/>
          <w:color w:val="000000" w:themeColor="text1"/>
          <w:sz w:val="24"/>
          <w:szCs w:val="24"/>
          <w:shd w:val="clear" w:color="auto" w:fill="FFFFFF"/>
        </w:rPr>
        <w:t xml:space="preserve"> more than 600,000 people per year</w:t>
      </w:r>
      <w:r w:rsidR="00F706A8">
        <w:rPr>
          <w:rFonts w:ascii="Times New Roman" w:hAnsi="Times New Roman" w:cs="Times New Roman"/>
          <w:color w:val="000000" w:themeColor="text1"/>
          <w:sz w:val="24"/>
          <w:szCs w:val="24"/>
          <w:shd w:val="clear" w:color="auto" w:fill="FFFFFF"/>
        </w:rPr>
        <w:t xml:space="preserve">, </w:t>
      </w:r>
      <w:r w:rsidR="000372FD" w:rsidRPr="009550DC">
        <w:rPr>
          <w:rFonts w:ascii="Times New Roman" w:hAnsi="Times New Roman" w:cs="Times New Roman"/>
          <w:color w:val="000000" w:themeColor="text1"/>
          <w:sz w:val="24"/>
          <w:szCs w:val="24"/>
          <w:shd w:val="clear" w:color="auto" w:fill="FFFFFF"/>
        </w:rPr>
        <w:t>Dhaka is now growing with an unparalleled growth</w:t>
      </w:r>
      <w:r w:rsidR="00D157E2" w:rsidRPr="009550DC">
        <w:rPr>
          <w:rFonts w:ascii="Times New Roman" w:hAnsi="Times New Roman" w:cs="Times New Roman"/>
          <w:color w:val="000000" w:themeColor="text1"/>
          <w:sz w:val="24"/>
          <w:szCs w:val="24"/>
          <w:shd w:val="clear" w:color="auto" w:fill="FFFFFF"/>
        </w:rPr>
        <w:t xml:space="preserve">. </w:t>
      </w:r>
      <w:r w:rsidR="00226888" w:rsidRPr="009550DC">
        <w:rPr>
          <w:rFonts w:ascii="Times New Roman" w:hAnsi="Times New Roman" w:cs="Times New Roman"/>
          <w:color w:val="000000" w:themeColor="text1"/>
          <w:sz w:val="24"/>
          <w:szCs w:val="24"/>
          <w:shd w:val="clear" w:color="auto" w:fill="FFFFFF"/>
        </w:rPr>
        <w:t>It m</w:t>
      </w:r>
      <w:r w:rsidR="00572C5C" w:rsidRPr="009550DC">
        <w:rPr>
          <w:rFonts w:ascii="Times New Roman" w:hAnsi="Times New Roman" w:cs="Times New Roman"/>
          <w:color w:val="000000" w:themeColor="text1"/>
          <w:sz w:val="24"/>
          <w:szCs w:val="24"/>
          <w:shd w:val="clear" w:color="auto" w:fill="FFFFFF"/>
        </w:rPr>
        <w:t xml:space="preserve">eans </w:t>
      </w:r>
      <w:r w:rsidR="00D157E2" w:rsidRPr="009550DC">
        <w:rPr>
          <w:rFonts w:ascii="Times New Roman" w:hAnsi="Times New Roman" w:cs="Times New Roman"/>
          <w:color w:val="000000" w:themeColor="text1"/>
          <w:sz w:val="24"/>
          <w:szCs w:val="24"/>
          <w:shd w:val="clear" w:color="auto" w:fill="FFFFFF"/>
        </w:rPr>
        <w:t>more than 120,000 household units are required</w:t>
      </w:r>
      <w:r w:rsidR="00F706A8">
        <w:rPr>
          <w:rFonts w:ascii="Times New Roman" w:hAnsi="Times New Roman" w:cs="Times New Roman"/>
          <w:color w:val="000000" w:themeColor="text1"/>
          <w:sz w:val="24"/>
          <w:szCs w:val="24"/>
          <w:shd w:val="clear" w:color="auto" w:fill="FFFFFF"/>
        </w:rPr>
        <w:t xml:space="preserve"> </w:t>
      </w:r>
      <w:r w:rsidR="00F706A8" w:rsidRPr="009550DC">
        <w:rPr>
          <w:rFonts w:ascii="Times New Roman" w:hAnsi="Times New Roman" w:cs="Times New Roman"/>
          <w:color w:val="000000" w:themeColor="text1"/>
          <w:sz w:val="24"/>
          <w:szCs w:val="24"/>
          <w:shd w:val="clear" w:color="auto" w:fill="FFFFFF"/>
        </w:rPr>
        <w:t>every year</w:t>
      </w:r>
      <w:r w:rsidR="00D157E2" w:rsidRPr="009550DC">
        <w:rPr>
          <w:rFonts w:ascii="Times New Roman" w:hAnsi="Times New Roman" w:cs="Times New Roman"/>
          <w:color w:val="000000" w:themeColor="text1"/>
          <w:sz w:val="24"/>
          <w:szCs w:val="24"/>
          <w:shd w:val="clear" w:color="auto" w:fill="FFFFFF"/>
        </w:rPr>
        <w:t xml:space="preserve"> </w:t>
      </w:r>
      <w:r w:rsidR="00572C5C" w:rsidRPr="009550DC">
        <w:rPr>
          <w:rFonts w:ascii="Times New Roman" w:hAnsi="Times New Roman" w:cs="Times New Roman"/>
          <w:color w:val="000000" w:themeColor="text1"/>
          <w:sz w:val="24"/>
          <w:szCs w:val="24"/>
          <w:shd w:val="clear" w:color="auto" w:fill="FFFFFF"/>
        </w:rPr>
        <w:t xml:space="preserve">to add </w:t>
      </w:r>
      <w:r w:rsidR="00D157E2" w:rsidRPr="009550DC">
        <w:rPr>
          <w:rFonts w:ascii="Times New Roman" w:hAnsi="Times New Roman" w:cs="Times New Roman"/>
          <w:color w:val="000000" w:themeColor="text1"/>
          <w:sz w:val="24"/>
          <w:szCs w:val="24"/>
          <w:shd w:val="clear" w:color="auto" w:fill="FFFFFF"/>
        </w:rPr>
        <w:t xml:space="preserve">in Dhaka. </w:t>
      </w:r>
      <w:r w:rsidR="00572C5C" w:rsidRPr="009550DC">
        <w:rPr>
          <w:rFonts w:ascii="Times New Roman" w:hAnsi="Times New Roman" w:cs="Times New Roman"/>
          <w:color w:val="000000" w:themeColor="text1"/>
          <w:sz w:val="24"/>
          <w:szCs w:val="24"/>
          <w:shd w:val="clear" w:color="auto" w:fill="FFFFFF"/>
        </w:rPr>
        <w:t xml:space="preserve">But presently </w:t>
      </w:r>
      <w:r w:rsidR="00D157E2" w:rsidRPr="009550DC">
        <w:rPr>
          <w:rFonts w:ascii="Times New Roman" w:hAnsi="Times New Roman" w:cs="Times New Roman"/>
          <w:color w:val="000000" w:themeColor="text1"/>
          <w:sz w:val="24"/>
          <w:szCs w:val="24"/>
          <w:shd w:val="clear" w:color="auto" w:fill="FFFFFF"/>
        </w:rPr>
        <w:t xml:space="preserve">the supply of housing in the city is only around 25,000 units in </w:t>
      </w:r>
      <w:r w:rsidR="0008375D">
        <w:rPr>
          <w:rFonts w:ascii="Times New Roman" w:hAnsi="Times New Roman" w:cs="Times New Roman"/>
          <w:color w:val="000000" w:themeColor="text1"/>
          <w:sz w:val="24"/>
          <w:szCs w:val="24"/>
          <w:shd w:val="clear" w:color="auto" w:fill="FFFFFF"/>
        </w:rPr>
        <w:t xml:space="preserve">the </w:t>
      </w:r>
      <w:r w:rsidR="00D157E2" w:rsidRPr="009550DC">
        <w:rPr>
          <w:rFonts w:ascii="Times New Roman" w:hAnsi="Times New Roman" w:cs="Times New Roman"/>
          <w:color w:val="000000" w:themeColor="text1"/>
          <w:sz w:val="24"/>
          <w:szCs w:val="24"/>
          <w:shd w:val="clear" w:color="auto" w:fill="FFFFFF"/>
        </w:rPr>
        <w:t xml:space="preserve">private sector, and the government contribution is almost negligible. </w:t>
      </w:r>
    </w:p>
    <w:p w:rsidR="00D157E2" w:rsidRPr="009550DC" w:rsidRDefault="00056C4A" w:rsidP="00C62437">
      <w:pPr>
        <w:tabs>
          <w:tab w:val="left" w:pos="720"/>
        </w:tabs>
        <w:spacing w:after="0" w:line="360" w:lineRule="auto"/>
        <w:contextualSpacing/>
        <w:jc w:val="both"/>
        <w:rPr>
          <w:rFonts w:ascii="Times New Roman" w:hAnsi="Times New Roman" w:cs="Times New Roman"/>
          <w:b/>
          <w:sz w:val="24"/>
          <w:szCs w:val="24"/>
        </w:rPr>
      </w:pPr>
      <w:r>
        <w:rPr>
          <w:rFonts w:ascii="Times New Roman" w:hAnsi="Times New Roman" w:cs="Times New Roman"/>
          <w:color w:val="000000" w:themeColor="text1"/>
          <w:sz w:val="24"/>
          <w:szCs w:val="24"/>
          <w:shd w:val="clear" w:color="auto" w:fill="FFFFFF"/>
        </w:rPr>
        <w:tab/>
      </w:r>
      <w:r w:rsidR="00D157E2" w:rsidRPr="009550DC">
        <w:rPr>
          <w:rFonts w:ascii="Times New Roman" w:hAnsi="Times New Roman" w:cs="Times New Roman"/>
          <w:color w:val="000000" w:themeColor="text1"/>
          <w:sz w:val="24"/>
          <w:szCs w:val="24"/>
          <w:shd w:val="clear" w:color="auto" w:fill="FFFFFF"/>
        </w:rPr>
        <w:t xml:space="preserve">The private sector contributors include </w:t>
      </w:r>
      <w:r w:rsidR="00C60412">
        <w:rPr>
          <w:rFonts w:ascii="Times New Roman" w:hAnsi="Times New Roman" w:cs="Times New Roman"/>
          <w:color w:val="000000" w:themeColor="text1"/>
          <w:sz w:val="24"/>
          <w:szCs w:val="24"/>
          <w:shd w:val="clear" w:color="auto" w:fill="FFFFFF"/>
        </w:rPr>
        <w:t xml:space="preserve">the </w:t>
      </w:r>
      <w:r w:rsidR="00D157E2" w:rsidRPr="009550DC">
        <w:rPr>
          <w:rFonts w:ascii="Times New Roman" w:hAnsi="Times New Roman" w:cs="Times New Roman"/>
          <w:color w:val="000000" w:themeColor="text1"/>
          <w:sz w:val="24"/>
          <w:szCs w:val="24"/>
          <w:shd w:val="clear" w:color="auto" w:fill="FFFFFF"/>
        </w:rPr>
        <w:t xml:space="preserve">formal private sector </w:t>
      </w:r>
      <w:r w:rsidR="00756770" w:rsidRPr="009550DC">
        <w:rPr>
          <w:rFonts w:ascii="Times New Roman" w:hAnsi="Times New Roman" w:cs="Times New Roman"/>
          <w:color w:val="000000" w:themeColor="text1"/>
          <w:sz w:val="24"/>
          <w:szCs w:val="24"/>
          <w:shd w:val="clear" w:color="auto" w:fill="FFFFFF"/>
        </w:rPr>
        <w:t xml:space="preserve">and informal private sector. </w:t>
      </w:r>
      <w:r w:rsidR="00D157E2" w:rsidRPr="009550DC">
        <w:rPr>
          <w:rFonts w:ascii="Times New Roman" w:hAnsi="Times New Roman" w:cs="Times New Roman"/>
          <w:color w:val="000000" w:themeColor="text1"/>
          <w:sz w:val="24"/>
          <w:szCs w:val="24"/>
          <w:shd w:val="clear" w:color="auto" w:fill="FFFFFF"/>
        </w:rPr>
        <w:t>Among these 25,000 units, real estate developer</w:t>
      </w:r>
      <w:r w:rsidR="0071280E" w:rsidRPr="009550DC">
        <w:rPr>
          <w:rFonts w:ascii="Times New Roman" w:hAnsi="Times New Roman" w:cs="Times New Roman"/>
          <w:color w:val="000000" w:themeColor="text1"/>
          <w:sz w:val="24"/>
          <w:szCs w:val="24"/>
          <w:shd w:val="clear" w:color="auto" w:fill="FFFFFF"/>
        </w:rPr>
        <w:t>s contribute 15,000 units (approx</w:t>
      </w:r>
      <w:r w:rsidR="00D157E2" w:rsidRPr="009550DC">
        <w:rPr>
          <w:rFonts w:ascii="Times New Roman" w:hAnsi="Times New Roman" w:cs="Times New Roman"/>
          <w:color w:val="000000" w:themeColor="text1"/>
          <w:sz w:val="24"/>
          <w:szCs w:val="24"/>
          <w:shd w:val="clear" w:color="auto" w:fill="FFFFFF"/>
        </w:rPr>
        <w:t xml:space="preserve">) per year, and individual developers provide the rest. It is nominal in the context of the </w:t>
      </w:r>
      <w:r w:rsidR="000B02A3" w:rsidRPr="009550DC">
        <w:rPr>
          <w:rFonts w:ascii="Times New Roman" w:hAnsi="Times New Roman" w:cs="Times New Roman"/>
          <w:color w:val="000000" w:themeColor="text1"/>
          <w:sz w:val="24"/>
          <w:szCs w:val="24"/>
          <w:shd w:val="clear" w:color="auto" w:fill="FFFFFF"/>
        </w:rPr>
        <w:t>tota</w:t>
      </w:r>
      <w:r w:rsidR="00041EE2">
        <w:rPr>
          <w:rFonts w:ascii="Times New Roman" w:hAnsi="Times New Roman" w:cs="Times New Roman"/>
          <w:color w:val="000000" w:themeColor="text1"/>
          <w:sz w:val="24"/>
          <w:szCs w:val="24"/>
          <w:shd w:val="clear" w:color="auto" w:fill="FFFFFF"/>
        </w:rPr>
        <w:t xml:space="preserve">l demand, but </w:t>
      </w:r>
      <w:r w:rsidR="00D157E2" w:rsidRPr="009550DC">
        <w:rPr>
          <w:rFonts w:ascii="Times New Roman" w:hAnsi="Times New Roman" w:cs="Times New Roman"/>
          <w:color w:val="000000" w:themeColor="text1"/>
          <w:sz w:val="24"/>
          <w:szCs w:val="24"/>
          <w:shd w:val="clear" w:color="auto" w:fill="FFFFFF"/>
        </w:rPr>
        <w:t xml:space="preserve">under </w:t>
      </w:r>
      <w:r w:rsidR="000B02A3" w:rsidRPr="009550DC">
        <w:rPr>
          <w:rFonts w:ascii="Times New Roman" w:hAnsi="Times New Roman" w:cs="Times New Roman"/>
          <w:color w:val="000000" w:themeColor="text1"/>
          <w:sz w:val="24"/>
          <w:szCs w:val="24"/>
          <w:shd w:val="clear" w:color="auto" w:fill="FFFFFF"/>
        </w:rPr>
        <w:t>superior</w:t>
      </w:r>
      <w:r w:rsidR="00D157E2" w:rsidRPr="009550DC">
        <w:rPr>
          <w:rFonts w:ascii="Times New Roman" w:hAnsi="Times New Roman" w:cs="Times New Roman"/>
          <w:color w:val="000000" w:themeColor="text1"/>
          <w:sz w:val="24"/>
          <w:szCs w:val="24"/>
          <w:shd w:val="clear" w:color="auto" w:fill="FFFFFF"/>
        </w:rPr>
        <w:t xml:space="preserve"> policy guidelines</w:t>
      </w:r>
      <w:r w:rsidR="006D24AF">
        <w:rPr>
          <w:rFonts w:ascii="Times New Roman" w:hAnsi="Times New Roman" w:cs="Times New Roman"/>
          <w:color w:val="000000" w:themeColor="text1"/>
          <w:sz w:val="24"/>
          <w:szCs w:val="24"/>
          <w:shd w:val="clear" w:color="auto" w:fill="FFFFFF"/>
        </w:rPr>
        <w:t>,</w:t>
      </w:r>
      <w:r w:rsidR="006D24AF" w:rsidRPr="006D24AF">
        <w:rPr>
          <w:rFonts w:ascii="Times New Roman" w:hAnsi="Times New Roman" w:cs="Times New Roman"/>
          <w:color w:val="000000" w:themeColor="text1"/>
          <w:sz w:val="24"/>
          <w:szCs w:val="24"/>
          <w:shd w:val="clear" w:color="auto" w:fill="FFFFFF"/>
        </w:rPr>
        <w:t xml:space="preserve"> </w:t>
      </w:r>
      <w:r w:rsidR="006D24AF">
        <w:rPr>
          <w:rFonts w:ascii="Times New Roman" w:hAnsi="Times New Roman" w:cs="Times New Roman"/>
          <w:color w:val="000000" w:themeColor="text1"/>
          <w:sz w:val="24"/>
          <w:szCs w:val="24"/>
          <w:shd w:val="clear" w:color="auto" w:fill="FFFFFF"/>
        </w:rPr>
        <w:t>they have probably</w:t>
      </w:r>
      <w:r w:rsidR="006D24AF" w:rsidRPr="009550DC">
        <w:rPr>
          <w:rFonts w:ascii="Times New Roman" w:hAnsi="Times New Roman" w:cs="Times New Roman"/>
          <w:color w:val="000000" w:themeColor="text1"/>
          <w:sz w:val="24"/>
          <w:szCs w:val="24"/>
          <w:shd w:val="clear" w:color="auto" w:fill="FFFFFF"/>
        </w:rPr>
        <w:t xml:space="preserve"> to increase this number</w:t>
      </w:r>
      <w:r w:rsidR="00D157E2" w:rsidRPr="009550DC">
        <w:rPr>
          <w:rFonts w:ascii="Times New Roman" w:hAnsi="Times New Roman" w:cs="Times New Roman"/>
          <w:color w:val="000000" w:themeColor="text1"/>
          <w:sz w:val="24"/>
          <w:szCs w:val="24"/>
          <w:shd w:val="clear" w:color="auto" w:fill="FFFFFF"/>
        </w:rPr>
        <w:t>. </w:t>
      </w:r>
    </w:p>
    <w:p w:rsidR="00211AED" w:rsidRPr="009550DC" w:rsidRDefault="00211AED" w:rsidP="00C62437">
      <w:pPr>
        <w:pStyle w:val="NoSpacing"/>
        <w:tabs>
          <w:tab w:val="left" w:pos="720"/>
        </w:tabs>
        <w:spacing w:line="360" w:lineRule="auto"/>
        <w:rPr>
          <w:rFonts w:ascii="Times New Roman" w:hAnsi="Times New Roman" w:cs="Times New Roman"/>
          <w:sz w:val="24"/>
          <w:szCs w:val="24"/>
        </w:rPr>
      </w:pPr>
    </w:p>
    <w:p w:rsidR="00056C4A" w:rsidRPr="00F95EDE" w:rsidRDefault="000B60F1" w:rsidP="00F95EDE">
      <w:pPr>
        <w:pStyle w:val="NormalWeb"/>
        <w:shd w:val="clear" w:color="auto" w:fill="FFFFFF"/>
        <w:tabs>
          <w:tab w:val="left" w:pos="720"/>
        </w:tabs>
        <w:spacing w:before="0" w:beforeAutospacing="0" w:after="0" w:afterAutospacing="0" w:line="360" w:lineRule="auto"/>
        <w:jc w:val="center"/>
        <w:textAlignment w:val="baseline"/>
        <w:rPr>
          <w:rStyle w:val="Strong"/>
          <w:color w:val="0070C0"/>
          <w:bdr w:val="none" w:sz="0" w:space="0" w:color="auto" w:frame="1"/>
        </w:rPr>
      </w:pPr>
      <w:r w:rsidRPr="00F95EDE">
        <w:rPr>
          <w:rStyle w:val="Strong"/>
          <w:color w:val="0070C0"/>
          <w:bdr w:val="none" w:sz="0" w:space="0" w:color="auto" w:frame="1"/>
        </w:rPr>
        <w:t xml:space="preserve">3.2 </w:t>
      </w:r>
      <w:r w:rsidR="00211AED" w:rsidRPr="00F95EDE">
        <w:rPr>
          <w:rStyle w:val="Strong"/>
          <w:color w:val="0070C0"/>
          <w:bdr w:val="none" w:sz="0" w:space="0" w:color="auto" w:frame="1"/>
        </w:rPr>
        <w:t>Factors associated with and A</w:t>
      </w:r>
      <w:r w:rsidR="00B40561" w:rsidRPr="00F95EDE">
        <w:rPr>
          <w:rStyle w:val="Strong"/>
          <w:color w:val="0070C0"/>
          <w:bdr w:val="none" w:sz="0" w:space="0" w:color="auto" w:frame="1"/>
        </w:rPr>
        <w:t>ffecting Present C</w:t>
      </w:r>
      <w:r w:rsidR="00211AED" w:rsidRPr="00F95EDE">
        <w:rPr>
          <w:rStyle w:val="Strong"/>
          <w:color w:val="0070C0"/>
          <w:bdr w:val="none" w:sz="0" w:space="0" w:color="auto" w:frame="1"/>
        </w:rPr>
        <w:t>ondition</w:t>
      </w:r>
      <w:r w:rsidR="00CC3A18" w:rsidRPr="00F95EDE">
        <w:rPr>
          <w:rStyle w:val="Strong"/>
          <w:color w:val="0070C0"/>
          <w:bdr w:val="none" w:sz="0" w:space="0" w:color="auto" w:frame="1"/>
        </w:rPr>
        <w:t>.</w:t>
      </w:r>
    </w:p>
    <w:p w:rsidR="0068173F" w:rsidRPr="009550DC" w:rsidRDefault="00056C4A" w:rsidP="00056C4A">
      <w:pPr>
        <w:pStyle w:val="NormalWeb"/>
        <w:shd w:val="clear" w:color="auto" w:fill="FFFFFF"/>
        <w:tabs>
          <w:tab w:val="left" w:pos="720"/>
        </w:tabs>
        <w:spacing w:before="0" w:beforeAutospacing="0" w:after="0" w:afterAutospacing="0" w:line="360" w:lineRule="auto"/>
        <w:jc w:val="both"/>
        <w:textAlignment w:val="baseline"/>
        <w:rPr>
          <w:color w:val="000000" w:themeColor="text1"/>
        </w:rPr>
      </w:pPr>
      <w:r>
        <w:rPr>
          <w:color w:val="000000" w:themeColor="text1"/>
        </w:rPr>
        <w:tab/>
      </w:r>
      <w:r w:rsidR="00CC3A18" w:rsidRPr="009550DC">
        <w:rPr>
          <w:color w:val="000000" w:themeColor="text1"/>
        </w:rPr>
        <w:t>Various</w:t>
      </w:r>
      <w:r w:rsidR="00211AED" w:rsidRPr="009550DC">
        <w:rPr>
          <w:color w:val="000000" w:themeColor="text1"/>
        </w:rPr>
        <w:t xml:space="preserve"> factors are associated with and changing the current state and pattern of development of real estate growth. Physical </w:t>
      </w:r>
      <w:r w:rsidR="000F5E70" w:rsidRPr="009550DC">
        <w:rPr>
          <w:color w:val="000000" w:themeColor="text1"/>
        </w:rPr>
        <w:t>characteristics</w:t>
      </w:r>
      <w:r w:rsidR="00211AED" w:rsidRPr="009550DC">
        <w:rPr>
          <w:color w:val="000000" w:themeColor="text1"/>
        </w:rPr>
        <w:t xml:space="preserve"> like variation in size of the apartments, size of plots, price and rent of residences in different location and socio-economic condition of the dwellers, land tenure ship pattern, car ownership pattern, level of satisfaction of apartment owners with services provided by real estate developers, problems </w:t>
      </w:r>
      <w:r w:rsidR="000F5E70" w:rsidRPr="009550DC">
        <w:rPr>
          <w:color w:val="000000" w:themeColor="text1"/>
        </w:rPr>
        <w:t>faced</w:t>
      </w:r>
      <w:r w:rsidR="00211AED" w:rsidRPr="009550DC">
        <w:rPr>
          <w:color w:val="000000" w:themeColor="text1"/>
        </w:rPr>
        <w:t xml:space="preserve"> by apartment owners, </w:t>
      </w:r>
      <w:r w:rsidR="000F5E70" w:rsidRPr="009550DC">
        <w:rPr>
          <w:color w:val="000000" w:themeColor="text1"/>
        </w:rPr>
        <w:t>issues</w:t>
      </w:r>
      <w:r w:rsidR="00211AED" w:rsidRPr="009550DC">
        <w:rPr>
          <w:color w:val="000000" w:themeColor="text1"/>
        </w:rPr>
        <w:t xml:space="preserve"> working behind apartment purchase decision, </w:t>
      </w:r>
      <w:r w:rsidR="000F5E70" w:rsidRPr="009550DC">
        <w:rPr>
          <w:color w:val="000000" w:themeColor="text1"/>
        </w:rPr>
        <w:t>eagerness</w:t>
      </w:r>
      <w:r w:rsidR="00211AED" w:rsidRPr="009550DC">
        <w:rPr>
          <w:color w:val="000000" w:themeColor="text1"/>
        </w:rPr>
        <w:t xml:space="preserve"> to purchase second apartment etc. affect the </w:t>
      </w:r>
      <w:r w:rsidR="00C11584" w:rsidRPr="009550DC">
        <w:rPr>
          <w:color w:val="000000" w:themeColor="text1"/>
        </w:rPr>
        <w:t>existing</w:t>
      </w:r>
      <w:r w:rsidR="00211AED" w:rsidRPr="009550DC">
        <w:rPr>
          <w:color w:val="000000" w:themeColor="text1"/>
        </w:rPr>
        <w:t xml:space="preserve"> pattern of apartment development in different location of the city.</w:t>
      </w:r>
    </w:p>
    <w:p w:rsidR="00170EB3" w:rsidRPr="009550DC" w:rsidRDefault="00056C4A" w:rsidP="00C62437">
      <w:pPr>
        <w:pStyle w:val="NormalWeb"/>
        <w:shd w:val="clear" w:color="auto" w:fill="FFFFFF"/>
        <w:tabs>
          <w:tab w:val="left" w:pos="720"/>
        </w:tabs>
        <w:spacing w:before="0" w:beforeAutospacing="0" w:after="0" w:afterAutospacing="0" w:line="360" w:lineRule="auto"/>
        <w:jc w:val="both"/>
        <w:textAlignment w:val="baseline"/>
        <w:rPr>
          <w:color w:val="000000" w:themeColor="text1"/>
          <w:shd w:val="clear" w:color="auto" w:fill="FFFFFF"/>
        </w:rPr>
      </w:pPr>
      <w:r>
        <w:rPr>
          <w:color w:val="000000" w:themeColor="text1"/>
          <w:shd w:val="clear" w:color="auto" w:fill="FFFFFF"/>
        </w:rPr>
        <w:tab/>
      </w:r>
      <w:r w:rsidR="00786580" w:rsidRPr="009550DC">
        <w:rPr>
          <w:color w:val="000000" w:themeColor="text1"/>
          <w:shd w:val="clear" w:color="auto" w:fill="FFFFFF"/>
        </w:rPr>
        <w:t>The</w:t>
      </w:r>
      <w:r w:rsidR="00170EB3" w:rsidRPr="009550DC">
        <w:rPr>
          <w:color w:val="000000" w:themeColor="text1"/>
          <w:shd w:val="clear" w:color="auto" w:fill="FFFFFF"/>
        </w:rPr>
        <w:t xml:space="preserve"> middle and low-income people</w:t>
      </w:r>
      <w:r w:rsidR="00786580">
        <w:rPr>
          <w:color w:val="000000" w:themeColor="text1"/>
          <w:shd w:val="clear" w:color="auto" w:fill="FFFFFF"/>
        </w:rPr>
        <w:t xml:space="preserve"> can’t afford to purchase an apartment in Dhaka City as the price is too much expensive</w:t>
      </w:r>
      <w:r w:rsidR="00170EB3" w:rsidRPr="009550DC">
        <w:rPr>
          <w:color w:val="000000" w:themeColor="text1"/>
          <w:shd w:val="clear" w:color="auto" w:fill="FFFFFF"/>
        </w:rPr>
        <w:t xml:space="preserve">. </w:t>
      </w:r>
      <w:r w:rsidR="00786580" w:rsidRPr="009550DC">
        <w:rPr>
          <w:color w:val="000000" w:themeColor="text1"/>
          <w:shd w:val="clear" w:color="auto" w:fill="FFFFFF"/>
        </w:rPr>
        <w:t>The</w:t>
      </w:r>
      <w:r w:rsidR="00170EB3" w:rsidRPr="009550DC">
        <w:rPr>
          <w:color w:val="000000" w:themeColor="text1"/>
          <w:shd w:val="clear" w:color="auto" w:fill="FFFFFF"/>
        </w:rPr>
        <w:t xml:space="preserve"> governments in most of the countries have arranged house loan with low </w:t>
      </w:r>
      <w:r w:rsidR="00786580" w:rsidRPr="009550DC">
        <w:rPr>
          <w:color w:val="000000" w:themeColor="text1"/>
          <w:shd w:val="clear" w:color="auto" w:fill="FFFFFF"/>
        </w:rPr>
        <w:t>interest</w:t>
      </w:r>
      <w:r w:rsidR="00786580">
        <w:rPr>
          <w:color w:val="000000" w:themeColor="text1"/>
          <w:shd w:val="clear" w:color="auto" w:fill="FFFFFF"/>
        </w:rPr>
        <w:t xml:space="preserve"> </w:t>
      </w:r>
      <w:r w:rsidR="00786580" w:rsidRPr="009550DC">
        <w:rPr>
          <w:color w:val="000000" w:themeColor="text1"/>
          <w:shd w:val="clear" w:color="auto" w:fill="FFFFFF"/>
        </w:rPr>
        <w:t xml:space="preserve">to help </w:t>
      </w:r>
      <w:r w:rsidR="00786580">
        <w:rPr>
          <w:color w:val="000000" w:themeColor="text1"/>
          <w:shd w:val="clear" w:color="auto" w:fill="FFFFFF"/>
        </w:rPr>
        <w:t xml:space="preserve">their </w:t>
      </w:r>
      <w:r w:rsidR="00786580" w:rsidRPr="009550DC">
        <w:rPr>
          <w:color w:val="000000" w:themeColor="text1"/>
          <w:shd w:val="clear" w:color="auto" w:fill="FFFFFF"/>
        </w:rPr>
        <w:t>inhabitants for buying apartments</w:t>
      </w:r>
      <w:r w:rsidR="00170EB3" w:rsidRPr="009550DC">
        <w:rPr>
          <w:color w:val="000000" w:themeColor="text1"/>
          <w:shd w:val="clear" w:color="auto" w:fill="FFFFFF"/>
        </w:rPr>
        <w:t xml:space="preserve">. The interest </w:t>
      </w:r>
      <w:r w:rsidR="00305F39" w:rsidRPr="009550DC">
        <w:rPr>
          <w:color w:val="000000" w:themeColor="text1"/>
          <w:shd w:val="clear" w:color="auto" w:fill="FFFFFF"/>
        </w:rPr>
        <w:t>rates for house loan in other countries are</w:t>
      </w:r>
      <w:r w:rsidR="00170EB3" w:rsidRPr="009550DC">
        <w:rPr>
          <w:color w:val="000000" w:themeColor="text1"/>
          <w:shd w:val="clear" w:color="auto" w:fill="FFFFFF"/>
        </w:rPr>
        <w:t xml:space="preserve"> </w:t>
      </w:r>
      <w:r w:rsidR="00305F39" w:rsidRPr="009550DC">
        <w:rPr>
          <w:color w:val="000000" w:themeColor="text1"/>
          <w:shd w:val="clear" w:color="auto" w:fill="FFFFFF"/>
        </w:rPr>
        <w:t>comparatively</w:t>
      </w:r>
      <w:r w:rsidR="00F52EDF">
        <w:rPr>
          <w:color w:val="000000" w:themeColor="text1"/>
          <w:shd w:val="clear" w:color="auto" w:fill="FFFFFF"/>
        </w:rPr>
        <w:t xml:space="preserve"> more economical; whereas </w:t>
      </w:r>
      <w:r w:rsidR="00F52EDF">
        <w:rPr>
          <w:color w:val="000000" w:themeColor="text1"/>
          <w:shd w:val="clear" w:color="auto" w:fill="FFFFFF"/>
        </w:rPr>
        <w:lastRenderedPageBreak/>
        <w:t>in Bangladesh it is very pricey to bear by middle and low-income people</w:t>
      </w:r>
      <w:r w:rsidR="00170EB3" w:rsidRPr="009550DC">
        <w:rPr>
          <w:color w:val="000000" w:themeColor="text1"/>
          <w:shd w:val="clear" w:color="auto" w:fill="FFFFFF"/>
        </w:rPr>
        <w:t>. Even</w:t>
      </w:r>
      <w:r w:rsidR="00305F39" w:rsidRPr="009550DC">
        <w:rPr>
          <w:color w:val="000000" w:themeColor="text1"/>
          <w:shd w:val="clear" w:color="auto" w:fill="FFFFFF"/>
        </w:rPr>
        <w:t xml:space="preserve"> though</w:t>
      </w:r>
      <w:r w:rsidR="00170EB3" w:rsidRPr="009550DC">
        <w:rPr>
          <w:color w:val="000000" w:themeColor="text1"/>
          <w:shd w:val="clear" w:color="auto" w:fill="FFFFFF"/>
        </w:rPr>
        <w:t xml:space="preserve"> in the neighboring countries like India and Pakistan, 75% of the price in our country</w:t>
      </w:r>
      <w:r w:rsidR="004E1D21">
        <w:rPr>
          <w:color w:val="000000" w:themeColor="text1"/>
          <w:shd w:val="clear" w:color="auto" w:fill="FFFFFF"/>
        </w:rPr>
        <w:t xml:space="preserve"> is </w:t>
      </w:r>
      <w:r w:rsidR="004E1D21" w:rsidRPr="009550DC">
        <w:rPr>
          <w:color w:val="000000" w:themeColor="text1"/>
          <w:shd w:val="clear" w:color="auto" w:fill="FFFFFF"/>
        </w:rPr>
        <w:t>the house loan interest rate</w:t>
      </w:r>
      <w:r w:rsidR="00170EB3" w:rsidRPr="009550DC">
        <w:rPr>
          <w:color w:val="000000" w:themeColor="text1"/>
          <w:shd w:val="clear" w:color="auto" w:fill="FFFFFF"/>
        </w:rPr>
        <w:t>.</w:t>
      </w:r>
    </w:p>
    <w:p w:rsidR="00170EB3" w:rsidRDefault="00056C4A" w:rsidP="00C62437">
      <w:pPr>
        <w:pStyle w:val="NormalWeb"/>
        <w:shd w:val="clear" w:color="auto" w:fill="FFFFFF"/>
        <w:tabs>
          <w:tab w:val="left" w:pos="720"/>
        </w:tabs>
        <w:spacing w:before="0" w:beforeAutospacing="0" w:after="0" w:afterAutospacing="0" w:line="360" w:lineRule="auto"/>
        <w:jc w:val="both"/>
        <w:textAlignment w:val="baseline"/>
        <w:rPr>
          <w:color w:val="000000" w:themeColor="text1"/>
          <w:shd w:val="clear" w:color="auto" w:fill="FFFFFF"/>
        </w:rPr>
      </w:pPr>
      <w:r>
        <w:rPr>
          <w:color w:val="000000" w:themeColor="text1"/>
          <w:shd w:val="clear" w:color="auto" w:fill="FFFFFF"/>
        </w:rPr>
        <w:tab/>
      </w:r>
      <w:r w:rsidR="00170EB3" w:rsidRPr="009550DC">
        <w:rPr>
          <w:color w:val="000000" w:themeColor="text1"/>
          <w:shd w:val="clear" w:color="auto" w:fill="FFFFFF"/>
        </w:rPr>
        <w:t xml:space="preserve">In charges pertaining to property transfer and registration </w:t>
      </w:r>
      <w:r w:rsidR="00305F39" w:rsidRPr="009550DC">
        <w:rPr>
          <w:color w:val="000000" w:themeColor="text1"/>
          <w:shd w:val="clear" w:color="auto" w:fill="FFFFFF"/>
        </w:rPr>
        <w:t>compel</w:t>
      </w:r>
      <w:r w:rsidR="00170EB3" w:rsidRPr="009550DC">
        <w:rPr>
          <w:color w:val="000000" w:themeColor="text1"/>
          <w:shd w:val="clear" w:color="auto" w:fill="FFFFFF"/>
        </w:rPr>
        <w:t xml:space="preserve"> an extra burden to the buyers</w:t>
      </w:r>
      <w:r w:rsidR="00E26D0C">
        <w:rPr>
          <w:color w:val="000000" w:themeColor="text1"/>
          <w:shd w:val="clear" w:color="auto" w:fill="FFFFFF"/>
        </w:rPr>
        <w:t xml:space="preserve"> which is as additional reason for </w:t>
      </w:r>
      <w:r w:rsidR="00E26D0C" w:rsidRPr="009550DC">
        <w:rPr>
          <w:color w:val="000000" w:themeColor="text1"/>
          <w:shd w:val="clear" w:color="auto" w:fill="FFFFFF"/>
        </w:rPr>
        <w:t>high apartment price and loan interest</w:t>
      </w:r>
      <w:r w:rsidR="00170EB3" w:rsidRPr="009550DC">
        <w:rPr>
          <w:color w:val="000000" w:themeColor="text1"/>
          <w:shd w:val="clear" w:color="auto" w:fill="FFFFFF"/>
        </w:rPr>
        <w:t xml:space="preserve">. </w:t>
      </w:r>
    </w:p>
    <w:p w:rsidR="00E26D0C" w:rsidRPr="009550DC" w:rsidRDefault="00E26D0C" w:rsidP="00C62437">
      <w:pPr>
        <w:pStyle w:val="NormalWeb"/>
        <w:shd w:val="clear" w:color="auto" w:fill="FFFFFF"/>
        <w:tabs>
          <w:tab w:val="left" w:pos="720"/>
        </w:tabs>
        <w:spacing w:before="0" w:beforeAutospacing="0" w:after="0" w:afterAutospacing="0" w:line="360" w:lineRule="auto"/>
        <w:jc w:val="both"/>
        <w:textAlignment w:val="baseline"/>
        <w:rPr>
          <w:color w:val="000000" w:themeColor="text1"/>
        </w:rPr>
      </w:pPr>
    </w:p>
    <w:p w:rsidR="0068173F" w:rsidRPr="009550DC" w:rsidRDefault="0068173F" w:rsidP="00C62437">
      <w:pPr>
        <w:pStyle w:val="NormalWeb"/>
        <w:shd w:val="clear" w:color="auto" w:fill="FFFFFF"/>
        <w:tabs>
          <w:tab w:val="left" w:pos="720"/>
        </w:tabs>
        <w:spacing w:before="0" w:beforeAutospacing="0" w:after="0" w:afterAutospacing="0" w:line="360" w:lineRule="auto"/>
        <w:textAlignment w:val="baseline"/>
        <w:rPr>
          <w:b/>
          <w:bCs/>
          <w:color w:val="000000" w:themeColor="text1"/>
          <w:bdr w:val="none" w:sz="0" w:space="0" w:color="auto" w:frame="1"/>
        </w:rPr>
      </w:pPr>
      <w:r w:rsidRPr="009550DC">
        <w:rPr>
          <w:noProof/>
          <w:color w:val="000000" w:themeColor="text1"/>
        </w:rPr>
        <w:drawing>
          <wp:inline distT="0" distB="0" distL="0" distR="0">
            <wp:extent cx="5829300" cy="5650911"/>
            <wp:effectExtent l="19050" t="0" r="0" b="0"/>
            <wp:docPr id="8" name="Picture 2" descr="C:\Users\WIN7\Downloads\Real-Estate-02-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7\Downloads\Real-Estate-02-1024x683.jpg"/>
                    <pic:cNvPicPr>
                      <a:picLocks noChangeAspect="1" noChangeArrowheads="1"/>
                    </pic:cNvPicPr>
                  </pic:nvPicPr>
                  <pic:blipFill>
                    <a:blip r:embed="rId13" cstate="print"/>
                    <a:srcRect/>
                    <a:stretch>
                      <a:fillRect/>
                    </a:stretch>
                  </pic:blipFill>
                  <pic:spPr bwMode="auto">
                    <a:xfrm>
                      <a:off x="0" y="0"/>
                      <a:ext cx="5829300" cy="5650911"/>
                    </a:xfrm>
                    <a:prstGeom prst="rect">
                      <a:avLst/>
                    </a:prstGeom>
                    <a:noFill/>
                    <a:ln w="9525">
                      <a:noFill/>
                      <a:miter lim="800000"/>
                      <a:headEnd/>
                      <a:tailEnd/>
                    </a:ln>
                  </pic:spPr>
                </pic:pic>
              </a:graphicData>
            </a:graphic>
          </wp:inline>
        </w:drawing>
      </w:r>
    </w:p>
    <w:p w:rsidR="0063398A" w:rsidRPr="009550DC" w:rsidRDefault="0063398A" w:rsidP="00C62437">
      <w:pPr>
        <w:pStyle w:val="NormalWeb"/>
        <w:shd w:val="clear" w:color="auto" w:fill="FFFFFF"/>
        <w:tabs>
          <w:tab w:val="left" w:pos="720"/>
        </w:tabs>
        <w:spacing w:before="0" w:beforeAutospacing="0" w:after="0" w:afterAutospacing="0" w:line="360" w:lineRule="auto"/>
        <w:textAlignment w:val="baseline"/>
        <w:rPr>
          <w:b/>
          <w:bCs/>
          <w:color w:val="000000" w:themeColor="text1"/>
          <w:bdr w:val="none" w:sz="0" w:space="0" w:color="auto" w:frame="1"/>
        </w:rPr>
      </w:pPr>
    </w:p>
    <w:p w:rsidR="00E26D0C" w:rsidRPr="00A32DF7" w:rsidRDefault="00056C4A" w:rsidP="00E26D0C">
      <w:pPr>
        <w:pStyle w:val="NormalWeb"/>
        <w:shd w:val="clear" w:color="auto" w:fill="FFFFFF"/>
        <w:tabs>
          <w:tab w:val="left" w:pos="720"/>
        </w:tabs>
        <w:spacing w:before="0" w:beforeAutospacing="0" w:after="0" w:afterAutospacing="0" w:line="360" w:lineRule="auto"/>
        <w:jc w:val="both"/>
        <w:textAlignment w:val="baseline"/>
        <w:rPr>
          <w:color w:val="000000" w:themeColor="text1"/>
          <w:shd w:val="clear" w:color="auto" w:fill="FFFFFF"/>
        </w:rPr>
      </w:pPr>
      <w:r>
        <w:rPr>
          <w:color w:val="000000" w:themeColor="text1"/>
          <w:shd w:val="clear" w:color="auto" w:fill="FFFFFF"/>
        </w:rPr>
        <w:tab/>
      </w:r>
      <w:r w:rsidR="00476BD0" w:rsidRPr="00881012">
        <w:rPr>
          <w:color w:val="000000" w:themeColor="text1"/>
          <w:shd w:val="clear" w:color="auto" w:fill="FFFFFF"/>
        </w:rPr>
        <w:t>The real estate business operation of Bangladesh is very much distinctive</w:t>
      </w:r>
      <w:r w:rsidR="00476BD0">
        <w:rPr>
          <w:color w:val="000000" w:themeColor="text1"/>
          <w:shd w:val="clear" w:color="auto" w:fill="FFFFFF"/>
        </w:rPr>
        <w:t xml:space="preserve"> to the world</w:t>
      </w:r>
      <w:r w:rsidR="0063398A" w:rsidRPr="009550DC">
        <w:rPr>
          <w:color w:val="000000" w:themeColor="text1"/>
          <w:shd w:val="clear" w:color="auto" w:fill="FFFFFF"/>
        </w:rPr>
        <w:t xml:space="preserve">. </w:t>
      </w:r>
      <w:r w:rsidR="00A32DF7">
        <w:rPr>
          <w:color w:val="000000" w:themeColor="text1"/>
          <w:shd w:val="clear" w:color="auto" w:fill="FFFFFF"/>
        </w:rPr>
        <w:t xml:space="preserve">Many experience professional had gathered expertise from working in other countries and </w:t>
      </w:r>
      <w:r w:rsidR="00A32DF7" w:rsidRPr="009550DC">
        <w:rPr>
          <w:color w:val="000000" w:themeColor="text1"/>
          <w:shd w:val="clear" w:color="auto" w:fill="FFFFFF"/>
        </w:rPr>
        <w:t>merge of different housing cultures</w:t>
      </w:r>
      <w:r w:rsidR="00A32DF7">
        <w:rPr>
          <w:color w:val="000000" w:themeColor="text1"/>
          <w:shd w:val="clear" w:color="auto" w:fill="FFFFFF"/>
        </w:rPr>
        <w:t xml:space="preserve"> and by their search they found this result. </w:t>
      </w:r>
      <w:r w:rsidR="0063398A" w:rsidRPr="009550DC">
        <w:rPr>
          <w:color w:val="000000" w:themeColor="text1"/>
          <w:shd w:val="clear" w:color="auto" w:fill="FFFFFF"/>
        </w:rPr>
        <w:t xml:space="preserve">At present, </w:t>
      </w:r>
      <w:r w:rsidR="00013F41">
        <w:rPr>
          <w:color w:val="000000" w:themeColor="text1"/>
          <w:shd w:val="clear" w:color="auto" w:fill="FFFFFF"/>
        </w:rPr>
        <w:t xml:space="preserve">the </w:t>
      </w:r>
      <w:r w:rsidR="0063398A" w:rsidRPr="009550DC">
        <w:rPr>
          <w:color w:val="000000" w:themeColor="text1"/>
          <w:shd w:val="clear" w:color="auto" w:fill="FFFFFF"/>
        </w:rPr>
        <w:t>real estate sector is playing the leading role in case</w:t>
      </w:r>
      <w:r w:rsidR="00AF3612">
        <w:rPr>
          <w:color w:val="000000" w:themeColor="text1"/>
          <w:shd w:val="clear" w:color="auto" w:fill="FFFFFF"/>
        </w:rPr>
        <w:t xml:space="preserve"> </w:t>
      </w:r>
      <w:r w:rsidR="0063398A" w:rsidRPr="009550DC">
        <w:rPr>
          <w:color w:val="000000" w:themeColor="text1"/>
          <w:shd w:val="clear" w:color="auto" w:fill="FFFFFF"/>
        </w:rPr>
        <w:t>of providing residence units</w:t>
      </w:r>
      <w:r w:rsidR="000B3697">
        <w:rPr>
          <w:color w:val="000000" w:themeColor="text1"/>
          <w:shd w:val="clear" w:color="auto" w:fill="FFFFFF"/>
        </w:rPr>
        <w:t xml:space="preserve"> to </w:t>
      </w:r>
      <w:r w:rsidR="000B3697">
        <w:rPr>
          <w:color w:val="000000" w:themeColor="text1"/>
          <w:shd w:val="clear" w:color="auto" w:fill="FFFFFF"/>
        </w:rPr>
        <w:lastRenderedPageBreak/>
        <w:t>inhabitants of the city</w:t>
      </w:r>
      <w:r w:rsidR="0063398A" w:rsidRPr="009550DC">
        <w:rPr>
          <w:color w:val="000000" w:themeColor="text1"/>
          <w:shd w:val="clear" w:color="auto" w:fill="FFFFFF"/>
        </w:rPr>
        <w:t xml:space="preserve">; but still, this sector has massive scope </w:t>
      </w:r>
      <w:r w:rsidR="000B3697">
        <w:rPr>
          <w:color w:val="000000" w:themeColor="text1"/>
          <w:shd w:val="clear" w:color="auto" w:fill="FFFFFF"/>
        </w:rPr>
        <w:t xml:space="preserve">and chances </w:t>
      </w:r>
      <w:r w:rsidR="0063398A" w:rsidRPr="009550DC">
        <w:rPr>
          <w:color w:val="000000" w:themeColor="text1"/>
          <w:shd w:val="clear" w:color="auto" w:fill="FFFFFF"/>
        </w:rPr>
        <w:t>to flourish in the housing market of Dhaka city</w:t>
      </w:r>
      <w:r w:rsidR="000B3697">
        <w:rPr>
          <w:color w:val="000000" w:themeColor="text1"/>
          <w:shd w:val="clear" w:color="auto" w:fill="FFFFFF"/>
        </w:rPr>
        <w:t xml:space="preserve"> and can give their best shot for the development of economy</w:t>
      </w:r>
      <w:r w:rsidR="0063398A" w:rsidRPr="009550DC">
        <w:rPr>
          <w:color w:val="000000" w:themeColor="text1"/>
          <w:shd w:val="clear" w:color="auto" w:fill="FFFFFF"/>
        </w:rPr>
        <w:t>.</w:t>
      </w:r>
    </w:p>
    <w:p w:rsidR="00056C4A" w:rsidRPr="00E26D0C" w:rsidRDefault="000B60F1" w:rsidP="00E26D0C">
      <w:pPr>
        <w:pStyle w:val="NormalWeb"/>
        <w:shd w:val="clear" w:color="auto" w:fill="FFFFFF"/>
        <w:tabs>
          <w:tab w:val="left" w:pos="720"/>
        </w:tabs>
        <w:spacing w:before="0" w:beforeAutospacing="0" w:after="0" w:afterAutospacing="0" w:line="360" w:lineRule="auto"/>
        <w:jc w:val="center"/>
        <w:textAlignment w:val="baseline"/>
        <w:rPr>
          <w:rStyle w:val="Strong"/>
          <w:color w:val="000000" w:themeColor="text1"/>
          <w:bdr w:val="none" w:sz="0" w:space="0" w:color="auto" w:frame="1"/>
        </w:rPr>
      </w:pPr>
      <w:r w:rsidRPr="00F95EDE">
        <w:rPr>
          <w:b/>
          <w:bCs/>
          <w:color w:val="0070C0"/>
          <w:bdr w:val="none" w:sz="0" w:space="0" w:color="auto" w:frame="1"/>
        </w:rPr>
        <w:t xml:space="preserve">3.3 </w:t>
      </w:r>
      <w:r w:rsidR="005A4AEE" w:rsidRPr="00F95EDE">
        <w:rPr>
          <w:rStyle w:val="Strong"/>
          <w:color w:val="0070C0"/>
          <w:bdr w:val="none" w:sz="0" w:space="0" w:color="auto" w:frame="1"/>
        </w:rPr>
        <w:t>Present Condition &amp; Trend of Real Estate Industry.</w:t>
      </w:r>
    </w:p>
    <w:p w:rsidR="00056C4A" w:rsidRDefault="00056C4A" w:rsidP="00056C4A">
      <w:pPr>
        <w:pStyle w:val="NormalWeb"/>
        <w:shd w:val="clear" w:color="auto" w:fill="FFFFFF"/>
        <w:tabs>
          <w:tab w:val="left" w:pos="720"/>
        </w:tabs>
        <w:spacing w:before="0" w:beforeAutospacing="0" w:after="0" w:afterAutospacing="0" w:line="360" w:lineRule="auto"/>
        <w:jc w:val="both"/>
        <w:textAlignment w:val="baseline"/>
        <w:rPr>
          <w:color w:val="000000" w:themeColor="text1"/>
        </w:rPr>
      </w:pPr>
      <w:r>
        <w:rPr>
          <w:color w:val="000000" w:themeColor="text1"/>
        </w:rPr>
        <w:tab/>
      </w:r>
      <w:r w:rsidR="00EB525B">
        <w:rPr>
          <w:color w:val="000000" w:themeColor="text1"/>
        </w:rPr>
        <w:t xml:space="preserve">There was </w:t>
      </w:r>
      <w:r w:rsidR="00EB525B" w:rsidRPr="009550DC">
        <w:rPr>
          <w:color w:val="000000" w:themeColor="text1"/>
        </w:rPr>
        <w:t>lethargic</w:t>
      </w:r>
      <w:r w:rsidR="00EB525B">
        <w:rPr>
          <w:color w:val="000000" w:themeColor="text1"/>
        </w:rPr>
        <w:t xml:space="preserve"> in </w:t>
      </w:r>
      <w:r w:rsidR="00EB525B" w:rsidRPr="009550DC">
        <w:rPr>
          <w:color w:val="000000" w:themeColor="text1"/>
        </w:rPr>
        <w:t>the</w:t>
      </w:r>
      <w:r w:rsidR="00211AED" w:rsidRPr="009550DC">
        <w:rPr>
          <w:color w:val="000000" w:themeColor="text1"/>
        </w:rPr>
        <w:t xml:space="preserve"> growth of apartment development in Dhaka </w:t>
      </w:r>
      <w:r w:rsidR="00EB525B">
        <w:rPr>
          <w:color w:val="000000" w:themeColor="text1"/>
        </w:rPr>
        <w:t xml:space="preserve">city </w:t>
      </w:r>
      <w:r w:rsidR="00211AED" w:rsidRPr="009550DC">
        <w:rPr>
          <w:color w:val="000000" w:themeColor="text1"/>
        </w:rPr>
        <w:t xml:space="preserve">until the latter part of last decade in the 20th century. </w:t>
      </w:r>
      <w:r w:rsidR="00EB525B" w:rsidRPr="009550DC">
        <w:rPr>
          <w:color w:val="000000" w:themeColor="text1"/>
        </w:rPr>
        <w:t>The</w:t>
      </w:r>
      <w:r w:rsidR="006A6D65" w:rsidRPr="009550DC">
        <w:rPr>
          <w:color w:val="000000" w:themeColor="text1"/>
        </w:rPr>
        <w:t xml:space="preserve"> apartment development boost</w:t>
      </w:r>
      <w:r w:rsidR="009A3BB1">
        <w:rPr>
          <w:color w:val="000000" w:themeColor="text1"/>
        </w:rPr>
        <w:t>s</w:t>
      </w:r>
      <w:r w:rsidR="006A6D65" w:rsidRPr="009550DC">
        <w:rPr>
          <w:color w:val="000000" w:themeColor="text1"/>
        </w:rPr>
        <w:t xml:space="preserve"> up</w:t>
      </w:r>
      <w:r w:rsidR="00EB525B">
        <w:rPr>
          <w:color w:val="000000" w:themeColor="text1"/>
        </w:rPr>
        <w:t xml:space="preserve"> </w:t>
      </w:r>
      <w:r w:rsidR="00EB525B" w:rsidRPr="009550DC">
        <w:rPr>
          <w:color w:val="000000" w:themeColor="text1"/>
        </w:rPr>
        <w:t>in 1997 and</w:t>
      </w:r>
      <w:r w:rsidR="00211AED" w:rsidRPr="009550DC">
        <w:rPr>
          <w:color w:val="000000" w:themeColor="text1"/>
        </w:rPr>
        <w:t xml:space="preserve"> was growing until </w:t>
      </w:r>
      <w:r w:rsidR="00EB525B">
        <w:rPr>
          <w:color w:val="000000" w:themeColor="text1"/>
        </w:rPr>
        <w:t xml:space="preserve">the year </w:t>
      </w:r>
      <w:r w:rsidR="00211AED" w:rsidRPr="009550DC">
        <w:rPr>
          <w:color w:val="000000" w:themeColor="text1"/>
        </w:rPr>
        <w:t>2007 when the caretaker</w:t>
      </w:r>
      <w:r w:rsidR="00EB525B">
        <w:rPr>
          <w:color w:val="000000" w:themeColor="text1"/>
        </w:rPr>
        <w:t xml:space="preserve"> of the country </w:t>
      </w:r>
      <w:r w:rsidR="00211AED" w:rsidRPr="009550DC">
        <w:rPr>
          <w:color w:val="000000" w:themeColor="text1"/>
        </w:rPr>
        <w:t xml:space="preserve">government assumed </w:t>
      </w:r>
      <w:r w:rsidR="00EB525B" w:rsidRPr="009550DC">
        <w:rPr>
          <w:color w:val="000000" w:themeColor="text1"/>
        </w:rPr>
        <w:t xml:space="preserve">the decline </w:t>
      </w:r>
      <w:r w:rsidR="00EB525B">
        <w:rPr>
          <w:color w:val="000000" w:themeColor="text1"/>
        </w:rPr>
        <w:t xml:space="preserve">of </w:t>
      </w:r>
      <w:r w:rsidR="00211AED" w:rsidRPr="009550DC">
        <w:rPr>
          <w:color w:val="000000" w:themeColor="text1"/>
        </w:rPr>
        <w:t xml:space="preserve">the power of the state and the overall business in the country. Till 2010, 1275 developers were </w:t>
      </w:r>
      <w:r w:rsidR="006A6D65" w:rsidRPr="009550DC">
        <w:rPr>
          <w:color w:val="000000" w:themeColor="text1"/>
        </w:rPr>
        <w:t>recognized</w:t>
      </w:r>
      <w:r w:rsidR="00211AED" w:rsidRPr="009550DC">
        <w:rPr>
          <w:color w:val="000000" w:themeColor="text1"/>
        </w:rPr>
        <w:t xml:space="preserve"> among them 29% were non-REHAB members, and they shared only 12% of the market based on the number of projects. Most of the non-REHAB private developers </w:t>
      </w:r>
      <w:r w:rsidR="00596670">
        <w:rPr>
          <w:color w:val="000000" w:themeColor="text1"/>
        </w:rPr>
        <w:t>vanished after developing</w:t>
      </w:r>
      <w:r w:rsidR="00211AED" w:rsidRPr="009550DC">
        <w:rPr>
          <w:color w:val="000000" w:themeColor="text1"/>
        </w:rPr>
        <w:t xml:space="preserve"> one or two projects. </w:t>
      </w:r>
      <w:r w:rsidR="009A3BB1">
        <w:rPr>
          <w:color w:val="000000" w:themeColor="text1"/>
        </w:rPr>
        <w:t xml:space="preserve">The </w:t>
      </w:r>
      <w:r w:rsidR="00596670">
        <w:rPr>
          <w:color w:val="000000" w:themeColor="text1"/>
        </w:rPr>
        <w:t>sources from REHAB,</w:t>
      </w:r>
      <w:r w:rsidR="00596670" w:rsidRPr="009550DC">
        <w:rPr>
          <w:color w:val="000000" w:themeColor="text1"/>
        </w:rPr>
        <w:t xml:space="preserve"> 1018</w:t>
      </w:r>
      <w:r w:rsidR="00211AED" w:rsidRPr="009550DC">
        <w:rPr>
          <w:color w:val="000000" w:themeColor="text1"/>
        </w:rPr>
        <w:t xml:space="preserve"> developers </w:t>
      </w:r>
      <w:r w:rsidR="00596670">
        <w:rPr>
          <w:color w:val="000000" w:themeColor="text1"/>
        </w:rPr>
        <w:t xml:space="preserve">are </w:t>
      </w:r>
      <w:r w:rsidR="00211AED" w:rsidRPr="009550DC">
        <w:rPr>
          <w:color w:val="000000" w:themeColor="text1"/>
        </w:rPr>
        <w:t>functioning till 2017.</w:t>
      </w:r>
    </w:p>
    <w:p w:rsidR="00211AED" w:rsidRPr="009550DC" w:rsidRDefault="00056C4A" w:rsidP="00056C4A">
      <w:pPr>
        <w:pStyle w:val="NormalWeb"/>
        <w:shd w:val="clear" w:color="auto" w:fill="FFFFFF"/>
        <w:tabs>
          <w:tab w:val="left" w:pos="720"/>
        </w:tabs>
        <w:spacing w:before="0" w:beforeAutospacing="0" w:after="0" w:afterAutospacing="0" w:line="360" w:lineRule="auto"/>
        <w:jc w:val="both"/>
        <w:textAlignment w:val="baseline"/>
        <w:rPr>
          <w:b/>
          <w:bCs/>
          <w:color w:val="000000" w:themeColor="text1"/>
          <w:bdr w:val="none" w:sz="0" w:space="0" w:color="auto" w:frame="1"/>
        </w:rPr>
      </w:pPr>
      <w:r>
        <w:rPr>
          <w:color w:val="000000" w:themeColor="text1"/>
        </w:rPr>
        <w:tab/>
      </w:r>
      <w:r w:rsidR="00211AED" w:rsidRPr="009550DC">
        <w:rPr>
          <w:color w:val="000000" w:themeColor="text1"/>
        </w:rPr>
        <w:t xml:space="preserve">Most of the concentration of the apartment has been in the planned residential areas, </w:t>
      </w:r>
      <w:r w:rsidR="00596670" w:rsidRPr="009550DC">
        <w:rPr>
          <w:color w:val="000000" w:themeColor="text1"/>
        </w:rPr>
        <w:t>which have gone through dynamic apartment developments</w:t>
      </w:r>
      <w:r w:rsidR="00596670">
        <w:rPr>
          <w:color w:val="000000" w:themeColor="text1"/>
        </w:rPr>
        <w:t xml:space="preserve">, </w:t>
      </w:r>
      <w:r w:rsidR="00211AED" w:rsidRPr="009550DC">
        <w:rPr>
          <w:color w:val="000000" w:themeColor="text1"/>
        </w:rPr>
        <w:t xml:space="preserve">such as, Uttara, Dhanmondi, Gulsan and Khilkhet </w:t>
      </w:r>
      <w:r w:rsidR="00596670">
        <w:rPr>
          <w:color w:val="000000" w:themeColor="text1"/>
        </w:rPr>
        <w:t>and Basundhara Residential Area</w:t>
      </w:r>
      <w:r w:rsidR="00211AED" w:rsidRPr="009550DC">
        <w:rPr>
          <w:color w:val="000000" w:themeColor="text1"/>
        </w:rPr>
        <w:t xml:space="preserve">. Siddeshwari is where the earliest development took </w:t>
      </w:r>
      <w:r w:rsidR="00493D6A">
        <w:rPr>
          <w:color w:val="000000" w:themeColor="text1"/>
        </w:rPr>
        <w:t xml:space="preserve">a </w:t>
      </w:r>
      <w:r w:rsidR="006A6D65" w:rsidRPr="009550DC">
        <w:rPr>
          <w:color w:val="000000" w:themeColor="text1"/>
        </w:rPr>
        <w:t>position</w:t>
      </w:r>
      <w:r w:rsidR="00211AED" w:rsidRPr="009550DC">
        <w:rPr>
          <w:color w:val="000000" w:themeColor="text1"/>
        </w:rPr>
        <w:t xml:space="preserve">, predominantly in the mid-1980s. </w:t>
      </w:r>
      <w:r w:rsidR="00596670" w:rsidRPr="009550DC">
        <w:rPr>
          <w:color w:val="000000" w:themeColor="text1"/>
        </w:rPr>
        <w:t>Similar</w:t>
      </w:r>
      <w:r w:rsidR="00211AED" w:rsidRPr="009550DC">
        <w:rPr>
          <w:color w:val="000000" w:themeColor="text1"/>
        </w:rPr>
        <w:t xml:space="preserve"> growth pattern </w:t>
      </w:r>
      <w:r w:rsidR="00493D6A">
        <w:rPr>
          <w:color w:val="000000" w:themeColor="text1"/>
        </w:rPr>
        <w:t>to</w:t>
      </w:r>
      <w:r w:rsidR="00211AED" w:rsidRPr="009550DC">
        <w:rPr>
          <w:color w:val="000000" w:themeColor="text1"/>
        </w:rPr>
        <w:t xml:space="preserve"> a </w:t>
      </w:r>
      <w:r w:rsidR="008911B9" w:rsidRPr="009550DC">
        <w:rPr>
          <w:color w:val="000000" w:themeColor="text1"/>
        </w:rPr>
        <w:t>slighter</w:t>
      </w:r>
      <w:r w:rsidR="00211AED" w:rsidRPr="009550DC">
        <w:rPr>
          <w:color w:val="000000" w:themeColor="text1"/>
        </w:rPr>
        <w:t xml:space="preserve"> extent</w:t>
      </w:r>
      <w:r w:rsidR="00596670">
        <w:rPr>
          <w:color w:val="000000" w:themeColor="text1"/>
        </w:rPr>
        <w:t xml:space="preserve"> is also displaying by </w:t>
      </w:r>
      <w:r w:rsidR="00596670" w:rsidRPr="009550DC">
        <w:rPr>
          <w:color w:val="000000" w:themeColor="text1"/>
        </w:rPr>
        <w:t>Eskaton and Shantinagar</w:t>
      </w:r>
      <w:r w:rsidR="00211AED" w:rsidRPr="009550DC">
        <w:rPr>
          <w:color w:val="000000" w:themeColor="text1"/>
        </w:rPr>
        <w:t>.</w:t>
      </w:r>
    </w:p>
    <w:p w:rsidR="00B176C1" w:rsidRPr="009550DC" w:rsidRDefault="00B176C1" w:rsidP="00C62437">
      <w:pPr>
        <w:pStyle w:val="NormalWeb"/>
        <w:shd w:val="clear" w:color="auto" w:fill="FFFFFF"/>
        <w:tabs>
          <w:tab w:val="left" w:pos="720"/>
        </w:tabs>
        <w:spacing w:before="0" w:beforeAutospacing="0" w:after="0" w:afterAutospacing="0" w:line="360" w:lineRule="auto"/>
        <w:textAlignment w:val="baseline"/>
        <w:rPr>
          <w:b/>
          <w:bCs/>
          <w:color w:val="000000" w:themeColor="text1"/>
          <w:bdr w:val="none" w:sz="0" w:space="0" w:color="auto" w:frame="1"/>
        </w:rPr>
      </w:pPr>
    </w:p>
    <w:p w:rsidR="00B176C1" w:rsidRPr="00F95EDE" w:rsidRDefault="00B176C1"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3.4 Physical Aspects.</w:t>
      </w:r>
    </w:p>
    <w:p w:rsidR="00417022" w:rsidRDefault="00056C4A" w:rsidP="008027B0">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96670">
        <w:rPr>
          <w:rFonts w:ascii="Times New Roman" w:hAnsi="Times New Roman" w:cs="Times New Roman"/>
          <w:sz w:val="24"/>
          <w:szCs w:val="24"/>
        </w:rPr>
        <w:t xml:space="preserve">There are broad variations in </w:t>
      </w:r>
      <w:r w:rsidR="008027B0" w:rsidRPr="009550DC">
        <w:rPr>
          <w:rFonts w:ascii="Times New Roman" w:hAnsi="Times New Roman" w:cs="Times New Roman"/>
          <w:sz w:val="24"/>
          <w:szCs w:val="24"/>
        </w:rPr>
        <w:t>the</w:t>
      </w:r>
      <w:r w:rsidR="00B176C1" w:rsidRPr="009550DC">
        <w:rPr>
          <w:rFonts w:ascii="Times New Roman" w:hAnsi="Times New Roman" w:cs="Times New Roman"/>
          <w:sz w:val="24"/>
          <w:szCs w:val="24"/>
        </w:rPr>
        <w:t xml:space="preserve"> size of the residential apartments. </w:t>
      </w:r>
      <w:r w:rsidR="00702A1A" w:rsidRPr="009550DC">
        <w:rPr>
          <w:rFonts w:ascii="Times New Roman" w:hAnsi="Times New Roman" w:cs="Times New Roman"/>
          <w:sz w:val="24"/>
          <w:szCs w:val="24"/>
        </w:rPr>
        <w:t>Almost</w:t>
      </w:r>
      <w:r w:rsidR="00B176C1" w:rsidRPr="009550DC">
        <w:rPr>
          <w:rFonts w:ascii="Times New Roman" w:hAnsi="Times New Roman" w:cs="Times New Roman"/>
          <w:sz w:val="24"/>
          <w:szCs w:val="24"/>
        </w:rPr>
        <w:t xml:space="preserve"> half of the apartments are found to be between 1000 square feet to 1600 square feet. Only a very small </w:t>
      </w:r>
      <w:r w:rsidR="0079284A" w:rsidRPr="009550DC">
        <w:rPr>
          <w:rFonts w:ascii="Times New Roman" w:hAnsi="Times New Roman" w:cs="Times New Roman"/>
          <w:sz w:val="24"/>
          <w:szCs w:val="24"/>
        </w:rPr>
        <w:t>section</w:t>
      </w:r>
      <w:r w:rsidR="00B176C1" w:rsidRPr="009550DC">
        <w:rPr>
          <w:rFonts w:ascii="Times New Roman" w:hAnsi="Times New Roman" w:cs="Times New Roman"/>
          <w:sz w:val="24"/>
          <w:szCs w:val="24"/>
        </w:rPr>
        <w:t xml:space="preserve"> (2%) of the residential apartments is less than 700 square feet</w:t>
      </w:r>
      <w:r w:rsidR="0079284A" w:rsidRPr="009550DC">
        <w:rPr>
          <w:rFonts w:ascii="Times New Roman" w:hAnsi="Times New Roman" w:cs="Times New Roman"/>
          <w:sz w:val="24"/>
          <w:szCs w:val="24"/>
        </w:rPr>
        <w:t xml:space="preserve">. Although </w:t>
      </w:r>
      <w:r w:rsidR="00D6738C">
        <w:rPr>
          <w:rFonts w:ascii="Times New Roman" w:hAnsi="Times New Roman" w:cs="Times New Roman"/>
          <w:sz w:val="24"/>
          <w:szCs w:val="24"/>
        </w:rPr>
        <w:t xml:space="preserve">the size of </w:t>
      </w:r>
      <w:r w:rsidR="0079284A" w:rsidRPr="009550DC">
        <w:rPr>
          <w:rFonts w:ascii="Times New Roman" w:hAnsi="Times New Roman" w:cs="Times New Roman"/>
          <w:sz w:val="24"/>
          <w:szCs w:val="24"/>
        </w:rPr>
        <w:t>apartment is a needle</w:t>
      </w:r>
      <w:r w:rsidR="00B176C1" w:rsidRPr="009550DC">
        <w:rPr>
          <w:rFonts w:ascii="Times New Roman" w:hAnsi="Times New Roman" w:cs="Times New Roman"/>
          <w:sz w:val="24"/>
          <w:szCs w:val="24"/>
        </w:rPr>
        <w:t xml:space="preserve"> of the income group, this </w:t>
      </w:r>
      <w:r w:rsidR="0079284A" w:rsidRPr="009550DC">
        <w:rPr>
          <w:rFonts w:ascii="Times New Roman" w:hAnsi="Times New Roman" w:cs="Times New Roman"/>
          <w:sz w:val="24"/>
          <w:szCs w:val="24"/>
        </w:rPr>
        <w:t>hardly</w:t>
      </w:r>
      <w:r w:rsidR="00B176C1" w:rsidRPr="009550DC">
        <w:rPr>
          <w:rFonts w:ascii="Times New Roman" w:hAnsi="Times New Roman" w:cs="Times New Roman"/>
          <w:sz w:val="24"/>
          <w:szCs w:val="24"/>
        </w:rPr>
        <w:t xml:space="preserve"> represents the reality in </w:t>
      </w:r>
      <w:r w:rsidR="001C7004">
        <w:rPr>
          <w:rFonts w:ascii="Times New Roman" w:hAnsi="Times New Roman" w:cs="Times New Roman"/>
          <w:sz w:val="24"/>
          <w:szCs w:val="24"/>
        </w:rPr>
        <w:t xml:space="preserve">the </w:t>
      </w:r>
      <w:r w:rsidR="00B176C1" w:rsidRPr="009550DC">
        <w:rPr>
          <w:rFonts w:ascii="Times New Roman" w:hAnsi="Times New Roman" w:cs="Times New Roman"/>
          <w:sz w:val="24"/>
          <w:szCs w:val="24"/>
        </w:rPr>
        <w:t xml:space="preserve">case of Dhaka </w:t>
      </w:r>
      <w:r w:rsidR="00D6738C">
        <w:rPr>
          <w:rFonts w:ascii="Times New Roman" w:hAnsi="Times New Roman" w:cs="Times New Roman"/>
          <w:sz w:val="24"/>
          <w:szCs w:val="24"/>
        </w:rPr>
        <w:t xml:space="preserve">city </w:t>
      </w:r>
      <w:r w:rsidR="00B176C1" w:rsidRPr="009550DC">
        <w:rPr>
          <w:rFonts w:ascii="Times New Roman" w:hAnsi="Times New Roman" w:cs="Times New Roman"/>
          <w:sz w:val="24"/>
          <w:szCs w:val="24"/>
        </w:rPr>
        <w:t xml:space="preserve">as the apartment price largely depends on the land price. </w:t>
      </w:r>
      <w:r w:rsidR="0079284A" w:rsidRPr="009550DC">
        <w:rPr>
          <w:rFonts w:ascii="Times New Roman" w:hAnsi="Times New Roman" w:cs="Times New Roman"/>
          <w:sz w:val="24"/>
          <w:szCs w:val="24"/>
        </w:rPr>
        <w:t>Almost</w:t>
      </w:r>
      <w:r w:rsidR="00B176C1" w:rsidRPr="009550DC">
        <w:rPr>
          <w:rFonts w:ascii="Times New Roman" w:hAnsi="Times New Roman" w:cs="Times New Roman"/>
          <w:sz w:val="24"/>
          <w:szCs w:val="24"/>
        </w:rPr>
        <w:t xml:space="preserve"> half of the plots have their size </w:t>
      </w:r>
      <w:r w:rsidR="0079284A" w:rsidRPr="009550DC">
        <w:rPr>
          <w:rFonts w:ascii="Times New Roman" w:hAnsi="Times New Roman" w:cs="Times New Roman"/>
          <w:sz w:val="24"/>
          <w:szCs w:val="24"/>
        </w:rPr>
        <w:t>range</w:t>
      </w:r>
      <w:r w:rsidR="00B176C1" w:rsidRPr="009550DC">
        <w:rPr>
          <w:rFonts w:ascii="Times New Roman" w:hAnsi="Times New Roman" w:cs="Times New Roman"/>
          <w:sz w:val="24"/>
          <w:szCs w:val="24"/>
        </w:rPr>
        <w:t xml:space="preserve"> between 3 to 5 kathas. From the year 2000 to 2010 apartment </w:t>
      </w:r>
      <w:r w:rsidR="0079284A" w:rsidRPr="009550DC">
        <w:rPr>
          <w:rFonts w:ascii="Times New Roman" w:hAnsi="Times New Roman" w:cs="Times New Roman"/>
          <w:sz w:val="24"/>
          <w:szCs w:val="24"/>
        </w:rPr>
        <w:t>costs</w:t>
      </w:r>
      <w:r w:rsidR="00B176C1" w:rsidRPr="009550DC">
        <w:rPr>
          <w:rFonts w:ascii="Times New Roman" w:hAnsi="Times New Roman" w:cs="Times New Roman"/>
          <w:sz w:val="24"/>
          <w:szCs w:val="24"/>
        </w:rPr>
        <w:t xml:space="preserve"> have increased at an annual average rate of 14.4% according to a 2012 report. </w:t>
      </w:r>
      <w:r w:rsidR="00D6738C" w:rsidRPr="009550DC">
        <w:rPr>
          <w:rFonts w:ascii="Times New Roman" w:hAnsi="Times New Roman" w:cs="Times New Roman"/>
          <w:sz w:val="24"/>
          <w:szCs w:val="24"/>
        </w:rPr>
        <w:t>Instinctively</w:t>
      </w:r>
      <w:r w:rsidR="00D6738C">
        <w:rPr>
          <w:rFonts w:ascii="Times New Roman" w:hAnsi="Times New Roman" w:cs="Times New Roman"/>
          <w:sz w:val="24"/>
          <w:szCs w:val="24"/>
        </w:rPr>
        <w:t>, for</w:t>
      </w:r>
      <w:r w:rsidR="00B176C1" w:rsidRPr="009550DC">
        <w:rPr>
          <w:rFonts w:ascii="Times New Roman" w:hAnsi="Times New Roman" w:cs="Times New Roman"/>
          <w:sz w:val="24"/>
          <w:szCs w:val="24"/>
        </w:rPr>
        <w:t xml:space="preserve"> different degrees in different parts of the city</w:t>
      </w:r>
      <w:r w:rsidR="00D6738C">
        <w:rPr>
          <w:rFonts w:ascii="Times New Roman" w:hAnsi="Times New Roman" w:cs="Times New Roman"/>
          <w:sz w:val="24"/>
          <w:szCs w:val="24"/>
        </w:rPr>
        <w:t>, apartment price also varies for this reason</w:t>
      </w:r>
      <w:r w:rsidR="00B176C1" w:rsidRPr="009550DC">
        <w:rPr>
          <w:rFonts w:ascii="Times New Roman" w:hAnsi="Times New Roman" w:cs="Times New Roman"/>
          <w:sz w:val="24"/>
          <w:szCs w:val="24"/>
        </w:rPr>
        <w:t xml:space="preserve">. Baridhara, </w:t>
      </w:r>
      <w:r w:rsidR="008027B0">
        <w:rPr>
          <w:rFonts w:ascii="Times New Roman" w:hAnsi="Times New Roman" w:cs="Times New Roman"/>
          <w:sz w:val="24"/>
          <w:szCs w:val="24"/>
        </w:rPr>
        <w:t>which is one of the</w:t>
      </w:r>
      <w:r w:rsidR="00B176C1" w:rsidRPr="009550DC">
        <w:rPr>
          <w:rFonts w:ascii="Times New Roman" w:hAnsi="Times New Roman" w:cs="Times New Roman"/>
          <w:sz w:val="24"/>
          <w:szCs w:val="24"/>
        </w:rPr>
        <w:t xml:space="preserve"> diplomatic </w:t>
      </w:r>
      <w:r w:rsidR="008027B0" w:rsidRPr="009550DC">
        <w:rPr>
          <w:rFonts w:ascii="Times New Roman" w:hAnsi="Times New Roman" w:cs="Times New Roman"/>
          <w:sz w:val="24"/>
          <w:szCs w:val="24"/>
        </w:rPr>
        <w:t>zones</w:t>
      </w:r>
      <w:r w:rsidR="00B176C1" w:rsidRPr="009550DC">
        <w:rPr>
          <w:rFonts w:ascii="Times New Roman" w:hAnsi="Times New Roman" w:cs="Times New Roman"/>
          <w:sz w:val="24"/>
          <w:szCs w:val="24"/>
        </w:rPr>
        <w:t xml:space="preserve"> of the city, went through the highest price increase while Banasree, Mirpur, Maghbazar, and Shyamoli have had the </w:t>
      </w:r>
      <w:r w:rsidR="00702A1A" w:rsidRPr="009550DC">
        <w:rPr>
          <w:rFonts w:ascii="Times New Roman" w:hAnsi="Times New Roman" w:cs="Times New Roman"/>
          <w:sz w:val="24"/>
          <w:szCs w:val="24"/>
        </w:rPr>
        <w:t>least</w:t>
      </w:r>
      <w:r w:rsidR="00B176C1" w:rsidRPr="009550DC">
        <w:rPr>
          <w:rFonts w:ascii="Times New Roman" w:hAnsi="Times New Roman" w:cs="Times New Roman"/>
          <w:sz w:val="24"/>
          <w:szCs w:val="24"/>
        </w:rPr>
        <w:t xml:space="preserve"> growth of apartment price. </w:t>
      </w:r>
      <w:r w:rsidR="00FB478C" w:rsidRPr="009550DC">
        <w:rPr>
          <w:rFonts w:ascii="Times New Roman" w:hAnsi="Times New Roman" w:cs="Times New Roman"/>
          <w:sz w:val="24"/>
          <w:szCs w:val="24"/>
        </w:rPr>
        <w:t>The</w:t>
      </w:r>
      <w:r w:rsidR="00B176C1" w:rsidRPr="009550DC">
        <w:rPr>
          <w:rFonts w:ascii="Times New Roman" w:hAnsi="Times New Roman" w:cs="Times New Roman"/>
          <w:sz w:val="24"/>
          <w:szCs w:val="24"/>
        </w:rPr>
        <w:t xml:space="preserve"> highest per square apartment price in 2017</w:t>
      </w:r>
      <w:r w:rsidR="00FB478C" w:rsidRPr="009550DC">
        <w:rPr>
          <w:rFonts w:ascii="Times New Roman" w:hAnsi="Times New Roman" w:cs="Times New Roman"/>
          <w:sz w:val="24"/>
          <w:szCs w:val="24"/>
        </w:rPr>
        <w:t xml:space="preserve"> is Baridhara</w:t>
      </w:r>
      <w:r w:rsidR="00B176C1" w:rsidRPr="009550DC">
        <w:rPr>
          <w:rFonts w:ascii="Times New Roman" w:hAnsi="Times New Roman" w:cs="Times New Roman"/>
          <w:sz w:val="24"/>
          <w:szCs w:val="24"/>
        </w:rPr>
        <w:t xml:space="preserve">, which was about BDT 22,000. It means a typical 1200 square feet apartment would </w:t>
      </w:r>
      <w:r w:rsidR="00FB478C" w:rsidRPr="009550DC">
        <w:rPr>
          <w:rFonts w:ascii="Times New Roman" w:hAnsi="Times New Roman" w:cs="Times New Roman"/>
          <w:sz w:val="24"/>
          <w:szCs w:val="24"/>
        </w:rPr>
        <w:t>charge</w:t>
      </w:r>
      <w:r w:rsidR="00B176C1" w:rsidRPr="009550DC">
        <w:rPr>
          <w:rFonts w:ascii="Times New Roman" w:hAnsi="Times New Roman" w:cs="Times New Roman"/>
          <w:sz w:val="24"/>
          <w:szCs w:val="24"/>
        </w:rPr>
        <w:t xml:space="preserve"> more than BDT 2.5 crore in Baridhara. Such a residence in Gulshan and Dhanmondi is cost more than BDT 1.75 crore. In Mirpur and Shyamoli, </w:t>
      </w:r>
      <w:r w:rsidR="00FB478C" w:rsidRPr="009550DC">
        <w:rPr>
          <w:rFonts w:ascii="Times New Roman" w:hAnsi="Times New Roman" w:cs="Times New Roman"/>
          <w:sz w:val="24"/>
          <w:szCs w:val="24"/>
        </w:rPr>
        <w:t>alternatively</w:t>
      </w:r>
      <w:r w:rsidR="00B176C1" w:rsidRPr="009550DC">
        <w:rPr>
          <w:rFonts w:ascii="Times New Roman" w:hAnsi="Times New Roman" w:cs="Times New Roman"/>
          <w:sz w:val="24"/>
          <w:szCs w:val="24"/>
        </w:rPr>
        <w:t>, the price of the same size apartment is nearly BDT 70 lac</w:t>
      </w:r>
      <w:r w:rsidR="00773BC8" w:rsidRPr="009550DC">
        <w:rPr>
          <w:rFonts w:ascii="Times New Roman" w:hAnsi="Times New Roman" w:cs="Times New Roman"/>
          <w:sz w:val="24"/>
          <w:szCs w:val="24"/>
        </w:rPr>
        <w:t>.</w:t>
      </w:r>
    </w:p>
    <w:p w:rsidR="008027B0" w:rsidRPr="008027B0" w:rsidRDefault="008027B0" w:rsidP="008027B0">
      <w:pPr>
        <w:tabs>
          <w:tab w:val="left" w:pos="720"/>
        </w:tabs>
        <w:spacing w:after="0" w:line="360" w:lineRule="auto"/>
        <w:jc w:val="both"/>
        <w:rPr>
          <w:rStyle w:val="Strong"/>
          <w:rFonts w:ascii="Times New Roman" w:hAnsi="Times New Roman" w:cs="Times New Roman"/>
          <w:b w:val="0"/>
          <w:bCs w:val="0"/>
          <w:sz w:val="24"/>
          <w:szCs w:val="24"/>
        </w:rPr>
      </w:pPr>
    </w:p>
    <w:p w:rsidR="005C243F" w:rsidRPr="00F95EDE" w:rsidRDefault="005C243F" w:rsidP="00F95EDE">
      <w:pPr>
        <w:pStyle w:val="NoSpacing"/>
        <w:tabs>
          <w:tab w:val="left" w:pos="720"/>
        </w:tabs>
        <w:spacing w:line="360" w:lineRule="auto"/>
        <w:jc w:val="center"/>
        <w:rPr>
          <w:rStyle w:val="Strong"/>
          <w:rFonts w:ascii="Times New Roman" w:hAnsi="Times New Roman" w:cs="Times New Roman"/>
          <w:color w:val="0070C0"/>
          <w:sz w:val="24"/>
          <w:szCs w:val="24"/>
          <w:bdr w:val="none" w:sz="0" w:space="0" w:color="auto" w:frame="1"/>
        </w:rPr>
      </w:pPr>
      <w:r w:rsidRPr="00F95EDE">
        <w:rPr>
          <w:rStyle w:val="Strong"/>
          <w:rFonts w:ascii="Times New Roman" w:hAnsi="Times New Roman" w:cs="Times New Roman"/>
          <w:color w:val="0070C0"/>
          <w:sz w:val="24"/>
          <w:szCs w:val="24"/>
          <w:bdr w:val="none" w:sz="0" w:space="0" w:color="auto" w:frame="1"/>
        </w:rPr>
        <w:lastRenderedPageBreak/>
        <w:t>3.5 Apartment Owner’s Socio-Economic Conditions and Perception.</w:t>
      </w:r>
    </w:p>
    <w:p w:rsidR="00B176C1"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176C1" w:rsidRPr="009550DC">
        <w:rPr>
          <w:rFonts w:ascii="Times New Roman" w:hAnsi="Times New Roman" w:cs="Times New Roman"/>
          <w:sz w:val="24"/>
          <w:szCs w:val="24"/>
        </w:rPr>
        <w:t xml:space="preserve">The apartment owners, on the other hand, </w:t>
      </w:r>
      <w:r w:rsidR="00343872">
        <w:rPr>
          <w:rFonts w:ascii="Times New Roman" w:hAnsi="Times New Roman" w:cs="Times New Roman"/>
          <w:sz w:val="24"/>
          <w:szCs w:val="24"/>
        </w:rPr>
        <w:t xml:space="preserve">look over to </w:t>
      </w:r>
      <w:r w:rsidR="00343872" w:rsidRPr="009550DC">
        <w:rPr>
          <w:rFonts w:ascii="Times New Roman" w:hAnsi="Times New Roman" w:cs="Times New Roman"/>
          <w:sz w:val="24"/>
          <w:szCs w:val="24"/>
        </w:rPr>
        <w:t xml:space="preserve">numerous criteria </w:t>
      </w:r>
      <w:r w:rsidR="00343872">
        <w:rPr>
          <w:rFonts w:ascii="Times New Roman" w:hAnsi="Times New Roman" w:cs="Times New Roman"/>
          <w:sz w:val="24"/>
          <w:szCs w:val="24"/>
        </w:rPr>
        <w:t xml:space="preserve">and then </w:t>
      </w:r>
      <w:r w:rsidR="00B176C1" w:rsidRPr="009550DC">
        <w:rPr>
          <w:rFonts w:ascii="Times New Roman" w:hAnsi="Times New Roman" w:cs="Times New Roman"/>
          <w:sz w:val="24"/>
          <w:szCs w:val="24"/>
        </w:rPr>
        <w:t xml:space="preserve">decide on purchasing an apartment. </w:t>
      </w:r>
      <w:r w:rsidR="00343872" w:rsidRPr="009550DC">
        <w:rPr>
          <w:rFonts w:ascii="Times New Roman" w:hAnsi="Times New Roman" w:cs="Times New Roman"/>
          <w:sz w:val="24"/>
          <w:szCs w:val="24"/>
        </w:rPr>
        <w:t>The</w:t>
      </w:r>
      <w:r w:rsidR="00B176C1" w:rsidRPr="009550DC">
        <w:rPr>
          <w:rFonts w:ascii="Times New Roman" w:hAnsi="Times New Roman" w:cs="Times New Roman"/>
          <w:sz w:val="24"/>
          <w:szCs w:val="24"/>
        </w:rPr>
        <w:t xml:space="preserve"> highest priority in this regard</w:t>
      </w:r>
      <w:r w:rsidR="00343872">
        <w:rPr>
          <w:rFonts w:ascii="Times New Roman" w:hAnsi="Times New Roman" w:cs="Times New Roman"/>
          <w:sz w:val="24"/>
          <w:szCs w:val="24"/>
        </w:rPr>
        <w:t xml:space="preserve"> is given to location suitability</w:t>
      </w:r>
      <w:r w:rsidR="00343872" w:rsidRPr="00343872">
        <w:rPr>
          <w:rFonts w:ascii="Times New Roman" w:hAnsi="Times New Roman" w:cs="Times New Roman"/>
          <w:sz w:val="24"/>
          <w:szCs w:val="24"/>
        </w:rPr>
        <w:t xml:space="preserve"> </w:t>
      </w:r>
      <w:r w:rsidR="00343872" w:rsidRPr="009550DC">
        <w:rPr>
          <w:rFonts w:ascii="Times New Roman" w:hAnsi="Times New Roman" w:cs="Times New Roman"/>
          <w:sz w:val="24"/>
          <w:szCs w:val="24"/>
        </w:rPr>
        <w:t>of the project</w:t>
      </w:r>
      <w:r w:rsidR="00B176C1" w:rsidRPr="009550DC">
        <w:rPr>
          <w:rFonts w:ascii="Times New Roman" w:hAnsi="Times New Roman" w:cs="Times New Roman"/>
          <w:sz w:val="24"/>
          <w:szCs w:val="24"/>
        </w:rPr>
        <w:t xml:space="preserve">. </w:t>
      </w:r>
      <w:r w:rsidR="00343872">
        <w:rPr>
          <w:rFonts w:ascii="Times New Roman" w:hAnsi="Times New Roman" w:cs="Times New Roman"/>
          <w:sz w:val="24"/>
          <w:szCs w:val="24"/>
        </w:rPr>
        <w:t>Location suitability</w:t>
      </w:r>
      <w:r w:rsidR="00B176C1" w:rsidRPr="009550DC">
        <w:rPr>
          <w:rFonts w:ascii="Times New Roman" w:hAnsi="Times New Roman" w:cs="Times New Roman"/>
          <w:sz w:val="24"/>
          <w:szCs w:val="24"/>
        </w:rPr>
        <w:t xml:space="preserve"> </w:t>
      </w:r>
      <w:r w:rsidR="00343872" w:rsidRPr="009550DC">
        <w:rPr>
          <w:rFonts w:ascii="Times New Roman" w:hAnsi="Times New Roman" w:cs="Times New Roman"/>
          <w:sz w:val="24"/>
          <w:szCs w:val="24"/>
        </w:rPr>
        <w:t>contains</w:t>
      </w:r>
      <w:r w:rsidR="00B176C1" w:rsidRPr="009550DC">
        <w:rPr>
          <w:rFonts w:ascii="Times New Roman" w:hAnsi="Times New Roman" w:cs="Times New Roman"/>
          <w:sz w:val="24"/>
          <w:szCs w:val="24"/>
        </w:rPr>
        <w:t xml:space="preserve"> better transportation and communication facilities, proximity to the school, college, and workplace, and </w:t>
      </w:r>
      <w:r w:rsidR="00C91A6F">
        <w:rPr>
          <w:rFonts w:ascii="Times New Roman" w:hAnsi="Times New Roman" w:cs="Times New Roman"/>
          <w:sz w:val="24"/>
          <w:szCs w:val="24"/>
        </w:rPr>
        <w:t xml:space="preserve">the </w:t>
      </w:r>
      <w:r w:rsidR="00B176C1" w:rsidRPr="009550DC">
        <w:rPr>
          <w:rFonts w:ascii="Times New Roman" w:hAnsi="Times New Roman" w:cs="Times New Roman"/>
          <w:sz w:val="24"/>
          <w:szCs w:val="24"/>
        </w:rPr>
        <w:t xml:space="preserve">residential environment of the locality. </w:t>
      </w:r>
      <w:r w:rsidR="00343872" w:rsidRPr="009550DC">
        <w:rPr>
          <w:rFonts w:ascii="Times New Roman" w:hAnsi="Times New Roman" w:cs="Times New Roman"/>
          <w:sz w:val="24"/>
          <w:szCs w:val="24"/>
        </w:rPr>
        <w:t>After</w:t>
      </w:r>
      <w:r w:rsidR="00B176C1" w:rsidRPr="009550DC">
        <w:rPr>
          <w:rFonts w:ascii="Times New Roman" w:hAnsi="Times New Roman" w:cs="Times New Roman"/>
          <w:sz w:val="24"/>
          <w:szCs w:val="24"/>
        </w:rPr>
        <w:t xml:space="preserve"> choosing the location</w:t>
      </w:r>
      <w:r w:rsidR="00343872">
        <w:rPr>
          <w:rFonts w:ascii="Times New Roman" w:hAnsi="Times New Roman" w:cs="Times New Roman"/>
          <w:sz w:val="24"/>
          <w:szCs w:val="24"/>
        </w:rPr>
        <w:t xml:space="preserve"> </w:t>
      </w:r>
      <w:r w:rsidR="00343872" w:rsidRPr="009550DC">
        <w:rPr>
          <w:rFonts w:ascii="Times New Roman" w:hAnsi="Times New Roman" w:cs="Times New Roman"/>
          <w:sz w:val="24"/>
          <w:szCs w:val="24"/>
        </w:rPr>
        <w:t xml:space="preserve">the selection of </w:t>
      </w:r>
      <w:r w:rsidR="00343872">
        <w:rPr>
          <w:rFonts w:ascii="Times New Roman" w:hAnsi="Times New Roman" w:cs="Times New Roman"/>
          <w:sz w:val="24"/>
          <w:szCs w:val="24"/>
        </w:rPr>
        <w:t xml:space="preserve">a </w:t>
      </w:r>
      <w:r w:rsidR="00343872" w:rsidRPr="009550DC">
        <w:rPr>
          <w:rFonts w:ascii="Times New Roman" w:hAnsi="Times New Roman" w:cs="Times New Roman"/>
          <w:sz w:val="24"/>
          <w:szCs w:val="24"/>
        </w:rPr>
        <w:t>developer comes second</w:t>
      </w:r>
      <w:r w:rsidR="00B176C1" w:rsidRPr="009550DC">
        <w:rPr>
          <w:rFonts w:ascii="Times New Roman" w:hAnsi="Times New Roman" w:cs="Times New Roman"/>
          <w:sz w:val="24"/>
          <w:szCs w:val="24"/>
        </w:rPr>
        <w:t xml:space="preserve">. The developers are </w:t>
      </w:r>
      <w:r w:rsidR="008A27B3" w:rsidRPr="009550DC">
        <w:rPr>
          <w:rFonts w:ascii="Times New Roman" w:hAnsi="Times New Roman" w:cs="Times New Roman"/>
          <w:sz w:val="24"/>
          <w:szCs w:val="24"/>
        </w:rPr>
        <w:t>selected</w:t>
      </w:r>
      <w:r w:rsidR="00B176C1" w:rsidRPr="009550DC">
        <w:rPr>
          <w:rFonts w:ascii="Times New Roman" w:hAnsi="Times New Roman" w:cs="Times New Roman"/>
          <w:sz w:val="24"/>
          <w:szCs w:val="24"/>
        </w:rPr>
        <w:t xml:space="preserve"> based on </w:t>
      </w:r>
      <w:r w:rsidR="00343872" w:rsidRPr="009550DC">
        <w:rPr>
          <w:rFonts w:ascii="Times New Roman" w:hAnsi="Times New Roman" w:cs="Times New Roman"/>
          <w:sz w:val="24"/>
          <w:szCs w:val="24"/>
        </w:rPr>
        <w:t xml:space="preserve">the company reputation </w:t>
      </w:r>
      <w:r w:rsidR="00343872">
        <w:rPr>
          <w:rFonts w:ascii="Times New Roman" w:hAnsi="Times New Roman" w:cs="Times New Roman"/>
          <w:sz w:val="24"/>
          <w:szCs w:val="24"/>
        </w:rPr>
        <w:t xml:space="preserve">and </w:t>
      </w:r>
      <w:r w:rsidR="00B176C1" w:rsidRPr="009550DC">
        <w:rPr>
          <w:rFonts w:ascii="Times New Roman" w:hAnsi="Times New Roman" w:cs="Times New Roman"/>
          <w:sz w:val="24"/>
          <w:szCs w:val="24"/>
        </w:rPr>
        <w:t xml:space="preserve">the price offered </w:t>
      </w:r>
      <w:r w:rsidR="00343872">
        <w:rPr>
          <w:rFonts w:ascii="Times New Roman" w:hAnsi="Times New Roman" w:cs="Times New Roman"/>
          <w:sz w:val="24"/>
          <w:szCs w:val="24"/>
        </w:rPr>
        <w:t>by that real estate company</w:t>
      </w:r>
      <w:r w:rsidR="00B176C1" w:rsidRPr="009550DC">
        <w:rPr>
          <w:rFonts w:ascii="Times New Roman" w:hAnsi="Times New Roman" w:cs="Times New Roman"/>
          <w:sz w:val="24"/>
          <w:szCs w:val="24"/>
        </w:rPr>
        <w:t xml:space="preserve">. </w:t>
      </w:r>
      <w:r w:rsidR="00343872" w:rsidRPr="009550DC">
        <w:rPr>
          <w:rFonts w:ascii="Times New Roman" w:hAnsi="Times New Roman" w:cs="Times New Roman"/>
          <w:sz w:val="24"/>
          <w:szCs w:val="24"/>
        </w:rPr>
        <w:t>As per the 2012 report</w:t>
      </w:r>
      <w:r w:rsidR="00343872">
        <w:rPr>
          <w:rFonts w:ascii="Times New Roman" w:hAnsi="Times New Roman" w:cs="Times New Roman"/>
          <w:sz w:val="24"/>
          <w:szCs w:val="24"/>
        </w:rPr>
        <w:t>,</w:t>
      </w:r>
      <w:r w:rsidR="00343872" w:rsidRPr="009550DC">
        <w:rPr>
          <w:rFonts w:ascii="Times New Roman" w:hAnsi="Times New Roman" w:cs="Times New Roman"/>
          <w:sz w:val="24"/>
          <w:szCs w:val="24"/>
        </w:rPr>
        <w:t xml:space="preserve"> </w:t>
      </w:r>
      <w:r w:rsidR="00343872">
        <w:rPr>
          <w:rFonts w:ascii="Times New Roman" w:hAnsi="Times New Roman" w:cs="Times New Roman"/>
          <w:sz w:val="24"/>
          <w:szCs w:val="24"/>
        </w:rPr>
        <w:t>m</w:t>
      </w:r>
      <w:r w:rsidR="00B176C1" w:rsidRPr="009550DC">
        <w:rPr>
          <w:rFonts w:ascii="Times New Roman" w:hAnsi="Times New Roman" w:cs="Times New Roman"/>
          <w:sz w:val="24"/>
          <w:szCs w:val="24"/>
        </w:rPr>
        <w:t>ost of the families living in</w:t>
      </w:r>
      <w:r w:rsidR="008A27B3" w:rsidRPr="009550DC">
        <w:rPr>
          <w:rFonts w:ascii="Times New Roman" w:hAnsi="Times New Roman" w:cs="Times New Roman"/>
          <w:sz w:val="24"/>
          <w:szCs w:val="24"/>
        </w:rPr>
        <w:t xml:space="preserve"> real estate apartments are</w:t>
      </w:r>
      <w:r w:rsidR="00B176C1" w:rsidRPr="009550DC">
        <w:rPr>
          <w:rFonts w:ascii="Times New Roman" w:hAnsi="Times New Roman" w:cs="Times New Roman"/>
          <w:sz w:val="24"/>
          <w:szCs w:val="24"/>
        </w:rPr>
        <w:t xml:space="preserve"> businessmen (51%) and service holders (40%). </w:t>
      </w:r>
      <w:r w:rsidR="00343872">
        <w:rPr>
          <w:rFonts w:ascii="Times New Roman" w:hAnsi="Times New Roman" w:cs="Times New Roman"/>
          <w:sz w:val="24"/>
          <w:szCs w:val="24"/>
        </w:rPr>
        <w:t xml:space="preserve">Basically those who are </w:t>
      </w:r>
      <w:r w:rsidR="008A27B3" w:rsidRPr="009550DC">
        <w:rPr>
          <w:rFonts w:ascii="Times New Roman" w:hAnsi="Times New Roman" w:cs="Times New Roman"/>
          <w:sz w:val="24"/>
          <w:szCs w:val="24"/>
        </w:rPr>
        <w:t>engaged</w:t>
      </w:r>
      <w:r w:rsidR="00B176C1" w:rsidRPr="009550DC">
        <w:rPr>
          <w:rFonts w:ascii="Times New Roman" w:hAnsi="Times New Roman" w:cs="Times New Roman"/>
          <w:sz w:val="24"/>
          <w:szCs w:val="24"/>
        </w:rPr>
        <w:t xml:space="preserve"> in business and service</w:t>
      </w:r>
      <w:r w:rsidR="00343872">
        <w:rPr>
          <w:rFonts w:ascii="Times New Roman" w:hAnsi="Times New Roman" w:cs="Times New Roman"/>
          <w:sz w:val="24"/>
          <w:szCs w:val="24"/>
        </w:rPr>
        <w:t xml:space="preserve"> are</w:t>
      </w:r>
      <w:r w:rsidR="00343872" w:rsidRPr="00343872">
        <w:rPr>
          <w:rFonts w:ascii="Times New Roman" w:hAnsi="Times New Roman" w:cs="Times New Roman"/>
          <w:sz w:val="24"/>
          <w:szCs w:val="24"/>
        </w:rPr>
        <w:t xml:space="preserve"> </w:t>
      </w:r>
      <w:r w:rsidR="00343872" w:rsidRPr="009550DC">
        <w:rPr>
          <w:rFonts w:ascii="Times New Roman" w:hAnsi="Times New Roman" w:cs="Times New Roman"/>
          <w:sz w:val="24"/>
          <w:szCs w:val="24"/>
        </w:rPr>
        <w:t>the apartment users</w:t>
      </w:r>
      <w:r w:rsidR="00343872">
        <w:rPr>
          <w:rFonts w:ascii="Times New Roman" w:hAnsi="Times New Roman" w:cs="Times New Roman"/>
          <w:sz w:val="24"/>
          <w:szCs w:val="24"/>
        </w:rPr>
        <w:t xml:space="preserve"> and purchaser</w:t>
      </w:r>
      <w:r w:rsidR="00B176C1" w:rsidRPr="009550DC">
        <w:rPr>
          <w:rFonts w:ascii="Times New Roman" w:hAnsi="Times New Roman" w:cs="Times New Roman"/>
          <w:sz w:val="24"/>
          <w:szCs w:val="24"/>
        </w:rPr>
        <w:t xml:space="preserve">. They are </w:t>
      </w:r>
      <w:r w:rsidR="008A27B3" w:rsidRPr="009550DC">
        <w:rPr>
          <w:rFonts w:ascii="Times New Roman" w:hAnsi="Times New Roman" w:cs="Times New Roman"/>
          <w:sz w:val="24"/>
          <w:szCs w:val="24"/>
        </w:rPr>
        <w:t>generally</w:t>
      </w:r>
      <w:r w:rsidR="00C91A6F">
        <w:rPr>
          <w:rFonts w:ascii="Times New Roman" w:hAnsi="Times New Roman" w:cs="Times New Roman"/>
          <w:sz w:val="24"/>
          <w:szCs w:val="24"/>
        </w:rPr>
        <w:t xml:space="preserve"> higher-middle to </w:t>
      </w:r>
      <w:r w:rsidR="00B7724C">
        <w:rPr>
          <w:rFonts w:ascii="Times New Roman" w:hAnsi="Times New Roman" w:cs="Times New Roman"/>
          <w:sz w:val="24"/>
          <w:szCs w:val="24"/>
        </w:rPr>
        <w:t xml:space="preserve">the </w:t>
      </w:r>
      <w:r w:rsidR="00C91A6F">
        <w:rPr>
          <w:rFonts w:ascii="Times New Roman" w:hAnsi="Times New Roman" w:cs="Times New Roman"/>
          <w:sz w:val="24"/>
          <w:szCs w:val="24"/>
        </w:rPr>
        <w:t>middle-</w:t>
      </w:r>
      <w:r w:rsidR="00B176C1" w:rsidRPr="009550DC">
        <w:rPr>
          <w:rFonts w:ascii="Times New Roman" w:hAnsi="Times New Roman" w:cs="Times New Roman"/>
          <w:sz w:val="24"/>
          <w:szCs w:val="24"/>
        </w:rPr>
        <w:t xml:space="preserve">income group </w:t>
      </w:r>
      <w:r w:rsidR="00343872">
        <w:rPr>
          <w:rFonts w:ascii="Times New Roman" w:hAnsi="Times New Roman" w:cs="Times New Roman"/>
          <w:sz w:val="24"/>
          <w:szCs w:val="24"/>
        </w:rPr>
        <w:t xml:space="preserve">who has </w:t>
      </w:r>
      <w:r w:rsidR="00B176C1" w:rsidRPr="009550DC">
        <w:rPr>
          <w:rFonts w:ascii="Times New Roman" w:hAnsi="Times New Roman" w:cs="Times New Roman"/>
          <w:sz w:val="24"/>
          <w:szCs w:val="24"/>
        </w:rPr>
        <w:t>car ownership.</w:t>
      </w:r>
      <w:r w:rsidR="00343872">
        <w:rPr>
          <w:rFonts w:ascii="Times New Roman" w:hAnsi="Times New Roman" w:cs="Times New Roman"/>
          <w:sz w:val="24"/>
          <w:szCs w:val="24"/>
        </w:rPr>
        <w:t xml:space="preserve"> </w:t>
      </w:r>
    </w:p>
    <w:p w:rsidR="00F15765" w:rsidRPr="009550DC" w:rsidRDefault="00F15765" w:rsidP="00C62437">
      <w:pPr>
        <w:pStyle w:val="NoSpacing"/>
        <w:tabs>
          <w:tab w:val="left" w:pos="720"/>
        </w:tabs>
        <w:spacing w:line="360" w:lineRule="auto"/>
        <w:jc w:val="both"/>
        <w:rPr>
          <w:rFonts w:ascii="Times New Roman" w:hAnsi="Times New Roman" w:cs="Times New Roman"/>
          <w:sz w:val="24"/>
          <w:szCs w:val="24"/>
        </w:rPr>
      </w:pPr>
    </w:p>
    <w:p w:rsidR="005C243F" w:rsidRPr="00F95EDE" w:rsidRDefault="005C243F" w:rsidP="00F95EDE">
      <w:pPr>
        <w:pStyle w:val="NoSpacing"/>
        <w:tabs>
          <w:tab w:val="left" w:pos="720"/>
        </w:tabs>
        <w:spacing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3.6 Major Challe</w:t>
      </w:r>
      <w:r w:rsidR="00A92DEF" w:rsidRPr="00F95EDE">
        <w:rPr>
          <w:rFonts w:ascii="Times New Roman" w:hAnsi="Times New Roman" w:cs="Times New Roman"/>
          <w:b/>
          <w:color w:val="0070C0"/>
          <w:sz w:val="24"/>
          <w:szCs w:val="24"/>
        </w:rPr>
        <w:t>nges in Real Estate Development.</w:t>
      </w:r>
    </w:p>
    <w:p w:rsidR="00B176C1" w:rsidRPr="009550DC" w:rsidRDefault="00056C4A" w:rsidP="00C62437">
      <w:pPr>
        <w:pStyle w:val="NoSpacing"/>
        <w:tabs>
          <w:tab w:val="left" w:pos="72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00541" w:rsidRPr="009550DC">
        <w:rPr>
          <w:rFonts w:ascii="Times New Roman" w:hAnsi="Times New Roman" w:cs="Times New Roman"/>
          <w:color w:val="000000" w:themeColor="text1"/>
          <w:sz w:val="24"/>
          <w:szCs w:val="24"/>
        </w:rPr>
        <w:t>While</w:t>
      </w:r>
      <w:r w:rsidR="00B176C1" w:rsidRPr="009550DC">
        <w:rPr>
          <w:rFonts w:ascii="Times New Roman" w:hAnsi="Times New Roman" w:cs="Times New Roman"/>
          <w:color w:val="000000" w:themeColor="text1"/>
          <w:sz w:val="24"/>
          <w:szCs w:val="24"/>
        </w:rPr>
        <w:t xml:space="preserve"> providing affordable housing for </w:t>
      </w:r>
      <w:r w:rsidR="00F15765" w:rsidRPr="009550DC">
        <w:rPr>
          <w:rFonts w:ascii="Times New Roman" w:hAnsi="Times New Roman" w:cs="Times New Roman"/>
          <w:color w:val="000000" w:themeColor="text1"/>
          <w:sz w:val="24"/>
          <w:szCs w:val="24"/>
        </w:rPr>
        <w:t>residents</w:t>
      </w:r>
      <w:r w:rsidR="00B176C1" w:rsidRPr="009550DC">
        <w:rPr>
          <w:rFonts w:ascii="Times New Roman" w:hAnsi="Times New Roman" w:cs="Times New Roman"/>
          <w:color w:val="000000" w:themeColor="text1"/>
          <w:sz w:val="24"/>
          <w:szCs w:val="24"/>
        </w:rPr>
        <w:t xml:space="preserve"> of the city</w:t>
      </w:r>
      <w:r w:rsidR="00000541">
        <w:rPr>
          <w:rFonts w:ascii="Times New Roman" w:hAnsi="Times New Roman" w:cs="Times New Roman"/>
          <w:color w:val="000000" w:themeColor="text1"/>
          <w:sz w:val="24"/>
          <w:szCs w:val="24"/>
        </w:rPr>
        <w:t>, R</w:t>
      </w:r>
      <w:r w:rsidR="00000541" w:rsidRPr="009550DC">
        <w:rPr>
          <w:rFonts w:ascii="Times New Roman" w:hAnsi="Times New Roman" w:cs="Times New Roman"/>
          <w:color w:val="000000" w:themeColor="text1"/>
          <w:sz w:val="24"/>
          <w:szCs w:val="24"/>
        </w:rPr>
        <w:t>eal Estate developers have to face numerous challenges</w:t>
      </w:r>
      <w:r w:rsidR="00B176C1" w:rsidRPr="009550DC">
        <w:rPr>
          <w:rFonts w:ascii="Times New Roman" w:hAnsi="Times New Roman" w:cs="Times New Roman"/>
          <w:color w:val="000000" w:themeColor="text1"/>
          <w:sz w:val="24"/>
          <w:szCs w:val="24"/>
        </w:rPr>
        <w:t xml:space="preserve">. High land price, high price of construction material, unplanned and </w:t>
      </w:r>
      <w:r w:rsidR="00F15765" w:rsidRPr="009550DC">
        <w:rPr>
          <w:rFonts w:ascii="Times New Roman" w:hAnsi="Times New Roman" w:cs="Times New Roman"/>
          <w:color w:val="000000" w:themeColor="text1"/>
          <w:sz w:val="24"/>
          <w:szCs w:val="24"/>
        </w:rPr>
        <w:t>chaotic</w:t>
      </w:r>
      <w:r w:rsidR="00000541">
        <w:rPr>
          <w:rFonts w:ascii="Times New Roman" w:hAnsi="Times New Roman" w:cs="Times New Roman"/>
          <w:color w:val="000000" w:themeColor="text1"/>
          <w:sz w:val="24"/>
          <w:szCs w:val="24"/>
        </w:rPr>
        <w:t xml:space="preserve"> development of the city</w:t>
      </w:r>
      <w:r w:rsidR="00B176C1" w:rsidRPr="009550DC">
        <w:rPr>
          <w:rFonts w:ascii="Times New Roman" w:hAnsi="Times New Roman" w:cs="Times New Roman"/>
          <w:color w:val="000000" w:themeColor="text1"/>
          <w:sz w:val="24"/>
          <w:szCs w:val="24"/>
        </w:rPr>
        <w:t>, high home loan interest</w:t>
      </w:r>
      <w:r w:rsidR="00C91A6F">
        <w:rPr>
          <w:rFonts w:ascii="Times New Roman" w:hAnsi="Times New Roman" w:cs="Times New Roman"/>
          <w:color w:val="000000" w:themeColor="text1"/>
          <w:sz w:val="24"/>
          <w:szCs w:val="24"/>
        </w:rPr>
        <w:t>,</w:t>
      </w:r>
      <w:r w:rsidR="00B176C1" w:rsidRPr="009550DC">
        <w:rPr>
          <w:rFonts w:ascii="Times New Roman" w:hAnsi="Times New Roman" w:cs="Times New Roman"/>
          <w:color w:val="000000" w:themeColor="text1"/>
          <w:sz w:val="24"/>
          <w:szCs w:val="24"/>
        </w:rPr>
        <w:t xml:space="preserve"> </w:t>
      </w:r>
      <w:r w:rsidR="00000541" w:rsidRPr="009550DC">
        <w:rPr>
          <w:rFonts w:ascii="Times New Roman" w:hAnsi="Times New Roman" w:cs="Times New Roman"/>
          <w:color w:val="000000" w:themeColor="text1"/>
          <w:sz w:val="24"/>
          <w:szCs w:val="24"/>
        </w:rPr>
        <w:t>elevated</w:t>
      </w:r>
      <w:r w:rsidR="00000541">
        <w:rPr>
          <w:rFonts w:ascii="Times New Roman" w:hAnsi="Times New Roman" w:cs="Times New Roman"/>
          <w:color w:val="000000" w:themeColor="text1"/>
          <w:sz w:val="24"/>
          <w:szCs w:val="24"/>
        </w:rPr>
        <w:t xml:space="preserve"> apartment price </w:t>
      </w:r>
      <w:r w:rsidR="00B176C1" w:rsidRPr="009550DC">
        <w:rPr>
          <w:rFonts w:ascii="Times New Roman" w:hAnsi="Times New Roman" w:cs="Times New Roman"/>
          <w:color w:val="000000" w:themeColor="text1"/>
          <w:sz w:val="24"/>
          <w:szCs w:val="24"/>
        </w:rPr>
        <w:t>and registration fee</w:t>
      </w:r>
      <w:r w:rsidR="00000541">
        <w:rPr>
          <w:rFonts w:ascii="Times New Roman" w:hAnsi="Times New Roman" w:cs="Times New Roman"/>
          <w:color w:val="000000" w:themeColor="text1"/>
          <w:sz w:val="24"/>
          <w:szCs w:val="24"/>
        </w:rPr>
        <w:t xml:space="preserve"> </w:t>
      </w:r>
      <w:r w:rsidR="00000541" w:rsidRPr="009550DC">
        <w:rPr>
          <w:rFonts w:ascii="Times New Roman" w:hAnsi="Times New Roman" w:cs="Times New Roman"/>
          <w:color w:val="000000" w:themeColor="text1"/>
          <w:sz w:val="24"/>
          <w:szCs w:val="24"/>
        </w:rPr>
        <w:t>and high property transfer</w:t>
      </w:r>
      <w:r w:rsidR="00000541">
        <w:rPr>
          <w:rFonts w:ascii="Times New Roman" w:hAnsi="Times New Roman" w:cs="Times New Roman"/>
          <w:color w:val="000000" w:themeColor="text1"/>
          <w:sz w:val="24"/>
          <w:szCs w:val="24"/>
        </w:rPr>
        <w:t xml:space="preserve"> charge</w:t>
      </w:r>
      <w:r w:rsidR="00B176C1" w:rsidRPr="009550DC">
        <w:rPr>
          <w:rFonts w:ascii="Times New Roman" w:hAnsi="Times New Roman" w:cs="Times New Roman"/>
          <w:color w:val="000000" w:themeColor="text1"/>
          <w:sz w:val="24"/>
          <w:szCs w:val="24"/>
        </w:rPr>
        <w:t xml:space="preserve"> etc. impose challenges to real estate developers.</w:t>
      </w:r>
    </w:p>
    <w:p w:rsidR="009C0289" w:rsidRPr="009550DC" w:rsidRDefault="009C0289" w:rsidP="00C62437">
      <w:pPr>
        <w:pStyle w:val="NoSpacing"/>
        <w:tabs>
          <w:tab w:val="left" w:pos="720"/>
        </w:tabs>
        <w:spacing w:line="360" w:lineRule="auto"/>
        <w:rPr>
          <w:rFonts w:ascii="Times New Roman" w:hAnsi="Times New Roman" w:cs="Times New Roman"/>
          <w:color w:val="000000" w:themeColor="text1"/>
          <w:sz w:val="24"/>
          <w:szCs w:val="24"/>
        </w:rPr>
      </w:pPr>
    </w:p>
    <w:p w:rsidR="009C0289" w:rsidRPr="00F95EDE" w:rsidRDefault="00D00F36" w:rsidP="00F95EDE">
      <w:pPr>
        <w:tabs>
          <w:tab w:val="left" w:pos="720"/>
        </w:tabs>
        <w:spacing w:after="0" w:line="360" w:lineRule="auto"/>
        <w:jc w:val="center"/>
        <w:rPr>
          <w:rStyle w:val="Strong"/>
          <w:rFonts w:ascii="Times New Roman" w:hAnsi="Times New Roman" w:cs="Times New Roman"/>
          <w:color w:val="0070C0"/>
          <w:sz w:val="24"/>
          <w:szCs w:val="24"/>
          <w:bdr w:val="none" w:sz="0" w:space="0" w:color="auto" w:frame="1"/>
        </w:rPr>
      </w:pPr>
      <w:r w:rsidRPr="00F95EDE">
        <w:rPr>
          <w:rStyle w:val="Strong"/>
          <w:rFonts w:ascii="Times New Roman" w:hAnsi="Times New Roman" w:cs="Times New Roman"/>
          <w:color w:val="0070C0"/>
          <w:sz w:val="24"/>
          <w:szCs w:val="24"/>
          <w:bdr w:val="none" w:sz="0" w:space="0" w:color="auto" w:frame="1"/>
        </w:rPr>
        <w:t>3.7</w:t>
      </w:r>
      <w:r w:rsidR="00CD0B2F" w:rsidRPr="00F95EDE">
        <w:rPr>
          <w:rStyle w:val="Strong"/>
          <w:rFonts w:ascii="Times New Roman" w:hAnsi="Times New Roman" w:cs="Times New Roman"/>
          <w:color w:val="0070C0"/>
          <w:sz w:val="24"/>
          <w:szCs w:val="24"/>
          <w:bdr w:val="none" w:sz="0" w:space="0" w:color="auto" w:frame="1"/>
        </w:rPr>
        <w:t xml:space="preserve"> </w:t>
      </w:r>
      <w:r w:rsidR="009C0289" w:rsidRPr="00F95EDE">
        <w:rPr>
          <w:rStyle w:val="Strong"/>
          <w:rFonts w:ascii="Times New Roman" w:hAnsi="Times New Roman" w:cs="Times New Roman"/>
          <w:color w:val="0070C0"/>
          <w:sz w:val="24"/>
          <w:szCs w:val="24"/>
          <w:bdr w:val="none" w:sz="0" w:space="0" w:color="auto" w:frame="1"/>
        </w:rPr>
        <w:t>Increasing Cost o</w:t>
      </w:r>
      <w:r w:rsidRPr="00F95EDE">
        <w:rPr>
          <w:rStyle w:val="Strong"/>
          <w:rFonts w:ascii="Times New Roman" w:hAnsi="Times New Roman" w:cs="Times New Roman"/>
          <w:color w:val="0070C0"/>
          <w:sz w:val="24"/>
          <w:szCs w:val="24"/>
          <w:bdr w:val="none" w:sz="0" w:space="0" w:color="auto" w:frame="1"/>
        </w:rPr>
        <w:t>f Quality Construction Material.</w:t>
      </w:r>
    </w:p>
    <w:p w:rsidR="009C0289"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506FE" w:rsidRPr="009550DC">
        <w:rPr>
          <w:rFonts w:ascii="Times New Roman" w:hAnsi="Times New Roman" w:cs="Times New Roman"/>
          <w:sz w:val="24"/>
          <w:szCs w:val="24"/>
        </w:rPr>
        <w:t>Due</w:t>
      </w:r>
      <w:r w:rsidR="009C0289" w:rsidRPr="009550DC">
        <w:rPr>
          <w:rFonts w:ascii="Times New Roman" w:hAnsi="Times New Roman" w:cs="Times New Roman"/>
          <w:sz w:val="24"/>
          <w:szCs w:val="24"/>
        </w:rPr>
        <w:t xml:space="preserve"> to the price hike of construction materials</w:t>
      </w:r>
      <w:r w:rsidR="00D506FE">
        <w:rPr>
          <w:rFonts w:ascii="Times New Roman" w:hAnsi="Times New Roman" w:cs="Times New Roman"/>
          <w:sz w:val="24"/>
          <w:szCs w:val="24"/>
        </w:rPr>
        <w:t xml:space="preserve"> </w:t>
      </w:r>
      <w:r w:rsidR="00D506FE" w:rsidRPr="009550DC">
        <w:rPr>
          <w:rFonts w:ascii="Times New Roman" w:hAnsi="Times New Roman" w:cs="Times New Roman"/>
          <w:sz w:val="24"/>
          <w:szCs w:val="24"/>
        </w:rPr>
        <w:t>the housing problem of the city is further provoked</w:t>
      </w:r>
      <w:r w:rsidR="00D506FE">
        <w:rPr>
          <w:rFonts w:ascii="Times New Roman" w:hAnsi="Times New Roman" w:cs="Times New Roman"/>
          <w:sz w:val="24"/>
          <w:szCs w:val="24"/>
        </w:rPr>
        <w:t xml:space="preserve"> than before decades</w:t>
      </w:r>
      <w:r w:rsidR="009C0289" w:rsidRPr="009550DC">
        <w:rPr>
          <w:rFonts w:ascii="Times New Roman" w:hAnsi="Times New Roman" w:cs="Times New Roman"/>
          <w:sz w:val="24"/>
          <w:szCs w:val="24"/>
        </w:rPr>
        <w:t xml:space="preserve">. </w:t>
      </w:r>
      <w:r w:rsidR="00D506FE" w:rsidRPr="009550DC">
        <w:rPr>
          <w:rFonts w:ascii="Times New Roman" w:hAnsi="Times New Roman" w:cs="Times New Roman"/>
          <w:sz w:val="24"/>
          <w:szCs w:val="24"/>
        </w:rPr>
        <w:t>The</w:t>
      </w:r>
      <w:r w:rsidR="00C771AC" w:rsidRPr="009550DC">
        <w:rPr>
          <w:rFonts w:ascii="Times New Roman" w:hAnsi="Times New Roman" w:cs="Times New Roman"/>
          <w:sz w:val="24"/>
          <w:szCs w:val="24"/>
        </w:rPr>
        <w:t xml:space="preserve"> construction cost and</w:t>
      </w:r>
      <w:r w:rsidR="00C221FA" w:rsidRPr="009550DC">
        <w:rPr>
          <w:rFonts w:ascii="Times New Roman" w:hAnsi="Times New Roman" w:cs="Times New Roman"/>
          <w:sz w:val="24"/>
          <w:szCs w:val="24"/>
        </w:rPr>
        <w:t xml:space="preserve"> </w:t>
      </w:r>
      <w:r w:rsidR="00FA20C0" w:rsidRPr="009550DC">
        <w:rPr>
          <w:rFonts w:ascii="Times New Roman" w:hAnsi="Times New Roman" w:cs="Times New Roman"/>
          <w:sz w:val="24"/>
          <w:szCs w:val="24"/>
        </w:rPr>
        <w:t>apartment</w:t>
      </w:r>
      <w:r w:rsidR="00B41CB5" w:rsidRPr="009550DC">
        <w:rPr>
          <w:rFonts w:ascii="Times New Roman" w:hAnsi="Times New Roman" w:cs="Times New Roman"/>
          <w:sz w:val="24"/>
          <w:szCs w:val="24"/>
        </w:rPr>
        <w:t xml:space="preserve"> price</w:t>
      </w:r>
      <w:r w:rsidR="00D506FE">
        <w:rPr>
          <w:rFonts w:ascii="Times New Roman" w:hAnsi="Times New Roman" w:cs="Times New Roman"/>
          <w:sz w:val="24"/>
          <w:szCs w:val="24"/>
        </w:rPr>
        <w:t xml:space="preserve"> are rapidly increasing as </w:t>
      </w:r>
      <w:r w:rsidR="00D506FE" w:rsidRPr="009550DC">
        <w:rPr>
          <w:rFonts w:ascii="Times New Roman" w:hAnsi="Times New Roman" w:cs="Times New Roman"/>
          <w:sz w:val="24"/>
          <w:szCs w:val="24"/>
        </w:rPr>
        <w:t>the price of construction materials is constantly increasing. Real</w:t>
      </w:r>
      <w:r w:rsidR="009C0289" w:rsidRPr="009550DC">
        <w:rPr>
          <w:rFonts w:ascii="Times New Roman" w:hAnsi="Times New Roman" w:cs="Times New Roman"/>
          <w:sz w:val="24"/>
          <w:szCs w:val="24"/>
        </w:rPr>
        <w:t xml:space="preserve"> estate developers </w:t>
      </w:r>
      <w:r w:rsidR="00D506FE">
        <w:rPr>
          <w:rFonts w:ascii="Times New Roman" w:hAnsi="Times New Roman" w:cs="Times New Roman"/>
          <w:sz w:val="24"/>
          <w:szCs w:val="24"/>
        </w:rPr>
        <w:t xml:space="preserve">are facing numerous challenges </w:t>
      </w:r>
      <w:r w:rsidR="009C0289" w:rsidRPr="009550DC">
        <w:rPr>
          <w:rFonts w:ascii="Times New Roman" w:hAnsi="Times New Roman" w:cs="Times New Roman"/>
          <w:sz w:val="24"/>
          <w:szCs w:val="24"/>
        </w:rPr>
        <w:t>to determine a suitable location for residential development</w:t>
      </w:r>
      <w:r w:rsidR="00D506FE">
        <w:rPr>
          <w:rFonts w:ascii="Times New Roman" w:hAnsi="Times New Roman" w:cs="Times New Roman"/>
          <w:sz w:val="24"/>
          <w:szCs w:val="24"/>
        </w:rPr>
        <w:t xml:space="preserve"> as the</w:t>
      </w:r>
      <w:r w:rsidR="00D506FE" w:rsidRPr="009550DC">
        <w:rPr>
          <w:rFonts w:ascii="Times New Roman" w:hAnsi="Times New Roman" w:cs="Times New Roman"/>
          <w:sz w:val="24"/>
          <w:szCs w:val="24"/>
        </w:rPr>
        <w:t xml:space="preserve"> development of the city </w:t>
      </w:r>
      <w:r w:rsidR="00D506FE">
        <w:rPr>
          <w:rFonts w:ascii="Times New Roman" w:hAnsi="Times New Roman" w:cs="Times New Roman"/>
          <w:sz w:val="24"/>
          <w:szCs w:val="24"/>
        </w:rPr>
        <w:t>is unplanned and</w:t>
      </w:r>
      <w:r w:rsidR="00D506FE" w:rsidRPr="009550DC">
        <w:rPr>
          <w:rFonts w:ascii="Times New Roman" w:hAnsi="Times New Roman" w:cs="Times New Roman"/>
          <w:sz w:val="24"/>
          <w:szCs w:val="24"/>
        </w:rPr>
        <w:t xml:space="preserve"> messy</w:t>
      </w:r>
      <w:r w:rsidR="009C0289" w:rsidRPr="009550DC">
        <w:rPr>
          <w:rFonts w:ascii="Times New Roman" w:hAnsi="Times New Roman" w:cs="Times New Roman"/>
          <w:sz w:val="24"/>
          <w:szCs w:val="24"/>
        </w:rPr>
        <w:t xml:space="preserve">. </w:t>
      </w:r>
      <w:r w:rsidR="00D506FE" w:rsidRPr="009550DC">
        <w:rPr>
          <w:rFonts w:ascii="Times New Roman" w:hAnsi="Times New Roman" w:cs="Times New Roman"/>
          <w:sz w:val="24"/>
          <w:szCs w:val="24"/>
        </w:rPr>
        <w:t>While providing ho</w:t>
      </w:r>
      <w:r w:rsidR="00D506FE">
        <w:rPr>
          <w:rFonts w:ascii="Times New Roman" w:hAnsi="Times New Roman" w:cs="Times New Roman"/>
          <w:sz w:val="24"/>
          <w:szCs w:val="24"/>
        </w:rPr>
        <w:t xml:space="preserve">using facilities in those areas, </w:t>
      </w:r>
      <w:r w:rsidR="00D506FE" w:rsidRPr="009550DC">
        <w:rPr>
          <w:rFonts w:ascii="Times New Roman" w:hAnsi="Times New Roman" w:cs="Times New Roman"/>
          <w:sz w:val="24"/>
          <w:szCs w:val="24"/>
        </w:rPr>
        <w:t>real estate developers</w:t>
      </w:r>
      <w:r w:rsidR="00D506FE">
        <w:rPr>
          <w:rFonts w:ascii="Times New Roman" w:hAnsi="Times New Roman" w:cs="Times New Roman"/>
          <w:sz w:val="24"/>
          <w:szCs w:val="24"/>
        </w:rPr>
        <w:t xml:space="preserve"> are </w:t>
      </w:r>
      <w:r w:rsidR="00D506FE" w:rsidRPr="009550DC">
        <w:rPr>
          <w:rFonts w:ascii="Times New Roman" w:hAnsi="Times New Roman" w:cs="Times New Roman"/>
          <w:sz w:val="24"/>
          <w:szCs w:val="24"/>
        </w:rPr>
        <w:t>continuous</w:t>
      </w:r>
      <w:r w:rsidR="00D506FE">
        <w:rPr>
          <w:rFonts w:ascii="Times New Roman" w:hAnsi="Times New Roman" w:cs="Times New Roman"/>
          <w:sz w:val="24"/>
          <w:szCs w:val="24"/>
        </w:rPr>
        <w:t xml:space="preserve">ly facing </w:t>
      </w:r>
      <w:r w:rsidR="00D506FE" w:rsidRPr="009550DC">
        <w:rPr>
          <w:rFonts w:ascii="Times New Roman" w:hAnsi="Times New Roman" w:cs="Times New Roman"/>
          <w:sz w:val="24"/>
          <w:szCs w:val="24"/>
        </w:rPr>
        <w:t xml:space="preserve">challenging situation </w:t>
      </w:r>
      <w:r w:rsidR="00715954">
        <w:rPr>
          <w:rFonts w:ascii="Times New Roman" w:hAnsi="Times New Roman" w:cs="Times New Roman"/>
          <w:sz w:val="24"/>
          <w:szCs w:val="24"/>
        </w:rPr>
        <w:t>such as</w:t>
      </w:r>
      <w:r w:rsidR="00D506FE">
        <w:rPr>
          <w:rFonts w:ascii="Times New Roman" w:hAnsi="Times New Roman" w:cs="Times New Roman"/>
          <w:sz w:val="24"/>
          <w:szCs w:val="24"/>
        </w:rPr>
        <w:t xml:space="preserve"> w</w:t>
      </w:r>
      <w:r w:rsidR="00D506FE" w:rsidRPr="009550DC">
        <w:rPr>
          <w:rFonts w:ascii="Times New Roman" w:hAnsi="Times New Roman" w:cs="Times New Roman"/>
          <w:sz w:val="24"/>
          <w:szCs w:val="24"/>
        </w:rPr>
        <w:t>orsening</w:t>
      </w:r>
      <w:r w:rsidR="00D506FE">
        <w:rPr>
          <w:rFonts w:ascii="Times New Roman" w:hAnsi="Times New Roman" w:cs="Times New Roman"/>
          <w:sz w:val="24"/>
          <w:szCs w:val="24"/>
        </w:rPr>
        <w:t xml:space="preserve"> of transport facility, r</w:t>
      </w:r>
      <w:r w:rsidR="00EB7C0C" w:rsidRPr="009550DC">
        <w:rPr>
          <w:rFonts w:ascii="Times New Roman" w:hAnsi="Times New Roman" w:cs="Times New Roman"/>
          <w:sz w:val="24"/>
          <w:szCs w:val="24"/>
        </w:rPr>
        <w:t>andom</w:t>
      </w:r>
      <w:r w:rsidR="009C0289" w:rsidRPr="009550DC">
        <w:rPr>
          <w:rFonts w:ascii="Times New Roman" w:hAnsi="Times New Roman" w:cs="Times New Roman"/>
          <w:sz w:val="24"/>
          <w:szCs w:val="24"/>
        </w:rPr>
        <w:t xml:space="preserve"> development of commercial</w:t>
      </w:r>
      <w:r w:rsidR="00D506FE">
        <w:rPr>
          <w:rFonts w:ascii="Times New Roman" w:hAnsi="Times New Roman" w:cs="Times New Roman"/>
          <w:sz w:val="24"/>
          <w:szCs w:val="24"/>
        </w:rPr>
        <w:t xml:space="preserve"> land use in residential areas </w:t>
      </w:r>
      <w:r w:rsidR="001A33B5">
        <w:rPr>
          <w:rFonts w:ascii="Times New Roman" w:hAnsi="Times New Roman" w:cs="Times New Roman"/>
          <w:sz w:val="24"/>
          <w:szCs w:val="24"/>
        </w:rPr>
        <w:t>and road network.</w:t>
      </w:r>
    </w:p>
    <w:p w:rsidR="00417022" w:rsidRDefault="00417022" w:rsidP="00C62437">
      <w:pPr>
        <w:pStyle w:val="NoSpacing"/>
        <w:tabs>
          <w:tab w:val="left" w:pos="720"/>
        </w:tabs>
        <w:spacing w:line="360" w:lineRule="auto"/>
        <w:jc w:val="both"/>
        <w:rPr>
          <w:rFonts w:ascii="Times New Roman" w:hAnsi="Times New Roman" w:cs="Times New Roman"/>
          <w:b/>
          <w:sz w:val="24"/>
          <w:szCs w:val="24"/>
        </w:rPr>
      </w:pPr>
    </w:p>
    <w:p w:rsidR="009C0289" w:rsidRPr="009550DC" w:rsidRDefault="00D00F36" w:rsidP="009A649F">
      <w:pPr>
        <w:pStyle w:val="NoSpacing"/>
        <w:tabs>
          <w:tab w:val="left" w:pos="720"/>
        </w:tabs>
        <w:spacing w:line="360" w:lineRule="auto"/>
        <w:jc w:val="both"/>
        <w:rPr>
          <w:rFonts w:ascii="Times New Roman" w:hAnsi="Times New Roman" w:cs="Times New Roman"/>
          <w:b/>
          <w:bCs/>
          <w:color w:val="000000" w:themeColor="text1"/>
          <w:sz w:val="24"/>
          <w:szCs w:val="24"/>
          <w:bdr w:val="none" w:sz="0" w:space="0" w:color="auto" w:frame="1"/>
        </w:rPr>
      </w:pPr>
      <w:r w:rsidRPr="00F95EDE">
        <w:rPr>
          <w:rFonts w:ascii="Times New Roman" w:hAnsi="Times New Roman" w:cs="Times New Roman"/>
          <w:b/>
          <w:color w:val="0070C0"/>
          <w:sz w:val="24"/>
          <w:szCs w:val="24"/>
        </w:rPr>
        <w:t>3.8</w:t>
      </w:r>
      <w:r w:rsidR="0051428A" w:rsidRPr="00F95EDE">
        <w:rPr>
          <w:rFonts w:ascii="Times New Roman" w:hAnsi="Times New Roman" w:cs="Times New Roman"/>
          <w:b/>
          <w:color w:val="0070C0"/>
          <w:sz w:val="24"/>
          <w:szCs w:val="24"/>
        </w:rPr>
        <w:t xml:space="preserve"> </w:t>
      </w:r>
      <w:r w:rsidR="009C0289" w:rsidRPr="00F95EDE">
        <w:rPr>
          <w:rFonts w:ascii="Times New Roman" w:hAnsi="Times New Roman" w:cs="Times New Roman"/>
          <w:b/>
          <w:color w:val="0070C0"/>
          <w:sz w:val="24"/>
          <w:szCs w:val="24"/>
        </w:rPr>
        <w:t>High Apartment</w:t>
      </w:r>
      <w:r w:rsidR="0051428A" w:rsidRPr="00F95EDE">
        <w:rPr>
          <w:rFonts w:ascii="Times New Roman" w:hAnsi="Times New Roman" w:cs="Times New Roman"/>
          <w:b/>
          <w:color w:val="0070C0"/>
          <w:sz w:val="24"/>
          <w:szCs w:val="24"/>
        </w:rPr>
        <w:t xml:space="preserve"> Price.</w:t>
      </w:r>
      <w:r w:rsidR="009C0289" w:rsidRPr="00F95EDE">
        <w:rPr>
          <w:rFonts w:ascii="Times New Roman" w:hAnsi="Times New Roman" w:cs="Times New Roman"/>
          <w:b/>
          <w:color w:val="0070C0"/>
          <w:sz w:val="24"/>
          <w:szCs w:val="24"/>
        </w:rPr>
        <w:t xml:space="preserve"> </w:t>
      </w:r>
      <w:r w:rsidR="0051428A" w:rsidRPr="00F95EDE">
        <w:rPr>
          <w:rFonts w:ascii="Times New Roman" w:hAnsi="Times New Roman" w:cs="Times New Roman"/>
          <w:b/>
          <w:color w:val="0070C0"/>
          <w:sz w:val="24"/>
          <w:szCs w:val="24"/>
        </w:rPr>
        <w:tab/>
      </w:r>
      <w:r w:rsidR="009C0289" w:rsidRPr="00F95EDE">
        <w:rPr>
          <w:rFonts w:ascii="Times New Roman" w:hAnsi="Times New Roman" w:cs="Times New Roman"/>
          <w:b/>
          <w:color w:val="0070C0"/>
          <w:sz w:val="24"/>
          <w:szCs w:val="24"/>
        </w:rPr>
        <w:br/>
      </w:r>
      <w:r w:rsidR="00056C4A">
        <w:rPr>
          <w:rFonts w:ascii="Times New Roman" w:hAnsi="Times New Roman" w:cs="Times New Roman"/>
          <w:color w:val="000000" w:themeColor="text1"/>
          <w:sz w:val="24"/>
          <w:szCs w:val="24"/>
        </w:rPr>
        <w:tab/>
      </w:r>
      <w:r w:rsidR="002979BB">
        <w:rPr>
          <w:rFonts w:ascii="Times New Roman" w:hAnsi="Times New Roman" w:cs="Times New Roman"/>
          <w:color w:val="000000" w:themeColor="text1"/>
          <w:sz w:val="24"/>
          <w:szCs w:val="24"/>
        </w:rPr>
        <w:t xml:space="preserve">Reason of </w:t>
      </w:r>
      <w:r w:rsidR="002979BB" w:rsidRPr="009550DC">
        <w:rPr>
          <w:rFonts w:ascii="Times New Roman" w:hAnsi="Times New Roman" w:cs="Times New Roman"/>
          <w:color w:val="000000" w:themeColor="text1"/>
          <w:sz w:val="24"/>
          <w:szCs w:val="24"/>
        </w:rPr>
        <w:t xml:space="preserve">increase in apartment price </w:t>
      </w:r>
      <w:r w:rsidR="002979BB">
        <w:rPr>
          <w:rFonts w:ascii="Times New Roman" w:hAnsi="Times New Roman" w:cs="Times New Roman"/>
          <w:color w:val="000000" w:themeColor="text1"/>
          <w:sz w:val="24"/>
          <w:szCs w:val="24"/>
        </w:rPr>
        <w:t xml:space="preserve">is </w:t>
      </w:r>
      <w:r w:rsidR="002979BB" w:rsidRPr="009550DC">
        <w:rPr>
          <w:rFonts w:ascii="Times New Roman" w:hAnsi="Times New Roman" w:cs="Times New Roman"/>
          <w:color w:val="000000" w:themeColor="text1"/>
          <w:sz w:val="24"/>
          <w:szCs w:val="24"/>
        </w:rPr>
        <w:t>the</w:t>
      </w:r>
      <w:r w:rsidR="009C0289" w:rsidRPr="009550DC">
        <w:rPr>
          <w:rFonts w:ascii="Times New Roman" w:hAnsi="Times New Roman" w:cs="Times New Roman"/>
          <w:color w:val="000000" w:themeColor="text1"/>
          <w:sz w:val="24"/>
          <w:szCs w:val="24"/>
        </w:rPr>
        <w:t xml:space="preserve"> consequence of the land value increase </w:t>
      </w:r>
      <w:r w:rsidR="00726F83" w:rsidRPr="009550DC">
        <w:rPr>
          <w:rFonts w:ascii="Times New Roman" w:hAnsi="Times New Roman" w:cs="Times New Roman"/>
          <w:color w:val="000000" w:themeColor="text1"/>
          <w:sz w:val="24"/>
          <w:szCs w:val="24"/>
        </w:rPr>
        <w:t>tied</w:t>
      </w:r>
      <w:r w:rsidR="009C0289" w:rsidRPr="009550DC">
        <w:rPr>
          <w:rFonts w:ascii="Times New Roman" w:hAnsi="Times New Roman" w:cs="Times New Roman"/>
          <w:color w:val="000000" w:themeColor="text1"/>
          <w:sz w:val="24"/>
          <w:szCs w:val="24"/>
        </w:rPr>
        <w:t xml:space="preserve"> with the price hike of construction materials. </w:t>
      </w:r>
      <w:r w:rsidR="002979BB" w:rsidRPr="009550DC">
        <w:rPr>
          <w:rFonts w:ascii="Times New Roman" w:hAnsi="Times New Roman" w:cs="Times New Roman"/>
          <w:color w:val="000000" w:themeColor="text1"/>
          <w:sz w:val="24"/>
          <w:szCs w:val="24"/>
        </w:rPr>
        <w:t>Since 2000</w:t>
      </w:r>
      <w:r w:rsidR="002979BB">
        <w:rPr>
          <w:rFonts w:ascii="Times New Roman" w:hAnsi="Times New Roman" w:cs="Times New Roman"/>
          <w:color w:val="000000" w:themeColor="text1"/>
          <w:sz w:val="24"/>
          <w:szCs w:val="24"/>
        </w:rPr>
        <w:t xml:space="preserve"> </w:t>
      </w:r>
      <w:r w:rsidR="002979BB" w:rsidRPr="009550DC">
        <w:rPr>
          <w:rFonts w:ascii="Times New Roman" w:hAnsi="Times New Roman" w:cs="Times New Roman"/>
          <w:color w:val="000000" w:themeColor="text1"/>
          <w:sz w:val="24"/>
          <w:szCs w:val="24"/>
        </w:rPr>
        <w:t>the</w:t>
      </w:r>
      <w:r w:rsidR="009C0289" w:rsidRPr="009550DC">
        <w:rPr>
          <w:rFonts w:ascii="Times New Roman" w:hAnsi="Times New Roman" w:cs="Times New Roman"/>
          <w:color w:val="000000" w:themeColor="text1"/>
          <w:sz w:val="24"/>
          <w:szCs w:val="24"/>
        </w:rPr>
        <w:t xml:space="preserve"> apartment price went through a sharp </w:t>
      </w:r>
      <w:r w:rsidR="00726F83" w:rsidRPr="009550DC">
        <w:rPr>
          <w:rFonts w:ascii="Times New Roman" w:hAnsi="Times New Roman" w:cs="Times New Roman"/>
          <w:color w:val="000000" w:themeColor="text1"/>
          <w:sz w:val="24"/>
          <w:szCs w:val="24"/>
        </w:rPr>
        <w:t>increase</w:t>
      </w:r>
      <w:r w:rsidR="009C0289" w:rsidRPr="009550DC">
        <w:rPr>
          <w:rFonts w:ascii="Times New Roman" w:hAnsi="Times New Roman" w:cs="Times New Roman"/>
          <w:color w:val="000000" w:themeColor="text1"/>
          <w:sz w:val="24"/>
          <w:szCs w:val="24"/>
        </w:rPr>
        <w:t xml:space="preserve">. </w:t>
      </w:r>
      <w:r w:rsidR="002979BB">
        <w:rPr>
          <w:rFonts w:ascii="Times New Roman" w:hAnsi="Times New Roman" w:cs="Times New Roman"/>
          <w:color w:val="000000" w:themeColor="text1"/>
          <w:sz w:val="24"/>
          <w:szCs w:val="24"/>
        </w:rPr>
        <w:t>Per square feet</w:t>
      </w:r>
      <w:r w:rsidR="009C0289" w:rsidRPr="009550DC">
        <w:rPr>
          <w:rFonts w:ascii="Times New Roman" w:hAnsi="Times New Roman" w:cs="Times New Roman"/>
          <w:color w:val="000000" w:themeColor="text1"/>
          <w:sz w:val="24"/>
          <w:szCs w:val="24"/>
        </w:rPr>
        <w:t xml:space="preserve"> apartment value has </w:t>
      </w:r>
      <w:r w:rsidR="00726F83" w:rsidRPr="009550DC">
        <w:rPr>
          <w:rFonts w:ascii="Times New Roman" w:hAnsi="Times New Roman" w:cs="Times New Roman"/>
          <w:color w:val="000000" w:themeColor="text1"/>
          <w:sz w:val="24"/>
          <w:szCs w:val="24"/>
        </w:rPr>
        <w:t>almost</w:t>
      </w:r>
      <w:r w:rsidR="009C0289" w:rsidRPr="009550DC">
        <w:rPr>
          <w:rFonts w:ascii="Times New Roman" w:hAnsi="Times New Roman" w:cs="Times New Roman"/>
          <w:color w:val="000000" w:themeColor="text1"/>
          <w:sz w:val="24"/>
          <w:szCs w:val="24"/>
        </w:rPr>
        <w:t xml:space="preserve"> tripled</w:t>
      </w:r>
      <w:r w:rsidR="002979BB" w:rsidRPr="002979BB">
        <w:rPr>
          <w:rFonts w:ascii="Times New Roman" w:hAnsi="Times New Roman" w:cs="Times New Roman"/>
          <w:color w:val="000000" w:themeColor="text1"/>
          <w:sz w:val="24"/>
          <w:szCs w:val="24"/>
        </w:rPr>
        <w:t xml:space="preserve"> </w:t>
      </w:r>
      <w:r w:rsidR="002979BB" w:rsidRPr="009550DC">
        <w:rPr>
          <w:rFonts w:ascii="Times New Roman" w:hAnsi="Times New Roman" w:cs="Times New Roman"/>
          <w:color w:val="000000" w:themeColor="text1"/>
          <w:sz w:val="24"/>
          <w:szCs w:val="24"/>
        </w:rPr>
        <w:t>from the last ten years</w:t>
      </w:r>
      <w:r w:rsidR="009C0289" w:rsidRPr="009550DC">
        <w:rPr>
          <w:rFonts w:ascii="Times New Roman" w:hAnsi="Times New Roman" w:cs="Times New Roman"/>
          <w:color w:val="000000" w:themeColor="text1"/>
          <w:sz w:val="24"/>
          <w:szCs w:val="24"/>
        </w:rPr>
        <w:t xml:space="preserve">. In places like Baridhara, </w:t>
      </w:r>
      <w:r w:rsidR="00821931" w:rsidRPr="009550DC">
        <w:rPr>
          <w:rFonts w:ascii="Times New Roman" w:hAnsi="Times New Roman" w:cs="Times New Roman"/>
          <w:color w:val="000000" w:themeColor="text1"/>
          <w:sz w:val="24"/>
          <w:szCs w:val="24"/>
        </w:rPr>
        <w:t xml:space="preserve">an apartment of 1400 square feet </w:t>
      </w:r>
      <w:r w:rsidR="009C0289" w:rsidRPr="009550DC">
        <w:rPr>
          <w:rFonts w:ascii="Times New Roman" w:hAnsi="Times New Roman" w:cs="Times New Roman"/>
          <w:color w:val="000000" w:themeColor="text1"/>
          <w:sz w:val="24"/>
          <w:szCs w:val="24"/>
        </w:rPr>
        <w:t>cos</w:t>
      </w:r>
      <w:r w:rsidR="00726F83" w:rsidRPr="009550DC">
        <w:rPr>
          <w:rFonts w:ascii="Times New Roman" w:hAnsi="Times New Roman" w:cs="Times New Roman"/>
          <w:color w:val="000000" w:themeColor="text1"/>
          <w:sz w:val="24"/>
          <w:szCs w:val="24"/>
        </w:rPr>
        <w:t xml:space="preserve">ts nearly BDT </w:t>
      </w:r>
      <w:r w:rsidR="009C0289" w:rsidRPr="009550DC">
        <w:rPr>
          <w:rFonts w:ascii="Times New Roman" w:hAnsi="Times New Roman" w:cs="Times New Roman"/>
          <w:color w:val="000000" w:themeColor="text1"/>
          <w:sz w:val="24"/>
          <w:szCs w:val="24"/>
        </w:rPr>
        <w:t>3 crore</w:t>
      </w:r>
      <w:r w:rsidR="00726F83" w:rsidRPr="009550DC">
        <w:rPr>
          <w:rFonts w:ascii="Times New Roman" w:hAnsi="Times New Roman" w:cs="Times New Roman"/>
          <w:color w:val="000000" w:themeColor="text1"/>
          <w:sz w:val="24"/>
          <w:szCs w:val="24"/>
        </w:rPr>
        <w:t>.</w:t>
      </w:r>
      <w:r w:rsidR="009C0289" w:rsidRPr="009550DC">
        <w:rPr>
          <w:rFonts w:ascii="Times New Roman" w:hAnsi="Times New Roman" w:cs="Times New Roman"/>
          <w:color w:val="000000" w:themeColor="text1"/>
          <w:sz w:val="24"/>
          <w:szCs w:val="24"/>
        </w:rPr>
        <w:t xml:space="preserve"> </w:t>
      </w:r>
      <w:r w:rsidR="00726F83" w:rsidRPr="009550DC">
        <w:rPr>
          <w:rFonts w:ascii="Times New Roman" w:hAnsi="Times New Roman" w:cs="Times New Roman"/>
          <w:color w:val="000000" w:themeColor="text1"/>
          <w:sz w:val="24"/>
          <w:szCs w:val="24"/>
        </w:rPr>
        <w:lastRenderedPageBreak/>
        <w:t>The</w:t>
      </w:r>
      <w:r w:rsidR="009C0289" w:rsidRPr="009550DC">
        <w:rPr>
          <w:rFonts w:ascii="Times New Roman" w:hAnsi="Times New Roman" w:cs="Times New Roman"/>
          <w:color w:val="000000" w:themeColor="text1"/>
          <w:sz w:val="24"/>
          <w:szCs w:val="24"/>
        </w:rPr>
        <w:t xml:space="preserve"> same 1400 square feet apartment </w:t>
      </w:r>
      <w:r w:rsidR="00726F83" w:rsidRPr="009550DC">
        <w:rPr>
          <w:rFonts w:ascii="Times New Roman" w:hAnsi="Times New Roman" w:cs="Times New Roman"/>
          <w:color w:val="000000" w:themeColor="text1"/>
          <w:sz w:val="24"/>
          <w:szCs w:val="24"/>
        </w:rPr>
        <w:t xml:space="preserve">in Gulshan and Dhanmondi </w:t>
      </w:r>
      <w:r w:rsidR="009C0289" w:rsidRPr="009550DC">
        <w:rPr>
          <w:rFonts w:ascii="Times New Roman" w:hAnsi="Times New Roman" w:cs="Times New Roman"/>
          <w:color w:val="000000" w:themeColor="text1"/>
          <w:sz w:val="24"/>
          <w:szCs w:val="24"/>
        </w:rPr>
        <w:t>will cost approximately BDT 2 crores. In middle-income areas like Shyamoli</w:t>
      </w:r>
      <w:r w:rsidR="00A93C24">
        <w:rPr>
          <w:rFonts w:ascii="Times New Roman" w:hAnsi="Times New Roman" w:cs="Times New Roman"/>
          <w:color w:val="000000" w:themeColor="text1"/>
          <w:sz w:val="24"/>
          <w:szCs w:val="24"/>
        </w:rPr>
        <w:t>,</w:t>
      </w:r>
      <w:r w:rsidR="009C0289" w:rsidRPr="009550DC">
        <w:rPr>
          <w:rFonts w:ascii="Times New Roman" w:hAnsi="Times New Roman" w:cs="Times New Roman"/>
          <w:color w:val="000000" w:themeColor="text1"/>
          <w:sz w:val="24"/>
          <w:szCs w:val="24"/>
        </w:rPr>
        <w:t xml:space="preserve"> a 1000 square feet apartment costs </w:t>
      </w:r>
      <w:r w:rsidR="00726F83" w:rsidRPr="009550DC">
        <w:rPr>
          <w:rFonts w:ascii="Times New Roman" w:hAnsi="Times New Roman" w:cs="Times New Roman"/>
          <w:color w:val="000000" w:themeColor="text1"/>
          <w:sz w:val="24"/>
          <w:szCs w:val="24"/>
        </w:rPr>
        <w:t>about</w:t>
      </w:r>
      <w:r w:rsidR="009C0289" w:rsidRPr="009550DC">
        <w:rPr>
          <w:rFonts w:ascii="Times New Roman" w:hAnsi="Times New Roman" w:cs="Times New Roman"/>
          <w:color w:val="000000" w:themeColor="text1"/>
          <w:sz w:val="24"/>
          <w:szCs w:val="24"/>
        </w:rPr>
        <w:t xml:space="preserve"> BDT 55 lac. Without a bank loan, the middle-income people are often unable to buy </w:t>
      </w:r>
      <w:r w:rsidR="00A93C24" w:rsidRPr="009550DC">
        <w:rPr>
          <w:rFonts w:ascii="Times New Roman" w:hAnsi="Times New Roman" w:cs="Times New Roman"/>
          <w:color w:val="000000" w:themeColor="text1"/>
          <w:sz w:val="24"/>
          <w:szCs w:val="24"/>
        </w:rPr>
        <w:t>an</w:t>
      </w:r>
      <w:r w:rsidR="009C0289" w:rsidRPr="009550DC">
        <w:rPr>
          <w:rFonts w:ascii="Times New Roman" w:hAnsi="Times New Roman" w:cs="Times New Roman"/>
          <w:color w:val="000000" w:themeColor="text1"/>
          <w:sz w:val="24"/>
          <w:szCs w:val="24"/>
        </w:rPr>
        <w:t xml:space="preserve"> apartment in the city.</w:t>
      </w:r>
    </w:p>
    <w:p w:rsidR="00D00F36" w:rsidRPr="009550DC" w:rsidRDefault="00D00F36" w:rsidP="00C62437">
      <w:pPr>
        <w:pStyle w:val="NoSpacing"/>
        <w:tabs>
          <w:tab w:val="left" w:pos="720"/>
        </w:tabs>
        <w:spacing w:line="360" w:lineRule="auto"/>
        <w:rPr>
          <w:rFonts w:ascii="Times New Roman" w:hAnsi="Times New Roman" w:cs="Times New Roman"/>
          <w:color w:val="000000" w:themeColor="text1"/>
          <w:sz w:val="24"/>
          <w:szCs w:val="24"/>
        </w:rPr>
      </w:pPr>
    </w:p>
    <w:p w:rsidR="000D2AE2" w:rsidRPr="00F95EDE" w:rsidRDefault="00D00F36" w:rsidP="00F95EDE">
      <w:pPr>
        <w:pStyle w:val="NoSpacing"/>
        <w:tabs>
          <w:tab w:val="left" w:pos="720"/>
        </w:tabs>
        <w:spacing w:line="360" w:lineRule="auto"/>
        <w:jc w:val="center"/>
        <w:rPr>
          <w:rStyle w:val="Strong"/>
          <w:rFonts w:ascii="Times New Roman" w:hAnsi="Times New Roman" w:cs="Times New Roman"/>
          <w:color w:val="0070C0"/>
          <w:sz w:val="24"/>
          <w:szCs w:val="24"/>
          <w:bdr w:val="none" w:sz="0" w:space="0" w:color="auto" w:frame="1"/>
        </w:rPr>
      </w:pPr>
      <w:r w:rsidRPr="00F95EDE">
        <w:rPr>
          <w:rStyle w:val="Strong"/>
          <w:rFonts w:ascii="Times New Roman" w:hAnsi="Times New Roman" w:cs="Times New Roman"/>
          <w:color w:val="0070C0"/>
          <w:sz w:val="24"/>
          <w:szCs w:val="24"/>
          <w:bdr w:val="none" w:sz="0" w:space="0" w:color="auto" w:frame="1"/>
        </w:rPr>
        <w:t>3.9</w:t>
      </w:r>
      <w:r w:rsidR="005A7858" w:rsidRPr="00F95EDE">
        <w:rPr>
          <w:rStyle w:val="Strong"/>
          <w:rFonts w:ascii="Times New Roman" w:hAnsi="Times New Roman" w:cs="Times New Roman"/>
          <w:color w:val="0070C0"/>
          <w:sz w:val="24"/>
          <w:szCs w:val="24"/>
          <w:bdr w:val="none" w:sz="0" w:space="0" w:color="auto" w:frame="1"/>
        </w:rPr>
        <w:t xml:space="preserve"> </w:t>
      </w:r>
      <w:r w:rsidR="000D2AE2" w:rsidRPr="00F95EDE">
        <w:rPr>
          <w:rStyle w:val="Strong"/>
          <w:rFonts w:ascii="Times New Roman" w:hAnsi="Times New Roman" w:cs="Times New Roman"/>
          <w:color w:val="0070C0"/>
          <w:sz w:val="24"/>
          <w:szCs w:val="24"/>
          <w:bdr w:val="none" w:sz="0" w:space="0" w:color="auto" w:frame="1"/>
        </w:rPr>
        <w:t xml:space="preserve">Gap </w:t>
      </w:r>
      <w:r w:rsidR="0077644C" w:rsidRPr="00F95EDE">
        <w:rPr>
          <w:rStyle w:val="Strong"/>
          <w:rFonts w:ascii="Times New Roman" w:hAnsi="Times New Roman" w:cs="Times New Roman"/>
          <w:color w:val="0070C0"/>
          <w:sz w:val="24"/>
          <w:szCs w:val="24"/>
          <w:bdr w:val="none" w:sz="0" w:space="0" w:color="auto" w:frame="1"/>
        </w:rPr>
        <w:t>between</w:t>
      </w:r>
      <w:r w:rsidR="000D2AE2" w:rsidRPr="00F95EDE">
        <w:rPr>
          <w:rStyle w:val="Strong"/>
          <w:rFonts w:ascii="Times New Roman" w:hAnsi="Times New Roman" w:cs="Times New Roman"/>
          <w:color w:val="0070C0"/>
          <w:sz w:val="24"/>
          <w:szCs w:val="24"/>
          <w:bdr w:val="none" w:sz="0" w:space="0" w:color="auto" w:frame="1"/>
        </w:rPr>
        <w:t xml:space="preserve"> Demand &amp; Supply of Housing.</w:t>
      </w:r>
    </w:p>
    <w:p w:rsidR="0077644C" w:rsidRPr="009550DC" w:rsidRDefault="00056C4A" w:rsidP="00C62437">
      <w:pPr>
        <w:pStyle w:val="NoSpacing"/>
        <w:tabs>
          <w:tab w:val="left" w:pos="72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79BB" w:rsidRPr="009550DC">
        <w:rPr>
          <w:rFonts w:ascii="Times New Roman" w:hAnsi="Times New Roman" w:cs="Times New Roman"/>
          <w:color w:val="000000" w:themeColor="text1"/>
          <w:sz w:val="24"/>
          <w:szCs w:val="24"/>
        </w:rPr>
        <w:t>Population</w:t>
      </w:r>
      <w:r w:rsidR="009C0289" w:rsidRPr="009550DC">
        <w:rPr>
          <w:rFonts w:ascii="Times New Roman" w:hAnsi="Times New Roman" w:cs="Times New Roman"/>
          <w:color w:val="000000" w:themeColor="text1"/>
          <w:sz w:val="24"/>
          <w:szCs w:val="24"/>
        </w:rPr>
        <w:t xml:space="preserve"> growth rate </w:t>
      </w:r>
      <w:r w:rsidR="00587742" w:rsidRPr="009550DC">
        <w:rPr>
          <w:rFonts w:ascii="Times New Roman" w:hAnsi="Times New Roman" w:cs="Times New Roman"/>
          <w:color w:val="000000" w:themeColor="text1"/>
          <w:sz w:val="24"/>
          <w:szCs w:val="24"/>
        </w:rPr>
        <w:t>relocation</w:t>
      </w:r>
      <w:r w:rsidR="009C0289" w:rsidRPr="009550DC">
        <w:rPr>
          <w:rFonts w:ascii="Times New Roman" w:hAnsi="Times New Roman" w:cs="Times New Roman"/>
          <w:color w:val="000000" w:themeColor="text1"/>
          <w:sz w:val="24"/>
          <w:szCs w:val="24"/>
        </w:rPr>
        <w:t xml:space="preserve"> rate in Dhaka city was 3.96% and 2.49% per annum respectively</w:t>
      </w:r>
      <w:r w:rsidR="002979BB">
        <w:rPr>
          <w:rFonts w:ascii="Times New Roman" w:hAnsi="Times New Roman" w:cs="Times New Roman"/>
          <w:color w:val="000000" w:themeColor="text1"/>
          <w:sz w:val="24"/>
          <w:szCs w:val="24"/>
        </w:rPr>
        <w:t xml:space="preserve"> </w:t>
      </w:r>
      <w:r w:rsidR="002979BB" w:rsidRPr="009550DC">
        <w:rPr>
          <w:rFonts w:ascii="Times New Roman" w:hAnsi="Times New Roman" w:cs="Times New Roman"/>
          <w:color w:val="000000" w:themeColor="text1"/>
          <w:sz w:val="24"/>
          <w:szCs w:val="24"/>
        </w:rPr>
        <w:t>during the period 2001-2011</w:t>
      </w:r>
      <w:r w:rsidR="009C0289" w:rsidRPr="009550DC">
        <w:rPr>
          <w:rFonts w:ascii="Times New Roman" w:hAnsi="Times New Roman" w:cs="Times New Roman"/>
          <w:color w:val="000000" w:themeColor="text1"/>
          <w:sz w:val="24"/>
          <w:szCs w:val="24"/>
        </w:rPr>
        <w:t xml:space="preserve">. </w:t>
      </w:r>
      <w:r w:rsidR="002979BB" w:rsidRPr="009550DC">
        <w:rPr>
          <w:rFonts w:ascii="Times New Roman" w:hAnsi="Times New Roman" w:cs="Times New Roman"/>
          <w:color w:val="000000" w:themeColor="text1"/>
          <w:sz w:val="24"/>
          <w:szCs w:val="24"/>
        </w:rPr>
        <w:t xml:space="preserve">Informal settlements </w:t>
      </w:r>
      <w:r w:rsidR="002979BB">
        <w:rPr>
          <w:rFonts w:ascii="Times New Roman" w:hAnsi="Times New Roman" w:cs="Times New Roman"/>
          <w:color w:val="000000" w:themeColor="text1"/>
          <w:sz w:val="24"/>
          <w:szCs w:val="24"/>
        </w:rPr>
        <w:t>are developing for t</w:t>
      </w:r>
      <w:r w:rsidR="009C0289" w:rsidRPr="009550DC">
        <w:rPr>
          <w:rFonts w:ascii="Times New Roman" w:hAnsi="Times New Roman" w:cs="Times New Roman"/>
          <w:color w:val="000000" w:themeColor="text1"/>
          <w:sz w:val="24"/>
          <w:szCs w:val="24"/>
        </w:rPr>
        <w:t xml:space="preserve">he </w:t>
      </w:r>
      <w:r w:rsidR="002979BB" w:rsidRPr="009550DC">
        <w:rPr>
          <w:rFonts w:ascii="Times New Roman" w:hAnsi="Times New Roman" w:cs="Times New Roman"/>
          <w:color w:val="000000" w:themeColor="text1"/>
          <w:sz w:val="24"/>
          <w:szCs w:val="24"/>
        </w:rPr>
        <w:t>huge</w:t>
      </w:r>
      <w:r w:rsidR="009C0289" w:rsidRPr="009550DC">
        <w:rPr>
          <w:rFonts w:ascii="Times New Roman" w:hAnsi="Times New Roman" w:cs="Times New Roman"/>
          <w:color w:val="000000" w:themeColor="text1"/>
          <w:sz w:val="24"/>
          <w:szCs w:val="24"/>
        </w:rPr>
        <w:t xml:space="preserve"> gap between demand and supply of housing units. </w:t>
      </w:r>
      <w:r w:rsidR="002979BB" w:rsidRPr="009550DC">
        <w:rPr>
          <w:rFonts w:ascii="Times New Roman" w:hAnsi="Times New Roman" w:cs="Times New Roman"/>
          <w:color w:val="000000" w:themeColor="text1"/>
          <w:sz w:val="24"/>
          <w:szCs w:val="24"/>
        </w:rPr>
        <w:t xml:space="preserve">Out of yearly supplied </w:t>
      </w:r>
      <w:r w:rsidR="002979BB">
        <w:rPr>
          <w:rFonts w:ascii="Times New Roman" w:hAnsi="Times New Roman" w:cs="Times New Roman"/>
          <w:color w:val="000000" w:themeColor="text1"/>
          <w:sz w:val="24"/>
          <w:szCs w:val="24"/>
        </w:rPr>
        <w:t xml:space="preserve">in the </w:t>
      </w:r>
      <w:r w:rsidR="002979BB" w:rsidRPr="009550DC">
        <w:rPr>
          <w:rFonts w:ascii="Times New Roman" w:hAnsi="Times New Roman" w:cs="Times New Roman"/>
          <w:color w:val="000000" w:themeColor="text1"/>
          <w:sz w:val="24"/>
          <w:szCs w:val="24"/>
        </w:rPr>
        <w:t>total housing units</w:t>
      </w:r>
      <w:r w:rsidR="002979BB">
        <w:rPr>
          <w:rFonts w:ascii="Times New Roman" w:hAnsi="Times New Roman" w:cs="Times New Roman"/>
          <w:color w:val="000000" w:themeColor="text1"/>
          <w:sz w:val="24"/>
          <w:szCs w:val="24"/>
        </w:rPr>
        <w:t>, p</w:t>
      </w:r>
      <w:r w:rsidR="009C0289" w:rsidRPr="009550DC">
        <w:rPr>
          <w:rFonts w:ascii="Times New Roman" w:hAnsi="Times New Roman" w:cs="Times New Roman"/>
          <w:color w:val="000000" w:themeColor="text1"/>
          <w:sz w:val="24"/>
          <w:szCs w:val="24"/>
        </w:rPr>
        <w:t xml:space="preserve">rivate real estate companies </w:t>
      </w:r>
      <w:r w:rsidR="002979BB">
        <w:rPr>
          <w:rFonts w:ascii="Times New Roman" w:hAnsi="Times New Roman" w:cs="Times New Roman"/>
          <w:color w:val="000000" w:themeColor="text1"/>
          <w:sz w:val="24"/>
          <w:szCs w:val="24"/>
        </w:rPr>
        <w:t>have capacity to</w:t>
      </w:r>
      <w:r w:rsidR="009C0289" w:rsidRPr="009550DC">
        <w:rPr>
          <w:rFonts w:ascii="Times New Roman" w:hAnsi="Times New Roman" w:cs="Times New Roman"/>
          <w:color w:val="000000" w:themeColor="text1"/>
          <w:sz w:val="24"/>
          <w:szCs w:val="24"/>
        </w:rPr>
        <w:t xml:space="preserve"> contribute more than 15000 units. </w:t>
      </w:r>
      <w:r w:rsidR="002979BB">
        <w:rPr>
          <w:rFonts w:ascii="Times New Roman" w:hAnsi="Times New Roman" w:cs="Times New Roman"/>
          <w:color w:val="000000" w:themeColor="text1"/>
          <w:sz w:val="24"/>
          <w:szCs w:val="24"/>
        </w:rPr>
        <w:t xml:space="preserve">For </w:t>
      </w:r>
      <w:r w:rsidR="002979BB" w:rsidRPr="009550DC">
        <w:rPr>
          <w:rFonts w:ascii="Times New Roman" w:hAnsi="Times New Roman" w:cs="Times New Roman"/>
          <w:color w:val="000000" w:themeColor="text1"/>
          <w:sz w:val="24"/>
          <w:szCs w:val="24"/>
        </w:rPr>
        <w:t>the supply of serviced housing units</w:t>
      </w:r>
      <w:r w:rsidR="002979BB">
        <w:rPr>
          <w:rFonts w:ascii="Times New Roman" w:hAnsi="Times New Roman" w:cs="Times New Roman"/>
          <w:color w:val="000000" w:themeColor="text1"/>
          <w:sz w:val="24"/>
          <w:szCs w:val="24"/>
        </w:rPr>
        <w:t>,</w:t>
      </w:r>
      <w:r w:rsidR="002979BB" w:rsidRPr="009550DC">
        <w:rPr>
          <w:rFonts w:ascii="Times New Roman" w:hAnsi="Times New Roman" w:cs="Times New Roman"/>
          <w:color w:val="000000" w:themeColor="text1"/>
          <w:sz w:val="24"/>
          <w:szCs w:val="24"/>
        </w:rPr>
        <w:t xml:space="preserve"> the</w:t>
      </w:r>
      <w:r w:rsidR="009C0289" w:rsidRPr="009550DC">
        <w:rPr>
          <w:rFonts w:ascii="Times New Roman" w:hAnsi="Times New Roman" w:cs="Times New Roman"/>
          <w:color w:val="000000" w:themeColor="text1"/>
          <w:sz w:val="24"/>
          <w:szCs w:val="24"/>
        </w:rPr>
        <w:t xml:space="preserve"> private real estate sector is now playing the </w:t>
      </w:r>
      <w:r w:rsidR="009C3A9A" w:rsidRPr="009550DC">
        <w:rPr>
          <w:rFonts w:ascii="Times New Roman" w:hAnsi="Times New Roman" w:cs="Times New Roman"/>
          <w:color w:val="000000" w:themeColor="text1"/>
          <w:sz w:val="24"/>
          <w:szCs w:val="24"/>
        </w:rPr>
        <w:t>important</w:t>
      </w:r>
      <w:r w:rsidR="009C0289" w:rsidRPr="009550DC">
        <w:rPr>
          <w:rFonts w:ascii="Times New Roman" w:hAnsi="Times New Roman" w:cs="Times New Roman"/>
          <w:color w:val="000000" w:themeColor="text1"/>
          <w:sz w:val="24"/>
          <w:szCs w:val="24"/>
        </w:rPr>
        <w:t xml:space="preserve"> role in </w:t>
      </w:r>
      <w:r w:rsidR="002979BB">
        <w:rPr>
          <w:rFonts w:ascii="Times New Roman" w:hAnsi="Times New Roman" w:cs="Times New Roman"/>
          <w:color w:val="000000" w:themeColor="text1"/>
          <w:sz w:val="24"/>
          <w:szCs w:val="24"/>
        </w:rPr>
        <w:t>it</w:t>
      </w:r>
      <w:r w:rsidR="009C0289" w:rsidRPr="009550DC">
        <w:rPr>
          <w:rFonts w:ascii="Times New Roman" w:hAnsi="Times New Roman" w:cs="Times New Roman"/>
          <w:color w:val="000000" w:themeColor="text1"/>
          <w:sz w:val="24"/>
          <w:szCs w:val="24"/>
        </w:rPr>
        <w:t xml:space="preserve">. </w:t>
      </w:r>
      <w:r w:rsidR="002979BB">
        <w:rPr>
          <w:rFonts w:ascii="Times New Roman" w:hAnsi="Times New Roman" w:cs="Times New Roman"/>
          <w:color w:val="000000" w:themeColor="text1"/>
          <w:sz w:val="24"/>
          <w:szCs w:val="24"/>
        </w:rPr>
        <w:t>A</w:t>
      </w:r>
      <w:r w:rsidR="002979BB" w:rsidRPr="009550DC">
        <w:rPr>
          <w:rFonts w:ascii="Times New Roman" w:hAnsi="Times New Roman" w:cs="Times New Roman"/>
          <w:color w:val="000000" w:themeColor="text1"/>
          <w:sz w:val="24"/>
          <w:szCs w:val="24"/>
        </w:rPr>
        <w:t xml:space="preserve">s per RAJUK </w:t>
      </w:r>
      <w:r w:rsidR="002979BB">
        <w:rPr>
          <w:rFonts w:ascii="Times New Roman" w:hAnsi="Times New Roman" w:cs="Times New Roman"/>
          <w:color w:val="000000" w:themeColor="text1"/>
          <w:sz w:val="24"/>
          <w:szCs w:val="24"/>
        </w:rPr>
        <w:t>and a</w:t>
      </w:r>
      <w:r w:rsidR="009C0289" w:rsidRPr="009550DC">
        <w:rPr>
          <w:rFonts w:ascii="Times New Roman" w:hAnsi="Times New Roman" w:cs="Times New Roman"/>
          <w:color w:val="000000" w:themeColor="text1"/>
          <w:sz w:val="24"/>
          <w:szCs w:val="24"/>
        </w:rPr>
        <w:t xml:space="preserve">ccording to structure plan by the year, 2030 housing demand in </w:t>
      </w:r>
      <w:r w:rsidR="00BA08C5">
        <w:rPr>
          <w:rFonts w:ascii="Times New Roman" w:hAnsi="Times New Roman" w:cs="Times New Roman"/>
          <w:color w:val="000000" w:themeColor="text1"/>
          <w:sz w:val="24"/>
          <w:szCs w:val="24"/>
        </w:rPr>
        <w:t xml:space="preserve">the </w:t>
      </w:r>
      <w:r w:rsidR="009C0289" w:rsidRPr="009550DC">
        <w:rPr>
          <w:rFonts w:ascii="Times New Roman" w:hAnsi="Times New Roman" w:cs="Times New Roman"/>
          <w:color w:val="000000" w:themeColor="text1"/>
          <w:sz w:val="24"/>
          <w:szCs w:val="24"/>
        </w:rPr>
        <w:t>DMDP area is expected to</w:t>
      </w:r>
      <w:r w:rsidR="00437093">
        <w:rPr>
          <w:rFonts w:ascii="Times New Roman" w:hAnsi="Times New Roman" w:cs="Times New Roman"/>
          <w:color w:val="000000" w:themeColor="text1"/>
          <w:sz w:val="24"/>
          <w:szCs w:val="24"/>
        </w:rPr>
        <w:t xml:space="preserve"> be 1,260,000 units per annum</w:t>
      </w:r>
      <w:r w:rsidR="009C0289" w:rsidRPr="009550DC">
        <w:rPr>
          <w:rFonts w:ascii="Times New Roman" w:hAnsi="Times New Roman" w:cs="Times New Roman"/>
          <w:color w:val="000000" w:themeColor="text1"/>
          <w:sz w:val="24"/>
          <w:szCs w:val="24"/>
        </w:rPr>
        <w:t xml:space="preserve">. </w:t>
      </w:r>
      <w:r w:rsidR="00437093">
        <w:rPr>
          <w:rFonts w:ascii="Times New Roman" w:hAnsi="Times New Roman" w:cs="Times New Roman"/>
          <w:color w:val="000000" w:themeColor="text1"/>
          <w:sz w:val="24"/>
          <w:szCs w:val="24"/>
        </w:rPr>
        <w:t xml:space="preserve">For the </w:t>
      </w:r>
      <w:r w:rsidR="00437093" w:rsidRPr="009550DC">
        <w:rPr>
          <w:rFonts w:ascii="Times New Roman" w:hAnsi="Times New Roman" w:cs="Times New Roman"/>
          <w:color w:val="000000" w:themeColor="text1"/>
          <w:sz w:val="24"/>
          <w:szCs w:val="24"/>
        </w:rPr>
        <w:t xml:space="preserve">large level to cater the overgrowing demand </w:t>
      </w:r>
      <w:r w:rsidR="00437093">
        <w:rPr>
          <w:rFonts w:ascii="Times New Roman" w:hAnsi="Times New Roman" w:cs="Times New Roman"/>
          <w:color w:val="000000" w:themeColor="text1"/>
          <w:sz w:val="24"/>
          <w:szCs w:val="24"/>
        </w:rPr>
        <w:t>of inhabitants of the country, s</w:t>
      </w:r>
      <w:r w:rsidR="009C0289" w:rsidRPr="009550DC">
        <w:rPr>
          <w:rFonts w:ascii="Times New Roman" w:hAnsi="Times New Roman" w:cs="Times New Roman"/>
          <w:color w:val="000000" w:themeColor="text1"/>
          <w:sz w:val="24"/>
          <w:szCs w:val="24"/>
        </w:rPr>
        <w:t xml:space="preserve">upply of housing unit is needed to be increased. </w:t>
      </w:r>
      <w:r w:rsidR="00437093" w:rsidRPr="009550DC">
        <w:rPr>
          <w:rFonts w:ascii="Times New Roman" w:hAnsi="Times New Roman" w:cs="Times New Roman"/>
          <w:color w:val="000000" w:themeColor="text1"/>
          <w:sz w:val="24"/>
          <w:szCs w:val="24"/>
        </w:rPr>
        <w:t>Private</w:t>
      </w:r>
      <w:r w:rsidR="009C0289" w:rsidRPr="009550DC">
        <w:rPr>
          <w:rFonts w:ascii="Times New Roman" w:hAnsi="Times New Roman" w:cs="Times New Roman"/>
          <w:color w:val="000000" w:themeColor="text1"/>
          <w:sz w:val="24"/>
          <w:szCs w:val="24"/>
        </w:rPr>
        <w:t xml:space="preserve"> real estat</w:t>
      </w:r>
      <w:r w:rsidR="0077644C" w:rsidRPr="009550DC">
        <w:rPr>
          <w:rFonts w:ascii="Times New Roman" w:hAnsi="Times New Roman" w:cs="Times New Roman"/>
          <w:color w:val="000000" w:themeColor="text1"/>
          <w:sz w:val="24"/>
          <w:szCs w:val="24"/>
        </w:rPr>
        <w:t xml:space="preserve">e sector has </w:t>
      </w:r>
      <w:r w:rsidR="009C3A9A" w:rsidRPr="009550DC">
        <w:rPr>
          <w:rFonts w:ascii="Times New Roman" w:hAnsi="Times New Roman" w:cs="Times New Roman"/>
          <w:color w:val="000000" w:themeColor="text1"/>
          <w:sz w:val="24"/>
          <w:szCs w:val="24"/>
        </w:rPr>
        <w:t>outstanding</w:t>
      </w:r>
      <w:r w:rsidR="0077644C" w:rsidRPr="009550DC">
        <w:rPr>
          <w:rFonts w:ascii="Times New Roman" w:hAnsi="Times New Roman" w:cs="Times New Roman"/>
          <w:color w:val="000000" w:themeColor="text1"/>
          <w:sz w:val="24"/>
          <w:szCs w:val="24"/>
        </w:rPr>
        <w:t xml:space="preserve"> prospect and the huge scope of contribution shortly</w:t>
      </w:r>
      <w:r w:rsidR="00437093">
        <w:rPr>
          <w:rFonts w:ascii="Times New Roman" w:hAnsi="Times New Roman" w:cs="Times New Roman"/>
          <w:color w:val="000000" w:themeColor="text1"/>
          <w:sz w:val="24"/>
          <w:szCs w:val="24"/>
        </w:rPr>
        <w:t xml:space="preserve"> </w:t>
      </w:r>
      <w:r w:rsidR="00437093" w:rsidRPr="009550DC">
        <w:rPr>
          <w:rFonts w:ascii="Times New Roman" w:hAnsi="Times New Roman" w:cs="Times New Roman"/>
          <w:color w:val="000000" w:themeColor="text1"/>
          <w:sz w:val="24"/>
          <w:szCs w:val="24"/>
        </w:rPr>
        <w:t>to reduce this massive gap between the demand and supply of housing</w:t>
      </w:r>
      <w:r w:rsidR="00437093">
        <w:rPr>
          <w:rFonts w:ascii="Times New Roman" w:hAnsi="Times New Roman" w:cs="Times New Roman"/>
          <w:color w:val="000000" w:themeColor="text1"/>
          <w:sz w:val="24"/>
          <w:szCs w:val="24"/>
        </w:rPr>
        <w:t xml:space="preserve"> for the inhabitants of the country</w:t>
      </w:r>
      <w:r w:rsidR="0077644C" w:rsidRPr="009550DC">
        <w:rPr>
          <w:rFonts w:ascii="Times New Roman" w:hAnsi="Times New Roman" w:cs="Times New Roman"/>
          <w:color w:val="000000" w:themeColor="text1"/>
          <w:sz w:val="24"/>
          <w:szCs w:val="24"/>
        </w:rPr>
        <w:t xml:space="preserve">. </w:t>
      </w:r>
      <w:r w:rsidR="0077644C" w:rsidRPr="009550DC">
        <w:rPr>
          <w:rFonts w:ascii="Times New Roman" w:hAnsi="Times New Roman" w:cs="Times New Roman"/>
          <w:color w:val="000000" w:themeColor="text1"/>
          <w:sz w:val="24"/>
          <w:szCs w:val="24"/>
        </w:rPr>
        <w:tab/>
      </w:r>
    </w:p>
    <w:p w:rsidR="00881012" w:rsidRPr="009550DC" w:rsidRDefault="00056C4A" w:rsidP="00C62437">
      <w:pPr>
        <w:pStyle w:val="NoSpacing"/>
        <w:tabs>
          <w:tab w:val="left" w:pos="72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B5408" w:rsidRPr="009550DC">
        <w:rPr>
          <w:rFonts w:ascii="Times New Roman" w:hAnsi="Times New Roman" w:cs="Times New Roman"/>
          <w:color w:val="000000" w:themeColor="text1"/>
          <w:sz w:val="24"/>
          <w:szCs w:val="24"/>
        </w:rPr>
        <w:t>Population</w:t>
      </w:r>
      <w:r w:rsidR="00EB5408">
        <w:rPr>
          <w:rFonts w:ascii="Times New Roman" w:hAnsi="Times New Roman" w:cs="Times New Roman"/>
          <w:color w:val="000000" w:themeColor="text1"/>
          <w:sz w:val="24"/>
          <w:szCs w:val="24"/>
        </w:rPr>
        <w:t xml:space="preserve"> problem</w:t>
      </w:r>
      <w:r w:rsidR="00EB5408" w:rsidRPr="009550DC">
        <w:rPr>
          <w:rFonts w:ascii="Times New Roman" w:hAnsi="Times New Roman" w:cs="Times New Roman"/>
          <w:color w:val="000000" w:themeColor="text1"/>
          <w:sz w:val="24"/>
          <w:szCs w:val="24"/>
        </w:rPr>
        <w:t xml:space="preserve"> can be lessen in the central city, and suburban towns and satellite towns can expand</w:t>
      </w:r>
      <w:r w:rsidR="00EB5408">
        <w:rPr>
          <w:rFonts w:ascii="Times New Roman" w:hAnsi="Times New Roman" w:cs="Times New Roman"/>
          <w:color w:val="000000" w:themeColor="text1"/>
          <w:sz w:val="24"/>
          <w:szCs w:val="24"/>
        </w:rPr>
        <w:t xml:space="preserve"> when</w:t>
      </w:r>
      <w:r w:rsidR="009C0289" w:rsidRPr="009550DC">
        <w:rPr>
          <w:rFonts w:ascii="Times New Roman" w:hAnsi="Times New Roman" w:cs="Times New Roman"/>
          <w:color w:val="000000" w:themeColor="text1"/>
          <w:sz w:val="24"/>
          <w:szCs w:val="24"/>
        </w:rPr>
        <w:t xml:space="preserve"> decentralization of economic sectors can be made possible from the central city to smaller urban sub-centers in the city </w:t>
      </w:r>
      <w:r w:rsidR="009C3A9A" w:rsidRPr="009550DC">
        <w:rPr>
          <w:rFonts w:ascii="Times New Roman" w:hAnsi="Times New Roman" w:cs="Times New Roman"/>
          <w:color w:val="000000" w:themeColor="text1"/>
          <w:sz w:val="24"/>
          <w:szCs w:val="24"/>
        </w:rPr>
        <w:t>edge</w:t>
      </w:r>
      <w:r w:rsidR="00EB5408">
        <w:rPr>
          <w:rFonts w:ascii="Times New Roman" w:hAnsi="Times New Roman" w:cs="Times New Roman"/>
          <w:color w:val="000000" w:themeColor="text1"/>
          <w:sz w:val="24"/>
          <w:szCs w:val="24"/>
        </w:rPr>
        <w:t xml:space="preserve"> of the country</w:t>
      </w:r>
      <w:r w:rsidR="009C0289" w:rsidRPr="009550DC">
        <w:rPr>
          <w:rFonts w:ascii="Times New Roman" w:hAnsi="Times New Roman" w:cs="Times New Roman"/>
          <w:color w:val="000000" w:themeColor="text1"/>
          <w:sz w:val="24"/>
          <w:szCs w:val="24"/>
        </w:rPr>
        <w:t xml:space="preserve">. </w:t>
      </w:r>
      <w:r w:rsidR="007E21A4">
        <w:rPr>
          <w:rFonts w:ascii="Times New Roman" w:hAnsi="Times New Roman" w:cs="Times New Roman"/>
          <w:color w:val="000000" w:themeColor="text1"/>
          <w:sz w:val="24"/>
          <w:szCs w:val="24"/>
        </w:rPr>
        <w:t>A new move of d</w:t>
      </w:r>
      <w:r w:rsidR="009C0289" w:rsidRPr="009550DC">
        <w:rPr>
          <w:rFonts w:ascii="Times New Roman" w:hAnsi="Times New Roman" w:cs="Times New Roman"/>
          <w:color w:val="000000" w:themeColor="text1"/>
          <w:sz w:val="24"/>
          <w:szCs w:val="24"/>
        </w:rPr>
        <w:t xml:space="preserve">emand for housing and new infrastructure may also be to these places. </w:t>
      </w:r>
      <w:r w:rsidR="00AB1AD1">
        <w:rPr>
          <w:rFonts w:ascii="Times New Roman" w:hAnsi="Times New Roman" w:cs="Times New Roman"/>
          <w:color w:val="000000" w:themeColor="text1"/>
          <w:sz w:val="24"/>
          <w:szCs w:val="24"/>
        </w:rPr>
        <w:t xml:space="preserve">By </w:t>
      </w:r>
      <w:r w:rsidR="00AB1AD1" w:rsidRPr="009550DC">
        <w:rPr>
          <w:rFonts w:ascii="Times New Roman" w:hAnsi="Times New Roman" w:cs="Times New Roman"/>
          <w:color w:val="000000" w:themeColor="text1"/>
          <w:sz w:val="24"/>
          <w:szCs w:val="24"/>
        </w:rPr>
        <w:t>providing affordable housing</w:t>
      </w:r>
      <w:r w:rsidR="00AB1AD1">
        <w:rPr>
          <w:rFonts w:ascii="Times New Roman" w:hAnsi="Times New Roman" w:cs="Times New Roman"/>
          <w:color w:val="000000" w:themeColor="text1"/>
          <w:sz w:val="24"/>
          <w:szCs w:val="24"/>
        </w:rPr>
        <w:t xml:space="preserve"> facilities</w:t>
      </w:r>
      <w:r w:rsidR="00AB1AD1" w:rsidRPr="009550DC">
        <w:rPr>
          <w:rFonts w:ascii="Times New Roman" w:hAnsi="Times New Roman" w:cs="Times New Roman"/>
          <w:color w:val="000000" w:themeColor="text1"/>
          <w:sz w:val="24"/>
          <w:szCs w:val="24"/>
        </w:rPr>
        <w:t xml:space="preserve"> in suburban towns</w:t>
      </w:r>
      <w:r w:rsidR="00AB1AD1">
        <w:rPr>
          <w:rFonts w:ascii="Times New Roman" w:hAnsi="Times New Roman" w:cs="Times New Roman"/>
          <w:color w:val="000000" w:themeColor="text1"/>
          <w:sz w:val="24"/>
          <w:szCs w:val="24"/>
        </w:rPr>
        <w:t>, a vital role can be play for fulfilling this mission by t</w:t>
      </w:r>
      <w:r w:rsidR="009C0289" w:rsidRPr="009550DC">
        <w:rPr>
          <w:rFonts w:ascii="Times New Roman" w:hAnsi="Times New Roman" w:cs="Times New Roman"/>
          <w:color w:val="000000" w:themeColor="text1"/>
          <w:sz w:val="24"/>
          <w:szCs w:val="24"/>
        </w:rPr>
        <w:t>he private sec</w:t>
      </w:r>
      <w:r w:rsidR="009C3A9A" w:rsidRPr="009550DC">
        <w:rPr>
          <w:rFonts w:ascii="Times New Roman" w:hAnsi="Times New Roman" w:cs="Times New Roman"/>
          <w:color w:val="000000" w:themeColor="text1"/>
          <w:sz w:val="24"/>
          <w:szCs w:val="24"/>
        </w:rPr>
        <w:t xml:space="preserve">tor </w:t>
      </w:r>
      <w:r w:rsidR="00AB1AD1">
        <w:rPr>
          <w:rFonts w:ascii="Times New Roman" w:hAnsi="Times New Roman" w:cs="Times New Roman"/>
          <w:color w:val="000000" w:themeColor="text1"/>
          <w:sz w:val="24"/>
          <w:szCs w:val="24"/>
        </w:rPr>
        <w:t>of this country</w:t>
      </w:r>
      <w:r w:rsidR="009C0289" w:rsidRPr="009550DC">
        <w:rPr>
          <w:rFonts w:ascii="Times New Roman" w:hAnsi="Times New Roman" w:cs="Times New Roman"/>
          <w:color w:val="000000" w:themeColor="text1"/>
          <w:sz w:val="24"/>
          <w:szCs w:val="24"/>
        </w:rPr>
        <w:t>.</w:t>
      </w:r>
    </w:p>
    <w:p w:rsidR="00123DDD" w:rsidRDefault="00056C4A" w:rsidP="00BC2194">
      <w:pPr>
        <w:pStyle w:val="NoSpacing"/>
        <w:tabs>
          <w:tab w:val="left" w:pos="720"/>
        </w:tabs>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9C0289" w:rsidRPr="00881012">
        <w:rPr>
          <w:rFonts w:ascii="Times New Roman" w:hAnsi="Times New Roman" w:cs="Times New Roman"/>
          <w:color w:val="000000" w:themeColor="text1"/>
          <w:sz w:val="24"/>
          <w:szCs w:val="24"/>
          <w:shd w:val="clear" w:color="auto" w:fill="FFFFFF"/>
        </w:rPr>
        <w:t>The Real Estate sector contr</w:t>
      </w:r>
      <w:r w:rsidR="005B2AA2" w:rsidRPr="00881012">
        <w:rPr>
          <w:rFonts w:ascii="Times New Roman" w:hAnsi="Times New Roman" w:cs="Times New Roman"/>
          <w:color w:val="000000" w:themeColor="text1"/>
          <w:sz w:val="24"/>
          <w:szCs w:val="24"/>
          <w:shd w:val="clear" w:color="auto" w:fill="FFFFFF"/>
        </w:rPr>
        <w:t xml:space="preserve">ibutes to the need for housing which is </w:t>
      </w:r>
      <w:r w:rsidR="009C0289" w:rsidRPr="00881012">
        <w:rPr>
          <w:rFonts w:ascii="Times New Roman" w:hAnsi="Times New Roman" w:cs="Times New Roman"/>
          <w:color w:val="000000" w:themeColor="text1"/>
          <w:sz w:val="24"/>
          <w:szCs w:val="24"/>
          <w:shd w:val="clear" w:color="auto" w:fill="FFFFFF"/>
        </w:rPr>
        <w:t xml:space="preserve">one of the five requirements of human life but at the same time is playing a </w:t>
      </w:r>
      <w:r w:rsidR="005B2AA2" w:rsidRPr="00881012">
        <w:rPr>
          <w:rFonts w:ascii="Times New Roman" w:hAnsi="Times New Roman" w:cs="Times New Roman"/>
          <w:color w:val="000000" w:themeColor="text1"/>
          <w:sz w:val="24"/>
          <w:szCs w:val="24"/>
          <w:shd w:val="clear" w:color="auto" w:fill="FFFFFF"/>
        </w:rPr>
        <w:t>major</w:t>
      </w:r>
      <w:r w:rsidR="009C0289" w:rsidRPr="00881012">
        <w:rPr>
          <w:rFonts w:ascii="Times New Roman" w:hAnsi="Times New Roman" w:cs="Times New Roman"/>
          <w:color w:val="000000" w:themeColor="text1"/>
          <w:sz w:val="24"/>
          <w:szCs w:val="24"/>
          <w:shd w:val="clear" w:color="auto" w:fill="FFFFFF"/>
        </w:rPr>
        <w:t xml:space="preserve"> role in </w:t>
      </w:r>
      <w:r w:rsidR="008F69F5" w:rsidRPr="00881012">
        <w:rPr>
          <w:rFonts w:ascii="Times New Roman" w:hAnsi="Times New Roman" w:cs="Times New Roman"/>
          <w:color w:val="000000" w:themeColor="text1"/>
          <w:sz w:val="24"/>
          <w:szCs w:val="24"/>
          <w:shd w:val="clear" w:color="auto" w:fill="FFFFFF"/>
        </w:rPr>
        <w:t xml:space="preserve">the </w:t>
      </w:r>
      <w:r w:rsidR="009C0289" w:rsidRPr="00881012">
        <w:rPr>
          <w:rFonts w:ascii="Times New Roman" w:hAnsi="Times New Roman" w:cs="Times New Roman"/>
          <w:color w:val="000000" w:themeColor="text1"/>
          <w:sz w:val="24"/>
          <w:szCs w:val="24"/>
          <w:shd w:val="clear" w:color="auto" w:fill="FFFFFF"/>
        </w:rPr>
        <w:t xml:space="preserve">economic development of the country. </w:t>
      </w:r>
      <w:r w:rsidR="00020B7D" w:rsidRPr="00881012">
        <w:rPr>
          <w:rFonts w:ascii="Times New Roman" w:hAnsi="Times New Roman" w:cs="Times New Roman"/>
          <w:color w:val="000000" w:themeColor="text1"/>
          <w:sz w:val="24"/>
          <w:szCs w:val="24"/>
          <w:shd w:val="clear" w:color="auto" w:fill="FFFFFF"/>
        </w:rPr>
        <w:t>The</w:t>
      </w:r>
      <w:r w:rsidR="009C0289" w:rsidRPr="00881012">
        <w:rPr>
          <w:rFonts w:ascii="Times New Roman" w:hAnsi="Times New Roman" w:cs="Times New Roman"/>
          <w:color w:val="000000" w:themeColor="text1"/>
          <w:sz w:val="24"/>
          <w:szCs w:val="24"/>
          <w:shd w:val="clear" w:color="auto" w:fill="FFFFFF"/>
        </w:rPr>
        <w:t xml:space="preserve"> real estate business</w:t>
      </w:r>
      <w:r w:rsidR="00020B7D" w:rsidRPr="00881012">
        <w:rPr>
          <w:rFonts w:ascii="Times New Roman" w:hAnsi="Times New Roman" w:cs="Times New Roman"/>
          <w:color w:val="000000" w:themeColor="text1"/>
          <w:sz w:val="24"/>
          <w:szCs w:val="24"/>
          <w:shd w:val="clear" w:color="auto" w:fill="FFFFFF"/>
        </w:rPr>
        <w:t xml:space="preserve"> operation of </w:t>
      </w:r>
      <w:r w:rsidR="009C0289" w:rsidRPr="00881012">
        <w:rPr>
          <w:rFonts w:ascii="Times New Roman" w:hAnsi="Times New Roman" w:cs="Times New Roman"/>
          <w:color w:val="000000" w:themeColor="text1"/>
          <w:sz w:val="24"/>
          <w:szCs w:val="24"/>
          <w:shd w:val="clear" w:color="auto" w:fill="FFFFFF"/>
        </w:rPr>
        <w:t xml:space="preserve">Bangladesh is </w:t>
      </w:r>
      <w:r w:rsidR="00020B7D" w:rsidRPr="00881012">
        <w:rPr>
          <w:rFonts w:ascii="Times New Roman" w:hAnsi="Times New Roman" w:cs="Times New Roman"/>
          <w:color w:val="000000" w:themeColor="text1"/>
          <w:sz w:val="24"/>
          <w:szCs w:val="24"/>
          <w:shd w:val="clear" w:color="auto" w:fill="FFFFFF"/>
        </w:rPr>
        <w:t xml:space="preserve">very much </w:t>
      </w:r>
      <w:r w:rsidR="005B2AA2" w:rsidRPr="00881012">
        <w:rPr>
          <w:rFonts w:ascii="Times New Roman" w:hAnsi="Times New Roman" w:cs="Times New Roman"/>
          <w:color w:val="000000" w:themeColor="text1"/>
          <w:sz w:val="24"/>
          <w:szCs w:val="24"/>
          <w:shd w:val="clear" w:color="auto" w:fill="FFFFFF"/>
        </w:rPr>
        <w:t>distinctive</w:t>
      </w:r>
      <w:r w:rsidR="009C0289" w:rsidRPr="00881012">
        <w:rPr>
          <w:rFonts w:ascii="Times New Roman" w:hAnsi="Times New Roman" w:cs="Times New Roman"/>
          <w:color w:val="000000" w:themeColor="text1"/>
          <w:sz w:val="24"/>
          <w:szCs w:val="24"/>
          <w:shd w:val="clear" w:color="auto" w:fill="FFFFFF"/>
        </w:rPr>
        <w:t xml:space="preserve"> to the world. </w:t>
      </w:r>
      <w:r w:rsidR="00881012" w:rsidRPr="00881012">
        <w:rPr>
          <w:rFonts w:ascii="Times New Roman" w:hAnsi="Times New Roman" w:cs="Times New Roman"/>
          <w:color w:val="000000" w:themeColor="text1"/>
          <w:sz w:val="24"/>
          <w:szCs w:val="24"/>
          <w:shd w:val="clear" w:color="auto" w:fill="FFFFFF"/>
        </w:rPr>
        <w:t>Many experience professional had gathered expertise from working in other countries and merge of different housing cultures and by their search they found this result. At present, the real estate sector is playing the leading role in case of providing residence units to inhabitants of the city; but still, this sector has massive scope and chances to flourish in the housing market of Dhaka city and can give their best shot for the development of economy.</w:t>
      </w:r>
      <w:r w:rsidR="009C0289" w:rsidRPr="00881012">
        <w:rPr>
          <w:rFonts w:ascii="Times New Roman" w:hAnsi="Times New Roman" w:cs="Times New Roman"/>
          <w:color w:val="000000" w:themeColor="text1"/>
          <w:sz w:val="24"/>
          <w:szCs w:val="24"/>
          <w:shd w:val="clear" w:color="auto" w:fill="FFFFFF"/>
        </w:rPr>
        <w:t xml:space="preserve"> </w:t>
      </w:r>
      <w:r w:rsidR="005B2AA2" w:rsidRPr="00881012">
        <w:rPr>
          <w:rFonts w:ascii="Times New Roman" w:hAnsi="Times New Roman" w:cs="Times New Roman"/>
          <w:color w:val="000000" w:themeColor="text1"/>
          <w:sz w:val="24"/>
          <w:szCs w:val="24"/>
          <w:shd w:val="clear" w:color="auto" w:fill="FFFFFF"/>
        </w:rPr>
        <w:t>Appropriate</w:t>
      </w:r>
      <w:r w:rsidR="009C0289" w:rsidRPr="00881012">
        <w:rPr>
          <w:rFonts w:ascii="Times New Roman" w:hAnsi="Times New Roman" w:cs="Times New Roman"/>
          <w:color w:val="000000" w:themeColor="text1"/>
          <w:sz w:val="24"/>
          <w:szCs w:val="24"/>
          <w:shd w:val="clear" w:color="auto" w:fill="FFFFFF"/>
        </w:rPr>
        <w:t xml:space="preserve"> implementation of planning policies </w:t>
      </w:r>
      <w:r w:rsidR="008F12A0">
        <w:rPr>
          <w:rFonts w:ascii="Times New Roman" w:hAnsi="Times New Roman" w:cs="Times New Roman"/>
          <w:color w:val="000000" w:themeColor="text1"/>
          <w:sz w:val="24"/>
          <w:szCs w:val="24"/>
          <w:shd w:val="clear" w:color="auto" w:fill="FFFFFF"/>
        </w:rPr>
        <w:t xml:space="preserve">for real estate sector </w:t>
      </w:r>
      <w:r w:rsidR="009C0289" w:rsidRPr="00881012">
        <w:rPr>
          <w:rFonts w:ascii="Times New Roman" w:hAnsi="Times New Roman" w:cs="Times New Roman"/>
          <w:color w:val="000000" w:themeColor="text1"/>
          <w:sz w:val="24"/>
          <w:szCs w:val="24"/>
          <w:shd w:val="clear" w:color="auto" w:fill="FFFFFF"/>
        </w:rPr>
        <w:t>can create great prospect. To sum</w:t>
      </w:r>
      <w:r w:rsidR="00881012" w:rsidRPr="00881012">
        <w:rPr>
          <w:rFonts w:ascii="Times New Roman" w:hAnsi="Times New Roman" w:cs="Times New Roman"/>
          <w:color w:val="000000" w:themeColor="text1"/>
          <w:sz w:val="24"/>
          <w:szCs w:val="24"/>
          <w:shd w:val="clear" w:color="auto" w:fill="FFFFFF"/>
        </w:rPr>
        <w:t xml:space="preserve"> </w:t>
      </w:r>
      <w:r w:rsidR="009C0289" w:rsidRPr="00881012">
        <w:rPr>
          <w:rFonts w:ascii="Times New Roman" w:hAnsi="Times New Roman" w:cs="Times New Roman"/>
          <w:color w:val="000000" w:themeColor="text1"/>
          <w:sz w:val="24"/>
          <w:szCs w:val="24"/>
          <w:shd w:val="clear" w:color="auto" w:fill="FFFFFF"/>
        </w:rPr>
        <w:t xml:space="preserve">up, </w:t>
      </w:r>
      <w:r w:rsidR="009A1C89" w:rsidRPr="00881012">
        <w:rPr>
          <w:rFonts w:ascii="Times New Roman" w:hAnsi="Times New Roman" w:cs="Times New Roman"/>
          <w:color w:val="000000" w:themeColor="text1"/>
          <w:sz w:val="24"/>
          <w:szCs w:val="24"/>
          <w:shd w:val="clear" w:color="auto" w:fill="FFFFFF"/>
        </w:rPr>
        <w:t xml:space="preserve">the </w:t>
      </w:r>
      <w:r w:rsidR="009C0289" w:rsidRPr="00881012">
        <w:rPr>
          <w:rFonts w:ascii="Times New Roman" w:hAnsi="Times New Roman" w:cs="Times New Roman"/>
          <w:color w:val="000000" w:themeColor="text1"/>
          <w:sz w:val="24"/>
          <w:szCs w:val="24"/>
          <w:shd w:val="clear" w:color="auto" w:fill="FFFFFF"/>
        </w:rPr>
        <w:t xml:space="preserve">real estate sector can contribute a lot </w:t>
      </w:r>
      <w:r w:rsidR="005B2AA2" w:rsidRPr="00881012">
        <w:rPr>
          <w:rFonts w:ascii="Times New Roman" w:hAnsi="Times New Roman" w:cs="Times New Roman"/>
          <w:color w:val="000000" w:themeColor="text1"/>
          <w:sz w:val="24"/>
          <w:szCs w:val="24"/>
          <w:shd w:val="clear" w:color="auto" w:fill="FFFFFF"/>
        </w:rPr>
        <w:t xml:space="preserve">to </w:t>
      </w:r>
      <w:r w:rsidR="009C0289" w:rsidRPr="00881012">
        <w:rPr>
          <w:rFonts w:ascii="Times New Roman" w:hAnsi="Times New Roman" w:cs="Times New Roman"/>
          <w:color w:val="000000" w:themeColor="text1"/>
          <w:sz w:val="24"/>
          <w:szCs w:val="24"/>
          <w:shd w:val="clear" w:color="auto" w:fill="FFFFFF"/>
        </w:rPr>
        <w:t>reshape the futur</w:t>
      </w:r>
      <w:r w:rsidR="00BC2194">
        <w:rPr>
          <w:rFonts w:ascii="Times New Roman" w:hAnsi="Times New Roman" w:cs="Times New Roman"/>
          <w:color w:val="000000" w:themeColor="text1"/>
          <w:sz w:val="24"/>
          <w:szCs w:val="24"/>
          <w:shd w:val="clear" w:color="auto" w:fill="FFFFFF"/>
        </w:rPr>
        <w:t>e of urban living in Dhaka city,</w:t>
      </w:r>
    </w:p>
    <w:p w:rsidR="00123DDD" w:rsidRPr="009550DC" w:rsidRDefault="00123DDD" w:rsidP="00C62437">
      <w:pPr>
        <w:pStyle w:val="NoSpacing"/>
        <w:tabs>
          <w:tab w:val="left" w:pos="720"/>
        </w:tabs>
        <w:spacing w:line="360" w:lineRule="auto"/>
        <w:jc w:val="both"/>
        <w:rPr>
          <w:rFonts w:ascii="Times New Roman" w:hAnsi="Times New Roman" w:cs="Times New Roman"/>
          <w:color w:val="000000" w:themeColor="text1"/>
          <w:sz w:val="24"/>
          <w:szCs w:val="24"/>
          <w:shd w:val="clear" w:color="auto" w:fill="FFFFFF"/>
        </w:rPr>
      </w:pPr>
    </w:p>
    <w:p w:rsidR="00A40F8A" w:rsidRPr="009550DC" w:rsidRDefault="00A40F8A" w:rsidP="00C62437">
      <w:pPr>
        <w:pStyle w:val="NoSpacing"/>
        <w:tabs>
          <w:tab w:val="left" w:pos="720"/>
        </w:tabs>
        <w:spacing w:line="360" w:lineRule="auto"/>
        <w:jc w:val="both"/>
        <w:rPr>
          <w:rFonts w:ascii="Times New Roman" w:hAnsi="Times New Roman" w:cs="Times New Roman"/>
          <w:color w:val="000000" w:themeColor="text1"/>
          <w:sz w:val="24"/>
          <w:szCs w:val="24"/>
          <w:shd w:val="clear" w:color="auto" w:fill="FFFFFF"/>
        </w:rPr>
      </w:pPr>
    </w:p>
    <w:p w:rsidR="00A40F8A" w:rsidRDefault="00A40F8A" w:rsidP="00C62437">
      <w:pPr>
        <w:pStyle w:val="NoSpacing"/>
        <w:tabs>
          <w:tab w:val="left" w:pos="720"/>
        </w:tabs>
        <w:spacing w:line="360" w:lineRule="auto"/>
        <w:jc w:val="both"/>
        <w:rPr>
          <w:rFonts w:ascii="Times New Roman" w:hAnsi="Times New Roman" w:cs="Times New Roman"/>
          <w:color w:val="000000" w:themeColor="text1"/>
          <w:sz w:val="24"/>
          <w:szCs w:val="24"/>
          <w:shd w:val="clear" w:color="auto" w:fill="FFFFFF"/>
        </w:rPr>
      </w:pPr>
    </w:p>
    <w:p w:rsidR="00733996" w:rsidRPr="009550DC" w:rsidRDefault="00733996" w:rsidP="00C62437">
      <w:pPr>
        <w:pStyle w:val="NoSpacing"/>
        <w:tabs>
          <w:tab w:val="left" w:pos="720"/>
        </w:tabs>
        <w:spacing w:line="360" w:lineRule="auto"/>
        <w:jc w:val="both"/>
        <w:rPr>
          <w:rFonts w:ascii="Times New Roman" w:hAnsi="Times New Roman" w:cs="Times New Roman"/>
          <w:color w:val="000000" w:themeColor="text1"/>
          <w:sz w:val="24"/>
          <w:szCs w:val="24"/>
          <w:shd w:val="clear" w:color="auto" w:fill="FFFFFF"/>
        </w:rPr>
      </w:pPr>
    </w:p>
    <w:p w:rsidR="00A40F8A" w:rsidRPr="00AD5455" w:rsidRDefault="00A40F8A" w:rsidP="00C62437">
      <w:pPr>
        <w:pStyle w:val="NoSpacing"/>
        <w:tabs>
          <w:tab w:val="left" w:pos="720"/>
        </w:tabs>
        <w:spacing w:line="360" w:lineRule="auto"/>
        <w:jc w:val="both"/>
        <w:rPr>
          <w:rFonts w:ascii="Times New Roman" w:hAnsi="Times New Roman" w:cs="Times New Roman"/>
          <w:color w:val="E36C0A" w:themeColor="accent6" w:themeShade="BF"/>
          <w:sz w:val="24"/>
          <w:szCs w:val="24"/>
          <w:shd w:val="clear" w:color="auto" w:fill="FFFFFF"/>
        </w:rPr>
      </w:pPr>
    </w:p>
    <w:p w:rsidR="00A40F8A" w:rsidRPr="00AD5455" w:rsidRDefault="00A40F8A" w:rsidP="00C62437">
      <w:pPr>
        <w:pStyle w:val="NoSpacing"/>
        <w:tabs>
          <w:tab w:val="left" w:pos="720"/>
        </w:tabs>
        <w:spacing w:line="360" w:lineRule="auto"/>
        <w:jc w:val="both"/>
        <w:rPr>
          <w:rFonts w:ascii="Times New Roman" w:hAnsi="Times New Roman" w:cs="Times New Roman"/>
          <w:color w:val="E36C0A" w:themeColor="accent6" w:themeShade="BF"/>
          <w:sz w:val="24"/>
          <w:szCs w:val="24"/>
          <w:shd w:val="clear" w:color="auto" w:fill="FFFFFF"/>
        </w:rPr>
      </w:pPr>
    </w:p>
    <w:p w:rsidR="00A40F8A" w:rsidRPr="00AD5455" w:rsidRDefault="00A40F8A" w:rsidP="00C62437">
      <w:pPr>
        <w:pStyle w:val="NoSpacing"/>
        <w:tabs>
          <w:tab w:val="left" w:pos="720"/>
        </w:tabs>
        <w:spacing w:line="360" w:lineRule="auto"/>
        <w:jc w:val="both"/>
        <w:rPr>
          <w:rFonts w:ascii="Times New Roman" w:hAnsi="Times New Roman" w:cs="Times New Roman"/>
          <w:color w:val="E36C0A" w:themeColor="accent6" w:themeShade="BF"/>
          <w:sz w:val="24"/>
          <w:szCs w:val="24"/>
          <w:shd w:val="clear" w:color="auto" w:fill="FFFFFF"/>
        </w:rPr>
      </w:pPr>
    </w:p>
    <w:p w:rsidR="00A40F8A" w:rsidRPr="00AD5455" w:rsidRDefault="00A40F8A" w:rsidP="00C62437">
      <w:pPr>
        <w:pStyle w:val="Default"/>
        <w:tabs>
          <w:tab w:val="left" w:pos="720"/>
        </w:tabs>
        <w:spacing w:line="360" w:lineRule="auto"/>
        <w:ind w:left="720"/>
        <w:jc w:val="center"/>
        <w:rPr>
          <w:b/>
          <w:color w:val="E36C0A" w:themeColor="accent6" w:themeShade="BF"/>
        </w:rPr>
      </w:pPr>
    </w:p>
    <w:p w:rsidR="005A7858" w:rsidRPr="00AD5455" w:rsidRDefault="005A7858" w:rsidP="00C62437">
      <w:pPr>
        <w:pStyle w:val="Default"/>
        <w:tabs>
          <w:tab w:val="left" w:pos="720"/>
        </w:tabs>
        <w:spacing w:line="360" w:lineRule="auto"/>
        <w:ind w:left="720"/>
        <w:jc w:val="center"/>
        <w:rPr>
          <w:b/>
          <w:color w:val="E36C0A" w:themeColor="accent6" w:themeShade="BF"/>
        </w:rPr>
      </w:pPr>
    </w:p>
    <w:p w:rsidR="00A8290A" w:rsidRPr="00AD5455" w:rsidRDefault="00A8290A" w:rsidP="00C62437">
      <w:pPr>
        <w:pStyle w:val="Default"/>
        <w:tabs>
          <w:tab w:val="left" w:pos="720"/>
        </w:tabs>
        <w:spacing w:line="360" w:lineRule="auto"/>
        <w:ind w:left="720"/>
        <w:jc w:val="center"/>
        <w:rPr>
          <w:b/>
          <w:color w:val="E36C0A" w:themeColor="accent6" w:themeShade="BF"/>
        </w:rPr>
      </w:pPr>
    </w:p>
    <w:p w:rsidR="005A7858" w:rsidRPr="00AD5455" w:rsidRDefault="005A7858" w:rsidP="00C62437">
      <w:pPr>
        <w:pStyle w:val="Default"/>
        <w:tabs>
          <w:tab w:val="left" w:pos="720"/>
        </w:tabs>
        <w:spacing w:line="360" w:lineRule="auto"/>
        <w:ind w:left="720"/>
        <w:jc w:val="center"/>
        <w:rPr>
          <w:b/>
          <w:color w:val="E36C0A" w:themeColor="accent6" w:themeShade="BF"/>
        </w:rPr>
      </w:pPr>
    </w:p>
    <w:p w:rsidR="00BD478E" w:rsidRPr="00AD5455" w:rsidRDefault="00BD478E" w:rsidP="00C62437">
      <w:pPr>
        <w:pStyle w:val="Default"/>
        <w:tabs>
          <w:tab w:val="left" w:pos="720"/>
        </w:tabs>
        <w:spacing w:line="360" w:lineRule="auto"/>
        <w:ind w:left="720"/>
        <w:jc w:val="center"/>
        <w:rPr>
          <w:color w:val="E36C0A" w:themeColor="accent6" w:themeShade="BF"/>
          <w:sz w:val="60"/>
          <w:szCs w:val="60"/>
        </w:rPr>
      </w:pPr>
      <w:r w:rsidRPr="00AD5455">
        <w:rPr>
          <w:b/>
          <w:color w:val="E36C0A" w:themeColor="accent6" w:themeShade="BF"/>
          <w:sz w:val="60"/>
          <w:szCs w:val="60"/>
        </w:rPr>
        <w:t>Chapter 4</w:t>
      </w:r>
    </w:p>
    <w:p w:rsidR="00D157E2" w:rsidRPr="00AD5455" w:rsidRDefault="00BD478E" w:rsidP="00C62437">
      <w:pPr>
        <w:tabs>
          <w:tab w:val="left" w:pos="720"/>
        </w:tabs>
        <w:spacing w:after="0" w:line="360" w:lineRule="auto"/>
        <w:contextualSpacing/>
        <w:jc w:val="center"/>
        <w:rPr>
          <w:rFonts w:ascii="Times New Roman" w:hAnsi="Times New Roman" w:cs="Times New Roman"/>
          <w:b/>
          <w:color w:val="E36C0A" w:themeColor="accent6" w:themeShade="BF"/>
          <w:sz w:val="60"/>
          <w:szCs w:val="60"/>
        </w:rPr>
      </w:pPr>
      <w:r w:rsidRPr="00AD5455">
        <w:rPr>
          <w:rFonts w:ascii="Times New Roman" w:hAnsi="Times New Roman" w:cs="Times New Roman"/>
          <w:b/>
          <w:color w:val="E36C0A" w:themeColor="accent6" w:themeShade="BF"/>
          <w:sz w:val="60"/>
          <w:szCs w:val="60"/>
        </w:rPr>
        <w:t>Organization Profile</w:t>
      </w: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BD478E" w:rsidRPr="009550DC" w:rsidRDefault="00BD478E" w:rsidP="00C62437">
      <w:pPr>
        <w:tabs>
          <w:tab w:val="left" w:pos="720"/>
        </w:tabs>
        <w:spacing w:after="0" w:line="360" w:lineRule="auto"/>
        <w:contextualSpacing/>
        <w:jc w:val="center"/>
        <w:rPr>
          <w:rFonts w:ascii="Times New Roman" w:hAnsi="Times New Roman" w:cs="Times New Roman"/>
          <w:b/>
          <w:sz w:val="24"/>
          <w:szCs w:val="24"/>
        </w:rPr>
      </w:pPr>
    </w:p>
    <w:p w:rsidR="005D7734" w:rsidRPr="009550DC" w:rsidRDefault="005D7734" w:rsidP="00C62437">
      <w:pPr>
        <w:tabs>
          <w:tab w:val="left" w:pos="720"/>
        </w:tabs>
        <w:spacing w:after="0" w:line="360" w:lineRule="auto"/>
        <w:contextualSpacing/>
        <w:rPr>
          <w:rFonts w:ascii="Times New Roman" w:hAnsi="Times New Roman" w:cs="Times New Roman"/>
          <w:b/>
          <w:sz w:val="24"/>
          <w:szCs w:val="24"/>
        </w:rPr>
      </w:pPr>
    </w:p>
    <w:p w:rsidR="00F11BAC" w:rsidRPr="009550DC" w:rsidRDefault="00F11BAC" w:rsidP="00C62437">
      <w:pPr>
        <w:tabs>
          <w:tab w:val="left" w:pos="720"/>
        </w:tabs>
        <w:spacing w:after="0" w:line="360" w:lineRule="auto"/>
        <w:contextualSpacing/>
        <w:rPr>
          <w:rFonts w:ascii="Times New Roman" w:hAnsi="Times New Roman" w:cs="Times New Roman"/>
          <w:color w:val="000000" w:themeColor="text1"/>
          <w:sz w:val="24"/>
          <w:szCs w:val="24"/>
          <w:shd w:val="clear" w:color="auto" w:fill="FFFFFF"/>
        </w:rPr>
      </w:pPr>
    </w:p>
    <w:p w:rsidR="00123DDD" w:rsidRDefault="00123DDD">
      <w:pPr>
        <w:rPr>
          <w:rFonts w:ascii="Times New Roman" w:hAnsi="Times New Roman" w:cs="Times New Roman"/>
          <w:b/>
          <w:sz w:val="24"/>
          <w:szCs w:val="24"/>
        </w:rPr>
      </w:pPr>
      <w:r>
        <w:rPr>
          <w:rFonts w:ascii="Times New Roman" w:hAnsi="Times New Roman" w:cs="Times New Roman"/>
          <w:b/>
          <w:sz w:val="24"/>
          <w:szCs w:val="24"/>
        </w:rPr>
        <w:br w:type="page"/>
      </w:r>
    </w:p>
    <w:p w:rsidR="00637FD5" w:rsidRPr="00F95EDE" w:rsidRDefault="00C66537" w:rsidP="00F95EDE">
      <w:pPr>
        <w:tabs>
          <w:tab w:val="left" w:pos="720"/>
        </w:tabs>
        <w:spacing w:after="0" w:line="360" w:lineRule="auto"/>
        <w:contextualSpacing/>
        <w:jc w:val="center"/>
        <w:rPr>
          <w:rFonts w:ascii="Times New Roman" w:eastAsia="Times New Roman" w:hAnsi="Times New Roman" w:cs="Times New Roman"/>
          <w:color w:val="0070C0"/>
          <w:sz w:val="24"/>
          <w:szCs w:val="24"/>
        </w:rPr>
      </w:pPr>
      <w:r w:rsidRPr="00F95EDE">
        <w:rPr>
          <w:rFonts w:ascii="Times New Roman" w:hAnsi="Times New Roman" w:cs="Times New Roman"/>
          <w:b/>
          <w:color w:val="0070C0"/>
          <w:sz w:val="24"/>
          <w:szCs w:val="24"/>
        </w:rPr>
        <w:lastRenderedPageBreak/>
        <w:t xml:space="preserve">4.1 </w:t>
      </w:r>
      <w:r w:rsidR="00BD478E" w:rsidRPr="00F95EDE">
        <w:rPr>
          <w:rFonts w:ascii="Times New Roman" w:hAnsi="Times New Roman" w:cs="Times New Roman"/>
          <w:b/>
          <w:color w:val="0070C0"/>
          <w:sz w:val="24"/>
          <w:szCs w:val="24"/>
        </w:rPr>
        <w:t>About Amin Mohammad Group</w:t>
      </w:r>
      <w:r w:rsidR="00637FD5" w:rsidRPr="00F95EDE">
        <w:rPr>
          <w:rFonts w:ascii="Times New Roman" w:hAnsi="Times New Roman" w:cs="Times New Roman"/>
          <w:b/>
          <w:color w:val="0070C0"/>
          <w:sz w:val="24"/>
          <w:szCs w:val="24"/>
        </w:rPr>
        <w:t>:</w:t>
      </w:r>
    </w:p>
    <w:p w:rsidR="00CC0CFC" w:rsidRPr="009550DC" w:rsidRDefault="00056C4A" w:rsidP="00C62437">
      <w:pPr>
        <w:tabs>
          <w:tab w:val="left" w:pos="720"/>
        </w:tabs>
        <w:spacing w:after="0" w:line="360" w:lineRule="auto"/>
        <w:ind w:right="24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455214">
        <w:rPr>
          <w:rFonts w:ascii="Times New Roman" w:hAnsi="Times New Roman" w:cs="Times New Roman"/>
          <w:sz w:val="24"/>
          <w:szCs w:val="24"/>
          <w:shd w:val="clear" w:color="auto" w:fill="FFFFFF"/>
        </w:rPr>
        <w:t xml:space="preserve">In the real estate building </w:t>
      </w:r>
      <w:r w:rsidR="00455214" w:rsidRPr="009550DC">
        <w:rPr>
          <w:rFonts w:ascii="Times New Roman" w:hAnsi="Times New Roman" w:cs="Times New Roman"/>
          <w:sz w:val="24"/>
          <w:szCs w:val="24"/>
          <w:shd w:val="clear" w:color="auto" w:fill="FFFFFF"/>
        </w:rPr>
        <w:t>and development area</w:t>
      </w:r>
      <w:r w:rsidR="00455214">
        <w:rPr>
          <w:rFonts w:ascii="Times New Roman" w:hAnsi="Times New Roman" w:cs="Times New Roman"/>
          <w:sz w:val="24"/>
          <w:szCs w:val="24"/>
          <w:shd w:val="clear" w:color="auto" w:fill="FFFFFF"/>
        </w:rPr>
        <w:t xml:space="preserve"> competition, </w:t>
      </w:r>
      <w:r w:rsidR="00637FD5" w:rsidRPr="009550DC">
        <w:rPr>
          <w:rFonts w:ascii="Times New Roman" w:hAnsi="Times New Roman" w:cs="Times New Roman"/>
          <w:sz w:val="24"/>
          <w:szCs w:val="24"/>
          <w:shd w:val="clear" w:color="auto" w:fill="FFFFFF"/>
        </w:rPr>
        <w:t>Amin Mohammad Group</w:t>
      </w:r>
      <w:r w:rsidR="006B17C2" w:rsidRPr="009550DC">
        <w:rPr>
          <w:rFonts w:ascii="Times New Roman" w:hAnsi="Times New Roman" w:cs="Times New Roman"/>
          <w:sz w:val="24"/>
          <w:szCs w:val="24"/>
          <w:shd w:val="clear" w:color="auto" w:fill="FFFFFF"/>
        </w:rPr>
        <w:t xml:space="preserve"> (AMG)</w:t>
      </w:r>
      <w:r w:rsidR="00637FD5" w:rsidRPr="009550DC">
        <w:rPr>
          <w:rFonts w:ascii="Times New Roman" w:hAnsi="Times New Roman" w:cs="Times New Roman"/>
          <w:sz w:val="24"/>
          <w:szCs w:val="24"/>
          <w:shd w:val="clear" w:color="auto" w:fill="FFFFFF"/>
        </w:rPr>
        <w:t xml:space="preserve"> is </w:t>
      </w:r>
      <w:r w:rsidR="00455214">
        <w:rPr>
          <w:rFonts w:ascii="Times New Roman" w:hAnsi="Times New Roman" w:cs="Times New Roman"/>
          <w:sz w:val="24"/>
          <w:szCs w:val="24"/>
          <w:shd w:val="clear" w:color="auto" w:fill="FFFFFF"/>
        </w:rPr>
        <w:t>the</w:t>
      </w:r>
      <w:r w:rsidR="00637FD5" w:rsidRPr="009550DC">
        <w:rPr>
          <w:rFonts w:ascii="Times New Roman" w:hAnsi="Times New Roman" w:cs="Times New Roman"/>
          <w:sz w:val="24"/>
          <w:szCs w:val="24"/>
          <w:shd w:val="clear" w:color="auto" w:fill="FFFFFF"/>
        </w:rPr>
        <w:t xml:space="preserve"> market leader. </w:t>
      </w:r>
      <w:r w:rsidR="00BB185E" w:rsidRPr="009550DC">
        <w:rPr>
          <w:rFonts w:ascii="Times New Roman" w:hAnsi="Times New Roman" w:cs="Times New Roman"/>
          <w:sz w:val="24"/>
          <w:szCs w:val="24"/>
          <w:shd w:val="clear" w:color="auto" w:fill="FFFFFF"/>
        </w:rPr>
        <w:t>From last 20 years</w:t>
      </w:r>
      <w:r w:rsidR="00BB185E">
        <w:rPr>
          <w:rFonts w:ascii="Times New Roman" w:hAnsi="Times New Roman" w:cs="Times New Roman"/>
          <w:sz w:val="24"/>
          <w:szCs w:val="24"/>
          <w:shd w:val="clear" w:color="auto" w:fill="FFFFFF"/>
        </w:rPr>
        <w:t>,</w:t>
      </w:r>
      <w:r w:rsidR="00BB185E" w:rsidRPr="009550DC">
        <w:rPr>
          <w:rFonts w:ascii="Times New Roman" w:hAnsi="Times New Roman" w:cs="Times New Roman"/>
          <w:sz w:val="24"/>
          <w:szCs w:val="24"/>
          <w:shd w:val="clear" w:color="auto" w:fill="FFFFFF"/>
        </w:rPr>
        <w:t xml:space="preserve"> </w:t>
      </w:r>
      <w:r w:rsidR="006B17C2" w:rsidRPr="009550DC">
        <w:rPr>
          <w:rFonts w:ascii="Times New Roman" w:hAnsi="Times New Roman" w:cs="Times New Roman"/>
          <w:sz w:val="24"/>
          <w:szCs w:val="24"/>
          <w:shd w:val="clear" w:color="auto" w:fill="FFFFFF"/>
        </w:rPr>
        <w:t>AMG</w:t>
      </w:r>
      <w:r w:rsidR="00637FD5" w:rsidRPr="009550DC">
        <w:rPr>
          <w:rFonts w:ascii="Times New Roman" w:hAnsi="Times New Roman" w:cs="Times New Roman"/>
          <w:sz w:val="24"/>
          <w:szCs w:val="24"/>
          <w:shd w:val="clear" w:color="auto" w:fill="FFFFFF"/>
        </w:rPr>
        <w:t xml:space="preserve"> has been in the real estate business</w:t>
      </w:r>
      <w:r w:rsidR="00770A85" w:rsidRPr="009550DC">
        <w:rPr>
          <w:rFonts w:ascii="Times New Roman" w:hAnsi="Times New Roman" w:cs="Times New Roman"/>
          <w:sz w:val="24"/>
          <w:szCs w:val="24"/>
          <w:shd w:val="clear" w:color="auto" w:fill="FFFFFF"/>
        </w:rPr>
        <w:t xml:space="preserve">. </w:t>
      </w:r>
      <w:r w:rsidR="00BB185E" w:rsidRPr="009550DC">
        <w:rPr>
          <w:rFonts w:ascii="Times New Roman" w:hAnsi="Times New Roman" w:cs="Times New Roman"/>
          <w:sz w:val="24"/>
          <w:szCs w:val="24"/>
          <w:shd w:val="clear" w:color="auto" w:fill="FFFFFF"/>
        </w:rPr>
        <w:t>The</w:t>
      </w:r>
      <w:r w:rsidR="006B17C2" w:rsidRPr="009550DC">
        <w:rPr>
          <w:rFonts w:ascii="Times New Roman" w:hAnsi="Times New Roman" w:cs="Times New Roman"/>
          <w:sz w:val="24"/>
          <w:szCs w:val="24"/>
          <w:shd w:val="clear" w:color="auto" w:fill="FFFFFF"/>
        </w:rPr>
        <w:t xml:space="preserve"> founder of the group Mr.M.M.</w:t>
      </w:r>
      <w:r w:rsidR="00637FD5" w:rsidRPr="009550DC">
        <w:rPr>
          <w:rFonts w:ascii="Times New Roman" w:hAnsi="Times New Roman" w:cs="Times New Roman"/>
          <w:sz w:val="24"/>
          <w:szCs w:val="24"/>
          <w:shd w:val="clear" w:color="auto" w:fill="FFFFFF"/>
        </w:rPr>
        <w:t>Enamul Haque established Amin</w:t>
      </w:r>
      <w:r w:rsidR="00991E1A" w:rsidRPr="009550DC">
        <w:rPr>
          <w:rFonts w:ascii="Times New Roman" w:hAnsi="Times New Roman" w:cs="Times New Roman"/>
          <w:sz w:val="24"/>
          <w:szCs w:val="24"/>
          <w:shd w:val="clear" w:color="auto" w:fill="FFFFFF"/>
        </w:rPr>
        <w:t xml:space="preserve"> Mohammad Foundation Limited</w:t>
      </w:r>
      <w:r w:rsidR="00BB185E">
        <w:rPr>
          <w:rFonts w:ascii="Times New Roman" w:hAnsi="Times New Roman" w:cs="Times New Roman"/>
          <w:sz w:val="24"/>
          <w:szCs w:val="24"/>
          <w:shd w:val="clear" w:color="auto" w:fill="FFFFFF"/>
        </w:rPr>
        <w:t xml:space="preserve"> in 1993</w:t>
      </w:r>
      <w:r w:rsidR="00991E1A" w:rsidRPr="009550DC">
        <w:rPr>
          <w:rFonts w:ascii="Times New Roman" w:hAnsi="Times New Roman" w:cs="Times New Roman"/>
          <w:sz w:val="24"/>
          <w:szCs w:val="24"/>
          <w:shd w:val="clear" w:color="auto" w:fill="FFFFFF"/>
        </w:rPr>
        <w:t xml:space="preserve">, a </w:t>
      </w:r>
      <w:r w:rsidR="005458C2">
        <w:rPr>
          <w:rFonts w:ascii="Times New Roman" w:hAnsi="Times New Roman" w:cs="Times New Roman"/>
          <w:sz w:val="24"/>
          <w:szCs w:val="24"/>
          <w:shd w:val="clear" w:color="auto" w:fill="FFFFFF"/>
        </w:rPr>
        <w:t>real estate development</w:t>
      </w:r>
      <w:r w:rsidR="00637FD5" w:rsidRPr="009550DC">
        <w:rPr>
          <w:rFonts w:ascii="Times New Roman" w:hAnsi="Times New Roman" w:cs="Times New Roman"/>
          <w:sz w:val="24"/>
          <w:szCs w:val="24"/>
          <w:shd w:val="clear" w:color="auto" w:fill="FFFFFF"/>
        </w:rPr>
        <w:t xml:space="preserve"> company </w:t>
      </w:r>
      <w:r w:rsidR="00991E1A" w:rsidRPr="009550DC">
        <w:rPr>
          <w:rFonts w:ascii="Times New Roman" w:hAnsi="Times New Roman" w:cs="Times New Roman"/>
          <w:sz w:val="24"/>
          <w:szCs w:val="24"/>
          <w:shd w:val="clear" w:color="auto" w:fill="FFFFFF"/>
        </w:rPr>
        <w:t>inside</w:t>
      </w:r>
      <w:r w:rsidR="00637FD5" w:rsidRPr="009550DC">
        <w:rPr>
          <w:rFonts w:ascii="Times New Roman" w:hAnsi="Times New Roman" w:cs="Times New Roman"/>
          <w:sz w:val="24"/>
          <w:szCs w:val="24"/>
          <w:shd w:val="clear" w:color="auto" w:fill="FFFFFF"/>
        </w:rPr>
        <w:t xml:space="preserve"> </w:t>
      </w:r>
      <w:r w:rsidR="00BB185E">
        <w:rPr>
          <w:rFonts w:ascii="Times New Roman" w:hAnsi="Times New Roman" w:cs="Times New Roman"/>
          <w:sz w:val="24"/>
          <w:szCs w:val="24"/>
          <w:shd w:val="clear" w:color="auto" w:fill="FFFFFF"/>
        </w:rPr>
        <w:t xml:space="preserve">the </w:t>
      </w:r>
      <w:r w:rsidR="00637FD5" w:rsidRPr="009550DC">
        <w:rPr>
          <w:rFonts w:ascii="Times New Roman" w:hAnsi="Times New Roman" w:cs="Times New Roman"/>
          <w:sz w:val="24"/>
          <w:szCs w:val="24"/>
          <w:shd w:val="clear" w:color="auto" w:fill="FFFFFF"/>
        </w:rPr>
        <w:t>Dhaka</w:t>
      </w:r>
      <w:r w:rsidR="00BB185E">
        <w:rPr>
          <w:rFonts w:ascii="Times New Roman" w:hAnsi="Times New Roman" w:cs="Times New Roman"/>
          <w:sz w:val="24"/>
          <w:szCs w:val="24"/>
          <w:shd w:val="clear" w:color="auto" w:fill="FFFFFF"/>
        </w:rPr>
        <w:t xml:space="preserve"> city</w:t>
      </w:r>
      <w:r w:rsidR="00637FD5" w:rsidRPr="009550DC">
        <w:rPr>
          <w:rFonts w:ascii="Times New Roman" w:hAnsi="Times New Roman" w:cs="Times New Roman"/>
          <w:sz w:val="24"/>
          <w:szCs w:val="24"/>
          <w:shd w:val="clear" w:color="auto" w:fill="FFFFFF"/>
        </w:rPr>
        <w:t xml:space="preserve">. AMG has now </w:t>
      </w:r>
      <w:r w:rsidR="00C437CF" w:rsidRPr="009550DC">
        <w:rPr>
          <w:rFonts w:ascii="Times New Roman" w:hAnsi="Times New Roman" w:cs="Times New Roman"/>
          <w:sz w:val="24"/>
          <w:szCs w:val="24"/>
          <w:shd w:val="clear" w:color="auto" w:fill="FFFFFF"/>
        </w:rPr>
        <w:t>full-fledged</w:t>
      </w:r>
      <w:r w:rsidR="00637FD5" w:rsidRPr="009550DC">
        <w:rPr>
          <w:rFonts w:ascii="Times New Roman" w:hAnsi="Times New Roman" w:cs="Times New Roman"/>
          <w:sz w:val="24"/>
          <w:szCs w:val="24"/>
          <w:shd w:val="clear" w:color="auto" w:fill="FFFFFF"/>
        </w:rPr>
        <w:t xml:space="preserve"> to become one of the largest </w:t>
      </w:r>
      <w:r w:rsidR="00BB185E">
        <w:rPr>
          <w:rFonts w:ascii="Times New Roman" w:hAnsi="Times New Roman" w:cs="Times New Roman"/>
          <w:sz w:val="24"/>
          <w:szCs w:val="24"/>
          <w:shd w:val="clear" w:color="auto" w:fill="FFFFFF"/>
        </w:rPr>
        <w:t xml:space="preserve">and crest </w:t>
      </w:r>
      <w:r w:rsidR="00637FD5" w:rsidRPr="009550DC">
        <w:rPr>
          <w:rFonts w:ascii="Times New Roman" w:hAnsi="Times New Roman" w:cs="Times New Roman"/>
          <w:sz w:val="24"/>
          <w:szCs w:val="24"/>
          <w:shd w:val="clear" w:color="auto" w:fill="FFFFFF"/>
        </w:rPr>
        <w:t xml:space="preserve">real estate developers in Bangladesh. </w:t>
      </w:r>
      <w:r w:rsidR="00BB185E">
        <w:rPr>
          <w:rFonts w:ascii="Times New Roman" w:hAnsi="Times New Roman" w:cs="Times New Roman"/>
          <w:sz w:val="24"/>
          <w:szCs w:val="24"/>
          <w:shd w:val="clear" w:color="auto" w:fill="FFFFFF"/>
        </w:rPr>
        <w:t>The</w:t>
      </w:r>
      <w:r w:rsidR="00BB6F27">
        <w:rPr>
          <w:rFonts w:ascii="Times New Roman" w:hAnsi="Times New Roman" w:cs="Times New Roman"/>
          <w:sz w:val="24"/>
          <w:szCs w:val="24"/>
          <w:shd w:val="clear" w:color="auto" w:fill="FFFFFF"/>
        </w:rPr>
        <w:t xml:space="preserve"> flagship company of AMG, </w:t>
      </w:r>
      <w:r w:rsidR="00637FD5" w:rsidRPr="009550DC">
        <w:rPr>
          <w:rFonts w:ascii="Times New Roman" w:hAnsi="Times New Roman" w:cs="Times New Roman"/>
          <w:sz w:val="24"/>
          <w:szCs w:val="24"/>
          <w:shd w:val="clear" w:color="auto" w:fill="FFFFFF"/>
        </w:rPr>
        <w:t xml:space="preserve">Amin Mohammad Foundation Limited (AMFL), has now </w:t>
      </w:r>
      <w:r w:rsidR="00C437CF" w:rsidRPr="009550DC">
        <w:rPr>
          <w:rFonts w:ascii="Times New Roman" w:hAnsi="Times New Roman" w:cs="Times New Roman"/>
          <w:sz w:val="24"/>
          <w:szCs w:val="24"/>
          <w:shd w:val="clear" w:color="auto" w:fill="FFFFFF"/>
        </w:rPr>
        <w:t>appeared</w:t>
      </w:r>
      <w:r w:rsidR="00637FD5" w:rsidRPr="009550DC">
        <w:rPr>
          <w:rFonts w:ascii="Times New Roman" w:hAnsi="Times New Roman" w:cs="Times New Roman"/>
          <w:sz w:val="24"/>
          <w:szCs w:val="24"/>
          <w:shd w:val="clear" w:color="auto" w:fill="FFFFFF"/>
        </w:rPr>
        <w:t xml:space="preserve"> as </w:t>
      </w:r>
      <w:r w:rsidR="00BB6F27" w:rsidRPr="009550DC">
        <w:rPr>
          <w:rFonts w:ascii="Times New Roman" w:hAnsi="Times New Roman" w:cs="Times New Roman"/>
          <w:sz w:val="24"/>
          <w:szCs w:val="24"/>
          <w:shd w:val="clear" w:color="auto" w:fill="FFFFFF"/>
        </w:rPr>
        <w:t xml:space="preserve">fastest growing </w:t>
      </w:r>
      <w:r w:rsidR="00BB6F27">
        <w:rPr>
          <w:rFonts w:ascii="Times New Roman" w:hAnsi="Times New Roman" w:cs="Times New Roman"/>
          <w:sz w:val="24"/>
          <w:szCs w:val="24"/>
          <w:shd w:val="clear" w:color="auto" w:fill="FFFFFF"/>
        </w:rPr>
        <w:t xml:space="preserve">and </w:t>
      </w:r>
      <w:r w:rsidR="00637FD5" w:rsidRPr="009550DC">
        <w:rPr>
          <w:rFonts w:ascii="Times New Roman" w:hAnsi="Times New Roman" w:cs="Times New Roman"/>
          <w:sz w:val="24"/>
          <w:szCs w:val="24"/>
          <w:shd w:val="clear" w:color="auto" w:fill="FFFFFF"/>
        </w:rPr>
        <w:t>one of the largest housing developers</w:t>
      </w:r>
      <w:r w:rsidR="00BB185E">
        <w:rPr>
          <w:rFonts w:ascii="Times New Roman" w:hAnsi="Times New Roman" w:cs="Times New Roman"/>
          <w:sz w:val="24"/>
          <w:szCs w:val="24"/>
          <w:shd w:val="clear" w:color="auto" w:fill="FFFFFF"/>
        </w:rPr>
        <w:t xml:space="preserve"> in Bangladesh. The company is continuously growing</w:t>
      </w:r>
      <w:r w:rsidR="00637FD5" w:rsidRPr="009550DC">
        <w:rPr>
          <w:rFonts w:ascii="Times New Roman" w:hAnsi="Times New Roman" w:cs="Times New Roman"/>
          <w:sz w:val="24"/>
          <w:szCs w:val="24"/>
          <w:shd w:val="clear" w:color="auto" w:fill="FFFFFF"/>
        </w:rPr>
        <w:t xml:space="preserve"> with the time and with Bangladesh </w:t>
      </w:r>
      <w:r w:rsidR="00C437CF" w:rsidRPr="009550DC">
        <w:rPr>
          <w:rFonts w:ascii="Times New Roman" w:hAnsi="Times New Roman" w:cs="Times New Roman"/>
          <w:sz w:val="24"/>
          <w:szCs w:val="24"/>
          <w:shd w:val="clear" w:color="auto" w:fill="FFFFFF"/>
        </w:rPr>
        <w:t>aimed</w:t>
      </w:r>
      <w:r w:rsidR="00637FD5" w:rsidRPr="009550DC">
        <w:rPr>
          <w:rFonts w:ascii="Times New Roman" w:hAnsi="Times New Roman" w:cs="Times New Roman"/>
          <w:sz w:val="24"/>
          <w:szCs w:val="24"/>
          <w:shd w:val="clear" w:color="auto" w:fill="FFFFFF"/>
        </w:rPr>
        <w:t xml:space="preserve"> to improve the li</w:t>
      </w:r>
      <w:r w:rsidR="00EA5888">
        <w:rPr>
          <w:rFonts w:ascii="Times New Roman" w:hAnsi="Times New Roman" w:cs="Times New Roman"/>
          <w:sz w:val="24"/>
          <w:szCs w:val="24"/>
          <w:shd w:val="clear" w:color="auto" w:fill="FFFFFF"/>
        </w:rPr>
        <w:t xml:space="preserve">ving standard of those who have placed </w:t>
      </w:r>
      <w:r w:rsidR="00CC0CFC" w:rsidRPr="009550DC">
        <w:rPr>
          <w:rFonts w:ascii="Times New Roman" w:hAnsi="Times New Roman" w:cs="Times New Roman"/>
          <w:sz w:val="24"/>
          <w:szCs w:val="24"/>
          <w:shd w:val="clear" w:color="auto" w:fill="FFFFFF"/>
        </w:rPr>
        <w:t xml:space="preserve">their </w:t>
      </w:r>
      <w:r w:rsidR="00637FD5" w:rsidRPr="009550DC">
        <w:rPr>
          <w:rFonts w:ascii="Times New Roman" w:hAnsi="Times New Roman" w:cs="Times New Roman"/>
          <w:sz w:val="24"/>
          <w:szCs w:val="24"/>
          <w:shd w:val="clear" w:color="auto" w:fill="FFFFFF"/>
        </w:rPr>
        <w:t>trust on</w:t>
      </w:r>
      <w:r w:rsidR="00CC0CFC" w:rsidRPr="009550DC">
        <w:rPr>
          <w:rFonts w:ascii="Times New Roman" w:hAnsi="Times New Roman" w:cs="Times New Roman"/>
          <w:sz w:val="24"/>
          <w:szCs w:val="24"/>
          <w:shd w:val="clear" w:color="auto" w:fill="FFFFFF"/>
        </w:rPr>
        <w:t xml:space="preserve"> it. </w:t>
      </w:r>
      <w:r w:rsidR="00637FD5" w:rsidRPr="009550DC">
        <w:rPr>
          <w:rFonts w:ascii="Times New Roman" w:hAnsi="Times New Roman" w:cs="Times New Roman"/>
          <w:sz w:val="24"/>
          <w:szCs w:val="24"/>
          <w:shd w:val="clear" w:color="auto" w:fill="FFFFFF"/>
        </w:rPr>
        <w:t xml:space="preserve"> </w:t>
      </w:r>
      <w:r w:rsidR="00CC0CFC" w:rsidRPr="009550DC">
        <w:rPr>
          <w:rFonts w:ascii="Times New Roman" w:hAnsi="Times New Roman" w:cs="Times New Roman"/>
          <w:sz w:val="24"/>
          <w:szCs w:val="24"/>
          <w:shd w:val="clear" w:color="auto" w:fill="FFFFFF"/>
        </w:rPr>
        <w:tab/>
      </w:r>
    </w:p>
    <w:p w:rsidR="00354FE6" w:rsidRPr="009550DC" w:rsidRDefault="00354FE6" w:rsidP="00C62437">
      <w:pPr>
        <w:tabs>
          <w:tab w:val="left" w:pos="720"/>
        </w:tabs>
        <w:spacing w:after="0" w:line="360" w:lineRule="auto"/>
        <w:ind w:right="248"/>
        <w:jc w:val="both"/>
        <w:rPr>
          <w:rStyle w:val="a"/>
          <w:rFonts w:ascii="Times New Roman" w:hAnsi="Times New Roman" w:cs="Times New Roman"/>
          <w:sz w:val="24"/>
          <w:szCs w:val="24"/>
        </w:rPr>
      </w:pPr>
      <w:r w:rsidRPr="009550DC">
        <w:rPr>
          <w:rFonts w:ascii="Times New Roman" w:hAnsi="Times New Roman" w:cs="Times New Roman"/>
          <w:noProof/>
          <w:sz w:val="24"/>
          <w:szCs w:val="24"/>
        </w:rPr>
        <w:drawing>
          <wp:inline distT="0" distB="0" distL="0" distR="0">
            <wp:extent cx="5829300" cy="4463344"/>
            <wp:effectExtent l="19050" t="0" r="0" b="0"/>
            <wp:docPr id="4" name="Picture 1" descr="C:\Users\WIN7\Downloads\corporate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ownloads\corporateOffice.jpg"/>
                    <pic:cNvPicPr>
                      <a:picLocks noChangeAspect="1" noChangeArrowheads="1"/>
                    </pic:cNvPicPr>
                  </pic:nvPicPr>
                  <pic:blipFill>
                    <a:blip r:embed="rId14" cstate="print"/>
                    <a:srcRect/>
                    <a:stretch>
                      <a:fillRect/>
                    </a:stretch>
                  </pic:blipFill>
                  <pic:spPr bwMode="auto">
                    <a:xfrm>
                      <a:off x="0" y="0"/>
                      <a:ext cx="5829300" cy="4463344"/>
                    </a:xfrm>
                    <a:prstGeom prst="rect">
                      <a:avLst/>
                    </a:prstGeom>
                    <a:noFill/>
                    <a:ln w="9525">
                      <a:noFill/>
                      <a:miter lim="800000"/>
                      <a:headEnd/>
                      <a:tailEnd/>
                    </a:ln>
                  </pic:spPr>
                </pic:pic>
              </a:graphicData>
            </a:graphic>
          </wp:inline>
        </w:drawing>
      </w:r>
    </w:p>
    <w:p w:rsidR="008F22D9" w:rsidRDefault="008F22D9" w:rsidP="00C62437">
      <w:pPr>
        <w:tabs>
          <w:tab w:val="left" w:pos="720"/>
        </w:tabs>
        <w:spacing w:after="0" w:line="360" w:lineRule="auto"/>
        <w:ind w:right="248"/>
        <w:jc w:val="both"/>
        <w:rPr>
          <w:rFonts w:ascii="Times New Roman" w:hAnsi="Times New Roman" w:cs="Times New Roman"/>
          <w:sz w:val="24"/>
          <w:szCs w:val="24"/>
          <w:shd w:val="clear" w:color="auto" w:fill="FFFFFF"/>
        </w:rPr>
      </w:pPr>
    </w:p>
    <w:p w:rsidR="004D0BF9" w:rsidRPr="009550DC" w:rsidRDefault="00976DCC" w:rsidP="00C62437">
      <w:pPr>
        <w:tabs>
          <w:tab w:val="left" w:pos="720"/>
        </w:tabs>
        <w:spacing w:after="0" w:line="360" w:lineRule="auto"/>
        <w:ind w:right="248"/>
        <w:jc w:val="both"/>
        <w:rPr>
          <w:rStyle w:val="a"/>
          <w:rFonts w:ascii="Times New Roman" w:hAnsi="Times New Roman" w:cs="Times New Roman"/>
          <w:sz w:val="24"/>
          <w:szCs w:val="24"/>
        </w:rPr>
      </w:pPr>
      <w:r>
        <w:rPr>
          <w:rFonts w:ascii="Times New Roman" w:hAnsi="Times New Roman" w:cs="Times New Roman"/>
          <w:sz w:val="24"/>
          <w:szCs w:val="24"/>
          <w:shd w:val="clear" w:color="auto" w:fill="FFFFFF"/>
        </w:rPr>
        <w:t>Over the past-</w:t>
      </w:r>
      <w:r w:rsidR="00CC0CFC" w:rsidRPr="009550DC">
        <w:rPr>
          <w:rFonts w:ascii="Times New Roman" w:hAnsi="Times New Roman" w:cs="Times New Roman"/>
          <w:sz w:val="24"/>
          <w:szCs w:val="24"/>
          <w:shd w:val="clear" w:color="auto" w:fill="FFFFFF"/>
        </w:rPr>
        <w:t xml:space="preserve">quarter century Amin Mohammad Group’s luxury apartment and commercial buildings most located in Dhanmondi, Gulshan, Banani, Uttara, Mirpur, </w:t>
      </w:r>
      <w:r w:rsidR="00374060">
        <w:rPr>
          <w:rFonts w:ascii="Times New Roman" w:hAnsi="Times New Roman" w:cs="Times New Roman"/>
          <w:sz w:val="24"/>
          <w:szCs w:val="24"/>
          <w:shd w:val="clear" w:color="auto" w:fill="FFFFFF"/>
        </w:rPr>
        <w:t>Motijhil, Ashulia, Chittagong, Cox’s Bazar &amp; Syl</w:t>
      </w:r>
      <w:r w:rsidR="00CC0CFC" w:rsidRPr="009550DC">
        <w:rPr>
          <w:rFonts w:ascii="Times New Roman" w:hAnsi="Times New Roman" w:cs="Times New Roman"/>
          <w:sz w:val="24"/>
          <w:szCs w:val="24"/>
          <w:shd w:val="clear" w:color="auto" w:fill="FFFFFF"/>
        </w:rPr>
        <w:t xml:space="preserve">het have changed the Dhaka, Chittagong &amp; Sylhet skyline and presented with </w:t>
      </w:r>
      <w:r w:rsidR="00374060">
        <w:rPr>
          <w:rFonts w:ascii="Times New Roman" w:hAnsi="Times New Roman" w:cs="Times New Roman"/>
          <w:sz w:val="24"/>
          <w:szCs w:val="24"/>
          <w:shd w:val="clear" w:color="auto" w:fill="FFFFFF"/>
        </w:rPr>
        <w:t xml:space="preserve">a </w:t>
      </w:r>
      <w:r w:rsidR="00CC0CFC" w:rsidRPr="009550DC">
        <w:rPr>
          <w:rFonts w:ascii="Times New Roman" w:hAnsi="Times New Roman" w:cs="Times New Roman"/>
          <w:sz w:val="24"/>
          <w:szCs w:val="24"/>
          <w:shd w:val="clear" w:color="auto" w:fill="FFFFFF"/>
        </w:rPr>
        <w:t xml:space="preserve">new lifestyle. </w:t>
      </w:r>
      <w:r w:rsidR="00CC0CFC" w:rsidRPr="009550DC">
        <w:rPr>
          <w:rStyle w:val="a"/>
          <w:rFonts w:ascii="Times New Roman" w:hAnsi="Times New Roman" w:cs="Times New Roman"/>
          <w:sz w:val="24"/>
          <w:szCs w:val="24"/>
        </w:rPr>
        <w:t xml:space="preserve">Amin Mohammad Group is our environmentally accountable to the rapid spate of urbanization in Bangladesh. Its aim is to </w:t>
      </w:r>
      <w:r w:rsidR="00CC0CFC" w:rsidRPr="009550DC">
        <w:rPr>
          <w:rStyle w:val="a"/>
          <w:rFonts w:ascii="Times New Roman" w:hAnsi="Times New Roman" w:cs="Times New Roman"/>
          <w:sz w:val="24"/>
          <w:szCs w:val="24"/>
        </w:rPr>
        <w:lastRenderedPageBreak/>
        <w:t xml:space="preserve">provide its clients with competitive price, quality materials, &amp; hand over </w:t>
      </w:r>
      <w:r w:rsidR="00374060">
        <w:rPr>
          <w:rStyle w:val="a"/>
          <w:rFonts w:ascii="Times New Roman" w:hAnsi="Times New Roman" w:cs="Times New Roman"/>
          <w:sz w:val="24"/>
          <w:szCs w:val="24"/>
        </w:rPr>
        <w:t xml:space="preserve">the </w:t>
      </w:r>
      <w:r w:rsidR="00CC0CFC" w:rsidRPr="009550DC">
        <w:rPr>
          <w:rStyle w:val="a"/>
          <w:rFonts w:ascii="Times New Roman" w:hAnsi="Times New Roman" w:cs="Times New Roman"/>
          <w:sz w:val="24"/>
          <w:szCs w:val="24"/>
        </w:rPr>
        <w:t>project on time.</w:t>
      </w:r>
    </w:p>
    <w:p w:rsidR="005D7734" w:rsidRPr="009550DC" w:rsidRDefault="005D7734" w:rsidP="00C62437">
      <w:pPr>
        <w:tabs>
          <w:tab w:val="left" w:pos="720"/>
        </w:tabs>
        <w:spacing w:after="0" w:line="360" w:lineRule="auto"/>
        <w:jc w:val="both"/>
        <w:rPr>
          <w:rFonts w:ascii="Times New Roman" w:eastAsia="Times New Roman" w:hAnsi="Times New Roman" w:cs="Times New Roman"/>
          <w:color w:val="000000"/>
          <w:sz w:val="24"/>
          <w:szCs w:val="24"/>
        </w:rPr>
      </w:pPr>
      <w:r w:rsidRPr="009550DC">
        <w:rPr>
          <w:rFonts w:ascii="Times New Roman" w:eastAsia="Times New Roman" w:hAnsi="Times New Roman" w:cs="Times New Roman"/>
          <w:color w:val="000000"/>
          <w:sz w:val="24"/>
          <w:szCs w:val="24"/>
        </w:rPr>
        <w:t>It is working f</w:t>
      </w:r>
      <w:r w:rsidR="00F64C0E" w:rsidRPr="009550DC">
        <w:rPr>
          <w:rFonts w:ascii="Times New Roman" w:eastAsia="Times New Roman" w:hAnsi="Times New Roman" w:cs="Times New Roman"/>
          <w:color w:val="000000"/>
          <w:sz w:val="24"/>
          <w:szCs w:val="24"/>
        </w:rPr>
        <w:t xml:space="preserve">or establishing LPG plant to </w:t>
      </w:r>
      <w:r w:rsidR="00555AFC" w:rsidRPr="009550DC">
        <w:rPr>
          <w:rFonts w:ascii="Times New Roman" w:eastAsia="Times New Roman" w:hAnsi="Times New Roman" w:cs="Times New Roman"/>
          <w:color w:val="000000"/>
          <w:sz w:val="24"/>
          <w:szCs w:val="24"/>
        </w:rPr>
        <w:t>fill</w:t>
      </w:r>
      <w:r w:rsidR="00351B97">
        <w:rPr>
          <w:rFonts w:ascii="Times New Roman" w:eastAsia="Times New Roman" w:hAnsi="Times New Roman" w:cs="Times New Roman"/>
          <w:color w:val="000000"/>
          <w:sz w:val="24"/>
          <w:szCs w:val="24"/>
        </w:rPr>
        <w:t xml:space="preserve"> the</w:t>
      </w:r>
      <w:r w:rsidR="00555AFC" w:rsidRPr="009550DC">
        <w:rPr>
          <w:rFonts w:ascii="Times New Roman" w:eastAsia="Times New Roman" w:hAnsi="Times New Roman" w:cs="Times New Roman"/>
          <w:color w:val="000000"/>
          <w:sz w:val="24"/>
          <w:szCs w:val="24"/>
        </w:rPr>
        <w:t xml:space="preserve"> </w:t>
      </w:r>
      <w:r w:rsidR="006F68E6" w:rsidRPr="009550DC">
        <w:rPr>
          <w:rFonts w:ascii="Times New Roman" w:eastAsia="Times New Roman" w:hAnsi="Times New Roman" w:cs="Times New Roman"/>
          <w:color w:val="000000"/>
          <w:sz w:val="24"/>
          <w:szCs w:val="24"/>
        </w:rPr>
        <w:t>up market</w:t>
      </w:r>
      <w:r w:rsidRPr="009550DC">
        <w:rPr>
          <w:rFonts w:ascii="Times New Roman" w:eastAsia="Times New Roman" w:hAnsi="Times New Roman" w:cs="Times New Roman"/>
          <w:color w:val="000000"/>
          <w:sz w:val="24"/>
          <w:szCs w:val="24"/>
        </w:rPr>
        <w:t xml:space="preserve"> shortfall. It is also </w:t>
      </w:r>
      <w:r w:rsidR="00555AFC" w:rsidRPr="009550DC">
        <w:rPr>
          <w:rFonts w:ascii="Times New Roman" w:eastAsia="Times New Roman" w:hAnsi="Times New Roman" w:cs="Times New Roman"/>
          <w:color w:val="000000"/>
          <w:sz w:val="24"/>
          <w:szCs w:val="24"/>
        </w:rPr>
        <w:t>creating</w:t>
      </w:r>
      <w:r w:rsidRPr="009550DC">
        <w:rPr>
          <w:rFonts w:ascii="Times New Roman" w:eastAsia="Times New Roman" w:hAnsi="Times New Roman" w:cs="Times New Roman"/>
          <w:color w:val="000000"/>
          <w:sz w:val="24"/>
          <w:szCs w:val="24"/>
        </w:rPr>
        <w:t xml:space="preserve"> numbers of industries </w:t>
      </w:r>
      <w:r w:rsidR="005545AE" w:rsidRPr="009550DC">
        <w:rPr>
          <w:rFonts w:ascii="Times New Roman" w:eastAsia="Times New Roman" w:hAnsi="Times New Roman" w:cs="Times New Roman"/>
          <w:color w:val="000000"/>
          <w:sz w:val="24"/>
          <w:szCs w:val="24"/>
        </w:rPr>
        <w:t>intended for</w:t>
      </w:r>
      <w:r w:rsidRPr="009550DC">
        <w:rPr>
          <w:rFonts w:ascii="Times New Roman" w:eastAsia="Times New Roman" w:hAnsi="Times New Roman" w:cs="Times New Roman"/>
          <w:color w:val="000000"/>
          <w:sz w:val="24"/>
          <w:szCs w:val="24"/>
        </w:rPr>
        <w:t xml:space="preserve"> construction consumables. Very soon, the </w:t>
      </w:r>
      <w:r w:rsidR="00555AFC" w:rsidRPr="009550DC">
        <w:rPr>
          <w:rFonts w:ascii="Times New Roman" w:eastAsia="Times New Roman" w:hAnsi="Times New Roman" w:cs="Times New Roman"/>
          <w:color w:val="000000"/>
          <w:sz w:val="24"/>
          <w:szCs w:val="24"/>
        </w:rPr>
        <w:t>most excellent</w:t>
      </w:r>
      <w:r w:rsidRPr="009550DC">
        <w:rPr>
          <w:rFonts w:ascii="Times New Roman" w:eastAsia="Times New Roman" w:hAnsi="Times New Roman" w:cs="Times New Roman"/>
          <w:color w:val="000000"/>
          <w:sz w:val="24"/>
          <w:szCs w:val="24"/>
        </w:rPr>
        <w:t xml:space="preserve"> possible batteries in the market</w:t>
      </w:r>
      <w:r w:rsidR="00F451C8">
        <w:rPr>
          <w:rFonts w:ascii="Times New Roman" w:eastAsia="Times New Roman" w:hAnsi="Times New Roman" w:cs="Times New Roman"/>
          <w:color w:val="000000"/>
          <w:sz w:val="24"/>
          <w:szCs w:val="24"/>
        </w:rPr>
        <w:t xml:space="preserve"> will bring by the battery project of AMG</w:t>
      </w:r>
      <w:r w:rsidRPr="009550DC">
        <w:rPr>
          <w:rFonts w:ascii="Times New Roman" w:eastAsia="Times New Roman" w:hAnsi="Times New Roman" w:cs="Times New Roman"/>
          <w:color w:val="000000"/>
          <w:sz w:val="24"/>
          <w:szCs w:val="24"/>
        </w:rPr>
        <w:t>.</w:t>
      </w:r>
      <w:r w:rsidR="00555AFC" w:rsidRPr="009550DC">
        <w:rPr>
          <w:rFonts w:ascii="Times New Roman" w:eastAsia="Times New Roman" w:hAnsi="Times New Roman" w:cs="Times New Roman"/>
          <w:color w:val="000000"/>
          <w:sz w:val="24"/>
          <w:szCs w:val="24"/>
        </w:rPr>
        <w:t xml:space="preserve"> </w:t>
      </w:r>
      <w:r w:rsidRPr="009550DC">
        <w:rPr>
          <w:rFonts w:ascii="Times New Roman" w:eastAsia="Times New Roman" w:hAnsi="Times New Roman" w:cs="Times New Roman"/>
          <w:color w:val="000000"/>
          <w:sz w:val="24"/>
          <w:szCs w:val="24"/>
        </w:rPr>
        <w:t xml:space="preserve">AMG </w:t>
      </w:r>
      <w:r w:rsidR="00A06788" w:rsidRPr="009550DC">
        <w:rPr>
          <w:rFonts w:ascii="Times New Roman" w:eastAsia="Times New Roman" w:hAnsi="Times New Roman" w:cs="Times New Roman"/>
          <w:color w:val="000000"/>
          <w:sz w:val="24"/>
          <w:szCs w:val="24"/>
        </w:rPr>
        <w:t xml:space="preserve">has </w:t>
      </w:r>
      <w:r w:rsidR="00B46D6C">
        <w:rPr>
          <w:rFonts w:ascii="Times New Roman" w:eastAsia="Times New Roman" w:hAnsi="Times New Roman" w:cs="Times New Roman"/>
          <w:color w:val="000000"/>
          <w:sz w:val="24"/>
          <w:szCs w:val="24"/>
        </w:rPr>
        <w:t xml:space="preserve">a </w:t>
      </w:r>
      <w:r w:rsidRPr="009550DC">
        <w:rPr>
          <w:rFonts w:ascii="Times New Roman" w:eastAsia="Times New Roman" w:hAnsi="Times New Roman" w:cs="Times New Roman"/>
          <w:color w:val="000000"/>
          <w:sz w:val="24"/>
          <w:szCs w:val="24"/>
        </w:rPr>
        <w:t xml:space="preserve">highly </w:t>
      </w:r>
      <w:r w:rsidR="00A06788" w:rsidRPr="009550DC">
        <w:rPr>
          <w:rFonts w:ascii="Times New Roman" w:eastAsia="Times New Roman" w:hAnsi="Times New Roman" w:cs="Times New Roman"/>
          <w:color w:val="000000"/>
          <w:sz w:val="24"/>
          <w:szCs w:val="24"/>
        </w:rPr>
        <w:t>competent</w:t>
      </w:r>
      <w:r w:rsidRPr="009550DC">
        <w:rPr>
          <w:rFonts w:ascii="Times New Roman" w:eastAsia="Times New Roman" w:hAnsi="Times New Roman" w:cs="Times New Roman"/>
          <w:color w:val="000000"/>
          <w:sz w:val="24"/>
          <w:szCs w:val="24"/>
        </w:rPr>
        <w:t xml:space="preserve">, </w:t>
      </w:r>
      <w:r w:rsidR="008F2DD9">
        <w:rPr>
          <w:rFonts w:ascii="Times New Roman" w:eastAsia="Times New Roman" w:hAnsi="Times New Roman" w:cs="Times New Roman"/>
          <w:color w:val="000000"/>
          <w:sz w:val="24"/>
          <w:szCs w:val="24"/>
        </w:rPr>
        <w:t xml:space="preserve">dynamic, experienced </w:t>
      </w:r>
      <w:r w:rsidRPr="009550DC">
        <w:rPr>
          <w:rFonts w:ascii="Times New Roman" w:eastAsia="Times New Roman" w:hAnsi="Times New Roman" w:cs="Times New Roman"/>
          <w:color w:val="000000"/>
          <w:sz w:val="24"/>
          <w:szCs w:val="24"/>
        </w:rPr>
        <w:t>and inspired management team and human resources</w:t>
      </w:r>
      <w:r w:rsidR="008F2DD9">
        <w:rPr>
          <w:rFonts w:ascii="Times New Roman" w:eastAsia="Times New Roman" w:hAnsi="Times New Roman" w:cs="Times New Roman"/>
          <w:color w:val="000000"/>
          <w:sz w:val="24"/>
          <w:szCs w:val="24"/>
        </w:rPr>
        <w:t xml:space="preserve"> management</w:t>
      </w:r>
      <w:r w:rsidRPr="009550DC">
        <w:rPr>
          <w:rFonts w:ascii="Times New Roman" w:eastAsia="Times New Roman" w:hAnsi="Times New Roman" w:cs="Times New Roman"/>
          <w:color w:val="000000"/>
          <w:sz w:val="24"/>
          <w:szCs w:val="24"/>
        </w:rPr>
        <w:t xml:space="preserve">. It </w:t>
      </w:r>
      <w:r w:rsidR="00A91220" w:rsidRPr="009550DC">
        <w:rPr>
          <w:rFonts w:ascii="Times New Roman" w:eastAsia="Times New Roman" w:hAnsi="Times New Roman" w:cs="Times New Roman"/>
          <w:color w:val="000000"/>
          <w:sz w:val="24"/>
          <w:szCs w:val="24"/>
        </w:rPr>
        <w:t>highlight</w:t>
      </w:r>
      <w:r w:rsidR="009B61D8">
        <w:rPr>
          <w:rFonts w:ascii="Times New Roman" w:eastAsia="Times New Roman" w:hAnsi="Times New Roman" w:cs="Times New Roman"/>
          <w:color w:val="000000"/>
          <w:sz w:val="24"/>
          <w:szCs w:val="24"/>
        </w:rPr>
        <w:t>s</w:t>
      </w:r>
      <w:r w:rsidR="00DE5939">
        <w:rPr>
          <w:rFonts w:ascii="Times New Roman" w:eastAsia="Times New Roman" w:hAnsi="Times New Roman" w:cs="Times New Roman"/>
          <w:color w:val="000000"/>
          <w:sz w:val="24"/>
          <w:szCs w:val="24"/>
        </w:rPr>
        <w:t xml:space="preserve"> </w:t>
      </w:r>
      <w:r w:rsidRPr="009550DC">
        <w:rPr>
          <w:rFonts w:ascii="Times New Roman" w:eastAsia="Times New Roman" w:hAnsi="Times New Roman" w:cs="Times New Roman"/>
          <w:color w:val="000000"/>
          <w:sz w:val="24"/>
          <w:szCs w:val="24"/>
        </w:rPr>
        <w:t xml:space="preserve">professionalism and other regular management training </w:t>
      </w:r>
      <w:r w:rsidR="00534846">
        <w:rPr>
          <w:rFonts w:ascii="Times New Roman" w:eastAsia="Times New Roman" w:hAnsi="Times New Roman" w:cs="Times New Roman"/>
          <w:color w:val="000000"/>
          <w:sz w:val="24"/>
          <w:szCs w:val="24"/>
        </w:rPr>
        <w:t>t</w:t>
      </w:r>
      <w:r w:rsidRPr="009550DC">
        <w:rPr>
          <w:rFonts w:ascii="Times New Roman" w:eastAsia="Times New Roman" w:hAnsi="Times New Roman" w:cs="Times New Roman"/>
          <w:color w:val="000000"/>
          <w:sz w:val="24"/>
          <w:szCs w:val="24"/>
        </w:rPr>
        <w:t>o convert the workforces into real achievers</w:t>
      </w:r>
      <w:r w:rsidR="00534846">
        <w:rPr>
          <w:rFonts w:ascii="Times New Roman" w:eastAsia="Times New Roman" w:hAnsi="Times New Roman" w:cs="Times New Roman"/>
          <w:color w:val="000000"/>
          <w:sz w:val="24"/>
          <w:szCs w:val="24"/>
        </w:rPr>
        <w:t xml:space="preserve"> </w:t>
      </w:r>
      <w:r w:rsidR="00534846" w:rsidRPr="009550DC">
        <w:rPr>
          <w:rFonts w:ascii="Times New Roman" w:eastAsia="Times New Roman" w:hAnsi="Times New Roman" w:cs="Times New Roman"/>
          <w:color w:val="000000"/>
          <w:sz w:val="24"/>
          <w:szCs w:val="24"/>
        </w:rPr>
        <w:t>for its people</w:t>
      </w:r>
      <w:r w:rsidRPr="009550DC">
        <w:rPr>
          <w:rFonts w:ascii="Times New Roman" w:eastAsia="Times New Roman" w:hAnsi="Times New Roman" w:cs="Times New Roman"/>
          <w:color w:val="000000"/>
          <w:sz w:val="24"/>
          <w:szCs w:val="24"/>
        </w:rPr>
        <w:t xml:space="preserve">. </w:t>
      </w:r>
    </w:p>
    <w:p w:rsidR="002A3528" w:rsidRPr="009550DC" w:rsidRDefault="00056C4A" w:rsidP="00C62437">
      <w:pPr>
        <w:tabs>
          <w:tab w:val="left" w:pos="72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7428E" w:rsidRPr="009550DC">
        <w:rPr>
          <w:rFonts w:ascii="Times New Roman" w:eastAsia="Times New Roman" w:hAnsi="Times New Roman" w:cs="Times New Roman"/>
          <w:color w:val="000000"/>
          <w:sz w:val="24"/>
          <w:szCs w:val="24"/>
        </w:rPr>
        <w:t>The</w:t>
      </w:r>
      <w:r w:rsidR="002A3528" w:rsidRPr="009550DC">
        <w:rPr>
          <w:rFonts w:ascii="Times New Roman" w:eastAsia="Times New Roman" w:hAnsi="Times New Roman" w:cs="Times New Roman"/>
          <w:color w:val="000000"/>
          <w:sz w:val="24"/>
          <w:szCs w:val="24"/>
        </w:rPr>
        <w:t xml:space="preserve"> group has stepped out to source and materialize the </w:t>
      </w:r>
      <w:r w:rsidR="004D14EB" w:rsidRPr="009550DC">
        <w:rPr>
          <w:rFonts w:ascii="Times New Roman" w:eastAsia="Times New Roman" w:hAnsi="Times New Roman" w:cs="Times New Roman"/>
          <w:color w:val="000000"/>
          <w:sz w:val="24"/>
          <w:szCs w:val="24"/>
        </w:rPr>
        <w:t>matter</w:t>
      </w:r>
      <w:r w:rsidR="0077428E">
        <w:rPr>
          <w:rFonts w:ascii="Times New Roman" w:eastAsia="Times New Roman" w:hAnsi="Times New Roman" w:cs="Times New Roman"/>
          <w:color w:val="000000"/>
          <w:sz w:val="24"/>
          <w:szCs w:val="24"/>
        </w:rPr>
        <w:t xml:space="preserve"> in order t</w:t>
      </w:r>
      <w:r w:rsidR="0077428E" w:rsidRPr="009550DC">
        <w:rPr>
          <w:rFonts w:ascii="Times New Roman" w:eastAsia="Times New Roman" w:hAnsi="Times New Roman" w:cs="Times New Roman"/>
          <w:color w:val="000000"/>
          <w:sz w:val="24"/>
          <w:szCs w:val="24"/>
        </w:rPr>
        <w:t>o keep balance with the modernization in industry and workmanship</w:t>
      </w:r>
      <w:r w:rsidR="002A3528" w:rsidRPr="009550DC">
        <w:rPr>
          <w:rFonts w:ascii="Times New Roman" w:eastAsia="Times New Roman" w:hAnsi="Times New Roman" w:cs="Times New Roman"/>
          <w:color w:val="000000"/>
          <w:sz w:val="24"/>
          <w:szCs w:val="24"/>
        </w:rPr>
        <w:t xml:space="preserve">. </w:t>
      </w:r>
      <w:r w:rsidR="00A87CFE">
        <w:rPr>
          <w:rFonts w:ascii="Times New Roman" w:eastAsia="Times New Roman" w:hAnsi="Times New Roman" w:cs="Times New Roman"/>
          <w:color w:val="000000"/>
          <w:sz w:val="24"/>
          <w:szCs w:val="24"/>
        </w:rPr>
        <w:t xml:space="preserve">Moreover, in order </w:t>
      </w:r>
      <w:r w:rsidR="002A3528" w:rsidRPr="009550DC">
        <w:rPr>
          <w:rFonts w:ascii="Times New Roman" w:eastAsia="Times New Roman" w:hAnsi="Times New Roman" w:cs="Times New Roman"/>
          <w:color w:val="000000"/>
          <w:sz w:val="24"/>
          <w:szCs w:val="24"/>
        </w:rPr>
        <w:t xml:space="preserve">to exploit </w:t>
      </w:r>
      <w:r w:rsidR="00A87CFE">
        <w:rPr>
          <w:rFonts w:ascii="Times New Roman" w:eastAsia="Times New Roman" w:hAnsi="Times New Roman" w:cs="Times New Roman"/>
          <w:color w:val="000000"/>
          <w:sz w:val="24"/>
          <w:szCs w:val="24"/>
        </w:rPr>
        <w:t>n</w:t>
      </w:r>
      <w:r w:rsidR="002A3528" w:rsidRPr="009550DC">
        <w:rPr>
          <w:rFonts w:ascii="Times New Roman" w:eastAsia="Times New Roman" w:hAnsi="Times New Roman" w:cs="Times New Roman"/>
          <w:color w:val="000000"/>
          <w:sz w:val="24"/>
          <w:szCs w:val="24"/>
        </w:rPr>
        <w:t xml:space="preserve">ew business opportunities and expand </w:t>
      </w:r>
      <w:r w:rsidR="009B61D8">
        <w:rPr>
          <w:rFonts w:ascii="Times New Roman" w:eastAsia="Times New Roman" w:hAnsi="Times New Roman" w:cs="Times New Roman"/>
          <w:color w:val="000000"/>
          <w:sz w:val="24"/>
          <w:szCs w:val="24"/>
        </w:rPr>
        <w:t xml:space="preserve">the </w:t>
      </w:r>
      <w:r w:rsidR="002A3528" w:rsidRPr="009550DC">
        <w:rPr>
          <w:rFonts w:ascii="Times New Roman" w:eastAsia="Times New Roman" w:hAnsi="Times New Roman" w:cs="Times New Roman"/>
          <w:color w:val="000000"/>
          <w:sz w:val="24"/>
          <w:szCs w:val="24"/>
        </w:rPr>
        <w:t xml:space="preserve">business to the </w:t>
      </w:r>
      <w:r w:rsidR="00370683" w:rsidRPr="009550DC">
        <w:rPr>
          <w:rFonts w:ascii="Times New Roman" w:eastAsia="Times New Roman" w:hAnsi="Times New Roman" w:cs="Times New Roman"/>
          <w:color w:val="000000"/>
          <w:sz w:val="24"/>
          <w:szCs w:val="24"/>
        </w:rPr>
        <w:t>industrialized</w:t>
      </w:r>
      <w:r w:rsidR="002A3528" w:rsidRPr="009550DC">
        <w:rPr>
          <w:rFonts w:ascii="Times New Roman" w:eastAsia="Times New Roman" w:hAnsi="Times New Roman" w:cs="Times New Roman"/>
          <w:color w:val="000000"/>
          <w:sz w:val="24"/>
          <w:szCs w:val="24"/>
        </w:rPr>
        <w:t xml:space="preserve"> and manufacturing sectors</w:t>
      </w:r>
      <w:r w:rsidR="00076319">
        <w:rPr>
          <w:rFonts w:ascii="Times New Roman" w:eastAsia="Times New Roman" w:hAnsi="Times New Roman" w:cs="Times New Roman"/>
          <w:color w:val="000000"/>
          <w:sz w:val="24"/>
          <w:szCs w:val="24"/>
        </w:rPr>
        <w:t>,</w:t>
      </w:r>
      <w:r w:rsidR="00A87CFE">
        <w:rPr>
          <w:rFonts w:ascii="Times New Roman" w:eastAsia="Times New Roman" w:hAnsi="Times New Roman" w:cs="Times New Roman"/>
          <w:color w:val="000000"/>
          <w:sz w:val="24"/>
          <w:szCs w:val="24"/>
        </w:rPr>
        <w:t xml:space="preserve"> </w:t>
      </w:r>
      <w:r w:rsidR="00A87CFE" w:rsidRPr="009550DC">
        <w:rPr>
          <w:rFonts w:ascii="Times New Roman" w:eastAsia="Times New Roman" w:hAnsi="Times New Roman" w:cs="Times New Roman"/>
          <w:color w:val="000000"/>
          <w:sz w:val="24"/>
          <w:szCs w:val="24"/>
        </w:rPr>
        <w:t xml:space="preserve">AMG </w:t>
      </w:r>
      <w:r w:rsidR="00A87CFE">
        <w:rPr>
          <w:rFonts w:ascii="Times New Roman" w:eastAsia="Times New Roman" w:hAnsi="Times New Roman" w:cs="Times New Roman"/>
          <w:color w:val="000000"/>
          <w:sz w:val="24"/>
          <w:szCs w:val="24"/>
        </w:rPr>
        <w:t>set</w:t>
      </w:r>
      <w:r w:rsidR="00A87CFE" w:rsidRPr="009550DC">
        <w:rPr>
          <w:rFonts w:ascii="Times New Roman" w:eastAsia="Times New Roman" w:hAnsi="Times New Roman" w:cs="Times New Roman"/>
          <w:color w:val="000000"/>
          <w:sz w:val="24"/>
          <w:szCs w:val="24"/>
        </w:rPr>
        <w:t xml:space="preserve"> an energetic business vision</w:t>
      </w:r>
      <w:r w:rsidR="002A3528" w:rsidRPr="009550DC">
        <w:rPr>
          <w:rFonts w:ascii="Times New Roman" w:eastAsia="Times New Roman" w:hAnsi="Times New Roman" w:cs="Times New Roman"/>
          <w:color w:val="000000"/>
          <w:sz w:val="24"/>
          <w:szCs w:val="24"/>
        </w:rPr>
        <w:t>.</w:t>
      </w:r>
    </w:p>
    <w:p w:rsidR="002A3528" w:rsidRPr="009550DC" w:rsidRDefault="002A3528" w:rsidP="00C62437">
      <w:pPr>
        <w:tabs>
          <w:tab w:val="left" w:pos="720"/>
        </w:tabs>
        <w:spacing w:after="0" w:line="360" w:lineRule="auto"/>
        <w:jc w:val="both"/>
        <w:rPr>
          <w:rStyle w:val="a"/>
          <w:rFonts w:ascii="Times New Roman" w:eastAsia="Times New Roman" w:hAnsi="Times New Roman" w:cs="Times New Roman"/>
          <w:color w:val="000000"/>
          <w:sz w:val="24"/>
          <w:szCs w:val="24"/>
        </w:rPr>
      </w:pPr>
      <w:r w:rsidRPr="009550DC">
        <w:rPr>
          <w:rStyle w:val="a"/>
          <w:rFonts w:ascii="Times New Roman" w:eastAsia="Times New Roman" w:hAnsi="Times New Roman" w:cs="Times New Roman"/>
          <w:color w:val="000000"/>
          <w:sz w:val="24"/>
          <w:szCs w:val="24"/>
        </w:rPr>
        <w:t xml:space="preserve"> </w:t>
      </w:r>
    </w:p>
    <w:p w:rsidR="00637FD5" w:rsidRPr="00F95EDE" w:rsidRDefault="00C66537" w:rsidP="00F95EDE">
      <w:pPr>
        <w:tabs>
          <w:tab w:val="left" w:pos="720"/>
        </w:tabs>
        <w:spacing w:after="0" w:line="360" w:lineRule="auto"/>
        <w:ind w:right="248"/>
        <w:jc w:val="center"/>
        <w:rPr>
          <w:rStyle w:val="a"/>
          <w:rFonts w:ascii="Times New Roman" w:hAnsi="Times New Roman" w:cs="Times New Roman"/>
          <w:b/>
          <w:color w:val="0070C0"/>
          <w:sz w:val="24"/>
          <w:szCs w:val="24"/>
          <w:shd w:val="clear" w:color="auto" w:fill="FFFFFF"/>
        </w:rPr>
      </w:pPr>
      <w:r w:rsidRPr="00F95EDE">
        <w:rPr>
          <w:rStyle w:val="a"/>
          <w:rFonts w:ascii="Times New Roman" w:hAnsi="Times New Roman" w:cs="Times New Roman"/>
          <w:b/>
          <w:color w:val="0070C0"/>
          <w:sz w:val="24"/>
          <w:szCs w:val="24"/>
        </w:rPr>
        <w:t xml:space="preserve">4.2 </w:t>
      </w:r>
      <w:r w:rsidR="00637FD5" w:rsidRPr="00F95EDE">
        <w:rPr>
          <w:rStyle w:val="a"/>
          <w:rFonts w:ascii="Times New Roman" w:hAnsi="Times New Roman" w:cs="Times New Roman"/>
          <w:b/>
          <w:color w:val="0070C0"/>
          <w:sz w:val="24"/>
          <w:szCs w:val="24"/>
        </w:rPr>
        <w:t>Mission &amp; Vision of AMG:</w:t>
      </w:r>
    </w:p>
    <w:p w:rsidR="002031C6" w:rsidRPr="009550DC" w:rsidRDefault="002031C6" w:rsidP="00C62437">
      <w:pPr>
        <w:tabs>
          <w:tab w:val="left" w:pos="720"/>
        </w:tabs>
        <w:spacing w:after="0" w:line="360" w:lineRule="auto"/>
        <w:jc w:val="both"/>
        <w:rPr>
          <w:rStyle w:val="a"/>
          <w:rFonts w:ascii="Times New Roman" w:hAnsi="Times New Roman" w:cs="Times New Roman"/>
          <w:sz w:val="24"/>
          <w:szCs w:val="24"/>
        </w:rPr>
      </w:pPr>
      <w:r w:rsidRPr="009550DC">
        <w:rPr>
          <w:rStyle w:val="a"/>
          <w:rFonts w:ascii="Times New Roman" w:hAnsi="Times New Roman" w:cs="Times New Roman"/>
          <w:b/>
          <w:sz w:val="24"/>
          <w:szCs w:val="24"/>
        </w:rPr>
        <w:t>M</w:t>
      </w:r>
      <w:r w:rsidR="00637FD5" w:rsidRPr="009550DC">
        <w:rPr>
          <w:rStyle w:val="a"/>
          <w:rFonts w:ascii="Times New Roman" w:hAnsi="Times New Roman" w:cs="Times New Roman"/>
          <w:b/>
          <w:sz w:val="24"/>
          <w:szCs w:val="24"/>
        </w:rPr>
        <w:t>ission</w:t>
      </w:r>
      <w:r w:rsidRPr="009550DC">
        <w:rPr>
          <w:rStyle w:val="a"/>
          <w:rFonts w:ascii="Times New Roman" w:hAnsi="Times New Roman" w:cs="Times New Roman"/>
          <w:sz w:val="24"/>
          <w:szCs w:val="24"/>
        </w:rPr>
        <w:t xml:space="preserve"> </w:t>
      </w:r>
    </w:p>
    <w:p w:rsidR="002031C6" w:rsidRPr="009550DC" w:rsidRDefault="00F50893" w:rsidP="00C62437">
      <w:pPr>
        <w:tabs>
          <w:tab w:val="left" w:pos="720"/>
        </w:tabs>
        <w:spacing w:after="0" w:line="360" w:lineRule="auto"/>
        <w:jc w:val="both"/>
        <w:rPr>
          <w:rFonts w:ascii="Times New Roman" w:hAnsi="Times New Roman" w:cs="Times New Roman"/>
          <w:color w:val="000000" w:themeColor="text1"/>
          <w:sz w:val="24"/>
          <w:szCs w:val="24"/>
        </w:rPr>
      </w:pPr>
      <w:r w:rsidRPr="009550DC">
        <w:rPr>
          <w:rFonts w:ascii="Times New Roman" w:hAnsi="Times New Roman" w:cs="Times New Roman"/>
          <w:color w:val="000000" w:themeColor="text1"/>
          <w:sz w:val="24"/>
          <w:szCs w:val="24"/>
        </w:rPr>
        <w:t>Based</w:t>
      </w:r>
      <w:r w:rsidR="002031C6" w:rsidRPr="009550DC">
        <w:rPr>
          <w:rFonts w:ascii="Times New Roman" w:hAnsi="Times New Roman" w:cs="Times New Roman"/>
          <w:color w:val="000000" w:themeColor="text1"/>
          <w:sz w:val="24"/>
          <w:szCs w:val="24"/>
        </w:rPr>
        <w:t xml:space="preserve"> on the highest standard of </w:t>
      </w:r>
      <w:r w:rsidR="005F6656" w:rsidRPr="009550DC">
        <w:rPr>
          <w:rFonts w:ascii="Times New Roman" w:hAnsi="Times New Roman" w:cs="Times New Roman"/>
          <w:color w:val="000000" w:themeColor="text1"/>
          <w:sz w:val="24"/>
          <w:szCs w:val="24"/>
        </w:rPr>
        <w:t>morals</w:t>
      </w:r>
      <w:r w:rsidR="002031C6" w:rsidRPr="009550DC">
        <w:rPr>
          <w:rFonts w:ascii="Times New Roman" w:hAnsi="Times New Roman" w:cs="Times New Roman"/>
          <w:color w:val="000000" w:themeColor="text1"/>
          <w:sz w:val="24"/>
          <w:szCs w:val="24"/>
        </w:rPr>
        <w:t>, values and client care</w:t>
      </w:r>
      <w:r>
        <w:rPr>
          <w:rFonts w:ascii="Times New Roman" w:hAnsi="Times New Roman" w:cs="Times New Roman"/>
          <w:color w:val="000000" w:themeColor="text1"/>
          <w:sz w:val="24"/>
          <w:szCs w:val="24"/>
        </w:rPr>
        <w:t>, they</w:t>
      </w:r>
      <w:r w:rsidRPr="009550DC">
        <w:rPr>
          <w:rFonts w:ascii="Times New Roman" w:hAnsi="Times New Roman" w:cs="Times New Roman"/>
          <w:color w:val="000000" w:themeColor="text1"/>
          <w:sz w:val="24"/>
          <w:szCs w:val="24"/>
        </w:rPr>
        <w:t xml:space="preserve"> provide the finest real estate services in the region</w:t>
      </w:r>
      <w:r w:rsidR="002031C6" w:rsidRPr="009550DC">
        <w:rPr>
          <w:rFonts w:ascii="Times New Roman" w:hAnsi="Times New Roman" w:cs="Times New Roman"/>
          <w:color w:val="000000" w:themeColor="text1"/>
          <w:sz w:val="24"/>
          <w:szCs w:val="24"/>
        </w:rPr>
        <w:t xml:space="preserve">. </w:t>
      </w:r>
      <w:r w:rsidR="004152EA">
        <w:rPr>
          <w:rFonts w:ascii="Times New Roman" w:hAnsi="Times New Roman" w:cs="Times New Roman"/>
          <w:color w:val="000000" w:themeColor="text1"/>
          <w:sz w:val="24"/>
          <w:szCs w:val="24"/>
        </w:rPr>
        <w:t xml:space="preserve">They believe that by </w:t>
      </w:r>
      <w:r w:rsidR="002031C6" w:rsidRPr="009550DC">
        <w:rPr>
          <w:rFonts w:ascii="Times New Roman" w:hAnsi="Times New Roman" w:cs="Times New Roman"/>
          <w:color w:val="000000" w:themeColor="text1"/>
          <w:sz w:val="24"/>
          <w:szCs w:val="24"/>
        </w:rPr>
        <w:t>doing</w:t>
      </w:r>
      <w:r w:rsidR="004152EA">
        <w:rPr>
          <w:rFonts w:ascii="Times New Roman" w:hAnsi="Times New Roman" w:cs="Times New Roman"/>
          <w:color w:val="000000" w:themeColor="text1"/>
          <w:sz w:val="24"/>
          <w:szCs w:val="24"/>
        </w:rPr>
        <w:t xml:space="preserve"> so</w:t>
      </w:r>
      <w:r w:rsidR="002031C6" w:rsidRPr="009550DC">
        <w:rPr>
          <w:rFonts w:ascii="Times New Roman" w:hAnsi="Times New Roman" w:cs="Times New Roman"/>
          <w:color w:val="000000" w:themeColor="text1"/>
          <w:sz w:val="24"/>
          <w:szCs w:val="24"/>
        </w:rPr>
        <w:t xml:space="preserve">, </w:t>
      </w:r>
      <w:r w:rsidR="004152EA">
        <w:rPr>
          <w:rFonts w:ascii="Times New Roman" w:hAnsi="Times New Roman" w:cs="Times New Roman"/>
          <w:color w:val="000000" w:themeColor="text1"/>
          <w:sz w:val="24"/>
          <w:szCs w:val="24"/>
        </w:rPr>
        <w:t>they</w:t>
      </w:r>
      <w:r w:rsidR="002031C6" w:rsidRPr="009550DC">
        <w:rPr>
          <w:rFonts w:ascii="Times New Roman" w:hAnsi="Times New Roman" w:cs="Times New Roman"/>
          <w:color w:val="000000" w:themeColor="text1"/>
          <w:sz w:val="24"/>
          <w:szCs w:val="24"/>
        </w:rPr>
        <w:t xml:space="preserve"> </w:t>
      </w:r>
      <w:r w:rsidR="004152EA">
        <w:rPr>
          <w:rFonts w:ascii="Times New Roman" w:hAnsi="Times New Roman" w:cs="Times New Roman"/>
          <w:color w:val="000000" w:themeColor="text1"/>
          <w:sz w:val="24"/>
          <w:szCs w:val="24"/>
        </w:rPr>
        <w:t>can create life</w:t>
      </w:r>
      <w:r w:rsidR="004152EA" w:rsidRPr="009550DC">
        <w:rPr>
          <w:rFonts w:ascii="Times New Roman" w:hAnsi="Times New Roman" w:cs="Times New Roman"/>
          <w:color w:val="000000" w:themeColor="text1"/>
          <w:sz w:val="24"/>
          <w:szCs w:val="24"/>
        </w:rPr>
        <w:t xml:space="preserve">long clients and friends </w:t>
      </w:r>
      <w:r w:rsidR="00CF4C8B">
        <w:rPr>
          <w:rFonts w:ascii="Times New Roman" w:hAnsi="Times New Roman" w:cs="Times New Roman"/>
          <w:color w:val="000000" w:themeColor="text1"/>
          <w:sz w:val="24"/>
          <w:szCs w:val="24"/>
        </w:rPr>
        <w:t>with</w:t>
      </w:r>
      <w:r w:rsidR="002031C6" w:rsidRPr="009550DC">
        <w:rPr>
          <w:rFonts w:ascii="Times New Roman" w:hAnsi="Times New Roman" w:cs="Times New Roman"/>
          <w:color w:val="000000" w:themeColor="text1"/>
          <w:sz w:val="24"/>
          <w:szCs w:val="24"/>
        </w:rPr>
        <w:t xml:space="preserve"> the loyalty and trust of the buyers. </w:t>
      </w:r>
      <w:r w:rsidR="00CF4C8B">
        <w:rPr>
          <w:rFonts w:ascii="Times New Roman" w:hAnsi="Times New Roman" w:cs="Times New Roman"/>
          <w:color w:val="000000" w:themeColor="text1"/>
          <w:sz w:val="24"/>
          <w:szCs w:val="24"/>
        </w:rPr>
        <w:t xml:space="preserve">They consider that </w:t>
      </w:r>
      <w:r w:rsidR="00CF4C8B" w:rsidRPr="009550DC">
        <w:rPr>
          <w:rFonts w:ascii="Times New Roman" w:hAnsi="Times New Roman" w:cs="Times New Roman"/>
          <w:color w:val="000000" w:themeColor="text1"/>
          <w:sz w:val="24"/>
          <w:szCs w:val="24"/>
        </w:rPr>
        <w:t xml:space="preserve">the happiness and the reliability of clients </w:t>
      </w:r>
      <w:r w:rsidR="00CF4C8B">
        <w:rPr>
          <w:rFonts w:ascii="Times New Roman" w:hAnsi="Times New Roman" w:cs="Times New Roman"/>
          <w:color w:val="000000" w:themeColor="text1"/>
          <w:sz w:val="24"/>
          <w:szCs w:val="24"/>
        </w:rPr>
        <w:t>is the</w:t>
      </w:r>
      <w:r w:rsidR="002031C6" w:rsidRPr="009550DC">
        <w:rPr>
          <w:rFonts w:ascii="Times New Roman" w:hAnsi="Times New Roman" w:cs="Times New Roman"/>
          <w:color w:val="000000" w:themeColor="text1"/>
          <w:sz w:val="24"/>
          <w:szCs w:val="24"/>
        </w:rPr>
        <w:t xml:space="preserve"> success </w:t>
      </w:r>
      <w:r w:rsidR="00286D3C">
        <w:rPr>
          <w:rFonts w:ascii="Times New Roman" w:hAnsi="Times New Roman" w:cs="Times New Roman"/>
          <w:color w:val="000000" w:themeColor="text1"/>
          <w:sz w:val="24"/>
          <w:szCs w:val="24"/>
        </w:rPr>
        <w:t xml:space="preserve">of AMG </w:t>
      </w:r>
      <w:r w:rsidR="00CF4C8B">
        <w:rPr>
          <w:rFonts w:ascii="Times New Roman" w:hAnsi="Times New Roman" w:cs="Times New Roman"/>
          <w:color w:val="000000" w:themeColor="text1"/>
          <w:sz w:val="24"/>
          <w:szCs w:val="24"/>
        </w:rPr>
        <w:t xml:space="preserve">which </w:t>
      </w:r>
      <w:r w:rsidR="002031C6" w:rsidRPr="009550DC">
        <w:rPr>
          <w:rFonts w:ascii="Times New Roman" w:hAnsi="Times New Roman" w:cs="Times New Roman"/>
          <w:color w:val="000000" w:themeColor="text1"/>
          <w:sz w:val="24"/>
          <w:szCs w:val="24"/>
        </w:rPr>
        <w:t>will always be measured.</w:t>
      </w:r>
    </w:p>
    <w:p w:rsidR="002031C6" w:rsidRPr="009550DC" w:rsidRDefault="002031C6" w:rsidP="00C62437">
      <w:pPr>
        <w:tabs>
          <w:tab w:val="left" w:pos="720"/>
        </w:tabs>
        <w:spacing w:after="0" w:line="360" w:lineRule="auto"/>
        <w:rPr>
          <w:rFonts w:ascii="Times New Roman" w:hAnsi="Times New Roman" w:cs="Times New Roman"/>
          <w:color w:val="000000" w:themeColor="text1"/>
          <w:sz w:val="24"/>
          <w:szCs w:val="24"/>
        </w:rPr>
      </w:pPr>
      <w:r w:rsidRPr="009550DC">
        <w:rPr>
          <w:rFonts w:ascii="Times New Roman" w:hAnsi="Times New Roman" w:cs="Times New Roman"/>
          <w:color w:val="000000" w:themeColor="text1"/>
          <w:sz w:val="24"/>
          <w:szCs w:val="24"/>
        </w:rPr>
        <w:t xml:space="preserve">To develop quality residential &amp; </w:t>
      </w:r>
      <w:r w:rsidR="005F6656" w:rsidRPr="009550DC">
        <w:rPr>
          <w:rFonts w:ascii="Times New Roman" w:hAnsi="Times New Roman" w:cs="Times New Roman"/>
          <w:color w:val="000000" w:themeColor="text1"/>
          <w:sz w:val="24"/>
          <w:szCs w:val="24"/>
        </w:rPr>
        <w:t>commercial</w:t>
      </w:r>
      <w:r w:rsidRPr="009550DC">
        <w:rPr>
          <w:rFonts w:ascii="Times New Roman" w:hAnsi="Times New Roman" w:cs="Times New Roman"/>
          <w:color w:val="000000" w:themeColor="text1"/>
          <w:sz w:val="24"/>
          <w:szCs w:val="24"/>
        </w:rPr>
        <w:t xml:space="preserve"> properties with high standards at affordable prices and </w:t>
      </w:r>
      <w:r w:rsidR="00971A7C">
        <w:rPr>
          <w:rFonts w:ascii="Times New Roman" w:hAnsi="Times New Roman" w:cs="Times New Roman"/>
          <w:color w:val="000000" w:themeColor="text1"/>
          <w:sz w:val="24"/>
          <w:szCs w:val="24"/>
        </w:rPr>
        <w:t>get</w:t>
      </w:r>
      <w:r w:rsidRPr="009550DC">
        <w:rPr>
          <w:rFonts w:ascii="Times New Roman" w:hAnsi="Times New Roman" w:cs="Times New Roman"/>
          <w:color w:val="000000" w:themeColor="text1"/>
          <w:sz w:val="24"/>
          <w:szCs w:val="24"/>
        </w:rPr>
        <w:t xml:space="preserve"> customer satisfaction. </w:t>
      </w:r>
      <w:r w:rsidRPr="009550DC">
        <w:rPr>
          <w:rFonts w:ascii="Times New Roman" w:hAnsi="Times New Roman" w:cs="Times New Roman"/>
          <w:color w:val="000000" w:themeColor="text1"/>
          <w:sz w:val="24"/>
          <w:szCs w:val="24"/>
        </w:rPr>
        <w:br/>
        <w:t>To achieve excellence in Real Estate Development, for the benefit of our customer, nation and s</w:t>
      </w:r>
      <w:r w:rsidR="005F6656">
        <w:rPr>
          <w:rFonts w:ascii="Times New Roman" w:hAnsi="Times New Roman" w:cs="Times New Roman"/>
          <w:color w:val="000000" w:themeColor="text1"/>
          <w:sz w:val="24"/>
          <w:szCs w:val="24"/>
        </w:rPr>
        <w:t>ociety through professionalism, morals</w:t>
      </w:r>
      <w:r w:rsidRPr="009550DC">
        <w:rPr>
          <w:rFonts w:ascii="Times New Roman" w:hAnsi="Times New Roman" w:cs="Times New Roman"/>
          <w:color w:val="000000" w:themeColor="text1"/>
          <w:sz w:val="24"/>
          <w:szCs w:val="24"/>
        </w:rPr>
        <w:t>, quality</w:t>
      </w:r>
      <w:r w:rsidR="00D4549B">
        <w:rPr>
          <w:rFonts w:ascii="Times New Roman" w:hAnsi="Times New Roman" w:cs="Times New Roman"/>
          <w:color w:val="000000" w:themeColor="text1"/>
          <w:sz w:val="24"/>
          <w:szCs w:val="24"/>
        </w:rPr>
        <w:t>,</w:t>
      </w:r>
      <w:r w:rsidRPr="009550DC">
        <w:rPr>
          <w:rFonts w:ascii="Times New Roman" w:hAnsi="Times New Roman" w:cs="Times New Roman"/>
          <w:color w:val="000000" w:themeColor="text1"/>
          <w:sz w:val="24"/>
          <w:szCs w:val="24"/>
        </w:rPr>
        <w:t xml:space="preserve"> and customer service. </w:t>
      </w:r>
      <w:r w:rsidRPr="009550DC">
        <w:rPr>
          <w:rFonts w:ascii="Times New Roman" w:hAnsi="Times New Roman" w:cs="Times New Roman"/>
          <w:color w:val="000000" w:themeColor="text1"/>
          <w:sz w:val="24"/>
          <w:szCs w:val="24"/>
        </w:rPr>
        <w:br/>
        <w:t xml:space="preserve">To respect and </w:t>
      </w:r>
      <w:r w:rsidR="005F6656">
        <w:rPr>
          <w:rFonts w:ascii="Times New Roman" w:hAnsi="Times New Roman" w:cs="Times New Roman"/>
          <w:color w:val="000000" w:themeColor="text1"/>
          <w:sz w:val="24"/>
          <w:szCs w:val="24"/>
        </w:rPr>
        <w:t>obey</w:t>
      </w:r>
      <w:r w:rsidRPr="009550DC">
        <w:rPr>
          <w:rFonts w:ascii="Times New Roman" w:hAnsi="Times New Roman" w:cs="Times New Roman"/>
          <w:color w:val="000000" w:themeColor="text1"/>
          <w:sz w:val="24"/>
          <w:szCs w:val="24"/>
        </w:rPr>
        <w:t xml:space="preserve"> with Safety, Environmental and legal requirements. </w:t>
      </w:r>
      <w:r w:rsidRPr="009550DC">
        <w:rPr>
          <w:rFonts w:ascii="Times New Roman" w:hAnsi="Times New Roman" w:cs="Times New Roman"/>
          <w:color w:val="000000" w:themeColor="text1"/>
          <w:sz w:val="24"/>
          <w:szCs w:val="24"/>
        </w:rPr>
        <w:br/>
      </w:r>
      <w:r w:rsidR="00404E99" w:rsidRPr="009550DC">
        <w:rPr>
          <w:rFonts w:ascii="Times New Roman" w:hAnsi="Times New Roman" w:cs="Times New Roman"/>
          <w:color w:val="000000" w:themeColor="text1"/>
          <w:sz w:val="24"/>
          <w:szCs w:val="24"/>
        </w:rPr>
        <w:t>Through</w:t>
      </w:r>
      <w:r w:rsidRPr="009550DC">
        <w:rPr>
          <w:rFonts w:ascii="Times New Roman" w:hAnsi="Times New Roman" w:cs="Times New Roman"/>
          <w:color w:val="000000" w:themeColor="text1"/>
          <w:sz w:val="24"/>
          <w:szCs w:val="24"/>
        </w:rPr>
        <w:t xml:space="preserve"> innovations, Motivations Suggestion Schemes, and Customer Feedbacks</w:t>
      </w:r>
      <w:r w:rsidR="00112DC7">
        <w:rPr>
          <w:rFonts w:ascii="Times New Roman" w:hAnsi="Times New Roman" w:cs="Times New Roman"/>
          <w:color w:val="000000" w:themeColor="text1"/>
          <w:sz w:val="24"/>
          <w:szCs w:val="24"/>
        </w:rPr>
        <w:t>, they want to</w:t>
      </w:r>
      <w:r w:rsidR="00112DC7" w:rsidRPr="009550DC">
        <w:rPr>
          <w:rFonts w:ascii="Times New Roman" w:hAnsi="Times New Roman" w:cs="Times New Roman"/>
          <w:color w:val="000000" w:themeColor="text1"/>
          <w:sz w:val="24"/>
          <w:szCs w:val="24"/>
        </w:rPr>
        <w:t xml:space="preserve"> continually improve </w:t>
      </w:r>
      <w:r w:rsidR="00112DC7">
        <w:rPr>
          <w:rFonts w:ascii="Times New Roman" w:hAnsi="Times New Roman" w:cs="Times New Roman"/>
          <w:color w:val="000000" w:themeColor="text1"/>
          <w:sz w:val="24"/>
          <w:szCs w:val="24"/>
        </w:rPr>
        <w:t>their</w:t>
      </w:r>
      <w:r w:rsidR="00112DC7" w:rsidRPr="009550DC">
        <w:rPr>
          <w:rFonts w:ascii="Times New Roman" w:hAnsi="Times New Roman" w:cs="Times New Roman"/>
          <w:color w:val="000000" w:themeColor="text1"/>
          <w:sz w:val="24"/>
          <w:szCs w:val="24"/>
        </w:rPr>
        <w:t xml:space="preserve"> competitive periphery</w:t>
      </w:r>
      <w:r w:rsidRPr="009550DC">
        <w:rPr>
          <w:rFonts w:ascii="Times New Roman" w:hAnsi="Times New Roman" w:cs="Times New Roman"/>
          <w:color w:val="000000" w:themeColor="text1"/>
          <w:sz w:val="24"/>
          <w:szCs w:val="24"/>
        </w:rPr>
        <w:t>. </w:t>
      </w:r>
      <w:r w:rsidR="005F6656">
        <w:rPr>
          <w:rFonts w:ascii="Times New Roman" w:hAnsi="Times New Roman" w:cs="Times New Roman"/>
          <w:color w:val="000000" w:themeColor="text1"/>
          <w:sz w:val="24"/>
          <w:szCs w:val="24"/>
        </w:rPr>
        <w:t xml:space="preserve"> </w:t>
      </w:r>
    </w:p>
    <w:p w:rsidR="00123DDD" w:rsidRDefault="00123DDD" w:rsidP="00C62437">
      <w:pPr>
        <w:tabs>
          <w:tab w:val="left" w:pos="720"/>
        </w:tabs>
        <w:spacing w:after="0" w:line="360" w:lineRule="auto"/>
        <w:jc w:val="both"/>
        <w:rPr>
          <w:rStyle w:val="a"/>
          <w:rFonts w:ascii="Times New Roman" w:hAnsi="Times New Roman" w:cs="Times New Roman"/>
          <w:b/>
          <w:sz w:val="24"/>
          <w:szCs w:val="24"/>
        </w:rPr>
      </w:pPr>
    </w:p>
    <w:p w:rsidR="002031C6" w:rsidRPr="009550DC" w:rsidRDefault="003434A7" w:rsidP="00C62437">
      <w:pPr>
        <w:tabs>
          <w:tab w:val="left" w:pos="720"/>
        </w:tabs>
        <w:spacing w:after="0" w:line="360" w:lineRule="auto"/>
        <w:jc w:val="both"/>
        <w:rPr>
          <w:rStyle w:val="a"/>
          <w:rFonts w:ascii="Times New Roman" w:hAnsi="Times New Roman" w:cs="Times New Roman"/>
          <w:sz w:val="24"/>
          <w:szCs w:val="24"/>
        </w:rPr>
      </w:pPr>
      <w:r w:rsidRPr="009550DC">
        <w:rPr>
          <w:rStyle w:val="a"/>
          <w:rFonts w:ascii="Times New Roman" w:hAnsi="Times New Roman" w:cs="Times New Roman"/>
          <w:b/>
          <w:sz w:val="24"/>
          <w:szCs w:val="24"/>
        </w:rPr>
        <w:t>Vision</w:t>
      </w:r>
    </w:p>
    <w:p w:rsidR="005D7734" w:rsidRDefault="002031C6" w:rsidP="00C62437">
      <w:pPr>
        <w:tabs>
          <w:tab w:val="left" w:pos="720"/>
        </w:tabs>
        <w:spacing w:after="0" w:line="360" w:lineRule="auto"/>
        <w:jc w:val="both"/>
        <w:rPr>
          <w:rFonts w:ascii="Times New Roman" w:hAnsi="Times New Roman" w:cs="Times New Roman"/>
          <w:color w:val="000000" w:themeColor="text1"/>
          <w:sz w:val="24"/>
          <w:szCs w:val="24"/>
        </w:rPr>
      </w:pPr>
      <w:r w:rsidRPr="009550DC">
        <w:rPr>
          <w:rFonts w:ascii="Times New Roman" w:hAnsi="Times New Roman" w:cs="Times New Roman"/>
          <w:color w:val="000000" w:themeColor="text1"/>
          <w:sz w:val="24"/>
          <w:szCs w:val="24"/>
        </w:rPr>
        <w:t xml:space="preserve">To be a world class company in </w:t>
      </w:r>
      <w:r w:rsidR="009E3EC7" w:rsidRPr="009550DC">
        <w:rPr>
          <w:rFonts w:ascii="Times New Roman" w:hAnsi="Times New Roman" w:cs="Times New Roman"/>
          <w:color w:val="000000" w:themeColor="text1"/>
          <w:sz w:val="24"/>
          <w:szCs w:val="24"/>
        </w:rPr>
        <w:t>mounting</w:t>
      </w:r>
      <w:r w:rsidRPr="009550DC">
        <w:rPr>
          <w:rFonts w:ascii="Times New Roman" w:hAnsi="Times New Roman" w:cs="Times New Roman"/>
          <w:color w:val="000000" w:themeColor="text1"/>
          <w:sz w:val="24"/>
          <w:szCs w:val="24"/>
        </w:rPr>
        <w:t xml:space="preserve"> </w:t>
      </w:r>
      <w:r w:rsidR="009E3EC7" w:rsidRPr="009550DC">
        <w:rPr>
          <w:rFonts w:ascii="Times New Roman" w:hAnsi="Times New Roman" w:cs="Times New Roman"/>
          <w:color w:val="000000" w:themeColor="text1"/>
          <w:sz w:val="24"/>
          <w:szCs w:val="24"/>
        </w:rPr>
        <w:t>superlative</w:t>
      </w:r>
      <w:r w:rsidRPr="009550DC">
        <w:rPr>
          <w:rFonts w:ascii="Times New Roman" w:hAnsi="Times New Roman" w:cs="Times New Roman"/>
          <w:color w:val="000000" w:themeColor="text1"/>
          <w:sz w:val="24"/>
          <w:szCs w:val="24"/>
        </w:rPr>
        <w:t xml:space="preserve"> investment opportunities and innovative real estate solutions, both </w:t>
      </w:r>
      <w:r w:rsidR="009E3EC7" w:rsidRPr="009550DC">
        <w:rPr>
          <w:rFonts w:ascii="Times New Roman" w:hAnsi="Times New Roman" w:cs="Times New Roman"/>
          <w:color w:val="000000" w:themeColor="text1"/>
          <w:sz w:val="24"/>
          <w:szCs w:val="24"/>
        </w:rPr>
        <w:t>in the neighborhood</w:t>
      </w:r>
      <w:r w:rsidRPr="009550DC">
        <w:rPr>
          <w:rFonts w:ascii="Times New Roman" w:hAnsi="Times New Roman" w:cs="Times New Roman"/>
          <w:color w:val="000000" w:themeColor="text1"/>
          <w:sz w:val="24"/>
          <w:szCs w:val="24"/>
        </w:rPr>
        <w:t xml:space="preserve"> and globally, </w:t>
      </w:r>
      <w:r w:rsidR="005F6656" w:rsidRPr="009550DC">
        <w:rPr>
          <w:rFonts w:ascii="Times New Roman" w:hAnsi="Times New Roman" w:cs="Times New Roman"/>
          <w:color w:val="000000" w:themeColor="text1"/>
          <w:sz w:val="24"/>
          <w:szCs w:val="24"/>
        </w:rPr>
        <w:t xml:space="preserve">that </w:t>
      </w:r>
      <w:r w:rsidR="009E3EC7">
        <w:rPr>
          <w:rFonts w:ascii="Times New Roman" w:hAnsi="Times New Roman" w:cs="Times New Roman"/>
          <w:color w:val="000000" w:themeColor="text1"/>
          <w:sz w:val="24"/>
          <w:szCs w:val="24"/>
        </w:rPr>
        <w:t>surpass</w:t>
      </w:r>
      <w:r w:rsidRPr="009550DC">
        <w:rPr>
          <w:rFonts w:ascii="Times New Roman" w:hAnsi="Times New Roman" w:cs="Times New Roman"/>
          <w:color w:val="000000" w:themeColor="text1"/>
          <w:sz w:val="24"/>
          <w:szCs w:val="24"/>
        </w:rPr>
        <w:t xml:space="preserve"> </w:t>
      </w:r>
      <w:r w:rsidR="009E3EC7">
        <w:rPr>
          <w:rFonts w:ascii="Times New Roman" w:hAnsi="Times New Roman" w:cs="Times New Roman"/>
          <w:color w:val="000000" w:themeColor="text1"/>
          <w:sz w:val="24"/>
          <w:szCs w:val="24"/>
        </w:rPr>
        <w:t>their</w:t>
      </w:r>
      <w:r w:rsidRPr="009550DC">
        <w:rPr>
          <w:rFonts w:ascii="Times New Roman" w:hAnsi="Times New Roman" w:cs="Times New Roman"/>
          <w:color w:val="000000" w:themeColor="text1"/>
          <w:sz w:val="24"/>
          <w:szCs w:val="24"/>
        </w:rPr>
        <w:t xml:space="preserve"> clients' expectations.</w:t>
      </w:r>
    </w:p>
    <w:p w:rsidR="005005E0" w:rsidRDefault="005005E0" w:rsidP="00C62437">
      <w:pPr>
        <w:tabs>
          <w:tab w:val="left" w:pos="720"/>
        </w:tabs>
        <w:spacing w:after="0" w:line="360" w:lineRule="auto"/>
        <w:jc w:val="both"/>
        <w:rPr>
          <w:rFonts w:ascii="Times New Roman" w:hAnsi="Times New Roman" w:cs="Times New Roman"/>
          <w:color w:val="000000" w:themeColor="text1"/>
          <w:sz w:val="24"/>
          <w:szCs w:val="24"/>
        </w:rPr>
      </w:pPr>
    </w:p>
    <w:p w:rsidR="005005E0" w:rsidRPr="009550DC" w:rsidRDefault="005005E0" w:rsidP="00C62437">
      <w:pPr>
        <w:tabs>
          <w:tab w:val="left" w:pos="720"/>
        </w:tabs>
        <w:spacing w:after="0" w:line="360" w:lineRule="auto"/>
        <w:jc w:val="both"/>
        <w:rPr>
          <w:rFonts w:ascii="Times New Roman" w:hAnsi="Times New Roman" w:cs="Times New Roman"/>
          <w:color w:val="000000" w:themeColor="text1"/>
          <w:sz w:val="24"/>
          <w:szCs w:val="24"/>
        </w:rPr>
      </w:pPr>
    </w:p>
    <w:p w:rsidR="00123DDD" w:rsidRDefault="00123DDD" w:rsidP="00C62437">
      <w:pPr>
        <w:tabs>
          <w:tab w:val="left" w:pos="720"/>
        </w:tabs>
        <w:spacing w:after="0" w:line="360" w:lineRule="auto"/>
        <w:jc w:val="both"/>
        <w:rPr>
          <w:rStyle w:val="a"/>
          <w:rFonts w:ascii="Times New Roman" w:hAnsi="Times New Roman" w:cs="Times New Roman"/>
          <w:b/>
          <w:sz w:val="24"/>
          <w:szCs w:val="24"/>
        </w:rPr>
      </w:pPr>
    </w:p>
    <w:p w:rsidR="007506E3" w:rsidRPr="00F95EDE" w:rsidRDefault="003F5516" w:rsidP="00F95EDE">
      <w:pPr>
        <w:tabs>
          <w:tab w:val="left" w:pos="720"/>
        </w:tabs>
        <w:spacing w:after="0" w:line="360" w:lineRule="auto"/>
        <w:jc w:val="center"/>
        <w:rPr>
          <w:rStyle w:val="a"/>
          <w:rFonts w:ascii="Times New Roman" w:hAnsi="Times New Roman" w:cs="Times New Roman"/>
          <w:b/>
          <w:noProof/>
          <w:color w:val="0070C0"/>
          <w:sz w:val="24"/>
          <w:szCs w:val="24"/>
        </w:rPr>
      </w:pPr>
      <w:r w:rsidRPr="00F95EDE">
        <w:rPr>
          <w:rStyle w:val="a"/>
          <w:rFonts w:ascii="Times New Roman" w:hAnsi="Times New Roman" w:cs="Times New Roman"/>
          <w:b/>
          <w:color w:val="0070C0"/>
          <w:sz w:val="24"/>
          <w:szCs w:val="24"/>
        </w:rPr>
        <w:lastRenderedPageBreak/>
        <w:t xml:space="preserve">4.3 </w:t>
      </w:r>
      <w:r w:rsidR="009C70A4" w:rsidRPr="00F95EDE">
        <w:rPr>
          <w:rStyle w:val="a"/>
          <w:rFonts w:ascii="Times New Roman" w:hAnsi="Times New Roman" w:cs="Times New Roman"/>
          <w:b/>
          <w:color w:val="0070C0"/>
          <w:sz w:val="24"/>
          <w:szCs w:val="24"/>
        </w:rPr>
        <w:t>Products of AMG</w:t>
      </w:r>
      <w:r w:rsidR="00ED21E3" w:rsidRPr="00F95EDE">
        <w:rPr>
          <w:rStyle w:val="a"/>
          <w:rFonts w:ascii="Times New Roman" w:hAnsi="Times New Roman" w:cs="Times New Roman"/>
          <w:b/>
          <w:color w:val="0070C0"/>
          <w:sz w:val="24"/>
          <w:szCs w:val="24"/>
        </w:rPr>
        <w:t>:</w:t>
      </w:r>
    </w:p>
    <w:p w:rsidR="00CC3725" w:rsidRPr="009550DC" w:rsidRDefault="00056C4A" w:rsidP="00C62437">
      <w:pPr>
        <w:tabs>
          <w:tab w:val="left" w:pos="720"/>
        </w:tabs>
        <w:spacing w:after="0" w:line="360" w:lineRule="auto"/>
        <w:jc w:val="both"/>
        <w:rPr>
          <w:rStyle w:val="a"/>
          <w:rFonts w:ascii="Times New Roman" w:hAnsi="Times New Roman" w:cs="Times New Roman"/>
          <w:noProof/>
          <w:sz w:val="24"/>
          <w:szCs w:val="24"/>
        </w:rPr>
      </w:pPr>
      <w:r>
        <w:rPr>
          <w:rStyle w:val="a"/>
          <w:rFonts w:ascii="Times New Roman" w:hAnsi="Times New Roman" w:cs="Times New Roman"/>
          <w:noProof/>
          <w:sz w:val="24"/>
          <w:szCs w:val="24"/>
        </w:rPr>
        <w:tab/>
      </w:r>
      <w:r w:rsidR="00CC3725" w:rsidRPr="009550DC">
        <w:rPr>
          <w:rStyle w:val="a"/>
          <w:rFonts w:ascii="Times New Roman" w:hAnsi="Times New Roman" w:cs="Times New Roman"/>
          <w:noProof/>
          <w:sz w:val="24"/>
          <w:szCs w:val="24"/>
        </w:rPr>
        <w:t>As it is a real estate company, it is basically deal with making suitable apa</w:t>
      </w:r>
      <w:r w:rsidR="00231A56">
        <w:rPr>
          <w:rStyle w:val="a"/>
          <w:rFonts w:ascii="Times New Roman" w:hAnsi="Times New Roman" w:cs="Times New Roman"/>
          <w:noProof/>
          <w:sz w:val="24"/>
          <w:szCs w:val="24"/>
        </w:rPr>
        <w:t>rtments</w:t>
      </w:r>
      <w:r w:rsidR="00CC3725" w:rsidRPr="009550DC">
        <w:rPr>
          <w:rStyle w:val="a"/>
          <w:rFonts w:ascii="Times New Roman" w:hAnsi="Times New Roman" w:cs="Times New Roman"/>
          <w:noProof/>
          <w:sz w:val="24"/>
          <w:szCs w:val="24"/>
        </w:rPr>
        <w:t xml:space="preserve"> for its inhabitants or to suppo</w:t>
      </w:r>
      <w:r w:rsidR="00231A56">
        <w:rPr>
          <w:rStyle w:val="a"/>
          <w:rFonts w:ascii="Times New Roman" w:hAnsi="Times New Roman" w:cs="Times New Roman"/>
          <w:noProof/>
          <w:sz w:val="24"/>
          <w:szCs w:val="24"/>
        </w:rPr>
        <w:t>rt them for makings their own mo</w:t>
      </w:r>
      <w:r w:rsidR="00371F65">
        <w:rPr>
          <w:rStyle w:val="a"/>
          <w:rFonts w:ascii="Times New Roman" w:hAnsi="Times New Roman" w:cs="Times New Roman"/>
          <w:noProof/>
          <w:sz w:val="24"/>
          <w:szCs w:val="24"/>
        </w:rPr>
        <w:t>difyi</w:t>
      </w:r>
      <w:r w:rsidR="00CC3725" w:rsidRPr="009550DC">
        <w:rPr>
          <w:rStyle w:val="a"/>
          <w:rFonts w:ascii="Times New Roman" w:hAnsi="Times New Roman" w:cs="Times New Roman"/>
          <w:noProof/>
          <w:sz w:val="24"/>
          <w:szCs w:val="24"/>
        </w:rPr>
        <w:t>ng building by providing plane lands. Even they provide best material products to those inhabitants jus</w:t>
      </w:r>
      <w:r w:rsidR="008B4E75">
        <w:rPr>
          <w:rStyle w:val="a"/>
          <w:rFonts w:ascii="Times New Roman" w:hAnsi="Times New Roman" w:cs="Times New Roman"/>
          <w:noProof/>
          <w:sz w:val="24"/>
          <w:szCs w:val="24"/>
        </w:rPr>
        <w:t>t to make sure it is making</w:t>
      </w:r>
      <w:r w:rsidR="00CC3725" w:rsidRPr="009550DC">
        <w:rPr>
          <w:rStyle w:val="a"/>
          <w:rFonts w:ascii="Times New Roman" w:hAnsi="Times New Roman" w:cs="Times New Roman"/>
          <w:noProof/>
          <w:sz w:val="24"/>
          <w:szCs w:val="24"/>
        </w:rPr>
        <w:t xml:space="preserve"> strong and livable. </w:t>
      </w:r>
    </w:p>
    <w:p w:rsidR="007506E3" w:rsidRPr="009550DC" w:rsidRDefault="007506E3" w:rsidP="00C62437">
      <w:pPr>
        <w:tabs>
          <w:tab w:val="left" w:pos="720"/>
        </w:tabs>
        <w:spacing w:after="0" w:line="360" w:lineRule="auto"/>
        <w:jc w:val="center"/>
        <w:rPr>
          <w:rStyle w:val="a"/>
          <w:rFonts w:ascii="Times New Roman" w:hAnsi="Times New Roman" w:cs="Times New Roman"/>
          <w:b/>
          <w:sz w:val="24"/>
          <w:szCs w:val="24"/>
        </w:rPr>
      </w:pPr>
      <w:r w:rsidRPr="009550DC">
        <w:rPr>
          <w:rStyle w:val="a"/>
          <w:rFonts w:ascii="Times New Roman" w:hAnsi="Times New Roman" w:cs="Times New Roman"/>
          <w:b/>
          <w:noProof/>
          <w:sz w:val="24"/>
          <w:szCs w:val="24"/>
        </w:rPr>
        <mc:AlternateContent>
          <mc:Choice Requires="wpg">
            <w:drawing>
              <wp:inline distT="0" distB="0" distL="0" distR="0">
                <wp:extent cx="5266300" cy="3578470"/>
                <wp:effectExtent l="76200" t="38100" r="1801495" b="2441575"/>
                <wp:docPr id="36" name="Group 36"/>
                <wp:cNvGraphicFramePr/>
                <a:graphic xmlns:a="http://schemas.openxmlformats.org/drawingml/2006/main">
                  <a:graphicData uri="http://schemas.microsoft.com/office/word/2010/wordprocessingGroup">
                    <wpg:wgp>
                      <wpg:cNvGrpSpPr/>
                      <wpg:grpSpPr>
                        <a:xfrm>
                          <a:off x="0" y="0"/>
                          <a:ext cx="7031038" cy="5902325"/>
                          <a:chOff x="1295400" y="457200"/>
                          <a:chExt cx="7031038" cy="5902325"/>
                        </a:xfrm>
                      </wpg:grpSpPr>
                      <wps:wsp>
                        <wps:cNvPr id="37" name="Oval 37"/>
                        <wps:cNvSpPr>
                          <a:spLocks noChangeArrowheads="1"/>
                        </wps:cNvSpPr>
                        <wps:spPr bwMode="auto">
                          <a:xfrm>
                            <a:off x="5715000" y="2438400"/>
                            <a:ext cx="2611438" cy="2057400"/>
                          </a:xfrm>
                          <a:prstGeom prst="ellipse">
                            <a:avLst/>
                          </a:prstGeom>
                          <a:ln w="12700">
                            <a:solidFill>
                              <a:srgbClr val="C0504D"/>
                            </a:solidFill>
                            <a:round/>
                            <a:headEnd/>
                            <a:tailEnd/>
                          </a:ln>
                          <a:effectLst>
                            <a:outerShdw dist="28398" dir="3806097" algn="ctr" rotWithShape="0">
                              <a:srgbClr val="622423"/>
                            </a:outerShdw>
                          </a:effectLst>
                        </wps:spPr>
                        <wps:style>
                          <a:lnRef idx="0">
                            <a:scrgbClr r="0" g="0" b="0"/>
                          </a:lnRef>
                          <a:fillRef idx="1003">
                            <a:schemeClr val="dk2"/>
                          </a:fillRef>
                          <a:effectRef idx="0">
                            <a:scrgbClr r="0" g="0" b="0"/>
                          </a:effectRef>
                          <a:fontRef idx="major"/>
                        </wps:style>
                        <wps:txbx>
                          <w:txbxContent>
                            <w:p w:rsidR="00522DA0" w:rsidRDefault="00522DA0" w:rsidP="00522DA0">
                              <w:pPr>
                                <w:pStyle w:val="NormalWeb"/>
                                <w:spacing w:before="0" w:beforeAutospacing="0" w:after="200" w:afterAutospacing="0"/>
                                <w:jc w:val="center"/>
                                <w:textAlignment w:val="baseline"/>
                              </w:pPr>
                              <w:r>
                                <w:rPr>
                                  <w:rFonts w:eastAsiaTheme="majorEastAsia" w:cs="Arial"/>
                                  <w:b/>
                                  <w:bCs/>
                                  <w:color w:val="000000" w:themeColor="text1"/>
                                  <w:kern w:val="24"/>
                                  <w:position w:val="1"/>
                                  <w:sz w:val="60"/>
                                  <w:szCs w:val="60"/>
                                </w:rPr>
                                <w:t>Products of AMG</w:t>
                              </w:r>
                            </w:p>
                          </w:txbxContent>
                        </wps:txbx>
                        <wps:bodyPr vert="horz" wrap="square" lIns="91440" tIns="45720" rIns="91440" bIns="45720" numCol="1" anchor="t" anchorCtr="0" compatLnSpc="1">
                          <a:prstTxWarp prst="textNoShape">
                            <a:avLst/>
                          </a:prstTxWarp>
                        </wps:bodyPr>
                      </wps:wsp>
                      <wps:wsp>
                        <wps:cNvPr id="38" name="AutoShape 3"/>
                        <wps:cNvSpPr>
                          <a:spLocks noChangeArrowheads="1"/>
                        </wps:cNvSpPr>
                        <wps:spPr bwMode="auto">
                          <a:xfrm>
                            <a:off x="1295400" y="457200"/>
                            <a:ext cx="2438400" cy="1752600"/>
                          </a:xfrm>
                          <a:prstGeom prst="roundRect">
                            <a:avLst>
                              <a:gd name="adj" fmla="val 16667"/>
                            </a:avLst>
                          </a:prstGeom>
                          <a:ln>
                            <a:headEnd/>
                            <a:tailEnd/>
                          </a:ln>
                        </wps:spPr>
                        <wps:style>
                          <a:lnRef idx="0">
                            <a:schemeClr val="accent5"/>
                          </a:lnRef>
                          <a:fillRef idx="1003">
                            <a:schemeClr val="dk2"/>
                          </a:fillRef>
                          <a:effectRef idx="3">
                            <a:schemeClr val="accent5"/>
                          </a:effectRef>
                          <a:fontRef idx="minor">
                            <a:schemeClr val="lt1"/>
                          </a:fontRef>
                        </wps:style>
                        <wps:txbx>
                          <w:txbxContent>
                            <w:p w:rsidR="00522DA0" w:rsidRDefault="00522DA0" w:rsidP="00522DA0">
                              <w:pPr>
                                <w:pStyle w:val="NormalWeb"/>
                                <w:spacing w:before="0" w:beforeAutospacing="0" w:after="200" w:afterAutospacing="0"/>
                                <w:jc w:val="center"/>
                                <w:textAlignment w:val="baseline"/>
                              </w:pPr>
                              <w:r>
                                <w:rPr>
                                  <w:rFonts w:cs="Arial"/>
                                  <w:b/>
                                  <w:bCs/>
                                  <w:color w:val="000000" w:themeColor="text1"/>
                                  <w:kern w:val="24"/>
                                  <w:position w:val="1"/>
                                  <w:sz w:val="50"/>
                                  <w:szCs w:val="50"/>
                                </w:rPr>
                                <w:t>Lands</w:t>
                              </w:r>
                            </w:p>
                          </w:txbxContent>
                        </wps:txbx>
                        <wps:bodyPr vert="horz" wrap="square" lIns="91440" tIns="45720" rIns="91440" bIns="45720" numCol="1" anchor="t" anchorCtr="0" compatLnSpc="1">
                          <a:prstTxWarp prst="textNoShape">
                            <a:avLst/>
                          </a:prstTxWarp>
                        </wps:bodyPr>
                      </wps:wsp>
                      <wps:wsp>
                        <wps:cNvPr id="39" name="AutoShape 4"/>
                        <wps:cNvSpPr>
                          <a:spLocks noChangeArrowheads="1"/>
                        </wps:cNvSpPr>
                        <wps:spPr bwMode="auto">
                          <a:xfrm>
                            <a:off x="1295400" y="2590800"/>
                            <a:ext cx="2514600" cy="1905000"/>
                          </a:xfrm>
                          <a:prstGeom prst="roundRect">
                            <a:avLst>
                              <a:gd name="adj" fmla="val 16667"/>
                            </a:avLst>
                          </a:prstGeom>
                          <a:ln>
                            <a:headEnd/>
                            <a:tailEnd/>
                          </a:ln>
                        </wps:spPr>
                        <wps:style>
                          <a:lnRef idx="0">
                            <a:schemeClr val="accent6"/>
                          </a:lnRef>
                          <a:fillRef idx="1003">
                            <a:schemeClr val="dk2"/>
                          </a:fillRef>
                          <a:effectRef idx="3">
                            <a:schemeClr val="accent6"/>
                          </a:effectRef>
                          <a:fontRef idx="minor">
                            <a:schemeClr val="lt1"/>
                          </a:fontRef>
                        </wps:style>
                        <wps:txbx>
                          <w:txbxContent>
                            <w:p w:rsidR="00522DA0" w:rsidRDefault="00522DA0" w:rsidP="00522DA0">
                              <w:pPr>
                                <w:pStyle w:val="NormalWeb"/>
                                <w:spacing w:before="0" w:beforeAutospacing="0" w:after="200" w:afterAutospacing="0"/>
                                <w:jc w:val="center"/>
                                <w:textAlignment w:val="baseline"/>
                              </w:pPr>
                              <w:r>
                                <w:rPr>
                                  <w:rFonts w:cs="Arial"/>
                                  <w:b/>
                                  <w:bCs/>
                                  <w:color w:val="000000" w:themeColor="text1"/>
                                  <w:kern w:val="24"/>
                                  <w:sz w:val="44"/>
                                  <w:szCs w:val="44"/>
                                </w:rPr>
                                <w:t>Luxury Apartments/ Apartment/ Commercial Space</w:t>
                              </w:r>
                            </w:p>
                          </w:txbxContent>
                        </wps:txbx>
                        <wps:bodyPr vert="horz" wrap="square" lIns="91440" tIns="45720" rIns="91440" bIns="45720" numCol="1" anchor="t" anchorCtr="0" compatLnSpc="1">
                          <a:prstTxWarp prst="textNoShape">
                            <a:avLst/>
                          </a:prstTxWarp>
                        </wps:bodyPr>
                      </wps:wsp>
                      <wps:wsp>
                        <wps:cNvPr id="40" name="AutoShape 5"/>
                        <wps:cNvSpPr>
                          <a:spLocks noChangeArrowheads="1"/>
                        </wps:cNvSpPr>
                        <wps:spPr bwMode="auto">
                          <a:xfrm>
                            <a:off x="1371600" y="4800600"/>
                            <a:ext cx="2438400" cy="1558925"/>
                          </a:xfrm>
                          <a:prstGeom prst="roundRect">
                            <a:avLst>
                              <a:gd name="adj" fmla="val 16667"/>
                            </a:avLst>
                          </a:prstGeom>
                          <a:ln>
                            <a:headEnd/>
                            <a:tailEnd/>
                          </a:ln>
                        </wps:spPr>
                        <wps:style>
                          <a:lnRef idx="0">
                            <a:schemeClr val="accent6"/>
                          </a:lnRef>
                          <a:fillRef idx="1003">
                            <a:schemeClr val="dk2"/>
                          </a:fillRef>
                          <a:effectRef idx="3">
                            <a:schemeClr val="accent6"/>
                          </a:effectRef>
                          <a:fontRef idx="minor">
                            <a:schemeClr val="lt1"/>
                          </a:fontRef>
                        </wps:style>
                        <wps:txbx>
                          <w:txbxContent>
                            <w:p w:rsidR="00522DA0" w:rsidRDefault="00522DA0" w:rsidP="00522DA0">
                              <w:pPr>
                                <w:pStyle w:val="NormalWeb"/>
                                <w:spacing w:before="0" w:beforeAutospacing="0" w:after="200" w:afterAutospacing="0"/>
                                <w:jc w:val="center"/>
                                <w:textAlignment w:val="baseline"/>
                              </w:pPr>
                              <w:r>
                                <w:rPr>
                                  <w:rFonts w:cs="Arial"/>
                                  <w:b/>
                                  <w:bCs/>
                                  <w:color w:val="000000" w:themeColor="text1"/>
                                  <w:kern w:val="24"/>
                                  <w:sz w:val="44"/>
                                  <w:szCs w:val="44"/>
                                </w:rPr>
                                <w:t>Ready Mix Concrete</w:t>
                              </w:r>
                            </w:p>
                          </w:txbxContent>
                        </wps:txbx>
                        <wps:bodyPr vert="horz" wrap="square" lIns="91440" tIns="45720" rIns="91440" bIns="45720" numCol="1" anchor="t" anchorCtr="0" compatLnSpc="1">
                          <a:prstTxWarp prst="textNoShape">
                            <a:avLst/>
                          </a:prstTxWarp>
                        </wps:bodyPr>
                      </wps:wsp>
                      <wps:wsp>
                        <wps:cNvPr id="41" name="Straight Arrow Connector 41"/>
                        <wps:cNvCnPr/>
                        <wps:spPr>
                          <a:xfrm flipH="1" flipV="1">
                            <a:off x="3733800" y="1447800"/>
                            <a:ext cx="1981200" cy="21336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2" name="Straight Arrow Connector 42"/>
                        <wps:cNvCnPr>
                          <a:endCxn id="39" idx="3"/>
                        </wps:cNvCnPr>
                        <wps:spPr>
                          <a:xfrm flipH="1" flipV="1">
                            <a:off x="3810000" y="3543300"/>
                            <a:ext cx="1905000" cy="381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3" name="Straight Arrow Connector 43"/>
                        <wps:cNvCnPr/>
                        <wps:spPr>
                          <a:xfrm flipH="1">
                            <a:off x="3810000" y="3581400"/>
                            <a:ext cx="1905000" cy="1905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w:pict>
              <v:group id="Group 36" o:spid="_x0000_s1026" style="width:414.65pt;height:281.75pt;mso-position-horizontal-relative:char;mso-position-vertical-relative:line" coordorigin="12954,4572" coordsize="70310,59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">
                <v:oval id="Oval 37" o:spid="_x0000_s1027" style="position:absolute;left:57150;top:24384;width:26114;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XzMIA&#10;AADbAAAADwAAAGRycy9kb3ducmV2LnhtbESPzW7CMBCE75X6DtYicSsOIP5SDEKgVlwJPfS4xEsS&#10;NV6ntgHz9rhSJY6jmflGs1xH04orOd9YVjAcZCCIS6sbrhR8HT/e5iB8QNbYWiYFd/KwXr2+LDHX&#10;9sYHuhahEgnCPkcFdQhdLqUvazLoB7YjTt7ZOoMhSVdJ7fCW4KaVoyybSoMNp4UaO9rWVP4UF6Ng&#10;W5D1endy3/fo9p8LHyfT34NS/V7cvIMIFMMz/N/eawXjGfx9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FfMwgAAANsAAAAPAAAAAAAAAAAAAAAAAJgCAABkcnMvZG93&#10;bnJldi54bWxQSwUGAAAAAAQABAD1AAAAhwMAAAAA&#10;" fillcolor="#2d69b5 [2578]" strokecolor="#c0504d" strokeweight="1pt">
                  <v:fill color2="#091525 [962]" rotate="t" focusposition=".5,.5" focussize="" focus="100%" type="gradientRadial"/>
                  <v:shadow on="t" color="#622423" offset="1pt"/>
                  <v:textbox>
                    <w:txbxContent>
                      <w:p w:rsidR="00522DA0" w:rsidRDefault="00522DA0" w:rsidP="00522DA0">
                        <w:pPr>
                          <w:pStyle w:val="NormalWeb"/>
                          <w:spacing w:before="0" w:beforeAutospacing="0" w:after="200" w:afterAutospacing="0"/>
                          <w:jc w:val="center"/>
                          <w:textAlignment w:val="baseline"/>
                        </w:pPr>
                        <w:r>
                          <w:rPr>
                            <w:rFonts w:eastAsiaTheme="majorEastAsia" w:cs="Arial"/>
                            <w:b/>
                            <w:bCs/>
                            <w:color w:val="000000" w:themeColor="text1"/>
                            <w:kern w:val="24"/>
                            <w:position w:val="1"/>
                            <w:sz w:val="60"/>
                            <w:szCs w:val="60"/>
                          </w:rPr>
                          <w:t>Products of AMG</w:t>
                        </w:r>
                      </w:p>
                    </w:txbxContent>
                  </v:textbox>
                </v:oval>
                <v:roundrect id="AutoShape 3" o:spid="_x0000_s1028" style="position:absolute;left:12954;top:4572;width:24384;height:175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mSQMAA&#10;AADbAAAADwAAAGRycy9kb3ducmV2LnhtbERP3WrCMBS+F3yHcITdaeoGMqqxrIJaBC9WfYCz5qwp&#10;a05Kk9Xs7ZeLwS4/vv9dEW0vJhp951jBepWBIG6c7rhVcL8dl68gfEDW2DsmBT/kodjPZzvMtXvw&#10;O011aEUKYZ+jAhPCkEvpG0MW/coNxIn7dKPFkODYSj3iI4XbXj5n2UZa7Dg1GBzoYKj5qr+tgo+6&#10;wXOcqDKX8hSn6nAtr1Ir9bSIb1sQgWL4F/+5K63gJY1NX9IPkP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mSQMAAAADbAAAADwAAAAAAAAAAAAAAAACYAgAAZHJzL2Rvd25y&#10;ZXYueG1sUEsFBgAAAAAEAAQA9QAAAIUDAAAAAA==&#10;" fillcolor="#2d69b5 [2578]" stroked="f">
                  <v:fill color2="#091525 [962]" rotate="t" focusposition=".5,.5" focussize="" focus="100%" type="gradientRadial"/>
                  <v:shadow on="t" color="black" opacity="22937f" origin=",.5" offset="0,.63889mm"/>
                  <v:textbox>
                    <w:txbxContent>
                      <w:p w:rsidR="00522DA0" w:rsidRDefault="00522DA0" w:rsidP="00522DA0">
                        <w:pPr>
                          <w:pStyle w:val="NormalWeb"/>
                          <w:spacing w:before="0" w:beforeAutospacing="0" w:after="200" w:afterAutospacing="0"/>
                          <w:jc w:val="center"/>
                          <w:textAlignment w:val="baseline"/>
                        </w:pPr>
                        <w:r>
                          <w:rPr>
                            <w:rFonts w:cs="Arial"/>
                            <w:b/>
                            <w:bCs/>
                            <w:color w:val="000000" w:themeColor="text1"/>
                            <w:kern w:val="24"/>
                            <w:position w:val="1"/>
                            <w:sz w:val="50"/>
                            <w:szCs w:val="50"/>
                          </w:rPr>
                          <w:t>Lands</w:t>
                        </w:r>
                      </w:p>
                    </w:txbxContent>
                  </v:textbox>
                </v:roundrect>
                <v:roundrect id="AutoShape 4" o:spid="_x0000_s1029" style="position:absolute;left:12954;top:25908;width:25146;height:190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328MA&#10;AADbAAAADwAAAGRycy9kb3ducmV2LnhtbESPUWvCMBSF3wf+h3CFvc1UhTGrUVSYKwMfrP6Aa3Nt&#10;is1NabKa/ftlMNjj4ZzzHc5qE20rBup941jBdJKBIK6cbrhWcDm/v7yB8AFZY+uYFHyTh8169LTC&#10;XLsHn2goQy0ShH2OCkwIXS6lrwxZ9BPXESfv5nqLIcm+lrrHR4LbVs6y7FVabDgtGOxob6i6l19W&#10;wbWs8CMOVJjP3SEOxf64O0qt1PM4bpcgAsXwH/5rF1rBfAG/X9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U328MAAADbAAAADwAAAAAAAAAAAAAAAACYAgAAZHJzL2Rv&#10;d25yZXYueG1sUEsFBgAAAAAEAAQA9QAAAIgDAAAAAA==&#10;" fillcolor="#2d69b5 [2578]" stroked="f">
                  <v:fill color2="#091525 [962]" rotate="t" focusposition=".5,.5" focussize="" focus="100%" type="gradientRadial"/>
                  <v:shadow on="t" color="black" opacity="22937f" origin=",.5" offset="0,.63889mm"/>
                  <v:textbox>
                    <w:txbxContent>
                      <w:p w:rsidR="00522DA0" w:rsidRDefault="00522DA0" w:rsidP="00522DA0">
                        <w:pPr>
                          <w:pStyle w:val="NormalWeb"/>
                          <w:spacing w:before="0" w:beforeAutospacing="0" w:after="200" w:afterAutospacing="0"/>
                          <w:jc w:val="center"/>
                          <w:textAlignment w:val="baseline"/>
                        </w:pPr>
                        <w:r>
                          <w:rPr>
                            <w:rFonts w:cs="Arial"/>
                            <w:b/>
                            <w:bCs/>
                            <w:color w:val="000000" w:themeColor="text1"/>
                            <w:kern w:val="24"/>
                            <w:sz w:val="44"/>
                            <w:szCs w:val="44"/>
                          </w:rPr>
                          <w:t>Luxury Apartments/ Apartment/ Commercial Space</w:t>
                        </w:r>
                      </w:p>
                    </w:txbxContent>
                  </v:textbox>
                </v:roundrect>
                <v:roundrect id="AutoShape 5" o:spid="_x0000_s1030" style="position:absolute;left:13716;top:48006;width:24384;height:155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ntO8AA&#10;AADbAAAADwAAAGRycy9kb3ducmV2LnhtbERP3WrCMBS+F3yHcITdaeoYMqqxrIJaBC9WfYCz5qwp&#10;a05Kk9Xs7ZeLwS4/vv9dEW0vJhp951jBepWBIG6c7rhVcL8dl68gfEDW2DsmBT/kodjPZzvMtXvw&#10;O011aEUKYZ+jAhPCkEvpG0MW/coNxIn7dKPFkODYSj3iI4XbXj5n2UZa7Dg1GBzoYKj5qr+tgo+6&#10;wXOcqDKX8hSn6nAtr1Ir9bSIb1sQgWL4F/+5K63gJa1PX9IPkP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ntO8AAAADbAAAADwAAAAAAAAAAAAAAAACYAgAAZHJzL2Rvd25y&#10;ZXYueG1sUEsFBgAAAAAEAAQA9QAAAIUDAAAAAA==&#10;" fillcolor="#2d69b5 [2578]" stroked="f">
                  <v:fill color2="#091525 [962]" rotate="t" focusposition=".5,.5" focussize="" focus="100%" type="gradientRadial"/>
                  <v:shadow on="t" color="black" opacity="22937f" origin=",.5" offset="0,.63889mm"/>
                  <v:textbox>
                    <w:txbxContent>
                      <w:p w:rsidR="00522DA0" w:rsidRDefault="00522DA0" w:rsidP="00522DA0">
                        <w:pPr>
                          <w:pStyle w:val="NormalWeb"/>
                          <w:spacing w:before="0" w:beforeAutospacing="0" w:after="200" w:afterAutospacing="0"/>
                          <w:jc w:val="center"/>
                          <w:textAlignment w:val="baseline"/>
                        </w:pPr>
                        <w:r>
                          <w:rPr>
                            <w:rFonts w:cs="Arial"/>
                            <w:b/>
                            <w:bCs/>
                            <w:color w:val="000000" w:themeColor="text1"/>
                            <w:kern w:val="24"/>
                            <w:sz w:val="44"/>
                            <w:szCs w:val="44"/>
                          </w:rPr>
                          <w:t>Ready Mix Concrete</w:t>
                        </w:r>
                      </w:p>
                    </w:txbxContent>
                  </v:textbox>
                </v:roundrect>
                <v:shapetype id="_x0000_t32" coordsize="21600,21600" o:spt="32" o:oned="t" path="m,l21600,21600e" filled="f">
                  <v:path arrowok="t" fillok="f" o:connecttype="none"/>
                  <o:lock v:ext="edit" shapetype="t"/>
                </v:shapetype>
                <v:shape id="Straight Arrow Connector 41" o:spid="_x0000_s1031" type="#_x0000_t32" style="position:absolute;left:37338;top:14478;width:19812;height:213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aLmMMAAADbAAAADwAAAGRycy9kb3ducmV2LnhtbESP3YrCMBSE7wXfIRzBO00rupSuUUQQ&#10;eqGLfw9wtjnbdm1OShO17tMbYcHLYWa+YebLztTiRq2rLCuIxxEI4tzqigsF59NmlIBwHlljbZkU&#10;PMjBctHvzTHV9s4Huh19IQKEXYoKSu+bVEqXl2TQjW1DHLwf2xr0QbaF1C3eA9zUchJFH9JgxWGh&#10;xIbWJeWX49Uo+PudNdvLId7VcoMui7Nr8r3/Umo46FafIDx1/h3+b2dawTSG15fwA+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Gi5jDAAAA2wAAAA8AAAAAAAAAAAAA&#10;AAAAoQIAAGRycy9kb3ducmV2LnhtbFBLBQYAAAAABAAEAPkAAACRAwAAAAA=&#10;" strokecolor="#4f81bd [3204]" strokeweight="3pt">
                  <v:stroke endarrow="open"/>
                  <v:shadow on="t" color="black" opacity="22937f" origin=",.5" offset="0,.63889mm"/>
                </v:shape>
                <v:shape id="Straight Arrow Connector 42" o:spid="_x0000_s1032" type="#_x0000_t32" style="position:absolute;left:38100;top:35433;width:19050;height:3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QV78UAAADbAAAADwAAAGRycy9kb3ducmV2LnhtbESP3WrCQBSE7wXfYTlC78wmUoukWaUU&#10;hFy04k8f4DR7mqRmz4bsmqQ+vSsUvBxm5hsm24ymET11rrasIIliEMSF1TWXCr5O2/kKhPPIGhvL&#10;pOCPHGzW00mGqbYDH6g/+lIECLsUFVTet6mUrqjIoItsSxy8H9sZ9EF2pdQdDgFuGrmI4xdpsOaw&#10;UGFL7xUV5+PFKLj+LtuP8yH5bOQWXZ7kl9X3fqfU02x8ewXhafSP8H871wqeF3D/En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QV78UAAADbAAAADwAAAAAAAAAA&#10;AAAAAAChAgAAZHJzL2Rvd25yZXYueG1sUEsFBgAAAAAEAAQA+QAAAJMDAAAAAA==&#10;" strokecolor="#4f81bd [3204]" strokeweight="3pt">
                  <v:stroke endarrow="open"/>
                  <v:shadow on="t" color="black" opacity="22937f" origin=",.5" offset="0,.63889mm"/>
                </v:shape>
                <v:shape id="Straight Arrow Connector 43" o:spid="_x0000_s1033" type="#_x0000_t32" style="position:absolute;left:38100;top:35814;width:19050;height:190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6+cMAAADbAAAADwAAAGRycy9kb3ducmV2LnhtbESPS2vDMBCE74H8B7GB3hK5bSjBjRKc&#10;QGnBp9o59LhI6we1VsZS/fj3VaDQ4zAz3zDH82w7MdLgW8cKHncJCGLtTMu1glv5tj2A8AHZYOeY&#10;FCzk4Xxar46YGjfxJ41FqEWEsE9RQRNCn0rpdUMW/c71xNGr3GAxRDnU0gw4Rbjt5FOSvEiLLceF&#10;Bnu6NqS/ix+roOry6V1/5dmlT4ox2HJZuCqUetjM2SuIQHP4D/+1P4yC/TPcv8QfI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hOvnDAAAA2wAAAA8AAAAAAAAAAAAA&#10;AAAAoQIAAGRycy9kb3ducmV2LnhtbFBLBQYAAAAABAAEAPkAAACRAwAAAAA=&#10;" strokecolor="#4f81bd [3204]" strokeweight="3pt">
                  <v:stroke endarrow="open"/>
                  <v:shadow on="t" color="black" opacity="22937f" origin=",.5" offset="0,.63889mm"/>
                </v:shape>
                <w10:anchorlock/>
              </v:group>
            </w:pict>
          </mc:Fallback>
        </mc:AlternateContent>
      </w:r>
    </w:p>
    <w:p w:rsidR="00ED21E3" w:rsidRPr="009550DC" w:rsidRDefault="00ED21E3" w:rsidP="00C62437">
      <w:pPr>
        <w:tabs>
          <w:tab w:val="left" w:pos="720"/>
        </w:tabs>
        <w:spacing w:after="0" w:line="360" w:lineRule="auto"/>
        <w:jc w:val="center"/>
        <w:rPr>
          <w:rStyle w:val="a"/>
          <w:rFonts w:ascii="Times New Roman" w:hAnsi="Times New Roman" w:cs="Times New Roman"/>
          <w:b/>
          <w:i/>
          <w:sz w:val="24"/>
          <w:szCs w:val="24"/>
        </w:rPr>
      </w:pPr>
      <w:r w:rsidRPr="009550DC">
        <w:rPr>
          <w:rStyle w:val="a"/>
          <w:rFonts w:ascii="Times New Roman" w:hAnsi="Times New Roman" w:cs="Times New Roman"/>
          <w:b/>
          <w:i/>
          <w:sz w:val="24"/>
          <w:szCs w:val="24"/>
        </w:rPr>
        <w:t>Figure 1: Products of AMG</w:t>
      </w:r>
    </w:p>
    <w:p w:rsidR="000F5960" w:rsidRDefault="00A2217A" w:rsidP="00C62437">
      <w:pPr>
        <w:tabs>
          <w:tab w:val="left" w:pos="720"/>
        </w:tabs>
        <w:spacing w:after="0" w:line="360" w:lineRule="auto"/>
        <w:jc w:val="both"/>
        <w:rPr>
          <w:rFonts w:ascii="Times New Roman" w:hAnsi="Times New Roman" w:cs="Times New Roman"/>
          <w:color w:val="000000" w:themeColor="text1"/>
          <w:sz w:val="24"/>
          <w:szCs w:val="24"/>
        </w:rPr>
      </w:pPr>
      <w:r w:rsidRPr="009550DC">
        <w:rPr>
          <w:rStyle w:val="a"/>
          <w:rFonts w:ascii="Times New Roman" w:hAnsi="Times New Roman" w:cs="Times New Roman"/>
          <w:b/>
          <w:sz w:val="24"/>
          <w:szCs w:val="24"/>
        </w:rPr>
        <w:t xml:space="preserve">Lands: </w:t>
      </w:r>
      <w:r w:rsidR="0038089B">
        <w:rPr>
          <w:rFonts w:ascii="Times New Roman" w:hAnsi="Times New Roman" w:cs="Times New Roman"/>
          <w:sz w:val="24"/>
          <w:szCs w:val="24"/>
        </w:rPr>
        <w:t>F</w:t>
      </w:r>
      <w:r w:rsidRPr="009550DC">
        <w:rPr>
          <w:rFonts w:ascii="Times New Roman" w:hAnsi="Times New Roman" w:cs="Times New Roman"/>
          <w:sz w:val="24"/>
          <w:szCs w:val="24"/>
        </w:rPr>
        <w:t>or the use of housing developments as well as s</w:t>
      </w:r>
      <w:r w:rsidR="000D1C0A">
        <w:rPr>
          <w:rFonts w:ascii="Times New Roman" w:hAnsi="Times New Roman" w:cs="Times New Roman"/>
          <w:sz w:val="24"/>
          <w:szCs w:val="24"/>
        </w:rPr>
        <w:t>atellite city in Bangladesh</w:t>
      </w:r>
      <w:r w:rsidR="006470E4">
        <w:rPr>
          <w:rFonts w:ascii="Times New Roman" w:hAnsi="Times New Roman" w:cs="Times New Roman"/>
          <w:sz w:val="24"/>
          <w:szCs w:val="24"/>
        </w:rPr>
        <w:t xml:space="preserve">, </w:t>
      </w:r>
      <w:r w:rsidR="006470E4" w:rsidRPr="009550DC">
        <w:rPr>
          <w:rStyle w:val="a"/>
          <w:rFonts w:ascii="Times New Roman" w:hAnsi="Times New Roman" w:cs="Times New Roman"/>
          <w:sz w:val="24"/>
          <w:szCs w:val="24"/>
        </w:rPr>
        <w:t>AMG</w:t>
      </w:r>
      <w:r w:rsidR="006470E4" w:rsidRPr="009550DC">
        <w:rPr>
          <w:rStyle w:val="a"/>
          <w:rFonts w:ascii="Times New Roman" w:hAnsi="Times New Roman" w:cs="Times New Roman"/>
          <w:b/>
          <w:sz w:val="24"/>
          <w:szCs w:val="24"/>
        </w:rPr>
        <w:t xml:space="preserve"> </w:t>
      </w:r>
      <w:r w:rsidR="006470E4" w:rsidRPr="009550DC">
        <w:rPr>
          <w:rFonts w:ascii="Times New Roman" w:hAnsi="Times New Roman" w:cs="Times New Roman"/>
          <w:sz w:val="24"/>
          <w:szCs w:val="24"/>
        </w:rPr>
        <w:t>provides land plots</w:t>
      </w:r>
      <w:r w:rsidR="006470E4">
        <w:rPr>
          <w:rFonts w:ascii="Times New Roman" w:hAnsi="Times New Roman" w:cs="Times New Roman"/>
          <w:sz w:val="24"/>
          <w:szCs w:val="24"/>
        </w:rPr>
        <w:t xml:space="preserve"> </w:t>
      </w:r>
      <w:r w:rsidR="0028479A">
        <w:rPr>
          <w:rFonts w:ascii="Times New Roman" w:hAnsi="Times New Roman" w:cs="Times New Roman"/>
          <w:sz w:val="24"/>
          <w:szCs w:val="24"/>
        </w:rPr>
        <w:t>facilities</w:t>
      </w:r>
      <w:r w:rsidR="006470E4">
        <w:rPr>
          <w:rFonts w:ascii="Times New Roman" w:hAnsi="Times New Roman" w:cs="Times New Roman"/>
          <w:sz w:val="24"/>
          <w:szCs w:val="24"/>
        </w:rPr>
        <w:t xml:space="preserve"> to the inhabitants of the country</w:t>
      </w:r>
      <w:r w:rsidR="0038089B">
        <w:rPr>
          <w:rFonts w:ascii="Times New Roman" w:hAnsi="Times New Roman" w:cs="Times New Roman"/>
          <w:sz w:val="24"/>
          <w:szCs w:val="24"/>
        </w:rPr>
        <w:t xml:space="preserve">. Moreover, </w:t>
      </w:r>
      <w:r w:rsidRPr="009550DC">
        <w:rPr>
          <w:rFonts w:ascii="Times New Roman" w:hAnsi="Times New Roman" w:cs="Times New Roman"/>
          <w:sz w:val="24"/>
          <w:szCs w:val="24"/>
        </w:rPr>
        <w:t>both in and outside of the cities around the country</w:t>
      </w:r>
      <w:r w:rsidR="0038089B" w:rsidRPr="0038089B">
        <w:rPr>
          <w:rFonts w:ascii="Times New Roman" w:hAnsi="Times New Roman" w:cs="Times New Roman"/>
          <w:sz w:val="24"/>
          <w:szCs w:val="24"/>
        </w:rPr>
        <w:t xml:space="preserve"> </w:t>
      </w:r>
      <w:r w:rsidR="0038089B" w:rsidRPr="009550DC">
        <w:rPr>
          <w:rFonts w:ascii="Times New Roman" w:hAnsi="Times New Roman" w:cs="Times New Roman"/>
          <w:sz w:val="24"/>
          <w:szCs w:val="24"/>
        </w:rPr>
        <w:t>AMG has been taken numerous land development projects</w:t>
      </w:r>
      <w:r w:rsidRPr="009550DC">
        <w:rPr>
          <w:rFonts w:ascii="Times New Roman" w:hAnsi="Times New Roman" w:cs="Times New Roman"/>
          <w:sz w:val="24"/>
          <w:szCs w:val="24"/>
        </w:rPr>
        <w:t>. Among those, Ashulia Model Town at Ashulia, close to Uttara and Green Model Town near Motijheel</w:t>
      </w:r>
      <w:r w:rsidR="0038089B">
        <w:rPr>
          <w:rFonts w:ascii="Times New Roman" w:hAnsi="Times New Roman" w:cs="Times New Roman"/>
          <w:sz w:val="24"/>
          <w:szCs w:val="24"/>
        </w:rPr>
        <w:t>, Dhaka is the most impressive project</w:t>
      </w:r>
      <w:r w:rsidRPr="009550DC">
        <w:rPr>
          <w:rFonts w:ascii="Times New Roman" w:hAnsi="Times New Roman" w:cs="Times New Roman"/>
          <w:sz w:val="24"/>
          <w:szCs w:val="24"/>
        </w:rPr>
        <w:t>.</w:t>
      </w:r>
      <w:r w:rsidRPr="009550DC">
        <w:rPr>
          <w:rFonts w:ascii="Times New Roman" w:hAnsi="Times New Roman" w:cs="Times New Roman"/>
          <w:color w:val="000000" w:themeColor="text1"/>
          <w:sz w:val="24"/>
          <w:szCs w:val="24"/>
        </w:rPr>
        <w:t xml:space="preserve"> </w:t>
      </w:r>
      <w:r w:rsidR="0038089B" w:rsidRPr="009550DC">
        <w:rPr>
          <w:rFonts w:ascii="Times New Roman" w:hAnsi="Times New Roman" w:cs="Times New Roman"/>
          <w:color w:val="000000" w:themeColor="text1"/>
          <w:sz w:val="24"/>
          <w:szCs w:val="24"/>
        </w:rPr>
        <w:t>Demandable</w:t>
      </w:r>
      <w:r w:rsidRPr="009550DC">
        <w:rPr>
          <w:rFonts w:ascii="Times New Roman" w:hAnsi="Times New Roman" w:cs="Times New Roman"/>
          <w:color w:val="000000" w:themeColor="text1"/>
          <w:sz w:val="24"/>
          <w:szCs w:val="24"/>
        </w:rPr>
        <w:t xml:space="preserve"> land parts at </w:t>
      </w:r>
      <w:r w:rsidR="00891155">
        <w:rPr>
          <w:rFonts w:ascii="Times New Roman" w:hAnsi="Times New Roman" w:cs="Times New Roman"/>
          <w:color w:val="000000" w:themeColor="text1"/>
          <w:sz w:val="24"/>
          <w:szCs w:val="24"/>
        </w:rPr>
        <w:t xml:space="preserve">a </w:t>
      </w:r>
      <w:r w:rsidRPr="009550DC">
        <w:rPr>
          <w:rFonts w:ascii="Times New Roman" w:hAnsi="Times New Roman" w:cs="Times New Roman"/>
          <w:color w:val="000000" w:themeColor="text1"/>
          <w:sz w:val="24"/>
          <w:szCs w:val="24"/>
        </w:rPr>
        <w:t>reasonable price and prompt customer service</w:t>
      </w:r>
      <w:r w:rsidR="0038089B">
        <w:rPr>
          <w:rFonts w:ascii="Times New Roman" w:hAnsi="Times New Roman" w:cs="Times New Roman"/>
          <w:color w:val="000000" w:themeColor="text1"/>
          <w:sz w:val="24"/>
          <w:szCs w:val="24"/>
        </w:rPr>
        <w:t xml:space="preserve"> are highly offers by AMG</w:t>
      </w:r>
      <w:r w:rsidRPr="009550DC">
        <w:rPr>
          <w:rFonts w:ascii="Times New Roman" w:hAnsi="Times New Roman" w:cs="Times New Roman"/>
          <w:color w:val="000000" w:themeColor="text1"/>
          <w:sz w:val="24"/>
          <w:szCs w:val="24"/>
        </w:rPr>
        <w:t xml:space="preserve">. Keeping this in mind Amin Mohammad Group has given </w:t>
      </w:r>
      <w:r w:rsidR="00891155">
        <w:rPr>
          <w:rFonts w:ascii="Times New Roman" w:hAnsi="Times New Roman" w:cs="Times New Roman"/>
          <w:color w:val="000000" w:themeColor="text1"/>
          <w:sz w:val="24"/>
          <w:szCs w:val="24"/>
        </w:rPr>
        <w:t xml:space="preserve">the </w:t>
      </w:r>
      <w:r w:rsidRPr="009550DC">
        <w:rPr>
          <w:rFonts w:ascii="Times New Roman" w:hAnsi="Times New Roman" w:cs="Times New Roman"/>
          <w:color w:val="000000" w:themeColor="text1"/>
          <w:sz w:val="24"/>
          <w:szCs w:val="24"/>
        </w:rPr>
        <w:t xml:space="preserve">opportunity to people to purchase a plot in long term and short term installment facilities. </w:t>
      </w:r>
      <w:r w:rsidRPr="009550DC">
        <w:rPr>
          <w:rFonts w:ascii="Times New Roman" w:hAnsi="Times New Roman" w:cs="Times New Roman"/>
          <w:color w:val="000000" w:themeColor="text1"/>
          <w:sz w:val="24"/>
          <w:szCs w:val="24"/>
        </w:rPr>
        <w:tab/>
      </w:r>
    </w:p>
    <w:p w:rsidR="00A2217A" w:rsidRPr="009550DC" w:rsidRDefault="00A2217A"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 </w:t>
      </w:r>
    </w:p>
    <w:p w:rsidR="000D4972" w:rsidRDefault="000D4972" w:rsidP="00C62437">
      <w:pPr>
        <w:tabs>
          <w:tab w:val="left" w:pos="720"/>
        </w:tabs>
        <w:spacing w:after="0" w:line="360" w:lineRule="auto"/>
        <w:jc w:val="both"/>
        <w:rPr>
          <w:rFonts w:ascii="Times New Roman" w:hAnsi="Times New Roman" w:cs="Times New Roman"/>
          <w:color w:val="000000" w:themeColor="text1"/>
          <w:sz w:val="24"/>
          <w:szCs w:val="24"/>
        </w:rPr>
      </w:pPr>
      <w:r w:rsidRPr="009550DC">
        <w:rPr>
          <w:rFonts w:ascii="Times New Roman" w:hAnsi="Times New Roman" w:cs="Times New Roman"/>
          <w:b/>
          <w:sz w:val="24"/>
          <w:szCs w:val="24"/>
        </w:rPr>
        <w:t xml:space="preserve">Luxury Apartments/Apartment/Commercial Space: </w:t>
      </w:r>
      <w:r w:rsidR="00873273" w:rsidRPr="009550DC">
        <w:rPr>
          <w:rFonts w:ascii="Times New Roman" w:hAnsi="Times New Roman" w:cs="Times New Roman"/>
          <w:sz w:val="24"/>
          <w:szCs w:val="24"/>
        </w:rPr>
        <w:t>Above of the lands, AMG also provide</w:t>
      </w:r>
      <w:r w:rsidR="009C102A">
        <w:rPr>
          <w:rFonts w:ascii="Times New Roman" w:hAnsi="Times New Roman" w:cs="Times New Roman"/>
          <w:sz w:val="24"/>
          <w:szCs w:val="24"/>
        </w:rPr>
        <w:t>s</w:t>
      </w:r>
      <w:r w:rsidR="00873273" w:rsidRPr="009550DC">
        <w:rPr>
          <w:rFonts w:ascii="Times New Roman" w:hAnsi="Times New Roman" w:cs="Times New Roman"/>
          <w:sz w:val="24"/>
          <w:szCs w:val="24"/>
        </w:rPr>
        <w:t xml:space="preserve"> luxury apartments, normal apartments and commercial space for office premises. Clients can purchase </w:t>
      </w:r>
      <w:r w:rsidR="009C102A" w:rsidRPr="009550DC">
        <w:rPr>
          <w:rFonts w:ascii="Times New Roman" w:hAnsi="Times New Roman" w:cs="Times New Roman"/>
          <w:sz w:val="24"/>
          <w:szCs w:val="24"/>
        </w:rPr>
        <w:t xml:space="preserve">apartments </w:t>
      </w:r>
      <w:r w:rsidR="009C102A" w:rsidRPr="009C102A">
        <w:rPr>
          <w:rFonts w:ascii="Times New Roman" w:hAnsi="Times New Roman" w:cs="Times New Roman"/>
          <w:sz w:val="24"/>
          <w:szCs w:val="24"/>
        </w:rPr>
        <w:t>in</w:t>
      </w:r>
      <w:r w:rsidR="00873273" w:rsidRPr="009550DC">
        <w:rPr>
          <w:rFonts w:ascii="Times New Roman" w:hAnsi="Times New Roman" w:cs="Times New Roman"/>
          <w:color w:val="000000" w:themeColor="text1"/>
          <w:sz w:val="24"/>
          <w:szCs w:val="24"/>
        </w:rPr>
        <w:t xml:space="preserve"> long term and short term installment facilities and apartments are handover</w:t>
      </w:r>
      <w:r w:rsidR="00334D91">
        <w:rPr>
          <w:rFonts w:ascii="Times New Roman" w:hAnsi="Times New Roman" w:cs="Times New Roman"/>
          <w:color w:val="000000" w:themeColor="text1"/>
          <w:sz w:val="24"/>
          <w:szCs w:val="24"/>
        </w:rPr>
        <w:t>s</w:t>
      </w:r>
      <w:r w:rsidR="00873273" w:rsidRPr="009550DC">
        <w:rPr>
          <w:rFonts w:ascii="Times New Roman" w:hAnsi="Times New Roman" w:cs="Times New Roman"/>
          <w:color w:val="000000" w:themeColor="text1"/>
          <w:sz w:val="24"/>
          <w:szCs w:val="24"/>
        </w:rPr>
        <w:t xml:space="preserve"> on time as per mentioned in </w:t>
      </w:r>
      <w:r w:rsidR="00334D91">
        <w:rPr>
          <w:rFonts w:ascii="Times New Roman" w:hAnsi="Times New Roman" w:cs="Times New Roman"/>
          <w:color w:val="000000" w:themeColor="text1"/>
          <w:sz w:val="24"/>
          <w:szCs w:val="24"/>
        </w:rPr>
        <w:t xml:space="preserve">the </w:t>
      </w:r>
      <w:r w:rsidR="00873273" w:rsidRPr="009550DC">
        <w:rPr>
          <w:rFonts w:ascii="Times New Roman" w:hAnsi="Times New Roman" w:cs="Times New Roman"/>
          <w:color w:val="000000" w:themeColor="text1"/>
          <w:sz w:val="24"/>
          <w:szCs w:val="24"/>
        </w:rPr>
        <w:t>contract. Regarding commercial spaces, they also provide rent facilities space for the companies or th</w:t>
      </w:r>
      <w:r w:rsidR="00334D91">
        <w:rPr>
          <w:rFonts w:ascii="Times New Roman" w:hAnsi="Times New Roman" w:cs="Times New Roman"/>
          <w:color w:val="000000" w:themeColor="text1"/>
          <w:sz w:val="24"/>
          <w:szCs w:val="24"/>
        </w:rPr>
        <w:t>e</w:t>
      </w:r>
      <w:r w:rsidR="00873273" w:rsidRPr="009550DC">
        <w:rPr>
          <w:rFonts w:ascii="Times New Roman" w:hAnsi="Times New Roman" w:cs="Times New Roman"/>
          <w:color w:val="000000" w:themeColor="text1"/>
          <w:sz w:val="24"/>
          <w:szCs w:val="24"/>
        </w:rPr>
        <w:t xml:space="preserve"> company can also </w:t>
      </w:r>
      <w:r w:rsidR="00873273" w:rsidRPr="009550DC">
        <w:rPr>
          <w:rFonts w:ascii="Times New Roman" w:hAnsi="Times New Roman" w:cs="Times New Roman"/>
          <w:color w:val="000000" w:themeColor="text1"/>
          <w:sz w:val="24"/>
          <w:szCs w:val="24"/>
        </w:rPr>
        <w:lastRenderedPageBreak/>
        <w:t>purchase the area/space if they want after a certain time. It requires some clause, terms</w:t>
      </w:r>
      <w:r w:rsidR="00334D91">
        <w:rPr>
          <w:rFonts w:ascii="Times New Roman" w:hAnsi="Times New Roman" w:cs="Times New Roman"/>
          <w:color w:val="000000" w:themeColor="text1"/>
          <w:sz w:val="24"/>
          <w:szCs w:val="24"/>
        </w:rPr>
        <w:t>,</w:t>
      </w:r>
      <w:r w:rsidR="00873273" w:rsidRPr="009550DC">
        <w:rPr>
          <w:rFonts w:ascii="Times New Roman" w:hAnsi="Times New Roman" w:cs="Times New Roman"/>
          <w:color w:val="000000" w:themeColor="text1"/>
          <w:sz w:val="24"/>
          <w:szCs w:val="24"/>
        </w:rPr>
        <w:t xml:space="preserve"> and conditions. When companies can fulfill it then they can be the owner of it for</w:t>
      </w:r>
      <w:r w:rsidR="000D1C0A">
        <w:rPr>
          <w:rFonts w:ascii="Times New Roman" w:hAnsi="Times New Roman" w:cs="Times New Roman"/>
          <w:color w:val="000000" w:themeColor="text1"/>
          <w:sz w:val="24"/>
          <w:szCs w:val="24"/>
        </w:rPr>
        <w:t xml:space="preserve"> a</w:t>
      </w:r>
      <w:r w:rsidR="00334D91">
        <w:rPr>
          <w:rFonts w:ascii="Times New Roman" w:hAnsi="Times New Roman" w:cs="Times New Roman"/>
          <w:color w:val="000000" w:themeColor="text1"/>
          <w:sz w:val="24"/>
          <w:szCs w:val="24"/>
        </w:rPr>
        <w:t xml:space="preserve"> life</w:t>
      </w:r>
      <w:r w:rsidR="00873273" w:rsidRPr="009550DC">
        <w:rPr>
          <w:rFonts w:ascii="Times New Roman" w:hAnsi="Times New Roman" w:cs="Times New Roman"/>
          <w:color w:val="000000" w:themeColor="text1"/>
          <w:sz w:val="24"/>
          <w:szCs w:val="24"/>
        </w:rPr>
        <w:t>time. For apartments, they can provide both big and small apartments as per customer’s requirements. Basically</w:t>
      </w:r>
      <w:r w:rsidR="00334D91">
        <w:rPr>
          <w:rFonts w:ascii="Times New Roman" w:hAnsi="Times New Roman" w:cs="Times New Roman"/>
          <w:color w:val="000000" w:themeColor="text1"/>
          <w:sz w:val="24"/>
          <w:szCs w:val="24"/>
        </w:rPr>
        <w:t>,</w:t>
      </w:r>
      <w:r w:rsidR="00873273" w:rsidRPr="009550DC">
        <w:rPr>
          <w:rFonts w:ascii="Times New Roman" w:hAnsi="Times New Roman" w:cs="Times New Roman"/>
          <w:color w:val="000000" w:themeColor="text1"/>
          <w:sz w:val="24"/>
          <w:szCs w:val="24"/>
        </w:rPr>
        <w:t xml:space="preserve"> they show some specific size of future projects and then </w:t>
      </w:r>
      <w:r w:rsidR="00334D91">
        <w:rPr>
          <w:rFonts w:ascii="Times New Roman" w:hAnsi="Times New Roman" w:cs="Times New Roman"/>
          <w:color w:val="000000" w:themeColor="text1"/>
          <w:sz w:val="24"/>
          <w:szCs w:val="24"/>
        </w:rPr>
        <w:t xml:space="preserve">the </w:t>
      </w:r>
      <w:r w:rsidR="00873273" w:rsidRPr="009550DC">
        <w:rPr>
          <w:rFonts w:ascii="Times New Roman" w:hAnsi="Times New Roman" w:cs="Times New Roman"/>
          <w:color w:val="000000" w:themeColor="text1"/>
          <w:sz w:val="24"/>
          <w:szCs w:val="24"/>
        </w:rPr>
        <w:t xml:space="preserve">customer will </w:t>
      </w:r>
      <w:r w:rsidR="00334D91" w:rsidRPr="009550DC">
        <w:rPr>
          <w:rFonts w:ascii="Times New Roman" w:hAnsi="Times New Roman" w:cs="Times New Roman"/>
          <w:color w:val="000000" w:themeColor="text1"/>
          <w:sz w:val="24"/>
          <w:szCs w:val="24"/>
        </w:rPr>
        <w:t>select</w:t>
      </w:r>
      <w:r w:rsidR="00873273" w:rsidRPr="009550DC">
        <w:rPr>
          <w:rFonts w:ascii="Times New Roman" w:hAnsi="Times New Roman" w:cs="Times New Roman"/>
          <w:color w:val="000000" w:themeColor="text1"/>
          <w:sz w:val="24"/>
          <w:szCs w:val="24"/>
        </w:rPr>
        <w:t xml:space="preserve"> from that as per their own preferences. </w:t>
      </w:r>
    </w:p>
    <w:p w:rsidR="000F5960" w:rsidRPr="009550DC" w:rsidRDefault="000F5960" w:rsidP="00C62437">
      <w:pPr>
        <w:tabs>
          <w:tab w:val="left" w:pos="720"/>
        </w:tabs>
        <w:spacing w:after="0" w:line="360" w:lineRule="auto"/>
        <w:jc w:val="both"/>
        <w:rPr>
          <w:rFonts w:ascii="Times New Roman" w:hAnsi="Times New Roman" w:cs="Times New Roman"/>
          <w:color w:val="000000" w:themeColor="text1"/>
          <w:sz w:val="24"/>
          <w:szCs w:val="24"/>
        </w:rPr>
      </w:pPr>
    </w:p>
    <w:p w:rsidR="00123DDD" w:rsidRPr="008A5E24" w:rsidRDefault="00012DAF"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sz w:val="24"/>
          <w:szCs w:val="24"/>
        </w:rPr>
        <w:t>Ready Mix Concrete:</w:t>
      </w:r>
      <w:r w:rsidRPr="009550DC">
        <w:rPr>
          <w:rFonts w:ascii="Times New Roman" w:hAnsi="Times New Roman" w:cs="Times New Roman"/>
          <w:sz w:val="24"/>
          <w:szCs w:val="24"/>
        </w:rPr>
        <w:t xml:space="preserve"> R</w:t>
      </w:r>
      <w:r w:rsidR="00334D91">
        <w:rPr>
          <w:rFonts w:ascii="Times New Roman" w:hAnsi="Times New Roman" w:cs="Times New Roman"/>
          <w:sz w:val="24"/>
          <w:szCs w:val="24"/>
        </w:rPr>
        <w:t>eady Mixed Concrete is a high-</w:t>
      </w:r>
      <w:r w:rsidRPr="009550DC">
        <w:rPr>
          <w:rFonts w:ascii="Times New Roman" w:hAnsi="Times New Roman" w:cs="Times New Roman"/>
          <w:sz w:val="24"/>
          <w:szCs w:val="24"/>
        </w:rPr>
        <w:t xml:space="preserve">quality concrete made of </w:t>
      </w:r>
      <w:r w:rsidR="00334D91">
        <w:rPr>
          <w:rFonts w:ascii="Times New Roman" w:hAnsi="Times New Roman" w:cs="Times New Roman"/>
          <w:sz w:val="24"/>
          <w:szCs w:val="24"/>
        </w:rPr>
        <w:t xml:space="preserve">a </w:t>
      </w:r>
      <w:r w:rsidRPr="009550DC">
        <w:rPr>
          <w:rFonts w:ascii="Times New Roman" w:hAnsi="Times New Roman" w:cs="Times New Roman"/>
          <w:sz w:val="24"/>
          <w:szCs w:val="24"/>
        </w:rPr>
        <w:t>carefully balanced mixture of cement,</w:t>
      </w:r>
      <w:r w:rsidR="00B34DBD">
        <w:rPr>
          <w:rFonts w:ascii="Times New Roman" w:hAnsi="Times New Roman" w:cs="Times New Roman"/>
          <w:sz w:val="24"/>
          <w:szCs w:val="24"/>
        </w:rPr>
        <w:t xml:space="preserve"> </w:t>
      </w:r>
      <w:r w:rsidR="00B34DBD" w:rsidRPr="009550DC">
        <w:rPr>
          <w:rFonts w:ascii="Times New Roman" w:hAnsi="Times New Roman" w:cs="Times New Roman"/>
          <w:sz w:val="24"/>
          <w:szCs w:val="24"/>
        </w:rPr>
        <w:t>water</w:t>
      </w:r>
      <w:r w:rsidR="00B34DBD">
        <w:rPr>
          <w:rFonts w:ascii="Times New Roman" w:hAnsi="Times New Roman" w:cs="Times New Roman"/>
          <w:sz w:val="24"/>
          <w:szCs w:val="24"/>
        </w:rPr>
        <w:t>, a</w:t>
      </w:r>
      <w:r w:rsidR="00B34DBD" w:rsidRPr="009550DC">
        <w:rPr>
          <w:rFonts w:ascii="Times New Roman" w:hAnsi="Times New Roman" w:cs="Times New Roman"/>
          <w:sz w:val="24"/>
          <w:szCs w:val="24"/>
        </w:rPr>
        <w:t>ggregates</w:t>
      </w:r>
      <w:r w:rsidRPr="009550DC">
        <w:rPr>
          <w:rFonts w:ascii="Times New Roman" w:hAnsi="Times New Roman" w:cs="Times New Roman"/>
          <w:sz w:val="24"/>
          <w:szCs w:val="24"/>
        </w:rPr>
        <w:t xml:space="preserve">, and admixtures, manufactured </w:t>
      </w:r>
      <w:r w:rsidR="00B34DBD" w:rsidRPr="009550DC">
        <w:rPr>
          <w:rFonts w:ascii="Times New Roman" w:hAnsi="Times New Roman" w:cs="Times New Roman"/>
          <w:sz w:val="24"/>
          <w:szCs w:val="24"/>
        </w:rPr>
        <w:t xml:space="preserve">in a centralized mechanical batching plant </w:t>
      </w:r>
      <w:r w:rsidRPr="009550DC">
        <w:rPr>
          <w:rFonts w:ascii="Times New Roman" w:hAnsi="Times New Roman" w:cs="Times New Roman"/>
          <w:sz w:val="24"/>
          <w:szCs w:val="24"/>
        </w:rPr>
        <w:t xml:space="preserve">under strictly controlled conditions and supplied to the customers in transit mixers for pouring/placement in the structure. </w:t>
      </w:r>
      <w:r w:rsidR="00B34DBD" w:rsidRPr="009550DC">
        <w:rPr>
          <w:rFonts w:ascii="Times New Roman" w:hAnsi="Times New Roman" w:cs="Times New Roman"/>
          <w:sz w:val="24"/>
          <w:szCs w:val="24"/>
        </w:rPr>
        <w:t>Due</w:t>
      </w:r>
      <w:r w:rsidRPr="009550DC">
        <w:rPr>
          <w:rFonts w:ascii="Times New Roman" w:hAnsi="Times New Roman" w:cs="Times New Roman"/>
          <w:sz w:val="24"/>
          <w:szCs w:val="24"/>
        </w:rPr>
        <w:t xml:space="preserve"> to its fully automated and strictly monitored production and superiority</w:t>
      </w:r>
      <w:r w:rsidR="004548FF" w:rsidRPr="009550DC">
        <w:rPr>
          <w:rFonts w:ascii="Times New Roman" w:hAnsi="Times New Roman" w:cs="Times New Roman"/>
          <w:sz w:val="24"/>
          <w:szCs w:val="24"/>
        </w:rPr>
        <w:t xml:space="preserve"> control process</w:t>
      </w:r>
      <w:r w:rsidR="00B34DBD">
        <w:rPr>
          <w:rFonts w:ascii="Times New Roman" w:hAnsi="Times New Roman" w:cs="Times New Roman"/>
          <w:sz w:val="24"/>
          <w:szCs w:val="24"/>
        </w:rPr>
        <w:t xml:space="preserve"> in the factory premises, </w:t>
      </w:r>
      <w:r w:rsidR="00B34DBD" w:rsidRPr="009550DC">
        <w:rPr>
          <w:rFonts w:ascii="Times New Roman" w:hAnsi="Times New Roman" w:cs="Times New Roman"/>
          <w:sz w:val="24"/>
          <w:szCs w:val="24"/>
        </w:rPr>
        <w:t>the quality of RMC is better than the conventionally mixed concrete</w:t>
      </w:r>
      <w:r w:rsidRPr="009550DC">
        <w:rPr>
          <w:rFonts w:ascii="Times New Roman" w:hAnsi="Times New Roman" w:cs="Times New Roman"/>
          <w:sz w:val="24"/>
          <w:szCs w:val="24"/>
        </w:rPr>
        <w:t xml:space="preserve">. There is </w:t>
      </w:r>
      <w:r w:rsidR="00B210F3">
        <w:rPr>
          <w:rFonts w:ascii="Times New Roman" w:hAnsi="Times New Roman" w:cs="Times New Roman"/>
          <w:sz w:val="24"/>
          <w:szCs w:val="24"/>
        </w:rPr>
        <w:t xml:space="preserve">an </w:t>
      </w:r>
      <w:r w:rsidRPr="009550DC">
        <w:rPr>
          <w:rFonts w:ascii="Times New Roman" w:hAnsi="Times New Roman" w:cs="Times New Roman"/>
          <w:sz w:val="24"/>
          <w:szCs w:val="24"/>
        </w:rPr>
        <w:t xml:space="preserve">absence of control </w:t>
      </w:r>
      <w:r w:rsidR="0086540F" w:rsidRPr="009550DC">
        <w:rPr>
          <w:rFonts w:ascii="Times New Roman" w:hAnsi="Times New Roman" w:cs="Times New Roman"/>
          <w:sz w:val="24"/>
          <w:szCs w:val="24"/>
        </w:rPr>
        <w:t>above</w:t>
      </w:r>
      <w:r w:rsidRPr="009550DC">
        <w:rPr>
          <w:rFonts w:ascii="Times New Roman" w:hAnsi="Times New Roman" w:cs="Times New Roman"/>
          <w:sz w:val="24"/>
          <w:szCs w:val="24"/>
        </w:rPr>
        <w:t xml:space="preserve"> the water/cement ratio. </w:t>
      </w:r>
      <w:r w:rsidR="00B34DBD" w:rsidRPr="009550DC">
        <w:rPr>
          <w:rFonts w:ascii="Times New Roman" w:hAnsi="Times New Roman" w:cs="Times New Roman"/>
          <w:sz w:val="24"/>
          <w:szCs w:val="24"/>
        </w:rPr>
        <w:t>It</w:t>
      </w:r>
      <w:r w:rsidR="00B34DBD">
        <w:rPr>
          <w:rFonts w:ascii="Times New Roman" w:hAnsi="Times New Roman" w:cs="Times New Roman"/>
          <w:sz w:val="24"/>
          <w:szCs w:val="24"/>
        </w:rPr>
        <w:t>’s</w:t>
      </w:r>
      <w:r w:rsidRPr="009550DC">
        <w:rPr>
          <w:rFonts w:ascii="Times New Roman" w:hAnsi="Times New Roman" w:cs="Times New Roman"/>
          <w:sz w:val="24"/>
          <w:szCs w:val="24"/>
        </w:rPr>
        <w:t xml:space="preserve"> </w:t>
      </w:r>
      <w:r w:rsidR="00B34DBD" w:rsidRPr="009550DC">
        <w:rPr>
          <w:rFonts w:ascii="Times New Roman" w:hAnsi="Times New Roman" w:cs="Times New Roman"/>
          <w:sz w:val="24"/>
          <w:szCs w:val="24"/>
        </w:rPr>
        <w:t xml:space="preserve">difficult to store </w:t>
      </w:r>
      <w:r w:rsidR="00B34DBD">
        <w:rPr>
          <w:rFonts w:ascii="Times New Roman" w:hAnsi="Times New Roman" w:cs="Times New Roman"/>
          <w:sz w:val="24"/>
          <w:szCs w:val="24"/>
        </w:rPr>
        <w:t xml:space="preserve">in for </w:t>
      </w:r>
      <w:r w:rsidRPr="009550DC">
        <w:rPr>
          <w:rFonts w:ascii="Times New Roman" w:hAnsi="Times New Roman" w:cs="Times New Roman"/>
          <w:sz w:val="24"/>
          <w:szCs w:val="24"/>
        </w:rPr>
        <w:t>c</w:t>
      </w:r>
      <w:r w:rsidR="00B34DBD">
        <w:rPr>
          <w:rFonts w:ascii="Times New Roman" w:hAnsi="Times New Roman" w:cs="Times New Roman"/>
          <w:sz w:val="24"/>
          <w:szCs w:val="24"/>
        </w:rPr>
        <w:t>ontrol over aggregate grading</w:t>
      </w:r>
      <w:r w:rsidRPr="009550DC">
        <w:rPr>
          <w:rFonts w:ascii="Times New Roman" w:hAnsi="Times New Roman" w:cs="Times New Roman"/>
          <w:sz w:val="24"/>
          <w:szCs w:val="24"/>
        </w:rPr>
        <w:t xml:space="preserve">. </w:t>
      </w:r>
      <w:r w:rsidR="00E10EFA">
        <w:rPr>
          <w:rFonts w:ascii="Times New Roman" w:hAnsi="Times New Roman" w:cs="Times New Roman"/>
          <w:sz w:val="24"/>
          <w:szCs w:val="24"/>
        </w:rPr>
        <w:t xml:space="preserve">There is </w:t>
      </w:r>
      <w:r w:rsidRPr="009550DC">
        <w:rPr>
          <w:rFonts w:ascii="Times New Roman" w:hAnsi="Times New Roman" w:cs="Times New Roman"/>
          <w:sz w:val="24"/>
          <w:szCs w:val="24"/>
        </w:rPr>
        <w:t xml:space="preserve">no </w:t>
      </w:r>
      <w:r w:rsidR="0086540F" w:rsidRPr="009550DC">
        <w:rPr>
          <w:rFonts w:ascii="Times New Roman" w:hAnsi="Times New Roman" w:cs="Times New Roman"/>
          <w:sz w:val="24"/>
          <w:szCs w:val="24"/>
        </w:rPr>
        <w:t>longer</w:t>
      </w:r>
      <w:r w:rsidRPr="009550DC">
        <w:rPr>
          <w:rFonts w:ascii="Times New Roman" w:hAnsi="Times New Roman" w:cs="Times New Roman"/>
          <w:sz w:val="24"/>
          <w:szCs w:val="24"/>
        </w:rPr>
        <w:t xml:space="preserve"> required </w:t>
      </w:r>
      <w:r w:rsidR="00E10EFA">
        <w:rPr>
          <w:rFonts w:ascii="Times New Roman" w:hAnsi="Times New Roman" w:cs="Times New Roman"/>
          <w:sz w:val="24"/>
          <w:szCs w:val="24"/>
        </w:rPr>
        <w:t xml:space="preserve">facility </w:t>
      </w:r>
      <w:r w:rsidRPr="009550DC">
        <w:rPr>
          <w:rFonts w:ascii="Times New Roman" w:hAnsi="Times New Roman" w:cs="Times New Roman"/>
          <w:sz w:val="24"/>
          <w:szCs w:val="24"/>
        </w:rPr>
        <w:t>at</w:t>
      </w:r>
      <w:r w:rsidR="00B210F3">
        <w:rPr>
          <w:rFonts w:ascii="Times New Roman" w:hAnsi="Times New Roman" w:cs="Times New Roman"/>
          <w:sz w:val="24"/>
          <w:szCs w:val="24"/>
        </w:rPr>
        <w:t xml:space="preserve"> the</w:t>
      </w:r>
      <w:r w:rsidRPr="009550DC">
        <w:rPr>
          <w:rFonts w:ascii="Times New Roman" w:hAnsi="Times New Roman" w:cs="Times New Roman"/>
          <w:sz w:val="24"/>
          <w:szCs w:val="24"/>
        </w:rPr>
        <w:t xml:space="preserve"> site</w:t>
      </w:r>
      <w:r w:rsidR="00E10EFA">
        <w:rPr>
          <w:rFonts w:ascii="Times New Roman" w:hAnsi="Times New Roman" w:cs="Times New Roman"/>
          <w:sz w:val="24"/>
          <w:szCs w:val="24"/>
        </w:rPr>
        <w:t xml:space="preserve"> </w:t>
      </w:r>
      <w:r w:rsidR="00E10EFA" w:rsidRPr="009550DC">
        <w:rPr>
          <w:rFonts w:ascii="Times New Roman" w:hAnsi="Times New Roman" w:cs="Times New Roman"/>
          <w:sz w:val="24"/>
          <w:szCs w:val="24"/>
        </w:rPr>
        <w:t>of storage space for keeping constituent materials</w:t>
      </w:r>
      <w:r w:rsidRPr="009550DC">
        <w:rPr>
          <w:rFonts w:ascii="Times New Roman" w:hAnsi="Times New Roman" w:cs="Times New Roman"/>
          <w:sz w:val="24"/>
          <w:szCs w:val="24"/>
        </w:rPr>
        <w:t xml:space="preserve">. </w:t>
      </w:r>
      <w:r w:rsidR="008B2509" w:rsidRPr="009550DC">
        <w:rPr>
          <w:rFonts w:ascii="Times New Roman" w:hAnsi="Times New Roman" w:cs="Times New Roman"/>
          <w:sz w:val="24"/>
          <w:szCs w:val="24"/>
        </w:rPr>
        <w:t xml:space="preserve">Rental of plant and machinery </w:t>
      </w:r>
      <w:r w:rsidR="008B2509">
        <w:rPr>
          <w:rFonts w:ascii="Times New Roman" w:hAnsi="Times New Roman" w:cs="Times New Roman"/>
          <w:sz w:val="24"/>
          <w:szCs w:val="24"/>
        </w:rPr>
        <w:t>are</w:t>
      </w:r>
      <w:r w:rsidR="008B2509" w:rsidRPr="009550DC">
        <w:rPr>
          <w:rFonts w:ascii="Times New Roman" w:hAnsi="Times New Roman" w:cs="Times New Roman"/>
          <w:sz w:val="24"/>
          <w:szCs w:val="24"/>
        </w:rPr>
        <w:t xml:space="preserve"> set aside </w:t>
      </w:r>
      <w:r w:rsidR="008B2509">
        <w:rPr>
          <w:rFonts w:ascii="Times New Roman" w:hAnsi="Times New Roman" w:cs="Times New Roman"/>
          <w:sz w:val="24"/>
          <w:szCs w:val="24"/>
        </w:rPr>
        <w:t>as well as c</w:t>
      </w:r>
      <w:r w:rsidR="008B2509" w:rsidRPr="009550DC">
        <w:rPr>
          <w:rFonts w:ascii="Times New Roman" w:hAnsi="Times New Roman" w:cs="Times New Roman"/>
          <w:sz w:val="24"/>
          <w:szCs w:val="24"/>
        </w:rPr>
        <w:t>ost</w:t>
      </w:r>
      <w:r w:rsidRPr="009550DC">
        <w:rPr>
          <w:rFonts w:ascii="Times New Roman" w:hAnsi="Times New Roman" w:cs="Times New Roman"/>
          <w:sz w:val="24"/>
          <w:szCs w:val="24"/>
        </w:rPr>
        <w:t xml:space="preserve"> and effort of procurement. </w:t>
      </w:r>
      <w:r w:rsidR="00422F42">
        <w:rPr>
          <w:rFonts w:ascii="Times New Roman" w:hAnsi="Times New Roman" w:cs="Times New Roman"/>
          <w:sz w:val="24"/>
          <w:szCs w:val="24"/>
        </w:rPr>
        <w:t xml:space="preserve">There is elimination of </w:t>
      </w:r>
      <w:r w:rsidR="0086540F" w:rsidRPr="009550DC">
        <w:rPr>
          <w:rFonts w:ascii="Times New Roman" w:hAnsi="Times New Roman" w:cs="Times New Roman"/>
          <w:sz w:val="24"/>
          <w:szCs w:val="24"/>
        </w:rPr>
        <w:t>l</w:t>
      </w:r>
      <w:r w:rsidRPr="009550DC">
        <w:rPr>
          <w:rFonts w:ascii="Times New Roman" w:hAnsi="Times New Roman" w:cs="Times New Roman"/>
          <w:sz w:val="24"/>
          <w:szCs w:val="24"/>
        </w:rPr>
        <w:t>abor cost associated with</w:t>
      </w:r>
      <w:r w:rsidR="00B210F3">
        <w:rPr>
          <w:rFonts w:ascii="Times New Roman" w:hAnsi="Times New Roman" w:cs="Times New Roman"/>
          <w:sz w:val="24"/>
          <w:szCs w:val="24"/>
        </w:rPr>
        <w:t xml:space="preserve"> the</w:t>
      </w:r>
      <w:r w:rsidRPr="009550DC">
        <w:rPr>
          <w:rFonts w:ascii="Times New Roman" w:hAnsi="Times New Roman" w:cs="Times New Roman"/>
          <w:sz w:val="24"/>
          <w:szCs w:val="24"/>
        </w:rPr>
        <w:t xml:space="preserve"> production of concrete is eliminated</w:t>
      </w:r>
      <w:r w:rsidR="00422F42">
        <w:rPr>
          <w:rFonts w:ascii="Times New Roman" w:hAnsi="Times New Roman" w:cs="Times New Roman"/>
          <w:sz w:val="24"/>
          <w:szCs w:val="24"/>
        </w:rPr>
        <w:t xml:space="preserve"> and reduction of w</w:t>
      </w:r>
      <w:r w:rsidR="00422F42" w:rsidRPr="009550DC">
        <w:rPr>
          <w:rFonts w:ascii="Times New Roman" w:hAnsi="Times New Roman" w:cs="Times New Roman"/>
          <w:sz w:val="24"/>
          <w:szCs w:val="24"/>
        </w:rPr>
        <w:t>astage of basic materials</w:t>
      </w:r>
      <w:r w:rsidRPr="009550DC">
        <w:rPr>
          <w:rFonts w:ascii="Times New Roman" w:hAnsi="Times New Roman" w:cs="Times New Roman"/>
          <w:sz w:val="24"/>
          <w:szCs w:val="24"/>
        </w:rPr>
        <w:t xml:space="preserve">. </w:t>
      </w:r>
      <w:r w:rsidR="00422F42">
        <w:rPr>
          <w:rFonts w:ascii="Times New Roman" w:hAnsi="Times New Roman" w:cs="Times New Roman"/>
          <w:sz w:val="24"/>
          <w:szCs w:val="24"/>
        </w:rPr>
        <w:t xml:space="preserve">There is also </w:t>
      </w:r>
      <w:r w:rsidR="00422F42" w:rsidRPr="009550DC">
        <w:rPr>
          <w:rFonts w:ascii="Times New Roman" w:hAnsi="Times New Roman" w:cs="Times New Roman"/>
          <w:sz w:val="24"/>
          <w:szCs w:val="24"/>
        </w:rPr>
        <w:t>significantly</w:t>
      </w:r>
      <w:r w:rsidR="00422F42">
        <w:rPr>
          <w:rFonts w:ascii="Times New Roman" w:hAnsi="Times New Roman" w:cs="Times New Roman"/>
          <w:sz w:val="24"/>
          <w:szCs w:val="24"/>
        </w:rPr>
        <w:t xml:space="preserve"> decrease of n</w:t>
      </w:r>
      <w:r w:rsidRPr="009550DC">
        <w:rPr>
          <w:rFonts w:ascii="Times New Roman" w:hAnsi="Times New Roman" w:cs="Times New Roman"/>
          <w:sz w:val="24"/>
          <w:szCs w:val="24"/>
        </w:rPr>
        <w:t xml:space="preserve">oise and dust pollution at </w:t>
      </w:r>
      <w:r w:rsidR="00B210F3">
        <w:rPr>
          <w:rFonts w:ascii="Times New Roman" w:hAnsi="Times New Roman" w:cs="Times New Roman"/>
          <w:sz w:val="24"/>
          <w:szCs w:val="24"/>
        </w:rPr>
        <w:t xml:space="preserve">the </w:t>
      </w:r>
      <w:r w:rsidRPr="009550DC">
        <w:rPr>
          <w:rFonts w:ascii="Times New Roman" w:hAnsi="Times New Roman" w:cs="Times New Roman"/>
          <w:sz w:val="24"/>
          <w:szCs w:val="24"/>
        </w:rPr>
        <w:t xml:space="preserve">site. </w:t>
      </w:r>
      <w:r w:rsidR="00304FB9" w:rsidRPr="009550DC">
        <w:rPr>
          <w:rFonts w:ascii="Times New Roman" w:hAnsi="Times New Roman" w:cs="Times New Roman"/>
          <w:sz w:val="24"/>
          <w:szCs w:val="24"/>
        </w:rPr>
        <w:t xml:space="preserve">Systematic and streamlined </w:t>
      </w:r>
      <w:r w:rsidR="00304FB9">
        <w:rPr>
          <w:rFonts w:ascii="Times New Roman" w:hAnsi="Times New Roman" w:cs="Times New Roman"/>
          <w:sz w:val="24"/>
          <w:szCs w:val="24"/>
        </w:rPr>
        <w:t>p</w:t>
      </w:r>
      <w:r w:rsidRPr="009550DC">
        <w:rPr>
          <w:rFonts w:ascii="Times New Roman" w:hAnsi="Times New Roman" w:cs="Times New Roman"/>
          <w:sz w:val="24"/>
          <w:szCs w:val="24"/>
        </w:rPr>
        <w:t xml:space="preserve">rocess and-workforce management at </w:t>
      </w:r>
      <w:r w:rsidR="00B210F3">
        <w:rPr>
          <w:rFonts w:ascii="Times New Roman" w:hAnsi="Times New Roman" w:cs="Times New Roman"/>
          <w:sz w:val="24"/>
          <w:szCs w:val="24"/>
        </w:rPr>
        <w:t xml:space="preserve">the </w:t>
      </w:r>
      <w:r w:rsidRPr="009550DC">
        <w:rPr>
          <w:rFonts w:ascii="Times New Roman" w:hAnsi="Times New Roman" w:cs="Times New Roman"/>
          <w:sz w:val="24"/>
          <w:szCs w:val="24"/>
        </w:rPr>
        <w:t xml:space="preserve">site </w:t>
      </w:r>
      <w:r w:rsidR="00304FB9">
        <w:rPr>
          <w:rFonts w:ascii="Times New Roman" w:hAnsi="Times New Roman" w:cs="Times New Roman"/>
          <w:sz w:val="24"/>
          <w:szCs w:val="24"/>
        </w:rPr>
        <w:t>turns</w:t>
      </w:r>
      <w:r w:rsidRPr="009550DC">
        <w:rPr>
          <w:rFonts w:ascii="Times New Roman" w:hAnsi="Times New Roman" w:cs="Times New Roman"/>
          <w:sz w:val="24"/>
          <w:szCs w:val="24"/>
        </w:rPr>
        <w:t xml:space="preserve">. </w:t>
      </w:r>
      <w:r w:rsidR="00304FB9">
        <w:rPr>
          <w:rFonts w:ascii="Times New Roman" w:hAnsi="Times New Roman" w:cs="Times New Roman"/>
          <w:sz w:val="24"/>
          <w:szCs w:val="24"/>
        </w:rPr>
        <w:t xml:space="preserve">Ashulia </w:t>
      </w:r>
      <w:r w:rsidRPr="009550DC">
        <w:rPr>
          <w:rFonts w:ascii="Times New Roman" w:hAnsi="Times New Roman" w:cs="Times New Roman"/>
          <w:sz w:val="24"/>
          <w:szCs w:val="24"/>
        </w:rPr>
        <w:t xml:space="preserve">is </w:t>
      </w:r>
      <w:r w:rsidR="0086540F" w:rsidRPr="009550DC">
        <w:rPr>
          <w:rFonts w:ascii="Times New Roman" w:hAnsi="Times New Roman" w:cs="Times New Roman"/>
          <w:sz w:val="24"/>
          <w:szCs w:val="24"/>
        </w:rPr>
        <w:t>about</w:t>
      </w:r>
      <w:r w:rsidRPr="009550DC">
        <w:rPr>
          <w:rFonts w:ascii="Times New Roman" w:hAnsi="Times New Roman" w:cs="Times New Roman"/>
          <w:sz w:val="24"/>
          <w:szCs w:val="24"/>
        </w:rPr>
        <w:t xml:space="preserve"> 30 minutes away from Dhaka city</w:t>
      </w:r>
      <w:r w:rsidR="00304FB9">
        <w:rPr>
          <w:rFonts w:ascii="Times New Roman" w:hAnsi="Times New Roman" w:cs="Times New Roman"/>
          <w:sz w:val="24"/>
          <w:szCs w:val="24"/>
        </w:rPr>
        <w:t xml:space="preserve"> and </w:t>
      </w:r>
      <w:r w:rsidR="00304FB9" w:rsidRPr="009550DC">
        <w:rPr>
          <w:rFonts w:ascii="Times New Roman" w:hAnsi="Times New Roman" w:cs="Times New Roman"/>
          <w:sz w:val="24"/>
          <w:szCs w:val="24"/>
        </w:rPr>
        <w:t>AMG has set</w:t>
      </w:r>
      <w:r w:rsidR="00304FB9">
        <w:rPr>
          <w:rFonts w:ascii="Times New Roman" w:hAnsi="Times New Roman" w:cs="Times New Roman"/>
          <w:sz w:val="24"/>
          <w:szCs w:val="24"/>
        </w:rPr>
        <w:t xml:space="preserve"> up its plant in that location</w:t>
      </w:r>
      <w:r w:rsidRPr="009550DC">
        <w:rPr>
          <w:rFonts w:ascii="Times New Roman" w:hAnsi="Times New Roman" w:cs="Times New Roman"/>
          <w:sz w:val="24"/>
          <w:szCs w:val="24"/>
        </w:rPr>
        <w:t xml:space="preserve">. </w:t>
      </w:r>
      <w:r w:rsidR="00546716" w:rsidRPr="009550DC">
        <w:rPr>
          <w:rFonts w:ascii="Times New Roman" w:hAnsi="Times New Roman" w:cs="Times New Roman"/>
          <w:sz w:val="24"/>
          <w:szCs w:val="24"/>
        </w:rPr>
        <w:t>Having two cement silos the</w:t>
      </w:r>
      <w:r w:rsidRPr="009550DC">
        <w:rPr>
          <w:rFonts w:ascii="Times New Roman" w:hAnsi="Times New Roman" w:cs="Times New Roman"/>
          <w:sz w:val="24"/>
          <w:szCs w:val="24"/>
        </w:rPr>
        <w:t xml:space="preserve"> plant is equipped with computerized control concrete hatching plant. </w:t>
      </w:r>
      <w:r w:rsidR="00546716" w:rsidRPr="009550DC">
        <w:rPr>
          <w:rFonts w:ascii="Times New Roman" w:hAnsi="Times New Roman" w:cs="Times New Roman"/>
          <w:sz w:val="24"/>
          <w:szCs w:val="24"/>
        </w:rPr>
        <w:t>PLC accurately weighed all</w:t>
      </w:r>
      <w:r w:rsidRPr="009550DC">
        <w:rPr>
          <w:rFonts w:ascii="Times New Roman" w:hAnsi="Times New Roman" w:cs="Times New Roman"/>
          <w:sz w:val="24"/>
          <w:szCs w:val="24"/>
        </w:rPr>
        <w:t xml:space="preserve"> the raw materials </w:t>
      </w:r>
      <w:r w:rsidR="00546716">
        <w:rPr>
          <w:rFonts w:ascii="Times New Roman" w:hAnsi="Times New Roman" w:cs="Times New Roman"/>
          <w:sz w:val="24"/>
          <w:szCs w:val="24"/>
        </w:rPr>
        <w:t>which are also</w:t>
      </w:r>
      <w:r w:rsidRPr="009550DC">
        <w:rPr>
          <w:rFonts w:ascii="Times New Roman" w:hAnsi="Times New Roman" w:cs="Times New Roman"/>
          <w:sz w:val="24"/>
          <w:szCs w:val="24"/>
        </w:rPr>
        <w:t xml:space="preserve"> mixed or computer-</w:t>
      </w:r>
      <w:r w:rsidR="0086540F" w:rsidRPr="009550DC">
        <w:rPr>
          <w:rFonts w:ascii="Times New Roman" w:hAnsi="Times New Roman" w:cs="Times New Roman"/>
          <w:sz w:val="24"/>
          <w:szCs w:val="24"/>
        </w:rPr>
        <w:t>controlled</w:t>
      </w:r>
      <w:r w:rsidRPr="009550DC">
        <w:rPr>
          <w:rFonts w:ascii="Times New Roman" w:hAnsi="Times New Roman" w:cs="Times New Roman"/>
          <w:sz w:val="24"/>
          <w:szCs w:val="24"/>
        </w:rPr>
        <w:t xml:space="preserve"> s</w:t>
      </w:r>
      <w:r w:rsidR="00B210F3">
        <w:rPr>
          <w:rFonts w:ascii="Times New Roman" w:hAnsi="Times New Roman" w:cs="Times New Roman"/>
          <w:sz w:val="24"/>
          <w:szCs w:val="24"/>
        </w:rPr>
        <w:t>ystem, which ensures consistency</w:t>
      </w:r>
      <w:r w:rsidRPr="009550DC">
        <w:rPr>
          <w:rFonts w:ascii="Times New Roman" w:hAnsi="Times New Roman" w:cs="Times New Roman"/>
          <w:sz w:val="24"/>
          <w:szCs w:val="24"/>
        </w:rPr>
        <w:t xml:space="preserve"> of quality and </w:t>
      </w:r>
      <w:r w:rsidR="00546716">
        <w:rPr>
          <w:rFonts w:ascii="Times New Roman" w:hAnsi="Times New Roman" w:cs="Times New Roman"/>
          <w:sz w:val="24"/>
          <w:szCs w:val="24"/>
        </w:rPr>
        <w:t xml:space="preserve">cost reduction with </w:t>
      </w:r>
      <w:r w:rsidR="0086540F" w:rsidRPr="009550DC">
        <w:rPr>
          <w:rFonts w:ascii="Times New Roman" w:hAnsi="Times New Roman" w:cs="Times New Roman"/>
          <w:sz w:val="24"/>
          <w:szCs w:val="24"/>
        </w:rPr>
        <w:t>exact</w:t>
      </w:r>
      <w:r w:rsidRPr="009550DC">
        <w:rPr>
          <w:rFonts w:ascii="Times New Roman" w:hAnsi="Times New Roman" w:cs="Times New Roman"/>
          <w:sz w:val="24"/>
          <w:szCs w:val="24"/>
        </w:rPr>
        <w:t xml:space="preserve"> ratio of materials. AMG has </w:t>
      </w:r>
      <w:r w:rsidR="0079445E">
        <w:rPr>
          <w:rFonts w:ascii="Times New Roman" w:hAnsi="Times New Roman" w:cs="Times New Roman"/>
          <w:sz w:val="24"/>
          <w:szCs w:val="24"/>
        </w:rPr>
        <w:t xml:space="preserve">the </w:t>
      </w:r>
      <w:r w:rsidRPr="009550DC">
        <w:rPr>
          <w:rFonts w:ascii="Times New Roman" w:hAnsi="Times New Roman" w:cs="Times New Roman"/>
          <w:sz w:val="24"/>
          <w:szCs w:val="24"/>
        </w:rPr>
        <w:t xml:space="preserve">ability to manufactures concrete </w:t>
      </w:r>
      <w:r w:rsidR="00053A6C">
        <w:rPr>
          <w:rFonts w:ascii="Times New Roman" w:hAnsi="Times New Roman" w:cs="Times New Roman"/>
          <w:sz w:val="24"/>
          <w:szCs w:val="24"/>
        </w:rPr>
        <w:t xml:space="preserve">by </w:t>
      </w:r>
      <w:r w:rsidRPr="009550DC">
        <w:rPr>
          <w:rFonts w:ascii="Times New Roman" w:hAnsi="Times New Roman" w:cs="Times New Roman"/>
          <w:sz w:val="24"/>
          <w:szCs w:val="24"/>
        </w:rPr>
        <w:t xml:space="preserve">maintaining the grade and as </w:t>
      </w:r>
      <w:r w:rsidR="00053A6C">
        <w:rPr>
          <w:rFonts w:ascii="Times New Roman" w:hAnsi="Times New Roman" w:cs="Times New Roman"/>
          <w:sz w:val="24"/>
          <w:szCs w:val="24"/>
        </w:rPr>
        <w:t>per requirement and instruction</w:t>
      </w:r>
      <w:r w:rsidRPr="009550DC">
        <w:rPr>
          <w:rFonts w:ascii="Times New Roman" w:hAnsi="Times New Roman" w:cs="Times New Roman"/>
          <w:sz w:val="24"/>
          <w:szCs w:val="24"/>
        </w:rPr>
        <w:t xml:space="preserve"> </w:t>
      </w:r>
      <w:r w:rsidR="00053A6C">
        <w:rPr>
          <w:rFonts w:ascii="Times New Roman" w:hAnsi="Times New Roman" w:cs="Times New Roman"/>
          <w:sz w:val="24"/>
          <w:szCs w:val="24"/>
        </w:rPr>
        <w:t>of</w:t>
      </w:r>
      <w:r w:rsidRPr="009550DC">
        <w:rPr>
          <w:rFonts w:ascii="Times New Roman" w:hAnsi="Times New Roman" w:cs="Times New Roman"/>
          <w:sz w:val="24"/>
          <w:szCs w:val="24"/>
        </w:rPr>
        <w:t xml:space="preserve"> the </w:t>
      </w:r>
      <w:r w:rsidR="00AD4A60" w:rsidRPr="009550DC">
        <w:rPr>
          <w:rFonts w:ascii="Times New Roman" w:hAnsi="Times New Roman" w:cs="Times New Roman"/>
          <w:sz w:val="24"/>
          <w:szCs w:val="24"/>
        </w:rPr>
        <w:t>customer</w:t>
      </w:r>
      <w:r w:rsidR="00053A6C">
        <w:rPr>
          <w:rFonts w:ascii="Times New Roman" w:hAnsi="Times New Roman" w:cs="Times New Roman"/>
          <w:sz w:val="24"/>
          <w:szCs w:val="24"/>
        </w:rPr>
        <w:t xml:space="preserve"> they </w:t>
      </w:r>
      <w:r w:rsidR="00053A6C" w:rsidRPr="009550DC">
        <w:rPr>
          <w:rFonts w:ascii="Times New Roman" w:hAnsi="Times New Roman" w:cs="Times New Roman"/>
          <w:sz w:val="24"/>
          <w:szCs w:val="24"/>
        </w:rPr>
        <w:t>mix design</w:t>
      </w:r>
      <w:r w:rsidRPr="009550DC">
        <w:rPr>
          <w:rFonts w:ascii="Times New Roman" w:hAnsi="Times New Roman" w:cs="Times New Roman"/>
          <w:sz w:val="24"/>
          <w:szCs w:val="24"/>
        </w:rPr>
        <w:t xml:space="preserve">. </w:t>
      </w:r>
      <w:r w:rsidR="001874FC" w:rsidRPr="009550DC">
        <w:rPr>
          <w:rFonts w:ascii="Times New Roman" w:hAnsi="Times New Roman" w:cs="Times New Roman"/>
          <w:sz w:val="24"/>
          <w:szCs w:val="24"/>
        </w:rPr>
        <w:t xml:space="preserve">Transit Mixer Trucks </w:t>
      </w:r>
      <w:r w:rsidRPr="009550DC">
        <w:rPr>
          <w:rFonts w:ascii="Times New Roman" w:hAnsi="Times New Roman" w:cs="Times New Roman"/>
          <w:sz w:val="24"/>
          <w:szCs w:val="24"/>
        </w:rPr>
        <w:t xml:space="preserve">delivered </w:t>
      </w:r>
      <w:r w:rsidR="001874FC">
        <w:rPr>
          <w:rFonts w:ascii="Times New Roman" w:hAnsi="Times New Roman" w:cs="Times New Roman"/>
          <w:sz w:val="24"/>
          <w:szCs w:val="24"/>
        </w:rPr>
        <w:t>c</w:t>
      </w:r>
      <w:r w:rsidR="001874FC" w:rsidRPr="009550DC">
        <w:rPr>
          <w:rFonts w:ascii="Times New Roman" w:hAnsi="Times New Roman" w:cs="Times New Roman"/>
          <w:sz w:val="24"/>
          <w:szCs w:val="24"/>
        </w:rPr>
        <w:t xml:space="preserve">oncrete </w:t>
      </w:r>
      <w:r w:rsidRPr="009550DC">
        <w:rPr>
          <w:rFonts w:ascii="Times New Roman" w:hAnsi="Times New Roman" w:cs="Times New Roman"/>
          <w:sz w:val="24"/>
          <w:szCs w:val="24"/>
        </w:rPr>
        <w:t xml:space="preserve">to client's construction site with required slump and </w:t>
      </w:r>
      <w:r w:rsidR="00AD4A60" w:rsidRPr="009550DC">
        <w:rPr>
          <w:rFonts w:ascii="Times New Roman" w:hAnsi="Times New Roman" w:cs="Times New Roman"/>
          <w:sz w:val="24"/>
          <w:szCs w:val="24"/>
        </w:rPr>
        <w:t>steadiness</w:t>
      </w:r>
      <w:r w:rsidRPr="009550DC">
        <w:rPr>
          <w:rFonts w:ascii="Times New Roman" w:hAnsi="Times New Roman" w:cs="Times New Roman"/>
          <w:sz w:val="24"/>
          <w:szCs w:val="24"/>
        </w:rPr>
        <w:t xml:space="preserve">. </w:t>
      </w:r>
      <w:r w:rsidR="00BD02A3" w:rsidRPr="009550DC">
        <w:rPr>
          <w:rFonts w:ascii="Times New Roman" w:hAnsi="Times New Roman" w:cs="Times New Roman"/>
          <w:sz w:val="24"/>
          <w:szCs w:val="24"/>
        </w:rPr>
        <w:t>Their batching plant is capable of delivering a minimum of 75-250 M3 concrete in every 08 hours in the midst of</w:t>
      </w:r>
      <w:r w:rsidRPr="009550DC">
        <w:rPr>
          <w:rFonts w:ascii="Times New Roman" w:hAnsi="Times New Roman" w:cs="Times New Roman"/>
          <w:sz w:val="24"/>
          <w:szCs w:val="24"/>
        </w:rPr>
        <w:t xml:space="preserve"> the </w:t>
      </w:r>
      <w:r w:rsidR="00AD4A60" w:rsidRPr="009550DC">
        <w:rPr>
          <w:rFonts w:ascii="Times New Roman" w:hAnsi="Times New Roman" w:cs="Times New Roman"/>
          <w:sz w:val="24"/>
          <w:szCs w:val="24"/>
        </w:rPr>
        <w:t>complicated</w:t>
      </w:r>
      <w:r w:rsidRPr="009550DC">
        <w:rPr>
          <w:rFonts w:ascii="Times New Roman" w:hAnsi="Times New Roman" w:cs="Times New Roman"/>
          <w:sz w:val="24"/>
          <w:szCs w:val="24"/>
        </w:rPr>
        <w:t xml:space="preserve"> computer controlle</w:t>
      </w:r>
      <w:r w:rsidR="00BD02A3">
        <w:rPr>
          <w:rFonts w:ascii="Times New Roman" w:hAnsi="Times New Roman" w:cs="Times New Roman"/>
          <w:sz w:val="24"/>
          <w:szCs w:val="24"/>
        </w:rPr>
        <w:t>d batching system of aggregates</w:t>
      </w:r>
      <w:r w:rsidRPr="009550DC">
        <w:rPr>
          <w:rFonts w:ascii="Times New Roman" w:hAnsi="Times New Roman" w:cs="Times New Roman"/>
          <w:sz w:val="24"/>
          <w:szCs w:val="24"/>
        </w:rPr>
        <w:t>.</w:t>
      </w:r>
      <w:r w:rsidR="00F15259" w:rsidRPr="009550DC">
        <w:rPr>
          <w:rFonts w:ascii="Times New Roman" w:hAnsi="Times New Roman" w:cs="Times New Roman"/>
          <w:sz w:val="24"/>
          <w:szCs w:val="24"/>
        </w:rPr>
        <w:t xml:space="preserve"> </w:t>
      </w:r>
      <w:r w:rsidR="00BD02A3" w:rsidRPr="009550DC">
        <w:rPr>
          <w:rFonts w:ascii="Times New Roman" w:hAnsi="Times New Roman" w:cs="Times New Roman"/>
          <w:sz w:val="24"/>
          <w:szCs w:val="24"/>
        </w:rPr>
        <w:t>An</w:t>
      </w:r>
      <w:r w:rsidR="00F15259" w:rsidRPr="009550DC">
        <w:rPr>
          <w:rFonts w:ascii="Times New Roman" w:hAnsi="Times New Roman" w:cs="Times New Roman"/>
          <w:sz w:val="24"/>
          <w:szCs w:val="24"/>
        </w:rPr>
        <w:t xml:space="preserve"> up-to-date fully equipped laboratory to test the concrete and aggregates etc</w:t>
      </w:r>
      <w:r w:rsidR="00BD02A3">
        <w:rPr>
          <w:rFonts w:ascii="Times New Roman" w:hAnsi="Times New Roman" w:cs="Times New Roman"/>
          <w:sz w:val="24"/>
          <w:szCs w:val="24"/>
        </w:rPr>
        <w:t xml:space="preserve"> has been set up by AMG with the combination of</w:t>
      </w:r>
      <w:r w:rsidR="00F15259" w:rsidRPr="009550DC">
        <w:rPr>
          <w:rFonts w:ascii="Times New Roman" w:hAnsi="Times New Roman" w:cs="Times New Roman"/>
          <w:sz w:val="24"/>
          <w:szCs w:val="24"/>
        </w:rPr>
        <w:t xml:space="preserve"> conformity w</w:t>
      </w:r>
      <w:r w:rsidR="00AD4A60" w:rsidRPr="009550DC">
        <w:rPr>
          <w:rFonts w:ascii="Times New Roman" w:hAnsi="Times New Roman" w:cs="Times New Roman"/>
          <w:sz w:val="24"/>
          <w:szCs w:val="24"/>
        </w:rPr>
        <w:t>ith British/Bangladesh/American</w:t>
      </w:r>
      <w:r w:rsidR="00F15259" w:rsidRPr="009550DC">
        <w:rPr>
          <w:rFonts w:ascii="Times New Roman" w:hAnsi="Times New Roman" w:cs="Times New Roman"/>
          <w:sz w:val="24"/>
          <w:szCs w:val="24"/>
        </w:rPr>
        <w:t xml:space="preserve"> standard of specifications. </w:t>
      </w:r>
      <w:r w:rsidR="00BD02A3" w:rsidRPr="009550DC">
        <w:rPr>
          <w:rFonts w:ascii="Times New Roman" w:hAnsi="Times New Roman" w:cs="Times New Roman"/>
          <w:sz w:val="24"/>
          <w:szCs w:val="24"/>
        </w:rPr>
        <w:t xml:space="preserve">Before </w:t>
      </w:r>
      <w:r w:rsidR="00BD02A3">
        <w:rPr>
          <w:rFonts w:ascii="Times New Roman" w:hAnsi="Times New Roman" w:cs="Times New Roman"/>
          <w:sz w:val="24"/>
          <w:szCs w:val="24"/>
        </w:rPr>
        <w:t>delivery trucks leave</w:t>
      </w:r>
      <w:r w:rsidR="00BD02A3" w:rsidRPr="009550DC">
        <w:rPr>
          <w:rFonts w:ascii="Times New Roman" w:hAnsi="Times New Roman" w:cs="Times New Roman"/>
          <w:sz w:val="24"/>
          <w:szCs w:val="24"/>
        </w:rPr>
        <w:t xml:space="preserve"> for the delivery place</w:t>
      </w:r>
      <w:r w:rsidR="00BD02A3">
        <w:rPr>
          <w:rFonts w:ascii="Times New Roman" w:hAnsi="Times New Roman" w:cs="Times New Roman"/>
          <w:sz w:val="24"/>
          <w:szCs w:val="24"/>
        </w:rPr>
        <w:t>,</w:t>
      </w:r>
      <w:r w:rsidR="00BD02A3" w:rsidRPr="009550DC">
        <w:rPr>
          <w:rFonts w:ascii="Times New Roman" w:hAnsi="Times New Roman" w:cs="Times New Roman"/>
          <w:sz w:val="24"/>
          <w:szCs w:val="24"/>
        </w:rPr>
        <w:t xml:space="preserve"> Plant Manager </w:t>
      </w:r>
      <w:r w:rsidR="00F15259" w:rsidRPr="009550DC">
        <w:rPr>
          <w:rFonts w:ascii="Times New Roman" w:hAnsi="Times New Roman" w:cs="Times New Roman"/>
          <w:sz w:val="24"/>
          <w:szCs w:val="24"/>
        </w:rPr>
        <w:t xml:space="preserve">checked </w:t>
      </w:r>
      <w:r w:rsidR="00BD02A3" w:rsidRPr="009550DC">
        <w:rPr>
          <w:rFonts w:ascii="Times New Roman" w:hAnsi="Times New Roman" w:cs="Times New Roman"/>
          <w:sz w:val="24"/>
          <w:szCs w:val="24"/>
        </w:rPr>
        <w:t xml:space="preserve">all delivery trucks </w:t>
      </w:r>
      <w:r w:rsidR="00BD02A3">
        <w:rPr>
          <w:rFonts w:ascii="Times New Roman" w:hAnsi="Times New Roman" w:cs="Times New Roman"/>
          <w:sz w:val="24"/>
          <w:szCs w:val="24"/>
        </w:rPr>
        <w:t>with awareness</w:t>
      </w:r>
      <w:r w:rsidR="005E5151">
        <w:rPr>
          <w:rFonts w:ascii="Times New Roman" w:hAnsi="Times New Roman" w:cs="Times New Roman"/>
          <w:sz w:val="24"/>
          <w:szCs w:val="24"/>
        </w:rPr>
        <w:t xml:space="preserve">. </w:t>
      </w:r>
      <w:r w:rsidR="008D3965" w:rsidRPr="009550DC">
        <w:rPr>
          <w:rFonts w:ascii="Times New Roman" w:hAnsi="Times New Roman" w:cs="Times New Roman"/>
          <w:sz w:val="24"/>
          <w:szCs w:val="24"/>
        </w:rPr>
        <w:t>In order to maintain the required efficiency and accuracy</w:t>
      </w:r>
      <w:r w:rsidR="008D3965">
        <w:rPr>
          <w:rFonts w:ascii="Times New Roman" w:hAnsi="Times New Roman" w:cs="Times New Roman"/>
          <w:sz w:val="24"/>
          <w:szCs w:val="24"/>
        </w:rPr>
        <w:t>, a</w:t>
      </w:r>
      <w:r w:rsidR="005E5151">
        <w:rPr>
          <w:rFonts w:ascii="Times New Roman" w:hAnsi="Times New Roman" w:cs="Times New Roman"/>
          <w:sz w:val="24"/>
          <w:szCs w:val="24"/>
        </w:rPr>
        <w:t>ll equipment</w:t>
      </w:r>
      <w:r w:rsidR="00F15259" w:rsidRPr="009550DC">
        <w:rPr>
          <w:rFonts w:ascii="Times New Roman" w:hAnsi="Times New Roman" w:cs="Times New Roman"/>
          <w:sz w:val="24"/>
          <w:szCs w:val="24"/>
        </w:rPr>
        <w:t xml:space="preserve"> </w:t>
      </w:r>
      <w:r w:rsidR="00495E39" w:rsidRPr="009550DC">
        <w:rPr>
          <w:rFonts w:ascii="Times New Roman" w:hAnsi="Times New Roman" w:cs="Times New Roman"/>
          <w:sz w:val="24"/>
          <w:szCs w:val="24"/>
        </w:rPr>
        <w:t>is</w:t>
      </w:r>
      <w:r w:rsidR="00F15259" w:rsidRPr="009550DC">
        <w:rPr>
          <w:rFonts w:ascii="Times New Roman" w:hAnsi="Times New Roman" w:cs="Times New Roman"/>
          <w:sz w:val="24"/>
          <w:szCs w:val="24"/>
        </w:rPr>
        <w:t xml:space="preserve"> </w:t>
      </w:r>
      <w:r w:rsidR="00AD4A60" w:rsidRPr="009550DC">
        <w:rPr>
          <w:rFonts w:ascii="Times New Roman" w:hAnsi="Times New Roman" w:cs="Times New Roman"/>
          <w:sz w:val="24"/>
          <w:szCs w:val="24"/>
        </w:rPr>
        <w:t>adjusted</w:t>
      </w:r>
      <w:r w:rsidR="00F15259" w:rsidRPr="009550DC">
        <w:rPr>
          <w:rFonts w:ascii="Times New Roman" w:hAnsi="Times New Roman" w:cs="Times New Roman"/>
          <w:sz w:val="24"/>
          <w:szCs w:val="24"/>
        </w:rPr>
        <w:t xml:space="preserve"> on a regular basis to specified criteria. </w:t>
      </w:r>
      <w:r w:rsidR="000A74EF" w:rsidRPr="009550DC">
        <w:rPr>
          <w:rFonts w:ascii="Times New Roman" w:hAnsi="Times New Roman" w:cs="Times New Roman"/>
          <w:sz w:val="24"/>
          <w:szCs w:val="24"/>
        </w:rPr>
        <w:t>In</w:t>
      </w:r>
      <w:r w:rsidR="00F15259" w:rsidRPr="009550DC">
        <w:rPr>
          <w:rFonts w:ascii="Times New Roman" w:hAnsi="Times New Roman" w:cs="Times New Roman"/>
          <w:sz w:val="24"/>
          <w:szCs w:val="24"/>
        </w:rPr>
        <w:t xml:space="preserve"> order to </w:t>
      </w:r>
      <w:r w:rsidR="000A74EF">
        <w:rPr>
          <w:rFonts w:ascii="Times New Roman" w:hAnsi="Times New Roman" w:cs="Times New Roman"/>
          <w:sz w:val="24"/>
          <w:szCs w:val="24"/>
        </w:rPr>
        <w:t>for evaluating</w:t>
      </w:r>
      <w:r w:rsidR="00F15259" w:rsidRPr="009550DC">
        <w:rPr>
          <w:rFonts w:ascii="Times New Roman" w:hAnsi="Times New Roman" w:cs="Times New Roman"/>
          <w:sz w:val="24"/>
          <w:szCs w:val="24"/>
        </w:rPr>
        <w:t>, review</w:t>
      </w:r>
      <w:r w:rsidR="000A74EF">
        <w:rPr>
          <w:rFonts w:ascii="Times New Roman" w:hAnsi="Times New Roman" w:cs="Times New Roman"/>
          <w:sz w:val="24"/>
          <w:szCs w:val="24"/>
        </w:rPr>
        <w:t>ing and for future references, a</w:t>
      </w:r>
      <w:r w:rsidR="000A74EF" w:rsidRPr="009550DC">
        <w:rPr>
          <w:rFonts w:ascii="Times New Roman" w:hAnsi="Times New Roman" w:cs="Times New Roman"/>
          <w:sz w:val="24"/>
          <w:szCs w:val="24"/>
        </w:rPr>
        <w:t>ll test records are reserved in the lab</w:t>
      </w:r>
      <w:r w:rsidR="000A74EF">
        <w:rPr>
          <w:rFonts w:ascii="Times New Roman" w:hAnsi="Times New Roman" w:cs="Times New Roman"/>
          <w:sz w:val="24"/>
          <w:szCs w:val="24"/>
        </w:rPr>
        <w:t>.</w:t>
      </w:r>
    </w:p>
    <w:p w:rsidR="0066199B" w:rsidRPr="00F95EDE" w:rsidRDefault="00D72CCD" w:rsidP="00F95EDE">
      <w:pPr>
        <w:pStyle w:val="NoSpacing"/>
        <w:tabs>
          <w:tab w:val="left" w:pos="720"/>
        </w:tabs>
        <w:spacing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lastRenderedPageBreak/>
        <w:t xml:space="preserve">4.4 </w:t>
      </w:r>
      <w:r w:rsidR="0066199B" w:rsidRPr="00F95EDE">
        <w:rPr>
          <w:rFonts w:ascii="Times New Roman" w:hAnsi="Times New Roman" w:cs="Times New Roman"/>
          <w:b/>
          <w:color w:val="0070C0"/>
          <w:sz w:val="24"/>
          <w:szCs w:val="24"/>
        </w:rPr>
        <w:t>Concerns of AMG</w:t>
      </w:r>
    </w:p>
    <w:p w:rsidR="0066199B"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B5AB3" w:rsidRPr="009550DC">
        <w:rPr>
          <w:rFonts w:ascii="Times New Roman" w:hAnsi="Times New Roman" w:cs="Times New Roman"/>
          <w:sz w:val="24"/>
          <w:szCs w:val="24"/>
        </w:rPr>
        <w:t xml:space="preserve">Whoever wants residential and commercial units </w:t>
      </w:r>
      <w:r w:rsidR="00DB5AB3">
        <w:rPr>
          <w:rFonts w:ascii="Times New Roman" w:hAnsi="Times New Roman" w:cs="Times New Roman"/>
          <w:sz w:val="24"/>
          <w:szCs w:val="24"/>
        </w:rPr>
        <w:t xml:space="preserve">in Dhaka city or any other place in Bangladesh, people will first think about </w:t>
      </w:r>
      <w:r w:rsidR="0066199B" w:rsidRPr="009550DC">
        <w:rPr>
          <w:rFonts w:ascii="Times New Roman" w:hAnsi="Times New Roman" w:cs="Times New Roman"/>
          <w:sz w:val="24"/>
          <w:szCs w:val="24"/>
        </w:rPr>
        <w:t xml:space="preserve">Amin Mohammad Foundation Limited, </w:t>
      </w:r>
      <w:r w:rsidR="000E6FE4">
        <w:rPr>
          <w:rFonts w:ascii="Times New Roman" w:hAnsi="Times New Roman" w:cs="Times New Roman"/>
          <w:sz w:val="24"/>
          <w:szCs w:val="24"/>
        </w:rPr>
        <w:t>who</w:t>
      </w:r>
      <w:r w:rsidR="000E6FE4" w:rsidRPr="009550DC">
        <w:rPr>
          <w:rFonts w:ascii="Times New Roman" w:hAnsi="Times New Roman" w:cs="Times New Roman"/>
          <w:sz w:val="24"/>
          <w:szCs w:val="24"/>
        </w:rPr>
        <w:t xml:space="preserve"> ha</w:t>
      </w:r>
      <w:r w:rsidR="000E6FE4">
        <w:rPr>
          <w:rFonts w:ascii="Times New Roman" w:hAnsi="Times New Roman" w:cs="Times New Roman"/>
          <w:sz w:val="24"/>
          <w:szCs w:val="24"/>
        </w:rPr>
        <w:t>s</w:t>
      </w:r>
      <w:r w:rsidR="000E6FE4" w:rsidRPr="009550DC">
        <w:rPr>
          <w:rFonts w:ascii="Times New Roman" w:hAnsi="Times New Roman" w:cs="Times New Roman"/>
          <w:sz w:val="24"/>
          <w:szCs w:val="24"/>
        </w:rPr>
        <w:t xml:space="preserve"> now grown up as a symbol of belief and confidence for the valued customers</w:t>
      </w:r>
      <w:r w:rsidR="000E6FE4">
        <w:rPr>
          <w:rFonts w:ascii="Times New Roman" w:hAnsi="Times New Roman" w:cs="Times New Roman"/>
          <w:sz w:val="24"/>
          <w:szCs w:val="24"/>
        </w:rPr>
        <w:t xml:space="preserve">, </w:t>
      </w:r>
      <w:r w:rsidR="0066199B" w:rsidRPr="009550DC">
        <w:rPr>
          <w:rFonts w:ascii="Times New Roman" w:hAnsi="Times New Roman" w:cs="Times New Roman"/>
          <w:sz w:val="24"/>
          <w:szCs w:val="24"/>
        </w:rPr>
        <w:t xml:space="preserve">a </w:t>
      </w:r>
      <w:r w:rsidR="002F78BF" w:rsidRPr="009550DC">
        <w:rPr>
          <w:rFonts w:ascii="Times New Roman" w:hAnsi="Times New Roman" w:cs="Times New Roman"/>
          <w:sz w:val="24"/>
          <w:szCs w:val="24"/>
        </w:rPr>
        <w:t>recognized</w:t>
      </w:r>
      <w:r w:rsidR="0066199B" w:rsidRPr="009550DC">
        <w:rPr>
          <w:rFonts w:ascii="Times New Roman" w:hAnsi="Times New Roman" w:cs="Times New Roman"/>
          <w:sz w:val="24"/>
          <w:szCs w:val="24"/>
        </w:rPr>
        <w:t xml:space="preserve"> housing</w:t>
      </w:r>
      <w:r w:rsidR="007E7DA2">
        <w:rPr>
          <w:rFonts w:ascii="Times New Roman" w:hAnsi="Times New Roman" w:cs="Times New Roman"/>
          <w:sz w:val="24"/>
          <w:szCs w:val="24"/>
        </w:rPr>
        <w:t>,</w:t>
      </w:r>
      <w:r w:rsidR="0066199B" w:rsidRPr="009550DC">
        <w:rPr>
          <w:rFonts w:ascii="Times New Roman" w:hAnsi="Times New Roman" w:cs="Times New Roman"/>
          <w:sz w:val="24"/>
          <w:szCs w:val="24"/>
        </w:rPr>
        <w:t xml:space="preserve"> and commercial building developer.</w:t>
      </w:r>
    </w:p>
    <w:p w:rsidR="0066199B"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86A66">
        <w:rPr>
          <w:rFonts w:ascii="Times New Roman" w:hAnsi="Times New Roman" w:cs="Times New Roman"/>
          <w:sz w:val="24"/>
          <w:szCs w:val="24"/>
        </w:rPr>
        <w:t xml:space="preserve">The flagship company </w:t>
      </w:r>
      <w:r w:rsidR="0066199B" w:rsidRPr="009550DC">
        <w:rPr>
          <w:rFonts w:ascii="Times New Roman" w:hAnsi="Times New Roman" w:cs="Times New Roman"/>
          <w:sz w:val="24"/>
          <w:szCs w:val="24"/>
        </w:rPr>
        <w:t>Amin Moh</w:t>
      </w:r>
      <w:r w:rsidR="00886A66">
        <w:rPr>
          <w:rFonts w:ascii="Times New Roman" w:hAnsi="Times New Roman" w:cs="Times New Roman"/>
          <w:sz w:val="24"/>
          <w:szCs w:val="24"/>
        </w:rPr>
        <w:t>ammad Foundation Limited (AMFL)</w:t>
      </w:r>
      <w:r w:rsidR="0066199B" w:rsidRPr="009550DC">
        <w:rPr>
          <w:rFonts w:ascii="Times New Roman" w:hAnsi="Times New Roman" w:cs="Times New Roman"/>
          <w:sz w:val="24"/>
          <w:szCs w:val="24"/>
        </w:rPr>
        <w:t xml:space="preserve"> has now </w:t>
      </w:r>
      <w:r w:rsidR="002F78BF" w:rsidRPr="009550DC">
        <w:rPr>
          <w:rFonts w:ascii="Times New Roman" w:hAnsi="Times New Roman" w:cs="Times New Roman"/>
          <w:sz w:val="24"/>
          <w:szCs w:val="24"/>
        </w:rPr>
        <w:t>appeared</w:t>
      </w:r>
      <w:r w:rsidR="0066199B" w:rsidRPr="009550DC">
        <w:rPr>
          <w:rFonts w:ascii="Times New Roman" w:hAnsi="Times New Roman" w:cs="Times New Roman"/>
          <w:sz w:val="24"/>
          <w:szCs w:val="24"/>
        </w:rPr>
        <w:t xml:space="preserve"> as one of the largest and fastest growing housing developers in Bangladesh. </w:t>
      </w:r>
      <w:r w:rsidR="00886A66" w:rsidRPr="009550DC">
        <w:rPr>
          <w:rFonts w:ascii="Times New Roman" w:hAnsi="Times New Roman" w:cs="Times New Roman"/>
          <w:sz w:val="24"/>
          <w:szCs w:val="24"/>
        </w:rPr>
        <w:t xml:space="preserve">Aiming to improve the living standard of </w:t>
      </w:r>
      <w:r w:rsidR="00886A66">
        <w:rPr>
          <w:rFonts w:ascii="Times New Roman" w:hAnsi="Times New Roman" w:cs="Times New Roman"/>
          <w:sz w:val="24"/>
          <w:szCs w:val="24"/>
        </w:rPr>
        <w:t>inhabitants</w:t>
      </w:r>
      <w:r w:rsidR="00886A66" w:rsidRPr="009550DC">
        <w:rPr>
          <w:rFonts w:ascii="Times New Roman" w:hAnsi="Times New Roman" w:cs="Times New Roman"/>
          <w:sz w:val="24"/>
          <w:szCs w:val="24"/>
        </w:rPr>
        <w:t xml:space="preserve"> who have placed their trust on </w:t>
      </w:r>
      <w:r w:rsidR="00886A66">
        <w:rPr>
          <w:rFonts w:ascii="Times New Roman" w:hAnsi="Times New Roman" w:cs="Times New Roman"/>
          <w:sz w:val="24"/>
          <w:szCs w:val="24"/>
        </w:rPr>
        <w:t>AMFL,</w:t>
      </w:r>
      <w:r w:rsidR="00886A66" w:rsidRPr="009550DC">
        <w:rPr>
          <w:rFonts w:ascii="Times New Roman" w:hAnsi="Times New Roman" w:cs="Times New Roman"/>
          <w:sz w:val="24"/>
          <w:szCs w:val="24"/>
        </w:rPr>
        <w:t xml:space="preserve"> </w:t>
      </w:r>
      <w:r w:rsidR="00886A66">
        <w:rPr>
          <w:rFonts w:ascii="Times New Roman" w:hAnsi="Times New Roman" w:cs="Times New Roman"/>
          <w:sz w:val="24"/>
          <w:szCs w:val="24"/>
        </w:rPr>
        <w:t>t</w:t>
      </w:r>
      <w:r w:rsidR="0066199B" w:rsidRPr="009550DC">
        <w:rPr>
          <w:rFonts w:ascii="Times New Roman" w:hAnsi="Times New Roman" w:cs="Times New Roman"/>
          <w:sz w:val="24"/>
          <w:szCs w:val="24"/>
        </w:rPr>
        <w:t xml:space="preserve">he company has </w:t>
      </w:r>
      <w:r w:rsidR="002F78BF" w:rsidRPr="009550DC">
        <w:rPr>
          <w:rFonts w:ascii="Times New Roman" w:hAnsi="Times New Roman" w:cs="Times New Roman"/>
          <w:sz w:val="24"/>
          <w:szCs w:val="24"/>
        </w:rPr>
        <w:t>developed</w:t>
      </w:r>
      <w:r w:rsidR="0066199B" w:rsidRPr="009550DC">
        <w:rPr>
          <w:rFonts w:ascii="Times New Roman" w:hAnsi="Times New Roman" w:cs="Times New Roman"/>
          <w:sz w:val="24"/>
          <w:szCs w:val="24"/>
        </w:rPr>
        <w:t xml:space="preserve"> with the time and with Bangladesh.</w:t>
      </w:r>
    </w:p>
    <w:p w:rsidR="0066199B" w:rsidRPr="009550DC" w:rsidRDefault="00886A66"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Strong</w:t>
      </w:r>
      <w:r w:rsidR="0066199B" w:rsidRPr="009550DC">
        <w:rPr>
          <w:rFonts w:ascii="Times New Roman" w:hAnsi="Times New Roman" w:cs="Times New Roman"/>
          <w:sz w:val="24"/>
          <w:szCs w:val="24"/>
        </w:rPr>
        <w:t xml:space="preserve"> and dedicated human resources consisting of people from different </w:t>
      </w:r>
      <w:r w:rsidR="002F78BF" w:rsidRPr="009550DC">
        <w:rPr>
          <w:rFonts w:ascii="Times New Roman" w:hAnsi="Times New Roman" w:cs="Times New Roman"/>
          <w:sz w:val="24"/>
          <w:szCs w:val="24"/>
        </w:rPr>
        <w:t>regulations</w:t>
      </w:r>
      <w:r>
        <w:rPr>
          <w:rFonts w:ascii="Times New Roman" w:hAnsi="Times New Roman" w:cs="Times New Roman"/>
          <w:sz w:val="24"/>
          <w:szCs w:val="24"/>
        </w:rPr>
        <w:t>: Engineers, Business Experts, M</w:t>
      </w:r>
      <w:r w:rsidR="0066199B" w:rsidRPr="009550DC">
        <w:rPr>
          <w:rFonts w:ascii="Times New Roman" w:hAnsi="Times New Roman" w:cs="Times New Roman"/>
          <w:sz w:val="24"/>
          <w:szCs w:val="24"/>
        </w:rPr>
        <w:t xml:space="preserve">arketers, Accountants and other </w:t>
      </w:r>
      <w:r w:rsidR="002F78BF" w:rsidRPr="009550DC">
        <w:rPr>
          <w:rFonts w:ascii="Times New Roman" w:hAnsi="Times New Roman" w:cs="Times New Roman"/>
          <w:sz w:val="24"/>
          <w:szCs w:val="24"/>
        </w:rPr>
        <w:t>specialized</w:t>
      </w:r>
      <w:r>
        <w:rPr>
          <w:rFonts w:ascii="Times New Roman" w:hAnsi="Times New Roman" w:cs="Times New Roman"/>
          <w:sz w:val="24"/>
          <w:szCs w:val="24"/>
        </w:rPr>
        <w:t xml:space="preserve"> is </w:t>
      </w:r>
      <w:r w:rsidRPr="009550DC">
        <w:rPr>
          <w:rFonts w:ascii="Times New Roman" w:hAnsi="Times New Roman" w:cs="Times New Roman"/>
          <w:sz w:val="24"/>
          <w:szCs w:val="24"/>
        </w:rPr>
        <w:t>the most precious asset of AMFL</w:t>
      </w:r>
      <w:r w:rsidR="0066199B" w:rsidRPr="009550DC">
        <w:rPr>
          <w:rFonts w:ascii="Times New Roman" w:hAnsi="Times New Roman" w:cs="Times New Roman"/>
          <w:sz w:val="24"/>
          <w:szCs w:val="24"/>
        </w:rPr>
        <w:t xml:space="preserve">. </w:t>
      </w:r>
      <w:r w:rsidR="00235174" w:rsidRPr="009550DC">
        <w:rPr>
          <w:rFonts w:ascii="Times New Roman" w:hAnsi="Times New Roman" w:cs="Times New Roman"/>
          <w:sz w:val="24"/>
          <w:szCs w:val="24"/>
        </w:rPr>
        <w:t>Technologies</w:t>
      </w:r>
      <w:r w:rsidR="0066199B" w:rsidRPr="009550DC">
        <w:rPr>
          <w:rFonts w:ascii="Times New Roman" w:hAnsi="Times New Roman" w:cs="Times New Roman"/>
          <w:sz w:val="24"/>
          <w:szCs w:val="24"/>
        </w:rPr>
        <w:t xml:space="preserve"> </w:t>
      </w:r>
      <w:r w:rsidR="00235174">
        <w:rPr>
          <w:rFonts w:ascii="Times New Roman" w:hAnsi="Times New Roman" w:cs="Times New Roman"/>
          <w:sz w:val="24"/>
          <w:szCs w:val="24"/>
        </w:rPr>
        <w:t>which</w:t>
      </w:r>
      <w:r w:rsidR="0066199B" w:rsidRPr="009550DC">
        <w:rPr>
          <w:rFonts w:ascii="Times New Roman" w:hAnsi="Times New Roman" w:cs="Times New Roman"/>
          <w:sz w:val="24"/>
          <w:szCs w:val="24"/>
        </w:rPr>
        <w:t xml:space="preserve"> are available all over the world</w:t>
      </w:r>
      <w:r w:rsidR="00235174">
        <w:rPr>
          <w:rFonts w:ascii="Times New Roman" w:hAnsi="Times New Roman" w:cs="Times New Roman"/>
          <w:sz w:val="24"/>
          <w:szCs w:val="24"/>
        </w:rPr>
        <w:t xml:space="preserve"> are </w:t>
      </w:r>
      <w:r w:rsidR="00235174" w:rsidRPr="009550DC">
        <w:rPr>
          <w:rFonts w:ascii="Times New Roman" w:hAnsi="Times New Roman" w:cs="Times New Roman"/>
          <w:sz w:val="24"/>
          <w:szCs w:val="24"/>
        </w:rPr>
        <w:t>always looks forward to innovat</w:t>
      </w:r>
      <w:r w:rsidR="00235174">
        <w:rPr>
          <w:rFonts w:ascii="Times New Roman" w:hAnsi="Times New Roman" w:cs="Times New Roman"/>
          <w:sz w:val="24"/>
          <w:szCs w:val="24"/>
        </w:rPr>
        <w:t>ing</w:t>
      </w:r>
      <w:r w:rsidR="00235174" w:rsidRPr="009550DC">
        <w:rPr>
          <w:rFonts w:ascii="Times New Roman" w:hAnsi="Times New Roman" w:cs="Times New Roman"/>
          <w:sz w:val="24"/>
          <w:szCs w:val="24"/>
        </w:rPr>
        <w:t xml:space="preserve"> and acquire new construction</w:t>
      </w:r>
      <w:r w:rsidR="0066199B" w:rsidRPr="009550DC">
        <w:rPr>
          <w:rFonts w:ascii="Times New Roman" w:hAnsi="Times New Roman" w:cs="Times New Roman"/>
          <w:sz w:val="24"/>
          <w:szCs w:val="24"/>
        </w:rPr>
        <w:t xml:space="preserve">. </w:t>
      </w:r>
      <w:r w:rsidR="005377A1" w:rsidRPr="009550DC">
        <w:rPr>
          <w:rFonts w:ascii="Times New Roman" w:hAnsi="Times New Roman" w:cs="Times New Roman"/>
          <w:sz w:val="24"/>
          <w:szCs w:val="24"/>
        </w:rPr>
        <w:t>By</w:t>
      </w:r>
      <w:r w:rsidR="0066199B" w:rsidRPr="009550DC">
        <w:rPr>
          <w:rFonts w:ascii="Times New Roman" w:hAnsi="Times New Roman" w:cs="Times New Roman"/>
          <w:sz w:val="24"/>
          <w:szCs w:val="24"/>
        </w:rPr>
        <w:t xml:space="preserve"> </w:t>
      </w:r>
      <w:r w:rsidR="00506981" w:rsidRPr="009550DC">
        <w:rPr>
          <w:rFonts w:ascii="Times New Roman" w:hAnsi="Times New Roman" w:cs="Times New Roman"/>
          <w:sz w:val="24"/>
          <w:szCs w:val="24"/>
        </w:rPr>
        <w:t>creating</w:t>
      </w:r>
      <w:r w:rsidR="004675C4">
        <w:rPr>
          <w:rFonts w:ascii="Times New Roman" w:hAnsi="Times New Roman" w:cs="Times New Roman"/>
          <w:sz w:val="24"/>
          <w:szCs w:val="24"/>
        </w:rPr>
        <w:t xml:space="preserve"> world-</w:t>
      </w:r>
      <w:r w:rsidR="0066199B" w:rsidRPr="009550DC">
        <w:rPr>
          <w:rFonts w:ascii="Times New Roman" w:hAnsi="Times New Roman" w:cs="Times New Roman"/>
          <w:sz w:val="24"/>
          <w:szCs w:val="24"/>
        </w:rPr>
        <w:t>class housing apartments and high-rise office buildings</w:t>
      </w:r>
      <w:r w:rsidR="005377A1">
        <w:rPr>
          <w:rFonts w:ascii="Times New Roman" w:hAnsi="Times New Roman" w:cs="Times New Roman"/>
          <w:sz w:val="24"/>
          <w:szCs w:val="24"/>
        </w:rPr>
        <w:t>, they</w:t>
      </w:r>
      <w:r w:rsidR="005377A1" w:rsidRPr="009550DC">
        <w:rPr>
          <w:rFonts w:ascii="Times New Roman" w:hAnsi="Times New Roman" w:cs="Times New Roman"/>
          <w:sz w:val="24"/>
          <w:szCs w:val="24"/>
        </w:rPr>
        <w:t xml:space="preserve"> earned name, fame, and business reputation</w:t>
      </w:r>
      <w:r w:rsidR="005377A1">
        <w:rPr>
          <w:rFonts w:ascii="Times New Roman" w:hAnsi="Times New Roman" w:cs="Times New Roman"/>
          <w:sz w:val="24"/>
          <w:szCs w:val="24"/>
        </w:rPr>
        <w:t xml:space="preserve"> by putting their uphill struggle effort</w:t>
      </w:r>
      <w:r w:rsidR="0066199B" w:rsidRPr="009550DC">
        <w:rPr>
          <w:rFonts w:ascii="Times New Roman" w:hAnsi="Times New Roman" w:cs="Times New Roman"/>
          <w:sz w:val="24"/>
          <w:szCs w:val="24"/>
        </w:rPr>
        <w:t>.</w:t>
      </w:r>
    </w:p>
    <w:p w:rsidR="0066199B" w:rsidRPr="009550DC" w:rsidRDefault="004061CB"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In order</w:t>
      </w:r>
      <w:r w:rsidR="0066199B" w:rsidRPr="009550DC">
        <w:rPr>
          <w:rFonts w:ascii="Times New Roman" w:hAnsi="Times New Roman" w:cs="Times New Roman"/>
          <w:sz w:val="24"/>
          <w:szCs w:val="24"/>
        </w:rPr>
        <w:t xml:space="preserve"> to meet the growing demands</w:t>
      </w:r>
      <w:r w:rsidR="004675C4">
        <w:rPr>
          <w:rFonts w:ascii="Times New Roman" w:hAnsi="Times New Roman" w:cs="Times New Roman"/>
          <w:sz w:val="24"/>
          <w:szCs w:val="24"/>
        </w:rPr>
        <w:t xml:space="preserve"> of its highly valued customers</w:t>
      </w:r>
      <w:r w:rsidR="0066199B" w:rsidRPr="009550DC">
        <w:rPr>
          <w:rFonts w:ascii="Times New Roman" w:hAnsi="Times New Roman" w:cs="Times New Roman"/>
          <w:sz w:val="24"/>
          <w:szCs w:val="24"/>
        </w:rPr>
        <w:t xml:space="preserve"> up</w:t>
      </w:r>
      <w:r w:rsidR="00506981" w:rsidRPr="009550DC">
        <w:rPr>
          <w:rFonts w:ascii="Times New Roman" w:hAnsi="Times New Roman" w:cs="Times New Roman"/>
          <w:sz w:val="24"/>
          <w:szCs w:val="24"/>
        </w:rPr>
        <w:t xml:space="preserve"> </w:t>
      </w:r>
      <w:r w:rsidR="0066199B" w:rsidRPr="009550DC">
        <w:rPr>
          <w:rFonts w:ascii="Times New Roman" w:hAnsi="Times New Roman" w:cs="Times New Roman"/>
          <w:sz w:val="24"/>
          <w:szCs w:val="24"/>
        </w:rPr>
        <w:t xml:space="preserve">to the </w:t>
      </w:r>
      <w:r w:rsidR="00506981" w:rsidRPr="009550DC">
        <w:rPr>
          <w:rFonts w:ascii="Times New Roman" w:hAnsi="Times New Roman" w:cs="Times New Roman"/>
          <w:sz w:val="24"/>
          <w:szCs w:val="24"/>
        </w:rPr>
        <w:t>maximum</w:t>
      </w:r>
      <w:r w:rsidR="0066199B" w:rsidRPr="009550DC">
        <w:rPr>
          <w:rFonts w:ascii="Times New Roman" w:hAnsi="Times New Roman" w:cs="Times New Roman"/>
          <w:sz w:val="24"/>
          <w:szCs w:val="24"/>
        </w:rPr>
        <w:t xml:space="preserve"> level of their satisfaction</w:t>
      </w:r>
      <w:r>
        <w:rPr>
          <w:rFonts w:ascii="Times New Roman" w:hAnsi="Times New Roman" w:cs="Times New Roman"/>
          <w:sz w:val="24"/>
          <w:szCs w:val="24"/>
        </w:rPr>
        <w:t xml:space="preserve">, </w:t>
      </w:r>
      <w:r w:rsidRPr="009550DC">
        <w:rPr>
          <w:rFonts w:ascii="Times New Roman" w:hAnsi="Times New Roman" w:cs="Times New Roman"/>
          <w:sz w:val="24"/>
          <w:szCs w:val="24"/>
        </w:rPr>
        <w:t xml:space="preserve">it is equipped with well-trained professionals with a high degree of enthusiasm and commitment towards </w:t>
      </w:r>
      <w:r>
        <w:rPr>
          <w:rFonts w:ascii="Times New Roman" w:hAnsi="Times New Roman" w:cs="Times New Roman"/>
          <w:sz w:val="24"/>
          <w:szCs w:val="24"/>
        </w:rPr>
        <w:t xml:space="preserve">the jobs of </w:t>
      </w:r>
      <w:r w:rsidRPr="009550DC">
        <w:rPr>
          <w:rFonts w:ascii="Times New Roman" w:hAnsi="Times New Roman" w:cs="Times New Roman"/>
          <w:sz w:val="24"/>
          <w:szCs w:val="24"/>
        </w:rPr>
        <w:t>well-trained professionals</w:t>
      </w:r>
      <w:r w:rsidR="0066199B" w:rsidRPr="009550DC">
        <w:rPr>
          <w:rFonts w:ascii="Times New Roman" w:hAnsi="Times New Roman" w:cs="Times New Roman"/>
          <w:sz w:val="24"/>
          <w:szCs w:val="24"/>
        </w:rPr>
        <w:t xml:space="preserve">. </w:t>
      </w:r>
      <w:r>
        <w:rPr>
          <w:rFonts w:ascii="Times New Roman" w:hAnsi="Times New Roman" w:cs="Times New Roman"/>
          <w:sz w:val="24"/>
          <w:szCs w:val="24"/>
        </w:rPr>
        <w:t xml:space="preserve">The company has </w:t>
      </w:r>
      <w:r w:rsidRPr="009550DC">
        <w:rPr>
          <w:rFonts w:ascii="Times New Roman" w:hAnsi="Times New Roman" w:cs="Times New Roman"/>
          <w:sz w:val="24"/>
          <w:szCs w:val="24"/>
        </w:rPr>
        <w:t>strong</w:t>
      </w:r>
      <w:r w:rsidR="0066199B" w:rsidRPr="009550DC">
        <w:rPr>
          <w:rFonts w:ascii="Times New Roman" w:hAnsi="Times New Roman" w:cs="Times New Roman"/>
          <w:sz w:val="24"/>
          <w:szCs w:val="24"/>
        </w:rPr>
        <w:t xml:space="preserve"> position in the market</w:t>
      </w:r>
      <w:r>
        <w:rPr>
          <w:rFonts w:ascii="Times New Roman" w:hAnsi="Times New Roman" w:cs="Times New Roman"/>
          <w:sz w:val="24"/>
          <w:szCs w:val="24"/>
        </w:rPr>
        <w:t xml:space="preserve"> for their continuous</w:t>
      </w:r>
      <w:r w:rsidRPr="009550DC">
        <w:rPr>
          <w:rFonts w:ascii="Times New Roman" w:hAnsi="Times New Roman" w:cs="Times New Roman"/>
          <w:sz w:val="24"/>
          <w:szCs w:val="24"/>
        </w:rPr>
        <w:t xml:space="preserve"> improvement of its on-going technological change for the </w:t>
      </w:r>
      <w:r>
        <w:rPr>
          <w:rFonts w:ascii="Times New Roman" w:hAnsi="Times New Roman" w:cs="Times New Roman"/>
          <w:sz w:val="24"/>
          <w:szCs w:val="24"/>
        </w:rPr>
        <w:t>better development</w:t>
      </w:r>
      <w:r w:rsidR="0066199B" w:rsidRPr="009550DC">
        <w:rPr>
          <w:rFonts w:ascii="Times New Roman" w:hAnsi="Times New Roman" w:cs="Times New Roman"/>
          <w:sz w:val="24"/>
          <w:szCs w:val="24"/>
        </w:rPr>
        <w:t xml:space="preserve">. </w:t>
      </w:r>
      <w:r w:rsidR="00707F06" w:rsidRPr="009550DC">
        <w:rPr>
          <w:rFonts w:ascii="Times New Roman" w:hAnsi="Times New Roman" w:cs="Times New Roman"/>
          <w:sz w:val="24"/>
          <w:szCs w:val="24"/>
        </w:rPr>
        <w:t xml:space="preserve">The success of the company </w:t>
      </w:r>
      <w:r w:rsidR="00707F06">
        <w:rPr>
          <w:rFonts w:ascii="Times New Roman" w:hAnsi="Times New Roman" w:cs="Times New Roman"/>
          <w:sz w:val="24"/>
          <w:szCs w:val="24"/>
        </w:rPr>
        <w:t>is strongly responsible for u</w:t>
      </w:r>
      <w:r w:rsidR="0066199B" w:rsidRPr="009550DC">
        <w:rPr>
          <w:rFonts w:ascii="Times New Roman" w:hAnsi="Times New Roman" w:cs="Times New Roman"/>
          <w:sz w:val="24"/>
          <w:szCs w:val="24"/>
        </w:rPr>
        <w:t xml:space="preserve">sage of quality materials with </w:t>
      </w:r>
      <w:r w:rsidR="00506981" w:rsidRPr="009550DC">
        <w:rPr>
          <w:rFonts w:ascii="Times New Roman" w:hAnsi="Times New Roman" w:cs="Times New Roman"/>
          <w:sz w:val="24"/>
          <w:szCs w:val="24"/>
        </w:rPr>
        <w:t>dedicated</w:t>
      </w:r>
      <w:r w:rsidR="0066199B" w:rsidRPr="009550DC">
        <w:rPr>
          <w:rFonts w:ascii="Times New Roman" w:hAnsi="Times New Roman" w:cs="Times New Roman"/>
          <w:sz w:val="24"/>
          <w:szCs w:val="24"/>
        </w:rPr>
        <w:t xml:space="preserve"> technical expertise supported by skilled labor force and supervised by extremely sincere management. </w:t>
      </w:r>
      <w:r w:rsidR="00707F06" w:rsidRPr="009550DC">
        <w:rPr>
          <w:rFonts w:ascii="Times New Roman" w:hAnsi="Times New Roman" w:cs="Times New Roman"/>
          <w:sz w:val="24"/>
          <w:szCs w:val="24"/>
        </w:rPr>
        <w:t>Its</w:t>
      </w:r>
      <w:r w:rsidR="0066199B" w:rsidRPr="009550DC">
        <w:rPr>
          <w:rFonts w:ascii="Times New Roman" w:hAnsi="Times New Roman" w:cs="Times New Roman"/>
          <w:sz w:val="24"/>
          <w:szCs w:val="24"/>
        </w:rPr>
        <w:t xml:space="preserve"> success story</w:t>
      </w:r>
      <w:r w:rsidR="00506981" w:rsidRPr="009550DC">
        <w:rPr>
          <w:rFonts w:ascii="Times New Roman" w:hAnsi="Times New Roman" w:cs="Times New Roman"/>
          <w:sz w:val="24"/>
          <w:szCs w:val="24"/>
        </w:rPr>
        <w:t xml:space="preserve"> of today’s present times</w:t>
      </w:r>
      <w:r w:rsidR="00707F06">
        <w:rPr>
          <w:rFonts w:ascii="Times New Roman" w:hAnsi="Times New Roman" w:cs="Times New Roman"/>
          <w:sz w:val="24"/>
          <w:szCs w:val="24"/>
        </w:rPr>
        <w:t xml:space="preserve"> is its people. According to the</w:t>
      </w:r>
      <w:r w:rsidR="0066199B" w:rsidRPr="009550DC">
        <w:rPr>
          <w:rFonts w:ascii="Times New Roman" w:hAnsi="Times New Roman" w:cs="Times New Roman"/>
          <w:sz w:val="24"/>
          <w:szCs w:val="24"/>
        </w:rPr>
        <w:t xml:space="preserve"> management of AMFL</w:t>
      </w:r>
      <w:r w:rsidR="00707F06">
        <w:rPr>
          <w:rFonts w:ascii="Times New Roman" w:hAnsi="Times New Roman" w:cs="Times New Roman"/>
          <w:sz w:val="24"/>
          <w:szCs w:val="24"/>
        </w:rPr>
        <w:t xml:space="preserve"> as being the market leader,</w:t>
      </w:r>
      <w:r w:rsidR="0066199B" w:rsidRPr="009550DC">
        <w:rPr>
          <w:rFonts w:ascii="Times New Roman" w:hAnsi="Times New Roman" w:cs="Times New Roman"/>
          <w:sz w:val="24"/>
          <w:szCs w:val="24"/>
        </w:rPr>
        <w:t xml:space="preserve"> </w:t>
      </w:r>
      <w:r w:rsidR="00707F06">
        <w:rPr>
          <w:rFonts w:ascii="Times New Roman" w:hAnsi="Times New Roman" w:cs="Times New Roman"/>
          <w:sz w:val="24"/>
          <w:szCs w:val="24"/>
        </w:rPr>
        <w:t>they</w:t>
      </w:r>
      <w:r w:rsidR="0066199B" w:rsidRPr="009550DC">
        <w:rPr>
          <w:rFonts w:ascii="Times New Roman" w:hAnsi="Times New Roman" w:cs="Times New Roman"/>
          <w:sz w:val="24"/>
          <w:szCs w:val="24"/>
        </w:rPr>
        <w:t xml:space="preserve"> believe that only the achievement of the customers' satisfaction to its </w:t>
      </w:r>
      <w:r w:rsidR="00DD5C03" w:rsidRPr="009550DC">
        <w:rPr>
          <w:rFonts w:ascii="Times New Roman" w:hAnsi="Times New Roman" w:cs="Times New Roman"/>
          <w:sz w:val="24"/>
          <w:szCs w:val="24"/>
        </w:rPr>
        <w:t>finest</w:t>
      </w:r>
      <w:r w:rsidR="0066199B" w:rsidRPr="009550DC">
        <w:rPr>
          <w:rFonts w:ascii="Times New Roman" w:hAnsi="Times New Roman" w:cs="Times New Roman"/>
          <w:sz w:val="24"/>
          <w:szCs w:val="24"/>
        </w:rPr>
        <w:t xml:space="preserve"> level.</w:t>
      </w:r>
    </w:p>
    <w:p w:rsidR="0066199B" w:rsidRPr="009550DC" w:rsidRDefault="00494291" w:rsidP="00C62437">
      <w:pPr>
        <w:tabs>
          <w:tab w:val="left" w:pos="720"/>
        </w:tabs>
        <w:spacing w:after="0" w:line="360" w:lineRule="auto"/>
        <w:rPr>
          <w:rFonts w:ascii="Times New Roman" w:hAnsi="Times New Roman" w:cs="Times New Roman"/>
          <w:sz w:val="24"/>
          <w:szCs w:val="24"/>
        </w:rPr>
      </w:pPr>
      <w:r w:rsidRPr="009550DC">
        <w:rPr>
          <w:rFonts w:ascii="Times New Roman" w:hAnsi="Times New Roman" w:cs="Times New Roman"/>
          <w:sz w:val="24"/>
          <w:szCs w:val="24"/>
        </w:rPr>
        <w:t>Amin Mohammad Lands Development Limited</w:t>
      </w:r>
    </w:p>
    <w:p w:rsidR="00494291"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4291" w:rsidRPr="009550DC">
        <w:rPr>
          <w:rFonts w:ascii="Times New Roman" w:hAnsi="Times New Roman" w:cs="Times New Roman"/>
          <w:sz w:val="24"/>
          <w:szCs w:val="24"/>
        </w:rPr>
        <w:t>Amin Mohammad La</w:t>
      </w:r>
      <w:r w:rsidR="00BC4575" w:rsidRPr="009550DC">
        <w:rPr>
          <w:rFonts w:ascii="Times New Roman" w:hAnsi="Times New Roman" w:cs="Times New Roman"/>
          <w:sz w:val="24"/>
          <w:szCs w:val="24"/>
        </w:rPr>
        <w:t xml:space="preserve">nds Development Limited is </w:t>
      </w:r>
      <w:r w:rsidR="00494291" w:rsidRPr="009550DC">
        <w:rPr>
          <w:rFonts w:ascii="Times New Roman" w:hAnsi="Times New Roman" w:cs="Times New Roman"/>
          <w:sz w:val="24"/>
          <w:szCs w:val="24"/>
        </w:rPr>
        <w:t xml:space="preserve">another prestigious land plot developer for housing dominates </w:t>
      </w:r>
      <w:r w:rsidR="00FF5273">
        <w:rPr>
          <w:rFonts w:ascii="Times New Roman" w:hAnsi="Times New Roman" w:cs="Times New Roman"/>
          <w:sz w:val="24"/>
          <w:szCs w:val="24"/>
        </w:rPr>
        <w:t xml:space="preserve">or can say </w:t>
      </w:r>
      <w:r w:rsidR="00494291" w:rsidRPr="009550DC">
        <w:rPr>
          <w:rFonts w:ascii="Times New Roman" w:hAnsi="Times New Roman" w:cs="Times New Roman"/>
          <w:sz w:val="24"/>
          <w:szCs w:val="24"/>
        </w:rPr>
        <w:t xml:space="preserve">the land development business </w:t>
      </w:r>
      <w:r w:rsidR="00FF5273">
        <w:rPr>
          <w:rFonts w:ascii="Times New Roman" w:hAnsi="Times New Roman" w:cs="Times New Roman"/>
          <w:sz w:val="24"/>
          <w:szCs w:val="24"/>
        </w:rPr>
        <w:t xml:space="preserve">holder </w:t>
      </w:r>
      <w:r w:rsidR="00494291" w:rsidRPr="009550DC">
        <w:rPr>
          <w:rFonts w:ascii="Times New Roman" w:hAnsi="Times New Roman" w:cs="Times New Roman"/>
          <w:sz w:val="24"/>
          <w:szCs w:val="24"/>
        </w:rPr>
        <w:t xml:space="preserve">in the country. It provides </w:t>
      </w:r>
      <w:r w:rsidR="00FF5273" w:rsidRPr="009550DC">
        <w:rPr>
          <w:rFonts w:ascii="Times New Roman" w:hAnsi="Times New Roman" w:cs="Times New Roman"/>
          <w:sz w:val="24"/>
          <w:szCs w:val="24"/>
        </w:rPr>
        <w:t>s</w:t>
      </w:r>
      <w:r w:rsidR="00FF5273">
        <w:rPr>
          <w:rFonts w:ascii="Times New Roman" w:hAnsi="Times New Roman" w:cs="Times New Roman"/>
          <w:sz w:val="24"/>
          <w:szCs w:val="24"/>
        </w:rPr>
        <w:t xml:space="preserve">atellite city </w:t>
      </w:r>
      <w:r w:rsidR="00FF5273" w:rsidRPr="009550DC">
        <w:rPr>
          <w:rFonts w:ascii="Times New Roman" w:hAnsi="Times New Roman" w:cs="Times New Roman"/>
          <w:sz w:val="24"/>
          <w:szCs w:val="24"/>
        </w:rPr>
        <w:t xml:space="preserve">as well as </w:t>
      </w:r>
      <w:r w:rsidR="00494291" w:rsidRPr="009550DC">
        <w:rPr>
          <w:rFonts w:ascii="Times New Roman" w:hAnsi="Times New Roman" w:cs="Times New Roman"/>
          <w:sz w:val="24"/>
          <w:szCs w:val="24"/>
        </w:rPr>
        <w:t xml:space="preserve">land plots for the </w:t>
      </w:r>
      <w:r w:rsidR="00BC4575" w:rsidRPr="009550DC">
        <w:rPr>
          <w:rFonts w:ascii="Times New Roman" w:hAnsi="Times New Roman" w:cs="Times New Roman"/>
          <w:sz w:val="24"/>
          <w:szCs w:val="24"/>
        </w:rPr>
        <w:t>use</w:t>
      </w:r>
      <w:r w:rsidR="00494291" w:rsidRPr="009550DC">
        <w:rPr>
          <w:rFonts w:ascii="Times New Roman" w:hAnsi="Times New Roman" w:cs="Times New Roman"/>
          <w:sz w:val="24"/>
          <w:szCs w:val="24"/>
        </w:rPr>
        <w:t xml:space="preserve"> of housing d</w:t>
      </w:r>
      <w:r w:rsidR="00FF5273">
        <w:rPr>
          <w:rFonts w:ascii="Times New Roman" w:hAnsi="Times New Roman" w:cs="Times New Roman"/>
          <w:sz w:val="24"/>
          <w:szCs w:val="24"/>
        </w:rPr>
        <w:t xml:space="preserve">evelopments </w:t>
      </w:r>
      <w:r w:rsidR="004675C4">
        <w:rPr>
          <w:rFonts w:ascii="Times New Roman" w:hAnsi="Times New Roman" w:cs="Times New Roman"/>
          <w:sz w:val="24"/>
          <w:szCs w:val="24"/>
        </w:rPr>
        <w:t xml:space="preserve">in Bangladesh. </w:t>
      </w:r>
      <w:r w:rsidR="00FF5273" w:rsidRPr="009550DC">
        <w:rPr>
          <w:rFonts w:ascii="Times New Roman" w:hAnsi="Times New Roman" w:cs="Times New Roman"/>
          <w:sz w:val="24"/>
          <w:szCs w:val="24"/>
        </w:rPr>
        <w:t>Both in and outside of the cities around the country</w:t>
      </w:r>
      <w:r w:rsidR="00FF5273">
        <w:rPr>
          <w:rFonts w:ascii="Times New Roman" w:hAnsi="Times New Roman" w:cs="Times New Roman"/>
          <w:sz w:val="24"/>
          <w:szCs w:val="24"/>
        </w:rPr>
        <w:t xml:space="preserve">, they </w:t>
      </w:r>
      <w:r w:rsidR="00FF5273" w:rsidRPr="009550DC">
        <w:rPr>
          <w:rFonts w:ascii="Times New Roman" w:hAnsi="Times New Roman" w:cs="Times New Roman"/>
          <w:sz w:val="24"/>
          <w:szCs w:val="24"/>
        </w:rPr>
        <w:t>had taken</w:t>
      </w:r>
      <w:r w:rsidR="00494291" w:rsidRPr="009550DC">
        <w:rPr>
          <w:rFonts w:ascii="Times New Roman" w:hAnsi="Times New Roman" w:cs="Times New Roman"/>
          <w:sz w:val="24"/>
          <w:szCs w:val="24"/>
        </w:rPr>
        <w:t xml:space="preserve"> </w:t>
      </w:r>
      <w:r w:rsidR="00BC4575" w:rsidRPr="009550DC">
        <w:rPr>
          <w:rFonts w:ascii="Times New Roman" w:hAnsi="Times New Roman" w:cs="Times New Roman"/>
          <w:sz w:val="24"/>
          <w:szCs w:val="24"/>
        </w:rPr>
        <w:t>numerous</w:t>
      </w:r>
      <w:r w:rsidR="00494291" w:rsidRPr="009550DC">
        <w:rPr>
          <w:rFonts w:ascii="Times New Roman" w:hAnsi="Times New Roman" w:cs="Times New Roman"/>
          <w:sz w:val="24"/>
          <w:szCs w:val="24"/>
        </w:rPr>
        <w:t xml:space="preserve"> land development projects. Among those, Ashulia Model Town at Ashulia, close to Uttara and Green Model Town near Motijheel, Dhaka</w:t>
      </w:r>
      <w:r w:rsidR="00942E1D">
        <w:rPr>
          <w:rFonts w:ascii="Times New Roman" w:hAnsi="Times New Roman" w:cs="Times New Roman"/>
          <w:sz w:val="24"/>
          <w:szCs w:val="24"/>
        </w:rPr>
        <w:t xml:space="preserve"> are </w:t>
      </w:r>
      <w:r w:rsidR="00942E1D" w:rsidRPr="009550DC">
        <w:rPr>
          <w:rFonts w:ascii="Times New Roman" w:hAnsi="Times New Roman" w:cs="Times New Roman"/>
          <w:sz w:val="24"/>
          <w:szCs w:val="24"/>
        </w:rPr>
        <w:t>the most impressive proje</w:t>
      </w:r>
      <w:r w:rsidR="00942E1D">
        <w:rPr>
          <w:rFonts w:ascii="Times New Roman" w:hAnsi="Times New Roman" w:cs="Times New Roman"/>
          <w:sz w:val="24"/>
          <w:szCs w:val="24"/>
        </w:rPr>
        <w:t>cts</w:t>
      </w:r>
      <w:r w:rsidR="00494291" w:rsidRPr="009550DC">
        <w:rPr>
          <w:rFonts w:ascii="Times New Roman" w:hAnsi="Times New Roman" w:cs="Times New Roman"/>
          <w:sz w:val="24"/>
          <w:szCs w:val="24"/>
        </w:rPr>
        <w:t>.</w:t>
      </w:r>
    </w:p>
    <w:p w:rsidR="00494291" w:rsidRPr="009550DC" w:rsidRDefault="00494291" w:rsidP="00C62437">
      <w:pPr>
        <w:tabs>
          <w:tab w:val="left" w:pos="720"/>
        </w:tabs>
        <w:spacing w:after="0" w:line="360" w:lineRule="auto"/>
        <w:rPr>
          <w:rFonts w:ascii="Times New Roman" w:hAnsi="Times New Roman" w:cs="Times New Roman"/>
          <w:sz w:val="24"/>
          <w:szCs w:val="24"/>
        </w:rPr>
      </w:pPr>
      <w:r w:rsidRPr="009550DC">
        <w:rPr>
          <w:rFonts w:ascii="Times New Roman" w:hAnsi="Times New Roman" w:cs="Times New Roman"/>
          <w:noProof/>
          <w:sz w:val="24"/>
          <w:szCs w:val="24"/>
        </w:rPr>
        <w:lastRenderedPageBreak/>
        <w:drawing>
          <wp:inline distT="0" distB="0" distL="0" distR="0">
            <wp:extent cx="5821485" cy="2787162"/>
            <wp:effectExtent l="19050" t="0" r="7815" b="0"/>
            <wp:docPr id="5" name="Picture 1" descr="http://www.amgbd.com/data1/images/image2_g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mgbd.com/data1/images/image2_gmt.jpg"/>
                    <pic:cNvPicPr>
                      <a:picLocks noChangeAspect="1" noChangeArrowheads="1"/>
                    </pic:cNvPicPr>
                  </pic:nvPicPr>
                  <pic:blipFill>
                    <a:blip r:embed="rId15" cstate="print"/>
                    <a:srcRect/>
                    <a:stretch>
                      <a:fillRect/>
                    </a:stretch>
                  </pic:blipFill>
                  <pic:spPr bwMode="auto">
                    <a:xfrm>
                      <a:off x="0" y="0"/>
                      <a:ext cx="5829300" cy="2790904"/>
                    </a:xfrm>
                    <a:prstGeom prst="rect">
                      <a:avLst/>
                    </a:prstGeom>
                    <a:noFill/>
                    <a:ln w="9525">
                      <a:noFill/>
                      <a:miter lim="800000"/>
                      <a:headEnd/>
                      <a:tailEnd/>
                    </a:ln>
                  </pic:spPr>
                </pic:pic>
              </a:graphicData>
            </a:graphic>
          </wp:inline>
        </w:drawing>
      </w:r>
    </w:p>
    <w:p w:rsidR="00133C4A" w:rsidRPr="009550DC" w:rsidRDefault="00494291"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color w:val="000000" w:themeColor="text1"/>
          <w:sz w:val="24"/>
          <w:szCs w:val="24"/>
        </w:rPr>
        <w:t xml:space="preserve">The products of Amin Mohammad Lands Development Limited offers highly demandable land parts at </w:t>
      </w:r>
      <w:r w:rsidR="00F97EBB">
        <w:rPr>
          <w:rFonts w:ascii="Times New Roman" w:hAnsi="Times New Roman" w:cs="Times New Roman"/>
          <w:color w:val="000000" w:themeColor="text1"/>
          <w:sz w:val="24"/>
          <w:szCs w:val="24"/>
        </w:rPr>
        <w:t xml:space="preserve">a </w:t>
      </w:r>
      <w:r w:rsidR="00636C09" w:rsidRPr="009550DC">
        <w:rPr>
          <w:rFonts w:ascii="Times New Roman" w:hAnsi="Times New Roman" w:cs="Times New Roman"/>
          <w:color w:val="000000" w:themeColor="text1"/>
          <w:sz w:val="24"/>
          <w:szCs w:val="24"/>
        </w:rPr>
        <w:t>reasonable</w:t>
      </w:r>
      <w:r w:rsidRPr="009550DC">
        <w:rPr>
          <w:rFonts w:ascii="Times New Roman" w:hAnsi="Times New Roman" w:cs="Times New Roman"/>
          <w:color w:val="000000" w:themeColor="text1"/>
          <w:sz w:val="24"/>
          <w:szCs w:val="24"/>
        </w:rPr>
        <w:t xml:space="preserve"> price and by prompt customer service. Keeping this in mind Amin Mohammad Group has given </w:t>
      </w:r>
      <w:r w:rsidR="00F97EBB">
        <w:rPr>
          <w:rFonts w:ascii="Times New Roman" w:hAnsi="Times New Roman" w:cs="Times New Roman"/>
          <w:color w:val="000000" w:themeColor="text1"/>
          <w:sz w:val="24"/>
          <w:szCs w:val="24"/>
        </w:rPr>
        <w:t xml:space="preserve">the </w:t>
      </w:r>
      <w:r w:rsidRPr="009550DC">
        <w:rPr>
          <w:rFonts w:ascii="Times New Roman" w:hAnsi="Times New Roman" w:cs="Times New Roman"/>
          <w:color w:val="000000" w:themeColor="text1"/>
          <w:sz w:val="24"/>
          <w:szCs w:val="24"/>
        </w:rPr>
        <w:t xml:space="preserve">opportunity to people to </w:t>
      </w:r>
      <w:r w:rsidR="00636C09" w:rsidRPr="009550DC">
        <w:rPr>
          <w:rFonts w:ascii="Times New Roman" w:hAnsi="Times New Roman" w:cs="Times New Roman"/>
          <w:color w:val="000000" w:themeColor="text1"/>
          <w:sz w:val="24"/>
          <w:szCs w:val="24"/>
        </w:rPr>
        <w:t>purchase</w:t>
      </w:r>
      <w:r w:rsidRPr="009550DC">
        <w:rPr>
          <w:rFonts w:ascii="Times New Roman" w:hAnsi="Times New Roman" w:cs="Times New Roman"/>
          <w:color w:val="000000" w:themeColor="text1"/>
          <w:sz w:val="24"/>
          <w:szCs w:val="24"/>
        </w:rPr>
        <w:t xml:space="preserve"> a plot in long term and short term installment</w:t>
      </w:r>
      <w:r w:rsidR="00BC4575" w:rsidRPr="009550DC">
        <w:rPr>
          <w:rFonts w:ascii="Times New Roman" w:hAnsi="Times New Roman" w:cs="Times New Roman"/>
          <w:color w:val="000000" w:themeColor="text1"/>
          <w:sz w:val="24"/>
          <w:szCs w:val="24"/>
        </w:rPr>
        <w:t xml:space="preserve"> facilities. </w:t>
      </w:r>
      <w:r w:rsidR="00BC4575" w:rsidRPr="009550DC">
        <w:rPr>
          <w:rFonts w:ascii="Times New Roman" w:hAnsi="Times New Roman" w:cs="Times New Roman"/>
          <w:color w:val="000000" w:themeColor="text1"/>
          <w:sz w:val="24"/>
          <w:szCs w:val="24"/>
        </w:rPr>
        <w:tab/>
      </w:r>
      <w:r w:rsidRPr="009550DC">
        <w:rPr>
          <w:rFonts w:ascii="Times New Roman" w:hAnsi="Times New Roman" w:cs="Times New Roman"/>
          <w:sz w:val="24"/>
          <w:szCs w:val="24"/>
        </w:rPr>
        <w:t xml:space="preserve"> </w:t>
      </w:r>
    </w:p>
    <w:p w:rsidR="00494291" w:rsidRPr="009550DC" w:rsidRDefault="00494291" w:rsidP="00C62437">
      <w:pPr>
        <w:tabs>
          <w:tab w:val="left" w:pos="720"/>
        </w:tabs>
        <w:spacing w:after="0" w:line="360" w:lineRule="auto"/>
        <w:jc w:val="both"/>
        <w:rPr>
          <w:rFonts w:ascii="Times New Roman" w:hAnsi="Times New Roman" w:cs="Times New Roman"/>
          <w:color w:val="000000" w:themeColor="text1"/>
          <w:sz w:val="24"/>
          <w:szCs w:val="24"/>
        </w:rPr>
      </w:pPr>
      <w:r w:rsidRPr="009550DC">
        <w:rPr>
          <w:rFonts w:ascii="Times New Roman" w:hAnsi="Times New Roman" w:cs="Times New Roman"/>
          <w:noProof/>
          <w:sz w:val="24"/>
          <w:szCs w:val="24"/>
        </w:rPr>
        <w:drawing>
          <wp:inline distT="0" distB="0" distL="0" distR="0">
            <wp:extent cx="5818947" cy="2778369"/>
            <wp:effectExtent l="19050" t="0" r="0" b="0"/>
            <wp:docPr id="6" name="Picture 4" descr="http://www.amgbd.com/data1/images/image4_a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mgbd.com/data1/images/image4_amt.jpg"/>
                    <pic:cNvPicPr>
                      <a:picLocks noChangeAspect="1" noChangeArrowheads="1"/>
                    </pic:cNvPicPr>
                  </pic:nvPicPr>
                  <pic:blipFill>
                    <a:blip r:embed="rId16" cstate="print"/>
                    <a:srcRect/>
                    <a:stretch>
                      <a:fillRect/>
                    </a:stretch>
                  </pic:blipFill>
                  <pic:spPr bwMode="auto">
                    <a:xfrm>
                      <a:off x="0" y="0"/>
                      <a:ext cx="5829300" cy="2783312"/>
                    </a:xfrm>
                    <a:prstGeom prst="rect">
                      <a:avLst/>
                    </a:prstGeom>
                    <a:noFill/>
                    <a:ln w="9525">
                      <a:noFill/>
                      <a:miter lim="800000"/>
                      <a:headEnd/>
                      <a:tailEnd/>
                    </a:ln>
                  </pic:spPr>
                </pic:pic>
              </a:graphicData>
            </a:graphic>
          </wp:inline>
        </w:drawing>
      </w:r>
    </w:p>
    <w:p w:rsidR="00580D95" w:rsidRPr="00924A36" w:rsidRDefault="00580D95" w:rsidP="00924A36">
      <w:pPr>
        <w:tabs>
          <w:tab w:val="left" w:pos="720"/>
        </w:tabs>
        <w:spacing w:after="0" w:line="360" w:lineRule="auto"/>
        <w:rPr>
          <w:rFonts w:ascii="Times New Roman" w:hAnsi="Times New Roman" w:cs="Times New Roman"/>
          <w:sz w:val="24"/>
          <w:szCs w:val="24"/>
        </w:rPr>
      </w:pPr>
      <w:r w:rsidRPr="00924A36">
        <w:rPr>
          <w:rFonts w:ascii="Times New Roman" w:hAnsi="Times New Roman" w:cs="Times New Roman"/>
          <w:sz w:val="24"/>
          <w:szCs w:val="24"/>
        </w:rPr>
        <w:t>Mohammad Properties Limited</w:t>
      </w:r>
    </w:p>
    <w:p w:rsidR="00580D95"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2280D" w:rsidRPr="009550DC">
        <w:rPr>
          <w:rFonts w:ascii="Times New Roman" w:hAnsi="Times New Roman" w:cs="Times New Roman"/>
          <w:sz w:val="24"/>
          <w:szCs w:val="24"/>
        </w:rPr>
        <w:t>The</w:t>
      </w:r>
      <w:r w:rsidR="00580D95" w:rsidRPr="009550DC">
        <w:rPr>
          <w:rFonts w:ascii="Times New Roman" w:hAnsi="Times New Roman" w:cs="Times New Roman"/>
          <w:sz w:val="24"/>
          <w:szCs w:val="24"/>
        </w:rPr>
        <w:t xml:space="preserve"> new concern of Amin Mohammad Group </w:t>
      </w:r>
      <w:r w:rsidR="00F2280D">
        <w:rPr>
          <w:rFonts w:ascii="Times New Roman" w:hAnsi="Times New Roman" w:cs="Times New Roman"/>
          <w:sz w:val="24"/>
          <w:szCs w:val="24"/>
        </w:rPr>
        <w:t xml:space="preserve">is </w:t>
      </w:r>
      <w:r w:rsidR="00F2280D" w:rsidRPr="009550DC">
        <w:rPr>
          <w:rFonts w:ascii="Times New Roman" w:hAnsi="Times New Roman" w:cs="Times New Roman"/>
          <w:sz w:val="24"/>
          <w:szCs w:val="24"/>
        </w:rPr>
        <w:t xml:space="preserve">Mohammad Properties Limited to provide service for </w:t>
      </w:r>
      <w:r w:rsidR="00F2280D">
        <w:rPr>
          <w:rFonts w:ascii="Times New Roman" w:hAnsi="Times New Roman" w:cs="Times New Roman"/>
          <w:sz w:val="24"/>
          <w:szCs w:val="24"/>
        </w:rPr>
        <w:t xml:space="preserve">the </w:t>
      </w:r>
      <w:r w:rsidR="00F2280D" w:rsidRPr="009550DC">
        <w:rPr>
          <w:rFonts w:ascii="Times New Roman" w:hAnsi="Times New Roman" w:cs="Times New Roman"/>
          <w:sz w:val="24"/>
          <w:szCs w:val="24"/>
        </w:rPr>
        <w:t xml:space="preserve">esteemed valuable client </w:t>
      </w:r>
      <w:r w:rsidR="00580D95" w:rsidRPr="009550DC">
        <w:rPr>
          <w:rFonts w:ascii="Times New Roman" w:hAnsi="Times New Roman" w:cs="Times New Roman"/>
          <w:sz w:val="24"/>
          <w:szCs w:val="24"/>
        </w:rPr>
        <w:t>with a new mission. </w:t>
      </w:r>
      <w:r w:rsidR="00F2280D">
        <w:rPr>
          <w:rFonts w:ascii="Times New Roman" w:hAnsi="Times New Roman" w:cs="Times New Roman"/>
          <w:sz w:val="24"/>
          <w:szCs w:val="24"/>
        </w:rPr>
        <w:t xml:space="preserve">As per </w:t>
      </w:r>
      <w:r w:rsidR="00F2280D" w:rsidRPr="009550DC">
        <w:rPr>
          <w:rFonts w:ascii="Times New Roman" w:hAnsi="Times New Roman" w:cs="Times New Roman"/>
          <w:sz w:val="24"/>
          <w:szCs w:val="24"/>
        </w:rPr>
        <w:t>customized requirements</w:t>
      </w:r>
      <w:r w:rsidR="00F2280D">
        <w:rPr>
          <w:rFonts w:ascii="Times New Roman" w:hAnsi="Times New Roman" w:cs="Times New Roman"/>
          <w:sz w:val="24"/>
          <w:szCs w:val="24"/>
        </w:rPr>
        <w:t xml:space="preserve">, </w:t>
      </w:r>
      <w:r w:rsidR="00580D95" w:rsidRPr="009550DC">
        <w:rPr>
          <w:rFonts w:ascii="Times New Roman" w:hAnsi="Times New Roman" w:cs="Times New Roman"/>
          <w:sz w:val="24"/>
          <w:szCs w:val="24"/>
        </w:rPr>
        <w:t>MPL </w:t>
      </w:r>
      <w:r w:rsidR="00FF5EA5">
        <w:rPr>
          <w:rFonts w:ascii="Times New Roman" w:hAnsi="Times New Roman" w:cs="Times New Roman"/>
          <w:sz w:val="24"/>
          <w:szCs w:val="24"/>
        </w:rPr>
        <w:t>provide</w:t>
      </w:r>
      <w:r w:rsidR="007E77E7">
        <w:rPr>
          <w:rFonts w:ascii="Times New Roman" w:hAnsi="Times New Roman" w:cs="Times New Roman"/>
          <w:sz w:val="24"/>
          <w:szCs w:val="24"/>
        </w:rPr>
        <w:t>s</w:t>
      </w:r>
      <w:r w:rsidR="00FF5EA5">
        <w:rPr>
          <w:rFonts w:ascii="Times New Roman" w:hAnsi="Times New Roman" w:cs="Times New Roman"/>
          <w:sz w:val="24"/>
          <w:szCs w:val="24"/>
        </w:rPr>
        <w:t xml:space="preserve"> one-</w:t>
      </w:r>
      <w:r w:rsidR="0030696B" w:rsidRPr="009550DC">
        <w:rPr>
          <w:rFonts w:ascii="Times New Roman" w:hAnsi="Times New Roman" w:cs="Times New Roman"/>
          <w:sz w:val="24"/>
          <w:szCs w:val="24"/>
        </w:rPr>
        <w:t>stop service to customer</w:t>
      </w:r>
      <w:r w:rsidR="00580D95" w:rsidRPr="009550DC">
        <w:rPr>
          <w:rFonts w:ascii="Times New Roman" w:hAnsi="Times New Roman" w:cs="Times New Roman"/>
          <w:sz w:val="24"/>
          <w:szCs w:val="24"/>
        </w:rPr>
        <w:t>. Here they can Buy &amp; Sale Apartment, Commercial space whichever they want &amp; al</w:t>
      </w:r>
      <w:r w:rsidR="00FF5EA5">
        <w:rPr>
          <w:rFonts w:ascii="Times New Roman" w:hAnsi="Times New Roman" w:cs="Times New Roman"/>
          <w:sz w:val="24"/>
          <w:szCs w:val="24"/>
        </w:rPr>
        <w:t>so help the client to buy &amp; sell</w:t>
      </w:r>
      <w:r w:rsidR="00580D95" w:rsidRPr="009550DC">
        <w:rPr>
          <w:rFonts w:ascii="Times New Roman" w:hAnsi="Times New Roman" w:cs="Times New Roman"/>
          <w:sz w:val="24"/>
          <w:szCs w:val="24"/>
        </w:rPr>
        <w:t xml:space="preserve"> their property with the best &amp; </w:t>
      </w:r>
      <w:r w:rsidR="0030696B" w:rsidRPr="009550DC">
        <w:rPr>
          <w:rFonts w:ascii="Times New Roman" w:hAnsi="Times New Roman" w:cs="Times New Roman"/>
          <w:sz w:val="24"/>
          <w:szCs w:val="24"/>
        </w:rPr>
        <w:t>protected</w:t>
      </w:r>
      <w:r w:rsidR="00580D95" w:rsidRPr="009550DC">
        <w:rPr>
          <w:rFonts w:ascii="Times New Roman" w:hAnsi="Times New Roman" w:cs="Times New Roman"/>
          <w:sz w:val="24"/>
          <w:szCs w:val="24"/>
        </w:rPr>
        <w:t xml:space="preserve"> service.</w:t>
      </w:r>
    </w:p>
    <w:p w:rsidR="00C9265E" w:rsidRDefault="00C9265E" w:rsidP="00C62437">
      <w:pPr>
        <w:tabs>
          <w:tab w:val="left" w:pos="720"/>
        </w:tabs>
        <w:spacing w:after="0" w:line="360" w:lineRule="auto"/>
        <w:jc w:val="both"/>
        <w:rPr>
          <w:rFonts w:ascii="Times New Roman" w:hAnsi="Times New Roman" w:cs="Times New Roman"/>
          <w:sz w:val="24"/>
          <w:szCs w:val="24"/>
        </w:rPr>
      </w:pPr>
    </w:p>
    <w:p w:rsidR="00580D95"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80D95" w:rsidRPr="009550DC">
        <w:rPr>
          <w:rFonts w:ascii="Times New Roman" w:hAnsi="Times New Roman" w:cs="Times New Roman"/>
          <w:sz w:val="24"/>
          <w:szCs w:val="24"/>
        </w:rPr>
        <w:t>Mohammad Properties Limited </w:t>
      </w:r>
      <w:r w:rsidR="0030696B" w:rsidRPr="009550DC">
        <w:rPr>
          <w:rFonts w:ascii="Times New Roman" w:hAnsi="Times New Roman" w:cs="Times New Roman"/>
          <w:sz w:val="24"/>
          <w:szCs w:val="24"/>
        </w:rPr>
        <w:t>believes</w:t>
      </w:r>
      <w:r w:rsidR="00580D95" w:rsidRPr="009550DC">
        <w:rPr>
          <w:rFonts w:ascii="Times New Roman" w:hAnsi="Times New Roman" w:cs="Times New Roman"/>
          <w:sz w:val="24"/>
          <w:szCs w:val="24"/>
        </w:rPr>
        <w:t xml:space="preserve"> that real estate business is a profitable business. That's why </w:t>
      </w:r>
      <w:r w:rsidR="0030696B" w:rsidRPr="009550DC">
        <w:rPr>
          <w:rFonts w:ascii="Times New Roman" w:hAnsi="Times New Roman" w:cs="Times New Roman"/>
          <w:sz w:val="24"/>
          <w:szCs w:val="24"/>
        </w:rPr>
        <w:t>they</w:t>
      </w:r>
      <w:r w:rsidR="00580D95" w:rsidRPr="009550DC">
        <w:rPr>
          <w:rFonts w:ascii="Times New Roman" w:hAnsi="Times New Roman" w:cs="Times New Roman"/>
          <w:sz w:val="24"/>
          <w:szCs w:val="24"/>
        </w:rPr>
        <w:t xml:space="preserve"> do business where </w:t>
      </w:r>
      <w:r w:rsidR="0030696B" w:rsidRPr="009550DC">
        <w:rPr>
          <w:rFonts w:ascii="Times New Roman" w:hAnsi="Times New Roman" w:cs="Times New Roman"/>
          <w:sz w:val="24"/>
          <w:szCs w:val="24"/>
        </w:rPr>
        <w:t>they</w:t>
      </w:r>
      <w:r w:rsidR="00580D95" w:rsidRPr="009550DC">
        <w:rPr>
          <w:rFonts w:ascii="Times New Roman" w:hAnsi="Times New Roman" w:cs="Times New Roman"/>
          <w:sz w:val="24"/>
          <w:szCs w:val="24"/>
        </w:rPr>
        <w:t xml:space="preserve"> want to do. When </w:t>
      </w:r>
      <w:r w:rsidR="0030696B" w:rsidRPr="009550DC">
        <w:rPr>
          <w:rFonts w:ascii="Times New Roman" w:hAnsi="Times New Roman" w:cs="Times New Roman"/>
          <w:sz w:val="24"/>
          <w:szCs w:val="24"/>
        </w:rPr>
        <w:t>any customer</w:t>
      </w:r>
      <w:r w:rsidR="00580D95" w:rsidRPr="009550DC">
        <w:rPr>
          <w:rFonts w:ascii="Times New Roman" w:hAnsi="Times New Roman" w:cs="Times New Roman"/>
          <w:sz w:val="24"/>
          <w:szCs w:val="24"/>
        </w:rPr>
        <w:t xml:space="preserve"> will be a partner with Mohammad Properties Limited then </w:t>
      </w:r>
      <w:r w:rsidR="0030696B" w:rsidRPr="009550DC">
        <w:rPr>
          <w:rFonts w:ascii="Times New Roman" w:hAnsi="Times New Roman" w:cs="Times New Roman"/>
          <w:sz w:val="24"/>
          <w:szCs w:val="24"/>
        </w:rPr>
        <w:t>they will get</w:t>
      </w:r>
      <w:r w:rsidR="00580D95" w:rsidRPr="009550DC">
        <w:rPr>
          <w:rFonts w:ascii="Times New Roman" w:hAnsi="Times New Roman" w:cs="Times New Roman"/>
          <w:sz w:val="24"/>
          <w:szCs w:val="24"/>
        </w:rPr>
        <w:t xml:space="preserve"> exceptional service with </w:t>
      </w:r>
      <w:r w:rsidR="004652E5">
        <w:rPr>
          <w:rFonts w:ascii="Times New Roman" w:hAnsi="Times New Roman" w:cs="Times New Roman"/>
          <w:sz w:val="24"/>
          <w:szCs w:val="24"/>
        </w:rPr>
        <w:t xml:space="preserve">the </w:t>
      </w:r>
      <w:r w:rsidR="00580D95" w:rsidRPr="009550DC">
        <w:rPr>
          <w:rFonts w:ascii="Times New Roman" w:hAnsi="Times New Roman" w:cs="Times New Roman"/>
          <w:sz w:val="24"/>
          <w:szCs w:val="24"/>
        </w:rPr>
        <w:t xml:space="preserve">best return of </w:t>
      </w:r>
      <w:r w:rsidR="0030696B" w:rsidRPr="009550DC">
        <w:rPr>
          <w:rFonts w:ascii="Times New Roman" w:hAnsi="Times New Roman" w:cs="Times New Roman"/>
          <w:sz w:val="24"/>
          <w:szCs w:val="24"/>
        </w:rPr>
        <w:t>their</w:t>
      </w:r>
      <w:r w:rsidR="00580D95" w:rsidRPr="009550DC">
        <w:rPr>
          <w:rFonts w:ascii="Times New Roman" w:hAnsi="Times New Roman" w:cs="Times New Roman"/>
          <w:sz w:val="24"/>
          <w:szCs w:val="24"/>
        </w:rPr>
        <w:t xml:space="preserve"> investment. With four offices throughout the Greater Area and more than 50 results-oriented sales &amp; procurements </w:t>
      </w:r>
      <w:r w:rsidR="0030696B" w:rsidRPr="009550DC">
        <w:rPr>
          <w:rFonts w:ascii="Times New Roman" w:hAnsi="Times New Roman" w:cs="Times New Roman"/>
          <w:sz w:val="24"/>
          <w:szCs w:val="24"/>
        </w:rPr>
        <w:t>experts</w:t>
      </w:r>
      <w:r w:rsidR="00580D95" w:rsidRPr="009550DC">
        <w:rPr>
          <w:rFonts w:ascii="Times New Roman" w:hAnsi="Times New Roman" w:cs="Times New Roman"/>
          <w:sz w:val="24"/>
          <w:szCs w:val="24"/>
        </w:rPr>
        <w:t>, Mohammad Properties Limited top-ranked professional real est</w:t>
      </w:r>
      <w:r w:rsidR="004652E5">
        <w:rPr>
          <w:rFonts w:ascii="Times New Roman" w:hAnsi="Times New Roman" w:cs="Times New Roman"/>
          <w:sz w:val="24"/>
          <w:szCs w:val="24"/>
        </w:rPr>
        <w:t>ate company &amp; provide excellent</w:t>
      </w:r>
      <w:r w:rsidR="00580D95" w:rsidRPr="009550DC">
        <w:rPr>
          <w:rFonts w:ascii="Times New Roman" w:hAnsi="Times New Roman" w:cs="Times New Roman"/>
          <w:sz w:val="24"/>
          <w:szCs w:val="24"/>
        </w:rPr>
        <w:t xml:space="preserve"> service to </w:t>
      </w:r>
      <w:r w:rsidR="0030696B" w:rsidRPr="009550DC">
        <w:rPr>
          <w:rFonts w:ascii="Times New Roman" w:hAnsi="Times New Roman" w:cs="Times New Roman"/>
          <w:sz w:val="24"/>
          <w:szCs w:val="24"/>
        </w:rPr>
        <w:t xml:space="preserve">their </w:t>
      </w:r>
      <w:r w:rsidR="00580D95" w:rsidRPr="009550DC">
        <w:rPr>
          <w:rFonts w:ascii="Times New Roman" w:hAnsi="Times New Roman" w:cs="Times New Roman"/>
          <w:sz w:val="24"/>
          <w:szCs w:val="24"/>
        </w:rPr>
        <w:t>clients.</w:t>
      </w:r>
    </w:p>
    <w:p w:rsidR="00C9265E" w:rsidRDefault="00C9265E" w:rsidP="00C62437">
      <w:pPr>
        <w:tabs>
          <w:tab w:val="left" w:pos="720"/>
        </w:tabs>
        <w:spacing w:after="0" w:line="360" w:lineRule="auto"/>
        <w:jc w:val="both"/>
        <w:rPr>
          <w:rFonts w:ascii="Times New Roman" w:hAnsi="Times New Roman" w:cs="Times New Roman"/>
          <w:sz w:val="24"/>
          <w:szCs w:val="24"/>
        </w:rPr>
      </w:pPr>
    </w:p>
    <w:p w:rsidR="00580D95"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2280D" w:rsidRPr="009550DC">
        <w:rPr>
          <w:rFonts w:ascii="Times New Roman" w:hAnsi="Times New Roman" w:cs="Times New Roman"/>
          <w:sz w:val="24"/>
          <w:szCs w:val="24"/>
        </w:rPr>
        <w:t>To</w:t>
      </w:r>
      <w:r w:rsidR="00580D95" w:rsidRPr="009550DC">
        <w:rPr>
          <w:rFonts w:ascii="Times New Roman" w:hAnsi="Times New Roman" w:cs="Times New Roman"/>
          <w:sz w:val="24"/>
          <w:szCs w:val="24"/>
        </w:rPr>
        <w:t xml:space="preserve"> help </w:t>
      </w:r>
      <w:r w:rsidR="0030696B" w:rsidRPr="009550DC">
        <w:rPr>
          <w:rFonts w:ascii="Times New Roman" w:hAnsi="Times New Roman" w:cs="Times New Roman"/>
          <w:sz w:val="24"/>
          <w:szCs w:val="24"/>
        </w:rPr>
        <w:t>their</w:t>
      </w:r>
      <w:r w:rsidR="00F2280D">
        <w:rPr>
          <w:rFonts w:ascii="Times New Roman" w:hAnsi="Times New Roman" w:cs="Times New Roman"/>
          <w:sz w:val="24"/>
          <w:szCs w:val="24"/>
        </w:rPr>
        <w:t xml:space="preserve"> clients by accelerating</w:t>
      </w:r>
      <w:r w:rsidR="00580D95" w:rsidRPr="009550DC">
        <w:rPr>
          <w:rFonts w:ascii="Times New Roman" w:hAnsi="Times New Roman" w:cs="Times New Roman"/>
          <w:sz w:val="24"/>
          <w:szCs w:val="24"/>
        </w:rPr>
        <w:t xml:space="preserve"> their success</w:t>
      </w:r>
      <w:r w:rsidR="00F2280D">
        <w:rPr>
          <w:rFonts w:ascii="Times New Roman" w:hAnsi="Times New Roman" w:cs="Times New Roman"/>
          <w:sz w:val="24"/>
          <w:szCs w:val="24"/>
        </w:rPr>
        <w:t xml:space="preserve">, </w:t>
      </w:r>
      <w:r w:rsidR="00F2280D" w:rsidRPr="009550DC">
        <w:rPr>
          <w:rFonts w:ascii="Times New Roman" w:hAnsi="Times New Roman" w:cs="Times New Roman"/>
          <w:sz w:val="24"/>
          <w:szCs w:val="24"/>
        </w:rPr>
        <w:t>they deliver integrated real estate services</w:t>
      </w:r>
      <w:r w:rsidR="00580D95" w:rsidRPr="009550DC">
        <w:rPr>
          <w:rFonts w:ascii="Times New Roman" w:hAnsi="Times New Roman" w:cs="Times New Roman"/>
          <w:sz w:val="24"/>
          <w:szCs w:val="24"/>
        </w:rPr>
        <w:t xml:space="preserve">. </w:t>
      </w:r>
      <w:r w:rsidR="00F2280D">
        <w:rPr>
          <w:rFonts w:ascii="Times New Roman" w:hAnsi="Times New Roman" w:cs="Times New Roman"/>
          <w:sz w:val="24"/>
          <w:szCs w:val="24"/>
        </w:rPr>
        <w:t>To</w:t>
      </w:r>
      <w:r w:rsidR="004652E5">
        <w:rPr>
          <w:rFonts w:ascii="Times New Roman" w:hAnsi="Times New Roman" w:cs="Times New Roman"/>
          <w:sz w:val="24"/>
          <w:szCs w:val="24"/>
        </w:rPr>
        <w:t xml:space="preserve"> provide</w:t>
      </w:r>
      <w:r w:rsidR="00580D95" w:rsidRPr="009550DC">
        <w:rPr>
          <w:rFonts w:ascii="Times New Roman" w:hAnsi="Times New Roman" w:cs="Times New Roman"/>
          <w:sz w:val="24"/>
          <w:szCs w:val="24"/>
        </w:rPr>
        <w:t xml:space="preserve"> a suite of services across residential &amp; commercial project buy and sale</w:t>
      </w:r>
      <w:r w:rsidR="00F2280D">
        <w:rPr>
          <w:rFonts w:ascii="Times New Roman" w:hAnsi="Times New Roman" w:cs="Times New Roman"/>
          <w:sz w:val="24"/>
          <w:szCs w:val="24"/>
        </w:rPr>
        <w:t xml:space="preserve"> </w:t>
      </w:r>
      <w:r w:rsidR="00F2280D" w:rsidRPr="009550DC">
        <w:rPr>
          <w:rFonts w:ascii="Times New Roman" w:hAnsi="Times New Roman" w:cs="Times New Roman"/>
          <w:sz w:val="24"/>
          <w:szCs w:val="24"/>
        </w:rPr>
        <w:t xml:space="preserve">they </w:t>
      </w:r>
      <w:r w:rsidR="00F2280D">
        <w:rPr>
          <w:rFonts w:ascii="Times New Roman" w:hAnsi="Times New Roman" w:cs="Times New Roman"/>
          <w:sz w:val="24"/>
          <w:szCs w:val="24"/>
        </w:rPr>
        <w:t xml:space="preserve">rely to </w:t>
      </w:r>
      <w:r w:rsidR="00F2280D" w:rsidRPr="009550DC">
        <w:rPr>
          <w:rFonts w:ascii="Times New Roman" w:hAnsi="Times New Roman" w:cs="Times New Roman"/>
          <w:sz w:val="24"/>
          <w:szCs w:val="24"/>
        </w:rPr>
        <w:t>represent owners, occupiers; developers and investors</w:t>
      </w:r>
      <w:r w:rsidR="00580D95" w:rsidRPr="009550DC">
        <w:rPr>
          <w:rFonts w:ascii="Times New Roman" w:hAnsi="Times New Roman" w:cs="Times New Roman"/>
          <w:sz w:val="24"/>
          <w:szCs w:val="24"/>
        </w:rPr>
        <w:t>.</w:t>
      </w:r>
    </w:p>
    <w:p w:rsidR="00BA2D41" w:rsidRPr="009550DC" w:rsidRDefault="00BA2D41"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sz w:val="24"/>
          <w:szCs w:val="24"/>
        </w:rPr>
        <w:t>Amin Construction Limited</w:t>
      </w:r>
    </w:p>
    <w:p w:rsidR="00865193"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2280D">
        <w:rPr>
          <w:rFonts w:ascii="Times New Roman" w:hAnsi="Times New Roman" w:cs="Times New Roman"/>
          <w:sz w:val="24"/>
          <w:szCs w:val="24"/>
        </w:rPr>
        <w:t>As a</w:t>
      </w:r>
      <w:r w:rsidR="00BA2D41" w:rsidRPr="009550DC">
        <w:rPr>
          <w:rFonts w:ascii="Times New Roman" w:hAnsi="Times New Roman" w:cs="Times New Roman"/>
          <w:sz w:val="24"/>
          <w:szCs w:val="24"/>
        </w:rPr>
        <w:t xml:space="preserve"> leading enterprise in the field of construction and development</w:t>
      </w:r>
      <w:r w:rsidR="00F2280D">
        <w:rPr>
          <w:rFonts w:ascii="Times New Roman" w:hAnsi="Times New Roman" w:cs="Times New Roman"/>
          <w:sz w:val="24"/>
          <w:szCs w:val="24"/>
        </w:rPr>
        <w:t xml:space="preserve">, </w:t>
      </w:r>
      <w:r w:rsidR="00F2280D" w:rsidRPr="009550DC">
        <w:rPr>
          <w:rFonts w:ascii="Times New Roman" w:hAnsi="Times New Roman" w:cs="Times New Roman"/>
          <w:sz w:val="24"/>
          <w:szCs w:val="24"/>
        </w:rPr>
        <w:t>Amin Mohammad Group</w:t>
      </w:r>
      <w:r w:rsidR="00BA2D41" w:rsidRPr="009550DC">
        <w:rPr>
          <w:rFonts w:ascii="Times New Roman" w:hAnsi="Times New Roman" w:cs="Times New Roman"/>
          <w:sz w:val="24"/>
          <w:szCs w:val="24"/>
        </w:rPr>
        <w:t xml:space="preserve"> </w:t>
      </w:r>
      <w:r w:rsidR="00F2280D">
        <w:rPr>
          <w:rFonts w:ascii="Times New Roman" w:hAnsi="Times New Roman" w:cs="Times New Roman"/>
          <w:sz w:val="24"/>
          <w:szCs w:val="24"/>
        </w:rPr>
        <w:t>is looking</w:t>
      </w:r>
      <w:r w:rsidR="00BA2D41" w:rsidRPr="009550DC">
        <w:rPr>
          <w:rFonts w:ascii="Times New Roman" w:hAnsi="Times New Roman" w:cs="Times New Roman"/>
          <w:sz w:val="24"/>
          <w:szCs w:val="24"/>
        </w:rPr>
        <w:t xml:space="preserve"> for the modernization throughout its </w:t>
      </w:r>
      <w:r w:rsidR="006C5492" w:rsidRPr="009550DC">
        <w:rPr>
          <w:rFonts w:ascii="Times New Roman" w:hAnsi="Times New Roman" w:cs="Times New Roman"/>
          <w:sz w:val="24"/>
          <w:szCs w:val="24"/>
        </w:rPr>
        <w:t>course of action</w:t>
      </w:r>
      <w:r w:rsidR="00BA2D41" w:rsidRPr="009550DC">
        <w:rPr>
          <w:rFonts w:ascii="Times New Roman" w:hAnsi="Times New Roman" w:cs="Times New Roman"/>
          <w:sz w:val="24"/>
          <w:szCs w:val="24"/>
        </w:rPr>
        <w:t xml:space="preserve">. </w:t>
      </w:r>
      <w:r w:rsidR="00F2280D">
        <w:rPr>
          <w:rFonts w:ascii="Times New Roman" w:hAnsi="Times New Roman" w:cs="Times New Roman"/>
          <w:sz w:val="24"/>
          <w:szCs w:val="24"/>
        </w:rPr>
        <w:t>, with</w:t>
      </w:r>
      <w:r w:rsidR="00F2280D" w:rsidRPr="009550DC">
        <w:rPr>
          <w:rFonts w:ascii="Times New Roman" w:hAnsi="Times New Roman" w:cs="Times New Roman"/>
          <w:sz w:val="24"/>
          <w:szCs w:val="24"/>
        </w:rPr>
        <w:t xml:space="preserve"> respect to technology, time and excellence </w:t>
      </w:r>
      <w:r w:rsidR="00BA2D41" w:rsidRPr="009550DC">
        <w:rPr>
          <w:rFonts w:ascii="Times New Roman" w:hAnsi="Times New Roman" w:cs="Times New Roman"/>
          <w:sz w:val="24"/>
          <w:szCs w:val="24"/>
        </w:rPr>
        <w:t xml:space="preserve">With the change of the technology and modernization in this field, it can no longer but to incorporate present day requirement of the </w:t>
      </w:r>
      <w:r w:rsidR="006C5492" w:rsidRPr="009550DC">
        <w:rPr>
          <w:rFonts w:ascii="Times New Roman" w:hAnsi="Times New Roman" w:cs="Times New Roman"/>
          <w:sz w:val="24"/>
          <w:szCs w:val="24"/>
        </w:rPr>
        <w:t>customer</w:t>
      </w:r>
      <w:r w:rsidR="00BA2D41" w:rsidRPr="009550DC">
        <w:rPr>
          <w:rFonts w:ascii="Times New Roman" w:hAnsi="Times New Roman" w:cs="Times New Roman"/>
          <w:sz w:val="24"/>
          <w:szCs w:val="24"/>
        </w:rPr>
        <w:t xml:space="preserve"> </w:t>
      </w:r>
      <w:r w:rsidR="00F2280D">
        <w:rPr>
          <w:rFonts w:ascii="Times New Roman" w:hAnsi="Times New Roman" w:cs="Times New Roman"/>
          <w:sz w:val="24"/>
          <w:szCs w:val="24"/>
        </w:rPr>
        <w:t>b</w:t>
      </w:r>
      <w:r w:rsidR="00F2280D" w:rsidRPr="009550DC">
        <w:rPr>
          <w:rFonts w:ascii="Times New Roman" w:hAnsi="Times New Roman" w:cs="Times New Roman"/>
          <w:sz w:val="24"/>
          <w:szCs w:val="24"/>
        </w:rPr>
        <w:t>y means of</w:t>
      </w:r>
      <w:r w:rsidR="00F2280D">
        <w:rPr>
          <w:rFonts w:ascii="Times New Roman" w:hAnsi="Times New Roman" w:cs="Times New Roman"/>
          <w:sz w:val="24"/>
          <w:szCs w:val="24"/>
        </w:rPr>
        <w:t xml:space="preserve"> the change of</w:t>
      </w:r>
      <w:r w:rsidR="00F2280D" w:rsidRPr="009550DC">
        <w:rPr>
          <w:rFonts w:ascii="Times New Roman" w:hAnsi="Times New Roman" w:cs="Times New Roman"/>
          <w:sz w:val="24"/>
          <w:szCs w:val="24"/>
        </w:rPr>
        <w:t xml:space="preserve"> technology and modernization in this field</w:t>
      </w:r>
      <w:r w:rsidR="00BA2D41" w:rsidRPr="009550DC">
        <w:rPr>
          <w:rFonts w:ascii="Times New Roman" w:hAnsi="Times New Roman" w:cs="Times New Roman"/>
          <w:sz w:val="24"/>
          <w:szCs w:val="24"/>
        </w:rPr>
        <w:t xml:space="preserve">. </w:t>
      </w:r>
      <w:r w:rsidR="00F2280D" w:rsidRPr="009550DC">
        <w:rPr>
          <w:rFonts w:ascii="Times New Roman" w:hAnsi="Times New Roman" w:cs="Times New Roman"/>
          <w:sz w:val="24"/>
          <w:szCs w:val="24"/>
        </w:rPr>
        <w:t>as per m</w:t>
      </w:r>
      <w:r w:rsidR="00F2280D">
        <w:rPr>
          <w:rFonts w:ascii="Times New Roman" w:hAnsi="Times New Roman" w:cs="Times New Roman"/>
          <w:sz w:val="24"/>
          <w:szCs w:val="24"/>
        </w:rPr>
        <w:t>arket trend</w:t>
      </w:r>
      <w:r w:rsidR="00BA2D41" w:rsidRPr="009550DC">
        <w:rPr>
          <w:rFonts w:ascii="Times New Roman" w:hAnsi="Times New Roman" w:cs="Times New Roman"/>
          <w:sz w:val="24"/>
          <w:szCs w:val="24"/>
        </w:rPr>
        <w:t xml:space="preserve">, it is very obvious that the Group will </w:t>
      </w:r>
      <w:r w:rsidR="006C5492" w:rsidRPr="009550DC">
        <w:rPr>
          <w:rFonts w:ascii="Times New Roman" w:hAnsi="Times New Roman" w:cs="Times New Roman"/>
          <w:sz w:val="24"/>
          <w:szCs w:val="24"/>
        </w:rPr>
        <w:t>select</w:t>
      </w:r>
      <w:r w:rsidR="00BA2D41" w:rsidRPr="009550DC">
        <w:rPr>
          <w:rFonts w:ascii="Times New Roman" w:hAnsi="Times New Roman" w:cs="Times New Roman"/>
          <w:sz w:val="24"/>
          <w:szCs w:val="24"/>
        </w:rPr>
        <w:t xml:space="preserve"> for the best use of technology</w:t>
      </w:r>
      <w:r w:rsidR="004A1923">
        <w:rPr>
          <w:rFonts w:ascii="Times New Roman" w:hAnsi="Times New Roman" w:cs="Times New Roman"/>
          <w:sz w:val="24"/>
          <w:szCs w:val="24"/>
        </w:rPr>
        <w:t xml:space="preserve">. </w:t>
      </w:r>
      <w:r w:rsidR="00124BDC" w:rsidRPr="009550DC">
        <w:rPr>
          <w:rFonts w:ascii="Times New Roman" w:hAnsi="Times New Roman" w:cs="Times New Roman"/>
          <w:sz w:val="24"/>
          <w:szCs w:val="24"/>
        </w:rPr>
        <w:t>Based</w:t>
      </w:r>
      <w:r w:rsidR="00BA2D41" w:rsidRPr="009550DC">
        <w:rPr>
          <w:rFonts w:ascii="Times New Roman" w:hAnsi="Times New Roman" w:cs="Times New Roman"/>
          <w:sz w:val="24"/>
          <w:szCs w:val="24"/>
        </w:rPr>
        <w:t xml:space="preserve"> on that</w:t>
      </w:r>
      <w:r w:rsidR="00124BDC">
        <w:rPr>
          <w:rFonts w:ascii="Times New Roman" w:hAnsi="Times New Roman" w:cs="Times New Roman"/>
          <w:sz w:val="24"/>
          <w:szCs w:val="24"/>
        </w:rPr>
        <w:t>,</w:t>
      </w:r>
      <w:r w:rsidR="00BA2D41" w:rsidRPr="009550DC">
        <w:rPr>
          <w:rFonts w:ascii="Times New Roman" w:hAnsi="Times New Roman" w:cs="Times New Roman"/>
          <w:sz w:val="24"/>
          <w:szCs w:val="24"/>
        </w:rPr>
        <w:t xml:space="preserve"> </w:t>
      </w:r>
      <w:r w:rsidR="006C5492" w:rsidRPr="009550DC">
        <w:rPr>
          <w:rFonts w:ascii="Times New Roman" w:hAnsi="Times New Roman" w:cs="Times New Roman"/>
          <w:sz w:val="24"/>
          <w:szCs w:val="24"/>
        </w:rPr>
        <w:t>they</w:t>
      </w:r>
      <w:r w:rsidR="00BA2D41" w:rsidRPr="009550DC">
        <w:rPr>
          <w:rFonts w:ascii="Times New Roman" w:hAnsi="Times New Roman" w:cs="Times New Roman"/>
          <w:sz w:val="24"/>
          <w:szCs w:val="24"/>
        </w:rPr>
        <w:t xml:space="preserve"> have already started operating the RMC plant from 13 June 2006</w:t>
      </w:r>
      <w:r w:rsidR="00124BDC">
        <w:rPr>
          <w:rFonts w:ascii="Times New Roman" w:hAnsi="Times New Roman" w:cs="Times New Roman"/>
          <w:sz w:val="24"/>
          <w:szCs w:val="24"/>
        </w:rPr>
        <w:t xml:space="preserve"> by the decision of management</w:t>
      </w:r>
      <w:r w:rsidR="00BA2D41" w:rsidRPr="009550DC">
        <w:rPr>
          <w:rFonts w:ascii="Times New Roman" w:hAnsi="Times New Roman" w:cs="Times New Roman"/>
          <w:sz w:val="24"/>
          <w:szCs w:val="24"/>
        </w:rPr>
        <w:t xml:space="preserve">. </w:t>
      </w:r>
      <w:r w:rsidR="00124BDC" w:rsidRPr="009550DC">
        <w:rPr>
          <w:rFonts w:ascii="Times New Roman" w:hAnsi="Times New Roman" w:cs="Times New Roman"/>
          <w:sz w:val="24"/>
          <w:szCs w:val="24"/>
        </w:rPr>
        <w:t>With</w:t>
      </w:r>
      <w:r w:rsidR="00BA2D41" w:rsidRPr="009550DC">
        <w:rPr>
          <w:rFonts w:ascii="Times New Roman" w:hAnsi="Times New Roman" w:cs="Times New Roman"/>
          <w:sz w:val="24"/>
          <w:szCs w:val="24"/>
        </w:rPr>
        <w:t xml:space="preserve"> the state-of-the-art technology package comprising of </w:t>
      </w:r>
      <w:r w:rsidR="004A1923">
        <w:rPr>
          <w:rFonts w:ascii="Times New Roman" w:hAnsi="Times New Roman" w:cs="Times New Roman"/>
          <w:sz w:val="24"/>
          <w:szCs w:val="24"/>
        </w:rPr>
        <w:t xml:space="preserve">the </w:t>
      </w:r>
      <w:r w:rsidR="00BA2D41" w:rsidRPr="009550DC">
        <w:rPr>
          <w:rFonts w:ascii="Times New Roman" w:hAnsi="Times New Roman" w:cs="Times New Roman"/>
          <w:sz w:val="24"/>
          <w:szCs w:val="24"/>
        </w:rPr>
        <w:t>automatic batching plant, transit mixers, concrete pumps</w:t>
      </w:r>
      <w:r w:rsidR="004A1923">
        <w:rPr>
          <w:rFonts w:ascii="Times New Roman" w:hAnsi="Times New Roman" w:cs="Times New Roman"/>
          <w:sz w:val="24"/>
          <w:szCs w:val="24"/>
        </w:rPr>
        <w:t>,</w:t>
      </w:r>
      <w:r w:rsidR="00BA2D41" w:rsidRPr="009550DC">
        <w:rPr>
          <w:rFonts w:ascii="Times New Roman" w:hAnsi="Times New Roman" w:cs="Times New Roman"/>
          <w:sz w:val="24"/>
          <w:szCs w:val="24"/>
        </w:rPr>
        <w:t xml:space="preserve"> and </w:t>
      </w:r>
      <w:r w:rsidR="004A1923">
        <w:rPr>
          <w:rFonts w:ascii="Times New Roman" w:hAnsi="Times New Roman" w:cs="Times New Roman"/>
          <w:sz w:val="24"/>
          <w:szCs w:val="24"/>
        </w:rPr>
        <w:t xml:space="preserve">a </w:t>
      </w:r>
      <w:r w:rsidR="00BA2D41" w:rsidRPr="009550DC">
        <w:rPr>
          <w:rFonts w:ascii="Times New Roman" w:hAnsi="Times New Roman" w:cs="Times New Roman"/>
          <w:sz w:val="24"/>
          <w:szCs w:val="24"/>
        </w:rPr>
        <w:t>fully equipped laboratory</w:t>
      </w:r>
      <w:r w:rsidR="00124BDC">
        <w:rPr>
          <w:rFonts w:ascii="Times New Roman" w:hAnsi="Times New Roman" w:cs="Times New Roman"/>
          <w:sz w:val="24"/>
          <w:szCs w:val="24"/>
        </w:rPr>
        <w:t>, t</w:t>
      </w:r>
      <w:r w:rsidR="00124BDC" w:rsidRPr="009550DC">
        <w:rPr>
          <w:rFonts w:ascii="Times New Roman" w:hAnsi="Times New Roman" w:cs="Times New Roman"/>
          <w:sz w:val="24"/>
          <w:szCs w:val="24"/>
        </w:rPr>
        <w:t>he RMC plant is all set</w:t>
      </w:r>
      <w:r w:rsidR="00BA2D41" w:rsidRPr="009550DC">
        <w:rPr>
          <w:rFonts w:ascii="Times New Roman" w:hAnsi="Times New Roman" w:cs="Times New Roman"/>
          <w:sz w:val="24"/>
          <w:szCs w:val="24"/>
        </w:rPr>
        <w:t xml:space="preserve">. </w:t>
      </w:r>
      <w:r w:rsidR="00124BDC">
        <w:rPr>
          <w:rFonts w:ascii="Times New Roman" w:hAnsi="Times New Roman" w:cs="Times New Roman"/>
          <w:sz w:val="24"/>
          <w:szCs w:val="24"/>
        </w:rPr>
        <w:t>For the satisfaction of</w:t>
      </w:r>
      <w:r w:rsidR="00BA2D41" w:rsidRPr="009550DC">
        <w:rPr>
          <w:rFonts w:ascii="Times New Roman" w:hAnsi="Times New Roman" w:cs="Times New Roman"/>
          <w:sz w:val="24"/>
          <w:szCs w:val="24"/>
        </w:rPr>
        <w:t xml:space="preserve"> client's demand</w:t>
      </w:r>
      <w:r w:rsidR="00124BDC">
        <w:rPr>
          <w:rFonts w:ascii="Times New Roman" w:hAnsi="Times New Roman" w:cs="Times New Roman"/>
          <w:sz w:val="24"/>
          <w:szCs w:val="24"/>
        </w:rPr>
        <w:t>, the</w:t>
      </w:r>
      <w:r w:rsidR="00124BDC" w:rsidRPr="009550DC">
        <w:rPr>
          <w:rFonts w:ascii="Times New Roman" w:hAnsi="Times New Roman" w:cs="Times New Roman"/>
          <w:sz w:val="24"/>
          <w:szCs w:val="24"/>
        </w:rPr>
        <w:t xml:space="preserve"> intent </w:t>
      </w:r>
      <w:r w:rsidR="00124BDC">
        <w:rPr>
          <w:rFonts w:ascii="Times New Roman" w:hAnsi="Times New Roman" w:cs="Times New Roman"/>
          <w:sz w:val="24"/>
          <w:szCs w:val="24"/>
        </w:rPr>
        <w:t xml:space="preserve">of AMG is </w:t>
      </w:r>
      <w:r w:rsidR="00124BDC" w:rsidRPr="009550DC">
        <w:rPr>
          <w:rFonts w:ascii="Times New Roman" w:hAnsi="Times New Roman" w:cs="Times New Roman"/>
          <w:sz w:val="24"/>
          <w:szCs w:val="24"/>
        </w:rPr>
        <w:t>to produce quality assured RMC</w:t>
      </w:r>
      <w:r w:rsidR="00BA2D41" w:rsidRPr="009550DC">
        <w:rPr>
          <w:rFonts w:ascii="Times New Roman" w:hAnsi="Times New Roman" w:cs="Times New Roman"/>
          <w:sz w:val="24"/>
          <w:szCs w:val="24"/>
        </w:rPr>
        <w:t>.</w:t>
      </w:r>
      <w:r w:rsidR="006C5492" w:rsidRPr="009550DC">
        <w:rPr>
          <w:rFonts w:ascii="Times New Roman" w:hAnsi="Times New Roman" w:cs="Times New Roman"/>
          <w:sz w:val="24"/>
          <w:szCs w:val="24"/>
        </w:rPr>
        <w:t xml:space="preserve"> </w:t>
      </w:r>
      <w:r w:rsidR="00124BDC" w:rsidRPr="009550DC">
        <w:rPr>
          <w:rFonts w:ascii="Times New Roman" w:hAnsi="Times New Roman" w:cs="Times New Roman"/>
          <w:sz w:val="24"/>
          <w:szCs w:val="24"/>
        </w:rPr>
        <w:t>With</w:t>
      </w:r>
      <w:r w:rsidR="00BA2D41" w:rsidRPr="009550DC">
        <w:rPr>
          <w:rFonts w:ascii="Times New Roman" w:hAnsi="Times New Roman" w:cs="Times New Roman"/>
          <w:sz w:val="24"/>
          <w:szCs w:val="24"/>
        </w:rPr>
        <w:t xml:space="preserve"> a view to achiev</w:t>
      </w:r>
      <w:r w:rsidR="004A1923">
        <w:rPr>
          <w:rFonts w:ascii="Times New Roman" w:hAnsi="Times New Roman" w:cs="Times New Roman"/>
          <w:sz w:val="24"/>
          <w:szCs w:val="24"/>
        </w:rPr>
        <w:t>ing</w:t>
      </w:r>
      <w:r w:rsidR="00BA2D41" w:rsidRPr="009550DC">
        <w:rPr>
          <w:rFonts w:ascii="Times New Roman" w:hAnsi="Times New Roman" w:cs="Times New Roman"/>
          <w:sz w:val="24"/>
          <w:szCs w:val="24"/>
        </w:rPr>
        <w:t xml:space="preserve"> speedy construction, Quality assurance, Avoid Environment hazards and </w:t>
      </w:r>
      <w:r w:rsidR="00124BDC" w:rsidRPr="009550DC">
        <w:rPr>
          <w:rFonts w:ascii="Times New Roman" w:hAnsi="Times New Roman" w:cs="Times New Roman"/>
          <w:sz w:val="24"/>
          <w:szCs w:val="24"/>
        </w:rPr>
        <w:t>acquires</w:t>
      </w:r>
      <w:r w:rsidR="00BA2D41" w:rsidRPr="009550DC">
        <w:rPr>
          <w:rFonts w:ascii="Times New Roman" w:hAnsi="Times New Roman" w:cs="Times New Roman"/>
          <w:sz w:val="24"/>
          <w:szCs w:val="24"/>
        </w:rPr>
        <w:t xml:space="preserve"> business reputation in the </w:t>
      </w:r>
      <w:r w:rsidR="00124BDC" w:rsidRPr="009550DC">
        <w:rPr>
          <w:rFonts w:ascii="Times New Roman" w:hAnsi="Times New Roman" w:cs="Times New Roman"/>
          <w:sz w:val="24"/>
          <w:szCs w:val="24"/>
        </w:rPr>
        <w:t>market</w:t>
      </w:r>
      <w:r w:rsidR="00124BDC">
        <w:rPr>
          <w:rFonts w:ascii="Times New Roman" w:hAnsi="Times New Roman" w:cs="Times New Roman"/>
          <w:sz w:val="24"/>
          <w:szCs w:val="24"/>
        </w:rPr>
        <w:t>; the objective of the company</w:t>
      </w:r>
      <w:r w:rsidR="00124BDC" w:rsidRPr="009550DC">
        <w:rPr>
          <w:rFonts w:ascii="Times New Roman" w:hAnsi="Times New Roman" w:cs="Times New Roman"/>
          <w:sz w:val="24"/>
          <w:szCs w:val="24"/>
        </w:rPr>
        <w:t xml:space="preserve"> is to operate the RMC plant for supply in-house and out-sources</w:t>
      </w:r>
      <w:r w:rsidR="00BA2D41" w:rsidRPr="009550DC">
        <w:rPr>
          <w:rFonts w:ascii="Times New Roman" w:hAnsi="Times New Roman" w:cs="Times New Roman"/>
          <w:sz w:val="24"/>
          <w:szCs w:val="24"/>
        </w:rPr>
        <w:t>.</w:t>
      </w:r>
    </w:p>
    <w:p w:rsidR="005F17E3" w:rsidRPr="009550DC" w:rsidRDefault="005F17E3" w:rsidP="00C62437">
      <w:pPr>
        <w:tabs>
          <w:tab w:val="left" w:pos="720"/>
        </w:tabs>
        <w:spacing w:after="0" w:line="360" w:lineRule="auto"/>
        <w:jc w:val="both"/>
        <w:rPr>
          <w:rFonts w:ascii="Times New Roman" w:hAnsi="Times New Roman" w:cs="Times New Roman"/>
          <w:sz w:val="24"/>
          <w:szCs w:val="24"/>
        </w:rPr>
      </w:pPr>
    </w:p>
    <w:p w:rsidR="00865193"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65193" w:rsidRPr="009550DC">
        <w:rPr>
          <w:rFonts w:ascii="Times New Roman" w:hAnsi="Times New Roman" w:cs="Times New Roman"/>
          <w:sz w:val="24"/>
          <w:szCs w:val="24"/>
        </w:rPr>
        <w:t xml:space="preserve">Amin Mohammad </w:t>
      </w:r>
      <w:r w:rsidR="00124BDC">
        <w:rPr>
          <w:rFonts w:ascii="Times New Roman" w:hAnsi="Times New Roman" w:cs="Times New Roman"/>
          <w:sz w:val="24"/>
          <w:szCs w:val="24"/>
        </w:rPr>
        <w:t>Engineering Associates Limited is the</w:t>
      </w:r>
      <w:r w:rsidR="00865193" w:rsidRPr="009550DC">
        <w:rPr>
          <w:rFonts w:ascii="Times New Roman" w:hAnsi="Times New Roman" w:cs="Times New Roman"/>
          <w:sz w:val="24"/>
          <w:szCs w:val="24"/>
        </w:rPr>
        <w:t xml:space="preserve"> sister concern of Amin Mohammad Group</w:t>
      </w:r>
      <w:r w:rsidR="00124BDC">
        <w:rPr>
          <w:rFonts w:ascii="Times New Roman" w:hAnsi="Times New Roman" w:cs="Times New Roman"/>
          <w:sz w:val="24"/>
          <w:szCs w:val="24"/>
        </w:rPr>
        <w:t>. It</w:t>
      </w:r>
      <w:r w:rsidR="00865193" w:rsidRPr="009550DC">
        <w:rPr>
          <w:rFonts w:ascii="Times New Roman" w:hAnsi="Times New Roman" w:cs="Times New Roman"/>
          <w:sz w:val="24"/>
          <w:szCs w:val="24"/>
        </w:rPr>
        <w:t xml:space="preserve"> has newly started land development business. This company aims to </w:t>
      </w:r>
      <w:r w:rsidR="00124BDC" w:rsidRPr="009550DC">
        <w:rPr>
          <w:rFonts w:ascii="Times New Roman" w:hAnsi="Times New Roman" w:cs="Times New Roman"/>
          <w:sz w:val="24"/>
          <w:szCs w:val="24"/>
        </w:rPr>
        <w:t>endow with</w:t>
      </w:r>
      <w:r w:rsidR="00865193" w:rsidRPr="009550DC">
        <w:rPr>
          <w:rFonts w:ascii="Times New Roman" w:hAnsi="Times New Roman" w:cs="Times New Roman"/>
          <w:sz w:val="24"/>
          <w:szCs w:val="24"/>
        </w:rPr>
        <w:t xml:space="preserve"> both land and housing </w:t>
      </w:r>
      <w:r w:rsidR="00124BDC">
        <w:rPr>
          <w:rFonts w:ascii="Times New Roman" w:hAnsi="Times New Roman" w:cs="Times New Roman"/>
          <w:sz w:val="24"/>
          <w:szCs w:val="24"/>
        </w:rPr>
        <w:t xml:space="preserve">services </w:t>
      </w:r>
      <w:r w:rsidR="00865193" w:rsidRPr="009550DC">
        <w:rPr>
          <w:rFonts w:ascii="Times New Roman" w:hAnsi="Times New Roman" w:cs="Times New Roman"/>
          <w:sz w:val="24"/>
          <w:szCs w:val="24"/>
        </w:rPr>
        <w:t>to the esteemed customers. For this purpose</w:t>
      </w:r>
      <w:r w:rsidR="000F5471">
        <w:rPr>
          <w:rFonts w:ascii="Times New Roman" w:hAnsi="Times New Roman" w:cs="Times New Roman"/>
          <w:sz w:val="24"/>
          <w:szCs w:val="24"/>
        </w:rPr>
        <w:t>,</w:t>
      </w:r>
      <w:r w:rsidR="00865193" w:rsidRPr="009550DC">
        <w:rPr>
          <w:rFonts w:ascii="Times New Roman" w:hAnsi="Times New Roman" w:cs="Times New Roman"/>
          <w:sz w:val="24"/>
          <w:szCs w:val="24"/>
        </w:rPr>
        <w:t xml:space="preserve"> quite a few land development projects around the country</w:t>
      </w:r>
      <w:r w:rsidR="00124BDC">
        <w:rPr>
          <w:rFonts w:ascii="Times New Roman" w:hAnsi="Times New Roman" w:cs="Times New Roman"/>
          <w:sz w:val="24"/>
          <w:szCs w:val="24"/>
        </w:rPr>
        <w:t xml:space="preserve"> have been taken by </w:t>
      </w:r>
      <w:r w:rsidR="00124BDC" w:rsidRPr="009550DC">
        <w:rPr>
          <w:rFonts w:ascii="Times New Roman" w:hAnsi="Times New Roman" w:cs="Times New Roman"/>
          <w:sz w:val="24"/>
          <w:szCs w:val="24"/>
        </w:rPr>
        <w:t>Amin Mohammad Engineering Associates Limited</w:t>
      </w:r>
      <w:r w:rsidR="00865193" w:rsidRPr="009550DC">
        <w:rPr>
          <w:rFonts w:ascii="Times New Roman" w:hAnsi="Times New Roman" w:cs="Times New Roman"/>
          <w:sz w:val="24"/>
          <w:szCs w:val="24"/>
        </w:rPr>
        <w:t>. From them, "Alokito Bangladesh 1 &amp; 2" near EPZ Savar, and "Amin Mohammad City" beside Dhaka-Mawa 4 lane highway</w:t>
      </w:r>
      <w:r w:rsidR="003A7660">
        <w:rPr>
          <w:rFonts w:ascii="Times New Roman" w:hAnsi="Times New Roman" w:cs="Times New Roman"/>
          <w:sz w:val="24"/>
          <w:szCs w:val="24"/>
        </w:rPr>
        <w:t xml:space="preserve"> is </w:t>
      </w:r>
      <w:r w:rsidR="003A7660" w:rsidRPr="009550DC">
        <w:rPr>
          <w:rFonts w:ascii="Times New Roman" w:hAnsi="Times New Roman" w:cs="Times New Roman"/>
          <w:sz w:val="24"/>
          <w:szCs w:val="24"/>
        </w:rPr>
        <w:t>the most prestigious projects of the company</w:t>
      </w:r>
      <w:r w:rsidR="00865193" w:rsidRPr="009550DC">
        <w:rPr>
          <w:rFonts w:ascii="Times New Roman" w:hAnsi="Times New Roman" w:cs="Times New Roman"/>
          <w:sz w:val="24"/>
          <w:szCs w:val="24"/>
        </w:rPr>
        <w:t xml:space="preserve">. The company </w:t>
      </w:r>
      <w:r w:rsidR="003A7660">
        <w:rPr>
          <w:rFonts w:ascii="Times New Roman" w:hAnsi="Times New Roman" w:cs="Times New Roman"/>
          <w:sz w:val="24"/>
          <w:szCs w:val="24"/>
        </w:rPr>
        <w:t>emphasizes on its people &amp;</w:t>
      </w:r>
      <w:r w:rsidR="003A7660" w:rsidRPr="009550DC">
        <w:rPr>
          <w:rFonts w:ascii="Times New Roman" w:hAnsi="Times New Roman" w:cs="Times New Roman"/>
          <w:sz w:val="24"/>
          <w:szCs w:val="24"/>
        </w:rPr>
        <w:t xml:space="preserve"> customers' satisfaction </w:t>
      </w:r>
      <w:r w:rsidR="003A7660">
        <w:rPr>
          <w:rFonts w:ascii="Times New Roman" w:hAnsi="Times New Roman" w:cs="Times New Roman"/>
          <w:sz w:val="24"/>
          <w:szCs w:val="24"/>
        </w:rPr>
        <w:t xml:space="preserve">and </w:t>
      </w:r>
      <w:r w:rsidR="00865193" w:rsidRPr="009550DC">
        <w:rPr>
          <w:rFonts w:ascii="Times New Roman" w:hAnsi="Times New Roman" w:cs="Times New Roman"/>
          <w:sz w:val="24"/>
          <w:szCs w:val="24"/>
        </w:rPr>
        <w:t>stands the business philosophy of Amin Mohammad Group.</w:t>
      </w:r>
    </w:p>
    <w:p w:rsidR="00C9265E" w:rsidRDefault="00C9265E" w:rsidP="00C62437">
      <w:pPr>
        <w:tabs>
          <w:tab w:val="left" w:pos="720"/>
        </w:tabs>
        <w:spacing w:after="0" w:line="360" w:lineRule="auto"/>
        <w:jc w:val="both"/>
        <w:rPr>
          <w:rFonts w:ascii="Times New Roman" w:hAnsi="Times New Roman" w:cs="Times New Roman"/>
          <w:sz w:val="24"/>
          <w:szCs w:val="24"/>
        </w:rPr>
      </w:pPr>
    </w:p>
    <w:p w:rsidR="00712C6B"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12C6B" w:rsidRPr="009550DC">
        <w:rPr>
          <w:rFonts w:ascii="Times New Roman" w:hAnsi="Times New Roman" w:cs="Times New Roman"/>
          <w:sz w:val="24"/>
          <w:szCs w:val="24"/>
        </w:rPr>
        <w:t xml:space="preserve">As </w:t>
      </w:r>
      <w:r w:rsidR="00B547C2">
        <w:rPr>
          <w:rFonts w:ascii="Times New Roman" w:hAnsi="Times New Roman" w:cs="Times New Roman"/>
          <w:sz w:val="24"/>
          <w:szCs w:val="24"/>
        </w:rPr>
        <w:t>Amin Mohammad Group</w:t>
      </w:r>
      <w:r w:rsidR="00712C6B" w:rsidRPr="009550DC">
        <w:rPr>
          <w:rFonts w:ascii="Times New Roman" w:hAnsi="Times New Roman" w:cs="Times New Roman"/>
          <w:sz w:val="24"/>
          <w:szCs w:val="24"/>
        </w:rPr>
        <w:t xml:space="preserve"> is a real estate company, they prefer to follow standardiz</w:t>
      </w:r>
      <w:r w:rsidR="008E5728" w:rsidRPr="009550DC">
        <w:rPr>
          <w:rFonts w:ascii="Times New Roman" w:hAnsi="Times New Roman" w:cs="Times New Roman"/>
          <w:sz w:val="24"/>
          <w:szCs w:val="24"/>
        </w:rPr>
        <w:t>ation structure or we can say o</w:t>
      </w:r>
      <w:r w:rsidR="00712C6B" w:rsidRPr="009550DC">
        <w:rPr>
          <w:rFonts w:ascii="Times New Roman" w:hAnsi="Times New Roman" w:cs="Times New Roman"/>
          <w:sz w:val="24"/>
          <w:szCs w:val="24"/>
        </w:rPr>
        <w:t xml:space="preserve">ne </w:t>
      </w:r>
      <w:r w:rsidR="008E5728" w:rsidRPr="009550DC">
        <w:rPr>
          <w:rFonts w:ascii="Times New Roman" w:hAnsi="Times New Roman" w:cs="Times New Roman"/>
          <w:sz w:val="24"/>
          <w:szCs w:val="24"/>
        </w:rPr>
        <w:t>for all</w:t>
      </w:r>
      <w:r w:rsidR="00712C6B" w:rsidRPr="009550DC">
        <w:rPr>
          <w:rFonts w:ascii="Times New Roman" w:hAnsi="Times New Roman" w:cs="Times New Roman"/>
          <w:sz w:val="24"/>
          <w:szCs w:val="24"/>
        </w:rPr>
        <w:t xml:space="preserve"> system rather than customization. They usually make apartments/buildings on a fixed square feet area and customers have to select within that which going to be preferable for them. However, they follow the demand and supply of the current market and redesign their standard.</w:t>
      </w:r>
    </w:p>
    <w:p w:rsidR="00C9265E" w:rsidRDefault="00C9265E" w:rsidP="00C62437">
      <w:pPr>
        <w:tabs>
          <w:tab w:val="left" w:pos="720"/>
        </w:tabs>
        <w:spacing w:after="0" w:line="360" w:lineRule="auto"/>
        <w:jc w:val="both"/>
        <w:rPr>
          <w:rFonts w:ascii="Times New Roman" w:hAnsi="Times New Roman" w:cs="Times New Roman"/>
          <w:bCs/>
          <w:sz w:val="24"/>
          <w:szCs w:val="24"/>
        </w:rPr>
      </w:pPr>
    </w:p>
    <w:p w:rsidR="007A454D"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bCs/>
          <w:sz w:val="24"/>
          <w:szCs w:val="24"/>
        </w:rPr>
        <w:tab/>
      </w:r>
      <w:r w:rsidR="008E5728" w:rsidRPr="009550DC">
        <w:rPr>
          <w:rFonts w:ascii="Times New Roman" w:hAnsi="Times New Roman" w:cs="Times New Roman"/>
          <w:bCs/>
          <w:sz w:val="24"/>
          <w:szCs w:val="24"/>
        </w:rPr>
        <w:t xml:space="preserve">Cost </w:t>
      </w:r>
      <w:r w:rsidR="000F5471" w:rsidRPr="009550DC">
        <w:rPr>
          <w:rFonts w:ascii="Times New Roman" w:hAnsi="Times New Roman" w:cs="Times New Roman"/>
          <w:bCs/>
          <w:sz w:val="24"/>
          <w:szCs w:val="24"/>
        </w:rPr>
        <w:t>cutting</w:t>
      </w:r>
      <w:r w:rsidR="008E5728" w:rsidRPr="009550DC">
        <w:rPr>
          <w:rFonts w:ascii="Times New Roman" w:hAnsi="Times New Roman" w:cs="Times New Roman"/>
          <w:b/>
          <w:bCs/>
          <w:sz w:val="24"/>
          <w:szCs w:val="24"/>
        </w:rPr>
        <w:t xml:space="preserve"> </w:t>
      </w:r>
      <w:r w:rsidR="008E5728" w:rsidRPr="009550DC">
        <w:rPr>
          <w:rFonts w:ascii="Times New Roman" w:hAnsi="Times New Roman" w:cs="Times New Roman"/>
          <w:sz w:val="24"/>
          <w:szCs w:val="24"/>
        </w:rPr>
        <w:t>most frequently happen</w:t>
      </w:r>
      <w:r w:rsidR="000F5471">
        <w:rPr>
          <w:rFonts w:ascii="Times New Roman" w:hAnsi="Times New Roman" w:cs="Times New Roman"/>
          <w:sz w:val="24"/>
          <w:szCs w:val="24"/>
        </w:rPr>
        <w:t>s</w:t>
      </w:r>
      <w:r w:rsidR="008E5728" w:rsidRPr="009550DC">
        <w:rPr>
          <w:rFonts w:ascii="Times New Roman" w:hAnsi="Times New Roman" w:cs="Times New Roman"/>
          <w:sz w:val="24"/>
          <w:szCs w:val="24"/>
        </w:rPr>
        <w:t xml:space="preserve"> in this process. For instance, when one project work is done then they use that project’s equipment to another project so that they can save cost concerned with maintaining the best quality. They also downsize the temporary workforce after completing a project and retain the competitive one for another activity.</w:t>
      </w:r>
    </w:p>
    <w:p w:rsidR="00711DCB" w:rsidRDefault="00711DCB" w:rsidP="00C62437">
      <w:pPr>
        <w:tabs>
          <w:tab w:val="left" w:pos="720"/>
        </w:tabs>
        <w:spacing w:after="0" w:line="360" w:lineRule="auto"/>
        <w:jc w:val="both"/>
        <w:rPr>
          <w:rFonts w:ascii="Times New Roman" w:hAnsi="Times New Roman" w:cs="Times New Roman"/>
          <w:sz w:val="24"/>
          <w:szCs w:val="24"/>
        </w:rPr>
      </w:pPr>
    </w:p>
    <w:p w:rsidR="00056C4A" w:rsidRPr="009550DC" w:rsidRDefault="00056C4A" w:rsidP="00C62437">
      <w:pPr>
        <w:tabs>
          <w:tab w:val="left" w:pos="720"/>
        </w:tabs>
        <w:spacing w:after="0" w:line="360" w:lineRule="auto"/>
        <w:jc w:val="both"/>
        <w:rPr>
          <w:rFonts w:ascii="Times New Roman" w:hAnsi="Times New Roman" w:cs="Times New Roman"/>
          <w:sz w:val="24"/>
          <w:szCs w:val="24"/>
        </w:rPr>
      </w:pPr>
    </w:p>
    <w:p w:rsidR="00DA726D" w:rsidRPr="00F95EDE" w:rsidRDefault="001A097A" w:rsidP="00F95EDE">
      <w:pPr>
        <w:pStyle w:val="NoSpacing"/>
        <w:tabs>
          <w:tab w:val="left" w:pos="720"/>
        </w:tabs>
        <w:spacing w:line="360" w:lineRule="auto"/>
        <w:jc w:val="center"/>
        <w:rPr>
          <w:rStyle w:val="a"/>
          <w:rFonts w:ascii="Times New Roman" w:hAnsi="Times New Roman" w:cs="Times New Roman"/>
          <w:b/>
          <w:color w:val="0070C0"/>
          <w:sz w:val="24"/>
          <w:szCs w:val="24"/>
        </w:rPr>
      </w:pPr>
      <w:r w:rsidRPr="00F95EDE">
        <w:rPr>
          <w:rFonts w:ascii="Times New Roman" w:hAnsi="Times New Roman" w:cs="Times New Roman"/>
          <w:b/>
          <w:color w:val="0070C0"/>
          <w:sz w:val="24"/>
          <w:szCs w:val="24"/>
        </w:rPr>
        <w:t xml:space="preserve">4.5 </w:t>
      </w:r>
      <w:r w:rsidR="00DA726D" w:rsidRPr="00F95EDE">
        <w:rPr>
          <w:rStyle w:val="a"/>
          <w:rFonts w:ascii="Times New Roman" w:hAnsi="Times New Roman" w:cs="Times New Roman"/>
          <w:b/>
          <w:color w:val="0070C0"/>
          <w:sz w:val="24"/>
          <w:szCs w:val="24"/>
        </w:rPr>
        <w:t>Business Philosophy:</w:t>
      </w:r>
    </w:p>
    <w:p w:rsidR="00DA726D" w:rsidRPr="009550DC" w:rsidRDefault="00DA726D" w:rsidP="00C62437">
      <w:pPr>
        <w:pStyle w:val="ListParagraph"/>
        <w:numPr>
          <w:ilvl w:val="0"/>
          <w:numId w:val="8"/>
        </w:numPr>
        <w:tabs>
          <w:tab w:val="left" w:pos="720"/>
        </w:tabs>
        <w:spacing w:after="0" w:line="360" w:lineRule="auto"/>
        <w:jc w:val="both"/>
        <w:rPr>
          <w:rStyle w:val="l"/>
          <w:rFonts w:ascii="Times New Roman" w:hAnsi="Times New Roman" w:cs="Times New Roman"/>
          <w:sz w:val="24"/>
          <w:szCs w:val="24"/>
        </w:rPr>
      </w:pPr>
      <w:r w:rsidRPr="009550DC">
        <w:rPr>
          <w:rStyle w:val="l"/>
          <w:rFonts w:ascii="Times New Roman" w:hAnsi="Times New Roman" w:cs="Times New Roman"/>
          <w:sz w:val="24"/>
          <w:szCs w:val="24"/>
        </w:rPr>
        <w:t>Maximization</w:t>
      </w:r>
      <w:r w:rsidR="003A7660">
        <w:rPr>
          <w:rStyle w:val="l"/>
          <w:rFonts w:ascii="Times New Roman" w:hAnsi="Times New Roman" w:cs="Times New Roman"/>
          <w:sz w:val="24"/>
          <w:szCs w:val="24"/>
        </w:rPr>
        <w:t xml:space="preserve"> of Profit</w:t>
      </w:r>
      <w:r w:rsidRPr="009550DC">
        <w:rPr>
          <w:rStyle w:val="l"/>
          <w:rFonts w:ascii="Times New Roman" w:hAnsi="Times New Roman" w:cs="Times New Roman"/>
          <w:sz w:val="24"/>
          <w:szCs w:val="24"/>
        </w:rPr>
        <w:t>.</w:t>
      </w:r>
    </w:p>
    <w:p w:rsidR="00DA726D" w:rsidRPr="009550DC" w:rsidRDefault="00DA726D" w:rsidP="00C62437">
      <w:pPr>
        <w:pStyle w:val="ListParagraph"/>
        <w:numPr>
          <w:ilvl w:val="0"/>
          <w:numId w:val="8"/>
        </w:numPr>
        <w:tabs>
          <w:tab w:val="left" w:pos="720"/>
        </w:tabs>
        <w:spacing w:after="0" w:line="360" w:lineRule="auto"/>
        <w:jc w:val="both"/>
        <w:rPr>
          <w:rStyle w:val="l"/>
          <w:rFonts w:ascii="Times New Roman" w:hAnsi="Times New Roman" w:cs="Times New Roman"/>
          <w:sz w:val="24"/>
          <w:szCs w:val="24"/>
        </w:rPr>
      </w:pPr>
      <w:r w:rsidRPr="009550DC">
        <w:rPr>
          <w:rStyle w:val="l"/>
          <w:rFonts w:ascii="Times New Roman" w:hAnsi="Times New Roman" w:cs="Times New Roman"/>
          <w:sz w:val="24"/>
          <w:szCs w:val="24"/>
        </w:rPr>
        <w:t>Minimization</w:t>
      </w:r>
      <w:r w:rsidR="003A7660">
        <w:rPr>
          <w:rStyle w:val="l"/>
          <w:rFonts w:ascii="Times New Roman" w:hAnsi="Times New Roman" w:cs="Times New Roman"/>
          <w:sz w:val="24"/>
          <w:szCs w:val="24"/>
        </w:rPr>
        <w:t xml:space="preserve"> of expenses</w:t>
      </w:r>
      <w:r w:rsidRPr="009550DC">
        <w:rPr>
          <w:rStyle w:val="l"/>
          <w:rFonts w:ascii="Times New Roman" w:hAnsi="Times New Roman" w:cs="Times New Roman"/>
          <w:sz w:val="24"/>
          <w:szCs w:val="24"/>
        </w:rPr>
        <w:t>.</w:t>
      </w:r>
    </w:p>
    <w:p w:rsidR="00DA726D" w:rsidRPr="009550DC" w:rsidRDefault="00DA726D" w:rsidP="00C62437">
      <w:pPr>
        <w:pStyle w:val="ListParagraph"/>
        <w:numPr>
          <w:ilvl w:val="0"/>
          <w:numId w:val="8"/>
        </w:numPr>
        <w:tabs>
          <w:tab w:val="left" w:pos="720"/>
        </w:tabs>
        <w:spacing w:after="0" w:line="360" w:lineRule="auto"/>
        <w:jc w:val="both"/>
        <w:rPr>
          <w:rStyle w:val="l"/>
          <w:rFonts w:ascii="Times New Roman" w:hAnsi="Times New Roman" w:cs="Times New Roman"/>
          <w:sz w:val="24"/>
          <w:szCs w:val="24"/>
        </w:rPr>
      </w:pPr>
      <w:r w:rsidRPr="009550DC">
        <w:rPr>
          <w:rStyle w:val="l"/>
          <w:rFonts w:ascii="Times New Roman" w:hAnsi="Times New Roman" w:cs="Times New Roman"/>
          <w:sz w:val="24"/>
          <w:szCs w:val="24"/>
        </w:rPr>
        <w:t>Maximization</w:t>
      </w:r>
      <w:r w:rsidR="003A7660">
        <w:rPr>
          <w:rStyle w:val="l"/>
          <w:rFonts w:ascii="Times New Roman" w:hAnsi="Times New Roman" w:cs="Times New Roman"/>
          <w:sz w:val="24"/>
          <w:szCs w:val="24"/>
        </w:rPr>
        <w:t xml:space="preserve"> of </w:t>
      </w:r>
      <w:r w:rsidR="003A7660" w:rsidRPr="009550DC">
        <w:rPr>
          <w:rStyle w:val="a"/>
          <w:rFonts w:ascii="Times New Roman" w:hAnsi="Times New Roman" w:cs="Times New Roman"/>
          <w:sz w:val="24"/>
          <w:szCs w:val="24"/>
        </w:rPr>
        <w:t xml:space="preserve">Company’s </w:t>
      </w:r>
      <w:r w:rsidR="003A7660" w:rsidRPr="009550DC">
        <w:rPr>
          <w:rStyle w:val="l"/>
          <w:rFonts w:ascii="Times New Roman" w:hAnsi="Times New Roman" w:cs="Times New Roman"/>
          <w:sz w:val="24"/>
          <w:szCs w:val="24"/>
        </w:rPr>
        <w:t>Wealth</w:t>
      </w:r>
      <w:r w:rsidRPr="009550DC">
        <w:rPr>
          <w:rStyle w:val="l"/>
          <w:rFonts w:ascii="Times New Roman" w:hAnsi="Times New Roman" w:cs="Times New Roman"/>
          <w:sz w:val="24"/>
          <w:szCs w:val="24"/>
        </w:rPr>
        <w:t>.</w:t>
      </w:r>
    </w:p>
    <w:p w:rsidR="00DA726D" w:rsidRPr="009550DC" w:rsidRDefault="003A7660" w:rsidP="00C62437">
      <w:pPr>
        <w:pStyle w:val="ListParagraph"/>
        <w:numPr>
          <w:ilvl w:val="0"/>
          <w:numId w:val="8"/>
        </w:numPr>
        <w:tabs>
          <w:tab w:val="left" w:pos="720"/>
        </w:tabs>
        <w:spacing w:after="0" w:line="360" w:lineRule="auto"/>
        <w:jc w:val="both"/>
        <w:rPr>
          <w:rStyle w:val="l"/>
          <w:rFonts w:ascii="Times New Roman" w:hAnsi="Times New Roman" w:cs="Times New Roman"/>
          <w:sz w:val="24"/>
          <w:szCs w:val="24"/>
        </w:rPr>
      </w:pPr>
      <w:r w:rsidRPr="009550DC">
        <w:rPr>
          <w:rStyle w:val="a"/>
          <w:rFonts w:ascii="Times New Roman" w:hAnsi="Times New Roman" w:cs="Times New Roman"/>
          <w:sz w:val="24"/>
          <w:szCs w:val="24"/>
        </w:rPr>
        <w:t>Build</w:t>
      </w:r>
      <w:r w:rsidR="00DA726D" w:rsidRPr="009550DC">
        <w:rPr>
          <w:rStyle w:val="a"/>
          <w:rFonts w:ascii="Times New Roman" w:hAnsi="Times New Roman" w:cs="Times New Roman"/>
          <w:sz w:val="24"/>
          <w:szCs w:val="24"/>
        </w:rPr>
        <w:t xml:space="preserve"> </w:t>
      </w:r>
      <w:r w:rsidR="00DA726D" w:rsidRPr="009550DC">
        <w:rPr>
          <w:rStyle w:val="l"/>
          <w:rFonts w:ascii="Times New Roman" w:hAnsi="Times New Roman" w:cs="Times New Roman"/>
          <w:sz w:val="24"/>
          <w:szCs w:val="24"/>
        </w:rPr>
        <w:t xml:space="preserve">customer </w:t>
      </w:r>
      <w:r w:rsidR="00DA726D" w:rsidRPr="009550DC">
        <w:rPr>
          <w:rStyle w:val="l12"/>
          <w:rFonts w:ascii="Times New Roman" w:hAnsi="Times New Roman" w:cs="Times New Roman"/>
          <w:sz w:val="24"/>
          <w:szCs w:val="24"/>
        </w:rPr>
        <w:t xml:space="preserve">value </w:t>
      </w:r>
      <w:r w:rsidR="00DA726D" w:rsidRPr="009550DC">
        <w:rPr>
          <w:rStyle w:val="l11"/>
          <w:rFonts w:ascii="Times New Roman" w:hAnsi="Times New Roman" w:cs="Times New Roman"/>
          <w:sz w:val="24"/>
          <w:szCs w:val="24"/>
        </w:rPr>
        <w:t xml:space="preserve">&amp; </w:t>
      </w:r>
      <w:r w:rsidR="00DA726D" w:rsidRPr="009550DC">
        <w:rPr>
          <w:rStyle w:val="l"/>
          <w:rFonts w:ascii="Times New Roman" w:hAnsi="Times New Roman" w:cs="Times New Roman"/>
          <w:sz w:val="24"/>
          <w:szCs w:val="24"/>
        </w:rPr>
        <w:t>satisfaction.</w:t>
      </w:r>
    </w:p>
    <w:p w:rsidR="00DA726D" w:rsidRPr="009550DC" w:rsidRDefault="00DA726D" w:rsidP="00C62437">
      <w:pPr>
        <w:pStyle w:val="ListParagraph"/>
        <w:numPr>
          <w:ilvl w:val="0"/>
          <w:numId w:val="8"/>
        </w:numPr>
        <w:tabs>
          <w:tab w:val="left" w:pos="720"/>
        </w:tabs>
        <w:spacing w:after="0" w:line="360" w:lineRule="auto"/>
        <w:jc w:val="both"/>
        <w:rPr>
          <w:rStyle w:val="l"/>
          <w:rFonts w:ascii="Times New Roman" w:hAnsi="Times New Roman" w:cs="Times New Roman"/>
          <w:sz w:val="24"/>
          <w:szCs w:val="24"/>
        </w:rPr>
      </w:pPr>
      <w:r w:rsidRPr="009550DC">
        <w:rPr>
          <w:rStyle w:val="l"/>
          <w:rFonts w:ascii="Times New Roman" w:hAnsi="Times New Roman" w:cs="Times New Roman"/>
          <w:sz w:val="24"/>
          <w:szCs w:val="24"/>
        </w:rPr>
        <w:t xml:space="preserve">Provide </w:t>
      </w:r>
      <w:r w:rsidR="00115276">
        <w:rPr>
          <w:rStyle w:val="l"/>
          <w:rFonts w:ascii="Times New Roman" w:hAnsi="Times New Roman" w:cs="Times New Roman"/>
          <w:sz w:val="24"/>
          <w:szCs w:val="24"/>
        </w:rPr>
        <w:t xml:space="preserve">the </w:t>
      </w:r>
      <w:r w:rsidR="003A7660" w:rsidRPr="009550DC">
        <w:rPr>
          <w:rStyle w:val="l"/>
          <w:rFonts w:ascii="Times New Roman" w:hAnsi="Times New Roman" w:cs="Times New Roman"/>
          <w:sz w:val="24"/>
          <w:szCs w:val="24"/>
        </w:rPr>
        <w:t>paramount</w:t>
      </w:r>
      <w:r w:rsidRPr="009550DC">
        <w:rPr>
          <w:rStyle w:val="l"/>
          <w:rFonts w:ascii="Times New Roman" w:hAnsi="Times New Roman" w:cs="Times New Roman"/>
          <w:sz w:val="24"/>
          <w:szCs w:val="24"/>
        </w:rPr>
        <w:t xml:space="preserve"> developing service.</w:t>
      </w:r>
    </w:p>
    <w:p w:rsidR="00494291" w:rsidRPr="009550DC" w:rsidRDefault="00DA726D" w:rsidP="00C62437">
      <w:pPr>
        <w:pStyle w:val="ListParagraph"/>
        <w:numPr>
          <w:ilvl w:val="0"/>
          <w:numId w:val="8"/>
        </w:numPr>
        <w:tabs>
          <w:tab w:val="left" w:pos="720"/>
        </w:tabs>
        <w:spacing w:after="0" w:line="360" w:lineRule="auto"/>
        <w:jc w:val="both"/>
        <w:rPr>
          <w:rStyle w:val="l"/>
          <w:rFonts w:ascii="Times New Roman" w:hAnsi="Times New Roman" w:cs="Times New Roman"/>
          <w:sz w:val="24"/>
          <w:szCs w:val="24"/>
        </w:rPr>
      </w:pPr>
      <w:r w:rsidRPr="009550DC">
        <w:rPr>
          <w:rStyle w:val="l"/>
          <w:rFonts w:ascii="Times New Roman" w:hAnsi="Times New Roman" w:cs="Times New Roman"/>
          <w:sz w:val="24"/>
          <w:szCs w:val="24"/>
        </w:rPr>
        <w:t xml:space="preserve">Ease the ways for customers to get their dream home. </w:t>
      </w:r>
    </w:p>
    <w:p w:rsidR="007A454D" w:rsidRPr="009550DC" w:rsidRDefault="007A454D" w:rsidP="00C62437">
      <w:pPr>
        <w:pStyle w:val="ListParagraph"/>
        <w:tabs>
          <w:tab w:val="left" w:pos="720"/>
        </w:tabs>
        <w:spacing w:after="0" w:line="360" w:lineRule="auto"/>
        <w:jc w:val="both"/>
        <w:rPr>
          <w:rFonts w:ascii="Times New Roman" w:hAnsi="Times New Roman" w:cs="Times New Roman"/>
          <w:sz w:val="24"/>
          <w:szCs w:val="24"/>
        </w:rPr>
      </w:pPr>
    </w:p>
    <w:p w:rsidR="008643A2" w:rsidRPr="00F95EDE" w:rsidRDefault="001A097A" w:rsidP="00F95EDE">
      <w:pPr>
        <w:tabs>
          <w:tab w:val="left" w:pos="720"/>
        </w:tabs>
        <w:spacing w:after="0" w:line="360" w:lineRule="auto"/>
        <w:jc w:val="center"/>
        <w:rPr>
          <w:rFonts w:ascii="Times New Roman" w:hAnsi="Times New Roman" w:cs="Times New Roman"/>
          <w:b/>
          <w:color w:val="0070C0"/>
          <w:sz w:val="24"/>
          <w:szCs w:val="24"/>
        </w:rPr>
      </w:pPr>
      <w:r w:rsidRPr="00F95EDE">
        <w:rPr>
          <w:rFonts w:ascii="Times New Roman" w:hAnsi="Times New Roman" w:cs="Times New Roman"/>
          <w:b/>
          <w:color w:val="0070C0"/>
          <w:sz w:val="24"/>
          <w:szCs w:val="24"/>
        </w:rPr>
        <w:t xml:space="preserve">4.6 </w:t>
      </w:r>
      <w:r w:rsidR="00E06E81" w:rsidRPr="00F95EDE">
        <w:rPr>
          <w:rFonts w:ascii="Times New Roman" w:hAnsi="Times New Roman" w:cs="Times New Roman"/>
          <w:b/>
          <w:color w:val="0070C0"/>
          <w:sz w:val="24"/>
          <w:szCs w:val="24"/>
        </w:rPr>
        <w:t>Board of Directors</w:t>
      </w:r>
    </w:p>
    <w:p w:rsidR="00E06E81" w:rsidRPr="009550DC" w:rsidRDefault="003A7660" w:rsidP="00C62437">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MM Enamul Haque -</w:t>
      </w:r>
      <w:r w:rsidR="00E06E81" w:rsidRPr="009550DC">
        <w:rPr>
          <w:rFonts w:ascii="Times New Roman" w:hAnsi="Times New Roman" w:cs="Times New Roman"/>
          <w:sz w:val="24"/>
          <w:szCs w:val="24"/>
        </w:rPr>
        <w:t>Managing Director and Chairman</w:t>
      </w:r>
    </w:p>
    <w:p w:rsidR="00E06E81" w:rsidRPr="009550DC" w:rsidRDefault="003A7660" w:rsidP="00C62437">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Mrs. Bilkis Haque -</w:t>
      </w:r>
      <w:r w:rsidR="00E06E81" w:rsidRPr="009550DC">
        <w:rPr>
          <w:rFonts w:ascii="Times New Roman" w:hAnsi="Times New Roman" w:cs="Times New Roman"/>
          <w:sz w:val="24"/>
          <w:szCs w:val="24"/>
        </w:rPr>
        <w:t>Vice Chairman</w:t>
      </w:r>
    </w:p>
    <w:p w:rsidR="00E06E81" w:rsidRPr="009550DC" w:rsidRDefault="003A7660" w:rsidP="00C62437">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Ramzanul Haque Nihad - </w:t>
      </w:r>
      <w:r w:rsidR="00E06E81" w:rsidRPr="009550DC">
        <w:rPr>
          <w:rFonts w:ascii="Times New Roman" w:hAnsi="Times New Roman" w:cs="Times New Roman"/>
          <w:sz w:val="24"/>
          <w:szCs w:val="24"/>
        </w:rPr>
        <w:t>Deputy Managing Director</w:t>
      </w:r>
    </w:p>
    <w:p w:rsidR="00FE09D1" w:rsidRPr="009550DC" w:rsidRDefault="00E06E81" w:rsidP="00C62437">
      <w:pPr>
        <w:tabs>
          <w:tab w:val="left" w:pos="720"/>
        </w:tabs>
        <w:spacing w:after="0" w:line="360" w:lineRule="auto"/>
        <w:rPr>
          <w:rFonts w:ascii="Times New Roman" w:hAnsi="Times New Roman" w:cs="Times New Roman"/>
          <w:sz w:val="24"/>
          <w:szCs w:val="24"/>
        </w:rPr>
      </w:pPr>
      <w:r w:rsidRPr="009550DC">
        <w:rPr>
          <w:rFonts w:ascii="Times New Roman" w:hAnsi="Times New Roman" w:cs="Times New Roman"/>
          <w:sz w:val="24"/>
          <w:szCs w:val="24"/>
        </w:rPr>
        <w:t xml:space="preserve">Aminul Haque Nabil </w:t>
      </w:r>
      <w:r w:rsidR="003A7660">
        <w:rPr>
          <w:rFonts w:ascii="Times New Roman" w:hAnsi="Times New Roman" w:cs="Times New Roman"/>
          <w:sz w:val="24"/>
          <w:szCs w:val="24"/>
        </w:rPr>
        <w:t xml:space="preserve">- </w:t>
      </w:r>
      <w:r w:rsidRPr="009550DC">
        <w:rPr>
          <w:rFonts w:ascii="Times New Roman" w:hAnsi="Times New Roman" w:cs="Times New Roman"/>
          <w:sz w:val="24"/>
          <w:szCs w:val="24"/>
        </w:rPr>
        <w:t>Deputy Managing Director</w:t>
      </w:r>
    </w:p>
    <w:p w:rsidR="00C9265E" w:rsidRDefault="00C9265E">
      <w:pPr>
        <w:rPr>
          <w:rStyle w:val="a"/>
          <w:rFonts w:ascii="Times New Roman" w:hAnsi="Times New Roman" w:cs="Times New Roman"/>
          <w:b/>
          <w:sz w:val="24"/>
          <w:szCs w:val="24"/>
        </w:rPr>
      </w:pPr>
      <w:r>
        <w:rPr>
          <w:rStyle w:val="a"/>
          <w:rFonts w:ascii="Times New Roman" w:hAnsi="Times New Roman" w:cs="Times New Roman"/>
          <w:b/>
          <w:sz w:val="24"/>
          <w:szCs w:val="24"/>
        </w:rPr>
        <w:br w:type="page"/>
      </w:r>
    </w:p>
    <w:p w:rsidR="00C11CFD" w:rsidRPr="00F95EDE" w:rsidRDefault="007A454D" w:rsidP="00F95EDE">
      <w:pPr>
        <w:tabs>
          <w:tab w:val="left" w:pos="720"/>
        </w:tabs>
        <w:spacing w:after="0" w:line="360" w:lineRule="auto"/>
        <w:jc w:val="center"/>
        <w:rPr>
          <w:rStyle w:val="a"/>
          <w:rFonts w:ascii="Times New Roman" w:hAnsi="Times New Roman" w:cs="Times New Roman"/>
          <w:color w:val="0070C0"/>
          <w:sz w:val="24"/>
          <w:szCs w:val="24"/>
        </w:rPr>
      </w:pPr>
      <w:r w:rsidRPr="00F95EDE">
        <w:rPr>
          <w:rStyle w:val="a"/>
          <w:rFonts w:ascii="Times New Roman" w:hAnsi="Times New Roman" w:cs="Times New Roman"/>
          <w:b/>
          <w:color w:val="0070C0"/>
          <w:sz w:val="24"/>
          <w:szCs w:val="24"/>
        </w:rPr>
        <w:lastRenderedPageBreak/>
        <w:t xml:space="preserve">4.7 </w:t>
      </w:r>
      <w:r w:rsidR="00C11CFD" w:rsidRPr="00F95EDE">
        <w:rPr>
          <w:rStyle w:val="a"/>
          <w:rFonts w:ascii="Times New Roman" w:hAnsi="Times New Roman" w:cs="Times New Roman"/>
          <w:b/>
          <w:color w:val="0070C0"/>
          <w:sz w:val="24"/>
          <w:szCs w:val="24"/>
        </w:rPr>
        <w:t>Organization Structure:</w:t>
      </w:r>
    </w:p>
    <w:p w:rsidR="00637FD5" w:rsidRPr="009550DC" w:rsidRDefault="00C11CFD" w:rsidP="00C62437">
      <w:pPr>
        <w:tabs>
          <w:tab w:val="left" w:pos="720"/>
        </w:tabs>
        <w:spacing w:after="0" w:line="360" w:lineRule="auto"/>
        <w:jc w:val="both"/>
        <w:rPr>
          <w:rFonts w:ascii="Times New Roman" w:hAnsi="Times New Roman" w:cs="Times New Roman"/>
          <w:sz w:val="24"/>
          <w:szCs w:val="24"/>
        </w:rPr>
      </w:pPr>
      <w:r w:rsidRPr="009550DC">
        <w:rPr>
          <w:rStyle w:val="a"/>
          <w:rFonts w:ascii="Times New Roman" w:hAnsi="Times New Roman" w:cs="Times New Roman"/>
          <w:sz w:val="24"/>
          <w:szCs w:val="24"/>
        </w:rPr>
        <w:t>The organogram below depicts the organizational structure of Amin Mohammad Group.</w:t>
      </w:r>
    </w:p>
    <w:p w:rsidR="00637FD5" w:rsidRPr="009550DC" w:rsidRDefault="00C11CFD" w:rsidP="00C62437">
      <w:pPr>
        <w:pStyle w:val="NoSpacing"/>
        <w:tabs>
          <w:tab w:val="left" w:pos="720"/>
        </w:tabs>
        <w:spacing w:line="360" w:lineRule="auto"/>
        <w:jc w:val="center"/>
        <w:rPr>
          <w:rFonts w:ascii="Times New Roman" w:hAnsi="Times New Roman" w:cs="Times New Roman"/>
          <w:b/>
          <w:sz w:val="24"/>
          <w:szCs w:val="24"/>
        </w:rPr>
      </w:pPr>
      <w:r w:rsidRPr="009550DC">
        <w:rPr>
          <w:rFonts w:ascii="Times New Roman" w:hAnsi="Times New Roman" w:cs="Times New Roman"/>
          <w:b/>
          <w:noProof/>
          <w:sz w:val="24"/>
          <w:szCs w:val="24"/>
        </w:rPr>
        <mc:AlternateContent>
          <mc:Choice Requires="wpg">
            <w:drawing>
              <wp:inline distT="0" distB="0" distL="0" distR="0">
                <wp:extent cx="5792666" cy="7218485"/>
                <wp:effectExtent l="0" t="0" r="2837180" b="0"/>
                <wp:docPr id="44" name="Group 44"/>
                <wp:cNvGraphicFramePr/>
                <a:graphic xmlns:a="http://schemas.openxmlformats.org/drawingml/2006/main">
                  <a:graphicData uri="http://schemas.microsoft.com/office/word/2010/wordprocessingGroup">
                    <wpg:wgp>
                      <wpg:cNvGrpSpPr/>
                      <wpg:grpSpPr>
                        <a:xfrm>
                          <a:off x="0" y="0"/>
                          <a:ext cx="8610600" cy="7086600"/>
                          <a:chOff x="304800" y="228600"/>
                          <a:chExt cx="8610600" cy="7086600"/>
                        </a:xfrm>
                      </wpg:grpSpPr>
                      <wps:wsp>
                        <wps:cNvPr id="45" name="Rectangle 45"/>
                        <wps:cNvSpPr/>
                        <wps:spPr>
                          <a:xfrm>
                            <a:off x="2286000" y="228600"/>
                            <a:ext cx="3962400" cy="4572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Chairman</w:t>
                              </w:r>
                            </w:p>
                          </w:txbxContent>
                        </wps:txbx>
                        <wps:bodyPr rtlCol="0" anchor="ctr"/>
                      </wps:wsp>
                      <wps:wsp>
                        <wps:cNvPr id="46" name="Rectangle 46"/>
                        <wps:cNvSpPr/>
                        <wps:spPr>
                          <a:xfrm>
                            <a:off x="2286000" y="914400"/>
                            <a:ext cx="3962400" cy="4572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Managing Director</w:t>
                              </w:r>
                            </w:p>
                          </w:txbxContent>
                        </wps:txbx>
                        <wps:bodyPr rtlCol="0" anchor="ctr"/>
                      </wps:wsp>
                      <wps:wsp>
                        <wps:cNvPr id="47" name="Rectangle 47"/>
                        <wps:cNvSpPr/>
                        <wps:spPr>
                          <a:xfrm>
                            <a:off x="533400" y="51054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4"/>
                                  <w:szCs w:val="34"/>
                                </w:rPr>
                                <w:t>Executive Directive, Marketing</w:t>
                              </w:r>
                            </w:p>
                          </w:txbxContent>
                        </wps:txbx>
                        <wps:bodyPr rtlCol="0" anchor="ctr"/>
                      </wps:wsp>
                      <wps:wsp>
                        <wps:cNvPr id="48" name="Rectangle 48"/>
                        <wps:cNvSpPr/>
                        <wps:spPr>
                          <a:xfrm>
                            <a:off x="2286000" y="1600200"/>
                            <a:ext cx="3962400" cy="4572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 xml:space="preserve">Vice Chairman </w:t>
                              </w:r>
                            </w:p>
                          </w:txbxContent>
                        </wps:txbx>
                        <wps:bodyPr rtlCol="0" anchor="ctr"/>
                      </wps:wsp>
                      <wps:wsp>
                        <wps:cNvPr id="49" name="Rectangle 49"/>
                        <wps:cNvSpPr/>
                        <wps:spPr>
                          <a:xfrm>
                            <a:off x="2286000" y="2971800"/>
                            <a:ext cx="3962400" cy="4572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Senior Executive Director</w:t>
                              </w:r>
                            </w:p>
                          </w:txbxContent>
                        </wps:txbx>
                        <wps:bodyPr rtlCol="0" anchor="ctr"/>
                      </wps:wsp>
                      <wps:wsp>
                        <wps:cNvPr id="50" name="Rectangle 50"/>
                        <wps:cNvSpPr/>
                        <wps:spPr>
                          <a:xfrm>
                            <a:off x="2286000" y="2286000"/>
                            <a:ext cx="3962400" cy="4572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The Deputy Managing Director</w:t>
                              </w:r>
                            </w:p>
                          </w:txbxContent>
                        </wps:txbx>
                        <wps:bodyPr rtlCol="0" anchor="ctr"/>
                      </wps:wsp>
                      <wps:wsp>
                        <wps:cNvPr id="51" name="Rectangle 51"/>
                        <wps:cNvSpPr/>
                        <wps:spPr>
                          <a:xfrm>
                            <a:off x="2286000" y="3657600"/>
                            <a:ext cx="3962400" cy="3810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Director</w:t>
                              </w:r>
                            </w:p>
                          </w:txbxContent>
                        </wps:txbx>
                        <wps:bodyPr rtlCol="0" anchor="ctr"/>
                      </wps:wsp>
                      <wps:wsp>
                        <wps:cNvPr id="52" name="Rectangle 52"/>
                        <wps:cNvSpPr/>
                        <wps:spPr>
                          <a:xfrm>
                            <a:off x="2286000" y="4267200"/>
                            <a:ext cx="3962400" cy="4572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Operation Director</w:t>
                              </w:r>
                            </w:p>
                          </w:txbxContent>
                        </wps:txbx>
                        <wps:bodyPr rtlCol="0" anchor="ctr"/>
                      </wps:wsp>
                      <wps:wsp>
                        <wps:cNvPr id="53" name="Rectangle 53"/>
                        <wps:cNvSpPr/>
                        <wps:spPr>
                          <a:xfrm>
                            <a:off x="2590800" y="51054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4"/>
                                  <w:szCs w:val="34"/>
                                </w:rPr>
                                <w:t>Executive Director, Operation</w:t>
                              </w:r>
                            </w:p>
                          </w:txbxContent>
                        </wps:txbx>
                        <wps:bodyPr rtlCol="0" anchor="ctr"/>
                      </wps:wsp>
                      <wps:wsp>
                        <wps:cNvPr id="54" name="Rectangle 54"/>
                        <wps:cNvSpPr/>
                        <wps:spPr>
                          <a:xfrm>
                            <a:off x="4724400" y="51054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4"/>
                                  <w:szCs w:val="34"/>
                                </w:rPr>
                                <w:t>Executive Director, Procurement</w:t>
                              </w:r>
                            </w:p>
                          </w:txbxContent>
                        </wps:txbx>
                        <wps:bodyPr rtlCol="0" anchor="ctr"/>
                      </wps:wsp>
                      <wps:wsp>
                        <wps:cNvPr id="55" name="Rectangle 55"/>
                        <wps:cNvSpPr/>
                        <wps:spPr>
                          <a:xfrm>
                            <a:off x="6705600" y="5105400"/>
                            <a:ext cx="16002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4"/>
                                  <w:szCs w:val="34"/>
                                </w:rPr>
                                <w:t xml:space="preserve">Director, Engineering &amp; Construction </w:t>
                              </w:r>
                            </w:p>
                          </w:txbxContent>
                        </wps:txbx>
                        <wps:bodyPr rtlCol="0" anchor="ctr"/>
                      </wps:wsp>
                      <wps:wsp>
                        <wps:cNvPr id="56" name="Rectangle 56"/>
                        <wps:cNvSpPr/>
                        <wps:spPr>
                          <a:xfrm>
                            <a:off x="304800" y="64008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Land &amp; Development</w:t>
                              </w:r>
                            </w:p>
                          </w:txbxContent>
                        </wps:txbx>
                        <wps:bodyPr rtlCol="0" anchor="ctr"/>
                      </wps:wsp>
                      <wps:wsp>
                        <wps:cNvPr id="57" name="Rectangle 57"/>
                        <wps:cNvSpPr/>
                        <wps:spPr>
                          <a:xfrm>
                            <a:off x="1981200" y="64008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Ready-Mix</w:t>
                              </w:r>
                            </w:p>
                          </w:txbxContent>
                        </wps:txbx>
                        <wps:bodyPr rtlCol="0" anchor="ctr"/>
                      </wps:wsp>
                      <wps:wsp>
                        <wps:cNvPr id="58" name="Rectangle 58"/>
                        <wps:cNvSpPr/>
                        <wps:spPr>
                          <a:xfrm>
                            <a:off x="3810000" y="64008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6"/>
                                  <w:szCs w:val="36"/>
                                </w:rPr>
                                <w:t xml:space="preserve">Director, Corporate Affairs </w:t>
                              </w:r>
                            </w:p>
                          </w:txbxContent>
                        </wps:txbx>
                        <wps:bodyPr rtlCol="0" anchor="ctr"/>
                      </wps:wsp>
                      <wps:wsp>
                        <wps:cNvPr id="59" name="Rectangle 59"/>
                        <wps:cNvSpPr/>
                        <wps:spPr>
                          <a:xfrm>
                            <a:off x="5638800" y="64008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Finance &amp; Accounts</w:t>
                              </w:r>
                            </w:p>
                          </w:txbxContent>
                        </wps:txbx>
                        <wps:bodyPr rtlCol="0" anchor="ctr"/>
                      </wps:wsp>
                      <wps:wsp>
                        <wps:cNvPr id="60" name="Rectangle 60"/>
                        <wps:cNvSpPr/>
                        <wps:spPr>
                          <a:xfrm>
                            <a:off x="7391400" y="6400800"/>
                            <a:ext cx="1524000" cy="914400"/>
                          </a:xfrm>
                          <a:prstGeom prst="rect">
                            <a:avLst/>
                          </a:prstGeom>
                        </wps:spPr>
                        <wps:style>
                          <a:lnRef idx="2">
                            <a:schemeClr val="dk1"/>
                          </a:lnRef>
                          <a:fillRef idx="1002">
                            <a:schemeClr val="dk2"/>
                          </a:fillRef>
                          <a:effectRef idx="0">
                            <a:schemeClr val="dk1"/>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HR</w:t>
                              </w:r>
                            </w:p>
                          </w:txbxContent>
                        </wps:txbx>
                        <wps:bodyPr rtlCol="0" anchor="ctr"/>
                      </wps:wsp>
                      <wps:wsp>
                        <wps:cNvPr id="61" name="Straight Arrow Connector 61"/>
                        <wps:cNvCnPr>
                          <a:stCxn id="45" idx="2"/>
                          <a:endCxn id="46" idx="0"/>
                        </wps:cNvCnPr>
                        <wps:spPr>
                          <a:xfrm>
                            <a:off x="4267200" y="6858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2" name="Straight Arrow Connector 62"/>
                        <wps:cNvCnPr/>
                        <wps:spPr>
                          <a:xfrm>
                            <a:off x="4267200" y="20574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3" name="Straight Arrow Connector 63"/>
                        <wps:cNvCnPr/>
                        <wps:spPr>
                          <a:xfrm>
                            <a:off x="4267200" y="13716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4" name="Straight Arrow Connector 64"/>
                        <wps:cNvCnPr/>
                        <wps:spPr>
                          <a:xfrm>
                            <a:off x="4267200" y="40386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5" name="Straight Arrow Connector 65"/>
                        <wps:cNvCnPr/>
                        <wps:spPr>
                          <a:xfrm>
                            <a:off x="4267200" y="34290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6" name="Straight Arrow Connector 66"/>
                        <wps:cNvCnPr/>
                        <wps:spPr>
                          <a:xfrm>
                            <a:off x="4267200" y="27432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7" name="Straight Arrow Connector 67"/>
                        <wps:cNvCnPr/>
                        <wps:spPr>
                          <a:xfrm>
                            <a:off x="4267200" y="47244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68" name="Straight Connector 68"/>
                        <wps:cNvCnPr/>
                        <wps:spPr>
                          <a:xfrm>
                            <a:off x="1371600" y="4876800"/>
                            <a:ext cx="6781800" cy="0"/>
                          </a:xfrm>
                          <a:prstGeom prst="line">
                            <a:avLst/>
                          </a:prstGeom>
                        </wps:spPr>
                        <wps:style>
                          <a:lnRef idx="2">
                            <a:schemeClr val="dk1"/>
                          </a:lnRef>
                          <a:fillRef idx="0">
                            <a:schemeClr val="dk1"/>
                          </a:fillRef>
                          <a:effectRef idx="1">
                            <a:schemeClr val="dk1"/>
                          </a:effectRef>
                          <a:fontRef idx="minor">
                            <a:schemeClr val="tx1"/>
                          </a:fontRef>
                        </wps:style>
                        <wps:bodyPr/>
                      </wps:wsp>
                      <wps:wsp>
                        <wps:cNvPr id="69" name="Straight Arrow Connector 69"/>
                        <wps:cNvCnPr/>
                        <wps:spPr>
                          <a:xfrm>
                            <a:off x="8153400" y="48768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0" name="Straight Arrow Connector 70"/>
                        <wps:cNvCnPr/>
                        <wps:spPr>
                          <a:xfrm>
                            <a:off x="5486400" y="48768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1" name="Straight Arrow Connector 71"/>
                        <wps:cNvCnPr/>
                        <wps:spPr>
                          <a:xfrm>
                            <a:off x="3352800" y="48768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2" name="Straight Arrow Connector 72"/>
                        <wps:cNvCnPr/>
                        <wps:spPr>
                          <a:xfrm>
                            <a:off x="1371600" y="48768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3" name="Straight Connector 73"/>
                        <wps:cNvCnPr/>
                        <wps:spPr>
                          <a:xfrm>
                            <a:off x="4495800" y="4876800"/>
                            <a:ext cx="0" cy="1295400"/>
                          </a:xfrm>
                          <a:prstGeom prst="line">
                            <a:avLst/>
                          </a:prstGeom>
                        </wps:spPr>
                        <wps:style>
                          <a:lnRef idx="2">
                            <a:schemeClr val="dk1"/>
                          </a:lnRef>
                          <a:fillRef idx="0">
                            <a:schemeClr val="dk1"/>
                          </a:fillRef>
                          <a:effectRef idx="1">
                            <a:schemeClr val="dk1"/>
                          </a:effectRef>
                          <a:fontRef idx="minor">
                            <a:schemeClr val="tx1"/>
                          </a:fontRef>
                        </wps:style>
                        <wps:bodyPr/>
                      </wps:wsp>
                      <wps:wsp>
                        <wps:cNvPr id="74" name="Straight Connector 74"/>
                        <wps:cNvCnPr/>
                        <wps:spPr>
                          <a:xfrm>
                            <a:off x="1295400" y="6172200"/>
                            <a:ext cx="6781800" cy="0"/>
                          </a:xfrm>
                          <a:prstGeom prst="line">
                            <a:avLst/>
                          </a:prstGeom>
                        </wps:spPr>
                        <wps:style>
                          <a:lnRef idx="2">
                            <a:schemeClr val="dk1"/>
                          </a:lnRef>
                          <a:fillRef idx="0">
                            <a:schemeClr val="dk1"/>
                          </a:fillRef>
                          <a:effectRef idx="1">
                            <a:schemeClr val="dk1"/>
                          </a:effectRef>
                          <a:fontRef idx="minor">
                            <a:schemeClr val="tx1"/>
                          </a:fontRef>
                        </wps:style>
                        <wps:bodyPr/>
                      </wps:wsp>
                      <wps:wsp>
                        <wps:cNvPr id="75" name="Straight Arrow Connector 75"/>
                        <wps:cNvCnPr/>
                        <wps:spPr>
                          <a:xfrm>
                            <a:off x="1295400" y="61722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6" name="Straight Arrow Connector 76"/>
                        <wps:cNvCnPr/>
                        <wps:spPr>
                          <a:xfrm>
                            <a:off x="8077200" y="61722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7" name="Straight Arrow Connector 77"/>
                        <wps:cNvCnPr/>
                        <wps:spPr>
                          <a:xfrm>
                            <a:off x="6400800" y="61722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8" name="Straight Arrow Connector 78"/>
                        <wps:cNvCnPr/>
                        <wps:spPr>
                          <a:xfrm>
                            <a:off x="4267200" y="61722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79" name="Straight Arrow Connector 79"/>
                        <wps:cNvCnPr/>
                        <wps:spPr>
                          <a:xfrm>
                            <a:off x="2819400" y="6172200"/>
                            <a:ext cx="0" cy="2286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inline>
            </w:drawing>
          </mc:Choice>
          <mc:Fallback>
            <w:pict>
              <v:group id="Group 44" o:spid="_x0000_s1034" style="width:456.1pt;height:568.4pt;mso-position-horizontal-relative:char;mso-position-vertical-relative:line" coordorigin="3048,2286" coordsize="86106,7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">
                <v:rect id="Rectangle 45" o:spid="_x0000_s1035" style="position:absolute;left:22860;top:2286;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ubAcQA&#10;AADbAAAADwAAAGRycy9kb3ducmV2LnhtbESPzWrCQBSF9wXfYbiCm6KTSi0SHUWKSt3VKIK7S+aa&#10;RDN3QmZi4ts7QqHLw/n5OPNlZ0pxp9oVlhV8jCIQxKnVBWcKjofNcArCeWSNpWVS8CAHy0XvbY6x&#10;ti3v6Z74TIQRdjEqyL2vYildmpNBN7IVcfAutjbog6wzqWtsw7gp5TiKvqTBggMhx4q+c0pvSWMC&#10;932627T7crtOjpPf7noxzbk5KTXod6sZCE+d/w//tX+0gs8JvL6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7mwH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Chairman</w:t>
                        </w:r>
                      </w:p>
                    </w:txbxContent>
                  </v:textbox>
                </v:rect>
                <v:rect id="Rectangle 46" o:spid="_x0000_s1036" style="position:absolute;left:22860;top:9144;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FdsQA&#10;AADbAAAADwAAAGRycy9kb3ducmV2LnhtbESPzWrCQBSF9wXfYbiCm6KTSisSHUWKSt3VKIK7S+aa&#10;RDN3QmZi4ts7QqHLw/n5OPNlZ0pxp9oVlhV8jCIQxKnVBWcKjofNcArCeWSNpWVS8CAHy0XvbY6x&#10;ti3v6Z74TIQRdjEqyL2vYildmpNBN7IVcfAutjbog6wzqWtsw7gp5TiKJtJgwYGQY0XfOaW3pDGB&#10;+z7dbdp9uV0nx6/f7noxzbk5KTXod6sZCE+d/w//tX+0gs8JvL6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pBXb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Managing Director</w:t>
                        </w:r>
                      </w:p>
                    </w:txbxContent>
                  </v:textbox>
                </v:rect>
                <v:rect id="Rectangle 47" o:spid="_x0000_s1037" style="position:absolute;left:5334;top:51054;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Wg7cQA&#10;AADbAAAADwAAAGRycy9kb3ducmV2LnhtbESPzWrCQBSF94W+w3ALbopOWrRKdJRSquhOUxHcXTLX&#10;JDZzJ2QmJr69IwguD+fn48wWnSnFhWpXWFbwMYhAEKdWF5wp2P8t+xMQziNrLC2Tgis5WMxfX2YY&#10;a9vyji6Jz0QYYRejgtz7KpbSpTkZdANbEQfvZGuDPsg6k7rGNoybUn5G0Zc0WHAg5FjRT07pf9KY&#10;wH2fbJbtrlz9JvvRtjufTHNsDkr13rrvKQhPnX+GH+21VjAcw/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loO3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4"/>
                            <w:szCs w:val="34"/>
                          </w:rPr>
                          <w:t>Executive Directive, Marketing</w:t>
                        </w:r>
                      </w:p>
                    </w:txbxContent>
                  </v:textbox>
                </v:rect>
                <v:rect id="Rectangle 48" o:spid="_x0000_s1038" style="position:absolute;left:22860;top:16002;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0n8IA&#10;AADbAAAADwAAAGRycy9kb3ducmV2LnhtbERPTWvCQBC9C/6HZQQvopuWtkjqKlKqtLcapdDbkB2T&#10;1OxsyG5M/PfOodDj432vNoOr1ZXaUHk28LBIQBHn3lZcGDgdd/MlqBCRLdaeycCNAmzW49EKU+t7&#10;PtA1i4WSEA4pGihjbFKtQ16Sw7DwDbFwZ986jALbQtsWewl3tX5MkhftsGJpKLGht5LyS9Y56Z0t&#10;P3f9od6/Z6fnr+H37Lqf7tuY6WTYvoKKNMR/8Z/7wxp4krHyRX6AX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ejSfwgAAANsAAAAPAAAAAAAAAAAAAAAAAJgCAABkcnMvZG93&#10;bnJldi54bWxQSwUGAAAAAAQABAD1AAAAhwM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 xml:space="preserve">Vice Chairman </w:t>
                        </w:r>
                      </w:p>
                    </w:txbxContent>
                  </v:textbox>
                </v:rect>
                <v:rect id="Rectangle 49" o:spid="_x0000_s1039" style="position:absolute;left:22860;top:29718;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RBMUA&#10;AADbAAAADwAAAGRycy9kb3ducmV2LnhtbESPS2vCQBSF94L/YbhCN9JMlLZodBQRLe2uplJwd8nc&#10;PDRzJ2QmJv33nUKhy8N5fJz1djC1uFPrKssKZlEMgjizuuJCwfnz+LgA4TyyxtoyKfgmB9vNeLTG&#10;RNueT3RPfSHCCLsEFZTeN4mULivJoItsQxy83LYGfZBtIXWLfRg3tZzH8Ys0WHEglNjQvqTslnYm&#10;cKeL92N/ql8P6fn5Y7jmprt0X0o9TIbdCoSnwf+H/9pvWsHTEn6/hB8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pEExQAAANsAAAAPAAAAAAAAAAAAAAAAAJgCAABkcnMv&#10;ZG93bnJldi54bWxQSwUGAAAAAAQABAD1AAAAigM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Senior Executive Director</w:t>
                        </w:r>
                      </w:p>
                    </w:txbxContent>
                  </v:textbox>
                </v:rect>
                <v:rect id="Rectangle 50" o:spid="_x0000_s1040" style="position:absolute;left:22860;top:22860;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uRMEA&#10;AADbAAAADwAAAGRycy9kb3ducmV2LnhtbERPTWvCQBC9F/wPywi9lLqxYJHUVaRUsTeNIvQ2ZMck&#10;NTsbshsT/33nIPT4eN+L1eBqdaM2VJ4NTCcJKOLc24oLA6fj5nUOKkRki7VnMnCnAKvl6GmBqfU9&#10;H+iWxUJJCIcUDZQxNqnWIS/JYZj4hli4i28dRoFtoW2LvYS7Wr8lybt2WLE0lNjQZ0n5Neuc9L7M&#10;vzf9od5+ZafZfvi9uO6nOxvzPB7WH6AiDfFf/HDvrIGZrJcv8gP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VrkTBAAAA2wAAAA8AAAAAAAAAAAAAAAAAmAIAAGRycy9kb3du&#10;cmV2LnhtbFBLBQYAAAAABAAEAPUAAACG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The Deputy Managing Director</w:t>
                        </w:r>
                      </w:p>
                    </w:txbxContent>
                  </v:textbox>
                </v:rect>
                <v:rect id="Rectangle 51" o:spid="_x0000_s1041" style="position:absolute;left:22860;top:36576;width:3962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L38MA&#10;AADbAAAADwAAAGRycy9kb3ducmV2LnhtbESPzYrCMBSF94LvEK7gRjRVcJBqFJFxmNlpFcHdpbm2&#10;1eamNKntvP1EGHB5OD8fZ7XpTCmeVLvCsoLpJAJBnFpdcKbgfNqPFyCcR9ZYWiYFv+Rgs+73Vhhr&#10;2/KRnonPRBhhF6OC3PsqltKlORl0E1sRB+9ma4M+yDqTusY2jJtSzqLoQxosOBByrGiXU/pIGhO4&#10;o8XPvj2WX5/JeX7o7jfTXJuLUsNBt12C8NT5d/i//a0VzKfw+h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kL38MAAADbAAAADwAAAAAAAAAAAAAAAACYAgAAZHJzL2Rv&#10;d25yZXYueG1sUEsFBgAAAAAEAAQA9QAAAIgDA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Director</w:t>
                        </w:r>
                      </w:p>
                    </w:txbxContent>
                  </v:textbox>
                </v:rect>
                <v:rect id="Rectangle 52" o:spid="_x0000_s1042" style="position:absolute;left:22860;top:42672;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uVqMMA&#10;AADbAAAADwAAAGRycy9kb3ducmV2LnhtbESPzYrCMBSF94LvEK4wG9F0BAepRhEZB2enVQR3l+ba&#10;Vpub0qS2vv1EGHB5OD8fZ7HqTCkeVLvCsoLPcQSCOLW64EzB6bgdzUA4j6yxtEwKnuRgtez3Fhhr&#10;2/KBHonPRBhhF6OC3PsqltKlORl0Y1sRB+9qa4M+yDqTusY2jJtSTqLoSxosOBByrGiTU3pPGhO4&#10;w9nvtj2UP9/JabrvblfTXJqzUh+Dbj0H4anz7/B/e6cVTCfw+h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uVqMMAAADbAAAADwAAAAAAAAAAAAAAAACYAgAAZHJzL2Rv&#10;d25yZXYueG1sUEsFBgAAAAAEAAQA9QAAAIgDA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text1"/>
                            <w:kern w:val="24"/>
                            <w:sz w:val="40"/>
                            <w:szCs w:val="40"/>
                          </w:rPr>
                          <w:t>Operation Director</w:t>
                        </w:r>
                      </w:p>
                    </w:txbxContent>
                  </v:textbox>
                </v:rect>
                <v:rect id="Rectangle 53" o:spid="_x0000_s1043" style="position:absolute;left:25908;top:51054;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wM8QA&#10;AADbAAAADwAAAGRycy9kb3ducmV2LnhtbESPzWrCQBSF9wXfYbiCm6KTWiwSHUWKSt3VKIK7S+aa&#10;RDN3QmZi4ts7QqHLw/n5OPNlZ0pxp9oVlhV8jCIQxKnVBWcKjofNcArCeWSNpWVS8CAHy0XvbY6x&#10;ti3v6Z74TIQRdjEqyL2vYildmpNBN7IVcfAutjbog6wzqWtsw7gp5TiKvqTBggMhx4q+c0pvSWMC&#10;932627T7crtOjpPf7noxzbk5KTXod6sZCE+d/w//tX+0gsknvL6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HMDP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4"/>
                            <w:szCs w:val="34"/>
                          </w:rPr>
                          <w:t>Executive Director, Operation</w:t>
                        </w:r>
                      </w:p>
                    </w:txbxContent>
                  </v:textbox>
                </v:rect>
                <v:rect id="Rectangle 54" o:spid="_x0000_s1044" style="position:absolute;left:47244;top:51054;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6oR8QA&#10;AADbAAAADwAAAGRycy9kb3ducmV2LnhtbESPzWrCQBSF9wXfYbiCm6KTSi0SHUWKSt3VKIK7S+aa&#10;RDN3QmZi4ts7QqHLw/n5OPNlZ0pxp9oVlhV8jCIQxKnVBWcKjofNcArCeWSNpWVS8CAHy0XvbY6x&#10;ti3v6Z74TIQRdjEqyL2vYildmpNBN7IVcfAutjbog6wzqWtsw7gp5TiKvqTBggMhx4q+c0pvSWMC&#10;932627T7crtOjpPf7noxzbk5KTXod6sZCE+d/w//tX+0gsknvL6EH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uqEf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4"/>
                            <w:szCs w:val="34"/>
                          </w:rPr>
                          <w:t>Executive Director, Procurement</w:t>
                        </w:r>
                      </w:p>
                    </w:txbxContent>
                  </v:textbox>
                </v:rect>
                <v:rect id="Rectangle 55" o:spid="_x0000_s1045" style="position:absolute;left:67056;top:51054;width:1600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N3MQA&#10;AADbAAAADwAAAGRycy9kb3ducmV2LnhtbESPS2vCQBSF94X+h+EWuik6sZAiMaNIqdLuNIrg7pK5&#10;eWjmTshMTPrvO0LB5eE8Pk66Gk0jbtS52rKC2TQCQZxbXXOp4HjYTOYgnEfW2FgmBb/kYLV8fkox&#10;0XbgPd0yX4owwi5BBZX3bSKlyysy6Ka2JQ5eYTuDPsiulLrDIYybRr5H0Yc0WHMgVNjSZ0X5NetN&#10;4L7NfzbDvtl+Zcd4N14K05/7k1KvL+N6AcLT6B/h//a3VhDHcP8Sf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iDdz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4"/>
                            <w:szCs w:val="34"/>
                          </w:rPr>
                          <w:t xml:space="preserve">Director, Engineering &amp; Construction </w:t>
                        </w:r>
                      </w:p>
                    </w:txbxContent>
                  </v:textbox>
                </v:rect>
                <v:rect id="Rectangle 56" o:spid="_x0000_s1046" style="position:absolute;left:3048;top:64008;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CTq8MA&#10;AADbAAAADwAAAGRycy9kb3ducmV2LnhtbESPzYrCMBSF9wO+Q7iCm0HTGVCkGkVkHJydVhHcXZpr&#10;W21uSpPaztsbQXB5OD8fZ77sTCnuVLvCsoKvUQSCOLW64EzB8bAZTkE4j6yxtEwK/snBctH7mGOs&#10;bct7uic+E2GEXYwKcu+rWEqX5mTQjWxFHLyLrQ36IOtM6hrbMG5K+R1FE2mw4EDIsaJ1TuktaUzg&#10;fk7/Nu2+/P1JjuNdd72Y5tyclBr0u9UMhKfOv8Ov9lYrGE/g+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CTq8MAAADbAAAADwAAAAAAAAAAAAAAAACYAgAAZHJzL2Rv&#10;d25yZXYueG1sUEsFBgAAAAAEAAQA9QAAAIgDA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Land &amp; Development</w:t>
                        </w:r>
                      </w:p>
                    </w:txbxContent>
                  </v:textbox>
                </v:rect>
                <v:rect id="Rectangle 57" o:spid="_x0000_s1047" style="position:absolute;left:19812;top:64008;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2MMQA&#10;AADbAAAADwAAAGRycy9kb3ducmV2LnhtbESPzWrCQBSF9wXfYbiCm6ITBVuJjiKiUnc1iuDukrkm&#10;0cydkJmY9O2dQqHLw/n5OItVZ0rxpNoVlhWMRxEI4tTqgjMF59NuOAPhPLLG0jIp+CEHq2XvbYGx&#10;ti0f6Zn4TIQRdjEqyL2vYildmpNBN7IVcfButjbog6wzqWtsw7gp5SSKPqTBggMhx4o2OaWPpDGB&#10;+z477Npjud8m5+l3d7+Z5tpclBr0u/UchKfO/4f/2l9awfQTfr+EH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8NjD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Ready-Mix</w:t>
                        </w:r>
                      </w:p>
                    </w:txbxContent>
                  </v:textbox>
                </v:rect>
                <v:rect id="Rectangle 58" o:spid="_x0000_s1048" style="position:absolute;left:38100;top:64008;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iQsEA&#10;AADbAAAADwAAAGRycy9kb3ducmV2LnhtbERPTWvCQBC9F/wPywi9lLqxYJHUVaRUsTeNIvQ2ZMck&#10;NTsbshsT/33nIPT4eN+L1eBqdaM2VJ4NTCcJKOLc24oLA6fj5nUOKkRki7VnMnCnAKvl6GmBqfU9&#10;H+iWxUJJCIcUDZQxNqnWIS/JYZj4hli4i28dRoFtoW2LvYS7Wr8lybt2WLE0lNjQZ0n5Neuc9L7M&#10;vzf9od5+ZafZfvi9uO6nOxvzPB7WH6AiDfFf/HDvrIGZjJUv8gP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jokLBAAAA2wAAAA8AAAAAAAAAAAAAAAAAmAIAAGRycy9kb3du&#10;cmV2LnhtbFBLBQYAAAAABAAEAPUAAACG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6"/>
                            <w:szCs w:val="36"/>
                          </w:rPr>
                          <w:t xml:space="preserve">Director, Corporate Affairs </w:t>
                        </w:r>
                      </w:p>
                    </w:txbxContent>
                  </v:textbox>
                </v:rect>
                <v:rect id="Rectangle 59" o:spid="_x0000_s1049" style="position:absolute;left:56388;top:64008;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H2cQA&#10;AADbAAAADwAAAGRycy9kb3ducmV2LnhtbESPzWrCQBSF9wXfYbiCm6ITBUWjo5Sipd1pFMHdJXNN&#10;opk7ITMx6dt3CoLLw/n5OKtNZ0rxoNoVlhWMRxEI4tTqgjMFp+NuOAfhPLLG0jIp+CUHm3XvbYWx&#10;ti0f6JH4TIQRdjEqyL2vYildmpNBN7IVcfCutjbog6wzqWtsw7gp5SSKZtJgwYGQY0WfOaX3pDGB&#10;+z7/2bWH8mubnKb77nY1zaU5KzXodx9LEJ46/wo/299awXQB/1/CD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vB9nEAAAA2wAAAA8AAAAAAAAAAAAAAAAAmAIAAGRycy9k&#10;b3ducmV2LnhtbFBLBQYAAAAABAAEAPUAAACJ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Finance &amp; Accounts</w:t>
                        </w:r>
                      </w:p>
                    </w:txbxContent>
                  </v:textbox>
                </v:rect>
                <v:rect id="Rectangle 60" o:spid="_x0000_s1050" style="position:absolute;left:73914;top:64008;width:15240;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k+cEA&#10;AADbAAAADwAAAGRycy9kb3ducmV2LnhtbERPTWvCQBC9F/wPywi9lLqxUJHUVaRUsTdNpdDbkB2T&#10;1OxsyG5M/PfOQfD4eN+L1eBqdaE2VJ4NTCcJKOLc24oLA8efzescVIjIFmvPZOBKAVbL0dMCU+t7&#10;PtAli4WSEA4pGihjbFKtQ16SwzDxDbFwJ986jALbQtsWewl3tX5Lkpl2WLE0lNjQZ0n5Oeuc9L7M&#10;vzf9od5+Zcf3/fB/ct1f92vM83hYf4CKNMSH+O7eWQMzWS9f5Afo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5ZPnBAAAA2wAAAA8AAAAAAAAAAAAAAAAAmAIAAGRycy9kb3du&#10;cmV2LnhtbFBLBQYAAAAABAAEAPUAAACGAwAAAAA=&#10;" fillcolor="#8db3e2 [1298]" strokecolor="black [3200]" strokeweight="2pt">
                  <v:fill color2="#060e18 [642]" rotate="t" focusposition=".5,-52429f" focussize="" colors="0 #bec9e5;26214f #b4c1e1;1 #001a5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36"/>
                            <w:szCs w:val="36"/>
                          </w:rPr>
                          <w:t>Director, HR</w:t>
                        </w:r>
                      </w:p>
                    </w:txbxContent>
                  </v:textbox>
                </v:rect>
                <v:shape id="Straight Arrow Connector 61" o:spid="_x0000_s1051" type="#_x0000_t32" style="position:absolute;left:42672;top:685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iZG8IAAADbAAAADwAAAGRycy9kb3ducmV2LnhtbESP3WoCMRSE74W+QziF3tWspVi7GqUI&#10;Qnuh4M8DHDanm8XNSdgc1/Xtm4Lg5TAz3zCL1eBb1VOXmsAGJuMCFHEVbMO1gdNx8zoDlQTZYhuY&#10;DNwowWr5NFpgacOV99QfpFYZwqlEA04kllqnypHHNA6ROHu/ofMoWXa1th1eM9y3+q0optpjw3nB&#10;YaS1o+p8uHgDn24tMtx6ifG4+9Ef79s4q60xL8/D1xyU0CCP8L39bQ1MJ/D/Jf8Av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iZG8IAAADbAAAADwAAAAAAAAAAAAAA&#10;AAChAgAAZHJzL2Rvd25yZXYueG1sUEsFBgAAAAAEAAQA+QAAAJADAAAAAA==&#10;" strokecolor="black [3200]" strokeweight="3pt">
                  <v:stroke endarrow="open"/>
                  <v:shadow on="t" color="black" opacity="22937f" origin=",.5" offset="0,.63889mm"/>
                </v:shape>
                <v:shape id="Straight Arrow Connector 62" o:spid="_x0000_s1052" type="#_x0000_t32" style="position:absolute;left:42672;top:2057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oHbMIAAADbAAAADwAAAGRycy9kb3ducmV2LnhtbESP3WoCMRSE7wt9h3AK3tVspVi7GqUI&#10;hXqh4M8DHDanm8XNSdicruvbG0Ho5TAz3zCL1eBb1VOXmsAG3sYFKOIq2IZrA6fj9+sMVBJki21g&#10;MnClBKvl89MCSxsuvKf+ILXKEE4lGnAisdQ6VY48pnGIxNn7DZ1HybKrte3wkuG+1ZOimGqPDecF&#10;h5HWjqrz4c8b+HRrkeHaS4zH3UZ/vG/jrLbGjF6GrzkooUH+w4/2jzUwncD9S/4Be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oHbMIAAADbAAAADwAAAAAAAAAAAAAA&#10;AAChAgAAZHJzL2Rvd25yZXYueG1sUEsFBgAAAAAEAAQA+QAAAJADAAAAAA==&#10;" strokecolor="black [3200]" strokeweight="3pt">
                  <v:stroke endarrow="open"/>
                  <v:shadow on="t" color="black" opacity="22937f" origin=",.5" offset="0,.63889mm"/>
                </v:shape>
                <v:shape id="Straight Arrow Connector 63" o:spid="_x0000_s1053" type="#_x0000_t32" style="position:absolute;left:42672;top:1371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ai98IAAADbAAAADwAAAGRycy9kb3ducmV2LnhtbESPUWsCMRCE3wv9D2EF32rOVqyeRilC&#10;wT60oPYHLJf1cnjZhMv2PP99IxT6OMzMN8x6O/hW9dSlJrCB6aQARVwF23Bt4Pv0/rQAlQTZYhuY&#10;DNwowXbz+LDG0oYrH6g/Sq0yhFOJBpxILLVOlSOPaRIicfbOofMoWXa1th1eM9y3+rko5tpjw3nB&#10;YaSdo+py/PEGlm4nMtx6ifH09aFfZ59xUVtjxqPhbQVKaJD/8F97bw3MX+D+Jf8Av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ai98IAAADbAAAADwAAAAAAAAAAAAAA&#10;AAChAgAAZHJzL2Rvd25yZXYueG1sUEsFBgAAAAAEAAQA+QAAAJADAAAAAA==&#10;" strokecolor="black [3200]" strokeweight="3pt">
                  <v:stroke endarrow="open"/>
                  <v:shadow on="t" color="black" opacity="22937f" origin=",.5" offset="0,.63889mm"/>
                </v:shape>
                <v:shape id="Straight Arrow Connector 64" o:spid="_x0000_s1054" type="#_x0000_t32" style="position:absolute;left:42672;top:4038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6g8IAAADbAAAADwAAAGRycy9kb3ducmV2LnhtbESP3WoCMRSE7wt9h3AK3tVsi1i7GqUI&#10;hXqh4M8DHDanm8XNSdicruvbG0Ho5TAz3zCL1eBb1VOXmsAG3sYFKOIq2IZrA6fj9+sMVBJki21g&#10;MnClBKvl89MCSxsuvKf+ILXKEE4lGnAisdQ6VY48pnGIxNn7DZ1HybKrte3wkuG+1e9FMdUeG84L&#10;DiOtHVXnw5838OnWIsO1lxiPu43+mGzjrLbGjF6GrzkooUH+w4/2jzUwncD9S/4Be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86g8IAAADbAAAADwAAAAAAAAAAAAAA&#10;AAChAgAAZHJzL2Rvd25yZXYueG1sUEsFBgAAAAAEAAQA+QAAAJADAAAAAA==&#10;" strokecolor="black [3200]" strokeweight="3pt">
                  <v:stroke endarrow="open"/>
                  <v:shadow on="t" color="black" opacity="22937f" origin=",.5" offset="0,.63889mm"/>
                </v:shape>
                <v:shape id="Straight Arrow Connector 65" o:spid="_x0000_s1055" type="#_x0000_t32" style="position:absolute;left:42672;top:3429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OfGMIAAADbAAAADwAAAGRycy9kb3ducmV2LnhtbESPUWsCMRCE3wv9D2EF32rOUq2eRilC&#10;wT60oPYHLJf1cnjZhMv2PP99IxT6OMzMN8x6O/hW9dSlJrCB6aQARVwF23Bt4Pv0/rQAlQTZYhuY&#10;DNwowXbz+LDG0oYrH6g/Sq0yhFOJBpxILLVOlSOPaRIicfbOofMoWXa1th1eM9y3+rko5tpjw3nB&#10;YaSdo+py/PEGlm4nMtx6ifH09aFfXz7jorbGjEfD2wqU0CD/4b/23hqYz+D+Jf8Av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OfGMIAAADbAAAADwAAAAAAAAAAAAAA&#10;AAChAgAAZHJzL2Rvd25yZXYueG1sUEsFBgAAAAAEAAQA+QAAAJADAAAAAA==&#10;" strokecolor="black [3200]" strokeweight="3pt">
                  <v:stroke endarrow="open"/>
                  <v:shadow on="t" color="black" opacity="22937f" origin=",.5" offset="0,.63889mm"/>
                </v:shape>
                <v:shape id="Straight Arrow Connector 66" o:spid="_x0000_s1056" type="#_x0000_t32" style="position:absolute;left:42672;top:2743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EBb8IAAADbAAAADwAAAGRycy9kb3ducmV2LnhtbESPUWsCMRCE3wv9D2ELfau5lnK1p1GK&#10;INQHBbU/YLmsl6OXTbis5/nvG0Ho4zAz3zDz5eg7NVCf2sAGXicFKOI62JYbAz/H9csUVBJki11g&#10;MnClBMvF48McKxsuvKfhII3KEE4VGnAisdI61Y48pkmIxNk7hd6jZNk32vZ4yXDf6beiKLXHlvOC&#10;w0grR/Xv4ewNfLqVyHgdJMbjbqM/3rdx2lhjnp/GrxkooVH+w/f2tzVQlnD7kn+AX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EBb8IAAADbAAAADwAAAAAAAAAAAAAA&#10;AAChAgAAZHJzL2Rvd25yZXYueG1sUEsFBgAAAAAEAAQA+QAAAJADAAAAAA==&#10;" strokecolor="black [3200]" strokeweight="3pt">
                  <v:stroke endarrow="open"/>
                  <v:shadow on="t" color="black" opacity="22937f" origin=",.5" offset="0,.63889mm"/>
                </v:shape>
                <v:shape id="Straight Arrow Connector 67" o:spid="_x0000_s1057" type="#_x0000_t32" style="position:absolute;left:42672;top:4724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2k9MIAAADbAAAADwAAAGRycy9kb3ducmV2LnhtbESPUWsCMRCE3wX/Q1ihb5pTitrTKCIU&#10;2ocWqv6A5bK9HF424bKe579vCoU+DjPzDbPdD75VPXWpCWxgPitAEVfBNlwbuJxfp2tQSZAttoHJ&#10;wIMS7Hfj0RZLG+78Rf1JapUhnEo04ERiqXWqHHlMsxCJs/cdOo+SZVdr2+E9w32rF0Wx1B4bzgsO&#10;Ix0dVdfTzRt4cUeR4dFLjOfPd716/ojr2hrzNBkOG1BCg/yH/9pv1sByBb9f8g/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T2k9MIAAADbAAAADwAAAAAAAAAAAAAA&#10;AAChAgAAZHJzL2Rvd25yZXYueG1sUEsFBgAAAAAEAAQA+QAAAJADAAAAAA==&#10;" strokecolor="black [3200]" strokeweight="3pt">
                  <v:stroke endarrow="open"/>
                  <v:shadow on="t" color="black" opacity="22937f" origin=",.5" offset="0,.63889mm"/>
                </v:shape>
                <v:line id="Straight Connector 68" o:spid="_x0000_s1058" style="position:absolute;visibility:visible;mso-wrap-style:square" from="13716,48768" to="81534,4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h3Z8EAAADbAAAADwAAAGRycy9kb3ducmV2LnhtbERP3WrCMBS+F/YO4Qi709TCRKtRRJg4&#10;GajdHuDYnLVhzUlJonZvby4GXn58/8t1b1txIx+MYwWTcQaCuHLacK3g++t9NAMRIrLG1jEp+KMA&#10;69XLYImFdnc+062MtUghHApU0MTYFVKGqiGLYew64sT9OG8xJuhrqT3eU7htZZ5lU2nRcGposKNt&#10;Q9VvebUKzOXcHvL9x9Gbcj6Zxbfd5/aUK/U67DcLEJH6+BT/u/dawTSNTV/SD5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HdnwQAAANsAAAAPAAAAAAAAAAAAAAAA&#10;AKECAABkcnMvZG93bnJldi54bWxQSwUGAAAAAAQABAD5AAAAjwMAAAAA&#10;" strokecolor="black [3200]" strokeweight="2pt">
                  <v:shadow on="t" color="black" opacity="24903f" origin=",.5" offset="0,.55556mm"/>
                </v:line>
                <v:shape id="Straight Arrow Connector 69" o:spid="_x0000_s1059" type="#_x0000_t32" style="position:absolute;left:81534;top:4876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VHcIAAADbAAAADwAAAGRycy9kb3ducmV2LnhtbESPzWrDMBCE74W+g9hCbomcUvLjRgkl&#10;UGgOLdTJAyzW1jKxVsLaOs7bR4FCj8PMfMNsdqPv1EB9agMbmM8KUMR1sC03Bk7H9+kKVBJki11g&#10;MnClBLvt48MGSxsu/E1DJY3KEE4lGnAisdQ61Y48plmIxNn7Cb1HybJvtO3xkuG+089FsdAeW84L&#10;DiPtHdXn6tcbWLu9yHgdJMbj10EvXz7jqrHGTJ7Gt1dQQqP8h//aH9bAYg33L/kH6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VHcIAAADbAAAADwAAAAAAAAAAAAAA&#10;AAChAgAAZHJzL2Rvd25yZXYueG1sUEsFBgAAAAAEAAQA+QAAAJADAAAAAA==&#10;" strokecolor="black [3200]" strokeweight="3pt">
                  <v:stroke endarrow="open"/>
                  <v:shadow on="t" color="black" opacity="22937f" origin=",.5" offset="0,.63889mm"/>
                </v:shape>
                <v:shape id="Straight Arrow Connector 70" o:spid="_x0000_s1060" type="#_x0000_t32" style="position:absolute;left:54864;top:4876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2qXb8AAADbAAAADwAAAGRycy9kb3ducmV2LnhtbERPzWoCMRC+F3yHMEJvNWspVVejiCDo&#10;oYWqDzBsxs3iZhI203V9e3Mo9Pjx/a82g29VT11qAhuYTgpQxFWwDdcGLuf92xxUEmSLbWAy8KAE&#10;m/XoZYWlDXf+of4ktcohnEo04ERiqXWqHHlMkxCJM3cNnUfJsKu17fCew32r34viU3tsODc4jLRz&#10;VN1Ov97Awu1EhkcvMZ6/j3r28RXntTXmdTxsl6CEBvkX/7kP1sAsr89f8g/Q6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w2qXb8AAADbAAAADwAAAAAAAAAAAAAAAACh&#10;AgAAZHJzL2Rvd25yZXYueG1sUEsFBgAAAAAEAAQA+QAAAI0DAAAAAA==&#10;" strokecolor="black [3200]" strokeweight="3pt">
                  <v:stroke endarrow="open"/>
                  <v:shadow on="t" color="black" opacity="22937f" origin=",.5" offset="0,.63889mm"/>
                </v:shape>
                <v:shape id="Straight Arrow Connector 71" o:spid="_x0000_s1061" type="#_x0000_t32" style="position:absolute;left:33528;top:4876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EPxsIAAADbAAAADwAAAGRycy9kb3ducmV2LnhtbESP3WoCMRSE74W+QziF3mnWUtSuRimC&#10;0F4o+PMAh83pZnFzEjbHdX37plDo5TAz3zCrzeBb1VOXmsAGppMCFHEVbMO1gct5N16ASoJssQ1M&#10;Bh6UYLN+Gq2wtOHOR+pPUqsM4VSiAScSS61T5chjmoRInL3v0HmULLta2w7vGe5b/VoUM+2x4bzg&#10;MNLWUXU93byBd7cVGR69xHg+fOn52z4uamvMy/PwsQQlNMh/+K/9aQ3Mp/D7Jf8Av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EPxsIAAADbAAAADwAAAAAAAAAAAAAA&#10;AAChAgAAZHJzL2Rvd25yZXYueG1sUEsFBgAAAAAEAAQA+QAAAJADAAAAAA==&#10;" strokecolor="black [3200]" strokeweight="3pt">
                  <v:stroke endarrow="open"/>
                  <v:shadow on="t" color="black" opacity="22937f" origin=",.5" offset="0,.63889mm"/>
                </v:shape>
                <v:shape id="Straight Arrow Connector 72" o:spid="_x0000_s1062" type="#_x0000_t32" style="position:absolute;left:13716;top:4876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ORscIAAADbAAAADwAAAGRycy9kb3ducmV2LnhtbESP3WoCMRSE7wt9h3AK3tVspahdjVKE&#10;Qr1Q8OcBDpvTzeLmJGxO1/XtjVDo5TAz3zDL9eBb1VOXmsAG3sYFKOIq2IZrA+fT1+scVBJki21g&#10;MnCjBOvV89MSSxuufKD+KLXKEE4lGnAisdQ6VY48pnGIxNn7CZ1HybKrte3wmuG+1ZOimGqPDecF&#10;h5E2jqrL8dcb+HAbkeHWS4yn/VbP3ndxXltjRi/D5wKU0CD/4b/2tzUwm8DjS/4Be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ORscIAAADbAAAADwAAAAAAAAAAAAAA&#10;AAChAgAAZHJzL2Rvd25yZXYueG1sUEsFBgAAAAAEAAQA+QAAAJADAAAAAA==&#10;" strokecolor="black [3200]" strokeweight="3pt">
                  <v:stroke endarrow="open"/>
                  <v:shadow on="t" color="black" opacity="22937f" origin=",.5" offset="0,.63889mm"/>
                </v:shape>
                <v:line id="Straight Connector 73" o:spid="_x0000_s1063" style="position:absolute;visibility:visible;mso-wrap-style:square" from="44958,48768" to="44958,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Vzy8UAAADbAAAADwAAAGRycy9kb3ducmV2LnhtbESP0WoCMRRE3wv+Q7hC3zTriq3dGkUE&#10;xUqhddsPuN3c7gY3N0uS6vbvTUHo4zAzZ5jFqretOJMPxrGCyTgDQVw5bbhW8PmxHc1BhIissXVM&#10;Cn4pwGo5uFtgod2Fj3QuYy0ShEOBCpoYu0LKUDVkMYxdR5y8b+ctxiR9LbXHS4LbVuZZ9iAtGk4L&#10;DXa0aag6lT9Wgfk6tod8//LmTfk0mcfZ7nXznit1P+zXzyAi9fE/fGvvtYLHKfx9S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Vzy8UAAADbAAAADwAAAAAAAAAA&#10;AAAAAAChAgAAZHJzL2Rvd25yZXYueG1sUEsFBgAAAAAEAAQA+QAAAJMDAAAAAA==&#10;" strokecolor="black [3200]" strokeweight="2pt">
                  <v:shadow on="t" color="black" opacity="24903f" origin=",.5" offset="0,.55556mm"/>
                </v:line>
                <v:line id="Straight Connector 74" o:spid="_x0000_s1064" style="position:absolute;visibility:visible;mso-wrap-style:square" from="12954,61722" to="80772,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zrv8UAAADbAAAADwAAAGRycy9kb3ducmV2LnhtbESP0WoCMRRE3wv+Q7hC3zTroq3dGkUE&#10;xUqhddsPuN3c7gY3N0uS6vbvTUHo4zAzZ5jFqretOJMPxrGCyTgDQVw5bbhW8PmxHc1BhIissXVM&#10;Cn4pwGo5uFtgod2Fj3QuYy0ShEOBCpoYu0LKUDVkMYxdR5y8b+ctxiR9LbXHS4LbVuZZ9iAtGk4L&#10;DXa0aag6lT9Wgfk6tod8//LmTfk0mcfZ7nXznit1P+zXzyAi9fE/fGvvtYLHKfx9S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5zrv8UAAADbAAAADwAAAAAAAAAA&#10;AAAAAAChAgAAZHJzL2Rvd25yZXYueG1sUEsFBgAAAAAEAAQA+QAAAJMDAAAAAA==&#10;" strokecolor="black [3200]" strokeweight="2pt">
                  <v:shadow on="t" color="black" opacity="24903f" origin=",.5" offset="0,.55556mm"/>
                </v:line>
                <v:shape id="Straight Arrow Connector 75" o:spid="_x0000_s1065" type="#_x0000_t32" style="position:absolute;left:12954;top:6172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oJxcIAAADbAAAADwAAAGRycy9kb3ducmV2LnhtbESPUWsCMRCE3wv9D2ELfau5Sq32NIoI&#10;BX2woPYHLJf1cvSyCZftef57Uyj4OMzMN8xiNfhW9dSlJrCB11EBirgKtuHawPfp82UGKgmyxTYw&#10;GbhSgtXy8WGBpQ0XPlB/lFplCKcSDTiRWGqdKkce0yhE4uydQ+dRsuxqbTu8ZLhv9bgo3rXHhvOC&#10;w0gbR9XP8dcb+HAbkeHaS4ynr52evu3jrLbGPD8N6zkooUHu4f/21hqYTuDvS/4Be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oJxcIAAADbAAAADwAAAAAAAAAAAAAA&#10;AAChAgAAZHJzL2Rvd25yZXYueG1sUEsFBgAAAAAEAAQA+QAAAJADAAAAAA==&#10;" strokecolor="black [3200]" strokeweight="3pt">
                  <v:stroke endarrow="open"/>
                  <v:shadow on="t" color="black" opacity="22937f" origin=",.5" offset="0,.63889mm"/>
                </v:shape>
                <v:shape id="Straight Arrow Connector 76" o:spid="_x0000_s1066" type="#_x0000_t32" style="position:absolute;left:80772;top:6172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iXssIAAADbAAAADwAAAGRycy9kb3ducmV2LnhtbESPUWsCMRCE3wX/Q1ihb5pTitrTKCIU&#10;2ocWqv6A5bK9HF424bKe579vCoU+DjPzDbPdD75VPXWpCWxgPitAEVfBNlwbuJxfp2tQSZAttoHJ&#10;wIMS7Hfj0RZLG+78Rf1JapUhnEo04ERiqXWqHHlMsxCJs/cdOo+SZVdr2+E9w32rF0Wx1B4bzgsO&#10;Ix0dVdfTzRt4cUeR4dFLjOfPd716/ojr2hrzNBkOG1BCg/yH/9pv1sBqCb9f8g/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6iXssIAAADbAAAADwAAAAAAAAAAAAAA&#10;AAChAgAAZHJzL2Rvd25yZXYueG1sUEsFBgAAAAAEAAQA+QAAAJADAAAAAA==&#10;" strokecolor="black [3200]" strokeweight="3pt">
                  <v:stroke endarrow="open"/>
                  <v:shadow on="t" color="black" opacity="22937f" origin=",.5" offset="0,.63889mm"/>
                </v:shape>
                <v:shape id="Straight Arrow Connector 77" o:spid="_x0000_s1067" type="#_x0000_t32" style="position:absolute;left:64008;top:6172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yKcIAAADbAAAADwAAAGRycy9kb3ducmV2LnhtbESPUWsCMRCE3wv9D2ELfau5luLZ0yhF&#10;EOqDgtofsFzWy9HLJlzW8/z3jVDo4zAz3zCL1eg7NVCf2sAGXicFKOI62JYbA9+nzcsMVBJki11g&#10;MnCjBKvl48MCKxuufKDhKI3KEE4VGnAisdI61Y48pkmIxNk7h96jZNk32vZ4zXDf6beimGqPLecF&#10;h5HWjuqf48Ub+HBrkfE2SIyn/VaX77s4a6wxz0/j5xyU0Cj/4b/2lzVQlnD/kn+AX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QyKcIAAADbAAAADwAAAAAAAAAAAAAA&#10;AAChAgAAZHJzL2Rvd25yZXYueG1sUEsFBgAAAAAEAAQA+QAAAJADAAAAAA==&#10;" strokecolor="black [3200]" strokeweight="3pt">
                  <v:stroke endarrow="open"/>
                  <v:shadow on="t" color="black" opacity="22937f" origin=",.5" offset="0,.63889mm"/>
                </v:shape>
                <v:shape id="Straight Arrow Connector 78" o:spid="_x0000_s1068" type="#_x0000_t32" style="position:absolute;left:42672;top:6172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mW78AAADbAAAADwAAAGRycy9kb3ducmV2LnhtbERPzWoCMRC+F3yHMEJvNWspVVejiCDo&#10;oYWqDzBsxs3iZhI203V9e3Mo9Pjx/a82g29VT11qAhuYTgpQxFWwDdcGLuf92xxUEmSLbWAy8KAE&#10;m/XoZYWlDXf+of4ktcohnEo04ERiqXWqHHlMkxCJM3cNnUfJsKu17fCew32r34viU3tsODc4jLRz&#10;VN1Ov97Awu1EhkcvMZ6/j3r28RXntTXmdTxsl6CEBvkX/7kP1sAsj81f8g/Q6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umW78AAADbAAAADwAAAAAAAAAAAAAAAACh&#10;AgAAZHJzL2Rvd25yZXYueG1sUEsFBgAAAAAEAAQA+QAAAI0DAAAAAA==&#10;" strokecolor="black [3200]" strokeweight="3pt">
                  <v:stroke endarrow="open"/>
                  <v:shadow on="t" color="black" opacity="22937f" origin=",.5" offset="0,.63889mm"/>
                </v:shape>
                <v:shape id="Straight Arrow Connector 79" o:spid="_x0000_s1069" type="#_x0000_t32" style="position:absolute;left:28194;top:61722;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cDwMIAAADbAAAADwAAAGRycy9kb3ducmV2LnhtbESPUWsCMRCE3wv9D2ELvtWcpVS9GqUI&#10;hfrQQk9/wHLZXg4vm3DZnue/N4Lg4zAz3zCrzeg7NVCf2sAGZtMCFHEdbMuNgcP+83kBKgmyxS4w&#10;GThTgs368WGFpQ0n/qWhkkZlCKcSDTiRWGqdakce0zRE4uz9hd6jZNk32vZ4ynDf6ZeieNMeW84L&#10;DiNtHdXH6t8bWLqtyHgeJMb9z07PX7/jorHGTJ7Gj3dQQqPcw7f2lzUwX8L1S/4Be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cDwMIAAADbAAAADwAAAAAAAAAAAAAA&#10;AAChAgAAZHJzL2Rvd25yZXYueG1sUEsFBgAAAAAEAAQA+QAAAJADAAAAAA==&#10;" strokecolor="black [3200]" strokeweight="3pt">
                  <v:stroke endarrow="open"/>
                  <v:shadow on="t" color="black" opacity="22937f" origin=",.5" offset="0,.63889mm"/>
                </v:shape>
                <w10:anchorlock/>
              </v:group>
            </w:pict>
          </mc:Fallback>
        </mc:AlternateContent>
      </w:r>
    </w:p>
    <w:p w:rsidR="00062827" w:rsidRPr="009550DC" w:rsidRDefault="00062827" w:rsidP="00C62437">
      <w:pPr>
        <w:pStyle w:val="NoSpacing"/>
        <w:tabs>
          <w:tab w:val="left" w:pos="720"/>
        </w:tabs>
        <w:spacing w:line="360" w:lineRule="auto"/>
        <w:jc w:val="center"/>
        <w:rPr>
          <w:rFonts w:ascii="Times New Roman" w:hAnsi="Times New Roman" w:cs="Times New Roman"/>
          <w:b/>
          <w:sz w:val="24"/>
          <w:szCs w:val="24"/>
        </w:rPr>
      </w:pPr>
    </w:p>
    <w:p w:rsidR="00DE7CA9" w:rsidRPr="007472D5" w:rsidRDefault="00062827" w:rsidP="00C62437">
      <w:pPr>
        <w:pStyle w:val="NoSpacing"/>
        <w:tabs>
          <w:tab w:val="left" w:pos="720"/>
        </w:tabs>
        <w:spacing w:line="360" w:lineRule="auto"/>
        <w:jc w:val="center"/>
        <w:rPr>
          <w:rFonts w:ascii="Times New Roman" w:hAnsi="Times New Roman" w:cs="Times New Roman"/>
          <w:b/>
          <w:sz w:val="24"/>
          <w:szCs w:val="24"/>
        </w:rPr>
      </w:pPr>
      <w:r w:rsidRPr="007472D5">
        <w:rPr>
          <w:rFonts w:ascii="Times New Roman" w:hAnsi="Times New Roman" w:cs="Times New Roman"/>
          <w:b/>
          <w:sz w:val="24"/>
          <w:szCs w:val="24"/>
        </w:rPr>
        <w:t>Figure 2: Organogram of AMG</w:t>
      </w:r>
    </w:p>
    <w:p w:rsidR="00DD509D" w:rsidRDefault="00DD509D">
      <w:pPr>
        <w:rPr>
          <w:rStyle w:val="a"/>
          <w:rFonts w:ascii="Times New Roman" w:hAnsi="Times New Roman" w:cs="Times New Roman"/>
          <w:b/>
          <w:sz w:val="24"/>
          <w:szCs w:val="24"/>
        </w:rPr>
      </w:pPr>
      <w:r>
        <w:rPr>
          <w:rStyle w:val="a"/>
          <w:rFonts w:ascii="Times New Roman" w:hAnsi="Times New Roman" w:cs="Times New Roman"/>
          <w:b/>
          <w:sz w:val="24"/>
          <w:szCs w:val="24"/>
        </w:rPr>
        <w:br w:type="page"/>
      </w:r>
    </w:p>
    <w:p w:rsidR="00641B41" w:rsidRPr="00F95EDE" w:rsidRDefault="00FC3AC1" w:rsidP="00F95EDE">
      <w:pPr>
        <w:pStyle w:val="NoSpacing"/>
        <w:tabs>
          <w:tab w:val="left" w:pos="720"/>
        </w:tabs>
        <w:spacing w:line="360" w:lineRule="auto"/>
        <w:jc w:val="center"/>
        <w:rPr>
          <w:rStyle w:val="a"/>
          <w:rFonts w:ascii="Times New Roman" w:hAnsi="Times New Roman" w:cs="Times New Roman"/>
          <w:b/>
          <w:i/>
          <w:color w:val="0070C0"/>
          <w:sz w:val="24"/>
          <w:szCs w:val="24"/>
        </w:rPr>
      </w:pPr>
      <w:r w:rsidRPr="00F95EDE">
        <w:rPr>
          <w:rStyle w:val="a"/>
          <w:rFonts w:ascii="Times New Roman" w:hAnsi="Times New Roman" w:cs="Times New Roman"/>
          <w:b/>
          <w:color w:val="0070C0"/>
          <w:sz w:val="24"/>
          <w:szCs w:val="24"/>
        </w:rPr>
        <w:lastRenderedPageBreak/>
        <w:t xml:space="preserve">4.8 </w:t>
      </w:r>
      <w:r w:rsidR="00641B41" w:rsidRPr="00F95EDE">
        <w:rPr>
          <w:rStyle w:val="a"/>
          <w:rFonts w:ascii="Times New Roman" w:hAnsi="Times New Roman" w:cs="Times New Roman"/>
          <w:b/>
          <w:color w:val="0070C0"/>
          <w:sz w:val="24"/>
          <w:szCs w:val="24"/>
        </w:rPr>
        <w:t>Departments of the organization:</w:t>
      </w:r>
    </w:p>
    <w:p w:rsidR="00641B41" w:rsidRPr="009550DC" w:rsidRDefault="00056C4A" w:rsidP="00C62437">
      <w:pPr>
        <w:tabs>
          <w:tab w:val="left" w:pos="720"/>
        </w:tabs>
        <w:spacing w:after="0" w:line="360" w:lineRule="auto"/>
        <w:jc w:val="both"/>
        <w:rPr>
          <w:rStyle w:val="a"/>
          <w:rFonts w:ascii="Times New Roman" w:hAnsi="Times New Roman" w:cs="Times New Roman"/>
          <w:sz w:val="24"/>
          <w:szCs w:val="24"/>
        </w:rPr>
      </w:pPr>
      <w:r>
        <w:rPr>
          <w:rFonts w:ascii="Times New Roman" w:hAnsi="Times New Roman" w:cs="Times New Roman"/>
          <w:sz w:val="24"/>
          <w:szCs w:val="24"/>
        </w:rPr>
        <w:tab/>
      </w:r>
      <w:r w:rsidR="00641B41" w:rsidRPr="009550DC">
        <w:rPr>
          <w:rFonts w:ascii="Times New Roman" w:hAnsi="Times New Roman" w:cs="Times New Roman"/>
          <w:sz w:val="24"/>
          <w:szCs w:val="24"/>
        </w:rPr>
        <w:t xml:space="preserve">In </w:t>
      </w:r>
      <w:r w:rsidR="00641B41" w:rsidRPr="009550DC">
        <w:rPr>
          <w:rStyle w:val="a"/>
          <w:rFonts w:ascii="Times New Roman" w:hAnsi="Times New Roman" w:cs="Times New Roman"/>
          <w:sz w:val="24"/>
          <w:szCs w:val="24"/>
        </w:rPr>
        <w:t>Amin Mohammad Group, there are seven major departments in Corporate. Names of those Departments are given below:</w:t>
      </w:r>
    </w:p>
    <w:p w:rsidR="00223737" w:rsidRPr="009550DC" w:rsidRDefault="00223737" w:rsidP="00C62437">
      <w:pPr>
        <w:tabs>
          <w:tab w:val="left" w:pos="720"/>
        </w:tabs>
        <w:spacing w:after="0" w:line="360" w:lineRule="auto"/>
        <w:jc w:val="both"/>
        <w:rPr>
          <w:rStyle w:val="a"/>
          <w:rFonts w:ascii="Times New Roman" w:hAnsi="Times New Roman" w:cs="Times New Roman"/>
          <w:sz w:val="24"/>
          <w:szCs w:val="24"/>
        </w:rPr>
      </w:pPr>
    </w:p>
    <w:p w:rsidR="00F4301E" w:rsidRPr="009550DC" w:rsidRDefault="00EA7597" w:rsidP="00C62437">
      <w:pPr>
        <w:tabs>
          <w:tab w:val="left" w:pos="720"/>
        </w:tabs>
        <w:spacing w:after="0" w:line="360" w:lineRule="auto"/>
        <w:jc w:val="both"/>
        <w:rPr>
          <w:rFonts w:ascii="Times New Roman" w:hAnsi="Times New Roman" w:cs="Times New Roman"/>
          <w:b/>
          <w:sz w:val="24"/>
          <w:szCs w:val="24"/>
        </w:rPr>
      </w:pPr>
      <w:r w:rsidRPr="009550DC">
        <w:rPr>
          <w:rFonts w:ascii="Times New Roman" w:hAnsi="Times New Roman" w:cs="Times New Roman"/>
          <w:b/>
          <w:noProof/>
          <w:sz w:val="24"/>
          <w:szCs w:val="24"/>
        </w:rPr>
        <w:drawing>
          <wp:inline distT="0" distB="0" distL="0" distR="0">
            <wp:extent cx="5519057" cy="6357257"/>
            <wp:effectExtent l="381000" t="0" r="386715" b="0"/>
            <wp:docPr id="1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23737" w:rsidRPr="009550DC" w:rsidRDefault="00223737" w:rsidP="00C62437">
      <w:pPr>
        <w:tabs>
          <w:tab w:val="left" w:pos="720"/>
        </w:tabs>
        <w:spacing w:after="0" w:line="360" w:lineRule="auto"/>
        <w:jc w:val="both"/>
        <w:rPr>
          <w:rStyle w:val="l10"/>
          <w:rFonts w:ascii="Times New Roman" w:hAnsi="Times New Roman" w:cs="Times New Roman"/>
          <w:sz w:val="24"/>
          <w:szCs w:val="24"/>
        </w:rPr>
      </w:pPr>
    </w:p>
    <w:p w:rsidR="002C2822" w:rsidRPr="009550DC" w:rsidRDefault="00223737" w:rsidP="00C62437">
      <w:pPr>
        <w:pStyle w:val="NoSpacing"/>
        <w:tabs>
          <w:tab w:val="left" w:pos="720"/>
        </w:tabs>
        <w:spacing w:line="360" w:lineRule="auto"/>
        <w:jc w:val="center"/>
        <w:rPr>
          <w:rFonts w:ascii="Times New Roman" w:hAnsi="Times New Roman" w:cs="Times New Roman"/>
          <w:b/>
          <w:i/>
          <w:sz w:val="24"/>
          <w:szCs w:val="24"/>
        </w:rPr>
      </w:pPr>
      <w:r w:rsidRPr="009550DC">
        <w:rPr>
          <w:rFonts w:ascii="Times New Roman" w:hAnsi="Times New Roman" w:cs="Times New Roman"/>
          <w:b/>
          <w:i/>
          <w:sz w:val="24"/>
          <w:szCs w:val="24"/>
        </w:rPr>
        <w:t>Figure 3: Departments of AMG</w:t>
      </w:r>
    </w:p>
    <w:p w:rsidR="00DD509D" w:rsidRDefault="00DD509D">
      <w:pPr>
        <w:rPr>
          <w:rFonts w:ascii="Times New Roman" w:hAnsi="Times New Roman" w:cs="Times New Roman"/>
          <w:b/>
          <w:sz w:val="24"/>
          <w:szCs w:val="24"/>
        </w:rPr>
      </w:pPr>
      <w:r>
        <w:rPr>
          <w:rFonts w:ascii="Times New Roman" w:hAnsi="Times New Roman" w:cs="Times New Roman"/>
          <w:b/>
          <w:sz w:val="24"/>
          <w:szCs w:val="24"/>
        </w:rPr>
        <w:br w:type="page"/>
      </w:r>
    </w:p>
    <w:p w:rsidR="00376E05" w:rsidRPr="00F95EDE" w:rsidRDefault="008A5CEF" w:rsidP="00F95EDE">
      <w:pPr>
        <w:pStyle w:val="NoSpacing"/>
        <w:tabs>
          <w:tab w:val="left" w:pos="720"/>
        </w:tabs>
        <w:spacing w:line="360" w:lineRule="auto"/>
        <w:jc w:val="center"/>
        <w:rPr>
          <w:rStyle w:val="l10"/>
          <w:rFonts w:ascii="Times New Roman" w:hAnsi="Times New Roman" w:cs="Times New Roman"/>
          <w:b/>
          <w:i/>
          <w:color w:val="0070C0"/>
          <w:sz w:val="24"/>
          <w:szCs w:val="24"/>
        </w:rPr>
      </w:pPr>
      <w:r w:rsidRPr="00F95EDE">
        <w:rPr>
          <w:rFonts w:ascii="Times New Roman" w:hAnsi="Times New Roman" w:cs="Times New Roman"/>
          <w:b/>
          <w:color w:val="0070C0"/>
          <w:sz w:val="24"/>
          <w:szCs w:val="24"/>
        </w:rPr>
        <w:lastRenderedPageBreak/>
        <w:t xml:space="preserve">4.9 </w:t>
      </w:r>
      <w:r w:rsidR="00376E05" w:rsidRPr="00F95EDE">
        <w:rPr>
          <w:rStyle w:val="l10"/>
          <w:rFonts w:ascii="Times New Roman" w:hAnsi="Times New Roman" w:cs="Times New Roman"/>
          <w:b/>
          <w:color w:val="0070C0"/>
          <w:sz w:val="24"/>
          <w:szCs w:val="24"/>
        </w:rPr>
        <w:t>SWOT Analysis of AMG</w:t>
      </w:r>
    </w:p>
    <w:p w:rsidR="00161125" w:rsidRPr="009550DC" w:rsidRDefault="00056C4A" w:rsidP="00056C4A">
      <w:pPr>
        <w:pStyle w:val="NoSpacing"/>
        <w:tabs>
          <w:tab w:val="left" w:pos="720"/>
        </w:tabs>
        <w:spacing w:line="360" w:lineRule="auto"/>
        <w:jc w:val="both"/>
        <w:rPr>
          <w:rStyle w:val="a"/>
          <w:rFonts w:ascii="Times New Roman" w:hAnsi="Times New Roman" w:cs="Times New Roman"/>
          <w:sz w:val="24"/>
          <w:szCs w:val="24"/>
          <w:bdr w:val="none" w:sz="0" w:space="0" w:color="auto" w:frame="1"/>
          <w:shd w:val="clear" w:color="auto" w:fill="FFFFFF"/>
        </w:rPr>
      </w:pPr>
      <w:r>
        <w:rPr>
          <w:rStyle w:val="a"/>
          <w:rFonts w:ascii="Times New Roman" w:hAnsi="Times New Roman" w:cs="Times New Roman"/>
          <w:sz w:val="24"/>
          <w:szCs w:val="24"/>
          <w:bdr w:val="none" w:sz="0" w:space="0" w:color="auto" w:frame="1"/>
          <w:shd w:val="clear" w:color="auto" w:fill="FFFFFF"/>
        </w:rPr>
        <w:tab/>
      </w:r>
      <w:r w:rsidR="000611AA" w:rsidRPr="009550DC">
        <w:rPr>
          <w:rStyle w:val="a"/>
          <w:rFonts w:ascii="Times New Roman" w:hAnsi="Times New Roman" w:cs="Times New Roman"/>
          <w:sz w:val="24"/>
          <w:szCs w:val="24"/>
          <w:bdr w:val="none" w:sz="0" w:space="0" w:color="auto" w:frame="1"/>
          <w:shd w:val="clear" w:color="auto" w:fill="FFFFFF"/>
        </w:rPr>
        <w:t>The term SWOT is the abbreviation of Strength, Weakness, Opportunity, &amp; Threat. In SW</w:t>
      </w:r>
      <w:r w:rsidR="000611AA" w:rsidRPr="009550DC">
        <w:rPr>
          <w:rStyle w:val="l6"/>
          <w:rFonts w:ascii="Times New Roman" w:hAnsi="Times New Roman" w:cs="Times New Roman"/>
          <w:sz w:val="24"/>
          <w:szCs w:val="24"/>
          <w:bdr w:val="none" w:sz="0" w:space="0" w:color="auto" w:frame="1"/>
          <w:shd w:val="clear" w:color="auto" w:fill="FFFFFF"/>
        </w:rPr>
        <w:t>OT analysis Str</w:t>
      </w:r>
      <w:r w:rsidR="000611AA" w:rsidRPr="009550DC">
        <w:rPr>
          <w:rStyle w:val="l8"/>
          <w:rFonts w:ascii="Times New Roman" w:hAnsi="Times New Roman" w:cs="Times New Roman"/>
          <w:sz w:val="24"/>
          <w:szCs w:val="24"/>
          <w:bdr w:val="none" w:sz="0" w:space="0" w:color="auto" w:frame="1"/>
          <w:shd w:val="clear" w:color="auto" w:fill="FFFFFF"/>
        </w:rPr>
        <w:t>ength &amp; Wea</w:t>
      </w:r>
      <w:r w:rsidR="000611AA" w:rsidRPr="009550DC">
        <w:rPr>
          <w:rStyle w:val="l6"/>
          <w:rFonts w:ascii="Times New Roman" w:hAnsi="Times New Roman" w:cs="Times New Roman"/>
          <w:sz w:val="24"/>
          <w:szCs w:val="24"/>
          <w:bdr w:val="none" w:sz="0" w:space="0" w:color="auto" w:frame="1"/>
          <w:shd w:val="clear" w:color="auto" w:fill="FFFFFF"/>
        </w:rPr>
        <w:t>kness are det</w:t>
      </w:r>
      <w:r w:rsidR="000611AA" w:rsidRPr="009550DC">
        <w:rPr>
          <w:rStyle w:val="l7"/>
          <w:rFonts w:ascii="Times New Roman" w:hAnsi="Times New Roman" w:cs="Times New Roman"/>
          <w:sz w:val="24"/>
          <w:szCs w:val="24"/>
          <w:bdr w:val="none" w:sz="0" w:space="0" w:color="auto" w:frame="1"/>
          <w:shd w:val="clear" w:color="auto" w:fill="FFFFFF"/>
        </w:rPr>
        <w:t>ermine</w:t>
      </w:r>
      <w:r w:rsidR="000611AA" w:rsidRPr="009550DC">
        <w:rPr>
          <w:rStyle w:val="l6"/>
          <w:rFonts w:ascii="Times New Roman" w:hAnsi="Times New Roman" w:cs="Times New Roman"/>
          <w:sz w:val="24"/>
          <w:szCs w:val="24"/>
          <w:bdr w:val="none" w:sz="0" w:space="0" w:color="auto" w:frame="1"/>
          <w:shd w:val="clear" w:color="auto" w:fill="FFFFFF"/>
        </w:rPr>
        <w:t>d by int</w:t>
      </w:r>
      <w:r w:rsidR="000611AA" w:rsidRPr="009550DC">
        <w:rPr>
          <w:rStyle w:val="l7"/>
          <w:rFonts w:ascii="Times New Roman" w:hAnsi="Times New Roman" w:cs="Times New Roman"/>
          <w:sz w:val="24"/>
          <w:szCs w:val="24"/>
          <w:bdr w:val="none" w:sz="0" w:space="0" w:color="auto" w:frame="1"/>
          <w:shd w:val="clear" w:color="auto" w:fill="FFFFFF"/>
        </w:rPr>
        <w:t>ern</w:t>
      </w:r>
      <w:r w:rsidR="000611AA" w:rsidRPr="009550DC">
        <w:rPr>
          <w:rStyle w:val="l6"/>
          <w:rFonts w:ascii="Times New Roman" w:hAnsi="Times New Roman" w:cs="Times New Roman"/>
          <w:sz w:val="24"/>
          <w:szCs w:val="24"/>
          <w:bdr w:val="none" w:sz="0" w:space="0" w:color="auto" w:frame="1"/>
          <w:shd w:val="clear" w:color="auto" w:fill="FFFFFF"/>
        </w:rPr>
        <w:t>al fac</w:t>
      </w:r>
      <w:r w:rsidR="000611AA" w:rsidRPr="009550DC">
        <w:rPr>
          <w:rStyle w:val="l7"/>
          <w:rFonts w:ascii="Times New Roman" w:hAnsi="Times New Roman" w:cs="Times New Roman"/>
          <w:sz w:val="24"/>
          <w:szCs w:val="24"/>
          <w:bdr w:val="none" w:sz="0" w:space="0" w:color="auto" w:frame="1"/>
          <w:shd w:val="clear" w:color="auto" w:fill="FFFFFF"/>
        </w:rPr>
        <w:t>tors, whereas</w:t>
      </w:r>
      <w:r>
        <w:rPr>
          <w:rStyle w:val="l7"/>
          <w:rFonts w:ascii="Times New Roman" w:hAnsi="Times New Roman" w:cs="Times New Roman"/>
          <w:sz w:val="24"/>
          <w:szCs w:val="24"/>
          <w:bdr w:val="none" w:sz="0" w:space="0" w:color="auto" w:frame="1"/>
          <w:shd w:val="clear" w:color="auto" w:fill="FFFFFF"/>
        </w:rPr>
        <w:t xml:space="preserve"> </w:t>
      </w:r>
      <w:r w:rsidR="000611AA" w:rsidRPr="009550DC">
        <w:rPr>
          <w:rStyle w:val="a"/>
          <w:rFonts w:ascii="Times New Roman" w:hAnsi="Times New Roman" w:cs="Times New Roman"/>
          <w:sz w:val="24"/>
          <w:szCs w:val="24"/>
          <w:bdr w:val="none" w:sz="0" w:space="0" w:color="auto" w:frame="1"/>
          <w:shd w:val="clear" w:color="auto" w:fill="FFFFFF"/>
        </w:rPr>
        <w:t>Opportunity &amp; Threat are determined by the external factors.</w:t>
      </w:r>
    </w:p>
    <w:p w:rsidR="007F0531" w:rsidRPr="009550DC" w:rsidRDefault="007F0531" w:rsidP="00C62437">
      <w:pPr>
        <w:pStyle w:val="NoSpacing"/>
        <w:tabs>
          <w:tab w:val="left" w:pos="720"/>
        </w:tabs>
        <w:spacing w:line="360" w:lineRule="auto"/>
        <w:ind w:left="420"/>
        <w:jc w:val="both"/>
        <w:rPr>
          <w:rStyle w:val="a"/>
          <w:rFonts w:ascii="Times New Roman" w:hAnsi="Times New Roman" w:cs="Times New Roman"/>
          <w:sz w:val="24"/>
          <w:szCs w:val="24"/>
          <w:bdr w:val="none" w:sz="0" w:space="0" w:color="auto" w:frame="1"/>
          <w:shd w:val="clear" w:color="auto" w:fill="FFFFFF"/>
        </w:rPr>
      </w:pPr>
    </w:p>
    <w:p w:rsidR="00E06796" w:rsidRPr="009550DC" w:rsidRDefault="003C7BE1" w:rsidP="00C62437">
      <w:pPr>
        <w:pStyle w:val="NoSpacing"/>
        <w:tabs>
          <w:tab w:val="left" w:pos="720"/>
        </w:tabs>
        <w:spacing w:line="360" w:lineRule="auto"/>
        <w:jc w:val="center"/>
        <w:rPr>
          <w:rStyle w:val="a"/>
          <w:rFonts w:ascii="Times New Roman" w:hAnsi="Times New Roman" w:cs="Times New Roman"/>
          <w:sz w:val="24"/>
          <w:szCs w:val="24"/>
          <w:bdr w:val="none" w:sz="0" w:space="0" w:color="auto" w:frame="1"/>
          <w:shd w:val="clear" w:color="auto" w:fill="FFFFFF"/>
        </w:rPr>
      </w:pPr>
      <w:r w:rsidRPr="009550DC">
        <w:rPr>
          <w:rFonts w:ascii="Times New Roman" w:hAnsi="Times New Roman" w:cs="Times New Roman"/>
          <w:noProof/>
          <w:sz w:val="24"/>
          <w:szCs w:val="24"/>
          <w:bdr w:val="none" w:sz="0" w:space="0" w:color="auto" w:frame="1"/>
          <w:shd w:val="clear" w:color="auto" w:fill="FFFFFF"/>
        </w:rPr>
        <mc:AlternateContent>
          <mc:Choice Requires="wpg">
            <w:drawing>
              <wp:inline distT="0" distB="0" distL="0" distR="0">
                <wp:extent cx="6041282" cy="6673174"/>
                <wp:effectExtent l="0" t="0" r="6170295" b="1576070"/>
                <wp:docPr id="80" name="Group 80"/>
                <wp:cNvGraphicFramePr/>
                <a:graphic xmlns:a="http://schemas.openxmlformats.org/drawingml/2006/main">
                  <a:graphicData uri="http://schemas.microsoft.com/office/word/2010/wordprocessingGroup">
                    <wpg:wgp>
                      <wpg:cNvGrpSpPr/>
                      <wpg:grpSpPr>
                        <a:xfrm>
                          <a:off x="0" y="0"/>
                          <a:ext cx="12192000" cy="8229600"/>
                          <a:chOff x="-1295400" y="-228600"/>
                          <a:chExt cx="12192000" cy="8229600"/>
                        </a:xfrm>
                      </wpg:grpSpPr>
                      <wps:wsp>
                        <wps:cNvPr id="81" name="Rounded Rectangle 81"/>
                        <wps:cNvSpPr/>
                        <wps:spPr>
                          <a:xfrm>
                            <a:off x="-1295400" y="-228600"/>
                            <a:ext cx="5943600" cy="4038600"/>
                          </a:xfrm>
                          <a:prstGeom prst="roundRect">
                            <a:avLst/>
                          </a:prstGeom>
                        </wps:spPr>
                        <wps:style>
                          <a:lnRef idx="2">
                            <a:schemeClr val="accent1">
                              <a:shade val="50000"/>
                            </a:schemeClr>
                          </a:lnRef>
                          <a:fillRef idx="1003">
                            <a:schemeClr val="dk2"/>
                          </a:fillRef>
                          <a:effectRef idx="0">
                            <a:schemeClr val="accent1"/>
                          </a:effectRef>
                          <a:fontRef idx="minor">
                            <a:schemeClr val="lt1"/>
                          </a:fontRef>
                        </wps:style>
                        <wps:txbx>
                          <w:txbxContent>
                            <w:p w:rsidR="00522DA0" w:rsidRDefault="00522DA0" w:rsidP="00522DA0">
                              <w:pPr>
                                <w:pStyle w:val="NormalWeb"/>
                                <w:spacing w:before="0" w:beforeAutospacing="0" w:after="0" w:afterAutospacing="0"/>
                                <w:jc w:val="center"/>
                              </w:pPr>
                              <w:r>
                                <w:rPr>
                                  <w:b/>
                                  <w:bCs/>
                                  <w:color w:val="FFFFFF" w:themeColor="light1"/>
                                  <w:kern w:val="24"/>
                                  <w:sz w:val="50"/>
                                  <w:szCs w:val="50"/>
                                </w:rPr>
                                <w:t> </w:t>
                              </w:r>
                              <w:r>
                                <w:rPr>
                                  <w:b/>
                                  <w:bCs/>
                                  <w:color w:val="000000" w:themeColor="text1"/>
                                  <w:kern w:val="24"/>
                                  <w:sz w:val="50"/>
                                  <w:szCs w:val="50"/>
                                </w:rPr>
                                <w:t>S (Strengths)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rPr>
                                <w:t> </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Management system is always committed to better service.</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Employees are sincerely reliable.</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Market potentiality is very high.</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Effective sales team.</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Keep records in appropriate methods.</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Use advanced information system.</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 xml:space="preserve">Maintain good relationship between top management &amp;employees. </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Strong security system.</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Well-decorated office</w:t>
                              </w:r>
                              <w:r>
                                <w:rPr>
                                  <w:color w:val="000000" w:themeColor="text1"/>
                                  <w:kern w:val="24"/>
                                  <w:sz w:val="36"/>
                                  <w:szCs w:val="36"/>
                                </w:rPr>
                                <w:t>.</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FFFFFF" w:themeColor="light1"/>
                                  <w:kern w:val="24"/>
                                  <w:sz w:val="36"/>
                                  <w:szCs w:val="36"/>
                                </w:rPr>
                                <w:t> </w:t>
                              </w:r>
                            </w:p>
                          </w:txbxContent>
                        </wps:txbx>
                        <wps:bodyPr rtlCol="0" anchor="ctr"/>
                      </wps:wsp>
                      <wps:wsp>
                        <wps:cNvPr id="82" name="Rounded Rectangle 82"/>
                        <wps:cNvSpPr/>
                        <wps:spPr>
                          <a:xfrm>
                            <a:off x="4953000" y="3962400"/>
                            <a:ext cx="5943600" cy="4038600"/>
                          </a:xfrm>
                          <a:prstGeom prst="roundRect">
                            <a:avLst/>
                          </a:prstGeom>
                        </wps:spPr>
                        <wps:style>
                          <a:lnRef idx="2">
                            <a:schemeClr val="accent1">
                              <a:shade val="50000"/>
                            </a:schemeClr>
                          </a:lnRef>
                          <a:fillRef idx="1003">
                            <a:schemeClr val="dk2"/>
                          </a:fillRef>
                          <a:effectRef idx="0">
                            <a:schemeClr val="accent1"/>
                          </a:effectRef>
                          <a:fontRef idx="minor">
                            <a:schemeClr val="lt1"/>
                          </a:fontRef>
                        </wps:style>
                        <wps:txbx>
                          <w:txbxContent>
                            <w:p w:rsidR="00522DA0" w:rsidRDefault="00522DA0" w:rsidP="00522DA0">
                              <w:pPr>
                                <w:pStyle w:val="NormalWeb"/>
                                <w:spacing w:before="0" w:beforeAutospacing="0" w:after="0" w:afterAutospacing="0"/>
                              </w:pPr>
                              <w:r>
                                <w:rPr>
                                  <w:rFonts w:asciiTheme="minorHAnsi" w:hAnsi="Calibri" w:cstheme="minorBidi"/>
                                  <w:color w:val="FFFFFF" w:themeColor="light1"/>
                                  <w:kern w:val="24"/>
                                </w:rPr>
                                <w:t> </w:t>
                              </w:r>
                            </w:p>
                            <w:p w:rsidR="00522DA0" w:rsidRDefault="00522DA0" w:rsidP="00522DA0">
                              <w:pPr>
                                <w:pStyle w:val="NormalWeb"/>
                                <w:spacing w:before="0" w:beforeAutospacing="0" w:after="0" w:afterAutospacing="0"/>
                                <w:jc w:val="center"/>
                              </w:pPr>
                              <w:r>
                                <w:rPr>
                                  <w:b/>
                                  <w:bCs/>
                                  <w:color w:val="000000" w:themeColor="text1"/>
                                  <w:kern w:val="24"/>
                                  <w:sz w:val="50"/>
                                  <w:szCs w:val="50"/>
                                </w:rPr>
                                <w:t>T (Threats):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sz w:val="36"/>
                                  <w:szCs w:val="36"/>
                                </w:rPr>
                                <w:t> </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Competition increase as the number of Real Estate  Company is increasing day by day.</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Government interrupts in the system of development.</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Growing up of overall cost.</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Strict rules &amp; regulation of RAJUK</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 xml:space="preserve">Project areas are harass by the local village political. </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FFFFFF" w:themeColor="light1"/>
                                  <w:kern w:val="24"/>
                                  <w:sz w:val="36"/>
                                  <w:szCs w:val="36"/>
                                </w:rPr>
                                <w:t> </w:t>
                              </w:r>
                            </w:p>
                          </w:txbxContent>
                        </wps:txbx>
                        <wps:bodyPr rtlCol="0" anchor="ctr"/>
                      </wps:wsp>
                      <wps:wsp>
                        <wps:cNvPr id="83" name="Rounded Rectangle 83"/>
                        <wps:cNvSpPr/>
                        <wps:spPr>
                          <a:xfrm>
                            <a:off x="-1219200" y="3962400"/>
                            <a:ext cx="5943600" cy="4038600"/>
                          </a:xfrm>
                          <a:prstGeom prst="roundRect">
                            <a:avLst/>
                          </a:prstGeom>
                        </wps:spPr>
                        <wps:style>
                          <a:lnRef idx="2">
                            <a:schemeClr val="accent1">
                              <a:shade val="50000"/>
                            </a:schemeClr>
                          </a:lnRef>
                          <a:fillRef idx="1003">
                            <a:schemeClr val="dk2"/>
                          </a:fillRef>
                          <a:effectRef idx="0">
                            <a:schemeClr val="accent1"/>
                          </a:effectRef>
                          <a:fontRef idx="minor">
                            <a:schemeClr val="lt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O (Opportunities):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sz w:val="36"/>
                                  <w:szCs w:val="36"/>
                                </w:rPr>
                                <w:t> </w:t>
                              </w:r>
                            </w:p>
                            <w:p w:rsidR="00522DA0" w:rsidRDefault="00522DA0" w:rsidP="00522DA0">
                              <w:pPr>
                                <w:pStyle w:val="ListParagraph"/>
                                <w:numPr>
                                  <w:ilvl w:val="0"/>
                                  <w:numId w:val="41"/>
                                </w:numPr>
                                <w:spacing w:after="0" w:line="240" w:lineRule="auto"/>
                                <w:rPr>
                                  <w:rFonts w:eastAsia="Times New Roman"/>
                                  <w:sz w:val="36"/>
                                </w:rPr>
                              </w:pPr>
                              <w:r>
                                <w:rPr>
                                  <w:b/>
                                  <w:bCs/>
                                  <w:color w:val="000000" w:themeColor="text1"/>
                                  <w:kern w:val="24"/>
                                  <w:sz w:val="36"/>
                                  <w:szCs w:val="36"/>
                                </w:rPr>
                                <w:t xml:space="preserve">Improve the service quality than other real estate company. </w:t>
                              </w:r>
                            </w:p>
                            <w:p w:rsidR="00522DA0" w:rsidRDefault="00522DA0" w:rsidP="00522DA0">
                              <w:pPr>
                                <w:pStyle w:val="ListParagraph"/>
                                <w:numPr>
                                  <w:ilvl w:val="0"/>
                                  <w:numId w:val="41"/>
                                </w:numPr>
                                <w:spacing w:after="0" w:line="240" w:lineRule="auto"/>
                                <w:rPr>
                                  <w:rFonts w:eastAsia="Times New Roman"/>
                                  <w:sz w:val="36"/>
                                </w:rPr>
                              </w:pPr>
                              <w:r>
                                <w:rPr>
                                  <w:b/>
                                  <w:bCs/>
                                  <w:color w:val="000000" w:themeColor="text1"/>
                                  <w:kern w:val="24"/>
                                  <w:sz w:val="36"/>
                                  <w:szCs w:val="36"/>
                                </w:rPr>
                                <w:t>Progress in high customer satisfaction.</w:t>
                              </w:r>
                            </w:p>
                            <w:p w:rsidR="00522DA0" w:rsidRDefault="00522DA0" w:rsidP="00522DA0">
                              <w:pPr>
                                <w:pStyle w:val="ListParagraph"/>
                                <w:numPr>
                                  <w:ilvl w:val="0"/>
                                  <w:numId w:val="41"/>
                                </w:numPr>
                                <w:spacing w:after="0" w:line="240" w:lineRule="auto"/>
                                <w:rPr>
                                  <w:rFonts w:eastAsia="Times New Roman"/>
                                  <w:sz w:val="36"/>
                                </w:rPr>
                              </w:pPr>
                              <w:r>
                                <w:rPr>
                                  <w:b/>
                                  <w:bCs/>
                                  <w:color w:val="000000" w:themeColor="text1"/>
                                  <w:kern w:val="24"/>
                                  <w:sz w:val="36"/>
                                  <w:szCs w:val="36"/>
                                </w:rPr>
                                <w:t>Have chance to get a huge amount of money.</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FFFFFF" w:themeColor="light1"/>
                                  <w:kern w:val="24"/>
                                  <w:sz w:val="36"/>
                                  <w:szCs w:val="36"/>
                                </w:rPr>
                                <w:t> </w:t>
                              </w:r>
                            </w:p>
                          </w:txbxContent>
                        </wps:txbx>
                        <wps:bodyPr rtlCol="0" anchor="ctr"/>
                      </wps:wsp>
                      <wps:wsp>
                        <wps:cNvPr id="84" name="Rounded Rectangle 84"/>
                        <wps:cNvSpPr/>
                        <wps:spPr>
                          <a:xfrm>
                            <a:off x="4876800" y="-228600"/>
                            <a:ext cx="5943600" cy="4038600"/>
                          </a:xfrm>
                          <a:prstGeom prst="roundRect">
                            <a:avLst/>
                          </a:prstGeom>
                        </wps:spPr>
                        <wps:style>
                          <a:lnRef idx="2">
                            <a:schemeClr val="accent1">
                              <a:shade val="50000"/>
                            </a:schemeClr>
                          </a:lnRef>
                          <a:fillRef idx="1003">
                            <a:schemeClr val="dk2"/>
                          </a:fillRef>
                          <a:effectRef idx="0">
                            <a:schemeClr val="accent1"/>
                          </a:effectRef>
                          <a:fontRef idx="minor">
                            <a:schemeClr val="lt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W (Weaknesses):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rPr>
                                <w:t> </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Unable to maintain Rules &amp; Regulation according to appropriate law.</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 xml:space="preserve">Installment facilities don’t support to customers preferences. </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Decision can take only by the Top management.</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Improper Governmental Policy.</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 xml:space="preserve">Market coverage is very low. </w:t>
                              </w:r>
                            </w:p>
                            <w:p w:rsidR="00522DA0" w:rsidRDefault="00522DA0" w:rsidP="00522DA0">
                              <w:pPr>
                                <w:pStyle w:val="NormalWeb"/>
                                <w:spacing w:before="0" w:beforeAutospacing="0" w:after="0" w:afterAutospacing="0"/>
                                <w:jc w:val="center"/>
                                <w:rPr>
                                  <w:rFonts w:eastAsiaTheme="minorEastAsia"/>
                                </w:rPr>
                              </w:pPr>
                              <w:r>
                                <w:rPr>
                                  <w:rFonts w:asciiTheme="minorHAnsi" w:hAnsi="Calibri" w:cstheme="minorBidi"/>
                                  <w:b/>
                                  <w:bCs/>
                                  <w:color w:val="FFFFFF" w:themeColor="light1"/>
                                  <w:kern w:val="24"/>
                                </w:rPr>
                                <w:t> </w:t>
                              </w:r>
                              <w:r>
                                <w:rPr>
                                  <w:rFonts w:asciiTheme="minorHAnsi" w:hAnsi="Calibri" w:cstheme="minorBidi"/>
                                  <w:color w:val="FFFFFF" w:themeColor="light1"/>
                                  <w:kern w:val="24"/>
                                  <w:sz w:val="36"/>
                                  <w:szCs w:val="36"/>
                                </w:rPr>
                                <w:t> </w:t>
                              </w:r>
                            </w:p>
                          </w:txbxContent>
                        </wps:txbx>
                        <wps:bodyPr rtlCol="0" anchor="ctr"/>
                      </wps:wsp>
                    </wpg:wgp>
                  </a:graphicData>
                </a:graphic>
              </wp:inline>
            </w:drawing>
          </mc:Choice>
          <mc:Fallback>
            <w:pict>
              <v:group id="Group 80" o:spid="_x0000_s1070" style="width:475.7pt;height:525.45pt;mso-position-horizontal-relative:char;mso-position-vertical-relative:line" coordorigin="-12954,-2286" coordsize="121920,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">
                <v:roundrect id="Rounded Rectangle 81" o:spid="_x0000_s1071" style="position:absolute;left:-12954;top:-2286;width:59436;height:40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fBsQA&#10;AADbAAAADwAAAGRycy9kb3ducmV2LnhtbESPT4vCMBTE7wt+h/CEvWmqsCJdo6ggioh/dw97ezTP&#10;tti8hCZq/fZGEPY4zMxvmNGkMZW4Ue1Lywp63QQEcWZ1ybmCn9OiMwThA7LGyjIpeJCHybj1McJU&#10;2zsf6HYMuYgQ9ikqKEJwqZQ+K8ig71pHHL2zrQ2GKOtc6hrvEW4q2U+SgTRYclwo0NG8oOxyvBoF&#10;Z7PaNH+zXf9x2W+d+/1aL6e7tVKf7Wb6DSJQE/7D7/ZKKxj24PUl/gA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d3wbEAAAA2wAAAA8AAAAAAAAAAAAAAAAAmAIAAGRycy9k&#10;b3ducmV2LnhtbFBLBQYAAAAABAAEAPUAAACJAwAAAAA=&#10;" fillcolor="#2d69b5 [2578]" strokecolor="#243f60 [1604]" strokeweight="2pt">
                  <v:fill color2="#091525 [962]" rotate="t" focusposition=".5,.5" focussize="" focus="100%" type="gradientRadial"/>
                  <v:textbox>
                    <w:txbxContent>
                      <w:p w:rsidR="00522DA0" w:rsidRDefault="00522DA0" w:rsidP="00522DA0">
                        <w:pPr>
                          <w:pStyle w:val="NormalWeb"/>
                          <w:spacing w:before="0" w:beforeAutospacing="0" w:after="0" w:afterAutospacing="0"/>
                          <w:jc w:val="center"/>
                        </w:pPr>
                        <w:r>
                          <w:rPr>
                            <w:b/>
                            <w:bCs/>
                            <w:color w:val="FFFFFF" w:themeColor="light1"/>
                            <w:kern w:val="24"/>
                            <w:sz w:val="50"/>
                            <w:szCs w:val="50"/>
                          </w:rPr>
                          <w:t> </w:t>
                        </w:r>
                        <w:r>
                          <w:rPr>
                            <w:b/>
                            <w:bCs/>
                            <w:color w:val="000000" w:themeColor="text1"/>
                            <w:kern w:val="24"/>
                            <w:sz w:val="50"/>
                            <w:szCs w:val="50"/>
                          </w:rPr>
                          <w:t>S (Strengths)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rPr>
                          <w:t> </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Management system is always committed to better service.</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Employees are sincerely reliable.</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Market potentiality is very high.</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Effective sales team.</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Keep records in appropriate methods.</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Use advanced information system.</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 xml:space="preserve">Maintain good relationship between top management &amp;employees. </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Strong security system.</w:t>
                        </w:r>
                      </w:p>
                      <w:p w:rsidR="00522DA0" w:rsidRDefault="00522DA0" w:rsidP="00522DA0">
                        <w:pPr>
                          <w:pStyle w:val="ListParagraph"/>
                          <w:numPr>
                            <w:ilvl w:val="0"/>
                            <w:numId w:val="39"/>
                          </w:numPr>
                          <w:spacing w:after="0" w:line="240" w:lineRule="auto"/>
                          <w:rPr>
                            <w:rFonts w:eastAsia="Times New Roman"/>
                            <w:sz w:val="36"/>
                          </w:rPr>
                        </w:pPr>
                        <w:r>
                          <w:rPr>
                            <w:b/>
                            <w:bCs/>
                            <w:color w:val="000000" w:themeColor="text1"/>
                            <w:kern w:val="24"/>
                            <w:sz w:val="36"/>
                            <w:szCs w:val="36"/>
                          </w:rPr>
                          <w:t>Well-decorated office</w:t>
                        </w:r>
                        <w:r>
                          <w:rPr>
                            <w:color w:val="000000" w:themeColor="text1"/>
                            <w:kern w:val="24"/>
                            <w:sz w:val="36"/>
                            <w:szCs w:val="36"/>
                          </w:rPr>
                          <w:t>.</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FFFFFF" w:themeColor="light1"/>
                            <w:kern w:val="24"/>
                            <w:sz w:val="36"/>
                            <w:szCs w:val="36"/>
                          </w:rPr>
                          <w:t> </w:t>
                        </w:r>
                      </w:p>
                    </w:txbxContent>
                  </v:textbox>
                </v:roundrect>
                <v:roundrect id="Rounded Rectangle 82" o:spid="_x0000_s1072" style="position:absolute;left:49530;top:39624;width:59436;height:40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9BccUA&#10;AADbAAAADwAAAGRycy9kb3ducmV2LnhtbESPQWsCMRSE74L/ITzBW826oMhqFCuIIkVbbQ+9PTbP&#10;3cXNS9ikuv57IxQ8DjPzDTNbtKYWV2p8ZVnBcJCAIM6trrhQ8H1av01A+ICssbZMCu7kYTHvdmaY&#10;aXvjL7oeQyEihH2GCsoQXCalz0sy6AfWEUfvbBuDIcqmkLrBW4SbWqZJMpYGK44LJTpalZRfjn9G&#10;wdlsP9rf90N6v3zunfsZ7TbLw06pfq9dTkEEasMr/N/eagWTFJ5f4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0FxxQAAANsAAAAPAAAAAAAAAAAAAAAAAJgCAABkcnMv&#10;ZG93bnJldi54bWxQSwUGAAAAAAQABAD1AAAAigMAAAAA&#10;" fillcolor="#2d69b5 [2578]" strokecolor="#243f60 [1604]" strokeweight="2pt">
                  <v:fill color2="#091525 [962]" rotate="t" focusposition=".5,.5" focussize="" focus="100%" type="gradientRadial"/>
                  <v:textbox>
                    <w:txbxContent>
                      <w:p w:rsidR="00522DA0" w:rsidRDefault="00522DA0" w:rsidP="00522DA0">
                        <w:pPr>
                          <w:pStyle w:val="NormalWeb"/>
                          <w:spacing w:before="0" w:beforeAutospacing="0" w:after="0" w:afterAutospacing="0"/>
                        </w:pPr>
                        <w:r>
                          <w:rPr>
                            <w:rFonts w:asciiTheme="minorHAnsi" w:hAnsi="Calibri" w:cstheme="minorBidi"/>
                            <w:color w:val="FFFFFF" w:themeColor="light1"/>
                            <w:kern w:val="24"/>
                          </w:rPr>
                          <w:t> </w:t>
                        </w:r>
                      </w:p>
                      <w:p w:rsidR="00522DA0" w:rsidRDefault="00522DA0" w:rsidP="00522DA0">
                        <w:pPr>
                          <w:pStyle w:val="NormalWeb"/>
                          <w:spacing w:before="0" w:beforeAutospacing="0" w:after="0" w:afterAutospacing="0"/>
                          <w:jc w:val="center"/>
                        </w:pPr>
                        <w:r>
                          <w:rPr>
                            <w:b/>
                            <w:bCs/>
                            <w:color w:val="000000" w:themeColor="text1"/>
                            <w:kern w:val="24"/>
                            <w:sz w:val="50"/>
                            <w:szCs w:val="50"/>
                          </w:rPr>
                          <w:t>T (Threats):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sz w:val="36"/>
                            <w:szCs w:val="36"/>
                          </w:rPr>
                          <w:t> </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Competition increase as the number of Real Estate  Company is increasing day by day.</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Government interrupts in the system of development.</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Growing up of overall cost.</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Strict rules &amp; regulation of RAJUK</w:t>
                        </w:r>
                      </w:p>
                      <w:p w:rsidR="00522DA0" w:rsidRDefault="00522DA0" w:rsidP="00522DA0">
                        <w:pPr>
                          <w:pStyle w:val="ListParagraph"/>
                          <w:numPr>
                            <w:ilvl w:val="0"/>
                            <w:numId w:val="40"/>
                          </w:numPr>
                          <w:spacing w:after="0" w:line="240" w:lineRule="auto"/>
                          <w:rPr>
                            <w:rFonts w:eastAsia="Times New Roman"/>
                            <w:sz w:val="36"/>
                          </w:rPr>
                        </w:pPr>
                        <w:r>
                          <w:rPr>
                            <w:b/>
                            <w:bCs/>
                            <w:color w:val="000000" w:themeColor="text1"/>
                            <w:kern w:val="24"/>
                            <w:sz w:val="36"/>
                            <w:szCs w:val="36"/>
                          </w:rPr>
                          <w:t xml:space="preserve">Project areas are harass by the local village political. </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FFFFFF" w:themeColor="light1"/>
                            <w:kern w:val="24"/>
                            <w:sz w:val="36"/>
                            <w:szCs w:val="36"/>
                          </w:rPr>
                          <w:t> </w:t>
                        </w:r>
                      </w:p>
                    </w:txbxContent>
                  </v:textbox>
                </v:roundrect>
                <v:roundrect id="Rounded Rectangle 83" o:spid="_x0000_s1073" style="position:absolute;left:-12192;top:39624;width:59436;height:40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k6sUA&#10;AADbAAAADwAAAGRycy9kb3ducmV2LnhtbESPQWsCMRSE70L/Q3gFb5qtYpHVKFYQRaTW1R56e2ye&#10;u4ubl7CJuv77piD0OMzMN8x03ppa3KjxlWUFb/0EBHFudcWFgtNx1RuD8AFZY22ZFDzIw3z20pli&#10;qu2dD3TLQiEihH2KCsoQXCqlz0sy6PvWEUfvbBuDIcqmkLrBe4SbWg6S5F0arDgulOhoWVJ+ya5G&#10;wdlsdu3Px37wuHx9Ovc92q4X+61S3dd2MQERqA3/4Wd7oxWMh/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TqxQAAANsAAAAPAAAAAAAAAAAAAAAAAJgCAABkcnMv&#10;ZG93bnJldi54bWxQSwUGAAAAAAQABAD1AAAAigMAAAAA&#10;" fillcolor="#2d69b5 [2578]" strokecolor="#243f60 [1604]" strokeweight="2pt">
                  <v:fill color2="#091525 [962]" rotate="t" focusposition=".5,.5" focussiz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O (Opportunities):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sz w:val="36"/>
                            <w:szCs w:val="36"/>
                          </w:rPr>
                          <w:t> </w:t>
                        </w:r>
                      </w:p>
                      <w:p w:rsidR="00522DA0" w:rsidRDefault="00522DA0" w:rsidP="00522DA0">
                        <w:pPr>
                          <w:pStyle w:val="ListParagraph"/>
                          <w:numPr>
                            <w:ilvl w:val="0"/>
                            <w:numId w:val="41"/>
                          </w:numPr>
                          <w:spacing w:after="0" w:line="240" w:lineRule="auto"/>
                          <w:rPr>
                            <w:rFonts w:eastAsia="Times New Roman"/>
                            <w:sz w:val="36"/>
                          </w:rPr>
                        </w:pPr>
                        <w:r>
                          <w:rPr>
                            <w:b/>
                            <w:bCs/>
                            <w:color w:val="000000" w:themeColor="text1"/>
                            <w:kern w:val="24"/>
                            <w:sz w:val="36"/>
                            <w:szCs w:val="36"/>
                          </w:rPr>
                          <w:t xml:space="preserve">Improve the service quality than other real estate company. </w:t>
                        </w:r>
                      </w:p>
                      <w:p w:rsidR="00522DA0" w:rsidRDefault="00522DA0" w:rsidP="00522DA0">
                        <w:pPr>
                          <w:pStyle w:val="ListParagraph"/>
                          <w:numPr>
                            <w:ilvl w:val="0"/>
                            <w:numId w:val="41"/>
                          </w:numPr>
                          <w:spacing w:after="0" w:line="240" w:lineRule="auto"/>
                          <w:rPr>
                            <w:rFonts w:eastAsia="Times New Roman"/>
                            <w:sz w:val="36"/>
                          </w:rPr>
                        </w:pPr>
                        <w:r>
                          <w:rPr>
                            <w:b/>
                            <w:bCs/>
                            <w:color w:val="000000" w:themeColor="text1"/>
                            <w:kern w:val="24"/>
                            <w:sz w:val="36"/>
                            <w:szCs w:val="36"/>
                          </w:rPr>
                          <w:t>Progress in high customer satisfaction.</w:t>
                        </w:r>
                      </w:p>
                      <w:p w:rsidR="00522DA0" w:rsidRDefault="00522DA0" w:rsidP="00522DA0">
                        <w:pPr>
                          <w:pStyle w:val="ListParagraph"/>
                          <w:numPr>
                            <w:ilvl w:val="0"/>
                            <w:numId w:val="41"/>
                          </w:numPr>
                          <w:spacing w:after="0" w:line="240" w:lineRule="auto"/>
                          <w:rPr>
                            <w:rFonts w:eastAsia="Times New Roman"/>
                            <w:sz w:val="36"/>
                          </w:rPr>
                        </w:pPr>
                        <w:r>
                          <w:rPr>
                            <w:b/>
                            <w:bCs/>
                            <w:color w:val="000000" w:themeColor="text1"/>
                            <w:kern w:val="24"/>
                            <w:sz w:val="36"/>
                            <w:szCs w:val="36"/>
                          </w:rPr>
                          <w:t>Have chance to get a huge amount of money.</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FFFFFF" w:themeColor="light1"/>
                            <w:kern w:val="24"/>
                            <w:sz w:val="36"/>
                            <w:szCs w:val="36"/>
                          </w:rPr>
                          <w:t> </w:t>
                        </w:r>
                      </w:p>
                    </w:txbxContent>
                  </v:textbox>
                </v:roundrect>
                <v:roundrect id="Rounded Rectangle 84" o:spid="_x0000_s1074" style="position:absolute;left:48768;top:-2286;width:59436;height:40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8nsUA&#10;AADbAAAADwAAAGRycy9kb3ducmV2LnhtbESPQWsCMRSE70L/Q3gFb5qtaJHVKFYQRaTW1R56e2ye&#10;u4ubl7CJuv77piD0OMzMN8x03ppa3KjxlWUFb/0EBHFudcWFgtNx1RuD8AFZY22ZFDzIw3z20pli&#10;qu2dD3TLQiEihH2KCsoQXCqlz0sy6PvWEUfvbBuDIcqmkLrBe4SbWg6S5F0arDgulOhoWVJ+ya5G&#10;wdlsdu3Px37wuHx9Ovc92q4X+61S3dd2MQERqA3/4Wd7oxWMh/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6nyexQAAANsAAAAPAAAAAAAAAAAAAAAAAJgCAABkcnMv&#10;ZG93bnJldi54bWxQSwUGAAAAAAQABAD1AAAAigMAAAAA&#10;" fillcolor="#2d69b5 [2578]" strokecolor="#243f60 [1604]" strokeweight="2pt">
                  <v:fill color2="#091525 [962]" rotate="t" focusposition=".5,.5" focussize="" focus="100%" type="gradientRadial"/>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W (Weaknesses):</w:t>
                        </w:r>
                      </w:p>
                      <w:p w:rsidR="00522DA0" w:rsidRDefault="00522DA0" w:rsidP="00522DA0">
                        <w:pPr>
                          <w:pStyle w:val="NormalWeb"/>
                          <w:spacing w:before="0" w:beforeAutospacing="0" w:after="0" w:afterAutospacing="0"/>
                        </w:pPr>
                        <w:r>
                          <w:rPr>
                            <w:rFonts w:asciiTheme="minorHAnsi" w:hAnsi="Calibri" w:cstheme="minorBidi"/>
                            <w:color w:val="FFFFFF" w:themeColor="light1"/>
                            <w:kern w:val="24"/>
                          </w:rPr>
                          <w:t> </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Unable to maintain Rules &amp; Regulation according to appropriate law.</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 xml:space="preserve">Installment facilities don’t support to customers preferences. </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Decision can take only by the Top management.</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Improper Governmental Policy.</w:t>
                        </w:r>
                      </w:p>
                      <w:p w:rsidR="00522DA0" w:rsidRDefault="00522DA0" w:rsidP="00522DA0">
                        <w:pPr>
                          <w:pStyle w:val="ListParagraph"/>
                          <w:numPr>
                            <w:ilvl w:val="0"/>
                            <w:numId w:val="42"/>
                          </w:numPr>
                          <w:spacing w:after="0" w:line="240" w:lineRule="auto"/>
                          <w:rPr>
                            <w:rFonts w:eastAsia="Times New Roman"/>
                            <w:sz w:val="36"/>
                          </w:rPr>
                        </w:pPr>
                        <w:r>
                          <w:rPr>
                            <w:b/>
                            <w:bCs/>
                            <w:color w:val="000000" w:themeColor="text1"/>
                            <w:kern w:val="24"/>
                            <w:sz w:val="36"/>
                            <w:szCs w:val="36"/>
                          </w:rPr>
                          <w:t xml:space="preserve">Market coverage is very low. </w:t>
                        </w:r>
                      </w:p>
                      <w:p w:rsidR="00522DA0" w:rsidRDefault="00522DA0" w:rsidP="00522DA0">
                        <w:pPr>
                          <w:pStyle w:val="NormalWeb"/>
                          <w:spacing w:before="0" w:beforeAutospacing="0" w:after="0" w:afterAutospacing="0"/>
                          <w:jc w:val="center"/>
                          <w:rPr>
                            <w:rFonts w:eastAsiaTheme="minorEastAsia"/>
                          </w:rPr>
                        </w:pPr>
                        <w:r>
                          <w:rPr>
                            <w:rFonts w:asciiTheme="minorHAnsi" w:hAnsi="Calibri" w:cstheme="minorBidi"/>
                            <w:b/>
                            <w:bCs/>
                            <w:color w:val="FFFFFF" w:themeColor="light1"/>
                            <w:kern w:val="24"/>
                          </w:rPr>
                          <w:t> </w:t>
                        </w:r>
                        <w:r>
                          <w:rPr>
                            <w:rFonts w:asciiTheme="minorHAnsi" w:hAnsi="Calibri" w:cstheme="minorBidi"/>
                            <w:color w:val="FFFFFF" w:themeColor="light1"/>
                            <w:kern w:val="24"/>
                            <w:sz w:val="36"/>
                            <w:szCs w:val="36"/>
                          </w:rPr>
                          <w:t> </w:t>
                        </w:r>
                      </w:p>
                    </w:txbxContent>
                  </v:textbox>
                </v:roundrect>
                <w10:anchorlock/>
              </v:group>
            </w:pict>
          </mc:Fallback>
        </mc:AlternateContent>
      </w:r>
    </w:p>
    <w:p w:rsidR="002C2822" w:rsidRPr="009550DC" w:rsidRDefault="002C2822" w:rsidP="00C62437">
      <w:pPr>
        <w:pStyle w:val="NoSpacing"/>
        <w:tabs>
          <w:tab w:val="left" w:pos="720"/>
        </w:tabs>
        <w:spacing w:line="360" w:lineRule="auto"/>
        <w:rPr>
          <w:rFonts w:ascii="Times New Roman" w:hAnsi="Times New Roman" w:cs="Times New Roman"/>
          <w:b/>
          <w:bCs/>
          <w:color w:val="000000" w:themeColor="text1"/>
          <w:sz w:val="24"/>
          <w:szCs w:val="24"/>
          <w:bdr w:val="none" w:sz="0" w:space="0" w:color="auto" w:frame="1"/>
          <w:shd w:val="clear" w:color="auto" w:fill="FFFFFF"/>
        </w:rPr>
      </w:pPr>
    </w:p>
    <w:p w:rsidR="00B72546" w:rsidRPr="009550DC" w:rsidRDefault="00952F2E" w:rsidP="00C62437">
      <w:pPr>
        <w:pStyle w:val="NoSpacing"/>
        <w:tabs>
          <w:tab w:val="left" w:pos="720"/>
        </w:tabs>
        <w:spacing w:line="360" w:lineRule="auto"/>
        <w:jc w:val="center"/>
        <w:rPr>
          <w:rFonts w:ascii="Times New Roman" w:hAnsi="Times New Roman" w:cs="Times New Roman"/>
          <w:b/>
          <w:i/>
          <w:sz w:val="24"/>
          <w:szCs w:val="24"/>
        </w:rPr>
      </w:pPr>
      <w:r w:rsidRPr="009550DC">
        <w:rPr>
          <w:rFonts w:ascii="Times New Roman" w:hAnsi="Times New Roman" w:cs="Times New Roman"/>
          <w:b/>
          <w:i/>
          <w:sz w:val="24"/>
          <w:szCs w:val="24"/>
        </w:rPr>
        <w:t>Figure 4</w:t>
      </w:r>
      <w:r w:rsidR="002C2822" w:rsidRPr="009550DC">
        <w:rPr>
          <w:rFonts w:ascii="Times New Roman" w:hAnsi="Times New Roman" w:cs="Times New Roman"/>
          <w:b/>
          <w:i/>
          <w:sz w:val="24"/>
          <w:szCs w:val="24"/>
        </w:rPr>
        <w:t>: SWOT of AMG</w:t>
      </w:r>
    </w:p>
    <w:p w:rsidR="00DD509D" w:rsidRDefault="00DD509D">
      <w:pPr>
        <w:rPr>
          <w:rFonts w:ascii="Times New Roman" w:hAnsi="Times New Roman" w:cs="Times New Roman"/>
          <w:b/>
          <w:bCs/>
          <w:color w:val="000000" w:themeColor="text1"/>
          <w:sz w:val="24"/>
          <w:szCs w:val="24"/>
          <w:bdr w:val="none" w:sz="0" w:space="0" w:color="auto" w:frame="1"/>
          <w:shd w:val="clear" w:color="auto" w:fill="FFFFFF"/>
        </w:rPr>
      </w:pPr>
      <w:r>
        <w:rPr>
          <w:rFonts w:ascii="Times New Roman" w:hAnsi="Times New Roman" w:cs="Times New Roman"/>
          <w:b/>
          <w:bCs/>
          <w:color w:val="000000" w:themeColor="text1"/>
          <w:sz w:val="24"/>
          <w:szCs w:val="24"/>
          <w:bdr w:val="none" w:sz="0" w:space="0" w:color="auto" w:frame="1"/>
          <w:shd w:val="clear" w:color="auto" w:fill="FFFFFF"/>
        </w:rPr>
        <w:br w:type="page"/>
      </w:r>
    </w:p>
    <w:p w:rsidR="00641B41" w:rsidRPr="009550DC" w:rsidRDefault="00E06796" w:rsidP="00C62437">
      <w:pPr>
        <w:pStyle w:val="NoSpacing"/>
        <w:tabs>
          <w:tab w:val="left" w:pos="720"/>
        </w:tabs>
        <w:spacing w:line="360" w:lineRule="auto"/>
        <w:rPr>
          <w:rFonts w:ascii="Times New Roman" w:hAnsi="Times New Roman" w:cs="Times New Roman"/>
          <w:b/>
          <w:bCs/>
          <w:color w:val="000000" w:themeColor="text1"/>
          <w:sz w:val="24"/>
          <w:szCs w:val="24"/>
          <w:bdr w:val="none" w:sz="0" w:space="0" w:color="auto" w:frame="1"/>
          <w:shd w:val="clear" w:color="auto" w:fill="FFFFFF"/>
        </w:rPr>
      </w:pPr>
      <w:r w:rsidRPr="009550DC">
        <w:rPr>
          <w:rFonts w:ascii="Times New Roman" w:hAnsi="Times New Roman" w:cs="Times New Roman"/>
          <w:b/>
          <w:bCs/>
          <w:color w:val="000000" w:themeColor="text1"/>
          <w:sz w:val="24"/>
          <w:szCs w:val="24"/>
          <w:bdr w:val="none" w:sz="0" w:space="0" w:color="auto" w:frame="1"/>
          <w:shd w:val="clear" w:color="auto" w:fill="FFFFFF"/>
        </w:rPr>
        <w:lastRenderedPageBreak/>
        <w:t xml:space="preserve">Strengths of AMG are as follow: </w:t>
      </w:r>
    </w:p>
    <w:p w:rsidR="00F9027A" w:rsidRPr="009550DC" w:rsidRDefault="00115276" w:rsidP="00C62437">
      <w:pPr>
        <w:tabs>
          <w:tab w:val="left" w:pos="720"/>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The </w:t>
      </w:r>
      <w:r w:rsidR="00795C28" w:rsidRPr="009550DC">
        <w:rPr>
          <w:rFonts w:ascii="Times New Roman" w:hAnsi="Times New Roman" w:cs="Times New Roman"/>
          <w:b/>
          <w:bCs/>
          <w:sz w:val="24"/>
          <w:szCs w:val="24"/>
        </w:rPr>
        <w:t>Management system is alw</w:t>
      </w:r>
      <w:r w:rsidR="00E06796" w:rsidRPr="009550DC">
        <w:rPr>
          <w:rFonts w:ascii="Times New Roman" w:hAnsi="Times New Roman" w:cs="Times New Roman"/>
          <w:b/>
          <w:bCs/>
          <w:sz w:val="24"/>
          <w:szCs w:val="24"/>
        </w:rPr>
        <w:t>ays committed to better service:</w:t>
      </w:r>
      <w:r w:rsidR="00E06796" w:rsidRPr="009550DC">
        <w:rPr>
          <w:rFonts w:ascii="Times New Roman" w:hAnsi="Times New Roman" w:cs="Times New Roman"/>
          <w:bCs/>
          <w:sz w:val="24"/>
          <w:szCs w:val="24"/>
        </w:rPr>
        <w:t xml:space="preserve"> </w:t>
      </w:r>
      <w:r w:rsidR="00F4301E" w:rsidRPr="009550DC">
        <w:rPr>
          <w:rFonts w:ascii="Times New Roman" w:hAnsi="Times New Roman" w:cs="Times New Roman"/>
          <w:color w:val="000000" w:themeColor="text1"/>
          <w:sz w:val="24"/>
          <w:szCs w:val="24"/>
        </w:rPr>
        <w:t xml:space="preserve">At AMG, all employees understand, know and implement quality policy in their day to day operations. They strive to provide customers with products and services that meet and even exceed their expectations. </w:t>
      </w:r>
      <w:r w:rsidR="0031094F" w:rsidRPr="009550DC">
        <w:rPr>
          <w:rFonts w:ascii="Times New Roman" w:hAnsi="Times New Roman" w:cs="Times New Roman"/>
          <w:color w:val="000000" w:themeColor="text1"/>
          <w:sz w:val="24"/>
          <w:szCs w:val="24"/>
        </w:rPr>
        <w:t>They</w:t>
      </w:r>
      <w:r w:rsidR="00F4301E" w:rsidRPr="009550DC">
        <w:rPr>
          <w:rFonts w:ascii="Times New Roman" w:hAnsi="Times New Roman" w:cs="Times New Roman"/>
          <w:color w:val="000000" w:themeColor="text1"/>
          <w:sz w:val="24"/>
          <w:szCs w:val="24"/>
        </w:rPr>
        <w:t xml:space="preserve"> are comm</w:t>
      </w:r>
      <w:r w:rsidR="0031094F" w:rsidRPr="009550DC">
        <w:rPr>
          <w:rFonts w:ascii="Times New Roman" w:hAnsi="Times New Roman" w:cs="Times New Roman"/>
          <w:color w:val="000000" w:themeColor="text1"/>
          <w:sz w:val="24"/>
          <w:szCs w:val="24"/>
        </w:rPr>
        <w:t xml:space="preserve">itted to continuous improvement. </w:t>
      </w:r>
      <w:r w:rsidR="00F4301E" w:rsidRPr="009550DC">
        <w:rPr>
          <w:rFonts w:ascii="Times New Roman" w:hAnsi="Times New Roman" w:cs="Times New Roman"/>
          <w:color w:val="000000" w:themeColor="text1"/>
          <w:sz w:val="24"/>
          <w:szCs w:val="24"/>
        </w:rPr>
        <w:t xml:space="preserve">Quality Management System provides a framework </w:t>
      </w:r>
      <w:r w:rsidR="0031094F" w:rsidRPr="009550DC">
        <w:rPr>
          <w:rFonts w:ascii="Times New Roman" w:hAnsi="Times New Roman" w:cs="Times New Roman"/>
          <w:color w:val="000000" w:themeColor="text1"/>
          <w:sz w:val="24"/>
          <w:szCs w:val="24"/>
        </w:rPr>
        <w:t xml:space="preserve">for measuring and improving AMG’s </w:t>
      </w:r>
      <w:r w:rsidR="00F4301E" w:rsidRPr="009550DC">
        <w:rPr>
          <w:rFonts w:ascii="Times New Roman" w:hAnsi="Times New Roman" w:cs="Times New Roman"/>
          <w:color w:val="000000" w:themeColor="text1"/>
          <w:sz w:val="24"/>
          <w:szCs w:val="24"/>
        </w:rPr>
        <w:t>products and performance.</w:t>
      </w:r>
      <w:r w:rsidR="0031094F" w:rsidRPr="009550DC">
        <w:rPr>
          <w:rFonts w:ascii="Times New Roman" w:hAnsi="Times New Roman" w:cs="Times New Roman"/>
          <w:color w:val="000000" w:themeColor="text1"/>
          <w:sz w:val="24"/>
          <w:szCs w:val="24"/>
        </w:rPr>
        <w:t xml:space="preserve"> </w:t>
      </w:r>
      <w:r w:rsidR="00F4301E" w:rsidRPr="009550DC">
        <w:rPr>
          <w:rFonts w:ascii="Times New Roman" w:hAnsi="Times New Roman" w:cs="Times New Roman"/>
          <w:color w:val="000000" w:themeColor="text1"/>
          <w:sz w:val="24"/>
          <w:szCs w:val="24"/>
        </w:rPr>
        <w:t xml:space="preserve">Moreover, </w:t>
      </w:r>
      <w:r w:rsidR="0031094F" w:rsidRPr="009550DC">
        <w:rPr>
          <w:rFonts w:ascii="Times New Roman" w:hAnsi="Times New Roman" w:cs="Times New Roman"/>
          <w:color w:val="000000" w:themeColor="text1"/>
          <w:sz w:val="24"/>
          <w:szCs w:val="24"/>
        </w:rPr>
        <w:t>they</w:t>
      </w:r>
      <w:r w:rsidR="00F4301E" w:rsidRPr="009550DC">
        <w:rPr>
          <w:rFonts w:ascii="Times New Roman" w:hAnsi="Times New Roman" w:cs="Times New Roman"/>
          <w:color w:val="000000" w:themeColor="text1"/>
          <w:sz w:val="24"/>
          <w:szCs w:val="24"/>
        </w:rPr>
        <w:t xml:space="preserve"> strive for an optimal product that meets customer expectations</w:t>
      </w:r>
      <w:r w:rsidR="0031094F" w:rsidRPr="009550DC">
        <w:rPr>
          <w:rFonts w:ascii="Times New Roman" w:hAnsi="Times New Roman" w:cs="Times New Roman"/>
          <w:color w:val="000000" w:themeColor="text1"/>
          <w:sz w:val="24"/>
          <w:szCs w:val="24"/>
        </w:rPr>
        <w:t xml:space="preserve"> and</w:t>
      </w:r>
      <w:r w:rsidR="00F4301E" w:rsidRPr="009550DC">
        <w:rPr>
          <w:rFonts w:ascii="Times New Roman" w:hAnsi="Times New Roman" w:cs="Times New Roman"/>
          <w:color w:val="000000" w:themeColor="text1"/>
          <w:sz w:val="24"/>
          <w:szCs w:val="24"/>
        </w:rPr>
        <w:t xml:space="preserve"> provide</w:t>
      </w:r>
      <w:r>
        <w:rPr>
          <w:rFonts w:ascii="Times New Roman" w:hAnsi="Times New Roman" w:cs="Times New Roman"/>
          <w:color w:val="000000" w:themeColor="text1"/>
          <w:sz w:val="24"/>
          <w:szCs w:val="24"/>
        </w:rPr>
        <w:t>s</w:t>
      </w:r>
      <w:r w:rsidR="00F4301E" w:rsidRPr="009550DC">
        <w:rPr>
          <w:rFonts w:ascii="Times New Roman" w:hAnsi="Times New Roman" w:cs="Times New Roman"/>
          <w:color w:val="000000" w:themeColor="text1"/>
          <w:sz w:val="24"/>
          <w:szCs w:val="24"/>
        </w:rPr>
        <w:t xml:space="preserve"> services to impr</w:t>
      </w:r>
      <w:r w:rsidR="0031094F" w:rsidRPr="009550DC">
        <w:rPr>
          <w:rFonts w:ascii="Times New Roman" w:hAnsi="Times New Roman" w:cs="Times New Roman"/>
          <w:color w:val="000000" w:themeColor="text1"/>
          <w:sz w:val="24"/>
          <w:szCs w:val="24"/>
        </w:rPr>
        <w:t>ove the data for these products</w:t>
      </w:r>
      <w:r w:rsidR="00F4301E" w:rsidRPr="009550DC">
        <w:rPr>
          <w:rFonts w:ascii="Times New Roman" w:hAnsi="Times New Roman" w:cs="Times New Roman"/>
          <w:color w:val="000000" w:themeColor="text1"/>
          <w:sz w:val="24"/>
          <w:szCs w:val="24"/>
        </w:rPr>
        <w:t>.</w:t>
      </w:r>
    </w:p>
    <w:p w:rsidR="00F9027A" w:rsidRPr="009550DC" w:rsidRDefault="00795C28"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E</w:t>
      </w:r>
      <w:r w:rsidR="00F4301E" w:rsidRPr="009550DC">
        <w:rPr>
          <w:rFonts w:ascii="Times New Roman" w:hAnsi="Times New Roman" w:cs="Times New Roman"/>
          <w:b/>
          <w:bCs/>
          <w:sz w:val="24"/>
          <w:szCs w:val="24"/>
        </w:rPr>
        <w:t>mployees are sincerely reliable:</w:t>
      </w:r>
      <w:r w:rsidR="002D1581" w:rsidRPr="009550DC">
        <w:rPr>
          <w:rFonts w:ascii="Times New Roman" w:hAnsi="Times New Roman" w:cs="Times New Roman"/>
          <w:b/>
          <w:bCs/>
          <w:sz w:val="24"/>
          <w:szCs w:val="24"/>
        </w:rPr>
        <w:t xml:space="preserve"> </w:t>
      </w:r>
      <w:r w:rsidR="002D1581" w:rsidRPr="009550DC">
        <w:rPr>
          <w:rFonts w:ascii="Times New Roman" w:hAnsi="Times New Roman" w:cs="Times New Roman"/>
          <w:bCs/>
          <w:sz w:val="24"/>
          <w:szCs w:val="24"/>
        </w:rPr>
        <w:t>Employees of AMG are</w:t>
      </w:r>
      <w:r w:rsidR="002D1581" w:rsidRPr="009550DC">
        <w:rPr>
          <w:rFonts w:ascii="Times New Roman" w:hAnsi="Times New Roman" w:cs="Times New Roman"/>
          <w:b/>
          <w:bCs/>
          <w:sz w:val="24"/>
          <w:szCs w:val="24"/>
        </w:rPr>
        <w:t xml:space="preserve"> </w:t>
      </w:r>
      <w:r w:rsidR="002D1581" w:rsidRPr="009550DC">
        <w:rPr>
          <w:rFonts w:ascii="Times New Roman" w:hAnsi="Times New Roman" w:cs="Times New Roman"/>
          <w:bCs/>
          <w:sz w:val="24"/>
          <w:szCs w:val="24"/>
        </w:rPr>
        <w:t xml:space="preserve">very much potential with their activities and put their best to bring success </w:t>
      </w:r>
      <w:r w:rsidR="00396E0A">
        <w:rPr>
          <w:rFonts w:ascii="Times New Roman" w:hAnsi="Times New Roman" w:cs="Times New Roman"/>
          <w:bCs/>
          <w:sz w:val="24"/>
          <w:szCs w:val="24"/>
        </w:rPr>
        <w:t>to</w:t>
      </w:r>
      <w:r w:rsidR="002D1581" w:rsidRPr="009550DC">
        <w:rPr>
          <w:rFonts w:ascii="Times New Roman" w:hAnsi="Times New Roman" w:cs="Times New Roman"/>
          <w:bCs/>
          <w:sz w:val="24"/>
          <w:szCs w:val="24"/>
        </w:rPr>
        <w:t xml:space="preserve"> the organization. Even some of them are so much loyal for their organiz</w:t>
      </w:r>
      <w:r w:rsidR="00396E0A">
        <w:rPr>
          <w:rFonts w:ascii="Times New Roman" w:hAnsi="Times New Roman" w:cs="Times New Roman"/>
          <w:bCs/>
          <w:sz w:val="24"/>
          <w:szCs w:val="24"/>
        </w:rPr>
        <w:t>ation that they are working for</w:t>
      </w:r>
      <w:r w:rsidR="002D1581" w:rsidRPr="009550DC">
        <w:rPr>
          <w:rFonts w:ascii="Times New Roman" w:hAnsi="Times New Roman" w:cs="Times New Roman"/>
          <w:bCs/>
          <w:sz w:val="24"/>
          <w:szCs w:val="24"/>
        </w:rPr>
        <w:t xml:space="preserve"> many years. Though </w:t>
      </w:r>
      <w:r w:rsidR="000A3DCD">
        <w:rPr>
          <w:rFonts w:ascii="Times New Roman" w:hAnsi="Times New Roman" w:cs="Times New Roman"/>
          <w:bCs/>
          <w:sz w:val="24"/>
          <w:szCs w:val="24"/>
        </w:rPr>
        <w:t xml:space="preserve">the </w:t>
      </w:r>
      <w:r w:rsidR="002D1581" w:rsidRPr="009550DC">
        <w:rPr>
          <w:rFonts w:ascii="Times New Roman" w:hAnsi="Times New Roman" w:cs="Times New Roman"/>
          <w:bCs/>
          <w:sz w:val="24"/>
          <w:szCs w:val="24"/>
        </w:rPr>
        <w:t>organi</w:t>
      </w:r>
      <w:r w:rsidR="00396E0A">
        <w:rPr>
          <w:rFonts w:ascii="Times New Roman" w:hAnsi="Times New Roman" w:cs="Times New Roman"/>
          <w:bCs/>
          <w:sz w:val="24"/>
          <w:szCs w:val="24"/>
        </w:rPr>
        <w:t>zation does not provide many</w:t>
      </w:r>
      <w:r w:rsidR="00396E0A" w:rsidRPr="009550DC">
        <w:rPr>
          <w:rFonts w:ascii="Times New Roman" w:hAnsi="Times New Roman" w:cs="Times New Roman"/>
          <w:bCs/>
          <w:sz w:val="24"/>
          <w:szCs w:val="24"/>
        </w:rPr>
        <w:t xml:space="preserve"> facilities</w:t>
      </w:r>
      <w:r w:rsidR="002D1581" w:rsidRPr="009550DC">
        <w:rPr>
          <w:rFonts w:ascii="Times New Roman" w:hAnsi="Times New Roman" w:cs="Times New Roman"/>
          <w:bCs/>
          <w:sz w:val="24"/>
          <w:szCs w:val="24"/>
        </w:rPr>
        <w:t xml:space="preserve"> to them still they are loyal and have </w:t>
      </w:r>
      <w:r w:rsidR="00396E0A">
        <w:rPr>
          <w:rFonts w:ascii="Times New Roman" w:hAnsi="Times New Roman" w:cs="Times New Roman"/>
          <w:bCs/>
          <w:sz w:val="24"/>
          <w:szCs w:val="24"/>
        </w:rPr>
        <w:t xml:space="preserve">a </w:t>
      </w:r>
      <w:r w:rsidR="002D1581" w:rsidRPr="009550DC">
        <w:rPr>
          <w:rFonts w:ascii="Times New Roman" w:hAnsi="Times New Roman" w:cs="Times New Roman"/>
          <w:bCs/>
          <w:sz w:val="24"/>
          <w:szCs w:val="24"/>
        </w:rPr>
        <w:t xml:space="preserve">soft corner for their </w:t>
      </w:r>
      <w:r w:rsidR="000A3DCD">
        <w:rPr>
          <w:rFonts w:ascii="Times New Roman" w:hAnsi="Times New Roman" w:cs="Times New Roman"/>
          <w:bCs/>
          <w:sz w:val="24"/>
          <w:szCs w:val="24"/>
        </w:rPr>
        <w:t>organization. Even one employee</w:t>
      </w:r>
      <w:r w:rsidR="002D1581" w:rsidRPr="009550DC">
        <w:rPr>
          <w:rFonts w:ascii="Times New Roman" w:hAnsi="Times New Roman" w:cs="Times New Roman"/>
          <w:bCs/>
          <w:sz w:val="24"/>
          <w:szCs w:val="24"/>
        </w:rPr>
        <w:t xml:space="preserve"> praise their peers when anyone perform</w:t>
      </w:r>
      <w:r w:rsidR="000A3DCD">
        <w:rPr>
          <w:rFonts w:ascii="Times New Roman" w:hAnsi="Times New Roman" w:cs="Times New Roman"/>
          <w:bCs/>
          <w:sz w:val="24"/>
          <w:szCs w:val="24"/>
        </w:rPr>
        <w:t>s</w:t>
      </w:r>
      <w:r w:rsidR="002D1581" w:rsidRPr="009550DC">
        <w:rPr>
          <w:rFonts w:ascii="Times New Roman" w:hAnsi="Times New Roman" w:cs="Times New Roman"/>
          <w:bCs/>
          <w:sz w:val="24"/>
          <w:szCs w:val="24"/>
        </w:rPr>
        <w:t xml:space="preserve"> well for completing a work and show sincerity for </w:t>
      </w:r>
      <w:r w:rsidR="000A3DCD">
        <w:rPr>
          <w:rFonts w:ascii="Times New Roman" w:hAnsi="Times New Roman" w:cs="Times New Roman"/>
          <w:bCs/>
          <w:sz w:val="24"/>
          <w:szCs w:val="24"/>
        </w:rPr>
        <w:t xml:space="preserve">the </w:t>
      </w:r>
      <w:r w:rsidR="002D1581" w:rsidRPr="009550DC">
        <w:rPr>
          <w:rFonts w:ascii="Times New Roman" w:hAnsi="Times New Roman" w:cs="Times New Roman"/>
          <w:bCs/>
          <w:sz w:val="24"/>
          <w:szCs w:val="24"/>
        </w:rPr>
        <w:t xml:space="preserve">organization. </w:t>
      </w:r>
      <w:r w:rsidR="00365070" w:rsidRPr="009550DC">
        <w:rPr>
          <w:rFonts w:ascii="Times New Roman" w:hAnsi="Times New Roman" w:cs="Times New Roman"/>
          <w:bCs/>
          <w:sz w:val="24"/>
          <w:szCs w:val="24"/>
        </w:rPr>
        <w:t>Employees</w:t>
      </w:r>
      <w:r w:rsidR="002D1581" w:rsidRPr="009550DC">
        <w:rPr>
          <w:rFonts w:ascii="Times New Roman" w:hAnsi="Times New Roman" w:cs="Times New Roman"/>
          <w:bCs/>
          <w:sz w:val="24"/>
          <w:szCs w:val="24"/>
        </w:rPr>
        <w:t xml:space="preserve"> need to run here and there as it is a real </w:t>
      </w:r>
      <w:r w:rsidR="00365070" w:rsidRPr="009550DC">
        <w:rPr>
          <w:rFonts w:ascii="Times New Roman" w:hAnsi="Times New Roman" w:cs="Times New Roman"/>
          <w:bCs/>
          <w:sz w:val="24"/>
          <w:szCs w:val="24"/>
        </w:rPr>
        <w:t>estate</w:t>
      </w:r>
      <w:r w:rsidR="002D1581" w:rsidRPr="009550DC">
        <w:rPr>
          <w:rFonts w:ascii="Times New Roman" w:hAnsi="Times New Roman" w:cs="Times New Roman"/>
          <w:bCs/>
          <w:sz w:val="24"/>
          <w:szCs w:val="24"/>
        </w:rPr>
        <w:t xml:space="preserve"> company and this kind of work really tuft to accomplish. </w:t>
      </w:r>
    </w:p>
    <w:p w:rsidR="000B11AE" w:rsidRPr="009550DC" w:rsidRDefault="00795C28"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M</w:t>
      </w:r>
      <w:r w:rsidR="000B11AE" w:rsidRPr="009550DC">
        <w:rPr>
          <w:rFonts w:ascii="Times New Roman" w:hAnsi="Times New Roman" w:cs="Times New Roman"/>
          <w:b/>
          <w:bCs/>
          <w:sz w:val="24"/>
          <w:szCs w:val="24"/>
        </w:rPr>
        <w:t xml:space="preserve">arket potentiality is very high: </w:t>
      </w:r>
      <w:r w:rsidR="000B11AE" w:rsidRPr="009550DC">
        <w:rPr>
          <w:rFonts w:ascii="Times New Roman" w:hAnsi="Times New Roman" w:cs="Times New Roman"/>
          <w:sz w:val="24"/>
          <w:szCs w:val="24"/>
        </w:rPr>
        <w:t xml:space="preserve">Market potential is the entire size of the market for a product at a specific time. Regarding </w:t>
      </w:r>
      <w:r w:rsidR="0007326E">
        <w:rPr>
          <w:rFonts w:ascii="Times New Roman" w:hAnsi="Times New Roman" w:cs="Times New Roman"/>
          <w:sz w:val="24"/>
          <w:szCs w:val="24"/>
        </w:rPr>
        <w:t xml:space="preserve">the </w:t>
      </w:r>
      <w:r w:rsidR="000B11AE" w:rsidRPr="009550DC">
        <w:rPr>
          <w:rFonts w:ascii="Times New Roman" w:hAnsi="Times New Roman" w:cs="Times New Roman"/>
          <w:sz w:val="24"/>
          <w:szCs w:val="24"/>
        </w:rPr>
        <w:t xml:space="preserve">market potentiality of AMG, as it is one of the top </w:t>
      </w:r>
      <w:r w:rsidR="0007326E">
        <w:rPr>
          <w:rFonts w:ascii="Times New Roman" w:hAnsi="Times New Roman" w:cs="Times New Roman"/>
          <w:sz w:val="24"/>
          <w:szCs w:val="24"/>
        </w:rPr>
        <w:t>ten</w:t>
      </w:r>
      <w:r w:rsidR="000B11AE" w:rsidRPr="009550DC">
        <w:rPr>
          <w:rFonts w:ascii="Times New Roman" w:hAnsi="Times New Roman" w:cs="Times New Roman"/>
          <w:sz w:val="24"/>
          <w:szCs w:val="24"/>
        </w:rPr>
        <w:t xml:space="preserve"> </w:t>
      </w:r>
      <w:r w:rsidR="0007326E" w:rsidRPr="009550DC">
        <w:rPr>
          <w:rFonts w:ascii="Times New Roman" w:hAnsi="Times New Roman" w:cs="Times New Roman"/>
          <w:sz w:val="24"/>
          <w:szCs w:val="24"/>
        </w:rPr>
        <w:t>real</w:t>
      </w:r>
      <w:r w:rsidR="000B11AE" w:rsidRPr="009550DC">
        <w:rPr>
          <w:rFonts w:ascii="Times New Roman" w:hAnsi="Times New Roman" w:cs="Times New Roman"/>
          <w:sz w:val="24"/>
          <w:szCs w:val="24"/>
        </w:rPr>
        <w:t xml:space="preserve"> estate company in our country, so it has huge market potentiality. Customers have faith to AMG and this faith results </w:t>
      </w:r>
      <w:r w:rsidR="006F653C">
        <w:rPr>
          <w:rFonts w:ascii="Times New Roman" w:hAnsi="Times New Roman" w:cs="Times New Roman"/>
          <w:sz w:val="24"/>
          <w:szCs w:val="24"/>
        </w:rPr>
        <w:t>in</w:t>
      </w:r>
      <w:r w:rsidR="000B11AE" w:rsidRPr="009550DC">
        <w:rPr>
          <w:rFonts w:ascii="Times New Roman" w:hAnsi="Times New Roman" w:cs="Times New Roman"/>
          <w:sz w:val="24"/>
          <w:szCs w:val="24"/>
        </w:rPr>
        <w:t xml:space="preserve"> high demand </w:t>
      </w:r>
      <w:r w:rsidR="006F653C">
        <w:rPr>
          <w:rFonts w:ascii="Times New Roman" w:hAnsi="Times New Roman" w:cs="Times New Roman"/>
          <w:sz w:val="24"/>
          <w:szCs w:val="24"/>
        </w:rPr>
        <w:t>for</w:t>
      </w:r>
      <w:r w:rsidR="000B11AE" w:rsidRPr="009550DC">
        <w:rPr>
          <w:rFonts w:ascii="Times New Roman" w:hAnsi="Times New Roman" w:cs="Times New Roman"/>
          <w:sz w:val="24"/>
          <w:szCs w:val="24"/>
        </w:rPr>
        <w:t xml:space="preserve"> AMG’s products and services. Every year, AMG has several projects need to accomplish and customer are satisfy with their service because </w:t>
      </w:r>
      <w:r w:rsidR="006F653C">
        <w:rPr>
          <w:rFonts w:ascii="Times New Roman" w:hAnsi="Times New Roman" w:cs="Times New Roman"/>
          <w:sz w:val="24"/>
          <w:szCs w:val="24"/>
        </w:rPr>
        <w:t xml:space="preserve">of </w:t>
      </w:r>
      <w:r w:rsidR="006F653C" w:rsidRPr="009550DC">
        <w:rPr>
          <w:rFonts w:ascii="Times New Roman" w:hAnsi="Times New Roman" w:cs="Times New Roman"/>
          <w:sz w:val="24"/>
          <w:szCs w:val="24"/>
        </w:rPr>
        <w:t>the</w:t>
      </w:r>
      <w:r w:rsidR="000B11AE" w:rsidRPr="009550DC">
        <w:rPr>
          <w:rFonts w:ascii="Times New Roman" w:hAnsi="Times New Roman" w:cs="Times New Roman"/>
          <w:sz w:val="24"/>
          <w:szCs w:val="24"/>
        </w:rPr>
        <w:t xml:space="preserve"> handover the project on time to them. </w:t>
      </w:r>
    </w:p>
    <w:p w:rsidR="00F9027A" w:rsidRPr="009550DC" w:rsidRDefault="000B11AE"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 xml:space="preserve">Effective Sales Team: </w:t>
      </w:r>
      <w:r w:rsidRPr="009550DC">
        <w:rPr>
          <w:rFonts w:ascii="Times New Roman" w:hAnsi="Times New Roman" w:cs="Times New Roman"/>
          <w:bCs/>
          <w:sz w:val="24"/>
          <w:szCs w:val="24"/>
        </w:rPr>
        <w:t xml:space="preserve">Sales </w:t>
      </w:r>
      <w:r w:rsidR="00513A13" w:rsidRPr="009550DC">
        <w:rPr>
          <w:rFonts w:ascii="Times New Roman" w:hAnsi="Times New Roman" w:cs="Times New Roman"/>
          <w:bCs/>
          <w:sz w:val="24"/>
          <w:szCs w:val="24"/>
        </w:rPr>
        <w:t>team of AMG is</w:t>
      </w:r>
      <w:r w:rsidRPr="009550DC">
        <w:rPr>
          <w:rFonts w:ascii="Times New Roman" w:hAnsi="Times New Roman" w:cs="Times New Roman"/>
          <w:bCs/>
          <w:sz w:val="24"/>
          <w:szCs w:val="24"/>
        </w:rPr>
        <w:t xml:space="preserve"> highly co-efficient and trained for their work. </w:t>
      </w:r>
      <w:r w:rsidR="00C416C8" w:rsidRPr="009550DC">
        <w:rPr>
          <w:rFonts w:ascii="Times New Roman" w:hAnsi="Times New Roman" w:cs="Times New Roman"/>
          <w:bCs/>
          <w:sz w:val="24"/>
          <w:szCs w:val="24"/>
        </w:rPr>
        <w:t>They</w:t>
      </w:r>
      <w:r w:rsidRPr="009550DC">
        <w:rPr>
          <w:rFonts w:ascii="Times New Roman" w:hAnsi="Times New Roman" w:cs="Times New Roman"/>
          <w:bCs/>
          <w:sz w:val="24"/>
          <w:szCs w:val="24"/>
        </w:rPr>
        <w:t xml:space="preserve"> can easily influence customers to purchase the products of AMG. </w:t>
      </w:r>
      <w:r w:rsidR="006F653C" w:rsidRPr="009550DC">
        <w:rPr>
          <w:rFonts w:ascii="Times New Roman" w:hAnsi="Times New Roman" w:cs="Times New Roman"/>
          <w:bCs/>
          <w:sz w:val="24"/>
          <w:szCs w:val="24"/>
        </w:rPr>
        <w:t>Even</w:t>
      </w:r>
      <w:r w:rsidRPr="009550DC">
        <w:rPr>
          <w:rFonts w:ascii="Times New Roman" w:hAnsi="Times New Roman" w:cs="Times New Roman"/>
          <w:bCs/>
          <w:sz w:val="24"/>
          <w:szCs w:val="24"/>
        </w:rPr>
        <w:t xml:space="preserve"> customers also satisf</w:t>
      </w:r>
      <w:r w:rsidR="006F653C">
        <w:rPr>
          <w:rFonts w:ascii="Times New Roman" w:hAnsi="Times New Roman" w:cs="Times New Roman"/>
          <w:bCs/>
          <w:sz w:val="24"/>
          <w:szCs w:val="24"/>
        </w:rPr>
        <w:t>ied</w:t>
      </w:r>
      <w:r w:rsidRPr="009550DC">
        <w:rPr>
          <w:rFonts w:ascii="Times New Roman" w:hAnsi="Times New Roman" w:cs="Times New Roman"/>
          <w:bCs/>
          <w:sz w:val="24"/>
          <w:szCs w:val="24"/>
        </w:rPr>
        <w:t xml:space="preserve"> with the service of AMG’s sales team. </w:t>
      </w:r>
      <w:r w:rsidR="00C416C8" w:rsidRPr="009550DC">
        <w:rPr>
          <w:rFonts w:ascii="Times New Roman" w:hAnsi="Times New Roman" w:cs="Times New Roman"/>
          <w:bCs/>
          <w:sz w:val="24"/>
          <w:szCs w:val="24"/>
        </w:rPr>
        <w:t>Every</w:t>
      </w:r>
      <w:r w:rsidRPr="009550DC">
        <w:rPr>
          <w:rFonts w:ascii="Times New Roman" w:hAnsi="Times New Roman" w:cs="Times New Roman"/>
          <w:bCs/>
          <w:sz w:val="24"/>
          <w:szCs w:val="24"/>
        </w:rPr>
        <w:t xml:space="preserve"> year </w:t>
      </w:r>
      <w:r w:rsidR="00C416C8" w:rsidRPr="009550DC">
        <w:rPr>
          <w:rFonts w:ascii="Times New Roman" w:hAnsi="Times New Roman" w:cs="Times New Roman"/>
          <w:bCs/>
          <w:sz w:val="24"/>
          <w:szCs w:val="24"/>
        </w:rPr>
        <w:t>this</w:t>
      </w:r>
      <w:r w:rsidRPr="009550DC">
        <w:rPr>
          <w:rFonts w:ascii="Times New Roman" w:hAnsi="Times New Roman" w:cs="Times New Roman"/>
          <w:bCs/>
          <w:sz w:val="24"/>
          <w:szCs w:val="24"/>
        </w:rPr>
        <w:t xml:space="preserve"> sales team got trained from their </w:t>
      </w:r>
      <w:r w:rsidR="00C416C8" w:rsidRPr="009550DC">
        <w:rPr>
          <w:rFonts w:ascii="Times New Roman" w:hAnsi="Times New Roman" w:cs="Times New Roman"/>
          <w:bCs/>
          <w:sz w:val="24"/>
          <w:szCs w:val="24"/>
        </w:rPr>
        <w:t>organization</w:t>
      </w:r>
      <w:r w:rsidRPr="009550DC">
        <w:rPr>
          <w:rFonts w:ascii="Times New Roman" w:hAnsi="Times New Roman" w:cs="Times New Roman"/>
          <w:bCs/>
          <w:sz w:val="24"/>
          <w:szCs w:val="24"/>
        </w:rPr>
        <w:t xml:space="preserve"> to </w:t>
      </w:r>
      <w:r w:rsidR="00C416C8" w:rsidRPr="009550DC">
        <w:rPr>
          <w:rFonts w:ascii="Times New Roman" w:hAnsi="Times New Roman" w:cs="Times New Roman"/>
          <w:bCs/>
          <w:sz w:val="24"/>
          <w:szCs w:val="24"/>
        </w:rPr>
        <w:t>improve</w:t>
      </w:r>
      <w:r w:rsidRPr="009550DC">
        <w:rPr>
          <w:rFonts w:ascii="Times New Roman" w:hAnsi="Times New Roman" w:cs="Times New Roman"/>
          <w:bCs/>
          <w:sz w:val="24"/>
          <w:szCs w:val="24"/>
        </w:rPr>
        <w:t xml:space="preserve"> their efficiency. </w:t>
      </w:r>
      <w:r w:rsidR="00C416C8" w:rsidRPr="009550DC">
        <w:rPr>
          <w:rFonts w:ascii="Times New Roman" w:hAnsi="Times New Roman" w:cs="Times New Roman"/>
          <w:bCs/>
          <w:sz w:val="24"/>
          <w:szCs w:val="24"/>
        </w:rPr>
        <w:t>Job in Real Estate Company</w:t>
      </w:r>
      <w:r w:rsidRPr="009550DC">
        <w:rPr>
          <w:rFonts w:ascii="Times New Roman" w:hAnsi="Times New Roman" w:cs="Times New Roman"/>
          <w:bCs/>
          <w:sz w:val="24"/>
          <w:szCs w:val="24"/>
        </w:rPr>
        <w:t xml:space="preserve"> contains hard work</w:t>
      </w:r>
      <w:r w:rsidR="00C416C8" w:rsidRPr="009550DC">
        <w:rPr>
          <w:rFonts w:ascii="Times New Roman" w:hAnsi="Times New Roman" w:cs="Times New Roman"/>
          <w:bCs/>
          <w:sz w:val="24"/>
          <w:szCs w:val="24"/>
        </w:rPr>
        <w:t>, so</w:t>
      </w:r>
      <w:r w:rsidRPr="009550DC">
        <w:rPr>
          <w:rFonts w:ascii="Times New Roman" w:hAnsi="Times New Roman" w:cs="Times New Roman"/>
          <w:bCs/>
          <w:sz w:val="24"/>
          <w:szCs w:val="24"/>
        </w:rPr>
        <w:t xml:space="preserve"> sales team need to be </w:t>
      </w:r>
      <w:r w:rsidR="00C416C8" w:rsidRPr="009550DC">
        <w:rPr>
          <w:rFonts w:ascii="Times New Roman" w:hAnsi="Times New Roman" w:cs="Times New Roman"/>
          <w:bCs/>
          <w:sz w:val="24"/>
          <w:szCs w:val="24"/>
        </w:rPr>
        <w:t>prepared</w:t>
      </w:r>
      <w:r w:rsidRPr="009550DC">
        <w:rPr>
          <w:rFonts w:ascii="Times New Roman" w:hAnsi="Times New Roman" w:cs="Times New Roman"/>
          <w:bCs/>
          <w:sz w:val="24"/>
          <w:szCs w:val="24"/>
        </w:rPr>
        <w:t xml:space="preserve"> mentally and physically. </w:t>
      </w:r>
      <w:r w:rsidR="00C416C8" w:rsidRPr="009550DC">
        <w:rPr>
          <w:rFonts w:ascii="Times New Roman" w:hAnsi="Times New Roman" w:cs="Times New Roman"/>
          <w:bCs/>
          <w:sz w:val="24"/>
          <w:szCs w:val="24"/>
        </w:rPr>
        <w:t xml:space="preserve">Members of </w:t>
      </w:r>
      <w:r w:rsidR="006F653C">
        <w:rPr>
          <w:rFonts w:ascii="Times New Roman" w:hAnsi="Times New Roman" w:cs="Times New Roman"/>
          <w:bCs/>
          <w:sz w:val="24"/>
          <w:szCs w:val="24"/>
        </w:rPr>
        <w:t xml:space="preserve">the </w:t>
      </w:r>
      <w:r w:rsidR="00C416C8" w:rsidRPr="009550DC">
        <w:rPr>
          <w:rFonts w:ascii="Times New Roman" w:hAnsi="Times New Roman" w:cs="Times New Roman"/>
          <w:bCs/>
          <w:sz w:val="24"/>
          <w:szCs w:val="24"/>
        </w:rPr>
        <w:t xml:space="preserve">sales team put their best to bring as much customer for </w:t>
      </w:r>
      <w:r w:rsidR="006F653C">
        <w:rPr>
          <w:rFonts w:ascii="Times New Roman" w:hAnsi="Times New Roman" w:cs="Times New Roman"/>
          <w:bCs/>
          <w:sz w:val="24"/>
          <w:szCs w:val="24"/>
        </w:rPr>
        <w:t xml:space="preserve">the </w:t>
      </w:r>
      <w:r w:rsidR="00C416C8" w:rsidRPr="009550DC">
        <w:rPr>
          <w:rFonts w:ascii="Times New Roman" w:hAnsi="Times New Roman" w:cs="Times New Roman"/>
          <w:bCs/>
          <w:sz w:val="24"/>
          <w:szCs w:val="24"/>
        </w:rPr>
        <w:t xml:space="preserve">organization by their convenience ability. Sales team plays </w:t>
      </w:r>
      <w:r w:rsidR="006F653C">
        <w:rPr>
          <w:rFonts w:ascii="Times New Roman" w:hAnsi="Times New Roman" w:cs="Times New Roman"/>
          <w:bCs/>
          <w:sz w:val="24"/>
          <w:szCs w:val="24"/>
        </w:rPr>
        <w:t xml:space="preserve">a </w:t>
      </w:r>
      <w:r w:rsidR="00C416C8" w:rsidRPr="009550DC">
        <w:rPr>
          <w:rFonts w:ascii="Times New Roman" w:hAnsi="Times New Roman" w:cs="Times New Roman"/>
          <w:bCs/>
          <w:sz w:val="24"/>
          <w:szCs w:val="24"/>
        </w:rPr>
        <w:t xml:space="preserve">vital role </w:t>
      </w:r>
      <w:r w:rsidR="007E77E7">
        <w:rPr>
          <w:rFonts w:ascii="Times New Roman" w:hAnsi="Times New Roman" w:cs="Times New Roman"/>
          <w:bCs/>
          <w:sz w:val="24"/>
          <w:szCs w:val="24"/>
        </w:rPr>
        <w:t>in</w:t>
      </w:r>
      <w:r w:rsidR="00C416C8" w:rsidRPr="009550DC">
        <w:rPr>
          <w:rFonts w:ascii="Times New Roman" w:hAnsi="Times New Roman" w:cs="Times New Roman"/>
          <w:bCs/>
          <w:sz w:val="24"/>
          <w:szCs w:val="24"/>
        </w:rPr>
        <w:t xml:space="preserve"> increasing </w:t>
      </w:r>
      <w:r w:rsidR="007E77E7">
        <w:rPr>
          <w:rFonts w:ascii="Times New Roman" w:hAnsi="Times New Roman" w:cs="Times New Roman"/>
          <w:bCs/>
          <w:sz w:val="24"/>
          <w:szCs w:val="24"/>
        </w:rPr>
        <w:t xml:space="preserve">the </w:t>
      </w:r>
      <w:r w:rsidR="00C416C8" w:rsidRPr="009550DC">
        <w:rPr>
          <w:rFonts w:ascii="Times New Roman" w:hAnsi="Times New Roman" w:cs="Times New Roman"/>
          <w:bCs/>
          <w:sz w:val="24"/>
          <w:szCs w:val="24"/>
        </w:rPr>
        <w:t xml:space="preserve">growth of AMG. </w:t>
      </w:r>
    </w:p>
    <w:p w:rsidR="00C416C8" w:rsidRPr="009550DC" w:rsidRDefault="00795C28"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Keep</w:t>
      </w:r>
      <w:r w:rsidR="00C416C8" w:rsidRPr="009550DC">
        <w:rPr>
          <w:rFonts w:ascii="Times New Roman" w:hAnsi="Times New Roman" w:cs="Times New Roman"/>
          <w:b/>
          <w:bCs/>
          <w:sz w:val="24"/>
          <w:szCs w:val="24"/>
        </w:rPr>
        <w:t xml:space="preserve"> Records in Appropriate Methods: </w:t>
      </w:r>
      <w:r w:rsidR="00C416C8" w:rsidRPr="009550DC">
        <w:rPr>
          <w:rFonts w:ascii="Times New Roman" w:hAnsi="Times New Roman" w:cs="Times New Roman"/>
          <w:sz w:val="24"/>
          <w:szCs w:val="24"/>
        </w:rPr>
        <w:t>Well-Organized records can help track the progress of AMG’s business and prepare accurate financial statements. AMG use computers and other e</w:t>
      </w:r>
      <w:r w:rsidR="00B32448">
        <w:rPr>
          <w:rFonts w:ascii="Times New Roman" w:hAnsi="Times New Roman" w:cs="Times New Roman"/>
          <w:sz w:val="24"/>
          <w:szCs w:val="24"/>
        </w:rPr>
        <w:t>lectronic devices to stored data</w:t>
      </w:r>
      <w:r w:rsidR="00C416C8" w:rsidRPr="009550DC">
        <w:rPr>
          <w:rFonts w:ascii="Times New Roman" w:hAnsi="Times New Roman" w:cs="Times New Roman"/>
          <w:sz w:val="24"/>
          <w:szCs w:val="24"/>
        </w:rPr>
        <w:t xml:space="preserve"> in </w:t>
      </w:r>
      <w:r w:rsidR="00B32448">
        <w:rPr>
          <w:rFonts w:ascii="Times New Roman" w:hAnsi="Times New Roman" w:cs="Times New Roman"/>
          <w:sz w:val="24"/>
          <w:szCs w:val="24"/>
        </w:rPr>
        <w:t xml:space="preserve">a </w:t>
      </w:r>
      <w:r w:rsidR="00C416C8" w:rsidRPr="009550DC">
        <w:rPr>
          <w:rFonts w:ascii="Times New Roman" w:hAnsi="Times New Roman" w:cs="Times New Roman"/>
          <w:sz w:val="24"/>
          <w:szCs w:val="24"/>
        </w:rPr>
        <w:t xml:space="preserve">better way and processed to information that can be retrieved to assist in taking effective decisions. Graphical representations are also more </w:t>
      </w:r>
      <w:r w:rsidR="0044581A" w:rsidRPr="009550DC">
        <w:rPr>
          <w:rFonts w:ascii="Times New Roman" w:hAnsi="Times New Roman" w:cs="Times New Roman"/>
          <w:sz w:val="24"/>
          <w:szCs w:val="24"/>
        </w:rPr>
        <w:t>precisely</w:t>
      </w:r>
      <w:r w:rsidR="00C416C8" w:rsidRPr="009550DC">
        <w:rPr>
          <w:rFonts w:ascii="Times New Roman" w:hAnsi="Times New Roman" w:cs="Times New Roman"/>
          <w:sz w:val="24"/>
          <w:szCs w:val="24"/>
        </w:rPr>
        <w:t xml:space="preserve"> programmed into the computer. Retrieval of stored information is equally easier for both individual and group use of AMG. </w:t>
      </w:r>
      <w:r w:rsidR="00CF0336" w:rsidRPr="009550DC">
        <w:rPr>
          <w:rFonts w:ascii="Times New Roman" w:hAnsi="Times New Roman" w:cs="Times New Roman"/>
          <w:sz w:val="24"/>
          <w:szCs w:val="24"/>
        </w:rPr>
        <w:t>Moreover, there</w:t>
      </w:r>
      <w:r w:rsidR="00C416C8" w:rsidRPr="009550DC">
        <w:rPr>
          <w:rFonts w:ascii="Times New Roman" w:hAnsi="Times New Roman" w:cs="Times New Roman"/>
          <w:sz w:val="24"/>
          <w:szCs w:val="24"/>
        </w:rPr>
        <w:t xml:space="preserve"> is a book for recording the </w:t>
      </w:r>
      <w:r w:rsidR="00C416C8" w:rsidRPr="009550DC">
        <w:rPr>
          <w:rFonts w:ascii="Times New Roman" w:hAnsi="Times New Roman" w:cs="Times New Roman"/>
          <w:sz w:val="24"/>
          <w:szCs w:val="24"/>
        </w:rPr>
        <w:lastRenderedPageBreak/>
        <w:t xml:space="preserve">presence or absence of </w:t>
      </w:r>
      <w:r w:rsidR="00CF0336" w:rsidRPr="009550DC">
        <w:rPr>
          <w:rFonts w:ascii="Times New Roman" w:hAnsi="Times New Roman" w:cs="Times New Roman"/>
          <w:sz w:val="24"/>
          <w:szCs w:val="24"/>
        </w:rPr>
        <w:t>employees</w:t>
      </w:r>
      <w:r w:rsidR="00C416C8" w:rsidRPr="009550DC">
        <w:rPr>
          <w:rFonts w:ascii="Times New Roman" w:hAnsi="Times New Roman" w:cs="Times New Roman"/>
          <w:sz w:val="24"/>
          <w:szCs w:val="24"/>
        </w:rPr>
        <w:t xml:space="preserve">, on daily basis. This record is kept by the </w:t>
      </w:r>
      <w:r w:rsidR="00CF0336" w:rsidRPr="009550DC">
        <w:rPr>
          <w:rFonts w:ascii="Times New Roman" w:hAnsi="Times New Roman" w:cs="Times New Roman"/>
          <w:sz w:val="24"/>
          <w:szCs w:val="24"/>
        </w:rPr>
        <w:t>HR executive</w:t>
      </w:r>
      <w:r w:rsidR="00C416C8" w:rsidRPr="009550DC">
        <w:rPr>
          <w:rFonts w:ascii="Times New Roman" w:hAnsi="Times New Roman" w:cs="Times New Roman"/>
          <w:sz w:val="24"/>
          <w:szCs w:val="24"/>
        </w:rPr>
        <w:t xml:space="preserve"> and marked twice a d</w:t>
      </w:r>
      <w:r w:rsidR="00CF0336" w:rsidRPr="009550DC">
        <w:rPr>
          <w:rFonts w:ascii="Times New Roman" w:hAnsi="Times New Roman" w:cs="Times New Roman"/>
          <w:sz w:val="24"/>
          <w:szCs w:val="24"/>
        </w:rPr>
        <w:t xml:space="preserve">ay in </w:t>
      </w:r>
      <w:r w:rsidR="00C416C8" w:rsidRPr="009550DC">
        <w:rPr>
          <w:rFonts w:ascii="Times New Roman" w:hAnsi="Times New Roman" w:cs="Times New Roman"/>
          <w:sz w:val="24"/>
          <w:szCs w:val="24"/>
        </w:rPr>
        <w:t>morning and afternoon</w:t>
      </w:r>
      <w:r w:rsidR="00CF0336" w:rsidRPr="009550DC">
        <w:rPr>
          <w:rFonts w:ascii="Times New Roman" w:hAnsi="Times New Roman" w:cs="Times New Roman"/>
          <w:sz w:val="24"/>
          <w:szCs w:val="24"/>
        </w:rPr>
        <w:t xml:space="preserve">. </w:t>
      </w:r>
    </w:p>
    <w:p w:rsidR="00931A2F" w:rsidRPr="009550DC" w:rsidRDefault="00931A2F" w:rsidP="00C62437">
      <w:pPr>
        <w:tabs>
          <w:tab w:val="left" w:pos="720"/>
        </w:tabs>
        <w:spacing w:after="0" w:line="360" w:lineRule="auto"/>
        <w:jc w:val="both"/>
        <w:rPr>
          <w:rFonts w:ascii="Times New Roman" w:hAnsi="Times New Roman" w:cs="Times New Roman"/>
          <w:b/>
          <w:bCs/>
          <w:sz w:val="24"/>
          <w:szCs w:val="24"/>
        </w:rPr>
      </w:pPr>
      <w:r w:rsidRPr="009550DC">
        <w:rPr>
          <w:rFonts w:ascii="Times New Roman" w:hAnsi="Times New Roman" w:cs="Times New Roman"/>
          <w:b/>
          <w:bCs/>
          <w:sz w:val="24"/>
          <w:szCs w:val="24"/>
        </w:rPr>
        <w:t xml:space="preserve">Use Advanced Information System: </w:t>
      </w:r>
      <w:r w:rsidRPr="009550DC">
        <w:rPr>
          <w:rFonts w:ascii="Times New Roman" w:hAnsi="Times New Roman" w:cs="Times New Roman"/>
          <w:color w:val="000000"/>
          <w:sz w:val="24"/>
          <w:szCs w:val="24"/>
        </w:rPr>
        <w:t xml:space="preserve">Advanced information systems are noted for their ability to store, process, manipulate, and perfectly communicate vast amounts of data.  New structural forms are </w:t>
      </w:r>
      <w:r w:rsidR="00866D40" w:rsidRPr="009550DC">
        <w:rPr>
          <w:rFonts w:ascii="Times New Roman" w:hAnsi="Times New Roman" w:cs="Times New Roman"/>
          <w:color w:val="000000"/>
          <w:sz w:val="24"/>
          <w:szCs w:val="24"/>
        </w:rPr>
        <w:t>rising</w:t>
      </w:r>
      <w:r w:rsidRPr="009550DC">
        <w:rPr>
          <w:rFonts w:ascii="Times New Roman" w:hAnsi="Times New Roman" w:cs="Times New Roman"/>
          <w:color w:val="000000"/>
          <w:sz w:val="24"/>
          <w:szCs w:val="24"/>
        </w:rPr>
        <w:t xml:space="preserve"> as the physical presence of an organization’s members is no longer mandatory. Electronic messaging, </w:t>
      </w:r>
      <w:r w:rsidR="00866D40" w:rsidRPr="009550DC">
        <w:rPr>
          <w:rFonts w:ascii="Times New Roman" w:hAnsi="Times New Roman" w:cs="Times New Roman"/>
          <w:color w:val="000000"/>
          <w:sz w:val="24"/>
          <w:szCs w:val="24"/>
        </w:rPr>
        <w:t>notice</w:t>
      </w:r>
      <w:r w:rsidRPr="009550DC">
        <w:rPr>
          <w:rFonts w:ascii="Times New Roman" w:hAnsi="Times New Roman" w:cs="Times New Roman"/>
          <w:color w:val="000000"/>
          <w:sz w:val="24"/>
          <w:szCs w:val="24"/>
        </w:rPr>
        <w:t xml:space="preserve"> boards, fax, decision, expert, group and cooperative work systems, and computer networking allow rapid, yet spatially </w:t>
      </w:r>
      <w:r w:rsidR="00866D40" w:rsidRPr="009550DC">
        <w:rPr>
          <w:rFonts w:ascii="Times New Roman" w:hAnsi="Times New Roman" w:cs="Times New Roman"/>
          <w:color w:val="000000"/>
          <w:sz w:val="24"/>
          <w:szCs w:val="24"/>
        </w:rPr>
        <w:t>remote</w:t>
      </w:r>
      <w:r w:rsidRPr="009550DC">
        <w:rPr>
          <w:rFonts w:ascii="Times New Roman" w:hAnsi="Times New Roman" w:cs="Times New Roman"/>
          <w:color w:val="000000"/>
          <w:sz w:val="24"/>
          <w:szCs w:val="24"/>
        </w:rPr>
        <w:t xml:space="preserve"> transference of information and interaction of the organization’s members.</w:t>
      </w:r>
      <w:r w:rsidR="00866D40" w:rsidRPr="009550DC">
        <w:rPr>
          <w:rFonts w:ascii="Times New Roman" w:hAnsi="Times New Roman" w:cs="Times New Roman"/>
          <w:color w:val="000000"/>
          <w:sz w:val="24"/>
          <w:szCs w:val="24"/>
        </w:rPr>
        <w:t xml:space="preserve"> T</w:t>
      </w:r>
      <w:r w:rsidRPr="009550DC">
        <w:rPr>
          <w:rFonts w:ascii="Times New Roman" w:hAnsi="Times New Roman" w:cs="Times New Roman"/>
          <w:color w:val="000000"/>
          <w:sz w:val="24"/>
          <w:szCs w:val="24"/>
        </w:rPr>
        <w:t xml:space="preserve">hese characteristics of advanced information systems that can </w:t>
      </w:r>
      <w:r w:rsidR="00866D40" w:rsidRPr="009550DC">
        <w:rPr>
          <w:rFonts w:ascii="Times New Roman" w:hAnsi="Times New Roman" w:cs="Times New Roman"/>
          <w:color w:val="000000"/>
          <w:sz w:val="24"/>
          <w:szCs w:val="24"/>
        </w:rPr>
        <w:t>lessen</w:t>
      </w:r>
      <w:r w:rsidRPr="009550DC">
        <w:rPr>
          <w:rFonts w:ascii="Times New Roman" w:hAnsi="Times New Roman" w:cs="Times New Roman"/>
          <w:color w:val="000000"/>
          <w:sz w:val="24"/>
          <w:szCs w:val="24"/>
        </w:rPr>
        <w:t xml:space="preserve">, or moderate, the forces that have supported the assumptions of organizational non-rationality and that lead to an organization that can be both more </w:t>
      </w:r>
      <w:r w:rsidR="00866D40" w:rsidRPr="009550DC">
        <w:rPr>
          <w:rFonts w:ascii="Times New Roman" w:hAnsi="Times New Roman" w:cs="Times New Roman"/>
          <w:color w:val="000000"/>
          <w:sz w:val="24"/>
          <w:szCs w:val="24"/>
        </w:rPr>
        <w:t>useful</w:t>
      </w:r>
      <w:r w:rsidRPr="009550DC">
        <w:rPr>
          <w:rFonts w:ascii="Times New Roman" w:hAnsi="Times New Roman" w:cs="Times New Roman"/>
          <w:color w:val="000000"/>
          <w:sz w:val="24"/>
          <w:szCs w:val="24"/>
        </w:rPr>
        <w:t xml:space="preserve"> and more rational in its internal processes.  Specific propositions will be offered that </w:t>
      </w:r>
      <w:r w:rsidR="00866D40" w:rsidRPr="009550DC">
        <w:rPr>
          <w:rFonts w:ascii="Times New Roman" w:hAnsi="Times New Roman" w:cs="Times New Roman"/>
          <w:color w:val="000000"/>
          <w:sz w:val="24"/>
          <w:szCs w:val="24"/>
        </w:rPr>
        <w:t>offer</w:t>
      </w:r>
      <w:r w:rsidRPr="009550DC">
        <w:rPr>
          <w:rFonts w:ascii="Times New Roman" w:hAnsi="Times New Roman" w:cs="Times New Roman"/>
          <w:color w:val="000000"/>
          <w:sz w:val="24"/>
          <w:szCs w:val="24"/>
        </w:rPr>
        <w:t xml:space="preserve"> a framework for the consideration of advanced information systems and the classical rationality model as they relate to organizational behavior and processes.</w:t>
      </w:r>
    </w:p>
    <w:p w:rsidR="0031683B" w:rsidRPr="009550DC" w:rsidRDefault="00931A2F"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Maintain Good Relationship between Top M</w:t>
      </w:r>
      <w:r w:rsidR="00795C28" w:rsidRPr="009550DC">
        <w:rPr>
          <w:rFonts w:ascii="Times New Roman" w:hAnsi="Times New Roman" w:cs="Times New Roman"/>
          <w:b/>
          <w:bCs/>
          <w:sz w:val="24"/>
          <w:szCs w:val="24"/>
        </w:rPr>
        <w:t>anagement &amp;</w:t>
      </w:r>
      <w:r w:rsidRPr="009550DC">
        <w:rPr>
          <w:rFonts w:ascii="Times New Roman" w:hAnsi="Times New Roman" w:cs="Times New Roman"/>
          <w:b/>
          <w:bCs/>
          <w:sz w:val="24"/>
          <w:szCs w:val="24"/>
        </w:rPr>
        <w:t xml:space="preserve"> Employees:</w:t>
      </w:r>
      <w:r w:rsidR="0031683B" w:rsidRPr="009550DC">
        <w:rPr>
          <w:rFonts w:ascii="Times New Roman" w:hAnsi="Times New Roman" w:cs="Times New Roman"/>
          <w:b/>
          <w:bCs/>
          <w:sz w:val="24"/>
          <w:szCs w:val="24"/>
        </w:rPr>
        <w:t xml:space="preserve"> </w:t>
      </w:r>
      <w:r w:rsidR="0031683B" w:rsidRPr="009550DC">
        <w:rPr>
          <w:rFonts w:ascii="Times New Roman" w:hAnsi="Times New Roman" w:cs="Times New Roman"/>
          <w:sz w:val="24"/>
          <w:szCs w:val="24"/>
        </w:rPr>
        <w:t xml:space="preserve">Positive relationships between managers and employees improving </w:t>
      </w:r>
      <w:r w:rsidR="00B32448">
        <w:rPr>
          <w:rFonts w:ascii="Times New Roman" w:hAnsi="Times New Roman" w:cs="Times New Roman"/>
          <w:sz w:val="24"/>
          <w:szCs w:val="24"/>
        </w:rPr>
        <w:t xml:space="preserve">the </w:t>
      </w:r>
      <w:r w:rsidR="0031683B" w:rsidRPr="009550DC">
        <w:rPr>
          <w:rFonts w:ascii="Times New Roman" w:hAnsi="Times New Roman" w:cs="Times New Roman"/>
          <w:sz w:val="24"/>
          <w:szCs w:val="24"/>
        </w:rPr>
        <w:t>workforce, loyalty, productivity, and engagement which leads to employee retention. Developing a beneficial relationship with employees is a</w:t>
      </w:r>
      <w:r w:rsidR="00B32448">
        <w:rPr>
          <w:rFonts w:ascii="Times New Roman" w:hAnsi="Times New Roman" w:cs="Times New Roman"/>
          <w:sz w:val="24"/>
          <w:szCs w:val="24"/>
        </w:rPr>
        <w:t xml:space="preserve"> display of inherent leadership</w:t>
      </w:r>
      <w:r w:rsidR="0031683B" w:rsidRPr="009550DC">
        <w:rPr>
          <w:rFonts w:ascii="Times New Roman" w:hAnsi="Times New Roman" w:cs="Times New Roman"/>
          <w:sz w:val="24"/>
          <w:szCs w:val="24"/>
        </w:rPr>
        <w:t xml:space="preserve"> because it’s a focus on building up the people around to grow and eventually become leaders themselves. This new idea of leadership that focuses more on collaboration and encouragement than just giving orders is a key to developing and maintaining strong relationships with employees of AMG.</w:t>
      </w:r>
    </w:p>
    <w:p w:rsidR="0031683B" w:rsidRPr="009550DC" w:rsidRDefault="00931A2F"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Strong Security System:</w:t>
      </w:r>
      <w:r w:rsidR="0031683B" w:rsidRPr="009550DC">
        <w:rPr>
          <w:rFonts w:ascii="Times New Roman" w:hAnsi="Times New Roman" w:cs="Times New Roman"/>
          <w:b/>
          <w:bCs/>
          <w:sz w:val="24"/>
          <w:szCs w:val="24"/>
        </w:rPr>
        <w:t xml:space="preserve"> </w:t>
      </w:r>
      <w:r w:rsidR="0031683B" w:rsidRPr="009550DC">
        <w:rPr>
          <w:rFonts w:ascii="Times New Roman" w:hAnsi="Times New Roman" w:cs="Times New Roman"/>
          <w:color w:val="000000" w:themeColor="text1"/>
          <w:sz w:val="24"/>
          <w:szCs w:val="24"/>
        </w:rPr>
        <w:t xml:space="preserve">The internet can be a </w:t>
      </w:r>
      <w:r w:rsidR="00E15676" w:rsidRPr="009550DC">
        <w:rPr>
          <w:rFonts w:ascii="Times New Roman" w:hAnsi="Times New Roman" w:cs="Times New Roman"/>
          <w:color w:val="000000" w:themeColor="text1"/>
          <w:sz w:val="24"/>
          <w:szCs w:val="24"/>
        </w:rPr>
        <w:t>dangerous</w:t>
      </w:r>
      <w:r w:rsidR="0031683B" w:rsidRPr="009550DC">
        <w:rPr>
          <w:rFonts w:ascii="Times New Roman" w:hAnsi="Times New Roman" w:cs="Times New Roman"/>
          <w:color w:val="000000" w:themeColor="text1"/>
          <w:sz w:val="24"/>
          <w:szCs w:val="24"/>
        </w:rPr>
        <w:t xml:space="preserve"> place for employees and companies alike phishing attacks, malware, and hackers are all things which </w:t>
      </w:r>
      <w:r w:rsidR="00E15676" w:rsidRPr="009550DC">
        <w:rPr>
          <w:rFonts w:ascii="Times New Roman" w:hAnsi="Times New Roman" w:cs="Times New Roman"/>
          <w:color w:val="000000" w:themeColor="text1"/>
          <w:sz w:val="24"/>
          <w:szCs w:val="24"/>
        </w:rPr>
        <w:t xml:space="preserve">AMG </w:t>
      </w:r>
      <w:r w:rsidR="0031683B" w:rsidRPr="009550DC">
        <w:rPr>
          <w:rFonts w:ascii="Times New Roman" w:hAnsi="Times New Roman" w:cs="Times New Roman"/>
          <w:color w:val="000000" w:themeColor="text1"/>
          <w:sz w:val="24"/>
          <w:szCs w:val="24"/>
        </w:rPr>
        <w:t xml:space="preserve">need to protect against. But protecting </w:t>
      </w:r>
      <w:r w:rsidR="00E15676" w:rsidRPr="009550DC">
        <w:rPr>
          <w:rFonts w:ascii="Times New Roman" w:hAnsi="Times New Roman" w:cs="Times New Roman"/>
          <w:color w:val="000000" w:themeColor="text1"/>
          <w:sz w:val="24"/>
          <w:szCs w:val="24"/>
        </w:rPr>
        <w:t>from</w:t>
      </w:r>
      <w:r w:rsidR="0031683B" w:rsidRPr="009550DC">
        <w:rPr>
          <w:rFonts w:ascii="Times New Roman" w:hAnsi="Times New Roman" w:cs="Times New Roman"/>
          <w:color w:val="000000" w:themeColor="text1"/>
          <w:sz w:val="24"/>
          <w:szCs w:val="24"/>
        </w:rPr>
        <w:t xml:space="preserve"> these threats requires more than just updating software, installing firewalls, and monitoring access. AMG also </w:t>
      </w:r>
      <w:r w:rsidR="00E15676" w:rsidRPr="009550DC">
        <w:rPr>
          <w:rFonts w:ascii="Times New Roman" w:hAnsi="Times New Roman" w:cs="Times New Roman"/>
          <w:color w:val="000000" w:themeColor="text1"/>
          <w:sz w:val="24"/>
          <w:szCs w:val="24"/>
        </w:rPr>
        <w:t>promote</w:t>
      </w:r>
      <w:r w:rsidR="0031683B" w:rsidRPr="009550DC">
        <w:rPr>
          <w:rFonts w:ascii="Times New Roman" w:hAnsi="Times New Roman" w:cs="Times New Roman"/>
          <w:color w:val="000000" w:themeColor="text1"/>
          <w:sz w:val="24"/>
          <w:szCs w:val="24"/>
        </w:rPr>
        <w:t xml:space="preserve"> positive security culture in their organization </w:t>
      </w:r>
      <w:r w:rsidR="0031683B" w:rsidRPr="009550DC">
        <w:rPr>
          <w:rFonts w:ascii="Times New Roman" w:hAnsi="Times New Roman" w:cs="Times New Roman"/>
          <w:sz w:val="24"/>
          <w:szCs w:val="24"/>
        </w:rPr>
        <w:t xml:space="preserve">where all members of the organization help each other to "do security better" and where </w:t>
      </w:r>
      <w:r w:rsidR="0088705C" w:rsidRPr="009550DC">
        <w:rPr>
          <w:rFonts w:ascii="Times New Roman" w:hAnsi="Times New Roman" w:cs="Times New Roman"/>
          <w:sz w:val="24"/>
          <w:szCs w:val="24"/>
        </w:rPr>
        <w:t xml:space="preserve">rules, expectations, and values </w:t>
      </w:r>
      <w:r w:rsidR="0031683B" w:rsidRPr="009550DC">
        <w:rPr>
          <w:rFonts w:ascii="Times New Roman" w:hAnsi="Times New Roman" w:cs="Times New Roman"/>
          <w:sz w:val="24"/>
          <w:szCs w:val="24"/>
        </w:rPr>
        <w:t xml:space="preserve">are openly communicated and conformance is encouraged. For example, team members need to be encouraged to be comfortable discussing security in each other's work and making </w:t>
      </w:r>
      <w:r w:rsidR="00E15676" w:rsidRPr="009550DC">
        <w:rPr>
          <w:rFonts w:ascii="Times New Roman" w:hAnsi="Times New Roman" w:cs="Times New Roman"/>
          <w:sz w:val="24"/>
          <w:szCs w:val="24"/>
        </w:rPr>
        <w:t>productive</w:t>
      </w:r>
      <w:r w:rsidR="0031683B" w:rsidRPr="009550DC">
        <w:rPr>
          <w:rFonts w:ascii="Times New Roman" w:hAnsi="Times New Roman" w:cs="Times New Roman"/>
          <w:sz w:val="24"/>
          <w:szCs w:val="24"/>
        </w:rPr>
        <w:t xml:space="preserve"> suggestions. Everyone in the organization needs to be on the same page and know the risks and impact</w:t>
      </w:r>
      <w:r w:rsidR="00E15676" w:rsidRPr="009550DC">
        <w:rPr>
          <w:rFonts w:ascii="Times New Roman" w:hAnsi="Times New Roman" w:cs="Times New Roman"/>
          <w:sz w:val="24"/>
          <w:szCs w:val="24"/>
        </w:rPr>
        <w:t xml:space="preserve"> </w:t>
      </w:r>
      <w:r w:rsidR="00BC1D98" w:rsidRPr="009550DC">
        <w:rPr>
          <w:rFonts w:ascii="Times New Roman" w:hAnsi="Times New Roman" w:cs="Times New Roman"/>
          <w:sz w:val="24"/>
          <w:szCs w:val="24"/>
        </w:rPr>
        <w:t>of security</w:t>
      </w:r>
      <w:r w:rsidR="0031683B" w:rsidRPr="009550DC">
        <w:rPr>
          <w:rFonts w:ascii="Times New Roman" w:hAnsi="Times New Roman" w:cs="Times New Roman"/>
          <w:sz w:val="24"/>
          <w:szCs w:val="24"/>
        </w:rPr>
        <w:t xml:space="preserve"> issues can have on the company.</w:t>
      </w:r>
    </w:p>
    <w:p w:rsidR="00E06796" w:rsidRPr="009550DC" w:rsidRDefault="00931A2F" w:rsidP="00C62437">
      <w:pPr>
        <w:tabs>
          <w:tab w:val="left" w:pos="720"/>
        </w:tabs>
        <w:spacing w:after="0" w:line="360" w:lineRule="auto"/>
        <w:jc w:val="both"/>
        <w:rPr>
          <w:rFonts w:ascii="Times New Roman" w:hAnsi="Times New Roman" w:cs="Times New Roman"/>
          <w:color w:val="000000" w:themeColor="text1"/>
          <w:sz w:val="24"/>
          <w:szCs w:val="24"/>
        </w:rPr>
      </w:pPr>
      <w:r w:rsidRPr="009550DC">
        <w:rPr>
          <w:rFonts w:ascii="Times New Roman" w:hAnsi="Times New Roman" w:cs="Times New Roman"/>
          <w:b/>
          <w:bCs/>
          <w:sz w:val="24"/>
          <w:szCs w:val="24"/>
        </w:rPr>
        <w:t>Well-decorated O</w:t>
      </w:r>
      <w:r w:rsidR="00795C28" w:rsidRPr="009550DC">
        <w:rPr>
          <w:rFonts w:ascii="Times New Roman" w:hAnsi="Times New Roman" w:cs="Times New Roman"/>
          <w:b/>
          <w:bCs/>
          <w:sz w:val="24"/>
          <w:szCs w:val="24"/>
        </w:rPr>
        <w:t>ffice</w:t>
      </w:r>
      <w:r w:rsidRPr="009550DC">
        <w:rPr>
          <w:rFonts w:ascii="Times New Roman" w:hAnsi="Times New Roman" w:cs="Times New Roman"/>
          <w:b/>
          <w:sz w:val="24"/>
          <w:szCs w:val="24"/>
        </w:rPr>
        <w:t xml:space="preserve">: </w:t>
      </w:r>
      <w:r w:rsidR="00BB2142" w:rsidRPr="009550DC">
        <w:rPr>
          <w:rFonts w:ascii="Times New Roman" w:hAnsi="Times New Roman" w:cs="Times New Roman"/>
          <w:color w:val="000000" w:themeColor="text1"/>
          <w:sz w:val="24"/>
          <w:szCs w:val="24"/>
        </w:rPr>
        <w:t>Considering that some people spend more time at work than they do in their actual homes, AMG believes that it’s important that to make office space comfortable, practical and inspiring. The idea is to make the office somewhere employees want to be, not where they have to be. They probably woul</w:t>
      </w:r>
      <w:r w:rsidR="008F1A30">
        <w:rPr>
          <w:rFonts w:ascii="Times New Roman" w:hAnsi="Times New Roman" w:cs="Times New Roman"/>
          <w:color w:val="000000" w:themeColor="text1"/>
          <w:sz w:val="24"/>
          <w:szCs w:val="24"/>
        </w:rPr>
        <w:t>dn’t be very productive at all i</w:t>
      </w:r>
      <w:r w:rsidR="00BB2142" w:rsidRPr="009550DC">
        <w:rPr>
          <w:rFonts w:ascii="Times New Roman" w:hAnsi="Times New Roman" w:cs="Times New Roman"/>
          <w:color w:val="000000" w:themeColor="text1"/>
          <w:sz w:val="24"/>
          <w:szCs w:val="24"/>
        </w:rPr>
        <w:t xml:space="preserve">f </w:t>
      </w:r>
      <w:r w:rsidR="00B32448">
        <w:rPr>
          <w:rFonts w:ascii="Times New Roman" w:hAnsi="Times New Roman" w:cs="Times New Roman"/>
          <w:color w:val="000000" w:themeColor="text1"/>
          <w:sz w:val="24"/>
          <w:szCs w:val="24"/>
        </w:rPr>
        <w:t xml:space="preserve">the </w:t>
      </w:r>
      <w:r w:rsidR="00446597" w:rsidRPr="009550DC">
        <w:rPr>
          <w:rFonts w:ascii="Times New Roman" w:hAnsi="Times New Roman" w:cs="Times New Roman"/>
          <w:color w:val="000000" w:themeColor="text1"/>
          <w:sz w:val="24"/>
          <w:szCs w:val="24"/>
        </w:rPr>
        <w:lastRenderedPageBreak/>
        <w:t>office</w:t>
      </w:r>
      <w:r w:rsidR="00446597">
        <w:rPr>
          <w:rFonts w:ascii="Times New Roman" w:hAnsi="Times New Roman" w:cs="Times New Roman"/>
          <w:color w:val="000000" w:themeColor="text1"/>
          <w:sz w:val="24"/>
          <w:szCs w:val="24"/>
        </w:rPr>
        <w:t xml:space="preserve"> is</w:t>
      </w:r>
      <w:r w:rsidR="00BB2142" w:rsidRPr="009550DC">
        <w:rPr>
          <w:rFonts w:ascii="Times New Roman" w:hAnsi="Times New Roman" w:cs="Times New Roman"/>
          <w:color w:val="000000" w:themeColor="text1"/>
          <w:sz w:val="24"/>
          <w:szCs w:val="24"/>
        </w:rPr>
        <w:t xml:space="preserve"> not well decorated. Especially when hosting new clients, office and its design sets the tone for what business is all about.  As AMG has impressive office interior design, it makes their business look more successful, professional and can help build client trust. It can make all the </w:t>
      </w:r>
      <w:r w:rsidR="00857A14" w:rsidRPr="009550DC">
        <w:rPr>
          <w:rFonts w:ascii="Times New Roman" w:hAnsi="Times New Roman" w:cs="Times New Roman"/>
          <w:color w:val="000000" w:themeColor="text1"/>
          <w:sz w:val="24"/>
          <w:szCs w:val="24"/>
        </w:rPr>
        <w:t>distinction</w:t>
      </w:r>
      <w:r w:rsidR="00BB2142" w:rsidRPr="009550DC">
        <w:rPr>
          <w:rFonts w:ascii="Times New Roman" w:hAnsi="Times New Roman" w:cs="Times New Roman"/>
          <w:color w:val="000000" w:themeColor="text1"/>
          <w:sz w:val="24"/>
          <w:szCs w:val="24"/>
        </w:rPr>
        <w:t xml:space="preserve"> between winning new business and losing out.</w:t>
      </w:r>
    </w:p>
    <w:p w:rsidR="00857A14" w:rsidRPr="009550DC" w:rsidRDefault="006B251A" w:rsidP="00C62437">
      <w:pPr>
        <w:tabs>
          <w:tab w:val="left" w:pos="720"/>
        </w:tabs>
        <w:spacing w:after="0" w:line="360" w:lineRule="auto"/>
        <w:jc w:val="both"/>
        <w:rPr>
          <w:rFonts w:ascii="Times New Roman" w:hAnsi="Times New Roman" w:cs="Times New Roman"/>
          <w:b/>
          <w:sz w:val="24"/>
          <w:szCs w:val="24"/>
        </w:rPr>
      </w:pPr>
      <w:r w:rsidRPr="009550DC">
        <w:rPr>
          <w:rFonts w:ascii="Times New Roman" w:hAnsi="Times New Roman" w:cs="Times New Roman"/>
          <w:b/>
          <w:bCs/>
          <w:sz w:val="24"/>
          <w:szCs w:val="24"/>
        </w:rPr>
        <w:t>Weaknesses</w:t>
      </w:r>
      <w:r w:rsidR="00857A14" w:rsidRPr="009550DC">
        <w:rPr>
          <w:rFonts w:ascii="Times New Roman" w:hAnsi="Times New Roman" w:cs="Times New Roman"/>
          <w:b/>
          <w:sz w:val="24"/>
          <w:szCs w:val="24"/>
        </w:rPr>
        <w:t xml:space="preserve"> </w:t>
      </w:r>
      <w:r w:rsidRPr="009550DC">
        <w:rPr>
          <w:rFonts w:ascii="Times New Roman" w:hAnsi="Times New Roman" w:cs="Times New Roman"/>
          <w:b/>
          <w:bCs/>
          <w:color w:val="000000" w:themeColor="text1"/>
          <w:sz w:val="24"/>
          <w:szCs w:val="24"/>
          <w:bdr w:val="none" w:sz="0" w:space="0" w:color="auto" w:frame="1"/>
          <w:shd w:val="clear" w:color="auto" w:fill="FFFFFF"/>
        </w:rPr>
        <w:t>of AMG are as follow:</w:t>
      </w:r>
    </w:p>
    <w:p w:rsidR="00D43D2B" w:rsidRPr="009550DC" w:rsidRDefault="006B251A"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Unable to M</w:t>
      </w:r>
      <w:r w:rsidR="002E38DE" w:rsidRPr="009550DC">
        <w:rPr>
          <w:rFonts w:ascii="Times New Roman" w:hAnsi="Times New Roman" w:cs="Times New Roman"/>
          <w:b/>
          <w:bCs/>
          <w:sz w:val="24"/>
          <w:szCs w:val="24"/>
        </w:rPr>
        <w:t>aintain Rules &amp; Regulati</w:t>
      </w:r>
      <w:r w:rsidRPr="009550DC">
        <w:rPr>
          <w:rFonts w:ascii="Times New Roman" w:hAnsi="Times New Roman" w:cs="Times New Roman"/>
          <w:b/>
          <w:bCs/>
          <w:sz w:val="24"/>
          <w:szCs w:val="24"/>
        </w:rPr>
        <w:t xml:space="preserve">on according to Appropriate Law: </w:t>
      </w:r>
      <w:r w:rsidRPr="009550DC">
        <w:rPr>
          <w:rFonts w:ascii="Times New Roman" w:hAnsi="Times New Roman" w:cs="Times New Roman"/>
          <w:bCs/>
          <w:sz w:val="24"/>
          <w:szCs w:val="24"/>
        </w:rPr>
        <w:t>AMG is unable to maintain</w:t>
      </w:r>
      <w:r w:rsidR="00B32448">
        <w:rPr>
          <w:rFonts w:ascii="Times New Roman" w:hAnsi="Times New Roman" w:cs="Times New Roman"/>
          <w:bCs/>
          <w:sz w:val="24"/>
          <w:szCs w:val="24"/>
        </w:rPr>
        <w:t xml:space="preserve"> the</w:t>
      </w:r>
      <w:r w:rsidRPr="009550DC">
        <w:rPr>
          <w:rFonts w:ascii="Times New Roman" w:hAnsi="Times New Roman" w:cs="Times New Roman"/>
          <w:bCs/>
          <w:sz w:val="24"/>
          <w:szCs w:val="24"/>
        </w:rPr>
        <w:t xml:space="preserve"> accurate law of our country. It is heard that they are grabbing others land without taking permission </w:t>
      </w:r>
      <w:r w:rsidR="00B32448">
        <w:rPr>
          <w:rFonts w:ascii="Times New Roman" w:hAnsi="Times New Roman" w:cs="Times New Roman"/>
          <w:bCs/>
          <w:sz w:val="24"/>
          <w:szCs w:val="24"/>
        </w:rPr>
        <w:t>from</w:t>
      </w:r>
      <w:r w:rsidRPr="009550DC">
        <w:rPr>
          <w:rFonts w:ascii="Times New Roman" w:hAnsi="Times New Roman" w:cs="Times New Roman"/>
          <w:bCs/>
          <w:sz w:val="24"/>
          <w:szCs w:val="24"/>
        </w:rPr>
        <w:t xml:space="preserve"> </w:t>
      </w:r>
      <w:r w:rsidR="00B32448">
        <w:rPr>
          <w:rFonts w:ascii="Times New Roman" w:hAnsi="Times New Roman" w:cs="Times New Roman"/>
          <w:bCs/>
          <w:sz w:val="24"/>
          <w:szCs w:val="24"/>
        </w:rPr>
        <w:t xml:space="preserve">the </w:t>
      </w:r>
      <w:r w:rsidRPr="009550DC">
        <w:rPr>
          <w:rFonts w:ascii="Times New Roman" w:hAnsi="Times New Roman" w:cs="Times New Roman"/>
          <w:bCs/>
          <w:sz w:val="24"/>
          <w:szCs w:val="24"/>
        </w:rPr>
        <w:t xml:space="preserve">government. They are not doing work as per </w:t>
      </w:r>
      <w:r w:rsidR="00B32448">
        <w:rPr>
          <w:rFonts w:ascii="Times New Roman" w:hAnsi="Times New Roman" w:cs="Times New Roman"/>
          <w:bCs/>
          <w:sz w:val="24"/>
          <w:szCs w:val="24"/>
        </w:rPr>
        <w:t xml:space="preserve">the </w:t>
      </w:r>
      <w:r w:rsidRPr="009550DC">
        <w:rPr>
          <w:rFonts w:ascii="Times New Roman" w:hAnsi="Times New Roman" w:cs="Times New Roman"/>
          <w:bCs/>
          <w:sz w:val="24"/>
          <w:szCs w:val="24"/>
        </w:rPr>
        <w:t xml:space="preserve">RAJUK system basis. Even some of their plots and apartments are not being authorized by RAJUK. they are taking advance payments from customers but not starting the work on time. </w:t>
      </w:r>
    </w:p>
    <w:p w:rsidR="00D43D2B" w:rsidRPr="009550DC" w:rsidRDefault="002E38DE"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Install</w:t>
      </w:r>
      <w:r w:rsidR="00B32448">
        <w:rPr>
          <w:rFonts w:ascii="Times New Roman" w:hAnsi="Times New Roman" w:cs="Times New Roman"/>
          <w:b/>
          <w:bCs/>
          <w:sz w:val="24"/>
          <w:szCs w:val="24"/>
        </w:rPr>
        <w:t xml:space="preserve">ment facilities don’t support </w:t>
      </w:r>
      <w:r w:rsidR="006B251A" w:rsidRPr="009550DC">
        <w:rPr>
          <w:rFonts w:ascii="Times New Roman" w:hAnsi="Times New Roman" w:cs="Times New Roman"/>
          <w:b/>
          <w:bCs/>
          <w:sz w:val="24"/>
          <w:szCs w:val="24"/>
        </w:rPr>
        <w:t xml:space="preserve">Customers Preferences: </w:t>
      </w:r>
      <w:r w:rsidR="00DB487D" w:rsidRPr="009550DC">
        <w:rPr>
          <w:rFonts w:ascii="Times New Roman" w:hAnsi="Times New Roman" w:cs="Times New Roman"/>
          <w:bCs/>
          <w:sz w:val="24"/>
          <w:szCs w:val="24"/>
        </w:rPr>
        <w:t>Their installment facilities are</w:t>
      </w:r>
      <w:r w:rsidR="006B251A" w:rsidRPr="009550DC">
        <w:rPr>
          <w:rFonts w:ascii="Times New Roman" w:hAnsi="Times New Roman" w:cs="Times New Roman"/>
          <w:bCs/>
          <w:sz w:val="24"/>
          <w:szCs w:val="24"/>
        </w:rPr>
        <w:t xml:space="preserve"> not much agreeable by their customers. </w:t>
      </w:r>
      <w:r w:rsidR="00DB487D" w:rsidRPr="009550DC">
        <w:rPr>
          <w:rFonts w:ascii="Times New Roman" w:hAnsi="Times New Roman" w:cs="Times New Roman"/>
          <w:bCs/>
          <w:sz w:val="24"/>
          <w:szCs w:val="24"/>
        </w:rPr>
        <w:t>Customers</w:t>
      </w:r>
      <w:r w:rsidR="006B251A" w:rsidRPr="009550DC">
        <w:rPr>
          <w:rFonts w:ascii="Times New Roman" w:hAnsi="Times New Roman" w:cs="Times New Roman"/>
          <w:bCs/>
          <w:sz w:val="24"/>
          <w:szCs w:val="24"/>
        </w:rPr>
        <w:t xml:space="preserve"> are not </w:t>
      </w:r>
      <w:r w:rsidR="00AE7A3A" w:rsidRPr="009550DC">
        <w:rPr>
          <w:rFonts w:ascii="Times New Roman" w:hAnsi="Times New Roman" w:cs="Times New Roman"/>
          <w:bCs/>
          <w:sz w:val="24"/>
          <w:szCs w:val="24"/>
        </w:rPr>
        <w:t>satisfied</w:t>
      </w:r>
      <w:r w:rsidR="006B251A" w:rsidRPr="009550DC">
        <w:rPr>
          <w:rFonts w:ascii="Times New Roman" w:hAnsi="Times New Roman" w:cs="Times New Roman"/>
          <w:bCs/>
          <w:sz w:val="24"/>
          <w:szCs w:val="24"/>
        </w:rPr>
        <w:t xml:space="preserve"> with the installment payment system of AMG. </w:t>
      </w:r>
      <w:r w:rsidR="00AE7A3A" w:rsidRPr="009550DC">
        <w:rPr>
          <w:rFonts w:ascii="Times New Roman" w:hAnsi="Times New Roman" w:cs="Times New Roman"/>
          <w:bCs/>
          <w:sz w:val="24"/>
          <w:szCs w:val="24"/>
        </w:rPr>
        <w:t>They</w:t>
      </w:r>
      <w:r w:rsidR="006B251A" w:rsidRPr="009550DC">
        <w:rPr>
          <w:rFonts w:ascii="Times New Roman" w:hAnsi="Times New Roman" w:cs="Times New Roman"/>
          <w:bCs/>
          <w:sz w:val="24"/>
          <w:szCs w:val="24"/>
        </w:rPr>
        <w:t xml:space="preserve"> believe that they are being taken advantage by AMG; AMG is only curious about their profit but not with customer’s preferences. </w:t>
      </w:r>
      <w:r w:rsidR="00DB487D" w:rsidRPr="009550DC">
        <w:rPr>
          <w:rFonts w:ascii="Times New Roman" w:hAnsi="Times New Roman" w:cs="Times New Roman"/>
          <w:bCs/>
          <w:sz w:val="24"/>
          <w:szCs w:val="24"/>
        </w:rPr>
        <w:t xml:space="preserve">They are not providing enough support to customers </w:t>
      </w:r>
      <w:r w:rsidR="00AE7A3A" w:rsidRPr="009550DC">
        <w:rPr>
          <w:rFonts w:ascii="Times New Roman" w:hAnsi="Times New Roman" w:cs="Times New Roman"/>
          <w:bCs/>
          <w:sz w:val="24"/>
          <w:szCs w:val="24"/>
        </w:rPr>
        <w:t>which</w:t>
      </w:r>
      <w:r w:rsidR="00DB487D" w:rsidRPr="009550DC">
        <w:rPr>
          <w:rFonts w:ascii="Times New Roman" w:hAnsi="Times New Roman" w:cs="Times New Roman"/>
          <w:bCs/>
          <w:sz w:val="24"/>
          <w:szCs w:val="24"/>
        </w:rPr>
        <w:t xml:space="preserve"> encourage them to go for a new deal with them. </w:t>
      </w:r>
    </w:p>
    <w:p w:rsidR="00D43D2B" w:rsidRPr="009550DC" w:rsidRDefault="00B32448"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The d</w:t>
      </w:r>
      <w:r w:rsidR="002E38DE" w:rsidRPr="009550DC">
        <w:rPr>
          <w:rFonts w:ascii="Times New Roman" w:hAnsi="Times New Roman" w:cs="Times New Roman"/>
          <w:b/>
          <w:bCs/>
          <w:sz w:val="24"/>
          <w:szCs w:val="24"/>
        </w:rPr>
        <w:t xml:space="preserve">ecision can </w:t>
      </w:r>
      <w:r w:rsidR="006B251A" w:rsidRPr="009550DC">
        <w:rPr>
          <w:rFonts w:ascii="Times New Roman" w:hAnsi="Times New Roman" w:cs="Times New Roman"/>
          <w:b/>
          <w:bCs/>
          <w:sz w:val="24"/>
          <w:szCs w:val="24"/>
        </w:rPr>
        <w:t>take only by the Top Management:</w:t>
      </w:r>
      <w:r w:rsidR="00AE7A3A" w:rsidRPr="009550DC">
        <w:rPr>
          <w:rFonts w:ascii="Times New Roman" w:hAnsi="Times New Roman" w:cs="Times New Roman"/>
          <w:b/>
          <w:bCs/>
          <w:sz w:val="24"/>
          <w:szCs w:val="24"/>
        </w:rPr>
        <w:t xml:space="preserve"> </w:t>
      </w:r>
      <w:r w:rsidR="002B34C5" w:rsidRPr="009550DC">
        <w:rPr>
          <w:rFonts w:ascii="Times New Roman" w:hAnsi="Times New Roman" w:cs="Times New Roman"/>
          <w:bCs/>
          <w:sz w:val="24"/>
          <w:szCs w:val="24"/>
        </w:rPr>
        <w:t>The final decisions are only be taken by the top management of AMG; other</w:t>
      </w:r>
      <w:r>
        <w:rPr>
          <w:rFonts w:ascii="Times New Roman" w:hAnsi="Times New Roman" w:cs="Times New Roman"/>
          <w:bCs/>
          <w:sz w:val="24"/>
          <w:szCs w:val="24"/>
        </w:rPr>
        <w:t>s</w:t>
      </w:r>
      <w:r w:rsidR="002B34C5" w:rsidRPr="009550DC">
        <w:rPr>
          <w:rFonts w:ascii="Times New Roman" w:hAnsi="Times New Roman" w:cs="Times New Roman"/>
          <w:bCs/>
          <w:sz w:val="24"/>
          <w:szCs w:val="24"/>
        </w:rPr>
        <w:t xml:space="preserve"> don’t have authority to do so. Even if the decision has less importance but still everyone needs to wait for the final decision of top management. This leads to lengthen and slow down the whole process of the organization. Sometimes it gets too late to achieve a target just for waiting </w:t>
      </w:r>
      <w:r>
        <w:rPr>
          <w:rFonts w:ascii="Times New Roman" w:hAnsi="Times New Roman" w:cs="Times New Roman"/>
          <w:bCs/>
          <w:sz w:val="24"/>
          <w:szCs w:val="24"/>
        </w:rPr>
        <w:t>for</w:t>
      </w:r>
      <w:r w:rsidR="002B34C5" w:rsidRPr="009550DC">
        <w:rPr>
          <w:rFonts w:ascii="Times New Roman" w:hAnsi="Times New Roman" w:cs="Times New Roman"/>
          <w:bCs/>
          <w:sz w:val="24"/>
          <w:szCs w:val="24"/>
        </w:rPr>
        <w:t xml:space="preserve"> top management’s decision. </w:t>
      </w:r>
      <w:r w:rsidRPr="009550DC">
        <w:rPr>
          <w:rFonts w:ascii="Times New Roman" w:hAnsi="Times New Roman" w:cs="Times New Roman"/>
          <w:bCs/>
          <w:sz w:val="24"/>
          <w:szCs w:val="24"/>
        </w:rPr>
        <w:t>We</w:t>
      </w:r>
      <w:r w:rsidR="002B34C5" w:rsidRPr="009550DC">
        <w:rPr>
          <w:rFonts w:ascii="Times New Roman" w:hAnsi="Times New Roman" w:cs="Times New Roman"/>
          <w:bCs/>
          <w:sz w:val="24"/>
          <w:szCs w:val="24"/>
        </w:rPr>
        <w:t xml:space="preserve"> can easily predict that </w:t>
      </w:r>
      <w:r>
        <w:rPr>
          <w:rFonts w:ascii="Times New Roman" w:hAnsi="Times New Roman" w:cs="Times New Roman"/>
          <w:bCs/>
          <w:sz w:val="24"/>
          <w:szCs w:val="24"/>
        </w:rPr>
        <w:t xml:space="preserve">the </w:t>
      </w:r>
      <w:r w:rsidR="002B34C5" w:rsidRPr="009550DC">
        <w:rPr>
          <w:rFonts w:ascii="Times New Roman" w:hAnsi="Times New Roman" w:cs="Times New Roman"/>
          <w:bCs/>
          <w:sz w:val="24"/>
          <w:szCs w:val="24"/>
        </w:rPr>
        <w:t xml:space="preserve">organization is following </w:t>
      </w:r>
      <w:r>
        <w:rPr>
          <w:rFonts w:ascii="Times New Roman" w:hAnsi="Times New Roman" w:cs="Times New Roman"/>
          <w:bCs/>
          <w:sz w:val="24"/>
          <w:szCs w:val="24"/>
        </w:rPr>
        <w:t xml:space="preserve">a </w:t>
      </w:r>
      <w:r w:rsidR="002B34C5" w:rsidRPr="009550DC">
        <w:rPr>
          <w:rFonts w:ascii="Times New Roman" w:hAnsi="Times New Roman" w:cs="Times New Roman"/>
          <w:bCs/>
          <w:sz w:val="24"/>
          <w:szCs w:val="24"/>
        </w:rPr>
        <w:t xml:space="preserve">structured based system in the organization. </w:t>
      </w:r>
    </w:p>
    <w:p w:rsidR="00D43D2B" w:rsidRPr="009550DC" w:rsidRDefault="006B251A"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Improper Governmental Policy:</w:t>
      </w:r>
      <w:r w:rsidR="002B34C5" w:rsidRPr="009550DC">
        <w:rPr>
          <w:rFonts w:ascii="Times New Roman" w:hAnsi="Times New Roman" w:cs="Times New Roman"/>
          <w:b/>
          <w:bCs/>
          <w:sz w:val="24"/>
          <w:szCs w:val="24"/>
        </w:rPr>
        <w:t xml:space="preserve"> </w:t>
      </w:r>
      <w:r w:rsidR="003D295C" w:rsidRPr="009550DC">
        <w:rPr>
          <w:rFonts w:ascii="Times New Roman" w:hAnsi="Times New Roman" w:cs="Times New Roman"/>
          <w:bCs/>
          <w:sz w:val="24"/>
          <w:szCs w:val="24"/>
        </w:rPr>
        <w:t>R</w:t>
      </w:r>
      <w:r w:rsidR="00F47F1C" w:rsidRPr="009550DC">
        <w:rPr>
          <w:rFonts w:ascii="Times New Roman" w:hAnsi="Times New Roman" w:cs="Times New Roman"/>
          <w:bCs/>
          <w:sz w:val="24"/>
          <w:szCs w:val="24"/>
        </w:rPr>
        <w:t xml:space="preserve">egarding </w:t>
      </w:r>
      <w:r w:rsidR="003D295C" w:rsidRPr="009550DC">
        <w:rPr>
          <w:rFonts w:ascii="Times New Roman" w:hAnsi="Times New Roman" w:cs="Times New Roman"/>
          <w:bCs/>
          <w:sz w:val="24"/>
          <w:szCs w:val="24"/>
        </w:rPr>
        <w:t>rules</w:t>
      </w:r>
      <w:r w:rsidR="00F47F1C" w:rsidRPr="009550DC">
        <w:rPr>
          <w:rFonts w:ascii="Times New Roman" w:hAnsi="Times New Roman" w:cs="Times New Roman"/>
          <w:bCs/>
          <w:sz w:val="24"/>
          <w:szCs w:val="24"/>
        </w:rPr>
        <w:t xml:space="preserve"> and regulations for real estate companies in our country</w:t>
      </w:r>
      <w:r w:rsidR="003D295C" w:rsidRPr="009550DC">
        <w:rPr>
          <w:rFonts w:ascii="Times New Roman" w:hAnsi="Times New Roman" w:cs="Times New Roman"/>
          <w:bCs/>
          <w:sz w:val="24"/>
          <w:szCs w:val="24"/>
        </w:rPr>
        <w:t>, it is not up to the mark. The system is very much weak and it needs to be developed; otherwise</w:t>
      </w:r>
      <w:r w:rsidR="00B32448">
        <w:rPr>
          <w:rFonts w:ascii="Times New Roman" w:hAnsi="Times New Roman" w:cs="Times New Roman"/>
          <w:bCs/>
          <w:sz w:val="24"/>
          <w:szCs w:val="24"/>
        </w:rPr>
        <w:t>,</w:t>
      </w:r>
      <w:r w:rsidR="003D295C" w:rsidRPr="009550DC">
        <w:rPr>
          <w:rFonts w:ascii="Times New Roman" w:hAnsi="Times New Roman" w:cs="Times New Roman"/>
          <w:bCs/>
          <w:sz w:val="24"/>
          <w:szCs w:val="24"/>
        </w:rPr>
        <w:t xml:space="preserve"> it will provide </w:t>
      </w:r>
      <w:r w:rsidR="00B32448">
        <w:rPr>
          <w:rFonts w:ascii="Times New Roman" w:hAnsi="Times New Roman" w:cs="Times New Roman"/>
          <w:bCs/>
          <w:sz w:val="24"/>
          <w:szCs w:val="24"/>
        </w:rPr>
        <w:t xml:space="preserve">a </w:t>
      </w:r>
      <w:r w:rsidR="003D295C" w:rsidRPr="009550DC">
        <w:rPr>
          <w:rFonts w:ascii="Times New Roman" w:hAnsi="Times New Roman" w:cs="Times New Roman"/>
          <w:bCs/>
          <w:sz w:val="24"/>
          <w:szCs w:val="24"/>
        </w:rPr>
        <w:t>huge negative impact</w:t>
      </w:r>
      <w:r w:rsidR="00B32448">
        <w:rPr>
          <w:rFonts w:ascii="Times New Roman" w:hAnsi="Times New Roman" w:cs="Times New Roman"/>
          <w:bCs/>
          <w:sz w:val="24"/>
          <w:szCs w:val="24"/>
        </w:rPr>
        <w:t xml:space="preserve"> on</w:t>
      </w:r>
      <w:r w:rsidR="003D295C" w:rsidRPr="009550DC">
        <w:rPr>
          <w:rFonts w:ascii="Times New Roman" w:hAnsi="Times New Roman" w:cs="Times New Roman"/>
          <w:bCs/>
          <w:sz w:val="24"/>
          <w:szCs w:val="24"/>
        </w:rPr>
        <w:t xml:space="preserve"> the entire real estate field in our country. For the imbalance system, it is hard to construct the project in a structured way. Even customers face difficulties for this imbalance system and hence feel discourage</w:t>
      </w:r>
      <w:r w:rsidR="00B32448">
        <w:rPr>
          <w:rFonts w:ascii="Times New Roman" w:hAnsi="Times New Roman" w:cs="Times New Roman"/>
          <w:bCs/>
          <w:sz w:val="24"/>
          <w:szCs w:val="24"/>
        </w:rPr>
        <w:t>d</w:t>
      </w:r>
      <w:r w:rsidR="003D295C" w:rsidRPr="009550DC">
        <w:rPr>
          <w:rFonts w:ascii="Times New Roman" w:hAnsi="Times New Roman" w:cs="Times New Roman"/>
          <w:bCs/>
          <w:sz w:val="24"/>
          <w:szCs w:val="24"/>
        </w:rPr>
        <w:t xml:space="preserve"> to invest in purchasing apartments or plots. </w:t>
      </w:r>
    </w:p>
    <w:p w:rsidR="00BB2142" w:rsidRPr="009550DC" w:rsidRDefault="006B251A" w:rsidP="00C62437">
      <w:pPr>
        <w:tabs>
          <w:tab w:val="left" w:pos="720"/>
        </w:tabs>
        <w:spacing w:after="0" w:line="360" w:lineRule="auto"/>
        <w:jc w:val="both"/>
        <w:rPr>
          <w:rFonts w:ascii="Times New Roman" w:hAnsi="Times New Roman" w:cs="Times New Roman"/>
          <w:color w:val="000000" w:themeColor="text1"/>
          <w:sz w:val="24"/>
          <w:szCs w:val="24"/>
          <w:shd w:val="clear" w:color="auto" w:fill="FFFFFF"/>
        </w:rPr>
      </w:pPr>
      <w:r w:rsidRPr="009550DC">
        <w:rPr>
          <w:rFonts w:ascii="Times New Roman" w:hAnsi="Times New Roman" w:cs="Times New Roman"/>
          <w:b/>
          <w:bCs/>
          <w:sz w:val="24"/>
          <w:szCs w:val="24"/>
        </w:rPr>
        <w:t>Market Coverage is very L</w:t>
      </w:r>
      <w:r w:rsidR="00857A14" w:rsidRPr="009550DC">
        <w:rPr>
          <w:rFonts w:ascii="Times New Roman" w:hAnsi="Times New Roman" w:cs="Times New Roman"/>
          <w:b/>
          <w:bCs/>
          <w:sz w:val="24"/>
          <w:szCs w:val="24"/>
        </w:rPr>
        <w:t>ow</w:t>
      </w:r>
      <w:r w:rsidRPr="009550DC">
        <w:rPr>
          <w:rFonts w:ascii="Times New Roman" w:hAnsi="Times New Roman" w:cs="Times New Roman"/>
          <w:b/>
          <w:bCs/>
          <w:sz w:val="24"/>
          <w:szCs w:val="24"/>
        </w:rPr>
        <w:t>:</w:t>
      </w:r>
      <w:r w:rsidR="005C4D50" w:rsidRPr="009550DC">
        <w:rPr>
          <w:rFonts w:ascii="Times New Roman" w:hAnsi="Times New Roman" w:cs="Times New Roman"/>
          <w:b/>
          <w:bCs/>
          <w:sz w:val="24"/>
          <w:szCs w:val="24"/>
        </w:rPr>
        <w:t xml:space="preserve"> </w:t>
      </w:r>
      <w:r w:rsidR="00D71A6E" w:rsidRPr="009550DC">
        <w:rPr>
          <w:rFonts w:ascii="Times New Roman" w:hAnsi="Times New Roman" w:cs="Times New Roman"/>
          <w:color w:val="000000" w:themeColor="text1"/>
          <w:sz w:val="24"/>
          <w:szCs w:val="24"/>
        </w:rPr>
        <w:t xml:space="preserve">Market coverage is the evaluation of the marketplace and determination of how much of it a company should cover with their promotional strategy of a product or business. Companies have to </w:t>
      </w:r>
      <w:r w:rsidR="00606575" w:rsidRPr="009550DC">
        <w:rPr>
          <w:rFonts w:ascii="Times New Roman" w:hAnsi="Times New Roman" w:cs="Times New Roman"/>
          <w:color w:val="000000" w:themeColor="text1"/>
          <w:sz w:val="24"/>
          <w:szCs w:val="24"/>
        </w:rPr>
        <w:t>look to</w:t>
      </w:r>
      <w:r w:rsidR="00D71A6E" w:rsidRPr="009550DC">
        <w:rPr>
          <w:rFonts w:ascii="Times New Roman" w:hAnsi="Times New Roman" w:cs="Times New Roman"/>
          <w:color w:val="000000" w:themeColor="text1"/>
          <w:sz w:val="24"/>
          <w:szCs w:val="24"/>
        </w:rPr>
        <w:t xml:space="preserve"> factors like the economy, culture, buyer behavior, etc. Once they understand their product's relationship to each market, they will be able to make the right decision about their market coverage strategy.</w:t>
      </w:r>
      <w:r w:rsidR="00D71A6E" w:rsidRPr="009550DC">
        <w:rPr>
          <w:rFonts w:ascii="Times New Roman" w:hAnsi="Times New Roman" w:cs="Times New Roman"/>
          <w:bCs/>
          <w:sz w:val="24"/>
          <w:szCs w:val="24"/>
        </w:rPr>
        <w:t xml:space="preserve"> In case of market coverage</w:t>
      </w:r>
      <w:r w:rsidR="005C4D50" w:rsidRPr="009550DC">
        <w:rPr>
          <w:rFonts w:ascii="Times New Roman" w:hAnsi="Times New Roman" w:cs="Times New Roman"/>
          <w:bCs/>
          <w:sz w:val="24"/>
          <w:szCs w:val="24"/>
        </w:rPr>
        <w:t xml:space="preserve"> of AMG</w:t>
      </w:r>
      <w:r w:rsidR="00D71A6E" w:rsidRPr="009550DC">
        <w:rPr>
          <w:rFonts w:ascii="Times New Roman" w:hAnsi="Times New Roman" w:cs="Times New Roman"/>
          <w:bCs/>
          <w:sz w:val="24"/>
          <w:szCs w:val="24"/>
        </w:rPr>
        <w:t>, it</w:t>
      </w:r>
      <w:r w:rsidR="005C4D50" w:rsidRPr="009550DC">
        <w:rPr>
          <w:rFonts w:ascii="Times New Roman" w:hAnsi="Times New Roman" w:cs="Times New Roman"/>
          <w:bCs/>
          <w:sz w:val="24"/>
          <w:szCs w:val="24"/>
        </w:rPr>
        <w:t xml:space="preserve"> is like negligible. </w:t>
      </w:r>
      <w:r w:rsidR="00B17863" w:rsidRPr="009550DC">
        <w:rPr>
          <w:rFonts w:ascii="Times New Roman" w:hAnsi="Times New Roman" w:cs="Times New Roman"/>
          <w:bCs/>
          <w:sz w:val="24"/>
          <w:szCs w:val="24"/>
        </w:rPr>
        <w:t xml:space="preserve">They are following </w:t>
      </w:r>
      <w:r w:rsidR="007603E0">
        <w:rPr>
          <w:rFonts w:ascii="Times New Roman" w:hAnsi="Times New Roman" w:cs="Times New Roman"/>
          <w:bCs/>
          <w:sz w:val="24"/>
          <w:szCs w:val="24"/>
        </w:rPr>
        <w:t xml:space="preserve">the </w:t>
      </w:r>
      <w:r w:rsidR="00B17863" w:rsidRPr="009550DC">
        <w:rPr>
          <w:rFonts w:ascii="Times New Roman" w:hAnsi="Times New Roman" w:cs="Times New Roman"/>
          <w:bCs/>
          <w:color w:val="000000" w:themeColor="text1"/>
          <w:sz w:val="24"/>
          <w:szCs w:val="24"/>
          <w:shd w:val="clear" w:color="auto" w:fill="FFFFFF"/>
        </w:rPr>
        <w:t xml:space="preserve">undifferentiated marketing approach as they </w:t>
      </w:r>
      <w:r w:rsidR="00B17863" w:rsidRPr="009550DC">
        <w:rPr>
          <w:rFonts w:ascii="Times New Roman" w:hAnsi="Times New Roman" w:cs="Times New Roman"/>
          <w:color w:val="000000" w:themeColor="text1"/>
          <w:sz w:val="24"/>
          <w:szCs w:val="24"/>
          <w:shd w:val="clear" w:color="auto" w:fill="FFFFFF"/>
        </w:rPr>
        <w:t>pitch one product to all markets</w:t>
      </w:r>
      <w:r w:rsidR="00B17863" w:rsidRPr="009550DC">
        <w:rPr>
          <w:rFonts w:ascii="Times New Roman" w:hAnsi="Times New Roman" w:cs="Times New Roman"/>
          <w:bCs/>
          <w:sz w:val="24"/>
          <w:szCs w:val="24"/>
        </w:rPr>
        <w:t xml:space="preserve">. </w:t>
      </w:r>
      <w:r w:rsidR="00ED7041" w:rsidRPr="009550DC">
        <w:rPr>
          <w:rFonts w:ascii="Times New Roman" w:hAnsi="Times New Roman" w:cs="Times New Roman"/>
          <w:bCs/>
          <w:sz w:val="24"/>
          <w:szCs w:val="24"/>
        </w:rPr>
        <w:t xml:space="preserve">Though the company is operating more </w:t>
      </w:r>
      <w:r w:rsidR="00ED7041" w:rsidRPr="009550DC">
        <w:rPr>
          <w:rFonts w:ascii="Times New Roman" w:hAnsi="Times New Roman" w:cs="Times New Roman"/>
          <w:bCs/>
          <w:sz w:val="24"/>
          <w:szCs w:val="24"/>
        </w:rPr>
        <w:lastRenderedPageBreak/>
        <w:t>than 20 ye</w:t>
      </w:r>
      <w:r w:rsidR="00B17863" w:rsidRPr="009550DC">
        <w:rPr>
          <w:rFonts w:ascii="Times New Roman" w:hAnsi="Times New Roman" w:cs="Times New Roman"/>
          <w:bCs/>
          <w:sz w:val="24"/>
          <w:szCs w:val="24"/>
        </w:rPr>
        <w:t xml:space="preserve">ars </w:t>
      </w:r>
      <w:r w:rsidR="00ED7041" w:rsidRPr="009550DC">
        <w:rPr>
          <w:rFonts w:ascii="Times New Roman" w:hAnsi="Times New Roman" w:cs="Times New Roman"/>
          <w:bCs/>
          <w:sz w:val="24"/>
          <w:szCs w:val="24"/>
        </w:rPr>
        <w:t>till now</w:t>
      </w:r>
      <w:r w:rsidR="00446597">
        <w:rPr>
          <w:rFonts w:ascii="Times New Roman" w:hAnsi="Times New Roman" w:cs="Times New Roman"/>
          <w:bCs/>
          <w:sz w:val="24"/>
          <w:szCs w:val="24"/>
        </w:rPr>
        <w:t>,</w:t>
      </w:r>
      <w:r w:rsidR="00ED7041" w:rsidRPr="009550DC">
        <w:rPr>
          <w:rFonts w:ascii="Times New Roman" w:hAnsi="Times New Roman" w:cs="Times New Roman"/>
          <w:bCs/>
          <w:sz w:val="24"/>
          <w:szCs w:val="24"/>
        </w:rPr>
        <w:t xml:space="preserve"> they </w:t>
      </w:r>
      <w:r w:rsidR="00B17863" w:rsidRPr="009550DC">
        <w:rPr>
          <w:rFonts w:ascii="Times New Roman" w:hAnsi="Times New Roman" w:cs="Times New Roman"/>
          <w:bCs/>
          <w:sz w:val="24"/>
          <w:szCs w:val="24"/>
        </w:rPr>
        <w:t>can’t</w:t>
      </w:r>
      <w:r w:rsidR="00ED7041" w:rsidRPr="009550DC">
        <w:rPr>
          <w:rFonts w:ascii="Times New Roman" w:hAnsi="Times New Roman" w:cs="Times New Roman"/>
          <w:bCs/>
          <w:sz w:val="24"/>
          <w:szCs w:val="24"/>
        </w:rPr>
        <w:t xml:space="preserve"> </w:t>
      </w:r>
      <w:r w:rsidR="00B17863" w:rsidRPr="009550DC">
        <w:rPr>
          <w:rFonts w:ascii="Times New Roman" w:hAnsi="Times New Roman" w:cs="Times New Roman"/>
          <w:bCs/>
          <w:sz w:val="24"/>
          <w:szCs w:val="24"/>
        </w:rPr>
        <w:t xml:space="preserve">expand their business. They provide </w:t>
      </w:r>
      <w:r w:rsidR="00B17863" w:rsidRPr="009550DC">
        <w:rPr>
          <w:rFonts w:ascii="Times New Roman" w:hAnsi="Times New Roman" w:cs="Times New Roman"/>
          <w:color w:val="000000" w:themeColor="text1"/>
          <w:sz w:val="24"/>
          <w:szCs w:val="24"/>
          <w:shd w:val="clear" w:color="auto" w:fill="FFFFFF"/>
        </w:rPr>
        <w:t>little variation in the needs of these potential consumers, thus little need for a variation in promotions.</w:t>
      </w:r>
    </w:p>
    <w:p w:rsidR="008A2FF3" w:rsidRPr="009550DC" w:rsidRDefault="008A2FF3" w:rsidP="00C62437">
      <w:pPr>
        <w:pStyle w:val="NoSpacing"/>
        <w:tabs>
          <w:tab w:val="left" w:pos="720"/>
        </w:tabs>
        <w:spacing w:line="360" w:lineRule="auto"/>
        <w:rPr>
          <w:rFonts w:ascii="Times New Roman" w:hAnsi="Times New Roman" w:cs="Times New Roman"/>
          <w:sz w:val="24"/>
          <w:szCs w:val="24"/>
        </w:rPr>
      </w:pPr>
      <w:r w:rsidRPr="009550DC">
        <w:rPr>
          <w:rFonts w:ascii="Times New Roman" w:hAnsi="Times New Roman" w:cs="Times New Roman"/>
          <w:b/>
          <w:bCs/>
          <w:sz w:val="24"/>
          <w:szCs w:val="24"/>
        </w:rPr>
        <w:t xml:space="preserve">Opportunities </w:t>
      </w:r>
      <w:r w:rsidRPr="009550DC">
        <w:rPr>
          <w:rFonts w:ascii="Times New Roman" w:hAnsi="Times New Roman" w:cs="Times New Roman"/>
          <w:b/>
          <w:bCs/>
          <w:color w:val="000000" w:themeColor="text1"/>
          <w:sz w:val="24"/>
          <w:szCs w:val="24"/>
          <w:bdr w:val="none" w:sz="0" w:space="0" w:color="auto" w:frame="1"/>
          <w:shd w:val="clear" w:color="auto" w:fill="FFFFFF"/>
        </w:rPr>
        <w:t>of AMG are as follow:</w:t>
      </w:r>
    </w:p>
    <w:p w:rsidR="002946E6" w:rsidRPr="009550DC" w:rsidRDefault="008A2FF3" w:rsidP="00056C4A">
      <w:pPr>
        <w:pStyle w:val="NoSpacing"/>
        <w:tabs>
          <w:tab w:val="left" w:pos="720"/>
        </w:tabs>
        <w:spacing w:line="360" w:lineRule="auto"/>
        <w:jc w:val="both"/>
        <w:rPr>
          <w:rFonts w:ascii="Times New Roman" w:hAnsi="Times New Roman" w:cs="Times New Roman"/>
          <w:color w:val="000000" w:themeColor="text1"/>
          <w:sz w:val="24"/>
          <w:szCs w:val="24"/>
        </w:rPr>
      </w:pPr>
      <w:r w:rsidRPr="009550DC">
        <w:rPr>
          <w:rFonts w:ascii="Times New Roman" w:hAnsi="Times New Roman" w:cs="Times New Roman"/>
          <w:sz w:val="24"/>
          <w:szCs w:val="24"/>
        </w:rPr>
        <w:t> </w:t>
      </w:r>
      <w:r w:rsidR="002946E6" w:rsidRPr="009550DC">
        <w:rPr>
          <w:rFonts w:ascii="Times New Roman" w:hAnsi="Times New Roman" w:cs="Times New Roman"/>
          <w:b/>
          <w:bCs/>
          <w:sz w:val="24"/>
          <w:szCs w:val="24"/>
        </w:rPr>
        <w:t>Improve the Service Q</w:t>
      </w:r>
      <w:r w:rsidR="00E82A7C" w:rsidRPr="009550DC">
        <w:rPr>
          <w:rFonts w:ascii="Times New Roman" w:hAnsi="Times New Roman" w:cs="Times New Roman"/>
          <w:b/>
          <w:bCs/>
          <w:sz w:val="24"/>
          <w:szCs w:val="24"/>
        </w:rPr>
        <w:t>uality</w:t>
      </w:r>
      <w:r w:rsidR="002946E6" w:rsidRPr="009550DC">
        <w:rPr>
          <w:rFonts w:ascii="Times New Roman" w:hAnsi="Times New Roman" w:cs="Times New Roman"/>
          <w:b/>
          <w:bCs/>
          <w:sz w:val="24"/>
          <w:szCs w:val="24"/>
        </w:rPr>
        <w:t xml:space="preserve"> than other Real Estate C</w:t>
      </w:r>
      <w:r w:rsidRPr="009550DC">
        <w:rPr>
          <w:rFonts w:ascii="Times New Roman" w:hAnsi="Times New Roman" w:cs="Times New Roman"/>
          <w:b/>
          <w:bCs/>
          <w:sz w:val="24"/>
          <w:szCs w:val="24"/>
        </w:rPr>
        <w:t xml:space="preserve">ompany: </w:t>
      </w:r>
      <w:r w:rsidR="00E82A7C" w:rsidRPr="009550DC">
        <w:rPr>
          <w:rFonts w:ascii="Times New Roman" w:hAnsi="Times New Roman" w:cs="Times New Roman"/>
          <w:b/>
          <w:bCs/>
          <w:sz w:val="24"/>
          <w:szCs w:val="24"/>
        </w:rPr>
        <w:t xml:space="preserve"> </w:t>
      </w:r>
      <w:r w:rsidR="003A1928" w:rsidRPr="009550DC">
        <w:rPr>
          <w:rFonts w:ascii="Times New Roman" w:hAnsi="Times New Roman" w:cs="Times New Roman"/>
          <w:color w:val="000000" w:themeColor="text1"/>
          <w:sz w:val="24"/>
          <w:szCs w:val="24"/>
        </w:rPr>
        <w:t>The duty of the real estate company in representing a buyer is to identify and present properties possessing qualities and characteristics sought by a buyer.</w:t>
      </w:r>
      <w:r w:rsidR="002946E6" w:rsidRPr="009550DC">
        <w:rPr>
          <w:rFonts w:ascii="Times New Roman" w:hAnsi="Times New Roman" w:cs="Times New Roman"/>
          <w:sz w:val="24"/>
          <w:szCs w:val="24"/>
        </w:rPr>
        <w:t xml:space="preserve">AMG identify the determinants of service quality, the level of service quality, and possible service quality improvement measures. </w:t>
      </w:r>
      <w:r w:rsidR="00056FA9" w:rsidRPr="009550DC">
        <w:rPr>
          <w:rFonts w:ascii="Times New Roman" w:hAnsi="Times New Roman" w:cs="Times New Roman"/>
          <w:sz w:val="24"/>
          <w:szCs w:val="24"/>
        </w:rPr>
        <w:t>AMG’s</w:t>
      </w:r>
      <w:r w:rsidR="002946E6" w:rsidRPr="009550DC">
        <w:rPr>
          <w:rFonts w:ascii="Times New Roman" w:hAnsi="Times New Roman" w:cs="Times New Roman"/>
          <w:sz w:val="24"/>
          <w:szCs w:val="24"/>
        </w:rPr>
        <w:t xml:space="preserve"> service quality met expe</w:t>
      </w:r>
      <w:r w:rsidR="00056FA9" w:rsidRPr="009550DC">
        <w:rPr>
          <w:rFonts w:ascii="Times New Roman" w:hAnsi="Times New Roman" w:cs="Times New Roman"/>
          <w:sz w:val="24"/>
          <w:szCs w:val="24"/>
        </w:rPr>
        <w:t>ctations in three areas</w:t>
      </w:r>
      <w:r w:rsidR="002946E6" w:rsidRPr="009550DC">
        <w:rPr>
          <w:rFonts w:ascii="Times New Roman" w:hAnsi="Times New Roman" w:cs="Times New Roman"/>
          <w:sz w:val="24"/>
          <w:szCs w:val="24"/>
        </w:rPr>
        <w:t xml:space="preserve">. Salesperson performance evaluation measures are suggested to </w:t>
      </w:r>
      <w:r w:rsidR="00915CCD" w:rsidRPr="009550DC">
        <w:rPr>
          <w:rFonts w:ascii="Times New Roman" w:hAnsi="Times New Roman" w:cs="Times New Roman"/>
          <w:sz w:val="24"/>
          <w:szCs w:val="24"/>
        </w:rPr>
        <w:t>enhance</w:t>
      </w:r>
      <w:r w:rsidR="002946E6" w:rsidRPr="009550DC">
        <w:rPr>
          <w:rFonts w:ascii="Times New Roman" w:hAnsi="Times New Roman" w:cs="Times New Roman"/>
          <w:sz w:val="24"/>
          <w:szCs w:val="24"/>
        </w:rPr>
        <w:t xml:space="preserve"> service quality.</w:t>
      </w:r>
      <w:r w:rsidR="003A1928" w:rsidRPr="009550DC">
        <w:rPr>
          <w:rFonts w:ascii="Times New Roman" w:hAnsi="Times New Roman" w:cs="Times New Roman"/>
          <w:color w:val="333333"/>
          <w:sz w:val="24"/>
          <w:szCs w:val="24"/>
        </w:rPr>
        <w:t xml:space="preserve"> </w:t>
      </w:r>
      <w:r w:rsidR="003A1928" w:rsidRPr="009550DC">
        <w:rPr>
          <w:rFonts w:ascii="Times New Roman" w:hAnsi="Times New Roman" w:cs="Times New Roman"/>
          <w:color w:val="000000" w:themeColor="text1"/>
          <w:sz w:val="24"/>
          <w:szCs w:val="24"/>
        </w:rPr>
        <w:t>Moreover, AMG also concern</w:t>
      </w:r>
      <w:r w:rsidR="007603E0">
        <w:rPr>
          <w:rFonts w:ascii="Times New Roman" w:hAnsi="Times New Roman" w:cs="Times New Roman"/>
          <w:color w:val="000000" w:themeColor="text1"/>
          <w:sz w:val="24"/>
          <w:szCs w:val="24"/>
        </w:rPr>
        <w:t>s</w:t>
      </w:r>
      <w:r w:rsidR="003A1928" w:rsidRPr="009550DC">
        <w:rPr>
          <w:rFonts w:ascii="Times New Roman" w:hAnsi="Times New Roman" w:cs="Times New Roman"/>
          <w:color w:val="000000" w:themeColor="text1"/>
          <w:sz w:val="24"/>
          <w:szCs w:val="24"/>
        </w:rPr>
        <w:t xml:space="preserve"> to closely match the buyer's preferences, choice criteria</w:t>
      </w:r>
      <w:r w:rsidR="007603E0">
        <w:rPr>
          <w:rFonts w:ascii="Times New Roman" w:hAnsi="Times New Roman" w:cs="Times New Roman"/>
          <w:color w:val="000000" w:themeColor="text1"/>
          <w:sz w:val="24"/>
          <w:szCs w:val="24"/>
        </w:rPr>
        <w:t>,</w:t>
      </w:r>
      <w:r w:rsidR="003A1928" w:rsidRPr="009550DC">
        <w:rPr>
          <w:rFonts w:ascii="Times New Roman" w:hAnsi="Times New Roman" w:cs="Times New Roman"/>
          <w:color w:val="000000" w:themeColor="text1"/>
          <w:sz w:val="24"/>
          <w:szCs w:val="24"/>
        </w:rPr>
        <w:t xml:space="preserve"> and needs, the utility of the buyer and company relationship, as well as </w:t>
      </w:r>
      <w:r w:rsidR="007603E0">
        <w:rPr>
          <w:rFonts w:ascii="Times New Roman" w:hAnsi="Times New Roman" w:cs="Times New Roman"/>
          <w:color w:val="000000" w:themeColor="text1"/>
          <w:sz w:val="24"/>
          <w:szCs w:val="24"/>
        </w:rPr>
        <w:t xml:space="preserve">the </w:t>
      </w:r>
      <w:r w:rsidR="003A1928" w:rsidRPr="009550DC">
        <w:rPr>
          <w:rFonts w:ascii="Times New Roman" w:hAnsi="Times New Roman" w:cs="Times New Roman"/>
          <w:color w:val="000000" w:themeColor="text1"/>
          <w:sz w:val="24"/>
          <w:szCs w:val="24"/>
        </w:rPr>
        <w:t>level of customer service and satisfaction</w:t>
      </w:r>
      <w:r w:rsidR="003B326C">
        <w:rPr>
          <w:rFonts w:ascii="Times New Roman" w:hAnsi="Times New Roman" w:cs="Times New Roman"/>
          <w:color w:val="000000" w:themeColor="text1"/>
          <w:sz w:val="24"/>
          <w:szCs w:val="24"/>
        </w:rPr>
        <w:t>,</w:t>
      </w:r>
      <w:r w:rsidR="003A1928" w:rsidRPr="009550DC">
        <w:rPr>
          <w:rFonts w:ascii="Times New Roman" w:hAnsi="Times New Roman" w:cs="Times New Roman"/>
          <w:color w:val="000000" w:themeColor="text1"/>
          <w:sz w:val="24"/>
          <w:szCs w:val="24"/>
        </w:rPr>
        <w:t xml:space="preserve"> should be improved.</w:t>
      </w:r>
    </w:p>
    <w:p w:rsidR="00613FAD" w:rsidRPr="009550DC" w:rsidRDefault="00581C43"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Progress in High Customer S</w:t>
      </w:r>
      <w:r w:rsidR="00E82A7C" w:rsidRPr="009550DC">
        <w:rPr>
          <w:rFonts w:ascii="Times New Roman" w:hAnsi="Times New Roman" w:cs="Times New Roman"/>
          <w:b/>
          <w:bCs/>
          <w:sz w:val="24"/>
          <w:szCs w:val="24"/>
        </w:rPr>
        <w:t>atisfaction</w:t>
      </w:r>
      <w:r w:rsidR="008A2FF3" w:rsidRPr="009550DC">
        <w:rPr>
          <w:rFonts w:ascii="Times New Roman" w:hAnsi="Times New Roman" w:cs="Times New Roman"/>
          <w:b/>
          <w:bCs/>
          <w:sz w:val="24"/>
          <w:szCs w:val="24"/>
        </w:rPr>
        <w:t xml:space="preserve">: </w:t>
      </w:r>
      <w:r w:rsidR="00584480" w:rsidRPr="009550DC">
        <w:rPr>
          <w:rFonts w:ascii="Times New Roman" w:hAnsi="Times New Roman" w:cs="Times New Roman"/>
          <w:b/>
          <w:bCs/>
          <w:sz w:val="24"/>
          <w:szCs w:val="24"/>
        </w:rPr>
        <w:t xml:space="preserve"> </w:t>
      </w:r>
      <w:r w:rsidR="00584480" w:rsidRPr="009550DC">
        <w:rPr>
          <w:rFonts w:ascii="Times New Roman" w:hAnsi="Times New Roman" w:cs="Times New Roman"/>
          <w:sz w:val="24"/>
          <w:szCs w:val="24"/>
        </w:rPr>
        <w:t xml:space="preserve">Customer satisfaction doesn’t just impact the business’ bottom line, it also impacts team morale and retention rate. </w:t>
      </w:r>
      <w:r w:rsidR="00613FAD" w:rsidRPr="009550DC">
        <w:rPr>
          <w:rFonts w:ascii="Times New Roman" w:hAnsi="Times New Roman" w:cs="Times New Roman"/>
          <w:sz w:val="24"/>
          <w:szCs w:val="24"/>
        </w:rPr>
        <w:t>For AMG, c</w:t>
      </w:r>
      <w:r w:rsidR="00682591" w:rsidRPr="009550DC">
        <w:rPr>
          <w:rFonts w:ascii="Times New Roman" w:hAnsi="Times New Roman" w:cs="Times New Roman"/>
          <w:sz w:val="24"/>
          <w:szCs w:val="24"/>
        </w:rPr>
        <w:t>ustomer s</w:t>
      </w:r>
      <w:r w:rsidR="00613FAD" w:rsidRPr="009550DC">
        <w:rPr>
          <w:rFonts w:ascii="Times New Roman" w:hAnsi="Times New Roman" w:cs="Times New Roman"/>
          <w:sz w:val="24"/>
          <w:szCs w:val="24"/>
        </w:rPr>
        <w:t>atisfaction is key in creating</w:t>
      </w:r>
      <w:r w:rsidR="00682591" w:rsidRPr="009550DC">
        <w:rPr>
          <w:rFonts w:ascii="Times New Roman" w:hAnsi="Times New Roman" w:cs="Times New Roman"/>
          <w:sz w:val="24"/>
          <w:szCs w:val="24"/>
        </w:rPr>
        <w:t xml:space="preserve"> </w:t>
      </w:r>
      <w:r w:rsidR="007603E0">
        <w:rPr>
          <w:rFonts w:ascii="Times New Roman" w:hAnsi="Times New Roman" w:cs="Times New Roman"/>
          <w:sz w:val="24"/>
          <w:szCs w:val="24"/>
        </w:rPr>
        <w:t xml:space="preserve">a </w:t>
      </w:r>
      <w:r w:rsidR="00682591" w:rsidRPr="009550DC">
        <w:rPr>
          <w:rFonts w:ascii="Times New Roman" w:hAnsi="Times New Roman" w:cs="Times New Roman"/>
          <w:sz w:val="24"/>
          <w:szCs w:val="24"/>
        </w:rPr>
        <w:t>l</w:t>
      </w:r>
      <w:r w:rsidR="00613FAD" w:rsidRPr="009550DC">
        <w:rPr>
          <w:rFonts w:ascii="Times New Roman" w:hAnsi="Times New Roman" w:cs="Times New Roman"/>
          <w:sz w:val="24"/>
          <w:szCs w:val="24"/>
        </w:rPr>
        <w:t xml:space="preserve">ong-term relationship with </w:t>
      </w:r>
      <w:r w:rsidR="00682591" w:rsidRPr="009550DC">
        <w:rPr>
          <w:rFonts w:ascii="Times New Roman" w:hAnsi="Times New Roman" w:cs="Times New Roman"/>
          <w:sz w:val="24"/>
          <w:szCs w:val="24"/>
        </w:rPr>
        <w:t xml:space="preserve">customers. </w:t>
      </w:r>
      <w:r w:rsidR="00613FAD" w:rsidRPr="009550DC">
        <w:rPr>
          <w:rFonts w:ascii="Times New Roman" w:hAnsi="Times New Roman" w:cs="Times New Roman"/>
          <w:sz w:val="24"/>
          <w:szCs w:val="24"/>
        </w:rPr>
        <w:t>They</w:t>
      </w:r>
      <w:r w:rsidR="00682591" w:rsidRPr="009550DC">
        <w:rPr>
          <w:rFonts w:ascii="Times New Roman" w:hAnsi="Times New Roman" w:cs="Times New Roman"/>
          <w:sz w:val="24"/>
          <w:szCs w:val="24"/>
        </w:rPr>
        <w:t xml:space="preserve"> keep delivering value time and time again. </w:t>
      </w:r>
      <w:r w:rsidR="00613FAD" w:rsidRPr="009550DC">
        <w:rPr>
          <w:rFonts w:ascii="Times New Roman" w:hAnsi="Times New Roman" w:cs="Times New Roman"/>
          <w:sz w:val="24"/>
          <w:szCs w:val="24"/>
        </w:rPr>
        <w:t>They</w:t>
      </w:r>
      <w:r w:rsidR="00682591" w:rsidRPr="009550DC">
        <w:rPr>
          <w:rFonts w:ascii="Times New Roman" w:hAnsi="Times New Roman" w:cs="Times New Roman"/>
          <w:sz w:val="24"/>
          <w:szCs w:val="24"/>
        </w:rPr>
        <w:t xml:space="preserve"> need to keep </w:t>
      </w:r>
      <w:r w:rsidR="00613FAD" w:rsidRPr="009550DC">
        <w:rPr>
          <w:rFonts w:ascii="Times New Roman" w:hAnsi="Times New Roman" w:cs="Times New Roman"/>
          <w:sz w:val="24"/>
          <w:szCs w:val="24"/>
        </w:rPr>
        <w:t>their</w:t>
      </w:r>
      <w:r w:rsidR="00682591" w:rsidRPr="009550DC">
        <w:rPr>
          <w:rFonts w:ascii="Times New Roman" w:hAnsi="Times New Roman" w:cs="Times New Roman"/>
          <w:sz w:val="24"/>
          <w:szCs w:val="24"/>
        </w:rPr>
        <w:t xml:space="preserve"> customer satisfied.</w:t>
      </w:r>
      <w:r w:rsidR="00613FAD" w:rsidRPr="009550DC">
        <w:rPr>
          <w:rFonts w:ascii="Times New Roman" w:hAnsi="Times New Roman" w:cs="Times New Roman"/>
          <w:sz w:val="24"/>
          <w:szCs w:val="24"/>
        </w:rPr>
        <w:t xml:space="preserve"> Once customers have placed trust to the company and are assured that the company will continue to deliver they continue to do business with them. </w:t>
      </w:r>
    </w:p>
    <w:p w:rsidR="00D07384" w:rsidRPr="009550DC" w:rsidRDefault="00D07384"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Have Chance to G</w:t>
      </w:r>
      <w:r w:rsidR="00E82A7C" w:rsidRPr="009550DC">
        <w:rPr>
          <w:rFonts w:ascii="Times New Roman" w:hAnsi="Times New Roman" w:cs="Times New Roman"/>
          <w:b/>
          <w:bCs/>
          <w:sz w:val="24"/>
          <w:szCs w:val="24"/>
        </w:rPr>
        <w:t xml:space="preserve">et a </w:t>
      </w:r>
      <w:r w:rsidRPr="009550DC">
        <w:rPr>
          <w:rFonts w:ascii="Times New Roman" w:hAnsi="Times New Roman" w:cs="Times New Roman"/>
          <w:b/>
          <w:bCs/>
          <w:sz w:val="24"/>
          <w:szCs w:val="24"/>
        </w:rPr>
        <w:t>Huge Amount of M</w:t>
      </w:r>
      <w:r w:rsidR="00E82A7C" w:rsidRPr="009550DC">
        <w:rPr>
          <w:rFonts w:ascii="Times New Roman" w:hAnsi="Times New Roman" w:cs="Times New Roman"/>
          <w:b/>
          <w:bCs/>
          <w:sz w:val="24"/>
          <w:szCs w:val="24"/>
        </w:rPr>
        <w:t>oney</w:t>
      </w:r>
      <w:r w:rsidR="008A2FF3" w:rsidRPr="009550DC">
        <w:rPr>
          <w:rFonts w:ascii="Times New Roman" w:hAnsi="Times New Roman" w:cs="Times New Roman"/>
          <w:b/>
          <w:bCs/>
          <w:sz w:val="24"/>
          <w:szCs w:val="24"/>
        </w:rPr>
        <w:t xml:space="preserve">: </w:t>
      </w:r>
      <w:r w:rsidRPr="009550DC">
        <w:rPr>
          <w:rFonts w:ascii="Times New Roman" w:hAnsi="Times New Roman" w:cs="Times New Roman"/>
          <w:sz w:val="24"/>
          <w:szCs w:val="24"/>
        </w:rPr>
        <w:t>When it comes to AMG’s income, there are two ways to generate cash. They can generate </w:t>
      </w:r>
      <w:hyperlink r:id="rId22" w:tgtFrame="_blank" w:history="1">
        <w:r w:rsidRPr="009550DC">
          <w:rPr>
            <w:rStyle w:val="Hyperlink"/>
            <w:rFonts w:ascii="Times New Roman" w:hAnsi="Times New Roman" w:cs="Times New Roman"/>
            <w:color w:val="000000" w:themeColor="text1"/>
            <w:sz w:val="24"/>
            <w:szCs w:val="24"/>
            <w:u w:val="none"/>
          </w:rPr>
          <w:t>passive income</w:t>
        </w:r>
      </w:hyperlink>
      <w:r w:rsidRPr="009550DC">
        <w:rPr>
          <w:rFonts w:ascii="Times New Roman" w:hAnsi="Times New Roman" w:cs="Times New Roman"/>
          <w:sz w:val="24"/>
          <w:szCs w:val="24"/>
        </w:rPr>
        <w:t> by buying and holding. And they can also generate an active income by flipping contracts, doing renovations or adding value in another area such as putting together property development deals. It might all seem overwhelming at first, but it's certainly not, especially when they get a lay of the land. AMG finance through lease options and trade fixed assets. They are t</w:t>
      </w:r>
      <w:r w:rsidR="004642DC" w:rsidRPr="009550DC">
        <w:rPr>
          <w:rFonts w:ascii="Times New Roman" w:hAnsi="Times New Roman" w:cs="Times New Roman"/>
          <w:sz w:val="24"/>
          <w:szCs w:val="24"/>
        </w:rPr>
        <w:t xml:space="preserve">aking over </w:t>
      </w:r>
      <w:r w:rsidRPr="009550DC">
        <w:rPr>
          <w:rFonts w:ascii="Times New Roman" w:hAnsi="Times New Roman" w:cs="Times New Roman"/>
          <w:sz w:val="24"/>
          <w:szCs w:val="24"/>
        </w:rPr>
        <w:t xml:space="preserve">someone else's mortgage payments </w:t>
      </w:r>
      <w:r w:rsidR="004642DC" w:rsidRPr="009550DC">
        <w:rPr>
          <w:rFonts w:ascii="Times New Roman" w:hAnsi="Times New Roman" w:cs="Times New Roman"/>
          <w:sz w:val="24"/>
          <w:szCs w:val="24"/>
        </w:rPr>
        <w:t>(</w:t>
      </w:r>
      <w:r w:rsidRPr="009550DC">
        <w:rPr>
          <w:rFonts w:ascii="Times New Roman" w:hAnsi="Times New Roman" w:cs="Times New Roman"/>
          <w:sz w:val="24"/>
          <w:szCs w:val="24"/>
        </w:rPr>
        <w:t>who might be in a distressed situation</w:t>
      </w:r>
      <w:r w:rsidR="004642DC" w:rsidRPr="009550DC">
        <w:rPr>
          <w:rFonts w:ascii="Times New Roman" w:hAnsi="Times New Roman" w:cs="Times New Roman"/>
          <w:sz w:val="24"/>
          <w:szCs w:val="24"/>
        </w:rPr>
        <w:t>)</w:t>
      </w:r>
      <w:r w:rsidRPr="009550DC">
        <w:rPr>
          <w:rFonts w:ascii="Times New Roman" w:hAnsi="Times New Roman" w:cs="Times New Roman"/>
          <w:sz w:val="24"/>
          <w:szCs w:val="24"/>
        </w:rPr>
        <w:t xml:space="preserve"> and bringing in an investment partner with cash. They as well borrow money from a bank or getting a hard money loan. </w:t>
      </w:r>
    </w:p>
    <w:p w:rsidR="002967E8" w:rsidRPr="009550DC" w:rsidRDefault="002967E8" w:rsidP="00C62437">
      <w:pPr>
        <w:tabs>
          <w:tab w:val="left" w:pos="720"/>
        </w:tabs>
        <w:spacing w:after="0" w:line="360" w:lineRule="auto"/>
        <w:rPr>
          <w:rFonts w:ascii="Times New Roman" w:hAnsi="Times New Roman" w:cs="Times New Roman"/>
          <w:sz w:val="24"/>
          <w:szCs w:val="24"/>
        </w:rPr>
      </w:pPr>
      <w:r w:rsidRPr="009550DC">
        <w:rPr>
          <w:rFonts w:ascii="Times New Roman" w:hAnsi="Times New Roman" w:cs="Times New Roman"/>
          <w:b/>
          <w:bCs/>
          <w:sz w:val="24"/>
          <w:szCs w:val="24"/>
        </w:rPr>
        <w:t>Threats</w:t>
      </w:r>
      <w:r w:rsidRPr="009550DC">
        <w:rPr>
          <w:rFonts w:ascii="Times New Roman" w:hAnsi="Times New Roman" w:cs="Times New Roman"/>
          <w:sz w:val="24"/>
          <w:szCs w:val="24"/>
        </w:rPr>
        <w:t xml:space="preserve"> </w:t>
      </w:r>
      <w:r w:rsidRPr="009550DC">
        <w:rPr>
          <w:rFonts w:ascii="Times New Roman" w:hAnsi="Times New Roman" w:cs="Times New Roman"/>
          <w:b/>
          <w:bCs/>
          <w:color w:val="000000" w:themeColor="text1"/>
          <w:sz w:val="24"/>
          <w:szCs w:val="24"/>
          <w:bdr w:val="none" w:sz="0" w:space="0" w:color="auto" w:frame="1"/>
          <w:shd w:val="clear" w:color="auto" w:fill="FFFFFF"/>
        </w:rPr>
        <w:t>of AMG are as follow:</w:t>
      </w:r>
    </w:p>
    <w:p w:rsidR="006615D6" w:rsidRPr="009550DC" w:rsidRDefault="00E82A7C"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Competition</w:t>
      </w:r>
      <w:r w:rsidR="00CE0DCD" w:rsidRPr="009550DC">
        <w:rPr>
          <w:rFonts w:ascii="Times New Roman" w:hAnsi="Times New Roman" w:cs="Times New Roman"/>
          <w:b/>
          <w:bCs/>
          <w:sz w:val="24"/>
          <w:szCs w:val="24"/>
        </w:rPr>
        <w:t xml:space="preserve">: </w:t>
      </w:r>
      <w:r w:rsidR="004C681D" w:rsidRPr="009550DC">
        <w:rPr>
          <w:rFonts w:ascii="Times New Roman" w:hAnsi="Times New Roman" w:cs="Times New Roman"/>
          <w:sz w:val="24"/>
          <w:szCs w:val="24"/>
        </w:rPr>
        <w:t>T</w:t>
      </w:r>
      <w:r w:rsidR="00CE0DCD" w:rsidRPr="009550DC">
        <w:rPr>
          <w:rFonts w:ascii="Times New Roman" w:hAnsi="Times New Roman" w:cs="Times New Roman"/>
          <w:sz w:val="24"/>
          <w:szCs w:val="24"/>
        </w:rPr>
        <w:t>here are many real estate developers</w:t>
      </w:r>
      <w:r w:rsidR="00454559" w:rsidRPr="009550DC">
        <w:rPr>
          <w:rFonts w:ascii="Times New Roman" w:hAnsi="Times New Roman" w:cs="Times New Roman"/>
          <w:sz w:val="24"/>
          <w:szCs w:val="24"/>
        </w:rPr>
        <w:t xml:space="preserve"> exists</w:t>
      </w:r>
      <w:r w:rsidR="00CE0DCD" w:rsidRPr="009550DC">
        <w:rPr>
          <w:rFonts w:ascii="Times New Roman" w:hAnsi="Times New Roman" w:cs="Times New Roman"/>
          <w:sz w:val="24"/>
          <w:szCs w:val="24"/>
        </w:rPr>
        <w:t xml:space="preserve"> in the market, there are also very few of them who </w:t>
      </w:r>
      <w:r w:rsidR="00454559" w:rsidRPr="009550DC">
        <w:rPr>
          <w:rFonts w:ascii="Times New Roman" w:hAnsi="Times New Roman" w:cs="Times New Roman"/>
          <w:sz w:val="24"/>
          <w:szCs w:val="24"/>
        </w:rPr>
        <w:t>are maintaining</w:t>
      </w:r>
      <w:r w:rsidR="00CE0DCD" w:rsidRPr="009550DC">
        <w:rPr>
          <w:rFonts w:ascii="Times New Roman" w:hAnsi="Times New Roman" w:cs="Times New Roman"/>
          <w:sz w:val="24"/>
          <w:szCs w:val="24"/>
        </w:rPr>
        <w:t xml:space="preserve"> the quality, safety</w:t>
      </w:r>
      <w:r w:rsidR="007603E0">
        <w:rPr>
          <w:rFonts w:ascii="Times New Roman" w:hAnsi="Times New Roman" w:cs="Times New Roman"/>
          <w:sz w:val="24"/>
          <w:szCs w:val="24"/>
        </w:rPr>
        <w:t>,</w:t>
      </w:r>
      <w:r w:rsidR="00CE0DCD" w:rsidRPr="009550DC">
        <w:rPr>
          <w:rFonts w:ascii="Times New Roman" w:hAnsi="Times New Roman" w:cs="Times New Roman"/>
          <w:sz w:val="24"/>
          <w:szCs w:val="24"/>
        </w:rPr>
        <w:t xml:space="preserve"> and customer preference. In developing urban areas, real estate plays </w:t>
      </w:r>
      <w:r w:rsidR="007603E0" w:rsidRPr="009550DC">
        <w:rPr>
          <w:rFonts w:ascii="Times New Roman" w:hAnsi="Times New Roman" w:cs="Times New Roman"/>
          <w:sz w:val="24"/>
          <w:szCs w:val="24"/>
        </w:rPr>
        <w:t>a</w:t>
      </w:r>
      <w:r w:rsidR="00CE0DCD" w:rsidRPr="009550DC">
        <w:rPr>
          <w:rFonts w:ascii="Times New Roman" w:hAnsi="Times New Roman" w:cs="Times New Roman"/>
          <w:sz w:val="24"/>
          <w:szCs w:val="24"/>
        </w:rPr>
        <w:t xml:space="preserve"> </w:t>
      </w:r>
      <w:r w:rsidR="00454559" w:rsidRPr="009550DC">
        <w:rPr>
          <w:rFonts w:ascii="Times New Roman" w:hAnsi="Times New Roman" w:cs="Times New Roman"/>
          <w:sz w:val="24"/>
          <w:szCs w:val="24"/>
        </w:rPr>
        <w:t>vital</w:t>
      </w:r>
      <w:r w:rsidR="00CE0DCD" w:rsidRPr="009550DC">
        <w:rPr>
          <w:rFonts w:ascii="Times New Roman" w:hAnsi="Times New Roman" w:cs="Times New Roman"/>
          <w:sz w:val="24"/>
          <w:szCs w:val="24"/>
        </w:rPr>
        <w:t xml:space="preserve"> role as well as solving </w:t>
      </w:r>
      <w:r w:rsidR="007603E0">
        <w:rPr>
          <w:rFonts w:ascii="Times New Roman" w:hAnsi="Times New Roman" w:cs="Times New Roman"/>
          <w:sz w:val="24"/>
          <w:szCs w:val="24"/>
        </w:rPr>
        <w:t xml:space="preserve">the </w:t>
      </w:r>
      <w:r w:rsidR="00CE0DCD" w:rsidRPr="009550DC">
        <w:rPr>
          <w:rFonts w:ascii="Times New Roman" w:hAnsi="Times New Roman" w:cs="Times New Roman"/>
          <w:sz w:val="24"/>
          <w:szCs w:val="24"/>
        </w:rPr>
        <w:t>housing problem. Nowadays real estate business in Bangladesh became very competitive</w:t>
      </w:r>
      <w:r w:rsidR="00454559" w:rsidRPr="009550DC">
        <w:rPr>
          <w:rFonts w:ascii="Times New Roman" w:hAnsi="Times New Roman" w:cs="Times New Roman"/>
          <w:sz w:val="24"/>
          <w:szCs w:val="24"/>
        </w:rPr>
        <w:t xml:space="preserve"> and challenging</w:t>
      </w:r>
      <w:r w:rsidR="00CE0DCD" w:rsidRPr="009550DC">
        <w:rPr>
          <w:rFonts w:ascii="Times New Roman" w:hAnsi="Times New Roman" w:cs="Times New Roman"/>
          <w:sz w:val="24"/>
          <w:szCs w:val="24"/>
        </w:rPr>
        <w:t xml:space="preserve">. Competitors are moving very </w:t>
      </w:r>
      <w:r w:rsidR="00454559" w:rsidRPr="009550DC">
        <w:rPr>
          <w:rFonts w:ascii="Times New Roman" w:hAnsi="Times New Roman" w:cs="Times New Roman"/>
          <w:sz w:val="24"/>
          <w:szCs w:val="24"/>
        </w:rPr>
        <w:t>insistently</w:t>
      </w:r>
      <w:r w:rsidR="00CE0DCD" w:rsidRPr="009550DC">
        <w:rPr>
          <w:rFonts w:ascii="Times New Roman" w:hAnsi="Times New Roman" w:cs="Times New Roman"/>
          <w:sz w:val="24"/>
          <w:szCs w:val="24"/>
        </w:rPr>
        <w:t xml:space="preserve"> to achieve their target as well as increase their market share. On the other hand, the customers are becoming more </w:t>
      </w:r>
      <w:r w:rsidR="00454559" w:rsidRPr="009550DC">
        <w:rPr>
          <w:rFonts w:ascii="Times New Roman" w:hAnsi="Times New Roman" w:cs="Times New Roman"/>
          <w:sz w:val="24"/>
          <w:szCs w:val="24"/>
        </w:rPr>
        <w:t>conscious</w:t>
      </w:r>
      <w:r w:rsidR="00CE0DCD" w:rsidRPr="009550DC">
        <w:rPr>
          <w:rFonts w:ascii="Times New Roman" w:hAnsi="Times New Roman" w:cs="Times New Roman"/>
          <w:sz w:val="24"/>
          <w:szCs w:val="24"/>
        </w:rPr>
        <w:t xml:space="preserve"> about the current market of apartments. The </w:t>
      </w:r>
      <w:r w:rsidR="00454559" w:rsidRPr="009550DC">
        <w:rPr>
          <w:rFonts w:ascii="Times New Roman" w:hAnsi="Times New Roman" w:cs="Times New Roman"/>
          <w:sz w:val="24"/>
          <w:szCs w:val="24"/>
        </w:rPr>
        <w:t>major</w:t>
      </w:r>
      <w:r w:rsidR="00CE0DCD" w:rsidRPr="009550DC">
        <w:rPr>
          <w:rFonts w:ascii="Times New Roman" w:hAnsi="Times New Roman" w:cs="Times New Roman"/>
          <w:sz w:val="24"/>
          <w:szCs w:val="24"/>
        </w:rPr>
        <w:t xml:space="preserve"> products in the real estate sector in Bangladesh include three things – </w:t>
      </w:r>
      <w:r w:rsidR="00CE0DCD" w:rsidRPr="009550DC">
        <w:rPr>
          <w:rFonts w:ascii="Times New Roman" w:hAnsi="Times New Roman" w:cs="Times New Roman"/>
          <w:sz w:val="24"/>
          <w:szCs w:val="24"/>
        </w:rPr>
        <w:lastRenderedPageBreak/>
        <w:t>commercial units, res</w:t>
      </w:r>
      <w:r w:rsidR="00454559" w:rsidRPr="009550DC">
        <w:rPr>
          <w:rFonts w:ascii="Times New Roman" w:hAnsi="Times New Roman" w:cs="Times New Roman"/>
          <w:sz w:val="24"/>
          <w:szCs w:val="24"/>
        </w:rPr>
        <w:t>idential units, and a mix of these</w:t>
      </w:r>
      <w:r w:rsidR="00CE0DCD" w:rsidRPr="009550DC">
        <w:rPr>
          <w:rFonts w:ascii="Times New Roman" w:hAnsi="Times New Roman" w:cs="Times New Roman"/>
          <w:sz w:val="24"/>
          <w:szCs w:val="24"/>
        </w:rPr>
        <w:t xml:space="preserve"> two. </w:t>
      </w:r>
      <w:r w:rsidR="00454559" w:rsidRPr="009550DC">
        <w:rPr>
          <w:rFonts w:ascii="Times New Roman" w:hAnsi="Times New Roman" w:cs="Times New Roman"/>
          <w:sz w:val="24"/>
          <w:szCs w:val="24"/>
        </w:rPr>
        <w:t>Commercial units include</w:t>
      </w:r>
      <w:r w:rsidR="00CE0DCD" w:rsidRPr="009550DC">
        <w:rPr>
          <w:rFonts w:ascii="Times New Roman" w:hAnsi="Times New Roman" w:cs="Times New Roman"/>
          <w:sz w:val="24"/>
          <w:szCs w:val="24"/>
        </w:rPr>
        <w:t xml:space="preserve"> shopping malls, shops, and office buildings, which are used for commercial purposes. </w:t>
      </w:r>
      <w:r w:rsidR="00454559" w:rsidRPr="009550DC">
        <w:rPr>
          <w:rFonts w:ascii="Times New Roman" w:hAnsi="Times New Roman" w:cs="Times New Roman"/>
          <w:sz w:val="24"/>
          <w:szCs w:val="24"/>
        </w:rPr>
        <w:t xml:space="preserve">Residential units include two segments which are </w:t>
      </w:r>
      <w:r w:rsidR="00CE0DCD" w:rsidRPr="009550DC">
        <w:rPr>
          <w:rFonts w:ascii="Times New Roman" w:hAnsi="Times New Roman" w:cs="Times New Roman"/>
          <w:sz w:val="24"/>
          <w:szCs w:val="24"/>
        </w:rPr>
        <w:t xml:space="preserve">plot units and apartment units. In recent </w:t>
      </w:r>
      <w:r w:rsidR="004A049C" w:rsidRPr="009550DC">
        <w:rPr>
          <w:rFonts w:ascii="Times New Roman" w:hAnsi="Times New Roman" w:cs="Times New Roman"/>
          <w:sz w:val="24"/>
          <w:szCs w:val="24"/>
        </w:rPr>
        <w:t>days</w:t>
      </w:r>
      <w:r w:rsidR="00CE0DCD" w:rsidRPr="009550DC">
        <w:rPr>
          <w:rFonts w:ascii="Times New Roman" w:hAnsi="Times New Roman" w:cs="Times New Roman"/>
          <w:sz w:val="24"/>
          <w:szCs w:val="24"/>
        </w:rPr>
        <w:t xml:space="preserve">, the real estate developers have introduced new and </w:t>
      </w:r>
      <w:r w:rsidR="004A049C" w:rsidRPr="009550DC">
        <w:rPr>
          <w:rFonts w:ascii="Times New Roman" w:hAnsi="Times New Roman" w:cs="Times New Roman"/>
          <w:sz w:val="24"/>
          <w:szCs w:val="24"/>
        </w:rPr>
        <w:t>diversified</w:t>
      </w:r>
      <w:r w:rsidR="00CE0DCD" w:rsidRPr="009550DC">
        <w:rPr>
          <w:rFonts w:ascii="Times New Roman" w:hAnsi="Times New Roman" w:cs="Times New Roman"/>
          <w:sz w:val="24"/>
          <w:szCs w:val="24"/>
        </w:rPr>
        <w:t xml:space="preserve"> products. </w:t>
      </w:r>
      <w:r w:rsidR="004A049C" w:rsidRPr="009550DC">
        <w:rPr>
          <w:rFonts w:ascii="Times New Roman" w:hAnsi="Times New Roman" w:cs="Times New Roman"/>
          <w:sz w:val="24"/>
          <w:szCs w:val="24"/>
        </w:rPr>
        <w:t>Whereas AMG i</w:t>
      </w:r>
      <w:r w:rsidR="002602C0">
        <w:rPr>
          <w:rFonts w:ascii="Times New Roman" w:hAnsi="Times New Roman" w:cs="Times New Roman"/>
          <w:sz w:val="24"/>
          <w:szCs w:val="24"/>
        </w:rPr>
        <w:t>s lacking</w:t>
      </w:r>
      <w:r w:rsidR="004A049C" w:rsidRPr="009550DC">
        <w:rPr>
          <w:rFonts w:ascii="Times New Roman" w:hAnsi="Times New Roman" w:cs="Times New Roman"/>
          <w:sz w:val="24"/>
          <w:szCs w:val="24"/>
        </w:rPr>
        <w:t xml:space="preserve"> behind from all these new trends. Their competitors gain faith from customers and fulfill demands as per customers’ preferences. They don’t keep boundary of the service rather they spread it over and open it by customization service. </w:t>
      </w:r>
      <w:r w:rsidR="006615D6" w:rsidRPr="009550DC">
        <w:rPr>
          <w:rFonts w:ascii="Times New Roman" w:hAnsi="Times New Roman" w:cs="Times New Roman"/>
          <w:sz w:val="24"/>
          <w:szCs w:val="24"/>
        </w:rPr>
        <w:t>Some of the companies provide other services rather than only providing residential service</w:t>
      </w:r>
      <w:r w:rsidR="002602C0">
        <w:rPr>
          <w:rFonts w:ascii="Times New Roman" w:hAnsi="Times New Roman" w:cs="Times New Roman"/>
          <w:sz w:val="24"/>
          <w:szCs w:val="24"/>
        </w:rPr>
        <w:t>s</w:t>
      </w:r>
      <w:r w:rsidR="006615D6" w:rsidRPr="009550DC">
        <w:rPr>
          <w:rFonts w:ascii="Times New Roman" w:hAnsi="Times New Roman" w:cs="Times New Roman"/>
          <w:sz w:val="24"/>
          <w:szCs w:val="24"/>
        </w:rPr>
        <w:t xml:space="preserve">, such as navana group, bashundhara group and much more. Whereas AMG till now </w:t>
      </w:r>
      <w:r w:rsidR="001F3E6D" w:rsidRPr="009550DC">
        <w:rPr>
          <w:rFonts w:ascii="Times New Roman" w:hAnsi="Times New Roman" w:cs="Times New Roman"/>
          <w:sz w:val="24"/>
          <w:szCs w:val="24"/>
        </w:rPr>
        <w:t>can’t</w:t>
      </w:r>
      <w:r w:rsidR="006615D6" w:rsidRPr="009550DC">
        <w:rPr>
          <w:rFonts w:ascii="Times New Roman" w:hAnsi="Times New Roman" w:cs="Times New Roman"/>
          <w:sz w:val="24"/>
          <w:szCs w:val="24"/>
        </w:rPr>
        <w:t xml:space="preserve"> spread out their service line through they are operating from decades. If this continues then it will provide </w:t>
      </w:r>
      <w:r w:rsidR="002602C0">
        <w:rPr>
          <w:rFonts w:ascii="Times New Roman" w:hAnsi="Times New Roman" w:cs="Times New Roman"/>
          <w:sz w:val="24"/>
          <w:szCs w:val="24"/>
        </w:rPr>
        <w:t xml:space="preserve">a </w:t>
      </w:r>
      <w:r w:rsidR="006615D6" w:rsidRPr="009550DC">
        <w:rPr>
          <w:rFonts w:ascii="Times New Roman" w:hAnsi="Times New Roman" w:cs="Times New Roman"/>
          <w:sz w:val="24"/>
          <w:szCs w:val="24"/>
        </w:rPr>
        <w:t xml:space="preserve">huge impact </w:t>
      </w:r>
      <w:r w:rsidR="003B326C">
        <w:rPr>
          <w:rFonts w:ascii="Times New Roman" w:hAnsi="Times New Roman" w:cs="Times New Roman"/>
          <w:sz w:val="24"/>
          <w:szCs w:val="24"/>
        </w:rPr>
        <w:t>on</w:t>
      </w:r>
      <w:r w:rsidR="006615D6" w:rsidRPr="009550DC">
        <w:rPr>
          <w:rFonts w:ascii="Times New Roman" w:hAnsi="Times New Roman" w:cs="Times New Roman"/>
          <w:sz w:val="24"/>
          <w:szCs w:val="24"/>
        </w:rPr>
        <w:t xml:space="preserve"> their business in</w:t>
      </w:r>
      <w:r w:rsidR="002602C0">
        <w:rPr>
          <w:rFonts w:ascii="Times New Roman" w:hAnsi="Times New Roman" w:cs="Times New Roman"/>
          <w:sz w:val="24"/>
          <w:szCs w:val="24"/>
        </w:rPr>
        <w:t xml:space="preserve"> the</w:t>
      </w:r>
      <w:r w:rsidR="006615D6" w:rsidRPr="009550DC">
        <w:rPr>
          <w:rFonts w:ascii="Times New Roman" w:hAnsi="Times New Roman" w:cs="Times New Roman"/>
          <w:sz w:val="24"/>
          <w:szCs w:val="24"/>
        </w:rPr>
        <w:t xml:space="preserve"> future and </w:t>
      </w:r>
      <w:r w:rsidR="00A20655" w:rsidRPr="009550DC">
        <w:rPr>
          <w:rFonts w:ascii="Times New Roman" w:hAnsi="Times New Roman" w:cs="Times New Roman"/>
          <w:sz w:val="24"/>
          <w:szCs w:val="24"/>
        </w:rPr>
        <w:t>can’t</w:t>
      </w:r>
      <w:r w:rsidR="006615D6" w:rsidRPr="009550DC">
        <w:rPr>
          <w:rFonts w:ascii="Times New Roman" w:hAnsi="Times New Roman" w:cs="Times New Roman"/>
          <w:sz w:val="24"/>
          <w:szCs w:val="24"/>
        </w:rPr>
        <w:t xml:space="preserve"> compete with their competitors in future and </w:t>
      </w:r>
      <w:r w:rsidR="001F3E6D" w:rsidRPr="009550DC">
        <w:rPr>
          <w:rFonts w:ascii="Times New Roman" w:hAnsi="Times New Roman" w:cs="Times New Roman"/>
          <w:sz w:val="24"/>
          <w:szCs w:val="24"/>
        </w:rPr>
        <w:t>can’t</w:t>
      </w:r>
      <w:r w:rsidR="006615D6" w:rsidRPr="009550DC">
        <w:rPr>
          <w:rFonts w:ascii="Times New Roman" w:hAnsi="Times New Roman" w:cs="Times New Roman"/>
          <w:sz w:val="24"/>
          <w:szCs w:val="24"/>
        </w:rPr>
        <w:t xml:space="preserve"> stay in </w:t>
      </w:r>
      <w:r w:rsidR="002602C0">
        <w:rPr>
          <w:rFonts w:ascii="Times New Roman" w:hAnsi="Times New Roman" w:cs="Times New Roman"/>
          <w:sz w:val="24"/>
          <w:szCs w:val="24"/>
        </w:rPr>
        <w:t xml:space="preserve">the </w:t>
      </w:r>
      <w:r w:rsidR="006615D6" w:rsidRPr="009550DC">
        <w:rPr>
          <w:rFonts w:ascii="Times New Roman" w:hAnsi="Times New Roman" w:cs="Times New Roman"/>
          <w:sz w:val="24"/>
          <w:szCs w:val="24"/>
        </w:rPr>
        <w:t xml:space="preserve">market for </w:t>
      </w:r>
      <w:r w:rsidR="002602C0">
        <w:rPr>
          <w:rFonts w:ascii="Times New Roman" w:hAnsi="Times New Roman" w:cs="Times New Roman"/>
          <w:sz w:val="24"/>
          <w:szCs w:val="24"/>
        </w:rPr>
        <w:t xml:space="preserve">a </w:t>
      </w:r>
      <w:r w:rsidR="006615D6" w:rsidRPr="009550DC">
        <w:rPr>
          <w:rFonts w:ascii="Times New Roman" w:hAnsi="Times New Roman" w:cs="Times New Roman"/>
          <w:sz w:val="24"/>
          <w:szCs w:val="24"/>
        </w:rPr>
        <w:t xml:space="preserve">long period.   Some of the </w:t>
      </w:r>
      <w:r w:rsidR="004E26BA" w:rsidRPr="009550DC">
        <w:rPr>
          <w:rFonts w:ascii="Times New Roman" w:hAnsi="Times New Roman" w:cs="Times New Roman"/>
          <w:sz w:val="24"/>
          <w:szCs w:val="24"/>
        </w:rPr>
        <w:t xml:space="preserve">competitors of AMG are shown </w:t>
      </w:r>
      <w:r w:rsidR="006615D6" w:rsidRPr="009550DC">
        <w:rPr>
          <w:rFonts w:ascii="Times New Roman" w:hAnsi="Times New Roman" w:cs="Times New Roman"/>
          <w:sz w:val="24"/>
          <w:szCs w:val="24"/>
        </w:rPr>
        <w:t xml:space="preserve">below. </w:t>
      </w:r>
    </w:p>
    <w:p w:rsidR="006615D6" w:rsidRPr="009550DC" w:rsidRDefault="006615D6" w:rsidP="00C62437">
      <w:pPr>
        <w:tabs>
          <w:tab w:val="left" w:pos="720"/>
        </w:tabs>
        <w:spacing w:after="0" w:line="360" w:lineRule="auto"/>
        <w:jc w:val="both"/>
        <w:rPr>
          <w:rFonts w:ascii="Times New Roman" w:hAnsi="Times New Roman" w:cs="Times New Roman"/>
          <w:sz w:val="24"/>
          <w:szCs w:val="24"/>
        </w:rPr>
      </w:pPr>
    </w:p>
    <w:p w:rsidR="002A1A80" w:rsidRPr="009550DC" w:rsidRDefault="002A1A80" w:rsidP="00C62437">
      <w:pPr>
        <w:tabs>
          <w:tab w:val="left" w:pos="720"/>
        </w:tabs>
        <w:spacing w:after="0" w:line="360" w:lineRule="auto"/>
        <w:jc w:val="both"/>
        <w:rPr>
          <w:rFonts w:ascii="Times New Roman" w:hAnsi="Times New Roman" w:cs="Times New Roman"/>
          <w:sz w:val="24"/>
          <w:szCs w:val="24"/>
        </w:rPr>
      </w:pPr>
      <w:r w:rsidRPr="009550DC">
        <w:rPr>
          <w:rFonts w:ascii="Times New Roman" w:hAnsi="Times New Roman" w:cs="Times New Roman"/>
          <w:noProof/>
          <w:sz w:val="24"/>
          <w:szCs w:val="24"/>
        </w:rPr>
        <w:drawing>
          <wp:inline distT="0" distB="0" distL="0" distR="0">
            <wp:extent cx="5418364" cy="4278085"/>
            <wp:effectExtent l="19050" t="0" r="0" b="0"/>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srcRect/>
                    <a:stretch>
                      <a:fillRect/>
                    </a:stretch>
                  </pic:blipFill>
                  <pic:spPr bwMode="auto">
                    <a:xfrm>
                      <a:off x="0" y="0"/>
                      <a:ext cx="5433664" cy="4290165"/>
                    </a:xfrm>
                    <a:prstGeom prst="rect">
                      <a:avLst/>
                    </a:prstGeom>
                    <a:noFill/>
                    <a:ln w="9525">
                      <a:noFill/>
                      <a:miter lim="800000"/>
                      <a:headEnd/>
                      <a:tailEnd/>
                    </a:ln>
                  </pic:spPr>
                </pic:pic>
              </a:graphicData>
            </a:graphic>
          </wp:inline>
        </w:drawing>
      </w:r>
    </w:p>
    <w:p w:rsidR="00473F99" w:rsidRDefault="006615D6" w:rsidP="00C62437">
      <w:pPr>
        <w:pStyle w:val="NoSpacing"/>
        <w:tabs>
          <w:tab w:val="left" w:pos="720"/>
        </w:tabs>
        <w:spacing w:line="360" w:lineRule="auto"/>
        <w:jc w:val="center"/>
        <w:rPr>
          <w:rFonts w:ascii="Times New Roman" w:hAnsi="Times New Roman" w:cs="Times New Roman"/>
          <w:b/>
          <w:i/>
          <w:sz w:val="24"/>
          <w:szCs w:val="24"/>
        </w:rPr>
      </w:pPr>
      <w:r w:rsidRPr="009550DC">
        <w:rPr>
          <w:rFonts w:ascii="Times New Roman" w:hAnsi="Times New Roman" w:cs="Times New Roman"/>
          <w:b/>
          <w:i/>
          <w:sz w:val="24"/>
          <w:szCs w:val="24"/>
        </w:rPr>
        <w:t xml:space="preserve">Figure 5: Competitors of AMG. </w:t>
      </w:r>
    </w:p>
    <w:p w:rsidR="00746FF9" w:rsidRPr="009550DC" w:rsidRDefault="00746FF9" w:rsidP="00C62437">
      <w:pPr>
        <w:pStyle w:val="NoSpacing"/>
        <w:tabs>
          <w:tab w:val="left" w:pos="720"/>
        </w:tabs>
        <w:spacing w:line="360" w:lineRule="auto"/>
        <w:jc w:val="center"/>
        <w:rPr>
          <w:rFonts w:ascii="Times New Roman" w:hAnsi="Times New Roman" w:cs="Times New Roman"/>
          <w:b/>
          <w:i/>
          <w:sz w:val="24"/>
          <w:szCs w:val="24"/>
        </w:rPr>
      </w:pPr>
    </w:p>
    <w:p w:rsidR="002A3814" w:rsidRPr="002A3814" w:rsidRDefault="00CE0DCD" w:rsidP="00056C4A">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b/>
          <w:bCs/>
          <w:sz w:val="24"/>
          <w:szCs w:val="24"/>
        </w:rPr>
        <w:t>Government Interrupts in the System of D</w:t>
      </w:r>
      <w:r w:rsidR="00E82A7C" w:rsidRPr="009550DC">
        <w:rPr>
          <w:rFonts w:ascii="Times New Roman" w:hAnsi="Times New Roman" w:cs="Times New Roman"/>
          <w:b/>
          <w:bCs/>
          <w:sz w:val="24"/>
          <w:szCs w:val="24"/>
        </w:rPr>
        <w:t>evelopment</w:t>
      </w:r>
      <w:r w:rsidRPr="009550DC">
        <w:rPr>
          <w:rFonts w:ascii="Times New Roman" w:hAnsi="Times New Roman" w:cs="Times New Roman"/>
          <w:b/>
          <w:bCs/>
          <w:sz w:val="24"/>
          <w:szCs w:val="24"/>
        </w:rPr>
        <w:t xml:space="preserve">: </w:t>
      </w:r>
      <w:r w:rsidR="0075422C" w:rsidRPr="009550DC">
        <w:rPr>
          <w:rFonts w:ascii="Times New Roman" w:hAnsi="Times New Roman" w:cs="Times New Roman"/>
          <w:sz w:val="24"/>
          <w:szCs w:val="24"/>
        </w:rPr>
        <w:t xml:space="preserve">Contributions to the government exchequer through Registration Fees, VAT, Advance Income Tax (AIT), Stamp Duty, </w:t>
      </w:r>
      <w:r w:rsidR="0075422C" w:rsidRPr="009550DC">
        <w:rPr>
          <w:rFonts w:ascii="Times New Roman" w:hAnsi="Times New Roman" w:cs="Times New Roman"/>
          <w:sz w:val="24"/>
          <w:szCs w:val="24"/>
        </w:rPr>
        <w:lastRenderedPageBreak/>
        <w:t>Property Handover Tax etc. has been increasing every year. In the future, this sector has vast potential to expand its volume and thus contribute more to the national economy. But to get it, sufficient government assistance is required. While negotiating with the government, it can be argued that, rather than tightening the grip to regulate this sector, if the government takes inventiveness to support this sector and by satisfying the crucial housing needs of the people.</w:t>
      </w:r>
    </w:p>
    <w:p w:rsidR="00932317" w:rsidRPr="009550DC" w:rsidRDefault="00CE0DCD" w:rsidP="00C62437">
      <w:pPr>
        <w:tabs>
          <w:tab w:val="left" w:pos="720"/>
        </w:tabs>
        <w:spacing w:after="0" w:line="360" w:lineRule="auto"/>
        <w:jc w:val="both"/>
        <w:rPr>
          <w:rFonts w:ascii="Times New Roman" w:hAnsi="Times New Roman" w:cs="Times New Roman"/>
          <w:b/>
          <w:bCs/>
          <w:sz w:val="24"/>
          <w:szCs w:val="24"/>
        </w:rPr>
      </w:pPr>
      <w:r w:rsidRPr="009550DC">
        <w:rPr>
          <w:rFonts w:ascii="Times New Roman" w:hAnsi="Times New Roman" w:cs="Times New Roman"/>
          <w:b/>
          <w:bCs/>
          <w:sz w:val="24"/>
          <w:szCs w:val="24"/>
        </w:rPr>
        <w:t>Growing up of Overall C</w:t>
      </w:r>
      <w:r w:rsidR="00E82A7C" w:rsidRPr="009550DC">
        <w:rPr>
          <w:rFonts w:ascii="Times New Roman" w:hAnsi="Times New Roman" w:cs="Times New Roman"/>
          <w:b/>
          <w:bCs/>
          <w:sz w:val="24"/>
          <w:szCs w:val="24"/>
        </w:rPr>
        <w:t>ost</w:t>
      </w:r>
      <w:r w:rsidRPr="009550DC">
        <w:rPr>
          <w:rFonts w:ascii="Times New Roman" w:hAnsi="Times New Roman" w:cs="Times New Roman"/>
          <w:b/>
          <w:bCs/>
          <w:sz w:val="24"/>
          <w:szCs w:val="24"/>
        </w:rPr>
        <w:t xml:space="preserve">: </w:t>
      </w:r>
      <w:r w:rsidR="00C96573" w:rsidRPr="009550DC">
        <w:rPr>
          <w:rFonts w:ascii="Times New Roman" w:hAnsi="Times New Roman" w:cs="Times New Roman"/>
          <w:bCs/>
          <w:sz w:val="24"/>
          <w:szCs w:val="24"/>
        </w:rPr>
        <w:t>T</w:t>
      </w:r>
      <w:r w:rsidR="00932317" w:rsidRPr="009550DC">
        <w:rPr>
          <w:rFonts w:ascii="Times New Roman" w:hAnsi="Times New Roman" w:cs="Times New Roman"/>
          <w:sz w:val="24"/>
          <w:szCs w:val="24"/>
        </w:rPr>
        <w:t xml:space="preserve">he </w:t>
      </w:r>
      <w:r w:rsidR="00B82C24" w:rsidRPr="009550DC">
        <w:rPr>
          <w:rFonts w:ascii="Times New Roman" w:hAnsi="Times New Roman" w:cs="Times New Roman"/>
          <w:sz w:val="24"/>
          <w:szCs w:val="24"/>
        </w:rPr>
        <w:t>price</w:t>
      </w:r>
      <w:r w:rsidR="00B82C24">
        <w:rPr>
          <w:rFonts w:ascii="Times New Roman" w:hAnsi="Times New Roman" w:cs="Times New Roman"/>
          <w:sz w:val="24"/>
          <w:szCs w:val="24"/>
        </w:rPr>
        <w:t xml:space="preserve"> of land/apartments is</w:t>
      </w:r>
      <w:r w:rsidR="00932317" w:rsidRPr="009550DC">
        <w:rPr>
          <w:rFonts w:ascii="Times New Roman" w:hAnsi="Times New Roman" w:cs="Times New Roman"/>
          <w:sz w:val="24"/>
          <w:szCs w:val="24"/>
        </w:rPr>
        <w:t xml:space="preserve"> unbelievably</w:t>
      </w:r>
      <w:r w:rsidR="00C96573" w:rsidRPr="009550DC">
        <w:rPr>
          <w:rFonts w:ascii="Times New Roman" w:hAnsi="Times New Roman" w:cs="Times New Roman"/>
          <w:sz w:val="24"/>
          <w:szCs w:val="24"/>
        </w:rPr>
        <w:t xml:space="preserve"> increasing</w:t>
      </w:r>
      <w:r w:rsidR="00932317" w:rsidRPr="009550DC">
        <w:rPr>
          <w:rFonts w:ascii="Times New Roman" w:hAnsi="Times New Roman" w:cs="Times New Roman"/>
          <w:sz w:val="24"/>
          <w:szCs w:val="24"/>
        </w:rPr>
        <w:t xml:space="preserve"> almost all over the Dhaka city. </w:t>
      </w:r>
      <w:r w:rsidR="00C96573" w:rsidRPr="009550DC">
        <w:rPr>
          <w:rFonts w:ascii="Times New Roman" w:hAnsi="Times New Roman" w:cs="Times New Roman"/>
          <w:sz w:val="24"/>
          <w:szCs w:val="24"/>
        </w:rPr>
        <w:t xml:space="preserve">Measure </w:t>
      </w:r>
      <w:r w:rsidR="00406900" w:rsidRPr="009550DC">
        <w:rPr>
          <w:rFonts w:ascii="Times New Roman" w:hAnsi="Times New Roman" w:cs="Times New Roman"/>
          <w:sz w:val="24"/>
          <w:szCs w:val="24"/>
        </w:rPr>
        <w:t>up to</w:t>
      </w:r>
      <w:r w:rsidR="00932317" w:rsidRPr="009550DC">
        <w:rPr>
          <w:rFonts w:ascii="Times New Roman" w:hAnsi="Times New Roman" w:cs="Times New Roman"/>
          <w:sz w:val="24"/>
          <w:szCs w:val="24"/>
        </w:rPr>
        <w:t xml:space="preserve"> the price increase of the earlier decade, the percentage increase in price almost doubled, and in some areas</w:t>
      </w:r>
      <w:r w:rsidR="00406900">
        <w:rPr>
          <w:rFonts w:ascii="Times New Roman" w:hAnsi="Times New Roman" w:cs="Times New Roman"/>
          <w:sz w:val="24"/>
          <w:szCs w:val="24"/>
        </w:rPr>
        <w:t>,</w:t>
      </w:r>
      <w:r w:rsidR="00932317" w:rsidRPr="009550DC">
        <w:rPr>
          <w:rFonts w:ascii="Times New Roman" w:hAnsi="Times New Roman" w:cs="Times New Roman"/>
          <w:sz w:val="24"/>
          <w:szCs w:val="24"/>
        </w:rPr>
        <w:t xml:space="preserve"> it is three times to ten times the earlier price. This price rise is unbelievable and unexplainable. </w:t>
      </w:r>
      <w:r w:rsidR="00C96573" w:rsidRPr="009550DC">
        <w:rPr>
          <w:rFonts w:ascii="Times New Roman" w:hAnsi="Times New Roman" w:cs="Times New Roman"/>
          <w:sz w:val="24"/>
          <w:szCs w:val="24"/>
        </w:rPr>
        <w:t>There is no control of the government</w:t>
      </w:r>
      <w:r w:rsidR="00932317" w:rsidRPr="009550DC">
        <w:rPr>
          <w:rFonts w:ascii="Times New Roman" w:hAnsi="Times New Roman" w:cs="Times New Roman"/>
          <w:sz w:val="24"/>
          <w:szCs w:val="24"/>
        </w:rPr>
        <w:t xml:space="preserve"> over the price </w:t>
      </w:r>
      <w:r w:rsidR="00C96573" w:rsidRPr="009550DC">
        <w:rPr>
          <w:rFonts w:ascii="Times New Roman" w:hAnsi="Times New Roman" w:cs="Times New Roman"/>
          <w:sz w:val="24"/>
          <w:szCs w:val="24"/>
        </w:rPr>
        <w:t>incensement</w:t>
      </w:r>
      <w:r w:rsidR="00932317" w:rsidRPr="009550DC">
        <w:rPr>
          <w:rFonts w:ascii="Times New Roman" w:hAnsi="Times New Roman" w:cs="Times New Roman"/>
          <w:sz w:val="24"/>
          <w:szCs w:val="24"/>
        </w:rPr>
        <w:t xml:space="preserve"> of l</w:t>
      </w:r>
      <w:r w:rsidR="00C96573" w:rsidRPr="009550DC">
        <w:rPr>
          <w:rFonts w:ascii="Times New Roman" w:hAnsi="Times New Roman" w:cs="Times New Roman"/>
          <w:sz w:val="24"/>
          <w:szCs w:val="24"/>
        </w:rPr>
        <w:t>and within Dhaka city. Incensement of land price has</w:t>
      </w:r>
      <w:r w:rsidR="00932317" w:rsidRPr="009550DC">
        <w:rPr>
          <w:rFonts w:ascii="Times New Roman" w:hAnsi="Times New Roman" w:cs="Times New Roman"/>
          <w:sz w:val="24"/>
          <w:szCs w:val="24"/>
        </w:rPr>
        <w:t xml:space="preserve"> a direct impact on apartment price. From the consumer survey</w:t>
      </w:r>
      <w:r w:rsidR="00406900">
        <w:rPr>
          <w:rFonts w:ascii="Times New Roman" w:hAnsi="Times New Roman" w:cs="Times New Roman"/>
          <w:sz w:val="24"/>
          <w:szCs w:val="24"/>
        </w:rPr>
        <w:t>, it is also found that</w:t>
      </w:r>
      <w:r w:rsidR="00932317" w:rsidRPr="009550DC">
        <w:rPr>
          <w:rFonts w:ascii="Times New Roman" w:hAnsi="Times New Roman" w:cs="Times New Roman"/>
          <w:sz w:val="24"/>
          <w:szCs w:val="24"/>
        </w:rPr>
        <w:t xml:space="preserve"> 63.9% of the respondents think that the growth of private Real Estate Sector is h</w:t>
      </w:r>
      <w:r w:rsidR="00C96573" w:rsidRPr="009550DC">
        <w:rPr>
          <w:rFonts w:ascii="Times New Roman" w:hAnsi="Times New Roman" w:cs="Times New Roman"/>
          <w:sz w:val="24"/>
          <w:szCs w:val="24"/>
        </w:rPr>
        <w:t>indered due to ineffective government</w:t>
      </w:r>
      <w:r w:rsidR="00932317" w:rsidRPr="009550DC">
        <w:rPr>
          <w:rFonts w:ascii="Times New Roman" w:hAnsi="Times New Roman" w:cs="Times New Roman"/>
          <w:sz w:val="24"/>
          <w:szCs w:val="24"/>
        </w:rPr>
        <w:t xml:space="preserve"> initiative in fixing land prices at the </w:t>
      </w:r>
      <w:r w:rsidR="008315E4" w:rsidRPr="009550DC">
        <w:rPr>
          <w:rFonts w:ascii="Times New Roman" w:hAnsi="Times New Roman" w:cs="Times New Roman"/>
          <w:sz w:val="24"/>
          <w:szCs w:val="24"/>
        </w:rPr>
        <w:t>complimentary</w:t>
      </w:r>
      <w:r w:rsidR="00932317" w:rsidRPr="009550DC">
        <w:rPr>
          <w:rFonts w:ascii="Times New Roman" w:hAnsi="Times New Roman" w:cs="Times New Roman"/>
          <w:sz w:val="24"/>
          <w:szCs w:val="24"/>
        </w:rPr>
        <w:t xml:space="preserve"> locations of </w:t>
      </w:r>
      <w:r w:rsidR="00406900">
        <w:rPr>
          <w:rFonts w:ascii="Times New Roman" w:hAnsi="Times New Roman" w:cs="Times New Roman"/>
          <w:sz w:val="24"/>
          <w:szCs w:val="24"/>
        </w:rPr>
        <w:t xml:space="preserve">the </w:t>
      </w:r>
      <w:r w:rsidR="00932317" w:rsidRPr="009550DC">
        <w:rPr>
          <w:rFonts w:ascii="Times New Roman" w:hAnsi="Times New Roman" w:cs="Times New Roman"/>
          <w:sz w:val="24"/>
          <w:szCs w:val="24"/>
        </w:rPr>
        <w:t>housing. This has a direct impact on the prices of completed flats and</w:t>
      </w:r>
      <w:r w:rsidR="00406900">
        <w:rPr>
          <w:rFonts w:ascii="Times New Roman" w:hAnsi="Times New Roman" w:cs="Times New Roman"/>
          <w:sz w:val="24"/>
          <w:szCs w:val="24"/>
        </w:rPr>
        <w:t xml:space="preserve"> the</w:t>
      </w:r>
      <w:r w:rsidR="00932317" w:rsidRPr="009550DC">
        <w:rPr>
          <w:rFonts w:ascii="Times New Roman" w:hAnsi="Times New Roman" w:cs="Times New Roman"/>
          <w:sz w:val="24"/>
          <w:szCs w:val="24"/>
        </w:rPr>
        <w:t xml:space="preserve"> purchasing power of the </w:t>
      </w:r>
      <w:r w:rsidR="00C96573" w:rsidRPr="009550DC">
        <w:rPr>
          <w:rFonts w:ascii="Times New Roman" w:hAnsi="Times New Roman" w:cs="Times New Roman"/>
          <w:sz w:val="24"/>
          <w:szCs w:val="24"/>
        </w:rPr>
        <w:t>latent</w:t>
      </w:r>
      <w:r w:rsidR="00932317" w:rsidRPr="009550DC">
        <w:rPr>
          <w:rFonts w:ascii="Times New Roman" w:hAnsi="Times New Roman" w:cs="Times New Roman"/>
          <w:sz w:val="24"/>
          <w:szCs w:val="24"/>
        </w:rPr>
        <w:t xml:space="preserve"> buyers. To analyze the apartment price hike </w:t>
      </w:r>
      <w:r w:rsidR="00C96573" w:rsidRPr="009550DC">
        <w:rPr>
          <w:rFonts w:ascii="Times New Roman" w:hAnsi="Times New Roman" w:cs="Times New Roman"/>
          <w:sz w:val="24"/>
          <w:szCs w:val="24"/>
        </w:rPr>
        <w:t>picture</w:t>
      </w:r>
      <w:r w:rsidR="00932317" w:rsidRPr="009550DC">
        <w:rPr>
          <w:rFonts w:ascii="Times New Roman" w:hAnsi="Times New Roman" w:cs="Times New Roman"/>
          <w:sz w:val="24"/>
          <w:szCs w:val="24"/>
        </w:rPr>
        <w:t>, the price hike trends of some major construction ma</w:t>
      </w:r>
      <w:r w:rsidR="00C96573" w:rsidRPr="009550DC">
        <w:rPr>
          <w:rFonts w:ascii="Times New Roman" w:hAnsi="Times New Roman" w:cs="Times New Roman"/>
          <w:sz w:val="24"/>
          <w:szCs w:val="24"/>
        </w:rPr>
        <w:t xml:space="preserve">terials are analyzed such as </w:t>
      </w:r>
      <w:r w:rsidR="00932317" w:rsidRPr="009550DC">
        <w:rPr>
          <w:rFonts w:ascii="Times New Roman" w:hAnsi="Times New Roman" w:cs="Times New Roman"/>
          <w:sz w:val="24"/>
          <w:szCs w:val="24"/>
        </w:rPr>
        <w:t>Bricks</w:t>
      </w:r>
      <w:r w:rsidR="00C96573" w:rsidRPr="009550DC">
        <w:rPr>
          <w:rFonts w:ascii="Times New Roman" w:hAnsi="Times New Roman" w:cs="Times New Roman"/>
          <w:sz w:val="24"/>
          <w:szCs w:val="24"/>
        </w:rPr>
        <w:t>,</w:t>
      </w:r>
      <w:r w:rsidR="00932317" w:rsidRPr="009550DC">
        <w:rPr>
          <w:rFonts w:ascii="Times New Roman" w:hAnsi="Times New Roman" w:cs="Times New Roman"/>
          <w:sz w:val="24"/>
          <w:szCs w:val="24"/>
        </w:rPr>
        <w:t xml:space="preserve"> Fine</w:t>
      </w:r>
      <w:r w:rsidR="00C96573" w:rsidRPr="009550DC">
        <w:rPr>
          <w:rFonts w:ascii="Times New Roman" w:hAnsi="Times New Roman" w:cs="Times New Roman"/>
          <w:sz w:val="24"/>
          <w:szCs w:val="24"/>
        </w:rPr>
        <w:t>,</w:t>
      </w:r>
      <w:r w:rsidR="00932317" w:rsidRPr="009550DC">
        <w:rPr>
          <w:rFonts w:ascii="Times New Roman" w:hAnsi="Times New Roman" w:cs="Times New Roman"/>
          <w:sz w:val="24"/>
          <w:szCs w:val="24"/>
        </w:rPr>
        <w:t xml:space="preserve"> sand</w:t>
      </w:r>
      <w:r w:rsidR="00C96573" w:rsidRPr="009550DC">
        <w:rPr>
          <w:rFonts w:ascii="Times New Roman" w:hAnsi="Times New Roman" w:cs="Times New Roman"/>
          <w:sz w:val="24"/>
          <w:szCs w:val="24"/>
        </w:rPr>
        <w:t>,</w:t>
      </w:r>
      <w:r w:rsidR="00932317" w:rsidRPr="009550DC">
        <w:rPr>
          <w:rFonts w:ascii="Times New Roman" w:hAnsi="Times New Roman" w:cs="Times New Roman"/>
          <w:sz w:val="24"/>
          <w:szCs w:val="24"/>
        </w:rPr>
        <w:t xml:space="preserve"> Granular sand</w:t>
      </w:r>
      <w:r w:rsidR="00C96573" w:rsidRPr="009550DC">
        <w:rPr>
          <w:rFonts w:ascii="Times New Roman" w:hAnsi="Times New Roman" w:cs="Times New Roman"/>
          <w:sz w:val="24"/>
          <w:szCs w:val="24"/>
        </w:rPr>
        <w:t>,</w:t>
      </w:r>
      <w:r w:rsidR="00932317" w:rsidRPr="009550DC">
        <w:rPr>
          <w:rFonts w:ascii="Times New Roman" w:hAnsi="Times New Roman" w:cs="Times New Roman"/>
          <w:sz w:val="24"/>
          <w:szCs w:val="24"/>
        </w:rPr>
        <w:t xml:space="preserve"> 60 grade Rod Cement</w:t>
      </w:r>
      <w:r w:rsidR="00C96573" w:rsidRPr="009550DC">
        <w:rPr>
          <w:rFonts w:ascii="Times New Roman" w:hAnsi="Times New Roman" w:cs="Times New Roman"/>
          <w:sz w:val="24"/>
          <w:szCs w:val="24"/>
        </w:rPr>
        <w:t xml:space="preserve"> and so forth.</w:t>
      </w:r>
      <w:r w:rsidR="00932317" w:rsidRPr="009550DC">
        <w:rPr>
          <w:rFonts w:ascii="Times New Roman" w:hAnsi="Times New Roman" w:cs="Times New Roman"/>
          <w:sz w:val="24"/>
          <w:szCs w:val="24"/>
        </w:rPr>
        <w:t xml:space="preserve"> A lot </w:t>
      </w:r>
      <w:r w:rsidR="00406900">
        <w:rPr>
          <w:rFonts w:ascii="Times New Roman" w:hAnsi="Times New Roman" w:cs="Times New Roman"/>
          <w:sz w:val="24"/>
          <w:szCs w:val="24"/>
        </w:rPr>
        <w:t xml:space="preserve">of </w:t>
      </w:r>
      <w:r w:rsidR="00932317" w:rsidRPr="009550DC">
        <w:rPr>
          <w:rFonts w:ascii="Times New Roman" w:hAnsi="Times New Roman" w:cs="Times New Roman"/>
          <w:sz w:val="24"/>
          <w:szCs w:val="24"/>
        </w:rPr>
        <w:t xml:space="preserve">other construction materials are </w:t>
      </w:r>
      <w:r w:rsidR="00C96573" w:rsidRPr="009550DC">
        <w:rPr>
          <w:rFonts w:ascii="Times New Roman" w:hAnsi="Times New Roman" w:cs="Times New Roman"/>
          <w:sz w:val="24"/>
          <w:szCs w:val="24"/>
        </w:rPr>
        <w:t>necessary</w:t>
      </w:r>
      <w:r w:rsidR="00932317" w:rsidRPr="009550DC">
        <w:rPr>
          <w:rFonts w:ascii="Times New Roman" w:hAnsi="Times New Roman" w:cs="Times New Roman"/>
          <w:sz w:val="24"/>
          <w:szCs w:val="24"/>
        </w:rPr>
        <w:t xml:space="preserve"> to develop a Real Estate project, but only the above five are analyzed due to the </w:t>
      </w:r>
      <w:r w:rsidR="00C96573" w:rsidRPr="009550DC">
        <w:rPr>
          <w:rFonts w:ascii="Times New Roman" w:hAnsi="Times New Roman" w:cs="Times New Roman"/>
          <w:sz w:val="24"/>
          <w:szCs w:val="24"/>
        </w:rPr>
        <w:t>confidentiality</w:t>
      </w:r>
      <w:r w:rsidR="00932317" w:rsidRPr="009550DC">
        <w:rPr>
          <w:rFonts w:ascii="Times New Roman" w:hAnsi="Times New Roman" w:cs="Times New Roman"/>
          <w:sz w:val="24"/>
          <w:szCs w:val="24"/>
        </w:rPr>
        <w:t xml:space="preserve"> of historical data. Data regarding other construction materials are not </w:t>
      </w:r>
      <w:r w:rsidR="00C96573" w:rsidRPr="009550DC">
        <w:rPr>
          <w:rFonts w:ascii="Times New Roman" w:hAnsi="Times New Roman" w:cs="Times New Roman"/>
          <w:sz w:val="24"/>
          <w:szCs w:val="24"/>
        </w:rPr>
        <w:t>accessible</w:t>
      </w:r>
      <w:r w:rsidR="00932317" w:rsidRPr="009550DC">
        <w:rPr>
          <w:rFonts w:ascii="Times New Roman" w:hAnsi="Times New Roman" w:cs="Times New Roman"/>
          <w:sz w:val="24"/>
          <w:szCs w:val="24"/>
        </w:rPr>
        <w:t>.</w:t>
      </w:r>
    </w:p>
    <w:p w:rsidR="00857A0D" w:rsidRPr="009550DC" w:rsidRDefault="00CE0DCD" w:rsidP="00C62437">
      <w:pPr>
        <w:tabs>
          <w:tab w:val="left" w:pos="720"/>
        </w:tabs>
        <w:spacing w:after="0" w:line="360" w:lineRule="auto"/>
        <w:jc w:val="both"/>
        <w:rPr>
          <w:rFonts w:ascii="Times New Roman" w:hAnsi="Times New Roman" w:cs="Times New Roman"/>
          <w:bCs/>
          <w:sz w:val="24"/>
          <w:szCs w:val="24"/>
        </w:rPr>
      </w:pPr>
      <w:r w:rsidRPr="009550DC">
        <w:rPr>
          <w:rFonts w:ascii="Times New Roman" w:hAnsi="Times New Roman" w:cs="Times New Roman"/>
          <w:b/>
          <w:bCs/>
          <w:sz w:val="24"/>
          <w:szCs w:val="24"/>
        </w:rPr>
        <w:t>Strict Rules &amp; R</w:t>
      </w:r>
      <w:r w:rsidR="00E82A7C" w:rsidRPr="009550DC">
        <w:rPr>
          <w:rFonts w:ascii="Times New Roman" w:hAnsi="Times New Roman" w:cs="Times New Roman"/>
          <w:b/>
          <w:bCs/>
          <w:sz w:val="24"/>
          <w:szCs w:val="24"/>
        </w:rPr>
        <w:t>egulation of RAJUK</w:t>
      </w:r>
      <w:r w:rsidRPr="009550DC">
        <w:rPr>
          <w:rFonts w:ascii="Times New Roman" w:hAnsi="Times New Roman" w:cs="Times New Roman"/>
          <w:b/>
          <w:bCs/>
          <w:sz w:val="24"/>
          <w:szCs w:val="24"/>
        </w:rPr>
        <w:t xml:space="preserve">: </w:t>
      </w:r>
      <w:r w:rsidR="004C6C46" w:rsidRPr="009550DC">
        <w:rPr>
          <w:rFonts w:ascii="Times New Roman" w:hAnsi="Times New Roman" w:cs="Times New Roman"/>
          <w:bCs/>
          <w:sz w:val="24"/>
          <w:szCs w:val="24"/>
        </w:rPr>
        <w:t xml:space="preserve">RAJUK has renewed some policies and procedures for real estate companies which make real estate business more difficult than before. AMG may face difficulties in </w:t>
      </w:r>
      <w:r w:rsidR="00406900">
        <w:rPr>
          <w:rFonts w:ascii="Times New Roman" w:hAnsi="Times New Roman" w:cs="Times New Roman"/>
          <w:bCs/>
          <w:sz w:val="24"/>
          <w:szCs w:val="24"/>
        </w:rPr>
        <w:t xml:space="preserve">the </w:t>
      </w:r>
      <w:r w:rsidR="004C6C46" w:rsidRPr="009550DC">
        <w:rPr>
          <w:rFonts w:ascii="Times New Roman" w:hAnsi="Times New Roman" w:cs="Times New Roman"/>
          <w:bCs/>
          <w:sz w:val="24"/>
          <w:szCs w:val="24"/>
        </w:rPr>
        <w:t xml:space="preserve">future when they will take responsibility </w:t>
      </w:r>
      <w:r w:rsidR="00406900">
        <w:rPr>
          <w:rFonts w:ascii="Times New Roman" w:hAnsi="Times New Roman" w:cs="Times New Roman"/>
          <w:bCs/>
          <w:sz w:val="24"/>
          <w:szCs w:val="24"/>
        </w:rPr>
        <w:t>for</w:t>
      </w:r>
      <w:r w:rsidR="004C6C46" w:rsidRPr="009550DC">
        <w:rPr>
          <w:rFonts w:ascii="Times New Roman" w:hAnsi="Times New Roman" w:cs="Times New Roman"/>
          <w:bCs/>
          <w:sz w:val="24"/>
          <w:szCs w:val="24"/>
        </w:rPr>
        <w:t xml:space="preserve"> any new project because for new and strict rules of RAJUK. RAJUK is also very much strict to provide permission for starting any new construction at any new place. Even they ask for so many formalities and paper documents just to provide permission for starting construction. Moreover, ownership of the land, tax treaties, advance payments, payment to government, fine for illegal movement, materials quality, engineers’ skill</w:t>
      </w:r>
      <w:r w:rsidR="00406900">
        <w:rPr>
          <w:rFonts w:ascii="Times New Roman" w:hAnsi="Times New Roman" w:cs="Times New Roman"/>
          <w:bCs/>
          <w:sz w:val="24"/>
          <w:szCs w:val="24"/>
        </w:rPr>
        <w:t>,</w:t>
      </w:r>
      <w:r w:rsidR="004C6C46" w:rsidRPr="009550DC">
        <w:rPr>
          <w:rFonts w:ascii="Times New Roman" w:hAnsi="Times New Roman" w:cs="Times New Roman"/>
          <w:bCs/>
          <w:sz w:val="24"/>
          <w:szCs w:val="24"/>
        </w:rPr>
        <w:t xml:space="preserve"> and identification, safety measurements and </w:t>
      </w:r>
      <w:r w:rsidR="00F94E1A" w:rsidRPr="009550DC">
        <w:rPr>
          <w:rFonts w:ascii="Times New Roman" w:hAnsi="Times New Roman" w:cs="Times New Roman"/>
          <w:bCs/>
          <w:sz w:val="24"/>
          <w:szCs w:val="24"/>
        </w:rPr>
        <w:t xml:space="preserve">some other verification are done by RAJUK community. They even charge high payment when real estate companies ask permission or for any other certification of building construction. All these measurements from RAJUK may provide </w:t>
      </w:r>
      <w:r w:rsidR="00406900">
        <w:rPr>
          <w:rFonts w:ascii="Times New Roman" w:hAnsi="Times New Roman" w:cs="Times New Roman"/>
          <w:bCs/>
          <w:sz w:val="24"/>
          <w:szCs w:val="24"/>
        </w:rPr>
        <w:t xml:space="preserve">a </w:t>
      </w:r>
      <w:r w:rsidR="00F94E1A" w:rsidRPr="009550DC">
        <w:rPr>
          <w:rFonts w:ascii="Times New Roman" w:hAnsi="Times New Roman" w:cs="Times New Roman"/>
          <w:bCs/>
          <w:sz w:val="24"/>
          <w:szCs w:val="24"/>
        </w:rPr>
        <w:t xml:space="preserve">negative impact </w:t>
      </w:r>
      <w:r w:rsidR="00406900">
        <w:rPr>
          <w:rFonts w:ascii="Times New Roman" w:hAnsi="Times New Roman" w:cs="Times New Roman"/>
          <w:bCs/>
          <w:sz w:val="24"/>
          <w:szCs w:val="24"/>
        </w:rPr>
        <w:t>on</w:t>
      </w:r>
      <w:r w:rsidR="00F94E1A" w:rsidRPr="009550DC">
        <w:rPr>
          <w:rFonts w:ascii="Times New Roman" w:hAnsi="Times New Roman" w:cs="Times New Roman"/>
          <w:bCs/>
          <w:sz w:val="24"/>
          <w:szCs w:val="24"/>
        </w:rPr>
        <w:t xml:space="preserve"> the future business of AMG which may lead heavy loss to their business and result to customer dissatisfaction. </w:t>
      </w:r>
    </w:p>
    <w:p w:rsidR="00CE118D" w:rsidRDefault="00CE0DCD" w:rsidP="00C62437">
      <w:pPr>
        <w:tabs>
          <w:tab w:val="left" w:pos="720"/>
        </w:tabs>
        <w:spacing w:after="0" w:line="360" w:lineRule="auto"/>
        <w:jc w:val="both"/>
        <w:rPr>
          <w:rFonts w:ascii="Times New Roman" w:hAnsi="Times New Roman" w:cs="Times New Roman"/>
          <w:bCs/>
          <w:sz w:val="24"/>
          <w:szCs w:val="24"/>
        </w:rPr>
      </w:pPr>
      <w:r w:rsidRPr="009550DC">
        <w:rPr>
          <w:rFonts w:ascii="Times New Roman" w:hAnsi="Times New Roman" w:cs="Times New Roman"/>
          <w:b/>
          <w:bCs/>
          <w:sz w:val="24"/>
          <w:szCs w:val="24"/>
        </w:rPr>
        <w:t>Project areas are Harass by the Local Village P</w:t>
      </w:r>
      <w:r w:rsidR="002967E8" w:rsidRPr="009550DC">
        <w:rPr>
          <w:rFonts w:ascii="Times New Roman" w:hAnsi="Times New Roman" w:cs="Times New Roman"/>
          <w:b/>
          <w:bCs/>
          <w:sz w:val="24"/>
          <w:szCs w:val="24"/>
        </w:rPr>
        <w:t>olitical</w:t>
      </w:r>
      <w:r w:rsidRPr="009550DC">
        <w:rPr>
          <w:rFonts w:ascii="Times New Roman" w:hAnsi="Times New Roman" w:cs="Times New Roman"/>
          <w:b/>
          <w:bCs/>
          <w:sz w:val="24"/>
          <w:szCs w:val="24"/>
        </w:rPr>
        <w:t xml:space="preserve">: </w:t>
      </w:r>
      <w:r w:rsidR="00B95CD1" w:rsidRPr="009550DC">
        <w:rPr>
          <w:rFonts w:ascii="Times New Roman" w:hAnsi="Times New Roman" w:cs="Times New Roman"/>
          <w:bCs/>
          <w:sz w:val="24"/>
          <w:szCs w:val="24"/>
        </w:rPr>
        <w:t xml:space="preserve">Goons of some particular areas harass developers when they start construction at that place. </w:t>
      </w:r>
      <w:r w:rsidR="00406900">
        <w:rPr>
          <w:rFonts w:ascii="Times New Roman" w:hAnsi="Times New Roman" w:cs="Times New Roman"/>
          <w:bCs/>
          <w:sz w:val="24"/>
          <w:szCs w:val="24"/>
        </w:rPr>
        <w:t>The r</w:t>
      </w:r>
      <w:r w:rsidR="00B95CD1" w:rsidRPr="009550DC">
        <w:rPr>
          <w:rFonts w:ascii="Times New Roman" w:hAnsi="Times New Roman" w:cs="Times New Roman"/>
          <w:bCs/>
          <w:sz w:val="24"/>
          <w:szCs w:val="24"/>
        </w:rPr>
        <w:t xml:space="preserve">eason </w:t>
      </w:r>
      <w:r w:rsidR="00406900">
        <w:rPr>
          <w:rFonts w:ascii="Times New Roman" w:hAnsi="Times New Roman" w:cs="Times New Roman"/>
          <w:bCs/>
          <w:sz w:val="24"/>
          <w:szCs w:val="24"/>
        </w:rPr>
        <w:t>for</w:t>
      </w:r>
      <w:r w:rsidR="00B95CD1" w:rsidRPr="009550DC">
        <w:rPr>
          <w:rFonts w:ascii="Times New Roman" w:hAnsi="Times New Roman" w:cs="Times New Roman"/>
          <w:bCs/>
          <w:sz w:val="24"/>
          <w:szCs w:val="24"/>
        </w:rPr>
        <w:t xml:space="preserve"> it they want to </w:t>
      </w:r>
      <w:r w:rsidR="00B95CD1" w:rsidRPr="009550DC">
        <w:rPr>
          <w:rFonts w:ascii="Times New Roman" w:hAnsi="Times New Roman" w:cs="Times New Roman"/>
          <w:bCs/>
          <w:sz w:val="24"/>
          <w:szCs w:val="24"/>
        </w:rPr>
        <w:lastRenderedPageBreak/>
        <w:t xml:space="preserve">grab </w:t>
      </w:r>
      <w:r w:rsidR="00406900">
        <w:rPr>
          <w:rFonts w:ascii="Times New Roman" w:hAnsi="Times New Roman" w:cs="Times New Roman"/>
          <w:bCs/>
          <w:sz w:val="24"/>
          <w:szCs w:val="24"/>
        </w:rPr>
        <w:t xml:space="preserve">a </w:t>
      </w:r>
      <w:r w:rsidR="00B95CD1" w:rsidRPr="009550DC">
        <w:rPr>
          <w:rFonts w:ascii="Times New Roman" w:hAnsi="Times New Roman" w:cs="Times New Roman"/>
          <w:bCs/>
          <w:sz w:val="24"/>
          <w:szCs w:val="24"/>
        </w:rPr>
        <w:t xml:space="preserve">huge amount of money from developers as they think that this is their right to get. Yes, it is illegal because there is no law to pay goons for any new construction. But they harass developers for this thing which make them bound to pay even though they don’t want to. But still get payment from developers they don’t stop their nasty activities. </w:t>
      </w:r>
      <w:r w:rsidR="00CE118D" w:rsidRPr="009550DC">
        <w:rPr>
          <w:rFonts w:ascii="Times New Roman" w:hAnsi="Times New Roman" w:cs="Times New Roman"/>
          <w:bCs/>
          <w:sz w:val="24"/>
          <w:szCs w:val="24"/>
        </w:rPr>
        <w:t>When</w:t>
      </w:r>
      <w:r w:rsidR="00B95CD1" w:rsidRPr="009550DC">
        <w:rPr>
          <w:rFonts w:ascii="Times New Roman" w:hAnsi="Times New Roman" w:cs="Times New Roman"/>
          <w:bCs/>
          <w:sz w:val="24"/>
          <w:szCs w:val="24"/>
        </w:rPr>
        <w:t xml:space="preserve"> they see that 50% construction work complete</w:t>
      </w:r>
      <w:r w:rsidR="00CE118D" w:rsidRPr="009550DC">
        <w:rPr>
          <w:rFonts w:ascii="Times New Roman" w:hAnsi="Times New Roman" w:cs="Times New Roman"/>
          <w:bCs/>
          <w:sz w:val="24"/>
          <w:szCs w:val="24"/>
        </w:rPr>
        <w:t>s,</w:t>
      </w:r>
      <w:r w:rsidR="00B95CD1" w:rsidRPr="009550DC">
        <w:rPr>
          <w:rFonts w:ascii="Times New Roman" w:hAnsi="Times New Roman" w:cs="Times New Roman"/>
          <w:bCs/>
          <w:sz w:val="24"/>
          <w:szCs w:val="24"/>
        </w:rPr>
        <w:t xml:space="preserve"> then they again ask for payments from developers and start to harass their engineers</w:t>
      </w:r>
      <w:r w:rsidR="00CE118D" w:rsidRPr="009550DC">
        <w:rPr>
          <w:rFonts w:ascii="Times New Roman" w:hAnsi="Times New Roman" w:cs="Times New Roman"/>
          <w:bCs/>
          <w:sz w:val="24"/>
          <w:szCs w:val="24"/>
        </w:rPr>
        <w:t xml:space="preserve"> till they don’t get the payment</w:t>
      </w:r>
      <w:r w:rsidR="00B95CD1" w:rsidRPr="009550DC">
        <w:rPr>
          <w:rFonts w:ascii="Times New Roman" w:hAnsi="Times New Roman" w:cs="Times New Roman"/>
          <w:bCs/>
          <w:sz w:val="24"/>
          <w:szCs w:val="24"/>
        </w:rPr>
        <w:t xml:space="preserve">. </w:t>
      </w:r>
      <w:r w:rsidR="00CE118D" w:rsidRPr="009550DC">
        <w:rPr>
          <w:rFonts w:ascii="Times New Roman" w:hAnsi="Times New Roman" w:cs="Times New Roman"/>
          <w:bCs/>
          <w:sz w:val="24"/>
          <w:szCs w:val="24"/>
        </w:rPr>
        <w:t>Some of the local politic</w:t>
      </w:r>
      <w:r w:rsidR="00406900">
        <w:rPr>
          <w:rFonts w:ascii="Times New Roman" w:hAnsi="Times New Roman" w:cs="Times New Roman"/>
          <w:bCs/>
          <w:sz w:val="24"/>
          <w:szCs w:val="24"/>
        </w:rPr>
        <w:t>ians</w:t>
      </w:r>
      <w:r w:rsidR="00CE118D" w:rsidRPr="009550DC">
        <w:rPr>
          <w:rFonts w:ascii="Times New Roman" w:hAnsi="Times New Roman" w:cs="Times New Roman"/>
          <w:bCs/>
          <w:sz w:val="24"/>
          <w:szCs w:val="24"/>
        </w:rPr>
        <w:t xml:space="preserve"> </w:t>
      </w:r>
      <w:r w:rsidR="00406900">
        <w:rPr>
          <w:rFonts w:ascii="Times New Roman" w:hAnsi="Times New Roman" w:cs="Times New Roman"/>
          <w:bCs/>
          <w:sz w:val="24"/>
          <w:szCs w:val="24"/>
        </w:rPr>
        <w:t>are</w:t>
      </w:r>
      <w:r w:rsidR="00CE118D" w:rsidRPr="009550DC">
        <w:rPr>
          <w:rFonts w:ascii="Times New Roman" w:hAnsi="Times New Roman" w:cs="Times New Roman"/>
          <w:bCs/>
          <w:sz w:val="24"/>
          <w:szCs w:val="24"/>
        </w:rPr>
        <w:t xml:space="preserve"> that much cruel that they prevent developers to start construction of a particular face. AMG also faces this kind of problem when they go for a new project. Many goons and political persons annoy them which make the process more difficult. If this thing continues in future then it will be a great threat for AMG as well as for other developing company to continue their process in </w:t>
      </w:r>
      <w:r w:rsidR="00406900">
        <w:rPr>
          <w:rFonts w:ascii="Times New Roman" w:hAnsi="Times New Roman" w:cs="Times New Roman"/>
          <w:bCs/>
          <w:sz w:val="24"/>
          <w:szCs w:val="24"/>
        </w:rPr>
        <w:t xml:space="preserve">a </w:t>
      </w:r>
      <w:r w:rsidR="00CE118D" w:rsidRPr="009550DC">
        <w:rPr>
          <w:rFonts w:ascii="Times New Roman" w:hAnsi="Times New Roman" w:cs="Times New Roman"/>
          <w:bCs/>
          <w:sz w:val="24"/>
          <w:szCs w:val="24"/>
        </w:rPr>
        <w:t xml:space="preserve">smooth way. </w:t>
      </w:r>
    </w:p>
    <w:p w:rsidR="00DD509D" w:rsidRDefault="00DD509D">
      <w:pPr>
        <w:rPr>
          <w:rFonts w:ascii="Times New Roman" w:hAnsi="Times New Roman" w:cs="Times New Roman"/>
          <w:bCs/>
          <w:sz w:val="24"/>
          <w:szCs w:val="24"/>
        </w:rPr>
      </w:pPr>
      <w:r>
        <w:rPr>
          <w:rFonts w:ascii="Times New Roman" w:hAnsi="Times New Roman" w:cs="Times New Roman"/>
          <w:bCs/>
          <w:sz w:val="24"/>
          <w:szCs w:val="24"/>
        </w:rPr>
        <w:br w:type="page"/>
      </w: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1A4EF1" w:rsidRPr="009550DC" w:rsidRDefault="001A4EF1" w:rsidP="00C62437">
      <w:pPr>
        <w:tabs>
          <w:tab w:val="left" w:pos="720"/>
        </w:tabs>
        <w:spacing w:after="0" w:line="360" w:lineRule="auto"/>
        <w:jc w:val="both"/>
        <w:rPr>
          <w:rFonts w:ascii="Times New Roman" w:hAnsi="Times New Roman" w:cs="Times New Roman"/>
          <w:bCs/>
          <w:sz w:val="24"/>
          <w:szCs w:val="24"/>
        </w:rPr>
      </w:pPr>
    </w:p>
    <w:p w:rsidR="001A4EF1" w:rsidRPr="009550DC" w:rsidRDefault="001A4EF1" w:rsidP="00C62437">
      <w:pPr>
        <w:tabs>
          <w:tab w:val="left" w:pos="720"/>
        </w:tabs>
        <w:spacing w:after="0" w:line="360" w:lineRule="auto"/>
        <w:jc w:val="both"/>
        <w:rPr>
          <w:rFonts w:ascii="Times New Roman" w:hAnsi="Times New Roman" w:cs="Times New Roman"/>
          <w:bCs/>
          <w:sz w:val="24"/>
          <w:szCs w:val="24"/>
        </w:rPr>
      </w:pPr>
    </w:p>
    <w:p w:rsidR="0057133A" w:rsidRPr="009550DC" w:rsidRDefault="0057133A" w:rsidP="00C62437">
      <w:pPr>
        <w:tabs>
          <w:tab w:val="left" w:pos="720"/>
        </w:tabs>
        <w:spacing w:after="0" w:line="360" w:lineRule="auto"/>
        <w:jc w:val="both"/>
        <w:rPr>
          <w:rFonts w:ascii="Times New Roman" w:hAnsi="Times New Roman" w:cs="Times New Roman"/>
          <w:bCs/>
          <w:sz w:val="24"/>
          <w:szCs w:val="24"/>
        </w:rPr>
      </w:pPr>
    </w:p>
    <w:p w:rsidR="00482134" w:rsidRPr="009550DC" w:rsidRDefault="00482134" w:rsidP="00C62437">
      <w:pPr>
        <w:tabs>
          <w:tab w:val="left" w:pos="720"/>
        </w:tabs>
        <w:spacing w:after="0" w:line="360" w:lineRule="auto"/>
        <w:jc w:val="both"/>
        <w:rPr>
          <w:rFonts w:ascii="Times New Roman" w:hAnsi="Times New Roman" w:cs="Times New Roman"/>
          <w:bCs/>
          <w:sz w:val="24"/>
          <w:szCs w:val="24"/>
        </w:rPr>
      </w:pPr>
    </w:p>
    <w:p w:rsidR="00482134" w:rsidRPr="00AD5455" w:rsidRDefault="00482134" w:rsidP="00C62437">
      <w:pPr>
        <w:pStyle w:val="Default"/>
        <w:tabs>
          <w:tab w:val="left" w:pos="720"/>
        </w:tabs>
        <w:spacing w:line="360" w:lineRule="auto"/>
        <w:jc w:val="center"/>
        <w:rPr>
          <w:color w:val="E36C0A" w:themeColor="accent6" w:themeShade="BF"/>
          <w:sz w:val="60"/>
          <w:szCs w:val="60"/>
        </w:rPr>
      </w:pPr>
      <w:r w:rsidRPr="00AD5455">
        <w:rPr>
          <w:b/>
          <w:color w:val="E36C0A" w:themeColor="accent6" w:themeShade="BF"/>
          <w:sz w:val="60"/>
          <w:szCs w:val="60"/>
        </w:rPr>
        <w:t>Chapter 5</w:t>
      </w:r>
    </w:p>
    <w:p w:rsidR="00482134" w:rsidRPr="00DD509D" w:rsidRDefault="00482134" w:rsidP="00C62437">
      <w:pPr>
        <w:tabs>
          <w:tab w:val="left" w:pos="720"/>
        </w:tabs>
        <w:spacing w:after="0" w:line="360" w:lineRule="auto"/>
        <w:jc w:val="center"/>
        <w:rPr>
          <w:rFonts w:ascii="Times New Roman" w:hAnsi="Times New Roman" w:cs="Times New Roman"/>
          <w:b/>
          <w:bCs/>
          <w:sz w:val="60"/>
          <w:szCs w:val="60"/>
        </w:rPr>
      </w:pPr>
      <w:r w:rsidRPr="00AD5455">
        <w:rPr>
          <w:rFonts w:ascii="Times New Roman" w:hAnsi="Times New Roman" w:cs="Times New Roman"/>
          <w:b/>
          <w:bCs/>
          <w:color w:val="E36C0A" w:themeColor="accent6" w:themeShade="BF"/>
          <w:sz w:val="60"/>
          <w:szCs w:val="60"/>
        </w:rPr>
        <w:t>Overview of Performance Appraisal System</w:t>
      </w: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482134" w:rsidRPr="009550DC" w:rsidRDefault="00482134" w:rsidP="00C62437">
      <w:pPr>
        <w:tabs>
          <w:tab w:val="left" w:pos="720"/>
        </w:tabs>
        <w:spacing w:after="0" w:line="360" w:lineRule="auto"/>
        <w:jc w:val="center"/>
        <w:rPr>
          <w:rFonts w:ascii="Times New Roman" w:hAnsi="Times New Roman" w:cs="Times New Roman"/>
          <w:b/>
          <w:bCs/>
          <w:sz w:val="24"/>
          <w:szCs w:val="24"/>
        </w:rPr>
      </w:pPr>
    </w:p>
    <w:p w:rsidR="00DD509D" w:rsidRDefault="00DD509D">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CD0584" w:rsidRPr="00056C4A" w:rsidRDefault="00056C4A" w:rsidP="00056C4A">
      <w:pPr>
        <w:tabs>
          <w:tab w:val="left" w:pos="720"/>
        </w:tabs>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ab/>
      </w:r>
      <w:r w:rsidR="00482134" w:rsidRPr="009550DC">
        <w:rPr>
          <w:rFonts w:ascii="Times New Roman" w:hAnsi="Times New Roman" w:cs="Times New Roman"/>
          <w:color w:val="000000"/>
          <w:sz w:val="24"/>
          <w:szCs w:val="24"/>
        </w:rPr>
        <w:t xml:space="preserve">Performance appraisal </w:t>
      </w:r>
      <w:r w:rsidR="00894FC1" w:rsidRPr="009550DC">
        <w:rPr>
          <w:rFonts w:ascii="Times New Roman" w:hAnsi="Times New Roman" w:cs="Times New Roman"/>
          <w:color w:val="000000"/>
          <w:sz w:val="24"/>
          <w:szCs w:val="24"/>
        </w:rPr>
        <w:t>is a systematic</w:t>
      </w:r>
      <w:r w:rsidR="00482134" w:rsidRPr="009550DC">
        <w:rPr>
          <w:rFonts w:ascii="Times New Roman" w:hAnsi="Times New Roman" w:cs="Times New Roman"/>
          <w:color w:val="000000"/>
          <w:sz w:val="24"/>
          <w:szCs w:val="24"/>
        </w:rPr>
        <w:t xml:space="preserve"> process </w:t>
      </w:r>
      <w:r w:rsidR="00F738D6" w:rsidRPr="009550DC">
        <w:rPr>
          <w:rFonts w:ascii="Times New Roman" w:hAnsi="Times New Roman" w:cs="Times New Roman"/>
          <w:color w:val="000000"/>
          <w:sz w:val="24"/>
          <w:szCs w:val="24"/>
        </w:rPr>
        <w:t>that lead</w:t>
      </w:r>
      <w:r w:rsidR="00F738D6">
        <w:rPr>
          <w:rFonts w:ascii="Times New Roman" w:hAnsi="Times New Roman" w:cs="Times New Roman"/>
          <w:color w:val="000000"/>
          <w:sz w:val="24"/>
          <w:szCs w:val="24"/>
        </w:rPr>
        <w:t>s</w:t>
      </w:r>
      <w:r w:rsidR="00F738D6" w:rsidRPr="009550DC">
        <w:rPr>
          <w:rFonts w:ascii="Times New Roman" w:hAnsi="Times New Roman" w:cs="Times New Roman"/>
          <w:color w:val="000000"/>
          <w:sz w:val="24"/>
          <w:szCs w:val="24"/>
        </w:rPr>
        <w:t xml:space="preserve"> to decisions</w:t>
      </w:r>
      <w:r w:rsidR="00F738D6">
        <w:rPr>
          <w:rFonts w:ascii="Times New Roman" w:hAnsi="Times New Roman" w:cs="Times New Roman"/>
          <w:color w:val="000000"/>
          <w:sz w:val="24"/>
          <w:szCs w:val="24"/>
        </w:rPr>
        <w:t xml:space="preserve"> for the purpose of </w:t>
      </w:r>
      <w:r w:rsidR="00F738D6" w:rsidRPr="009550DC">
        <w:rPr>
          <w:rFonts w:ascii="Times New Roman" w:hAnsi="Times New Roman" w:cs="Times New Roman"/>
          <w:color w:val="000000"/>
          <w:sz w:val="24"/>
          <w:szCs w:val="24"/>
        </w:rPr>
        <w:t xml:space="preserve">making judgments about </w:t>
      </w:r>
      <w:r w:rsidR="00F738D6">
        <w:rPr>
          <w:rFonts w:ascii="Times New Roman" w:hAnsi="Times New Roman" w:cs="Times New Roman"/>
          <w:color w:val="000000"/>
          <w:sz w:val="24"/>
          <w:szCs w:val="24"/>
        </w:rPr>
        <w:t xml:space="preserve">the </w:t>
      </w:r>
      <w:r w:rsidR="00F738D6" w:rsidRPr="009550DC">
        <w:rPr>
          <w:rFonts w:ascii="Times New Roman" w:hAnsi="Times New Roman" w:cs="Times New Roman"/>
          <w:color w:val="000000"/>
          <w:sz w:val="24"/>
          <w:szCs w:val="24"/>
        </w:rPr>
        <w:t>staff</w:t>
      </w:r>
      <w:r w:rsidR="00F738D6">
        <w:rPr>
          <w:rFonts w:ascii="Times New Roman" w:hAnsi="Times New Roman" w:cs="Times New Roman"/>
          <w:color w:val="000000"/>
          <w:sz w:val="24"/>
          <w:szCs w:val="24"/>
        </w:rPr>
        <w:t xml:space="preserve"> by</w:t>
      </w:r>
      <w:r w:rsidR="00482134" w:rsidRPr="009550DC">
        <w:rPr>
          <w:rFonts w:ascii="Times New Roman" w:hAnsi="Times New Roman" w:cs="Times New Roman"/>
          <w:color w:val="000000"/>
          <w:sz w:val="24"/>
          <w:szCs w:val="24"/>
        </w:rPr>
        <w:t xml:space="preserve"> assessing and recording </w:t>
      </w:r>
      <w:r w:rsidR="00F738D6">
        <w:rPr>
          <w:rFonts w:ascii="Times New Roman" w:hAnsi="Times New Roman" w:cs="Times New Roman"/>
          <w:color w:val="000000"/>
          <w:sz w:val="24"/>
          <w:szCs w:val="24"/>
        </w:rPr>
        <w:t>their</w:t>
      </w:r>
      <w:r w:rsidR="00482134" w:rsidRPr="009550DC">
        <w:rPr>
          <w:rFonts w:ascii="Times New Roman" w:hAnsi="Times New Roman" w:cs="Times New Roman"/>
          <w:color w:val="000000"/>
          <w:sz w:val="24"/>
          <w:szCs w:val="24"/>
        </w:rPr>
        <w:t xml:space="preserve"> performance. </w:t>
      </w:r>
      <w:r w:rsidR="00894FC1" w:rsidRPr="009550DC">
        <w:rPr>
          <w:rFonts w:ascii="Times New Roman" w:hAnsi="Times New Roman" w:cs="Times New Roman"/>
          <w:color w:val="000000"/>
          <w:sz w:val="24"/>
          <w:szCs w:val="24"/>
        </w:rPr>
        <w:t>It is</w:t>
      </w:r>
      <w:r w:rsidR="00482134" w:rsidRPr="009550DC">
        <w:rPr>
          <w:rFonts w:ascii="Times New Roman" w:hAnsi="Times New Roman" w:cs="Times New Roman"/>
          <w:color w:val="000000"/>
          <w:sz w:val="24"/>
          <w:szCs w:val="24"/>
        </w:rPr>
        <w:t xml:space="preserve"> also a system of highly interactive processes</w:t>
      </w:r>
      <w:r w:rsidR="00F738D6">
        <w:rPr>
          <w:rFonts w:ascii="Times New Roman" w:hAnsi="Times New Roman" w:cs="Times New Roman"/>
          <w:color w:val="000000"/>
          <w:sz w:val="24"/>
          <w:szCs w:val="24"/>
        </w:rPr>
        <w:t xml:space="preserve">. It </w:t>
      </w:r>
      <w:r w:rsidR="00482134" w:rsidRPr="009550DC">
        <w:rPr>
          <w:rFonts w:ascii="Times New Roman" w:hAnsi="Times New Roman" w:cs="Times New Roman"/>
          <w:color w:val="000000"/>
          <w:sz w:val="24"/>
          <w:szCs w:val="24"/>
        </w:rPr>
        <w:t>involve</w:t>
      </w:r>
      <w:r w:rsidR="00F738D6">
        <w:rPr>
          <w:rFonts w:ascii="Times New Roman" w:hAnsi="Times New Roman" w:cs="Times New Roman"/>
          <w:color w:val="000000"/>
          <w:sz w:val="24"/>
          <w:szCs w:val="24"/>
        </w:rPr>
        <w:t>s</w:t>
      </w:r>
      <w:r w:rsidR="00482134" w:rsidRPr="009550DC">
        <w:rPr>
          <w:rFonts w:ascii="Times New Roman" w:hAnsi="Times New Roman" w:cs="Times New Roman"/>
          <w:color w:val="000000"/>
          <w:sz w:val="24"/>
          <w:szCs w:val="24"/>
        </w:rPr>
        <w:t xml:space="preserve"> personnel at all levels in differing degrees in determining job expectations, </w:t>
      </w:r>
      <w:r w:rsidR="005E022E" w:rsidRPr="009550DC">
        <w:rPr>
          <w:rFonts w:ascii="Times New Roman" w:hAnsi="Times New Roman" w:cs="Times New Roman"/>
          <w:color w:val="000000"/>
          <w:sz w:val="24"/>
          <w:szCs w:val="24"/>
        </w:rPr>
        <w:t>selecting relevant appraisal criteria and writing</w:t>
      </w:r>
      <w:r w:rsidR="00482134" w:rsidRPr="009550DC">
        <w:rPr>
          <w:rFonts w:ascii="Times New Roman" w:hAnsi="Times New Roman" w:cs="Times New Roman"/>
          <w:color w:val="000000"/>
          <w:sz w:val="24"/>
          <w:szCs w:val="24"/>
        </w:rPr>
        <w:t xml:space="preserve"> job descriptions</w:t>
      </w:r>
      <w:r w:rsidR="005E022E" w:rsidRPr="009550DC">
        <w:rPr>
          <w:rFonts w:ascii="Times New Roman" w:hAnsi="Times New Roman" w:cs="Times New Roman"/>
          <w:color w:val="000000"/>
          <w:sz w:val="24"/>
          <w:szCs w:val="24"/>
        </w:rPr>
        <w:t>, developing</w:t>
      </w:r>
      <w:r w:rsidR="00482134" w:rsidRPr="009550DC">
        <w:rPr>
          <w:rFonts w:ascii="Times New Roman" w:hAnsi="Times New Roman" w:cs="Times New Roman"/>
          <w:color w:val="000000"/>
          <w:sz w:val="24"/>
          <w:szCs w:val="24"/>
        </w:rPr>
        <w:t xml:space="preserve"> assessment tools and </w:t>
      </w:r>
      <w:r w:rsidR="00096342" w:rsidRPr="009550DC">
        <w:rPr>
          <w:rFonts w:ascii="Times New Roman" w:hAnsi="Times New Roman" w:cs="Times New Roman"/>
          <w:color w:val="000000"/>
          <w:sz w:val="24"/>
          <w:szCs w:val="24"/>
        </w:rPr>
        <w:t>measures</w:t>
      </w:r>
      <w:r w:rsidR="00482134" w:rsidRPr="009550DC">
        <w:rPr>
          <w:rFonts w:ascii="Times New Roman" w:hAnsi="Times New Roman" w:cs="Times New Roman"/>
          <w:color w:val="000000"/>
          <w:sz w:val="24"/>
          <w:szCs w:val="24"/>
        </w:rPr>
        <w:t xml:space="preserve">, collecting, interpreting and reporting results. </w:t>
      </w:r>
      <w:r>
        <w:rPr>
          <w:rFonts w:ascii="Times New Roman" w:hAnsi="Times New Roman" w:cs="Times New Roman"/>
          <w:color w:val="000000"/>
          <w:sz w:val="24"/>
          <w:szCs w:val="24"/>
        </w:rPr>
        <w:t xml:space="preserve"> </w:t>
      </w:r>
      <w:r w:rsidR="00894FC1" w:rsidRPr="009550DC">
        <w:rPr>
          <w:rFonts w:ascii="Times New Roman" w:hAnsi="Times New Roman" w:cs="Times New Roman"/>
          <w:bCs/>
          <w:color w:val="000000"/>
          <w:sz w:val="24"/>
          <w:szCs w:val="24"/>
        </w:rPr>
        <w:t>According to</w:t>
      </w:r>
      <w:r w:rsidR="00482134" w:rsidRPr="009550DC">
        <w:rPr>
          <w:rFonts w:ascii="Times New Roman" w:hAnsi="Times New Roman" w:cs="Times New Roman"/>
          <w:bCs/>
          <w:color w:val="000000"/>
          <w:sz w:val="24"/>
          <w:szCs w:val="24"/>
        </w:rPr>
        <w:t xml:space="preserve"> Winston an</w:t>
      </w:r>
      <w:r w:rsidR="00096342" w:rsidRPr="009550DC">
        <w:rPr>
          <w:rFonts w:ascii="Times New Roman" w:hAnsi="Times New Roman" w:cs="Times New Roman"/>
          <w:bCs/>
          <w:color w:val="000000"/>
          <w:sz w:val="24"/>
          <w:szCs w:val="24"/>
        </w:rPr>
        <w:t>d Creamer,</w:t>
      </w:r>
      <w:r w:rsidR="00482134" w:rsidRPr="009550DC">
        <w:rPr>
          <w:rFonts w:ascii="Times New Roman" w:hAnsi="Times New Roman" w:cs="Times New Roman"/>
          <w:bCs/>
          <w:color w:val="000000"/>
          <w:sz w:val="24"/>
          <w:szCs w:val="24"/>
        </w:rPr>
        <w:t xml:space="preserve"> “Performance appraisal is an organizational system</w:t>
      </w:r>
      <w:r w:rsidR="0030080E" w:rsidRPr="009550DC">
        <w:rPr>
          <w:rFonts w:ascii="Times New Roman" w:hAnsi="Times New Roman" w:cs="Times New Roman"/>
          <w:bCs/>
          <w:color w:val="000000"/>
          <w:sz w:val="24"/>
          <w:szCs w:val="24"/>
        </w:rPr>
        <w:t xml:space="preserve"> comprising deliberate process</w:t>
      </w:r>
      <w:r w:rsidR="00141761" w:rsidRPr="009550DC">
        <w:rPr>
          <w:rFonts w:ascii="Times New Roman" w:hAnsi="Times New Roman" w:cs="Times New Roman"/>
          <w:bCs/>
          <w:color w:val="000000"/>
          <w:sz w:val="24"/>
          <w:szCs w:val="24"/>
        </w:rPr>
        <w:t>es</w:t>
      </w:r>
      <w:r w:rsidR="00482134" w:rsidRPr="009550DC">
        <w:rPr>
          <w:rFonts w:ascii="Times New Roman" w:hAnsi="Times New Roman" w:cs="Times New Roman"/>
          <w:bCs/>
          <w:color w:val="000000"/>
          <w:sz w:val="24"/>
          <w:szCs w:val="24"/>
        </w:rPr>
        <w:t xml:space="preserve"> for determining staff accomplishments to </w:t>
      </w:r>
      <w:r w:rsidR="00141761" w:rsidRPr="009550DC">
        <w:rPr>
          <w:rFonts w:ascii="Times New Roman" w:hAnsi="Times New Roman" w:cs="Times New Roman"/>
          <w:bCs/>
          <w:color w:val="000000"/>
          <w:sz w:val="24"/>
          <w:szCs w:val="24"/>
        </w:rPr>
        <w:t>improve</w:t>
      </w:r>
      <w:r w:rsidR="00482134" w:rsidRPr="009550DC">
        <w:rPr>
          <w:rFonts w:ascii="Times New Roman" w:hAnsi="Times New Roman" w:cs="Times New Roman"/>
          <w:bCs/>
          <w:color w:val="000000"/>
          <w:sz w:val="24"/>
          <w:szCs w:val="24"/>
        </w:rPr>
        <w:t xml:space="preserve"> staff effectiveness.” </w:t>
      </w:r>
      <w:r w:rsidR="00894FC1" w:rsidRPr="009550DC">
        <w:rPr>
          <w:rFonts w:ascii="Times New Roman" w:hAnsi="Times New Roman" w:cs="Times New Roman"/>
          <w:bCs/>
          <w:color w:val="000000"/>
          <w:sz w:val="24"/>
          <w:szCs w:val="24"/>
        </w:rPr>
        <w:t xml:space="preserve">Whereas </w:t>
      </w:r>
      <w:r w:rsidR="00482134" w:rsidRPr="009550DC">
        <w:rPr>
          <w:rFonts w:ascii="Times New Roman" w:hAnsi="Times New Roman" w:cs="Times New Roman"/>
          <w:bCs/>
          <w:color w:val="000000"/>
          <w:sz w:val="24"/>
          <w:szCs w:val="24"/>
        </w:rPr>
        <w:t>Gary Dessler</w:t>
      </w:r>
      <w:r w:rsidR="00894FC1" w:rsidRPr="009550DC">
        <w:rPr>
          <w:rFonts w:ascii="Times New Roman" w:hAnsi="Times New Roman" w:cs="Times New Roman"/>
          <w:bCs/>
          <w:color w:val="000000"/>
          <w:sz w:val="24"/>
          <w:szCs w:val="24"/>
        </w:rPr>
        <w:t xml:space="preserve"> said</w:t>
      </w:r>
      <w:r w:rsidR="00482134" w:rsidRPr="009550DC">
        <w:rPr>
          <w:rFonts w:ascii="Times New Roman" w:hAnsi="Times New Roman" w:cs="Times New Roman"/>
          <w:bCs/>
          <w:color w:val="000000"/>
          <w:sz w:val="24"/>
          <w:szCs w:val="24"/>
        </w:rPr>
        <w:t xml:space="preserve">, “Evaluating an employee’s </w:t>
      </w:r>
      <w:r w:rsidR="00384208">
        <w:rPr>
          <w:rFonts w:ascii="Times New Roman" w:hAnsi="Times New Roman" w:cs="Times New Roman"/>
          <w:bCs/>
          <w:color w:val="000000"/>
          <w:sz w:val="24"/>
          <w:szCs w:val="24"/>
        </w:rPr>
        <w:t>present</w:t>
      </w:r>
      <w:r w:rsidR="00482134" w:rsidRPr="009550DC">
        <w:rPr>
          <w:rFonts w:ascii="Times New Roman" w:hAnsi="Times New Roman" w:cs="Times New Roman"/>
          <w:bCs/>
          <w:color w:val="000000"/>
          <w:sz w:val="24"/>
          <w:szCs w:val="24"/>
        </w:rPr>
        <w:t xml:space="preserve"> and/or past performance relative to his or her</w:t>
      </w:r>
      <w:r w:rsidR="00894FC1" w:rsidRPr="009550DC">
        <w:rPr>
          <w:rFonts w:ascii="Times New Roman" w:hAnsi="Times New Roman" w:cs="Times New Roman"/>
          <w:bCs/>
          <w:color w:val="000000"/>
          <w:sz w:val="24"/>
          <w:szCs w:val="24"/>
        </w:rPr>
        <w:t xml:space="preserve"> performance standard”. </w:t>
      </w:r>
      <w:r w:rsidR="001A67EC" w:rsidRPr="00056C4A">
        <w:rPr>
          <w:rFonts w:ascii="Times New Roman" w:hAnsi="Times New Roman" w:cs="Times New Roman"/>
          <w:color w:val="000000" w:themeColor="text1"/>
          <w:sz w:val="24"/>
          <w:szCs w:val="24"/>
        </w:rPr>
        <w:t xml:space="preserve">Performance appraisals also help employees and their managers </w:t>
      </w:r>
      <w:r w:rsidR="005E022E">
        <w:rPr>
          <w:rFonts w:ascii="Times New Roman" w:hAnsi="Times New Roman" w:cs="Times New Roman"/>
          <w:color w:val="000000" w:themeColor="text1"/>
          <w:sz w:val="24"/>
          <w:szCs w:val="24"/>
        </w:rPr>
        <w:t xml:space="preserve">by </w:t>
      </w:r>
      <w:r w:rsidR="005E022E" w:rsidRPr="00056C4A">
        <w:rPr>
          <w:rFonts w:ascii="Times New Roman" w:hAnsi="Times New Roman" w:cs="Times New Roman"/>
          <w:color w:val="000000" w:themeColor="text1"/>
          <w:sz w:val="24"/>
          <w:szCs w:val="24"/>
        </w:rPr>
        <w:t>identify</w:t>
      </w:r>
      <w:r w:rsidR="005E022E">
        <w:rPr>
          <w:rFonts w:ascii="Times New Roman" w:hAnsi="Times New Roman" w:cs="Times New Roman"/>
          <w:color w:val="000000" w:themeColor="text1"/>
          <w:sz w:val="24"/>
          <w:szCs w:val="24"/>
        </w:rPr>
        <w:t>ing</w:t>
      </w:r>
      <w:r w:rsidR="005E022E" w:rsidRPr="00056C4A">
        <w:rPr>
          <w:rFonts w:ascii="Times New Roman" w:hAnsi="Times New Roman" w:cs="Times New Roman"/>
          <w:color w:val="000000" w:themeColor="text1"/>
          <w:sz w:val="24"/>
          <w:szCs w:val="24"/>
        </w:rPr>
        <w:t xml:space="preserve"> inadequacy the employee could work to resolve</w:t>
      </w:r>
      <w:r w:rsidR="005E022E">
        <w:rPr>
          <w:rFonts w:ascii="Times New Roman" w:hAnsi="Times New Roman" w:cs="Times New Roman"/>
          <w:color w:val="000000" w:themeColor="text1"/>
          <w:sz w:val="24"/>
          <w:szCs w:val="24"/>
        </w:rPr>
        <w:t xml:space="preserve"> </w:t>
      </w:r>
      <w:r w:rsidR="005E022E" w:rsidRPr="00056C4A">
        <w:rPr>
          <w:rFonts w:ascii="Times New Roman" w:hAnsi="Times New Roman" w:cs="Times New Roman"/>
          <w:color w:val="000000" w:themeColor="text1"/>
          <w:sz w:val="24"/>
          <w:szCs w:val="24"/>
        </w:rPr>
        <w:t xml:space="preserve">as well as </w:t>
      </w:r>
      <w:r w:rsidR="005E022E">
        <w:rPr>
          <w:rFonts w:ascii="Times New Roman" w:hAnsi="Times New Roman" w:cs="Times New Roman"/>
          <w:color w:val="000000" w:themeColor="text1"/>
          <w:sz w:val="24"/>
          <w:szCs w:val="24"/>
        </w:rPr>
        <w:t>creating</w:t>
      </w:r>
      <w:r w:rsidR="001A67EC" w:rsidRPr="00056C4A">
        <w:rPr>
          <w:rFonts w:ascii="Times New Roman" w:hAnsi="Times New Roman" w:cs="Times New Roman"/>
          <w:color w:val="000000" w:themeColor="text1"/>
          <w:sz w:val="24"/>
          <w:szCs w:val="24"/>
        </w:rPr>
        <w:t xml:space="preserve"> a plan for employee development through additional training</w:t>
      </w:r>
      <w:r w:rsidR="005E022E">
        <w:rPr>
          <w:rFonts w:ascii="Times New Roman" w:hAnsi="Times New Roman" w:cs="Times New Roman"/>
          <w:color w:val="000000" w:themeColor="text1"/>
          <w:sz w:val="24"/>
          <w:szCs w:val="24"/>
        </w:rPr>
        <w:t xml:space="preserve"> and increased responsibilities</w:t>
      </w:r>
      <w:r w:rsidR="001A67EC" w:rsidRPr="00056C4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1A67EC" w:rsidRPr="00056C4A">
        <w:rPr>
          <w:rFonts w:ascii="Times New Roman" w:hAnsi="Times New Roman" w:cs="Times New Roman"/>
          <w:color w:val="000000" w:themeColor="text1"/>
          <w:sz w:val="24"/>
          <w:szCs w:val="24"/>
        </w:rPr>
        <w:t>Ideally</w:t>
      </w:r>
      <w:r w:rsidR="005E022E">
        <w:rPr>
          <w:rFonts w:ascii="Times New Roman" w:hAnsi="Times New Roman" w:cs="Times New Roman"/>
          <w:color w:val="000000" w:themeColor="text1"/>
          <w:sz w:val="24"/>
          <w:szCs w:val="24"/>
        </w:rPr>
        <w:t xml:space="preserve"> for </w:t>
      </w:r>
      <w:r w:rsidR="005E022E" w:rsidRPr="00056C4A">
        <w:rPr>
          <w:rFonts w:ascii="Times New Roman" w:hAnsi="Times New Roman" w:cs="Times New Roman"/>
          <w:color w:val="000000" w:themeColor="text1"/>
          <w:sz w:val="24"/>
          <w:szCs w:val="24"/>
        </w:rPr>
        <w:t>the employee’s contributions</w:t>
      </w:r>
      <w:r w:rsidR="001A67EC" w:rsidRPr="00056C4A">
        <w:rPr>
          <w:rFonts w:ascii="Times New Roman" w:hAnsi="Times New Roman" w:cs="Times New Roman"/>
          <w:color w:val="000000" w:themeColor="text1"/>
          <w:sz w:val="24"/>
          <w:szCs w:val="24"/>
        </w:rPr>
        <w:t xml:space="preserve">, the performance appraisal is not the only time during the year that managers and employees </w:t>
      </w:r>
      <w:r w:rsidR="005E022E">
        <w:rPr>
          <w:rFonts w:ascii="Times New Roman" w:hAnsi="Times New Roman" w:cs="Times New Roman"/>
          <w:color w:val="000000" w:themeColor="text1"/>
          <w:sz w:val="24"/>
          <w:szCs w:val="24"/>
        </w:rPr>
        <w:t>will pull together</w:t>
      </w:r>
      <w:r w:rsidR="001A67EC" w:rsidRPr="00056C4A">
        <w:rPr>
          <w:rFonts w:ascii="Times New Roman" w:hAnsi="Times New Roman" w:cs="Times New Roman"/>
          <w:color w:val="000000" w:themeColor="text1"/>
          <w:sz w:val="24"/>
          <w:szCs w:val="24"/>
        </w:rPr>
        <w:t>. More frequent conversations</w:t>
      </w:r>
      <w:r w:rsidR="005E022E" w:rsidRPr="005E022E">
        <w:rPr>
          <w:rFonts w:ascii="Times New Roman" w:hAnsi="Times New Roman" w:cs="Times New Roman"/>
          <w:color w:val="000000" w:themeColor="text1"/>
          <w:sz w:val="24"/>
          <w:szCs w:val="24"/>
        </w:rPr>
        <w:t xml:space="preserve"> </w:t>
      </w:r>
      <w:r w:rsidR="005E022E" w:rsidRPr="00056C4A">
        <w:rPr>
          <w:rFonts w:ascii="Times New Roman" w:hAnsi="Times New Roman" w:cs="Times New Roman"/>
          <w:color w:val="000000" w:themeColor="text1"/>
          <w:sz w:val="24"/>
          <w:szCs w:val="24"/>
        </w:rPr>
        <w:t>develop stronger relationships between employees and managers</w:t>
      </w:r>
      <w:r w:rsidR="005E022E">
        <w:rPr>
          <w:rFonts w:ascii="Times New Roman" w:hAnsi="Times New Roman" w:cs="Times New Roman"/>
          <w:color w:val="000000" w:themeColor="text1"/>
          <w:sz w:val="24"/>
          <w:szCs w:val="24"/>
        </w:rPr>
        <w:t>,</w:t>
      </w:r>
      <w:r w:rsidR="001A67EC" w:rsidRPr="00056C4A">
        <w:rPr>
          <w:rFonts w:ascii="Times New Roman" w:hAnsi="Times New Roman" w:cs="Times New Roman"/>
          <w:color w:val="000000" w:themeColor="text1"/>
          <w:sz w:val="24"/>
          <w:szCs w:val="24"/>
        </w:rPr>
        <w:t xml:space="preserve"> help</w:t>
      </w:r>
      <w:r w:rsidR="005E022E">
        <w:rPr>
          <w:rFonts w:ascii="Times New Roman" w:hAnsi="Times New Roman" w:cs="Times New Roman"/>
          <w:color w:val="000000" w:themeColor="text1"/>
          <w:sz w:val="24"/>
          <w:szCs w:val="24"/>
        </w:rPr>
        <w:t xml:space="preserve"> keep everyone on the same page</w:t>
      </w:r>
      <w:r w:rsidR="005E022E" w:rsidRPr="00056C4A">
        <w:rPr>
          <w:rFonts w:ascii="Times New Roman" w:hAnsi="Times New Roman" w:cs="Times New Roman"/>
          <w:color w:val="000000" w:themeColor="text1"/>
          <w:sz w:val="24"/>
          <w:szCs w:val="24"/>
        </w:rPr>
        <w:t>,</w:t>
      </w:r>
      <w:r w:rsidR="001A67EC" w:rsidRPr="00056C4A">
        <w:rPr>
          <w:rFonts w:ascii="Times New Roman" w:hAnsi="Times New Roman" w:cs="Times New Roman"/>
          <w:color w:val="000000" w:themeColor="text1"/>
          <w:sz w:val="24"/>
          <w:szCs w:val="24"/>
        </w:rPr>
        <w:t xml:space="preserve"> and make annual reviews less traumatic. </w:t>
      </w:r>
    </w:p>
    <w:p w:rsidR="00BC5CD5" w:rsidRDefault="00BC5CD5" w:rsidP="00C62437">
      <w:pPr>
        <w:tabs>
          <w:tab w:val="left" w:pos="720"/>
        </w:tabs>
        <w:autoSpaceDE w:val="0"/>
        <w:autoSpaceDN w:val="0"/>
        <w:adjustRightInd w:val="0"/>
        <w:spacing w:after="0" w:line="360" w:lineRule="auto"/>
        <w:jc w:val="both"/>
        <w:rPr>
          <w:rFonts w:ascii="Times New Roman" w:hAnsi="Times New Roman" w:cs="Times New Roman"/>
          <w:b/>
          <w:bCs/>
          <w:color w:val="000000"/>
          <w:sz w:val="24"/>
          <w:szCs w:val="24"/>
        </w:rPr>
      </w:pPr>
    </w:p>
    <w:p w:rsidR="00482134" w:rsidRPr="00EA4BD7" w:rsidRDefault="00CB58B7" w:rsidP="00EA4BD7">
      <w:pPr>
        <w:tabs>
          <w:tab w:val="left" w:pos="720"/>
        </w:tabs>
        <w:autoSpaceDE w:val="0"/>
        <w:autoSpaceDN w:val="0"/>
        <w:adjustRightInd w:val="0"/>
        <w:spacing w:after="0" w:line="360" w:lineRule="auto"/>
        <w:jc w:val="center"/>
        <w:rPr>
          <w:rFonts w:ascii="Times New Roman" w:hAnsi="Times New Roman" w:cs="Times New Roman"/>
          <w:color w:val="0070C0"/>
          <w:sz w:val="24"/>
          <w:szCs w:val="24"/>
        </w:rPr>
      </w:pPr>
      <w:r w:rsidRPr="00EA4BD7">
        <w:rPr>
          <w:rFonts w:ascii="Times New Roman" w:hAnsi="Times New Roman" w:cs="Times New Roman"/>
          <w:b/>
          <w:bCs/>
          <w:color w:val="0070C0"/>
          <w:sz w:val="24"/>
          <w:szCs w:val="24"/>
        </w:rPr>
        <w:t xml:space="preserve">5.1 </w:t>
      </w:r>
      <w:r w:rsidR="00482134" w:rsidRPr="00EA4BD7">
        <w:rPr>
          <w:rFonts w:ascii="Times New Roman" w:hAnsi="Times New Roman" w:cs="Times New Roman"/>
          <w:b/>
          <w:bCs/>
          <w:color w:val="0070C0"/>
          <w:sz w:val="24"/>
          <w:szCs w:val="24"/>
        </w:rPr>
        <w:t>History of Performance Appraisal</w:t>
      </w:r>
    </w:p>
    <w:p w:rsidR="00482134"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3D2106" w:rsidRPr="009550DC">
        <w:rPr>
          <w:rFonts w:ascii="Times New Roman" w:hAnsi="Times New Roman" w:cs="Times New Roman"/>
          <w:color w:val="000000"/>
          <w:sz w:val="24"/>
          <w:szCs w:val="24"/>
        </w:rPr>
        <w:t>Performance appraisal</w:t>
      </w:r>
      <w:r w:rsidR="003D2106">
        <w:rPr>
          <w:rFonts w:ascii="Times New Roman" w:hAnsi="Times New Roman" w:cs="Times New Roman"/>
          <w:color w:val="000000"/>
          <w:sz w:val="24"/>
          <w:szCs w:val="24"/>
        </w:rPr>
        <w:t xml:space="preserve"> has a</w:t>
      </w:r>
      <w:r w:rsidR="00482134" w:rsidRPr="009550DC">
        <w:rPr>
          <w:rFonts w:ascii="Times New Roman" w:hAnsi="Times New Roman" w:cs="Times New Roman"/>
          <w:color w:val="000000"/>
          <w:sz w:val="24"/>
          <w:szCs w:val="24"/>
        </w:rPr>
        <w:t xml:space="preserve"> quite </w:t>
      </w:r>
      <w:r w:rsidR="00011CB5" w:rsidRPr="009550DC">
        <w:rPr>
          <w:rFonts w:ascii="Times New Roman" w:hAnsi="Times New Roman" w:cs="Times New Roman"/>
          <w:color w:val="000000"/>
          <w:sz w:val="24"/>
          <w:szCs w:val="24"/>
        </w:rPr>
        <w:t>concise</w:t>
      </w:r>
      <w:r w:rsidR="00D4528D">
        <w:rPr>
          <w:rFonts w:ascii="Times New Roman" w:hAnsi="Times New Roman" w:cs="Times New Roman"/>
          <w:color w:val="000000"/>
          <w:sz w:val="24"/>
          <w:szCs w:val="24"/>
        </w:rPr>
        <w:t xml:space="preserve"> history</w:t>
      </w:r>
      <w:r w:rsidR="00482134" w:rsidRPr="009550DC">
        <w:rPr>
          <w:rFonts w:ascii="Times New Roman" w:hAnsi="Times New Roman" w:cs="Times New Roman"/>
          <w:color w:val="000000"/>
          <w:sz w:val="24"/>
          <w:szCs w:val="24"/>
        </w:rPr>
        <w:t xml:space="preserve">. </w:t>
      </w:r>
      <w:r w:rsidR="00EB58D2">
        <w:rPr>
          <w:rFonts w:ascii="Times New Roman" w:hAnsi="Times New Roman" w:cs="Times New Roman"/>
          <w:color w:val="000000"/>
          <w:sz w:val="24"/>
          <w:szCs w:val="24"/>
        </w:rPr>
        <w:t>According to</w:t>
      </w:r>
      <w:r w:rsidR="00EB58D2" w:rsidRPr="009550DC">
        <w:rPr>
          <w:rFonts w:ascii="Times New Roman" w:hAnsi="Times New Roman" w:cs="Times New Roman"/>
          <w:color w:val="000000"/>
          <w:sz w:val="24"/>
          <w:szCs w:val="24"/>
        </w:rPr>
        <w:t xml:space="preserve"> the early 20th century</w:t>
      </w:r>
      <w:r w:rsidR="00EB58D2">
        <w:rPr>
          <w:rFonts w:ascii="Times New Roman" w:hAnsi="Times New Roman" w:cs="Times New Roman"/>
          <w:color w:val="000000"/>
          <w:sz w:val="24"/>
          <w:szCs w:val="24"/>
        </w:rPr>
        <w:t xml:space="preserve">, </w:t>
      </w:r>
      <w:r w:rsidR="00482134" w:rsidRPr="009550DC">
        <w:rPr>
          <w:rFonts w:ascii="Times New Roman" w:hAnsi="Times New Roman" w:cs="Times New Roman"/>
          <w:color w:val="000000"/>
          <w:sz w:val="24"/>
          <w:szCs w:val="24"/>
        </w:rPr>
        <w:t>pioneering Time and Motion studies</w:t>
      </w:r>
      <w:r w:rsidR="00E732FA">
        <w:rPr>
          <w:rFonts w:ascii="Times New Roman" w:hAnsi="Times New Roman" w:cs="Times New Roman"/>
          <w:color w:val="000000"/>
          <w:sz w:val="24"/>
          <w:szCs w:val="24"/>
        </w:rPr>
        <w:t xml:space="preserve"> </w:t>
      </w:r>
      <w:r w:rsidR="00EB58D2">
        <w:rPr>
          <w:rFonts w:ascii="Times New Roman" w:hAnsi="Times New Roman" w:cs="Times New Roman"/>
          <w:color w:val="000000"/>
          <w:sz w:val="24"/>
          <w:szCs w:val="24"/>
        </w:rPr>
        <w:t xml:space="preserve">of </w:t>
      </w:r>
      <w:r w:rsidR="00EB58D2" w:rsidRPr="009550DC">
        <w:rPr>
          <w:rFonts w:ascii="Times New Roman" w:hAnsi="Times New Roman" w:cs="Times New Roman"/>
          <w:color w:val="000000"/>
          <w:sz w:val="24"/>
          <w:szCs w:val="24"/>
        </w:rPr>
        <w:t xml:space="preserve">Taylor </w:t>
      </w:r>
      <w:r w:rsidR="00E732FA" w:rsidRPr="009550DC">
        <w:rPr>
          <w:rFonts w:ascii="Times New Roman" w:hAnsi="Times New Roman" w:cs="Times New Roman"/>
          <w:color w:val="000000"/>
          <w:sz w:val="24"/>
          <w:szCs w:val="24"/>
        </w:rPr>
        <w:t>can be traced</w:t>
      </w:r>
      <w:r w:rsidR="00E732FA">
        <w:rPr>
          <w:rFonts w:ascii="Times New Roman" w:hAnsi="Times New Roman" w:cs="Times New Roman"/>
          <w:color w:val="000000"/>
          <w:sz w:val="24"/>
          <w:szCs w:val="24"/>
        </w:rPr>
        <w:t xml:space="preserve"> for </w:t>
      </w:r>
      <w:r w:rsidR="00E732FA" w:rsidRPr="009550DC">
        <w:rPr>
          <w:rFonts w:ascii="Times New Roman" w:hAnsi="Times New Roman" w:cs="Times New Roman"/>
          <w:color w:val="000000"/>
          <w:sz w:val="24"/>
          <w:szCs w:val="24"/>
        </w:rPr>
        <w:t>its an</w:t>
      </w:r>
      <w:r w:rsidR="00EB58D2">
        <w:rPr>
          <w:rFonts w:ascii="Times New Roman" w:hAnsi="Times New Roman" w:cs="Times New Roman"/>
          <w:color w:val="000000"/>
          <w:sz w:val="24"/>
          <w:szCs w:val="24"/>
        </w:rPr>
        <w:t xml:space="preserve">cestry. </w:t>
      </w:r>
      <w:r w:rsidR="003169FC" w:rsidRPr="009550DC">
        <w:rPr>
          <w:rFonts w:ascii="Times New Roman" w:hAnsi="Times New Roman" w:cs="Times New Roman"/>
          <w:color w:val="000000"/>
          <w:sz w:val="24"/>
          <w:szCs w:val="24"/>
        </w:rPr>
        <w:t>Nevertheless</w:t>
      </w:r>
      <w:r w:rsidR="00482134" w:rsidRPr="009550DC">
        <w:rPr>
          <w:rFonts w:ascii="Times New Roman" w:hAnsi="Times New Roman" w:cs="Times New Roman"/>
          <w:color w:val="000000"/>
          <w:sz w:val="24"/>
          <w:szCs w:val="24"/>
        </w:rPr>
        <w:t xml:space="preserve"> </w:t>
      </w:r>
      <w:r w:rsidR="003169FC" w:rsidRPr="009550DC">
        <w:rPr>
          <w:rFonts w:ascii="Times New Roman" w:hAnsi="Times New Roman" w:cs="Times New Roman"/>
          <w:color w:val="000000"/>
          <w:sz w:val="24"/>
          <w:szCs w:val="24"/>
        </w:rPr>
        <w:t>in the field of modern human resources management</w:t>
      </w:r>
      <w:r w:rsidR="003169FC">
        <w:rPr>
          <w:rFonts w:ascii="Times New Roman" w:hAnsi="Times New Roman" w:cs="Times New Roman"/>
          <w:color w:val="000000"/>
          <w:sz w:val="24"/>
          <w:szCs w:val="24"/>
        </w:rPr>
        <w:t xml:space="preserve">, </w:t>
      </w:r>
      <w:r w:rsidR="00482134" w:rsidRPr="009550DC">
        <w:rPr>
          <w:rFonts w:ascii="Times New Roman" w:hAnsi="Times New Roman" w:cs="Times New Roman"/>
          <w:color w:val="000000"/>
          <w:sz w:val="24"/>
          <w:szCs w:val="24"/>
        </w:rPr>
        <w:t xml:space="preserve">this is not very </w:t>
      </w:r>
      <w:r w:rsidR="00724605">
        <w:rPr>
          <w:rFonts w:ascii="Times New Roman" w:hAnsi="Times New Roman" w:cs="Times New Roman"/>
          <w:color w:val="000000"/>
          <w:sz w:val="24"/>
          <w:szCs w:val="24"/>
        </w:rPr>
        <w:t xml:space="preserve">much </w:t>
      </w:r>
      <w:r w:rsidR="00011CB5" w:rsidRPr="009550DC">
        <w:rPr>
          <w:rFonts w:ascii="Times New Roman" w:hAnsi="Times New Roman" w:cs="Times New Roman"/>
          <w:color w:val="000000"/>
          <w:sz w:val="24"/>
          <w:szCs w:val="24"/>
        </w:rPr>
        <w:t>supportive</w:t>
      </w:r>
      <w:r w:rsidR="00724605">
        <w:rPr>
          <w:rFonts w:ascii="Times New Roman" w:hAnsi="Times New Roman" w:cs="Times New Roman"/>
          <w:color w:val="000000"/>
          <w:sz w:val="24"/>
          <w:szCs w:val="24"/>
        </w:rPr>
        <w:t xml:space="preserve"> by everyone </w:t>
      </w:r>
      <w:r w:rsidR="00724605" w:rsidRPr="009550DC">
        <w:rPr>
          <w:rFonts w:ascii="Times New Roman" w:hAnsi="Times New Roman" w:cs="Times New Roman"/>
          <w:color w:val="000000"/>
          <w:sz w:val="24"/>
          <w:szCs w:val="24"/>
        </w:rPr>
        <w:t xml:space="preserve">for the </w:t>
      </w:r>
      <w:r w:rsidR="003169FC" w:rsidRPr="009550DC">
        <w:rPr>
          <w:rFonts w:ascii="Times New Roman" w:hAnsi="Times New Roman" w:cs="Times New Roman"/>
          <w:color w:val="000000"/>
          <w:sz w:val="24"/>
          <w:szCs w:val="24"/>
        </w:rPr>
        <w:t>similar</w:t>
      </w:r>
      <w:r w:rsidR="00724605" w:rsidRPr="009550DC">
        <w:rPr>
          <w:rFonts w:ascii="Times New Roman" w:hAnsi="Times New Roman" w:cs="Times New Roman"/>
          <w:color w:val="000000"/>
          <w:sz w:val="24"/>
          <w:szCs w:val="24"/>
        </w:rPr>
        <w:t xml:space="preserve"> may be </w:t>
      </w:r>
      <w:r w:rsidR="003169FC" w:rsidRPr="009550DC">
        <w:rPr>
          <w:rFonts w:ascii="Times New Roman" w:hAnsi="Times New Roman" w:cs="Times New Roman"/>
          <w:color w:val="000000"/>
          <w:sz w:val="24"/>
          <w:szCs w:val="24"/>
        </w:rPr>
        <w:t>believed</w:t>
      </w:r>
      <w:r w:rsidR="00724605" w:rsidRPr="009550DC">
        <w:rPr>
          <w:rFonts w:ascii="Times New Roman" w:hAnsi="Times New Roman" w:cs="Times New Roman"/>
          <w:color w:val="000000"/>
          <w:sz w:val="24"/>
          <w:szCs w:val="24"/>
        </w:rPr>
        <w:t xml:space="preserve"> about more or less everything</w:t>
      </w:r>
      <w:r w:rsidR="00482134" w:rsidRPr="009550DC">
        <w:rPr>
          <w:rFonts w:ascii="Times New Roman" w:hAnsi="Times New Roman" w:cs="Times New Roman"/>
          <w:color w:val="000000"/>
          <w:sz w:val="24"/>
          <w:szCs w:val="24"/>
        </w:rPr>
        <w:t>. from the</w:t>
      </w:r>
      <w:r w:rsidR="0012538D" w:rsidRPr="009550DC">
        <w:rPr>
          <w:rFonts w:ascii="Times New Roman" w:hAnsi="Times New Roman" w:cs="Times New Roman"/>
          <w:color w:val="000000"/>
          <w:sz w:val="24"/>
          <w:szCs w:val="24"/>
        </w:rPr>
        <w:t xml:space="preserve"> time of the Second World War</w:t>
      </w:r>
      <w:r w:rsidR="00FC0B16">
        <w:rPr>
          <w:rFonts w:ascii="Times New Roman" w:hAnsi="Times New Roman" w:cs="Times New Roman"/>
          <w:color w:val="000000"/>
          <w:sz w:val="24"/>
          <w:szCs w:val="24"/>
        </w:rPr>
        <w:t>, performance</w:t>
      </w:r>
      <w:r w:rsidR="0012538D" w:rsidRPr="009550DC">
        <w:rPr>
          <w:rFonts w:ascii="Times New Roman" w:hAnsi="Times New Roman" w:cs="Times New Roman"/>
          <w:color w:val="000000"/>
          <w:sz w:val="24"/>
          <w:szCs w:val="24"/>
        </w:rPr>
        <w:t xml:space="preserve"> </w:t>
      </w:r>
      <w:r w:rsidR="00FC0B16">
        <w:rPr>
          <w:rFonts w:ascii="Times New Roman" w:hAnsi="Times New Roman" w:cs="Times New Roman"/>
          <w:color w:val="000000"/>
          <w:sz w:val="24"/>
          <w:szCs w:val="24"/>
        </w:rPr>
        <w:t>a</w:t>
      </w:r>
      <w:r w:rsidR="00FC0B16" w:rsidRPr="009550DC">
        <w:rPr>
          <w:rFonts w:ascii="Times New Roman" w:hAnsi="Times New Roman" w:cs="Times New Roman"/>
          <w:color w:val="000000"/>
          <w:sz w:val="24"/>
          <w:szCs w:val="24"/>
        </w:rPr>
        <w:t>ppraisal really date</w:t>
      </w:r>
      <w:r w:rsidR="00FC0B16">
        <w:rPr>
          <w:rFonts w:ascii="Times New Roman" w:hAnsi="Times New Roman" w:cs="Times New Roman"/>
          <w:color w:val="000000"/>
          <w:sz w:val="24"/>
          <w:szCs w:val="24"/>
        </w:rPr>
        <w:t>s</w:t>
      </w:r>
      <w:r w:rsidR="00FC0B16" w:rsidRPr="009550DC">
        <w:rPr>
          <w:rFonts w:ascii="Times New Roman" w:hAnsi="Times New Roman" w:cs="Times New Roman"/>
          <w:color w:val="000000"/>
          <w:sz w:val="24"/>
          <w:szCs w:val="24"/>
        </w:rPr>
        <w:t xml:space="preserve"> </w:t>
      </w:r>
      <w:r w:rsidR="0012538D" w:rsidRPr="009550DC">
        <w:rPr>
          <w:rFonts w:ascii="Times New Roman" w:hAnsi="Times New Roman" w:cs="Times New Roman"/>
          <w:color w:val="000000"/>
          <w:sz w:val="24"/>
          <w:szCs w:val="24"/>
        </w:rPr>
        <w:t xml:space="preserve">which is </w:t>
      </w:r>
      <w:r w:rsidR="00482134" w:rsidRPr="009550DC">
        <w:rPr>
          <w:rFonts w:ascii="Times New Roman" w:hAnsi="Times New Roman" w:cs="Times New Roman"/>
          <w:color w:val="000000"/>
          <w:sz w:val="24"/>
          <w:szCs w:val="24"/>
        </w:rPr>
        <w:t>not more than 65 years ago</w:t>
      </w:r>
      <w:r w:rsidR="00FC0B16">
        <w:rPr>
          <w:rFonts w:ascii="Times New Roman" w:hAnsi="Times New Roman" w:cs="Times New Roman"/>
          <w:color w:val="000000"/>
          <w:sz w:val="24"/>
          <w:szCs w:val="24"/>
        </w:rPr>
        <w:t>, which</w:t>
      </w:r>
      <w:r w:rsidR="00D70CE4">
        <w:rPr>
          <w:rFonts w:ascii="Times New Roman" w:hAnsi="Times New Roman" w:cs="Times New Roman"/>
          <w:color w:val="000000"/>
          <w:sz w:val="24"/>
          <w:szCs w:val="24"/>
        </w:rPr>
        <w:t xml:space="preserve"> is </w:t>
      </w:r>
      <w:r w:rsidR="00FC0B16">
        <w:rPr>
          <w:rFonts w:ascii="Times New Roman" w:hAnsi="Times New Roman" w:cs="Times New Roman"/>
          <w:color w:val="000000"/>
          <w:sz w:val="24"/>
          <w:szCs w:val="24"/>
        </w:rPr>
        <w:t>attributed</w:t>
      </w:r>
      <w:r w:rsidR="00D70CE4">
        <w:rPr>
          <w:rFonts w:ascii="Times New Roman" w:hAnsi="Times New Roman" w:cs="Times New Roman"/>
          <w:color w:val="000000"/>
          <w:sz w:val="24"/>
          <w:szCs w:val="24"/>
        </w:rPr>
        <w:t xml:space="preserve"> as</w:t>
      </w:r>
      <w:r w:rsidR="00D70CE4" w:rsidRPr="009550DC">
        <w:rPr>
          <w:rFonts w:ascii="Times New Roman" w:hAnsi="Times New Roman" w:cs="Times New Roman"/>
          <w:color w:val="000000"/>
          <w:sz w:val="24"/>
          <w:szCs w:val="24"/>
        </w:rPr>
        <w:t xml:space="preserve"> a distinct and formal management </w:t>
      </w:r>
      <w:r w:rsidR="00FC0B16" w:rsidRPr="009550DC">
        <w:rPr>
          <w:rFonts w:ascii="Times New Roman" w:hAnsi="Times New Roman" w:cs="Times New Roman"/>
          <w:color w:val="000000"/>
          <w:sz w:val="24"/>
          <w:szCs w:val="24"/>
        </w:rPr>
        <w:t>progression</w:t>
      </w:r>
      <w:r w:rsidR="00D70CE4" w:rsidRPr="009550DC">
        <w:rPr>
          <w:rFonts w:ascii="Times New Roman" w:hAnsi="Times New Roman" w:cs="Times New Roman"/>
          <w:color w:val="000000"/>
          <w:sz w:val="24"/>
          <w:szCs w:val="24"/>
        </w:rPr>
        <w:t xml:space="preserve"> </w:t>
      </w:r>
      <w:r w:rsidR="00FC0B16" w:rsidRPr="009550DC">
        <w:rPr>
          <w:rFonts w:ascii="Times New Roman" w:hAnsi="Times New Roman" w:cs="Times New Roman"/>
          <w:color w:val="000000"/>
          <w:sz w:val="24"/>
          <w:szCs w:val="24"/>
        </w:rPr>
        <w:t>worn</w:t>
      </w:r>
      <w:r w:rsidR="00D70CE4" w:rsidRPr="009550DC">
        <w:rPr>
          <w:rFonts w:ascii="Times New Roman" w:hAnsi="Times New Roman" w:cs="Times New Roman"/>
          <w:color w:val="000000"/>
          <w:sz w:val="24"/>
          <w:szCs w:val="24"/>
        </w:rPr>
        <w:t xml:space="preserve"> in the evaluation of work performance</w:t>
      </w:r>
      <w:r w:rsidR="00482134" w:rsidRPr="009550DC">
        <w:rPr>
          <w:rFonts w:ascii="Times New Roman" w:hAnsi="Times New Roman" w:cs="Times New Roman"/>
          <w:color w:val="000000"/>
          <w:sz w:val="24"/>
          <w:szCs w:val="24"/>
        </w:rPr>
        <w:t xml:space="preserve">. </w:t>
      </w:r>
    </w:p>
    <w:p w:rsidR="00482134"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C0B16">
        <w:rPr>
          <w:rFonts w:ascii="Times New Roman" w:hAnsi="Times New Roman" w:cs="Times New Roman"/>
          <w:color w:val="000000"/>
          <w:sz w:val="24"/>
          <w:szCs w:val="24"/>
        </w:rPr>
        <w:t>Performance</w:t>
      </w:r>
      <w:r w:rsidR="007B5C12" w:rsidRPr="009550DC">
        <w:rPr>
          <w:rFonts w:ascii="Times New Roman" w:hAnsi="Times New Roman" w:cs="Times New Roman"/>
          <w:color w:val="000000"/>
          <w:sz w:val="24"/>
          <w:szCs w:val="24"/>
        </w:rPr>
        <w:t xml:space="preserve"> appraisal systems embark on as simple methods of income justification </w:t>
      </w:r>
      <w:r w:rsidR="00E336D4">
        <w:rPr>
          <w:rFonts w:ascii="Times New Roman" w:hAnsi="Times New Roman" w:cs="Times New Roman"/>
          <w:color w:val="000000"/>
          <w:sz w:val="24"/>
          <w:szCs w:val="24"/>
        </w:rPr>
        <w:t xml:space="preserve">&amp; accuracy </w:t>
      </w:r>
      <w:r w:rsidR="00FC0B16">
        <w:rPr>
          <w:rFonts w:ascii="Times New Roman" w:hAnsi="Times New Roman" w:cs="Times New Roman"/>
          <w:color w:val="000000"/>
          <w:sz w:val="24"/>
          <w:szCs w:val="24"/>
        </w:rPr>
        <w:t>in order t</w:t>
      </w:r>
      <w:r w:rsidR="00FC0B16" w:rsidRPr="009550DC">
        <w:rPr>
          <w:rFonts w:ascii="Times New Roman" w:hAnsi="Times New Roman" w:cs="Times New Roman"/>
          <w:color w:val="000000"/>
          <w:sz w:val="24"/>
          <w:szCs w:val="24"/>
        </w:rPr>
        <w:t xml:space="preserve">o decide whether or not the salary or wage of an individual employee was </w:t>
      </w:r>
      <w:r w:rsidR="00FC0B16">
        <w:rPr>
          <w:rFonts w:ascii="Times New Roman" w:hAnsi="Times New Roman" w:cs="Times New Roman"/>
          <w:color w:val="000000"/>
          <w:sz w:val="24"/>
          <w:szCs w:val="24"/>
        </w:rPr>
        <w:t xml:space="preserve">accurate or </w:t>
      </w:r>
      <w:r w:rsidR="00FC0B16" w:rsidRPr="009550DC">
        <w:rPr>
          <w:rFonts w:ascii="Times New Roman" w:hAnsi="Times New Roman" w:cs="Times New Roman"/>
          <w:color w:val="000000"/>
          <w:sz w:val="24"/>
          <w:szCs w:val="24"/>
        </w:rPr>
        <w:t xml:space="preserve">justified </w:t>
      </w:r>
      <w:r w:rsidR="007B5C12" w:rsidRPr="009550DC">
        <w:rPr>
          <w:rFonts w:ascii="Times New Roman" w:hAnsi="Times New Roman" w:cs="Times New Roman"/>
          <w:color w:val="000000"/>
          <w:sz w:val="24"/>
          <w:szCs w:val="24"/>
        </w:rPr>
        <w:t>which was used</w:t>
      </w:r>
      <w:r w:rsidR="00E336D4">
        <w:rPr>
          <w:rFonts w:ascii="Times New Roman" w:hAnsi="Times New Roman" w:cs="Times New Roman"/>
          <w:color w:val="000000"/>
          <w:sz w:val="24"/>
          <w:szCs w:val="24"/>
        </w:rPr>
        <w:t xml:space="preserve"> here to determine</w:t>
      </w:r>
      <w:r w:rsidR="00FC0B16">
        <w:rPr>
          <w:rFonts w:ascii="Times New Roman" w:hAnsi="Times New Roman" w:cs="Times New Roman"/>
          <w:color w:val="000000"/>
          <w:sz w:val="24"/>
          <w:szCs w:val="24"/>
        </w:rPr>
        <w:t xml:space="preserve"> by reference</w:t>
      </w:r>
      <w:r w:rsidR="00FC0B16" w:rsidRPr="009550DC">
        <w:rPr>
          <w:rFonts w:ascii="Times New Roman" w:hAnsi="Times New Roman" w:cs="Times New Roman"/>
          <w:color w:val="000000"/>
          <w:sz w:val="24"/>
          <w:szCs w:val="24"/>
        </w:rPr>
        <w:t xml:space="preserve"> to </w:t>
      </w:r>
      <w:r w:rsidR="00FC0B16">
        <w:rPr>
          <w:rFonts w:ascii="Times New Roman" w:hAnsi="Times New Roman" w:cs="Times New Roman"/>
          <w:color w:val="000000"/>
          <w:sz w:val="24"/>
          <w:szCs w:val="24"/>
        </w:rPr>
        <w:t xml:space="preserve">the </w:t>
      </w:r>
      <w:r w:rsidR="00FC0B16" w:rsidRPr="009550DC">
        <w:rPr>
          <w:rFonts w:ascii="Times New Roman" w:hAnsi="Times New Roman" w:cs="Times New Roman"/>
          <w:color w:val="000000"/>
          <w:sz w:val="24"/>
          <w:szCs w:val="24"/>
        </w:rPr>
        <w:t>appraisal</w:t>
      </w:r>
      <w:r w:rsidR="00FC0B16">
        <w:rPr>
          <w:rFonts w:ascii="Times New Roman" w:hAnsi="Times New Roman" w:cs="Times New Roman"/>
          <w:color w:val="000000"/>
          <w:sz w:val="24"/>
          <w:szCs w:val="24"/>
        </w:rPr>
        <w:t xml:space="preserve"> method</w:t>
      </w:r>
      <w:r w:rsidR="00482134" w:rsidRPr="009550DC">
        <w:rPr>
          <w:rFonts w:ascii="Times New Roman" w:hAnsi="Times New Roman" w:cs="Times New Roman"/>
          <w:color w:val="000000"/>
          <w:sz w:val="24"/>
          <w:szCs w:val="24"/>
        </w:rPr>
        <w:t xml:space="preserve">. </w:t>
      </w:r>
      <w:r w:rsidR="00522E3C">
        <w:rPr>
          <w:rFonts w:ascii="Times New Roman" w:hAnsi="Times New Roman" w:cs="Times New Roman"/>
          <w:color w:val="000000"/>
          <w:sz w:val="24"/>
          <w:szCs w:val="24"/>
        </w:rPr>
        <w:t xml:space="preserve">There is a </w:t>
      </w:r>
      <w:r w:rsidR="00E336D4" w:rsidRPr="009550DC">
        <w:rPr>
          <w:rFonts w:ascii="Times New Roman" w:hAnsi="Times New Roman" w:cs="Times New Roman"/>
          <w:color w:val="000000"/>
          <w:sz w:val="24"/>
          <w:szCs w:val="24"/>
        </w:rPr>
        <w:t>firmly</w:t>
      </w:r>
      <w:r w:rsidR="00522E3C">
        <w:rPr>
          <w:rFonts w:ascii="Times New Roman" w:hAnsi="Times New Roman" w:cs="Times New Roman"/>
          <w:color w:val="000000"/>
          <w:sz w:val="24"/>
          <w:szCs w:val="24"/>
        </w:rPr>
        <w:t xml:space="preserve"> linkage of material</w:t>
      </w:r>
      <w:r w:rsidR="00522E3C" w:rsidRPr="009550DC">
        <w:rPr>
          <w:rFonts w:ascii="Times New Roman" w:hAnsi="Times New Roman" w:cs="Times New Roman"/>
          <w:color w:val="000000"/>
          <w:sz w:val="24"/>
          <w:szCs w:val="24"/>
        </w:rPr>
        <w:t xml:space="preserve"> outcomes </w:t>
      </w:r>
      <w:r w:rsidR="00E336D4">
        <w:rPr>
          <w:rFonts w:ascii="Times New Roman" w:hAnsi="Times New Roman" w:cs="Times New Roman"/>
          <w:color w:val="000000"/>
          <w:sz w:val="24"/>
          <w:szCs w:val="24"/>
        </w:rPr>
        <w:t>with t</w:t>
      </w:r>
      <w:r w:rsidR="00482134" w:rsidRPr="009550DC">
        <w:rPr>
          <w:rFonts w:ascii="Times New Roman" w:hAnsi="Times New Roman" w:cs="Times New Roman"/>
          <w:color w:val="000000"/>
          <w:sz w:val="24"/>
          <w:szCs w:val="24"/>
        </w:rPr>
        <w:t xml:space="preserve">he process. </w:t>
      </w:r>
      <w:r w:rsidR="00A878EA">
        <w:rPr>
          <w:rFonts w:ascii="Times New Roman" w:hAnsi="Times New Roman" w:cs="Times New Roman"/>
          <w:color w:val="000000"/>
          <w:sz w:val="24"/>
          <w:szCs w:val="24"/>
        </w:rPr>
        <w:t>When</w:t>
      </w:r>
      <w:r w:rsidR="00E336D4">
        <w:rPr>
          <w:rFonts w:ascii="Times New Roman" w:hAnsi="Times New Roman" w:cs="Times New Roman"/>
          <w:color w:val="000000"/>
          <w:sz w:val="24"/>
          <w:szCs w:val="24"/>
        </w:rPr>
        <w:t xml:space="preserve"> an employee</w:t>
      </w:r>
      <w:r w:rsidR="00E336D4" w:rsidRPr="009550DC">
        <w:rPr>
          <w:rFonts w:ascii="Times New Roman" w:hAnsi="Times New Roman" w:cs="Times New Roman"/>
          <w:color w:val="000000"/>
          <w:sz w:val="24"/>
          <w:szCs w:val="24"/>
        </w:rPr>
        <w:t xml:space="preserve"> performance </w:t>
      </w:r>
      <w:r w:rsidR="00A878EA">
        <w:rPr>
          <w:rFonts w:ascii="Times New Roman" w:hAnsi="Times New Roman" w:cs="Times New Roman"/>
          <w:color w:val="000000"/>
          <w:sz w:val="24"/>
          <w:szCs w:val="24"/>
        </w:rPr>
        <w:t xml:space="preserve">is not up to the mark and below average then </w:t>
      </w:r>
      <w:r w:rsidR="00A878EA" w:rsidRPr="009550DC">
        <w:rPr>
          <w:rFonts w:ascii="Times New Roman" w:hAnsi="Times New Roman" w:cs="Times New Roman"/>
          <w:color w:val="000000"/>
          <w:sz w:val="24"/>
          <w:szCs w:val="24"/>
        </w:rPr>
        <w:t>a cut in pay</w:t>
      </w:r>
      <w:r w:rsidR="00A878EA">
        <w:rPr>
          <w:rFonts w:ascii="Times New Roman" w:hAnsi="Times New Roman" w:cs="Times New Roman"/>
          <w:color w:val="000000"/>
          <w:sz w:val="24"/>
          <w:szCs w:val="24"/>
        </w:rPr>
        <w:t xml:space="preserve"> will occur</w:t>
      </w:r>
      <w:r w:rsidR="00482134" w:rsidRPr="009550DC">
        <w:rPr>
          <w:rFonts w:ascii="Times New Roman" w:hAnsi="Times New Roman" w:cs="Times New Roman"/>
          <w:color w:val="000000"/>
          <w:sz w:val="24"/>
          <w:szCs w:val="24"/>
        </w:rPr>
        <w:t xml:space="preserve">. On the other hand, </w:t>
      </w:r>
      <w:r w:rsidR="0098584D">
        <w:rPr>
          <w:rFonts w:ascii="Times New Roman" w:hAnsi="Times New Roman" w:cs="Times New Roman"/>
          <w:color w:val="000000"/>
          <w:sz w:val="24"/>
          <w:szCs w:val="24"/>
        </w:rPr>
        <w:t xml:space="preserve">when </w:t>
      </w:r>
      <w:r w:rsidR="00482134" w:rsidRPr="009550DC">
        <w:rPr>
          <w:rFonts w:ascii="Times New Roman" w:hAnsi="Times New Roman" w:cs="Times New Roman"/>
          <w:color w:val="000000"/>
          <w:sz w:val="24"/>
          <w:szCs w:val="24"/>
        </w:rPr>
        <w:t xml:space="preserve">their performance </w:t>
      </w:r>
      <w:r w:rsidR="00E97289" w:rsidRPr="009550DC">
        <w:rPr>
          <w:rFonts w:ascii="Times New Roman" w:hAnsi="Times New Roman" w:cs="Times New Roman"/>
          <w:color w:val="000000"/>
          <w:sz w:val="24"/>
          <w:szCs w:val="24"/>
        </w:rPr>
        <w:t>is</w:t>
      </w:r>
      <w:r w:rsidR="00482134" w:rsidRPr="009550DC">
        <w:rPr>
          <w:rFonts w:ascii="Times New Roman" w:hAnsi="Times New Roman" w:cs="Times New Roman"/>
          <w:color w:val="000000"/>
          <w:sz w:val="24"/>
          <w:szCs w:val="24"/>
        </w:rPr>
        <w:t xml:space="preserve"> better</w:t>
      </w:r>
      <w:r w:rsidR="0098584D">
        <w:rPr>
          <w:rFonts w:ascii="Times New Roman" w:hAnsi="Times New Roman" w:cs="Times New Roman"/>
          <w:color w:val="000000"/>
          <w:sz w:val="24"/>
          <w:szCs w:val="24"/>
        </w:rPr>
        <w:t xml:space="preserve"> than the supervisor expected</w:t>
      </w:r>
      <w:r w:rsidR="00400148">
        <w:rPr>
          <w:rFonts w:ascii="Times New Roman" w:hAnsi="Times New Roman" w:cs="Times New Roman"/>
          <w:color w:val="000000"/>
          <w:sz w:val="24"/>
          <w:szCs w:val="24"/>
        </w:rPr>
        <w:t xml:space="preserve"> then </w:t>
      </w:r>
      <w:r w:rsidR="00400148" w:rsidRPr="009550DC">
        <w:rPr>
          <w:rFonts w:ascii="Times New Roman" w:hAnsi="Times New Roman" w:cs="Times New Roman"/>
          <w:color w:val="000000"/>
          <w:sz w:val="24"/>
          <w:szCs w:val="24"/>
        </w:rPr>
        <w:t>a pay rise</w:t>
      </w:r>
      <w:r w:rsidR="00400148">
        <w:rPr>
          <w:rFonts w:ascii="Times New Roman" w:hAnsi="Times New Roman" w:cs="Times New Roman"/>
          <w:color w:val="000000"/>
          <w:sz w:val="24"/>
          <w:szCs w:val="24"/>
        </w:rPr>
        <w:t xml:space="preserve"> will take place</w:t>
      </w:r>
      <w:r w:rsidR="00482134" w:rsidRPr="009550DC">
        <w:rPr>
          <w:rFonts w:ascii="Times New Roman" w:hAnsi="Times New Roman" w:cs="Times New Roman"/>
          <w:color w:val="000000"/>
          <w:sz w:val="24"/>
          <w:szCs w:val="24"/>
        </w:rPr>
        <w:t xml:space="preserve">. </w:t>
      </w:r>
    </w:p>
    <w:p w:rsidR="00482134"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400148">
        <w:rPr>
          <w:rFonts w:ascii="Times New Roman" w:hAnsi="Times New Roman" w:cs="Times New Roman"/>
          <w:color w:val="000000"/>
          <w:sz w:val="24"/>
          <w:szCs w:val="24"/>
        </w:rPr>
        <w:t>For</w:t>
      </w:r>
      <w:r w:rsidR="00482134" w:rsidRPr="009550DC">
        <w:rPr>
          <w:rFonts w:ascii="Times New Roman" w:hAnsi="Times New Roman" w:cs="Times New Roman"/>
          <w:color w:val="000000"/>
          <w:sz w:val="24"/>
          <w:szCs w:val="24"/>
        </w:rPr>
        <w:t xml:space="preserve"> the developmenta</w:t>
      </w:r>
      <w:r w:rsidR="006176B4" w:rsidRPr="009550DC">
        <w:rPr>
          <w:rFonts w:ascii="Times New Roman" w:hAnsi="Times New Roman" w:cs="Times New Roman"/>
          <w:color w:val="000000"/>
          <w:sz w:val="24"/>
          <w:szCs w:val="24"/>
        </w:rPr>
        <w:t xml:space="preserve">l </w:t>
      </w:r>
      <w:r w:rsidR="006705C3" w:rsidRPr="009550DC">
        <w:rPr>
          <w:rFonts w:ascii="Times New Roman" w:hAnsi="Times New Roman" w:cs="Times New Roman"/>
          <w:color w:val="000000"/>
          <w:sz w:val="24"/>
          <w:szCs w:val="24"/>
        </w:rPr>
        <w:t>potential</w:t>
      </w:r>
      <w:r w:rsidR="006176B4" w:rsidRPr="009550DC">
        <w:rPr>
          <w:rFonts w:ascii="Times New Roman" w:hAnsi="Times New Roman" w:cs="Times New Roman"/>
          <w:color w:val="000000"/>
          <w:sz w:val="24"/>
          <w:szCs w:val="24"/>
        </w:rPr>
        <w:t xml:space="preserve"> of appraisal</w:t>
      </w:r>
      <w:r w:rsidR="00400148">
        <w:rPr>
          <w:rFonts w:ascii="Times New Roman" w:hAnsi="Times New Roman" w:cs="Times New Roman"/>
          <w:color w:val="000000"/>
          <w:sz w:val="24"/>
          <w:szCs w:val="24"/>
        </w:rPr>
        <w:t xml:space="preserve"> is need then </w:t>
      </w:r>
      <w:r w:rsidR="00400148" w:rsidRPr="009550DC">
        <w:rPr>
          <w:rFonts w:ascii="Times New Roman" w:hAnsi="Times New Roman" w:cs="Times New Roman"/>
          <w:color w:val="000000"/>
          <w:sz w:val="24"/>
          <w:szCs w:val="24"/>
        </w:rPr>
        <w:t>little consideration</w:t>
      </w:r>
      <w:r w:rsidR="00400148">
        <w:rPr>
          <w:rFonts w:ascii="Times New Roman" w:hAnsi="Times New Roman" w:cs="Times New Roman"/>
          <w:color w:val="000000"/>
          <w:sz w:val="24"/>
          <w:szCs w:val="24"/>
        </w:rPr>
        <w:t xml:space="preserve"> was provided for that</w:t>
      </w:r>
      <w:r w:rsidR="006176B4" w:rsidRPr="009550DC">
        <w:rPr>
          <w:rFonts w:ascii="Times New Roman" w:hAnsi="Times New Roman" w:cs="Times New Roman"/>
          <w:color w:val="000000"/>
          <w:sz w:val="24"/>
          <w:szCs w:val="24"/>
        </w:rPr>
        <w:t xml:space="preserve">. </w:t>
      </w:r>
      <w:r w:rsidR="00376847">
        <w:rPr>
          <w:rFonts w:ascii="Times New Roman" w:hAnsi="Times New Roman" w:cs="Times New Roman"/>
          <w:color w:val="000000"/>
          <w:sz w:val="24"/>
          <w:szCs w:val="24"/>
        </w:rPr>
        <w:t xml:space="preserve">In order to </w:t>
      </w:r>
      <w:r w:rsidR="00482134" w:rsidRPr="009550DC">
        <w:rPr>
          <w:rFonts w:ascii="Times New Roman" w:hAnsi="Times New Roman" w:cs="Times New Roman"/>
          <w:color w:val="000000"/>
          <w:sz w:val="24"/>
          <w:szCs w:val="24"/>
        </w:rPr>
        <w:t xml:space="preserve">improve or </w:t>
      </w:r>
      <w:r w:rsidR="00376847" w:rsidRPr="009550DC">
        <w:rPr>
          <w:rFonts w:ascii="Times New Roman" w:hAnsi="Times New Roman" w:cs="Times New Roman"/>
          <w:color w:val="000000"/>
          <w:sz w:val="24"/>
          <w:szCs w:val="24"/>
        </w:rPr>
        <w:t>continua</w:t>
      </w:r>
      <w:r w:rsidR="00376847">
        <w:rPr>
          <w:rFonts w:ascii="Times New Roman" w:hAnsi="Times New Roman" w:cs="Times New Roman"/>
          <w:color w:val="000000"/>
          <w:sz w:val="24"/>
          <w:szCs w:val="24"/>
        </w:rPr>
        <w:t xml:space="preserve">tion of well </w:t>
      </w:r>
      <w:r w:rsidR="00376847" w:rsidRPr="009550DC">
        <w:rPr>
          <w:rFonts w:ascii="Times New Roman" w:hAnsi="Times New Roman" w:cs="Times New Roman"/>
          <w:color w:val="000000"/>
          <w:sz w:val="24"/>
          <w:szCs w:val="24"/>
        </w:rPr>
        <w:t>perform</w:t>
      </w:r>
      <w:r w:rsidR="00376847">
        <w:rPr>
          <w:rFonts w:ascii="Times New Roman" w:hAnsi="Times New Roman" w:cs="Times New Roman"/>
          <w:color w:val="000000"/>
          <w:sz w:val="24"/>
          <w:szCs w:val="24"/>
        </w:rPr>
        <w:t xml:space="preserve">ance of employees, </w:t>
      </w:r>
      <w:r w:rsidR="00376847" w:rsidRPr="009550DC">
        <w:rPr>
          <w:rFonts w:ascii="Times New Roman" w:hAnsi="Times New Roman" w:cs="Times New Roman"/>
          <w:color w:val="000000"/>
          <w:sz w:val="24"/>
          <w:szCs w:val="24"/>
        </w:rPr>
        <w:t>it w</w:t>
      </w:r>
      <w:r w:rsidR="00376847">
        <w:rPr>
          <w:rFonts w:ascii="Times New Roman" w:hAnsi="Times New Roman" w:cs="Times New Roman"/>
          <w:color w:val="000000"/>
          <w:sz w:val="24"/>
          <w:szCs w:val="24"/>
        </w:rPr>
        <w:t>as felt that cut or arise in payment</w:t>
      </w:r>
      <w:r w:rsidR="00376847" w:rsidRPr="009550DC">
        <w:rPr>
          <w:rFonts w:ascii="Times New Roman" w:hAnsi="Times New Roman" w:cs="Times New Roman"/>
          <w:color w:val="000000"/>
          <w:sz w:val="24"/>
          <w:szCs w:val="24"/>
        </w:rPr>
        <w:t xml:space="preserve"> should provide the only required momentum</w:t>
      </w:r>
      <w:r w:rsidR="00376847">
        <w:rPr>
          <w:rFonts w:ascii="Times New Roman" w:hAnsi="Times New Roman" w:cs="Times New Roman"/>
          <w:color w:val="000000"/>
          <w:sz w:val="24"/>
          <w:szCs w:val="24"/>
        </w:rPr>
        <w:t xml:space="preserve"> for an </w:t>
      </w:r>
      <w:r w:rsidR="00376847">
        <w:rPr>
          <w:rFonts w:ascii="Times New Roman" w:hAnsi="Times New Roman" w:cs="Times New Roman"/>
          <w:color w:val="000000"/>
          <w:sz w:val="24"/>
          <w:szCs w:val="24"/>
        </w:rPr>
        <w:lastRenderedPageBreak/>
        <w:t>employee</w:t>
      </w:r>
      <w:r w:rsidR="00482134" w:rsidRPr="009550DC">
        <w:rPr>
          <w:rFonts w:ascii="Times New Roman" w:hAnsi="Times New Roman" w:cs="Times New Roman"/>
          <w:color w:val="000000"/>
          <w:sz w:val="24"/>
          <w:szCs w:val="24"/>
        </w:rPr>
        <w:t xml:space="preserve">. </w:t>
      </w:r>
      <w:r w:rsidR="0093408A" w:rsidRPr="009550DC">
        <w:rPr>
          <w:rFonts w:ascii="Times New Roman" w:hAnsi="Times New Roman" w:cs="Times New Roman"/>
          <w:color w:val="000000"/>
          <w:sz w:val="24"/>
          <w:szCs w:val="24"/>
        </w:rPr>
        <w:t>In</w:t>
      </w:r>
      <w:r w:rsidR="00482134" w:rsidRPr="009550DC">
        <w:rPr>
          <w:rFonts w:ascii="Times New Roman" w:hAnsi="Times New Roman" w:cs="Times New Roman"/>
          <w:color w:val="000000"/>
          <w:sz w:val="24"/>
          <w:szCs w:val="24"/>
        </w:rPr>
        <w:t xml:space="preserve"> getting the results that were intended </w:t>
      </w:r>
      <w:r w:rsidR="0093408A" w:rsidRPr="009550DC">
        <w:rPr>
          <w:rFonts w:ascii="Times New Roman" w:hAnsi="Times New Roman" w:cs="Times New Roman"/>
          <w:color w:val="000000"/>
          <w:sz w:val="24"/>
          <w:szCs w:val="24"/>
        </w:rPr>
        <w:t xml:space="preserve">sometimes this fundamental system succeeded </w:t>
      </w:r>
      <w:r w:rsidR="00482134" w:rsidRPr="009550DC">
        <w:rPr>
          <w:rFonts w:ascii="Times New Roman" w:hAnsi="Times New Roman" w:cs="Times New Roman"/>
          <w:color w:val="000000"/>
          <w:sz w:val="24"/>
          <w:szCs w:val="24"/>
        </w:rPr>
        <w:t xml:space="preserve">but more </w:t>
      </w:r>
      <w:r w:rsidR="0093408A" w:rsidRPr="009550DC">
        <w:rPr>
          <w:rFonts w:ascii="Times New Roman" w:hAnsi="Times New Roman" w:cs="Times New Roman"/>
          <w:color w:val="000000"/>
          <w:sz w:val="24"/>
          <w:szCs w:val="24"/>
        </w:rPr>
        <w:t>frequently</w:t>
      </w:r>
      <w:r w:rsidR="00482134" w:rsidRPr="009550DC">
        <w:rPr>
          <w:rFonts w:ascii="Times New Roman" w:hAnsi="Times New Roman" w:cs="Times New Roman"/>
          <w:color w:val="000000"/>
          <w:sz w:val="24"/>
          <w:szCs w:val="24"/>
        </w:rPr>
        <w:t xml:space="preserve"> than not, it failed</w:t>
      </w:r>
      <w:r w:rsidR="0093408A">
        <w:rPr>
          <w:rFonts w:ascii="Times New Roman" w:hAnsi="Times New Roman" w:cs="Times New Roman"/>
          <w:color w:val="000000"/>
          <w:sz w:val="24"/>
          <w:szCs w:val="24"/>
        </w:rPr>
        <w:t xml:space="preserve"> to achieve that target</w:t>
      </w:r>
      <w:r w:rsidR="00482134" w:rsidRPr="009550DC">
        <w:rPr>
          <w:rFonts w:ascii="Times New Roman" w:hAnsi="Times New Roman" w:cs="Times New Roman"/>
          <w:color w:val="000000"/>
          <w:sz w:val="24"/>
          <w:szCs w:val="24"/>
        </w:rPr>
        <w:t xml:space="preserve">. For example, early motivational researchers were aware that with roughly </w:t>
      </w:r>
      <w:r w:rsidR="0043539D" w:rsidRPr="009550DC">
        <w:rPr>
          <w:rFonts w:ascii="Times New Roman" w:hAnsi="Times New Roman" w:cs="Times New Roman"/>
          <w:color w:val="000000"/>
          <w:sz w:val="24"/>
          <w:szCs w:val="24"/>
        </w:rPr>
        <w:t xml:space="preserve">had </w:t>
      </w:r>
      <w:r w:rsidR="00482134" w:rsidRPr="009550DC">
        <w:rPr>
          <w:rFonts w:ascii="Times New Roman" w:hAnsi="Times New Roman" w:cs="Times New Roman"/>
          <w:color w:val="000000"/>
          <w:sz w:val="24"/>
          <w:szCs w:val="24"/>
        </w:rPr>
        <w:t xml:space="preserve">equal work abilities </w:t>
      </w:r>
      <w:r w:rsidR="003360E3">
        <w:rPr>
          <w:rFonts w:ascii="Times New Roman" w:hAnsi="Times New Roman" w:cs="Times New Roman"/>
          <w:color w:val="000000"/>
          <w:sz w:val="24"/>
          <w:szCs w:val="24"/>
        </w:rPr>
        <w:t xml:space="preserve">of </w:t>
      </w:r>
      <w:r w:rsidR="003360E3" w:rsidRPr="009550DC">
        <w:rPr>
          <w:rFonts w:ascii="Times New Roman" w:hAnsi="Times New Roman" w:cs="Times New Roman"/>
          <w:color w:val="000000"/>
          <w:sz w:val="24"/>
          <w:szCs w:val="24"/>
        </w:rPr>
        <w:t xml:space="preserve">different </w:t>
      </w:r>
      <w:r w:rsidR="003360E3">
        <w:rPr>
          <w:rFonts w:ascii="Times New Roman" w:hAnsi="Times New Roman" w:cs="Times New Roman"/>
          <w:color w:val="000000"/>
          <w:sz w:val="24"/>
          <w:szCs w:val="24"/>
        </w:rPr>
        <w:t xml:space="preserve">sort of </w:t>
      </w:r>
      <w:r w:rsidR="003360E3" w:rsidRPr="009550DC">
        <w:rPr>
          <w:rFonts w:ascii="Times New Roman" w:hAnsi="Times New Roman" w:cs="Times New Roman"/>
          <w:color w:val="000000"/>
          <w:sz w:val="24"/>
          <w:szCs w:val="24"/>
        </w:rPr>
        <w:t xml:space="preserve">people </w:t>
      </w:r>
      <w:r w:rsidR="00482134" w:rsidRPr="009550DC">
        <w:rPr>
          <w:rFonts w:ascii="Times New Roman" w:hAnsi="Times New Roman" w:cs="Times New Roman"/>
          <w:color w:val="000000"/>
          <w:sz w:val="24"/>
          <w:szCs w:val="24"/>
        </w:rPr>
        <w:t xml:space="preserve">could be paid the same amount of money and yet have </w:t>
      </w:r>
      <w:r w:rsidR="0043539D" w:rsidRPr="009550DC">
        <w:rPr>
          <w:rFonts w:ascii="Times New Roman" w:hAnsi="Times New Roman" w:cs="Times New Roman"/>
          <w:color w:val="000000"/>
          <w:sz w:val="24"/>
          <w:szCs w:val="24"/>
        </w:rPr>
        <w:t>pretty</w:t>
      </w:r>
      <w:r w:rsidR="00482134" w:rsidRPr="009550DC">
        <w:rPr>
          <w:rFonts w:ascii="Times New Roman" w:hAnsi="Times New Roman" w:cs="Times New Roman"/>
          <w:color w:val="000000"/>
          <w:sz w:val="24"/>
          <w:szCs w:val="24"/>
        </w:rPr>
        <w:t xml:space="preserve"> different levels of motivation and performance. </w:t>
      </w:r>
      <w:r w:rsidR="00941901" w:rsidRPr="009550DC">
        <w:rPr>
          <w:rFonts w:ascii="Times New Roman" w:hAnsi="Times New Roman" w:cs="Times New Roman"/>
          <w:color w:val="000000"/>
          <w:sz w:val="24"/>
          <w:szCs w:val="24"/>
        </w:rPr>
        <w:t>In pragmatic studies</w:t>
      </w:r>
      <w:r w:rsidR="00941901">
        <w:rPr>
          <w:rFonts w:ascii="Times New Roman" w:hAnsi="Times New Roman" w:cs="Times New Roman"/>
          <w:color w:val="000000"/>
          <w:sz w:val="24"/>
          <w:szCs w:val="24"/>
        </w:rPr>
        <w:t>,</w:t>
      </w:r>
      <w:r w:rsidR="00941901" w:rsidRPr="009550DC">
        <w:rPr>
          <w:rFonts w:ascii="Times New Roman" w:hAnsi="Times New Roman" w:cs="Times New Roman"/>
          <w:color w:val="000000"/>
          <w:sz w:val="24"/>
          <w:szCs w:val="24"/>
        </w:rPr>
        <w:t xml:space="preserve"> these</w:t>
      </w:r>
      <w:r w:rsidR="00941901">
        <w:rPr>
          <w:rFonts w:ascii="Times New Roman" w:hAnsi="Times New Roman" w:cs="Times New Roman"/>
          <w:color w:val="000000"/>
          <w:sz w:val="24"/>
          <w:szCs w:val="24"/>
        </w:rPr>
        <w:t xml:space="preserve"> observations were confirmed. Pay rates </w:t>
      </w:r>
      <w:r w:rsidR="00482134" w:rsidRPr="009550DC">
        <w:rPr>
          <w:rFonts w:ascii="Times New Roman" w:hAnsi="Times New Roman" w:cs="Times New Roman"/>
          <w:color w:val="000000"/>
          <w:sz w:val="24"/>
          <w:szCs w:val="24"/>
        </w:rPr>
        <w:t xml:space="preserve">were not the only </w:t>
      </w:r>
      <w:r w:rsidR="0043539D" w:rsidRPr="009550DC">
        <w:rPr>
          <w:rFonts w:ascii="Times New Roman" w:hAnsi="Times New Roman" w:cs="Times New Roman"/>
          <w:color w:val="000000"/>
          <w:sz w:val="24"/>
          <w:szCs w:val="24"/>
        </w:rPr>
        <w:t>factor</w:t>
      </w:r>
      <w:r w:rsidR="00482134" w:rsidRPr="009550DC">
        <w:rPr>
          <w:rFonts w:ascii="Times New Roman" w:hAnsi="Times New Roman" w:cs="Times New Roman"/>
          <w:color w:val="000000"/>
          <w:sz w:val="24"/>
          <w:szCs w:val="24"/>
        </w:rPr>
        <w:t xml:space="preserve"> that had an impact on employee performance</w:t>
      </w:r>
      <w:r w:rsidR="00941901">
        <w:rPr>
          <w:rFonts w:ascii="Times New Roman" w:hAnsi="Times New Roman" w:cs="Times New Roman"/>
          <w:color w:val="000000"/>
          <w:sz w:val="24"/>
          <w:szCs w:val="24"/>
        </w:rPr>
        <w:t xml:space="preserve"> but yes they are essentials</w:t>
      </w:r>
      <w:r w:rsidR="00482134" w:rsidRPr="009550DC">
        <w:rPr>
          <w:rFonts w:ascii="Times New Roman" w:hAnsi="Times New Roman" w:cs="Times New Roman"/>
          <w:color w:val="000000"/>
          <w:sz w:val="24"/>
          <w:szCs w:val="24"/>
        </w:rPr>
        <w:t xml:space="preserve">. </w:t>
      </w:r>
      <w:r w:rsidR="00941901" w:rsidRPr="009550DC">
        <w:rPr>
          <w:rFonts w:ascii="Times New Roman" w:hAnsi="Times New Roman" w:cs="Times New Roman"/>
          <w:color w:val="000000"/>
          <w:sz w:val="24"/>
          <w:szCs w:val="24"/>
        </w:rPr>
        <w:t>Other</w:t>
      </w:r>
      <w:r w:rsidR="00482134" w:rsidRPr="009550DC">
        <w:rPr>
          <w:rFonts w:ascii="Times New Roman" w:hAnsi="Times New Roman" w:cs="Times New Roman"/>
          <w:color w:val="000000"/>
          <w:sz w:val="24"/>
          <w:szCs w:val="24"/>
        </w:rPr>
        <w:t xml:space="preserve"> </w:t>
      </w:r>
      <w:r w:rsidR="00941901" w:rsidRPr="009550DC">
        <w:rPr>
          <w:rFonts w:ascii="Times New Roman" w:hAnsi="Times New Roman" w:cs="Times New Roman"/>
          <w:color w:val="000000"/>
          <w:sz w:val="24"/>
          <w:szCs w:val="24"/>
        </w:rPr>
        <w:t xml:space="preserve">concerns, </w:t>
      </w:r>
      <w:r w:rsidR="00941901">
        <w:rPr>
          <w:rFonts w:ascii="Times New Roman" w:hAnsi="Times New Roman" w:cs="Times New Roman"/>
          <w:color w:val="000000"/>
          <w:sz w:val="24"/>
          <w:szCs w:val="24"/>
        </w:rPr>
        <w:t>such as morale and self-esteem were found to</w:t>
      </w:r>
      <w:r w:rsidR="00482134" w:rsidRPr="009550DC">
        <w:rPr>
          <w:rFonts w:ascii="Times New Roman" w:hAnsi="Times New Roman" w:cs="Times New Roman"/>
          <w:color w:val="000000"/>
          <w:sz w:val="24"/>
          <w:szCs w:val="24"/>
        </w:rPr>
        <w:t xml:space="preserve"> have a </w:t>
      </w:r>
      <w:r w:rsidR="00CA4B70" w:rsidRPr="009550DC">
        <w:rPr>
          <w:rFonts w:ascii="Times New Roman" w:hAnsi="Times New Roman" w:cs="Times New Roman"/>
          <w:color w:val="000000"/>
          <w:sz w:val="24"/>
          <w:szCs w:val="24"/>
        </w:rPr>
        <w:t>chief</w:t>
      </w:r>
      <w:r w:rsidR="00482134" w:rsidRPr="009550DC">
        <w:rPr>
          <w:rFonts w:ascii="Times New Roman" w:hAnsi="Times New Roman" w:cs="Times New Roman"/>
          <w:color w:val="000000"/>
          <w:sz w:val="24"/>
          <w:szCs w:val="24"/>
        </w:rPr>
        <w:t xml:space="preserve"> influence. As a result, </w:t>
      </w:r>
      <w:r w:rsidR="00941901">
        <w:rPr>
          <w:rFonts w:ascii="Times New Roman" w:hAnsi="Times New Roman" w:cs="Times New Roman"/>
          <w:color w:val="000000"/>
          <w:sz w:val="24"/>
          <w:szCs w:val="24"/>
        </w:rPr>
        <w:t>there was progressively rejection pf</w:t>
      </w:r>
      <w:r w:rsidR="00941901" w:rsidRPr="009550DC">
        <w:rPr>
          <w:rFonts w:ascii="Times New Roman" w:hAnsi="Times New Roman" w:cs="Times New Roman"/>
          <w:color w:val="000000"/>
          <w:sz w:val="24"/>
          <w:szCs w:val="24"/>
        </w:rPr>
        <w:t xml:space="preserve"> </w:t>
      </w:r>
      <w:r w:rsidR="00482134" w:rsidRPr="009550DC">
        <w:rPr>
          <w:rFonts w:ascii="Times New Roman" w:hAnsi="Times New Roman" w:cs="Times New Roman"/>
          <w:color w:val="000000"/>
          <w:sz w:val="24"/>
          <w:szCs w:val="24"/>
        </w:rPr>
        <w:t xml:space="preserve">the traditional </w:t>
      </w:r>
      <w:r w:rsidR="00CA4B70" w:rsidRPr="009550DC">
        <w:rPr>
          <w:rFonts w:ascii="Times New Roman" w:hAnsi="Times New Roman" w:cs="Times New Roman"/>
          <w:color w:val="000000"/>
          <w:sz w:val="24"/>
          <w:szCs w:val="24"/>
        </w:rPr>
        <w:t>accent</w:t>
      </w:r>
      <w:r w:rsidR="00482134" w:rsidRPr="009550DC">
        <w:rPr>
          <w:rFonts w:ascii="Times New Roman" w:hAnsi="Times New Roman" w:cs="Times New Roman"/>
          <w:color w:val="000000"/>
          <w:sz w:val="24"/>
          <w:szCs w:val="24"/>
        </w:rPr>
        <w:t xml:space="preserve"> on reward outcomes. In the United States</w:t>
      </w:r>
      <w:r w:rsidR="007F6E2E">
        <w:rPr>
          <w:rFonts w:ascii="Times New Roman" w:hAnsi="Times New Roman" w:cs="Times New Roman"/>
          <w:color w:val="000000"/>
          <w:sz w:val="24"/>
          <w:szCs w:val="24"/>
        </w:rPr>
        <w:t xml:space="preserve"> around year 1950s</w:t>
      </w:r>
      <w:r w:rsidR="00482134" w:rsidRPr="009550DC">
        <w:rPr>
          <w:rFonts w:ascii="Times New Roman" w:hAnsi="Times New Roman" w:cs="Times New Roman"/>
          <w:color w:val="000000"/>
          <w:sz w:val="24"/>
          <w:szCs w:val="24"/>
        </w:rPr>
        <w:t xml:space="preserve">, </w:t>
      </w:r>
      <w:r w:rsidR="007F6E2E">
        <w:rPr>
          <w:rFonts w:ascii="Times New Roman" w:hAnsi="Times New Roman" w:cs="Times New Roman"/>
          <w:color w:val="000000"/>
          <w:sz w:val="24"/>
          <w:szCs w:val="24"/>
        </w:rPr>
        <w:t xml:space="preserve">there was gradually recognition </w:t>
      </w:r>
      <w:r w:rsidR="007F6E2E" w:rsidRPr="009550DC">
        <w:rPr>
          <w:rFonts w:ascii="Times New Roman" w:hAnsi="Times New Roman" w:cs="Times New Roman"/>
          <w:color w:val="000000"/>
          <w:sz w:val="24"/>
          <w:szCs w:val="24"/>
        </w:rPr>
        <w:t>motivation and development</w:t>
      </w:r>
      <w:r w:rsidR="007F6E2E">
        <w:rPr>
          <w:rFonts w:ascii="Times New Roman" w:hAnsi="Times New Roman" w:cs="Times New Roman"/>
          <w:color w:val="000000"/>
          <w:sz w:val="24"/>
          <w:szCs w:val="24"/>
        </w:rPr>
        <w:t xml:space="preserve"> as a tool of </w:t>
      </w:r>
      <w:r w:rsidR="00482134" w:rsidRPr="009550DC">
        <w:rPr>
          <w:rFonts w:ascii="Times New Roman" w:hAnsi="Times New Roman" w:cs="Times New Roman"/>
          <w:color w:val="000000"/>
          <w:sz w:val="24"/>
          <w:szCs w:val="24"/>
        </w:rPr>
        <w:t xml:space="preserve">the </w:t>
      </w:r>
      <w:r w:rsidR="00CA4B70" w:rsidRPr="009550DC">
        <w:rPr>
          <w:rFonts w:ascii="Times New Roman" w:hAnsi="Times New Roman" w:cs="Times New Roman"/>
          <w:color w:val="000000"/>
          <w:sz w:val="24"/>
          <w:szCs w:val="24"/>
        </w:rPr>
        <w:t>probable</w:t>
      </w:r>
      <w:r w:rsidR="00482134" w:rsidRPr="009550DC">
        <w:rPr>
          <w:rFonts w:ascii="Times New Roman" w:hAnsi="Times New Roman" w:cs="Times New Roman"/>
          <w:color w:val="000000"/>
          <w:sz w:val="24"/>
          <w:szCs w:val="24"/>
        </w:rPr>
        <w:t xml:space="preserve"> usefulness of appraisal. </w:t>
      </w:r>
      <w:r w:rsidR="000D5B63" w:rsidRPr="009550DC">
        <w:rPr>
          <w:rFonts w:ascii="Times New Roman" w:hAnsi="Times New Roman" w:cs="Times New Roman"/>
          <w:color w:val="000000"/>
          <w:sz w:val="24"/>
          <w:szCs w:val="24"/>
        </w:rPr>
        <w:t xml:space="preserve">From that time </w:t>
      </w:r>
      <w:r w:rsidR="000D5B63">
        <w:rPr>
          <w:rFonts w:ascii="Times New Roman" w:hAnsi="Times New Roman" w:cs="Times New Roman"/>
          <w:color w:val="000000"/>
          <w:sz w:val="24"/>
          <w:szCs w:val="24"/>
        </w:rPr>
        <w:t>there was establishment of t</w:t>
      </w:r>
      <w:r w:rsidR="00482134" w:rsidRPr="009550DC">
        <w:rPr>
          <w:rFonts w:ascii="Times New Roman" w:hAnsi="Times New Roman" w:cs="Times New Roman"/>
          <w:color w:val="000000"/>
          <w:sz w:val="24"/>
          <w:szCs w:val="24"/>
        </w:rPr>
        <w:t xml:space="preserve">he </w:t>
      </w:r>
      <w:r w:rsidR="00CA4B70" w:rsidRPr="009550DC">
        <w:rPr>
          <w:rFonts w:ascii="Times New Roman" w:hAnsi="Times New Roman" w:cs="Times New Roman"/>
          <w:color w:val="000000"/>
          <w:sz w:val="24"/>
          <w:szCs w:val="24"/>
        </w:rPr>
        <w:t>universal</w:t>
      </w:r>
      <w:r w:rsidR="00482134" w:rsidRPr="009550DC">
        <w:rPr>
          <w:rFonts w:ascii="Times New Roman" w:hAnsi="Times New Roman" w:cs="Times New Roman"/>
          <w:color w:val="000000"/>
          <w:sz w:val="24"/>
          <w:szCs w:val="24"/>
        </w:rPr>
        <w:t xml:space="preserve"> model of performance appraisal, as it is k</w:t>
      </w:r>
      <w:r w:rsidR="000D5B63">
        <w:rPr>
          <w:rFonts w:ascii="Times New Roman" w:hAnsi="Times New Roman" w:cs="Times New Roman"/>
          <w:color w:val="000000"/>
          <w:sz w:val="24"/>
          <w:szCs w:val="24"/>
        </w:rPr>
        <w:t>nown today</w:t>
      </w:r>
      <w:r w:rsidR="00482134" w:rsidRPr="009550DC">
        <w:rPr>
          <w:rFonts w:ascii="Times New Roman" w:hAnsi="Times New Roman" w:cs="Times New Roman"/>
          <w:color w:val="000000"/>
          <w:sz w:val="24"/>
          <w:szCs w:val="24"/>
        </w:rPr>
        <w:t xml:space="preserve">. </w:t>
      </w:r>
    </w:p>
    <w:p w:rsidR="001A67EC" w:rsidRPr="009550DC" w:rsidRDefault="001A67EC"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p>
    <w:p w:rsidR="00482134" w:rsidRPr="00EA4BD7" w:rsidRDefault="00907ED6" w:rsidP="00EA4BD7">
      <w:pPr>
        <w:tabs>
          <w:tab w:val="left" w:pos="720"/>
        </w:tabs>
        <w:autoSpaceDE w:val="0"/>
        <w:autoSpaceDN w:val="0"/>
        <w:adjustRightInd w:val="0"/>
        <w:spacing w:after="0" w:line="360" w:lineRule="auto"/>
        <w:jc w:val="center"/>
        <w:rPr>
          <w:rFonts w:ascii="Times New Roman" w:hAnsi="Times New Roman" w:cs="Times New Roman"/>
          <w:color w:val="0070C0"/>
          <w:sz w:val="24"/>
          <w:szCs w:val="24"/>
        </w:rPr>
      </w:pPr>
      <w:r w:rsidRPr="00EA4BD7">
        <w:rPr>
          <w:rFonts w:ascii="Times New Roman" w:hAnsi="Times New Roman" w:cs="Times New Roman"/>
          <w:b/>
          <w:bCs/>
          <w:color w:val="0070C0"/>
          <w:sz w:val="24"/>
          <w:szCs w:val="24"/>
        </w:rPr>
        <w:t xml:space="preserve">5.2 </w:t>
      </w:r>
      <w:r w:rsidR="00482134" w:rsidRPr="00EA4BD7">
        <w:rPr>
          <w:rFonts w:ascii="Times New Roman" w:hAnsi="Times New Roman" w:cs="Times New Roman"/>
          <w:b/>
          <w:bCs/>
          <w:color w:val="0070C0"/>
          <w:sz w:val="24"/>
          <w:szCs w:val="24"/>
        </w:rPr>
        <w:t>Objectives of Performance Appraisal Method</w:t>
      </w:r>
    </w:p>
    <w:p w:rsidR="00482134"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482134" w:rsidRPr="009550DC">
        <w:rPr>
          <w:rFonts w:ascii="Times New Roman" w:hAnsi="Times New Roman" w:cs="Times New Roman"/>
          <w:color w:val="000000"/>
          <w:sz w:val="24"/>
          <w:szCs w:val="24"/>
        </w:rPr>
        <w:t xml:space="preserve">There are some objectives for using performance appraisal method within an organization </w:t>
      </w:r>
      <w:r w:rsidR="009259B0" w:rsidRPr="009550DC">
        <w:rPr>
          <w:rFonts w:ascii="Times New Roman" w:hAnsi="Times New Roman" w:cs="Times New Roman"/>
          <w:color w:val="000000"/>
          <w:sz w:val="24"/>
          <w:szCs w:val="24"/>
        </w:rPr>
        <w:t xml:space="preserve">which is </w:t>
      </w:r>
      <w:r w:rsidR="00B066DE">
        <w:rPr>
          <w:rFonts w:ascii="Times New Roman" w:hAnsi="Times New Roman" w:cs="Times New Roman"/>
          <w:color w:val="000000"/>
          <w:sz w:val="24"/>
          <w:szCs w:val="24"/>
        </w:rPr>
        <w:t xml:space="preserve">a </w:t>
      </w:r>
      <w:r w:rsidR="009259B0" w:rsidRPr="009550DC">
        <w:rPr>
          <w:rFonts w:ascii="Times New Roman" w:hAnsi="Times New Roman" w:cs="Times New Roman"/>
          <w:color w:val="000000"/>
          <w:sz w:val="24"/>
          <w:szCs w:val="24"/>
        </w:rPr>
        <w:t xml:space="preserve">need to concern and </w:t>
      </w:r>
      <w:r w:rsidR="00482134" w:rsidRPr="009550DC">
        <w:rPr>
          <w:rFonts w:ascii="Times New Roman" w:hAnsi="Times New Roman" w:cs="Times New Roman"/>
          <w:color w:val="000000"/>
          <w:sz w:val="24"/>
          <w:szCs w:val="24"/>
        </w:rPr>
        <w:t>those are given below</w:t>
      </w:r>
    </w:p>
    <w:p w:rsidR="00482134" w:rsidRPr="009550DC" w:rsidRDefault="00482134"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 xml:space="preserve">To </w:t>
      </w:r>
      <w:r w:rsidR="00D201CF" w:rsidRPr="009550DC">
        <w:rPr>
          <w:rFonts w:ascii="Times New Roman" w:hAnsi="Times New Roman" w:cs="Times New Roman"/>
          <w:color w:val="000000"/>
          <w:sz w:val="24"/>
          <w:szCs w:val="24"/>
        </w:rPr>
        <w:t>discover</w:t>
      </w:r>
      <w:r w:rsidRPr="009550DC">
        <w:rPr>
          <w:rFonts w:ascii="Times New Roman" w:hAnsi="Times New Roman" w:cs="Times New Roman"/>
          <w:color w:val="000000"/>
          <w:sz w:val="24"/>
          <w:szCs w:val="24"/>
        </w:rPr>
        <w:t xml:space="preserve"> the </w:t>
      </w:r>
      <w:r w:rsidR="00D201CF" w:rsidRPr="009550DC">
        <w:rPr>
          <w:rFonts w:ascii="Times New Roman" w:hAnsi="Times New Roman" w:cs="Times New Roman"/>
          <w:color w:val="000000"/>
          <w:sz w:val="24"/>
          <w:szCs w:val="24"/>
        </w:rPr>
        <w:t>space</w:t>
      </w:r>
      <w:r w:rsidRPr="009550DC">
        <w:rPr>
          <w:rFonts w:ascii="Times New Roman" w:hAnsi="Times New Roman" w:cs="Times New Roman"/>
          <w:color w:val="000000"/>
          <w:sz w:val="24"/>
          <w:szCs w:val="24"/>
        </w:rPr>
        <w:t xml:space="preserve"> between the </w:t>
      </w:r>
      <w:r w:rsidR="00D201CF" w:rsidRPr="009550DC">
        <w:rPr>
          <w:rFonts w:ascii="Times New Roman" w:hAnsi="Times New Roman" w:cs="Times New Roman"/>
          <w:color w:val="000000"/>
          <w:sz w:val="24"/>
          <w:szCs w:val="24"/>
        </w:rPr>
        <w:t>authentic</w:t>
      </w:r>
      <w:r w:rsidR="00A067BC" w:rsidRPr="009550DC">
        <w:rPr>
          <w:rFonts w:ascii="Times New Roman" w:hAnsi="Times New Roman" w:cs="Times New Roman"/>
          <w:color w:val="000000"/>
          <w:sz w:val="24"/>
          <w:szCs w:val="24"/>
        </w:rPr>
        <w:t xml:space="preserve"> and the </w:t>
      </w:r>
      <w:r w:rsidR="00D201CF" w:rsidRPr="009550DC">
        <w:rPr>
          <w:rFonts w:ascii="Times New Roman" w:hAnsi="Times New Roman" w:cs="Times New Roman"/>
          <w:color w:val="000000"/>
          <w:sz w:val="24"/>
          <w:szCs w:val="24"/>
        </w:rPr>
        <w:t>preferred</w:t>
      </w:r>
      <w:r w:rsidR="00A067BC" w:rsidRPr="009550DC">
        <w:rPr>
          <w:rFonts w:ascii="Times New Roman" w:hAnsi="Times New Roman" w:cs="Times New Roman"/>
          <w:color w:val="000000"/>
          <w:sz w:val="24"/>
          <w:szCs w:val="24"/>
        </w:rPr>
        <w:t xml:space="preserve"> performance.</w:t>
      </w:r>
    </w:p>
    <w:p w:rsidR="009F7F1B" w:rsidRPr="009550DC" w:rsidRDefault="00482134"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 xml:space="preserve">To </w:t>
      </w:r>
      <w:r w:rsidR="00D201CF" w:rsidRPr="009550DC">
        <w:rPr>
          <w:rFonts w:ascii="Times New Roman" w:hAnsi="Times New Roman" w:cs="Times New Roman"/>
          <w:color w:val="000000"/>
          <w:sz w:val="24"/>
          <w:szCs w:val="24"/>
        </w:rPr>
        <w:t>help out</w:t>
      </w:r>
      <w:r w:rsidRPr="009550DC">
        <w:rPr>
          <w:rFonts w:ascii="Times New Roman" w:hAnsi="Times New Roman" w:cs="Times New Roman"/>
          <w:color w:val="000000"/>
          <w:sz w:val="24"/>
          <w:szCs w:val="24"/>
        </w:rPr>
        <w:t xml:space="preserve"> the management in </w:t>
      </w:r>
      <w:r w:rsidR="00D201CF">
        <w:rPr>
          <w:rFonts w:ascii="Times New Roman" w:hAnsi="Times New Roman" w:cs="Times New Roman"/>
          <w:color w:val="000000"/>
          <w:sz w:val="24"/>
          <w:szCs w:val="24"/>
        </w:rPr>
        <w:t>executing</w:t>
      </w:r>
      <w:r w:rsidRPr="009550DC">
        <w:rPr>
          <w:rFonts w:ascii="Times New Roman" w:hAnsi="Times New Roman" w:cs="Times New Roman"/>
          <w:color w:val="000000"/>
          <w:sz w:val="24"/>
          <w:szCs w:val="24"/>
        </w:rPr>
        <w:t xml:space="preserve"> organizational control</w:t>
      </w:r>
      <w:r w:rsidR="009F7F1B" w:rsidRPr="009550DC">
        <w:rPr>
          <w:rFonts w:ascii="Times New Roman" w:hAnsi="Times New Roman" w:cs="Times New Roman"/>
          <w:color w:val="000000"/>
          <w:sz w:val="24"/>
          <w:szCs w:val="24"/>
        </w:rPr>
        <w:t>.</w:t>
      </w:r>
    </w:p>
    <w:p w:rsidR="00482134" w:rsidRPr="009550DC" w:rsidRDefault="00D201CF"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Facilitate</w:t>
      </w:r>
      <w:r w:rsidR="00482134" w:rsidRPr="009550DC">
        <w:rPr>
          <w:rFonts w:ascii="Times New Roman" w:hAnsi="Times New Roman" w:cs="Times New Roman"/>
          <w:color w:val="000000"/>
          <w:sz w:val="24"/>
          <w:szCs w:val="24"/>
        </w:rPr>
        <w:t xml:space="preserve"> to </w:t>
      </w:r>
      <w:r w:rsidRPr="009550DC">
        <w:rPr>
          <w:rFonts w:ascii="Times New Roman" w:hAnsi="Times New Roman" w:cs="Times New Roman"/>
          <w:color w:val="000000"/>
          <w:sz w:val="24"/>
          <w:szCs w:val="24"/>
        </w:rPr>
        <w:t>construct</w:t>
      </w:r>
      <w:r w:rsidR="0095325E" w:rsidRPr="009550DC">
        <w:rPr>
          <w:rFonts w:ascii="Times New Roman" w:hAnsi="Times New Roman" w:cs="Times New Roman"/>
          <w:color w:val="000000"/>
          <w:sz w:val="24"/>
          <w:szCs w:val="24"/>
        </w:rPr>
        <w:t xml:space="preserve"> </w:t>
      </w:r>
      <w:r w:rsidR="00482134" w:rsidRPr="009550DC">
        <w:rPr>
          <w:rFonts w:ascii="Times New Roman" w:hAnsi="Times New Roman" w:cs="Times New Roman"/>
          <w:color w:val="000000"/>
          <w:sz w:val="24"/>
          <w:szCs w:val="24"/>
        </w:rPr>
        <w:t xml:space="preserve">the </w:t>
      </w:r>
      <w:r w:rsidRPr="009550DC">
        <w:rPr>
          <w:rFonts w:ascii="Times New Roman" w:hAnsi="Times New Roman" w:cs="Times New Roman"/>
          <w:color w:val="000000"/>
          <w:sz w:val="24"/>
          <w:szCs w:val="24"/>
        </w:rPr>
        <w:t>affiliation</w:t>
      </w:r>
      <w:r w:rsidR="00482134" w:rsidRPr="009550DC">
        <w:rPr>
          <w:rFonts w:ascii="Times New Roman" w:hAnsi="Times New Roman" w:cs="Times New Roman"/>
          <w:color w:val="000000"/>
          <w:sz w:val="24"/>
          <w:szCs w:val="24"/>
        </w:rPr>
        <w:t xml:space="preserve"> between superior-subordinate and management-employees</w:t>
      </w:r>
      <w:r w:rsidR="0095325E" w:rsidRPr="009550DC">
        <w:rPr>
          <w:rFonts w:ascii="Times New Roman" w:hAnsi="Times New Roman" w:cs="Times New Roman"/>
          <w:color w:val="000000"/>
          <w:sz w:val="24"/>
          <w:szCs w:val="24"/>
        </w:rPr>
        <w:t>.</w:t>
      </w:r>
      <w:r w:rsidR="00482134" w:rsidRPr="009550DC">
        <w:rPr>
          <w:rFonts w:ascii="Times New Roman" w:hAnsi="Times New Roman" w:cs="Times New Roman"/>
          <w:color w:val="000000"/>
          <w:sz w:val="24"/>
          <w:szCs w:val="24"/>
        </w:rPr>
        <w:t xml:space="preserve"> </w:t>
      </w:r>
    </w:p>
    <w:p w:rsidR="00482134" w:rsidRPr="009550DC" w:rsidRDefault="00581A2F"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Proper</w:t>
      </w:r>
      <w:r w:rsidR="00483638" w:rsidRPr="009550DC">
        <w:rPr>
          <w:rFonts w:ascii="Times New Roman" w:hAnsi="Times New Roman" w:cs="Times New Roman"/>
          <w:color w:val="000000"/>
          <w:sz w:val="24"/>
          <w:szCs w:val="24"/>
        </w:rPr>
        <w:t xml:space="preserve"> </w:t>
      </w:r>
      <w:r w:rsidR="00482134" w:rsidRPr="009550DC">
        <w:rPr>
          <w:rFonts w:ascii="Times New Roman" w:hAnsi="Times New Roman" w:cs="Times New Roman"/>
          <w:color w:val="000000"/>
          <w:sz w:val="24"/>
          <w:szCs w:val="24"/>
        </w:rPr>
        <w:t>training and development</w:t>
      </w:r>
      <w:r w:rsidR="00483638" w:rsidRPr="009550DC">
        <w:rPr>
          <w:rFonts w:ascii="Times New Roman" w:hAnsi="Times New Roman" w:cs="Times New Roman"/>
          <w:color w:val="000000"/>
          <w:sz w:val="24"/>
          <w:szCs w:val="24"/>
        </w:rPr>
        <w:t>al</w:t>
      </w:r>
      <w:r w:rsidR="00482134" w:rsidRPr="009550DC">
        <w:rPr>
          <w:rFonts w:ascii="Times New Roman" w:hAnsi="Times New Roman" w:cs="Times New Roman"/>
          <w:color w:val="000000"/>
          <w:sz w:val="24"/>
          <w:szCs w:val="24"/>
        </w:rPr>
        <w:t xml:space="preserve"> needs</w:t>
      </w:r>
      <w:r w:rsidR="00B066DE">
        <w:rPr>
          <w:rFonts w:ascii="Times New Roman" w:hAnsi="Times New Roman" w:cs="Times New Roman"/>
          <w:color w:val="000000"/>
          <w:sz w:val="24"/>
          <w:szCs w:val="24"/>
        </w:rPr>
        <w:t xml:space="preserve"> can be identified</w:t>
      </w:r>
      <w:r w:rsidR="00483638" w:rsidRPr="009550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by diagnosing</w:t>
      </w:r>
      <w:r w:rsidRPr="009550DC">
        <w:rPr>
          <w:rFonts w:ascii="Times New Roman" w:hAnsi="Times New Roman" w:cs="Times New Roman"/>
          <w:color w:val="000000"/>
          <w:sz w:val="24"/>
          <w:szCs w:val="24"/>
        </w:rPr>
        <w:t xml:space="preserve"> the strengths and weaknesses of the individual</w:t>
      </w:r>
      <w:r w:rsidR="00483638" w:rsidRPr="009550DC">
        <w:rPr>
          <w:rFonts w:ascii="Times New Roman" w:hAnsi="Times New Roman" w:cs="Times New Roman"/>
          <w:color w:val="000000"/>
          <w:sz w:val="24"/>
          <w:szCs w:val="24"/>
        </w:rPr>
        <w:t xml:space="preserve"> in </w:t>
      </w:r>
      <w:r w:rsidR="00482134" w:rsidRPr="009550DC">
        <w:rPr>
          <w:rFonts w:ascii="Times New Roman" w:hAnsi="Times New Roman" w:cs="Times New Roman"/>
          <w:color w:val="000000"/>
          <w:sz w:val="24"/>
          <w:szCs w:val="24"/>
        </w:rPr>
        <w:t>the future</w:t>
      </w:r>
      <w:r>
        <w:rPr>
          <w:rFonts w:ascii="Times New Roman" w:hAnsi="Times New Roman" w:cs="Times New Roman"/>
          <w:color w:val="000000"/>
          <w:sz w:val="24"/>
          <w:szCs w:val="24"/>
        </w:rPr>
        <w:t xml:space="preserve"> period</w:t>
      </w:r>
      <w:r w:rsidR="0095325E" w:rsidRPr="009550DC">
        <w:rPr>
          <w:rFonts w:ascii="Times New Roman" w:hAnsi="Times New Roman" w:cs="Times New Roman"/>
          <w:color w:val="000000"/>
          <w:sz w:val="24"/>
          <w:szCs w:val="24"/>
        </w:rPr>
        <w:t>.</w:t>
      </w:r>
      <w:r w:rsidR="00482134" w:rsidRPr="009550DC">
        <w:rPr>
          <w:rFonts w:ascii="Times New Roman" w:hAnsi="Times New Roman" w:cs="Times New Roman"/>
          <w:color w:val="000000"/>
          <w:sz w:val="24"/>
          <w:szCs w:val="24"/>
        </w:rPr>
        <w:t xml:space="preserve"> </w:t>
      </w:r>
    </w:p>
    <w:p w:rsidR="00482134" w:rsidRPr="009550DC" w:rsidRDefault="00482134"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 xml:space="preserve">To provide </w:t>
      </w:r>
      <w:r w:rsidR="00581A2F">
        <w:rPr>
          <w:rFonts w:ascii="Times New Roman" w:hAnsi="Times New Roman" w:cs="Times New Roman"/>
          <w:color w:val="000000"/>
          <w:sz w:val="24"/>
          <w:szCs w:val="24"/>
        </w:rPr>
        <w:t xml:space="preserve">necessary </w:t>
      </w:r>
      <w:r w:rsidRPr="009550DC">
        <w:rPr>
          <w:rFonts w:ascii="Times New Roman" w:hAnsi="Times New Roman" w:cs="Times New Roman"/>
          <w:color w:val="000000"/>
          <w:sz w:val="24"/>
          <w:szCs w:val="24"/>
        </w:rPr>
        <w:t xml:space="preserve">feedback </w:t>
      </w:r>
      <w:r w:rsidR="00581A2F">
        <w:rPr>
          <w:rFonts w:ascii="Times New Roman" w:hAnsi="Times New Roman" w:cs="Times New Roman"/>
          <w:color w:val="000000"/>
          <w:sz w:val="24"/>
          <w:szCs w:val="24"/>
        </w:rPr>
        <w:t xml:space="preserve">and opinions </w:t>
      </w:r>
      <w:r w:rsidRPr="009550DC">
        <w:rPr>
          <w:rFonts w:ascii="Times New Roman" w:hAnsi="Times New Roman" w:cs="Times New Roman"/>
          <w:color w:val="000000"/>
          <w:sz w:val="24"/>
          <w:szCs w:val="24"/>
        </w:rPr>
        <w:t xml:space="preserve">to the employees </w:t>
      </w:r>
      <w:r w:rsidR="00B066DE" w:rsidRPr="009550DC">
        <w:rPr>
          <w:rFonts w:ascii="Times New Roman" w:hAnsi="Times New Roman" w:cs="Times New Roman"/>
          <w:color w:val="000000"/>
          <w:sz w:val="24"/>
          <w:szCs w:val="24"/>
        </w:rPr>
        <w:t>regarding their</w:t>
      </w:r>
      <w:r w:rsidRPr="009550DC">
        <w:rPr>
          <w:rFonts w:ascii="Times New Roman" w:hAnsi="Times New Roman" w:cs="Times New Roman"/>
          <w:color w:val="000000"/>
          <w:sz w:val="24"/>
          <w:szCs w:val="24"/>
        </w:rPr>
        <w:t xml:space="preserve"> past performance</w:t>
      </w:r>
      <w:r w:rsidR="0095325E" w:rsidRPr="009550DC">
        <w:rPr>
          <w:rFonts w:ascii="Times New Roman" w:hAnsi="Times New Roman" w:cs="Times New Roman"/>
          <w:color w:val="000000"/>
          <w:sz w:val="24"/>
          <w:szCs w:val="24"/>
        </w:rPr>
        <w:t>.</w:t>
      </w:r>
      <w:r w:rsidRPr="009550DC">
        <w:rPr>
          <w:rFonts w:ascii="Times New Roman" w:hAnsi="Times New Roman" w:cs="Times New Roman"/>
          <w:color w:val="000000"/>
          <w:sz w:val="24"/>
          <w:szCs w:val="24"/>
        </w:rPr>
        <w:t xml:space="preserve"> </w:t>
      </w:r>
    </w:p>
    <w:p w:rsidR="00482134" w:rsidRPr="009550DC" w:rsidRDefault="00482134"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 xml:space="preserve">Provide valid ground </w:t>
      </w:r>
      <w:r w:rsidR="00581A2F">
        <w:rPr>
          <w:rFonts w:ascii="Times New Roman" w:hAnsi="Times New Roman" w:cs="Times New Roman"/>
          <w:color w:val="000000"/>
          <w:sz w:val="24"/>
          <w:szCs w:val="24"/>
        </w:rPr>
        <w:t xml:space="preserve">and accurate direction </w:t>
      </w:r>
      <w:r w:rsidRPr="009550DC">
        <w:rPr>
          <w:rFonts w:ascii="Times New Roman" w:hAnsi="Times New Roman" w:cs="Times New Roman"/>
          <w:color w:val="000000"/>
          <w:sz w:val="24"/>
          <w:szCs w:val="24"/>
        </w:rPr>
        <w:t xml:space="preserve">for promotion, laid off </w:t>
      </w:r>
      <w:r w:rsidR="00B066DE">
        <w:rPr>
          <w:rFonts w:ascii="Times New Roman" w:hAnsi="Times New Roman" w:cs="Times New Roman"/>
          <w:color w:val="000000"/>
          <w:sz w:val="24"/>
          <w:szCs w:val="24"/>
        </w:rPr>
        <w:t xml:space="preserve">the </w:t>
      </w:r>
      <w:r w:rsidRPr="009550DC">
        <w:rPr>
          <w:rFonts w:ascii="Times New Roman" w:hAnsi="Times New Roman" w:cs="Times New Roman"/>
          <w:color w:val="000000"/>
          <w:sz w:val="24"/>
          <w:szCs w:val="24"/>
        </w:rPr>
        <w:t>decision</w:t>
      </w:r>
      <w:r w:rsidR="00581A2F">
        <w:rPr>
          <w:rFonts w:ascii="Times New Roman" w:hAnsi="Times New Roman" w:cs="Times New Roman"/>
          <w:color w:val="000000"/>
          <w:sz w:val="24"/>
          <w:szCs w:val="24"/>
        </w:rPr>
        <w:t xml:space="preserve"> under supervision</w:t>
      </w:r>
      <w:r w:rsidR="00705C82" w:rsidRPr="009550DC">
        <w:rPr>
          <w:rFonts w:ascii="Times New Roman" w:hAnsi="Times New Roman" w:cs="Times New Roman"/>
          <w:color w:val="000000"/>
          <w:sz w:val="24"/>
          <w:szCs w:val="24"/>
        </w:rPr>
        <w:t xml:space="preserve"> and other issues related to these</w:t>
      </w:r>
      <w:r w:rsidR="0095325E" w:rsidRPr="009550DC">
        <w:rPr>
          <w:rFonts w:ascii="Times New Roman" w:hAnsi="Times New Roman" w:cs="Times New Roman"/>
          <w:color w:val="000000"/>
          <w:sz w:val="24"/>
          <w:szCs w:val="24"/>
        </w:rPr>
        <w:t>.</w:t>
      </w:r>
      <w:r w:rsidRPr="009550DC">
        <w:rPr>
          <w:rFonts w:ascii="Times New Roman" w:hAnsi="Times New Roman" w:cs="Times New Roman"/>
          <w:color w:val="000000"/>
          <w:sz w:val="24"/>
          <w:szCs w:val="24"/>
        </w:rPr>
        <w:t xml:space="preserve"> </w:t>
      </w:r>
    </w:p>
    <w:p w:rsidR="00482134" w:rsidRPr="009550DC" w:rsidRDefault="00EE75C0"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Clear</w:t>
      </w:r>
      <w:r w:rsidR="00661AAF" w:rsidRPr="009550DC">
        <w:rPr>
          <w:rFonts w:ascii="Times New Roman" w:hAnsi="Times New Roman" w:cs="Times New Roman"/>
          <w:color w:val="000000"/>
          <w:sz w:val="24"/>
          <w:szCs w:val="24"/>
        </w:rPr>
        <w:t xml:space="preserve"> information</w:t>
      </w:r>
      <w:r>
        <w:rPr>
          <w:rFonts w:ascii="Times New Roman" w:hAnsi="Times New Roman" w:cs="Times New Roman"/>
          <w:color w:val="000000"/>
          <w:sz w:val="24"/>
          <w:szCs w:val="24"/>
        </w:rPr>
        <w:t xml:space="preserve"> should be provided to the employee</w:t>
      </w:r>
      <w:r w:rsidR="00661AAF" w:rsidRPr="009550DC">
        <w:rPr>
          <w:rFonts w:ascii="Times New Roman" w:hAnsi="Times New Roman" w:cs="Times New Roman"/>
          <w:color w:val="000000"/>
          <w:sz w:val="24"/>
          <w:szCs w:val="24"/>
        </w:rPr>
        <w:t xml:space="preserve"> regarding</w:t>
      </w:r>
      <w:r w:rsidR="00482134" w:rsidRPr="009550DC">
        <w:rPr>
          <w:rFonts w:ascii="Times New Roman" w:hAnsi="Times New Roman" w:cs="Times New Roman"/>
          <w:color w:val="000000"/>
          <w:sz w:val="24"/>
          <w:szCs w:val="24"/>
        </w:rPr>
        <w:t xml:space="preserve"> expectations and responsibilities of the functions to be performed </w:t>
      </w:r>
      <w:r>
        <w:rPr>
          <w:rFonts w:ascii="Times New Roman" w:hAnsi="Times New Roman" w:cs="Times New Roman"/>
          <w:color w:val="000000"/>
          <w:sz w:val="24"/>
          <w:szCs w:val="24"/>
        </w:rPr>
        <w:t>so that they can perform as per expectation or beyond the expectation</w:t>
      </w:r>
      <w:r w:rsidR="0095325E" w:rsidRPr="009550DC">
        <w:rPr>
          <w:rFonts w:ascii="Times New Roman" w:hAnsi="Times New Roman" w:cs="Times New Roman"/>
          <w:color w:val="000000"/>
          <w:sz w:val="24"/>
          <w:szCs w:val="24"/>
        </w:rPr>
        <w:t>.</w:t>
      </w:r>
      <w:r w:rsidR="00482134" w:rsidRPr="009550DC">
        <w:rPr>
          <w:rFonts w:ascii="Times New Roman" w:hAnsi="Times New Roman" w:cs="Times New Roman"/>
          <w:color w:val="000000"/>
          <w:sz w:val="24"/>
          <w:szCs w:val="24"/>
        </w:rPr>
        <w:t xml:space="preserve"> </w:t>
      </w:r>
    </w:p>
    <w:p w:rsidR="00482134" w:rsidRPr="009550DC" w:rsidRDefault="00EE75C0"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Other</w:t>
      </w:r>
      <w:r w:rsidR="00482134" w:rsidRPr="009550DC">
        <w:rPr>
          <w:rFonts w:ascii="Times New Roman" w:hAnsi="Times New Roman" w:cs="Times New Roman"/>
          <w:color w:val="000000"/>
          <w:sz w:val="24"/>
          <w:szCs w:val="24"/>
        </w:rPr>
        <w:t xml:space="preserve"> human resource functions of the organization such as recruitment, selection, training</w:t>
      </w:r>
      <w:r w:rsidR="00B066DE">
        <w:rPr>
          <w:rFonts w:ascii="Times New Roman" w:hAnsi="Times New Roman" w:cs="Times New Roman"/>
          <w:color w:val="000000"/>
          <w:sz w:val="24"/>
          <w:szCs w:val="24"/>
        </w:rPr>
        <w:t>,</w:t>
      </w:r>
      <w:r w:rsidR="00482134" w:rsidRPr="009550DC">
        <w:rPr>
          <w:rFonts w:ascii="Times New Roman" w:hAnsi="Times New Roman" w:cs="Times New Roman"/>
          <w:color w:val="000000"/>
          <w:sz w:val="24"/>
          <w:szCs w:val="24"/>
        </w:rPr>
        <w:t xml:space="preserve"> and development</w:t>
      </w:r>
      <w:r>
        <w:rPr>
          <w:rFonts w:ascii="Times New Roman" w:hAnsi="Times New Roman" w:cs="Times New Roman"/>
          <w:color w:val="000000"/>
          <w:sz w:val="24"/>
          <w:szCs w:val="24"/>
        </w:rPr>
        <w:t xml:space="preserve"> can be judge for the efficiency in working environment and get the job done within the given time</w:t>
      </w:r>
      <w:r w:rsidR="0095325E" w:rsidRPr="009550DC">
        <w:rPr>
          <w:rFonts w:ascii="Times New Roman" w:hAnsi="Times New Roman" w:cs="Times New Roman"/>
          <w:color w:val="000000"/>
          <w:sz w:val="24"/>
          <w:szCs w:val="24"/>
        </w:rPr>
        <w:t>.</w:t>
      </w:r>
      <w:r w:rsidR="00482134" w:rsidRPr="009550DC">
        <w:rPr>
          <w:rFonts w:ascii="Times New Roman" w:hAnsi="Times New Roman" w:cs="Times New Roman"/>
          <w:color w:val="000000"/>
          <w:sz w:val="24"/>
          <w:szCs w:val="24"/>
        </w:rPr>
        <w:t xml:space="preserve"> </w:t>
      </w:r>
    </w:p>
    <w:p w:rsidR="001A67EC" w:rsidRPr="009550DC" w:rsidRDefault="00482134" w:rsidP="00C62437">
      <w:pPr>
        <w:pStyle w:val="ListParagraph"/>
        <w:numPr>
          <w:ilvl w:val="0"/>
          <w:numId w:val="9"/>
        </w:num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 xml:space="preserve">To reduce </w:t>
      </w:r>
      <w:r w:rsidR="0095325E" w:rsidRPr="009550DC">
        <w:rPr>
          <w:rFonts w:ascii="Times New Roman" w:hAnsi="Times New Roman" w:cs="Times New Roman"/>
          <w:color w:val="000000"/>
          <w:sz w:val="24"/>
          <w:szCs w:val="24"/>
        </w:rPr>
        <w:t xml:space="preserve">the </w:t>
      </w:r>
      <w:r w:rsidR="00E039CD" w:rsidRPr="009550DC">
        <w:rPr>
          <w:rFonts w:ascii="Times New Roman" w:hAnsi="Times New Roman" w:cs="Times New Roman"/>
          <w:color w:val="000000"/>
          <w:sz w:val="24"/>
          <w:szCs w:val="24"/>
        </w:rPr>
        <w:t>injustice</w:t>
      </w:r>
      <w:r w:rsidR="0095325E" w:rsidRPr="009550DC">
        <w:rPr>
          <w:rFonts w:ascii="Times New Roman" w:hAnsi="Times New Roman" w:cs="Times New Roman"/>
          <w:color w:val="000000"/>
          <w:sz w:val="24"/>
          <w:szCs w:val="24"/>
        </w:rPr>
        <w:t xml:space="preserve"> of the employees.</w:t>
      </w:r>
    </w:p>
    <w:p w:rsidR="00BC5CD5" w:rsidRDefault="00BC5CD5" w:rsidP="00C62437">
      <w:pPr>
        <w:tabs>
          <w:tab w:val="left" w:pos="720"/>
        </w:tabs>
        <w:autoSpaceDE w:val="0"/>
        <w:autoSpaceDN w:val="0"/>
        <w:adjustRightInd w:val="0"/>
        <w:spacing w:after="0" w:line="360" w:lineRule="auto"/>
        <w:jc w:val="both"/>
        <w:rPr>
          <w:rFonts w:ascii="Times New Roman" w:hAnsi="Times New Roman" w:cs="Times New Roman"/>
          <w:b/>
          <w:bCs/>
          <w:color w:val="000000"/>
          <w:sz w:val="24"/>
          <w:szCs w:val="24"/>
        </w:rPr>
      </w:pPr>
    </w:p>
    <w:p w:rsidR="00F60989" w:rsidRPr="00EA4BD7" w:rsidRDefault="00F60989" w:rsidP="00EA4BD7">
      <w:pPr>
        <w:tabs>
          <w:tab w:val="left" w:pos="720"/>
        </w:tabs>
        <w:autoSpaceDE w:val="0"/>
        <w:autoSpaceDN w:val="0"/>
        <w:adjustRightInd w:val="0"/>
        <w:spacing w:after="0" w:line="360" w:lineRule="auto"/>
        <w:jc w:val="center"/>
        <w:rPr>
          <w:rFonts w:ascii="Times New Roman" w:hAnsi="Times New Roman" w:cs="Times New Roman"/>
          <w:color w:val="0070C0"/>
          <w:sz w:val="24"/>
          <w:szCs w:val="24"/>
        </w:rPr>
      </w:pPr>
      <w:r w:rsidRPr="00EA4BD7">
        <w:rPr>
          <w:rFonts w:ascii="Times New Roman" w:hAnsi="Times New Roman" w:cs="Times New Roman"/>
          <w:b/>
          <w:bCs/>
          <w:color w:val="0070C0"/>
          <w:sz w:val="24"/>
          <w:szCs w:val="24"/>
        </w:rPr>
        <w:lastRenderedPageBreak/>
        <w:t>5.3 Performance Appraisal Techniques</w:t>
      </w:r>
    </w:p>
    <w:p w:rsidR="00F60989" w:rsidRPr="009550DC" w:rsidRDefault="00F60989"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color w:val="000000"/>
          <w:sz w:val="24"/>
          <w:szCs w:val="24"/>
        </w:rPr>
        <w:t xml:space="preserve">Following are some of the tools which </w:t>
      </w:r>
      <w:r w:rsidR="0032116E">
        <w:rPr>
          <w:rFonts w:ascii="Times New Roman" w:hAnsi="Times New Roman" w:cs="Times New Roman"/>
          <w:color w:val="000000"/>
          <w:sz w:val="24"/>
          <w:szCs w:val="24"/>
        </w:rPr>
        <w:t>are</w:t>
      </w:r>
      <w:r w:rsidRPr="009550DC">
        <w:rPr>
          <w:rFonts w:ascii="Times New Roman" w:hAnsi="Times New Roman" w:cs="Times New Roman"/>
          <w:color w:val="000000"/>
          <w:sz w:val="24"/>
          <w:szCs w:val="24"/>
        </w:rPr>
        <w:t xml:space="preserve"> used by the organizations for doing Performance Appraisals of their employees-</w:t>
      </w:r>
    </w:p>
    <w:p w:rsidR="00F60989" w:rsidRPr="009550DC" w:rsidRDefault="00F60989"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sidRPr="009550DC">
        <w:rPr>
          <w:rFonts w:ascii="Times New Roman" w:hAnsi="Times New Roman" w:cs="Times New Roman"/>
          <w:noProof/>
          <w:color w:val="000000"/>
          <w:sz w:val="24"/>
          <w:szCs w:val="24"/>
        </w:rPr>
        <mc:AlternateContent>
          <mc:Choice Requires="wpg">
            <w:drawing>
              <wp:inline distT="0" distB="0" distL="0" distR="0">
                <wp:extent cx="5823058" cy="3511685"/>
                <wp:effectExtent l="0" t="0" r="1130300" b="850900"/>
                <wp:docPr id="85" name="Group 85"/>
                <wp:cNvGraphicFramePr/>
                <a:graphic xmlns:a="http://schemas.openxmlformats.org/drawingml/2006/main">
                  <a:graphicData uri="http://schemas.microsoft.com/office/word/2010/wordprocessingGroup">
                    <wpg:wgp>
                      <wpg:cNvGrpSpPr/>
                      <wpg:grpSpPr>
                        <a:xfrm>
                          <a:off x="0" y="0"/>
                          <a:ext cx="6934200" cy="4343400"/>
                          <a:chOff x="685800" y="762000"/>
                          <a:chExt cx="6934200" cy="4343400"/>
                        </a:xfrm>
                      </wpg:grpSpPr>
                      <wps:wsp>
                        <wps:cNvPr id="86" name="Rounded Rectangle 86"/>
                        <wps:cNvSpPr/>
                        <wps:spPr>
                          <a:xfrm>
                            <a:off x="685800" y="762000"/>
                            <a:ext cx="3505200" cy="43434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Ranking Method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Paired Comparison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Forced Distribution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Confidential Report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Essay Evaluation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Critical Incident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Checklists </w:t>
                              </w:r>
                            </w:p>
                            <w:p w:rsidR="00522DA0" w:rsidRDefault="00522DA0" w:rsidP="00522DA0">
                              <w:pPr>
                                <w:pStyle w:val="NormalWeb"/>
                                <w:spacing w:before="0" w:beforeAutospacing="0" w:after="0" w:afterAutospacing="0" w:line="360" w:lineRule="auto"/>
                                <w:jc w:val="both"/>
                                <w:rPr>
                                  <w:rFonts w:eastAsiaTheme="minorEastAsia"/>
                                </w:rPr>
                              </w:pPr>
                              <w:r>
                                <w:rPr>
                                  <w:color w:val="000000" w:themeColor="dark1"/>
                                  <w:kern w:val="24"/>
                                  <w:sz w:val="40"/>
                                  <w:szCs w:val="40"/>
                                </w:rPr>
                                <w:tab/>
                              </w:r>
                            </w:p>
                          </w:txbxContent>
                        </wps:txbx>
                        <wps:bodyPr rtlCol="0" anchor="ctr"/>
                      </wps:wsp>
                      <wps:wsp>
                        <wps:cNvPr id="87" name="Rounded Rectangle 87"/>
                        <wps:cNvSpPr/>
                        <wps:spPr>
                          <a:xfrm>
                            <a:off x="4191000" y="762000"/>
                            <a:ext cx="3429000" cy="43434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Graphic Rating Scale</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BARS </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Forced Choice Method </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MBO</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Field Review Technique </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Performance Test </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000000" w:themeColor="dark1"/>
                                  <w:kern w:val="24"/>
                                  <w:sz w:val="36"/>
                                  <w:szCs w:val="36"/>
                                </w:rPr>
                                <w:tab/>
                              </w:r>
                            </w:p>
                          </w:txbxContent>
                        </wps:txbx>
                        <wps:bodyPr rtlCol="0" anchor="ctr"/>
                      </wps:wsp>
                    </wpg:wgp>
                  </a:graphicData>
                </a:graphic>
              </wp:inline>
            </w:drawing>
          </mc:Choice>
          <mc:Fallback>
            <w:pict>
              <v:group id="Group 85" o:spid="_x0000_s1075" style="width:458.5pt;height:276.5pt;mso-position-horizontal-relative:char;mso-position-vertical-relative:line" coordorigin="6858,7620" coordsize="69342,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">
                <v:roundrect id="Rounded Rectangle 86" o:spid="_x0000_s1076" style="position:absolute;left:6858;top:7620;width:35052;height:434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NE8QA&#10;AADbAAAADwAAAGRycy9kb3ducmV2LnhtbESPQWvCQBSE7wX/w/KE3urGUmyIrqJCoND20OjB4yP7&#10;TILZt2H3VdP++m6h0OMwM98wq83oenWlEDvPBuazDBRx7W3HjYHjoXzIQUVBtth7JgNfFGGzntyt&#10;sLD+xh90raRRCcKxQAOtyFBoHeuWHMaZH4iTd/bBoSQZGm0D3hLc9foxyxbaYcdpocWB9i3Vl+rT&#10;GYi53kn57unt9CSv2+fvsuJQGnM/HbdLUEKj/If/2i/WQL6A3y/pB+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zjRPEAAAA2wAAAA8AAAAAAAAAAAAAAAAAmAIAAGRycy9k&#10;b3ducmV2LnhtbFBLBQYAAAAABAAEAPUAAACJAwAAAAA=&#10;" fillcolor="white [3201]" strokecolor="#4f81bd [3204]" strokeweight="2pt">
                  <v:textbox>
                    <w:txbxContent>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Ranking Method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Paired Comparison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Forced Distribution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Confidential Report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Essay Evaluation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Critical Incident </w:t>
                        </w:r>
                      </w:p>
                      <w:p w:rsidR="00522DA0" w:rsidRDefault="00522DA0" w:rsidP="00522DA0">
                        <w:pPr>
                          <w:pStyle w:val="ListParagraph"/>
                          <w:numPr>
                            <w:ilvl w:val="0"/>
                            <w:numId w:val="43"/>
                          </w:numPr>
                          <w:spacing w:after="0" w:line="360" w:lineRule="auto"/>
                          <w:jc w:val="both"/>
                          <w:rPr>
                            <w:rFonts w:eastAsia="Times New Roman"/>
                            <w:sz w:val="40"/>
                          </w:rPr>
                        </w:pPr>
                        <w:r>
                          <w:rPr>
                            <w:b/>
                            <w:bCs/>
                            <w:color w:val="1F497D" w:themeColor="text2"/>
                            <w:kern w:val="24"/>
                            <w:sz w:val="40"/>
                            <w:szCs w:val="40"/>
                          </w:rPr>
                          <w:t xml:space="preserve">Checklists </w:t>
                        </w:r>
                      </w:p>
                      <w:p w:rsidR="00522DA0" w:rsidRDefault="00522DA0" w:rsidP="00522DA0">
                        <w:pPr>
                          <w:pStyle w:val="NormalWeb"/>
                          <w:spacing w:before="0" w:beforeAutospacing="0" w:after="0" w:afterAutospacing="0" w:line="360" w:lineRule="auto"/>
                          <w:jc w:val="both"/>
                          <w:rPr>
                            <w:rFonts w:eastAsiaTheme="minorEastAsia"/>
                          </w:rPr>
                        </w:pPr>
                        <w:r>
                          <w:rPr>
                            <w:color w:val="000000" w:themeColor="dark1"/>
                            <w:kern w:val="24"/>
                            <w:sz w:val="40"/>
                            <w:szCs w:val="40"/>
                          </w:rPr>
                          <w:tab/>
                        </w:r>
                      </w:p>
                    </w:txbxContent>
                  </v:textbox>
                </v:roundrect>
                <v:roundrect id="Rounded Rectangle 87" o:spid="_x0000_s1077" style="position:absolute;left:41910;top:7620;width:34290;height:434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8oiMQA&#10;AADbAAAADwAAAGRycy9kb3ducmV2LnhtbESPQWvCQBSE74X+h+UVeqsbi9SQuootBAT10NhDj4/s&#10;axLMvg27r5r6692C0OMwM98wi9XoenWiEDvPBqaTDBRx7W3HjYHPQ/mUg4qCbLH3TAZ+KcJqeX+3&#10;wML6M3/QqZJGJQjHAg20IkOhdaxbchgnfiBO3rcPDiXJ0Ggb8JzgrtfPWfaiHXacFloc6L2l+lj9&#10;OAMx129S7j3tvmayXc8vZcWhNObxYVy/ghIa5T98a2+sgXwOf1/SD9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KIjEAAAA2wAAAA8AAAAAAAAAAAAAAAAAmAIAAGRycy9k&#10;b3ducmV2LnhtbFBLBQYAAAAABAAEAPUAAACJAwAAAAA=&#10;" fillcolor="white [3201]" strokecolor="#4f81bd [3204]" strokeweight="2pt">
                  <v:textbox>
                    <w:txbxContent>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Graphic Rating Scale</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BARS </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Forced Choice Method </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MBO</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Field Review Technique </w:t>
                        </w:r>
                      </w:p>
                      <w:p w:rsidR="00522DA0" w:rsidRDefault="00522DA0" w:rsidP="00522DA0">
                        <w:pPr>
                          <w:pStyle w:val="ListParagraph"/>
                          <w:numPr>
                            <w:ilvl w:val="0"/>
                            <w:numId w:val="44"/>
                          </w:numPr>
                          <w:spacing w:after="0" w:line="360" w:lineRule="auto"/>
                          <w:jc w:val="both"/>
                          <w:rPr>
                            <w:rFonts w:eastAsia="Times New Roman"/>
                            <w:sz w:val="40"/>
                          </w:rPr>
                        </w:pPr>
                        <w:r>
                          <w:rPr>
                            <w:b/>
                            <w:bCs/>
                            <w:color w:val="1F497D" w:themeColor="text2"/>
                            <w:kern w:val="24"/>
                            <w:sz w:val="40"/>
                            <w:szCs w:val="40"/>
                          </w:rPr>
                          <w:t xml:space="preserve">Performance Test </w:t>
                        </w:r>
                      </w:p>
                      <w:p w:rsidR="00522DA0" w:rsidRDefault="00522DA0" w:rsidP="00522DA0">
                        <w:pPr>
                          <w:pStyle w:val="NormalWeb"/>
                          <w:spacing w:before="0" w:beforeAutospacing="0" w:after="0" w:afterAutospacing="0"/>
                          <w:rPr>
                            <w:rFonts w:eastAsiaTheme="minorEastAsia"/>
                          </w:rPr>
                        </w:pPr>
                        <w:r>
                          <w:rPr>
                            <w:rFonts w:asciiTheme="minorHAnsi" w:hAnsi="Calibri" w:cstheme="minorBidi"/>
                            <w:color w:val="000000" w:themeColor="dark1"/>
                            <w:kern w:val="24"/>
                            <w:sz w:val="36"/>
                            <w:szCs w:val="36"/>
                          </w:rPr>
                          <w:tab/>
                        </w:r>
                      </w:p>
                    </w:txbxContent>
                  </v:textbox>
                </v:roundrect>
                <w10:anchorlock/>
              </v:group>
            </w:pict>
          </mc:Fallback>
        </mc:AlternateContent>
      </w:r>
    </w:p>
    <w:p w:rsidR="0015443C" w:rsidRPr="009550DC" w:rsidRDefault="0015443C" w:rsidP="00C62437">
      <w:pPr>
        <w:pStyle w:val="Default"/>
        <w:tabs>
          <w:tab w:val="left" w:pos="720"/>
        </w:tabs>
        <w:spacing w:line="360" w:lineRule="auto"/>
        <w:jc w:val="both"/>
        <w:rPr>
          <w:b/>
          <w:bCs/>
        </w:rPr>
      </w:pPr>
    </w:p>
    <w:p w:rsidR="00AC6B5D" w:rsidRPr="009550DC" w:rsidRDefault="00AC6B5D" w:rsidP="00C62437">
      <w:pPr>
        <w:pStyle w:val="NoSpacing"/>
        <w:tabs>
          <w:tab w:val="left" w:pos="720"/>
        </w:tabs>
        <w:spacing w:line="360" w:lineRule="auto"/>
        <w:jc w:val="center"/>
        <w:rPr>
          <w:rFonts w:ascii="Times New Roman" w:hAnsi="Times New Roman" w:cs="Times New Roman"/>
          <w:b/>
          <w:i/>
          <w:sz w:val="24"/>
          <w:szCs w:val="24"/>
        </w:rPr>
      </w:pPr>
      <w:r w:rsidRPr="009550DC">
        <w:rPr>
          <w:rFonts w:ascii="Times New Roman" w:hAnsi="Times New Roman" w:cs="Times New Roman"/>
          <w:b/>
          <w:i/>
          <w:sz w:val="24"/>
          <w:szCs w:val="24"/>
        </w:rPr>
        <w:t xml:space="preserve">Figure 6: Performance Appraisal Technique. </w:t>
      </w:r>
    </w:p>
    <w:p w:rsidR="00403D86" w:rsidRPr="009550DC" w:rsidRDefault="00403D86" w:rsidP="00C62437">
      <w:pPr>
        <w:tabs>
          <w:tab w:val="left" w:pos="720"/>
        </w:tabs>
        <w:autoSpaceDE w:val="0"/>
        <w:autoSpaceDN w:val="0"/>
        <w:adjustRightInd w:val="0"/>
        <w:spacing w:after="0" w:line="360" w:lineRule="auto"/>
        <w:jc w:val="both"/>
        <w:rPr>
          <w:rFonts w:ascii="Times New Roman" w:hAnsi="Times New Roman" w:cs="Times New Roman"/>
          <w:sz w:val="24"/>
          <w:szCs w:val="24"/>
        </w:rPr>
      </w:pPr>
    </w:p>
    <w:p w:rsidR="0015443C" w:rsidRPr="00EA4BD7" w:rsidRDefault="009A6EBA" w:rsidP="00EA4BD7">
      <w:pPr>
        <w:tabs>
          <w:tab w:val="left" w:pos="720"/>
        </w:tabs>
        <w:autoSpaceDE w:val="0"/>
        <w:autoSpaceDN w:val="0"/>
        <w:adjustRightInd w:val="0"/>
        <w:spacing w:after="0" w:line="360" w:lineRule="auto"/>
        <w:jc w:val="center"/>
        <w:rPr>
          <w:rFonts w:ascii="Times New Roman" w:hAnsi="Times New Roman" w:cs="Times New Roman"/>
          <w:b/>
          <w:bCs/>
          <w:color w:val="0070C0"/>
          <w:sz w:val="24"/>
          <w:szCs w:val="24"/>
        </w:rPr>
      </w:pPr>
      <w:r w:rsidRPr="00EA4BD7">
        <w:rPr>
          <w:rFonts w:ascii="Times New Roman" w:hAnsi="Times New Roman" w:cs="Times New Roman"/>
          <w:b/>
          <w:bCs/>
          <w:color w:val="0070C0"/>
          <w:sz w:val="24"/>
          <w:szCs w:val="24"/>
        </w:rPr>
        <w:t>5.4</w:t>
      </w:r>
      <w:r w:rsidR="0015443C" w:rsidRPr="00EA4BD7">
        <w:rPr>
          <w:rFonts w:ascii="Times New Roman" w:hAnsi="Times New Roman" w:cs="Times New Roman"/>
          <w:b/>
          <w:bCs/>
          <w:color w:val="0070C0"/>
          <w:sz w:val="24"/>
          <w:szCs w:val="24"/>
        </w:rPr>
        <w:t xml:space="preserve"> Brief Discussions of some Performance Appraisal Tools &amp; Techniques</w:t>
      </w:r>
    </w:p>
    <w:p w:rsidR="008F14AC"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F14AC" w:rsidRPr="009550DC">
        <w:rPr>
          <w:rFonts w:ascii="Times New Roman" w:hAnsi="Times New Roman" w:cs="Times New Roman"/>
          <w:sz w:val="24"/>
          <w:szCs w:val="24"/>
        </w:rPr>
        <w:t>Earlier I mention</w:t>
      </w:r>
      <w:r w:rsidR="0032116E">
        <w:rPr>
          <w:rFonts w:ascii="Times New Roman" w:hAnsi="Times New Roman" w:cs="Times New Roman"/>
          <w:sz w:val="24"/>
          <w:szCs w:val="24"/>
        </w:rPr>
        <w:t>ed</w:t>
      </w:r>
      <w:r w:rsidR="008F14AC" w:rsidRPr="009550DC">
        <w:rPr>
          <w:rFonts w:ascii="Times New Roman" w:hAnsi="Times New Roman" w:cs="Times New Roman"/>
          <w:sz w:val="24"/>
          <w:szCs w:val="24"/>
        </w:rPr>
        <w:t xml:space="preserve"> some techniques of performance appraisal. Now a d</w:t>
      </w:r>
      <w:r w:rsidR="00F60989" w:rsidRPr="009550DC">
        <w:rPr>
          <w:rFonts w:ascii="Times New Roman" w:hAnsi="Times New Roman" w:cs="Times New Roman"/>
          <w:sz w:val="24"/>
          <w:szCs w:val="24"/>
        </w:rPr>
        <w:t>iscussion of some important performance appraisal tools and techniques in detail is given below-</w:t>
      </w:r>
    </w:p>
    <w:p w:rsidR="00403D86" w:rsidRPr="009550DC" w:rsidRDefault="00403D86" w:rsidP="00C62437">
      <w:pPr>
        <w:pStyle w:val="Default"/>
        <w:tabs>
          <w:tab w:val="left" w:pos="720"/>
        </w:tabs>
        <w:spacing w:line="360" w:lineRule="auto"/>
        <w:rPr>
          <w:b/>
          <w:bCs/>
          <w:i/>
          <w:iCs/>
        </w:rPr>
      </w:pPr>
      <w:r w:rsidRPr="009550DC">
        <w:rPr>
          <w:b/>
          <w:bCs/>
          <w:i/>
          <w:iCs/>
        </w:rPr>
        <w:t xml:space="preserve">Ranking Method </w:t>
      </w:r>
    </w:p>
    <w:p w:rsidR="00F60989"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E31183" w:rsidRPr="009550DC">
        <w:rPr>
          <w:rFonts w:ascii="Times New Roman" w:hAnsi="Times New Roman" w:cs="Times New Roman"/>
          <w:color w:val="000000"/>
          <w:sz w:val="24"/>
          <w:szCs w:val="24"/>
        </w:rPr>
        <w:t>The Ranking</w:t>
      </w:r>
      <w:r w:rsidR="00F60989" w:rsidRPr="009550DC">
        <w:rPr>
          <w:rFonts w:ascii="Times New Roman" w:hAnsi="Times New Roman" w:cs="Times New Roman"/>
          <w:color w:val="000000"/>
          <w:sz w:val="24"/>
          <w:szCs w:val="24"/>
        </w:rPr>
        <w:t xml:space="preserve"> system </w:t>
      </w:r>
      <w:r w:rsidR="00E93BF7" w:rsidRPr="009550DC">
        <w:rPr>
          <w:rFonts w:ascii="Times New Roman" w:hAnsi="Times New Roman" w:cs="Times New Roman"/>
          <w:color w:val="000000"/>
          <w:sz w:val="24"/>
          <w:szCs w:val="24"/>
        </w:rPr>
        <w:t>requires</w:t>
      </w:r>
      <w:r w:rsidR="00F60989" w:rsidRPr="009550DC">
        <w:rPr>
          <w:rFonts w:ascii="Times New Roman" w:hAnsi="Times New Roman" w:cs="Times New Roman"/>
          <w:color w:val="000000"/>
          <w:sz w:val="24"/>
          <w:szCs w:val="24"/>
        </w:rPr>
        <w:t xml:space="preserve"> the rater to rank his</w:t>
      </w:r>
      <w:r w:rsidR="00E31183" w:rsidRPr="009550DC">
        <w:rPr>
          <w:rFonts w:ascii="Times New Roman" w:hAnsi="Times New Roman" w:cs="Times New Roman"/>
          <w:color w:val="000000"/>
          <w:sz w:val="24"/>
          <w:szCs w:val="24"/>
        </w:rPr>
        <w:t>/her</w:t>
      </w:r>
      <w:r w:rsidR="00F60989" w:rsidRPr="009550DC">
        <w:rPr>
          <w:rFonts w:ascii="Times New Roman" w:hAnsi="Times New Roman" w:cs="Times New Roman"/>
          <w:color w:val="000000"/>
          <w:sz w:val="24"/>
          <w:szCs w:val="24"/>
        </w:rPr>
        <w:t xml:space="preserve"> subordinate</w:t>
      </w:r>
      <w:r w:rsidR="00E31183" w:rsidRPr="009550DC">
        <w:rPr>
          <w:rFonts w:ascii="Times New Roman" w:hAnsi="Times New Roman" w:cs="Times New Roman"/>
          <w:color w:val="000000"/>
          <w:sz w:val="24"/>
          <w:szCs w:val="24"/>
        </w:rPr>
        <w:t>s on overall performance. This includes</w:t>
      </w:r>
      <w:r w:rsidR="00F60989" w:rsidRPr="009550DC">
        <w:rPr>
          <w:rFonts w:ascii="Times New Roman" w:hAnsi="Times New Roman" w:cs="Times New Roman"/>
          <w:color w:val="000000"/>
          <w:sz w:val="24"/>
          <w:szCs w:val="24"/>
        </w:rPr>
        <w:t xml:space="preserve"> in simply putting a man in a rank order. Under this method, the ranking of an employee </w:t>
      </w:r>
      <w:r w:rsidR="0032116E">
        <w:rPr>
          <w:rFonts w:ascii="Times New Roman" w:hAnsi="Times New Roman" w:cs="Times New Roman"/>
          <w:color w:val="000000"/>
          <w:sz w:val="24"/>
          <w:szCs w:val="24"/>
        </w:rPr>
        <w:t>in a work</w:t>
      </w:r>
      <w:r w:rsidR="004E6A2F" w:rsidRPr="009550DC">
        <w:rPr>
          <w:rFonts w:ascii="Times New Roman" w:hAnsi="Times New Roman" w:cs="Times New Roman"/>
          <w:color w:val="000000"/>
          <w:sz w:val="24"/>
          <w:szCs w:val="24"/>
        </w:rPr>
        <w:t>group member</w:t>
      </w:r>
      <w:r w:rsidR="00F60989" w:rsidRPr="009550DC">
        <w:rPr>
          <w:rFonts w:ascii="Times New Roman" w:hAnsi="Times New Roman" w:cs="Times New Roman"/>
          <w:color w:val="000000"/>
          <w:sz w:val="24"/>
          <w:szCs w:val="24"/>
        </w:rPr>
        <w:t xml:space="preserve"> is done against that of another employee. </w:t>
      </w:r>
      <w:r w:rsidR="00350139" w:rsidRPr="009550DC">
        <w:rPr>
          <w:rFonts w:ascii="Times New Roman" w:hAnsi="Times New Roman" w:cs="Times New Roman"/>
          <w:color w:val="000000"/>
          <w:sz w:val="24"/>
          <w:szCs w:val="24"/>
        </w:rPr>
        <w:t>In</w:t>
      </w:r>
      <w:r w:rsidR="00F60989" w:rsidRPr="009550DC">
        <w:rPr>
          <w:rFonts w:ascii="Times New Roman" w:hAnsi="Times New Roman" w:cs="Times New Roman"/>
          <w:color w:val="000000"/>
          <w:sz w:val="24"/>
          <w:szCs w:val="24"/>
        </w:rPr>
        <w:t xml:space="preserve"> </w:t>
      </w:r>
      <w:r w:rsidR="008C580C" w:rsidRPr="009550DC">
        <w:rPr>
          <w:rFonts w:ascii="Times New Roman" w:hAnsi="Times New Roman" w:cs="Times New Roman"/>
          <w:color w:val="000000"/>
          <w:sz w:val="24"/>
          <w:szCs w:val="24"/>
        </w:rPr>
        <w:t>conditions</w:t>
      </w:r>
      <w:r w:rsidR="00350139">
        <w:rPr>
          <w:rFonts w:ascii="Times New Roman" w:hAnsi="Times New Roman" w:cs="Times New Roman"/>
          <w:color w:val="000000"/>
          <w:sz w:val="24"/>
          <w:szCs w:val="24"/>
        </w:rPr>
        <w:t xml:space="preserve"> of the</w:t>
      </w:r>
      <w:r w:rsidR="00F60989" w:rsidRPr="009550DC">
        <w:rPr>
          <w:rFonts w:ascii="Times New Roman" w:hAnsi="Times New Roman" w:cs="Times New Roman"/>
          <w:color w:val="000000"/>
          <w:sz w:val="24"/>
          <w:szCs w:val="24"/>
        </w:rPr>
        <w:t xml:space="preserve"> numerical rank</w:t>
      </w:r>
      <w:r w:rsidR="00350139">
        <w:rPr>
          <w:rFonts w:ascii="Times New Roman" w:hAnsi="Times New Roman" w:cs="Times New Roman"/>
          <w:color w:val="000000"/>
          <w:sz w:val="24"/>
          <w:szCs w:val="24"/>
        </w:rPr>
        <w:t xml:space="preserve"> is tested by employees in t</w:t>
      </w:r>
      <w:r w:rsidR="00350139" w:rsidRPr="009550DC">
        <w:rPr>
          <w:rFonts w:ascii="Times New Roman" w:hAnsi="Times New Roman" w:cs="Times New Roman"/>
          <w:color w:val="000000"/>
          <w:sz w:val="24"/>
          <w:szCs w:val="24"/>
        </w:rPr>
        <w:t>he relative position of each employee</w:t>
      </w:r>
      <w:r w:rsidR="00F60989" w:rsidRPr="009550DC">
        <w:rPr>
          <w:rFonts w:ascii="Times New Roman" w:hAnsi="Times New Roman" w:cs="Times New Roman"/>
          <w:color w:val="000000"/>
          <w:sz w:val="24"/>
          <w:szCs w:val="24"/>
        </w:rPr>
        <w:t xml:space="preserve">. It </w:t>
      </w:r>
      <w:r w:rsidR="008C580C" w:rsidRPr="009550DC">
        <w:rPr>
          <w:rFonts w:ascii="Times New Roman" w:hAnsi="Times New Roman" w:cs="Times New Roman"/>
          <w:color w:val="000000"/>
          <w:sz w:val="24"/>
          <w:szCs w:val="24"/>
        </w:rPr>
        <w:t>can</w:t>
      </w:r>
      <w:r w:rsidR="00F60989" w:rsidRPr="009550DC">
        <w:rPr>
          <w:rFonts w:ascii="Times New Roman" w:hAnsi="Times New Roman" w:cs="Times New Roman"/>
          <w:color w:val="000000"/>
          <w:sz w:val="24"/>
          <w:szCs w:val="24"/>
        </w:rPr>
        <w:t xml:space="preserve"> also be done by another member </w:t>
      </w:r>
      <w:r w:rsidR="00350139">
        <w:rPr>
          <w:rFonts w:ascii="Times New Roman" w:hAnsi="Times New Roman" w:cs="Times New Roman"/>
          <w:color w:val="000000"/>
          <w:sz w:val="24"/>
          <w:szCs w:val="24"/>
        </w:rPr>
        <w:t xml:space="preserve">of against party </w:t>
      </w:r>
      <w:r w:rsidR="00F60989" w:rsidRPr="009550DC">
        <w:rPr>
          <w:rFonts w:ascii="Times New Roman" w:hAnsi="Times New Roman" w:cs="Times New Roman"/>
          <w:color w:val="000000"/>
          <w:sz w:val="24"/>
          <w:szCs w:val="24"/>
        </w:rPr>
        <w:t>of the competitive group</w:t>
      </w:r>
      <w:r w:rsidR="00350139">
        <w:rPr>
          <w:rFonts w:ascii="Times New Roman" w:hAnsi="Times New Roman" w:cs="Times New Roman"/>
          <w:color w:val="000000"/>
          <w:sz w:val="24"/>
          <w:szCs w:val="24"/>
        </w:rPr>
        <w:t xml:space="preserve"> </w:t>
      </w:r>
      <w:r w:rsidR="00350139" w:rsidRPr="009550DC">
        <w:rPr>
          <w:rFonts w:ascii="Times New Roman" w:hAnsi="Times New Roman" w:cs="Times New Roman"/>
          <w:color w:val="000000"/>
          <w:sz w:val="24"/>
          <w:szCs w:val="24"/>
        </w:rPr>
        <w:t>by ranking a person on his job performance</w:t>
      </w:r>
      <w:r w:rsidR="00F60989" w:rsidRPr="009550DC">
        <w:rPr>
          <w:rFonts w:ascii="Times New Roman" w:hAnsi="Times New Roman" w:cs="Times New Roman"/>
          <w:color w:val="000000"/>
          <w:sz w:val="24"/>
          <w:szCs w:val="24"/>
        </w:rPr>
        <w:t>.</w:t>
      </w:r>
    </w:p>
    <w:p w:rsidR="00F60989" w:rsidRPr="009550DC" w:rsidRDefault="00F60989" w:rsidP="00C62437">
      <w:pPr>
        <w:tabs>
          <w:tab w:val="left" w:pos="720"/>
        </w:tabs>
        <w:autoSpaceDE w:val="0"/>
        <w:autoSpaceDN w:val="0"/>
        <w:adjustRightInd w:val="0"/>
        <w:spacing w:after="0" w:line="360" w:lineRule="auto"/>
        <w:jc w:val="both"/>
        <w:rPr>
          <w:rFonts w:ascii="Times New Roman" w:hAnsi="Times New Roman" w:cs="Times New Roman"/>
          <w:b/>
          <w:bCs/>
          <w:color w:val="000000"/>
          <w:sz w:val="24"/>
          <w:szCs w:val="24"/>
        </w:rPr>
      </w:pPr>
      <w:r w:rsidRPr="009550DC">
        <w:rPr>
          <w:rFonts w:ascii="Times New Roman" w:hAnsi="Times New Roman" w:cs="Times New Roman"/>
          <w:b/>
          <w:bCs/>
          <w:color w:val="000000"/>
          <w:sz w:val="24"/>
          <w:szCs w:val="24"/>
        </w:rPr>
        <w:t>Advantages:</w:t>
      </w:r>
    </w:p>
    <w:p w:rsidR="00F60989" w:rsidRPr="009550DC" w:rsidRDefault="00350139" w:rsidP="00C62437">
      <w:pPr>
        <w:pStyle w:val="Default"/>
        <w:numPr>
          <w:ilvl w:val="0"/>
          <w:numId w:val="13"/>
        </w:numPr>
        <w:tabs>
          <w:tab w:val="left" w:pos="720"/>
        </w:tabs>
        <w:spacing w:line="360" w:lineRule="auto"/>
      </w:pPr>
      <w:r w:rsidRPr="009550DC">
        <w:t>According</w:t>
      </w:r>
      <w:r>
        <w:t xml:space="preserve"> to the</w:t>
      </w:r>
      <w:r w:rsidR="00F60989" w:rsidRPr="009550DC">
        <w:t xml:space="preserve"> performance levels</w:t>
      </w:r>
      <w:r>
        <w:t>, employees are being ranked</w:t>
      </w:r>
      <w:r w:rsidR="00F60989" w:rsidRPr="009550DC">
        <w:t xml:space="preserve">. </w:t>
      </w:r>
    </w:p>
    <w:p w:rsidR="00E93BF7" w:rsidRPr="009550DC" w:rsidRDefault="00F60989" w:rsidP="00C62437">
      <w:pPr>
        <w:pStyle w:val="Default"/>
        <w:numPr>
          <w:ilvl w:val="0"/>
          <w:numId w:val="13"/>
        </w:numPr>
        <w:tabs>
          <w:tab w:val="left" w:pos="720"/>
        </w:tabs>
        <w:spacing w:line="360" w:lineRule="auto"/>
      </w:pPr>
      <w:r w:rsidRPr="009550DC">
        <w:t>It is easier</w:t>
      </w:r>
      <w:r w:rsidR="00350139">
        <w:t xml:space="preserve">, </w:t>
      </w:r>
      <w:r w:rsidR="00514941" w:rsidRPr="009550DC">
        <w:t>simple</w:t>
      </w:r>
      <w:r w:rsidR="00350139">
        <w:t xml:space="preserve"> and understandable</w:t>
      </w:r>
      <w:r w:rsidR="008C580C" w:rsidRPr="009550DC">
        <w:t xml:space="preserve"> to</w:t>
      </w:r>
      <w:r w:rsidRPr="009550DC">
        <w:t xml:space="preserve"> rank the best and the worst employee.</w:t>
      </w:r>
    </w:p>
    <w:p w:rsidR="00056C4A" w:rsidRDefault="00056C4A">
      <w:pPr>
        <w:rPr>
          <w:rFonts w:ascii="Times New Roman" w:hAnsi="Times New Roman" w:cs="Times New Roman"/>
          <w:b/>
          <w:bCs/>
          <w:color w:val="000000"/>
          <w:sz w:val="24"/>
          <w:szCs w:val="24"/>
        </w:rPr>
      </w:pPr>
      <w:r>
        <w:rPr>
          <w:b/>
          <w:bCs/>
        </w:rPr>
        <w:br w:type="page"/>
      </w:r>
    </w:p>
    <w:p w:rsidR="008055B7" w:rsidRPr="009550DC" w:rsidRDefault="00F60989" w:rsidP="00C62437">
      <w:pPr>
        <w:pStyle w:val="Default"/>
        <w:tabs>
          <w:tab w:val="left" w:pos="720"/>
        </w:tabs>
        <w:spacing w:line="360" w:lineRule="auto"/>
        <w:rPr>
          <w:b/>
          <w:bCs/>
        </w:rPr>
      </w:pPr>
      <w:r w:rsidRPr="009550DC">
        <w:rPr>
          <w:b/>
          <w:bCs/>
        </w:rPr>
        <w:lastRenderedPageBreak/>
        <w:t xml:space="preserve">Disadvantages: </w:t>
      </w:r>
    </w:p>
    <w:p w:rsidR="00F60989" w:rsidRPr="009550DC" w:rsidRDefault="00957BD1" w:rsidP="00056C4A">
      <w:pPr>
        <w:pStyle w:val="Default"/>
        <w:numPr>
          <w:ilvl w:val="0"/>
          <w:numId w:val="12"/>
        </w:numPr>
        <w:tabs>
          <w:tab w:val="left" w:pos="720"/>
        </w:tabs>
        <w:spacing w:line="360" w:lineRule="auto"/>
        <w:jc w:val="both"/>
      </w:pPr>
      <w:r>
        <w:t>While observation</w:t>
      </w:r>
      <w:r w:rsidR="00F60989" w:rsidRPr="009550DC">
        <w:t xml:space="preserve">, possessing various individual </w:t>
      </w:r>
      <w:r w:rsidR="00514941" w:rsidRPr="009550DC">
        <w:t>characters</w:t>
      </w:r>
      <w:r>
        <w:t xml:space="preserve"> </w:t>
      </w:r>
      <w:r w:rsidR="00BB0D64" w:rsidRPr="009550DC">
        <w:t>are</w:t>
      </w:r>
      <w:r w:rsidRPr="009550DC">
        <w:t xml:space="preserve"> very difficult to compare</w:t>
      </w:r>
      <w:r>
        <w:t xml:space="preserve"> one individual to another</w:t>
      </w:r>
      <w:r w:rsidR="00F60989" w:rsidRPr="009550DC">
        <w:t xml:space="preserve">. </w:t>
      </w:r>
    </w:p>
    <w:p w:rsidR="00F60989" w:rsidRPr="009550DC" w:rsidRDefault="00F60989" w:rsidP="00056C4A">
      <w:pPr>
        <w:pStyle w:val="Default"/>
        <w:numPr>
          <w:ilvl w:val="0"/>
          <w:numId w:val="12"/>
        </w:numPr>
        <w:tabs>
          <w:tab w:val="left" w:pos="720"/>
        </w:tabs>
        <w:spacing w:line="360" w:lineRule="auto"/>
        <w:jc w:val="both"/>
      </w:pPr>
      <w:r w:rsidRPr="009550DC">
        <w:t xml:space="preserve">This method </w:t>
      </w:r>
      <w:r w:rsidR="00BB0D64">
        <w:t xml:space="preserve">only </w:t>
      </w:r>
      <w:r w:rsidR="00514941" w:rsidRPr="009550DC">
        <w:t>entail</w:t>
      </w:r>
      <w:r w:rsidR="00BB0D64">
        <w:t>s</w:t>
      </w:r>
      <w:r w:rsidRPr="009550DC">
        <w:t xml:space="preserve"> of the position where an employee </w:t>
      </w:r>
      <w:r w:rsidR="00BB0D64" w:rsidRPr="009550DC">
        <w:t xml:space="preserve">in his group </w:t>
      </w:r>
      <w:r w:rsidRPr="009550DC">
        <w:t>stands</w:t>
      </w:r>
      <w:r w:rsidR="00BB0D64">
        <w:t xml:space="preserve"> for</w:t>
      </w:r>
      <w:r w:rsidRPr="009550DC">
        <w:t>. It does not test</w:t>
      </w:r>
      <w:r w:rsidR="00BB0D64">
        <w:t>, judge</w:t>
      </w:r>
      <w:r w:rsidRPr="009550DC">
        <w:t xml:space="preserve"> </w:t>
      </w:r>
      <w:r w:rsidR="00BB0D64">
        <w:t xml:space="preserve">or estimate </w:t>
      </w:r>
      <w:r w:rsidRPr="009550DC">
        <w:t xml:space="preserve">anything about </w:t>
      </w:r>
      <w:r w:rsidR="00BB0D64" w:rsidRPr="009550DC">
        <w:t xml:space="preserve">how much poorer </w:t>
      </w:r>
      <w:r w:rsidR="00BB0D64">
        <w:t xml:space="preserve">or </w:t>
      </w:r>
      <w:r w:rsidRPr="009550DC">
        <w:t xml:space="preserve">how much better an employee is when compared to another employee. </w:t>
      </w:r>
    </w:p>
    <w:p w:rsidR="00F60989" w:rsidRPr="009550DC" w:rsidRDefault="00BB0D64" w:rsidP="00056C4A">
      <w:pPr>
        <w:pStyle w:val="Default"/>
        <w:numPr>
          <w:ilvl w:val="0"/>
          <w:numId w:val="12"/>
        </w:numPr>
        <w:tabs>
          <w:tab w:val="left" w:pos="720"/>
        </w:tabs>
        <w:spacing w:line="360" w:lineRule="auto"/>
        <w:jc w:val="both"/>
      </w:pPr>
      <w:r w:rsidRPr="009550DC">
        <w:t>Ranking</w:t>
      </w:r>
      <w:r w:rsidR="00F60989" w:rsidRPr="009550DC">
        <w:t xml:space="preserve"> of individuals become a difficult </w:t>
      </w:r>
      <w:r w:rsidR="00514941" w:rsidRPr="009550DC">
        <w:t>matter</w:t>
      </w:r>
      <w:r>
        <w:t xml:space="preserve"> </w:t>
      </w:r>
      <w:r w:rsidRPr="009550DC">
        <w:t>when a large number of employees are working</w:t>
      </w:r>
      <w:r>
        <w:t xml:space="preserve"> simultaneously</w:t>
      </w:r>
      <w:r w:rsidR="00F60989" w:rsidRPr="009550DC">
        <w:t xml:space="preserve">. </w:t>
      </w:r>
    </w:p>
    <w:p w:rsidR="00F60989" w:rsidRPr="009550DC" w:rsidRDefault="00BB0D64" w:rsidP="00056C4A">
      <w:pPr>
        <w:pStyle w:val="Default"/>
        <w:numPr>
          <w:ilvl w:val="0"/>
          <w:numId w:val="12"/>
        </w:numPr>
        <w:tabs>
          <w:tab w:val="left" w:pos="720"/>
        </w:tabs>
        <w:spacing w:line="360" w:lineRule="auto"/>
        <w:jc w:val="both"/>
      </w:pPr>
      <w:r w:rsidRPr="009550DC">
        <w:t>No</w:t>
      </w:r>
      <w:r w:rsidR="00F60989" w:rsidRPr="009550DC">
        <w:t xml:space="preserve"> systematic </w:t>
      </w:r>
      <w:r w:rsidR="00514941" w:rsidRPr="009550DC">
        <w:t>process</w:t>
      </w:r>
      <w:r w:rsidR="00F60989" w:rsidRPr="009550DC">
        <w:t xml:space="preserve"> </w:t>
      </w:r>
      <w:r>
        <w:t xml:space="preserve">is followed </w:t>
      </w:r>
      <w:r w:rsidRPr="009550DC">
        <w:t xml:space="preserve">in the organization </w:t>
      </w:r>
      <w:r w:rsidR="00F60989" w:rsidRPr="009550DC">
        <w:t xml:space="preserve">for ranking individuals. </w:t>
      </w:r>
      <w:r w:rsidR="00C217E1">
        <w:t>There is no</w:t>
      </w:r>
      <w:r w:rsidR="00F60989" w:rsidRPr="009550DC">
        <w:t xml:space="preserve"> </w:t>
      </w:r>
      <w:r w:rsidR="00C217E1" w:rsidRPr="009550DC">
        <w:t>eliminating</w:t>
      </w:r>
      <w:r w:rsidR="00C217E1">
        <w:t xml:space="preserve"> of</w:t>
      </w:r>
      <w:r w:rsidR="00F60989" w:rsidRPr="009550DC">
        <w:t xml:space="preserve"> the possibility of </w:t>
      </w:r>
      <w:r w:rsidR="00AF5DD9" w:rsidRPr="009550DC">
        <w:t>sudden</w:t>
      </w:r>
      <w:r w:rsidR="00F60989" w:rsidRPr="009550DC">
        <w:t xml:space="preserve"> judgments</w:t>
      </w:r>
      <w:r w:rsidR="00C217E1">
        <w:t xml:space="preserve"> in the ranking system</w:t>
      </w:r>
      <w:r w:rsidR="00F60989" w:rsidRPr="009550DC">
        <w:t xml:space="preserve">. </w:t>
      </w:r>
    </w:p>
    <w:p w:rsidR="001E2358" w:rsidRPr="009550DC" w:rsidRDefault="001E2358" w:rsidP="00C62437">
      <w:pPr>
        <w:pStyle w:val="Default"/>
        <w:tabs>
          <w:tab w:val="left" w:pos="720"/>
        </w:tabs>
        <w:spacing w:line="360" w:lineRule="auto"/>
      </w:pPr>
    </w:p>
    <w:p w:rsidR="001E2358" w:rsidRPr="009550DC" w:rsidRDefault="008055B7" w:rsidP="00C62437">
      <w:pPr>
        <w:pStyle w:val="Default"/>
        <w:tabs>
          <w:tab w:val="left" w:pos="720"/>
        </w:tabs>
        <w:spacing w:line="360" w:lineRule="auto"/>
        <w:jc w:val="both"/>
        <w:rPr>
          <w:b/>
          <w:bCs/>
          <w:i/>
          <w:iCs/>
        </w:rPr>
      </w:pPr>
      <w:r w:rsidRPr="009550DC">
        <w:rPr>
          <w:b/>
          <w:bCs/>
          <w:i/>
          <w:iCs/>
        </w:rPr>
        <w:t>Forced Distribution M</w:t>
      </w:r>
      <w:r w:rsidR="001E2358" w:rsidRPr="009550DC">
        <w:rPr>
          <w:b/>
          <w:bCs/>
          <w:i/>
          <w:iCs/>
        </w:rPr>
        <w:t xml:space="preserve">ethod </w:t>
      </w:r>
    </w:p>
    <w:p w:rsidR="001E2358" w:rsidRPr="009550DC" w:rsidRDefault="00056C4A" w:rsidP="00C62437">
      <w:pPr>
        <w:tabs>
          <w:tab w:val="left" w:pos="72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42C9A">
        <w:rPr>
          <w:rFonts w:ascii="Times New Roman" w:hAnsi="Times New Roman" w:cs="Times New Roman"/>
          <w:sz w:val="24"/>
          <w:szCs w:val="24"/>
        </w:rPr>
        <w:t>In this</w:t>
      </w:r>
      <w:r w:rsidR="001E2358" w:rsidRPr="009550DC">
        <w:rPr>
          <w:rFonts w:ascii="Times New Roman" w:hAnsi="Times New Roman" w:cs="Times New Roman"/>
          <w:sz w:val="24"/>
          <w:szCs w:val="24"/>
        </w:rPr>
        <w:t xml:space="preserve"> ranking technique</w:t>
      </w:r>
      <w:r w:rsidR="00E42C9A">
        <w:rPr>
          <w:rFonts w:ascii="Times New Roman" w:hAnsi="Times New Roman" w:cs="Times New Roman"/>
          <w:sz w:val="24"/>
          <w:szCs w:val="24"/>
        </w:rPr>
        <w:t>,</w:t>
      </w:r>
      <w:r w:rsidR="001E2358" w:rsidRPr="009550DC">
        <w:rPr>
          <w:rFonts w:ascii="Times New Roman" w:hAnsi="Times New Roman" w:cs="Times New Roman"/>
          <w:sz w:val="24"/>
          <w:szCs w:val="24"/>
        </w:rPr>
        <w:t xml:space="preserve"> </w:t>
      </w:r>
      <w:r w:rsidR="00E42C9A">
        <w:rPr>
          <w:rFonts w:ascii="Times New Roman" w:hAnsi="Times New Roman" w:cs="Times New Roman"/>
          <w:sz w:val="24"/>
          <w:szCs w:val="24"/>
        </w:rPr>
        <w:t>there is</w:t>
      </w:r>
      <w:r w:rsidR="001E2358" w:rsidRPr="009550DC">
        <w:rPr>
          <w:rFonts w:ascii="Times New Roman" w:hAnsi="Times New Roman" w:cs="Times New Roman"/>
          <w:sz w:val="24"/>
          <w:szCs w:val="24"/>
        </w:rPr>
        <w:t xml:space="preserve"> </w:t>
      </w:r>
      <w:r w:rsidR="00E42C9A">
        <w:rPr>
          <w:rFonts w:ascii="Times New Roman" w:hAnsi="Times New Roman" w:cs="Times New Roman"/>
          <w:sz w:val="24"/>
          <w:szCs w:val="24"/>
        </w:rPr>
        <w:t>obligation of raters</w:t>
      </w:r>
      <w:r w:rsidR="001E2358" w:rsidRPr="009550DC">
        <w:rPr>
          <w:rFonts w:ascii="Times New Roman" w:hAnsi="Times New Roman" w:cs="Times New Roman"/>
          <w:sz w:val="24"/>
          <w:szCs w:val="24"/>
        </w:rPr>
        <w:t xml:space="preserve"> to allocate a certain percentage of rates to </w:t>
      </w:r>
      <w:r w:rsidR="0032116E">
        <w:rPr>
          <w:rFonts w:ascii="Times New Roman" w:hAnsi="Times New Roman" w:cs="Times New Roman"/>
          <w:sz w:val="24"/>
          <w:szCs w:val="24"/>
        </w:rPr>
        <w:t xml:space="preserve">certain categories (for </w:t>
      </w:r>
      <w:r w:rsidR="00E42C9A">
        <w:rPr>
          <w:rFonts w:ascii="Times New Roman" w:hAnsi="Times New Roman" w:cs="Times New Roman"/>
          <w:sz w:val="24"/>
          <w:szCs w:val="24"/>
        </w:rPr>
        <w:t>instance</w:t>
      </w:r>
      <w:r w:rsidR="001E2358" w:rsidRPr="009550DC">
        <w:rPr>
          <w:rFonts w:ascii="Times New Roman" w:hAnsi="Times New Roman" w:cs="Times New Roman"/>
          <w:sz w:val="24"/>
          <w:szCs w:val="24"/>
        </w:rPr>
        <w:t xml:space="preserve"> </w:t>
      </w:r>
      <w:r w:rsidR="00E42C9A" w:rsidRPr="009550DC">
        <w:rPr>
          <w:rFonts w:ascii="Times New Roman" w:hAnsi="Times New Roman" w:cs="Times New Roman"/>
          <w:sz w:val="24"/>
          <w:szCs w:val="24"/>
        </w:rPr>
        <w:t>avera</w:t>
      </w:r>
      <w:r w:rsidR="00E42C9A">
        <w:rPr>
          <w:rFonts w:ascii="Times New Roman" w:hAnsi="Times New Roman" w:cs="Times New Roman"/>
          <w:sz w:val="24"/>
          <w:szCs w:val="24"/>
        </w:rPr>
        <w:t>ge,</w:t>
      </w:r>
      <w:r w:rsidR="00E42C9A" w:rsidRPr="009550DC">
        <w:rPr>
          <w:rFonts w:ascii="Times New Roman" w:hAnsi="Times New Roman" w:cs="Times New Roman"/>
          <w:sz w:val="24"/>
          <w:szCs w:val="24"/>
        </w:rPr>
        <w:t xml:space="preserve"> above average, </w:t>
      </w:r>
      <w:r w:rsidR="00E42C9A">
        <w:rPr>
          <w:rFonts w:ascii="Times New Roman" w:hAnsi="Times New Roman" w:cs="Times New Roman"/>
          <w:sz w:val="24"/>
          <w:szCs w:val="24"/>
        </w:rPr>
        <w:t>superior</w:t>
      </w:r>
      <w:r w:rsidR="003B326C">
        <w:rPr>
          <w:rFonts w:ascii="Times New Roman" w:hAnsi="Times New Roman" w:cs="Times New Roman"/>
          <w:sz w:val="24"/>
          <w:szCs w:val="24"/>
        </w:rPr>
        <w:t>) or percentiles (for example</w:t>
      </w:r>
      <w:r w:rsidR="001E2358" w:rsidRPr="009550DC">
        <w:rPr>
          <w:rFonts w:ascii="Times New Roman" w:hAnsi="Times New Roman" w:cs="Times New Roman"/>
          <w:sz w:val="24"/>
          <w:szCs w:val="24"/>
        </w:rPr>
        <w:t xml:space="preserve"> </w:t>
      </w:r>
      <w:r w:rsidR="003B326C">
        <w:rPr>
          <w:rFonts w:ascii="Times New Roman" w:hAnsi="Times New Roman" w:cs="Times New Roman"/>
          <w:sz w:val="24"/>
          <w:szCs w:val="24"/>
        </w:rPr>
        <w:t xml:space="preserve">the </w:t>
      </w:r>
      <w:r w:rsidR="00E42C9A">
        <w:rPr>
          <w:rFonts w:ascii="Times New Roman" w:hAnsi="Times New Roman" w:cs="Times New Roman"/>
          <w:sz w:val="24"/>
          <w:szCs w:val="24"/>
        </w:rPr>
        <w:t xml:space="preserve">bottom 20 percent, top 10 percent </w:t>
      </w:r>
      <w:r w:rsidR="001E2358" w:rsidRPr="009550DC">
        <w:rPr>
          <w:rFonts w:ascii="Times New Roman" w:hAnsi="Times New Roman" w:cs="Times New Roman"/>
          <w:sz w:val="24"/>
          <w:szCs w:val="24"/>
        </w:rPr>
        <w:t xml:space="preserve">etc). </w:t>
      </w:r>
      <w:r w:rsidR="00D47A1A">
        <w:rPr>
          <w:rFonts w:ascii="Times New Roman" w:hAnsi="Times New Roman" w:cs="Times New Roman"/>
          <w:sz w:val="24"/>
          <w:szCs w:val="24"/>
        </w:rPr>
        <w:t xml:space="preserve">It is </w:t>
      </w:r>
      <w:r w:rsidR="001E2358" w:rsidRPr="009550DC">
        <w:rPr>
          <w:rFonts w:ascii="Times New Roman" w:hAnsi="Times New Roman" w:cs="Times New Roman"/>
          <w:sz w:val="24"/>
          <w:szCs w:val="24"/>
        </w:rPr>
        <w:t>a function of performance appraisal design and format</w:t>
      </w:r>
      <w:r w:rsidR="00D47A1A">
        <w:rPr>
          <w:rFonts w:ascii="Times New Roman" w:hAnsi="Times New Roman" w:cs="Times New Roman"/>
          <w:sz w:val="24"/>
          <w:szCs w:val="24"/>
        </w:rPr>
        <w:t xml:space="preserve"> in </w:t>
      </w:r>
      <w:r w:rsidR="00D47A1A" w:rsidRPr="009550DC">
        <w:rPr>
          <w:rFonts w:ascii="Times New Roman" w:hAnsi="Times New Roman" w:cs="Times New Roman"/>
          <w:sz w:val="24"/>
          <w:szCs w:val="24"/>
        </w:rPr>
        <w:t>both the number of categories and percentage of employees to each category is selected</w:t>
      </w:r>
      <w:r w:rsidR="001E2358" w:rsidRPr="009550DC">
        <w:rPr>
          <w:rFonts w:ascii="Times New Roman" w:hAnsi="Times New Roman" w:cs="Times New Roman"/>
          <w:sz w:val="24"/>
          <w:szCs w:val="24"/>
        </w:rPr>
        <w:t xml:space="preserve">. The </w:t>
      </w:r>
      <w:r w:rsidR="005C3B00">
        <w:rPr>
          <w:rFonts w:ascii="Times New Roman" w:hAnsi="Times New Roman" w:cs="Times New Roman"/>
          <w:sz w:val="24"/>
          <w:szCs w:val="24"/>
        </w:rPr>
        <w:t xml:space="preserve">workers </w:t>
      </w:r>
      <w:r w:rsidR="001E2358" w:rsidRPr="009550DC">
        <w:rPr>
          <w:rFonts w:ascii="Times New Roman" w:hAnsi="Times New Roman" w:cs="Times New Roman"/>
          <w:sz w:val="24"/>
          <w:szCs w:val="24"/>
        </w:rPr>
        <w:t xml:space="preserve">may be placed at top 10 percent of the </w:t>
      </w:r>
      <w:r w:rsidR="005B77F2" w:rsidRPr="009550DC">
        <w:rPr>
          <w:rFonts w:ascii="Times New Roman" w:hAnsi="Times New Roman" w:cs="Times New Roman"/>
          <w:sz w:val="24"/>
          <w:szCs w:val="24"/>
        </w:rPr>
        <w:t>scale</w:t>
      </w:r>
      <w:r w:rsidR="005C3B00">
        <w:rPr>
          <w:rFonts w:ascii="Times New Roman" w:hAnsi="Times New Roman" w:cs="Times New Roman"/>
          <w:sz w:val="24"/>
          <w:szCs w:val="24"/>
        </w:rPr>
        <w:t xml:space="preserve"> who are with </w:t>
      </w:r>
      <w:r w:rsidR="005C3B00" w:rsidRPr="009550DC">
        <w:rPr>
          <w:rFonts w:ascii="Times New Roman" w:hAnsi="Times New Roman" w:cs="Times New Roman"/>
          <w:sz w:val="24"/>
          <w:szCs w:val="24"/>
        </w:rPr>
        <w:t>outstanding plus point</w:t>
      </w:r>
      <w:r w:rsidR="005B77F2" w:rsidRPr="009550DC">
        <w:rPr>
          <w:rFonts w:ascii="Times New Roman" w:hAnsi="Times New Roman" w:cs="Times New Roman"/>
          <w:sz w:val="24"/>
          <w:szCs w:val="24"/>
        </w:rPr>
        <w:t>;</w:t>
      </w:r>
      <w:r w:rsidR="001E2358" w:rsidRPr="009550DC">
        <w:rPr>
          <w:rFonts w:ascii="Times New Roman" w:hAnsi="Times New Roman" w:cs="Times New Roman"/>
          <w:sz w:val="24"/>
          <w:szCs w:val="24"/>
        </w:rPr>
        <w:t xml:space="preserve"> </w:t>
      </w:r>
      <w:r w:rsidR="005C3B00">
        <w:rPr>
          <w:rFonts w:ascii="Times New Roman" w:hAnsi="Times New Roman" w:cs="Times New Roman"/>
          <w:sz w:val="24"/>
          <w:szCs w:val="24"/>
        </w:rPr>
        <w:t xml:space="preserve">placing for </w:t>
      </w:r>
      <w:r w:rsidR="001E2358" w:rsidRPr="009550DC">
        <w:rPr>
          <w:rFonts w:ascii="Times New Roman" w:hAnsi="Times New Roman" w:cs="Times New Roman"/>
          <w:sz w:val="24"/>
          <w:szCs w:val="24"/>
        </w:rPr>
        <w:t>the rest may be as 20 % good, 40 % outstanding, 20 % fair and 10 % fair.</w:t>
      </w:r>
    </w:p>
    <w:p w:rsidR="008055B7" w:rsidRPr="009550DC" w:rsidRDefault="008055B7" w:rsidP="00C62437">
      <w:pPr>
        <w:tabs>
          <w:tab w:val="left" w:pos="720"/>
        </w:tabs>
        <w:autoSpaceDE w:val="0"/>
        <w:autoSpaceDN w:val="0"/>
        <w:adjustRightInd w:val="0"/>
        <w:spacing w:after="0" w:line="360" w:lineRule="auto"/>
        <w:jc w:val="both"/>
        <w:rPr>
          <w:rFonts w:ascii="Times New Roman" w:hAnsi="Times New Roman" w:cs="Times New Roman"/>
          <w:sz w:val="24"/>
          <w:szCs w:val="24"/>
        </w:rPr>
      </w:pPr>
    </w:p>
    <w:p w:rsidR="008055B7" w:rsidRPr="009550DC" w:rsidRDefault="001E2358" w:rsidP="00C62437">
      <w:pPr>
        <w:pStyle w:val="Default"/>
        <w:tabs>
          <w:tab w:val="left" w:pos="720"/>
        </w:tabs>
        <w:spacing w:line="360" w:lineRule="auto"/>
        <w:ind w:firstLine="260"/>
        <w:jc w:val="both"/>
        <w:rPr>
          <w:b/>
          <w:bCs/>
        </w:rPr>
      </w:pPr>
      <w:r w:rsidRPr="009550DC">
        <w:rPr>
          <w:b/>
          <w:bCs/>
        </w:rPr>
        <w:t xml:space="preserve">Advantages: </w:t>
      </w:r>
    </w:p>
    <w:p w:rsidR="001E2358" w:rsidRPr="009550DC" w:rsidRDefault="00261F6A" w:rsidP="00C62437">
      <w:pPr>
        <w:pStyle w:val="Default"/>
        <w:numPr>
          <w:ilvl w:val="0"/>
          <w:numId w:val="10"/>
        </w:numPr>
        <w:tabs>
          <w:tab w:val="left" w:pos="720"/>
        </w:tabs>
        <w:spacing w:line="360" w:lineRule="auto"/>
        <w:jc w:val="both"/>
      </w:pPr>
      <w:r>
        <w:t>Eliminating the</w:t>
      </w:r>
      <w:r w:rsidR="001E2358" w:rsidRPr="009550DC">
        <w:t xml:space="preserve"> </w:t>
      </w:r>
      <w:r w:rsidRPr="009550DC">
        <w:t>rater’s</w:t>
      </w:r>
      <w:r w:rsidR="001E2358" w:rsidRPr="009550DC">
        <w:t xml:space="preserve"> bias</w:t>
      </w:r>
      <w:r>
        <w:t xml:space="preserve"> is likely to be in this method</w:t>
      </w:r>
      <w:r w:rsidR="00B906A5" w:rsidRPr="009550DC">
        <w:t>.</w:t>
      </w:r>
      <w:r w:rsidR="001E2358" w:rsidRPr="009550DC">
        <w:t xml:space="preserve"> </w:t>
      </w:r>
    </w:p>
    <w:p w:rsidR="001E2358" w:rsidRPr="009550DC" w:rsidRDefault="00E42A91" w:rsidP="00C62437">
      <w:pPr>
        <w:pStyle w:val="Default"/>
        <w:numPr>
          <w:ilvl w:val="0"/>
          <w:numId w:val="10"/>
        </w:numPr>
        <w:tabs>
          <w:tab w:val="left" w:pos="720"/>
        </w:tabs>
        <w:spacing w:line="360" w:lineRule="auto"/>
        <w:jc w:val="both"/>
      </w:pPr>
      <w:r w:rsidRPr="009550DC">
        <w:t>The</w:t>
      </w:r>
      <w:r w:rsidR="001E2358" w:rsidRPr="009550DC">
        <w:t xml:space="preserve"> problem of making </w:t>
      </w:r>
      <w:r>
        <w:t xml:space="preserve">the </w:t>
      </w:r>
      <w:r w:rsidR="001E2358" w:rsidRPr="009550DC">
        <w:t xml:space="preserve">use of different raters with different scales is </w:t>
      </w:r>
      <w:r w:rsidR="00B906A5" w:rsidRPr="009550DC">
        <w:t>avoided</w:t>
      </w:r>
      <w:r>
        <w:t xml:space="preserve"> when there is arrangement of </w:t>
      </w:r>
      <w:r w:rsidRPr="009550DC">
        <w:t xml:space="preserve">forcing the distribution </w:t>
      </w:r>
      <w:r>
        <w:t>as per</w:t>
      </w:r>
      <w:r w:rsidRPr="009550DC">
        <w:t xml:space="preserve"> to prearranged percentages</w:t>
      </w:r>
      <w:r w:rsidR="001E2358" w:rsidRPr="009550DC">
        <w:t xml:space="preserve">. </w:t>
      </w:r>
    </w:p>
    <w:p w:rsidR="001E2358" w:rsidRPr="009550DC" w:rsidRDefault="001E2358" w:rsidP="00C62437">
      <w:pPr>
        <w:tabs>
          <w:tab w:val="left" w:pos="720"/>
        </w:tabs>
        <w:autoSpaceDE w:val="0"/>
        <w:autoSpaceDN w:val="0"/>
        <w:adjustRightInd w:val="0"/>
        <w:spacing w:after="0" w:line="360" w:lineRule="auto"/>
        <w:jc w:val="both"/>
        <w:rPr>
          <w:rFonts w:ascii="Times New Roman" w:hAnsi="Times New Roman" w:cs="Times New Roman"/>
          <w:color w:val="000000"/>
          <w:sz w:val="24"/>
          <w:szCs w:val="24"/>
        </w:rPr>
      </w:pPr>
    </w:p>
    <w:p w:rsidR="001E2358" w:rsidRPr="009550DC" w:rsidRDefault="001E2358" w:rsidP="00C62437">
      <w:pPr>
        <w:pStyle w:val="Default"/>
        <w:tabs>
          <w:tab w:val="left" w:pos="720"/>
        </w:tabs>
        <w:spacing w:line="360" w:lineRule="auto"/>
        <w:ind w:firstLine="260"/>
        <w:jc w:val="both"/>
        <w:rPr>
          <w:b/>
          <w:bCs/>
        </w:rPr>
      </w:pPr>
      <w:r w:rsidRPr="009550DC">
        <w:rPr>
          <w:b/>
          <w:bCs/>
        </w:rPr>
        <w:t xml:space="preserve">Disadvantages: </w:t>
      </w:r>
    </w:p>
    <w:p w:rsidR="001E2358" w:rsidRPr="009550DC" w:rsidRDefault="00E42A91" w:rsidP="00C62437">
      <w:pPr>
        <w:pStyle w:val="Default"/>
        <w:numPr>
          <w:ilvl w:val="0"/>
          <w:numId w:val="11"/>
        </w:numPr>
        <w:tabs>
          <w:tab w:val="left" w:pos="720"/>
        </w:tabs>
        <w:spacing w:line="360" w:lineRule="auto"/>
        <w:jc w:val="both"/>
      </w:pPr>
      <w:r w:rsidRPr="009550DC">
        <w:t>It</w:t>
      </w:r>
      <w:r w:rsidR="001E2358" w:rsidRPr="009550DC">
        <w:t xml:space="preserve"> may lead </w:t>
      </w:r>
      <w:r w:rsidR="00F24F19">
        <w:t xml:space="preserve">to </w:t>
      </w:r>
      <w:r w:rsidR="001E2358" w:rsidRPr="009550DC">
        <w:t>low morale, low productivity</w:t>
      </w:r>
      <w:r w:rsidR="00F24F19">
        <w:t>,</w:t>
      </w:r>
      <w:r w:rsidR="001E2358" w:rsidRPr="009550DC">
        <w:t xml:space="preserve"> and high absenteeism</w:t>
      </w:r>
      <w:r>
        <w:t xml:space="preserve"> when there is </w:t>
      </w:r>
      <w:r w:rsidRPr="009550DC">
        <w:t>restriction of using this method in salary administration</w:t>
      </w:r>
      <w:r>
        <w:t xml:space="preserve"> whatsoever</w:t>
      </w:r>
      <w:r w:rsidR="001E2358" w:rsidRPr="009550DC">
        <w:t xml:space="preserve">. </w:t>
      </w:r>
    </w:p>
    <w:p w:rsidR="00056C4A" w:rsidRDefault="001E2358" w:rsidP="00D5695A">
      <w:pPr>
        <w:pStyle w:val="Default"/>
        <w:numPr>
          <w:ilvl w:val="0"/>
          <w:numId w:val="11"/>
        </w:numPr>
        <w:tabs>
          <w:tab w:val="left" w:pos="720"/>
        </w:tabs>
        <w:spacing w:line="360" w:lineRule="auto"/>
        <w:jc w:val="both"/>
      </w:pPr>
      <w:r w:rsidRPr="009550DC">
        <w:t>Employees who find themselves in</w:t>
      </w:r>
      <w:r w:rsidR="00F24F19">
        <w:t xml:space="preserve"> a</w:t>
      </w:r>
      <w:r w:rsidRPr="009550DC">
        <w:t xml:space="preserve"> lower grade</w:t>
      </w:r>
      <w:r w:rsidR="00B906A5" w:rsidRPr="009550DC">
        <w:t xml:space="preserve"> (than</w:t>
      </w:r>
      <w:r w:rsidRPr="009550DC">
        <w:t xml:space="preserve"> expected) </w:t>
      </w:r>
      <w:r w:rsidR="00225547">
        <w:t>suffer</w:t>
      </w:r>
      <w:r w:rsidRPr="009550DC">
        <w:t xml:space="preserve"> </w:t>
      </w:r>
      <w:r w:rsidR="00225547">
        <w:t>from frustration</w:t>
      </w:r>
      <w:r w:rsidRPr="009550DC">
        <w:t xml:space="preserve"> and </w:t>
      </w:r>
      <w:r w:rsidR="00B906A5" w:rsidRPr="009550DC">
        <w:t>demonstra</w:t>
      </w:r>
      <w:r w:rsidR="00225547">
        <w:t xml:space="preserve">tion </w:t>
      </w:r>
      <w:r w:rsidRPr="009550DC">
        <w:t>over a period of time reluctance to work</w:t>
      </w:r>
      <w:r w:rsidR="00225547">
        <w:t xml:space="preserve"> even though they </w:t>
      </w:r>
      <w:r w:rsidR="00225547" w:rsidRPr="009550DC">
        <w:t>feel that they are productive</w:t>
      </w:r>
      <w:r w:rsidRPr="009550DC">
        <w:t xml:space="preserve">. </w:t>
      </w:r>
    </w:p>
    <w:p w:rsidR="00D5695A" w:rsidRDefault="00D5695A" w:rsidP="00D5695A">
      <w:pPr>
        <w:pStyle w:val="Default"/>
        <w:tabs>
          <w:tab w:val="left" w:pos="720"/>
        </w:tabs>
        <w:spacing w:line="360" w:lineRule="auto"/>
        <w:jc w:val="both"/>
      </w:pPr>
    </w:p>
    <w:p w:rsidR="00D5695A" w:rsidRPr="00D5695A" w:rsidRDefault="00D5695A" w:rsidP="00D5695A">
      <w:pPr>
        <w:pStyle w:val="Default"/>
        <w:tabs>
          <w:tab w:val="left" w:pos="720"/>
        </w:tabs>
        <w:spacing w:line="360" w:lineRule="auto"/>
        <w:jc w:val="both"/>
      </w:pPr>
    </w:p>
    <w:p w:rsidR="009A307E" w:rsidRPr="009550DC" w:rsidRDefault="009A307E" w:rsidP="00C62437">
      <w:pPr>
        <w:pStyle w:val="Default"/>
        <w:tabs>
          <w:tab w:val="left" w:pos="720"/>
        </w:tabs>
        <w:spacing w:line="360" w:lineRule="auto"/>
      </w:pPr>
      <w:r w:rsidRPr="009550DC">
        <w:rPr>
          <w:b/>
          <w:bCs/>
          <w:i/>
          <w:iCs/>
        </w:rPr>
        <w:lastRenderedPageBreak/>
        <w:t xml:space="preserve">Critical Incident techniques </w:t>
      </w:r>
    </w:p>
    <w:p w:rsidR="009A307E" w:rsidRPr="009550DC" w:rsidRDefault="00056C4A" w:rsidP="00C62437">
      <w:pPr>
        <w:pStyle w:val="Default"/>
        <w:tabs>
          <w:tab w:val="left" w:pos="720"/>
        </w:tabs>
        <w:spacing w:line="360" w:lineRule="auto"/>
        <w:jc w:val="both"/>
      </w:pPr>
      <w:r>
        <w:tab/>
      </w:r>
      <w:r w:rsidR="009A307E" w:rsidRPr="009550DC">
        <w:t xml:space="preserve">Under this method, lists of statements </w:t>
      </w:r>
      <w:r w:rsidR="005A7F7C">
        <w:t xml:space="preserve">are arranged by managers for </w:t>
      </w:r>
      <w:r w:rsidR="009A307E" w:rsidRPr="009550DC">
        <w:t xml:space="preserve">very effective and ineffective behavior of an employee. </w:t>
      </w:r>
      <w:r w:rsidR="009F14E0">
        <w:t xml:space="preserve">It </w:t>
      </w:r>
      <w:r w:rsidR="00535D16" w:rsidRPr="009550DC">
        <w:t>symbolize</w:t>
      </w:r>
      <w:r w:rsidR="009F14E0">
        <w:t>s</w:t>
      </w:r>
      <w:r w:rsidR="009A307E" w:rsidRPr="009550DC">
        <w:t xml:space="preserve"> the outstanding </w:t>
      </w:r>
      <w:r w:rsidR="009F14E0">
        <w:t>or poor behavior of employees on</w:t>
      </w:r>
      <w:r w:rsidR="009A307E" w:rsidRPr="009550DC">
        <w:t xml:space="preserve"> the job</w:t>
      </w:r>
      <w:r w:rsidR="009F14E0">
        <w:t xml:space="preserve"> in the </w:t>
      </w:r>
      <w:r w:rsidR="009F14E0" w:rsidRPr="009550DC">
        <w:t>critical incidents or events</w:t>
      </w:r>
      <w:r w:rsidR="009A307E" w:rsidRPr="009550DC">
        <w:t xml:space="preserve">. </w:t>
      </w:r>
      <w:r w:rsidR="009F14E0" w:rsidRPr="009550DC">
        <w:t>Worker’s</w:t>
      </w:r>
      <w:r w:rsidR="009A307E" w:rsidRPr="009550DC">
        <w:t xml:space="preserve"> </w:t>
      </w:r>
      <w:r w:rsidR="009F14E0" w:rsidRPr="009550DC">
        <w:t>behavior</w:t>
      </w:r>
      <w:r w:rsidR="009F14E0">
        <w:t xml:space="preserve"> in </w:t>
      </w:r>
      <w:r w:rsidR="009F14E0" w:rsidRPr="009550DC">
        <w:t>significant incidents</w:t>
      </w:r>
      <w:r w:rsidR="009F14E0">
        <w:t xml:space="preserve"> is recorded by manager </w:t>
      </w:r>
      <w:r w:rsidR="009F14E0" w:rsidRPr="009550DC">
        <w:t>periodically</w:t>
      </w:r>
      <w:r w:rsidR="009F14E0">
        <w:t xml:space="preserve"> as well as each employee’s logs are kept by manager</w:t>
      </w:r>
      <w:r w:rsidR="009A307E" w:rsidRPr="009550DC">
        <w:t>.</w:t>
      </w:r>
      <w:r w:rsidR="001102F4">
        <w:t xml:space="preserve"> T</w:t>
      </w:r>
      <w:r w:rsidR="009A307E" w:rsidRPr="009550DC">
        <w:t xml:space="preserve">hese recorded </w:t>
      </w:r>
      <w:r w:rsidR="00535D16" w:rsidRPr="009550DC">
        <w:t>significant</w:t>
      </w:r>
      <w:r w:rsidR="009A307E" w:rsidRPr="009550DC">
        <w:t xml:space="preserve"> incidents are used</w:t>
      </w:r>
      <w:r w:rsidR="001102F4">
        <w:t xml:space="preserve"> </w:t>
      </w:r>
      <w:r w:rsidR="001102F4" w:rsidRPr="009550DC">
        <w:t>at the end of the rating period</w:t>
      </w:r>
      <w:r w:rsidR="009A307E" w:rsidRPr="009550DC">
        <w:t xml:space="preserve"> in the evaluation of the worker’s performance. Example of a good </w:t>
      </w:r>
      <w:r w:rsidR="00535D16" w:rsidRPr="009550DC">
        <w:t>significant</w:t>
      </w:r>
      <w:r w:rsidR="009A307E" w:rsidRPr="009550DC">
        <w:t xml:space="preserve"> incident of a Customer Relations Officer is: </w:t>
      </w:r>
      <w:r w:rsidR="001102F4" w:rsidRPr="009550DC">
        <w:t>the</w:t>
      </w:r>
      <w:r w:rsidR="009A307E" w:rsidRPr="009550DC">
        <w:t xml:space="preserve"> Officer patiently attended to a customer’s complaint</w:t>
      </w:r>
      <w:r w:rsidR="001102F4">
        <w:t xml:space="preserve"> on dated </w:t>
      </w:r>
      <w:r w:rsidR="001102F4" w:rsidRPr="009550DC">
        <w:t>March 12</w:t>
      </w:r>
      <w:r w:rsidR="001102F4">
        <w:t>, 2018</w:t>
      </w:r>
      <w:r w:rsidR="009A307E" w:rsidRPr="009550DC">
        <w:t xml:space="preserve">. </w:t>
      </w:r>
      <w:r w:rsidR="001102F4">
        <w:t>There is</w:t>
      </w:r>
      <w:r w:rsidR="009A307E" w:rsidRPr="009550DC">
        <w:t xml:space="preserve"> polite</w:t>
      </w:r>
      <w:r w:rsidR="001102F4">
        <w:t>ness</w:t>
      </w:r>
      <w:r w:rsidR="009A307E" w:rsidRPr="009550DC">
        <w:t xml:space="preserve"> and </w:t>
      </w:r>
      <w:r w:rsidR="001102F4" w:rsidRPr="009550DC">
        <w:t>punctual</w:t>
      </w:r>
      <w:r w:rsidR="001102F4">
        <w:t>ity in the behavior of the officer</w:t>
      </w:r>
      <w:r w:rsidR="009A307E" w:rsidRPr="009550DC">
        <w:t xml:space="preserve"> in attending the customers’ problem.</w:t>
      </w:r>
    </w:p>
    <w:p w:rsidR="009A307E" w:rsidRPr="009550DC" w:rsidRDefault="009A307E" w:rsidP="00C62437">
      <w:pPr>
        <w:pStyle w:val="Default"/>
        <w:tabs>
          <w:tab w:val="left" w:pos="720"/>
        </w:tabs>
        <w:spacing w:line="360" w:lineRule="auto"/>
        <w:jc w:val="both"/>
      </w:pPr>
    </w:p>
    <w:p w:rsidR="009A307E" w:rsidRPr="009550DC" w:rsidRDefault="009A307E" w:rsidP="00C62437">
      <w:pPr>
        <w:pStyle w:val="Default"/>
        <w:tabs>
          <w:tab w:val="left" w:pos="720"/>
        </w:tabs>
        <w:spacing w:line="360" w:lineRule="auto"/>
        <w:jc w:val="both"/>
        <w:rPr>
          <w:b/>
          <w:bCs/>
        </w:rPr>
      </w:pPr>
      <w:r w:rsidRPr="009550DC">
        <w:rPr>
          <w:b/>
          <w:bCs/>
        </w:rPr>
        <w:t>Advantages:</w:t>
      </w:r>
    </w:p>
    <w:p w:rsidR="009A307E" w:rsidRPr="009550DC" w:rsidRDefault="00536C2F" w:rsidP="00C62437">
      <w:pPr>
        <w:pStyle w:val="Default"/>
        <w:numPr>
          <w:ilvl w:val="0"/>
          <w:numId w:val="14"/>
        </w:numPr>
        <w:tabs>
          <w:tab w:val="left" w:pos="720"/>
        </w:tabs>
        <w:spacing w:line="360" w:lineRule="auto"/>
        <w:jc w:val="both"/>
      </w:pPr>
      <w:r w:rsidRPr="009550DC">
        <w:t>An</w:t>
      </w:r>
      <w:r w:rsidR="009A307E" w:rsidRPr="009550DC">
        <w:t xml:space="preserve"> objective </w:t>
      </w:r>
      <w:r w:rsidR="006C5D60" w:rsidRPr="009550DC">
        <w:t>base</w:t>
      </w:r>
      <w:r w:rsidR="009A307E" w:rsidRPr="009550DC">
        <w:t xml:space="preserve"> for conducting a thorough discussion of an employee’s performance</w:t>
      </w:r>
      <w:r>
        <w:t xml:space="preserve"> is provided in this method</w:t>
      </w:r>
      <w:r w:rsidR="009A307E" w:rsidRPr="009550DC">
        <w:t xml:space="preserve">. </w:t>
      </w:r>
    </w:p>
    <w:p w:rsidR="009A307E" w:rsidRDefault="00536C2F" w:rsidP="00C62437">
      <w:pPr>
        <w:pStyle w:val="Default"/>
        <w:numPr>
          <w:ilvl w:val="0"/>
          <w:numId w:val="14"/>
        </w:numPr>
        <w:tabs>
          <w:tab w:val="left" w:pos="720"/>
        </w:tabs>
        <w:spacing w:line="360" w:lineRule="auto"/>
        <w:jc w:val="both"/>
      </w:pPr>
      <w:r>
        <w:t>R</w:t>
      </w:r>
      <w:r w:rsidRPr="009550DC">
        <w:t xml:space="preserve">egency bias </w:t>
      </w:r>
      <w:r>
        <w:t>is avoided in this method</w:t>
      </w:r>
      <w:r w:rsidR="00346978">
        <w:t xml:space="preserve"> </w:t>
      </w:r>
      <w:r w:rsidR="009A307E" w:rsidRPr="009550DC">
        <w:t>(</w:t>
      </w:r>
      <w:r>
        <w:t xml:space="preserve">There </w:t>
      </w:r>
      <w:r w:rsidR="009A307E" w:rsidRPr="009550DC">
        <w:t>are too much emphasized</w:t>
      </w:r>
      <w:r>
        <w:t xml:space="preserve"> of </w:t>
      </w:r>
      <w:r w:rsidRPr="009550DC">
        <w:t>most recent occurrence</w:t>
      </w:r>
      <w:r w:rsidR="009A307E" w:rsidRPr="009550DC">
        <w:t xml:space="preserve">) </w:t>
      </w:r>
    </w:p>
    <w:p w:rsidR="00346978" w:rsidRPr="009550DC" w:rsidRDefault="00346978" w:rsidP="00346978">
      <w:pPr>
        <w:pStyle w:val="Default"/>
        <w:tabs>
          <w:tab w:val="left" w:pos="720"/>
        </w:tabs>
        <w:spacing w:line="360" w:lineRule="auto"/>
        <w:ind w:left="720"/>
        <w:jc w:val="both"/>
      </w:pPr>
    </w:p>
    <w:p w:rsidR="009A307E" w:rsidRPr="009550DC" w:rsidRDefault="009A307E" w:rsidP="00C62437">
      <w:pPr>
        <w:pStyle w:val="Default"/>
        <w:tabs>
          <w:tab w:val="left" w:pos="720"/>
        </w:tabs>
        <w:spacing w:line="360" w:lineRule="auto"/>
        <w:jc w:val="both"/>
        <w:rPr>
          <w:b/>
          <w:bCs/>
        </w:rPr>
      </w:pPr>
      <w:r w:rsidRPr="009550DC">
        <w:rPr>
          <w:b/>
          <w:bCs/>
        </w:rPr>
        <w:t>Disadvantages:</w:t>
      </w:r>
    </w:p>
    <w:p w:rsidR="009A307E" w:rsidRPr="009550DC" w:rsidRDefault="00D157FB" w:rsidP="00C62437">
      <w:pPr>
        <w:pStyle w:val="Default"/>
        <w:numPr>
          <w:ilvl w:val="0"/>
          <w:numId w:val="15"/>
        </w:numPr>
        <w:tabs>
          <w:tab w:val="left" w:pos="720"/>
        </w:tabs>
        <w:spacing w:line="360" w:lineRule="auto"/>
        <w:jc w:val="both"/>
      </w:pPr>
      <w:r w:rsidRPr="009550DC">
        <w:t xml:space="preserve">Positive incidents </w:t>
      </w:r>
      <w:r>
        <w:t xml:space="preserve">may be less </w:t>
      </w:r>
      <w:r w:rsidR="009A307E" w:rsidRPr="009550DC">
        <w:t xml:space="preserve">noticeable than </w:t>
      </w:r>
      <w:r w:rsidRPr="009550DC">
        <w:t>Negative</w:t>
      </w:r>
      <w:r w:rsidR="009A307E" w:rsidRPr="009550DC">
        <w:t xml:space="preserve"> incidents. </w:t>
      </w:r>
    </w:p>
    <w:p w:rsidR="009A307E" w:rsidRPr="009550DC" w:rsidRDefault="00D157FB" w:rsidP="00C62437">
      <w:pPr>
        <w:pStyle w:val="Default"/>
        <w:numPr>
          <w:ilvl w:val="0"/>
          <w:numId w:val="15"/>
        </w:numPr>
        <w:tabs>
          <w:tab w:val="left" w:pos="720"/>
        </w:tabs>
        <w:spacing w:line="360" w:lineRule="auto"/>
        <w:jc w:val="both"/>
      </w:pPr>
      <w:r>
        <w:t>When there is occurrence of</w:t>
      </w:r>
      <w:r w:rsidR="009A307E" w:rsidRPr="009550DC">
        <w:t xml:space="preserve"> annual performance review sessions</w:t>
      </w:r>
      <w:r>
        <w:t xml:space="preserve">, </w:t>
      </w:r>
      <w:r w:rsidRPr="009550DC">
        <w:t>a series of complaints about the events</w:t>
      </w:r>
      <w:r>
        <w:t xml:space="preserve"> is unloaded by the supervisors which are </w:t>
      </w:r>
      <w:r w:rsidR="000979AA">
        <w:t>their</w:t>
      </w:r>
      <w:r>
        <w:t xml:space="preserve"> own tendency</w:t>
      </w:r>
      <w:r w:rsidR="009A307E" w:rsidRPr="009550DC">
        <w:t xml:space="preserve">. </w:t>
      </w:r>
    </w:p>
    <w:p w:rsidR="009A307E" w:rsidRPr="009550DC" w:rsidRDefault="000979AA" w:rsidP="00C62437">
      <w:pPr>
        <w:pStyle w:val="Default"/>
        <w:numPr>
          <w:ilvl w:val="0"/>
          <w:numId w:val="15"/>
        </w:numPr>
        <w:tabs>
          <w:tab w:val="left" w:pos="720"/>
        </w:tabs>
        <w:spacing w:line="360" w:lineRule="auto"/>
        <w:jc w:val="both"/>
      </w:pPr>
      <w:r w:rsidRPr="009550DC">
        <w:t>Very</w:t>
      </w:r>
      <w:r w:rsidR="009A307E" w:rsidRPr="009550DC">
        <w:t xml:space="preserve"> close </w:t>
      </w:r>
      <w:r w:rsidR="00F8146A" w:rsidRPr="009550DC">
        <w:t>administration</w:t>
      </w:r>
      <w:r w:rsidR="009A307E" w:rsidRPr="009550DC">
        <w:t xml:space="preserve"> </w:t>
      </w:r>
      <w:r>
        <w:t xml:space="preserve">result occurs </w:t>
      </w:r>
      <w:r w:rsidR="009A307E" w:rsidRPr="009550DC">
        <w:t xml:space="preserve">which may not be liked by an employee. </w:t>
      </w:r>
    </w:p>
    <w:p w:rsidR="009A307E" w:rsidRDefault="000979AA" w:rsidP="00C62437">
      <w:pPr>
        <w:pStyle w:val="Default"/>
        <w:numPr>
          <w:ilvl w:val="0"/>
          <w:numId w:val="15"/>
        </w:numPr>
        <w:tabs>
          <w:tab w:val="left" w:pos="720"/>
        </w:tabs>
        <w:spacing w:line="360" w:lineRule="auto"/>
        <w:jc w:val="both"/>
      </w:pPr>
      <w:r w:rsidRPr="009550DC">
        <w:t>The</w:t>
      </w:r>
      <w:r w:rsidR="009A307E" w:rsidRPr="009550DC">
        <w:t xml:space="preserve"> manager</w:t>
      </w:r>
      <w:r>
        <w:t xml:space="preserve"> has a chore</w:t>
      </w:r>
      <w:r w:rsidR="009A307E" w:rsidRPr="009550DC">
        <w:t xml:space="preserve"> concerned</w:t>
      </w:r>
      <w:r>
        <w:t xml:space="preserve"> for</w:t>
      </w:r>
      <w:r w:rsidRPr="000979AA">
        <w:t xml:space="preserve"> </w:t>
      </w:r>
      <w:r>
        <w:t>t</w:t>
      </w:r>
      <w:r w:rsidRPr="009550DC">
        <w:t>he recording of events</w:t>
      </w:r>
      <w:r w:rsidR="009A307E" w:rsidRPr="009550DC">
        <w:t xml:space="preserve">, </w:t>
      </w:r>
      <w:r>
        <w:t>where they</w:t>
      </w:r>
      <w:r w:rsidR="009A307E" w:rsidRPr="009550DC">
        <w:t xml:space="preserve"> may be too busy or may forget to do it. </w:t>
      </w:r>
    </w:p>
    <w:p w:rsidR="00346978" w:rsidRPr="009550DC" w:rsidRDefault="00346978" w:rsidP="00346978">
      <w:pPr>
        <w:pStyle w:val="Default"/>
        <w:tabs>
          <w:tab w:val="left" w:pos="720"/>
        </w:tabs>
        <w:spacing w:line="360" w:lineRule="auto"/>
        <w:ind w:left="720"/>
        <w:jc w:val="both"/>
      </w:pPr>
    </w:p>
    <w:p w:rsidR="009A307E" w:rsidRPr="009550DC" w:rsidRDefault="009A307E" w:rsidP="00C62437">
      <w:pPr>
        <w:pStyle w:val="Default"/>
        <w:tabs>
          <w:tab w:val="left" w:pos="720"/>
        </w:tabs>
        <w:spacing w:line="360" w:lineRule="auto"/>
        <w:jc w:val="both"/>
      </w:pPr>
      <w:r w:rsidRPr="009550DC">
        <w:rPr>
          <w:b/>
          <w:bCs/>
          <w:i/>
          <w:iCs/>
        </w:rPr>
        <w:t xml:space="preserve">Checklists and Weighted Checklists </w:t>
      </w:r>
      <w:r w:rsidR="00FE40CB" w:rsidRPr="009550DC">
        <w:rPr>
          <w:b/>
          <w:bCs/>
          <w:i/>
          <w:iCs/>
        </w:rPr>
        <w:t xml:space="preserve">– this one is pending </w:t>
      </w:r>
    </w:p>
    <w:p w:rsidR="00056C4A" w:rsidRDefault="009A307E" w:rsidP="00D157FB">
      <w:pPr>
        <w:pStyle w:val="Default"/>
        <w:tabs>
          <w:tab w:val="left" w:pos="720"/>
        </w:tabs>
        <w:spacing w:line="360" w:lineRule="auto"/>
        <w:ind w:firstLine="720"/>
        <w:jc w:val="both"/>
      </w:pPr>
      <w:r w:rsidRPr="009550DC">
        <w:t xml:space="preserve">In this system, </w:t>
      </w:r>
      <w:r w:rsidR="00D955BC">
        <w:t>there are description of</w:t>
      </w:r>
      <w:r w:rsidRPr="009550DC">
        <w:t xml:space="preserve"> a specific job are given</w:t>
      </w:r>
      <w:r w:rsidR="00D955BC">
        <w:t xml:space="preserve"> where </w:t>
      </w:r>
      <w:r w:rsidR="00D955BC" w:rsidRPr="009550DC">
        <w:t>a large number of statements includes</w:t>
      </w:r>
      <w:r w:rsidRPr="009550DC">
        <w:t xml:space="preserve">. </w:t>
      </w:r>
      <w:r w:rsidR="00D41478" w:rsidRPr="009550DC">
        <w:t>Weight</w:t>
      </w:r>
      <w:r w:rsidRPr="009550DC">
        <w:t xml:space="preserve"> or scale value</w:t>
      </w:r>
      <w:r w:rsidR="00D41478">
        <w:t xml:space="preserve"> of it is</w:t>
      </w:r>
      <w:r w:rsidRPr="009550DC">
        <w:t xml:space="preserve"> attached to </w:t>
      </w:r>
      <w:r w:rsidR="00D41478">
        <w:t>each state</w:t>
      </w:r>
      <w:r w:rsidRPr="009550DC">
        <w:t xml:space="preserve">. While rating an employee the supervisor checks all those statements that most closely describe the behavior of the individual under </w:t>
      </w:r>
      <w:r w:rsidR="006615C1" w:rsidRPr="009550DC">
        <w:t>measurement</w:t>
      </w:r>
      <w:r w:rsidRPr="009550DC">
        <w:t xml:space="preserve">. </w:t>
      </w:r>
      <w:r w:rsidR="005B6B0C" w:rsidRPr="009550DC">
        <w:t>By</w:t>
      </w:r>
      <w:r w:rsidRPr="009550DC">
        <w:t xml:space="preserve"> averaging the weights of all the statements</w:t>
      </w:r>
      <w:r w:rsidR="005B6B0C">
        <w:t>,</w:t>
      </w:r>
      <w:r w:rsidRPr="009550DC">
        <w:t xml:space="preserve"> </w:t>
      </w:r>
      <w:r w:rsidR="005B6B0C" w:rsidRPr="009550DC">
        <w:t xml:space="preserve">the rating sheet is then scored </w:t>
      </w:r>
      <w:r w:rsidRPr="009550DC">
        <w:t xml:space="preserve">checked by the rater. A </w:t>
      </w:r>
      <w:r w:rsidR="00E71E6B">
        <w:t xml:space="preserve">separate </w:t>
      </w:r>
      <w:r w:rsidRPr="009550DC">
        <w:t>check</w:t>
      </w:r>
      <w:r w:rsidR="008B27B4" w:rsidRPr="009550DC">
        <w:t xml:space="preserve">list is constructed </w:t>
      </w:r>
      <w:r w:rsidR="00E71E6B">
        <w:t>for</w:t>
      </w:r>
      <w:r w:rsidR="00E71E6B" w:rsidRPr="009550DC">
        <w:t xml:space="preserve"> each work </w:t>
      </w:r>
      <w:r w:rsidR="00E71E6B">
        <w:t>of employees</w:t>
      </w:r>
      <w:r w:rsidR="00E71E6B" w:rsidRPr="00E71E6B">
        <w:t xml:space="preserve"> </w:t>
      </w:r>
      <w:r w:rsidR="00E71E6B" w:rsidRPr="009550DC">
        <w:t>who are quite familiar with the jobs</w:t>
      </w:r>
      <w:r w:rsidRPr="009550DC">
        <w:t xml:space="preserve">. </w:t>
      </w:r>
      <w:r w:rsidR="008B27B4" w:rsidRPr="009550DC">
        <w:t xml:space="preserve">Then </w:t>
      </w:r>
      <w:r w:rsidRPr="009550DC">
        <w:t xml:space="preserve">the judges and weights are </w:t>
      </w:r>
      <w:r w:rsidRPr="009550DC">
        <w:lastRenderedPageBreak/>
        <w:t>assigned to the statements</w:t>
      </w:r>
      <w:r w:rsidR="00E20F87">
        <w:t xml:space="preserve"> that are categorized</w:t>
      </w:r>
      <w:r w:rsidRPr="009550DC">
        <w:t xml:space="preserve"> in accordance with the value attached by the judges</w:t>
      </w:r>
      <w:r w:rsidR="00E20F87">
        <w:t xml:space="preserve"> and weights of the rating scale</w:t>
      </w:r>
      <w:r w:rsidRPr="009550DC">
        <w:t xml:space="preserve">. </w:t>
      </w:r>
    </w:p>
    <w:p w:rsidR="00307B36" w:rsidRPr="00D157FB" w:rsidRDefault="00307B36" w:rsidP="00D157FB">
      <w:pPr>
        <w:pStyle w:val="Default"/>
        <w:tabs>
          <w:tab w:val="left" w:pos="720"/>
        </w:tabs>
        <w:spacing w:line="360" w:lineRule="auto"/>
        <w:ind w:firstLine="720"/>
        <w:jc w:val="both"/>
      </w:pPr>
    </w:p>
    <w:p w:rsidR="009A307E" w:rsidRPr="009550DC" w:rsidRDefault="009A307E" w:rsidP="00C62437">
      <w:pPr>
        <w:pStyle w:val="Heading5"/>
        <w:tabs>
          <w:tab w:val="left" w:pos="720"/>
        </w:tabs>
        <w:spacing w:before="0" w:line="360" w:lineRule="auto"/>
        <w:jc w:val="both"/>
        <w:rPr>
          <w:rFonts w:ascii="Times New Roman" w:hAnsi="Times New Roman" w:cs="Times New Roman"/>
          <w:b/>
          <w:bCs/>
          <w:color w:val="000000"/>
          <w:sz w:val="24"/>
          <w:szCs w:val="24"/>
        </w:rPr>
      </w:pPr>
      <w:r w:rsidRPr="009550DC">
        <w:rPr>
          <w:rFonts w:ascii="Times New Roman" w:hAnsi="Times New Roman" w:cs="Times New Roman"/>
          <w:b/>
          <w:bCs/>
          <w:color w:val="000000"/>
          <w:sz w:val="24"/>
          <w:szCs w:val="24"/>
        </w:rPr>
        <w:t xml:space="preserve">Advantages: </w:t>
      </w:r>
    </w:p>
    <w:p w:rsidR="00307B36" w:rsidRPr="009550DC" w:rsidRDefault="00474FFD" w:rsidP="0062783A">
      <w:pPr>
        <w:pStyle w:val="Default"/>
        <w:numPr>
          <w:ilvl w:val="0"/>
          <w:numId w:val="16"/>
        </w:numPr>
        <w:tabs>
          <w:tab w:val="left" w:pos="720"/>
        </w:tabs>
        <w:spacing w:line="360" w:lineRule="auto"/>
        <w:jc w:val="both"/>
      </w:pPr>
      <w:r>
        <w:t>This is one of the most frequently use</w:t>
      </w:r>
      <w:r w:rsidR="009A307E" w:rsidRPr="009550DC">
        <w:t xml:space="preserve"> method in </w:t>
      </w:r>
      <w:r w:rsidR="003224D9">
        <w:t xml:space="preserve">the </w:t>
      </w:r>
      <w:r w:rsidR="009A307E" w:rsidRPr="009550DC">
        <w:t xml:space="preserve">evaluation of the employees’ performance. </w:t>
      </w:r>
    </w:p>
    <w:p w:rsidR="009A307E" w:rsidRPr="009550DC" w:rsidRDefault="009A307E" w:rsidP="00C62437">
      <w:pPr>
        <w:pStyle w:val="Default"/>
        <w:tabs>
          <w:tab w:val="left" w:pos="720"/>
        </w:tabs>
        <w:spacing w:line="360" w:lineRule="auto"/>
        <w:jc w:val="both"/>
      </w:pPr>
      <w:r w:rsidRPr="009550DC">
        <w:rPr>
          <w:b/>
          <w:bCs/>
        </w:rPr>
        <w:t xml:space="preserve">Disadvantages: </w:t>
      </w:r>
    </w:p>
    <w:p w:rsidR="009A307E" w:rsidRPr="009550DC" w:rsidRDefault="009A307E" w:rsidP="00C62437">
      <w:pPr>
        <w:pStyle w:val="Default"/>
        <w:numPr>
          <w:ilvl w:val="0"/>
          <w:numId w:val="16"/>
        </w:numPr>
        <w:tabs>
          <w:tab w:val="left" w:pos="720"/>
        </w:tabs>
        <w:spacing w:line="360" w:lineRule="auto"/>
        <w:jc w:val="both"/>
      </w:pPr>
      <w:r w:rsidRPr="009550DC">
        <w:t>This me</w:t>
      </w:r>
      <w:r w:rsidR="003224D9">
        <w:t>thod is very expensive and time-</w:t>
      </w:r>
      <w:r w:rsidRPr="009550DC">
        <w:t>consuming</w:t>
      </w:r>
      <w:r w:rsidR="00474FFD">
        <w:t xml:space="preserve"> according to other method.</w:t>
      </w:r>
      <w:r w:rsidRPr="009550DC">
        <w:t xml:space="preserve"> </w:t>
      </w:r>
    </w:p>
    <w:p w:rsidR="009A307E" w:rsidRPr="009550DC" w:rsidRDefault="00474FFD" w:rsidP="00C62437">
      <w:pPr>
        <w:pStyle w:val="Default"/>
        <w:numPr>
          <w:ilvl w:val="0"/>
          <w:numId w:val="16"/>
        </w:numPr>
        <w:tabs>
          <w:tab w:val="left" w:pos="720"/>
        </w:tabs>
        <w:spacing w:line="360" w:lineRule="auto"/>
        <w:jc w:val="both"/>
      </w:pPr>
      <w:r>
        <w:t xml:space="preserve">By </w:t>
      </w:r>
      <w:r w:rsidR="009A307E" w:rsidRPr="009550DC">
        <w:t>distinguishing the positive and negative questions</w:t>
      </w:r>
      <w:r>
        <w:t>, the rater may face biasness</w:t>
      </w:r>
      <w:r w:rsidR="009A307E" w:rsidRPr="009550DC">
        <w:t xml:space="preserve">. </w:t>
      </w:r>
    </w:p>
    <w:p w:rsidR="00E729C0" w:rsidRDefault="00474FFD" w:rsidP="00307B36">
      <w:pPr>
        <w:pStyle w:val="Default"/>
        <w:numPr>
          <w:ilvl w:val="0"/>
          <w:numId w:val="16"/>
        </w:numPr>
        <w:tabs>
          <w:tab w:val="left" w:pos="720"/>
        </w:tabs>
        <w:spacing w:line="360" w:lineRule="auto"/>
        <w:jc w:val="both"/>
      </w:pPr>
      <w:r w:rsidRPr="009550DC">
        <w:t>To</w:t>
      </w:r>
      <w:r w:rsidR="009A307E" w:rsidRPr="009550DC">
        <w:t xml:space="preserve"> assemble, analyze and weigh a number of statements characteristics, contributions</w:t>
      </w:r>
      <w:r w:rsidR="003224D9">
        <w:t>,</w:t>
      </w:r>
      <w:r w:rsidR="009A307E" w:rsidRPr="009550DC">
        <w:t xml:space="preserve"> and behaviors</w:t>
      </w:r>
      <w:r>
        <w:t xml:space="preserve"> of the employee becomes </w:t>
      </w:r>
      <w:r w:rsidRPr="009550DC">
        <w:t>difficult for the manager</w:t>
      </w:r>
      <w:r w:rsidR="009A307E" w:rsidRPr="009550DC">
        <w:t xml:space="preserve">. </w:t>
      </w:r>
    </w:p>
    <w:p w:rsidR="00307B36" w:rsidRPr="009550DC" w:rsidRDefault="00307B36" w:rsidP="00307B36">
      <w:pPr>
        <w:pStyle w:val="Default"/>
        <w:tabs>
          <w:tab w:val="left" w:pos="720"/>
        </w:tabs>
        <w:spacing w:line="360" w:lineRule="auto"/>
        <w:ind w:left="720"/>
        <w:jc w:val="both"/>
      </w:pPr>
    </w:p>
    <w:p w:rsidR="00E729C0" w:rsidRPr="009550DC" w:rsidRDefault="00E729C0" w:rsidP="00C62437">
      <w:pPr>
        <w:pStyle w:val="Default"/>
        <w:tabs>
          <w:tab w:val="left" w:pos="720"/>
        </w:tabs>
        <w:spacing w:line="360" w:lineRule="auto"/>
      </w:pPr>
      <w:r w:rsidRPr="009550DC">
        <w:rPr>
          <w:b/>
          <w:bCs/>
          <w:i/>
          <w:iCs/>
        </w:rPr>
        <w:t xml:space="preserve">Management by Objectives (MBO) </w:t>
      </w:r>
    </w:p>
    <w:p w:rsidR="001E2358" w:rsidRDefault="00056C4A" w:rsidP="00C62437">
      <w:pPr>
        <w:tabs>
          <w:tab w:val="left" w:pos="72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A067E" w:rsidRPr="009550DC">
        <w:rPr>
          <w:rFonts w:ascii="Times New Roman" w:hAnsi="Times New Roman" w:cs="Times New Roman"/>
          <w:sz w:val="24"/>
          <w:szCs w:val="24"/>
        </w:rPr>
        <w:t>Management by objectives</w:t>
      </w:r>
      <w:r w:rsidR="00CA067E">
        <w:rPr>
          <w:rFonts w:ascii="Times New Roman" w:hAnsi="Times New Roman" w:cs="Times New Roman"/>
          <w:sz w:val="24"/>
          <w:szCs w:val="24"/>
        </w:rPr>
        <w:t xml:space="preserve"> is a technique where personal management is primarily applied</w:t>
      </w:r>
      <w:r w:rsidR="00E729C0" w:rsidRPr="009550DC">
        <w:rPr>
          <w:rFonts w:ascii="Times New Roman" w:hAnsi="Times New Roman" w:cs="Times New Roman"/>
          <w:sz w:val="24"/>
          <w:szCs w:val="24"/>
        </w:rPr>
        <w:t xml:space="preserve">. In its core, it requires formulation </w:t>
      </w:r>
      <w:r w:rsidR="00CA067E">
        <w:rPr>
          <w:rFonts w:ascii="Times New Roman" w:hAnsi="Times New Roman" w:cs="Times New Roman"/>
          <w:sz w:val="24"/>
          <w:szCs w:val="24"/>
        </w:rPr>
        <w:t xml:space="preserve">plans </w:t>
      </w:r>
      <w:r w:rsidR="00E729C0" w:rsidRPr="009550DC">
        <w:rPr>
          <w:rFonts w:ascii="Times New Roman" w:hAnsi="Times New Roman" w:cs="Times New Roman"/>
          <w:sz w:val="24"/>
          <w:szCs w:val="24"/>
        </w:rPr>
        <w:t xml:space="preserve">for periods (like the next calendar </w:t>
      </w:r>
      <w:r w:rsidR="00CA067E">
        <w:rPr>
          <w:rFonts w:ascii="Times New Roman" w:hAnsi="Times New Roman" w:cs="Times New Roman"/>
          <w:sz w:val="24"/>
          <w:szCs w:val="24"/>
        </w:rPr>
        <w:t xml:space="preserve">year </w:t>
      </w:r>
      <w:r w:rsidR="00E729C0" w:rsidRPr="009550DC">
        <w:rPr>
          <w:rFonts w:ascii="Times New Roman" w:hAnsi="Times New Roman" w:cs="Times New Roman"/>
          <w:sz w:val="24"/>
          <w:szCs w:val="24"/>
        </w:rPr>
        <w:t>or business year); goals are recorded and then monitored</w:t>
      </w:r>
      <w:r w:rsidR="00CA067E">
        <w:rPr>
          <w:rFonts w:ascii="Times New Roman" w:hAnsi="Times New Roman" w:cs="Times New Roman"/>
          <w:sz w:val="24"/>
          <w:szCs w:val="24"/>
        </w:rPr>
        <w:t xml:space="preserve"> as per mentioned in system</w:t>
      </w:r>
      <w:r w:rsidR="00E729C0" w:rsidRPr="009550DC">
        <w:rPr>
          <w:rFonts w:ascii="Times New Roman" w:hAnsi="Times New Roman" w:cs="Times New Roman"/>
          <w:sz w:val="24"/>
          <w:szCs w:val="24"/>
        </w:rPr>
        <w:t>.</w:t>
      </w:r>
    </w:p>
    <w:p w:rsidR="00307B36" w:rsidRPr="009550DC" w:rsidRDefault="00307B36" w:rsidP="00C62437">
      <w:pPr>
        <w:tabs>
          <w:tab w:val="left" w:pos="720"/>
        </w:tabs>
        <w:autoSpaceDE w:val="0"/>
        <w:autoSpaceDN w:val="0"/>
        <w:adjustRightInd w:val="0"/>
        <w:spacing w:after="0" w:line="360" w:lineRule="auto"/>
        <w:jc w:val="both"/>
        <w:rPr>
          <w:rFonts w:ascii="Times New Roman" w:hAnsi="Times New Roman" w:cs="Times New Roman"/>
          <w:sz w:val="24"/>
          <w:szCs w:val="24"/>
        </w:rPr>
      </w:pPr>
    </w:p>
    <w:p w:rsidR="00E729C0" w:rsidRPr="009550DC" w:rsidRDefault="00E729C0" w:rsidP="00C62437">
      <w:pPr>
        <w:pStyle w:val="Default"/>
        <w:tabs>
          <w:tab w:val="left" w:pos="720"/>
        </w:tabs>
        <w:spacing w:line="360" w:lineRule="auto"/>
        <w:jc w:val="both"/>
        <w:rPr>
          <w:b/>
          <w:bCs/>
        </w:rPr>
      </w:pPr>
      <w:r w:rsidRPr="009550DC">
        <w:rPr>
          <w:b/>
          <w:bCs/>
        </w:rPr>
        <w:t xml:space="preserve">Advantages: </w:t>
      </w:r>
    </w:p>
    <w:p w:rsidR="00E729C0" w:rsidRPr="009550DC" w:rsidRDefault="00CA067E" w:rsidP="00C62437">
      <w:pPr>
        <w:pStyle w:val="Default"/>
        <w:numPr>
          <w:ilvl w:val="0"/>
          <w:numId w:val="17"/>
        </w:numPr>
        <w:tabs>
          <w:tab w:val="left" w:pos="720"/>
        </w:tabs>
        <w:spacing w:line="360" w:lineRule="auto"/>
        <w:jc w:val="both"/>
      </w:pPr>
      <w:r>
        <w:t>Managers are forced</w:t>
      </w:r>
      <w:r w:rsidR="00E729C0" w:rsidRPr="009550DC">
        <w:t xml:space="preserve"> to think about planning for results, rather than </w:t>
      </w:r>
      <w:r w:rsidRPr="009550DC">
        <w:t xml:space="preserve">for activities or work </w:t>
      </w:r>
      <w:r>
        <w:t xml:space="preserve">which are </w:t>
      </w:r>
      <w:r w:rsidR="00E729C0" w:rsidRPr="009550DC">
        <w:t xml:space="preserve">merely planning. </w:t>
      </w:r>
    </w:p>
    <w:p w:rsidR="00E729C0" w:rsidRPr="009550DC" w:rsidRDefault="00CA067E" w:rsidP="00C62437">
      <w:pPr>
        <w:pStyle w:val="Default"/>
        <w:numPr>
          <w:ilvl w:val="0"/>
          <w:numId w:val="17"/>
        </w:numPr>
        <w:tabs>
          <w:tab w:val="left" w:pos="720"/>
        </w:tabs>
        <w:spacing w:line="360" w:lineRule="auto"/>
        <w:jc w:val="both"/>
      </w:pPr>
      <w:r>
        <w:t>Managers are also force for</w:t>
      </w:r>
      <w:r w:rsidR="00E729C0" w:rsidRPr="009550DC">
        <w:t xml:space="preserve"> </w:t>
      </w:r>
      <w:r w:rsidR="00197FE3" w:rsidRPr="009550DC">
        <w:t>explain</w:t>
      </w:r>
      <w:r>
        <w:t>ing</w:t>
      </w:r>
      <w:r w:rsidR="00E729C0" w:rsidRPr="009550DC">
        <w:t xml:space="preserve"> organizational roles and structures. </w:t>
      </w:r>
    </w:p>
    <w:p w:rsidR="00E729C0" w:rsidRPr="009550DC" w:rsidRDefault="00197FE3" w:rsidP="00C62437">
      <w:pPr>
        <w:pStyle w:val="Default"/>
        <w:numPr>
          <w:ilvl w:val="0"/>
          <w:numId w:val="17"/>
        </w:numPr>
        <w:tabs>
          <w:tab w:val="left" w:pos="720"/>
        </w:tabs>
        <w:spacing w:line="360" w:lineRule="auto"/>
        <w:jc w:val="both"/>
      </w:pPr>
      <w:r w:rsidRPr="009550DC">
        <w:t xml:space="preserve">Encourage </w:t>
      </w:r>
      <w:r w:rsidR="00E729C0" w:rsidRPr="009550DC">
        <w:t xml:space="preserve">people to </w:t>
      </w:r>
      <w:r w:rsidR="00CA067E">
        <w:t>keep commitment to</w:t>
      </w:r>
      <w:r w:rsidR="00E729C0" w:rsidRPr="009550DC">
        <w:t xml:space="preserve"> themselves to their goals. </w:t>
      </w:r>
    </w:p>
    <w:p w:rsidR="00E729C0" w:rsidRPr="009550DC" w:rsidRDefault="00CA067E" w:rsidP="00C62437">
      <w:pPr>
        <w:pStyle w:val="Default"/>
        <w:numPr>
          <w:ilvl w:val="0"/>
          <w:numId w:val="17"/>
        </w:numPr>
        <w:tabs>
          <w:tab w:val="left" w:pos="720"/>
        </w:tabs>
        <w:spacing w:line="360" w:lineRule="auto"/>
        <w:jc w:val="both"/>
      </w:pPr>
      <w:r w:rsidRPr="009550DC">
        <w:t>Efficient controls</w:t>
      </w:r>
      <w:r>
        <w:t xml:space="preserve"> are developed by assisting</w:t>
      </w:r>
      <w:r w:rsidR="00E729C0" w:rsidRPr="009550DC">
        <w:t xml:space="preserve">. </w:t>
      </w:r>
    </w:p>
    <w:p w:rsidR="00E729C0" w:rsidRPr="009550DC" w:rsidRDefault="00E729C0" w:rsidP="00C62437">
      <w:pPr>
        <w:pStyle w:val="Default"/>
        <w:numPr>
          <w:ilvl w:val="0"/>
          <w:numId w:val="17"/>
        </w:numPr>
        <w:tabs>
          <w:tab w:val="left" w:pos="720"/>
        </w:tabs>
        <w:spacing w:line="360" w:lineRule="auto"/>
        <w:jc w:val="both"/>
      </w:pPr>
      <w:r w:rsidRPr="009550DC">
        <w:t xml:space="preserve">All managers </w:t>
      </w:r>
      <w:r w:rsidR="00CA067E">
        <w:t>in</w:t>
      </w:r>
      <w:r w:rsidR="00CA067E" w:rsidRPr="009550DC">
        <w:t xml:space="preserve"> their work </w:t>
      </w:r>
      <w:r w:rsidRPr="009550DC">
        <w:t xml:space="preserve">have a clear idea of the </w:t>
      </w:r>
      <w:r w:rsidR="00197FE3" w:rsidRPr="009550DC">
        <w:t>significant</w:t>
      </w:r>
      <w:r w:rsidRPr="009550DC">
        <w:t xml:space="preserve"> areas and of the standards required. </w:t>
      </w:r>
    </w:p>
    <w:p w:rsidR="00307B36" w:rsidRPr="009550DC" w:rsidRDefault="00CA067E" w:rsidP="0062783A">
      <w:pPr>
        <w:pStyle w:val="Default"/>
        <w:numPr>
          <w:ilvl w:val="0"/>
          <w:numId w:val="17"/>
        </w:numPr>
        <w:tabs>
          <w:tab w:val="left" w:pos="720"/>
        </w:tabs>
        <w:spacing w:line="360" w:lineRule="auto"/>
        <w:jc w:val="both"/>
      </w:pPr>
      <w:r w:rsidRPr="009550DC">
        <w:t>Morale</w:t>
      </w:r>
      <w:r w:rsidR="00E729C0" w:rsidRPr="009550DC">
        <w:t xml:space="preserve"> and communication</w:t>
      </w:r>
      <w:r>
        <w:t xml:space="preserve"> can be improved for g</w:t>
      </w:r>
      <w:r w:rsidRPr="009550DC">
        <w:t>reater participation</w:t>
      </w:r>
      <w:r w:rsidR="00197FE3" w:rsidRPr="009550DC">
        <w:t>.</w:t>
      </w:r>
      <w:r w:rsidR="00E729C0" w:rsidRPr="009550DC">
        <w:t xml:space="preserve"> </w:t>
      </w:r>
    </w:p>
    <w:p w:rsidR="00E729C0" w:rsidRPr="009550DC" w:rsidRDefault="00E729C0" w:rsidP="00C62437">
      <w:pPr>
        <w:pStyle w:val="Default"/>
        <w:tabs>
          <w:tab w:val="left" w:pos="720"/>
        </w:tabs>
        <w:spacing w:line="360" w:lineRule="auto"/>
        <w:jc w:val="both"/>
      </w:pPr>
      <w:r w:rsidRPr="009550DC">
        <w:rPr>
          <w:b/>
          <w:bCs/>
        </w:rPr>
        <w:t xml:space="preserve">Disadvantages: </w:t>
      </w:r>
    </w:p>
    <w:p w:rsidR="00E729C0" w:rsidRPr="009550DC" w:rsidRDefault="00CA067E" w:rsidP="00C62437">
      <w:pPr>
        <w:pStyle w:val="Default"/>
        <w:numPr>
          <w:ilvl w:val="0"/>
          <w:numId w:val="18"/>
        </w:numPr>
        <w:tabs>
          <w:tab w:val="left" w:pos="720"/>
        </w:tabs>
        <w:spacing w:line="360" w:lineRule="auto"/>
        <w:jc w:val="both"/>
      </w:pPr>
      <w:r w:rsidRPr="009550DC">
        <w:t>Few</w:t>
      </w:r>
      <w:r w:rsidR="00E729C0" w:rsidRPr="009550DC">
        <w:t xml:space="preserve"> years </w:t>
      </w:r>
      <w:r>
        <w:t xml:space="preserve">are needs </w:t>
      </w:r>
      <w:r w:rsidR="00E729C0" w:rsidRPr="009550DC">
        <w:t>to be effective</w:t>
      </w:r>
      <w:r>
        <w:t xml:space="preserve"> in results</w:t>
      </w:r>
      <w:r w:rsidR="004E4F9C" w:rsidRPr="009550DC">
        <w:t>.</w:t>
      </w:r>
      <w:r w:rsidR="00E729C0" w:rsidRPr="009550DC">
        <w:t xml:space="preserve"> </w:t>
      </w:r>
    </w:p>
    <w:p w:rsidR="004E4F9C" w:rsidRPr="009550DC" w:rsidRDefault="00CA067E" w:rsidP="00C62437">
      <w:pPr>
        <w:pStyle w:val="Default"/>
        <w:numPr>
          <w:ilvl w:val="0"/>
          <w:numId w:val="18"/>
        </w:numPr>
        <w:tabs>
          <w:tab w:val="left" w:pos="720"/>
        </w:tabs>
        <w:spacing w:line="360" w:lineRule="auto"/>
        <w:jc w:val="both"/>
      </w:pPr>
      <w:r>
        <w:t>It is difficult</w:t>
      </w:r>
      <w:r w:rsidR="00E729C0" w:rsidRPr="009550DC">
        <w:t xml:space="preserve"> in </w:t>
      </w:r>
      <w:r w:rsidR="004E4F9C" w:rsidRPr="009550DC">
        <w:t>evaluating</w:t>
      </w:r>
      <w:r w:rsidR="00E729C0" w:rsidRPr="009550DC">
        <w:t xml:space="preserve"> key operations</w:t>
      </w:r>
      <w:r>
        <w:t xml:space="preserve"> and </w:t>
      </w:r>
      <w:r w:rsidRPr="009550DC">
        <w:t>too much paperwork</w:t>
      </w:r>
      <w:r>
        <w:t xml:space="preserve"> is done in this method</w:t>
      </w:r>
      <w:r w:rsidR="004E4F9C" w:rsidRPr="009550DC">
        <w:t>.</w:t>
      </w:r>
      <w:r w:rsidR="00E729C0" w:rsidRPr="009550DC">
        <w:t xml:space="preserve"> </w:t>
      </w:r>
    </w:p>
    <w:p w:rsidR="004E4F9C" w:rsidRPr="009550DC" w:rsidRDefault="00307B36" w:rsidP="00C62437">
      <w:pPr>
        <w:pStyle w:val="Default"/>
        <w:numPr>
          <w:ilvl w:val="0"/>
          <w:numId w:val="18"/>
        </w:numPr>
        <w:tabs>
          <w:tab w:val="left" w:pos="720"/>
        </w:tabs>
        <w:spacing w:line="360" w:lineRule="auto"/>
        <w:jc w:val="both"/>
      </w:pPr>
      <w:r w:rsidRPr="009550DC">
        <w:t>Poor</w:t>
      </w:r>
      <w:r w:rsidR="00E729C0" w:rsidRPr="009550DC">
        <w:t xml:space="preserve"> managerial judgment</w:t>
      </w:r>
      <w:r>
        <w:t xml:space="preserve"> can lead for </w:t>
      </w:r>
      <w:r w:rsidRPr="009550DC">
        <w:t>sacrificing everything to get goals</w:t>
      </w:r>
      <w:r w:rsidR="004E4F9C" w:rsidRPr="009550DC">
        <w:t>.</w:t>
      </w:r>
      <w:r w:rsidR="00E729C0" w:rsidRPr="009550DC">
        <w:t xml:space="preserve"> </w:t>
      </w:r>
    </w:p>
    <w:p w:rsidR="004E4F9C" w:rsidRPr="009550DC" w:rsidRDefault="00307B36" w:rsidP="00C62437">
      <w:pPr>
        <w:pStyle w:val="Default"/>
        <w:numPr>
          <w:ilvl w:val="0"/>
          <w:numId w:val="18"/>
        </w:numPr>
        <w:tabs>
          <w:tab w:val="left" w:pos="720"/>
        </w:tabs>
        <w:spacing w:line="360" w:lineRule="auto"/>
        <w:jc w:val="both"/>
      </w:pPr>
      <w:r>
        <w:t>Lead of</w:t>
      </w:r>
      <w:r w:rsidR="00E729C0" w:rsidRPr="009550DC">
        <w:t xml:space="preserve"> frustration</w:t>
      </w:r>
      <w:r>
        <w:t xml:space="preserve"> can be taken place for </w:t>
      </w:r>
      <w:r w:rsidRPr="009550DC">
        <w:t>too high targets or goals</w:t>
      </w:r>
      <w:r w:rsidR="00E729C0" w:rsidRPr="009550DC">
        <w:t xml:space="preserve">. </w:t>
      </w:r>
    </w:p>
    <w:p w:rsidR="004E4F9C" w:rsidRPr="009550DC" w:rsidRDefault="00E729C0" w:rsidP="00CA067E">
      <w:pPr>
        <w:pStyle w:val="Default"/>
        <w:numPr>
          <w:ilvl w:val="0"/>
          <w:numId w:val="18"/>
        </w:numPr>
        <w:tabs>
          <w:tab w:val="left" w:pos="720"/>
        </w:tabs>
        <w:spacing w:line="360" w:lineRule="auto"/>
        <w:jc w:val="both"/>
      </w:pPr>
      <w:r w:rsidRPr="009550DC">
        <w:t xml:space="preserve">Appraisals are sometimes made </w:t>
      </w:r>
      <w:r w:rsidR="00307B36">
        <w:t>as per</w:t>
      </w:r>
      <w:r w:rsidRPr="009550DC">
        <w:t xml:space="preserve"> personality </w:t>
      </w:r>
      <w:r w:rsidR="00A86FB5" w:rsidRPr="009550DC">
        <w:t>characteristics</w:t>
      </w:r>
      <w:r w:rsidRPr="009550DC">
        <w:t xml:space="preserve"> rather than on performance</w:t>
      </w:r>
      <w:r w:rsidR="004E4F9C" w:rsidRPr="009550DC">
        <w:t>.</w:t>
      </w:r>
    </w:p>
    <w:p w:rsidR="00056C4A" w:rsidRPr="00346978" w:rsidRDefault="00307B36" w:rsidP="00346978">
      <w:pPr>
        <w:pStyle w:val="Default"/>
        <w:numPr>
          <w:ilvl w:val="0"/>
          <w:numId w:val="18"/>
        </w:numPr>
        <w:tabs>
          <w:tab w:val="left" w:pos="720"/>
        </w:tabs>
        <w:spacing w:line="360" w:lineRule="auto"/>
        <w:jc w:val="both"/>
      </w:pPr>
      <w:r>
        <w:lastRenderedPageBreak/>
        <w:t>T</w:t>
      </w:r>
      <w:r w:rsidR="00E729C0" w:rsidRPr="009550DC">
        <w:t xml:space="preserve">hose </w:t>
      </w:r>
      <w:r>
        <w:t xml:space="preserve">who are </w:t>
      </w:r>
      <w:r w:rsidR="00E729C0" w:rsidRPr="009550DC">
        <w:t xml:space="preserve">giving appraisals may not be </w:t>
      </w:r>
      <w:r w:rsidR="00A86FB5" w:rsidRPr="009550DC">
        <w:t>appropriately</w:t>
      </w:r>
      <w:r w:rsidR="00E729C0" w:rsidRPr="009550DC">
        <w:t xml:space="preserve"> trained, may not be motivated to make the system work and </w:t>
      </w:r>
      <w:r w:rsidR="004E4F9C" w:rsidRPr="009550DC">
        <w:t>mechanical manner</w:t>
      </w:r>
      <w:r>
        <w:t xml:space="preserve"> may tend to treat by them</w:t>
      </w:r>
      <w:r w:rsidR="004E4F9C" w:rsidRPr="009550DC">
        <w:t>.</w:t>
      </w:r>
    </w:p>
    <w:p w:rsidR="009A6EBA" w:rsidRPr="00EA4BD7" w:rsidRDefault="00CE42FE" w:rsidP="00EA4BD7">
      <w:pPr>
        <w:tabs>
          <w:tab w:val="left" w:pos="720"/>
        </w:tabs>
        <w:autoSpaceDE w:val="0"/>
        <w:autoSpaceDN w:val="0"/>
        <w:adjustRightInd w:val="0"/>
        <w:spacing w:after="0" w:line="360" w:lineRule="auto"/>
        <w:jc w:val="center"/>
        <w:rPr>
          <w:rFonts w:ascii="Times New Roman" w:hAnsi="Times New Roman" w:cs="Times New Roman"/>
          <w:b/>
          <w:bCs/>
          <w:color w:val="0070C0"/>
          <w:sz w:val="24"/>
          <w:szCs w:val="24"/>
        </w:rPr>
      </w:pPr>
      <w:r w:rsidRPr="00EA4BD7">
        <w:rPr>
          <w:rFonts w:ascii="Times New Roman" w:hAnsi="Times New Roman" w:cs="Times New Roman"/>
          <w:b/>
          <w:bCs/>
          <w:color w:val="0070C0"/>
          <w:sz w:val="24"/>
          <w:szCs w:val="24"/>
        </w:rPr>
        <w:t>5.5</w:t>
      </w:r>
      <w:r w:rsidR="009A6EBA" w:rsidRPr="00EA4BD7">
        <w:rPr>
          <w:rFonts w:ascii="Times New Roman" w:hAnsi="Times New Roman" w:cs="Times New Roman"/>
          <w:b/>
          <w:bCs/>
          <w:color w:val="0070C0"/>
          <w:sz w:val="24"/>
          <w:szCs w:val="24"/>
        </w:rPr>
        <w:t xml:space="preserve"> </w:t>
      </w:r>
      <w:r w:rsidRPr="00EA4BD7">
        <w:rPr>
          <w:rFonts w:ascii="Times New Roman" w:hAnsi="Times New Roman" w:cs="Times New Roman"/>
          <w:b/>
          <w:bCs/>
          <w:color w:val="0070C0"/>
          <w:sz w:val="24"/>
          <w:szCs w:val="24"/>
        </w:rPr>
        <w:t>Perceptual Errors of Raters</w:t>
      </w:r>
    </w:p>
    <w:p w:rsidR="00502866" w:rsidRPr="009550DC" w:rsidRDefault="00056C4A" w:rsidP="00C62437">
      <w:pPr>
        <w:pStyle w:val="Default"/>
        <w:tabs>
          <w:tab w:val="left" w:pos="720"/>
        </w:tabs>
        <w:spacing w:line="360" w:lineRule="auto"/>
        <w:jc w:val="both"/>
      </w:pPr>
      <w:r>
        <w:tab/>
      </w:r>
      <w:r w:rsidR="0042024B" w:rsidRPr="009550DC">
        <w:t>When</w:t>
      </w:r>
      <w:r w:rsidR="009A6EBA" w:rsidRPr="009550DC">
        <w:t xml:space="preserve"> HR or line man</w:t>
      </w:r>
      <w:r w:rsidR="003224D9">
        <w:t>a</w:t>
      </w:r>
      <w:r w:rsidR="009A6EBA" w:rsidRPr="009550DC">
        <w:t>gers work for performance appraisal</w:t>
      </w:r>
      <w:r w:rsidR="0042024B">
        <w:t xml:space="preserve"> then they go through or find out </w:t>
      </w:r>
      <w:r w:rsidR="0042024B" w:rsidRPr="009550DC">
        <w:t>perpetual errors</w:t>
      </w:r>
      <w:r w:rsidR="009A6EBA" w:rsidRPr="009550DC">
        <w:t xml:space="preserve">. Organizations always try their best to avoid </w:t>
      </w:r>
      <w:r w:rsidR="009F4D98" w:rsidRPr="009550DC">
        <w:t xml:space="preserve">or lessen </w:t>
      </w:r>
      <w:r w:rsidR="009A6EBA" w:rsidRPr="009550DC">
        <w:t>these errors. But</w:t>
      </w:r>
      <w:r w:rsidR="009F4D98" w:rsidRPr="009550DC">
        <w:t xml:space="preserve"> still</w:t>
      </w:r>
      <w:r w:rsidR="003224D9">
        <w:t>,</w:t>
      </w:r>
      <w:r w:rsidR="009A6EBA" w:rsidRPr="009550DC">
        <w:t xml:space="preserve"> it happens </w:t>
      </w:r>
      <w:r w:rsidR="009F4D98" w:rsidRPr="009550DC">
        <w:t xml:space="preserve">in </w:t>
      </w:r>
      <w:r w:rsidR="003224D9">
        <w:t xml:space="preserve">an </w:t>
      </w:r>
      <w:r w:rsidR="009F4D98" w:rsidRPr="009550DC">
        <w:t xml:space="preserve">organization </w:t>
      </w:r>
      <w:r w:rsidR="009A6EBA" w:rsidRPr="009550DC">
        <w:t xml:space="preserve">because </w:t>
      </w:r>
      <w:r w:rsidR="009F4D98" w:rsidRPr="009550DC">
        <w:t>for</w:t>
      </w:r>
      <w:r w:rsidR="009A6EBA" w:rsidRPr="009550DC">
        <w:t xml:space="preserve"> some </w:t>
      </w:r>
      <w:r w:rsidR="009F4D98" w:rsidRPr="009550DC">
        <w:t>lacking</w:t>
      </w:r>
      <w:r w:rsidR="009A6EBA" w:rsidRPr="009550DC">
        <w:t xml:space="preserve">. </w:t>
      </w:r>
    </w:p>
    <w:p w:rsidR="00DA6886" w:rsidRPr="009550DC" w:rsidRDefault="00502866" w:rsidP="00D14A9F">
      <w:pPr>
        <w:pStyle w:val="Default"/>
        <w:tabs>
          <w:tab w:val="left" w:pos="720"/>
        </w:tabs>
        <w:spacing w:line="360" w:lineRule="auto"/>
        <w:jc w:val="center"/>
      </w:pPr>
      <w:r w:rsidRPr="009550DC">
        <w:rPr>
          <w:noProof/>
        </w:rPr>
        <mc:AlternateContent>
          <mc:Choice Requires="wpg">
            <w:drawing>
              <wp:inline distT="0" distB="0" distL="0" distR="0">
                <wp:extent cx="3209925" cy="3276600"/>
                <wp:effectExtent l="57150" t="38100" r="371475" b="781050"/>
                <wp:docPr id="88" name="Group 88"/>
                <wp:cNvGraphicFramePr/>
                <a:graphic xmlns:a="http://schemas.openxmlformats.org/drawingml/2006/main">
                  <a:graphicData uri="http://schemas.microsoft.com/office/word/2010/wordprocessingGroup">
                    <wpg:wgp>
                      <wpg:cNvGrpSpPr/>
                      <wpg:grpSpPr>
                        <a:xfrm>
                          <a:off x="0" y="0"/>
                          <a:ext cx="3505200" cy="3962400"/>
                          <a:chOff x="2438400" y="914400"/>
                          <a:chExt cx="3505200" cy="3962400"/>
                        </a:xfrm>
                      </wpg:grpSpPr>
                      <wps:wsp>
                        <wps:cNvPr id="89" name="Rectangle 89"/>
                        <wps:cNvSpPr/>
                        <wps:spPr>
                          <a:xfrm>
                            <a:off x="2438400" y="914400"/>
                            <a:ext cx="3505200" cy="914400"/>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dark1"/>
                                  <w:kern w:val="24"/>
                                  <w:sz w:val="48"/>
                                  <w:szCs w:val="48"/>
                                </w:rPr>
                                <w:t xml:space="preserve">Perceptual Errors </w:t>
                              </w:r>
                            </w:p>
                          </w:txbxContent>
                        </wps:txbx>
                        <wps:bodyPr rtlCol="0" anchor="ctr"/>
                      </wps:wsp>
                      <wps:wsp>
                        <wps:cNvPr id="90" name="Rectangle 90"/>
                        <wps:cNvSpPr/>
                        <wps:spPr>
                          <a:xfrm>
                            <a:off x="2438400" y="1828800"/>
                            <a:ext cx="3505200" cy="3048000"/>
                          </a:xfrm>
                          <a:prstGeom prst="rect">
                            <a:avLst/>
                          </a:prstGeom>
                        </wps:spPr>
                        <wps:style>
                          <a:lnRef idx="1">
                            <a:schemeClr val="accent5"/>
                          </a:lnRef>
                          <a:fillRef idx="3">
                            <a:schemeClr val="accent5"/>
                          </a:fillRef>
                          <a:effectRef idx="2">
                            <a:schemeClr val="accent5"/>
                          </a:effectRef>
                          <a:fontRef idx="minor">
                            <a:schemeClr val="lt1"/>
                          </a:fontRef>
                        </wps:style>
                        <wps:txbx>
                          <w:txbxContent>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Halo Effect</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Stereotyping</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Recency Error</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Central Tendency</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Leniency or Strictness</w:t>
                              </w:r>
                            </w:p>
                          </w:txbxContent>
                        </wps:txbx>
                        <wps:bodyPr rtlCol="0" anchor="ctr"/>
                      </wps:wsp>
                    </wpg:wgp>
                  </a:graphicData>
                </a:graphic>
              </wp:inline>
            </w:drawing>
          </mc:Choice>
          <mc:Fallback>
            <w:pict>
              <v:group id="Group 88" o:spid="_x0000_s1078" style="width:252.75pt;height:258pt;mso-position-horizontal-relative:char;mso-position-vertical-relative:line" coordorigin="24384,9144" coordsize="35052,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">
                <v:rect id="Rectangle 89" o:spid="_x0000_s1079" style="position:absolute;left:24384;top:9144;width:3505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PT8QA&#10;AADbAAAADwAAAGRycy9kb3ducmV2LnhtbESPzWrDMBCE74W8g9hAb42cUorjRAkhpmB6KG1+r4u1&#10;sU2slZFU2337qlDIcZiZb5jVZjSt6Mn5xrKC+SwBQVxa3XCl4Hh4e0pB+ICssbVMCn7Iw2Y9eVhh&#10;pu3AX9TvQyUihH2GCuoQukxKX9Zk0M9sRxy9q3UGQ5SuktrhEOGmlc9J8ioNNhwXauxoV1N5238b&#10;BR/j+f3Seu9eus9Tub1x3hcmV+pxOm6XIAKN4R7+bxdaQbqAv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qj0/EAAAA2w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b/>
                            <w:bCs/>
                            <w:color w:val="000000" w:themeColor="dark1"/>
                            <w:kern w:val="24"/>
                            <w:sz w:val="48"/>
                            <w:szCs w:val="48"/>
                          </w:rPr>
                          <w:t xml:space="preserve">Perceptual Errors </w:t>
                        </w:r>
                      </w:p>
                    </w:txbxContent>
                  </v:textbox>
                </v:rect>
                <v:rect id="Rectangle 90" o:spid="_x0000_s1080" style="position:absolute;left:24384;top:18288;width:35052;height:30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5IGcMA&#10;AADbAAAADwAAAGRycy9kb3ducmV2LnhtbERPPW/CMBDdK/U/WIfUpQKHDKgNGESRWkWCgdAOsB3x&#10;kQTisxW7EP49Hip1fHrfs0VvWnGlzjeWFYxHCQji0uqGKwU/35/DNxA+IGtsLZOCO3lYzJ+fZphp&#10;e+OCrrtQiRjCPkMFdQguk9KXNRn0I+uII3eyncEQYVdJ3eEthptWpkkykQYbjg01OlrVVF52v0bB&#10;sUr3r1+uKDeXQ1588Hlp1nqr1MugX05BBOrDv/jPnWsF73F9/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5IGcMAAADbAAAADwAAAAAAAAAAAAAAAACYAgAAZHJzL2Rv&#10;d25yZXYueG1sUEsFBgAAAAAEAAQA9QAAAIgDAAAAAA==&#10;" fillcolor="#215a69 [1640]" strokecolor="#40a7c2 [3048]">
                  <v:fill color2="#3da5c1 [3016]" rotate="t" angle="180" colors="0 #2787a0;52429f #36b1d2;1 #34b3d6" focus="100%" type="gradient">
                    <o:fill v:ext="view" type="gradientUnscaled"/>
                  </v:fill>
                  <v:shadow on="t" color="black" opacity="22937f" origin=",.5" offset="0,.63889mm"/>
                  <v:textbox>
                    <w:txbxContent>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Halo Effect</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Stereotyping</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Recency Error</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Central Tendency</w:t>
                        </w:r>
                      </w:p>
                      <w:p w:rsidR="00522DA0" w:rsidRDefault="00522DA0" w:rsidP="00522DA0">
                        <w:pPr>
                          <w:pStyle w:val="ListParagraph"/>
                          <w:numPr>
                            <w:ilvl w:val="0"/>
                            <w:numId w:val="45"/>
                          </w:numPr>
                          <w:spacing w:after="0" w:line="240" w:lineRule="auto"/>
                          <w:rPr>
                            <w:rFonts w:eastAsia="Times New Roman"/>
                            <w:sz w:val="40"/>
                          </w:rPr>
                        </w:pPr>
                        <w:r>
                          <w:rPr>
                            <w:b/>
                            <w:bCs/>
                            <w:color w:val="000000" w:themeColor="text1"/>
                            <w:kern w:val="24"/>
                            <w:sz w:val="40"/>
                            <w:szCs w:val="40"/>
                          </w:rPr>
                          <w:t>Leniency or Strictness</w:t>
                        </w:r>
                      </w:p>
                    </w:txbxContent>
                  </v:textbox>
                </v:rect>
                <w10:anchorlock/>
              </v:group>
            </w:pict>
          </mc:Fallback>
        </mc:AlternateContent>
      </w:r>
    </w:p>
    <w:p w:rsidR="004A41C8" w:rsidRDefault="004A41C8" w:rsidP="00C62437">
      <w:pPr>
        <w:pStyle w:val="Default"/>
        <w:tabs>
          <w:tab w:val="left" w:pos="720"/>
        </w:tabs>
        <w:spacing w:line="360" w:lineRule="auto"/>
        <w:jc w:val="center"/>
        <w:rPr>
          <w:b/>
          <w:i/>
        </w:rPr>
      </w:pPr>
      <w:r w:rsidRPr="009550DC">
        <w:rPr>
          <w:b/>
          <w:i/>
        </w:rPr>
        <w:t>Figure 7: Perceptual Errors.</w:t>
      </w:r>
    </w:p>
    <w:p w:rsidR="00F83E74" w:rsidRPr="009550DC" w:rsidRDefault="00F83E74" w:rsidP="00C62437">
      <w:pPr>
        <w:pStyle w:val="Default"/>
        <w:tabs>
          <w:tab w:val="left" w:pos="720"/>
        </w:tabs>
        <w:spacing w:line="360" w:lineRule="auto"/>
        <w:jc w:val="center"/>
      </w:pPr>
    </w:p>
    <w:p w:rsidR="00C06543" w:rsidRDefault="00502866" w:rsidP="00C62437">
      <w:pPr>
        <w:pStyle w:val="Default"/>
        <w:numPr>
          <w:ilvl w:val="0"/>
          <w:numId w:val="19"/>
        </w:numPr>
        <w:tabs>
          <w:tab w:val="left" w:pos="720"/>
        </w:tabs>
        <w:spacing w:line="360" w:lineRule="auto"/>
        <w:jc w:val="both"/>
      </w:pPr>
      <w:r w:rsidRPr="00C06543">
        <w:rPr>
          <w:b/>
          <w:bCs/>
        </w:rPr>
        <w:t>Halo E</w:t>
      </w:r>
      <w:r w:rsidR="009A6EBA" w:rsidRPr="00C06543">
        <w:rPr>
          <w:b/>
          <w:bCs/>
        </w:rPr>
        <w:t xml:space="preserve">ffect: </w:t>
      </w:r>
      <w:r w:rsidR="00C06543">
        <w:t>H</w:t>
      </w:r>
      <w:r w:rsidR="00C06543" w:rsidRPr="009550DC">
        <w:t xml:space="preserve">alo effect </w:t>
      </w:r>
      <w:r w:rsidR="00C06543">
        <w:t>is that kind of error w</w:t>
      </w:r>
      <w:r w:rsidR="009A6EBA" w:rsidRPr="009550DC">
        <w:t>hen HR man</w:t>
      </w:r>
      <w:r w:rsidR="003224D9">
        <w:t>a</w:t>
      </w:r>
      <w:r w:rsidR="009A6EBA" w:rsidRPr="009550DC">
        <w:t xml:space="preserve">ger evaluates an employee based on </w:t>
      </w:r>
      <w:r w:rsidR="00C06543" w:rsidRPr="009550DC">
        <w:t>a particular feature</w:t>
      </w:r>
      <w:r w:rsidR="00C06543">
        <w:t xml:space="preserve"> or</w:t>
      </w:r>
      <w:r w:rsidR="009A6EBA" w:rsidRPr="009550DC">
        <w:t xml:space="preserve"> individual characteristic</w:t>
      </w:r>
      <w:r w:rsidR="00C06543">
        <w:t>.</w:t>
      </w:r>
    </w:p>
    <w:p w:rsidR="009A6EBA" w:rsidRPr="009550DC" w:rsidRDefault="009A6EBA" w:rsidP="00C62437">
      <w:pPr>
        <w:pStyle w:val="Default"/>
        <w:numPr>
          <w:ilvl w:val="0"/>
          <w:numId w:val="19"/>
        </w:numPr>
        <w:tabs>
          <w:tab w:val="left" w:pos="720"/>
        </w:tabs>
        <w:spacing w:line="360" w:lineRule="auto"/>
        <w:jc w:val="both"/>
      </w:pPr>
      <w:r w:rsidRPr="00C06543">
        <w:rPr>
          <w:b/>
          <w:bCs/>
        </w:rPr>
        <w:t xml:space="preserve">Stereotyping: </w:t>
      </w:r>
      <w:r w:rsidR="00C06543">
        <w:t>S</w:t>
      </w:r>
      <w:r w:rsidR="00C06543" w:rsidRPr="009550DC">
        <w:t xml:space="preserve">tereotyping </w:t>
      </w:r>
      <w:r w:rsidR="00C06543">
        <w:t xml:space="preserve">error occurs </w:t>
      </w:r>
      <w:r w:rsidRPr="009550DC">
        <w:t xml:space="preserve">on the basis of </w:t>
      </w:r>
      <w:r w:rsidR="00C06543" w:rsidRPr="009550DC">
        <w:t xml:space="preserve">an employee </w:t>
      </w:r>
      <w:r w:rsidR="00C06543">
        <w:t>personal characteristic which is evaluated by raters</w:t>
      </w:r>
      <w:r w:rsidRPr="009550DC">
        <w:t xml:space="preserve">. </w:t>
      </w:r>
    </w:p>
    <w:p w:rsidR="009A6EBA" w:rsidRPr="009550DC" w:rsidRDefault="00502866" w:rsidP="00C62437">
      <w:pPr>
        <w:pStyle w:val="Default"/>
        <w:numPr>
          <w:ilvl w:val="0"/>
          <w:numId w:val="19"/>
        </w:numPr>
        <w:tabs>
          <w:tab w:val="left" w:pos="720"/>
        </w:tabs>
        <w:spacing w:line="360" w:lineRule="auto"/>
        <w:jc w:val="both"/>
      </w:pPr>
      <w:r w:rsidRPr="009550DC">
        <w:rPr>
          <w:b/>
          <w:bCs/>
        </w:rPr>
        <w:t>Recency E</w:t>
      </w:r>
      <w:r w:rsidR="009A6EBA" w:rsidRPr="009550DC">
        <w:rPr>
          <w:b/>
          <w:bCs/>
        </w:rPr>
        <w:t xml:space="preserve">rror: </w:t>
      </w:r>
      <w:r w:rsidR="00EC0A8F">
        <w:t xml:space="preserve">When recent events, </w:t>
      </w:r>
      <w:r w:rsidR="009A6EBA" w:rsidRPr="009550DC">
        <w:t xml:space="preserve">behavior </w:t>
      </w:r>
      <w:r w:rsidR="00EC0A8F">
        <w:t xml:space="preserve">or any recent mistakes done by </w:t>
      </w:r>
      <w:r w:rsidR="00F45098" w:rsidRPr="009550DC">
        <w:t>an employee</w:t>
      </w:r>
      <w:r w:rsidR="009A6EBA" w:rsidRPr="009550DC">
        <w:t xml:space="preserve"> </w:t>
      </w:r>
      <w:r w:rsidR="00EC0A8F">
        <w:t xml:space="preserve">and that </w:t>
      </w:r>
      <w:r w:rsidR="00EC0A8F" w:rsidRPr="009550DC">
        <w:t>have</w:t>
      </w:r>
      <w:r w:rsidR="009A6EBA" w:rsidRPr="009550DC">
        <w:t xml:space="preserve"> </w:t>
      </w:r>
      <w:r w:rsidR="003224D9">
        <w:t xml:space="preserve">an </w:t>
      </w:r>
      <w:r w:rsidR="009A6EBA" w:rsidRPr="009550DC">
        <w:t xml:space="preserve">effect on the rates, then it is called recency error. </w:t>
      </w:r>
    </w:p>
    <w:p w:rsidR="009A6EBA" w:rsidRPr="009550DC" w:rsidRDefault="00502866" w:rsidP="00C62437">
      <w:pPr>
        <w:pStyle w:val="Default"/>
        <w:numPr>
          <w:ilvl w:val="0"/>
          <w:numId w:val="19"/>
        </w:numPr>
        <w:tabs>
          <w:tab w:val="left" w:pos="720"/>
        </w:tabs>
        <w:spacing w:line="360" w:lineRule="auto"/>
        <w:jc w:val="both"/>
      </w:pPr>
      <w:r w:rsidRPr="009550DC">
        <w:rPr>
          <w:b/>
          <w:bCs/>
        </w:rPr>
        <w:t>Central T</w:t>
      </w:r>
      <w:r w:rsidR="009A6EBA" w:rsidRPr="009550DC">
        <w:rPr>
          <w:b/>
          <w:bCs/>
        </w:rPr>
        <w:t xml:space="preserve">endency: </w:t>
      </w:r>
      <w:r w:rsidR="00D14A9F">
        <w:t>When</w:t>
      </w:r>
      <w:r w:rsidR="009A6EBA" w:rsidRPr="009550DC">
        <w:t xml:space="preserve"> all employees</w:t>
      </w:r>
      <w:r w:rsidR="00D14A9F">
        <w:t xml:space="preserve"> will be evaluated </w:t>
      </w:r>
      <w:r w:rsidR="00D14A9F" w:rsidRPr="009550DC">
        <w:t>on</w:t>
      </w:r>
      <w:r w:rsidR="009A6EBA" w:rsidRPr="009550DC">
        <w:t xml:space="preserve"> the b</w:t>
      </w:r>
      <w:r w:rsidR="00F45098" w:rsidRPr="009550DC">
        <w:t>asis of a common scale</w:t>
      </w:r>
      <w:r w:rsidR="00D14A9F">
        <w:t xml:space="preserve"> by the raters</w:t>
      </w:r>
      <w:r w:rsidR="00F45098" w:rsidRPr="009550DC">
        <w:t xml:space="preserve">, then that </w:t>
      </w:r>
      <w:r w:rsidR="009A6EBA" w:rsidRPr="009550DC">
        <w:t xml:space="preserve">is called central tendency error. </w:t>
      </w:r>
    </w:p>
    <w:p w:rsidR="0062783A" w:rsidRDefault="00502866" w:rsidP="00C62437">
      <w:pPr>
        <w:pStyle w:val="Default"/>
        <w:numPr>
          <w:ilvl w:val="0"/>
          <w:numId w:val="19"/>
        </w:numPr>
        <w:tabs>
          <w:tab w:val="left" w:pos="720"/>
        </w:tabs>
        <w:spacing w:line="360" w:lineRule="auto"/>
        <w:jc w:val="both"/>
      </w:pPr>
      <w:r w:rsidRPr="009550DC">
        <w:rPr>
          <w:b/>
          <w:bCs/>
        </w:rPr>
        <w:t>Leniency or S</w:t>
      </w:r>
      <w:r w:rsidR="009A6EBA" w:rsidRPr="009550DC">
        <w:rPr>
          <w:b/>
          <w:bCs/>
        </w:rPr>
        <w:t xml:space="preserve">trictness: </w:t>
      </w:r>
      <w:r w:rsidR="009A6EBA" w:rsidRPr="009550DC">
        <w:t xml:space="preserve">In this error, it </w:t>
      </w:r>
      <w:r w:rsidR="003901F8" w:rsidRPr="009550DC">
        <w:t>occurs</w:t>
      </w:r>
      <w:r w:rsidR="009A6EBA" w:rsidRPr="009550DC">
        <w:t xml:space="preserve"> that either the rate is too strict or too easy in performance appraisal. </w:t>
      </w:r>
    </w:p>
    <w:p w:rsidR="007B7281" w:rsidRPr="0062783A" w:rsidRDefault="009A6EBA" w:rsidP="00C62437">
      <w:pPr>
        <w:pStyle w:val="Default"/>
        <w:numPr>
          <w:ilvl w:val="0"/>
          <w:numId w:val="19"/>
        </w:numPr>
        <w:tabs>
          <w:tab w:val="left" w:pos="720"/>
        </w:tabs>
        <w:spacing w:line="360" w:lineRule="auto"/>
        <w:jc w:val="both"/>
      </w:pPr>
      <w:r w:rsidRPr="0062783A">
        <w:rPr>
          <w:b/>
          <w:bCs/>
        </w:rPr>
        <w:t xml:space="preserve">Personal biases and organization policies: </w:t>
      </w:r>
      <w:r w:rsidRPr="0062783A">
        <w:t xml:space="preserve">Personal biases and an organization </w:t>
      </w:r>
      <w:r w:rsidR="00B44FA9" w:rsidRPr="0062783A">
        <w:t>guiding principle</w:t>
      </w:r>
      <w:r w:rsidRPr="0062783A">
        <w:t xml:space="preserve"> have a great effect on the performance appraisal of the employees.</w:t>
      </w:r>
    </w:p>
    <w:p w:rsidR="00BC5CD5" w:rsidRDefault="00BC5CD5" w:rsidP="0062783A">
      <w:pPr>
        <w:tabs>
          <w:tab w:val="left" w:pos="720"/>
        </w:tabs>
        <w:spacing w:after="0" w:line="36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CF5275" w:rsidRPr="009550DC" w:rsidRDefault="00CF5275" w:rsidP="00C62437">
      <w:pPr>
        <w:tabs>
          <w:tab w:val="left" w:pos="720"/>
        </w:tabs>
        <w:spacing w:after="0" w:line="360" w:lineRule="auto"/>
        <w:rPr>
          <w:rFonts w:ascii="Times New Roman" w:hAnsi="Times New Roman" w:cs="Times New Roman"/>
          <w:bCs/>
          <w:sz w:val="24"/>
          <w:szCs w:val="24"/>
        </w:rPr>
      </w:pPr>
    </w:p>
    <w:p w:rsidR="001C1A81" w:rsidRPr="009550DC" w:rsidRDefault="001C1A81" w:rsidP="00C62437">
      <w:pPr>
        <w:tabs>
          <w:tab w:val="left" w:pos="720"/>
        </w:tabs>
        <w:spacing w:after="0" w:line="360" w:lineRule="auto"/>
        <w:rPr>
          <w:rFonts w:ascii="Times New Roman" w:hAnsi="Times New Roman" w:cs="Times New Roman"/>
          <w:bCs/>
          <w:sz w:val="24"/>
          <w:szCs w:val="24"/>
        </w:rPr>
      </w:pPr>
    </w:p>
    <w:p w:rsidR="00CF5275" w:rsidRDefault="00CF5275" w:rsidP="00C62437">
      <w:pPr>
        <w:tabs>
          <w:tab w:val="left" w:pos="720"/>
        </w:tabs>
        <w:spacing w:after="0" w:line="360" w:lineRule="auto"/>
        <w:rPr>
          <w:rFonts w:ascii="Times New Roman" w:hAnsi="Times New Roman" w:cs="Times New Roman"/>
          <w:bCs/>
          <w:sz w:val="24"/>
          <w:szCs w:val="24"/>
        </w:rPr>
      </w:pPr>
    </w:p>
    <w:p w:rsidR="00BC5CD5" w:rsidRDefault="00BC5CD5" w:rsidP="00C62437">
      <w:pPr>
        <w:tabs>
          <w:tab w:val="left" w:pos="720"/>
        </w:tabs>
        <w:spacing w:after="0" w:line="360" w:lineRule="auto"/>
        <w:rPr>
          <w:rFonts w:ascii="Times New Roman" w:hAnsi="Times New Roman" w:cs="Times New Roman"/>
          <w:bCs/>
          <w:sz w:val="24"/>
          <w:szCs w:val="24"/>
        </w:rPr>
      </w:pPr>
    </w:p>
    <w:p w:rsidR="00BC5CD5" w:rsidRPr="009550DC" w:rsidRDefault="00BC5CD5" w:rsidP="00C62437">
      <w:pPr>
        <w:tabs>
          <w:tab w:val="left" w:pos="720"/>
        </w:tabs>
        <w:spacing w:after="0" w:line="360" w:lineRule="auto"/>
        <w:rPr>
          <w:rFonts w:ascii="Times New Roman" w:hAnsi="Times New Roman" w:cs="Times New Roman"/>
          <w:bCs/>
          <w:sz w:val="24"/>
          <w:szCs w:val="24"/>
        </w:rPr>
      </w:pPr>
    </w:p>
    <w:p w:rsidR="00CF5275" w:rsidRPr="00AD5455" w:rsidRDefault="00CF5275" w:rsidP="00C62437">
      <w:pPr>
        <w:pStyle w:val="Default"/>
        <w:tabs>
          <w:tab w:val="left" w:pos="720"/>
        </w:tabs>
        <w:spacing w:line="360" w:lineRule="auto"/>
        <w:jc w:val="center"/>
        <w:rPr>
          <w:color w:val="E36C0A" w:themeColor="accent6" w:themeShade="BF"/>
          <w:sz w:val="60"/>
          <w:szCs w:val="60"/>
        </w:rPr>
      </w:pPr>
      <w:r w:rsidRPr="00AD5455">
        <w:rPr>
          <w:b/>
          <w:color w:val="E36C0A" w:themeColor="accent6" w:themeShade="BF"/>
          <w:sz w:val="60"/>
          <w:szCs w:val="60"/>
        </w:rPr>
        <w:t>Chapter 6</w:t>
      </w:r>
    </w:p>
    <w:p w:rsidR="00CF5275" w:rsidRPr="00AD5455" w:rsidRDefault="00CF5275" w:rsidP="00C62437">
      <w:pPr>
        <w:tabs>
          <w:tab w:val="left" w:pos="720"/>
        </w:tabs>
        <w:spacing w:after="0" w:line="360" w:lineRule="auto"/>
        <w:jc w:val="center"/>
        <w:rPr>
          <w:rFonts w:ascii="Times New Roman" w:hAnsi="Times New Roman" w:cs="Times New Roman"/>
          <w:b/>
          <w:bCs/>
          <w:color w:val="E36C0A" w:themeColor="accent6" w:themeShade="BF"/>
          <w:sz w:val="60"/>
          <w:szCs w:val="60"/>
        </w:rPr>
      </w:pPr>
      <w:r w:rsidRPr="00AD5455">
        <w:rPr>
          <w:rFonts w:ascii="Times New Roman" w:hAnsi="Times New Roman" w:cs="Times New Roman"/>
          <w:b/>
          <w:bCs/>
          <w:color w:val="E36C0A" w:themeColor="accent6" w:themeShade="BF"/>
          <w:sz w:val="60"/>
          <w:szCs w:val="60"/>
        </w:rPr>
        <w:t>Performance Appraisal System</w:t>
      </w:r>
    </w:p>
    <w:p w:rsidR="00CF5275" w:rsidRPr="00AD5455" w:rsidRDefault="00CF5275" w:rsidP="00BC5CD5">
      <w:pPr>
        <w:tabs>
          <w:tab w:val="left" w:pos="720"/>
        </w:tabs>
        <w:spacing w:after="0" w:line="360" w:lineRule="auto"/>
        <w:jc w:val="center"/>
        <w:rPr>
          <w:rFonts w:ascii="Times New Roman" w:hAnsi="Times New Roman" w:cs="Times New Roman"/>
          <w:b/>
          <w:bCs/>
          <w:color w:val="E36C0A" w:themeColor="accent6" w:themeShade="BF"/>
          <w:sz w:val="60"/>
          <w:szCs w:val="60"/>
        </w:rPr>
      </w:pPr>
      <w:r w:rsidRPr="00AD5455">
        <w:rPr>
          <w:rFonts w:ascii="Times New Roman" w:hAnsi="Times New Roman" w:cs="Times New Roman"/>
          <w:b/>
          <w:bCs/>
          <w:color w:val="E36C0A" w:themeColor="accent6" w:themeShade="BF"/>
          <w:sz w:val="60"/>
          <w:szCs w:val="60"/>
        </w:rPr>
        <w:t>At</w:t>
      </w:r>
      <w:r w:rsidR="00BC5CD5" w:rsidRPr="00AD5455">
        <w:rPr>
          <w:rFonts w:ascii="Times New Roman" w:hAnsi="Times New Roman" w:cs="Times New Roman"/>
          <w:b/>
          <w:bCs/>
          <w:color w:val="E36C0A" w:themeColor="accent6" w:themeShade="BF"/>
          <w:sz w:val="60"/>
          <w:szCs w:val="60"/>
        </w:rPr>
        <w:t xml:space="preserve"> </w:t>
      </w:r>
      <w:r w:rsidRPr="00AD5455">
        <w:rPr>
          <w:rFonts w:ascii="Times New Roman" w:hAnsi="Times New Roman" w:cs="Times New Roman"/>
          <w:b/>
          <w:bCs/>
          <w:color w:val="E36C0A" w:themeColor="accent6" w:themeShade="BF"/>
          <w:sz w:val="60"/>
          <w:szCs w:val="60"/>
        </w:rPr>
        <w:t xml:space="preserve">Amin </w:t>
      </w:r>
      <w:r w:rsidR="00BC5CD5" w:rsidRPr="00AD5455">
        <w:rPr>
          <w:rFonts w:ascii="Times New Roman" w:hAnsi="Times New Roman" w:cs="Times New Roman"/>
          <w:b/>
          <w:bCs/>
          <w:color w:val="E36C0A" w:themeColor="accent6" w:themeShade="BF"/>
          <w:sz w:val="60"/>
          <w:szCs w:val="60"/>
        </w:rPr>
        <w:t xml:space="preserve">Mohammad </w:t>
      </w:r>
      <w:r w:rsidRPr="00AD5455">
        <w:rPr>
          <w:rFonts w:ascii="Times New Roman" w:hAnsi="Times New Roman" w:cs="Times New Roman"/>
          <w:b/>
          <w:bCs/>
          <w:color w:val="E36C0A" w:themeColor="accent6" w:themeShade="BF"/>
          <w:sz w:val="60"/>
          <w:szCs w:val="60"/>
        </w:rPr>
        <w:t>Group</w:t>
      </w:r>
    </w:p>
    <w:p w:rsidR="005011FB" w:rsidRPr="009550DC" w:rsidRDefault="005011FB" w:rsidP="00C62437">
      <w:pPr>
        <w:tabs>
          <w:tab w:val="left" w:pos="720"/>
        </w:tabs>
        <w:spacing w:after="0" w:line="360" w:lineRule="auto"/>
        <w:jc w:val="center"/>
        <w:rPr>
          <w:rFonts w:ascii="Times New Roman" w:hAnsi="Times New Roman" w:cs="Times New Roman"/>
          <w:b/>
          <w:bCs/>
          <w:sz w:val="24"/>
          <w:szCs w:val="24"/>
        </w:rPr>
      </w:pPr>
    </w:p>
    <w:p w:rsidR="005011FB" w:rsidRPr="009550DC" w:rsidRDefault="005011FB" w:rsidP="00C62437">
      <w:pPr>
        <w:tabs>
          <w:tab w:val="left" w:pos="720"/>
        </w:tabs>
        <w:spacing w:after="0" w:line="360" w:lineRule="auto"/>
        <w:jc w:val="center"/>
        <w:rPr>
          <w:rFonts w:ascii="Times New Roman" w:hAnsi="Times New Roman" w:cs="Times New Roman"/>
          <w:b/>
          <w:bCs/>
          <w:sz w:val="24"/>
          <w:szCs w:val="24"/>
        </w:rPr>
      </w:pPr>
    </w:p>
    <w:p w:rsidR="005011FB" w:rsidRPr="009550DC" w:rsidRDefault="005011FB" w:rsidP="00C62437">
      <w:pPr>
        <w:tabs>
          <w:tab w:val="left" w:pos="720"/>
        </w:tabs>
        <w:spacing w:after="0" w:line="360" w:lineRule="auto"/>
        <w:jc w:val="center"/>
        <w:rPr>
          <w:rFonts w:ascii="Times New Roman" w:hAnsi="Times New Roman" w:cs="Times New Roman"/>
          <w:b/>
          <w:bCs/>
          <w:sz w:val="24"/>
          <w:szCs w:val="24"/>
        </w:rPr>
      </w:pPr>
    </w:p>
    <w:p w:rsidR="005011FB" w:rsidRPr="009550DC" w:rsidRDefault="005011FB" w:rsidP="00C62437">
      <w:pPr>
        <w:tabs>
          <w:tab w:val="left" w:pos="720"/>
        </w:tabs>
        <w:spacing w:after="0" w:line="360" w:lineRule="auto"/>
        <w:jc w:val="center"/>
        <w:rPr>
          <w:rFonts w:ascii="Times New Roman" w:hAnsi="Times New Roman" w:cs="Times New Roman"/>
          <w:b/>
          <w:bCs/>
          <w:sz w:val="24"/>
          <w:szCs w:val="24"/>
        </w:rPr>
      </w:pPr>
    </w:p>
    <w:p w:rsidR="005011FB" w:rsidRPr="009550DC" w:rsidRDefault="005011FB" w:rsidP="00C62437">
      <w:pPr>
        <w:tabs>
          <w:tab w:val="left" w:pos="720"/>
        </w:tabs>
        <w:spacing w:after="0" w:line="360" w:lineRule="auto"/>
        <w:jc w:val="center"/>
        <w:rPr>
          <w:rFonts w:ascii="Times New Roman" w:hAnsi="Times New Roman" w:cs="Times New Roman"/>
          <w:b/>
          <w:bCs/>
          <w:sz w:val="24"/>
          <w:szCs w:val="24"/>
        </w:rPr>
      </w:pPr>
    </w:p>
    <w:p w:rsidR="005A649A" w:rsidRPr="009550DC" w:rsidRDefault="005A649A" w:rsidP="00C62437">
      <w:pPr>
        <w:pStyle w:val="Default"/>
        <w:tabs>
          <w:tab w:val="left" w:pos="720"/>
        </w:tabs>
        <w:spacing w:line="360" w:lineRule="auto"/>
        <w:rPr>
          <w:b/>
          <w:bCs/>
          <w:color w:val="auto"/>
        </w:rPr>
      </w:pPr>
    </w:p>
    <w:p w:rsidR="005A649A" w:rsidRPr="009550DC" w:rsidRDefault="005A649A" w:rsidP="00C62437">
      <w:pPr>
        <w:pStyle w:val="Default"/>
        <w:tabs>
          <w:tab w:val="left" w:pos="720"/>
        </w:tabs>
        <w:spacing w:line="360" w:lineRule="auto"/>
        <w:rPr>
          <w:b/>
          <w:bCs/>
          <w:color w:val="auto"/>
        </w:rPr>
      </w:pPr>
    </w:p>
    <w:p w:rsidR="00BC5CD5" w:rsidRDefault="00BC5CD5">
      <w:pPr>
        <w:rPr>
          <w:rFonts w:ascii="Times New Roman" w:hAnsi="Times New Roman" w:cs="Times New Roman"/>
          <w:b/>
          <w:bCs/>
          <w:sz w:val="24"/>
          <w:szCs w:val="24"/>
        </w:rPr>
      </w:pPr>
      <w:r>
        <w:rPr>
          <w:b/>
          <w:bCs/>
        </w:rPr>
        <w:br w:type="page"/>
      </w:r>
    </w:p>
    <w:p w:rsidR="005A649A" w:rsidRPr="00EA4BD7" w:rsidRDefault="005A649A" w:rsidP="00EA4BD7">
      <w:pPr>
        <w:pStyle w:val="Default"/>
        <w:tabs>
          <w:tab w:val="left" w:pos="720"/>
        </w:tabs>
        <w:spacing w:line="360" w:lineRule="auto"/>
        <w:jc w:val="center"/>
        <w:rPr>
          <w:color w:val="0070C0"/>
        </w:rPr>
      </w:pPr>
      <w:r w:rsidRPr="00EA4BD7">
        <w:rPr>
          <w:b/>
          <w:bCs/>
          <w:color w:val="0070C0"/>
        </w:rPr>
        <w:lastRenderedPageBreak/>
        <w:t xml:space="preserve">6.1 Aim of Existing Performance Appraisal System at </w:t>
      </w:r>
      <w:r w:rsidR="00B547C2" w:rsidRPr="00EA4BD7">
        <w:rPr>
          <w:b/>
          <w:bCs/>
          <w:color w:val="0070C0"/>
        </w:rPr>
        <w:t>Amin Mohammad Group</w:t>
      </w:r>
      <w:r w:rsidRPr="00EA4BD7">
        <w:rPr>
          <w:b/>
          <w:bCs/>
          <w:color w:val="0070C0"/>
        </w:rPr>
        <w:t>.</w:t>
      </w:r>
    </w:p>
    <w:p w:rsidR="005A649A"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A649A" w:rsidRPr="009550DC">
        <w:rPr>
          <w:rFonts w:ascii="Times New Roman" w:hAnsi="Times New Roman" w:cs="Times New Roman"/>
          <w:sz w:val="24"/>
          <w:szCs w:val="24"/>
        </w:rPr>
        <w:t xml:space="preserve">The management of AMG </w:t>
      </w:r>
      <w:r w:rsidR="00141B4C">
        <w:rPr>
          <w:rFonts w:ascii="Times New Roman" w:hAnsi="Times New Roman" w:cs="Times New Roman"/>
          <w:sz w:val="24"/>
          <w:szCs w:val="24"/>
        </w:rPr>
        <w:t>views</w:t>
      </w:r>
      <w:r w:rsidR="005A649A" w:rsidRPr="009550DC">
        <w:rPr>
          <w:rFonts w:ascii="Times New Roman" w:hAnsi="Times New Roman" w:cs="Times New Roman"/>
          <w:sz w:val="24"/>
          <w:szCs w:val="24"/>
        </w:rPr>
        <w:t xml:space="preserve"> performance management as </w:t>
      </w:r>
      <w:r w:rsidR="00141B4C" w:rsidRPr="009550DC">
        <w:rPr>
          <w:rFonts w:ascii="Times New Roman" w:hAnsi="Times New Roman" w:cs="Times New Roman"/>
          <w:sz w:val="24"/>
          <w:szCs w:val="24"/>
        </w:rPr>
        <w:t>a</w:t>
      </w:r>
      <w:r w:rsidR="005A649A" w:rsidRPr="009550DC">
        <w:rPr>
          <w:rFonts w:ascii="Times New Roman" w:hAnsi="Times New Roman" w:cs="Times New Roman"/>
          <w:sz w:val="24"/>
          <w:szCs w:val="24"/>
        </w:rPr>
        <w:t xml:space="preserve"> </w:t>
      </w:r>
      <w:r w:rsidR="00141B4C" w:rsidRPr="009550DC">
        <w:rPr>
          <w:rFonts w:ascii="Times New Roman" w:hAnsi="Times New Roman" w:cs="Times New Roman"/>
          <w:sz w:val="24"/>
          <w:szCs w:val="24"/>
        </w:rPr>
        <w:t>fundamental</w:t>
      </w:r>
      <w:r w:rsidR="005A649A" w:rsidRPr="009550DC">
        <w:rPr>
          <w:rFonts w:ascii="Times New Roman" w:hAnsi="Times New Roman" w:cs="Times New Roman"/>
          <w:sz w:val="24"/>
          <w:szCs w:val="24"/>
        </w:rPr>
        <w:t xml:space="preserve"> part of </w:t>
      </w:r>
      <w:r w:rsidR="00141B4C" w:rsidRPr="009550DC">
        <w:rPr>
          <w:rFonts w:ascii="Times New Roman" w:hAnsi="Times New Roman" w:cs="Times New Roman"/>
          <w:sz w:val="24"/>
          <w:szCs w:val="24"/>
        </w:rPr>
        <w:t>an</w:t>
      </w:r>
      <w:r w:rsidR="005A649A" w:rsidRPr="009550DC">
        <w:rPr>
          <w:rFonts w:ascii="Times New Roman" w:hAnsi="Times New Roman" w:cs="Times New Roman"/>
          <w:sz w:val="24"/>
          <w:szCs w:val="24"/>
        </w:rPr>
        <w:t xml:space="preserve"> </w:t>
      </w:r>
      <w:r w:rsidR="00141B4C" w:rsidRPr="009550DC">
        <w:rPr>
          <w:rFonts w:ascii="Times New Roman" w:hAnsi="Times New Roman" w:cs="Times New Roman"/>
          <w:sz w:val="24"/>
          <w:szCs w:val="24"/>
        </w:rPr>
        <w:t>inclusive</w:t>
      </w:r>
      <w:r w:rsidR="005A649A" w:rsidRPr="009550DC">
        <w:rPr>
          <w:rFonts w:ascii="Times New Roman" w:hAnsi="Times New Roman" w:cs="Times New Roman"/>
          <w:sz w:val="24"/>
          <w:szCs w:val="24"/>
        </w:rPr>
        <w:t xml:space="preserve"> human resource management strategy. </w:t>
      </w:r>
      <w:r w:rsidR="00141B4C">
        <w:rPr>
          <w:rFonts w:ascii="Times New Roman" w:hAnsi="Times New Roman" w:cs="Times New Roman"/>
          <w:sz w:val="24"/>
          <w:szCs w:val="24"/>
        </w:rPr>
        <w:t>Maximize of</w:t>
      </w:r>
      <w:r w:rsidR="005A649A" w:rsidRPr="009550DC">
        <w:rPr>
          <w:rFonts w:ascii="Times New Roman" w:hAnsi="Times New Roman" w:cs="Times New Roman"/>
          <w:sz w:val="24"/>
          <w:szCs w:val="24"/>
        </w:rPr>
        <w:t xml:space="preserve"> i</w:t>
      </w:r>
      <w:r w:rsidR="00A9631C">
        <w:rPr>
          <w:rFonts w:ascii="Times New Roman" w:hAnsi="Times New Roman" w:cs="Times New Roman"/>
          <w:sz w:val="24"/>
          <w:szCs w:val="24"/>
        </w:rPr>
        <w:t>ndividual’s performance and pers</w:t>
      </w:r>
      <w:r w:rsidR="005A649A" w:rsidRPr="009550DC">
        <w:rPr>
          <w:rFonts w:ascii="Times New Roman" w:hAnsi="Times New Roman" w:cs="Times New Roman"/>
          <w:sz w:val="24"/>
          <w:szCs w:val="24"/>
        </w:rPr>
        <w:t xml:space="preserve">pective </w:t>
      </w:r>
      <w:r w:rsidR="00141B4C">
        <w:rPr>
          <w:rFonts w:ascii="Times New Roman" w:hAnsi="Times New Roman" w:cs="Times New Roman"/>
          <w:sz w:val="24"/>
          <w:szCs w:val="24"/>
        </w:rPr>
        <w:t>is the core objective of it, aim</w:t>
      </w:r>
      <w:r w:rsidR="005A649A" w:rsidRPr="009550DC">
        <w:rPr>
          <w:rFonts w:ascii="Times New Roman" w:hAnsi="Times New Roman" w:cs="Times New Roman"/>
          <w:sz w:val="24"/>
          <w:szCs w:val="24"/>
        </w:rPr>
        <w:t xml:space="preserve"> to attaining organizational goals and enhancing overall</w:t>
      </w:r>
      <w:r w:rsidR="00141B4C">
        <w:rPr>
          <w:rFonts w:ascii="Times New Roman" w:hAnsi="Times New Roman" w:cs="Times New Roman"/>
          <w:sz w:val="24"/>
          <w:szCs w:val="24"/>
        </w:rPr>
        <w:t xml:space="preserve"> effectiveness and productivity.</w:t>
      </w:r>
      <w:r w:rsidR="005A649A" w:rsidRPr="009550DC">
        <w:rPr>
          <w:rFonts w:ascii="Times New Roman" w:hAnsi="Times New Roman" w:cs="Times New Roman"/>
          <w:sz w:val="24"/>
          <w:szCs w:val="24"/>
        </w:rPr>
        <w:t xml:space="preserve"> </w:t>
      </w:r>
      <w:r w:rsidR="00141B4C">
        <w:rPr>
          <w:rFonts w:ascii="Times New Roman" w:hAnsi="Times New Roman" w:cs="Times New Roman"/>
          <w:sz w:val="24"/>
          <w:szCs w:val="24"/>
        </w:rPr>
        <w:t xml:space="preserve">By </w:t>
      </w:r>
      <w:r w:rsidR="00141B4C" w:rsidRPr="009550DC">
        <w:rPr>
          <w:rFonts w:ascii="Times New Roman" w:hAnsi="Times New Roman" w:cs="Times New Roman"/>
          <w:sz w:val="24"/>
          <w:szCs w:val="24"/>
        </w:rPr>
        <w:t xml:space="preserve">managing </w:t>
      </w:r>
      <w:r w:rsidR="00141B4C">
        <w:rPr>
          <w:rFonts w:ascii="Times New Roman" w:hAnsi="Times New Roman" w:cs="Times New Roman"/>
          <w:sz w:val="24"/>
          <w:szCs w:val="24"/>
        </w:rPr>
        <w:t xml:space="preserve">the </w:t>
      </w:r>
      <w:r w:rsidR="00141B4C" w:rsidRPr="009550DC">
        <w:rPr>
          <w:rFonts w:ascii="Times New Roman" w:hAnsi="Times New Roman" w:cs="Times New Roman"/>
          <w:sz w:val="24"/>
          <w:szCs w:val="24"/>
        </w:rPr>
        <w:t>performance of individuals it</w:t>
      </w:r>
      <w:r w:rsidR="005A649A" w:rsidRPr="009550DC">
        <w:rPr>
          <w:rFonts w:ascii="Times New Roman" w:hAnsi="Times New Roman" w:cs="Times New Roman"/>
          <w:sz w:val="24"/>
          <w:szCs w:val="24"/>
        </w:rPr>
        <w:t xml:space="preserve"> also </w:t>
      </w:r>
      <w:r w:rsidR="00141B4C">
        <w:rPr>
          <w:rFonts w:ascii="Times New Roman" w:hAnsi="Times New Roman" w:cs="Times New Roman"/>
          <w:sz w:val="24"/>
          <w:szCs w:val="24"/>
        </w:rPr>
        <w:t>improvises the</w:t>
      </w:r>
      <w:r w:rsidR="005A649A" w:rsidRPr="009550DC">
        <w:rPr>
          <w:rFonts w:ascii="Times New Roman" w:hAnsi="Times New Roman" w:cs="Times New Roman"/>
          <w:sz w:val="24"/>
          <w:szCs w:val="24"/>
        </w:rPr>
        <w:t xml:space="preserve"> communication between managers and staff. </w:t>
      </w:r>
    </w:p>
    <w:p w:rsidR="0083386D" w:rsidRPr="009550DC" w:rsidRDefault="00056C4A" w:rsidP="00C62437">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A649A" w:rsidRPr="009550DC">
        <w:rPr>
          <w:rFonts w:ascii="Times New Roman" w:hAnsi="Times New Roman" w:cs="Times New Roman"/>
          <w:sz w:val="24"/>
          <w:szCs w:val="24"/>
        </w:rPr>
        <w:t xml:space="preserve">Performance objectives are set </w:t>
      </w:r>
      <w:r w:rsidR="00141B4C" w:rsidRPr="009550DC">
        <w:rPr>
          <w:rFonts w:ascii="Times New Roman" w:hAnsi="Times New Roman" w:cs="Times New Roman"/>
          <w:sz w:val="24"/>
          <w:szCs w:val="24"/>
        </w:rPr>
        <w:t xml:space="preserve">through open argument between the supervisors and the appraisals </w:t>
      </w:r>
      <w:r w:rsidR="005A649A" w:rsidRPr="009550DC">
        <w:rPr>
          <w:rFonts w:ascii="Times New Roman" w:hAnsi="Times New Roman" w:cs="Times New Roman"/>
          <w:sz w:val="24"/>
          <w:szCs w:val="24"/>
        </w:rPr>
        <w:t xml:space="preserve">at the </w:t>
      </w:r>
      <w:r w:rsidR="00141B4C" w:rsidRPr="009550DC">
        <w:rPr>
          <w:rFonts w:ascii="Times New Roman" w:hAnsi="Times New Roman" w:cs="Times New Roman"/>
          <w:sz w:val="24"/>
          <w:szCs w:val="24"/>
        </w:rPr>
        <w:t>commencement</w:t>
      </w:r>
      <w:r w:rsidR="005A649A" w:rsidRPr="009550DC">
        <w:rPr>
          <w:rFonts w:ascii="Times New Roman" w:hAnsi="Times New Roman" w:cs="Times New Roman"/>
          <w:sz w:val="24"/>
          <w:szCs w:val="24"/>
        </w:rPr>
        <w:t xml:space="preserve"> of the performance management cycle (January to December). </w:t>
      </w:r>
      <w:r w:rsidR="00141B4C">
        <w:rPr>
          <w:rFonts w:ascii="Times New Roman" w:hAnsi="Times New Roman" w:cs="Times New Roman"/>
          <w:sz w:val="24"/>
          <w:szCs w:val="24"/>
        </w:rPr>
        <w:t xml:space="preserve">In order to </w:t>
      </w:r>
      <w:r w:rsidR="00141B4C" w:rsidRPr="009550DC">
        <w:rPr>
          <w:rFonts w:ascii="Times New Roman" w:hAnsi="Times New Roman" w:cs="Times New Roman"/>
          <w:sz w:val="24"/>
          <w:szCs w:val="24"/>
        </w:rPr>
        <w:t>clarify objectives and output expe</w:t>
      </w:r>
      <w:r w:rsidR="008B7A19">
        <w:rPr>
          <w:rFonts w:ascii="Times New Roman" w:hAnsi="Times New Roman" w:cs="Times New Roman"/>
          <w:sz w:val="24"/>
          <w:szCs w:val="24"/>
        </w:rPr>
        <w:t>ctation and enhance performance, p</w:t>
      </w:r>
      <w:r w:rsidR="005A649A" w:rsidRPr="009550DC">
        <w:rPr>
          <w:rFonts w:ascii="Times New Roman" w:hAnsi="Times New Roman" w:cs="Times New Roman"/>
          <w:sz w:val="24"/>
          <w:szCs w:val="24"/>
        </w:rPr>
        <w:t xml:space="preserve">rogress is monitored </w:t>
      </w:r>
      <w:r w:rsidR="00FB31A2" w:rsidRPr="009550DC">
        <w:rPr>
          <w:rFonts w:ascii="Times New Roman" w:hAnsi="Times New Roman" w:cs="Times New Roman"/>
          <w:sz w:val="24"/>
          <w:szCs w:val="24"/>
        </w:rPr>
        <w:t>frequently</w:t>
      </w:r>
      <w:r w:rsidR="005A649A" w:rsidRPr="009550DC">
        <w:rPr>
          <w:rFonts w:ascii="Times New Roman" w:hAnsi="Times New Roman" w:cs="Times New Roman"/>
          <w:sz w:val="24"/>
          <w:szCs w:val="24"/>
        </w:rPr>
        <w:t xml:space="preserve"> and feedback from staff and supervisors is collected.</w:t>
      </w:r>
    </w:p>
    <w:p w:rsidR="00BC5CD5" w:rsidRDefault="00BC5CD5" w:rsidP="00C62437">
      <w:pPr>
        <w:pStyle w:val="NoSpacing"/>
        <w:tabs>
          <w:tab w:val="left" w:pos="720"/>
        </w:tabs>
        <w:spacing w:line="360" w:lineRule="auto"/>
        <w:jc w:val="both"/>
        <w:rPr>
          <w:rFonts w:ascii="Times New Roman" w:hAnsi="Times New Roman" w:cs="Times New Roman"/>
          <w:b/>
          <w:sz w:val="24"/>
          <w:szCs w:val="24"/>
        </w:rPr>
      </w:pPr>
    </w:p>
    <w:p w:rsidR="0071605A" w:rsidRPr="00EA4BD7" w:rsidRDefault="00F43EDE" w:rsidP="00EA4BD7">
      <w:pPr>
        <w:pStyle w:val="NoSpacing"/>
        <w:tabs>
          <w:tab w:val="left" w:pos="720"/>
        </w:tabs>
        <w:spacing w:line="360" w:lineRule="auto"/>
        <w:jc w:val="center"/>
        <w:rPr>
          <w:rFonts w:ascii="Times New Roman" w:hAnsi="Times New Roman" w:cs="Times New Roman"/>
          <w:b/>
          <w:color w:val="0070C0"/>
          <w:sz w:val="24"/>
          <w:szCs w:val="24"/>
        </w:rPr>
      </w:pPr>
      <w:r w:rsidRPr="00EA4BD7">
        <w:rPr>
          <w:rFonts w:ascii="Times New Roman" w:hAnsi="Times New Roman" w:cs="Times New Roman"/>
          <w:b/>
          <w:color w:val="0070C0"/>
          <w:sz w:val="24"/>
          <w:szCs w:val="24"/>
        </w:rPr>
        <w:t>6.2 Uses of Performance Appraisal System at AMG</w:t>
      </w:r>
    </w:p>
    <w:p w:rsidR="00F43EDE" w:rsidRPr="009550DC" w:rsidRDefault="00F43EDE"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There are some purposes for which the performance of employees are appraised in AMG and their description is given below</w:t>
      </w:r>
    </w:p>
    <w:p w:rsidR="007E16C7" w:rsidRPr="009550DC" w:rsidRDefault="007E16C7" w:rsidP="00C62437">
      <w:pPr>
        <w:pStyle w:val="NoSpacing"/>
        <w:tabs>
          <w:tab w:val="left" w:pos="720"/>
        </w:tabs>
        <w:spacing w:line="360" w:lineRule="auto"/>
        <w:jc w:val="center"/>
        <w:rPr>
          <w:rFonts w:ascii="Times New Roman" w:hAnsi="Times New Roman" w:cs="Times New Roman"/>
          <w:noProof/>
          <w:sz w:val="24"/>
          <w:szCs w:val="24"/>
        </w:rPr>
      </w:pPr>
    </w:p>
    <w:p w:rsidR="007E16C7" w:rsidRPr="009550DC" w:rsidRDefault="0071605A" w:rsidP="00C62437">
      <w:pPr>
        <w:pStyle w:val="NoSpacing"/>
        <w:tabs>
          <w:tab w:val="left" w:pos="720"/>
        </w:tabs>
        <w:spacing w:line="360" w:lineRule="auto"/>
        <w:jc w:val="center"/>
        <w:rPr>
          <w:rFonts w:ascii="Times New Roman" w:hAnsi="Times New Roman" w:cs="Times New Roman"/>
          <w:b/>
          <w:i/>
          <w:sz w:val="24"/>
          <w:szCs w:val="24"/>
        </w:rPr>
      </w:pPr>
      <w:r w:rsidRPr="009550DC">
        <w:rPr>
          <w:rFonts w:ascii="Times New Roman" w:hAnsi="Times New Roman" w:cs="Times New Roman"/>
          <w:noProof/>
          <w:sz w:val="24"/>
          <w:szCs w:val="24"/>
        </w:rPr>
        <mc:AlternateContent>
          <mc:Choice Requires="wpg">
            <w:drawing>
              <wp:inline distT="0" distB="0" distL="0" distR="0">
                <wp:extent cx="5350618" cy="3278221"/>
                <wp:effectExtent l="57150" t="38100" r="3641090" b="17780"/>
                <wp:docPr id="91" name="Group 91"/>
                <wp:cNvGraphicFramePr/>
                <a:graphic xmlns:a="http://schemas.openxmlformats.org/drawingml/2006/main">
                  <a:graphicData uri="http://schemas.microsoft.com/office/word/2010/wordprocessingGroup">
                    <wpg:wgp>
                      <wpg:cNvGrpSpPr/>
                      <wpg:grpSpPr>
                        <a:xfrm>
                          <a:off x="0" y="0"/>
                          <a:ext cx="8915400" cy="3200400"/>
                          <a:chOff x="0" y="1295400"/>
                          <a:chExt cx="8915400" cy="3200400"/>
                        </a:xfrm>
                      </wpg:grpSpPr>
                      <wps:wsp>
                        <wps:cNvPr id="92" name="Rectangle 92"/>
                        <wps:cNvSpPr/>
                        <wps:spPr>
                          <a:xfrm>
                            <a:off x="0" y="12954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Development </w:t>
                              </w:r>
                            </w:p>
                          </w:txbxContent>
                        </wps:txbx>
                        <wps:bodyPr rtlCol="0" anchor="ctr"/>
                      </wps:wsp>
                      <wps:wsp>
                        <wps:cNvPr id="93" name="Rectangle 93"/>
                        <wps:cNvSpPr/>
                        <wps:spPr>
                          <a:xfrm>
                            <a:off x="838200" y="17526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Basis of Reward Allocation </w:t>
                              </w:r>
                            </w:p>
                          </w:txbxContent>
                        </wps:txbx>
                        <wps:bodyPr rtlCol="0" anchor="ctr"/>
                      </wps:wsp>
                      <wps:wsp>
                        <wps:cNvPr id="94" name="Rectangle 94"/>
                        <wps:cNvSpPr/>
                        <wps:spPr>
                          <a:xfrm>
                            <a:off x="1905000" y="22098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Motivation </w:t>
                              </w:r>
                            </w:p>
                          </w:txbxContent>
                        </wps:txbx>
                        <wps:bodyPr rtlCol="0" anchor="ctr"/>
                      </wps:wsp>
                      <wps:wsp>
                        <wps:cNvPr id="95" name="Rectangle 95"/>
                        <wps:cNvSpPr/>
                        <wps:spPr>
                          <a:xfrm>
                            <a:off x="2819400" y="26670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Legal Compliance </w:t>
                              </w:r>
                            </w:p>
                          </w:txbxContent>
                        </wps:txbx>
                        <wps:bodyPr rtlCol="0" anchor="ctr"/>
                      </wps:wsp>
                      <wps:wsp>
                        <wps:cNvPr id="96" name="Rectangle 96"/>
                        <wps:cNvSpPr/>
                        <wps:spPr>
                          <a:xfrm>
                            <a:off x="3581400" y="31242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HR Planning </w:t>
                              </w:r>
                            </w:p>
                          </w:txbxContent>
                        </wps:txbx>
                        <wps:bodyPr rtlCol="0" anchor="ctr"/>
                      </wps:wsp>
                      <wps:wsp>
                        <wps:cNvPr id="97" name="Rectangle 97"/>
                        <wps:cNvSpPr/>
                        <wps:spPr>
                          <a:xfrm>
                            <a:off x="4953000" y="40386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Communication </w:t>
                              </w:r>
                            </w:p>
                          </w:txbxContent>
                        </wps:txbx>
                        <wps:bodyPr rtlCol="0" anchor="ctr"/>
                      </wps:wsp>
                      <wps:wsp>
                        <wps:cNvPr id="98" name="Rectangle 98"/>
                        <wps:cNvSpPr/>
                        <wps:spPr>
                          <a:xfrm>
                            <a:off x="4191000" y="3581400"/>
                            <a:ext cx="396240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Compensation</w:t>
                              </w:r>
                            </w:p>
                          </w:txbxContent>
                        </wps:txbx>
                        <wps:bodyPr rtlCol="0" anchor="ctr"/>
                      </wps:wsp>
                    </wpg:wgp>
                  </a:graphicData>
                </a:graphic>
              </wp:inline>
            </w:drawing>
          </mc:Choice>
          <mc:Fallback>
            <w:pict>
              <v:group id="Group 91" o:spid="_x0000_s1081" style="width:421.3pt;height:258.15pt;mso-position-horizontal-relative:char;mso-position-vertical-relative:line" coordorigin=",12954" coordsize="8915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">
                <v:rect id="Rectangle 92" o:spid="_x0000_s1082" style="position:absolute;top:12954;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3X8YA&#10;AADbAAAADwAAAGRycy9kb3ducmV2LnhtbESPW2vCQBSE3wv+h+UU+lJ0YxDR1FXECyg+eIc+HrKn&#10;STB7NmS3Gv31rlDo4zAz3zCjSWNKcaXaFZYVdDsRCOLU6oIzBafjsj0A4TyyxtIyKbiTg8m49TbC&#10;RNsb7+l68JkIEHYJKsi9rxIpXZqTQdexFXHwfmxt0AdZZ1LXeAtwU8o4ivrSYMFhIceKZjmll8Ov&#10;UVBhL4q388v6fPpeLDfzz+7msSuV+nhvpl8gPDX+P/zXXmkFwxheX8IPkO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r3X8YAAADb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Development </w:t>
                        </w:r>
                      </w:p>
                    </w:txbxContent>
                  </v:textbox>
                </v:rect>
                <v:rect id="Rectangle 93" o:spid="_x0000_s1083" style="position:absolute;left:8382;top:17526;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SxMcA&#10;AADbAAAADwAAAGRycy9kb3ducmV2LnhtbESPQWvCQBSE70L/w/IKvYhutFJszEZKrWDx0DZV8PjI&#10;PpNg9m3IbjX217uC4HGYmW+YZN6ZWhypdZVlBaNhBII4t7riQsHmdzmYgnAeWWNtmRScycE8fegl&#10;GGt74h86Zr4QAcIuRgWl900spctLMuiGtiEO3t62Bn2QbSF1i6cAN7UcR9GLNFhxWCixofeS8kP2&#10;ZxQ0OInGX4vD53az+1iuF/3R+v+7VurpsXubgfDU+Xv41l5pBa/PcP0Sf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WUsTHAAAA2wAAAA8AAAAAAAAAAAAAAAAAmAIAAGRy&#10;cy9kb3ducmV2LnhtbFBLBQYAAAAABAAEAPUAAACMAw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Basis of Reward Allocation </w:t>
                        </w:r>
                      </w:p>
                    </w:txbxContent>
                  </v:textbox>
                </v:rect>
                <v:rect id="Rectangle 94" o:spid="_x0000_s1084" style="position:absolute;left:19050;top:22098;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KsMcA&#10;AADbAAAADwAAAGRycy9kb3ducmV2LnhtbESPQWvCQBSE74L/YXmCl1I3EZE2ugmlKlQ82FoLPT6y&#10;zyQk+zZktxr767tCweMwM98wy6w3jThT5yrLCuJJBII4t7riQsHxc/P4BMJ5ZI2NZVJwJQdZOhws&#10;MdH2wh90PvhCBAi7BBWU3reJlC4vyaCb2JY4eCfbGfRBdoXUHV4C3DRyGkVzabDisFBiS68l5fXh&#10;xyhocRZN96t6+3X8Xm92q4d49/veKDUe9S8LEJ56fw//t9+0gucZ3L6EH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yrDHAAAA2wAAAA8AAAAAAAAAAAAAAAAAmAIAAGRy&#10;cy9kb3ducmV2LnhtbFBLBQYAAAAABAAEAPUAAACMAw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Motivation </w:t>
                        </w:r>
                      </w:p>
                    </w:txbxContent>
                  </v:textbox>
                </v:rect>
                <v:rect id="Rectangle 95" o:spid="_x0000_s1085" style="position:absolute;left:28194;top:26670;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vK8cA&#10;AADbAAAADwAAAGRycy9kb3ducmV2LnhtbESPQWvCQBSE70L/w/IKvYhulFpszEZKrWDx0DZV8PjI&#10;PpNg9m3IbjX217uC4HGYmW+YZN6ZWhypdZVlBaNhBII4t7riQsHmdzmYgnAeWWNtmRScycE8fegl&#10;GGt74h86Zr4QAcIuRgWl900spctLMuiGtiEO3t62Bn2QbSF1i6cAN7UcR9GLNFhxWCixofeS8kP2&#10;ZxQ0+ByNvxaHz+1m97FcL/qj9f93rdTTY/c2A+Gp8/fwrb3SCl4ncP0Sf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byvHAAAA2wAAAA8AAAAAAAAAAAAAAAAAmAIAAGRy&#10;cy9kb3ducmV2LnhtbFBLBQYAAAAABAAEAPUAAACMAw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Legal Compliance </w:t>
                        </w:r>
                      </w:p>
                    </w:txbxContent>
                  </v:textbox>
                </v:rect>
                <v:rect id="Rectangle 96" o:spid="_x0000_s1086" style="position:absolute;left:35814;top:31242;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HxXMUA&#10;AADbAAAADwAAAGRycy9kb3ducmV2LnhtbESPQYvCMBSE74L/ITzBi2iqiOxWoyyrguLBXXVhj4/m&#10;2Rabl9JErf56Iwgeh5n5hpnMalOIC1Uut6yg34tAECdW55wqOOyX3Q8QziNrLCyTghs5mE2bjQnG&#10;2l75ly47n4oAYRejgsz7MpbSJRkZdD1bEgfvaCuDPsgqlbrCa4CbQg6iaCQN5hwWMizpO6PktDsb&#10;BSUOo8F2flr/Hf4Xy82809/cfwql2q36awzCU+3f4Vd7pRV8juD5JfwA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fFcxQAAANs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HR Planning </w:t>
                        </w:r>
                      </w:p>
                    </w:txbxContent>
                  </v:textbox>
                </v:rect>
                <v:rect id="Rectangle 97" o:spid="_x0000_s1087" style="position:absolute;left:49530;top:40386;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1Ux8cA&#10;AADbAAAADwAAAGRycy9kb3ducmV2LnhtbESPQWvCQBSE70L/w/IKvYhulGJtzEZKrWDx0DZV8PjI&#10;PpNg9m3IbjX217uC4HGYmW+YZN6ZWhypdZVlBaNhBII4t7riQsHmdzmYgnAeWWNtmRScycE8fegl&#10;GGt74h86Zr4QAcIuRgWl900spctLMuiGtiEO3t62Bn2QbSF1i6cAN7UcR9FEGqw4LJTY0HtJ+SH7&#10;MwoafI7GX4vD53az+1iuF/3R+v+7VurpsXubgfDU+Xv41l5pBa8vcP0Sf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tVMfHAAAA2wAAAA8AAAAAAAAAAAAAAAAAmAIAAGRy&#10;cy9kb3ducmV2LnhtbFBLBQYAAAAABAAEAPUAAACMAw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 xml:space="preserve">Communication </w:t>
                        </w:r>
                      </w:p>
                    </w:txbxContent>
                  </v:textbox>
                </v:rect>
                <v:rect id="Rectangle 98" o:spid="_x0000_s1088" style="position:absolute;left:41910;top:35814;width:3962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AtcQA&#10;AADbAAAADwAAAGRycy9kb3ducmV2LnhtbERPTWvCQBC9C/6HZQQvxWwUKW3qKqUqVDzYxhR6HLLT&#10;JJidDdltEv313UPB4+N9rzaDqUVHrassK5hHMQji3OqKCwXZeT97AuE8ssbaMim4koPNejxaYaJt&#10;z5/Upb4QIYRdggpK75tESpeXZNBFtiEO3I9tDfoA20LqFvsQbmq5iONHabDi0FBiQ28l5Zf01yho&#10;cBkvTtvL4Sv73u2P24f58fZRKzWdDK8vIDwN/i7+d79rBc9hbPg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ywLXEAAAA2wAAAA8AAAAAAAAAAAAAAAAAmAIAAGRycy9k&#10;b3ducmV2LnhtbFBLBQYAAAAABAAEAPUAAACJAwAAAAA=&#10;" fillcolor="#a7bfde [1620]" strokecolor="#4579b8 [3044]">
                  <v:fill color2="#e4ecf5 [500]" rotate="t" angle="180" colors="0 #a3c4ff;22938f #bfd5ff;1 #e5eeff" focus="100%" type="gradient"/>
                  <v:shadow on="t" color="black" opacity="24903f" origin=",.5" offset="0,.55556mm"/>
                  <v:textbox>
                    <w:txbxContent>
                      <w:p w:rsidR="00522DA0" w:rsidRDefault="00522DA0" w:rsidP="00522DA0">
                        <w:pPr>
                          <w:pStyle w:val="NormalWeb"/>
                          <w:spacing w:before="0" w:beforeAutospacing="0" w:after="0" w:afterAutospacing="0"/>
                          <w:jc w:val="center"/>
                        </w:pPr>
                        <w:r>
                          <w:rPr>
                            <w:rFonts w:asciiTheme="minorHAnsi" w:hAnsi="Calibri" w:cstheme="minorBidi"/>
                            <w:b/>
                            <w:bCs/>
                            <w:color w:val="000000" w:themeColor="dark1"/>
                            <w:kern w:val="24"/>
                            <w:sz w:val="40"/>
                            <w:szCs w:val="40"/>
                          </w:rPr>
                          <w:t>Compensation</w:t>
                        </w:r>
                      </w:p>
                    </w:txbxContent>
                  </v:textbox>
                </v:rect>
                <w10:anchorlock/>
              </v:group>
            </w:pict>
          </mc:Fallback>
        </mc:AlternateContent>
      </w:r>
    </w:p>
    <w:p w:rsidR="0071605A" w:rsidRPr="009550DC" w:rsidRDefault="0071605A" w:rsidP="00C62437">
      <w:pPr>
        <w:pStyle w:val="NoSpacing"/>
        <w:tabs>
          <w:tab w:val="left" w:pos="720"/>
        </w:tabs>
        <w:spacing w:line="360" w:lineRule="auto"/>
        <w:jc w:val="center"/>
        <w:rPr>
          <w:rFonts w:ascii="Times New Roman" w:hAnsi="Times New Roman" w:cs="Times New Roman"/>
          <w:sz w:val="24"/>
          <w:szCs w:val="24"/>
        </w:rPr>
      </w:pPr>
      <w:r w:rsidRPr="009550DC">
        <w:rPr>
          <w:rFonts w:ascii="Times New Roman" w:hAnsi="Times New Roman" w:cs="Times New Roman"/>
          <w:b/>
          <w:i/>
          <w:sz w:val="24"/>
          <w:szCs w:val="24"/>
        </w:rPr>
        <w:t>Figure 8: Uses of PA System at AMG.</w:t>
      </w:r>
    </w:p>
    <w:p w:rsidR="00F43EDE" w:rsidRPr="009550DC" w:rsidRDefault="00F43EDE"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Development </w:t>
      </w:r>
    </w:p>
    <w:p w:rsidR="00F43EDE"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43EDE" w:rsidRPr="009550DC">
        <w:rPr>
          <w:rFonts w:ascii="Times New Roman" w:hAnsi="Times New Roman" w:cs="Times New Roman"/>
          <w:sz w:val="24"/>
          <w:szCs w:val="24"/>
        </w:rPr>
        <w:t xml:space="preserve">Performance appraisal system at </w:t>
      </w:r>
      <w:r w:rsidR="00F21699" w:rsidRPr="009550DC">
        <w:rPr>
          <w:rFonts w:ascii="Times New Roman" w:hAnsi="Times New Roman" w:cs="Times New Roman"/>
          <w:sz w:val="24"/>
          <w:szCs w:val="24"/>
        </w:rPr>
        <w:t>AMG</w:t>
      </w:r>
      <w:r w:rsidR="00F43EDE" w:rsidRPr="009550DC">
        <w:rPr>
          <w:rFonts w:ascii="Times New Roman" w:hAnsi="Times New Roman" w:cs="Times New Roman"/>
          <w:sz w:val="24"/>
          <w:szCs w:val="24"/>
        </w:rPr>
        <w:t xml:space="preserve"> </w:t>
      </w:r>
      <w:r w:rsidR="00C43B84" w:rsidRPr="009550DC">
        <w:rPr>
          <w:rFonts w:ascii="Times New Roman" w:hAnsi="Times New Roman" w:cs="Times New Roman"/>
          <w:sz w:val="24"/>
          <w:szCs w:val="24"/>
        </w:rPr>
        <w:t xml:space="preserve">can help to evaluate the results of the training programs </w:t>
      </w:r>
      <w:r w:rsidR="00C43B84">
        <w:rPr>
          <w:rFonts w:ascii="Times New Roman" w:hAnsi="Times New Roman" w:cs="Times New Roman"/>
          <w:sz w:val="24"/>
          <w:szCs w:val="24"/>
        </w:rPr>
        <w:t>by determining</w:t>
      </w:r>
      <w:r w:rsidR="00F43EDE" w:rsidRPr="009550DC">
        <w:rPr>
          <w:rFonts w:ascii="Times New Roman" w:hAnsi="Times New Roman" w:cs="Times New Roman"/>
          <w:sz w:val="24"/>
          <w:szCs w:val="24"/>
        </w:rPr>
        <w:t xml:space="preserve"> which employee needs more training. It</w:t>
      </w:r>
      <w:r w:rsidR="00C43B84" w:rsidRPr="009550DC">
        <w:rPr>
          <w:rFonts w:ascii="Times New Roman" w:hAnsi="Times New Roman" w:cs="Times New Roman"/>
          <w:sz w:val="24"/>
          <w:szCs w:val="24"/>
        </w:rPr>
        <w:t xml:space="preserve"> encourages supervisor to assist employees </w:t>
      </w:r>
      <w:r w:rsidR="00C43B84">
        <w:rPr>
          <w:rFonts w:ascii="Times New Roman" w:hAnsi="Times New Roman" w:cs="Times New Roman"/>
          <w:sz w:val="24"/>
          <w:szCs w:val="24"/>
        </w:rPr>
        <w:t>by</w:t>
      </w:r>
      <w:r w:rsidR="00C43B84" w:rsidRPr="009550DC">
        <w:rPr>
          <w:rFonts w:ascii="Times New Roman" w:hAnsi="Times New Roman" w:cs="Times New Roman"/>
          <w:sz w:val="24"/>
          <w:szCs w:val="24"/>
        </w:rPr>
        <w:t xml:space="preserve"> obse</w:t>
      </w:r>
      <w:r w:rsidR="00C43B84">
        <w:rPr>
          <w:rFonts w:ascii="Times New Roman" w:hAnsi="Times New Roman" w:cs="Times New Roman"/>
          <w:sz w:val="24"/>
          <w:szCs w:val="24"/>
        </w:rPr>
        <w:t>rving</w:t>
      </w:r>
      <w:r w:rsidR="00C43B84" w:rsidRPr="009550DC">
        <w:rPr>
          <w:rFonts w:ascii="Times New Roman" w:hAnsi="Times New Roman" w:cs="Times New Roman"/>
          <w:sz w:val="24"/>
          <w:szCs w:val="24"/>
        </w:rPr>
        <w:t xml:space="preserve"> subordinates </w:t>
      </w:r>
      <w:r w:rsidR="00C43B84">
        <w:rPr>
          <w:rFonts w:ascii="Times New Roman" w:hAnsi="Times New Roman" w:cs="Times New Roman"/>
          <w:sz w:val="24"/>
          <w:szCs w:val="24"/>
        </w:rPr>
        <w:t xml:space="preserve">and </w:t>
      </w:r>
      <w:r w:rsidR="00F43EDE" w:rsidRPr="009550DC">
        <w:rPr>
          <w:rFonts w:ascii="Times New Roman" w:hAnsi="Times New Roman" w:cs="Times New Roman"/>
          <w:sz w:val="24"/>
          <w:szCs w:val="24"/>
        </w:rPr>
        <w:t xml:space="preserve">helps the subordinate-supervisor-counseling relationship. </w:t>
      </w:r>
    </w:p>
    <w:p w:rsidR="00F43EDE" w:rsidRPr="009550DC" w:rsidRDefault="00F15104"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The B</w:t>
      </w:r>
      <w:r w:rsidR="00F43EDE" w:rsidRPr="009550DC">
        <w:rPr>
          <w:rFonts w:ascii="Times New Roman" w:hAnsi="Times New Roman" w:cs="Times New Roman"/>
          <w:b/>
          <w:sz w:val="24"/>
          <w:szCs w:val="24"/>
        </w:rPr>
        <w:t xml:space="preserve">asis of Reward Allocation </w:t>
      </w:r>
    </w:p>
    <w:p w:rsidR="00F43EDE" w:rsidRPr="009550DC" w:rsidRDefault="00F15104"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As</w:t>
      </w:r>
      <w:r w:rsidR="00F43EDE" w:rsidRPr="009550DC">
        <w:rPr>
          <w:rFonts w:ascii="Times New Roman" w:hAnsi="Times New Roman" w:cs="Times New Roman"/>
          <w:sz w:val="24"/>
          <w:szCs w:val="24"/>
        </w:rPr>
        <w:t xml:space="preserve"> the </w:t>
      </w:r>
      <w:r w:rsidR="00A815DE" w:rsidRPr="009550DC">
        <w:rPr>
          <w:rFonts w:ascii="Times New Roman" w:hAnsi="Times New Roman" w:cs="Times New Roman"/>
          <w:sz w:val="24"/>
          <w:szCs w:val="24"/>
        </w:rPr>
        <w:t>source</w:t>
      </w:r>
      <w:r w:rsidR="00F43EDE" w:rsidRPr="009550DC">
        <w:rPr>
          <w:rFonts w:ascii="Times New Roman" w:hAnsi="Times New Roman" w:cs="Times New Roman"/>
          <w:sz w:val="24"/>
          <w:szCs w:val="24"/>
        </w:rPr>
        <w:t xml:space="preserve"> of reward allocation</w:t>
      </w:r>
      <w:r>
        <w:rPr>
          <w:rFonts w:ascii="Times New Roman" w:hAnsi="Times New Roman" w:cs="Times New Roman"/>
          <w:sz w:val="24"/>
          <w:szCs w:val="24"/>
        </w:rPr>
        <w:t>, it is being use</w:t>
      </w:r>
      <w:r w:rsidR="00F43EDE" w:rsidRPr="009550DC">
        <w:rPr>
          <w:rFonts w:ascii="Times New Roman" w:hAnsi="Times New Roman" w:cs="Times New Roman"/>
          <w:sz w:val="24"/>
          <w:szCs w:val="24"/>
        </w:rPr>
        <w:t xml:space="preserve">. It helps the organization to </w:t>
      </w:r>
      <w:r>
        <w:rPr>
          <w:rFonts w:ascii="Times New Roman" w:hAnsi="Times New Roman" w:cs="Times New Roman"/>
          <w:sz w:val="24"/>
          <w:szCs w:val="24"/>
        </w:rPr>
        <w:t>come in</w:t>
      </w:r>
      <w:r w:rsidR="00A815DE" w:rsidRPr="009550DC">
        <w:rPr>
          <w:rFonts w:ascii="Times New Roman" w:hAnsi="Times New Roman" w:cs="Times New Roman"/>
          <w:sz w:val="24"/>
          <w:szCs w:val="24"/>
        </w:rPr>
        <w:t xml:space="preserve"> a decision</w:t>
      </w:r>
      <w:r w:rsidR="00F43EDE" w:rsidRPr="009550DC">
        <w:rPr>
          <w:rFonts w:ascii="Times New Roman" w:hAnsi="Times New Roman" w:cs="Times New Roman"/>
          <w:sz w:val="24"/>
          <w:szCs w:val="24"/>
        </w:rPr>
        <w:t xml:space="preserve"> </w:t>
      </w:r>
      <w:r>
        <w:rPr>
          <w:rFonts w:ascii="Times New Roman" w:hAnsi="Times New Roman" w:cs="Times New Roman"/>
          <w:sz w:val="24"/>
          <w:szCs w:val="24"/>
        </w:rPr>
        <w:t xml:space="preserve">about </w:t>
      </w:r>
      <w:r w:rsidR="00F43EDE" w:rsidRPr="009550DC">
        <w:rPr>
          <w:rFonts w:ascii="Times New Roman" w:hAnsi="Times New Roman" w:cs="Times New Roman"/>
          <w:sz w:val="24"/>
          <w:szCs w:val="24"/>
        </w:rPr>
        <w:t xml:space="preserve">who gets </w:t>
      </w:r>
      <w:r w:rsidR="00A9631C">
        <w:rPr>
          <w:rFonts w:ascii="Times New Roman" w:hAnsi="Times New Roman" w:cs="Times New Roman"/>
          <w:sz w:val="24"/>
          <w:szCs w:val="24"/>
        </w:rPr>
        <w:t xml:space="preserve">a </w:t>
      </w:r>
      <w:r w:rsidR="00F43EDE" w:rsidRPr="009550DC">
        <w:rPr>
          <w:rFonts w:ascii="Times New Roman" w:hAnsi="Times New Roman" w:cs="Times New Roman"/>
          <w:sz w:val="24"/>
          <w:szCs w:val="24"/>
        </w:rPr>
        <w:t xml:space="preserve">pay rise, provide </w:t>
      </w:r>
      <w:r w:rsidR="00A9631C">
        <w:rPr>
          <w:rFonts w:ascii="Times New Roman" w:hAnsi="Times New Roman" w:cs="Times New Roman"/>
          <w:sz w:val="24"/>
          <w:szCs w:val="24"/>
        </w:rPr>
        <w:t xml:space="preserve">a </w:t>
      </w:r>
      <w:r w:rsidR="00F43EDE" w:rsidRPr="009550DC">
        <w:rPr>
          <w:rFonts w:ascii="Times New Roman" w:hAnsi="Times New Roman" w:cs="Times New Roman"/>
          <w:sz w:val="24"/>
          <w:szCs w:val="24"/>
        </w:rPr>
        <w:t xml:space="preserve">valid ground at the time of promotion and other rewards. </w:t>
      </w:r>
    </w:p>
    <w:p w:rsidR="00F43EDE" w:rsidRPr="009550DC" w:rsidRDefault="00F43EDE"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Motivation </w:t>
      </w:r>
    </w:p>
    <w:p w:rsidR="00F43EDE" w:rsidRPr="009550DC" w:rsidRDefault="00FF1651"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People of AMG motivates for </w:t>
      </w:r>
      <w:r w:rsidRPr="009550DC">
        <w:rPr>
          <w:rFonts w:ascii="Times New Roman" w:hAnsi="Times New Roman" w:cs="Times New Roman"/>
          <w:sz w:val="24"/>
          <w:szCs w:val="24"/>
        </w:rPr>
        <w:t>the</w:t>
      </w:r>
      <w:r w:rsidR="00F43EDE" w:rsidRPr="009550DC">
        <w:rPr>
          <w:rFonts w:ascii="Times New Roman" w:hAnsi="Times New Roman" w:cs="Times New Roman"/>
          <w:sz w:val="24"/>
          <w:szCs w:val="24"/>
        </w:rPr>
        <w:t xml:space="preserve"> presence of </w:t>
      </w:r>
      <w:r w:rsidR="00A9631C">
        <w:rPr>
          <w:rFonts w:ascii="Times New Roman" w:hAnsi="Times New Roman" w:cs="Times New Roman"/>
          <w:sz w:val="24"/>
          <w:szCs w:val="24"/>
        </w:rPr>
        <w:t xml:space="preserve">a </w:t>
      </w:r>
      <w:r w:rsidR="00F43EDE" w:rsidRPr="009550DC">
        <w:rPr>
          <w:rFonts w:ascii="Times New Roman" w:hAnsi="Times New Roman" w:cs="Times New Roman"/>
          <w:sz w:val="24"/>
          <w:szCs w:val="24"/>
        </w:rPr>
        <w:t>well-designed evaluatio</w:t>
      </w:r>
      <w:r w:rsidR="006562F6" w:rsidRPr="009550DC">
        <w:rPr>
          <w:rFonts w:ascii="Times New Roman" w:hAnsi="Times New Roman" w:cs="Times New Roman"/>
          <w:sz w:val="24"/>
          <w:szCs w:val="24"/>
        </w:rPr>
        <w:t>n system</w:t>
      </w:r>
      <w:r w:rsidR="00F43EDE" w:rsidRPr="009550DC">
        <w:rPr>
          <w:rFonts w:ascii="Times New Roman" w:hAnsi="Times New Roman" w:cs="Times New Roman"/>
          <w:sz w:val="24"/>
          <w:szCs w:val="24"/>
        </w:rPr>
        <w:t xml:space="preserve">. It </w:t>
      </w:r>
      <w:r w:rsidRPr="009550DC">
        <w:rPr>
          <w:rFonts w:ascii="Times New Roman" w:hAnsi="Times New Roman" w:cs="Times New Roman"/>
          <w:sz w:val="24"/>
          <w:szCs w:val="24"/>
        </w:rPr>
        <w:t>develops a sense of responsibility</w:t>
      </w:r>
      <w:r>
        <w:rPr>
          <w:rFonts w:ascii="Times New Roman" w:hAnsi="Times New Roman" w:cs="Times New Roman"/>
          <w:sz w:val="24"/>
          <w:szCs w:val="24"/>
        </w:rPr>
        <w:t xml:space="preserve">, encourages initiatives </w:t>
      </w:r>
      <w:r w:rsidR="00F43EDE" w:rsidRPr="009550DC">
        <w:rPr>
          <w:rFonts w:ascii="Times New Roman" w:hAnsi="Times New Roman" w:cs="Times New Roman"/>
          <w:sz w:val="24"/>
          <w:szCs w:val="24"/>
        </w:rPr>
        <w:t xml:space="preserve">and </w:t>
      </w:r>
      <w:r w:rsidR="006562F6" w:rsidRPr="009550DC">
        <w:rPr>
          <w:rFonts w:ascii="Times New Roman" w:hAnsi="Times New Roman" w:cs="Times New Roman"/>
          <w:sz w:val="24"/>
          <w:szCs w:val="24"/>
        </w:rPr>
        <w:t>encourages</w:t>
      </w:r>
      <w:r w:rsidR="00F43EDE" w:rsidRPr="009550DC">
        <w:rPr>
          <w:rFonts w:ascii="Times New Roman" w:hAnsi="Times New Roman" w:cs="Times New Roman"/>
          <w:sz w:val="24"/>
          <w:szCs w:val="24"/>
        </w:rPr>
        <w:t xml:space="preserve"> </w:t>
      </w:r>
      <w:r>
        <w:rPr>
          <w:rFonts w:ascii="Times New Roman" w:hAnsi="Times New Roman" w:cs="Times New Roman"/>
          <w:sz w:val="24"/>
          <w:szCs w:val="24"/>
        </w:rPr>
        <w:t>performance development</w:t>
      </w:r>
      <w:r w:rsidR="006562F6" w:rsidRPr="009550DC">
        <w:rPr>
          <w:rFonts w:ascii="Times New Roman" w:hAnsi="Times New Roman" w:cs="Times New Roman"/>
          <w:sz w:val="24"/>
          <w:szCs w:val="24"/>
        </w:rPr>
        <w:t xml:space="preserve"> in </w:t>
      </w:r>
      <w:r w:rsidR="00A9631C">
        <w:rPr>
          <w:rFonts w:ascii="Times New Roman" w:hAnsi="Times New Roman" w:cs="Times New Roman"/>
          <w:sz w:val="24"/>
          <w:szCs w:val="24"/>
        </w:rPr>
        <w:t xml:space="preserve">the </w:t>
      </w:r>
      <w:r w:rsidR="006562F6" w:rsidRPr="009550DC">
        <w:rPr>
          <w:rFonts w:ascii="Times New Roman" w:hAnsi="Times New Roman" w:cs="Times New Roman"/>
          <w:sz w:val="24"/>
          <w:szCs w:val="24"/>
        </w:rPr>
        <w:t>future</w:t>
      </w:r>
      <w:r w:rsidR="00F43EDE" w:rsidRPr="009550DC">
        <w:rPr>
          <w:rFonts w:ascii="Times New Roman" w:hAnsi="Times New Roman" w:cs="Times New Roman"/>
          <w:sz w:val="24"/>
          <w:szCs w:val="24"/>
        </w:rPr>
        <w:t xml:space="preserve">. </w:t>
      </w:r>
    </w:p>
    <w:p w:rsidR="00F43EDE" w:rsidRPr="009550DC" w:rsidRDefault="00F43EDE"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Legal Compliance </w:t>
      </w:r>
    </w:p>
    <w:p w:rsidR="00CF5275" w:rsidRPr="009550DC" w:rsidRDefault="00FA246E"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Legal</w:t>
      </w:r>
      <w:r w:rsidR="00F43EDE" w:rsidRPr="009550DC">
        <w:rPr>
          <w:rFonts w:ascii="Times New Roman" w:hAnsi="Times New Roman" w:cs="Times New Roman"/>
          <w:sz w:val="24"/>
          <w:szCs w:val="24"/>
        </w:rPr>
        <w:t xml:space="preserve"> </w:t>
      </w:r>
      <w:r w:rsidR="004E0E4E" w:rsidRPr="009550DC">
        <w:rPr>
          <w:rFonts w:ascii="Times New Roman" w:hAnsi="Times New Roman" w:cs="Times New Roman"/>
          <w:sz w:val="24"/>
          <w:szCs w:val="24"/>
        </w:rPr>
        <w:t>justifiable</w:t>
      </w:r>
      <w:r w:rsidR="00F43EDE" w:rsidRPr="009550DC">
        <w:rPr>
          <w:rFonts w:ascii="Times New Roman" w:hAnsi="Times New Roman" w:cs="Times New Roman"/>
          <w:sz w:val="24"/>
          <w:szCs w:val="24"/>
        </w:rPr>
        <w:t xml:space="preserve"> reason for promotions, transfer, discharge</w:t>
      </w:r>
      <w:r w:rsidR="00A9631C">
        <w:rPr>
          <w:rFonts w:ascii="Times New Roman" w:hAnsi="Times New Roman" w:cs="Times New Roman"/>
          <w:sz w:val="24"/>
          <w:szCs w:val="24"/>
        </w:rPr>
        <w:t>,</w:t>
      </w:r>
      <w:r w:rsidR="00F43EDE" w:rsidRPr="009550DC">
        <w:rPr>
          <w:rFonts w:ascii="Times New Roman" w:hAnsi="Times New Roman" w:cs="Times New Roman"/>
          <w:sz w:val="24"/>
          <w:szCs w:val="24"/>
        </w:rPr>
        <w:t xml:space="preserve"> and rewards</w:t>
      </w:r>
      <w:r>
        <w:rPr>
          <w:rFonts w:ascii="Times New Roman" w:hAnsi="Times New Roman" w:cs="Times New Roman"/>
          <w:sz w:val="24"/>
          <w:szCs w:val="24"/>
        </w:rPr>
        <w:t xml:space="preserve"> are served by p</w:t>
      </w:r>
      <w:r w:rsidRPr="009550DC">
        <w:rPr>
          <w:rFonts w:ascii="Times New Roman" w:hAnsi="Times New Roman" w:cs="Times New Roman"/>
          <w:sz w:val="24"/>
          <w:szCs w:val="24"/>
        </w:rPr>
        <w:t>erformance appraisal</w:t>
      </w:r>
      <w:r w:rsidR="00F43EDE" w:rsidRPr="009550DC">
        <w:rPr>
          <w:rFonts w:ascii="Times New Roman" w:hAnsi="Times New Roman" w:cs="Times New Roman"/>
          <w:sz w:val="24"/>
          <w:szCs w:val="24"/>
        </w:rPr>
        <w:t>.</w:t>
      </w:r>
    </w:p>
    <w:p w:rsidR="00F43EDE" w:rsidRPr="009550DC" w:rsidRDefault="00F43EDE"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HR Planning </w:t>
      </w:r>
    </w:p>
    <w:p w:rsidR="00F43EDE" w:rsidRPr="009550DC" w:rsidRDefault="00FA246E"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Valuable</w:t>
      </w:r>
      <w:r w:rsidR="00F43EDE" w:rsidRPr="009550DC">
        <w:rPr>
          <w:rFonts w:ascii="Times New Roman" w:hAnsi="Times New Roman" w:cs="Times New Roman"/>
          <w:sz w:val="24"/>
          <w:szCs w:val="24"/>
        </w:rPr>
        <w:t xml:space="preserve"> </w:t>
      </w:r>
      <w:r w:rsidR="00D84CAC" w:rsidRPr="009550DC">
        <w:rPr>
          <w:rFonts w:ascii="Times New Roman" w:hAnsi="Times New Roman" w:cs="Times New Roman"/>
          <w:sz w:val="24"/>
          <w:szCs w:val="24"/>
        </w:rPr>
        <w:t>contribution</w:t>
      </w:r>
      <w:r w:rsidR="00F43EDE" w:rsidRPr="009550DC">
        <w:rPr>
          <w:rFonts w:ascii="Times New Roman" w:hAnsi="Times New Roman" w:cs="Times New Roman"/>
          <w:sz w:val="24"/>
          <w:szCs w:val="24"/>
        </w:rPr>
        <w:t xml:space="preserve"> to skills inventories and human resources planning</w:t>
      </w:r>
      <w:r>
        <w:rPr>
          <w:rFonts w:ascii="Times New Roman" w:hAnsi="Times New Roman" w:cs="Times New Roman"/>
          <w:sz w:val="24"/>
          <w:szCs w:val="24"/>
        </w:rPr>
        <w:t xml:space="preserve"> is served by p</w:t>
      </w:r>
      <w:r w:rsidRPr="009550DC">
        <w:rPr>
          <w:rFonts w:ascii="Times New Roman" w:hAnsi="Times New Roman" w:cs="Times New Roman"/>
          <w:sz w:val="24"/>
          <w:szCs w:val="24"/>
        </w:rPr>
        <w:t>erformance appraisal</w:t>
      </w:r>
      <w:r w:rsidR="00F43EDE" w:rsidRPr="009550DC">
        <w:rPr>
          <w:rFonts w:ascii="Times New Roman" w:hAnsi="Times New Roman" w:cs="Times New Roman"/>
          <w:sz w:val="24"/>
          <w:szCs w:val="24"/>
        </w:rPr>
        <w:t xml:space="preserve">. </w:t>
      </w:r>
      <w:r>
        <w:rPr>
          <w:rFonts w:ascii="Times New Roman" w:hAnsi="Times New Roman" w:cs="Times New Roman"/>
          <w:sz w:val="24"/>
          <w:szCs w:val="24"/>
        </w:rPr>
        <w:t>For the</w:t>
      </w:r>
      <w:r w:rsidRPr="009550DC">
        <w:rPr>
          <w:rFonts w:ascii="Times New Roman" w:hAnsi="Times New Roman" w:cs="Times New Roman"/>
          <w:sz w:val="24"/>
          <w:szCs w:val="24"/>
        </w:rPr>
        <w:t xml:space="preserve"> record and succeeding process</w:t>
      </w:r>
      <w:r>
        <w:rPr>
          <w:rFonts w:ascii="Times New Roman" w:hAnsi="Times New Roman" w:cs="Times New Roman"/>
          <w:sz w:val="24"/>
          <w:szCs w:val="24"/>
        </w:rPr>
        <w:t>,</w:t>
      </w:r>
      <w:r w:rsidRPr="009550DC">
        <w:rPr>
          <w:rFonts w:ascii="Times New Roman" w:hAnsi="Times New Roman" w:cs="Times New Roman"/>
          <w:sz w:val="24"/>
          <w:szCs w:val="24"/>
        </w:rPr>
        <w:t xml:space="preserve"> </w:t>
      </w:r>
      <w:r>
        <w:rPr>
          <w:rFonts w:ascii="Times New Roman" w:hAnsi="Times New Roman" w:cs="Times New Roman"/>
          <w:sz w:val="24"/>
          <w:szCs w:val="24"/>
        </w:rPr>
        <w:t>w</w:t>
      </w:r>
      <w:r w:rsidR="00F43EDE" w:rsidRPr="009550DC">
        <w:rPr>
          <w:rFonts w:ascii="Times New Roman" w:hAnsi="Times New Roman" w:cs="Times New Roman"/>
          <w:sz w:val="24"/>
          <w:szCs w:val="24"/>
        </w:rPr>
        <w:t>hen al</w:t>
      </w:r>
      <w:r w:rsidR="00397752">
        <w:rPr>
          <w:rFonts w:ascii="Times New Roman" w:hAnsi="Times New Roman" w:cs="Times New Roman"/>
          <w:sz w:val="24"/>
          <w:szCs w:val="24"/>
        </w:rPr>
        <w:t>l the functional heads complete</w:t>
      </w:r>
      <w:r w:rsidR="00F43EDE" w:rsidRPr="009550DC">
        <w:rPr>
          <w:rFonts w:ascii="Times New Roman" w:hAnsi="Times New Roman" w:cs="Times New Roman"/>
          <w:sz w:val="24"/>
          <w:szCs w:val="24"/>
        </w:rPr>
        <w:t xml:space="preserve"> the whole procedure of evaluation </w:t>
      </w:r>
      <w:r>
        <w:rPr>
          <w:rFonts w:ascii="Times New Roman" w:hAnsi="Times New Roman" w:cs="Times New Roman"/>
          <w:sz w:val="24"/>
          <w:szCs w:val="24"/>
        </w:rPr>
        <w:t xml:space="preserve">then </w:t>
      </w:r>
      <w:r w:rsidR="00F43EDE" w:rsidRPr="009550DC">
        <w:rPr>
          <w:rFonts w:ascii="Times New Roman" w:hAnsi="Times New Roman" w:cs="Times New Roman"/>
          <w:sz w:val="24"/>
          <w:szCs w:val="24"/>
        </w:rPr>
        <w:t xml:space="preserve">they send it to </w:t>
      </w:r>
      <w:r w:rsidR="00397752">
        <w:rPr>
          <w:rFonts w:ascii="Times New Roman" w:hAnsi="Times New Roman" w:cs="Times New Roman"/>
          <w:sz w:val="24"/>
          <w:szCs w:val="24"/>
        </w:rPr>
        <w:t xml:space="preserve">the </w:t>
      </w:r>
      <w:r w:rsidR="00F43EDE" w:rsidRPr="009550DC">
        <w:rPr>
          <w:rFonts w:ascii="Times New Roman" w:hAnsi="Times New Roman" w:cs="Times New Roman"/>
          <w:sz w:val="24"/>
          <w:szCs w:val="24"/>
        </w:rPr>
        <w:t xml:space="preserve">HR Department. </w:t>
      </w:r>
    </w:p>
    <w:p w:rsidR="00F43EDE" w:rsidRPr="009550DC" w:rsidRDefault="00F43EDE"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Compensation </w:t>
      </w:r>
    </w:p>
    <w:p w:rsidR="00F43EDE" w:rsidRPr="009550DC" w:rsidRDefault="00FA246E"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Regarding </w:t>
      </w:r>
      <w:r w:rsidR="002D429F" w:rsidRPr="009550DC">
        <w:rPr>
          <w:rFonts w:ascii="Times New Roman" w:hAnsi="Times New Roman" w:cs="Times New Roman"/>
          <w:sz w:val="24"/>
          <w:szCs w:val="24"/>
        </w:rPr>
        <w:t>evenhanded</w:t>
      </w:r>
      <w:r w:rsidR="00F43EDE" w:rsidRPr="009550DC">
        <w:rPr>
          <w:rFonts w:ascii="Times New Roman" w:hAnsi="Times New Roman" w:cs="Times New Roman"/>
          <w:sz w:val="24"/>
          <w:szCs w:val="24"/>
        </w:rPr>
        <w:t xml:space="preserve"> monetary package</w:t>
      </w:r>
      <w:r>
        <w:rPr>
          <w:rFonts w:ascii="Times New Roman" w:hAnsi="Times New Roman" w:cs="Times New Roman"/>
          <w:sz w:val="24"/>
          <w:szCs w:val="24"/>
        </w:rPr>
        <w:t>, i</w:t>
      </w:r>
      <w:r w:rsidRPr="009550DC">
        <w:rPr>
          <w:rFonts w:ascii="Times New Roman" w:hAnsi="Times New Roman" w:cs="Times New Roman"/>
          <w:sz w:val="24"/>
          <w:szCs w:val="24"/>
        </w:rPr>
        <w:t>t provides information that can be used to determine what to pay and what will serve</w:t>
      </w:r>
      <w:r w:rsidR="00F43EDE" w:rsidRPr="009550DC">
        <w:rPr>
          <w:rFonts w:ascii="Times New Roman" w:hAnsi="Times New Roman" w:cs="Times New Roman"/>
          <w:sz w:val="24"/>
          <w:szCs w:val="24"/>
        </w:rPr>
        <w:t xml:space="preserve">. </w:t>
      </w:r>
      <w:r w:rsidRPr="009550DC">
        <w:rPr>
          <w:rFonts w:ascii="Times New Roman" w:hAnsi="Times New Roman" w:cs="Times New Roman"/>
          <w:sz w:val="24"/>
          <w:szCs w:val="24"/>
        </w:rPr>
        <w:t xml:space="preserve">IPM indirectly decides how much pay rise one is going to receive </w:t>
      </w:r>
      <w:r w:rsidR="00F43EDE" w:rsidRPr="009550DC">
        <w:rPr>
          <w:rFonts w:ascii="Times New Roman" w:hAnsi="Times New Roman" w:cs="Times New Roman"/>
          <w:sz w:val="24"/>
          <w:szCs w:val="24"/>
        </w:rPr>
        <w:t xml:space="preserve">on the </w:t>
      </w:r>
      <w:r>
        <w:rPr>
          <w:rFonts w:ascii="Times New Roman" w:hAnsi="Times New Roman" w:cs="Times New Roman"/>
          <w:sz w:val="24"/>
          <w:szCs w:val="24"/>
        </w:rPr>
        <w:t xml:space="preserve">base of </w:t>
      </w:r>
      <w:r w:rsidR="00F43EDE" w:rsidRPr="009550DC">
        <w:rPr>
          <w:rFonts w:ascii="Times New Roman" w:hAnsi="Times New Roman" w:cs="Times New Roman"/>
          <w:sz w:val="24"/>
          <w:szCs w:val="24"/>
        </w:rPr>
        <w:t xml:space="preserve">performance </w:t>
      </w:r>
      <w:r>
        <w:rPr>
          <w:rFonts w:ascii="Times New Roman" w:hAnsi="Times New Roman" w:cs="Times New Roman"/>
          <w:sz w:val="24"/>
          <w:szCs w:val="24"/>
        </w:rPr>
        <w:t xml:space="preserve">of </w:t>
      </w:r>
      <w:r w:rsidR="00F43EDE" w:rsidRPr="009550DC">
        <w:rPr>
          <w:rFonts w:ascii="Times New Roman" w:hAnsi="Times New Roman" w:cs="Times New Roman"/>
          <w:sz w:val="24"/>
          <w:szCs w:val="24"/>
        </w:rPr>
        <w:t xml:space="preserve">the Supervisor </w:t>
      </w:r>
      <w:r w:rsidR="002D429F" w:rsidRPr="009550DC">
        <w:rPr>
          <w:rFonts w:ascii="Times New Roman" w:hAnsi="Times New Roman" w:cs="Times New Roman"/>
          <w:sz w:val="24"/>
          <w:szCs w:val="24"/>
        </w:rPr>
        <w:t>a</w:t>
      </w:r>
      <w:r w:rsidR="00F43EDE" w:rsidRPr="009550DC">
        <w:rPr>
          <w:rFonts w:ascii="Times New Roman" w:hAnsi="Times New Roman" w:cs="Times New Roman"/>
          <w:sz w:val="24"/>
          <w:szCs w:val="24"/>
        </w:rPr>
        <w:t xml:space="preserve">wards Individual Performance Multiplier (IPM). </w:t>
      </w:r>
    </w:p>
    <w:p w:rsidR="00F43EDE" w:rsidRPr="009550DC" w:rsidRDefault="00F43EDE" w:rsidP="00C62437">
      <w:pPr>
        <w:pStyle w:val="NoSpacing"/>
        <w:numPr>
          <w:ilvl w:val="0"/>
          <w:numId w:val="20"/>
        </w:numPr>
        <w:tabs>
          <w:tab w:val="left" w:pos="720"/>
        </w:tabs>
        <w:spacing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Communication </w:t>
      </w:r>
    </w:p>
    <w:p w:rsidR="00F43EDE" w:rsidRPr="009550DC" w:rsidRDefault="00FA246E"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Regarding</w:t>
      </w:r>
      <w:r w:rsidR="00397752">
        <w:rPr>
          <w:rFonts w:ascii="Times New Roman" w:hAnsi="Times New Roman" w:cs="Times New Roman"/>
          <w:sz w:val="24"/>
          <w:szCs w:val="24"/>
        </w:rPr>
        <w:t xml:space="preserve"> job-</w:t>
      </w:r>
      <w:r w:rsidR="00F43EDE" w:rsidRPr="009550DC">
        <w:rPr>
          <w:rFonts w:ascii="Times New Roman" w:hAnsi="Times New Roman" w:cs="Times New Roman"/>
          <w:sz w:val="24"/>
          <w:szCs w:val="24"/>
        </w:rPr>
        <w:t xml:space="preserve">related </w:t>
      </w:r>
      <w:r w:rsidR="00AB0135" w:rsidRPr="009550DC">
        <w:rPr>
          <w:rFonts w:ascii="Times New Roman" w:hAnsi="Times New Roman" w:cs="Times New Roman"/>
          <w:sz w:val="24"/>
          <w:szCs w:val="24"/>
        </w:rPr>
        <w:t>issues</w:t>
      </w:r>
      <w:r>
        <w:rPr>
          <w:rFonts w:ascii="Times New Roman" w:hAnsi="Times New Roman" w:cs="Times New Roman"/>
          <w:sz w:val="24"/>
          <w:szCs w:val="24"/>
        </w:rPr>
        <w:t xml:space="preserve"> </w:t>
      </w:r>
      <w:r w:rsidRPr="009550DC">
        <w:rPr>
          <w:rFonts w:ascii="Times New Roman" w:hAnsi="Times New Roman" w:cs="Times New Roman"/>
          <w:sz w:val="24"/>
          <w:szCs w:val="24"/>
        </w:rPr>
        <w:t>an ongoing discussion between sup</w:t>
      </w:r>
      <w:r>
        <w:rPr>
          <w:rFonts w:ascii="Times New Roman" w:hAnsi="Times New Roman" w:cs="Times New Roman"/>
          <w:sz w:val="24"/>
          <w:szCs w:val="24"/>
        </w:rPr>
        <w:t>erior and subordinate occurs on the basis of evaluation</w:t>
      </w:r>
      <w:r w:rsidR="00F43EDE" w:rsidRPr="009550DC">
        <w:rPr>
          <w:rFonts w:ascii="Times New Roman" w:hAnsi="Times New Roman" w:cs="Times New Roman"/>
          <w:sz w:val="24"/>
          <w:szCs w:val="24"/>
        </w:rPr>
        <w:t xml:space="preserve">. Through interactions </w:t>
      </w:r>
      <w:r w:rsidR="00AB0135" w:rsidRPr="009550DC">
        <w:rPr>
          <w:rFonts w:ascii="Times New Roman" w:hAnsi="Times New Roman" w:cs="Times New Roman"/>
          <w:sz w:val="24"/>
          <w:szCs w:val="24"/>
        </w:rPr>
        <w:t xml:space="preserve">between the parties, they </w:t>
      </w:r>
      <w:r w:rsidR="00F43EDE" w:rsidRPr="009550DC">
        <w:rPr>
          <w:rFonts w:ascii="Times New Roman" w:hAnsi="Times New Roman" w:cs="Times New Roman"/>
          <w:sz w:val="24"/>
          <w:szCs w:val="24"/>
        </w:rPr>
        <w:t xml:space="preserve">get to know each other better. </w:t>
      </w:r>
      <w:r w:rsidRPr="009550DC">
        <w:rPr>
          <w:rFonts w:ascii="Times New Roman" w:hAnsi="Times New Roman" w:cs="Times New Roman"/>
          <w:sz w:val="24"/>
          <w:szCs w:val="24"/>
        </w:rPr>
        <w:t>Emphasis</w:t>
      </w:r>
      <w:r w:rsidR="00F43EDE" w:rsidRPr="009550DC">
        <w:rPr>
          <w:rFonts w:ascii="Times New Roman" w:hAnsi="Times New Roman" w:cs="Times New Roman"/>
          <w:sz w:val="24"/>
          <w:szCs w:val="24"/>
        </w:rPr>
        <w:t xml:space="preserve"> </w:t>
      </w:r>
      <w:r>
        <w:rPr>
          <w:rFonts w:ascii="Times New Roman" w:hAnsi="Times New Roman" w:cs="Times New Roman"/>
          <w:sz w:val="24"/>
          <w:szCs w:val="24"/>
        </w:rPr>
        <w:t xml:space="preserve">is provided in AMG </w:t>
      </w:r>
      <w:r w:rsidR="00F43EDE" w:rsidRPr="009550DC">
        <w:rPr>
          <w:rFonts w:ascii="Times New Roman" w:hAnsi="Times New Roman" w:cs="Times New Roman"/>
          <w:sz w:val="24"/>
          <w:szCs w:val="24"/>
        </w:rPr>
        <w:t>on this aspect.</w:t>
      </w:r>
    </w:p>
    <w:p w:rsidR="00B23BBD" w:rsidRPr="009550DC" w:rsidRDefault="00B23BBD" w:rsidP="00C62437">
      <w:pPr>
        <w:pStyle w:val="NoSpacing"/>
        <w:tabs>
          <w:tab w:val="left" w:pos="720"/>
        </w:tabs>
        <w:spacing w:line="360" w:lineRule="auto"/>
        <w:jc w:val="both"/>
        <w:rPr>
          <w:rFonts w:ascii="Times New Roman" w:hAnsi="Times New Roman" w:cs="Times New Roman"/>
          <w:sz w:val="24"/>
          <w:szCs w:val="24"/>
        </w:rPr>
      </w:pPr>
    </w:p>
    <w:p w:rsidR="00783B59" w:rsidRPr="00EA4BD7" w:rsidRDefault="00783B59" w:rsidP="00EA4BD7">
      <w:pPr>
        <w:pStyle w:val="NoSpacing"/>
        <w:tabs>
          <w:tab w:val="left" w:pos="720"/>
        </w:tabs>
        <w:spacing w:line="360" w:lineRule="auto"/>
        <w:jc w:val="center"/>
        <w:rPr>
          <w:rFonts w:ascii="Times New Roman" w:hAnsi="Times New Roman" w:cs="Times New Roman"/>
          <w:b/>
          <w:color w:val="0070C0"/>
          <w:sz w:val="24"/>
          <w:szCs w:val="24"/>
        </w:rPr>
      </w:pPr>
      <w:r w:rsidRPr="00EA4BD7">
        <w:rPr>
          <w:rFonts w:ascii="Times New Roman" w:hAnsi="Times New Roman" w:cs="Times New Roman"/>
          <w:b/>
          <w:color w:val="0070C0"/>
          <w:sz w:val="24"/>
          <w:szCs w:val="24"/>
        </w:rPr>
        <w:t>6.3 Performance Appraisal System at AMG</w:t>
      </w:r>
    </w:p>
    <w:p w:rsidR="00783B59"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8335E" w:rsidRPr="009550DC">
        <w:rPr>
          <w:rFonts w:ascii="Times New Roman" w:hAnsi="Times New Roman" w:cs="Times New Roman"/>
          <w:sz w:val="24"/>
          <w:szCs w:val="24"/>
        </w:rPr>
        <w:t xml:space="preserve">AMG has three functional sub-department of </w:t>
      </w:r>
      <w:r w:rsidR="00397752">
        <w:rPr>
          <w:rFonts w:ascii="Times New Roman" w:hAnsi="Times New Roman" w:cs="Times New Roman"/>
          <w:sz w:val="24"/>
          <w:szCs w:val="24"/>
        </w:rPr>
        <w:t xml:space="preserve">the </w:t>
      </w:r>
      <w:r w:rsidR="0078335E" w:rsidRPr="009550DC">
        <w:rPr>
          <w:rFonts w:ascii="Times New Roman" w:hAnsi="Times New Roman" w:cs="Times New Roman"/>
          <w:sz w:val="24"/>
          <w:szCs w:val="24"/>
        </w:rPr>
        <w:t xml:space="preserve">HR Department and those are HR Development, Administration and Industrial Relation. </w:t>
      </w:r>
      <w:r w:rsidR="0073390A" w:rsidRPr="009550DC">
        <w:rPr>
          <w:rFonts w:ascii="Times New Roman" w:hAnsi="Times New Roman" w:cs="Times New Roman"/>
          <w:sz w:val="24"/>
          <w:szCs w:val="24"/>
        </w:rPr>
        <w:t>Under</w:t>
      </w:r>
      <w:r w:rsidR="0078335E" w:rsidRPr="009550DC">
        <w:rPr>
          <w:rFonts w:ascii="Times New Roman" w:hAnsi="Times New Roman" w:cs="Times New Roman"/>
          <w:sz w:val="24"/>
          <w:szCs w:val="24"/>
        </w:rPr>
        <w:t xml:space="preserve"> </w:t>
      </w:r>
      <w:r w:rsidR="00397752">
        <w:rPr>
          <w:rFonts w:ascii="Times New Roman" w:hAnsi="Times New Roman" w:cs="Times New Roman"/>
          <w:sz w:val="24"/>
          <w:szCs w:val="24"/>
        </w:rPr>
        <w:t xml:space="preserve">the </w:t>
      </w:r>
      <w:r w:rsidR="0078335E" w:rsidRPr="009550DC">
        <w:rPr>
          <w:rFonts w:ascii="Times New Roman" w:hAnsi="Times New Roman" w:cs="Times New Roman"/>
          <w:sz w:val="24"/>
          <w:szCs w:val="24"/>
        </w:rPr>
        <w:t xml:space="preserve">operation of </w:t>
      </w:r>
      <w:r w:rsidR="003B326C">
        <w:rPr>
          <w:rFonts w:ascii="Times New Roman" w:hAnsi="Times New Roman" w:cs="Times New Roman"/>
          <w:sz w:val="24"/>
          <w:szCs w:val="24"/>
        </w:rPr>
        <w:t xml:space="preserve">the </w:t>
      </w:r>
      <w:r w:rsidR="0078335E" w:rsidRPr="009550DC">
        <w:rPr>
          <w:rFonts w:ascii="Times New Roman" w:hAnsi="Times New Roman" w:cs="Times New Roman"/>
          <w:sz w:val="24"/>
          <w:szCs w:val="24"/>
        </w:rPr>
        <w:t>whole HR Department</w:t>
      </w:r>
      <w:r w:rsidR="0073390A">
        <w:rPr>
          <w:rFonts w:ascii="Times New Roman" w:hAnsi="Times New Roman" w:cs="Times New Roman"/>
          <w:sz w:val="24"/>
          <w:szCs w:val="24"/>
        </w:rPr>
        <w:t>, p</w:t>
      </w:r>
      <w:r w:rsidR="0073390A" w:rsidRPr="009550DC">
        <w:rPr>
          <w:rFonts w:ascii="Times New Roman" w:hAnsi="Times New Roman" w:cs="Times New Roman"/>
          <w:sz w:val="24"/>
          <w:szCs w:val="24"/>
        </w:rPr>
        <w:t>erformance appraisal is conducted</w:t>
      </w:r>
      <w:r w:rsidR="0073390A">
        <w:rPr>
          <w:rFonts w:ascii="Times New Roman" w:hAnsi="Times New Roman" w:cs="Times New Roman"/>
          <w:sz w:val="24"/>
          <w:szCs w:val="24"/>
        </w:rPr>
        <w:t xml:space="preserve"> here</w:t>
      </w:r>
      <w:r w:rsidR="0078335E" w:rsidRPr="009550DC">
        <w:rPr>
          <w:rFonts w:ascii="Times New Roman" w:hAnsi="Times New Roman" w:cs="Times New Roman"/>
          <w:sz w:val="24"/>
          <w:szCs w:val="24"/>
        </w:rPr>
        <w:t xml:space="preserve">. Performance </w:t>
      </w:r>
      <w:r w:rsidR="00292E58" w:rsidRPr="009550DC">
        <w:rPr>
          <w:rFonts w:ascii="Times New Roman" w:hAnsi="Times New Roman" w:cs="Times New Roman"/>
          <w:sz w:val="24"/>
          <w:szCs w:val="24"/>
        </w:rPr>
        <w:t xml:space="preserve">appraisal is used as a tool for measuring </w:t>
      </w:r>
      <w:r w:rsidR="00782E73" w:rsidRPr="009550DC">
        <w:rPr>
          <w:rFonts w:ascii="Times New Roman" w:hAnsi="Times New Roman" w:cs="Times New Roman"/>
          <w:sz w:val="24"/>
          <w:szCs w:val="24"/>
        </w:rPr>
        <w:t>willingness</w:t>
      </w:r>
      <w:r w:rsidR="00292E58" w:rsidRPr="009550DC">
        <w:rPr>
          <w:rFonts w:ascii="Times New Roman" w:hAnsi="Times New Roman" w:cs="Times New Roman"/>
          <w:sz w:val="24"/>
          <w:szCs w:val="24"/>
        </w:rPr>
        <w:t xml:space="preserve"> for the next position</w:t>
      </w:r>
      <w:r w:rsidR="0073390A">
        <w:rPr>
          <w:rFonts w:ascii="Times New Roman" w:hAnsi="Times New Roman" w:cs="Times New Roman"/>
          <w:sz w:val="24"/>
          <w:szCs w:val="24"/>
        </w:rPr>
        <w:t xml:space="preserve"> and it is also related with compensation &amp; </w:t>
      </w:r>
      <w:r w:rsidR="008322BC">
        <w:rPr>
          <w:rFonts w:ascii="Times New Roman" w:hAnsi="Times New Roman" w:cs="Times New Roman"/>
          <w:sz w:val="24"/>
          <w:szCs w:val="24"/>
        </w:rPr>
        <w:t>training</w:t>
      </w:r>
      <w:r w:rsidR="00292E58" w:rsidRPr="009550DC">
        <w:rPr>
          <w:rFonts w:ascii="Times New Roman" w:hAnsi="Times New Roman" w:cs="Times New Roman"/>
          <w:sz w:val="24"/>
          <w:szCs w:val="24"/>
        </w:rPr>
        <w:t xml:space="preserve">. </w:t>
      </w:r>
      <w:r w:rsidR="008322BC" w:rsidRPr="009550DC">
        <w:rPr>
          <w:rFonts w:ascii="Times New Roman" w:hAnsi="Times New Roman" w:cs="Times New Roman"/>
          <w:sz w:val="24"/>
          <w:szCs w:val="24"/>
        </w:rPr>
        <w:t xml:space="preserve">For </w:t>
      </w:r>
      <w:r w:rsidR="008322BC">
        <w:rPr>
          <w:rFonts w:ascii="Times New Roman" w:hAnsi="Times New Roman" w:cs="Times New Roman"/>
          <w:sz w:val="24"/>
          <w:szCs w:val="24"/>
        </w:rPr>
        <w:t xml:space="preserve">conducting the </w:t>
      </w:r>
      <w:r w:rsidR="008322BC" w:rsidRPr="009550DC">
        <w:rPr>
          <w:rFonts w:ascii="Times New Roman" w:hAnsi="Times New Roman" w:cs="Times New Roman"/>
          <w:sz w:val="24"/>
          <w:szCs w:val="24"/>
        </w:rPr>
        <w:t>appraisal</w:t>
      </w:r>
      <w:r w:rsidR="008322BC">
        <w:rPr>
          <w:rFonts w:ascii="Times New Roman" w:hAnsi="Times New Roman" w:cs="Times New Roman"/>
          <w:sz w:val="24"/>
          <w:szCs w:val="24"/>
        </w:rPr>
        <w:t xml:space="preserve">, </w:t>
      </w:r>
      <w:r w:rsidR="00292E58" w:rsidRPr="009550DC">
        <w:rPr>
          <w:rFonts w:ascii="Times New Roman" w:hAnsi="Times New Roman" w:cs="Times New Roman"/>
          <w:sz w:val="24"/>
          <w:szCs w:val="24"/>
        </w:rPr>
        <w:t>AMG has divided its total employee</w:t>
      </w:r>
      <w:r w:rsidR="008322BC">
        <w:rPr>
          <w:rFonts w:ascii="Times New Roman" w:hAnsi="Times New Roman" w:cs="Times New Roman"/>
          <w:sz w:val="24"/>
          <w:szCs w:val="24"/>
        </w:rPr>
        <w:t>s into two categories</w:t>
      </w:r>
      <w:r w:rsidR="00292E58" w:rsidRPr="009550DC">
        <w:rPr>
          <w:rFonts w:ascii="Times New Roman" w:hAnsi="Times New Roman" w:cs="Times New Roman"/>
          <w:sz w:val="24"/>
          <w:szCs w:val="24"/>
        </w:rPr>
        <w:t xml:space="preserve">. </w:t>
      </w:r>
    </w:p>
    <w:p w:rsidR="00292E58" w:rsidRPr="009550DC" w:rsidRDefault="00292E58"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(1) Management Employees. </w:t>
      </w:r>
    </w:p>
    <w:p w:rsidR="00292E58" w:rsidRPr="009550DC" w:rsidRDefault="00292E58"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(2) Non-Management Employees. </w:t>
      </w:r>
    </w:p>
    <w:p w:rsidR="00292E58" w:rsidRPr="009550DC" w:rsidRDefault="00292E58" w:rsidP="00C62437">
      <w:pPr>
        <w:pStyle w:val="NoSpacing"/>
        <w:tabs>
          <w:tab w:val="left" w:pos="720"/>
        </w:tabs>
        <w:spacing w:line="360" w:lineRule="auto"/>
        <w:jc w:val="both"/>
        <w:rPr>
          <w:rFonts w:ascii="Times New Roman" w:hAnsi="Times New Roman" w:cs="Times New Roman"/>
          <w:sz w:val="24"/>
          <w:szCs w:val="24"/>
        </w:rPr>
      </w:pPr>
    </w:p>
    <w:p w:rsidR="00292E58" w:rsidRPr="009550DC" w:rsidRDefault="00292E58"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Management employees are </w:t>
      </w:r>
      <w:r w:rsidR="00362007" w:rsidRPr="009550DC">
        <w:rPr>
          <w:rFonts w:ascii="Times New Roman" w:hAnsi="Times New Roman" w:cs="Times New Roman"/>
          <w:sz w:val="24"/>
          <w:szCs w:val="24"/>
        </w:rPr>
        <w:t xml:space="preserve">also </w:t>
      </w:r>
      <w:r w:rsidRPr="009550DC">
        <w:rPr>
          <w:rFonts w:ascii="Times New Roman" w:hAnsi="Times New Roman" w:cs="Times New Roman"/>
          <w:sz w:val="24"/>
          <w:szCs w:val="24"/>
        </w:rPr>
        <w:t xml:space="preserve">divided into </w:t>
      </w:r>
      <w:r w:rsidR="00397752">
        <w:rPr>
          <w:rFonts w:ascii="Times New Roman" w:hAnsi="Times New Roman" w:cs="Times New Roman"/>
          <w:sz w:val="24"/>
          <w:szCs w:val="24"/>
        </w:rPr>
        <w:t xml:space="preserve">the </w:t>
      </w:r>
      <w:r w:rsidRPr="009550DC">
        <w:rPr>
          <w:rFonts w:ascii="Times New Roman" w:hAnsi="Times New Roman" w:cs="Times New Roman"/>
          <w:sz w:val="24"/>
          <w:szCs w:val="24"/>
        </w:rPr>
        <w:t>director, manager</w:t>
      </w:r>
      <w:r w:rsidR="00EB7622">
        <w:rPr>
          <w:rFonts w:ascii="Times New Roman" w:hAnsi="Times New Roman" w:cs="Times New Roman"/>
          <w:sz w:val="24"/>
          <w:szCs w:val="24"/>
        </w:rPr>
        <w:t xml:space="preserve"> and </w:t>
      </w:r>
      <w:r w:rsidR="00397752">
        <w:rPr>
          <w:rFonts w:ascii="Times New Roman" w:hAnsi="Times New Roman" w:cs="Times New Roman"/>
          <w:sz w:val="24"/>
          <w:szCs w:val="24"/>
        </w:rPr>
        <w:t>an</w:t>
      </w:r>
      <w:r w:rsidRPr="009550DC">
        <w:rPr>
          <w:rFonts w:ascii="Times New Roman" w:hAnsi="Times New Roman" w:cs="Times New Roman"/>
          <w:sz w:val="24"/>
          <w:szCs w:val="24"/>
        </w:rPr>
        <w:t xml:space="preserve"> officer. Their appraisal procedure is given below. </w:t>
      </w:r>
      <w:r w:rsidR="00EB7622">
        <w:rPr>
          <w:rFonts w:ascii="Times New Roman" w:hAnsi="Times New Roman" w:cs="Times New Roman"/>
          <w:sz w:val="24"/>
          <w:szCs w:val="24"/>
        </w:rPr>
        <w:t xml:space="preserve">Including </w:t>
      </w:r>
      <w:r w:rsidR="00EB7622" w:rsidRPr="009550DC">
        <w:rPr>
          <w:rFonts w:ascii="Times New Roman" w:hAnsi="Times New Roman" w:cs="Times New Roman"/>
          <w:sz w:val="24"/>
          <w:szCs w:val="24"/>
        </w:rPr>
        <w:t xml:space="preserve">with </w:t>
      </w:r>
      <w:r w:rsidR="00EB7622">
        <w:rPr>
          <w:rFonts w:ascii="Times New Roman" w:hAnsi="Times New Roman" w:cs="Times New Roman"/>
          <w:sz w:val="24"/>
          <w:szCs w:val="24"/>
        </w:rPr>
        <w:t xml:space="preserve">the </w:t>
      </w:r>
      <w:r w:rsidR="00EB7622" w:rsidRPr="009550DC">
        <w:rPr>
          <w:rFonts w:ascii="Times New Roman" w:hAnsi="Times New Roman" w:cs="Times New Roman"/>
          <w:sz w:val="24"/>
          <w:szCs w:val="24"/>
        </w:rPr>
        <w:t>review option</w:t>
      </w:r>
      <w:r w:rsidR="00EB7622">
        <w:rPr>
          <w:rFonts w:ascii="Times New Roman" w:hAnsi="Times New Roman" w:cs="Times New Roman"/>
          <w:sz w:val="24"/>
          <w:szCs w:val="24"/>
        </w:rPr>
        <w:t xml:space="preserve">, </w:t>
      </w:r>
      <w:r w:rsidR="00EB7622" w:rsidRPr="009550DC">
        <w:rPr>
          <w:rFonts w:ascii="Times New Roman" w:hAnsi="Times New Roman" w:cs="Times New Roman"/>
          <w:sz w:val="24"/>
          <w:szCs w:val="24"/>
        </w:rPr>
        <w:t>all</w:t>
      </w:r>
      <w:r w:rsidRPr="009550DC">
        <w:rPr>
          <w:rFonts w:ascii="Times New Roman" w:hAnsi="Times New Roman" w:cs="Times New Roman"/>
          <w:sz w:val="24"/>
          <w:szCs w:val="24"/>
        </w:rPr>
        <w:t xml:space="preserve"> appraisal process has been conducted once in a year. </w:t>
      </w:r>
    </w:p>
    <w:p w:rsidR="00FE382A" w:rsidRPr="009550DC" w:rsidRDefault="00FE382A" w:rsidP="00C62437">
      <w:pPr>
        <w:pStyle w:val="NoSpacing"/>
        <w:tabs>
          <w:tab w:val="left" w:pos="720"/>
        </w:tabs>
        <w:spacing w:line="360" w:lineRule="auto"/>
        <w:jc w:val="both"/>
        <w:rPr>
          <w:rFonts w:ascii="Times New Roman" w:hAnsi="Times New Roman" w:cs="Times New Roman"/>
          <w:sz w:val="24"/>
          <w:szCs w:val="24"/>
        </w:rPr>
      </w:pPr>
    </w:p>
    <w:p w:rsidR="00FE382A" w:rsidRPr="009550DC" w:rsidRDefault="006F033D" w:rsidP="00C62437">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noProof/>
          <w:sz w:val="24"/>
          <w:szCs w:val="24"/>
        </w:rPr>
        <mc:AlternateContent>
          <mc:Choice Requires="wpg">
            <w:drawing>
              <wp:inline distT="0" distB="0" distL="0" distR="0">
                <wp:extent cx="5982916" cy="5282120"/>
                <wp:effectExtent l="57150" t="38100" r="6209665" b="0"/>
                <wp:docPr id="99" name="Group 99"/>
                <wp:cNvGraphicFramePr/>
                <a:graphic xmlns:a="http://schemas.openxmlformats.org/drawingml/2006/main">
                  <a:graphicData uri="http://schemas.microsoft.com/office/word/2010/wordprocessingGroup">
                    <wpg:wgp>
                      <wpg:cNvGrpSpPr/>
                      <wpg:grpSpPr>
                        <a:xfrm>
                          <a:off x="0" y="0"/>
                          <a:ext cx="12115800" cy="4572000"/>
                          <a:chOff x="304800" y="304800"/>
                          <a:chExt cx="12115800" cy="4572000"/>
                        </a:xfrm>
                      </wpg:grpSpPr>
                      <wps:wsp>
                        <wps:cNvPr id="100" name="Round Diagonal Corner Rectangle 100"/>
                        <wps:cNvSpPr/>
                        <wps:spPr>
                          <a:xfrm>
                            <a:off x="4191000" y="1447800"/>
                            <a:ext cx="3505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 xml:space="preserve">Non-Management </w:t>
                              </w:r>
                            </w:p>
                          </w:txbxContent>
                        </wps:txbx>
                        <wps:bodyPr rtlCol="0" anchor="ctr"/>
                      </wps:wsp>
                      <wps:wsp>
                        <wps:cNvPr id="101" name="Round Diagonal Corner Rectangle 101"/>
                        <wps:cNvSpPr/>
                        <wps:spPr>
                          <a:xfrm>
                            <a:off x="2514600" y="304800"/>
                            <a:ext cx="3505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Employees</w:t>
                              </w:r>
                              <w:r>
                                <w:rPr>
                                  <w:b/>
                                  <w:bCs/>
                                  <w:color w:val="000000" w:themeColor="text1"/>
                                  <w:kern w:val="24"/>
                                  <w:sz w:val="40"/>
                                  <w:szCs w:val="40"/>
                                </w:rPr>
                                <w:t xml:space="preserve"> </w:t>
                              </w:r>
                            </w:p>
                          </w:txbxContent>
                        </wps:txbx>
                        <wps:bodyPr rtlCol="0" anchor="ctr"/>
                      </wps:wsp>
                      <wps:wsp>
                        <wps:cNvPr id="102" name="Round Diagonal Corner Rectangle 102"/>
                        <wps:cNvSpPr/>
                        <wps:spPr>
                          <a:xfrm>
                            <a:off x="457200" y="1447800"/>
                            <a:ext cx="3505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 xml:space="preserve">Management </w:t>
                              </w:r>
                            </w:p>
                          </w:txbxContent>
                        </wps:txbx>
                        <wps:bodyPr rtlCol="0" anchor="ctr"/>
                      </wps:wsp>
                      <wps:wsp>
                        <wps:cNvPr id="103" name="Round Diagonal Corner Rectangle 103"/>
                        <wps:cNvSpPr/>
                        <wps:spPr>
                          <a:xfrm>
                            <a:off x="304800" y="2590800"/>
                            <a:ext cx="22098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 xml:space="preserve">Manager </w:t>
                              </w:r>
                            </w:p>
                          </w:txbxContent>
                        </wps:txbx>
                        <wps:bodyPr rtlCol="0" anchor="ctr"/>
                      </wps:wsp>
                      <wps:wsp>
                        <wps:cNvPr id="104" name="Round Diagonal Corner Rectangle 104"/>
                        <wps:cNvSpPr/>
                        <wps:spPr>
                          <a:xfrm>
                            <a:off x="1371600" y="4038600"/>
                            <a:ext cx="2362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46"/>
                                  <w:szCs w:val="46"/>
                                </w:rPr>
                                <w:t>Immediate Supervisor</w:t>
                              </w:r>
                            </w:p>
                          </w:txbxContent>
                        </wps:txbx>
                        <wps:bodyPr rtlCol="0" anchor="ctr"/>
                      </wps:wsp>
                      <wps:wsp>
                        <wps:cNvPr id="105" name="Round Diagonal Corner Rectangle 105"/>
                        <wps:cNvSpPr/>
                        <wps:spPr>
                          <a:xfrm>
                            <a:off x="2590800" y="2590800"/>
                            <a:ext cx="22098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50"/>
                                  <w:szCs w:val="50"/>
                                </w:rPr>
                                <w:t>Supervisor</w:t>
                              </w:r>
                            </w:p>
                          </w:txbxContent>
                        </wps:txbx>
                        <wps:bodyPr rtlCol="0" anchor="ctr"/>
                      </wps:wsp>
                      <wps:wsp>
                        <wps:cNvPr id="106" name="Round Diagonal Corner Rectangle 106"/>
                        <wps:cNvSpPr/>
                        <wps:spPr>
                          <a:xfrm>
                            <a:off x="4114800" y="4038600"/>
                            <a:ext cx="2362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46"/>
                                  <w:szCs w:val="46"/>
                                </w:rPr>
                                <w:t xml:space="preserve">Second Level Supervisor </w:t>
                              </w:r>
                            </w:p>
                          </w:txbxContent>
                        </wps:txbx>
                        <wps:bodyPr rtlCol="0" anchor="ctr"/>
                      </wps:wsp>
                      <wps:wsp>
                        <wps:cNvPr id="107" name="Straight Arrow Connector 107"/>
                        <wps:cNvCnPr>
                          <a:stCxn id="101" idx="1"/>
                        </wps:cNvCnPr>
                        <wps:spPr>
                          <a:xfrm>
                            <a:off x="4267200" y="11430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08" name="Straight Connector 108"/>
                        <wps:cNvCnPr/>
                        <wps:spPr>
                          <a:xfrm>
                            <a:off x="2667000" y="1295400"/>
                            <a:ext cx="3200400"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109" name="Straight Arrow Connector 109"/>
                        <wps:cNvCnPr/>
                        <wps:spPr>
                          <a:xfrm>
                            <a:off x="2667000" y="12954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0" name="Straight Arrow Connector 110"/>
                        <wps:cNvCnPr/>
                        <wps:spPr>
                          <a:xfrm>
                            <a:off x="5867400" y="12954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1" name="Straight Connector 111"/>
                        <wps:cNvCnPr/>
                        <wps:spPr>
                          <a:xfrm>
                            <a:off x="838200" y="2438400"/>
                            <a:ext cx="3200400"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112" name="Straight Arrow Connector 112"/>
                        <wps:cNvCnPr/>
                        <wps:spPr>
                          <a:xfrm>
                            <a:off x="2286000" y="22860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3" name="Straight Arrow Connector 113"/>
                        <wps:cNvCnPr/>
                        <wps:spPr>
                          <a:xfrm>
                            <a:off x="4038600" y="24384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4" name="Straight Arrow Connector 114"/>
                        <wps:cNvCnPr/>
                        <wps:spPr>
                          <a:xfrm>
                            <a:off x="838200" y="24384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5" name="Straight Connector 115"/>
                        <wps:cNvCnPr/>
                        <wps:spPr>
                          <a:xfrm>
                            <a:off x="5638800" y="2438400"/>
                            <a:ext cx="5638800"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116" name="Straight Connector 116"/>
                        <wps:cNvCnPr/>
                        <wps:spPr>
                          <a:xfrm>
                            <a:off x="2514600" y="3657600"/>
                            <a:ext cx="2590800"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117" name="Straight Arrow Connector 117"/>
                        <wps:cNvCnPr/>
                        <wps:spPr>
                          <a:xfrm>
                            <a:off x="3810000" y="3429000"/>
                            <a:ext cx="0" cy="2286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8" name="Straight Arrow Connector 118"/>
                        <wps:cNvCnPr/>
                        <wps:spPr>
                          <a:xfrm>
                            <a:off x="5105400" y="3657600"/>
                            <a:ext cx="0" cy="3810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19" name="Straight Arrow Connector 119"/>
                        <wps:cNvCnPr/>
                        <wps:spPr>
                          <a:xfrm>
                            <a:off x="6248400" y="2286000"/>
                            <a:ext cx="0" cy="1524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20" name="Straight Arrow Connector 120"/>
                        <wps:cNvCnPr/>
                        <wps:spPr>
                          <a:xfrm>
                            <a:off x="5638800" y="2438400"/>
                            <a:ext cx="0" cy="2286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21" name="Round Diagonal Corner Rectangle 121"/>
                        <wps:cNvSpPr/>
                        <wps:spPr>
                          <a:xfrm>
                            <a:off x="10058400" y="2667000"/>
                            <a:ext cx="2362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46"/>
                                  <w:szCs w:val="46"/>
                                </w:rPr>
                                <w:t>Staff</w:t>
                              </w:r>
                            </w:p>
                          </w:txbxContent>
                        </wps:txbx>
                        <wps:bodyPr rtlCol="0" anchor="ctr"/>
                      </wps:wsp>
                      <wps:wsp>
                        <wps:cNvPr id="122" name="Round Diagonal Corner Rectangle 122"/>
                        <wps:cNvSpPr/>
                        <wps:spPr>
                          <a:xfrm>
                            <a:off x="7467600" y="2667000"/>
                            <a:ext cx="2362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46"/>
                                  <w:szCs w:val="46"/>
                                </w:rPr>
                                <w:t>Sales Force</w:t>
                              </w:r>
                            </w:p>
                          </w:txbxContent>
                        </wps:txbx>
                        <wps:bodyPr rtlCol="0" anchor="ctr"/>
                      </wps:wsp>
                      <wps:wsp>
                        <wps:cNvPr id="123" name="Round Diagonal Corner Rectangle 123"/>
                        <wps:cNvSpPr/>
                        <wps:spPr>
                          <a:xfrm>
                            <a:off x="4953000" y="2667000"/>
                            <a:ext cx="2362200" cy="838200"/>
                          </a:xfrm>
                          <a:prstGeom prst="round2DiagRect">
                            <a:avLst/>
                          </a:prstGeom>
                        </wps:spPr>
                        <wps:style>
                          <a:lnRef idx="1">
                            <a:schemeClr val="accent4"/>
                          </a:lnRef>
                          <a:fillRef idx="2">
                            <a:schemeClr val="accent4"/>
                          </a:fillRef>
                          <a:effectRef idx="1">
                            <a:schemeClr val="accent4"/>
                          </a:effectRef>
                          <a:fontRef idx="minor">
                            <a:schemeClr val="dk1"/>
                          </a:fontRef>
                        </wps:style>
                        <wps:txbx>
                          <w:txbxContent>
                            <w:p w:rsidR="00522DA0" w:rsidRDefault="00522DA0" w:rsidP="00522DA0">
                              <w:pPr>
                                <w:pStyle w:val="NormalWeb"/>
                                <w:spacing w:before="0" w:beforeAutospacing="0" w:after="0" w:afterAutospacing="0"/>
                                <w:jc w:val="center"/>
                              </w:pPr>
                              <w:r>
                                <w:rPr>
                                  <w:b/>
                                  <w:bCs/>
                                  <w:color w:val="000000" w:themeColor="text1"/>
                                  <w:kern w:val="24"/>
                                  <w:sz w:val="46"/>
                                  <w:szCs w:val="46"/>
                                </w:rPr>
                                <w:t>Office Based Officer</w:t>
                              </w:r>
                            </w:p>
                          </w:txbxContent>
                        </wps:txbx>
                        <wps:bodyPr rtlCol="0" anchor="ctr"/>
                      </wps:wsp>
                      <wps:wsp>
                        <wps:cNvPr id="124" name="Straight Arrow Connector 124"/>
                        <wps:cNvCnPr/>
                        <wps:spPr>
                          <a:xfrm>
                            <a:off x="11277600" y="2438400"/>
                            <a:ext cx="0" cy="2286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25" name="Straight Arrow Connector 125"/>
                        <wps:cNvCnPr/>
                        <wps:spPr>
                          <a:xfrm>
                            <a:off x="8763000" y="2438400"/>
                            <a:ext cx="0" cy="2286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s:wsp>
                        <wps:cNvPr id="126" name="Straight Arrow Connector 126"/>
                        <wps:cNvCnPr/>
                        <wps:spPr>
                          <a:xfrm>
                            <a:off x="2514600" y="3657600"/>
                            <a:ext cx="0" cy="381000"/>
                          </a:xfrm>
                          <a:prstGeom prst="straightConnector1">
                            <a:avLst/>
                          </a:prstGeom>
                          <a:ln>
                            <a:tailEnd type="arrow"/>
                          </a:ln>
                        </wps:spPr>
                        <wps:style>
                          <a:lnRef idx="2">
                            <a:schemeClr val="accent4"/>
                          </a:lnRef>
                          <a:fillRef idx="0">
                            <a:schemeClr val="accent4"/>
                          </a:fillRef>
                          <a:effectRef idx="1">
                            <a:schemeClr val="accent4"/>
                          </a:effectRef>
                          <a:fontRef idx="minor">
                            <a:schemeClr val="tx1"/>
                          </a:fontRef>
                        </wps:style>
                        <wps:bodyPr/>
                      </wps:wsp>
                    </wpg:wgp>
                  </a:graphicData>
                </a:graphic>
              </wp:inline>
            </w:drawing>
          </mc:Choice>
          <mc:Fallback>
            <w:pict>
              <v:group id="Group 99" o:spid="_x0000_s1089" style="width:471.1pt;height:415.9pt;mso-position-horizontal-relative:char;mso-position-vertical-relative:line" coordorigin="3048,3048" coordsize="121158,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">
                <v:shape id="Round Diagonal Corner Rectangle 100" o:spid="_x0000_s1090" style="position:absolute;left:41910;top:14478;width:35052;height:8382;visibility:visible;mso-wrap-style:square;v-text-anchor:middle" coordsize="3505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LXMMA&#10;AADcAAAADwAAAGRycy9kb3ducmV2LnhtbESPQWvCQBCF7wX/wzJCb3WjQijRVUQQvQjVSnsddsck&#10;mJ0N2dXEf985FLzN8N68981yPfhGPaiLdWAD00kGitgGV3Np4PK9+/gEFROywyYwGXhShPVq9LbE&#10;woWeT/Q4p1JJCMcCDVQptYXW0VbkMU5CSyzaNXQek6xdqV2HvYT7Rs+yLNcea5aGClvaVmRv57s3&#10;kI77q9/YaPP6QvOv7U/5+8x7Y97Hw2YBKtGQXub/64MT/Ezw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yLXMMAAADcAAAADwAAAAAAAAAAAAAAAACYAgAAZHJzL2Rv&#10;d25yZXYueG1sUEsFBgAAAAAEAAQA9QAAAIgDAAAAAA==&#10;" adj="-11796480,,5400" path="m139703,l3505200,r,l3505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3505200,0;3505200,0;3505200,698497;3365497,838200;0,838200;0,838200;0,139703;139703,0" o:connectangles="0,0,0,0,0,0,0,0,0" textboxrect="0,0,3505200,838200"/>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 xml:space="preserve">Non-Management </w:t>
                        </w:r>
                      </w:p>
                    </w:txbxContent>
                  </v:textbox>
                </v:shape>
                <v:shape id="Round Diagonal Corner Rectangle 101" o:spid="_x0000_s1091" style="position:absolute;left:25146;top:3048;width:35052;height:8382;visibility:visible;mso-wrap-style:square;v-text-anchor:middle" coordsize="3505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ux8AA&#10;AADcAAAADwAAAGRycy9kb3ducmV2LnhtbERPTYvCMBC9L/gfwgje1tQVylJNiwiiF0Fd0euQjG2x&#10;mZQma+u/N8LC3ubxPmdZDLYRD+p87VjBbJqAINbO1FwqOP9sPr9B+IBssHFMCp7kochHH0vMjOv5&#10;SI9TKEUMYZ+hgiqENpPS64os+qlriSN3c53FEGFXStNhH8NtI7+SJJUWa44NFba0rkjfT79WQdhv&#10;b3alvU7rM80P60t5faa9UpPxsFqACDSEf/Gfe2fi/GQG72fiBTJ/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QAux8AAAADcAAAADwAAAAAAAAAAAAAAAACYAgAAZHJzL2Rvd25y&#10;ZXYueG1sUEsFBgAAAAAEAAQA9QAAAIUDAAAAAA==&#10;" adj="-11796480,,5400" path="m139703,l3505200,r,l3505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3505200,0;3505200,0;3505200,698497;3365497,838200;0,838200;0,838200;0,139703;139703,0" o:connectangles="0,0,0,0,0,0,0,0,0" textboxrect="0,0,3505200,838200"/>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Employees</w:t>
                        </w:r>
                        <w:r>
                          <w:rPr>
                            <w:b/>
                            <w:bCs/>
                            <w:color w:val="000000" w:themeColor="text1"/>
                            <w:kern w:val="24"/>
                            <w:sz w:val="40"/>
                            <w:szCs w:val="40"/>
                          </w:rPr>
                          <w:t xml:space="preserve"> </w:t>
                        </w:r>
                      </w:p>
                    </w:txbxContent>
                  </v:textbox>
                </v:shape>
                <v:shape id="Round Diagonal Corner Rectangle 102" o:spid="_x0000_s1092" style="position:absolute;left:4572;top:14478;width:35052;height:8382;visibility:visible;mso-wrap-style:square;v-text-anchor:middle" coordsize="3505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wsMEA&#10;AADcAAAADwAAAGRycy9kb3ducmV2LnhtbERPTWuDQBC9F/Iflink1qw1IMVmFRFCcwmkaWivw+5E&#10;pe6suFs1/z5bKPQ2j/c5u3KxvZho9J1jBc+bBASxdqbjRsHlY//0AsIHZIO9Y1JwIw9lsXrYYW7c&#10;zO80nUMjYgj7HBW0IQy5lF63ZNFv3EAcuasbLYYIx0aaEecYbnuZJkkmLXYcG1ocqG5Jf59/rIJw&#10;fLvaSnuddRfanurP5uuWzUqtH5fqFUSgJfyL/9wHE+cnKfw+Ey+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SsLDBAAAA3AAAAA8AAAAAAAAAAAAAAAAAmAIAAGRycy9kb3du&#10;cmV2LnhtbFBLBQYAAAAABAAEAPUAAACGAwAAAAA=&#10;" adj="-11796480,,5400" path="m139703,l3505200,r,l3505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3505200,0;3505200,0;3505200,698497;3365497,838200;0,838200;0,838200;0,139703;139703,0" o:connectangles="0,0,0,0,0,0,0,0,0" textboxrect="0,0,3505200,838200"/>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 xml:space="preserve">Management </w:t>
                        </w:r>
                      </w:p>
                    </w:txbxContent>
                  </v:textbox>
                </v:shape>
                <v:shape id="Round Diagonal Corner Rectangle 103" o:spid="_x0000_s1093" style="position:absolute;left:3048;top:25908;width:22098;height:8382;visibility:visible;mso-wrap-style:square;v-text-anchor:middle" coordsize="22098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uYH8IA&#10;AADcAAAADwAAAGRycy9kb3ducmV2LnhtbERPS2vCQBC+F/wPywi9SN3UitTUVaQg5FZ8IHgbsuMm&#10;NTsbs6tJ/n1XEHqbj+85i1VnK3GnxpeOFbyPExDEudMlGwWH/ebtE4QPyBorx6SgJw+r5eBlgal2&#10;LW/pvgtGxBD2KSooQqhTKX1ekEU/djVx5M6usRgibIzUDbYx3FZykiQzabHk2FBgTd8F5ZfdzSrI&#10;zI/Etv/tT2aUjabX4+3azUmp12G3/gIRqAv/4qc703F+8gGP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W5gfwgAAANwAAAAPAAAAAAAAAAAAAAAAAJgCAABkcnMvZG93&#10;bnJldi54bWxQSwUGAAAAAAQABAD1AAAAhwMAAAAA&#10;" adj="-11796480,,5400" path="m139703,l2209800,r,l22098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209800,0;2209800,0;2209800,698497;2070097,838200;0,838200;0,838200;0,139703;139703,0" o:connectangles="0,0,0,0,0,0,0,0,0" textboxrect="0,0,2209800,838200"/>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 xml:space="preserve">Manager </w:t>
                        </w:r>
                      </w:p>
                    </w:txbxContent>
                  </v:textbox>
                </v:shape>
                <v:shape id="Round Diagonal Corner Rectangle 104" o:spid="_x0000_s1094" style="position:absolute;left:13716;top:40386;width:23622;height:8382;visibility:visible;mso-wrap-style:square;v-text-anchor:middle" coordsize="2362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66tcIA&#10;AADcAAAADwAAAGRycy9kb3ducmV2LnhtbERPTYvCMBC9L/gfwgje1lRdRKpRVBBEFhZ1F69DM7al&#10;zaQ20VZ//UYQvM3jfc5s0ZpS3Kh2uWUFg34EgjixOudUwe9x8zkB4TyyxtIyKbiTg8W88zHDWNuG&#10;93Q7+FSEEHYxKsi8r2IpXZKRQde3FXHgzrY26AOsU6lrbEK4KeUwisbSYM6hIcOK1hklxeFqFOji&#10;tPr59iOJze76WD6Kzf1i/pTqddvlFISn1r/FL/dWh/nRFzyfCR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rq1wgAAANwAAAAPAAAAAAAAAAAAAAAAAJgCAABkcnMvZG93&#10;bnJldi54bWxQSwUGAAAAAAQABAD1AAAAhwMAAAAA&#10;" adj="-11796480,,5400" path="m139703,l2362200,r,l2362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362200,0;2362200,0;2362200,698497;2222497,838200;0,838200;0,838200;0,139703;139703,0" o:connectangles="0,0,0,0,0,0,0,0,0" textboxrect="0,0,2362200,838200"/>
                  <v:textbox>
                    <w:txbxContent>
                      <w:p w:rsidR="00522DA0" w:rsidRDefault="00522DA0" w:rsidP="00522DA0">
                        <w:pPr>
                          <w:pStyle w:val="NormalWeb"/>
                          <w:spacing w:before="0" w:beforeAutospacing="0" w:after="0" w:afterAutospacing="0"/>
                          <w:jc w:val="center"/>
                        </w:pPr>
                        <w:r>
                          <w:rPr>
                            <w:b/>
                            <w:bCs/>
                            <w:color w:val="000000" w:themeColor="text1"/>
                            <w:kern w:val="24"/>
                            <w:sz w:val="46"/>
                            <w:szCs w:val="46"/>
                          </w:rPr>
                          <w:t>Immediate Supervisor</w:t>
                        </w:r>
                      </w:p>
                    </w:txbxContent>
                  </v:textbox>
                </v:shape>
                <v:shape id="Round Diagonal Corner Rectangle 105" o:spid="_x0000_s1095" style="position:absolute;left:25908;top:25908;width:22098;height:8382;visibility:visible;mso-wrap-style:square;v-text-anchor:middle" coordsize="22098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l8MIA&#10;AADcAAAADwAAAGRycy9kb3ducmV2LnhtbERPS2vCQBC+F/wPywi9SN1UqtTUVaQg5FZ8IHgbsuMm&#10;NTsbs6tJ/n1XEHqbj+85i1VnK3GnxpeOFbyPExDEudMlGwWH/ebtE4QPyBorx6SgJw+r5eBlgal2&#10;LW/pvgtGxBD2KSooQqhTKX1ekEU/djVx5M6usRgibIzUDbYx3FZykiQzabHk2FBgTd8F5ZfdzSrI&#10;zI/Etv/tT2aUjT6ux9u1m5NSr8Nu/QUiUBf+xU93puP8ZAqPZ+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XwwgAAANwAAAAPAAAAAAAAAAAAAAAAAJgCAABkcnMvZG93&#10;bnJldi54bWxQSwUGAAAAAAQABAD1AAAAhwMAAAAA&#10;" adj="-11796480,,5400" path="m139703,l2209800,r,l22098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209800,0;2209800,0;2209800,698497;2070097,838200;0,838200;0,838200;0,139703;139703,0" o:connectangles="0,0,0,0,0,0,0,0,0" textboxrect="0,0,2209800,838200"/>
                  <v:textbox>
                    <w:txbxContent>
                      <w:p w:rsidR="00522DA0" w:rsidRDefault="00522DA0" w:rsidP="00522DA0">
                        <w:pPr>
                          <w:pStyle w:val="NormalWeb"/>
                          <w:spacing w:before="0" w:beforeAutospacing="0" w:after="0" w:afterAutospacing="0"/>
                          <w:jc w:val="center"/>
                        </w:pPr>
                        <w:r>
                          <w:rPr>
                            <w:b/>
                            <w:bCs/>
                            <w:color w:val="000000" w:themeColor="text1"/>
                            <w:kern w:val="24"/>
                            <w:sz w:val="50"/>
                            <w:szCs w:val="50"/>
                          </w:rPr>
                          <w:t>Supervisor</w:t>
                        </w:r>
                      </w:p>
                    </w:txbxContent>
                  </v:textbox>
                </v:shape>
                <v:shape id="Round Diagonal Corner Rectangle 106" o:spid="_x0000_s1096" style="position:absolute;left:41148;top:40386;width:23622;height:8382;visibility:visible;mso-wrap-style:square;v-text-anchor:middle" coordsize="2362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BWcEA&#10;AADcAAAADwAAAGRycy9kb3ducmV2LnhtbERP24rCMBB9F/yHMIJv29QVZOkaxRUEEUG8sa9DM9uW&#10;NpNuE231640g+DaHc53pvDOVuFLjCssKRlEMgji1uuBMwem4+vgC4TyyxsoyKbiRg/ms35tiom3L&#10;e7oefCZCCLsEFeTe14mULs3JoItsTRy4P9sY9AE2mdQNtiHcVPIzjifSYMGhIcealjml5eFiFOjy&#10;92e39WOJ7eZyX9zL1e3fnJUaDrrFNwhPnX+LX+61DvPjCTyfCR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ggVnBAAAA3AAAAA8AAAAAAAAAAAAAAAAAmAIAAGRycy9kb3du&#10;cmV2LnhtbFBLBQYAAAAABAAEAPUAAACGAwAAAAA=&#10;" adj="-11796480,,5400" path="m139703,l2362200,r,l2362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362200,0;2362200,0;2362200,698497;2222497,838200;0,838200;0,838200;0,139703;139703,0" o:connectangles="0,0,0,0,0,0,0,0,0" textboxrect="0,0,2362200,838200"/>
                  <v:textbox>
                    <w:txbxContent>
                      <w:p w:rsidR="00522DA0" w:rsidRDefault="00522DA0" w:rsidP="00522DA0">
                        <w:pPr>
                          <w:pStyle w:val="NormalWeb"/>
                          <w:spacing w:before="0" w:beforeAutospacing="0" w:after="0" w:afterAutospacing="0"/>
                          <w:jc w:val="center"/>
                        </w:pPr>
                        <w:r>
                          <w:rPr>
                            <w:b/>
                            <w:bCs/>
                            <w:color w:val="000000" w:themeColor="text1"/>
                            <w:kern w:val="24"/>
                            <w:sz w:val="46"/>
                            <w:szCs w:val="46"/>
                          </w:rPr>
                          <w:t xml:space="preserve">Second Level Supervisor </w:t>
                        </w:r>
                      </w:p>
                    </w:txbxContent>
                  </v:textbox>
                </v:shape>
                <v:shape id="Straight Arrow Connector 107" o:spid="_x0000_s1097" type="#_x0000_t32" style="position:absolute;left:42672;top:11430;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GnZsIAAADcAAAADwAAAGRycy9kb3ducmV2LnhtbERPTWvCQBC9F/wPywje6q6CbU1dgwrB&#10;FHLRFnodstMkmJ0N2TVJ/323UOhtHu9zdulkWzFQ7xvHGlZLBYK4dKbhSsPHe/b4AsIHZIOtY9Lw&#10;TR7S/exhh4lxI19ouIZKxBD2CWqoQ+gSKX1Zk0W/dB1x5L5cbzFE2FfS9DjGcNvKtVJP0mLDsaHG&#10;jk41lbfr3Wq4sJ9Cdt5uCzV+bt6ORY4kc60X8+nwCiLQFP7Ff+7cxPnqGX6fiR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9GnZsIAAADcAAAADwAAAAAAAAAAAAAA&#10;AAChAgAAZHJzL2Rvd25yZXYueG1sUEsFBgAAAAAEAAQA+QAAAJADAAAAAA==&#10;" strokecolor="#8064a2 [3207]" strokeweight="2pt">
                  <v:stroke endarrow="open"/>
                  <v:shadow on="t" color="black" opacity="24903f" origin=",.5" offset="0,.55556mm"/>
                </v:shape>
                <v:line id="Straight Connector 108" o:spid="_x0000_s1098" style="position:absolute;visibility:visible;mso-wrap-style:square" from="26670,12954" to="58674,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a0NMQAAADcAAAADwAAAGRycy9kb3ducmV2LnhtbESPQUvDQBCF74L/YRnBm91tkSKx26LS&#10;gqWnRsHrkB2zwexszG6T2F/fORS8zfDevPfNajOFVg3UpyayhfnMgCKuomu4tvD5sXt4ApUyssM2&#10;Mln4owSb9e3NCgsXRz7SUOZaSQinAi34nLtC61R5CphmsSMW7Tv2AbOsfa1dj6OEh1YvjFnqgA1L&#10;g8eO3jxVP+UpWNifhsf2dfwyi/Ph4DHMt+WvM9be300vz6AyTfnffL1+d4JvhFaekQn0+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rQ0xAAAANwAAAAPAAAAAAAAAAAA&#10;AAAAAKECAABkcnMvZG93bnJldi54bWxQSwUGAAAAAAQABAD5AAAAkgMAAAAA&#10;" strokecolor="#8064a2 [3207]" strokeweight="2pt">
                  <v:shadow on="t" color="black" opacity="24903f" origin=",.5" offset="0,.55556mm"/>
                </v:line>
                <v:shape id="Straight Arrow Connector 109" o:spid="_x0000_s1099" type="#_x0000_t32" style="position:absolute;left:26670;top:12954;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KWj8AAAADcAAAADwAAAGRycy9kb3ducmV2LnhtbERPS4vCMBC+L/gfwgje1sQFxVaj6IJY&#10;wYsP8Do0Y1tsJqWJtvvvNwsL3ubje85y3dtavKj1lWMNk7ECQZw7U3Gh4XrZfc5B+IBssHZMGn7I&#10;w3o1+FhialzHJ3qdQyFiCPsUNZQhNKmUPi/Joh+7hjhyd9daDBG2hTQtdjHc1vJLqZm0WHFsKLGh&#10;75Lyx/lpNZzY92G3T5Kj6m7Tw/aYIclM69Gw3yxABOrDW/zvzkycrxL4eyZeIF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0Clo/AAAAA3AAAAA8AAAAAAAAAAAAAAAAA&#10;oQIAAGRycy9kb3ducmV2LnhtbFBLBQYAAAAABAAEAPkAAACOAwAAAAA=&#10;" strokecolor="#8064a2 [3207]" strokeweight="2pt">
                  <v:stroke endarrow="open"/>
                  <v:shadow on="t" color="black" opacity="24903f" origin=",.5" offset="0,.55556mm"/>
                </v:shape>
                <v:shape id="Straight Arrow Connector 110" o:spid="_x0000_s1100" type="#_x0000_t32" style="position:absolute;left:58674;top:12954;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pz8IAAADcAAAADwAAAGRycy9kb3ducmV2LnhtbESPQYvCQAyF78L+hyEL3nSqsKLVUdwF&#10;2Qpe1IW9hk5si51M6Yy2/ntzELwlvJf3vqw2vavVndpQeTYwGSegiHNvKy4M/J13ozmoEJEt1p7J&#10;wIMCbNYfgxWm1nd8pPspFkpCOKRooIyxSbUOeUkOw9g3xKJdfOswytoW2rbYSbir9TRJZtphxdJQ&#10;YkM/JeXX080ZOHLo4+53sTgk3f/X/vuQIenMmOFnv12CitTHt/l1nVnBnwi+PCMT6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Gpz8IAAADcAAAADwAAAAAAAAAAAAAA&#10;AAChAgAAZHJzL2Rvd25yZXYueG1sUEsFBgAAAAAEAAQA+QAAAJADAAAAAA==&#10;" strokecolor="#8064a2 [3207]" strokeweight="2pt">
                  <v:stroke endarrow="open"/>
                  <v:shadow on="t" color="black" opacity="24903f" origin=",.5" offset="0,.55556mm"/>
                </v:shape>
                <v:line id="Straight Connector 111" o:spid="_x0000_s1101" style="position:absolute;visibility:visible;mso-wrap-style:square" from="8382,24384" to="40386,24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LdMIAAADcAAAADwAAAGRycy9kb3ducmV2LnhtbERP32vCMBB+H+x/CCfsbSaVMUY1io4J&#10;ik+rgq9HczbF5tI1sa3765fBYG/38f28xWp0jeipC7VnDdlUgSAuvam50nA6bp/fQISIbLDxTBru&#10;FGC1fHxYYG78wJ/UF7ESKYRDjhpsjG0uZSgtOQxT3xIn7uI7hzHBrpKmwyGFu0bOlHqVDmtODRZb&#10;erdUXoub07C/9S/NZjir2ffhYNFlH8WXUVo/Tcb1HESkMf6L/9w7k+ZnGfw+ky6Q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LdMIAAADcAAAADwAAAAAAAAAAAAAA&#10;AAChAgAAZHJzL2Rvd25yZXYueG1sUEsFBgAAAAAEAAQA+QAAAJADAAAAAA==&#10;" strokecolor="#8064a2 [3207]" strokeweight="2pt">
                  <v:shadow on="t" color="black" opacity="24903f" origin=",.5" offset="0,.55556mm"/>
                </v:line>
                <v:shape id="Straight Arrow Connector 112" o:spid="_x0000_s1102" type="#_x0000_t32" style="position:absolute;left:22860;top:22860;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SI8EAAADcAAAADwAAAGRycy9kb3ducmV2LnhtbERPTWuDQBC9F/oflin01qwKLY3NRpKA&#10;xIKXJIVeB3eqEndW3I2af58NBHqbx/ucVTabTow0uNaygngRgSCurG65VvBzyt8+QTiPrLGzTAqu&#10;5CBbPz+tMNV24gONR1+LEMIuRQWN930qpasaMugWticO3J8dDPoAh1rqAacQbjqZRNGHNNhyaGiw&#10;p11D1fl4MQoO7Gaf75fLMpp+37+3ZYEkC6VeX+bNFwhPs/8XP9yFDvPjBO7PhAv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f5IjwQAAANwAAAAPAAAAAAAAAAAAAAAA&#10;AKECAABkcnMvZG93bnJldi54bWxQSwUGAAAAAAQABAD5AAAAjwMAAAAA&#10;" strokecolor="#8064a2 [3207]" strokeweight="2pt">
                  <v:stroke endarrow="open"/>
                  <v:shadow on="t" color="black" opacity="24903f" origin=",.5" offset="0,.55556mm"/>
                </v:shape>
                <v:shape id="Straight Arrow Connector 113" o:spid="_x0000_s1103" type="#_x0000_t32" style="position:absolute;left:40386;top:24384;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M3uL8AAADcAAAADwAAAGRycy9kb3ducmV2LnhtbERPTYvCMBC9C/sfwix401RF0WoUFcQK&#10;XnQXvA7N2BabSWmirf/eCIK3ebzPWaxaU4oH1a6wrGDQj0AQp1YXnCn4/9v1piCcR9ZYWiYFT3Kw&#10;Wv50Fhhr2/CJHmefiRDCLkYFufdVLKVLczLo+rYiDtzV1gZ9gHUmdY1NCDelHEbRRBosODTkWNE2&#10;p/R2vhsFJ3at3+1ns2PUXMaHzTFBkolS3d92PQfhqfVf8ced6DB/MIL3M+ECu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TM3uL8AAADcAAAADwAAAAAAAAAAAAAAAACh&#10;AgAAZHJzL2Rvd25yZXYueG1sUEsFBgAAAAAEAAQA+QAAAI0DAAAAAA==&#10;" strokecolor="#8064a2 [3207]" strokeweight="2pt">
                  <v:stroke endarrow="open"/>
                  <v:shadow on="t" color="black" opacity="24903f" origin=",.5" offset="0,.55556mm"/>
                </v:shape>
                <v:shape id="Straight Arrow Connector 114" o:spid="_x0000_s1104" type="#_x0000_t32" style="position:absolute;left:8382;top:24384;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qvzL8AAADcAAAADwAAAGRycy9kb3ducmV2LnhtbERPTYvCMBC9C/sfwix401RR0WoUFcQK&#10;XnQXvA7N2BabSWmirf/eCIK3ebzPWaxaU4oH1a6wrGDQj0AQp1YXnCn4/9v1piCcR9ZYWiYFT3Kw&#10;Wv50Fhhr2/CJHmefiRDCLkYFufdVLKVLczLo+rYiDtzV1gZ9gHUmdY1NCDelHEbRRBosODTkWNE2&#10;p/R2vhsFJ3at3+1ns2PUXMaHzTFBkolS3d92PQfhqfVf8ced6DB/MIL3M+ECu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tqvzL8AAADcAAAADwAAAAAAAAAAAAAAAACh&#10;AgAAZHJzL2Rvd25yZXYueG1sUEsFBgAAAAAEAAQA+QAAAI0DAAAAAA==&#10;" strokecolor="#8064a2 [3207]" strokeweight="2pt">
                  <v:stroke endarrow="open"/>
                  <v:shadow on="t" color="black" opacity="24903f" origin=",.5" offset="0,.55556mm"/>
                </v:shape>
                <v:line id="Straight Connector 115" o:spid="_x0000_s1105" style="position:absolute;visibility:visible;mso-wrap-style:square" from="56388,24384" to="112776,24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6Nd8IAAADcAAAADwAAAGRycy9kb3ducmV2LnhtbERP32vCMBB+H/g/hBP2NpPKJqMaRccG&#10;Gz7ZDXw9mrMpNpeuiW23v34RhL3dx/fzVpvRNaKnLtSeNWQzBYK49KbmSsPX59vDM4gQkQ02nknD&#10;DwXYrCd3K8yNH/hAfRErkUI45KjBxtjmUobSksMw8y1x4k6+cxgT7CppOhxSuGvkXKmFdFhzarDY&#10;0oul8lxcnIaPS//Y7Iajmv/u9xZd9lp8G6X1/XTcLkFEGuO/+OZ+N2l+9gTXZ9IF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6Nd8IAAADcAAAADwAAAAAAAAAAAAAA&#10;AAChAgAAZHJzL2Rvd25yZXYueG1sUEsFBgAAAAAEAAQA+QAAAJADAAAAAA==&#10;" strokecolor="#8064a2 [3207]" strokeweight="2pt">
                  <v:shadow on="t" color="black" opacity="24903f" origin=",.5" offset="0,.55556mm"/>
                </v:line>
                <v:line id="Straight Connector 116" o:spid="_x0000_s1106" style="position:absolute;visibility:visible;mso-wrap-style:square" from="25146,36576" to="51054,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wTAMIAAADcAAAADwAAAGRycy9kb3ducmV2LnhtbERP32vCMBB+H/g/hBP2NpOKyKhG2UTB&#10;4ZPdwNejuTVlzaU2se321y8DYW/38f289XZ0jeipC7VnDdlMgSAuvam50vDxfnh6BhEissHGM2n4&#10;pgDbzeRhjbnxA5+pL2IlUgiHHDXYGNtcylBachhmviVO3KfvHMYEu0qaDocU7ho5V2opHdacGiy2&#10;tLNUfhU3p+Ht1i+a1+Gi5j+nk0WX7YurUVo/TseXFYhIY/wX391Hk+ZnS/h7Jl0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wTAMIAAADcAAAADwAAAAAAAAAAAAAA&#10;AAChAgAAZHJzL2Rvd25yZXYueG1sUEsFBgAAAAAEAAQA+QAAAJADAAAAAA==&#10;" strokecolor="#8064a2 [3207]" strokeweight="2pt">
                  <v:shadow on="t" color="black" opacity="24903f" origin=",.5" offset="0,.55556mm"/>
                </v:line>
                <v:shape id="Straight Arrow Connector 117" o:spid="_x0000_s1107" type="#_x0000_t32" style="position:absolute;left:38100;top:34290;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xu78AAADcAAAADwAAAGRycy9kb3ducmV2LnhtbERPy6rCMBDdC/cfwlxwp6mCr2oUFcQK&#10;bvRecDs0Y1tsJqWJtv69EQR3czjPWaxaU4oH1a6wrGDQj0AQp1YXnCn4/9v1piCcR9ZYWiYFT3Kw&#10;Wv50Fhhr2/CJHmefiRDCLkYFufdVLKVLczLo+rYiDtzV1gZ9gHUmdY1NCDelHEbRWBosODTkWNE2&#10;p/R2vhsFJ3at3+1ns2PUXEaHzTFBkolS3d92PQfhqfVf8ced6DB/MIH3M+ECu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ggxu78AAADcAAAADwAAAAAAAAAAAAAAAACh&#10;AgAAZHJzL2Rvd25yZXYueG1sUEsFBgAAAAAEAAQA+QAAAI0DAAAAAA==&#10;" strokecolor="#8064a2 [3207]" strokeweight="2pt">
                  <v:stroke endarrow="open"/>
                  <v:shadow on="t" color="black" opacity="24903f" origin=",.5" offset="0,.55556mm"/>
                </v:shape>
                <v:shape id="Straight Arrow Connector 118" o:spid="_x0000_s1108" type="#_x0000_t32" style="position:absolute;left:51054;top:36576;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elycIAAADcAAAADwAAAGRycy9kb3ducmV2LnhtbESPQYvCQAyF78L+hyEL3nSqsKLVUdwF&#10;2Qpe1IW9hk5si51M6Yy2/ntzELwlvJf3vqw2vavVndpQeTYwGSegiHNvKy4M/J13ozmoEJEt1p7J&#10;wIMCbNYfgxWm1nd8pPspFkpCOKRooIyxSbUOeUkOw9g3xKJdfOswytoW2rbYSbir9TRJZtphxdJQ&#10;YkM/JeXX080ZOHLo4+53sTgk3f/X/vuQIenMmOFnv12CitTHt/l1nVnBnwitPCMT6P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elycIAAADcAAAADwAAAAAAAAAAAAAA&#10;AAChAgAAZHJzL2Rvd25yZXYueG1sUEsFBgAAAAAEAAQA+QAAAJADAAAAAA==&#10;" strokecolor="#8064a2 [3207]" strokeweight="2pt">
                  <v:stroke endarrow="open"/>
                  <v:shadow on="t" color="black" opacity="24903f" origin=",.5" offset="0,.55556mm"/>
                </v:shape>
                <v:shape id="Straight Arrow Connector 119" o:spid="_x0000_s1109" type="#_x0000_t32" style="position:absolute;left:62484;top:22860;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sAUsAAAADcAAAADwAAAGRycy9kb3ducmV2LnhtbERPTYvCMBC9C/6HMII3Tbug2GosuiBb&#10;wYvugtehGdtiMylN1nb//UYQvM3jfc4mG0wjHtS52rKCeB6BIC6srrlU8PN9mK1AOI+ssbFMCv7I&#10;QbYdjzaYatvzmR4XX4oQwi5FBZX3bSqlKyoy6Oa2JQ7czXYGfYBdKXWHfQg3jfyIoqU0WHNoqLCl&#10;z4qK++XXKDizG/zhK0lOUX9dHPenHEnmSk0nw24NwtPg3+KXO9dhfpzA85lwgd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bAFLAAAAA3AAAAA8AAAAAAAAAAAAAAAAA&#10;oQIAAGRycy9kb3ducmV2LnhtbFBLBQYAAAAABAAEAPkAAACOAwAAAAA=&#10;" strokecolor="#8064a2 [3207]" strokeweight="2pt">
                  <v:stroke endarrow="open"/>
                  <v:shadow on="t" color="black" opacity="24903f" origin=",.5" offset="0,.55556mm"/>
                </v:shape>
                <v:shape id="Straight Arrow Connector 120" o:spid="_x0000_s1110" type="#_x0000_t32" style="position:absolute;left:56388;top:2438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1jcsMAAADcAAAADwAAAGRycy9kb3ducmV2LnhtbESPT4vCQAzF7wt+hyGCt3WqoGjXUdYF&#10;sYIX/4DX0Mm2ZTuZ0pm19dubg+At4b2898tq07ta3akNlWcDk3ECijj3tuLCwPWy+1yAChHZYu2Z&#10;DDwowGY9+Fhhan3HJ7qfY6EkhEOKBsoYm1TrkJfkMIx9Qyzar28dRlnbQtsWOwl3tZ4myVw7rFga&#10;Smzop6T87/zvDJw49HG3Xy6PSXebHbbHDElnxoyG/fcXqEh9fJtf15kV/KngyzMygV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NY3LDAAAA3AAAAA8AAAAAAAAAAAAA&#10;AAAAoQIAAGRycy9kb3ducmV2LnhtbFBLBQYAAAAABAAEAPkAAACRAwAAAAA=&#10;" strokecolor="#8064a2 [3207]" strokeweight="2pt">
                  <v:stroke endarrow="open"/>
                  <v:shadow on="t" color="black" opacity="24903f" origin=",.5" offset="0,.55556mm"/>
                </v:shape>
                <v:shape id="Round Diagonal Corner Rectangle 121" o:spid="_x0000_s1111" style="position:absolute;left:100584;top:26670;width:23622;height:8382;visibility:visible;mso-wrap-style:square;v-text-anchor:middle" coordsize="2362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TcIA&#10;AADcAAAADwAAAGRycy9kb3ducmV2LnhtbERPTYvCMBC9C/6HMMLetqkKsnSNooIgsiC6K16HZrYt&#10;bSa1ibb6640geJvH+5zpvDOVuFLjCssKhlEMgji1uuBMwd/v+vMLhPPIGivLpOBGDuazfm+KibYt&#10;7+l68JkIIewSVJB7XydSujQngy6yNXHg/m1j0AfYZFI32IZwU8lRHE+kwYJDQ441rXJKy8PFKNDl&#10;abn78WOJ7fZyX9zL9e1sjkp9DLrFNwhPnX+LX+6NDvNHQ3g+Ey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PEVNwgAAANwAAAAPAAAAAAAAAAAAAAAAAJgCAABkcnMvZG93&#10;bnJldi54bWxQSwUGAAAAAAQABAD1AAAAhwMAAAAA&#10;" adj="-11796480,,5400" path="m139703,l2362200,r,l2362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362200,0;2362200,0;2362200,698497;2222497,838200;0,838200;0,838200;0,139703;139703,0" o:connectangles="0,0,0,0,0,0,0,0,0" textboxrect="0,0,2362200,838200"/>
                  <v:textbox>
                    <w:txbxContent>
                      <w:p w:rsidR="00522DA0" w:rsidRDefault="00522DA0" w:rsidP="00522DA0">
                        <w:pPr>
                          <w:pStyle w:val="NormalWeb"/>
                          <w:spacing w:before="0" w:beforeAutospacing="0" w:after="0" w:afterAutospacing="0"/>
                          <w:jc w:val="center"/>
                        </w:pPr>
                        <w:r>
                          <w:rPr>
                            <w:b/>
                            <w:bCs/>
                            <w:color w:val="000000" w:themeColor="text1"/>
                            <w:kern w:val="24"/>
                            <w:sz w:val="46"/>
                            <w:szCs w:val="46"/>
                          </w:rPr>
                          <w:t>Staff</w:t>
                        </w:r>
                      </w:p>
                    </w:txbxContent>
                  </v:textbox>
                </v:shape>
                <v:shape id="Round Diagonal Corner Rectangle 122" o:spid="_x0000_s1112" style="position:absolute;left:74676;top:26670;width:23622;height:8382;visibility:visible;mso-wrap-style:square;v-text-anchor:middle" coordsize="2362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bOsMA&#10;AADcAAAADwAAAGRycy9kb3ducmV2LnhtbERP22rCQBB9F/oPyxT6pptGKJK6CVoQihRKtaWvQ3ZM&#10;QrKzaXY1l6/vCoJvczjXWWeDacSFOldZVvC8iEAQ51ZXXCj4Pu7mKxDOI2tsLJOCkRxk6cNsjYm2&#10;PX/R5eALEULYJaig9L5NpHR5SQbdwrbEgTvZzqAPsCuk7rAP4aaRcRS9SIMVh4YSW3orKa8PZ6NA&#10;17/bzw+/lNjvz9Nmqnfjn/lR6ulx2LyC8DT4u/jmftdhfhzD9Z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7bOsMAAADcAAAADwAAAAAAAAAAAAAAAACYAgAAZHJzL2Rv&#10;d25yZXYueG1sUEsFBgAAAAAEAAQA9QAAAIgDAAAAAA==&#10;" adj="-11796480,,5400" path="m139703,l2362200,r,l2362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362200,0;2362200,0;2362200,698497;2222497,838200;0,838200;0,838200;0,139703;139703,0" o:connectangles="0,0,0,0,0,0,0,0,0" textboxrect="0,0,2362200,838200"/>
                  <v:textbox>
                    <w:txbxContent>
                      <w:p w:rsidR="00522DA0" w:rsidRDefault="00522DA0" w:rsidP="00522DA0">
                        <w:pPr>
                          <w:pStyle w:val="NormalWeb"/>
                          <w:spacing w:before="0" w:beforeAutospacing="0" w:after="0" w:afterAutospacing="0"/>
                          <w:jc w:val="center"/>
                        </w:pPr>
                        <w:r>
                          <w:rPr>
                            <w:b/>
                            <w:bCs/>
                            <w:color w:val="000000" w:themeColor="text1"/>
                            <w:kern w:val="24"/>
                            <w:sz w:val="46"/>
                            <w:szCs w:val="46"/>
                          </w:rPr>
                          <w:t>Sales Force</w:t>
                        </w:r>
                      </w:p>
                    </w:txbxContent>
                  </v:textbox>
                </v:shape>
                <v:shape id="Round Diagonal Corner Rectangle 123" o:spid="_x0000_s1113" style="position:absolute;left:49530;top:26670;width:23622;height:8382;visibility:visible;mso-wrap-style:square;v-text-anchor:middle" coordsize="2362200,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ocIA&#10;AADcAAAADwAAAGRycy9kb3ducmV2LnhtbERP24rCMBB9F/yHMMK+2XQVRKpRXEEQWRAvy74OzdiW&#10;NpPaRFv9erOw4NscznXmy85U4k6NKywr+IxiEMSp1QVnCs6nzXAKwnlkjZVlUvAgB8tFvzfHRNuW&#10;D3Q/+kyEEHYJKsi9rxMpXZqTQRfZmjhwF9sY9AE2mdQNtiHcVHIUxxNpsODQkGNN65zS8ngzCnT5&#10;+7X/9mOJ7e72XD3LzeNqfpT6GHSrGQhPnX+L/91bHeaPxv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n6hwgAAANwAAAAPAAAAAAAAAAAAAAAAAJgCAABkcnMvZG93&#10;bnJldi54bWxQSwUGAAAAAAQABAD1AAAAhwMAAAAA&#10;" adj="-11796480,,5400" path="m139703,l2362200,r,l2362200,698497v,77156,-62547,139703,-139703,139703l,838200r,l,139703c,62547,62547,,139703,xe" fillcolor="#bfb1d0 [1623]" strokecolor="#795d9b [3047]">
                  <v:fill color2="#ece7f1 [503]" rotate="t" angle="180" colors="0 #c9b5e8;22938f #d9cbee;1 #f0eaf9" focus="100%" type="gradient"/>
                  <v:stroke joinstyle="miter"/>
                  <v:shadow on="t" color="black" opacity="24903f" origin=",.5" offset="0,.55556mm"/>
                  <v:formulas/>
                  <v:path arrowok="t" o:connecttype="custom" o:connectlocs="139703,0;2362200,0;2362200,0;2362200,698497;2222497,838200;0,838200;0,838200;0,139703;139703,0" o:connectangles="0,0,0,0,0,0,0,0,0" textboxrect="0,0,2362200,838200"/>
                  <v:textbox>
                    <w:txbxContent>
                      <w:p w:rsidR="00522DA0" w:rsidRDefault="00522DA0" w:rsidP="00522DA0">
                        <w:pPr>
                          <w:pStyle w:val="NormalWeb"/>
                          <w:spacing w:before="0" w:beforeAutospacing="0" w:after="0" w:afterAutospacing="0"/>
                          <w:jc w:val="center"/>
                        </w:pPr>
                        <w:r>
                          <w:rPr>
                            <w:b/>
                            <w:bCs/>
                            <w:color w:val="000000" w:themeColor="text1"/>
                            <w:kern w:val="24"/>
                            <w:sz w:val="46"/>
                            <w:szCs w:val="46"/>
                          </w:rPr>
                          <w:t>Office Based Officer</w:t>
                        </w:r>
                      </w:p>
                    </w:txbxContent>
                  </v:textbox>
                </v:shape>
                <v:shape id="Straight Arrow Connector 124" o:spid="_x0000_s1114" type="#_x0000_t32" style="position:absolute;left:112776;top:2438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Zlcb8AAADcAAAADwAAAGRycy9kb3ducmV2LnhtbERPy6rCMBDdC/cfwlxwp+kVFa1GuQpi&#10;BTc+wO3QjG2xmZQm2vr3RhDczeE8Z75sTSkeVLvCsoK/fgSCOLW64EzB+bTpTUA4j6yxtEwKnuRg&#10;ufjpzDHWtuEDPY4+EyGEXYwKcu+rWEqX5mTQ9W1FHLirrQ36AOtM6hqbEG5KOYiisTRYcGjIsaJ1&#10;TunteDcKDuxav9lOp/uouYx2q32CJBOlur/t/wyEp9Z/xR93osP8wRDez4QL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LZlcb8AAADcAAAADwAAAAAAAAAAAAAAAACh&#10;AgAAZHJzL2Rvd25yZXYueG1sUEsFBgAAAAAEAAQA+QAAAI0DAAAAAA==&#10;" strokecolor="#8064a2 [3207]" strokeweight="2pt">
                  <v:stroke endarrow="open"/>
                  <v:shadow on="t" color="black" opacity="24903f" origin=",.5" offset="0,.55556mm"/>
                </v:shape>
                <v:shape id="Straight Arrow Connector 125" o:spid="_x0000_s1115" type="#_x0000_t32" style="position:absolute;left:87630;top:24384;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A6r8AAADcAAAADwAAAGRycy9kb3ducmV2LnhtbERPTYvCMBC9L/gfwgje1lTBRatRVBC7&#10;4MUqeB2asS02k9JEW/+9EQRv83ifs1h1phIPalxpWcFoGIEgzqwuOVdwPu1+pyCcR9ZYWSYFT3Kw&#10;WvZ+Fhhr2/KRHqnPRQhhF6OCwvs6ltJlBRl0Q1sTB+5qG4M+wCaXusE2hJtKjqPoTxosOTQUWNO2&#10;oOyW3o2CI7vO7/az2SFqL5P/zSFBkolSg363noPw1Pmv+ONOdJg/nsD7mXCBX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rA6r8AAADcAAAADwAAAAAAAAAAAAAAAACh&#10;AgAAZHJzL2Rvd25yZXYueG1sUEsFBgAAAAAEAAQA+QAAAI0DAAAAAA==&#10;" strokecolor="#8064a2 [3207]" strokeweight="2pt">
                  <v:stroke endarrow="open"/>
                  <v:shadow on="t" color="black" opacity="24903f" origin=",.5" offset="0,.55556mm"/>
                </v:shape>
                <v:shape id="Straight Arrow Connector 126" o:spid="_x0000_s1116" type="#_x0000_t32" style="position:absolute;left:25146;top:36576;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hencEAAADcAAAADwAAAGRycy9kb3ducmV2LnhtbERPTWvCQBC9C/6HZQq96aZCQ01dRYXQ&#10;FHIxCl6H7DQJZmdDdk3Sf98VhN7m8T5ns5tMKwbqXWNZwdsyAkFcWt1wpeByThcfIJxH1thaJgW/&#10;5GC3nc82mGg78omGwlcihLBLUEHtfZdI6cqaDLql7YgD92N7gz7AvpK6xzGEm1auoiiWBhsODTV2&#10;dKypvBV3o+DEbvLp13qdR+P1/fuQZ0gyU+r1Zdp/gvA0+X/x053pMH8Vw+OZcIH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KF6dwQAAANwAAAAPAAAAAAAAAAAAAAAA&#10;AKECAABkcnMvZG93bnJldi54bWxQSwUGAAAAAAQABAD5AAAAjwMAAAAA&#10;" strokecolor="#8064a2 [3207]" strokeweight="2pt">
                  <v:stroke endarrow="open"/>
                  <v:shadow on="t" color="black" opacity="24903f" origin=",.5" offset="0,.55556mm"/>
                </v:shape>
                <w10:anchorlock/>
              </v:group>
            </w:pict>
          </mc:Fallback>
        </mc:AlternateContent>
      </w:r>
    </w:p>
    <w:p w:rsidR="00F9233F" w:rsidRPr="009550DC" w:rsidRDefault="00F9233F" w:rsidP="00C62437">
      <w:pPr>
        <w:pStyle w:val="NoSpacing"/>
        <w:tabs>
          <w:tab w:val="left" w:pos="720"/>
        </w:tabs>
        <w:spacing w:line="360" w:lineRule="auto"/>
        <w:jc w:val="both"/>
        <w:rPr>
          <w:rFonts w:ascii="Times New Roman" w:hAnsi="Times New Roman" w:cs="Times New Roman"/>
          <w:sz w:val="24"/>
          <w:szCs w:val="24"/>
        </w:rPr>
      </w:pPr>
    </w:p>
    <w:p w:rsidR="00AE7144" w:rsidRPr="009550DC" w:rsidRDefault="00AE7144" w:rsidP="00C62437">
      <w:pPr>
        <w:pStyle w:val="Default"/>
        <w:tabs>
          <w:tab w:val="left" w:pos="720"/>
        </w:tabs>
        <w:spacing w:line="360" w:lineRule="auto"/>
        <w:jc w:val="center"/>
        <w:rPr>
          <w:b/>
          <w:i/>
        </w:rPr>
      </w:pPr>
    </w:p>
    <w:p w:rsidR="00AE7144" w:rsidRPr="009550DC" w:rsidRDefault="00F9233F" w:rsidP="00C62437">
      <w:pPr>
        <w:pStyle w:val="Default"/>
        <w:tabs>
          <w:tab w:val="left" w:pos="720"/>
        </w:tabs>
        <w:spacing w:line="360" w:lineRule="auto"/>
        <w:jc w:val="center"/>
        <w:rPr>
          <w:b/>
          <w:i/>
        </w:rPr>
      </w:pPr>
      <w:r w:rsidRPr="009550DC">
        <w:rPr>
          <w:b/>
          <w:i/>
        </w:rPr>
        <w:t>Figure 8: Classification of Employees from the Point of View of Performance Appraisal.</w:t>
      </w:r>
    </w:p>
    <w:p w:rsidR="002B3C39" w:rsidRDefault="002B3C39" w:rsidP="00C62437">
      <w:pPr>
        <w:pStyle w:val="Default"/>
        <w:tabs>
          <w:tab w:val="left" w:pos="720"/>
        </w:tabs>
        <w:spacing w:line="360" w:lineRule="auto"/>
        <w:rPr>
          <w:b/>
        </w:rPr>
      </w:pPr>
    </w:p>
    <w:p w:rsidR="007C562E" w:rsidRPr="00EA4BD7" w:rsidRDefault="006528E1" w:rsidP="00EA4BD7">
      <w:pPr>
        <w:pStyle w:val="Default"/>
        <w:tabs>
          <w:tab w:val="left" w:pos="720"/>
        </w:tabs>
        <w:spacing w:line="360" w:lineRule="auto"/>
        <w:jc w:val="center"/>
        <w:rPr>
          <w:b/>
          <w:i/>
          <w:color w:val="0070C0"/>
        </w:rPr>
      </w:pPr>
      <w:r w:rsidRPr="00EA4BD7">
        <w:rPr>
          <w:b/>
          <w:color w:val="0070C0"/>
        </w:rPr>
        <w:t>6.3.1</w:t>
      </w:r>
      <w:r w:rsidR="007C562E" w:rsidRPr="00EA4BD7">
        <w:rPr>
          <w:b/>
          <w:color w:val="0070C0"/>
        </w:rPr>
        <w:t xml:space="preserve"> Manager’s </w:t>
      </w:r>
      <w:r w:rsidR="00AE7144" w:rsidRPr="00EA4BD7">
        <w:rPr>
          <w:b/>
          <w:color w:val="0070C0"/>
        </w:rPr>
        <w:t xml:space="preserve">&amp; Supervisor’s </w:t>
      </w:r>
      <w:r w:rsidR="007C562E" w:rsidRPr="00EA4BD7">
        <w:rPr>
          <w:b/>
          <w:color w:val="0070C0"/>
        </w:rPr>
        <w:t>Appraisal Process in AMG.</w:t>
      </w:r>
    </w:p>
    <w:p w:rsidR="007C562E"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B5D31" w:rsidRPr="009550DC">
        <w:rPr>
          <w:rFonts w:ascii="Times New Roman" w:hAnsi="Times New Roman" w:cs="Times New Roman"/>
          <w:sz w:val="24"/>
          <w:szCs w:val="24"/>
        </w:rPr>
        <w:t>On</w:t>
      </w:r>
      <w:r w:rsidR="006E02AD">
        <w:rPr>
          <w:rFonts w:ascii="Times New Roman" w:hAnsi="Times New Roman" w:cs="Times New Roman"/>
          <w:sz w:val="24"/>
          <w:szCs w:val="24"/>
        </w:rPr>
        <w:t xml:space="preserve"> behalf of mangers</w:t>
      </w:r>
      <w:r w:rsidR="00572F79" w:rsidRPr="009550DC">
        <w:rPr>
          <w:rFonts w:ascii="Times New Roman" w:hAnsi="Times New Roman" w:cs="Times New Roman"/>
          <w:sz w:val="24"/>
          <w:szCs w:val="24"/>
        </w:rPr>
        <w:t xml:space="preserve"> and supervisors’ appraisal process, AMG used a standard performance appraisal form that is known as “Performance Evaluation Form” (PEF) followed and practiced by all functional departments of AMG. </w:t>
      </w:r>
      <w:r w:rsidR="00DB5D31" w:rsidRPr="009550DC">
        <w:rPr>
          <w:rFonts w:ascii="Times New Roman" w:hAnsi="Times New Roman" w:cs="Times New Roman"/>
          <w:sz w:val="24"/>
          <w:szCs w:val="24"/>
        </w:rPr>
        <w:t xml:space="preserve">Apart from that they followed the talent </w:t>
      </w:r>
      <w:r w:rsidR="00DB5D31" w:rsidRPr="009550DC">
        <w:rPr>
          <w:rFonts w:ascii="Times New Roman" w:hAnsi="Times New Roman" w:cs="Times New Roman"/>
          <w:sz w:val="24"/>
          <w:szCs w:val="24"/>
        </w:rPr>
        <w:lastRenderedPageBreak/>
        <w:t xml:space="preserve">review or succession planning process </w:t>
      </w:r>
      <w:r w:rsidR="00B73504">
        <w:rPr>
          <w:rFonts w:ascii="Times New Roman" w:hAnsi="Times New Roman" w:cs="Times New Roman"/>
          <w:sz w:val="24"/>
          <w:szCs w:val="24"/>
        </w:rPr>
        <w:t>for</w:t>
      </w:r>
      <w:r w:rsidR="00B73504" w:rsidRPr="009550DC">
        <w:rPr>
          <w:rFonts w:ascii="Times New Roman" w:hAnsi="Times New Roman" w:cs="Times New Roman"/>
          <w:sz w:val="24"/>
          <w:szCs w:val="24"/>
        </w:rPr>
        <w:t xml:space="preserve"> top executives </w:t>
      </w:r>
      <w:r w:rsidR="00DB5D31" w:rsidRPr="009550DC">
        <w:rPr>
          <w:rFonts w:ascii="Times New Roman" w:hAnsi="Times New Roman" w:cs="Times New Roman"/>
          <w:sz w:val="24"/>
          <w:szCs w:val="24"/>
        </w:rPr>
        <w:t xml:space="preserve">through this appraisal process. Overall they followed the </w:t>
      </w:r>
      <w:r w:rsidR="005A5FFA" w:rsidRPr="009550DC">
        <w:rPr>
          <w:rFonts w:ascii="Times New Roman" w:hAnsi="Times New Roman" w:cs="Times New Roman"/>
          <w:sz w:val="24"/>
          <w:szCs w:val="24"/>
        </w:rPr>
        <w:t>whole</w:t>
      </w:r>
      <w:r w:rsidR="00DB5D31" w:rsidRPr="009550DC">
        <w:rPr>
          <w:rFonts w:ascii="Times New Roman" w:hAnsi="Times New Roman" w:cs="Times New Roman"/>
          <w:sz w:val="24"/>
          <w:szCs w:val="24"/>
        </w:rPr>
        <w:t xml:space="preserve"> process of </w:t>
      </w:r>
      <w:r w:rsidR="00DB5D31" w:rsidRPr="009550DC">
        <w:rPr>
          <w:rFonts w:ascii="Times New Roman" w:hAnsi="Times New Roman" w:cs="Times New Roman"/>
          <w:bCs/>
          <w:sz w:val="24"/>
          <w:szCs w:val="24"/>
        </w:rPr>
        <w:t xml:space="preserve">Forced Distribution Method, Management by Objectives and Electronic Performance monitoring method. </w:t>
      </w:r>
      <w:r w:rsidR="00572F79" w:rsidRPr="009550DC">
        <w:rPr>
          <w:rFonts w:ascii="Times New Roman" w:hAnsi="Times New Roman" w:cs="Times New Roman"/>
          <w:sz w:val="24"/>
          <w:szCs w:val="24"/>
        </w:rPr>
        <w:t xml:space="preserve"> </w:t>
      </w:r>
      <w:r w:rsidR="00B73504">
        <w:rPr>
          <w:rFonts w:ascii="Times New Roman" w:hAnsi="Times New Roman" w:cs="Times New Roman"/>
          <w:sz w:val="24"/>
          <w:szCs w:val="24"/>
        </w:rPr>
        <w:t xml:space="preserve">For the alignment of </w:t>
      </w:r>
      <w:r w:rsidR="00B73504" w:rsidRPr="009550DC">
        <w:rPr>
          <w:rFonts w:ascii="Times New Roman" w:hAnsi="Times New Roman" w:cs="Times New Roman"/>
          <w:sz w:val="24"/>
          <w:szCs w:val="24"/>
        </w:rPr>
        <w:t>current and future business challenges</w:t>
      </w:r>
      <w:r w:rsidR="00B73504">
        <w:rPr>
          <w:rFonts w:ascii="Times New Roman" w:hAnsi="Times New Roman" w:cs="Times New Roman"/>
          <w:sz w:val="24"/>
          <w:szCs w:val="24"/>
        </w:rPr>
        <w:t xml:space="preserve">, </w:t>
      </w:r>
      <w:r w:rsidR="00DB5D31" w:rsidRPr="009550DC">
        <w:rPr>
          <w:rFonts w:ascii="Times New Roman" w:hAnsi="Times New Roman" w:cs="Times New Roman"/>
          <w:sz w:val="24"/>
          <w:szCs w:val="24"/>
        </w:rPr>
        <w:t xml:space="preserve">Performance Evaluation Form (PEF) is an important step </w:t>
      </w:r>
      <w:r w:rsidR="005910AE" w:rsidRPr="009550DC">
        <w:rPr>
          <w:rFonts w:ascii="Times New Roman" w:hAnsi="Times New Roman" w:cs="Times New Roman"/>
          <w:sz w:val="24"/>
          <w:szCs w:val="24"/>
        </w:rPr>
        <w:t>to identify and realize personal opport</w:t>
      </w:r>
      <w:r w:rsidR="005910AE">
        <w:rPr>
          <w:rFonts w:ascii="Times New Roman" w:hAnsi="Times New Roman" w:cs="Times New Roman"/>
          <w:sz w:val="24"/>
          <w:szCs w:val="24"/>
        </w:rPr>
        <w:t>unities for development</w:t>
      </w:r>
      <w:r w:rsidR="005910AE" w:rsidRPr="009550DC">
        <w:rPr>
          <w:rFonts w:ascii="Times New Roman" w:hAnsi="Times New Roman" w:cs="Times New Roman"/>
          <w:sz w:val="24"/>
          <w:szCs w:val="24"/>
        </w:rPr>
        <w:t xml:space="preserve"> </w:t>
      </w:r>
      <w:r w:rsidR="00DB5D31" w:rsidRPr="009550DC">
        <w:rPr>
          <w:rFonts w:ascii="Times New Roman" w:hAnsi="Times New Roman" w:cs="Times New Roman"/>
          <w:sz w:val="24"/>
          <w:szCs w:val="24"/>
        </w:rPr>
        <w:t xml:space="preserve">in the effort to engage and enable employees. </w:t>
      </w:r>
    </w:p>
    <w:p w:rsidR="00814C85" w:rsidRPr="009550DC" w:rsidRDefault="00056C4A" w:rsidP="00C62437">
      <w:pPr>
        <w:pStyle w:val="Default"/>
        <w:tabs>
          <w:tab w:val="left" w:pos="720"/>
        </w:tabs>
        <w:spacing w:line="360" w:lineRule="auto"/>
        <w:jc w:val="both"/>
      </w:pPr>
      <w:r>
        <w:tab/>
      </w:r>
      <w:r w:rsidR="00406934">
        <w:t xml:space="preserve">In order </w:t>
      </w:r>
      <w:r w:rsidR="00814C85" w:rsidRPr="009550DC">
        <w:t>to have a sound process for measuring performan</w:t>
      </w:r>
      <w:r w:rsidR="001A1C0D" w:rsidRPr="009550DC">
        <w:t>ce</w:t>
      </w:r>
      <w:r w:rsidR="00406934">
        <w:t xml:space="preserve"> which is critically construction, </w:t>
      </w:r>
      <w:r w:rsidR="00406934" w:rsidRPr="009550DC">
        <w:t>AMG values the "Pay for Performance" approach</w:t>
      </w:r>
      <w:r w:rsidR="001A1C0D" w:rsidRPr="009550DC">
        <w:t xml:space="preserve">. </w:t>
      </w:r>
      <w:r w:rsidR="003A2783">
        <w:t>For defining, measuring</w:t>
      </w:r>
      <w:r w:rsidR="00814C85" w:rsidRPr="009550DC">
        <w:t>, review</w:t>
      </w:r>
      <w:r w:rsidR="00FF09AE">
        <w:t>,</w:t>
      </w:r>
      <w:r w:rsidR="00814C85" w:rsidRPr="009550DC">
        <w:t xml:space="preserve"> and reward employee performance</w:t>
      </w:r>
      <w:r w:rsidR="003A2783">
        <w:t xml:space="preserve">, </w:t>
      </w:r>
      <w:r w:rsidR="003A2783" w:rsidRPr="009550DC">
        <w:t xml:space="preserve">the tools included in AMG's PEF program are </w:t>
      </w:r>
      <w:r w:rsidR="003A2783">
        <w:t xml:space="preserve">used for </w:t>
      </w:r>
      <w:r w:rsidR="003A2783" w:rsidRPr="009550DC">
        <w:t>designed</w:t>
      </w:r>
      <w:r w:rsidR="00814C85" w:rsidRPr="009550DC">
        <w:t xml:space="preserve">. The process </w:t>
      </w:r>
      <w:r w:rsidR="00C52A94" w:rsidRPr="009550DC">
        <w:t>includes</w:t>
      </w:r>
      <w:r w:rsidR="00E84C45" w:rsidRPr="00E84C45">
        <w:t xml:space="preserve"> </w:t>
      </w:r>
      <w:r w:rsidR="00E84C45">
        <w:t>identifying leadership e</w:t>
      </w:r>
      <w:r w:rsidR="00E84C45" w:rsidRPr="009550DC">
        <w:t>ssentials</w:t>
      </w:r>
      <w:r w:rsidR="00E84C45">
        <w:t xml:space="preserve">, setting objectives, </w:t>
      </w:r>
      <w:r w:rsidR="00814C85" w:rsidRPr="009550DC">
        <w:t>performance me</w:t>
      </w:r>
      <w:r w:rsidR="00E84C45">
        <w:t xml:space="preserve">asurement </w:t>
      </w:r>
      <w:r w:rsidR="00814C85" w:rsidRPr="009550DC">
        <w:t xml:space="preserve">and behaviors for each essential and periodically reviewing progress. </w:t>
      </w:r>
    </w:p>
    <w:p w:rsidR="001A1C0D" w:rsidRPr="009550DC" w:rsidRDefault="00056C4A" w:rsidP="00C62437">
      <w:pPr>
        <w:pStyle w:val="NoSpacing"/>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125A6" w:rsidRPr="009550DC">
        <w:rPr>
          <w:rFonts w:ascii="Times New Roman" w:hAnsi="Times New Roman" w:cs="Times New Roman"/>
          <w:sz w:val="24"/>
          <w:szCs w:val="24"/>
        </w:rPr>
        <w:t xml:space="preserve">Development Plan </w:t>
      </w:r>
      <w:r w:rsidR="00A125A6">
        <w:rPr>
          <w:rFonts w:ascii="Times New Roman" w:hAnsi="Times New Roman" w:cs="Times New Roman"/>
          <w:sz w:val="24"/>
          <w:szCs w:val="24"/>
        </w:rPr>
        <w:t xml:space="preserve">is </w:t>
      </w:r>
      <w:r w:rsidR="00A125A6" w:rsidRPr="009550DC">
        <w:rPr>
          <w:rFonts w:ascii="Times New Roman" w:hAnsi="Times New Roman" w:cs="Times New Roman"/>
          <w:sz w:val="24"/>
          <w:szCs w:val="24"/>
        </w:rPr>
        <w:t>another</w:t>
      </w:r>
      <w:r w:rsidR="001A1C0D" w:rsidRPr="009550DC">
        <w:rPr>
          <w:rFonts w:ascii="Times New Roman" w:hAnsi="Times New Roman" w:cs="Times New Roman"/>
          <w:sz w:val="24"/>
          <w:szCs w:val="24"/>
        </w:rPr>
        <w:t xml:space="preserve"> important component of PEF</w:t>
      </w:r>
      <w:r w:rsidR="00814C85" w:rsidRPr="009550DC">
        <w:rPr>
          <w:rFonts w:ascii="Times New Roman" w:hAnsi="Times New Roman" w:cs="Times New Roman"/>
          <w:sz w:val="24"/>
          <w:szCs w:val="24"/>
        </w:rPr>
        <w:t xml:space="preserve"> </w:t>
      </w:r>
      <w:r w:rsidR="00A125A6">
        <w:rPr>
          <w:rFonts w:ascii="Times New Roman" w:hAnsi="Times New Roman" w:cs="Times New Roman"/>
          <w:sz w:val="24"/>
          <w:szCs w:val="24"/>
        </w:rPr>
        <w:t>system</w:t>
      </w:r>
      <w:r w:rsidR="00814C85" w:rsidRPr="009550DC">
        <w:rPr>
          <w:rFonts w:ascii="Times New Roman" w:hAnsi="Times New Roman" w:cs="Times New Roman"/>
          <w:sz w:val="24"/>
          <w:szCs w:val="24"/>
        </w:rPr>
        <w:t xml:space="preserve">. </w:t>
      </w:r>
      <w:r w:rsidR="00614887">
        <w:rPr>
          <w:rFonts w:ascii="Times New Roman" w:hAnsi="Times New Roman" w:cs="Times New Roman"/>
          <w:sz w:val="24"/>
          <w:szCs w:val="24"/>
        </w:rPr>
        <w:t xml:space="preserve">Relating to the both </w:t>
      </w:r>
      <w:r w:rsidR="00614887" w:rsidRPr="009550DC">
        <w:rPr>
          <w:rFonts w:ascii="Times New Roman" w:hAnsi="Times New Roman" w:cs="Times New Roman"/>
          <w:sz w:val="24"/>
          <w:szCs w:val="24"/>
        </w:rPr>
        <w:t>current role and to career aspirations</w:t>
      </w:r>
      <w:r w:rsidR="00614887">
        <w:rPr>
          <w:rFonts w:ascii="Times New Roman" w:hAnsi="Times New Roman" w:cs="Times New Roman"/>
          <w:sz w:val="24"/>
          <w:szCs w:val="24"/>
        </w:rPr>
        <w:t>, development</w:t>
      </w:r>
      <w:r w:rsidR="00814C85" w:rsidRPr="009550DC">
        <w:rPr>
          <w:rFonts w:ascii="Times New Roman" w:hAnsi="Times New Roman" w:cs="Times New Roman"/>
          <w:sz w:val="24"/>
          <w:szCs w:val="24"/>
        </w:rPr>
        <w:t xml:space="preserve"> plan </w:t>
      </w:r>
      <w:r w:rsidR="00C52A94" w:rsidRPr="009550DC">
        <w:rPr>
          <w:rFonts w:ascii="Times New Roman" w:hAnsi="Times New Roman" w:cs="Times New Roman"/>
          <w:sz w:val="24"/>
          <w:szCs w:val="24"/>
        </w:rPr>
        <w:t>contains</w:t>
      </w:r>
      <w:r w:rsidR="00814C85" w:rsidRPr="009550DC">
        <w:rPr>
          <w:rFonts w:ascii="Times New Roman" w:hAnsi="Times New Roman" w:cs="Times New Roman"/>
          <w:sz w:val="24"/>
          <w:szCs w:val="24"/>
        </w:rPr>
        <w:t xml:space="preserve"> the</w:t>
      </w:r>
      <w:r w:rsidR="00614887" w:rsidRPr="00614887">
        <w:rPr>
          <w:rFonts w:ascii="Times New Roman" w:hAnsi="Times New Roman" w:cs="Times New Roman"/>
          <w:sz w:val="24"/>
          <w:szCs w:val="24"/>
        </w:rPr>
        <w:t xml:space="preserve"> </w:t>
      </w:r>
      <w:r w:rsidR="00614887" w:rsidRPr="009550DC">
        <w:rPr>
          <w:rFonts w:ascii="Times New Roman" w:hAnsi="Times New Roman" w:cs="Times New Roman"/>
          <w:sz w:val="24"/>
          <w:szCs w:val="24"/>
        </w:rPr>
        <w:t>review</w:t>
      </w:r>
      <w:r w:rsidR="00814C85" w:rsidRPr="009550DC">
        <w:rPr>
          <w:rFonts w:ascii="Times New Roman" w:hAnsi="Times New Roman" w:cs="Times New Roman"/>
          <w:sz w:val="24"/>
          <w:szCs w:val="24"/>
        </w:rPr>
        <w:t xml:space="preserve"> </w:t>
      </w:r>
      <w:r w:rsidR="00614887">
        <w:rPr>
          <w:rFonts w:ascii="Times New Roman" w:hAnsi="Times New Roman" w:cs="Times New Roman"/>
          <w:sz w:val="24"/>
          <w:szCs w:val="24"/>
        </w:rPr>
        <w:t xml:space="preserve">and </w:t>
      </w:r>
      <w:r w:rsidR="00814C85" w:rsidRPr="009550DC">
        <w:rPr>
          <w:rFonts w:ascii="Times New Roman" w:hAnsi="Times New Roman" w:cs="Times New Roman"/>
          <w:sz w:val="24"/>
          <w:szCs w:val="24"/>
        </w:rPr>
        <w:t xml:space="preserve">identification of developmental objectives. </w:t>
      </w:r>
      <w:r w:rsidR="00614887" w:rsidRPr="009550DC">
        <w:rPr>
          <w:rFonts w:ascii="Times New Roman" w:hAnsi="Times New Roman" w:cs="Times New Roman"/>
          <w:sz w:val="24"/>
          <w:szCs w:val="24"/>
        </w:rPr>
        <w:t xml:space="preserve">For using and storing the data of PEF </w:t>
      </w:r>
      <w:r w:rsidR="00614887">
        <w:rPr>
          <w:rFonts w:ascii="Times New Roman" w:hAnsi="Times New Roman" w:cs="Times New Roman"/>
          <w:sz w:val="24"/>
          <w:szCs w:val="24"/>
        </w:rPr>
        <w:t>to enforce throughout AMG, t</w:t>
      </w:r>
      <w:r w:rsidR="001A1C0D" w:rsidRPr="009550DC">
        <w:rPr>
          <w:rFonts w:ascii="Times New Roman" w:hAnsi="Times New Roman" w:cs="Times New Roman"/>
          <w:sz w:val="24"/>
          <w:szCs w:val="24"/>
        </w:rPr>
        <w:t xml:space="preserve">he following guidelines have been </w:t>
      </w:r>
      <w:r w:rsidR="00614887">
        <w:rPr>
          <w:rFonts w:ascii="Times New Roman" w:hAnsi="Times New Roman" w:cs="Times New Roman"/>
          <w:sz w:val="24"/>
          <w:szCs w:val="24"/>
        </w:rPr>
        <w:t>utilized for implement</w:t>
      </w:r>
      <w:r w:rsidR="001A1C0D" w:rsidRPr="009550DC">
        <w:rPr>
          <w:rFonts w:ascii="Times New Roman" w:hAnsi="Times New Roman" w:cs="Times New Roman"/>
          <w:sz w:val="24"/>
          <w:szCs w:val="24"/>
        </w:rPr>
        <w:t xml:space="preserve">: </w:t>
      </w:r>
    </w:p>
    <w:p w:rsidR="003D3CE9" w:rsidRPr="009550DC" w:rsidRDefault="003D3CE9" w:rsidP="00C62437">
      <w:pPr>
        <w:pStyle w:val="NoSpacing"/>
        <w:tabs>
          <w:tab w:val="left" w:pos="720"/>
        </w:tabs>
        <w:spacing w:line="360" w:lineRule="auto"/>
        <w:jc w:val="both"/>
        <w:rPr>
          <w:rFonts w:ascii="Times New Roman" w:hAnsi="Times New Roman" w:cs="Times New Roman"/>
          <w:sz w:val="24"/>
          <w:szCs w:val="24"/>
        </w:rPr>
      </w:pPr>
    </w:p>
    <w:p w:rsidR="001A1C0D" w:rsidRPr="009550DC" w:rsidRDefault="00630609" w:rsidP="00C62437">
      <w:pPr>
        <w:pStyle w:val="Default"/>
        <w:numPr>
          <w:ilvl w:val="0"/>
          <w:numId w:val="21"/>
        </w:numPr>
        <w:tabs>
          <w:tab w:val="left" w:pos="720"/>
        </w:tabs>
        <w:spacing w:line="360" w:lineRule="auto"/>
        <w:jc w:val="both"/>
      </w:pPr>
      <w:r w:rsidRPr="009550DC">
        <w:t xml:space="preserve">Employee </w:t>
      </w:r>
      <w:r>
        <w:t xml:space="preserve">gets opportunity </w:t>
      </w:r>
      <w:r w:rsidR="001A1C0D" w:rsidRPr="009550DC">
        <w:t xml:space="preserve">to </w:t>
      </w:r>
      <w:r w:rsidRPr="009550DC">
        <w:t xml:space="preserve">track </w:t>
      </w:r>
      <w:r>
        <w:t xml:space="preserve">and </w:t>
      </w:r>
      <w:r w:rsidR="001A1C0D" w:rsidRPr="009550DC">
        <w:t xml:space="preserve">monitor their </w:t>
      </w:r>
      <w:r w:rsidR="00760835" w:rsidRPr="009550DC">
        <w:t>improvement</w:t>
      </w:r>
      <w:r w:rsidR="001A1C0D" w:rsidRPr="009550DC">
        <w:t xml:space="preserve"> </w:t>
      </w:r>
      <w:r>
        <w:t xml:space="preserve">skills </w:t>
      </w:r>
      <w:r w:rsidR="001A1C0D" w:rsidRPr="009550DC">
        <w:t xml:space="preserve">against their yearly </w:t>
      </w:r>
      <w:r w:rsidR="00E82D91" w:rsidRPr="009550DC">
        <w:t xml:space="preserve">development plan </w:t>
      </w:r>
      <w:r w:rsidR="00E82D91">
        <w:t xml:space="preserve">and </w:t>
      </w:r>
      <w:r w:rsidR="001A1C0D" w:rsidRPr="009550DC">
        <w:t xml:space="preserve">objectives. </w:t>
      </w:r>
    </w:p>
    <w:p w:rsidR="001A1C0D" w:rsidRPr="009550DC" w:rsidRDefault="00DE7C14" w:rsidP="00C62437">
      <w:pPr>
        <w:pStyle w:val="Default"/>
        <w:numPr>
          <w:ilvl w:val="0"/>
          <w:numId w:val="21"/>
        </w:numPr>
        <w:tabs>
          <w:tab w:val="left" w:pos="720"/>
        </w:tabs>
        <w:spacing w:line="360" w:lineRule="auto"/>
        <w:jc w:val="both"/>
      </w:pPr>
      <w:r w:rsidRPr="009550DC">
        <w:t xml:space="preserve">AMG's compensation process </w:t>
      </w:r>
      <w:r>
        <w:t xml:space="preserve">is feed by </w:t>
      </w:r>
      <w:r w:rsidRPr="009550DC">
        <w:t>the</w:t>
      </w:r>
      <w:r w:rsidR="001A1C0D" w:rsidRPr="009550DC">
        <w:t xml:space="preserve"> annual review portio</w:t>
      </w:r>
      <w:r w:rsidR="00760835" w:rsidRPr="009550DC">
        <w:t xml:space="preserve">n of the form </w:t>
      </w:r>
      <w:r w:rsidR="001A1C0D" w:rsidRPr="009550DC">
        <w:t xml:space="preserve">as a </w:t>
      </w:r>
      <w:r w:rsidRPr="009550DC">
        <w:t>capricious</w:t>
      </w:r>
      <w:r w:rsidR="001A1C0D" w:rsidRPr="009550DC">
        <w:t xml:space="preserve"> for both </w:t>
      </w:r>
      <w:r w:rsidRPr="009550DC">
        <w:t xml:space="preserve">salary </w:t>
      </w:r>
      <w:r>
        <w:t xml:space="preserve">and </w:t>
      </w:r>
      <w:r w:rsidR="001A1C0D" w:rsidRPr="009550DC">
        <w:t xml:space="preserve">bonus increases. </w:t>
      </w:r>
    </w:p>
    <w:p w:rsidR="00D25561" w:rsidRPr="009550DC" w:rsidRDefault="00D25561" w:rsidP="00D25561">
      <w:pPr>
        <w:pStyle w:val="Default"/>
        <w:numPr>
          <w:ilvl w:val="0"/>
          <w:numId w:val="21"/>
        </w:numPr>
        <w:tabs>
          <w:tab w:val="left" w:pos="720"/>
        </w:tabs>
        <w:spacing w:line="360" w:lineRule="auto"/>
        <w:jc w:val="both"/>
      </w:pPr>
      <w:r w:rsidRPr="009550DC">
        <w:t xml:space="preserve">To allow AMG Management to predict the future </w:t>
      </w:r>
      <w:r>
        <w:t>talent requirements of the conglomerate</w:t>
      </w:r>
      <w:r w:rsidRPr="009550DC">
        <w:t xml:space="preserve"> </w:t>
      </w:r>
      <w:r>
        <w:t xml:space="preserve">and </w:t>
      </w:r>
      <w:r w:rsidRPr="009550DC">
        <w:t>to</w:t>
      </w:r>
      <w:r w:rsidR="001A1C0D" w:rsidRPr="009550DC">
        <w:t xml:space="preserve"> </w:t>
      </w:r>
      <w:r w:rsidRPr="009550DC">
        <w:t>supply</w:t>
      </w:r>
      <w:r w:rsidR="001A1C0D" w:rsidRPr="009550DC">
        <w:t xml:space="preserve"> feedback to the employee on their </w:t>
      </w:r>
      <w:r w:rsidRPr="009550DC">
        <w:t>profession</w:t>
      </w:r>
      <w:r w:rsidR="001A1C0D" w:rsidRPr="009550DC">
        <w:t xml:space="preserve"> development</w:t>
      </w:r>
      <w:r>
        <w:t xml:space="preserve">, </w:t>
      </w:r>
      <w:r w:rsidRPr="009550DC">
        <w:t>the information form may be used in the talent review process</w:t>
      </w:r>
      <w:r>
        <w:t>.</w:t>
      </w:r>
    </w:p>
    <w:p w:rsidR="001A1C0D" w:rsidRPr="009550DC" w:rsidRDefault="001A1C0D" w:rsidP="00C62437">
      <w:pPr>
        <w:pStyle w:val="Default"/>
        <w:numPr>
          <w:ilvl w:val="0"/>
          <w:numId w:val="21"/>
        </w:numPr>
        <w:tabs>
          <w:tab w:val="left" w:pos="720"/>
        </w:tabs>
        <w:spacing w:line="360" w:lineRule="auto"/>
        <w:jc w:val="both"/>
      </w:pPr>
      <w:r w:rsidRPr="009550DC">
        <w:t xml:space="preserve">In </w:t>
      </w:r>
      <w:r w:rsidR="00D66878" w:rsidRPr="009550DC">
        <w:t>accumulation</w:t>
      </w:r>
      <w:r w:rsidRPr="009550DC">
        <w:t xml:space="preserve"> to </w:t>
      </w:r>
      <w:r w:rsidR="00D66878" w:rsidRPr="009550DC">
        <w:t>that record</w:t>
      </w:r>
      <w:r w:rsidR="00FF09AE">
        <w:t>,</w:t>
      </w:r>
      <w:r w:rsidRPr="009550DC">
        <w:t xml:space="preserve"> security guideline is </w:t>
      </w:r>
      <w:r w:rsidR="00D66878" w:rsidRPr="009550DC">
        <w:t>present</w:t>
      </w:r>
      <w:r w:rsidRPr="009550DC">
        <w:t xml:space="preserve"> </w:t>
      </w:r>
      <w:r w:rsidR="00D66878">
        <w:t xml:space="preserve">for the </w:t>
      </w:r>
      <w:r w:rsidRPr="009550DC">
        <w:t>protect</w:t>
      </w:r>
      <w:r w:rsidR="00D66878">
        <w:t>ion of</w:t>
      </w:r>
      <w:r w:rsidRPr="009550DC">
        <w:t xml:space="preserve"> </w:t>
      </w:r>
      <w:r w:rsidR="00FF09AE">
        <w:t xml:space="preserve">the </w:t>
      </w:r>
      <w:r w:rsidR="00760835" w:rsidRPr="009550DC">
        <w:t>privacy</w:t>
      </w:r>
      <w:r w:rsidRPr="009550DC">
        <w:t xml:space="preserve"> of both </w:t>
      </w:r>
      <w:r w:rsidR="00D66878" w:rsidRPr="009550DC">
        <w:t xml:space="preserve">employee </w:t>
      </w:r>
      <w:r w:rsidR="00D66878">
        <w:t xml:space="preserve">and </w:t>
      </w:r>
      <w:r w:rsidRPr="009550DC">
        <w:t xml:space="preserve">employers during </w:t>
      </w:r>
      <w:r w:rsidR="00FF09AE">
        <w:t xml:space="preserve">the </w:t>
      </w:r>
      <w:r w:rsidRPr="009550DC">
        <w:t xml:space="preserve">appraisal process. </w:t>
      </w:r>
    </w:p>
    <w:p w:rsidR="006038DF" w:rsidRDefault="00234993" w:rsidP="00234993">
      <w:pPr>
        <w:pStyle w:val="Default"/>
        <w:numPr>
          <w:ilvl w:val="0"/>
          <w:numId w:val="21"/>
        </w:numPr>
        <w:tabs>
          <w:tab w:val="left" w:pos="720"/>
        </w:tabs>
        <w:spacing w:line="360" w:lineRule="auto"/>
        <w:jc w:val="both"/>
      </w:pPr>
      <w:r w:rsidRPr="009550DC">
        <w:t>Immediate</w:t>
      </w:r>
      <w:r w:rsidR="003D3CE9" w:rsidRPr="009550DC">
        <w:t xml:space="preserve"> supervisor and second level super</w:t>
      </w:r>
      <w:r w:rsidR="006E02AD">
        <w:t xml:space="preserve">visor </w:t>
      </w:r>
      <w:r>
        <w:t xml:space="preserve">also get help from PEF about </w:t>
      </w:r>
      <w:r w:rsidRPr="009550DC">
        <w:t>how the apprehe</w:t>
      </w:r>
      <w:r>
        <w:t>nsive</w:t>
      </w:r>
      <w:r w:rsidRPr="009550DC">
        <w:t xml:space="preserve"> employee can conquer from any deficiency</w:t>
      </w:r>
      <w:r>
        <w:t xml:space="preserve"> and </w:t>
      </w:r>
      <w:r w:rsidR="006E02AD">
        <w:t xml:space="preserve">to </w:t>
      </w:r>
      <w:r>
        <w:t>offer</w:t>
      </w:r>
      <w:r w:rsidR="006E02AD">
        <w:t xml:space="preserve"> their </w:t>
      </w:r>
      <w:r>
        <w:t>view</w:t>
      </w:r>
      <w:r w:rsidR="003D3CE9" w:rsidRPr="009550DC">
        <w:t xml:space="preserve"> to the </w:t>
      </w:r>
      <w:r w:rsidRPr="009550DC">
        <w:t>general</w:t>
      </w:r>
      <w:r w:rsidR="003D3CE9" w:rsidRPr="009550DC">
        <w:t xml:space="preserve"> process of appraisal </w:t>
      </w:r>
      <w:r w:rsidRPr="009550DC">
        <w:t>substance</w:t>
      </w:r>
      <w:r w:rsidR="003D3CE9" w:rsidRPr="009550DC">
        <w:t xml:space="preserve">.  </w:t>
      </w:r>
    </w:p>
    <w:p w:rsidR="00234993" w:rsidRPr="009550DC" w:rsidRDefault="00234993" w:rsidP="00234993">
      <w:pPr>
        <w:pStyle w:val="Default"/>
        <w:tabs>
          <w:tab w:val="left" w:pos="720"/>
        </w:tabs>
        <w:spacing w:line="360" w:lineRule="auto"/>
        <w:ind w:left="720"/>
        <w:jc w:val="both"/>
      </w:pPr>
    </w:p>
    <w:p w:rsidR="006038DF" w:rsidRPr="009550DC" w:rsidRDefault="003755CD" w:rsidP="00C62437">
      <w:pPr>
        <w:pStyle w:val="Default"/>
        <w:tabs>
          <w:tab w:val="left" w:pos="720"/>
        </w:tabs>
        <w:spacing w:line="360" w:lineRule="auto"/>
        <w:jc w:val="both"/>
      </w:pPr>
      <w:r w:rsidRPr="009550DC">
        <w:t>The PDP Form consists of 8</w:t>
      </w:r>
      <w:r w:rsidR="000A1967" w:rsidRPr="009550DC">
        <w:t xml:space="preserve"> sections. They are explained below: </w:t>
      </w:r>
    </w:p>
    <w:p w:rsidR="003755CD" w:rsidRPr="009550DC" w:rsidRDefault="00056C4A" w:rsidP="00C62437">
      <w:pPr>
        <w:pStyle w:val="Default"/>
        <w:tabs>
          <w:tab w:val="left" w:pos="720"/>
        </w:tabs>
        <w:spacing w:line="360" w:lineRule="auto"/>
        <w:jc w:val="both"/>
      </w:pPr>
      <w:r>
        <w:rPr>
          <w:b/>
          <w:bCs/>
        </w:rPr>
        <w:tab/>
      </w:r>
      <w:r w:rsidR="000A1967" w:rsidRPr="009550DC">
        <w:rPr>
          <w:b/>
          <w:bCs/>
        </w:rPr>
        <w:t xml:space="preserve">‘Part A – </w:t>
      </w:r>
      <w:r w:rsidR="003755CD" w:rsidRPr="009550DC">
        <w:t>Personal Information</w:t>
      </w:r>
      <w:r w:rsidR="000A1967" w:rsidRPr="009550DC">
        <w:t xml:space="preserve">’ </w:t>
      </w:r>
      <w:r w:rsidR="003755CD" w:rsidRPr="009550DC">
        <w:t>which is filled by the concern</w:t>
      </w:r>
      <w:r w:rsidR="00FF09AE">
        <w:t>ed</w:t>
      </w:r>
      <w:r w:rsidR="003755CD" w:rsidRPr="009550DC">
        <w:t xml:space="preserve"> employee. It basically consist</w:t>
      </w:r>
      <w:r w:rsidR="00FF09AE">
        <w:t>s</w:t>
      </w:r>
      <w:r w:rsidR="003755CD" w:rsidRPr="009550DC">
        <w:t xml:space="preserve"> name &amp; Employee ID, Designation, Supervision, Designation of Supervision, Department, Performance Evaluation Period and Date of Joining. </w:t>
      </w:r>
      <w:r w:rsidR="00791AA5" w:rsidRPr="009550DC">
        <w:t xml:space="preserve">Reason for </w:t>
      </w:r>
      <w:r w:rsidR="00791AA5" w:rsidRPr="009550DC">
        <w:lastRenderedPageBreak/>
        <w:t xml:space="preserve">this part is to identify the employee, his position in the organization and for how long he is serving to the organization. </w:t>
      </w:r>
    </w:p>
    <w:p w:rsidR="003755CD" w:rsidRPr="009550DC" w:rsidRDefault="003755CD" w:rsidP="00C62437">
      <w:pPr>
        <w:pStyle w:val="Default"/>
        <w:tabs>
          <w:tab w:val="left" w:pos="720"/>
        </w:tabs>
        <w:spacing w:line="360" w:lineRule="auto"/>
        <w:jc w:val="both"/>
      </w:pPr>
    </w:p>
    <w:p w:rsidR="00791AA5" w:rsidRPr="009550DC" w:rsidRDefault="00056C4A" w:rsidP="00C62437">
      <w:pPr>
        <w:pStyle w:val="Default"/>
        <w:tabs>
          <w:tab w:val="left" w:pos="720"/>
        </w:tabs>
        <w:spacing w:line="360" w:lineRule="auto"/>
        <w:jc w:val="both"/>
      </w:pPr>
      <w:r>
        <w:rPr>
          <w:b/>
          <w:bCs/>
        </w:rPr>
        <w:tab/>
      </w:r>
      <w:r w:rsidR="003E3A58" w:rsidRPr="009550DC">
        <w:rPr>
          <w:b/>
          <w:bCs/>
        </w:rPr>
        <w:t>‘Part B</w:t>
      </w:r>
      <w:r w:rsidR="00791AA5" w:rsidRPr="009550DC">
        <w:rPr>
          <w:b/>
          <w:bCs/>
        </w:rPr>
        <w:t xml:space="preserve"> – </w:t>
      </w:r>
      <w:r w:rsidR="00791AA5" w:rsidRPr="009550DC">
        <w:t>Accomplishment of Targ</w:t>
      </w:r>
      <w:r w:rsidR="00FF09AE">
        <w:t>ets’ which is filled by appraising</w:t>
      </w:r>
      <w:r w:rsidR="00791AA5" w:rsidRPr="009550DC">
        <w:t xml:space="preserve"> and finalized after discussion and mutual agreemen</w:t>
      </w:r>
      <w:r w:rsidR="006E02AD">
        <w:t xml:space="preserve">t with </w:t>
      </w:r>
      <w:r w:rsidR="00FF09AE">
        <w:t xml:space="preserve">a </w:t>
      </w:r>
      <w:r w:rsidR="006E02AD">
        <w:t>supervisor. This criterion</w:t>
      </w:r>
      <w:r w:rsidR="00791AA5" w:rsidRPr="009550DC">
        <w:t xml:space="preserve"> involves the targets to be achieved, task/activities to achieve that target, time frame or how much time consist to </w:t>
      </w:r>
      <w:r w:rsidR="006E02AD">
        <w:t>achieve a target, weight and whe</w:t>
      </w:r>
      <w:r w:rsidR="00791AA5" w:rsidRPr="009550DC">
        <w:t xml:space="preserve">ther the target is achieved or not or else it is partially achieved. </w:t>
      </w:r>
      <w:r w:rsidR="003E3A58" w:rsidRPr="009550DC">
        <w:t>It is to be noted that there should be a percentage used to fill</w:t>
      </w:r>
      <w:r w:rsidR="006E02AD">
        <w:t xml:space="preserve"> </w:t>
      </w:r>
      <w:r w:rsidR="003E3A58" w:rsidRPr="009550DC">
        <w:t xml:space="preserve">up the weight portion and “Yes/Partial/No” Achieved portion. If the target is achieved then employee need to provide 100 marks or 100%; if not achieved then put 0 or “No achievement” and if it is partially achieved then put 1-99 on the basis of achieved percentage. </w:t>
      </w:r>
      <w:r w:rsidR="00340A49" w:rsidRPr="009550DC">
        <w:t xml:space="preserve">Moreover, if any target is not achieved or partially </w:t>
      </w:r>
      <w:r w:rsidR="006E02AD" w:rsidRPr="009550DC">
        <w:t>achieved</w:t>
      </w:r>
      <w:r w:rsidR="00340A49" w:rsidRPr="009550DC">
        <w:t xml:space="preserve"> them employees need to provide </w:t>
      </w:r>
      <w:r w:rsidR="00FF09AE">
        <w:t xml:space="preserve">a </w:t>
      </w:r>
      <w:r w:rsidR="00340A49" w:rsidRPr="009550DC">
        <w:t xml:space="preserve">valid reason </w:t>
      </w:r>
      <w:r w:rsidR="00FF09AE">
        <w:t>of</w:t>
      </w:r>
      <w:r w:rsidR="00340A49" w:rsidRPr="009550DC">
        <w:t xml:space="preserve"> it in the blank portion. </w:t>
      </w:r>
    </w:p>
    <w:p w:rsidR="00340A49" w:rsidRPr="009550DC" w:rsidRDefault="00056C4A" w:rsidP="00C62437">
      <w:pPr>
        <w:pStyle w:val="Default"/>
        <w:tabs>
          <w:tab w:val="left" w:pos="720"/>
        </w:tabs>
        <w:spacing w:line="360" w:lineRule="auto"/>
        <w:jc w:val="both"/>
      </w:pPr>
      <w:r>
        <w:tab/>
      </w:r>
      <w:r w:rsidR="00340A49" w:rsidRPr="009550DC">
        <w:t xml:space="preserve">There is another portion of this criterion which consults about the additional target of the organization if </w:t>
      </w:r>
      <w:r w:rsidR="00FF09AE">
        <w:t xml:space="preserve">the </w:t>
      </w:r>
      <w:r w:rsidR="00340A49" w:rsidRPr="009550DC">
        <w:t xml:space="preserve">organization has extra targets with their basic ones. This system is </w:t>
      </w:r>
      <w:r w:rsidR="00FF09AE">
        <w:t xml:space="preserve">the </w:t>
      </w:r>
      <w:r w:rsidR="00340A49" w:rsidRPr="009550DC">
        <w:t xml:space="preserve">same as the basic target achievement of the company. </w:t>
      </w:r>
    </w:p>
    <w:p w:rsidR="00340A49" w:rsidRPr="009550DC" w:rsidRDefault="00340A49" w:rsidP="00C62437">
      <w:pPr>
        <w:pStyle w:val="Default"/>
        <w:tabs>
          <w:tab w:val="left" w:pos="720"/>
        </w:tabs>
        <w:spacing w:line="360" w:lineRule="auto"/>
        <w:jc w:val="both"/>
      </w:pPr>
    </w:p>
    <w:p w:rsidR="004762AE" w:rsidRPr="009550DC" w:rsidRDefault="00056C4A" w:rsidP="00C62437">
      <w:pPr>
        <w:pStyle w:val="Default"/>
        <w:tabs>
          <w:tab w:val="left" w:pos="720"/>
        </w:tabs>
        <w:spacing w:line="360" w:lineRule="auto"/>
        <w:jc w:val="both"/>
      </w:pPr>
      <w:r>
        <w:rPr>
          <w:b/>
          <w:bCs/>
        </w:rPr>
        <w:tab/>
      </w:r>
      <w:r w:rsidR="00340A49" w:rsidRPr="009550DC">
        <w:rPr>
          <w:b/>
          <w:bCs/>
        </w:rPr>
        <w:t xml:space="preserve">‘Part C – </w:t>
      </w:r>
      <w:r w:rsidR="00340A49" w:rsidRPr="009550DC">
        <w:t xml:space="preserve">Performance Criteria’ which is filled by </w:t>
      </w:r>
      <w:r w:rsidR="00FF09AE">
        <w:t xml:space="preserve">the </w:t>
      </w:r>
      <w:r w:rsidR="00340A49" w:rsidRPr="009550DC">
        <w:t>supervisor by putting</w:t>
      </w:r>
      <w:r w:rsidR="00FF09AE">
        <w:t xml:space="preserve"> a</w:t>
      </w:r>
      <w:r w:rsidR="00340A49" w:rsidRPr="009550DC">
        <w:t xml:space="preserve"> tick in the appropriate column. </w:t>
      </w:r>
      <w:r w:rsidR="000041C0" w:rsidRPr="009550DC">
        <w:t xml:space="preserve">Here the supervisor first evaluate each business competencies, noting results in Parts A and B of the PEF Form, and then decide for the action plan in Part D. It is important to note here that the manager's overall </w:t>
      </w:r>
      <w:r w:rsidR="00234993" w:rsidRPr="009550DC">
        <w:t>evaluation</w:t>
      </w:r>
      <w:r w:rsidR="000041C0" w:rsidRPr="009550DC">
        <w:t xml:space="preserve"> of an employee's, performance will be </w:t>
      </w:r>
      <w:r w:rsidR="00234993" w:rsidRPr="009550DC">
        <w:t>essential</w:t>
      </w:r>
      <w:r w:rsidR="000041C0" w:rsidRPr="009550DC">
        <w:t xml:space="preserve">, but </w:t>
      </w:r>
      <w:r w:rsidR="00BA4438" w:rsidRPr="009550DC">
        <w:t>it is not the only</w:t>
      </w:r>
      <w:r w:rsidR="000041C0" w:rsidRPr="009550DC">
        <w:t xml:space="preserve"> element in making compensation decisions.</w:t>
      </w:r>
    </w:p>
    <w:p w:rsidR="004762AE" w:rsidRPr="009550DC" w:rsidRDefault="004762AE" w:rsidP="00C62437">
      <w:pPr>
        <w:pStyle w:val="Default"/>
        <w:tabs>
          <w:tab w:val="left" w:pos="720"/>
        </w:tabs>
        <w:spacing w:line="360" w:lineRule="auto"/>
        <w:jc w:val="both"/>
      </w:pPr>
      <w:r w:rsidRPr="009550DC">
        <w:t xml:space="preserve">Business competencies basically include the employee’s business commitment, leadership, managing performance, initiative, job knowledge and quality of work. </w:t>
      </w:r>
      <w:r w:rsidR="00FF09AE">
        <w:t>The s</w:t>
      </w:r>
      <w:r w:rsidRPr="009550DC">
        <w:t>u</w:t>
      </w:r>
      <w:r w:rsidR="00FF09AE">
        <w:t>pervisor will rate within five L</w:t>
      </w:r>
      <w:r w:rsidRPr="009550DC">
        <w:t>ikert scale</w:t>
      </w:r>
      <w:r w:rsidR="00FF09AE">
        <w:t>s and those are</w:t>
      </w:r>
      <w:r w:rsidRPr="009550DC">
        <w:t xml:space="preserve"> Outstanding (consistent exceed the expectation), Very Good (Delivered more than 100%), Good (Delivered 100%), Acceptable and Below Expectation. </w:t>
      </w:r>
    </w:p>
    <w:p w:rsidR="004762AE" w:rsidRPr="009550DC" w:rsidRDefault="00056C4A" w:rsidP="00C62437">
      <w:pPr>
        <w:pStyle w:val="Default"/>
        <w:tabs>
          <w:tab w:val="left" w:pos="720"/>
        </w:tabs>
        <w:spacing w:line="360" w:lineRule="auto"/>
        <w:jc w:val="both"/>
      </w:pPr>
      <w:r>
        <w:tab/>
      </w:r>
      <w:r w:rsidR="004762AE" w:rsidRPr="009550DC">
        <w:t xml:space="preserve">Another portion of this criterion which is also filled by </w:t>
      </w:r>
      <w:r w:rsidR="00FF09AE">
        <w:t xml:space="preserve">the </w:t>
      </w:r>
      <w:r w:rsidR="004762AE" w:rsidRPr="009550DC">
        <w:t>supervisor after discussion with apprais</w:t>
      </w:r>
      <w:r w:rsidR="00FF09AE">
        <w:t>ing</w:t>
      </w:r>
      <w:r w:rsidR="004762AE" w:rsidRPr="009550DC">
        <w:t xml:space="preserve"> is about the perceived development needs. It will include in which areas to be improved, </w:t>
      </w:r>
      <w:r w:rsidR="00FF09AE">
        <w:t xml:space="preserve">the </w:t>
      </w:r>
      <w:r w:rsidR="004762AE" w:rsidRPr="009550DC">
        <w:t>action required for improvement and person responsible &amp; Deadline of the concern</w:t>
      </w:r>
      <w:r w:rsidR="00FF09AE">
        <w:t>ed</w:t>
      </w:r>
      <w:r w:rsidR="004762AE" w:rsidRPr="009550DC">
        <w:t xml:space="preserve"> employee. </w:t>
      </w:r>
    </w:p>
    <w:p w:rsidR="00791AA5" w:rsidRPr="009550DC" w:rsidRDefault="00056C4A" w:rsidP="00C62437">
      <w:pPr>
        <w:pStyle w:val="Default"/>
        <w:tabs>
          <w:tab w:val="left" w:pos="720"/>
        </w:tabs>
        <w:spacing w:line="360" w:lineRule="auto"/>
        <w:jc w:val="both"/>
      </w:pPr>
      <w:r>
        <w:rPr>
          <w:b/>
          <w:bCs/>
        </w:rPr>
        <w:tab/>
      </w:r>
      <w:r w:rsidR="006F1AF3" w:rsidRPr="009550DC">
        <w:rPr>
          <w:b/>
          <w:bCs/>
        </w:rPr>
        <w:t>‘Part D</w:t>
      </w:r>
      <w:r w:rsidR="00CC1960" w:rsidRPr="009550DC">
        <w:rPr>
          <w:b/>
          <w:bCs/>
        </w:rPr>
        <w:t xml:space="preserve"> – </w:t>
      </w:r>
      <w:r w:rsidR="00CC1960" w:rsidRPr="009550DC">
        <w:t>Action Plan for Next Year’ which is agreed upon b</w:t>
      </w:r>
      <w:r w:rsidR="00F972AE" w:rsidRPr="009550DC">
        <w:t xml:space="preserve">y both </w:t>
      </w:r>
      <w:r w:rsidR="00234993" w:rsidRPr="009550DC">
        <w:t xml:space="preserve">appraise </w:t>
      </w:r>
      <w:r w:rsidR="00234993">
        <w:t xml:space="preserve">and </w:t>
      </w:r>
      <w:r w:rsidR="00F972AE" w:rsidRPr="009550DC">
        <w:t>supervisor</w:t>
      </w:r>
      <w:r w:rsidR="00FF09AE">
        <w:t>s</w:t>
      </w:r>
      <w:r w:rsidR="00F972AE" w:rsidRPr="009550DC">
        <w:t xml:space="preserve"> to develop </w:t>
      </w:r>
      <w:r w:rsidR="00234993" w:rsidRPr="009550DC">
        <w:t>skills</w:t>
      </w:r>
      <w:r w:rsidR="00234993">
        <w:t xml:space="preserve">, </w:t>
      </w:r>
      <w:r w:rsidR="00F972AE" w:rsidRPr="009550DC">
        <w:t xml:space="preserve">knowledge, and behaviors that will enable an employee to be </w:t>
      </w:r>
      <w:r w:rsidR="00234993" w:rsidRPr="009550DC">
        <w:t>prepare them for future roles to which they aspire</w:t>
      </w:r>
      <w:r w:rsidR="00234993">
        <w:t xml:space="preserve"> for</w:t>
      </w:r>
      <w:r w:rsidR="00234993" w:rsidRPr="009550DC">
        <w:t xml:space="preserve"> </w:t>
      </w:r>
      <w:r w:rsidR="00234993">
        <w:t xml:space="preserve">and </w:t>
      </w:r>
      <w:r w:rsidR="00F972AE" w:rsidRPr="009550DC">
        <w:t xml:space="preserve">successful in their </w:t>
      </w:r>
      <w:r w:rsidR="00BA3C32" w:rsidRPr="009550DC">
        <w:t>current position</w:t>
      </w:r>
      <w:r w:rsidR="00F972AE" w:rsidRPr="009550DC">
        <w:t xml:space="preserve">. </w:t>
      </w:r>
      <w:r w:rsidR="00F972AE" w:rsidRPr="009550DC">
        <w:lastRenderedPageBreak/>
        <w:t>In this part</w:t>
      </w:r>
      <w:r w:rsidR="00FF09AE">
        <w:t>,</w:t>
      </w:r>
      <w:r w:rsidR="00F972AE" w:rsidRPr="009550DC">
        <w:t xml:space="preserve"> they </w:t>
      </w:r>
      <w:r w:rsidR="00234993" w:rsidRPr="009550DC">
        <w:t>prepar</w:t>
      </w:r>
      <w:r w:rsidR="00234993">
        <w:t xml:space="preserve">e </w:t>
      </w:r>
      <w:r w:rsidR="00234993" w:rsidRPr="009550DC">
        <w:t xml:space="preserve">how to tackle development needs </w:t>
      </w:r>
      <w:r w:rsidR="00234993">
        <w:t xml:space="preserve">and </w:t>
      </w:r>
      <w:r w:rsidR="00234993" w:rsidRPr="009550DC">
        <w:t>stare</w:t>
      </w:r>
      <w:r w:rsidR="00F972AE" w:rsidRPr="009550DC">
        <w:t xml:space="preserve"> at how they can </w:t>
      </w:r>
      <w:r w:rsidR="00234993" w:rsidRPr="009550DC">
        <w:t>persuade</w:t>
      </w:r>
      <w:r w:rsidR="00F972AE" w:rsidRPr="009550DC">
        <w:t xml:space="preserve"> their strengths to </w:t>
      </w:r>
      <w:r w:rsidR="0006571E" w:rsidRPr="009550DC">
        <w:t>accomplish</w:t>
      </w:r>
      <w:r w:rsidR="00F972AE" w:rsidRPr="009550DC">
        <w:t xml:space="preserve"> their current goals.</w:t>
      </w:r>
      <w:r w:rsidR="00060EA6" w:rsidRPr="009550DC">
        <w:t xml:space="preserve"> </w:t>
      </w:r>
    </w:p>
    <w:p w:rsidR="00AD307C" w:rsidRPr="009550DC" w:rsidRDefault="00AD307C" w:rsidP="00C62437">
      <w:pPr>
        <w:pStyle w:val="Default"/>
        <w:tabs>
          <w:tab w:val="left" w:pos="720"/>
        </w:tabs>
        <w:spacing w:line="360" w:lineRule="auto"/>
        <w:jc w:val="both"/>
      </w:pPr>
      <w:r w:rsidRPr="009550DC">
        <w:t xml:space="preserve">This part includes targets for next year, task/activity, weight (need to put percentage), required support and Deadline. </w:t>
      </w:r>
    </w:p>
    <w:p w:rsidR="00AD307C" w:rsidRPr="009550DC" w:rsidRDefault="00056C4A" w:rsidP="00C62437">
      <w:pPr>
        <w:pStyle w:val="Default"/>
        <w:tabs>
          <w:tab w:val="left" w:pos="720"/>
        </w:tabs>
        <w:spacing w:line="360" w:lineRule="auto"/>
        <w:jc w:val="both"/>
      </w:pPr>
      <w:r>
        <w:rPr>
          <w:b/>
          <w:bCs/>
        </w:rPr>
        <w:tab/>
      </w:r>
      <w:r w:rsidR="00AD307C" w:rsidRPr="009550DC">
        <w:rPr>
          <w:b/>
          <w:bCs/>
        </w:rPr>
        <w:t xml:space="preserve">‘Part E – </w:t>
      </w:r>
      <w:r w:rsidR="00AD307C" w:rsidRPr="009550DC">
        <w:t>Overall Performance’ which is determined by</w:t>
      </w:r>
      <w:r w:rsidR="00FF09AE">
        <w:t xml:space="preserve"> the</w:t>
      </w:r>
      <w:r w:rsidR="00AD307C" w:rsidRPr="009550DC">
        <w:t xml:space="preserve"> immediate supervisor based on “Score Sheet” by putting</w:t>
      </w:r>
      <w:r w:rsidR="00FF09AE">
        <w:t xml:space="preserve"> a</w:t>
      </w:r>
      <w:r w:rsidR="00AD307C" w:rsidRPr="009550DC">
        <w:t xml:space="preserve"> tick in the appropriate box. Here also immediate supervisor will rate th</w:t>
      </w:r>
      <w:r w:rsidR="006E02AD">
        <w:t>e concern</w:t>
      </w:r>
      <w:r w:rsidR="00FF09AE">
        <w:t>ed</w:t>
      </w:r>
      <w:r w:rsidR="006E02AD">
        <w:t xml:space="preserve"> employee within five L</w:t>
      </w:r>
      <w:r w:rsidR="00AD307C" w:rsidRPr="009550DC">
        <w:t>ikert scale</w:t>
      </w:r>
      <w:r w:rsidR="00FF09AE">
        <w:t>s and those are</w:t>
      </w:r>
      <w:r w:rsidR="00AD307C" w:rsidRPr="009550DC">
        <w:t xml:space="preserve"> Outstanding, Very Good, Good, Acceptable and Below Expectation. </w:t>
      </w:r>
    </w:p>
    <w:p w:rsidR="00AD307C" w:rsidRPr="009550DC" w:rsidRDefault="00056C4A" w:rsidP="00C62437">
      <w:pPr>
        <w:pStyle w:val="Default"/>
        <w:tabs>
          <w:tab w:val="left" w:pos="720"/>
        </w:tabs>
        <w:spacing w:line="360" w:lineRule="auto"/>
        <w:jc w:val="both"/>
      </w:pPr>
      <w:r>
        <w:tab/>
      </w:r>
      <w:r w:rsidR="00056637" w:rsidRPr="009550DC">
        <w:t>Based</w:t>
      </w:r>
      <w:r w:rsidR="00AD307C" w:rsidRPr="009550DC">
        <w:t xml:space="preserve"> on the performance of the concern</w:t>
      </w:r>
      <w:r w:rsidR="00831191">
        <w:t>ed</w:t>
      </w:r>
      <w:r w:rsidR="00AD307C" w:rsidRPr="009550DC">
        <w:t xml:space="preserve"> employee, </w:t>
      </w:r>
      <w:r w:rsidR="00831191">
        <w:t xml:space="preserve">the </w:t>
      </w:r>
      <w:r w:rsidR="00AD307C" w:rsidRPr="009550DC">
        <w:t xml:space="preserve">immediate supervisor will judge </w:t>
      </w:r>
      <w:r w:rsidR="00831191">
        <w:t xml:space="preserve">the </w:t>
      </w:r>
      <w:r w:rsidR="00AD307C" w:rsidRPr="009550DC">
        <w:t xml:space="preserve">overall performance of him/her. </w:t>
      </w:r>
      <w:r w:rsidR="00831191" w:rsidRPr="009550DC">
        <w:t>This</w:t>
      </w:r>
      <w:r w:rsidR="00AD307C" w:rsidRPr="009550DC">
        <w:t xml:space="preserve"> rating will determine</w:t>
      </w:r>
      <w:r w:rsidR="00831191">
        <w:t xml:space="preserve"> the</w:t>
      </w:r>
      <w:r w:rsidR="00AD307C" w:rsidRPr="009550DC">
        <w:t xml:space="preserve"> </w:t>
      </w:r>
      <w:r w:rsidR="00056637" w:rsidRPr="009550DC">
        <w:t>performance level of the concern</w:t>
      </w:r>
      <w:r w:rsidR="00831191">
        <w:t>ed</w:t>
      </w:r>
      <w:r w:rsidR="00056637" w:rsidRPr="009550DC">
        <w:t xml:space="preserve"> employee for achieving</w:t>
      </w:r>
      <w:r w:rsidR="00831191">
        <w:t xml:space="preserve"> the</w:t>
      </w:r>
      <w:r w:rsidR="00056637" w:rsidRPr="009550DC">
        <w:t xml:space="preserve"> target in </w:t>
      </w:r>
      <w:r w:rsidR="00DD16D9">
        <w:t xml:space="preserve">the </w:t>
      </w:r>
      <w:r w:rsidR="00056637" w:rsidRPr="009550DC">
        <w:t xml:space="preserve">organization. </w:t>
      </w:r>
    </w:p>
    <w:p w:rsidR="00056637" w:rsidRPr="009550DC" w:rsidRDefault="00056C4A" w:rsidP="00C62437">
      <w:pPr>
        <w:pStyle w:val="Default"/>
        <w:tabs>
          <w:tab w:val="left" w:pos="720"/>
        </w:tabs>
        <w:spacing w:line="360" w:lineRule="auto"/>
        <w:jc w:val="both"/>
      </w:pPr>
      <w:r>
        <w:rPr>
          <w:b/>
          <w:bCs/>
        </w:rPr>
        <w:tab/>
      </w:r>
      <w:r w:rsidR="00056637" w:rsidRPr="009550DC">
        <w:rPr>
          <w:b/>
          <w:bCs/>
        </w:rPr>
        <w:t xml:space="preserve">‘Part F – </w:t>
      </w:r>
      <w:r w:rsidR="00056637" w:rsidRPr="009550DC">
        <w:t>Immediate Supervisor’s comments’ where</w:t>
      </w:r>
      <w:r w:rsidR="00831191">
        <w:t xml:space="preserve"> an</w:t>
      </w:r>
      <w:r w:rsidR="00056637" w:rsidRPr="009550DC">
        <w:t xml:space="preserve"> immediate supervisor will </w:t>
      </w:r>
      <w:r w:rsidR="00404BE4" w:rsidRPr="009550DC">
        <w:t>provide his feedback to the overall activity of performance of the concern</w:t>
      </w:r>
      <w:r w:rsidR="00831191">
        <w:t>ed</w:t>
      </w:r>
      <w:r w:rsidR="00404BE4" w:rsidRPr="009550DC">
        <w:t xml:space="preserve"> employee and give advice if any dispute is </w:t>
      </w:r>
      <w:r w:rsidR="00831191">
        <w:t>seen by him/her and show</w:t>
      </w:r>
      <w:r w:rsidR="00404BE4" w:rsidRPr="009550DC">
        <w:t xml:space="preserve"> ways about how to overcome from it. </w:t>
      </w:r>
      <w:r w:rsidR="00831191">
        <w:t>The i</w:t>
      </w:r>
      <w:r w:rsidR="00F970FE" w:rsidRPr="009550DC">
        <w:t xml:space="preserve">mmediate supervisor will put his signature here with the date as approval. </w:t>
      </w:r>
      <w:r w:rsidR="00CF751D" w:rsidRPr="009550DC">
        <w:t>This</w:t>
      </w:r>
      <w:r w:rsidR="00F970FE" w:rsidRPr="009550DC">
        <w:t xml:space="preserve"> part basically concern</w:t>
      </w:r>
      <w:r w:rsidR="00831191">
        <w:t>s</w:t>
      </w:r>
      <w:r w:rsidR="00F970FE" w:rsidRPr="009550DC">
        <w:t xml:space="preserve"> about how an employee can develop his skill and can </w:t>
      </w:r>
      <w:r w:rsidR="00CF751D" w:rsidRPr="009550DC">
        <w:t>achieve organization target in</w:t>
      </w:r>
      <w:r w:rsidR="00831191">
        <w:t xml:space="preserve"> a</w:t>
      </w:r>
      <w:r w:rsidR="00CF751D" w:rsidRPr="009550DC">
        <w:t xml:space="preserve"> productive manner. </w:t>
      </w:r>
    </w:p>
    <w:p w:rsidR="00CF751D" w:rsidRPr="009550DC" w:rsidRDefault="004B47AC" w:rsidP="00C62437">
      <w:pPr>
        <w:pStyle w:val="Default"/>
        <w:tabs>
          <w:tab w:val="left" w:pos="720"/>
        </w:tabs>
        <w:spacing w:line="360" w:lineRule="auto"/>
        <w:jc w:val="both"/>
      </w:pPr>
      <w:r>
        <w:rPr>
          <w:b/>
          <w:bCs/>
        </w:rPr>
        <w:tab/>
      </w:r>
      <w:r w:rsidR="00CF751D" w:rsidRPr="009550DC">
        <w:rPr>
          <w:b/>
          <w:bCs/>
        </w:rPr>
        <w:t xml:space="preserve">‘Part G – </w:t>
      </w:r>
      <w:r w:rsidR="00CF751D" w:rsidRPr="009550DC">
        <w:t xml:space="preserve">Second Level Supervisor’s assessment &amp; comments on </w:t>
      </w:r>
      <w:r w:rsidR="00831191">
        <w:t xml:space="preserve">the </w:t>
      </w:r>
      <w:r w:rsidR="00CF751D" w:rsidRPr="009550DC">
        <w:t>overall rat</w:t>
      </w:r>
      <w:r w:rsidR="00831191">
        <w:t>ing of “Part E” ’ where  second-</w:t>
      </w:r>
      <w:r w:rsidR="00CF751D" w:rsidRPr="009550DC">
        <w:t xml:space="preserve">level supervisor will measure the overall performance of concern employee and also look </w:t>
      </w:r>
      <w:r w:rsidR="00323213">
        <w:t>to the rating scale of Part E. A</w:t>
      </w:r>
      <w:r w:rsidR="00CF751D" w:rsidRPr="009550DC">
        <w:t>fter doing all these measurements, then he will provide his final decision for the betterment</w:t>
      </w:r>
      <w:r w:rsidR="00831191">
        <w:t xml:space="preserve"> of employees. Here also second-</w:t>
      </w:r>
      <w:r w:rsidR="00CF751D" w:rsidRPr="009550DC">
        <w:t xml:space="preserve">level supervisor will put his signature here with the date as approval. </w:t>
      </w:r>
    </w:p>
    <w:p w:rsidR="00CF751D" w:rsidRPr="009550DC" w:rsidRDefault="004B47AC" w:rsidP="00C62437">
      <w:pPr>
        <w:pStyle w:val="Default"/>
        <w:tabs>
          <w:tab w:val="left" w:pos="720"/>
        </w:tabs>
        <w:spacing w:line="360" w:lineRule="auto"/>
        <w:jc w:val="both"/>
      </w:pPr>
      <w:r>
        <w:rPr>
          <w:b/>
          <w:bCs/>
        </w:rPr>
        <w:tab/>
      </w:r>
      <w:r w:rsidR="00CF751D" w:rsidRPr="009550DC">
        <w:rPr>
          <w:b/>
          <w:bCs/>
        </w:rPr>
        <w:t xml:space="preserve">‘Part H – </w:t>
      </w:r>
      <w:r w:rsidR="00CF751D" w:rsidRPr="009550DC">
        <w:t xml:space="preserve">Employee’s comments’ consists </w:t>
      </w:r>
      <w:r w:rsidR="00913153">
        <w:t xml:space="preserve">of </w:t>
      </w:r>
      <w:r w:rsidR="00CF751D" w:rsidRPr="009550DC">
        <w:t>employee opinion regarding the whole process of appraisal content. This part basically wanted to know does employee face any difficulty while going through the whole process or they e</w:t>
      </w:r>
      <w:r w:rsidR="00913153">
        <w:t>ven face any biases</w:t>
      </w:r>
      <w:r w:rsidR="00CF751D" w:rsidRPr="009550DC">
        <w:t xml:space="preserve"> from their supervisor. Moreover, </w:t>
      </w:r>
      <w:r w:rsidR="00913153">
        <w:t xml:space="preserve">the </w:t>
      </w:r>
      <w:r w:rsidR="00CF751D" w:rsidRPr="009550DC">
        <w:t xml:space="preserve">employee can also provide ideas about how to overcome from any </w:t>
      </w:r>
      <w:r w:rsidR="007873BE" w:rsidRPr="009550DC">
        <w:t>deficient which</w:t>
      </w:r>
      <w:r w:rsidR="00CF751D" w:rsidRPr="009550DC">
        <w:t xml:space="preserve"> will help them to accomplish any target of the organization.   </w:t>
      </w:r>
    </w:p>
    <w:p w:rsidR="000A1967" w:rsidRPr="009550DC" w:rsidRDefault="004B47AC" w:rsidP="00C62437">
      <w:pPr>
        <w:pStyle w:val="Default"/>
        <w:tabs>
          <w:tab w:val="left" w:pos="720"/>
        </w:tabs>
        <w:spacing w:line="360" w:lineRule="auto"/>
        <w:jc w:val="both"/>
      </w:pPr>
      <w:r>
        <w:tab/>
      </w:r>
      <w:r w:rsidR="000A1967" w:rsidRPr="009550DC">
        <w:t>However</w:t>
      </w:r>
      <w:r w:rsidR="00913153">
        <w:t>,</w:t>
      </w:r>
      <w:r w:rsidR="000A1967" w:rsidRPr="009550DC">
        <w:t xml:space="preserve"> th</w:t>
      </w:r>
      <w:r w:rsidR="0044172D" w:rsidRPr="009550DC">
        <w:t xml:space="preserve">is review does not impact </w:t>
      </w:r>
      <w:r w:rsidR="00913153">
        <w:t xml:space="preserve">the </w:t>
      </w:r>
      <w:r w:rsidR="000A1967" w:rsidRPr="009550DC">
        <w:t>compe</w:t>
      </w:r>
      <w:r w:rsidR="0044172D" w:rsidRPr="009550DC">
        <w:t>nsation of the concern</w:t>
      </w:r>
      <w:r w:rsidR="00913153">
        <w:t>ed</w:t>
      </w:r>
      <w:r w:rsidR="0044172D" w:rsidRPr="009550DC">
        <w:t xml:space="preserve"> employee. In addition to that PEF</w:t>
      </w:r>
      <w:r w:rsidR="000A1967" w:rsidRPr="009550DC">
        <w:t xml:space="preserve"> process, </w:t>
      </w:r>
      <w:r w:rsidR="00F7142A" w:rsidRPr="009550DC">
        <w:t>manager and above have to pass under 27</w:t>
      </w:r>
      <w:r w:rsidR="00913153">
        <w:t>0-</w:t>
      </w:r>
      <w:r w:rsidR="000A1967" w:rsidRPr="009550DC">
        <w:t xml:space="preserve">degree feedback systems. </w:t>
      </w:r>
      <w:r w:rsidR="00F7142A" w:rsidRPr="009550DC">
        <w:t xml:space="preserve">They don’t include </w:t>
      </w:r>
      <w:r w:rsidR="00913153">
        <w:t xml:space="preserve">a </w:t>
      </w:r>
      <w:r w:rsidR="00F7142A" w:rsidRPr="009550DC">
        <w:t>customer feed</w:t>
      </w:r>
      <w:r w:rsidR="00913153">
        <w:t>back process because it is time-</w:t>
      </w:r>
      <w:r w:rsidR="00F7142A" w:rsidRPr="009550DC">
        <w:t xml:space="preserve">consuming as well as expensive. Moreover, one employee performance can vary from one customer to another if </w:t>
      </w:r>
      <w:r w:rsidR="000E6CC0" w:rsidRPr="009550DC">
        <w:t>they</w:t>
      </w:r>
      <w:r w:rsidR="00F7142A" w:rsidRPr="009550DC">
        <w:t xml:space="preserve"> go through to</w:t>
      </w:r>
      <w:r w:rsidR="00913153">
        <w:t>o</w:t>
      </w:r>
      <w:r w:rsidR="00F7142A" w:rsidRPr="009550DC">
        <w:t xml:space="preserve"> many customers from morning to night in a single day. </w:t>
      </w:r>
    </w:p>
    <w:p w:rsidR="007873BE" w:rsidRPr="009550DC" w:rsidRDefault="004B47AC" w:rsidP="00C62437">
      <w:pPr>
        <w:pStyle w:val="Default"/>
        <w:tabs>
          <w:tab w:val="left" w:pos="720"/>
        </w:tabs>
        <w:spacing w:line="360" w:lineRule="auto"/>
        <w:jc w:val="both"/>
      </w:pPr>
      <w:r>
        <w:lastRenderedPageBreak/>
        <w:tab/>
      </w:r>
      <w:r w:rsidR="007873BE" w:rsidRPr="009550DC">
        <w:t xml:space="preserve">When the whole process is complete then original copy need to send to the HR of the organization for his verification and another copy need to preserve with respective department file in the organization. </w:t>
      </w:r>
    </w:p>
    <w:p w:rsidR="00E60533" w:rsidRPr="009550DC" w:rsidRDefault="00E60533" w:rsidP="00C62437">
      <w:pPr>
        <w:pStyle w:val="Default"/>
        <w:tabs>
          <w:tab w:val="left" w:pos="720"/>
        </w:tabs>
        <w:spacing w:line="360" w:lineRule="auto"/>
        <w:jc w:val="both"/>
      </w:pPr>
    </w:p>
    <w:p w:rsidR="006528E1" w:rsidRPr="00EA4BD7" w:rsidRDefault="00393339" w:rsidP="00EA4BD7">
      <w:pPr>
        <w:pStyle w:val="Default"/>
        <w:tabs>
          <w:tab w:val="left" w:pos="720"/>
        </w:tabs>
        <w:spacing w:line="360" w:lineRule="auto"/>
        <w:jc w:val="center"/>
        <w:rPr>
          <w:b/>
          <w:i/>
          <w:color w:val="0070C0"/>
        </w:rPr>
      </w:pPr>
      <w:r>
        <w:rPr>
          <w:b/>
          <w:color w:val="0070C0"/>
        </w:rPr>
        <w:t>6.3.2</w:t>
      </w:r>
      <w:r w:rsidR="006528E1" w:rsidRPr="00EA4BD7">
        <w:rPr>
          <w:b/>
          <w:color w:val="0070C0"/>
        </w:rPr>
        <w:t xml:space="preserve"> Non-Management Appraisal Process in AMG.</w:t>
      </w:r>
    </w:p>
    <w:p w:rsidR="006528E1" w:rsidRPr="009550DC" w:rsidRDefault="004B47AC" w:rsidP="00C62437">
      <w:pPr>
        <w:pStyle w:val="Default"/>
        <w:tabs>
          <w:tab w:val="left" w:pos="720"/>
        </w:tabs>
        <w:spacing w:line="360" w:lineRule="auto"/>
        <w:jc w:val="both"/>
      </w:pPr>
      <w:r>
        <w:tab/>
      </w:r>
      <w:r w:rsidR="00CA4EA2">
        <w:t xml:space="preserve">The rating system is used for </w:t>
      </w:r>
      <w:r w:rsidR="00497C94">
        <w:t xml:space="preserve">the </w:t>
      </w:r>
      <w:r w:rsidR="00497C94" w:rsidRPr="009550DC">
        <w:t>appraisal process</w:t>
      </w:r>
      <w:r w:rsidR="00497C94">
        <w:t xml:space="preserve"> of </w:t>
      </w:r>
      <w:r w:rsidR="00CA4EA2">
        <w:t>non-</w:t>
      </w:r>
      <w:r w:rsidR="006528E1" w:rsidRPr="009550DC">
        <w:t xml:space="preserve">management employee’s. </w:t>
      </w:r>
      <w:r w:rsidR="00500BAA" w:rsidRPr="009550DC">
        <w:t xml:space="preserve">From beginning to end participatory manner </w:t>
      </w:r>
      <w:r w:rsidR="00500BAA">
        <w:t>is used in t</w:t>
      </w:r>
      <w:r w:rsidR="006528E1" w:rsidRPr="009550DC">
        <w:t xml:space="preserve">his appraisal </w:t>
      </w:r>
      <w:r w:rsidR="00500BAA">
        <w:t xml:space="preserve">which </w:t>
      </w:r>
      <w:r w:rsidR="006528E1" w:rsidRPr="009550DC">
        <w:t xml:space="preserve">is a formal process being conducted. </w:t>
      </w:r>
      <w:r w:rsidR="00067165">
        <w:t>Rather viewing it</w:t>
      </w:r>
      <w:r w:rsidR="00067165" w:rsidRPr="009550DC">
        <w:t xml:space="preserve"> as an annual occurrence</w:t>
      </w:r>
      <w:r w:rsidR="00067165">
        <w:t>,</w:t>
      </w:r>
      <w:r w:rsidR="00067165" w:rsidRPr="009550DC">
        <w:t xml:space="preserve"> it</w:t>
      </w:r>
      <w:r w:rsidR="006528E1" w:rsidRPr="009550DC">
        <w:t xml:space="preserve"> represents an efficient </w:t>
      </w:r>
      <w:r w:rsidR="00500BAA" w:rsidRPr="009550DC">
        <w:t>pere</w:t>
      </w:r>
      <w:r w:rsidR="00500BAA">
        <w:t>n</w:t>
      </w:r>
      <w:r w:rsidR="00500BAA" w:rsidRPr="009550DC">
        <w:t>nial</w:t>
      </w:r>
      <w:r w:rsidR="006528E1" w:rsidRPr="009550DC">
        <w:t xml:space="preserve"> process. </w:t>
      </w:r>
      <w:r w:rsidR="00500BAA" w:rsidRPr="009550DC">
        <w:t>Both</w:t>
      </w:r>
      <w:r w:rsidR="006528E1" w:rsidRPr="009550DC">
        <w:t xml:space="preserve"> supervisor and supervisee </w:t>
      </w:r>
      <w:r w:rsidR="00500BAA" w:rsidRPr="009550DC">
        <w:t>talk about</w:t>
      </w:r>
      <w:r w:rsidR="006528E1" w:rsidRPr="009550DC">
        <w:t xml:space="preserve"> targets to be </w:t>
      </w:r>
      <w:r w:rsidR="00500BAA" w:rsidRPr="009550DC">
        <w:t>accomplished</w:t>
      </w:r>
      <w:r w:rsidR="006528E1" w:rsidRPr="009550DC">
        <w:t xml:space="preserve"> in the </w:t>
      </w:r>
      <w:r w:rsidR="00500BAA" w:rsidRPr="009550DC">
        <w:t>existing</w:t>
      </w:r>
      <w:r w:rsidR="006528E1" w:rsidRPr="009550DC">
        <w:t xml:space="preserve"> year and </w:t>
      </w:r>
      <w:r w:rsidR="00500BAA" w:rsidRPr="009550DC">
        <w:t>allocate</w:t>
      </w:r>
      <w:r w:rsidR="006528E1" w:rsidRPr="009550DC">
        <w:t xml:space="preserve"> communal expectations</w:t>
      </w:r>
      <w:r w:rsidR="00500BAA">
        <w:t xml:space="preserve"> </w:t>
      </w:r>
      <w:r w:rsidR="00500BAA" w:rsidRPr="009550DC">
        <w:t>at the initial stage of the performance year</w:t>
      </w:r>
      <w:r w:rsidR="006528E1" w:rsidRPr="009550DC">
        <w:t xml:space="preserve">. </w:t>
      </w:r>
      <w:r w:rsidR="00500BAA" w:rsidRPr="009550DC">
        <w:t xml:space="preserve">Action plans are developed </w:t>
      </w:r>
      <w:r w:rsidR="00500BAA">
        <w:t xml:space="preserve">and </w:t>
      </w:r>
      <w:r w:rsidR="006528E1" w:rsidRPr="009550DC">
        <w:t xml:space="preserve">objectives are set </w:t>
      </w:r>
      <w:r w:rsidR="00500BAA" w:rsidRPr="009550DC">
        <w:t>in this stage</w:t>
      </w:r>
      <w:r w:rsidR="006528E1" w:rsidRPr="009550DC">
        <w:t xml:space="preserve">. </w:t>
      </w:r>
      <w:r w:rsidR="00500BAA">
        <w:t>The</w:t>
      </w:r>
      <w:r w:rsidR="00CA4EA2">
        <w:t xml:space="preserve"> </w:t>
      </w:r>
      <w:r w:rsidR="00500BAA" w:rsidRPr="009550DC">
        <w:t>supervisor furnishes</w:t>
      </w:r>
      <w:r w:rsidR="006528E1" w:rsidRPr="009550DC">
        <w:t xml:space="preserve"> performance feedback to the employee</w:t>
      </w:r>
      <w:r w:rsidR="00500BAA">
        <w:t xml:space="preserve"> </w:t>
      </w:r>
      <w:r w:rsidR="00500BAA" w:rsidRPr="009550DC">
        <w:t xml:space="preserve">during the </w:t>
      </w:r>
      <w:r w:rsidR="00EA1387">
        <w:t xml:space="preserve">particular </w:t>
      </w:r>
      <w:r w:rsidR="00500BAA" w:rsidRPr="009550DC">
        <w:t>year</w:t>
      </w:r>
      <w:r w:rsidR="006528E1" w:rsidRPr="009550DC">
        <w:t xml:space="preserve">. </w:t>
      </w:r>
      <w:r w:rsidR="00315BAA" w:rsidRPr="009550DC">
        <w:t>In correlation with</w:t>
      </w:r>
      <w:r w:rsidR="00315BAA">
        <w:t xml:space="preserve"> the</w:t>
      </w:r>
      <w:r w:rsidR="00315BAA" w:rsidRPr="009550DC">
        <w:t xml:space="preserve"> job performance</w:t>
      </w:r>
      <w:r w:rsidR="00315BAA">
        <w:t>, s</w:t>
      </w:r>
      <w:r w:rsidR="006528E1" w:rsidRPr="009550DC">
        <w:t xml:space="preserve">upervisors observe the pattern of behavior of the subordinate. </w:t>
      </w:r>
      <w:r w:rsidR="00315BAA">
        <w:t>F</w:t>
      </w:r>
      <w:r w:rsidR="00315BAA" w:rsidRPr="009550DC">
        <w:t>ollow-up</w:t>
      </w:r>
      <w:r w:rsidR="00315BAA">
        <w:t>,</w:t>
      </w:r>
      <w:r w:rsidR="00315BAA" w:rsidRPr="009550DC">
        <w:t xml:space="preserve"> </w:t>
      </w:r>
      <w:r w:rsidR="00315BAA">
        <w:t>o</w:t>
      </w:r>
      <w:r w:rsidR="00315BAA" w:rsidRPr="009550DC">
        <w:t>bservation</w:t>
      </w:r>
      <w:r w:rsidR="006528E1" w:rsidRPr="009550DC">
        <w:t xml:space="preserve">, </w:t>
      </w:r>
      <w:r w:rsidR="00315BAA" w:rsidRPr="009550DC">
        <w:t>providing</w:t>
      </w:r>
      <w:r w:rsidR="006528E1" w:rsidRPr="009550DC">
        <w:t xml:space="preserve"> necessary support, </w:t>
      </w:r>
      <w:r w:rsidR="00315BAA" w:rsidRPr="009550DC">
        <w:t xml:space="preserve">counseling, </w:t>
      </w:r>
      <w:r w:rsidR="00315BAA">
        <w:t xml:space="preserve">mentoring and </w:t>
      </w:r>
      <w:r w:rsidR="006528E1" w:rsidRPr="009550DC">
        <w:t xml:space="preserve">coaching </w:t>
      </w:r>
      <w:r w:rsidR="00315BAA">
        <w:t>all these includes in a process</w:t>
      </w:r>
      <w:r w:rsidR="00CA4EA2">
        <w:t xml:space="preserve">. </w:t>
      </w:r>
      <w:r w:rsidR="00315BAA">
        <w:t xml:space="preserve">Manager’s timing of appraisal </w:t>
      </w:r>
      <w:r w:rsidR="00315BAA" w:rsidRPr="009550DC">
        <w:t xml:space="preserve">is the same to </w:t>
      </w:r>
      <w:r w:rsidR="00CA4EA2">
        <w:t>non-</w:t>
      </w:r>
      <w:r w:rsidR="003403AB" w:rsidRPr="009550DC">
        <w:t xml:space="preserve">management employee’s </w:t>
      </w:r>
      <w:r w:rsidR="006528E1" w:rsidRPr="009550DC">
        <w:t xml:space="preserve">appraisal. </w:t>
      </w:r>
    </w:p>
    <w:p w:rsidR="00672CBF" w:rsidRPr="009550DC" w:rsidRDefault="004B47AC" w:rsidP="00C62437">
      <w:pPr>
        <w:pStyle w:val="Default"/>
        <w:tabs>
          <w:tab w:val="left" w:pos="720"/>
        </w:tabs>
        <w:spacing w:line="360" w:lineRule="auto"/>
        <w:jc w:val="both"/>
      </w:pPr>
      <w:r>
        <w:tab/>
      </w:r>
      <w:r w:rsidR="00672CBF" w:rsidRPr="009550DC">
        <w:t xml:space="preserve">HR </w:t>
      </w:r>
      <w:r w:rsidR="00EA1387" w:rsidRPr="009550DC">
        <w:t>verifies</w:t>
      </w:r>
      <w:r w:rsidR="00672CBF" w:rsidRPr="009550DC">
        <w:t xml:space="preserve"> and processes all appraisals and communicates with the concerned employees in writing about the appraisal </w:t>
      </w:r>
      <w:r w:rsidR="00EA1387" w:rsidRPr="009550DC">
        <w:t>termination</w:t>
      </w:r>
      <w:r w:rsidR="00672CBF" w:rsidRPr="009550DC">
        <w:t xml:space="preserve">. </w:t>
      </w:r>
      <w:r w:rsidR="00EA1387" w:rsidRPr="009550DC">
        <w:t>With</w:t>
      </w:r>
      <w:r w:rsidR="00672CBF" w:rsidRPr="009550DC">
        <w:t xml:space="preserve"> the concerned </w:t>
      </w:r>
      <w:r w:rsidR="00EA1387">
        <w:t xml:space="preserve">with the </w:t>
      </w:r>
      <w:r w:rsidR="00672CBF" w:rsidRPr="009550DC">
        <w:t xml:space="preserve">line manager and solved </w:t>
      </w:r>
      <w:r w:rsidR="00EA1387">
        <w:t xml:space="preserve">the problem </w:t>
      </w:r>
      <w:r w:rsidR="00672CBF" w:rsidRPr="009550DC">
        <w:t>immediately</w:t>
      </w:r>
      <w:r w:rsidR="00EA1387">
        <w:t xml:space="preserve"> </w:t>
      </w:r>
      <w:r w:rsidR="00EA1387" w:rsidRPr="009550DC">
        <w:t>it has been discussed</w:t>
      </w:r>
      <w:r w:rsidR="00EA1387">
        <w:t xml:space="preserve"> at </w:t>
      </w:r>
      <w:r w:rsidR="00EA1387" w:rsidRPr="009550DC">
        <w:t>any inconsistency</w:t>
      </w:r>
      <w:r w:rsidR="00672CBF" w:rsidRPr="009550DC">
        <w:t>.</w:t>
      </w:r>
    </w:p>
    <w:p w:rsidR="00E5590E" w:rsidRPr="009550DC" w:rsidRDefault="004B47AC" w:rsidP="00C62437">
      <w:pPr>
        <w:pStyle w:val="Default"/>
        <w:tabs>
          <w:tab w:val="left" w:pos="720"/>
        </w:tabs>
        <w:spacing w:line="360" w:lineRule="auto"/>
        <w:jc w:val="both"/>
      </w:pPr>
      <w:r>
        <w:rPr>
          <w:bCs/>
        </w:rPr>
        <w:tab/>
      </w:r>
      <w:r w:rsidR="00AB7843">
        <w:t>T</w:t>
      </w:r>
      <w:r w:rsidR="00E5590E" w:rsidRPr="009550DC">
        <w:t>he traits that have been focused</w:t>
      </w:r>
      <w:r w:rsidR="00AB7843" w:rsidRPr="00AB7843">
        <w:rPr>
          <w:bCs/>
        </w:rPr>
        <w:t xml:space="preserve"> </w:t>
      </w:r>
      <w:r w:rsidR="00AB7843">
        <w:rPr>
          <w:bCs/>
        </w:rPr>
        <w:t>in the Office-</w:t>
      </w:r>
      <w:r w:rsidR="00AB7843" w:rsidRPr="009550DC">
        <w:rPr>
          <w:bCs/>
        </w:rPr>
        <w:t>Based Officer’s Appraisal System</w:t>
      </w:r>
      <w:r w:rsidR="00E5590E" w:rsidRPr="009550DC">
        <w:t xml:space="preserve"> in both cases </w:t>
      </w:r>
      <w:r w:rsidR="00AB7843">
        <w:t xml:space="preserve">that </w:t>
      </w:r>
      <w:r w:rsidR="00E5590E" w:rsidRPr="009550DC">
        <w:t xml:space="preserve">are knowledge/experience relating to </w:t>
      </w:r>
      <w:r w:rsidR="00CA4EA2">
        <w:t xml:space="preserve">the </w:t>
      </w:r>
      <w:r w:rsidR="00E5590E" w:rsidRPr="009550DC">
        <w:t xml:space="preserve">job, </w:t>
      </w:r>
      <w:r w:rsidR="00AB7843" w:rsidRPr="009550DC">
        <w:t>self-expression writing</w:t>
      </w:r>
      <w:r w:rsidR="00AB7843">
        <w:t xml:space="preserve">, self-expression speech </w:t>
      </w:r>
      <w:r w:rsidR="00E5590E" w:rsidRPr="009550DC">
        <w:t xml:space="preserve">and application of intelligence, </w:t>
      </w:r>
      <w:r w:rsidR="00AB7843" w:rsidRPr="009550DC">
        <w:t>reliability</w:t>
      </w:r>
      <w:r w:rsidR="00AB7843">
        <w:t xml:space="preserve">, </w:t>
      </w:r>
      <w:r w:rsidR="00E5590E" w:rsidRPr="009550DC">
        <w:t xml:space="preserve">use of </w:t>
      </w:r>
      <w:r w:rsidR="00DA7404" w:rsidRPr="009550DC">
        <w:t>inventiveness</w:t>
      </w:r>
      <w:r w:rsidR="00AB7843">
        <w:t xml:space="preserve"> </w:t>
      </w:r>
      <w:r w:rsidR="00E5590E" w:rsidRPr="009550DC">
        <w:t xml:space="preserve">and relationship with superior, </w:t>
      </w:r>
      <w:r w:rsidR="00AB7843" w:rsidRPr="009550DC">
        <w:t>leadership qualities</w:t>
      </w:r>
      <w:r w:rsidR="00AB7843">
        <w:t xml:space="preserve">, co-operation with colleagues </w:t>
      </w:r>
      <w:r w:rsidR="00E5590E" w:rsidRPr="009550DC">
        <w:t xml:space="preserve">and success in </w:t>
      </w:r>
      <w:r w:rsidR="00CA4EA2">
        <w:t xml:space="preserve">the </w:t>
      </w:r>
      <w:r w:rsidR="00E5590E" w:rsidRPr="009550DC">
        <w:t xml:space="preserve">delegation. </w:t>
      </w:r>
      <w:r w:rsidR="00941D59" w:rsidRPr="009550DC">
        <w:t>Performance is measured after</w:t>
      </w:r>
      <w:r w:rsidR="00E5590E" w:rsidRPr="009550DC">
        <w:t xml:space="preserve"> eval</w:t>
      </w:r>
      <w:r w:rsidR="00941D59">
        <w:t>uating the mentioned adjectives</w:t>
      </w:r>
      <w:r w:rsidR="00E5590E" w:rsidRPr="009550DC">
        <w:t xml:space="preserve">. </w:t>
      </w:r>
      <w:r w:rsidR="00941D59" w:rsidRPr="009550DC">
        <w:t>Evaluation</w:t>
      </w:r>
      <w:r w:rsidR="00E5590E" w:rsidRPr="009550DC">
        <w:t xml:space="preserve"> is don</w:t>
      </w:r>
      <w:r w:rsidR="00CA4EA2">
        <w:t>e on a six-</w:t>
      </w:r>
      <w:r w:rsidR="00E5590E" w:rsidRPr="009550DC">
        <w:t>point scale Outstanding, Good, Average, Poor, Unsatisfactory and +/Last</w:t>
      </w:r>
      <w:r w:rsidR="00941D59">
        <w:t xml:space="preserve"> on each of the items </w:t>
      </w:r>
      <w:r w:rsidR="00941D59" w:rsidRPr="009550DC">
        <w:t>in this case</w:t>
      </w:r>
      <w:r w:rsidR="00E5590E" w:rsidRPr="009550DC">
        <w:t>.</w:t>
      </w:r>
    </w:p>
    <w:p w:rsidR="00E92AD5" w:rsidRPr="009550DC" w:rsidRDefault="004B47AC" w:rsidP="00C62437">
      <w:pPr>
        <w:pStyle w:val="Default"/>
        <w:tabs>
          <w:tab w:val="left" w:pos="720"/>
        </w:tabs>
        <w:spacing w:line="360" w:lineRule="auto"/>
        <w:jc w:val="both"/>
      </w:pPr>
      <w:r>
        <w:rPr>
          <w:bCs/>
        </w:rPr>
        <w:tab/>
      </w:r>
      <w:r w:rsidR="00070F08">
        <w:rPr>
          <w:bCs/>
        </w:rPr>
        <w:t>T</w:t>
      </w:r>
      <w:r w:rsidR="00D73CFF" w:rsidRPr="009550DC">
        <w:rPr>
          <w:bCs/>
        </w:rPr>
        <w:t xml:space="preserve">he adjectives for measuring the performance of sales force </w:t>
      </w:r>
      <w:r w:rsidR="00070F08" w:rsidRPr="009550DC">
        <w:rPr>
          <w:bCs/>
        </w:rPr>
        <w:t xml:space="preserve">In the </w:t>
      </w:r>
      <w:r w:rsidR="00070F08">
        <w:rPr>
          <w:bCs/>
        </w:rPr>
        <w:t>“</w:t>
      </w:r>
      <w:r w:rsidR="00070F08" w:rsidRPr="009550DC">
        <w:rPr>
          <w:bCs/>
        </w:rPr>
        <w:t>Sales Force Officer’s Appraisal System</w:t>
      </w:r>
      <w:r w:rsidR="00070F08">
        <w:rPr>
          <w:bCs/>
        </w:rPr>
        <w:t>”</w:t>
      </w:r>
      <w:r w:rsidR="00070F08" w:rsidRPr="009550DC">
        <w:rPr>
          <w:bCs/>
        </w:rPr>
        <w:t xml:space="preserve"> </w:t>
      </w:r>
      <w:r w:rsidR="00D73CFF" w:rsidRPr="009550DC">
        <w:rPr>
          <w:bCs/>
        </w:rPr>
        <w:t xml:space="preserve">are considered: target achievement (give percentage if available), </w:t>
      </w:r>
      <w:r w:rsidR="00070F08" w:rsidRPr="009550DC">
        <w:rPr>
          <w:bCs/>
        </w:rPr>
        <w:t>market knowledge</w:t>
      </w:r>
      <w:r w:rsidR="00070F08">
        <w:rPr>
          <w:bCs/>
        </w:rPr>
        <w:t>, product knowledge</w:t>
      </w:r>
      <w:r w:rsidR="00D73CFF" w:rsidRPr="009550DC">
        <w:rPr>
          <w:bCs/>
        </w:rPr>
        <w:t xml:space="preserve">, </w:t>
      </w:r>
      <w:r w:rsidR="00070F08" w:rsidRPr="009550DC">
        <w:rPr>
          <w:bCs/>
        </w:rPr>
        <w:t xml:space="preserve">selling skills (detailing, listening and choosing), </w:t>
      </w:r>
      <w:r w:rsidR="00D73CFF" w:rsidRPr="009550DC">
        <w:rPr>
          <w:bCs/>
        </w:rPr>
        <w:t>customer rel</w:t>
      </w:r>
      <w:r w:rsidR="00070F08">
        <w:rPr>
          <w:bCs/>
        </w:rPr>
        <w:t xml:space="preserve">ations (doctors, chemists etc), </w:t>
      </w:r>
      <w:r w:rsidR="00070F08" w:rsidRPr="009550DC">
        <w:rPr>
          <w:bCs/>
        </w:rPr>
        <w:t xml:space="preserve">achievement of work designed (doctors, chemists calls), </w:t>
      </w:r>
      <w:r w:rsidR="00D73CFF" w:rsidRPr="009550DC">
        <w:rPr>
          <w:bCs/>
        </w:rPr>
        <w:t xml:space="preserve">knowledge of competition, ability to organize work, quality of reporting, </w:t>
      </w:r>
      <w:r w:rsidR="00070F08" w:rsidRPr="009550DC">
        <w:rPr>
          <w:bCs/>
        </w:rPr>
        <w:t>initiative,</w:t>
      </w:r>
      <w:r w:rsidR="00070F08">
        <w:rPr>
          <w:bCs/>
        </w:rPr>
        <w:t xml:space="preserve"> </w:t>
      </w:r>
      <w:r w:rsidR="00070F08" w:rsidRPr="009550DC">
        <w:rPr>
          <w:bCs/>
        </w:rPr>
        <w:t>attitude towards superiors and colleagues</w:t>
      </w:r>
      <w:r w:rsidR="00070F08">
        <w:rPr>
          <w:bCs/>
        </w:rPr>
        <w:t xml:space="preserve">, </w:t>
      </w:r>
      <w:r w:rsidR="00D73CFF" w:rsidRPr="009550DC">
        <w:rPr>
          <w:bCs/>
        </w:rPr>
        <w:t>mainte</w:t>
      </w:r>
      <w:r w:rsidR="00070F08">
        <w:rPr>
          <w:bCs/>
        </w:rPr>
        <w:t>nance of MSL and call planners</w:t>
      </w:r>
      <w:r w:rsidR="00D73CFF" w:rsidRPr="009550DC">
        <w:rPr>
          <w:bCs/>
        </w:rPr>
        <w:t xml:space="preserve">, active participation in conference and meetings, </w:t>
      </w:r>
      <w:r w:rsidR="00070F08">
        <w:rPr>
          <w:bCs/>
        </w:rPr>
        <w:t xml:space="preserve">trustworthiness &amp; integrity, </w:t>
      </w:r>
      <w:r w:rsidR="00D73CFF" w:rsidRPr="009550DC">
        <w:rPr>
          <w:bCs/>
        </w:rPr>
        <w:t xml:space="preserve">effective utilization of promotion materials, and attention to safe working. </w:t>
      </w:r>
      <w:r w:rsidR="00070F08" w:rsidRPr="009550DC">
        <w:rPr>
          <w:bCs/>
        </w:rPr>
        <w:t>Adjective</w:t>
      </w:r>
      <w:r w:rsidR="00D73CFF" w:rsidRPr="009550DC">
        <w:rPr>
          <w:bCs/>
        </w:rPr>
        <w:t xml:space="preserve"> scale rating is </w:t>
      </w:r>
      <w:r w:rsidR="00D73CFF" w:rsidRPr="009550DC">
        <w:rPr>
          <w:bCs/>
        </w:rPr>
        <w:lastRenderedPageBreak/>
        <w:t xml:space="preserve">used </w:t>
      </w:r>
      <w:r w:rsidR="00070F08" w:rsidRPr="009550DC">
        <w:rPr>
          <w:bCs/>
        </w:rPr>
        <w:t>under this category</w:t>
      </w:r>
      <w:r w:rsidR="00D73CFF" w:rsidRPr="009550DC">
        <w:rPr>
          <w:bCs/>
        </w:rPr>
        <w:t xml:space="preserve">. </w:t>
      </w:r>
      <w:r w:rsidR="004C38C8" w:rsidRPr="009550DC">
        <w:rPr>
          <w:bCs/>
        </w:rPr>
        <w:t>Here</w:t>
      </w:r>
      <w:r w:rsidR="00D73CFF" w:rsidRPr="009550DC">
        <w:rPr>
          <w:bCs/>
        </w:rPr>
        <w:t xml:space="preserve"> evaluation is done on a point scale </w:t>
      </w:r>
      <w:r w:rsidR="00070F08">
        <w:rPr>
          <w:bCs/>
        </w:rPr>
        <w:t xml:space="preserve">of </w:t>
      </w:r>
      <w:r w:rsidR="00E92AD5" w:rsidRPr="009550DC">
        <w:t>Outstanding, Very Good, Good, Average, Marginal and Unsatisfactory</w:t>
      </w:r>
      <w:r w:rsidR="00070F08">
        <w:t xml:space="preserve"> </w:t>
      </w:r>
      <w:r w:rsidR="00070F08" w:rsidRPr="009550DC">
        <w:rPr>
          <w:bCs/>
        </w:rPr>
        <w:t>on each of the item</w:t>
      </w:r>
      <w:r w:rsidR="00070F08">
        <w:rPr>
          <w:bCs/>
        </w:rPr>
        <w:t>s</w:t>
      </w:r>
      <w:r w:rsidR="00E92AD5" w:rsidRPr="009550DC">
        <w:t>.</w:t>
      </w:r>
    </w:p>
    <w:p w:rsidR="00790818" w:rsidRPr="009550DC" w:rsidRDefault="004B47AC" w:rsidP="00C62437">
      <w:pPr>
        <w:pStyle w:val="Default"/>
        <w:tabs>
          <w:tab w:val="left" w:pos="720"/>
        </w:tabs>
        <w:spacing w:line="360" w:lineRule="auto"/>
        <w:jc w:val="both"/>
      </w:pPr>
      <w:r>
        <w:tab/>
      </w:r>
      <w:r w:rsidR="00070F08">
        <w:t>Office-based</w:t>
      </w:r>
      <w:r w:rsidR="00070F08" w:rsidRPr="009550DC">
        <w:t xml:space="preserve"> and sales force employees’ </w:t>
      </w:r>
      <w:r w:rsidR="00070F08">
        <w:t>a</w:t>
      </w:r>
      <w:r w:rsidR="00070F08" w:rsidRPr="009550DC">
        <w:t xml:space="preserve">ppraisal system </w:t>
      </w:r>
      <w:r w:rsidR="00070F08">
        <w:t xml:space="preserve">varies than </w:t>
      </w:r>
      <w:r w:rsidR="00790818" w:rsidRPr="009550DC">
        <w:t xml:space="preserve">non-management staff. Non-management staff (i.e. sweeper) is under </w:t>
      </w:r>
      <w:r w:rsidR="00C324DB">
        <w:t>of</w:t>
      </w:r>
      <w:r w:rsidR="00C324DB" w:rsidRPr="009550DC">
        <w:t xml:space="preserve"> </w:t>
      </w:r>
      <w:r w:rsidR="00C324DB">
        <w:t xml:space="preserve">the </w:t>
      </w:r>
      <w:r w:rsidR="00C324DB" w:rsidRPr="009550DC">
        <w:t xml:space="preserve">confidential secretary </w:t>
      </w:r>
      <w:r w:rsidR="00C324DB">
        <w:t xml:space="preserve">of </w:t>
      </w:r>
      <w:r w:rsidR="00790818" w:rsidRPr="009550DC">
        <w:t xml:space="preserve">non-management </w:t>
      </w:r>
      <w:r w:rsidR="0026164B" w:rsidRPr="009550DC">
        <w:t xml:space="preserve">staff </w:t>
      </w:r>
      <w:r w:rsidR="00790818" w:rsidRPr="009550DC">
        <w:t xml:space="preserve">appraisal system. </w:t>
      </w:r>
    </w:p>
    <w:p w:rsidR="00EF120D" w:rsidRPr="009550DC" w:rsidRDefault="00EF120D" w:rsidP="00C62437">
      <w:pPr>
        <w:pStyle w:val="Default"/>
        <w:tabs>
          <w:tab w:val="left" w:pos="720"/>
        </w:tabs>
        <w:spacing w:line="360" w:lineRule="auto"/>
        <w:jc w:val="both"/>
      </w:pPr>
    </w:p>
    <w:p w:rsidR="00790818" w:rsidRPr="009550DC" w:rsidRDefault="00C324DB" w:rsidP="00C62437">
      <w:pPr>
        <w:pStyle w:val="Default"/>
        <w:tabs>
          <w:tab w:val="left" w:pos="720"/>
        </w:tabs>
        <w:spacing w:line="360" w:lineRule="auto"/>
        <w:jc w:val="both"/>
      </w:pPr>
      <w:r w:rsidRPr="009550DC">
        <w:t>Mainly</w:t>
      </w:r>
      <w:r w:rsidR="00790818" w:rsidRPr="009550DC">
        <w:t xml:space="preserve"> two issues are considered</w:t>
      </w:r>
      <w:r>
        <w:t xml:space="preserve"> i</w:t>
      </w:r>
      <w:r w:rsidRPr="009550DC">
        <w:t xml:space="preserve">n </w:t>
      </w:r>
      <w:r>
        <w:t xml:space="preserve">the </w:t>
      </w:r>
      <w:r w:rsidRPr="009550DC">
        <w:t>case of staff appraisal system</w:t>
      </w:r>
      <w:r w:rsidR="00790818" w:rsidRPr="009550DC">
        <w:t xml:space="preserve">: </w:t>
      </w:r>
    </w:p>
    <w:p w:rsidR="0026164B" w:rsidRPr="009550DC" w:rsidRDefault="00790818" w:rsidP="00C62437">
      <w:pPr>
        <w:pStyle w:val="Default"/>
        <w:tabs>
          <w:tab w:val="left" w:pos="720"/>
        </w:tabs>
        <w:spacing w:line="360" w:lineRule="auto"/>
        <w:jc w:val="both"/>
      </w:pPr>
      <w:r w:rsidRPr="009550DC">
        <w:t xml:space="preserve">(1) Individual record: following items considered discipline, </w:t>
      </w:r>
      <w:r w:rsidR="00F06811" w:rsidRPr="009550DC">
        <w:t>reliability</w:t>
      </w:r>
      <w:r w:rsidRPr="009550DC">
        <w:t xml:space="preserve">, leave record, monthly medical visits, leave availed </w:t>
      </w:r>
      <w:r w:rsidR="00E12E47">
        <w:t xml:space="preserve">and so on </w:t>
      </w:r>
      <w:r w:rsidR="00697A78">
        <w:t xml:space="preserve">which is </w:t>
      </w:r>
      <w:r w:rsidR="00697A78" w:rsidRPr="009550DC">
        <w:t>based on individual record</w:t>
      </w:r>
    </w:p>
    <w:p w:rsidR="00790818" w:rsidRDefault="00790818" w:rsidP="00C62437">
      <w:pPr>
        <w:pStyle w:val="Default"/>
        <w:tabs>
          <w:tab w:val="left" w:pos="720"/>
        </w:tabs>
        <w:spacing w:line="360" w:lineRule="auto"/>
        <w:jc w:val="both"/>
      </w:pPr>
      <w:r w:rsidRPr="009550DC">
        <w:t xml:space="preserve">(2) Performance: knowledge of job, </w:t>
      </w:r>
      <w:r w:rsidR="00E12E47" w:rsidRPr="009550DC">
        <w:t>tidiness</w:t>
      </w:r>
      <w:r w:rsidR="00E12E47">
        <w:t xml:space="preserve">, </w:t>
      </w:r>
      <w:r w:rsidRPr="009550DC">
        <w:t xml:space="preserve">accuracy, </w:t>
      </w:r>
      <w:r w:rsidR="00E52BBD" w:rsidRPr="009550DC">
        <w:t>tidiness</w:t>
      </w:r>
      <w:r w:rsidRPr="009550DC">
        <w:t xml:space="preserve">, </w:t>
      </w:r>
      <w:r w:rsidR="00E12E47" w:rsidRPr="009550DC">
        <w:t>work speed</w:t>
      </w:r>
      <w:r w:rsidR="00E12E47">
        <w:t>, dependability</w:t>
      </w:r>
      <w:r w:rsidRPr="009550DC">
        <w:t xml:space="preserve">, </w:t>
      </w:r>
      <w:r w:rsidR="00E12E47" w:rsidRPr="009550DC">
        <w:t>adaptability,</w:t>
      </w:r>
      <w:r w:rsidR="00E12E47">
        <w:t xml:space="preserve"> </w:t>
      </w:r>
      <w:r w:rsidRPr="009550DC">
        <w:t>responsibility, attitude to</w:t>
      </w:r>
      <w:r w:rsidR="00CA4EA2">
        <w:t>ward</w:t>
      </w:r>
      <w:r w:rsidRPr="009550DC">
        <w:t xml:space="preserve"> others, </w:t>
      </w:r>
      <w:r w:rsidR="00E12E47" w:rsidRPr="009550DC">
        <w:t>leadership</w:t>
      </w:r>
      <w:r w:rsidR="00E12E47">
        <w:t>, health</w:t>
      </w:r>
      <w:r w:rsidRPr="009550DC">
        <w:t xml:space="preserve"> &amp; safety awareness, leadership</w:t>
      </w:r>
      <w:r w:rsidR="00E12E47">
        <w:t xml:space="preserve">; all these are considered </w:t>
      </w:r>
      <w:r w:rsidR="00E12E47" w:rsidRPr="009550DC">
        <w:t>in case of evaluating performance</w:t>
      </w:r>
      <w:r w:rsidRPr="009550DC">
        <w:t xml:space="preserve">. </w:t>
      </w:r>
    </w:p>
    <w:p w:rsidR="007C735A" w:rsidRPr="009550DC" w:rsidRDefault="007C735A" w:rsidP="00C62437">
      <w:pPr>
        <w:pStyle w:val="Default"/>
        <w:tabs>
          <w:tab w:val="left" w:pos="720"/>
        </w:tabs>
        <w:spacing w:line="360" w:lineRule="auto"/>
        <w:jc w:val="both"/>
      </w:pPr>
    </w:p>
    <w:p w:rsidR="00E5590E" w:rsidRPr="009550DC" w:rsidRDefault="004B47AC" w:rsidP="00C62437">
      <w:pPr>
        <w:pStyle w:val="Default"/>
        <w:tabs>
          <w:tab w:val="left" w:pos="720"/>
        </w:tabs>
        <w:spacing w:line="360" w:lineRule="auto"/>
        <w:jc w:val="both"/>
      </w:pPr>
      <w:r>
        <w:tab/>
      </w:r>
      <w:r w:rsidR="00AB4A5A" w:rsidRPr="009550DC">
        <w:t>To</w:t>
      </w:r>
      <w:r w:rsidR="00790818" w:rsidRPr="009550DC">
        <w:t xml:space="preserve"> assess annual job performance of each and every non-management staff</w:t>
      </w:r>
      <w:r w:rsidR="00AB4A5A">
        <w:t xml:space="preserve">, </w:t>
      </w:r>
      <w:r w:rsidR="00AB4A5A" w:rsidRPr="009550DC">
        <w:t xml:space="preserve">AMG management maintains </w:t>
      </w:r>
      <w:r w:rsidR="00AB4A5A">
        <w:t>“</w:t>
      </w:r>
      <w:r w:rsidR="00AB4A5A" w:rsidRPr="009550DC">
        <w:t>Annual Confidential Report</w:t>
      </w:r>
      <w:r w:rsidR="00AB4A5A">
        <w:t>”</w:t>
      </w:r>
      <w:r w:rsidR="00790818" w:rsidRPr="009550DC">
        <w:t xml:space="preserve">. </w:t>
      </w:r>
      <w:r w:rsidR="00AB4A5A">
        <w:t>Evaluation is taken place for j</w:t>
      </w:r>
      <w:r w:rsidR="00AB4A5A" w:rsidRPr="009550DC">
        <w:t>ob performance appraisal of no</w:t>
      </w:r>
      <w:r w:rsidR="00AB4A5A">
        <w:t>n-management staffs</w:t>
      </w:r>
      <w:r w:rsidR="00AB4A5A" w:rsidRPr="009550DC">
        <w:t xml:space="preserve"> at the end of each financial year</w:t>
      </w:r>
      <w:r w:rsidR="00790818" w:rsidRPr="009550DC">
        <w:t xml:space="preserve">. </w:t>
      </w:r>
      <w:r w:rsidR="00AB4A5A" w:rsidRPr="009550DC">
        <w:t>Every</w:t>
      </w:r>
      <w:r w:rsidR="00790818" w:rsidRPr="009550DC">
        <w:t xml:space="preserve"> departme</w:t>
      </w:r>
      <w:r w:rsidR="00CA4EA2">
        <w:t>ntal head</w:t>
      </w:r>
      <w:r w:rsidR="00790818" w:rsidRPr="009550DC">
        <w:t xml:space="preserve"> put their remarks about the individual's job p</w:t>
      </w:r>
      <w:r w:rsidR="0026164B" w:rsidRPr="009550DC">
        <w:t>erformance and efficiency</w:t>
      </w:r>
      <w:r w:rsidR="00AB4A5A">
        <w:t xml:space="preserve"> in the</w:t>
      </w:r>
      <w:r w:rsidR="00AB4A5A" w:rsidRPr="009550DC">
        <w:t xml:space="preserve"> </w:t>
      </w:r>
      <w:r w:rsidR="00642C45">
        <w:t>“</w:t>
      </w:r>
      <w:r w:rsidR="00AB4A5A" w:rsidRPr="009550DC">
        <w:t>Annual Confidential Report</w:t>
      </w:r>
      <w:r w:rsidR="00642C45">
        <w:t>”</w:t>
      </w:r>
      <w:r w:rsidR="0026164B" w:rsidRPr="009550DC">
        <w:t xml:space="preserve">. </w:t>
      </w:r>
      <w:r w:rsidR="00642C45" w:rsidRPr="009550DC">
        <w:t>Adjective</w:t>
      </w:r>
      <w:r w:rsidR="00790818" w:rsidRPr="009550DC">
        <w:t xml:space="preserve"> rating scale method is used </w:t>
      </w:r>
      <w:r w:rsidR="00642C45" w:rsidRPr="009550DC">
        <w:t xml:space="preserve">in non-management staff </w:t>
      </w:r>
      <w:r w:rsidR="00790818" w:rsidRPr="009550DC">
        <w:t xml:space="preserve">as well. Here evaluation is done </w:t>
      </w:r>
      <w:r w:rsidR="00CA4EA2">
        <w:t>on a five-</w:t>
      </w:r>
      <w:r w:rsidR="00A6529A" w:rsidRPr="009550DC">
        <w:t xml:space="preserve">point scale – Very Good, Good, Satisfactory, Poor, and </w:t>
      </w:r>
      <w:r w:rsidR="00790818" w:rsidRPr="009550DC">
        <w:t>Very Poor</w:t>
      </w:r>
      <w:r w:rsidR="009F5F20">
        <w:t xml:space="preserve">; </w:t>
      </w:r>
      <w:r w:rsidR="009F5F20" w:rsidRPr="009550DC">
        <w:t>on each of the items</w:t>
      </w:r>
      <w:r w:rsidR="00790818" w:rsidRPr="009550DC">
        <w:t>.</w:t>
      </w:r>
    </w:p>
    <w:p w:rsidR="002B3C39" w:rsidRDefault="002B3C39" w:rsidP="00C62437">
      <w:pPr>
        <w:pStyle w:val="Default"/>
        <w:tabs>
          <w:tab w:val="left" w:pos="720"/>
        </w:tabs>
        <w:spacing w:line="360" w:lineRule="auto"/>
        <w:rPr>
          <w:b/>
        </w:rPr>
      </w:pPr>
    </w:p>
    <w:p w:rsidR="004C38C8" w:rsidRPr="00EA4BD7" w:rsidRDefault="004C38C8" w:rsidP="00EA4BD7">
      <w:pPr>
        <w:pStyle w:val="Default"/>
        <w:tabs>
          <w:tab w:val="left" w:pos="720"/>
        </w:tabs>
        <w:spacing w:line="360" w:lineRule="auto"/>
        <w:jc w:val="center"/>
        <w:rPr>
          <w:b/>
          <w:color w:val="0070C0"/>
        </w:rPr>
      </w:pPr>
      <w:r w:rsidRPr="00EA4BD7">
        <w:rPr>
          <w:b/>
          <w:color w:val="0070C0"/>
        </w:rPr>
        <w:t>6.4 Evaluation Period in AMG.</w:t>
      </w:r>
    </w:p>
    <w:p w:rsidR="00DF1123" w:rsidRPr="009550DC" w:rsidRDefault="004B47AC" w:rsidP="004B47AC">
      <w:pPr>
        <w:pStyle w:val="Default"/>
        <w:tabs>
          <w:tab w:val="left" w:pos="720"/>
        </w:tabs>
        <w:spacing w:line="360" w:lineRule="auto"/>
        <w:jc w:val="both"/>
        <w:rPr>
          <w:i/>
        </w:rPr>
      </w:pPr>
      <w:r>
        <w:tab/>
      </w:r>
      <w:r w:rsidR="009F5F20" w:rsidRPr="009550DC">
        <w:t>In case of all employees other than workers</w:t>
      </w:r>
      <w:r w:rsidR="009F5F20">
        <w:t xml:space="preserve">, </w:t>
      </w:r>
      <w:r w:rsidR="009F5F20" w:rsidRPr="009550DC">
        <w:t>the</w:t>
      </w:r>
      <w:r w:rsidR="00DF1123" w:rsidRPr="009550DC">
        <w:t xml:space="preserve"> evaluation period of AMG is from 01 January to 31 December. For </w:t>
      </w:r>
      <w:r w:rsidR="009F5F20">
        <w:t xml:space="preserve">the </w:t>
      </w:r>
      <w:r w:rsidR="00DF1123" w:rsidRPr="009550DC">
        <w:t>workers</w:t>
      </w:r>
      <w:r w:rsidR="009F5F20">
        <w:t xml:space="preserve"> of AMG</w:t>
      </w:r>
      <w:r w:rsidR="00CA4EA2">
        <w:t>,</w:t>
      </w:r>
      <w:r w:rsidR="00DF1123" w:rsidRPr="009550DC">
        <w:t xml:space="preserve"> the appraisal period </w:t>
      </w:r>
      <w:r w:rsidR="009F5F20">
        <w:t xml:space="preserve">basically </w:t>
      </w:r>
      <w:r w:rsidR="00DF1123" w:rsidRPr="009550DC">
        <w:t xml:space="preserve">is from 01 July-30 June. </w:t>
      </w:r>
      <w:r w:rsidR="009F5F20" w:rsidRPr="009550DC">
        <w:t>The</w:t>
      </w:r>
      <w:r w:rsidR="00DF1123" w:rsidRPr="009550DC">
        <w:t xml:space="preserve"> employees </w:t>
      </w:r>
      <w:r w:rsidR="009F5F20">
        <w:t xml:space="preserve">need to </w:t>
      </w:r>
      <w:r w:rsidR="00DF1123" w:rsidRPr="009550DC">
        <w:t>set their aim for performance appraisal system</w:t>
      </w:r>
      <w:r w:rsidR="009F5F20">
        <w:t xml:space="preserve"> </w:t>
      </w:r>
      <w:r w:rsidR="009F5F20" w:rsidRPr="009550DC">
        <w:t>within the month of February</w:t>
      </w:r>
      <w:r w:rsidR="00DF1123" w:rsidRPr="009550DC">
        <w:t>.</w:t>
      </w:r>
    </w:p>
    <w:p w:rsidR="002B3C39" w:rsidRDefault="002B3C39" w:rsidP="00C62437">
      <w:pPr>
        <w:pStyle w:val="Default"/>
        <w:tabs>
          <w:tab w:val="left" w:pos="720"/>
        </w:tabs>
        <w:spacing w:line="360" w:lineRule="auto"/>
        <w:rPr>
          <w:b/>
        </w:rPr>
      </w:pPr>
    </w:p>
    <w:p w:rsidR="00CD71EF" w:rsidRPr="004E5AAF" w:rsidRDefault="00CD71EF" w:rsidP="004E5AAF">
      <w:pPr>
        <w:pStyle w:val="Default"/>
        <w:tabs>
          <w:tab w:val="left" w:pos="720"/>
        </w:tabs>
        <w:spacing w:line="360" w:lineRule="auto"/>
        <w:jc w:val="center"/>
        <w:rPr>
          <w:b/>
          <w:color w:val="0070C0"/>
        </w:rPr>
      </w:pPr>
      <w:r w:rsidRPr="004E5AAF">
        <w:rPr>
          <w:b/>
          <w:color w:val="0070C0"/>
        </w:rPr>
        <w:t>6.5 HR Actions.</w:t>
      </w:r>
    </w:p>
    <w:p w:rsidR="007C735A" w:rsidRDefault="004B47AC" w:rsidP="00C62437">
      <w:pPr>
        <w:pStyle w:val="Default"/>
        <w:tabs>
          <w:tab w:val="left" w:pos="720"/>
        </w:tabs>
        <w:spacing w:line="360" w:lineRule="auto"/>
        <w:jc w:val="both"/>
      </w:pPr>
      <w:r>
        <w:tab/>
      </w:r>
      <w:r w:rsidR="009F5F20" w:rsidRPr="009550DC">
        <w:t>In writing about the appraisal outcome</w:t>
      </w:r>
      <w:r w:rsidR="009F5F20">
        <w:t xml:space="preserve">, </w:t>
      </w:r>
      <w:r w:rsidR="00CD71EF" w:rsidRPr="009550DC">
        <w:t xml:space="preserve">Human Resources department verify and processes all appraisals and communicate to the concerned employees. </w:t>
      </w:r>
      <w:r w:rsidR="00A34C10" w:rsidRPr="009550DC">
        <w:t>Inside</w:t>
      </w:r>
      <w:r w:rsidR="00CD71EF" w:rsidRPr="009550DC">
        <w:t xml:space="preserve"> the </w:t>
      </w:r>
      <w:r w:rsidR="00A34C10" w:rsidRPr="009550DC">
        <w:t>procedure</w:t>
      </w:r>
      <w:r w:rsidR="00CD71EF" w:rsidRPr="009550DC">
        <w:t xml:space="preserve">, those are discussed with the concerned line manager and </w:t>
      </w:r>
      <w:r w:rsidR="00A34C10">
        <w:t>will be solve</w:t>
      </w:r>
      <w:r w:rsidR="00CD71EF" w:rsidRPr="009550DC">
        <w:t xml:space="preserve"> immediately</w:t>
      </w:r>
      <w:r w:rsidR="00A34C10">
        <w:t xml:space="preserve"> when</w:t>
      </w:r>
      <w:r w:rsidR="00A34C10" w:rsidRPr="009550DC">
        <w:t xml:space="preserve"> inconsistencies are detected regarding appraisals</w:t>
      </w:r>
      <w:r w:rsidR="00CD71EF" w:rsidRPr="009550DC">
        <w:t>.</w:t>
      </w:r>
    </w:p>
    <w:p w:rsidR="00F03396" w:rsidRDefault="00F03396" w:rsidP="00C62437">
      <w:pPr>
        <w:pStyle w:val="Default"/>
        <w:tabs>
          <w:tab w:val="left" w:pos="720"/>
        </w:tabs>
        <w:spacing w:line="360" w:lineRule="auto"/>
        <w:jc w:val="both"/>
      </w:pPr>
    </w:p>
    <w:p w:rsidR="007C735A" w:rsidRPr="009550DC" w:rsidRDefault="007C735A" w:rsidP="00C62437">
      <w:pPr>
        <w:pStyle w:val="Default"/>
        <w:tabs>
          <w:tab w:val="left" w:pos="720"/>
        </w:tabs>
        <w:spacing w:line="360" w:lineRule="auto"/>
        <w:jc w:val="both"/>
      </w:pPr>
    </w:p>
    <w:p w:rsidR="00C8445D" w:rsidRPr="00EA4BD7" w:rsidRDefault="00393339" w:rsidP="00EA4BD7">
      <w:pPr>
        <w:pStyle w:val="Default"/>
        <w:tabs>
          <w:tab w:val="left" w:pos="720"/>
        </w:tabs>
        <w:spacing w:line="360" w:lineRule="auto"/>
        <w:jc w:val="center"/>
        <w:rPr>
          <w:b/>
          <w:color w:val="0070C0"/>
        </w:rPr>
      </w:pPr>
      <w:r>
        <w:rPr>
          <w:b/>
          <w:color w:val="0070C0"/>
        </w:rPr>
        <w:lastRenderedPageBreak/>
        <w:t xml:space="preserve">6.6 </w:t>
      </w:r>
      <w:r w:rsidR="00C8445D" w:rsidRPr="00EA4BD7">
        <w:rPr>
          <w:b/>
          <w:bCs/>
          <w:color w:val="0070C0"/>
        </w:rPr>
        <w:t>Strengths and Weakness of Performance Appraisal of AMG</w:t>
      </w:r>
    </w:p>
    <w:p w:rsidR="00C8445D" w:rsidRPr="009550DC" w:rsidRDefault="00C8445D" w:rsidP="004B47AC">
      <w:pPr>
        <w:pStyle w:val="Default"/>
        <w:tabs>
          <w:tab w:val="left" w:pos="720"/>
        </w:tabs>
        <w:spacing w:line="360" w:lineRule="auto"/>
        <w:ind w:left="720"/>
        <w:jc w:val="both"/>
        <w:rPr>
          <w:b/>
          <w:bCs/>
        </w:rPr>
      </w:pPr>
      <w:r w:rsidRPr="009550DC">
        <w:rPr>
          <w:b/>
          <w:bCs/>
        </w:rPr>
        <w:t>Strengths of Performance Appraisal of AMG</w:t>
      </w:r>
    </w:p>
    <w:p w:rsidR="00AB436E" w:rsidRDefault="00AB436E" w:rsidP="004B47AC">
      <w:pPr>
        <w:pStyle w:val="Default"/>
        <w:tabs>
          <w:tab w:val="left" w:pos="720"/>
        </w:tabs>
        <w:spacing w:line="360" w:lineRule="auto"/>
        <w:ind w:left="720"/>
        <w:jc w:val="both"/>
      </w:pPr>
      <w:r w:rsidRPr="009550DC">
        <w:t xml:space="preserve">Some of the mentionable strengths of </w:t>
      </w:r>
      <w:r w:rsidR="00CA4EA2">
        <w:t xml:space="preserve">the </w:t>
      </w:r>
      <w:r w:rsidRPr="009550DC">
        <w:t>perfor</w:t>
      </w:r>
      <w:r w:rsidR="0043412A">
        <w:t>mance appraisal system of AMG is</w:t>
      </w:r>
      <w:r w:rsidRPr="009550DC">
        <w:t xml:space="preserve"> found out through this research are given below</w:t>
      </w:r>
    </w:p>
    <w:p w:rsidR="0077648B" w:rsidRPr="009550DC" w:rsidRDefault="0077648B" w:rsidP="004B47AC">
      <w:pPr>
        <w:pStyle w:val="Default"/>
        <w:tabs>
          <w:tab w:val="left" w:pos="720"/>
        </w:tabs>
        <w:spacing w:line="360" w:lineRule="auto"/>
        <w:ind w:left="720"/>
        <w:jc w:val="both"/>
      </w:pPr>
    </w:p>
    <w:p w:rsidR="00AB436E" w:rsidRPr="009550DC" w:rsidRDefault="00AB436E" w:rsidP="00C62437">
      <w:pPr>
        <w:pStyle w:val="Default"/>
        <w:numPr>
          <w:ilvl w:val="0"/>
          <w:numId w:val="22"/>
        </w:numPr>
        <w:tabs>
          <w:tab w:val="left" w:pos="720"/>
        </w:tabs>
        <w:spacing w:line="360" w:lineRule="auto"/>
        <w:jc w:val="both"/>
      </w:pPr>
      <w:r w:rsidRPr="009550DC">
        <w:rPr>
          <w:b/>
          <w:bCs/>
        </w:rPr>
        <w:t>Uses of Appraisal Method</w:t>
      </w:r>
      <w:r w:rsidR="00A55AC5">
        <w:rPr>
          <w:b/>
          <w:bCs/>
        </w:rPr>
        <w:t xml:space="preserve">: </w:t>
      </w:r>
      <w:r w:rsidRPr="009550DC">
        <w:t xml:space="preserve">AMG use </w:t>
      </w:r>
      <w:r w:rsidR="001A6E54">
        <w:t xml:space="preserve">the most effective </w:t>
      </w:r>
      <w:r w:rsidRPr="009550DC">
        <w:t>MBO method,</w:t>
      </w:r>
      <w:r w:rsidR="001A6E54" w:rsidRPr="001A6E54">
        <w:t xml:space="preserve"> </w:t>
      </w:r>
      <w:r w:rsidR="001A6E54" w:rsidRPr="009550DC">
        <w:t>in the objective formulation process</w:t>
      </w:r>
      <w:r w:rsidR="001A6E54">
        <w:t xml:space="preserve"> of</w:t>
      </w:r>
      <w:r w:rsidRPr="009550DC">
        <w:t xml:space="preserve"> both appraisers and appraises </w:t>
      </w:r>
      <w:r w:rsidR="001A6E54">
        <w:t xml:space="preserve">who are </w:t>
      </w:r>
      <w:r w:rsidRPr="009550DC">
        <w:t xml:space="preserve">actively involved, and they also </w:t>
      </w:r>
      <w:r w:rsidR="001A6E54" w:rsidRPr="009550DC">
        <w:t>concur</w:t>
      </w:r>
      <w:r w:rsidRPr="009550DC">
        <w:t xml:space="preserve"> on the </w:t>
      </w:r>
      <w:r w:rsidR="001A6E54" w:rsidRPr="009550DC">
        <w:t>character</w:t>
      </w:r>
      <w:r w:rsidRPr="009550DC">
        <w:t xml:space="preserve"> of performance </w:t>
      </w:r>
      <w:r w:rsidR="001A6E54" w:rsidRPr="009550DC">
        <w:t>consideration</w:t>
      </w:r>
      <w:r w:rsidRPr="009550DC">
        <w:t xml:space="preserve"> for example, </w:t>
      </w:r>
      <w:r w:rsidR="001A6E54">
        <w:t>which sort of measurement</w:t>
      </w:r>
      <w:r w:rsidRPr="009550DC">
        <w:t xml:space="preserve"> will be used to </w:t>
      </w:r>
      <w:r w:rsidR="007A5667" w:rsidRPr="009550DC">
        <w:t>estimate</w:t>
      </w:r>
      <w:r w:rsidRPr="009550DC">
        <w:t xml:space="preserve"> success and failure. </w:t>
      </w:r>
    </w:p>
    <w:p w:rsidR="00AB436E" w:rsidRPr="009550DC" w:rsidRDefault="00AB436E" w:rsidP="00C62437">
      <w:pPr>
        <w:pStyle w:val="Default"/>
        <w:tabs>
          <w:tab w:val="left" w:pos="720"/>
        </w:tabs>
        <w:spacing w:line="360" w:lineRule="auto"/>
        <w:jc w:val="both"/>
      </w:pPr>
    </w:p>
    <w:p w:rsidR="00AB436E" w:rsidRPr="009550DC" w:rsidRDefault="00AB436E" w:rsidP="00C62437">
      <w:pPr>
        <w:pStyle w:val="Default"/>
        <w:numPr>
          <w:ilvl w:val="0"/>
          <w:numId w:val="22"/>
        </w:numPr>
        <w:tabs>
          <w:tab w:val="left" w:pos="720"/>
        </w:tabs>
        <w:spacing w:line="360" w:lineRule="auto"/>
        <w:jc w:val="both"/>
      </w:pPr>
      <w:r w:rsidRPr="009550DC">
        <w:rPr>
          <w:b/>
          <w:bCs/>
        </w:rPr>
        <w:t>Regular Appraisal System</w:t>
      </w:r>
      <w:r w:rsidR="00A55AC5">
        <w:rPr>
          <w:b/>
          <w:bCs/>
        </w:rPr>
        <w:t xml:space="preserve">: </w:t>
      </w:r>
      <w:r w:rsidR="00883E86">
        <w:t>T</w:t>
      </w:r>
      <w:r w:rsidRPr="009550DC">
        <w:t>he employees always remain cautious to perform well</w:t>
      </w:r>
      <w:r w:rsidR="00883E86">
        <w:t xml:space="preserve"> as </w:t>
      </w:r>
      <w:r w:rsidR="00883E86" w:rsidRPr="009550DC">
        <w:t>AMG conducts performance evaluation regularly</w:t>
      </w:r>
      <w:r w:rsidRPr="009550DC">
        <w:t xml:space="preserve">. </w:t>
      </w:r>
    </w:p>
    <w:p w:rsidR="00AB436E" w:rsidRPr="009550DC" w:rsidRDefault="00AB436E" w:rsidP="00C62437">
      <w:pPr>
        <w:pStyle w:val="Default"/>
        <w:tabs>
          <w:tab w:val="left" w:pos="720"/>
        </w:tabs>
        <w:spacing w:line="360" w:lineRule="auto"/>
        <w:jc w:val="both"/>
      </w:pPr>
    </w:p>
    <w:p w:rsidR="00AB436E" w:rsidRPr="009550DC" w:rsidRDefault="00AB436E" w:rsidP="00C62437">
      <w:pPr>
        <w:pStyle w:val="Default"/>
        <w:numPr>
          <w:ilvl w:val="0"/>
          <w:numId w:val="22"/>
        </w:numPr>
        <w:tabs>
          <w:tab w:val="left" w:pos="720"/>
        </w:tabs>
        <w:spacing w:line="360" w:lineRule="auto"/>
        <w:jc w:val="both"/>
      </w:pPr>
      <w:r w:rsidRPr="009550DC">
        <w:rPr>
          <w:b/>
          <w:bCs/>
        </w:rPr>
        <w:t>Employee Motivation</w:t>
      </w:r>
      <w:r w:rsidR="00A55AC5">
        <w:rPr>
          <w:b/>
          <w:bCs/>
        </w:rPr>
        <w:t xml:space="preserve">: </w:t>
      </w:r>
      <w:r w:rsidR="00883E86">
        <w:t xml:space="preserve">It </w:t>
      </w:r>
      <w:r w:rsidRPr="009550DC">
        <w:t>result</w:t>
      </w:r>
      <w:r w:rsidR="00883E86">
        <w:t>s to</w:t>
      </w:r>
      <w:r w:rsidRPr="009550DC">
        <w:t xml:space="preserve"> </w:t>
      </w:r>
      <w:r w:rsidR="00883E86">
        <w:t xml:space="preserve">be </w:t>
      </w:r>
      <w:r w:rsidR="00883E86" w:rsidRPr="009550DC">
        <w:t>functional</w:t>
      </w:r>
      <w:r w:rsidRPr="009550DC">
        <w:t xml:space="preserve"> in </w:t>
      </w:r>
      <w:r w:rsidR="00CA03F4" w:rsidRPr="009550DC">
        <w:t>analyzing</w:t>
      </w:r>
      <w:r w:rsidRPr="009550DC">
        <w:t xml:space="preserve"> and development of employees</w:t>
      </w:r>
      <w:r w:rsidR="00883E86">
        <w:t xml:space="preserve"> as </w:t>
      </w:r>
      <w:r w:rsidR="00883E86" w:rsidRPr="009550DC">
        <w:t>it is very systematically used in promotion decisions as well as compensation and reward decisions</w:t>
      </w:r>
      <w:r w:rsidRPr="009550DC">
        <w:t>.</w:t>
      </w:r>
    </w:p>
    <w:p w:rsidR="00D30ECB" w:rsidRPr="009550DC" w:rsidRDefault="00D30ECB" w:rsidP="00C62437">
      <w:pPr>
        <w:pStyle w:val="Default"/>
        <w:tabs>
          <w:tab w:val="left" w:pos="720"/>
        </w:tabs>
        <w:spacing w:line="360" w:lineRule="auto"/>
        <w:jc w:val="both"/>
      </w:pPr>
    </w:p>
    <w:p w:rsidR="00D30ECB" w:rsidRPr="009550DC" w:rsidRDefault="00D30ECB" w:rsidP="00C62437">
      <w:pPr>
        <w:pStyle w:val="Default"/>
        <w:numPr>
          <w:ilvl w:val="0"/>
          <w:numId w:val="22"/>
        </w:numPr>
        <w:tabs>
          <w:tab w:val="left" w:pos="720"/>
        </w:tabs>
        <w:spacing w:line="360" w:lineRule="auto"/>
        <w:jc w:val="both"/>
      </w:pPr>
      <w:r w:rsidRPr="009550DC">
        <w:rPr>
          <w:b/>
          <w:bCs/>
        </w:rPr>
        <w:t>Different Rating Forms</w:t>
      </w:r>
      <w:r w:rsidR="00A55AC5">
        <w:rPr>
          <w:b/>
          <w:bCs/>
        </w:rPr>
        <w:t xml:space="preserve">: </w:t>
      </w:r>
      <w:r w:rsidR="0003492C" w:rsidRPr="009550DC">
        <w:t>AMG</w:t>
      </w:r>
      <w:r w:rsidRPr="009550DC">
        <w:t xml:space="preserve"> believes </w:t>
      </w:r>
      <w:r w:rsidR="00796DD6" w:rsidRPr="009550DC">
        <w:t xml:space="preserve">there </w:t>
      </w:r>
      <w:r w:rsidR="00796DD6">
        <w:t>should</w:t>
      </w:r>
      <w:r w:rsidR="00796DD6" w:rsidRPr="009550DC">
        <w:t xml:space="preserve"> be different appraisal system </w:t>
      </w:r>
      <w:r w:rsidR="00796DD6">
        <w:t>as</w:t>
      </w:r>
      <w:r w:rsidRPr="009550DC">
        <w:t xml:space="preserve"> an organization needs different types of employees for several activities. People in the management, </w:t>
      </w:r>
      <w:r w:rsidR="00796DD6" w:rsidRPr="009550DC">
        <w:t>workers</w:t>
      </w:r>
      <w:r w:rsidR="00184CB5">
        <w:t>,</w:t>
      </w:r>
      <w:r w:rsidRPr="009550DC">
        <w:t xml:space="preserve"> and </w:t>
      </w:r>
      <w:r w:rsidR="00796DD6" w:rsidRPr="009550DC">
        <w:t xml:space="preserve">officers </w:t>
      </w:r>
      <w:r w:rsidRPr="009550DC">
        <w:t xml:space="preserve">are bound to differ in respect to </w:t>
      </w:r>
      <w:r w:rsidR="00796DD6" w:rsidRPr="009550DC">
        <w:t xml:space="preserve">qualification, </w:t>
      </w:r>
      <w:r w:rsidRPr="009550DC">
        <w:t>work style, educational background</w:t>
      </w:r>
      <w:r w:rsidR="00184CB5">
        <w:t>,</w:t>
      </w:r>
      <w:r w:rsidRPr="009550DC">
        <w:t xml:space="preserve"> and demographic </w:t>
      </w:r>
      <w:r w:rsidR="0003492C" w:rsidRPr="009550DC">
        <w:t>distinctiveness</w:t>
      </w:r>
      <w:r w:rsidRPr="009550DC">
        <w:t xml:space="preserve">. The concept </w:t>
      </w:r>
      <w:r w:rsidR="00796DD6" w:rsidRPr="009550DC">
        <w:t xml:space="preserve">gives better justice </w:t>
      </w:r>
      <w:r w:rsidR="00796DD6">
        <w:t xml:space="preserve">and </w:t>
      </w:r>
      <w:r w:rsidRPr="009550DC">
        <w:t xml:space="preserve">is </w:t>
      </w:r>
      <w:r w:rsidR="0003492C" w:rsidRPr="009550DC">
        <w:t>pretty</w:t>
      </w:r>
      <w:r w:rsidRPr="009550DC">
        <w:t xml:space="preserve"> logical </w:t>
      </w:r>
      <w:r w:rsidR="00796DD6">
        <w:t>to understand</w:t>
      </w:r>
      <w:r w:rsidRPr="009550DC">
        <w:t xml:space="preserve">. </w:t>
      </w:r>
    </w:p>
    <w:p w:rsidR="00D30ECB" w:rsidRPr="009550DC" w:rsidRDefault="00D30ECB" w:rsidP="00C62437">
      <w:pPr>
        <w:pStyle w:val="Default"/>
        <w:tabs>
          <w:tab w:val="left" w:pos="720"/>
        </w:tabs>
        <w:spacing w:line="360" w:lineRule="auto"/>
        <w:jc w:val="both"/>
      </w:pPr>
    </w:p>
    <w:p w:rsidR="00D30ECB" w:rsidRPr="009550DC" w:rsidRDefault="00696F7D" w:rsidP="00C62437">
      <w:pPr>
        <w:pStyle w:val="Default"/>
        <w:numPr>
          <w:ilvl w:val="0"/>
          <w:numId w:val="22"/>
        </w:numPr>
        <w:tabs>
          <w:tab w:val="left" w:pos="720"/>
        </w:tabs>
        <w:spacing w:line="360" w:lineRule="auto"/>
        <w:jc w:val="both"/>
      </w:pPr>
      <w:r w:rsidRPr="009550DC">
        <w:rPr>
          <w:b/>
          <w:bCs/>
        </w:rPr>
        <w:t>Accomplish</w:t>
      </w:r>
      <w:r w:rsidR="00D30ECB" w:rsidRPr="009550DC">
        <w:rPr>
          <w:b/>
          <w:bCs/>
        </w:rPr>
        <w:t xml:space="preserve"> the Requirements of Established Criteria</w:t>
      </w:r>
      <w:r w:rsidR="00A55AC5">
        <w:rPr>
          <w:b/>
          <w:bCs/>
        </w:rPr>
        <w:t xml:space="preserve">: </w:t>
      </w:r>
      <w:r w:rsidR="0003492C" w:rsidRPr="009550DC">
        <w:rPr>
          <w:bCs/>
        </w:rPr>
        <w:t>It</w:t>
      </w:r>
      <w:r w:rsidR="0003492C" w:rsidRPr="009550DC">
        <w:rPr>
          <w:b/>
          <w:bCs/>
        </w:rPr>
        <w:t xml:space="preserve"> </w:t>
      </w:r>
      <w:r w:rsidR="0003492C" w:rsidRPr="009550DC">
        <w:t>f</w:t>
      </w:r>
      <w:r w:rsidR="00D30ECB" w:rsidRPr="009550DC">
        <w:t xml:space="preserve">ulfills the criteria of relevance </w:t>
      </w:r>
      <w:r w:rsidR="00782470" w:rsidRPr="009550DC">
        <w:t>for example</w:t>
      </w:r>
      <w:r w:rsidR="00782470">
        <w:t>,</w:t>
      </w:r>
      <w:r w:rsidR="00782470" w:rsidRPr="009550DC">
        <w:t xml:space="preserve"> able to imitate the difference between </w:t>
      </w:r>
      <w:r w:rsidR="00782470">
        <w:t xml:space="preserve">low and </w:t>
      </w:r>
      <w:r w:rsidR="00782470" w:rsidRPr="009550DC">
        <w:t>high performers and practicality</w:t>
      </w:r>
      <w:r w:rsidR="00782470">
        <w:t xml:space="preserve">, </w:t>
      </w:r>
      <w:r w:rsidR="00D30ECB" w:rsidRPr="009550DC">
        <w:t xml:space="preserve">for </w:t>
      </w:r>
      <w:r w:rsidR="00393339" w:rsidRPr="009550DC">
        <w:t>example measure</w:t>
      </w:r>
      <w:r w:rsidR="00D30ECB" w:rsidRPr="009550DC">
        <w:t xml:space="preserve"> of performance is related to the actual output </w:t>
      </w:r>
      <w:r w:rsidR="00782470">
        <w:t>a</w:t>
      </w:r>
      <w:r w:rsidR="00D30ECB" w:rsidRPr="009550DC">
        <w:t>s logically as possible, sensitivity</w:t>
      </w:r>
      <w:r w:rsidR="00184CB5">
        <w:t>,</w:t>
      </w:r>
      <w:r w:rsidR="00D30ECB" w:rsidRPr="009550DC">
        <w:t xml:space="preserve"> </w:t>
      </w:r>
      <w:r w:rsidR="00782470" w:rsidRPr="009550DC">
        <w:t xml:space="preserve">and </w:t>
      </w:r>
      <w:r w:rsidR="00393339" w:rsidRPr="009550DC">
        <w:t>it</w:t>
      </w:r>
      <w:r w:rsidR="00D30ECB" w:rsidRPr="009550DC">
        <w:t xml:space="preserve"> is me</w:t>
      </w:r>
      <w:r w:rsidRPr="009550DC">
        <w:t>asurable</w:t>
      </w:r>
      <w:r w:rsidR="00796DD6">
        <w:t xml:space="preserve"> (</w:t>
      </w:r>
      <w:r w:rsidRPr="009550DC">
        <w:t xml:space="preserve">in most of the cases). </w:t>
      </w:r>
    </w:p>
    <w:p w:rsidR="00B10C01" w:rsidRPr="009550DC" w:rsidRDefault="00B10C01" w:rsidP="00C62437">
      <w:pPr>
        <w:pStyle w:val="Default"/>
        <w:tabs>
          <w:tab w:val="left" w:pos="720"/>
        </w:tabs>
        <w:spacing w:line="360" w:lineRule="auto"/>
      </w:pPr>
    </w:p>
    <w:p w:rsidR="00B10C01" w:rsidRPr="009550DC" w:rsidRDefault="00184CB5" w:rsidP="00C62437">
      <w:pPr>
        <w:pStyle w:val="Default"/>
        <w:tabs>
          <w:tab w:val="left" w:pos="720"/>
        </w:tabs>
        <w:spacing w:line="360" w:lineRule="auto"/>
        <w:jc w:val="both"/>
      </w:pPr>
      <w:r>
        <w:rPr>
          <w:b/>
          <w:bCs/>
        </w:rPr>
        <w:t>The w</w:t>
      </w:r>
      <w:r w:rsidR="00B10C01" w:rsidRPr="009550DC">
        <w:rPr>
          <w:b/>
          <w:bCs/>
        </w:rPr>
        <w:t xml:space="preserve">eakness of Performance Appraisal of </w:t>
      </w:r>
      <w:r w:rsidR="004E27E8" w:rsidRPr="009550DC">
        <w:rPr>
          <w:b/>
          <w:bCs/>
        </w:rPr>
        <w:t>AMG</w:t>
      </w:r>
    </w:p>
    <w:p w:rsidR="00B10C01" w:rsidRPr="009550DC" w:rsidRDefault="00B10C01" w:rsidP="00C62437">
      <w:pPr>
        <w:pStyle w:val="Default"/>
        <w:tabs>
          <w:tab w:val="left" w:pos="720"/>
        </w:tabs>
        <w:spacing w:line="360" w:lineRule="auto"/>
        <w:jc w:val="both"/>
      </w:pPr>
      <w:r w:rsidRPr="009550DC">
        <w:t xml:space="preserve">Some of the mentionable </w:t>
      </w:r>
      <w:r w:rsidR="00166273" w:rsidRPr="009550DC">
        <w:t xml:space="preserve">weakness of </w:t>
      </w:r>
      <w:r w:rsidR="00184CB5">
        <w:t xml:space="preserve">the </w:t>
      </w:r>
      <w:r w:rsidR="00166273" w:rsidRPr="009550DC">
        <w:t>performance appraisal system of AMG as found out through this research is</w:t>
      </w:r>
      <w:r w:rsidRPr="009550DC">
        <w:t xml:space="preserve"> given below</w:t>
      </w:r>
    </w:p>
    <w:p w:rsidR="00B10C01" w:rsidRPr="009550DC" w:rsidRDefault="00B10C01" w:rsidP="00C62437">
      <w:pPr>
        <w:pStyle w:val="Default"/>
        <w:numPr>
          <w:ilvl w:val="0"/>
          <w:numId w:val="23"/>
        </w:numPr>
        <w:tabs>
          <w:tab w:val="left" w:pos="720"/>
        </w:tabs>
        <w:spacing w:line="360" w:lineRule="auto"/>
        <w:jc w:val="both"/>
      </w:pPr>
      <w:r w:rsidRPr="009550DC">
        <w:rPr>
          <w:b/>
          <w:bCs/>
        </w:rPr>
        <w:t>Lack of Periodic Review</w:t>
      </w:r>
      <w:r w:rsidR="007472D5">
        <w:rPr>
          <w:b/>
          <w:bCs/>
        </w:rPr>
        <w:t xml:space="preserve">: </w:t>
      </w:r>
      <w:r w:rsidR="00782470">
        <w:t>T</w:t>
      </w:r>
      <w:r w:rsidRPr="009550DC">
        <w:t xml:space="preserve">o obtain </w:t>
      </w:r>
      <w:r w:rsidR="004E27E8" w:rsidRPr="009550DC">
        <w:t>accurate</w:t>
      </w:r>
      <w:r w:rsidRPr="009550DC">
        <w:t xml:space="preserve"> feedback and</w:t>
      </w:r>
      <w:r w:rsidR="00184CB5">
        <w:t xml:space="preserve"> provide guidelines for problem-</w:t>
      </w:r>
      <w:r w:rsidRPr="009550DC">
        <w:t>solving</w:t>
      </w:r>
      <w:r w:rsidR="00782470">
        <w:t xml:space="preserve">, </w:t>
      </w:r>
      <w:r w:rsidR="00782470" w:rsidRPr="009550DC">
        <w:t>the performance review should be periodically monitored</w:t>
      </w:r>
      <w:r w:rsidRPr="009550DC">
        <w:t xml:space="preserve">. It should not be </w:t>
      </w:r>
      <w:r w:rsidR="004E27E8" w:rsidRPr="009550DC">
        <w:t>observed</w:t>
      </w:r>
      <w:r w:rsidRPr="009550DC">
        <w:t xml:space="preserve"> </w:t>
      </w:r>
      <w:r w:rsidR="00782470">
        <w:t xml:space="preserve">only for </w:t>
      </w:r>
      <w:r w:rsidRPr="009550DC">
        <w:t xml:space="preserve">once a year. </w:t>
      </w:r>
    </w:p>
    <w:p w:rsidR="00B10C01" w:rsidRPr="009550DC" w:rsidRDefault="00B10C01" w:rsidP="00C62437">
      <w:pPr>
        <w:pStyle w:val="Default"/>
        <w:tabs>
          <w:tab w:val="left" w:pos="720"/>
        </w:tabs>
        <w:spacing w:line="360" w:lineRule="auto"/>
        <w:jc w:val="both"/>
      </w:pPr>
    </w:p>
    <w:p w:rsidR="00B10C01" w:rsidRPr="009550DC" w:rsidRDefault="004E27E8" w:rsidP="00C62437">
      <w:pPr>
        <w:pStyle w:val="Default"/>
        <w:numPr>
          <w:ilvl w:val="0"/>
          <w:numId w:val="23"/>
        </w:numPr>
        <w:tabs>
          <w:tab w:val="left" w:pos="720"/>
        </w:tabs>
        <w:spacing w:line="360" w:lineRule="auto"/>
        <w:jc w:val="both"/>
      </w:pPr>
      <w:r w:rsidRPr="009550DC">
        <w:rPr>
          <w:b/>
          <w:bCs/>
        </w:rPr>
        <w:t>Complexity</w:t>
      </w:r>
      <w:r w:rsidR="00B10C01" w:rsidRPr="009550DC">
        <w:rPr>
          <w:b/>
          <w:bCs/>
        </w:rPr>
        <w:t xml:space="preserve"> in </w:t>
      </w:r>
      <w:r w:rsidRPr="009550DC">
        <w:rPr>
          <w:b/>
          <w:bCs/>
        </w:rPr>
        <w:t>Collection</w:t>
      </w:r>
      <w:r w:rsidR="00B10C01" w:rsidRPr="009550DC">
        <w:rPr>
          <w:b/>
          <w:bCs/>
        </w:rPr>
        <w:t xml:space="preserve"> for Final Grade</w:t>
      </w:r>
      <w:r w:rsidR="007472D5">
        <w:rPr>
          <w:b/>
          <w:bCs/>
        </w:rPr>
        <w:t xml:space="preserve">: </w:t>
      </w:r>
      <w:r w:rsidR="00782470">
        <w:t>T</w:t>
      </w:r>
      <w:r w:rsidR="00B10C01" w:rsidRPr="009550DC">
        <w:t xml:space="preserve">he overall grading is done </w:t>
      </w:r>
      <w:r w:rsidR="00782470" w:rsidRPr="009550DC">
        <w:t xml:space="preserve">For officers’ performance evaluation </w:t>
      </w:r>
      <w:r w:rsidR="00B10C01" w:rsidRPr="009550DC">
        <w:t xml:space="preserve">based on the frequency of occurrence tick marked in a </w:t>
      </w:r>
      <w:r w:rsidR="00340FDC" w:rsidRPr="009550DC">
        <w:t>precise</w:t>
      </w:r>
      <w:r w:rsidR="00B10C01" w:rsidRPr="009550DC">
        <w:t xml:space="preserve"> column. </w:t>
      </w:r>
      <w:r w:rsidR="00782470">
        <w:t xml:space="preserve">There is no value of </w:t>
      </w:r>
      <w:r w:rsidR="00782470" w:rsidRPr="009550DC">
        <w:t>the</w:t>
      </w:r>
      <w:r w:rsidR="00B10C01" w:rsidRPr="009550DC">
        <w:t xml:space="preserve"> second highest or third highest rate</w:t>
      </w:r>
      <w:r w:rsidR="00782470">
        <w:t>.</w:t>
      </w:r>
      <w:r w:rsidR="00B10C01" w:rsidRPr="009550DC">
        <w:t xml:space="preserve"> </w:t>
      </w:r>
      <w:r w:rsidR="00782470" w:rsidRPr="009550DC">
        <w:t>There</w:t>
      </w:r>
      <w:r w:rsidR="00782470">
        <w:t xml:space="preserve"> is</w:t>
      </w:r>
      <w:r w:rsidR="00B10C01" w:rsidRPr="009550DC">
        <w:t xml:space="preserve"> </w:t>
      </w:r>
      <w:r w:rsidR="00340FDC" w:rsidRPr="009550DC">
        <w:t>possibility</w:t>
      </w:r>
      <w:r w:rsidR="00B10C01" w:rsidRPr="009550DC">
        <w:t xml:space="preserve"> to be biased</w:t>
      </w:r>
      <w:r w:rsidR="00782470">
        <w:t xml:space="preserve"> for the raters</w:t>
      </w:r>
      <w:r w:rsidR="00B10C01" w:rsidRPr="009550DC">
        <w:t xml:space="preserve">. </w:t>
      </w:r>
    </w:p>
    <w:p w:rsidR="00B10C01" w:rsidRPr="009550DC" w:rsidRDefault="00B10C01" w:rsidP="00C62437">
      <w:pPr>
        <w:pStyle w:val="Default"/>
        <w:tabs>
          <w:tab w:val="left" w:pos="720"/>
        </w:tabs>
        <w:spacing w:line="360" w:lineRule="auto"/>
        <w:jc w:val="both"/>
      </w:pPr>
    </w:p>
    <w:p w:rsidR="00B10C01" w:rsidRPr="009550DC" w:rsidRDefault="00B10C01" w:rsidP="00C62437">
      <w:pPr>
        <w:pStyle w:val="Default"/>
        <w:numPr>
          <w:ilvl w:val="0"/>
          <w:numId w:val="23"/>
        </w:numPr>
        <w:tabs>
          <w:tab w:val="left" w:pos="720"/>
        </w:tabs>
        <w:spacing w:line="360" w:lineRule="auto"/>
        <w:jc w:val="both"/>
      </w:pPr>
      <w:r w:rsidRPr="009550DC">
        <w:rPr>
          <w:b/>
          <w:bCs/>
        </w:rPr>
        <w:t>Use of Many Qualitative Factors</w:t>
      </w:r>
      <w:r w:rsidR="007472D5">
        <w:rPr>
          <w:b/>
          <w:bCs/>
        </w:rPr>
        <w:t xml:space="preserve">: </w:t>
      </w:r>
      <w:r w:rsidR="0033420F">
        <w:t>R</w:t>
      </w:r>
      <w:r w:rsidR="009E26E6" w:rsidRPr="009550DC">
        <w:t xml:space="preserve">aters as well as rates </w:t>
      </w:r>
      <w:r w:rsidR="009E26E6">
        <w:t>were not spelled</w:t>
      </w:r>
      <w:r w:rsidR="009E26E6" w:rsidRPr="009550DC">
        <w:t xml:space="preserve"> to many</w:t>
      </w:r>
      <w:r w:rsidRPr="009550DC">
        <w:t xml:space="preserve"> of the </w:t>
      </w:r>
      <w:r w:rsidR="002F2EFE" w:rsidRPr="009550DC">
        <w:t>elements</w:t>
      </w:r>
      <w:r w:rsidRPr="009550DC">
        <w:t xml:space="preserve"> and trait’s specific me</w:t>
      </w:r>
      <w:r w:rsidR="009E26E6">
        <w:t xml:space="preserve">asuring standards. It is </w:t>
      </w:r>
      <w:r w:rsidR="009E26E6" w:rsidRPr="009550DC">
        <w:t xml:space="preserve">impossible to determine </w:t>
      </w:r>
      <w:r w:rsidR="009E26E6">
        <w:t>f</w:t>
      </w:r>
      <w:r w:rsidRPr="009550DC">
        <w:t>actors like dependability, initiative, attitudes etc</w:t>
      </w:r>
      <w:r w:rsidR="009E26E6">
        <w:t>.</w:t>
      </w:r>
      <w:r w:rsidRPr="009550DC">
        <w:t xml:space="preserve"> </w:t>
      </w:r>
      <w:r w:rsidR="009E26E6">
        <w:t>T</w:t>
      </w:r>
      <w:r w:rsidR="003B326C">
        <w:t>he</w:t>
      </w:r>
      <w:r w:rsidR="009E26E6">
        <w:t>re is</w:t>
      </w:r>
      <w:r w:rsidR="003B326C">
        <w:t xml:space="preserve"> </w:t>
      </w:r>
      <w:r w:rsidR="002F2EFE" w:rsidRPr="009550DC">
        <w:t>possibility</w:t>
      </w:r>
      <w:r w:rsidRPr="009550DC">
        <w:t xml:space="preserve"> of personal error</w:t>
      </w:r>
      <w:r w:rsidR="009E26E6">
        <w:t xml:space="preserve"> which can be provided by this</w:t>
      </w:r>
      <w:r w:rsidRPr="009550DC">
        <w:t xml:space="preserve">. </w:t>
      </w:r>
    </w:p>
    <w:p w:rsidR="004E27E8" w:rsidRPr="009550DC" w:rsidRDefault="004E27E8" w:rsidP="00C62437">
      <w:pPr>
        <w:pStyle w:val="Default"/>
        <w:tabs>
          <w:tab w:val="left" w:pos="720"/>
        </w:tabs>
        <w:spacing w:line="360" w:lineRule="auto"/>
        <w:jc w:val="both"/>
      </w:pPr>
    </w:p>
    <w:p w:rsidR="00B10C01" w:rsidRPr="009550DC" w:rsidRDefault="00C163D6" w:rsidP="00C62437">
      <w:pPr>
        <w:pStyle w:val="Default"/>
        <w:numPr>
          <w:ilvl w:val="0"/>
          <w:numId w:val="23"/>
        </w:numPr>
        <w:tabs>
          <w:tab w:val="left" w:pos="720"/>
        </w:tabs>
        <w:spacing w:line="360" w:lineRule="auto"/>
        <w:jc w:val="both"/>
      </w:pPr>
      <w:r w:rsidRPr="009550DC">
        <w:rPr>
          <w:b/>
          <w:bCs/>
        </w:rPr>
        <w:t>Complication</w:t>
      </w:r>
      <w:r w:rsidR="00B10C01" w:rsidRPr="009550DC">
        <w:rPr>
          <w:b/>
          <w:bCs/>
        </w:rPr>
        <w:t xml:space="preserve"> of P</w:t>
      </w:r>
      <w:r w:rsidR="009E26CA" w:rsidRPr="009550DC">
        <w:rPr>
          <w:b/>
          <w:bCs/>
        </w:rPr>
        <w:t>EF</w:t>
      </w:r>
      <w:r w:rsidR="00B10C01" w:rsidRPr="009550DC">
        <w:rPr>
          <w:b/>
          <w:bCs/>
        </w:rPr>
        <w:t xml:space="preserve"> Form</w:t>
      </w:r>
      <w:r w:rsidR="007472D5">
        <w:rPr>
          <w:b/>
          <w:bCs/>
        </w:rPr>
        <w:t xml:space="preserve">: </w:t>
      </w:r>
      <w:r w:rsidR="0033420F" w:rsidRPr="009550DC">
        <w:t>after receiving from the global corporate headquarters</w:t>
      </w:r>
      <w:r w:rsidR="0033420F">
        <w:t>, t</w:t>
      </w:r>
      <w:r w:rsidR="009E26CA" w:rsidRPr="009550DC">
        <w:t>he PEF</w:t>
      </w:r>
      <w:r w:rsidR="00B10C01" w:rsidRPr="009550DC">
        <w:t xml:space="preserve"> format has been introduced. </w:t>
      </w:r>
      <w:r w:rsidR="009E26CA" w:rsidRPr="009550DC">
        <w:t>AMG</w:t>
      </w:r>
      <w:r w:rsidR="00B10C01" w:rsidRPr="009550DC">
        <w:t xml:space="preserve"> did not participate </w:t>
      </w:r>
      <w:r w:rsidR="0033420F">
        <w:t xml:space="preserve">when this system is developing, </w:t>
      </w:r>
      <w:r w:rsidR="00B10C01" w:rsidRPr="009550DC">
        <w:t xml:space="preserve">so the format does not match with the </w:t>
      </w:r>
      <w:r w:rsidR="0033420F" w:rsidRPr="009550DC">
        <w:t xml:space="preserve">understanding </w:t>
      </w:r>
      <w:r w:rsidR="0033420F">
        <w:t xml:space="preserve">and </w:t>
      </w:r>
      <w:r w:rsidR="00B10C01" w:rsidRPr="009550DC">
        <w:t xml:space="preserve">level of knowledge of the present employees. </w:t>
      </w:r>
    </w:p>
    <w:p w:rsidR="004E27E8" w:rsidRPr="009550DC" w:rsidRDefault="004E27E8" w:rsidP="00C62437">
      <w:pPr>
        <w:pStyle w:val="Default"/>
        <w:tabs>
          <w:tab w:val="left" w:pos="720"/>
        </w:tabs>
        <w:spacing w:line="360" w:lineRule="auto"/>
        <w:jc w:val="both"/>
      </w:pPr>
    </w:p>
    <w:p w:rsidR="00B10C01" w:rsidRPr="009550DC" w:rsidRDefault="00B10C01" w:rsidP="00C62437">
      <w:pPr>
        <w:pStyle w:val="Default"/>
        <w:numPr>
          <w:ilvl w:val="0"/>
          <w:numId w:val="23"/>
        </w:numPr>
        <w:tabs>
          <w:tab w:val="left" w:pos="720"/>
        </w:tabs>
        <w:spacing w:line="360" w:lineRule="auto"/>
        <w:jc w:val="both"/>
      </w:pPr>
      <w:r w:rsidRPr="009550DC">
        <w:rPr>
          <w:b/>
          <w:bCs/>
        </w:rPr>
        <w:t xml:space="preserve">Lack of legal </w:t>
      </w:r>
      <w:r w:rsidR="00544E4D" w:rsidRPr="009550DC">
        <w:rPr>
          <w:b/>
          <w:bCs/>
        </w:rPr>
        <w:t>security</w:t>
      </w:r>
      <w:r w:rsidR="007472D5">
        <w:rPr>
          <w:b/>
          <w:bCs/>
        </w:rPr>
        <w:t xml:space="preserve">: </w:t>
      </w:r>
      <w:r w:rsidRPr="009550DC">
        <w:t xml:space="preserve">In some organizations, </w:t>
      </w:r>
      <w:r w:rsidR="0033420F" w:rsidRPr="009550DC">
        <w:t xml:space="preserve">the rater has to give at least two written warnings </w:t>
      </w:r>
      <w:r w:rsidRPr="009550DC">
        <w:t xml:space="preserve">before </w:t>
      </w:r>
      <w:r w:rsidR="00544E4D" w:rsidRPr="009550DC">
        <w:t>providing</w:t>
      </w:r>
      <w:r w:rsidRPr="009550DC">
        <w:t xml:space="preserve"> </w:t>
      </w:r>
      <w:r w:rsidR="0033420F">
        <w:t>any employee extreme low rating</w:t>
      </w:r>
      <w:r w:rsidRPr="009550DC">
        <w:t xml:space="preserve">. </w:t>
      </w:r>
      <w:r w:rsidR="0033420F">
        <w:t>But</w:t>
      </w:r>
      <w:r w:rsidRPr="009550DC">
        <w:t xml:space="preserve"> there is no such provision</w:t>
      </w:r>
      <w:r w:rsidR="0033420F">
        <w:t xml:space="preserve"> </w:t>
      </w:r>
      <w:r w:rsidR="0033420F" w:rsidRPr="009550DC">
        <w:t>in AMG</w:t>
      </w:r>
      <w:r w:rsidR="0033420F">
        <w:t xml:space="preserve"> and </w:t>
      </w:r>
      <w:r w:rsidRPr="009550DC">
        <w:t>as a result</w:t>
      </w:r>
      <w:r w:rsidR="003B326C">
        <w:t>,</w:t>
      </w:r>
      <w:r w:rsidRPr="009550DC">
        <w:t xml:space="preserve"> it may not be legally defensible. </w:t>
      </w:r>
    </w:p>
    <w:p w:rsidR="004E27E8" w:rsidRPr="009550DC" w:rsidRDefault="004E27E8" w:rsidP="00C62437">
      <w:pPr>
        <w:pStyle w:val="Default"/>
        <w:tabs>
          <w:tab w:val="left" w:pos="720"/>
        </w:tabs>
        <w:spacing w:line="360" w:lineRule="auto"/>
        <w:jc w:val="both"/>
      </w:pPr>
    </w:p>
    <w:p w:rsidR="00B10C01" w:rsidRPr="009550DC" w:rsidRDefault="003B326C" w:rsidP="00C62437">
      <w:pPr>
        <w:pStyle w:val="Default"/>
        <w:numPr>
          <w:ilvl w:val="0"/>
          <w:numId w:val="23"/>
        </w:numPr>
        <w:tabs>
          <w:tab w:val="left" w:pos="720"/>
        </w:tabs>
        <w:spacing w:line="360" w:lineRule="auto"/>
        <w:jc w:val="both"/>
      </w:pPr>
      <w:r>
        <w:rPr>
          <w:b/>
          <w:bCs/>
        </w:rPr>
        <w:t xml:space="preserve">The </w:t>
      </w:r>
      <w:r w:rsidR="00B10C01" w:rsidRPr="009550DC">
        <w:rPr>
          <w:b/>
          <w:bCs/>
        </w:rPr>
        <w:t>Scope of Personal Biases</w:t>
      </w:r>
      <w:r w:rsidR="007472D5">
        <w:rPr>
          <w:b/>
          <w:bCs/>
        </w:rPr>
        <w:t xml:space="preserve">: </w:t>
      </w:r>
      <w:r w:rsidR="00C20CD7">
        <w:t>T</w:t>
      </w:r>
      <w:r w:rsidR="00B10C01" w:rsidRPr="009550DC">
        <w:t xml:space="preserve">here is a chance for leniency or harshness </w:t>
      </w:r>
      <w:r w:rsidR="00C20CD7" w:rsidRPr="009550DC">
        <w:t>error</w:t>
      </w:r>
      <w:r w:rsidR="00C20CD7">
        <w:t xml:space="preserve"> as i</w:t>
      </w:r>
      <w:r w:rsidR="00C20CD7" w:rsidRPr="009550DC">
        <w:t>n AMG raters has the liberty to grade any number in any grading</w:t>
      </w:r>
      <w:r w:rsidR="00B10C01" w:rsidRPr="009550DC">
        <w:t>.</w:t>
      </w:r>
    </w:p>
    <w:p w:rsidR="00D30ECB" w:rsidRPr="009550DC" w:rsidRDefault="00D30ECB" w:rsidP="00C62437">
      <w:pPr>
        <w:pStyle w:val="Default"/>
        <w:tabs>
          <w:tab w:val="left" w:pos="720"/>
        </w:tabs>
        <w:spacing w:line="360" w:lineRule="auto"/>
        <w:jc w:val="both"/>
      </w:pPr>
    </w:p>
    <w:p w:rsidR="00544E4D" w:rsidRPr="009550DC" w:rsidRDefault="00544E4D" w:rsidP="00C62437">
      <w:pPr>
        <w:pStyle w:val="Default"/>
        <w:numPr>
          <w:ilvl w:val="0"/>
          <w:numId w:val="23"/>
        </w:numPr>
        <w:tabs>
          <w:tab w:val="left" w:pos="720"/>
        </w:tabs>
        <w:spacing w:line="360" w:lineRule="auto"/>
        <w:jc w:val="both"/>
      </w:pPr>
      <w:r w:rsidRPr="009550DC">
        <w:rPr>
          <w:b/>
          <w:bCs/>
        </w:rPr>
        <w:t>Lack of Knowledge of Lower Level Employee</w:t>
      </w:r>
      <w:r w:rsidR="007472D5">
        <w:rPr>
          <w:b/>
          <w:bCs/>
        </w:rPr>
        <w:t xml:space="preserve">: </w:t>
      </w:r>
      <w:r w:rsidRPr="009550DC">
        <w:t xml:space="preserve">Lower level employees of AMG are not very much skillful to fill up the PEF form. Some of them even don’t understand the importance of this appraisal. </w:t>
      </w:r>
      <w:r w:rsidR="003B326C">
        <w:t>In the</w:t>
      </w:r>
      <w:r w:rsidRPr="009550DC">
        <w:t xml:space="preserve"> result, they rate the concern</w:t>
      </w:r>
      <w:r w:rsidR="003B326C">
        <w:t>ed</w:t>
      </w:r>
      <w:r w:rsidRPr="009550DC">
        <w:t xml:space="preserve"> employee randomly without proper justification and knowledge of the whole process. </w:t>
      </w:r>
    </w:p>
    <w:p w:rsidR="00544E4D" w:rsidRPr="009550DC" w:rsidRDefault="00544E4D" w:rsidP="00C62437">
      <w:pPr>
        <w:pStyle w:val="Default"/>
        <w:tabs>
          <w:tab w:val="left" w:pos="720"/>
        </w:tabs>
        <w:spacing w:line="360" w:lineRule="auto"/>
        <w:jc w:val="both"/>
      </w:pPr>
    </w:p>
    <w:p w:rsidR="002B3C39" w:rsidRDefault="002B3C39">
      <w:pPr>
        <w:rPr>
          <w:rFonts w:ascii="Times New Roman" w:hAnsi="Times New Roman" w:cs="Times New Roman"/>
          <w:color w:val="000000"/>
          <w:sz w:val="24"/>
          <w:szCs w:val="24"/>
        </w:rPr>
      </w:pPr>
      <w:r>
        <w:br w:type="page"/>
      </w: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E12F9B" w:rsidRPr="009550DC" w:rsidRDefault="00E12F9B" w:rsidP="00C62437">
      <w:pPr>
        <w:pStyle w:val="Default"/>
        <w:tabs>
          <w:tab w:val="left" w:pos="720"/>
        </w:tabs>
        <w:spacing w:line="360" w:lineRule="auto"/>
        <w:jc w:val="both"/>
      </w:pPr>
    </w:p>
    <w:p w:rsidR="004802B3" w:rsidRPr="009550DC" w:rsidRDefault="004802B3" w:rsidP="00C62437">
      <w:pPr>
        <w:pStyle w:val="Default"/>
        <w:tabs>
          <w:tab w:val="left" w:pos="720"/>
        </w:tabs>
        <w:spacing w:line="360" w:lineRule="auto"/>
        <w:jc w:val="both"/>
      </w:pPr>
    </w:p>
    <w:p w:rsidR="004802B3" w:rsidRPr="009550DC" w:rsidRDefault="004802B3" w:rsidP="00C62437">
      <w:pPr>
        <w:pStyle w:val="Default"/>
        <w:tabs>
          <w:tab w:val="left" w:pos="720"/>
        </w:tabs>
        <w:spacing w:line="360" w:lineRule="auto"/>
        <w:jc w:val="both"/>
      </w:pPr>
    </w:p>
    <w:p w:rsidR="00E12F9B" w:rsidRPr="002B3C39" w:rsidRDefault="00E12F9B" w:rsidP="00C62437">
      <w:pPr>
        <w:pStyle w:val="Default"/>
        <w:tabs>
          <w:tab w:val="left" w:pos="720"/>
        </w:tabs>
        <w:spacing w:line="360" w:lineRule="auto"/>
        <w:jc w:val="both"/>
        <w:rPr>
          <w:sz w:val="60"/>
          <w:szCs w:val="60"/>
        </w:rPr>
      </w:pPr>
    </w:p>
    <w:p w:rsidR="00E12F9B" w:rsidRPr="00C465F7" w:rsidRDefault="00E12F9B" w:rsidP="00235A70">
      <w:pPr>
        <w:pStyle w:val="Default"/>
        <w:tabs>
          <w:tab w:val="left" w:pos="720"/>
        </w:tabs>
        <w:spacing w:line="360" w:lineRule="auto"/>
        <w:jc w:val="center"/>
        <w:rPr>
          <w:color w:val="E36C0A" w:themeColor="accent6" w:themeShade="BF"/>
          <w:sz w:val="60"/>
          <w:szCs w:val="60"/>
        </w:rPr>
      </w:pPr>
      <w:r w:rsidRPr="00C465F7">
        <w:rPr>
          <w:b/>
          <w:color w:val="E36C0A" w:themeColor="accent6" w:themeShade="BF"/>
          <w:sz w:val="60"/>
          <w:szCs w:val="60"/>
        </w:rPr>
        <w:t>Chapter 7</w:t>
      </w:r>
    </w:p>
    <w:p w:rsidR="006304B4" w:rsidRPr="00C465F7" w:rsidRDefault="004B5895" w:rsidP="00235A70">
      <w:pPr>
        <w:tabs>
          <w:tab w:val="left" w:pos="720"/>
        </w:tabs>
        <w:spacing w:after="0" w:line="360" w:lineRule="auto"/>
        <w:jc w:val="center"/>
        <w:rPr>
          <w:rFonts w:ascii="Times New Roman" w:hAnsi="Times New Roman" w:cs="Times New Roman"/>
          <w:b/>
          <w:bCs/>
          <w:color w:val="E36C0A" w:themeColor="accent6" w:themeShade="BF"/>
          <w:sz w:val="60"/>
          <w:szCs w:val="60"/>
        </w:rPr>
      </w:pPr>
      <w:r>
        <w:rPr>
          <w:rFonts w:ascii="Times New Roman" w:hAnsi="Times New Roman" w:cs="Times New Roman"/>
          <w:b/>
          <w:bCs/>
          <w:color w:val="E36C0A" w:themeColor="accent6" w:themeShade="BF"/>
          <w:sz w:val="60"/>
          <w:szCs w:val="60"/>
        </w:rPr>
        <w:t>Findings</w:t>
      </w:r>
      <w:r w:rsidR="007472D5">
        <w:rPr>
          <w:rFonts w:ascii="Times New Roman" w:hAnsi="Times New Roman" w:cs="Times New Roman"/>
          <w:b/>
          <w:bCs/>
          <w:color w:val="E36C0A" w:themeColor="accent6" w:themeShade="BF"/>
          <w:sz w:val="60"/>
          <w:szCs w:val="60"/>
        </w:rPr>
        <w:t xml:space="preserve"> </w:t>
      </w:r>
      <w:r w:rsidR="00467FEC" w:rsidRPr="00C465F7">
        <w:rPr>
          <w:rFonts w:ascii="Times New Roman" w:hAnsi="Times New Roman" w:cs="Times New Roman"/>
          <w:b/>
          <w:bCs/>
          <w:color w:val="E36C0A" w:themeColor="accent6" w:themeShade="BF"/>
          <w:sz w:val="60"/>
          <w:szCs w:val="60"/>
        </w:rPr>
        <w:t>&amp; Analysis</w:t>
      </w:r>
    </w:p>
    <w:p w:rsidR="00E12F9B" w:rsidRPr="009550DC" w:rsidRDefault="00E12F9B" w:rsidP="00C62437">
      <w:pPr>
        <w:pStyle w:val="Default"/>
        <w:tabs>
          <w:tab w:val="left" w:pos="720"/>
        </w:tabs>
        <w:spacing w:line="360" w:lineRule="auto"/>
        <w:jc w:val="both"/>
      </w:pPr>
    </w:p>
    <w:p w:rsidR="00524250" w:rsidRPr="009550DC" w:rsidRDefault="00524250" w:rsidP="00C62437">
      <w:pPr>
        <w:pStyle w:val="Default"/>
        <w:tabs>
          <w:tab w:val="left" w:pos="720"/>
        </w:tabs>
        <w:spacing w:line="360" w:lineRule="auto"/>
        <w:jc w:val="both"/>
      </w:pPr>
    </w:p>
    <w:p w:rsidR="002B3C39" w:rsidRDefault="002B3C39">
      <w:pPr>
        <w:rPr>
          <w:rFonts w:ascii="Times New Roman" w:hAnsi="Times New Roman" w:cs="Times New Roman"/>
          <w:color w:val="000000"/>
          <w:sz w:val="24"/>
          <w:szCs w:val="24"/>
        </w:rPr>
      </w:pPr>
      <w:r>
        <w:br w:type="page"/>
      </w:r>
    </w:p>
    <w:p w:rsidR="00524250" w:rsidRPr="00235A70" w:rsidRDefault="00524250" w:rsidP="00235A70">
      <w:pPr>
        <w:pStyle w:val="Default"/>
        <w:tabs>
          <w:tab w:val="left" w:pos="720"/>
        </w:tabs>
        <w:spacing w:line="360" w:lineRule="auto"/>
        <w:jc w:val="center"/>
        <w:rPr>
          <w:color w:val="0070C0"/>
        </w:rPr>
      </w:pPr>
      <w:r w:rsidRPr="00235A70">
        <w:rPr>
          <w:b/>
          <w:bCs/>
          <w:color w:val="0070C0"/>
        </w:rPr>
        <w:lastRenderedPageBreak/>
        <w:t xml:space="preserve">7.1 Analysis and </w:t>
      </w:r>
      <w:r w:rsidR="007472D5">
        <w:rPr>
          <w:b/>
          <w:bCs/>
          <w:color w:val="0070C0"/>
        </w:rPr>
        <w:t xml:space="preserve">Interpretation: </w:t>
      </w:r>
      <w:r w:rsidRPr="00235A70">
        <w:rPr>
          <w:b/>
          <w:bCs/>
          <w:color w:val="0070C0"/>
        </w:rPr>
        <w:t xml:space="preserve"> of Collected Data from Respondents</w:t>
      </w:r>
    </w:p>
    <w:p w:rsidR="00524250" w:rsidRPr="009550DC" w:rsidRDefault="004B47AC" w:rsidP="00C62437">
      <w:pPr>
        <w:pStyle w:val="Default"/>
        <w:tabs>
          <w:tab w:val="left" w:pos="720"/>
        </w:tabs>
        <w:spacing w:line="360" w:lineRule="auto"/>
        <w:jc w:val="both"/>
      </w:pPr>
      <w:r>
        <w:tab/>
      </w:r>
      <w:r w:rsidR="0047547A">
        <w:t>A</w:t>
      </w:r>
      <w:r w:rsidR="00524250" w:rsidRPr="009550DC">
        <w:t xml:space="preserve"> broad analysis of the collected data through the questionnaire is shown below</w:t>
      </w:r>
      <w:r w:rsidR="0047547A">
        <w:t xml:space="preserve"> f</w:t>
      </w:r>
      <w:r w:rsidR="0047547A" w:rsidRPr="009550DC">
        <w:t>or analyzing AMG’s performance appraisal</w:t>
      </w:r>
    </w:p>
    <w:p w:rsidR="004B47AC" w:rsidRDefault="004B47AC" w:rsidP="00C62437">
      <w:pPr>
        <w:pStyle w:val="Default"/>
        <w:tabs>
          <w:tab w:val="left" w:pos="720"/>
        </w:tabs>
        <w:spacing w:line="360" w:lineRule="auto"/>
        <w:jc w:val="both"/>
        <w:rPr>
          <w:b/>
          <w:bCs/>
        </w:rPr>
      </w:pPr>
    </w:p>
    <w:p w:rsidR="00524250" w:rsidRPr="00235A70" w:rsidRDefault="00524250" w:rsidP="00235A70">
      <w:pPr>
        <w:pStyle w:val="Default"/>
        <w:tabs>
          <w:tab w:val="left" w:pos="720"/>
        </w:tabs>
        <w:spacing w:line="360" w:lineRule="auto"/>
        <w:jc w:val="center"/>
        <w:rPr>
          <w:color w:val="0070C0"/>
        </w:rPr>
      </w:pPr>
      <w:r w:rsidRPr="00235A70">
        <w:rPr>
          <w:b/>
          <w:bCs/>
          <w:color w:val="0070C0"/>
        </w:rPr>
        <w:t>7.1.1 Determination of Appropriate Respondent</w:t>
      </w:r>
    </w:p>
    <w:p w:rsidR="00524250" w:rsidRPr="009550DC" w:rsidRDefault="007472D5" w:rsidP="00706EA3">
      <w:pPr>
        <w:pStyle w:val="Default"/>
        <w:numPr>
          <w:ilvl w:val="0"/>
          <w:numId w:val="24"/>
        </w:numPr>
        <w:tabs>
          <w:tab w:val="left" w:pos="720"/>
        </w:tabs>
        <w:spacing w:line="360" w:lineRule="auto"/>
      </w:pPr>
      <w:r>
        <w:rPr>
          <w:b/>
          <w:bCs/>
        </w:rPr>
        <w:t xml:space="preserve">Findings: </w:t>
      </w:r>
      <w:r w:rsidR="00706EA3">
        <w:t>F</w:t>
      </w:r>
      <w:r w:rsidR="00706EA3" w:rsidRPr="009550DC">
        <w:t xml:space="preserve">ormal appraisal tools </w:t>
      </w:r>
      <w:r w:rsidR="00706EA3">
        <w:t xml:space="preserve">are being use in AMG </w:t>
      </w:r>
      <w:r w:rsidR="00524250" w:rsidRPr="009550DC">
        <w:t>to appraise employee performance.</w:t>
      </w:r>
    </w:p>
    <w:p w:rsidR="00033693" w:rsidRPr="009550DC" w:rsidRDefault="009257B6" w:rsidP="00C62437">
      <w:pPr>
        <w:pStyle w:val="Default"/>
        <w:tabs>
          <w:tab w:val="left" w:pos="720"/>
        </w:tabs>
        <w:spacing w:line="360" w:lineRule="auto"/>
        <w:jc w:val="center"/>
      </w:pPr>
      <w:r w:rsidRPr="009550DC">
        <w:rPr>
          <w:noProof/>
        </w:rPr>
        <w:drawing>
          <wp:inline distT="0" distB="0" distL="0" distR="0">
            <wp:extent cx="4922601" cy="2344366"/>
            <wp:effectExtent l="19050" t="0" r="11349"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257B6" w:rsidRPr="009550DC" w:rsidRDefault="009257B6" w:rsidP="00C62437">
      <w:pPr>
        <w:pStyle w:val="Default"/>
        <w:tabs>
          <w:tab w:val="left" w:pos="720"/>
        </w:tabs>
        <w:spacing w:line="360" w:lineRule="auto"/>
        <w:jc w:val="both"/>
      </w:pPr>
    </w:p>
    <w:p w:rsidR="00DE3822" w:rsidRPr="009550DC" w:rsidRDefault="007472D5" w:rsidP="00C62437">
      <w:pPr>
        <w:pStyle w:val="Default"/>
        <w:numPr>
          <w:ilvl w:val="0"/>
          <w:numId w:val="24"/>
        </w:numPr>
        <w:tabs>
          <w:tab w:val="left" w:pos="720"/>
        </w:tabs>
        <w:spacing w:line="360" w:lineRule="auto"/>
        <w:jc w:val="both"/>
        <w:rPr>
          <w:b/>
        </w:rPr>
      </w:pPr>
      <w:r>
        <w:rPr>
          <w:b/>
        </w:rPr>
        <w:t xml:space="preserve">Interpretation: </w:t>
      </w:r>
    </w:p>
    <w:p w:rsidR="00FE7FB8" w:rsidRPr="009550DC" w:rsidRDefault="004B47AC" w:rsidP="00C62437">
      <w:pPr>
        <w:pStyle w:val="Default"/>
        <w:tabs>
          <w:tab w:val="left" w:pos="720"/>
        </w:tabs>
        <w:spacing w:line="360" w:lineRule="auto"/>
        <w:jc w:val="both"/>
      </w:pPr>
      <w:r>
        <w:tab/>
      </w:r>
      <w:r w:rsidR="00F8035F">
        <w:t>There</w:t>
      </w:r>
      <w:r w:rsidR="000A4BF2">
        <w:t xml:space="preserve"> is either a rater or rate</w:t>
      </w:r>
      <w:r w:rsidR="00F8035F">
        <w:t xml:space="preserve"> in every respondent</w:t>
      </w:r>
      <w:r w:rsidR="00866052" w:rsidRPr="009550DC">
        <w:t xml:space="preserve">. </w:t>
      </w:r>
      <w:r w:rsidR="00187D19" w:rsidRPr="009550DC">
        <w:t>The</w:t>
      </w:r>
      <w:r w:rsidR="002B1C9D" w:rsidRPr="009550DC">
        <w:t xml:space="preserve"> action plan of the result of the whole process of performance appraisal</w:t>
      </w:r>
      <w:r w:rsidR="00187D19">
        <w:t xml:space="preserve"> will be explain by the rater</w:t>
      </w:r>
      <w:r w:rsidR="002B1C9D" w:rsidRPr="009550DC">
        <w:t xml:space="preserve">. </w:t>
      </w:r>
      <w:r w:rsidR="00187D19">
        <w:t xml:space="preserve">Feedback will be provided by them </w:t>
      </w:r>
      <w:r w:rsidR="002B1C9D" w:rsidRPr="009550DC">
        <w:t xml:space="preserve">on how to overcome from disputes and to lessen ineffectiveness in the organization. </w:t>
      </w:r>
      <w:r w:rsidR="00187D19" w:rsidRPr="009550DC">
        <w:t>How</w:t>
      </w:r>
      <w:r w:rsidR="002B1C9D" w:rsidRPr="009550DC">
        <w:t xml:space="preserve"> they can achieve the goal within a perfect time and in</w:t>
      </w:r>
      <w:r w:rsidR="000A4BF2">
        <w:t xml:space="preserve"> a</w:t>
      </w:r>
      <w:r w:rsidR="002B1C9D" w:rsidRPr="009550DC">
        <w:t xml:space="preserve"> produ</w:t>
      </w:r>
      <w:r w:rsidR="000A4BF2">
        <w:t>ctive manner</w:t>
      </w:r>
      <w:r w:rsidR="00187D19">
        <w:t xml:space="preserve"> will also be clarify by them</w:t>
      </w:r>
      <w:r w:rsidR="000A4BF2">
        <w:t xml:space="preserve">. </w:t>
      </w:r>
      <w:r w:rsidR="00187D19" w:rsidRPr="009550DC">
        <w:t>Opinion</w:t>
      </w:r>
      <w:r w:rsidR="002B1C9D" w:rsidRPr="009550DC">
        <w:t xml:space="preserve"> as well as </w:t>
      </w:r>
      <w:r w:rsidR="000A4BF2">
        <w:t xml:space="preserve">a </w:t>
      </w:r>
      <w:r w:rsidR="002B1C9D" w:rsidRPr="009550DC">
        <w:t>decision for</w:t>
      </w:r>
      <w:r w:rsidR="000A4BF2">
        <w:t xml:space="preserve"> the</w:t>
      </w:r>
      <w:r w:rsidR="002B1C9D" w:rsidRPr="009550DC">
        <w:t xml:space="preserve"> future betterment of the organization </w:t>
      </w:r>
      <w:r w:rsidR="00187D19">
        <w:t>will be provided by the immediate and mid-</w:t>
      </w:r>
      <w:r w:rsidR="00187D19" w:rsidRPr="009550DC">
        <w:t xml:space="preserve">level supervisor </w:t>
      </w:r>
      <w:r w:rsidR="00187D19">
        <w:t xml:space="preserve">while they </w:t>
      </w:r>
      <w:r w:rsidR="00187D19" w:rsidRPr="009550DC">
        <w:t xml:space="preserve">go through the whole process </w:t>
      </w:r>
      <w:r w:rsidR="002B1C9D" w:rsidRPr="009550DC">
        <w:t xml:space="preserve">but </w:t>
      </w:r>
      <w:r w:rsidR="00187D19" w:rsidRPr="009550DC">
        <w:t xml:space="preserve">top management </w:t>
      </w:r>
      <w:r w:rsidR="00187D19">
        <w:t xml:space="preserve">will give </w:t>
      </w:r>
      <w:r w:rsidR="002B1C9D" w:rsidRPr="009550DC">
        <w:t xml:space="preserve">the final result. In AMG, </w:t>
      </w:r>
      <w:r w:rsidR="000A4BF2">
        <w:t xml:space="preserve">the </w:t>
      </w:r>
      <w:r w:rsidR="002B1C9D" w:rsidRPr="009550DC">
        <w:t xml:space="preserve">final decision can only be taken by top management and their decision will take place in the organization. </w:t>
      </w:r>
      <w:r w:rsidR="006835F0" w:rsidRPr="009550DC">
        <w:t>But</w:t>
      </w:r>
      <w:r w:rsidR="002D7D60" w:rsidRPr="009550DC">
        <w:t xml:space="preserve"> top management will also look over to the op</w:t>
      </w:r>
      <w:r w:rsidR="006835F0" w:rsidRPr="009550DC">
        <w:t xml:space="preserve">inion of </w:t>
      </w:r>
      <w:r w:rsidR="000A4BF2">
        <w:t xml:space="preserve">the </w:t>
      </w:r>
      <w:r w:rsidR="006835F0" w:rsidRPr="009550DC">
        <w:t>supervisor and if he found</w:t>
      </w:r>
      <w:r w:rsidR="002D7D60" w:rsidRPr="009550DC">
        <w:t xml:space="preserve"> it </w:t>
      </w:r>
      <w:r w:rsidR="006835F0" w:rsidRPr="009550DC">
        <w:t>fine</w:t>
      </w:r>
      <w:r w:rsidR="002D7D60" w:rsidRPr="009550DC">
        <w:t xml:space="preserve"> for the organization then he will implement their ideas in the organization.</w:t>
      </w:r>
    </w:p>
    <w:p w:rsidR="00A072A1" w:rsidRPr="009550DC" w:rsidRDefault="00A072A1" w:rsidP="00C62437">
      <w:pPr>
        <w:pStyle w:val="Default"/>
        <w:tabs>
          <w:tab w:val="left" w:pos="720"/>
        </w:tabs>
        <w:spacing w:line="360" w:lineRule="auto"/>
        <w:jc w:val="both"/>
      </w:pPr>
    </w:p>
    <w:p w:rsidR="00DE3822" w:rsidRPr="00235A70" w:rsidRDefault="00DE3822" w:rsidP="00235A70">
      <w:pPr>
        <w:pStyle w:val="Default"/>
        <w:tabs>
          <w:tab w:val="left" w:pos="720"/>
        </w:tabs>
        <w:spacing w:line="360" w:lineRule="auto"/>
        <w:jc w:val="center"/>
        <w:rPr>
          <w:color w:val="0070C0"/>
        </w:rPr>
      </w:pPr>
      <w:r w:rsidRPr="00235A70">
        <w:rPr>
          <w:b/>
          <w:bCs/>
          <w:color w:val="0070C0"/>
        </w:rPr>
        <w:t>7.1.2 Determination of Objectives of Performance Appraisal</w:t>
      </w:r>
    </w:p>
    <w:p w:rsidR="00DE3822" w:rsidRPr="009550DC" w:rsidRDefault="007472D5" w:rsidP="00C62437">
      <w:pPr>
        <w:pStyle w:val="Default"/>
        <w:tabs>
          <w:tab w:val="left" w:pos="720"/>
        </w:tabs>
        <w:spacing w:line="360" w:lineRule="auto"/>
        <w:jc w:val="both"/>
        <w:rPr>
          <w:bCs/>
        </w:rPr>
      </w:pPr>
      <w:r>
        <w:rPr>
          <w:b/>
          <w:bCs/>
        </w:rPr>
        <w:t xml:space="preserve">Findings: </w:t>
      </w:r>
      <w:r w:rsidR="000263C9" w:rsidRPr="009550DC">
        <w:rPr>
          <w:bCs/>
        </w:rPr>
        <w:t xml:space="preserve">Performance </w:t>
      </w:r>
      <w:r w:rsidR="006E322A" w:rsidRPr="009550DC">
        <w:rPr>
          <w:bCs/>
        </w:rPr>
        <w:t xml:space="preserve">appraisal is indirectly linked with </w:t>
      </w:r>
      <w:r w:rsidR="006E322A">
        <w:rPr>
          <w:bCs/>
        </w:rPr>
        <w:t>to know about training,</w:t>
      </w:r>
      <w:r w:rsidR="006E322A" w:rsidRPr="009550DC">
        <w:rPr>
          <w:bCs/>
        </w:rPr>
        <w:t xml:space="preserve"> </w:t>
      </w:r>
      <w:r w:rsidR="000263C9" w:rsidRPr="009550DC">
        <w:rPr>
          <w:bCs/>
        </w:rPr>
        <w:t xml:space="preserve">promotion, </w:t>
      </w:r>
      <w:r w:rsidR="006E322A" w:rsidRPr="009550DC">
        <w:rPr>
          <w:bCs/>
        </w:rPr>
        <w:t>helps</w:t>
      </w:r>
      <w:r w:rsidR="000263C9" w:rsidRPr="009550DC">
        <w:rPr>
          <w:bCs/>
        </w:rPr>
        <w:t xml:space="preserve"> to improve employee quality and lastly boost up motivation strategy</w:t>
      </w:r>
      <w:r w:rsidR="006E322A">
        <w:rPr>
          <w:bCs/>
        </w:rPr>
        <w:t xml:space="preserve"> and </w:t>
      </w:r>
      <w:r w:rsidR="006E322A" w:rsidRPr="009550DC">
        <w:rPr>
          <w:bCs/>
        </w:rPr>
        <w:t>directly linked with reward allocation</w:t>
      </w:r>
      <w:r w:rsidR="000263C9" w:rsidRPr="009550DC">
        <w:rPr>
          <w:bCs/>
        </w:rPr>
        <w:t xml:space="preserve">. </w:t>
      </w:r>
    </w:p>
    <w:p w:rsidR="000263C9" w:rsidRPr="009550DC" w:rsidRDefault="000263C9" w:rsidP="00C62437">
      <w:pPr>
        <w:pStyle w:val="Default"/>
        <w:tabs>
          <w:tab w:val="left" w:pos="720"/>
        </w:tabs>
        <w:spacing w:line="360" w:lineRule="auto"/>
        <w:jc w:val="both"/>
      </w:pPr>
    </w:p>
    <w:p w:rsidR="00866052" w:rsidRPr="009550DC" w:rsidRDefault="000263C9" w:rsidP="00C62437">
      <w:pPr>
        <w:pStyle w:val="Default"/>
        <w:tabs>
          <w:tab w:val="left" w:pos="720"/>
        </w:tabs>
        <w:spacing w:line="360" w:lineRule="auto"/>
        <w:jc w:val="center"/>
        <w:rPr>
          <w:b/>
        </w:rPr>
      </w:pPr>
      <w:r w:rsidRPr="009550DC">
        <w:rPr>
          <w:b/>
          <w:noProof/>
        </w:rPr>
        <w:drawing>
          <wp:inline distT="0" distB="0" distL="0" distR="0">
            <wp:extent cx="5720269" cy="3385226"/>
            <wp:effectExtent l="19050" t="0" r="13781" b="5674"/>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263C9" w:rsidRPr="009550DC" w:rsidRDefault="000263C9" w:rsidP="00C62437">
      <w:pPr>
        <w:pStyle w:val="Default"/>
        <w:tabs>
          <w:tab w:val="left" w:pos="720"/>
        </w:tabs>
        <w:spacing w:line="360" w:lineRule="auto"/>
        <w:jc w:val="both"/>
        <w:rPr>
          <w:b/>
        </w:rPr>
      </w:pPr>
    </w:p>
    <w:p w:rsidR="00BC6D18" w:rsidRPr="009550DC" w:rsidRDefault="007472D5" w:rsidP="00C62437">
      <w:pPr>
        <w:pStyle w:val="Default"/>
        <w:numPr>
          <w:ilvl w:val="0"/>
          <w:numId w:val="24"/>
        </w:numPr>
        <w:tabs>
          <w:tab w:val="left" w:pos="720"/>
        </w:tabs>
        <w:spacing w:line="360" w:lineRule="auto"/>
        <w:jc w:val="both"/>
        <w:rPr>
          <w:b/>
        </w:rPr>
      </w:pPr>
      <w:r>
        <w:rPr>
          <w:b/>
        </w:rPr>
        <w:t xml:space="preserve">Interpretation: </w:t>
      </w:r>
    </w:p>
    <w:p w:rsidR="00BC6D18" w:rsidRPr="009550DC" w:rsidRDefault="004B47AC" w:rsidP="00C62437">
      <w:pPr>
        <w:pStyle w:val="Default"/>
        <w:tabs>
          <w:tab w:val="left" w:pos="720"/>
        </w:tabs>
        <w:spacing w:line="360" w:lineRule="auto"/>
        <w:jc w:val="both"/>
      </w:pPr>
      <w:r>
        <w:tab/>
      </w:r>
      <w:r w:rsidR="00020BA8" w:rsidRPr="009550DC">
        <w:t>The</w:t>
      </w:r>
      <w:r w:rsidR="00BC6D18" w:rsidRPr="009550DC">
        <w:t xml:space="preserve"> purpose of performance appraisal system</w:t>
      </w:r>
      <w:r w:rsidR="00020BA8">
        <w:t xml:space="preserve"> is fulfill by the a</w:t>
      </w:r>
      <w:r w:rsidR="00020BA8" w:rsidRPr="009550DC">
        <w:t xml:space="preserve">ll options </w:t>
      </w:r>
      <w:r w:rsidR="00020BA8">
        <w:t xml:space="preserve">are </w:t>
      </w:r>
      <w:r w:rsidR="00020BA8" w:rsidRPr="009550DC">
        <w:t>given in the questionnaire</w:t>
      </w:r>
      <w:r w:rsidR="00020BA8">
        <w:t>.</w:t>
      </w:r>
      <w:r w:rsidR="00BC6D18" w:rsidRPr="009550DC">
        <w:t xml:space="preserve"> </w:t>
      </w:r>
      <w:r w:rsidR="00020BA8" w:rsidRPr="009550DC">
        <w:t>However</w:t>
      </w:r>
      <w:r w:rsidR="008E7053">
        <w:t>,</w:t>
      </w:r>
      <w:r w:rsidR="00BC6D18" w:rsidRPr="009550DC">
        <w:t xml:space="preserve"> reward allocation get</w:t>
      </w:r>
      <w:r w:rsidR="00C06780">
        <w:t>s</w:t>
      </w:r>
      <w:r w:rsidR="00BC6D18" w:rsidRPr="009550DC">
        <w:t xml:space="preserve"> </w:t>
      </w:r>
      <w:r w:rsidR="005E2C0D" w:rsidRPr="009550DC">
        <w:t>6/7</w:t>
      </w:r>
      <w:r w:rsidR="00BC6D18" w:rsidRPr="009550DC">
        <w:t xml:space="preserve"> preference as in </w:t>
      </w:r>
      <w:r w:rsidR="00EA2042" w:rsidRPr="009550DC">
        <w:t>AMG</w:t>
      </w:r>
      <w:r w:rsidR="00BC6D18" w:rsidRPr="009550DC">
        <w:t xml:space="preserve"> performance appraisal is mostly us</w:t>
      </w:r>
      <w:r w:rsidR="005E2C0D" w:rsidRPr="009550DC">
        <w:t>ed for this purpose. 4/7</w:t>
      </w:r>
      <w:r w:rsidR="00BC6D18" w:rsidRPr="009550DC">
        <w:t xml:space="preserve"> preference given by respondents to </w:t>
      </w:r>
      <w:r w:rsidR="008E7053">
        <w:t xml:space="preserve">the </w:t>
      </w:r>
      <w:r w:rsidR="00BC6D18" w:rsidRPr="009550DC">
        <w:t xml:space="preserve">identification of training needs, </w:t>
      </w:r>
      <w:r w:rsidR="00B626FB" w:rsidRPr="009550DC">
        <w:t xml:space="preserve">2/7 to </w:t>
      </w:r>
      <w:r w:rsidR="00BC6D18" w:rsidRPr="009550DC">
        <w:t xml:space="preserve">facilitation for transfer, promotion or termination and quality improvement for </w:t>
      </w:r>
      <w:r w:rsidR="008E7053">
        <w:t xml:space="preserve">the </w:t>
      </w:r>
      <w:r w:rsidR="00BC6D18" w:rsidRPr="009550DC">
        <w:t xml:space="preserve">employee. </w:t>
      </w:r>
      <w:r w:rsidR="00B626FB" w:rsidRPr="009550DC">
        <w:t>3/7 preference</w:t>
      </w:r>
      <w:r w:rsidR="00BC6D18" w:rsidRPr="009550DC">
        <w:t xml:space="preserve"> </w:t>
      </w:r>
      <w:r w:rsidR="00B626FB" w:rsidRPr="009550DC">
        <w:t xml:space="preserve">is </w:t>
      </w:r>
      <w:r w:rsidR="00BC6D18" w:rsidRPr="009550DC">
        <w:t>gi</w:t>
      </w:r>
      <w:r w:rsidR="00B626FB" w:rsidRPr="009550DC">
        <w:t>ven by respondents to</w:t>
      </w:r>
      <w:r w:rsidR="008E7053">
        <w:t xml:space="preserve"> the</w:t>
      </w:r>
      <w:r w:rsidR="00B626FB" w:rsidRPr="009550DC">
        <w:t xml:space="preserve"> motivation of new and existing employees in the organization</w:t>
      </w:r>
      <w:r w:rsidR="00BC6D18" w:rsidRPr="009550DC">
        <w:t xml:space="preserve">. </w:t>
      </w:r>
    </w:p>
    <w:p w:rsidR="00B626FB" w:rsidRPr="009550DC" w:rsidRDefault="00B626FB" w:rsidP="00C62437">
      <w:pPr>
        <w:pStyle w:val="Default"/>
        <w:tabs>
          <w:tab w:val="left" w:pos="720"/>
        </w:tabs>
        <w:spacing w:line="360" w:lineRule="auto"/>
        <w:jc w:val="both"/>
      </w:pPr>
    </w:p>
    <w:p w:rsidR="00B626FB" w:rsidRPr="00235A70" w:rsidRDefault="00D7657E" w:rsidP="00235A70">
      <w:pPr>
        <w:pStyle w:val="Default"/>
        <w:tabs>
          <w:tab w:val="left" w:pos="720"/>
        </w:tabs>
        <w:spacing w:line="360" w:lineRule="auto"/>
        <w:jc w:val="center"/>
        <w:rPr>
          <w:b/>
          <w:bCs/>
          <w:color w:val="0070C0"/>
        </w:rPr>
      </w:pPr>
      <w:r w:rsidRPr="00235A70">
        <w:rPr>
          <w:b/>
          <w:bCs/>
          <w:color w:val="0070C0"/>
        </w:rPr>
        <w:t>7.1.3</w:t>
      </w:r>
      <w:r w:rsidR="00B71C11" w:rsidRPr="00235A70">
        <w:rPr>
          <w:b/>
          <w:bCs/>
          <w:color w:val="0070C0"/>
        </w:rPr>
        <w:t xml:space="preserve"> Types of Performance Evaluation Techniques Used by the Organization</w:t>
      </w:r>
    </w:p>
    <w:p w:rsidR="000B6790" w:rsidRPr="009550DC" w:rsidRDefault="000B6790" w:rsidP="00C62437">
      <w:pPr>
        <w:pStyle w:val="Default"/>
        <w:tabs>
          <w:tab w:val="left" w:pos="720"/>
        </w:tabs>
        <w:spacing w:line="360" w:lineRule="auto"/>
      </w:pPr>
    </w:p>
    <w:p w:rsidR="000B6790" w:rsidRPr="009550DC" w:rsidRDefault="000B6790" w:rsidP="00C62437">
      <w:pPr>
        <w:pStyle w:val="Default"/>
        <w:numPr>
          <w:ilvl w:val="0"/>
          <w:numId w:val="24"/>
        </w:numPr>
        <w:tabs>
          <w:tab w:val="left" w:pos="720"/>
        </w:tabs>
        <w:spacing w:line="360" w:lineRule="auto"/>
        <w:jc w:val="both"/>
      </w:pPr>
      <w:r w:rsidRPr="009550DC">
        <w:rPr>
          <w:b/>
          <w:bCs/>
        </w:rPr>
        <w:t>Objective</w:t>
      </w:r>
      <w:r w:rsidR="007472D5">
        <w:rPr>
          <w:b/>
          <w:bCs/>
        </w:rPr>
        <w:t xml:space="preserve">: </w:t>
      </w:r>
      <w:r w:rsidR="00FB4A5C">
        <w:t>Helps to</w:t>
      </w:r>
      <w:r w:rsidRPr="009550DC">
        <w:t xml:space="preserve"> find out the </w:t>
      </w:r>
      <w:r w:rsidR="00FB4A5C">
        <w:t xml:space="preserve">uses and </w:t>
      </w:r>
      <w:r w:rsidRPr="009550DC">
        <w:t xml:space="preserve">types of performance evaluation techniques in case of different graded employees at AMG.  </w:t>
      </w:r>
    </w:p>
    <w:p w:rsidR="000B6790" w:rsidRPr="009550DC" w:rsidRDefault="000B6790" w:rsidP="00C62437">
      <w:pPr>
        <w:pStyle w:val="Default"/>
        <w:tabs>
          <w:tab w:val="left" w:pos="720"/>
        </w:tabs>
        <w:spacing w:line="360" w:lineRule="auto"/>
        <w:jc w:val="both"/>
      </w:pPr>
    </w:p>
    <w:p w:rsidR="000B6790" w:rsidRPr="009550DC" w:rsidRDefault="007472D5" w:rsidP="00C62437">
      <w:pPr>
        <w:pStyle w:val="Default"/>
        <w:numPr>
          <w:ilvl w:val="0"/>
          <w:numId w:val="24"/>
        </w:numPr>
        <w:tabs>
          <w:tab w:val="left" w:pos="720"/>
        </w:tabs>
        <w:spacing w:line="360" w:lineRule="auto"/>
        <w:jc w:val="both"/>
      </w:pPr>
      <w:r>
        <w:rPr>
          <w:b/>
          <w:bCs/>
        </w:rPr>
        <w:t xml:space="preserve">Findings: </w:t>
      </w:r>
      <w:r w:rsidR="004D74D8">
        <w:t>B</w:t>
      </w:r>
      <w:r w:rsidR="004D74D8" w:rsidRPr="009550DC">
        <w:t xml:space="preserve">oth managerial and executive level </w:t>
      </w:r>
      <w:r w:rsidR="004D74D8">
        <w:t xml:space="preserve">of all employess </w:t>
      </w:r>
      <w:r w:rsidR="004D74D8" w:rsidRPr="009550DC">
        <w:t>is</w:t>
      </w:r>
      <w:r w:rsidR="000B6790" w:rsidRPr="009550DC">
        <w:t xml:space="preserve"> </w:t>
      </w:r>
      <w:r w:rsidR="00F347EB" w:rsidRPr="009550DC">
        <w:t>conscious</w:t>
      </w:r>
      <w:r w:rsidR="000B6790" w:rsidRPr="009550DC">
        <w:t xml:space="preserve"> about techniques used for evaluating their performance. </w:t>
      </w:r>
      <w:r w:rsidR="004D74D8" w:rsidRPr="009550DC">
        <w:t>The</w:t>
      </w:r>
      <w:r w:rsidR="000B6790" w:rsidRPr="009550DC">
        <w:t xml:space="preserve"> performance of </w:t>
      </w:r>
      <w:r w:rsidR="004D74D8" w:rsidRPr="009550DC">
        <w:t>AMG appraises in different ways</w:t>
      </w:r>
      <w:r w:rsidR="000B6790" w:rsidRPr="009550DC">
        <w:t xml:space="preserve"> </w:t>
      </w:r>
      <w:r w:rsidR="004D74D8">
        <w:t xml:space="preserve">for </w:t>
      </w:r>
      <w:r w:rsidR="000B6790" w:rsidRPr="009550DC">
        <w:t xml:space="preserve">different category employees. AMG uses MBO method </w:t>
      </w:r>
      <w:r w:rsidR="0041665E" w:rsidRPr="009550DC">
        <w:t>For managers and above</w:t>
      </w:r>
      <w:r w:rsidR="0041665E">
        <w:t>;</w:t>
      </w:r>
      <w:r w:rsidR="0041665E" w:rsidRPr="009550DC">
        <w:t xml:space="preserve"> </w:t>
      </w:r>
      <w:r w:rsidR="000B6790" w:rsidRPr="009550DC">
        <w:t>whereas they use rating scale</w:t>
      </w:r>
      <w:r w:rsidR="00E9082B" w:rsidRPr="009550DC">
        <w:t xml:space="preserve"> method </w:t>
      </w:r>
      <w:r w:rsidR="0041665E" w:rsidRPr="009550DC">
        <w:t xml:space="preserve">for rest </w:t>
      </w:r>
      <w:r w:rsidR="00E9082B" w:rsidRPr="009550DC">
        <w:t>which is</w:t>
      </w:r>
      <w:r w:rsidR="000B6790" w:rsidRPr="009550DC">
        <w:t xml:space="preserve"> made in </w:t>
      </w:r>
      <w:r w:rsidR="008C0710">
        <w:t xml:space="preserve">the </w:t>
      </w:r>
      <w:r w:rsidR="000B6790" w:rsidRPr="009550DC">
        <w:t xml:space="preserve">combination of result based </w:t>
      </w:r>
      <w:r w:rsidR="0041665E">
        <w:t xml:space="preserve">and </w:t>
      </w:r>
      <w:r w:rsidR="0041665E" w:rsidRPr="009550DC">
        <w:t xml:space="preserve">trait </w:t>
      </w:r>
      <w:r w:rsidR="000B6790" w:rsidRPr="009550DC">
        <w:t xml:space="preserve">appraisal. </w:t>
      </w:r>
    </w:p>
    <w:p w:rsidR="000B6790" w:rsidRPr="009550DC" w:rsidRDefault="007472D5" w:rsidP="00C62437">
      <w:pPr>
        <w:pStyle w:val="Default"/>
        <w:numPr>
          <w:ilvl w:val="0"/>
          <w:numId w:val="24"/>
        </w:numPr>
        <w:tabs>
          <w:tab w:val="left" w:pos="720"/>
        </w:tabs>
        <w:spacing w:line="360" w:lineRule="auto"/>
        <w:jc w:val="both"/>
      </w:pPr>
      <w:r>
        <w:rPr>
          <w:b/>
          <w:bCs/>
        </w:rPr>
        <w:lastRenderedPageBreak/>
        <w:t xml:space="preserve">Interpretation: </w:t>
      </w:r>
      <w:r w:rsidR="00E9082B" w:rsidRPr="009550DC">
        <w:t>AMG</w:t>
      </w:r>
      <w:r w:rsidR="000B6790" w:rsidRPr="009550DC">
        <w:t xml:space="preserve"> believes </w:t>
      </w:r>
      <w:r w:rsidR="00903BDA">
        <w:t xml:space="preserve">there should be </w:t>
      </w:r>
      <w:r w:rsidR="00903BDA" w:rsidRPr="009550DC">
        <w:t xml:space="preserve">different appraisal system </w:t>
      </w:r>
      <w:r w:rsidR="00903BDA">
        <w:t xml:space="preserve">for different employees as </w:t>
      </w:r>
      <w:r w:rsidR="000B6790" w:rsidRPr="009550DC">
        <w:t xml:space="preserve">an organization needs different types of employees for several activities. People in the management, </w:t>
      </w:r>
      <w:r w:rsidR="00903BDA">
        <w:t xml:space="preserve">worker and </w:t>
      </w:r>
      <w:r w:rsidR="000B6790" w:rsidRPr="009550DC">
        <w:t xml:space="preserve">officer are bound to </w:t>
      </w:r>
      <w:r w:rsidR="0097382A">
        <w:t>be separate</w:t>
      </w:r>
      <w:r w:rsidR="001003FA">
        <w:t xml:space="preserve"> with</w:t>
      </w:r>
      <w:r w:rsidR="000B6790" w:rsidRPr="009550DC">
        <w:t xml:space="preserve"> respect to </w:t>
      </w:r>
      <w:r w:rsidR="00903BDA" w:rsidRPr="009550DC">
        <w:t>qualification</w:t>
      </w:r>
      <w:r w:rsidR="00903BDA">
        <w:t xml:space="preserve">, </w:t>
      </w:r>
      <w:r w:rsidR="000B6790" w:rsidRPr="009550DC">
        <w:t>work style, educational background</w:t>
      </w:r>
      <w:r w:rsidR="008C0710">
        <w:t>,</w:t>
      </w:r>
      <w:r w:rsidR="000B6790" w:rsidRPr="009550DC">
        <w:t xml:space="preserve"> and demographic characteristics. </w:t>
      </w:r>
    </w:p>
    <w:p w:rsidR="00D7657E" w:rsidRPr="009550DC" w:rsidRDefault="00D7657E" w:rsidP="00C62437">
      <w:pPr>
        <w:pStyle w:val="Default"/>
        <w:tabs>
          <w:tab w:val="left" w:pos="720"/>
        </w:tabs>
        <w:spacing w:line="360" w:lineRule="auto"/>
        <w:ind w:left="720"/>
        <w:jc w:val="both"/>
      </w:pPr>
    </w:p>
    <w:p w:rsidR="00BB0323" w:rsidRPr="00235A70" w:rsidRDefault="00D7657E" w:rsidP="00235A70">
      <w:pPr>
        <w:pStyle w:val="Default"/>
        <w:tabs>
          <w:tab w:val="left" w:pos="720"/>
        </w:tabs>
        <w:spacing w:line="360" w:lineRule="auto"/>
        <w:jc w:val="center"/>
        <w:rPr>
          <w:b/>
          <w:bCs/>
          <w:color w:val="0070C0"/>
        </w:rPr>
      </w:pPr>
      <w:r w:rsidRPr="00235A70">
        <w:rPr>
          <w:b/>
          <w:bCs/>
          <w:color w:val="0070C0"/>
        </w:rPr>
        <w:t xml:space="preserve">7.1.4 </w:t>
      </w:r>
      <w:r w:rsidR="006D2B67" w:rsidRPr="00235A70">
        <w:rPr>
          <w:b/>
          <w:bCs/>
          <w:color w:val="0070C0"/>
        </w:rPr>
        <w:t>Determination of Who A</w:t>
      </w:r>
      <w:r w:rsidRPr="00235A70">
        <w:rPr>
          <w:b/>
          <w:bCs/>
          <w:color w:val="0070C0"/>
        </w:rPr>
        <w:t>re Related With Appraising system</w:t>
      </w:r>
    </w:p>
    <w:p w:rsidR="00D7657E" w:rsidRPr="009550DC" w:rsidRDefault="00D7657E" w:rsidP="00C62437">
      <w:pPr>
        <w:pStyle w:val="Default"/>
        <w:numPr>
          <w:ilvl w:val="0"/>
          <w:numId w:val="25"/>
        </w:numPr>
        <w:tabs>
          <w:tab w:val="left" w:pos="720"/>
        </w:tabs>
        <w:spacing w:line="360" w:lineRule="auto"/>
        <w:jc w:val="both"/>
      </w:pPr>
      <w:r w:rsidRPr="009550DC">
        <w:rPr>
          <w:b/>
          <w:bCs/>
        </w:rPr>
        <w:t>Objective</w:t>
      </w:r>
      <w:r w:rsidR="007472D5">
        <w:rPr>
          <w:b/>
          <w:bCs/>
        </w:rPr>
        <w:t xml:space="preserve">: </w:t>
      </w:r>
      <w:r w:rsidR="00FD37DA">
        <w:t>Figuring</w:t>
      </w:r>
      <w:r w:rsidRPr="009550DC">
        <w:t xml:space="preserve"> out who </w:t>
      </w:r>
      <w:r w:rsidR="008C0710">
        <w:t>is</w:t>
      </w:r>
      <w:r w:rsidRPr="009550DC">
        <w:t xml:space="preserve"> </w:t>
      </w:r>
      <w:r w:rsidR="00130AA4" w:rsidRPr="009550DC">
        <w:t>connected</w:t>
      </w:r>
      <w:r w:rsidRPr="009550DC">
        <w:t xml:space="preserve"> with appraising system. </w:t>
      </w:r>
    </w:p>
    <w:p w:rsidR="00D56D36" w:rsidRPr="009550DC" w:rsidRDefault="007472D5" w:rsidP="00C62437">
      <w:pPr>
        <w:pStyle w:val="Default"/>
        <w:numPr>
          <w:ilvl w:val="0"/>
          <w:numId w:val="25"/>
        </w:numPr>
        <w:tabs>
          <w:tab w:val="left" w:pos="720"/>
        </w:tabs>
        <w:spacing w:line="360" w:lineRule="auto"/>
        <w:jc w:val="both"/>
      </w:pPr>
      <w:r>
        <w:rPr>
          <w:b/>
          <w:bCs/>
        </w:rPr>
        <w:t xml:space="preserve">Findings: </w:t>
      </w:r>
      <w:r w:rsidR="00B43C9B" w:rsidRPr="00B43C9B">
        <w:rPr>
          <w:bCs/>
        </w:rPr>
        <w:t>Ratings can only be done by</w:t>
      </w:r>
      <w:r w:rsidR="00B43C9B">
        <w:rPr>
          <w:b/>
          <w:bCs/>
        </w:rPr>
        <w:t xml:space="preserve"> </w:t>
      </w:r>
      <w:r w:rsidR="00B43C9B" w:rsidRPr="009550DC">
        <w:t>the</w:t>
      </w:r>
      <w:r w:rsidR="00D7657E" w:rsidRPr="009550DC">
        <w:t xml:space="preserve"> immediate </w:t>
      </w:r>
      <w:r w:rsidR="008C0710">
        <w:t>and mid-</w:t>
      </w:r>
      <w:r w:rsidR="00D56D36" w:rsidRPr="009550DC">
        <w:t xml:space="preserve">level </w:t>
      </w:r>
      <w:r w:rsidR="00D7657E" w:rsidRPr="009550DC">
        <w:t>superiors and the peers or subordinates</w:t>
      </w:r>
      <w:r w:rsidR="00B43C9B">
        <w:t xml:space="preserve"> don’t have any </w:t>
      </w:r>
      <w:r w:rsidR="00B43C9B" w:rsidRPr="009550DC">
        <w:t>provision of rating</w:t>
      </w:r>
      <w:r w:rsidR="00D7657E" w:rsidRPr="009550DC">
        <w:t xml:space="preserve">. </w:t>
      </w:r>
    </w:p>
    <w:p w:rsidR="00F72FD3" w:rsidRPr="009550DC" w:rsidRDefault="007472D5" w:rsidP="00C62437">
      <w:pPr>
        <w:pStyle w:val="Default"/>
        <w:numPr>
          <w:ilvl w:val="0"/>
          <w:numId w:val="25"/>
        </w:numPr>
        <w:tabs>
          <w:tab w:val="left" w:pos="720"/>
        </w:tabs>
        <w:spacing w:line="360" w:lineRule="auto"/>
        <w:jc w:val="both"/>
      </w:pPr>
      <w:r>
        <w:rPr>
          <w:b/>
          <w:bCs/>
        </w:rPr>
        <w:t xml:space="preserve">Interpretation: </w:t>
      </w:r>
      <w:r w:rsidR="00D56D36" w:rsidRPr="009550DC">
        <w:t>AMG</w:t>
      </w:r>
      <w:r w:rsidR="00D7657E" w:rsidRPr="009550DC">
        <w:t xml:space="preserve"> confined their appraising system within</w:t>
      </w:r>
      <w:r w:rsidR="00B43C9B">
        <w:t xml:space="preserve"> the determination </w:t>
      </w:r>
      <w:r w:rsidR="00B43C9B" w:rsidRPr="009550DC">
        <w:t>to maintain good communication between immediate superior and subordinates</w:t>
      </w:r>
      <w:r w:rsidR="00D7657E" w:rsidRPr="009550DC">
        <w:t xml:space="preserve">. </w:t>
      </w:r>
      <w:r w:rsidR="00B43C9B">
        <w:t xml:space="preserve">There is interconnection between </w:t>
      </w:r>
      <w:r w:rsidR="00D7657E" w:rsidRPr="009550DC">
        <w:t xml:space="preserve">immediate superior and subordinates </w:t>
      </w:r>
      <w:r w:rsidR="00B43C9B">
        <w:t xml:space="preserve">as </w:t>
      </w:r>
      <w:r w:rsidR="00D7657E" w:rsidRPr="009550DC">
        <w:t xml:space="preserve">both effort for achieving organizational and personal goals. </w:t>
      </w:r>
    </w:p>
    <w:p w:rsidR="00F72FD3" w:rsidRPr="009550DC" w:rsidRDefault="00F72FD3" w:rsidP="00C62437">
      <w:pPr>
        <w:pStyle w:val="Default"/>
        <w:tabs>
          <w:tab w:val="left" w:pos="720"/>
        </w:tabs>
        <w:spacing w:line="360" w:lineRule="auto"/>
        <w:jc w:val="both"/>
        <w:rPr>
          <w:b/>
          <w:bCs/>
        </w:rPr>
      </w:pPr>
    </w:p>
    <w:p w:rsidR="00F72FD3" w:rsidRPr="00235A70" w:rsidRDefault="00F72FD3" w:rsidP="00235A70">
      <w:pPr>
        <w:pStyle w:val="Default"/>
        <w:tabs>
          <w:tab w:val="left" w:pos="720"/>
        </w:tabs>
        <w:spacing w:line="360" w:lineRule="auto"/>
        <w:jc w:val="center"/>
        <w:rPr>
          <w:color w:val="0070C0"/>
        </w:rPr>
      </w:pPr>
      <w:r w:rsidRPr="00235A70">
        <w:rPr>
          <w:b/>
          <w:bCs/>
          <w:color w:val="0070C0"/>
        </w:rPr>
        <w:t>7.1.5 Need for Continuous Performance Review Over the Year</w:t>
      </w:r>
    </w:p>
    <w:p w:rsidR="00E9017E" w:rsidRPr="009550DC" w:rsidRDefault="00F72FD3" w:rsidP="00C460C2">
      <w:pPr>
        <w:pStyle w:val="Default"/>
        <w:numPr>
          <w:ilvl w:val="0"/>
          <w:numId w:val="38"/>
        </w:numPr>
        <w:tabs>
          <w:tab w:val="left" w:pos="720"/>
        </w:tabs>
        <w:spacing w:line="360" w:lineRule="auto"/>
        <w:jc w:val="both"/>
      </w:pPr>
      <w:r w:rsidRPr="009550DC">
        <w:rPr>
          <w:b/>
          <w:bCs/>
        </w:rPr>
        <w:t>Objective</w:t>
      </w:r>
      <w:r w:rsidR="007472D5">
        <w:rPr>
          <w:b/>
          <w:bCs/>
        </w:rPr>
        <w:t xml:space="preserve">: </w:t>
      </w:r>
      <w:r w:rsidRPr="009550DC">
        <w:t xml:space="preserve">To determine the frequency of the Performance appraisal in the organization in </w:t>
      </w:r>
      <w:r w:rsidR="008C0710" w:rsidRPr="009550DC">
        <w:t>an</w:t>
      </w:r>
      <w:r w:rsidRPr="009550DC">
        <w:t xml:space="preserve"> evaluation period. </w:t>
      </w:r>
    </w:p>
    <w:p w:rsidR="00F72FD3" w:rsidRPr="009550DC" w:rsidRDefault="007472D5" w:rsidP="004C5CA8">
      <w:pPr>
        <w:pStyle w:val="Default"/>
        <w:numPr>
          <w:ilvl w:val="0"/>
          <w:numId w:val="38"/>
        </w:numPr>
        <w:tabs>
          <w:tab w:val="left" w:pos="720"/>
        </w:tabs>
        <w:spacing w:line="360" w:lineRule="auto"/>
        <w:jc w:val="both"/>
      </w:pPr>
      <w:r>
        <w:rPr>
          <w:b/>
          <w:bCs/>
        </w:rPr>
        <w:t xml:space="preserve">Findings: </w:t>
      </w:r>
      <w:r w:rsidR="004C5CA8">
        <w:t>I</w:t>
      </w:r>
      <w:r w:rsidR="004C5CA8" w:rsidRPr="009550DC">
        <w:t xml:space="preserve">t is hardly observed </w:t>
      </w:r>
      <w:r w:rsidR="004C5CA8">
        <w:t>even t</w:t>
      </w:r>
      <w:r w:rsidR="00F72FD3" w:rsidRPr="009550DC">
        <w:t xml:space="preserve">hough there is a provision of periodic review. 93% </w:t>
      </w:r>
      <w:r w:rsidR="008C0710">
        <w:t xml:space="preserve">of </w:t>
      </w:r>
      <w:r w:rsidR="00F72FD3" w:rsidRPr="009550DC">
        <w:t>departments reviewed their performance yearly</w:t>
      </w:r>
      <w:r w:rsidR="00C460C2">
        <w:t>. O</w:t>
      </w:r>
      <w:r w:rsidR="00F72FD3" w:rsidRPr="009550DC">
        <w:t xml:space="preserve">nly 7% </w:t>
      </w:r>
      <w:r w:rsidR="00C460C2">
        <w:t xml:space="preserve">of departments </w:t>
      </w:r>
      <w:r w:rsidR="003D329C">
        <w:t xml:space="preserve">in AMG </w:t>
      </w:r>
      <w:r w:rsidR="00F72FD3" w:rsidRPr="009550DC">
        <w:t>quarterly reviewed their performance. The management desires</w:t>
      </w:r>
      <w:r w:rsidR="00C460C2">
        <w:t xml:space="preserve"> that</w:t>
      </w:r>
      <w:r w:rsidR="00F72FD3" w:rsidRPr="009550DC">
        <w:t xml:space="preserve"> it should be done bi-annually</w:t>
      </w:r>
      <w:r w:rsidR="00C460C2">
        <w:t xml:space="preserve"> in a typical year</w:t>
      </w:r>
      <w:r w:rsidR="00F72FD3" w:rsidRPr="009550DC">
        <w:t xml:space="preserve">. </w:t>
      </w:r>
    </w:p>
    <w:p w:rsidR="00B71C11" w:rsidRPr="009550DC" w:rsidRDefault="00B71C11" w:rsidP="00C62437">
      <w:pPr>
        <w:pStyle w:val="Default"/>
        <w:tabs>
          <w:tab w:val="left" w:pos="720"/>
        </w:tabs>
        <w:spacing w:line="360" w:lineRule="auto"/>
        <w:jc w:val="both"/>
      </w:pPr>
    </w:p>
    <w:p w:rsidR="00A94533" w:rsidRPr="00677065" w:rsidRDefault="0083740A" w:rsidP="00677065">
      <w:pPr>
        <w:pStyle w:val="Default"/>
        <w:tabs>
          <w:tab w:val="left" w:pos="720"/>
        </w:tabs>
        <w:spacing w:line="360" w:lineRule="auto"/>
        <w:jc w:val="center"/>
      </w:pPr>
      <w:r w:rsidRPr="009550DC">
        <w:rPr>
          <w:noProof/>
        </w:rPr>
        <w:drawing>
          <wp:inline distT="0" distB="0" distL="0" distR="0">
            <wp:extent cx="5632720" cy="2762655"/>
            <wp:effectExtent l="19050" t="0" r="2513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72A3A" w:rsidRPr="00235A70" w:rsidRDefault="00372A3A" w:rsidP="00235A70">
      <w:pPr>
        <w:pStyle w:val="Default"/>
        <w:tabs>
          <w:tab w:val="left" w:pos="720"/>
        </w:tabs>
        <w:spacing w:line="360" w:lineRule="auto"/>
        <w:jc w:val="center"/>
        <w:rPr>
          <w:color w:val="0070C0"/>
        </w:rPr>
      </w:pPr>
      <w:r w:rsidRPr="00235A70">
        <w:rPr>
          <w:b/>
          <w:bCs/>
          <w:color w:val="0070C0"/>
        </w:rPr>
        <w:lastRenderedPageBreak/>
        <w:t xml:space="preserve">7.1.6 Traits used to evaluate </w:t>
      </w:r>
      <w:r w:rsidR="008C0710">
        <w:rPr>
          <w:b/>
          <w:bCs/>
          <w:color w:val="0070C0"/>
        </w:rPr>
        <w:t xml:space="preserve">the </w:t>
      </w:r>
      <w:r w:rsidRPr="00235A70">
        <w:rPr>
          <w:b/>
          <w:bCs/>
          <w:color w:val="0070C0"/>
        </w:rPr>
        <w:t>performance</w:t>
      </w:r>
    </w:p>
    <w:p w:rsidR="00372A3A" w:rsidRPr="009550DC" w:rsidRDefault="00372A3A" w:rsidP="00C62437">
      <w:pPr>
        <w:pStyle w:val="Default"/>
        <w:tabs>
          <w:tab w:val="left" w:pos="720"/>
        </w:tabs>
        <w:spacing w:line="360" w:lineRule="auto"/>
        <w:jc w:val="both"/>
        <w:rPr>
          <w:b/>
          <w:bCs/>
        </w:rPr>
      </w:pPr>
    </w:p>
    <w:p w:rsidR="00372A3A" w:rsidRPr="009550DC" w:rsidRDefault="00372A3A" w:rsidP="00C62437">
      <w:pPr>
        <w:pStyle w:val="Default"/>
        <w:numPr>
          <w:ilvl w:val="0"/>
          <w:numId w:val="26"/>
        </w:numPr>
        <w:tabs>
          <w:tab w:val="left" w:pos="720"/>
        </w:tabs>
        <w:spacing w:line="360" w:lineRule="auto"/>
        <w:jc w:val="both"/>
        <w:rPr>
          <w:bCs/>
        </w:rPr>
      </w:pPr>
      <w:r w:rsidRPr="009550DC">
        <w:rPr>
          <w:b/>
          <w:bCs/>
        </w:rPr>
        <w:t>Objective</w:t>
      </w:r>
      <w:r w:rsidR="007472D5">
        <w:rPr>
          <w:b/>
          <w:bCs/>
        </w:rPr>
        <w:t xml:space="preserve">: </w:t>
      </w:r>
      <w:r w:rsidR="00F036D1">
        <w:rPr>
          <w:bCs/>
        </w:rPr>
        <w:t>W</w:t>
      </w:r>
      <w:r w:rsidRPr="009550DC">
        <w:rPr>
          <w:bCs/>
        </w:rPr>
        <w:t>hich traits should give more importance and vice versa</w:t>
      </w:r>
      <w:r w:rsidR="00F036D1">
        <w:rPr>
          <w:bCs/>
        </w:rPr>
        <w:t xml:space="preserve"> </w:t>
      </w:r>
      <w:r w:rsidR="00F036D1" w:rsidRPr="009550DC">
        <w:rPr>
          <w:bCs/>
        </w:rPr>
        <w:t xml:space="preserve">for </w:t>
      </w:r>
      <w:r w:rsidR="00F036D1">
        <w:rPr>
          <w:bCs/>
        </w:rPr>
        <w:t>doing appropriate</w:t>
      </w:r>
      <w:r w:rsidR="00F036D1" w:rsidRPr="009550DC">
        <w:rPr>
          <w:bCs/>
        </w:rPr>
        <w:t xml:space="preserve"> performance</w:t>
      </w:r>
      <w:r w:rsidR="00F036D1">
        <w:rPr>
          <w:bCs/>
        </w:rPr>
        <w:t xml:space="preserve"> appraisal</w:t>
      </w:r>
      <w:r w:rsidRPr="009550DC">
        <w:rPr>
          <w:bCs/>
        </w:rPr>
        <w:t xml:space="preserve">. </w:t>
      </w:r>
    </w:p>
    <w:p w:rsidR="00372A3A" w:rsidRPr="009550DC" w:rsidRDefault="007472D5" w:rsidP="00C62437">
      <w:pPr>
        <w:pStyle w:val="Default"/>
        <w:numPr>
          <w:ilvl w:val="0"/>
          <w:numId w:val="26"/>
        </w:numPr>
        <w:tabs>
          <w:tab w:val="left" w:pos="720"/>
        </w:tabs>
        <w:spacing w:line="360" w:lineRule="auto"/>
        <w:jc w:val="both"/>
        <w:rPr>
          <w:bCs/>
        </w:rPr>
      </w:pPr>
      <w:r>
        <w:rPr>
          <w:b/>
          <w:bCs/>
        </w:rPr>
        <w:t xml:space="preserve">Findings: </w:t>
      </w:r>
      <w:r w:rsidR="00F036D1">
        <w:rPr>
          <w:bCs/>
        </w:rPr>
        <w:t>B</w:t>
      </w:r>
      <w:r w:rsidR="00372A3A" w:rsidRPr="009550DC">
        <w:rPr>
          <w:bCs/>
        </w:rPr>
        <w:t>ased on different job criteri</w:t>
      </w:r>
      <w:r w:rsidR="00631B68" w:rsidRPr="009550DC">
        <w:rPr>
          <w:bCs/>
        </w:rPr>
        <w:t>a</w:t>
      </w:r>
      <w:r w:rsidR="00F036D1">
        <w:rPr>
          <w:bCs/>
        </w:rPr>
        <w:t xml:space="preserve"> there is variation for using traits </w:t>
      </w:r>
      <w:r w:rsidR="00F036D1" w:rsidRPr="009550DC">
        <w:rPr>
          <w:bCs/>
        </w:rPr>
        <w:t>for appraising performance</w:t>
      </w:r>
      <w:r w:rsidR="006B2183" w:rsidRPr="009550DC">
        <w:rPr>
          <w:bCs/>
        </w:rPr>
        <w:t>. 15</w:t>
      </w:r>
      <w:r w:rsidR="00372A3A" w:rsidRPr="009550DC">
        <w:rPr>
          <w:bCs/>
        </w:rPr>
        <w:t>% give emph</w:t>
      </w:r>
      <w:r w:rsidR="006B2183" w:rsidRPr="009550DC">
        <w:rPr>
          <w:bCs/>
        </w:rPr>
        <w:t>asis skills and experience and 1</w:t>
      </w:r>
      <w:r w:rsidR="00372A3A" w:rsidRPr="009550DC">
        <w:rPr>
          <w:bCs/>
        </w:rPr>
        <w:t>0</w:t>
      </w:r>
      <w:r w:rsidR="00E918E7" w:rsidRPr="009550DC">
        <w:rPr>
          <w:bCs/>
        </w:rPr>
        <w:t>%</w:t>
      </w:r>
      <w:r w:rsidR="00372A3A" w:rsidRPr="009550DC">
        <w:rPr>
          <w:bCs/>
        </w:rPr>
        <w:t xml:space="preserve"> give emphasis ability and job knowledge. </w:t>
      </w:r>
      <w:r w:rsidR="006B2183" w:rsidRPr="009550DC">
        <w:rPr>
          <w:bCs/>
        </w:rPr>
        <w:t xml:space="preserve">Highest emphasis is provided to performance which is 50%. </w:t>
      </w:r>
    </w:p>
    <w:p w:rsidR="00E918E7" w:rsidRPr="009550DC" w:rsidRDefault="00E918E7" w:rsidP="00C62437">
      <w:pPr>
        <w:pStyle w:val="Default"/>
        <w:tabs>
          <w:tab w:val="left" w:pos="720"/>
        </w:tabs>
        <w:spacing w:line="360" w:lineRule="auto"/>
        <w:jc w:val="both"/>
        <w:rPr>
          <w:bCs/>
        </w:rPr>
      </w:pPr>
    </w:p>
    <w:p w:rsidR="00E918E7" w:rsidRPr="009550DC" w:rsidRDefault="00E918E7" w:rsidP="00C62437">
      <w:pPr>
        <w:pStyle w:val="Default"/>
        <w:tabs>
          <w:tab w:val="left" w:pos="720"/>
        </w:tabs>
        <w:spacing w:line="360" w:lineRule="auto"/>
        <w:jc w:val="center"/>
        <w:rPr>
          <w:bCs/>
        </w:rPr>
      </w:pPr>
      <w:r w:rsidRPr="009550DC">
        <w:rPr>
          <w:bCs/>
          <w:noProof/>
        </w:rPr>
        <w:drawing>
          <wp:inline distT="0" distB="0" distL="0" distR="0">
            <wp:extent cx="5756208" cy="3764604"/>
            <wp:effectExtent l="19050" t="0" r="15942" b="7296"/>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602F7" w:rsidRPr="009550DC" w:rsidRDefault="00B602F7" w:rsidP="00C62437">
      <w:pPr>
        <w:pStyle w:val="Default"/>
        <w:tabs>
          <w:tab w:val="left" w:pos="720"/>
        </w:tabs>
        <w:spacing w:line="360" w:lineRule="auto"/>
        <w:jc w:val="both"/>
        <w:rPr>
          <w:b/>
          <w:bCs/>
        </w:rPr>
      </w:pPr>
    </w:p>
    <w:p w:rsidR="00372A3A" w:rsidRPr="009550DC" w:rsidRDefault="007472D5" w:rsidP="00C62437">
      <w:pPr>
        <w:pStyle w:val="Default"/>
        <w:numPr>
          <w:ilvl w:val="0"/>
          <w:numId w:val="27"/>
        </w:numPr>
        <w:tabs>
          <w:tab w:val="left" w:pos="720"/>
        </w:tabs>
        <w:spacing w:line="360" w:lineRule="auto"/>
        <w:jc w:val="both"/>
      </w:pPr>
      <w:r>
        <w:rPr>
          <w:b/>
          <w:bCs/>
        </w:rPr>
        <w:t xml:space="preserve">Interpretation: </w:t>
      </w:r>
      <w:r w:rsidR="00372A3A" w:rsidRPr="009550DC">
        <w:rPr>
          <w:bCs/>
        </w:rPr>
        <w:t>AMG</w:t>
      </w:r>
      <w:r w:rsidR="00372A3A" w:rsidRPr="009550DC">
        <w:rPr>
          <w:b/>
          <w:bCs/>
        </w:rPr>
        <w:t xml:space="preserve"> </w:t>
      </w:r>
      <w:r w:rsidR="00372A3A" w:rsidRPr="009550DC">
        <w:t xml:space="preserve">believes that an organization needs different types of employees for several activities. People in the management, </w:t>
      </w:r>
      <w:r w:rsidR="002F0E57">
        <w:t xml:space="preserve">worker and </w:t>
      </w:r>
      <w:r w:rsidR="00372A3A" w:rsidRPr="009550DC">
        <w:t xml:space="preserve">an officer are bound to differ in respect to </w:t>
      </w:r>
      <w:r w:rsidR="002F0E57" w:rsidRPr="009550DC">
        <w:t>qualification</w:t>
      </w:r>
      <w:r w:rsidR="002F0E57">
        <w:t>, work style,</w:t>
      </w:r>
      <w:r w:rsidR="00372A3A" w:rsidRPr="009550DC">
        <w:t xml:space="preserve"> as well as evaluation traits based on their diffe</w:t>
      </w:r>
      <w:r w:rsidR="00F05500" w:rsidRPr="009550DC">
        <w:t>re</w:t>
      </w:r>
      <w:r w:rsidR="00372A3A" w:rsidRPr="009550DC">
        <w:t xml:space="preserve">nt job criterion. </w:t>
      </w:r>
    </w:p>
    <w:p w:rsidR="0083740A" w:rsidRPr="009550DC" w:rsidRDefault="0083740A" w:rsidP="00C62437">
      <w:pPr>
        <w:pStyle w:val="Default"/>
        <w:tabs>
          <w:tab w:val="left" w:pos="720"/>
        </w:tabs>
        <w:spacing w:line="360" w:lineRule="auto"/>
        <w:jc w:val="both"/>
      </w:pPr>
    </w:p>
    <w:p w:rsidR="00F05500" w:rsidRPr="00235A70" w:rsidRDefault="00F05500" w:rsidP="00235A70">
      <w:pPr>
        <w:pStyle w:val="Default"/>
        <w:tabs>
          <w:tab w:val="left" w:pos="720"/>
        </w:tabs>
        <w:spacing w:line="360" w:lineRule="auto"/>
        <w:jc w:val="center"/>
        <w:rPr>
          <w:b/>
          <w:bCs/>
          <w:color w:val="0070C0"/>
        </w:rPr>
      </w:pPr>
      <w:r w:rsidRPr="00235A70">
        <w:rPr>
          <w:b/>
          <w:bCs/>
          <w:color w:val="0070C0"/>
        </w:rPr>
        <w:t>7.1.7 Determination of Challenges and Overcoming of those Challenges.</w:t>
      </w:r>
    </w:p>
    <w:p w:rsidR="00F05500" w:rsidRPr="009550DC" w:rsidRDefault="00F05500" w:rsidP="004B47AC">
      <w:pPr>
        <w:pStyle w:val="Default"/>
        <w:numPr>
          <w:ilvl w:val="0"/>
          <w:numId w:val="27"/>
        </w:numPr>
        <w:tabs>
          <w:tab w:val="left" w:pos="720"/>
        </w:tabs>
        <w:spacing w:line="360" w:lineRule="auto"/>
        <w:jc w:val="both"/>
      </w:pPr>
      <w:r w:rsidRPr="009550DC">
        <w:rPr>
          <w:b/>
        </w:rPr>
        <w:t>Objective</w:t>
      </w:r>
      <w:r w:rsidR="007472D5">
        <w:rPr>
          <w:b/>
        </w:rPr>
        <w:t xml:space="preserve">: </w:t>
      </w:r>
      <w:r w:rsidRPr="009550DC">
        <w:t>To fi</w:t>
      </w:r>
      <w:r w:rsidR="002F0E57">
        <w:t>gure</w:t>
      </w:r>
      <w:r w:rsidRPr="009550DC">
        <w:t xml:space="preserve"> out shortcomings of the </w:t>
      </w:r>
      <w:r w:rsidR="002F0E57" w:rsidRPr="009550DC">
        <w:t>total</w:t>
      </w:r>
      <w:r w:rsidRPr="009550DC">
        <w:t xml:space="preserve"> appraising system process. </w:t>
      </w:r>
    </w:p>
    <w:p w:rsidR="00C52A8E" w:rsidRDefault="007472D5" w:rsidP="00C52A8E">
      <w:pPr>
        <w:pStyle w:val="Default"/>
        <w:numPr>
          <w:ilvl w:val="0"/>
          <w:numId w:val="27"/>
        </w:numPr>
        <w:tabs>
          <w:tab w:val="left" w:pos="720"/>
        </w:tabs>
        <w:spacing w:line="360" w:lineRule="auto"/>
        <w:jc w:val="both"/>
      </w:pPr>
      <w:r>
        <w:rPr>
          <w:b/>
        </w:rPr>
        <w:lastRenderedPageBreak/>
        <w:t xml:space="preserve">Findings: </w:t>
      </w:r>
      <w:r w:rsidR="00F05500" w:rsidRPr="009550DC">
        <w:t>Everybody among respondents avoid</w:t>
      </w:r>
      <w:r w:rsidR="00B37E23">
        <w:t>s</w:t>
      </w:r>
      <w:r w:rsidR="00F05500" w:rsidRPr="009550DC">
        <w:t xml:space="preserve"> this question that they do not face any challenges while implementing </w:t>
      </w:r>
      <w:r w:rsidR="00B37E23">
        <w:t xml:space="preserve">the </w:t>
      </w:r>
      <w:r w:rsidR="00F05500" w:rsidRPr="009550DC">
        <w:t xml:space="preserve">appraisal process. Most of the answer </w:t>
      </w:r>
      <w:r w:rsidR="00B37E23">
        <w:t>to</w:t>
      </w:r>
      <w:r w:rsidR="00F05500" w:rsidRPr="009550DC">
        <w:t xml:space="preserve"> this question is undecided and others just directly strongly disagree with it. </w:t>
      </w:r>
    </w:p>
    <w:p w:rsidR="002F0E57" w:rsidRDefault="002F0E57" w:rsidP="002F0E57">
      <w:pPr>
        <w:pStyle w:val="Default"/>
        <w:tabs>
          <w:tab w:val="left" w:pos="720"/>
        </w:tabs>
        <w:spacing w:line="360" w:lineRule="auto"/>
        <w:ind w:left="720"/>
        <w:jc w:val="both"/>
      </w:pPr>
    </w:p>
    <w:p w:rsidR="00F05500" w:rsidRPr="009550DC" w:rsidRDefault="00601A76" w:rsidP="002F0E57">
      <w:pPr>
        <w:pStyle w:val="Default"/>
        <w:tabs>
          <w:tab w:val="left" w:pos="720"/>
        </w:tabs>
        <w:spacing w:line="360" w:lineRule="auto"/>
        <w:ind w:left="720"/>
        <w:jc w:val="center"/>
      </w:pPr>
      <w:r w:rsidRPr="00C52A8E">
        <w:rPr>
          <w:b/>
          <w:bCs/>
          <w:color w:val="0070C0"/>
        </w:rPr>
        <w:t>7.1.8 T</w:t>
      </w:r>
      <w:r w:rsidR="00246D36" w:rsidRPr="00C52A8E">
        <w:rPr>
          <w:b/>
          <w:bCs/>
          <w:color w:val="0070C0"/>
        </w:rPr>
        <w:t>h</w:t>
      </w:r>
      <w:r w:rsidRPr="00C52A8E">
        <w:rPr>
          <w:b/>
          <w:bCs/>
          <w:color w:val="0070C0"/>
        </w:rPr>
        <w:t>e Effectiveness of Periodic Review in the Organization.</w:t>
      </w:r>
    </w:p>
    <w:p w:rsidR="005F3EC4" w:rsidRPr="009550DC" w:rsidRDefault="005F3EC4" w:rsidP="00C62437">
      <w:pPr>
        <w:pStyle w:val="Default"/>
        <w:numPr>
          <w:ilvl w:val="0"/>
          <w:numId w:val="27"/>
        </w:numPr>
        <w:tabs>
          <w:tab w:val="left" w:pos="720"/>
        </w:tabs>
        <w:spacing w:line="360" w:lineRule="auto"/>
        <w:jc w:val="both"/>
      </w:pPr>
      <w:r w:rsidRPr="009550DC">
        <w:rPr>
          <w:b/>
        </w:rPr>
        <w:t>Objective</w:t>
      </w:r>
      <w:r w:rsidR="007472D5">
        <w:rPr>
          <w:b/>
        </w:rPr>
        <w:t xml:space="preserve">: </w:t>
      </w:r>
      <w:r w:rsidRPr="009550DC">
        <w:t xml:space="preserve">To identify </w:t>
      </w:r>
      <w:r w:rsidR="002F0E57">
        <w:t xml:space="preserve">about </w:t>
      </w:r>
      <w:r w:rsidRPr="009550DC">
        <w:t xml:space="preserve">the </w:t>
      </w:r>
      <w:r w:rsidR="002F0E57">
        <w:t xml:space="preserve">implementation of </w:t>
      </w:r>
      <w:r w:rsidRPr="009550DC">
        <w:t xml:space="preserve">feedback interview </w:t>
      </w:r>
      <w:r w:rsidR="006B2183" w:rsidRPr="009550DC">
        <w:t xml:space="preserve">and its </w:t>
      </w:r>
      <w:r w:rsidR="002F0E57" w:rsidRPr="009550DC">
        <w:t>collision</w:t>
      </w:r>
      <w:r w:rsidR="006B2183" w:rsidRPr="009550DC">
        <w:t xml:space="preserve"> on the performance interview. </w:t>
      </w:r>
    </w:p>
    <w:p w:rsidR="00246D36" w:rsidRPr="009550DC" w:rsidRDefault="007472D5" w:rsidP="00C62437">
      <w:pPr>
        <w:pStyle w:val="Default"/>
        <w:numPr>
          <w:ilvl w:val="0"/>
          <w:numId w:val="27"/>
        </w:numPr>
        <w:tabs>
          <w:tab w:val="left" w:pos="720"/>
        </w:tabs>
        <w:spacing w:line="360" w:lineRule="auto"/>
        <w:jc w:val="both"/>
      </w:pPr>
      <w:r>
        <w:rPr>
          <w:b/>
        </w:rPr>
        <w:t xml:space="preserve">Findings: </w:t>
      </w:r>
      <w:r w:rsidR="002F0E57">
        <w:t>B</w:t>
      </w:r>
      <w:r w:rsidR="00246D36" w:rsidRPr="009550DC">
        <w:t xml:space="preserve">y the raters </w:t>
      </w:r>
      <w:r w:rsidR="002F0E57">
        <w:t>i</w:t>
      </w:r>
      <w:r w:rsidR="002F0E57" w:rsidRPr="009550DC">
        <w:t xml:space="preserve">nterview pattern is implemented </w:t>
      </w:r>
      <w:r w:rsidR="00246D36" w:rsidRPr="009550DC">
        <w:t>during their performance review interview found out from the survey</w:t>
      </w:r>
      <w:r w:rsidR="002F0E57">
        <w:t xml:space="preserve"> which </w:t>
      </w:r>
      <w:r w:rsidR="00246D36" w:rsidRPr="009550DC">
        <w:t xml:space="preserve">is given below. </w:t>
      </w:r>
    </w:p>
    <w:p w:rsidR="00D50323" w:rsidRPr="009550DC" w:rsidRDefault="00D50323" w:rsidP="00C62437">
      <w:pPr>
        <w:pStyle w:val="Default"/>
        <w:tabs>
          <w:tab w:val="left" w:pos="720"/>
        </w:tabs>
        <w:spacing w:line="360" w:lineRule="auto"/>
        <w:jc w:val="both"/>
        <w:rPr>
          <w:b/>
        </w:rPr>
      </w:pPr>
    </w:p>
    <w:p w:rsidR="00D50323" w:rsidRPr="009550DC" w:rsidRDefault="00D50323" w:rsidP="00C62437">
      <w:pPr>
        <w:pStyle w:val="Default"/>
        <w:tabs>
          <w:tab w:val="left" w:pos="720"/>
        </w:tabs>
        <w:spacing w:line="360" w:lineRule="auto"/>
        <w:ind w:left="720"/>
        <w:jc w:val="both"/>
      </w:pPr>
      <w:r w:rsidRPr="009550DC">
        <w:rPr>
          <w:noProof/>
        </w:rPr>
        <w:drawing>
          <wp:inline distT="0" distB="0" distL="0" distR="0">
            <wp:extent cx="4959809" cy="3278221"/>
            <wp:effectExtent l="19050" t="0" r="12241"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268CB" w:rsidRPr="009550DC" w:rsidRDefault="005268CB" w:rsidP="00C62437">
      <w:pPr>
        <w:pStyle w:val="Default"/>
        <w:tabs>
          <w:tab w:val="left" w:pos="720"/>
        </w:tabs>
        <w:spacing w:line="360" w:lineRule="auto"/>
        <w:ind w:left="720"/>
        <w:jc w:val="both"/>
      </w:pPr>
    </w:p>
    <w:p w:rsidR="005F3EC4" w:rsidRPr="009550DC" w:rsidRDefault="007472D5" w:rsidP="00C62437">
      <w:pPr>
        <w:pStyle w:val="Default"/>
        <w:numPr>
          <w:ilvl w:val="0"/>
          <w:numId w:val="27"/>
        </w:numPr>
        <w:tabs>
          <w:tab w:val="left" w:pos="720"/>
        </w:tabs>
        <w:spacing w:line="360" w:lineRule="auto"/>
        <w:jc w:val="both"/>
      </w:pPr>
      <w:r>
        <w:rPr>
          <w:b/>
        </w:rPr>
        <w:t xml:space="preserve">Interpretation: </w:t>
      </w:r>
      <w:r w:rsidR="00D97BED" w:rsidRPr="009550DC">
        <w:t>7</w:t>
      </w:r>
      <w:r w:rsidR="00246D36" w:rsidRPr="009550DC">
        <w:t xml:space="preserve">3% </w:t>
      </w:r>
      <w:r w:rsidR="00B37E23">
        <w:t xml:space="preserve">of </w:t>
      </w:r>
      <w:r w:rsidR="00246D36" w:rsidRPr="009550DC">
        <w:t>respondents find that they only listen to their boss’s advice and tell their superior</w:t>
      </w:r>
      <w:r w:rsidR="00B37E23">
        <w:t>s</w:t>
      </w:r>
      <w:r w:rsidR="00246D36" w:rsidRPr="009550DC">
        <w:t xml:space="preserve"> about their problem. </w:t>
      </w:r>
      <w:r w:rsidR="00D97BED" w:rsidRPr="009550DC">
        <w:t>But</w:t>
      </w:r>
      <w:r w:rsidR="00246D36" w:rsidRPr="009550DC">
        <w:t xml:space="preserve"> problems are not solved. </w:t>
      </w:r>
      <w:r w:rsidR="00D97BED" w:rsidRPr="009550DC">
        <w:t>Whereas 33%</w:t>
      </w:r>
      <w:r w:rsidR="00246D36" w:rsidRPr="009550DC">
        <w:t xml:space="preserve"> feel that their bosses’ show them the way of solving problems. </w:t>
      </w:r>
      <w:r w:rsidR="005F3EC4" w:rsidRPr="009550DC">
        <w:t xml:space="preserve"> </w:t>
      </w:r>
    </w:p>
    <w:p w:rsidR="00D97220" w:rsidRPr="009550DC" w:rsidRDefault="00D97220" w:rsidP="00C62437">
      <w:pPr>
        <w:pStyle w:val="Default"/>
        <w:tabs>
          <w:tab w:val="left" w:pos="720"/>
        </w:tabs>
        <w:spacing w:line="360" w:lineRule="auto"/>
        <w:ind w:left="720"/>
        <w:jc w:val="both"/>
      </w:pPr>
    </w:p>
    <w:p w:rsidR="00082D3F" w:rsidRPr="00235A70" w:rsidRDefault="00082D3F" w:rsidP="00235A70">
      <w:pPr>
        <w:pStyle w:val="Default"/>
        <w:tabs>
          <w:tab w:val="left" w:pos="720"/>
        </w:tabs>
        <w:spacing w:line="360" w:lineRule="auto"/>
        <w:jc w:val="center"/>
        <w:rPr>
          <w:b/>
          <w:bCs/>
          <w:color w:val="0070C0"/>
        </w:rPr>
      </w:pPr>
      <w:r w:rsidRPr="00235A70">
        <w:rPr>
          <w:b/>
          <w:bCs/>
          <w:color w:val="0070C0"/>
        </w:rPr>
        <w:t>7.1.9 Assessing the Effectiveness of Performance Appraisal.</w:t>
      </w:r>
    </w:p>
    <w:p w:rsidR="00082D3F" w:rsidRPr="009550DC" w:rsidRDefault="00082D3F" w:rsidP="00C62437">
      <w:pPr>
        <w:pStyle w:val="Default"/>
        <w:numPr>
          <w:ilvl w:val="0"/>
          <w:numId w:val="27"/>
        </w:numPr>
        <w:tabs>
          <w:tab w:val="left" w:pos="720"/>
        </w:tabs>
        <w:spacing w:line="360" w:lineRule="auto"/>
        <w:jc w:val="both"/>
      </w:pPr>
      <w:r w:rsidRPr="009550DC">
        <w:rPr>
          <w:b/>
        </w:rPr>
        <w:t>Objective</w:t>
      </w:r>
      <w:r w:rsidR="007472D5">
        <w:rPr>
          <w:b/>
        </w:rPr>
        <w:t xml:space="preserve">: </w:t>
      </w:r>
      <w:r w:rsidRPr="009550DC">
        <w:t xml:space="preserve">To discover the effectiveness of performance appraisal system for example-whether employees are satisfied or </w:t>
      </w:r>
      <w:r w:rsidR="00B37E23" w:rsidRPr="009550DC">
        <w:t>not</w:t>
      </w:r>
      <w:r w:rsidRPr="009550DC">
        <w:t xml:space="preserve">. </w:t>
      </w:r>
      <w:r w:rsidR="00B37E23" w:rsidRPr="009550DC">
        <w:t>This</w:t>
      </w:r>
      <w:r w:rsidRPr="009550DC">
        <w:t xml:space="preserve"> will motivate them to work harder. </w:t>
      </w:r>
    </w:p>
    <w:p w:rsidR="00082D3F" w:rsidRPr="009550DC" w:rsidRDefault="007472D5" w:rsidP="00C62437">
      <w:pPr>
        <w:pStyle w:val="Default"/>
        <w:numPr>
          <w:ilvl w:val="0"/>
          <w:numId w:val="27"/>
        </w:numPr>
        <w:tabs>
          <w:tab w:val="left" w:pos="720"/>
        </w:tabs>
        <w:spacing w:line="360" w:lineRule="auto"/>
        <w:jc w:val="both"/>
      </w:pPr>
      <w:r>
        <w:rPr>
          <w:b/>
        </w:rPr>
        <w:t xml:space="preserve">Findings: </w:t>
      </w:r>
      <w:r w:rsidR="00B37E23">
        <w:t>In response</w:t>
      </w:r>
      <w:r w:rsidR="00082D3F" w:rsidRPr="009550DC">
        <w:t xml:space="preserve"> to the query, 50% agreed, 29% strongly agreed and 21% disagreed. </w:t>
      </w:r>
    </w:p>
    <w:p w:rsidR="004A0836" w:rsidRPr="009550DC" w:rsidRDefault="004A0836" w:rsidP="00C62437">
      <w:pPr>
        <w:pStyle w:val="Default"/>
        <w:tabs>
          <w:tab w:val="left" w:pos="720"/>
        </w:tabs>
        <w:spacing w:line="360" w:lineRule="auto"/>
        <w:jc w:val="both"/>
        <w:rPr>
          <w:b/>
        </w:rPr>
      </w:pPr>
    </w:p>
    <w:p w:rsidR="004A0836" w:rsidRPr="009550DC" w:rsidRDefault="004A0836" w:rsidP="00C62437">
      <w:pPr>
        <w:pStyle w:val="Default"/>
        <w:tabs>
          <w:tab w:val="left" w:pos="720"/>
        </w:tabs>
        <w:spacing w:line="360" w:lineRule="auto"/>
        <w:jc w:val="center"/>
        <w:rPr>
          <w:b/>
        </w:rPr>
      </w:pPr>
      <w:r w:rsidRPr="009550DC">
        <w:rPr>
          <w:b/>
          <w:noProof/>
        </w:rPr>
        <w:drawing>
          <wp:inline distT="0" distB="0" distL="0" distR="0">
            <wp:extent cx="5754938" cy="2976664"/>
            <wp:effectExtent l="19050" t="0" r="17212"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766C7" w:rsidRPr="009550DC" w:rsidRDefault="001766C7" w:rsidP="00C62437">
      <w:pPr>
        <w:pStyle w:val="Default"/>
        <w:tabs>
          <w:tab w:val="left" w:pos="720"/>
        </w:tabs>
        <w:spacing w:line="360" w:lineRule="auto"/>
        <w:jc w:val="center"/>
        <w:rPr>
          <w:b/>
        </w:rPr>
      </w:pPr>
    </w:p>
    <w:p w:rsidR="00082D3F" w:rsidRPr="009550DC" w:rsidRDefault="007472D5" w:rsidP="00C62437">
      <w:pPr>
        <w:pStyle w:val="Default"/>
        <w:numPr>
          <w:ilvl w:val="0"/>
          <w:numId w:val="27"/>
        </w:numPr>
        <w:tabs>
          <w:tab w:val="left" w:pos="720"/>
        </w:tabs>
        <w:spacing w:line="360" w:lineRule="auto"/>
        <w:jc w:val="both"/>
      </w:pPr>
      <w:r>
        <w:rPr>
          <w:b/>
        </w:rPr>
        <w:t xml:space="preserve">Interpretation: </w:t>
      </w:r>
      <w:r w:rsidR="00082D3F" w:rsidRPr="009550DC">
        <w:t xml:space="preserve">This question is asked to find out true satisfaction or motivation level. 21% of the employees said that the appraisal system </w:t>
      </w:r>
      <w:r w:rsidR="006863E6" w:rsidRPr="009550DC">
        <w:t xml:space="preserve">does not convince them to work, so it can be said that people still need some tangible upshots from appraisal system. </w:t>
      </w:r>
      <w:r w:rsidR="00082D3F" w:rsidRPr="009550DC">
        <w:t xml:space="preserve"> </w:t>
      </w:r>
    </w:p>
    <w:p w:rsidR="00601A76" w:rsidRPr="009550DC" w:rsidRDefault="00601A76" w:rsidP="00C62437">
      <w:pPr>
        <w:pStyle w:val="Default"/>
        <w:tabs>
          <w:tab w:val="left" w:pos="720"/>
        </w:tabs>
        <w:spacing w:line="360" w:lineRule="auto"/>
        <w:jc w:val="both"/>
      </w:pPr>
    </w:p>
    <w:p w:rsidR="009A28C9" w:rsidRPr="00235A70" w:rsidRDefault="009A28C9" w:rsidP="00235A70">
      <w:pPr>
        <w:pStyle w:val="Default"/>
        <w:tabs>
          <w:tab w:val="left" w:pos="720"/>
        </w:tabs>
        <w:spacing w:line="360" w:lineRule="auto"/>
        <w:jc w:val="center"/>
        <w:rPr>
          <w:b/>
          <w:bCs/>
          <w:color w:val="0070C0"/>
        </w:rPr>
      </w:pPr>
      <w:r w:rsidRPr="00235A70">
        <w:rPr>
          <w:b/>
          <w:bCs/>
          <w:color w:val="0070C0"/>
        </w:rPr>
        <w:t>7.1.10 Necessity of Performance Appraisal.</w:t>
      </w:r>
    </w:p>
    <w:p w:rsidR="009A28C9" w:rsidRPr="009550DC" w:rsidRDefault="009A28C9" w:rsidP="00C62437">
      <w:pPr>
        <w:pStyle w:val="Default"/>
        <w:numPr>
          <w:ilvl w:val="0"/>
          <w:numId w:val="27"/>
        </w:numPr>
        <w:tabs>
          <w:tab w:val="left" w:pos="720"/>
        </w:tabs>
        <w:spacing w:line="360" w:lineRule="auto"/>
        <w:jc w:val="both"/>
      </w:pPr>
      <w:r w:rsidRPr="009550DC">
        <w:rPr>
          <w:b/>
        </w:rPr>
        <w:t>Objective</w:t>
      </w:r>
      <w:r w:rsidR="007472D5">
        <w:rPr>
          <w:b/>
        </w:rPr>
        <w:t xml:space="preserve">: </w:t>
      </w:r>
      <w:r w:rsidR="009632C6">
        <w:t>To figure</w:t>
      </w:r>
      <w:r w:rsidRPr="009550DC">
        <w:t xml:space="preserve"> out regarding the level of performance appraisal at AMG</w:t>
      </w:r>
      <w:r w:rsidR="009632C6">
        <w:t xml:space="preserve"> base on </w:t>
      </w:r>
      <w:r w:rsidR="009632C6" w:rsidRPr="009550DC">
        <w:t>employee perception</w:t>
      </w:r>
      <w:r w:rsidRPr="009550DC">
        <w:t xml:space="preserve">. </w:t>
      </w:r>
    </w:p>
    <w:p w:rsidR="009A28C9" w:rsidRPr="009550DC" w:rsidRDefault="007472D5" w:rsidP="00C62437">
      <w:pPr>
        <w:pStyle w:val="Default"/>
        <w:numPr>
          <w:ilvl w:val="0"/>
          <w:numId w:val="27"/>
        </w:numPr>
        <w:tabs>
          <w:tab w:val="left" w:pos="720"/>
        </w:tabs>
        <w:spacing w:line="360" w:lineRule="auto"/>
        <w:jc w:val="both"/>
      </w:pPr>
      <w:r>
        <w:rPr>
          <w:b/>
        </w:rPr>
        <w:t xml:space="preserve">Findings: </w:t>
      </w:r>
      <w:r w:rsidR="009A28C9" w:rsidRPr="009550DC">
        <w:t xml:space="preserve">100% of the </w:t>
      </w:r>
      <w:r w:rsidR="007215AE" w:rsidRPr="009550DC">
        <w:t>respondent believes</w:t>
      </w:r>
      <w:r w:rsidR="009A28C9" w:rsidRPr="009550DC">
        <w:t xml:space="preserve"> that performance appraisal can play </w:t>
      </w:r>
      <w:r w:rsidR="007215AE">
        <w:t xml:space="preserve">an </w:t>
      </w:r>
      <w:r w:rsidR="009A28C9" w:rsidRPr="009550DC">
        <w:t xml:space="preserve">effective role to improve </w:t>
      </w:r>
      <w:r w:rsidR="007215AE">
        <w:t xml:space="preserve">the </w:t>
      </w:r>
      <w:r w:rsidR="009A28C9" w:rsidRPr="009550DC">
        <w:t xml:space="preserve">business condition of an organization. </w:t>
      </w:r>
    </w:p>
    <w:p w:rsidR="009A28C9" w:rsidRPr="009550DC" w:rsidRDefault="007472D5" w:rsidP="00C62437">
      <w:pPr>
        <w:pStyle w:val="Default"/>
        <w:numPr>
          <w:ilvl w:val="0"/>
          <w:numId w:val="27"/>
        </w:numPr>
        <w:tabs>
          <w:tab w:val="left" w:pos="720"/>
        </w:tabs>
        <w:spacing w:line="360" w:lineRule="auto"/>
        <w:jc w:val="both"/>
      </w:pPr>
      <w:r>
        <w:rPr>
          <w:b/>
        </w:rPr>
        <w:t xml:space="preserve">Interpretation:  </w:t>
      </w:r>
      <w:r w:rsidR="009A28C9" w:rsidRPr="009550DC">
        <w:t xml:space="preserve">All most all the employee perceive that performance appraisal would directly convince employee in working harder which results </w:t>
      </w:r>
      <w:r w:rsidR="007215AE">
        <w:t xml:space="preserve">in </w:t>
      </w:r>
      <w:r w:rsidR="009A28C9" w:rsidRPr="009550DC">
        <w:t xml:space="preserve">high productivity of the company. </w:t>
      </w:r>
    </w:p>
    <w:p w:rsidR="009A28C9" w:rsidRPr="009550DC" w:rsidRDefault="009A28C9" w:rsidP="00C62437">
      <w:pPr>
        <w:pStyle w:val="Default"/>
        <w:tabs>
          <w:tab w:val="left" w:pos="720"/>
        </w:tabs>
        <w:spacing w:line="360" w:lineRule="auto"/>
        <w:jc w:val="both"/>
      </w:pPr>
    </w:p>
    <w:p w:rsidR="00044D9F" w:rsidRPr="00235A70" w:rsidRDefault="00AE5089" w:rsidP="00235A70">
      <w:pPr>
        <w:pStyle w:val="Default"/>
        <w:tabs>
          <w:tab w:val="left" w:pos="720"/>
        </w:tabs>
        <w:spacing w:line="360" w:lineRule="auto"/>
        <w:jc w:val="center"/>
        <w:rPr>
          <w:b/>
          <w:bCs/>
          <w:color w:val="0070C0"/>
        </w:rPr>
      </w:pPr>
      <w:r w:rsidRPr="00235A70">
        <w:rPr>
          <w:b/>
          <w:bCs/>
          <w:color w:val="0070C0"/>
        </w:rPr>
        <w:t>7.1.11</w:t>
      </w:r>
      <w:r w:rsidR="00044D9F" w:rsidRPr="00235A70">
        <w:rPr>
          <w:b/>
          <w:bCs/>
          <w:color w:val="0070C0"/>
        </w:rPr>
        <w:t xml:space="preserve"> Number of Male-Female Candidate in AMG for Performance Appraisal.</w:t>
      </w:r>
    </w:p>
    <w:p w:rsidR="00044D9F" w:rsidRPr="009550DC" w:rsidRDefault="007472D5" w:rsidP="00C62437">
      <w:pPr>
        <w:pStyle w:val="ListParagraph"/>
        <w:numPr>
          <w:ilvl w:val="0"/>
          <w:numId w:val="29"/>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Findings: </w:t>
      </w:r>
      <w:r w:rsidR="00044D9F" w:rsidRPr="009550DC">
        <w:rPr>
          <w:rFonts w:ascii="Times New Roman" w:hAnsi="Times New Roman" w:cs="Times New Roman"/>
          <w:sz w:val="24"/>
          <w:szCs w:val="24"/>
        </w:rPr>
        <w:t>Though this organization is respectful to the women, most of the employees of this organization are male as it is told that major work sites of this organization are in th</w:t>
      </w:r>
      <w:r w:rsidR="007215AE">
        <w:rPr>
          <w:rFonts w:ascii="Times New Roman" w:hAnsi="Times New Roman" w:cs="Times New Roman"/>
          <w:sz w:val="24"/>
          <w:szCs w:val="24"/>
        </w:rPr>
        <w:t>e outside as this is a development</w:t>
      </w:r>
      <w:r w:rsidR="00044D9F" w:rsidRPr="009550DC">
        <w:rPr>
          <w:rFonts w:ascii="Times New Roman" w:hAnsi="Times New Roman" w:cs="Times New Roman"/>
          <w:sz w:val="24"/>
          <w:szCs w:val="24"/>
        </w:rPr>
        <w:t xml:space="preserve"> organization. </w:t>
      </w:r>
    </w:p>
    <w:p w:rsidR="00044D9F" w:rsidRPr="009550DC" w:rsidRDefault="00D47BE3" w:rsidP="00C62437">
      <w:pPr>
        <w:tabs>
          <w:tab w:val="left" w:pos="720"/>
        </w:tabs>
        <w:spacing w:after="0" w:line="360" w:lineRule="auto"/>
        <w:jc w:val="center"/>
        <w:rPr>
          <w:rFonts w:ascii="Times New Roman" w:hAnsi="Times New Roman" w:cs="Times New Roman"/>
          <w:sz w:val="24"/>
          <w:szCs w:val="24"/>
        </w:rPr>
      </w:pPr>
      <w:r w:rsidRPr="009550DC">
        <w:rPr>
          <w:rFonts w:ascii="Times New Roman" w:hAnsi="Times New Roman" w:cs="Times New Roman"/>
          <w:noProof/>
          <w:sz w:val="24"/>
          <w:szCs w:val="24"/>
        </w:rPr>
        <w:lastRenderedPageBreak/>
        <w:drawing>
          <wp:inline distT="0" distB="0" distL="0" distR="0">
            <wp:extent cx="4715780" cy="2684199"/>
            <wp:effectExtent l="19050" t="0" r="27670" b="1851"/>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94533" w:rsidRDefault="00A94533" w:rsidP="00C62437">
      <w:pPr>
        <w:pStyle w:val="Default"/>
        <w:tabs>
          <w:tab w:val="left" w:pos="720"/>
        </w:tabs>
        <w:spacing w:line="360" w:lineRule="auto"/>
        <w:jc w:val="both"/>
        <w:rPr>
          <w:b/>
          <w:bCs/>
        </w:rPr>
      </w:pPr>
    </w:p>
    <w:p w:rsidR="00AE5089" w:rsidRPr="00235A70" w:rsidRDefault="00AE5089" w:rsidP="00235A70">
      <w:pPr>
        <w:pStyle w:val="Default"/>
        <w:tabs>
          <w:tab w:val="left" w:pos="720"/>
        </w:tabs>
        <w:spacing w:line="360" w:lineRule="auto"/>
        <w:jc w:val="center"/>
        <w:rPr>
          <w:b/>
          <w:bCs/>
          <w:color w:val="0070C0"/>
        </w:rPr>
      </w:pPr>
      <w:r w:rsidRPr="00235A70">
        <w:rPr>
          <w:b/>
          <w:bCs/>
          <w:color w:val="0070C0"/>
        </w:rPr>
        <w:t>7.1.12 Decision taken for Performance Appraisal.</w:t>
      </w:r>
    </w:p>
    <w:p w:rsidR="00AE5089" w:rsidRPr="009550DC" w:rsidRDefault="00AE5089" w:rsidP="00C62437">
      <w:pPr>
        <w:tabs>
          <w:tab w:val="left" w:pos="720"/>
        </w:tabs>
        <w:spacing w:after="0" w:line="360" w:lineRule="auto"/>
        <w:jc w:val="both"/>
        <w:rPr>
          <w:rFonts w:ascii="Times New Roman" w:hAnsi="Times New Roman" w:cs="Times New Roman"/>
          <w:sz w:val="24"/>
          <w:szCs w:val="24"/>
        </w:rPr>
      </w:pPr>
    </w:p>
    <w:p w:rsidR="00AE5089" w:rsidRPr="009550DC" w:rsidRDefault="007472D5" w:rsidP="00C62437">
      <w:pPr>
        <w:pStyle w:val="ListParagraph"/>
        <w:numPr>
          <w:ilvl w:val="0"/>
          <w:numId w:val="29"/>
        </w:num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Findings: </w:t>
      </w:r>
      <w:r w:rsidR="00AE5089" w:rsidRPr="009550DC">
        <w:rPr>
          <w:rFonts w:ascii="Times New Roman" w:hAnsi="Times New Roman" w:cs="Times New Roman"/>
          <w:sz w:val="24"/>
          <w:szCs w:val="24"/>
        </w:rPr>
        <w:t>Employees who are competent enough have the opportunities to express the ideas regarding the changes but in more cases</w:t>
      </w:r>
      <w:r w:rsidR="007215AE">
        <w:rPr>
          <w:rFonts w:ascii="Times New Roman" w:hAnsi="Times New Roman" w:cs="Times New Roman"/>
          <w:sz w:val="24"/>
          <w:szCs w:val="24"/>
        </w:rPr>
        <w:t>,</w:t>
      </w:r>
      <w:r w:rsidR="00AE5089" w:rsidRPr="009550DC">
        <w:rPr>
          <w:rFonts w:ascii="Times New Roman" w:hAnsi="Times New Roman" w:cs="Times New Roman"/>
          <w:sz w:val="24"/>
          <w:szCs w:val="24"/>
        </w:rPr>
        <w:t xml:space="preserve"> the decisions are taken by the top management and the average employees are not permitted to express their suggestions for the necessity of the changes.</w:t>
      </w:r>
    </w:p>
    <w:p w:rsidR="002E04B7" w:rsidRPr="009550DC" w:rsidRDefault="002E04B7" w:rsidP="00C62437">
      <w:pPr>
        <w:pStyle w:val="ListParagraph"/>
        <w:tabs>
          <w:tab w:val="left" w:pos="720"/>
        </w:tabs>
        <w:spacing w:after="0" w:line="360" w:lineRule="auto"/>
        <w:jc w:val="both"/>
        <w:rPr>
          <w:rFonts w:ascii="Times New Roman" w:hAnsi="Times New Roman" w:cs="Times New Roman"/>
          <w:sz w:val="24"/>
          <w:szCs w:val="24"/>
        </w:rPr>
      </w:pPr>
    </w:p>
    <w:p w:rsidR="00AE5089" w:rsidRPr="009550DC" w:rsidRDefault="00AE5089" w:rsidP="00C62437">
      <w:pPr>
        <w:pStyle w:val="ListParagraph"/>
        <w:tabs>
          <w:tab w:val="left" w:pos="720"/>
        </w:tabs>
        <w:spacing w:after="0" w:line="360" w:lineRule="auto"/>
        <w:jc w:val="center"/>
        <w:rPr>
          <w:rFonts w:ascii="Times New Roman" w:hAnsi="Times New Roman" w:cs="Times New Roman"/>
          <w:sz w:val="24"/>
          <w:szCs w:val="24"/>
        </w:rPr>
      </w:pPr>
      <w:r w:rsidRPr="009550DC">
        <w:rPr>
          <w:rFonts w:ascii="Times New Roman" w:hAnsi="Times New Roman" w:cs="Times New Roman"/>
          <w:noProof/>
          <w:sz w:val="24"/>
          <w:szCs w:val="24"/>
        </w:rPr>
        <w:drawing>
          <wp:inline distT="0" distB="0" distL="0" distR="0">
            <wp:extent cx="5487211" cy="3336587"/>
            <wp:effectExtent l="19050" t="0" r="18239"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44D9F" w:rsidRPr="009550DC" w:rsidRDefault="00044D9F" w:rsidP="00C62437">
      <w:pPr>
        <w:pStyle w:val="Default"/>
        <w:tabs>
          <w:tab w:val="left" w:pos="720"/>
        </w:tabs>
        <w:spacing w:line="360" w:lineRule="auto"/>
        <w:jc w:val="both"/>
      </w:pPr>
    </w:p>
    <w:p w:rsidR="00A94533" w:rsidRDefault="00A94533">
      <w:pPr>
        <w:rPr>
          <w:rFonts w:ascii="Times New Roman" w:hAnsi="Times New Roman" w:cs="Times New Roman"/>
          <w:b/>
          <w:bCs/>
          <w:color w:val="000000"/>
          <w:sz w:val="24"/>
          <w:szCs w:val="24"/>
        </w:rPr>
      </w:pPr>
      <w:r>
        <w:rPr>
          <w:b/>
          <w:bCs/>
        </w:rPr>
        <w:br w:type="page"/>
      </w:r>
    </w:p>
    <w:p w:rsidR="000E412F" w:rsidRPr="00235A70" w:rsidRDefault="002E04B7" w:rsidP="00235A70">
      <w:pPr>
        <w:pStyle w:val="Default"/>
        <w:tabs>
          <w:tab w:val="left" w:pos="720"/>
        </w:tabs>
        <w:spacing w:line="360" w:lineRule="auto"/>
        <w:jc w:val="center"/>
        <w:rPr>
          <w:b/>
          <w:bCs/>
          <w:color w:val="0070C0"/>
        </w:rPr>
      </w:pPr>
      <w:r w:rsidRPr="00235A70">
        <w:rPr>
          <w:b/>
          <w:bCs/>
          <w:color w:val="0070C0"/>
        </w:rPr>
        <w:lastRenderedPageBreak/>
        <w:t>7.1.13</w:t>
      </w:r>
      <w:r w:rsidR="00FA390C" w:rsidRPr="00235A70">
        <w:rPr>
          <w:b/>
          <w:bCs/>
          <w:color w:val="0070C0"/>
        </w:rPr>
        <w:t xml:space="preserve"> Explanation of Performance Appraisal System.</w:t>
      </w:r>
    </w:p>
    <w:p w:rsidR="00D47BE3" w:rsidRPr="009550DC" w:rsidRDefault="007472D5" w:rsidP="00C62437">
      <w:pPr>
        <w:pStyle w:val="Default"/>
        <w:numPr>
          <w:ilvl w:val="0"/>
          <w:numId w:val="27"/>
        </w:numPr>
        <w:tabs>
          <w:tab w:val="left" w:pos="720"/>
        </w:tabs>
        <w:spacing w:line="360" w:lineRule="auto"/>
        <w:jc w:val="both"/>
      </w:pPr>
      <w:r>
        <w:rPr>
          <w:b/>
        </w:rPr>
        <w:t xml:space="preserve">Findings: </w:t>
      </w:r>
      <w:r w:rsidR="00024487">
        <w:t>A</w:t>
      </w:r>
      <w:r w:rsidR="00FA390C" w:rsidRPr="009550DC">
        <w:t xml:space="preserve">ll are aware </w:t>
      </w:r>
      <w:r w:rsidR="00A46B37" w:rsidRPr="009550DC">
        <w:t>of</w:t>
      </w:r>
      <w:r w:rsidR="00FA390C" w:rsidRPr="009550DC">
        <w:t xml:space="preserve"> the appraisal process</w:t>
      </w:r>
      <w:r w:rsidR="00024487">
        <w:t xml:space="preserve"> from the </w:t>
      </w:r>
      <w:r w:rsidR="00024487" w:rsidRPr="009550DC">
        <w:t>managerial level</w:t>
      </w:r>
      <w:r w:rsidR="00FA390C" w:rsidRPr="009550DC">
        <w:t xml:space="preserve">. </w:t>
      </w:r>
      <w:r w:rsidR="00024487" w:rsidRPr="009550DC">
        <w:t>On</w:t>
      </w:r>
      <w:r w:rsidR="00FA390C" w:rsidRPr="009550DC">
        <w:t xml:space="preserve"> the other hand, an idea is given through mail/induction</w:t>
      </w:r>
      <w:r w:rsidR="00024487">
        <w:t xml:space="preserve"> to </w:t>
      </w:r>
      <w:r w:rsidR="00024487" w:rsidRPr="009550DC">
        <w:t>the executive level</w:t>
      </w:r>
      <w:r w:rsidR="00024487">
        <w:t>.</w:t>
      </w:r>
      <w:r w:rsidR="00FA390C" w:rsidRPr="009550DC">
        <w:t xml:space="preserve"> </w:t>
      </w:r>
      <w:r w:rsidR="00024487" w:rsidRPr="009550DC">
        <w:t>However</w:t>
      </w:r>
      <w:r w:rsidR="00FA390C" w:rsidRPr="009550DC">
        <w:t xml:space="preserve">, the appraisal system is not clear to </w:t>
      </w:r>
      <w:r w:rsidR="00024487" w:rsidRPr="009550DC">
        <w:t>immediate supervisor</w:t>
      </w:r>
      <w:r w:rsidR="00024487">
        <w:t xml:space="preserve"> as </w:t>
      </w:r>
      <w:r w:rsidR="00024487" w:rsidRPr="009550DC">
        <w:t>this level appraisal depends on</w:t>
      </w:r>
      <w:r w:rsidR="00024487">
        <w:t xml:space="preserve"> them</w:t>
      </w:r>
      <w:r w:rsidR="00FA390C" w:rsidRPr="009550DC">
        <w:t>.</w:t>
      </w:r>
    </w:p>
    <w:p w:rsidR="002E04B7" w:rsidRPr="009550DC" w:rsidRDefault="002E04B7" w:rsidP="00C62437">
      <w:pPr>
        <w:pStyle w:val="Default"/>
        <w:tabs>
          <w:tab w:val="left" w:pos="720"/>
        </w:tabs>
        <w:spacing w:line="360" w:lineRule="auto"/>
        <w:ind w:left="720"/>
        <w:jc w:val="both"/>
      </w:pPr>
    </w:p>
    <w:p w:rsidR="00F65B9E" w:rsidRPr="00235A70" w:rsidRDefault="002E04B7" w:rsidP="00235A70">
      <w:pPr>
        <w:pStyle w:val="Default"/>
        <w:tabs>
          <w:tab w:val="left" w:pos="720"/>
        </w:tabs>
        <w:spacing w:line="360" w:lineRule="auto"/>
        <w:jc w:val="center"/>
        <w:rPr>
          <w:color w:val="0070C0"/>
        </w:rPr>
      </w:pPr>
      <w:r w:rsidRPr="00235A70">
        <w:rPr>
          <w:b/>
          <w:bCs/>
          <w:color w:val="0070C0"/>
        </w:rPr>
        <w:t>7.1.14</w:t>
      </w:r>
      <w:r w:rsidR="00F65B9E" w:rsidRPr="00235A70">
        <w:rPr>
          <w:b/>
          <w:bCs/>
          <w:color w:val="0070C0"/>
        </w:rPr>
        <w:t xml:space="preserve"> Determine the Strength of Performance Appraisal System.</w:t>
      </w:r>
    </w:p>
    <w:p w:rsidR="00F65B9E" w:rsidRPr="009550DC" w:rsidRDefault="007472D5" w:rsidP="00C62437">
      <w:pPr>
        <w:pStyle w:val="Default"/>
        <w:numPr>
          <w:ilvl w:val="0"/>
          <w:numId w:val="27"/>
        </w:numPr>
        <w:tabs>
          <w:tab w:val="left" w:pos="720"/>
        </w:tabs>
        <w:spacing w:line="360" w:lineRule="auto"/>
        <w:jc w:val="both"/>
      </w:pPr>
      <w:r>
        <w:rPr>
          <w:b/>
        </w:rPr>
        <w:t xml:space="preserve">Findings: </w:t>
      </w:r>
      <w:r w:rsidR="00D90905" w:rsidRPr="009550DC">
        <w:t>10</w:t>
      </w:r>
      <w:r w:rsidR="00F65B9E" w:rsidRPr="009550DC">
        <w:t xml:space="preserve">% </w:t>
      </w:r>
      <w:r w:rsidR="00C175C3">
        <w:t xml:space="preserve">of </w:t>
      </w:r>
      <w:r w:rsidR="00F65B9E" w:rsidRPr="009550DC">
        <w:t>respondents believe that main strength of this system is to help out in identifying deficiencies</w:t>
      </w:r>
      <w:r w:rsidR="00C175C3" w:rsidRPr="009550DC">
        <w:t>, 35</w:t>
      </w:r>
      <w:r w:rsidR="00F65B9E" w:rsidRPr="009550DC">
        <w:t>% think that it provide</w:t>
      </w:r>
      <w:r w:rsidR="00C175C3">
        <w:t>s</w:t>
      </w:r>
      <w:r w:rsidR="00F65B9E" w:rsidRPr="009550DC">
        <w:t xml:space="preserve"> </w:t>
      </w:r>
      <w:r w:rsidR="00C175C3">
        <w:t xml:space="preserve">a </w:t>
      </w:r>
      <w:r w:rsidR="00F65B9E" w:rsidRPr="009550DC">
        <w:t>valid ground for determining incentives, w</w:t>
      </w:r>
      <w:r w:rsidR="00D90905" w:rsidRPr="009550DC">
        <w:t>hereas 55</w:t>
      </w:r>
      <w:r w:rsidR="00F65B9E" w:rsidRPr="009550DC">
        <w:t xml:space="preserve">% think that it helps to identify achievements. </w:t>
      </w:r>
    </w:p>
    <w:p w:rsidR="00AE122F" w:rsidRPr="009550DC" w:rsidRDefault="00AE122F" w:rsidP="00C62437">
      <w:pPr>
        <w:pStyle w:val="Default"/>
        <w:tabs>
          <w:tab w:val="left" w:pos="720"/>
        </w:tabs>
        <w:spacing w:line="360" w:lineRule="auto"/>
        <w:ind w:left="720"/>
        <w:jc w:val="both"/>
      </w:pPr>
    </w:p>
    <w:p w:rsidR="00F65B9E" w:rsidRPr="009550DC" w:rsidRDefault="00F65B9E" w:rsidP="00C62437">
      <w:pPr>
        <w:pStyle w:val="Default"/>
        <w:tabs>
          <w:tab w:val="left" w:pos="720"/>
        </w:tabs>
        <w:spacing w:line="360" w:lineRule="auto"/>
        <w:jc w:val="center"/>
      </w:pPr>
      <w:r w:rsidRPr="009550DC">
        <w:rPr>
          <w:noProof/>
        </w:rPr>
        <w:drawing>
          <wp:inline distT="0" distB="0" distL="0" distR="0">
            <wp:extent cx="5428209" cy="4396902"/>
            <wp:effectExtent l="19050" t="0" r="20091" b="3648"/>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E122F" w:rsidRPr="009550DC" w:rsidRDefault="00AE122F" w:rsidP="00C62437">
      <w:pPr>
        <w:pStyle w:val="Default"/>
        <w:tabs>
          <w:tab w:val="left" w:pos="720"/>
        </w:tabs>
        <w:spacing w:line="360" w:lineRule="auto"/>
      </w:pPr>
    </w:p>
    <w:p w:rsidR="00AE122F" w:rsidRPr="00235A70" w:rsidRDefault="00D60FD7" w:rsidP="00235A70">
      <w:pPr>
        <w:pStyle w:val="Default"/>
        <w:numPr>
          <w:ilvl w:val="2"/>
          <w:numId w:val="37"/>
        </w:numPr>
        <w:tabs>
          <w:tab w:val="left" w:pos="720"/>
        </w:tabs>
        <w:spacing w:line="360" w:lineRule="auto"/>
        <w:jc w:val="center"/>
        <w:rPr>
          <w:b/>
          <w:bCs/>
          <w:color w:val="0070C0"/>
        </w:rPr>
      </w:pPr>
      <w:r>
        <w:rPr>
          <w:b/>
          <w:bCs/>
          <w:color w:val="0070C0"/>
        </w:rPr>
        <w:t>Action by HR after I</w:t>
      </w:r>
      <w:r w:rsidR="00AE122F" w:rsidRPr="00235A70">
        <w:rPr>
          <w:b/>
          <w:bCs/>
          <w:color w:val="0070C0"/>
        </w:rPr>
        <w:t>dentifying Poor Performers.</w:t>
      </w:r>
    </w:p>
    <w:p w:rsidR="00982896" w:rsidRPr="009550DC" w:rsidRDefault="007472D5" w:rsidP="00C62437">
      <w:pPr>
        <w:pStyle w:val="Default"/>
        <w:numPr>
          <w:ilvl w:val="0"/>
          <w:numId w:val="27"/>
        </w:numPr>
        <w:tabs>
          <w:tab w:val="left" w:pos="720"/>
        </w:tabs>
        <w:spacing w:line="360" w:lineRule="auto"/>
        <w:jc w:val="both"/>
      </w:pPr>
      <w:r>
        <w:rPr>
          <w:b/>
        </w:rPr>
        <w:t xml:space="preserve">Findings: </w:t>
      </w:r>
      <w:r w:rsidR="00AE122F" w:rsidRPr="009550DC">
        <w:t xml:space="preserve">When poor performers are identified after doing </w:t>
      </w:r>
      <w:r w:rsidR="00E74C3B" w:rsidRPr="009550DC">
        <w:t>performance appraisal</w:t>
      </w:r>
      <w:r w:rsidR="00AE122F" w:rsidRPr="009550DC">
        <w:t xml:space="preserve"> in the organization </w:t>
      </w:r>
      <w:r w:rsidR="00D90905" w:rsidRPr="009550DC">
        <w:t>then</w:t>
      </w:r>
      <w:r w:rsidR="00E74C3B" w:rsidRPr="009550DC">
        <w:t xml:space="preserve"> th</w:t>
      </w:r>
      <w:r w:rsidR="00D60FD7">
        <w:t>ey are given necessary training</w:t>
      </w:r>
      <w:r w:rsidR="00E74C3B" w:rsidRPr="009550DC">
        <w:t xml:space="preserve"> to improve their performance and skill</w:t>
      </w:r>
      <w:r w:rsidR="00D90905" w:rsidRPr="009550DC">
        <w:t xml:space="preserve">. </w:t>
      </w:r>
    </w:p>
    <w:p w:rsidR="00505404" w:rsidRPr="00235A70" w:rsidRDefault="00505404" w:rsidP="00235A70">
      <w:pPr>
        <w:pStyle w:val="Default"/>
        <w:tabs>
          <w:tab w:val="left" w:pos="720"/>
        </w:tabs>
        <w:spacing w:line="360" w:lineRule="auto"/>
        <w:jc w:val="center"/>
        <w:rPr>
          <w:color w:val="0070C0"/>
        </w:rPr>
      </w:pPr>
      <w:r w:rsidRPr="00235A70">
        <w:rPr>
          <w:b/>
          <w:bCs/>
          <w:color w:val="0070C0"/>
        </w:rPr>
        <w:lastRenderedPageBreak/>
        <w:t xml:space="preserve">7.2 Summary of Major </w:t>
      </w:r>
      <w:r w:rsidR="007472D5">
        <w:rPr>
          <w:b/>
          <w:bCs/>
          <w:color w:val="0070C0"/>
        </w:rPr>
        <w:t xml:space="preserve">Findings: </w:t>
      </w:r>
    </w:p>
    <w:p w:rsidR="00505404" w:rsidRPr="009550DC" w:rsidRDefault="004B47AC" w:rsidP="00C62437">
      <w:pPr>
        <w:pStyle w:val="Default"/>
        <w:tabs>
          <w:tab w:val="left" w:pos="720"/>
        </w:tabs>
        <w:spacing w:line="360" w:lineRule="auto"/>
        <w:jc w:val="both"/>
      </w:pPr>
      <w:r>
        <w:rPr>
          <w:bCs/>
        </w:rPr>
        <w:tab/>
      </w:r>
      <w:r w:rsidR="00D60FD7">
        <w:rPr>
          <w:bCs/>
        </w:rPr>
        <w:t xml:space="preserve">Considering it to be </w:t>
      </w:r>
      <w:r w:rsidR="00505404" w:rsidRPr="009550DC">
        <w:rPr>
          <w:bCs/>
        </w:rPr>
        <w:t xml:space="preserve">one of the most important aspects of </w:t>
      </w:r>
      <w:r w:rsidR="00D60FD7">
        <w:rPr>
          <w:bCs/>
        </w:rPr>
        <w:t xml:space="preserve">the </w:t>
      </w:r>
      <w:r w:rsidR="00505404" w:rsidRPr="009550DC">
        <w:rPr>
          <w:bCs/>
        </w:rPr>
        <w:t>HR department,</w:t>
      </w:r>
      <w:r w:rsidR="00505404" w:rsidRPr="009550DC">
        <w:t xml:space="preserve"> AMG has given due importance in designing and implementing performance appraisal system. </w:t>
      </w:r>
      <w:r w:rsidR="0074431D" w:rsidRPr="009550DC">
        <w:t xml:space="preserve">Some important facts are given below as </w:t>
      </w:r>
      <w:r w:rsidR="0074431D">
        <w:t xml:space="preserve">Findings </w:t>
      </w:r>
      <w:r w:rsidR="0074431D" w:rsidRPr="009550DC">
        <w:t>of the full research after</w:t>
      </w:r>
      <w:r w:rsidR="00505404" w:rsidRPr="009550DC">
        <w:t xml:space="preserve"> analyzing the primary and secondary data regarding the performance appraisal system of AMG, and owing </w:t>
      </w:r>
      <w:r w:rsidR="00D60FD7">
        <w:t xml:space="preserve">to </w:t>
      </w:r>
      <w:r w:rsidR="00505404" w:rsidRPr="009550DC">
        <w:t xml:space="preserve">the researcher’s experience in the organization. </w:t>
      </w:r>
    </w:p>
    <w:p w:rsidR="00505404" w:rsidRPr="009550DC" w:rsidRDefault="00505404" w:rsidP="00C62437">
      <w:pPr>
        <w:pStyle w:val="Default"/>
        <w:tabs>
          <w:tab w:val="left" w:pos="720"/>
        </w:tabs>
        <w:spacing w:line="360" w:lineRule="auto"/>
        <w:jc w:val="both"/>
      </w:pPr>
    </w:p>
    <w:p w:rsidR="00505404" w:rsidRPr="009550DC" w:rsidRDefault="00505404" w:rsidP="00C62437">
      <w:pPr>
        <w:pStyle w:val="Default"/>
        <w:numPr>
          <w:ilvl w:val="0"/>
          <w:numId w:val="28"/>
        </w:numPr>
        <w:tabs>
          <w:tab w:val="left" w:pos="720"/>
        </w:tabs>
        <w:spacing w:line="360" w:lineRule="auto"/>
        <w:jc w:val="both"/>
      </w:pPr>
      <w:r w:rsidRPr="009550DC">
        <w:t xml:space="preserve">AMG appraises the performance of its different category employees’ in different ways. Three types of classification </w:t>
      </w:r>
      <w:r w:rsidR="00786D91" w:rsidRPr="009550DC">
        <w:t>are</w:t>
      </w:r>
      <w:r w:rsidRPr="009550DC">
        <w:t xml:space="preserve"> made for the purpose of performance appraisal system</w:t>
      </w:r>
      <w:r w:rsidR="007472D5">
        <w:t xml:space="preserve"> </w:t>
      </w:r>
      <w:r w:rsidRPr="009550DC">
        <w:t>Manager, Supervisor</w:t>
      </w:r>
      <w:r w:rsidR="00786D91">
        <w:t>,</w:t>
      </w:r>
      <w:r w:rsidRPr="009550DC">
        <w:t xml:space="preserve"> and Non-Management employee group. </w:t>
      </w:r>
    </w:p>
    <w:p w:rsidR="00505404" w:rsidRPr="009550DC" w:rsidRDefault="000713DA" w:rsidP="00C62437">
      <w:pPr>
        <w:pStyle w:val="Default"/>
        <w:numPr>
          <w:ilvl w:val="0"/>
          <w:numId w:val="28"/>
        </w:numPr>
        <w:tabs>
          <w:tab w:val="left" w:pos="720"/>
        </w:tabs>
        <w:spacing w:line="360" w:lineRule="auto"/>
        <w:jc w:val="both"/>
      </w:pPr>
      <w:r>
        <w:t>At</w:t>
      </w:r>
      <w:r w:rsidRPr="009550DC">
        <w:t xml:space="preserve"> the </w:t>
      </w:r>
      <w:r>
        <w:t xml:space="preserve">end of the year 2001, </w:t>
      </w:r>
      <w:r w:rsidR="00D40D22" w:rsidRPr="009550DC">
        <w:t>The</w:t>
      </w:r>
      <w:r w:rsidR="00505404" w:rsidRPr="009550DC">
        <w:t xml:space="preserve"> PEF format has been introduced at this organization </w:t>
      </w:r>
      <w:r>
        <w:t xml:space="preserve">and </w:t>
      </w:r>
      <w:r w:rsidR="00505404" w:rsidRPr="009550DC">
        <w:t xml:space="preserve">since then only </w:t>
      </w:r>
      <w:r w:rsidR="00A67B39" w:rsidRPr="009550DC">
        <w:t xml:space="preserve">once a formal briefing and presentation has been given for employee. </w:t>
      </w:r>
      <w:r w:rsidRPr="009550DC">
        <w:t xml:space="preserve">A formal briefing on this has been given to </w:t>
      </w:r>
      <w:r>
        <w:t xml:space="preserve">the </w:t>
      </w:r>
      <w:r w:rsidRPr="009550DC">
        <w:t>concerned employee currently</w:t>
      </w:r>
      <w:r w:rsidR="00A67B39" w:rsidRPr="009550DC">
        <w:t xml:space="preserve"> at the time of orientation of managerial </w:t>
      </w:r>
      <w:r w:rsidR="00786D91" w:rsidRPr="009550DC">
        <w:t>position</w:t>
      </w:r>
      <w:r w:rsidR="00A67B39" w:rsidRPr="009550DC">
        <w:t xml:space="preserve">. </w:t>
      </w:r>
      <w:r w:rsidR="00BA037B" w:rsidRPr="009550DC">
        <w:t>Whereas</w:t>
      </w:r>
      <w:r w:rsidR="00A67B39" w:rsidRPr="009550DC">
        <w:t xml:space="preserve">, there is no </w:t>
      </w:r>
      <w:r w:rsidR="00D40D22" w:rsidRPr="009550DC">
        <w:t xml:space="preserve">such induction </w:t>
      </w:r>
      <w:r w:rsidR="00BA037B" w:rsidRPr="009550DC">
        <w:t xml:space="preserve">process for introducing performance appraisal system </w:t>
      </w:r>
      <w:r w:rsidR="00DA6E3E" w:rsidRPr="009550DC">
        <w:t xml:space="preserve">in </w:t>
      </w:r>
      <w:r w:rsidR="00DA6E3E">
        <w:t>the case of executive</w:t>
      </w:r>
      <w:r w:rsidR="00DA6E3E" w:rsidRPr="009550DC">
        <w:t>/officer position</w:t>
      </w:r>
      <w:r w:rsidR="00DA6E3E">
        <w:t>,</w:t>
      </w:r>
      <w:r w:rsidR="00DA6E3E" w:rsidRPr="009550DC">
        <w:t xml:space="preserve"> </w:t>
      </w:r>
      <w:r w:rsidR="00BA037B" w:rsidRPr="009550DC">
        <w:t xml:space="preserve">so 80% of this level employee does </w:t>
      </w:r>
      <w:r w:rsidR="00DA6E3E">
        <w:t xml:space="preserve">not </w:t>
      </w:r>
      <w:r w:rsidR="00BA037B" w:rsidRPr="009550DC">
        <w:t xml:space="preserve">have any clear idea about this process. </w:t>
      </w:r>
    </w:p>
    <w:p w:rsidR="00BA037B" w:rsidRPr="009550DC" w:rsidRDefault="0018384C" w:rsidP="00C62437">
      <w:pPr>
        <w:pStyle w:val="Default"/>
        <w:numPr>
          <w:ilvl w:val="0"/>
          <w:numId w:val="28"/>
        </w:numPr>
        <w:tabs>
          <w:tab w:val="left" w:pos="720"/>
        </w:tabs>
        <w:spacing w:line="360" w:lineRule="auto"/>
        <w:jc w:val="both"/>
      </w:pPr>
      <w:r>
        <w:t>By</w:t>
      </w:r>
      <w:r w:rsidR="00BA037B" w:rsidRPr="009550DC">
        <w:t xml:space="preserve"> seeing the pay rise they make </w:t>
      </w:r>
      <w:r w:rsidR="00786D91">
        <w:t xml:space="preserve">an </w:t>
      </w:r>
      <w:r w:rsidR="00BA037B" w:rsidRPr="009550DC">
        <w:t xml:space="preserve">assumption about the overall rating </w:t>
      </w:r>
      <w:r w:rsidR="00C04E66" w:rsidRPr="009550DC">
        <w:t xml:space="preserve">which is </w:t>
      </w:r>
      <w:r>
        <w:t xml:space="preserve">even </w:t>
      </w:r>
      <w:r w:rsidR="00C04E66" w:rsidRPr="009550DC">
        <w:t>not properly accurate</w:t>
      </w:r>
      <w:r>
        <w:t xml:space="preserve"> but in reality m</w:t>
      </w:r>
      <w:r w:rsidRPr="009550DC">
        <w:t>ost of the employees did not know their last year overall rating</w:t>
      </w:r>
      <w:r w:rsidR="00C04E66" w:rsidRPr="009550DC">
        <w:t>.</w:t>
      </w:r>
    </w:p>
    <w:p w:rsidR="00C04E66" w:rsidRPr="009550DC" w:rsidRDefault="00BA037B" w:rsidP="00C62437">
      <w:pPr>
        <w:pStyle w:val="Default"/>
        <w:numPr>
          <w:ilvl w:val="0"/>
          <w:numId w:val="28"/>
        </w:numPr>
        <w:tabs>
          <w:tab w:val="left" w:pos="720"/>
        </w:tabs>
        <w:spacing w:line="360" w:lineRule="auto"/>
        <w:jc w:val="both"/>
      </w:pPr>
      <w:r w:rsidRPr="009550DC">
        <w:t xml:space="preserve">Many attributes and traits specific measuring </w:t>
      </w:r>
      <w:r w:rsidR="00170EAA" w:rsidRPr="009550DC">
        <w:t>standards</w:t>
      </w:r>
      <w:r w:rsidR="00786D91">
        <w:t xml:space="preserve"> were not spelled</w:t>
      </w:r>
      <w:r w:rsidRPr="009550DC">
        <w:t xml:space="preserve"> to the raters as well as rates. </w:t>
      </w:r>
    </w:p>
    <w:p w:rsidR="0074154B" w:rsidRPr="009550DC" w:rsidRDefault="00BA037B" w:rsidP="00C62437">
      <w:pPr>
        <w:pStyle w:val="Default"/>
        <w:numPr>
          <w:ilvl w:val="0"/>
          <w:numId w:val="28"/>
        </w:numPr>
        <w:tabs>
          <w:tab w:val="left" w:pos="720"/>
        </w:tabs>
        <w:spacing w:line="360" w:lineRule="auto"/>
        <w:jc w:val="both"/>
      </w:pPr>
      <w:r w:rsidRPr="009550DC">
        <w:t>Most of the raters do not maintain any log to record employees any positive or negative behaviors so there is a chance of recency error</w:t>
      </w:r>
      <w:r w:rsidR="0074154B" w:rsidRPr="009550DC">
        <w:t xml:space="preserve"> and </w:t>
      </w:r>
      <w:r w:rsidR="00786D91">
        <w:t>the high possibility of biases</w:t>
      </w:r>
      <w:r w:rsidRPr="009550DC">
        <w:t xml:space="preserve">. </w:t>
      </w:r>
    </w:p>
    <w:p w:rsidR="0074154B" w:rsidRPr="009550DC" w:rsidRDefault="00BA037B" w:rsidP="00C62437">
      <w:pPr>
        <w:pStyle w:val="Default"/>
        <w:numPr>
          <w:ilvl w:val="0"/>
          <w:numId w:val="28"/>
        </w:numPr>
        <w:tabs>
          <w:tab w:val="left" w:pos="720"/>
        </w:tabs>
        <w:spacing w:line="360" w:lineRule="auto"/>
        <w:jc w:val="both"/>
      </w:pPr>
      <w:r w:rsidRPr="009550DC">
        <w:t>Though there is a provision of periodic review</w:t>
      </w:r>
      <w:r w:rsidR="00DA6E3E">
        <w:t xml:space="preserve"> but</w:t>
      </w:r>
      <w:r w:rsidRPr="009550DC">
        <w:t xml:space="preserve"> it is </w:t>
      </w:r>
      <w:r w:rsidR="00EF488F" w:rsidRPr="009550DC">
        <w:t>barely</w:t>
      </w:r>
      <w:r w:rsidRPr="009550DC">
        <w:t xml:space="preserve"> observed. The management </w:t>
      </w:r>
      <w:r w:rsidR="00EF488F" w:rsidRPr="009550DC">
        <w:t>requires</w:t>
      </w:r>
      <w:r w:rsidRPr="009550DC">
        <w:t xml:space="preserve"> it should be done bi-annually</w:t>
      </w:r>
      <w:r w:rsidR="00DA6E3E">
        <w:t xml:space="preserve"> typically in a particular year</w:t>
      </w:r>
      <w:r w:rsidRPr="009550DC">
        <w:t xml:space="preserve">. </w:t>
      </w:r>
    </w:p>
    <w:p w:rsidR="0074154B" w:rsidRPr="009550DC" w:rsidRDefault="00BB196E" w:rsidP="00C62437">
      <w:pPr>
        <w:pStyle w:val="Default"/>
        <w:numPr>
          <w:ilvl w:val="0"/>
          <w:numId w:val="28"/>
        </w:numPr>
        <w:tabs>
          <w:tab w:val="left" w:pos="720"/>
        </w:tabs>
        <w:spacing w:line="360" w:lineRule="auto"/>
        <w:jc w:val="both"/>
      </w:pPr>
      <w:r>
        <w:t xml:space="preserve">Ratings can only be done by </w:t>
      </w:r>
      <w:r w:rsidRPr="009550DC">
        <w:t>the</w:t>
      </w:r>
      <w:r w:rsidR="00BA037B" w:rsidRPr="009550DC">
        <w:t xml:space="preserve"> superiors and </w:t>
      </w:r>
      <w:r w:rsidRPr="009550DC">
        <w:t xml:space="preserve">the peers or subordinates </w:t>
      </w:r>
      <w:r>
        <w:t>don’t have any</w:t>
      </w:r>
      <w:r w:rsidR="00BA037B" w:rsidRPr="009550DC">
        <w:t xml:space="preserve"> </w:t>
      </w:r>
      <w:r w:rsidR="00EF488F" w:rsidRPr="009550DC">
        <w:t>condition</w:t>
      </w:r>
      <w:r>
        <w:t xml:space="preserve"> to provide ratings</w:t>
      </w:r>
      <w:r w:rsidR="00BA037B" w:rsidRPr="009550DC">
        <w:t xml:space="preserve">. </w:t>
      </w:r>
    </w:p>
    <w:p w:rsidR="00C04E66" w:rsidRPr="009550DC" w:rsidRDefault="00EF488F" w:rsidP="00C62437">
      <w:pPr>
        <w:pStyle w:val="Default"/>
        <w:numPr>
          <w:ilvl w:val="0"/>
          <w:numId w:val="28"/>
        </w:numPr>
        <w:tabs>
          <w:tab w:val="left" w:pos="720"/>
        </w:tabs>
        <w:spacing w:line="360" w:lineRule="auto"/>
        <w:jc w:val="both"/>
      </w:pPr>
      <w:r w:rsidRPr="009550DC">
        <w:t>AMG</w:t>
      </w:r>
      <w:r w:rsidR="00BA037B" w:rsidRPr="009550DC">
        <w:t xml:space="preserve"> is able to reflect the differences between high and low performers</w:t>
      </w:r>
      <w:r w:rsidR="00BB196E">
        <w:t xml:space="preserve"> from the measurement of performance</w:t>
      </w:r>
      <w:r w:rsidR="00BA037B" w:rsidRPr="009550DC">
        <w:t xml:space="preserve">. </w:t>
      </w:r>
    </w:p>
    <w:p w:rsidR="00C04E66" w:rsidRPr="009550DC" w:rsidRDefault="003B2960" w:rsidP="00C62437">
      <w:pPr>
        <w:pStyle w:val="Default"/>
        <w:numPr>
          <w:ilvl w:val="0"/>
          <w:numId w:val="28"/>
        </w:numPr>
        <w:tabs>
          <w:tab w:val="left" w:pos="720"/>
        </w:tabs>
        <w:spacing w:line="360" w:lineRule="auto"/>
        <w:jc w:val="both"/>
      </w:pPr>
      <w:r w:rsidRPr="009550DC">
        <w:t>Maximum decisions for the implementation and outcomes of performance appraisal is take</w:t>
      </w:r>
      <w:r w:rsidR="00786D91">
        <w:t>n</w:t>
      </w:r>
      <w:r w:rsidRPr="009550DC">
        <w:t xml:space="preserve"> by top management; others can only provide their opinion but can’t take </w:t>
      </w:r>
      <w:r w:rsidR="00786D91">
        <w:t xml:space="preserve">the </w:t>
      </w:r>
      <w:r w:rsidRPr="009550DC">
        <w:t>necessary measurement until get</w:t>
      </w:r>
      <w:r w:rsidR="00786D91">
        <w:t>ting</w:t>
      </w:r>
      <w:r w:rsidRPr="009550DC">
        <w:t xml:space="preserve"> permission from top management. </w:t>
      </w:r>
    </w:p>
    <w:p w:rsidR="00BA037B" w:rsidRPr="009550DC" w:rsidRDefault="00BA037B" w:rsidP="00C62437">
      <w:pPr>
        <w:pStyle w:val="Default"/>
        <w:numPr>
          <w:ilvl w:val="0"/>
          <w:numId w:val="28"/>
        </w:numPr>
        <w:tabs>
          <w:tab w:val="left" w:pos="720"/>
        </w:tabs>
        <w:spacing w:line="360" w:lineRule="auto"/>
        <w:jc w:val="both"/>
      </w:pPr>
      <w:r w:rsidRPr="009550DC">
        <w:lastRenderedPageBreak/>
        <w:t xml:space="preserve">The existing link between rewards: </w:t>
      </w:r>
    </w:p>
    <w:p w:rsidR="00C04E66" w:rsidRPr="009550DC" w:rsidRDefault="00C04E66" w:rsidP="00C62437">
      <w:pPr>
        <w:pStyle w:val="Default"/>
        <w:tabs>
          <w:tab w:val="left" w:pos="720"/>
        </w:tabs>
        <w:spacing w:line="360" w:lineRule="auto"/>
        <w:ind w:left="720"/>
        <w:jc w:val="both"/>
      </w:pPr>
    </w:p>
    <w:p w:rsidR="0074154B" w:rsidRPr="009550DC" w:rsidRDefault="004A4664" w:rsidP="00C62437">
      <w:pPr>
        <w:pStyle w:val="Default"/>
        <w:numPr>
          <w:ilvl w:val="1"/>
          <w:numId w:val="28"/>
        </w:numPr>
        <w:tabs>
          <w:tab w:val="left" w:pos="720"/>
        </w:tabs>
        <w:spacing w:line="360" w:lineRule="auto"/>
        <w:jc w:val="both"/>
      </w:pPr>
      <w:r w:rsidRPr="009550DC">
        <w:t>Performance appraisal system</w:t>
      </w:r>
      <w:r>
        <w:t xml:space="preserve"> is measured throughout the process for </w:t>
      </w:r>
      <w:r w:rsidRPr="009550DC">
        <w:t>promotion readiness of employee</w:t>
      </w:r>
      <w:r>
        <w:t xml:space="preserve">. </w:t>
      </w:r>
      <w:r w:rsidR="006844FB">
        <w:t>O</w:t>
      </w:r>
      <w:r w:rsidRPr="009550DC">
        <w:t>ne will not be promoted</w:t>
      </w:r>
      <w:r>
        <w:t xml:space="preserve"> w</w:t>
      </w:r>
      <w:r w:rsidRPr="009550DC">
        <w:t>hatever may be the level of achievement</w:t>
      </w:r>
      <w:r>
        <w:t xml:space="preserve"> the employee have</w:t>
      </w:r>
      <w:r w:rsidR="006844FB">
        <w:t xml:space="preserve"> even though </w:t>
      </w:r>
      <w:r w:rsidR="006844FB" w:rsidRPr="009550DC">
        <w:t>there is an opportunity for promotion and emp</w:t>
      </w:r>
      <w:r w:rsidR="006844FB">
        <w:t>loyee is ready for the position</w:t>
      </w:r>
      <w:r w:rsidR="00BA037B" w:rsidRPr="009550DC">
        <w:t xml:space="preserve">. </w:t>
      </w:r>
    </w:p>
    <w:p w:rsidR="0074154B" w:rsidRPr="009550DC" w:rsidRDefault="006D27D6" w:rsidP="00C62437">
      <w:pPr>
        <w:pStyle w:val="Default"/>
        <w:numPr>
          <w:ilvl w:val="1"/>
          <w:numId w:val="28"/>
        </w:numPr>
        <w:tabs>
          <w:tab w:val="left" w:pos="720"/>
        </w:tabs>
        <w:spacing w:line="360" w:lineRule="auto"/>
        <w:jc w:val="both"/>
      </w:pPr>
      <w:r>
        <w:t xml:space="preserve">There </w:t>
      </w:r>
      <w:r w:rsidR="0074154B" w:rsidRPr="009550DC">
        <w:t xml:space="preserve">is </w:t>
      </w:r>
      <w:r>
        <w:t>a linkage</w:t>
      </w:r>
      <w:r w:rsidR="0074154B" w:rsidRPr="009550DC">
        <w:t xml:space="preserve"> with the rating obtained from </w:t>
      </w:r>
      <w:r w:rsidR="00786D91">
        <w:t xml:space="preserve">the </w:t>
      </w:r>
      <w:r w:rsidR="0074154B" w:rsidRPr="009550DC">
        <w:t>performance appraisal system</w:t>
      </w:r>
      <w:r>
        <w:t xml:space="preserve"> for </w:t>
      </w:r>
      <w:r w:rsidRPr="009550DC">
        <w:t>AMG eligibility for an individual performance enticement</w:t>
      </w:r>
      <w:r w:rsidR="0074154B" w:rsidRPr="009550DC">
        <w:t xml:space="preserve">. </w:t>
      </w:r>
      <w:r w:rsidRPr="009550DC">
        <w:t>Employee will receive less incentive if</w:t>
      </w:r>
      <w:r w:rsidR="0074154B" w:rsidRPr="009550DC">
        <w:t xml:space="preserve"> the organization does not achieve the targeted </w:t>
      </w:r>
      <w:r w:rsidR="006235C8" w:rsidRPr="009550DC">
        <w:t>revenue</w:t>
      </w:r>
      <w:r w:rsidR="00535C7E">
        <w:t xml:space="preserve"> which they expect from the employee</w:t>
      </w:r>
      <w:r w:rsidR="0074154B" w:rsidRPr="009550DC">
        <w:t xml:space="preserve">. </w:t>
      </w:r>
    </w:p>
    <w:p w:rsidR="0074154B" w:rsidRPr="009550DC" w:rsidRDefault="0074154B" w:rsidP="00C62437">
      <w:pPr>
        <w:pStyle w:val="Default"/>
        <w:numPr>
          <w:ilvl w:val="1"/>
          <w:numId w:val="28"/>
        </w:numPr>
        <w:tabs>
          <w:tab w:val="left" w:pos="720"/>
        </w:tabs>
        <w:spacing w:line="360" w:lineRule="auto"/>
        <w:jc w:val="both"/>
      </w:pPr>
      <w:r w:rsidRPr="009550DC">
        <w:t>If someone receives extreme low ratings then sometimes he is tried in other place</w:t>
      </w:r>
      <w:r w:rsidR="00B13EA7">
        <w:t>s</w:t>
      </w:r>
      <w:r w:rsidRPr="009550DC">
        <w:t xml:space="preserve"> of working but someone receives consecutive extreme low ratings then termination/separation from service is </w:t>
      </w:r>
      <w:r w:rsidR="00985908" w:rsidRPr="009550DC">
        <w:t>measured</w:t>
      </w:r>
      <w:r w:rsidRPr="009550DC">
        <w:t xml:space="preserve">. </w:t>
      </w:r>
    </w:p>
    <w:p w:rsidR="0074154B" w:rsidRPr="009550DC" w:rsidRDefault="0074154B" w:rsidP="00C62437">
      <w:pPr>
        <w:pStyle w:val="Default"/>
        <w:tabs>
          <w:tab w:val="left" w:pos="720"/>
        </w:tabs>
        <w:spacing w:line="360" w:lineRule="auto"/>
        <w:ind w:left="1440"/>
        <w:jc w:val="both"/>
      </w:pPr>
    </w:p>
    <w:p w:rsidR="00505404" w:rsidRPr="009550DC" w:rsidRDefault="00505404" w:rsidP="00C62437">
      <w:pPr>
        <w:pStyle w:val="Default"/>
        <w:tabs>
          <w:tab w:val="left" w:pos="720"/>
        </w:tabs>
        <w:spacing w:line="360" w:lineRule="auto"/>
        <w:jc w:val="both"/>
      </w:pPr>
    </w:p>
    <w:p w:rsidR="00AE122F" w:rsidRPr="009550DC" w:rsidRDefault="00AE122F" w:rsidP="00C62437">
      <w:pPr>
        <w:pStyle w:val="Default"/>
        <w:tabs>
          <w:tab w:val="left" w:pos="720"/>
        </w:tabs>
        <w:spacing w:line="360" w:lineRule="auto"/>
        <w:jc w:val="both"/>
        <w:rPr>
          <w:b/>
          <w:bCs/>
        </w:rPr>
      </w:pPr>
    </w:p>
    <w:p w:rsidR="00A94533" w:rsidRDefault="00A94533">
      <w:pPr>
        <w:rPr>
          <w:rFonts w:ascii="Times New Roman" w:hAnsi="Times New Roman" w:cs="Times New Roman"/>
          <w:b/>
          <w:bCs/>
          <w:color w:val="000000"/>
          <w:sz w:val="24"/>
          <w:szCs w:val="24"/>
        </w:rPr>
      </w:pPr>
      <w:r>
        <w:rPr>
          <w:b/>
          <w:bCs/>
        </w:rPr>
        <w:br w:type="page"/>
      </w:r>
    </w:p>
    <w:p w:rsidR="00637BD4" w:rsidRPr="009550DC" w:rsidRDefault="00637BD4" w:rsidP="00C62437">
      <w:pPr>
        <w:pStyle w:val="Default"/>
        <w:tabs>
          <w:tab w:val="left" w:pos="720"/>
        </w:tabs>
        <w:spacing w:line="360" w:lineRule="auto"/>
        <w:jc w:val="both"/>
        <w:rPr>
          <w:b/>
          <w:bCs/>
        </w:rPr>
      </w:pPr>
    </w:p>
    <w:p w:rsidR="00857FDA" w:rsidRPr="009550DC" w:rsidRDefault="00857FDA" w:rsidP="00C62437">
      <w:pPr>
        <w:pStyle w:val="Default"/>
        <w:tabs>
          <w:tab w:val="left" w:pos="720"/>
        </w:tabs>
        <w:spacing w:line="360" w:lineRule="auto"/>
        <w:jc w:val="both"/>
        <w:rPr>
          <w:b/>
          <w:bCs/>
        </w:rPr>
      </w:pPr>
    </w:p>
    <w:p w:rsidR="00FC078A" w:rsidRPr="009550DC" w:rsidRDefault="00FC078A" w:rsidP="00C62437">
      <w:pPr>
        <w:pStyle w:val="Default"/>
        <w:tabs>
          <w:tab w:val="left" w:pos="720"/>
        </w:tabs>
        <w:spacing w:line="360" w:lineRule="auto"/>
        <w:jc w:val="both"/>
        <w:rPr>
          <w:b/>
          <w:bCs/>
        </w:rPr>
      </w:pPr>
    </w:p>
    <w:p w:rsidR="00B35CCE" w:rsidRPr="009550DC" w:rsidRDefault="00B35CCE" w:rsidP="00C62437">
      <w:pPr>
        <w:pStyle w:val="Default"/>
        <w:tabs>
          <w:tab w:val="left" w:pos="720"/>
        </w:tabs>
        <w:spacing w:line="360" w:lineRule="auto"/>
        <w:jc w:val="both"/>
        <w:rPr>
          <w:b/>
          <w:bCs/>
        </w:rPr>
      </w:pPr>
    </w:p>
    <w:p w:rsidR="00B35CCE" w:rsidRPr="009550DC" w:rsidRDefault="00B35CCE" w:rsidP="00C62437">
      <w:pPr>
        <w:pStyle w:val="Default"/>
        <w:tabs>
          <w:tab w:val="left" w:pos="720"/>
        </w:tabs>
        <w:spacing w:line="360" w:lineRule="auto"/>
        <w:jc w:val="both"/>
        <w:rPr>
          <w:b/>
          <w:bCs/>
        </w:rPr>
      </w:pPr>
    </w:p>
    <w:p w:rsidR="00B35CCE" w:rsidRPr="009550DC" w:rsidRDefault="00B35CCE" w:rsidP="00C62437">
      <w:pPr>
        <w:pStyle w:val="Default"/>
        <w:tabs>
          <w:tab w:val="left" w:pos="720"/>
        </w:tabs>
        <w:spacing w:line="360" w:lineRule="auto"/>
        <w:jc w:val="both"/>
        <w:rPr>
          <w:b/>
          <w:bCs/>
        </w:rPr>
      </w:pPr>
    </w:p>
    <w:p w:rsidR="00637BD4" w:rsidRPr="009550DC" w:rsidRDefault="00637BD4" w:rsidP="00C62437">
      <w:pPr>
        <w:pStyle w:val="Default"/>
        <w:tabs>
          <w:tab w:val="left" w:pos="720"/>
        </w:tabs>
        <w:spacing w:line="360" w:lineRule="auto"/>
        <w:jc w:val="both"/>
        <w:rPr>
          <w:b/>
          <w:bCs/>
        </w:rPr>
      </w:pPr>
    </w:p>
    <w:p w:rsidR="00637BD4" w:rsidRPr="009550DC" w:rsidRDefault="00637BD4" w:rsidP="00C62437">
      <w:pPr>
        <w:pStyle w:val="Default"/>
        <w:tabs>
          <w:tab w:val="left" w:pos="720"/>
        </w:tabs>
        <w:spacing w:line="360" w:lineRule="auto"/>
        <w:jc w:val="both"/>
        <w:rPr>
          <w:b/>
          <w:bCs/>
        </w:rPr>
      </w:pPr>
    </w:p>
    <w:p w:rsidR="00637BD4" w:rsidRPr="009550DC" w:rsidRDefault="00637BD4" w:rsidP="00C62437">
      <w:pPr>
        <w:pStyle w:val="Default"/>
        <w:tabs>
          <w:tab w:val="left" w:pos="720"/>
        </w:tabs>
        <w:spacing w:line="360" w:lineRule="auto"/>
        <w:jc w:val="both"/>
        <w:rPr>
          <w:b/>
          <w:bCs/>
        </w:rPr>
      </w:pPr>
    </w:p>
    <w:p w:rsidR="00637BD4" w:rsidRPr="009550DC" w:rsidRDefault="00637BD4" w:rsidP="00C62437">
      <w:pPr>
        <w:pStyle w:val="Default"/>
        <w:tabs>
          <w:tab w:val="left" w:pos="720"/>
        </w:tabs>
        <w:spacing w:line="360" w:lineRule="auto"/>
        <w:jc w:val="both"/>
        <w:rPr>
          <w:b/>
          <w:bCs/>
        </w:rPr>
      </w:pPr>
    </w:p>
    <w:p w:rsidR="00637BD4" w:rsidRPr="00AD5455" w:rsidRDefault="00637BD4" w:rsidP="00C62437">
      <w:pPr>
        <w:pStyle w:val="Default"/>
        <w:tabs>
          <w:tab w:val="left" w:pos="720"/>
        </w:tabs>
        <w:spacing w:line="360" w:lineRule="auto"/>
        <w:jc w:val="center"/>
        <w:rPr>
          <w:color w:val="E36C0A" w:themeColor="accent6" w:themeShade="BF"/>
          <w:sz w:val="60"/>
          <w:szCs w:val="60"/>
        </w:rPr>
      </w:pPr>
      <w:r w:rsidRPr="00AD5455">
        <w:rPr>
          <w:b/>
          <w:color w:val="E36C0A" w:themeColor="accent6" w:themeShade="BF"/>
          <w:sz w:val="60"/>
          <w:szCs w:val="60"/>
        </w:rPr>
        <w:t>Chapter 8</w:t>
      </w:r>
    </w:p>
    <w:p w:rsidR="00637BD4" w:rsidRPr="00AD5455" w:rsidRDefault="00637BD4" w:rsidP="00C62437">
      <w:pPr>
        <w:tabs>
          <w:tab w:val="left" w:pos="720"/>
        </w:tabs>
        <w:spacing w:after="0" w:line="360" w:lineRule="auto"/>
        <w:jc w:val="center"/>
        <w:rPr>
          <w:rFonts w:ascii="Times New Roman" w:hAnsi="Times New Roman" w:cs="Times New Roman"/>
          <w:b/>
          <w:bCs/>
          <w:color w:val="E36C0A" w:themeColor="accent6" w:themeShade="BF"/>
          <w:sz w:val="60"/>
          <w:szCs w:val="60"/>
        </w:rPr>
      </w:pPr>
      <w:r w:rsidRPr="00AD5455">
        <w:rPr>
          <w:rFonts w:ascii="Times New Roman" w:hAnsi="Times New Roman" w:cs="Times New Roman"/>
          <w:b/>
          <w:bCs/>
          <w:color w:val="E36C0A" w:themeColor="accent6" w:themeShade="BF"/>
          <w:sz w:val="60"/>
          <w:szCs w:val="60"/>
        </w:rPr>
        <w:t>Recommendation</w:t>
      </w:r>
      <w:r w:rsidR="00093CFB" w:rsidRPr="00AD5455">
        <w:rPr>
          <w:rFonts w:ascii="Times New Roman" w:hAnsi="Times New Roman" w:cs="Times New Roman"/>
          <w:b/>
          <w:bCs/>
          <w:color w:val="E36C0A" w:themeColor="accent6" w:themeShade="BF"/>
          <w:sz w:val="60"/>
          <w:szCs w:val="60"/>
        </w:rPr>
        <w:t xml:space="preserve"> </w:t>
      </w:r>
      <w:r w:rsidR="00060102" w:rsidRPr="00AD5455">
        <w:rPr>
          <w:rFonts w:ascii="Times New Roman" w:hAnsi="Times New Roman" w:cs="Times New Roman"/>
          <w:b/>
          <w:bCs/>
          <w:color w:val="E36C0A" w:themeColor="accent6" w:themeShade="BF"/>
          <w:sz w:val="60"/>
          <w:szCs w:val="60"/>
        </w:rPr>
        <w:t>Implementation Plan</w:t>
      </w:r>
      <w:r w:rsidRPr="00AD5455">
        <w:rPr>
          <w:rFonts w:ascii="Times New Roman" w:hAnsi="Times New Roman" w:cs="Times New Roman"/>
          <w:b/>
          <w:bCs/>
          <w:color w:val="E36C0A" w:themeColor="accent6" w:themeShade="BF"/>
          <w:sz w:val="60"/>
          <w:szCs w:val="60"/>
        </w:rPr>
        <w:t xml:space="preserve"> &amp; Conclusion</w:t>
      </w:r>
    </w:p>
    <w:p w:rsidR="00637BD4" w:rsidRPr="009550DC" w:rsidRDefault="00637BD4"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D92DB1" w:rsidRPr="009550DC" w:rsidRDefault="00D92DB1" w:rsidP="00C62437">
      <w:pPr>
        <w:pStyle w:val="Default"/>
        <w:tabs>
          <w:tab w:val="left" w:pos="720"/>
        </w:tabs>
        <w:spacing w:line="360" w:lineRule="auto"/>
        <w:jc w:val="both"/>
        <w:rPr>
          <w:b/>
          <w:bCs/>
        </w:rPr>
      </w:pPr>
    </w:p>
    <w:p w:rsidR="00E62852" w:rsidRPr="009550DC" w:rsidRDefault="00E62852" w:rsidP="00C62437">
      <w:pPr>
        <w:pStyle w:val="Default"/>
        <w:tabs>
          <w:tab w:val="left" w:pos="720"/>
        </w:tabs>
        <w:spacing w:line="360" w:lineRule="auto"/>
        <w:jc w:val="both"/>
        <w:rPr>
          <w:b/>
          <w:bCs/>
        </w:rPr>
      </w:pPr>
    </w:p>
    <w:p w:rsidR="00FC078A" w:rsidRPr="009550DC" w:rsidRDefault="00FC078A" w:rsidP="00C62437">
      <w:pPr>
        <w:pStyle w:val="Default"/>
        <w:tabs>
          <w:tab w:val="left" w:pos="720"/>
        </w:tabs>
        <w:spacing w:line="360" w:lineRule="auto"/>
        <w:jc w:val="both"/>
        <w:rPr>
          <w:b/>
          <w:bCs/>
        </w:rPr>
      </w:pPr>
    </w:p>
    <w:p w:rsidR="00FE6440" w:rsidRPr="009550DC" w:rsidRDefault="00FE6440" w:rsidP="00C62437">
      <w:pPr>
        <w:pStyle w:val="Default"/>
        <w:tabs>
          <w:tab w:val="left" w:pos="720"/>
        </w:tabs>
        <w:spacing w:line="360" w:lineRule="auto"/>
        <w:jc w:val="both"/>
        <w:rPr>
          <w:b/>
          <w:bCs/>
        </w:rPr>
      </w:pPr>
    </w:p>
    <w:p w:rsidR="00A94533" w:rsidRDefault="00A94533">
      <w:pPr>
        <w:rPr>
          <w:rFonts w:ascii="Times New Roman" w:hAnsi="Times New Roman" w:cs="Times New Roman"/>
          <w:b/>
          <w:bCs/>
          <w:color w:val="000000"/>
          <w:sz w:val="24"/>
          <w:szCs w:val="24"/>
        </w:rPr>
      </w:pPr>
      <w:r>
        <w:rPr>
          <w:b/>
          <w:bCs/>
        </w:rPr>
        <w:br w:type="page"/>
      </w:r>
    </w:p>
    <w:p w:rsidR="00D92DB1" w:rsidRPr="009607AB" w:rsidRDefault="00E62852" w:rsidP="009607AB">
      <w:pPr>
        <w:pStyle w:val="Default"/>
        <w:tabs>
          <w:tab w:val="left" w:pos="720"/>
        </w:tabs>
        <w:spacing w:line="360" w:lineRule="auto"/>
        <w:jc w:val="center"/>
        <w:rPr>
          <w:b/>
          <w:bCs/>
          <w:color w:val="0070C0"/>
        </w:rPr>
      </w:pPr>
      <w:r w:rsidRPr="009607AB">
        <w:rPr>
          <w:b/>
          <w:bCs/>
          <w:color w:val="0070C0"/>
        </w:rPr>
        <w:lastRenderedPageBreak/>
        <w:t xml:space="preserve">8.1 </w:t>
      </w:r>
      <w:r w:rsidR="00D92DB1" w:rsidRPr="009607AB">
        <w:rPr>
          <w:b/>
          <w:bCs/>
          <w:color w:val="0070C0"/>
        </w:rPr>
        <w:t>Recommendations and Implementation Plan.</w:t>
      </w:r>
    </w:p>
    <w:p w:rsidR="00ED38A0" w:rsidRPr="009550DC" w:rsidRDefault="00093CFB" w:rsidP="00C62437">
      <w:pPr>
        <w:pStyle w:val="Default"/>
        <w:tabs>
          <w:tab w:val="left" w:pos="720"/>
        </w:tabs>
        <w:spacing w:line="360" w:lineRule="auto"/>
        <w:jc w:val="both"/>
      </w:pPr>
      <w:r>
        <w:tab/>
      </w:r>
      <w:r w:rsidR="00ED38A0" w:rsidRPr="009550DC">
        <w:t>Base</w:t>
      </w:r>
      <w:r w:rsidR="00D92DB1" w:rsidRPr="009550DC">
        <w:t xml:space="preserve"> on the </w:t>
      </w:r>
      <w:r w:rsidR="00ED38A0" w:rsidRPr="009550DC">
        <w:t xml:space="preserve">analysis and </w:t>
      </w:r>
      <w:r w:rsidR="00D4430D">
        <w:t xml:space="preserve">Findings </w:t>
      </w:r>
      <w:r w:rsidR="00ED38A0" w:rsidRPr="009550DC">
        <w:t>drawn, I place</w:t>
      </w:r>
      <w:r w:rsidR="00D92DB1" w:rsidRPr="009550DC">
        <w:t xml:space="preserve"> some recommendations </w:t>
      </w:r>
      <w:r w:rsidR="00ED38A0" w:rsidRPr="009550DC">
        <w:t xml:space="preserve">which I feel that </w:t>
      </w:r>
      <w:r w:rsidR="001A6DEB" w:rsidRPr="009550DC">
        <w:t xml:space="preserve">it </w:t>
      </w:r>
      <w:r w:rsidR="00ED38A0" w:rsidRPr="009550DC">
        <w:t>will be better for AMG and those</w:t>
      </w:r>
      <w:r w:rsidR="00D92DB1" w:rsidRPr="009550DC">
        <w:t xml:space="preserve"> are given below</w:t>
      </w:r>
    </w:p>
    <w:p w:rsidR="00ED38A0" w:rsidRPr="009550DC" w:rsidRDefault="00D92DB1" w:rsidP="00C62437">
      <w:pPr>
        <w:pStyle w:val="Default"/>
        <w:numPr>
          <w:ilvl w:val="0"/>
          <w:numId w:val="30"/>
        </w:numPr>
        <w:tabs>
          <w:tab w:val="left" w:pos="720"/>
        </w:tabs>
        <w:spacing w:line="360" w:lineRule="auto"/>
        <w:jc w:val="both"/>
      </w:pPr>
      <w:r w:rsidRPr="009550DC">
        <w:t xml:space="preserve">In order to make the system fair and unbiased </w:t>
      </w:r>
      <w:r w:rsidR="00D20444" w:rsidRPr="009550DC">
        <w:t>AMG</w:t>
      </w:r>
      <w:r w:rsidRPr="009550DC">
        <w:t xml:space="preserve"> should eliminate personal biases from the system as soon as possible. </w:t>
      </w:r>
    </w:p>
    <w:p w:rsidR="00ED38A0" w:rsidRPr="009550DC" w:rsidRDefault="00D92DB1" w:rsidP="00C62437">
      <w:pPr>
        <w:pStyle w:val="Default"/>
        <w:tabs>
          <w:tab w:val="left" w:pos="720"/>
        </w:tabs>
        <w:spacing w:line="360" w:lineRule="auto"/>
        <w:ind w:left="720"/>
        <w:jc w:val="both"/>
      </w:pPr>
      <w:r w:rsidRPr="009550DC">
        <w:rPr>
          <w:b/>
          <w:bCs/>
        </w:rPr>
        <w:t xml:space="preserve">Implementation Plan: </w:t>
      </w:r>
    </w:p>
    <w:p w:rsidR="00D92DB1" w:rsidRPr="009550DC" w:rsidRDefault="00D92DB1" w:rsidP="00C62437">
      <w:pPr>
        <w:pStyle w:val="Default"/>
        <w:tabs>
          <w:tab w:val="left" w:pos="720"/>
        </w:tabs>
        <w:spacing w:line="360" w:lineRule="auto"/>
        <w:ind w:left="720"/>
        <w:jc w:val="both"/>
      </w:pPr>
      <w:r w:rsidRPr="009550DC">
        <w:t xml:space="preserve">To </w:t>
      </w:r>
      <w:r w:rsidR="00D20444" w:rsidRPr="009550DC">
        <w:t>diminish</w:t>
      </w:r>
      <w:r w:rsidRPr="009550DC">
        <w:t xml:space="preserve"> ‘Recency of Events’ error, besides using MBO for managerial grade employee, </w:t>
      </w:r>
      <w:r w:rsidR="00D4430D">
        <w:t xml:space="preserve">for example </w:t>
      </w:r>
      <w:r w:rsidR="00D4430D" w:rsidRPr="009550DC">
        <w:t>maintain</w:t>
      </w:r>
      <w:r w:rsidR="00D4430D">
        <w:t>ing</w:t>
      </w:r>
      <w:r w:rsidR="00D4430D" w:rsidRPr="009550DC">
        <w:t xml:space="preserve"> </w:t>
      </w:r>
      <w:r w:rsidR="00D4430D">
        <w:t xml:space="preserve">a </w:t>
      </w:r>
      <w:r w:rsidR="00D4430D" w:rsidRPr="009550DC">
        <w:t>log of records of positive and negative behavior</w:t>
      </w:r>
      <w:r w:rsidR="00D4430D">
        <w:t xml:space="preserve">, </w:t>
      </w:r>
      <w:r w:rsidRPr="009550DC">
        <w:t xml:space="preserve">raters may use </w:t>
      </w:r>
      <w:r w:rsidR="00C00190">
        <w:t xml:space="preserve">the </w:t>
      </w:r>
      <w:r w:rsidRPr="009550DC">
        <w:t xml:space="preserve">Critical Incident method or irregularly scheduled evaluations. Moreover, for alleviating leniency and harshness error the management of </w:t>
      </w:r>
      <w:r w:rsidR="00163986" w:rsidRPr="009550DC">
        <w:t xml:space="preserve">AMG </w:t>
      </w:r>
      <w:r w:rsidRPr="009550DC">
        <w:t xml:space="preserve">should plan a comprehensive training program; </w:t>
      </w:r>
      <w:r w:rsidR="00D4430D" w:rsidRPr="009550DC">
        <w:t xml:space="preserve">follow the program conscientiously </w:t>
      </w:r>
      <w:r w:rsidR="00D4430D">
        <w:t xml:space="preserve">and </w:t>
      </w:r>
      <w:r w:rsidRPr="009550DC">
        <w:t>taking experts into consideration.</w:t>
      </w:r>
    </w:p>
    <w:p w:rsidR="00D92DB1" w:rsidRPr="009550DC" w:rsidRDefault="00163986" w:rsidP="00C62437">
      <w:pPr>
        <w:pStyle w:val="Default"/>
        <w:numPr>
          <w:ilvl w:val="0"/>
          <w:numId w:val="30"/>
        </w:numPr>
        <w:tabs>
          <w:tab w:val="left" w:pos="720"/>
        </w:tabs>
        <w:spacing w:line="360" w:lineRule="auto"/>
        <w:jc w:val="both"/>
      </w:pPr>
      <w:r w:rsidRPr="009550DC">
        <w:t>AMG</w:t>
      </w:r>
      <w:r w:rsidR="00D92DB1" w:rsidRPr="009550DC">
        <w:t xml:space="preserve"> should not view </w:t>
      </w:r>
      <w:r w:rsidR="00A471CD">
        <w:t xml:space="preserve">the </w:t>
      </w:r>
      <w:r w:rsidR="00D92DB1" w:rsidRPr="009550DC">
        <w:t xml:space="preserve">evaluation </w:t>
      </w:r>
      <w:r w:rsidR="00A471CD">
        <w:t xml:space="preserve">in a </w:t>
      </w:r>
      <w:r w:rsidR="00A471CD" w:rsidRPr="009550DC">
        <w:t>constant process</w:t>
      </w:r>
      <w:r w:rsidR="00A471CD">
        <w:t>; not for</w:t>
      </w:r>
      <w:r w:rsidR="00A471CD" w:rsidRPr="009550DC">
        <w:t xml:space="preserve"> </w:t>
      </w:r>
      <w:r w:rsidR="00D92DB1" w:rsidRPr="009550DC">
        <w:t xml:space="preserve">as simply as once a </w:t>
      </w:r>
      <w:r w:rsidR="00A471CD">
        <w:t>year completion of rating forms</w:t>
      </w:r>
      <w:r w:rsidR="00D92DB1" w:rsidRPr="009550DC">
        <w:t xml:space="preserve">. </w:t>
      </w:r>
    </w:p>
    <w:p w:rsidR="00ED38A0" w:rsidRPr="009550DC" w:rsidRDefault="00D92DB1" w:rsidP="00C62437">
      <w:pPr>
        <w:pStyle w:val="Default"/>
        <w:tabs>
          <w:tab w:val="left" w:pos="720"/>
        </w:tabs>
        <w:spacing w:line="360" w:lineRule="auto"/>
        <w:ind w:left="720"/>
        <w:jc w:val="both"/>
      </w:pPr>
      <w:r w:rsidRPr="009550DC">
        <w:rPr>
          <w:b/>
          <w:bCs/>
        </w:rPr>
        <w:t xml:space="preserve">Implementation Plan: </w:t>
      </w:r>
    </w:p>
    <w:p w:rsidR="00D92DB1" w:rsidRPr="009550DC" w:rsidRDefault="00163986" w:rsidP="00C62437">
      <w:pPr>
        <w:pStyle w:val="Default"/>
        <w:tabs>
          <w:tab w:val="left" w:pos="720"/>
        </w:tabs>
        <w:spacing w:line="360" w:lineRule="auto"/>
        <w:ind w:left="720"/>
        <w:jc w:val="both"/>
      </w:pPr>
      <w:r w:rsidRPr="009550DC">
        <w:t>AMG</w:t>
      </w:r>
      <w:r w:rsidR="00D92DB1" w:rsidRPr="009550DC">
        <w:t xml:space="preserve"> should periodically hold a feedback evaluating interview with each subordinate in order </w:t>
      </w:r>
      <w:r w:rsidR="00ED46F7" w:rsidRPr="009550DC">
        <w:t xml:space="preserve">to set objectives for </w:t>
      </w:r>
      <w:r w:rsidR="00ED46F7">
        <w:t xml:space="preserve">the </w:t>
      </w:r>
      <w:r w:rsidR="00ED46F7" w:rsidRPr="009550DC">
        <w:t xml:space="preserve">upcoming period </w:t>
      </w:r>
      <w:r w:rsidR="00ED46F7">
        <w:t xml:space="preserve">and </w:t>
      </w:r>
      <w:r w:rsidR="00D92DB1" w:rsidRPr="009550DC">
        <w:t xml:space="preserve">to discuss his/her appraisal. Raters and rates should be ready to </w:t>
      </w:r>
      <w:r w:rsidR="009C3F8B" w:rsidRPr="009550DC">
        <w:t>argue</w:t>
      </w:r>
      <w:r w:rsidR="00D92DB1" w:rsidRPr="009550DC">
        <w:t xml:space="preserve"> </w:t>
      </w:r>
      <w:r w:rsidR="00ED46F7">
        <w:t xml:space="preserve">about </w:t>
      </w:r>
      <w:r w:rsidR="00D92DB1" w:rsidRPr="009550DC">
        <w:t>the employee’s past performance against the objectives for the period</w:t>
      </w:r>
      <w:r w:rsidR="00ED46F7">
        <w:t xml:space="preserve"> and </w:t>
      </w:r>
      <w:r w:rsidR="00ED46F7" w:rsidRPr="009550DC">
        <w:t>prepare for the meeting</w:t>
      </w:r>
      <w:r w:rsidR="00D92DB1" w:rsidRPr="009550DC">
        <w:t xml:space="preserve">. </w:t>
      </w:r>
      <w:r w:rsidR="000C6A2A" w:rsidRPr="009550DC">
        <w:t>In</w:t>
      </w:r>
      <w:r w:rsidR="00D92DB1" w:rsidRPr="009550DC">
        <w:t xml:space="preserve"> order to improve the employee’s future performance, satisfaction</w:t>
      </w:r>
      <w:r w:rsidR="00C00190">
        <w:t>,</w:t>
      </w:r>
      <w:r w:rsidR="00D92DB1" w:rsidRPr="009550DC">
        <w:t xml:space="preserve"> and personal development</w:t>
      </w:r>
      <w:r w:rsidR="0078702E">
        <w:t xml:space="preserve">, </w:t>
      </w:r>
      <w:r w:rsidR="000C6A2A">
        <w:t>t</w:t>
      </w:r>
      <w:r w:rsidR="0078702E" w:rsidRPr="009550DC">
        <w:t>he rater should put the employee at ease and highlighting that the interview is not a disciplinary session, but a time to review past work</w:t>
      </w:r>
      <w:r w:rsidR="00D92DB1" w:rsidRPr="009550DC">
        <w:t>. The rater s</w:t>
      </w:r>
      <w:r w:rsidR="00C00190">
        <w:t>hould</w:t>
      </w:r>
      <w:r w:rsidR="000C6A2A" w:rsidRPr="009550DC">
        <w:t xml:space="preserve"> ask the rate to do his/her own evaluation on a cyclic basis</w:t>
      </w:r>
      <w:r w:rsidR="000C6A2A">
        <w:t xml:space="preserve">; </w:t>
      </w:r>
      <w:r w:rsidR="00C00190">
        <w:t>encourage the rate</w:t>
      </w:r>
      <w:r w:rsidR="00D92DB1" w:rsidRPr="009550DC">
        <w:t>s involvement</w:t>
      </w:r>
      <w:r w:rsidR="000C6A2A">
        <w:t xml:space="preserve"> and self-review and evaluation</w:t>
      </w:r>
      <w:r w:rsidR="00D92DB1" w:rsidRPr="009550DC">
        <w:t xml:space="preserve">. The final aspect of the interview should </w:t>
      </w:r>
      <w:r w:rsidR="009C3F8B" w:rsidRPr="009550DC">
        <w:t>spotlight</w:t>
      </w:r>
      <w:r w:rsidR="00D92DB1" w:rsidRPr="009550DC">
        <w:t xml:space="preserve"> on future objectives </w:t>
      </w:r>
      <w:r w:rsidR="000C6A2A">
        <w:t>&amp;</w:t>
      </w:r>
      <w:r w:rsidR="00D92DB1" w:rsidRPr="009550DC">
        <w:t xml:space="preserve"> </w:t>
      </w:r>
      <w:r w:rsidR="000C6A2A" w:rsidRPr="009550DC">
        <w:t xml:space="preserve">personal goals </w:t>
      </w:r>
      <w:r w:rsidR="000C6A2A">
        <w:t xml:space="preserve">and </w:t>
      </w:r>
      <w:r w:rsidR="00D92DB1" w:rsidRPr="009550DC">
        <w:t xml:space="preserve">how the superior can help the employee to achieve organizational </w:t>
      </w:r>
      <w:r w:rsidR="000C6A2A" w:rsidRPr="009550DC">
        <w:t>target</w:t>
      </w:r>
      <w:r w:rsidR="00D92DB1" w:rsidRPr="009550DC">
        <w:t xml:space="preserve">. </w:t>
      </w:r>
    </w:p>
    <w:p w:rsidR="00D92DB1" w:rsidRPr="009550DC" w:rsidRDefault="00CE44D4" w:rsidP="00C62437">
      <w:pPr>
        <w:pStyle w:val="Default"/>
        <w:numPr>
          <w:ilvl w:val="0"/>
          <w:numId w:val="30"/>
        </w:numPr>
        <w:tabs>
          <w:tab w:val="left" w:pos="720"/>
        </w:tabs>
        <w:spacing w:line="360" w:lineRule="auto"/>
        <w:jc w:val="both"/>
      </w:pPr>
      <w:r w:rsidRPr="009550DC">
        <w:t>Only</w:t>
      </w:r>
      <w:r w:rsidR="00D92DB1" w:rsidRPr="009550DC">
        <w:t xml:space="preserve"> the supervisors of a particular employee appraise his/her subordinate’s performance and </w:t>
      </w:r>
      <w:r w:rsidR="00C00190">
        <w:t>biase</w:t>
      </w:r>
      <w:r w:rsidR="0011290A" w:rsidRPr="009550DC">
        <w:t xml:space="preserve">s can occur </w:t>
      </w:r>
      <w:r w:rsidR="00D92DB1" w:rsidRPr="009550DC">
        <w:t>in this process</w:t>
      </w:r>
      <w:r>
        <w:t xml:space="preserve"> as per</w:t>
      </w:r>
      <w:r w:rsidRPr="009550DC">
        <w:t xml:space="preserve"> to the appraisal system in most of the cases</w:t>
      </w:r>
      <w:r w:rsidR="00D92DB1" w:rsidRPr="009550DC">
        <w:t xml:space="preserve">. </w:t>
      </w:r>
    </w:p>
    <w:p w:rsidR="00ED38A0" w:rsidRPr="009550DC" w:rsidRDefault="00D92DB1" w:rsidP="00C62437">
      <w:pPr>
        <w:pStyle w:val="Default"/>
        <w:tabs>
          <w:tab w:val="left" w:pos="720"/>
        </w:tabs>
        <w:spacing w:line="360" w:lineRule="auto"/>
        <w:ind w:left="720"/>
        <w:jc w:val="both"/>
      </w:pPr>
      <w:r w:rsidRPr="009550DC">
        <w:rPr>
          <w:b/>
          <w:bCs/>
        </w:rPr>
        <w:t xml:space="preserve">Implementation Plan: </w:t>
      </w:r>
    </w:p>
    <w:p w:rsidR="00D92DB1" w:rsidRPr="009550DC" w:rsidRDefault="0037171C" w:rsidP="00C62437">
      <w:pPr>
        <w:pStyle w:val="Default"/>
        <w:tabs>
          <w:tab w:val="left" w:pos="720"/>
        </w:tabs>
        <w:spacing w:line="360" w:lineRule="auto"/>
        <w:ind w:left="720"/>
        <w:jc w:val="both"/>
      </w:pPr>
      <w:r w:rsidRPr="009550DC">
        <w:t>AMG can appoint employees</w:t>
      </w:r>
      <w:r w:rsidR="00D92DB1" w:rsidRPr="009550DC">
        <w:t xml:space="preserve"> in </w:t>
      </w:r>
      <w:r w:rsidR="00C00190">
        <w:t xml:space="preserve">the </w:t>
      </w:r>
      <w:r w:rsidR="00D92DB1" w:rsidRPr="009550DC">
        <w:t xml:space="preserve">HR department </w:t>
      </w:r>
      <w:r w:rsidR="00CE44D4" w:rsidRPr="009550DC">
        <w:t xml:space="preserve">to solve these types of problem </w:t>
      </w:r>
      <w:r w:rsidR="00D92DB1" w:rsidRPr="009550DC">
        <w:t xml:space="preserve">who will observe the performance of employees’ on regular basis. </w:t>
      </w:r>
    </w:p>
    <w:p w:rsidR="00D92DB1" w:rsidRPr="009550DC" w:rsidRDefault="00D92DB1" w:rsidP="00C62437">
      <w:pPr>
        <w:pStyle w:val="Default"/>
        <w:tabs>
          <w:tab w:val="left" w:pos="720"/>
        </w:tabs>
        <w:spacing w:line="360" w:lineRule="auto"/>
        <w:jc w:val="both"/>
      </w:pPr>
    </w:p>
    <w:p w:rsidR="00ED38A0" w:rsidRPr="009550DC" w:rsidRDefault="00D92DB1" w:rsidP="00C62437">
      <w:pPr>
        <w:pStyle w:val="Default"/>
        <w:numPr>
          <w:ilvl w:val="0"/>
          <w:numId w:val="30"/>
        </w:numPr>
        <w:tabs>
          <w:tab w:val="left" w:pos="720"/>
        </w:tabs>
        <w:spacing w:line="360" w:lineRule="auto"/>
        <w:jc w:val="both"/>
      </w:pPr>
      <w:r w:rsidRPr="009550DC">
        <w:lastRenderedPageBreak/>
        <w:t xml:space="preserve">For the </w:t>
      </w:r>
      <w:r w:rsidR="00CE44D4">
        <w:t xml:space="preserve">better ongoing process of </w:t>
      </w:r>
      <w:r w:rsidRPr="009550DC">
        <w:t xml:space="preserve">evaluation system, the management of </w:t>
      </w:r>
      <w:r w:rsidR="0037171C" w:rsidRPr="009550DC">
        <w:t>AMG</w:t>
      </w:r>
      <w:r w:rsidRPr="009550DC">
        <w:t xml:space="preserve"> should </w:t>
      </w:r>
      <w:r w:rsidR="00CE44D4">
        <w:t xml:space="preserve">definitely </w:t>
      </w:r>
      <w:r w:rsidRPr="009550DC">
        <w:t xml:space="preserve">ensure that; employees </w:t>
      </w:r>
      <w:r w:rsidR="00CE44D4">
        <w:t>should</w:t>
      </w:r>
      <w:r w:rsidRPr="009550DC">
        <w:t xml:space="preserve"> feel that this is a fair way to evaluate </w:t>
      </w:r>
      <w:r w:rsidR="00C00190">
        <w:t xml:space="preserve">the </w:t>
      </w:r>
      <w:r w:rsidRPr="009550DC">
        <w:t>performance</w:t>
      </w:r>
      <w:r w:rsidR="00CE44D4">
        <w:t xml:space="preserve"> and </w:t>
      </w:r>
      <w:r w:rsidR="00CE44D4" w:rsidRPr="009550DC">
        <w:t>must understand it</w:t>
      </w:r>
      <w:r w:rsidR="00C00190">
        <w:t>.</w:t>
      </w:r>
    </w:p>
    <w:p w:rsidR="00ED38A0" w:rsidRPr="009550DC" w:rsidRDefault="00D92DB1" w:rsidP="00C62437">
      <w:pPr>
        <w:pStyle w:val="Default"/>
        <w:tabs>
          <w:tab w:val="left" w:pos="720"/>
        </w:tabs>
        <w:spacing w:line="360" w:lineRule="auto"/>
        <w:ind w:left="720"/>
        <w:jc w:val="both"/>
      </w:pPr>
      <w:r w:rsidRPr="009550DC">
        <w:rPr>
          <w:b/>
          <w:bCs/>
        </w:rPr>
        <w:t xml:space="preserve">Implementation Plan: </w:t>
      </w:r>
    </w:p>
    <w:p w:rsidR="00D92DB1" w:rsidRPr="009550DC" w:rsidRDefault="00D92DB1" w:rsidP="00C62437">
      <w:pPr>
        <w:pStyle w:val="Default"/>
        <w:tabs>
          <w:tab w:val="left" w:pos="720"/>
        </w:tabs>
        <w:spacing w:line="360" w:lineRule="auto"/>
        <w:ind w:left="720"/>
        <w:jc w:val="both"/>
      </w:pPr>
      <w:r w:rsidRPr="009550DC">
        <w:t xml:space="preserve">To ensure </w:t>
      </w:r>
      <w:r w:rsidR="00CE44D4">
        <w:t xml:space="preserve">for the ongoing process of </w:t>
      </w:r>
      <w:r w:rsidR="00CE44D4" w:rsidRPr="009550DC">
        <w:t>evaluation system</w:t>
      </w:r>
      <w:r w:rsidRPr="009550DC">
        <w:t xml:space="preserve">, </w:t>
      </w:r>
      <w:r w:rsidR="0037171C" w:rsidRPr="009550DC">
        <w:t>AMG</w:t>
      </w:r>
      <w:r w:rsidRPr="009550DC">
        <w:t xml:space="preserve"> may form </w:t>
      </w:r>
      <w:r w:rsidR="00C00190">
        <w:t xml:space="preserve">a </w:t>
      </w:r>
      <w:r w:rsidRPr="009550DC">
        <w:t>committee, which should study the rating forms and by avoiding unnecessary complexity</w:t>
      </w:r>
      <w:r w:rsidR="00CE44D4">
        <w:t xml:space="preserve">, it should be make </w:t>
      </w:r>
      <w:r w:rsidR="00CE44D4" w:rsidRPr="009550DC">
        <w:t>as simple as possible</w:t>
      </w:r>
      <w:r w:rsidRPr="009550DC">
        <w:t xml:space="preserve">. </w:t>
      </w:r>
    </w:p>
    <w:p w:rsidR="00ED38A0" w:rsidRPr="009550DC" w:rsidRDefault="00CE44D4" w:rsidP="00C62437">
      <w:pPr>
        <w:pStyle w:val="Default"/>
        <w:numPr>
          <w:ilvl w:val="0"/>
          <w:numId w:val="30"/>
        </w:numPr>
        <w:tabs>
          <w:tab w:val="left" w:pos="720"/>
        </w:tabs>
        <w:spacing w:line="360" w:lineRule="auto"/>
        <w:jc w:val="both"/>
      </w:pPr>
      <w:r>
        <w:t>The</w:t>
      </w:r>
      <w:r w:rsidR="00C00190">
        <w:t xml:space="preserve"> </w:t>
      </w:r>
      <w:r w:rsidR="00F838FE" w:rsidRPr="009550DC">
        <w:t>rate</w:t>
      </w:r>
      <w:r w:rsidR="00D92DB1" w:rsidRPr="009550DC">
        <w:t xml:space="preserve"> for performance outcome should be standardized</w:t>
      </w:r>
      <w:r>
        <w:t xml:space="preserve"> i</w:t>
      </w:r>
      <w:r w:rsidRPr="009550DC">
        <w:t xml:space="preserve">n case of using </w:t>
      </w:r>
      <w:r>
        <w:t xml:space="preserve">the </w:t>
      </w:r>
      <w:r w:rsidRPr="009550DC">
        <w:t>graphic</w:t>
      </w:r>
      <w:r>
        <w:t>s</w:t>
      </w:r>
      <w:r w:rsidRPr="009550DC">
        <w:t xml:space="preserve"> rating scale</w:t>
      </w:r>
      <w:r w:rsidR="00D92DB1" w:rsidRPr="009550DC">
        <w:t xml:space="preserve">. </w:t>
      </w:r>
    </w:p>
    <w:p w:rsidR="00ED38A0" w:rsidRPr="009550DC" w:rsidRDefault="00D92DB1" w:rsidP="00C62437">
      <w:pPr>
        <w:pStyle w:val="Default"/>
        <w:tabs>
          <w:tab w:val="left" w:pos="720"/>
        </w:tabs>
        <w:spacing w:line="360" w:lineRule="auto"/>
        <w:ind w:left="720"/>
        <w:jc w:val="both"/>
      </w:pPr>
      <w:r w:rsidRPr="009550DC">
        <w:rPr>
          <w:b/>
          <w:bCs/>
        </w:rPr>
        <w:t xml:space="preserve">Implementation Plan: </w:t>
      </w:r>
    </w:p>
    <w:p w:rsidR="00D92DB1" w:rsidRPr="009550DC" w:rsidRDefault="00D92DB1" w:rsidP="00C62437">
      <w:pPr>
        <w:pStyle w:val="Default"/>
        <w:tabs>
          <w:tab w:val="left" w:pos="720"/>
        </w:tabs>
        <w:spacing w:line="360" w:lineRule="auto"/>
        <w:ind w:left="720"/>
        <w:jc w:val="both"/>
      </w:pPr>
      <w:r w:rsidRPr="009550DC">
        <w:t>For rating ‘outstanding’ to ‘poor’ a clear standard should be introduced</w:t>
      </w:r>
      <w:r w:rsidR="0037171C" w:rsidRPr="009550DC">
        <w:t xml:space="preserve"> and make understandable</w:t>
      </w:r>
      <w:r w:rsidRPr="009550DC">
        <w:t xml:space="preserve"> by the management committee. </w:t>
      </w:r>
    </w:p>
    <w:p w:rsidR="00ED38A0" w:rsidRPr="009550DC" w:rsidRDefault="00CE44D4" w:rsidP="00C62437">
      <w:pPr>
        <w:pStyle w:val="Default"/>
        <w:numPr>
          <w:ilvl w:val="0"/>
          <w:numId w:val="30"/>
        </w:numPr>
        <w:tabs>
          <w:tab w:val="left" w:pos="720"/>
        </w:tabs>
        <w:spacing w:line="360" w:lineRule="auto"/>
        <w:jc w:val="both"/>
      </w:pPr>
      <w:r w:rsidRPr="009550DC">
        <w:t>After</w:t>
      </w:r>
      <w:r w:rsidR="00D92DB1" w:rsidRPr="009550DC">
        <w:t xml:space="preserve"> receiving from the global corporate headquarters</w:t>
      </w:r>
      <w:r>
        <w:t>, t</w:t>
      </w:r>
      <w:r w:rsidRPr="009550DC">
        <w:t>he PEF format has been introduced</w:t>
      </w:r>
      <w:r w:rsidR="00D92DB1" w:rsidRPr="009550DC">
        <w:t xml:space="preserve">. </w:t>
      </w:r>
      <w:r w:rsidR="0037171C" w:rsidRPr="009550DC">
        <w:t>AMG</w:t>
      </w:r>
      <w:r w:rsidR="00D92DB1" w:rsidRPr="009550DC">
        <w:t xml:space="preserve"> did not participate </w:t>
      </w:r>
      <w:r w:rsidRPr="009550DC">
        <w:t>in developing this system</w:t>
      </w:r>
      <w:r>
        <w:t>;</w:t>
      </w:r>
      <w:r w:rsidRPr="009550DC">
        <w:t xml:space="preserve"> </w:t>
      </w:r>
      <w:r w:rsidR="00D92DB1" w:rsidRPr="009550DC">
        <w:t xml:space="preserve">so the format does not match with the level of </w:t>
      </w:r>
      <w:r w:rsidRPr="009550DC">
        <w:t xml:space="preserve">understanding </w:t>
      </w:r>
      <w:r>
        <w:t xml:space="preserve">and </w:t>
      </w:r>
      <w:r w:rsidR="00D92DB1" w:rsidRPr="009550DC">
        <w:t xml:space="preserve">knowledge of the present employees. </w:t>
      </w:r>
    </w:p>
    <w:p w:rsidR="00ED38A0" w:rsidRPr="009550DC" w:rsidRDefault="00D92DB1" w:rsidP="00C62437">
      <w:pPr>
        <w:pStyle w:val="Default"/>
        <w:tabs>
          <w:tab w:val="left" w:pos="720"/>
        </w:tabs>
        <w:spacing w:line="360" w:lineRule="auto"/>
        <w:ind w:left="720"/>
        <w:jc w:val="both"/>
      </w:pPr>
      <w:r w:rsidRPr="009550DC">
        <w:rPr>
          <w:b/>
          <w:bCs/>
        </w:rPr>
        <w:t xml:space="preserve">Implementation Plan: </w:t>
      </w:r>
    </w:p>
    <w:p w:rsidR="00D92DB1" w:rsidRPr="009550DC" w:rsidRDefault="00CE44D4" w:rsidP="00C62437">
      <w:pPr>
        <w:pStyle w:val="Default"/>
        <w:tabs>
          <w:tab w:val="left" w:pos="720"/>
        </w:tabs>
        <w:spacing w:line="360" w:lineRule="auto"/>
        <w:ind w:left="720"/>
        <w:jc w:val="both"/>
      </w:pPr>
      <w:r>
        <w:t xml:space="preserve">A customization should be done in </w:t>
      </w:r>
      <w:r w:rsidR="00D92DB1" w:rsidRPr="009550DC">
        <w:t>the format to appraise employee</w:t>
      </w:r>
      <w:r>
        <w:t>s</w:t>
      </w:r>
      <w:r w:rsidR="00D92DB1" w:rsidRPr="009550DC">
        <w:t xml:space="preserve"> more effectively.</w:t>
      </w:r>
    </w:p>
    <w:p w:rsidR="00D73B1B" w:rsidRPr="009550DC" w:rsidRDefault="00D73B1B" w:rsidP="00C62437">
      <w:pPr>
        <w:pStyle w:val="Default"/>
        <w:tabs>
          <w:tab w:val="left" w:pos="720"/>
        </w:tabs>
        <w:spacing w:line="360" w:lineRule="auto"/>
        <w:jc w:val="both"/>
        <w:rPr>
          <w:b/>
          <w:bCs/>
        </w:rPr>
      </w:pPr>
    </w:p>
    <w:p w:rsidR="00BC3CA4" w:rsidRPr="009607AB" w:rsidRDefault="00BC3CA4" w:rsidP="009607AB">
      <w:pPr>
        <w:pStyle w:val="Default"/>
        <w:tabs>
          <w:tab w:val="left" w:pos="720"/>
        </w:tabs>
        <w:spacing w:line="360" w:lineRule="auto"/>
        <w:jc w:val="center"/>
        <w:rPr>
          <w:b/>
          <w:bCs/>
          <w:color w:val="0070C0"/>
        </w:rPr>
      </w:pPr>
      <w:r w:rsidRPr="009607AB">
        <w:rPr>
          <w:b/>
          <w:bCs/>
          <w:color w:val="0070C0"/>
        </w:rPr>
        <w:t>8.2 Conclusion.</w:t>
      </w:r>
    </w:p>
    <w:p w:rsidR="00BC3CA4" w:rsidRPr="009550DC" w:rsidRDefault="00093CFB" w:rsidP="00C62437">
      <w:pPr>
        <w:pStyle w:val="Default"/>
        <w:tabs>
          <w:tab w:val="left" w:pos="720"/>
        </w:tabs>
        <w:spacing w:line="360" w:lineRule="auto"/>
        <w:jc w:val="both"/>
      </w:pPr>
      <w:r>
        <w:tab/>
      </w:r>
      <w:r w:rsidR="002E2F3F" w:rsidRPr="009550DC">
        <w:t xml:space="preserve">Performance appraisal is a human resource management process by which the organization can determine how effectively the employees are performing the job. </w:t>
      </w:r>
      <w:r w:rsidR="00CE73CE" w:rsidRPr="009550DC">
        <w:t>With</w:t>
      </w:r>
      <w:r w:rsidR="002E2F3F" w:rsidRPr="009550DC">
        <w:t xml:space="preserve"> a view to identifying weakness and strengths as well as opportunities for improvement and skills development</w:t>
      </w:r>
      <w:r w:rsidR="00CE73CE">
        <w:t xml:space="preserve">, </w:t>
      </w:r>
      <w:r w:rsidR="00CE73CE" w:rsidRPr="009550DC">
        <w:t>it takes place mainly for managerial employees</w:t>
      </w:r>
      <w:r w:rsidR="002E2F3F" w:rsidRPr="009550DC">
        <w:t xml:space="preserve">. </w:t>
      </w:r>
      <w:r>
        <w:t xml:space="preserve"> </w:t>
      </w:r>
      <w:r w:rsidR="00837632" w:rsidRPr="009550DC">
        <w:t>Within such a limited time frame</w:t>
      </w:r>
      <w:r w:rsidR="00837632">
        <w:t xml:space="preserve">, </w:t>
      </w:r>
      <w:r w:rsidR="00837632" w:rsidRPr="009550DC">
        <w:t>it</w:t>
      </w:r>
      <w:r w:rsidR="00044915" w:rsidRPr="009550DC">
        <w:t xml:space="preserve"> is very difficult </w:t>
      </w:r>
      <w:r w:rsidR="002E2F3F" w:rsidRPr="009550DC">
        <w:t xml:space="preserve">to </w:t>
      </w:r>
      <w:r w:rsidR="00044915" w:rsidRPr="009550DC">
        <w:t>provide</w:t>
      </w:r>
      <w:r w:rsidR="002E2F3F" w:rsidRPr="009550DC">
        <w:t xml:space="preserve"> a complete remark after conducting a research. However</w:t>
      </w:r>
      <w:r w:rsidR="00C00190">
        <w:t>,</w:t>
      </w:r>
      <w:r w:rsidR="002E2F3F" w:rsidRPr="009550DC">
        <w:t xml:space="preserve"> </w:t>
      </w:r>
      <w:r w:rsidR="00C00190">
        <w:t>it can be said that</w:t>
      </w:r>
      <w:r w:rsidR="002E2F3F" w:rsidRPr="009550DC">
        <w:t xml:space="preserve"> the appraisal system of AMG is a modern and well worked out system with a little room for improvement here and there</w:t>
      </w:r>
      <w:r w:rsidR="00837632">
        <w:t xml:space="preserve"> as per </w:t>
      </w:r>
      <w:r w:rsidR="00837632" w:rsidRPr="009550DC">
        <w:t>the survey analysis</w:t>
      </w:r>
      <w:r w:rsidR="002E2F3F" w:rsidRPr="009550DC">
        <w:t>. There is a mixed feeling existing in the organization, the raters feel the syst</w:t>
      </w:r>
      <w:r w:rsidR="00C00190">
        <w:t>em is very well conducted whereas others feel</w:t>
      </w:r>
      <w:r w:rsidR="002E2F3F" w:rsidRPr="009550DC">
        <w:t xml:space="preserve"> it that it needs some improvement. </w:t>
      </w:r>
      <w:r w:rsidR="00837632">
        <w:t>T</w:t>
      </w:r>
      <w:r w:rsidR="002E2F3F" w:rsidRPr="009550DC">
        <w:t xml:space="preserve">he system will be a defensible one and people of </w:t>
      </w:r>
      <w:r w:rsidR="00AC4B34" w:rsidRPr="009550DC">
        <w:t>AMG</w:t>
      </w:r>
      <w:r w:rsidR="002E2F3F" w:rsidRPr="009550DC">
        <w:t xml:space="preserve"> will be more satisfied ultimately contribute better in achieving the corporate goal</w:t>
      </w:r>
      <w:r w:rsidR="00837632">
        <w:t xml:space="preserve"> in t</w:t>
      </w:r>
      <w:r w:rsidR="00837632" w:rsidRPr="009550DC">
        <w:t>he gray areas of the system</w:t>
      </w:r>
      <w:r w:rsidR="00837632">
        <w:t xml:space="preserve"> that are identified in research if taken care</w:t>
      </w:r>
      <w:r w:rsidR="002E2F3F" w:rsidRPr="009550DC">
        <w:t xml:space="preserve">. Many of the problems </w:t>
      </w:r>
      <w:r w:rsidR="00C00190">
        <w:t>with</w:t>
      </w:r>
      <w:r w:rsidR="002E2F3F" w:rsidRPr="009550DC">
        <w:t xml:space="preserve"> the performance appraisal system are known</w:t>
      </w:r>
      <w:r w:rsidR="001B4E7E" w:rsidRPr="009550DC">
        <w:t xml:space="preserve"> and inform</w:t>
      </w:r>
      <w:r w:rsidR="002E2F3F" w:rsidRPr="009550DC">
        <w:t xml:space="preserve"> to senior management. They are consciously </w:t>
      </w:r>
      <w:r w:rsidR="00837632" w:rsidRPr="009550DC">
        <w:t>view</w:t>
      </w:r>
      <w:r w:rsidR="00837632">
        <w:t>ing</w:t>
      </w:r>
      <w:r w:rsidR="002E2F3F" w:rsidRPr="009550DC">
        <w:t xml:space="preserve"> of making some </w:t>
      </w:r>
      <w:r w:rsidR="00837632">
        <w:t>modification</w:t>
      </w:r>
      <w:r w:rsidR="002E2F3F" w:rsidRPr="009550DC">
        <w:t xml:space="preserve"> in the </w:t>
      </w:r>
      <w:r w:rsidR="001B4E7E" w:rsidRPr="009550DC">
        <w:t>system</w:t>
      </w:r>
      <w:r w:rsidR="002E2F3F" w:rsidRPr="009550DC">
        <w:t xml:space="preserve">. The change will be </w:t>
      </w:r>
      <w:r w:rsidR="00935483" w:rsidRPr="009550DC">
        <w:t>integrated</w:t>
      </w:r>
      <w:r w:rsidR="002E2F3F" w:rsidRPr="009550DC">
        <w:t xml:space="preserve"> by the upcoming few years.</w:t>
      </w:r>
    </w:p>
    <w:p w:rsidR="00E9246D" w:rsidRPr="00AD5455" w:rsidRDefault="00E9246D" w:rsidP="00C00190">
      <w:pPr>
        <w:pStyle w:val="Default"/>
        <w:tabs>
          <w:tab w:val="left" w:pos="720"/>
        </w:tabs>
        <w:spacing w:line="360" w:lineRule="auto"/>
        <w:jc w:val="center"/>
        <w:rPr>
          <w:b/>
          <w:bCs/>
          <w:color w:val="E36C0A" w:themeColor="accent6" w:themeShade="BF"/>
          <w:sz w:val="32"/>
          <w:szCs w:val="28"/>
        </w:rPr>
      </w:pPr>
      <w:r w:rsidRPr="00AD5455">
        <w:rPr>
          <w:b/>
          <w:bCs/>
          <w:color w:val="E36C0A" w:themeColor="accent6" w:themeShade="BF"/>
          <w:sz w:val="32"/>
          <w:szCs w:val="28"/>
        </w:rPr>
        <w:lastRenderedPageBreak/>
        <w:t>References</w:t>
      </w:r>
    </w:p>
    <w:p w:rsidR="009B50AC" w:rsidRDefault="009B50AC" w:rsidP="00C62437">
      <w:pPr>
        <w:pStyle w:val="Default"/>
        <w:tabs>
          <w:tab w:val="left" w:pos="720"/>
        </w:tabs>
        <w:spacing w:line="360" w:lineRule="auto"/>
        <w:rPr>
          <w:b/>
        </w:rPr>
      </w:pPr>
    </w:p>
    <w:p w:rsidR="00DE131C" w:rsidRPr="009550DC" w:rsidRDefault="00DE131C" w:rsidP="00C62437">
      <w:pPr>
        <w:pStyle w:val="Default"/>
        <w:tabs>
          <w:tab w:val="left" w:pos="720"/>
        </w:tabs>
        <w:spacing w:line="360" w:lineRule="auto"/>
        <w:rPr>
          <w:b/>
        </w:rPr>
      </w:pPr>
      <w:r w:rsidRPr="009550DC">
        <w:rPr>
          <w:b/>
        </w:rPr>
        <w:t>Books</w:t>
      </w:r>
      <w:r w:rsidR="00A573AA">
        <w:rPr>
          <w:b/>
        </w:rPr>
        <w:t xml:space="preserve"> &amp; Articles</w:t>
      </w:r>
      <w:r w:rsidRPr="009550DC">
        <w:rPr>
          <w:b/>
        </w:rPr>
        <w:t xml:space="preserve">: </w:t>
      </w:r>
    </w:p>
    <w:p w:rsidR="00DE131C" w:rsidRDefault="00DE131C" w:rsidP="00523B22">
      <w:pPr>
        <w:pStyle w:val="Default"/>
        <w:tabs>
          <w:tab w:val="left" w:pos="720"/>
        </w:tabs>
        <w:spacing w:line="360" w:lineRule="auto"/>
        <w:jc w:val="both"/>
      </w:pPr>
      <w:r w:rsidRPr="009550DC">
        <w:t>Herman Aguinis,</w:t>
      </w:r>
      <w:r w:rsidR="00FB795A">
        <w:t xml:space="preserve"> (2003)</w:t>
      </w:r>
      <w:r w:rsidRPr="009550DC">
        <w:t xml:space="preserve">, </w:t>
      </w:r>
      <w:r w:rsidRPr="00FB795A">
        <w:rPr>
          <w:i/>
        </w:rPr>
        <w:t>Performance Management</w:t>
      </w:r>
      <w:r w:rsidRPr="009550DC">
        <w:t>, Prentice Hall, Published by Pearson Education</w:t>
      </w:r>
      <w:r w:rsidR="00FB795A">
        <w:t>, pp.132-135</w:t>
      </w:r>
      <w:r w:rsidRPr="009550DC">
        <w:t xml:space="preserve">. </w:t>
      </w:r>
    </w:p>
    <w:p w:rsidR="00464390" w:rsidRPr="00464390" w:rsidRDefault="00464390" w:rsidP="00523B22">
      <w:pPr>
        <w:pStyle w:val="Default"/>
        <w:tabs>
          <w:tab w:val="left" w:pos="720"/>
        </w:tabs>
        <w:spacing w:line="360" w:lineRule="auto"/>
        <w:jc w:val="both"/>
        <w:rPr>
          <w:sz w:val="12"/>
        </w:rPr>
      </w:pPr>
    </w:p>
    <w:p w:rsidR="00E9246D" w:rsidRDefault="00E9246D" w:rsidP="00523B22">
      <w:pPr>
        <w:pStyle w:val="Default"/>
        <w:tabs>
          <w:tab w:val="left" w:pos="720"/>
        </w:tabs>
        <w:spacing w:line="360" w:lineRule="auto"/>
        <w:jc w:val="both"/>
      </w:pPr>
      <w:r w:rsidRPr="009550DC">
        <w:t xml:space="preserve">Gary Dessler, </w:t>
      </w:r>
      <w:r w:rsidR="006410A7">
        <w:t xml:space="preserve">(2005), </w:t>
      </w:r>
      <w:r w:rsidRPr="009550DC">
        <w:rPr>
          <w:i/>
          <w:iCs/>
        </w:rPr>
        <w:t xml:space="preserve">Human Resource Management, </w:t>
      </w:r>
      <w:r w:rsidR="0026682E" w:rsidRPr="009550DC">
        <w:t>Prentice Hall of India</w:t>
      </w:r>
      <w:r w:rsidR="006410A7">
        <w:t>, pp.305-308</w:t>
      </w:r>
      <w:r w:rsidR="0026682E" w:rsidRPr="009550DC">
        <w:t>.</w:t>
      </w:r>
    </w:p>
    <w:p w:rsidR="00ED6925" w:rsidRPr="00064706" w:rsidRDefault="00ED6925" w:rsidP="00523B22">
      <w:pPr>
        <w:pStyle w:val="Default"/>
        <w:tabs>
          <w:tab w:val="left" w:pos="720"/>
        </w:tabs>
        <w:spacing w:line="360" w:lineRule="auto"/>
        <w:jc w:val="both"/>
        <w:rPr>
          <w:sz w:val="18"/>
        </w:rPr>
      </w:pPr>
    </w:p>
    <w:p w:rsidR="00ED6925" w:rsidRPr="00ED6925" w:rsidRDefault="009C18DF" w:rsidP="00523B22">
      <w:pPr>
        <w:shd w:val="clear" w:color="auto" w:fill="FFFFFF"/>
        <w:spacing w:line="360" w:lineRule="auto"/>
        <w:jc w:val="both"/>
        <w:rPr>
          <w:rFonts w:ascii="Times New Roman" w:eastAsia="Times New Roman" w:hAnsi="Times New Roman" w:cs="Times New Roman"/>
          <w:color w:val="222222"/>
          <w:sz w:val="24"/>
          <w:szCs w:val="24"/>
        </w:rPr>
      </w:pPr>
      <w:r w:rsidRPr="00ED6925">
        <w:rPr>
          <w:rFonts w:ascii="Times New Roman" w:eastAsia="Times New Roman" w:hAnsi="Times New Roman" w:cs="Times New Roman"/>
          <w:color w:val="000000"/>
          <w:sz w:val="24"/>
          <w:szCs w:val="24"/>
        </w:rPr>
        <w:t>Raymond A. Noe, John R.</w:t>
      </w:r>
      <w:r>
        <w:rPr>
          <w:rFonts w:ascii="Times New Roman" w:eastAsia="Times New Roman" w:hAnsi="Times New Roman" w:cs="Times New Roman"/>
          <w:color w:val="000000"/>
          <w:sz w:val="24"/>
          <w:szCs w:val="24"/>
        </w:rPr>
        <w:t>,</w:t>
      </w:r>
      <w:r w:rsidRPr="00ED6925">
        <w:rPr>
          <w:rFonts w:ascii="Times New Roman" w:eastAsia="Times New Roman" w:hAnsi="Times New Roman" w:cs="Times New Roman"/>
          <w:color w:val="000000"/>
          <w:sz w:val="24"/>
          <w:szCs w:val="24"/>
        </w:rPr>
        <w:t xml:space="preserve"> </w:t>
      </w:r>
      <w:r w:rsidRPr="009C18DF">
        <w:rPr>
          <w:rFonts w:ascii="Times New Roman" w:eastAsia="Times New Roman" w:hAnsi="Times New Roman" w:cs="Times New Roman"/>
          <w:color w:val="000000"/>
          <w:sz w:val="24"/>
          <w:szCs w:val="24"/>
        </w:rPr>
        <w:t xml:space="preserve">(June 16, 2003) </w:t>
      </w:r>
      <w:r w:rsidR="00ED6925" w:rsidRPr="009C18DF">
        <w:rPr>
          <w:rFonts w:ascii="Times New Roman" w:eastAsia="Times New Roman" w:hAnsi="Times New Roman" w:cs="Times New Roman"/>
          <w:i/>
          <w:color w:val="000000"/>
          <w:sz w:val="24"/>
          <w:szCs w:val="24"/>
        </w:rPr>
        <w:t>Human Resource Management: Gaining A Competitive Advantage with Power</w:t>
      </w:r>
      <w:r w:rsidR="00D00AB3">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sidR="00ED6925" w:rsidRPr="00ED6925">
        <w:rPr>
          <w:rFonts w:ascii="Times New Roman" w:eastAsia="Times New Roman" w:hAnsi="Times New Roman" w:cs="Times New Roman"/>
          <w:color w:val="000000"/>
          <w:sz w:val="24"/>
          <w:szCs w:val="24"/>
        </w:rPr>
        <w:t>Publisher: Irwin/McGraw-Hill</w:t>
      </w:r>
      <w:r>
        <w:rPr>
          <w:rFonts w:ascii="Times New Roman" w:eastAsia="Times New Roman" w:hAnsi="Times New Roman" w:cs="Times New Roman"/>
          <w:color w:val="000000"/>
          <w:sz w:val="24"/>
          <w:szCs w:val="24"/>
        </w:rPr>
        <w:t>,</w:t>
      </w:r>
      <w:r w:rsidRPr="009C18DF">
        <w:rPr>
          <w:rFonts w:ascii="Times New Roman" w:eastAsia="Times New Roman" w:hAnsi="Times New Roman" w:cs="Times New Roman"/>
          <w:color w:val="000000"/>
          <w:sz w:val="24"/>
          <w:szCs w:val="24"/>
        </w:rPr>
        <w:t xml:space="preserve"> </w:t>
      </w:r>
      <w:r w:rsidRPr="00ED6925">
        <w:rPr>
          <w:rFonts w:ascii="Times New Roman" w:eastAsia="Times New Roman" w:hAnsi="Times New Roman" w:cs="Times New Roman"/>
          <w:color w:val="000000"/>
          <w:sz w:val="24"/>
          <w:szCs w:val="24"/>
        </w:rPr>
        <w:t xml:space="preserve">Hardcover: </w:t>
      </w:r>
      <w:r>
        <w:rPr>
          <w:rFonts w:ascii="Times New Roman" w:eastAsia="Times New Roman" w:hAnsi="Times New Roman" w:cs="Times New Roman"/>
          <w:color w:val="000000"/>
          <w:sz w:val="24"/>
          <w:szCs w:val="24"/>
        </w:rPr>
        <w:t xml:space="preserve">p. </w:t>
      </w:r>
      <w:r w:rsidRPr="00ED6925">
        <w:rPr>
          <w:rFonts w:ascii="Times New Roman" w:eastAsia="Times New Roman" w:hAnsi="Times New Roman" w:cs="Times New Roman"/>
          <w:color w:val="000000"/>
          <w:sz w:val="24"/>
          <w:szCs w:val="24"/>
        </w:rPr>
        <w:t>768</w:t>
      </w:r>
      <w:r>
        <w:rPr>
          <w:rFonts w:ascii="Times New Roman" w:eastAsia="Times New Roman" w:hAnsi="Times New Roman" w:cs="Times New Roman"/>
          <w:color w:val="000000"/>
          <w:sz w:val="24"/>
          <w:szCs w:val="24"/>
        </w:rPr>
        <w:t>.</w:t>
      </w:r>
    </w:p>
    <w:p w:rsidR="00ED6925" w:rsidRPr="00ED6925" w:rsidRDefault="009C18DF" w:rsidP="00523B22">
      <w:pPr>
        <w:shd w:val="clear" w:color="auto" w:fill="FFFFFF"/>
        <w:spacing w:line="360" w:lineRule="auto"/>
        <w:jc w:val="both"/>
        <w:rPr>
          <w:rFonts w:ascii="Times New Roman" w:eastAsia="Times New Roman" w:hAnsi="Times New Roman" w:cs="Times New Roman"/>
          <w:color w:val="222222"/>
          <w:sz w:val="24"/>
          <w:szCs w:val="24"/>
        </w:rPr>
      </w:pPr>
      <w:r w:rsidRPr="00ED6925">
        <w:rPr>
          <w:rFonts w:ascii="Times New Roman" w:eastAsia="Times New Roman" w:hAnsi="Times New Roman" w:cs="Times New Roman"/>
          <w:color w:val="000000"/>
          <w:sz w:val="24"/>
          <w:szCs w:val="24"/>
        </w:rPr>
        <w:t>Gary Dessler</w:t>
      </w:r>
      <w:r>
        <w:rPr>
          <w:rFonts w:ascii="Times New Roman" w:eastAsia="Times New Roman" w:hAnsi="Times New Roman" w:cs="Times New Roman"/>
          <w:color w:val="000000"/>
          <w:sz w:val="24"/>
          <w:szCs w:val="24"/>
        </w:rPr>
        <w:t xml:space="preserve">, </w:t>
      </w:r>
      <w:r w:rsidR="0004769F" w:rsidRPr="0004769F">
        <w:rPr>
          <w:rFonts w:ascii="Times New Roman" w:eastAsia="Times New Roman" w:hAnsi="Times New Roman" w:cs="Times New Roman"/>
          <w:color w:val="000000"/>
          <w:sz w:val="24"/>
          <w:szCs w:val="24"/>
        </w:rPr>
        <w:t>(January 8, 2012)</w:t>
      </w:r>
      <w:r w:rsidR="0004769F">
        <w:rPr>
          <w:rFonts w:ascii="Times New Roman" w:eastAsia="Times New Roman" w:hAnsi="Times New Roman" w:cs="Times New Roman"/>
          <w:color w:val="000000"/>
          <w:sz w:val="24"/>
          <w:szCs w:val="24"/>
        </w:rPr>
        <w:t>,</w:t>
      </w:r>
      <w:r w:rsidRPr="00ED6925">
        <w:rPr>
          <w:rFonts w:ascii="Times New Roman" w:eastAsia="Times New Roman" w:hAnsi="Times New Roman" w:cs="Times New Roman"/>
          <w:color w:val="000000"/>
          <w:sz w:val="24"/>
          <w:szCs w:val="24"/>
        </w:rPr>
        <w:t xml:space="preserve"> </w:t>
      </w:r>
      <w:r w:rsidR="00ED6925" w:rsidRPr="009C18DF">
        <w:rPr>
          <w:rFonts w:ascii="Times New Roman" w:eastAsia="Times New Roman" w:hAnsi="Times New Roman" w:cs="Times New Roman"/>
          <w:i/>
          <w:color w:val="000000"/>
          <w:sz w:val="24"/>
          <w:szCs w:val="24"/>
        </w:rPr>
        <w:t>Human Resource Management</w:t>
      </w:r>
      <w:r w:rsidR="00ED6925" w:rsidRPr="00ED6925">
        <w:rPr>
          <w:rFonts w:ascii="Times New Roman" w:eastAsia="Times New Roman" w:hAnsi="Times New Roman" w:cs="Times New Roman"/>
          <w:color w:val="000000"/>
          <w:sz w:val="24"/>
          <w:szCs w:val="24"/>
        </w:rPr>
        <w:t xml:space="preserve"> (9th Edition), Publisher: Prentice Hall</w:t>
      </w:r>
      <w:r>
        <w:rPr>
          <w:rFonts w:ascii="Times New Roman" w:eastAsia="Times New Roman" w:hAnsi="Times New Roman" w:cs="Times New Roman"/>
          <w:color w:val="000000"/>
          <w:sz w:val="24"/>
          <w:szCs w:val="24"/>
        </w:rPr>
        <w:t>, p. 592.</w:t>
      </w:r>
    </w:p>
    <w:p w:rsidR="00ED6925" w:rsidRPr="00ED6925" w:rsidRDefault="003C7E7E" w:rsidP="00523B22">
      <w:pPr>
        <w:shd w:val="clear" w:color="auto" w:fill="FFFFFF"/>
        <w:spacing w:line="360" w:lineRule="auto"/>
        <w:jc w:val="both"/>
        <w:rPr>
          <w:rFonts w:ascii="Times New Roman" w:eastAsia="Times New Roman" w:hAnsi="Times New Roman" w:cs="Times New Roman"/>
          <w:color w:val="222222"/>
          <w:sz w:val="24"/>
          <w:szCs w:val="24"/>
        </w:rPr>
      </w:pPr>
      <w:r w:rsidRPr="00ED6925">
        <w:rPr>
          <w:rFonts w:ascii="Times New Roman" w:eastAsia="Times New Roman" w:hAnsi="Times New Roman" w:cs="Times New Roman"/>
          <w:color w:val="000000"/>
          <w:sz w:val="24"/>
          <w:szCs w:val="24"/>
        </w:rPr>
        <w:t>W. Bohlander, Scott A. Snell,</w:t>
      </w:r>
      <w:r>
        <w:rPr>
          <w:rFonts w:ascii="Times New Roman" w:eastAsia="Times New Roman" w:hAnsi="Times New Roman" w:cs="Times New Roman"/>
          <w:color w:val="000000"/>
          <w:sz w:val="24"/>
          <w:szCs w:val="24"/>
        </w:rPr>
        <w:t xml:space="preserve"> </w:t>
      </w:r>
      <w:r w:rsidR="00ED6925" w:rsidRPr="003C7E7E">
        <w:rPr>
          <w:rFonts w:ascii="Times New Roman" w:eastAsia="Times New Roman" w:hAnsi="Times New Roman" w:cs="Times New Roman"/>
          <w:i/>
          <w:color w:val="000000"/>
          <w:sz w:val="24"/>
          <w:szCs w:val="24"/>
        </w:rPr>
        <w:t>Managing Human Resources</w:t>
      </w:r>
      <w:r>
        <w:rPr>
          <w:rFonts w:ascii="Times New Roman" w:eastAsia="Times New Roman" w:hAnsi="Times New Roman" w:cs="Times New Roman"/>
          <w:i/>
          <w:color w:val="000000"/>
          <w:sz w:val="24"/>
          <w:szCs w:val="24"/>
        </w:rPr>
        <w:t xml:space="preserve">, </w:t>
      </w:r>
      <w:r w:rsidRPr="00ED6925">
        <w:rPr>
          <w:rFonts w:ascii="Times New Roman" w:eastAsia="Times New Roman" w:hAnsi="Times New Roman" w:cs="Times New Roman"/>
          <w:color w:val="000000"/>
          <w:sz w:val="24"/>
          <w:szCs w:val="24"/>
        </w:rPr>
        <w:t>Publisher: South-Western College</w:t>
      </w:r>
      <w:r>
        <w:rPr>
          <w:rFonts w:ascii="Times New Roman" w:eastAsia="Times New Roman" w:hAnsi="Times New Roman" w:cs="Times New Roman"/>
          <w:color w:val="000000"/>
          <w:sz w:val="24"/>
          <w:szCs w:val="24"/>
        </w:rPr>
        <w:t>,</w:t>
      </w:r>
      <w:r w:rsidR="00ED6925" w:rsidRPr="00ED69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ED6925" w:rsidRPr="00ED6925">
        <w:rPr>
          <w:rFonts w:ascii="Times New Roman" w:eastAsia="Times New Roman" w:hAnsi="Times New Roman" w:cs="Times New Roman"/>
          <w:color w:val="000000"/>
          <w:sz w:val="24"/>
          <w:szCs w:val="24"/>
        </w:rPr>
        <w:t>832</w:t>
      </w:r>
      <w:r>
        <w:rPr>
          <w:rFonts w:ascii="Times New Roman" w:eastAsia="Times New Roman" w:hAnsi="Times New Roman" w:cs="Times New Roman"/>
          <w:color w:val="000000"/>
          <w:sz w:val="24"/>
          <w:szCs w:val="24"/>
        </w:rPr>
        <w:t>.</w:t>
      </w:r>
    </w:p>
    <w:p w:rsidR="00ED6925" w:rsidRPr="00ED6925" w:rsidRDefault="00065D41" w:rsidP="00523B22">
      <w:pPr>
        <w:shd w:val="clear" w:color="auto" w:fill="FFFFFF"/>
        <w:spacing w:before="153" w:after="153" w:line="360" w:lineRule="auto"/>
        <w:jc w:val="both"/>
        <w:rPr>
          <w:rFonts w:ascii="Times New Roman" w:eastAsia="Times New Roman" w:hAnsi="Times New Roman" w:cs="Times New Roman"/>
          <w:color w:val="222222"/>
          <w:sz w:val="24"/>
          <w:szCs w:val="24"/>
        </w:rPr>
      </w:pPr>
      <w:r w:rsidRPr="00ED6925">
        <w:rPr>
          <w:rFonts w:ascii="Times New Roman" w:eastAsia="Times New Roman" w:hAnsi="Times New Roman" w:cs="Times New Roman"/>
          <w:color w:val="000000"/>
          <w:sz w:val="24"/>
          <w:szCs w:val="24"/>
        </w:rPr>
        <w:t>Richard C. Grote, Dick Grote</w:t>
      </w:r>
      <w:r>
        <w:rPr>
          <w:rFonts w:ascii="Times New Roman" w:eastAsia="Times New Roman" w:hAnsi="Times New Roman" w:cs="Times New Roman"/>
          <w:color w:val="222222"/>
          <w:sz w:val="24"/>
          <w:szCs w:val="24"/>
        </w:rPr>
        <w:t xml:space="preserve">, </w:t>
      </w:r>
      <w:r w:rsidR="00523B22">
        <w:rPr>
          <w:rFonts w:ascii="Times New Roman" w:eastAsia="Times New Roman" w:hAnsi="Times New Roman" w:cs="Times New Roman"/>
          <w:color w:val="222222"/>
          <w:sz w:val="24"/>
          <w:szCs w:val="24"/>
        </w:rPr>
        <w:t>(</w:t>
      </w:r>
      <w:r w:rsidR="00523B22" w:rsidRPr="00523B22">
        <w:rPr>
          <w:rFonts w:ascii="Times New Roman" w:eastAsia="Times New Roman" w:hAnsi="Times New Roman" w:cs="Times New Roman"/>
          <w:color w:val="222222"/>
          <w:sz w:val="24"/>
          <w:szCs w:val="24"/>
        </w:rPr>
        <w:t>2002</w:t>
      </w:r>
      <w:r w:rsidR="00523B22">
        <w:rPr>
          <w:rFonts w:ascii="Times New Roman" w:eastAsia="Times New Roman" w:hAnsi="Times New Roman" w:cs="Times New Roman"/>
          <w:color w:val="222222"/>
          <w:sz w:val="24"/>
          <w:szCs w:val="24"/>
        </w:rPr>
        <w:t>)</w:t>
      </w:r>
      <w:r w:rsidR="00C96FEF">
        <w:rPr>
          <w:rFonts w:ascii="Times New Roman" w:eastAsia="Times New Roman" w:hAnsi="Times New Roman" w:cs="Times New Roman"/>
          <w:color w:val="222222"/>
          <w:sz w:val="24"/>
          <w:szCs w:val="24"/>
        </w:rPr>
        <w:t xml:space="preserve">, </w:t>
      </w:r>
      <w:r w:rsidR="00ED6925" w:rsidRPr="00ED6925">
        <w:rPr>
          <w:rFonts w:ascii="Times New Roman" w:eastAsia="Times New Roman" w:hAnsi="Times New Roman" w:cs="Times New Roman"/>
          <w:i/>
          <w:color w:val="000000"/>
          <w:sz w:val="24"/>
          <w:szCs w:val="24"/>
        </w:rPr>
        <w:t>The Performance Appraisal Question and Answer Book: A Survival Guide for Managers</w:t>
      </w:r>
      <w:r>
        <w:rPr>
          <w:rFonts w:ascii="Times New Roman" w:eastAsia="Times New Roman" w:hAnsi="Times New Roman" w:cs="Times New Roman"/>
          <w:i/>
          <w:color w:val="000000"/>
          <w:sz w:val="24"/>
          <w:szCs w:val="24"/>
        </w:rPr>
        <w:t>,</w:t>
      </w:r>
      <w:r w:rsidR="00ED6925" w:rsidRPr="00ED6925">
        <w:rPr>
          <w:rFonts w:ascii="Times New Roman" w:eastAsia="Times New Roman" w:hAnsi="Times New Roman" w:cs="Times New Roman"/>
          <w:color w:val="000000"/>
          <w:sz w:val="24"/>
          <w:szCs w:val="24"/>
        </w:rPr>
        <w:t> </w:t>
      </w:r>
      <w:r w:rsidR="00523B22">
        <w:rPr>
          <w:rFonts w:ascii="Times New Roman" w:eastAsia="Times New Roman" w:hAnsi="Times New Roman" w:cs="Times New Roman"/>
          <w:color w:val="222222"/>
          <w:sz w:val="24"/>
          <w:szCs w:val="24"/>
        </w:rPr>
        <w:t>American Management Association, p. 142</w:t>
      </w:r>
    </w:p>
    <w:p w:rsidR="0026682E" w:rsidRPr="009550DC" w:rsidRDefault="0026682E" w:rsidP="00C62437">
      <w:pPr>
        <w:pStyle w:val="Default"/>
        <w:tabs>
          <w:tab w:val="left" w:pos="720"/>
        </w:tabs>
        <w:spacing w:line="360" w:lineRule="auto"/>
      </w:pPr>
    </w:p>
    <w:p w:rsidR="00B13FD0" w:rsidRPr="009550DC" w:rsidRDefault="006E3D9C" w:rsidP="00C62437">
      <w:pPr>
        <w:tabs>
          <w:tab w:val="left" w:pos="720"/>
        </w:tabs>
        <w:spacing w:after="0" w:line="360" w:lineRule="auto"/>
        <w:rPr>
          <w:rFonts w:ascii="Times New Roman" w:hAnsi="Times New Roman" w:cs="Times New Roman"/>
          <w:b/>
          <w:sz w:val="24"/>
          <w:szCs w:val="24"/>
        </w:rPr>
      </w:pPr>
      <w:r w:rsidRPr="009550DC">
        <w:rPr>
          <w:rFonts w:ascii="Times New Roman" w:hAnsi="Times New Roman" w:cs="Times New Roman"/>
          <w:b/>
          <w:sz w:val="24"/>
          <w:szCs w:val="24"/>
        </w:rPr>
        <w:t>Newspapers, journals, articles</w:t>
      </w:r>
      <w:r w:rsidR="00E40949" w:rsidRPr="009550DC">
        <w:rPr>
          <w:rFonts w:ascii="Times New Roman" w:hAnsi="Times New Roman" w:cs="Times New Roman"/>
          <w:b/>
          <w:sz w:val="24"/>
          <w:szCs w:val="24"/>
        </w:rPr>
        <w:t xml:space="preserve">, Websites, Links: </w:t>
      </w:r>
      <w:r w:rsidRPr="009550DC">
        <w:rPr>
          <w:rFonts w:ascii="Times New Roman" w:hAnsi="Times New Roman" w:cs="Times New Roman"/>
          <w:b/>
          <w:sz w:val="24"/>
          <w:szCs w:val="24"/>
        </w:rPr>
        <w:t xml:space="preserve"> </w:t>
      </w:r>
    </w:p>
    <w:p w:rsidR="00FB26E8" w:rsidRDefault="00E40949" w:rsidP="00C62437">
      <w:pPr>
        <w:pStyle w:val="NoSpacing"/>
        <w:tabs>
          <w:tab w:val="left" w:pos="720"/>
        </w:tabs>
        <w:spacing w:line="360" w:lineRule="auto"/>
        <w:jc w:val="both"/>
        <w:rPr>
          <w:rFonts w:ascii="Times New Roman" w:hAnsi="Times New Roman" w:cs="Times New Roman"/>
          <w:sz w:val="24"/>
          <w:szCs w:val="24"/>
        </w:rPr>
      </w:pPr>
      <w:r w:rsidRPr="00FB26E8">
        <w:rPr>
          <w:rFonts w:ascii="Times New Roman" w:hAnsi="Times New Roman" w:cs="Times New Roman"/>
          <w:i/>
          <w:sz w:val="24"/>
          <w:szCs w:val="24"/>
        </w:rPr>
        <w:t>The Daily Prothom Alo</w:t>
      </w:r>
      <w:r w:rsidR="00B11D7D">
        <w:rPr>
          <w:rFonts w:ascii="Times New Roman" w:hAnsi="Times New Roman" w:cs="Times New Roman"/>
          <w:sz w:val="24"/>
          <w:szCs w:val="24"/>
        </w:rPr>
        <w:t xml:space="preserve"> (7 August 2015), p. 4.</w:t>
      </w:r>
    </w:p>
    <w:p w:rsidR="00FB26E8" w:rsidRDefault="00E40949" w:rsidP="00C62437">
      <w:pPr>
        <w:pStyle w:val="NoSpacing"/>
        <w:tabs>
          <w:tab w:val="left" w:pos="720"/>
        </w:tabs>
        <w:spacing w:line="360" w:lineRule="auto"/>
        <w:jc w:val="both"/>
        <w:rPr>
          <w:rFonts w:ascii="Times New Roman" w:hAnsi="Times New Roman" w:cs="Times New Roman"/>
          <w:b/>
          <w:sz w:val="24"/>
          <w:szCs w:val="24"/>
        </w:rPr>
      </w:pPr>
      <w:r w:rsidRPr="00FB26E8">
        <w:rPr>
          <w:rFonts w:ascii="Times New Roman" w:hAnsi="Times New Roman" w:cs="Times New Roman"/>
          <w:i/>
          <w:sz w:val="24"/>
          <w:szCs w:val="24"/>
        </w:rPr>
        <w:t>The Daily Star</w:t>
      </w:r>
      <w:r w:rsidR="00B11D7D">
        <w:rPr>
          <w:rFonts w:ascii="Times New Roman" w:hAnsi="Times New Roman" w:cs="Times New Roman"/>
          <w:i/>
          <w:sz w:val="24"/>
          <w:szCs w:val="24"/>
        </w:rPr>
        <w:t>,</w:t>
      </w:r>
      <w:r w:rsidR="00B11D7D">
        <w:rPr>
          <w:rFonts w:ascii="Times New Roman" w:hAnsi="Times New Roman" w:cs="Times New Roman"/>
          <w:b/>
          <w:sz w:val="24"/>
          <w:szCs w:val="24"/>
        </w:rPr>
        <w:t xml:space="preserve"> </w:t>
      </w:r>
      <w:r w:rsidR="00B11D7D">
        <w:rPr>
          <w:rFonts w:ascii="Times New Roman" w:hAnsi="Times New Roman" w:cs="Times New Roman"/>
          <w:sz w:val="24"/>
          <w:szCs w:val="24"/>
        </w:rPr>
        <w:t>(15 March 2016), p. 8.</w:t>
      </w:r>
    </w:p>
    <w:p w:rsidR="00B13FD0" w:rsidRPr="00FB26E8" w:rsidRDefault="00B13FD0" w:rsidP="00C62437">
      <w:pPr>
        <w:pStyle w:val="NoSpacing"/>
        <w:tabs>
          <w:tab w:val="left" w:pos="720"/>
        </w:tabs>
        <w:spacing w:line="360" w:lineRule="auto"/>
        <w:jc w:val="both"/>
        <w:rPr>
          <w:rFonts w:ascii="Times New Roman" w:hAnsi="Times New Roman" w:cs="Times New Roman"/>
          <w:i/>
          <w:sz w:val="24"/>
          <w:szCs w:val="24"/>
        </w:rPr>
      </w:pPr>
      <w:r w:rsidRPr="00FB26E8">
        <w:rPr>
          <w:rFonts w:ascii="Times New Roman" w:hAnsi="Times New Roman" w:cs="Times New Roman"/>
          <w:i/>
          <w:sz w:val="24"/>
          <w:szCs w:val="24"/>
        </w:rPr>
        <w:t>The Daily Jugantor</w:t>
      </w:r>
      <w:r w:rsidR="00B11D7D">
        <w:rPr>
          <w:rFonts w:ascii="Times New Roman" w:hAnsi="Times New Roman" w:cs="Times New Roman"/>
          <w:i/>
          <w:sz w:val="24"/>
          <w:szCs w:val="24"/>
        </w:rPr>
        <w:t xml:space="preserve">, </w:t>
      </w:r>
      <w:r w:rsidR="00B11D7D">
        <w:rPr>
          <w:rFonts w:ascii="Times New Roman" w:hAnsi="Times New Roman" w:cs="Times New Roman"/>
          <w:sz w:val="24"/>
          <w:szCs w:val="24"/>
        </w:rPr>
        <w:t>(12 November 2017), p. 7.</w:t>
      </w:r>
    </w:p>
    <w:p w:rsidR="00E8036A" w:rsidRDefault="00E8036A" w:rsidP="00C62437">
      <w:pPr>
        <w:pStyle w:val="NoSpacing"/>
        <w:tabs>
          <w:tab w:val="left" w:pos="720"/>
        </w:tabs>
        <w:spacing w:line="360" w:lineRule="auto"/>
        <w:jc w:val="both"/>
        <w:rPr>
          <w:rFonts w:ascii="Times New Roman" w:hAnsi="Times New Roman" w:cs="Times New Roman"/>
          <w:b/>
          <w:color w:val="000000" w:themeColor="text1"/>
          <w:sz w:val="24"/>
          <w:szCs w:val="24"/>
        </w:rPr>
      </w:pPr>
    </w:p>
    <w:p w:rsidR="00E8036A" w:rsidRPr="00E8036A" w:rsidRDefault="00E8036A" w:rsidP="00C62437">
      <w:pPr>
        <w:pStyle w:val="NoSpacing"/>
        <w:tabs>
          <w:tab w:val="left" w:pos="720"/>
        </w:tabs>
        <w:spacing w:line="360" w:lineRule="auto"/>
        <w:jc w:val="both"/>
        <w:rPr>
          <w:rFonts w:ascii="Times New Roman" w:hAnsi="Times New Roman" w:cs="Times New Roman"/>
          <w:b/>
          <w:color w:val="000000" w:themeColor="text1"/>
          <w:sz w:val="24"/>
          <w:szCs w:val="24"/>
        </w:rPr>
      </w:pPr>
      <w:r w:rsidRPr="00E8036A">
        <w:rPr>
          <w:rFonts w:ascii="Times New Roman" w:hAnsi="Times New Roman" w:cs="Times New Roman"/>
          <w:b/>
          <w:color w:val="000000" w:themeColor="text1"/>
          <w:sz w:val="24"/>
          <w:szCs w:val="24"/>
        </w:rPr>
        <w:t>Websites:</w:t>
      </w:r>
    </w:p>
    <w:p w:rsidR="00E9246D" w:rsidRPr="00E8036A" w:rsidRDefault="00B10437" w:rsidP="00C62437">
      <w:pPr>
        <w:pStyle w:val="NoSpacing"/>
        <w:tabs>
          <w:tab w:val="left" w:pos="720"/>
        </w:tabs>
        <w:spacing w:line="360" w:lineRule="auto"/>
        <w:jc w:val="both"/>
        <w:rPr>
          <w:rFonts w:ascii="Times New Roman" w:hAnsi="Times New Roman" w:cs="Times New Roman"/>
          <w:b/>
          <w:color w:val="000000" w:themeColor="text1"/>
          <w:sz w:val="24"/>
          <w:szCs w:val="24"/>
        </w:rPr>
      </w:pPr>
      <w:hyperlink r:id="rId33" w:history="1">
        <w:r w:rsidR="00E8036A" w:rsidRPr="00E8036A">
          <w:rPr>
            <w:rStyle w:val="Hyperlink"/>
            <w:rFonts w:ascii="Times New Roman" w:hAnsi="Times New Roman" w:cs="Times New Roman"/>
            <w:bCs/>
            <w:color w:val="000000" w:themeColor="text1"/>
            <w:sz w:val="24"/>
            <w:szCs w:val="24"/>
            <w:u w:val="none"/>
          </w:rPr>
          <w:t>http://www.amgbd.com/</w:t>
        </w:r>
      </w:hyperlink>
    </w:p>
    <w:p w:rsidR="00E9246D"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34" w:history="1">
        <w:r w:rsidR="00E9246D" w:rsidRPr="00BB28E9">
          <w:rPr>
            <w:rStyle w:val="Hyperlink"/>
            <w:rFonts w:ascii="Times New Roman" w:hAnsi="Times New Roman" w:cs="Times New Roman"/>
            <w:color w:val="000000" w:themeColor="text1"/>
            <w:sz w:val="24"/>
            <w:szCs w:val="24"/>
            <w:u w:val="none"/>
          </w:rPr>
          <w:t>http://www.businessballs.com/performanceappraisals.htm</w:t>
        </w:r>
      </w:hyperlink>
    </w:p>
    <w:p w:rsidR="00E9246D"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35" w:history="1">
        <w:r w:rsidR="00E9246D" w:rsidRPr="00BB28E9">
          <w:rPr>
            <w:rStyle w:val="Hyperlink"/>
            <w:rFonts w:ascii="Times New Roman" w:hAnsi="Times New Roman" w:cs="Times New Roman"/>
            <w:color w:val="000000" w:themeColor="text1"/>
            <w:sz w:val="24"/>
            <w:szCs w:val="24"/>
            <w:u w:val="none"/>
          </w:rPr>
          <w:t>http://www.performance-appraisal.com/intro.htm</w:t>
        </w:r>
      </w:hyperlink>
      <w:r w:rsidR="00E9246D" w:rsidRPr="00BB28E9">
        <w:rPr>
          <w:rFonts w:ascii="Times New Roman" w:hAnsi="Times New Roman" w:cs="Times New Roman"/>
          <w:color w:val="000000" w:themeColor="text1"/>
          <w:sz w:val="24"/>
          <w:szCs w:val="24"/>
        </w:rPr>
        <w:t xml:space="preserve"> </w:t>
      </w:r>
    </w:p>
    <w:p w:rsidR="00E9246D" w:rsidRPr="00BB28E9" w:rsidRDefault="00B10437" w:rsidP="00C62437">
      <w:pPr>
        <w:pStyle w:val="NoSpacing"/>
        <w:tabs>
          <w:tab w:val="left" w:pos="720"/>
        </w:tabs>
        <w:spacing w:line="360" w:lineRule="auto"/>
        <w:jc w:val="both"/>
        <w:rPr>
          <w:rFonts w:ascii="Times New Roman" w:hAnsi="Times New Roman" w:cs="Times New Roman"/>
          <w:bCs/>
          <w:color w:val="000000" w:themeColor="text1"/>
          <w:sz w:val="24"/>
          <w:szCs w:val="24"/>
        </w:rPr>
      </w:pPr>
      <w:hyperlink r:id="rId36" w:history="1">
        <w:r w:rsidR="00E9246D" w:rsidRPr="00BB28E9">
          <w:rPr>
            <w:rStyle w:val="Hyperlink"/>
            <w:rFonts w:ascii="Times New Roman" w:hAnsi="Times New Roman" w:cs="Times New Roman"/>
            <w:color w:val="000000" w:themeColor="text1"/>
            <w:sz w:val="24"/>
            <w:szCs w:val="24"/>
            <w:u w:val="none"/>
          </w:rPr>
          <w:t>http://www.managementstudyguide.com/performance-appraisal-tools.htm</w:t>
        </w:r>
      </w:hyperlink>
    </w:p>
    <w:p w:rsidR="00E40949"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37" w:history="1">
        <w:r w:rsidR="00E40949" w:rsidRPr="00BB28E9">
          <w:rPr>
            <w:rStyle w:val="Hyperlink"/>
            <w:rFonts w:ascii="Times New Roman" w:hAnsi="Times New Roman" w:cs="Times New Roman"/>
            <w:color w:val="000000" w:themeColor="text1"/>
            <w:sz w:val="24"/>
            <w:szCs w:val="24"/>
            <w:u w:val="none"/>
          </w:rPr>
          <w:t>Https://bdnews24.com/classifieds/land/amin-mohammad-group-land-project.html</w:t>
        </w:r>
      </w:hyperlink>
    </w:p>
    <w:p w:rsidR="00E40949" w:rsidRPr="00BB28E9" w:rsidRDefault="00E40949" w:rsidP="00C62437">
      <w:pPr>
        <w:pStyle w:val="NoSpacing"/>
        <w:tabs>
          <w:tab w:val="left" w:pos="720"/>
        </w:tabs>
        <w:spacing w:line="360" w:lineRule="auto"/>
        <w:jc w:val="both"/>
        <w:rPr>
          <w:rFonts w:ascii="Times New Roman" w:hAnsi="Times New Roman" w:cs="Times New Roman"/>
          <w:color w:val="000000" w:themeColor="text1"/>
          <w:sz w:val="24"/>
          <w:szCs w:val="24"/>
        </w:rPr>
      </w:pPr>
      <w:r w:rsidRPr="00BB28E9">
        <w:rPr>
          <w:rFonts w:ascii="Times New Roman" w:hAnsi="Times New Roman" w:cs="Times New Roman"/>
          <w:color w:val="000000" w:themeColor="text1"/>
          <w:sz w:val="24"/>
          <w:szCs w:val="24"/>
        </w:rPr>
        <w:t xml:space="preserve">Https://www.facebook.com/AminMohammadGroup/. (n.d.). Retrieved December 25, 2017, from </w:t>
      </w:r>
      <w:hyperlink r:id="rId38" w:history="1">
        <w:r w:rsidRPr="00BB28E9">
          <w:rPr>
            <w:rStyle w:val="Hyperlink"/>
            <w:rFonts w:ascii="Times New Roman" w:hAnsi="Times New Roman" w:cs="Times New Roman"/>
            <w:color w:val="000000" w:themeColor="text1"/>
            <w:sz w:val="24"/>
            <w:szCs w:val="24"/>
            <w:u w:val="none"/>
          </w:rPr>
          <w:t>https://www.facebook.com/AminMohammadGroup/</w:t>
        </w:r>
      </w:hyperlink>
    </w:p>
    <w:p w:rsidR="00E40949"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39" w:history="1">
        <w:r w:rsidR="00E40949" w:rsidRPr="00BB28E9">
          <w:rPr>
            <w:rStyle w:val="Hyperlink"/>
            <w:rFonts w:ascii="Times New Roman" w:hAnsi="Times New Roman" w:cs="Times New Roman"/>
            <w:color w:val="000000" w:themeColor="text1"/>
            <w:sz w:val="24"/>
            <w:szCs w:val="24"/>
            <w:u w:val="none"/>
          </w:rPr>
          <w:t>http://www.bangladeshpoint.com/real-estate.html?pid=261&amp;sid=417:Amin-Mohammad-Group-Bangladesh</w:t>
        </w:r>
      </w:hyperlink>
    </w:p>
    <w:p w:rsidR="00E40949"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40" w:history="1">
        <w:r w:rsidR="00E40949" w:rsidRPr="00BB28E9">
          <w:rPr>
            <w:rStyle w:val="Hyperlink"/>
            <w:rFonts w:ascii="Times New Roman" w:hAnsi="Times New Roman" w:cs="Times New Roman"/>
            <w:color w:val="000000" w:themeColor="text1"/>
            <w:sz w:val="24"/>
            <w:szCs w:val="24"/>
            <w:u w:val="none"/>
          </w:rPr>
          <w:t>http://www.bangladeshpoint.com/real-estate.html?pid=261&amp;sid=417:Amin-Mohammad-Group-Bangladesh</w:t>
        </w:r>
      </w:hyperlink>
    </w:p>
    <w:p w:rsidR="00926D93"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41" w:history="1">
        <w:r w:rsidR="00926D93" w:rsidRPr="00BB28E9">
          <w:rPr>
            <w:rStyle w:val="Hyperlink"/>
            <w:rFonts w:ascii="Times New Roman" w:hAnsi="Times New Roman" w:cs="Times New Roman"/>
            <w:color w:val="000000" w:themeColor="text1"/>
            <w:sz w:val="24"/>
            <w:szCs w:val="24"/>
            <w:u w:val="none"/>
          </w:rPr>
          <w:t>https://www.researchgate.net/publication/320395885_Real_Estate_Market_in_Bangladesh_Development_and_Current_Practice</w:t>
        </w:r>
      </w:hyperlink>
    </w:p>
    <w:p w:rsidR="00926D93" w:rsidRPr="00BB28E9" w:rsidRDefault="00B10437" w:rsidP="00C62437">
      <w:pPr>
        <w:pStyle w:val="NoSpacing"/>
        <w:tabs>
          <w:tab w:val="left" w:pos="720"/>
        </w:tabs>
        <w:spacing w:line="360" w:lineRule="auto"/>
        <w:jc w:val="both"/>
        <w:rPr>
          <w:rFonts w:ascii="Times New Roman" w:hAnsi="Times New Roman" w:cs="Times New Roman"/>
          <w:color w:val="000000" w:themeColor="text1"/>
          <w:sz w:val="24"/>
          <w:szCs w:val="24"/>
        </w:rPr>
      </w:pPr>
      <w:hyperlink r:id="rId42" w:history="1">
        <w:r w:rsidR="00926D93" w:rsidRPr="00BB28E9">
          <w:rPr>
            <w:rStyle w:val="Hyperlink"/>
            <w:rFonts w:ascii="Times New Roman" w:hAnsi="Times New Roman" w:cs="Times New Roman"/>
            <w:color w:val="000000" w:themeColor="text1"/>
            <w:sz w:val="24"/>
            <w:szCs w:val="24"/>
            <w:u w:val="none"/>
          </w:rPr>
          <w:t>https://www.rehab-bd.org/mis/attachment/add_page/page_94.pdf</w:t>
        </w:r>
      </w:hyperlink>
    </w:p>
    <w:p w:rsidR="009B50AC" w:rsidRDefault="009B50AC">
      <w:pPr>
        <w:rPr>
          <w:b/>
          <w:bCs/>
          <w:u w:val="single"/>
        </w:rPr>
      </w:pPr>
    </w:p>
    <w:p w:rsidR="009B50AC" w:rsidRPr="009550DC" w:rsidRDefault="009B50AC" w:rsidP="009B50AC">
      <w:pPr>
        <w:tabs>
          <w:tab w:val="left" w:pos="720"/>
        </w:tabs>
        <w:spacing w:after="0" w:line="360" w:lineRule="auto"/>
        <w:jc w:val="both"/>
        <w:rPr>
          <w:rFonts w:ascii="Times New Roman" w:hAnsi="Times New Roman" w:cs="Times New Roman"/>
          <w:b/>
          <w:sz w:val="24"/>
          <w:szCs w:val="24"/>
        </w:rPr>
      </w:pPr>
      <w:r w:rsidRPr="009550DC">
        <w:rPr>
          <w:rFonts w:ascii="Times New Roman" w:hAnsi="Times New Roman" w:cs="Times New Roman"/>
          <w:b/>
          <w:sz w:val="24"/>
          <w:szCs w:val="24"/>
        </w:rPr>
        <w:t xml:space="preserve">Contact Person Detail: </w:t>
      </w:r>
    </w:p>
    <w:p w:rsidR="009B50AC" w:rsidRPr="009550DC" w:rsidRDefault="009B50AC" w:rsidP="009B50AC">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 xml:space="preserve">Mr. MD. Maharuzzaman, </w:t>
      </w:r>
    </w:p>
    <w:p w:rsidR="009B50AC" w:rsidRPr="009550DC" w:rsidRDefault="00652082" w:rsidP="009B50AC">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Assistant</w:t>
      </w:r>
      <w:r w:rsidR="009B50AC" w:rsidRPr="009550DC">
        <w:rPr>
          <w:rFonts w:ascii="Times New Roman" w:hAnsi="Times New Roman" w:cs="Times New Roman"/>
          <w:sz w:val="24"/>
          <w:szCs w:val="24"/>
        </w:rPr>
        <w:t xml:space="preserve"> General Manager (OD)</w:t>
      </w:r>
    </w:p>
    <w:p w:rsidR="009B50AC" w:rsidRPr="009550DC" w:rsidRDefault="009B50AC" w:rsidP="009B50AC">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Human Resource Department</w:t>
      </w:r>
    </w:p>
    <w:p w:rsidR="009B50AC" w:rsidRPr="009550DC" w:rsidRDefault="009B50AC" w:rsidP="009B50AC">
      <w:pPr>
        <w:pStyle w:val="NoSpacing"/>
        <w:tabs>
          <w:tab w:val="left" w:pos="720"/>
        </w:tabs>
        <w:spacing w:line="360" w:lineRule="auto"/>
        <w:jc w:val="both"/>
        <w:rPr>
          <w:rFonts w:ascii="Times New Roman" w:hAnsi="Times New Roman" w:cs="Times New Roman"/>
          <w:sz w:val="24"/>
          <w:szCs w:val="24"/>
        </w:rPr>
      </w:pPr>
      <w:r w:rsidRPr="009550DC">
        <w:rPr>
          <w:rFonts w:ascii="Times New Roman" w:hAnsi="Times New Roman" w:cs="Times New Roman"/>
          <w:sz w:val="24"/>
          <w:szCs w:val="24"/>
        </w:rPr>
        <w:t>Amin Mohammad Group</w:t>
      </w:r>
    </w:p>
    <w:p w:rsidR="009B50AC" w:rsidRDefault="009B50AC">
      <w:pPr>
        <w:rPr>
          <w:rFonts w:ascii="Times New Roman" w:hAnsi="Times New Roman" w:cs="Times New Roman"/>
          <w:b/>
          <w:bCs/>
          <w:color w:val="000000"/>
          <w:sz w:val="24"/>
          <w:szCs w:val="24"/>
          <w:u w:val="single"/>
        </w:rPr>
      </w:pPr>
      <w:r>
        <w:rPr>
          <w:b/>
          <w:bCs/>
          <w:u w:val="single"/>
        </w:rPr>
        <w:br w:type="page"/>
      </w:r>
    </w:p>
    <w:p w:rsidR="00F824F1" w:rsidRPr="00AD5455" w:rsidRDefault="00F824F1" w:rsidP="00C62437">
      <w:pPr>
        <w:pStyle w:val="Default"/>
        <w:tabs>
          <w:tab w:val="left" w:pos="720"/>
        </w:tabs>
        <w:spacing w:line="360" w:lineRule="auto"/>
        <w:jc w:val="center"/>
        <w:rPr>
          <w:b/>
          <w:bCs/>
          <w:color w:val="E36C0A" w:themeColor="accent6" w:themeShade="BF"/>
          <w:sz w:val="32"/>
          <w:u w:val="single"/>
        </w:rPr>
      </w:pPr>
      <w:r w:rsidRPr="00AD5455">
        <w:rPr>
          <w:b/>
          <w:bCs/>
          <w:color w:val="E36C0A" w:themeColor="accent6" w:themeShade="BF"/>
          <w:sz w:val="32"/>
          <w:u w:val="single"/>
        </w:rPr>
        <w:lastRenderedPageBreak/>
        <w:t>Appendix</w:t>
      </w:r>
    </w:p>
    <w:p w:rsidR="00F824F1" w:rsidRPr="009550DC" w:rsidRDefault="00F824F1" w:rsidP="00C62437">
      <w:pPr>
        <w:pStyle w:val="Default"/>
        <w:tabs>
          <w:tab w:val="left" w:pos="720"/>
        </w:tabs>
        <w:spacing w:line="360" w:lineRule="auto"/>
        <w:jc w:val="right"/>
        <w:rPr>
          <w:b/>
          <w:bCs/>
        </w:rPr>
      </w:pPr>
      <w:r w:rsidRPr="009550DC">
        <w:rPr>
          <w:b/>
          <w:bCs/>
        </w:rPr>
        <w:t>Appendix-A</w:t>
      </w:r>
    </w:p>
    <w:p w:rsidR="002F2BD2" w:rsidRPr="009550DC" w:rsidRDefault="002F2BD2" w:rsidP="00C62437">
      <w:pPr>
        <w:pStyle w:val="Default"/>
        <w:tabs>
          <w:tab w:val="left" w:pos="720"/>
        </w:tabs>
        <w:spacing w:line="360" w:lineRule="auto"/>
        <w:jc w:val="center"/>
      </w:pPr>
      <w:r w:rsidRPr="009550DC">
        <w:rPr>
          <w:b/>
          <w:bCs/>
        </w:rPr>
        <w:t xml:space="preserve">Questionnaire </w:t>
      </w:r>
    </w:p>
    <w:p w:rsidR="002F2BD2" w:rsidRPr="009550DC" w:rsidRDefault="002F2BD2" w:rsidP="00C62437">
      <w:pPr>
        <w:pStyle w:val="Default"/>
        <w:tabs>
          <w:tab w:val="left" w:pos="720"/>
        </w:tabs>
        <w:spacing w:line="360" w:lineRule="auto"/>
        <w:jc w:val="center"/>
        <w:rPr>
          <w:b/>
          <w:bCs/>
        </w:rPr>
      </w:pPr>
      <w:r w:rsidRPr="009550DC">
        <w:rPr>
          <w:b/>
          <w:bCs/>
        </w:rPr>
        <w:t xml:space="preserve">Amin </w:t>
      </w:r>
      <w:r w:rsidR="00843D56">
        <w:rPr>
          <w:b/>
          <w:bCs/>
        </w:rPr>
        <w:t>Mohammad</w:t>
      </w:r>
      <w:r w:rsidRPr="009550DC">
        <w:rPr>
          <w:b/>
          <w:bCs/>
        </w:rPr>
        <w:t xml:space="preserve"> Group </w:t>
      </w:r>
    </w:p>
    <w:p w:rsidR="002F2BD2" w:rsidRPr="009550DC" w:rsidRDefault="002F2BD2" w:rsidP="00C62437">
      <w:pPr>
        <w:pStyle w:val="Default"/>
        <w:tabs>
          <w:tab w:val="left" w:pos="720"/>
        </w:tabs>
        <w:spacing w:line="360" w:lineRule="auto"/>
        <w:jc w:val="center"/>
      </w:pPr>
    </w:p>
    <w:p w:rsidR="002F2BD2" w:rsidRPr="009550DC" w:rsidRDefault="002F2BD2" w:rsidP="00C62437">
      <w:pPr>
        <w:pStyle w:val="Default"/>
        <w:tabs>
          <w:tab w:val="left" w:pos="720"/>
        </w:tabs>
        <w:spacing w:line="360" w:lineRule="auto"/>
        <w:jc w:val="both"/>
      </w:pPr>
      <w:r w:rsidRPr="009550DC">
        <w:t xml:space="preserve">Dear Sir, </w:t>
      </w:r>
    </w:p>
    <w:p w:rsidR="002F2BD2" w:rsidRPr="009550DC" w:rsidRDefault="002F2BD2" w:rsidP="00C62437">
      <w:pPr>
        <w:pStyle w:val="Default"/>
        <w:tabs>
          <w:tab w:val="left" w:pos="720"/>
        </w:tabs>
        <w:spacing w:line="360" w:lineRule="auto"/>
        <w:jc w:val="both"/>
      </w:pPr>
    </w:p>
    <w:p w:rsidR="002F2BD2" w:rsidRPr="009550DC" w:rsidRDefault="002F2BD2" w:rsidP="009A31AF">
      <w:pPr>
        <w:pStyle w:val="Default"/>
        <w:tabs>
          <w:tab w:val="left" w:pos="720"/>
        </w:tabs>
        <w:spacing w:line="360" w:lineRule="auto"/>
        <w:jc w:val="both"/>
      </w:pPr>
      <w:r w:rsidRPr="009550DC">
        <w:t xml:space="preserve">I am a student of United International University of SOBE with major in HRM. I am conducting this survey for the purpose of fulfilling my project based on </w:t>
      </w:r>
      <w:r w:rsidRPr="009550DC">
        <w:rPr>
          <w:b/>
          <w:bCs/>
        </w:rPr>
        <w:t xml:space="preserve">“An Analysis Of Performance Appraisal System At </w:t>
      </w:r>
      <w:r w:rsidR="00B547C2">
        <w:rPr>
          <w:b/>
          <w:bCs/>
        </w:rPr>
        <w:t>Amin Mohammad Group</w:t>
      </w:r>
      <w:r w:rsidRPr="009550DC">
        <w:rPr>
          <w:b/>
          <w:bCs/>
        </w:rPr>
        <w:t>”</w:t>
      </w:r>
      <w:r w:rsidRPr="009550DC">
        <w:t>. This questionnaire is part of my academic requirement and it will only be use</w:t>
      </w:r>
      <w:r w:rsidR="00C06780">
        <w:t>d</w:t>
      </w:r>
      <w:r w:rsidRPr="009550DC">
        <w:t xml:space="preserve"> for academic purpose. So, my request is to get all kind of assistance from you to prepare my project. I am assuring you that all your given information will be kept completely confidential and only be use</w:t>
      </w:r>
      <w:r w:rsidR="00C06780">
        <w:t>d</w:t>
      </w:r>
      <w:r w:rsidRPr="009550DC">
        <w:t xml:space="preserve"> for my project purpose. No information will be disclosed without your permission to any other source. </w:t>
      </w:r>
    </w:p>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t>You are requested to put tick marks to the options (Both in Box and requirements) and provide detail information where necessary.</w:t>
      </w: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 xml:space="preserve">Does your performance appraised go through formal performance appraisal tool? </w:t>
      </w:r>
    </w:p>
    <w:p w:rsidR="002F2BD2" w:rsidRPr="009550DC" w:rsidRDefault="002F2BD2" w:rsidP="00C62437">
      <w:pPr>
        <w:pStyle w:val="Default"/>
        <w:tabs>
          <w:tab w:val="left" w:pos="720"/>
        </w:tabs>
        <w:spacing w:line="360" w:lineRule="auto"/>
        <w:ind w:left="720"/>
      </w:pPr>
      <w:r w:rsidRPr="009550DC">
        <w:t xml:space="preserve">a) Yes                            b) No                      c) Both Formal &amp; Informal.  </w:t>
      </w:r>
    </w:p>
    <w:p w:rsidR="002F2BD2" w:rsidRPr="009550DC" w:rsidRDefault="002F2BD2" w:rsidP="00C62437">
      <w:pPr>
        <w:tabs>
          <w:tab w:val="left" w:pos="720"/>
        </w:tabs>
        <w:spacing w:after="0" w:line="360" w:lineRule="auto"/>
        <w:rPr>
          <w:rFonts w:ascii="Times New Roman" w:hAnsi="Times New Roman" w:cs="Times New Roman"/>
          <w:sz w:val="24"/>
          <w:szCs w:val="24"/>
        </w:rPr>
      </w:pPr>
    </w:p>
    <w:p w:rsidR="002F2BD2" w:rsidRPr="009550DC" w:rsidRDefault="002F2BD2" w:rsidP="00C62437">
      <w:pPr>
        <w:pStyle w:val="Default"/>
        <w:numPr>
          <w:ilvl w:val="0"/>
          <w:numId w:val="31"/>
        </w:numPr>
        <w:tabs>
          <w:tab w:val="left" w:pos="720"/>
        </w:tabs>
        <w:spacing w:line="360" w:lineRule="auto"/>
      </w:pPr>
      <w:r w:rsidRPr="009550DC">
        <w:t xml:space="preserve">What are the basic objectives for doing performance appraisal in your company? </w:t>
      </w:r>
    </w:p>
    <w:p w:rsidR="002F2BD2" w:rsidRPr="009550DC" w:rsidRDefault="002F2BD2" w:rsidP="00C62437">
      <w:pPr>
        <w:pStyle w:val="Default"/>
        <w:tabs>
          <w:tab w:val="left" w:pos="720"/>
        </w:tabs>
        <w:spacing w:line="360" w:lineRule="auto"/>
        <w:ind w:left="720"/>
      </w:pPr>
    </w:p>
    <w:tbl>
      <w:tblPr>
        <w:tblStyle w:val="TableGrid"/>
        <w:tblW w:w="8388" w:type="dxa"/>
        <w:tblInd w:w="720" w:type="dxa"/>
        <w:tblLook w:val="04A0" w:firstRow="1" w:lastRow="0" w:firstColumn="1" w:lastColumn="0" w:noHBand="0" w:noVBand="1"/>
      </w:tblPr>
      <w:tblGrid>
        <w:gridCol w:w="6979"/>
        <w:gridCol w:w="1409"/>
      </w:tblGrid>
      <w:tr w:rsidR="002F2BD2" w:rsidRPr="009550DC" w:rsidTr="00261085">
        <w:trPr>
          <w:trHeight w:val="682"/>
        </w:trPr>
        <w:tc>
          <w:tcPr>
            <w:tcW w:w="6979" w:type="dxa"/>
          </w:tcPr>
          <w:p w:rsidR="002F2BD2" w:rsidRPr="009550DC" w:rsidRDefault="002F2BD2" w:rsidP="00C62437">
            <w:pPr>
              <w:pStyle w:val="Default"/>
              <w:tabs>
                <w:tab w:val="left" w:pos="720"/>
              </w:tabs>
              <w:spacing w:line="360" w:lineRule="auto"/>
            </w:pPr>
            <w:r w:rsidRPr="009550DC">
              <w:t>Reward allocation</w:t>
            </w:r>
          </w:p>
        </w:tc>
        <w:tc>
          <w:tcPr>
            <w:tcW w:w="1409" w:type="dxa"/>
          </w:tcPr>
          <w:p w:rsidR="002F2BD2" w:rsidRPr="009550DC" w:rsidRDefault="002F2BD2" w:rsidP="00C62437">
            <w:pPr>
              <w:pStyle w:val="Default"/>
              <w:tabs>
                <w:tab w:val="left" w:pos="720"/>
              </w:tabs>
              <w:spacing w:line="360" w:lineRule="auto"/>
            </w:pPr>
          </w:p>
        </w:tc>
      </w:tr>
      <w:tr w:rsidR="002F2BD2" w:rsidRPr="009550DC" w:rsidTr="00261085">
        <w:trPr>
          <w:trHeight w:val="585"/>
        </w:trPr>
        <w:tc>
          <w:tcPr>
            <w:tcW w:w="6979" w:type="dxa"/>
          </w:tcPr>
          <w:p w:rsidR="002F2BD2" w:rsidRPr="009550DC" w:rsidRDefault="002F2BD2" w:rsidP="00C62437">
            <w:pPr>
              <w:pStyle w:val="Default"/>
              <w:tabs>
                <w:tab w:val="left" w:pos="720"/>
              </w:tabs>
              <w:spacing w:line="360" w:lineRule="auto"/>
            </w:pPr>
            <w:r w:rsidRPr="009550DC">
              <w:t>Identification of training and development needs</w:t>
            </w:r>
          </w:p>
        </w:tc>
        <w:tc>
          <w:tcPr>
            <w:tcW w:w="1409" w:type="dxa"/>
          </w:tcPr>
          <w:p w:rsidR="002F2BD2" w:rsidRPr="009550DC" w:rsidRDefault="002F2BD2" w:rsidP="00C62437">
            <w:pPr>
              <w:pStyle w:val="Default"/>
              <w:tabs>
                <w:tab w:val="left" w:pos="720"/>
              </w:tabs>
              <w:spacing w:line="360" w:lineRule="auto"/>
            </w:pPr>
          </w:p>
        </w:tc>
      </w:tr>
      <w:tr w:rsidR="002F2BD2" w:rsidRPr="009550DC" w:rsidTr="00261085">
        <w:trPr>
          <w:trHeight w:val="585"/>
        </w:trPr>
        <w:tc>
          <w:tcPr>
            <w:tcW w:w="6979" w:type="dxa"/>
          </w:tcPr>
          <w:p w:rsidR="002F2BD2" w:rsidRPr="009550DC" w:rsidRDefault="002F2BD2" w:rsidP="00C62437">
            <w:pPr>
              <w:pStyle w:val="Default"/>
              <w:tabs>
                <w:tab w:val="left" w:pos="720"/>
              </w:tabs>
              <w:spacing w:line="360" w:lineRule="auto"/>
            </w:pPr>
            <w:r w:rsidRPr="009550DC">
              <w:t>Facilitate promotion, transfer and termination decisions</w:t>
            </w:r>
          </w:p>
        </w:tc>
        <w:tc>
          <w:tcPr>
            <w:tcW w:w="1409" w:type="dxa"/>
          </w:tcPr>
          <w:p w:rsidR="002F2BD2" w:rsidRPr="009550DC" w:rsidRDefault="002F2BD2" w:rsidP="00C62437">
            <w:pPr>
              <w:pStyle w:val="Default"/>
              <w:tabs>
                <w:tab w:val="left" w:pos="720"/>
              </w:tabs>
              <w:spacing w:line="360" w:lineRule="auto"/>
            </w:pPr>
          </w:p>
        </w:tc>
      </w:tr>
      <w:tr w:rsidR="002F2BD2" w:rsidRPr="009550DC" w:rsidTr="00261085">
        <w:trPr>
          <w:trHeight w:val="585"/>
        </w:trPr>
        <w:tc>
          <w:tcPr>
            <w:tcW w:w="6979" w:type="dxa"/>
          </w:tcPr>
          <w:p w:rsidR="002F2BD2" w:rsidRPr="009550DC" w:rsidRDefault="002F2BD2" w:rsidP="00C62437">
            <w:pPr>
              <w:pStyle w:val="Default"/>
              <w:tabs>
                <w:tab w:val="left" w:pos="720"/>
              </w:tabs>
              <w:spacing w:line="360" w:lineRule="auto"/>
            </w:pPr>
            <w:r w:rsidRPr="009550DC">
              <w:t>To improve employees skills &amp; ability</w:t>
            </w:r>
          </w:p>
        </w:tc>
        <w:tc>
          <w:tcPr>
            <w:tcW w:w="1409" w:type="dxa"/>
          </w:tcPr>
          <w:p w:rsidR="002F2BD2" w:rsidRPr="009550DC" w:rsidRDefault="002F2BD2" w:rsidP="00C62437">
            <w:pPr>
              <w:pStyle w:val="Default"/>
              <w:tabs>
                <w:tab w:val="left" w:pos="720"/>
              </w:tabs>
              <w:spacing w:line="360" w:lineRule="auto"/>
            </w:pPr>
          </w:p>
        </w:tc>
      </w:tr>
      <w:tr w:rsidR="002F2BD2" w:rsidRPr="009550DC" w:rsidTr="00261085">
        <w:trPr>
          <w:trHeight w:val="665"/>
        </w:trPr>
        <w:tc>
          <w:tcPr>
            <w:tcW w:w="6979" w:type="dxa"/>
          </w:tcPr>
          <w:p w:rsidR="002F2BD2" w:rsidRPr="009550DC" w:rsidRDefault="002F2BD2" w:rsidP="00C62437">
            <w:pPr>
              <w:pStyle w:val="Default"/>
              <w:tabs>
                <w:tab w:val="left" w:pos="720"/>
              </w:tabs>
              <w:spacing w:line="360" w:lineRule="auto"/>
            </w:pPr>
            <w:r w:rsidRPr="009550DC">
              <w:t xml:space="preserve">To Motivate New &amp; Existence Employee. </w:t>
            </w:r>
          </w:p>
        </w:tc>
        <w:tc>
          <w:tcPr>
            <w:tcW w:w="1409" w:type="dxa"/>
          </w:tcPr>
          <w:p w:rsidR="002F2BD2" w:rsidRPr="009550DC" w:rsidRDefault="002F2BD2" w:rsidP="00C62437">
            <w:pPr>
              <w:pStyle w:val="Default"/>
              <w:tabs>
                <w:tab w:val="left" w:pos="720"/>
              </w:tabs>
              <w:spacing w:line="360" w:lineRule="auto"/>
            </w:pPr>
          </w:p>
        </w:tc>
      </w:tr>
    </w:tbl>
    <w:p w:rsidR="002F2BD2" w:rsidRPr="009550DC" w:rsidRDefault="002F2BD2" w:rsidP="00C62437">
      <w:pPr>
        <w:pStyle w:val="Default"/>
        <w:tabs>
          <w:tab w:val="left" w:pos="720"/>
        </w:tabs>
        <w:spacing w:line="360" w:lineRule="auto"/>
        <w:ind w:left="720"/>
      </w:pPr>
    </w:p>
    <w:p w:rsidR="002F2BD2" w:rsidRDefault="002F2BD2" w:rsidP="00C62437">
      <w:pPr>
        <w:pStyle w:val="Default"/>
        <w:tabs>
          <w:tab w:val="left" w:pos="720"/>
        </w:tabs>
        <w:spacing w:line="360" w:lineRule="auto"/>
      </w:pPr>
    </w:p>
    <w:p w:rsidR="009A31AF" w:rsidRPr="009550DC" w:rsidRDefault="009A31AF"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lastRenderedPageBreak/>
        <w:t>*If other, then mention about it in above blank space</w:t>
      </w:r>
    </w:p>
    <w:p w:rsidR="002F2BD2" w:rsidRPr="009550DC" w:rsidRDefault="002F2BD2" w:rsidP="00C62437">
      <w:pPr>
        <w:pStyle w:val="Default"/>
        <w:pBdr>
          <w:bottom w:val="single" w:sz="6" w:space="1" w:color="auto"/>
        </w:pBdr>
        <w:tabs>
          <w:tab w:val="left" w:pos="720"/>
        </w:tabs>
        <w:spacing w:line="360" w:lineRule="auto"/>
      </w:pP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Who do</w:t>
      </w:r>
      <w:r w:rsidR="00C06780">
        <w:t>es</w:t>
      </w:r>
      <w:r w:rsidRPr="009550DC">
        <w:t xml:space="preserve"> evaluate the performance of employees? </w:t>
      </w:r>
    </w:p>
    <w:p w:rsidR="002F2BD2" w:rsidRPr="009550DC" w:rsidRDefault="002F2BD2" w:rsidP="00C62437">
      <w:pPr>
        <w:pStyle w:val="Default"/>
        <w:tabs>
          <w:tab w:val="left" w:pos="720"/>
        </w:tabs>
        <w:spacing w:line="360" w:lineRule="auto"/>
        <w:ind w:left="720"/>
      </w:pPr>
    </w:p>
    <w:tbl>
      <w:tblPr>
        <w:tblStyle w:val="TableGrid"/>
        <w:tblW w:w="0" w:type="auto"/>
        <w:tblInd w:w="720" w:type="dxa"/>
        <w:tblLook w:val="04A0" w:firstRow="1" w:lastRow="0" w:firstColumn="1" w:lastColumn="0" w:noHBand="0" w:noVBand="1"/>
      </w:tblPr>
      <w:tblGrid>
        <w:gridCol w:w="2876"/>
        <w:gridCol w:w="1380"/>
        <w:gridCol w:w="2817"/>
        <w:gridCol w:w="1450"/>
      </w:tblGrid>
      <w:tr w:rsidR="002F2BD2" w:rsidRPr="009550DC" w:rsidTr="00DF224A">
        <w:trPr>
          <w:trHeight w:val="778"/>
        </w:trPr>
        <w:tc>
          <w:tcPr>
            <w:tcW w:w="2902" w:type="dxa"/>
          </w:tcPr>
          <w:p w:rsidR="002F2BD2" w:rsidRPr="009550DC" w:rsidRDefault="002F2BD2" w:rsidP="00FC6646">
            <w:pPr>
              <w:pStyle w:val="Default"/>
              <w:tabs>
                <w:tab w:val="left" w:pos="720"/>
              </w:tabs>
            </w:pPr>
            <w:r w:rsidRPr="009550DC">
              <w:t>Immediate supervisor</w:t>
            </w:r>
          </w:p>
        </w:tc>
        <w:tc>
          <w:tcPr>
            <w:tcW w:w="1398" w:type="dxa"/>
          </w:tcPr>
          <w:p w:rsidR="002F2BD2" w:rsidRPr="009550DC" w:rsidRDefault="002F2BD2" w:rsidP="00FC6646">
            <w:pPr>
              <w:pStyle w:val="Default"/>
              <w:tabs>
                <w:tab w:val="left" w:pos="720"/>
              </w:tabs>
              <w:jc w:val="center"/>
            </w:pPr>
          </w:p>
        </w:tc>
        <w:tc>
          <w:tcPr>
            <w:tcW w:w="2838" w:type="dxa"/>
          </w:tcPr>
          <w:p w:rsidR="002F2BD2" w:rsidRPr="009550DC" w:rsidRDefault="002F2BD2" w:rsidP="00FC6646">
            <w:pPr>
              <w:pStyle w:val="Default"/>
              <w:tabs>
                <w:tab w:val="left" w:pos="720"/>
              </w:tabs>
            </w:pPr>
            <w:r w:rsidRPr="009550DC">
              <w:t>Self</w:t>
            </w:r>
          </w:p>
        </w:tc>
        <w:tc>
          <w:tcPr>
            <w:tcW w:w="1470" w:type="dxa"/>
          </w:tcPr>
          <w:p w:rsidR="002F2BD2" w:rsidRPr="009550DC" w:rsidRDefault="002F2BD2" w:rsidP="00FC6646">
            <w:pPr>
              <w:pStyle w:val="Default"/>
              <w:tabs>
                <w:tab w:val="left" w:pos="720"/>
              </w:tabs>
            </w:pPr>
          </w:p>
        </w:tc>
      </w:tr>
      <w:tr w:rsidR="002F2BD2" w:rsidRPr="009550DC" w:rsidTr="00DF224A">
        <w:trPr>
          <w:trHeight w:val="778"/>
        </w:trPr>
        <w:tc>
          <w:tcPr>
            <w:tcW w:w="2902" w:type="dxa"/>
          </w:tcPr>
          <w:p w:rsidR="002F2BD2" w:rsidRPr="009550DC" w:rsidRDefault="002F2BD2" w:rsidP="00FC6646">
            <w:pPr>
              <w:pStyle w:val="Default"/>
              <w:tabs>
                <w:tab w:val="left" w:pos="720"/>
              </w:tabs>
            </w:pPr>
            <w:r w:rsidRPr="009550DC">
              <w:t>Peer</w:t>
            </w:r>
          </w:p>
        </w:tc>
        <w:tc>
          <w:tcPr>
            <w:tcW w:w="1398" w:type="dxa"/>
          </w:tcPr>
          <w:p w:rsidR="002F2BD2" w:rsidRPr="009550DC" w:rsidRDefault="002F2BD2" w:rsidP="00FC6646">
            <w:pPr>
              <w:pStyle w:val="Default"/>
              <w:tabs>
                <w:tab w:val="left" w:pos="720"/>
              </w:tabs>
              <w:jc w:val="center"/>
            </w:pPr>
          </w:p>
        </w:tc>
        <w:tc>
          <w:tcPr>
            <w:tcW w:w="2838" w:type="dxa"/>
          </w:tcPr>
          <w:p w:rsidR="002F2BD2" w:rsidRPr="009550DC" w:rsidRDefault="002F2BD2" w:rsidP="00FC6646">
            <w:pPr>
              <w:pStyle w:val="Default"/>
              <w:tabs>
                <w:tab w:val="left" w:pos="720"/>
              </w:tabs>
            </w:pPr>
            <w:r w:rsidRPr="009550DC">
              <w:t>Subordinates</w:t>
            </w:r>
          </w:p>
        </w:tc>
        <w:tc>
          <w:tcPr>
            <w:tcW w:w="1470" w:type="dxa"/>
          </w:tcPr>
          <w:p w:rsidR="002F2BD2" w:rsidRPr="009550DC" w:rsidRDefault="002F2BD2" w:rsidP="00FC6646">
            <w:pPr>
              <w:pStyle w:val="Default"/>
              <w:tabs>
                <w:tab w:val="left" w:pos="720"/>
              </w:tabs>
            </w:pPr>
          </w:p>
        </w:tc>
      </w:tr>
      <w:tr w:rsidR="002F2BD2" w:rsidRPr="009550DC" w:rsidTr="00DF224A">
        <w:trPr>
          <w:trHeight w:val="737"/>
        </w:trPr>
        <w:tc>
          <w:tcPr>
            <w:tcW w:w="2902" w:type="dxa"/>
          </w:tcPr>
          <w:p w:rsidR="002F2BD2" w:rsidRPr="009550DC" w:rsidRDefault="002F2BD2" w:rsidP="00FC6646">
            <w:pPr>
              <w:pStyle w:val="Default"/>
              <w:tabs>
                <w:tab w:val="left" w:pos="720"/>
              </w:tabs>
            </w:pPr>
            <w:r w:rsidRPr="009550DC">
              <w:t>Rating Committee</w:t>
            </w:r>
          </w:p>
        </w:tc>
        <w:tc>
          <w:tcPr>
            <w:tcW w:w="1398" w:type="dxa"/>
          </w:tcPr>
          <w:p w:rsidR="002F2BD2" w:rsidRPr="009550DC" w:rsidRDefault="002F2BD2" w:rsidP="00FC6646">
            <w:pPr>
              <w:pStyle w:val="Default"/>
              <w:tabs>
                <w:tab w:val="left" w:pos="720"/>
              </w:tabs>
            </w:pPr>
          </w:p>
        </w:tc>
        <w:tc>
          <w:tcPr>
            <w:tcW w:w="2838" w:type="dxa"/>
          </w:tcPr>
          <w:p w:rsidR="002F2BD2" w:rsidRPr="009550DC" w:rsidRDefault="002F2BD2" w:rsidP="00FC6646">
            <w:pPr>
              <w:pStyle w:val="Default"/>
              <w:tabs>
                <w:tab w:val="left" w:pos="720"/>
              </w:tabs>
            </w:pPr>
            <w:r w:rsidRPr="009550DC">
              <w:t>360Degree Feedback (supervisor, peer, customers)</w:t>
            </w:r>
          </w:p>
        </w:tc>
        <w:tc>
          <w:tcPr>
            <w:tcW w:w="1470" w:type="dxa"/>
          </w:tcPr>
          <w:p w:rsidR="002F2BD2" w:rsidRPr="009550DC" w:rsidRDefault="002F2BD2" w:rsidP="00FC6646">
            <w:pPr>
              <w:pStyle w:val="Default"/>
              <w:tabs>
                <w:tab w:val="left" w:pos="720"/>
              </w:tabs>
            </w:pPr>
          </w:p>
        </w:tc>
      </w:tr>
    </w:tbl>
    <w:p w:rsidR="002F2BD2" w:rsidRPr="009550DC" w:rsidRDefault="002F2BD2" w:rsidP="00C62437">
      <w:pPr>
        <w:pStyle w:val="Default"/>
        <w:tabs>
          <w:tab w:val="left" w:pos="720"/>
        </w:tabs>
        <w:spacing w:line="360" w:lineRule="auto"/>
      </w:pPr>
      <w:r w:rsidRPr="009550DC">
        <w:t>* If other, then mention about it in above blank space</w:t>
      </w:r>
    </w:p>
    <w:p w:rsidR="002F2BD2" w:rsidRPr="009550DC" w:rsidRDefault="002F2BD2" w:rsidP="00C62437">
      <w:pPr>
        <w:pStyle w:val="Default"/>
        <w:pBdr>
          <w:bottom w:val="single" w:sz="6" w:space="1" w:color="auto"/>
        </w:pBdr>
        <w:tabs>
          <w:tab w:val="left" w:pos="720"/>
        </w:tabs>
        <w:spacing w:line="360" w:lineRule="auto"/>
      </w:pP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 xml:space="preserve">How frequently you do the evaluation? </w:t>
      </w:r>
    </w:p>
    <w:p w:rsidR="002F2BD2" w:rsidRPr="009550DC" w:rsidRDefault="002F2BD2" w:rsidP="00C62437">
      <w:pPr>
        <w:pStyle w:val="Default"/>
        <w:tabs>
          <w:tab w:val="left" w:pos="720"/>
        </w:tabs>
        <w:spacing w:line="360" w:lineRule="auto"/>
        <w:ind w:left="720"/>
      </w:pPr>
      <w:r w:rsidRPr="009550DC">
        <w:t xml:space="preserve">a) Weekly            b) Monthly               c) Quarterly                  d) Yearly </w:t>
      </w: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 xml:space="preserve">From the following, what are the performance evaluation techniques used by your organization to appraise performance? </w:t>
      </w:r>
    </w:p>
    <w:tbl>
      <w:tblPr>
        <w:tblStyle w:val="TableGrid"/>
        <w:tblW w:w="9108" w:type="dxa"/>
        <w:tblLook w:val="04A0" w:firstRow="1" w:lastRow="0" w:firstColumn="1" w:lastColumn="0" w:noHBand="0" w:noVBand="1"/>
      </w:tblPr>
      <w:tblGrid>
        <w:gridCol w:w="7938"/>
        <w:gridCol w:w="1170"/>
      </w:tblGrid>
      <w:tr w:rsidR="002F2BD2" w:rsidRPr="009550DC" w:rsidTr="00261085">
        <w:trPr>
          <w:trHeight w:val="484"/>
        </w:trPr>
        <w:tc>
          <w:tcPr>
            <w:tcW w:w="7938" w:type="dxa"/>
          </w:tcPr>
          <w:p w:rsidR="002F2BD2" w:rsidRPr="009550DC" w:rsidRDefault="002F2BD2" w:rsidP="00C62437">
            <w:pPr>
              <w:pStyle w:val="Default"/>
              <w:tabs>
                <w:tab w:val="left" w:pos="720"/>
              </w:tabs>
              <w:spacing w:line="360" w:lineRule="auto"/>
            </w:pPr>
            <w:r w:rsidRPr="009550DC">
              <w:rPr>
                <w:b/>
                <w:bCs/>
              </w:rPr>
              <w:t>Graphic</w:t>
            </w:r>
            <w:r w:rsidR="00C06780">
              <w:rPr>
                <w:b/>
                <w:bCs/>
              </w:rPr>
              <w:t>s</w:t>
            </w:r>
            <w:r w:rsidRPr="009550DC">
              <w:rPr>
                <w:b/>
                <w:bCs/>
              </w:rPr>
              <w:t xml:space="preserve"> Rating Scale </w:t>
            </w:r>
            <w:r w:rsidRPr="009550DC">
              <w:t xml:space="preserve">[a scale that lists characteristics (such as quality) and a range of performance values (from unsatisfactory to outstanding) for each trait] </w:t>
            </w:r>
          </w:p>
          <w:p w:rsidR="002F2BD2" w:rsidRPr="009550DC" w:rsidRDefault="002F2BD2" w:rsidP="00C62437">
            <w:pPr>
              <w:pStyle w:val="Default"/>
              <w:tabs>
                <w:tab w:val="left" w:pos="720"/>
              </w:tabs>
              <w:spacing w:line="360" w:lineRule="auto"/>
            </w:pP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484"/>
        </w:trPr>
        <w:tc>
          <w:tcPr>
            <w:tcW w:w="7938" w:type="dxa"/>
          </w:tcPr>
          <w:p w:rsidR="002F2BD2" w:rsidRPr="009550DC" w:rsidRDefault="002F2BD2" w:rsidP="00C62437">
            <w:pPr>
              <w:pStyle w:val="Default"/>
              <w:tabs>
                <w:tab w:val="left" w:pos="720"/>
              </w:tabs>
              <w:spacing w:line="360" w:lineRule="auto"/>
            </w:pPr>
            <w:r w:rsidRPr="009550DC">
              <w:rPr>
                <w:b/>
                <w:bCs/>
              </w:rPr>
              <w:t xml:space="preserve">Alternation Ranking Method </w:t>
            </w:r>
            <w:r w:rsidRPr="009550DC">
              <w:t>(Ranking employees from best to worst on a particular characteristi</w:t>
            </w:r>
            <w:r w:rsidR="00C06780">
              <w:t>c, choosing highest than lowest</w:t>
            </w:r>
            <w:r w:rsidRPr="009550DC">
              <w:t xml:space="preserve"> until all are ranked) </w:t>
            </w: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484"/>
        </w:trPr>
        <w:tc>
          <w:tcPr>
            <w:tcW w:w="7938" w:type="dxa"/>
          </w:tcPr>
          <w:p w:rsidR="002F2BD2" w:rsidRPr="009550DC" w:rsidRDefault="002F2BD2" w:rsidP="00C62437">
            <w:pPr>
              <w:pStyle w:val="Default"/>
              <w:tabs>
                <w:tab w:val="left" w:pos="720"/>
              </w:tabs>
              <w:spacing w:line="360" w:lineRule="auto"/>
            </w:pPr>
            <w:r w:rsidRPr="009550DC">
              <w:rPr>
                <w:b/>
                <w:bCs/>
              </w:rPr>
              <w:t xml:space="preserve">Paired Comparison Method – </w:t>
            </w:r>
            <w:r w:rsidRPr="009550DC">
              <w:t xml:space="preserve">[For every trait (such as quantity/quality of work) need to pair and compare every subordinate with every other subordinate] </w:t>
            </w: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484"/>
        </w:trPr>
        <w:tc>
          <w:tcPr>
            <w:tcW w:w="7938" w:type="dxa"/>
          </w:tcPr>
          <w:p w:rsidR="002F2BD2" w:rsidRPr="009550DC" w:rsidRDefault="002F2BD2" w:rsidP="00FC6646">
            <w:pPr>
              <w:pStyle w:val="Default"/>
              <w:tabs>
                <w:tab w:val="left" w:pos="720"/>
              </w:tabs>
              <w:spacing w:line="360" w:lineRule="auto"/>
            </w:pPr>
            <w:r w:rsidRPr="009550DC">
              <w:rPr>
                <w:b/>
                <w:bCs/>
              </w:rPr>
              <w:t xml:space="preserve">Forced Distribution Method – </w:t>
            </w:r>
            <w:r w:rsidRPr="009550DC">
              <w:t>(</w:t>
            </w:r>
            <w:r w:rsidR="00C06780">
              <w:t xml:space="preserve">a </w:t>
            </w:r>
            <w:r w:rsidRPr="009550DC">
              <w:t xml:space="preserve">fixed percentage of rates are placed in various performance categories) </w:t>
            </w: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484"/>
        </w:trPr>
        <w:tc>
          <w:tcPr>
            <w:tcW w:w="7938" w:type="dxa"/>
          </w:tcPr>
          <w:p w:rsidR="002F2BD2" w:rsidRPr="009550DC" w:rsidRDefault="002F2BD2" w:rsidP="00FC6646">
            <w:pPr>
              <w:pStyle w:val="Default"/>
              <w:tabs>
                <w:tab w:val="left" w:pos="720"/>
              </w:tabs>
              <w:spacing w:line="360" w:lineRule="auto"/>
            </w:pPr>
            <w:r w:rsidRPr="009550DC">
              <w:rPr>
                <w:b/>
                <w:bCs/>
              </w:rPr>
              <w:t xml:space="preserve">Critical Incident Method – </w:t>
            </w:r>
            <w:r w:rsidRPr="009550DC">
              <w:t xml:space="preserve">(keep </w:t>
            </w:r>
            <w:r w:rsidR="00C06780">
              <w:t xml:space="preserve">a </w:t>
            </w:r>
            <w:r w:rsidRPr="009550DC">
              <w:t xml:space="preserve">record of positive and negative examples of a subordinate’s work linked with behavior) </w:t>
            </w: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484"/>
        </w:trPr>
        <w:tc>
          <w:tcPr>
            <w:tcW w:w="7938" w:type="dxa"/>
          </w:tcPr>
          <w:p w:rsidR="002F2BD2" w:rsidRPr="009550DC" w:rsidRDefault="002F2BD2" w:rsidP="00FC6646">
            <w:pPr>
              <w:pStyle w:val="Default"/>
              <w:tabs>
                <w:tab w:val="left" w:pos="720"/>
              </w:tabs>
              <w:spacing w:line="360" w:lineRule="auto"/>
            </w:pPr>
            <w:r w:rsidRPr="009550DC">
              <w:rPr>
                <w:b/>
                <w:bCs/>
              </w:rPr>
              <w:t xml:space="preserve">Behaviorally Anchored Rating Scales – </w:t>
            </w:r>
            <w:r w:rsidRPr="009550DC">
              <w:t xml:space="preserve">(Numerical rating scale for particular behavior) </w:t>
            </w: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507"/>
        </w:trPr>
        <w:tc>
          <w:tcPr>
            <w:tcW w:w="7938" w:type="dxa"/>
          </w:tcPr>
          <w:p w:rsidR="002F2BD2" w:rsidRPr="009550DC" w:rsidRDefault="002F2BD2" w:rsidP="00FC6646">
            <w:pPr>
              <w:pStyle w:val="Default"/>
              <w:tabs>
                <w:tab w:val="left" w:pos="720"/>
              </w:tabs>
              <w:spacing w:line="360" w:lineRule="auto"/>
            </w:pPr>
            <w:r w:rsidRPr="009550DC">
              <w:rPr>
                <w:b/>
                <w:bCs/>
              </w:rPr>
              <w:lastRenderedPageBreak/>
              <w:t xml:space="preserve">Management by Objectives (PDP) </w:t>
            </w:r>
          </w:p>
        </w:tc>
        <w:tc>
          <w:tcPr>
            <w:tcW w:w="1170" w:type="dxa"/>
          </w:tcPr>
          <w:p w:rsidR="002F2BD2" w:rsidRPr="009550DC" w:rsidRDefault="002F2BD2" w:rsidP="00C62437">
            <w:pPr>
              <w:pStyle w:val="Default"/>
              <w:tabs>
                <w:tab w:val="left" w:pos="720"/>
              </w:tabs>
              <w:spacing w:line="360" w:lineRule="auto"/>
            </w:pPr>
          </w:p>
        </w:tc>
      </w:tr>
      <w:tr w:rsidR="002F2BD2" w:rsidRPr="009550DC" w:rsidTr="00261085">
        <w:trPr>
          <w:trHeight w:val="484"/>
        </w:trPr>
        <w:tc>
          <w:tcPr>
            <w:tcW w:w="7938" w:type="dxa"/>
          </w:tcPr>
          <w:p w:rsidR="002F2BD2" w:rsidRPr="009550DC" w:rsidRDefault="002F2BD2" w:rsidP="00FC6646">
            <w:pPr>
              <w:pStyle w:val="Default"/>
              <w:tabs>
                <w:tab w:val="left" w:pos="720"/>
              </w:tabs>
              <w:spacing w:line="360" w:lineRule="auto"/>
            </w:pPr>
            <w:r w:rsidRPr="009550DC">
              <w:rPr>
                <w:b/>
                <w:bCs/>
              </w:rPr>
              <w:t xml:space="preserve">Electronic Performance Monitoring – </w:t>
            </w:r>
            <w:r w:rsidRPr="009550DC">
              <w:t xml:space="preserve">(Supervisors electronically observe employee’s productivity) </w:t>
            </w:r>
          </w:p>
        </w:tc>
        <w:tc>
          <w:tcPr>
            <w:tcW w:w="1170" w:type="dxa"/>
          </w:tcPr>
          <w:p w:rsidR="002F2BD2" w:rsidRPr="009550DC" w:rsidRDefault="002F2BD2" w:rsidP="00C62437">
            <w:pPr>
              <w:pStyle w:val="Default"/>
              <w:tabs>
                <w:tab w:val="left" w:pos="720"/>
              </w:tabs>
              <w:spacing w:line="360" w:lineRule="auto"/>
            </w:pPr>
          </w:p>
        </w:tc>
      </w:tr>
    </w:tbl>
    <w:p w:rsidR="002F2BD2" w:rsidRPr="009550DC" w:rsidRDefault="002F2BD2" w:rsidP="00C62437">
      <w:pPr>
        <w:tabs>
          <w:tab w:val="left" w:pos="720"/>
        </w:tabs>
        <w:spacing w:after="0" w:line="360" w:lineRule="auto"/>
        <w:rPr>
          <w:rFonts w:ascii="Times New Roman" w:hAnsi="Times New Roman" w:cs="Times New Roman"/>
          <w:sz w:val="24"/>
          <w:szCs w:val="24"/>
        </w:rPr>
      </w:pPr>
    </w:p>
    <w:p w:rsidR="002F2BD2" w:rsidRPr="009550DC" w:rsidRDefault="002F2BD2" w:rsidP="00C62437">
      <w:pPr>
        <w:pStyle w:val="Default"/>
        <w:tabs>
          <w:tab w:val="left" w:pos="720"/>
        </w:tabs>
        <w:spacing w:line="360" w:lineRule="auto"/>
      </w:pPr>
      <w:r w:rsidRPr="009550DC">
        <w:t>*If other, then mention about it in above blank space</w:t>
      </w:r>
    </w:p>
    <w:p w:rsidR="002F2BD2" w:rsidRPr="009550DC" w:rsidRDefault="002F2BD2" w:rsidP="00C62437">
      <w:pPr>
        <w:pStyle w:val="Default"/>
        <w:pBdr>
          <w:bottom w:val="single" w:sz="6" w:space="1" w:color="auto"/>
        </w:pBdr>
        <w:tabs>
          <w:tab w:val="left" w:pos="720"/>
        </w:tabs>
        <w:spacing w:line="360" w:lineRule="auto"/>
      </w:pP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 xml:space="preserve">What are the qualities you see to evaluate </w:t>
      </w:r>
      <w:r w:rsidR="00C06780">
        <w:t xml:space="preserve">the </w:t>
      </w:r>
      <w:r w:rsidRPr="009550DC">
        <w:t xml:space="preserve">performance of an employee? </w:t>
      </w:r>
    </w:p>
    <w:tbl>
      <w:tblPr>
        <w:tblStyle w:val="TableGrid"/>
        <w:tblW w:w="8388" w:type="dxa"/>
        <w:tblInd w:w="720" w:type="dxa"/>
        <w:tblLook w:val="04A0" w:firstRow="1" w:lastRow="0" w:firstColumn="1" w:lastColumn="0" w:noHBand="0" w:noVBand="1"/>
      </w:tblPr>
      <w:tblGrid>
        <w:gridCol w:w="3168"/>
        <w:gridCol w:w="1494"/>
        <w:gridCol w:w="2736"/>
        <w:gridCol w:w="990"/>
      </w:tblGrid>
      <w:tr w:rsidR="002F2BD2" w:rsidRPr="009550DC" w:rsidTr="00261085">
        <w:trPr>
          <w:trHeight w:val="505"/>
        </w:trPr>
        <w:tc>
          <w:tcPr>
            <w:tcW w:w="3168" w:type="dxa"/>
          </w:tcPr>
          <w:p w:rsidR="002F2BD2" w:rsidRPr="009550DC" w:rsidRDefault="002F2BD2" w:rsidP="00C62437">
            <w:pPr>
              <w:pStyle w:val="Default"/>
              <w:tabs>
                <w:tab w:val="left" w:pos="720"/>
              </w:tabs>
              <w:spacing w:line="360" w:lineRule="auto"/>
            </w:pPr>
            <w:r w:rsidRPr="009550DC">
              <w:t xml:space="preserve">Ability </w:t>
            </w:r>
          </w:p>
        </w:tc>
        <w:tc>
          <w:tcPr>
            <w:tcW w:w="1494" w:type="dxa"/>
          </w:tcPr>
          <w:p w:rsidR="002F2BD2" w:rsidRPr="009550DC" w:rsidRDefault="002F2BD2" w:rsidP="00C62437">
            <w:pPr>
              <w:pStyle w:val="Default"/>
              <w:tabs>
                <w:tab w:val="left" w:pos="720"/>
              </w:tabs>
              <w:spacing w:line="360" w:lineRule="auto"/>
            </w:pPr>
          </w:p>
        </w:tc>
        <w:tc>
          <w:tcPr>
            <w:tcW w:w="2736" w:type="dxa"/>
          </w:tcPr>
          <w:p w:rsidR="002F2BD2" w:rsidRPr="009550DC" w:rsidRDefault="002F2BD2" w:rsidP="00C62437">
            <w:pPr>
              <w:pStyle w:val="Default"/>
              <w:tabs>
                <w:tab w:val="left" w:pos="720"/>
              </w:tabs>
              <w:spacing w:line="360" w:lineRule="auto"/>
            </w:pPr>
            <w:r w:rsidRPr="009550DC">
              <w:t xml:space="preserve">Experience </w:t>
            </w:r>
          </w:p>
        </w:tc>
        <w:tc>
          <w:tcPr>
            <w:tcW w:w="990" w:type="dxa"/>
          </w:tcPr>
          <w:p w:rsidR="002F2BD2" w:rsidRPr="009550DC" w:rsidRDefault="002F2BD2" w:rsidP="00C62437">
            <w:pPr>
              <w:pStyle w:val="Default"/>
              <w:tabs>
                <w:tab w:val="left" w:pos="720"/>
              </w:tabs>
              <w:spacing w:line="360" w:lineRule="auto"/>
            </w:pPr>
          </w:p>
        </w:tc>
      </w:tr>
      <w:tr w:rsidR="002F2BD2" w:rsidRPr="009550DC" w:rsidTr="00261085">
        <w:trPr>
          <w:trHeight w:val="481"/>
        </w:trPr>
        <w:tc>
          <w:tcPr>
            <w:tcW w:w="3168" w:type="dxa"/>
          </w:tcPr>
          <w:p w:rsidR="002F2BD2" w:rsidRPr="009550DC" w:rsidRDefault="002F2BD2" w:rsidP="00C62437">
            <w:pPr>
              <w:pStyle w:val="Default"/>
              <w:tabs>
                <w:tab w:val="left" w:pos="720"/>
              </w:tabs>
              <w:spacing w:line="360" w:lineRule="auto"/>
            </w:pPr>
            <w:r w:rsidRPr="009550DC">
              <w:t>Performance</w:t>
            </w:r>
          </w:p>
        </w:tc>
        <w:tc>
          <w:tcPr>
            <w:tcW w:w="1494" w:type="dxa"/>
          </w:tcPr>
          <w:p w:rsidR="002F2BD2" w:rsidRPr="009550DC" w:rsidRDefault="002F2BD2" w:rsidP="00C62437">
            <w:pPr>
              <w:pStyle w:val="Default"/>
              <w:tabs>
                <w:tab w:val="left" w:pos="720"/>
              </w:tabs>
              <w:spacing w:line="360" w:lineRule="auto"/>
            </w:pPr>
          </w:p>
        </w:tc>
        <w:tc>
          <w:tcPr>
            <w:tcW w:w="2736" w:type="dxa"/>
          </w:tcPr>
          <w:p w:rsidR="002F2BD2" w:rsidRPr="009550DC" w:rsidRDefault="002F2BD2" w:rsidP="00C62437">
            <w:pPr>
              <w:pStyle w:val="Default"/>
              <w:tabs>
                <w:tab w:val="left" w:pos="720"/>
              </w:tabs>
              <w:spacing w:line="360" w:lineRule="auto"/>
            </w:pPr>
            <w:r w:rsidRPr="009550DC">
              <w:t xml:space="preserve">Job Knowledge </w:t>
            </w:r>
          </w:p>
        </w:tc>
        <w:tc>
          <w:tcPr>
            <w:tcW w:w="990" w:type="dxa"/>
          </w:tcPr>
          <w:p w:rsidR="002F2BD2" w:rsidRPr="009550DC" w:rsidRDefault="002F2BD2" w:rsidP="00C62437">
            <w:pPr>
              <w:pStyle w:val="Default"/>
              <w:tabs>
                <w:tab w:val="left" w:pos="720"/>
              </w:tabs>
              <w:spacing w:line="360" w:lineRule="auto"/>
            </w:pPr>
          </w:p>
        </w:tc>
      </w:tr>
      <w:tr w:rsidR="002F2BD2" w:rsidRPr="009550DC" w:rsidTr="00261085">
        <w:trPr>
          <w:trHeight w:val="505"/>
        </w:trPr>
        <w:tc>
          <w:tcPr>
            <w:tcW w:w="3168" w:type="dxa"/>
          </w:tcPr>
          <w:p w:rsidR="002F2BD2" w:rsidRPr="009550DC" w:rsidRDefault="002F2BD2" w:rsidP="00C62437">
            <w:pPr>
              <w:pStyle w:val="Default"/>
              <w:tabs>
                <w:tab w:val="left" w:pos="720"/>
              </w:tabs>
              <w:spacing w:line="360" w:lineRule="auto"/>
            </w:pPr>
            <w:r w:rsidRPr="009550DC">
              <w:t xml:space="preserve">Production </w:t>
            </w:r>
          </w:p>
        </w:tc>
        <w:tc>
          <w:tcPr>
            <w:tcW w:w="1494" w:type="dxa"/>
          </w:tcPr>
          <w:p w:rsidR="002F2BD2" w:rsidRPr="009550DC" w:rsidRDefault="002F2BD2" w:rsidP="00C62437">
            <w:pPr>
              <w:pStyle w:val="Default"/>
              <w:tabs>
                <w:tab w:val="left" w:pos="720"/>
              </w:tabs>
              <w:spacing w:line="360" w:lineRule="auto"/>
            </w:pPr>
          </w:p>
        </w:tc>
        <w:tc>
          <w:tcPr>
            <w:tcW w:w="2736" w:type="dxa"/>
          </w:tcPr>
          <w:p w:rsidR="002F2BD2" w:rsidRPr="009550DC" w:rsidRDefault="002F2BD2" w:rsidP="00C62437">
            <w:pPr>
              <w:pStyle w:val="Default"/>
              <w:tabs>
                <w:tab w:val="left" w:pos="720"/>
              </w:tabs>
              <w:spacing w:line="360" w:lineRule="auto"/>
            </w:pPr>
            <w:r w:rsidRPr="009550DC">
              <w:t xml:space="preserve">Skills </w:t>
            </w:r>
          </w:p>
        </w:tc>
        <w:tc>
          <w:tcPr>
            <w:tcW w:w="990" w:type="dxa"/>
          </w:tcPr>
          <w:p w:rsidR="002F2BD2" w:rsidRPr="009550DC" w:rsidRDefault="002F2BD2" w:rsidP="00C62437">
            <w:pPr>
              <w:pStyle w:val="Default"/>
              <w:tabs>
                <w:tab w:val="left" w:pos="720"/>
              </w:tabs>
              <w:spacing w:line="360" w:lineRule="auto"/>
            </w:pPr>
          </w:p>
        </w:tc>
      </w:tr>
    </w:tbl>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tabs>
          <w:tab w:val="left" w:pos="720"/>
        </w:tabs>
        <w:spacing w:line="360" w:lineRule="auto"/>
      </w:pPr>
      <w:r w:rsidRPr="009550DC">
        <w:t>*If other, then mention about it in above blank space</w:t>
      </w:r>
    </w:p>
    <w:p w:rsidR="002F2BD2" w:rsidRPr="009550DC" w:rsidRDefault="002F2BD2" w:rsidP="00C62437">
      <w:pPr>
        <w:pStyle w:val="Default"/>
        <w:pBdr>
          <w:bottom w:val="single" w:sz="6" w:space="1" w:color="auto"/>
        </w:pBdr>
        <w:tabs>
          <w:tab w:val="left" w:pos="720"/>
        </w:tabs>
        <w:spacing w:line="360" w:lineRule="auto"/>
      </w:pP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numPr>
          <w:ilvl w:val="0"/>
          <w:numId w:val="31"/>
        </w:numPr>
        <w:tabs>
          <w:tab w:val="left" w:pos="720"/>
        </w:tabs>
        <w:spacing w:line="360" w:lineRule="auto"/>
      </w:pPr>
      <w:r w:rsidRPr="009550DC">
        <w:t xml:space="preserve">Do you face any challenges in the time of appraising performance? If yes, then which of them from the following. </w:t>
      </w:r>
    </w:p>
    <w:p w:rsidR="002F2BD2" w:rsidRPr="009550DC" w:rsidRDefault="002F2BD2" w:rsidP="00C62437">
      <w:pPr>
        <w:pStyle w:val="Default"/>
        <w:tabs>
          <w:tab w:val="left" w:pos="720"/>
        </w:tabs>
        <w:spacing w:line="360" w:lineRule="auto"/>
        <w:ind w:left="720"/>
      </w:pPr>
    </w:p>
    <w:tbl>
      <w:tblPr>
        <w:tblStyle w:val="TableGrid"/>
        <w:tblW w:w="8478" w:type="dxa"/>
        <w:tblInd w:w="720" w:type="dxa"/>
        <w:tblLook w:val="04A0" w:firstRow="1" w:lastRow="0" w:firstColumn="1" w:lastColumn="0" w:noHBand="0" w:noVBand="1"/>
      </w:tblPr>
      <w:tblGrid>
        <w:gridCol w:w="2538"/>
        <w:gridCol w:w="1350"/>
        <w:gridCol w:w="2970"/>
        <w:gridCol w:w="1620"/>
      </w:tblGrid>
      <w:tr w:rsidR="002F2BD2" w:rsidRPr="009550DC" w:rsidTr="00261085">
        <w:trPr>
          <w:trHeight w:val="1052"/>
        </w:trPr>
        <w:tc>
          <w:tcPr>
            <w:tcW w:w="2538" w:type="dxa"/>
          </w:tcPr>
          <w:p w:rsidR="002F2BD2" w:rsidRPr="009550DC" w:rsidRDefault="002F2BD2" w:rsidP="00C62437">
            <w:pPr>
              <w:pStyle w:val="Default"/>
              <w:tabs>
                <w:tab w:val="left" w:pos="720"/>
              </w:tabs>
              <w:spacing w:line="360" w:lineRule="auto"/>
            </w:pPr>
            <w:r w:rsidRPr="009550DC">
              <w:t xml:space="preserve">Setting standard </w:t>
            </w:r>
          </w:p>
          <w:p w:rsidR="002F2BD2" w:rsidRPr="009550DC" w:rsidRDefault="002F2BD2" w:rsidP="00C62437">
            <w:pPr>
              <w:pStyle w:val="Default"/>
              <w:tabs>
                <w:tab w:val="left" w:pos="720"/>
              </w:tabs>
              <w:spacing w:line="360" w:lineRule="auto"/>
            </w:pPr>
          </w:p>
        </w:tc>
        <w:tc>
          <w:tcPr>
            <w:tcW w:w="1350" w:type="dxa"/>
          </w:tcPr>
          <w:p w:rsidR="002F2BD2" w:rsidRPr="009550DC" w:rsidRDefault="002F2BD2" w:rsidP="00C62437">
            <w:pPr>
              <w:pStyle w:val="Default"/>
              <w:tabs>
                <w:tab w:val="left" w:pos="720"/>
              </w:tabs>
              <w:spacing w:line="360" w:lineRule="auto"/>
            </w:pPr>
          </w:p>
        </w:tc>
        <w:tc>
          <w:tcPr>
            <w:tcW w:w="2970" w:type="dxa"/>
          </w:tcPr>
          <w:p w:rsidR="002F2BD2" w:rsidRPr="009550DC" w:rsidRDefault="002F2BD2" w:rsidP="00C62437">
            <w:pPr>
              <w:pStyle w:val="Default"/>
              <w:tabs>
                <w:tab w:val="left" w:pos="720"/>
              </w:tabs>
              <w:spacing w:line="360" w:lineRule="auto"/>
            </w:pPr>
            <w:r w:rsidRPr="009550DC">
              <w:t xml:space="preserve">Lacking bare knowledge about subordinate </w:t>
            </w:r>
          </w:p>
        </w:tc>
        <w:tc>
          <w:tcPr>
            <w:tcW w:w="1620" w:type="dxa"/>
          </w:tcPr>
          <w:p w:rsidR="002F2BD2" w:rsidRPr="009550DC" w:rsidRDefault="002F2BD2" w:rsidP="00C62437">
            <w:pPr>
              <w:pStyle w:val="Default"/>
              <w:tabs>
                <w:tab w:val="left" w:pos="720"/>
              </w:tabs>
              <w:spacing w:line="360" w:lineRule="auto"/>
            </w:pPr>
          </w:p>
        </w:tc>
      </w:tr>
      <w:tr w:rsidR="002F2BD2" w:rsidRPr="009550DC" w:rsidTr="00261085">
        <w:trPr>
          <w:trHeight w:val="1052"/>
        </w:trPr>
        <w:tc>
          <w:tcPr>
            <w:tcW w:w="2538" w:type="dxa"/>
          </w:tcPr>
          <w:p w:rsidR="002F2BD2" w:rsidRPr="009550DC" w:rsidRDefault="002F2BD2" w:rsidP="00C62437">
            <w:pPr>
              <w:pStyle w:val="Default"/>
              <w:tabs>
                <w:tab w:val="left" w:pos="720"/>
              </w:tabs>
              <w:spacing w:line="360" w:lineRule="auto"/>
            </w:pPr>
            <w:r w:rsidRPr="009550DC">
              <w:t xml:space="preserve">Having unclear knowledge about appraisal system </w:t>
            </w:r>
          </w:p>
        </w:tc>
        <w:tc>
          <w:tcPr>
            <w:tcW w:w="1350" w:type="dxa"/>
          </w:tcPr>
          <w:p w:rsidR="002F2BD2" w:rsidRPr="009550DC" w:rsidRDefault="002F2BD2" w:rsidP="00C62437">
            <w:pPr>
              <w:pStyle w:val="Default"/>
              <w:tabs>
                <w:tab w:val="left" w:pos="720"/>
              </w:tabs>
              <w:spacing w:line="360" w:lineRule="auto"/>
            </w:pPr>
          </w:p>
        </w:tc>
        <w:tc>
          <w:tcPr>
            <w:tcW w:w="2970" w:type="dxa"/>
          </w:tcPr>
          <w:p w:rsidR="002F2BD2" w:rsidRPr="009550DC" w:rsidRDefault="002F2BD2" w:rsidP="00C62437">
            <w:pPr>
              <w:pStyle w:val="Default"/>
              <w:tabs>
                <w:tab w:val="left" w:pos="720"/>
              </w:tabs>
              <w:spacing w:line="360" w:lineRule="auto"/>
            </w:pPr>
            <w:r w:rsidRPr="009550DC">
              <w:t>Legal issue and organizational culture</w:t>
            </w:r>
          </w:p>
        </w:tc>
        <w:tc>
          <w:tcPr>
            <w:tcW w:w="1620" w:type="dxa"/>
          </w:tcPr>
          <w:p w:rsidR="002F2BD2" w:rsidRPr="009550DC" w:rsidRDefault="002F2BD2" w:rsidP="00C62437">
            <w:pPr>
              <w:pStyle w:val="Default"/>
              <w:tabs>
                <w:tab w:val="left" w:pos="720"/>
              </w:tabs>
              <w:spacing w:line="360" w:lineRule="auto"/>
            </w:pPr>
          </w:p>
        </w:tc>
      </w:tr>
      <w:tr w:rsidR="002F2BD2" w:rsidRPr="009550DC" w:rsidTr="00261085">
        <w:trPr>
          <w:trHeight w:val="1115"/>
        </w:trPr>
        <w:tc>
          <w:tcPr>
            <w:tcW w:w="2538" w:type="dxa"/>
          </w:tcPr>
          <w:p w:rsidR="002F2BD2" w:rsidRPr="009550DC" w:rsidRDefault="002F2BD2" w:rsidP="00C62437">
            <w:pPr>
              <w:pStyle w:val="Default"/>
              <w:tabs>
                <w:tab w:val="left" w:pos="720"/>
              </w:tabs>
              <w:spacing w:line="360" w:lineRule="auto"/>
            </w:pPr>
            <w:r w:rsidRPr="009550DC">
              <w:t xml:space="preserve">Lacking proper training </w:t>
            </w:r>
          </w:p>
          <w:p w:rsidR="002F2BD2" w:rsidRPr="009550DC" w:rsidRDefault="002F2BD2" w:rsidP="00C62437">
            <w:pPr>
              <w:pStyle w:val="Default"/>
              <w:tabs>
                <w:tab w:val="left" w:pos="720"/>
              </w:tabs>
              <w:spacing w:line="360" w:lineRule="auto"/>
            </w:pPr>
          </w:p>
        </w:tc>
        <w:tc>
          <w:tcPr>
            <w:tcW w:w="1350" w:type="dxa"/>
          </w:tcPr>
          <w:p w:rsidR="002F2BD2" w:rsidRPr="009550DC" w:rsidRDefault="002F2BD2" w:rsidP="00C62437">
            <w:pPr>
              <w:pStyle w:val="Default"/>
              <w:tabs>
                <w:tab w:val="left" w:pos="720"/>
              </w:tabs>
              <w:spacing w:line="360" w:lineRule="auto"/>
            </w:pPr>
          </w:p>
        </w:tc>
        <w:tc>
          <w:tcPr>
            <w:tcW w:w="2970" w:type="dxa"/>
          </w:tcPr>
          <w:p w:rsidR="002F2BD2" w:rsidRPr="009550DC" w:rsidRDefault="002F2BD2" w:rsidP="00C62437">
            <w:pPr>
              <w:pStyle w:val="Default"/>
              <w:tabs>
                <w:tab w:val="left" w:pos="720"/>
              </w:tabs>
              <w:spacing w:line="360" w:lineRule="auto"/>
            </w:pPr>
            <w:r w:rsidRPr="009550DC">
              <w:t xml:space="preserve">Recency error/ biasness/central tendency/leniency/strictness </w:t>
            </w:r>
          </w:p>
        </w:tc>
        <w:tc>
          <w:tcPr>
            <w:tcW w:w="1620" w:type="dxa"/>
          </w:tcPr>
          <w:p w:rsidR="002F2BD2" w:rsidRPr="009550DC" w:rsidRDefault="002F2BD2" w:rsidP="00C62437">
            <w:pPr>
              <w:pStyle w:val="Default"/>
              <w:tabs>
                <w:tab w:val="left" w:pos="720"/>
              </w:tabs>
              <w:spacing w:line="360" w:lineRule="auto"/>
            </w:pPr>
          </w:p>
        </w:tc>
      </w:tr>
    </w:tbl>
    <w:p w:rsidR="002F2BD2" w:rsidRPr="009550DC" w:rsidRDefault="002F2BD2" w:rsidP="00C62437">
      <w:pPr>
        <w:pStyle w:val="Default"/>
        <w:tabs>
          <w:tab w:val="left" w:pos="720"/>
        </w:tabs>
        <w:spacing w:line="360" w:lineRule="auto"/>
        <w:ind w:left="720"/>
      </w:pPr>
    </w:p>
    <w:p w:rsidR="00FC6646" w:rsidRDefault="00FC6646">
      <w:pPr>
        <w:rPr>
          <w:rFonts w:ascii="Times New Roman" w:hAnsi="Times New Roman" w:cs="Times New Roman"/>
          <w:color w:val="000000"/>
          <w:sz w:val="24"/>
          <w:szCs w:val="24"/>
        </w:rPr>
      </w:pPr>
      <w:r>
        <w:br w:type="page"/>
      </w:r>
    </w:p>
    <w:p w:rsidR="002F2BD2" w:rsidRPr="009550DC" w:rsidRDefault="002F2BD2" w:rsidP="00C62437">
      <w:pPr>
        <w:pStyle w:val="Default"/>
        <w:tabs>
          <w:tab w:val="left" w:pos="720"/>
        </w:tabs>
        <w:spacing w:line="360" w:lineRule="auto"/>
      </w:pPr>
      <w:r w:rsidRPr="009550DC">
        <w:lastRenderedPageBreak/>
        <w:t>*If other, then mention about it in above blank space.</w:t>
      </w:r>
    </w:p>
    <w:p w:rsidR="002F2BD2" w:rsidRPr="009550DC" w:rsidRDefault="002F2BD2" w:rsidP="00C62437">
      <w:pPr>
        <w:pStyle w:val="Default"/>
        <w:tabs>
          <w:tab w:val="left" w:pos="720"/>
        </w:tabs>
        <w:spacing w:line="360" w:lineRule="auto"/>
      </w:pPr>
    </w:p>
    <w:p w:rsidR="002F2BD2" w:rsidRPr="009550DC" w:rsidRDefault="002F2BD2" w:rsidP="00C62437">
      <w:pPr>
        <w:pStyle w:val="Default"/>
        <w:pBdr>
          <w:bottom w:val="single" w:sz="6" w:space="1" w:color="auto"/>
        </w:pBdr>
        <w:tabs>
          <w:tab w:val="left" w:pos="720"/>
        </w:tabs>
        <w:spacing w:line="360" w:lineRule="auto"/>
      </w:pPr>
    </w:p>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Ho</w:t>
      </w:r>
      <w:r w:rsidR="00C06780">
        <w:t>w could you overcome from above-</w:t>
      </w:r>
      <w:r w:rsidRPr="009550DC">
        <w:t xml:space="preserve">mentioned problems? </w:t>
      </w:r>
    </w:p>
    <w:p w:rsidR="002F2BD2" w:rsidRPr="009550DC" w:rsidRDefault="002F2BD2" w:rsidP="00C62437">
      <w:pPr>
        <w:pStyle w:val="Default"/>
        <w:tabs>
          <w:tab w:val="left" w:pos="720"/>
        </w:tabs>
        <w:spacing w:line="360" w:lineRule="auto"/>
        <w:ind w:left="720"/>
      </w:pPr>
    </w:p>
    <w:tbl>
      <w:tblPr>
        <w:tblStyle w:val="TableGrid"/>
        <w:tblW w:w="8894" w:type="dxa"/>
        <w:tblInd w:w="288" w:type="dxa"/>
        <w:tblLook w:val="04A0" w:firstRow="1" w:lastRow="0" w:firstColumn="1" w:lastColumn="0" w:noHBand="0" w:noVBand="1"/>
      </w:tblPr>
      <w:tblGrid>
        <w:gridCol w:w="3610"/>
        <w:gridCol w:w="876"/>
        <w:gridCol w:w="3571"/>
        <w:gridCol w:w="837"/>
      </w:tblGrid>
      <w:tr w:rsidR="002F2BD2" w:rsidRPr="009550DC" w:rsidTr="00261085">
        <w:trPr>
          <w:trHeight w:val="904"/>
        </w:trPr>
        <w:tc>
          <w:tcPr>
            <w:tcW w:w="3610" w:type="dxa"/>
          </w:tcPr>
          <w:p w:rsidR="002F2BD2" w:rsidRPr="009550DC" w:rsidRDefault="002F2BD2" w:rsidP="00C06780">
            <w:pPr>
              <w:pStyle w:val="Default"/>
              <w:tabs>
                <w:tab w:val="left" w:pos="720"/>
              </w:tabs>
              <w:spacing w:line="360" w:lineRule="auto"/>
            </w:pPr>
            <w:r w:rsidRPr="009550DC">
              <w:t xml:space="preserve">Understanding the problems and try to solve it </w:t>
            </w:r>
            <w:r w:rsidR="00C06780">
              <w:t>through</w:t>
            </w:r>
            <w:r w:rsidRPr="009550DC">
              <w:t xml:space="preserve"> </w:t>
            </w:r>
            <w:r w:rsidR="00C06780">
              <w:t xml:space="preserve">a </w:t>
            </w:r>
            <w:r w:rsidRPr="009550DC">
              <w:t xml:space="preserve">discussion with employees </w:t>
            </w:r>
          </w:p>
        </w:tc>
        <w:tc>
          <w:tcPr>
            <w:tcW w:w="876" w:type="dxa"/>
          </w:tcPr>
          <w:p w:rsidR="002F2BD2" w:rsidRPr="009550DC" w:rsidRDefault="002F2BD2" w:rsidP="00C62437">
            <w:pPr>
              <w:pStyle w:val="Default"/>
              <w:tabs>
                <w:tab w:val="left" w:pos="720"/>
              </w:tabs>
              <w:spacing w:line="360" w:lineRule="auto"/>
            </w:pPr>
          </w:p>
        </w:tc>
        <w:tc>
          <w:tcPr>
            <w:tcW w:w="3571" w:type="dxa"/>
          </w:tcPr>
          <w:p w:rsidR="002F2BD2" w:rsidRPr="009550DC" w:rsidRDefault="002F2BD2" w:rsidP="00C62437">
            <w:pPr>
              <w:pStyle w:val="Default"/>
              <w:tabs>
                <w:tab w:val="left" w:pos="720"/>
              </w:tabs>
              <w:spacing w:line="360" w:lineRule="auto"/>
            </w:pPr>
            <w:r w:rsidRPr="009550DC">
              <w:t xml:space="preserve">Using </w:t>
            </w:r>
            <w:r w:rsidR="00C06780">
              <w:t xml:space="preserve">the </w:t>
            </w:r>
            <w:r w:rsidRPr="009550DC">
              <w:t xml:space="preserve">right tool </w:t>
            </w:r>
          </w:p>
        </w:tc>
        <w:tc>
          <w:tcPr>
            <w:tcW w:w="837" w:type="dxa"/>
          </w:tcPr>
          <w:p w:rsidR="002F2BD2" w:rsidRPr="009550DC" w:rsidRDefault="002F2BD2" w:rsidP="00C62437">
            <w:pPr>
              <w:pStyle w:val="Default"/>
              <w:tabs>
                <w:tab w:val="left" w:pos="720"/>
              </w:tabs>
              <w:spacing w:line="360" w:lineRule="auto"/>
            </w:pPr>
          </w:p>
        </w:tc>
      </w:tr>
      <w:tr w:rsidR="002F2BD2" w:rsidRPr="009550DC" w:rsidTr="00261085">
        <w:trPr>
          <w:trHeight w:val="904"/>
        </w:trPr>
        <w:tc>
          <w:tcPr>
            <w:tcW w:w="3610" w:type="dxa"/>
          </w:tcPr>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t xml:space="preserve">Having proper training </w:t>
            </w:r>
          </w:p>
        </w:tc>
        <w:tc>
          <w:tcPr>
            <w:tcW w:w="876" w:type="dxa"/>
          </w:tcPr>
          <w:p w:rsidR="002F2BD2" w:rsidRPr="009550DC" w:rsidRDefault="002F2BD2" w:rsidP="00C62437">
            <w:pPr>
              <w:pStyle w:val="Default"/>
              <w:tabs>
                <w:tab w:val="left" w:pos="720"/>
              </w:tabs>
              <w:spacing w:line="360" w:lineRule="auto"/>
            </w:pPr>
          </w:p>
        </w:tc>
        <w:tc>
          <w:tcPr>
            <w:tcW w:w="3571" w:type="dxa"/>
          </w:tcPr>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t xml:space="preserve">Keeping record </w:t>
            </w:r>
          </w:p>
        </w:tc>
        <w:tc>
          <w:tcPr>
            <w:tcW w:w="837" w:type="dxa"/>
          </w:tcPr>
          <w:p w:rsidR="002F2BD2" w:rsidRPr="009550DC" w:rsidRDefault="002F2BD2" w:rsidP="00C62437">
            <w:pPr>
              <w:pStyle w:val="Default"/>
              <w:tabs>
                <w:tab w:val="left" w:pos="720"/>
              </w:tabs>
              <w:spacing w:line="360" w:lineRule="auto"/>
            </w:pPr>
          </w:p>
        </w:tc>
      </w:tr>
      <w:tr w:rsidR="002F2BD2" w:rsidRPr="009550DC" w:rsidTr="00261085">
        <w:trPr>
          <w:trHeight w:val="959"/>
        </w:trPr>
        <w:tc>
          <w:tcPr>
            <w:tcW w:w="3610" w:type="dxa"/>
          </w:tcPr>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t xml:space="preserve">Controlling external and internal influences </w:t>
            </w:r>
          </w:p>
        </w:tc>
        <w:tc>
          <w:tcPr>
            <w:tcW w:w="876" w:type="dxa"/>
          </w:tcPr>
          <w:p w:rsidR="002F2BD2" w:rsidRPr="009550DC" w:rsidRDefault="002F2BD2" w:rsidP="00C62437">
            <w:pPr>
              <w:pStyle w:val="Default"/>
              <w:tabs>
                <w:tab w:val="left" w:pos="720"/>
              </w:tabs>
              <w:spacing w:line="360" w:lineRule="auto"/>
            </w:pPr>
          </w:p>
        </w:tc>
        <w:tc>
          <w:tcPr>
            <w:tcW w:w="3571" w:type="dxa"/>
          </w:tcPr>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t xml:space="preserve">Provide feedback on performance, on </w:t>
            </w:r>
            <w:r w:rsidR="00C06780">
              <w:t xml:space="preserve">a </w:t>
            </w:r>
            <w:r w:rsidRPr="009550DC">
              <w:t xml:space="preserve">daily/ weekly/ monthly basis </w:t>
            </w:r>
          </w:p>
        </w:tc>
        <w:tc>
          <w:tcPr>
            <w:tcW w:w="837" w:type="dxa"/>
          </w:tcPr>
          <w:p w:rsidR="002F2BD2" w:rsidRPr="009550DC" w:rsidRDefault="002F2BD2" w:rsidP="00C62437">
            <w:pPr>
              <w:pStyle w:val="Default"/>
              <w:tabs>
                <w:tab w:val="left" w:pos="720"/>
              </w:tabs>
              <w:spacing w:line="360" w:lineRule="auto"/>
            </w:pPr>
          </w:p>
        </w:tc>
      </w:tr>
    </w:tbl>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r w:rsidRPr="009550DC">
        <w:t>*If other, then mention about it in above blank space.</w:t>
      </w:r>
    </w:p>
    <w:p w:rsidR="002F2BD2" w:rsidRPr="009550DC" w:rsidRDefault="002F2BD2" w:rsidP="00C62437">
      <w:pPr>
        <w:pStyle w:val="Default"/>
        <w:numPr>
          <w:ilvl w:val="0"/>
          <w:numId w:val="32"/>
        </w:numPr>
        <w:pBdr>
          <w:bottom w:val="single" w:sz="6" w:space="1" w:color="auto"/>
        </w:pBdr>
        <w:tabs>
          <w:tab w:val="left" w:pos="720"/>
        </w:tabs>
        <w:spacing w:line="360" w:lineRule="auto"/>
        <w:ind w:left="720" w:hanging="360"/>
      </w:pP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numPr>
          <w:ilvl w:val="0"/>
          <w:numId w:val="31"/>
        </w:numPr>
        <w:tabs>
          <w:tab w:val="left" w:pos="720"/>
        </w:tabs>
        <w:spacing w:line="360" w:lineRule="auto"/>
      </w:pPr>
      <w:r w:rsidRPr="009550DC">
        <w:t>My boss can give me any rating he/she wants and there is hardly anything I can do”.</w:t>
      </w: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numPr>
          <w:ilvl w:val="1"/>
          <w:numId w:val="33"/>
        </w:numPr>
        <w:tabs>
          <w:tab w:val="left" w:pos="720"/>
        </w:tabs>
        <w:spacing w:line="360" w:lineRule="auto"/>
        <w:ind w:left="1440" w:hanging="360"/>
      </w:pPr>
      <w:r w:rsidRPr="009550DC">
        <w:t xml:space="preserve">a) Strongly Disagree Strongly </w:t>
      </w:r>
    </w:p>
    <w:p w:rsidR="002F2BD2" w:rsidRPr="009550DC" w:rsidRDefault="002F2BD2" w:rsidP="00C62437">
      <w:pPr>
        <w:pStyle w:val="Default"/>
        <w:numPr>
          <w:ilvl w:val="1"/>
          <w:numId w:val="33"/>
        </w:numPr>
        <w:tabs>
          <w:tab w:val="left" w:pos="720"/>
        </w:tabs>
        <w:spacing w:line="360" w:lineRule="auto"/>
        <w:ind w:left="1440" w:hanging="360"/>
      </w:pPr>
      <w:r w:rsidRPr="009550DC">
        <w:rPr>
          <w:bCs/>
        </w:rPr>
        <w:t xml:space="preserve">b) </w:t>
      </w:r>
      <w:r w:rsidRPr="009550DC">
        <w:t xml:space="preserve">Disagree </w:t>
      </w:r>
      <w:r w:rsidRPr="009550DC">
        <w:rPr>
          <w:bCs/>
        </w:rPr>
        <w:t xml:space="preserve"> </w:t>
      </w:r>
    </w:p>
    <w:p w:rsidR="002F2BD2" w:rsidRPr="009550DC" w:rsidRDefault="002F2BD2" w:rsidP="00C62437">
      <w:pPr>
        <w:pStyle w:val="Default"/>
        <w:numPr>
          <w:ilvl w:val="1"/>
          <w:numId w:val="33"/>
        </w:numPr>
        <w:tabs>
          <w:tab w:val="left" w:pos="720"/>
        </w:tabs>
        <w:spacing w:line="360" w:lineRule="auto"/>
        <w:ind w:left="1440" w:hanging="360"/>
      </w:pPr>
      <w:r w:rsidRPr="009550DC">
        <w:rPr>
          <w:bCs/>
        </w:rPr>
        <w:t xml:space="preserve">c) </w:t>
      </w:r>
      <w:r w:rsidRPr="009550DC">
        <w:t>Vague</w:t>
      </w:r>
    </w:p>
    <w:p w:rsidR="002F2BD2" w:rsidRPr="009550DC" w:rsidRDefault="002F2BD2" w:rsidP="00C62437">
      <w:pPr>
        <w:pStyle w:val="Default"/>
        <w:numPr>
          <w:ilvl w:val="1"/>
          <w:numId w:val="33"/>
        </w:numPr>
        <w:tabs>
          <w:tab w:val="left" w:pos="720"/>
        </w:tabs>
        <w:spacing w:line="360" w:lineRule="auto"/>
        <w:ind w:left="1440" w:hanging="360"/>
      </w:pPr>
      <w:r w:rsidRPr="009550DC">
        <w:rPr>
          <w:bCs/>
        </w:rPr>
        <w:t>d)</w:t>
      </w:r>
      <w:r w:rsidRPr="009550DC">
        <w:rPr>
          <w:b/>
          <w:bCs/>
        </w:rPr>
        <w:t xml:space="preserve"> </w:t>
      </w:r>
      <w:r w:rsidRPr="009550DC">
        <w:t xml:space="preserve">Agree </w:t>
      </w:r>
      <w:r w:rsidRPr="009550DC">
        <w:rPr>
          <w:b/>
          <w:bCs/>
        </w:rPr>
        <w:t xml:space="preserve"> </w:t>
      </w:r>
    </w:p>
    <w:p w:rsidR="002F2BD2" w:rsidRPr="009550DC" w:rsidRDefault="002F2BD2" w:rsidP="00C62437">
      <w:pPr>
        <w:pStyle w:val="Default"/>
        <w:numPr>
          <w:ilvl w:val="1"/>
          <w:numId w:val="33"/>
        </w:numPr>
        <w:tabs>
          <w:tab w:val="left" w:pos="720"/>
        </w:tabs>
        <w:spacing w:line="360" w:lineRule="auto"/>
        <w:ind w:left="1440" w:hanging="360"/>
      </w:pPr>
      <w:r w:rsidRPr="009550DC">
        <w:t xml:space="preserve">e) Strongly Agree </w:t>
      </w:r>
    </w:p>
    <w:p w:rsidR="002F2BD2" w:rsidRPr="009550DC" w:rsidRDefault="002F2BD2" w:rsidP="00C62437">
      <w:pPr>
        <w:pStyle w:val="Default"/>
        <w:tabs>
          <w:tab w:val="left" w:pos="720"/>
        </w:tabs>
        <w:spacing w:line="360" w:lineRule="auto"/>
      </w:pPr>
      <w:r w:rsidRPr="009550DC">
        <w:t xml:space="preserve">Out of 100%, what would you like to give to each for </w:t>
      </w:r>
      <w:r w:rsidR="00C06780">
        <w:t xml:space="preserve">the </w:t>
      </w:r>
      <w:r w:rsidRPr="009550DC">
        <w:t xml:space="preserve">above conditions? </w:t>
      </w:r>
    </w:p>
    <w:p w:rsidR="002F2BD2" w:rsidRPr="009550DC" w:rsidRDefault="002F2BD2" w:rsidP="00C62437">
      <w:pPr>
        <w:pStyle w:val="Default"/>
        <w:tabs>
          <w:tab w:val="left" w:pos="720"/>
        </w:tabs>
        <w:spacing w:line="360" w:lineRule="auto"/>
      </w:pPr>
      <w:r w:rsidRPr="009550DC">
        <w:t xml:space="preserve">             1                                2                             3                            4                               5</w:t>
      </w:r>
    </w:p>
    <w:tbl>
      <w:tblPr>
        <w:tblStyle w:val="TableGrid"/>
        <w:tblW w:w="9151" w:type="dxa"/>
        <w:tblLook w:val="04A0" w:firstRow="1" w:lastRow="0" w:firstColumn="1" w:lastColumn="0" w:noHBand="0" w:noVBand="1"/>
      </w:tblPr>
      <w:tblGrid>
        <w:gridCol w:w="1830"/>
        <w:gridCol w:w="1830"/>
        <w:gridCol w:w="1830"/>
        <w:gridCol w:w="1830"/>
        <w:gridCol w:w="1831"/>
      </w:tblGrid>
      <w:tr w:rsidR="002F2BD2" w:rsidRPr="009550DC" w:rsidTr="00261085">
        <w:trPr>
          <w:trHeight w:val="696"/>
        </w:trPr>
        <w:tc>
          <w:tcPr>
            <w:tcW w:w="1830" w:type="dxa"/>
          </w:tcPr>
          <w:p w:rsidR="002F2BD2" w:rsidRPr="009550DC" w:rsidRDefault="002F2BD2" w:rsidP="00C62437">
            <w:pPr>
              <w:pStyle w:val="Default"/>
              <w:tabs>
                <w:tab w:val="left" w:pos="720"/>
              </w:tabs>
              <w:spacing w:line="360" w:lineRule="auto"/>
            </w:pPr>
          </w:p>
        </w:tc>
        <w:tc>
          <w:tcPr>
            <w:tcW w:w="1830" w:type="dxa"/>
          </w:tcPr>
          <w:p w:rsidR="002F2BD2" w:rsidRPr="009550DC" w:rsidRDefault="002F2BD2" w:rsidP="00C62437">
            <w:pPr>
              <w:pStyle w:val="Default"/>
              <w:tabs>
                <w:tab w:val="left" w:pos="720"/>
              </w:tabs>
              <w:spacing w:line="360" w:lineRule="auto"/>
            </w:pPr>
          </w:p>
        </w:tc>
        <w:tc>
          <w:tcPr>
            <w:tcW w:w="1830" w:type="dxa"/>
          </w:tcPr>
          <w:p w:rsidR="002F2BD2" w:rsidRPr="009550DC" w:rsidRDefault="002F2BD2" w:rsidP="00C62437">
            <w:pPr>
              <w:pStyle w:val="Default"/>
              <w:tabs>
                <w:tab w:val="left" w:pos="720"/>
              </w:tabs>
              <w:spacing w:line="360" w:lineRule="auto"/>
            </w:pPr>
          </w:p>
        </w:tc>
        <w:tc>
          <w:tcPr>
            <w:tcW w:w="1830" w:type="dxa"/>
          </w:tcPr>
          <w:p w:rsidR="002F2BD2" w:rsidRPr="009550DC" w:rsidRDefault="002F2BD2" w:rsidP="00C62437">
            <w:pPr>
              <w:pStyle w:val="Default"/>
              <w:tabs>
                <w:tab w:val="left" w:pos="720"/>
              </w:tabs>
              <w:spacing w:line="360" w:lineRule="auto"/>
            </w:pPr>
          </w:p>
        </w:tc>
        <w:tc>
          <w:tcPr>
            <w:tcW w:w="1831" w:type="dxa"/>
          </w:tcPr>
          <w:p w:rsidR="002F2BD2" w:rsidRPr="009550DC" w:rsidRDefault="002F2BD2" w:rsidP="00C62437">
            <w:pPr>
              <w:pStyle w:val="Default"/>
              <w:tabs>
                <w:tab w:val="left" w:pos="720"/>
              </w:tabs>
              <w:spacing w:line="360" w:lineRule="auto"/>
            </w:pPr>
          </w:p>
        </w:tc>
      </w:tr>
    </w:tbl>
    <w:p w:rsidR="002F2BD2" w:rsidRPr="009550DC" w:rsidRDefault="002F2BD2" w:rsidP="00C62437">
      <w:pPr>
        <w:pStyle w:val="Default"/>
        <w:tabs>
          <w:tab w:val="left" w:pos="720"/>
        </w:tabs>
        <w:spacing w:line="360" w:lineRule="auto"/>
      </w:pP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 xml:space="preserve">“The </w:t>
      </w:r>
      <w:r w:rsidR="00A516C2">
        <w:t xml:space="preserve">method of </w:t>
      </w:r>
      <w:r w:rsidRPr="009550DC">
        <w:t>performance appraisal motivates people to work hard”.</w:t>
      </w: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numPr>
          <w:ilvl w:val="1"/>
          <w:numId w:val="34"/>
        </w:numPr>
        <w:tabs>
          <w:tab w:val="left" w:pos="720"/>
        </w:tabs>
        <w:spacing w:line="360" w:lineRule="auto"/>
        <w:ind w:left="1440" w:hanging="360"/>
      </w:pPr>
      <w:r w:rsidRPr="009550DC">
        <w:t xml:space="preserve">a) Strongly Disagree </w:t>
      </w:r>
    </w:p>
    <w:p w:rsidR="002F2BD2" w:rsidRPr="009550DC" w:rsidRDefault="002F2BD2" w:rsidP="00C62437">
      <w:pPr>
        <w:pStyle w:val="Default"/>
        <w:numPr>
          <w:ilvl w:val="1"/>
          <w:numId w:val="34"/>
        </w:numPr>
        <w:tabs>
          <w:tab w:val="left" w:pos="720"/>
        </w:tabs>
        <w:spacing w:line="360" w:lineRule="auto"/>
        <w:ind w:left="1440" w:hanging="360"/>
      </w:pPr>
      <w:r w:rsidRPr="009550DC">
        <w:t xml:space="preserve">b) Disagree </w:t>
      </w:r>
    </w:p>
    <w:p w:rsidR="002F2BD2" w:rsidRPr="009550DC" w:rsidRDefault="002F2BD2" w:rsidP="00C62437">
      <w:pPr>
        <w:pStyle w:val="Default"/>
        <w:numPr>
          <w:ilvl w:val="1"/>
          <w:numId w:val="34"/>
        </w:numPr>
        <w:tabs>
          <w:tab w:val="left" w:pos="720"/>
        </w:tabs>
        <w:spacing w:line="360" w:lineRule="auto"/>
        <w:ind w:left="1440" w:hanging="360"/>
      </w:pPr>
      <w:r w:rsidRPr="009550DC">
        <w:t xml:space="preserve">c) Vague </w:t>
      </w:r>
    </w:p>
    <w:p w:rsidR="002F2BD2" w:rsidRPr="009550DC" w:rsidRDefault="002F2BD2" w:rsidP="00C62437">
      <w:pPr>
        <w:pStyle w:val="Default"/>
        <w:numPr>
          <w:ilvl w:val="1"/>
          <w:numId w:val="34"/>
        </w:numPr>
        <w:tabs>
          <w:tab w:val="left" w:pos="720"/>
        </w:tabs>
        <w:spacing w:line="360" w:lineRule="auto"/>
        <w:ind w:left="1440" w:hanging="360"/>
      </w:pPr>
      <w:r w:rsidRPr="009550DC">
        <w:t xml:space="preserve">d) Agree </w:t>
      </w:r>
    </w:p>
    <w:p w:rsidR="002F2BD2" w:rsidRPr="009550DC" w:rsidRDefault="002F2BD2" w:rsidP="00C62437">
      <w:pPr>
        <w:pStyle w:val="Default"/>
        <w:numPr>
          <w:ilvl w:val="1"/>
          <w:numId w:val="34"/>
        </w:numPr>
        <w:tabs>
          <w:tab w:val="left" w:pos="720"/>
        </w:tabs>
        <w:spacing w:line="360" w:lineRule="auto"/>
        <w:ind w:left="1440" w:hanging="360"/>
      </w:pPr>
      <w:r w:rsidRPr="009550DC">
        <w:t xml:space="preserve">e) Strongly Agree </w:t>
      </w:r>
    </w:p>
    <w:p w:rsidR="002F2BD2" w:rsidRPr="009550DC" w:rsidRDefault="002F2BD2" w:rsidP="00C62437">
      <w:pPr>
        <w:pStyle w:val="Default"/>
        <w:tabs>
          <w:tab w:val="left" w:pos="720"/>
        </w:tabs>
        <w:spacing w:line="360" w:lineRule="auto"/>
      </w:pPr>
      <w:r w:rsidRPr="009550DC">
        <w:t xml:space="preserve">Out of 100%, what would you like to give to each for </w:t>
      </w:r>
      <w:r w:rsidR="00C06780">
        <w:t xml:space="preserve">the </w:t>
      </w:r>
      <w:r w:rsidRPr="009550DC">
        <w:t xml:space="preserve">above conditions? </w:t>
      </w:r>
    </w:p>
    <w:p w:rsidR="002F2BD2" w:rsidRPr="009550DC" w:rsidRDefault="002F2BD2" w:rsidP="00C62437">
      <w:pPr>
        <w:pStyle w:val="Default"/>
        <w:numPr>
          <w:ilvl w:val="0"/>
          <w:numId w:val="34"/>
        </w:numPr>
        <w:tabs>
          <w:tab w:val="left" w:pos="720"/>
        </w:tabs>
        <w:spacing w:line="360" w:lineRule="auto"/>
        <w:ind w:left="720" w:hanging="360"/>
      </w:pPr>
    </w:p>
    <w:p w:rsidR="002F2BD2" w:rsidRPr="009550DC" w:rsidRDefault="002F2BD2" w:rsidP="00C62437">
      <w:pPr>
        <w:pStyle w:val="Default"/>
        <w:numPr>
          <w:ilvl w:val="0"/>
          <w:numId w:val="34"/>
        </w:numPr>
        <w:tabs>
          <w:tab w:val="left" w:pos="720"/>
        </w:tabs>
        <w:spacing w:line="360" w:lineRule="auto"/>
        <w:ind w:left="720" w:hanging="360"/>
      </w:pPr>
      <w:r w:rsidRPr="009550DC">
        <w:t xml:space="preserve"> 1                                2                                3                               4                          5</w:t>
      </w:r>
    </w:p>
    <w:tbl>
      <w:tblPr>
        <w:tblStyle w:val="TableGrid"/>
        <w:tblW w:w="9151" w:type="dxa"/>
        <w:tblLook w:val="04A0" w:firstRow="1" w:lastRow="0" w:firstColumn="1" w:lastColumn="0" w:noHBand="0" w:noVBand="1"/>
      </w:tblPr>
      <w:tblGrid>
        <w:gridCol w:w="1830"/>
        <w:gridCol w:w="1830"/>
        <w:gridCol w:w="1830"/>
        <w:gridCol w:w="1830"/>
        <w:gridCol w:w="1831"/>
      </w:tblGrid>
      <w:tr w:rsidR="002F2BD2" w:rsidRPr="009550DC" w:rsidTr="00261085">
        <w:trPr>
          <w:trHeight w:val="670"/>
        </w:trPr>
        <w:tc>
          <w:tcPr>
            <w:tcW w:w="1830" w:type="dxa"/>
          </w:tcPr>
          <w:p w:rsidR="002F2BD2" w:rsidRPr="009550DC" w:rsidRDefault="002F2BD2" w:rsidP="00C62437">
            <w:pPr>
              <w:pStyle w:val="Default"/>
              <w:tabs>
                <w:tab w:val="left" w:pos="720"/>
              </w:tabs>
              <w:spacing w:line="360" w:lineRule="auto"/>
            </w:pPr>
          </w:p>
        </w:tc>
        <w:tc>
          <w:tcPr>
            <w:tcW w:w="1830" w:type="dxa"/>
          </w:tcPr>
          <w:p w:rsidR="002F2BD2" w:rsidRPr="009550DC" w:rsidRDefault="002F2BD2" w:rsidP="00C62437">
            <w:pPr>
              <w:pStyle w:val="Default"/>
              <w:tabs>
                <w:tab w:val="left" w:pos="720"/>
              </w:tabs>
              <w:spacing w:line="360" w:lineRule="auto"/>
            </w:pPr>
          </w:p>
        </w:tc>
        <w:tc>
          <w:tcPr>
            <w:tcW w:w="1830" w:type="dxa"/>
          </w:tcPr>
          <w:p w:rsidR="002F2BD2" w:rsidRPr="009550DC" w:rsidRDefault="002F2BD2" w:rsidP="00C62437">
            <w:pPr>
              <w:pStyle w:val="Default"/>
              <w:tabs>
                <w:tab w:val="left" w:pos="720"/>
              </w:tabs>
              <w:spacing w:line="360" w:lineRule="auto"/>
            </w:pPr>
          </w:p>
        </w:tc>
        <w:tc>
          <w:tcPr>
            <w:tcW w:w="1830" w:type="dxa"/>
          </w:tcPr>
          <w:p w:rsidR="002F2BD2" w:rsidRPr="009550DC" w:rsidRDefault="002F2BD2" w:rsidP="00C62437">
            <w:pPr>
              <w:pStyle w:val="Default"/>
              <w:tabs>
                <w:tab w:val="left" w:pos="720"/>
              </w:tabs>
              <w:spacing w:line="360" w:lineRule="auto"/>
            </w:pPr>
          </w:p>
        </w:tc>
        <w:tc>
          <w:tcPr>
            <w:tcW w:w="1831" w:type="dxa"/>
          </w:tcPr>
          <w:p w:rsidR="002F2BD2" w:rsidRPr="009550DC" w:rsidRDefault="002F2BD2" w:rsidP="00C62437">
            <w:pPr>
              <w:pStyle w:val="Default"/>
              <w:tabs>
                <w:tab w:val="left" w:pos="720"/>
              </w:tabs>
              <w:spacing w:line="360" w:lineRule="auto"/>
            </w:pPr>
          </w:p>
        </w:tc>
      </w:tr>
    </w:tbl>
    <w:p w:rsidR="002F2BD2" w:rsidRPr="009550DC" w:rsidRDefault="002F2BD2" w:rsidP="00C62437">
      <w:pPr>
        <w:pStyle w:val="Default"/>
        <w:numPr>
          <w:ilvl w:val="0"/>
          <w:numId w:val="34"/>
        </w:numPr>
        <w:tabs>
          <w:tab w:val="left" w:pos="720"/>
        </w:tabs>
        <w:spacing w:line="360" w:lineRule="auto"/>
        <w:ind w:left="720" w:hanging="360"/>
      </w:pPr>
    </w:p>
    <w:p w:rsidR="002F2BD2" w:rsidRPr="009550DC" w:rsidRDefault="002F2BD2" w:rsidP="00C62437">
      <w:pPr>
        <w:pStyle w:val="Default"/>
        <w:numPr>
          <w:ilvl w:val="0"/>
          <w:numId w:val="31"/>
        </w:numPr>
        <w:tabs>
          <w:tab w:val="left" w:pos="720"/>
        </w:tabs>
        <w:spacing w:line="360" w:lineRule="auto"/>
      </w:pPr>
      <w:r w:rsidRPr="009550DC">
        <w:t xml:space="preserve">Do you think performance appraisal play as a vital role </w:t>
      </w:r>
      <w:r w:rsidR="00C06780">
        <w:t>in</w:t>
      </w:r>
      <w:r w:rsidRPr="009550DC">
        <w:t xml:space="preserve"> improving your company’s present business condition?</w:t>
      </w: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tabs>
          <w:tab w:val="left" w:pos="720"/>
        </w:tabs>
        <w:spacing w:line="360" w:lineRule="auto"/>
        <w:ind w:left="720"/>
      </w:pPr>
      <w:r w:rsidRPr="009550DC">
        <w:t xml:space="preserve">a) Yes                            b) No                      </w:t>
      </w: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In your opinion what are the major strengths of the performance appraisal system of your organization?</w:t>
      </w: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5"/>
        </w:numPr>
        <w:tabs>
          <w:tab w:val="left" w:pos="720"/>
        </w:tabs>
        <w:spacing w:line="360" w:lineRule="auto"/>
        <w:ind w:left="720" w:hanging="360"/>
      </w:pPr>
      <w:r w:rsidRPr="009550DC">
        <w:t xml:space="preserve">a) Help to identify insufficiencies. </w:t>
      </w:r>
    </w:p>
    <w:p w:rsidR="002F2BD2" w:rsidRPr="009550DC" w:rsidRDefault="002F2BD2" w:rsidP="00C62437">
      <w:pPr>
        <w:pStyle w:val="Default"/>
        <w:numPr>
          <w:ilvl w:val="0"/>
          <w:numId w:val="35"/>
        </w:numPr>
        <w:tabs>
          <w:tab w:val="left" w:pos="720"/>
        </w:tabs>
        <w:spacing w:line="360" w:lineRule="auto"/>
        <w:ind w:left="720" w:hanging="360"/>
      </w:pPr>
      <w:r w:rsidRPr="009550DC">
        <w:t xml:space="preserve">b) Provide valid ground for determining incentives.  </w:t>
      </w:r>
    </w:p>
    <w:p w:rsidR="002F2BD2" w:rsidRPr="009550DC" w:rsidRDefault="002F2BD2" w:rsidP="00C62437">
      <w:pPr>
        <w:pStyle w:val="Default"/>
        <w:numPr>
          <w:ilvl w:val="0"/>
          <w:numId w:val="35"/>
        </w:numPr>
        <w:tabs>
          <w:tab w:val="left" w:pos="720"/>
        </w:tabs>
        <w:spacing w:line="360" w:lineRule="auto"/>
        <w:ind w:left="720" w:hanging="360"/>
      </w:pPr>
      <w:r w:rsidRPr="009550DC">
        <w:t xml:space="preserve">c) Help to identify achievements. </w:t>
      </w:r>
    </w:p>
    <w:p w:rsidR="002F2BD2" w:rsidRPr="009550DC" w:rsidRDefault="002F2BD2" w:rsidP="00C62437">
      <w:pPr>
        <w:pStyle w:val="Default"/>
        <w:numPr>
          <w:ilvl w:val="0"/>
          <w:numId w:val="35"/>
        </w:numPr>
        <w:tabs>
          <w:tab w:val="left" w:pos="720"/>
        </w:tabs>
        <w:spacing w:line="360" w:lineRule="auto"/>
        <w:ind w:left="720" w:hanging="360"/>
      </w:pPr>
    </w:p>
    <w:p w:rsidR="002F2BD2" w:rsidRPr="009550DC" w:rsidRDefault="002F2BD2" w:rsidP="00C62437">
      <w:pPr>
        <w:pStyle w:val="Default"/>
        <w:tabs>
          <w:tab w:val="left" w:pos="720"/>
        </w:tabs>
        <w:spacing w:line="360" w:lineRule="auto"/>
      </w:pPr>
      <w:r w:rsidRPr="009550DC">
        <w:t>*If other, then mention about it in above blank space.</w:t>
      </w:r>
    </w:p>
    <w:p w:rsidR="002F2BD2" w:rsidRPr="009550DC" w:rsidRDefault="002F2BD2" w:rsidP="00C62437">
      <w:pPr>
        <w:pStyle w:val="Default"/>
        <w:pBdr>
          <w:bottom w:val="single" w:sz="6" w:space="1" w:color="auto"/>
        </w:pBdr>
        <w:tabs>
          <w:tab w:val="left" w:pos="720"/>
        </w:tabs>
        <w:spacing w:line="360" w:lineRule="auto"/>
      </w:pP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numPr>
          <w:ilvl w:val="0"/>
          <w:numId w:val="31"/>
        </w:numPr>
        <w:tabs>
          <w:tab w:val="left" w:pos="720"/>
        </w:tabs>
        <w:spacing w:line="360" w:lineRule="auto"/>
      </w:pPr>
      <w:r w:rsidRPr="009550DC">
        <w:t xml:space="preserve">What will you do after identifying poor performers? </w:t>
      </w:r>
    </w:p>
    <w:p w:rsidR="002F2BD2" w:rsidRPr="009550DC" w:rsidRDefault="002F2BD2" w:rsidP="00C62437">
      <w:pPr>
        <w:pStyle w:val="Default"/>
        <w:numPr>
          <w:ilvl w:val="0"/>
          <w:numId w:val="36"/>
        </w:numPr>
        <w:tabs>
          <w:tab w:val="left" w:pos="720"/>
        </w:tabs>
        <w:spacing w:line="360" w:lineRule="auto"/>
        <w:ind w:left="720" w:hanging="360"/>
      </w:pPr>
      <w:r w:rsidRPr="009550DC">
        <w:t xml:space="preserve">a) Provide training for improving performance </w:t>
      </w:r>
    </w:p>
    <w:p w:rsidR="002F2BD2" w:rsidRPr="009550DC" w:rsidRDefault="002F2BD2" w:rsidP="00C62437">
      <w:pPr>
        <w:pStyle w:val="Default"/>
        <w:numPr>
          <w:ilvl w:val="0"/>
          <w:numId w:val="36"/>
        </w:numPr>
        <w:tabs>
          <w:tab w:val="left" w:pos="720"/>
        </w:tabs>
        <w:spacing w:line="360" w:lineRule="auto"/>
        <w:ind w:left="720" w:hanging="360"/>
      </w:pPr>
      <w:r w:rsidRPr="009550DC">
        <w:t xml:space="preserve">b) Reallocate the job </w:t>
      </w:r>
    </w:p>
    <w:p w:rsidR="002F2BD2" w:rsidRPr="009550DC" w:rsidRDefault="002F2BD2" w:rsidP="00C62437">
      <w:pPr>
        <w:pStyle w:val="Default"/>
        <w:numPr>
          <w:ilvl w:val="0"/>
          <w:numId w:val="36"/>
        </w:numPr>
        <w:tabs>
          <w:tab w:val="left" w:pos="720"/>
        </w:tabs>
        <w:spacing w:line="360" w:lineRule="auto"/>
        <w:ind w:left="720" w:hanging="360"/>
      </w:pPr>
      <w:r w:rsidRPr="009550DC">
        <w:t xml:space="preserve">c) Degrade from </w:t>
      </w:r>
      <w:r w:rsidR="00C06780">
        <w:t xml:space="preserve">the </w:t>
      </w:r>
      <w:r w:rsidRPr="009550DC">
        <w:t xml:space="preserve">current position </w:t>
      </w:r>
    </w:p>
    <w:p w:rsidR="002F2BD2" w:rsidRPr="009550DC" w:rsidRDefault="002F2BD2" w:rsidP="00C62437">
      <w:pPr>
        <w:pStyle w:val="Default"/>
        <w:numPr>
          <w:ilvl w:val="0"/>
          <w:numId w:val="36"/>
        </w:numPr>
        <w:tabs>
          <w:tab w:val="left" w:pos="720"/>
        </w:tabs>
        <w:spacing w:line="360" w:lineRule="auto"/>
        <w:ind w:left="720" w:hanging="360"/>
      </w:pPr>
      <w:r w:rsidRPr="009550DC">
        <w:t xml:space="preserve">d) Dismiss them from job </w:t>
      </w:r>
    </w:p>
    <w:p w:rsidR="00261085" w:rsidRDefault="00261085">
      <w:pPr>
        <w:rPr>
          <w:rFonts w:ascii="Times New Roman" w:hAnsi="Times New Roman" w:cs="Times New Roman"/>
          <w:color w:val="000000"/>
          <w:sz w:val="24"/>
          <w:szCs w:val="24"/>
        </w:rPr>
      </w:pPr>
      <w:r>
        <w:br w:type="page"/>
      </w:r>
    </w:p>
    <w:p w:rsidR="002F2BD2" w:rsidRPr="009550DC" w:rsidRDefault="002F2BD2" w:rsidP="00C62437">
      <w:pPr>
        <w:pStyle w:val="Default"/>
        <w:tabs>
          <w:tab w:val="left" w:pos="720"/>
        </w:tabs>
        <w:spacing w:line="360" w:lineRule="auto"/>
      </w:pPr>
      <w:r w:rsidRPr="009550DC">
        <w:lastRenderedPageBreak/>
        <w:t>*If other, then mention about it in above blank space.</w:t>
      </w:r>
    </w:p>
    <w:p w:rsidR="002F2BD2" w:rsidRPr="009550DC" w:rsidRDefault="002F2BD2" w:rsidP="00C62437">
      <w:pPr>
        <w:pStyle w:val="Default"/>
        <w:numPr>
          <w:ilvl w:val="0"/>
          <w:numId w:val="32"/>
        </w:numPr>
        <w:pBdr>
          <w:bottom w:val="single" w:sz="6" w:space="1" w:color="auto"/>
        </w:pBdr>
        <w:tabs>
          <w:tab w:val="left" w:pos="720"/>
        </w:tabs>
        <w:spacing w:line="360" w:lineRule="auto"/>
        <w:ind w:left="720" w:hanging="360"/>
      </w:pPr>
    </w:p>
    <w:p w:rsidR="002F2BD2" w:rsidRPr="009550DC" w:rsidRDefault="002F2BD2" w:rsidP="00C62437">
      <w:pPr>
        <w:pStyle w:val="Default"/>
        <w:tabs>
          <w:tab w:val="left" w:pos="720"/>
        </w:tabs>
        <w:spacing w:line="360" w:lineRule="auto"/>
      </w:pPr>
    </w:p>
    <w:p w:rsidR="002F2BD2" w:rsidRPr="009550DC" w:rsidRDefault="002F2BD2" w:rsidP="00C62437">
      <w:pPr>
        <w:pStyle w:val="Default"/>
        <w:numPr>
          <w:ilvl w:val="0"/>
          <w:numId w:val="31"/>
        </w:numPr>
        <w:tabs>
          <w:tab w:val="left" w:pos="720"/>
        </w:tabs>
        <w:spacing w:line="360" w:lineRule="auto"/>
      </w:pPr>
      <w:r w:rsidRPr="009550DC">
        <w:t xml:space="preserve">What was the experience </w:t>
      </w:r>
      <w:r w:rsidR="00C06780">
        <w:t>of</w:t>
      </w:r>
      <w:r w:rsidRPr="009550DC">
        <w:t xml:space="preserve"> your interview with your supervisor during </w:t>
      </w:r>
      <w:r w:rsidR="00C06780">
        <w:t xml:space="preserve">the </w:t>
      </w:r>
      <w:r w:rsidRPr="009550DC">
        <w:t xml:space="preserve">performance objectives review? </w:t>
      </w: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tabs>
          <w:tab w:val="left" w:pos="720"/>
        </w:tabs>
        <w:spacing w:line="360" w:lineRule="auto"/>
        <w:ind w:left="720"/>
      </w:pPr>
      <w:r w:rsidRPr="009550DC">
        <w:t xml:space="preserve">a) Tell and listen </w:t>
      </w:r>
    </w:p>
    <w:p w:rsidR="002F2BD2" w:rsidRPr="009550DC" w:rsidRDefault="00C06780" w:rsidP="00C62437">
      <w:pPr>
        <w:pStyle w:val="Default"/>
        <w:tabs>
          <w:tab w:val="left" w:pos="720"/>
        </w:tabs>
        <w:spacing w:line="360" w:lineRule="auto"/>
        <w:ind w:left="720"/>
      </w:pPr>
      <w:r>
        <w:t>b) Problem-</w:t>
      </w:r>
      <w:r w:rsidR="002F2BD2" w:rsidRPr="009550DC">
        <w:t xml:space="preserve">solving </w:t>
      </w:r>
    </w:p>
    <w:p w:rsidR="002F2BD2" w:rsidRPr="009550DC" w:rsidRDefault="002F2BD2" w:rsidP="00C62437">
      <w:pPr>
        <w:pStyle w:val="Default"/>
        <w:tabs>
          <w:tab w:val="left" w:pos="720"/>
        </w:tabs>
        <w:spacing w:line="360" w:lineRule="auto"/>
        <w:ind w:left="720"/>
      </w:pPr>
      <w:r w:rsidRPr="009550DC">
        <w:t xml:space="preserve">c) Listen </w:t>
      </w:r>
    </w:p>
    <w:p w:rsidR="002F2BD2" w:rsidRPr="009550DC" w:rsidRDefault="002F2BD2" w:rsidP="00C62437">
      <w:pPr>
        <w:pStyle w:val="Default"/>
        <w:tabs>
          <w:tab w:val="left" w:pos="720"/>
        </w:tabs>
        <w:spacing w:line="360" w:lineRule="auto"/>
        <w:ind w:left="720"/>
      </w:pPr>
    </w:p>
    <w:p w:rsidR="002F2BD2" w:rsidRPr="009550DC" w:rsidRDefault="002F2BD2" w:rsidP="00C62437">
      <w:pPr>
        <w:pStyle w:val="Default"/>
        <w:tabs>
          <w:tab w:val="left" w:pos="720"/>
        </w:tabs>
        <w:spacing w:line="360" w:lineRule="auto"/>
      </w:pPr>
      <w:r w:rsidRPr="009550DC">
        <w:t>*If other, then mention about it in above blank space.</w:t>
      </w:r>
    </w:p>
    <w:p w:rsidR="002F2BD2" w:rsidRPr="009550DC" w:rsidRDefault="002F2BD2" w:rsidP="00C62437">
      <w:pPr>
        <w:pStyle w:val="Default"/>
        <w:numPr>
          <w:ilvl w:val="0"/>
          <w:numId w:val="32"/>
        </w:numPr>
        <w:pBdr>
          <w:bottom w:val="single" w:sz="6" w:space="1" w:color="auto"/>
        </w:pBdr>
        <w:tabs>
          <w:tab w:val="left" w:pos="720"/>
        </w:tabs>
        <w:spacing w:line="360" w:lineRule="auto"/>
        <w:ind w:left="720"/>
      </w:pPr>
    </w:p>
    <w:p w:rsidR="000909F5" w:rsidRDefault="000909F5" w:rsidP="000909F5">
      <w:pPr>
        <w:pStyle w:val="Default"/>
        <w:tabs>
          <w:tab w:val="left" w:pos="720"/>
        </w:tabs>
        <w:spacing w:line="360" w:lineRule="auto"/>
        <w:ind w:left="720"/>
      </w:pPr>
    </w:p>
    <w:p w:rsidR="002F2BD2" w:rsidRPr="009550DC" w:rsidRDefault="002F2BD2" w:rsidP="00C62437">
      <w:pPr>
        <w:pStyle w:val="Default"/>
        <w:numPr>
          <w:ilvl w:val="0"/>
          <w:numId w:val="31"/>
        </w:numPr>
        <w:tabs>
          <w:tab w:val="left" w:pos="720"/>
        </w:tabs>
        <w:spacing w:line="360" w:lineRule="auto"/>
      </w:pPr>
      <w:r w:rsidRPr="009550DC">
        <w:t xml:space="preserve">Does your superior or anybody from management explain you in detail about organization’s performance appraisal system? If yes, then how? </w:t>
      </w:r>
    </w:p>
    <w:p w:rsidR="002F2BD2" w:rsidRPr="009550DC" w:rsidRDefault="002F2BD2" w:rsidP="00C62437">
      <w:pPr>
        <w:pStyle w:val="Default"/>
        <w:tabs>
          <w:tab w:val="left" w:pos="720"/>
        </w:tabs>
        <w:spacing w:line="360" w:lineRule="auto"/>
        <w:ind w:left="720"/>
      </w:pPr>
      <w:r w:rsidRPr="009550DC">
        <w:t xml:space="preserve"> </w:t>
      </w:r>
    </w:p>
    <w:p w:rsidR="002F2BD2" w:rsidRPr="009550DC" w:rsidRDefault="002F2BD2" w:rsidP="00C62437">
      <w:pPr>
        <w:pStyle w:val="Default"/>
        <w:numPr>
          <w:ilvl w:val="0"/>
          <w:numId w:val="31"/>
        </w:numPr>
        <w:tabs>
          <w:tab w:val="left" w:pos="720"/>
        </w:tabs>
        <w:spacing w:line="360" w:lineRule="auto"/>
      </w:pPr>
      <w:r w:rsidRPr="009550DC">
        <w:t xml:space="preserve">Do you apply different appraisal form for </w:t>
      </w:r>
      <w:r w:rsidR="00C06780">
        <w:t xml:space="preserve">a </w:t>
      </w:r>
      <w:r w:rsidRPr="009550DC">
        <w:t xml:space="preserve">different group of employees? If yes, then please explain how do you carry out this? </w:t>
      </w:r>
    </w:p>
    <w:p w:rsidR="002F2BD2" w:rsidRPr="009550DC" w:rsidRDefault="002F2BD2" w:rsidP="00C62437">
      <w:pPr>
        <w:tabs>
          <w:tab w:val="left" w:pos="720"/>
        </w:tabs>
        <w:spacing w:after="0" w:line="360" w:lineRule="auto"/>
        <w:rPr>
          <w:rFonts w:ascii="Times New Roman" w:hAnsi="Times New Roman" w:cs="Times New Roman"/>
          <w:sz w:val="24"/>
          <w:szCs w:val="24"/>
        </w:rPr>
      </w:pPr>
    </w:p>
    <w:p w:rsidR="002F2BD2" w:rsidRPr="009550DC" w:rsidRDefault="002F2BD2" w:rsidP="00C62437">
      <w:pPr>
        <w:tabs>
          <w:tab w:val="left" w:pos="720"/>
        </w:tabs>
        <w:spacing w:after="0" w:line="360" w:lineRule="auto"/>
        <w:rPr>
          <w:rFonts w:ascii="Times New Roman" w:hAnsi="Times New Roman" w:cs="Times New Roman"/>
          <w:sz w:val="24"/>
          <w:szCs w:val="24"/>
        </w:rPr>
      </w:pPr>
    </w:p>
    <w:p w:rsidR="002F2BD2" w:rsidRPr="009550DC" w:rsidRDefault="002F2BD2" w:rsidP="00C62437">
      <w:pPr>
        <w:tabs>
          <w:tab w:val="left" w:pos="720"/>
        </w:tabs>
        <w:spacing w:after="0" w:line="360" w:lineRule="auto"/>
        <w:rPr>
          <w:rFonts w:ascii="Times New Roman" w:hAnsi="Times New Roman" w:cs="Times New Roman"/>
          <w:b/>
          <w:bCs/>
          <w:sz w:val="24"/>
          <w:szCs w:val="24"/>
        </w:rPr>
      </w:pPr>
      <w:r w:rsidRPr="009550DC">
        <w:rPr>
          <w:rFonts w:ascii="Times New Roman" w:hAnsi="Times New Roman" w:cs="Times New Roman"/>
          <w:b/>
          <w:bCs/>
          <w:sz w:val="24"/>
          <w:szCs w:val="24"/>
        </w:rPr>
        <w:t>Thank you for your Precious Time and Co-operation.</w:t>
      </w:r>
    </w:p>
    <w:p w:rsidR="002F2BD2" w:rsidRPr="009550DC" w:rsidRDefault="002F2BD2" w:rsidP="00C62437">
      <w:pPr>
        <w:tabs>
          <w:tab w:val="left" w:pos="720"/>
        </w:tabs>
        <w:spacing w:after="0" w:line="360" w:lineRule="auto"/>
        <w:rPr>
          <w:rFonts w:ascii="Times New Roman" w:hAnsi="Times New Roman" w:cs="Times New Roman"/>
          <w:b/>
          <w:bCs/>
          <w:sz w:val="24"/>
          <w:szCs w:val="24"/>
        </w:rPr>
      </w:pPr>
    </w:p>
    <w:p w:rsidR="002F2BD2" w:rsidRPr="009550DC" w:rsidRDefault="002F2BD2" w:rsidP="00C62437">
      <w:pPr>
        <w:pStyle w:val="NoSpacing"/>
        <w:tabs>
          <w:tab w:val="left" w:pos="720"/>
        </w:tabs>
        <w:spacing w:line="360" w:lineRule="auto"/>
        <w:rPr>
          <w:rFonts w:ascii="Times New Roman" w:hAnsi="Times New Roman" w:cs="Times New Roman"/>
          <w:sz w:val="24"/>
          <w:szCs w:val="24"/>
        </w:rPr>
      </w:pPr>
      <w:r w:rsidRPr="009550DC">
        <w:rPr>
          <w:rFonts w:ascii="Times New Roman" w:hAnsi="Times New Roman" w:cs="Times New Roman"/>
          <w:sz w:val="24"/>
          <w:szCs w:val="24"/>
        </w:rPr>
        <w:t>Best Regards,</w:t>
      </w:r>
    </w:p>
    <w:p w:rsidR="002F2BD2" w:rsidRPr="009550DC" w:rsidRDefault="002F2BD2" w:rsidP="00C62437">
      <w:pPr>
        <w:pStyle w:val="NoSpacing"/>
        <w:tabs>
          <w:tab w:val="left" w:pos="720"/>
        </w:tabs>
        <w:spacing w:line="360" w:lineRule="auto"/>
        <w:rPr>
          <w:rFonts w:ascii="Times New Roman" w:hAnsi="Times New Roman" w:cs="Times New Roman"/>
          <w:sz w:val="24"/>
          <w:szCs w:val="24"/>
        </w:rPr>
      </w:pPr>
      <w:r w:rsidRPr="009550DC">
        <w:rPr>
          <w:rFonts w:ascii="Times New Roman" w:hAnsi="Times New Roman" w:cs="Times New Roman"/>
          <w:sz w:val="24"/>
          <w:szCs w:val="24"/>
        </w:rPr>
        <w:t>Nazia Parveen</w:t>
      </w:r>
    </w:p>
    <w:p w:rsidR="002F2BD2" w:rsidRPr="009550DC" w:rsidRDefault="002F2BD2" w:rsidP="00C62437">
      <w:pPr>
        <w:pStyle w:val="NoSpacing"/>
        <w:tabs>
          <w:tab w:val="left" w:pos="720"/>
        </w:tabs>
        <w:spacing w:line="360" w:lineRule="auto"/>
        <w:rPr>
          <w:rFonts w:ascii="Times New Roman" w:hAnsi="Times New Roman" w:cs="Times New Roman"/>
          <w:sz w:val="24"/>
          <w:szCs w:val="24"/>
        </w:rPr>
      </w:pPr>
      <w:r w:rsidRPr="009550DC">
        <w:rPr>
          <w:rFonts w:ascii="Times New Roman" w:hAnsi="Times New Roman" w:cs="Times New Roman"/>
          <w:sz w:val="24"/>
          <w:szCs w:val="24"/>
        </w:rPr>
        <w:t xml:space="preserve">MOB: 88-01944665126. </w:t>
      </w:r>
    </w:p>
    <w:p w:rsidR="002F2BD2" w:rsidRPr="009550DC" w:rsidRDefault="002F2BD2" w:rsidP="00C62437">
      <w:pPr>
        <w:pStyle w:val="NoSpacing"/>
        <w:tabs>
          <w:tab w:val="left" w:pos="720"/>
        </w:tabs>
        <w:spacing w:line="360" w:lineRule="auto"/>
        <w:rPr>
          <w:rFonts w:ascii="Times New Roman" w:hAnsi="Times New Roman" w:cs="Times New Roman"/>
          <w:sz w:val="24"/>
          <w:szCs w:val="24"/>
        </w:rPr>
      </w:pPr>
      <w:r w:rsidRPr="009550DC">
        <w:rPr>
          <w:rFonts w:ascii="Times New Roman" w:hAnsi="Times New Roman" w:cs="Times New Roman"/>
          <w:sz w:val="24"/>
          <w:szCs w:val="24"/>
        </w:rPr>
        <w:t xml:space="preserve">Student of United International University. </w:t>
      </w:r>
    </w:p>
    <w:p w:rsidR="002F2BD2" w:rsidRPr="009550DC" w:rsidRDefault="002F2BD2" w:rsidP="00C62437">
      <w:pPr>
        <w:pStyle w:val="Default"/>
        <w:tabs>
          <w:tab w:val="left" w:pos="720"/>
        </w:tabs>
        <w:spacing w:line="360" w:lineRule="auto"/>
        <w:rPr>
          <w:bCs/>
          <w:u w:val="single"/>
        </w:rPr>
      </w:pPr>
    </w:p>
    <w:p w:rsidR="00FC6646" w:rsidRDefault="00FC6646">
      <w:pPr>
        <w:rPr>
          <w:rFonts w:ascii="Times New Roman" w:hAnsi="Times New Roman" w:cs="Times New Roman"/>
          <w:bCs/>
          <w:color w:val="000000"/>
          <w:sz w:val="24"/>
          <w:szCs w:val="24"/>
          <w:u w:val="single"/>
        </w:rPr>
      </w:pPr>
      <w:r>
        <w:rPr>
          <w:bCs/>
          <w:u w:val="single"/>
        </w:rPr>
        <w:br w:type="page"/>
      </w:r>
    </w:p>
    <w:p w:rsidR="002F2BD2" w:rsidRPr="009550DC" w:rsidRDefault="002F2BD2" w:rsidP="00C62437">
      <w:pPr>
        <w:pStyle w:val="Default"/>
        <w:tabs>
          <w:tab w:val="left" w:pos="720"/>
        </w:tabs>
        <w:spacing w:line="360" w:lineRule="auto"/>
        <w:rPr>
          <w:bCs/>
          <w:u w:val="single"/>
        </w:rPr>
      </w:pPr>
    </w:p>
    <w:p w:rsidR="002F2BD2" w:rsidRPr="009550DC" w:rsidRDefault="002F2BD2" w:rsidP="00C62437">
      <w:pPr>
        <w:pStyle w:val="Default"/>
        <w:tabs>
          <w:tab w:val="left" w:pos="720"/>
        </w:tabs>
        <w:spacing w:line="360" w:lineRule="auto"/>
        <w:jc w:val="right"/>
        <w:rPr>
          <w:b/>
          <w:bCs/>
        </w:rPr>
      </w:pPr>
      <w:r w:rsidRPr="009550DC">
        <w:rPr>
          <w:b/>
          <w:bCs/>
        </w:rPr>
        <w:t>Appendix-B</w:t>
      </w:r>
    </w:p>
    <w:p w:rsidR="002F2BD2" w:rsidRPr="009550DC" w:rsidRDefault="002F2BD2" w:rsidP="00C62437">
      <w:pPr>
        <w:pStyle w:val="Default"/>
        <w:tabs>
          <w:tab w:val="left" w:pos="720"/>
        </w:tabs>
        <w:spacing w:line="360" w:lineRule="auto"/>
        <w:jc w:val="center"/>
        <w:rPr>
          <w:b/>
          <w:bCs/>
        </w:rPr>
      </w:pPr>
      <w:r w:rsidRPr="009550DC">
        <w:rPr>
          <w:b/>
          <w:bCs/>
        </w:rPr>
        <w:t xml:space="preserve">Performance </w:t>
      </w:r>
      <w:r w:rsidR="00061290" w:rsidRPr="009550DC">
        <w:rPr>
          <w:b/>
          <w:bCs/>
        </w:rPr>
        <w:t>Evaluation</w:t>
      </w:r>
      <w:r w:rsidRPr="009550DC">
        <w:rPr>
          <w:b/>
          <w:bCs/>
        </w:rPr>
        <w:t xml:space="preserve"> Form</w:t>
      </w:r>
    </w:p>
    <w:p w:rsidR="003F58BE" w:rsidRPr="009550DC" w:rsidRDefault="003F58BE" w:rsidP="00C62437">
      <w:pPr>
        <w:pStyle w:val="Default"/>
        <w:tabs>
          <w:tab w:val="left" w:pos="720"/>
        </w:tabs>
        <w:spacing w:line="360" w:lineRule="auto"/>
        <w:rPr>
          <w:bCs/>
          <w:u w:val="single"/>
        </w:rPr>
      </w:pPr>
      <w:r w:rsidRPr="009550DC">
        <w:rPr>
          <w:bCs/>
          <w:noProof/>
        </w:rPr>
        <w:drawing>
          <wp:inline distT="0" distB="0" distL="0" distR="0">
            <wp:extent cx="5701652" cy="7431932"/>
            <wp:effectExtent l="19050" t="0" r="0" b="0"/>
            <wp:docPr id="29" name="Picture 3" descr="C:\Users\use\Desktop\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Desktop\jpg\3.jpg"/>
                    <pic:cNvPicPr>
                      <a:picLocks noChangeAspect="1" noChangeArrowheads="1"/>
                    </pic:cNvPicPr>
                  </pic:nvPicPr>
                  <pic:blipFill>
                    <a:blip r:embed="rId43" cstate="print">
                      <a:lum bright="-17000" contrast="62000"/>
                    </a:blip>
                    <a:srcRect t="2960" b="5504"/>
                    <a:stretch>
                      <a:fillRect/>
                    </a:stretch>
                  </pic:blipFill>
                  <pic:spPr bwMode="auto">
                    <a:xfrm>
                      <a:off x="0" y="0"/>
                      <a:ext cx="5706097" cy="7437726"/>
                    </a:xfrm>
                    <a:prstGeom prst="rect">
                      <a:avLst/>
                    </a:prstGeom>
                    <a:noFill/>
                    <a:ln w="9525">
                      <a:noFill/>
                      <a:miter lim="800000"/>
                      <a:headEnd/>
                      <a:tailEnd/>
                    </a:ln>
                  </pic:spPr>
                </pic:pic>
              </a:graphicData>
            </a:graphic>
          </wp:inline>
        </w:drawing>
      </w:r>
    </w:p>
    <w:p w:rsidR="003F58BE" w:rsidRPr="009550DC" w:rsidRDefault="003F58BE" w:rsidP="00C62437">
      <w:pPr>
        <w:pStyle w:val="Default"/>
        <w:tabs>
          <w:tab w:val="left" w:pos="720"/>
        </w:tabs>
        <w:spacing w:line="360" w:lineRule="auto"/>
        <w:jc w:val="center"/>
        <w:rPr>
          <w:bCs/>
          <w:u w:val="single"/>
        </w:rPr>
      </w:pPr>
      <w:r w:rsidRPr="009550DC">
        <w:rPr>
          <w:bCs/>
          <w:noProof/>
        </w:rPr>
        <w:lastRenderedPageBreak/>
        <w:drawing>
          <wp:inline distT="0" distB="0" distL="0" distR="0">
            <wp:extent cx="5447894" cy="8112868"/>
            <wp:effectExtent l="19050" t="0" r="406" b="0"/>
            <wp:docPr id="23" name="Picture 2" descr="C:\Users\use\Desktop\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Desktop\jpg\2.jpg"/>
                    <pic:cNvPicPr>
                      <a:picLocks noChangeAspect="1" noChangeArrowheads="1"/>
                    </pic:cNvPicPr>
                  </pic:nvPicPr>
                  <pic:blipFill>
                    <a:blip r:embed="rId44" cstate="print">
                      <a:lum bright="-7000" contrast="39000"/>
                    </a:blip>
                    <a:srcRect b="11360"/>
                    <a:stretch>
                      <a:fillRect/>
                    </a:stretch>
                  </pic:blipFill>
                  <pic:spPr bwMode="auto">
                    <a:xfrm>
                      <a:off x="0" y="0"/>
                      <a:ext cx="5450826" cy="8117235"/>
                    </a:xfrm>
                    <a:prstGeom prst="rect">
                      <a:avLst/>
                    </a:prstGeom>
                    <a:noFill/>
                    <a:ln w="9525">
                      <a:noFill/>
                      <a:miter lim="800000"/>
                      <a:headEnd/>
                      <a:tailEnd/>
                    </a:ln>
                  </pic:spPr>
                </pic:pic>
              </a:graphicData>
            </a:graphic>
          </wp:inline>
        </w:drawing>
      </w:r>
    </w:p>
    <w:p w:rsidR="002F2BD2" w:rsidRPr="009550DC" w:rsidRDefault="003F58BE" w:rsidP="00C62437">
      <w:pPr>
        <w:pStyle w:val="Default"/>
        <w:tabs>
          <w:tab w:val="left" w:pos="720"/>
        </w:tabs>
        <w:spacing w:line="360" w:lineRule="auto"/>
        <w:jc w:val="center"/>
        <w:rPr>
          <w:bCs/>
          <w:u w:val="single"/>
        </w:rPr>
      </w:pPr>
      <w:r w:rsidRPr="009550DC">
        <w:rPr>
          <w:bCs/>
          <w:noProof/>
        </w:rPr>
        <w:lastRenderedPageBreak/>
        <w:drawing>
          <wp:inline distT="0" distB="0" distL="0" distR="0">
            <wp:extent cx="5106156" cy="7733489"/>
            <wp:effectExtent l="19050" t="0" r="0" b="0"/>
            <wp:docPr id="2" name="Picture 1" descr="C:\Users\use\Desktop\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Desktop\jpg\1.jpg"/>
                    <pic:cNvPicPr>
                      <a:picLocks noChangeAspect="1" noChangeArrowheads="1"/>
                    </pic:cNvPicPr>
                  </pic:nvPicPr>
                  <pic:blipFill>
                    <a:blip r:embed="rId45" cstate="print">
                      <a:lum bright="-9000" contrast="37000"/>
                    </a:blip>
                    <a:srcRect b="4583"/>
                    <a:stretch>
                      <a:fillRect/>
                    </a:stretch>
                  </pic:blipFill>
                  <pic:spPr bwMode="auto">
                    <a:xfrm>
                      <a:off x="0" y="0"/>
                      <a:ext cx="5106156" cy="7733489"/>
                    </a:xfrm>
                    <a:prstGeom prst="rect">
                      <a:avLst/>
                    </a:prstGeom>
                    <a:noFill/>
                    <a:ln w="9525">
                      <a:noFill/>
                      <a:miter lim="800000"/>
                      <a:headEnd/>
                      <a:tailEnd/>
                    </a:ln>
                  </pic:spPr>
                </pic:pic>
              </a:graphicData>
            </a:graphic>
          </wp:inline>
        </w:drawing>
      </w:r>
    </w:p>
    <w:p w:rsidR="002F2BD2" w:rsidRPr="009550DC" w:rsidRDefault="002F2BD2" w:rsidP="00C62437">
      <w:pPr>
        <w:pStyle w:val="Default"/>
        <w:tabs>
          <w:tab w:val="left" w:pos="720"/>
        </w:tabs>
        <w:spacing w:line="360" w:lineRule="auto"/>
        <w:rPr>
          <w:bCs/>
          <w:u w:val="single"/>
        </w:rPr>
      </w:pPr>
    </w:p>
    <w:p w:rsidR="002F2BD2" w:rsidRPr="009550DC" w:rsidRDefault="002F2BD2" w:rsidP="00C62437">
      <w:pPr>
        <w:pStyle w:val="Default"/>
        <w:tabs>
          <w:tab w:val="left" w:pos="720"/>
        </w:tabs>
        <w:spacing w:line="360" w:lineRule="auto"/>
        <w:rPr>
          <w:bCs/>
          <w:u w:val="single"/>
        </w:rPr>
      </w:pPr>
    </w:p>
    <w:p w:rsidR="003F58BE" w:rsidRPr="009550DC" w:rsidRDefault="003F58BE" w:rsidP="00C62437">
      <w:pPr>
        <w:tabs>
          <w:tab w:val="left" w:pos="720"/>
        </w:tabs>
        <w:spacing w:after="0" w:line="360" w:lineRule="auto"/>
        <w:rPr>
          <w:rFonts w:ascii="Times New Roman" w:hAnsi="Times New Roman" w:cs="Times New Roman"/>
          <w:bCs/>
          <w:color w:val="000000"/>
          <w:sz w:val="24"/>
          <w:szCs w:val="24"/>
          <w:u w:val="single"/>
        </w:rPr>
      </w:pPr>
      <w:r w:rsidRPr="009550DC">
        <w:rPr>
          <w:rFonts w:ascii="Times New Roman" w:hAnsi="Times New Roman" w:cs="Times New Roman"/>
          <w:bCs/>
          <w:sz w:val="24"/>
          <w:szCs w:val="24"/>
          <w:u w:val="single"/>
        </w:rPr>
        <w:br w:type="page"/>
      </w:r>
    </w:p>
    <w:p w:rsidR="002F2BD2" w:rsidRPr="009550DC" w:rsidRDefault="002F2BD2" w:rsidP="00C62437">
      <w:pPr>
        <w:pStyle w:val="Default"/>
        <w:tabs>
          <w:tab w:val="left" w:pos="720"/>
        </w:tabs>
        <w:spacing w:line="360" w:lineRule="auto"/>
        <w:jc w:val="right"/>
        <w:rPr>
          <w:b/>
          <w:bCs/>
        </w:rPr>
      </w:pPr>
      <w:r w:rsidRPr="009550DC">
        <w:rPr>
          <w:b/>
          <w:bCs/>
        </w:rPr>
        <w:lastRenderedPageBreak/>
        <w:t>Appendix-C</w:t>
      </w:r>
    </w:p>
    <w:p w:rsidR="002F2BD2" w:rsidRPr="009550DC" w:rsidRDefault="002F2BD2" w:rsidP="00C62437">
      <w:pPr>
        <w:pStyle w:val="Default"/>
        <w:tabs>
          <w:tab w:val="left" w:pos="720"/>
        </w:tabs>
        <w:spacing w:line="360" w:lineRule="auto"/>
        <w:jc w:val="center"/>
        <w:rPr>
          <w:b/>
          <w:bCs/>
        </w:rPr>
      </w:pPr>
    </w:p>
    <w:p w:rsidR="002F2BD2" w:rsidRPr="009550DC" w:rsidRDefault="002F2BD2" w:rsidP="00C62437">
      <w:pPr>
        <w:pStyle w:val="Default"/>
        <w:tabs>
          <w:tab w:val="left" w:pos="720"/>
        </w:tabs>
        <w:spacing w:line="360" w:lineRule="auto"/>
        <w:jc w:val="center"/>
        <w:rPr>
          <w:b/>
          <w:bCs/>
          <w:u w:val="single"/>
        </w:rPr>
      </w:pPr>
      <w:r w:rsidRPr="009550DC">
        <w:rPr>
          <w:b/>
          <w:bCs/>
          <w:u w:val="single"/>
        </w:rPr>
        <w:t>Visiting Card of Assistant General Manager (OD) (HR) of AMG</w:t>
      </w:r>
    </w:p>
    <w:p w:rsidR="002F2BD2" w:rsidRPr="009550DC" w:rsidRDefault="002F2BD2" w:rsidP="00C62437">
      <w:pPr>
        <w:pStyle w:val="Default"/>
        <w:tabs>
          <w:tab w:val="left" w:pos="720"/>
        </w:tabs>
        <w:spacing w:line="360" w:lineRule="auto"/>
        <w:jc w:val="center"/>
        <w:rPr>
          <w:b/>
          <w:bCs/>
        </w:rPr>
      </w:pPr>
    </w:p>
    <w:p w:rsidR="00750947" w:rsidRPr="009550DC" w:rsidRDefault="00750947" w:rsidP="00C62437">
      <w:pPr>
        <w:pStyle w:val="Default"/>
        <w:tabs>
          <w:tab w:val="left" w:pos="720"/>
        </w:tabs>
        <w:spacing w:line="360" w:lineRule="auto"/>
        <w:jc w:val="center"/>
        <w:rPr>
          <w:b/>
          <w:bCs/>
        </w:rPr>
      </w:pPr>
    </w:p>
    <w:p w:rsidR="002F2BD2" w:rsidRPr="009550DC" w:rsidRDefault="002F2BD2" w:rsidP="00C62437">
      <w:pPr>
        <w:pStyle w:val="Default"/>
        <w:tabs>
          <w:tab w:val="left" w:pos="720"/>
        </w:tabs>
        <w:spacing w:line="360" w:lineRule="auto"/>
        <w:jc w:val="center"/>
        <w:rPr>
          <w:bCs/>
          <w:u w:val="single"/>
        </w:rPr>
      </w:pPr>
      <w:r w:rsidRPr="009550DC">
        <w:rPr>
          <w:bCs/>
          <w:noProof/>
          <w:u w:val="single"/>
        </w:rPr>
        <w:drawing>
          <wp:inline distT="0" distB="0" distL="0" distR="0">
            <wp:extent cx="4944110" cy="28041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44110" cy="2804160"/>
                    </a:xfrm>
                    <a:prstGeom prst="rect">
                      <a:avLst/>
                    </a:prstGeom>
                    <a:noFill/>
                  </pic:spPr>
                </pic:pic>
              </a:graphicData>
            </a:graphic>
          </wp:inline>
        </w:drawing>
      </w:r>
    </w:p>
    <w:p w:rsidR="002F2BD2" w:rsidRPr="009550DC" w:rsidRDefault="002F2BD2" w:rsidP="00C62437">
      <w:pPr>
        <w:pStyle w:val="Default"/>
        <w:tabs>
          <w:tab w:val="left" w:pos="720"/>
        </w:tabs>
        <w:spacing w:line="360" w:lineRule="auto"/>
        <w:jc w:val="center"/>
        <w:rPr>
          <w:bCs/>
          <w:u w:val="single"/>
        </w:rPr>
      </w:pPr>
    </w:p>
    <w:p w:rsidR="002F2BD2" w:rsidRDefault="002F2BD2" w:rsidP="00C62437">
      <w:pPr>
        <w:pStyle w:val="Default"/>
        <w:tabs>
          <w:tab w:val="left" w:pos="720"/>
        </w:tabs>
        <w:spacing w:line="360" w:lineRule="auto"/>
        <w:jc w:val="center"/>
        <w:rPr>
          <w:bCs/>
          <w:u w:val="single"/>
        </w:rPr>
      </w:pPr>
      <w:r w:rsidRPr="009550DC">
        <w:rPr>
          <w:bCs/>
          <w:noProof/>
          <w:u w:val="single"/>
        </w:rPr>
        <w:drawing>
          <wp:inline distT="0" distB="0" distL="0" distR="0">
            <wp:extent cx="4944110" cy="29140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44110" cy="2914015"/>
                    </a:xfrm>
                    <a:prstGeom prst="rect">
                      <a:avLst/>
                    </a:prstGeom>
                    <a:noFill/>
                  </pic:spPr>
                </pic:pic>
              </a:graphicData>
            </a:graphic>
          </wp:inline>
        </w:drawing>
      </w:r>
    </w:p>
    <w:p w:rsidR="00470028" w:rsidRDefault="00470028" w:rsidP="00C62437">
      <w:pPr>
        <w:pStyle w:val="Default"/>
        <w:tabs>
          <w:tab w:val="left" w:pos="720"/>
        </w:tabs>
        <w:spacing w:line="360" w:lineRule="auto"/>
        <w:jc w:val="center"/>
        <w:rPr>
          <w:bCs/>
          <w:u w:val="single"/>
        </w:rPr>
      </w:pPr>
    </w:p>
    <w:p w:rsidR="00470028" w:rsidRPr="009550DC" w:rsidRDefault="00470028" w:rsidP="00470028">
      <w:pPr>
        <w:pStyle w:val="Default"/>
        <w:tabs>
          <w:tab w:val="left" w:pos="720"/>
        </w:tabs>
        <w:spacing w:line="360" w:lineRule="auto"/>
        <w:rPr>
          <w:bCs/>
          <w:u w:val="single"/>
        </w:rPr>
      </w:pPr>
    </w:p>
    <w:sectPr w:rsidR="00470028" w:rsidRPr="009550DC" w:rsidSect="00E07FEF">
      <w:pgSz w:w="11907" w:h="16839" w:code="9"/>
      <w:pgMar w:top="1440" w:right="1440" w:bottom="1440" w:left="1440" w:header="86" w:footer="37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437" w:rsidRDefault="00B10437" w:rsidP="00D072A8">
      <w:pPr>
        <w:spacing w:after="0" w:line="240" w:lineRule="auto"/>
      </w:pPr>
      <w:r>
        <w:separator/>
      </w:r>
    </w:p>
  </w:endnote>
  <w:endnote w:type="continuationSeparator" w:id="0">
    <w:p w:rsidR="00B10437" w:rsidRDefault="00B10437" w:rsidP="00D07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991520"/>
      <w:docPartObj>
        <w:docPartGallery w:val="Page Numbers (Bottom of Page)"/>
        <w:docPartUnique/>
      </w:docPartObj>
    </w:sdtPr>
    <w:sdtEndPr/>
    <w:sdtContent>
      <w:p w:rsidR="002F0E57" w:rsidRPr="00E07FEF" w:rsidRDefault="002F0E57">
        <w:pPr>
          <w:pStyle w:val="Footer"/>
          <w:jc w:val="center"/>
          <w:rPr>
            <w:rFonts w:ascii="Times New Roman" w:hAnsi="Times New Roman" w:cs="Times New Roman"/>
            <w:sz w:val="24"/>
            <w:szCs w:val="24"/>
          </w:rPr>
        </w:pPr>
        <w:r w:rsidRPr="00E07FEF">
          <w:rPr>
            <w:rFonts w:ascii="Times New Roman" w:hAnsi="Times New Roman" w:cs="Times New Roman"/>
            <w:sz w:val="24"/>
            <w:szCs w:val="24"/>
          </w:rPr>
          <w:fldChar w:fldCharType="begin"/>
        </w:r>
        <w:r w:rsidRPr="00E07FEF">
          <w:rPr>
            <w:rFonts w:ascii="Times New Roman" w:hAnsi="Times New Roman" w:cs="Times New Roman"/>
            <w:sz w:val="24"/>
            <w:szCs w:val="24"/>
          </w:rPr>
          <w:instrText xml:space="preserve"> PAGE   \* MERGEFORMAT </w:instrText>
        </w:r>
        <w:r w:rsidRPr="00E07FEF">
          <w:rPr>
            <w:rFonts w:ascii="Times New Roman" w:hAnsi="Times New Roman" w:cs="Times New Roman"/>
            <w:sz w:val="24"/>
            <w:szCs w:val="24"/>
          </w:rPr>
          <w:fldChar w:fldCharType="separate"/>
        </w:r>
        <w:r w:rsidR="00522DA0">
          <w:rPr>
            <w:rFonts w:ascii="Times New Roman" w:hAnsi="Times New Roman" w:cs="Times New Roman"/>
            <w:noProof/>
            <w:sz w:val="24"/>
            <w:szCs w:val="24"/>
          </w:rPr>
          <w:t>ii</w:t>
        </w:r>
        <w:r w:rsidRPr="00E07FEF">
          <w:rPr>
            <w:rFonts w:ascii="Times New Roman" w:hAnsi="Times New Roman" w:cs="Times New Roman"/>
            <w:sz w:val="24"/>
            <w:szCs w:val="24"/>
          </w:rPr>
          <w:fldChar w:fldCharType="end"/>
        </w:r>
      </w:p>
    </w:sdtContent>
  </w:sdt>
  <w:p w:rsidR="002F0E57" w:rsidRPr="00E07FEF" w:rsidRDefault="002F0E57">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437" w:rsidRDefault="00B10437" w:rsidP="00D072A8">
      <w:pPr>
        <w:spacing w:after="0" w:line="240" w:lineRule="auto"/>
      </w:pPr>
      <w:r>
        <w:separator/>
      </w:r>
    </w:p>
  </w:footnote>
  <w:footnote w:type="continuationSeparator" w:id="0">
    <w:p w:rsidR="00B10437" w:rsidRDefault="00B10437" w:rsidP="00D07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7" w:rsidRDefault="002F0E57" w:rsidP="00D072A8">
    <w:pPr>
      <w:pStyle w:val="Header"/>
      <w:jc w:val="right"/>
    </w:pPr>
    <w:r>
      <w:rPr>
        <w:noProof/>
      </w:rPr>
      <w:drawing>
        <wp:anchor distT="0" distB="0" distL="114300" distR="114300" simplePos="0" relativeHeight="251658240" behindDoc="1" locked="0" layoutInCell="1" allowOverlap="1">
          <wp:simplePos x="0" y="0"/>
          <wp:positionH relativeFrom="column">
            <wp:posOffset>4776537</wp:posOffset>
          </wp:positionH>
          <wp:positionV relativeFrom="paragraph">
            <wp:posOffset>146050</wp:posOffset>
          </wp:positionV>
          <wp:extent cx="1050424" cy="542997"/>
          <wp:effectExtent l="19050" t="0" r="0" b="0"/>
          <wp:wrapNone/>
          <wp:docPr id="3" name="Picture 2" descr="Amin M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in Md Logo.png"/>
                  <pic:cNvPicPr/>
                </pic:nvPicPr>
                <pic:blipFill>
                  <a:blip r:embed="rId1"/>
                  <a:srcRect b="30508"/>
                  <a:stretch>
                    <a:fillRect/>
                  </a:stretch>
                </pic:blipFill>
                <pic:spPr>
                  <a:xfrm>
                    <a:off x="0" y="0"/>
                    <a:ext cx="1050992" cy="543291"/>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39ADF2"/>
    <w:multiLevelType w:val="hybridMultilevel"/>
    <w:tmpl w:val="B62AE3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3F088B"/>
    <w:multiLevelType w:val="hybridMultilevel"/>
    <w:tmpl w:val="D70A1B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11980"/>
    <w:multiLevelType w:val="hybridMultilevel"/>
    <w:tmpl w:val="E9DE8DE2"/>
    <w:lvl w:ilvl="0" w:tplc="0409000B">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11CC773C"/>
    <w:multiLevelType w:val="hybridMultilevel"/>
    <w:tmpl w:val="F650FB7E"/>
    <w:lvl w:ilvl="0" w:tplc="CF72F12C">
      <w:start w:val="1"/>
      <w:numFmt w:val="bullet"/>
      <w:lvlText w:val=""/>
      <w:lvlJc w:val="left"/>
      <w:pPr>
        <w:tabs>
          <w:tab w:val="num" w:pos="720"/>
        </w:tabs>
        <w:ind w:left="720" w:hanging="360"/>
      </w:pPr>
      <w:rPr>
        <w:rFonts w:ascii="Wingdings" w:hAnsi="Wingdings" w:hint="default"/>
      </w:rPr>
    </w:lvl>
    <w:lvl w:ilvl="1" w:tplc="B40CE55E" w:tentative="1">
      <w:start w:val="1"/>
      <w:numFmt w:val="bullet"/>
      <w:lvlText w:val=""/>
      <w:lvlJc w:val="left"/>
      <w:pPr>
        <w:tabs>
          <w:tab w:val="num" w:pos="1440"/>
        </w:tabs>
        <w:ind w:left="1440" w:hanging="360"/>
      </w:pPr>
      <w:rPr>
        <w:rFonts w:ascii="Wingdings" w:hAnsi="Wingdings" w:hint="default"/>
      </w:rPr>
    </w:lvl>
    <w:lvl w:ilvl="2" w:tplc="DB2CA496" w:tentative="1">
      <w:start w:val="1"/>
      <w:numFmt w:val="bullet"/>
      <w:lvlText w:val=""/>
      <w:lvlJc w:val="left"/>
      <w:pPr>
        <w:tabs>
          <w:tab w:val="num" w:pos="2160"/>
        </w:tabs>
        <w:ind w:left="2160" w:hanging="360"/>
      </w:pPr>
      <w:rPr>
        <w:rFonts w:ascii="Wingdings" w:hAnsi="Wingdings" w:hint="default"/>
      </w:rPr>
    </w:lvl>
    <w:lvl w:ilvl="3" w:tplc="A1B2CFBC" w:tentative="1">
      <w:start w:val="1"/>
      <w:numFmt w:val="bullet"/>
      <w:lvlText w:val=""/>
      <w:lvlJc w:val="left"/>
      <w:pPr>
        <w:tabs>
          <w:tab w:val="num" w:pos="2880"/>
        </w:tabs>
        <w:ind w:left="2880" w:hanging="360"/>
      </w:pPr>
      <w:rPr>
        <w:rFonts w:ascii="Wingdings" w:hAnsi="Wingdings" w:hint="default"/>
      </w:rPr>
    </w:lvl>
    <w:lvl w:ilvl="4" w:tplc="EE385F12" w:tentative="1">
      <w:start w:val="1"/>
      <w:numFmt w:val="bullet"/>
      <w:lvlText w:val=""/>
      <w:lvlJc w:val="left"/>
      <w:pPr>
        <w:tabs>
          <w:tab w:val="num" w:pos="3600"/>
        </w:tabs>
        <w:ind w:left="3600" w:hanging="360"/>
      </w:pPr>
      <w:rPr>
        <w:rFonts w:ascii="Wingdings" w:hAnsi="Wingdings" w:hint="default"/>
      </w:rPr>
    </w:lvl>
    <w:lvl w:ilvl="5" w:tplc="924046C6" w:tentative="1">
      <w:start w:val="1"/>
      <w:numFmt w:val="bullet"/>
      <w:lvlText w:val=""/>
      <w:lvlJc w:val="left"/>
      <w:pPr>
        <w:tabs>
          <w:tab w:val="num" w:pos="4320"/>
        </w:tabs>
        <w:ind w:left="4320" w:hanging="360"/>
      </w:pPr>
      <w:rPr>
        <w:rFonts w:ascii="Wingdings" w:hAnsi="Wingdings" w:hint="default"/>
      </w:rPr>
    </w:lvl>
    <w:lvl w:ilvl="6" w:tplc="756E5986" w:tentative="1">
      <w:start w:val="1"/>
      <w:numFmt w:val="bullet"/>
      <w:lvlText w:val=""/>
      <w:lvlJc w:val="left"/>
      <w:pPr>
        <w:tabs>
          <w:tab w:val="num" w:pos="5040"/>
        </w:tabs>
        <w:ind w:left="5040" w:hanging="360"/>
      </w:pPr>
      <w:rPr>
        <w:rFonts w:ascii="Wingdings" w:hAnsi="Wingdings" w:hint="default"/>
      </w:rPr>
    </w:lvl>
    <w:lvl w:ilvl="7" w:tplc="BF140848" w:tentative="1">
      <w:start w:val="1"/>
      <w:numFmt w:val="bullet"/>
      <w:lvlText w:val=""/>
      <w:lvlJc w:val="left"/>
      <w:pPr>
        <w:tabs>
          <w:tab w:val="num" w:pos="5760"/>
        </w:tabs>
        <w:ind w:left="5760" w:hanging="360"/>
      </w:pPr>
      <w:rPr>
        <w:rFonts w:ascii="Wingdings" w:hAnsi="Wingdings" w:hint="default"/>
      </w:rPr>
    </w:lvl>
    <w:lvl w:ilvl="8" w:tplc="0F3CB866" w:tentative="1">
      <w:start w:val="1"/>
      <w:numFmt w:val="bullet"/>
      <w:lvlText w:val=""/>
      <w:lvlJc w:val="left"/>
      <w:pPr>
        <w:tabs>
          <w:tab w:val="num" w:pos="6480"/>
        </w:tabs>
        <w:ind w:left="6480" w:hanging="360"/>
      </w:pPr>
      <w:rPr>
        <w:rFonts w:ascii="Wingdings" w:hAnsi="Wingdings" w:hint="default"/>
      </w:rPr>
    </w:lvl>
  </w:abstractNum>
  <w:abstractNum w:abstractNumId="4">
    <w:nsid w:val="14467D00"/>
    <w:multiLevelType w:val="hybridMultilevel"/>
    <w:tmpl w:val="8E9EBDD0"/>
    <w:lvl w:ilvl="0" w:tplc="89ECC40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1679B"/>
    <w:multiLevelType w:val="hybridMultilevel"/>
    <w:tmpl w:val="E1DC5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3716C9"/>
    <w:multiLevelType w:val="hybridMultilevel"/>
    <w:tmpl w:val="8AE034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B00C67"/>
    <w:multiLevelType w:val="hybridMultilevel"/>
    <w:tmpl w:val="749980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1614AD7"/>
    <w:multiLevelType w:val="multilevel"/>
    <w:tmpl w:val="BC7EAED2"/>
    <w:lvl w:ilvl="0">
      <w:start w:val="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1F0E60"/>
    <w:multiLevelType w:val="hybridMultilevel"/>
    <w:tmpl w:val="6B2CE4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896B47"/>
    <w:multiLevelType w:val="hybridMultilevel"/>
    <w:tmpl w:val="324B7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B4419E5"/>
    <w:multiLevelType w:val="hybridMultilevel"/>
    <w:tmpl w:val="4D8672D4"/>
    <w:lvl w:ilvl="0" w:tplc="B1684ECE">
      <w:start w:val="1"/>
      <w:numFmt w:val="bullet"/>
      <w:lvlText w:val=""/>
      <w:lvlJc w:val="left"/>
      <w:pPr>
        <w:tabs>
          <w:tab w:val="num" w:pos="720"/>
        </w:tabs>
        <w:ind w:left="720" w:hanging="360"/>
      </w:pPr>
      <w:rPr>
        <w:rFonts w:ascii="Wingdings" w:hAnsi="Wingdings" w:hint="default"/>
      </w:rPr>
    </w:lvl>
    <w:lvl w:ilvl="1" w:tplc="8BF80966" w:tentative="1">
      <w:start w:val="1"/>
      <w:numFmt w:val="bullet"/>
      <w:lvlText w:val=""/>
      <w:lvlJc w:val="left"/>
      <w:pPr>
        <w:tabs>
          <w:tab w:val="num" w:pos="1440"/>
        </w:tabs>
        <w:ind w:left="1440" w:hanging="360"/>
      </w:pPr>
      <w:rPr>
        <w:rFonts w:ascii="Wingdings" w:hAnsi="Wingdings" w:hint="default"/>
      </w:rPr>
    </w:lvl>
    <w:lvl w:ilvl="2" w:tplc="D9A66284" w:tentative="1">
      <w:start w:val="1"/>
      <w:numFmt w:val="bullet"/>
      <w:lvlText w:val=""/>
      <w:lvlJc w:val="left"/>
      <w:pPr>
        <w:tabs>
          <w:tab w:val="num" w:pos="2160"/>
        </w:tabs>
        <w:ind w:left="2160" w:hanging="360"/>
      </w:pPr>
      <w:rPr>
        <w:rFonts w:ascii="Wingdings" w:hAnsi="Wingdings" w:hint="default"/>
      </w:rPr>
    </w:lvl>
    <w:lvl w:ilvl="3" w:tplc="C5B8AB5C" w:tentative="1">
      <w:start w:val="1"/>
      <w:numFmt w:val="bullet"/>
      <w:lvlText w:val=""/>
      <w:lvlJc w:val="left"/>
      <w:pPr>
        <w:tabs>
          <w:tab w:val="num" w:pos="2880"/>
        </w:tabs>
        <w:ind w:left="2880" w:hanging="360"/>
      </w:pPr>
      <w:rPr>
        <w:rFonts w:ascii="Wingdings" w:hAnsi="Wingdings" w:hint="default"/>
      </w:rPr>
    </w:lvl>
    <w:lvl w:ilvl="4" w:tplc="5EDED5EC" w:tentative="1">
      <w:start w:val="1"/>
      <w:numFmt w:val="bullet"/>
      <w:lvlText w:val=""/>
      <w:lvlJc w:val="left"/>
      <w:pPr>
        <w:tabs>
          <w:tab w:val="num" w:pos="3600"/>
        </w:tabs>
        <w:ind w:left="3600" w:hanging="360"/>
      </w:pPr>
      <w:rPr>
        <w:rFonts w:ascii="Wingdings" w:hAnsi="Wingdings" w:hint="default"/>
      </w:rPr>
    </w:lvl>
    <w:lvl w:ilvl="5" w:tplc="5DE0DD40" w:tentative="1">
      <w:start w:val="1"/>
      <w:numFmt w:val="bullet"/>
      <w:lvlText w:val=""/>
      <w:lvlJc w:val="left"/>
      <w:pPr>
        <w:tabs>
          <w:tab w:val="num" w:pos="4320"/>
        </w:tabs>
        <w:ind w:left="4320" w:hanging="360"/>
      </w:pPr>
      <w:rPr>
        <w:rFonts w:ascii="Wingdings" w:hAnsi="Wingdings" w:hint="default"/>
      </w:rPr>
    </w:lvl>
    <w:lvl w:ilvl="6" w:tplc="59C8E2E0" w:tentative="1">
      <w:start w:val="1"/>
      <w:numFmt w:val="bullet"/>
      <w:lvlText w:val=""/>
      <w:lvlJc w:val="left"/>
      <w:pPr>
        <w:tabs>
          <w:tab w:val="num" w:pos="5040"/>
        </w:tabs>
        <w:ind w:left="5040" w:hanging="360"/>
      </w:pPr>
      <w:rPr>
        <w:rFonts w:ascii="Wingdings" w:hAnsi="Wingdings" w:hint="default"/>
      </w:rPr>
    </w:lvl>
    <w:lvl w:ilvl="7" w:tplc="570AAEB8" w:tentative="1">
      <w:start w:val="1"/>
      <w:numFmt w:val="bullet"/>
      <w:lvlText w:val=""/>
      <w:lvlJc w:val="left"/>
      <w:pPr>
        <w:tabs>
          <w:tab w:val="num" w:pos="5760"/>
        </w:tabs>
        <w:ind w:left="5760" w:hanging="360"/>
      </w:pPr>
      <w:rPr>
        <w:rFonts w:ascii="Wingdings" w:hAnsi="Wingdings" w:hint="default"/>
      </w:rPr>
    </w:lvl>
    <w:lvl w:ilvl="8" w:tplc="796231C4" w:tentative="1">
      <w:start w:val="1"/>
      <w:numFmt w:val="bullet"/>
      <w:lvlText w:val=""/>
      <w:lvlJc w:val="left"/>
      <w:pPr>
        <w:tabs>
          <w:tab w:val="num" w:pos="6480"/>
        </w:tabs>
        <w:ind w:left="6480" w:hanging="360"/>
      </w:pPr>
      <w:rPr>
        <w:rFonts w:ascii="Wingdings" w:hAnsi="Wingdings" w:hint="default"/>
      </w:rPr>
    </w:lvl>
  </w:abstractNum>
  <w:abstractNum w:abstractNumId="12">
    <w:nsid w:val="2F8412D6"/>
    <w:multiLevelType w:val="hybridMultilevel"/>
    <w:tmpl w:val="8CBCA53E"/>
    <w:lvl w:ilvl="0" w:tplc="DB90A464">
      <w:start w:val="1"/>
      <w:numFmt w:val="bullet"/>
      <w:lvlText w:val=""/>
      <w:lvlJc w:val="left"/>
      <w:pPr>
        <w:tabs>
          <w:tab w:val="num" w:pos="720"/>
        </w:tabs>
        <w:ind w:left="720" w:hanging="360"/>
      </w:pPr>
      <w:rPr>
        <w:rFonts w:ascii="Wingdings" w:hAnsi="Wingdings" w:hint="default"/>
      </w:rPr>
    </w:lvl>
    <w:lvl w:ilvl="1" w:tplc="042A1002" w:tentative="1">
      <w:start w:val="1"/>
      <w:numFmt w:val="bullet"/>
      <w:lvlText w:val=""/>
      <w:lvlJc w:val="left"/>
      <w:pPr>
        <w:tabs>
          <w:tab w:val="num" w:pos="1440"/>
        </w:tabs>
        <w:ind w:left="1440" w:hanging="360"/>
      </w:pPr>
      <w:rPr>
        <w:rFonts w:ascii="Wingdings" w:hAnsi="Wingdings" w:hint="default"/>
      </w:rPr>
    </w:lvl>
    <w:lvl w:ilvl="2" w:tplc="620CC4C4" w:tentative="1">
      <w:start w:val="1"/>
      <w:numFmt w:val="bullet"/>
      <w:lvlText w:val=""/>
      <w:lvlJc w:val="left"/>
      <w:pPr>
        <w:tabs>
          <w:tab w:val="num" w:pos="2160"/>
        </w:tabs>
        <w:ind w:left="2160" w:hanging="360"/>
      </w:pPr>
      <w:rPr>
        <w:rFonts w:ascii="Wingdings" w:hAnsi="Wingdings" w:hint="default"/>
      </w:rPr>
    </w:lvl>
    <w:lvl w:ilvl="3" w:tplc="2D94E9F8" w:tentative="1">
      <w:start w:val="1"/>
      <w:numFmt w:val="bullet"/>
      <w:lvlText w:val=""/>
      <w:lvlJc w:val="left"/>
      <w:pPr>
        <w:tabs>
          <w:tab w:val="num" w:pos="2880"/>
        </w:tabs>
        <w:ind w:left="2880" w:hanging="360"/>
      </w:pPr>
      <w:rPr>
        <w:rFonts w:ascii="Wingdings" w:hAnsi="Wingdings" w:hint="default"/>
      </w:rPr>
    </w:lvl>
    <w:lvl w:ilvl="4" w:tplc="52C0181C" w:tentative="1">
      <w:start w:val="1"/>
      <w:numFmt w:val="bullet"/>
      <w:lvlText w:val=""/>
      <w:lvlJc w:val="left"/>
      <w:pPr>
        <w:tabs>
          <w:tab w:val="num" w:pos="3600"/>
        </w:tabs>
        <w:ind w:left="3600" w:hanging="360"/>
      </w:pPr>
      <w:rPr>
        <w:rFonts w:ascii="Wingdings" w:hAnsi="Wingdings" w:hint="default"/>
      </w:rPr>
    </w:lvl>
    <w:lvl w:ilvl="5" w:tplc="37D6958C" w:tentative="1">
      <w:start w:val="1"/>
      <w:numFmt w:val="bullet"/>
      <w:lvlText w:val=""/>
      <w:lvlJc w:val="left"/>
      <w:pPr>
        <w:tabs>
          <w:tab w:val="num" w:pos="4320"/>
        </w:tabs>
        <w:ind w:left="4320" w:hanging="360"/>
      </w:pPr>
      <w:rPr>
        <w:rFonts w:ascii="Wingdings" w:hAnsi="Wingdings" w:hint="default"/>
      </w:rPr>
    </w:lvl>
    <w:lvl w:ilvl="6" w:tplc="8D740232" w:tentative="1">
      <w:start w:val="1"/>
      <w:numFmt w:val="bullet"/>
      <w:lvlText w:val=""/>
      <w:lvlJc w:val="left"/>
      <w:pPr>
        <w:tabs>
          <w:tab w:val="num" w:pos="5040"/>
        </w:tabs>
        <w:ind w:left="5040" w:hanging="360"/>
      </w:pPr>
      <w:rPr>
        <w:rFonts w:ascii="Wingdings" w:hAnsi="Wingdings" w:hint="default"/>
      </w:rPr>
    </w:lvl>
    <w:lvl w:ilvl="7" w:tplc="8F6CBA8C" w:tentative="1">
      <w:start w:val="1"/>
      <w:numFmt w:val="bullet"/>
      <w:lvlText w:val=""/>
      <w:lvlJc w:val="left"/>
      <w:pPr>
        <w:tabs>
          <w:tab w:val="num" w:pos="5760"/>
        </w:tabs>
        <w:ind w:left="5760" w:hanging="360"/>
      </w:pPr>
      <w:rPr>
        <w:rFonts w:ascii="Wingdings" w:hAnsi="Wingdings" w:hint="default"/>
      </w:rPr>
    </w:lvl>
    <w:lvl w:ilvl="8" w:tplc="2EB2E53E" w:tentative="1">
      <w:start w:val="1"/>
      <w:numFmt w:val="bullet"/>
      <w:lvlText w:val=""/>
      <w:lvlJc w:val="left"/>
      <w:pPr>
        <w:tabs>
          <w:tab w:val="num" w:pos="6480"/>
        </w:tabs>
        <w:ind w:left="6480" w:hanging="360"/>
      </w:pPr>
      <w:rPr>
        <w:rFonts w:ascii="Wingdings" w:hAnsi="Wingdings" w:hint="default"/>
      </w:rPr>
    </w:lvl>
  </w:abstractNum>
  <w:abstractNum w:abstractNumId="13">
    <w:nsid w:val="374A4A4C"/>
    <w:multiLevelType w:val="hybridMultilevel"/>
    <w:tmpl w:val="EEDAA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724D68"/>
    <w:multiLevelType w:val="hybridMultilevel"/>
    <w:tmpl w:val="8C3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8C67F0"/>
    <w:multiLevelType w:val="hybridMultilevel"/>
    <w:tmpl w:val="78640F98"/>
    <w:lvl w:ilvl="0" w:tplc="7556FB42">
      <w:start w:val="1"/>
      <w:numFmt w:val="bullet"/>
      <w:lvlText w:val=""/>
      <w:lvlJc w:val="left"/>
      <w:pPr>
        <w:tabs>
          <w:tab w:val="num" w:pos="720"/>
        </w:tabs>
        <w:ind w:left="720" w:hanging="360"/>
      </w:pPr>
      <w:rPr>
        <w:rFonts w:ascii="Wingdings" w:hAnsi="Wingdings" w:hint="default"/>
      </w:rPr>
    </w:lvl>
    <w:lvl w:ilvl="1" w:tplc="E01AC7C4" w:tentative="1">
      <w:start w:val="1"/>
      <w:numFmt w:val="bullet"/>
      <w:lvlText w:val=""/>
      <w:lvlJc w:val="left"/>
      <w:pPr>
        <w:tabs>
          <w:tab w:val="num" w:pos="1440"/>
        </w:tabs>
        <w:ind w:left="1440" w:hanging="360"/>
      </w:pPr>
      <w:rPr>
        <w:rFonts w:ascii="Wingdings" w:hAnsi="Wingdings" w:hint="default"/>
      </w:rPr>
    </w:lvl>
    <w:lvl w:ilvl="2" w:tplc="317489DC" w:tentative="1">
      <w:start w:val="1"/>
      <w:numFmt w:val="bullet"/>
      <w:lvlText w:val=""/>
      <w:lvlJc w:val="left"/>
      <w:pPr>
        <w:tabs>
          <w:tab w:val="num" w:pos="2160"/>
        </w:tabs>
        <w:ind w:left="2160" w:hanging="360"/>
      </w:pPr>
      <w:rPr>
        <w:rFonts w:ascii="Wingdings" w:hAnsi="Wingdings" w:hint="default"/>
      </w:rPr>
    </w:lvl>
    <w:lvl w:ilvl="3" w:tplc="3634EAAA" w:tentative="1">
      <w:start w:val="1"/>
      <w:numFmt w:val="bullet"/>
      <w:lvlText w:val=""/>
      <w:lvlJc w:val="left"/>
      <w:pPr>
        <w:tabs>
          <w:tab w:val="num" w:pos="2880"/>
        </w:tabs>
        <w:ind w:left="2880" w:hanging="360"/>
      </w:pPr>
      <w:rPr>
        <w:rFonts w:ascii="Wingdings" w:hAnsi="Wingdings" w:hint="default"/>
      </w:rPr>
    </w:lvl>
    <w:lvl w:ilvl="4" w:tplc="3E00FCE4" w:tentative="1">
      <w:start w:val="1"/>
      <w:numFmt w:val="bullet"/>
      <w:lvlText w:val=""/>
      <w:lvlJc w:val="left"/>
      <w:pPr>
        <w:tabs>
          <w:tab w:val="num" w:pos="3600"/>
        </w:tabs>
        <w:ind w:left="3600" w:hanging="360"/>
      </w:pPr>
      <w:rPr>
        <w:rFonts w:ascii="Wingdings" w:hAnsi="Wingdings" w:hint="default"/>
      </w:rPr>
    </w:lvl>
    <w:lvl w:ilvl="5" w:tplc="734EF34E" w:tentative="1">
      <w:start w:val="1"/>
      <w:numFmt w:val="bullet"/>
      <w:lvlText w:val=""/>
      <w:lvlJc w:val="left"/>
      <w:pPr>
        <w:tabs>
          <w:tab w:val="num" w:pos="4320"/>
        </w:tabs>
        <w:ind w:left="4320" w:hanging="360"/>
      </w:pPr>
      <w:rPr>
        <w:rFonts w:ascii="Wingdings" w:hAnsi="Wingdings" w:hint="default"/>
      </w:rPr>
    </w:lvl>
    <w:lvl w:ilvl="6" w:tplc="A4166BD4" w:tentative="1">
      <w:start w:val="1"/>
      <w:numFmt w:val="bullet"/>
      <w:lvlText w:val=""/>
      <w:lvlJc w:val="left"/>
      <w:pPr>
        <w:tabs>
          <w:tab w:val="num" w:pos="5040"/>
        </w:tabs>
        <w:ind w:left="5040" w:hanging="360"/>
      </w:pPr>
      <w:rPr>
        <w:rFonts w:ascii="Wingdings" w:hAnsi="Wingdings" w:hint="default"/>
      </w:rPr>
    </w:lvl>
    <w:lvl w:ilvl="7" w:tplc="43160D2E" w:tentative="1">
      <w:start w:val="1"/>
      <w:numFmt w:val="bullet"/>
      <w:lvlText w:val=""/>
      <w:lvlJc w:val="left"/>
      <w:pPr>
        <w:tabs>
          <w:tab w:val="num" w:pos="5760"/>
        </w:tabs>
        <w:ind w:left="5760" w:hanging="360"/>
      </w:pPr>
      <w:rPr>
        <w:rFonts w:ascii="Wingdings" w:hAnsi="Wingdings" w:hint="default"/>
      </w:rPr>
    </w:lvl>
    <w:lvl w:ilvl="8" w:tplc="DAF21E70" w:tentative="1">
      <w:start w:val="1"/>
      <w:numFmt w:val="bullet"/>
      <w:lvlText w:val=""/>
      <w:lvlJc w:val="left"/>
      <w:pPr>
        <w:tabs>
          <w:tab w:val="num" w:pos="6480"/>
        </w:tabs>
        <w:ind w:left="6480" w:hanging="360"/>
      </w:pPr>
      <w:rPr>
        <w:rFonts w:ascii="Wingdings" w:hAnsi="Wingdings" w:hint="default"/>
      </w:rPr>
    </w:lvl>
  </w:abstractNum>
  <w:abstractNum w:abstractNumId="16">
    <w:nsid w:val="3E1905B7"/>
    <w:multiLevelType w:val="hybridMultilevel"/>
    <w:tmpl w:val="F328FE0C"/>
    <w:lvl w:ilvl="0" w:tplc="A904A99C">
      <w:start w:val="1"/>
      <w:numFmt w:val="bullet"/>
      <w:lvlText w:val=""/>
      <w:lvlJc w:val="left"/>
      <w:pPr>
        <w:tabs>
          <w:tab w:val="num" w:pos="720"/>
        </w:tabs>
        <w:ind w:left="720" w:hanging="360"/>
      </w:pPr>
      <w:rPr>
        <w:rFonts w:ascii="Wingdings" w:hAnsi="Wingdings" w:hint="default"/>
      </w:rPr>
    </w:lvl>
    <w:lvl w:ilvl="1" w:tplc="7AA46256" w:tentative="1">
      <w:start w:val="1"/>
      <w:numFmt w:val="bullet"/>
      <w:lvlText w:val=""/>
      <w:lvlJc w:val="left"/>
      <w:pPr>
        <w:tabs>
          <w:tab w:val="num" w:pos="1440"/>
        </w:tabs>
        <w:ind w:left="1440" w:hanging="360"/>
      </w:pPr>
      <w:rPr>
        <w:rFonts w:ascii="Wingdings" w:hAnsi="Wingdings" w:hint="default"/>
      </w:rPr>
    </w:lvl>
    <w:lvl w:ilvl="2" w:tplc="FD042FC2" w:tentative="1">
      <w:start w:val="1"/>
      <w:numFmt w:val="bullet"/>
      <w:lvlText w:val=""/>
      <w:lvlJc w:val="left"/>
      <w:pPr>
        <w:tabs>
          <w:tab w:val="num" w:pos="2160"/>
        </w:tabs>
        <w:ind w:left="2160" w:hanging="360"/>
      </w:pPr>
      <w:rPr>
        <w:rFonts w:ascii="Wingdings" w:hAnsi="Wingdings" w:hint="default"/>
      </w:rPr>
    </w:lvl>
    <w:lvl w:ilvl="3" w:tplc="A230912E" w:tentative="1">
      <w:start w:val="1"/>
      <w:numFmt w:val="bullet"/>
      <w:lvlText w:val=""/>
      <w:lvlJc w:val="left"/>
      <w:pPr>
        <w:tabs>
          <w:tab w:val="num" w:pos="2880"/>
        </w:tabs>
        <w:ind w:left="2880" w:hanging="360"/>
      </w:pPr>
      <w:rPr>
        <w:rFonts w:ascii="Wingdings" w:hAnsi="Wingdings" w:hint="default"/>
      </w:rPr>
    </w:lvl>
    <w:lvl w:ilvl="4" w:tplc="167E3638" w:tentative="1">
      <w:start w:val="1"/>
      <w:numFmt w:val="bullet"/>
      <w:lvlText w:val=""/>
      <w:lvlJc w:val="left"/>
      <w:pPr>
        <w:tabs>
          <w:tab w:val="num" w:pos="3600"/>
        </w:tabs>
        <w:ind w:left="3600" w:hanging="360"/>
      </w:pPr>
      <w:rPr>
        <w:rFonts w:ascii="Wingdings" w:hAnsi="Wingdings" w:hint="default"/>
      </w:rPr>
    </w:lvl>
    <w:lvl w:ilvl="5" w:tplc="7C728496" w:tentative="1">
      <w:start w:val="1"/>
      <w:numFmt w:val="bullet"/>
      <w:lvlText w:val=""/>
      <w:lvlJc w:val="left"/>
      <w:pPr>
        <w:tabs>
          <w:tab w:val="num" w:pos="4320"/>
        </w:tabs>
        <w:ind w:left="4320" w:hanging="360"/>
      </w:pPr>
      <w:rPr>
        <w:rFonts w:ascii="Wingdings" w:hAnsi="Wingdings" w:hint="default"/>
      </w:rPr>
    </w:lvl>
    <w:lvl w:ilvl="6" w:tplc="E0DC1D1A" w:tentative="1">
      <w:start w:val="1"/>
      <w:numFmt w:val="bullet"/>
      <w:lvlText w:val=""/>
      <w:lvlJc w:val="left"/>
      <w:pPr>
        <w:tabs>
          <w:tab w:val="num" w:pos="5040"/>
        </w:tabs>
        <w:ind w:left="5040" w:hanging="360"/>
      </w:pPr>
      <w:rPr>
        <w:rFonts w:ascii="Wingdings" w:hAnsi="Wingdings" w:hint="default"/>
      </w:rPr>
    </w:lvl>
    <w:lvl w:ilvl="7" w:tplc="F65838A4" w:tentative="1">
      <w:start w:val="1"/>
      <w:numFmt w:val="bullet"/>
      <w:lvlText w:val=""/>
      <w:lvlJc w:val="left"/>
      <w:pPr>
        <w:tabs>
          <w:tab w:val="num" w:pos="5760"/>
        </w:tabs>
        <w:ind w:left="5760" w:hanging="360"/>
      </w:pPr>
      <w:rPr>
        <w:rFonts w:ascii="Wingdings" w:hAnsi="Wingdings" w:hint="default"/>
      </w:rPr>
    </w:lvl>
    <w:lvl w:ilvl="8" w:tplc="4D60B2DE" w:tentative="1">
      <w:start w:val="1"/>
      <w:numFmt w:val="bullet"/>
      <w:lvlText w:val=""/>
      <w:lvlJc w:val="left"/>
      <w:pPr>
        <w:tabs>
          <w:tab w:val="num" w:pos="6480"/>
        </w:tabs>
        <w:ind w:left="6480" w:hanging="360"/>
      </w:pPr>
      <w:rPr>
        <w:rFonts w:ascii="Wingdings" w:hAnsi="Wingdings" w:hint="default"/>
      </w:rPr>
    </w:lvl>
  </w:abstractNum>
  <w:abstractNum w:abstractNumId="17">
    <w:nsid w:val="3FC65267"/>
    <w:multiLevelType w:val="hybridMultilevel"/>
    <w:tmpl w:val="0DCE08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08ECA7"/>
    <w:multiLevelType w:val="hybridMultilevel"/>
    <w:tmpl w:val="E7D4E9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42851F21"/>
    <w:multiLevelType w:val="hybridMultilevel"/>
    <w:tmpl w:val="F670BE52"/>
    <w:lvl w:ilvl="0" w:tplc="0409000B">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0">
    <w:nsid w:val="44232B2A"/>
    <w:multiLevelType w:val="hybridMultilevel"/>
    <w:tmpl w:val="388CB8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4A2790"/>
    <w:multiLevelType w:val="hybridMultilevel"/>
    <w:tmpl w:val="E18446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235B4C"/>
    <w:multiLevelType w:val="hybridMultilevel"/>
    <w:tmpl w:val="294C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45050D"/>
    <w:multiLevelType w:val="hybridMultilevel"/>
    <w:tmpl w:val="5408C6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5467397C"/>
    <w:multiLevelType w:val="hybridMultilevel"/>
    <w:tmpl w:val="3320AC8C"/>
    <w:lvl w:ilvl="0" w:tplc="F6E69C56">
      <w:start w:val="1"/>
      <w:numFmt w:val="bullet"/>
      <w:lvlText w:val=""/>
      <w:lvlJc w:val="left"/>
      <w:pPr>
        <w:tabs>
          <w:tab w:val="num" w:pos="720"/>
        </w:tabs>
        <w:ind w:left="720" w:hanging="360"/>
      </w:pPr>
      <w:rPr>
        <w:rFonts w:ascii="Wingdings" w:hAnsi="Wingdings" w:hint="default"/>
      </w:rPr>
    </w:lvl>
    <w:lvl w:ilvl="1" w:tplc="283040A0" w:tentative="1">
      <w:start w:val="1"/>
      <w:numFmt w:val="bullet"/>
      <w:lvlText w:val=""/>
      <w:lvlJc w:val="left"/>
      <w:pPr>
        <w:tabs>
          <w:tab w:val="num" w:pos="1440"/>
        </w:tabs>
        <w:ind w:left="1440" w:hanging="360"/>
      </w:pPr>
      <w:rPr>
        <w:rFonts w:ascii="Wingdings" w:hAnsi="Wingdings" w:hint="default"/>
      </w:rPr>
    </w:lvl>
    <w:lvl w:ilvl="2" w:tplc="BCA20F0A" w:tentative="1">
      <w:start w:val="1"/>
      <w:numFmt w:val="bullet"/>
      <w:lvlText w:val=""/>
      <w:lvlJc w:val="left"/>
      <w:pPr>
        <w:tabs>
          <w:tab w:val="num" w:pos="2160"/>
        </w:tabs>
        <w:ind w:left="2160" w:hanging="360"/>
      </w:pPr>
      <w:rPr>
        <w:rFonts w:ascii="Wingdings" w:hAnsi="Wingdings" w:hint="default"/>
      </w:rPr>
    </w:lvl>
    <w:lvl w:ilvl="3" w:tplc="79702EBC" w:tentative="1">
      <w:start w:val="1"/>
      <w:numFmt w:val="bullet"/>
      <w:lvlText w:val=""/>
      <w:lvlJc w:val="left"/>
      <w:pPr>
        <w:tabs>
          <w:tab w:val="num" w:pos="2880"/>
        </w:tabs>
        <w:ind w:left="2880" w:hanging="360"/>
      </w:pPr>
      <w:rPr>
        <w:rFonts w:ascii="Wingdings" w:hAnsi="Wingdings" w:hint="default"/>
      </w:rPr>
    </w:lvl>
    <w:lvl w:ilvl="4" w:tplc="5254FA56" w:tentative="1">
      <w:start w:val="1"/>
      <w:numFmt w:val="bullet"/>
      <w:lvlText w:val=""/>
      <w:lvlJc w:val="left"/>
      <w:pPr>
        <w:tabs>
          <w:tab w:val="num" w:pos="3600"/>
        </w:tabs>
        <w:ind w:left="3600" w:hanging="360"/>
      </w:pPr>
      <w:rPr>
        <w:rFonts w:ascii="Wingdings" w:hAnsi="Wingdings" w:hint="default"/>
      </w:rPr>
    </w:lvl>
    <w:lvl w:ilvl="5" w:tplc="7A5CAB00" w:tentative="1">
      <w:start w:val="1"/>
      <w:numFmt w:val="bullet"/>
      <w:lvlText w:val=""/>
      <w:lvlJc w:val="left"/>
      <w:pPr>
        <w:tabs>
          <w:tab w:val="num" w:pos="4320"/>
        </w:tabs>
        <w:ind w:left="4320" w:hanging="360"/>
      </w:pPr>
      <w:rPr>
        <w:rFonts w:ascii="Wingdings" w:hAnsi="Wingdings" w:hint="default"/>
      </w:rPr>
    </w:lvl>
    <w:lvl w:ilvl="6" w:tplc="A41E968E" w:tentative="1">
      <w:start w:val="1"/>
      <w:numFmt w:val="bullet"/>
      <w:lvlText w:val=""/>
      <w:lvlJc w:val="left"/>
      <w:pPr>
        <w:tabs>
          <w:tab w:val="num" w:pos="5040"/>
        </w:tabs>
        <w:ind w:left="5040" w:hanging="360"/>
      </w:pPr>
      <w:rPr>
        <w:rFonts w:ascii="Wingdings" w:hAnsi="Wingdings" w:hint="default"/>
      </w:rPr>
    </w:lvl>
    <w:lvl w:ilvl="7" w:tplc="374266F4" w:tentative="1">
      <w:start w:val="1"/>
      <w:numFmt w:val="bullet"/>
      <w:lvlText w:val=""/>
      <w:lvlJc w:val="left"/>
      <w:pPr>
        <w:tabs>
          <w:tab w:val="num" w:pos="5760"/>
        </w:tabs>
        <w:ind w:left="5760" w:hanging="360"/>
      </w:pPr>
      <w:rPr>
        <w:rFonts w:ascii="Wingdings" w:hAnsi="Wingdings" w:hint="default"/>
      </w:rPr>
    </w:lvl>
    <w:lvl w:ilvl="8" w:tplc="F5DA76E6" w:tentative="1">
      <w:start w:val="1"/>
      <w:numFmt w:val="bullet"/>
      <w:lvlText w:val=""/>
      <w:lvlJc w:val="left"/>
      <w:pPr>
        <w:tabs>
          <w:tab w:val="num" w:pos="6480"/>
        </w:tabs>
        <w:ind w:left="6480" w:hanging="360"/>
      </w:pPr>
      <w:rPr>
        <w:rFonts w:ascii="Wingdings" w:hAnsi="Wingdings" w:hint="default"/>
      </w:rPr>
    </w:lvl>
  </w:abstractNum>
  <w:abstractNum w:abstractNumId="25">
    <w:nsid w:val="55F97684"/>
    <w:multiLevelType w:val="hybridMultilevel"/>
    <w:tmpl w:val="05FA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4C17D3"/>
    <w:multiLevelType w:val="hybridMultilevel"/>
    <w:tmpl w:val="4F5C0CC2"/>
    <w:lvl w:ilvl="0" w:tplc="B3BE0E68">
      <w:start w:val="1"/>
      <w:numFmt w:val="bullet"/>
      <w:lvlText w:val=""/>
      <w:lvlJc w:val="left"/>
      <w:pPr>
        <w:tabs>
          <w:tab w:val="num" w:pos="720"/>
        </w:tabs>
        <w:ind w:left="720" w:hanging="360"/>
      </w:pPr>
      <w:rPr>
        <w:rFonts w:ascii="Wingdings" w:hAnsi="Wingdings" w:hint="default"/>
      </w:rPr>
    </w:lvl>
    <w:lvl w:ilvl="1" w:tplc="191EF038" w:tentative="1">
      <w:start w:val="1"/>
      <w:numFmt w:val="bullet"/>
      <w:lvlText w:val=""/>
      <w:lvlJc w:val="left"/>
      <w:pPr>
        <w:tabs>
          <w:tab w:val="num" w:pos="1440"/>
        </w:tabs>
        <w:ind w:left="1440" w:hanging="360"/>
      </w:pPr>
      <w:rPr>
        <w:rFonts w:ascii="Wingdings" w:hAnsi="Wingdings" w:hint="default"/>
      </w:rPr>
    </w:lvl>
    <w:lvl w:ilvl="2" w:tplc="14905B3C" w:tentative="1">
      <w:start w:val="1"/>
      <w:numFmt w:val="bullet"/>
      <w:lvlText w:val=""/>
      <w:lvlJc w:val="left"/>
      <w:pPr>
        <w:tabs>
          <w:tab w:val="num" w:pos="2160"/>
        </w:tabs>
        <w:ind w:left="2160" w:hanging="360"/>
      </w:pPr>
      <w:rPr>
        <w:rFonts w:ascii="Wingdings" w:hAnsi="Wingdings" w:hint="default"/>
      </w:rPr>
    </w:lvl>
    <w:lvl w:ilvl="3" w:tplc="989E794A" w:tentative="1">
      <w:start w:val="1"/>
      <w:numFmt w:val="bullet"/>
      <w:lvlText w:val=""/>
      <w:lvlJc w:val="left"/>
      <w:pPr>
        <w:tabs>
          <w:tab w:val="num" w:pos="2880"/>
        </w:tabs>
        <w:ind w:left="2880" w:hanging="360"/>
      </w:pPr>
      <w:rPr>
        <w:rFonts w:ascii="Wingdings" w:hAnsi="Wingdings" w:hint="default"/>
      </w:rPr>
    </w:lvl>
    <w:lvl w:ilvl="4" w:tplc="7C16C63E" w:tentative="1">
      <w:start w:val="1"/>
      <w:numFmt w:val="bullet"/>
      <w:lvlText w:val=""/>
      <w:lvlJc w:val="left"/>
      <w:pPr>
        <w:tabs>
          <w:tab w:val="num" w:pos="3600"/>
        </w:tabs>
        <w:ind w:left="3600" w:hanging="360"/>
      </w:pPr>
      <w:rPr>
        <w:rFonts w:ascii="Wingdings" w:hAnsi="Wingdings" w:hint="default"/>
      </w:rPr>
    </w:lvl>
    <w:lvl w:ilvl="5" w:tplc="F4AE6980" w:tentative="1">
      <w:start w:val="1"/>
      <w:numFmt w:val="bullet"/>
      <w:lvlText w:val=""/>
      <w:lvlJc w:val="left"/>
      <w:pPr>
        <w:tabs>
          <w:tab w:val="num" w:pos="4320"/>
        </w:tabs>
        <w:ind w:left="4320" w:hanging="360"/>
      </w:pPr>
      <w:rPr>
        <w:rFonts w:ascii="Wingdings" w:hAnsi="Wingdings" w:hint="default"/>
      </w:rPr>
    </w:lvl>
    <w:lvl w:ilvl="6" w:tplc="CA14F692" w:tentative="1">
      <w:start w:val="1"/>
      <w:numFmt w:val="bullet"/>
      <w:lvlText w:val=""/>
      <w:lvlJc w:val="left"/>
      <w:pPr>
        <w:tabs>
          <w:tab w:val="num" w:pos="5040"/>
        </w:tabs>
        <w:ind w:left="5040" w:hanging="360"/>
      </w:pPr>
      <w:rPr>
        <w:rFonts w:ascii="Wingdings" w:hAnsi="Wingdings" w:hint="default"/>
      </w:rPr>
    </w:lvl>
    <w:lvl w:ilvl="7" w:tplc="01AC6112" w:tentative="1">
      <w:start w:val="1"/>
      <w:numFmt w:val="bullet"/>
      <w:lvlText w:val=""/>
      <w:lvlJc w:val="left"/>
      <w:pPr>
        <w:tabs>
          <w:tab w:val="num" w:pos="5760"/>
        </w:tabs>
        <w:ind w:left="5760" w:hanging="360"/>
      </w:pPr>
      <w:rPr>
        <w:rFonts w:ascii="Wingdings" w:hAnsi="Wingdings" w:hint="default"/>
      </w:rPr>
    </w:lvl>
    <w:lvl w:ilvl="8" w:tplc="71AAEEA6" w:tentative="1">
      <w:start w:val="1"/>
      <w:numFmt w:val="bullet"/>
      <w:lvlText w:val=""/>
      <w:lvlJc w:val="left"/>
      <w:pPr>
        <w:tabs>
          <w:tab w:val="num" w:pos="6480"/>
        </w:tabs>
        <w:ind w:left="6480" w:hanging="360"/>
      </w:pPr>
      <w:rPr>
        <w:rFonts w:ascii="Wingdings" w:hAnsi="Wingdings" w:hint="default"/>
      </w:rPr>
    </w:lvl>
  </w:abstractNum>
  <w:abstractNum w:abstractNumId="27">
    <w:nsid w:val="5E970A06"/>
    <w:multiLevelType w:val="hybridMultilevel"/>
    <w:tmpl w:val="FCB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F247C7"/>
    <w:multiLevelType w:val="hybridMultilevel"/>
    <w:tmpl w:val="C80AE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E35A04"/>
    <w:multiLevelType w:val="hybridMultilevel"/>
    <w:tmpl w:val="4F8619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CB295B"/>
    <w:multiLevelType w:val="hybridMultilevel"/>
    <w:tmpl w:val="85080416"/>
    <w:lvl w:ilvl="0" w:tplc="0409000B">
      <w:start w:val="1"/>
      <w:numFmt w:val="bullet"/>
      <w:lvlText w:val=""/>
      <w:lvlJc w:val="left"/>
      <w:pPr>
        <w:ind w:left="1110" w:hanging="360"/>
      </w:pPr>
      <w:rPr>
        <w:rFonts w:ascii="Wingdings" w:hAnsi="Wingdings"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1">
    <w:nsid w:val="6146011C"/>
    <w:multiLevelType w:val="hybridMultilevel"/>
    <w:tmpl w:val="729C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2C0893"/>
    <w:multiLevelType w:val="hybridMultilevel"/>
    <w:tmpl w:val="1284A486"/>
    <w:lvl w:ilvl="0" w:tplc="CD0263A4">
      <w:start w:val="1"/>
      <w:numFmt w:val="decimal"/>
      <w:lvlText w:val="%1."/>
      <w:lvlJc w:val="left"/>
      <w:pPr>
        <w:ind w:left="720" w:hanging="360"/>
      </w:pPr>
      <w:rPr>
        <w:rFonts w:hint="default"/>
        <w:b/>
      </w:rPr>
    </w:lvl>
    <w:lvl w:ilvl="1" w:tplc="2578E57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924CD8"/>
    <w:multiLevelType w:val="hybridMultilevel"/>
    <w:tmpl w:val="6E52D4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DF45CE"/>
    <w:multiLevelType w:val="hybridMultilevel"/>
    <w:tmpl w:val="50CC17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F46071"/>
    <w:multiLevelType w:val="hybridMultilevel"/>
    <w:tmpl w:val="555899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9F373D"/>
    <w:multiLevelType w:val="hybridMultilevel"/>
    <w:tmpl w:val="ACAA85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0C1B41"/>
    <w:multiLevelType w:val="hybridMultilevel"/>
    <w:tmpl w:val="6AD0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8E4101"/>
    <w:multiLevelType w:val="hybridMultilevel"/>
    <w:tmpl w:val="2164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342F24"/>
    <w:multiLevelType w:val="hybridMultilevel"/>
    <w:tmpl w:val="75C45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3878E3"/>
    <w:multiLevelType w:val="hybridMultilevel"/>
    <w:tmpl w:val="CE7AB4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A35459"/>
    <w:multiLevelType w:val="hybridMultilevel"/>
    <w:tmpl w:val="558E90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344CDB"/>
    <w:multiLevelType w:val="hybridMultilevel"/>
    <w:tmpl w:val="5BC884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AE0C7D"/>
    <w:multiLevelType w:val="hybridMultilevel"/>
    <w:tmpl w:val="942A7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8F1145"/>
    <w:multiLevelType w:val="hybridMultilevel"/>
    <w:tmpl w:val="2B4A384A"/>
    <w:lvl w:ilvl="0" w:tplc="E6CCBC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0"/>
  </w:num>
  <w:num w:numId="3">
    <w:abstractNumId w:val="19"/>
  </w:num>
  <w:num w:numId="4">
    <w:abstractNumId w:val="30"/>
  </w:num>
  <w:num w:numId="5">
    <w:abstractNumId w:val="2"/>
  </w:num>
  <w:num w:numId="6">
    <w:abstractNumId w:val="21"/>
  </w:num>
  <w:num w:numId="7">
    <w:abstractNumId w:val="41"/>
  </w:num>
  <w:num w:numId="8">
    <w:abstractNumId w:val="14"/>
  </w:num>
  <w:num w:numId="9">
    <w:abstractNumId w:val="31"/>
  </w:num>
  <w:num w:numId="10">
    <w:abstractNumId w:val="35"/>
  </w:num>
  <w:num w:numId="11">
    <w:abstractNumId w:val="5"/>
  </w:num>
  <w:num w:numId="12">
    <w:abstractNumId w:val="29"/>
  </w:num>
  <w:num w:numId="13">
    <w:abstractNumId w:val="36"/>
  </w:num>
  <w:num w:numId="14">
    <w:abstractNumId w:val="33"/>
  </w:num>
  <w:num w:numId="15">
    <w:abstractNumId w:val="39"/>
  </w:num>
  <w:num w:numId="16">
    <w:abstractNumId w:val="17"/>
  </w:num>
  <w:num w:numId="17">
    <w:abstractNumId w:val="13"/>
  </w:num>
  <w:num w:numId="18">
    <w:abstractNumId w:val="42"/>
  </w:num>
  <w:num w:numId="19">
    <w:abstractNumId w:val="9"/>
  </w:num>
  <w:num w:numId="20">
    <w:abstractNumId w:val="20"/>
  </w:num>
  <w:num w:numId="21">
    <w:abstractNumId w:val="1"/>
  </w:num>
  <w:num w:numId="22">
    <w:abstractNumId w:val="28"/>
  </w:num>
  <w:num w:numId="23">
    <w:abstractNumId w:val="34"/>
  </w:num>
  <w:num w:numId="24">
    <w:abstractNumId w:val="37"/>
  </w:num>
  <w:num w:numId="25">
    <w:abstractNumId w:val="25"/>
  </w:num>
  <w:num w:numId="26">
    <w:abstractNumId w:val="43"/>
  </w:num>
  <w:num w:numId="27">
    <w:abstractNumId w:val="22"/>
  </w:num>
  <w:num w:numId="28">
    <w:abstractNumId w:val="32"/>
  </w:num>
  <w:num w:numId="29">
    <w:abstractNumId w:val="27"/>
  </w:num>
  <w:num w:numId="30">
    <w:abstractNumId w:val="44"/>
  </w:num>
  <w:num w:numId="31">
    <w:abstractNumId w:val="4"/>
  </w:num>
  <w:num w:numId="32">
    <w:abstractNumId w:val="10"/>
  </w:num>
  <w:num w:numId="33">
    <w:abstractNumId w:val="7"/>
  </w:num>
  <w:num w:numId="34">
    <w:abstractNumId w:val="23"/>
  </w:num>
  <w:num w:numId="35">
    <w:abstractNumId w:val="18"/>
  </w:num>
  <w:num w:numId="36">
    <w:abstractNumId w:val="0"/>
  </w:num>
  <w:num w:numId="37">
    <w:abstractNumId w:val="8"/>
  </w:num>
  <w:num w:numId="38">
    <w:abstractNumId w:val="38"/>
  </w:num>
  <w:num w:numId="39">
    <w:abstractNumId w:val="26"/>
  </w:num>
  <w:num w:numId="40">
    <w:abstractNumId w:val="3"/>
  </w:num>
  <w:num w:numId="41">
    <w:abstractNumId w:val="15"/>
  </w:num>
  <w:num w:numId="42">
    <w:abstractNumId w:val="12"/>
  </w:num>
  <w:num w:numId="43">
    <w:abstractNumId w:val="24"/>
  </w:num>
  <w:num w:numId="44">
    <w:abstractNumId w:val="16"/>
  </w:num>
  <w:num w:numId="45">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6A9"/>
    <w:rsid w:val="00000541"/>
    <w:rsid w:val="00002C5E"/>
    <w:rsid w:val="000041C0"/>
    <w:rsid w:val="00004535"/>
    <w:rsid w:val="00006738"/>
    <w:rsid w:val="00010C97"/>
    <w:rsid w:val="00011063"/>
    <w:rsid w:val="00011364"/>
    <w:rsid w:val="00011CB5"/>
    <w:rsid w:val="00012DAF"/>
    <w:rsid w:val="00013986"/>
    <w:rsid w:val="00013F41"/>
    <w:rsid w:val="00014522"/>
    <w:rsid w:val="00016383"/>
    <w:rsid w:val="00020B7D"/>
    <w:rsid w:val="00020BA8"/>
    <w:rsid w:val="000218EE"/>
    <w:rsid w:val="00024487"/>
    <w:rsid w:val="00024F3F"/>
    <w:rsid w:val="000263C9"/>
    <w:rsid w:val="00030EB4"/>
    <w:rsid w:val="0003148C"/>
    <w:rsid w:val="000322A6"/>
    <w:rsid w:val="00032F32"/>
    <w:rsid w:val="00033226"/>
    <w:rsid w:val="00033693"/>
    <w:rsid w:val="0003492C"/>
    <w:rsid w:val="00035F5B"/>
    <w:rsid w:val="000372FD"/>
    <w:rsid w:val="00040C1C"/>
    <w:rsid w:val="00041EE2"/>
    <w:rsid w:val="000428E2"/>
    <w:rsid w:val="00044915"/>
    <w:rsid w:val="00044C90"/>
    <w:rsid w:val="00044D9F"/>
    <w:rsid w:val="0004769F"/>
    <w:rsid w:val="00047889"/>
    <w:rsid w:val="00047CCE"/>
    <w:rsid w:val="00051853"/>
    <w:rsid w:val="00053A6C"/>
    <w:rsid w:val="00054FFB"/>
    <w:rsid w:val="00056637"/>
    <w:rsid w:val="00056C4A"/>
    <w:rsid w:val="00056FA9"/>
    <w:rsid w:val="0005729E"/>
    <w:rsid w:val="00060102"/>
    <w:rsid w:val="00060374"/>
    <w:rsid w:val="00060EA6"/>
    <w:rsid w:val="000610D1"/>
    <w:rsid w:val="000611AA"/>
    <w:rsid w:val="00061290"/>
    <w:rsid w:val="00062000"/>
    <w:rsid w:val="00062827"/>
    <w:rsid w:val="00063456"/>
    <w:rsid w:val="00064706"/>
    <w:rsid w:val="0006571E"/>
    <w:rsid w:val="00065A15"/>
    <w:rsid w:val="00065D41"/>
    <w:rsid w:val="00067122"/>
    <w:rsid w:val="00067165"/>
    <w:rsid w:val="00070F08"/>
    <w:rsid w:val="000713DA"/>
    <w:rsid w:val="0007326E"/>
    <w:rsid w:val="00074400"/>
    <w:rsid w:val="00074A39"/>
    <w:rsid w:val="00076319"/>
    <w:rsid w:val="00077CB9"/>
    <w:rsid w:val="000801E4"/>
    <w:rsid w:val="000802A0"/>
    <w:rsid w:val="0008207C"/>
    <w:rsid w:val="00082D3F"/>
    <w:rsid w:val="0008375D"/>
    <w:rsid w:val="00083767"/>
    <w:rsid w:val="000871F1"/>
    <w:rsid w:val="000909F5"/>
    <w:rsid w:val="00093509"/>
    <w:rsid w:val="00093CFB"/>
    <w:rsid w:val="0009408D"/>
    <w:rsid w:val="0009542B"/>
    <w:rsid w:val="00096342"/>
    <w:rsid w:val="000979AA"/>
    <w:rsid w:val="000A1967"/>
    <w:rsid w:val="000A3DCD"/>
    <w:rsid w:val="000A4BF2"/>
    <w:rsid w:val="000A60E0"/>
    <w:rsid w:val="000A67A2"/>
    <w:rsid w:val="000A74EF"/>
    <w:rsid w:val="000B02A3"/>
    <w:rsid w:val="000B11AE"/>
    <w:rsid w:val="000B1C7A"/>
    <w:rsid w:val="000B3697"/>
    <w:rsid w:val="000B49DF"/>
    <w:rsid w:val="000B60F1"/>
    <w:rsid w:val="000B6790"/>
    <w:rsid w:val="000B6EA8"/>
    <w:rsid w:val="000B73A1"/>
    <w:rsid w:val="000C02EA"/>
    <w:rsid w:val="000C1472"/>
    <w:rsid w:val="000C3246"/>
    <w:rsid w:val="000C3C46"/>
    <w:rsid w:val="000C6A2A"/>
    <w:rsid w:val="000C7D66"/>
    <w:rsid w:val="000D1C0A"/>
    <w:rsid w:val="000D2AE2"/>
    <w:rsid w:val="000D4972"/>
    <w:rsid w:val="000D5B63"/>
    <w:rsid w:val="000D67C1"/>
    <w:rsid w:val="000E412F"/>
    <w:rsid w:val="000E6A62"/>
    <w:rsid w:val="000E6CC0"/>
    <w:rsid w:val="000E6FE4"/>
    <w:rsid w:val="000E7B8B"/>
    <w:rsid w:val="000F0EA6"/>
    <w:rsid w:val="000F124A"/>
    <w:rsid w:val="000F206F"/>
    <w:rsid w:val="000F5471"/>
    <w:rsid w:val="000F5960"/>
    <w:rsid w:val="000F5E70"/>
    <w:rsid w:val="000F5F84"/>
    <w:rsid w:val="001003FA"/>
    <w:rsid w:val="0010162F"/>
    <w:rsid w:val="00103C2D"/>
    <w:rsid w:val="001057BD"/>
    <w:rsid w:val="00107D18"/>
    <w:rsid w:val="001102F4"/>
    <w:rsid w:val="00112012"/>
    <w:rsid w:val="00112509"/>
    <w:rsid w:val="0011290A"/>
    <w:rsid w:val="00112D7F"/>
    <w:rsid w:val="00112DC7"/>
    <w:rsid w:val="00115276"/>
    <w:rsid w:val="001213CF"/>
    <w:rsid w:val="00123DDD"/>
    <w:rsid w:val="0012496E"/>
    <w:rsid w:val="00124BDC"/>
    <w:rsid w:val="0012538D"/>
    <w:rsid w:val="00130AA4"/>
    <w:rsid w:val="0013369E"/>
    <w:rsid w:val="00133C4A"/>
    <w:rsid w:val="00141761"/>
    <w:rsid w:val="00141B4C"/>
    <w:rsid w:val="00142234"/>
    <w:rsid w:val="001432A1"/>
    <w:rsid w:val="00145E5D"/>
    <w:rsid w:val="00145ED6"/>
    <w:rsid w:val="00147B33"/>
    <w:rsid w:val="001527F6"/>
    <w:rsid w:val="0015443C"/>
    <w:rsid w:val="001563AD"/>
    <w:rsid w:val="00157F80"/>
    <w:rsid w:val="00160D16"/>
    <w:rsid w:val="00161125"/>
    <w:rsid w:val="0016152F"/>
    <w:rsid w:val="00161A65"/>
    <w:rsid w:val="00163986"/>
    <w:rsid w:val="001654B8"/>
    <w:rsid w:val="00166273"/>
    <w:rsid w:val="0016707F"/>
    <w:rsid w:val="0016752B"/>
    <w:rsid w:val="00170EAA"/>
    <w:rsid w:val="00170EB3"/>
    <w:rsid w:val="001766C7"/>
    <w:rsid w:val="00177F2B"/>
    <w:rsid w:val="0018384C"/>
    <w:rsid w:val="00184C38"/>
    <w:rsid w:val="00184CB5"/>
    <w:rsid w:val="00186904"/>
    <w:rsid w:val="00187020"/>
    <w:rsid w:val="001874FC"/>
    <w:rsid w:val="00187D19"/>
    <w:rsid w:val="001936FB"/>
    <w:rsid w:val="00194FE7"/>
    <w:rsid w:val="001968ED"/>
    <w:rsid w:val="00197FE3"/>
    <w:rsid w:val="001A097A"/>
    <w:rsid w:val="001A1C0D"/>
    <w:rsid w:val="001A22C1"/>
    <w:rsid w:val="001A33B5"/>
    <w:rsid w:val="001A3F14"/>
    <w:rsid w:val="001A4EF1"/>
    <w:rsid w:val="001A5BA9"/>
    <w:rsid w:val="001A6785"/>
    <w:rsid w:val="001A67EC"/>
    <w:rsid w:val="001A6DEB"/>
    <w:rsid w:val="001A6E54"/>
    <w:rsid w:val="001B4CA9"/>
    <w:rsid w:val="001B4CD1"/>
    <w:rsid w:val="001B4E7E"/>
    <w:rsid w:val="001B5EF9"/>
    <w:rsid w:val="001B73AE"/>
    <w:rsid w:val="001C02AF"/>
    <w:rsid w:val="001C1A81"/>
    <w:rsid w:val="001C7004"/>
    <w:rsid w:val="001D05B1"/>
    <w:rsid w:val="001D0BA9"/>
    <w:rsid w:val="001D663C"/>
    <w:rsid w:val="001E2358"/>
    <w:rsid w:val="001E4EBB"/>
    <w:rsid w:val="001F0A68"/>
    <w:rsid w:val="001F17EA"/>
    <w:rsid w:val="001F1BF9"/>
    <w:rsid w:val="001F3E6D"/>
    <w:rsid w:val="001F4BF4"/>
    <w:rsid w:val="001F6A57"/>
    <w:rsid w:val="001F763E"/>
    <w:rsid w:val="00201D55"/>
    <w:rsid w:val="00201FAB"/>
    <w:rsid w:val="00202DB9"/>
    <w:rsid w:val="002031C6"/>
    <w:rsid w:val="00211512"/>
    <w:rsid w:val="00211AED"/>
    <w:rsid w:val="002125D0"/>
    <w:rsid w:val="00215C73"/>
    <w:rsid w:val="00217232"/>
    <w:rsid w:val="00217C87"/>
    <w:rsid w:val="0022059C"/>
    <w:rsid w:val="002217D9"/>
    <w:rsid w:val="00223737"/>
    <w:rsid w:val="002252B5"/>
    <w:rsid w:val="00225547"/>
    <w:rsid w:val="00226888"/>
    <w:rsid w:val="00230FC5"/>
    <w:rsid w:val="00231A56"/>
    <w:rsid w:val="00232E53"/>
    <w:rsid w:val="0023454C"/>
    <w:rsid w:val="00234902"/>
    <w:rsid w:val="00234993"/>
    <w:rsid w:val="00235174"/>
    <w:rsid w:val="0023540E"/>
    <w:rsid w:val="00235A70"/>
    <w:rsid w:val="00237E0E"/>
    <w:rsid w:val="00246D36"/>
    <w:rsid w:val="00252424"/>
    <w:rsid w:val="00255186"/>
    <w:rsid w:val="002571A7"/>
    <w:rsid w:val="0026001C"/>
    <w:rsid w:val="002602C0"/>
    <w:rsid w:val="00261085"/>
    <w:rsid w:val="0026164B"/>
    <w:rsid w:val="00261F6A"/>
    <w:rsid w:val="00262484"/>
    <w:rsid w:val="002646D4"/>
    <w:rsid w:val="00265D93"/>
    <w:rsid w:val="0026682E"/>
    <w:rsid w:val="00266D58"/>
    <w:rsid w:val="00272BDB"/>
    <w:rsid w:val="00273E76"/>
    <w:rsid w:val="0027494F"/>
    <w:rsid w:val="00276B49"/>
    <w:rsid w:val="0028479A"/>
    <w:rsid w:val="00286268"/>
    <w:rsid w:val="00286D3C"/>
    <w:rsid w:val="00292E58"/>
    <w:rsid w:val="002945EC"/>
    <w:rsid w:val="002946E6"/>
    <w:rsid w:val="002967E8"/>
    <w:rsid w:val="002979BB"/>
    <w:rsid w:val="002A1A80"/>
    <w:rsid w:val="002A3528"/>
    <w:rsid w:val="002A3814"/>
    <w:rsid w:val="002A724E"/>
    <w:rsid w:val="002A7A18"/>
    <w:rsid w:val="002B1C9D"/>
    <w:rsid w:val="002B304B"/>
    <w:rsid w:val="002B34C5"/>
    <w:rsid w:val="002B3C39"/>
    <w:rsid w:val="002B46B1"/>
    <w:rsid w:val="002B4EAF"/>
    <w:rsid w:val="002C14E3"/>
    <w:rsid w:val="002C2822"/>
    <w:rsid w:val="002C32DD"/>
    <w:rsid w:val="002C3D89"/>
    <w:rsid w:val="002C7A8D"/>
    <w:rsid w:val="002D03F1"/>
    <w:rsid w:val="002D0E30"/>
    <w:rsid w:val="002D1581"/>
    <w:rsid w:val="002D21B2"/>
    <w:rsid w:val="002D2605"/>
    <w:rsid w:val="002D3E85"/>
    <w:rsid w:val="002D429F"/>
    <w:rsid w:val="002D5123"/>
    <w:rsid w:val="002D719C"/>
    <w:rsid w:val="002D7D60"/>
    <w:rsid w:val="002E04B7"/>
    <w:rsid w:val="002E1E15"/>
    <w:rsid w:val="002E2F3F"/>
    <w:rsid w:val="002E38DE"/>
    <w:rsid w:val="002F0C14"/>
    <w:rsid w:val="002F0E57"/>
    <w:rsid w:val="002F22BE"/>
    <w:rsid w:val="002F2AE7"/>
    <w:rsid w:val="002F2BD2"/>
    <w:rsid w:val="002F2EFE"/>
    <w:rsid w:val="002F3757"/>
    <w:rsid w:val="002F7374"/>
    <w:rsid w:val="002F78BF"/>
    <w:rsid w:val="0030044B"/>
    <w:rsid w:val="00300676"/>
    <w:rsid w:val="0030080E"/>
    <w:rsid w:val="00303120"/>
    <w:rsid w:val="00304FB9"/>
    <w:rsid w:val="00305F39"/>
    <w:rsid w:val="0030696B"/>
    <w:rsid w:val="00307923"/>
    <w:rsid w:val="00307B36"/>
    <w:rsid w:val="00307B7B"/>
    <w:rsid w:val="0031094F"/>
    <w:rsid w:val="00310F57"/>
    <w:rsid w:val="00312675"/>
    <w:rsid w:val="00315BAA"/>
    <w:rsid w:val="0031683B"/>
    <w:rsid w:val="003169FC"/>
    <w:rsid w:val="003177D0"/>
    <w:rsid w:val="00317CAD"/>
    <w:rsid w:val="00320563"/>
    <w:rsid w:val="00320811"/>
    <w:rsid w:val="0032116E"/>
    <w:rsid w:val="003224D9"/>
    <w:rsid w:val="00322BF4"/>
    <w:rsid w:val="00323213"/>
    <w:rsid w:val="00323E80"/>
    <w:rsid w:val="00324080"/>
    <w:rsid w:val="00324F22"/>
    <w:rsid w:val="00327248"/>
    <w:rsid w:val="0033420F"/>
    <w:rsid w:val="00334CD3"/>
    <w:rsid w:val="00334D91"/>
    <w:rsid w:val="003360E3"/>
    <w:rsid w:val="003403AB"/>
    <w:rsid w:val="00340A49"/>
    <w:rsid w:val="00340FDC"/>
    <w:rsid w:val="00342629"/>
    <w:rsid w:val="003434A7"/>
    <w:rsid w:val="00343872"/>
    <w:rsid w:val="0034395E"/>
    <w:rsid w:val="00343E9B"/>
    <w:rsid w:val="00346978"/>
    <w:rsid w:val="00350139"/>
    <w:rsid w:val="00351B97"/>
    <w:rsid w:val="00354FE6"/>
    <w:rsid w:val="0036013E"/>
    <w:rsid w:val="003610C3"/>
    <w:rsid w:val="0036132F"/>
    <w:rsid w:val="00361A99"/>
    <w:rsid w:val="00361F9E"/>
    <w:rsid w:val="00362007"/>
    <w:rsid w:val="00363314"/>
    <w:rsid w:val="00363B11"/>
    <w:rsid w:val="00365070"/>
    <w:rsid w:val="00365AD0"/>
    <w:rsid w:val="00365F1B"/>
    <w:rsid w:val="0036779C"/>
    <w:rsid w:val="00367DA8"/>
    <w:rsid w:val="00370683"/>
    <w:rsid w:val="00370972"/>
    <w:rsid w:val="0037171C"/>
    <w:rsid w:val="00371F65"/>
    <w:rsid w:val="00372A3A"/>
    <w:rsid w:val="00372AC5"/>
    <w:rsid w:val="00374060"/>
    <w:rsid w:val="003755CD"/>
    <w:rsid w:val="00376847"/>
    <w:rsid w:val="00376E05"/>
    <w:rsid w:val="0038089B"/>
    <w:rsid w:val="00381645"/>
    <w:rsid w:val="003831F6"/>
    <w:rsid w:val="00383B39"/>
    <w:rsid w:val="00384208"/>
    <w:rsid w:val="003901F8"/>
    <w:rsid w:val="00390515"/>
    <w:rsid w:val="00393339"/>
    <w:rsid w:val="00393BD5"/>
    <w:rsid w:val="00396CE1"/>
    <w:rsid w:val="00396E0A"/>
    <w:rsid w:val="00397752"/>
    <w:rsid w:val="00397DF6"/>
    <w:rsid w:val="003A1928"/>
    <w:rsid w:val="003A2783"/>
    <w:rsid w:val="003A7660"/>
    <w:rsid w:val="003B16C7"/>
    <w:rsid w:val="003B243A"/>
    <w:rsid w:val="003B2960"/>
    <w:rsid w:val="003B326C"/>
    <w:rsid w:val="003B77E9"/>
    <w:rsid w:val="003C69A5"/>
    <w:rsid w:val="003C7BE1"/>
    <w:rsid w:val="003C7E7E"/>
    <w:rsid w:val="003D0765"/>
    <w:rsid w:val="003D0C7C"/>
    <w:rsid w:val="003D2106"/>
    <w:rsid w:val="003D295C"/>
    <w:rsid w:val="003D329C"/>
    <w:rsid w:val="003D3CE9"/>
    <w:rsid w:val="003D6F31"/>
    <w:rsid w:val="003D7FCE"/>
    <w:rsid w:val="003E23BA"/>
    <w:rsid w:val="003E3A58"/>
    <w:rsid w:val="003F257C"/>
    <w:rsid w:val="003F5516"/>
    <w:rsid w:val="003F58BE"/>
    <w:rsid w:val="003F7C72"/>
    <w:rsid w:val="003F7D23"/>
    <w:rsid w:val="00400148"/>
    <w:rsid w:val="00400ABD"/>
    <w:rsid w:val="00403D86"/>
    <w:rsid w:val="00404BE4"/>
    <w:rsid w:val="00404E99"/>
    <w:rsid w:val="00405F25"/>
    <w:rsid w:val="004061CB"/>
    <w:rsid w:val="00406900"/>
    <w:rsid w:val="00406934"/>
    <w:rsid w:val="004112FF"/>
    <w:rsid w:val="00414407"/>
    <w:rsid w:val="00414465"/>
    <w:rsid w:val="004152EA"/>
    <w:rsid w:val="0041665E"/>
    <w:rsid w:val="00417022"/>
    <w:rsid w:val="0042024B"/>
    <w:rsid w:val="00420D81"/>
    <w:rsid w:val="00422F42"/>
    <w:rsid w:val="00423680"/>
    <w:rsid w:val="00426A24"/>
    <w:rsid w:val="00426C06"/>
    <w:rsid w:val="004305FB"/>
    <w:rsid w:val="0043412A"/>
    <w:rsid w:val="0043539D"/>
    <w:rsid w:val="00437093"/>
    <w:rsid w:val="004403B7"/>
    <w:rsid w:val="0044172D"/>
    <w:rsid w:val="00442F44"/>
    <w:rsid w:val="004433ED"/>
    <w:rsid w:val="00445216"/>
    <w:rsid w:val="0044581A"/>
    <w:rsid w:val="00446597"/>
    <w:rsid w:val="00451B9A"/>
    <w:rsid w:val="00454559"/>
    <w:rsid w:val="004548FF"/>
    <w:rsid w:val="00455214"/>
    <w:rsid w:val="00460157"/>
    <w:rsid w:val="0046269F"/>
    <w:rsid w:val="0046389D"/>
    <w:rsid w:val="004642DC"/>
    <w:rsid w:val="00464390"/>
    <w:rsid w:val="004652E5"/>
    <w:rsid w:val="004654D8"/>
    <w:rsid w:val="004675C4"/>
    <w:rsid w:val="00467FEC"/>
    <w:rsid w:val="00470028"/>
    <w:rsid w:val="00470F32"/>
    <w:rsid w:val="004719D8"/>
    <w:rsid w:val="00473F99"/>
    <w:rsid w:val="00474FFD"/>
    <w:rsid w:val="004750F9"/>
    <w:rsid w:val="0047547A"/>
    <w:rsid w:val="0047564C"/>
    <w:rsid w:val="004762AE"/>
    <w:rsid w:val="00476BD0"/>
    <w:rsid w:val="004802B3"/>
    <w:rsid w:val="004811A0"/>
    <w:rsid w:val="00481680"/>
    <w:rsid w:val="004816A9"/>
    <w:rsid w:val="00482134"/>
    <w:rsid w:val="00483638"/>
    <w:rsid w:val="00487AFA"/>
    <w:rsid w:val="0049371E"/>
    <w:rsid w:val="00493B76"/>
    <w:rsid w:val="00493D6A"/>
    <w:rsid w:val="00494291"/>
    <w:rsid w:val="004953DF"/>
    <w:rsid w:val="00495E39"/>
    <w:rsid w:val="00497C94"/>
    <w:rsid w:val="004A049C"/>
    <w:rsid w:val="004A0836"/>
    <w:rsid w:val="004A1923"/>
    <w:rsid w:val="004A41C8"/>
    <w:rsid w:val="004A4664"/>
    <w:rsid w:val="004A6DE4"/>
    <w:rsid w:val="004B054E"/>
    <w:rsid w:val="004B0B7C"/>
    <w:rsid w:val="004B1D18"/>
    <w:rsid w:val="004B47AC"/>
    <w:rsid w:val="004B5895"/>
    <w:rsid w:val="004B690F"/>
    <w:rsid w:val="004B6F2C"/>
    <w:rsid w:val="004C38C8"/>
    <w:rsid w:val="004C5CA8"/>
    <w:rsid w:val="004C5FDD"/>
    <w:rsid w:val="004C681D"/>
    <w:rsid w:val="004C6C46"/>
    <w:rsid w:val="004C7A36"/>
    <w:rsid w:val="004C7EF8"/>
    <w:rsid w:val="004D0BF9"/>
    <w:rsid w:val="004D14EB"/>
    <w:rsid w:val="004D2487"/>
    <w:rsid w:val="004D26BE"/>
    <w:rsid w:val="004D462D"/>
    <w:rsid w:val="004D74D8"/>
    <w:rsid w:val="004D78EF"/>
    <w:rsid w:val="004E0E4E"/>
    <w:rsid w:val="004E1D21"/>
    <w:rsid w:val="004E1F31"/>
    <w:rsid w:val="004E26BA"/>
    <w:rsid w:val="004E27E8"/>
    <w:rsid w:val="004E3B9F"/>
    <w:rsid w:val="004E4B5D"/>
    <w:rsid w:val="004E4F9C"/>
    <w:rsid w:val="004E5AAF"/>
    <w:rsid w:val="004E6A2F"/>
    <w:rsid w:val="004E7457"/>
    <w:rsid w:val="004F1EA4"/>
    <w:rsid w:val="004F3BA9"/>
    <w:rsid w:val="004F469D"/>
    <w:rsid w:val="004F5EBE"/>
    <w:rsid w:val="005001D2"/>
    <w:rsid w:val="005005E0"/>
    <w:rsid w:val="00500BAA"/>
    <w:rsid w:val="005011FB"/>
    <w:rsid w:val="00502866"/>
    <w:rsid w:val="0050333E"/>
    <w:rsid w:val="00503B76"/>
    <w:rsid w:val="00505404"/>
    <w:rsid w:val="00505C75"/>
    <w:rsid w:val="00506981"/>
    <w:rsid w:val="00513A13"/>
    <w:rsid w:val="0051428A"/>
    <w:rsid w:val="00514941"/>
    <w:rsid w:val="00522DA0"/>
    <w:rsid w:val="00522E3C"/>
    <w:rsid w:val="00523181"/>
    <w:rsid w:val="00523B22"/>
    <w:rsid w:val="00524250"/>
    <w:rsid w:val="005268CB"/>
    <w:rsid w:val="00526C76"/>
    <w:rsid w:val="00534846"/>
    <w:rsid w:val="00535BB2"/>
    <w:rsid w:val="00535C7E"/>
    <w:rsid w:val="00535CB6"/>
    <w:rsid w:val="00535D16"/>
    <w:rsid w:val="005367ED"/>
    <w:rsid w:val="00536C2F"/>
    <w:rsid w:val="005377A1"/>
    <w:rsid w:val="00537B2E"/>
    <w:rsid w:val="00541B05"/>
    <w:rsid w:val="00544E4D"/>
    <w:rsid w:val="005458C2"/>
    <w:rsid w:val="00546716"/>
    <w:rsid w:val="005473A5"/>
    <w:rsid w:val="00547A43"/>
    <w:rsid w:val="0055089B"/>
    <w:rsid w:val="005545AE"/>
    <w:rsid w:val="00555867"/>
    <w:rsid w:val="00555AFC"/>
    <w:rsid w:val="00557443"/>
    <w:rsid w:val="0056012F"/>
    <w:rsid w:val="0056158D"/>
    <w:rsid w:val="005629B0"/>
    <w:rsid w:val="0057133A"/>
    <w:rsid w:val="00572C5C"/>
    <w:rsid w:val="00572F79"/>
    <w:rsid w:val="005738E0"/>
    <w:rsid w:val="00574766"/>
    <w:rsid w:val="00576F1B"/>
    <w:rsid w:val="00577C73"/>
    <w:rsid w:val="0058080A"/>
    <w:rsid w:val="00580D95"/>
    <w:rsid w:val="00581A2F"/>
    <w:rsid w:val="00581C43"/>
    <w:rsid w:val="00584480"/>
    <w:rsid w:val="00587742"/>
    <w:rsid w:val="005910AE"/>
    <w:rsid w:val="005929A8"/>
    <w:rsid w:val="00592E38"/>
    <w:rsid w:val="00592FE7"/>
    <w:rsid w:val="00593E70"/>
    <w:rsid w:val="0059517E"/>
    <w:rsid w:val="00596670"/>
    <w:rsid w:val="005A0870"/>
    <w:rsid w:val="005A0BD6"/>
    <w:rsid w:val="005A314E"/>
    <w:rsid w:val="005A436D"/>
    <w:rsid w:val="005A4AEE"/>
    <w:rsid w:val="005A5FFA"/>
    <w:rsid w:val="005A649A"/>
    <w:rsid w:val="005A7858"/>
    <w:rsid w:val="005A7F7C"/>
    <w:rsid w:val="005B0175"/>
    <w:rsid w:val="005B2AA2"/>
    <w:rsid w:val="005B54C0"/>
    <w:rsid w:val="005B6832"/>
    <w:rsid w:val="005B6B0C"/>
    <w:rsid w:val="005B77F2"/>
    <w:rsid w:val="005B7A7C"/>
    <w:rsid w:val="005C103A"/>
    <w:rsid w:val="005C243F"/>
    <w:rsid w:val="005C3B00"/>
    <w:rsid w:val="005C46DE"/>
    <w:rsid w:val="005C4D50"/>
    <w:rsid w:val="005D0707"/>
    <w:rsid w:val="005D3CC6"/>
    <w:rsid w:val="005D6824"/>
    <w:rsid w:val="005D7734"/>
    <w:rsid w:val="005E022E"/>
    <w:rsid w:val="005E21D2"/>
    <w:rsid w:val="005E2C0D"/>
    <w:rsid w:val="005E5151"/>
    <w:rsid w:val="005E586C"/>
    <w:rsid w:val="005E69D2"/>
    <w:rsid w:val="005E7C33"/>
    <w:rsid w:val="005F0824"/>
    <w:rsid w:val="005F17E3"/>
    <w:rsid w:val="005F3252"/>
    <w:rsid w:val="005F3EC4"/>
    <w:rsid w:val="005F44FD"/>
    <w:rsid w:val="005F6656"/>
    <w:rsid w:val="005F75DC"/>
    <w:rsid w:val="00601A76"/>
    <w:rsid w:val="0060294F"/>
    <w:rsid w:val="0060317A"/>
    <w:rsid w:val="006038DF"/>
    <w:rsid w:val="00604BE3"/>
    <w:rsid w:val="00606575"/>
    <w:rsid w:val="00610E87"/>
    <w:rsid w:val="00613FAD"/>
    <w:rsid w:val="0061431A"/>
    <w:rsid w:val="00614887"/>
    <w:rsid w:val="006176B4"/>
    <w:rsid w:val="00621015"/>
    <w:rsid w:val="006235C8"/>
    <w:rsid w:val="00625F21"/>
    <w:rsid w:val="00626F70"/>
    <w:rsid w:val="006277AA"/>
    <w:rsid w:val="0062783A"/>
    <w:rsid w:val="006304B4"/>
    <w:rsid w:val="00630609"/>
    <w:rsid w:val="00631B68"/>
    <w:rsid w:val="0063398A"/>
    <w:rsid w:val="00636C09"/>
    <w:rsid w:val="00637BD4"/>
    <w:rsid w:val="00637FD5"/>
    <w:rsid w:val="006410A7"/>
    <w:rsid w:val="006413F6"/>
    <w:rsid w:val="00641B41"/>
    <w:rsid w:val="006420ED"/>
    <w:rsid w:val="00642C45"/>
    <w:rsid w:val="00643019"/>
    <w:rsid w:val="00643296"/>
    <w:rsid w:val="00644CAC"/>
    <w:rsid w:val="00644EE6"/>
    <w:rsid w:val="0064566D"/>
    <w:rsid w:val="006470E4"/>
    <w:rsid w:val="00650E21"/>
    <w:rsid w:val="00652082"/>
    <w:rsid w:val="006528E1"/>
    <w:rsid w:val="006538DD"/>
    <w:rsid w:val="006562F6"/>
    <w:rsid w:val="006563DB"/>
    <w:rsid w:val="00657388"/>
    <w:rsid w:val="006615C1"/>
    <w:rsid w:val="006615D6"/>
    <w:rsid w:val="0066199B"/>
    <w:rsid w:val="00661AAF"/>
    <w:rsid w:val="00661CFF"/>
    <w:rsid w:val="006678C1"/>
    <w:rsid w:val="00670240"/>
    <w:rsid w:val="006705C3"/>
    <w:rsid w:val="00672CBF"/>
    <w:rsid w:val="00674BD9"/>
    <w:rsid w:val="00677065"/>
    <w:rsid w:val="00677F93"/>
    <w:rsid w:val="00681157"/>
    <w:rsid w:val="0068173F"/>
    <w:rsid w:val="00682591"/>
    <w:rsid w:val="006835F0"/>
    <w:rsid w:val="006844FB"/>
    <w:rsid w:val="00685B43"/>
    <w:rsid w:val="006863E6"/>
    <w:rsid w:val="0068662F"/>
    <w:rsid w:val="00687CE0"/>
    <w:rsid w:val="00696F7D"/>
    <w:rsid w:val="0069787C"/>
    <w:rsid w:val="00697A78"/>
    <w:rsid w:val="006A04BB"/>
    <w:rsid w:val="006A6D65"/>
    <w:rsid w:val="006B17C2"/>
    <w:rsid w:val="006B2183"/>
    <w:rsid w:val="006B251A"/>
    <w:rsid w:val="006B5B0C"/>
    <w:rsid w:val="006B6BEA"/>
    <w:rsid w:val="006B6C0D"/>
    <w:rsid w:val="006C5492"/>
    <w:rsid w:val="006C5D60"/>
    <w:rsid w:val="006D0B53"/>
    <w:rsid w:val="006D1C17"/>
    <w:rsid w:val="006D24AF"/>
    <w:rsid w:val="006D27D6"/>
    <w:rsid w:val="006D2B67"/>
    <w:rsid w:val="006E02AD"/>
    <w:rsid w:val="006E13BB"/>
    <w:rsid w:val="006E322A"/>
    <w:rsid w:val="006E3D9C"/>
    <w:rsid w:val="006F033D"/>
    <w:rsid w:val="006F1AF3"/>
    <w:rsid w:val="006F44D3"/>
    <w:rsid w:val="006F653C"/>
    <w:rsid w:val="006F68E6"/>
    <w:rsid w:val="006F6BA9"/>
    <w:rsid w:val="00701C60"/>
    <w:rsid w:val="00702A1A"/>
    <w:rsid w:val="0070303B"/>
    <w:rsid w:val="00705C82"/>
    <w:rsid w:val="00706EA3"/>
    <w:rsid w:val="00707F06"/>
    <w:rsid w:val="007104A0"/>
    <w:rsid w:val="00711DCB"/>
    <w:rsid w:val="0071280E"/>
    <w:rsid w:val="00712927"/>
    <w:rsid w:val="00712C6B"/>
    <w:rsid w:val="00715954"/>
    <w:rsid w:val="00715FF0"/>
    <w:rsid w:val="0071605A"/>
    <w:rsid w:val="007171C6"/>
    <w:rsid w:val="007215AE"/>
    <w:rsid w:val="00721E33"/>
    <w:rsid w:val="00724605"/>
    <w:rsid w:val="00725B03"/>
    <w:rsid w:val="00725EC2"/>
    <w:rsid w:val="00726144"/>
    <w:rsid w:val="00726F83"/>
    <w:rsid w:val="007309D5"/>
    <w:rsid w:val="00731707"/>
    <w:rsid w:val="0073390A"/>
    <w:rsid w:val="00733996"/>
    <w:rsid w:val="0074154B"/>
    <w:rsid w:val="007416DF"/>
    <w:rsid w:val="0074209A"/>
    <w:rsid w:val="00743A65"/>
    <w:rsid w:val="0074431D"/>
    <w:rsid w:val="0074480D"/>
    <w:rsid w:val="00744EBE"/>
    <w:rsid w:val="00746FF9"/>
    <w:rsid w:val="007472D5"/>
    <w:rsid w:val="007506E3"/>
    <w:rsid w:val="00750947"/>
    <w:rsid w:val="00751A39"/>
    <w:rsid w:val="00752BB4"/>
    <w:rsid w:val="007537CA"/>
    <w:rsid w:val="0075422C"/>
    <w:rsid w:val="0075451A"/>
    <w:rsid w:val="00756770"/>
    <w:rsid w:val="007603E0"/>
    <w:rsid w:val="00760835"/>
    <w:rsid w:val="00763047"/>
    <w:rsid w:val="00764EF1"/>
    <w:rsid w:val="00765BFB"/>
    <w:rsid w:val="00766BCC"/>
    <w:rsid w:val="00770A85"/>
    <w:rsid w:val="00771070"/>
    <w:rsid w:val="00773BC8"/>
    <w:rsid w:val="0077428E"/>
    <w:rsid w:val="00774331"/>
    <w:rsid w:val="0077644C"/>
    <w:rsid w:val="0077648B"/>
    <w:rsid w:val="00777A06"/>
    <w:rsid w:val="007812DA"/>
    <w:rsid w:val="00782274"/>
    <w:rsid w:val="00782470"/>
    <w:rsid w:val="0078280E"/>
    <w:rsid w:val="00782E73"/>
    <w:rsid w:val="0078335E"/>
    <w:rsid w:val="00783B59"/>
    <w:rsid w:val="00786580"/>
    <w:rsid w:val="00786D91"/>
    <w:rsid w:val="0078702E"/>
    <w:rsid w:val="007873BE"/>
    <w:rsid w:val="00790818"/>
    <w:rsid w:val="0079086C"/>
    <w:rsid w:val="0079140C"/>
    <w:rsid w:val="00791AA5"/>
    <w:rsid w:val="0079284A"/>
    <w:rsid w:val="0079445E"/>
    <w:rsid w:val="00795C28"/>
    <w:rsid w:val="00796A2E"/>
    <w:rsid w:val="00796DD6"/>
    <w:rsid w:val="00796EDC"/>
    <w:rsid w:val="007A1166"/>
    <w:rsid w:val="007A454D"/>
    <w:rsid w:val="007A4C39"/>
    <w:rsid w:val="007A5667"/>
    <w:rsid w:val="007A7CA6"/>
    <w:rsid w:val="007B41B3"/>
    <w:rsid w:val="007B4638"/>
    <w:rsid w:val="007B5C12"/>
    <w:rsid w:val="007B6E05"/>
    <w:rsid w:val="007B7281"/>
    <w:rsid w:val="007C17E2"/>
    <w:rsid w:val="007C1800"/>
    <w:rsid w:val="007C54DD"/>
    <w:rsid w:val="007C562E"/>
    <w:rsid w:val="007C5809"/>
    <w:rsid w:val="007C6547"/>
    <w:rsid w:val="007C735A"/>
    <w:rsid w:val="007D0CAE"/>
    <w:rsid w:val="007D24B9"/>
    <w:rsid w:val="007D4832"/>
    <w:rsid w:val="007D4985"/>
    <w:rsid w:val="007D68A2"/>
    <w:rsid w:val="007E025B"/>
    <w:rsid w:val="007E16C7"/>
    <w:rsid w:val="007E21A4"/>
    <w:rsid w:val="007E3D8D"/>
    <w:rsid w:val="007E4F66"/>
    <w:rsid w:val="007E6446"/>
    <w:rsid w:val="007E77E7"/>
    <w:rsid w:val="007E7DA2"/>
    <w:rsid w:val="007F0531"/>
    <w:rsid w:val="007F3DB1"/>
    <w:rsid w:val="007F4B07"/>
    <w:rsid w:val="007F6B62"/>
    <w:rsid w:val="007F6E2E"/>
    <w:rsid w:val="008027B0"/>
    <w:rsid w:val="0080364A"/>
    <w:rsid w:val="008055B7"/>
    <w:rsid w:val="0080625D"/>
    <w:rsid w:val="008104D4"/>
    <w:rsid w:val="00810685"/>
    <w:rsid w:val="00814C85"/>
    <w:rsid w:val="00815884"/>
    <w:rsid w:val="00820505"/>
    <w:rsid w:val="00821721"/>
    <w:rsid w:val="00821931"/>
    <w:rsid w:val="0082279A"/>
    <w:rsid w:val="00823710"/>
    <w:rsid w:val="008247AC"/>
    <w:rsid w:val="00827F8D"/>
    <w:rsid w:val="00830774"/>
    <w:rsid w:val="00831191"/>
    <w:rsid w:val="008315E4"/>
    <w:rsid w:val="008322BC"/>
    <w:rsid w:val="0083386D"/>
    <w:rsid w:val="0083531A"/>
    <w:rsid w:val="008372A7"/>
    <w:rsid w:val="0083740A"/>
    <w:rsid w:val="00837632"/>
    <w:rsid w:val="00841ADA"/>
    <w:rsid w:val="00842EB2"/>
    <w:rsid w:val="00843D56"/>
    <w:rsid w:val="00845113"/>
    <w:rsid w:val="00846075"/>
    <w:rsid w:val="00847B7C"/>
    <w:rsid w:val="00850094"/>
    <w:rsid w:val="0085080D"/>
    <w:rsid w:val="008539C7"/>
    <w:rsid w:val="00855F28"/>
    <w:rsid w:val="00857A0D"/>
    <w:rsid w:val="00857A14"/>
    <w:rsid w:val="00857FDA"/>
    <w:rsid w:val="00860AAF"/>
    <w:rsid w:val="008643A2"/>
    <w:rsid w:val="00865193"/>
    <w:rsid w:val="0086540F"/>
    <w:rsid w:val="00866052"/>
    <w:rsid w:val="0086639C"/>
    <w:rsid w:val="00866D40"/>
    <w:rsid w:val="00866FE1"/>
    <w:rsid w:val="008703DB"/>
    <w:rsid w:val="0087121D"/>
    <w:rsid w:val="00873273"/>
    <w:rsid w:val="0087582D"/>
    <w:rsid w:val="00881012"/>
    <w:rsid w:val="00883835"/>
    <w:rsid w:val="00883E86"/>
    <w:rsid w:val="00884BD4"/>
    <w:rsid w:val="00886A66"/>
    <w:rsid w:val="00886B4E"/>
    <w:rsid w:val="0088705C"/>
    <w:rsid w:val="00890400"/>
    <w:rsid w:val="008906BA"/>
    <w:rsid w:val="00891155"/>
    <w:rsid w:val="008911B9"/>
    <w:rsid w:val="00894FC1"/>
    <w:rsid w:val="008A011D"/>
    <w:rsid w:val="008A0A6F"/>
    <w:rsid w:val="008A0B7E"/>
    <w:rsid w:val="008A27B3"/>
    <w:rsid w:val="008A2AF7"/>
    <w:rsid w:val="008A2FF3"/>
    <w:rsid w:val="008A5CEF"/>
    <w:rsid w:val="008A5E24"/>
    <w:rsid w:val="008B05AB"/>
    <w:rsid w:val="008B2509"/>
    <w:rsid w:val="008B27B4"/>
    <w:rsid w:val="008B4077"/>
    <w:rsid w:val="008B4921"/>
    <w:rsid w:val="008B4E75"/>
    <w:rsid w:val="008B6123"/>
    <w:rsid w:val="008B7A19"/>
    <w:rsid w:val="008C0710"/>
    <w:rsid w:val="008C359A"/>
    <w:rsid w:val="008C580C"/>
    <w:rsid w:val="008C6139"/>
    <w:rsid w:val="008C6CBD"/>
    <w:rsid w:val="008C7E47"/>
    <w:rsid w:val="008D156A"/>
    <w:rsid w:val="008D3965"/>
    <w:rsid w:val="008E3C27"/>
    <w:rsid w:val="008E3CAA"/>
    <w:rsid w:val="008E48E2"/>
    <w:rsid w:val="008E5728"/>
    <w:rsid w:val="008E7053"/>
    <w:rsid w:val="008F0832"/>
    <w:rsid w:val="008F12A0"/>
    <w:rsid w:val="008F14AC"/>
    <w:rsid w:val="008F1A30"/>
    <w:rsid w:val="008F22D9"/>
    <w:rsid w:val="008F2DD9"/>
    <w:rsid w:val="008F2EEB"/>
    <w:rsid w:val="008F69F5"/>
    <w:rsid w:val="008F7276"/>
    <w:rsid w:val="0090326E"/>
    <w:rsid w:val="00903BDA"/>
    <w:rsid w:val="0090622C"/>
    <w:rsid w:val="00907ED6"/>
    <w:rsid w:val="009106D4"/>
    <w:rsid w:val="00913153"/>
    <w:rsid w:val="00913A88"/>
    <w:rsid w:val="00915CCD"/>
    <w:rsid w:val="009231F0"/>
    <w:rsid w:val="00924A36"/>
    <w:rsid w:val="009257B6"/>
    <w:rsid w:val="009259B0"/>
    <w:rsid w:val="00926D93"/>
    <w:rsid w:val="009276E3"/>
    <w:rsid w:val="00931A2F"/>
    <w:rsid w:val="00932317"/>
    <w:rsid w:val="009332BF"/>
    <w:rsid w:val="0093408A"/>
    <w:rsid w:val="00934BDF"/>
    <w:rsid w:val="00935483"/>
    <w:rsid w:val="00936D63"/>
    <w:rsid w:val="00936D83"/>
    <w:rsid w:val="009377F0"/>
    <w:rsid w:val="00941901"/>
    <w:rsid w:val="00941B10"/>
    <w:rsid w:val="00941D59"/>
    <w:rsid w:val="00942E1D"/>
    <w:rsid w:val="009473EF"/>
    <w:rsid w:val="00950A60"/>
    <w:rsid w:val="009511DA"/>
    <w:rsid w:val="009528EC"/>
    <w:rsid w:val="00952F2E"/>
    <w:rsid w:val="00953243"/>
    <w:rsid w:val="0095325E"/>
    <w:rsid w:val="0095341B"/>
    <w:rsid w:val="009550DC"/>
    <w:rsid w:val="0095516A"/>
    <w:rsid w:val="00956786"/>
    <w:rsid w:val="00957BD1"/>
    <w:rsid w:val="009607AB"/>
    <w:rsid w:val="00961BC8"/>
    <w:rsid w:val="009632C6"/>
    <w:rsid w:val="00964DED"/>
    <w:rsid w:val="00964F6A"/>
    <w:rsid w:val="00971634"/>
    <w:rsid w:val="00971A7C"/>
    <w:rsid w:val="0097382A"/>
    <w:rsid w:val="00976DCC"/>
    <w:rsid w:val="00982896"/>
    <w:rsid w:val="0098584D"/>
    <w:rsid w:val="00985908"/>
    <w:rsid w:val="009878BB"/>
    <w:rsid w:val="00987971"/>
    <w:rsid w:val="00990AF5"/>
    <w:rsid w:val="00990FB6"/>
    <w:rsid w:val="0099115B"/>
    <w:rsid w:val="00991E1A"/>
    <w:rsid w:val="00995A6E"/>
    <w:rsid w:val="009A1C89"/>
    <w:rsid w:val="009A28C9"/>
    <w:rsid w:val="009A307E"/>
    <w:rsid w:val="009A31AF"/>
    <w:rsid w:val="009A3BB1"/>
    <w:rsid w:val="009A46D1"/>
    <w:rsid w:val="009A649F"/>
    <w:rsid w:val="009A6B06"/>
    <w:rsid w:val="009A6EBA"/>
    <w:rsid w:val="009B081C"/>
    <w:rsid w:val="009B4580"/>
    <w:rsid w:val="009B50AC"/>
    <w:rsid w:val="009B61D8"/>
    <w:rsid w:val="009B694D"/>
    <w:rsid w:val="009B79DD"/>
    <w:rsid w:val="009C0289"/>
    <w:rsid w:val="009C102A"/>
    <w:rsid w:val="009C18DF"/>
    <w:rsid w:val="009C21FF"/>
    <w:rsid w:val="009C3A9A"/>
    <w:rsid w:val="009C3F8B"/>
    <w:rsid w:val="009C4154"/>
    <w:rsid w:val="009C43B9"/>
    <w:rsid w:val="009C462F"/>
    <w:rsid w:val="009C5D57"/>
    <w:rsid w:val="009C5F77"/>
    <w:rsid w:val="009C6972"/>
    <w:rsid w:val="009C70A4"/>
    <w:rsid w:val="009D4280"/>
    <w:rsid w:val="009D4D37"/>
    <w:rsid w:val="009D5D3F"/>
    <w:rsid w:val="009E26CA"/>
    <w:rsid w:val="009E26E6"/>
    <w:rsid w:val="009E3017"/>
    <w:rsid w:val="009E3EC7"/>
    <w:rsid w:val="009F0F5D"/>
    <w:rsid w:val="009F14E0"/>
    <w:rsid w:val="009F4D98"/>
    <w:rsid w:val="009F5F20"/>
    <w:rsid w:val="009F7F1B"/>
    <w:rsid w:val="00A035F6"/>
    <w:rsid w:val="00A06788"/>
    <w:rsid w:val="00A067BC"/>
    <w:rsid w:val="00A072A1"/>
    <w:rsid w:val="00A11D2A"/>
    <w:rsid w:val="00A125A6"/>
    <w:rsid w:val="00A15BE1"/>
    <w:rsid w:val="00A15D1A"/>
    <w:rsid w:val="00A20655"/>
    <w:rsid w:val="00A2217A"/>
    <w:rsid w:val="00A235B4"/>
    <w:rsid w:val="00A2613B"/>
    <w:rsid w:val="00A31350"/>
    <w:rsid w:val="00A32DF7"/>
    <w:rsid w:val="00A33E2F"/>
    <w:rsid w:val="00A3404F"/>
    <w:rsid w:val="00A34C10"/>
    <w:rsid w:val="00A35177"/>
    <w:rsid w:val="00A40F8A"/>
    <w:rsid w:val="00A43E40"/>
    <w:rsid w:val="00A44C69"/>
    <w:rsid w:val="00A462D3"/>
    <w:rsid w:val="00A46B37"/>
    <w:rsid w:val="00A471CD"/>
    <w:rsid w:val="00A50277"/>
    <w:rsid w:val="00A516C2"/>
    <w:rsid w:val="00A55AC5"/>
    <w:rsid w:val="00A573AA"/>
    <w:rsid w:val="00A603B5"/>
    <w:rsid w:val="00A603D3"/>
    <w:rsid w:val="00A628E6"/>
    <w:rsid w:val="00A6529A"/>
    <w:rsid w:val="00A65F11"/>
    <w:rsid w:val="00A6606E"/>
    <w:rsid w:val="00A66A93"/>
    <w:rsid w:val="00A67120"/>
    <w:rsid w:val="00A67B39"/>
    <w:rsid w:val="00A67C2B"/>
    <w:rsid w:val="00A77C9D"/>
    <w:rsid w:val="00A8105C"/>
    <w:rsid w:val="00A815DE"/>
    <w:rsid w:val="00A8290A"/>
    <w:rsid w:val="00A830CF"/>
    <w:rsid w:val="00A83C3E"/>
    <w:rsid w:val="00A84053"/>
    <w:rsid w:val="00A85619"/>
    <w:rsid w:val="00A86FB5"/>
    <w:rsid w:val="00A8782E"/>
    <w:rsid w:val="00A878EA"/>
    <w:rsid w:val="00A87CFE"/>
    <w:rsid w:val="00A91220"/>
    <w:rsid w:val="00A92DEF"/>
    <w:rsid w:val="00A933B7"/>
    <w:rsid w:val="00A93C24"/>
    <w:rsid w:val="00A94533"/>
    <w:rsid w:val="00A958E6"/>
    <w:rsid w:val="00A9631C"/>
    <w:rsid w:val="00A97B06"/>
    <w:rsid w:val="00AA0743"/>
    <w:rsid w:val="00AA5A40"/>
    <w:rsid w:val="00AB0135"/>
    <w:rsid w:val="00AB0A71"/>
    <w:rsid w:val="00AB1AD1"/>
    <w:rsid w:val="00AB2546"/>
    <w:rsid w:val="00AB436E"/>
    <w:rsid w:val="00AB4A5A"/>
    <w:rsid w:val="00AB7843"/>
    <w:rsid w:val="00AB7885"/>
    <w:rsid w:val="00AB78A3"/>
    <w:rsid w:val="00AC1E8E"/>
    <w:rsid w:val="00AC4B34"/>
    <w:rsid w:val="00AC664A"/>
    <w:rsid w:val="00AC6B5D"/>
    <w:rsid w:val="00AC7C09"/>
    <w:rsid w:val="00AC7D23"/>
    <w:rsid w:val="00AD1A7E"/>
    <w:rsid w:val="00AD26A2"/>
    <w:rsid w:val="00AD307C"/>
    <w:rsid w:val="00AD4A60"/>
    <w:rsid w:val="00AD4C19"/>
    <w:rsid w:val="00AD5455"/>
    <w:rsid w:val="00AE122F"/>
    <w:rsid w:val="00AE33DD"/>
    <w:rsid w:val="00AE4B7D"/>
    <w:rsid w:val="00AE5089"/>
    <w:rsid w:val="00AE6E92"/>
    <w:rsid w:val="00AE7144"/>
    <w:rsid w:val="00AE7A3A"/>
    <w:rsid w:val="00AF3612"/>
    <w:rsid w:val="00AF5DD9"/>
    <w:rsid w:val="00AF677B"/>
    <w:rsid w:val="00AF779A"/>
    <w:rsid w:val="00AF7AE7"/>
    <w:rsid w:val="00B04EFF"/>
    <w:rsid w:val="00B066DE"/>
    <w:rsid w:val="00B06EB6"/>
    <w:rsid w:val="00B10315"/>
    <w:rsid w:val="00B10437"/>
    <w:rsid w:val="00B10C01"/>
    <w:rsid w:val="00B11D7D"/>
    <w:rsid w:val="00B126CC"/>
    <w:rsid w:val="00B13EA7"/>
    <w:rsid w:val="00B13FD0"/>
    <w:rsid w:val="00B16F5C"/>
    <w:rsid w:val="00B176C1"/>
    <w:rsid w:val="00B17863"/>
    <w:rsid w:val="00B210F3"/>
    <w:rsid w:val="00B21DF4"/>
    <w:rsid w:val="00B23BBD"/>
    <w:rsid w:val="00B30298"/>
    <w:rsid w:val="00B315AA"/>
    <w:rsid w:val="00B32448"/>
    <w:rsid w:val="00B33798"/>
    <w:rsid w:val="00B34800"/>
    <w:rsid w:val="00B34DBD"/>
    <w:rsid w:val="00B35CCE"/>
    <w:rsid w:val="00B37E23"/>
    <w:rsid w:val="00B40561"/>
    <w:rsid w:val="00B41CB5"/>
    <w:rsid w:val="00B43BF2"/>
    <w:rsid w:val="00B43C9B"/>
    <w:rsid w:val="00B44FA9"/>
    <w:rsid w:val="00B46D6C"/>
    <w:rsid w:val="00B4741A"/>
    <w:rsid w:val="00B50A45"/>
    <w:rsid w:val="00B52592"/>
    <w:rsid w:val="00B527F4"/>
    <w:rsid w:val="00B5329F"/>
    <w:rsid w:val="00B546E9"/>
    <w:rsid w:val="00B547C2"/>
    <w:rsid w:val="00B602F7"/>
    <w:rsid w:val="00B620B7"/>
    <w:rsid w:val="00B626FB"/>
    <w:rsid w:val="00B62A9E"/>
    <w:rsid w:val="00B67095"/>
    <w:rsid w:val="00B71C11"/>
    <w:rsid w:val="00B72546"/>
    <w:rsid w:val="00B73504"/>
    <w:rsid w:val="00B74622"/>
    <w:rsid w:val="00B7724C"/>
    <w:rsid w:val="00B82C24"/>
    <w:rsid w:val="00B83D58"/>
    <w:rsid w:val="00B843D8"/>
    <w:rsid w:val="00B906A5"/>
    <w:rsid w:val="00B91196"/>
    <w:rsid w:val="00B95CD1"/>
    <w:rsid w:val="00BA037B"/>
    <w:rsid w:val="00BA08C5"/>
    <w:rsid w:val="00BA0E4F"/>
    <w:rsid w:val="00BA2C3F"/>
    <w:rsid w:val="00BA2D41"/>
    <w:rsid w:val="00BA3C32"/>
    <w:rsid w:val="00BA4438"/>
    <w:rsid w:val="00BA7F78"/>
    <w:rsid w:val="00BB0323"/>
    <w:rsid w:val="00BB0D64"/>
    <w:rsid w:val="00BB185E"/>
    <w:rsid w:val="00BB196E"/>
    <w:rsid w:val="00BB2142"/>
    <w:rsid w:val="00BB28E9"/>
    <w:rsid w:val="00BB5054"/>
    <w:rsid w:val="00BB5D10"/>
    <w:rsid w:val="00BB6F27"/>
    <w:rsid w:val="00BB6F2D"/>
    <w:rsid w:val="00BC1D98"/>
    <w:rsid w:val="00BC2194"/>
    <w:rsid w:val="00BC2923"/>
    <w:rsid w:val="00BC3CA4"/>
    <w:rsid w:val="00BC4575"/>
    <w:rsid w:val="00BC5CD5"/>
    <w:rsid w:val="00BC6D18"/>
    <w:rsid w:val="00BD02A3"/>
    <w:rsid w:val="00BD478E"/>
    <w:rsid w:val="00BD4A4F"/>
    <w:rsid w:val="00BE1F54"/>
    <w:rsid w:val="00BE51DB"/>
    <w:rsid w:val="00BE68EF"/>
    <w:rsid w:val="00BE6A27"/>
    <w:rsid w:val="00BE7D6F"/>
    <w:rsid w:val="00BF4023"/>
    <w:rsid w:val="00BF414D"/>
    <w:rsid w:val="00BF6FF4"/>
    <w:rsid w:val="00C00190"/>
    <w:rsid w:val="00C0049F"/>
    <w:rsid w:val="00C03FA5"/>
    <w:rsid w:val="00C04E66"/>
    <w:rsid w:val="00C0587C"/>
    <w:rsid w:val="00C06543"/>
    <w:rsid w:val="00C06780"/>
    <w:rsid w:val="00C0725A"/>
    <w:rsid w:val="00C07B5C"/>
    <w:rsid w:val="00C11584"/>
    <w:rsid w:val="00C11CFD"/>
    <w:rsid w:val="00C13AD5"/>
    <w:rsid w:val="00C141DC"/>
    <w:rsid w:val="00C15041"/>
    <w:rsid w:val="00C163D6"/>
    <w:rsid w:val="00C175C3"/>
    <w:rsid w:val="00C20CD7"/>
    <w:rsid w:val="00C217E1"/>
    <w:rsid w:val="00C221FA"/>
    <w:rsid w:val="00C277FD"/>
    <w:rsid w:val="00C324DB"/>
    <w:rsid w:val="00C3318C"/>
    <w:rsid w:val="00C416C8"/>
    <w:rsid w:val="00C41991"/>
    <w:rsid w:val="00C41AAA"/>
    <w:rsid w:val="00C437CF"/>
    <w:rsid w:val="00C43B84"/>
    <w:rsid w:val="00C450C2"/>
    <w:rsid w:val="00C460C2"/>
    <w:rsid w:val="00C465F7"/>
    <w:rsid w:val="00C509FF"/>
    <w:rsid w:val="00C51D60"/>
    <w:rsid w:val="00C52A8E"/>
    <w:rsid w:val="00C52A94"/>
    <w:rsid w:val="00C56FA0"/>
    <w:rsid w:val="00C574D8"/>
    <w:rsid w:val="00C60412"/>
    <w:rsid w:val="00C62437"/>
    <w:rsid w:val="00C634FC"/>
    <w:rsid w:val="00C65397"/>
    <w:rsid w:val="00C66537"/>
    <w:rsid w:val="00C673F7"/>
    <w:rsid w:val="00C67C7F"/>
    <w:rsid w:val="00C74E83"/>
    <w:rsid w:val="00C76654"/>
    <w:rsid w:val="00C767F0"/>
    <w:rsid w:val="00C771AC"/>
    <w:rsid w:val="00C83D05"/>
    <w:rsid w:val="00C8445D"/>
    <w:rsid w:val="00C86613"/>
    <w:rsid w:val="00C91A6F"/>
    <w:rsid w:val="00C9265E"/>
    <w:rsid w:val="00C95860"/>
    <w:rsid w:val="00C95FA2"/>
    <w:rsid w:val="00C96573"/>
    <w:rsid w:val="00C96FEF"/>
    <w:rsid w:val="00CA03F4"/>
    <w:rsid w:val="00CA067E"/>
    <w:rsid w:val="00CA088C"/>
    <w:rsid w:val="00CA25C3"/>
    <w:rsid w:val="00CA49B9"/>
    <w:rsid w:val="00CA4B70"/>
    <w:rsid w:val="00CA4EA2"/>
    <w:rsid w:val="00CA5B00"/>
    <w:rsid w:val="00CA7BD3"/>
    <w:rsid w:val="00CB2543"/>
    <w:rsid w:val="00CB45E7"/>
    <w:rsid w:val="00CB58B7"/>
    <w:rsid w:val="00CC0CFC"/>
    <w:rsid w:val="00CC13AE"/>
    <w:rsid w:val="00CC1960"/>
    <w:rsid w:val="00CC298E"/>
    <w:rsid w:val="00CC3725"/>
    <w:rsid w:val="00CC3A18"/>
    <w:rsid w:val="00CC3C7C"/>
    <w:rsid w:val="00CC5445"/>
    <w:rsid w:val="00CC5AC4"/>
    <w:rsid w:val="00CD0584"/>
    <w:rsid w:val="00CD0B2F"/>
    <w:rsid w:val="00CD181D"/>
    <w:rsid w:val="00CD2A0D"/>
    <w:rsid w:val="00CD4139"/>
    <w:rsid w:val="00CD4DE8"/>
    <w:rsid w:val="00CD51C9"/>
    <w:rsid w:val="00CD555B"/>
    <w:rsid w:val="00CD71EF"/>
    <w:rsid w:val="00CD72DE"/>
    <w:rsid w:val="00CD73D0"/>
    <w:rsid w:val="00CE0A87"/>
    <w:rsid w:val="00CE0DCD"/>
    <w:rsid w:val="00CE10E9"/>
    <w:rsid w:val="00CE118D"/>
    <w:rsid w:val="00CE162E"/>
    <w:rsid w:val="00CE21C3"/>
    <w:rsid w:val="00CE2D6B"/>
    <w:rsid w:val="00CE42FE"/>
    <w:rsid w:val="00CE44D4"/>
    <w:rsid w:val="00CE73CE"/>
    <w:rsid w:val="00CF0336"/>
    <w:rsid w:val="00CF081D"/>
    <w:rsid w:val="00CF2B1F"/>
    <w:rsid w:val="00CF4C8B"/>
    <w:rsid w:val="00CF5275"/>
    <w:rsid w:val="00CF5ED2"/>
    <w:rsid w:val="00CF751D"/>
    <w:rsid w:val="00D00AB3"/>
    <w:rsid w:val="00D00F36"/>
    <w:rsid w:val="00D01245"/>
    <w:rsid w:val="00D072A8"/>
    <w:rsid w:val="00D07384"/>
    <w:rsid w:val="00D13038"/>
    <w:rsid w:val="00D14A9F"/>
    <w:rsid w:val="00D157E2"/>
    <w:rsid w:val="00D157FB"/>
    <w:rsid w:val="00D15C71"/>
    <w:rsid w:val="00D15DAD"/>
    <w:rsid w:val="00D16430"/>
    <w:rsid w:val="00D201CF"/>
    <w:rsid w:val="00D20444"/>
    <w:rsid w:val="00D225D1"/>
    <w:rsid w:val="00D23654"/>
    <w:rsid w:val="00D2439A"/>
    <w:rsid w:val="00D25561"/>
    <w:rsid w:val="00D259FD"/>
    <w:rsid w:val="00D30ECB"/>
    <w:rsid w:val="00D32384"/>
    <w:rsid w:val="00D333E5"/>
    <w:rsid w:val="00D37615"/>
    <w:rsid w:val="00D40D22"/>
    <w:rsid w:val="00D40FC0"/>
    <w:rsid w:val="00D41122"/>
    <w:rsid w:val="00D41478"/>
    <w:rsid w:val="00D41519"/>
    <w:rsid w:val="00D4268C"/>
    <w:rsid w:val="00D43137"/>
    <w:rsid w:val="00D43D2B"/>
    <w:rsid w:val="00D4430D"/>
    <w:rsid w:val="00D4528D"/>
    <w:rsid w:val="00D4549B"/>
    <w:rsid w:val="00D4711F"/>
    <w:rsid w:val="00D47A1A"/>
    <w:rsid w:val="00D47BE3"/>
    <w:rsid w:val="00D50323"/>
    <w:rsid w:val="00D506FE"/>
    <w:rsid w:val="00D5563F"/>
    <w:rsid w:val="00D55AF6"/>
    <w:rsid w:val="00D5695A"/>
    <w:rsid w:val="00D56D36"/>
    <w:rsid w:val="00D60DC9"/>
    <w:rsid w:val="00D60FD7"/>
    <w:rsid w:val="00D65BF9"/>
    <w:rsid w:val="00D66878"/>
    <w:rsid w:val="00D6738C"/>
    <w:rsid w:val="00D70CE4"/>
    <w:rsid w:val="00D71A6E"/>
    <w:rsid w:val="00D72028"/>
    <w:rsid w:val="00D72CCD"/>
    <w:rsid w:val="00D73B1B"/>
    <w:rsid w:val="00D73CFF"/>
    <w:rsid w:val="00D7433F"/>
    <w:rsid w:val="00D7454B"/>
    <w:rsid w:val="00D74823"/>
    <w:rsid w:val="00D750DB"/>
    <w:rsid w:val="00D7657E"/>
    <w:rsid w:val="00D76678"/>
    <w:rsid w:val="00D81AA8"/>
    <w:rsid w:val="00D84CAC"/>
    <w:rsid w:val="00D90905"/>
    <w:rsid w:val="00D911BE"/>
    <w:rsid w:val="00D91D7E"/>
    <w:rsid w:val="00D92DB1"/>
    <w:rsid w:val="00D94906"/>
    <w:rsid w:val="00D94A37"/>
    <w:rsid w:val="00D955BC"/>
    <w:rsid w:val="00D95B4A"/>
    <w:rsid w:val="00D95CBD"/>
    <w:rsid w:val="00D97220"/>
    <w:rsid w:val="00D97BED"/>
    <w:rsid w:val="00DA05F9"/>
    <w:rsid w:val="00DA1671"/>
    <w:rsid w:val="00DA2D5D"/>
    <w:rsid w:val="00DA40C7"/>
    <w:rsid w:val="00DA6886"/>
    <w:rsid w:val="00DA6E3E"/>
    <w:rsid w:val="00DA726D"/>
    <w:rsid w:val="00DA7404"/>
    <w:rsid w:val="00DB0589"/>
    <w:rsid w:val="00DB20C2"/>
    <w:rsid w:val="00DB2ADE"/>
    <w:rsid w:val="00DB46D1"/>
    <w:rsid w:val="00DB487D"/>
    <w:rsid w:val="00DB53E0"/>
    <w:rsid w:val="00DB540F"/>
    <w:rsid w:val="00DB5AB3"/>
    <w:rsid w:val="00DB5D31"/>
    <w:rsid w:val="00DB6D0B"/>
    <w:rsid w:val="00DC5AFD"/>
    <w:rsid w:val="00DC6397"/>
    <w:rsid w:val="00DD14EA"/>
    <w:rsid w:val="00DD16D9"/>
    <w:rsid w:val="00DD509D"/>
    <w:rsid w:val="00DD5C03"/>
    <w:rsid w:val="00DD62BA"/>
    <w:rsid w:val="00DD6AD7"/>
    <w:rsid w:val="00DD6C1C"/>
    <w:rsid w:val="00DE0092"/>
    <w:rsid w:val="00DE09B7"/>
    <w:rsid w:val="00DE131C"/>
    <w:rsid w:val="00DE173B"/>
    <w:rsid w:val="00DE32D0"/>
    <w:rsid w:val="00DE3822"/>
    <w:rsid w:val="00DE4A44"/>
    <w:rsid w:val="00DE5939"/>
    <w:rsid w:val="00DE596C"/>
    <w:rsid w:val="00DE6B16"/>
    <w:rsid w:val="00DE7B8E"/>
    <w:rsid w:val="00DE7C14"/>
    <w:rsid w:val="00DE7CA9"/>
    <w:rsid w:val="00DF09BA"/>
    <w:rsid w:val="00DF09FE"/>
    <w:rsid w:val="00DF1123"/>
    <w:rsid w:val="00DF224A"/>
    <w:rsid w:val="00DF2F22"/>
    <w:rsid w:val="00DF5723"/>
    <w:rsid w:val="00E00AAD"/>
    <w:rsid w:val="00E00BA3"/>
    <w:rsid w:val="00E02C61"/>
    <w:rsid w:val="00E039CD"/>
    <w:rsid w:val="00E06796"/>
    <w:rsid w:val="00E06E81"/>
    <w:rsid w:val="00E07FEF"/>
    <w:rsid w:val="00E1091E"/>
    <w:rsid w:val="00E10EFA"/>
    <w:rsid w:val="00E12E47"/>
    <w:rsid w:val="00E12F9B"/>
    <w:rsid w:val="00E13AD2"/>
    <w:rsid w:val="00E15676"/>
    <w:rsid w:val="00E157A6"/>
    <w:rsid w:val="00E15D87"/>
    <w:rsid w:val="00E15F4E"/>
    <w:rsid w:val="00E20F87"/>
    <w:rsid w:val="00E217A6"/>
    <w:rsid w:val="00E22B0C"/>
    <w:rsid w:val="00E26D0C"/>
    <w:rsid w:val="00E302EE"/>
    <w:rsid w:val="00E31183"/>
    <w:rsid w:val="00E328D6"/>
    <w:rsid w:val="00E336D4"/>
    <w:rsid w:val="00E33996"/>
    <w:rsid w:val="00E34982"/>
    <w:rsid w:val="00E35169"/>
    <w:rsid w:val="00E400AB"/>
    <w:rsid w:val="00E40949"/>
    <w:rsid w:val="00E419A8"/>
    <w:rsid w:val="00E42A91"/>
    <w:rsid w:val="00E42C9A"/>
    <w:rsid w:val="00E502EF"/>
    <w:rsid w:val="00E50E36"/>
    <w:rsid w:val="00E522F4"/>
    <w:rsid w:val="00E52BBD"/>
    <w:rsid w:val="00E52C90"/>
    <w:rsid w:val="00E54554"/>
    <w:rsid w:val="00E5590E"/>
    <w:rsid w:val="00E60533"/>
    <w:rsid w:val="00E61F9C"/>
    <w:rsid w:val="00E62852"/>
    <w:rsid w:val="00E65B03"/>
    <w:rsid w:val="00E67B95"/>
    <w:rsid w:val="00E71E6B"/>
    <w:rsid w:val="00E729C0"/>
    <w:rsid w:val="00E732FA"/>
    <w:rsid w:val="00E74C3B"/>
    <w:rsid w:val="00E7519C"/>
    <w:rsid w:val="00E8036A"/>
    <w:rsid w:val="00E80A46"/>
    <w:rsid w:val="00E81421"/>
    <w:rsid w:val="00E82A7C"/>
    <w:rsid w:val="00E82D91"/>
    <w:rsid w:val="00E837A5"/>
    <w:rsid w:val="00E84C45"/>
    <w:rsid w:val="00E865CF"/>
    <w:rsid w:val="00E8700A"/>
    <w:rsid w:val="00E9017E"/>
    <w:rsid w:val="00E9082B"/>
    <w:rsid w:val="00E918E7"/>
    <w:rsid w:val="00E9246D"/>
    <w:rsid w:val="00E92AD5"/>
    <w:rsid w:val="00E93BF7"/>
    <w:rsid w:val="00E93CF5"/>
    <w:rsid w:val="00E97289"/>
    <w:rsid w:val="00EA1387"/>
    <w:rsid w:val="00EA2042"/>
    <w:rsid w:val="00EA4BD7"/>
    <w:rsid w:val="00EA5888"/>
    <w:rsid w:val="00EA5E5A"/>
    <w:rsid w:val="00EA7597"/>
    <w:rsid w:val="00EB0C8B"/>
    <w:rsid w:val="00EB155A"/>
    <w:rsid w:val="00EB525B"/>
    <w:rsid w:val="00EB5408"/>
    <w:rsid w:val="00EB58D2"/>
    <w:rsid w:val="00EB6790"/>
    <w:rsid w:val="00EB7622"/>
    <w:rsid w:val="00EB7C0C"/>
    <w:rsid w:val="00EC0A8F"/>
    <w:rsid w:val="00EC4869"/>
    <w:rsid w:val="00EC5DE8"/>
    <w:rsid w:val="00ED0EE5"/>
    <w:rsid w:val="00ED21E3"/>
    <w:rsid w:val="00ED35E3"/>
    <w:rsid w:val="00ED38A0"/>
    <w:rsid w:val="00ED46F7"/>
    <w:rsid w:val="00ED6925"/>
    <w:rsid w:val="00ED6AC0"/>
    <w:rsid w:val="00ED7041"/>
    <w:rsid w:val="00ED76E6"/>
    <w:rsid w:val="00EE490F"/>
    <w:rsid w:val="00EE4F83"/>
    <w:rsid w:val="00EE5D66"/>
    <w:rsid w:val="00EE75C0"/>
    <w:rsid w:val="00EE7F19"/>
    <w:rsid w:val="00EF120D"/>
    <w:rsid w:val="00EF2B7A"/>
    <w:rsid w:val="00EF488F"/>
    <w:rsid w:val="00EF4D3E"/>
    <w:rsid w:val="00EF5E21"/>
    <w:rsid w:val="00F00820"/>
    <w:rsid w:val="00F008DE"/>
    <w:rsid w:val="00F03396"/>
    <w:rsid w:val="00F036D1"/>
    <w:rsid w:val="00F05500"/>
    <w:rsid w:val="00F06132"/>
    <w:rsid w:val="00F06811"/>
    <w:rsid w:val="00F07DBC"/>
    <w:rsid w:val="00F119A5"/>
    <w:rsid w:val="00F11BAC"/>
    <w:rsid w:val="00F15104"/>
    <w:rsid w:val="00F15259"/>
    <w:rsid w:val="00F15765"/>
    <w:rsid w:val="00F2064B"/>
    <w:rsid w:val="00F206B3"/>
    <w:rsid w:val="00F21004"/>
    <w:rsid w:val="00F21699"/>
    <w:rsid w:val="00F2280D"/>
    <w:rsid w:val="00F24F19"/>
    <w:rsid w:val="00F30E84"/>
    <w:rsid w:val="00F347EB"/>
    <w:rsid w:val="00F361A2"/>
    <w:rsid w:val="00F370B2"/>
    <w:rsid w:val="00F4145D"/>
    <w:rsid w:val="00F42329"/>
    <w:rsid w:val="00F4301E"/>
    <w:rsid w:val="00F43EDE"/>
    <w:rsid w:val="00F45098"/>
    <w:rsid w:val="00F451C8"/>
    <w:rsid w:val="00F45A5E"/>
    <w:rsid w:val="00F46207"/>
    <w:rsid w:val="00F467B9"/>
    <w:rsid w:val="00F47F1C"/>
    <w:rsid w:val="00F50893"/>
    <w:rsid w:val="00F51F59"/>
    <w:rsid w:val="00F52EDF"/>
    <w:rsid w:val="00F531FC"/>
    <w:rsid w:val="00F547CB"/>
    <w:rsid w:val="00F60989"/>
    <w:rsid w:val="00F626E1"/>
    <w:rsid w:val="00F62997"/>
    <w:rsid w:val="00F64BA6"/>
    <w:rsid w:val="00F64C0E"/>
    <w:rsid w:val="00F65B9E"/>
    <w:rsid w:val="00F706A8"/>
    <w:rsid w:val="00F70762"/>
    <w:rsid w:val="00F70D98"/>
    <w:rsid w:val="00F7142A"/>
    <w:rsid w:val="00F72965"/>
    <w:rsid w:val="00F72FD3"/>
    <w:rsid w:val="00F738D6"/>
    <w:rsid w:val="00F77EAB"/>
    <w:rsid w:val="00F8035F"/>
    <w:rsid w:val="00F8146A"/>
    <w:rsid w:val="00F824F1"/>
    <w:rsid w:val="00F838FE"/>
    <w:rsid w:val="00F83E74"/>
    <w:rsid w:val="00F84CFD"/>
    <w:rsid w:val="00F9027A"/>
    <w:rsid w:val="00F9233F"/>
    <w:rsid w:val="00F94E1A"/>
    <w:rsid w:val="00F95EDE"/>
    <w:rsid w:val="00F970FE"/>
    <w:rsid w:val="00F972AE"/>
    <w:rsid w:val="00F97EBB"/>
    <w:rsid w:val="00FA0C5D"/>
    <w:rsid w:val="00FA20C0"/>
    <w:rsid w:val="00FA246E"/>
    <w:rsid w:val="00FA390C"/>
    <w:rsid w:val="00FA3B28"/>
    <w:rsid w:val="00FA4EA5"/>
    <w:rsid w:val="00FB0FDC"/>
    <w:rsid w:val="00FB26E8"/>
    <w:rsid w:val="00FB31A2"/>
    <w:rsid w:val="00FB3F15"/>
    <w:rsid w:val="00FB478C"/>
    <w:rsid w:val="00FB4A5C"/>
    <w:rsid w:val="00FB5F61"/>
    <w:rsid w:val="00FB7271"/>
    <w:rsid w:val="00FB783F"/>
    <w:rsid w:val="00FB795A"/>
    <w:rsid w:val="00FB7E7A"/>
    <w:rsid w:val="00FC078A"/>
    <w:rsid w:val="00FC0B16"/>
    <w:rsid w:val="00FC127E"/>
    <w:rsid w:val="00FC3AC1"/>
    <w:rsid w:val="00FC4170"/>
    <w:rsid w:val="00FC6646"/>
    <w:rsid w:val="00FD0C25"/>
    <w:rsid w:val="00FD0C66"/>
    <w:rsid w:val="00FD31D5"/>
    <w:rsid w:val="00FD37DA"/>
    <w:rsid w:val="00FD6130"/>
    <w:rsid w:val="00FD6857"/>
    <w:rsid w:val="00FD7DCF"/>
    <w:rsid w:val="00FE09D1"/>
    <w:rsid w:val="00FE1F5A"/>
    <w:rsid w:val="00FE382A"/>
    <w:rsid w:val="00FE40CB"/>
    <w:rsid w:val="00FE5324"/>
    <w:rsid w:val="00FE6440"/>
    <w:rsid w:val="00FE7FB8"/>
    <w:rsid w:val="00FF097A"/>
    <w:rsid w:val="00FF09AE"/>
    <w:rsid w:val="00FF1651"/>
    <w:rsid w:val="00FF1FAA"/>
    <w:rsid w:val="00FF5273"/>
    <w:rsid w:val="00FF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2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168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F609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EAF"/>
    <w:rPr>
      <w:rFonts w:ascii="Tahoma" w:hAnsi="Tahoma" w:cs="Tahoma"/>
      <w:sz w:val="16"/>
      <w:szCs w:val="16"/>
    </w:rPr>
  </w:style>
  <w:style w:type="paragraph" w:styleId="Header">
    <w:name w:val="header"/>
    <w:basedOn w:val="Normal"/>
    <w:link w:val="HeaderChar"/>
    <w:uiPriority w:val="99"/>
    <w:semiHidden/>
    <w:unhideWhenUsed/>
    <w:rsid w:val="00D072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72A8"/>
  </w:style>
  <w:style w:type="paragraph" w:styleId="Footer">
    <w:name w:val="footer"/>
    <w:basedOn w:val="Normal"/>
    <w:link w:val="FooterChar"/>
    <w:uiPriority w:val="99"/>
    <w:unhideWhenUsed/>
    <w:rsid w:val="00D07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2A8"/>
  </w:style>
  <w:style w:type="paragraph" w:styleId="NoSpacing">
    <w:name w:val="No Spacing"/>
    <w:uiPriority w:val="1"/>
    <w:qFormat/>
    <w:rsid w:val="009528EC"/>
    <w:pPr>
      <w:spacing w:after="0" w:line="240" w:lineRule="auto"/>
    </w:pPr>
  </w:style>
  <w:style w:type="paragraph" w:customStyle="1" w:styleId="Default">
    <w:name w:val="Default"/>
    <w:rsid w:val="00CF081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F75DC"/>
    <w:pPr>
      <w:ind w:left="720"/>
      <w:contextualSpacing/>
    </w:pPr>
  </w:style>
  <w:style w:type="character" w:customStyle="1" w:styleId="a">
    <w:name w:val="a"/>
    <w:basedOn w:val="DefaultParagraphFont"/>
    <w:rsid w:val="00637FD5"/>
  </w:style>
  <w:style w:type="character" w:customStyle="1" w:styleId="l7">
    <w:name w:val="l7"/>
    <w:basedOn w:val="DefaultParagraphFont"/>
    <w:rsid w:val="00637FD5"/>
  </w:style>
  <w:style w:type="character" w:customStyle="1" w:styleId="l8">
    <w:name w:val="l8"/>
    <w:basedOn w:val="DefaultParagraphFont"/>
    <w:rsid w:val="00637FD5"/>
  </w:style>
  <w:style w:type="character" w:customStyle="1" w:styleId="l9">
    <w:name w:val="l9"/>
    <w:basedOn w:val="DefaultParagraphFont"/>
    <w:rsid w:val="00637FD5"/>
  </w:style>
  <w:style w:type="character" w:customStyle="1" w:styleId="l10">
    <w:name w:val="l10"/>
    <w:basedOn w:val="DefaultParagraphFont"/>
    <w:rsid w:val="00637FD5"/>
  </w:style>
  <w:style w:type="character" w:customStyle="1" w:styleId="l6">
    <w:name w:val="l6"/>
    <w:basedOn w:val="DefaultParagraphFont"/>
    <w:rsid w:val="00637FD5"/>
  </w:style>
  <w:style w:type="character" w:customStyle="1" w:styleId="l">
    <w:name w:val="l"/>
    <w:basedOn w:val="DefaultParagraphFont"/>
    <w:rsid w:val="00637FD5"/>
  </w:style>
  <w:style w:type="character" w:customStyle="1" w:styleId="l12">
    <w:name w:val="l12"/>
    <w:basedOn w:val="DefaultParagraphFont"/>
    <w:rsid w:val="00637FD5"/>
  </w:style>
  <w:style w:type="character" w:customStyle="1" w:styleId="l11">
    <w:name w:val="l11"/>
    <w:basedOn w:val="DefaultParagraphFont"/>
    <w:rsid w:val="00637FD5"/>
  </w:style>
  <w:style w:type="paragraph" w:styleId="NormalWeb">
    <w:name w:val="Normal (Web)"/>
    <w:basedOn w:val="Normal"/>
    <w:uiPriority w:val="99"/>
    <w:unhideWhenUsed/>
    <w:rsid w:val="002031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6E81"/>
    <w:rPr>
      <w:b/>
      <w:bCs/>
    </w:rPr>
  </w:style>
  <w:style w:type="character" w:customStyle="1" w:styleId="Heading1Char">
    <w:name w:val="Heading 1 Char"/>
    <w:basedOn w:val="DefaultParagraphFont"/>
    <w:link w:val="Heading1"/>
    <w:uiPriority w:val="9"/>
    <w:rsid w:val="00C221F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1683B"/>
    <w:rPr>
      <w:color w:val="0000FF"/>
      <w:u w:val="single"/>
    </w:rPr>
  </w:style>
  <w:style w:type="character" w:customStyle="1" w:styleId="Heading2Char">
    <w:name w:val="Heading 2 Char"/>
    <w:basedOn w:val="DefaultParagraphFont"/>
    <w:link w:val="Heading2"/>
    <w:uiPriority w:val="9"/>
    <w:rsid w:val="0031683B"/>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F60989"/>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2F2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2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168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F609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EAF"/>
    <w:rPr>
      <w:rFonts w:ascii="Tahoma" w:hAnsi="Tahoma" w:cs="Tahoma"/>
      <w:sz w:val="16"/>
      <w:szCs w:val="16"/>
    </w:rPr>
  </w:style>
  <w:style w:type="paragraph" w:styleId="Header">
    <w:name w:val="header"/>
    <w:basedOn w:val="Normal"/>
    <w:link w:val="HeaderChar"/>
    <w:uiPriority w:val="99"/>
    <w:semiHidden/>
    <w:unhideWhenUsed/>
    <w:rsid w:val="00D072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72A8"/>
  </w:style>
  <w:style w:type="paragraph" w:styleId="Footer">
    <w:name w:val="footer"/>
    <w:basedOn w:val="Normal"/>
    <w:link w:val="FooterChar"/>
    <w:uiPriority w:val="99"/>
    <w:unhideWhenUsed/>
    <w:rsid w:val="00D07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2A8"/>
  </w:style>
  <w:style w:type="paragraph" w:styleId="NoSpacing">
    <w:name w:val="No Spacing"/>
    <w:uiPriority w:val="1"/>
    <w:qFormat/>
    <w:rsid w:val="009528EC"/>
    <w:pPr>
      <w:spacing w:after="0" w:line="240" w:lineRule="auto"/>
    </w:pPr>
  </w:style>
  <w:style w:type="paragraph" w:customStyle="1" w:styleId="Default">
    <w:name w:val="Default"/>
    <w:rsid w:val="00CF081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F75DC"/>
    <w:pPr>
      <w:ind w:left="720"/>
      <w:contextualSpacing/>
    </w:pPr>
  </w:style>
  <w:style w:type="character" w:customStyle="1" w:styleId="a">
    <w:name w:val="a"/>
    <w:basedOn w:val="DefaultParagraphFont"/>
    <w:rsid w:val="00637FD5"/>
  </w:style>
  <w:style w:type="character" w:customStyle="1" w:styleId="l7">
    <w:name w:val="l7"/>
    <w:basedOn w:val="DefaultParagraphFont"/>
    <w:rsid w:val="00637FD5"/>
  </w:style>
  <w:style w:type="character" w:customStyle="1" w:styleId="l8">
    <w:name w:val="l8"/>
    <w:basedOn w:val="DefaultParagraphFont"/>
    <w:rsid w:val="00637FD5"/>
  </w:style>
  <w:style w:type="character" w:customStyle="1" w:styleId="l9">
    <w:name w:val="l9"/>
    <w:basedOn w:val="DefaultParagraphFont"/>
    <w:rsid w:val="00637FD5"/>
  </w:style>
  <w:style w:type="character" w:customStyle="1" w:styleId="l10">
    <w:name w:val="l10"/>
    <w:basedOn w:val="DefaultParagraphFont"/>
    <w:rsid w:val="00637FD5"/>
  </w:style>
  <w:style w:type="character" w:customStyle="1" w:styleId="l6">
    <w:name w:val="l6"/>
    <w:basedOn w:val="DefaultParagraphFont"/>
    <w:rsid w:val="00637FD5"/>
  </w:style>
  <w:style w:type="character" w:customStyle="1" w:styleId="l">
    <w:name w:val="l"/>
    <w:basedOn w:val="DefaultParagraphFont"/>
    <w:rsid w:val="00637FD5"/>
  </w:style>
  <w:style w:type="character" w:customStyle="1" w:styleId="l12">
    <w:name w:val="l12"/>
    <w:basedOn w:val="DefaultParagraphFont"/>
    <w:rsid w:val="00637FD5"/>
  </w:style>
  <w:style w:type="character" w:customStyle="1" w:styleId="l11">
    <w:name w:val="l11"/>
    <w:basedOn w:val="DefaultParagraphFont"/>
    <w:rsid w:val="00637FD5"/>
  </w:style>
  <w:style w:type="paragraph" w:styleId="NormalWeb">
    <w:name w:val="Normal (Web)"/>
    <w:basedOn w:val="Normal"/>
    <w:uiPriority w:val="99"/>
    <w:unhideWhenUsed/>
    <w:rsid w:val="002031C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6E81"/>
    <w:rPr>
      <w:b/>
      <w:bCs/>
    </w:rPr>
  </w:style>
  <w:style w:type="character" w:customStyle="1" w:styleId="Heading1Char">
    <w:name w:val="Heading 1 Char"/>
    <w:basedOn w:val="DefaultParagraphFont"/>
    <w:link w:val="Heading1"/>
    <w:uiPriority w:val="9"/>
    <w:rsid w:val="00C221F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1683B"/>
    <w:rPr>
      <w:color w:val="0000FF"/>
      <w:u w:val="single"/>
    </w:rPr>
  </w:style>
  <w:style w:type="character" w:customStyle="1" w:styleId="Heading2Char">
    <w:name w:val="Heading 2 Char"/>
    <w:basedOn w:val="DefaultParagraphFont"/>
    <w:link w:val="Heading2"/>
    <w:uiPriority w:val="9"/>
    <w:rsid w:val="0031683B"/>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F60989"/>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2F2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06023">
      <w:bodyDiv w:val="1"/>
      <w:marLeft w:val="0"/>
      <w:marRight w:val="0"/>
      <w:marTop w:val="0"/>
      <w:marBottom w:val="0"/>
      <w:divBdr>
        <w:top w:val="none" w:sz="0" w:space="0" w:color="auto"/>
        <w:left w:val="none" w:sz="0" w:space="0" w:color="auto"/>
        <w:bottom w:val="none" w:sz="0" w:space="0" w:color="auto"/>
        <w:right w:val="none" w:sz="0" w:space="0" w:color="auto"/>
      </w:divBdr>
      <w:divsChild>
        <w:div w:id="711612872">
          <w:marLeft w:val="69"/>
          <w:marRight w:val="138"/>
          <w:marTop w:val="69"/>
          <w:marBottom w:val="138"/>
          <w:divBdr>
            <w:top w:val="none" w:sz="0" w:space="0" w:color="auto"/>
            <w:left w:val="none" w:sz="0" w:space="0" w:color="auto"/>
            <w:bottom w:val="none" w:sz="0" w:space="0" w:color="auto"/>
            <w:right w:val="none" w:sz="0" w:space="0" w:color="auto"/>
          </w:divBdr>
        </w:div>
        <w:div w:id="1954899440">
          <w:marLeft w:val="69"/>
          <w:marRight w:val="138"/>
          <w:marTop w:val="69"/>
          <w:marBottom w:val="138"/>
          <w:divBdr>
            <w:top w:val="none" w:sz="0" w:space="0" w:color="auto"/>
            <w:left w:val="none" w:sz="0" w:space="0" w:color="auto"/>
            <w:bottom w:val="none" w:sz="0" w:space="0" w:color="auto"/>
            <w:right w:val="none" w:sz="0" w:space="0" w:color="auto"/>
          </w:divBdr>
        </w:div>
        <w:div w:id="1310090194">
          <w:marLeft w:val="69"/>
          <w:marRight w:val="138"/>
          <w:marTop w:val="69"/>
          <w:marBottom w:val="138"/>
          <w:divBdr>
            <w:top w:val="none" w:sz="0" w:space="0" w:color="auto"/>
            <w:left w:val="none" w:sz="0" w:space="0" w:color="auto"/>
            <w:bottom w:val="none" w:sz="0" w:space="0" w:color="auto"/>
            <w:right w:val="none" w:sz="0" w:space="0" w:color="auto"/>
          </w:divBdr>
        </w:div>
      </w:divsChild>
    </w:div>
    <w:div w:id="535578009">
      <w:bodyDiv w:val="1"/>
      <w:marLeft w:val="0"/>
      <w:marRight w:val="0"/>
      <w:marTop w:val="0"/>
      <w:marBottom w:val="0"/>
      <w:divBdr>
        <w:top w:val="none" w:sz="0" w:space="0" w:color="auto"/>
        <w:left w:val="none" w:sz="0" w:space="0" w:color="auto"/>
        <w:bottom w:val="none" w:sz="0" w:space="0" w:color="auto"/>
        <w:right w:val="none" w:sz="0" w:space="0" w:color="auto"/>
      </w:divBdr>
    </w:div>
    <w:div w:id="594020919">
      <w:bodyDiv w:val="1"/>
      <w:marLeft w:val="0"/>
      <w:marRight w:val="0"/>
      <w:marTop w:val="0"/>
      <w:marBottom w:val="0"/>
      <w:divBdr>
        <w:top w:val="none" w:sz="0" w:space="0" w:color="auto"/>
        <w:left w:val="none" w:sz="0" w:space="0" w:color="auto"/>
        <w:bottom w:val="none" w:sz="0" w:space="0" w:color="auto"/>
        <w:right w:val="none" w:sz="0" w:space="0" w:color="auto"/>
      </w:divBdr>
    </w:div>
    <w:div w:id="711343342">
      <w:bodyDiv w:val="1"/>
      <w:marLeft w:val="0"/>
      <w:marRight w:val="0"/>
      <w:marTop w:val="0"/>
      <w:marBottom w:val="0"/>
      <w:divBdr>
        <w:top w:val="none" w:sz="0" w:space="0" w:color="auto"/>
        <w:left w:val="none" w:sz="0" w:space="0" w:color="auto"/>
        <w:bottom w:val="none" w:sz="0" w:space="0" w:color="auto"/>
        <w:right w:val="none" w:sz="0" w:space="0" w:color="auto"/>
      </w:divBdr>
    </w:div>
    <w:div w:id="826357258">
      <w:bodyDiv w:val="1"/>
      <w:marLeft w:val="0"/>
      <w:marRight w:val="0"/>
      <w:marTop w:val="0"/>
      <w:marBottom w:val="0"/>
      <w:divBdr>
        <w:top w:val="none" w:sz="0" w:space="0" w:color="auto"/>
        <w:left w:val="none" w:sz="0" w:space="0" w:color="auto"/>
        <w:bottom w:val="none" w:sz="0" w:space="0" w:color="auto"/>
        <w:right w:val="none" w:sz="0" w:space="0" w:color="auto"/>
      </w:divBdr>
    </w:div>
    <w:div w:id="911430478">
      <w:bodyDiv w:val="1"/>
      <w:marLeft w:val="0"/>
      <w:marRight w:val="0"/>
      <w:marTop w:val="0"/>
      <w:marBottom w:val="0"/>
      <w:divBdr>
        <w:top w:val="none" w:sz="0" w:space="0" w:color="auto"/>
        <w:left w:val="none" w:sz="0" w:space="0" w:color="auto"/>
        <w:bottom w:val="none" w:sz="0" w:space="0" w:color="auto"/>
        <w:right w:val="none" w:sz="0" w:space="0" w:color="auto"/>
      </w:divBdr>
    </w:div>
    <w:div w:id="1069183516">
      <w:bodyDiv w:val="1"/>
      <w:marLeft w:val="0"/>
      <w:marRight w:val="0"/>
      <w:marTop w:val="0"/>
      <w:marBottom w:val="0"/>
      <w:divBdr>
        <w:top w:val="none" w:sz="0" w:space="0" w:color="auto"/>
        <w:left w:val="none" w:sz="0" w:space="0" w:color="auto"/>
        <w:bottom w:val="none" w:sz="0" w:space="0" w:color="auto"/>
        <w:right w:val="none" w:sz="0" w:space="0" w:color="auto"/>
      </w:divBdr>
    </w:div>
    <w:div w:id="1094321810">
      <w:bodyDiv w:val="1"/>
      <w:marLeft w:val="0"/>
      <w:marRight w:val="0"/>
      <w:marTop w:val="0"/>
      <w:marBottom w:val="0"/>
      <w:divBdr>
        <w:top w:val="none" w:sz="0" w:space="0" w:color="auto"/>
        <w:left w:val="none" w:sz="0" w:space="0" w:color="auto"/>
        <w:bottom w:val="none" w:sz="0" w:space="0" w:color="auto"/>
        <w:right w:val="none" w:sz="0" w:space="0" w:color="auto"/>
      </w:divBdr>
    </w:div>
    <w:div w:id="1140537388">
      <w:bodyDiv w:val="1"/>
      <w:marLeft w:val="0"/>
      <w:marRight w:val="0"/>
      <w:marTop w:val="0"/>
      <w:marBottom w:val="0"/>
      <w:divBdr>
        <w:top w:val="none" w:sz="0" w:space="0" w:color="auto"/>
        <w:left w:val="none" w:sz="0" w:space="0" w:color="auto"/>
        <w:bottom w:val="none" w:sz="0" w:space="0" w:color="auto"/>
        <w:right w:val="none" w:sz="0" w:space="0" w:color="auto"/>
      </w:divBdr>
    </w:div>
    <w:div w:id="1217816455">
      <w:bodyDiv w:val="1"/>
      <w:marLeft w:val="0"/>
      <w:marRight w:val="0"/>
      <w:marTop w:val="0"/>
      <w:marBottom w:val="0"/>
      <w:divBdr>
        <w:top w:val="none" w:sz="0" w:space="0" w:color="auto"/>
        <w:left w:val="none" w:sz="0" w:space="0" w:color="auto"/>
        <w:bottom w:val="none" w:sz="0" w:space="0" w:color="auto"/>
        <w:right w:val="none" w:sz="0" w:space="0" w:color="auto"/>
      </w:divBdr>
    </w:div>
    <w:div w:id="1282107986">
      <w:bodyDiv w:val="1"/>
      <w:marLeft w:val="0"/>
      <w:marRight w:val="0"/>
      <w:marTop w:val="0"/>
      <w:marBottom w:val="0"/>
      <w:divBdr>
        <w:top w:val="none" w:sz="0" w:space="0" w:color="auto"/>
        <w:left w:val="none" w:sz="0" w:space="0" w:color="auto"/>
        <w:bottom w:val="none" w:sz="0" w:space="0" w:color="auto"/>
        <w:right w:val="none" w:sz="0" w:space="0" w:color="auto"/>
      </w:divBdr>
    </w:div>
    <w:div w:id="1285503752">
      <w:bodyDiv w:val="1"/>
      <w:marLeft w:val="0"/>
      <w:marRight w:val="0"/>
      <w:marTop w:val="0"/>
      <w:marBottom w:val="0"/>
      <w:divBdr>
        <w:top w:val="none" w:sz="0" w:space="0" w:color="auto"/>
        <w:left w:val="none" w:sz="0" w:space="0" w:color="auto"/>
        <w:bottom w:val="none" w:sz="0" w:space="0" w:color="auto"/>
        <w:right w:val="none" w:sz="0" w:space="0" w:color="auto"/>
      </w:divBdr>
    </w:div>
    <w:div w:id="1409035761">
      <w:bodyDiv w:val="1"/>
      <w:marLeft w:val="0"/>
      <w:marRight w:val="0"/>
      <w:marTop w:val="0"/>
      <w:marBottom w:val="0"/>
      <w:divBdr>
        <w:top w:val="none" w:sz="0" w:space="0" w:color="auto"/>
        <w:left w:val="none" w:sz="0" w:space="0" w:color="auto"/>
        <w:bottom w:val="none" w:sz="0" w:space="0" w:color="auto"/>
        <w:right w:val="none" w:sz="0" w:space="0" w:color="auto"/>
      </w:divBdr>
    </w:div>
    <w:div w:id="1478956506">
      <w:bodyDiv w:val="1"/>
      <w:marLeft w:val="0"/>
      <w:marRight w:val="0"/>
      <w:marTop w:val="0"/>
      <w:marBottom w:val="0"/>
      <w:divBdr>
        <w:top w:val="none" w:sz="0" w:space="0" w:color="auto"/>
        <w:left w:val="none" w:sz="0" w:space="0" w:color="auto"/>
        <w:bottom w:val="none" w:sz="0" w:space="0" w:color="auto"/>
        <w:right w:val="none" w:sz="0" w:space="0" w:color="auto"/>
      </w:divBdr>
    </w:div>
    <w:div w:id="1494373112">
      <w:bodyDiv w:val="1"/>
      <w:marLeft w:val="0"/>
      <w:marRight w:val="0"/>
      <w:marTop w:val="0"/>
      <w:marBottom w:val="0"/>
      <w:divBdr>
        <w:top w:val="none" w:sz="0" w:space="0" w:color="auto"/>
        <w:left w:val="none" w:sz="0" w:space="0" w:color="auto"/>
        <w:bottom w:val="none" w:sz="0" w:space="0" w:color="auto"/>
        <w:right w:val="none" w:sz="0" w:space="0" w:color="auto"/>
      </w:divBdr>
    </w:div>
    <w:div w:id="1692141088">
      <w:bodyDiv w:val="1"/>
      <w:marLeft w:val="0"/>
      <w:marRight w:val="0"/>
      <w:marTop w:val="0"/>
      <w:marBottom w:val="0"/>
      <w:divBdr>
        <w:top w:val="none" w:sz="0" w:space="0" w:color="auto"/>
        <w:left w:val="none" w:sz="0" w:space="0" w:color="auto"/>
        <w:bottom w:val="none" w:sz="0" w:space="0" w:color="auto"/>
        <w:right w:val="none" w:sz="0" w:space="0" w:color="auto"/>
      </w:divBdr>
    </w:div>
    <w:div w:id="1921400902">
      <w:bodyDiv w:val="1"/>
      <w:marLeft w:val="0"/>
      <w:marRight w:val="0"/>
      <w:marTop w:val="0"/>
      <w:marBottom w:val="0"/>
      <w:divBdr>
        <w:top w:val="none" w:sz="0" w:space="0" w:color="auto"/>
        <w:left w:val="none" w:sz="0" w:space="0" w:color="auto"/>
        <w:bottom w:val="none" w:sz="0" w:space="0" w:color="auto"/>
        <w:right w:val="none" w:sz="0" w:space="0" w:color="auto"/>
      </w:divBdr>
    </w:div>
    <w:div w:id="1998024721">
      <w:bodyDiv w:val="1"/>
      <w:marLeft w:val="0"/>
      <w:marRight w:val="0"/>
      <w:marTop w:val="0"/>
      <w:marBottom w:val="0"/>
      <w:divBdr>
        <w:top w:val="none" w:sz="0" w:space="0" w:color="auto"/>
        <w:left w:val="none" w:sz="0" w:space="0" w:color="auto"/>
        <w:bottom w:val="none" w:sz="0" w:space="0" w:color="auto"/>
        <w:right w:val="none" w:sz="0" w:space="0" w:color="auto"/>
      </w:divBdr>
    </w:div>
    <w:div w:id="2029872893">
      <w:bodyDiv w:val="1"/>
      <w:marLeft w:val="0"/>
      <w:marRight w:val="0"/>
      <w:marTop w:val="0"/>
      <w:marBottom w:val="0"/>
      <w:divBdr>
        <w:top w:val="none" w:sz="0" w:space="0" w:color="auto"/>
        <w:left w:val="none" w:sz="0" w:space="0" w:color="auto"/>
        <w:bottom w:val="none" w:sz="0" w:space="0" w:color="auto"/>
        <w:right w:val="none" w:sz="0" w:space="0" w:color="auto"/>
      </w:divBdr>
    </w:div>
    <w:div w:id="2056418645">
      <w:bodyDiv w:val="1"/>
      <w:marLeft w:val="0"/>
      <w:marRight w:val="0"/>
      <w:marTop w:val="0"/>
      <w:marBottom w:val="0"/>
      <w:divBdr>
        <w:top w:val="none" w:sz="0" w:space="0" w:color="auto"/>
        <w:left w:val="none" w:sz="0" w:space="0" w:color="auto"/>
        <w:bottom w:val="none" w:sz="0" w:space="0" w:color="auto"/>
        <w:right w:val="none" w:sz="0" w:space="0" w:color="auto"/>
      </w:divBdr>
    </w:div>
    <w:div w:id="2057924213">
      <w:bodyDiv w:val="1"/>
      <w:marLeft w:val="0"/>
      <w:marRight w:val="0"/>
      <w:marTop w:val="0"/>
      <w:marBottom w:val="0"/>
      <w:divBdr>
        <w:top w:val="none" w:sz="0" w:space="0" w:color="auto"/>
        <w:left w:val="none" w:sz="0" w:space="0" w:color="auto"/>
        <w:bottom w:val="none" w:sz="0" w:space="0" w:color="auto"/>
        <w:right w:val="none" w:sz="0" w:space="0" w:color="auto"/>
      </w:divBdr>
    </w:div>
    <w:div w:id="213255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Layout" Target="diagrams/layout1.xml"/><Relationship Id="rId26" Type="http://schemas.openxmlformats.org/officeDocument/2006/relationships/chart" Target="charts/chart3.xml"/><Relationship Id="rId39" Type="http://schemas.openxmlformats.org/officeDocument/2006/relationships/hyperlink" Target="http://www.bangladeshpoint.com/real-estate.html?pid=261&amp;sid=417:Amin-Mohammad-Group-Bangladesh" TargetMode="External"/><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hyperlink" Target="http://www.businessballs.com/performanceappraisals.htm" TargetMode="External"/><Relationship Id="rId42" Type="http://schemas.openxmlformats.org/officeDocument/2006/relationships/hyperlink" Target="https://www.rehab-bd.org/mis/attachment/add_page/page_94.pdf" TargetMode="External"/><Relationship Id="rId47"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chart" Target="charts/chart2.xml"/><Relationship Id="rId33" Type="http://schemas.openxmlformats.org/officeDocument/2006/relationships/hyperlink" Target="http://www.amgbd.com/" TargetMode="External"/><Relationship Id="rId38" Type="http://schemas.openxmlformats.org/officeDocument/2006/relationships/hyperlink" Target="https://www.facebook.com/AminMohammadGroup/" TargetMode="External"/><Relationship Id="rId46"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diagramColors" Target="diagrams/colors1.xml"/><Relationship Id="rId29" Type="http://schemas.openxmlformats.org/officeDocument/2006/relationships/chart" Target="charts/chart6.xml"/><Relationship Id="rId41" Type="http://schemas.openxmlformats.org/officeDocument/2006/relationships/hyperlink" Target="https://www.researchgate.net/publication/320395885_Real_Estate_Market_in_Bangladesh_Development_and_Current_Practi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hyperlink" Target="Https://bdnews24.com/classifieds/land/amin-mohammad-group-land-project.html" TargetMode="External"/><Relationship Id="rId40" Type="http://schemas.openxmlformats.org/officeDocument/2006/relationships/hyperlink" Target="http://www.bangladeshpoint.com/real-estate.html?pid=261&amp;sid=417:Amin-Mohammad-Group-Bangladesh" TargetMode="External"/><Relationship Id="rId45"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chart" Target="charts/chart5.xml"/><Relationship Id="rId36" Type="http://schemas.openxmlformats.org/officeDocument/2006/relationships/hyperlink" Target="http://www.managementstudyguide.com/performance-appraisal-tools.htm"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QuickStyle" Target="diagrams/quickStyle1.xml"/><Relationship Id="rId31" Type="http://schemas.openxmlformats.org/officeDocument/2006/relationships/chart" Target="charts/chart8.xml"/><Relationship Id="rId44"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www.wanderlustworker.com/what-is-passive-income-and-how-do-you-create-it/" TargetMode="Externa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yperlink" Target="http://www.performance-appraisal.com/intro.htm" TargetMode="External"/><Relationship Id="rId43" Type="http://schemas.openxmlformats.org/officeDocument/2006/relationships/image" Target="media/image8.jpeg"/><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Appropriate Respondent</a:t>
            </a:r>
          </a:p>
        </c:rich>
      </c:tx>
      <c:overlay val="0"/>
    </c:title>
    <c:autoTitleDeleted val="0"/>
    <c:plotArea>
      <c:layout/>
      <c:barChart>
        <c:barDir val="col"/>
        <c:grouping val="percentStacked"/>
        <c:varyColors val="0"/>
        <c:ser>
          <c:idx val="0"/>
          <c:order val="0"/>
          <c:tx>
            <c:strRef>
              <c:f>Sheet1!$B$1</c:f>
              <c:strCache>
                <c:ptCount val="1"/>
                <c:pt idx="0">
                  <c:v>Series 1</c:v>
                </c:pt>
              </c:strCache>
            </c:strRef>
          </c:tx>
          <c:invertIfNegative val="0"/>
          <c:cat>
            <c:strRef>
              <c:f>Sheet1!$A$2:$A$3</c:f>
              <c:strCache>
                <c:ptCount val="2"/>
                <c:pt idx="0">
                  <c:v>Managers</c:v>
                </c:pt>
                <c:pt idx="1">
                  <c:v>Supervisor </c:v>
                </c:pt>
              </c:strCache>
            </c:strRef>
          </c:cat>
          <c:val>
            <c:numRef>
              <c:f>Sheet1!$B$2:$B$3</c:f>
              <c:numCache>
                <c:formatCode>General</c:formatCode>
                <c:ptCount val="2"/>
                <c:pt idx="0">
                  <c:v>4.3</c:v>
                </c:pt>
                <c:pt idx="1">
                  <c:v>2.5</c:v>
                </c:pt>
              </c:numCache>
            </c:numRef>
          </c:val>
        </c:ser>
        <c:dLbls>
          <c:showLegendKey val="0"/>
          <c:showVal val="0"/>
          <c:showCatName val="0"/>
          <c:showSerName val="0"/>
          <c:showPercent val="0"/>
          <c:showBubbleSize val="0"/>
        </c:dLbls>
        <c:gapWidth val="150"/>
        <c:overlap val="100"/>
        <c:axId val="174234624"/>
        <c:axId val="160432896"/>
      </c:barChart>
      <c:catAx>
        <c:axId val="174234624"/>
        <c:scaling>
          <c:orientation val="minMax"/>
        </c:scaling>
        <c:delete val="0"/>
        <c:axPos val="b"/>
        <c:majorTickMark val="out"/>
        <c:minorTickMark val="none"/>
        <c:tickLblPos val="nextTo"/>
        <c:crossAx val="160432896"/>
        <c:crosses val="autoZero"/>
        <c:auto val="1"/>
        <c:lblAlgn val="ctr"/>
        <c:lblOffset val="100"/>
        <c:noMultiLvlLbl val="0"/>
      </c:catAx>
      <c:valAx>
        <c:axId val="160432896"/>
        <c:scaling>
          <c:orientation val="minMax"/>
        </c:scaling>
        <c:delete val="0"/>
        <c:axPos val="l"/>
        <c:majorGridlines/>
        <c:numFmt formatCode="0%" sourceLinked="1"/>
        <c:majorTickMark val="out"/>
        <c:minorTickMark val="none"/>
        <c:tickLblPos val="nextTo"/>
        <c:crossAx val="1742346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plotArea>
      <c:layout/>
      <c:barChart>
        <c:barDir val="col"/>
        <c:grouping val="clustered"/>
        <c:varyColors val="0"/>
        <c:ser>
          <c:idx val="0"/>
          <c:order val="0"/>
          <c:tx>
            <c:strRef>
              <c:f>Sheet1!$B$1</c:f>
              <c:strCache>
                <c:ptCount val="1"/>
                <c:pt idx="0">
                  <c:v>Column3</c:v>
                </c:pt>
              </c:strCache>
            </c:strRef>
          </c:tx>
          <c:invertIfNegative val="0"/>
          <c:cat>
            <c:strRef>
              <c:f>Sheet1!$A$2:$A$6</c:f>
              <c:strCache>
                <c:ptCount val="5"/>
                <c:pt idx="0">
                  <c:v>Reward allocation</c:v>
                </c:pt>
                <c:pt idx="1">
                  <c:v>Identification of training and development needs</c:v>
                </c:pt>
                <c:pt idx="2">
                  <c:v>Facilitate promotion, transfer and termination decisions</c:v>
                </c:pt>
                <c:pt idx="3">
                  <c:v>To improve employees skills &amp; ability</c:v>
                </c:pt>
                <c:pt idx="4">
                  <c:v>To Motivate New &amp; Existence Employee</c:v>
                </c:pt>
              </c:strCache>
            </c:strRef>
          </c:cat>
          <c:val>
            <c:numRef>
              <c:f>Sheet1!$B$2:$B$6</c:f>
              <c:numCache>
                <c:formatCode>General</c:formatCode>
                <c:ptCount val="5"/>
              </c:numCache>
            </c:numRef>
          </c:val>
        </c:ser>
        <c:ser>
          <c:idx val="1"/>
          <c:order val="1"/>
          <c:tx>
            <c:strRef>
              <c:f>Sheet1!$C$1</c:f>
              <c:strCache>
                <c:ptCount val="1"/>
                <c:pt idx="0">
                  <c:v>Column1</c:v>
                </c:pt>
              </c:strCache>
            </c:strRef>
          </c:tx>
          <c:invertIfNegative val="0"/>
          <c:cat>
            <c:strRef>
              <c:f>Sheet1!$A$2:$A$6</c:f>
              <c:strCache>
                <c:ptCount val="5"/>
                <c:pt idx="0">
                  <c:v>Reward allocation</c:v>
                </c:pt>
                <c:pt idx="1">
                  <c:v>Identification of training and development needs</c:v>
                </c:pt>
                <c:pt idx="2">
                  <c:v>Facilitate promotion, transfer and termination decisions</c:v>
                </c:pt>
                <c:pt idx="3">
                  <c:v>To improve employees skills &amp; ability</c:v>
                </c:pt>
                <c:pt idx="4">
                  <c:v>To Motivate New &amp; Existence Employee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Reward allocation</c:v>
                </c:pt>
                <c:pt idx="1">
                  <c:v>Identification of training and development needs</c:v>
                </c:pt>
                <c:pt idx="2">
                  <c:v>Facilitate promotion, transfer and termination decisions</c:v>
                </c:pt>
                <c:pt idx="3">
                  <c:v>To improve employees skills &amp; ability</c:v>
                </c:pt>
                <c:pt idx="4">
                  <c:v>To Motivate New &amp; Existence Employee</c:v>
                </c:pt>
              </c:strCache>
            </c:strRef>
          </c:cat>
          <c:val>
            <c:numRef>
              <c:f>Sheet1!$D$2:$D$6</c:f>
              <c:numCache>
                <c:formatCode>General</c:formatCode>
                <c:ptCount val="5"/>
                <c:pt idx="0">
                  <c:v>6</c:v>
                </c:pt>
                <c:pt idx="1">
                  <c:v>4</c:v>
                </c:pt>
                <c:pt idx="2">
                  <c:v>2</c:v>
                </c:pt>
                <c:pt idx="3">
                  <c:v>5</c:v>
                </c:pt>
                <c:pt idx="4">
                  <c:v>3</c:v>
                </c:pt>
              </c:numCache>
            </c:numRef>
          </c:val>
        </c:ser>
        <c:dLbls>
          <c:showLegendKey val="0"/>
          <c:showVal val="0"/>
          <c:showCatName val="0"/>
          <c:showSerName val="0"/>
          <c:showPercent val="0"/>
          <c:showBubbleSize val="0"/>
        </c:dLbls>
        <c:gapWidth val="150"/>
        <c:axId val="183392128"/>
        <c:axId val="183393664"/>
      </c:barChart>
      <c:catAx>
        <c:axId val="183392128"/>
        <c:scaling>
          <c:orientation val="minMax"/>
        </c:scaling>
        <c:delete val="0"/>
        <c:axPos val="b"/>
        <c:majorTickMark val="out"/>
        <c:minorTickMark val="none"/>
        <c:tickLblPos val="nextTo"/>
        <c:crossAx val="183393664"/>
        <c:crosses val="autoZero"/>
        <c:auto val="1"/>
        <c:lblAlgn val="ctr"/>
        <c:lblOffset val="100"/>
        <c:noMultiLvlLbl val="0"/>
      </c:catAx>
      <c:valAx>
        <c:axId val="183393664"/>
        <c:scaling>
          <c:orientation val="minMax"/>
        </c:scaling>
        <c:delete val="0"/>
        <c:axPos val="l"/>
        <c:majorGridlines/>
        <c:numFmt formatCode="General" sourceLinked="1"/>
        <c:majorTickMark val="out"/>
        <c:minorTickMark val="none"/>
        <c:tickLblPos val="nextTo"/>
        <c:crossAx val="1833921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a:pPr>
            <a:r>
              <a:rPr lang="en-US"/>
              <a:t>Frequency of Performance Appraisal Technique</a:t>
            </a:r>
          </a:p>
        </c:rich>
      </c:tx>
      <c:layout>
        <c:manualLayout>
          <c:xMode val="edge"/>
          <c:yMode val="edge"/>
          <c:x val="0.13509799626215094"/>
          <c:y val="3.8784004929949385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Column3</c:v>
                </c:pt>
              </c:strCache>
            </c:strRef>
          </c:tx>
          <c:invertIfNegative val="0"/>
          <c:cat>
            <c:strRef>
              <c:f>Sheet1!$A$2:$A$5</c:f>
              <c:strCache>
                <c:ptCount val="4"/>
                <c:pt idx="0">
                  <c:v>Weekly(0%)</c:v>
                </c:pt>
                <c:pt idx="1">
                  <c:v>Monthly(0%)</c:v>
                </c:pt>
                <c:pt idx="2">
                  <c:v>Quarterly(7%)</c:v>
                </c:pt>
                <c:pt idx="3">
                  <c:v>Yearly (93%)</c:v>
                </c:pt>
              </c:strCache>
            </c:strRef>
          </c:cat>
          <c:val>
            <c:numRef>
              <c:f>Sheet1!$B$2:$B$5</c:f>
              <c:numCache>
                <c:formatCode>0%</c:formatCode>
                <c:ptCount val="4"/>
                <c:pt idx="0">
                  <c:v>0</c:v>
                </c:pt>
                <c:pt idx="1">
                  <c:v>0</c:v>
                </c:pt>
                <c:pt idx="2">
                  <c:v>7.0000000000000021E-2</c:v>
                </c:pt>
                <c:pt idx="3">
                  <c:v>0.93</c:v>
                </c:pt>
              </c:numCache>
            </c:numRef>
          </c:val>
        </c:ser>
        <c:dLbls>
          <c:showLegendKey val="0"/>
          <c:showVal val="0"/>
          <c:showCatName val="0"/>
          <c:showSerName val="0"/>
          <c:showPercent val="0"/>
          <c:showBubbleSize val="0"/>
        </c:dLbls>
        <c:gapWidth val="150"/>
        <c:shape val="box"/>
        <c:axId val="174275584"/>
        <c:axId val="174281472"/>
        <c:axId val="0"/>
      </c:bar3DChart>
      <c:catAx>
        <c:axId val="174275584"/>
        <c:scaling>
          <c:orientation val="minMax"/>
        </c:scaling>
        <c:delete val="0"/>
        <c:axPos val="b"/>
        <c:majorTickMark val="out"/>
        <c:minorTickMark val="none"/>
        <c:tickLblPos val="nextTo"/>
        <c:crossAx val="174281472"/>
        <c:crosses val="autoZero"/>
        <c:auto val="1"/>
        <c:lblAlgn val="ctr"/>
        <c:lblOffset val="100"/>
        <c:noMultiLvlLbl val="0"/>
      </c:catAx>
      <c:valAx>
        <c:axId val="174281472"/>
        <c:scaling>
          <c:orientation val="minMax"/>
        </c:scaling>
        <c:delete val="0"/>
        <c:axPos val="l"/>
        <c:majorGridlines/>
        <c:numFmt formatCode="0%" sourceLinked="1"/>
        <c:majorTickMark val="out"/>
        <c:minorTickMark val="none"/>
        <c:tickLblPos val="nextTo"/>
        <c:crossAx val="1742755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a:t>Importance of Traits related to </a:t>
            </a:r>
          </a:p>
          <a:p>
            <a:pPr>
              <a:defRPr/>
            </a:pPr>
            <a:r>
              <a:rPr lang="en-US"/>
              <a:t>Performance Appraisal System </a:t>
            </a:r>
          </a:p>
        </c:rich>
      </c:tx>
      <c:overlay val="0"/>
    </c:title>
    <c:autoTitleDeleted val="0"/>
    <c:plotArea>
      <c:layout/>
      <c:pieChart>
        <c:varyColors val="1"/>
        <c:ser>
          <c:idx val="0"/>
          <c:order val="0"/>
          <c:tx>
            <c:strRef>
              <c:f>Sheet1!$B$1</c:f>
              <c:strCache>
                <c:ptCount val="1"/>
                <c:pt idx="0">
                  <c:v>Sales</c:v>
                </c:pt>
              </c:strCache>
            </c:strRef>
          </c:tx>
          <c:cat>
            <c:strRef>
              <c:f>Sheet1!$A$2:$A$6</c:f>
              <c:strCache>
                <c:ptCount val="5"/>
                <c:pt idx="0">
                  <c:v>Performance(50%)</c:v>
                </c:pt>
                <c:pt idx="1">
                  <c:v>Skills(15%)</c:v>
                </c:pt>
                <c:pt idx="2">
                  <c:v>Ability(10%)</c:v>
                </c:pt>
                <c:pt idx="3">
                  <c:v>Job Knowledge(15%) </c:v>
                </c:pt>
                <c:pt idx="4">
                  <c:v>Experience(10%) </c:v>
                </c:pt>
              </c:strCache>
            </c:strRef>
          </c:cat>
          <c:val>
            <c:numRef>
              <c:f>Sheet1!$B$2:$B$6</c:f>
              <c:numCache>
                <c:formatCode>0%</c:formatCode>
                <c:ptCount val="5"/>
                <c:pt idx="0">
                  <c:v>0.5</c:v>
                </c:pt>
                <c:pt idx="1">
                  <c:v>0.15000000000000024</c:v>
                </c:pt>
                <c:pt idx="2">
                  <c:v>0.1</c:v>
                </c:pt>
                <c:pt idx="3">
                  <c:v>0.15000000000000024</c:v>
                </c:pt>
                <c:pt idx="4">
                  <c:v>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Interview Pattern Conducted by Raters</a:t>
            </a:r>
          </a:p>
        </c:rich>
      </c:tx>
      <c:overlay val="0"/>
    </c:title>
    <c:autoTitleDeleted val="0"/>
    <c:plotArea>
      <c:layout/>
      <c:pieChart>
        <c:varyColors val="1"/>
        <c:ser>
          <c:idx val="0"/>
          <c:order val="0"/>
          <c:tx>
            <c:strRef>
              <c:f>Sheet1!$B$1</c:f>
              <c:strCache>
                <c:ptCount val="1"/>
                <c:pt idx="0">
                  <c:v>Sales</c:v>
                </c:pt>
              </c:strCache>
            </c:strRef>
          </c:tx>
          <c:cat>
            <c:strRef>
              <c:f>Sheet1!$A$2:$A$3</c:f>
              <c:strCache>
                <c:ptCount val="2"/>
                <c:pt idx="0">
                  <c:v>Listen(73%)</c:v>
                </c:pt>
                <c:pt idx="1">
                  <c:v>Problem Solving(33%)</c:v>
                </c:pt>
              </c:strCache>
            </c:strRef>
          </c:cat>
          <c:val>
            <c:numRef>
              <c:f>Sheet1!$B$2:$B$3</c:f>
              <c:numCache>
                <c:formatCode>0%</c:formatCode>
                <c:ptCount val="2"/>
                <c:pt idx="0">
                  <c:v>0.73000000000000065</c:v>
                </c:pt>
                <c:pt idx="1">
                  <c:v>0.33000000000000435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a:pPr>
            <a:r>
              <a:rPr lang="en-US"/>
              <a:t>Showing the Effectiveness of </a:t>
            </a:r>
          </a:p>
          <a:p>
            <a:pPr algn="ctr">
              <a:defRPr/>
            </a:pPr>
            <a:r>
              <a:rPr lang="en-US"/>
              <a:t>Performance Appraisal</a:t>
            </a:r>
          </a:p>
        </c:rich>
      </c:tx>
      <c:layout>
        <c:manualLayout>
          <c:xMode val="edge"/>
          <c:yMode val="edge"/>
          <c:x val="0.26499229735293367"/>
          <c:y val="3.5714285714285712E-2"/>
        </c:manualLayout>
      </c:layout>
      <c:overlay val="0"/>
    </c:title>
    <c:autoTitleDeleted val="0"/>
    <c:plotArea>
      <c:layout/>
      <c:barChart>
        <c:barDir val="col"/>
        <c:grouping val="clustered"/>
        <c:varyColors val="0"/>
        <c:ser>
          <c:idx val="0"/>
          <c:order val="0"/>
          <c:tx>
            <c:strRef>
              <c:f>Sheet1!$B$1</c:f>
              <c:strCache>
                <c:ptCount val="1"/>
                <c:pt idx="0">
                  <c:v>Series 1</c:v>
                </c:pt>
              </c:strCache>
            </c:strRef>
          </c:tx>
          <c:invertIfNegative val="0"/>
          <c:cat>
            <c:strRef>
              <c:f>Sheet1!$A$2:$A$6</c:f>
              <c:strCache>
                <c:ptCount val="5"/>
                <c:pt idx="0">
                  <c:v>Strongly Disagree(0%)</c:v>
                </c:pt>
                <c:pt idx="1">
                  <c:v>Disagree(21%)</c:v>
                </c:pt>
                <c:pt idx="2">
                  <c:v>Undecided(0%)</c:v>
                </c:pt>
                <c:pt idx="3">
                  <c:v>Agree(50%)</c:v>
                </c:pt>
                <c:pt idx="4">
                  <c:v>Strongly Agree(29%)</c:v>
                </c:pt>
              </c:strCache>
            </c:strRef>
          </c:cat>
          <c:val>
            <c:numRef>
              <c:f>Sheet1!$B$2:$B$6</c:f>
              <c:numCache>
                <c:formatCode>0%</c:formatCode>
                <c:ptCount val="5"/>
                <c:pt idx="0">
                  <c:v>0</c:v>
                </c:pt>
                <c:pt idx="1">
                  <c:v>0.21000000000000021</c:v>
                </c:pt>
                <c:pt idx="2">
                  <c:v>0</c:v>
                </c:pt>
                <c:pt idx="3">
                  <c:v>0.5</c:v>
                </c:pt>
                <c:pt idx="4">
                  <c:v>0.29000000000000031</c:v>
                </c:pt>
              </c:numCache>
            </c:numRef>
          </c:val>
        </c:ser>
        <c:dLbls>
          <c:showLegendKey val="0"/>
          <c:showVal val="0"/>
          <c:showCatName val="0"/>
          <c:showSerName val="0"/>
          <c:showPercent val="0"/>
          <c:showBubbleSize val="0"/>
        </c:dLbls>
        <c:gapWidth val="150"/>
        <c:axId val="183559296"/>
        <c:axId val="183560832"/>
      </c:barChart>
      <c:catAx>
        <c:axId val="183559296"/>
        <c:scaling>
          <c:orientation val="minMax"/>
        </c:scaling>
        <c:delete val="0"/>
        <c:axPos val="b"/>
        <c:majorTickMark val="out"/>
        <c:minorTickMark val="none"/>
        <c:tickLblPos val="nextTo"/>
        <c:crossAx val="183560832"/>
        <c:crosses val="autoZero"/>
        <c:auto val="1"/>
        <c:lblAlgn val="ctr"/>
        <c:lblOffset val="100"/>
        <c:noMultiLvlLbl val="0"/>
      </c:catAx>
      <c:valAx>
        <c:axId val="183560832"/>
        <c:scaling>
          <c:orientation val="minMax"/>
        </c:scaling>
        <c:delete val="0"/>
        <c:axPos val="l"/>
        <c:majorGridlines/>
        <c:numFmt formatCode="0%" sourceLinked="1"/>
        <c:majorTickMark val="out"/>
        <c:minorTickMark val="none"/>
        <c:tickLblPos val="nextTo"/>
        <c:crossAx val="18355929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No.of Male &amp; Female</c:v>
                </c:pt>
              </c:strCache>
            </c:strRef>
          </c:tx>
          <c:explosion val="25"/>
          <c:cat>
            <c:strRef>
              <c:f>Sheet1!$A$2:$A$3</c:f>
              <c:strCache>
                <c:ptCount val="2"/>
                <c:pt idx="0">
                  <c:v>Male(70%)</c:v>
                </c:pt>
                <c:pt idx="1">
                  <c:v>Female(30%)</c:v>
                </c:pt>
              </c:strCache>
            </c:strRef>
          </c:cat>
          <c:val>
            <c:numRef>
              <c:f>Sheet1!$B$2:$B$3</c:f>
              <c:numCache>
                <c:formatCode>0%</c:formatCode>
                <c:ptCount val="2"/>
                <c:pt idx="0">
                  <c:v>0.70000000000000062</c:v>
                </c:pt>
                <c:pt idx="1">
                  <c:v>0.30000000000000032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n-US"/>
              <a:t>Taking Decision</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invertIfNegative val="0"/>
          <c:cat>
            <c:strRef>
              <c:f>Sheet1!$A$2:$A$4</c:f>
              <c:strCache>
                <c:ptCount val="3"/>
                <c:pt idx="0">
                  <c:v>Top Management(80%)</c:v>
                </c:pt>
                <c:pt idx="1">
                  <c:v>Competent Employees(20%)</c:v>
                </c:pt>
                <c:pt idx="2">
                  <c:v>Average Employees(0%)</c:v>
                </c:pt>
              </c:strCache>
            </c:strRef>
          </c:cat>
          <c:val>
            <c:numRef>
              <c:f>Sheet1!$B$2:$B$4</c:f>
              <c:numCache>
                <c:formatCode>0%</c:formatCode>
                <c:ptCount val="3"/>
                <c:pt idx="0">
                  <c:v>0.8</c:v>
                </c:pt>
                <c:pt idx="1">
                  <c:v>0.2</c:v>
                </c:pt>
                <c:pt idx="2">
                  <c:v>0</c:v>
                </c:pt>
              </c:numCache>
            </c:numRef>
          </c:val>
        </c:ser>
        <c:dLbls>
          <c:showLegendKey val="0"/>
          <c:showVal val="0"/>
          <c:showCatName val="0"/>
          <c:showSerName val="0"/>
          <c:showPercent val="0"/>
          <c:showBubbleSize val="0"/>
        </c:dLbls>
        <c:gapWidth val="150"/>
        <c:shape val="box"/>
        <c:axId val="174388352"/>
        <c:axId val="174389888"/>
        <c:axId val="0"/>
      </c:bar3DChart>
      <c:catAx>
        <c:axId val="174388352"/>
        <c:scaling>
          <c:orientation val="minMax"/>
        </c:scaling>
        <c:delete val="0"/>
        <c:axPos val="b"/>
        <c:majorTickMark val="out"/>
        <c:minorTickMark val="none"/>
        <c:tickLblPos val="nextTo"/>
        <c:crossAx val="174389888"/>
        <c:crosses val="autoZero"/>
        <c:auto val="1"/>
        <c:lblAlgn val="ctr"/>
        <c:lblOffset val="100"/>
        <c:noMultiLvlLbl val="0"/>
      </c:catAx>
      <c:valAx>
        <c:axId val="174389888"/>
        <c:scaling>
          <c:orientation val="minMax"/>
        </c:scaling>
        <c:delete val="0"/>
        <c:axPos val="l"/>
        <c:majorGridlines/>
        <c:numFmt formatCode="0%" sourceLinked="1"/>
        <c:majorTickMark val="out"/>
        <c:minorTickMark val="none"/>
        <c:tickLblPos val="nextTo"/>
        <c:crossAx val="17438835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Strength Of Performance Appraisal System</c:v>
                </c:pt>
              </c:strCache>
            </c:strRef>
          </c:tx>
          <c:explosion val="25"/>
          <c:cat>
            <c:strRef>
              <c:f>Sheet1!$A$2:$A$4</c:f>
              <c:strCache>
                <c:ptCount val="3"/>
                <c:pt idx="0">
                  <c:v>Help to identifying deficiencies(10%)</c:v>
                </c:pt>
                <c:pt idx="1">
                  <c:v>Provide valid ground for determining incentives(35%)</c:v>
                </c:pt>
                <c:pt idx="2">
                  <c:v>Help to identify achievements(55%)</c:v>
                </c:pt>
              </c:strCache>
            </c:strRef>
          </c:cat>
          <c:val>
            <c:numRef>
              <c:f>Sheet1!$B$2:$B$4</c:f>
              <c:numCache>
                <c:formatCode>0%</c:formatCode>
                <c:ptCount val="3"/>
                <c:pt idx="0">
                  <c:v>0.1</c:v>
                </c:pt>
                <c:pt idx="1">
                  <c:v>0.35000000000000031</c:v>
                </c:pt>
                <c:pt idx="2">
                  <c:v>0.55000000000000004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94AE91-04D5-4BFA-A673-4DCF57FEFEE9}" type="doc">
      <dgm:prSet loTypeId="urn:microsoft.com/office/officeart/2005/8/layout/radial6" loCatId="cycle" qsTypeId="urn:microsoft.com/office/officeart/2005/8/quickstyle/3d1" qsCatId="3D" csTypeId="urn:microsoft.com/office/officeart/2005/8/colors/colorful3" csCatId="colorful" phldr="1"/>
      <dgm:spPr/>
      <dgm:t>
        <a:bodyPr/>
        <a:lstStyle/>
        <a:p>
          <a:endParaRPr lang="en-US"/>
        </a:p>
      </dgm:t>
    </dgm:pt>
    <dgm:pt modelId="{E5C25AFE-C56C-46D1-B646-A4D666A90C84}">
      <dgm:prSet phldrT="[Text]" custT="1"/>
      <dgm:spPr/>
      <dgm:t>
        <a:bodyPr/>
        <a:lstStyle/>
        <a:p>
          <a:pPr algn="ctr"/>
          <a:r>
            <a:rPr lang="en-US" sz="1500" b="1" dirty="0" smtClean="0">
              <a:solidFill>
                <a:schemeClr val="tx1"/>
              </a:solidFill>
              <a:latin typeface="Times New Roman" pitchFamily="18" charset="0"/>
              <a:cs typeface="Times New Roman" pitchFamily="18" charset="0"/>
            </a:rPr>
            <a:t>Departments of AMG</a:t>
          </a:r>
          <a:endParaRPr lang="en-US" sz="1500" dirty="0">
            <a:solidFill>
              <a:schemeClr val="tx1"/>
            </a:solidFill>
            <a:latin typeface="Times New Roman" pitchFamily="18" charset="0"/>
            <a:cs typeface="Times New Roman" pitchFamily="18" charset="0"/>
          </a:endParaRPr>
        </a:p>
      </dgm:t>
    </dgm:pt>
    <dgm:pt modelId="{64333FDF-54E3-4AFF-A9FC-AAED2C8868DE}" type="parTrans" cxnId="{A1AC6B47-AC1A-4307-BF0E-293C94186967}">
      <dgm:prSet/>
      <dgm:spPr/>
      <dgm:t>
        <a:bodyPr/>
        <a:lstStyle/>
        <a:p>
          <a:pPr algn="ctr"/>
          <a:endParaRPr lang="en-US"/>
        </a:p>
      </dgm:t>
    </dgm:pt>
    <dgm:pt modelId="{BCDBDDEB-1631-42CF-B50B-A9A62CC70480}" type="sibTrans" cxnId="{A1AC6B47-AC1A-4307-BF0E-293C94186967}">
      <dgm:prSet/>
      <dgm:spPr/>
      <dgm:t>
        <a:bodyPr/>
        <a:lstStyle/>
        <a:p>
          <a:pPr algn="ctr"/>
          <a:endParaRPr lang="en-US"/>
        </a:p>
      </dgm:t>
    </dgm:pt>
    <dgm:pt modelId="{89916BAB-E10B-40C1-9D71-E32CA14B4CD7}">
      <dgm:prSet phldrT="[Text]" custT="1"/>
      <dgm:spPr/>
      <dgm:t>
        <a:bodyPr/>
        <a:lstStyle/>
        <a:p>
          <a:pPr algn="ctr"/>
          <a:r>
            <a:rPr lang="en-US" sz="1400" dirty="0" smtClean="0">
              <a:solidFill>
                <a:schemeClr val="tx1"/>
              </a:solidFill>
              <a:latin typeface="Times New Roman" pitchFamily="18" charset="0"/>
              <a:cs typeface="Times New Roman" pitchFamily="18" charset="0"/>
            </a:rPr>
            <a:t>Reception Desk</a:t>
          </a:r>
          <a:endParaRPr lang="en-US" sz="1400" dirty="0">
            <a:solidFill>
              <a:schemeClr val="tx1"/>
            </a:solidFill>
            <a:latin typeface="Times New Roman" pitchFamily="18" charset="0"/>
            <a:cs typeface="Times New Roman" pitchFamily="18" charset="0"/>
          </a:endParaRPr>
        </a:p>
      </dgm:t>
    </dgm:pt>
    <dgm:pt modelId="{D0326031-3348-414F-9B9C-3E6B263BE448}" type="parTrans" cxnId="{94D64014-4D5A-4611-AE31-6EBD6E004CC7}">
      <dgm:prSet/>
      <dgm:spPr/>
      <dgm:t>
        <a:bodyPr/>
        <a:lstStyle/>
        <a:p>
          <a:pPr algn="ctr"/>
          <a:endParaRPr lang="en-US"/>
        </a:p>
      </dgm:t>
    </dgm:pt>
    <dgm:pt modelId="{30300F5A-88C4-4EDC-AD2C-60318CB8F929}" type="sibTrans" cxnId="{94D64014-4D5A-4611-AE31-6EBD6E004CC7}">
      <dgm:prSet/>
      <dgm:spPr/>
      <dgm:t>
        <a:bodyPr/>
        <a:lstStyle/>
        <a:p>
          <a:pPr algn="ctr"/>
          <a:endParaRPr lang="en-US"/>
        </a:p>
      </dgm:t>
    </dgm:pt>
    <dgm:pt modelId="{20272252-A456-4DB6-89E4-65815E6E0FE2}">
      <dgm:prSet phldrT="[Text]" custT="1"/>
      <dgm:spPr/>
      <dgm:t>
        <a:bodyPr/>
        <a:lstStyle/>
        <a:p>
          <a:pPr algn="ctr"/>
          <a:r>
            <a:rPr lang="en-US" sz="1400" dirty="0" smtClean="0">
              <a:solidFill>
                <a:schemeClr val="tx1"/>
              </a:solidFill>
              <a:latin typeface="Times New Roman" pitchFamily="18" charset="0"/>
              <a:cs typeface="Times New Roman" pitchFamily="18" charset="0"/>
            </a:rPr>
            <a:t>Marketing &amp; Sales Department</a:t>
          </a:r>
          <a:endParaRPr lang="en-US" sz="1400" dirty="0">
            <a:solidFill>
              <a:schemeClr val="tx1"/>
            </a:solidFill>
            <a:latin typeface="Times New Roman" pitchFamily="18" charset="0"/>
            <a:cs typeface="Times New Roman" pitchFamily="18" charset="0"/>
          </a:endParaRPr>
        </a:p>
      </dgm:t>
    </dgm:pt>
    <dgm:pt modelId="{F75B4E0E-7769-49C3-955F-D58AD5349853}" type="parTrans" cxnId="{90DDD363-F935-4986-A166-ED4DE20D2D50}">
      <dgm:prSet/>
      <dgm:spPr/>
      <dgm:t>
        <a:bodyPr/>
        <a:lstStyle/>
        <a:p>
          <a:pPr algn="ctr"/>
          <a:endParaRPr lang="en-US"/>
        </a:p>
      </dgm:t>
    </dgm:pt>
    <dgm:pt modelId="{AE2B9046-4037-4A05-9CE9-44FB1330EF77}" type="sibTrans" cxnId="{90DDD363-F935-4986-A166-ED4DE20D2D50}">
      <dgm:prSet/>
      <dgm:spPr/>
      <dgm:t>
        <a:bodyPr/>
        <a:lstStyle/>
        <a:p>
          <a:pPr algn="ctr"/>
          <a:endParaRPr lang="en-US"/>
        </a:p>
      </dgm:t>
    </dgm:pt>
    <dgm:pt modelId="{BAB56658-3E48-4E9A-89C6-0DCC72D60591}">
      <dgm:prSet phldrT="[Text]" phldr="1"/>
      <dgm:spPr/>
      <dgm:t>
        <a:bodyPr/>
        <a:lstStyle/>
        <a:p>
          <a:pPr algn="ctr"/>
          <a:endParaRPr lang="en-US" dirty="0"/>
        </a:p>
      </dgm:t>
    </dgm:pt>
    <dgm:pt modelId="{2E811971-7B28-4D47-B0DE-E70062D5F7C2}" type="parTrans" cxnId="{87C405CD-7683-4E62-A044-5E67F2DE724C}">
      <dgm:prSet/>
      <dgm:spPr/>
      <dgm:t>
        <a:bodyPr/>
        <a:lstStyle/>
        <a:p>
          <a:pPr algn="ctr"/>
          <a:endParaRPr lang="en-US"/>
        </a:p>
      </dgm:t>
    </dgm:pt>
    <dgm:pt modelId="{076639C7-1A0C-4428-B0C4-F33836F2503C}" type="sibTrans" cxnId="{87C405CD-7683-4E62-A044-5E67F2DE724C}">
      <dgm:prSet/>
      <dgm:spPr/>
      <dgm:t>
        <a:bodyPr/>
        <a:lstStyle/>
        <a:p>
          <a:pPr algn="ctr"/>
          <a:endParaRPr lang="en-US"/>
        </a:p>
      </dgm:t>
    </dgm:pt>
    <dgm:pt modelId="{E2B7C526-C74D-4368-B07C-02A979C69C5B}">
      <dgm:prSet custT="1"/>
      <dgm:spPr/>
      <dgm:t>
        <a:bodyPr/>
        <a:lstStyle/>
        <a:p>
          <a:pPr algn="ctr"/>
          <a:r>
            <a:rPr lang="en-US" sz="1400" dirty="0" smtClean="0">
              <a:solidFill>
                <a:schemeClr val="tx1"/>
              </a:solidFill>
              <a:latin typeface="Times New Roman" pitchFamily="18" charset="0"/>
              <a:cs typeface="Times New Roman" pitchFamily="18" charset="0"/>
            </a:rPr>
            <a:t>Administration &amp; Business Department</a:t>
          </a:r>
          <a:endParaRPr lang="en-US" sz="1400" baseline="0" dirty="0">
            <a:solidFill>
              <a:schemeClr val="tx1"/>
            </a:solidFill>
            <a:latin typeface="Times New Roman" pitchFamily="18" charset="0"/>
            <a:cs typeface="Times New Roman" pitchFamily="18" charset="0"/>
          </a:endParaRPr>
        </a:p>
      </dgm:t>
    </dgm:pt>
    <dgm:pt modelId="{87EBE2AF-6FEC-45A9-9B93-AE3366670803}" type="parTrans" cxnId="{5A6A4B47-64D9-4AAA-B782-010DC222FD25}">
      <dgm:prSet/>
      <dgm:spPr/>
      <dgm:t>
        <a:bodyPr/>
        <a:lstStyle/>
        <a:p>
          <a:pPr algn="ctr"/>
          <a:endParaRPr lang="en-US"/>
        </a:p>
      </dgm:t>
    </dgm:pt>
    <dgm:pt modelId="{8DA6E35E-4CD0-473D-9499-D60DCDDE9E52}" type="sibTrans" cxnId="{5A6A4B47-64D9-4AAA-B782-010DC222FD25}">
      <dgm:prSet/>
      <dgm:spPr/>
      <dgm:t>
        <a:bodyPr/>
        <a:lstStyle/>
        <a:p>
          <a:pPr algn="ctr"/>
          <a:endParaRPr lang="en-US"/>
        </a:p>
      </dgm:t>
    </dgm:pt>
    <dgm:pt modelId="{7026D88F-3A2D-4C08-8DAB-D602CE8AD20D}">
      <dgm:prSet custT="1"/>
      <dgm:spPr/>
      <dgm:t>
        <a:bodyPr/>
        <a:lstStyle/>
        <a:p>
          <a:pPr algn="ctr"/>
          <a:r>
            <a:rPr lang="en-US" sz="1400" dirty="0" smtClean="0">
              <a:solidFill>
                <a:schemeClr val="tx1"/>
              </a:solidFill>
              <a:latin typeface="Times New Roman" pitchFamily="18" charset="0"/>
              <a:cs typeface="Times New Roman" pitchFamily="18" charset="0"/>
            </a:rPr>
            <a:t>Human Resources Management (HRM).</a:t>
          </a:r>
          <a:endParaRPr lang="en-US" sz="1400" dirty="0">
            <a:solidFill>
              <a:schemeClr val="tx1"/>
            </a:solidFill>
            <a:latin typeface="Times New Roman" pitchFamily="18" charset="0"/>
            <a:cs typeface="Times New Roman" pitchFamily="18" charset="0"/>
          </a:endParaRPr>
        </a:p>
      </dgm:t>
    </dgm:pt>
    <dgm:pt modelId="{143448B5-6390-4E97-A14A-36BC54B676BA}" type="parTrans" cxnId="{E8452A19-8583-4893-8C52-F921889E68E8}">
      <dgm:prSet/>
      <dgm:spPr/>
      <dgm:t>
        <a:bodyPr/>
        <a:lstStyle/>
        <a:p>
          <a:pPr algn="ctr"/>
          <a:endParaRPr lang="en-US"/>
        </a:p>
      </dgm:t>
    </dgm:pt>
    <dgm:pt modelId="{5EAFEDDD-5D3E-4F20-AA67-EDD504C719B4}" type="sibTrans" cxnId="{E8452A19-8583-4893-8C52-F921889E68E8}">
      <dgm:prSet/>
      <dgm:spPr/>
      <dgm:t>
        <a:bodyPr/>
        <a:lstStyle/>
        <a:p>
          <a:pPr algn="ctr"/>
          <a:endParaRPr lang="en-US"/>
        </a:p>
      </dgm:t>
    </dgm:pt>
    <dgm:pt modelId="{B67BD6AD-27E0-4CDB-9572-B82F6B914593}">
      <dgm:prSet custT="1"/>
      <dgm:spPr/>
      <dgm:t>
        <a:bodyPr/>
        <a:lstStyle/>
        <a:p>
          <a:pPr algn="ctr"/>
          <a:r>
            <a:rPr lang="en-US" sz="1400" dirty="0" smtClean="0">
              <a:solidFill>
                <a:schemeClr val="tx1"/>
              </a:solidFill>
              <a:latin typeface="Times New Roman" pitchFamily="18" charset="0"/>
              <a:cs typeface="Times New Roman" pitchFamily="18" charset="0"/>
            </a:rPr>
            <a:t>Procurement Department</a:t>
          </a:r>
          <a:endParaRPr lang="en-US" sz="1400" dirty="0">
            <a:solidFill>
              <a:schemeClr val="tx1"/>
            </a:solidFill>
            <a:latin typeface="Times New Roman" pitchFamily="18" charset="0"/>
            <a:cs typeface="Times New Roman" pitchFamily="18" charset="0"/>
          </a:endParaRPr>
        </a:p>
      </dgm:t>
    </dgm:pt>
    <dgm:pt modelId="{A0474F7B-EB75-4076-AB5B-AC7997E03289}" type="parTrans" cxnId="{38CF16C5-8895-4A30-AE63-7184C5A244A7}">
      <dgm:prSet/>
      <dgm:spPr/>
      <dgm:t>
        <a:bodyPr/>
        <a:lstStyle/>
        <a:p>
          <a:pPr algn="ctr"/>
          <a:endParaRPr lang="en-US"/>
        </a:p>
      </dgm:t>
    </dgm:pt>
    <dgm:pt modelId="{79D13743-B00B-457A-9343-F245434EED68}" type="sibTrans" cxnId="{38CF16C5-8895-4A30-AE63-7184C5A244A7}">
      <dgm:prSet/>
      <dgm:spPr/>
      <dgm:t>
        <a:bodyPr/>
        <a:lstStyle/>
        <a:p>
          <a:pPr algn="ctr"/>
          <a:endParaRPr lang="en-US"/>
        </a:p>
      </dgm:t>
    </dgm:pt>
    <dgm:pt modelId="{30C71723-BC12-4DF6-B093-5EF42A0BA458}">
      <dgm:prSet custT="1"/>
      <dgm:spPr/>
      <dgm:t>
        <a:bodyPr/>
        <a:lstStyle/>
        <a:p>
          <a:pPr algn="ctr"/>
          <a:r>
            <a:rPr lang="en-US" sz="1400" dirty="0" smtClean="0">
              <a:solidFill>
                <a:schemeClr val="tx1"/>
              </a:solidFill>
              <a:latin typeface="Times New Roman" pitchFamily="18" charset="0"/>
              <a:cs typeface="Times New Roman" pitchFamily="18" charset="0"/>
            </a:rPr>
            <a:t>Finance &amp; Accounts Department</a:t>
          </a:r>
          <a:endParaRPr lang="en-US" sz="1400" dirty="0">
            <a:solidFill>
              <a:schemeClr val="tx1"/>
            </a:solidFill>
            <a:latin typeface="Times New Roman" pitchFamily="18" charset="0"/>
            <a:cs typeface="Times New Roman" pitchFamily="18" charset="0"/>
          </a:endParaRPr>
        </a:p>
      </dgm:t>
    </dgm:pt>
    <dgm:pt modelId="{62E11EAE-9819-4B31-9D62-43156848D1D5}" type="parTrans" cxnId="{7493DD94-5DD9-4186-AF95-FED21036D55E}">
      <dgm:prSet/>
      <dgm:spPr/>
      <dgm:t>
        <a:bodyPr/>
        <a:lstStyle/>
        <a:p>
          <a:pPr algn="ctr"/>
          <a:endParaRPr lang="en-US"/>
        </a:p>
      </dgm:t>
    </dgm:pt>
    <dgm:pt modelId="{216B7810-874F-41E2-A9DE-7F938A80FA99}" type="sibTrans" cxnId="{7493DD94-5DD9-4186-AF95-FED21036D55E}">
      <dgm:prSet/>
      <dgm:spPr/>
      <dgm:t>
        <a:bodyPr/>
        <a:lstStyle/>
        <a:p>
          <a:pPr algn="ctr"/>
          <a:endParaRPr lang="en-US"/>
        </a:p>
      </dgm:t>
    </dgm:pt>
    <dgm:pt modelId="{2AB7E380-54ED-4347-86E2-AE231AAD303A}">
      <dgm:prSet custT="1"/>
      <dgm:spPr/>
      <dgm:t>
        <a:bodyPr/>
        <a:lstStyle/>
        <a:p>
          <a:pPr algn="ctr"/>
          <a:r>
            <a:rPr lang="en-US" sz="1400" dirty="0" smtClean="0">
              <a:solidFill>
                <a:schemeClr val="tx1"/>
              </a:solidFill>
              <a:latin typeface="Times New Roman" pitchFamily="18" charset="0"/>
              <a:cs typeface="Times New Roman" pitchFamily="18" charset="0"/>
            </a:rPr>
            <a:t>Documentation &amp; Recovery</a:t>
          </a:r>
          <a:endParaRPr lang="en-US" sz="1400" dirty="0">
            <a:solidFill>
              <a:schemeClr val="tx1"/>
            </a:solidFill>
            <a:latin typeface="Times New Roman" pitchFamily="18" charset="0"/>
            <a:cs typeface="Times New Roman" pitchFamily="18" charset="0"/>
          </a:endParaRPr>
        </a:p>
      </dgm:t>
    </dgm:pt>
    <dgm:pt modelId="{3E5A2D3D-6091-4BAE-85B7-EC250631B6F8}" type="parTrans" cxnId="{64C68741-FD14-43B7-988C-9B86389F35EF}">
      <dgm:prSet/>
      <dgm:spPr/>
      <dgm:t>
        <a:bodyPr/>
        <a:lstStyle/>
        <a:p>
          <a:pPr algn="ctr"/>
          <a:endParaRPr lang="en-US"/>
        </a:p>
      </dgm:t>
    </dgm:pt>
    <dgm:pt modelId="{FB706154-F139-4186-9FD2-3D934B8D1E9A}" type="sibTrans" cxnId="{64C68741-FD14-43B7-988C-9B86389F35EF}">
      <dgm:prSet/>
      <dgm:spPr/>
      <dgm:t>
        <a:bodyPr/>
        <a:lstStyle/>
        <a:p>
          <a:pPr algn="ctr"/>
          <a:endParaRPr lang="en-US"/>
        </a:p>
      </dgm:t>
    </dgm:pt>
    <dgm:pt modelId="{4F27199F-D717-4A60-B8D0-D9412F1FBD3E}" type="pres">
      <dgm:prSet presAssocID="{8E94AE91-04D5-4BFA-A673-4DCF57FEFEE9}" presName="Name0" presStyleCnt="0">
        <dgm:presLayoutVars>
          <dgm:chMax val="1"/>
          <dgm:dir/>
          <dgm:animLvl val="ctr"/>
          <dgm:resizeHandles val="exact"/>
        </dgm:presLayoutVars>
      </dgm:prSet>
      <dgm:spPr/>
      <dgm:t>
        <a:bodyPr/>
        <a:lstStyle/>
        <a:p>
          <a:endParaRPr lang="en-US"/>
        </a:p>
      </dgm:t>
    </dgm:pt>
    <dgm:pt modelId="{C19CD84A-0B10-4336-9C55-90796F51BCCD}" type="pres">
      <dgm:prSet presAssocID="{E5C25AFE-C56C-46D1-B646-A4D666A90C84}" presName="centerShape" presStyleLbl="node0" presStyleIdx="0" presStyleCnt="1" custScaleX="111550"/>
      <dgm:spPr/>
      <dgm:t>
        <a:bodyPr/>
        <a:lstStyle/>
        <a:p>
          <a:endParaRPr lang="en-US"/>
        </a:p>
      </dgm:t>
    </dgm:pt>
    <dgm:pt modelId="{9AC82B03-5D2F-47CB-8470-FEE96F906F87}" type="pres">
      <dgm:prSet presAssocID="{89916BAB-E10B-40C1-9D71-E32CA14B4CD7}" presName="node" presStyleLbl="node1" presStyleIdx="0" presStyleCnt="7" custScaleX="127582">
        <dgm:presLayoutVars>
          <dgm:bulletEnabled val="1"/>
        </dgm:presLayoutVars>
      </dgm:prSet>
      <dgm:spPr/>
      <dgm:t>
        <a:bodyPr/>
        <a:lstStyle/>
        <a:p>
          <a:endParaRPr lang="en-US"/>
        </a:p>
      </dgm:t>
    </dgm:pt>
    <dgm:pt modelId="{9F19D260-F6B1-452C-A64B-17BE2A722572}" type="pres">
      <dgm:prSet presAssocID="{89916BAB-E10B-40C1-9D71-E32CA14B4CD7}" presName="dummy" presStyleCnt="0"/>
      <dgm:spPr/>
    </dgm:pt>
    <dgm:pt modelId="{4DE6386E-864F-4834-9BBF-7DF730B19238}" type="pres">
      <dgm:prSet presAssocID="{30300F5A-88C4-4EDC-AD2C-60318CB8F929}" presName="sibTrans" presStyleLbl="sibTrans2D1" presStyleIdx="0" presStyleCnt="7"/>
      <dgm:spPr/>
      <dgm:t>
        <a:bodyPr/>
        <a:lstStyle/>
        <a:p>
          <a:endParaRPr lang="en-US"/>
        </a:p>
      </dgm:t>
    </dgm:pt>
    <dgm:pt modelId="{BDCABCAF-46E4-4607-924F-13BCD2B8BAB7}" type="pres">
      <dgm:prSet presAssocID="{20272252-A456-4DB6-89E4-65815E6E0FE2}" presName="node" presStyleLbl="node1" presStyleIdx="1" presStyleCnt="7" custScaleX="134525">
        <dgm:presLayoutVars>
          <dgm:bulletEnabled val="1"/>
        </dgm:presLayoutVars>
      </dgm:prSet>
      <dgm:spPr/>
      <dgm:t>
        <a:bodyPr/>
        <a:lstStyle/>
        <a:p>
          <a:endParaRPr lang="en-US"/>
        </a:p>
      </dgm:t>
    </dgm:pt>
    <dgm:pt modelId="{FC57D2AB-4D93-4371-88E2-52A3B1B0D2C0}" type="pres">
      <dgm:prSet presAssocID="{20272252-A456-4DB6-89E4-65815E6E0FE2}" presName="dummy" presStyleCnt="0"/>
      <dgm:spPr/>
    </dgm:pt>
    <dgm:pt modelId="{8F430C14-D1FB-466E-8056-6BFBAC28FA19}" type="pres">
      <dgm:prSet presAssocID="{AE2B9046-4037-4A05-9CE9-44FB1330EF77}" presName="sibTrans" presStyleLbl="sibTrans2D1" presStyleIdx="1" presStyleCnt="7"/>
      <dgm:spPr/>
      <dgm:t>
        <a:bodyPr/>
        <a:lstStyle/>
        <a:p>
          <a:endParaRPr lang="en-US"/>
        </a:p>
      </dgm:t>
    </dgm:pt>
    <dgm:pt modelId="{C90649D3-A1CE-48C4-8946-FB5CCF256692}" type="pres">
      <dgm:prSet presAssocID="{E2B7C526-C74D-4368-B07C-02A979C69C5B}" presName="node" presStyleLbl="node1" presStyleIdx="2" presStyleCnt="7" custScaleX="150633" custScaleY="105329">
        <dgm:presLayoutVars>
          <dgm:bulletEnabled val="1"/>
        </dgm:presLayoutVars>
      </dgm:prSet>
      <dgm:spPr/>
      <dgm:t>
        <a:bodyPr/>
        <a:lstStyle/>
        <a:p>
          <a:endParaRPr lang="en-US"/>
        </a:p>
      </dgm:t>
    </dgm:pt>
    <dgm:pt modelId="{2E83BBA9-686C-4A0D-BB0E-FDC8DAAB5CA4}" type="pres">
      <dgm:prSet presAssocID="{E2B7C526-C74D-4368-B07C-02A979C69C5B}" presName="dummy" presStyleCnt="0"/>
      <dgm:spPr/>
    </dgm:pt>
    <dgm:pt modelId="{78F3EA69-3B79-4CA5-A758-A2D6DD815C92}" type="pres">
      <dgm:prSet presAssocID="{8DA6E35E-4CD0-473D-9499-D60DCDDE9E52}" presName="sibTrans" presStyleLbl="sibTrans2D1" presStyleIdx="2" presStyleCnt="7"/>
      <dgm:spPr/>
      <dgm:t>
        <a:bodyPr/>
        <a:lstStyle/>
        <a:p>
          <a:endParaRPr lang="en-US"/>
        </a:p>
      </dgm:t>
    </dgm:pt>
    <dgm:pt modelId="{C195F50F-B53A-4FCE-ABD5-C214BAAFB8F7}" type="pres">
      <dgm:prSet presAssocID="{2AB7E380-54ED-4347-86E2-AE231AAD303A}" presName="node" presStyleLbl="node1" presStyleIdx="3" presStyleCnt="7" custScaleX="160074" custScaleY="107806">
        <dgm:presLayoutVars>
          <dgm:bulletEnabled val="1"/>
        </dgm:presLayoutVars>
      </dgm:prSet>
      <dgm:spPr/>
      <dgm:t>
        <a:bodyPr/>
        <a:lstStyle/>
        <a:p>
          <a:endParaRPr lang="en-US"/>
        </a:p>
      </dgm:t>
    </dgm:pt>
    <dgm:pt modelId="{9968D61C-0F86-4916-8BFF-9D15D739D885}" type="pres">
      <dgm:prSet presAssocID="{2AB7E380-54ED-4347-86E2-AE231AAD303A}" presName="dummy" presStyleCnt="0"/>
      <dgm:spPr/>
    </dgm:pt>
    <dgm:pt modelId="{A1F82B39-B03A-45F1-BD23-2FBF5A6EA797}" type="pres">
      <dgm:prSet presAssocID="{FB706154-F139-4186-9FD2-3D934B8D1E9A}" presName="sibTrans" presStyleLbl="sibTrans2D1" presStyleIdx="3" presStyleCnt="7"/>
      <dgm:spPr/>
      <dgm:t>
        <a:bodyPr/>
        <a:lstStyle/>
        <a:p>
          <a:endParaRPr lang="en-US"/>
        </a:p>
      </dgm:t>
    </dgm:pt>
    <dgm:pt modelId="{0B43D788-BA7B-4EB4-9891-806CF817CBE3}" type="pres">
      <dgm:prSet presAssocID="{30C71723-BC12-4DF6-B093-5EF42A0BA458}" presName="node" presStyleLbl="node1" presStyleIdx="4" presStyleCnt="7" custScaleX="136554" custRadScaleRad="105392" custRadScaleInc="32314">
        <dgm:presLayoutVars>
          <dgm:bulletEnabled val="1"/>
        </dgm:presLayoutVars>
      </dgm:prSet>
      <dgm:spPr/>
      <dgm:t>
        <a:bodyPr/>
        <a:lstStyle/>
        <a:p>
          <a:endParaRPr lang="en-US"/>
        </a:p>
      </dgm:t>
    </dgm:pt>
    <dgm:pt modelId="{702CE635-DB59-47B6-B4FF-2C4EFDD1236F}" type="pres">
      <dgm:prSet presAssocID="{30C71723-BC12-4DF6-B093-5EF42A0BA458}" presName="dummy" presStyleCnt="0"/>
      <dgm:spPr/>
    </dgm:pt>
    <dgm:pt modelId="{CF0A5237-57A7-4E0E-B1F8-094D863E88D4}" type="pres">
      <dgm:prSet presAssocID="{216B7810-874F-41E2-A9DE-7F938A80FA99}" presName="sibTrans" presStyleLbl="sibTrans2D1" presStyleIdx="4" presStyleCnt="7"/>
      <dgm:spPr/>
      <dgm:t>
        <a:bodyPr/>
        <a:lstStyle/>
        <a:p>
          <a:endParaRPr lang="en-US"/>
        </a:p>
      </dgm:t>
    </dgm:pt>
    <dgm:pt modelId="{C41A4D5D-EB72-45FE-ABB5-16B25869E1C2}" type="pres">
      <dgm:prSet presAssocID="{B67BD6AD-27E0-4CDB-9572-B82F6B914593}" presName="node" presStyleLbl="node1" presStyleIdx="5" presStyleCnt="7" custScaleX="148654">
        <dgm:presLayoutVars>
          <dgm:bulletEnabled val="1"/>
        </dgm:presLayoutVars>
      </dgm:prSet>
      <dgm:spPr/>
      <dgm:t>
        <a:bodyPr/>
        <a:lstStyle/>
        <a:p>
          <a:endParaRPr lang="en-US"/>
        </a:p>
      </dgm:t>
    </dgm:pt>
    <dgm:pt modelId="{17EAB597-079B-4395-B425-A7C46ADB5960}" type="pres">
      <dgm:prSet presAssocID="{B67BD6AD-27E0-4CDB-9572-B82F6B914593}" presName="dummy" presStyleCnt="0"/>
      <dgm:spPr/>
    </dgm:pt>
    <dgm:pt modelId="{2CA59235-D44E-4979-9ED3-C634A53AFDBA}" type="pres">
      <dgm:prSet presAssocID="{79D13743-B00B-457A-9343-F245434EED68}" presName="sibTrans" presStyleLbl="sibTrans2D1" presStyleIdx="5" presStyleCnt="7"/>
      <dgm:spPr/>
      <dgm:t>
        <a:bodyPr/>
        <a:lstStyle/>
        <a:p>
          <a:endParaRPr lang="en-US"/>
        </a:p>
      </dgm:t>
    </dgm:pt>
    <dgm:pt modelId="{24828301-E751-4421-92E1-F96F412620D6}" type="pres">
      <dgm:prSet presAssocID="{7026D88F-3A2D-4C08-8DAB-D602CE8AD20D}" presName="node" presStyleLbl="node1" presStyleIdx="6" presStyleCnt="7" custScaleX="158408">
        <dgm:presLayoutVars>
          <dgm:bulletEnabled val="1"/>
        </dgm:presLayoutVars>
      </dgm:prSet>
      <dgm:spPr/>
      <dgm:t>
        <a:bodyPr/>
        <a:lstStyle/>
        <a:p>
          <a:endParaRPr lang="en-US"/>
        </a:p>
      </dgm:t>
    </dgm:pt>
    <dgm:pt modelId="{988960F7-4157-4FD0-BF8B-25E8D43DBA13}" type="pres">
      <dgm:prSet presAssocID="{7026D88F-3A2D-4C08-8DAB-D602CE8AD20D}" presName="dummy" presStyleCnt="0"/>
      <dgm:spPr/>
    </dgm:pt>
    <dgm:pt modelId="{B9422579-63CC-4F50-9309-ADC055C42D84}" type="pres">
      <dgm:prSet presAssocID="{5EAFEDDD-5D3E-4F20-AA67-EDD504C719B4}" presName="sibTrans" presStyleLbl="sibTrans2D1" presStyleIdx="6" presStyleCnt="7"/>
      <dgm:spPr/>
      <dgm:t>
        <a:bodyPr/>
        <a:lstStyle/>
        <a:p>
          <a:endParaRPr lang="en-US"/>
        </a:p>
      </dgm:t>
    </dgm:pt>
  </dgm:ptLst>
  <dgm:cxnLst>
    <dgm:cxn modelId="{7BD06489-B015-4256-B82F-AE71ABA8CF4C}" type="presOf" srcId="{AE2B9046-4037-4A05-9CE9-44FB1330EF77}" destId="{8F430C14-D1FB-466E-8056-6BFBAC28FA19}" srcOrd="0" destOrd="0" presId="urn:microsoft.com/office/officeart/2005/8/layout/radial6"/>
    <dgm:cxn modelId="{64C68741-FD14-43B7-988C-9B86389F35EF}" srcId="{E5C25AFE-C56C-46D1-B646-A4D666A90C84}" destId="{2AB7E380-54ED-4347-86E2-AE231AAD303A}" srcOrd="3" destOrd="0" parTransId="{3E5A2D3D-6091-4BAE-85B7-EC250631B6F8}" sibTransId="{FB706154-F139-4186-9FD2-3D934B8D1E9A}"/>
    <dgm:cxn modelId="{87D08CEB-75F9-454D-A00A-5A7D1C3735D7}" type="presOf" srcId="{B67BD6AD-27E0-4CDB-9572-B82F6B914593}" destId="{C41A4D5D-EB72-45FE-ABB5-16B25869E1C2}" srcOrd="0" destOrd="0" presId="urn:microsoft.com/office/officeart/2005/8/layout/radial6"/>
    <dgm:cxn modelId="{ACB12392-63D9-4BDE-9ACD-E9DC4226CD10}" type="presOf" srcId="{8DA6E35E-4CD0-473D-9499-D60DCDDE9E52}" destId="{78F3EA69-3B79-4CA5-A758-A2D6DD815C92}" srcOrd="0" destOrd="0" presId="urn:microsoft.com/office/officeart/2005/8/layout/radial6"/>
    <dgm:cxn modelId="{7493DD94-5DD9-4186-AF95-FED21036D55E}" srcId="{E5C25AFE-C56C-46D1-B646-A4D666A90C84}" destId="{30C71723-BC12-4DF6-B093-5EF42A0BA458}" srcOrd="4" destOrd="0" parTransId="{62E11EAE-9819-4B31-9D62-43156848D1D5}" sibTransId="{216B7810-874F-41E2-A9DE-7F938A80FA99}"/>
    <dgm:cxn modelId="{FD4304E3-FAD9-454E-BF05-B67794C1209C}" type="presOf" srcId="{30300F5A-88C4-4EDC-AD2C-60318CB8F929}" destId="{4DE6386E-864F-4834-9BBF-7DF730B19238}" srcOrd="0" destOrd="0" presId="urn:microsoft.com/office/officeart/2005/8/layout/radial6"/>
    <dgm:cxn modelId="{90DDD363-F935-4986-A166-ED4DE20D2D50}" srcId="{E5C25AFE-C56C-46D1-B646-A4D666A90C84}" destId="{20272252-A456-4DB6-89E4-65815E6E0FE2}" srcOrd="1" destOrd="0" parTransId="{F75B4E0E-7769-49C3-955F-D58AD5349853}" sibTransId="{AE2B9046-4037-4A05-9CE9-44FB1330EF77}"/>
    <dgm:cxn modelId="{D886E216-7401-4052-A6F8-6350DF8B9F21}" type="presOf" srcId="{E5C25AFE-C56C-46D1-B646-A4D666A90C84}" destId="{C19CD84A-0B10-4336-9C55-90796F51BCCD}" srcOrd="0" destOrd="0" presId="urn:microsoft.com/office/officeart/2005/8/layout/radial6"/>
    <dgm:cxn modelId="{5A6A4B47-64D9-4AAA-B782-010DC222FD25}" srcId="{E5C25AFE-C56C-46D1-B646-A4D666A90C84}" destId="{E2B7C526-C74D-4368-B07C-02A979C69C5B}" srcOrd="2" destOrd="0" parTransId="{87EBE2AF-6FEC-45A9-9B93-AE3366670803}" sibTransId="{8DA6E35E-4CD0-473D-9499-D60DCDDE9E52}"/>
    <dgm:cxn modelId="{C848A039-BFED-4A0C-BC0E-5F86792C7E1D}" type="presOf" srcId="{5EAFEDDD-5D3E-4F20-AA67-EDD504C719B4}" destId="{B9422579-63CC-4F50-9309-ADC055C42D84}" srcOrd="0" destOrd="0" presId="urn:microsoft.com/office/officeart/2005/8/layout/radial6"/>
    <dgm:cxn modelId="{38CF16C5-8895-4A30-AE63-7184C5A244A7}" srcId="{E5C25AFE-C56C-46D1-B646-A4D666A90C84}" destId="{B67BD6AD-27E0-4CDB-9572-B82F6B914593}" srcOrd="5" destOrd="0" parTransId="{A0474F7B-EB75-4076-AB5B-AC7997E03289}" sibTransId="{79D13743-B00B-457A-9343-F245434EED68}"/>
    <dgm:cxn modelId="{B40F556A-CF33-40AD-A0EB-450C6B4BEFE1}" type="presOf" srcId="{89916BAB-E10B-40C1-9D71-E32CA14B4CD7}" destId="{9AC82B03-5D2F-47CB-8470-FEE96F906F87}" srcOrd="0" destOrd="0" presId="urn:microsoft.com/office/officeart/2005/8/layout/radial6"/>
    <dgm:cxn modelId="{A6BF64E3-11B0-4111-A290-6768DBA37B81}" type="presOf" srcId="{FB706154-F139-4186-9FD2-3D934B8D1E9A}" destId="{A1F82B39-B03A-45F1-BD23-2FBF5A6EA797}" srcOrd="0" destOrd="0" presId="urn:microsoft.com/office/officeart/2005/8/layout/radial6"/>
    <dgm:cxn modelId="{4555A029-23A1-4696-A29E-7FECF1B0F19E}" type="presOf" srcId="{7026D88F-3A2D-4C08-8DAB-D602CE8AD20D}" destId="{24828301-E751-4421-92E1-F96F412620D6}" srcOrd="0" destOrd="0" presId="urn:microsoft.com/office/officeart/2005/8/layout/radial6"/>
    <dgm:cxn modelId="{87C405CD-7683-4E62-A044-5E67F2DE724C}" srcId="{8E94AE91-04D5-4BFA-A673-4DCF57FEFEE9}" destId="{BAB56658-3E48-4E9A-89C6-0DCC72D60591}" srcOrd="1" destOrd="0" parTransId="{2E811971-7B28-4D47-B0DE-E70062D5F7C2}" sibTransId="{076639C7-1A0C-4428-B0C4-F33836F2503C}"/>
    <dgm:cxn modelId="{91102B08-42C1-45E4-A00A-5FA8742E6D26}" type="presOf" srcId="{216B7810-874F-41E2-A9DE-7F938A80FA99}" destId="{CF0A5237-57A7-4E0E-B1F8-094D863E88D4}" srcOrd="0" destOrd="0" presId="urn:microsoft.com/office/officeart/2005/8/layout/radial6"/>
    <dgm:cxn modelId="{A1AC6B47-AC1A-4307-BF0E-293C94186967}" srcId="{8E94AE91-04D5-4BFA-A673-4DCF57FEFEE9}" destId="{E5C25AFE-C56C-46D1-B646-A4D666A90C84}" srcOrd="0" destOrd="0" parTransId="{64333FDF-54E3-4AFF-A9FC-AAED2C8868DE}" sibTransId="{BCDBDDEB-1631-42CF-B50B-A9A62CC70480}"/>
    <dgm:cxn modelId="{AA622F69-5119-40E5-9B6C-3DE9E4B5E8EB}" type="presOf" srcId="{2AB7E380-54ED-4347-86E2-AE231AAD303A}" destId="{C195F50F-B53A-4FCE-ABD5-C214BAAFB8F7}" srcOrd="0" destOrd="0" presId="urn:microsoft.com/office/officeart/2005/8/layout/radial6"/>
    <dgm:cxn modelId="{28ED5B12-F869-4D0F-9186-9EEFB5C8A349}" type="presOf" srcId="{E2B7C526-C74D-4368-B07C-02A979C69C5B}" destId="{C90649D3-A1CE-48C4-8946-FB5CCF256692}" srcOrd="0" destOrd="0" presId="urn:microsoft.com/office/officeart/2005/8/layout/radial6"/>
    <dgm:cxn modelId="{08C02257-F727-49E5-8076-E8B326207B0A}" type="presOf" srcId="{8E94AE91-04D5-4BFA-A673-4DCF57FEFEE9}" destId="{4F27199F-D717-4A60-B8D0-D9412F1FBD3E}" srcOrd="0" destOrd="0" presId="urn:microsoft.com/office/officeart/2005/8/layout/radial6"/>
    <dgm:cxn modelId="{94D64014-4D5A-4611-AE31-6EBD6E004CC7}" srcId="{E5C25AFE-C56C-46D1-B646-A4D666A90C84}" destId="{89916BAB-E10B-40C1-9D71-E32CA14B4CD7}" srcOrd="0" destOrd="0" parTransId="{D0326031-3348-414F-9B9C-3E6B263BE448}" sibTransId="{30300F5A-88C4-4EDC-AD2C-60318CB8F929}"/>
    <dgm:cxn modelId="{846B451D-C3D8-4DDB-83F1-6A51B41D0F1B}" type="presOf" srcId="{20272252-A456-4DB6-89E4-65815E6E0FE2}" destId="{BDCABCAF-46E4-4607-924F-13BCD2B8BAB7}" srcOrd="0" destOrd="0" presId="urn:microsoft.com/office/officeart/2005/8/layout/radial6"/>
    <dgm:cxn modelId="{E8452A19-8583-4893-8C52-F921889E68E8}" srcId="{E5C25AFE-C56C-46D1-B646-A4D666A90C84}" destId="{7026D88F-3A2D-4C08-8DAB-D602CE8AD20D}" srcOrd="6" destOrd="0" parTransId="{143448B5-6390-4E97-A14A-36BC54B676BA}" sibTransId="{5EAFEDDD-5D3E-4F20-AA67-EDD504C719B4}"/>
    <dgm:cxn modelId="{C6EA1757-C918-4CD8-829E-2A0792ABC59A}" type="presOf" srcId="{30C71723-BC12-4DF6-B093-5EF42A0BA458}" destId="{0B43D788-BA7B-4EB4-9891-806CF817CBE3}" srcOrd="0" destOrd="0" presId="urn:microsoft.com/office/officeart/2005/8/layout/radial6"/>
    <dgm:cxn modelId="{B9E7DFE2-F7C2-4EBC-8027-4E818E46DEFC}" type="presOf" srcId="{79D13743-B00B-457A-9343-F245434EED68}" destId="{2CA59235-D44E-4979-9ED3-C634A53AFDBA}" srcOrd="0" destOrd="0" presId="urn:microsoft.com/office/officeart/2005/8/layout/radial6"/>
    <dgm:cxn modelId="{033D4296-3205-4CBB-AC38-361F971E9F7E}" type="presParOf" srcId="{4F27199F-D717-4A60-B8D0-D9412F1FBD3E}" destId="{C19CD84A-0B10-4336-9C55-90796F51BCCD}" srcOrd="0" destOrd="0" presId="urn:microsoft.com/office/officeart/2005/8/layout/radial6"/>
    <dgm:cxn modelId="{9334778C-8CB6-4F27-BCB4-3A0290C77A54}" type="presParOf" srcId="{4F27199F-D717-4A60-B8D0-D9412F1FBD3E}" destId="{9AC82B03-5D2F-47CB-8470-FEE96F906F87}" srcOrd="1" destOrd="0" presId="urn:microsoft.com/office/officeart/2005/8/layout/radial6"/>
    <dgm:cxn modelId="{CB7D70D0-5FC0-4872-A019-B5F19311C1CD}" type="presParOf" srcId="{4F27199F-D717-4A60-B8D0-D9412F1FBD3E}" destId="{9F19D260-F6B1-452C-A64B-17BE2A722572}" srcOrd="2" destOrd="0" presId="urn:microsoft.com/office/officeart/2005/8/layout/radial6"/>
    <dgm:cxn modelId="{E742A6C9-2053-4BFB-89C5-390E813B2C3E}" type="presParOf" srcId="{4F27199F-D717-4A60-B8D0-D9412F1FBD3E}" destId="{4DE6386E-864F-4834-9BBF-7DF730B19238}" srcOrd="3" destOrd="0" presId="urn:microsoft.com/office/officeart/2005/8/layout/radial6"/>
    <dgm:cxn modelId="{B37A766F-72C4-410B-8A8F-7271EA387201}" type="presParOf" srcId="{4F27199F-D717-4A60-B8D0-D9412F1FBD3E}" destId="{BDCABCAF-46E4-4607-924F-13BCD2B8BAB7}" srcOrd="4" destOrd="0" presId="urn:microsoft.com/office/officeart/2005/8/layout/radial6"/>
    <dgm:cxn modelId="{79E4D213-B255-474E-A8AD-F7C9C08AC3DF}" type="presParOf" srcId="{4F27199F-D717-4A60-B8D0-D9412F1FBD3E}" destId="{FC57D2AB-4D93-4371-88E2-52A3B1B0D2C0}" srcOrd="5" destOrd="0" presId="urn:microsoft.com/office/officeart/2005/8/layout/radial6"/>
    <dgm:cxn modelId="{A5464449-2F1A-4721-9ABB-AFEF1523C81A}" type="presParOf" srcId="{4F27199F-D717-4A60-B8D0-D9412F1FBD3E}" destId="{8F430C14-D1FB-466E-8056-6BFBAC28FA19}" srcOrd="6" destOrd="0" presId="urn:microsoft.com/office/officeart/2005/8/layout/radial6"/>
    <dgm:cxn modelId="{83553EFA-DF9F-4103-8354-E6D4B42A6299}" type="presParOf" srcId="{4F27199F-D717-4A60-B8D0-D9412F1FBD3E}" destId="{C90649D3-A1CE-48C4-8946-FB5CCF256692}" srcOrd="7" destOrd="0" presId="urn:microsoft.com/office/officeart/2005/8/layout/radial6"/>
    <dgm:cxn modelId="{874ED9A5-6A0B-4649-A5BE-AF0BD599260B}" type="presParOf" srcId="{4F27199F-D717-4A60-B8D0-D9412F1FBD3E}" destId="{2E83BBA9-686C-4A0D-BB0E-FDC8DAAB5CA4}" srcOrd="8" destOrd="0" presId="urn:microsoft.com/office/officeart/2005/8/layout/radial6"/>
    <dgm:cxn modelId="{4D5D2F38-5659-471E-B0E8-7E31055742D0}" type="presParOf" srcId="{4F27199F-D717-4A60-B8D0-D9412F1FBD3E}" destId="{78F3EA69-3B79-4CA5-A758-A2D6DD815C92}" srcOrd="9" destOrd="0" presId="urn:microsoft.com/office/officeart/2005/8/layout/radial6"/>
    <dgm:cxn modelId="{483A55C8-F50F-4FDE-B7EF-0111E528DDD9}" type="presParOf" srcId="{4F27199F-D717-4A60-B8D0-D9412F1FBD3E}" destId="{C195F50F-B53A-4FCE-ABD5-C214BAAFB8F7}" srcOrd="10" destOrd="0" presId="urn:microsoft.com/office/officeart/2005/8/layout/radial6"/>
    <dgm:cxn modelId="{8C9D0368-C6B8-4A57-9E8D-07EB236D39FA}" type="presParOf" srcId="{4F27199F-D717-4A60-B8D0-D9412F1FBD3E}" destId="{9968D61C-0F86-4916-8BFF-9D15D739D885}" srcOrd="11" destOrd="0" presId="urn:microsoft.com/office/officeart/2005/8/layout/radial6"/>
    <dgm:cxn modelId="{01B2BEB1-2E66-48AF-9C6E-4779347B6854}" type="presParOf" srcId="{4F27199F-D717-4A60-B8D0-D9412F1FBD3E}" destId="{A1F82B39-B03A-45F1-BD23-2FBF5A6EA797}" srcOrd="12" destOrd="0" presId="urn:microsoft.com/office/officeart/2005/8/layout/radial6"/>
    <dgm:cxn modelId="{80832510-9DD3-4A11-98F0-58CCC5F92423}" type="presParOf" srcId="{4F27199F-D717-4A60-B8D0-D9412F1FBD3E}" destId="{0B43D788-BA7B-4EB4-9891-806CF817CBE3}" srcOrd="13" destOrd="0" presId="urn:microsoft.com/office/officeart/2005/8/layout/radial6"/>
    <dgm:cxn modelId="{21C760D9-199F-4AD6-A417-32076EED52E9}" type="presParOf" srcId="{4F27199F-D717-4A60-B8D0-D9412F1FBD3E}" destId="{702CE635-DB59-47B6-B4FF-2C4EFDD1236F}" srcOrd="14" destOrd="0" presId="urn:microsoft.com/office/officeart/2005/8/layout/radial6"/>
    <dgm:cxn modelId="{89CB54C0-3B59-4EFE-8808-C68B6EFC848E}" type="presParOf" srcId="{4F27199F-D717-4A60-B8D0-D9412F1FBD3E}" destId="{CF0A5237-57A7-4E0E-B1F8-094D863E88D4}" srcOrd="15" destOrd="0" presId="urn:microsoft.com/office/officeart/2005/8/layout/radial6"/>
    <dgm:cxn modelId="{8F603C9D-254B-4F0A-B14A-986A2F7F5B91}" type="presParOf" srcId="{4F27199F-D717-4A60-B8D0-D9412F1FBD3E}" destId="{C41A4D5D-EB72-45FE-ABB5-16B25869E1C2}" srcOrd="16" destOrd="0" presId="urn:microsoft.com/office/officeart/2005/8/layout/radial6"/>
    <dgm:cxn modelId="{6CB6E4E0-17B7-4562-84E7-28CAF462CFBA}" type="presParOf" srcId="{4F27199F-D717-4A60-B8D0-D9412F1FBD3E}" destId="{17EAB597-079B-4395-B425-A7C46ADB5960}" srcOrd="17" destOrd="0" presId="urn:microsoft.com/office/officeart/2005/8/layout/radial6"/>
    <dgm:cxn modelId="{4F90CF74-D184-4C3A-86D0-D82067A75211}" type="presParOf" srcId="{4F27199F-D717-4A60-B8D0-D9412F1FBD3E}" destId="{2CA59235-D44E-4979-9ED3-C634A53AFDBA}" srcOrd="18" destOrd="0" presId="urn:microsoft.com/office/officeart/2005/8/layout/radial6"/>
    <dgm:cxn modelId="{944438EB-CFD8-4E76-AABB-51A05021819F}" type="presParOf" srcId="{4F27199F-D717-4A60-B8D0-D9412F1FBD3E}" destId="{24828301-E751-4421-92E1-F96F412620D6}" srcOrd="19" destOrd="0" presId="urn:microsoft.com/office/officeart/2005/8/layout/radial6"/>
    <dgm:cxn modelId="{5B2258A5-1353-442B-A40A-2B81EA698F26}" type="presParOf" srcId="{4F27199F-D717-4A60-B8D0-D9412F1FBD3E}" destId="{988960F7-4157-4FD0-BF8B-25E8D43DBA13}" srcOrd="20" destOrd="0" presId="urn:microsoft.com/office/officeart/2005/8/layout/radial6"/>
    <dgm:cxn modelId="{95BDD2D8-1B00-450D-85C1-40C978BD60EB}" type="presParOf" srcId="{4F27199F-D717-4A60-B8D0-D9412F1FBD3E}" destId="{B9422579-63CC-4F50-9309-ADC055C42D84}" srcOrd="21" destOrd="0" presId="urn:microsoft.com/office/officeart/2005/8/layout/radial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422579-63CC-4F50-9309-ADC055C42D84}">
      <dsp:nvSpPr>
        <dsp:cNvPr id="0" name=""/>
        <dsp:cNvSpPr/>
      </dsp:nvSpPr>
      <dsp:spPr>
        <a:xfrm>
          <a:off x="505505" y="1016023"/>
          <a:ext cx="4496006" cy="4496006"/>
        </a:xfrm>
        <a:prstGeom prst="blockArc">
          <a:avLst>
            <a:gd name="adj1" fmla="val 13114286"/>
            <a:gd name="adj2" fmla="val 16200000"/>
            <a:gd name="adj3" fmla="val 3897"/>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CA59235-D44E-4979-9ED3-C634A53AFDBA}">
      <dsp:nvSpPr>
        <dsp:cNvPr id="0" name=""/>
        <dsp:cNvSpPr/>
      </dsp:nvSpPr>
      <dsp:spPr>
        <a:xfrm>
          <a:off x="505505" y="1016023"/>
          <a:ext cx="4496006" cy="4496006"/>
        </a:xfrm>
        <a:prstGeom prst="blockArc">
          <a:avLst>
            <a:gd name="adj1" fmla="val 10028571"/>
            <a:gd name="adj2" fmla="val 13114286"/>
            <a:gd name="adj3" fmla="val 3897"/>
          </a:avLst>
        </a:prstGeom>
        <a:gradFill rotWithShape="0">
          <a:gsLst>
            <a:gs pos="0">
              <a:schemeClr val="accent3">
                <a:hueOff val="9375220"/>
                <a:satOff val="-14067"/>
                <a:lumOff val="-2288"/>
                <a:alphaOff val="0"/>
                <a:shade val="51000"/>
                <a:satMod val="130000"/>
              </a:schemeClr>
            </a:gs>
            <a:gs pos="80000">
              <a:schemeClr val="accent3">
                <a:hueOff val="9375220"/>
                <a:satOff val="-14067"/>
                <a:lumOff val="-2288"/>
                <a:alphaOff val="0"/>
                <a:shade val="93000"/>
                <a:satMod val="130000"/>
              </a:schemeClr>
            </a:gs>
            <a:gs pos="100000">
              <a:schemeClr val="accent3">
                <a:hueOff val="9375220"/>
                <a:satOff val="-14067"/>
                <a:lumOff val="-228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F0A5237-57A7-4E0E-B1F8-094D863E88D4}">
      <dsp:nvSpPr>
        <dsp:cNvPr id="0" name=""/>
        <dsp:cNvSpPr/>
      </dsp:nvSpPr>
      <dsp:spPr>
        <a:xfrm>
          <a:off x="535957" y="1176708"/>
          <a:ext cx="4496006" cy="4496006"/>
        </a:xfrm>
        <a:prstGeom prst="blockArc">
          <a:avLst>
            <a:gd name="adj1" fmla="val 7445926"/>
            <a:gd name="adj2" fmla="val 10283702"/>
            <a:gd name="adj3" fmla="val 3897"/>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1F82B39-B03A-45F1-BD23-2FBF5A6EA797}">
      <dsp:nvSpPr>
        <dsp:cNvPr id="0" name=""/>
        <dsp:cNvSpPr/>
      </dsp:nvSpPr>
      <dsp:spPr>
        <a:xfrm>
          <a:off x="381047" y="1080919"/>
          <a:ext cx="4496006" cy="4496006"/>
        </a:xfrm>
        <a:prstGeom prst="blockArc">
          <a:avLst>
            <a:gd name="adj1" fmla="val 3638194"/>
            <a:gd name="adj2" fmla="val 7161783"/>
            <a:gd name="adj3" fmla="val 3897"/>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8F3EA69-3B79-4CA5-A758-A2D6DD815C92}">
      <dsp:nvSpPr>
        <dsp:cNvPr id="0" name=""/>
        <dsp:cNvSpPr/>
      </dsp:nvSpPr>
      <dsp:spPr>
        <a:xfrm>
          <a:off x="505505" y="1016023"/>
          <a:ext cx="4496006" cy="4496006"/>
        </a:xfrm>
        <a:prstGeom prst="blockArc">
          <a:avLst>
            <a:gd name="adj1" fmla="val 771429"/>
            <a:gd name="adj2" fmla="val 3857143"/>
            <a:gd name="adj3" fmla="val 3897"/>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F430C14-D1FB-466E-8056-6BFBAC28FA19}">
      <dsp:nvSpPr>
        <dsp:cNvPr id="0" name=""/>
        <dsp:cNvSpPr/>
      </dsp:nvSpPr>
      <dsp:spPr>
        <a:xfrm>
          <a:off x="505505" y="1016023"/>
          <a:ext cx="4496006" cy="4496006"/>
        </a:xfrm>
        <a:prstGeom prst="blockArc">
          <a:avLst>
            <a:gd name="adj1" fmla="val 19285714"/>
            <a:gd name="adj2" fmla="val 771429"/>
            <a:gd name="adj3" fmla="val 3897"/>
          </a:avLst>
        </a:prstGeom>
        <a:gradFill rotWithShape="0">
          <a:gsLst>
            <a:gs pos="0">
              <a:schemeClr val="accent3">
                <a:hueOff val="1875044"/>
                <a:satOff val="-2813"/>
                <a:lumOff val="-458"/>
                <a:alphaOff val="0"/>
                <a:shade val="51000"/>
                <a:satMod val="130000"/>
              </a:schemeClr>
            </a:gs>
            <a:gs pos="80000">
              <a:schemeClr val="accent3">
                <a:hueOff val="1875044"/>
                <a:satOff val="-2813"/>
                <a:lumOff val="-458"/>
                <a:alphaOff val="0"/>
                <a:shade val="93000"/>
                <a:satMod val="130000"/>
              </a:schemeClr>
            </a:gs>
            <a:gs pos="100000">
              <a:schemeClr val="accent3">
                <a:hueOff val="1875044"/>
                <a:satOff val="-2813"/>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DE6386E-864F-4834-9BBF-7DF730B19238}">
      <dsp:nvSpPr>
        <dsp:cNvPr id="0" name=""/>
        <dsp:cNvSpPr/>
      </dsp:nvSpPr>
      <dsp:spPr>
        <a:xfrm>
          <a:off x="505505" y="1016023"/>
          <a:ext cx="4496006" cy="4496006"/>
        </a:xfrm>
        <a:prstGeom prst="blockArc">
          <a:avLst>
            <a:gd name="adj1" fmla="val 16200000"/>
            <a:gd name="adj2" fmla="val 19285714"/>
            <a:gd name="adj3" fmla="val 3897"/>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19CD84A-0B10-4336-9C55-90796F51BCCD}">
      <dsp:nvSpPr>
        <dsp:cNvPr id="0" name=""/>
        <dsp:cNvSpPr/>
      </dsp:nvSpPr>
      <dsp:spPr>
        <a:xfrm>
          <a:off x="1784039" y="2394936"/>
          <a:ext cx="1938939" cy="1738179"/>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b="1" kern="1200" dirty="0" smtClean="0">
              <a:solidFill>
                <a:schemeClr val="tx1"/>
              </a:solidFill>
              <a:latin typeface="Times New Roman" pitchFamily="18" charset="0"/>
              <a:cs typeface="Times New Roman" pitchFamily="18" charset="0"/>
            </a:rPr>
            <a:t>Departments of AMG</a:t>
          </a:r>
          <a:endParaRPr lang="en-US" sz="1500" kern="1200" dirty="0">
            <a:solidFill>
              <a:schemeClr val="tx1"/>
            </a:solidFill>
            <a:latin typeface="Times New Roman" pitchFamily="18" charset="0"/>
            <a:cs typeface="Times New Roman" pitchFamily="18" charset="0"/>
          </a:endParaRPr>
        </a:p>
      </dsp:txBody>
      <dsp:txXfrm>
        <a:off x="2067990" y="2649486"/>
        <a:ext cx="1371037" cy="1229079"/>
      </dsp:txXfrm>
    </dsp:sp>
    <dsp:sp modelId="{9AC82B03-5D2F-47CB-8470-FEE96F906F87}">
      <dsp:nvSpPr>
        <dsp:cNvPr id="0" name=""/>
        <dsp:cNvSpPr/>
      </dsp:nvSpPr>
      <dsp:spPr>
        <a:xfrm>
          <a:off x="1977347" y="451462"/>
          <a:ext cx="1552322" cy="1216725"/>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Reception Desk</a:t>
          </a:r>
          <a:endParaRPr lang="en-US" sz="1400" kern="1200" dirty="0">
            <a:solidFill>
              <a:schemeClr val="tx1"/>
            </a:solidFill>
            <a:latin typeface="Times New Roman" pitchFamily="18" charset="0"/>
            <a:cs typeface="Times New Roman" pitchFamily="18" charset="0"/>
          </a:endParaRPr>
        </a:p>
      </dsp:txBody>
      <dsp:txXfrm>
        <a:off x="2204679" y="629647"/>
        <a:ext cx="1097658" cy="860355"/>
      </dsp:txXfrm>
    </dsp:sp>
    <dsp:sp modelId="{BDCABCAF-46E4-4607-924F-13BCD2B8BAB7}">
      <dsp:nvSpPr>
        <dsp:cNvPr id="0" name=""/>
        <dsp:cNvSpPr/>
      </dsp:nvSpPr>
      <dsp:spPr>
        <a:xfrm>
          <a:off x="3658422" y="1281366"/>
          <a:ext cx="1636800" cy="1216725"/>
        </a:xfrm>
        <a:prstGeom prst="ellipse">
          <a:avLst/>
        </a:prstGeom>
        <a:gradFill rotWithShape="0">
          <a:gsLst>
            <a:gs pos="0">
              <a:schemeClr val="accent3">
                <a:hueOff val="1875044"/>
                <a:satOff val="-2813"/>
                <a:lumOff val="-458"/>
                <a:alphaOff val="0"/>
                <a:shade val="51000"/>
                <a:satMod val="130000"/>
              </a:schemeClr>
            </a:gs>
            <a:gs pos="80000">
              <a:schemeClr val="accent3">
                <a:hueOff val="1875044"/>
                <a:satOff val="-2813"/>
                <a:lumOff val="-458"/>
                <a:alphaOff val="0"/>
                <a:shade val="93000"/>
                <a:satMod val="130000"/>
              </a:schemeClr>
            </a:gs>
            <a:gs pos="100000">
              <a:schemeClr val="accent3">
                <a:hueOff val="1875044"/>
                <a:satOff val="-2813"/>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Marketing &amp; Sales Department</a:t>
          </a:r>
          <a:endParaRPr lang="en-US" sz="1400" kern="1200" dirty="0">
            <a:solidFill>
              <a:schemeClr val="tx1"/>
            </a:solidFill>
            <a:latin typeface="Times New Roman" pitchFamily="18" charset="0"/>
            <a:cs typeface="Times New Roman" pitchFamily="18" charset="0"/>
          </a:endParaRPr>
        </a:p>
      </dsp:txBody>
      <dsp:txXfrm>
        <a:off x="3898126" y="1459551"/>
        <a:ext cx="1157392" cy="860355"/>
      </dsp:txXfrm>
    </dsp:sp>
    <dsp:sp modelId="{C90649D3-A1CE-48C4-8946-FB5CCF256692}">
      <dsp:nvSpPr>
        <dsp:cNvPr id="0" name=""/>
        <dsp:cNvSpPr/>
      </dsp:nvSpPr>
      <dsp:spPr>
        <a:xfrm>
          <a:off x="3986050" y="3113724"/>
          <a:ext cx="1832790" cy="1281565"/>
        </a:xfrm>
        <a:prstGeom prst="ellipse">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Administration &amp; Business Department</a:t>
          </a:r>
          <a:endParaRPr lang="en-US" sz="1400" kern="1200" baseline="0" dirty="0">
            <a:solidFill>
              <a:schemeClr val="tx1"/>
            </a:solidFill>
            <a:latin typeface="Times New Roman" pitchFamily="18" charset="0"/>
            <a:cs typeface="Times New Roman" pitchFamily="18" charset="0"/>
          </a:endParaRPr>
        </a:p>
      </dsp:txBody>
      <dsp:txXfrm>
        <a:off x="4254456" y="3301405"/>
        <a:ext cx="1295978" cy="906203"/>
      </dsp:txXfrm>
    </dsp:sp>
    <dsp:sp modelId="{C195F50F-B53A-4FCE-ABD5-C214BAAFB8F7}">
      <dsp:nvSpPr>
        <dsp:cNvPr id="0" name=""/>
        <dsp:cNvSpPr/>
      </dsp:nvSpPr>
      <dsp:spPr>
        <a:xfrm>
          <a:off x="2736045" y="4594091"/>
          <a:ext cx="1947661" cy="1311703"/>
        </a:xfrm>
        <a:prstGeom prst="ellipse">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Documentation &amp; Recovery</a:t>
          </a:r>
          <a:endParaRPr lang="en-US" sz="1400" kern="1200" dirty="0">
            <a:solidFill>
              <a:schemeClr val="tx1"/>
            </a:solidFill>
            <a:latin typeface="Times New Roman" pitchFamily="18" charset="0"/>
            <a:cs typeface="Times New Roman" pitchFamily="18" charset="0"/>
          </a:endParaRPr>
        </a:p>
      </dsp:txBody>
      <dsp:txXfrm>
        <a:off x="3021273" y="4786185"/>
        <a:ext cx="1377205" cy="927515"/>
      </dsp:txXfrm>
    </dsp:sp>
    <dsp:sp modelId="{0B43D788-BA7B-4EB4-9891-806CF817CBE3}">
      <dsp:nvSpPr>
        <dsp:cNvPr id="0" name=""/>
        <dsp:cNvSpPr/>
      </dsp:nvSpPr>
      <dsp:spPr>
        <a:xfrm>
          <a:off x="717495" y="4641587"/>
          <a:ext cx="1661487" cy="1216725"/>
        </a:xfrm>
        <a:prstGeom prst="ellipse">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Finance &amp; Accounts Department</a:t>
          </a:r>
          <a:endParaRPr lang="en-US" sz="1400" kern="1200" dirty="0">
            <a:solidFill>
              <a:schemeClr val="tx1"/>
            </a:solidFill>
            <a:latin typeface="Times New Roman" pitchFamily="18" charset="0"/>
            <a:cs typeface="Times New Roman" pitchFamily="18" charset="0"/>
          </a:endParaRPr>
        </a:p>
      </dsp:txBody>
      <dsp:txXfrm>
        <a:off x="960814" y="4819772"/>
        <a:ext cx="1174849" cy="860355"/>
      </dsp:txXfrm>
    </dsp:sp>
    <dsp:sp modelId="{C41A4D5D-EB72-45FE-ABB5-16B25869E1C2}">
      <dsp:nvSpPr>
        <dsp:cNvPr id="0" name=""/>
        <dsp:cNvSpPr/>
      </dsp:nvSpPr>
      <dsp:spPr>
        <a:xfrm>
          <a:off x="-299784" y="3146144"/>
          <a:ext cx="1808711" cy="1216725"/>
        </a:xfrm>
        <a:prstGeom prst="ellipse">
          <a:avLst/>
        </a:prstGeom>
        <a:gradFill rotWithShape="0">
          <a:gsLst>
            <a:gs pos="0">
              <a:schemeClr val="accent3">
                <a:hueOff val="9375220"/>
                <a:satOff val="-14067"/>
                <a:lumOff val="-2288"/>
                <a:alphaOff val="0"/>
                <a:shade val="51000"/>
                <a:satMod val="130000"/>
              </a:schemeClr>
            </a:gs>
            <a:gs pos="80000">
              <a:schemeClr val="accent3">
                <a:hueOff val="9375220"/>
                <a:satOff val="-14067"/>
                <a:lumOff val="-2288"/>
                <a:alphaOff val="0"/>
                <a:shade val="93000"/>
                <a:satMod val="130000"/>
              </a:schemeClr>
            </a:gs>
            <a:gs pos="100000">
              <a:schemeClr val="accent3">
                <a:hueOff val="9375220"/>
                <a:satOff val="-14067"/>
                <a:lumOff val="-228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Procurement Department</a:t>
          </a:r>
          <a:endParaRPr lang="en-US" sz="1400" kern="1200" dirty="0">
            <a:solidFill>
              <a:schemeClr val="tx1"/>
            </a:solidFill>
            <a:latin typeface="Times New Roman" pitchFamily="18" charset="0"/>
            <a:cs typeface="Times New Roman" pitchFamily="18" charset="0"/>
          </a:endParaRPr>
        </a:p>
      </dsp:txBody>
      <dsp:txXfrm>
        <a:off x="-34904" y="3324329"/>
        <a:ext cx="1278951" cy="860355"/>
      </dsp:txXfrm>
    </dsp:sp>
    <dsp:sp modelId="{24828301-E751-4421-92E1-F96F412620D6}">
      <dsp:nvSpPr>
        <dsp:cNvPr id="0" name=""/>
        <dsp:cNvSpPr/>
      </dsp:nvSpPr>
      <dsp:spPr>
        <a:xfrm>
          <a:off x="66499" y="1281366"/>
          <a:ext cx="1927390" cy="1216725"/>
        </a:xfrm>
        <a:prstGeom prst="ellipse">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tx1"/>
              </a:solidFill>
              <a:latin typeface="Times New Roman" pitchFamily="18" charset="0"/>
              <a:cs typeface="Times New Roman" pitchFamily="18" charset="0"/>
            </a:rPr>
            <a:t>Human Resources Management (HRM).</a:t>
          </a:r>
          <a:endParaRPr lang="en-US" sz="1400" kern="1200" dirty="0">
            <a:solidFill>
              <a:schemeClr val="tx1"/>
            </a:solidFill>
            <a:latin typeface="Times New Roman" pitchFamily="18" charset="0"/>
            <a:cs typeface="Times New Roman" pitchFamily="18" charset="0"/>
          </a:endParaRPr>
        </a:p>
      </dsp:txBody>
      <dsp:txXfrm>
        <a:off x="348759" y="1459551"/>
        <a:ext cx="1362870" cy="86035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1B601E-4FFA-416F-BF03-34DDDF57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17212</Words>
  <Characters>98109</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Farhana Rashid</cp:lastModifiedBy>
  <cp:revision>2</cp:revision>
  <cp:lastPrinted>2018-11-14T04:33:00Z</cp:lastPrinted>
  <dcterms:created xsi:type="dcterms:W3CDTF">2018-11-14T06:44:00Z</dcterms:created>
  <dcterms:modified xsi:type="dcterms:W3CDTF">2018-11-14T06:44:00Z</dcterms:modified>
</cp:coreProperties>
</file>