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91D" w:rsidRDefault="00F1391D" w:rsidP="00F1391D">
      <w:pPr>
        <w:contextualSpacing/>
        <w:rPr>
          <w:rFonts w:ascii="Times New Roman" w:hAnsi="Times New Roman" w:cs="Times New Roman"/>
          <w:b/>
          <w:color w:val="000000"/>
          <w:sz w:val="36"/>
        </w:rPr>
      </w:pPr>
      <w:r>
        <w:rPr>
          <w:rFonts w:ascii="Times New Roman" w:hAnsi="Times New Roman" w:cs="Times New Roman"/>
          <w:b/>
          <w:color w:val="000000"/>
          <w:sz w:val="36"/>
        </w:rPr>
        <w:t xml:space="preserve">         </w:t>
      </w:r>
    </w:p>
    <w:p w:rsidR="00F1391D" w:rsidRDefault="00F1391D" w:rsidP="00E13673">
      <w:pPr>
        <w:spacing w:line="276" w:lineRule="auto"/>
        <w:contextualSpacing/>
        <w:rPr>
          <w:rFonts w:ascii="Times New Roman" w:hAnsi="Times New Roman" w:cs="Times New Roman"/>
          <w:b/>
          <w:color w:val="000000"/>
          <w:sz w:val="72"/>
          <w:szCs w:val="72"/>
        </w:rPr>
      </w:pPr>
    </w:p>
    <w:p w:rsidR="00EA0740" w:rsidRPr="005C67D8" w:rsidRDefault="00615C29" w:rsidP="006A792C">
      <w:pPr>
        <w:spacing w:line="276" w:lineRule="auto"/>
        <w:contextualSpacing/>
        <w:jc w:val="center"/>
        <w:rPr>
          <w:rFonts w:ascii="Times New Roman" w:hAnsi="Times New Roman" w:cs="Times New Roman"/>
          <w:b/>
          <w:color w:val="000000"/>
          <w:sz w:val="48"/>
          <w:szCs w:val="48"/>
        </w:rPr>
      </w:pPr>
      <w:r w:rsidRPr="005C67D8">
        <w:rPr>
          <w:rFonts w:ascii="Times New Roman" w:hAnsi="Times New Roman" w:cs="Times New Roman"/>
          <w:b/>
          <w:color w:val="000000"/>
          <w:sz w:val="48"/>
          <w:szCs w:val="48"/>
        </w:rPr>
        <w:t xml:space="preserve">INTERNSHIP REPORT </w:t>
      </w:r>
    </w:p>
    <w:p w:rsidR="00F1391D" w:rsidRPr="005C67D8" w:rsidRDefault="00615C29" w:rsidP="006A792C">
      <w:pPr>
        <w:spacing w:line="276" w:lineRule="auto"/>
        <w:contextualSpacing/>
        <w:jc w:val="center"/>
        <w:rPr>
          <w:rFonts w:ascii="Times New Roman" w:hAnsi="Times New Roman" w:cs="Times New Roman"/>
          <w:b/>
          <w:color w:val="000000"/>
          <w:sz w:val="48"/>
          <w:szCs w:val="48"/>
        </w:rPr>
      </w:pPr>
      <w:r w:rsidRPr="005C67D8">
        <w:rPr>
          <w:rFonts w:ascii="Times New Roman" w:hAnsi="Times New Roman" w:cs="Times New Roman"/>
          <w:b/>
          <w:color w:val="000000"/>
          <w:sz w:val="48"/>
          <w:szCs w:val="48"/>
        </w:rPr>
        <w:t>ON</w:t>
      </w:r>
    </w:p>
    <w:p w:rsidR="00F1391D" w:rsidRPr="005C67D8" w:rsidRDefault="00615C29" w:rsidP="006A792C">
      <w:pPr>
        <w:spacing w:line="276" w:lineRule="auto"/>
        <w:contextualSpacing/>
        <w:jc w:val="center"/>
        <w:rPr>
          <w:rFonts w:ascii="Times New Roman" w:hAnsi="Times New Roman" w:cs="Times New Roman"/>
          <w:b/>
          <w:color w:val="000000"/>
          <w:sz w:val="48"/>
          <w:szCs w:val="48"/>
        </w:rPr>
      </w:pPr>
      <w:r w:rsidRPr="005C67D8">
        <w:rPr>
          <w:rFonts w:ascii="Times New Roman" w:hAnsi="Times New Roman" w:cs="Times New Roman"/>
          <w:b/>
          <w:color w:val="000000"/>
          <w:sz w:val="48"/>
          <w:szCs w:val="48"/>
        </w:rPr>
        <w:t xml:space="preserve">  GENERAL BANKING ACTIVITIES</w:t>
      </w:r>
    </w:p>
    <w:p w:rsidR="00F1391D" w:rsidRPr="005C67D8" w:rsidRDefault="00615C29" w:rsidP="006A792C">
      <w:pPr>
        <w:spacing w:line="276" w:lineRule="auto"/>
        <w:contextualSpacing/>
        <w:jc w:val="center"/>
        <w:rPr>
          <w:rFonts w:ascii="Times New Roman" w:hAnsi="Times New Roman" w:cs="Times New Roman"/>
          <w:b/>
          <w:color w:val="000000"/>
          <w:sz w:val="48"/>
          <w:szCs w:val="48"/>
        </w:rPr>
      </w:pPr>
      <w:r w:rsidRPr="005C67D8">
        <w:rPr>
          <w:rFonts w:ascii="Times New Roman" w:hAnsi="Times New Roman" w:cs="Times New Roman"/>
          <w:b/>
          <w:color w:val="000000"/>
          <w:sz w:val="48"/>
          <w:szCs w:val="48"/>
        </w:rPr>
        <w:t>OF</w:t>
      </w:r>
    </w:p>
    <w:p w:rsidR="00F1391D" w:rsidRPr="005C67D8" w:rsidRDefault="00615C29" w:rsidP="006A792C">
      <w:pPr>
        <w:spacing w:line="276" w:lineRule="auto"/>
        <w:contextualSpacing/>
        <w:jc w:val="center"/>
        <w:rPr>
          <w:rFonts w:ascii="Times New Roman" w:hAnsi="Times New Roman" w:cs="Times New Roman"/>
          <w:b/>
          <w:color w:val="000000"/>
          <w:sz w:val="48"/>
          <w:szCs w:val="48"/>
        </w:rPr>
      </w:pPr>
      <w:r w:rsidRPr="005C67D8">
        <w:rPr>
          <w:rFonts w:ascii="Times New Roman" w:hAnsi="Times New Roman" w:cs="Times New Roman"/>
          <w:b/>
          <w:color w:val="000000"/>
          <w:sz w:val="48"/>
          <w:szCs w:val="48"/>
        </w:rPr>
        <w:t xml:space="preserve">   DUTCH BANGLA BANK LTD.</w:t>
      </w:r>
    </w:p>
    <w:p w:rsidR="00F1391D" w:rsidRPr="00A51B7B" w:rsidRDefault="00F1391D" w:rsidP="00F1391D">
      <w:pPr>
        <w:spacing w:line="276" w:lineRule="auto"/>
        <w:contextualSpacing/>
        <w:jc w:val="both"/>
        <w:rPr>
          <w:rFonts w:cs="Calibri"/>
          <w:b/>
          <w:color w:val="000000"/>
          <w:sz w:val="40"/>
        </w:rPr>
      </w:pPr>
    </w:p>
    <w:p w:rsidR="00F1391D" w:rsidRDefault="00F1391D" w:rsidP="00F1391D">
      <w:pPr>
        <w:spacing w:line="276" w:lineRule="auto"/>
        <w:contextualSpacing/>
        <w:jc w:val="both"/>
        <w:rPr>
          <w:rFonts w:ascii="Times New Roman" w:hAnsi="Times New Roman" w:cs="Times New Roman"/>
          <w:b/>
          <w:color w:val="000000"/>
          <w:sz w:val="40"/>
        </w:rPr>
      </w:pPr>
    </w:p>
    <w:p w:rsidR="00F1391D" w:rsidRDefault="00F1391D" w:rsidP="00F1391D">
      <w:pPr>
        <w:spacing w:line="276" w:lineRule="auto"/>
        <w:contextualSpacing/>
        <w:jc w:val="center"/>
        <w:rPr>
          <w:rFonts w:ascii="Times New Roman" w:hAnsi="Times New Roman" w:cs="Times New Roman"/>
          <w:b/>
          <w:color w:val="000000"/>
          <w:sz w:val="40"/>
        </w:rPr>
      </w:pPr>
      <w:r>
        <w:rPr>
          <w:rFonts w:ascii="Times New Roman" w:hAnsi="Times New Roman" w:cs="Times New Roman"/>
          <w:b/>
          <w:noProof/>
          <w:color w:val="000000"/>
          <w:sz w:val="40"/>
        </w:rPr>
        <w:drawing>
          <wp:inline distT="0" distB="0" distL="0" distR="0">
            <wp:extent cx="4199945" cy="2200247"/>
            <wp:effectExtent l="38100" t="57150" r="105355" b="85753"/>
            <wp:docPr id="13" name="Picture 0" descr="Dutch-Bangla-B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tch-Bangla-Bank.jpg"/>
                    <pic:cNvPicPr/>
                  </pic:nvPicPr>
                  <pic:blipFill>
                    <a:blip r:embed="rId8"/>
                    <a:stretch>
                      <a:fillRect/>
                    </a:stretch>
                  </pic:blipFill>
                  <pic:spPr>
                    <a:xfrm>
                      <a:off x="0" y="0"/>
                      <a:ext cx="4201119" cy="220086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1391D" w:rsidRDefault="00F1391D" w:rsidP="00F1391D">
      <w:pPr>
        <w:spacing w:line="0" w:lineRule="atLeast"/>
        <w:rPr>
          <w:rFonts w:ascii="Times New Roman" w:hAnsi="Times New Roman" w:cs="Times New Roman"/>
          <w:b/>
          <w:color w:val="000000"/>
          <w:sz w:val="40"/>
        </w:rPr>
      </w:pPr>
      <w:bookmarkStart w:id="0" w:name="page2"/>
      <w:bookmarkEnd w:id="0"/>
    </w:p>
    <w:p w:rsidR="00EA0740" w:rsidRDefault="00EA0740" w:rsidP="00EA0740">
      <w:pPr>
        <w:tabs>
          <w:tab w:val="left" w:pos="1905"/>
        </w:tabs>
        <w:spacing w:line="276" w:lineRule="auto"/>
        <w:rPr>
          <w:rFonts w:ascii="Times New Roman" w:hAnsi="Times New Roman" w:cs="Times New Roman"/>
          <w:b/>
          <w:sz w:val="36"/>
        </w:rPr>
      </w:pPr>
    </w:p>
    <w:p w:rsidR="00615C29" w:rsidRDefault="00615C29" w:rsidP="00EA0740">
      <w:pPr>
        <w:tabs>
          <w:tab w:val="left" w:pos="1905"/>
        </w:tabs>
        <w:spacing w:line="276" w:lineRule="auto"/>
        <w:rPr>
          <w:rFonts w:ascii="Times New Roman" w:hAnsi="Times New Roman" w:cs="Times New Roman"/>
          <w:b/>
          <w:sz w:val="36"/>
        </w:rPr>
      </w:pPr>
    </w:p>
    <w:p w:rsidR="00615C29" w:rsidRDefault="00615C29" w:rsidP="00EA0740">
      <w:pPr>
        <w:tabs>
          <w:tab w:val="left" w:pos="1905"/>
        </w:tabs>
        <w:spacing w:line="276" w:lineRule="auto"/>
        <w:rPr>
          <w:rFonts w:ascii="Times New Roman" w:hAnsi="Times New Roman" w:cs="Times New Roman"/>
          <w:b/>
          <w:sz w:val="36"/>
        </w:rPr>
      </w:pPr>
    </w:p>
    <w:p w:rsidR="00615C29" w:rsidRDefault="00615C29" w:rsidP="00EA0740">
      <w:pPr>
        <w:tabs>
          <w:tab w:val="left" w:pos="1905"/>
        </w:tabs>
        <w:spacing w:line="276" w:lineRule="auto"/>
        <w:rPr>
          <w:rFonts w:ascii="Times New Roman" w:hAnsi="Times New Roman" w:cs="Times New Roman"/>
          <w:b/>
          <w:sz w:val="36"/>
        </w:rPr>
      </w:pPr>
    </w:p>
    <w:p w:rsidR="00615C29" w:rsidRDefault="00615C29" w:rsidP="00EA0740">
      <w:pPr>
        <w:tabs>
          <w:tab w:val="left" w:pos="1905"/>
        </w:tabs>
        <w:spacing w:line="276" w:lineRule="auto"/>
        <w:rPr>
          <w:rFonts w:ascii="Times New Roman" w:hAnsi="Times New Roman" w:cs="Times New Roman"/>
          <w:b/>
          <w:sz w:val="36"/>
        </w:rPr>
      </w:pPr>
    </w:p>
    <w:p w:rsidR="00615C29" w:rsidRPr="00EA0740" w:rsidRDefault="00615C29" w:rsidP="00EA0740">
      <w:pPr>
        <w:tabs>
          <w:tab w:val="left" w:pos="1905"/>
        </w:tabs>
        <w:spacing w:line="276" w:lineRule="auto"/>
        <w:rPr>
          <w:rFonts w:ascii="Times New Roman" w:hAnsi="Times New Roman" w:cs="Times New Roman"/>
          <w:b/>
          <w:sz w:val="36"/>
        </w:rPr>
      </w:pPr>
    </w:p>
    <w:p w:rsidR="00615C29" w:rsidRDefault="00615C29" w:rsidP="006A792C">
      <w:pPr>
        <w:tabs>
          <w:tab w:val="left" w:pos="1905"/>
        </w:tabs>
        <w:spacing w:line="360" w:lineRule="auto"/>
        <w:jc w:val="center"/>
        <w:rPr>
          <w:rFonts w:ascii="Times New Roman" w:hAnsi="Times New Roman" w:cs="Times New Roman"/>
          <w:b/>
          <w:sz w:val="36"/>
        </w:rPr>
      </w:pPr>
      <w:r>
        <w:rPr>
          <w:rFonts w:ascii="Times New Roman" w:hAnsi="Times New Roman" w:cs="Times New Roman"/>
          <w:b/>
          <w:noProof/>
          <w:sz w:val="36"/>
        </w:rPr>
        <w:lastRenderedPageBreak/>
        <w:drawing>
          <wp:anchor distT="0" distB="0" distL="114300" distR="114300" simplePos="0" relativeHeight="251698688" behindDoc="1" locked="0" layoutInCell="1" allowOverlap="1">
            <wp:simplePos x="0" y="0"/>
            <wp:positionH relativeFrom="column">
              <wp:posOffset>2628900</wp:posOffset>
            </wp:positionH>
            <wp:positionV relativeFrom="paragraph">
              <wp:posOffset>19050</wp:posOffset>
            </wp:positionV>
            <wp:extent cx="866775" cy="714375"/>
            <wp:effectExtent l="171450" t="133350" r="371475" b="314325"/>
            <wp:wrapTight wrapText="bothSides">
              <wp:wrapPolygon edited="0">
                <wp:start x="5222" y="-4032"/>
                <wp:lineTo x="1424" y="-3456"/>
                <wp:lineTo x="-4273" y="1728"/>
                <wp:lineTo x="-3798" y="25920"/>
                <wp:lineTo x="949" y="31104"/>
                <wp:lineTo x="2848" y="31104"/>
                <wp:lineTo x="23736" y="31104"/>
                <wp:lineTo x="25160" y="31104"/>
                <wp:lineTo x="29908" y="25344"/>
                <wp:lineTo x="29908" y="23616"/>
                <wp:lineTo x="30382" y="14976"/>
                <wp:lineTo x="30382" y="5184"/>
                <wp:lineTo x="30857" y="2304"/>
                <wp:lineTo x="25160" y="-3456"/>
                <wp:lineTo x="21363" y="-4032"/>
                <wp:lineTo x="5222" y="-4032"/>
              </wp:wrapPolygon>
            </wp:wrapTight>
            <wp:docPr id="5" name="Picture 1" descr="C:\Users\common\Desktop\show_image.ph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mon\Desktop\show_image.php.jpg"/>
                    <pic:cNvPicPr>
                      <a:picLocks noChangeAspect="1" noChangeArrowheads="1"/>
                    </pic:cNvPicPr>
                  </pic:nvPicPr>
                  <pic:blipFill>
                    <a:blip r:embed="rId9" cstate="print"/>
                    <a:srcRect/>
                    <a:stretch>
                      <a:fillRect/>
                    </a:stretch>
                  </pic:blipFill>
                  <pic:spPr bwMode="auto">
                    <a:xfrm>
                      <a:off x="0" y="0"/>
                      <a:ext cx="866775" cy="714375"/>
                    </a:xfrm>
                    <a:prstGeom prst="rect">
                      <a:avLst/>
                    </a:prstGeom>
                    <a:ln>
                      <a:noFill/>
                    </a:ln>
                    <a:effectLst>
                      <a:outerShdw blurRad="292100" dist="139700" dir="2700000" algn="tl" rotWithShape="0">
                        <a:srgbClr val="333333">
                          <a:alpha val="65000"/>
                        </a:srgbClr>
                      </a:outerShdw>
                    </a:effectLst>
                  </pic:spPr>
                </pic:pic>
              </a:graphicData>
            </a:graphic>
          </wp:anchor>
        </w:drawing>
      </w:r>
    </w:p>
    <w:p w:rsidR="00615C29" w:rsidRDefault="00615C29" w:rsidP="006A792C">
      <w:pPr>
        <w:tabs>
          <w:tab w:val="left" w:pos="1905"/>
        </w:tabs>
        <w:spacing w:line="360" w:lineRule="auto"/>
        <w:jc w:val="center"/>
        <w:rPr>
          <w:rFonts w:ascii="Times New Roman" w:hAnsi="Times New Roman" w:cs="Times New Roman"/>
          <w:b/>
          <w:sz w:val="36"/>
        </w:rPr>
      </w:pPr>
    </w:p>
    <w:p w:rsidR="005C67D8" w:rsidRDefault="005C67D8" w:rsidP="005C67D8">
      <w:pPr>
        <w:spacing w:line="360" w:lineRule="auto"/>
        <w:contextualSpacing/>
        <w:jc w:val="center"/>
        <w:rPr>
          <w:rFonts w:ascii="Times New Roman" w:hAnsi="Times New Roman" w:cs="Times New Roman"/>
          <w:b/>
          <w:sz w:val="40"/>
          <w:szCs w:val="40"/>
        </w:rPr>
      </w:pPr>
    </w:p>
    <w:p w:rsidR="00615C29" w:rsidRPr="005C67D8" w:rsidRDefault="00615C29" w:rsidP="005C67D8">
      <w:pPr>
        <w:spacing w:line="360" w:lineRule="auto"/>
        <w:contextualSpacing/>
        <w:jc w:val="center"/>
        <w:rPr>
          <w:rFonts w:ascii="Times New Roman" w:hAnsi="Times New Roman" w:cs="Times New Roman"/>
          <w:b/>
          <w:sz w:val="40"/>
          <w:szCs w:val="40"/>
        </w:rPr>
      </w:pPr>
      <w:r w:rsidRPr="00EA0740">
        <w:rPr>
          <w:rFonts w:ascii="Times New Roman" w:hAnsi="Times New Roman" w:cs="Times New Roman"/>
          <w:b/>
          <w:sz w:val="40"/>
          <w:szCs w:val="40"/>
        </w:rPr>
        <w:t>United International University</w:t>
      </w:r>
    </w:p>
    <w:p w:rsidR="00615C29" w:rsidRDefault="00615C29" w:rsidP="006A792C">
      <w:pPr>
        <w:tabs>
          <w:tab w:val="left" w:pos="1905"/>
        </w:tabs>
        <w:spacing w:line="360" w:lineRule="auto"/>
        <w:jc w:val="center"/>
        <w:rPr>
          <w:rFonts w:ascii="Times New Roman" w:hAnsi="Times New Roman" w:cs="Times New Roman"/>
          <w:b/>
          <w:sz w:val="36"/>
        </w:rPr>
      </w:pPr>
    </w:p>
    <w:p w:rsidR="00EA0740" w:rsidRPr="007E5A33" w:rsidRDefault="00EA0740" w:rsidP="006D0889">
      <w:pPr>
        <w:tabs>
          <w:tab w:val="left" w:pos="1905"/>
        </w:tabs>
        <w:jc w:val="center"/>
        <w:rPr>
          <w:rFonts w:ascii="Times New Roman" w:hAnsi="Times New Roman" w:cs="Times New Roman"/>
          <w:b/>
          <w:sz w:val="40"/>
        </w:rPr>
      </w:pPr>
      <w:r w:rsidRPr="007E5A33">
        <w:rPr>
          <w:rFonts w:ascii="Times New Roman" w:hAnsi="Times New Roman" w:cs="Times New Roman"/>
          <w:b/>
          <w:sz w:val="40"/>
        </w:rPr>
        <w:t>Internship Report</w:t>
      </w:r>
    </w:p>
    <w:p w:rsidR="00EA0740" w:rsidRPr="007E5A33" w:rsidRDefault="00EA0740" w:rsidP="006D0889">
      <w:pPr>
        <w:tabs>
          <w:tab w:val="left" w:pos="1905"/>
        </w:tabs>
        <w:jc w:val="center"/>
        <w:rPr>
          <w:rFonts w:ascii="Times New Roman" w:hAnsi="Times New Roman" w:cs="Times New Roman"/>
          <w:b/>
          <w:sz w:val="40"/>
        </w:rPr>
      </w:pPr>
      <w:r w:rsidRPr="007E5A33">
        <w:rPr>
          <w:rFonts w:ascii="Times New Roman" w:hAnsi="Times New Roman" w:cs="Times New Roman"/>
          <w:b/>
          <w:sz w:val="40"/>
        </w:rPr>
        <w:t>On</w:t>
      </w:r>
    </w:p>
    <w:p w:rsidR="00EA0740" w:rsidRPr="007E5A33" w:rsidRDefault="00EA0740" w:rsidP="006D0889">
      <w:pPr>
        <w:tabs>
          <w:tab w:val="left" w:pos="1905"/>
        </w:tabs>
        <w:jc w:val="center"/>
        <w:rPr>
          <w:rFonts w:ascii="Times New Roman" w:hAnsi="Times New Roman" w:cs="Times New Roman"/>
          <w:sz w:val="32"/>
          <w:shd w:val="clear" w:color="auto" w:fill="FFFFFF"/>
        </w:rPr>
      </w:pPr>
      <w:r w:rsidRPr="007E5A33">
        <w:rPr>
          <w:rFonts w:ascii="Times New Roman" w:hAnsi="Times New Roman" w:cs="Times New Roman"/>
          <w:sz w:val="32"/>
        </w:rPr>
        <w:t>General Banking</w:t>
      </w:r>
      <w:r w:rsidR="006D0889" w:rsidRPr="007E5A33">
        <w:rPr>
          <w:rFonts w:ascii="Times New Roman" w:hAnsi="Times New Roman" w:cs="Times New Roman"/>
          <w:sz w:val="32"/>
        </w:rPr>
        <w:t xml:space="preserve"> Activities</w:t>
      </w:r>
      <w:r w:rsidRPr="007E5A33">
        <w:rPr>
          <w:rFonts w:ascii="Times New Roman" w:hAnsi="Times New Roman" w:cs="Times New Roman"/>
          <w:sz w:val="32"/>
        </w:rPr>
        <w:t xml:space="preserve"> of </w:t>
      </w:r>
      <w:r w:rsidRPr="007E5A33">
        <w:rPr>
          <w:rFonts w:ascii="Times New Roman" w:hAnsi="Times New Roman" w:cs="Times New Roman"/>
          <w:sz w:val="32"/>
          <w:shd w:val="clear" w:color="auto" w:fill="FFFFFF"/>
        </w:rPr>
        <w:t>the</w:t>
      </w:r>
    </w:p>
    <w:p w:rsidR="00EA0740" w:rsidRPr="007E5A33" w:rsidRDefault="00EA0740" w:rsidP="006D0889">
      <w:pPr>
        <w:tabs>
          <w:tab w:val="left" w:pos="1905"/>
        </w:tabs>
        <w:jc w:val="center"/>
        <w:rPr>
          <w:rFonts w:ascii="Times New Roman" w:hAnsi="Times New Roman" w:cs="Times New Roman"/>
          <w:sz w:val="32"/>
        </w:rPr>
      </w:pPr>
      <w:r w:rsidRPr="007E5A33">
        <w:rPr>
          <w:rFonts w:ascii="Times New Roman" w:hAnsi="Times New Roman" w:cs="Times New Roman"/>
          <w:sz w:val="32"/>
        </w:rPr>
        <w:t>Dutch Bangla Bank Limited</w:t>
      </w:r>
    </w:p>
    <w:p w:rsidR="00EA0740" w:rsidRPr="007E5A33" w:rsidRDefault="00EA0740" w:rsidP="006D0889">
      <w:pPr>
        <w:tabs>
          <w:tab w:val="left" w:pos="1905"/>
        </w:tabs>
        <w:rPr>
          <w:rFonts w:ascii="Times New Roman" w:hAnsi="Times New Roman" w:cs="Times New Roman"/>
          <w:b/>
          <w:sz w:val="32"/>
          <w:u w:val="single"/>
        </w:rPr>
      </w:pPr>
    </w:p>
    <w:p w:rsidR="006A792C" w:rsidRPr="00EA0740" w:rsidRDefault="006A792C" w:rsidP="006A792C">
      <w:pPr>
        <w:tabs>
          <w:tab w:val="left" w:pos="1905"/>
        </w:tabs>
        <w:spacing w:line="360" w:lineRule="auto"/>
        <w:rPr>
          <w:rFonts w:ascii="Times New Roman" w:hAnsi="Times New Roman" w:cs="Times New Roman"/>
          <w:b/>
          <w:sz w:val="36"/>
          <w:u w:val="single"/>
        </w:rPr>
      </w:pPr>
    </w:p>
    <w:p w:rsidR="00EA0740" w:rsidRPr="006A792C" w:rsidRDefault="00EA0740" w:rsidP="006A792C">
      <w:pPr>
        <w:tabs>
          <w:tab w:val="left" w:pos="1905"/>
        </w:tabs>
        <w:spacing w:line="360" w:lineRule="auto"/>
        <w:jc w:val="center"/>
        <w:rPr>
          <w:rFonts w:ascii="Times New Roman" w:hAnsi="Times New Roman" w:cs="Times New Roman"/>
          <w:sz w:val="32"/>
          <w:szCs w:val="32"/>
          <w:u w:val="single"/>
        </w:rPr>
      </w:pPr>
      <w:r w:rsidRPr="006A792C">
        <w:rPr>
          <w:rFonts w:ascii="Times New Roman" w:hAnsi="Times New Roman" w:cs="Times New Roman"/>
          <w:sz w:val="32"/>
          <w:szCs w:val="32"/>
          <w:u w:val="single"/>
        </w:rPr>
        <w:t>Submitted To</w:t>
      </w:r>
    </w:p>
    <w:p w:rsidR="00EA0740" w:rsidRPr="00EA0740" w:rsidRDefault="00EA0740" w:rsidP="00615C29">
      <w:pPr>
        <w:contextualSpacing/>
        <w:jc w:val="center"/>
        <w:rPr>
          <w:rFonts w:ascii="Times New Roman" w:hAnsi="Times New Roman" w:cs="Times New Roman"/>
          <w:b/>
          <w:sz w:val="28"/>
        </w:rPr>
      </w:pPr>
      <w:r w:rsidRPr="00EA0740">
        <w:rPr>
          <w:rFonts w:ascii="Times New Roman" w:hAnsi="Times New Roman" w:cs="Times New Roman"/>
          <w:b/>
          <w:sz w:val="28"/>
        </w:rPr>
        <w:t>Mohammad Amzad Hossain</w:t>
      </w:r>
    </w:p>
    <w:p w:rsidR="00EA0740" w:rsidRPr="00EA0740" w:rsidRDefault="00EA0740" w:rsidP="00615C29">
      <w:pPr>
        <w:contextualSpacing/>
        <w:jc w:val="center"/>
        <w:rPr>
          <w:rFonts w:ascii="Times New Roman" w:hAnsi="Times New Roman" w:cs="Times New Roman"/>
          <w:sz w:val="24"/>
        </w:rPr>
      </w:pPr>
      <w:r w:rsidRPr="00EA0740">
        <w:rPr>
          <w:rFonts w:ascii="Times New Roman" w:hAnsi="Times New Roman" w:cs="Times New Roman"/>
          <w:sz w:val="24"/>
        </w:rPr>
        <w:t>Assistant Professor- AIS</w:t>
      </w:r>
    </w:p>
    <w:p w:rsidR="00EA0740" w:rsidRPr="00EA0740" w:rsidRDefault="00EA0740" w:rsidP="00615C29">
      <w:pPr>
        <w:contextualSpacing/>
        <w:jc w:val="center"/>
        <w:rPr>
          <w:rFonts w:ascii="Times New Roman" w:hAnsi="Times New Roman" w:cs="Times New Roman"/>
          <w:sz w:val="24"/>
        </w:rPr>
      </w:pPr>
      <w:r w:rsidRPr="00EA0740">
        <w:rPr>
          <w:rFonts w:ascii="Times New Roman" w:hAnsi="Times New Roman" w:cs="Times New Roman"/>
          <w:sz w:val="24"/>
        </w:rPr>
        <w:t>School of Business &amp; Economics (SOBE)</w:t>
      </w:r>
    </w:p>
    <w:p w:rsidR="00EA0740" w:rsidRPr="00EA0740" w:rsidRDefault="00EA0740" w:rsidP="00615C29">
      <w:pPr>
        <w:contextualSpacing/>
        <w:jc w:val="center"/>
        <w:rPr>
          <w:rFonts w:ascii="Times New Roman" w:hAnsi="Times New Roman" w:cs="Times New Roman"/>
          <w:sz w:val="24"/>
        </w:rPr>
      </w:pPr>
      <w:r w:rsidRPr="00EA0740">
        <w:rPr>
          <w:rFonts w:ascii="Times New Roman" w:hAnsi="Times New Roman" w:cs="Times New Roman"/>
          <w:sz w:val="24"/>
        </w:rPr>
        <w:t>United International University (UIU)</w:t>
      </w:r>
    </w:p>
    <w:p w:rsidR="00EA0740" w:rsidRPr="00EA0740" w:rsidRDefault="00EA0740" w:rsidP="00615C29">
      <w:pPr>
        <w:contextualSpacing/>
        <w:jc w:val="center"/>
        <w:rPr>
          <w:rFonts w:ascii="Times New Roman" w:hAnsi="Times New Roman" w:cs="Times New Roman"/>
          <w:sz w:val="24"/>
          <w:u w:val="single"/>
        </w:rPr>
      </w:pPr>
    </w:p>
    <w:p w:rsidR="00EA0740" w:rsidRPr="00EA0740" w:rsidRDefault="00EA0740" w:rsidP="006A792C">
      <w:pPr>
        <w:spacing w:line="360" w:lineRule="auto"/>
        <w:contextualSpacing/>
        <w:rPr>
          <w:rFonts w:ascii="Times New Roman" w:hAnsi="Times New Roman" w:cs="Times New Roman"/>
          <w:b/>
          <w:sz w:val="36"/>
          <w:u w:val="single"/>
        </w:rPr>
      </w:pPr>
    </w:p>
    <w:p w:rsidR="00EA0740" w:rsidRPr="006A792C" w:rsidRDefault="00EA0740" w:rsidP="006A792C">
      <w:pPr>
        <w:spacing w:line="360" w:lineRule="auto"/>
        <w:contextualSpacing/>
        <w:jc w:val="center"/>
        <w:rPr>
          <w:rFonts w:ascii="Times New Roman" w:hAnsi="Times New Roman" w:cs="Times New Roman"/>
          <w:sz w:val="32"/>
          <w:szCs w:val="32"/>
          <w:u w:val="single"/>
        </w:rPr>
      </w:pPr>
      <w:r w:rsidRPr="006A792C">
        <w:rPr>
          <w:rFonts w:ascii="Times New Roman" w:hAnsi="Times New Roman" w:cs="Times New Roman"/>
          <w:sz w:val="32"/>
          <w:szCs w:val="32"/>
          <w:u w:val="single"/>
        </w:rPr>
        <w:t>Submitted By</w:t>
      </w:r>
    </w:p>
    <w:p w:rsidR="00EA0740" w:rsidRPr="00EA0740" w:rsidRDefault="00EA0740" w:rsidP="00615C29">
      <w:pPr>
        <w:contextualSpacing/>
        <w:jc w:val="center"/>
        <w:rPr>
          <w:rFonts w:ascii="Times New Roman" w:hAnsi="Times New Roman" w:cs="Times New Roman"/>
          <w:sz w:val="24"/>
        </w:rPr>
      </w:pPr>
      <w:r w:rsidRPr="00EA0740">
        <w:rPr>
          <w:rFonts w:ascii="Times New Roman" w:hAnsi="Times New Roman" w:cs="Times New Roman"/>
          <w:b/>
          <w:sz w:val="28"/>
        </w:rPr>
        <w:t>Jesmin Ferdousi</w:t>
      </w:r>
      <w:r w:rsidRPr="00EA0740">
        <w:rPr>
          <w:rFonts w:ascii="Times New Roman" w:hAnsi="Times New Roman" w:cs="Times New Roman"/>
          <w:sz w:val="24"/>
        </w:rPr>
        <w:br/>
        <w:t xml:space="preserve"> ID: 111 131 264</w:t>
      </w:r>
    </w:p>
    <w:p w:rsidR="00EA0740" w:rsidRPr="00EA0740" w:rsidRDefault="00EA0740" w:rsidP="00615C29">
      <w:pPr>
        <w:contextualSpacing/>
        <w:jc w:val="center"/>
        <w:rPr>
          <w:rFonts w:ascii="Times New Roman" w:hAnsi="Times New Roman" w:cs="Times New Roman"/>
          <w:sz w:val="24"/>
        </w:rPr>
      </w:pPr>
      <w:r w:rsidRPr="00EA0740">
        <w:rPr>
          <w:rFonts w:ascii="Times New Roman" w:hAnsi="Times New Roman" w:cs="Times New Roman"/>
          <w:sz w:val="24"/>
        </w:rPr>
        <w:t>BBA Program</w:t>
      </w:r>
      <w:r w:rsidRPr="00EA0740">
        <w:rPr>
          <w:rFonts w:ascii="Times New Roman" w:hAnsi="Times New Roman" w:cs="Times New Roman"/>
          <w:sz w:val="24"/>
        </w:rPr>
        <w:br/>
        <w:t>United International University</w:t>
      </w:r>
    </w:p>
    <w:p w:rsidR="00EA0740" w:rsidRPr="00EA0740" w:rsidRDefault="00EA0740" w:rsidP="006A792C">
      <w:pPr>
        <w:spacing w:line="360" w:lineRule="auto"/>
        <w:contextualSpacing/>
        <w:rPr>
          <w:rFonts w:ascii="Times New Roman" w:hAnsi="Times New Roman" w:cs="Times New Roman"/>
          <w:sz w:val="24"/>
        </w:rPr>
      </w:pPr>
    </w:p>
    <w:p w:rsidR="00EA0740" w:rsidRDefault="00EA0740" w:rsidP="006A792C">
      <w:pPr>
        <w:spacing w:line="360" w:lineRule="auto"/>
        <w:contextualSpacing/>
        <w:jc w:val="center"/>
        <w:rPr>
          <w:rFonts w:ascii="Times New Roman" w:hAnsi="Times New Roman" w:cs="Times New Roman"/>
          <w:sz w:val="24"/>
        </w:rPr>
      </w:pPr>
    </w:p>
    <w:p w:rsidR="005C67D8" w:rsidRPr="00EA0740" w:rsidRDefault="005C67D8" w:rsidP="006A792C">
      <w:pPr>
        <w:spacing w:line="360" w:lineRule="auto"/>
        <w:contextualSpacing/>
        <w:jc w:val="center"/>
        <w:rPr>
          <w:rFonts w:ascii="Times New Roman" w:hAnsi="Times New Roman" w:cs="Times New Roman"/>
          <w:sz w:val="24"/>
        </w:rPr>
      </w:pPr>
    </w:p>
    <w:p w:rsidR="00EA0740" w:rsidRPr="00615C29" w:rsidRDefault="00EA0740" w:rsidP="006A792C">
      <w:pPr>
        <w:spacing w:line="360" w:lineRule="auto"/>
        <w:contextualSpacing/>
        <w:jc w:val="center"/>
        <w:rPr>
          <w:rFonts w:ascii="Times New Roman" w:hAnsi="Times New Roman" w:cs="Times New Roman"/>
          <w:sz w:val="32"/>
          <w:szCs w:val="32"/>
        </w:rPr>
      </w:pPr>
      <w:r w:rsidRPr="006A792C">
        <w:rPr>
          <w:rFonts w:ascii="Times New Roman" w:hAnsi="Times New Roman" w:cs="Times New Roman"/>
          <w:b/>
          <w:sz w:val="32"/>
          <w:szCs w:val="32"/>
        </w:rPr>
        <w:t xml:space="preserve">Date of Submission: </w:t>
      </w:r>
      <w:r w:rsidR="001B39C9">
        <w:rPr>
          <w:rFonts w:ascii="Times New Roman" w:hAnsi="Times New Roman" w:cs="Times New Roman"/>
          <w:sz w:val="32"/>
          <w:szCs w:val="32"/>
        </w:rPr>
        <w:t>31</w:t>
      </w:r>
      <w:r w:rsidRPr="00615C29">
        <w:rPr>
          <w:rFonts w:ascii="Times New Roman" w:hAnsi="Times New Roman" w:cs="Times New Roman"/>
          <w:sz w:val="32"/>
          <w:szCs w:val="32"/>
        </w:rPr>
        <w:t>th May, 2018</w:t>
      </w:r>
    </w:p>
    <w:p w:rsidR="005C67D8" w:rsidRDefault="005C67D8" w:rsidP="006A792C">
      <w:pPr>
        <w:spacing w:line="360" w:lineRule="auto"/>
        <w:contextualSpacing/>
        <w:jc w:val="center"/>
        <w:rPr>
          <w:rFonts w:ascii="Times New Roman" w:hAnsi="Times New Roman" w:cs="Times New Roman"/>
          <w:b/>
          <w:sz w:val="40"/>
          <w:szCs w:val="40"/>
        </w:rPr>
      </w:pPr>
    </w:p>
    <w:p w:rsidR="007E5A33" w:rsidRDefault="007E5A33" w:rsidP="006A792C">
      <w:pPr>
        <w:spacing w:line="360" w:lineRule="auto"/>
        <w:contextualSpacing/>
        <w:jc w:val="center"/>
        <w:rPr>
          <w:rFonts w:ascii="Times New Roman" w:hAnsi="Times New Roman" w:cs="Times New Roman"/>
          <w:b/>
          <w:sz w:val="40"/>
          <w:szCs w:val="40"/>
        </w:rPr>
      </w:pPr>
    </w:p>
    <w:p w:rsidR="00EA0740" w:rsidRDefault="00CD2F96" w:rsidP="00EA0740">
      <w:pPr>
        <w:spacing w:line="0" w:lineRule="atLeast"/>
        <w:rPr>
          <w:rFonts w:ascii="Times New Roman" w:eastAsia="Times New Roman" w:hAnsi="Times New Roman" w:cs="Times New Roman"/>
          <w:b/>
          <w:sz w:val="32"/>
          <w:szCs w:val="32"/>
          <w:u w:val="single"/>
        </w:rPr>
      </w:pPr>
      <w:r>
        <w:rPr>
          <w:rFonts w:ascii="Times New Roman" w:eastAsia="Times New Roman" w:hAnsi="Times New Roman" w:cs="Times New Roman"/>
          <w:b/>
          <w:noProof/>
          <w:sz w:val="32"/>
          <w:szCs w:val="32"/>
          <w:u w:val="single"/>
        </w:rPr>
        <w:pict>
          <v:rect id="_x0000_s1109" style="position:absolute;margin-left:-1.1pt;margin-top:-7.05pt;width:475.5pt;height:27.3pt;z-index:251706880" fillcolor="white [3201]" strokecolor="#ffd966 [1943]" strokeweight="1pt">
            <v:fill color2="#ffe599 [1303]" focusposition="1" focussize="" focus="100%" type="gradient"/>
            <v:shadow on="t" type="perspective" color="#7f5f00 [1607]" opacity=".5" offset="1pt" offset2="-3pt"/>
            <v:textbox>
              <w:txbxContent>
                <w:p w:rsidR="007428DB" w:rsidRPr="007C6469" w:rsidRDefault="007428DB" w:rsidP="00D02911">
                  <w:pPr>
                    <w:spacing w:line="360" w:lineRule="auto"/>
                    <w:jc w:val="center"/>
                    <w:rPr>
                      <w:rFonts w:ascii="Times New Roman" w:eastAsia="Times New Roman" w:hAnsi="Times New Roman" w:cs="Times New Roman"/>
                      <w:b/>
                      <w:sz w:val="32"/>
                      <w:szCs w:val="32"/>
                    </w:rPr>
                  </w:pPr>
                  <w:r w:rsidRPr="007C6469">
                    <w:rPr>
                      <w:rFonts w:ascii="Times New Roman" w:eastAsia="Times New Roman" w:hAnsi="Times New Roman" w:cs="Times New Roman"/>
                      <w:b/>
                      <w:sz w:val="32"/>
                      <w:szCs w:val="32"/>
                    </w:rPr>
                    <w:t>Letter of Transmittal</w:t>
                  </w:r>
                </w:p>
                <w:p w:rsidR="007428DB" w:rsidRPr="007C6469" w:rsidRDefault="007428DB" w:rsidP="00D02911">
                  <w:pPr>
                    <w:jc w:val="center"/>
                  </w:pPr>
                </w:p>
              </w:txbxContent>
            </v:textbox>
          </v:rect>
        </w:pict>
      </w:r>
    </w:p>
    <w:p w:rsidR="00F1391D" w:rsidRDefault="00F1391D" w:rsidP="00F1391D">
      <w:pPr>
        <w:spacing w:line="125" w:lineRule="exact"/>
        <w:rPr>
          <w:rFonts w:ascii="Times New Roman" w:eastAsia="Times New Roman" w:hAnsi="Times New Roman" w:cs="Times New Roman"/>
          <w:b/>
          <w:sz w:val="32"/>
          <w:szCs w:val="32"/>
          <w:u w:val="single"/>
        </w:rPr>
      </w:pPr>
    </w:p>
    <w:p w:rsidR="00D02911" w:rsidRDefault="00D02911" w:rsidP="00F1391D">
      <w:pPr>
        <w:spacing w:line="125" w:lineRule="exact"/>
        <w:rPr>
          <w:rFonts w:ascii="Times New Roman" w:eastAsia="Times New Roman" w:hAnsi="Times New Roman"/>
        </w:rPr>
      </w:pPr>
    </w:p>
    <w:p w:rsidR="00F1391D" w:rsidRDefault="00F1391D" w:rsidP="00F1391D">
      <w:pPr>
        <w:spacing w:line="276" w:lineRule="auto"/>
        <w:rPr>
          <w:rFonts w:ascii="Times New Roman" w:eastAsia="Times New Roman" w:hAnsi="Times New Roman"/>
          <w:b/>
          <w:sz w:val="24"/>
          <w:szCs w:val="24"/>
        </w:rPr>
      </w:pPr>
    </w:p>
    <w:p w:rsidR="00F1391D" w:rsidRPr="00A64D83" w:rsidRDefault="00EA0740" w:rsidP="00F1391D">
      <w:pPr>
        <w:spacing w:line="276" w:lineRule="auto"/>
        <w:jc w:val="both"/>
        <w:rPr>
          <w:rFonts w:ascii="Times New Roman" w:eastAsia="Times New Roman" w:hAnsi="Times New Roman"/>
          <w:b/>
          <w:sz w:val="24"/>
          <w:szCs w:val="24"/>
        </w:rPr>
      </w:pPr>
      <w:r>
        <w:rPr>
          <w:rFonts w:ascii="Times New Roman" w:eastAsia="Times New Roman" w:hAnsi="Times New Roman"/>
          <w:b/>
          <w:sz w:val="24"/>
          <w:szCs w:val="24"/>
        </w:rPr>
        <w:t>May 3</w:t>
      </w:r>
      <w:r w:rsidR="001B39C9">
        <w:rPr>
          <w:rFonts w:ascii="Times New Roman" w:eastAsia="Times New Roman" w:hAnsi="Times New Roman"/>
          <w:b/>
          <w:sz w:val="24"/>
          <w:szCs w:val="24"/>
        </w:rPr>
        <w:t>1</w:t>
      </w:r>
      <w:r w:rsidR="00F1391D" w:rsidRPr="00A64D83">
        <w:rPr>
          <w:rFonts w:ascii="Times New Roman" w:eastAsia="Times New Roman" w:hAnsi="Times New Roman"/>
          <w:b/>
          <w:sz w:val="24"/>
          <w:szCs w:val="24"/>
          <w:vertAlign w:val="superscript"/>
        </w:rPr>
        <w:t>th</w:t>
      </w:r>
      <w:r w:rsidR="00F1391D" w:rsidRPr="00A64D83">
        <w:rPr>
          <w:rFonts w:ascii="Times New Roman" w:eastAsia="Times New Roman" w:hAnsi="Times New Roman"/>
          <w:b/>
          <w:sz w:val="24"/>
          <w:szCs w:val="24"/>
        </w:rPr>
        <w:t>, 2018</w:t>
      </w:r>
    </w:p>
    <w:p w:rsidR="00F1391D" w:rsidRPr="00A64D83" w:rsidRDefault="00F1391D" w:rsidP="00F1391D">
      <w:pPr>
        <w:spacing w:line="276" w:lineRule="auto"/>
        <w:contextualSpacing/>
        <w:jc w:val="both"/>
        <w:rPr>
          <w:rFonts w:ascii="Times New Roman" w:hAnsi="Times New Roman" w:cs="Times New Roman"/>
          <w:sz w:val="24"/>
          <w:szCs w:val="24"/>
        </w:rPr>
      </w:pPr>
      <w:r w:rsidRPr="00A64D83">
        <w:rPr>
          <w:rFonts w:ascii="Times New Roman" w:hAnsi="Times New Roman" w:cs="Times New Roman"/>
          <w:sz w:val="24"/>
          <w:szCs w:val="24"/>
        </w:rPr>
        <w:t>Mohammad Amzad</w:t>
      </w:r>
      <w:r>
        <w:rPr>
          <w:rFonts w:ascii="Times New Roman" w:hAnsi="Times New Roman" w:cs="Times New Roman"/>
          <w:sz w:val="24"/>
          <w:szCs w:val="24"/>
        </w:rPr>
        <w:t xml:space="preserve"> </w:t>
      </w:r>
      <w:r w:rsidRPr="00A64D83">
        <w:rPr>
          <w:rFonts w:ascii="Times New Roman" w:hAnsi="Times New Roman" w:cs="Times New Roman"/>
          <w:sz w:val="24"/>
          <w:szCs w:val="24"/>
        </w:rPr>
        <w:t>Hossain</w:t>
      </w:r>
    </w:p>
    <w:p w:rsidR="00F1391D" w:rsidRPr="00A64D83" w:rsidRDefault="00F1391D" w:rsidP="00F1391D">
      <w:pPr>
        <w:spacing w:line="276" w:lineRule="auto"/>
        <w:contextualSpacing/>
        <w:jc w:val="both"/>
        <w:rPr>
          <w:rFonts w:ascii="Times New Roman" w:hAnsi="Times New Roman" w:cs="Times New Roman"/>
          <w:sz w:val="24"/>
          <w:szCs w:val="24"/>
        </w:rPr>
      </w:pPr>
      <w:r w:rsidRPr="00A64D83">
        <w:rPr>
          <w:rFonts w:ascii="Times New Roman" w:hAnsi="Times New Roman" w:cs="Times New Roman"/>
          <w:sz w:val="24"/>
          <w:szCs w:val="24"/>
        </w:rPr>
        <w:t>Assistant Professor- AIS</w:t>
      </w:r>
    </w:p>
    <w:p w:rsidR="00F1391D" w:rsidRPr="00A64D83" w:rsidRDefault="00F1391D" w:rsidP="00F1391D">
      <w:pPr>
        <w:spacing w:line="276" w:lineRule="auto"/>
        <w:contextualSpacing/>
        <w:jc w:val="both"/>
        <w:rPr>
          <w:rFonts w:ascii="Times New Roman" w:hAnsi="Times New Roman" w:cs="Times New Roman"/>
          <w:sz w:val="24"/>
          <w:szCs w:val="24"/>
        </w:rPr>
      </w:pPr>
      <w:r w:rsidRPr="00A64D83">
        <w:rPr>
          <w:rFonts w:ascii="Times New Roman" w:hAnsi="Times New Roman" w:cs="Times New Roman"/>
          <w:sz w:val="24"/>
          <w:szCs w:val="24"/>
        </w:rPr>
        <w:t>School of Business &amp; Economics</w:t>
      </w:r>
    </w:p>
    <w:p w:rsidR="00F1391D" w:rsidRPr="00A64D83" w:rsidRDefault="00F1391D" w:rsidP="00F1391D">
      <w:pPr>
        <w:spacing w:line="276" w:lineRule="auto"/>
        <w:contextualSpacing/>
        <w:jc w:val="both"/>
        <w:rPr>
          <w:rFonts w:ascii="Times New Roman" w:hAnsi="Times New Roman" w:cs="Times New Roman"/>
          <w:sz w:val="24"/>
          <w:szCs w:val="24"/>
        </w:rPr>
      </w:pPr>
      <w:r w:rsidRPr="00A64D83">
        <w:rPr>
          <w:rFonts w:ascii="Times New Roman" w:hAnsi="Times New Roman" w:cs="Times New Roman"/>
          <w:sz w:val="24"/>
          <w:szCs w:val="24"/>
        </w:rPr>
        <w:t>United International University</w:t>
      </w:r>
      <w:r w:rsidR="007C00DA">
        <w:rPr>
          <w:rFonts w:ascii="Times New Roman" w:hAnsi="Times New Roman" w:cs="Times New Roman"/>
          <w:sz w:val="24"/>
          <w:szCs w:val="24"/>
        </w:rPr>
        <w:t xml:space="preserve"> </w:t>
      </w:r>
      <w:r w:rsidR="00277A50">
        <w:rPr>
          <w:rFonts w:ascii="Times New Roman" w:hAnsi="Times New Roman" w:cs="Times New Roman"/>
          <w:sz w:val="24"/>
          <w:szCs w:val="24"/>
        </w:rPr>
        <w:t>(UIU)</w:t>
      </w:r>
    </w:p>
    <w:p w:rsidR="00F1391D" w:rsidRPr="00A64D83" w:rsidRDefault="00F1391D" w:rsidP="00F1391D">
      <w:pPr>
        <w:spacing w:line="276" w:lineRule="auto"/>
        <w:jc w:val="both"/>
        <w:rPr>
          <w:rFonts w:ascii="Times New Roman" w:eastAsia="Times New Roman" w:hAnsi="Times New Roman"/>
          <w:sz w:val="24"/>
          <w:szCs w:val="24"/>
        </w:rPr>
      </w:pPr>
    </w:p>
    <w:p w:rsidR="00F1391D" w:rsidRDefault="00F1391D" w:rsidP="00F1391D">
      <w:pPr>
        <w:spacing w:line="55" w:lineRule="exact"/>
        <w:jc w:val="both"/>
        <w:rPr>
          <w:rFonts w:ascii="Times New Roman" w:eastAsia="Times New Roman" w:hAnsi="Times New Roman"/>
        </w:rPr>
      </w:pPr>
    </w:p>
    <w:p w:rsidR="00F1391D" w:rsidRDefault="00F1391D" w:rsidP="00F1391D">
      <w:pPr>
        <w:spacing w:line="0" w:lineRule="atLeast"/>
        <w:jc w:val="both"/>
        <w:rPr>
          <w:rFonts w:ascii="Times New Roman" w:eastAsia="Times New Roman" w:hAnsi="Times New Roman"/>
          <w:sz w:val="24"/>
        </w:rPr>
      </w:pPr>
    </w:p>
    <w:p w:rsidR="00F1391D" w:rsidRDefault="00F1391D" w:rsidP="00F1391D">
      <w:pPr>
        <w:spacing w:line="137" w:lineRule="exact"/>
        <w:jc w:val="both"/>
        <w:rPr>
          <w:rFonts w:ascii="Times New Roman" w:eastAsia="Times New Roman" w:hAnsi="Times New Roman"/>
        </w:rPr>
      </w:pPr>
    </w:p>
    <w:p w:rsidR="00F1391D" w:rsidRPr="000475EB" w:rsidRDefault="00F1391D" w:rsidP="00F1391D">
      <w:pPr>
        <w:spacing w:line="0" w:lineRule="atLeast"/>
        <w:jc w:val="both"/>
        <w:rPr>
          <w:rFonts w:ascii="Times New Roman" w:eastAsia="Times New Roman" w:hAnsi="Times New Roman"/>
          <w:b/>
          <w:sz w:val="24"/>
        </w:rPr>
      </w:pPr>
      <w:r>
        <w:rPr>
          <w:rFonts w:ascii="Times New Roman" w:eastAsia="Times New Roman" w:hAnsi="Times New Roman"/>
          <w:b/>
          <w:sz w:val="24"/>
        </w:rPr>
        <w:t xml:space="preserve">Subject: </w:t>
      </w:r>
      <w:r w:rsidRPr="000475EB">
        <w:rPr>
          <w:rFonts w:ascii="Times New Roman" w:eastAsia="Times New Roman" w:hAnsi="Times New Roman"/>
          <w:b/>
          <w:sz w:val="24"/>
        </w:rPr>
        <w:t>Submission of Internship report on “General Banking” of Dutch Bangla Bank Limited.</w:t>
      </w:r>
    </w:p>
    <w:p w:rsidR="00F1391D" w:rsidRDefault="00F1391D" w:rsidP="00F1391D">
      <w:pPr>
        <w:spacing w:line="200" w:lineRule="exact"/>
        <w:jc w:val="both"/>
        <w:rPr>
          <w:rFonts w:ascii="Times New Roman" w:eastAsia="Times New Roman" w:hAnsi="Times New Roman"/>
        </w:rPr>
      </w:pPr>
    </w:p>
    <w:p w:rsidR="00F1391D" w:rsidRDefault="00F1391D" w:rsidP="00F1391D">
      <w:pPr>
        <w:spacing w:line="347" w:lineRule="exact"/>
        <w:jc w:val="both"/>
        <w:rPr>
          <w:rFonts w:ascii="Times New Roman" w:eastAsia="Times New Roman" w:hAnsi="Times New Roman"/>
        </w:rPr>
      </w:pPr>
    </w:p>
    <w:p w:rsidR="00F1391D" w:rsidRDefault="00F1391D" w:rsidP="00F1391D">
      <w:pPr>
        <w:spacing w:line="0" w:lineRule="atLeast"/>
        <w:jc w:val="both"/>
        <w:rPr>
          <w:rFonts w:ascii="Times New Roman" w:eastAsia="Times New Roman" w:hAnsi="Times New Roman"/>
          <w:sz w:val="24"/>
        </w:rPr>
      </w:pPr>
      <w:r>
        <w:rPr>
          <w:rFonts w:ascii="Times New Roman" w:eastAsia="Times New Roman" w:hAnsi="Times New Roman"/>
          <w:sz w:val="24"/>
        </w:rPr>
        <w:t>Dear Sir,</w:t>
      </w:r>
    </w:p>
    <w:p w:rsidR="00F1391D" w:rsidRDefault="00F1391D" w:rsidP="00F1391D">
      <w:pPr>
        <w:spacing w:line="151" w:lineRule="exact"/>
        <w:jc w:val="both"/>
        <w:rPr>
          <w:rFonts w:ascii="Times New Roman" w:eastAsia="Times New Roman" w:hAnsi="Times New Roman"/>
        </w:rPr>
      </w:pPr>
    </w:p>
    <w:p w:rsidR="00F1391D" w:rsidRPr="009B27D1" w:rsidRDefault="00F1391D" w:rsidP="00F1391D">
      <w:pPr>
        <w:spacing w:line="276" w:lineRule="auto"/>
        <w:ind w:right="20"/>
        <w:jc w:val="both"/>
        <w:rPr>
          <w:rFonts w:ascii="Times New Roman" w:eastAsia="Times New Roman" w:hAnsi="Times New Roman" w:cs="Times New Roman"/>
          <w:sz w:val="24"/>
          <w:szCs w:val="24"/>
        </w:rPr>
      </w:pPr>
      <w:r w:rsidRPr="009B27D1">
        <w:rPr>
          <w:rFonts w:ascii="Times New Roman" w:eastAsia="Times New Roman" w:hAnsi="Times New Roman" w:cs="Times New Roman"/>
          <w:sz w:val="24"/>
          <w:szCs w:val="24"/>
        </w:rPr>
        <w:t xml:space="preserve">I am pleased to submit the internship report on </w:t>
      </w:r>
      <w:r w:rsidRPr="009B27D1">
        <w:rPr>
          <w:rFonts w:ascii="Times New Roman" w:eastAsia="Times New Roman" w:hAnsi="Times New Roman" w:cs="Times New Roman"/>
          <w:b/>
          <w:sz w:val="24"/>
          <w:szCs w:val="24"/>
        </w:rPr>
        <w:t>“G</w:t>
      </w:r>
      <w:r>
        <w:rPr>
          <w:rFonts w:ascii="Times New Roman" w:eastAsia="Times New Roman" w:hAnsi="Times New Roman" w:cs="Times New Roman"/>
          <w:b/>
          <w:sz w:val="24"/>
          <w:szCs w:val="24"/>
        </w:rPr>
        <w:t xml:space="preserve">eneral Banking Activities of Dutch </w:t>
      </w:r>
      <w:r w:rsidR="00A5738A">
        <w:rPr>
          <w:rFonts w:ascii="Times New Roman" w:eastAsia="Times New Roman" w:hAnsi="Times New Roman" w:cs="Times New Roman"/>
          <w:b/>
          <w:sz w:val="24"/>
          <w:szCs w:val="24"/>
        </w:rPr>
        <w:t xml:space="preserve">Bangla </w:t>
      </w:r>
      <w:r w:rsidR="00A5738A" w:rsidRPr="009B27D1">
        <w:rPr>
          <w:rFonts w:ascii="Times New Roman" w:eastAsia="Times New Roman" w:hAnsi="Times New Roman" w:cs="Times New Roman"/>
          <w:b/>
          <w:sz w:val="24"/>
          <w:szCs w:val="24"/>
        </w:rPr>
        <w:t>Bank</w:t>
      </w:r>
      <w:r>
        <w:rPr>
          <w:rFonts w:ascii="Times New Roman" w:eastAsia="Times New Roman" w:hAnsi="Times New Roman" w:cs="Times New Roman"/>
          <w:b/>
          <w:sz w:val="24"/>
          <w:szCs w:val="24"/>
        </w:rPr>
        <w:t xml:space="preserve"> Limited</w:t>
      </w:r>
      <w:r w:rsidRPr="009B27D1">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of Panthapath branch</w:t>
      </w:r>
      <w:r w:rsidRPr="009B27D1">
        <w:rPr>
          <w:rFonts w:ascii="Times New Roman" w:eastAsia="Times New Roman" w:hAnsi="Times New Roman" w:cs="Times New Roman"/>
          <w:sz w:val="24"/>
          <w:szCs w:val="24"/>
        </w:rPr>
        <w:t xml:space="preserve"> a partial requirement of the course INT 4399</w:t>
      </w:r>
      <w:r>
        <w:rPr>
          <w:rFonts w:ascii="Times New Roman" w:eastAsia="Times New Roman" w:hAnsi="Times New Roman" w:cs="Times New Roman"/>
          <w:sz w:val="24"/>
          <w:szCs w:val="24"/>
        </w:rPr>
        <w:t>.</w:t>
      </w:r>
    </w:p>
    <w:p w:rsidR="00F1391D" w:rsidRPr="009B27D1" w:rsidRDefault="00F1391D" w:rsidP="00F1391D">
      <w:pPr>
        <w:spacing w:line="276" w:lineRule="auto"/>
        <w:jc w:val="both"/>
        <w:rPr>
          <w:rFonts w:ascii="Times New Roman" w:eastAsia="Times New Roman" w:hAnsi="Times New Roman" w:cs="Times New Roman"/>
          <w:sz w:val="24"/>
          <w:szCs w:val="24"/>
        </w:rPr>
      </w:pPr>
    </w:p>
    <w:p w:rsidR="00F1391D" w:rsidRPr="009B27D1" w:rsidRDefault="00F1391D" w:rsidP="00F1391D">
      <w:pPr>
        <w:spacing w:line="276" w:lineRule="auto"/>
        <w:ind w:right="20"/>
        <w:jc w:val="both"/>
        <w:rPr>
          <w:rFonts w:ascii="Times New Roman" w:eastAsia="Times New Roman" w:hAnsi="Times New Roman" w:cs="Times New Roman"/>
          <w:sz w:val="24"/>
          <w:szCs w:val="24"/>
        </w:rPr>
      </w:pPr>
      <w:r w:rsidRPr="009B27D1">
        <w:rPr>
          <w:rFonts w:ascii="Times New Roman" w:eastAsia="Times New Roman" w:hAnsi="Times New Roman" w:cs="Times New Roman"/>
          <w:sz w:val="24"/>
          <w:szCs w:val="24"/>
        </w:rPr>
        <w:t>In this report, I have tried t</w:t>
      </w:r>
      <w:r>
        <w:rPr>
          <w:rFonts w:ascii="Times New Roman" w:eastAsia="Times New Roman" w:hAnsi="Times New Roman" w:cs="Times New Roman"/>
          <w:sz w:val="24"/>
          <w:szCs w:val="24"/>
        </w:rPr>
        <w:t>o focus some key aspects of Dutch Bangla</w:t>
      </w:r>
      <w:r w:rsidRPr="009B27D1">
        <w:rPr>
          <w:rFonts w:ascii="Times New Roman" w:eastAsia="Times New Roman" w:hAnsi="Times New Roman" w:cs="Times New Roman"/>
          <w:sz w:val="24"/>
          <w:szCs w:val="24"/>
        </w:rPr>
        <w:t xml:space="preserve"> Bank and their activities and responsibilities on Bangladesh. While preparing this report, I tried my level best to follow your i</w:t>
      </w:r>
      <w:r>
        <w:rPr>
          <w:rFonts w:ascii="Times New Roman" w:eastAsia="Times New Roman" w:hAnsi="Times New Roman" w:cs="Times New Roman"/>
          <w:sz w:val="24"/>
          <w:szCs w:val="24"/>
        </w:rPr>
        <w:t>nstructions and the instruction</w:t>
      </w:r>
      <w:r w:rsidRPr="009B27D1">
        <w:rPr>
          <w:rFonts w:ascii="Times New Roman" w:eastAsia="Times New Roman" w:hAnsi="Times New Roman" w:cs="Times New Roman"/>
          <w:sz w:val="24"/>
          <w:szCs w:val="24"/>
        </w:rPr>
        <w:t xml:space="preserve"> that have given to me by my organization supervisor.</w:t>
      </w:r>
    </w:p>
    <w:p w:rsidR="00F1391D" w:rsidRDefault="00F1391D" w:rsidP="00F1391D">
      <w:pPr>
        <w:pStyle w:val="NormalWeb"/>
        <w:spacing w:before="0" w:beforeAutospacing="0" w:afterAutospacing="0" w:line="276" w:lineRule="auto"/>
        <w:jc w:val="both"/>
      </w:pPr>
    </w:p>
    <w:p w:rsidR="00F1391D" w:rsidRPr="009B27D1" w:rsidRDefault="00F1391D" w:rsidP="00F1391D">
      <w:pPr>
        <w:pStyle w:val="NormalWeb"/>
        <w:spacing w:before="0" w:beforeAutospacing="0" w:afterAutospacing="0" w:line="276" w:lineRule="auto"/>
        <w:jc w:val="both"/>
      </w:pPr>
      <w:r w:rsidRPr="009B27D1">
        <w:t>In spite of various inadequacies I have tried to cover all the relevant informa</w:t>
      </w:r>
      <w:r>
        <w:t xml:space="preserve">tion that you have assigned me. </w:t>
      </w:r>
      <w:r w:rsidRPr="009B27D1">
        <w:t xml:space="preserve">It is quite worthy to mention that without your kind hearted guidance and cooperation it would not be possible for me to authenticate this paper. I will be pleased and grateful to you to answer if you have any queries regarding this report. </w:t>
      </w:r>
    </w:p>
    <w:p w:rsidR="00F1391D" w:rsidRPr="009B27D1" w:rsidRDefault="00F1391D" w:rsidP="00F1391D">
      <w:pPr>
        <w:pStyle w:val="NormalWeb"/>
        <w:spacing w:before="0" w:beforeAutospacing="0" w:afterAutospacing="0" w:line="276" w:lineRule="auto"/>
        <w:jc w:val="both"/>
      </w:pPr>
    </w:p>
    <w:p w:rsidR="00F1391D" w:rsidRPr="009B27D1" w:rsidRDefault="00F1391D" w:rsidP="00F1391D">
      <w:pPr>
        <w:pStyle w:val="NormalWeb"/>
        <w:spacing w:before="0" w:beforeAutospacing="0" w:afterAutospacing="0" w:line="276" w:lineRule="auto"/>
        <w:jc w:val="both"/>
      </w:pPr>
      <w:r w:rsidRPr="009B27D1">
        <w:t>Sincerely yours,</w:t>
      </w:r>
    </w:p>
    <w:p w:rsidR="00F1391D" w:rsidRDefault="00F1391D" w:rsidP="00F1391D">
      <w:pPr>
        <w:pStyle w:val="NormalWeb"/>
        <w:spacing w:before="0" w:beforeAutospacing="0" w:afterAutospacing="0"/>
        <w:jc w:val="both"/>
      </w:pPr>
    </w:p>
    <w:p w:rsidR="00F1391D" w:rsidRPr="00764BAE" w:rsidRDefault="00F1391D" w:rsidP="00F1391D">
      <w:pPr>
        <w:pStyle w:val="NormalWeb"/>
        <w:spacing w:before="0" w:beforeAutospacing="0" w:afterAutospacing="0"/>
        <w:jc w:val="both"/>
      </w:pPr>
      <w:r w:rsidRPr="00764BAE">
        <w:t>------------------------</w:t>
      </w:r>
    </w:p>
    <w:p w:rsidR="00F1391D" w:rsidRPr="00C001B7" w:rsidRDefault="00F1391D" w:rsidP="00F1391D">
      <w:pPr>
        <w:pStyle w:val="NormalWeb"/>
        <w:spacing w:before="0" w:beforeAutospacing="0" w:afterAutospacing="0"/>
        <w:jc w:val="both"/>
        <w:rPr>
          <w:b/>
        </w:rPr>
      </w:pPr>
      <w:r w:rsidRPr="00C001B7">
        <w:rPr>
          <w:b/>
        </w:rPr>
        <w:t>Jesmin Ferdousi</w:t>
      </w:r>
    </w:p>
    <w:p w:rsidR="00F1391D" w:rsidRPr="00A73FF2" w:rsidRDefault="00F1391D" w:rsidP="00F1391D">
      <w:pPr>
        <w:pStyle w:val="NormalWeb"/>
        <w:spacing w:before="0" w:beforeAutospacing="0" w:afterAutospacing="0"/>
        <w:jc w:val="both"/>
      </w:pPr>
      <w:r>
        <w:t>ID: 111 131 264</w:t>
      </w:r>
    </w:p>
    <w:p w:rsidR="00F1391D" w:rsidRDefault="00F1391D" w:rsidP="00F1391D">
      <w:pPr>
        <w:spacing w:line="200" w:lineRule="exact"/>
        <w:rPr>
          <w:rFonts w:ascii="Times New Roman" w:eastAsia="Times New Roman" w:hAnsi="Times New Roman"/>
        </w:rPr>
      </w:pPr>
    </w:p>
    <w:p w:rsidR="00F1391D" w:rsidRDefault="00F1391D" w:rsidP="00F1391D">
      <w:pPr>
        <w:spacing w:line="200" w:lineRule="exact"/>
        <w:rPr>
          <w:rFonts w:ascii="Times New Roman" w:eastAsia="Times New Roman" w:hAnsi="Times New Roman"/>
        </w:rPr>
      </w:pPr>
    </w:p>
    <w:p w:rsidR="00F1391D" w:rsidRDefault="00F1391D" w:rsidP="00F1391D">
      <w:pPr>
        <w:spacing w:line="200" w:lineRule="exact"/>
        <w:rPr>
          <w:rFonts w:ascii="Times New Roman" w:eastAsia="Times New Roman" w:hAnsi="Times New Roman"/>
        </w:rPr>
      </w:pPr>
    </w:p>
    <w:p w:rsidR="00F1391D" w:rsidRDefault="00F1391D" w:rsidP="00F1391D">
      <w:pPr>
        <w:spacing w:line="200" w:lineRule="exact"/>
        <w:rPr>
          <w:rFonts w:ascii="Times New Roman" w:eastAsia="Times New Roman" w:hAnsi="Times New Roman"/>
        </w:rPr>
      </w:pPr>
    </w:p>
    <w:p w:rsidR="00F1391D" w:rsidRDefault="00F1391D" w:rsidP="00F1391D">
      <w:pPr>
        <w:spacing w:line="200" w:lineRule="exact"/>
        <w:rPr>
          <w:rFonts w:ascii="Times New Roman" w:eastAsia="Times New Roman" w:hAnsi="Times New Roman"/>
        </w:rPr>
      </w:pPr>
    </w:p>
    <w:p w:rsidR="00A4029E" w:rsidRDefault="00A4029E" w:rsidP="00F1391D">
      <w:pPr>
        <w:spacing w:line="200" w:lineRule="exact"/>
        <w:rPr>
          <w:rFonts w:ascii="Times New Roman" w:eastAsia="Times New Roman" w:hAnsi="Times New Roman"/>
        </w:rPr>
      </w:pPr>
    </w:p>
    <w:p w:rsidR="00AA13E4" w:rsidRDefault="00AA13E4" w:rsidP="00F1391D">
      <w:pPr>
        <w:spacing w:line="200" w:lineRule="exact"/>
        <w:rPr>
          <w:rFonts w:ascii="Times New Roman" w:eastAsia="Times New Roman" w:hAnsi="Times New Roman"/>
        </w:rPr>
      </w:pPr>
    </w:p>
    <w:p w:rsidR="00F1391D" w:rsidRDefault="00F1391D" w:rsidP="00F1391D">
      <w:pPr>
        <w:spacing w:line="0" w:lineRule="atLeast"/>
        <w:rPr>
          <w:sz w:val="22"/>
        </w:rPr>
      </w:pPr>
    </w:p>
    <w:p w:rsidR="00F1391D" w:rsidRDefault="00CD2F96" w:rsidP="00F1391D">
      <w:pPr>
        <w:spacing w:line="0" w:lineRule="atLeast"/>
        <w:rPr>
          <w:sz w:val="22"/>
        </w:rPr>
      </w:pPr>
      <w:bookmarkStart w:id="1" w:name="page3"/>
      <w:bookmarkEnd w:id="1"/>
      <w:r w:rsidRPr="00CD2F96">
        <w:rPr>
          <w:rFonts w:ascii="Times New Roman" w:eastAsia="Times New Roman" w:hAnsi="Times New Roman"/>
          <w:noProof/>
        </w:rPr>
        <w:pict>
          <v:rect id="_x0000_s1108" style="position:absolute;margin-left:-1.1pt;margin-top:-4.05pt;width:475.5pt;height:27.3pt;z-index:251705856" fillcolor="white [3201]" strokecolor="#ffd966 [1943]" strokeweight="1pt">
            <v:fill color2="#ffe599 [1303]" focusposition="1" focussize="" focus="100%" type="gradient"/>
            <v:shadow on="t" type="perspective" color="#7f5f00 [1607]" opacity=".5" offset="1pt" offset2="-3pt"/>
            <v:textbox>
              <w:txbxContent>
                <w:p w:rsidR="007428DB" w:rsidRDefault="007428DB" w:rsidP="00D02911">
                  <w:pPr>
                    <w:spacing w:line="360" w:lineRule="auto"/>
                    <w:jc w:val="center"/>
                    <w:rPr>
                      <w:rFonts w:ascii="Times New Roman" w:eastAsia="Times New Roman" w:hAnsi="Times New Roman"/>
                      <w:b/>
                      <w:sz w:val="32"/>
                      <w:szCs w:val="32"/>
                      <w:u w:val="single"/>
                    </w:rPr>
                  </w:pPr>
                  <w:r w:rsidRPr="007C6469">
                    <w:rPr>
                      <w:rFonts w:ascii="Times New Roman" w:eastAsia="Times New Roman" w:hAnsi="Times New Roman"/>
                      <w:b/>
                      <w:sz w:val="32"/>
                      <w:szCs w:val="32"/>
                    </w:rPr>
                    <w:t>Acknowledgement</w:t>
                  </w:r>
                </w:p>
                <w:p w:rsidR="007428DB" w:rsidRPr="007C6469" w:rsidRDefault="007428DB" w:rsidP="00D02911">
                  <w:pPr>
                    <w:jc w:val="center"/>
                  </w:pPr>
                </w:p>
              </w:txbxContent>
            </v:textbox>
          </v:rect>
        </w:pict>
      </w:r>
    </w:p>
    <w:p w:rsidR="00F1391D" w:rsidRDefault="00F1391D" w:rsidP="00F1391D">
      <w:pPr>
        <w:spacing w:line="200" w:lineRule="exact"/>
        <w:rPr>
          <w:rFonts w:ascii="Times New Roman" w:eastAsia="Times New Roman" w:hAnsi="Times New Roman"/>
        </w:rPr>
      </w:pPr>
    </w:p>
    <w:p w:rsidR="00F1391D" w:rsidRDefault="00F1391D" w:rsidP="00F1391D">
      <w:pPr>
        <w:spacing w:line="383" w:lineRule="exact"/>
        <w:rPr>
          <w:rFonts w:ascii="Times New Roman" w:eastAsia="Times New Roman" w:hAnsi="Times New Roman"/>
        </w:rPr>
      </w:pPr>
    </w:p>
    <w:p w:rsidR="00F1391D" w:rsidRDefault="00F1391D" w:rsidP="00F1391D"/>
    <w:p w:rsidR="00FE1118" w:rsidRPr="008B27EE" w:rsidRDefault="00FE1118" w:rsidP="00FE1118">
      <w:pPr>
        <w:spacing w:line="360" w:lineRule="auto"/>
        <w:ind w:right="20"/>
        <w:jc w:val="both"/>
        <w:rPr>
          <w:rFonts w:ascii="Times New Roman" w:eastAsia="Times New Roman" w:hAnsi="Times New Roman" w:cs="Times New Roman"/>
          <w:sz w:val="24"/>
          <w:szCs w:val="24"/>
        </w:rPr>
      </w:pPr>
      <w:r w:rsidRPr="008B27EE">
        <w:rPr>
          <w:rFonts w:ascii="Times New Roman" w:eastAsia="Times New Roman" w:hAnsi="Times New Roman" w:cs="Times New Roman"/>
          <w:sz w:val="24"/>
          <w:szCs w:val="24"/>
        </w:rPr>
        <w:t>At the very outset, I would like to praise our gracious and beneficent Almighty due to provide us enough strength, patience, courage and ability to work on for this term project report.</w:t>
      </w:r>
    </w:p>
    <w:p w:rsidR="00FE1118" w:rsidRPr="008B27EE" w:rsidRDefault="00FE1118" w:rsidP="00FE1118">
      <w:pPr>
        <w:spacing w:line="360" w:lineRule="auto"/>
        <w:ind w:right="20"/>
        <w:jc w:val="both"/>
        <w:rPr>
          <w:rFonts w:ascii="Times New Roman" w:eastAsia="Times New Roman" w:hAnsi="Times New Roman" w:cs="Times New Roman"/>
          <w:sz w:val="24"/>
          <w:szCs w:val="24"/>
        </w:rPr>
      </w:pPr>
    </w:p>
    <w:p w:rsidR="00FE1118" w:rsidRPr="008B27EE" w:rsidRDefault="00FE1118" w:rsidP="00FE1118">
      <w:pPr>
        <w:spacing w:line="360" w:lineRule="auto"/>
        <w:ind w:right="20"/>
        <w:jc w:val="both"/>
        <w:rPr>
          <w:rFonts w:ascii="Times New Roman" w:eastAsia="Times New Roman" w:hAnsi="Times New Roman" w:cs="Times New Roman"/>
          <w:sz w:val="24"/>
          <w:szCs w:val="24"/>
        </w:rPr>
      </w:pPr>
      <w:r w:rsidRPr="008B27EE">
        <w:rPr>
          <w:rFonts w:ascii="Times New Roman" w:eastAsia="Times New Roman" w:hAnsi="Times New Roman" w:cs="Times New Roman"/>
          <w:sz w:val="24"/>
          <w:szCs w:val="24"/>
        </w:rPr>
        <w:t>After that, I would like to</w:t>
      </w:r>
      <w:r>
        <w:rPr>
          <w:rFonts w:ascii="Times New Roman" w:eastAsia="Times New Roman" w:hAnsi="Times New Roman" w:cs="Times New Roman"/>
          <w:sz w:val="24"/>
          <w:szCs w:val="24"/>
        </w:rPr>
        <w:t xml:space="preserve"> show the biggest gratitude my </w:t>
      </w:r>
      <w:r w:rsidRPr="008B27EE">
        <w:rPr>
          <w:rFonts w:ascii="Times New Roman" w:eastAsia="Times New Roman" w:hAnsi="Times New Roman" w:cs="Times New Roman"/>
          <w:sz w:val="24"/>
          <w:szCs w:val="24"/>
        </w:rPr>
        <w:t>honorable faculty, Mohammad Amzad</w:t>
      </w:r>
      <w:r>
        <w:rPr>
          <w:rFonts w:ascii="Times New Roman" w:eastAsia="Times New Roman" w:hAnsi="Times New Roman" w:cs="Times New Roman"/>
          <w:sz w:val="24"/>
          <w:szCs w:val="24"/>
        </w:rPr>
        <w:t xml:space="preserve"> </w:t>
      </w:r>
      <w:r w:rsidRPr="008B27EE">
        <w:rPr>
          <w:rFonts w:ascii="Times New Roman" w:eastAsia="Times New Roman" w:hAnsi="Times New Roman" w:cs="Times New Roman"/>
          <w:sz w:val="24"/>
          <w:szCs w:val="24"/>
        </w:rPr>
        <w:t>Hossain for his sincere guidance and valuable advice throughout the training program. I am thankful to him for how he guided me with his extrem</w:t>
      </w:r>
      <w:r>
        <w:rPr>
          <w:rFonts w:ascii="Times New Roman" w:eastAsia="Times New Roman" w:hAnsi="Times New Roman" w:cs="Times New Roman"/>
          <w:sz w:val="24"/>
          <w:szCs w:val="24"/>
        </w:rPr>
        <w:t xml:space="preserve">e consistency in every aspect </w:t>
      </w:r>
      <w:r w:rsidRPr="008B27EE">
        <w:rPr>
          <w:rFonts w:ascii="Times New Roman" w:eastAsia="Times New Roman" w:hAnsi="Times New Roman" w:cs="Times New Roman"/>
          <w:sz w:val="24"/>
          <w:szCs w:val="24"/>
        </w:rPr>
        <w:t>make the report.</w:t>
      </w:r>
    </w:p>
    <w:p w:rsidR="00FE1118" w:rsidRPr="008B27EE" w:rsidRDefault="00FE1118" w:rsidP="00FE1118">
      <w:pPr>
        <w:spacing w:line="360" w:lineRule="auto"/>
        <w:ind w:right="20"/>
        <w:jc w:val="both"/>
        <w:rPr>
          <w:rFonts w:ascii="Times New Roman" w:eastAsia="Times New Roman" w:hAnsi="Times New Roman" w:cs="Times New Roman"/>
          <w:sz w:val="24"/>
          <w:szCs w:val="24"/>
        </w:rPr>
      </w:pPr>
    </w:p>
    <w:p w:rsidR="00FE1118" w:rsidRPr="00A73FF2" w:rsidRDefault="00FE1118" w:rsidP="00FE1118">
      <w:pPr>
        <w:spacing w:line="360" w:lineRule="auto"/>
        <w:contextualSpacing/>
        <w:jc w:val="both"/>
        <w:rPr>
          <w:rFonts w:ascii="Times New Roman" w:hAnsi="Times New Roman" w:cs="Times New Roman"/>
          <w:sz w:val="24"/>
          <w:szCs w:val="24"/>
        </w:rPr>
      </w:pPr>
      <w:r w:rsidRPr="008B27EE">
        <w:rPr>
          <w:rFonts w:ascii="Times New Roman" w:eastAsia="Times New Roman" w:hAnsi="Times New Roman" w:cs="Times New Roman"/>
          <w:sz w:val="24"/>
          <w:szCs w:val="24"/>
        </w:rPr>
        <w:t>Furthermore, I would like to thank</w:t>
      </w:r>
      <w:r>
        <w:rPr>
          <w:rFonts w:ascii="Times New Roman" w:eastAsia="Times New Roman" w:hAnsi="Times New Roman" w:cs="Times New Roman"/>
          <w:sz w:val="24"/>
          <w:szCs w:val="24"/>
        </w:rPr>
        <w:t>ful</w:t>
      </w:r>
      <w:r w:rsidRPr="008B27EE">
        <w:rPr>
          <w:rFonts w:ascii="Times New Roman" w:eastAsia="Times New Roman" w:hAnsi="Times New Roman" w:cs="Times New Roman"/>
          <w:sz w:val="24"/>
          <w:szCs w:val="24"/>
        </w:rPr>
        <w:t xml:space="preserve"> who I Interviewed and asked opinion for the report.</w:t>
      </w:r>
      <w:r w:rsidRPr="00E74666">
        <w:rPr>
          <w:rFonts w:ascii="Times New Roman" w:hAnsi="Times New Roman" w:cs="Times New Roman"/>
          <w:sz w:val="24"/>
          <w:szCs w:val="24"/>
        </w:rPr>
        <w:t xml:space="preserve"> </w:t>
      </w:r>
      <w:r w:rsidRPr="00A73FF2">
        <w:rPr>
          <w:rFonts w:ascii="Times New Roman" w:hAnsi="Times New Roman" w:cs="Times New Roman"/>
          <w:sz w:val="24"/>
          <w:szCs w:val="24"/>
        </w:rPr>
        <w:t>I am also grateful to</w:t>
      </w:r>
      <w:r>
        <w:rPr>
          <w:rFonts w:ascii="Times New Roman" w:hAnsi="Times New Roman" w:cs="Times New Roman"/>
          <w:sz w:val="24"/>
          <w:szCs w:val="24"/>
        </w:rPr>
        <w:t xml:space="preserve"> the other employees of The Dutch Bangla Bank Limited of Panthapath</w:t>
      </w:r>
      <w:r w:rsidRPr="00A73FF2">
        <w:rPr>
          <w:rFonts w:ascii="Times New Roman" w:hAnsi="Times New Roman" w:cs="Times New Roman"/>
          <w:sz w:val="24"/>
          <w:szCs w:val="24"/>
        </w:rPr>
        <w:t xml:space="preserve"> Branch who have shared their experience with me which enlightened me very much and also helped to learn about the banking services.</w:t>
      </w:r>
    </w:p>
    <w:p w:rsidR="00FE1118" w:rsidRPr="008B27EE" w:rsidRDefault="00FE1118" w:rsidP="00FE1118">
      <w:pPr>
        <w:spacing w:line="360" w:lineRule="auto"/>
        <w:ind w:right="20"/>
        <w:jc w:val="both"/>
        <w:rPr>
          <w:rFonts w:ascii="Times New Roman" w:eastAsia="Times New Roman" w:hAnsi="Times New Roman" w:cs="Times New Roman"/>
          <w:sz w:val="24"/>
          <w:szCs w:val="24"/>
        </w:rPr>
      </w:pPr>
    </w:p>
    <w:p w:rsidR="00FE1118" w:rsidRPr="008B27EE" w:rsidRDefault="00FE1118" w:rsidP="00FE1118">
      <w:pPr>
        <w:spacing w:line="360" w:lineRule="auto"/>
        <w:ind w:right="20"/>
        <w:jc w:val="both"/>
        <w:rPr>
          <w:rFonts w:ascii="Times New Roman" w:eastAsia="Times New Roman" w:hAnsi="Times New Roman" w:cs="Times New Roman"/>
          <w:sz w:val="24"/>
          <w:szCs w:val="24"/>
        </w:rPr>
      </w:pPr>
      <w:r w:rsidRPr="008B27EE">
        <w:rPr>
          <w:rFonts w:ascii="Times New Roman" w:eastAsia="Times New Roman" w:hAnsi="Times New Roman" w:cs="Times New Roman"/>
          <w:sz w:val="24"/>
          <w:szCs w:val="24"/>
        </w:rPr>
        <w:t>Eventually, I must mention the excellent working environment and group commitment of this bank that has enable me a lot of deal to do and observe the banking activities during my internship period of three months.</w:t>
      </w:r>
    </w:p>
    <w:p w:rsidR="00F1391D" w:rsidRDefault="00F1391D" w:rsidP="00F1391D"/>
    <w:p w:rsidR="00F1391D" w:rsidRDefault="00F1391D" w:rsidP="00F1391D"/>
    <w:p w:rsidR="00F1391D" w:rsidRDefault="00F1391D" w:rsidP="00F1391D"/>
    <w:p w:rsidR="00F1391D" w:rsidRDefault="00F1391D" w:rsidP="00F1391D">
      <w:pPr>
        <w:spacing w:line="360" w:lineRule="auto"/>
        <w:ind w:right="20"/>
        <w:jc w:val="both"/>
        <w:rPr>
          <w:rFonts w:ascii="Times New Roman" w:eastAsia="Times New Roman" w:hAnsi="Times New Roman" w:cs="Times New Roman"/>
          <w:sz w:val="24"/>
          <w:szCs w:val="24"/>
        </w:rPr>
      </w:pPr>
    </w:p>
    <w:p w:rsidR="00F1391D" w:rsidRDefault="00F1391D" w:rsidP="00F1391D">
      <w:pPr>
        <w:spacing w:line="360" w:lineRule="auto"/>
        <w:ind w:right="20"/>
        <w:jc w:val="both"/>
        <w:rPr>
          <w:rFonts w:ascii="Times New Roman" w:eastAsia="Times New Roman" w:hAnsi="Times New Roman" w:cs="Times New Roman"/>
          <w:sz w:val="24"/>
          <w:szCs w:val="24"/>
        </w:rPr>
      </w:pPr>
    </w:p>
    <w:p w:rsidR="00F1391D" w:rsidRDefault="00F1391D" w:rsidP="00F1391D">
      <w:pPr>
        <w:spacing w:line="360" w:lineRule="auto"/>
        <w:ind w:right="20"/>
        <w:jc w:val="both"/>
        <w:rPr>
          <w:rFonts w:ascii="Times New Roman" w:eastAsia="Times New Roman" w:hAnsi="Times New Roman" w:cs="Times New Roman"/>
          <w:sz w:val="24"/>
          <w:szCs w:val="24"/>
        </w:rPr>
      </w:pPr>
    </w:p>
    <w:p w:rsidR="00F1391D" w:rsidRDefault="00F1391D" w:rsidP="00F1391D">
      <w:pPr>
        <w:spacing w:line="360" w:lineRule="auto"/>
        <w:ind w:right="20"/>
        <w:jc w:val="both"/>
        <w:rPr>
          <w:rFonts w:ascii="Times New Roman" w:eastAsia="Times New Roman" w:hAnsi="Times New Roman" w:cs="Times New Roman"/>
          <w:sz w:val="24"/>
          <w:szCs w:val="24"/>
        </w:rPr>
      </w:pPr>
    </w:p>
    <w:p w:rsidR="00F1391D" w:rsidRDefault="00F1391D" w:rsidP="00F1391D">
      <w:pPr>
        <w:spacing w:line="0" w:lineRule="atLeast"/>
        <w:jc w:val="center"/>
        <w:rPr>
          <w:rFonts w:ascii="Times New Roman" w:eastAsia="Times New Roman" w:hAnsi="Times New Roman"/>
          <w:b/>
          <w:sz w:val="28"/>
          <w:u w:val="single"/>
        </w:rPr>
      </w:pPr>
    </w:p>
    <w:p w:rsidR="00F1391D" w:rsidRDefault="00F1391D" w:rsidP="00F1391D">
      <w:pPr>
        <w:spacing w:line="0" w:lineRule="atLeast"/>
        <w:jc w:val="center"/>
        <w:rPr>
          <w:rFonts w:ascii="Times New Roman" w:eastAsia="Times New Roman" w:hAnsi="Times New Roman"/>
          <w:b/>
          <w:sz w:val="28"/>
          <w:u w:val="single"/>
        </w:rPr>
      </w:pPr>
    </w:p>
    <w:p w:rsidR="00454146" w:rsidRDefault="00454146" w:rsidP="00F1391D">
      <w:pPr>
        <w:spacing w:line="0" w:lineRule="atLeast"/>
        <w:jc w:val="center"/>
        <w:rPr>
          <w:rFonts w:ascii="Times New Roman" w:eastAsia="Times New Roman" w:hAnsi="Times New Roman"/>
          <w:b/>
          <w:sz w:val="28"/>
          <w:u w:val="single"/>
        </w:rPr>
      </w:pPr>
    </w:p>
    <w:p w:rsidR="00454146" w:rsidRDefault="00454146" w:rsidP="00F1391D">
      <w:pPr>
        <w:spacing w:line="0" w:lineRule="atLeast"/>
        <w:jc w:val="center"/>
        <w:rPr>
          <w:rFonts w:ascii="Times New Roman" w:eastAsia="Times New Roman" w:hAnsi="Times New Roman"/>
          <w:b/>
          <w:sz w:val="28"/>
          <w:u w:val="single"/>
        </w:rPr>
      </w:pPr>
    </w:p>
    <w:p w:rsidR="00454146" w:rsidRDefault="00454146" w:rsidP="00F1391D">
      <w:pPr>
        <w:spacing w:line="0" w:lineRule="atLeast"/>
        <w:jc w:val="center"/>
        <w:rPr>
          <w:rFonts w:ascii="Times New Roman" w:eastAsia="Times New Roman" w:hAnsi="Times New Roman"/>
          <w:b/>
          <w:sz w:val="28"/>
          <w:u w:val="single"/>
        </w:rPr>
      </w:pPr>
    </w:p>
    <w:p w:rsidR="0033426F" w:rsidRDefault="0033426F" w:rsidP="002A76A7">
      <w:pPr>
        <w:spacing w:line="0" w:lineRule="atLeast"/>
        <w:jc w:val="both"/>
        <w:rPr>
          <w:rFonts w:ascii="Times New Roman" w:eastAsia="Times New Roman" w:hAnsi="Times New Roman"/>
          <w:b/>
          <w:sz w:val="28"/>
          <w:u w:val="single"/>
        </w:rPr>
      </w:pPr>
    </w:p>
    <w:p w:rsidR="00454146" w:rsidRDefault="00454146" w:rsidP="002A76A7">
      <w:pPr>
        <w:spacing w:line="0" w:lineRule="atLeast"/>
        <w:jc w:val="both"/>
        <w:rPr>
          <w:rFonts w:ascii="Times New Roman" w:eastAsia="Times New Roman" w:hAnsi="Times New Roman"/>
          <w:b/>
          <w:sz w:val="28"/>
          <w:u w:val="single"/>
        </w:rPr>
      </w:pPr>
    </w:p>
    <w:p w:rsidR="00CE1372" w:rsidRPr="006827D6" w:rsidRDefault="00CE1372" w:rsidP="002A76A7">
      <w:pPr>
        <w:spacing w:line="0" w:lineRule="atLeast"/>
        <w:jc w:val="both"/>
        <w:rPr>
          <w:rFonts w:ascii="Times New Roman" w:eastAsia="Times New Roman" w:hAnsi="Times New Roman"/>
          <w:b/>
          <w:sz w:val="28"/>
          <w:u w:val="single"/>
        </w:rPr>
      </w:pPr>
    </w:p>
    <w:p w:rsidR="00CE1372" w:rsidRDefault="00CD2F96" w:rsidP="001B39C9">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w:lastRenderedPageBreak/>
        <w:pict>
          <v:rect id="_x0000_s1106" style="position:absolute;left:0;text-align:left;margin-left:7.9pt;margin-top:-4.15pt;width:475.5pt;height:23.25pt;z-index:251703808" fillcolor="white [3201]" strokecolor="#ffd966 [1943]" strokeweight="1pt">
            <v:fill color2="#ffe599 [1303]" focusposition="1" focussize="" focus="100%" type="gradient"/>
            <v:shadow on="t" type="perspective" color="#7f5f00 [1607]" opacity=".5" offset="1pt" offset2="-3pt"/>
            <v:textbox>
              <w:txbxContent>
                <w:p w:rsidR="007428DB" w:rsidRPr="007C6469" w:rsidRDefault="007428DB" w:rsidP="00CE1372">
                  <w:pPr>
                    <w:spacing w:line="0" w:lineRule="atLeast"/>
                    <w:jc w:val="center"/>
                    <w:rPr>
                      <w:rFonts w:ascii="Times New Roman" w:eastAsia="Times New Roman" w:hAnsi="Times New Roman"/>
                      <w:b/>
                      <w:sz w:val="28"/>
                    </w:rPr>
                  </w:pPr>
                  <w:r w:rsidRPr="007C6469">
                    <w:rPr>
                      <w:rFonts w:ascii="Times New Roman" w:eastAsia="Times New Roman" w:hAnsi="Times New Roman"/>
                      <w:b/>
                      <w:sz w:val="28"/>
                    </w:rPr>
                    <w:t>Table of Content</w:t>
                  </w:r>
                </w:p>
                <w:p w:rsidR="007428DB" w:rsidRPr="007C6469" w:rsidRDefault="007428DB" w:rsidP="00CE1372"/>
              </w:txbxContent>
            </v:textbox>
          </v:rect>
        </w:pict>
      </w:r>
    </w:p>
    <w:p w:rsidR="00CE1372" w:rsidRDefault="00CE1372" w:rsidP="001B39C9">
      <w:pPr>
        <w:spacing w:line="360" w:lineRule="auto"/>
        <w:jc w:val="both"/>
        <w:rPr>
          <w:rFonts w:ascii="Times New Roman" w:eastAsia="Times New Roman" w:hAnsi="Times New Roman" w:cs="Times New Roman"/>
          <w:b/>
          <w:bCs/>
          <w:sz w:val="28"/>
          <w:szCs w:val="28"/>
        </w:rPr>
      </w:pPr>
    </w:p>
    <w:p w:rsidR="0033426F" w:rsidRPr="005D1219" w:rsidRDefault="00454146" w:rsidP="001B39C9">
      <w:pPr>
        <w:spacing w:line="360" w:lineRule="auto"/>
        <w:jc w:val="both"/>
        <w:rPr>
          <w:rFonts w:ascii="Times New Roman" w:eastAsia="Times New Roman" w:hAnsi="Times New Roman" w:cs="Times New Roman"/>
          <w:b/>
          <w:bCs/>
          <w:sz w:val="28"/>
          <w:szCs w:val="28"/>
        </w:rPr>
      </w:pPr>
      <w:r w:rsidRPr="006827D6">
        <w:rPr>
          <w:rFonts w:ascii="Times New Roman" w:eastAsia="Times New Roman" w:hAnsi="Times New Roman" w:cs="Times New Roman"/>
          <w:b/>
          <w:bCs/>
          <w:sz w:val="28"/>
          <w:szCs w:val="28"/>
        </w:rPr>
        <w:t>Chapter-1: Introduction</w:t>
      </w:r>
    </w:p>
    <w:p w:rsidR="00454146" w:rsidRPr="006827D6" w:rsidRDefault="00454146" w:rsidP="001B39C9">
      <w:pPr>
        <w:pStyle w:val="ListParagraph"/>
        <w:numPr>
          <w:ilvl w:val="1"/>
          <w:numId w:val="41"/>
        </w:num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Introdu</w:t>
      </w:r>
      <w:r w:rsidR="00573913">
        <w:rPr>
          <w:rFonts w:ascii="Times New Roman" w:eastAsia="Times New Roman" w:hAnsi="Times New Roman" w:cs="Times New Roman"/>
          <w:bCs/>
          <w:sz w:val="24"/>
          <w:szCs w:val="24"/>
        </w:rPr>
        <w:t>ction ………………………………………………………….................</w:t>
      </w:r>
      <w:r w:rsidRPr="006827D6">
        <w:rPr>
          <w:rFonts w:ascii="Times New Roman" w:eastAsia="Times New Roman" w:hAnsi="Times New Roman" w:cs="Times New Roman"/>
          <w:bCs/>
          <w:sz w:val="24"/>
          <w:szCs w:val="24"/>
        </w:rPr>
        <w:t>....2-3</w:t>
      </w:r>
    </w:p>
    <w:p w:rsidR="00454146" w:rsidRPr="006827D6" w:rsidRDefault="00454146" w:rsidP="001B39C9">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ab/>
        <w:t>1.2 Origin of the stu</w:t>
      </w:r>
      <w:r w:rsidR="00573913">
        <w:rPr>
          <w:rFonts w:ascii="Times New Roman" w:eastAsia="Times New Roman" w:hAnsi="Times New Roman" w:cs="Times New Roman"/>
          <w:bCs/>
          <w:sz w:val="24"/>
          <w:szCs w:val="24"/>
        </w:rPr>
        <w:t>dy ……………………………………………………………...........</w:t>
      </w:r>
      <w:r w:rsidRPr="006827D6">
        <w:rPr>
          <w:rFonts w:ascii="Times New Roman" w:eastAsia="Times New Roman" w:hAnsi="Times New Roman" w:cs="Times New Roman"/>
          <w:bCs/>
          <w:sz w:val="24"/>
          <w:szCs w:val="24"/>
        </w:rPr>
        <w:t>3</w:t>
      </w:r>
    </w:p>
    <w:p w:rsidR="00454146" w:rsidRPr="006827D6" w:rsidRDefault="00454146" w:rsidP="001B39C9">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ab/>
        <w:t>1.3 Objective of the study ……………………………………..…………………….</w:t>
      </w:r>
      <w:r w:rsidR="00573913">
        <w:rPr>
          <w:rFonts w:ascii="Times New Roman" w:eastAsia="Times New Roman" w:hAnsi="Times New Roman" w:cs="Times New Roman"/>
          <w:bCs/>
          <w:sz w:val="24"/>
          <w:szCs w:val="24"/>
        </w:rPr>
        <w:t>.</w:t>
      </w:r>
      <w:r w:rsidRPr="006827D6">
        <w:rPr>
          <w:rFonts w:ascii="Times New Roman" w:eastAsia="Times New Roman" w:hAnsi="Times New Roman" w:cs="Times New Roman"/>
          <w:bCs/>
          <w:sz w:val="24"/>
          <w:szCs w:val="24"/>
        </w:rPr>
        <w:t>.3- 4</w:t>
      </w:r>
    </w:p>
    <w:p w:rsidR="00454146" w:rsidRPr="006827D6" w:rsidRDefault="00454146" w:rsidP="001B39C9">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ab/>
        <w:t xml:space="preserve">1.4 Scope </w:t>
      </w:r>
      <w:r w:rsidR="00DC3E9A">
        <w:rPr>
          <w:rFonts w:ascii="Times New Roman" w:eastAsia="Times New Roman" w:hAnsi="Times New Roman" w:cs="Times New Roman"/>
          <w:bCs/>
          <w:sz w:val="24"/>
          <w:szCs w:val="24"/>
        </w:rPr>
        <w:t>of the Study……………………………………………............</w:t>
      </w:r>
      <w:r w:rsidRPr="006827D6">
        <w:rPr>
          <w:rFonts w:ascii="Times New Roman" w:eastAsia="Times New Roman" w:hAnsi="Times New Roman" w:cs="Times New Roman"/>
          <w:bCs/>
          <w:sz w:val="24"/>
          <w:szCs w:val="24"/>
        </w:rPr>
        <w:t>……...........</w:t>
      </w:r>
      <w:r w:rsidR="00573913">
        <w:rPr>
          <w:rFonts w:ascii="Times New Roman" w:eastAsia="Times New Roman" w:hAnsi="Times New Roman" w:cs="Times New Roman"/>
          <w:bCs/>
          <w:sz w:val="24"/>
          <w:szCs w:val="24"/>
        </w:rPr>
        <w:t>.</w:t>
      </w:r>
      <w:r w:rsidRPr="006827D6">
        <w:rPr>
          <w:rFonts w:ascii="Times New Roman" w:eastAsia="Times New Roman" w:hAnsi="Times New Roman" w:cs="Times New Roman"/>
          <w:bCs/>
          <w:sz w:val="24"/>
          <w:szCs w:val="24"/>
        </w:rPr>
        <w:t>...4</w:t>
      </w:r>
    </w:p>
    <w:p w:rsidR="00454146" w:rsidRPr="006827D6" w:rsidRDefault="00454146" w:rsidP="001B39C9">
      <w:pPr>
        <w:spacing w:line="360" w:lineRule="auto"/>
        <w:ind w:firstLine="720"/>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 xml:space="preserve">1.5 Methodology </w:t>
      </w:r>
      <w:r w:rsidR="00AA13E4" w:rsidRPr="006827D6">
        <w:rPr>
          <w:rFonts w:ascii="Times New Roman" w:eastAsia="Times New Roman" w:hAnsi="Times New Roman" w:cs="Times New Roman"/>
          <w:bCs/>
          <w:sz w:val="24"/>
          <w:szCs w:val="24"/>
        </w:rPr>
        <w:t>of the Study</w:t>
      </w:r>
      <w:r w:rsidRPr="006827D6">
        <w:rPr>
          <w:rFonts w:ascii="Times New Roman" w:eastAsia="Times New Roman" w:hAnsi="Times New Roman" w:cs="Times New Roman"/>
          <w:bCs/>
          <w:sz w:val="24"/>
          <w:szCs w:val="24"/>
        </w:rPr>
        <w:t>……</w:t>
      </w:r>
      <w:r w:rsidR="00AA13E4" w:rsidRPr="006827D6">
        <w:rPr>
          <w:rFonts w:ascii="Times New Roman" w:eastAsia="Times New Roman" w:hAnsi="Times New Roman" w:cs="Times New Roman"/>
          <w:bCs/>
          <w:sz w:val="24"/>
          <w:szCs w:val="24"/>
        </w:rPr>
        <w:t>…………</w:t>
      </w:r>
      <w:r w:rsidRPr="006827D6">
        <w:rPr>
          <w:rFonts w:ascii="Times New Roman" w:eastAsia="Times New Roman" w:hAnsi="Times New Roman" w:cs="Times New Roman"/>
          <w:bCs/>
          <w:sz w:val="24"/>
          <w:szCs w:val="24"/>
        </w:rPr>
        <w:t>…………………………...………...…</w:t>
      </w:r>
      <w:r w:rsidR="00573913">
        <w:rPr>
          <w:rFonts w:ascii="Times New Roman" w:eastAsia="Times New Roman" w:hAnsi="Times New Roman" w:cs="Times New Roman"/>
          <w:bCs/>
          <w:sz w:val="24"/>
          <w:szCs w:val="24"/>
        </w:rPr>
        <w:t>..</w:t>
      </w:r>
      <w:r w:rsidRPr="006827D6">
        <w:rPr>
          <w:rFonts w:ascii="Times New Roman" w:eastAsia="Times New Roman" w:hAnsi="Times New Roman" w:cs="Times New Roman"/>
          <w:bCs/>
          <w:sz w:val="24"/>
          <w:szCs w:val="24"/>
        </w:rPr>
        <w:t>.4-5</w:t>
      </w:r>
    </w:p>
    <w:p w:rsidR="00454146" w:rsidRPr="006827D6" w:rsidRDefault="00454146" w:rsidP="001B39C9">
      <w:pPr>
        <w:spacing w:line="360" w:lineRule="auto"/>
        <w:ind w:firstLine="720"/>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1.6 Limitation</w:t>
      </w:r>
      <w:r w:rsidR="00AA13E4" w:rsidRPr="006827D6">
        <w:rPr>
          <w:rFonts w:ascii="Times New Roman" w:eastAsia="Times New Roman" w:hAnsi="Times New Roman" w:cs="Times New Roman"/>
          <w:bCs/>
          <w:sz w:val="24"/>
          <w:szCs w:val="24"/>
        </w:rPr>
        <w:t xml:space="preserve"> of the Study……………</w:t>
      </w:r>
      <w:r w:rsidR="00DC3E9A">
        <w:rPr>
          <w:rFonts w:ascii="Times New Roman" w:eastAsia="Times New Roman" w:hAnsi="Times New Roman" w:cs="Times New Roman"/>
          <w:bCs/>
          <w:sz w:val="24"/>
          <w:szCs w:val="24"/>
        </w:rPr>
        <w:t>…………………………,............</w:t>
      </w:r>
      <w:r w:rsidRPr="006827D6">
        <w:rPr>
          <w:rFonts w:ascii="Times New Roman" w:eastAsia="Times New Roman" w:hAnsi="Times New Roman" w:cs="Times New Roman"/>
          <w:bCs/>
          <w:sz w:val="24"/>
          <w:szCs w:val="24"/>
        </w:rPr>
        <w:t>…………........5</w:t>
      </w:r>
    </w:p>
    <w:p w:rsidR="00AA13E4" w:rsidRPr="006827D6" w:rsidRDefault="00AA13E4" w:rsidP="001B39C9">
      <w:pPr>
        <w:spacing w:line="360" w:lineRule="auto"/>
        <w:jc w:val="both"/>
        <w:rPr>
          <w:rFonts w:ascii="Times New Roman" w:eastAsia="Times New Roman" w:hAnsi="Times New Roman" w:cs="Times New Roman"/>
          <w:b/>
          <w:bCs/>
          <w:sz w:val="28"/>
          <w:szCs w:val="28"/>
        </w:rPr>
      </w:pPr>
    </w:p>
    <w:p w:rsidR="00454146" w:rsidRPr="005D1219" w:rsidRDefault="00454146" w:rsidP="001B39C9">
      <w:pPr>
        <w:spacing w:line="360" w:lineRule="auto"/>
        <w:jc w:val="both"/>
        <w:rPr>
          <w:rFonts w:ascii="Times New Roman" w:eastAsia="Times New Roman" w:hAnsi="Times New Roman" w:cs="Times New Roman"/>
          <w:b/>
          <w:bCs/>
          <w:sz w:val="28"/>
          <w:szCs w:val="28"/>
        </w:rPr>
      </w:pPr>
      <w:r w:rsidRPr="006827D6">
        <w:rPr>
          <w:rFonts w:ascii="Times New Roman" w:eastAsia="Times New Roman" w:hAnsi="Times New Roman" w:cs="Times New Roman"/>
          <w:b/>
          <w:bCs/>
          <w:sz w:val="28"/>
          <w:szCs w:val="28"/>
        </w:rPr>
        <w:t>Chapter-2:  Overview of the D</w:t>
      </w:r>
      <w:r w:rsidR="0038254F" w:rsidRPr="006827D6">
        <w:rPr>
          <w:rFonts w:ascii="Times New Roman" w:eastAsia="Times New Roman" w:hAnsi="Times New Roman" w:cs="Times New Roman"/>
          <w:b/>
          <w:bCs/>
          <w:sz w:val="28"/>
          <w:szCs w:val="28"/>
        </w:rPr>
        <w:t>utch Bangla Bank Ltd.</w:t>
      </w:r>
    </w:p>
    <w:p w:rsidR="00454146" w:rsidRPr="006827D6" w:rsidRDefault="00454146" w:rsidP="00573913">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ab/>
        <w:t xml:space="preserve">2.1 </w:t>
      </w:r>
      <w:r w:rsidRPr="006827D6">
        <w:rPr>
          <w:rFonts w:ascii="Times New Roman" w:hAnsi="Times New Roman" w:cs="Times New Roman"/>
          <w:sz w:val="24"/>
          <w:szCs w:val="24"/>
        </w:rPr>
        <w:t>Historical Background of Dutch Bangla Bank</w:t>
      </w:r>
      <w:r w:rsidRPr="006827D6">
        <w:rPr>
          <w:rFonts w:ascii="Times New Roman" w:hAnsi="Times New Roman" w:cs="Times New Roman"/>
          <w:b/>
          <w:sz w:val="24"/>
          <w:szCs w:val="24"/>
        </w:rPr>
        <w:t xml:space="preserve"> </w:t>
      </w:r>
      <w:r w:rsidR="00DC3E9A">
        <w:rPr>
          <w:rFonts w:ascii="Times New Roman" w:eastAsia="Times New Roman" w:hAnsi="Times New Roman" w:cs="Times New Roman"/>
          <w:bCs/>
          <w:sz w:val="24"/>
          <w:szCs w:val="24"/>
        </w:rPr>
        <w:t>……………………................</w:t>
      </w:r>
      <w:r w:rsidRPr="006827D6">
        <w:rPr>
          <w:rFonts w:ascii="Times New Roman" w:eastAsia="Times New Roman" w:hAnsi="Times New Roman" w:cs="Times New Roman"/>
          <w:bCs/>
          <w:sz w:val="24"/>
          <w:szCs w:val="24"/>
        </w:rPr>
        <w:t>……..</w:t>
      </w:r>
      <w:r w:rsidR="00573913">
        <w:rPr>
          <w:rFonts w:ascii="Times New Roman" w:eastAsia="Times New Roman" w:hAnsi="Times New Roman" w:cs="Times New Roman"/>
          <w:bCs/>
          <w:sz w:val="24"/>
          <w:szCs w:val="24"/>
        </w:rPr>
        <w:t>.</w:t>
      </w:r>
      <w:r w:rsidRPr="006827D6">
        <w:rPr>
          <w:rFonts w:ascii="Times New Roman" w:eastAsia="Times New Roman" w:hAnsi="Times New Roman" w:cs="Times New Roman"/>
          <w:bCs/>
          <w:sz w:val="24"/>
          <w:szCs w:val="24"/>
        </w:rPr>
        <w:t>..7</w:t>
      </w:r>
    </w:p>
    <w:p w:rsidR="00454146" w:rsidRPr="006827D6" w:rsidRDefault="00454146" w:rsidP="00573913">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 xml:space="preserve">            2.2 Nature of Business .......................................................................................................8</w:t>
      </w:r>
    </w:p>
    <w:p w:rsidR="00AA13E4" w:rsidRPr="006827D6" w:rsidRDefault="00AA13E4" w:rsidP="00573913">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 xml:space="preserve">            2.3 Dutch Bangla Bank at a Glance .................................................................................. 9</w:t>
      </w:r>
    </w:p>
    <w:p w:rsidR="00AA13E4" w:rsidRPr="006827D6" w:rsidRDefault="00AA13E4" w:rsidP="00573913">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 xml:space="preserve">            2.4 Hierarchy of DBBL ...............................................................................................10-11</w:t>
      </w:r>
    </w:p>
    <w:p w:rsidR="00454146" w:rsidRPr="006827D6" w:rsidRDefault="00454146" w:rsidP="00573913">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ab/>
        <w:t>2.5 Mission …………</w:t>
      </w:r>
      <w:r w:rsidR="00DC3E9A">
        <w:rPr>
          <w:rFonts w:ascii="Times New Roman" w:eastAsia="Times New Roman" w:hAnsi="Times New Roman" w:cs="Times New Roman"/>
          <w:bCs/>
          <w:sz w:val="24"/>
          <w:szCs w:val="24"/>
        </w:rPr>
        <w:t>………………………………………………………........</w:t>
      </w:r>
      <w:r w:rsidRPr="006827D6">
        <w:rPr>
          <w:rFonts w:ascii="Times New Roman" w:eastAsia="Times New Roman" w:hAnsi="Times New Roman" w:cs="Times New Roman"/>
          <w:bCs/>
          <w:sz w:val="24"/>
          <w:szCs w:val="24"/>
        </w:rPr>
        <w:t>…........12</w:t>
      </w:r>
    </w:p>
    <w:p w:rsidR="00454146" w:rsidRPr="006827D6" w:rsidRDefault="00454146" w:rsidP="00573913">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ab/>
        <w:t>2.6 Visio</w:t>
      </w:r>
      <w:r w:rsidR="00DC3E9A">
        <w:rPr>
          <w:rFonts w:ascii="Times New Roman" w:eastAsia="Times New Roman" w:hAnsi="Times New Roman" w:cs="Times New Roman"/>
          <w:bCs/>
          <w:sz w:val="24"/>
          <w:szCs w:val="24"/>
        </w:rPr>
        <w:t>n …..………………………………………………………………............</w:t>
      </w:r>
      <w:r w:rsidRPr="006827D6">
        <w:rPr>
          <w:rFonts w:ascii="Times New Roman" w:eastAsia="Times New Roman" w:hAnsi="Times New Roman" w:cs="Times New Roman"/>
          <w:bCs/>
          <w:sz w:val="24"/>
          <w:szCs w:val="24"/>
        </w:rPr>
        <w:t>........12</w:t>
      </w:r>
    </w:p>
    <w:p w:rsidR="00454146" w:rsidRPr="006827D6" w:rsidRDefault="00454146" w:rsidP="00573913">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ab/>
        <w:t>2.7 Objecti</w:t>
      </w:r>
      <w:r w:rsidR="00DC3E9A">
        <w:rPr>
          <w:rFonts w:ascii="Times New Roman" w:eastAsia="Times New Roman" w:hAnsi="Times New Roman" w:cs="Times New Roman"/>
          <w:bCs/>
          <w:sz w:val="24"/>
          <w:szCs w:val="24"/>
        </w:rPr>
        <w:t>ves …………..……………..............................................……............</w:t>
      </w:r>
      <w:r w:rsidRPr="006827D6">
        <w:rPr>
          <w:rFonts w:ascii="Times New Roman" w:eastAsia="Times New Roman" w:hAnsi="Times New Roman" w:cs="Times New Roman"/>
          <w:bCs/>
          <w:sz w:val="24"/>
          <w:szCs w:val="24"/>
        </w:rPr>
        <w:t>….....12</w:t>
      </w:r>
    </w:p>
    <w:p w:rsidR="00AA13E4" w:rsidRPr="006827D6" w:rsidRDefault="00AA13E4" w:rsidP="00573913">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 xml:space="preserve">            2.8 Corporate Division ................................................................................</w:t>
      </w:r>
      <w:r w:rsidR="00DC3E9A">
        <w:rPr>
          <w:rFonts w:ascii="Times New Roman" w:eastAsia="Times New Roman" w:hAnsi="Times New Roman" w:cs="Times New Roman"/>
          <w:bCs/>
          <w:sz w:val="24"/>
          <w:szCs w:val="24"/>
        </w:rPr>
        <w:t>........</w:t>
      </w:r>
      <w:r w:rsidRPr="006827D6">
        <w:rPr>
          <w:rFonts w:ascii="Times New Roman" w:eastAsia="Times New Roman" w:hAnsi="Times New Roman" w:cs="Times New Roman"/>
          <w:bCs/>
          <w:sz w:val="24"/>
          <w:szCs w:val="24"/>
        </w:rPr>
        <w:t>... 12-13</w:t>
      </w:r>
    </w:p>
    <w:p w:rsidR="00454146" w:rsidRPr="006827D6" w:rsidRDefault="00454146" w:rsidP="00573913">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ab/>
        <w:t>2.9 Operation</w:t>
      </w:r>
      <w:r w:rsidR="00DC3E9A">
        <w:rPr>
          <w:rFonts w:ascii="Times New Roman" w:eastAsia="Times New Roman" w:hAnsi="Times New Roman" w:cs="Times New Roman"/>
          <w:bCs/>
          <w:sz w:val="24"/>
          <w:szCs w:val="24"/>
        </w:rPr>
        <w:t xml:space="preserve"> Relation …………………………………………………............</w:t>
      </w:r>
      <w:r w:rsidRPr="006827D6">
        <w:rPr>
          <w:rFonts w:ascii="Times New Roman" w:eastAsia="Times New Roman" w:hAnsi="Times New Roman" w:cs="Times New Roman"/>
          <w:bCs/>
          <w:sz w:val="24"/>
          <w:szCs w:val="24"/>
        </w:rPr>
        <w:t>………..13</w:t>
      </w:r>
    </w:p>
    <w:p w:rsidR="00454146" w:rsidRPr="006827D6" w:rsidRDefault="00454146" w:rsidP="00573913">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ab/>
        <w:t>2.10</w:t>
      </w:r>
      <w:r w:rsidRPr="006827D6">
        <w:rPr>
          <w:rFonts w:ascii="Times New Roman" w:hAnsi="Times New Roman" w:cs="Times New Roman"/>
          <w:b/>
          <w:sz w:val="24"/>
          <w:szCs w:val="24"/>
        </w:rPr>
        <w:t xml:space="preserve"> </w:t>
      </w:r>
      <w:r w:rsidRPr="006827D6">
        <w:rPr>
          <w:rFonts w:ascii="Times New Roman" w:hAnsi="Times New Roman" w:cs="Times New Roman"/>
          <w:sz w:val="24"/>
          <w:szCs w:val="24"/>
        </w:rPr>
        <w:t>Social Responsibilities &amp; Economic performance</w:t>
      </w:r>
      <w:r w:rsidR="002214A2">
        <w:rPr>
          <w:rFonts w:ascii="Times New Roman" w:eastAsia="Times New Roman" w:hAnsi="Times New Roman" w:cs="Times New Roman"/>
          <w:bCs/>
          <w:sz w:val="24"/>
          <w:szCs w:val="24"/>
        </w:rPr>
        <w:t>……………………………........14</w:t>
      </w:r>
    </w:p>
    <w:p w:rsidR="00AA13E4" w:rsidRPr="006827D6" w:rsidRDefault="00AA13E4" w:rsidP="00573913">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 xml:space="preserve">            2.11 Footpoint of Dutch Bangla Bank Ltd ..........................................</w:t>
      </w:r>
      <w:r w:rsidR="002214A2">
        <w:rPr>
          <w:rFonts w:ascii="Times New Roman" w:eastAsia="Times New Roman" w:hAnsi="Times New Roman" w:cs="Times New Roman"/>
          <w:bCs/>
          <w:sz w:val="24"/>
          <w:szCs w:val="24"/>
        </w:rPr>
        <w:t>..............................15</w:t>
      </w:r>
    </w:p>
    <w:p w:rsidR="00AA13E4" w:rsidRPr="006827D6" w:rsidRDefault="00AA13E4" w:rsidP="001B39C9">
      <w:pPr>
        <w:spacing w:line="360" w:lineRule="auto"/>
        <w:jc w:val="both"/>
        <w:rPr>
          <w:rFonts w:ascii="Times New Roman" w:eastAsia="Times New Roman" w:hAnsi="Times New Roman" w:cs="Times New Roman"/>
          <w:b/>
          <w:bCs/>
          <w:sz w:val="28"/>
          <w:szCs w:val="28"/>
        </w:rPr>
      </w:pPr>
    </w:p>
    <w:p w:rsidR="00454146" w:rsidRPr="005D1219" w:rsidRDefault="00454146" w:rsidP="001B39C9">
      <w:pPr>
        <w:spacing w:line="360" w:lineRule="auto"/>
        <w:jc w:val="both"/>
        <w:rPr>
          <w:rFonts w:ascii="Times New Roman" w:eastAsia="Times New Roman" w:hAnsi="Times New Roman" w:cs="Times New Roman"/>
          <w:b/>
          <w:bCs/>
          <w:sz w:val="28"/>
          <w:szCs w:val="28"/>
        </w:rPr>
      </w:pPr>
      <w:r w:rsidRPr="006827D6">
        <w:rPr>
          <w:rFonts w:ascii="Times New Roman" w:eastAsia="Times New Roman" w:hAnsi="Times New Roman" w:cs="Times New Roman"/>
          <w:b/>
          <w:bCs/>
          <w:sz w:val="28"/>
          <w:szCs w:val="28"/>
        </w:rPr>
        <w:t>Chapter-3: General Banking Activities of</w:t>
      </w:r>
      <w:r w:rsidR="0038254F" w:rsidRPr="006827D6">
        <w:rPr>
          <w:rFonts w:ascii="Times New Roman" w:eastAsia="Times New Roman" w:hAnsi="Times New Roman" w:cs="Times New Roman"/>
          <w:b/>
          <w:bCs/>
          <w:sz w:val="28"/>
          <w:szCs w:val="28"/>
        </w:rPr>
        <w:t xml:space="preserve"> </w:t>
      </w:r>
      <w:r w:rsidRPr="006827D6">
        <w:rPr>
          <w:rFonts w:ascii="Times New Roman" w:eastAsia="Times New Roman" w:hAnsi="Times New Roman" w:cs="Times New Roman"/>
          <w:b/>
          <w:bCs/>
          <w:sz w:val="28"/>
          <w:szCs w:val="28"/>
        </w:rPr>
        <w:t>DBBL</w:t>
      </w:r>
    </w:p>
    <w:p w:rsidR="00454146" w:rsidRPr="006827D6" w:rsidRDefault="00454146" w:rsidP="001B39C9">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
          <w:bCs/>
          <w:sz w:val="24"/>
          <w:szCs w:val="24"/>
        </w:rPr>
        <w:tab/>
      </w:r>
      <w:r w:rsidRPr="006827D6">
        <w:rPr>
          <w:rFonts w:ascii="Times New Roman" w:eastAsia="Times New Roman" w:hAnsi="Times New Roman" w:cs="Times New Roman"/>
          <w:bCs/>
          <w:sz w:val="24"/>
          <w:szCs w:val="24"/>
        </w:rPr>
        <w:t>3.1 General Banking ........................</w:t>
      </w:r>
      <w:r w:rsidR="002214A2">
        <w:rPr>
          <w:rFonts w:ascii="Times New Roman" w:eastAsia="Times New Roman" w:hAnsi="Times New Roman" w:cs="Times New Roman"/>
          <w:bCs/>
          <w:sz w:val="24"/>
          <w:szCs w:val="24"/>
        </w:rPr>
        <w:t>...……………………………………………......... 17</w:t>
      </w:r>
    </w:p>
    <w:p w:rsidR="00454146" w:rsidRPr="006827D6" w:rsidRDefault="00454146" w:rsidP="001B39C9">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ab/>
        <w:t>3.2 Components of General bank</w:t>
      </w:r>
      <w:r w:rsidR="002214A2">
        <w:rPr>
          <w:rFonts w:ascii="Times New Roman" w:eastAsia="Times New Roman" w:hAnsi="Times New Roman" w:cs="Times New Roman"/>
          <w:bCs/>
          <w:sz w:val="24"/>
          <w:szCs w:val="24"/>
        </w:rPr>
        <w:t>ing………………………………………………........ 17</w:t>
      </w:r>
    </w:p>
    <w:p w:rsidR="00454146" w:rsidRPr="006827D6" w:rsidRDefault="00454146" w:rsidP="001B39C9">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ab/>
        <w:t>3.3 The Procedures og Opening A</w:t>
      </w:r>
      <w:r w:rsidR="002214A2">
        <w:rPr>
          <w:rFonts w:ascii="Times New Roman" w:eastAsia="Times New Roman" w:hAnsi="Times New Roman" w:cs="Times New Roman"/>
          <w:bCs/>
          <w:sz w:val="24"/>
          <w:szCs w:val="24"/>
        </w:rPr>
        <w:t>ccount………………………………………........ 18-20</w:t>
      </w:r>
    </w:p>
    <w:p w:rsidR="00454146" w:rsidRPr="006827D6" w:rsidRDefault="00454146" w:rsidP="001B39C9">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ab/>
        <w:t>3.4 To Close An Ac</w:t>
      </w:r>
      <w:r w:rsidR="00573913">
        <w:rPr>
          <w:rFonts w:ascii="Times New Roman" w:eastAsia="Times New Roman" w:hAnsi="Times New Roman" w:cs="Times New Roman"/>
          <w:bCs/>
          <w:sz w:val="24"/>
          <w:szCs w:val="24"/>
        </w:rPr>
        <w:t>count…………………………………………………………….......</w:t>
      </w:r>
      <w:r w:rsidR="002214A2">
        <w:rPr>
          <w:rFonts w:ascii="Times New Roman" w:eastAsia="Times New Roman" w:hAnsi="Times New Roman" w:cs="Times New Roman"/>
          <w:bCs/>
          <w:sz w:val="24"/>
          <w:szCs w:val="24"/>
        </w:rPr>
        <w:t>20</w:t>
      </w:r>
    </w:p>
    <w:p w:rsidR="00454146" w:rsidRPr="006827D6" w:rsidRDefault="00454146" w:rsidP="001B39C9">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ab/>
        <w:t>3.5 Deposite Acco</w:t>
      </w:r>
      <w:r w:rsidR="002214A2">
        <w:rPr>
          <w:rFonts w:ascii="Times New Roman" w:eastAsia="Times New Roman" w:hAnsi="Times New Roman" w:cs="Times New Roman"/>
          <w:bCs/>
          <w:sz w:val="24"/>
          <w:szCs w:val="24"/>
        </w:rPr>
        <w:t>unt……………………………………………………………….. 20-21</w:t>
      </w:r>
    </w:p>
    <w:p w:rsidR="0033426F" w:rsidRPr="006827D6" w:rsidRDefault="0033426F" w:rsidP="001B39C9">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 xml:space="preserve">            3.6 Issurance of Cheque book ........................................................</w:t>
      </w:r>
      <w:r w:rsidR="002214A2">
        <w:rPr>
          <w:rFonts w:ascii="Times New Roman" w:eastAsia="Times New Roman" w:hAnsi="Times New Roman" w:cs="Times New Roman"/>
          <w:bCs/>
          <w:sz w:val="24"/>
          <w:szCs w:val="24"/>
        </w:rPr>
        <w:t>............................. 21-23</w:t>
      </w:r>
    </w:p>
    <w:p w:rsidR="00454146" w:rsidRPr="006827D6" w:rsidRDefault="00454146" w:rsidP="001B39C9">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lastRenderedPageBreak/>
        <w:tab/>
        <w:t>3.7 SMS Banking………………………………………………………….....................</w:t>
      </w:r>
      <w:r w:rsidR="00971A36" w:rsidRPr="006827D6">
        <w:rPr>
          <w:rFonts w:ascii="Times New Roman" w:eastAsia="Times New Roman" w:hAnsi="Times New Roman" w:cs="Times New Roman"/>
          <w:bCs/>
          <w:sz w:val="24"/>
          <w:szCs w:val="24"/>
        </w:rPr>
        <w:t xml:space="preserve">. </w:t>
      </w:r>
      <w:r w:rsidR="002214A2">
        <w:rPr>
          <w:rFonts w:ascii="Times New Roman" w:eastAsia="Times New Roman" w:hAnsi="Times New Roman" w:cs="Times New Roman"/>
          <w:bCs/>
          <w:sz w:val="24"/>
          <w:szCs w:val="24"/>
        </w:rPr>
        <w:t>23</w:t>
      </w:r>
    </w:p>
    <w:p w:rsidR="00454146" w:rsidRPr="006827D6" w:rsidRDefault="00454146" w:rsidP="001B39C9">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ab/>
        <w:t>3.8 Internet Banking…………</w:t>
      </w:r>
      <w:r w:rsidR="002214A2">
        <w:rPr>
          <w:rFonts w:ascii="Times New Roman" w:eastAsia="Times New Roman" w:hAnsi="Times New Roman" w:cs="Times New Roman"/>
          <w:bCs/>
          <w:sz w:val="24"/>
          <w:szCs w:val="24"/>
        </w:rPr>
        <w:t>………………………………………………….…........ 24</w:t>
      </w:r>
    </w:p>
    <w:p w:rsidR="0033426F" w:rsidRPr="006827D6" w:rsidRDefault="00454146" w:rsidP="001B39C9">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ab/>
        <w:t>3.9 Clearing Sectio</w:t>
      </w:r>
      <w:r w:rsidR="00DC3E9A">
        <w:rPr>
          <w:rFonts w:ascii="Times New Roman" w:eastAsia="Times New Roman" w:hAnsi="Times New Roman" w:cs="Times New Roman"/>
          <w:bCs/>
          <w:sz w:val="24"/>
          <w:szCs w:val="24"/>
        </w:rPr>
        <w:t>n………………………………………………............</w:t>
      </w:r>
      <w:r w:rsidR="002214A2">
        <w:rPr>
          <w:rFonts w:ascii="Times New Roman" w:eastAsia="Times New Roman" w:hAnsi="Times New Roman" w:cs="Times New Roman"/>
          <w:bCs/>
          <w:sz w:val="24"/>
          <w:szCs w:val="24"/>
        </w:rPr>
        <w:t>……….... 24-27</w:t>
      </w:r>
    </w:p>
    <w:p w:rsidR="00454146" w:rsidRPr="006827D6" w:rsidRDefault="00454146" w:rsidP="001B39C9">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 xml:space="preserve">            3.</w:t>
      </w:r>
      <w:r w:rsidR="0033426F" w:rsidRPr="006827D6">
        <w:rPr>
          <w:rFonts w:ascii="Times New Roman" w:eastAsia="Times New Roman" w:hAnsi="Times New Roman" w:cs="Times New Roman"/>
          <w:bCs/>
          <w:sz w:val="24"/>
          <w:szCs w:val="24"/>
        </w:rPr>
        <w:t>10</w:t>
      </w:r>
      <w:r w:rsidRPr="006827D6">
        <w:rPr>
          <w:rFonts w:ascii="Times New Roman" w:eastAsia="Times New Roman" w:hAnsi="Times New Roman" w:cs="Times New Roman"/>
          <w:bCs/>
          <w:sz w:val="24"/>
          <w:szCs w:val="24"/>
        </w:rPr>
        <w:t xml:space="preserve"> Remittance Section ................................................................</w:t>
      </w:r>
      <w:r w:rsidR="00DC3E9A">
        <w:rPr>
          <w:rFonts w:ascii="Times New Roman" w:eastAsia="Times New Roman" w:hAnsi="Times New Roman" w:cs="Times New Roman"/>
          <w:bCs/>
          <w:sz w:val="24"/>
          <w:szCs w:val="24"/>
        </w:rPr>
        <w:t>...............</w:t>
      </w:r>
      <w:r w:rsidR="002214A2">
        <w:rPr>
          <w:rFonts w:ascii="Times New Roman" w:eastAsia="Times New Roman" w:hAnsi="Times New Roman" w:cs="Times New Roman"/>
          <w:bCs/>
          <w:sz w:val="24"/>
          <w:szCs w:val="24"/>
        </w:rPr>
        <w:t>.......... 27-29</w:t>
      </w:r>
    </w:p>
    <w:p w:rsidR="00454146" w:rsidRPr="006827D6" w:rsidRDefault="00454146" w:rsidP="001B39C9">
      <w:pPr>
        <w:spacing w:line="360" w:lineRule="auto"/>
        <w:jc w:val="both"/>
        <w:rPr>
          <w:rFonts w:ascii="Times New Roman" w:eastAsia="Times New Roman" w:hAnsi="Times New Roman" w:cs="Times New Roman"/>
          <w:bCs/>
          <w:sz w:val="24"/>
          <w:szCs w:val="34"/>
        </w:rPr>
      </w:pPr>
    </w:p>
    <w:p w:rsidR="001B39C9" w:rsidRPr="001B39C9" w:rsidRDefault="00454146" w:rsidP="001B39C9">
      <w:pPr>
        <w:spacing w:line="360" w:lineRule="auto"/>
        <w:jc w:val="both"/>
        <w:rPr>
          <w:rFonts w:ascii="Times New Roman" w:eastAsia="Times New Roman" w:hAnsi="Times New Roman" w:cs="Times New Roman"/>
          <w:b/>
          <w:bCs/>
          <w:sz w:val="28"/>
          <w:szCs w:val="28"/>
        </w:rPr>
      </w:pPr>
      <w:r w:rsidRPr="006827D6">
        <w:rPr>
          <w:rFonts w:ascii="Times New Roman" w:eastAsia="Times New Roman" w:hAnsi="Times New Roman" w:cs="Times New Roman"/>
          <w:b/>
          <w:bCs/>
          <w:sz w:val="28"/>
          <w:szCs w:val="28"/>
        </w:rPr>
        <w:t>Chapter-4:</w:t>
      </w:r>
      <w:r w:rsidR="0033426F" w:rsidRPr="006827D6">
        <w:rPr>
          <w:rFonts w:ascii="Times New Roman" w:eastAsia="Times New Roman" w:hAnsi="Times New Roman" w:cs="Times New Roman"/>
          <w:b/>
          <w:bCs/>
          <w:sz w:val="28"/>
          <w:szCs w:val="28"/>
        </w:rPr>
        <w:t xml:space="preserve"> Internship Duties, Responsibilities &amp; Learnings</w:t>
      </w:r>
    </w:p>
    <w:p w:rsidR="00454146" w:rsidRPr="006827D6" w:rsidRDefault="00454146" w:rsidP="001B39C9">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
          <w:bCs/>
          <w:sz w:val="24"/>
          <w:szCs w:val="24"/>
        </w:rPr>
        <w:tab/>
      </w:r>
      <w:r w:rsidR="0033426F" w:rsidRPr="006827D6">
        <w:rPr>
          <w:rFonts w:ascii="Times New Roman" w:eastAsia="Times New Roman" w:hAnsi="Times New Roman" w:cs="Times New Roman"/>
          <w:bCs/>
          <w:sz w:val="24"/>
          <w:szCs w:val="24"/>
        </w:rPr>
        <w:t>4.1 Functions &amp; Responsibilities as an i</w:t>
      </w:r>
      <w:r w:rsidR="002214A2">
        <w:rPr>
          <w:rFonts w:ascii="Times New Roman" w:eastAsia="Times New Roman" w:hAnsi="Times New Roman" w:cs="Times New Roman"/>
          <w:bCs/>
          <w:sz w:val="24"/>
          <w:szCs w:val="24"/>
        </w:rPr>
        <w:t>ntern…………….........………………………. 31</w:t>
      </w:r>
    </w:p>
    <w:p w:rsidR="00454146" w:rsidRPr="006827D6" w:rsidRDefault="0033426F" w:rsidP="001B39C9">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ab/>
        <w:t>4.2 Learning from DBBL…………………</w:t>
      </w:r>
      <w:r w:rsidR="00454146" w:rsidRPr="006827D6">
        <w:rPr>
          <w:rFonts w:ascii="Times New Roman" w:eastAsia="Times New Roman" w:hAnsi="Times New Roman" w:cs="Times New Roman"/>
          <w:bCs/>
          <w:sz w:val="24"/>
          <w:szCs w:val="24"/>
        </w:rPr>
        <w:t>…………………………………………</w:t>
      </w:r>
      <w:r w:rsidRPr="006827D6">
        <w:rPr>
          <w:rFonts w:ascii="Times New Roman" w:eastAsia="Times New Roman" w:hAnsi="Times New Roman" w:cs="Times New Roman"/>
          <w:bCs/>
          <w:sz w:val="24"/>
          <w:szCs w:val="24"/>
        </w:rPr>
        <w:t>...</w:t>
      </w:r>
      <w:r w:rsidR="00454146" w:rsidRPr="006827D6">
        <w:rPr>
          <w:rFonts w:ascii="Times New Roman" w:eastAsia="Times New Roman" w:hAnsi="Times New Roman" w:cs="Times New Roman"/>
          <w:bCs/>
          <w:sz w:val="24"/>
          <w:szCs w:val="24"/>
        </w:rPr>
        <w:t>.</w:t>
      </w:r>
      <w:r w:rsidR="002214A2">
        <w:rPr>
          <w:rFonts w:ascii="Times New Roman" w:eastAsia="Times New Roman" w:hAnsi="Times New Roman" w:cs="Times New Roman"/>
          <w:bCs/>
          <w:sz w:val="24"/>
          <w:szCs w:val="24"/>
        </w:rPr>
        <w:t>. 32</w:t>
      </w:r>
    </w:p>
    <w:p w:rsidR="00454146" w:rsidRPr="006827D6" w:rsidRDefault="0033426F" w:rsidP="001B39C9">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ab/>
        <w:t>4.3 Internship Experiance……………</w:t>
      </w:r>
      <w:r w:rsidR="00454146" w:rsidRPr="006827D6">
        <w:rPr>
          <w:rFonts w:ascii="Times New Roman" w:eastAsia="Times New Roman" w:hAnsi="Times New Roman" w:cs="Times New Roman"/>
          <w:bCs/>
          <w:sz w:val="24"/>
          <w:szCs w:val="24"/>
        </w:rPr>
        <w:t>……………………………………………..</w:t>
      </w:r>
      <w:r w:rsidR="002214A2">
        <w:rPr>
          <w:rFonts w:ascii="Times New Roman" w:eastAsia="Times New Roman" w:hAnsi="Times New Roman" w:cs="Times New Roman"/>
          <w:bCs/>
          <w:sz w:val="24"/>
          <w:szCs w:val="24"/>
        </w:rPr>
        <w:t>. 32-33</w:t>
      </w:r>
    </w:p>
    <w:p w:rsidR="00454146" w:rsidRPr="006827D6" w:rsidRDefault="0033426F" w:rsidP="001B39C9">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ab/>
        <w:t xml:space="preserve">4.4 Problem faced in the </w:t>
      </w:r>
      <w:r w:rsidR="002214A2">
        <w:rPr>
          <w:rFonts w:ascii="Times New Roman" w:eastAsia="Times New Roman" w:hAnsi="Times New Roman" w:cs="Times New Roman"/>
          <w:bCs/>
          <w:sz w:val="24"/>
          <w:szCs w:val="24"/>
        </w:rPr>
        <w:t>Workplace……………………………………………… ..33</w:t>
      </w:r>
      <w:r w:rsidRPr="006827D6">
        <w:rPr>
          <w:rFonts w:ascii="Times New Roman" w:eastAsia="Times New Roman" w:hAnsi="Times New Roman" w:cs="Times New Roman"/>
          <w:bCs/>
          <w:sz w:val="24"/>
          <w:szCs w:val="24"/>
        </w:rPr>
        <w:t>-</w:t>
      </w:r>
      <w:r w:rsidR="002214A2">
        <w:rPr>
          <w:rFonts w:ascii="Times New Roman" w:eastAsia="Times New Roman" w:hAnsi="Times New Roman" w:cs="Times New Roman"/>
          <w:bCs/>
          <w:sz w:val="24"/>
          <w:szCs w:val="24"/>
        </w:rPr>
        <w:t>34</w:t>
      </w:r>
    </w:p>
    <w:p w:rsidR="00454146" w:rsidRPr="005D1219" w:rsidRDefault="0033426F" w:rsidP="001B39C9">
      <w:pPr>
        <w:spacing w:line="360" w:lineRule="auto"/>
        <w:jc w:val="both"/>
        <w:rPr>
          <w:rFonts w:ascii="Times New Roman" w:eastAsia="Times New Roman" w:hAnsi="Times New Roman" w:cs="Times New Roman"/>
          <w:bCs/>
          <w:sz w:val="24"/>
          <w:szCs w:val="24"/>
        </w:rPr>
      </w:pPr>
      <w:r w:rsidRPr="006827D6">
        <w:rPr>
          <w:rFonts w:ascii="Times New Roman" w:eastAsia="Times New Roman" w:hAnsi="Times New Roman" w:cs="Times New Roman"/>
          <w:bCs/>
          <w:sz w:val="24"/>
          <w:szCs w:val="24"/>
        </w:rPr>
        <w:tab/>
        <w:t>4.5 Issue Analysis with Relavent Theory</w:t>
      </w:r>
      <w:r w:rsidR="002214A2">
        <w:rPr>
          <w:rFonts w:ascii="Times New Roman" w:eastAsia="Times New Roman" w:hAnsi="Times New Roman" w:cs="Times New Roman"/>
          <w:bCs/>
          <w:sz w:val="24"/>
          <w:szCs w:val="24"/>
        </w:rPr>
        <w:t>……………………………………………34-35</w:t>
      </w:r>
    </w:p>
    <w:p w:rsidR="00AA13E4" w:rsidRPr="006827D6" w:rsidRDefault="00AA13E4" w:rsidP="001B39C9">
      <w:pPr>
        <w:spacing w:line="360" w:lineRule="auto"/>
        <w:jc w:val="both"/>
        <w:rPr>
          <w:rFonts w:ascii="Times New Roman" w:eastAsia="Times New Roman" w:hAnsi="Times New Roman" w:cs="Times New Roman"/>
          <w:bCs/>
          <w:sz w:val="24"/>
          <w:szCs w:val="34"/>
        </w:rPr>
      </w:pPr>
    </w:p>
    <w:p w:rsidR="00454146" w:rsidRPr="006827D6" w:rsidRDefault="00454146" w:rsidP="001B39C9">
      <w:pPr>
        <w:spacing w:line="360" w:lineRule="auto"/>
        <w:jc w:val="both"/>
        <w:rPr>
          <w:rFonts w:ascii="Times New Roman" w:eastAsia="Times New Roman" w:hAnsi="Times New Roman" w:cs="Times New Roman"/>
          <w:b/>
          <w:bCs/>
          <w:sz w:val="28"/>
          <w:szCs w:val="34"/>
        </w:rPr>
      </w:pPr>
      <w:r w:rsidRPr="006827D6">
        <w:rPr>
          <w:rFonts w:ascii="Times New Roman" w:eastAsia="Times New Roman" w:hAnsi="Times New Roman" w:cs="Times New Roman"/>
          <w:b/>
          <w:bCs/>
          <w:sz w:val="28"/>
          <w:szCs w:val="34"/>
        </w:rPr>
        <w:t xml:space="preserve">Chapter-5: Analysis and </w:t>
      </w:r>
      <w:r w:rsidR="0033426F" w:rsidRPr="006827D6">
        <w:rPr>
          <w:rFonts w:ascii="Times New Roman" w:eastAsia="Times New Roman" w:hAnsi="Times New Roman" w:cs="Times New Roman"/>
          <w:b/>
          <w:bCs/>
          <w:sz w:val="28"/>
          <w:szCs w:val="34"/>
        </w:rPr>
        <w:t>Findings of DBBL</w:t>
      </w:r>
    </w:p>
    <w:p w:rsidR="00454146" w:rsidRPr="006827D6" w:rsidRDefault="00454146" w:rsidP="001B39C9">
      <w:pPr>
        <w:spacing w:line="360" w:lineRule="auto"/>
        <w:jc w:val="both"/>
        <w:rPr>
          <w:rFonts w:ascii="Times New Roman" w:eastAsia="Times New Roman" w:hAnsi="Times New Roman" w:cs="Times New Roman"/>
          <w:bCs/>
          <w:sz w:val="24"/>
          <w:szCs w:val="34"/>
        </w:rPr>
      </w:pPr>
      <w:r w:rsidRPr="006827D6">
        <w:rPr>
          <w:rFonts w:ascii="Times New Roman" w:eastAsia="Times New Roman" w:hAnsi="Times New Roman" w:cs="Times New Roman"/>
          <w:bCs/>
          <w:sz w:val="24"/>
          <w:szCs w:val="34"/>
        </w:rPr>
        <w:tab/>
        <w:t xml:space="preserve">5.1 </w:t>
      </w:r>
      <w:r w:rsidR="0033426F" w:rsidRPr="006827D6">
        <w:rPr>
          <w:rFonts w:ascii="Times New Roman" w:eastAsia="Times New Roman" w:hAnsi="Times New Roman" w:cs="Times New Roman"/>
          <w:bCs/>
          <w:sz w:val="24"/>
          <w:szCs w:val="34"/>
        </w:rPr>
        <w:t>SOWT</w:t>
      </w:r>
      <w:r w:rsidRPr="006827D6">
        <w:rPr>
          <w:rFonts w:ascii="Times New Roman" w:eastAsia="Times New Roman" w:hAnsi="Times New Roman" w:cs="Times New Roman"/>
          <w:bCs/>
          <w:sz w:val="24"/>
          <w:szCs w:val="34"/>
        </w:rPr>
        <w:t xml:space="preserve"> analysis…</w:t>
      </w:r>
      <w:r w:rsidR="002214A2">
        <w:rPr>
          <w:rFonts w:ascii="Times New Roman" w:eastAsia="Times New Roman" w:hAnsi="Times New Roman" w:cs="Times New Roman"/>
          <w:bCs/>
          <w:sz w:val="24"/>
          <w:szCs w:val="34"/>
        </w:rPr>
        <w:t>………………………………………………………………...37-39</w:t>
      </w:r>
    </w:p>
    <w:p w:rsidR="00454146" w:rsidRPr="006827D6" w:rsidRDefault="0033426F" w:rsidP="001B39C9">
      <w:pPr>
        <w:spacing w:line="360" w:lineRule="auto"/>
        <w:jc w:val="both"/>
        <w:rPr>
          <w:rFonts w:ascii="Times New Roman" w:eastAsia="Times New Roman" w:hAnsi="Times New Roman" w:cs="Times New Roman"/>
          <w:bCs/>
          <w:sz w:val="24"/>
          <w:szCs w:val="34"/>
        </w:rPr>
      </w:pPr>
      <w:r w:rsidRPr="006827D6">
        <w:rPr>
          <w:rFonts w:ascii="Times New Roman" w:eastAsia="Times New Roman" w:hAnsi="Times New Roman" w:cs="Times New Roman"/>
          <w:bCs/>
          <w:sz w:val="24"/>
          <w:szCs w:val="34"/>
        </w:rPr>
        <w:tab/>
        <w:t>5.2 Survey</w:t>
      </w:r>
      <w:r w:rsidR="00454146" w:rsidRPr="006827D6">
        <w:rPr>
          <w:rFonts w:ascii="Times New Roman" w:eastAsia="Times New Roman" w:hAnsi="Times New Roman" w:cs="Times New Roman"/>
          <w:bCs/>
          <w:sz w:val="24"/>
          <w:szCs w:val="34"/>
        </w:rPr>
        <w:t xml:space="preserve"> Analy</w:t>
      </w:r>
      <w:r w:rsidR="002214A2">
        <w:rPr>
          <w:rFonts w:ascii="Times New Roman" w:eastAsia="Times New Roman" w:hAnsi="Times New Roman" w:cs="Times New Roman"/>
          <w:bCs/>
          <w:sz w:val="24"/>
          <w:szCs w:val="34"/>
        </w:rPr>
        <w:t>sis…………………………………………………………….…….39-44</w:t>
      </w:r>
    </w:p>
    <w:p w:rsidR="00454146" w:rsidRPr="006827D6" w:rsidRDefault="0033426F" w:rsidP="001B39C9">
      <w:pPr>
        <w:spacing w:line="360" w:lineRule="auto"/>
        <w:jc w:val="both"/>
        <w:rPr>
          <w:rFonts w:ascii="Times New Roman" w:eastAsia="Times New Roman" w:hAnsi="Times New Roman" w:cs="Times New Roman"/>
          <w:bCs/>
          <w:sz w:val="24"/>
          <w:szCs w:val="34"/>
        </w:rPr>
      </w:pPr>
      <w:r w:rsidRPr="006827D6">
        <w:rPr>
          <w:rFonts w:ascii="Times New Roman" w:eastAsia="Times New Roman" w:hAnsi="Times New Roman" w:cs="Times New Roman"/>
          <w:bCs/>
          <w:sz w:val="24"/>
          <w:szCs w:val="34"/>
        </w:rPr>
        <w:tab/>
        <w:t>5.3 Problems found in D</w:t>
      </w:r>
      <w:r w:rsidR="00DC3E9A">
        <w:rPr>
          <w:rFonts w:ascii="Times New Roman" w:eastAsia="Times New Roman" w:hAnsi="Times New Roman" w:cs="Times New Roman"/>
          <w:bCs/>
          <w:sz w:val="24"/>
          <w:szCs w:val="34"/>
        </w:rPr>
        <w:t>BBL Panthapath branch……………………….....</w:t>
      </w:r>
      <w:r w:rsidRPr="006827D6">
        <w:rPr>
          <w:rFonts w:ascii="Times New Roman" w:eastAsia="Times New Roman" w:hAnsi="Times New Roman" w:cs="Times New Roman"/>
          <w:bCs/>
          <w:sz w:val="24"/>
          <w:szCs w:val="34"/>
        </w:rPr>
        <w:t>……..........</w:t>
      </w:r>
      <w:r w:rsidR="002214A2">
        <w:rPr>
          <w:rFonts w:ascii="Times New Roman" w:eastAsia="Times New Roman" w:hAnsi="Times New Roman" w:cs="Times New Roman"/>
          <w:bCs/>
          <w:sz w:val="24"/>
          <w:szCs w:val="34"/>
        </w:rPr>
        <w:t>45</w:t>
      </w:r>
    </w:p>
    <w:p w:rsidR="00AA13E4" w:rsidRPr="006827D6" w:rsidRDefault="00454146" w:rsidP="001B39C9">
      <w:pPr>
        <w:spacing w:line="360" w:lineRule="auto"/>
        <w:jc w:val="both"/>
        <w:rPr>
          <w:rFonts w:ascii="Times New Roman" w:eastAsia="Times New Roman" w:hAnsi="Times New Roman" w:cs="Times New Roman"/>
          <w:bCs/>
          <w:sz w:val="24"/>
          <w:szCs w:val="34"/>
        </w:rPr>
      </w:pPr>
      <w:r w:rsidRPr="006827D6">
        <w:rPr>
          <w:rFonts w:ascii="Times New Roman" w:eastAsia="Times New Roman" w:hAnsi="Times New Roman" w:cs="Times New Roman"/>
          <w:bCs/>
          <w:sz w:val="24"/>
          <w:szCs w:val="34"/>
        </w:rPr>
        <w:tab/>
        <w:t>5.4 Other findings…………………………………………………..……………...….</w:t>
      </w:r>
      <w:r w:rsidR="002214A2">
        <w:rPr>
          <w:rFonts w:ascii="Times New Roman" w:eastAsia="Times New Roman" w:hAnsi="Times New Roman" w:cs="Times New Roman"/>
          <w:bCs/>
          <w:sz w:val="24"/>
          <w:szCs w:val="34"/>
        </w:rPr>
        <w:t>....46</w:t>
      </w:r>
    </w:p>
    <w:p w:rsidR="00454146" w:rsidRPr="006827D6" w:rsidRDefault="00454146" w:rsidP="001B39C9">
      <w:pPr>
        <w:spacing w:line="360" w:lineRule="auto"/>
        <w:jc w:val="both"/>
        <w:rPr>
          <w:rFonts w:ascii="Times New Roman" w:eastAsia="Times New Roman" w:hAnsi="Times New Roman" w:cs="Times New Roman"/>
          <w:bCs/>
          <w:sz w:val="28"/>
          <w:szCs w:val="34"/>
        </w:rPr>
      </w:pPr>
    </w:p>
    <w:p w:rsidR="00454146" w:rsidRPr="006827D6" w:rsidRDefault="00454146" w:rsidP="001B39C9">
      <w:pPr>
        <w:spacing w:line="360" w:lineRule="auto"/>
        <w:jc w:val="both"/>
        <w:rPr>
          <w:rFonts w:ascii="Times New Roman" w:eastAsia="Times New Roman" w:hAnsi="Times New Roman" w:cs="Times New Roman"/>
          <w:b/>
          <w:bCs/>
          <w:sz w:val="28"/>
          <w:szCs w:val="34"/>
        </w:rPr>
      </w:pPr>
      <w:r w:rsidRPr="006827D6">
        <w:rPr>
          <w:rFonts w:ascii="Times New Roman" w:eastAsia="Times New Roman" w:hAnsi="Times New Roman" w:cs="Times New Roman"/>
          <w:b/>
          <w:bCs/>
          <w:sz w:val="28"/>
          <w:szCs w:val="34"/>
        </w:rPr>
        <w:t>Chapter-6: Recommendations and Conclusion</w:t>
      </w:r>
    </w:p>
    <w:p w:rsidR="00454146" w:rsidRPr="006827D6" w:rsidRDefault="00454146" w:rsidP="001B39C9">
      <w:pPr>
        <w:spacing w:line="360" w:lineRule="auto"/>
        <w:jc w:val="both"/>
        <w:rPr>
          <w:rFonts w:ascii="Times New Roman" w:eastAsia="Times New Roman" w:hAnsi="Times New Roman" w:cs="Times New Roman"/>
          <w:bCs/>
          <w:sz w:val="24"/>
          <w:szCs w:val="34"/>
          <w:lang w:val="fr-FR"/>
        </w:rPr>
      </w:pPr>
      <w:r w:rsidRPr="006827D6">
        <w:rPr>
          <w:rFonts w:ascii="Times New Roman" w:eastAsia="Times New Roman" w:hAnsi="Times New Roman" w:cs="Times New Roman"/>
          <w:bCs/>
          <w:sz w:val="28"/>
          <w:szCs w:val="34"/>
        </w:rPr>
        <w:tab/>
      </w:r>
      <w:r w:rsidRPr="006827D6">
        <w:rPr>
          <w:rFonts w:ascii="Times New Roman" w:eastAsia="Times New Roman" w:hAnsi="Times New Roman" w:cs="Times New Roman"/>
          <w:bCs/>
          <w:sz w:val="24"/>
          <w:szCs w:val="34"/>
          <w:lang w:val="fr-FR"/>
        </w:rPr>
        <w:t xml:space="preserve">6.1 </w:t>
      </w:r>
      <w:r w:rsidR="006827D6" w:rsidRPr="006827D6">
        <w:rPr>
          <w:rFonts w:ascii="Times New Roman" w:eastAsia="Times New Roman" w:hAnsi="Times New Roman" w:cs="Times New Roman"/>
          <w:bCs/>
          <w:sz w:val="24"/>
          <w:szCs w:val="34"/>
          <w:lang w:val="fr-FR"/>
        </w:rPr>
        <w:t>Recommandation</w:t>
      </w:r>
      <w:r w:rsidR="006827D6">
        <w:rPr>
          <w:rFonts w:ascii="Times New Roman" w:eastAsia="Times New Roman" w:hAnsi="Times New Roman" w:cs="Times New Roman"/>
          <w:bCs/>
          <w:sz w:val="24"/>
          <w:szCs w:val="34"/>
          <w:lang w:val="fr-FR"/>
        </w:rPr>
        <w:t>s</w:t>
      </w:r>
      <w:r w:rsidRPr="006827D6">
        <w:rPr>
          <w:rFonts w:ascii="Times New Roman" w:eastAsia="Times New Roman" w:hAnsi="Times New Roman" w:cs="Times New Roman"/>
          <w:bCs/>
          <w:sz w:val="24"/>
          <w:szCs w:val="34"/>
          <w:lang w:val="fr-FR"/>
        </w:rPr>
        <w:t>…………………….………………………………………..</w:t>
      </w:r>
      <w:r w:rsidR="0033426F" w:rsidRPr="006827D6">
        <w:rPr>
          <w:rFonts w:ascii="Times New Roman" w:eastAsia="Times New Roman" w:hAnsi="Times New Roman" w:cs="Times New Roman"/>
          <w:bCs/>
          <w:sz w:val="24"/>
          <w:szCs w:val="34"/>
          <w:lang w:val="fr-FR"/>
        </w:rPr>
        <w:t>.........</w:t>
      </w:r>
      <w:r w:rsidR="002214A2">
        <w:rPr>
          <w:rFonts w:ascii="Times New Roman" w:eastAsia="Times New Roman" w:hAnsi="Times New Roman" w:cs="Times New Roman"/>
          <w:bCs/>
          <w:sz w:val="24"/>
          <w:szCs w:val="34"/>
          <w:lang w:val="fr-FR"/>
        </w:rPr>
        <w:t>48</w:t>
      </w:r>
    </w:p>
    <w:p w:rsidR="00454146" w:rsidRPr="006827D6" w:rsidRDefault="00454146" w:rsidP="001B39C9">
      <w:pPr>
        <w:spacing w:line="360" w:lineRule="auto"/>
        <w:jc w:val="both"/>
        <w:rPr>
          <w:rFonts w:ascii="Times New Roman" w:eastAsia="Times New Roman" w:hAnsi="Times New Roman" w:cs="Times New Roman"/>
          <w:bCs/>
          <w:sz w:val="24"/>
          <w:szCs w:val="34"/>
          <w:lang w:val="fr-FR"/>
        </w:rPr>
      </w:pPr>
      <w:r w:rsidRPr="006827D6">
        <w:rPr>
          <w:rFonts w:ascii="Times New Roman" w:eastAsia="Times New Roman" w:hAnsi="Times New Roman" w:cs="Times New Roman"/>
          <w:bCs/>
          <w:sz w:val="24"/>
          <w:szCs w:val="34"/>
          <w:lang w:val="fr-FR"/>
        </w:rPr>
        <w:tab/>
        <w:t>6.2 Con</w:t>
      </w:r>
      <w:r w:rsidR="00DC3E9A">
        <w:rPr>
          <w:rFonts w:ascii="Times New Roman" w:eastAsia="Times New Roman" w:hAnsi="Times New Roman" w:cs="Times New Roman"/>
          <w:bCs/>
          <w:sz w:val="24"/>
          <w:szCs w:val="34"/>
          <w:lang w:val="fr-FR"/>
        </w:rPr>
        <w:t>clusion…………………………………………………………….........</w:t>
      </w:r>
      <w:r w:rsidRPr="006827D6">
        <w:rPr>
          <w:rFonts w:ascii="Times New Roman" w:eastAsia="Times New Roman" w:hAnsi="Times New Roman" w:cs="Times New Roman"/>
          <w:bCs/>
          <w:sz w:val="24"/>
          <w:szCs w:val="34"/>
          <w:lang w:val="fr-FR"/>
        </w:rPr>
        <w:t>…..</w:t>
      </w:r>
      <w:r w:rsidR="0033426F" w:rsidRPr="006827D6">
        <w:rPr>
          <w:rFonts w:ascii="Times New Roman" w:eastAsia="Times New Roman" w:hAnsi="Times New Roman" w:cs="Times New Roman"/>
          <w:bCs/>
          <w:sz w:val="24"/>
          <w:szCs w:val="34"/>
          <w:lang w:val="fr-FR"/>
        </w:rPr>
        <w:t>........</w:t>
      </w:r>
      <w:r w:rsidR="002214A2">
        <w:rPr>
          <w:rFonts w:ascii="Times New Roman" w:eastAsia="Times New Roman" w:hAnsi="Times New Roman" w:cs="Times New Roman"/>
          <w:bCs/>
          <w:sz w:val="24"/>
          <w:szCs w:val="34"/>
          <w:lang w:val="fr-FR"/>
        </w:rPr>
        <w:t>49</w:t>
      </w:r>
    </w:p>
    <w:p w:rsidR="00454146" w:rsidRPr="002A76A7" w:rsidRDefault="00454146" w:rsidP="001B39C9">
      <w:pPr>
        <w:spacing w:line="360" w:lineRule="auto"/>
        <w:jc w:val="both"/>
        <w:rPr>
          <w:rFonts w:ascii="Times New Roman" w:eastAsia="Times New Roman" w:hAnsi="Times New Roman" w:cs="Times New Roman"/>
          <w:bCs/>
          <w:color w:val="4472C4" w:themeColor="accent5"/>
          <w:sz w:val="28"/>
          <w:szCs w:val="34"/>
          <w:lang w:val="fr-FR"/>
        </w:rPr>
      </w:pPr>
    </w:p>
    <w:p w:rsidR="00454146" w:rsidRPr="005D1219" w:rsidRDefault="00454146" w:rsidP="001B39C9">
      <w:pPr>
        <w:spacing w:line="360" w:lineRule="auto"/>
        <w:jc w:val="both"/>
        <w:rPr>
          <w:rFonts w:ascii="Times New Roman" w:eastAsia="Times New Roman" w:hAnsi="Times New Roman" w:cs="Times New Roman"/>
          <w:b/>
          <w:bCs/>
          <w:sz w:val="28"/>
          <w:szCs w:val="34"/>
          <w:lang w:val="fr-FR"/>
        </w:rPr>
      </w:pPr>
      <w:r w:rsidRPr="005D1219">
        <w:rPr>
          <w:rFonts w:ascii="Times New Roman" w:eastAsia="Times New Roman" w:hAnsi="Times New Roman" w:cs="Times New Roman"/>
          <w:b/>
          <w:bCs/>
          <w:sz w:val="28"/>
          <w:szCs w:val="34"/>
          <w:lang w:val="fr-FR"/>
        </w:rPr>
        <w:t xml:space="preserve">Chapter-7: </w:t>
      </w:r>
      <w:r w:rsidR="007339A3" w:rsidRPr="005D1219">
        <w:rPr>
          <w:rFonts w:ascii="Times New Roman" w:eastAsia="Times New Roman" w:hAnsi="Times New Roman" w:cs="Times New Roman"/>
          <w:b/>
          <w:bCs/>
          <w:sz w:val="28"/>
          <w:szCs w:val="34"/>
          <w:lang w:val="fr-FR"/>
        </w:rPr>
        <w:t>Référence</w:t>
      </w:r>
    </w:p>
    <w:p w:rsidR="00454146" w:rsidRPr="005D1219" w:rsidRDefault="00454146" w:rsidP="001B39C9">
      <w:pPr>
        <w:spacing w:line="360" w:lineRule="auto"/>
        <w:jc w:val="both"/>
        <w:rPr>
          <w:rFonts w:ascii="Times New Roman" w:eastAsia="Times New Roman" w:hAnsi="Times New Roman" w:cs="Times New Roman"/>
          <w:bCs/>
          <w:sz w:val="24"/>
          <w:szCs w:val="34"/>
          <w:lang w:val="fr-FR"/>
        </w:rPr>
      </w:pPr>
      <w:r w:rsidRPr="005D1219">
        <w:rPr>
          <w:rFonts w:ascii="Times New Roman" w:eastAsia="Times New Roman" w:hAnsi="Times New Roman" w:cs="Times New Roman"/>
          <w:bCs/>
          <w:sz w:val="28"/>
          <w:szCs w:val="34"/>
          <w:lang w:val="fr-FR"/>
        </w:rPr>
        <w:tab/>
      </w:r>
      <w:r w:rsidRPr="005D1219">
        <w:rPr>
          <w:rFonts w:ascii="Times New Roman" w:eastAsia="Times New Roman" w:hAnsi="Times New Roman" w:cs="Times New Roman"/>
          <w:bCs/>
          <w:sz w:val="24"/>
          <w:szCs w:val="34"/>
          <w:lang w:val="fr-FR"/>
        </w:rPr>
        <w:t>7.1 Reference…</w:t>
      </w:r>
      <w:r w:rsidR="00DC3E9A">
        <w:rPr>
          <w:rFonts w:ascii="Times New Roman" w:eastAsia="Times New Roman" w:hAnsi="Times New Roman" w:cs="Times New Roman"/>
          <w:bCs/>
          <w:sz w:val="24"/>
          <w:szCs w:val="34"/>
          <w:lang w:val="fr-FR"/>
        </w:rPr>
        <w:t>…………………………..……………………….…..............</w:t>
      </w:r>
      <w:r w:rsidR="002214A2">
        <w:rPr>
          <w:rFonts w:ascii="Times New Roman" w:eastAsia="Times New Roman" w:hAnsi="Times New Roman" w:cs="Times New Roman"/>
          <w:bCs/>
          <w:sz w:val="24"/>
          <w:szCs w:val="34"/>
          <w:lang w:val="fr-FR"/>
        </w:rPr>
        <w:t>…………51</w:t>
      </w:r>
    </w:p>
    <w:p w:rsidR="001B39C9" w:rsidRDefault="001B39C9" w:rsidP="001B39C9">
      <w:pPr>
        <w:spacing w:line="360" w:lineRule="auto"/>
        <w:jc w:val="both"/>
        <w:rPr>
          <w:rFonts w:ascii="Times New Roman" w:eastAsia="Times New Roman" w:hAnsi="Times New Roman" w:cs="Times New Roman"/>
          <w:bCs/>
          <w:sz w:val="24"/>
          <w:szCs w:val="34"/>
          <w:lang w:val="fr-FR"/>
        </w:rPr>
      </w:pPr>
    </w:p>
    <w:p w:rsidR="001B39C9" w:rsidRPr="005D1219" w:rsidRDefault="001B39C9" w:rsidP="001B39C9">
      <w:pPr>
        <w:spacing w:line="360" w:lineRule="auto"/>
        <w:jc w:val="both"/>
        <w:rPr>
          <w:rFonts w:ascii="Times New Roman" w:eastAsia="Times New Roman" w:hAnsi="Times New Roman" w:cs="Times New Roman"/>
          <w:bCs/>
          <w:sz w:val="24"/>
          <w:szCs w:val="34"/>
          <w:lang w:val="fr-FR"/>
        </w:rPr>
      </w:pPr>
    </w:p>
    <w:p w:rsidR="007339A3" w:rsidRPr="005D1219" w:rsidRDefault="007339A3" w:rsidP="001B39C9">
      <w:pPr>
        <w:spacing w:line="360" w:lineRule="auto"/>
        <w:jc w:val="both"/>
        <w:rPr>
          <w:rFonts w:ascii="Times New Roman" w:eastAsia="Times New Roman" w:hAnsi="Times New Roman" w:cs="Times New Roman"/>
          <w:b/>
          <w:bCs/>
          <w:sz w:val="28"/>
          <w:szCs w:val="34"/>
          <w:lang w:val="fr-FR"/>
        </w:rPr>
      </w:pPr>
      <w:r>
        <w:rPr>
          <w:rFonts w:ascii="Times New Roman" w:eastAsia="Times New Roman" w:hAnsi="Times New Roman" w:cs="Times New Roman"/>
          <w:b/>
          <w:bCs/>
          <w:sz w:val="28"/>
          <w:szCs w:val="34"/>
          <w:lang w:val="fr-FR"/>
        </w:rPr>
        <w:t>Chapter-8</w:t>
      </w:r>
      <w:r w:rsidRPr="005D1219">
        <w:rPr>
          <w:rFonts w:ascii="Times New Roman" w:eastAsia="Times New Roman" w:hAnsi="Times New Roman" w:cs="Times New Roman"/>
          <w:b/>
          <w:bCs/>
          <w:sz w:val="28"/>
          <w:szCs w:val="34"/>
          <w:lang w:val="fr-FR"/>
        </w:rPr>
        <w:t xml:space="preserve">: </w:t>
      </w:r>
      <w:r w:rsidR="00D7641E">
        <w:rPr>
          <w:rFonts w:ascii="Times New Roman" w:eastAsia="Times New Roman" w:hAnsi="Times New Roman" w:cs="Times New Roman"/>
          <w:b/>
          <w:bCs/>
          <w:sz w:val="28"/>
          <w:szCs w:val="34"/>
          <w:lang w:val="fr-FR"/>
        </w:rPr>
        <w:t>Appendix</w:t>
      </w:r>
    </w:p>
    <w:p w:rsidR="001B39C9" w:rsidRDefault="007339A3" w:rsidP="001B39C9">
      <w:pPr>
        <w:spacing w:line="360" w:lineRule="auto"/>
        <w:jc w:val="both"/>
        <w:rPr>
          <w:rFonts w:ascii="Times New Roman" w:eastAsia="Times New Roman" w:hAnsi="Times New Roman" w:cs="Times New Roman"/>
          <w:bCs/>
          <w:sz w:val="24"/>
          <w:szCs w:val="34"/>
          <w:lang w:val="fr-FR"/>
        </w:rPr>
      </w:pPr>
      <w:r w:rsidRPr="005D1219">
        <w:rPr>
          <w:rFonts w:ascii="Times New Roman" w:eastAsia="Times New Roman" w:hAnsi="Times New Roman" w:cs="Times New Roman"/>
          <w:bCs/>
          <w:sz w:val="28"/>
          <w:szCs w:val="34"/>
          <w:lang w:val="fr-FR"/>
        </w:rPr>
        <w:tab/>
      </w:r>
      <w:r>
        <w:rPr>
          <w:rFonts w:ascii="Times New Roman" w:eastAsia="Times New Roman" w:hAnsi="Times New Roman" w:cs="Times New Roman"/>
          <w:bCs/>
          <w:sz w:val="24"/>
          <w:szCs w:val="34"/>
          <w:lang w:val="fr-FR"/>
        </w:rPr>
        <w:t>8</w:t>
      </w:r>
      <w:r w:rsidR="00D7641E">
        <w:rPr>
          <w:rFonts w:ascii="Times New Roman" w:eastAsia="Times New Roman" w:hAnsi="Times New Roman" w:cs="Times New Roman"/>
          <w:bCs/>
          <w:sz w:val="24"/>
          <w:szCs w:val="34"/>
          <w:lang w:val="fr-FR"/>
        </w:rPr>
        <w:t>.1 Appendix</w:t>
      </w:r>
      <w:r w:rsidR="00DC3E9A">
        <w:rPr>
          <w:rFonts w:ascii="Times New Roman" w:eastAsia="Times New Roman" w:hAnsi="Times New Roman" w:cs="Times New Roman"/>
          <w:bCs/>
          <w:sz w:val="24"/>
          <w:szCs w:val="34"/>
          <w:lang w:val="fr-FR"/>
        </w:rPr>
        <w:t>……………………………..……………………….……….....................</w:t>
      </w:r>
      <w:r w:rsidR="002214A2">
        <w:rPr>
          <w:rFonts w:ascii="Times New Roman" w:eastAsia="Times New Roman" w:hAnsi="Times New Roman" w:cs="Times New Roman"/>
          <w:bCs/>
          <w:sz w:val="24"/>
          <w:szCs w:val="34"/>
          <w:lang w:val="fr-FR"/>
        </w:rPr>
        <w:t>53</w:t>
      </w:r>
    </w:p>
    <w:p w:rsidR="001B39C9" w:rsidRDefault="001B39C9" w:rsidP="001B39C9">
      <w:pPr>
        <w:spacing w:line="360" w:lineRule="auto"/>
        <w:jc w:val="both"/>
        <w:rPr>
          <w:rFonts w:ascii="Times New Roman" w:eastAsia="Times New Roman" w:hAnsi="Times New Roman" w:cs="Times New Roman"/>
          <w:bCs/>
          <w:sz w:val="24"/>
          <w:szCs w:val="34"/>
          <w:lang w:val="fr-FR"/>
        </w:rPr>
      </w:pPr>
    </w:p>
    <w:p w:rsidR="001B39C9" w:rsidRPr="001B39C9" w:rsidRDefault="001B39C9" w:rsidP="001B39C9">
      <w:pPr>
        <w:spacing w:line="360" w:lineRule="auto"/>
        <w:jc w:val="both"/>
        <w:rPr>
          <w:rFonts w:ascii="Times New Roman" w:eastAsia="Times New Roman" w:hAnsi="Times New Roman" w:cs="Times New Roman"/>
          <w:bCs/>
          <w:sz w:val="24"/>
          <w:szCs w:val="34"/>
          <w:lang w:val="fr-FR"/>
        </w:rPr>
      </w:pPr>
    </w:p>
    <w:p w:rsidR="00454146" w:rsidRDefault="00454146" w:rsidP="001B39C9">
      <w:pPr>
        <w:spacing w:line="360" w:lineRule="auto"/>
        <w:jc w:val="center"/>
        <w:rPr>
          <w:rFonts w:ascii="Times New Roman" w:eastAsia="Times New Roman" w:hAnsi="Times New Roman" w:cs="Times New Roman"/>
          <w:b/>
          <w:bCs/>
          <w:sz w:val="28"/>
          <w:szCs w:val="34"/>
          <w:u w:val="single"/>
          <w:lang w:val="fr-FR"/>
        </w:rPr>
      </w:pPr>
      <w:r w:rsidRPr="005D1219">
        <w:rPr>
          <w:rFonts w:ascii="Times New Roman" w:eastAsia="Times New Roman" w:hAnsi="Times New Roman" w:cs="Times New Roman"/>
          <w:b/>
          <w:bCs/>
          <w:sz w:val="28"/>
          <w:szCs w:val="34"/>
          <w:u w:val="single"/>
          <w:lang w:val="fr-FR"/>
        </w:rPr>
        <w:lastRenderedPageBreak/>
        <w:t>List of tables and figures</w:t>
      </w:r>
    </w:p>
    <w:p w:rsidR="00454146" w:rsidRPr="005D1219" w:rsidRDefault="00454146" w:rsidP="001B39C9">
      <w:pPr>
        <w:spacing w:line="360" w:lineRule="auto"/>
        <w:jc w:val="both"/>
        <w:rPr>
          <w:rFonts w:ascii="Times New Roman" w:eastAsia="Times New Roman" w:hAnsi="Times New Roman" w:cs="Times New Roman"/>
          <w:b/>
          <w:bCs/>
          <w:sz w:val="28"/>
          <w:szCs w:val="34"/>
          <w:u w:val="single"/>
          <w:lang w:val="fr-FR"/>
        </w:rPr>
      </w:pPr>
    </w:p>
    <w:p w:rsidR="00417948" w:rsidRPr="005D1219" w:rsidRDefault="00DC27FA" w:rsidP="001B39C9">
      <w:pPr>
        <w:spacing w:line="360" w:lineRule="auto"/>
        <w:jc w:val="both"/>
        <w:rPr>
          <w:rFonts w:ascii="Times New Roman" w:eastAsia="Times New Roman" w:hAnsi="Times New Roman" w:cs="Times New Roman"/>
          <w:b/>
          <w:bCs/>
          <w:sz w:val="28"/>
          <w:szCs w:val="34"/>
          <w:lang w:val="fr-FR"/>
        </w:rPr>
      </w:pPr>
      <w:r w:rsidRPr="005D1219">
        <w:rPr>
          <w:rFonts w:ascii="Times New Roman" w:eastAsia="Times New Roman" w:hAnsi="Times New Roman" w:cs="Times New Roman"/>
          <w:b/>
          <w:bCs/>
          <w:sz w:val="28"/>
          <w:szCs w:val="34"/>
          <w:lang w:val="fr-FR"/>
        </w:rPr>
        <w:t>Table</w:t>
      </w:r>
      <w:r w:rsidR="00454146" w:rsidRPr="005D1219">
        <w:rPr>
          <w:rFonts w:ascii="Times New Roman" w:eastAsia="Times New Roman" w:hAnsi="Times New Roman" w:cs="Times New Roman"/>
          <w:b/>
          <w:bCs/>
          <w:sz w:val="28"/>
          <w:szCs w:val="34"/>
          <w:lang w:val="fr-FR"/>
        </w:rPr>
        <w:t> :</w:t>
      </w:r>
    </w:p>
    <w:p w:rsidR="00454146" w:rsidRPr="005D1219" w:rsidRDefault="00454146" w:rsidP="001B39C9">
      <w:pPr>
        <w:spacing w:line="360" w:lineRule="auto"/>
        <w:jc w:val="both"/>
        <w:rPr>
          <w:rFonts w:ascii="Times New Roman" w:eastAsia="Times New Roman" w:hAnsi="Times New Roman" w:cs="Times New Roman"/>
          <w:bCs/>
          <w:sz w:val="24"/>
          <w:szCs w:val="34"/>
          <w:lang w:val="fr-FR"/>
        </w:rPr>
      </w:pPr>
      <w:r w:rsidRPr="005D1219">
        <w:rPr>
          <w:rFonts w:ascii="Times New Roman" w:eastAsia="Times New Roman" w:hAnsi="Times New Roman" w:cs="Times New Roman"/>
          <w:bCs/>
          <w:sz w:val="24"/>
          <w:szCs w:val="34"/>
          <w:lang w:val="fr-FR"/>
        </w:rPr>
        <w:tab/>
        <w:t xml:space="preserve">Table 1 : </w:t>
      </w:r>
      <w:r w:rsidR="00417948" w:rsidRPr="005D1219">
        <w:rPr>
          <w:rFonts w:ascii="Times New Roman" w:eastAsia="Times New Roman" w:hAnsi="Times New Roman" w:cs="Times New Roman"/>
          <w:bCs/>
          <w:sz w:val="24"/>
          <w:szCs w:val="34"/>
          <w:lang w:val="fr-FR"/>
        </w:rPr>
        <w:t>DBBL at a Glance ........................…………………………………………….. 9</w:t>
      </w:r>
    </w:p>
    <w:p w:rsidR="00454146" w:rsidRPr="005D1219" w:rsidRDefault="00454146" w:rsidP="001B39C9">
      <w:pPr>
        <w:spacing w:line="360" w:lineRule="auto"/>
        <w:jc w:val="both"/>
        <w:rPr>
          <w:rFonts w:ascii="Times New Roman" w:eastAsia="Times New Roman" w:hAnsi="Times New Roman" w:cs="Times New Roman"/>
          <w:bCs/>
          <w:sz w:val="24"/>
          <w:szCs w:val="34"/>
          <w:lang w:val="fr-FR"/>
        </w:rPr>
      </w:pPr>
      <w:r w:rsidRPr="005D1219">
        <w:rPr>
          <w:rFonts w:ascii="Times New Roman" w:eastAsia="Times New Roman" w:hAnsi="Times New Roman" w:cs="Times New Roman"/>
          <w:bCs/>
          <w:sz w:val="24"/>
          <w:szCs w:val="34"/>
          <w:lang w:val="fr-FR"/>
        </w:rPr>
        <w:tab/>
        <w:t>Table 2 </w:t>
      </w:r>
      <w:r w:rsidR="00417948" w:rsidRPr="005D1219">
        <w:rPr>
          <w:rFonts w:ascii="Times New Roman" w:eastAsia="Times New Roman" w:hAnsi="Times New Roman" w:cs="Times New Roman"/>
          <w:bCs/>
          <w:sz w:val="24"/>
          <w:szCs w:val="34"/>
          <w:lang w:val="fr-FR"/>
        </w:rPr>
        <w:t xml:space="preserve">: Corporate Division of DBBl </w:t>
      </w:r>
      <w:r w:rsidRPr="005D1219">
        <w:rPr>
          <w:rFonts w:ascii="Times New Roman" w:eastAsia="Times New Roman" w:hAnsi="Times New Roman" w:cs="Times New Roman"/>
          <w:bCs/>
          <w:sz w:val="24"/>
          <w:szCs w:val="34"/>
          <w:lang w:val="fr-FR"/>
        </w:rPr>
        <w:t>……………………………………………….</w:t>
      </w:r>
      <w:r w:rsidR="00417948" w:rsidRPr="005D1219">
        <w:rPr>
          <w:rFonts w:ascii="Times New Roman" w:eastAsia="Times New Roman" w:hAnsi="Times New Roman" w:cs="Times New Roman"/>
          <w:bCs/>
          <w:sz w:val="24"/>
          <w:szCs w:val="34"/>
          <w:lang w:val="fr-FR"/>
        </w:rPr>
        <w:t>...</w:t>
      </w:r>
      <w:r w:rsidR="00DC27FA">
        <w:rPr>
          <w:rFonts w:ascii="Times New Roman" w:eastAsia="Times New Roman" w:hAnsi="Times New Roman" w:cs="Times New Roman"/>
          <w:bCs/>
          <w:sz w:val="24"/>
          <w:szCs w:val="34"/>
          <w:lang w:val="fr-FR"/>
        </w:rPr>
        <w:t>.</w:t>
      </w:r>
      <w:r w:rsidR="00417948" w:rsidRPr="005D1219">
        <w:rPr>
          <w:rFonts w:ascii="Times New Roman" w:eastAsia="Times New Roman" w:hAnsi="Times New Roman" w:cs="Times New Roman"/>
          <w:bCs/>
          <w:sz w:val="24"/>
          <w:szCs w:val="34"/>
          <w:lang w:val="fr-FR"/>
        </w:rPr>
        <w:t xml:space="preserve"> 13</w:t>
      </w:r>
    </w:p>
    <w:p w:rsidR="00454146" w:rsidRPr="005D1219" w:rsidRDefault="00417948" w:rsidP="001B39C9">
      <w:pPr>
        <w:spacing w:line="360" w:lineRule="auto"/>
        <w:jc w:val="both"/>
        <w:rPr>
          <w:rFonts w:ascii="Times New Roman" w:eastAsia="Times New Roman" w:hAnsi="Times New Roman" w:cs="Times New Roman"/>
          <w:bCs/>
          <w:sz w:val="24"/>
          <w:szCs w:val="34"/>
          <w:lang w:val="fr-FR"/>
        </w:rPr>
      </w:pPr>
      <w:r w:rsidRPr="005D1219">
        <w:rPr>
          <w:rFonts w:ascii="Times New Roman" w:eastAsia="Times New Roman" w:hAnsi="Times New Roman" w:cs="Times New Roman"/>
          <w:bCs/>
          <w:sz w:val="24"/>
          <w:szCs w:val="34"/>
          <w:lang w:val="fr-FR"/>
        </w:rPr>
        <w:tab/>
        <w:t>Table 3 : Rates of</w:t>
      </w:r>
      <w:r w:rsidR="00454146" w:rsidRPr="005D1219">
        <w:rPr>
          <w:rFonts w:ascii="Times New Roman" w:eastAsia="Times New Roman" w:hAnsi="Times New Roman" w:cs="Times New Roman"/>
          <w:bCs/>
          <w:sz w:val="24"/>
          <w:szCs w:val="34"/>
          <w:lang w:val="fr-FR"/>
        </w:rPr>
        <w:t xml:space="preserve"> Deposit</w:t>
      </w:r>
      <w:r w:rsidRPr="005D1219">
        <w:rPr>
          <w:rFonts w:ascii="Times New Roman" w:eastAsia="Times New Roman" w:hAnsi="Times New Roman" w:cs="Times New Roman"/>
          <w:bCs/>
          <w:sz w:val="24"/>
          <w:szCs w:val="34"/>
          <w:lang w:val="fr-FR"/>
        </w:rPr>
        <w:t xml:space="preserve"> Account…………………………</w:t>
      </w:r>
      <w:r w:rsidR="00454146" w:rsidRPr="005D1219">
        <w:rPr>
          <w:rFonts w:ascii="Times New Roman" w:eastAsia="Times New Roman" w:hAnsi="Times New Roman" w:cs="Times New Roman"/>
          <w:bCs/>
          <w:sz w:val="24"/>
          <w:szCs w:val="34"/>
          <w:lang w:val="fr-FR"/>
        </w:rPr>
        <w:t>…………………………</w:t>
      </w:r>
      <w:r w:rsidRPr="005D1219">
        <w:rPr>
          <w:rFonts w:ascii="Times New Roman" w:eastAsia="Times New Roman" w:hAnsi="Times New Roman" w:cs="Times New Roman"/>
          <w:bCs/>
          <w:sz w:val="24"/>
          <w:szCs w:val="34"/>
          <w:lang w:val="fr-FR"/>
        </w:rPr>
        <w:t>.</w:t>
      </w:r>
      <w:r w:rsidR="00DC27FA">
        <w:rPr>
          <w:rFonts w:ascii="Times New Roman" w:eastAsia="Times New Roman" w:hAnsi="Times New Roman" w:cs="Times New Roman"/>
          <w:bCs/>
          <w:sz w:val="24"/>
          <w:szCs w:val="34"/>
          <w:lang w:val="fr-FR"/>
        </w:rPr>
        <w:t>.</w:t>
      </w:r>
      <w:r w:rsidR="004B2730">
        <w:rPr>
          <w:rFonts w:ascii="Times New Roman" w:eastAsia="Times New Roman" w:hAnsi="Times New Roman" w:cs="Times New Roman"/>
          <w:bCs/>
          <w:sz w:val="24"/>
          <w:szCs w:val="34"/>
          <w:lang w:val="fr-FR"/>
        </w:rPr>
        <w:t xml:space="preserve"> 21</w:t>
      </w:r>
    </w:p>
    <w:p w:rsidR="00454146" w:rsidRPr="005D1219" w:rsidRDefault="00417948" w:rsidP="001B39C9">
      <w:pPr>
        <w:spacing w:line="360" w:lineRule="auto"/>
        <w:jc w:val="both"/>
        <w:rPr>
          <w:rFonts w:ascii="Times New Roman" w:eastAsia="Times New Roman" w:hAnsi="Times New Roman" w:cs="Times New Roman"/>
          <w:bCs/>
          <w:sz w:val="24"/>
          <w:szCs w:val="34"/>
          <w:lang w:val="fr-FR"/>
        </w:rPr>
      </w:pPr>
      <w:r w:rsidRPr="005D1219">
        <w:rPr>
          <w:rFonts w:ascii="Times New Roman" w:eastAsia="Times New Roman" w:hAnsi="Times New Roman" w:cs="Times New Roman"/>
          <w:bCs/>
          <w:sz w:val="24"/>
          <w:szCs w:val="34"/>
          <w:lang w:val="fr-FR"/>
        </w:rPr>
        <w:t xml:space="preserve">            Table 4 : Work Description .............................................................................................</w:t>
      </w:r>
      <w:r w:rsidR="001458A0">
        <w:rPr>
          <w:rFonts w:ascii="Times New Roman" w:eastAsia="Times New Roman" w:hAnsi="Times New Roman" w:cs="Times New Roman"/>
          <w:bCs/>
          <w:sz w:val="24"/>
          <w:szCs w:val="34"/>
          <w:lang w:val="fr-FR"/>
        </w:rPr>
        <w:t>..</w:t>
      </w:r>
      <w:r w:rsidR="004B2730">
        <w:rPr>
          <w:rFonts w:ascii="Times New Roman" w:eastAsia="Times New Roman" w:hAnsi="Times New Roman" w:cs="Times New Roman"/>
          <w:bCs/>
          <w:sz w:val="24"/>
          <w:szCs w:val="34"/>
          <w:lang w:val="fr-FR"/>
        </w:rPr>
        <w:t>31</w:t>
      </w:r>
    </w:p>
    <w:p w:rsidR="00454146" w:rsidRPr="005D1219" w:rsidRDefault="00454146" w:rsidP="001B39C9">
      <w:pPr>
        <w:spacing w:line="360" w:lineRule="auto"/>
        <w:jc w:val="both"/>
        <w:rPr>
          <w:rFonts w:ascii="Times New Roman" w:eastAsia="Times New Roman" w:hAnsi="Times New Roman" w:cs="Times New Roman"/>
          <w:bCs/>
          <w:sz w:val="24"/>
          <w:szCs w:val="34"/>
          <w:lang w:val="fr-FR"/>
        </w:rPr>
      </w:pPr>
    </w:p>
    <w:p w:rsidR="00417948" w:rsidRPr="005D1219" w:rsidRDefault="00DC27FA" w:rsidP="001B39C9">
      <w:pPr>
        <w:spacing w:line="360" w:lineRule="auto"/>
        <w:jc w:val="both"/>
        <w:rPr>
          <w:rFonts w:ascii="Times New Roman" w:eastAsia="Times New Roman" w:hAnsi="Times New Roman" w:cs="Times New Roman"/>
          <w:b/>
          <w:bCs/>
          <w:sz w:val="28"/>
          <w:szCs w:val="34"/>
          <w:lang w:val="fr-FR"/>
        </w:rPr>
      </w:pPr>
      <w:r w:rsidRPr="005D1219">
        <w:rPr>
          <w:rFonts w:ascii="Times New Roman" w:eastAsia="Times New Roman" w:hAnsi="Times New Roman" w:cs="Times New Roman"/>
          <w:b/>
          <w:bCs/>
          <w:sz w:val="28"/>
          <w:szCs w:val="34"/>
          <w:lang w:val="fr-FR"/>
        </w:rPr>
        <w:t>Figure</w:t>
      </w:r>
      <w:r w:rsidR="00454146" w:rsidRPr="005D1219">
        <w:rPr>
          <w:rFonts w:ascii="Times New Roman" w:eastAsia="Times New Roman" w:hAnsi="Times New Roman" w:cs="Times New Roman"/>
          <w:b/>
          <w:bCs/>
          <w:sz w:val="28"/>
          <w:szCs w:val="34"/>
          <w:lang w:val="fr-FR"/>
        </w:rPr>
        <w:t> :</w:t>
      </w:r>
    </w:p>
    <w:p w:rsidR="00454146" w:rsidRPr="005D1219" w:rsidRDefault="00454146" w:rsidP="001B39C9">
      <w:pPr>
        <w:spacing w:line="360" w:lineRule="auto"/>
        <w:jc w:val="both"/>
        <w:rPr>
          <w:rFonts w:ascii="Times New Roman" w:eastAsia="Times New Roman" w:hAnsi="Times New Roman" w:cs="Times New Roman"/>
          <w:bCs/>
          <w:sz w:val="24"/>
          <w:szCs w:val="34"/>
          <w:lang w:val="fr-FR"/>
        </w:rPr>
      </w:pPr>
      <w:r w:rsidRPr="005D1219">
        <w:rPr>
          <w:rFonts w:ascii="Times New Roman" w:eastAsia="Times New Roman" w:hAnsi="Times New Roman" w:cs="Times New Roman"/>
          <w:b/>
          <w:bCs/>
          <w:sz w:val="28"/>
          <w:szCs w:val="34"/>
          <w:lang w:val="fr-FR"/>
        </w:rPr>
        <w:tab/>
      </w:r>
      <w:r w:rsidR="00417948" w:rsidRPr="005D1219">
        <w:rPr>
          <w:rFonts w:ascii="Times New Roman" w:eastAsia="Times New Roman" w:hAnsi="Times New Roman" w:cs="Times New Roman"/>
          <w:bCs/>
          <w:sz w:val="24"/>
          <w:szCs w:val="34"/>
          <w:lang w:val="fr-FR"/>
        </w:rPr>
        <w:t>Fig 1 : Dutch Bangla Bank</w:t>
      </w:r>
      <w:r w:rsidRPr="005D1219">
        <w:rPr>
          <w:rFonts w:ascii="Times New Roman" w:eastAsia="Times New Roman" w:hAnsi="Times New Roman" w:cs="Times New Roman"/>
          <w:bCs/>
          <w:sz w:val="24"/>
          <w:szCs w:val="34"/>
          <w:lang w:val="fr-FR"/>
        </w:rPr>
        <w:t xml:space="preserve"> </w:t>
      </w:r>
      <w:r w:rsidR="00DC3E9A">
        <w:rPr>
          <w:rFonts w:ascii="Times New Roman" w:eastAsia="Times New Roman" w:hAnsi="Times New Roman" w:cs="Times New Roman"/>
          <w:bCs/>
          <w:sz w:val="24"/>
          <w:szCs w:val="34"/>
          <w:lang w:val="fr-FR"/>
        </w:rPr>
        <w:t>footprint……………………………………….............</w:t>
      </w:r>
      <w:r w:rsidR="00B37D81">
        <w:rPr>
          <w:rFonts w:ascii="Times New Roman" w:eastAsia="Times New Roman" w:hAnsi="Times New Roman" w:cs="Times New Roman"/>
          <w:bCs/>
          <w:sz w:val="24"/>
          <w:szCs w:val="34"/>
          <w:lang w:val="fr-FR"/>
        </w:rPr>
        <w:t>…….15</w:t>
      </w:r>
    </w:p>
    <w:p w:rsidR="00454146" w:rsidRPr="005D1219" w:rsidRDefault="00454146" w:rsidP="001B39C9">
      <w:pPr>
        <w:spacing w:line="360" w:lineRule="auto"/>
        <w:jc w:val="both"/>
        <w:rPr>
          <w:rFonts w:ascii="Times New Roman" w:hAnsi="Times New Roman" w:cs="Times New Roman"/>
          <w:sz w:val="24"/>
        </w:rPr>
      </w:pPr>
      <w:r w:rsidRPr="005D1219">
        <w:rPr>
          <w:rFonts w:ascii="Times New Roman" w:eastAsia="Times New Roman" w:hAnsi="Times New Roman" w:cs="Times New Roman"/>
          <w:bCs/>
          <w:sz w:val="24"/>
          <w:szCs w:val="34"/>
          <w:lang w:val="fr-FR"/>
        </w:rPr>
        <w:tab/>
        <w:t xml:space="preserve">Fig 2 : </w:t>
      </w:r>
      <w:r w:rsidR="00417948" w:rsidRPr="005D1219">
        <w:rPr>
          <w:rFonts w:ascii="Times New Roman" w:hAnsi="Times New Roman" w:cs="Times New Roman"/>
          <w:sz w:val="24"/>
        </w:rPr>
        <w:t>Issurance of Cheque Bo</w:t>
      </w:r>
      <w:r w:rsidR="00DC3E9A">
        <w:rPr>
          <w:rFonts w:ascii="Times New Roman" w:hAnsi="Times New Roman" w:cs="Times New Roman"/>
          <w:sz w:val="24"/>
        </w:rPr>
        <w:t>ok .....………………………………….........</w:t>
      </w:r>
      <w:r w:rsidR="00B37D81">
        <w:rPr>
          <w:rFonts w:ascii="Times New Roman" w:hAnsi="Times New Roman" w:cs="Times New Roman"/>
          <w:sz w:val="24"/>
        </w:rPr>
        <w:t>…………...22</w:t>
      </w:r>
    </w:p>
    <w:p w:rsidR="00454146" w:rsidRPr="005D1219" w:rsidRDefault="00454146" w:rsidP="001B39C9">
      <w:pPr>
        <w:spacing w:line="360" w:lineRule="auto"/>
        <w:jc w:val="both"/>
        <w:rPr>
          <w:rFonts w:ascii="Times New Roman" w:hAnsi="Times New Roman" w:cs="Times New Roman"/>
          <w:sz w:val="24"/>
        </w:rPr>
      </w:pPr>
      <w:r w:rsidRPr="005D1219">
        <w:rPr>
          <w:rFonts w:ascii="Times New Roman" w:hAnsi="Times New Roman" w:cs="Times New Roman"/>
          <w:sz w:val="24"/>
        </w:rPr>
        <w:tab/>
        <w:t xml:space="preserve">Fig 3: </w:t>
      </w:r>
      <w:r w:rsidR="00417948" w:rsidRPr="005D1219">
        <w:rPr>
          <w:rFonts w:ascii="Times New Roman" w:hAnsi="Times New Roman" w:cs="Times New Roman"/>
          <w:sz w:val="24"/>
        </w:rPr>
        <w:t>Types of Cheque book ....</w:t>
      </w:r>
      <w:r w:rsidR="00DC3E9A">
        <w:rPr>
          <w:rFonts w:ascii="Times New Roman" w:hAnsi="Times New Roman" w:cs="Times New Roman"/>
          <w:sz w:val="24"/>
        </w:rPr>
        <w:t>...........…………………………................</w:t>
      </w:r>
      <w:r w:rsidR="00B37D81">
        <w:rPr>
          <w:rFonts w:ascii="Times New Roman" w:hAnsi="Times New Roman" w:cs="Times New Roman"/>
          <w:sz w:val="24"/>
        </w:rPr>
        <w:t>……………25</w:t>
      </w:r>
    </w:p>
    <w:p w:rsidR="00454146" w:rsidRPr="005D1219" w:rsidRDefault="00454146" w:rsidP="001B39C9">
      <w:pPr>
        <w:spacing w:line="360" w:lineRule="auto"/>
        <w:jc w:val="both"/>
        <w:rPr>
          <w:rFonts w:ascii="Times New Roman" w:hAnsi="Times New Roman" w:cs="Times New Roman"/>
          <w:sz w:val="24"/>
        </w:rPr>
      </w:pPr>
      <w:r w:rsidRPr="005D1219">
        <w:rPr>
          <w:rFonts w:ascii="Times New Roman" w:hAnsi="Times New Roman" w:cs="Times New Roman"/>
          <w:sz w:val="24"/>
        </w:rPr>
        <w:tab/>
        <w:t xml:space="preserve">Fig 4: </w:t>
      </w:r>
      <w:r w:rsidR="00417948" w:rsidRPr="005D1219">
        <w:rPr>
          <w:rFonts w:ascii="Times New Roman" w:hAnsi="Times New Roman" w:cs="Times New Roman"/>
          <w:sz w:val="24"/>
        </w:rPr>
        <w:t>Satisfaction Level of Customer……………</w:t>
      </w:r>
      <w:r w:rsidR="00DC3E9A">
        <w:rPr>
          <w:rFonts w:ascii="Times New Roman" w:hAnsi="Times New Roman" w:cs="Times New Roman"/>
          <w:sz w:val="24"/>
        </w:rPr>
        <w:t>………………………….............</w:t>
      </w:r>
      <w:r w:rsidRPr="005D1219">
        <w:rPr>
          <w:rFonts w:ascii="Times New Roman" w:hAnsi="Times New Roman" w:cs="Times New Roman"/>
          <w:sz w:val="24"/>
        </w:rPr>
        <w:t>..</w:t>
      </w:r>
      <w:r w:rsidR="00417948" w:rsidRPr="005D1219">
        <w:rPr>
          <w:rFonts w:ascii="Times New Roman" w:hAnsi="Times New Roman" w:cs="Times New Roman"/>
          <w:sz w:val="24"/>
        </w:rPr>
        <w:t xml:space="preserve">... </w:t>
      </w:r>
      <w:r w:rsidR="00B37D81">
        <w:rPr>
          <w:rFonts w:ascii="Times New Roman" w:hAnsi="Times New Roman" w:cs="Times New Roman"/>
          <w:sz w:val="24"/>
        </w:rPr>
        <w:t>40</w:t>
      </w:r>
    </w:p>
    <w:p w:rsidR="00417948" w:rsidRPr="005D1219" w:rsidRDefault="00417948" w:rsidP="001B39C9">
      <w:pPr>
        <w:spacing w:line="360" w:lineRule="auto"/>
        <w:jc w:val="both"/>
        <w:rPr>
          <w:rFonts w:ascii="Times New Roman" w:hAnsi="Times New Roman" w:cs="Times New Roman"/>
          <w:sz w:val="24"/>
        </w:rPr>
      </w:pPr>
      <w:r w:rsidRPr="005D1219">
        <w:rPr>
          <w:rFonts w:ascii="Times New Roman" w:hAnsi="Times New Roman" w:cs="Times New Roman"/>
          <w:sz w:val="24"/>
        </w:rPr>
        <w:t xml:space="preserve">            Fig 5 :</w:t>
      </w:r>
      <w:r w:rsidR="008D59A2" w:rsidRPr="005D1219">
        <w:rPr>
          <w:rFonts w:ascii="Times New Roman" w:hAnsi="Times New Roman" w:cs="Times New Roman"/>
          <w:sz w:val="24"/>
        </w:rPr>
        <w:t>Overall services of Panthapath Branch ....................................</w:t>
      </w:r>
      <w:r w:rsidR="00B37D81">
        <w:rPr>
          <w:rFonts w:ascii="Times New Roman" w:hAnsi="Times New Roman" w:cs="Times New Roman"/>
          <w:sz w:val="24"/>
        </w:rPr>
        <w:t>..............................41</w:t>
      </w:r>
    </w:p>
    <w:p w:rsidR="00417948" w:rsidRPr="005D1219" w:rsidRDefault="00417948" w:rsidP="001B39C9">
      <w:pPr>
        <w:spacing w:line="360" w:lineRule="auto"/>
        <w:jc w:val="both"/>
        <w:rPr>
          <w:rFonts w:ascii="Times New Roman" w:hAnsi="Times New Roman" w:cs="Times New Roman"/>
          <w:sz w:val="24"/>
        </w:rPr>
      </w:pPr>
      <w:r w:rsidRPr="005D1219">
        <w:rPr>
          <w:rFonts w:ascii="Times New Roman" w:hAnsi="Times New Roman" w:cs="Times New Roman"/>
          <w:sz w:val="24"/>
        </w:rPr>
        <w:t xml:space="preserve">            Fig 6 :</w:t>
      </w:r>
      <w:r w:rsidR="008D59A2" w:rsidRPr="005D1219">
        <w:rPr>
          <w:rFonts w:ascii="Times New Roman" w:hAnsi="Times New Roman" w:cs="Times New Roman"/>
          <w:sz w:val="24"/>
        </w:rPr>
        <w:t>Timeliness of Services .............................................................</w:t>
      </w:r>
      <w:r w:rsidR="00B37D81">
        <w:rPr>
          <w:rFonts w:ascii="Times New Roman" w:hAnsi="Times New Roman" w:cs="Times New Roman"/>
          <w:sz w:val="24"/>
        </w:rPr>
        <w:t>..............................42</w:t>
      </w:r>
      <w:r w:rsidRPr="005D1219">
        <w:rPr>
          <w:rFonts w:ascii="Times New Roman" w:hAnsi="Times New Roman" w:cs="Times New Roman"/>
          <w:sz w:val="24"/>
        </w:rPr>
        <w:t xml:space="preserve"> </w:t>
      </w:r>
    </w:p>
    <w:p w:rsidR="00454146" w:rsidRPr="005D1219" w:rsidRDefault="00417948" w:rsidP="001B39C9">
      <w:pPr>
        <w:spacing w:line="360" w:lineRule="auto"/>
        <w:jc w:val="both"/>
        <w:rPr>
          <w:rFonts w:ascii="Times New Roman" w:hAnsi="Times New Roman" w:cs="Times New Roman"/>
          <w:sz w:val="24"/>
        </w:rPr>
      </w:pPr>
      <w:r w:rsidRPr="005D1219">
        <w:rPr>
          <w:rFonts w:ascii="Times New Roman" w:hAnsi="Times New Roman" w:cs="Times New Roman"/>
          <w:sz w:val="24"/>
        </w:rPr>
        <w:tab/>
        <w:t>Fig 7</w:t>
      </w:r>
      <w:r w:rsidR="008D59A2" w:rsidRPr="005D1219">
        <w:rPr>
          <w:rFonts w:ascii="Times New Roman" w:hAnsi="Times New Roman" w:cs="Times New Roman"/>
          <w:sz w:val="24"/>
        </w:rPr>
        <w:t>: Premises of panthapath</w:t>
      </w:r>
      <w:r w:rsidR="00454146" w:rsidRPr="005D1219">
        <w:rPr>
          <w:rFonts w:ascii="Times New Roman" w:hAnsi="Times New Roman" w:cs="Times New Roman"/>
          <w:sz w:val="24"/>
        </w:rPr>
        <w:t xml:space="preserve"> Branch….....</w:t>
      </w:r>
      <w:r w:rsidR="008D59A2" w:rsidRPr="005D1219">
        <w:rPr>
          <w:rFonts w:ascii="Times New Roman" w:hAnsi="Times New Roman" w:cs="Times New Roman"/>
          <w:sz w:val="24"/>
        </w:rPr>
        <w:t>..........................</w:t>
      </w:r>
      <w:r w:rsidR="00454146" w:rsidRPr="005D1219">
        <w:rPr>
          <w:rFonts w:ascii="Times New Roman" w:hAnsi="Times New Roman" w:cs="Times New Roman"/>
          <w:sz w:val="24"/>
        </w:rPr>
        <w:t>............................................</w:t>
      </w:r>
      <w:r w:rsidR="00B37D81">
        <w:rPr>
          <w:rFonts w:ascii="Times New Roman" w:hAnsi="Times New Roman" w:cs="Times New Roman"/>
          <w:sz w:val="24"/>
        </w:rPr>
        <w:t>43</w:t>
      </w:r>
    </w:p>
    <w:p w:rsidR="00F1391D" w:rsidRPr="005D1219" w:rsidRDefault="00454146" w:rsidP="001B39C9">
      <w:pPr>
        <w:spacing w:line="360" w:lineRule="auto"/>
        <w:jc w:val="both"/>
        <w:rPr>
          <w:rFonts w:ascii="Times New Roman" w:hAnsi="Times New Roman" w:cs="Times New Roman"/>
          <w:sz w:val="24"/>
        </w:rPr>
      </w:pPr>
      <w:r w:rsidRPr="005D1219">
        <w:rPr>
          <w:rFonts w:ascii="Times New Roman" w:hAnsi="Times New Roman" w:cs="Times New Roman"/>
          <w:sz w:val="28"/>
        </w:rPr>
        <w:tab/>
      </w:r>
      <w:r w:rsidR="00417948" w:rsidRPr="005D1219">
        <w:rPr>
          <w:rFonts w:ascii="Times New Roman" w:hAnsi="Times New Roman" w:cs="Times New Roman"/>
          <w:sz w:val="24"/>
        </w:rPr>
        <w:t>Fig 8</w:t>
      </w:r>
      <w:r w:rsidR="008D59A2" w:rsidRPr="005D1219">
        <w:rPr>
          <w:rFonts w:ascii="Times New Roman" w:hAnsi="Times New Roman" w:cs="Times New Roman"/>
          <w:sz w:val="24"/>
        </w:rPr>
        <w:t>: Best product of Dutch Bangla</w:t>
      </w:r>
      <w:r w:rsidRPr="005D1219">
        <w:rPr>
          <w:rFonts w:ascii="Times New Roman" w:hAnsi="Times New Roman" w:cs="Times New Roman"/>
          <w:sz w:val="24"/>
        </w:rPr>
        <w:t xml:space="preserve"> Bank Limited</w:t>
      </w:r>
      <w:r w:rsidR="008D59A2" w:rsidRPr="005D1219">
        <w:rPr>
          <w:rFonts w:ascii="Times New Roman" w:hAnsi="Times New Roman" w:cs="Times New Roman"/>
          <w:sz w:val="24"/>
        </w:rPr>
        <w:t>…………….....</w:t>
      </w:r>
      <w:r w:rsidR="00DC3E9A">
        <w:rPr>
          <w:rFonts w:ascii="Times New Roman" w:hAnsi="Times New Roman" w:cs="Times New Roman"/>
          <w:sz w:val="24"/>
        </w:rPr>
        <w:t>…………............</w:t>
      </w:r>
      <w:r w:rsidRPr="005D1219">
        <w:rPr>
          <w:rFonts w:ascii="Times New Roman" w:hAnsi="Times New Roman" w:cs="Times New Roman"/>
          <w:sz w:val="24"/>
        </w:rPr>
        <w:t>….4</w:t>
      </w:r>
      <w:r w:rsidR="00B37D81">
        <w:rPr>
          <w:rFonts w:ascii="Times New Roman" w:hAnsi="Times New Roman" w:cs="Times New Roman"/>
          <w:sz w:val="24"/>
        </w:rPr>
        <w:t>4</w:t>
      </w:r>
    </w:p>
    <w:p w:rsidR="00F1391D" w:rsidRPr="005D1219" w:rsidRDefault="00F1391D" w:rsidP="001B39C9">
      <w:pPr>
        <w:spacing w:line="360" w:lineRule="auto"/>
        <w:jc w:val="both"/>
        <w:rPr>
          <w:rFonts w:ascii="Times New Roman" w:eastAsia="Times New Roman" w:hAnsi="Times New Roman"/>
          <w:b/>
          <w:sz w:val="28"/>
          <w:u w:val="single"/>
        </w:rPr>
      </w:pPr>
    </w:p>
    <w:p w:rsidR="00454146" w:rsidRPr="00243787" w:rsidRDefault="005F62CB" w:rsidP="001B39C9">
      <w:pPr>
        <w:spacing w:line="360" w:lineRule="auto"/>
        <w:jc w:val="both"/>
        <w:rPr>
          <w:rFonts w:ascii="Times New Roman" w:eastAsia="Times New Roman" w:hAnsi="Times New Roman"/>
          <w:b/>
          <w:sz w:val="28"/>
        </w:rPr>
      </w:pPr>
      <w:r w:rsidRPr="00243787">
        <w:rPr>
          <w:rFonts w:ascii="Times New Roman" w:eastAsia="Times New Roman" w:hAnsi="Times New Roman"/>
          <w:b/>
          <w:sz w:val="28"/>
        </w:rPr>
        <w:t>List of acronyms</w:t>
      </w:r>
      <w:r w:rsidR="00243787">
        <w:rPr>
          <w:rFonts w:ascii="Times New Roman" w:eastAsia="Times New Roman" w:hAnsi="Times New Roman"/>
          <w:b/>
          <w:sz w:val="28"/>
        </w:rPr>
        <w:t>:</w:t>
      </w:r>
    </w:p>
    <w:p w:rsidR="0054610A" w:rsidRPr="005D1219" w:rsidRDefault="0054610A" w:rsidP="001B39C9">
      <w:pPr>
        <w:spacing w:line="360" w:lineRule="auto"/>
        <w:jc w:val="both"/>
        <w:rPr>
          <w:rFonts w:ascii="Times New Roman" w:eastAsia="Times New Roman" w:hAnsi="Times New Roman"/>
          <w:b/>
          <w:sz w:val="28"/>
          <w:u w:val="single"/>
        </w:rPr>
      </w:pPr>
    </w:p>
    <w:tbl>
      <w:tblPr>
        <w:tblStyle w:val="TableGrid"/>
        <w:tblW w:w="97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3"/>
        <w:gridCol w:w="8063"/>
      </w:tblGrid>
      <w:tr w:rsidR="0035229B" w:rsidRPr="00D61059" w:rsidTr="0035229B">
        <w:trPr>
          <w:trHeight w:val="449"/>
        </w:trPr>
        <w:tc>
          <w:tcPr>
            <w:tcW w:w="1663" w:type="dxa"/>
          </w:tcPr>
          <w:p w:rsidR="0035229B" w:rsidRPr="00D61059" w:rsidRDefault="0035229B" w:rsidP="001B39C9">
            <w:pPr>
              <w:spacing w:line="360" w:lineRule="auto"/>
              <w:jc w:val="both"/>
              <w:rPr>
                <w:rFonts w:ascii="Times New Roman" w:eastAsia="Times New Roman" w:hAnsi="Times New Roman"/>
                <w:b/>
                <w:sz w:val="24"/>
                <w:szCs w:val="24"/>
              </w:rPr>
            </w:pPr>
            <w:r w:rsidRPr="00D61059">
              <w:rPr>
                <w:rFonts w:ascii="Times New Roman" w:eastAsia="Times New Roman" w:hAnsi="Times New Roman"/>
                <w:b/>
                <w:sz w:val="24"/>
                <w:szCs w:val="24"/>
              </w:rPr>
              <w:t>A/C</w:t>
            </w:r>
          </w:p>
        </w:tc>
        <w:tc>
          <w:tcPr>
            <w:tcW w:w="8063" w:type="dxa"/>
          </w:tcPr>
          <w:p w:rsidR="0035229B" w:rsidRPr="00D61059" w:rsidRDefault="0035229B" w:rsidP="001B39C9">
            <w:pPr>
              <w:spacing w:line="360" w:lineRule="auto"/>
              <w:jc w:val="both"/>
              <w:rPr>
                <w:rFonts w:ascii="Times New Roman" w:eastAsia="Times New Roman" w:hAnsi="Times New Roman"/>
                <w:sz w:val="24"/>
                <w:szCs w:val="24"/>
              </w:rPr>
            </w:pPr>
            <w:r w:rsidRPr="00D61059">
              <w:rPr>
                <w:rFonts w:ascii="Times New Roman" w:eastAsia="Times New Roman" w:hAnsi="Times New Roman"/>
                <w:sz w:val="24"/>
                <w:szCs w:val="24"/>
              </w:rPr>
              <w:t xml:space="preserve">Account </w:t>
            </w:r>
          </w:p>
        </w:tc>
      </w:tr>
      <w:tr w:rsidR="0035229B" w:rsidRPr="00D61059" w:rsidTr="0035229B">
        <w:trPr>
          <w:trHeight w:val="359"/>
        </w:trPr>
        <w:tc>
          <w:tcPr>
            <w:tcW w:w="1663" w:type="dxa"/>
          </w:tcPr>
          <w:p w:rsidR="0035229B" w:rsidRPr="00D61059" w:rsidRDefault="0035229B" w:rsidP="001B39C9">
            <w:pPr>
              <w:spacing w:line="360" w:lineRule="auto"/>
              <w:jc w:val="both"/>
              <w:rPr>
                <w:rFonts w:ascii="Times New Roman" w:eastAsia="Times New Roman" w:hAnsi="Times New Roman"/>
                <w:b/>
                <w:sz w:val="24"/>
                <w:szCs w:val="24"/>
              </w:rPr>
            </w:pPr>
            <w:r w:rsidRPr="00D61059">
              <w:rPr>
                <w:rFonts w:ascii="Times New Roman" w:eastAsia="Times New Roman" w:hAnsi="Times New Roman"/>
                <w:b/>
                <w:sz w:val="24"/>
                <w:szCs w:val="24"/>
              </w:rPr>
              <w:t>ATM</w:t>
            </w:r>
          </w:p>
        </w:tc>
        <w:tc>
          <w:tcPr>
            <w:tcW w:w="8063" w:type="dxa"/>
          </w:tcPr>
          <w:p w:rsidR="0035229B" w:rsidRPr="00D61059" w:rsidRDefault="0035229B" w:rsidP="001B39C9">
            <w:pPr>
              <w:spacing w:line="360" w:lineRule="auto"/>
              <w:jc w:val="both"/>
              <w:rPr>
                <w:rFonts w:ascii="Times New Roman" w:eastAsia="Times New Roman" w:hAnsi="Times New Roman"/>
                <w:sz w:val="24"/>
                <w:szCs w:val="24"/>
              </w:rPr>
            </w:pPr>
            <w:r w:rsidRPr="00D61059">
              <w:rPr>
                <w:rFonts w:ascii="Times New Roman" w:eastAsia="Times New Roman" w:hAnsi="Times New Roman"/>
                <w:sz w:val="24"/>
                <w:szCs w:val="24"/>
              </w:rPr>
              <w:t>Automated Teller Machine</w:t>
            </w:r>
          </w:p>
        </w:tc>
      </w:tr>
      <w:tr w:rsidR="0035229B" w:rsidRPr="00D61059" w:rsidTr="0035229B">
        <w:trPr>
          <w:trHeight w:val="341"/>
        </w:trPr>
        <w:tc>
          <w:tcPr>
            <w:tcW w:w="1663" w:type="dxa"/>
          </w:tcPr>
          <w:p w:rsidR="0035229B" w:rsidRPr="00D61059" w:rsidRDefault="0035229B" w:rsidP="001B39C9">
            <w:pPr>
              <w:spacing w:line="360" w:lineRule="auto"/>
              <w:jc w:val="both"/>
              <w:rPr>
                <w:rFonts w:ascii="Times New Roman" w:eastAsia="Times New Roman" w:hAnsi="Times New Roman"/>
                <w:b/>
                <w:sz w:val="24"/>
                <w:szCs w:val="24"/>
              </w:rPr>
            </w:pPr>
            <w:r w:rsidRPr="00D61059">
              <w:rPr>
                <w:rFonts w:ascii="Times New Roman" w:eastAsia="Times New Roman" w:hAnsi="Times New Roman"/>
                <w:b/>
                <w:sz w:val="24"/>
                <w:szCs w:val="24"/>
              </w:rPr>
              <w:t>BB</w:t>
            </w:r>
          </w:p>
        </w:tc>
        <w:tc>
          <w:tcPr>
            <w:tcW w:w="8063" w:type="dxa"/>
          </w:tcPr>
          <w:p w:rsidR="0035229B" w:rsidRPr="00D61059" w:rsidRDefault="0035229B" w:rsidP="001B39C9">
            <w:pPr>
              <w:spacing w:line="360" w:lineRule="auto"/>
              <w:jc w:val="both"/>
              <w:rPr>
                <w:rFonts w:ascii="Times New Roman" w:eastAsia="Times New Roman" w:hAnsi="Times New Roman"/>
                <w:sz w:val="24"/>
                <w:szCs w:val="24"/>
              </w:rPr>
            </w:pPr>
            <w:r w:rsidRPr="00D61059">
              <w:rPr>
                <w:rFonts w:ascii="Times New Roman" w:eastAsia="Times New Roman" w:hAnsi="Times New Roman"/>
                <w:sz w:val="24"/>
                <w:szCs w:val="24"/>
              </w:rPr>
              <w:t>Bangladesh Bank</w:t>
            </w:r>
          </w:p>
        </w:tc>
      </w:tr>
      <w:tr w:rsidR="0035229B" w:rsidRPr="00D61059" w:rsidTr="0035229B">
        <w:trPr>
          <w:trHeight w:val="269"/>
        </w:trPr>
        <w:tc>
          <w:tcPr>
            <w:tcW w:w="1663" w:type="dxa"/>
          </w:tcPr>
          <w:p w:rsidR="0035229B" w:rsidRPr="00D61059" w:rsidRDefault="0035229B" w:rsidP="001B39C9">
            <w:pPr>
              <w:spacing w:line="360" w:lineRule="auto"/>
              <w:jc w:val="both"/>
              <w:rPr>
                <w:rFonts w:ascii="Times New Roman" w:eastAsia="Times New Roman" w:hAnsi="Times New Roman"/>
                <w:b/>
                <w:sz w:val="24"/>
                <w:szCs w:val="24"/>
              </w:rPr>
            </w:pPr>
            <w:r w:rsidRPr="00D61059">
              <w:rPr>
                <w:rFonts w:ascii="Times New Roman" w:eastAsia="Times New Roman" w:hAnsi="Times New Roman"/>
                <w:b/>
                <w:sz w:val="24"/>
                <w:szCs w:val="24"/>
              </w:rPr>
              <w:t>CD</w:t>
            </w:r>
          </w:p>
        </w:tc>
        <w:tc>
          <w:tcPr>
            <w:tcW w:w="8063" w:type="dxa"/>
          </w:tcPr>
          <w:p w:rsidR="0035229B" w:rsidRPr="00D61059" w:rsidRDefault="0035229B" w:rsidP="001B39C9">
            <w:pPr>
              <w:spacing w:line="360" w:lineRule="auto"/>
              <w:jc w:val="both"/>
              <w:rPr>
                <w:rFonts w:ascii="Times New Roman" w:eastAsia="Times New Roman" w:hAnsi="Times New Roman"/>
                <w:sz w:val="24"/>
                <w:szCs w:val="24"/>
              </w:rPr>
            </w:pPr>
            <w:r w:rsidRPr="00D61059">
              <w:rPr>
                <w:rFonts w:ascii="Times New Roman" w:eastAsia="Times New Roman" w:hAnsi="Times New Roman"/>
                <w:sz w:val="24"/>
                <w:szCs w:val="24"/>
              </w:rPr>
              <w:t>Current Account</w:t>
            </w:r>
          </w:p>
        </w:tc>
      </w:tr>
      <w:tr w:rsidR="0035229B" w:rsidRPr="00D61059" w:rsidTr="0035229B">
        <w:trPr>
          <w:trHeight w:val="377"/>
        </w:trPr>
        <w:tc>
          <w:tcPr>
            <w:tcW w:w="1663" w:type="dxa"/>
          </w:tcPr>
          <w:p w:rsidR="0035229B" w:rsidRPr="00D61059" w:rsidRDefault="0035229B" w:rsidP="001B39C9">
            <w:pPr>
              <w:spacing w:line="360" w:lineRule="auto"/>
              <w:jc w:val="both"/>
              <w:rPr>
                <w:rFonts w:ascii="Times New Roman" w:eastAsia="Times New Roman" w:hAnsi="Times New Roman"/>
                <w:b/>
                <w:sz w:val="24"/>
                <w:szCs w:val="24"/>
              </w:rPr>
            </w:pPr>
            <w:r w:rsidRPr="00D61059">
              <w:rPr>
                <w:rFonts w:ascii="Times New Roman" w:eastAsia="Times New Roman" w:hAnsi="Times New Roman"/>
                <w:b/>
                <w:sz w:val="24"/>
                <w:szCs w:val="24"/>
              </w:rPr>
              <w:t>FDR</w:t>
            </w:r>
          </w:p>
        </w:tc>
        <w:tc>
          <w:tcPr>
            <w:tcW w:w="8063" w:type="dxa"/>
          </w:tcPr>
          <w:p w:rsidR="0035229B" w:rsidRPr="00D61059" w:rsidRDefault="0035229B" w:rsidP="001B39C9">
            <w:pPr>
              <w:spacing w:line="360" w:lineRule="auto"/>
              <w:jc w:val="both"/>
              <w:rPr>
                <w:rFonts w:ascii="Times New Roman" w:eastAsia="Times New Roman" w:hAnsi="Times New Roman"/>
                <w:sz w:val="24"/>
                <w:szCs w:val="24"/>
              </w:rPr>
            </w:pPr>
            <w:r w:rsidRPr="00D61059">
              <w:rPr>
                <w:rFonts w:ascii="Times New Roman" w:eastAsia="Times New Roman" w:hAnsi="Times New Roman"/>
                <w:sz w:val="24"/>
                <w:szCs w:val="24"/>
              </w:rPr>
              <w:t xml:space="preserve">Fixed Deposit Receipt </w:t>
            </w:r>
          </w:p>
        </w:tc>
      </w:tr>
      <w:tr w:rsidR="0035229B" w:rsidRPr="00D61059" w:rsidTr="0035229B">
        <w:trPr>
          <w:trHeight w:val="269"/>
        </w:trPr>
        <w:tc>
          <w:tcPr>
            <w:tcW w:w="1663" w:type="dxa"/>
          </w:tcPr>
          <w:p w:rsidR="0035229B" w:rsidRPr="00D61059" w:rsidRDefault="0035229B" w:rsidP="001B39C9">
            <w:pPr>
              <w:spacing w:line="360" w:lineRule="auto"/>
              <w:jc w:val="both"/>
              <w:rPr>
                <w:rFonts w:ascii="Times New Roman" w:eastAsia="Times New Roman" w:hAnsi="Times New Roman"/>
                <w:b/>
                <w:sz w:val="24"/>
                <w:szCs w:val="24"/>
              </w:rPr>
            </w:pPr>
            <w:r w:rsidRPr="00D61059">
              <w:rPr>
                <w:rFonts w:ascii="Times New Roman" w:eastAsia="Times New Roman" w:hAnsi="Times New Roman"/>
                <w:b/>
                <w:sz w:val="24"/>
                <w:szCs w:val="24"/>
              </w:rPr>
              <w:t>L/C</w:t>
            </w:r>
          </w:p>
        </w:tc>
        <w:tc>
          <w:tcPr>
            <w:tcW w:w="8063" w:type="dxa"/>
          </w:tcPr>
          <w:p w:rsidR="0035229B" w:rsidRPr="00D61059" w:rsidRDefault="0035229B" w:rsidP="001B39C9">
            <w:pPr>
              <w:spacing w:line="360" w:lineRule="auto"/>
              <w:jc w:val="both"/>
              <w:rPr>
                <w:rFonts w:ascii="Times New Roman" w:eastAsia="Times New Roman" w:hAnsi="Times New Roman"/>
                <w:sz w:val="24"/>
                <w:szCs w:val="24"/>
              </w:rPr>
            </w:pPr>
            <w:r w:rsidRPr="00D61059">
              <w:rPr>
                <w:rFonts w:ascii="Times New Roman" w:eastAsia="Times New Roman" w:hAnsi="Times New Roman"/>
                <w:sz w:val="24"/>
                <w:szCs w:val="24"/>
              </w:rPr>
              <w:t>Letter of Credit</w:t>
            </w:r>
          </w:p>
        </w:tc>
      </w:tr>
      <w:tr w:rsidR="0035229B" w:rsidRPr="00D61059" w:rsidTr="0035229B">
        <w:trPr>
          <w:trHeight w:val="467"/>
        </w:trPr>
        <w:tc>
          <w:tcPr>
            <w:tcW w:w="1663" w:type="dxa"/>
          </w:tcPr>
          <w:p w:rsidR="0035229B" w:rsidRPr="00D61059" w:rsidRDefault="0035229B" w:rsidP="001B39C9">
            <w:pPr>
              <w:spacing w:line="360" w:lineRule="auto"/>
              <w:jc w:val="both"/>
              <w:rPr>
                <w:rFonts w:ascii="Times New Roman" w:eastAsia="Times New Roman" w:hAnsi="Times New Roman"/>
                <w:b/>
                <w:sz w:val="24"/>
                <w:szCs w:val="24"/>
              </w:rPr>
            </w:pPr>
            <w:r w:rsidRPr="00D61059">
              <w:rPr>
                <w:rFonts w:ascii="Times New Roman" w:eastAsia="Times New Roman" w:hAnsi="Times New Roman"/>
                <w:b/>
                <w:sz w:val="24"/>
                <w:szCs w:val="24"/>
              </w:rPr>
              <w:t>PO</w:t>
            </w:r>
          </w:p>
        </w:tc>
        <w:tc>
          <w:tcPr>
            <w:tcW w:w="8063" w:type="dxa"/>
          </w:tcPr>
          <w:p w:rsidR="0035229B" w:rsidRPr="00D61059" w:rsidRDefault="0035229B" w:rsidP="001B39C9">
            <w:pPr>
              <w:spacing w:line="360" w:lineRule="auto"/>
              <w:jc w:val="both"/>
              <w:rPr>
                <w:rFonts w:ascii="Times New Roman" w:eastAsia="Times New Roman" w:hAnsi="Times New Roman"/>
                <w:sz w:val="24"/>
                <w:szCs w:val="24"/>
              </w:rPr>
            </w:pPr>
            <w:r w:rsidRPr="00D61059">
              <w:rPr>
                <w:rFonts w:ascii="Times New Roman" w:eastAsia="Times New Roman" w:hAnsi="Times New Roman"/>
                <w:sz w:val="24"/>
                <w:szCs w:val="24"/>
              </w:rPr>
              <w:t>Pay Order</w:t>
            </w:r>
          </w:p>
        </w:tc>
      </w:tr>
      <w:tr w:rsidR="0035229B" w:rsidRPr="00D61059" w:rsidTr="0035229B">
        <w:trPr>
          <w:trHeight w:val="359"/>
        </w:trPr>
        <w:tc>
          <w:tcPr>
            <w:tcW w:w="1663" w:type="dxa"/>
          </w:tcPr>
          <w:p w:rsidR="0035229B" w:rsidRPr="00D61059" w:rsidRDefault="0035229B" w:rsidP="001B39C9">
            <w:pPr>
              <w:spacing w:line="360" w:lineRule="auto"/>
              <w:jc w:val="both"/>
              <w:rPr>
                <w:rFonts w:ascii="Times New Roman" w:eastAsia="Times New Roman" w:hAnsi="Times New Roman"/>
                <w:b/>
                <w:sz w:val="24"/>
                <w:szCs w:val="24"/>
              </w:rPr>
            </w:pPr>
            <w:r w:rsidRPr="00D61059">
              <w:rPr>
                <w:rFonts w:ascii="Times New Roman" w:eastAsia="Times New Roman" w:hAnsi="Times New Roman"/>
                <w:b/>
                <w:sz w:val="24"/>
                <w:szCs w:val="24"/>
              </w:rPr>
              <w:t>SB</w:t>
            </w:r>
          </w:p>
        </w:tc>
        <w:tc>
          <w:tcPr>
            <w:tcW w:w="8063" w:type="dxa"/>
          </w:tcPr>
          <w:p w:rsidR="0035229B" w:rsidRPr="00D61059" w:rsidRDefault="0035229B" w:rsidP="001B39C9">
            <w:pPr>
              <w:spacing w:line="360" w:lineRule="auto"/>
              <w:jc w:val="both"/>
              <w:rPr>
                <w:rFonts w:ascii="Times New Roman" w:eastAsia="Times New Roman" w:hAnsi="Times New Roman"/>
                <w:sz w:val="24"/>
                <w:szCs w:val="24"/>
              </w:rPr>
            </w:pPr>
            <w:r w:rsidRPr="00D61059">
              <w:rPr>
                <w:rFonts w:ascii="Times New Roman" w:eastAsia="Times New Roman" w:hAnsi="Times New Roman"/>
                <w:sz w:val="24"/>
                <w:szCs w:val="24"/>
              </w:rPr>
              <w:t>Savings Banking</w:t>
            </w:r>
          </w:p>
        </w:tc>
      </w:tr>
      <w:tr w:rsidR="0035229B" w:rsidRPr="00D61059" w:rsidTr="0035229B">
        <w:trPr>
          <w:trHeight w:val="350"/>
        </w:trPr>
        <w:tc>
          <w:tcPr>
            <w:tcW w:w="1663" w:type="dxa"/>
          </w:tcPr>
          <w:p w:rsidR="0035229B" w:rsidRPr="00D61059" w:rsidRDefault="0035229B" w:rsidP="0035229B">
            <w:pPr>
              <w:rPr>
                <w:rFonts w:ascii="Times New Roman" w:eastAsia="Times New Roman" w:hAnsi="Times New Roman"/>
                <w:b/>
                <w:sz w:val="24"/>
                <w:szCs w:val="24"/>
              </w:rPr>
            </w:pPr>
            <w:r w:rsidRPr="00D61059">
              <w:rPr>
                <w:rFonts w:ascii="Times New Roman" w:eastAsia="Times New Roman" w:hAnsi="Times New Roman"/>
                <w:b/>
                <w:sz w:val="24"/>
                <w:szCs w:val="24"/>
              </w:rPr>
              <w:t>STD</w:t>
            </w:r>
          </w:p>
        </w:tc>
        <w:tc>
          <w:tcPr>
            <w:tcW w:w="8063" w:type="dxa"/>
          </w:tcPr>
          <w:p w:rsidR="0035229B" w:rsidRPr="00D61059" w:rsidRDefault="0035229B" w:rsidP="0035229B">
            <w:pPr>
              <w:rPr>
                <w:rFonts w:ascii="Times New Roman" w:eastAsia="Times New Roman" w:hAnsi="Times New Roman"/>
                <w:sz w:val="24"/>
                <w:szCs w:val="24"/>
              </w:rPr>
            </w:pPr>
            <w:r w:rsidRPr="00D61059">
              <w:rPr>
                <w:rFonts w:ascii="Times New Roman" w:eastAsia="Times New Roman" w:hAnsi="Times New Roman"/>
                <w:sz w:val="24"/>
                <w:szCs w:val="24"/>
              </w:rPr>
              <w:t>Short Term Deposit</w:t>
            </w:r>
          </w:p>
        </w:tc>
      </w:tr>
    </w:tbl>
    <w:p w:rsidR="0033426F" w:rsidRPr="0054610A" w:rsidRDefault="0033426F" w:rsidP="0054610A">
      <w:pPr>
        <w:spacing w:line="0" w:lineRule="atLeast"/>
        <w:rPr>
          <w:rFonts w:ascii="Times New Roman" w:eastAsia="Times New Roman" w:hAnsi="Times New Roman"/>
          <w:sz w:val="28"/>
          <w:u w:val="single"/>
        </w:rPr>
      </w:pPr>
    </w:p>
    <w:p w:rsidR="00F1391D" w:rsidRPr="00940E86" w:rsidRDefault="00CD2F96" w:rsidP="00F1391D">
      <w:pPr>
        <w:spacing w:line="360" w:lineRule="auto"/>
        <w:jc w:val="both"/>
        <w:rPr>
          <w:rFonts w:ascii="Times New Roman" w:eastAsia="Times New Roman" w:hAnsi="Times New Roman"/>
          <w:strike/>
          <w:sz w:val="24"/>
        </w:rPr>
      </w:pPr>
      <w:r>
        <w:rPr>
          <w:rFonts w:ascii="Times New Roman" w:eastAsia="Times New Roman" w:hAnsi="Times New Roman"/>
          <w:strike/>
          <w:noProof/>
          <w:sz w:val="24"/>
        </w:rPr>
        <w:lastRenderedPageBreak/>
        <w:pict>
          <v:rect id="_x0000_s1107" style="position:absolute;left:0;text-align:left;margin-left:-.35pt;margin-top:4.5pt;width:475.5pt;height:23.25pt;z-index:251704832" fillcolor="white [3201]" strokecolor="#ffd966 [1943]" strokeweight="1pt">
            <v:fill color2="#ffe599 [1303]" focusposition="1" focussize="" focus="100%" type="gradient"/>
            <v:shadow on="t" type="perspective" color="#7f5f00 [1607]" opacity=".5" offset="1pt" offset2="-3pt"/>
            <v:textbox>
              <w:txbxContent>
                <w:p w:rsidR="007428DB" w:rsidRPr="00FF5320" w:rsidRDefault="007428DB" w:rsidP="00CE1372">
                  <w:pPr>
                    <w:jc w:val="center"/>
                    <w:rPr>
                      <w:rFonts w:ascii="Times New Roman" w:hAnsi="Times New Roman" w:cs="Times New Roman"/>
                      <w:b/>
                      <w:sz w:val="28"/>
                    </w:rPr>
                  </w:pPr>
                  <w:r>
                    <w:rPr>
                      <w:rFonts w:ascii="Times New Roman" w:hAnsi="Times New Roman" w:cs="Times New Roman"/>
                      <w:b/>
                      <w:sz w:val="28"/>
                    </w:rPr>
                    <w:t>Executive Summary</w:t>
                  </w:r>
                </w:p>
              </w:txbxContent>
            </v:textbox>
          </v:rect>
        </w:pict>
      </w:r>
    </w:p>
    <w:p w:rsidR="00CE1372" w:rsidRDefault="00CE1372" w:rsidP="00856D15">
      <w:pPr>
        <w:spacing w:line="360" w:lineRule="auto"/>
        <w:contextualSpacing/>
        <w:jc w:val="both"/>
        <w:rPr>
          <w:rFonts w:ascii="Times New Roman" w:hAnsi="Times New Roman" w:cs="Times New Roman"/>
          <w:sz w:val="24"/>
          <w:szCs w:val="24"/>
        </w:rPr>
      </w:pPr>
    </w:p>
    <w:p w:rsidR="00CE1372" w:rsidRDefault="00CE1372" w:rsidP="00856D15">
      <w:pPr>
        <w:spacing w:line="360" w:lineRule="auto"/>
        <w:contextualSpacing/>
        <w:jc w:val="both"/>
        <w:rPr>
          <w:rFonts w:ascii="Times New Roman" w:hAnsi="Times New Roman" w:cs="Times New Roman"/>
          <w:sz w:val="24"/>
          <w:szCs w:val="24"/>
        </w:rPr>
      </w:pPr>
    </w:p>
    <w:p w:rsidR="00FE1118" w:rsidRPr="00B54337" w:rsidRDefault="00FE1118" w:rsidP="00FE1118">
      <w:pPr>
        <w:spacing w:line="360" w:lineRule="auto"/>
        <w:contextualSpacing/>
        <w:jc w:val="both"/>
        <w:rPr>
          <w:rFonts w:ascii="Times New Roman" w:hAnsi="Times New Roman" w:cs="Times New Roman"/>
          <w:sz w:val="24"/>
          <w:szCs w:val="24"/>
        </w:rPr>
      </w:pPr>
      <w:r w:rsidRPr="00B54337">
        <w:rPr>
          <w:rFonts w:ascii="Times New Roman" w:hAnsi="Times New Roman" w:cs="Times New Roman"/>
          <w:sz w:val="24"/>
          <w:szCs w:val="24"/>
        </w:rPr>
        <w:t>In the present situation of the banking sector is walking with competitive advantage, inspired way, just like a panorama of a race to reach the leading position of the banking. Most of the bank now concentrates on marketing feasibility to earn and generate opportunity to hold existing to keep loyal customers, as the business humanity believed that loyal customers increase the forthcoming gainful revenue. The report has focused on the wide consumer expectations, perception, and its implementation possibility and general banking for the DBBL to overcome all kinds of customer objections for the service failure and weakness.</w:t>
      </w:r>
    </w:p>
    <w:p w:rsidR="00FE1118" w:rsidRPr="002A76A7" w:rsidRDefault="00FE1118" w:rsidP="00FE1118">
      <w:pPr>
        <w:spacing w:line="360" w:lineRule="auto"/>
        <w:contextualSpacing/>
        <w:jc w:val="both"/>
        <w:rPr>
          <w:rFonts w:ascii="Times New Roman" w:hAnsi="Times New Roman" w:cs="Times New Roman"/>
          <w:color w:val="4472C4" w:themeColor="accent5"/>
          <w:sz w:val="24"/>
          <w:szCs w:val="24"/>
        </w:rPr>
      </w:pPr>
    </w:p>
    <w:p w:rsidR="00FE1118" w:rsidRPr="00B54337" w:rsidRDefault="00FE1118" w:rsidP="00FE1118">
      <w:pPr>
        <w:spacing w:line="360" w:lineRule="auto"/>
        <w:contextualSpacing/>
        <w:jc w:val="both"/>
        <w:rPr>
          <w:rFonts w:ascii="Times New Roman" w:hAnsi="Times New Roman" w:cs="Times New Roman"/>
          <w:sz w:val="24"/>
          <w:szCs w:val="24"/>
        </w:rPr>
      </w:pPr>
      <w:r w:rsidRPr="00B54337">
        <w:rPr>
          <w:rFonts w:ascii="Times New Roman" w:hAnsi="Times New Roman" w:cs="Times New Roman"/>
          <w:sz w:val="24"/>
          <w:szCs w:val="24"/>
        </w:rPr>
        <w:t>First part of this report is based on the introductory part which includes topics like origin, objective, background, limitation of the study. Basically it defines the way and background of the study to prepare the report. The next part of the report highlights a brief background of Dutch Bangla Bank Limited, with their mission, vision, objective</w:t>
      </w:r>
      <w:r>
        <w:rPr>
          <w:rFonts w:ascii="Times New Roman" w:hAnsi="Times New Roman" w:cs="Times New Roman"/>
          <w:sz w:val="24"/>
          <w:szCs w:val="24"/>
        </w:rPr>
        <w:t>s</w:t>
      </w:r>
      <w:r w:rsidRPr="00B54337">
        <w:rPr>
          <w:rFonts w:ascii="Times New Roman" w:hAnsi="Times New Roman" w:cs="Times New Roman"/>
          <w:sz w:val="24"/>
          <w:szCs w:val="24"/>
        </w:rPr>
        <w:t>. And also provides a brief summary of all general banking offered by the Dutch Bangla Bank Ltd.</w:t>
      </w:r>
    </w:p>
    <w:p w:rsidR="00FE1118" w:rsidRPr="002A76A7" w:rsidRDefault="00FE1118" w:rsidP="00FE1118">
      <w:pPr>
        <w:spacing w:line="360" w:lineRule="auto"/>
        <w:contextualSpacing/>
        <w:jc w:val="both"/>
        <w:rPr>
          <w:rFonts w:ascii="Times New Roman" w:hAnsi="Times New Roman" w:cs="Times New Roman"/>
          <w:color w:val="4472C4" w:themeColor="accent5"/>
          <w:sz w:val="24"/>
          <w:szCs w:val="24"/>
        </w:rPr>
      </w:pPr>
    </w:p>
    <w:p w:rsidR="00FE1118" w:rsidRPr="00FA04E5" w:rsidRDefault="00FE1118" w:rsidP="00FE1118">
      <w:pPr>
        <w:spacing w:line="360" w:lineRule="auto"/>
        <w:contextualSpacing/>
        <w:jc w:val="both"/>
        <w:rPr>
          <w:rFonts w:ascii="Times New Roman" w:hAnsi="Times New Roman" w:cs="Times New Roman"/>
          <w:sz w:val="24"/>
          <w:szCs w:val="24"/>
        </w:rPr>
      </w:pPr>
      <w:r w:rsidRPr="00FA04E5">
        <w:rPr>
          <w:rFonts w:ascii="Times New Roman" w:hAnsi="Times New Roman" w:cs="Times New Roman"/>
          <w:sz w:val="24"/>
          <w:szCs w:val="24"/>
        </w:rPr>
        <w:t xml:space="preserve">Next part is </w:t>
      </w:r>
      <w:r>
        <w:rPr>
          <w:rFonts w:ascii="Times New Roman" w:hAnsi="Times New Roman" w:cs="Times New Roman"/>
          <w:sz w:val="24"/>
          <w:szCs w:val="24"/>
        </w:rPr>
        <w:t>organized with the descriptions of the tasks done by me during my</w:t>
      </w:r>
      <w:r w:rsidRPr="00FA04E5">
        <w:rPr>
          <w:rFonts w:ascii="Times New Roman" w:hAnsi="Times New Roman" w:cs="Times New Roman"/>
          <w:sz w:val="24"/>
          <w:szCs w:val="24"/>
        </w:rPr>
        <w:t xml:space="preserve"> internship</w:t>
      </w:r>
      <w:r>
        <w:rPr>
          <w:rFonts w:ascii="Times New Roman" w:hAnsi="Times New Roman" w:cs="Times New Roman"/>
          <w:sz w:val="24"/>
          <w:szCs w:val="24"/>
        </w:rPr>
        <w:t xml:space="preserve"> period</w:t>
      </w:r>
      <w:r w:rsidRPr="00FA04E5">
        <w:rPr>
          <w:rFonts w:ascii="Times New Roman" w:hAnsi="Times New Roman" w:cs="Times New Roman"/>
          <w:sz w:val="24"/>
          <w:szCs w:val="24"/>
        </w:rPr>
        <w:t xml:space="preserve"> and a survey</w:t>
      </w:r>
      <w:r>
        <w:rPr>
          <w:rFonts w:ascii="Times New Roman" w:hAnsi="Times New Roman" w:cs="Times New Roman"/>
          <w:sz w:val="24"/>
          <w:szCs w:val="24"/>
        </w:rPr>
        <w:t xml:space="preserve"> based</w:t>
      </w:r>
      <w:r w:rsidRPr="00FA04E5">
        <w:rPr>
          <w:rFonts w:ascii="Times New Roman" w:hAnsi="Times New Roman" w:cs="Times New Roman"/>
          <w:sz w:val="24"/>
          <w:szCs w:val="24"/>
        </w:rPr>
        <w:t xml:space="preserve"> on the services of Panthapath branch and</w:t>
      </w:r>
      <w:r>
        <w:rPr>
          <w:rFonts w:ascii="Times New Roman" w:hAnsi="Times New Roman" w:cs="Times New Roman"/>
          <w:sz w:val="24"/>
          <w:szCs w:val="24"/>
        </w:rPr>
        <w:t xml:space="preserve"> on</w:t>
      </w:r>
      <w:r w:rsidRPr="00FA04E5">
        <w:rPr>
          <w:rFonts w:ascii="Times New Roman" w:hAnsi="Times New Roman" w:cs="Times New Roman"/>
          <w:sz w:val="24"/>
          <w:szCs w:val="24"/>
        </w:rPr>
        <w:t xml:space="preserve"> customer’s satisfaction</w:t>
      </w:r>
      <w:r w:rsidR="001E7654" w:rsidRPr="001E7654">
        <w:rPr>
          <w:rFonts w:ascii="Times New Roman" w:hAnsi="Times New Roman" w:cs="Times New Roman"/>
          <w:color w:val="000000" w:themeColor="text1"/>
          <w:sz w:val="24"/>
          <w:szCs w:val="24"/>
          <w:shd w:val="clear" w:color="auto" w:fill="FFFFFF"/>
        </w:rPr>
        <w:t xml:space="preserve"> This report </w:t>
      </w:r>
      <w:r w:rsidR="001E7654" w:rsidRPr="001E7654">
        <w:rPr>
          <w:rFonts w:ascii="Times New Roman" w:hAnsi="Times New Roman" w:cs="Times New Roman"/>
          <w:bCs/>
          <w:color w:val="000000" w:themeColor="text1"/>
          <w:sz w:val="24"/>
          <w:szCs w:val="24"/>
          <w:shd w:val="clear" w:color="auto" w:fill="FFFFFF"/>
        </w:rPr>
        <w:t>conjointly</w:t>
      </w:r>
      <w:r w:rsidR="001E7654" w:rsidRPr="001E7654">
        <w:rPr>
          <w:rFonts w:ascii="Times New Roman" w:hAnsi="Times New Roman" w:cs="Times New Roman"/>
          <w:color w:val="000000" w:themeColor="text1"/>
          <w:sz w:val="24"/>
          <w:szCs w:val="24"/>
          <w:shd w:val="clear" w:color="auto" w:fill="FFFFFF"/>
        </w:rPr>
        <w:t> consists of all the findings of the report </w:t>
      </w:r>
      <w:r w:rsidR="001E7654" w:rsidRPr="001E7654">
        <w:rPr>
          <w:rFonts w:ascii="Times New Roman" w:hAnsi="Times New Roman" w:cs="Times New Roman"/>
          <w:bCs/>
          <w:color w:val="000000" w:themeColor="text1"/>
          <w:sz w:val="24"/>
          <w:szCs w:val="24"/>
          <w:shd w:val="clear" w:color="auto" w:fill="FFFFFF"/>
        </w:rPr>
        <w:t>given</w:t>
      </w:r>
      <w:r w:rsidR="001E7654" w:rsidRPr="001E7654">
        <w:rPr>
          <w:rFonts w:ascii="Times New Roman" w:hAnsi="Times New Roman" w:cs="Times New Roman"/>
          <w:color w:val="000000" w:themeColor="text1"/>
          <w:sz w:val="24"/>
          <w:szCs w:val="24"/>
          <w:shd w:val="clear" w:color="auto" w:fill="FFFFFF"/>
        </w:rPr>
        <w:t> some recommendations </w:t>
      </w:r>
      <w:r w:rsidR="001E7654" w:rsidRPr="001E7654">
        <w:rPr>
          <w:rFonts w:ascii="Times New Roman" w:hAnsi="Times New Roman" w:cs="Times New Roman"/>
          <w:bCs/>
          <w:color w:val="000000" w:themeColor="text1"/>
          <w:sz w:val="24"/>
          <w:szCs w:val="24"/>
          <w:shd w:val="clear" w:color="auto" w:fill="FFFFFF"/>
        </w:rPr>
        <w:t>so as</w:t>
      </w:r>
      <w:r w:rsidR="001E7654" w:rsidRPr="001E7654">
        <w:rPr>
          <w:rFonts w:ascii="Times New Roman" w:hAnsi="Times New Roman" w:cs="Times New Roman"/>
          <w:color w:val="000000" w:themeColor="text1"/>
          <w:sz w:val="24"/>
          <w:szCs w:val="24"/>
          <w:shd w:val="clear" w:color="auto" w:fill="FFFFFF"/>
        </w:rPr>
        <w:t> </w:t>
      </w:r>
      <w:r w:rsidR="001E7654" w:rsidRPr="001E7654">
        <w:rPr>
          <w:rFonts w:ascii="Times New Roman" w:hAnsi="Times New Roman" w:cs="Times New Roman"/>
          <w:bCs/>
          <w:color w:val="000000" w:themeColor="text1"/>
          <w:sz w:val="24"/>
          <w:szCs w:val="24"/>
          <w:shd w:val="clear" w:color="auto" w:fill="FFFFFF"/>
        </w:rPr>
        <w:t>to enhance</w:t>
      </w:r>
      <w:r w:rsidR="001E7654" w:rsidRPr="001E7654">
        <w:rPr>
          <w:rFonts w:ascii="Times New Roman" w:hAnsi="Times New Roman" w:cs="Times New Roman"/>
          <w:color w:val="000000" w:themeColor="text1"/>
          <w:sz w:val="24"/>
          <w:szCs w:val="24"/>
          <w:shd w:val="clear" w:color="auto" w:fill="FFFFFF"/>
        </w:rPr>
        <w:t> </w:t>
      </w:r>
      <w:r w:rsidR="001E7654" w:rsidRPr="001E7654">
        <w:rPr>
          <w:rFonts w:ascii="Times New Roman" w:hAnsi="Times New Roman" w:cs="Times New Roman"/>
          <w:bCs/>
          <w:color w:val="000000" w:themeColor="text1"/>
          <w:sz w:val="24"/>
          <w:szCs w:val="24"/>
          <w:shd w:val="clear" w:color="auto" w:fill="FFFFFF"/>
        </w:rPr>
        <w:t>client</w:t>
      </w:r>
      <w:r w:rsidR="001E7654" w:rsidRPr="001E7654">
        <w:rPr>
          <w:rFonts w:ascii="Times New Roman" w:hAnsi="Times New Roman" w:cs="Times New Roman"/>
          <w:color w:val="000000" w:themeColor="text1"/>
          <w:sz w:val="24"/>
          <w:szCs w:val="24"/>
          <w:shd w:val="clear" w:color="auto" w:fill="FFFFFF"/>
        </w:rPr>
        <w:t>service quality </w:t>
      </w:r>
      <w:r w:rsidR="001E7654" w:rsidRPr="001E7654">
        <w:rPr>
          <w:rFonts w:ascii="Times New Roman" w:hAnsi="Times New Roman" w:cs="Times New Roman"/>
          <w:bCs/>
          <w:color w:val="000000" w:themeColor="text1"/>
          <w:sz w:val="24"/>
          <w:szCs w:val="24"/>
          <w:shd w:val="clear" w:color="auto" w:fill="FFFFFF"/>
        </w:rPr>
        <w:t>still</w:t>
      </w:r>
      <w:r w:rsidR="001E7654" w:rsidRPr="001E7654">
        <w:rPr>
          <w:rFonts w:ascii="Times New Roman" w:hAnsi="Times New Roman" w:cs="Times New Roman"/>
          <w:color w:val="000000" w:themeColor="text1"/>
          <w:sz w:val="24"/>
          <w:szCs w:val="24"/>
          <w:shd w:val="clear" w:color="auto" w:fill="FFFFFF"/>
        </w:rPr>
        <w:t> as </w:t>
      </w:r>
      <w:r w:rsidR="001E7654" w:rsidRPr="001E7654">
        <w:rPr>
          <w:rFonts w:ascii="Times New Roman" w:hAnsi="Times New Roman" w:cs="Times New Roman"/>
          <w:bCs/>
          <w:color w:val="000000" w:themeColor="text1"/>
          <w:sz w:val="24"/>
          <w:szCs w:val="24"/>
          <w:shd w:val="clear" w:color="auto" w:fill="FFFFFF"/>
        </w:rPr>
        <w:t>client</w:t>
      </w:r>
      <w:r w:rsidR="001E7654" w:rsidRPr="001E7654">
        <w:rPr>
          <w:rFonts w:ascii="Times New Roman" w:hAnsi="Times New Roman" w:cs="Times New Roman"/>
          <w:color w:val="000000" w:themeColor="text1"/>
          <w:sz w:val="24"/>
          <w:szCs w:val="24"/>
          <w:shd w:val="clear" w:color="auto" w:fill="FFFFFF"/>
        </w:rPr>
        <w:t> satisfaction level </w:t>
      </w:r>
      <w:r w:rsidR="001E7654" w:rsidRPr="001E7654">
        <w:rPr>
          <w:rFonts w:ascii="Times New Roman" w:hAnsi="Times New Roman" w:cs="Times New Roman"/>
          <w:bCs/>
          <w:color w:val="000000" w:themeColor="text1"/>
          <w:sz w:val="24"/>
          <w:szCs w:val="24"/>
          <w:shd w:val="clear" w:color="auto" w:fill="FFFFFF"/>
        </w:rPr>
        <w:t>primarily based</w:t>
      </w:r>
      <w:r w:rsidR="001E7654">
        <w:rPr>
          <w:rFonts w:ascii="Times New Roman" w:hAnsi="Times New Roman" w:cs="Times New Roman"/>
          <w:bCs/>
          <w:color w:val="000000" w:themeColor="text1"/>
          <w:sz w:val="24"/>
          <w:szCs w:val="24"/>
          <w:shd w:val="clear" w:color="auto" w:fill="FFFFFF"/>
        </w:rPr>
        <w:t xml:space="preserve"> </w:t>
      </w:r>
      <w:r w:rsidRPr="001E7654">
        <w:rPr>
          <w:rFonts w:ascii="Times New Roman" w:hAnsi="Times New Roman" w:cs="Times New Roman"/>
          <w:color w:val="000000" w:themeColor="text1"/>
          <w:sz w:val="24"/>
          <w:szCs w:val="24"/>
        </w:rPr>
        <w:t xml:space="preserve">on </w:t>
      </w:r>
      <w:r w:rsidRPr="00FA04E5">
        <w:rPr>
          <w:rFonts w:ascii="Times New Roman" w:hAnsi="Times New Roman" w:cs="Times New Roman"/>
          <w:sz w:val="24"/>
          <w:szCs w:val="24"/>
        </w:rPr>
        <w:t>the observation and work experience during</w:t>
      </w:r>
      <w:r>
        <w:rPr>
          <w:rFonts w:ascii="Times New Roman" w:hAnsi="Times New Roman" w:cs="Times New Roman"/>
          <w:sz w:val="24"/>
          <w:szCs w:val="24"/>
        </w:rPr>
        <w:t xml:space="preserve"> the</w:t>
      </w:r>
      <w:r w:rsidRPr="00FA04E5">
        <w:rPr>
          <w:rFonts w:ascii="Times New Roman" w:hAnsi="Times New Roman" w:cs="Times New Roman"/>
          <w:sz w:val="24"/>
          <w:szCs w:val="24"/>
        </w:rPr>
        <w:t xml:space="preserve"> internship period.</w:t>
      </w:r>
    </w:p>
    <w:p w:rsidR="00F1391D" w:rsidRDefault="00F1391D" w:rsidP="00B505D3">
      <w:pPr>
        <w:spacing w:line="360" w:lineRule="auto"/>
        <w:rPr>
          <w:rFonts w:ascii="Times New Roman" w:eastAsia="Times New Roman" w:hAnsi="Times New Roman"/>
          <w:b/>
          <w:sz w:val="72"/>
          <w:szCs w:val="72"/>
        </w:rPr>
        <w:sectPr w:rsidR="00F1391D" w:rsidSect="00A42FF6">
          <w:footerReference w:type="default" r:id="rId10"/>
          <w:pgSz w:w="12240" w:h="15840"/>
          <w:pgMar w:top="1440" w:right="1440" w:bottom="1440" w:left="1440" w:header="576" w:footer="432" w:gutter="0"/>
          <w:pgNumType w:fmt="lowerRoman"/>
          <w:cols w:space="720"/>
          <w:docGrid w:linePitch="360"/>
        </w:sectPr>
      </w:pPr>
    </w:p>
    <w:p w:rsidR="00F1391D" w:rsidRDefault="00F1391D" w:rsidP="00B505D3">
      <w:pPr>
        <w:spacing w:line="360" w:lineRule="auto"/>
        <w:rPr>
          <w:rFonts w:ascii="Times New Roman" w:eastAsia="Times New Roman" w:hAnsi="Times New Roman"/>
          <w:b/>
          <w:sz w:val="72"/>
          <w:szCs w:val="72"/>
        </w:rPr>
      </w:pPr>
    </w:p>
    <w:p w:rsidR="000B4B82" w:rsidRDefault="000B4B82" w:rsidP="00F1391D">
      <w:pPr>
        <w:spacing w:line="360" w:lineRule="auto"/>
        <w:jc w:val="center"/>
        <w:rPr>
          <w:rFonts w:ascii="Times New Roman" w:eastAsia="Times New Roman" w:hAnsi="Times New Roman"/>
          <w:b/>
          <w:sz w:val="72"/>
          <w:szCs w:val="72"/>
        </w:rPr>
      </w:pPr>
    </w:p>
    <w:p w:rsidR="00F1391D" w:rsidRDefault="00F1391D" w:rsidP="0082358D">
      <w:pPr>
        <w:spacing w:line="360" w:lineRule="auto"/>
        <w:rPr>
          <w:rFonts w:ascii="Times New Roman" w:eastAsia="Times New Roman" w:hAnsi="Times New Roman"/>
          <w:b/>
          <w:sz w:val="72"/>
          <w:szCs w:val="72"/>
        </w:rPr>
      </w:pPr>
    </w:p>
    <w:p w:rsidR="00F1391D" w:rsidRPr="00454146" w:rsidRDefault="00F1391D" w:rsidP="006A792C">
      <w:pPr>
        <w:spacing w:line="360" w:lineRule="auto"/>
        <w:jc w:val="center"/>
        <w:rPr>
          <w:rFonts w:ascii="Times New Roman" w:eastAsia="Times New Roman" w:hAnsi="Times New Roman" w:cs="Times New Roman"/>
          <w:b/>
          <w:sz w:val="96"/>
          <w:szCs w:val="96"/>
          <w:u w:val="single"/>
        </w:rPr>
      </w:pPr>
      <w:r w:rsidRPr="00454146">
        <w:rPr>
          <w:rFonts w:ascii="Times New Roman" w:eastAsia="Times New Roman" w:hAnsi="Times New Roman" w:cs="Times New Roman"/>
          <w:b/>
          <w:sz w:val="96"/>
          <w:szCs w:val="96"/>
          <w:u w:val="single"/>
        </w:rPr>
        <w:t>Chapter 01</w:t>
      </w:r>
    </w:p>
    <w:p w:rsidR="00F1391D" w:rsidRPr="00BD77F6" w:rsidRDefault="00F1391D" w:rsidP="006A792C">
      <w:pPr>
        <w:spacing w:line="360" w:lineRule="auto"/>
        <w:jc w:val="center"/>
        <w:rPr>
          <w:rFonts w:ascii="Times New Roman" w:eastAsia="Times New Roman" w:hAnsi="Times New Roman" w:cs="Times New Roman"/>
          <w:b/>
          <w:sz w:val="96"/>
          <w:szCs w:val="96"/>
        </w:rPr>
        <w:sectPr w:rsidR="00F1391D" w:rsidRPr="00BD77F6" w:rsidSect="00A42FF6">
          <w:pgSz w:w="12240" w:h="15840"/>
          <w:pgMar w:top="1440" w:right="1440" w:bottom="1440" w:left="1440" w:header="576" w:footer="432" w:gutter="0"/>
          <w:pgNumType w:start="1"/>
          <w:cols w:space="720"/>
          <w:docGrid w:linePitch="360"/>
        </w:sectPr>
      </w:pPr>
      <w:r w:rsidRPr="00BD77F6">
        <w:rPr>
          <w:rFonts w:ascii="Times New Roman" w:eastAsia="Times New Roman" w:hAnsi="Times New Roman" w:cs="Times New Roman"/>
          <w:b/>
          <w:sz w:val="96"/>
          <w:szCs w:val="96"/>
        </w:rPr>
        <w:t>Introduction</w:t>
      </w:r>
    </w:p>
    <w:p w:rsidR="00F1391D" w:rsidRPr="00BD77F6" w:rsidRDefault="00F1391D" w:rsidP="00835D61">
      <w:pPr>
        <w:pStyle w:val="ListParagraph"/>
        <w:numPr>
          <w:ilvl w:val="1"/>
          <w:numId w:val="35"/>
        </w:numPr>
        <w:spacing w:line="360" w:lineRule="auto"/>
        <w:jc w:val="both"/>
        <w:rPr>
          <w:rFonts w:ascii="Times New Roman" w:hAnsi="Times New Roman" w:cs="Times New Roman"/>
          <w:b/>
          <w:sz w:val="28"/>
          <w:szCs w:val="28"/>
        </w:rPr>
      </w:pPr>
      <w:bookmarkStart w:id="2" w:name="_Toc514591490"/>
      <w:r w:rsidRPr="00BD77F6">
        <w:rPr>
          <w:rFonts w:ascii="Times New Roman" w:hAnsi="Times New Roman" w:cs="Times New Roman"/>
          <w:b/>
          <w:sz w:val="28"/>
          <w:szCs w:val="28"/>
        </w:rPr>
        <w:lastRenderedPageBreak/>
        <w:t>Introduction:</w:t>
      </w:r>
      <w:bookmarkEnd w:id="2"/>
    </w:p>
    <w:p w:rsidR="00F1391D" w:rsidRDefault="00F1391D" w:rsidP="00F1391D">
      <w:pPr>
        <w:rPr>
          <w:rFonts w:ascii="Times New Roman" w:hAnsi="Times New Roman" w:cs="Times New Roman"/>
          <w:b/>
          <w:sz w:val="28"/>
          <w:szCs w:val="28"/>
        </w:rPr>
      </w:pPr>
    </w:p>
    <w:p w:rsidR="00F1391D" w:rsidRDefault="00F1391D" w:rsidP="00F1391D">
      <w:pPr>
        <w:spacing w:line="360" w:lineRule="auto"/>
        <w:jc w:val="both"/>
        <w:rPr>
          <w:rFonts w:ascii="Times New Roman" w:hAnsi="Times New Roman" w:cs="Times New Roman"/>
          <w:sz w:val="24"/>
          <w:szCs w:val="24"/>
        </w:rPr>
      </w:pPr>
      <w:r w:rsidRPr="009C04C2">
        <w:rPr>
          <w:rFonts w:ascii="Times New Roman" w:hAnsi="Times New Roman" w:cs="Times New Roman"/>
          <w:sz w:val="24"/>
          <w:szCs w:val="24"/>
        </w:rPr>
        <w:t xml:space="preserve">Mostly through the word “Bank”, we can effortlessly understand that the economic association deals with money. But there are different categories of banking concern like; Fundamental Banks, Profitable Banks, Reserves Banks, Investment Banks, Manufacturing Banks, Co-operative Banks’, etc. But we use the word “Bank” without any preface, or essential, it refers to the ‘Commercial Banks’. Commercial Banks are the tonality provides to the economy of a country. </w:t>
      </w:r>
      <w:r>
        <w:rPr>
          <w:rFonts w:ascii="Times New Roman" w:hAnsi="Times New Roman" w:cs="Times New Roman"/>
          <w:sz w:val="24"/>
          <w:szCs w:val="24"/>
        </w:rPr>
        <w:t>All over the world, the dimension of banking has been changing rapidly due to Deregulation, Technological innovation and Globalization. Banking in Bangladesh has to keep pace with the global change. Now banks must compete both as local institution and foreign one.</w:t>
      </w:r>
    </w:p>
    <w:p w:rsidR="00F1391D" w:rsidRDefault="00F1391D" w:rsidP="00F1391D">
      <w:pPr>
        <w:spacing w:line="360" w:lineRule="auto"/>
        <w:jc w:val="both"/>
        <w:rPr>
          <w:rFonts w:ascii="Times New Roman" w:hAnsi="Times New Roman" w:cs="Times New Roman"/>
          <w:sz w:val="24"/>
          <w:szCs w:val="24"/>
        </w:rPr>
      </w:pPr>
    </w:p>
    <w:p w:rsidR="00F1391D" w:rsidRDefault="00F1391D" w:rsidP="00F1391D">
      <w:pPr>
        <w:spacing w:line="360" w:lineRule="auto"/>
        <w:jc w:val="both"/>
      </w:pPr>
      <w:r>
        <w:rPr>
          <w:rFonts w:ascii="Times New Roman" w:hAnsi="Times New Roman" w:cs="Times New Roman"/>
          <w:sz w:val="24"/>
          <w:szCs w:val="24"/>
        </w:rPr>
        <w:t xml:space="preserve">The declaration of Government’s bold and far-sighted decisions to allow banks in the private sectors to play its due role in the economy of Bangladesh, have started the process of creating new and dynamic financial institutions. </w:t>
      </w:r>
      <w:r w:rsidR="00C55D8E" w:rsidRPr="0074618B">
        <w:rPr>
          <w:rFonts w:ascii="Times New Roman" w:hAnsi="Times New Roman" w:cs="Times New Roman"/>
          <w:color w:val="000000" w:themeColor="text1"/>
          <w:sz w:val="24"/>
          <w:szCs w:val="24"/>
        </w:rPr>
        <w:t>One</w:t>
      </w:r>
      <w:r w:rsidR="0074618B" w:rsidRPr="0074618B">
        <w:rPr>
          <w:rFonts w:ascii="Times New Roman" w:hAnsi="Times New Roman" w:cs="Times New Roman"/>
          <w:color w:val="000000" w:themeColor="text1"/>
          <w:sz w:val="24"/>
          <w:szCs w:val="24"/>
        </w:rPr>
        <w:t xml:space="preserve"> such </w:t>
      </w:r>
      <w:r w:rsidR="0074618B" w:rsidRPr="0074618B">
        <w:rPr>
          <w:rFonts w:ascii="Times New Roman" w:hAnsi="Times New Roman" w:cs="Times New Roman"/>
          <w:bCs/>
          <w:color w:val="000000" w:themeColor="text1"/>
          <w:sz w:val="24"/>
          <w:szCs w:val="24"/>
        </w:rPr>
        <w:t>establishment</w:t>
      </w:r>
      <w:r w:rsidR="0074618B" w:rsidRPr="0074618B">
        <w:rPr>
          <w:rFonts w:ascii="Times New Roman" w:hAnsi="Times New Roman" w:cs="Times New Roman"/>
          <w:color w:val="000000" w:themeColor="text1"/>
          <w:sz w:val="24"/>
          <w:szCs w:val="24"/>
        </w:rPr>
        <w:t xml:space="preserve"> </w:t>
      </w:r>
      <w:r w:rsidR="0074618B" w:rsidRPr="0074618B">
        <w:rPr>
          <w:rFonts w:ascii="Times New Roman" w:hAnsi="Times New Roman" w:cs="Times New Roman"/>
          <w:bCs/>
          <w:color w:val="000000" w:themeColor="text1"/>
          <w:sz w:val="24"/>
          <w:szCs w:val="24"/>
        </w:rPr>
        <w:t>is that the</w:t>
      </w:r>
      <w:r w:rsidR="0074618B" w:rsidRPr="0074618B">
        <w:rPr>
          <w:rFonts w:ascii="Times New Roman" w:hAnsi="Times New Roman" w:cs="Times New Roman"/>
          <w:color w:val="000000" w:themeColor="text1"/>
          <w:sz w:val="24"/>
          <w:szCs w:val="24"/>
        </w:rPr>
        <w:t xml:space="preserve"> Dutch Bangla Bank Ltd. (DBBL). At present, the emergence </w:t>
      </w:r>
      <w:r w:rsidR="00741B0F" w:rsidRPr="0074618B">
        <w:rPr>
          <w:rFonts w:ascii="Times New Roman" w:hAnsi="Times New Roman" w:cs="Times New Roman"/>
          <w:color w:val="000000" w:themeColor="text1"/>
          <w:sz w:val="24"/>
          <w:szCs w:val="24"/>
        </w:rPr>
        <w:t>of</w:t>
      </w:r>
      <w:r w:rsidR="00741B0F">
        <w:rPr>
          <w:rFonts w:ascii="Times New Roman" w:hAnsi="Times New Roman" w:cs="Times New Roman"/>
          <w:color w:val="000000" w:themeColor="text1"/>
          <w:sz w:val="24"/>
          <w:szCs w:val="24"/>
        </w:rPr>
        <w:t xml:space="preserve"> </w:t>
      </w:r>
      <w:r w:rsidR="00741B0F" w:rsidRPr="0074618B">
        <w:rPr>
          <w:rFonts w:ascii="Times New Roman" w:hAnsi="Times New Roman" w:cs="Times New Roman"/>
          <w:color w:val="000000" w:themeColor="text1"/>
          <w:sz w:val="24"/>
          <w:szCs w:val="24"/>
        </w:rPr>
        <w:t>Dutch</w:t>
      </w:r>
      <w:r w:rsidR="0074618B" w:rsidRPr="0074618B">
        <w:rPr>
          <w:rFonts w:ascii="Times New Roman" w:hAnsi="Times New Roman" w:cs="Times New Roman"/>
          <w:color w:val="000000" w:themeColor="text1"/>
          <w:sz w:val="24"/>
          <w:szCs w:val="24"/>
        </w:rPr>
        <w:t xml:space="preserve"> Bangla Bank Ltd. Is </w:t>
      </w:r>
      <w:r w:rsidR="0074618B" w:rsidRPr="0074618B">
        <w:rPr>
          <w:rFonts w:ascii="Times New Roman" w:hAnsi="Times New Roman" w:cs="Times New Roman"/>
          <w:bCs/>
          <w:color w:val="000000" w:themeColor="text1"/>
          <w:sz w:val="24"/>
          <w:szCs w:val="24"/>
        </w:rPr>
        <w:t>a very important</w:t>
      </w:r>
      <w:r w:rsidR="0074618B" w:rsidRPr="0074618B">
        <w:rPr>
          <w:rFonts w:ascii="Times New Roman" w:hAnsi="Times New Roman" w:cs="Times New Roman"/>
          <w:color w:val="000000" w:themeColor="text1"/>
          <w:sz w:val="24"/>
          <w:szCs w:val="24"/>
        </w:rPr>
        <w:t xml:space="preserve"> event </w:t>
      </w:r>
      <w:r w:rsidR="0074618B" w:rsidRPr="0074618B">
        <w:rPr>
          <w:rFonts w:ascii="Times New Roman" w:hAnsi="Times New Roman" w:cs="Times New Roman"/>
          <w:bCs/>
          <w:color w:val="000000" w:themeColor="text1"/>
          <w:sz w:val="24"/>
          <w:szCs w:val="24"/>
        </w:rPr>
        <w:t>within the</w:t>
      </w:r>
      <w:r w:rsidR="0074618B" w:rsidRPr="0074618B">
        <w:rPr>
          <w:rFonts w:ascii="Times New Roman" w:hAnsi="Times New Roman" w:cs="Times New Roman"/>
          <w:color w:val="000000" w:themeColor="text1"/>
          <w:sz w:val="24"/>
          <w:szCs w:val="24"/>
        </w:rPr>
        <w:t xml:space="preserve"> </w:t>
      </w:r>
      <w:r w:rsidR="0074618B" w:rsidRPr="0074618B">
        <w:rPr>
          <w:rFonts w:ascii="Times New Roman" w:hAnsi="Times New Roman" w:cs="Times New Roman"/>
          <w:bCs/>
          <w:color w:val="000000" w:themeColor="text1"/>
          <w:sz w:val="24"/>
          <w:szCs w:val="24"/>
        </w:rPr>
        <w:t>non-public</w:t>
      </w:r>
      <w:r w:rsidR="0074618B" w:rsidRPr="0074618B">
        <w:rPr>
          <w:rFonts w:ascii="Times New Roman" w:hAnsi="Times New Roman" w:cs="Times New Roman"/>
          <w:color w:val="000000" w:themeColor="text1"/>
          <w:sz w:val="24"/>
          <w:szCs w:val="24"/>
        </w:rPr>
        <w:t xml:space="preserve"> banking arena of </w:t>
      </w:r>
      <w:r w:rsidR="0074618B" w:rsidRPr="0074618B">
        <w:rPr>
          <w:rFonts w:ascii="Times New Roman" w:hAnsi="Times New Roman" w:cs="Times New Roman"/>
          <w:bCs/>
          <w:color w:val="000000" w:themeColor="text1"/>
          <w:sz w:val="24"/>
          <w:szCs w:val="24"/>
        </w:rPr>
        <w:t xml:space="preserve">Asian </w:t>
      </w:r>
      <w:r w:rsidR="0074618B">
        <w:rPr>
          <w:rFonts w:ascii="Times New Roman" w:hAnsi="Times New Roman" w:cs="Times New Roman"/>
          <w:bCs/>
          <w:color w:val="000000" w:themeColor="text1"/>
          <w:sz w:val="24"/>
          <w:szCs w:val="24"/>
        </w:rPr>
        <w:t>Bangladesh</w:t>
      </w:r>
      <w:r w:rsidR="0074618B" w:rsidRPr="0074618B">
        <w:rPr>
          <w:rFonts w:ascii="Times New Roman" w:hAnsi="Times New Roman" w:cs="Times New Roman"/>
          <w:color w:val="000000" w:themeColor="text1"/>
          <w:sz w:val="24"/>
          <w:szCs w:val="24"/>
        </w:rPr>
        <w:t>.</w:t>
      </w:r>
    </w:p>
    <w:p w:rsidR="0074618B" w:rsidRPr="009C04C2" w:rsidRDefault="0074618B" w:rsidP="00F1391D">
      <w:pPr>
        <w:spacing w:line="360" w:lineRule="auto"/>
        <w:jc w:val="both"/>
        <w:rPr>
          <w:rFonts w:ascii="Times New Roman" w:hAnsi="Times New Roman" w:cs="Times New Roman"/>
          <w:sz w:val="24"/>
          <w:szCs w:val="24"/>
        </w:rPr>
      </w:pPr>
    </w:p>
    <w:p w:rsidR="00F1391D" w:rsidRPr="009C04C2" w:rsidRDefault="00F1391D" w:rsidP="00F1391D">
      <w:pPr>
        <w:spacing w:line="360" w:lineRule="auto"/>
        <w:jc w:val="both"/>
        <w:rPr>
          <w:rFonts w:ascii="Times New Roman" w:hAnsi="Times New Roman" w:cs="Times New Roman"/>
          <w:sz w:val="24"/>
          <w:szCs w:val="24"/>
        </w:rPr>
      </w:pPr>
      <w:r w:rsidRPr="009C04C2">
        <w:rPr>
          <w:rFonts w:ascii="Times New Roman" w:hAnsi="Times New Roman" w:cs="Times New Roman"/>
          <w:sz w:val="24"/>
          <w:szCs w:val="24"/>
        </w:rPr>
        <w:t xml:space="preserve">The company offers deposit products including savings deposit accounts, current deposit accounts, short term deposit accounts, resident foreign currency deposits, foreign currency deposits, convertible and non convertible take accounts, exporter’s FC deposits, and term deposits. </w:t>
      </w:r>
    </w:p>
    <w:p w:rsidR="00F1391D" w:rsidRDefault="00F1391D" w:rsidP="00F1391D">
      <w:pPr>
        <w:spacing w:line="360" w:lineRule="auto"/>
        <w:jc w:val="both"/>
        <w:rPr>
          <w:rFonts w:ascii="Times New Roman" w:hAnsi="Times New Roman" w:cs="Times New Roman"/>
          <w:sz w:val="24"/>
          <w:szCs w:val="24"/>
        </w:rPr>
      </w:pPr>
      <w:r w:rsidRPr="009C04C2">
        <w:rPr>
          <w:rFonts w:ascii="Times New Roman" w:hAnsi="Times New Roman" w:cs="Times New Roman"/>
          <w:sz w:val="24"/>
          <w:szCs w:val="24"/>
        </w:rPr>
        <w:t xml:space="preserve">It also provides loans and advances, such as personal credit facilities, loans against trust receipts, transport loans, real estate loans, loans against accepted bills, industrial and agricultural term loans, lease finance, and other term loans, as well as foreign currency loans and overdrafts. </w:t>
      </w:r>
    </w:p>
    <w:p w:rsidR="00BD77F6" w:rsidRPr="009C04C2" w:rsidRDefault="00BD77F6" w:rsidP="00F1391D">
      <w:pPr>
        <w:spacing w:line="360" w:lineRule="auto"/>
        <w:jc w:val="both"/>
        <w:rPr>
          <w:rFonts w:ascii="Times New Roman" w:hAnsi="Times New Roman" w:cs="Times New Roman"/>
          <w:sz w:val="24"/>
          <w:szCs w:val="24"/>
        </w:rPr>
      </w:pPr>
    </w:p>
    <w:p w:rsidR="00BD77F6" w:rsidRDefault="00F1391D" w:rsidP="00F1391D">
      <w:pPr>
        <w:spacing w:line="360" w:lineRule="auto"/>
        <w:jc w:val="both"/>
        <w:rPr>
          <w:rFonts w:ascii="Times New Roman" w:hAnsi="Times New Roman" w:cs="Times New Roman"/>
          <w:sz w:val="24"/>
          <w:szCs w:val="24"/>
        </w:rPr>
      </w:pPr>
      <w:r w:rsidRPr="009C04C2">
        <w:rPr>
          <w:rFonts w:ascii="Times New Roman" w:hAnsi="Times New Roman" w:cs="Times New Roman"/>
          <w:sz w:val="24"/>
          <w:szCs w:val="24"/>
        </w:rPr>
        <w:t xml:space="preserve">The company offers corporate banking services, including project finance and working capital finance, syndications and structured finance, trade finance, equity finance and social and environmental infrastructure finance and small and medium enterprise banking services consisting of cash credit, term loans, festival loans, women entrepreneurs financing, distributor financing and small shop </w:t>
      </w:r>
      <w:r w:rsidR="00BD77F6">
        <w:rPr>
          <w:rFonts w:ascii="Times New Roman" w:hAnsi="Times New Roman" w:cs="Times New Roman"/>
          <w:sz w:val="24"/>
          <w:szCs w:val="24"/>
        </w:rPr>
        <w:t xml:space="preserve">financing schemes. </w:t>
      </w:r>
    </w:p>
    <w:p w:rsidR="00BD77F6" w:rsidRDefault="00BD77F6" w:rsidP="00F1391D">
      <w:pPr>
        <w:spacing w:line="360" w:lineRule="auto"/>
        <w:jc w:val="both"/>
        <w:rPr>
          <w:rFonts w:ascii="Times New Roman" w:hAnsi="Times New Roman" w:cs="Times New Roman"/>
          <w:sz w:val="24"/>
          <w:szCs w:val="24"/>
        </w:rPr>
      </w:pPr>
    </w:p>
    <w:p w:rsidR="00BD77F6" w:rsidRDefault="00F1391D" w:rsidP="00F1391D">
      <w:pPr>
        <w:spacing w:line="360" w:lineRule="auto"/>
        <w:jc w:val="both"/>
        <w:rPr>
          <w:rFonts w:ascii="Times New Roman" w:hAnsi="Times New Roman" w:cs="Times New Roman"/>
          <w:sz w:val="24"/>
          <w:szCs w:val="24"/>
        </w:rPr>
      </w:pPr>
      <w:r w:rsidRPr="009C04C2">
        <w:rPr>
          <w:rFonts w:ascii="Times New Roman" w:hAnsi="Times New Roman" w:cs="Times New Roman"/>
          <w:sz w:val="24"/>
          <w:szCs w:val="24"/>
        </w:rPr>
        <w:t xml:space="preserve">Further, it provides import and export finance, foreign remittance and treasury services, debit and credit cards, internet mobile, and SMS banking services, and automated teller machine (ATM) agent </w:t>
      </w:r>
    </w:p>
    <w:p w:rsidR="00F1391D" w:rsidRDefault="00F1391D" w:rsidP="00B03890">
      <w:pPr>
        <w:spacing w:line="360" w:lineRule="auto"/>
        <w:jc w:val="both"/>
        <w:rPr>
          <w:rFonts w:ascii="Times New Roman" w:hAnsi="Times New Roman" w:cs="Times New Roman"/>
          <w:sz w:val="24"/>
          <w:szCs w:val="24"/>
        </w:rPr>
      </w:pPr>
      <w:r w:rsidRPr="009C04C2">
        <w:rPr>
          <w:rFonts w:ascii="Times New Roman" w:hAnsi="Times New Roman" w:cs="Times New Roman"/>
          <w:sz w:val="24"/>
          <w:szCs w:val="24"/>
        </w:rPr>
        <w:t>banking services. As of December 31, 2016 the company operated 165 branches, 4331 ATMs and 708 fast tracks as well as student electronic booths and point of sales terminals.</w:t>
      </w:r>
      <w:bookmarkStart w:id="3" w:name="_Toc504394281"/>
      <w:r w:rsidRPr="009C04C2">
        <w:rPr>
          <w:rFonts w:ascii="Times New Roman" w:hAnsi="Times New Roman" w:cs="Times New Roman"/>
          <w:sz w:val="24"/>
          <w:szCs w:val="24"/>
        </w:rPr>
        <w:t xml:space="preserve"> </w:t>
      </w:r>
    </w:p>
    <w:p w:rsidR="00B03890" w:rsidRPr="00B03890" w:rsidRDefault="00B03890" w:rsidP="00B03890">
      <w:pPr>
        <w:spacing w:line="360" w:lineRule="auto"/>
        <w:jc w:val="both"/>
        <w:rPr>
          <w:rFonts w:ascii="Times New Roman" w:hAnsi="Times New Roman" w:cs="Times New Roman"/>
          <w:sz w:val="24"/>
          <w:szCs w:val="24"/>
        </w:rPr>
      </w:pPr>
    </w:p>
    <w:p w:rsidR="00F1391D" w:rsidRPr="00BD77F6" w:rsidRDefault="00F1391D" w:rsidP="00835D61">
      <w:pPr>
        <w:pStyle w:val="ListParagraph"/>
        <w:numPr>
          <w:ilvl w:val="1"/>
          <w:numId w:val="35"/>
        </w:numPr>
        <w:spacing w:line="360" w:lineRule="auto"/>
        <w:jc w:val="both"/>
        <w:rPr>
          <w:rFonts w:ascii="Times New Roman" w:hAnsi="Times New Roman" w:cs="Times New Roman"/>
          <w:b/>
          <w:sz w:val="28"/>
          <w:szCs w:val="28"/>
        </w:rPr>
      </w:pPr>
      <w:bookmarkStart w:id="4" w:name="_Toc514591491"/>
      <w:r w:rsidRPr="00BD77F6">
        <w:rPr>
          <w:rFonts w:ascii="Times New Roman" w:hAnsi="Times New Roman" w:cs="Times New Roman"/>
          <w:b/>
          <w:sz w:val="28"/>
          <w:szCs w:val="28"/>
        </w:rPr>
        <w:t xml:space="preserve">Origin of the </w:t>
      </w:r>
      <w:bookmarkEnd w:id="3"/>
      <w:r w:rsidRPr="00BD77F6">
        <w:rPr>
          <w:rFonts w:ascii="Times New Roman" w:hAnsi="Times New Roman" w:cs="Times New Roman"/>
          <w:b/>
          <w:sz w:val="28"/>
          <w:szCs w:val="28"/>
        </w:rPr>
        <w:t>Report:</w:t>
      </w:r>
      <w:bookmarkEnd w:id="4"/>
    </w:p>
    <w:p w:rsidR="00F1391D" w:rsidRDefault="00F1391D" w:rsidP="00F1391D">
      <w:pPr>
        <w:spacing w:line="360" w:lineRule="auto"/>
        <w:ind w:right="20"/>
        <w:jc w:val="both"/>
        <w:rPr>
          <w:rFonts w:ascii="Times New Roman" w:hAnsi="Times New Roman" w:cs="Times New Roman"/>
          <w:sz w:val="24"/>
          <w:szCs w:val="24"/>
        </w:rPr>
      </w:pPr>
    </w:p>
    <w:p w:rsidR="00F1391D" w:rsidRPr="003B6A08" w:rsidRDefault="00F1391D" w:rsidP="00F1391D">
      <w:pPr>
        <w:spacing w:line="360" w:lineRule="auto"/>
        <w:ind w:right="20"/>
        <w:jc w:val="both"/>
        <w:rPr>
          <w:rFonts w:ascii="Times New Roman" w:eastAsia="Times New Roman" w:hAnsi="Times New Roman"/>
          <w:sz w:val="23"/>
        </w:rPr>
      </w:pPr>
      <w:r w:rsidRPr="00FE5575">
        <w:rPr>
          <w:rFonts w:ascii="Times New Roman" w:hAnsi="Times New Roman" w:cs="Times New Roman"/>
          <w:sz w:val="24"/>
          <w:szCs w:val="24"/>
        </w:rPr>
        <w:t>The internship program is an obligatory requirement for the students who wish to be a B.B.A graduate from United International University. I was involved with a host organizat</w:t>
      </w:r>
      <w:r>
        <w:rPr>
          <w:rFonts w:ascii="Times New Roman" w:hAnsi="Times New Roman" w:cs="Times New Roman"/>
          <w:sz w:val="24"/>
          <w:szCs w:val="24"/>
        </w:rPr>
        <w:t>ion named D</w:t>
      </w:r>
      <w:r w:rsidR="00417948">
        <w:rPr>
          <w:rFonts w:ascii="Times New Roman" w:hAnsi="Times New Roman" w:cs="Times New Roman"/>
          <w:sz w:val="24"/>
          <w:szCs w:val="24"/>
        </w:rPr>
        <w:t>utch Bangla Bank Ltd.</w:t>
      </w:r>
      <w:r w:rsidR="00B04B07">
        <w:rPr>
          <w:rFonts w:ascii="Times New Roman" w:hAnsi="Times New Roman" w:cs="Times New Roman"/>
          <w:sz w:val="24"/>
          <w:szCs w:val="24"/>
        </w:rPr>
        <w:t xml:space="preserve"> </w:t>
      </w:r>
      <w:r w:rsidRPr="00FE5575">
        <w:rPr>
          <w:rFonts w:ascii="Times New Roman" w:hAnsi="Times New Roman" w:cs="Times New Roman"/>
          <w:sz w:val="24"/>
          <w:szCs w:val="24"/>
        </w:rPr>
        <w:t>for this internship program. This report has been equipped with my practical experiences on the day to day banking activities, academic knowledge and under close direction of my core support as well as my official supervisor. The report entitled “General Banking Activi</w:t>
      </w:r>
      <w:r>
        <w:rPr>
          <w:rFonts w:ascii="Times New Roman" w:hAnsi="Times New Roman" w:cs="Times New Roman"/>
          <w:sz w:val="24"/>
          <w:szCs w:val="24"/>
        </w:rPr>
        <w:t>ties of Dutch Bangla Bank Limited</w:t>
      </w:r>
      <w:r w:rsidRPr="00FE5575">
        <w:rPr>
          <w:rFonts w:ascii="Times New Roman" w:hAnsi="Times New Roman" w:cs="Times New Roman"/>
          <w:sz w:val="24"/>
          <w:szCs w:val="24"/>
        </w:rPr>
        <w:t>” has been completed as a partial fulfillment of BBA program accredited by the Department of Business Administration, United International University.</w:t>
      </w:r>
    </w:p>
    <w:p w:rsidR="00F1391D" w:rsidRDefault="00F1391D" w:rsidP="00F1391D">
      <w:pPr>
        <w:spacing w:line="360" w:lineRule="auto"/>
        <w:ind w:right="20"/>
        <w:jc w:val="both"/>
        <w:rPr>
          <w:rFonts w:ascii="Times New Roman" w:hAnsi="Times New Roman" w:cs="Times New Roman"/>
          <w:sz w:val="24"/>
        </w:rPr>
      </w:pPr>
    </w:p>
    <w:p w:rsidR="00031510" w:rsidRDefault="00F1391D" w:rsidP="00B03890">
      <w:pPr>
        <w:spacing w:line="360" w:lineRule="auto"/>
        <w:ind w:right="20"/>
        <w:jc w:val="both"/>
        <w:rPr>
          <w:rFonts w:ascii="Times New Roman" w:hAnsi="Times New Roman" w:cs="Times New Roman"/>
          <w:sz w:val="24"/>
        </w:rPr>
      </w:pPr>
      <w:r>
        <w:rPr>
          <w:rFonts w:ascii="Times New Roman" w:hAnsi="Times New Roman" w:cs="Times New Roman"/>
          <w:sz w:val="24"/>
        </w:rPr>
        <w:t>This report made for the internship program of United International university (UIU) as BBA Department. This internship program lasted for 3 months from 18 February to 18 May . United International University help to get internship in Dutch Bangla Bank limited by drop CV, and Dutch Bangla Bank give me the opportunities to get a lot of practical experiences from this bank.</w:t>
      </w:r>
      <w:bookmarkStart w:id="5" w:name="_Toc504394282"/>
    </w:p>
    <w:p w:rsidR="00B03890" w:rsidRDefault="00B03890" w:rsidP="00B03890">
      <w:pPr>
        <w:spacing w:line="360" w:lineRule="auto"/>
        <w:ind w:right="20"/>
        <w:jc w:val="both"/>
        <w:rPr>
          <w:rFonts w:ascii="Times New Roman" w:hAnsi="Times New Roman" w:cs="Times New Roman"/>
          <w:sz w:val="24"/>
        </w:rPr>
      </w:pPr>
    </w:p>
    <w:p w:rsidR="005C67D8" w:rsidRPr="00B03890" w:rsidRDefault="005C67D8" w:rsidP="00B03890">
      <w:pPr>
        <w:spacing w:line="360" w:lineRule="auto"/>
        <w:ind w:right="20"/>
        <w:jc w:val="both"/>
        <w:rPr>
          <w:rFonts w:ascii="Times New Roman" w:hAnsi="Times New Roman" w:cs="Times New Roman"/>
          <w:sz w:val="24"/>
        </w:rPr>
      </w:pPr>
    </w:p>
    <w:p w:rsidR="00BD77F6" w:rsidRPr="00C84545" w:rsidRDefault="00F1391D" w:rsidP="00835D61">
      <w:pPr>
        <w:pStyle w:val="ListParagraph"/>
        <w:numPr>
          <w:ilvl w:val="1"/>
          <w:numId w:val="35"/>
        </w:numPr>
        <w:spacing w:line="360" w:lineRule="auto"/>
        <w:jc w:val="both"/>
        <w:rPr>
          <w:rFonts w:ascii="Times New Roman" w:hAnsi="Times New Roman" w:cs="Times New Roman"/>
          <w:b/>
          <w:sz w:val="28"/>
          <w:szCs w:val="28"/>
        </w:rPr>
      </w:pPr>
      <w:bookmarkStart w:id="6" w:name="_Toc514591492"/>
      <w:r w:rsidRPr="00C84545">
        <w:rPr>
          <w:rFonts w:ascii="Times New Roman" w:hAnsi="Times New Roman" w:cs="Times New Roman"/>
          <w:b/>
          <w:sz w:val="28"/>
          <w:szCs w:val="28"/>
        </w:rPr>
        <w:t>Objective of the report</w:t>
      </w:r>
      <w:bookmarkEnd w:id="5"/>
      <w:r w:rsidRPr="00C84545">
        <w:rPr>
          <w:rFonts w:ascii="Times New Roman" w:hAnsi="Times New Roman" w:cs="Times New Roman"/>
          <w:b/>
          <w:sz w:val="28"/>
          <w:szCs w:val="28"/>
        </w:rPr>
        <w:t>:</w:t>
      </w:r>
      <w:bookmarkEnd w:id="6"/>
      <w:r w:rsidR="00BD77F6" w:rsidRPr="00C84545">
        <w:rPr>
          <w:rFonts w:ascii="Times New Roman" w:eastAsia="Times New Roman" w:hAnsi="Times New Roman"/>
          <w:sz w:val="28"/>
          <w:szCs w:val="28"/>
        </w:rPr>
        <w:t xml:space="preserve"> </w:t>
      </w:r>
    </w:p>
    <w:p w:rsidR="00741B0F" w:rsidRPr="00741B0F" w:rsidRDefault="00BD77F6" w:rsidP="00741B0F">
      <w:pPr>
        <w:spacing w:line="360" w:lineRule="auto"/>
        <w:jc w:val="both"/>
        <w:rPr>
          <w:rFonts w:ascii="Times New Roman" w:eastAsia="Times New Roman" w:hAnsi="Times New Roman"/>
          <w:sz w:val="24"/>
          <w:szCs w:val="24"/>
        </w:rPr>
      </w:pPr>
      <w:r w:rsidRPr="00741B0F">
        <w:rPr>
          <w:rFonts w:ascii="Times New Roman" w:eastAsia="Times New Roman" w:hAnsi="Times New Roman"/>
          <w:sz w:val="24"/>
          <w:szCs w:val="24"/>
        </w:rPr>
        <w:t>The fundamental purpose of this report is to obey with the requirement of the Dutch Bangla Bank Ltd. But the aims of this study are rather broader. The objectives are categorized in the following:</w:t>
      </w:r>
    </w:p>
    <w:p w:rsidR="00B03890" w:rsidRDefault="00B03890" w:rsidP="00741B0F">
      <w:pPr>
        <w:spacing w:line="360" w:lineRule="auto"/>
        <w:jc w:val="both"/>
        <w:rPr>
          <w:rFonts w:ascii="Times New Roman" w:eastAsia="Times New Roman" w:hAnsi="Times New Roman"/>
          <w:color w:val="4472C4" w:themeColor="accent5"/>
          <w:sz w:val="24"/>
          <w:szCs w:val="24"/>
        </w:rPr>
      </w:pPr>
    </w:p>
    <w:p w:rsidR="00BD77F6" w:rsidRPr="00C84545" w:rsidRDefault="00BD77F6" w:rsidP="00741B0F">
      <w:pPr>
        <w:spacing w:line="360" w:lineRule="auto"/>
        <w:jc w:val="both"/>
        <w:rPr>
          <w:rFonts w:ascii="Times New Roman" w:hAnsi="Times New Roman" w:cs="Times New Roman"/>
          <w:b/>
          <w:sz w:val="24"/>
          <w:szCs w:val="24"/>
        </w:rPr>
      </w:pPr>
      <w:r w:rsidRPr="00C84545">
        <w:rPr>
          <w:rFonts w:ascii="Times New Roman" w:hAnsi="Times New Roman" w:cs="Times New Roman"/>
          <w:b/>
          <w:sz w:val="24"/>
          <w:szCs w:val="24"/>
        </w:rPr>
        <w:t>Primary Objectives:</w:t>
      </w:r>
    </w:p>
    <w:p w:rsidR="00741B0F" w:rsidRPr="00741B0F" w:rsidRDefault="00BD77F6" w:rsidP="00741B0F">
      <w:pPr>
        <w:spacing w:line="360" w:lineRule="auto"/>
        <w:jc w:val="both"/>
        <w:rPr>
          <w:rFonts w:ascii="Times New Roman" w:hAnsi="Times New Roman" w:cs="Times New Roman"/>
          <w:sz w:val="24"/>
          <w:szCs w:val="24"/>
        </w:rPr>
      </w:pPr>
      <w:r w:rsidRPr="00741B0F">
        <w:rPr>
          <w:rFonts w:ascii="Times New Roman" w:hAnsi="Times New Roman" w:cs="Times New Roman"/>
          <w:sz w:val="24"/>
          <w:szCs w:val="24"/>
        </w:rPr>
        <w:t>The main objective of this report is to assess the general banking performance of the Dutch Bangla Bank Limited in Bangladeshi banking sector in providing products and services to the customers.</w:t>
      </w:r>
    </w:p>
    <w:p w:rsidR="00B03890" w:rsidRDefault="00B03890" w:rsidP="00741B0F">
      <w:pPr>
        <w:spacing w:line="360" w:lineRule="auto"/>
        <w:jc w:val="both"/>
        <w:rPr>
          <w:rFonts w:ascii="Times New Roman" w:hAnsi="Times New Roman" w:cs="Times New Roman"/>
          <w:color w:val="4472C4" w:themeColor="accent5"/>
          <w:sz w:val="24"/>
          <w:szCs w:val="24"/>
        </w:rPr>
      </w:pPr>
    </w:p>
    <w:p w:rsidR="00BD77F6" w:rsidRPr="00C84545" w:rsidRDefault="00BD77F6" w:rsidP="00741B0F">
      <w:pPr>
        <w:spacing w:line="360" w:lineRule="auto"/>
        <w:jc w:val="both"/>
        <w:rPr>
          <w:rFonts w:ascii="Times New Roman" w:hAnsi="Times New Roman" w:cs="Times New Roman"/>
          <w:b/>
          <w:sz w:val="24"/>
        </w:rPr>
      </w:pPr>
      <w:r w:rsidRPr="00C84545">
        <w:rPr>
          <w:rFonts w:ascii="Times New Roman" w:hAnsi="Times New Roman" w:cs="Times New Roman"/>
          <w:b/>
          <w:sz w:val="24"/>
        </w:rPr>
        <w:t>Secondary Objectives:</w:t>
      </w:r>
    </w:p>
    <w:p w:rsidR="00F1391D" w:rsidRPr="00741B0F" w:rsidRDefault="00BD77F6" w:rsidP="00835D61">
      <w:pPr>
        <w:numPr>
          <w:ilvl w:val="0"/>
          <w:numId w:val="2"/>
        </w:numPr>
        <w:spacing w:line="360" w:lineRule="auto"/>
        <w:ind w:right="20"/>
        <w:jc w:val="both"/>
        <w:rPr>
          <w:rFonts w:ascii="Times New Roman" w:eastAsia="Times New Roman" w:hAnsi="Times New Roman"/>
          <w:sz w:val="24"/>
          <w:szCs w:val="24"/>
        </w:rPr>
      </w:pPr>
      <w:r w:rsidRPr="00741B0F">
        <w:rPr>
          <w:rFonts w:ascii="Times New Roman" w:eastAsia="Times New Roman" w:hAnsi="Times New Roman"/>
          <w:sz w:val="24"/>
          <w:szCs w:val="24"/>
        </w:rPr>
        <w:t>To a</w:t>
      </w:r>
      <w:r w:rsidR="00741B0F">
        <w:rPr>
          <w:rFonts w:ascii="Times New Roman" w:eastAsia="Times New Roman" w:hAnsi="Times New Roman"/>
          <w:sz w:val="24"/>
          <w:szCs w:val="24"/>
        </w:rPr>
        <w:t>pply</w:t>
      </w:r>
      <w:r w:rsidR="00F1391D" w:rsidRPr="00741B0F">
        <w:rPr>
          <w:rFonts w:ascii="Times New Roman" w:eastAsia="Times New Roman" w:hAnsi="Times New Roman"/>
          <w:sz w:val="24"/>
          <w:szCs w:val="24"/>
        </w:rPr>
        <w:t xml:space="preserve"> academic knowledge in the practical field,</w:t>
      </w:r>
    </w:p>
    <w:p w:rsidR="00F1391D" w:rsidRPr="00741B0F" w:rsidRDefault="00BD77F6" w:rsidP="00835D61">
      <w:pPr>
        <w:numPr>
          <w:ilvl w:val="0"/>
          <w:numId w:val="2"/>
        </w:numPr>
        <w:spacing w:line="360" w:lineRule="auto"/>
        <w:ind w:right="20"/>
        <w:jc w:val="both"/>
        <w:rPr>
          <w:rFonts w:ascii="Times New Roman" w:eastAsia="Times New Roman" w:hAnsi="Times New Roman"/>
          <w:sz w:val="24"/>
          <w:szCs w:val="24"/>
        </w:rPr>
      </w:pPr>
      <w:r w:rsidRPr="00741B0F">
        <w:rPr>
          <w:rFonts w:ascii="Times New Roman" w:eastAsia="Times New Roman" w:hAnsi="Times New Roman"/>
          <w:sz w:val="24"/>
          <w:szCs w:val="24"/>
        </w:rPr>
        <w:t>To o</w:t>
      </w:r>
      <w:r w:rsidR="00741B0F">
        <w:rPr>
          <w:rFonts w:ascii="Times New Roman" w:eastAsia="Times New Roman" w:hAnsi="Times New Roman"/>
          <w:sz w:val="24"/>
          <w:szCs w:val="24"/>
        </w:rPr>
        <w:t>bserve</w:t>
      </w:r>
      <w:r w:rsidR="00F1391D" w:rsidRPr="00741B0F">
        <w:rPr>
          <w:rFonts w:ascii="Times New Roman" w:eastAsia="Times New Roman" w:hAnsi="Times New Roman"/>
          <w:sz w:val="24"/>
          <w:szCs w:val="24"/>
        </w:rPr>
        <w:t xml:space="preserve"> the working environment in commercial banks,</w:t>
      </w:r>
    </w:p>
    <w:p w:rsidR="00F1391D" w:rsidRPr="00741B0F" w:rsidRDefault="00BD77F6" w:rsidP="00835D61">
      <w:pPr>
        <w:numPr>
          <w:ilvl w:val="0"/>
          <w:numId w:val="2"/>
        </w:numPr>
        <w:spacing w:line="360" w:lineRule="auto"/>
        <w:ind w:right="20"/>
        <w:jc w:val="both"/>
        <w:rPr>
          <w:rFonts w:ascii="Times New Roman" w:eastAsia="Times New Roman" w:hAnsi="Times New Roman"/>
          <w:sz w:val="24"/>
          <w:szCs w:val="24"/>
        </w:rPr>
      </w:pPr>
      <w:r w:rsidRPr="00741B0F">
        <w:rPr>
          <w:rFonts w:ascii="Times New Roman" w:eastAsia="Times New Roman" w:hAnsi="Times New Roman"/>
          <w:sz w:val="24"/>
          <w:szCs w:val="24"/>
        </w:rPr>
        <w:t>To e</w:t>
      </w:r>
      <w:r w:rsidR="00741B0F">
        <w:rPr>
          <w:rFonts w:ascii="Times New Roman" w:eastAsia="Times New Roman" w:hAnsi="Times New Roman"/>
          <w:sz w:val="24"/>
          <w:szCs w:val="24"/>
        </w:rPr>
        <w:t>xplore</w:t>
      </w:r>
      <w:r w:rsidR="00F1391D" w:rsidRPr="00741B0F">
        <w:rPr>
          <w:rFonts w:ascii="Times New Roman" w:eastAsia="Times New Roman" w:hAnsi="Times New Roman"/>
          <w:sz w:val="24"/>
          <w:szCs w:val="24"/>
        </w:rPr>
        <w:t xml:space="preserve"> present banker-customer affiliation,</w:t>
      </w:r>
    </w:p>
    <w:p w:rsidR="00F1391D" w:rsidRPr="00741B0F" w:rsidRDefault="00BD77F6" w:rsidP="00835D61">
      <w:pPr>
        <w:numPr>
          <w:ilvl w:val="0"/>
          <w:numId w:val="2"/>
        </w:numPr>
        <w:spacing w:line="360" w:lineRule="auto"/>
        <w:ind w:right="20"/>
        <w:jc w:val="both"/>
        <w:rPr>
          <w:rFonts w:ascii="Times New Roman" w:eastAsia="Times New Roman" w:hAnsi="Times New Roman"/>
          <w:sz w:val="24"/>
          <w:szCs w:val="24"/>
        </w:rPr>
      </w:pPr>
      <w:r w:rsidRPr="00741B0F">
        <w:rPr>
          <w:rFonts w:ascii="Times New Roman" w:eastAsia="Times New Roman" w:hAnsi="Times New Roman"/>
          <w:sz w:val="24"/>
          <w:szCs w:val="24"/>
        </w:rPr>
        <w:t>To r</w:t>
      </w:r>
      <w:r w:rsidR="00741B0F">
        <w:rPr>
          <w:rFonts w:ascii="Times New Roman" w:eastAsia="Times New Roman" w:hAnsi="Times New Roman"/>
          <w:sz w:val="24"/>
          <w:szCs w:val="24"/>
        </w:rPr>
        <w:t>ealize</w:t>
      </w:r>
      <w:r w:rsidR="00F1391D" w:rsidRPr="00741B0F">
        <w:rPr>
          <w:rFonts w:ascii="Times New Roman" w:eastAsia="Times New Roman" w:hAnsi="Times New Roman"/>
          <w:sz w:val="24"/>
          <w:szCs w:val="24"/>
        </w:rPr>
        <w:t xml:space="preserve"> the general function of the bank,                                                                                                </w:t>
      </w:r>
    </w:p>
    <w:p w:rsidR="00F1391D" w:rsidRPr="00741B0F" w:rsidRDefault="00BD77F6" w:rsidP="00835D61">
      <w:pPr>
        <w:numPr>
          <w:ilvl w:val="0"/>
          <w:numId w:val="2"/>
        </w:numPr>
        <w:spacing w:line="360" w:lineRule="auto"/>
        <w:ind w:right="20"/>
        <w:jc w:val="both"/>
        <w:rPr>
          <w:rFonts w:ascii="Times New Roman" w:eastAsia="Times New Roman" w:hAnsi="Times New Roman"/>
          <w:sz w:val="24"/>
          <w:szCs w:val="24"/>
        </w:rPr>
      </w:pPr>
      <w:r w:rsidRPr="00741B0F">
        <w:rPr>
          <w:rFonts w:ascii="Times New Roman" w:eastAsia="Times New Roman" w:hAnsi="Times New Roman"/>
          <w:sz w:val="24"/>
          <w:szCs w:val="24"/>
        </w:rPr>
        <w:t>To e</w:t>
      </w:r>
      <w:r w:rsidR="00C84545">
        <w:rPr>
          <w:rFonts w:ascii="Times New Roman" w:eastAsia="Times New Roman" w:hAnsi="Times New Roman"/>
          <w:sz w:val="24"/>
          <w:szCs w:val="24"/>
        </w:rPr>
        <w:t>stablish</w:t>
      </w:r>
      <w:r w:rsidR="00F1391D" w:rsidRPr="00741B0F">
        <w:rPr>
          <w:rFonts w:ascii="Times New Roman" w:eastAsia="Times New Roman" w:hAnsi="Times New Roman"/>
          <w:sz w:val="24"/>
          <w:szCs w:val="24"/>
        </w:rPr>
        <w:t xml:space="preserve"> a bridge between the theories and hands-on processes day-to-day banking operations,</w:t>
      </w:r>
    </w:p>
    <w:p w:rsidR="00F1391D" w:rsidRPr="00741B0F" w:rsidRDefault="00BD77F6" w:rsidP="00835D61">
      <w:pPr>
        <w:numPr>
          <w:ilvl w:val="0"/>
          <w:numId w:val="2"/>
        </w:numPr>
        <w:spacing w:line="360" w:lineRule="auto"/>
        <w:ind w:right="20"/>
        <w:jc w:val="both"/>
        <w:rPr>
          <w:rFonts w:ascii="Times New Roman" w:eastAsia="Times New Roman" w:hAnsi="Times New Roman"/>
          <w:sz w:val="24"/>
          <w:szCs w:val="24"/>
        </w:rPr>
      </w:pPr>
      <w:r w:rsidRPr="00741B0F">
        <w:rPr>
          <w:rFonts w:ascii="Times New Roman" w:eastAsia="Times New Roman" w:hAnsi="Times New Roman"/>
          <w:sz w:val="24"/>
          <w:szCs w:val="24"/>
        </w:rPr>
        <w:t>To g</w:t>
      </w:r>
      <w:r w:rsidR="00C84545">
        <w:rPr>
          <w:rFonts w:ascii="Times New Roman" w:eastAsia="Times New Roman" w:hAnsi="Times New Roman"/>
          <w:sz w:val="24"/>
          <w:szCs w:val="24"/>
        </w:rPr>
        <w:t>ain</w:t>
      </w:r>
      <w:r w:rsidR="00F1391D" w:rsidRPr="00741B0F">
        <w:rPr>
          <w:rFonts w:ascii="Times New Roman" w:eastAsia="Times New Roman" w:hAnsi="Times New Roman"/>
          <w:sz w:val="24"/>
          <w:szCs w:val="24"/>
        </w:rPr>
        <w:t xml:space="preserve"> practical knowledge by working in different desks of Panthapath branch of </w:t>
      </w:r>
      <w:r w:rsidR="00F1391D" w:rsidRPr="00741B0F">
        <w:rPr>
          <w:rFonts w:ascii="Times New Roman" w:eastAsia="Times New Roman" w:hAnsi="Times New Roman"/>
          <w:sz w:val="24"/>
          <w:szCs w:val="24"/>
        </w:rPr>
        <w:lastRenderedPageBreak/>
        <w:t xml:space="preserve">Dutch </w:t>
      </w:r>
      <w:r w:rsidR="00C55D8E" w:rsidRPr="00741B0F">
        <w:rPr>
          <w:rFonts w:ascii="Times New Roman" w:eastAsia="Times New Roman" w:hAnsi="Times New Roman"/>
          <w:sz w:val="24"/>
          <w:szCs w:val="24"/>
        </w:rPr>
        <w:t>Bangla Bank</w:t>
      </w:r>
      <w:r w:rsidR="00F1391D" w:rsidRPr="00741B0F">
        <w:rPr>
          <w:rFonts w:ascii="Times New Roman" w:eastAsia="Times New Roman" w:hAnsi="Times New Roman"/>
          <w:sz w:val="24"/>
          <w:szCs w:val="24"/>
        </w:rPr>
        <w:t xml:space="preserve"> Ltd. </w:t>
      </w:r>
    </w:p>
    <w:p w:rsidR="00F1391D" w:rsidRPr="00741B0F" w:rsidRDefault="00BD77F6" w:rsidP="00F1391D">
      <w:pPr>
        <w:numPr>
          <w:ilvl w:val="0"/>
          <w:numId w:val="2"/>
        </w:numPr>
        <w:spacing w:line="360" w:lineRule="auto"/>
        <w:ind w:right="20"/>
        <w:jc w:val="both"/>
        <w:rPr>
          <w:rFonts w:ascii="Times New Roman" w:eastAsia="Times New Roman" w:hAnsi="Times New Roman"/>
          <w:sz w:val="24"/>
          <w:szCs w:val="24"/>
        </w:rPr>
      </w:pPr>
      <w:r w:rsidRPr="00741B0F">
        <w:rPr>
          <w:rFonts w:ascii="Times New Roman" w:eastAsia="Times New Roman" w:hAnsi="Times New Roman"/>
          <w:sz w:val="24"/>
          <w:szCs w:val="24"/>
        </w:rPr>
        <w:t>To h</w:t>
      </w:r>
      <w:r w:rsidR="00C84545">
        <w:rPr>
          <w:rFonts w:ascii="Times New Roman" w:eastAsia="Times New Roman" w:hAnsi="Times New Roman"/>
          <w:sz w:val="24"/>
          <w:szCs w:val="24"/>
        </w:rPr>
        <w:t>ave</w:t>
      </w:r>
      <w:r w:rsidR="00F1391D" w:rsidRPr="00741B0F">
        <w:rPr>
          <w:rFonts w:ascii="Times New Roman" w:eastAsia="Times New Roman" w:hAnsi="Times New Roman"/>
          <w:sz w:val="24"/>
          <w:szCs w:val="24"/>
        </w:rPr>
        <w:t xml:space="preserve"> possible exposures that will be helpful for my future career.</w:t>
      </w:r>
    </w:p>
    <w:p w:rsidR="00F1391D" w:rsidRDefault="00F1391D" w:rsidP="00F1391D">
      <w:pPr>
        <w:spacing w:line="360" w:lineRule="auto"/>
        <w:ind w:right="20"/>
        <w:jc w:val="both"/>
        <w:rPr>
          <w:rFonts w:ascii="Times New Roman" w:eastAsia="Times New Roman" w:hAnsi="Times New Roman"/>
          <w:sz w:val="24"/>
          <w:szCs w:val="24"/>
        </w:rPr>
      </w:pPr>
    </w:p>
    <w:p w:rsidR="00F1391D" w:rsidRPr="00BD77F6" w:rsidRDefault="00F1391D" w:rsidP="00835D61">
      <w:pPr>
        <w:pStyle w:val="ListParagraph"/>
        <w:numPr>
          <w:ilvl w:val="1"/>
          <w:numId w:val="35"/>
        </w:numPr>
        <w:spacing w:line="360" w:lineRule="auto"/>
        <w:jc w:val="both"/>
        <w:rPr>
          <w:rFonts w:ascii="Times New Roman" w:hAnsi="Times New Roman" w:cs="Times New Roman"/>
          <w:b/>
          <w:sz w:val="28"/>
          <w:szCs w:val="28"/>
        </w:rPr>
      </w:pPr>
      <w:bookmarkStart w:id="7" w:name="_Toc504394283"/>
      <w:bookmarkStart w:id="8" w:name="_Toc514591493"/>
      <w:r w:rsidRPr="00BD77F6">
        <w:rPr>
          <w:rFonts w:ascii="Times New Roman" w:hAnsi="Times New Roman" w:cs="Times New Roman"/>
          <w:b/>
          <w:sz w:val="28"/>
          <w:szCs w:val="28"/>
        </w:rPr>
        <w:t>Scope of the Report</w:t>
      </w:r>
      <w:bookmarkEnd w:id="7"/>
      <w:r w:rsidRPr="00BD77F6">
        <w:rPr>
          <w:rFonts w:ascii="Times New Roman" w:hAnsi="Times New Roman" w:cs="Times New Roman"/>
          <w:b/>
          <w:sz w:val="28"/>
          <w:szCs w:val="28"/>
        </w:rPr>
        <w:t>:</w:t>
      </w:r>
      <w:bookmarkEnd w:id="8"/>
    </w:p>
    <w:p w:rsidR="00F1391D" w:rsidRDefault="00F1391D" w:rsidP="00F1391D">
      <w:pPr>
        <w:spacing w:line="360" w:lineRule="auto"/>
        <w:jc w:val="both"/>
        <w:rPr>
          <w:rFonts w:ascii="Times New Roman" w:eastAsia="Times New Roman" w:hAnsi="Times New Roman"/>
          <w:sz w:val="24"/>
          <w:szCs w:val="24"/>
        </w:rPr>
      </w:pPr>
    </w:p>
    <w:p w:rsidR="00F1391D" w:rsidRDefault="00F1391D" w:rsidP="00F1391D">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I have a lot of scope to get a lot of experience because those bank’s manager, supervisor and officers help me and this report enclosed the overall banking system of Dutch Bangla Bank Limited and also includes a relationship with the customers with the bank as well as the principals covered by the bank as a general banking system.</w:t>
      </w:r>
    </w:p>
    <w:p w:rsidR="00F1391D" w:rsidRDefault="00F1391D" w:rsidP="00F1391D">
      <w:pPr>
        <w:spacing w:line="360" w:lineRule="auto"/>
        <w:rPr>
          <w:rFonts w:ascii="Times New Roman" w:hAnsi="Times New Roman" w:cs="Times New Roman"/>
          <w:b/>
          <w:sz w:val="28"/>
          <w:szCs w:val="28"/>
        </w:rPr>
      </w:pPr>
      <w:bookmarkStart w:id="9" w:name="_Toc504394284"/>
    </w:p>
    <w:p w:rsidR="00F1391D" w:rsidRPr="00BD77F6" w:rsidRDefault="00F1391D" w:rsidP="00835D61">
      <w:pPr>
        <w:pStyle w:val="ListParagraph"/>
        <w:numPr>
          <w:ilvl w:val="1"/>
          <w:numId w:val="35"/>
        </w:numPr>
        <w:spacing w:line="360" w:lineRule="auto"/>
        <w:jc w:val="both"/>
        <w:rPr>
          <w:rFonts w:ascii="Times New Roman" w:hAnsi="Times New Roman" w:cs="Times New Roman"/>
          <w:b/>
          <w:sz w:val="28"/>
          <w:szCs w:val="28"/>
        </w:rPr>
      </w:pPr>
      <w:bookmarkStart w:id="10" w:name="_Toc514591494"/>
      <w:r w:rsidRPr="00BD77F6">
        <w:rPr>
          <w:rFonts w:ascii="Times New Roman" w:hAnsi="Times New Roman" w:cs="Times New Roman"/>
          <w:b/>
          <w:sz w:val="28"/>
          <w:szCs w:val="28"/>
        </w:rPr>
        <w:t>Methodology</w:t>
      </w:r>
      <w:bookmarkEnd w:id="9"/>
      <w:r w:rsidRPr="00BD77F6">
        <w:rPr>
          <w:rFonts w:ascii="Times New Roman" w:hAnsi="Times New Roman" w:cs="Times New Roman"/>
          <w:b/>
          <w:sz w:val="28"/>
          <w:szCs w:val="28"/>
        </w:rPr>
        <w:t xml:space="preserve"> of the Report:</w:t>
      </w:r>
      <w:bookmarkEnd w:id="10"/>
    </w:p>
    <w:p w:rsidR="00F1391D" w:rsidRDefault="00F1391D" w:rsidP="00F1391D">
      <w:pPr>
        <w:spacing w:line="360" w:lineRule="auto"/>
        <w:jc w:val="both"/>
        <w:rPr>
          <w:rFonts w:ascii="Times New Roman" w:hAnsi="Times New Roman" w:cs="Times New Roman"/>
          <w:sz w:val="24"/>
          <w:shd w:val="clear" w:color="auto" w:fill="FFFFFF"/>
        </w:rPr>
      </w:pPr>
    </w:p>
    <w:p w:rsidR="00F1391D" w:rsidRPr="002C6D6F" w:rsidRDefault="00F1391D" w:rsidP="00F1391D">
      <w:pPr>
        <w:spacing w:line="360" w:lineRule="auto"/>
        <w:jc w:val="both"/>
        <w:rPr>
          <w:rFonts w:ascii="Times New Roman" w:hAnsi="Times New Roman" w:cs="Times New Roman"/>
          <w:sz w:val="24"/>
        </w:rPr>
      </w:pPr>
      <w:r w:rsidRPr="00006955">
        <w:rPr>
          <w:rFonts w:ascii="Times New Roman" w:hAnsi="Times New Roman" w:cs="Times New Roman"/>
          <w:sz w:val="24"/>
          <w:shd w:val="clear" w:color="auto" w:fill="FFFFFF"/>
        </w:rPr>
        <w:t xml:space="preserve">Methodology comprises of all the activities that is required to conduct the study and generate it into a report. </w:t>
      </w:r>
      <w:r w:rsidRPr="00006955">
        <w:rPr>
          <w:rFonts w:ascii="Times New Roman" w:hAnsi="Times New Roman" w:cs="Times New Roman"/>
          <w:sz w:val="24"/>
        </w:rPr>
        <w:t>This report has been prepared based on data collected from both primary and secondary sources.</w:t>
      </w:r>
    </w:p>
    <w:p w:rsidR="00F1391D" w:rsidRDefault="00F1391D" w:rsidP="00F1391D">
      <w:pPr>
        <w:spacing w:after="120"/>
        <w:jc w:val="both"/>
        <w:rPr>
          <w:rFonts w:ascii="Times New Roman" w:hAnsi="Times New Roman" w:cs="Times New Roman"/>
          <w:b/>
          <w:sz w:val="24"/>
        </w:rPr>
      </w:pPr>
    </w:p>
    <w:p w:rsidR="00F1391D" w:rsidRDefault="00F1391D" w:rsidP="00F1391D">
      <w:pPr>
        <w:spacing w:after="120"/>
        <w:jc w:val="both"/>
        <w:rPr>
          <w:rFonts w:ascii="Times New Roman" w:hAnsi="Times New Roman" w:cs="Times New Roman"/>
          <w:b/>
          <w:sz w:val="24"/>
        </w:rPr>
      </w:pPr>
      <w:r w:rsidRPr="00A73FF2">
        <w:rPr>
          <w:rFonts w:ascii="Times New Roman" w:hAnsi="Times New Roman" w:cs="Times New Roman"/>
          <w:b/>
          <w:sz w:val="24"/>
        </w:rPr>
        <w:t>The Primary Sources are-</w:t>
      </w:r>
    </w:p>
    <w:p w:rsidR="00F1391D" w:rsidRPr="00A73FF2" w:rsidRDefault="00F1391D" w:rsidP="00F1391D">
      <w:pPr>
        <w:spacing w:after="120"/>
        <w:jc w:val="both"/>
        <w:rPr>
          <w:rFonts w:ascii="Times New Roman" w:hAnsi="Times New Roman" w:cs="Times New Roman"/>
          <w:b/>
          <w:sz w:val="24"/>
        </w:rPr>
      </w:pPr>
    </w:p>
    <w:p w:rsidR="00F1391D" w:rsidRPr="00006955" w:rsidRDefault="00F1391D" w:rsidP="00835D61">
      <w:pPr>
        <w:pStyle w:val="ListParagraph"/>
        <w:numPr>
          <w:ilvl w:val="0"/>
          <w:numId w:val="3"/>
        </w:numPr>
        <w:spacing w:after="200" w:line="360" w:lineRule="auto"/>
        <w:jc w:val="both"/>
        <w:rPr>
          <w:rFonts w:ascii="Times New Roman" w:hAnsi="Times New Roman"/>
          <w:sz w:val="24"/>
        </w:rPr>
      </w:pPr>
      <w:r w:rsidRPr="00006955">
        <w:rPr>
          <w:rFonts w:ascii="Times New Roman" w:hAnsi="Times New Roman"/>
          <w:sz w:val="24"/>
        </w:rPr>
        <w:t>Personal observati</w:t>
      </w:r>
      <w:r>
        <w:rPr>
          <w:rFonts w:ascii="Times New Roman" w:hAnsi="Times New Roman"/>
          <w:sz w:val="24"/>
        </w:rPr>
        <w:t>on during the attachment period,</w:t>
      </w:r>
    </w:p>
    <w:p w:rsidR="00F1391D" w:rsidRPr="00006955" w:rsidRDefault="00F1391D" w:rsidP="00835D61">
      <w:pPr>
        <w:pStyle w:val="ListParagraph"/>
        <w:numPr>
          <w:ilvl w:val="0"/>
          <w:numId w:val="3"/>
        </w:numPr>
        <w:spacing w:after="200" w:line="360" w:lineRule="auto"/>
        <w:jc w:val="both"/>
        <w:rPr>
          <w:rFonts w:ascii="Times New Roman" w:hAnsi="Times New Roman"/>
          <w:sz w:val="24"/>
        </w:rPr>
      </w:pPr>
      <w:r w:rsidRPr="00006955">
        <w:rPr>
          <w:rFonts w:ascii="Times New Roman" w:hAnsi="Times New Roman"/>
          <w:sz w:val="24"/>
        </w:rPr>
        <w:t>Practical work experience in different desk of the bank</w:t>
      </w:r>
      <w:r>
        <w:rPr>
          <w:rFonts w:ascii="Times New Roman" w:hAnsi="Times New Roman"/>
          <w:sz w:val="24"/>
        </w:rPr>
        <w:t>,</w:t>
      </w:r>
    </w:p>
    <w:p w:rsidR="00F1391D" w:rsidRPr="002C6D6F" w:rsidRDefault="00F1391D" w:rsidP="00835D61">
      <w:pPr>
        <w:pStyle w:val="ListParagraph"/>
        <w:numPr>
          <w:ilvl w:val="0"/>
          <w:numId w:val="3"/>
        </w:numPr>
        <w:spacing w:after="200" w:line="360" w:lineRule="auto"/>
        <w:jc w:val="both"/>
        <w:rPr>
          <w:rFonts w:ascii="Times New Roman" w:hAnsi="Times New Roman"/>
          <w:sz w:val="24"/>
        </w:rPr>
      </w:pPr>
      <w:r w:rsidRPr="00006955">
        <w:rPr>
          <w:rFonts w:ascii="Times New Roman" w:hAnsi="Times New Roman"/>
          <w:sz w:val="24"/>
        </w:rPr>
        <w:t>Face-to-face conversation with the respective clients</w:t>
      </w:r>
      <w:r>
        <w:rPr>
          <w:rFonts w:ascii="Times New Roman" w:hAnsi="Times New Roman"/>
          <w:sz w:val="24"/>
        </w:rPr>
        <w:t>,</w:t>
      </w:r>
    </w:p>
    <w:p w:rsidR="00F1391D" w:rsidRPr="007A65D6" w:rsidRDefault="00F1391D" w:rsidP="00835D61">
      <w:pPr>
        <w:pStyle w:val="ListParagraph"/>
        <w:numPr>
          <w:ilvl w:val="0"/>
          <w:numId w:val="3"/>
        </w:numPr>
        <w:spacing w:after="200" w:line="360" w:lineRule="auto"/>
        <w:jc w:val="both"/>
        <w:rPr>
          <w:rFonts w:ascii="Times New Roman" w:hAnsi="Times New Roman"/>
          <w:b/>
          <w:sz w:val="32"/>
        </w:rPr>
      </w:pPr>
      <w:r w:rsidRPr="007A65D6">
        <w:rPr>
          <w:rFonts w:ascii="Times New Roman" w:hAnsi="Times New Roman"/>
          <w:sz w:val="24"/>
        </w:rPr>
        <w:t>Discussion with senior officers of the Customer Service (CS),</w:t>
      </w:r>
    </w:p>
    <w:p w:rsidR="00BD77F6" w:rsidRPr="005C67D8" w:rsidRDefault="00F1391D" w:rsidP="005C67D8">
      <w:pPr>
        <w:pStyle w:val="ListParagraph"/>
        <w:numPr>
          <w:ilvl w:val="0"/>
          <w:numId w:val="3"/>
        </w:numPr>
        <w:spacing w:after="200" w:line="360" w:lineRule="auto"/>
        <w:jc w:val="both"/>
        <w:rPr>
          <w:rFonts w:ascii="Times New Roman" w:hAnsi="Times New Roman"/>
          <w:b/>
          <w:sz w:val="32"/>
        </w:rPr>
      </w:pPr>
      <w:r>
        <w:rPr>
          <w:rFonts w:ascii="Times New Roman" w:hAnsi="Times New Roman"/>
          <w:sz w:val="24"/>
        </w:rPr>
        <w:t>Applicable documents linked to the study as provided by the officers.</w:t>
      </w:r>
    </w:p>
    <w:p w:rsidR="005C67D8" w:rsidRPr="005C67D8" w:rsidRDefault="005C67D8" w:rsidP="005C67D8">
      <w:pPr>
        <w:pStyle w:val="ListParagraph"/>
        <w:spacing w:after="200" w:line="360" w:lineRule="auto"/>
        <w:jc w:val="both"/>
        <w:rPr>
          <w:rFonts w:ascii="Times New Roman" w:hAnsi="Times New Roman"/>
          <w:b/>
          <w:sz w:val="32"/>
        </w:rPr>
      </w:pPr>
    </w:p>
    <w:p w:rsidR="00F1391D" w:rsidRDefault="00F1391D" w:rsidP="00F1391D">
      <w:pPr>
        <w:spacing w:line="360" w:lineRule="auto"/>
        <w:jc w:val="both"/>
        <w:rPr>
          <w:rFonts w:ascii="Times New Roman" w:eastAsia="Times New Roman" w:hAnsi="Times New Roman"/>
          <w:b/>
          <w:sz w:val="24"/>
          <w:szCs w:val="24"/>
        </w:rPr>
      </w:pPr>
      <w:r w:rsidRPr="000E1982">
        <w:rPr>
          <w:rFonts w:ascii="Times New Roman" w:eastAsia="Times New Roman" w:hAnsi="Times New Roman"/>
          <w:b/>
          <w:sz w:val="24"/>
          <w:szCs w:val="24"/>
        </w:rPr>
        <w:t>The secondary sources are-</w:t>
      </w:r>
    </w:p>
    <w:p w:rsidR="00F1391D" w:rsidRDefault="00F1391D" w:rsidP="00F1391D">
      <w:pPr>
        <w:spacing w:line="360" w:lineRule="auto"/>
        <w:jc w:val="both"/>
        <w:rPr>
          <w:rFonts w:ascii="Times New Roman" w:eastAsia="Times New Roman" w:hAnsi="Times New Roman"/>
          <w:b/>
          <w:sz w:val="24"/>
          <w:szCs w:val="24"/>
        </w:rPr>
      </w:pPr>
    </w:p>
    <w:p w:rsidR="00F1391D" w:rsidRDefault="00F1391D" w:rsidP="00835D61">
      <w:pPr>
        <w:numPr>
          <w:ilvl w:val="0"/>
          <w:numId w:val="4"/>
        </w:numPr>
        <w:spacing w:line="360" w:lineRule="auto"/>
        <w:jc w:val="both"/>
        <w:rPr>
          <w:rFonts w:ascii="Times New Roman" w:eastAsia="Times New Roman" w:hAnsi="Times New Roman"/>
          <w:sz w:val="24"/>
          <w:szCs w:val="24"/>
        </w:rPr>
      </w:pPr>
      <w:r w:rsidRPr="000E1982">
        <w:rPr>
          <w:rFonts w:ascii="Times New Roman" w:eastAsia="Times New Roman" w:hAnsi="Times New Roman"/>
          <w:sz w:val="24"/>
          <w:szCs w:val="24"/>
        </w:rPr>
        <w:t>Periodical published by Bangladesh Bank</w:t>
      </w:r>
      <w:r>
        <w:rPr>
          <w:rFonts w:ascii="Times New Roman" w:eastAsia="Times New Roman" w:hAnsi="Times New Roman"/>
          <w:sz w:val="24"/>
          <w:szCs w:val="24"/>
        </w:rPr>
        <w:t>,</w:t>
      </w:r>
    </w:p>
    <w:p w:rsidR="00F1391D" w:rsidRDefault="00F1391D" w:rsidP="00835D61">
      <w:pPr>
        <w:numPr>
          <w:ilvl w:val="0"/>
          <w:numId w:val="4"/>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Annual report of Dutch Bangla Bank Ltd.</w:t>
      </w:r>
    </w:p>
    <w:p w:rsidR="00F1391D" w:rsidRDefault="00F1391D" w:rsidP="00835D61">
      <w:pPr>
        <w:numPr>
          <w:ilvl w:val="0"/>
          <w:numId w:val="4"/>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The internet as general sources of information,</w:t>
      </w:r>
    </w:p>
    <w:p w:rsidR="00F1391D" w:rsidRDefault="00F1391D" w:rsidP="00835D61">
      <w:pPr>
        <w:numPr>
          <w:ilvl w:val="0"/>
          <w:numId w:val="4"/>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Various book, articles, compilations etc.</w:t>
      </w:r>
    </w:p>
    <w:p w:rsidR="00BE4BC4" w:rsidRDefault="00BE4BC4" w:rsidP="00F1391D">
      <w:pPr>
        <w:rPr>
          <w:rFonts w:ascii="Times New Roman" w:hAnsi="Times New Roman" w:cs="Times New Roman"/>
          <w:b/>
          <w:sz w:val="28"/>
          <w:szCs w:val="28"/>
        </w:rPr>
      </w:pPr>
      <w:bookmarkStart w:id="11" w:name="_Toc504394285"/>
    </w:p>
    <w:p w:rsidR="007428DB" w:rsidRDefault="007428DB" w:rsidP="00F1391D">
      <w:pPr>
        <w:rPr>
          <w:rFonts w:ascii="Times New Roman" w:hAnsi="Times New Roman" w:cs="Times New Roman"/>
          <w:b/>
          <w:sz w:val="28"/>
          <w:szCs w:val="28"/>
        </w:rPr>
      </w:pPr>
    </w:p>
    <w:p w:rsidR="007428DB" w:rsidRDefault="007428DB" w:rsidP="00F1391D">
      <w:pPr>
        <w:rPr>
          <w:rFonts w:ascii="Times New Roman" w:hAnsi="Times New Roman" w:cs="Times New Roman"/>
          <w:b/>
          <w:sz w:val="28"/>
          <w:szCs w:val="28"/>
        </w:rPr>
      </w:pPr>
    </w:p>
    <w:p w:rsidR="00F1391D" w:rsidRPr="001A5C53" w:rsidRDefault="00F1391D" w:rsidP="00835D61">
      <w:pPr>
        <w:pStyle w:val="ListParagraph"/>
        <w:numPr>
          <w:ilvl w:val="1"/>
          <w:numId w:val="35"/>
        </w:numPr>
        <w:spacing w:line="360" w:lineRule="auto"/>
        <w:jc w:val="both"/>
        <w:rPr>
          <w:rFonts w:ascii="Times New Roman" w:hAnsi="Times New Roman" w:cs="Times New Roman"/>
          <w:b/>
          <w:sz w:val="28"/>
          <w:szCs w:val="28"/>
        </w:rPr>
      </w:pPr>
      <w:bookmarkStart w:id="12" w:name="_Toc514591495"/>
      <w:r w:rsidRPr="001A5C53">
        <w:rPr>
          <w:rFonts w:ascii="Times New Roman" w:hAnsi="Times New Roman" w:cs="Times New Roman"/>
          <w:b/>
          <w:sz w:val="28"/>
          <w:szCs w:val="28"/>
        </w:rPr>
        <w:lastRenderedPageBreak/>
        <w:t>Limitations</w:t>
      </w:r>
      <w:bookmarkEnd w:id="11"/>
      <w:r w:rsidRPr="001A5C53">
        <w:rPr>
          <w:rFonts w:ascii="Times New Roman" w:hAnsi="Times New Roman" w:cs="Times New Roman"/>
          <w:b/>
          <w:sz w:val="28"/>
          <w:szCs w:val="28"/>
        </w:rPr>
        <w:t xml:space="preserve"> of the Report:</w:t>
      </w:r>
      <w:bookmarkEnd w:id="12"/>
    </w:p>
    <w:p w:rsidR="00F1391D" w:rsidRDefault="00F1391D" w:rsidP="00F1391D">
      <w:pPr>
        <w:spacing w:line="200" w:lineRule="exact"/>
        <w:jc w:val="both"/>
        <w:rPr>
          <w:rFonts w:ascii="Times New Roman" w:eastAsia="Times New Roman" w:hAnsi="Times New Roman"/>
        </w:rPr>
      </w:pPr>
    </w:p>
    <w:p w:rsidR="00F1391D" w:rsidRDefault="00F1391D" w:rsidP="00F1391D">
      <w:pPr>
        <w:spacing w:line="200" w:lineRule="exact"/>
        <w:rPr>
          <w:rFonts w:ascii="Times New Roman" w:eastAsia="Times New Roman" w:hAnsi="Times New Roman"/>
        </w:rPr>
      </w:pPr>
    </w:p>
    <w:p w:rsidR="00F1391D" w:rsidRPr="004259E7" w:rsidRDefault="00F1391D" w:rsidP="00F1391D">
      <w:pPr>
        <w:spacing w:line="360" w:lineRule="auto"/>
        <w:jc w:val="both"/>
        <w:rPr>
          <w:rFonts w:ascii="Times New Roman" w:eastAsia="Times New Roman" w:hAnsi="Times New Roman"/>
          <w:sz w:val="24"/>
          <w:szCs w:val="24"/>
        </w:rPr>
      </w:pPr>
      <w:r w:rsidRPr="004259E7">
        <w:rPr>
          <w:rFonts w:ascii="Times New Roman" w:eastAsia="Times New Roman" w:hAnsi="Times New Roman"/>
          <w:sz w:val="24"/>
          <w:szCs w:val="24"/>
        </w:rPr>
        <w:t>The officers are very cooperative, but sometimes they are too busy to find some time to tell me the reasons behind their regu</w:t>
      </w:r>
      <w:r>
        <w:rPr>
          <w:rFonts w:ascii="Times New Roman" w:eastAsia="Times New Roman" w:hAnsi="Times New Roman"/>
          <w:sz w:val="24"/>
          <w:szCs w:val="24"/>
        </w:rPr>
        <w:t>lar activities.</w:t>
      </w:r>
    </w:p>
    <w:p w:rsidR="00F1391D" w:rsidRPr="004259E7" w:rsidRDefault="00F1391D" w:rsidP="00F1391D">
      <w:pPr>
        <w:spacing w:line="360" w:lineRule="auto"/>
        <w:jc w:val="both"/>
        <w:rPr>
          <w:rFonts w:ascii="Times New Roman" w:eastAsia="Times New Roman" w:hAnsi="Times New Roman"/>
          <w:sz w:val="24"/>
          <w:szCs w:val="24"/>
        </w:rPr>
      </w:pPr>
      <w:r w:rsidRPr="004259E7">
        <w:rPr>
          <w:rFonts w:ascii="Times New Roman" w:eastAsia="Times New Roman" w:hAnsi="Times New Roman"/>
          <w:sz w:val="24"/>
          <w:szCs w:val="24"/>
        </w:rPr>
        <w:t>Since I had to prepare this report all by myself, I faced some constraints during the period of my internship as follows:</w:t>
      </w:r>
    </w:p>
    <w:p w:rsidR="00F1391D" w:rsidRDefault="00F1391D" w:rsidP="00F1391D">
      <w:pPr>
        <w:pStyle w:val="ListParagraph"/>
        <w:spacing w:before="240" w:line="360" w:lineRule="auto"/>
        <w:ind w:left="0"/>
        <w:jc w:val="both"/>
        <w:rPr>
          <w:rFonts w:ascii="Times New Roman" w:hAnsi="Times New Roman"/>
          <w:b/>
          <w:color w:val="000000"/>
          <w:sz w:val="24"/>
          <w:szCs w:val="24"/>
          <w:u w:val="single"/>
        </w:rPr>
      </w:pPr>
      <w:r w:rsidRPr="00067BB4">
        <w:rPr>
          <w:rFonts w:ascii="Times New Roman" w:eastAsia="Times New Roman" w:hAnsi="Times New Roman"/>
          <w:b/>
          <w:sz w:val="24"/>
          <w:szCs w:val="24"/>
        </w:rPr>
        <w:t>Shortage of time</w:t>
      </w:r>
      <w:r w:rsidRPr="004259E7">
        <w:rPr>
          <w:rFonts w:ascii="Times New Roman" w:eastAsia="Times New Roman" w:hAnsi="Times New Roman"/>
          <w:b/>
          <w:sz w:val="24"/>
          <w:szCs w:val="24"/>
        </w:rPr>
        <w:t xml:space="preserve">: </w:t>
      </w:r>
      <w:r w:rsidRPr="004259E7">
        <w:rPr>
          <w:rFonts w:ascii="Times New Roman" w:eastAsia="Times New Roman" w:hAnsi="Times New Roman"/>
          <w:sz w:val="24"/>
          <w:szCs w:val="24"/>
        </w:rPr>
        <w:t xml:space="preserve">I had to complete this report within </w:t>
      </w:r>
      <w:r>
        <w:rPr>
          <w:rFonts w:ascii="Times New Roman" w:eastAsia="Times New Roman" w:hAnsi="Times New Roman"/>
          <w:sz w:val="24"/>
          <w:szCs w:val="24"/>
        </w:rPr>
        <w:t>3 months here is a very shorter period of me. Therefore, it is a</w:t>
      </w:r>
      <w:r w:rsidRPr="004259E7">
        <w:rPr>
          <w:rFonts w:ascii="Times New Roman" w:eastAsia="Times New Roman" w:hAnsi="Times New Roman"/>
          <w:sz w:val="24"/>
          <w:szCs w:val="24"/>
        </w:rPr>
        <w:t xml:space="preserve"> limitation of the study</w:t>
      </w:r>
      <w:r>
        <w:rPr>
          <w:rFonts w:ascii="Times New Roman" w:eastAsia="Times New Roman" w:hAnsi="Times New Roman"/>
          <w:sz w:val="24"/>
          <w:szCs w:val="24"/>
        </w:rPr>
        <w:t>, that</w:t>
      </w:r>
      <w:r w:rsidRPr="004259E7">
        <w:rPr>
          <w:rFonts w:ascii="Times New Roman" w:eastAsia="Times New Roman" w:hAnsi="Times New Roman"/>
          <w:sz w:val="24"/>
          <w:szCs w:val="24"/>
        </w:rPr>
        <w:t xml:space="preserve"> hampering the co</w:t>
      </w:r>
      <w:r>
        <w:rPr>
          <w:rFonts w:ascii="Times New Roman" w:eastAsia="Times New Roman" w:hAnsi="Times New Roman"/>
          <w:sz w:val="24"/>
          <w:szCs w:val="24"/>
        </w:rPr>
        <w:t>urse of enormous range.</w:t>
      </w:r>
      <w:r w:rsidRPr="003C6060">
        <w:rPr>
          <w:rFonts w:ascii="Times New Roman" w:hAnsi="Times New Roman"/>
          <w:b/>
          <w:color w:val="000000"/>
          <w:sz w:val="24"/>
          <w:szCs w:val="24"/>
          <w:u w:val="single"/>
        </w:rPr>
        <w:t xml:space="preserve"> </w:t>
      </w:r>
    </w:p>
    <w:p w:rsidR="00F1391D" w:rsidRDefault="00F1391D" w:rsidP="00F1391D">
      <w:pPr>
        <w:pStyle w:val="ListParagraph"/>
        <w:spacing w:before="240" w:line="360" w:lineRule="auto"/>
        <w:ind w:left="0"/>
        <w:jc w:val="both"/>
        <w:rPr>
          <w:rFonts w:ascii="Times New Roman" w:hAnsi="Times New Roman"/>
          <w:b/>
          <w:color w:val="000000"/>
          <w:sz w:val="24"/>
          <w:szCs w:val="24"/>
          <w:u w:val="single"/>
        </w:rPr>
      </w:pPr>
    </w:p>
    <w:p w:rsidR="00F1391D" w:rsidRPr="002161E6" w:rsidRDefault="00F1391D" w:rsidP="00F1391D">
      <w:pPr>
        <w:pStyle w:val="ListParagraph"/>
        <w:spacing w:before="240" w:line="360" w:lineRule="auto"/>
        <w:ind w:left="0"/>
        <w:jc w:val="both"/>
        <w:rPr>
          <w:rFonts w:ascii="Times New Roman" w:hAnsi="Times New Roman"/>
          <w:sz w:val="24"/>
          <w:szCs w:val="24"/>
        </w:rPr>
      </w:pPr>
      <w:r w:rsidRPr="00067BB4">
        <w:rPr>
          <w:rFonts w:ascii="Times New Roman" w:hAnsi="Times New Roman"/>
          <w:b/>
          <w:color w:val="000000"/>
          <w:sz w:val="24"/>
          <w:szCs w:val="24"/>
        </w:rPr>
        <w:t>Inadequate opportunities</w:t>
      </w:r>
      <w:r>
        <w:rPr>
          <w:rFonts w:ascii="Times New Roman" w:hAnsi="Times New Roman"/>
          <w:b/>
          <w:color w:val="000000"/>
          <w:sz w:val="24"/>
          <w:szCs w:val="24"/>
        </w:rPr>
        <w:t xml:space="preserve">: </w:t>
      </w:r>
      <w:r>
        <w:rPr>
          <w:rFonts w:ascii="Times New Roman" w:hAnsi="Times New Roman"/>
          <w:color w:val="000000"/>
          <w:sz w:val="24"/>
          <w:szCs w:val="24"/>
        </w:rPr>
        <w:t>All required particular information is not available in any particular outgrowth of the bank, and there is also small opportunity to visit more than one branch.</w:t>
      </w:r>
    </w:p>
    <w:p w:rsidR="00F1391D" w:rsidRDefault="00F1391D" w:rsidP="00F1391D">
      <w:pPr>
        <w:pStyle w:val="ListParagraph"/>
        <w:spacing w:before="240" w:line="360" w:lineRule="auto"/>
        <w:ind w:left="0"/>
        <w:jc w:val="both"/>
        <w:rPr>
          <w:rFonts w:ascii="Times New Roman" w:eastAsia="Times New Roman" w:hAnsi="Times New Roman"/>
          <w:b/>
          <w:sz w:val="24"/>
          <w:szCs w:val="24"/>
          <w:u w:val="single"/>
        </w:rPr>
      </w:pPr>
    </w:p>
    <w:p w:rsidR="00F1391D" w:rsidRDefault="00F1391D" w:rsidP="00F1391D">
      <w:pPr>
        <w:pStyle w:val="ListParagraph"/>
        <w:spacing w:before="240" w:line="360" w:lineRule="auto"/>
        <w:ind w:left="0"/>
        <w:jc w:val="both"/>
        <w:rPr>
          <w:rFonts w:ascii="Times New Roman" w:hAnsi="Times New Roman"/>
          <w:color w:val="000000"/>
          <w:sz w:val="24"/>
          <w:szCs w:val="24"/>
        </w:rPr>
      </w:pPr>
      <w:r w:rsidRPr="00067BB4">
        <w:rPr>
          <w:rFonts w:ascii="Times New Roman" w:eastAsia="Times New Roman" w:hAnsi="Times New Roman"/>
          <w:b/>
          <w:sz w:val="24"/>
          <w:szCs w:val="24"/>
        </w:rPr>
        <w:t>Busy working environment</w:t>
      </w:r>
      <w:r>
        <w:rPr>
          <w:rFonts w:ascii="Times New Roman" w:eastAsia="Times New Roman" w:hAnsi="Times New Roman"/>
          <w:b/>
        </w:rPr>
        <w:t xml:space="preserve">: </w:t>
      </w:r>
      <w:r w:rsidRPr="00642920">
        <w:rPr>
          <w:rFonts w:ascii="Times New Roman" w:hAnsi="Times New Roman"/>
          <w:color w:val="000000"/>
          <w:sz w:val="24"/>
          <w:szCs w:val="24"/>
        </w:rPr>
        <w:t>Bank is a busy organization with comparison to others. There are rushes of people for about whole day and the officers have to handle them. So it is very much tough for them to allocate time for an internee.</w:t>
      </w:r>
    </w:p>
    <w:p w:rsidR="00F1391D" w:rsidRDefault="00F1391D" w:rsidP="00F1391D">
      <w:pPr>
        <w:pStyle w:val="ListParagraph"/>
        <w:spacing w:before="240" w:line="360" w:lineRule="auto"/>
        <w:ind w:left="0"/>
        <w:jc w:val="both"/>
        <w:rPr>
          <w:rFonts w:ascii="Times New Roman" w:hAnsi="Times New Roman"/>
          <w:color w:val="000000"/>
          <w:sz w:val="24"/>
          <w:szCs w:val="24"/>
        </w:rPr>
      </w:pPr>
    </w:p>
    <w:p w:rsidR="00F1391D" w:rsidRDefault="00F1391D" w:rsidP="00F1391D">
      <w:pPr>
        <w:pStyle w:val="ListParagraph"/>
        <w:spacing w:before="240" w:line="360" w:lineRule="auto"/>
        <w:ind w:left="0"/>
        <w:jc w:val="both"/>
        <w:rPr>
          <w:rFonts w:ascii="Times New Roman" w:hAnsi="Times New Roman"/>
          <w:color w:val="000000"/>
          <w:sz w:val="24"/>
          <w:szCs w:val="24"/>
        </w:rPr>
      </w:pPr>
      <w:r w:rsidRPr="00067BB4">
        <w:rPr>
          <w:rFonts w:ascii="Times New Roman" w:hAnsi="Times New Roman"/>
          <w:b/>
          <w:color w:val="000000"/>
          <w:sz w:val="24"/>
          <w:szCs w:val="24"/>
        </w:rPr>
        <w:t>Lack of sufficient well informed officials</w:t>
      </w:r>
      <w:r>
        <w:rPr>
          <w:rFonts w:ascii="Times New Roman" w:hAnsi="Times New Roman"/>
          <w:b/>
          <w:color w:val="000000"/>
          <w:sz w:val="24"/>
          <w:szCs w:val="24"/>
        </w:rPr>
        <w:t xml:space="preserve">: </w:t>
      </w:r>
      <w:r>
        <w:rPr>
          <w:rFonts w:ascii="Times New Roman" w:hAnsi="Times New Roman"/>
          <w:color w:val="000000"/>
          <w:sz w:val="24"/>
          <w:szCs w:val="24"/>
        </w:rPr>
        <w:t>Many staffs and members of the branch are not well informed about different systems of Dutch Bangla Bank. They know but the less. I had to face many difficulties to collect this information.</w:t>
      </w:r>
    </w:p>
    <w:p w:rsidR="00F1391D" w:rsidRDefault="00F1391D" w:rsidP="00F1391D">
      <w:pPr>
        <w:pStyle w:val="ListParagraph"/>
        <w:spacing w:before="240" w:line="360" w:lineRule="auto"/>
        <w:ind w:left="0"/>
        <w:jc w:val="both"/>
        <w:rPr>
          <w:rFonts w:ascii="Times New Roman" w:hAnsi="Times New Roman"/>
          <w:color w:val="000000"/>
          <w:sz w:val="24"/>
          <w:szCs w:val="24"/>
        </w:rPr>
      </w:pPr>
    </w:p>
    <w:p w:rsidR="00F1391D" w:rsidRDefault="00F1391D" w:rsidP="00F1391D">
      <w:pPr>
        <w:spacing w:line="360" w:lineRule="auto"/>
        <w:ind w:right="20"/>
        <w:jc w:val="both"/>
        <w:rPr>
          <w:rFonts w:ascii="Times New Roman" w:eastAsia="Times New Roman" w:hAnsi="Times New Roman"/>
          <w:sz w:val="24"/>
          <w:szCs w:val="24"/>
        </w:rPr>
      </w:pPr>
    </w:p>
    <w:p w:rsidR="00F1391D" w:rsidRDefault="00F1391D" w:rsidP="003B61B1">
      <w:pPr>
        <w:spacing w:line="360" w:lineRule="auto"/>
        <w:ind w:right="20"/>
        <w:rPr>
          <w:rFonts w:asciiTheme="minorHAnsi" w:eastAsia="Times New Roman" w:hAnsiTheme="minorHAnsi" w:cstheme="minorHAnsi"/>
          <w:b/>
          <w:sz w:val="96"/>
          <w:szCs w:val="96"/>
        </w:rPr>
      </w:pPr>
    </w:p>
    <w:p w:rsidR="00B505D3" w:rsidRDefault="00B505D3" w:rsidP="003B61B1">
      <w:pPr>
        <w:spacing w:line="360" w:lineRule="auto"/>
        <w:ind w:right="20"/>
        <w:rPr>
          <w:rFonts w:asciiTheme="minorHAnsi" w:eastAsia="Times New Roman" w:hAnsiTheme="minorHAnsi" w:cstheme="minorHAnsi"/>
          <w:b/>
          <w:sz w:val="96"/>
          <w:szCs w:val="96"/>
        </w:rPr>
      </w:pPr>
    </w:p>
    <w:p w:rsidR="001F1604" w:rsidRDefault="001F1604" w:rsidP="00F1391D">
      <w:pPr>
        <w:spacing w:line="360" w:lineRule="auto"/>
        <w:ind w:right="20"/>
        <w:jc w:val="center"/>
        <w:rPr>
          <w:rFonts w:asciiTheme="minorHAnsi" w:eastAsia="Times New Roman" w:hAnsiTheme="minorHAnsi" w:cstheme="minorHAnsi"/>
          <w:b/>
          <w:sz w:val="96"/>
          <w:szCs w:val="96"/>
          <w:u w:val="single"/>
        </w:rPr>
      </w:pPr>
    </w:p>
    <w:p w:rsidR="001F1604" w:rsidRDefault="001F1604" w:rsidP="00F1391D">
      <w:pPr>
        <w:spacing w:line="360" w:lineRule="auto"/>
        <w:ind w:right="20"/>
        <w:jc w:val="center"/>
        <w:rPr>
          <w:rFonts w:asciiTheme="minorHAnsi" w:eastAsia="Times New Roman" w:hAnsiTheme="minorHAnsi" w:cstheme="minorHAnsi"/>
          <w:b/>
          <w:sz w:val="96"/>
          <w:szCs w:val="96"/>
          <w:u w:val="single"/>
        </w:rPr>
      </w:pPr>
    </w:p>
    <w:p w:rsidR="00F1391D" w:rsidRPr="00454146" w:rsidRDefault="00F1391D" w:rsidP="00F1391D">
      <w:pPr>
        <w:spacing w:line="360" w:lineRule="auto"/>
        <w:ind w:right="20"/>
        <w:jc w:val="center"/>
        <w:rPr>
          <w:rFonts w:asciiTheme="minorHAnsi" w:eastAsia="Times New Roman" w:hAnsiTheme="minorHAnsi" w:cstheme="minorHAnsi"/>
          <w:b/>
          <w:sz w:val="96"/>
          <w:szCs w:val="96"/>
          <w:u w:val="single"/>
        </w:rPr>
      </w:pPr>
      <w:r w:rsidRPr="00454146">
        <w:rPr>
          <w:rFonts w:asciiTheme="minorHAnsi" w:eastAsia="Times New Roman" w:hAnsiTheme="minorHAnsi" w:cstheme="minorHAnsi"/>
          <w:b/>
          <w:sz w:val="96"/>
          <w:szCs w:val="96"/>
          <w:u w:val="single"/>
        </w:rPr>
        <w:t>Chapter 02</w:t>
      </w:r>
    </w:p>
    <w:p w:rsidR="00F1391D" w:rsidRPr="00D5520B" w:rsidRDefault="00F1391D" w:rsidP="00F1391D">
      <w:pPr>
        <w:spacing w:line="360" w:lineRule="auto"/>
        <w:ind w:right="20"/>
        <w:jc w:val="center"/>
        <w:rPr>
          <w:rFonts w:asciiTheme="minorHAnsi" w:eastAsia="Times New Roman" w:hAnsiTheme="minorHAnsi" w:cstheme="minorHAnsi"/>
          <w:b/>
          <w:sz w:val="96"/>
          <w:szCs w:val="96"/>
        </w:rPr>
      </w:pPr>
      <w:r w:rsidRPr="00D5520B">
        <w:rPr>
          <w:rFonts w:asciiTheme="minorHAnsi" w:eastAsia="Times New Roman" w:hAnsiTheme="minorHAnsi" w:cstheme="minorHAnsi"/>
          <w:b/>
          <w:sz w:val="96"/>
          <w:szCs w:val="96"/>
        </w:rPr>
        <w:t>Overview of</w:t>
      </w:r>
    </w:p>
    <w:p w:rsidR="00F1391D" w:rsidRDefault="00F1391D" w:rsidP="00F1391D">
      <w:pPr>
        <w:spacing w:line="360" w:lineRule="auto"/>
        <w:ind w:right="20"/>
        <w:jc w:val="center"/>
        <w:rPr>
          <w:rFonts w:asciiTheme="minorHAnsi" w:eastAsia="Times New Roman" w:hAnsiTheme="minorHAnsi" w:cstheme="minorHAnsi"/>
          <w:b/>
          <w:sz w:val="96"/>
          <w:szCs w:val="96"/>
        </w:rPr>
      </w:pPr>
      <w:r w:rsidRPr="00D5520B">
        <w:rPr>
          <w:rFonts w:asciiTheme="minorHAnsi" w:eastAsia="Times New Roman" w:hAnsiTheme="minorHAnsi" w:cstheme="minorHAnsi"/>
          <w:b/>
          <w:sz w:val="96"/>
          <w:szCs w:val="96"/>
        </w:rPr>
        <w:t>The Dutch Bangla Bank</w:t>
      </w:r>
    </w:p>
    <w:p w:rsidR="00F1391D" w:rsidRDefault="00F1391D" w:rsidP="00F1391D">
      <w:pPr>
        <w:spacing w:line="360" w:lineRule="auto"/>
        <w:ind w:right="20"/>
        <w:jc w:val="center"/>
        <w:rPr>
          <w:rFonts w:asciiTheme="minorHAnsi" w:eastAsia="Times New Roman" w:hAnsiTheme="minorHAnsi" w:cstheme="minorHAnsi"/>
          <w:b/>
          <w:sz w:val="96"/>
          <w:szCs w:val="96"/>
        </w:rPr>
      </w:pPr>
    </w:p>
    <w:p w:rsidR="00F1391D" w:rsidRDefault="00F1391D" w:rsidP="00F1391D">
      <w:pPr>
        <w:spacing w:line="360" w:lineRule="auto"/>
        <w:ind w:right="20"/>
        <w:rPr>
          <w:rFonts w:asciiTheme="minorHAnsi" w:eastAsia="Times New Roman" w:hAnsiTheme="minorHAnsi" w:cstheme="minorHAnsi"/>
          <w:b/>
          <w:sz w:val="96"/>
          <w:szCs w:val="96"/>
        </w:rPr>
      </w:pPr>
    </w:p>
    <w:p w:rsidR="00B505D3" w:rsidRDefault="00B505D3" w:rsidP="00B505D3">
      <w:pPr>
        <w:pStyle w:val="Heading1"/>
        <w:numPr>
          <w:ilvl w:val="0"/>
          <w:numId w:val="0"/>
        </w:numPr>
        <w:jc w:val="both"/>
        <w:rPr>
          <w:rFonts w:asciiTheme="minorHAnsi" w:hAnsiTheme="minorHAnsi" w:cstheme="minorHAnsi"/>
          <w:bCs w:val="0"/>
          <w:kern w:val="0"/>
          <w:sz w:val="96"/>
          <w:szCs w:val="96"/>
        </w:rPr>
      </w:pPr>
      <w:bookmarkStart w:id="13" w:name="_Toc504394286"/>
      <w:bookmarkStart w:id="14" w:name="_Toc514591496"/>
    </w:p>
    <w:p w:rsidR="001F1604" w:rsidRDefault="001F1604" w:rsidP="001F1604"/>
    <w:p w:rsidR="001F1604" w:rsidRPr="001F1604" w:rsidRDefault="001F1604" w:rsidP="001F1604"/>
    <w:p w:rsidR="00B505D3" w:rsidRPr="00B505D3" w:rsidRDefault="00B505D3" w:rsidP="00B505D3"/>
    <w:p w:rsidR="00F1391D" w:rsidRPr="00B505D3" w:rsidRDefault="00B505D3" w:rsidP="00B505D3">
      <w:pPr>
        <w:pStyle w:val="ListParagraph"/>
        <w:spacing w:line="360" w:lineRule="auto"/>
        <w:ind w:left="465"/>
        <w:jc w:val="both"/>
        <w:rPr>
          <w:rFonts w:ascii="Times New Roman" w:hAnsi="Times New Roman" w:cs="Times New Roman"/>
          <w:b/>
          <w:sz w:val="28"/>
          <w:szCs w:val="28"/>
        </w:rPr>
      </w:pPr>
      <w:r w:rsidRPr="00B505D3">
        <w:rPr>
          <w:rFonts w:ascii="Times New Roman" w:hAnsi="Times New Roman" w:cs="Times New Roman"/>
          <w:b/>
          <w:sz w:val="28"/>
          <w:szCs w:val="28"/>
        </w:rPr>
        <w:t xml:space="preserve">2.1 </w:t>
      </w:r>
      <w:r w:rsidR="00F1391D" w:rsidRPr="00B505D3">
        <w:rPr>
          <w:rFonts w:ascii="Times New Roman" w:hAnsi="Times New Roman" w:cs="Times New Roman"/>
          <w:b/>
          <w:sz w:val="28"/>
          <w:szCs w:val="28"/>
        </w:rPr>
        <w:t>Historical Background of Dutch Bangla Bank</w:t>
      </w:r>
      <w:bookmarkEnd w:id="13"/>
      <w:r w:rsidR="00F1391D" w:rsidRPr="00B505D3">
        <w:rPr>
          <w:rFonts w:ascii="Times New Roman" w:hAnsi="Times New Roman" w:cs="Times New Roman"/>
          <w:b/>
          <w:sz w:val="28"/>
          <w:szCs w:val="28"/>
        </w:rPr>
        <w:t>:</w:t>
      </w:r>
      <w:bookmarkEnd w:id="14"/>
    </w:p>
    <w:p w:rsidR="00B505D3" w:rsidRPr="00B505D3" w:rsidRDefault="00B505D3" w:rsidP="00B505D3"/>
    <w:p w:rsidR="00F1391D" w:rsidRDefault="00F1391D" w:rsidP="00F1391D">
      <w:pPr>
        <w:rPr>
          <w:rFonts w:ascii="Times New Roman" w:hAnsi="Times New Roman" w:cs="Times New Roman"/>
          <w:sz w:val="24"/>
          <w:szCs w:val="24"/>
        </w:rPr>
      </w:pPr>
    </w:p>
    <w:p w:rsidR="00F1391D" w:rsidRPr="000B6A5F" w:rsidRDefault="000B6A5F" w:rsidP="007428DB">
      <w:pPr>
        <w:spacing w:line="360" w:lineRule="auto"/>
        <w:jc w:val="both"/>
        <w:rPr>
          <w:rFonts w:ascii="Times New Roman" w:hAnsi="Times New Roman" w:cs="Times New Roman"/>
          <w:color w:val="000000" w:themeColor="text1"/>
          <w:sz w:val="24"/>
          <w:szCs w:val="24"/>
        </w:rPr>
      </w:pPr>
      <w:r w:rsidRPr="000B6A5F">
        <w:rPr>
          <w:rFonts w:ascii="Times New Roman" w:hAnsi="Times New Roman" w:cs="Times New Roman"/>
          <w:color w:val="000000" w:themeColor="text1"/>
          <w:sz w:val="24"/>
          <w:szCs w:val="24"/>
        </w:rPr>
        <w:t xml:space="preserve">Dutch Bangla Bank </w:t>
      </w:r>
      <w:r w:rsidRPr="000B6A5F">
        <w:rPr>
          <w:rFonts w:ascii="Times New Roman" w:hAnsi="Times New Roman" w:cs="Times New Roman"/>
          <w:bCs/>
          <w:color w:val="000000" w:themeColor="text1"/>
          <w:sz w:val="24"/>
          <w:szCs w:val="24"/>
        </w:rPr>
        <w:t>restricted</w:t>
      </w:r>
      <w:r w:rsidRPr="000B6A5F">
        <w:rPr>
          <w:rFonts w:ascii="Times New Roman" w:hAnsi="Times New Roman" w:cs="Times New Roman"/>
          <w:color w:val="000000" w:themeColor="text1"/>
          <w:sz w:val="24"/>
          <w:szCs w:val="24"/>
        </w:rPr>
        <w:t xml:space="preserve"> </w:t>
      </w:r>
      <w:r w:rsidRPr="000B6A5F">
        <w:rPr>
          <w:rFonts w:ascii="Times New Roman" w:hAnsi="Times New Roman" w:cs="Times New Roman"/>
          <w:bCs/>
          <w:color w:val="000000" w:themeColor="text1"/>
          <w:sz w:val="24"/>
          <w:szCs w:val="24"/>
        </w:rPr>
        <w:t>could be a</w:t>
      </w:r>
      <w:r w:rsidRPr="000B6A5F">
        <w:rPr>
          <w:rFonts w:ascii="Times New Roman" w:hAnsi="Times New Roman" w:cs="Times New Roman"/>
          <w:color w:val="000000" w:themeColor="text1"/>
          <w:sz w:val="24"/>
          <w:szCs w:val="24"/>
        </w:rPr>
        <w:t xml:space="preserve"> </w:t>
      </w:r>
      <w:r w:rsidRPr="000B6A5F">
        <w:rPr>
          <w:rFonts w:ascii="Times New Roman" w:hAnsi="Times New Roman" w:cs="Times New Roman"/>
          <w:bCs/>
          <w:color w:val="000000" w:themeColor="text1"/>
          <w:sz w:val="24"/>
          <w:szCs w:val="24"/>
        </w:rPr>
        <w:t>scheduled bank</w:t>
      </w:r>
      <w:r w:rsidRPr="000B6A5F">
        <w:rPr>
          <w:rFonts w:ascii="Times New Roman" w:hAnsi="Times New Roman" w:cs="Times New Roman"/>
          <w:color w:val="000000" w:themeColor="text1"/>
          <w:sz w:val="24"/>
          <w:szCs w:val="24"/>
        </w:rPr>
        <w:t xml:space="preserve">. The bank is established </w:t>
      </w:r>
      <w:r w:rsidRPr="000B6A5F">
        <w:rPr>
          <w:rFonts w:ascii="Times New Roman" w:hAnsi="Times New Roman" w:cs="Times New Roman"/>
          <w:bCs/>
          <w:color w:val="000000" w:themeColor="text1"/>
          <w:sz w:val="24"/>
          <w:szCs w:val="24"/>
        </w:rPr>
        <w:t>collectively</w:t>
      </w:r>
      <w:r w:rsidRPr="000B6A5F">
        <w:rPr>
          <w:rFonts w:ascii="Times New Roman" w:hAnsi="Times New Roman" w:cs="Times New Roman"/>
          <w:color w:val="000000" w:themeColor="text1"/>
          <w:sz w:val="24"/>
          <w:szCs w:val="24"/>
        </w:rPr>
        <w:t xml:space="preserve"> by </w:t>
      </w:r>
      <w:r w:rsidRPr="000B6A5F">
        <w:rPr>
          <w:rFonts w:ascii="Times New Roman" w:hAnsi="Times New Roman" w:cs="Times New Roman"/>
          <w:bCs/>
          <w:color w:val="000000" w:themeColor="text1"/>
          <w:sz w:val="24"/>
          <w:szCs w:val="24"/>
        </w:rPr>
        <w:t>native</w:t>
      </w:r>
      <w:r w:rsidRPr="000B6A5F">
        <w:rPr>
          <w:rFonts w:ascii="Times New Roman" w:hAnsi="Times New Roman" w:cs="Times New Roman"/>
          <w:color w:val="000000" w:themeColor="text1"/>
          <w:sz w:val="24"/>
          <w:szCs w:val="24"/>
        </w:rPr>
        <w:t xml:space="preserve"> Bangladeshi parties spearheaded by M Sahabuddin Ahmed (Founder &amp; Chairman) </w:t>
      </w:r>
      <w:r w:rsidRPr="000B6A5F">
        <w:rPr>
          <w:rFonts w:ascii="Times New Roman" w:hAnsi="Times New Roman" w:cs="Times New Roman"/>
          <w:bCs/>
          <w:color w:val="000000" w:themeColor="text1"/>
          <w:sz w:val="24"/>
          <w:szCs w:val="24"/>
        </w:rPr>
        <w:t>and therefore the</w:t>
      </w:r>
      <w:r w:rsidRPr="000B6A5F">
        <w:rPr>
          <w:rFonts w:ascii="Times New Roman" w:hAnsi="Times New Roman" w:cs="Times New Roman"/>
          <w:color w:val="000000" w:themeColor="text1"/>
          <w:sz w:val="24"/>
          <w:szCs w:val="24"/>
        </w:rPr>
        <w:t xml:space="preserve"> Dutch company FMO. And </w:t>
      </w:r>
      <w:r w:rsidRPr="000B6A5F">
        <w:rPr>
          <w:rFonts w:ascii="Times New Roman" w:hAnsi="Times New Roman" w:cs="Times New Roman"/>
          <w:bCs/>
          <w:color w:val="000000" w:themeColor="text1"/>
          <w:sz w:val="24"/>
          <w:szCs w:val="24"/>
        </w:rPr>
        <w:t>conjointly</w:t>
      </w:r>
      <w:r w:rsidRPr="000B6A5F">
        <w:rPr>
          <w:rFonts w:ascii="Times New Roman" w:hAnsi="Times New Roman" w:cs="Times New Roman"/>
          <w:color w:val="000000" w:themeColor="text1"/>
          <w:sz w:val="24"/>
          <w:szCs w:val="24"/>
        </w:rPr>
        <w:t xml:space="preserve"> established </w:t>
      </w:r>
      <w:r w:rsidRPr="000B6A5F">
        <w:rPr>
          <w:rFonts w:ascii="Times New Roman" w:hAnsi="Times New Roman" w:cs="Times New Roman"/>
          <w:bCs/>
          <w:color w:val="000000" w:themeColor="text1"/>
          <w:sz w:val="24"/>
          <w:szCs w:val="24"/>
        </w:rPr>
        <w:t>beneath</w:t>
      </w:r>
      <w:r w:rsidRPr="000B6A5F">
        <w:rPr>
          <w:rFonts w:ascii="Times New Roman" w:hAnsi="Times New Roman" w:cs="Times New Roman"/>
          <w:color w:val="000000" w:themeColor="text1"/>
          <w:sz w:val="24"/>
          <w:szCs w:val="24"/>
        </w:rPr>
        <w:t xml:space="preserve"> the Bank </w:t>
      </w:r>
      <w:r w:rsidRPr="000B6A5F">
        <w:rPr>
          <w:rFonts w:ascii="Times New Roman" w:hAnsi="Times New Roman" w:cs="Times New Roman"/>
          <w:bCs/>
          <w:color w:val="000000" w:themeColor="text1"/>
          <w:sz w:val="24"/>
          <w:szCs w:val="24"/>
        </w:rPr>
        <w:t>firms</w:t>
      </w:r>
      <w:r w:rsidRPr="000B6A5F">
        <w:rPr>
          <w:rFonts w:ascii="Times New Roman" w:hAnsi="Times New Roman" w:cs="Times New Roman"/>
          <w:color w:val="000000" w:themeColor="text1"/>
          <w:sz w:val="24"/>
          <w:szCs w:val="24"/>
        </w:rPr>
        <w:t xml:space="preserve"> Act 1991 and incorporated as a public </w:t>
      </w:r>
      <w:r w:rsidRPr="000B6A5F">
        <w:rPr>
          <w:rFonts w:ascii="Times New Roman" w:hAnsi="Times New Roman" w:cs="Times New Roman"/>
          <w:bCs/>
          <w:color w:val="000000" w:themeColor="text1"/>
          <w:sz w:val="24"/>
          <w:szCs w:val="24"/>
        </w:rPr>
        <w:t>Ltd.</w:t>
      </w:r>
      <w:r w:rsidRPr="000B6A5F">
        <w:rPr>
          <w:rFonts w:ascii="Times New Roman" w:hAnsi="Times New Roman" w:cs="Times New Roman"/>
          <w:color w:val="000000" w:themeColor="text1"/>
          <w:sz w:val="24"/>
          <w:szCs w:val="24"/>
        </w:rPr>
        <w:t xml:space="preserve"> </w:t>
      </w:r>
      <w:r w:rsidRPr="000B6A5F">
        <w:rPr>
          <w:rFonts w:ascii="Times New Roman" w:hAnsi="Times New Roman" w:cs="Times New Roman"/>
          <w:bCs/>
          <w:color w:val="000000" w:themeColor="text1"/>
          <w:sz w:val="24"/>
          <w:szCs w:val="24"/>
        </w:rPr>
        <w:t>beneath</w:t>
      </w:r>
      <w:r w:rsidRPr="000B6A5F">
        <w:rPr>
          <w:rFonts w:ascii="Times New Roman" w:hAnsi="Times New Roman" w:cs="Times New Roman"/>
          <w:color w:val="000000" w:themeColor="text1"/>
          <w:sz w:val="24"/>
          <w:szCs w:val="24"/>
        </w:rPr>
        <w:t xml:space="preserve"> </w:t>
      </w:r>
      <w:r w:rsidRPr="000B6A5F">
        <w:rPr>
          <w:rFonts w:ascii="Times New Roman" w:hAnsi="Times New Roman" w:cs="Times New Roman"/>
          <w:bCs/>
          <w:color w:val="000000" w:themeColor="text1"/>
          <w:sz w:val="24"/>
          <w:szCs w:val="24"/>
        </w:rPr>
        <w:t>the businesses</w:t>
      </w:r>
      <w:r w:rsidRPr="000B6A5F">
        <w:rPr>
          <w:rFonts w:ascii="Times New Roman" w:hAnsi="Times New Roman" w:cs="Times New Roman"/>
          <w:color w:val="000000" w:themeColor="text1"/>
          <w:sz w:val="24"/>
          <w:szCs w:val="24"/>
        </w:rPr>
        <w:t xml:space="preserve"> Act 1994. In </w:t>
      </w:r>
      <w:r w:rsidR="00C55D8E">
        <w:rPr>
          <w:rFonts w:ascii="Times New Roman" w:hAnsi="Times New Roman" w:cs="Times New Roman"/>
          <w:bCs/>
          <w:color w:val="000000" w:themeColor="text1"/>
          <w:sz w:val="24"/>
          <w:szCs w:val="24"/>
        </w:rPr>
        <w:t>People's of Republic</w:t>
      </w:r>
      <w:r w:rsidRPr="000B6A5F">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Bangladesh </w:t>
      </w:r>
      <w:r w:rsidRPr="000B6A5F">
        <w:rPr>
          <w:rFonts w:ascii="Times New Roman" w:hAnsi="Times New Roman" w:cs="Times New Roman"/>
          <w:color w:val="000000" w:themeColor="text1"/>
          <w:sz w:val="24"/>
          <w:szCs w:val="24"/>
        </w:rPr>
        <w:t xml:space="preserve">With </w:t>
      </w:r>
      <w:r w:rsidRPr="000B6A5F">
        <w:rPr>
          <w:rFonts w:ascii="Times New Roman" w:hAnsi="Times New Roman" w:cs="Times New Roman"/>
          <w:bCs/>
          <w:color w:val="000000" w:themeColor="text1"/>
          <w:sz w:val="24"/>
          <w:szCs w:val="24"/>
        </w:rPr>
        <w:t>the first</w:t>
      </w:r>
      <w:r w:rsidRPr="000B6A5F">
        <w:rPr>
          <w:rFonts w:ascii="Times New Roman" w:hAnsi="Times New Roman" w:cs="Times New Roman"/>
          <w:color w:val="000000" w:themeColor="text1"/>
          <w:sz w:val="24"/>
          <w:szCs w:val="24"/>
        </w:rPr>
        <w:t xml:space="preserve"> objective </w:t>
      </w:r>
      <w:r w:rsidRPr="000B6A5F">
        <w:rPr>
          <w:rFonts w:ascii="Times New Roman" w:hAnsi="Times New Roman" w:cs="Times New Roman"/>
          <w:bCs/>
          <w:color w:val="000000" w:themeColor="text1"/>
          <w:sz w:val="24"/>
          <w:szCs w:val="24"/>
        </w:rPr>
        <w:t>to hold</w:t>
      </w:r>
      <w:r w:rsidRPr="000B6A5F">
        <w:rPr>
          <w:rFonts w:ascii="Times New Roman" w:hAnsi="Times New Roman" w:cs="Times New Roman"/>
          <w:color w:val="000000" w:themeColor="text1"/>
          <w:sz w:val="24"/>
          <w:szCs w:val="24"/>
        </w:rPr>
        <w:t xml:space="preserve"> on </w:t>
      </w:r>
      <w:r w:rsidRPr="000B6A5F">
        <w:rPr>
          <w:rFonts w:ascii="Times New Roman" w:hAnsi="Times New Roman" w:cs="Times New Roman"/>
          <w:bCs/>
          <w:color w:val="000000" w:themeColor="text1"/>
          <w:sz w:val="24"/>
          <w:szCs w:val="24"/>
        </w:rPr>
        <w:t>every kind</w:t>
      </w:r>
      <w:r w:rsidRPr="000B6A5F">
        <w:rPr>
          <w:rFonts w:ascii="Times New Roman" w:hAnsi="Times New Roman" w:cs="Times New Roman"/>
          <w:color w:val="000000" w:themeColor="text1"/>
          <w:sz w:val="24"/>
          <w:szCs w:val="24"/>
        </w:rPr>
        <w:t xml:space="preserve"> of banking business in Bangladesh. The Bank is listed with </w:t>
      </w:r>
      <w:r w:rsidRPr="000B6A5F">
        <w:rPr>
          <w:rFonts w:ascii="Times New Roman" w:hAnsi="Times New Roman" w:cs="Times New Roman"/>
          <w:bCs/>
          <w:color w:val="000000" w:themeColor="text1"/>
          <w:sz w:val="24"/>
          <w:szCs w:val="24"/>
        </w:rPr>
        <w:t>Dhaka</w:t>
      </w:r>
      <w:r w:rsidRPr="000B6A5F">
        <w:rPr>
          <w:rFonts w:ascii="Times New Roman" w:hAnsi="Times New Roman" w:cs="Times New Roman"/>
          <w:color w:val="000000" w:themeColor="text1"/>
          <w:sz w:val="24"/>
          <w:szCs w:val="24"/>
        </w:rPr>
        <w:t xml:space="preserve"> </w:t>
      </w:r>
      <w:r w:rsidRPr="000B6A5F">
        <w:rPr>
          <w:rFonts w:ascii="Times New Roman" w:hAnsi="Times New Roman" w:cs="Times New Roman"/>
          <w:bCs/>
          <w:color w:val="000000" w:themeColor="text1"/>
          <w:sz w:val="24"/>
          <w:szCs w:val="24"/>
        </w:rPr>
        <w:t>exchange</w:t>
      </w:r>
      <w:r w:rsidRPr="000B6A5F">
        <w:rPr>
          <w:rFonts w:ascii="Times New Roman" w:hAnsi="Times New Roman" w:cs="Times New Roman"/>
          <w:color w:val="000000" w:themeColor="text1"/>
          <w:sz w:val="24"/>
          <w:szCs w:val="24"/>
        </w:rPr>
        <w:t xml:space="preserve"> </w:t>
      </w:r>
      <w:r w:rsidRPr="000B6A5F">
        <w:rPr>
          <w:rFonts w:ascii="Times New Roman" w:hAnsi="Times New Roman" w:cs="Times New Roman"/>
          <w:bCs/>
          <w:color w:val="000000" w:themeColor="text1"/>
          <w:sz w:val="24"/>
          <w:szCs w:val="24"/>
        </w:rPr>
        <w:t>restricted</w:t>
      </w:r>
      <w:r w:rsidRPr="000B6A5F">
        <w:rPr>
          <w:rFonts w:ascii="Times New Roman" w:hAnsi="Times New Roman" w:cs="Times New Roman"/>
          <w:color w:val="000000" w:themeColor="text1"/>
          <w:sz w:val="24"/>
          <w:szCs w:val="24"/>
        </w:rPr>
        <w:t xml:space="preserve"> and </w:t>
      </w:r>
      <w:r w:rsidRPr="000B6A5F">
        <w:rPr>
          <w:rFonts w:ascii="Times New Roman" w:hAnsi="Times New Roman" w:cs="Times New Roman"/>
          <w:bCs/>
          <w:color w:val="000000" w:themeColor="text1"/>
          <w:sz w:val="24"/>
          <w:szCs w:val="24"/>
        </w:rPr>
        <w:t>city</w:t>
      </w:r>
      <w:r w:rsidRPr="000B6A5F">
        <w:rPr>
          <w:rFonts w:ascii="Times New Roman" w:hAnsi="Times New Roman" w:cs="Times New Roman"/>
          <w:color w:val="000000" w:themeColor="text1"/>
          <w:sz w:val="24"/>
          <w:szCs w:val="24"/>
        </w:rPr>
        <w:t xml:space="preserve"> </w:t>
      </w:r>
      <w:r w:rsidRPr="000B6A5F">
        <w:rPr>
          <w:rFonts w:ascii="Times New Roman" w:hAnsi="Times New Roman" w:cs="Times New Roman"/>
          <w:bCs/>
          <w:color w:val="000000" w:themeColor="text1"/>
          <w:sz w:val="24"/>
          <w:szCs w:val="24"/>
        </w:rPr>
        <w:t>exchange</w:t>
      </w:r>
      <w:r w:rsidRPr="000B6A5F">
        <w:rPr>
          <w:rFonts w:ascii="Times New Roman" w:hAnsi="Times New Roman" w:cs="Times New Roman"/>
          <w:color w:val="000000" w:themeColor="text1"/>
          <w:sz w:val="24"/>
          <w:szCs w:val="24"/>
        </w:rPr>
        <w:t xml:space="preserve"> </w:t>
      </w:r>
      <w:r w:rsidRPr="000B6A5F">
        <w:rPr>
          <w:rFonts w:ascii="Times New Roman" w:hAnsi="Times New Roman" w:cs="Times New Roman"/>
          <w:bCs/>
          <w:color w:val="000000" w:themeColor="text1"/>
          <w:sz w:val="24"/>
          <w:szCs w:val="24"/>
        </w:rPr>
        <w:t>restricted</w:t>
      </w:r>
      <w:r w:rsidRPr="000B6A5F">
        <w:rPr>
          <w:rFonts w:ascii="Times New Roman" w:hAnsi="Times New Roman" w:cs="Times New Roman"/>
          <w:color w:val="000000" w:themeColor="text1"/>
          <w:sz w:val="24"/>
          <w:szCs w:val="24"/>
        </w:rPr>
        <w:t xml:space="preserve">. DBBL </w:t>
      </w:r>
      <w:r w:rsidRPr="000B6A5F">
        <w:rPr>
          <w:rFonts w:ascii="Times New Roman" w:hAnsi="Times New Roman" w:cs="Times New Roman"/>
          <w:bCs/>
          <w:color w:val="000000" w:themeColor="text1"/>
          <w:sz w:val="24"/>
          <w:szCs w:val="24"/>
        </w:rPr>
        <w:t xml:space="preserve">could be </w:t>
      </w:r>
      <w:r w:rsidR="00C55D8E" w:rsidRPr="000B6A5F">
        <w:rPr>
          <w:rFonts w:ascii="Times New Roman" w:hAnsi="Times New Roman" w:cs="Times New Roman"/>
          <w:bCs/>
          <w:color w:val="000000" w:themeColor="text1"/>
          <w:sz w:val="24"/>
          <w:szCs w:val="24"/>
        </w:rPr>
        <w:t>an</w:t>
      </w:r>
      <w:r w:rsidRPr="000B6A5F">
        <w:rPr>
          <w:rFonts w:ascii="Times New Roman" w:hAnsi="Times New Roman" w:cs="Times New Roman"/>
          <w:color w:val="000000" w:themeColor="text1"/>
          <w:sz w:val="24"/>
          <w:szCs w:val="24"/>
        </w:rPr>
        <w:t xml:space="preserve"> </w:t>
      </w:r>
      <w:r w:rsidRPr="000B6A5F">
        <w:rPr>
          <w:rFonts w:ascii="Times New Roman" w:hAnsi="Times New Roman" w:cs="Times New Roman"/>
          <w:bCs/>
          <w:color w:val="000000" w:themeColor="text1"/>
          <w:sz w:val="24"/>
          <w:szCs w:val="24"/>
        </w:rPr>
        <w:t>Asian nation</w:t>
      </w:r>
      <w:r w:rsidRPr="000B6A5F">
        <w:rPr>
          <w:rFonts w:ascii="Times New Roman" w:hAnsi="Times New Roman" w:cs="Times New Roman"/>
          <w:color w:val="000000" w:themeColor="text1"/>
          <w:sz w:val="24"/>
          <w:szCs w:val="24"/>
        </w:rPr>
        <w:t xml:space="preserve"> European </w:t>
      </w:r>
      <w:r w:rsidRPr="000B6A5F">
        <w:rPr>
          <w:rFonts w:ascii="Times New Roman" w:hAnsi="Times New Roman" w:cs="Times New Roman"/>
          <w:bCs/>
          <w:color w:val="000000" w:themeColor="text1"/>
          <w:sz w:val="24"/>
          <w:szCs w:val="24"/>
        </w:rPr>
        <w:t>personal</w:t>
      </w:r>
      <w:r w:rsidRPr="000B6A5F">
        <w:rPr>
          <w:rFonts w:ascii="Times New Roman" w:hAnsi="Times New Roman" w:cs="Times New Roman"/>
          <w:color w:val="000000" w:themeColor="text1"/>
          <w:sz w:val="24"/>
          <w:szCs w:val="24"/>
        </w:rPr>
        <w:t xml:space="preserve"> </w:t>
      </w:r>
      <w:r w:rsidRPr="000B6A5F">
        <w:rPr>
          <w:rFonts w:ascii="Times New Roman" w:hAnsi="Times New Roman" w:cs="Times New Roman"/>
          <w:bCs/>
          <w:color w:val="000000" w:themeColor="text1"/>
          <w:sz w:val="24"/>
          <w:szCs w:val="24"/>
        </w:rPr>
        <w:t>venture</w:t>
      </w:r>
      <w:r w:rsidRPr="000B6A5F">
        <w:rPr>
          <w:rFonts w:ascii="Times New Roman" w:hAnsi="Times New Roman" w:cs="Times New Roman"/>
          <w:color w:val="000000" w:themeColor="text1"/>
          <w:sz w:val="24"/>
          <w:szCs w:val="24"/>
        </w:rPr>
        <w:t xml:space="preserve"> </w:t>
      </w:r>
      <w:r w:rsidRPr="000B6A5F">
        <w:rPr>
          <w:rFonts w:ascii="Times New Roman" w:hAnsi="Times New Roman" w:cs="Times New Roman"/>
          <w:bCs/>
          <w:color w:val="000000" w:themeColor="text1"/>
          <w:sz w:val="24"/>
          <w:szCs w:val="24"/>
        </w:rPr>
        <w:t>scheduled bank</w:t>
      </w:r>
      <w:r w:rsidRPr="000B6A5F">
        <w:rPr>
          <w:rFonts w:ascii="Times New Roman" w:hAnsi="Times New Roman" w:cs="Times New Roman"/>
          <w:color w:val="000000" w:themeColor="text1"/>
          <w:sz w:val="24"/>
          <w:szCs w:val="24"/>
        </w:rPr>
        <w:t xml:space="preserve"> commenced formal operation from </w:t>
      </w:r>
      <w:r w:rsidRPr="000B6A5F">
        <w:rPr>
          <w:rFonts w:ascii="Times New Roman" w:hAnsi="Times New Roman" w:cs="Times New Roman"/>
          <w:bCs/>
          <w:color w:val="000000" w:themeColor="text1"/>
          <w:sz w:val="24"/>
          <w:szCs w:val="24"/>
        </w:rPr>
        <w:t>June 3</w:t>
      </w:r>
      <w:r w:rsidRPr="000B6A5F">
        <w:rPr>
          <w:rFonts w:ascii="Times New Roman" w:hAnsi="Times New Roman" w:cs="Times New Roman"/>
          <w:color w:val="000000" w:themeColor="text1"/>
          <w:sz w:val="24"/>
          <w:szCs w:val="24"/>
        </w:rPr>
        <w:t>, 1996.</w:t>
      </w:r>
      <w:r w:rsidRPr="000B6A5F">
        <w:rPr>
          <w:rFonts w:ascii="Times New Roman" w:hAnsi="Times New Roman" w:cs="Times New Roman"/>
          <w:color w:val="000000" w:themeColor="text1"/>
          <w:sz w:val="24"/>
          <w:szCs w:val="24"/>
        </w:rPr>
        <w:br/>
      </w:r>
      <w:r w:rsidRPr="000B6A5F">
        <w:rPr>
          <w:rFonts w:ascii="Times New Roman" w:hAnsi="Times New Roman" w:cs="Times New Roman"/>
          <w:color w:val="000000" w:themeColor="text1"/>
          <w:sz w:val="24"/>
          <w:szCs w:val="24"/>
        </w:rPr>
        <w:br/>
      </w:r>
      <w:r w:rsidR="007428DB">
        <w:rPr>
          <w:rFonts w:ascii="Times New Roman" w:hAnsi="Times New Roman" w:cs="Times New Roman"/>
          <w:color w:val="000000" w:themeColor="text1"/>
          <w:sz w:val="24"/>
          <w:szCs w:val="24"/>
        </w:rPr>
        <w:t xml:space="preserve">DBBL </w:t>
      </w:r>
      <w:r w:rsidRPr="000B6A5F">
        <w:rPr>
          <w:rFonts w:ascii="Times New Roman" w:hAnsi="Times New Roman" w:cs="Times New Roman"/>
          <w:bCs/>
          <w:color w:val="000000" w:themeColor="text1"/>
          <w:sz w:val="24"/>
          <w:szCs w:val="24"/>
        </w:rPr>
        <w:t>could be a</w:t>
      </w:r>
      <w:r w:rsidRPr="000B6A5F">
        <w:rPr>
          <w:rFonts w:ascii="Times New Roman" w:hAnsi="Times New Roman" w:cs="Times New Roman"/>
          <w:color w:val="000000" w:themeColor="text1"/>
          <w:sz w:val="24"/>
          <w:szCs w:val="24"/>
        </w:rPr>
        <w:t xml:space="preserve"> public </w:t>
      </w:r>
      <w:r w:rsidRPr="000B6A5F">
        <w:rPr>
          <w:rFonts w:ascii="Times New Roman" w:hAnsi="Times New Roman" w:cs="Times New Roman"/>
          <w:bCs/>
          <w:color w:val="000000" w:themeColor="text1"/>
          <w:sz w:val="24"/>
          <w:szCs w:val="24"/>
        </w:rPr>
        <w:t>Ltd.</w:t>
      </w:r>
      <w:r w:rsidRPr="000B6A5F">
        <w:rPr>
          <w:rFonts w:ascii="Times New Roman" w:hAnsi="Times New Roman" w:cs="Times New Roman"/>
          <w:color w:val="000000" w:themeColor="text1"/>
          <w:sz w:val="24"/>
          <w:szCs w:val="24"/>
        </w:rPr>
        <w:t xml:space="preserve"> by shares, incorporated in </w:t>
      </w:r>
      <w:r w:rsidRPr="000B6A5F">
        <w:rPr>
          <w:rFonts w:ascii="Times New Roman" w:hAnsi="Times New Roman" w:cs="Times New Roman"/>
          <w:bCs/>
          <w:color w:val="000000" w:themeColor="text1"/>
          <w:sz w:val="24"/>
          <w:szCs w:val="24"/>
        </w:rPr>
        <w:t>Asian nation</w:t>
      </w:r>
      <w:r w:rsidRPr="000B6A5F">
        <w:rPr>
          <w:rFonts w:ascii="Times New Roman" w:hAnsi="Times New Roman" w:cs="Times New Roman"/>
          <w:color w:val="000000" w:themeColor="text1"/>
          <w:sz w:val="24"/>
          <w:szCs w:val="24"/>
        </w:rPr>
        <w:t xml:space="preserve"> </w:t>
      </w:r>
      <w:r w:rsidRPr="000B6A5F">
        <w:rPr>
          <w:rFonts w:ascii="Times New Roman" w:hAnsi="Times New Roman" w:cs="Times New Roman"/>
          <w:bCs/>
          <w:color w:val="000000" w:themeColor="text1"/>
          <w:sz w:val="24"/>
          <w:szCs w:val="24"/>
        </w:rPr>
        <w:t>within the</w:t>
      </w:r>
      <w:r w:rsidRPr="000B6A5F">
        <w:rPr>
          <w:rFonts w:ascii="Times New Roman" w:hAnsi="Times New Roman" w:cs="Times New Roman"/>
          <w:color w:val="000000" w:themeColor="text1"/>
          <w:sz w:val="24"/>
          <w:szCs w:val="24"/>
        </w:rPr>
        <w:t xml:space="preserve"> year 1995 </w:t>
      </w:r>
      <w:r w:rsidRPr="000B6A5F">
        <w:rPr>
          <w:rFonts w:ascii="Times New Roman" w:hAnsi="Times New Roman" w:cs="Times New Roman"/>
          <w:bCs/>
          <w:color w:val="000000" w:themeColor="text1"/>
          <w:sz w:val="24"/>
          <w:szCs w:val="24"/>
        </w:rPr>
        <w:t>beneath</w:t>
      </w:r>
      <w:r w:rsidRPr="000B6A5F">
        <w:rPr>
          <w:rFonts w:ascii="Times New Roman" w:hAnsi="Times New Roman" w:cs="Times New Roman"/>
          <w:color w:val="000000" w:themeColor="text1"/>
          <w:sz w:val="24"/>
          <w:szCs w:val="24"/>
        </w:rPr>
        <w:t xml:space="preserve"> </w:t>
      </w:r>
      <w:r w:rsidRPr="000B6A5F">
        <w:rPr>
          <w:rFonts w:ascii="Times New Roman" w:hAnsi="Times New Roman" w:cs="Times New Roman"/>
          <w:bCs/>
          <w:color w:val="000000" w:themeColor="text1"/>
          <w:sz w:val="24"/>
          <w:szCs w:val="24"/>
        </w:rPr>
        <w:t>firms</w:t>
      </w:r>
      <w:r w:rsidRPr="000B6A5F">
        <w:rPr>
          <w:rFonts w:ascii="Times New Roman" w:hAnsi="Times New Roman" w:cs="Times New Roman"/>
          <w:color w:val="000000" w:themeColor="text1"/>
          <w:sz w:val="24"/>
          <w:szCs w:val="24"/>
        </w:rPr>
        <w:t xml:space="preserve"> Act 1994. With </w:t>
      </w:r>
      <w:r w:rsidRPr="000B6A5F">
        <w:rPr>
          <w:rFonts w:ascii="Times New Roman" w:hAnsi="Times New Roman" w:cs="Times New Roman"/>
          <w:bCs/>
          <w:color w:val="000000" w:themeColor="text1"/>
          <w:sz w:val="24"/>
          <w:szCs w:val="24"/>
        </w:rPr>
        <w:t>half-hour</w:t>
      </w:r>
      <w:r w:rsidRPr="000B6A5F">
        <w:rPr>
          <w:rFonts w:ascii="Times New Roman" w:hAnsi="Times New Roman" w:cs="Times New Roman"/>
          <w:color w:val="000000" w:themeColor="text1"/>
          <w:sz w:val="24"/>
          <w:szCs w:val="24"/>
        </w:rPr>
        <w:t xml:space="preserve"> equity holding, </w:t>
      </w:r>
      <w:r w:rsidRPr="000B6A5F">
        <w:rPr>
          <w:rFonts w:ascii="Times New Roman" w:hAnsi="Times New Roman" w:cs="Times New Roman"/>
          <w:bCs/>
          <w:color w:val="000000" w:themeColor="text1"/>
          <w:sz w:val="24"/>
          <w:szCs w:val="24"/>
        </w:rPr>
        <w:t>European nation</w:t>
      </w:r>
      <w:r w:rsidRPr="000B6A5F">
        <w:rPr>
          <w:rFonts w:ascii="Times New Roman" w:hAnsi="Times New Roman" w:cs="Times New Roman"/>
          <w:color w:val="000000" w:themeColor="text1"/>
          <w:sz w:val="24"/>
          <w:szCs w:val="24"/>
        </w:rPr>
        <w:t xml:space="preserve"> Development </w:t>
      </w:r>
      <w:r w:rsidRPr="000B6A5F">
        <w:rPr>
          <w:rFonts w:ascii="Times New Roman" w:hAnsi="Times New Roman" w:cs="Times New Roman"/>
          <w:bCs/>
          <w:color w:val="000000" w:themeColor="text1"/>
          <w:sz w:val="24"/>
          <w:szCs w:val="24"/>
        </w:rPr>
        <w:t>no depository financial institution</w:t>
      </w:r>
      <w:r w:rsidRPr="000B6A5F">
        <w:rPr>
          <w:rFonts w:ascii="Times New Roman" w:hAnsi="Times New Roman" w:cs="Times New Roman"/>
          <w:color w:val="000000" w:themeColor="text1"/>
          <w:sz w:val="24"/>
          <w:szCs w:val="24"/>
        </w:rPr>
        <w:t xml:space="preserve"> (FMO) of </w:t>
      </w:r>
      <w:r w:rsidRPr="000B6A5F">
        <w:rPr>
          <w:rFonts w:ascii="Times New Roman" w:hAnsi="Times New Roman" w:cs="Times New Roman"/>
          <w:bCs/>
          <w:color w:val="000000" w:themeColor="text1"/>
          <w:sz w:val="24"/>
          <w:szCs w:val="24"/>
        </w:rPr>
        <w:t>European nation</w:t>
      </w:r>
      <w:r w:rsidRPr="000B6A5F">
        <w:rPr>
          <w:rFonts w:ascii="Times New Roman" w:hAnsi="Times New Roman" w:cs="Times New Roman"/>
          <w:color w:val="000000" w:themeColor="text1"/>
          <w:sz w:val="24"/>
          <w:szCs w:val="24"/>
        </w:rPr>
        <w:t xml:space="preserve"> </w:t>
      </w:r>
      <w:r w:rsidRPr="000B6A5F">
        <w:rPr>
          <w:rFonts w:ascii="Times New Roman" w:hAnsi="Times New Roman" w:cs="Times New Roman"/>
          <w:bCs/>
          <w:color w:val="000000" w:themeColor="text1"/>
          <w:sz w:val="24"/>
          <w:szCs w:val="24"/>
        </w:rPr>
        <w:t>is that the</w:t>
      </w:r>
      <w:r w:rsidRPr="000B6A5F">
        <w:rPr>
          <w:rFonts w:ascii="Times New Roman" w:hAnsi="Times New Roman" w:cs="Times New Roman"/>
          <w:color w:val="000000" w:themeColor="text1"/>
          <w:sz w:val="24"/>
          <w:szCs w:val="24"/>
        </w:rPr>
        <w:t xml:space="preserve"> international co-sponsor of the bank. Out of </w:t>
      </w:r>
      <w:r w:rsidRPr="000B6A5F">
        <w:rPr>
          <w:rFonts w:ascii="Times New Roman" w:hAnsi="Times New Roman" w:cs="Times New Roman"/>
          <w:bCs/>
          <w:color w:val="000000" w:themeColor="text1"/>
          <w:sz w:val="24"/>
          <w:szCs w:val="24"/>
        </w:rPr>
        <w:t>the remainder</w:t>
      </w:r>
      <w:r w:rsidRPr="000B6A5F">
        <w:rPr>
          <w:rFonts w:ascii="Times New Roman" w:hAnsi="Times New Roman" w:cs="Times New Roman"/>
          <w:color w:val="000000" w:themeColor="text1"/>
          <w:sz w:val="24"/>
          <w:szCs w:val="24"/>
        </w:rPr>
        <w:t xml:space="preserve"> </w:t>
      </w:r>
      <w:r w:rsidRPr="000B6A5F">
        <w:rPr>
          <w:rFonts w:ascii="Times New Roman" w:hAnsi="Times New Roman" w:cs="Times New Roman"/>
          <w:bCs/>
          <w:color w:val="000000" w:themeColor="text1"/>
          <w:sz w:val="24"/>
          <w:szCs w:val="24"/>
        </w:rPr>
        <w:t>seventieth</w:t>
      </w:r>
      <w:r w:rsidRPr="000B6A5F">
        <w:rPr>
          <w:rFonts w:ascii="Times New Roman" w:hAnsi="Times New Roman" w:cs="Times New Roman"/>
          <w:color w:val="000000" w:themeColor="text1"/>
          <w:sz w:val="24"/>
          <w:szCs w:val="24"/>
        </w:rPr>
        <w:t xml:space="preserve">, </w:t>
      </w:r>
      <w:r w:rsidRPr="000B6A5F">
        <w:rPr>
          <w:rFonts w:ascii="Times New Roman" w:hAnsi="Times New Roman" w:cs="Times New Roman"/>
          <w:bCs/>
          <w:color w:val="000000" w:themeColor="text1"/>
          <w:sz w:val="24"/>
          <w:szCs w:val="24"/>
        </w:rPr>
        <w:t>hour</w:t>
      </w:r>
      <w:r w:rsidRPr="000B6A5F">
        <w:rPr>
          <w:rFonts w:ascii="Times New Roman" w:hAnsi="Times New Roman" w:cs="Times New Roman"/>
          <w:color w:val="000000" w:themeColor="text1"/>
          <w:sz w:val="24"/>
          <w:szCs w:val="24"/>
        </w:rPr>
        <w:t xml:space="preserve"> equity has been provided by </w:t>
      </w:r>
      <w:r w:rsidRPr="000B6A5F">
        <w:rPr>
          <w:rFonts w:ascii="Times New Roman" w:hAnsi="Times New Roman" w:cs="Times New Roman"/>
          <w:bCs/>
          <w:color w:val="000000" w:themeColor="text1"/>
          <w:sz w:val="24"/>
          <w:szCs w:val="24"/>
        </w:rPr>
        <w:t>distinguished</w:t>
      </w:r>
      <w:r w:rsidRPr="000B6A5F">
        <w:rPr>
          <w:rFonts w:ascii="Times New Roman" w:hAnsi="Times New Roman" w:cs="Times New Roman"/>
          <w:color w:val="000000" w:themeColor="text1"/>
          <w:sz w:val="24"/>
          <w:szCs w:val="24"/>
        </w:rPr>
        <w:t xml:space="preserve"> </w:t>
      </w:r>
      <w:r w:rsidRPr="000B6A5F">
        <w:rPr>
          <w:rFonts w:ascii="Times New Roman" w:hAnsi="Times New Roman" w:cs="Times New Roman"/>
          <w:bCs/>
          <w:color w:val="000000" w:themeColor="text1"/>
          <w:sz w:val="24"/>
          <w:szCs w:val="24"/>
        </w:rPr>
        <w:t>native</w:t>
      </w:r>
      <w:r w:rsidRPr="000B6A5F">
        <w:rPr>
          <w:rFonts w:ascii="Times New Roman" w:hAnsi="Times New Roman" w:cs="Times New Roman"/>
          <w:color w:val="000000" w:themeColor="text1"/>
          <w:sz w:val="24"/>
          <w:szCs w:val="24"/>
        </w:rPr>
        <w:t xml:space="preserve"> entrepreneurs and industrialists </w:t>
      </w:r>
      <w:r w:rsidRPr="000B6A5F">
        <w:rPr>
          <w:rFonts w:ascii="Times New Roman" w:hAnsi="Times New Roman" w:cs="Times New Roman"/>
          <w:bCs/>
          <w:color w:val="000000" w:themeColor="text1"/>
          <w:sz w:val="24"/>
          <w:szCs w:val="24"/>
        </w:rPr>
        <w:t>and therefore the</w:t>
      </w:r>
      <w:r w:rsidRPr="000B6A5F">
        <w:rPr>
          <w:rFonts w:ascii="Times New Roman" w:hAnsi="Times New Roman" w:cs="Times New Roman"/>
          <w:color w:val="000000" w:themeColor="text1"/>
          <w:sz w:val="24"/>
          <w:szCs w:val="24"/>
        </w:rPr>
        <w:t xml:space="preserve"> rest </w:t>
      </w:r>
      <w:r w:rsidRPr="000B6A5F">
        <w:rPr>
          <w:rFonts w:ascii="Times New Roman" w:hAnsi="Times New Roman" w:cs="Times New Roman"/>
          <w:bCs/>
          <w:color w:val="000000" w:themeColor="text1"/>
          <w:sz w:val="24"/>
          <w:szCs w:val="24"/>
        </w:rPr>
        <w:t>100%</w:t>
      </w:r>
      <w:r w:rsidRPr="000B6A5F">
        <w:rPr>
          <w:rFonts w:ascii="Times New Roman" w:hAnsi="Times New Roman" w:cs="Times New Roman"/>
          <w:color w:val="000000" w:themeColor="text1"/>
          <w:sz w:val="24"/>
          <w:szCs w:val="24"/>
        </w:rPr>
        <w:t xml:space="preserve"> shares </w:t>
      </w:r>
      <w:r w:rsidRPr="000B6A5F">
        <w:rPr>
          <w:rFonts w:ascii="Times New Roman" w:hAnsi="Times New Roman" w:cs="Times New Roman"/>
          <w:bCs/>
          <w:color w:val="000000" w:themeColor="text1"/>
          <w:sz w:val="24"/>
          <w:szCs w:val="24"/>
        </w:rPr>
        <w:t>is that the</w:t>
      </w:r>
      <w:r w:rsidRPr="000B6A5F">
        <w:rPr>
          <w:rFonts w:ascii="Times New Roman" w:hAnsi="Times New Roman" w:cs="Times New Roman"/>
          <w:color w:val="000000" w:themeColor="text1"/>
          <w:sz w:val="24"/>
          <w:szCs w:val="24"/>
        </w:rPr>
        <w:t xml:space="preserve"> public issue. </w:t>
      </w:r>
      <w:r w:rsidRPr="000B6A5F">
        <w:rPr>
          <w:rFonts w:ascii="Times New Roman" w:hAnsi="Times New Roman" w:cs="Times New Roman"/>
          <w:bCs/>
          <w:color w:val="000000" w:themeColor="text1"/>
          <w:sz w:val="24"/>
          <w:szCs w:val="24"/>
        </w:rPr>
        <w:t>Throughout</w:t>
      </w:r>
      <w:r w:rsidRPr="000B6A5F">
        <w:rPr>
          <w:rFonts w:ascii="Times New Roman" w:hAnsi="Times New Roman" w:cs="Times New Roman"/>
          <w:color w:val="000000" w:themeColor="text1"/>
          <w:sz w:val="24"/>
          <w:szCs w:val="24"/>
        </w:rPr>
        <w:t xml:space="preserve"> the initial </w:t>
      </w:r>
      <w:r w:rsidRPr="000B6A5F">
        <w:rPr>
          <w:rFonts w:ascii="Times New Roman" w:hAnsi="Times New Roman" w:cs="Times New Roman"/>
          <w:bCs/>
          <w:color w:val="000000" w:themeColor="text1"/>
          <w:sz w:val="24"/>
          <w:szCs w:val="24"/>
        </w:rPr>
        <w:t>operative</w:t>
      </w:r>
      <w:r w:rsidRPr="000B6A5F">
        <w:rPr>
          <w:rFonts w:ascii="Times New Roman" w:hAnsi="Times New Roman" w:cs="Times New Roman"/>
          <w:color w:val="000000" w:themeColor="text1"/>
          <w:sz w:val="24"/>
          <w:szCs w:val="24"/>
        </w:rPr>
        <w:t xml:space="preserve"> year (1996-1997) the bank received </w:t>
      </w:r>
      <w:r w:rsidRPr="000B6A5F">
        <w:rPr>
          <w:rFonts w:ascii="Times New Roman" w:hAnsi="Times New Roman" w:cs="Times New Roman"/>
          <w:bCs/>
          <w:color w:val="000000" w:themeColor="text1"/>
          <w:sz w:val="24"/>
          <w:szCs w:val="24"/>
        </w:rPr>
        <w:t>talent</w:t>
      </w:r>
      <w:r>
        <w:rPr>
          <w:rFonts w:ascii="Times New Roman" w:hAnsi="Times New Roman" w:cs="Times New Roman"/>
          <w:color w:val="000000" w:themeColor="text1"/>
          <w:sz w:val="24"/>
          <w:szCs w:val="24"/>
        </w:rPr>
        <w:t xml:space="preserve"> augmentation </w:t>
      </w:r>
      <w:r w:rsidRPr="000B6A5F">
        <w:rPr>
          <w:rFonts w:ascii="Times New Roman" w:hAnsi="Times New Roman" w:cs="Times New Roman"/>
          <w:color w:val="000000" w:themeColor="text1"/>
          <w:sz w:val="24"/>
          <w:szCs w:val="24"/>
        </w:rPr>
        <w:t xml:space="preserve">technical </w:t>
      </w:r>
      <w:r w:rsidRPr="000B6A5F">
        <w:rPr>
          <w:rFonts w:ascii="Times New Roman" w:hAnsi="Times New Roman" w:cs="Times New Roman"/>
          <w:bCs/>
          <w:color w:val="000000" w:themeColor="text1"/>
          <w:sz w:val="24"/>
          <w:szCs w:val="24"/>
        </w:rPr>
        <w:t>help</w:t>
      </w:r>
      <w:r w:rsidR="007428DB">
        <w:rPr>
          <w:rFonts w:ascii="Times New Roman" w:hAnsi="Times New Roman" w:cs="Times New Roman"/>
          <w:color w:val="000000" w:themeColor="text1"/>
          <w:sz w:val="24"/>
          <w:szCs w:val="24"/>
        </w:rPr>
        <w:t xml:space="preserve"> from ABN Amor Bankof</w:t>
      </w:r>
      <w:r w:rsidR="00B440C9">
        <w:rPr>
          <w:rFonts w:ascii="Times New Roman" w:hAnsi="Times New Roman" w:cs="Times New Roman"/>
          <w:bCs/>
          <w:color w:val="000000" w:themeColor="text1"/>
          <w:sz w:val="24"/>
          <w:szCs w:val="24"/>
        </w:rPr>
        <w:t>Bangladesh</w:t>
      </w:r>
      <w:r w:rsidRPr="000B6A5F">
        <w:rPr>
          <w:rFonts w:ascii="Times New Roman" w:hAnsi="Times New Roman" w:cs="Times New Roman"/>
          <w:color w:val="000000" w:themeColor="text1"/>
          <w:sz w:val="24"/>
          <w:szCs w:val="24"/>
        </w:rPr>
        <w:t>.</w:t>
      </w:r>
      <w:r w:rsidRPr="000B6A5F">
        <w:rPr>
          <w:rFonts w:ascii="Times New Roman" w:hAnsi="Times New Roman" w:cs="Times New Roman"/>
          <w:color w:val="000000" w:themeColor="text1"/>
          <w:sz w:val="24"/>
          <w:szCs w:val="24"/>
        </w:rPr>
        <w:br/>
      </w:r>
      <w:r w:rsidRPr="000B6A5F">
        <w:rPr>
          <w:rFonts w:ascii="Times New Roman" w:hAnsi="Times New Roman" w:cs="Times New Roman"/>
          <w:color w:val="000000" w:themeColor="text1"/>
          <w:sz w:val="24"/>
          <w:szCs w:val="24"/>
        </w:rPr>
        <w:br/>
        <w:t xml:space="preserve">DBBL has started its business with foreign Bank. DBBL commenced its business as </w:t>
      </w:r>
      <w:r w:rsidRPr="000B6A5F">
        <w:rPr>
          <w:rFonts w:ascii="Times New Roman" w:hAnsi="Times New Roman" w:cs="Times New Roman"/>
          <w:bCs/>
          <w:color w:val="000000" w:themeColor="text1"/>
          <w:sz w:val="24"/>
          <w:szCs w:val="24"/>
        </w:rPr>
        <w:t xml:space="preserve">scheduled </w:t>
      </w:r>
      <w:r w:rsidRPr="000B6A5F">
        <w:rPr>
          <w:rFonts w:ascii="Times New Roman" w:hAnsi="Times New Roman" w:cs="Times New Roman"/>
          <w:color w:val="000000" w:themeColor="text1"/>
          <w:sz w:val="24"/>
          <w:szCs w:val="24"/>
        </w:rPr>
        <w:t xml:space="preserve">bank with </w:t>
      </w:r>
      <w:r w:rsidRPr="000B6A5F">
        <w:rPr>
          <w:rFonts w:ascii="Times New Roman" w:hAnsi="Times New Roman" w:cs="Times New Roman"/>
          <w:bCs/>
          <w:color w:val="000000" w:themeColor="text1"/>
          <w:sz w:val="24"/>
          <w:szCs w:val="24"/>
        </w:rPr>
        <w:t>impact</w:t>
      </w:r>
      <w:r w:rsidRPr="000B6A5F">
        <w:rPr>
          <w:rFonts w:ascii="Times New Roman" w:hAnsi="Times New Roman" w:cs="Times New Roman"/>
          <w:color w:val="000000" w:themeColor="text1"/>
          <w:sz w:val="24"/>
          <w:szCs w:val="24"/>
        </w:rPr>
        <w:t xml:space="preserve"> from </w:t>
      </w:r>
      <w:r w:rsidRPr="000B6A5F">
        <w:rPr>
          <w:rFonts w:ascii="Times New Roman" w:hAnsi="Times New Roman" w:cs="Times New Roman"/>
          <w:bCs/>
          <w:color w:val="000000" w:themeColor="text1"/>
          <w:sz w:val="24"/>
          <w:szCs w:val="24"/>
        </w:rPr>
        <w:t>Gregorian calendar month</w:t>
      </w:r>
      <w:r w:rsidRPr="000B6A5F">
        <w:rPr>
          <w:rFonts w:ascii="Times New Roman" w:hAnsi="Times New Roman" w:cs="Times New Roman"/>
          <w:color w:val="000000" w:themeColor="text1"/>
          <w:sz w:val="24"/>
          <w:szCs w:val="24"/>
        </w:rPr>
        <w:t xml:space="preserve"> 04, 1995 with one branch Motijheel Branch, Dhaka, with </w:t>
      </w:r>
      <w:r w:rsidRPr="000B6A5F">
        <w:rPr>
          <w:rFonts w:ascii="Times New Roman" w:hAnsi="Times New Roman" w:cs="Times New Roman"/>
          <w:bCs/>
          <w:color w:val="000000" w:themeColor="text1"/>
          <w:sz w:val="24"/>
          <w:szCs w:val="24"/>
        </w:rPr>
        <w:t>a maxim</w:t>
      </w:r>
      <w:r w:rsidRPr="000B6A5F">
        <w:rPr>
          <w:rFonts w:ascii="Times New Roman" w:hAnsi="Times New Roman" w:cs="Times New Roman"/>
          <w:color w:val="000000" w:themeColor="text1"/>
          <w:sz w:val="24"/>
          <w:szCs w:val="24"/>
        </w:rPr>
        <w:t xml:space="preserve"> to grow as leader </w:t>
      </w:r>
      <w:r w:rsidRPr="000B6A5F">
        <w:rPr>
          <w:rFonts w:ascii="Times New Roman" w:hAnsi="Times New Roman" w:cs="Times New Roman"/>
          <w:bCs/>
          <w:color w:val="000000" w:themeColor="text1"/>
          <w:sz w:val="24"/>
          <w:szCs w:val="24"/>
        </w:rPr>
        <w:t>within the</w:t>
      </w:r>
      <w:r w:rsidRPr="000B6A5F">
        <w:rPr>
          <w:rFonts w:ascii="Times New Roman" w:hAnsi="Times New Roman" w:cs="Times New Roman"/>
          <w:color w:val="000000" w:themeColor="text1"/>
          <w:sz w:val="24"/>
          <w:szCs w:val="24"/>
        </w:rPr>
        <w:t xml:space="preserve"> banking arena of </w:t>
      </w:r>
      <w:r w:rsidRPr="000B6A5F">
        <w:rPr>
          <w:rFonts w:ascii="Times New Roman" w:hAnsi="Times New Roman" w:cs="Times New Roman"/>
          <w:bCs/>
          <w:color w:val="000000" w:themeColor="text1"/>
          <w:sz w:val="24"/>
          <w:szCs w:val="24"/>
        </w:rPr>
        <w:t>Asian nation</w:t>
      </w:r>
      <w:r w:rsidRPr="000B6A5F">
        <w:rPr>
          <w:rFonts w:ascii="Times New Roman" w:hAnsi="Times New Roman" w:cs="Times New Roman"/>
          <w:color w:val="000000" w:themeColor="text1"/>
          <w:sz w:val="24"/>
          <w:szCs w:val="24"/>
        </w:rPr>
        <w:t xml:space="preserve"> through </w:t>
      </w:r>
      <w:r w:rsidRPr="000B6A5F">
        <w:rPr>
          <w:rFonts w:ascii="Times New Roman" w:hAnsi="Times New Roman" w:cs="Times New Roman"/>
          <w:bCs/>
          <w:color w:val="000000" w:themeColor="text1"/>
          <w:sz w:val="24"/>
          <w:szCs w:val="24"/>
        </w:rPr>
        <w:t>higher</w:t>
      </w:r>
      <w:r w:rsidRPr="000B6A5F">
        <w:rPr>
          <w:rFonts w:ascii="Times New Roman" w:hAnsi="Times New Roman" w:cs="Times New Roman"/>
          <w:color w:val="000000" w:themeColor="text1"/>
          <w:sz w:val="24"/>
          <w:szCs w:val="24"/>
        </w:rPr>
        <w:t xml:space="preserve"> </w:t>
      </w:r>
      <w:r w:rsidRPr="000B6A5F">
        <w:rPr>
          <w:rFonts w:ascii="Times New Roman" w:hAnsi="Times New Roman" w:cs="Times New Roman"/>
          <w:bCs/>
          <w:color w:val="000000" w:themeColor="text1"/>
          <w:sz w:val="24"/>
          <w:szCs w:val="24"/>
        </w:rPr>
        <w:t>guidance</w:t>
      </w:r>
      <w:r w:rsidRPr="000B6A5F">
        <w:rPr>
          <w:rFonts w:ascii="Times New Roman" w:hAnsi="Times New Roman" w:cs="Times New Roman"/>
          <w:color w:val="000000" w:themeColor="text1"/>
          <w:sz w:val="24"/>
          <w:szCs w:val="24"/>
        </w:rPr>
        <w:t xml:space="preserve"> and </w:t>
      </w:r>
      <w:r w:rsidRPr="000B6A5F">
        <w:rPr>
          <w:rFonts w:ascii="Times New Roman" w:hAnsi="Times New Roman" w:cs="Times New Roman"/>
          <w:bCs/>
          <w:color w:val="000000" w:themeColor="text1"/>
          <w:sz w:val="24"/>
          <w:szCs w:val="24"/>
        </w:rPr>
        <w:t>impact</w:t>
      </w:r>
      <w:r w:rsidRPr="000B6A5F">
        <w:rPr>
          <w:rFonts w:ascii="Times New Roman" w:hAnsi="Times New Roman" w:cs="Times New Roman"/>
          <w:color w:val="000000" w:themeColor="text1"/>
          <w:sz w:val="24"/>
          <w:szCs w:val="24"/>
        </w:rPr>
        <w:t xml:space="preserve"> services to </w:t>
      </w:r>
      <w:r w:rsidRPr="000B6A5F">
        <w:rPr>
          <w:rFonts w:ascii="Times New Roman" w:hAnsi="Times New Roman" w:cs="Times New Roman"/>
          <w:bCs/>
          <w:color w:val="000000" w:themeColor="text1"/>
          <w:sz w:val="24"/>
          <w:szCs w:val="24"/>
        </w:rPr>
        <w:t>purchasers</w:t>
      </w:r>
      <w:r w:rsidRPr="000B6A5F">
        <w:rPr>
          <w:rFonts w:ascii="Times New Roman" w:hAnsi="Times New Roman" w:cs="Times New Roman"/>
          <w:color w:val="000000" w:themeColor="text1"/>
          <w:sz w:val="24"/>
          <w:szCs w:val="24"/>
        </w:rPr>
        <w:t xml:space="preserve"> and </w:t>
      </w:r>
      <w:r w:rsidRPr="000B6A5F">
        <w:rPr>
          <w:rFonts w:ascii="Times New Roman" w:hAnsi="Times New Roman" w:cs="Times New Roman"/>
          <w:bCs/>
          <w:color w:val="000000" w:themeColor="text1"/>
          <w:sz w:val="24"/>
          <w:szCs w:val="24"/>
        </w:rPr>
        <w:t>so</w:t>
      </w:r>
      <w:r w:rsidRPr="000B6A5F">
        <w:rPr>
          <w:rFonts w:ascii="Times New Roman" w:hAnsi="Times New Roman" w:cs="Times New Roman"/>
          <w:color w:val="000000" w:themeColor="text1"/>
          <w:sz w:val="24"/>
          <w:szCs w:val="24"/>
        </w:rPr>
        <w:t xml:space="preserve"> to revitalize the economy of the country. All the branches </w:t>
      </w:r>
      <w:r w:rsidRPr="000B6A5F">
        <w:rPr>
          <w:rFonts w:ascii="Times New Roman" w:hAnsi="Times New Roman" w:cs="Times New Roman"/>
          <w:bCs/>
          <w:color w:val="000000" w:themeColor="text1"/>
          <w:sz w:val="24"/>
          <w:szCs w:val="24"/>
        </w:rPr>
        <w:t>area unit</w:t>
      </w:r>
      <w:r w:rsidRPr="000B6A5F">
        <w:rPr>
          <w:rFonts w:ascii="Times New Roman" w:hAnsi="Times New Roman" w:cs="Times New Roman"/>
          <w:color w:val="000000" w:themeColor="text1"/>
          <w:sz w:val="24"/>
          <w:szCs w:val="24"/>
        </w:rPr>
        <w:t xml:space="preserve"> </w:t>
      </w:r>
      <w:r w:rsidRPr="000B6A5F">
        <w:rPr>
          <w:rFonts w:ascii="Times New Roman" w:hAnsi="Times New Roman" w:cs="Times New Roman"/>
          <w:bCs/>
          <w:color w:val="000000" w:themeColor="text1"/>
          <w:sz w:val="24"/>
          <w:szCs w:val="24"/>
        </w:rPr>
        <w:t>presently</w:t>
      </w:r>
      <w:r w:rsidRPr="000B6A5F">
        <w:rPr>
          <w:rFonts w:ascii="Times New Roman" w:hAnsi="Times New Roman" w:cs="Times New Roman"/>
          <w:color w:val="000000" w:themeColor="text1"/>
          <w:sz w:val="24"/>
          <w:szCs w:val="24"/>
        </w:rPr>
        <w:t xml:space="preserve"> providing </w:t>
      </w:r>
      <w:r w:rsidRPr="000B6A5F">
        <w:rPr>
          <w:rFonts w:ascii="Times New Roman" w:hAnsi="Times New Roman" w:cs="Times New Roman"/>
          <w:bCs/>
          <w:color w:val="000000" w:themeColor="text1"/>
          <w:sz w:val="24"/>
          <w:szCs w:val="24"/>
        </w:rPr>
        <w:t>really</w:t>
      </w:r>
      <w:r w:rsidRPr="000B6A5F">
        <w:rPr>
          <w:rFonts w:ascii="Times New Roman" w:hAnsi="Times New Roman" w:cs="Times New Roman"/>
          <w:color w:val="000000" w:themeColor="text1"/>
          <w:sz w:val="24"/>
          <w:szCs w:val="24"/>
        </w:rPr>
        <w:t xml:space="preserve"> On-Line banking facility. DBBL resumed its operational activities </w:t>
      </w:r>
      <w:r w:rsidRPr="000B6A5F">
        <w:rPr>
          <w:rFonts w:ascii="Times New Roman" w:hAnsi="Times New Roman" w:cs="Times New Roman"/>
          <w:bCs/>
          <w:color w:val="000000" w:themeColor="text1"/>
          <w:sz w:val="24"/>
          <w:szCs w:val="24"/>
        </w:rPr>
        <w:t>at the start</w:t>
      </w:r>
      <w:r w:rsidRPr="000B6A5F">
        <w:rPr>
          <w:rFonts w:ascii="Times New Roman" w:hAnsi="Times New Roman" w:cs="Times New Roman"/>
          <w:color w:val="000000" w:themeColor="text1"/>
          <w:sz w:val="24"/>
          <w:szCs w:val="24"/>
        </w:rPr>
        <w:t xml:space="preserve"> with </w:t>
      </w:r>
      <w:r w:rsidRPr="000B6A5F">
        <w:rPr>
          <w:rFonts w:ascii="Times New Roman" w:hAnsi="Times New Roman" w:cs="Times New Roman"/>
          <w:bCs/>
          <w:color w:val="000000" w:themeColor="text1"/>
          <w:sz w:val="24"/>
          <w:szCs w:val="24"/>
        </w:rPr>
        <w:t>a certified</w:t>
      </w:r>
      <w:r w:rsidRPr="000B6A5F">
        <w:rPr>
          <w:rFonts w:ascii="Times New Roman" w:hAnsi="Times New Roman" w:cs="Times New Roman"/>
          <w:color w:val="000000" w:themeColor="text1"/>
          <w:sz w:val="24"/>
          <w:szCs w:val="24"/>
        </w:rPr>
        <w:t xml:space="preserve"> capital of Tk. </w:t>
      </w:r>
      <w:r w:rsidRPr="000B6A5F">
        <w:rPr>
          <w:rFonts w:ascii="Times New Roman" w:hAnsi="Times New Roman" w:cs="Times New Roman"/>
          <w:bCs/>
          <w:color w:val="000000" w:themeColor="text1"/>
          <w:sz w:val="24"/>
          <w:szCs w:val="24"/>
        </w:rPr>
        <w:t>four hundred</w:t>
      </w:r>
      <w:r w:rsidRPr="000B6A5F">
        <w:rPr>
          <w:rFonts w:ascii="Times New Roman" w:hAnsi="Times New Roman" w:cs="Times New Roman"/>
          <w:color w:val="000000" w:themeColor="text1"/>
          <w:sz w:val="24"/>
          <w:szCs w:val="24"/>
        </w:rPr>
        <w:t xml:space="preserve"> million and paid up capital of Tk. 202.14 million.</w:t>
      </w:r>
    </w:p>
    <w:p w:rsidR="00F1391D" w:rsidRDefault="00F1391D" w:rsidP="00F1391D">
      <w:pPr>
        <w:spacing w:line="360" w:lineRule="auto"/>
        <w:jc w:val="both"/>
        <w:rPr>
          <w:rFonts w:ascii="Times New Roman" w:hAnsi="Times New Roman" w:cs="Times New Roman"/>
          <w:sz w:val="24"/>
          <w:szCs w:val="24"/>
        </w:rPr>
      </w:pPr>
    </w:p>
    <w:p w:rsidR="00F1391D" w:rsidRDefault="00F1391D" w:rsidP="00F1391D">
      <w:pPr>
        <w:spacing w:line="360" w:lineRule="auto"/>
        <w:jc w:val="both"/>
        <w:rPr>
          <w:rFonts w:ascii="Times New Roman" w:hAnsi="Times New Roman" w:cs="Times New Roman"/>
          <w:sz w:val="24"/>
          <w:szCs w:val="24"/>
        </w:rPr>
      </w:pPr>
    </w:p>
    <w:p w:rsidR="00F1391D" w:rsidRPr="00E94DAD" w:rsidRDefault="00F1391D" w:rsidP="00F1391D">
      <w:pPr>
        <w:spacing w:line="360" w:lineRule="auto"/>
        <w:jc w:val="both"/>
        <w:rPr>
          <w:rFonts w:ascii="Times New Roman" w:hAnsi="Times New Roman" w:cs="Times New Roman"/>
          <w:sz w:val="24"/>
          <w:szCs w:val="24"/>
        </w:rPr>
      </w:pPr>
    </w:p>
    <w:p w:rsidR="00F1391D" w:rsidRDefault="00F1391D" w:rsidP="00F1391D">
      <w:pPr>
        <w:pStyle w:val="NormalWeb"/>
        <w:jc w:val="both"/>
        <w:rPr>
          <w:rFonts w:eastAsia="Calibri"/>
        </w:rPr>
      </w:pPr>
    </w:p>
    <w:p w:rsidR="00F1391D" w:rsidRDefault="00F1391D" w:rsidP="00F1391D">
      <w:pPr>
        <w:pStyle w:val="NormalWeb"/>
        <w:jc w:val="both"/>
        <w:rPr>
          <w:rFonts w:eastAsia="Calibri"/>
        </w:rPr>
      </w:pPr>
    </w:p>
    <w:p w:rsidR="00495134" w:rsidRDefault="00495134" w:rsidP="00E049AF">
      <w:pPr>
        <w:pStyle w:val="Heading1"/>
        <w:numPr>
          <w:ilvl w:val="0"/>
          <w:numId w:val="0"/>
        </w:numPr>
        <w:rPr>
          <w:rFonts w:ascii="Times New Roman" w:hAnsi="Times New Roman"/>
          <w:b w:val="0"/>
          <w:bCs w:val="0"/>
          <w:kern w:val="0"/>
          <w:sz w:val="24"/>
          <w:szCs w:val="24"/>
        </w:rPr>
      </w:pPr>
      <w:bookmarkStart w:id="15" w:name="_Toc504394287"/>
    </w:p>
    <w:p w:rsidR="00B505D3" w:rsidRPr="00B505D3" w:rsidRDefault="00B505D3" w:rsidP="00B505D3"/>
    <w:p w:rsidR="00F1391D" w:rsidRPr="00B505D3" w:rsidRDefault="00B505D3" w:rsidP="00B505D3">
      <w:pPr>
        <w:pStyle w:val="ListParagraph"/>
        <w:spacing w:line="360" w:lineRule="auto"/>
        <w:ind w:left="465"/>
        <w:jc w:val="both"/>
        <w:rPr>
          <w:rFonts w:ascii="Times New Roman" w:hAnsi="Times New Roman" w:cs="Times New Roman"/>
          <w:b/>
          <w:sz w:val="28"/>
          <w:szCs w:val="28"/>
        </w:rPr>
      </w:pPr>
      <w:bookmarkStart w:id="16" w:name="_Toc514591497"/>
      <w:r w:rsidRPr="00B505D3">
        <w:rPr>
          <w:rFonts w:ascii="Times New Roman" w:hAnsi="Times New Roman" w:cs="Times New Roman"/>
          <w:b/>
          <w:sz w:val="28"/>
          <w:szCs w:val="28"/>
        </w:rPr>
        <w:t xml:space="preserve">2.2 </w:t>
      </w:r>
      <w:r w:rsidR="00F1391D" w:rsidRPr="00B505D3">
        <w:rPr>
          <w:rFonts w:ascii="Times New Roman" w:hAnsi="Times New Roman" w:cs="Times New Roman"/>
          <w:b/>
          <w:sz w:val="28"/>
          <w:szCs w:val="28"/>
        </w:rPr>
        <w:t>Nature of Business</w:t>
      </w:r>
      <w:bookmarkEnd w:id="15"/>
      <w:r w:rsidR="00F1391D" w:rsidRPr="00B505D3">
        <w:rPr>
          <w:rFonts w:ascii="Times New Roman" w:hAnsi="Times New Roman" w:cs="Times New Roman"/>
          <w:b/>
          <w:sz w:val="28"/>
          <w:szCs w:val="28"/>
        </w:rPr>
        <w:t>:</w:t>
      </w:r>
      <w:bookmarkEnd w:id="16"/>
    </w:p>
    <w:p w:rsidR="00F1391D" w:rsidRDefault="00F1391D" w:rsidP="00F1391D">
      <w:pPr>
        <w:spacing w:line="360" w:lineRule="auto"/>
        <w:jc w:val="both"/>
        <w:rPr>
          <w:rFonts w:ascii="Times New Roman" w:hAnsi="Times New Roman" w:cs="Times New Roman"/>
          <w:sz w:val="24"/>
          <w:szCs w:val="24"/>
        </w:rPr>
      </w:pPr>
    </w:p>
    <w:p w:rsidR="00F1391D" w:rsidRPr="0020776A" w:rsidRDefault="00F1391D" w:rsidP="00835D61">
      <w:pPr>
        <w:pStyle w:val="ListParagraph"/>
        <w:numPr>
          <w:ilvl w:val="0"/>
          <w:numId w:val="5"/>
        </w:numPr>
        <w:spacing w:line="360" w:lineRule="auto"/>
        <w:jc w:val="both"/>
        <w:rPr>
          <w:rFonts w:ascii="Times New Roman" w:hAnsi="Times New Roman" w:cs="Times New Roman"/>
          <w:sz w:val="24"/>
          <w:szCs w:val="24"/>
        </w:rPr>
      </w:pPr>
      <w:r w:rsidRPr="005B2C15">
        <w:rPr>
          <w:rFonts w:ascii="Times New Roman" w:hAnsi="Times New Roman" w:cs="Times New Roman"/>
          <w:sz w:val="24"/>
          <w:szCs w:val="24"/>
        </w:rPr>
        <w:t xml:space="preserve">The bank conducts all types of commercial banking operations. </w:t>
      </w:r>
    </w:p>
    <w:p w:rsidR="00F1391D" w:rsidRDefault="00F1391D" w:rsidP="00835D61">
      <w:pPr>
        <w:pStyle w:val="ListParagraph"/>
        <w:numPr>
          <w:ilvl w:val="0"/>
          <w:numId w:val="5"/>
        </w:numPr>
        <w:spacing w:line="360" w:lineRule="auto"/>
        <w:jc w:val="both"/>
        <w:rPr>
          <w:rFonts w:ascii="Times New Roman" w:hAnsi="Times New Roman" w:cs="Times New Roman"/>
          <w:sz w:val="24"/>
          <w:szCs w:val="24"/>
        </w:rPr>
      </w:pPr>
      <w:r w:rsidRPr="005B2C15">
        <w:rPr>
          <w:rFonts w:ascii="Times New Roman" w:hAnsi="Times New Roman" w:cs="Times New Roman"/>
          <w:sz w:val="24"/>
          <w:szCs w:val="24"/>
        </w:rPr>
        <w:t xml:space="preserve">The company offers deposit products including savings deposit accounts, current deposit accounts, short term deposit accounts, resident foreign currency deposits, foreign currency deposits, convertible and non convertible take accounts, exporter’s FC deposits, and term deposits. </w:t>
      </w:r>
    </w:p>
    <w:p w:rsidR="00F1391D" w:rsidRDefault="00F1391D" w:rsidP="00835D61">
      <w:pPr>
        <w:pStyle w:val="ListParagraph"/>
        <w:numPr>
          <w:ilvl w:val="0"/>
          <w:numId w:val="5"/>
        </w:numPr>
        <w:spacing w:line="360" w:lineRule="auto"/>
        <w:jc w:val="both"/>
        <w:rPr>
          <w:rFonts w:ascii="Times New Roman" w:hAnsi="Times New Roman" w:cs="Times New Roman"/>
          <w:sz w:val="24"/>
          <w:szCs w:val="24"/>
        </w:rPr>
      </w:pPr>
      <w:r w:rsidRPr="005B2C15">
        <w:rPr>
          <w:rFonts w:ascii="Times New Roman" w:hAnsi="Times New Roman" w:cs="Times New Roman"/>
          <w:sz w:val="24"/>
          <w:szCs w:val="24"/>
        </w:rPr>
        <w:t>The company offers corporate banking services, including project finance and working capital finance, syndications and structured finance, trade finance, equity finance and social and environmental infrastructure finance.</w:t>
      </w:r>
    </w:p>
    <w:p w:rsidR="00F1391D" w:rsidRDefault="00F1391D" w:rsidP="00835D61">
      <w:pPr>
        <w:pStyle w:val="ListParagraph"/>
        <w:numPr>
          <w:ilvl w:val="0"/>
          <w:numId w:val="5"/>
        </w:numPr>
        <w:spacing w:line="360" w:lineRule="auto"/>
        <w:jc w:val="both"/>
        <w:rPr>
          <w:rFonts w:ascii="Times New Roman" w:hAnsi="Times New Roman" w:cs="Times New Roman"/>
          <w:sz w:val="24"/>
          <w:szCs w:val="24"/>
        </w:rPr>
      </w:pPr>
      <w:r w:rsidRPr="005B2C15">
        <w:rPr>
          <w:rFonts w:ascii="Times New Roman" w:hAnsi="Times New Roman" w:cs="Times New Roman"/>
          <w:sz w:val="24"/>
          <w:szCs w:val="24"/>
        </w:rPr>
        <w:t>The bank is also providing individual credit, facilities related to local and foreign remittances and several products related services.</w:t>
      </w:r>
    </w:p>
    <w:p w:rsidR="00F1391D" w:rsidRDefault="00F1391D" w:rsidP="00835D61">
      <w:pPr>
        <w:pStyle w:val="ListParagraph"/>
        <w:numPr>
          <w:ilvl w:val="0"/>
          <w:numId w:val="5"/>
        </w:numPr>
        <w:spacing w:line="360" w:lineRule="auto"/>
        <w:jc w:val="both"/>
        <w:rPr>
          <w:rFonts w:ascii="Times New Roman" w:hAnsi="Times New Roman" w:cs="Times New Roman"/>
          <w:sz w:val="24"/>
          <w:szCs w:val="24"/>
        </w:rPr>
      </w:pPr>
      <w:r w:rsidRPr="005B2C15">
        <w:rPr>
          <w:rFonts w:ascii="Times New Roman" w:hAnsi="Times New Roman" w:cs="Times New Roman"/>
          <w:sz w:val="24"/>
          <w:szCs w:val="24"/>
        </w:rPr>
        <w:t xml:space="preserve">The outline of the Bank, which is considered to support the fixed income group in nurturing the standard of living is competitively priced and has been widely appreciated by the customers. </w:t>
      </w:r>
    </w:p>
    <w:p w:rsidR="00F1391D" w:rsidRDefault="00F1391D" w:rsidP="00835D61">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Pr="009C04C2">
        <w:rPr>
          <w:rFonts w:ascii="Times New Roman" w:hAnsi="Times New Roman" w:cs="Times New Roman"/>
          <w:sz w:val="24"/>
          <w:szCs w:val="24"/>
        </w:rPr>
        <w:t>banking services consisting of cash credit, term loans, festival loans, women entrepreneurs financing, distributor financing and small shop financing schemes</w:t>
      </w:r>
      <w:r>
        <w:rPr>
          <w:rFonts w:ascii="Times New Roman" w:hAnsi="Times New Roman" w:cs="Times New Roman"/>
          <w:sz w:val="24"/>
          <w:szCs w:val="24"/>
        </w:rPr>
        <w:t>.</w:t>
      </w:r>
    </w:p>
    <w:p w:rsidR="00F1391D" w:rsidRDefault="00F1391D" w:rsidP="00835D61">
      <w:pPr>
        <w:pStyle w:val="ListParagraph"/>
        <w:numPr>
          <w:ilvl w:val="0"/>
          <w:numId w:val="5"/>
        </w:numPr>
        <w:spacing w:line="360" w:lineRule="auto"/>
        <w:jc w:val="both"/>
        <w:rPr>
          <w:rFonts w:ascii="Times New Roman" w:hAnsi="Times New Roman" w:cs="Times New Roman"/>
          <w:sz w:val="24"/>
          <w:szCs w:val="24"/>
        </w:rPr>
      </w:pPr>
      <w:r w:rsidRPr="0020776A">
        <w:rPr>
          <w:rFonts w:ascii="Times New Roman" w:hAnsi="Times New Roman" w:cs="Times New Roman"/>
          <w:sz w:val="24"/>
          <w:szCs w:val="24"/>
        </w:rPr>
        <w:t xml:space="preserve"> </w:t>
      </w:r>
      <w:r>
        <w:rPr>
          <w:rFonts w:ascii="Times New Roman" w:hAnsi="Times New Roman" w:cs="Times New Roman"/>
          <w:sz w:val="24"/>
          <w:szCs w:val="24"/>
        </w:rPr>
        <w:t>I</w:t>
      </w:r>
      <w:r w:rsidRPr="009C04C2">
        <w:rPr>
          <w:rFonts w:ascii="Times New Roman" w:hAnsi="Times New Roman" w:cs="Times New Roman"/>
          <w:sz w:val="24"/>
          <w:szCs w:val="24"/>
        </w:rPr>
        <w:t xml:space="preserve">t </w:t>
      </w:r>
      <w:r>
        <w:rPr>
          <w:rFonts w:ascii="Times New Roman" w:hAnsi="Times New Roman" w:cs="Times New Roman"/>
          <w:sz w:val="24"/>
          <w:szCs w:val="24"/>
        </w:rPr>
        <w:t xml:space="preserve">also </w:t>
      </w:r>
      <w:r w:rsidRPr="009C04C2">
        <w:rPr>
          <w:rFonts w:ascii="Times New Roman" w:hAnsi="Times New Roman" w:cs="Times New Roman"/>
          <w:sz w:val="24"/>
          <w:szCs w:val="24"/>
        </w:rPr>
        <w:t>provides import and exp</w:t>
      </w:r>
      <w:r>
        <w:rPr>
          <w:rFonts w:ascii="Times New Roman" w:hAnsi="Times New Roman" w:cs="Times New Roman"/>
          <w:sz w:val="24"/>
          <w:szCs w:val="24"/>
        </w:rPr>
        <w:t>ort finance,</w:t>
      </w:r>
      <w:r w:rsidRPr="009C04C2">
        <w:rPr>
          <w:rFonts w:ascii="Times New Roman" w:hAnsi="Times New Roman" w:cs="Times New Roman"/>
          <w:sz w:val="24"/>
          <w:szCs w:val="24"/>
        </w:rPr>
        <w:t xml:space="preserve"> treasury services, debit and credit cards, internet mobile,</w:t>
      </w:r>
      <w:r>
        <w:rPr>
          <w:rFonts w:ascii="Times New Roman" w:hAnsi="Times New Roman" w:cs="Times New Roman"/>
          <w:sz w:val="24"/>
          <w:szCs w:val="24"/>
        </w:rPr>
        <w:t xml:space="preserve"> and SMS banking services, and Automated Teller M</w:t>
      </w:r>
      <w:r w:rsidRPr="009C04C2">
        <w:rPr>
          <w:rFonts w:ascii="Times New Roman" w:hAnsi="Times New Roman" w:cs="Times New Roman"/>
          <w:sz w:val="24"/>
          <w:szCs w:val="24"/>
        </w:rPr>
        <w:t>achine (ATM) agent banking services.</w:t>
      </w:r>
    </w:p>
    <w:p w:rsidR="00F1391D" w:rsidRDefault="00F1391D" w:rsidP="00F1391D">
      <w:pPr>
        <w:spacing w:line="360" w:lineRule="auto"/>
        <w:rPr>
          <w:rFonts w:ascii="Times New Roman" w:hAnsi="Times New Roman" w:cs="Times New Roman"/>
          <w:b/>
          <w:sz w:val="28"/>
          <w:szCs w:val="28"/>
        </w:rPr>
      </w:pPr>
    </w:p>
    <w:p w:rsidR="00F1391D" w:rsidRDefault="00F1391D" w:rsidP="00F1391D">
      <w:pPr>
        <w:spacing w:line="360" w:lineRule="auto"/>
        <w:jc w:val="center"/>
        <w:rPr>
          <w:rFonts w:ascii="Times New Roman" w:hAnsi="Times New Roman" w:cs="Times New Roman"/>
          <w:b/>
          <w:sz w:val="32"/>
          <w:szCs w:val="32"/>
        </w:rPr>
      </w:pPr>
    </w:p>
    <w:p w:rsidR="00F1391D" w:rsidRDefault="00F1391D" w:rsidP="00F1391D">
      <w:pPr>
        <w:spacing w:line="360" w:lineRule="auto"/>
        <w:jc w:val="center"/>
        <w:rPr>
          <w:rFonts w:ascii="Times New Roman" w:hAnsi="Times New Roman" w:cs="Times New Roman"/>
          <w:b/>
          <w:sz w:val="32"/>
          <w:szCs w:val="32"/>
        </w:rPr>
      </w:pPr>
    </w:p>
    <w:p w:rsidR="00F1391D" w:rsidRDefault="00F1391D" w:rsidP="00F1391D">
      <w:pPr>
        <w:spacing w:line="360" w:lineRule="auto"/>
        <w:jc w:val="center"/>
        <w:rPr>
          <w:rFonts w:ascii="Times New Roman" w:hAnsi="Times New Roman" w:cs="Times New Roman"/>
          <w:b/>
          <w:sz w:val="32"/>
          <w:szCs w:val="32"/>
        </w:rPr>
      </w:pPr>
    </w:p>
    <w:p w:rsidR="00F1391D" w:rsidRDefault="00F1391D" w:rsidP="00F1391D">
      <w:pPr>
        <w:spacing w:line="360" w:lineRule="auto"/>
        <w:jc w:val="center"/>
        <w:rPr>
          <w:rFonts w:ascii="Times New Roman" w:hAnsi="Times New Roman" w:cs="Times New Roman"/>
          <w:b/>
          <w:sz w:val="32"/>
          <w:szCs w:val="32"/>
        </w:rPr>
      </w:pPr>
    </w:p>
    <w:p w:rsidR="00F1391D" w:rsidRDefault="00F1391D" w:rsidP="00F1391D">
      <w:pPr>
        <w:spacing w:line="360" w:lineRule="auto"/>
        <w:jc w:val="center"/>
        <w:rPr>
          <w:rFonts w:ascii="Times New Roman" w:hAnsi="Times New Roman" w:cs="Times New Roman"/>
          <w:b/>
          <w:sz w:val="32"/>
          <w:szCs w:val="32"/>
        </w:rPr>
      </w:pPr>
    </w:p>
    <w:p w:rsidR="00F1391D" w:rsidRDefault="00F1391D" w:rsidP="00F1391D">
      <w:pPr>
        <w:spacing w:line="360" w:lineRule="auto"/>
        <w:jc w:val="center"/>
        <w:rPr>
          <w:rFonts w:ascii="Times New Roman" w:hAnsi="Times New Roman" w:cs="Times New Roman"/>
          <w:b/>
          <w:sz w:val="32"/>
          <w:szCs w:val="32"/>
        </w:rPr>
      </w:pPr>
    </w:p>
    <w:p w:rsidR="00F1391D" w:rsidRDefault="00F1391D" w:rsidP="00F1391D">
      <w:pPr>
        <w:spacing w:line="360" w:lineRule="auto"/>
        <w:jc w:val="center"/>
        <w:rPr>
          <w:rFonts w:ascii="Times New Roman" w:hAnsi="Times New Roman" w:cs="Times New Roman"/>
          <w:b/>
          <w:sz w:val="32"/>
          <w:szCs w:val="32"/>
        </w:rPr>
      </w:pPr>
    </w:p>
    <w:p w:rsidR="00F1391D" w:rsidRDefault="00F1391D" w:rsidP="00F1391D">
      <w:pPr>
        <w:spacing w:line="360" w:lineRule="auto"/>
        <w:jc w:val="center"/>
        <w:rPr>
          <w:rFonts w:ascii="Times New Roman" w:hAnsi="Times New Roman" w:cs="Times New Roman"/>
          <w:b/>
          <w:sz w:val="32"/>
          <w:szCs w:val="32"/>
        </w:rPr>
      </w:pPr>
    </w:p>
    <w:p w:rsidR="00F1391D" w:rsidRDefault="00F1391D" w:rsidP="00F1391D">
      <w:pPr>
        <w:spacing w:line="360" w:lineRule="auto"/>
        <w:jc w:val="center"/>
        <w:rPr>
          <w:rFonts w:ascii="Times New Roman" w:hAnsi="Times New Roman" w:cs="Times New Roman"/>
          <w:b/>
          <w:sz w:val="32"/>
          <w:szCs w:val="32"/>
        </w:rPr>
      </w:pPr>
    </w:p>
    <w:p w:rsidR="00B505D3" w:rsidRPr="00B505D3" w:rsidRDefault="00EF21D6" w:rsidP="005C67D8">
      <w:pPr>
        <w:pStyle w:val="ListParagraph"/>
        <w:spacing w:line="360" w:lineRule="auto"/>
        <w:jc w:val="both"/>
        <w:rPr>
          <w:rFonts w:ascii="Times New Roman" w:hAnsi="Times New Roman" w:cs="Times New Roman"/>
          <w:b/>
          <w:sz w:val="28"/>
          <w:szCs w:val="28"/>
        </w:rPr>
      </w:pPr>
      <w:bookmarkStart w:id="17" w:name="_Toc514591498"/>
      <w:r w:rsidRPr="00EF21D6">
        <w:rPr>
          <w:rFonts w:ascii="Times New Roman" w:hAnsi="Times New Roman" w:cs="Times New Roman"/>
          <w:b/>
          <w:sz w:val="28"/>
          <w:szCs w:val="28"/>
        </w:rPr>
        <w:lastRenderedPageBreak/>
        <w:t xml:space="preserve">2.3 </w:t>
      </w:r>
      <w:r w:rsidR="00F1391D" w:rsidRPr="00EF21D6">
        <w:rPr>
          <w:rFonts w:ascii="Times New Roman" w:hAnsi="Times New Roman" w:cs="Times New Roman"/>
          <w:b/>
          <w:sz w:val="28"/>
          <w:szCs w:val="28"/>
        </w:rPr>
        <w:t>Dutch Bangla Bank at a glance</w:t>
      </w:r>
      <w:bookmarkEnd w:id="17"/>
    </w:p>
    <w:p w:rsidR="00F1391D" w:rsidRDefault="00F1391D" w:rsidP="00F1391D">
      <w:pPr>
        <w:pStyle w:val="ListParagraph"/>
        <w:spacing w:line="360" w:lineRule="auto"/>
        <w:jc w:val="both"/>
        <w:rPr>
          <w:rFonts w:ascii="Times New Roman" w:hAnsi="Times New Roman" w:cs="Times New Roman"/>
          <w:sz w:val="24"/>
          <w:szCs w:val="24"/>
        </w:rPr>
      </w:pPr>
    </w:p>
    <w:tbl>
      <w:tblPr>
        <w:tblStyle w:val="LightGrid-Accent6"/>
        <w:tblW w:w="0" w:type="auto"/>
        <w:tblLook w:val="04A0"/>
      </w:tblPr>
      <w:tblGrid>
        <w:gridCol w:w="4788"/>
        <w:gridCol w:w="4788"/>
      </w:tblGrid>
      <w:tr w:rsidR="005B77BE" w:rsidTr="00B03890">
        <w:trPr>
          <w:cnfStyle w:val="100000000000"/>
        </w:trPr>
        <w:tc>
          <w:tcPr>
            <w:cnfStyle w:val="001000000000"/>
            <w:tcW w:w="4788" w:type="dxa"/>
          </w:tcPr>
          <w:p w:rsidR="00F1391D" w:rsidRPr="00EE34F8"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Name</w:t>
            </w:r>
          </w:p>
        </w:tc>
        <w:tc>
          <w:tcPr>
            <w:tcW w:w="4788" w:type="dxa"/>
          </w:tcPr>
          <w:p w:rsidR="00F1391D" w:rsidRPr="00EE34F8" w:rsidRDefault="00F1391D" w:rsidP="00A42FF6">
            <w:pPr>
              <w:pStyle w:val="ListParagraph"/>
              <w:spacing w:line="360" w:lineRule="auto"/>
              <w:ind w:left="0"/>
              <w:cnfStyle w:val="100000000000"/>
              <w:rPr>
                <w:rFonts w:ascii="Times New Roman" w:hAnsi="Times New Roman" w:cs="Times New Roman"/>
                <w:b w:val="0"/>
                <w:sz w:val="24"/>
                <w:szCs w:val="24"/>
              </w:rPr>
            </w:pPr>
            <w:r>
              <w:rPr>
                <w:rFonts w:ascii="Times New Roman" w:hAnsi="Times New Roman" w:cs="Times New Roman"/>
                <w:sz w:val="24"/>
                <w:szCs w:val="24"/>
              </w:rPr>
              <w:t>Dutch Bangla Bank Ltd</w:t>
            </w:r>
          </w:p>
        </w:tc>
      </w:tr>
      <w:tr w:rsidR="005B77BE" w:rsidTr="00B03890">
        <w:trPr>
          <w:cnfStyle w:val="000000100000"/>
        </w:trPr>
        <w:tc>
          <w:tcPr>
            <w:cnfStyle w:val="001000000000"/>
            <w:tcW w:w="4788" w:type="dxa"/>
          </w:tcPr>
          <w:p w:rsidR="00F1391D" w:rsidRPr="00EE34F8"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Founder</w:t>
            </w:r>
          </w:p>
        </w:tc>
        <w:tc>
          <w:tcPr>
            <w:tcW w:w="4788" w:type="dxa"/>
          </w:tcPr>
          <w:p w:rsidR="00F1391D" w:rsidRPr="00EE34F8" w:rsidRDefault="00F1391D" w:rsidP="00A42FF6">
            <w:pPr>
              <w:pStyle w:val="ListParagraph"/>
              <w:spacing w:line="360" w:lineRule="auto"/>
              <w:ind w:left="0"/>
              <w:cnfStyle w:val="000000100000"/>
              <w:rPr>
                <w:rFonts w:ascii="Times New Roman" w:hAnsi="Times New Roman" w:cs="Times New Roman"/>
                <w:b/>
                <w:sz w:val="24"/>
                <w:szCs w:val="24"/>
              </w:rPr>
            </w:pPr>
            <w:r>
              <w:rPr>
                <w:rFonts w:ascii="Times New Roman" w:hAnsi="Times New Roman" w:cs="Times New Roman"/>
                <w:b/>
                <w:sz w:val="24"/>
                <w:szCs w:val="24"/>
              </w:rPr>
              <w:t>M Sahabuddin Ahmed</w:t>
            </w:r>
          </w:p>
        </w:tc>
      </w:tr>
      <w:tr w:rsidR="005B77BE" w:rsidTr="00B03890">
        <w:trPr>
          <w:cnfStyle w:val="000000010000"/>
        </w:trPr>
        <w:tc>
          <w:tcPr>
            <w:cnfStyle w:val="001000000000"/>
            <w:tcW w:w="4788" w:type="dxa"/>
          </w:tcPr>
          <w:p w:rsidR="00F1391D" w:rsidRDefault="00F1391D" w:rsidP="00A42FF6">
            <w:pPr>
              <w:pStyle w:val="ListParagraph"/>
              <w:spacing w:line="360" w:lineRule="auto"/>
              <w:ind w:left="0"/>
              <w:rPr>
                <w:rFonts w:ascii="Times New Roman" w:hAnsi="Times New Roman" w:cs="Times New Roman"/>
                <w:b w:val="0"/>
                <w:sz w:val="24"/>
                <w:szCs w:val="24"/>
              </w:rPr>
            </w:pPr>
          </w:p>
          <w:p w:rsidR="00F1391D" w:rsidRPr="00EE34F8"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Types of Financial Institution</w:t>
            </w:r>
          </w:p>
        </w:tc>
        <w:tc>
          <w:tcPr>
            <w:tcW w:w="4788" w:type="dxa"/>
          </w:tcPr>
          <w:p w:rsidR="00F1391D" w:rsidRDefault="00F1391D" w:rsidP="00A42FF6">
            <w:pPr>
              <w:pStyle w:val="ListParagraph"/>
              <w:spacing w:line="360" w:lineRule="auto"/>
              <w:ind w:left="0"/>
              <w:cnfStyle w:val="000000010000"/>
              <w:rPr>
                <w:rFonts w:ascii="Times New Roman" w:hAnsi="Times New Roman" w:cs="Times New Roman"/>
                <w:b/>
                <w:sz w:val="24"/>
                <w:szCs w:val="24"/>
              </w:rPr>
            </w:pPr>
            <w:r>
              <w:rPr>
                <w:rFonts w:ascii="Times New Roman" w:hAnsi="Times New Roman" w:cs="Times New Roman"/>
                <w:b/>
                <w:sz w:val="24"/>
                <w:szCs w:val="24"/>
              </w:rPr>
              <w:t>Foreign Commercial Bank,</w:t>
            </w:r>
          </w:p>
          <w:p w:rsidR="00F1391D" w:rsidRPr="00EE34F8" w:rsidRDefault="00F1391D" w:rsidP="00A42FF6">
            <w:pPr>
              <w:pStyle w:val="ListParagraph"/>
              <w:spacing w:line="360" w:lineRule="auto"/>
              <w:ind w:left="0"/>
              <w:cnfStyle w:val="000000010000"/>
              <w:rPr>
                <w:rFonts w:ascii="Times New Roman" w:hAnsi="Times New Roman" w:cs="Times New Roman"/>
                <w:b/>
                <w:sz w:val="24"/>
                <w:szCs w:val="24"/>
              </w:rPr>
            </w:pPr>
            <w:r>
              <w:rPr>
                <w:rFonts w:ascii="Times New Roman" w:hAnsi="Times New Roman" w:cs="Times New Roman"/>
                <w:b/>
                <w:sz w:val="24"/>
                <w:szCs w:val="24"/>
              </w:rPr>
              <w:t>Second generation private sector com. bank.</w:t>
            </w:r>
          </w:p>
        </w:tc>
      </w:tr>
      <w:tr w:rsidR="005B77BE" w:rsidTr="00B03890">
        <w:trPr>
          <w:cnfStyle w:val="000000100000"/>
        </w:trPr>
        <w:tc>
          <w:tcPr>
            <w:cnfStyle w:val="001000000000"/>
            <w:tcW w:w="4788" w:type="dxa"/>
          </w:tcPr>
          <w:p w:rsidR="00F1391D" w:rsidRPr="00EE34F8"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Form of Company</w:t>
            </w:r>
          </w:p>
        </w:tc>
        <w:tc>
          <w:tcPr>
            <w:tcW w:w="4788" w:type="dxa"/>
          </w:tcPr>
          <w:p w:rsidR="00F1391D" w:rsidRPr="00EE34F8" w:rsidRDefault="00F1391D" w:rsidP="00A42FF6">
            <w:pPr>
              <w:pStyle w:val="ListParagraph"/>
              <w:spacing w:line="360" w:lineRule="auto"/>
              <w:ind w:left="0"/>
              <w:cnfStyle w:val="000000100000"/>
              <w:rPr>
                <w:rFonts w:ascii="Times New Roman" w:hAnsi="Times New Roman" w:cs="Times New Roman"/>
                <w:b/>
                <w:sz w:val="24"/>
                <w:szCs w:val="24"/>
              </w:rPr>
            </w:pPr>
            <w:r>
              <w:rPr>
                <w:rFonts w:ascii="Times New Roman" w:hAnsi="Times New Roman" w:cs="Times New Roman"/>
                <w:b/>
                <w:sz w:val="24"/>
                <w:szCs w:val="24"/>
              </w:rPr>
              <w:t>European private joint venture</w:t>
            </w:r>
            <w:r w:rsidRPr="00EE34F8">
              <w:rPr>
                <w:rFonts w:ascii="Times New Roman" w:hAnsi="Times New Roman" w:cs="Times New Roman"/>
                <w:b/>
                <w:sz w:val="24"/>
                <w:szCs w:val="24"/>
              </w:rPr>
              <w:t>.</w:t>
            </w:r>
          </w:p>
        </w:tc>
      </w:tr>
      <w:tr w:rsidR="005B77BE" w:rsidTr="00B03890">
        <w:trPr>
          <w:cnfStyle w:val="000000010000"/>
        </w:trPr>
        <w:tc>
          <w:tcPr>
            <w:cnfStyle w:val="001000000000"/>
            <w:tcW w:w="4788" w:type="dxa"/>
          </w:tcPr>
          <w:p w:rsidR="00F1391D" w:rsidRPr="00EE34F8"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Date of Incorporation</w:t>
            </w:r>
          </w:p>
        </w:tc>
        <w:tc>
          <w:tcPr>
            <w:tcW w:w="4788" w:type="dxa"/>
          </w:tcPr>
          <w:p w:rsidR="00F1391D" w:rsidRPr="00EE34F8" w:rsidRDefault="00F1391D" w:rsidP="00A42FF6">
            <w:pPr>
              <w:pStyle w:val="ListParagraph"/>
              <w:spacing w:line="360" w:lineRule="auto"/>
              <w:ind w:left="0"/>
              <w:cnfStyle w:val="000000010000"/>
              <w:rPr>
                <w:rFonts w:ascii="Times New Roman" w:hAnsi="Times New Roman" w:cs="Times New Roman"/>
                <w:b/>
                <w:sz w:val="24"/>
                <w:szCs w:val="24"/>
              </w:rPr>
            </w:pPr>
            <w:r>
              <w:rPr>
                <w:rFonts w:ascii="Times New Roman" w:hAnsi="Times New Roman" w:cs="Times New Roman"/>
                <w:b/>
                <w:sz w:val="24"/>
                <w:szCs w:val="24"/>
              </w:rPr>
              <w:t>July 23, 1995</w:t>
            </w:r>
          </w:p>
        </w:tc>
      </w:tr>
      <w:tr w:rsidR="005B77BE" w:rsidTr="00B03890">
        <w:trPr>
          <w:cnfStyle w:val="000000100000"/>
        </w:trPr>
        <w:tc>
          <w:tcPr>
            <w:cnfStyle w:val="001000000000"/>
            <w:tcW w:w="4788" w:type="dxa"/>
          </w:tcPr>
          <w:p w:rsidR="00F1391D" w:rsidRPr="00EE34F8"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Date of Starting Operation</w:t>
            </w:r>
          </w:p>
        </w:tc>
        <w:tc>
          <w:tcPr>
            <w:tcW w:w="4788" w:type="dxa"/>
          </w:tcPr>
          <w:p w:rsidR="00F1391D" w:rsidRPr="00EE34F8" w:rsidRDefault="00F1391D" w:rsidP="00A42FF6">
            <w:pPr>
              <w:pStyle w:val="ListParagraph"/>
              <w:spacing w:line="360" w:lineRule="auto"/>
              <w:ind w:left="0"/>
              <w:cnfStyle w:val="000000100000"/>
              <w:rPr>
                <w:rFonts w:ascii="Times New Roman" w:hAnsi="Times New Roman" w:cs="Times New Roman"/>
                <w:b/>
                <w:sz w:val="24"/>
                <w:szCs w:val="24"/>
              </w:rPr>
            </w:pPr>
            <w:r>
              <w:rPr>
                <w:rFonts w:ascii="Times New Roman" w:hAnsi="Times New Roman" w:cs="Times New Roman"/>
                <w:b/>
                <w:sz w:val="24"/>
                <w:szCs w:val="24"/>
              </w:rPr>
              <w:t>July 04, 1996 with one branch</w:t>
            </w:r>
          </w:p>
        </w:tc>
      </w:tr>
      <w:tr w:rsidR="005B77BE" w:rsidTr="00B03890">
        <w:trPr>
          <w:cnfStyle w:val="000000010000"/>
        </w:trPr>
        <w:tc>
          <w:tcPr>
            <w:cnfStyle w:val="001000000000"/>
            <w:tcW w:w="4788" w:type="dxa"/>
          </w:tcPr>
          <w:p w:rsidR="00F1391D" w:rsidRPr="00EE34F8"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Registered Office</w:t>
            </w:r>
          </w:p>
        </w:tc>
        <w:tc>
          <w:tcPr>
            <w:tcW w:w="4788" w:type="dxa"/>
          </w:tcPr>
          <w:p w:rsidR="00F1391D" w:rsidRPr="00EE34F8" w:rsidRDefault="00F1391D" w:rsidP="00A42FF6">
            <w:pPr>
              <w:pStyle w:val="ListParagraph"/>
              <w:spacing w:line="360" w:lineRule="auto"/>
              <w:ind w:left="0"/>
              <w:cnfStyle w:val="000000010000"/>
              <w:rPr>
                <w:rFonts w:ascii="Times New Roman" w:hAnsi="Times New Roman" w:cs="Times New Roman"/>
                <w:b/>
                <w:sz w:val="24"/>
                <w:szCs w:val="24"/>
              </w:rPr>
            </w:pPr>
            <w:r>
              <w:rPr>
                <w:rFonts w:ascii="Times New Roman" w:hAnsi="Times New Roman" w:cs="Times New Roman"/>
                <w:b/>
                <w:sz w:val="24"/>
                <w:szCs w:val="24"/>
              </w:rPr>
              <w:t>Senakalyan Bhaban 3</w:t>
            </w:r>
            <w:r w:rsidRPr="001B52EA">
              <w:rPr>
                <w:rFonts w:ascii="Times New Roman" w:hAnsi="Times New Roman" w:cs="Times New Roman"/>
                <w:b/>
                <w:sz w:val="24"/>
                <w:szCs w:val="24"/>
                <w:vertAlign w:val="superscript"/>
              </w:rPr>
              <w:t>rd</w:t>
            </w:r>
            <w:r>
              <w:rPr>
                <w:rFonts w:ascii="Times New Roman" w:hAnsi="Times New Roman" w:cs="Times New Roman"/>
                <w:b/>
                <w:sz w:val="24"/>
                <w:szCs w:val="24"/>
              </w:rPr>
              <w:t xml:space="preserve"> </w:t>
            </w:r>
            <w:r w:rsidRPr="00EE34F8">
              <w:rPr>
                <w:rFonts w:ascii="Times New Roman" w:hAnsi="Times New Roman" w:cs="Times New Roman"/>
                <w:b/>
                <w:sz w:val="24"/>
                <w:szCs w:val="24"/>
              </w:rPr>
              <w:t>, 195, Motijheel C/A, Dhaka</w:t>
            </w:r>
            <w:r>
              <w:rPr>
                <w:rFonts w:ascii="Times New Roman" w:hAnsi="Times New Roman" w:cs="Times New Roman"/>
                <w:b/>
                <w:sz w:val="24"/>
                <w:szCs w:val="24"/>
              </w:rPr>
              <w:t>-1000</w:t>
            </w:r>
            <w:r w:rsidRPr="00EE34F8">
              <w:rPr>
                <w:rFonts w:ascii="Times New Roman" w:hAnsi="Times New Roman" w:cs="Times New Roman"/>
                <w:b/>
                <w:sz w:val="24"/>
                <w:szCs w:val="24"/>
              </w:rPr>
              <w:t>, Bangladesh</w:t>
            </w:r>
          </w:p>
        </w:tc>
      </w:tr>
      <w:tr w:rsidR="005B77BE" w:rsidTr="00B03890">
        <w:trPr>
          <w:cnfStyle w:val="000000100000"/>
        </w:trPr>
        <w:tc>
          <w:tcPr>
            <w:cnfStyle w:val="001000000000"/>
            <w:tcW w:w="4788" w:type="dxa"/>
          </w:tcPr>
          <w:p w:rsidR="00F1391D" w:rsidRPr="00EE34F8"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Name of the Chairman</w:t>
            </w:r>
          </w:p>
        </w:tc>
        <w:tc>
          <w:tcPr>
            <w:tcW w:w="4788" w:type="dxa"/>
          </w:tcPr>
          <w:p w:rsidR="00F1391D" w:rsidRPr="00EE34F8" w:rsidRDefault="00F1391D" w:rsidP="00A42FF6">
            <w:pPr>
              <w:pStyle w:val="ListParagraph"/>
              <w:spacing w:line="360" w:lineRule="auto"/>
              <w:ind w:left="0"/>
              <w:cnfStyle w:val="000000100000"/>
              <w:rPr>
                <w:rFonts w:ascii="Times New Roman" w:hAnsi="Times New Roman" w:cs="Times New Roman"/>
                <w:b/>
                <w:sz w:val="24"/>
                <w:szCs w:val="24"/>
              </w:rPr>
            </w:pPr>
            <w:r>
              <w:rPr>
                <w:rFonts w:ascii="Times New Roman" w:hAnsi="Times New Roman" w:cs="Times New Roman"/>
                <w:b/>
                <w:sz w:val="24"/>
                <w:szCs w:val="24"/>
              </w:rPr>
              <w:t>Mr. Abul Hasnat Md. Rashidul Islam</w:t>
            </w:r>
          </w:p>
        </w:tc>
      </w:tr>
      <w:tr w:rsidR="005B77BE" w:rsidTr="00B03890">
        <w:trPr>
          <w:cnfStyle w:val="000000010000"/>
        </w:trPr>
        <w:tc>
          <w:tcPr>
            <w:cnfStyle w:val="001000000000"/>
            <w:tcW w:w="4788" w:type="dxa"/>
          </w:tcPr>
          <w:p w:rsidR="00F1391D"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Slogan</w:t>
            </w:r>
          </w:p>
        </w:tc>
        <w:tc>
          <w:tcPr>
            <w:tcW w:w="4788" w:type="dxa"/>
          </w:tcPr>
          <w:p w:rsidR="00F1391D" w:rsidRDefault="00F1391D" w:rsidP="00A42FF6">
            <w:pPr>
              <w:pStyle w:val="ListParagraph"/>
              <w:spacing w:line="360" w:lineRule="auto"/>
              <w:ind w:left="0"/>
              <w:cnfStyle w:val="000000010000"/>
              <w:rPr>
                <w:rFonts w:ascii="Times New Roman" w:hAnsi="Times New Roman" w:cs="Times New Roman"/>
                <w:b/>
                <w:sz w:val="24"/>
                <w:szCs w:val="24"/>
              </w:rPr>
            </w:pPr>
            <w:r>
              <w:rPr>
                <w:rFonts w:ascii="Times New Roman" w:hAnsi="Times New Roman" w:cs="Times New Roman"/>
                <w:b/>
                <w:sz w:val="24"/>
                <w:szCs w:val="24"/>
              </w:rPr>
              <w:t>Your Trusted Partner</w:t>
            </w:r>
          </w:p>
        </w:tc>
      </w:tr>
      <w:tr w:rsidR="005B77BE" w:rsidTr="00B03890">
        <w:trPr>
          <w:cnfStyle w:val="000000100000"/>
        </w:trPr>
        <w:tc>
          <w:tcPr>
            <w:cnfStyle w:val="001000000000"/>
            <w:tcW w:w="4788" w:type="dxa"/>
          </w:tcPr>
          <w:p w:rsidR="00F1391D"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Number of Branches</w:t>
            </w:r>
          </w:p>
        </w:tc>
        <w:tc>
          <w:tcPr>
            <w:tcW w:w="4788" w:type="dxa"/>
          </w:tcPr>
          <w:p w:rsidR="00F1391D" w:rsidRDefault="00F1391D" w:rsidP="00A42FF6">
            <w:pPr>
              <w:pStyle w:val="ListParagraph"/>
              <w:spacing w:line="360" w:lineRule="auto"/>
              <w:ind w:left="0"/>
              <w:cnfStyle w:val="000000100000"/>
              <w:rPr>
                <w:rFonts w:ascii="Times New Roman" w:hAnsi="Times New Roman" w:cs="Times New Roman"/>
                <w:b/>
                <w:sz w:val="24"/>
                <w:szCs w:val="24"/>
              </w:rPr>
            </w:pPr>
            <w:r>
              <w:rPr>
                <w:rFonts w:ascii="Times New Roman" w:hAnsi="Times New Roman" w:cs="Times New Roman"/>
                <w:b/>
                <w:sz w:val="24"/>
                <w:szCs w:val="24"/>
              </w:rPr>
              <w:t>260 (up to 2017)</w:t>
            </w:r>
          </w:p>
        </w:tc>
      </w:tr>
      <w:tr w:rsidR="005B77BE" w:rsidTr="00B03890">
        <w:trPr>
          <w:cnfStyle w:val="000000010000"/>
        </w:trPr>
        <w:tc>
          <w:tcPr>
            <w:cnfStyle w:val="001000000000"/>
            <w:tcW w:w="4788" w:type="dxa"/>
          </w:tcPr>
          <w:p w:rsidR="00F1391D"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Services Provided</w:t>
            </w:r>
          </w:p>
        </w:tc>
        <w:tc>
          <w:tcPr>
            <w:tcW w:w="4788" w:type="dxa"/>
          </w:tcPr>
          <w:p w:rsidR="00F1391D" w:rsidRDefault="00F1391D" w:rsidP="00A42FF6">
            <w:pPr>
              <w:pStyle w:val="ListParagraph"/>
              <w:spacing w:line="360" w:lineRule="auto"/>
              <w:ind w:left="0"/>
              <w:cnfStyle w:val="000000010000"/>
              <w:rPr>
                <w:rFonts w:ascii="Times New Roman" w:hAnsi="Times New Roman" w:cs="Times New Roman"/>
                <w:b/>
                <w:sz w:val="24"/>
                <w:szCs w:val="24"/>
              </w:rPr>
            </w:pPr>
            <w:r>
              <w:rPr>
                <w:rFonts w:ascii="Times New Roman" w:hAnsi="Times New Roman" w:cs="Times New Roman"/>
                <w:b/>
                <w:sz w:val="24"/>
                <w:szCs w:val="24"/>
              </w:rPr>
              <w:t>Deposit scheme , Loan &amp; other Banking</w:t>
            </w:r>
          </w:p>
        </w:tc>
      </w:tr>
      <w:tr w:rsidR="005B77BE" w:rsidTr="00B03890">
        <w:trPr>
          <w:cnfStyle w:val="000000100000"/>
        </w:trPr>
        <w:tc>
          <w:tcPr>
            <w:cnfStyle w:val="001000000000"/>
            <w:tcW w:w="4788" w:type="dxa"/>
          </w:tcPr>
          <w:p w:rsidR="00F1391D"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Diversification of Products &amp; Services</w:t>
            </w:r>
          </w:p>
        </w:tc>
        <w:tc>
          <w:tcPr>
            <w:tcW w:w="4788" w:type="dxa"/>
          </w:tcPr>
          <w:p w:rsidR="00F1391D" w:rsidRDefault="00F1391D" w:rsidP="00A42FF6">
            <w:pPr>
              <w:pStyle w:val="ListParagraph"/>
              <w:spacing w:line="360" w:lineRule="auto"/>
              <w:ind w:left="0"/>
              <w:cnfStyle w:val="000000100000"/>
              <w:rPr>
                <w:rFonts w:ascii="Times New Roman" w:hAnsi="Times New Roman" w:cs="Times New Roman"/>
                <w:b/>
                <w:sz w:val="24"/>
                <w:szCs w:val="24"/>
              </w:rPr>
            </w:pPr>
            <w:r>
              <w:rPr>
                <w:rFonts w:ascii="Times New Roman" w:hAnsi="Times New Roman" w:cs="Times New Roman"/>
                <w:b/>
                <w:sz w:val="24"/>
                <w:szCs w:val="24"/>
              </w:rPr>
              <w:t>Corporate banking, Retail banking &amp; Consumer banking</w:t>
            </w:r>
          </w:p>
        </w:tc>
      </w:tr>
      <w:tr w:rsidR="005B77BE" w:rsidTr="00B03890">
        <w:trPr>
          <w:cnfStyle w:val="000000010000"/>
        </w:trPr>
        <w:tc>
          <w:tcPr>
            <w:cnfStyle w:val="001000000000"/>
            <w:tcW w:w="4788" w:type="dxa"/>
          </w:tcPr>
          <w:p w:rsidR="00F1391D"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Paid up Capital</w:t>
            </w:r>
          </w:p>
        </w:tc>
        <w:tc>
          <w:tcPr>
            <w:tcW w:w="4788" w:type="dxa"/>
          </w:tcPr>
          <w:p w:rsidR="00F1391D" w:rsidRDefault="00F1391D" w:rsidP="00A42FF6">
            <w:pPr>
              <w:pStyle w:val="ListParagraph"/>
              <w:spacing w:line="360" w:lineRule="auto"/>
              <w:ind w:left="0"/>
              <w:cnfStyle w:val="000000010000"/>
              <w:rPr>
                <w:rFonts w:ascii="Times New Roman" w:hAnsi="Times New Roman" w:cs="Times New Roman"/>
                <w:b/>
                <w:sz w:val="24"/>
                <w:szCs w:val="24"/>
              </w:rPr>
            </w:pPr>
            <w:r>
              <w:rPr>
                <w:rFonts w:ascii="Times New Roman" w:hAnsi="Times New Roman" w:cs="Times New Roman"/>
                <w:b/>
                <w:sz w:val="24"/>
                <w:szCs w:val="24"/>
              </w:rPr>
              <w:t>202,135,000</w:t>
            </w:r>
          </w:p>
        </w:tc>
      </w:tr>
      <w:tr w:rsidR="005B77BE" w:rsidTr="00B03890">
        <w:trPr>
          <w:cnfStyle w:val="000000100000"/>
        </w:trPr>
        <w:tc>
          <w:tcPr>
            <w:cnfStyle w:val="001000000000"/>
            <w:tcW w:w="4788" w:type="dxa"/>
          </w:tcPr>
          <w:p w:rsidR="00F1391D"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Publicity Traded Company</w:t>
            </w:r>
          </w:p>
        </w:tc>
        <w:tc>
          <w:tcPr>
            <w:tcW w:w="4788" w:type="dxa"/>
          </w:tcPr>
          <w:p w:rsidR="00F1391D" w:rsidRDefault="00F1391D" w:rsidP="00A42FF6">
            <w:pPr>
              <w:pStyle w:val="ListParagraph"/>
              <w:spacing w:line="360" w:lineRule="auto"/>
              <w:ind w:left="0"/>
              <w:cnfStyle w:val="000000100000"/>
              <w:rPr>
                <w:rFonts w:ascii="Times New Roman" w:hAnsi="Times New Roman" w:cs="Times New Roman"/>
                <w:b/>
                <w:sz w:val="24"/>
                <w:szCs w:val="24"/>
              </w:rPr>
            </w:pPr>
            <w:r>
              <w:rPr>
                <w:rFonts w:ascii="Times New Roman" w:hAnsi="Times New Roman" w:cs="Times New Roman"/>
                <w:b/>
                <w:sz w:val="24"/>
                <w:szCs w:val="24"/>
              </w:rPr>
              <w:t>Share quoted daily in DSE &amp; CSE</w:t>
            </w:r>
          </w:p>
        </w:tc>
      </w:tr>
      <w:tr w:rsidR="005B77BE" w:rsidTr="00B03890">
        <w:trPr>
          <w:cnfStyle w:val="000000010000"/>
        </w:trPr>
        <w:tc>
          <w:tcPr>
            <w:cnfStyle w:val="001000000000"/>
            <w:tcW w:w="4788" w:type="dxa"/>
          </w:tcPr>
          <w:p w:rsidR="00F1391D"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Available Cards</w:t>
            </w:r>
          </w:p>
        </w:tc>
        <w:tc>
          <w:tcPr>
            <w:tcW w:w="4788" w:type="dxa"/>
          </w:tcPr>
          <w:p w:rsidR="00F1391D" w:rsidRDefault="00F1391D" w:rsidP="00A42FF6">
            <w:pPr>
              <w:pStyle w:val="ListParagraph"/>
              <w:spacing w:line="360" w:lineRule="auto"/>
              <w:ind w:left="0"/>
              <w:cnfStyle w:val="000000010000"/>
              <w:rPr>
                <w:rFonts w:ascii="Times New Roman" w:hAnsi="Times New Roman" w:cs="Times New Roman"/>
                <w:b/>
                <w:sz w:val="24"/>
                <w:szCs w:val="24"/>
              </w:rPr>
            </w:pPr>
            <w:r>
              <w:rPr>
                <w:rFonts w:ascii="Times New Roman" w:hAnsi="Times New Roman" w:cs="Times New Roman"/>
                <w:b/>
                <w:sz w:val="24"/>
                <w:szCs w:val="24"/>
              </w:rPr>
              <w:t>DBBL MASTER, VISA &amp; NEXUS</w:t>
            </w:r>
          </w:p>
        </w:tc>
      </w:tr>
      <w:tr w:rsidR="005B77BE" w:rsidTr="00B03890">
        <w:trPr>
          <w:cnfStyle w:val="000000100000"/>
        </w:trPr>
        <w:tc>
          <w:tcPr>
            <w:cnfStyle w:val="001000000000"/>
            <w:tcW w:w="4788" w:type="dxa"/>
          </w:tcPr>
          <w:p w:rsidR="00F1391D"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Banking Operation System</w:t>
            </w:r>
          </w:p>
        </w:tc>
        <w:tc>
          <w:tcPr>
            <w:tcW w:w="4788" w:type="dxa"/>
          </w:tcPr>
          <w:p w:rsidR="00F1391D" w:rsidRDefault="00F1391D" w:rsidP="00A42FF6">
            <w:pPr>
              <w:pStyle w:val="ListParagraph"/>
              <w:spacing w:line="360" w:lineRule="auto"/>
              <w:ind w:left="0"/>
              <w:cnfStyle w:val="000000100000"/>
              <w:rPr>
                <w:rFonts w:ascii="Times New Roman" w:hAnsi="Times New Roman" w:cs="Times New Roman"/>
                <w:b/>
                <w:sz w:val="24"/>
                <w:szCs w:val="24"/>
              </w:rPr>
            </w:pPr>
            <w:r>
              <w:rPr>
                <w:rFonts w:ascii="Times New Roman" w:hAnsi="Times New Roman" w:cs="Times New Roman"/>
                <w:b/>
                <w:sz w:val="24"/>
                <w:szCs w:val="24"/>
              </w:rPr>
              <w:t>Both conventional and Islamic banking system</w:t>
            </w:r>
          </w:p>
        </w:tc>
      </w:tr>
      <w:tr w:rsidR="005B77BE" w:rsidTr="00B03890">
        <w:trPr>
          <w:cnfStyle w:val="000000010000"/>
        </w:trPr>
        <w:tc>
          <w:tcPr>
            <w:cnfStyle w:val="001000000000"/>
            <w:tcW w:w="4788" w:type="dxa"/>
          </w:tcPr>
          <w:p w:rsidR="00F1391D"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Telephone</w:t>
            </w:r>
          </w:p>
        </w:tc>
        <w:tc>
          <w:tcPr>
            <w:tcW w:w="4788" w:type="dxa"/>
          </w:tcPr>
          <w:p w:rsidR="00F1391D" w:rsidRDefault="00F1391D" w:rsidP="00A42FF6">
            <w:pPr>
              <w:pStyle w:val="ListParagraph"/>
              <w:spacing w:line="360" w:lineRule="auto"/>
              <w:ind w:left="0"/>
              <w:cnfStyle w:val="000000010000"/>
              <w:rPr>
                <w:rFonts w:ascii="Times New Roman" w:hAnsi="Times New Roman" w:cs="Times New Roman"/>
                <w:b/>
                <w:sz w:val="24"/>
                <w:szCs w:val="24"/>
              </w:rPr>
            </w:pPr>
            <w:r>
              <w:rPr>
                <w:rFonts w:ascii="Times New Roman" w:hAnsi="Times New Roman" w:cs="Times New Roman"/>
                <w:b/>
                <w:sz w:val="24"/>
                <w:szCs w:val="24"/>
              </w:rPr>
              <w:t>(88020)7176390-93</w:t>
            </w:r>
          </w:p>
        </w:tc>
      </w:tr>
      <w:tr w:rsidR="005B77BE" w:rsidTr="00B03890">
        <w:trPr>
          <w:cnfStyle w:val="000000100000"/>
        </w:trPr>
        <w:tc>
          <w:tcPr>
            <w:cnfStyle w:val="001000000000"/>
            <w:tcW w:w="4788" w:type="dxa"/>
          </w:tcPr>
          <w:p w:rsidR="00F1391D"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Fax</w:t>
            </w:r>
          </w:p>
        </w:tc>
        <w:tc>
          <w:tcPr>
            <w:tcW w:w="4788" w:type="dxa"/>
          </w:tcPr>
          <w:p w:rsidR="00F1391D" w:rsidRDefault="00F1391D" w:rsidP="00A42FF6">
            <w:pPr>
              <w:pStyle w:val="ListParagraph"/>
              <w:spacing w:line="360" w:lineRule="auto"/>
              <w:ind w:left="0"/>
              <w:cnfStyle w:val="000000100000"/>
              <w:rPr>
                <w:rFonts w:ascii="Times New Roman" w:hAnsi="Times New Roman" w:cs="Times New Roman"/>
                <w:b/>
                <w:sz w:val="24"/>
                <w:szCs w:val="24"/>
              </w:rPr>
            </w:pPr>
            <w:r>
              <w:rPr>
                <w:rFonts w:ascii="Times New Roman" w:hAnsi="Times New Roman" w:cs="Times New Roman"/>
                <w:b/>
                <w:sz w:val="24"/>
                <w:szCs w:val="24"/>
              </w:rPr>
              <w:t>(8802)9561889</w:t>
            </w:r>
          </w:p>
        </w:tc>
      </w:tr>
      <w:tr w:rsidR="005B77BE" w:rsidTr="00B03890">
        <w:trPr>
          <w:cnfStyle w:val="000000010000"/>
        </w:trPr>
        <w:tc>
          <w:tcPr>
            <w:cnfStyle w:val="001000000000"/>
            <w:tcW w:w="4788" w:type="dxa"/>
          </w:tcPr>
          <w:p w:rsidR="00F1391D"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E-mail</w:t>
            </w:r>
          </w:p>
        </w:tc>
        <w:tc>
          <w:tcPr>
            <w:tcW w:w="4788" w:type="dxa"/>
          </w:tcPr>
          <w:p w:rsidR="00F1391D" w:rsidRPr="00904CE3" w:rsidRDefault="00CD2F96" w:rsidP="00A42FF6">
            <w:pPr>
              <w:pStyle w:val="ListParagraph"/>
              <w:spacing w:line="360" w:lineRule="auto"/>
              <w:ind w:left="0"/>
              <w:cnfStyle w:val="000000010000"/>
              <w:rPr>
                <w:rFonts w:ascii="Times New Roman" w:hAnsi="Times New Roman" w:cs="Times New Roman"/>
                <w:b/>
                <w:color w:val="000000" w:themeColor="text1"/>
                <w:sz w:val="24"/>
                <w:szCs w:val="24"/>
              </w:rPr>
            </w:pPr>
            <w:hyperlink r:id="rId11" w:history="1">
              <w:r w:rsidR="00A42FF6" w:rsidRPr="00904CE3">
                <w:rPr>
                  <w:rStyle w:val="Hyperlink"/>
                  <w:rFonts w:ascii="Times New Roman" w:hAnsi="Times New Roman" w:cs="Times New Roman"/>
                  <w:b/>
                  <w:color w:val="000000" w:themeColor="text1"/>
                  <w:sz w:val="24"/>
                  <w:szCs w:val="24"/>
                  <w:u w:val="none"/>
                </w:rPr>
                <w:t>bddl@bdmail.net</w:t>
              </w:r>
            </w:hyperlink>
          </w:p>
        </w:tc>
      </w:tr>
      <w:tr w:rsidR="005B77BE" w:rsidTr="00B03890">
        <w:trPr>
          <w:cnfStyle w:val="000000100000"/>
        </w:trPr>
        <w:tc>
          <w:tcPr>
            <w:cnfStyle w:val="001000000000"/>
            <w:tcW w:w="4788" w:type="dxa"/>
          </w:tcPr>
          <w:p w:rsidR="00F1391D"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Web-Site</w:t>
            </w:r>
          </w:p>
        </w:tc>
        <w:tc>
          <w:tcPr>
            <w:tcW w:w="4788" w:type="dxa"/>
          </w:tcPr>
          <w:p w:rsidR="00F1391D" w:rsidRPr="00904CE3" w:rsidRDefault="00CD2F96" w:rsidP="00A42FF6">
            <w:pPr>
              <w:pStyle w:val="ListParagraph"/>
              <w:spacing w:line="360" w:lineRule="auto"/>
              <w:ind w:left="0"/>
              <w:cnfStyle w:val="000000100000"/>
              <w:rPr>
                <w:rFonts w:ascii="Times New Roman" w:hAnsi="Times New Roman" w:cs="Times New Roman"/>
                <w:b/>
                <w:color w:val="000000" w:themeColor="text1"/>
                <w:sz w:val="24"/>
                <w:szCs w:val="24"/>
              </w:rPr>
            </w:pPr>
            <w:hyperlink r:id="rId12" w:history="1">
              <w:r w:rsidR="00A42FF6" w:rsidRPr="00904CE3">
                <w:rPr>
                  <w:rStyle w:val="Hyperlink"/>
                  <w:rFonts w:ascii="Times New Roman" w:hAnsi="Times New Roman" w:cs="Times New Roman"/>
                  <w:b/>
                  <w:color w:val="000000" w:themeColor="text1"/>
                  <w:sz w:val="24"/>
                  <w:szCs w:val="24"/>
                  <w:u w:val="none"/>
                </w:rPr>
                <w:t>www.bddl.com.bd</w:t>
              </w:r>
            </w:hyperlink>
          </w:p>
        </w:tc>
      </w:tr>
      <w:tr w:rsidR="005B77BE" w:rsidTr="00B03890">
        <w:trPr>
          <w:cnfStyle w:val="000000010000"/>
        </w:trPr>
        <w:tc>
          <w:tcPr>
            <w:cnfStyle w:val="001000000000"/>
            <w:tcW w:w="4788" w:type="dxa"/>
          </w:tcPr>
          <w:p w:rsidR="00F1391D" w:rsidRDefault="00F1391D" w:rsidP="00A42FF6">
            <w:pPr>
              <w:pStyle w:val="ListParagraph"/>
              <w:spacing w:line="360" w:lineRule="auto"/>
              <w:ind w:left="0"/>
              <w:rPr>
                <w:rFonts w:ascii="Times New Roman" w:hAnsi="Times New Roman" w:cs="Times New Roman"/>
                <w:b w:val="0"/>
                <w:sz w:val="24"/>
                <w:szCs w:val="24"/>
              </w:rPr>
            </w:pPr>
            <w:r>
              <w:rPr>
                <w:rFonts w:ascii="Times New Roman" w:hAnsi="Times New Roman" w:cs="Times New Roman"/>
                <w:sz w:val="24"/>
                <w:szCs w:val="24"/>
              </w:rPr>
              <w:t>SWIFT</w:t>
            </w:r>
          </w:p>
        </w:tc>
        <w:tc>
          <w:tcPr>
            <w:tcW w:w="4788" w:type="dxa"/>
          </w:tcPr>
          <w:p w:rsidR="00F1391D" w:rsidRDefault="00F1391D" w:rsidP="00A42FF6">
            <w:pPr>
              <w:pStyle w:val="ListParagraph"/>
              <w:spacing w:line="360" w:lineRule="auto"/>
              <w:ind w:left="0"/>
              <w:cnfStyle w:val="000000010000"/>
              <w:rPr>
                <w:rFonts w:ascii="Times New Roman" w:hAnsi="Times New Roman" w:cs="Times New Roman"/>
                <w:b/>
                <w:sz w:val="24"/>
                <w:szCs w:val="24"/>
              </w:rPr>
            </w:pPr>
            <w:r>
              <w:rPr>
                <w:rFonts w:ascii="Times New Roman" w:hAnsi="Times New Roman" w:cs="Times New Roman"/>
                <w:b/>
                <w:sz w:val="24"/>
                <w:szCs w:val="24"/>
              </w:rPr>
              <w:t>BDDL BD DH</w:t>
            </w:r>
          </w:p>
        </w:tc>
      </w:tr>
    </w:tbl>
    <w:p w:rsidR="00F1391D" w:rsidRDefault="00F1391D" w:rsidP="00F1391D">
      <w:pPr>
        <w:spacing w:line="360" w:lineRule="auto"/>
        <w:rPr>
          <w:rFonts w:ascii="Times New Roman" w:eastAsia="Times New Roman" w:hAnsi="Times New Roman" w:cs="Times New Roman"/>
          <w:sz w:val="24"/>
          <w:szCs w:val="24"/>
        </w:rPr>
      </w:pPr>
    </w:p>
    <w:p w:rsidR="0033426F" w:rsidRPr="00E9065E" w:rsidRDefault="0033426F" w:rsidP="0033426F">
      <w:pPr>
        <w:tabs>
          <w:tab w:val="left" w:pos="2040"/>
        </w:tabs>
        <w:ind w:left="360"/>
        <w:jc w:val="center"/>
        <w:rPr>
          <w:rFonts w:ascii="Times New Roman" w:hAnsi="Times New Roman" w:cs="Times New Roman"/>
          <w:b/>
        </w:rPr>
      </w:pPr>
      <w:r w:rsidRPr="00E9065E">
        <w:rPr>
          <w:rFonts w:ascii="Times New Roman" w:hAnsi="Times New Roman" w:cs="Times New Roman"/>
          <w:b/>
        </w:rPr>
        <w:t xml:space="preserve">Table 1: </w:t>
      </w:r>
      <w:r>
        <w:rPr>
          <w:rFonts w:ascii="Times New Roman" w:hAnsi="Times New Roman" w:cs="Times New Roman"/>
        </w:rPr>
        <w:t>DBBL at a Glance</w:t>
      </w:r>
    </w:p>
    <w:p w:rsidR="00F1391D" w:rsidRDefault="00F1391D" w:rsidP="00F1391D">
      <w:pPr>
        <w:spacing w:line="360" w:lineRule="auto"/>
        <w:rPr>
          <w:rFonts w:ascii="Times New Roman" w:eastAsia="Times New Roman" w:hAnsi="Times New Roman" w:cs="Times New Roman"/>
          <w:sz w:val="24"/>
          <w:szCs w:val="24"/>
        </w:rPr>
      </w:pPr>
    </w:p>
    <w:p w:rsidR="00F1391D" w:rsidRDefault="00F1391D" w:rsidP="00F1391D">
      <w:pPr>
        <w:spacing w:line="360" w:lineRule="auto"/>
        <w:rPr>
          <w:rFonts w:ascii="Times New Roman" w:eastAsia="Times New Roman" w:hAnsi="Times New Roman" w:cs="Times New Roman"/>
          <w:sz w:val="24"/>
          <w:szCs w:val="24"/>
        </w:rPr>
      </w:pPr>
    </w:p>
    <w:p w:rsidR="00F1391D" w:rsidRDefault="00F1391D" w:rsidP="00B505D3">
      <w:pPr>
        <w:spacing w:line="360" w:lineRule="auto"/>
        <w:rPr>
          <w:rFonts w:ascii="Times New Roman" w:eastAsia="Times New Roman" w:hAnsi="Times New Roman" w:cs="Times New Roman"/>
          <w:sz w:val="24"/>
          <w:szCs w:val="24"/>
        </w:rPr>
      </w:pPr>
    </w:p>
    <w:p w:rsidR="005C67D8" w:rsidRDefault="005C67D8" w:rsidP="00B505D3">
      <w:pPr>
        <w:spacing w:line="360" w:lineRule="auto"/>
        <w:rPr>
          <w:rFonts w:ascii="Times New Roman" w:eastAsia="Times New Roman" w:hAnsi="Times New Roman" w:cs="Times New Roman"/>
          <w:sz w:val="24"/>
          <w:szCs w:val="24"/>
        </w:rPr>
      </w:pPr>
    </w:p>
    <w:p w:rsidR="00F1391D" w:rsidRPr="00EF21D6" w:rsidRDefault="00EF21D6" w:rsidP="00EF21D6">
      <w:pPr>
        <w:pStyle w:val="ListParagraph"/>
        <w:spacing w:line="360" w:lineRule="auto"/>
        <w:jc w:val="both"/>
        <w:rPr>
          <w:rFonts w:ascii="Times New Roman" w:hAnsi="Times New Roman" w:cs="Times New Roman"/>
          <w:b/>
          <w:sz w:val="28"/>
          <w:szCs w:val="28"/>
        </w:rPr>
      </w:pPr>
      <w:bookmarkStart w:id="18" w:name="_Toc514591499"/>
      <w:r w:rsidRPr="00EF21D6">
        <w:rPr>
          <w:rFonts w:ascii="Times New Roman" w:hAnsi="Times New Roman" w:cs="Times New Roman"/>
          <w:b/>
          <w:sz w:val="28"/>
          <w:szCs w:val="28"/>
        </w:rPr>
        <w:lastRenderedPageBreak/>
        <w:t xml:space="preserve">2.4 </w:t>
      </w:r>
      <w:r w:rsidR="00F1391D" w:rsidRPr="00EF21D6">
        <w:rPr>
          <w:rFonts w:ascii="Times New Roman" w:hAnsi="Times New Roman" w:cs="Times New Roman"/>
          <w:b/>
          <w:sz w:val="28"/>
          <w:szCs w:val="28"/>
        </w:rPr>
        <w:t>Hierarchy of Dutch Bangla Bank Limited</w:t>
      </w:r>
      <w:bookmarkEnd w:id="18"/>
    </w:p>
    <w:p w:rsidR="00F1391D" w:rsidRDefault="00CD2F96" w:rsidP="00F1391D">
      <w:pPr>
        <w:spacing w:line="360" w:lineRule="auto"/>
        <w:jc w:val="center"/>
        <w:rPr>
          <w:rFonts w:ascii="Times New Roman" w:hAnsi="Times New Roman" w:cs="Times New Roman"/>
          <w:b/>
          <w:sz w:val="32"/>
          <w:szCs w:val="32"/>
        </w:rPr>
      </w:pPr>
      <w:r>
        <w:rPr>
          <w:rFonts w:ascii="Times New Roman" w:hAnsi="Times New Roman" w:cs="Times New Roman"/>
          <w:b/>
          <w:noProof/>
          <w:sz w:val="32"/>
          <w:szCs w:val="32"/>
        </w:rPr>
        <w:pict>
          <v:rect id="_x0000_s1026" style="position:absolute;left:0;text-align:left;margin-left:40.45pt;margin-top:21.6pt;width:421.7pt;height:51.95pt;z-index:251622912" fillcolor="white [3201]" strokecolor="#a8d08d [1945]" strokeweight="1pt">
            <v:fill color2="#c5e0b3 [1305]" focusposition="1" focussize="" focus="100%" type="gradient"/>
            <v:shadow on="t" type="perspective" color="#375623 [1609]" opacity=".5" offset="1pt" offset2="-3pt"/>
            <v:textbox style="mso-next-textbox:#_x0000_s1026">
              <w:txbxContent>
                <w:p w:rsidR="007428DB" w:rsidRPr="007B5BAC" w:rsidRDefault="007428DB" w:rsidP="00F1391D">
                  <w:pPr>
                    <w:jc w:val="center"/>
                    <w:rPr>
                      <w:rFonts w:ascii="Times New Roman" w:hAnsi="Times New Roman" w:cs="Times New Roman"/>
                      <w:b/>
                      <w:sz w:val="28"/>
                      <w:szCs w:val="28"/>
                    </w:rPr>
                  </w:pPr>
                  <w:r w:rsidRPr="007B5BAC">
                    <w:rPr>
                      <w:rFonts w:ascii="Times New Roman" w:hAnsi="Times New Roman" w:cs="Times New Roman"/>
                      <w:b/>
                      <w:sz w:val="28"/>
                      <w:szCs w:val="28"/>
                    </w:rPr>
                    <w:t>Chairman</w:t>
                  </w:r>
                </w:p>
              </w:txbxContent>
            </v:textbox>
          </v:rect>
        </w:pict>
      </w:r>
    </w:p>
    <w:p w:rsidR="00F1391D" w:rsidRPr="005F3751" w:rsidRDefault="00F1391D" w:rsidP="00F1391D">
      <w:pPr>
        <w:spacing w:line="360" w:lineRule="auto"/>
        <w:jc w:val="center"/>
        <w:rPr>
          <w:rFonts w:ascii="Times New Roman" w:hAnsi="Times New Roman" w:cs="Times New Roman"/>
          <w:b/>
          <w:sz w:val="28"/>
          <w:szCs w:val="28"/>
        </w:rPr>
      </w:pPr>
    </w:p>
    <w:p w:rsidR="00F1391D" w:rsidRDefault="00CD2F96" w:rsidP="00F1391D">
      <w:pPr>
        <w:spacing w:line="360" w:lineRule="auto"/>
        <w:jc w:val="center"/>
        <w:rPr>
          <w:rFonts w:ascii="Times New Roman" w:hAnsi="Times New Roman" w:cs="Times New Roman"/>
          <w:b/>
          <w:sz w:val="32"/>
          <w:szCs w:val="32"/>
        </w:rPr>
      </w:pPr>
      <w:r w:rsidRPr="00CD2F96">
        <w:rPr>
          <w:rFonts w:ascii="Times New Roman" w:hAnsi="Times New Roman" w:cs="Times New Roman"/>
          <w:b/>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2" type="#_x0000_t67" style="position:absolute;left:0;text-align:left;margin-left:241.45pt;margin-top:21.8pt;width:10.3pt;height:25.3pt;z-index:251623936">
            <v:textbox style="layout-flow:vertical-ideographic"/>
          </v:shape>
        </w:pict>
      </w:r>
    </w:p>
    <w:p w:rsidR="00F1391D" w:rsidRDefault="00CD2F96" w:rsidP="00F1391D">
      <w:pPr>
        <w:spacing w:line="360" w:lineRule="auto"/>
        <w:jc w:val="center"/>
        <w:rPr>
          <w:rFonts w:ascii="Times New Roman" w:hAnsi="Times New Roman" w:cs="Times New Roman"/>
          <w:b/>
          <w:sz w:val="32"/>
          <w:szCs w:val="32"/>
        </w:rPr>
      </w:pPr>
      <w:r w:rsidRPr="00CD2F96">
        <w:rPr>
          <w:rFonts w:ascii="Times New Roman" w:hAnsi="Times New Roman" w:cs="Times New Roman"/>
          <w:b/>
          <w:noProof/>
          <w:sz w:val="28"/>
          <w:szCs w:val="28"/>
        </w:rPr>
        <w:pict>
          <v:rect id="_x0000_s1027" style="position:absolute;left:0;text-align:left;margin-left:40.45pt;margin-top:19.5pt;width:421.7pt;height:56.95pt;z-index:251624960" fillcolor="white [3201]" strokecolor="#a8d08d [1945]" strokeweight="1pt">
            <v:fill color2="#c5e0b3 [1305]" focusposition="1" focussize="" focus="100%" type="gradient"/>
            <v:shadow on="t" type="perspective" color="#375623 [1609]" opacity=".5" offset="1pt" offset2="-3pt"/>
            <v:textbox style="mso-next-textbox:#_x0000_s1027">
              <w:txbxContent>
                <w:p w:rsidR="007428DB" w:rsidRPr="007B5BAC" w:rsidRDefault="007428DB" w:rsidP="00F1391D">
                  <w:pPr>
                    <w:jc w:val="center"/>
                    <w:rPr>
                      <w:rFonts w:ascii="Times New Roman" w:hAnsi="Times New Roman" w:cs="Times New Roman"/>
                      <w:b/>
                      <w:sz w:val="28"/>
                      <w:szCs w:val="28"/>
                    </w:rPr>
                  </w:pPr>
                  <w:r w:rsidRPr="007B5BAC">
                    <w:rPr>
                      <w:rFonts w:ascii="Times New Roman" w:hAnsi="Times New Roman" w:cs="Times New Roman"/>
                      <w:b/>
                      <w:sz w:val="28"/>
                      <w:szCs w:val="28"/>
                    </w:rPr>
                    <w:t>Managing Director and CEO</w:t>
                  </w:r>
                </w:p>
              </w:txbxContent>
            </v:textbox>
          </v:rect>
        </w:pict>
      </w:r>
    </w:p>
    <w:p w:rsidR="00F1391D" w:rsidRDefault="00F1391D" w:rsidP="00F1391D">
      <w:pPr>
        <w:spacing w:line="360" w:lineRule="auto"/>
        <w:jc w:val="center"/>
        <w:rPr>
          <w:rFonts w:ascii="Times New Roman" w:hAnsi="Times New Roman" w:cs="Times New Roman"/>
          <w:b/>
          <w:sz w:val="32"/>
          <w:szCs w:val="32"/>
        </w:rPr>
      </w:pPr>
    </w:p>
    <w:p w:rsidR="00F1391D" w:rsidRDefault="00CD2F96" w:rsidP="00F1391D">
      <w:pPr>
        <w:spacing w:line="360" w:lineRule="auto"/>
        <w:jc w:val="center"/>
        <w:rPr>
          <w:rFonts w:ascii="Times New Roman" w:hAnsi="Times New Roman" w:cs="Times New Roman"/>
          <w:b/>
          <w:sz w:val="32"/>
          <w:szCs w:val="32"/>
        </w:rPr>
      </w:pPr>
      <w:r w:rsidRPr="00CD2F96">
        <w:rPr>
          <w:rFonts w:ascii="Times New Roman" w:hAnsi="Times New Roman" w:cs="Times New Roman"/>
          <w:b/>
          <w:noProof/>
          <w:sz w:val="28"/>
          <w:szCs w:val="28"/>
        </w:rPr>
        <w:pict>
          <v:shape id="_x0000_s1043" type="#_x0000_t67" style="position:absolute;left:0;text-align:left;margin-left:241.45pt;margin-top:21.25pt;width:10.3pt;height:26.2pt;z-index:251625984">
            <v:textbox style="layout-flow:vertical-ideographic"/>
          </v:shape>
        </w:pict>
      </w:r>
    </w:p>
    <w:p w:rsidR="00F1391D" w:rsidRDefault="00CD2F96" w:rsidP="00F1391D">
      <w:pPr>
        <w:spacing w:line="360" w:lineRule="auto"/>
        <w:jc w:val="center"/>
        <w:rPr>
          <w:rFonts w:ascii="Times New Roman" w:hAnsi="Times New Roman" w:cs="Times New Roman"/>
          <w:b/>
          <w:sz w:val="32"/>
          <w:szCs w:val="32"/>
        </w:rPr>
      </w:pPr>
      <w:r w:rsidRPr="00CD2F96">
        <w:rPr>
          <w:rFonts w:ascii="Times New Roman" w:hAnsi="Times New Roman" w:cs="Times New Roman"/>
          <w:b/>
          <w:noProof/>
          <w:sz w:val="28"/>
          <w:szCs w:val="28"/>
        </w:rPr>
        <w:pict>
          <v:rect id="_x0000_s1028" style="position:absolute;left:0;text-align:left;margin-left:46.05pt;margin-top:19.85pt;width:416.1pt;height:53.3pt;z-index:251627008" fillcolor="white [3201]" strokecolor="#a8d08d [1945]" strokeweight="1pt">
            <v:fill color2="#c5e0b3 [1305]" focusposition="1" focussize="" focus="100%" type="gradient"/>
            <v:shadow on="t" type="perspective" color="#375623 [1609]" opacity=".5" offset="1pt" offset2="-3pt"/>
            <v:textbox style="mso-next-textbox:#_x0000_s1028">
              <w:txbxContent>
                <w:p w:rsidR="007428DB" w:rsidRPr="007B5BAC" w:rsidRDefault="007428DB" w:rsidP="00F1391D">
                  <w:pPr>
                    <w:jc w:val="center"/>
                    <w:rPr>
                      <w:rFonts w:ascii="Times New Roman" w:hAnsi="Times New Roman" w:cs="Times New Roman"/>
                      <w:b/>
                      <w:sz w:val="28"/>
                      <w:szCs w:val="28"/>
                    </w:rPr>
                  </w:pPr>
                  <w:r w:rsidRPr="007B5BAC">
                    <w:rPr>
                      <w:rFonts w:ascii="Times New Roman" w:hAnsi="Times New Roman" w:cs="Times New Roman"/>
                      <w:b/>
                      <w:sz w:val="28"/>
                      <w:szCs w:val="28"/>
                    </w:rPr>
                    <w:t>Additional Managing Director</w:t>
                  </w:r>
                </w:p>
              </w:txbxContent>
            </v:textbox>
          </v:rect>
        </w:pict>
      </w:r>
    </w:p>
    <w:p w:rsidR="00F1391D" w:rsidRDefault="00F1391D" w:rsidP="00F1391D">
      <w:pPr>
        <w:spacing w:line="360" w:lineRule="auto"/>
        <w:jc w:val="center"/>
        <w:rPr>
          <w:rFonts w:ascii="Times New Roman" w:hAnsi="Times New Roman" w:cs="Times New Roman"/>
          <w:b/>
          <w:sz w:val="32"/>
          <w:szCs w:val="32"/>
        </w:rPr>
      </w:pPr>
    </w:p>
    <w:p w:rsidR="00F1391D" w:rsidRDefault="00CD2F96" w:rsidP="00F1391D">
      <w:pPr>
        <w:spacing w:line="360" w:lineRule="auto"/>
        <w:jc w:val="center"/>
        <w:rPr>
          <w:rFonts w:ascii="Times New Roman" w:hAnsi="Times New Roman" w:cs="Times New Roman"/>
          <w:b/>
          <w:sz w:val="32"/>
          <w:szCs w:val="32"/>
        </w:rPr>
      </w:pPr>
      <w:r w:rsidRPr="00CD2F96">
        <w:rPr>
          <w:rFonts w:ascii="Times New Roman" w:hAnsi="Times New Roman" w:cs="Times New Roman"/>
          <w:b/>
          <w:noProof/>
          <w:sz w:val="28"/>
          <w:szCs w:val="28"/>
        </w:rPr>
        <w:pict>
          <v:shape id="_x0000_s1044" type="#_x0000_t67" style="position:absolute;left:0;text-align:left;margin-left:241.45pt;margin-top:18.9pt;width:12.05pt;height:27.1pt;z-index:251628032">
            <v:textbox style="layout-flow:vertical-ideographic"/>
          </v:shape>
        </w:pict>
      </w:r>
    </w:p>
    <w:p w:rsidR="00F1391D" w:rsidRDefault="00CD2F96" w:rsidP="00F1391D">
      <w:pPr>
        <w:spacing w:line="360" w:lineRule="auto"/>
        <w:jc w:val="center"/>
        <w:rPr>
          <w:rFonts w:ascii="Times New Roman" w:hAnsi="Times New Roman" w:cs="Times New Roman"/>
          <w:b/>
          <w:sz w:val="32"/>
          <w:szCs w:val="32"/>
        </w:rPr>
      </w:pPr>
      <w:r w:rsidRPr="00CD2F96">
        <w:rPr>
          <w:rFonts w:ascii="Times New Roman" w:hAnsi="Times New Roman" w:cs="Times New Roman"/>
          <w:b/>
          <w:noProof/>
          <w:sz w:val="28"/>
          <w:szCs w:val="28"/>
        </w:rPr>
        <w:pict>
          <v:rect id="_x0000_s1029" style="position:absolute;left:0;text-align:left;margin-left:46.05pt;margin-top:18.4pt;width:416.1pt;height:53.3pt;z-index:251629056" fillcolor="white [3201]" strokecolor="#a8d08d [1945]" strokeweight="1pt">
            <v:fill color2="#c5e0b3 [1305]" focusposition="1" focussize="" focus="100%" type="gradient"/>
            <v:shadow on="t" type="perspective" color="#375623 [1609]" opacity=".5" offset="1pt" offset2="-3pt"/>
            <v:textbox style="mso-next-textbox:#_x0000_s1029">
              <w:txbxContent>
                <w:p w:rsidR="007428DB" w:rsidRPr="007B5BAC" w:rsidRDefault="007428DB" w:rsidP="00F1391D">
                  <w:pPr>
                    <w:jc w:val="center"/>
                    <w:rPr>
                      <w:rFonts w:ascii="Times New Roman" w:hAnsi="Times New Roman" w:cs="Times New Roman"/>
                      <w:b/>
                      <w:sz w:val="28"/>
                      <w:szCs w:val="28"/>
                    </w:rPr>
                  </w:pPr>
                  <w:r w:rsidRPr="007B5BAC">
                    <w:rPr>
                      <w:rFonts w:ascii="Times New Roman" w:hAnsi="Times New Roman" w:cs="Times New Roman"/>
                      <w:b/>
                      <w:sz w:val="28"/>
                      <w:szCs w:val="28"/>
                    </w:rPr>
                    <w:t>Deputy Managing Director</w:t>
                  </w:r>
                </w:p>
              </w:txbxContent>
            </v:textbox>
          </v:rect>
        </w:pict>
      </w:r>
    </w:p>
    <w:p w:rsidR="00F1391D" w:rsidRDefault="00F1391D" w:rsidP="00F1391D">
      <w:pPr>
        <w:spacing w:line="360" w:lineRule="auto"/>
        <w:jc w:val="center"/>
        <w:rPr>
          <w:rFonts w:ascii="Times New Roman" w:hAnsi="Times New Roman" w:cs="Times New Roman"/>
          <w:b/>
          <w:sz w:val="32"/>
          <w:szCs w:val="32"/>
        </w:rPr>
      </w:pPr>
    </w:p>
    <w:p w:rsidR="00F1391D" w:rsidRDefault="00CD2F96" w:rsidP="00F1391D">
      <w:pPr>
        <w:spacing w:line="360" w:lineRule="auto"/>
        <w:jc w:val="center"/>
        <w:rPr>
          <w:rFonts w:ascii="Times New Roman" w:hAnsi="Times New Roman" w:cs="Times New Roman"/>
          <w:b/>
          <w:sz w:val="32"/>
          <w:szCs w:val="32"/>
        </w:rPr>
      </w:pPr>
      <w:r w:rsidRPr="00CD2F96">
        <w:rPr>
          <w:rFonts w:ascii="Times New Roman" w:hAnsi="Times New Roman" w:cs="Times New Roman"/>
          <w:b/>
          <w:noProof/>
          <w:sz w:val="28"/>
          <w:szCs w:val="28"/>
        </w:rPr>
        <w:pict>
          <v:shape id="_x0000_s1045" type="#_x0000_t67" style="position:absolute;left:0;text-align:left;margin-left:241.7pt;margin-top:18.4pt;width:10.05pt;height:27.15pt;z-index:251630080">
            <v:textbox style="layout-flow:vertical-ideographic"/>
          </v:shape>
        </w:pict>
      </w:r>
    </w:p>
    <w:p w:rsidR="00F1391D" w:rsidRDefault="00CD2F96" w:rsidP="00F1391D">
      <w:pPr>
        <w:spacing w:line="360" w:lineRule="auto"/>
        <w:jc w:val="center"/>
        <w:rPr>
          <w:rFonts w:ascii="Times New Roman" w:hAnsi="Times New Roman" w:cs="Times New Roman"/>
          <w:b/>
          <w:sz w:val="32"/>
          <w:szCs w:val="32"/>
        </w:rPr>
      </w:pPr>
      <w:r w:rsidRPr="00CD2F96">
        <w:rPr>
          <w:rFonts w:ascii="Times New Roman" w:hAnsi="Times New Roman" w:cs="Times New Roman"/>
          <w:b/>
          <w:noProof/>
          <w:sz w:val="28"/>
          <w:szCs w:val="28"/>
        </w:rPr>
        <w:pict>
          <v:rect id="_x0000_s1030" style="position:absolute;left:0;text-align:left;margin-left:46.05pt;margin-top:17.95pt;width:416.1pt;height:53.25pt;z-index:251631104" fillcolor="white [3201]" strokecolor="#a8d08d [1945]" strokeweight="1pt">
            <v:fill color2="#c5e0b3 [1305]" focusposition="1" focussize="" focus="100%" type="gradient"/>
            <v:shadow on="t" type="perspective" color="#375623 [1609]" opacity=".5" offset="1pt" offset2="-3pt"/>
            <v:textbox style="mso-next-textbox:#_x0000_s1030">
              <w:txbxContent>
                <w:p w:rsidR="007428DB" w:rsidRPr="007B5BAC" w:rsidRDefault="007428DB" w:rsidP="00F1391D">
                  <w:pPr>
                    <w:jc w:val="center"/>
                    <w:rPr>
                      <w:rFonts w:ascii="Times New Roman" w:hAnsi="Times New Roman" w:cs="Times New Roman"/>
                      <w:b/>
                      <w:sz w:val="28"/>
                      <w:szCs w:val="28"/>
                    </w:rPr>
                  </w:pPr>
                  <w:r w:rsidRPr="007B5BAC">
                    <w:rPr>
                      <w:rFonts w:ascii="Times New Roman" w:hAnsi="Times New Roman" w:cs="Times New Roman"/>
                      <w:b/>
                      <w:sz w:val="28"/>
                      <w:szCs w:val="28"/>
                    </w:rPr>
                    <w:t>Senior Executive Vice President</w:t>
                  </w:r>
                </w:p>
              </w:txbxContent>
            </v:textbox>
          </v:rect>
        </w:pict>
      </w:r>
    </w:p>
    <w:p w:rsidR="00F1391D" w:rsidRDefault="00F1391D" w:rsidP="00F1391D">
      <w:pPr>
        <w:spacing w:line="360" w:lineRule="auto"/>
        <w:jc w:val="center"/>
        <w:rPr>
          <w:rFonts w:ascii="Times New Roman" w:hAnsi="Times New Roman" w:cs="Times New Roman"/>
          <w:b/>
          <w:sz w:val="32"/>
          <w:szCs w:val="32"/>
        </w:rPr>
      </w:pPr>
    </w:p>
    <w:p w:rsidR="00F1391D" w:rsidRDefault="00CD2F96" w:rsidP="00F1391D">
      <w:pPr>
        <w:spacing w:line="360" w:lineRule="auto"/>
        <w:jc w:val="center"/>
        <w:rPr>
          <w:rFonts w:ascii="Times New Roman" w:hAnsi="Times New Roman" w:cs="Times New Roman"/>
          <w:b/>
          <w:sz w:val="32"/>
          <w:szCs w:val="32"/>
        </w:rPr>
      </w:pPr>
      <w:r w:rsidRPr="00CD2F96">
        <w:rPr>
          <w:rFonts w:ascii="Times New Roman" w:hAnsi="Times New Roman" w:cs="Times New Roman"/>
          <w:b/>
          <w:noProof/>
          <w:sz w:val="28"/>
          <w:szCs w:val="28"/>
        </w:rPr>
        <w:pict>
          <v:shape id="_x0000_s1046" type="#_x0000_t67" style="position:absolute;left:0;text-align:left;margin-left:241.45pt;margin-top:16.05pt;width:10.05pt;height:28.05pt;z-index:251632128">
            <v:textbox style="layout-flow:vertical-ideographic"/>
          </v:shape>
        </w:pict>
      </w:r>
    </w:p>
    <w:p w:rsidR="00F1391D" w:rsidRDefault="00CD2F96" w:rsidP="00F1391D">
      <w:pPr>
        <w:spacing w:line="360" w:lineRule="auto"/>
        <w:jc w:val="center"/>
        <w:rPr>
          <w:rFonts w:ascii="Times New Roman" w:hAnsi="Times New Roman" w:cs="Times New Roman"/>
          <w:b/>
          <w:sz w:val="32"/>
          <w:szCs w:val="32"/>
        </w:rPr>
      </w:pPr>
      <w:r w:rsidRPr="00CD2F96">
        <w:rPr>
          <w:rFonts w:ascii="Times New Roman" w:hAnsi="Times New Roman" w:cs="Times New Roman"/>
          <w:b/>
          <w:noProof/>
          <w:sz w:val="28"/>
          <w:szCs w:val="28"/>
        </w:rPr>
        <w:pict>
          <v:rect id="_x0000_s1031" style="position:absolute;left:0;text-align:left;margin-left:46.05pt;margin-top:16.5pt;width:416.1pt;height:52.35pt;z-index:251633152" fillcolor="white [3201]" strokecolor="#a8d08d [1945]" strokeweight="1pt">
            <v:fill color2="#c5e0b3 [1305]" focusposition="1" focussize="" focus="100%" type="gradient"/>
            <v:shadow on="t" type="perspective" color="#375623 [1609]" opacity=".5" offset="1pt" offset2="-3pt"/>
            <v:textbox style="mso-next-textbox:#_x0000_s1031">
              <w:txbxContent>
                <w:p w:rsidR="007428DB" w:rsidRPr="007B5BAC" w:rsidRDefault="007428DB" w:rsidP="00F1391D">
                  <w:pPr>
                    <w:jc w:val="center"/>
                    <w:rPr>
                      <w:rFonts w:ascii="Times New Roman" w:hAnsi="Times New Roman" w:cs="Times New Roman"/>
                      <w:b/>
                      <w:sz w:val="28"/>
                      <w:szCs w:val="28"/>
                    </w:rPr>
                  </w:pPr>
                  <w:r w:rsidRPr="007B5BAC">
                    <w:rPr>
                      <w:rFonts w:ascii="Times New Roman" w:hAnsi="Times New Roman" w:cs="Times New Roman"/>
                      <w:b/>
                      <w:sz w:val="28"/>
                      <w:szCs w:val="28"/>
                    </w:rPr>
                    <w:t>Executive Vice President</w:t>
                  </w:r>
                </w:p>
              </w:txbxContent>
            </v:textbox>
          </v:rect>
        </w:pict>
      </w:r>
    </w:p>
    <w:p w:rsidR="00F1391D" w:rsidRDefault="00F1391D" w:rsidP="00F1391D">
      <w:pPr>
        <w:spacing w:line="360" w:lineRule="auto"/>
        <w:jc w:val="center"/>
        <w:rPr>
          <w:rFonts w:ascii="Times New Roman" w:hAnsi="Times New Roman" w:cs="Times New Roman"/>
          <w:b/>
          <w:sz w:val="32"/>
          <w:szCs w:val="32"/>
        </w:rPr>
      </w:pPr>
    </w:p>
    <w:p w:rsidR="00F1391D" w:rsidRDefault="00CD2F96" w:rsidP="00F1391D">
      <w:pPr>
        <w:spacing w:line="360" w:lineRule="auto"/>
        <w:jc w:val="center"/>
        <w:rPr>
          <w:rFonts w:ascii="Times New Roman" w:hAnsi="Times New Roman" w:cs="Times New Roman"/>
          <w:b/>
          <w:sz w:val="32"/>
          <w:szCs w:val="32"/>
        </w:rPr>
      </w:pPr>
      <w:r w:rsidRPr="00CD2F96">
        <w:rPr>
          <w:rFonts w:ascii="Times New Roman" w:hAnsi="Times New Roman" w:cs="Times New Roman"/>
          <w:b/>
          <w:noProof/>
          <w:sz w:val="28"/>
          <w:szCs w:val="28"/>
        </w:rPr>
        <w:pict>
          <v:shape id="_x0000_s1047" type="#_x0000_t67" style="position:absolute;left:0;text-align:left;margin-left:244.15pt;margin-top:15.55pt;width:9.35pt;height:28.05pt;z-index:251634176">
            <v:textbox style="layout-flow:vertical-ideographic"/>
          </v:shape>
        </w:pict>
      </w:r>
    </w:p>
    <w:p w:rsidR="00F1391D" w:rsidRDefault="00CD2F96" w:rsidP="00F1391D">
      <w:pPr>
        <w:spacing w:line="360" w:lineRule="auto"/>
        <w:jc w:val="center"/>
        <w:rPr>
          <w:rFonts w:ascii="Times New Roman" w:hAnsi="Times New Roman" w:cs="Times New Roman"/>
          <w:b/>
          <w:sz w:val="32"/>
          <w:szCs w:val="32"/>
        </w:rPr>
      </w:pPr>
      <w:r w:rsidRPr="00CD2F96">
        <w:rPr>
          <w:rFonts w:ascii="Times New Roman" w:hAnsi="Times New Roman" w:cs="Times New Roman"/>
          <w:b/>
          <w:noProof/>
          <w:sz w:val="28"/>
          <w:szCs w:val="28"/>
        </w:rPr>
        <w:pict>
          <v:rect id="_x0000_s1032" style="position:absolute;left:0;text-align:left;margin-left:46.05pt;margin-top:16pt;width:416.1pt;height:52.35pt;z-index:251635200" fillcolor="white [3201]" strokecolor="#a8d08d [1945]" strokeweight="1pt">
            <v:fill color2="#c5e0b3 [1305]" focusposition="1" focussize="" focus="100%" type="gradient"/>
            <v:shadow on="t" type="perspective" color="#375623 [1609]" opacity=".5" offset="1pt" offset2="-3pt"/>
            <v:textbox style="mso-next-textbox:#_x0000_s1032">
              <w:txbxContent>
                <w:p w:rsidR="007428DB" w:rsidRPr="007B5BAC" w:rsidRDefault="007428DB" w:rsidP="00F1391D">
                  <w:pPr>
                    <w:jc w:val="center"/>
                    <w:rPr>
                      <w:rFonts w:ascii="Times New Roman" w:hAnsi="Times New Roman" w:cs="Times New Roman"/>
                      <w:b/>
                      <w:sz w:val="28"/>
                      <w:szCs w:val="28"/>
                    </w:rPr>
                  </w:pPr>
                  <w:r w:rsidRPr="007B5BAC">
                    <w:rPr>
                      <w:rFonts w:ascii="Times New Roman" w:hAnsi="Times New Roman" w:cs="Times New Roman"/>
                      <w:b/>
                      <w:sz w:val="28"/>
                      <w:szCs w:val="28"/>
                    </w:rPr>
                    <w:t>Senior Vice President</w:t>
                  </w:r>
                </w:p>
              </w:txbxContent>
            </v:textbox>
          </v:rect>
        </w:pict>
      </w:r>
    </w:p>
    <w:p w:rsidR="00F1391D" w:rsidRDefault="00F1391D" w:rsidP="00F1391D">
      <w:pPr>
        <w:spacing w:line="360" w:lineRule="auto"/>
        <w:jc w:val="center"/>
        <w:rPr>
          <w:rFonts w:ascii="Times New Roman" w:hAnsi="Times New Roman" w:cs="Times New Roman"/>
          <w:b/>
          <w:sz w:val="32"/>
          <w:szCs w:val="32"/>
        </w:rPr>
      </w:pPr>
    </w:p>
    <w:p w:rsidR="00F1391D" w:rsidRDefault="00CD2F96" w:rsidP="00F1391D">
      <w:pPr>
        <w:spacing w:line="360" w:lineRule="auto"/>
        <w:jc w:val="center"/>
        <w:rPr>
          <w:rFonts w:ascii="Times New Roman" w:hAnsi="Times New Roman" w:cs="Times New Roman"/>
          <w:b/>
          <w:sz w:val="32"/>
          <w:szCs w:val="32"/>
        </w:rPr>
      </w:pPr>
      <w:r w:rsidRPr="00CD2F96">
        <w:rPr>
          <w:rFonts w:ascii="Times New Roman" w:hAnsi="Times New Roman" w:cs="Times New Roman"/>
          <w:b/>
          <w:noProof/>
          <w:sz w:val="28"/>
          <w:szCs w:val="28"/>
        </w:rPr>
        <w:pict>
          <v:shape id="_x0000_s1048" type="#_x0000_t67" style="position:absolute;left:0;text-align:left;margin-left:244.15pt;margin-top:13.15pt;width:9.35pt;height:28.05pt;z-index:251636224">
            <v:textbox style="layout-flow:vertical-ideographic"/>
          </v:shape>
        </w:pict>
      </w:r>
    </w:p>
    <w:p w:rsidR="00F1391D" w:rsidRDefault="00CD2F96" w:rsidP="00F1391D">
      <w:pPr>
        <w:spacing w:line="360" w:lineRule="auto"/>
        <w:jc w:val="center"/>
        <w:rPr>
          <w:rFonts w:ascii="Times New Roman" w:hAnsi="Times New Roman" w:cs="Times New Roman"/>
          <w:b/>
          <w:sz w:val="32"/>
          <w:szCs w:val="32"/>
        </w:rPr>
      </w:pPr>
      <w:r w:rsidRPr="00CD2F96">
        <w:rPr>
          <w:rFonts w:ascii="Times New Roman" w:hAnsi="Times New Roman" w:cs="Times New Roman"/>
          <w:b/>
          <w:noProof/>
          <w:sz w:val="28"/>
          <w:szCs w:val="28"/>
        </w:rPr>
        <w:pict>
          <v:rect id="_x0000_s1033" style="position:absolute;left:0;text-align:left;margin-left:46.05pt;margin-top:11.75pt;width:416.1pt;height:52.35pt;z-index:251637248" fillcolor="white [3201]" strokecolor="#a8d08d [1945]" strokeweight="1pt">
            <v:fill color2="#c5e0b3 [1305]" focusposition="1" focussize="" focus="100%" type="gradient"/>
            <v:shadow on="t" type="perspective" color="#375623 [1609]" opacity=".5" offset="1pt" offset2="-3pt"/>
            <v:textbox style="mso-next-textbox:#_x0000_s1033">
              <w:txbxContent>
                <w:p w:rsidR="007428DB" w:rsidRPr="007B5BAC" w:rsidRDefault="007428DB" w:rsidP="00F1391D">
                  <w:pPr>
                    <w:jc w:val="center"/>
                    <w:rPr>
                      <w:rFonts w:ascii="Times New Roman" w:hAnsi="Times New Roman" w:cs="Times New Roman"/>
                      <w:b/>
                      <w:sz w:val="28"/>
                      <w:szCs w:val="28"/>
                    </w:rPr>
                  </w:pPr>
                  <w:r w:rsidRPr="007B5BAC">
                    <w:rPr>
                      <w:rFonts w:ascii="Times New Roman" w:hAnsi="Times New Roman" w:cs="Times New Roman"/>
                      <w:b/>
                      <w:sz w:val="28"/>
                      <w:szCs w:val="28"/>
                    </w:rPr>
                    <w:t>Vice President</w:t>
                  </w:r>
                </w:p>
              </w:txbxContent>
            </v:textbox>
          </v:rect>
        </w:pict>
      </w:r>
    </w:p>
    <w:p w:rsidR="00F1391D" w:rsidRDefault="00F1391D" w:rsidP="00F1391D">
      <w:pPr>
        <w:spacing w:line="360" w:lineRule="auto"/>
        <w:jc w:val="center"/>
        <w:rPr>
          <w:rFonts w:ascii="Times New Roman" w:hAnsi="Times New Roman" w:cs="Times New Roman"/>
          <w:b/>
          <w:sz w:val="32"/>
          <w:szCs w:val="32"/>
        </w:rPr>
      </w:pPr>
    </w:p>
    <w:p w:rsidR="00F1391D" w:rsidRDefault="00F1391D" w:rsidP="00F1391D">
      <w:pPr>
        <w:spacing w:line="360" w:lineRule="auto"/>
        <w:rPr>
          <w:rFonts w:ascii="Times New Roman" w:hAnsi="Times New Roman" w:cs="Times New Roman"/>
          <w:b/>
          <w:sz w:val="32"/>
          <w:szCs w:val="32"/>
        </w:rPr>
      </w:pPr>
    </w:p>
    <w:p w:rsidR="00F1391D" w:rsidRDefault="00F1391D" w:rsidP="00F1391D">
      <w:pPr>
        <w:spacing w:line="360" w:lineRule="auto"/>
        <w:jc w:val="center"/>
        <w:rPr>
          <w:rFonts w:ascii="Times New Roman" w:hAnsi="Times New Roman" w:cs="Times New Roman"/>
          <w:b/>
          <w:sz w:val="32"/>
          <w:szCs w:val="32"/>
        </w:rPr>
      </w:pPr>
    </w:p>
    <w:p w:rsidR="00F1391D" w:rsidRDefault="00CD2F96" w:rsidP="00F1391D">
      <w:pPr>
        <w:spacing w:line="360" w:lineRule="auto"/>
        <w:jc w:val="center"/>
        <w:rPr>
          <w:rFonts w:ascii="Times New Roman" w:hAnsi="Times New Roman" w:cs="Times New Roman"/>
          <w:b/>
          <w:sz w:val="32"/>
          <w:szCs w:val="32"/>
        </w:rPr>
      </w:pPr>
      <w:r w:rsidRPr="00CD2F96">
        <w:rPr>
          <w:rFonts w:ascii="Times New Roman" w:hAnsi="Times New Roman" w:cs="Times New Roman"/>
          <w:b/>
          <w:noProof/>
          <w:sz w:val="28"/>
          <w:szCs w:val="28"/>
        </w:rPr>
        <w:pict>
          <v:rect id="_x0000_s1037" style="position:absolute;left:0;text-align:left;margin-left:47.9pt;margin-top:-20.6pt;width:409.6pt;height:51.5pt;z-index:251638272" fillcolor="white [3201]" strokecolor="#a8d08d [1945]" strokeweight="1pt">
            <v:fill color2="#c5e0b3 [1305]" focusposition="1" focussize="" focus="100%" type="gradient"/>
            <v:shadow on="t" type="perspective" color="#375623 [1609]" opacity=".5" offset="1pt" offset2="-3pt"/>
            <v:textbox style="mso-next-textbox:#_x0000_s1037">
              <w:txbxContent>
                <w:p w:rsidR="007428DB" w:rsidRPr="007B5BAC" w:rsidRDefault="007428DB" w:rsidP="00F1391D">
                  <w:pPr>
                    <w:jc w:val="center"/>
                    <w:rPr>
                      <w:rFonts w:ascii="Times New Roman" w:hAnsi="Times New Roman" w:cs="Times New Roman"/>
                      <w:b/>
                      <w:sz w:val="28"/>
                      <w:szCs w:val="28"/>
                    </w:rPr>
                  </w:pPr>
                  <w:r w:rsidRPr="007B5BAC">
                    <w:rPr>
                      <w:rFonts w:ascii="Times New Roman" w:hAnsi="Times New Roman" w:cs="Times New Roman"/>
                      <w:b/>
                      <w:sz w:val="28"/>
                      <w:szCs w:val="28"/>
                    </w:rPr>
                    <w:t>First Vice President</w:t>
                  </w:r>
                </w:p>
              </w:txbxContent>
            </v:textbox>
          </v:rect>
        </w:pict>
      </w:r>
      <w:r w:rsidRPr="00CD2F96">
        <w:rPr>
          <w:rFonts w:ascii="Times New Roman" w:hAnsi="Times New Roman" w:cs="Times New Roman"/>
          <w:b/>
          <w:noProof/>
          <w:sz w:val="28"/>
          <w:szCs w:val="28"/>
        </w:rPr>
        <w:pict>
          <v:rect id="_x0000_s1035" style="position:absolute;left:0;text-align:left;margin-left:50.65pt;margin-top:570.4pt;width:409.6pt;height:51.5pt;z-index:251639296" fillcolor="white [3201]" strokecolor="#a8d08d [1945]" strokeweight="1pt">
            <v:fill color2="#c5e0b3 [1305]" focusposition="1" focussize="" focus="100%" type="gradient"/>
            <v:shadow on="t" type="perspective" color="#375623 [1609]" opacity=".5" offset="1pt" offset2="-3pt"/>
            <v:textbox style="mso-next-textbox:#_x0000_s1035">
              <w:txbxContent>
                <w:p w:rsidR="007428DB" w:rsidRPr="007B5BAC" w:rsidRDefault="007428DB" w:rsidP="00F1391D">
                  <w:pPr>
                    <w:jc w:val="center"/>
                    <w:rPr>
                      <w:rFonts w:ascii="Times New Roman" w:hAnsi="Times New Roman" w:cs="Times New Roman"/>
                      <w:b/>
                      <w:sz w:val="28"/>
                      <w:szCs w:val="28"/>
                    </w:rPr>
                  </w:pPr>
                  <w:r w:rsidRPr="007B5BAC">
                    <w:rPr>
                      <w:rFonts w:ascii="Times New Roman" w:hAnsi="Times New Roman" w:cs="Times New Roman"/>
                      <w:b/>
                      <w:sz w:val="28"/>
                      <w:szCs w:val="28"/>
                    </w:rPr>
                    <w:t>Trainee Assistant Officer</w:t>
                  </w:r>
                </w:p>
              </w:txbxContent>
            </v:textbox>
          </v:rect>
        </w:pict>
      </w:r>
      <w:r w:rsidRPr="00CD2F96">
        <w:rPr>
          <w:rFonts w:ascii="Times New Roman" w:hAnsi="Times New Roman" w:cs="Times New Roman"/>
          <w:b/>
          <w:noProof/>
          <w:sz w:val="28"/>
          <w:szCs w:val="28"/>
        </w:rPr>
        <w:pict>
          <v:rect id="_x0000_s1041" style="position:absolute;left:0;text-align:left;margin-left:50.65pt;margin-top:489.9pt;width:409.6pt;height:55.25pt;z-index:251640320" fillcolor="white [3201]" strokecolor="#a8d08d [1945]" strokeweight="1pt">
            <v:fill color2="#c5e0b3 [1305]" focusposition="1" focussize="" focus="100%" type="gradient"/>
            <v:shadow on="t" type="perspective" color="#375623 [1609]" opacity=".5" offset="1pt" offset2="-3pt"/>
            <v:textbox style="mso-next-textbox:#_x0000_s1041">
              <w:txbxContent>
                <w:p w:rsidR="007428DB" w:rsidRPr="007B5BAC" w:rsidRDefault="007428DB" w:rsidP="00F1391D">
                  <w:pPr>
                    <w:jc w:val="center"/>
                    <w:rPr>
                      <w:rFonts w:ascii="Times New Roman" w:hAnsi="Times New Roman" w:cs="Times New Roman"/>
                      <w:b/>
                      <w:sz w:val="28"/>
                      <w:szCs w:val="28"/>
                    </w:rPr>
                  </w:pPr>
                  <w:r w:rsidRPr="007B5BAC">
                    <w:rPr>
                      <w:rFonts w:ascii="Times New Roman" w:hAnsi="Times New Roman" w:cs="Times New Roman"/>
                      <w:b/>
                      <w:sz w:val="28"/>
                      <w:szCs w:val="28"/>
                    </w:rPr>
                    <w:t>Assistant Officer</w:t>
                  </w:r>
                </w:p>
              </w:txbxContent>
            </v:textbox>
          </v:rect>
        </w:pict>
      </w:r>
      <w:r w:rsidRPr="00CD2F96">
        <w:rPr>
          <w:rFonts w:ascii="Times New Roman" w:hAnsi="Times New Roman" w:cs="Times New Roman"/>
          <w:b/>
          <w:noProof/>
          <w:sz w:val="28"/>
          <w:szCs w:val="28"/>
        </w:rPr>
        <w:pict>
          <v:shape id="_x0000_s1055" type="#_x0000_t67" style="position:absolute;left:0;text-align:left;margin-left:245.25pt;margin-top:545.15pt;width:14pt;height:25.25pt;z-index:251641344">
            <v:textbox style="layout-flow:vertical-ideographic"/>
          </v:shape>
        </w:pict>
      </w:r>
      <w:r w:rsidRPr="00CD2F96">
        <w:rPr>
          <w:rFonts w:ascii="Times New Roman" w:hAnsi="Times New Roman" w:cs="Times New Roman"/>
          <w:b/>
          <w:noProof/>
          <w:sz w:val="28"/>
          <w:szCs w:val="28"/>
        </w:rPr>
        <w:pict>
          <v:rect id="_x0000_s1039" style="position:absolute;left:0;text-align:left;margin-left:47.9pt;margin-top:402.05pt;width:412.35pt;height:59.8pt;z-index:251642368" fillcolor="white [3201]" strokecolor="#a8d08d [1945]" strokeweight="1pt">
            <v:fill color2="#c5e0b3 [1305]" focusposition="1" focussize="" focus="100%" type="gradient"/>
            <v:shadow on="t" type="perspective" color="#375623 [1609]" opacity=".5" offset="1pt" offset2="-3pt"/>
            <v:textbox style="mso-next-textbox:#_x0000_s1039">
              <w:txbxContent>
                <w:p w:rsidR="007428DB" w:rsidRPr="007B5BAC" w:rsidRDefault="007428DB" w:rsidP="00F1391D">
                  <w:pPr>
                    <w:jc w:val="center"/>
                    <w:rPr>
                      <w:rFonts w:ascii="Times New Roman" w:hAnsi="Times New Roman" w:cs="Times New Roman"/>
                      <w:b/>
                      <w:sz w:val="28"/>
                      <w:szCs w:val="28"/>
                    </w:rPr>
                  </w:pPr>
                  <w:r w:rsidRPr="007B5BAC">
                    <w:rPr>
                      <w:rFonts w:ascii="Times New Roman" w:hAnsi="Times New Roman" w:cs="Times New Roman"/>
                      <w:b/>
                      <w:sz w:val="28"/>
                      <w:szCs w:val="28"/>
                    </w:rPr>
                    <w:t>Executive Officer</w:t>
                  </w:r>
                </w:p>
              </w:txbxContent>
            </v:textbox>
          </v:rect>
        </w:pict>
      </w:r>
      <w:r w:rsidRPr="00CD2F96">
        <w:rPr>
          <w:rFonts w:ascii="Times New Roman" w:hAnsi="Times New Roman" w:cs="Times New Roman"/>
          <w:b/>
          <w:noProof/>
          <w:sz w:val="28"/>
          <w:szCs w:val="28"/>
        </w:rPr>
        <w:pict>
          <v:shape id="_x0000_s1054" type="#_x0000_t67" style="position:absolute;left:0;text-align:left;margin-left:245.25pt;margin-top:461.85pt;width:13pt;height:28.05pt;z-index:251643392">
            <v:textbox style="layout-flow:vertical-ideographic"/>
          </v:shape>
        </w:pict>
      </w:r>
      <w:r w:rsidRPr="00CD2F96">
        <w:rPr>
          <w:rFonts w:ascii="Times New Roman" w:hAnsi="Times New Roman" w:cs="Times New Roman"/>
          <w:b/>
          <w:noProof/>
          <w:sz w:val="28"/>
          <w:szCs w:val="28"/>
        </w:rPr>
        <w:pict>
          <v:rect id="_x0000_s1036" style="position:absolute;left:0;text-align:left;margin-left:47.9pt;margin-top:314.15pt;width:409.6pt;height:59.85pt;z-index:251644416" fillcolor="white [3201]" strokecolor="#a8d08d [1945]" strokeweight="1pt">
            <v:fill color2="#c5e0b3 [1305]" focusposition="1" focussize="" focus="100%" type="gradient"/>
            <v:shadow on="t" type="perspective" color="#375623 [1609]" opacity=".5" offset="1pt" offset2="-3pt"/>
            <v:textbox style="mso-next-textbox:#_x0000_s1036">
              <w:txbxContent>
                <w:p w:rsidR="007428DB" w:rsidRPr="007B5BAC" w:rsidRDefault="007428DB" w:rsidP="00F1391D">
                  <w:pPr>
                    <w:jc w:val="center"/>
                    <w:rPr>
                      <w:rFonts w:ascii="Times New Roman" w:hAnsi="Times New Roman" w:cs="Times New Roman"/>
                      <w:b/>
                      <w:sz w:val="28"/>
                      <w:szCs w:val="28"/>
                    </w:rPr>
                  </w:pPr>
                  <w:r w:rsidRPr="007B5BAC">
                    <w:rPr>
                      <w:rFonts w:ascii="Times New Roman" w:hAnsi="Times New Roman" w:cs="Times New Roman"/>
                      <w:b/>
                      <w:sz w:val="28"/>
                      <w:szCs w:val="28"/>
                    </w:rPr>
                    <w:t>Senior Executive Officer</w:t>
                  </w:r>
                </w:p>
              </w:txbxContent>
            </v:textbox>
          </v:rect>
        </w:pict>
      </w:r>
      <w:r w:rsidRPr="00CD2F96">
        <w:rPr>
          <w:rFonts w:ascii="Times New Roman" w:hAnsi="Times New Roman" w:cs="Times New Roman"/>
          <w:b/>
          <w:noProof/>
          <w:sz w:val="28"/>
          <w:szCs w:val="28"/>
        </w:rPr>
        <w:pict>
          <v:shape id="_x0000_s1053" type="#_x0000_t67" style="position:absolute;left:0;text-align:left;margin-left:245.2pt;margin-top:374pt;width:13.05pt;height:28.05pt;z-index:251645440">
            <v:textbox style="layout-flow:vertical-ideographic"/>
          </v:shape>
        </w:pict>
      </w:r>
      <w:r w:rsidRPr="00CD2F96">
        <w:rPr>
          <w:rFonts w:ascii="Times New Roman" w:hAnsi="Times New Roman" w:cs="Times New Roman"/>
          <w:b/>
          <w:noProof/>
          <w:sz w:val="28"/>
          <w:szCs w:val="28"/>
        </w:rPr>
        <w:pict>
          <v:shape id="_x0000_s1052" type="#_x0000_t67" style="position:absolute;left:0;text-align:left;margin-left:245.2pt;margin-top:286.1pt;width:11.3pt;height:28.05pt;z-index:251646464">
            <v:textbox style="layout-flow:vertical-ideographic"/>
          </v:shape>
        </w:pict>
      </w:r>
      <w:r w:rsidRPr="00CD2F96">
        <w:rPr>
          <w:rFonts w:ascii="Times New Roman" w:hAnsi="Times New Roman" w:cs="Times New Roman"/>
          <w:b/>
          <w:noProof/>
          <w:sz w:val="28"/>
          <w:szCs w:val="28"/>
        </w:rPr>
        <w:pict>
          <v:shape id="_x0000_s1051" type="#_x0000_t67" style="position:absolute;left:0;text-align:left;margin-left:243.35pt;margin-top:203.8pt;width:13.15pt;height:26.15pt;z-index:251647488">
            <v:textbox style="layout-flow:vertical-ideographic"/>
          </v:shape>
        </w:pict>
      </w:r>
      <w:r w:rsidRPr="00CD2F96">
        <w:rPr>
          <w:rFonts w:ascii="Times New Roman" w:hAnsi="Times New Roman" w:cs="Times New Roman"/>
          <w:b/>
          <w:noProof/>
          <w:sz w:val="28"/>
          <w:szCs w:val="28"/>
        </w:rPr>
        <w:pict>
          <v:rect id="_x0000_s1038" style="position:absolute;left:0;text-align:left;margin-left:47.9pt;margin-top:59.9pt;width:409.6pt;height:62.55pt;z-index:251648512" fillcolor="white [3201]" strokecolor="#a8d08d [1945]" strokeweight="1pt">
            <v:fill color2="#c5e0b3 [1305]" focusposition="1" focussize="" focus="100%" type="gradient"/>
            <v:shadow on="t" type="perspective" color="#375623 [1609]" opacity=".5" offset="1pt" offset2="-3pt"/>
            <v:textbox style="mso-next-textbox:#_x0000_s1038">
              <w:txbxContent>
                <w:p w:rsidR="007428DB" w:rsidRPr="007B5BAC" w:rsidRDefault="007428DB" w:rsidP="00F1391D">
                  <w:pPr>
                    <w:jc w:val="center"/>
                    <w:rPr>
                      <w:rFonts w:ascii="Times New Roman" w:hAnsi="Times New Roman" w:cs="Times New Roman"/>
                      <w:b/>
                      <w:sz w:val="28"/>
                      <w:szCs w:val="28"/>
                    </w:rPr>
                  </w:pPr>
                  <w:r w:rsidRPr="007B5BAC">
                    <w:rPr>
                      <w:rFonts w:ascii="Times New Roman" w:hAnsi="Times New Roman" w:cs="Times New Roman"/>
                      <w:b/>
                      <w:sz w:val="28"/>
                      <w:szCs w:val="28"/>
                    </w:rPr>
                    <w:t>Assistant Vice President</w:t>
                  </w:r>
                </w:p>
              </w:txbxContent>
            </v:textbox>
          </v:rect>
        </w:pict>
      </w:r>
      <w:r w:rsidRPr="00CD2F96">
        <w:rPr>
          <w:rFonts w:ascii="Times New Roman" w:hAnsi="Times New Roman" w:cs="Times New Roman"/>
          <w:b/>
          <w:noProof/>
          <w:sz w:val="28"/>
          <w:szCs w:val="28"/>
        </w:rPr>
        <w:pict>
          <v:shape id="_x0000_s1050" type="#_x0000_t67" style="position:absolute;left:0;text-align:left;margin-left:243.35pt;margin-top:122.45pt;width:11.15pt;height:28.05pt;z-index:251649536">
            <v:textbox style="layout-flow:vertical-ideographic"/>
          </v:shape>
        </w:pict>
      </w:r>
      <w:r w:rsidRPr="00CD2F96">
        <w:rPr>
          <w:rFonts w:ascii="Times New Roman" w:hAnsi="Times New Roman" w:cs="Times New Roman"/>
          <w:b/>
          <w:noProof/>
          <w:sz w:val="28"/>
          <w:szCs w:val="28"/>
        </w:rPr>
        <w:pict>
          <v:shape id="_x0000_s1049" type="#_x0000_t67" style="position:absolute;left:0;text-align:left;margin-left:243.35pt;margin-top:30.9pt;width:11.15pt;height:29pt;z-index:251650560">
            <v:textbox style="layout-flow:vertical-ideographic"/>
          </v:shape>
        </w:pict>
      </w:r>
      <w:r w:rsidRPr="00CD2F96">
        <w:rPr>
          <w:rFonts w:ascii="Times New Roman" w:hAnsi="Times New Roman" w:cs="Times New Roman"/>
          <w:b/>
          <w:noProof/>
          <w:sz w:val="28"/>
          <w:szCs w:val="28"/>
        </w:rPr>
        <w:pict>
          <v:rect id="_x0000_s1034" style="position:absolute;left:0;text-align:left;margin-left:47.9pt;margin-top:229.95pt;width:412.35pt;height:56.15pt;z-index:251651584" fillcolor="white [3201]" strokecolor="#a8d08d [1945]" strokeweight="1pt">
            <v:fill color2="#c5e0b3 [1305]" focusposition="1" focussize="" focus="100%" type="gradient"/>
            <v:shadow on="t" type="perspective" color="#375623 [1609]" opacity=".5" offset="1pt" offset2="-3pt"/>
            <v:textbox style="mso-next-textbox:#_x0000_s1034">
              <w:txbxContent>
                <w:p w:rsidR="007428DB" w:rsidRPr="007B5BAC" w:rsidRDefault="007428DB" w:rsidP="00F1391D">
                  <w:pPr>
                    <w:jc w:val="center"/>
                    <w:rPr>
                      <w:rFonts w:ascii="Times New Roman" w:hAnsi="Times New Roman" w:cs="Times New Roman"/>
                      <w:b/>
                      <w:sz w:val="28"/>
                      <w:szCs w:val="28"/>
                    </w:rPr>
                  </w:pPr>
                  <w:r w:rsidRPr="007B5BAC">
                    <w:rPr>
                      <w:rFonts w:ascii="Times New Roman" w:hAnsi="Times New Roman" w:cs="Times New Roman"/>
                      <w:b/>
                      <w:sz w:val="28"/>
                      <w:szCs w:val="28"/>
                    </w:rPr>
                    <w:t>Principle Officer</w:t>
                  </w:r>
                </w:p>
              </w:txbxContent>
            </v:textbox>
          </v:rect>
        </w:pict>
      </w:r>
      <w:r w:rsidRPr="00CD2F96">
        <w:rPr>
          <w:rFonts w:ascii="Times New Roman" w:hAnsi="Times New Roman" w:cs="Times New Roman"/>
          <w:b/>
          <w:noProof/>
          <w:sz w:val="28"/>
          <w:szCs w:val="28"/>
        </w:rPr>
        <w:pict>
          <v:rect id="_x0000_s1040" style="position:absolute;left:0;text-align:left;margin-left:47.9pt;margin-top:150.5pt;width:409.6pt;height:51.45pt;z-index:251652608" fillcolor="white [3201]" strokecolor="#a8d08d [1945]" strokeweight="1pt">
            <v:fill color2="#c5e0b3 [1305]" focusposition="1" focussize="" focus="100%" type="gradient"/>
            <v:shadow on="t" type="perspective" color="#375623 [1609]" opacity=".5" offset="1pt" offset2="-3pt"/>
            <v:textbox style="mso-next-textbox:#_x0000_s1040">
              <w:txbxContent>
                <w:p w:rsidR="007428DB" w:rsidRPr="007B5BAC" w:rsidRDefault="007428DB" w:rsidP="00F1391D">
                  <w:pPr>
                    <w:jc w:val="center"/>
                    <w:rPr>
                      <w:rFonts w:ascii="Times New Roman" w:hAnsi="Times New Roman" w:cs="Times New Roman"/>
                      <w:b/>
                      <w:sz w:val="28"/>
                      <w:szCs w:val="28"/>
                    </w:rPr>
                  </w:pPr>
                  <w:r w:rsidRPr="007B5BAC">
                    <w:rPr>
                      <w:rFonts w:ascii="Times New Roman" w:hAnsi="Times New Roman" w:cs="Times New Roman"/>
                      <w:b/>
                      <w:sz w:val="28"/>
                      <w:szCs w:val="28"/>
                    </w:rPr>
                    <w:t>First Assistant Vice President</w:t>
                  </w:r>
                </w:p>
              </w:txbxContent>
            </v:textbox>
          </v:rect>
        </w:pict>
      </w:r>
    </w:p>
    <w:p w:rsidR="00F1391D" w:rsidRPr="008D5A76" w:rsidRDefault="00F1391D" w:rsidP="00F1391D">
      <w:pPr>
        <w:spacing w:line="360" w:lineRule="auto"/>
        <w:jc w:val="center"/>
        <w:rPr>
          <w:rFonts w:ascii="Times New Roman" w:hAnsi="Times New Roman" w:cs="Times New Roman"/>
          <w:b/>
          <w:sz w:val="32"/>
          <w:szCs w:val="32"/>
        </w:rPr>
        <w:sectPr w:rsidR="00F1391D" w:rsidRPr="008D5A76" w:rsidSect="00A42FF6">
          <w:footerReference w:type="default" r:id="rId13"/>
          <w:pgSz w:w="11900" w:h="16838"/>
          <w:pgMar w:top="1440" w:right="1066" w:bottom="428" w:left="1080" w:header="0" w:footer="720" w:gutter="0"/>
          <w:pgNumType w:start="2"/>
          <w:cols w:space="0" w:equalWidth="0">
            <w:col w:w="9760"/>
          </w:cols>
          <w:docGrid w:linePitch="360"/>
        </w:sectPr>
      </w:pPr>
    </w:p>
    <w:p w:rsidR="00F1391D" w:rsidRPr="00B505D3" w:rsidRDefault="00EF21D6" w:rsidP="00B505D3">
      <w:pPr>
        <w:pStyle w:val="ListParagraph"/>
        <w:spacing w:line="360" w:lineRule="auto"/>
        <w:ind w:left="465"/>
        <w:jc w:val="both"/>
        <w:rPr>
          <w:rFonts w:ascii="Times New Roman" w:hAnsi="Times New Roman" w:cs="Times New Roman"/>
          <w:b/>
          <w:sz w:val="28"/>
          <w:szCs w:val="28"/>
        </w:rPr>
      </w:pPr>
      <w:bookmarkStart w:id="19" w:name="_Toc504394289"/>
      <w:bookmarkStart w:id="20" w:name="_Toc514591500"/>
      <w:r>
        <w:rPr>
          <w:rFonts w:ascii="Times New Roman" w:hAnsi="Times New Roman" w:cs="Times New Roman"/>
          <w:b/>
          <w:sz w:val="28"/>
          <w:szCs w:val="28"/>
        </w:rPr>
        <w:lastRenderedPageBreak/>
        <w:t>2.5</w:t>
      </w:r>
      <w:r w:rsidR="00B505D3" w:rsidRPr="00B505D3">
        <w:rPr>
          <w:rFonts w:ascii="Times New Roman" w:hAnsi="Times New Roman" w:cs="Times New Roman"/>
          <w:b/>
          <w:sz w:val="28"/>
          <w:szCs w:val="28"/>
        </w:rPr>
        <w:t xml:space="preserve"> </w:t>
      </w:r>
      <w:r w:rsidR="00F1391D" w:rsidRPr="00B505D3">
        <w:rPr>
          <w:rFonts w:ascii="Times New Roman" w:hAnsi="Times New Roman" w:cs="Times New Roman"/>
          <w:b/>
          <w:sz w:val="28"/>
          <w:szCs w:val="28"/>
        </w:rPr>
        <w:t>Mission</w:t>
      </w:r>
      <w:bookmarkEnd w:id="19"/>
      <w:r w:rsidR="00F1391D" w:rsidRPr="00B505D3">
        <w:rPr>
          <w:rFonts w:ascii="Times New Roman" w:hAnsi="Times New Roman" w:cs="Times New Roman"/>
          <w:b/>
          <w:sz w:val="28"/>
          <w:szCs w:val="28"/>
        </w:rPr>
        <w:t>:</w:t>
      </w:r>
      <w:bookmarkEnd w:id="20"/>
    </w:p>
    <w:p w:rsidR="00F1391D" w:rsidRDefault="00F1391D" w:rsidP="00F1391D">
      <w:pPr>
        <w:rPr>
          <w:rFonts w:ascii="Times New Roman" w:hAnsi="Times New Roman" w:cs="Times New Roman"/>
          <w:b/>
          <w:sz w:val="28"/>
          <w:szCs w:val="28"/>
        </w:rPr>
      </w:pPr>
    </w:p>
    <w:p w:rsidR="00F1391D" w:rsidRDefault="00F1391D" w:rsidP="00F1391D">
      <w:pPr>
        <w:spacing w:line="360" w:lineRule="auto"/>
        <w:jc w:val="both"/>
        <w:rPr>
          <w:rFonts w:ascii="Times New Roman" w:hAnsi="Times New Roman" w:cs="Times New Roman"/>
          <w:sz w:val="24"/>
          <w:szCs w:val="24"/>
        </w:rPr>
      </w:pPr>
      <w:r>
        <w:rPr>
          <w:rFonts w:ascii="Times New Roman" w:hAnsi="Times New Roman" w:cs="Times New Roman"/>
          <w:sz w:val="24"/>
          <w:szCs w:val="24"/>
        </w:rPr>
        <w:t>Dutch Bangla Bank engineers enterprise and creativity in business and industry with a commercial to social responsibility. “Profits Alone” do not hold a central focus in the banks operation, because “man does not live by bread and butter alone.</w:t>
      </w:r>
    </w:p>
    <w:p w:rsidR="00F1391D" w:rsidRDefault="00F1391D" w:rsidP="00F1391D">
      <w:pPr>
        <w:spacing w:line="360" w:lineRule="auto"/>
        <w:jc w:val="both"/>
        <w:rPr>
          <w:rFonts w:ascii="Times New Roman" w:hAnsi="Times New Roman" w:cs="Times New Roman"/>
          <w:sz w:val="24"/>
          <w:szCs w:val="24"/>
        </w:rPr>
      </w:pPr>
    </w:p>
    <w:p w:rsidR="00F1391D" w:rsidRPr="00B505D3" w:rsidRDefault="00EF21D6" w:rsidP="00B505D3">
      <w:pPr>
        <w:pStyle w:val="ListParagraph"/>
        <w:spacing w:line="360" w:lineRule="auto"/>
        <w:ind w:left="465"/>
        <w:jc w:val="both"/>
        <w:rPr>
          <w:rFonts w:ascii="Times New Roman" w:hAnsi="Times New Roman" w:cs="Times New Roman"/>
          <w:b/>
          <w:sz w:val="28"/>
          <w:szCs w:val="28"/>
        </w:rPr>
      </w:pPr>
      <w:bookmarkStart w:id="21" w:name="_Toc514591501"/>
      <w:r>
        <w:rPr>
          <w:rFonts w:ascii="Times New Roman" w:hAnsi="Times New Roman" w:cs="Times New Roman"/>
          <w:b/>
          <w:sz w:val="28"/>
          <w:szCs w:val="28"/>
        </w:rPr>
        <w:t>2.6</w:t>
      </w:r>
      <w:r w:rsidR="00D5263A" w:rsidRPr="00B505D3">
        <w:rPr>
          <w:rFonts w:ascii="Times New Roman" w:hAnsi="Times New Roman" w:cs="Times New Roman"/>
          <w:b/>
          <w:sz w:val="28"/>
          <w:szCs w:val="28"/>
        </w:rPr>
        <w:t xml:space="preserve"> </w:t>
      </w:r>
      <w:r w:rsidR="00F1391D" w:rsidRPr="00B505D3">
        <w:rPr>
          <w:rFonts w:ascii="Times New Roman" w:hAnsi="Times New Roman" w:cs="Times New Roman"/>
          <w:b/>
          <w:sz w:val="28"/>
          <w:szCs w:val="28"/>
        </w:rPr>
        <w:t>Vision:</w:t>
      </w:r>
      <w:bookmarkEnd w:id="21"/>
    </w:p>
    <w:p w:rsidR="00781111" w:rsidRPr="00781111" w:rsidRDefault="00781111" w:rsidP="00781111"/>
    <w:p w:rsidR="00F1391D" w:rsidRDefault="00627080" w:rsidP="00F1391D">
      <w:pPr>
        <w:spacing w:line="360" w:lineRule="auto"/>
        <w:jc w:val="both"/>
        <w:rPr>
          <w:rFonts w:ascii="Times New Roman" w:hAnsi="Times New Roman" w:cs="Times New Roman"/>
          <w:color w:val="000000" w:themeColor="text1"/>
          <w:sz w:val="24"/>
          <w:szCs w:val="24"/>
        </w:rPr>
      </w:pPr>
      <w:r w:rsidRPr="00627080">
        <w:rPr>
          <w:rFonts w:ascii="Times New Roman" w:hAnsi="Times New Roman" w:cs="Times New Roman"/>
          <w:color w:val="000000" w:themeColor="text1"/>
          <w:sz w:val="24"/>
          <w:szCs w:val="24"/>
        </w:rPr>
        <w:t xml:space="preserve">DBBL’s essence and </w:t>
      </w:r>
      <w:r w:rsidRPr="00627080">
        <w:rPr>
          <w:rFonts w:ascii="Times New Roman" w:hAnsi="Times New Roman" w:cs="Times New Roman"/>
          <w:bCs/>
          <w:color w:val="000000" w:themeColor="text1"/>
          <w:sz w:val="24"/>
          <w:szCs w:val="24"/>
        </w:rPr>
        <w:t>attribute</w:t>
      </w:r>
      <w:r w:rsidRPr="00627080">
        <w:rPr>
          <w:rFonts w:ascii="Times New Roman" w:hAnsi="Times New Roman" w:cs="Times New Roman"/>
          <w:color w:val="000000" w:themeColor="text1"/>
          <w:sz w:val="24"/>
          <w:szCs w:val="24"/>
        </w:rPr>
        <w:t xml:space="preserve"> rest on a cosmos of </w:t>
      </w:r>
      <w:r w:rsidRPr="00627080">
        <w:rPr>
          <w:rFonts w:ascii="Times New Roman" w:hAnsi="Times New Roman" w:cs="Times New Roman"/>
          <w:bCs/>
          <w:color w:val="000000" w:themeColor="text1"/>
          <w:sz w:val="24"/>
          <w:szCs w:val="24"/>
        </w:rPr>
        <w:t>ability</w:t>
      </w:r>
      <w:r w:rsidRPr="00627080">
        <w:rPr>
          <w:rFonts w:ascii="Times New Roman" w:hAnsi="Times New Roman" w:cs="Times New Roman"/>
          <w:color w:val="000000" w:themeColor="text1"/>
          <w:sz w:val="24"/>
          <w:szCs w:val="24"/>
        </w:rPr>
        <w:t xml:space="preserve"> </w:t>
      </w:r>
      <w:r w:rsidRPr="00627080">
        <w:rPr>
          <w:rFonts w:ascii="Times New Roman" w:hAnsi="Times New Roman" w:cs="Times New Roman"/>
          <w:bCs/>
          <w:color w:val="000000" w:themeColor="text1"/>
          <w:sz w:val="24"/>
          <w:szCs w:val="24"/>
        </w:rPr>
        <w:t xml:space="preserve">and therefore </w:t>
      </w:r>
      <w:r w:rsidR="0055079E" w:rsidRPr="00627080">
        <w:rPr>
          <w:rFonts w:ascii="Times New Roman" w:hAnsi="Times New Roman" w:cs="Times New Roman"/>
          <w:bCs/>
          <w:color w:val="000000" w:themeColor="text1"/>
          <w:sz w:val="24"/>
          <w:szCs w:val="24"/>
        </w:rPr>
        <w:t>the</w:t>
      </w:r>
      <w:r w:rsidR="0055079E">
        <w:rPr>
          <w:rFonts w:ascii="Times New Roman" w:hAnsi="Times New Roman" w:cs="Times New Roman"/>
          <w:bCs/>
          <w:color w:val="000000" w:themeColor="text1"/>
          <w:sz w:val="24"/>
          <w:szCs w:val="24"/>
        </w:rPr>
        <w:t>,</w:t>
      </w:r>
      <w:r w:rsidRPr="00627080">
        <w:rPr>
          <w:rFonts w:ascii="Times New Roman" w:hAnsi="Times New Roman" w:cs="Times New Roman"/>
          <w:color w:val="000000" w:themeColor="text1"/>
          <w:sz w:val="24"/>
          <w:szCs w:val="24"/>
        </w:rPr>
        <w:t xml:space="preserve"> marvel-magic of a charmed life that abounds with spirit of life and adventures that contributes towards human development.</w:t>
      </w:r>
      <w:r>
        <w:rPr>
          <w:rFonts w:ascii="Times New Roman" w:hAnsi="Times New Roman" w:cs="Times New Roman"/>
          <w:color w:val="000000" w:themeColor="text1"/>
          <w:sz w:val="24"/>
          <w:szCs w:val="24"/>
        </w:rPr>
        <w:t xml:space="preserve"> </w:t>
      </w:r>
      <w:r w:rsidRPr="00627080">
        <w:rPr>
          <w:rFonts w:ascii="Times New Roman" w:hAnsi="Times New Roman" w:cs="Times New Roman"/>
          <w:color w:val="000000" w:themeColor="text1"/>
          <w:sz w:val="24"/>
          <w:szCs w:val="24"/>
        </w:rPr>
        <w:t xml:space="preserve">Dutch Bangla Bank dreams of butter </w:t>
      </w:r>
      <w:r w:rsidR="00B440C9">
        <w:rPr>
          <w:rFonts w:ascii="Times New Roman" w:hAnsi="Times New Roman" w:cs="Times New Roman"/>
          <w:bCs/>
          <w:color w:val="000000" w:themeColor="text1"/>
          <w:sz w:val="24"/>
          <w:szCs w:val="24"/>
        </w:rPr>
        <w:t>Bangladesh</w:t>
      </w:r>
      <w:r w:rsidRPr="00627080">
        <w:rPr>
          <w:rFonts w:ascii="Times New Roman" w:hAnsi="Times New Roman" w:cs="Times New Roman"/>
          <w:color w:val="000000" w:themeColor="text1"/>
          <w:sz w:val="24"/>
          <w:szCs w:val="24"/>
        </w:rPr>
        <w:t xml:space="preserve">, </w:t>
      </w:r>
      <w:r w:rsidRPr="00627080">
        <w:rPr>
          <w:rFonts w:ascii="Times New Roman" w:hAnsi="Times New Roman" w:cs="Times New Roman"/>
          <w:bCs/>
          <w:color w:val="000000" w:themeColor="text1"/>
          <w:sz w:val="24"/>
          <w:szCs w:val="24"/>
        </w:rPr>
        <w:t>wherever</w:t>
      </w:r>
      <w:r w:rsidRPr="00627080">
        <w:rPr>
          <w:rFonts w:ascii="Times New Roman" w:hAnsi="Times New Roman" w:cs="Times New Roman"/>
          <w:color w:val="000000" w:themeColor="text1"/>
          <w:sz w:val="24"/>
          <w:szCs w:val="24"/>
        </w:rPr>
        <w:t xml:space="preserve"> arts and letters, sports and athletics, music and </w:t>
      </w:r>
      <w:r w:rsidRPr="00627080">
        <w:rPr>
          <w:rFonts w:ascii="Times New Roman" w:hAnsi="Times New Roman" w:cs="Times New Roman"/>
          <w:bCs/>
          <w:color w:val="000000" w:themeColor="text1"/>
          <w:sz w:val="24"/>
          <w:szCs w:val="24"/>
        </w:rPr>
        <w:t>recreation</w:t>
      </w:r>
      <w:r w:rsidRPr="00627080">
        <w:rPr>
          <w:rFonts w:ascii="Times New Roman" w:hAnsi="Times New Roman" w:cs="Times New Roman"/>
          <w:color w:val="000000" w:themeColor="text1"/>
          <w:sz w:val="24"/>
          <w:szCs w:val="24"/>
        </w:rPr>
        <w:t xml:space="preserve">, science and education, health and hygiene, clean and pollution, free </w:t>
      </w:r>
      <w:r w:rsidRPr="00627080">
        <w:rPr>
          <w:rFonts w:ascii="Times New Roman" w:hAnsi="Times New Roman" w:cs="Times New Roman"/>
          <w:bCs/>
          <w:color w:val="000000" w:themeColor="text1"/>
          <w:sz w:val="24"/>
          <w:szCs w:val="24"/>
        </w:rPr>
        <w:t>atmosphere</w:t>
      </w:r>
      <w:r w:rsidRPr="00627080">
        <w:rPr>
          <w:rFonts w:ascii="Times New Roman" w:hAnsi="Times New Roman" w:cs="Times New Roman"/>
          <w:color w:val="000000" w:themeColor="text1"/>
          <w:sz w:val="24"/>
          <w:szCs w:val="24"/>
        </w:rPr>
        <w:t xml:space="preserve"> and </w:t>
      </w:r>
      <w:r w:rsidRPr="00627080">
        <w:rPr>
          <w:rFonts w:ascii="Times New Roman" w:hAnsi="Times New Roman" w:cs="Times New Roman"/>
          <w:bCs/>
          <w:color w:val="000000" w:themeColor="text1"/>
          <w:sz w:val="24"/>
          <w:szCs w:val="24"/>
        </w:rPr>
        <w:t>specifically</w:t>
      </w:r>
      <w:r w:rsidRPr="00627080">
        <w:rPr>
          <w:rFonts w:ascii="Times New Roman" w:hAnsi="Times New Roman" w:cs="Times New Roman"/>
          <w:color w:val="000000" w:themeColor="text1"/>
          <w:sz w:val="24"/>
          <w:szCs w:val="24"/>
        </w:rPr>
        <w:t xml:space="preserve"> a society </w:t>
      </w:r>
      <w:r w:rsidRPr="00627080">
        <w:rPr>
          <w:rFonts w:ascii="Times New Roman" w:hAnsi="Times New Roman" w:cs="Times New Roman"/>
          <w:bCs/>
          <w:color w:val="000000" w:themeColor="text1"/>
          <w:sz w:val="24"/>
          <w:szCs w:val="24"/>
        </w:rPr>
        <w:t>supported</w:t>
      </w:r>
      <w:r w:rsidRPr="00627080">
        <w:rPr>
          <w:rFonts w:ascii="Times New Roman" w:hAnsi="Times New Roman" w:cs="Times New Roman"/>
          <w:color w:val="000000" w:themeColor="text1"/>
          <w:sz w:val="24"/>
          <w:szCs w:val="24"/>
        </w:rPr>
        <w:t xml:space="preserve"> morality and ethics </w:t>
      </w:r>
      <w:r w:rsidRPr="00627080">
        <w:rPr>
          <w:rFonts w:ascii="Times New Roman" w:hAnsi="Times New Roman" w:cs="Times New Roman"/>
          <w:bCs/>
          <w:color w:val="000000" w:themeColor="text1"/>
          <w:sz w:val="24"/>
          <w:szCs w:val="24"/>
        </w:rPr>
        <w:t>build</w:t>
      </w:r>
      <w:r w:rsidRPr="00627080">
        <w:rPr>
          <w:rFonts w:ascii="Times New Roman" w:hAnsi="Times New Roman" w:cs="Times New Roman"/>
          <w:color w:val="000000" w:themeColor="text1"/>
          <w:sz w:val="24"/>
          <w:szCs w:val="24"/>
        </w:rPr>
        <w:t xml:space="preserve"> all our lives </w:t>
      </w:r>
      <w:r w:rsidRPr="00627080">
        <w:rPr>
          <w:rFonts w:ascii="Times New Roman" w:hAnsi="Times New Roman" w:cs="Times New Roman"/>
          <w:bCs/>
          <w:color w:val="000000" w:themeColor="text1"/>
          <w:sz w:val="24"/>
          <w:szCs w:val="24"/>
        </w:rPr>
        <w:t>price</w:t>
      </w:r>
      <w:r>
        <w:rPr>
          <w:rFonts w:ascii="Times New Roman" w:hAnsi="Times New Roman" w:cs="Times New Roman"/>
          <w:color w:val="000000" w:themeColor="text1"/>
          <w:sz w:val="24"/>
          <w:szCs w:val="24"/>
        </w:rPr>
        <w:t xml:space="preserve"> living.</w:t>
      </w:r>
    </w:p>
    <w:p w:rsidR="00B505D3" w:rsidRPr="00627080" w:rsidRDefault="00B505D3" w:rsidP="00F1391D">
      <w:pPr>
        <w:spacing w:line="360" w:lineRule="auto"/>
        <w:jc w:val="both"/>
        <w:rPr>
          <w:rFonts w:ascii="Times New Roman" w:hAnsi="Times New Roman" w:cs="Times New Roman"/>
          <w:color w:val="000000" w:themeColor="text1"/>
          <w:sz w:val="24"/>
          <w:szCs w:val="24"/>
        </w:rPr>
      </w:pPr>
    </w:p>
    <w:p w:rsidR="00F1391D" w:rsidRPr="00B505D3" w:rsidRDefault="00EF21D6" w:rsidP="00B505D3">
      <w:pPr>
        <w:pStyle w:val="ListParagraph"/>
        <w:spacing w:line="360" w:lineRule="auto"/>
        <w:ind w:left="465"/>
        <w:jc w:val="both"/>
        <w:rPr>
          <w:rFonts w:ascii="Times New Roman" w:hAnsi="Times New Roman" w:cs="Times New Roman"/>
          <w:b/>
          <w:sz w:val="28"/>
          <w:szCs w:val="28"/>
        </w:rPr>
      </w:pPr>
      <w:bookmarkStart w:id="22" w:name="_Toc514591502"/>
      <w:r>
        <w:rPr>
          <w:rFonts w:ascii="Times New Roman" w:hAnsi="Times New Roman" w:cs="Times New Roman"/>
          <w:b/>
          <w:sz w:val="28"/>
          <w:szCs w:val="28"/>
        </w:rPr>
        <w:t>2.7</w:t>
      </w:r>
      <w:r w:rsidR="00B505D3" w:rsidRPr="00B505D3">
        <w:rPr>
          <w:rFonts w:ascii="Times New Roman" w:hAnsi="Times New Roman" w:cs="Times New Roman"/>
          <w:b/>
          <w:sz w:val="28"/>
          <w:szCs w:val="28"/>
        </w:rPr>
        <w:t xml:space="preserve"> </w:t>
      </w:r>
      <w:r w:rsidR="00F1391D" w:rsidRPr="00B505D3">
        <w:rPr>
          <w:rFonts w:ascii="Times New Roman" w:hAnsi="Times New Roman" w:cs="Times New Roman"/>
          <w:b/>
          <w:sz w:val="28"/>
          <w:szCs w:val="28"/>
        </w:rPr>
        <w:t>Objectives:</w:t>
      </w:r>
      <w:bookmarkEnd w:id="22"/>
    </w:p>
    <w:p w:rsidR="00781111" w:rsidRPr="00781111" w:rsidRDefault="00781111" w:rsidP="00781111"/>
    <w:p w:rsidR="00B505D3" w:rsidRDefault="00F1391D" w:rsidP="00F1391D">
      <w:pPr>
        <w:spacing w:line="360" w:lineRule="auto"/>
        <w:jc w:val="both"/>
        <w:rPr>
          <w:rFonts w:ascii="Times New Roman" w:hAnsi="Times New Roman" w:cs="Times New Roman"/>
          <w:sz w:val="24"/>
          <w:szCs w:val="24"/>
        </w:rPr>
      </w:pPr>
      <w:r>
        <w:rPr>
          <w:rFonts w:ascii="Times New Roman" w:hAnsi="Times New Roman" w:cs="Times New Roman"/>
          <w:sz w:val="24"/>
          <w:szCs w:val="24"/>
        </w:rPr>
        <w:t>The objective</w:t>
      </w:r>
      <w:r w:rsidR="00627080">
        <w:rPr>
          <w:rFonts w:ascii="Times New Roman" w:hAnsi="Times New Roman" w:cs="Times New Roman"/>
          <w:sz w:val="24"/>
          <w:szCs w:val="24"/>
        </w:rPr>
        <w:t xml:space="preserve"> of core</w:t>
      </w:r>
      <w:r>
        <w:rPr>
          <w:rFonts w:ascii="Times New Roman" w:hAnsi="Times New Roman" w:cs="Times New Roman"/>
          <w:sz w:val="24"/>
          <w:szCs w:val="24"/>
        </w:rPr>
        <w:t xml:space="preserve"> is Dutch Bangla Bank believes in it uncompromising commitment to fulfill its customer needs and satisfaction and to become their first choice in banking. Taking cue from its pool esteemed clientele, Dutch Bangla Bank intends to pave the way for a new era in banking that upholds and epitomizes its vaunted </w:t>
      </w:r>
      <w:r w:rsidR="00627080">
        <w:rPr>
          <w:rFonts w:ascii="Times New Roman" w:hAnsi="Times New Roman" w:cs="Times New Roman"/>
          <w:sz w:val="24"/>
          <w:szCs w:val="24"/>
        </w:rPr>
        <w:t>marquees</w:t>
      </w:r>
      <w:r>
        <w:rPr>
          <w:rFonts w:ascii="Times New Roman" w:hAnsi="Times New Roman" w:cs="Times New Roman"/>
          <w:sz w:val="24"/>
          <w:szCs w:val="24"/>
        </w:rPr>
        <w:t xml:space="preserve"> “Your Trusted partner”.</w:t>
      </w:r>
    </w:p>
    <w:p w:rsidR="00F1391D" w:rsidRDefault="00F1391D" w:rsidP="00F1391D">
      <w:pPr>
        <w:spacing w:line="360" w:lineRule="auto"/>
        <w:jc w:val="both"/>
        <w:rPr>
          <w:rFonts w:ascii="Times New Roman" w:hAnsi="Times New Roman" w:cs="Times New Roman"/>
          <w:sz w:val="24"/>
          <w:szCs w:val="24"/>
        </w:rPr>
      </w:pPr>
    </w:p>
    <w:p w:rsidR="00F1391D" w:rsidRPr="00B505D3" w:rsidRDefault="00EF21D6" w:rsidP="00B505D3">
      <w:pPr>
        <w:pStyle w:val="ListParagraph"/>
        <w:spacing w:line="360" w:lineRule="auto"/>
        <w:ind w:left="465"/>
        <w:jc w:val="both"/>
        <w:rPr>
          <w:rFonts w:ascii="Times New Roman" w:hAnsi="Times New Roman" w:cs="Times New Roman"/>
          <w:b/>
          <w:sz w:val="28"/>
          <w:szCs w:val="28"/>
        </w:rPr>
      </w:pPr>
      <w:bookmarkStart w:id="23" w:name="_Toc514591503"/>
      <w:r>
        <w:rPr>
          <w:rFonts w:ascii="Times New Roman" w:hAnsi="Times New Roman" w:cs="Times New Roman"/>
          <w:b/>
          <w:sz w:val="28"/>
          <w:szCs w:val="28"/>
        </w:rPr>
        <w:t>2.8</w:t>
      </w:r>
      <w:r w:rsidR="00B505D3" w:rsidRPr="00B505D3">
        <w:rPr>
          <w:rFonts w:ascii="Times New Roman" w:hAnsi="Times New Roman" w:cs="Times New Roman"/>
          <w:b/>
          <w:sz w:val="28"/>
          <w:szCs w:val="28"/>
        </w:rPr>
        <w:t xml:space="preserve"> </w:t>
      </w:r>
      <w:r w:rsidR="00F1391D" w:rsidRPr="00B505D3">
        <w:rPr>
          <w:rFonts w:ascii="Times New Roman" w:hAnsi="Times New Roman" w:cs="Times New Roman"/>
          <w:b/>
          <w:sz w:val="28"/>
          <w:szCs w:val="28"/>
        </w:rPr>
        <w:t>Corporate Division:</w:t>
      </w:r>
      <w:bookmarkEnd w:id="23"/>
    </w:p>
    <w:p w:rsidR="00781111" w:rsidRPr="00781111" w:rsidRDefault="00781111" w:rsidP="00781111"/>
    <w:p w:rsidR="00F1391D" w:rsidRDefault="00F1391D" w:rsidP="00F1391D">
      <w:pPr>
        <w:spacing w:line="360" w:lineRule="auto"/>
        <w:jc w:val="both"/>
        <w:rPr>
          <w:rFonts w:ascii="Times New Roman" w:eastAsia="Times New Roman" w:hAnsi="Times New Roman"/>
          <w:b/>
          <w:sz w:val="28"/>
        </w:rPr>
      </w:pPr>
      <w:r>
        <w:rPr>
          <w:rFonts w:ascii="Times New Roman" w:eastAsia="Times New Roman" w:hAnsi="Times New Roman"/>
          <w:sz w:val="24"/>
        </w:rPr>
        <w:t xml:space="preserve"> Dutch Bangla Bank Limited basically deals with three separate departments to provide banking services.</w:t>
      </w:r>
      <w:r>
        <w:rPr>
          <w:rFonts w:ascii="Times New Roman" w:eastAsia="Times New Roman" w:hAnsi="Times New Roman"/>
          <w:b/>
          <w:sz w:val="28"/>
        </w:rPr>
        <w:t xml:space="preserve"> </w:t>
      </w:r>
      <w:r>
        <w:rPr>
          <w:rFonts w:ascii="Times New Roman" w:eastAsia="Times New Roman" w:hAnsi="Times New Roman"/>
          <w:sz w:val="24"/>
        </w:rPr>
        <w:t>There are-</w:t>
      </w:r>
    </w:p>
    <w:p w:rsidR="00F1391D" w:rsidRPr="00334F4C" w:rsidRDefault="00F1391D" w:rsidP="00F1391D">
      <w:pPr>
        <w:spacing w:line="360" w:lineRule="auto"/>
        <w:jc w:val="both"/>
        <w:rPr>
          <w:rFonts w:ascii="Times New Roman" w:eastAsia="Times New Roman" w:hAnsi="Times New Roman"/>
          <w:b/>
          <w:sz w:val="28"/>
        </w:rPr>
      </w:pPr>
    </w:p>
    <w:p w:rsidR="00F1391D" w:rsidRPr="00A045BC" w:rsidRDefault="00F1391D" w:rsidP="00835D61">
      <w:pPr>
        <w:pStyle w:val="ListParagraph"/>
        <w:numPr>
          <w:ilvl w:val="0"/>
          <w:numId w:val="6"/>
        </w:numPr>
        <w:tabs>
          <w:tab w:val="left" w:pos="640"/>
        </w:tabs>
        <w:spacing w:line="360" w:lineRule="auto"/>
        <w:jc w:val="both"/>
        <w:rPr>
          <w:rFonts w:ascii="Times New Roman" w:eastAsia="Times New Roman" w:hAnsi="Times New Roman"/>
          <w:sz w:val="24"/>
        </w:rPr>
      </w:pPr>
      <w:r w:rsidRPr="00A045BC">
        <w:rPr>
          <w:rFonts w:ascii="Times New Roman" w:eastAsia="Times New Roman" w:hAnsi="Times New Roman"/>
          <w:sz w:val="24"/>
        </w:rPr>
        <w:t>General banking division</w:t>
      </w:r>
    </w:p>
    <w:p w:rsidR="00F1391D" w:rsidRPr="00A045BC" w:rsidRDefault="00F1391D" w:rsidP="00835D61">
      <w:pPr>
        <w:pStyle w:val="ListParagraph"/>
        <w:numPr>
          <w:ilvl w:val="0"/>
          <w:numId w:val="6"/>
        </w:numPr>
        <w:tabs>
          <w:tab w:val="left" w:pos="640"/>
        </w:tabs>
        <w:spacing w:line="360" w:lineRule="auto"/>
        <w:jc w:val="both"/>
        <w:rPr>
          <w:rFonts w:ascii="Times New Roman" w:eastAsia="Times New Roman" w:hAnsi="Times New Roman"/>
          <w:sz w:val="24"/>
        </w:rPr>
      </w:pPr>
      <w:r w:rsidRPr="00A045BC">
        <w:rPr>
          <w:rFonts w:ascii="Times New Roman" w:eastAsia="Times New Roman" w:hAnsi="Times New Roman"/>
          <w:sz w:val="24"/>
        </w:rPr>
        <w:t>Foreign exchange division</w:t>
      </w:r>
    </w:p>
    <w:p w:rsidR="00F1391D" w:rsidRPr="0089056C" w:rsidRDefault="00F1391D" w:rsidP="00835D61">
      <w:pPr>
        <w:pStyle w:val="ListParagraph"/>
        <w:numPr>
          <w:ilvl w:val="0"/>
          <w:numId w:val="6"/>
        </w:numPr>
        <w:tabs>
          <w:tab w:val="left" w:pos="640"/>
        </w:tabs>
        <w:spacing w:line="360" w:lineRule="auto"/>
        <w:jc w:val="both"/>
        <w:rPr>
          <w:rFonts w:ascii="Times New Roman" w:eastAsia="Times New Roman" w:hAnsi="Times New Roman"/>
          <w:sz w:val="24"/>
        </w:rPr>
      </w:pPr>
      <w:r w:rsidRPr="00A045BC">
        <w:rPr>
          <w:rFonts w:ascii="Times New Roman" w:eastAsia="Times New Roman" w:hAnsi="Times New Roman"/>
          <w:sz w:val="24"/>
        </w:rPr>
        <w:t>Investment Division</w:t>
      </w:r>
    </w:p>
    <w:p w:rsidR="00F1391D" w:rsidRDefault="00F1391D" w:rsidP="00F1391D">
      <w:pPr>
        <w:pStyle w:val="NormalWeb"/>
        <w:jc w:val="both"/>
      </w:pPr>
    </w:p>
    <w:p w:rsidR="00EF21D6" w:rsidRPr="00B505D3" w:rsidRDefault="00EF21D6" w:rsidP="00454146">
      <w:pPr>
        <w:pStyle w:val="NormalWeb"/>
        <w:spacing w:line="360" w:lineRule="auto"/>
        <w:jc w:val="both"/>
        <w:rPr>
          <w:b/>
          <w:sz w:val="28"/>
        </w:rPr>
      </w:pPr>
      <w:r>
        <w:rPr>
          <w:b/>
          <w:sz w:val="28"/>
        </w:rPr>
        <w:lastRenderedPageBreak/>
        <w:t xml:space="preserve"> </w:t>
      </w:r>
      <w:r w:rsidR="00F1391D" w:rsidRPr="00B505D3">
        <w:rPr>
          <w:b/>
          <w:sz w:val="28"/>
        </w:rPr>
        <w:t>Corporate Division of Dutch Bangla Bank</w:t>
      </w:r>
    </w:p>
    <w:p w:rsidR="00F1391D" w:rsidRPr="00C74DA1" w:rsidRDefault="00CD2F96" w:rsidP="00F1391D">
      <w:pPr>
        <w:pStyle w:val="NormalWeb"/>
        <w:tabs>
          <w:tab w:val="left" w:pos="3367"/>
        </w:tabs>
        <w:jc w:val="center"/>
        <w:rPr>
          <w:b/>
        </w:rPr>
      </w:pPr>
      <w:r w:rsidRPr="00CD2F96">
        <w:rPr>
          <w:b/>
          <w:noProof/>
          <w:color w:val="7030A0"/>
        </w:rPr>
        <w:pict>
          <v:shapetype id="_x0000_t32" coordsize="21600,21600" o:spt="32" o:oned="t" path="m,l21600,21600e" filled="f">
            <v:path arrowok="t" fillok="f" o:connecttype="none"/>
            <o:lock v:ext="edit" shapetype="t"/>
          </v:shapetype>
          <v:shape id="_x0000_s1095" type="#_x0000_t32" style="position:absolute;left:0;text-align:left;margin-left:235.3pt;margin-top:25.65pt;width:.05pt;height:15.8pt;z-index:251693568" o:connectortype="straight" strokecolor="#4472c4 [3208]" strokeweight="2.5pt">
            <v:stroke endarrow="block"/>
            <v:shadow color="#868686"/>
          </v:shape>
        </w:pict>
      </w:r>
      <w:r w:rsidRPr="00CD2F96">
        <w:rPr>
          <w:noProof/>
          <w:lang w:eastAsia="zh-TW"/>
        </w:rPr>
        <w:pict>
          <v:shapetype id="_x0000_t202" coordsize="21600,21600" o:spt="202" path="m,l,21600r21600,l21600,xe">
            <v:stroke joinstyle="miter"/>
            <v:path gradientshapeok="t" o:connecttype="rect"/>
          </v:shapetype>
          <v:shape id="_x0000_s1103" type="#_x0000_t202" style="position:absolute;left:0;text-align:left;margin-left:141.65pt;margin-top:3.9pt;width:186.35pt;height:21.75pt;z-index:251702784;mso-width-percent:400;mso-height-percent:200;mso-width-percent:400;mso-height-percent:200;mso-width-relative:margin;mso-height-relative:margin" fillcolor="white [3201]" strokecolor="black [3200]" strokeweight="2.5pt">
            <v:shadow color="#868686"/>
            <v:textbox style="mso-fit-shape-to-text:t">
              <w:txbxContent>
                <w:p w:rsidR="007428DB" w:rsidRPr="00FF4BE3" w:rsidRDefault="007428DB" w:rsidP="00FF4BE3">
                  <w:pPr>
                    <w:jc w:val="center"/>
                    <w:rPr>
                      <w:rFonts w:ascii="Times New Roman" w:hAnsi="Times New Roman" w:cs="Times New Roman"/>
                      <w:b/>
                      <w:sz w:val="24"/>
                    </w:rPr>
                  </w:pPr>
                  <w:r w:rsidRPr="00FF4BE3">
                    <w:rPr>
                      <w:rFonts w:ascii="Times New Roman" w:hAnsi="Times New Roman" w:cs="Times New Roman"/>
                      <w:b/>
                      <w:sz w:val="24"/>
                    </w:rPr>
                    <w:t>Dutch Bangla Bank Limited</w:t>
                  </w:r>
                </w:p>
              </w:txbxContent>
            </v:textbox>
          </v:shape>
        </w:pict>
      </w:r>
      <w:r w:rsidR="00A42FF6" w:rsidRPr="00C74DA1">
        <w:rPr>
          <w:b/>
        </w:rPr>
        <w:t>.</w:t>
      </w:r>
    </w:p>
    <w:p w:rsidR="00F1391D" w:rsidRDefault="00CD2F96" w:rsidP="00F1391D">
      <w:pPr>
        <w:pStyle w:val="NormalWeb"/>
        <w:jc w:val="both"/>
      </w:pPr>
      <w:r>
        <w:rPr>
          <w:noProof/>
        </w:rPr>
        <w:pict>
          <v:shape id="_x0000_s1094" type="#_x0000_t32" style="position:absolute;left:0;text-align:left;margin-left:235.25pt;margin-top:20.2pt;width:0;height:19.25pt;z-index:251692544" o:connectortype="straight" strokecolor="#4472c4 [3208]" strokeweight="2.5pt">
            <v:stroke endarrow="block"/>
            <v:shadow color="#868686"/>
          </v:shape>
        </w:pict>
      </w:r>
      <w:r>
        <w:rPr>
          <w:noProof/>
        </w:rPr>
        <w:pict>
          <v:shape id="_x0000_s1093" type="#_x0000_t32" style="position:absolute;left:0;text-align:left;margin-left:387.9pt;margin-top:20.2pt;width:0;height:19.25pt;z-index:251691520" o:connectortype="straight" strokecolor="#4472c4 [3208]" strokeweight="2.5pt">
            <v:stroke endarrow="block"/>
            <v:shadow color="#868686"/>
          </v:shape>
        </w:pict>
      </w:r>
      <w:r>
        <w:rPr>
          <w:noProof/>
        </w:rPr>
        <w:pict>
          <v:shape id="_x0000_s1092" type="#_x0000_t32" style="position:absolute;left:0;text-align:left;margin-left:89.75pt;margin-top:20.2pt;width:0;height:19.25pt;z-index:251690496" o:connectortype="straight" strokecolor="#4472c4 [3208]" strokeweight="2.5pt">
            <v:stroke endarrow="block"/>
            <v:shadow color="#868686"/>
          </v:shape>
        </w:pict>
      </w:r>
      <w:r>
        <w:rPr>
          <w:noProof/>
        </w:rPr>
        <w:pict>
          <v:shape id="_x0000_s1084" type="#_x0000_t32" style="position:absolute;left:0;text-align:left;margin-left:89.75pt;margin-top:20.2pt;width:298.15pt;height:0;z-index:251682304" o:connectortype="straight" strokecolor="#4472c4 [3208]" strokeweight="2.5pt">
            <v:shadow color="#868686"/>
          </v:shape>
        </w:pict>
      </w:r>
    </w:p>
    <w:p w:rsidR="00F1391D" w:rsidRDefault="00CD2F96" w:rsidP="00F1391D">
      <w:pPr>
        <w:pStyle w:val="NormalWeb"/>
        <w:tabs>
          <w:tab w:val="left" w:pos="5280"/>
        </w:tabs>
        <w:jc w:val="both"/>
      </w:pPr>
      <w:r>
        <w:rPr>
          <w:noProof/>
        </w:rPr>
        <w:pict>
          <v:rect id="_x0000_s1076" style="position:absolute;left:0;text-align:left;margin-left:319.4pt;margin-top:18.6pt;width:119.25pt;height:30pt;z-index:-251642368"/>
        </w:pict>
      </w:r>
      <w:r>
        <w:rPr>
          <w:noProof/>
        </w:rPr>
        <w:pict>
          <v:rect id="_x0000_s1075" style="position:absolute;left:0;text-align:left;margin-left:173.25pt;margin-top:18.6pt;width:119.25pt;height:30pt;z-index:-251643392"/>
        </w:pict>
      </w:r>
      <w:r>
        <w:rPr>
          <w:noProof/>
        </w:rPr>
        <w:pict>
          <v:rect id="_x0000_s1074" style="position:absolute;left:0;text-align:left;margin-left:11.55pt;margin-top:18.6pt;width:119.25pt;height:30pt;z-index:-251644416"/>
        </w:pict>
      </w:r>
      <w:r w:rsidR="00F1391D">
        <w:tab/>
      </w:r>
    </w:p>
    <w:p w:rsidR="00F1391D" w:rsidRDefault="00CD2F96" w:rsidP="00720463">
      <w:pPr>
        <w:pStyle w:val="NormalWeb"/>
        <w:tabs>
          <w:tab w:val="left" w:pos="915"/>
          <w:tab w:val="left" w:pos="3870"/>
          <w:tab w:val="left" w:pos="6705"/>
        </w:tabs>
      </w:pPr>
      <w:r>
        <w:rPr>
          <w:noProof/>
        </w:rPr>
        <w:pict>
          <v:shape id="_x0000_s1101" type="#_x0000_t32" style="position:absolute;margin-left:93.85pt;margin-top:20.8pt;width:0;height:33.1pt;z-index:251699712" o:connectortype="straight" strokecolor="#4472c4 [3208]" strokeweight="2.5pt">
            <v:stroke endarrow="block"/>
            <v:shadow color="#868686"/>
          </v:shape>
        </w:pict>
      </w:r>
      <w:r>
        <w:rPr>
          <w:noProof/>
        </w:rPr>
        <w:pict>
          <v:shape id="_x0000_s1102" type="#_x0000_t32" style="position:absolute;margin-left:249.85pt;margin-top:24.7pt;width:0;height:77.3pt;z-index:251700736" o:connectortype="straight" strokecolor="#4472c4 [3208]" strokeweight="2.5pt">
            <v:stroke endarrow="block"/>
            <v:shadow color="#868686"/>
          </v:shape>
        </w:pict>
      </w:r>
      <w:r>
        <w:rPr>
          <w:noProof/>
        </w:rPr>
        <w:pict>
          <v:shape id="_x0000_s1090" type="#_x0000_t32" style="position:absolute;margin-left:297.85pt;margin-top:5.7pt;width:17.05pt;height:.05pt;z-index:251688448" o:connectortype="straight" strokecolor="#4472c4 [3208]" strokeweight="2.5pt">
            <v:stroke startarrow="block" endarrow="block"/>
            <v:shadow color="#868686"/>
          </v:shape>
        </w:pict>
      </w:r>
      <w:r w:rsidRPr="00CD2F96">
        <w:rPr>
          <w:noProof/>
          <w:color w:val="0070C0"/>
        </w:rPr>
        <w:pict>
          <v:shape id="_x0000_s1089" type="#_x0000_t32" style="position:absolute;margin-left:144.4pt;margin-top:5.75pt;width:17.05pt;height:.05pt;z-index:251687424" o:connectortype="straight" strokecolor="#4472c4 [3208]" strokeweight="2.5pt">
            <v:stroke startarrow="block" endarrow="block"/>
            <v:shadow color="#868686"/>
          </v:shape>
        </w:pict>
      </w:r>
      <w:r w:rsidR="00A42FF6">
        <w:t xml:space="preserve">        </w:t>
      </w:r>
      <w:r w:rsidR="00720463">
        <w:t xml:space="preserve">  General Banking                       </w:t>
      </w:r>
      <w:r w:rsidR="00D053A1">
        <w:t xml:space="preserve"> </w:t>
      </w:r>
      <w:r w:rsidR="00720463">
        <w:t>Foreign Remittance</w:t>
      </w:r>
      <w:r w:rsidR="00720463">
        <w:tab/>
        <w:t xml:space="preserve">      Investment</w:t>
      </w:r>
    </w:p>
    <w:p w:rsidR="00F1391D" w:rsidRDefault="00CD2F96" w:rsidP="00F1391D">
      <w:pPr>
        <w:pStyle w:val="NormalWeb"/>
        <w:jc w:val="both"/>
      </w:pPr>
      <w:r>
        <w:rPr>
          <w:noProof/>
        </w:rPr>
        <w:pict>
          <v:rect id="_x0000_s1077" style="position:absolute;left:0;text-align:left;margin-left:-13.6pt;margin-top:20pt;width:96.75pt;height:30pt;z-index:-251641344" strokecolor="black [3213]"/>
        </w:pict>
      </w:r>
      <w:r>
        <w:rPr>
          <w:noProof/>
        </w:rPr>
        <w:pict>
          <v:rect id="_x0000_s1078" style="position:absolute;left:0;text-align:left;margin-left:113.7pt;margin-top:20pt;width:97.5pt;height:30pt;z-index:-251640320" strokecolor="black [3213]"/>
        </w:pict>
      </w:r>
    </w:p>
    <w:p w:rsidR="00F1391D" w:rsidRDefault="00CD2F96" w:rsidP="00D053A1">
      <w:pPr>
        <w:pStyle w:val="NormalWeb"/>
        <w:tabs>
          <w:tab w:val="left" w:pos="2865"/>
        </w:tabs>
        <w:jc w:val="both"/>
      </w:pPr>
      <w:r w:rsidRPr="00CD2F96">
        <w:rPr>
          <w:noProof/>
          <w:color w:val="FF0000"/>
        </w:rPr>
        <w:pict>
          <v:shape id="_x0000_s1099" type="#_x0000_t32" style="position:absolute;left:0;text-align:left;margin-left:89.75pt;margin-top:8pt;width:17.05pt;height:.05pt;z-index:251696640" o:connectortype="straight" strokecolor="#4472c4 [3208]" strokeweight="2.5pt">
            <v:stroke startarrow="block" endarrow="block"/>
            <v:shadow color="#868686"/>
          </v:shape>
        </w:pict>
      </w:r>
      <w:r w:rsidR="00D053A1">
        <w:t>A/C Opening                        Clearing</w:t>
      </w:r>
    </w:p>
    <w:p w:rsidR="00F1391D" w:rsidRDefault="00CD2F96" w:rsidP="00F1391D">
      <w:pPr>
        <w:pStyle w:val="NormalWeb"/>
        <w:jc w:val="both"/>
      </w:pPr>
      <w:r>
        <w:rPr>
          <w:noProof/>
        </w:rPr>
        <w:pict>
          <v:rect id="_x0000_s1081" style="position:absolute;left:0;text-align:left;margin-left:352.7pt;margin-top:18.6pt;width:119.25pt;height:30pt;z-index:-251637248" strokecolor="black [3213]"/>
        </w:pict>
      </w:r>
      <w:r>
        <w:rPr>
          <w:noProof/>
        </w:rPr>
        <w:pict>
          <v:rect id="_x0000_s1080" style="position:absolute;left:0;text-align:left;margin-left:-51.6pt;margin-top:18.6pt;width:119.25pt;height:30pt;z-index:-251638272" strokecolor="black [3213]"/>
        </w:pict>
      </w:r>
      <w:r>
        <w:rPr>
          <w:noProof/>
        </w:rPr>
        <w:pict>
          <v:rect id="_x0000_s1079" style="position:absolute;left:0;text-align:left;margin-left:106.8pt;margin-top:18.6pt;width:69.75pt;height:30pt;z-index:-251639296" strokecolor="black [3213]"/>
        </w:pict>
      </w:r>
      <w:r>
        <w:rPr>
          <w:noProof/>
        </w:rPr>
        <w:pict>
          <v:rect id="_x0000_s1082" style="position:absolute;left:0;text-align:left;margin-left:224.05pt;margin-top:18.6pt;width:90.85pt;height:30pt;z-index:-251636224" strokecolor="black [3213]"/>
        </w:pict>
      </w:r>
    </w:p>
    <w:p w:rsidR="00F1391D" w:rsidRDefault="00CD2F96" w:rsidP="00D053A1">
      <w:pPr>
        <w:pStyle w:val="NormalWeb"/>
        <w:tabs>
          <w:tab w:val="left" w:pos="2445"/>
          <w:tab w:val="left" w:pos="6015"/>
          <w:tab w:val="left" w:pos="8460"/>
        </w:tabs>
        <w:jc w:val="both"/>
      </w:pPr>
      <w:r>
        <w:rPr>
          <w:noProof/>
        </w:rPr>
        <w:pict>
          <v:shape id="_x0000_s1087" type="#_x0000_t32" style="position:absolute;left:0;text-align:left;margin-left:325.4pt;margin-top:12.85pt;width:17.05pt;height:.05pt;z-index:251685376" o:connectortype="straight" strokecolor="#4472c4 [3208]" strokeweight="2.5pt">
            <v:stroke startarrow="block" endarrow="block"/>
            <v:shadow color="#868686"/>
          </v:shape>
        </w:pict>
      </w:r>
      <w:r>
        <w:rPr>
          <w:noProof/>
        </w:rPr>
        <w:pict>
          <v:shape id="_x0000_s1086" type="#_x0000_t32" style="position:absolute;left:0;text-align:left;margin-left:192.95pt;margin-top:12.9pt;width:23.85pt;height:.15pt;z-index:251684352" o:connectortype="straight" strokecolor="#4472c4 [3208]" strokeweight="2.5pt">
            <v:stroke startarrow="block" endarrow="block"/>
            <v:shadow color="#868686"/>
          </v:shape>
        </w:pict>
      </w:r>
      <w:r>
        <w:rPr>
          <w:noProof/>
        </w:rPr>
        <w:pict>
          <v:shape id="_x0000_s1085" type="#_x0000_t32" style="position:absolute;left:0;text-align:left;margin-left:76.8pt;margin-top:13.2pt;width:17.05pt;height:.05pt;z-index:251683328" o:connectortype="straight" strokecolor="#4472c4 [3208]" strokeweight="2.5pt">
            <v:stroke startarrow="block" endarrow="block"/>
            <v:shadow color="#868686"/>
          </v:shape>
        </w:pict>
      </w:r>
      <w:r w:rsidR="00D053A1">
        <w:t xml:space="preserve"> Cash                 </w:t>
      </w:r>
      <w:r w:rsidR="00627080">
        <w:t xml:space="preserve">            </w:t>
      </w:r>
      <w:r w:rsidR="00D053A1">
        <w:t>Export</w:t>
      </w:r>
      <w:r w:rsidR="00627080">
        <w:t xml:space="preserve">                                   </w:t>
      </w:r>
      <w:r w:rsidR="00D053A1">
        <w:t>Import</w:t>
      </w:r>
      <w:r w:rsidR="00627080" w:rsidRPr="00627080">
        <w:t xml:space="preserve"> </w:t>
      </w:r>
      <w:r w:rsidR="00627080">
        <w:t xml:space="preserve">                </w:t>
      </w:r>
      <w:r w:rsidR="000B4B82">
        <w:t xml:space="preserve">       </w:t>
      </w:r>
      <w:r w:rsidR="00627080">
        <w:t xml:space="preserve"> Remittance of Funds</w:t>
      </w:r>
    </w:p>
    <w:p w:rsidR="00F1391D" w:rsidRDefault="00F1391D" w:rsidP="00F1391D">
      <w:pPr>
        <w:pStyle w:val="NormalWeb"/>
        <w:jc w:val="both"/>
      </w:pPr>
    </w:p>
    <w:p w:rsidR="00382E69" w:rsidRPr="00FF4BE3" w:rsidRDefault="00382E69" w:rsidP="00382E69">
      <w:pPr>
        <w:tabs>
          <w:tab w:val="left" w:pos="2040"/>
        </w:tabs>
        <w:ind w:left="360"/>
        <w:jc w:val="center"/>
        <w:rPr>
          <w:rFonts w:ascii="Times New Roman" w:hAnsi="Times New Roman" w:cs="Times New Roman"/>
          <w:b/>
          <w:sz w:val="24"/>
        </w:rPr>
      </w:pPr>
      <w:r w:rsidRPr="00FF4BE3">
        <w:rPr>
          <w:rFonts w:ascii="Times New Roman" w:hAnsi="Times New Roman" w:cs="Times New Roman"/>
          <w:b/>
          <w:sz w:val="24"/>
        </w:rPr>
        <w:t>Table 2: Corporate Division of DBBL</w:t>
      </w:r>
    </w:p>
    <w:p w:rsidR="0089056C" w:rsidRDefault="0089056C" w:rsidP="00F1391D">
      <w:pPr>
        <w:pStyle w:val="NormalWeb"/>
        <w:jc w:val="both"/>
      </w:pPr>
    </w:p>
    <w:p w:rsidR="00F1391D" w:rsidRPr="00B505D3" w:rsidRDefault="00EF21D6" w:rsidP="00B505D3">
      <w:pPr>
        <w:pStyle w:val="ListParagraph"/>
        <w:spacing w:line="360" w:lineRule="auto"/>
        <w:ind w:left="465"/>
        <w:jc w:val="both"/>
        <w:rPr>
          <w:rFonts w:ascii="Times New Roman" w:hAnsi="Times New Roman" w:cs="Times New Roman"/>
          <w:b/>
          <w:sz w:val="28"/>
          <w:szCs w:val="28"/>
        </w:rPr>
      </w:pPr>
      <w:bookmarkStart w:id="24" w:name="_Toc514591504"/>
      <w:r>
        <w:rPr>
          <w:rFonts w:ascii="Times New Roman" w:hAnsi="Times New Roman" w:cs="Times New Roman"/>
          <w:b/>
          <w:sz w:val="28"/>
          <w:szCs w:val="28"/>
        </w:rPr>
        <w:t>2.</w:t>
      </w:r>
      <w:r w:rsidR="00454146">
        <w:rPr>
          <w:rFonts w:ascii="Times New Roman" w:hAnsi="Times New Roman" w:cs="Times New Roman"/>
          <w:b/>
          <w:sz w:val="28"/>
          <w:szCs w:val="28"/>
        </w:rPr>
        <w:t>9</w:t>
      </w:r>
      <w:r w:rsidR="00D5263A" w:rsidRPr="00B505D3">
        <w:rPr>
          <w:rFonts w:ascii="Times New Roman" w:hAnsi="Times New Roman" w:cs="Times New Roman"/>
          <w:b/>
          <w:sz w:val="28"/>
          <w:szCs w:val="28"/>
        </w:rPr>
        <w:t xml:space="preserve"> </w:t>
      </w:r>
      <w:r w:rsidR="00F1391D" w:rsidRPr="00B505D3">
        <w:rPr>
          <w:rFonts w:ascii="Times New Roman" w:hAnsi="Times New Roman" w:cs="Times New Roman"/>
          <w:b/>
          <w:sz w:val="28"/>
          <w:szCs w:val="28"/>
        </w:rPr>
        <w:t>Operation Relation:</w:t>
      </w:r>
      <w:bookmarkEnd w:id="24"/>
    </w:p>
    <w:p w:rsidR="005656D9" w:rsidRPr="005656D9" w:rsidRDefault="005656D9" w:rsidP="005656D9"/>
    <w:p w:rsidR="00B505D3" w:rsidRPr="00E072C1" w:rsidRDefault="00F1391D" w:rsidP="00E072C1">
      <w:pPr>
        <w:spacing w:line="360" w:lineRule="auto"/>
        <w:ind w:right="20"/>
        <w:jc w:val="both"/>
        <w:rPr>
          <w:rFonts w:ascii="Times New Roman" w:eastAsia="Times New Roman" w:hAnsi="Times New Roman" w:cs="Times New Roman"/>
          <w:sz w:val="24"/>
          <w:szCs w:val="24"/>
        </w:rPr>
      </w:pPr>
      <w:r w:rsidRPr="006C3B5F">
        <w:rPr>
          <w:rFonts w:ascii="Times New Roman" w:eastAsia="Times New Roman" w:hAnsi="Times New Roman" w:cs="Times New Roman"/>
          <w:sz w:val="24"/>
          <w:szCs w:val="24"/>
        </w:rPr>
        <w:t>It is considered as an essential component for business corporations as it has the ability to bind the organization together</w:t>
      </w:r>
      <w:r>
        <w:rPr>
          <w:rFonts w:ascii="Times New Roman" w:eastAsia="Times New Roman" w:hAnsi="Times New Roman" w:cs="Times New Roman"/>
          <w:sz w:val="24"/>
          <w:szCs w:val="24"/>
        </w:rPr>
        <w:t>. The culture and values of Dutch Bangla B</w:t>
      </w:r>
      <w:r w:rsidRPr="006C3B5F">
        <w:rPr>
          <w:rFonts w:ascii="Times New Roman" w:eastAsia="Times New Roman" w:hAnsi="Times New Roman" w:cs="Times New Roman"/>
          <w:sz w:val="24"/>
          <w:szCs w:val="24"/>
        </w:rPr>
        <w:t>ank Ltd have been proved as a competitive advantage for the bank and are acting as a key component to establishing the relationship between the bank and employees and, in term, between employees and customers. Culture and values also encourage customers and employees to join with the bank and stay with them. This bank is one of the most disciplined banks with a dist</w:t>
      </w:r>
      <w:r>
        <w:rPr>
          <w:rFonts w:ascii="Times New Roman" w:eastAsia="Times New Roman" w:hAnsi="Times New Roman" w:cs="Times New Roman"/>
          <w:sz w:val="24"/>
          <w:szCs w:val="24"/>
        </w:rPr>
        <w:t xml:space="preserve">inctive corporate culture. Dutch Bangla </w:t>
      </w:r>
      <w:r w:rsidRPr="006C3B5F">
        <w:rPr>
          <w:rFonts w:ascii="Times New Roman" w:eastAsia="Times New Roman" w:hAnsi="Times New Roman" w:cs="Times New Roman"/>
          <w:sz w:val="24"/>
          <w:szCs w:val="24"/>
        </w:rPr>
        <w:t>Bank Ltd believes in shared meaning, shared understanding and shared sense making. Bank’s employees can see and understand events, activities, objects and situation in a distinctive way. They mold their manners and etiquette, character individually to suit the purpose of the Bank and the needs of the customers who are of paramou</w:t>
      </w:r>
      <w:r>
        <w:rPr>
          <w:rFonts w:ascii="Times New Roman" w:eastAsia="Times New Roman" w:hAnsi="Times New Roman" w:cs="Times New Roman"/>
          <w:sz w:val="24"/>
          <w:szCs w:val="24"/>
        </w:rPr>
        <w:t xml:space="preserve">nt importance to the bank. Dutch Bangla </w:t>
      </w:r>
      <w:r w:rsidRPr="006C3B5F">
        <w:rPr>
          <w:rFonts w:ascii="Times New Roman" w:eastAsia="Times New Roman" w:hAnsi="Times New Roman" w:cs="Times New Roman"/>
          <w:sz w:val="24"/>
          <w:szCs w:val="24"/>
        </w:rPr>
        <w:t>Bank Ltd has been able to improve organizational performance via improving the performance of individual contributors, recognizes existing talents to fill up the higher vacancies within the organization or place them in the right position.</w:t>
      </w:r>
    </w:p>
    <w:p w:rsidR="00F1391D" w:rsidRPr="00EF21D6" w:rsidRDefault="00EF21D6" w:rsidP="00EF21D6">
      <w:pPr>
        <w:pStyle w:val="ListParagraph"/>
        <w:spacing w:line="360" w:lineRule="auto"/>
        <w:jc w:val="both"/>
        <w:rPr>
          <w:rFonts w:ascii="Times New Roman" w:hAnsi="Times New Roman" w:cs="Times New Roman"/>
          <w:b/>
          <w:sz w:val="28"/>
          <w:szCs w:val="28"/>
        </w:rPr>
      </w:pPr>
      <w:bookmarkStart w:id="25" w:name="_Toc514591505"/>
      <w:r w:rsidRPr="00EF21D6">
        <w:rPr>
          <w:rFonts w:ascii="Times New Roman" w:hAnsi="Times New Roman" w:cs="Times New Roman"/>
          <w:b/>
          <w:sz w:val="28"/>
          <w:szCs w:val="28"/>
        </w:rPr>
        <w:lastRenderedPageBreak/>
        <w:t>2.1</w:t>
      </w:r>
      <w:r w:rsidR="00454146">
        <w:rPr>
          <w:rFonts w:ascii="Times New Roman" w:hAnsi="Times New Roman" w:cs="Times New Roman"/>
          <w:b/>
          <w:sz w:val="28"/>
          <w:szCs w:val="28"/>
        </w:rPr>
        <w:t>0</w:t>
      </w:r>
      <w:r w:rsidR="00B505D3" w:rsidRPr="00EF21D6">
        <w:rPr>
          <w:rFonts w:ascii="Times New Roman" w:hAnsi="Times New Roman" w:cs="Times New Roman"/>
          <w:b/>
          <w:sz w:val="28"/>
          <w:szCs w:val="28"/>
        </w:rPr>
        <w:t xml:space="preserve"> </w:t>
      </w:r>
      <w:r w:rsidR="00F1391D" w:rsidRPr="00EF21D6">
        <w:rPr>
          <w:rFonts w:ascii="Times New Roman" w:hAnsi="Times New Roman" w:cs="Times New Roman"/>
          <w:b/>
          <w:sz w:val="28"/>
          <w:szCs w:val="28"/>
        </w:rPr>
        <w:t>Social Responsibilities &amp; Economic performance:</w:t>
      </w:r>
      <w:bookmarkEnd w:id="25"/>
    </w:p>
    <w:p w:rsidR="0089056C" w:rsidRPr="0089056C" w:rsidRDefault="0089056C" w:rsidP="0089056C">
      <w:pPr>
        <w:pStyle w:val="ListParagraph"/>
        <w:ind w:left="870"/>
      </w:pPr>
    </w:p>
    <w:p w:rsidR="00F1391D" w:rsidRDefault="00F1391D" w:rsidP="00BC5116">
      <w:pPr>
        <w:spacing w:line="360" w:lineRule="auto"/>
        <w:ind w:right="20"/>
        <w:jc w:val="both"/>
      </w:pPr>
      <w:r w:rsidRPr="006C3B5F">
        <w:rPr>
          <w:rFonts w:ascii="Times New Roman" w:eastAsia="Times New Roman" w:hAnsi="Times New Roman" w:cs="Times New Roman"/>
          <w:sz w:val="24"/>
          <w:szCs w:val="24"/>
        </w:rPr>
        <w:t>Corporate Social Responsibility is becoming an increasingly important activity to business in our country as well as other countries around the globe. Many of the corporations have progressively recognized the benefits of providing CSR programs in their various locations.</w:t>
      </w:r>
      <w:r w:rsidRPr="00140598">
        <w:rPr>
          <w:rFonts w:ascii="Times New Roman" w:eastAsia="Times New Roman" w:hAnsi="Times New Roman" w:cs="Times New Roman"/>
          <w:color w:val="000000" w:themeColor="text1"/>
          <w:sz w:val="24"/>
          <w:szCs w:val="24"/>
        </w:rPr>
        <w:t xml:space="preserve"> </w:t>
      </w:r>
      <w:r w:rsidR="00140598" w:rsidRPr="00140598">
        <w:rPr>
          <w:rFonts w:ascii="Times New Roman" w:hAnsi="Times New Roman" w:cs="Times New Roman"/>
          <w:color w:val="000000" w:themeColor="text1"/>
          <w:sz w:val="24"/>
          <w:szCs w:val="24"/>
        </w:rPr>
        <w:t xml:space="preserve">In recent years CSR has become a </w:t>
      </w:r>
      <w:r w:rsidR="00140598" w:rsidRPr="00140598">
        <w:rPr>
          <w:rFonts w:ascii="Times New Roman" w:hAnsi="Times New Roman" w:cs="Times New Roman"/>
          <w:bCs/>
          <w:color w:val="000000" w:themeColor="text1"/>
          <w:sz w:val="24"/>
          <w:szCs w:val="24"/>
        </w:rPr>
        <w:t>basic</w:t>
      </w:r>
      <w:r w:rsidR="00140598" w:rsidRPr="00140598">
        <w:rPr>
          <w:rFonts w:ascii="Times New Roman" w:hAnsi="Times New Roman" w:cs="Times New Roman"/>
          <w:color w:val="000000" w:themeColor="text1"/>
          <w:sz w:val="24"/>
          <w:szCs w:val="24"/>
        </w:rPr>
        <w:t xml:space="preserve"> business </w:t>
      </w:r>
      <w:r w:rsidR="00140598" w:rsidRPr="00140598">
        <w:rPr>
          <w:rFonts w:ascii="Times New Roman" w:hAnsi="Times New Roman" w:cs="Times New Roman"/>
          <w:bCs/>
          <w:color w:val="000000" w:themeColor="text1"/>
          <w:sz w:val="24"/>
          <w:szCs w:val="24"/>
        </w:rPr>
        <w:t>follow</w:t>
      </w:r>
      <w:r w:rsidR="00140598" w:rsidRPr="00140598">
        <w:rPr>
          <w:rFonts w:ascii="Times New Roman" w:hAnsi="Times New Roman" w:cs="Times New Roman"/>
          <w:color w:val="000000" w:themeColor="text1"/>
          <w:sz w:val="24"/>
          <w:szCs w:val="24"/>
        </w:rPr>
        <w:t xml:space="preserve"> and has gained </w:t>
      </w:r>
      <w:r w:rsidR="00140598" w:rsidRPr="00140598">
        <w:rPr>
          <w:rFonts w:ascii="Times New Roman" w:hAnsi="Times New Roman" w:cs="Times New Roman"/>
          <w:bCs/>
          <w:color w:val="000000" w:themeColor="text1"/>
          <w:sz w:val="24"/>
          <w:szCs w:val="24"/>
        </w:rPr>
        <w:t>a lot of</w:t>
      </w:r>
      <w:r w:rsidR="00140598" w:rsidRPr="00140598">
        <w:rPr>
          <w:rFonts w:ascii="Times New Roman" w:hAnsi="Times New Roman" w:cs="Times New Roman"/>
          <w:color w:val="000000" w:themeColor="text1"/>
          <w:sz w:val="24"/>
          <w:szCs w:val="24"/>
        </w:rPr>
        <w:t xml:space="preserve"> attention from all the </w:t>
      </w:r>
      <w:r w:rsidR="00140598" w:rsidRPr="00140598">
        <w:rPr>
          <w:rFonts w:ascii="Times New Roman" w:hAnsi="Times New Roman" w:cs="Times New Roman"/>
          <w:bCs/>
          <w:color w:val="000000" w:themeColor="text1"/>
          <w:sz w:val="24"/>
          <w:szCs w:val="24"/>
        </w:rPr>
        <w:t>involved</w:t>
      </w:r>
      <w:r w:rsidR="00140598" w:rsidRPr="00140598">
        <w:rPr>
          <w:rFonts w:ascii="Times New Roman" w:hAnsi="Times New Roman" w:cs="Times New Roman"/>
          <w:color w:val="000000" w:themeColor="text1"/>
          <w:sz w:val="24"/>
          <w:szCs w:val="24"/>
        </w:rPr>
        <w:t xml:space="preserve"> </w:t>
      </w:r>
      <w:r w:rsidR="00FE1544">
        <w:rPr>
          <w:rFonts w:ascii="Times New Roman" w:hAnsi="Times New Roman" w:cs="Times New Roman"/>
          <w:bCs/>
          <w:color w:val="000000" w:themeColor="text1"/>
          <w:sz w:val="24"/>
          <w:szCs w:val="24"/>
        </w:rPr>
        <w:t>farms of the country</w:t>
      </w:r>
      <w:r w:rsidR="00FE1544">
        <w:rPr>
          <w:rFonts w:ascii="Times New Roman" w:hAnsi="Times New Roman" w:cs="Times New Roman"/>
          <w:color w:val="000000" w:themeColor="text1"/>
          <w:sz w:val="24"/>
          <w:szCs w:val="24"/>
        </w:rPr>
        <w:t xml:space="preserve">. </w:t>
      </w:r>
      <w:r w:rsidR="00140598" w:rsidRPr="00140598">
        <w:rPr>
          <w:rFonts w:ascii="Times New Roman" w:hAnsi="Times New Roman" w:cs="Times New Roman"/>
          <w:color w:val="000000" w:themeColor="text1"/>
          <w:sz w:val="24"/>
          <w:szCs w:val="24"/>
        </w:rPr>
        <w:t xml:space="preserve">The ethics of DBBL for </w:t>
      </w:r>
      <w:r w:rsidR="00140598" w:rsidRPr="00140598">
        <w:rPr>
          <w:rFonts w:ascii="Times New Roman" w:hAnsi="Times New Roman" w:cs="Times New Roman"/>
          <w:bCs/>
          <w:color w:val="000000" w:themeColor="text1"/>
          <w:sz w:val="24"/>
          <w:szCs w:val="24"/>
        </w:rPr>
        <w:t>following</w:t>
      </w:r>
      <w:r w:rsidR="00140598" w:rsidRPr="00140598">
        <w:rPr>
          <w:rFonts w:ascii="Times New Roman" w:hAnsi="Times New Roman" w:cs="Times New Roman"/>
          <w:color w:val="000000" w:themeColor="text1"/>
          <w:sz w:val="24"/>
          <w:szCs w:val="24"/>
        </w:rPr>
        <w:t xml:space="preserve"> its activities in social arena </w:t>
      </w:r>
      <w:r w:rsidR="00140598" w:rsidRPr="00140598">
        <w:rPr>
          <w:rFonts w:ascii="Times New Roman" w:hAnsi="Times New Roman" w:cs="Times New Roman"/>
          <w:bCs/>
          <w:color w:val="000000" w:themeColor="text1"/>
          <w:sz w:val="24"/>
          <w:szCs w:val="24"/>
        </w:rPr>
        <w:t>possesses</w:t>
      </w:r>
      <w:r w:rsidR="00140598" w:rsidRPr="00140598">
        <w:rPr>
          <w:rFonts w:ascii="Times New Roman" w:hAnsi="Times New Roman" w:cs="Times New Roman"/>
          <w:color w:val="000000" w:themeColor="text1"/>
          <w:sz w:val="24"/>
          <w:szCs w:val="24"/>
        </w:rPr>
        <w:t xml:space="preserve"> </w:t>
      </w:r>
      <w:r w:rsidR="00140598" w:rsidRPr="00140598">
        <w:rPr>
          <w:rFonts w:ascii="Times New Roman" w:hAnsi="Times New Roman" w:cs="Times New Roman"/>
          <w:bCs/>
          <w:color w:val="000000" w:themeColor="text1"/>
          <w:sz w:val="24"/>
          <w:szCs w:val="24"/>
        </w:rPr>
        <w:t>additional</w:t>
      </w:r>
      <w:r w:rsidR="00140598" w:rsidRPr="00140598">
        <w:rPr>
          <w:rFonts w:ascii="Times New Roman" w:hAnsi="Times New Roman" w:cs="Times New Roman"/>
          <w:color w:val="000000" w:themeColor="text1"/>
          <w:sz w:val="24"/>
          <w:szCs w:val="24"/>
        </w:rPr>
        <w:t xml:space="preserve"> momentum </w:t>
      </w:r>
      <w:r w:rsidR="00140598" w:rsidRPr="00140598">
        <w:rPr>
          <w:rFonts w:ascii="Times New Roman" w:hAnsi="Times New Roman" w:cs="Times New Roman"/>
          <w:bCs/>
          <w:color w:val="000000" w:themeColor="text1"/>
          <w:sz w:val="24"/>
          <w:szCs w:val="24"/>
        </w:rPr>
        <w:t>along with your</w:t>
      </w:r>
      <w:r w:rsidR="00140598" w:rsidRPr="00140598">
        <w:rPr>
          <w:rFonts w:ascii="Times New Roman" w:hAnsi="Times New Roman" w:cs="Times New Roman"/>
          <w:color w:val="000000" w:themeColor="text1"/>
          <w:sz w:val="24"/>
          <w:szCs w:val="24"/>
        </w:rPr>
        <w:t xml:space="preserve"> enthusiasm and support. Dutch-Bangla Bank Foundation (DBBF) is </w:t>
      </w:r>
      <w:r w:rsidR="00140598" w:rsidRPr="00140598">
        <w:rPr>
          <w:rFonts w:ascii="Times New Roman" w:hAnsi="Times New Roman" w:cs="Times New Roman"/>
          <w:bCs/>
          <w:color w:val="000000" w:themeColor="text1"/>
          <w:sz w:val="24"/>
          <w:szCs w:val="24"/>
        </w:rPr>
        <w:t>systematically</w:t>
      </w:r>
      <w:r w:rsidR="00140598" w:rsidRPr="00140598">
        <w:rPr>
          <w:rFonts w:ascii="Times New Roman" w:hAnsi="Times New Roman" w:cs="Times New Roman"/>
          <w:color w:val="000000" w:themeColor="text1"/>
          <w:sz w:val="24"/>
          <w:szCs w:val="24"/>
        </w:rPr>
        <w:t xml:space="preserve"> </w:t>
      </w:r>
      <w:r w:rsidR="00140598" w:rsidRPr="00140598">
        <w:rPr>
          <w:rFonts w:ascii="Times New Roman" w:hAnsi="Times New Roman" w:cs="Times New Roman"/>
          <w:bCs/>
          <w:color w:val="000000" w:themeColor="text1"/>
          <w:sz w:val="24"/>
          <w:szCs w:val="24"/>
        </w:rPr>
        <w:t>following</w:t>
      </w:r>
      <w:r w:rsidR="00140598" w:rsidRPr="00140598">
        <w:rPr>
          <w:rFonts w:ascii="Times New Roman" w:hAnsi="Times New Roman" w:cs="Times New Roman"/>
          <w:color w:val="000000" w:themeColor="text1"/>
          <w:sz w:val="24"/>
          <w:szCs w:val="24"/>
        </w:rPr>
        <w:t xml:space="preserve"> its objective of being active in those social areas </w:t>
      </w:r>
      <w:r w:rsidR="00140598" w:rsidRPr="00140598">
        <w:rPr>
          <w:rFonts w:ascii="Times New Roman" w:hAnsi="Times New Roman" w:cs="Times New Roman"/>
          <w:bCs/>
          <w:color w:val="000000" w:themeColor="text1"/>
          <w:sz w:val="24"/>
          <w:szCs w:val="24"/>
        </w:rPr>
        <w:t>wherever</w:t>
      </w:r>
      <w:r w:rsidR="00140598" w:rsidRPr="00140598">
        <w:rPr>
          <w:rFonts w:ascii="Times New Roman" w:hAnsi="Times New Roman" w:cs="Times New Roman"/>
          <w:color w:val="000000" w:themeColor="text1"/>
          <w:sz w:val="24"/>
          <w:szCs w:val="24"/>
        </w:rPr>
        <w:t xml:space="preserve"> </w:t>
      </w:r>
      <w:r w:rsidR="00140598" w:rsidRPr="00140598">
        <w:rPr>
          <w:rFonts w:ascii="Times New Roman" w:hAnsi="Times New Roman" w:cs="Times New Roman"/>
          <w:bCs/>
          <w:color w:val="000000" w:themeColor="text1"/>
          <w:sz w:val="24"/>
          <w:szCs w:val="24"/>
        </w:rPr>
        <w:t>it's</w:t>
      </w:r>
      <w:r w:rsidR="00140598" w:rsidRPr="00140598">
        <w:rPr>
          <w:rFonts w:ascii="Times New Roman" w:hAnsi="Times New Roman" w:cs="Times New Roman"/>
          <w:color w:val="000000" w:themeColor="text1"/>
          <w:sz w:val="24"/>
          <w:szCs w:val="24"/>
        </w:rPr>
        <w:t xml:space="preserve"> </w:t>
      </w:r>
      <w:r w:rsidR="00140598" w:rsidRPr="00140598">
        <w:rPr>
          <w:rFonts w:ascii="Times New Roman" w:hAnsi="Times New Roman" w:cs="Times New Roman"/>
          <w:bCs/>
          <w:color w:val="000000" w:themeColor="text1"/>
          <w:sz w:val="24"/>
          <w:szCs w:val="24"/>
        </w:rPr>
        <w:t>required</w:t>
      </w:r>
      <w:r w:rsidR="00140598" w:rsidRPr="00140598">
        <w:rPr>
          <w:rFonts w:ascii="Times New Roman" w:hAnsi="Times New Roman" w:cs="Times New Roman"/>
          <w:color w:val="000000" w:themeColor="text1"/>
          <w:sz w:val="24"/>
          <w:szCs w:val="24"/>
        </w:rPr>
        <w:t xml:space="preserve"> most. </w:t>
      </w:r>
      <w:r w:rsidR="00140598" w:rsidRPr="00140598">
        <w:rPr>
          <w:rFonts w:ascii="Times New Roman" w:hAnsi="Times New Roman" w:cs="Times New Roman"/>
          <w:bCs/>
          <w:color w:val="000000" w:themeColor="text1"/>
          <w:sz w:val="24"/>
          <w:szCs w:val="24"/>
        </w:rPr>
        <w:t>the inspiration</w:t>
      </w:r>
      <w:r w:rsidR="00140598" w:rsidRPr="00140598">
        <w:rPr>
          <w:rFonts w:ascii="Times New Roman" w:hAnsi="Times New Roman" w:cs="Times New Roman"/>
          <w:color w:val="000000" w:themeColor="text1"/>
          <w:sz w:val="24"/>
          <w:szCs w:val="24"/>
        </w:rPr>
        <w:t xml:space="preserve"> carries out </w:t>
      </w:r>
      <w:r w:rsidR="00140598" w:rsidRPr="00140598">
        <w:rPr>
          <w:rFonts w:ascii="Times New Roman" w:hAnsi="Times New Roman" w:cs="Times New Roman"/>
          <w:bCs/>
          <w:color w:val="000000" w:themeColor="text1"/>
          <w:sz w:val="24"/>
          <w:szCs w:val="24"/>
        </w:rPr>
        <w:t>various</w:t>
      </w:r>
      <w:r w:rsidR="00140598" w:rsidRPr="00140598">
        <w:rPr>
          <w:rFonts w:ascii="Times New Roman" w:hAnsi="Times New Roman" w:cs="Times New Roman"/>
          <w:color w:val="000000" w:themeColor="text1"/>
          <w:sz w:val="24"/>
          <w:szCs w:val="24"/>
        </w:rPr>
        <w:t xml:space="preserve"> social and philanthropic activities </w:t>
      </w:r>
      <w:r w:rsidR="00140598" w:rsidRPr="00140598">
        <w:rPr>
          <w:rFonts w:ascii="Times New Roman" w:hAnsi="Times New Roman" w:cs="Times New Roman"/>
          <w:bCs/>
          <w:color w:val="000000" w:themeColor="text1"/>
          <w:sz w:val="24"/>
          <w:szCs w:val="24"/>
        </w:rPr>
        <w:t>within the</w:t>
      </w:r>
      <w:r w:rsidR="00140598" w:rsidRPr="00140598">
        <w:rPr>
          <w:rFonts w:ascii="Times New Roman" w:hAnsi="Times New Roman" w:cs="Times New Roman"/>
          <w:color w:val="000000" w:themeColor="text1"/>
          <w:sz w:val="24"/>
          <w:szCs w:val="24"/>
        </w:rPr>
        <w:t xml:space="preserve"> field of education, health, conservation of nature, creation of social awareness, rehabilitation of distressed </w:t>
      </w:r>
      <w:r w:rsidR="00140598" w:rsidRPr="00140598">
        <w:rPr>
          <w:rFonts w:ascii="Times New Roman" w:hAnsi="Times New Roman" w:cs="Times New Roman"/>
          <w:bCs/>
          <w:color w:val="000000" w:themeColor="text1"/>
          <w:sz w:val="24"/>
          <w:szCs w:val="24"/>
        </w:rPr>
        <w:t>folks</w:t>
      </w:r>
      <w:r w:rsidR="00140598" w:rsidRPr="00140598">
        <w:rPr>
          <w:rFonts w:ascii="Times New Roman" w:hAnsi="Times New Roman" w:cs="Times New Roman"/>
          <w:color w:val="000000" w:themeColor="text1"/>
          <w:sz w:val="24"/>
          <w:szCs w:val="24"/>
        </w:rPr>
        <w:t xml:space="preserve"> and such </w:t>
      </w:r>
      <w:r w:rsidR="00140598" w:rsidRPr="00140598">
        <w:rPr>
          <w:rFonts w:ascii="Times New Roman" w:hAnsi="Times New Roman" w:cs="Times New Roman"/>
          <w:bCs/>
          <w:color w:val="000000" w:themeColor="text1"/>
          <w:sz w:val="24"/>
          <w:szCs w:val="24"/>
        </w:rPr>
        <w:t>alternative</w:t>
      </w:r>
      <w:r w:rsidR="00140598" w:rsidRPr="00140598">
        <w:rPr>
          <w:rFonts w:ascii="Times New Roman" w:hAnsi="Times New Roman" w:cs="Times New Roman"/>
          <w:color w:val="000000" w:themeColor="text1"/>
          <w:sz w:val="24"/>
          <w:szCs w:val="24"/>
        </w:rPr>
        <w:t xml:space="preserve"> programs to redress human sufferings. It </w:t>
      </w:r>
      <w:r w:rsidR="00140598" w:rsidRPr="00140598">
        <w:rPr>
          <w:rFonts w:ascii="Times New Roman" w:hAnsi="Times New Roman" w:cs="Times New Roman"/>
          <w:bCs/>
          <w:color w:val="000000" w:themeColor="text1"/>
          <w:sz w:val="24"/>
          <w:szCs w:val="24"/>
        </w:rPr>
        <w:t>conjointly</w:t>
      </w:r>
      <w:r w:rsidR="00140598" w:rsidRPr="00140598">
        <w:rPr>
          <w:rFonts w:ascii="Times New Roman" w:hAnsi="Times New Roman" w:cs="Times New Roman"/>
          <w:color w:val="000000" w:themeColor="text1"/>
          <w:sz w:val="24"/>
          <w:szCs w:val="24"/>
        </w:rPr>
        <w:t xml:space="preserve"> promotes </w:t>
      </w:r>
      <w:r w:rsidR="00140598" w:rsidRPr="00140598">
        <w:rPr>
          <w:rFonts w:ascii="Times New Roman" w:hAnsi="Times New Roman" w:cs="Times New Roman"/>
          <w:bCs/>
          <w:color w:val="000000" w:themeColor="text1"/>
          <w:sz w:val="24"/>
          <w:szCs w:val="24"/>
        </w:rPr>
        <w:t>totally different</w:t>
      </w:r>
      <w:r w:rsidR="00140598" w:rsidRPr="00140598">
        <w:rPr>
          <w:rFonts w:ascii="Times New Roman" w:hAnsi="Times New Roman" w:cs="Times New Roman"/>
          <w:color w:val="000000" w:themeColor="text1"/>
          <w:sz w:val="24"/>
          <w:szCs w:val="24"/>
        </w:rPr>
        <w:t xml:space="preserve"> socio-cultural and sports activities. Board of </w:t>
      </w:r>
      <w:r w:rsidR="00140598" w:rsidRPr="00140598">
        <w:rPr>
          <w:rFonts w:ascii="Times New Roman" w:hAnsi="Times New Roman" w:cs="Times New Roman"/>
          <w:bCs/>
          <w:color w:val="000000" w:themeColor="text1"/>
          <w:sz w:val="24"/>
          <w:szCs w:val="24"/>
        </w:rPr>
        <w:t>administrators</w:t>
      </w:r>
      <w:r w:rsidR="00140598" w:rsidRPr="00140598">
        <w:rPr>
          <w:rFonts w:ascii="Times New Roman" w:hAnsi="Times New Roman" w:cs="Times New Roman"/>
          <w:color w:val="000000" w:themeColor="text1"/>
          <w:sz w:val="24"/>
          <w:szCs w:val="24"/>
        </w:rPr>
        <w:t xml:space="preserve"> </w:t>
      </w:r>
      <w:r w:rsidR="00140598" w:rsidRPr="00140598">
        <w:rPr>
          <w:rFonts w:ascii="Times New Roman" w:hAnsi="Times New Roman" w:cs="Times New Roman"/>
          <w:bCs/>
          <w:color w:val="000000" w:themeColor="text1"/>
          <w:sz w:val="24"/>
          <w:szCs w:val="24"/>
        </w:rPr>
        <w:t>so as</w:t>
      </w:r>
      <w:r w:rsidR="00140598" w:rsidRPr="00140598">
        <w:rPr>
          <w:rFonts w:ascii="Times New Roman" w:hAnsi="Times New Roman" w:cs="Times New Roman"/>
          <w:color w:val="000000" w:themeColor="text1"/>
          <w:sz w:val="24"/>
          <w:szCs w:val="24"/>
        </w:rPr>
        <w:t xml:space="preserve"> to discharge its </w:t>
      </w:r>
      <w:r w:rsidR="00140598" w:rsidRPr="00140598">
        <w:rPr>
          <w:rFonts w:ascii="Times New Roman" w:hAnsi="Times New Roman" w:cs="Times New Roman"/>
          <w:bCs/>
          <w:color w:val="000000" w:themeColor="text1"/>
          <w:sz w:val="24"/>
          <w:szCs w:val="24"/>
        </w:rPr>
        <w:t>company</w:t>
      </w:r>
      <w:r w:rsidR="00140598" w:rsidRPr="00140598">
        <w:rPr>
          <w:rFonts w:ascii="Times New Roman" w:hAnsi="Times New Roman" w:cs="Times New Roman"/>
          <w:color w:val="000000" w:themeColor="text1"/>
          <w:sz w:val="24"/>
          <w:szCs w:val="24"/>
        </w:rPr>
        <w:t xml:space="preserve"> social responsibilities </w:t>
      </w:r>
      <w:r w:rsidR="00140598" w:rsidRPr="00140598">
        <w:rPr>
          <w:rFonts w:ascii="Times New Roman" w:hAnsi="Times New Roman" w:cs="Times New Roman"/>
          <w:bCs/>
          <w:color w:val="000000" w:themeColor="text1"/>
          <w:sz w:val="24"/>
          <w:szCs w:val="24"/>
        </w:rPr>
        <w:t>in an exceedingly</w:t>
      </w:r>
      <w:r w:rsidR="00140598" w:rsidRPr="00140598">
        <w:rPr>
          <w:rFonts w:ascii="Times New Roman" w:hAnsi="Times New Roman" w:cs="Times New Roman"/>
          <w:color w:val="000000" w:themeColor="text1"/>
          <w:sz w:val="24"/>
          <w:szCs w:val="24"/>
        </w:rPr>
        <w:t xml:space="preserve"> </w:t>
      </w:r>
      <w:r w:rsidR="00140598" w:rsidRPr="00140598">
        <w:rPr>
          <w:rFonts w:ascii="Times New Roman" w:hAnsi="Times New Roman" w:cs="Times New Roman"/>
          <w:bCs/>
          <w:color w:val="000000" w:themeColor="text1"/>
          <w:sz w:val="24"/>
          <w:szCs w:val="24"/>
        </w:rPr>
        <w:t>bigger</w:t>
      </w:r>
      <w:r w:rsidR="00140598" w:rsidRPr="00140598">
        <w:rPr>
          <w:rFonts w:ascii="Times New Roman" w:hAnsi="Times New Roman" w:cs="Times New Roman"/>
          <w:color w:val="000000" w:themeColor="text1"/>
          <w:sz w:val="24"/>
          <w:szCs w:val="24"/>
        </w:rPr>
        <w:t xml:space="preserve"> perspective </w:t>
      </w:r>
      <w:r w:rsidR="00140598" w:rsidRPr="00140598">
        <w:rPr>
          <w:rFonts w:ascii="Times New Roman" w:hAnsi="Times New Roman" w:cs="Times New Roman"/>
          <w:bCs/>
          <w:color w:val="000000" w:themeColor="text1"/>
          <w:sz w:val="24"/>
          <w:szCs w:val="24"/>
        </w:rPr>
        <w:t xml:space="preserve">continued </w:t>
      </w:r>
      <w:r w:rsidR="00140598" w:rsidRPr="00140598">
        <w:rPr>
          <w:rFonts w:ascii="Times New Roman" w:hAnsi="Times New Roman" w:cs="Times New Roman"/>
          <w:color w:val="000000" w:themeColor="text1"/>
          <w:sz w:val="24"/>
          <w:szCs w:val="24"/>
        </w:rPr>
        <w:t xml:space="preserve">its contribution amounting </w:t>
      </w:r>
      <w:r w:rsidR="00140598" w:rsidRPr="00140598">
        <w:rPr>
          <w:rFonts w:ascii="Times New Roman" w:hAnsi="Times New Roman" w:cs="Times New Roman"/>
          <w:bCs/>
          <w:color w:val="000000" w:themeColor="text1"/>
          <w:sz w:val="24"/>
          <w:szCs w:val="24"/>
        </w:rPr>
        <w:t>to five</w:t>
      </w:r>
      <w:r w:rsidR="00140598">
        <w:rPr>
          <w:rFonts w:ascii="Times New Roman" w:hAnsi="Times New Roman" w:cs="Times New Roman"/>
          <w:color w:val="000000" w:themeColor="text1"/>
          <w:sz w:val="24"/>
          <w:szCs w:val="24"/>
        </w:rPr>
        <w:t xml:space="preserve"> percent</w:t>
      </w:r>
      <w:r w:rsidR="00140598" w:rsidRPr="00140598">
        <w:rPr>
          <w:rFonts w:ascii="Times New Roman" w:hAnsi="Times New Roman" w:cs="Times New Roman"/>
          <w:color w:val="000000" w:themeColor="text1"/>
          <w:sz w:val="24"/>
          <w:szCs w:val="24"/>
        </w:rPr>
        <w:t xml:space="preserve"> of Bank’s profit </w:t>
      </w:r>
      <w:r w:rsidR="00140598" w:rsidRPr="00140598">
        <w:rPr>
          <w:rFonts w:ascii="Times New Roman" w:hAnsi="Times New Roman" w:cs="Times New Roman"/>
          <w:bCs/>
          <w:color w:val="000000" w:themeColor="text1"/>
          <w:sz w:val="24"/>
          <w:szCs w:val="24"/>
        </w:rPr>
        <w:t>when</w:t>
      </w:r>
      <w:r w:rsidR="00140598" w:rsidRPr="00140598">
        <w:rPr>
          <w:rFonts w:ascii="Times New Roman" w:hAnsi="Times New Roman" w:cs="Times New Roman"/>
          <w:color w:val="000000" w:themeColor="text1"/>
          <w:sz w:val="24"/>
          <w:szCs w:val="24"/>
        </w:rPr>
        <w:t xml:space="preserve"> charging loan loss provision to Dutch-Bangla Bank Foundation (DBBF).DBBL is socially </w:t>
      </w:r>
      <w:r w:rsidR="00140598" w:rsidRPr="00140598">
        <w:rPr>
          <w:rFonts w:ascii="Times New Roman" w:hAnsi="Times New Roman" w:cs="Times New Roman"/>
          <w:bCs/>
          <w:color w:val="000000" w:themeColor="text1"/>
          <w:sz w:val="24"/>
          <w:szCs w:val="24"/>
        </w:rPr>
        <w:t>accountable</w:t>
      </w:r>
      <w:r w:rsidR="00140598" w:rsidRPr="00140598">
        <w:rPr>
          <w:rFonts w:ascii="Times New Roman" w:hAnsi="Times New Roman" w:cs="Times New Roman"/>
          <w:color w:val="000000" w:themeColor="text1"/>
          <w:sz w:val="24"/>
          <w:szCs w:val="24"/>
        </w:rPr>
        <w:t xml:space="preserve"> in </w:t>
      </w:r>
      <w:r w:rsidR="00140598" w:rsidRPr="00140598">
        <w:rPr>
          <w:rFonts w:ascii="Times New Roman" w:hAnsi="Times New Roman" w:cs="Times New Roman"/>
          <w:bCs/>
          <w:color w:val="000000" w:themeColor="text1"/>
          <w:sz w:val="24"/>
          <w:szCs w:val="24"/>
        </w:rPr>
        <w:t>varied</w:t>
      </w:r>
      <w:r w:rsidR="00140598" w:rsidRPr="00140598">
        <w:rPr>
          <w:rFonts w:ascii="Times New Roman" w:hAnsi="Times New Roman" w:cs="Times New Roman"/>
          <w:color w:val="000000" w:themeColor="text1"/>
          <w:sz w:val="24"/>
          <w:szCs w:val="24"/>
        </w:rPr>
        <w:t xml:space="preserve"> says. </w:t>
      </w:r>
      <w:r w:rsidR="00140598" w:rsidRPr="00140598">
        <w:rPr>
          <w:rFonts w:ascii="Times New Roman" w:hAnsi="Times New Roman" w:cs="Times New Roman"/>
          <w:bCs/>
          <w:color w:val="000000" w:themeColor="text1"/>
          <w:sz w:val="24"/>
          <w:szCs w:val="24"/>
        </w:rPr>
        <w:t>It’s</w:t>
      </w:r>
      <w:r w:rsidR="00140598" w:rsidRPr="00140598">
        <w:rPr>
          <w:rFonts w:ascii="Times New Roman" w:hAnsi="Times New Roman" w:cs="Times New Roman"/>
          <w:color w:val="000000" w:themeColor="text1"/>
          <w:sz w:val="24"/>
          <w:szCs w:val="24"/>
        </w:rPr>
        <w:t xml:space="preserve"> </w:t>
      </w:r>
      <w:r w:rsidR="00140598" w:rsidRPr="00140598">
        <w:rPr>
          <w:rFonts w:ascii="Times New Roman" w:hAnsi="Times New Roman" w:cs="Times New Roman"/>
          <w:bCs/>
          <w:color w:val="000000" w:themeColor="text1"/>
          <w:sz w:val="24"/>
          <w:szCs w:val="24"/>
        </w:rPr>
        <w:t>serving to</w:t>
      </w:r>
      <w:r w:rsidR="00140598" w:rsidRPr="00140598">
        <w:rPr>
          <w:rFonts w:ascii="Times New Roman" w:hAnsi="Times New Roman" w:cs="Times New Roman"/>
          <w:color w:val="000000" w:themeColor="text1"/>
          <w:sz w:val="24"/>
          <w:szCs w:val="24"/>
        </w:rPr>
        <w:t xml:space="preserve"> the society </w:t>
      </w:r>
      <w:r w:rsidR="00140598" w:rsidRPr="00140598">
        <w:rPr>
          <w:rFonts w:ascii="Times New Roman" w:hAnsi="Times New Roman" w:cs="Times New Roman"/>
          <w:bCs/>
          <w:color w:val="000000" w:themeColor="text1"/>
          <w:sz w:val="24"/>
          <w:szCs w:val="24"/>
        </w:rPr>
        <w:t>within the</w:t>
      </w:r>
      <w:r w:rsidR="00140598" w:rsidRPr="00140598">
        <w:rPr>
          <w:rFonts w:ascii="Times New Roman" w:hAnsi="Times New Roman" w:cs="Times New Roman"/>
          <w:color w:val="000000" w:themeColor="text1"/>
          <w:sz w:val="24"/>
          <w:szCs w:val="24"/>
        </w:rPr>
        <w:t xml:space="preserve"> following ways:</w:t>
      </w:r>
    </w:p>
    <w:p w:rsidR="00B505D3" w:rsidRDefault="00B505D3" w:rsidP="00F1391D">
      <w:pPr>
        <w:pStyle w:val="NormalWeb"/>
        <w:jc w:val="center"/>
      </w:pPr>
    </w:p>
    <w:p w:rsidR="00F1391D" w:rsidRDefault="00F1391D" w:rsidP="00F1391D">
      <w:pPr>
        <w:pStyle w:val="NormalWeb"/>
        <w:jc w:val="center"/>
      </w:pPr>
      <w:r>
        <w:rPr>
          <w:noProof/>
        </w:rPr>
        <w:drawing>
          <wp:inline distT="0" distB="0" distL="0" distR="0">
            <wp:extent cx="2923359" cy="2703815"/>
            <wp:effectExtent l="19050" t="0" r="0" b="0"/>
            <wp:docPr id="18" name="Picture 11" descr="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jpg"/>
                    <pic:cNvPicPr/>
                  </pic:nvPicPr>
                  <pic:blipFill>
                    <a:blip r:embed="rId14"/>
                    <a:stretch>
                      <a:fillRect/>
                    </a:stretch>
                  </pic:blipFill>
                  <pic:spPr>
                    <a:xfrm rot="10800000" flipH="1" flipV="1">
                      <a:off x="0" y="0"/>
                      <a:ext cx="2923359" cy="2703815"/>
                    </a:xfrm>
                    <a:prstGeom prst="rect">
                      <a:avLst/>
                    </a:prstGeom>
                  </pic:spPr>
                </pic:pic>
              </a:graphicData>
            </a:graphic>
          </wp:inline>
        </w:drawing>
      </w:r>
    </w:p>
    <w:p w:rsidR="004C5F31" w:rsidRDefault="004C5F31" w:rsidP="00B505D3">
      <w:pPr>
        <w:spacing w:line="360" w:lineRule="auto"/>
        <w:jc w:val="both"/>
        <w:rPr>
          <w:rFonts w:ascii="Times New Roman" w:hAnsi="Times New Roman" w:cs="Times New Roman"/>
          <w:b/>
          <w:sz w:val="24"/>
          <w:szCs w:val="24"/>
        </w:rPr>
      </w:pPr>
      <w:bookmarkStart w:id="26" w:name="_Toc514591506"/>
    </w:p>
    <w:p w:rsidR="00F1391D" w:rsidRPr="00EB0B40" w:rsidRDefault="00EF21D6" w:rsidP="00382E69">
      <w:pPr>
        <w:pStyle w:val="ListParagraph"/>
        <w:spacing w:line="360" w:lineRule="auto"/>
        <w:jc w:val="both"/>
        <w:rPr>
          <w:rFonts w:ascii="Times New Roman" w:hAnsi="Times New Roman" w:cs="Times New Roman"/>
          <w:b/>
          <w:sz w:val="28"/>
          <w:szCs w:val="28"/>
        </w:rPr>
      </w:pPr>
      <w:bookmarkStart w:id="27" w:name="_Toc514591511"/>
      <w:bookmarkEnd w:id="26"/>
      <w:r w:rsidRPr="00EF21D6">
        <w:rPr>
          <w:rFonts w:ascii="Times New Roman" w:hAnsi="Times New Roman" w:cs="Times New Roman"/>
          <w:b/>
          <w:sz w:val="28"/>
          <w:szCs w:val="28"/>
        </w:rPr>
        <w:lastRenderedPageBreak/>
        <w:t>2.1</w:t>
      </w:r>
      <w:r w:rsidR="00454146">
        <w:rPr>
          <w:rFonts w:ascii="Times New Roman" w:hAnsi="Times New Roman" w:cs="Times New Roman"/>
          <w:b/>
          <w:sz w:val="28"/>
          <w:szCs w:val="28"/>
        </w:rPr>
        <w:t>1</w:t>
      </w:r>
      <w:r w:rsidRPr="00EF21D6">
        <w:rPr>
          <w:rFonts w:ascii="Times New Roman" w:hAnsi="Times New Roman" w:cs="Times New Roman"/>
          <w:b/>
          <w:sz w:val="28"/>
          <w:szCs w:val="28"/>
        </w:rPr>
        <w:t xml:space="preserve"> </w:t>
      </w:r>
      <w:r w:rsidR="00F1391D" w:rsidRPr="00EF21D6">
        <w:rPr>
          <w:rFonts w:ascii="Times New Roman" w:hAnsi="Times New Roman" w:cs="Times New Roman"/>
          <w:b/>
          <w:sz w:val="28"/>
          <w:szCs w:val="28"/>
        </w:rPr>
        <w:t>Footprint of Dutch Bangla Bank:</w:t>
      </w:r>
      <w:bookmarkEnd w:id="27"/>
    </w:p>
    <w:p w:rsidR="00382E69" w:rsidRDefault="00CD2F96" w:rsidP="00F1391D">
      <w:pPr>
        <w:spacing w:line="360" w:lineRule="auto"/>
        <w:jc w:val="center"/>
        <w:rPr>
          <w:rFonts w:ascii="Times New Roman" w:hAnsi="Times New Roman" w:cs="Times New Roman"/>
          <w:b/>
          <w:noProof/>
          <w:sz w:val="28"/>
          <w:szCs w:val="28"/>
        </w:rPr>
      </w:pPr>
      <w:bookmarkStart w:id="28" w:name="_Toc504394295"/>
      <w:r w:rsidRPr="00CD2F96">
        <w:rPr>
          <w:b/>
          <w:noProof/>
          <w:sz w:val="28"/>
          <w:szCs w:val="28"/>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97" type="#_x0000_t62" style="position:absolute;left:0;text-align:left;margin-left:375.05pt;margin-top:226.4pt;width:28.5pt;height:20.25pt;z-index:251694592" adj="-38691,87467" strokeweight="1.5pt">
            <v:textbox style="mso-next-textbox:#_x0000_s1097">
              <w:txbxContent>
                <w:p w:rsidR="007428DB" w:rsidRPr="00616DB9" w:rsidRDefault="007428DB" w:rsidP="00EC72BA">
                  <w:pPr>
                    <w:jc w:val="center"/>
                  </w:pPr>
                  <w:r>
                    <w:t>25</w:t>
                  </w:r>
                </w:p>
              </w:txbxContent>
            </v:textbox>
          </v:shape>
        </w:pict>
      </w:r>
      <w:r w:rsidRPr="00CD2F96">
        <w:rPr>
          <w:b/>
          <w:noProof/>
          <w:sz w:val="28"/>
          <w:szCs w:val="28"/>
        </w:rPr>
        <w:pict>
          <v:shape id="_x0000_s1062" type="#_x0000_t62" style="position:absolute;left:0;text-align:left;margin-left:240pt;margin-top:187.6pt;width:28.5pt;height:20.25pt;z-index:251659776" adj="-21373,65867" strokeweight="1.5pt">
            <v:textbox style="mso-next-textbox:#_x0000_s1062">
              <w:txbxContent>
                <w:p w:rsidR="007428DB" w:rsidRPr="00616DB9" w:rsidRDefault="007428DB" w:rsidP="00F1391D">
                  <w:pPr>
                    <w:jc w:val="center"/>
                  </w:pPr>
                  <w:r>
                    <w:t>67</w:t>
                  </w:r>
                </w:p>
              </w:txbxContent>
            </v:textbox>
          </v:shape>
        </w:pict>
      </w:r>
      <w:r>
        <w:rPr>
          <w:rFonts w:ascii="Times New Roman" w:hAnsi="Times New Roman" w:cs="Times New Roman"/>
          <w:b/>
          <w:noProof/>
          <w:sz w:val="28"/>
          <w:szCs w:val="28"/>
        </w:rPr>
        <w:pict>
          <v:shape id="_x0000_s1056" type="#_x0000_t62" style="position:absolute;left:0;text-align:left;margin-left:177.15pt;margin-top:11.7pt;width:40.2pt;height:20.25pt;rotation:-787498fd;z-index:251653632" adj="-21823,69862" strokeweight="1.5pt">
            <v:textbox style="mso-next-textbox:#_x0000_s1056">
              <w:txbxContent>
                <w:p w:rsidR="007428DB" w:rsidRPr="00616DB9" w:rsidRDefault="007428DB" w:rsidP="00F1391D">
                  <w:pPr>
                    <w:jc w:val="center"/>
                  </w:pPr>
                  <w:r>
                    <w:t>10</w:t>
                  </w:r>
                </w:p>
              </w:txbxContent>
            </v:textbox>
          </v:shape>
        </w:pict>
      </w:r>
      <w:r>
        <w:rPr>
          <w:rFonts w:ascii="Times New Roman" w:hAnsi="Times New Roman" w:cs="Times New Roman"/>
          <w:b/>
          <w:noProof/>
          <w:sz w:val="28"/>
          <w:szCs w:val="28"/>
        </w:rPr>
        <w:pict>
          <v:shape id="_x0000_s1058" type="#_x0000_t62" style="position:absolute;left:0;text-align:left;margin-left:240pt;margin-top:74.45pt;width:42pt;height:20.25pt;z-index:251655680" adj="-12189,87467" strokeweight="1.5pt">
            <v:textbox style="mso-next-textbox:#_x0000_s1058">
              <w:txbxContent>
                <w:p w:rsidR="007428DB" w:rsidRPr="00616DB9" w:rsidRDefault="007428DB" w:rsidP="00F1391D">
                  <w:pPr>
                    <w:jc w:val="center"/>
                  </w:pPr>
                  <w:r>
                    <w:t>03</w:t>
                  </w:r>
                </w:p>
              </w:txbxContent>
            </v:textbox>
          </v:shape>
        </w:pict>
      </w:r>
      <w:r>
        <w:rPr>
          <w:rFonts w:ascii="Times New Roman" w:hAnsi="Times New Roman" w:cs="Times New Roman"/>
          <w:b/>
          <w:noProof/>
          <w:sz w:val="28"/>
          <w:szCs w:val="28"/>
        </w:rPr>
        <w:pict>
          <v:shape id="_x0000_s1057" type="#_x0000_t62" style="position:absolute;left:0;text-align:left;margin-left:336pt;margin-top:74.45pt;width:46.5pt;height:20.25pt;flip:x;z-index:251654656" adj="29938,99840" strokeweight="1.5pt">
            <v:textbox style="mso-next-textbox:#_x0000_s1057">
              <w:txbxContent>
                <w:p w:rsidR="007428DB" w:rsidRPr="00616DB9" w:rsidRDefault="007428DB" w:rsidP="00F1391D">
                  <w:pPr>
                    <w:jc w:val="center"/>
                  </w:pPr>
                  <w:r>
                    <w:t>10</w:t>
                  </w:r>
                </w:p>
              </w:txbxContent>
            </v:textbox>
          </v:shape>
        </w:pict>
      </w:r>
      <w:r w:rsidRPr="00CD2F96">
        <w:rPr>
          <w:b/>
          <w:noProof/>
          <w:sz w:val="28"/>
          <w:szCs w:val="28"/>
        </w:rPr>
        <w:pict>
          <v:shape id="_x0000_s1060" type="#_x0000_t62" style="position:absolute;left:0;text-align:left;margin-left:324.6pt;margin-top:195.85pt;width:28.5pt;height:20.25pt;z-index:251657728" adj="-38691,87467" strokeweight="1.5pt">
            <v:textbox style="mso-next-textbox:#_x0000_s1060">
              <w:txbxContent>
                <w:p w:rsidR="007428DB" w:rsidRPr="00616DB9" w:rsidRDefault="007428DB" w:rsidP="00F1391D">
                  <w:pPr>
                    <w:jc w:val="center"/>
                  </w:pPr>
                  <w:r>
                    <w:t>10</w:t>
                  </w:r>
                </w:p>
              </w:txbxContent>
            </v:textbox>
          </v:shape>
        </w:pict>
      </w:r>
      <w:r w:rsidRPr="00CD2F96">
        <w:rPr>
          <w:b/>
          <w:noProof/>
          <w:sz w:val="28"/>
          <w:szCs w:val="28"/>
        </w:rPr>
        <w:pict>
          <v:shape id="_x0000_s1059" type="#_x0000_t62" style="position:absolute;left:0;text-align:left;margin-left:78.25pt;margin-top:107.7pt;width:28.5pt;height:26.05pt;rotation:-5323648fd;z-index:251656704" adj="-28661,45566" strokeweight="1.5pt">
            <v:textbox style="mso-next-textbox:#_x0000_s1059">
              <w:txbxContent>
                <w:p w:rsidR="007428DB" w:rsidRPr="00616DB9" w:rsidRDefault="007428DB" w:rsidP="00F1391D">
                  <w:pPr>
                    <w:jc w:val="center"/>
                  </w:pPr>
                  <w:r>
                    <w:t>13</w:t>
                  </w:r>
                </w:p>
              </w:txbxContent>
            </v:textbox>
          </v:shape>
        </w:pict>
      </w:r>
    </w:p>
    <w:p w:rsidR="00382E69" w:rsidRDefault="00CD2F96" w:rsidP="00F1391D">
      <w:pPr>
        <w:spacing w:line="360" w:lineRule="auto"/>
        <w:jc w:val="center"/>
        <w:rPr>
          <w:rFonts w:ascii="Times New Roman" w:hAnsi="Times New Roman" w:cs="Times New Roman"/>
          <w:b/>
          <w:sz w:val="28"/>
          <w:szCs w:val="28"/>
        </w:rPr>
      </w:pPr>
      <w:r w:rsidRPr="00CD2F96">
        <w:rPr>
          <w:b/>
          <w:noProof/>
          <w:sz w:val="28"/>
          <w:szCs w:val="28"/>
        </w:rPr>
        <w:pict>
          <v:shape id="_x0000_s1098" type="#_x0000_t62" style="position:absolute;left:0;text-align:left;margin-left:285.8pt;margin-top:217.8pt;width:28.5pt;height:20.25pt;z-index:251695616" adj="-38691,87467" strokeweight="1.5pt">
            <v:textbox style="mso-next-textbox:#_x0000_s1098">
              <w:txbxContent>
                <w:p w:rsidR="007428DB" w:rsidRPr="00616DB9" w:rsidRDefault="007428DB" w:rsidP="00EC72BA">
                  <w:pPr>
                    <w:jc w:val="center"/>
                  </w:pPr>
                  <w:r>
                    <w:t>09</w:t>
                  </w:r>
                </w:p>
              </w:txbxContent>
            </v:textbox>
          </v:shape>
        </w:pict>
      </w:r>
      <w:r w:rsidRPr="00CD2F96">
        <w:rPr>
          <w:b/>
          <w:noProof/>
          <w:sz w:val="28"/>
          <w:szCs w:val="28"/>
        </w:rPr>
        <w:pict>
          <v:shape id="_x0000_s1061" type="#_x0000_t62" style="position:absolute;left:0;text-align:left;margin-left:109.15pt;margin-top:175.8pt;width:28.5pt;height:20.25pt;rotation:270;z-index:251658752" adj="-34507,49907" strokeweight="1.5pt">
            <v:textbox style="mso-next-textbox:#_x0000_s1061">
              <w:txbxContent>
                <w:p w:rsidR="007428DB" w:rsidRPr="00616DB9" w:rsidRDefault="007428DB" w:rsidP="00F1391D">
                  <w:pPr>
                    <w:jc w:val="center"/>
                  </w:pPr>
                  <w:r>
                    <w:t>08</w:t>
                  </w:r>
                </w:p>
              </w:txbxContent>
            </v:textbox>
          </v:shape>
        </w:pict>
      </w:r>
      <w:r w:rsidR="00F1391D">
        <w:rPr>
          <w:rFonts w:ascii="Times New Roman" w:hAnsi="Times New Roman" w:cs="Times New Roman"/>
          <w:b/>
          <w:noProof/>
          <w:sz w:val="28"/>
          <w:szCs w:val="28"/>
        </w:rPr>
        <w:drawing>
          <wp:inline distT="0" distB="0" distL="0" distR="0">
            <wp:extent cx="3417476" cy="4947968"/>
            <wp:effectExtent l="57150" t="38100" r="30574" b="24082"/>
            <wp:docPr id="19" name="Picture 3" descr="BangladeshDistricts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gladeshDistrictsMap.JPG"/>
                    <pic:cNvPicPr/>
                  </pic:nvPicPr>
                  <pic:blipFill>
                    <a:blip r:embed="rId15" cstate="print"/>
                    <a:stretch>
                      <a:fillRect/>
                    </a:stretch>
                  </pic:blipFill>
                  <pic:spPr>
                    <a:xfrm>
                      <a:off x="0" y="0"/>
                      <a:ext cx="3415160" cy="4944615"/>
                    </a:xfrm>
                    <a:prstGeom prst="rect">
                      <a:avLst/>
                    </a:prstGeom>
                    <a:ln w="38100">
                      <a:solidFill>
                        <a:schemeClr val="tx1"/>
                      </a:solidFill>
                    </a:ln>
                  </pic:spPr>
                </pic:pic>
              </a:graphicData>
            </a:graphic>
          </wp:inline>
        </w:drawing>
      </w:r>
      <w:bookmarkEnd w:id="28"/>
    </w:p>
    <w:p w:rsidR="00382E69" w:rsidRPr="00382E69" w:rsidRDefault="00382E69" w:rsidP="00382E69">
      <w:pPr>
        <w:rPr>
          <w:rFonts w:ascii="Times New Roman" w:hAnsi="Times New Roman" w:cs="Times New Roman"/>
          <w:sz w:val="28"/>
          <w:szCs w:val="28"/>
        </w:rPr>
      </w:pPr>
    </w:p>
    <w:p w:rsidR="00382E69" w:rsidRPr="00382E69" w:rsidRDefault="00382E69" w:rsidP="00382E69">
      <w:pPr>
        <w:rPr>
          <w:rFonts w:ascii="Times New Roman" w:hAnsi="Times New Roman" w:cs="Times New Roman"/>
          <w:sz w:val="28"/>
          <w:szCs w:val="28"/>
        </w:rPr>
      </w:pPr>
    </w:p>
    <w:p w:rsidR="00382E69" w:rsidRPr="00382E69" w:rsidRDefault="00382E69" w:rsidP="00382E69">
      <w:pPr>
        <w:rPr>
          <w:rFonts w:ascii="Times New Roman" w:hAnsi="Times New Roman" w:cs="Times New Roman"/>
          <w:sz w:val="28"/>
          <w:szCs w:val="28"/>
        </w:rPr>
      </w:pPr>
    </w:p>
    <w:p w:rsidR="00382E69" w:rsidRPr="00382E69" w:rsidRDefault="00382E69" w:rsidP="00382E69">
      <w:pPr>
        <w:rPr>
          <w:rFonts w:ascii="Times New Roman" w:hAnsi="Times New Roman" w:cs="Times New Roman"/>
          <w:sz w:val="28"/>
          <w:szCs w:val="28"/>
        </w:rPr>
      </w:pPr>
    </w:p>
    <w:p w:rsidR="00382E69" w:rsidRDefault="00382E69" w:rsidP="00382E69">
      <w:pPr>
        <w:rPr>
          <w:rFonts w:ascii="Times New Roman" w:hAnsi="Times New Roman" w:cs="Times New Roman"/>
          <w:sz w:val="28"/>
          <w:szCs w:val="28"/>
        </w:rPr>
      </w:pPr>
    </w:p>
    <w:p w:rsidR="00382E69" w:rsidRPr="00E9065E" w:rsidRDefault="00382E69" w:rsidP="00382E69">
      <w:pPr>
        <w:tabs>
          <w:tab w:val="left" w:pos="2040"/>
        </w:tabs>
        <w:ind w:left="360"/>
        <w:jc w:val="center"/>
        <w:rPr>
          <w:rFonts w:ascii="Times New Roman" w:hAnsi="Times New Roman" w:cs="Times New Roman"/>
          <w:b/>
        </w:rPr>
      </w:pPr>
      <w:r>
        <w:rPr>
          <w:rFonts w:ascii="Times New Roman" w:hAnsi="Times New Roman" w:cs="Times New Roman"/>
          <w:b/>
        </w:rPr>
        <w:t>Fig</w:t>
      </w:r>
      <w:r w:rsidRPr="00E9065E">
        <w:rPr>
          <w:rFonts w:ascii="Times New Roman" w:hAnsi="Times New Roman" w:cs="Times New Roman"/>
          <w:b/>
        </w:rPr>
        <w:t xml:space="preserve"> 1: </w:t>
      </w:r>
      <w:r>
        <w:rPr>
          <w:rFonts w:ascii="Times New Roman" w:hAnsi="Times New Roman" w:cs="Times New Roman"/>
        </w:rPr>
        <w:t>DBB</w:t>
      </w:r>
      <w:r w:rsidR="005C34A1">
        <w:rPr>
          <w:rFonts w:ascii="Times New Roman" w:hAnsi="Times New Roman" w:cs="Times New Roman"/>
        </w:rPr>
        <w:t>L</w:t>
      </w:r>
      <w:r>
        <w:rPr>
          <w:rFonts w:ascii="Times New Roman" w:hAnsi="Times New Roman" w:cs="Times New Roman"/>
        </w:rPr>
        <w:t xml:space="preserve"> Footprint</w:t>
      </w:r>
    </w:p>
    <w:p w:rsidR="00F1391D" w:rsidRPr="00382E69" w:rsidRDefault="00F1391D" w:rsidP="00382E69">
      <w:pPr>
        <w:jc w:val="center"/>
        <w:rPr>
          <w:rFonts w:ascii="Times New Roman" w:hAnsi="Times New Roman" w:cs="Times New Roman"/>
          <w:sz w:val="28"/>
          <w:szCs w:val="28"/>
        </w:rPr>
      </w:pPr>
    </w:p>
    <w:p w:rsidR="00F1391D" w:rsidRPr="00454146" w:rsidRDefault="00F1391D" w:rsidP="00512D4D">
      <w:pPr>
        <w:framePr w:hSpace="180" w:wrap="around" w:vAnchor="page" w:hAnchor="margin" w:y="3079"/>
        <w:spacing w:line="360" w:lineRule="auto"/>
        <w:ind w:right="20"/>
        <w:jc w:val="center"/>
        <w:rPr>
          <w:rFonts w:ascii="Times New Roman" w:eastAsia="Times New Roman" w:hAnsi="Times New Roman" w:cs="Times New Roman"/>
          <w:b/>
          <w:sz w:val="96"/>
          <w:szCs w:val="96"/>
          <w:u w:val="single"/>
        </w:rPr>
      </w:pPr>
      <w:r w:rsidRPr="00454146">
        <w:rPr>
          <w:rFonts w:ascii="Times New Roman" w:eastAsia="Times New Roman" w:hAnsi="Times New Roman" w:cs="Times New Roman"/>
          <w:b/>
          <w:sz w:val="96"/>
          <w:szCs w:val="96"/>
          <w:u w:val="single"/>
        </w:rPr>
        <w:lastRenderedPageBreak/>
        <w:t>Chapter 03</w:t>
      </w:r>
    </w:p>
    <w:p w:rsidR="00F1391D" w:rsidRPr="00512D4D" w:rsidRDefault="00F1391D" w:rsidP="00512D4D">
      <w:pPr>
        <w:framePr w:hSpace="180" w:wrap="around" w:vAnchor="page" w:hAnchor="margin" w:y="3079"/>
        <w:spacing w:line="360" w:lineRule="auto"/>
        <w:ind w:right="20"/>
        <w:jc w:val="center"/>
        <w:rPr>
          <w:rFonts w:ascii="Times New Roman" w:eastAsia="Times New Roman" w:hAnsi="Times New Roman" w:cs="Times New Roman"/>
          <w:b/>
          <w:sz w:val="96"/>
          <w:szCs w:val="96"/>
        </w:rPr>
      </w:pPr>
      <w:r w:rsidRPr="00512D4D">
        <w:rPr>
          <w:rFonts w:ascii="Times New Roman" w:eastAsia="Times New Roman" w:hAnsi="Times New Roman" w:cs="Times New Roman"/>
          <w:b/>
          <w:sz w:val="96"/>
          <w:szCs w:val="96"/>
        </w:rPr>
        <w:t>General Banking Activities</w:t>
      </w:r>
    </w:p>
    <w:p w:rsidR="00F1391D" w:rsidRPr="00512D4D" w:rsidRDefault="00F1391D" w:rsidP="00512D4D">
      <w:pPr>
        <w:framePr w:hSpace="180" w:wrap="around" w:vAnchor="page" w:hAnchor="margin" w:y="3079"/>
        <w:spacing w:line="360" w:lineRule="auto"/>
        <w:ind w:right="20"/>
        <w:jc w:val="center"/>
        <w:rPr>
          <w:rFonts w:ascii="Times New Roman" w:eastAsia="Times New Roman" w:hAnsi="Times New Roman" w:cs="Times New Roman"/>
          <w:b/>
          <w:sz w:val="96"/>
          <w:szCs w:val="96"/>
        </w:rPr>
      </w:pPr>
      <w:r w:rsidRPr="00512D4D">
        <w:rPr>
          <w:rFonts w:ascii="Times New Roman" w:eastAsia="Times New Roman" w:hAnsi="Times New Roman" w:cs="Times New Roman"/>
          <w:b/>
          <w:sz w:val="96"/>
          <w:szCs w:val="96"/>
        </w:rPr>
        <w:t>Of</w:t>
      </w:r>
    </w:p>
    <w:p w:rsidR="00F1391D" w:rsidRPr="00512D4D" w:rsidRDefault="00F1391D" w:rsidP="00512D4D">
      <w:pPr>
        <w:framePr w:hSpace="180" w:wrap="around" w:vAnchor="page" w:hAnchor="margin" w:y="3079"/>
        <w:spacing w:line="360" w:lineRule="auto"/>
        <w:ind w:right="20"/>
        <w:jc w:val="center"/>
        <w:rPr>
          <w:rFonts w:ascii="Times New Roman" w:eastAsia="Times New Roman" w:hAnsi="Times New Roman" w:cs="Times New Roman"/>
          <w:b/>
          <w:sz w:val="96"/>
          <w:szCs w:val="96"/>
        </w:rPr>
      </w:pPr>
      <w:r w:rsidRPr="00512D4D">
        <w:rPr>
          <w:rFonts w:ascii="Times New Roman" w:eastAsia="Times New Roman" w:hAnsi="Times New Roman" w:cs="Times New Roman"/>
          <w:b/>
          <w:sz w:val="96"/>
          <w:szCs w:val="96"/>
        </w:rPr>
        <w:t>Dutch Bangla Bank Ltd.</w:t>
      </w:r>
    </w:p>
    <w:p w:rsidR="00F1391D" w:rsidRPr="00512D4D" w:rsidRDefault="00F1391D" w:rsidP="00382E69">
      <w:pPr>
        <w:pStyle w:val="NormalWeb"/>
        <w:spacing w:line="360" w:lineRule="auto"/>
      </w:pPr>
    </w:p>
    <w:p w:rsidR="00F1391D" w:rsidRPr="00512D4D" w:rsidRDefault="00F1391D" w:rsidP="00512D4D">
      <w:pPr>
        <w:pStyle w:val="NormalWeb"/>
        <w:spacing w:line="360" w:lineRule="auto"/>
        <w:jc w:val="center"/>
      </w:pPr>
    </w:p>
    <w:p w:rsidR="00E072C1" w:rsidRDefault="00E072C1" w:rsidP="00E072C1">
      <w:pPr>
        <w:jc w:val="center"/>
        <w:rPr>
          <w:rFonts w:ascii="Times New Roman" w:hAnsi="Times New Roman" w:cs="Times New Roman"/>
          <w:b/>
          <w:sz w:val="32"/>
          <w:szCs w:val="32"/>
          <w:u w:val="single"/>
        </w:rPr>
      </w:pPr>
      <w:bookmarkStart w:id="29" w:name="_Toc504394297"/>
    </w:p>
    <w:p w:rsidR="00512D4D" w:rsidRDefault="00512D4D" w:rsidP="00E072C1">
      <w:pPr>
        <w:jc w:val="center"/>
        <w:rPr>
          <w:rFonts w:ascii="Times New Roman" w:hAnsi="Times New Roman" w:cs="Times New Roman"/>
          <w:b/>
          <w:sz w:val="32"/>
          <w:szCs w:val="32"/>
          <w:u w:val="single"/>
        </w:rPr>
      </w:pPr>
    </w:p>
    <w:p w:rsidR="00512D4D" w:rsidRPr="00E072C1" w:rsidRDefault="00512D4D" w:rsidP="00E072C1">
      <w:pPr>
        <w:jc w:val="center"/>
        <w:rPr>
          <w:rFonts w:ascii="Times New Roman" w:hAnsi="Times New Roman" w:cs="Times New Roman"/>
          <w:b/>
          <w:sz w:val="32"/>
          <w:szCs w:val="32"/>
          <w:u w:val="single"/>
        </w:rPr>
      </w:pPr>
    </w:p>
    <w:p w:rsidR="00F1391D" w:rsidRPr="00512D4D" w:rsidRDefault="00512D4D" w:rsidP="00CC7F1E">
      <w:pPr>
        <w:pStyle w:val="ListParagraph"/>
        <w:numPr>
          <w:ilvl w:val="1"/>
          <w:numId w:val="36"/>
        </w:numPr>
        <w:spacing w:line="360" w:lineRule="auto"/>
        <w:jc w:val="both"/>
        <w:rPr>
          <w:rFonts w:ascii="Times New Roman" w:hAnsi="Times New Roman" w:cs="Times New Roman"/>
          <w:b/>
          <w:sz w:val="28"/>
          <w:szCs w:val="28"/>
          <w:u w:val="single"/>
        </w:rPr>
      </w:pPr>
      <w:bookmarkStart w:id="30" w:name="_Toc514591512"/>
      <w:r>
        <w:rPr>
          <w:rFonts w:ascii="Times New Roman" w:hAnsi="Times New Roman" w:cs="Times New Roman"/>
          <w:b/>
          <w:sz w:val="28"/>
          <w:szCs w:val="28"/>
        </w:rPr>
        <w:lastRenderedPageBreak/>
        <w:t xml:space="preserve"> </w:t>
      </w:r>
      <w:r w:rsidR="00F1391D" w:rsidRPr="00512D4D">
        <w:rPr>
          <w:rFonts w:ascii="Times New Roman" w:hAnsi="Times New Roman" w:cs="Times New Roman"/>
          <w:b/>
          <w:sz w:val="28"/>
          <w:szCs w:val="28"/>
        </w:rPr>
        <w:t>General Banking</w:t>
      </w:r>
      <w:bookmarkEnd w:id="29"/>
      <w:bookmarkEnd w:id="30"/>
    </w:p>
    <w:p w:rsidR="007464C5" w:rsidRPr="007464C5" w:rsidRDefault="007464C5" w:rsidP="007464C5">
      <w:pPr>
        <w:pStyle w:val="ListParagraph"/>
        <w:spacing w:line="360" w:lineRule="auto"/>
        <w:ind w:left="375"/>
        <w:jc w:val="both"/>
        <w:rPr>
          <w:rFonts w:ascii="Times New Roman" w:hAnsi="Times New Roman" w:cs="Times New Roman"/>
          <w:sz w:val="24"/>
          <w:szCs w:val="24"/>
        </w:rPr>
      </w:pPr>
      <w:r w:rsidRPr="007464C5">
        <w:rPr>
          <w:rFonts w:ascii="Times New Roman" w:hAnsi="Times New Roman" w:cs="Times New Roman"/>
          <w:sz w:val="24"/>
          <w:szCs w:val="24"/>
        </w:rPr>
        <w:t>All business concerns make a profit through selling either a product or service. A bank does not produce any tangible product to sell nevertheless does offer a variety of financial services to customers.</w:t>
      </w:r>
    </w:p>
    <w:p w:rsidR="007464C5" w:rsidRPr="007464C5" w:rsidRDefault="007464C5" w:rsidP="007464C5">
      <w:pPr>
        <w:pStyle w:val="ListParagraph"/>
        <w:spacing w:line="360" w:lineRule="auto"/>
        <w:ind w:left="375"/>
        <w:jc w:val="both"/>
        <w:rPr>
          <w:rFonts w:ascii="Times New Roman" w:hAnsi="Times New Roman" w:cs="Times New Roman"/>
          <w:sz w:val="24"/>
          <w:szCs w:val="24"/>
        </w:rPr>
      </w:pPr>
      <w:r w:rsidRPr="007464C5">
        <w:rPr>
          <w:rFonts w:ascii="Times New Roman" w:hAnsi="Times New Roman" w:cs="Times New Roman"/>
          <w:sz w:val="24"/>
          <w:szCs w:val="24"/>
        </w:rPr>
        <w:t xml:space="preserve">General Banking Department is considered as the direct customer service center. It is the starting point of all the banking procedure. This department portrays one of the most important roles in the commercial banks. And this department provides some ancillaries services and daily services to the customers as well. Every day it receives deposits from the clients and meets their demand for cash by honoring cheques. It opens new accounts, remit funds, issues bank drafts and pay orders etc. </w:t>
      </w:r>
    </w:p>
    <w:p w:rsidR="007464C5" w:rsidRPr="007464C5" w:rsidRDefault="007464C5" w:rsidP="007464C5">
      <w:pPr>
        <w:pStyle w:val="ListParagraph"/>
        <w:spacing w:line="360" w:lineRule="auto"/>
        <w:ind w:left="375" w:right="20"/>
        <w:jc w:val="both"/>
        <w:rPr>
          <w:rFonts w:ascii="Times New Roman" w:eastAsia="Times New Roman" w:hAnsi="Times New Roman"/>
          <w:sz w:val="24"/>
          <w:szCs w:val="24"/>
        </w:rPr>
      </w:pPr>
    </w:p>
    <w:p w:rsidR="007464C5" w:rsidRPr="007464C5" w:rsidRDefault="007464C5" w:rsidP="007464C5">
      <w:pPr>
        <w:pStyle w:val="ListParagraph"/>
        <w:spacing w:line="360" w:lineRule="auto"/>
        <w:ind w:left="375" w:right="20"/>
        <w:jc w:val="both"/>
        <w:rPr>
          <w:rFonts w:ascii="Times New Roman" w:eastAsia="Times New Roman" w:hAnsi="Times New Roman"/>
          <w:sz w:val="24"/>
          <w:szCs w:val="24"/>
        </w:rPr>
      </w:pPr>
      <w:r w:rsidRPr="007464C5">
        <w:rPr>
          <w:rFonts w:ascii="Times New Roman" w:eastAsia="Times New Roman" w:hAnsi="Times New Roman"/>
          <w:sz w:val="24"/>
          <w:szCs w:val="24"/>
        </w:rPr>
        <w:t>A banker and customer relationship to established the first step is account opening. But an opening account is very crucial for a Bank to selection of customer. The Banker and customer contractual relationship become create opening of an bank account.</w:t>
      </w:r>
    </w:p>
    <w:p w:rsidR="00FB0FA3" w:rsidRPr="00BC5C63" w:rsidRDefault="00FB0FA3" w:rsidP="00F1391D">
      <w:pPr>
        <w:spacing w:line="360" w:lineRule="auto"/>
        <w:ind w:right="20"/>
        <w:jc w:val="both"/>
        <w:rPr>
          <w:rFonts w:ascii="Times New Roman" w:eastAsia="Times New Roman" w:hAnsi="Times New Roman"/>
          <w:sz w:val="24"/>
        </w:rPr>
      </w:pPr>
    </w:p>
    <w:p w:rsidR="00F1391D" w:rsidRPr="00512D4D" w:rsidRDefault="00512D4D" w:rsidP="00CC7F1E">
      <w:pPr>
        <w:pStyle w:val="ListParagraph"/>
        <w:numPr>
          <w:ilvl w:val="1"/>
          <w:numId w:val="36"/>
        </w:numPr>
        <w:spacing w:line="360" w:lineRule="auto"/>
        <w:jc w:val="both"/>
        <w:rPr>
          <w:rFonts w:ascii="Times New Roman" w:hAnsi="Times New Roman" w:cs="Times New Roman"/>
          <w:b/>
          <w:sz w:val="28"/>
          <w:szCs w:val="28"/>
        </w:rPr>
      </w:pPr>
      <w:bookmarkStart w:id="31" w:name="_Toc504394298"/>
      <w:bookmarkStart w:id="32" w:name="_Toc514591513"/>
      <w:r>
        <w:rPr>
          <w:rFonts w:ascii="Times New Roman" w:hAnsi="Times New Roman" w:cs="Times New Roman"/>
          <w:b/>
          <w:sz w:val="28"/>
          <w:szCs w:val="28"/>
        </w:rPr>
        <w:t xml:space="preserve"> </w:t>
      </w:r>
      <w:r w:rsidR="00F1391D" w:rsidRPr="00512D4D">
        <w:rPr>
          <w:rFonts w:ascii="Times New Roman" w:hAnsi="Times New Roman" w:cs="Times New Roman"/>
          <w:b/>
          <w:sz w:val="28"/>
          <w:szCs w:val="28"/>
        </w:rPr>
        <w:t>Components of General Banking</w:t>
      </w:r>
      <w:bookmarkEnd w:id="31"/>
      <w:bookmarkEnd w:id="32"/>
    </w:p>
    <w:p w:rsidR="00F1391D" w:rsidRDefault="00F1391D" w:rsidP="00F1391D"/>
    <w:p w:rsidR="00F1391D" w:rsidRDefault="00F1391D" w:rsidP="00F1391D">
      <w:pPr>
        <w:jc w:val="both"/>
        <w:rPr>
          <w:rFonts w:ascii="Times New Roman" w:hAnsi="Times New Roman" w:cs="Times New Roman"/>
          <w:sz w:val="24"/>
          <w:szCs w:val="24"/>
        </w:rPr>
      </w:pPr>
      <w:r w:rsidRPr="00BE6016">
        <w:rPr>
          <w:rFonts w:ascii="Times New Roman" w:hAnsi="Times New Roman" w:cs="Times New Roman"/>
          <w:sz w:val="24"/>
          <w:szCs w:val="24"/>
        </w:rPr>
        <w:t>General banking consists of the following sections in the branch. These are as follows:</w:t>
      </w:r>
    </w:p>
    <w:p w:rsidR="00F1391D" w:rsidRDefault="00F1391D" w:rsidP="00F1391D">
      <w:pPr>
        <w:jc w:val="both"/>
        <w:rPr>
          <w:rFonts w:ascii="Times New Roman" w:hAnsi="Times New Roman" w:cs="Times New Roman"/>
          <w:sz w:val="24"/>
          <w:szCs w:val="24"/>
        </w:rPr>
      </w:pPr>
    </w:p>
    <w:p w:rsidR="00F1391D" w:rsidRDefault="00F1391D" w:rsidP="00835D61">
      <w:pPr>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Account opening</w:t>
      </w:r>
    </w:p>
    <w:p w:rsidR="00F1391D" w:rsidRDefault="00F1391D" w:rsidP="00835D61">
      <w:pPr>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Account closing</w:t>
      </w:r>
    </w:p>
    <w:p w:rsidR="00F1391D" w:rsidRDefault="00F1391D" w:rsidP="00835D61">
      <w:pPr>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Deposits account</w:t>
      </w:r>
    </w:p>
    <w:p w:rsidR="00F1391D" w:rsidRDefault="00F1391D" w:rsidP="00835D61">
      <w:pPr>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Issuance of cheque book</w:t>
      </w:r>
    </w:p>
    <w:p w:rsidR="00F1391D" w:rsidRDefault="00F1391D" w:rsidP="00835D61">
      <w:pPr>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Payment order</w:t>
      </w:r>
    </w:p>
    <w:p w:rsidR="00F1391D" w:rsidRDefault="00F1391D" w:rsidP="00835D61">
      <w:pPr>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Issuance of Debit Card and solve the problems related with the customer</w:t>
      </w:r>
    </w:p>
    <w:p w:rsidR="00F1391D" w:rsidRDefault="00F1391D" w:rsidP="00835D61">
      <w:pPr>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SMS Banking</w:t>
      </w:r>
    </w:p>
    <w:p w:rsidR="00F1391D" w:rsidRDefault="00F1391D" w:rsidP="00835D61">
      <w:pPr>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Internet Banking</w:t>
      </w:r>
    </w:p>
    <w:p w:rsidR="00F1391D" w:rsidRDefault="00F1391D" w:rsidP="00835D61">
      <w:pPr>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Clearing cheques</w:t>
      </w:r>
    </w:p>
    <w:p w:rsidR="00F1391D" w:rsidRDefault="00F1391D" w:rsidP="00835D61">
      <w:pPr>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Provide foreign remittance services.</w:t>
      </w:r>
    </w:p>
    <w:p w:rsidR="00CD1966" w:rsidRDefault="00CD1966" w:rsidP="00CD1966">
      <w:pPr>
        <w:spacing w:line="360" w:lineRule="auto"/>
        <w:ind w:left="720"/>
        <w:jc w:val="both"/>
        <w:rPr>
          <w:rFonts w:ascii="Times New Roman" w:hAnsi="Times New Roman" w:cs="Times New Roman"/>
          <w:sz w:val="24"/>
          <w:szCs w:val="24"/>
        </w:rPr>
      </w:pPr>
    </w:p>
    <w:p w:rsidR="00CD1966" w:rsidRDefault="00CD1966" w:rsidP="00CD1966">
      <w:pPr>
        <w:spacing w:line="360" w:lineRule="auto"/>
        <w:ind w:left="720"/>
        <w:jc w:val="both"/>
        <w:rPr>
          <w:rFonts w:ascii="Times New Roman" w:hAnsi="Times New Roman" w:cs="Times New Roman"/>
          <w:sz w:val="24"/>
          <w:szCs w:val="24"/>
        </w:rPr>
      </w:pPr>
    </w:p>
    <w:p w:rsidR="00FB0FA3" w:rsidRPr="008D15CD" w:rsidRDefault="00FB0FA3" w:rsidP="00FB0FA3">
      <w:pPr>
        <w:spacing w:line="360" w:lineRule="auto"/>
        <w:ind w:left="720"/>
        <w:jc w:val="both"/>
        <w:rPr>
          <w:rFonts w:ascii="Times New Roman" w:hAnsi="Times New Roman" w:cs="Times New Roman"/>
          <w:sz w:val="24"/>
          <w:szCs w:val="24"/>
        </w:rPr>
      </w:pPr>
    </w:p>
    <w:p w:rsidR="00F1391D" w:rsidRPr="00512D4D" w:rsidRDefault="00512D4D" w:rsidP="00CC7F1E">
      <w:pPr>
        <w:pStyle w:val="ListParagraph"/>
        <w:numPr>
          <w:ilvl w:val="1"/>
          <w:numId w:val="36"/>
        </w:numPr>
        <w:spacing w:line="360" w:lineRule="auto"/>
        <w:jc w:val="both"/>
        <w:rPr>
          <w:rFonts w:ascii="Times New Roman" w:hAnsi="Times New Roman" w:cs="Times New Roman"/>
          <w:b/>
          <w:sz w:val="28"/>
          <w:szCs w:val="28"/>
        </w:rPr>
      </w:pPr>
      <w:bookmarkStart w:id="33" w:name="_Toc504394299"/>
      <w:bookmarkStart w:id="34" w:name="_Toc514591514"/>
      <w:r>
        <w:rPr>
          <w:rFonts w:ascii="Times New Roman" w:hAnsi="Times New Roman" w:cs="Times New Roman"/>
          <w:b/>
          <w:sz w:val="28"/>
          <w:szCs w:val="28"/>
        </w:rPr>
        <w:lastRenderedPageBreak/>
        <w:t xml:space="preserve"> </w:t>
      </w:r>
      <w:r w:rsidR="00F1391D" w:rsidRPr="00512D4D">
        <w:rPr>
          <w:rFonts w:ascii="Times New Roman" w:hAnsi="Times New Roman" w:cs="Times New Roman"/>
          <w:b/>
          <w:sz w:val="28"/>
          <w:szCs w:val="28"/>
        </w:rPr>
        <w:t>The procedures of opening account</w:t>
      </w:r>
      <w:bookmarkEnd w:id="33"/>
      <w:bookmarkEnd w:id="34"/>
    </w:p>
    <w:p w:rsidR="00F1391D" w:rsidRPr="00C27193" w:rsidRDefault="00F1391D" w:rsidP="00F1391D">
      <w:pPr>
        <w:spacing w:line="360" w:lineRule="auto"/>
        <w:jc w:val="both"/>
        <w:rPr>
          <w:rFonts w:ascii="Times New Roman" w:hAnsi="Times New Roman" w:cs="Times New Roman"/>
          <w:sz w:val="24"/>
          <w:szCs w:val="24"/>
        </w:rPr>
      </w:pPr>
    </w:p>
    <w:p w:rsidR="00F1391D" w:rsidRPr="00BE6016" w:rsidRDefault="00F1391D" w:rsidP="00F1391D">
      <w:pPr>
        <w:spacing w:line="360" w:lineRule="auto"/>
        <w:jc w:val="both"/>
        <w:rPr>
          <w:rFonts w:ascii="Times New Roman" w:hAnsi="Times New Roman" w:cs="Times New Roman"/>
          <w:sz w:val="24"/>
          <w:szCs w:val="24"/>
        </w:rPr>
      </w:pPr>
      <w:r w:rsidRPr="00BE6016">
        <w:rPr>
          <w:rFonts w:ascii="Times New Roman" w:hAnsi="Times New Roman" w:cs="Times New Roman"/>
          <w:sz w:val="24"/>
          <w:szCs w:val="24"/>
        </w:rPr>
        <w:t>It is said that there is no manager customer relationship if there is no account of a person in that bank. By opening an account banker and customer create a contractual relationship. However selection of customer for opening an account is very hard for a bank.</w:t>
      </w:r>
      <w:r>
        <w:rPr>
          <w:rFonts w:ascii="Times New Roman" w:hAnsi="Times New Roman" w:cs="Times New Roman"/>
          <w:sz w:val="24"/>
          <w:szCs w:val="24"/>
        </w:rPr>
        <w:t xml:space="preserve"> Dutch Bangla bank </w:t>
      </w:r>
      <w:r w:rsidR="00A145FB">
        <w:rPr>
          <w:rFonts w:ascii="Times New Roman" w:hAnsi="Times New Roman" w:cs="Times New Roman"/>
          <w:sz w:val="24"/>
          <w:szCs w:val="24"/>
        </w:rPr>
        <w:t>opens</w:t>
      </w:r>
      <w:r>
        <w:rPr>
          <w:rFonts w:ascii="Times New Roman" w:hAnsi="Times New Roman" w:cs="Times New Roman"/>
          <w:sz w:val="24"/>
          <w:szCs w:val="24"/>
        </w:rPr>
        <w:t xml:space="preserve"> three types of account. Savings Account, Student Account &amp; Current or Business Account.</w:t>
      </w:r>
    </w:p>
    <w:p w:rsidR="00F1391D" w:rsidRDefault="00F1391D" w:rsidP="00F1391D">
      <w:pPr>
        <w:tabs>
          <w:tab w:val="left" w:pos="2152"/>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F1391D" w:rsidRPr="001022E8" w:rsidRDefault="00F1391D" w:rsidP="00F139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Before opening of a Savings &amp; </w:t>
      </w:r>
      <w:r w:rsidR="00D143F7">
        <w:rPr>
          <w:rFonts w:ascii="Times New Roman" w:hAnsi="Times New Roman" w:cs="Times New Roman"/>
          <w:sz w:val="24"/>
          <w:szCs w:val="24"/>
        </w:rPr>
        <w:t xml:space="preserve">current </w:t>
      </w:r>
      <w:r w:rsidR="00D143F7" w:rsidRPr="00BE6016">
        <w:rPr>
          <w:rFonts w:ascii="Times New Roman" w:hAnsi="Times New Roman" w:cs="Times New Roman"/>
          <w:sz w:val="24"/>
          <w:szCs w:val="24"/>
        </w:rPr>
        <w:t>account</w:t>
      </w:r>
      <w:r w:rsidRPr="00BE6016">
        <w:rPr>
          <w:rFonts w:ascii="Times New Roman" w:hAnsi="Times New Roman" w:cs="Times New Roman"/>
          <w:sz w:val="24"/>
          <w:szCs w:val="24"/>
        </w:rPr>
        <w:t xml:space="preserve">, the following formalities </w:t>
      </w:r>
      <w:r>
        <w:rPr>
          <w:rFonts w:ascii="Times New Roman" w:hAnsi="Times New Roman" w:cs="Times New Roman"/>
          <w:sz w:val="24"/>
          <w:szCs w:val="24"/>
        </w:rPr>
        <w:t>must be completed by the client</w:t>
      </w:r>
    </w:p>
    <w:p w:rsidR="00F1391D" w:rsidRDefault="00F1391D" w:rsidP="00835D61">
      <w:pPr>
        <w:pStyle w:val="NormalWeb"/>
        <w:numPr>
          <w:ilvl w:val="0"/>
          <w:numId w:val="9"/>
        </w:numPr>
        <w:spacing w:line="360" w:lineRule="auto"/>
        <w:jc w:val="both"/>
      </w:pPr>
      <w:r>
        <w:t>Applicant fills up the relevant application form in the prescribed manner.</w:t>
      </w:r>
    </w:p>
    <w:p w:rsidR="00F1391D" w:rsidRDefault="00F1391D" w:rsidP="00835D61">
      <w:pPr>
        <w:pStyle w:val="NormalWeb"/>
        <w:numPr>
          <w:ilvl w:val="0"/>
          <w:numId w:val="9"/>
        </w:numPr>
        <w:spacing w:line="360" w:lineRule="auto"/>
        <w:jc w:val="both"/>
      </w:pPr>
      <w:r>
        <w:t>Applicant is required  fill up the specimen signature card if needed</w:t>
      </w:r>
    </w:p>
    <w:p w:rsidR="00F1391D" w:rsidRDefault="00F1391D" w:rsidP="00835D61">
      <w:pPr>
        <w:pStyle w:val="NormalWeb"/>
        <w:numPr>
          <w:ilvl w:val="0"/>
          <w:numId w:val="9"/>
        </w:numPr>
        <w:spacing w:line="360" w:lineRule="auto"/>
        <w:jc w:val="both"/>
      </w:pPr>
      <w:r>
        <w:t>For individual information is needed by an account holder</w:t>
      </w:r>
    </w:p>
    <w:p w:rsidR="00F1391D" w:rsidRDefault="00F1391D" w:rsidP="00835D61">
      <w:pPr>
        <w:pStyle w:val="NormalWeb"/>
        <w:numPr>
          <w:ilvl w:val="0"/>
          <w:numId w:val="9"/>
        </w:numPr>
        <w:spacing w:line="360" w:lineRule="auto"/>
        <w:jc w:val="both"/>
      </w:pPr>
      <w:r>
        <w:t>The authorized officers examine the documents submitted</w:t>
      </w:r>
    </w:p>
    <w:p w:rsidR="00F1391D" w:rsidRDefault="00F1391D" w:rsidP="00835D61">
      <w:pPr>
        <w:pStyle w:val="NormalWeb"/>
        <w:numPr>
          <w:ilvl w:val="0"/>
          <w:numId w:val="9"/>
        </w:numPr>
        <w:spacing w:line="360" w:lineRule="auto"/>
        <w:jc w:val="both"/>
      </w:pPr>
      <w:r>
        <w:t>Issuance of slip and the deposit must be made in cash</w:t>
      </w:r>
    </w:p>
    <w:p w:rsidR="00F1391D" w:rsidRDefault="00F1391D" w:rsidP="00835D61">
      <w:pPr>
        <w:pStyle w:val="NormalWeb"/>
        <w:numPr>
          <w:ilvl w:val="0"/>
          <w:numId w:val="9"/>
        </w:numPr>
        <w:spacing w:line="360" w:lineRule="auto"/>
        <w:jc w:val="both"/>
      </w:pPr>
      <w:r>
        <w:t>After depositing the cash one cheque book issued.</w:t>
      </w:r>
    </w:p>
    <w:p w:rsidR="00F1391D" w:rsidRDefault="00F1391D" w:rsidP="00835D61">
      <w:pPr>
        <w:pStyle w:val="NormalWeb"/>
        <w:numPr>
          <w:ilvl w:val="0"/>
          <w:numId w:val="9"/>
        </w:numPr>
        <w:spacing w:line="360" w:lineRule="auto"/>
        <w:jc w:val="both"/>
      </w:pPr>
      <w:r>
        <w:t>Account is opened.</w:t>
      </w:r>
    </w:p>
    <w:p w:rsidR="00512D4D" w:rsidRDefault="00F1391D" w:rsidP="00512D4D">
      <w:pPr>
        <w:pStyle w:val="NormalWeb"/>
        <w:spacing w:line="360" w:lineRule="auto"/>
        <w:jc w:val="both"/>
      </w:pPr>
      <w:r>
        <w:t>Opening a Student account, formalities are same as savings account but cheque book are not issued in this account.</w:t>
      </w:r>
      <w:bookmarkStart w:id="35" w:name="_Toc504394300"/>
      <w:bookmarkStart w:id="36" w:name="_Toc514591515"/>
    </w:p>
    <w:p w:rsidR="00512D4D" w:rsidRDefault="00512D4D" w:rsidP="00512D4D">
      <w:pPr>
        <w:pStyle w:val="NormalWeb"/>
        <w:spacing w:line="360" w:lineRule="auto"/>
        <w:jc w:val="both"/>
      </w:pPr>
    </w:p>
    <w:p w:rsidR="00F1391D" w:rsidRPr="00512D4D" w:rsidRDefault="00852FC6" w:rsidP="00512D4D">
      <w:pPr>
        <w:pStyle w:val="NormalWeb"/>
        <w:spacing w:line="360" w:lineRule="auto"/>
        <w:jc w:val="both"/>
      </w:pPr>
      <w:r w:rsidRPr="00512D4D">
        <w:rPr>
          <w:b/>
        </w:rPr>
        <w:t xml:space="preserve"> </w:t>
      </w:r>
      <w:r w:rsidR="00F1391D" w:rsidRPr="00512D4D">
        <w:rPr>
          <w:b/>
        </w:rPr>
        <w:t>General requirement for opening Savings/Business Account</w:t>
      </w:r>
      <w:bookmarkEnd w:id="35"/>
      <w:bookmarkEnd w:id="36"/>
    </w:p>
    <w:p w:rsidR="0060178A" w:rsidRPr="0060178A" w:rsidRDefault="0060178A" w:rsidP="0060178A"/>
    <w:p w:rsidR="00F1391D" w:rsidRDefault="00F1391D" w:rsidP="00284CA9">
      <w:pPr>
        <w:spacing w:line="360" w:lineRule="auto"/>
        <w:jc w:val="both"/>
        <w:rPr>
          <w:rFonts w:ascii="Times New Roman" w:hAnsi="Times New Roman" w:cs="Times New Roman"/>
          <w:sz w:val="24"/>
          <w:szCs w:val="24"/>
        </w:rPr>
      </w:pPr>
      <w:r w:rsidRPr="00BE6016">
        <w:rPr>
          <w:rFonts w:ascii="Times New Roman" w:hAnsi="Times New Roman" w:cs="Times New Roman"/>
          <w:sz w:val="24"/>
          <w:szCs w:val="24"/>
        </w:rPr>
        <w:t>There are few general rules for opening all type of account which is as follows</w:t>
      </w:r>
      <w:r>
        <w:rPr>
          <w:rFonts w:ascii="Times New Roman" w:hAnsi="Times New Roman" w:cs="Times New Roman"/>
          <w:sz w:val="24"/>
          <w:szCs w:val="24"/>
        </w:rPr>
        <w:t>:</w:t>
      </w:r>
    </w:p>
    <w:p w:rsidR="00F1391D" w:rsidRDefault="00F1391D" w:rsidP="00284CA9">
      <w:pPr>
        <w:spacing w:line="360" w:lineRule="auto"/>
        <w:jc w:val="both"/>
        <w:rPr>
          <w:rFonts w:ascii="Times New Roman" w:hAnsi="Times New Roman" w:cs="Times New Roman"/>
          <w:sz w:val="24"/>
          <w:szCs w:val="24"/>
        </w:rPr>
      </w:pPr>
    </w:p>
    <w:p w:rsidR="00F1391D" w:rsidRDefault="00F1391D" w:rsidP="00284CA9">
      <w:pPr>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Account opening form to be filled in and signed by the account holders.</w:t>
      </w:r>
    </w:p>
    <w:p w:rsidR="00F1391D" w:rsidRPr="00A65ADA" w:rsidRDefault="00F1391D" w:rsidP="00284CA9">
      <w:pPr>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Introduced by an existing account holder with signature, account number, branches, relationship with account holder, mobile number or any other person acceptable to the bank.</w:t>
      </w:r>
    </w:p>
    <w:p w:rsidR="00F1391D" w:rsidRDefault="00F1391D" w:rsidP="00835D61">
      <w:pPr>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Two copies of recent passport size photographs of each account holders attested by the introducer. And NID card photocopy.</w:t>
      </w:r>
    </w:p>
    <w:p w:rsidR="00F1391D" w:rsidRDefault="00F1391D" w:rsidP="00835D61">
      <w:pPr>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One copy passport size photograph of nominee attested by the account holder. And NID card photocopy</w:t>
      </w:r>
    </w:p>
    <w:p w:rsidR="00F1391D" w:rsidRDefault="00F1391D" w:rsidP="00835D61">
      <w:pPr>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Utility bill copy where account holder is living.</w:t>
      </w:r>
    </w:p>
    <w:p w:rsidR="00512D4D" w:rsidRDefault="00512D4D" w:rsidP="00512D4D">
      <w:pPr>
        <w:spacing w:line="360" w:lineRule="auto"/>
        <w:ind w:left="720"/>
        <w:jc w:val="both"/>
        <w:rPr>
          <w:rFonts w:ascii="Times New Roman" w:hAnsi="Times New Roman" w:cs="Times New Roman"/>
          <w:sz w:val="24"/>
          <w:szCs w:val="24"/>
        </w:rPr>
      </w:pPr>
    </w:p>
    <w:p w:rsidR="00F1391D" w:rsidRDefault="00F1391D" w:rsidP="00F1391D">
      <w:pPr>
        <w:spacing w:line="360" w:lineRule="auto"/>
        <w:ind w:left="720"/>
        <w:jc w:val="both"/>
        <w:rPr>
          <w:rFonts w:ascii="Times New Roman" w:hAnsi="Times New Roman" w:cs="Times New Roman"/>
          <w:sz w:val="24"/>
          <w:szCs w:val="24"/>
        </w:rPr>
      </w:pPr>
    </w:p>
    <w:p w:rsidR="00F1391D" w:rsidRPr="00512D4D" w:rsidRDefault="00F1391D" w:rsidP="00512D4D">
      <w:pPr>
        <w:spacing w:line="360" w:lineRule="auto"/>
        <w:jc w:val="both"/>
        <w:rPr>
          <w:rFonts w:ascii="Times New Roman" w:hAnsi="Times New Roman" w:cs="Times New Roman"/>
          <w:b/>
          <w:sz w:val="24"/>
          <w:szCs w:val="24"/>
        </w:rPr>
      </w:pPr>
      <w:bookmarkStart w:id="37" w:name="_Toc514591516"/>
      <w:r w:rsidRPr="00512D4D">
        <w:rPr>
          <w:rFonts w:ascii="Times New Roman" w:hAnsi="Times New Roman" w:cs="Times New Roman"/>
          <w:b/>
          <w:sz w:val="24"/>
          <w:szCs w:val="24"/>
        </w:rPr>
        <w:t>Additional documents that required for opening accounts</w:t>
      </w:r>
      <w:bookmarkEnd w:id="37"/>
    </w:p>
    <w:p w:rsidR="00F1391D" w:rsidRDefault="00F1391D" w:rsidP="00F1391D">
      <w:pPr>
        <w:spacing w:line="360" w:lineRule="auto"/>
        <w:jc w:val="both"/>
        <w:rPr>
          <w:rFonts w:ascii="Times New Roman" w:hAnsi="Times New Roman" w:cs="Times New Roman"/>
          <w:b/>
          <w:sz w:val="24"/>
          <w:szCs w:val="24"/>
        </w:rPr>
      </w:pPr>
    </w:p>
    <w:p w:rsidR="00F1391D" w:rsidRDefault="00F1391D" w:rsidP="00F1391D">
      <w:pPr>
        <w:spacing w:line="360" w:lineRule="auto"/>
        <w:jc w:val="both"/>
        <w:rPr>
          <w:rFonts w:ascii="Times New Roman" w:hAnsi="Times New Roman" w:cs="Times New Roman"/>
          <w:sz w:val="24"/>
          <w:szCs w:val="24"/>
        </w:rPr>
      </w:pPr>
      <w:r>
        <w:rPr>
          <w:rFonts w:ascii="Times New Roman" w:hAnsi="Times New Roman" w:cs="Times New Roman"/>
          <w:sz w:val="24"/>
          <w:szCs w:val="24"/>
        </w:rPr>
        <w:t>The rules and regulations to open a new account may differ from person to person, depending the type of account customer wishes to obtain.  First of all, different of customers such as individual, joint, proprietorship, partnership, private limited company, public limited company, associations</w:t>
      </w:r>
      <w:r w:rsidR="00FB0FA3">
        <w:rPr>
          <w:rFonts w:ascii="Times New Roman" w:hAnsi="Times New Roman" w:cs="Times New Roman"/>
          <w:sz w:val="24"/>
          <w:szCs w:val="24"/>
        </w:rPr>
        <w:t>, club, societies</w:t>
      </w:r>
      <w:r>
        <w:rPr>
          <w:rFonts w:ascii="Times New Roman" w:hAnsi="Times New Roman" w:cs="Times New Roman"/>
          <w:sz w:val="24"/>
          <w:szCs w:val="24"/>
        </w:rPr>
        <w:t>, trusts etc can open their various types of accounts according to their requirements which are as follows:</w:t>
      </w:r>
    </w:p>
    <w:p w:rsidR="00512D4D" w:rsidRDefault="00512D4D" w:rsidP="00F1391D">
      <w:pPr>
        <w:spacing w:line="360" w:lineRule="auto"/>
        <w:jc w:val="both"/>
        <w:rPr>
          <w:rFonts w:ascii="Times New Roman" w:hAnsi="Times New Roman" w:cs="Times New Roman"/>
          <w:sz w:val="24"/>
          <w:szCs w:val="24"/>
        </w:rPr>
      </w:pPr>
    </w:p>
    <w:p w:rsidR="00F1391D" w:rsidRDefault="00F1391D" w:rsidP="00F1391D">
      <w:pPr>
        <w:spacing w:line="360" w:lineRule="auto"/>
        <w:jc w:val="both"/>
        <w:rPr>
          <w:rFonts w:ascii="Times New Roman" w:hAnsi="Times New Roman" w:cs="Times New Roman"/>
          <w:sz w:val="24"/>
          <w:szCs w:val="24"/>
        </w:rPr>
      </w:pPr>
    </w:p>
    <w:p w:rsidR="00F1391D" w:rsidRDefault="00277B05" w:rsidP="00F1391D">
      <w:pPr>
        <w:spacing w:line="360" w:lineRule="auto"/>
        <w:jc w:val="both"/>
        <w:rPr>
          <w:rFonts w:ascii="Times New Roman" w:hAnsi="Times New Roman" w:cs="Times New Roman"/>
          <w:b/>
          <w:sz w:val="24"/>
          <w:szCs w:val="24"/>
        </w:rPr>
      </w:pPr>
      <w:r>
        <w:rPr>
          <w:rFonts w:ascii="Times New Roman" w:hAnsi="Times New Roman" w:cs="Times New Roman"/>
          <w:b/>
          <w:sz w:val="24"/>
          <w:szCs w:val="24"/>
        </w:rPr>
        <w:t>Individual and Joint Account</w:t>
      </w:r>
    </w:p>
    <w:p w:rsidR="00F1391D" w:rsidRDefault="00F1391D" w:rsidP="00F1391D">
      <w:pPr>
        <w:spacing w:line="360" w:lineRule="auto"/>
        <w:jc w:val="both"/>
        <w:rPr>
          <w:rFonts w:ascii="Times New Roman" w:hAnsi="Times New Roman" w:cs="Times New Roman"/>
          <w:b/>
          <w:sz w:val="24"/>
          <w:szCs w:val="24"/>
        </w:rPr>
      </w:pPr>
    </w:p>
    <w:p w:rsidR="00F1391D" w:rsidRDefault="00F1391D" w:rsidP="00835D61">
      <w:pPr>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A copy of passport/ national ID card/ driving license/ office ID/ Word commissioner certificate, any ID acceptable to the bank.</w:t>
      </w:r>
    </w:p>
    <w:p w:rsidR="00F1391D" w:rsidRDefault="00F1391D" w:rsidP="00835D61">
      <w:pPr>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Attested photocopy of passport with visa for Foreign Currency Account.</w:t>
      </w:r>
    </w:p>
    <w:p w:rsidR="00F1391D" w:rsidRDefault="00F1391D" w:rsidP="00835D61">
      <w:pPr>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Joint account declaration form for the joint account.</w:t>
      </w:r>
    </w:p>
    <w:p w:rsidR="00F1391D" w:rsidRPr="001370D6" w:rsidRDefault="00F1391D" w:rsidP="00835D61">
      <w:pPr>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TIN Certificate.</w:t>
      </w:r>
    </w:p>
    <w:p w:rsidR="00F1391D" w:rsidRDefault="00F1391D" w:rsidP="00F1391D">
      <w:pPr>
        <w:spacing w:line="360" w:lineRule="auto"/>
        <w:jc w:val="both"/>
        <w:rPr>
          <w:rFonts w:ascii="Times New Roman" w:eastAsia="Times New Roman" w:hAnsi="Times New Roman"/>
          <w:b/>
          <w:sz w:val="24"/>
        </w:rPr>
      </w:pPr>
    </w:p>
    <w:p w:rsidR="00512D4D" w:rsidRDefault="00512D4D" w:rsidP="00F1391D">
      <w:pPr>
        <w:spacing w:line="360" w:lineRule="auto"/>
        <w:jc w:val="both"/>
        <w:rPr>
          <w:rFonts w:ascii="Times New Roman" w:eastAsia="Times New Roman" w:hAnsi="Times New Roman"/>
          <w:b/>
          <w:sz w:val="24"/>
        </w:rPr>
      </w:pPr>
    </w:p>
    <w:p w:rsidR="00F1391D" w:rsidRDefault="00277B05" w:rsidP="00F1391D">
      <w:pPr>
        <w:spacing w:line="360" w:lineRule="auto"/>
        <w:jc w:val="both"/>
        <w:rPr>
          <w:rFonts w:ascii="Times New Roman" w:eastAsia="Times New Roman" w:hAnsi="Times New Roman"/>
          <w:b/>
          <w:sz w:val="24"/>
        </w:rPr>
      </w:pPr>
      <w:r>
        <w:rPr>
          <w:rFonts w:ascii="Times New Roman" w:eastAsia="Times New Roman" w:hAnsi="Times New Roman"/>
          <w:b/>
          <w:sz w:val="24"/>
        </w:rPr>
        <w:t>Proprietorship Account</w:t>
      </w:r>
    </w:p>
    <w:p w:rsidR="00F1391D" w:rsidRDefault="00F1391D" w:rsidP="00F1391D">
      <w:pPr>
        <w:spacing w:line="360" w:lineRule="auto"/>
        <w:jc w:val="both"/>
        <w:rPr>
          <w:rFonts w:ascii="Times New Roman" w:eastAsia="Times New Roman" w:hAnsi="Times New Roman"/>
          <w:b/>
          <w:sz w:val="24"/>
        </w:rPr>
      </w:pPr>
    </w:p>
    <w:p w:rsidR="00F1391D" w:rsidRDefault="00F1391D" w:rsidP="00835D61">
      <w:pPr>
        <w:numPr>
          <w:ilvl w:val="0"/>
          <w:numId w:val="12"/>
        </w:numPr>
        <w:spacing w:line="360" w:lineRule="auto"/>
        <w:jc w:val="both"/>
        <w:rPr>
          <w:rFonts w:ascii="Times New Roman" w:eastAsia="Times New Roman" w:hAnsi="Times New Roman"/>
          <w:sz w:val="24"/>
        </w:rPr>
      </w:pPr>
      <w:r>
        <w:rPr>
          <w:rFonts w:ascii="Times New Roman" w:eastAsia="Times New Roman" w:hAnsi="Times New Roman"/>
          <w:sz w:val="24"/>
        </w:rPr>
        <w:t>Declaration form of sole proprietorship from the bank must be filled up.</w:t>
      </w:r>
    </w:p>
    <w:p w:rsidR="00F1391D" w:rsidRDefault="00F1391D" w:rsidP="00835D61">
      <w:pPr>
        <w:numPr>
          <w:ilvl w:val="0"/>
          <w:numId w:val="12"/>
        </w:numPr>
        <w:spacing w:line="360" w:lineRule="auto"/>
        <w:jc w:val="both"/>
        <w:rPr>
          <w:rFonts w:ascii="Times New Roman" w:eastAsia="Times New Roman" w:hAnsi="Times New Roman"/>
          <w:sz w:val="24"/>
        </w:rPr>
      </w:pPr>
      <w:r>
        <w:rPr>
          <w:rFonts w:ascii="Times New Roman" w:eastAsia="Times New Roman" w:hAnsi="Times New Roman"/>
          <w:sz w:val="24"/>
        </w:rPr>
        <w:t>TIN Certificate.</w:t>
      </w:r>
    </w:p>
    <w:p w:rsidR="00F1391D" w:rsidRPr="00FB0FA3" w:rsidRDefault="00F1391D" w:rsidP="00835D61">
      <w:pPr>
        <w:numPr>
          <w:ilvl w:val="0"/>
          <w:numId w:val="12"/>
        </w:numPr>
        <w:spacing w:line="360" w:lineRule="auto"/>
        <w:jc w:val="both"/>
        <w:rPr>
          <w:rFonts w:ascii="Times New Roman" w:eastAsia="Times New Roman" w:hAnsi="Times New Roman"/>
          <w:sz w:val="24"/>
        </w:rPr>
      </w:pPr>
      <w:r>
        <w:rPr>
          <w:rFonts w:ascii="Times New Roman" w:eastAsia="Times New Roman" w:hAnsi="Times New Roman"/>
          <w:sz w:val="24"/>
        </w:rPr>
        <w:t>Submission a copy of trade license.</w:t>
      </w:r>
    </w:p>
    <w:p w:rsidR="00F1391D" w:rsidRDefault="00F1391D" w:rsidP="00F1391D">
      <w:pPr>
        <w:spacing w:line="360" w:lineRule="auto"/>
        <w:rPr>
          <w:rFonts w:ascii="Times New Roman" w:eastAsia="Times New Roman" w:hAnsi="Times New Roman"/>
          <w:b/>
          <w:sz w:val="24"/>
        </w:rPr>
      </w:pPr>
    </w:p>
    <w:p w:rsidR="00F1391D" w:rsidRDefault="00277B05" w:rsidP="00F1391D">
      <w:pPr>
        <w:spacing w:after="200" w:line="360" w:lineRule="auto"/>
        <w:jc w:val="both"/>
        <w:rPr>
          <w:rFonts w:ascii="Times New Roman" w:eastAsia="Times New Roman" w:hAnsi="Times New Roman"/>
          <w:b/>
          <w:sz w:val="24"/>
        </w:rPr>
      </w:pPr>
      <w:r>
        <w:rPr>
          <w:rFonts w:ascii="Times New Roman" w:eastAsia="Times New Roman" w:hAnsi="Times New Roman"/>
          <w:b/>
          <w:sz w:val="24"/>
        </w:rPr>
        <w:lastRenderedPageBreak/>
        <w:t>Partnership Account</w:t>
      </w:r>
    </w:p>
    <w:p w:rsidR="00F1391D" w:rsidRDefault="00F1391D" w:rsidP="00835D61">
      <w:pPr>
        <w:numPr>
          <w:ilvl w:val="0"/>
          <w:numId w:val="13"/>
        </w:numPr>
        <w:spacing w:line="360" w:lineRule="auto"/>
        <w:jc w:val="both"/>
        <w:rPr>
          <w:rFonts w:ascii="Times New Roman" w:eastAsia="Times New Roman" w:hAnsi="Times New Roman"/>
          <w:sz w:val="24"/>
        </w:rPr>
      </w:pPr>
      <w:r>
        <w:rPr>
          <w:rFonts w:ascii="Times New Roman" w:eastAsia="Times New Roman" w:hAnsi="Times New Roman"/>
          <w:sz w:val="24"/>
        </w:rPr>
        <w:t>A copy of registered partnership deed.</w:t>
      </w:r>
    </w:p>
    <w:p w:rsidR="00F1391D" w:rsidRDefault="00F1391D" w:rsidP="00835D61">
      <w:pPr>
        <w:numPr>
          <w:ilvl w:val="0"/>
          <w:numId w:val="13"/>
        </w:numPr>
        <w:spacing w:line="360" w:lineRule="auto"/>
        <w:jc w:val="both"/>
        <w:rPr>
          <w:rFonts w:ascii="Times New Roman" w:eastAsia="Times New Roman" w:hAnsi="Times New Roman"/>
          <w:sz w:val="24"/>
        </w:rPr>
      </w:pPr>
      <w:r>
        <w:rPr>
          <w:rFonts w:ascii="Times New Roman" w:eastAsia="Times New Roman" w:hAnsi="Times New Roman"/>
          <w:sz w:val="24"/>
        </w:rPr>
        <w:t>Submission of a copy of partnership deed.</w:t>
      </w:r>
    </w:p>
    <w:p w:rsidR="00F1391D" w:rsidRDefault="00F1391D" w:rsidP="00835D61">
      <w:pPr>
        <w:numPr>
          <w:ilvl w:val="0"/>
          <w:numId w:val="13"/>
        </w:numPr>
        <w:spacing w:line="360" w:lineRule="auto"/>
        <w:jc w:val="both"/>
        <w:rPr>
          <w:rFonts w:ascii="Times New Roman" w:eastAsia="Times New Roman" w:hAnsi="Times New Roman"/>
          <w:sz w:val="24"/>
        </w:rPr>
      </w:pPr>
      <w:r>
        <w:rPr>
          <w:rFonts w:ascii="Times New Roman" w:eastAsia="Times New Roman" w:hAnsi="Times New Roman"/>
          <w:sz w:val="24"/>
        </w:rPr>
        <w:t>Association letter duly signed by all partners.</w:t>
      </w:r>
    </w:p>
    <w:p w:rsidR="00F1391D" w:rsidRDefault="00F1391D" w:rsidP="00835D61">
      <w:pPr>
        <w:numPr>
          <w:ilvl w:val="0"/>
          <w:numId w:val="13"/>
        </w:numPr>
        <w:spacing w:line="360" w:lineRule="auto"/>
        <w:jc w:val="both"/>
        <w:rPr>
          <w:rFonts w:ascii="Times New Roman" w:eastAsia="Times New Roman" w:hAnsi="Times New Roman"/>
          <w:sz w:val="24"/>
        </w:rPr>
      </w:pPr>
      <w:r>
        <w:rPr>
          <w:rFonts w:ascii="Times New Roman" w:eastAsia="Times New Roman" w:hAnsi="Times New Roman"/>
          <w:sz w:val="24"/>
        </w:rPr>
        <w:t>Copy of trade license.</w:t>
      </w:r>
    </w:p>
    <w:p w:rsidR="00F1391D" w:rsidRDefault="00F1391D" w:rsidP="00835D61">
      <w:pPr>
        <w:numPr>
          <w:ilvl w:val="0"/>
          <w:numId w:val="13"/>
        </w:numPr>
        <w:spacing w:line="360" w:lineRule="auto"/>
        <w:jc w:val="both"/>
        <w:rPr>
          <w:rFonts w:ascii="Times New Roman" w:eastAsia="Times New Roman" w:hAnsi="Times New Roman"/>
          <w:sz w:val="24"/>
        </w:rPr>
      </w:pPr>
      <w:r>
        <w:rPr>
          <w:rFonts w:ascii="Times New Roman" w:eastAsia="Times New Roman" w:hAnsi="Times New Roman"/>
          <w:sz w:val="24"/>
        </w:rPr>
        <w:t>Photocopy of company TIN</w:t>
      </w:r>
    </w:p>
    <w:p w:rsidR="00F1391D" w:rsidRDefault="00F1391D" w:rsidP="00835D61">
      <w:pPr>
        <w:numPr>
          <w:ilvl w:val="0"/>
          <w:numId w:val="13"/>
        </w:numPr>
        <w:spacing w:line="360" w:lineRule="auto"/>
        <w:jc w:val="both"/>
        <w:rPr>
          <w:rFonts w:ascii="Times New Roman" w:eastAsia="Times New Roman" w:hAnsi="Times New Roman"/>
          <w:sz w:val="24"/>
        </w:rPr>
      </w:pPr>
      <w:r>
        <w:rPr>
          <w:rFonts w:ascii="Times New Roman" w:eastAsia="Times New Roman" w:hAnsi="Times New Roman"/>
          <w:sz w:val="24"/>
        </w:rPr>
        <w:t>List of partners with full address and phone number.</w:t>
      </w:r>
    </w:p>
    <w:p w:rsidR="00F1391D" w:rsidRDefault="00F1391D" w:rsidP="00F1391D">
      <w:pPr>
        <w:spacing w:line="360" w:lineRule="auto"/>
        <w:jc w:val="both"/>
        <w:rPr>
          <w:rFonts w:ascii="Times New Roman" w:eastAsia="Times New Roman" w:hAnsi="Times New Roman"/>
          <w:sz w:val="24"/>
        </w:rPr>
      </w:pPr>
    </w:p>
    <w:p w:rsidR="00F1391D" w:rsidRDefault="00F1391D" w:rsidP="00F1391D">
      <w:pPr>
        <w:spacing w:line="360" w:lineRule="auto"/>
        <w:jc w:val="both"/>
        <w:rPr>
          <w:rFonts w:ascii="Times New Roman" w:eastAsia="Times New Roman" w:hAnsi="Times New Roman"/>
          <w:sz w:val="24"/>
        </w:rPr>
      </w:pPr>
    </w:p>
    <w:p w:rsidR="00F1391D" w:rsidRPr="00512D4D" w:rsidRDefault="00512D4D" w:rsidP="00CC7F1E">
      <w:pPr>
        <w:pStyle w:val="ListParagraph"/>
        <w:numPr>
          <w:ilvl w:val="1"/>
          <w:numId w:val="36"/>
        </w:numPr>
        <w:spacing w:line="360" w:lineRule="auto"/>
        <w:jc w:val="both"/>
        <w:rPr>
          <w:rFonts w:ascii="Times New Roman" w:hAnsi="Times New Roman" w:cs="Times New Roman"/>
          <w:b/>
          <w:sz w:val="28"/>
          <w:szCs w:val="28"/>
        </w:rPr>
      </w:pPr>
      <w:bookmarkStart w:id="38" w:name="_Toc514591517"/>
      <w:r>
        <w:rPr>
          <w:rFonts w:ascii="Times New Roman" w:hAnsi="Times New Roman" w:cs="Times New Roman"/>
          <w:b/>
          <w:sz w:val="28"/>
          <w:szCs w:val="28"/>
        </w:rPr>
        <w:t xml:space="preserve"> </w:t>
      </w:r>
      <w:r w:rsidR="00F1391D" w:rsidRPr="00512D4D">
        <w:rPr>
          <w:rFonts w:ascii="Times New Roman" w:hAnsi="Times New Roman" w:cs="Times New Roman"/>
          <w:b/>
          <w:sz w:val="28"/>
          <w:szCs w:val="28"/>
        </w:rPr>
        <w:t>To close an Account</w:t>
      </w:r>
      <w:bookmarkEnd w:id="38"/>
    </w:p>
    <w:p w:rsidR="0060178A" w:rsidRPr="0060178A" w:rsidRDefault="0060178A" w:rsidP="0060178A"/>
    <w:p w:rsidR="00F1391D" w:rsidRDefault="00F1391D" w:rsidP="00835D61">
      <w:pPr>
        <w:numPr>
          <w:ilvl w:val="0"/>
          <w:numId w:val="14"/>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Account holder requires applying in a particular form with full signature.</w:t>
      </w:r>
    </w:p>
    <w:p w:rsidR="00F1391D" w:rsidRDefault="00F1391D" w:rsidP="00835D61">
      <w:pPr>
        <w:numPr>
          <w:ilvl w:val="0"/>
          <w:numId w:val="14"/>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He/ she/ they must surrender the remaining cheque book and card issued by the bank.</w:t>
      </w:r>
    </w:p>
    <w:p w:rsidR="00F1391D" w:rsidRDefault="00F1391D" w:rsidP="00835D61">
      <w:pPr>
        <w:numPr>
          <w:ilvl w:val="0"/>
          <w:numId w:val="14"/>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Verifying the signature and approved by operational head.</w:t>
      </w:r>
    </w:p>
    <w:p w:rsidR="00F1391D" w:rsidRDefault="00F1391D" w:rsidP="00835D61">
      <w:pPr>
        <w:numPr>
          <w:ilvl w:val="0"/>
          <w:numId w:val="14"/>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Closing the account.</w:t>
      </w:r>
    </w:p>
    <w:p w:rsidR="00512D4D" w:rsidRPr="00FB0FA3" w:rsidRDefault="00512D4D" w:rsidP="00512D4D">
      <w:pPr>
        <w:spacing w:line="360" w:lineRule="auto"/>
        <w:ind w:left="720"/>
        <w:jc w:val="both"/>
        <w:rPr>
          <w:rFonts w:ascii="Times New Roman" w:eastAsia="Times New Roman" w:hAnsi="Times New Roman"/>
          <w:sz w:val="24"/>
          <w:szCs w:val="24"/>
        </w:rPr>
      </w:pPr>
    </w:p>
    <w:p w:rsidR="00F1391D" w:rsidRPr="00EF06FD" w:rsidRDefault="00F1391D" w:rsidP="00F1391D">
      <w:pPr>
        <w:spacing w:line="360" w:lineRule="auto"/>
        <w:rPr>
          <w:rFonts w:ascii="Times New Roman" w:eastAsia="Times New Roman" w:hAnsi="Times New Roman"/>
          <w:b/>
          <w:sz w:val="28"/>
          <w:szCs w:val="28"/>
        </w:rPr>
      </w:pPr>
    </w:p>
    <w:p w:rsidR="00F1391D" w:rsidRPr="00512D4D" w:rsidRDefault="00512D4D" w:rsidP="00CC7F1E">
      <w:pPr>
        <w:pStyle w:val="ListParagraph"/>
        <w:numPr>
          <w:ilvl w:val="1"/>
          <w:numId w:val="36"/>
        </w:numPr>
        <w:spacing w:line="360" w:lineRule="auto"/>
        <w:jc w:val="both"/>
        <w:rPr>
          <w:rFonts w:ascii="Times New Roman" w:hAnsi="Times New Roman" w:cs="Times New Roman"/>
          <w:b/>
          <w:sz w:val="28"/>
          <w:szCs w:val="28"/>
        </w:rPr>
      </w:pPr>
      <w:bookmarkStart w:id="39" w:name="_Toc514591518"/>
      <w:r>
        <w:rPr>
          <w:rFonts w:ascii="Times New Roman" w:hAnsi="Times New Roman" w:cs="Times New Roman"/>
          <w:b/>
          <w:sz w:val="28"/>
          <w:szCs w:val="28"/>
        </w:rPr>
        <w:t xml:space="preserve"> </w:t>
      </w:r>
      <w:r w:rsidR="00F1391D" w:rsidRPr="00512D4D">
        <w:rPr>
          <w:rFonts w:ascii="Times New Roman" w:hAnsi="Times New Roman" w:cs="Times New Roman"/>
          <w:b/>
          <w:sz w:val="28"/>
          <w:szCs w:val="28"/>
        </w:rPr>
        <w:t>Deposits Account</w:t>
      </w:r>
      <w:bookmarkEnd w:id="39"/>
    </w:p>
    <w:p w:rsidR="0060178A" w:rsidRPr="0060178A" w:rsidRDefault="0060178A" w:rsidP="0060178A">
      <w:pPr>
        <w:pStyle w:val="ListParagraph"/>
        <w:ind w:left="870"/>
      </w:pPr>
    </w:p>
    <w:p w:rsidR="00F1391D" w:rsidRPr="00F07BB2" w:rsidRDefault="00F1391D" w:rsidP="00F1391D">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Dutch Bangla bank Deposits Accounts two types. One is DPS (Deposit plus Scheme) where is periodically such as 3 years, 5 years and 10 years. And this interest rate is 5.96%. This is very low interest rate other then Banks in Bangladesh. Additional requirement is one copy passport size photo and NID or Driving license or passport copy to the account holder and nominee one copy photo with attested to the account holder and NID copy. And obviously account holder must be open savings account. Then he/she open or create Deposit account.</w:t>
      </w:r>
    </w:p>
    <w:p w:rsidR="00F1391D" w:rsidRPr="00BC5C63" w:rsidRDefault="00F1391D" w:rsidP="00F1391D">
      <w:pPr>
        <w:spacing w:line="360" w:lineRule="auto"/>
        <w:ind w:left="720"/>
        <w:rPr>
          <w:rFonts w:ascii="Times New Roman" w:eastAsia="Times New Roman" w:hAnsi="Times New Roman"/>
          <w:sz w:val="24"/>
        </w:rPr>
      </w:pPr>
      <w:r>
        <w:rPr>
          <w:rFonts w:ascii="Times New Roman" w:eastAsia="Times New Roman" w:hAnsi="Times New Roman"/>
          <w:noProof/>
          <w:sz w:val="24"/>
        </w:rPr>
        <w:lastRenderedPageBreak/>
        <w:drawing>
          <wp:inline distT="0" distB="0" distL="0" distR="0">
            <wp:extent cx="5704018" cy="2990626"/>
            <wp:effectExtent l="19050" t="0" r="0" b="0"/>
            <wp:docPr id="20" name="Picture 16" descr="Captuf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fre.JPG"/>
                    <pic:cNvPicPr/>
                  </pic:nvPicPr>
                  <pic:blipFill>
                    <a:blip r:embed="rId16"/>
                    <a:stretch>
                      <a:fillRect/>
                    </a:stretch>
                  </pic:blipFill>
                  <pic:spPr>
                    <a:xfrm>
                      <a:off x="0" y="0"/>
                      <a:ext cx="5704018" cy="2990626"/>
                    </a:xfrm>
                    <a:prstGeom prst="rect">
                      <a:avLst/>
                    </a:prstGeom>
                  </pic:spPr>
                </pic:pic>
              </a:graphicData>
            </a:graphic>
          </wp:inline>
        </w:drawing>
      </w:r>
    </w:p>
    <w:p w:rsidR="00DC66E3" w:rsidRDefault="00DC66E3" w:rsidP="00DC66E3">
      <w:pPr>
        <w:tabs>
          <w:tab w:val="left" w:pos="2040"/>
        </w:tabs>
        <w:ind w:left="360"/>
        <w:jc w:val="center"/>
        <w:rPr>
          <w:rFonts w:ascii="Times New Roman" w:hAnsi="Times New Roman" w:cs="Times New Roman"/>
        </w:rPr>
      </w:pPr>
      <w:r>
        <w:rPr>
          <w:rFonts w:ascii="Times New Roman" w:hAnsi="Times New Roman" w:cs="Times New Roman"/>
          <w:b/>
        </w:rPr>
        <w:t>Table 3</w:t>
      </w:r>
      <w:r w:rsidRPr="00E9065E">
        <w:rPr>
          <w:rFonts w:ascii="Times New Roman" w:hAnsi="Times New Roman" w:cs="Times New Roman"/>
          <w:b/>
        </w:rPr>
        <w:t xml:space="preserve">: </w:t>
      </w:r>
      <w:r>
        <w:rPr>
          <w:rFonts w:ascii="Times New Roman" w:hAnsi="Times New Roman" w:cs="Times New Roman"/>
        </w:rPr>
        <w:t xml:space="preserve">Rates of Deposit </w:t>
      </w:r>
      <w:r w:rsidRPr="00E9065E">
        <w:rPr>
          <w:rFonts w:ascii="Times New Roman" w:hAnsi="Times New Roman" w:cs="Times New Roman"/>
        </w:rPr>
        <w:t>Account</w:t>
      </w:r>
    </w:p>
    <w:p w:rsidR="00DC66E3" w:rsidRPr="00E9065E" w:rsidRDefault="00DC66E3" w:rsidP="00DC66E3">
      <w:pPr>
        <w:tabs>
          <w:tab w:val="left" w:pos="2040"/>
        </w:tabs>
        <w:ind w:left="360"/>
        <w:jc w:val="center"/>
        <w:rPr>
          <w:rFonts w:ascii="Times New Roman" w:hAnsi="Times New Roman" w:cs="Times New Roman"/>
          <w:b/>
        </w:rPr>
      </w:pPr>
    </w:p>
    <w:p w:rsidR="00F1391D" w:rsidRDefault="00F1391D" w:rsidP="00F1391D">
      <w:pPr>
        <w:spacing w:line="360" w:lineRule="auto"/>
        <w:jc w:val="both"/>
        <w:rPr>
          <w:rFonts w:ascii="Times New Roman" w:hAnsi="Times New Roman" w:cs="Times New Roman"/>
          <w:sz w:val="24"/>
          <w:szCs w:val="24"/>
        </w:rPr>
      </w:pPr>
    </w:p>
    <w:p w:rsidR="00F1391D" w:rsidRDefault="00F1391D" w:rsidP="00F1391D">
      <w:pPr>
        <w:spacing w:line="360" w:lineRule="auto"/>
        <w:jc w:val="both"/>
        <w:rPr>
          <w:rFonts w:ascii="Times New Roman" w:hAnsi="Times New Roman" w:cs="Times New Roman"/>
          <w:sz w:val="24"/>
          <w:szCs w:val="24"/>
        </w:rPr>
      </w:pPr>
      <w:r w:rsidRPr="00A23F94">
        <w:rPr>
          <w:rFonts w:ascii="Times New Roman" w:hAnsi="Times New Roman" w:cs="Times New Roman"/>
          <w:sz w:val="24"/>
          <w:szCs w:val="24"/>
        </w:rPr>
        <w:t xml:space="preserve">Another is Fixed Deposit Account </w:t>
      </w:r>
      <w:r w:rsidRPr="00A23F94">
        <w:rPr>
          <w:rFonts w:ascii="Times New Roman" w:eastAsia="Times New Roman" w:hAnsi="Times New Roman" w:cs="Times New Roman"/>
          <w:sz w:val="24"/>
          <w:szCs w:val="24"/>
        </w:rPr>
        <w:t>where is periodically such as 1 month, 3 months, 6 months, 1 year, 3 years, 5 years and 10 years. And this interest rate is fluctuate in periodically. its Additional requirement is one copy passport size photo and NID or Driving license or passport copy to the account holder and nominee one copy photo with attested to the account holder and NID copy. Then he/she open or create Deposit account.</w:t>
      </w:r>
      <w:r>
        <w:rPr>
          <w:rFonts w:ascii="Times New Roman" w:eastAsia="Times New Roman" w:hAnsi="Times New Roman" w:cs="Times New Roman"/>
          <w:sz w:val="24"/>
          <w:szCs w:val="24"/>
        </w:rPr>
        <w:t xml:space="preserve"> </w:t>
      </w:r>
      <w:r w:rsidRPr="00A23F94">
        <w:rPr>
          <w:rFonts w:ascii="Times New Roman" w:hAnsi="Times New Roman" w:cs="Times New Roman"/>
          <w:sz w:val="24"/>
          <w:szCs w:val="24"/>
        </w:rPr>
        <w:t>Use DBBL authorized Exchange House to receive remittance with 1% extra bonus</w:t>
      </w:r>
      <w:r>
        <w:rPr>
          <w:rFonts w:ascii="Times New Roman" w:hAnsi="Times New Roman" w:cs="Times New Roman"/>
          <w:sz w:val="24"/>
          <w:szCs w:val="24"/>
        </w:rPr>
        <w:t>. Biometric Fixed deposit are available to the Dutch Bangla bank.</w:t>
      </w:r>
    </w:p>
    <w:p w:rsidR="00512D4D" w:rsidRDefault="00512D4D" w:rsidP="00F1391D">
      <w:pPr>
        <w:spacing w:line="360" w:lineRule="auto"/>
        <w:jc w:val="both"/>
        <w:rPr>
          <w:rFonts w:ascii="Times New Roman" w:hAnsi="Times New Roman" w:cs="Times New Roman"/>
          <w:sz w:val="24"/>
          <w:szCs w:val="24"/>
        </w:rPr>
      </w:pPr>
    </w:p>
    <w:p w:rsidR="00512D4D" w:rsidRPr="00A23F94" w:rsidRDefault="00512D4D" w:rsidP="00F1391D">
      <w:pPr>
        <w:spacing w:line="360" w:lineRule="auto"/>
        <w:jc w:val="both"/>
        <w:rPr>
          <w:rFonts w:ascii="Times New Roman" w:hAnsi="Times New Roman" w:cs="Times New Roman"/>
          <w:sz w:val="24"/>
          <w:szCs w:val="24"/>
        </w:rPr>
      </w:pPr>
    </w:p>
    <w:p w:rsidR="00E62161" w:rsidRPr="00512D4D" w:rsidRDefault="00512D4D" w:rsidP="00CC7F1E">
      <w:pPr>
        <w:pStyle w:val="ListParagraph"/>
        <w:numPr>
          <w:ilvl w:val="1"/>
          <w:numId w:val="36"/>
        </w:numPr>
        <w:spacing w:line="360" w:lineRule="auto"/>
        <w:jc w:val="both"/>
        <w:rPr>
          <w:rFonts w:ascii="Times New Roman" w:hAnsi="Times New Roman" w:cs="Times New Roman"/>
          <w:b/>
          <w:sz w:val="28"/>
          <w:szCs w:val="28"/>
        </w:rPr>
      </w:pPr>
      <w:bookmarkStart w:id="40" w:name="_Toc504394308"/>
      <w:bookmarkStart w:id="41" w:name="_Toc514591519"/>
      <w:r>
        <w:rPr>
          <w:rFonts w:ascii="Times New Roman" w:hAnsi="Times New Roman" w:cs="Times New Roman"/>
          <w:b/>
          <w:sz w:val="28"/>
          <w:szCs w:val="28"/>
        </w:rPr>
        <w:t xml:space="preserve"> </w:t>
      </w:r>
      <w:r w:rsidR="00F1391D" w:rsidRPr="00512D4D">
        <w:rPr>
          <w:rFonts w:ascii="Times New Roman" w:hAnsi="Times New Roman" w:cs="Times New Roman"/>
          <w:b/>
          <w:sz w:val="28"/>
          <w:szCs w:val="28"/>
        </w:rPr>
        <w:t>Issuance of Cheque Book</w:t>
      </w:r>
      <w:bookmarkEnd w:id="40"/>
      <w:bookmarkEnd w:id="41"/>
    </w:p>
    <w:p w:rsidR="00512D4D" w:rsidRPr="00512D4D" w:rsidRDefault="00512D4D" w:rsidP="00512D4D">
      <w:pPr>
        <w:pStyle w:val="ListParagraph"/>
        <w:spacing w:line="360" w:lineRule="auto"/>
        <w:ind w:left="375"/>
        <w:jc w:val="both"/>
        <w:rPr>
          <w:rFonts w:ascii="Times New Roman" w:hAnsi="Times New Roman" w:cs="Times New Roman"/>
          <w:b/>
          <w:sz w:val="28"/>
          <w:szCs w:val="28"/>
        </w:rPr>
      </w:pPr>
    </w:p>
    <w:p w:rsidR="00FA3D8B" w:rsidRDefault="00FA3D8B" w:rsidP="00FA3D8B">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O</w:t>
      </w:r>
      <w:r w:rsidRPr="00DF25EE">
        <w:rPr>
          <w:rFonts w:ascii="Times New Roman" w:eastAsia="Times New Roman" w:hAnsi="Times New Roman"/>
          <w:sz w:val="24"/>
          <w:szCs w:val="24"/>
        </w:rPr>
        <w:t xml:space="preserve">nly </w:t>
      </w:r>
      <w:r>
        <w:rPr>
          <w:rFonts w:ascii="Times New Roman" w:eastAsia="Times New Roman" w:hAnsi="Times New Roman"/>
          <w:sz w:val="24"/>
          <w:szCs w:val="24"/>
        </w:rPr>
        <w:t>account holder</w:t>
      </w:r>
      <w:r w:rsidRPr="00DF25EE">
        <w:rPr>
          <w:rFonts w:ascii="Times New Roman" w:eastAsia="Times New Roman" w:hAnsi="Times New Roman"/>
          <w:sz w:val="24"/>
          <w:szCs w:val="24"/>
        </w:rPr>
        <w:t xml:space="preserve"> requisition on the prescribed requisition slip </w:t>
      </w:r>
      <w:r>
        <w:rPr>
          <w:rFonts w:ascii="Times New Roman" w:eastAsia="Times New Roman" w:hAnsi="Times New Roman"/>
          <w:sz w:val="24"/>
          <w:szCs w:val="24"/>
        </w:rPr>
        <w:t>f</w:t>
      </w:r>
      <w:r w:rsidRPr="00DF25EE">
        <w:rPr>
          <w:rFonts w:ascii="Times New Roman" w:eastAsia="Times New Roman" w:hAnsi="Times New Roman"/>
          <w:sz w:val="24"/>
          <w:szCs w:val="24"/>
        </w:rPr>
        <w:t>resh cheque book is delivered to the account holder</w:t>
      </w:r>
      <w:r>
        <w:rPr>
          <w:rFonts w:ascii="Times New Roman" w:eastAsia="Times New Roman" w:hAnsi="Times New Roman"/>
          <w:sz w:val="24"/>
          <w:szCs w:val="24"/>
        </w:rPr>
        <w:t>. In</w:t>
      </w:r>
      <w:r w:rsidRPr="00DF25EE">
        <w:rPr>
          <w:rFonts w:ascii="Times New Roman" w:eastAsia="Times New Roman" w:hAnsi="Times New Roman"/>
          <w:sz w:val="24"/>
          <w:szCs w:val="24"/>
        </w:rPr>
        <w:t xml:space="preserve"> the cheq</w:t>
      </w:r>
      <w:r>
        <w:rPr>
          <w:rFonts w:ascii="Times New Roman" w:eastAsia="Times New Roman" w:hAnsi="Times New Roman"/>
          <w:sz w:val="24"/>
          <w:szCs w:val="24"/>
        </w:rPr>
        <w:t>ue book issued previously, bank officer check</w:t>
      </w:r>
      <w:r w:rsidRPr="00DF25EE">
        <w:rPr>
          <w:rFonts w:ascii="Times New Roman" w:eastAsia="Times New Roman" w:hAnsi="Times New Roman"/>
          <w:sz w:val="24"/>
          <w:szCs w:val="24"/>
        </w:rPr>
        <w:t xml:space="preserve"> the account ho</w:t>
      </w:r>
      <w:r>
        <w:rPr>
          <w:rFonts w:ascii="Times New Roman" w:eastAsia="Times New Roman" w:hAnsi="Times New Roman"/>
          <w:sz w:val="24"/>
          <w:szCs w:val="24"/>
        </w:rPr>
        <w:t>lder’s signature verification, the bank deputy manager’s</w:t>
      </w:r>
      <w:r w:rsidRPr="00DF25EE">
        <w:rPr>
          <w:rFonts w:ascii="Times New Roman" w:eastAsia="Times New Roman" w:hAnsi="Times New Roman"/>
          <w:sz w:val="24"/>
          <w:szCs w:val="24"/>
        </w:rPr>
        <w:t xml:space="preserve"> auth</w:t>
      </w:r>
      <w:r>
        <w:rPr>
          <w:rFonts w:ascii="Times New Roman" w:eastAsia="Times New Roman" w:hAnsi="Times New Roman"/>
          <w:sz w:val="24"/>
          <w:szCs w:val="24"/>
        </w:rPr>
        <w:t>orized there</w:t>
      </w:r>
      <w:r w:rsidRPr="00DF25EE">
        <w:rPr>
          <w:rFonts w:ascii="Times New Roman" w:eastAsia="Times New Roman" w:hAnsi="Times New Roman"/>
          <w:sz w:val="24"/>
          <w:szCs w:val="24"/>
        </w:rPr>
        <w:t xml:space="preserve"> proper acknowledgement.</w:t>
      </w:r>
    </w:p>
    <w:p w:rsidR="00FA3D8B" w:rsidRPr="00DF25EE" w:rsidRDefault="00FA3D8B" w:rsidP="00FA3D8B">
      <w:pPr>
        <w:spacing w:line="360" w:lineRule="auto"/>
        <w:jc w:val="both"/>
        <w:rPr>
          <w:rFonts w:ascii="Times New Roman" w:eastAsia="Times New Roman" w:hAnsi="Times New Roman"/>
          <w:sz w:val="24"/>
          <w:szCs w:val="24"/>
        </w:rPr>
      </w:pPr>
    </w:p>
    <w:p w:rsidR="00FA3D8B" w:rsidRPr="00DF25EE" w:rsidRDefault="00FA3D8B" w:rsidP="00FA3D8B">
      <w:pPr>
        <w:spacing w:line="360" w:lineRule="auto"/>
        <w:jc w:val="both"/>
        <w:rPr>
          <w:rFonts w:ascii="Times New Roman" w:eastAsia="Times New Roman" w:hAnsi="Times New Roman"/>
          <w:sz w:val="24"/>
          <w:szCs w:val="24"/>
        </w:rPr>
      </w:pPr>
      <w:r w:rsidRPr="00DF25EE">
        <w:rPr>
          <w:rFonts w:ascii="Times New Roman" w:eastAsia="Times New Roman" w:hAnsi="Times New Roman"/>
          <w:sz w:val="24"/>
          <w:szCs w:val="24"/>
        </w:rPr>
        <w:lastRenderedPageBreak/>
        <w:t>The In-C</w:t>
      </w:r>
      <w:r>
        <w:rPr>
          <w:rFonts w:ascii="Times New Roman" w:eastAsia="Times New Roman" w:hAnsi="Times New Roman"/>
          <w:sz w:val="24"/>
          <w:szCs w:val="24"/>
        </w:rPr>
        <w:t>harge of the departmental officer’s</w:t>
      </w:r>
      <w:r w:rsidRPr="00DF25EE">
        <w:rPr>
          <w:rFonts w:ascii="Times New Roman" w:eastAsia="Times New Roman" w:hAnsi="Times New Roman"/>
          <w:sz w:val="24"/>
          <w:szCs w:val="24"/>
        </w:rPr>
        <w:t xml:space="preserve"> will receive the reques</w:t>
      </w:r>
      <w:r>
        <w:rPr>
          <w:rFonts w:ascii="Times New Roman" w:eastAsia="Times New Roman" w:hAnsi="Times New Roman"/>
          <w:sz w:val="24"/>
          <w:szCs w:val="24"/>
        </w:rPr>
        <w:t xml:space="preserve">t and allow entering the </w:t>
      </w:r>
      <w:r w:rsidRPr="00DF25EE">
        <w:rPr>
          <w:rFonts w:ascii="Times New Roman" w:eastAsia="Times New Roman" w:hAnsi="Times New Roman"/>
          <w:sz w:val="24"/>
          <w:szCs w:val="24"/>
        </w:rPr>
        <w:t>Department</w:t>
      </w:r>
      <w:r>
        <w:rPr>
          <w:rFonts w:ascii="Times New Roman" w:eastAsia="Times New Roman" w:hAnsi="Times New Roman"/>
          <w:sz w:val="24"/>
          <w:szCs w:val="24"/>
        </w:rPr>
        <w:t>al Cheque Books Issued Register</w:t>
      </w:r>
      <w:r w:rsidRPr="00DF25EE">
        <w:rPr>
          <w:rFonts w:ascii="Times New Roman" w:eastAsia="Times New Roman" w:hAnsi="Times New Roman"/>
          <w:sz w:val="24"/>
          <w:szCs w:val="24"/>
        </w:rPr>
        <w:t xml:space="preserve">, and separate foils in the register </w:t>
      </w:r>
      <w:r>
        <w:rPr>
          <w:rFonts w:ascii="Times New Roman" w:eastAsia="Times New Roman" w:hAnsi="Times New Roman"/>
          <w:sz w:val="24"/>
          <w:szCs w:val="24"/>
        </w:rPr>
        <w:t>give account holders signature. The current account and savings account</w:t>
      </w:r>
      <w:r w:rsidRPr="00DF25EE">
        <w:rPr>
          <w:rFonts w:ascii="Times New Roman" w:eastAsia="Times New Roman" w:hAnsi="Times New Roman"/>
          <w:sz w:val="24"/>
          <w:szCs w:val="24"/>
        </w:rPr>
        <w:t xml:space="preserve"> Cheque Books </w:t>
      </w:r>
      <w:r>
        <w:rPr>
          <w:rFonts w:ascii="Times New Roman" w:eastAsia="Times New Roman" w:hAnsi="Times New Roman"/>
          <w:sz w:val="24"/>
          <w:szCs w:val="24"/>
        </w:rPr>
        <w:t>are around of 20, 50  pages. Create an opening such</w:t>
      </w:r>
      <w:r w:rsidRPr="00DF25EE">
        <w:rPr>
          <w:rFonts w:ascii="Times New Roman" w:eastAsia="Times New Roman" w:hAnsi="Times New Roman"/>
          <w:sz w:val="24"/>
          <w:szCs w:val="24"/>
        </w:rPr>
        <w:t xml:space="preserve"> account, the </w:t>
      </w:r>
      <w:r>
        <w:rPr>
          <w:rFonts w:ascii="Times New Roman" w:eastAsia="Times New Roman" w:hAnsi="Times New Roman"/>
          <w:sz w:val="24"/>
          <w:szCs w:val="24"/>
        </w:rPr>
        <w:t xml:space="preserve">officers take the customer </w:t>
      </w:r>
      <w:r w:rsidRPr="00DF25EE">
        <w:rPr>
          <w:rFonts w:ascii="Times New Roman" w:eastAsia="Times New Roman" w:hAnsi="Times New Roman"/>
          <w:sz w:val="24"/>
          <w:szCs w:val="24"/>
        </w:rPr>
        <w:t xml:space="preserve">sign </w:t>
      </w:r>
      <w:r>
        <w:rPr>
          <w:rFonts w:ascii="Times New Roman" w:eastAsia="Times New Roman" w:hAnsi="Times New Roman"/>
          <w:sz w:val="24"/>
          <w:szCs w:val="24"/>
        </w:rPr>
        <w:t xml:space="preserve">to required </w:t>
      </w:r>
      <w:r w:rsidRPr="00DF25EE">
        <w:rPr>
          <w:rFonts w:ascii="Times New Roman" w:eastAsia="Times New Roman" w:hAnsi="Times New Roman"/>
          <w:sz w:val="24"/>
          <w:szCs w:val="24"/>
        </w:rPr>
        <w:t>a cheque book requisition slip. He/she will receive a cheque book only</w:t>
      </w:r>
      <w:r>
        <w:rPr>
          <w:rFonts w:ascii="Times New Roman" w:eastAsia="Times New Roman" w:hAnsi="Times New Roman"/>
          <w:sz w:val="24"/>
          <w:szCs w:val="24"/>
        </w:rPr>
        <w:t xml:space="preserve"> 3 workings day</w:t>
      </w:r>
      <w:r w:rsidRPr="00DF25EE">
        <w:rPr>
          <w:rFonts w:ascii="Times New Roman" w:eastAsia="Times New Roman" w:hAnsi="Times New Roman"/>
          <w:sz w:val="24"/>
          <w:szCs w:val="24"/>
        </w:rPr>
        <w:t xml:space="preserve"> if the account opening form is found complete in all respects. The </w:t>
      </w:r>
      <w:r>
        <w:rPr>
          <w:rFonts w:ascii="Times New Roman" w:eastAsia="Times New Roman" w:hAnsi="Times New Roman"/>
          <w:sz w:val="24"/>
          <w:szCs w:val="24"/>
        </w:rPr>
        <w:t>officers</w:t>
      </w:r>
      <w:r w:rsidRPr="00DF25EE">
        <w:rPr>
          <w:rFonts w:ascii="Times New Roman" w:eastAsia="Times New Roman" w:hAnsi="Times New Roman"/>
          <w:sz w:val="24"/>
          <w:szCs w:val="24"/>
        </w:rPr>
        <w:t xml:space="preserve"> enters the name and account number of t</w:t>
      </w:r>
      <w:r>
        <w:rPr>
          <w:rFonts w:ascii="Times New Roman" w:eastAsia="Times New Roman" w:hAnsi="Times New Roman"/>
          <w:sz w:val="24"/>
          <w:szCs w:val="24"/>
        </w:rPr>
        <w:t>he customer in the DCBIR,</w:t>
      </w:r>
      <w:r w:rsidRPr="00DF25EE">
        <w:rPr>
          <w:rFonts w:ascii="Times New Roman" w:eastAsia="Times New Roman" w:hAnsi="Times New Roman"/>
          <w:sz w:val="24"/>
          <w:szCs w:val="24"/>
        </w:rPr>
        <w:t xml:space="preserve"> t</w:t>
      </w:r>
      <w:r>
        <w:rPr>
          <w:rFonts w:ascii="Times New Roman" w:eastAsia="Times New Roman" w:hAnsi="Times New Roman"/>
          <w:sz w:val="24"/>
          <w:szCs w:val="24"/>
        </w:rPr>
        <w:t>he particular cheque book khata</w:t>
      </w:r>
      <w:r w:rsidRPr="00DF25EE">
        <w:rPr>
          <w:rFonts w:ascii="Times New Roman" w:eastAsia="Times New Roman" w:hAnsi="Times New Roman"/>
          <w:sz w:val="24"/>
          <w:szCs w:val="24"/>
        </w:rPr>
        <w:t>, and keeps a record on the computer</w:t>
      </w:r>
      <w:r>
        <w:rPr>
          <w:rFonts w:ascii="Times New Roman" w:eastAsia="Times New Roman" w:hAnsi="Times New Roman"/>
          <w:sz w:val="24"/>
          <w:szCs w:val="24"/>
        </w:rPr>
        <w:t xml:space="preserve"> database</w:t>
      </w:r>
      <w:r w:rsidRPr="00DF25EE">
        <w:rPr>
          <w:rFonts w:ascii="Times New Roman" w:eastAsia="Times New Roman" w:hAnsi="Times New Roman"/>
          <w:sz w:val="24"/>
          <w:szCs w:val="24"/>
        </w:rPr>
        <w:t>. The requisition slip should be preserved as vouchers</w:t>
      </w:r>
      <w:r>
        <w:rPr>
          <w:rFonts w:ascii="Times New Roman" w:eastAsia="Times New Roman" w:hAnsi="Times New Roman"/>
          <w:sz w:val="24"/>
          <w:szCs w:val="24"/>
        </w:rPr>
        <w:t xml:space="preserve"> of the account holder</w:t>
      </w:r>
      <w:r w:rsidRPr="00DF25EE">
        <w:rPr>
          <w:rFonts w:ascii="Times New Roman" w:eastAsia="Times New Roman" w:hAnsi="Times New Roman"/>
          <w:sz w:val="24"/>
          <w:szCs w:val="24"/>
        </w:rPr>
        <w:t>. And after 3 working days later Bank Hand over cheque book from the customer. And savings account cheque requisition rate is 80tk plus 15% VAT.  and  these amount reduction their own account.</w:t>
      </w:r>
    </w:p>
    <w:p w:rsidR="00F1391D" w:rsidRDefault="00F1391D" w:rsidP="00F1391D">
      <w:pPr>
        <w:spacing w:line="0" w:lineRule="atLeast"/>
        <w:rPr>
          <w:rFonts w:ascii="Times New Roman" w:eastAsia="Times New Roman" w:hAnsi="Times New Roman"/>
          <w:b/>
          <w:sz w:val="24"/>
        </w:rPr>
      </w:pPr>
    </w:p>
    <w:p w:rsidR="00F1391D" w:rsidRDefault="00F1391D" w:rsidP="00F1391D">
      <w:pPr>
        <w:spacing w:line="0" w:lineRule="atLeast"/>
        <w:rPr>
          <w:rFonts w:ascii="Times New Roman" w:eastAsia="Times New Roman" w:hAnsi="Times New Roman"/>
          <w:b/>
          <w:sz w:val="24"/>
        </w:rPr>
      </w:pPr>
    </w:p>
    <w:p w:rsidR="00F1391D" w:rsidRDefault="00CD2F96" w:rsidP="00F1391D">
      <w:pPr>
        <w:spacing w:line="0" w:lineRule="atLeast"/>
        <w:rPr>
          <w:rFonts w:ascii="Times New Roman" w:eastAsia="Times New Roman" w:hAnsi="Times New Roman"/>
          <w:b/>
          <w:sz w:val="24"/>
        </w:rPr>
      </w:pPr>
      <w:r>
        <w:rPr>
          <w:rFonts w:ascii="Times New Roman" w:eastAsia="Times New Roman" w:hAnsi="Times New Roman"/>
          <w:b/>
          <w:noProof/>
          <w:sz w:val="24"/>
        </w:rPr>
        <w:pict>
          <v:rect id="_x0000_s1065" style="position:absolute;margin-left:385.5pt;margin-top:5.8pt;width:82.25pt;height:190.75pt;z-index:251662848" fillcolor="#95b3d7" strokecolor="#95b3d7" strokeweight="1pt">
            <v:fill color2="#dbe5f1" angle="-45" focus="-50%" type="gradient"/>
            <v:shadow on="t" type="perspective" color="#243f60" opacity=".5" offset="1pt" offset2="-3pt"/>
            <v:textbox style="mso-next-textbox:#_x0000_s1065">
              <w:txbxContent>
                <w:p w:rsidR="007428DB" w:rsidRDefault="007428DB" w:rsidP="00F1391D">
                  <w:pPr>
                    <w:rPr>
                      <w:rFonts w:ascii="Times New Roman" w:hAnsi="Times New Roman" w:cs="Times New Roman"/>
                      <w:b/>
                      <w:sz w:val="24"/>
                      <w:szCs w:val="24"/>
                    </w:rPr>
                  </w:pPr>
                </w:p>
                <w:p w:rsidR="007428DB" w:rsidRDefault="007428DB" w:rsidP="00F1391D">
                  <w:pPr>
                    <w:rPr>
                      <w:rFonts w:ascii="Times New Roman" w:hAnsi="Times New Roman" w:cs="Times New Roman"/>
                      <w:b/>
                      <w:sz w:val="24"/>
                      <w:szCs w:val="24"/>
                    </w:rPr>
                  </w:pPr>
                </w:p>
                <w:p w:rsidR="007428DB" w:rsidRDefault="007428DB" w:rsidP="00F1391D">
                  <w:pPr>
                    <w:rPr>
                      <w:rFonts w:ascii="Times New Roman" w:hAnsi="Times New Roman" w:cs="Times New Roman"/>
                      <w:b/>
                      <w:sz w:val="24"/>
                      <w:szCs w:val="24"/>
                    </w:rPr>
                  </w:pPr>
                </w:p>
                <w:p w:rsidR="007428DB" w:rsidRPr="00120102" w:rsidRDefault="007428DB" w:rsidP="00F1391D">
                  <w:pPr>
                    <w:rPr>
                      <w:rFonts w:ascii="Times New Roman" w:hAnsi="Times New Roman" w:cs="Times New Roman"/>
                      <w:b/>
                      <w:sz w:val="24"/>
                      <w:szCs w:val="24"/>
                    </w:rPr>
                  </w:pPr>
                  <w:r w:rsidRPr="00120102">
                    <w:rPr>
                      <w:rFonts w:ascii="Times New Roman" w:hAnsi="Times New Roman" w:cs="Times New Roman"/>
                      <w:b/>
                      <w:sz w:val="24"/>
                      <w:szCs w:val="24"/>
                    </w:rPr>
                    <w:t>Bank Issuance the new cheque book if everything is the right form</w:t>
                  </w:r>
                </w:p>
              </w:txbxContent>
            </v:textbox>
          </v:rect>
        </w:pict>
      </w:r>
      <w:r>
        <w:rPr>
          <w:rFonts w:ascii="Times New Roman" w:eastAsia="Times New Roman" w:hAnsi="Times New Roman"/>
          <w:b/>
          <w:noProof/>
          <w:sz w:val="24"/>
        </w:rPr>
        <w:pict>
          <v:rect id="_x0000_s1063" style="position:absolute;margin-left:10.5pt;margin-top:.2pt;width:85.1pt;height:207.6pt;z-index:251660800" fillcolor="#95b3d7" strokecolor="#95b3d7" strokeweight="1pt">
            <v:fill color2="#dbe5f1" angle="-45" focus="-50%" type="gradient"/>
            <v:shadow on="t" type="perspective" color="#243f60" opacity=".5" offset="1pt" offset2="-3pt"/>
            <v:textbox style="mso-next-textbox:#_x0000_s1063">
              <w:txbxContent>
                <w:p w:rsidR="007428DB" w:rsidRDefault="007428DB" w:rsidP="00F1391D">
                  <w:pPr>
                    <w:rPr>
                      <w:rFonts w:ascii="Times New Roman" w:hAnsi="Times New Roman" w:cs="Times New Roman"/>
                      <w:b/>
                      <w:sz w:val="24"/>
                      <w:szCs w:val="24"/>
                    </w:rPr>
                  </w:pPr>
                </w:p>
                <w:p w:rsidR="007428DB" w:rsidRDefault="007428DB" w:rsidP="00F1391D">
                  <w:pPr>
                    <w:rPr>
                      <w:rFonts w:ascii="Times New Roman" w:hAnsi="Times New Roman" w:cs="Times New Roman"/>
                      <w:b/>
                      <w:sz w:val="24"/>
                      <w:szCs w:val="24"/>
                    </w:rPr>
                  </w:pPr>
                </w:p>
                <w:p w:rsidR="007428DB" w:rsidRDefault="007428DB" w:rsidP="00F1391D">
                  <w:pPr>
                    <w:rPr>
                      <w:rFonts w:ascii="Times New Roman" w:hAnsi="Times New Roman" w:cs="Times New Roman"/>
                      <w:b/>
                      <w:sz w:val="24"/>
                      <w:szCs w:val="24"/>
                    </w:rPr>
                  </w:pPr>
                </w:p>
                <w:p w:rsidR="007428DB" w:rsidRDefault="007428DB" w:rsidP="00F1391D">
                  <w:pPr>
                    <w:rPr>
                      <w:rFonts w:ascii="Times New Roman" w:hAnsi="Times New Roman" w:cs="Times New Roman"/>
                      <w:b/>
                      <w:sz w:val="24"/>
                      <w:szCs w:val="24"/>
                    </w:rPr>
                  </w:pPr>
                </w:p>
                <w:p w:rsidR="007428DB" w:rsidRPr="00120102" w:rsidRDefault="007428DB" w:rsidP="00F1391D">
                  <w:pPr>
                    <w:rPr>
                      <w:rFonts w:ascii="Times New Roman" w:hAnsi="Times New Roman" w:cs="Times New Roman"/>
                      <w:b/>
                      <w:sz w:val="24"/>
                      <w:szCs w:val="24"/>
                    </w:rPr>
                  </w:pPr>
                  <w:r w:rsidRPr="00120102">
                    <w:rPr>
                      <w:rFonts w:ascii="Times New Roman" w:hAnsi="Times New Roman" w:cs="Times New Roman"/>
                      <w:b/>
                      <w:sz w:val="24"/>
                      <w:szCs w:val="24"/>
                    </w:rPr>
                    <w:t>Requisition Slip occupied up accurately along with the account number</w:t>
                  </w:r>
                </w:p>
              </w:txbxContent>
            </v:textbox>
          </v:rect>
        </w:pict>
      </w:r>
    </w:p>
    <w:p w:rsidR="00F1391D" w:rsidRDefault="00F1391D" w:rsidP="00F1391D">
      <w:pPr>
        <w:spacing w:line="0" w:lineRule="atLeast"/>
        <w:rPr>
          <w:rFonts w:ascii="Times New Roman" w:eastAsia="Times New Roman" w:hAnsi="Times New Roman"/>
          <w:b/>
          <w:sz w:val="24"/>
        </w:rPr>
      </w:pPr>
    </w:p>
    <w:p w:rsidR="00F1391D" w:rsidRDefault="00F1391D" w:rsidP="00F1391D">
      <w:pPr>
        <w:spacing w:line="0" w:lineRule="atLeast"/>
        <w:rPr>
          <w:rFonts w:ascii="Times New Roman" w:eastAsia="Times New Roman" w:hAnsi="Times New Roman"/>
          <w:b/>
          <w:sz w:val="24"/>
        </w:rPr>
      </w:pPr>
    </w:p>
    <w:p w:rsidR="00F1391D" w:rsidRDefault="00CD2F96" w:rsidP="00F1391D">
      <w:pPr>
        <w:spacing w:line="0" w:lineRule="atLeast"/>
        <w:rPr>
          <w:rFonts w:ascii="Times New Roman" w:eastAsia="Times New Roman" w:hAnsi="Times New Roman"/>
          <w:b/>
          <w:sz w:val="24"/>
        </w:rPr>
      </w:pPr>
      <w:r>
        <w:rPr>
          <w:rFonts w:ascii="Times New Roman" w:eastAsia="Times New Roman" w:hAnsi="Times New Roman"/>
          <w:b/>
          <w:noProof/>
          <w:sz w:val="24"/>
        </w:rPr>
        <w:pict>
          <v:rect id="_x0000_s1064" style="position:absolute;margin-left:155.45pt;margin-top:-.1pt;width:176.75pt;height:121.6pt;z-index:251661824" fillcolor="#95b3d7" strokecolor="#95b3d7" strokeweight="1pt">
            <v:fill color2="#dbe5f1" angle="-45" focus="-50%" type="gradient"/>
            <v:shadow on="t" type="perspective" color="#243f60" opacity=".5" offset="1pt" offset2="-3pt"/>
            <v:textbox style="mso-next-textbox:#_x0000_s1064">
              <w:txbxContent>
                <w:p w:rsidR="007428DB" w:rsidRDefault="007428DB" w:rsidP="00F1391D">
                  <w:pPr>
                    <w:jc w:val="center"/>
                    <w:rPr>
                      <w:rFonts w:ascii="Times New Roman" w:hAnsi="Times New Roman" w:cs="Times New Roman"/>
                      <w:b/>
                      <w:sz w:val="32"/>
                      <w:szCs w:val="32"/>
                    </w:rPr>
                  </w:pPr>
                </w:p>
                <w:p w:rsidR="007428DB" w:rsidRDefault="007428DB" w:rsidP="00F1391D">
                  <w:pPr>
                    <w:jc w:val="center"/>
                    <w:rPr>
                      <w:rFonts w:ascii="Times New Roman" w:hAnsi="Times New Roman" w:cs="Times New Roman"/>
                      <w:b/>
                      <w:sz w:val="32"/>
                      <w:szCs w:val="32"/>
                    </w:rPr>
                  </w:pPr>
                </w:p>
                <w:p w:rsidR="007428DB" w:rsidRPr="00120102" w:rsidRDefault="007428DB" w:rsidP="00F1391D">
                  <w:pPr>
                    <w:jc w:val="center"/>
                    <w:rPr>
                      <w:rFonts w:ascii="Times New Roman" w:hAnsi="Times New Roman" w:cs="Times New Roman"/>
                      <w:b/>
                      <w:sz w:val="32"/>
                      <w:szCs w:val="32"/>
                    </w:rPr>
                  </w:pPr>
                  <w:r w:rsidRPr="00120102">
                    <w:rPr>
                      <w:rFonts w:ascii="Times New Roman" w:hAnsi="Times New Roman" w:cs="Times New Roman"/>
                      <w:b/>
                      <w:sz w:val="32"/>
                      <w:szCs w:val="32"/>
                    </w:rPr>
                    <w:t>Banker Verifies the Slip</w:t>
                  </w:r>
                </w:p>
              </w:txbxContent>
            </v:textbox>
          </v:rect>
        </w:pict>
      </w:r>
    </w:p>
    <w:p w:rsidR="00F1391D" w:rsidRDefault="00F1391D" w:rsidP="00F1391D">
      <w:pPr>
        <w:spacing w:line="0" w:lineRule="atLeast"/>
        <w:rPr>
          <w:rFonts w:ascii="Times New Roman" w:eastAsia="Times New Roman" w:hAnsi="Times New Roman"/>
          <w:b/>
          <w:sz w:val="24"/>
        </w:rPr>
      </w:pPr>
    </w:p>
    <w:p w:rsidR="00F1391D" w:rsidRDefault="00F1391D" w:rsidP="00F1391D">
      <w:pPr>
        <w:spacing w:line="0" w:lineRule="atLeast"/>
        <w:rPr>
          <w:rFonts w:ascii="Times New Roman" w:eastAsia="Times New Roman" w:hAnsi="Times New Roman"/>
          <w:b/>
          <w:sz w:val="24"/>
        </w:rPr>
      </w:pPr>
    </w:p>
    <w:p w:rsidR="00F1391D" w:rsidRDefault="00CD2F96" w:rsidP="00F1391D">
      <w:pPr>
        <w:spacing w:line="0" w:lineRule="atLeast"/>
        <w:rPr>
          <w:rFonts w:ascii="Times New Roman" w:eastAsia="Times New Roman" w:hAnsi="Times New Roman"/>
          <w:b/>
          <w:sz w:val="24"/>
        </w:rPr>
      </w:pPr>
      <w:r>
        <w:rPr>
          <w:rFonts w:ascii="Times New Roman" w:eastAsia="Times New Roman" w:hAnsi="Times New Roman"/>
          <w:b/>
          <w:noProof/>
          <w:sz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8" type="#_x0000_t13" style="position:absolute;margin-left:337.75pt;margin-top:.5pt;width:43.05pt;height:38.25pt;z-index:251665920" fillcolor="#666" strokecolor="#666" strokeweight="1pt">
            <v:fill color2="#ccc" angle="-45" focus="-50%" type="gradient"/>
            <v:shadow on="t" type="perspective" color="#7f7f7f" opacity=".5" offset="1pt" offset2="-3pt"/>
          </v:shape>
        </w:pict>
      </w:r>
      <w:r>
        <w:rPr>
          <w:rFonts w:ascii="Times New Roman" w:eastAsia="Times New Roman" w:hAnsi="Times New Roman"/>
          <w:b/>
          <w:noProof/>
          <w:sz w:val="24"/>
        </w:rPr>
        <w:pict>
          <v:shape id="_x0000_s1067" type="#_x0000_t13" style="position:absolute;margin-left:101.2pt;margin-top:6.2pt;width:48.65pt;height:38.25pt;z-index:251664896" fillcolor="#666" strokecolor="#666" strokeweight="1pt">
            <v:fill color2="#ccc" angle="-45" focus="-50%" type="gradient"/>
            <v:shadow on="t" type="perspective" color="#7f7f7f" opacity=".5" offset="1pt" offset2="-3pt"/>
          </v:shape>
        </w:pict>
      </w:r>
    </w:p>
    <w:p w:rsidR="00F1391D" w:rsidRDefault="00F1391D" w:rsidP="00F1391D">
      <w:pPr>
        <w:spacing w:line="0" w:lineRule="atLeast"/>
        <w:rPr>
          <w:rFonts w:ascii="Times New Roman" w:eastAsia="Times New Roman" w:hAnsi="Times New Roman"/>
          <w:b/>
          <w:sz w:val="24"/>
        </w:rPr>
      </w:pPr>
    </w:p>
    <w:p w:rsidR="00F1391D" w:rsidRDefault="00F1391D" w:rsidP="00F1391D">
      <w:pPr>
        <w:spacing w:line="0" w:lineRule="atLeast"/>
        <w:rPr>
          <w:rFonts w:ascii="Times New Roman" w:eastAsia="Times New Roman" w:hAnsi="Times New Roman"/>
          <w:b/>
          <w:sz w:val="24"/>
        </w:rPr>
      </w:pPr>
    </w:p>
    <w:p w:rsidR="00F1391D" w:rsidRDefault="00F1391D" w:rsidP="00F1391D">
      <w:pPr>
        <w:spacing w:line="0" w:lineRule="atLeast"/>
        <w:rPr>
          <w:rFonts w:ascii="Times New Roman" w:eastAsia="Times New Roman" w:hAnsi="Times New Roman"/>
          <w:b/>
          <w:sz w:val="24"/>
        </w:rPr>
      </w:pPr>
    </w:p>
    <w:p w:rsidR="00F1391D" w:rsidRDefault="00F1391D" w:rsidP="00F1391D">
      <w:pPr>
        <w:spacing w:line="0" w:lineRule="atLeast"/>
        <w:rPr>
          <w:rFonts w:ascii="Times New Roman" w:eastAsia="Times New Roman" w:hAnsi="Times New Roman"/>
          <w:b/>
          <w:sz w:val="24"/>
        </w:rPr>
      </w:pPr>
    </w:p>
    <w:p w:rsidR="00F1391D" w:rsidRDefault="00F1391D" w:rsidP="00F1391D">
      <w:pPr>
        <w:spacing w:line="0" w:lineRule="atLeast"/>
        <w:rPr>
          <w:rFonts w:ascii="Times New Roman" w:eastAsia="Times New Roman" w:hAnsi="Times New Roman"/>
          <w:b/>
          <w:sz w:val="24"/>
        </w:rPr>
      </w:pPr>
    </w:p>
    <w:p w:rsidR="00F1391D" w:rsidRDefault="00CD2F96" w:rsidP="00F1391D">
      <w:pPr>
        <w:spacing w:line="0" w:lineRule="atLeast"/>
        <w:rPr>
          <w:rFonts w:ascii="Times New Roman" w:eastAsia="Times New Roman" w:hAnsi="Times New Roman"/>
          <w:b/>
          <w:sz w:val="24"/>
        </w:rPr>
      </w:pPr>
      <w:r>
        <w:rPr>
          <w:rFonts w:ascii="Times New Roman" w:eastAsia="Times New Roman" w:hAnsi="Times New Roman"/>
          <w:b/>
          <w:noProof/>
          <w:sz w:val="24"/>
        </w:rPr>
        <w:pict>
          <v:shape id="_x0000_s1069" type="#_x0000_t67" style="position:absolute;margin-left:233.05pt;margin-top:6.7pt;width:28.05pt;height:52.35pt;z-index:251666944" fillcolor="#666" strokecolor="#666" strokeweight="1pt">
            <v:fill color2="#ccc" angle="-45" focus="-50%" type="gradient"/>
            <v:shadow on="t" type="perspective" color="#7f7f7f" opacity=".5" offset="1pt" offset2="-3pt"/>
            <v:textbox style="layout-flow:vertical-ideographic"/>
          </v:shape>
        </w:pict>
      </w:r>
    </w:p>
    <w:p w:rsidR="00F1391D" w:rsidRDefault="00F1391D" w:rsidP="00F1391D">
      <w:pPr>
        <w:spacing w:line="0" w:lineRule="atLeast"/>
        <w:rPr>
          <w:rFonts w:ascii="Times New Roman" w:eastAsia="Times New Roman" w:hAnsi="Times New Roman"/>
          <w:b/>
          <w:sz w:val="24"/>
        </w:rPr>
      </w:pPr>
    </w:p>
    <w:p w:rsidR="00F1391D" w:rsidRDefault="00F1391D" w:rsidP="00F1391D">
      <w:pPr>
        <w:spacing w:line="0" w:lineRule="atLeast"/>
        <w:rPr>
          <w:rFonts w:ascii="Times New Roman" w:eastAsia="Times New Roman" w:hAnsi="Times New Roman"/>
          <w:b/>
          <w:sz w:val="24"/>
        </w:rPr>
      </w:pPr>
    </w:p>
    <w:p w:rsidR="00F1391D" w:rsidRDefault="00F1391D" w:rsidP="00F1391D">
      <w:pPr>
        <w:spacing w:line="0" w:lineRule="atLeast"/>
        <w:rPr>
          <w:rFonts w:ascii="Times New Roman" w:eastAsia="Times New Roman" w:hAnsi="Times New Roman"/>
          <w:b/>
          <w:sz w:val="24"/>
        </w:rPr>
      </w:pPr>
    </w:p>
    <w:p w:rsidR="00F1391D" w:rsidRDefault="00CD2F96" w:rsidP="00F1391D">
      <w:pPr>
        <w:spacing w:line="0" w:lineRule="atLeast"/>
        <w:rPr>
          <w:rFonts w:ascii="Times New Roman" w:eastAsia="Times New Roman" w:hAnsi="Times New Roman"/>
          <w:b/>
          <w:sz w:val="24"/>
        </w:rPr>
      </w:pPr>
      <w:r>
        <w:rPr>
          <w:rFonts w:ascii="Times New Roman" w:eastAsia="Times New Roman" w:hAnsi="Times New Roman"/>
          <w:b/>
          <w:noProof/>
          <w:sz w:val="24"/>
        </w:rPr>
        <w:pict>
          <v:rect id="_x0000_s1066" style="position:absolute;margin-left:195.65pt;margin-top:10.4pt;width:122.5pt;height:102.85pt;z-index:251663872" fillcolor="#95b3d7" strokecolor="#95b3d7" strokeweight="1pt">
            <v:fill color2="#dbe5f1" angle="-45" focus="-50%" type="gradient"/>
            <v:shadow on="t" type="perspective" color="#243f60" opacity=".5" offset="1pt" offset2="-3pt"/>
            <v:textbox style="mso-next-textbox:#_x0000_s1066">
              <w:txbxContent>
                <w:p w:rsidR="007428DB" w:rsidRDefault="007428DB" w:rsidP="00F1391D">
                  <w:pPr>
                    <w:rPr>
                      <w:rFonts w:ascii="Times New Roman" w:hAnsi="Times New Roman" w:cs="Times New Roman"/>
                      <w:b/>
                      <w:sz w:val="24"/>
                      <w:szCs w:val="24"/>
                    </w:rPr>
                  </w:pPr>
                </w:p>
                <w:p w:rsidR="007428DB" w:rsidRPr="00120102" w:rsidRDefault="007428DB" w:rsidP="00F1391D">
                  <w:pPr>
                    <w:rPr>
                      <w:rFonts w:ascii="Times New Roman" w:hAnsi="Times New Roman" w:cs="Times New Roman"/>
                      <w:b/>
                      <w:sz w:val="24"/>
                      <w:szCs w:val="24"/>
                    </w:rPr>
                  </w:pPr>
                  <w:r w:rsidRPr="00120102">
                    <w:rPr>
                      <w:rFonts w:ascii="Times New Roman" w:hAnsi="Times New Roman" w:cs="Times New Roman"/>
                      <w:b/>
                      <w:sz w:val="24"/>
                      <w:szCs w:val="24"/>
                    </w:rPr>
                    <w:t>Enter the cheque book number in the register book of the specific customer name</w:t>
                  </w:r>
                </w:p>
              </w:txbxContent>
            </v:textbox>
          </v:rect>
        </w:pict>
      </w:r>
    </w:p>
    <w:p w:rsidR="00F1391D" w:rsidRDefault="00F1391D" w:rsidP="00F1391D">
      <w:pPr>
        <w:spacing w:line="0" w:lineRule="atLeast"/>
        <w:rPr>
          <w:rFonts w:ascii="Times New Roman" w:eastAsia="Times New Roman" w:hAnsi="Times New Roman"/>
          <w:b/>
          <w:sz w:val="24"/>
        </w:rPr>
      </w:pPr>
    </w:p>
    <w:p w:rsidR="00F1391D" w:rsidRDefault="00F1391D" w:rsidP="00F1391D">
      <w:pPr>
        <w:spacing w:line="0" w:lineRule="atLeast"/>
        <w:rPr>
          <w:rFonts w:ascii="Times New Roman" w:eastAsia="Times New Roman" w:hAnsi="Times New Roman"/>
          <w:b/>
          <w:sz w:val="24"/>
        </w:rPr>
      </w:pPr>
    </w:p>
    <w:p w:rsidR="00F1391D" w:rsidRDefault="00F1391D" w:rsidP="00F1391D">
      <w:pPr>
        <w:spacing w:line="0" w:lineRule="atLeast"/>
        <w:rPr>
          <w:rFonts w:ascii="Times New Roman" w:eastAsia="Times New Roman" w:hAnsi="Times New Roman"/>
          <w:b/>
          <w:sz w:val="24"/>
        </w:rPr>
      </w:pPr>
    </w:p>
    <w:p w:rsidR="00F1391D" w:rsidRDefault="00F1391D" w:rsidP="00F1391D">
      <w:pPr>
        <w:spacing w:line="0" w:lineRule="atLeast"/>
        <w:rPr>
          <w:rFonts w:ascii="Times New Roman" w:eastAsia="Times New Roman" w:hAnsi="Times New Roman"/>
          <w:b/>
          <w:sz w:val="24"/>
        </w:rPr>
      </w:pPr>
    </w:p>
    <w:p w:rsidR="00F1391D" w:rsidRDefault="00F1391D" w:rsidP="00F1391D">
      <w:pPr>
        <w:spacing w:line="0" w:lineRule="atLeast"/>
        <w:rPr>
          <w:rFonts w:ascii="Times New Roman" w:eastAsia="Times New Roman" w:hAnsi="Times New Roman"/>
          <w:b/>
          <w:sz w:val="24"/>
        </w:rPr>
      </w:pPr>
    </w:p>
    <w:p w:rsidR="00F1391D" w:rsidRDefault="00F1391D" w:rsidP="00F1391D">
      <w:pPr>
        <w:spacing w:line="0" w:lineRule="atLeast"/>
        <w:rPr>
          <w:rFonts w:ascii="Times New Roman" w:eastAsia="Times New Roman" w:hAnsi="Times New Roman"/>
          <w:b/>
          <w:sz w:val="24"/>
        </w:rPr>
      </w:pPr>
    </w:p>
    <w:p w:rsidR="00F1391D" w:rsidRDefault="00F1391D" w:rsidP="00F1391D">
      <w:pPr>
        <w:spacing w:line="0" w:lineRule="atLeast"/>
        <w:jc w:val="center"/>
        <w:rPr>
          <w:rFonts w:ascii="Times New Roman" w:eastAsia="Times New Roman" w:hAnsi="Times New Roman"/>
          <w:b/>
          <w:sz w:val="24"/>
        </w:rPr>
      </w:pPr>
    </w:p>
    <w:p w:rsidR="00FB0FA3" w:rsidRDefault="00FB0FA3" w:rsidP="00F1391D">
      <w:pPr>
        <w:spacing w:line="0" w:lineRule="atLeast"/>
        <w:rPr>
          <w:rFonts w:ascii="Times New Roman" w:eastAsia="Times New Roman" w:hAnsi="Times New Roman"/>
          <w:b/>
          <w:sz w:val="24"/>
        </w:rPr>
      </w:pPr>
    </w:p>
    <w:p w:rsidR="00DC66E3" w:rsidRDefault="00DC66E3" w:rsidP="00DC66E3">
      <w:pPr>
        <w:tabs>
          <w:tab w:val="left" w:pos="2040"/>
        </w:tabs>
        <w:ind w:left="360"/>
        <w:jc w:val="center"/>
        <w:rPr>
          <w:rFonts w:ascii="Times New Roman" w:hAnsi="Times New Roman" w:cs="Times New Roman"/>
          <w:b/>
        </w:rPr>
      </w:pPr>
    </w:p>
    <w:p w:rsidR="00DC66E3" w:rsidRPr="00E9065E" w:rsidRDefault="00DC66E3" w:rsidP="00DC66E3">
      <w:pPr>
        <w:tabs>
          <w:tab w:val="left" w:pos="2040"/>
        </w:tabs>
        <w:ind w:left="360"/>
        <w:jc w:val="center"/>
        <w:rPr>
          <w:rFonts w:ascii="Times New Roman" w:hAnsi="Times New Roman" w:cs="Times New Roman"/>
          <w:b/>
        </w:rPr>
      </w:pPr>
      <w:r>
        <w:rPr>
          <w:rFonts w:ascii="Times New Roman" w:hAnsi="Times New Roman" w:cs="Times New Roman"/>
          <w:b/>
        </w:rPr>
        <w:t>fig 2</w:t>
      </w:r>
      <w:r w:rsidRPr="00E9065E">
        <w:rPr>
          <w:rFonts w:ascii="Times New Roman" w:hAnsi="Times New Roman" w:cs="Times New Roman"/>
          <w:b/>
        </w:rPr>
        <w:t xml:space="preserve">: </w:t>
      </w:r>
      <w:r>
        <w:rPr>
          <w:rFonts w:ascii="Times New Roman" w:hAnsi="Times New Roman" w:cs="Times New Roman"/>
        </w:rPr>
        <w:t>Issurance Of Cheque Book</w:t>
      </w:r>
    </w:p>
    <w:p w:rsidR="00DC66E3" w:rsidRDefault="00DC66E3" w:rsidP="00F1391D">
      <w:pPr>
        <w:spacing w:line="0" w:lineRule="atLeast"/>
        <w:rPr>
          <w:rFonts w:ascii="Times New Roman" w:eastAsia="Times New Roman" w:hAnsi="Times New Roman"/>
          <w:b/>
          <w:sz w:val="24"/>
        </w:rPr>
      </w:pPr>
    </w:p>
    <w:p w:rsidR="00DC66E3" w:rsidRDefault="00DC66E3" w:rsidP="00F1391D">
      <w:pPr>
        <w:spacing w:line="0" w:lineRule="atLeast"/>
        <w:rPr>
          <w:rFonts w:ascii="Times New Roman" w:eastAsia="Times New Roman" w:hAnsi="Times New Roman"/>
          <w:b/>
          <w:sz w:val="24"/>
        </w:rPr>
      </w:pPr>
    </w:p>
    <w:p w:rsidR="00F1391D" w:rsidRDefault="00F1391D" w:rsidP="00F1391D">
      <w:pPr>
        <w:spacing w:line="0" w:lineRule="atLeast"/>
        <w:rPr>
          <w:rFonts w:ascii="Times New Roman" w:eastAsia="Times New Roman" w:hAnsi="Times New Roman"/>
          <w:b/>
          <w:sz w:val="24"/>
        </w:rPr>
      </w:pPr>
      <w:r>
        <w:rPr>
          <w:rFonts w:ascii="Times New Roman" w:eastAsia="Times New Roman" w:hAnsi="Times New Roman"/>
          <w:b/>
          <w:sz w:val="24"/>
        </w:rPr>
        <w:t>The subsequent processes are uphe</w:t>
      </w:r>
      <w:r w:rsidR="00277B05">
        <w:rPr>
          <w:rFonts w:ascii="Times New Roman" w:eastAsia="Times New Roman" w:hAnsi="Times New Roman"/>
          <w:b/>
          <w:sz w:val="24"/>
        </w:rPr>
        <w:t>ld for issuing of a cheque book</w:t>
      </w:r>
    </w:p>
    <w:p w:rsidR="00F1391D" w:rsidRDefault="00F1391D" w:rsidP="00F1391D">
      <w:pPr>
        <w:spacing w:line="0" w:lineRule="atLeast"/>
        <w:rPr>
          <w:rFonts w:ascii="Times New Roman" w:eastAsia="Times New Roman" w:hAnsi="Times New Roman"/>
          <w:sz w:val="24"/>
        </w:rPr>
      </w:pPr>
    </w:p>
    <w:p w:rsidR="00F1391D" w:rsidRDefault="00F1391D" w:rsidP="00835D61">
      <w:pPr>
        <w:pStyle w:val="ListParagraph"/>
        <w:numPr>
          <w:ilvl w:val="0"/>
          <w:numId w:val="15"/>
        </w:numPr>
        <w:spacing w:after="200" w:line="360" w:lineRule="auto"/>
        <w:jc w:val="both"/>
        <w:rPr>
          <w:rFonts w:ascii="Times New Roman" w:eastAsia="Times New Roman" w:hAnsi="Times New Roman"/>
          <w:sz w:val="24"/>
        </w:rPr>
      </w:pPr>
      <w:r>
        <w:rPr>
          <w:rFonts w:ascii="Times New Roman" w:eastAsia="Times New Roman" w:hAnsi="Times New Roman"/>
          <w:sz w:val="24"/>
        </w:rPr>
        <w:t>In the beginning, the clients must have to fill up the cheque requisition form.</w:t>
      </w:r>
    </w:p>
    <w:p w:rsidR="00F1391D" w:rsidRDefault="00F1391D" w:rsidP="00835D61">
      <w:pPr>
        <w:pStyle w:val="ListParagraph"/>
        <w:numPr>
          <w:ilvl w:val="0"/>
          <w:numId w:val="15"/>
        </w:numPr>
        <w:spacing w:after="200" w:line="360" w:lineRule="auto"/>
        <w:jc w:val="both"/>
        <w:rPr>
          <w:rFonts w:ascii="Times New Roman" w:eastAsia="Times New Roman" w:hAnsi="Times New Roman"/>
          <w:sz w:val="24"/>
        </w:rPr>
      </w:pPr>
      <w:r>
        <w:rPr>
          <w:rFonts w:ascii="Times New Roman" w:eastAsia="Times New Roman" w:hAnsi="Times New Roman"/>
          <w:sz w:val="24"/>
        </w:rPr>
        <w:t>The officer In-Charge enters the name, and account number of the customers in the cheque book register against the fixed cheque book series.</w:t>
      </w:r>
    </w:p>
    <w:p w:rsidR="00F1391D" w:rsidRDefault="00F1391D" w:rsidP="00835D61">
      <w:pPr>
        <w:pStyle w:val="ListParagraph"/>
        <w:numPr>
          <w:ilvl w:val="0"/>
          <w:numId w:val="15"/>
        </w:numPr>
        <w:spacing w:after="200" w:line="360" w:lineRule="auto"/>
        <w:jc w:val="both"/>
        <w:rPr>
          <w:rFonts w:ascii="Times New Roman" w:eastAsia="Times New Roman" w:hAnsi="Times New Roman"/>
          <w:sz w:val="24"/>
        </w:rPr>
      </w:pPr>
      <w:r>
        <w:rPr>
          <w:rFonts w:ascii="Times New Roman" w:eastAsia="Times New Roman" w:hAnsi="Times New Roman"/>
          <w:sz w:val="24"/>
        </w:rPr>
        <w:t>Then the officer In-Charge from the deposit department signs the register cheque book and the requisition slip.</w:t>
      </w:r>
    </w:p>
    <w:p w:rsidR="00F1391D" w:rsidRDefault="00F1391D" w:rsidP="00F1391D">
      <w:pPr>
        <w:spacing w:line="360" w:lineRule="auto"/>
        <w:jc w:val="both"/>
        <w:rPr>
          <w:rFonts w:ascii="Times New Roman" w:eastAsia="Times New Roman" w:hAnsi="Times New Roman" w:cs="Times New Roman"/>
          <w:b/>
          <w:sz w:val="28"/>
          <w:szCs w:val="28"/>
          <w:u w:val="single"/>
        </w:rPr>
      </w:pPr>
      <w:r>
        <w:rPr>
          <w:rFonts w:ascii="Times New Roman" w:eastAsia="Times New Roman" w:hAnsi="Times New Roman"/>
          <w:sz w:val="24"/>
        </w:rPr>
        <w:t>Then the customer receives the cheque book from the officer of the deposit department after the acknowledgement on the request slip and register book.</w:t>
      </w:r>
      <w:r w:rsidRPr="00E25CD9">
        <w:rPr>
          <w:rFonts w:ascii="Times New Roman" w:eastAsia="Times New Roman" w:hAnsi="Times New Roman" w:cs="Times New Roman"/>
          <w:b/>
          <w:sz w:val="28"/>
          <w:szCs w:val="28"/>
          <w:u w:val="single"/>
        </w:rPr>
        <w:t xml:space="preserve"> </w:t>
      </w:r>
    </w:p>
    <w:p w:rsidR="00E92802" w:rsidRDefault="00E92802" w:rsidP="00F1391D">
      <w:pPr>
        <w:spacing w:line="360" w:lineRule="auto"/>
        <w:jc w:val="both"/>
        <w:rPr>
          <w:rFonts w:ascii="Times New Roman" w:eastAsia="Times New Roman" w:hAnsi="Times New Roman" w:cs="Times New Roman"/>
          <w:b/>
          <w:sz w:val="28"/>
          <w:szCs w:val="28"/>
          <w:u w:val="single"/>
        </w:rPr>
      </w:pPr>
    </w:p>
    <w:p w:rsidR="00F1391D" w:rsidRPr="00B728A4" w:rsidRDefault="00F1391D" w:rsidP="00F1391D">
      <w:pPr>
        <w:spacing w:after="200" w:line="360" w:lineRule="auto"/>
        <w:jc w:val="both"/>
        <w:rPr>
          <w:rFonts w:ascii="Times New Roman" w:eastAsia="Times New Roman" w:hAnsi="Times New Roman"/>
          <w:sz w:val="24"/>
        </w:rPr>
      </w:pPr>
    </w:p>
    <w:p w:rsidR="00F1391D" w:rsidRPr="00E92802" w:rsidRDefault="00E92802" w:rsidP="00CC7F1E">
      <w:pPr>
        <w:pStyle w:val="ListParagraph"/>
        <w:numPr>
          <w:ilvl w:val="1"/>
          <w:numId w:val="36"/>
        </w:numPr>
        <w:spacing w:line="360" w:lineRule="auto"/>
        <w:jc w:val="both"/>
        <w:rPr>
          <w:rFonts w:ascii="Times New Roman" w:hAnsi="Times New Roman" w:cs="Times New Roman"/>
          <w:b/>
          <w:sz w:val="28"/>
          <w:szCs w:val="28"/>
        </w:rPr>
      </w:pPr>
      <w:bookmarkStart w:id="42" w:name="_Toc514591520"/>
      <w:r>
        <w:rPr>
          <w:rFonts w:ascii="Times New Roman" w:hAnsi="Times New Roman" w:cs="Times New Roman"/>
          <w:b/>
          <w:sz w:val="28"/>
          <w:szCs w:val="28"/>
        </w:rPr>
        <w:t xml:space="preserve"> </w:t>
      </w:r>
      <w:r w:rsidR="00F1391D" w:rsidRPr="00E92802">
        <w:rPr>
          <w:rFonts w:ascii="Times New Roman" w:hAnsi="Times New Roman" w:cs="Times New Roman"/>
          <w:b/>
          <w:sz w:val="28"/>
          <w:szCs w:val="28"/>
        </w:rPr>
        <w:t>SMS Banking</w:t>
      </w:r>
      <w:bookmarkEnd w:id="42"/>
    </w:p>
    <w:p w:rsidR="00F1391D" w:rsidRDefault="00F1391D" w:rsidP="00F1391D">
      <w:pPr>
        <w:pStyle w:val="NormalWeb"/>
        <w:spacing w:line="360" w:lineRule="auto"/>
        <w:jc w:val="both"/>
      </w:pPr>
      <w:r w:rsidRPr="009C61D2">
        <w:t>Dutch Bangla Bank launched SMS Banking services to provide immediate contact to client account information at any time. Any mobile phone operator having an account of Dutch Bangla Bank can get the service through the mobile phone upon registration.</w:t>
      </w:r>
    </w:p>
    <w:p w:rsidR="00E92802" w:rsidRPr="009C61D2" w:rsidRDefault="00E92802" w:rsidP="00F1391D">
      <w:pPr>
        <w:pStyle w:val="NormalWeb"/>
        <w:spacing w:line="360" w:lineRule="auto"/>
        <w:jc w:val="both"/>
      </w:pPr>
    </w:p>
    <w:p w:rsidR="00F1391D" w:rsidRPr="009C61D2" w:rsidRDefault="00F1391D" w:rsidP="00F1391D">
      <w:pPr>
        <w:spacing w:line="360" w:lineRule="auto"/>
        <w:jc w:val="both"/>
        <w:rPr>
          <w:rFonts w:ascii="Times New Roman" w:eastAsia="Times New Roman" w:hAnsi="Times New Roman" w:cs="Times New Roman"/>
          <w:b/>
          <w:sz w:val="24"/>
          <w:szCs w:val="24"/>
        </w:rPr>
      </w:pPr>
      <w:r w:rsidRPr="009C61D2">
        <w:rPr>
          <w:rFonts w:ascii="Times New Roman" w:eastAsia="Times New Roman" w:hAnsi="Times New Roman" w:cs="Times New Roman"/>
          <w:b/>
          <w:sz w:val="24"/>
          <w:szCs w:val="24"/>
        </w:rPr>
        <w:t xml:space="preserve">Advantages </w:t>
      </w:r>
      <w:r w:rsidR="00FB0FA3" w:rsidRPr="009C61D2">
        <w:rPr>
          <w:rFonts w:ascii="Times New Roman" w:eastAsia="Times New Roman" w:hAnsi="Times New Roman" w:cs="Times New Roman"/>
          <w:b/>
          <w:sz w:val="24"/>
          <w:szCs w:val="24"/>
        </w:rPr>
        <w:t>of SMS</w:t>
      </w:r>
      <w:r w:rsidRPr="009C61D2">
        <w:rPr>
          <w:rFonts w:ascii="Times New Roman" w:eastAsia="Times New Roman" w:hAnsi="Times New Roman" w:cs="Times New Roman"/>
          <w:b/>
          <w:sz w:val="24"/>
          <w:szCs w:val="24"/>
        </w:rPr>
        <w:t xml:space="preserve"> Banking</w:t>
      </w:r>
    </w:p>
    <w:p w:rsidR="00F1391D" w:rsidRPr="009C61D2" w:rsidRDefault="00F1391D" w:rsidP="00F1391D">
      <w:pPr>
        <w:spacing w:line="360" w:lineRule="auto"/>
        <w:jc w:val="both"/>
        <w:rPr>
          <w:rFonts w:ascii="Times New Roman" w:eastAsia="Times New Roman" w:hAnsi="Times New Roman" w:cs="Times New Roman"/>
          <w:b/>
          <w:sz w:val="24"/>
          <w:szCs w:val="24"/>
        </w:rPr>
      </w:pPr>
    </w:p>
    <w:p w:rsidR="00F1391D" w:rsidRPr="009C61D2" w:rsidRDefault="00F1391D" w:rsidP="00835D61">
      <w:pPr>
        <w:pStyle w:val="ListParagraph"/>
        <w:numPr>
          <w:ilvl w:val="0"/>
          <w:numId w:val="16"/>
        </w:numPr>
        <w:spacing w:after="200" w:line="360" w:lineRule="auto"/>
        <w:jc w:val="both"/>
        <w:rPr>
          <w:rFonts w:ascii="Times New Roman" w:eastAsia="Times New Roman" w:hAnsi="Times New Roman" w:cs="Times New Roman"/>
          <w:sz w:val="24"/>
          <w:szCs w:val="24"/>
        </w:rPr>
      </w:pPr>
      <w:r w:rsidRPr="009C61D2">
        <w:rPr>
          <w:rFonts w:ascii="Times New Roman" w:eastAsia="Times New Roman" w:hAnsi="Times New Roman" w:cs="Times New Roman"/>
          <w:sz w:val="24"/>
          <w:szCs w:val="24"/>
        </w:rPr>
        <w:t>Quick control over the status of the account – the message regarding the transaction is received immediately.</w:t>
      </w:r>
    </w:p>
    <w:p w:rsidR="00F1391D" w:rsidRPr="009C61D2" w:rsidRDefault="00F1391D" w:rsidP="00835D61">
      <w:pPr>
        <w:pStyle w:val="ListParagraph"/>
        <w:numPr>
          <w:ilvl w:val="0"/>
          <w:numId w:val="16"/>
        </w:numPr>
        <w:spacing w:after="200" w:line="360" w:lineRule="auto"/>
        <w:jc w:val="both"/>
        <w:rPr>
          <w:rFonts w:ascii="Times New Roman" w:eastAsia="Times New Roman" w:hAnsi="Times New Roman" w:cs="Times New Roman"/>
          <w:sz w:val="24"/>
          <w:szCs w:val="24"/>
        </w:rPr>
      </w:pPr>
      <w:r w:rsidRPr="009C61D2">
        <w:rPr>
          <w:rFonts w:ascii="Times New Roman" w:eastAsia="Times New Roman" w:hAnsi="Times New Roman" w:cs="Times New Roman"/>
          <w:sz w:val="24"/>
          <w:szCs w:val="24"/>
        </w:rPr>
        <w:t>Dutch Bangla Bank SMS info service is available for both individuals and corporate clients and all cards issued by the bank.</w:t>
      </w:r>
    </w:p>
    <w:p w:rsidR="00F1391D" w:rsidRPr="009C61D2" w:rsidRDefault="00F1391D" w:rsidP="00835D61">
      <w:pPr>
        <w:pStyle w:val="ListParagraph"/>
        <w:numPr>
          <w:ilvl w:val="0"/>
          <w:numId w:val="16"/>
        </w:numPr>
        <w:spacing w:after="200" w:line="360" w:lineRule="auto"/>
        <w:jc w:val="both"/>
        <w:rPr>
          <w:rFonts w:ascii="Times New Roman" w:eastAsia="Times New Roman" w:hAnsi="Times New Roman" w:cs="Times New Roman"/>
          <w:sz w:val="24"/>
          <w:szCs w:val="24"/>
        </w:rPr>
      </w:pPr>
      <w:r w:rsidRPr="009C61D2">
        <w:rPr>
          <w:rFonts w:ascii="Times New Roman" w:eastAsia="Times New Roman" w:hAnsi="Times New Roman" w:cs="Times New Roman"/>
          <w:sz w:val="24"/>
          <w:szCs w:val="24"/>
        </w:rPr>
        <w:t>Avoid fraud – Fast information in the case of theft or the card is being used without proper authorization</w:t>
      </w:r>
    </w:p>
    <w:p w:rsidR="00F1391D" w:rsidRPr="009C61D2" w:rsidRDefault="00F1391D" w:rsidP="00835D61">
      <w:pPr>
        <w:pStyle w:val="ListParagraph"/>
        <w:numPr>
          <w:ilvl w:val="0"/>
          <w:numId w:val="16"/>
        </w:numPr>
        <w:spacing w:after="200" w:line="360" w:lineRule="auto"/>
        <w:jc w:val="both"/>
        <w:rPr>
          <w:rFonts w:ascii="Times New Roman" w:eastAsia="Times New Roman" w:hAnsi="Times New Roman" w:cs="Times New Roman"/>
          <w:sz w:val="24"/>
          <w:szCs w:val="24"/>
        </w:rPr>
      </w:pPr>
      <w:r w:rsidRPr="009C61D2">
        <w:rPr>
          <w:rFonts w:ascii="Times New Roman" w:eastAsia="Times New Roman" w:hAnsi="Times New Roman" w:cs="Times New Roman"/>
          <w:sz w:val="24"/>
          <w:szCs w:val="24"/>
        </w:rPr>
        <w:t>Unlimited messaging service received regardless the number of transactions.</w:t>
      </w:r>
    </w:p>
    <w:p w:rsidR="00F1391D" w:rsidRPr="009C61D2" w:rsidRDefault="00F1391D" w:rsidP="00835D61">
      <w:pPr>
        <w:pStyle w:val="ListParagraph"/>
        <w:numPr>
          <w:ilvl w:val="0"/>
          <w:numId w:val="16"/>
        </w:numPr>
        <w:spacing w:after="200" w:line="360" w:lineRule="auto"/>
        <w:jc w:val="both"/>
        <w:rPr>
          <w:rFonts w:ascii="Times New Roman" w:eastAsia="Times New Roman" w:hAnsi="Times New Roman" w:cs="Times New Roman"/>
          <w:sz w:val="24"/>
          <w:szCs w:val="24"/>
        </w:rPr>
      </w:pPr>
      <w:r w:rsidRPr="009C61D2">
        <w:rPr>
          <w:rFonts w:ascii="Times New Roman" w:eastAsia="Times New Roman" w:hAnsi="Times New Roman" w:cs="Times New Roman"/>
          <w:sz w:val="24"/>
          <w:szCs w:val="24"/>
        </w:rPr>
        <w:t>Control over transactions made using secondary card.</w:t>
      </w:r>
    </w:p>
    <w:p w:rsidR="005B77BE" w:rsidRPr="00DC66E3" w:rsidRDefault="0082358D" w:rsidP="00F1391D">
      <w:pPr>
        <w:pStyle w:val="ListParagraph"/>
        <w:numPr>
          <w:ilvl w:val="0"/>
          <w:numId w:val="16"/>
        </w:num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Dutch Bangla Bank </w:t>
      </w:r>
      <w:r w:rsidR="00F1391D" w:rsidRPr="009C61D2">
        <w:rPr>
          <w:rFonts w:ascii="Times New Roman" w:eastAsia="Times New Roman" w:hAnsi="Times New Roman" w:cs="Times New Roman"/>
          <w:sz w:val="24"/>
          <w:szCs w:val="24"/>
        </w:rPr>
        <w:t>SMS Information service is available in place, in all areas covered by mobile operators having roaming agreements</w:t>
      </w:r>
      <w:r w:rsidR="00DC66E3">
        <w:rPr>
          <w:rFonts w:ascii="Times New Roman" w:eastAsia="Times New Roman" w:hAnsi="Times New Roman" w:cs="Times New Roman"/>
          <w:sz w:val="24"/>
          <w:szCs w:val="24"/>
        </w:rPr>
        <w:t>.</w:t>
      </w:r>
    </w:p>
    <w:p w:rsidR="00F1391D" w:rsidRPr="005B77BE" w:rsidRDefault="005B77BE" w:rsidP="00CC7F1E">
      <w:pPr>
        <w:pStyle w:val="ListParagraph"/>
        <w:numPr>
          <w:ilvl w:val="1"/>
          <w:numId w:val="36"/>
        </w:numPr>
        <w:spacing w:line="360" w:lineRule="auto"/>
        <w:jc w:val="both"/>
        <w:rPr>
          <w:rFonts w:ascii="Times New Roman" w:hAnsi="Times New Roman" w:cs="Times New Roman"/>
          <w:b/>
          <w:sz w:val="28"/>
          <w:szCs w:val="28"/>
        </w:rPr>
      </w:pPr>
      <w:bookmarkStart w:id="43" w:name="_Toc514591521"/>
      <w:r>
        <w:rPr>
          <w:rFonts w:ascii="Times New Roman" w:hAnsi="Times New Roman" w:cs="Times New Roman"/>
          <w:b/>
          <w:sz w:val="28"/>
          <w:szCs w:val="28"/>
        </w:rPr>
        <w:lastRenderedPageBreak/>
        <w:t xml:space="preserve"> </w:t>
      </w:r>
      <w:r w:rsidR="00F1391D" w:rsidRPr="005B77BE">
        <w:rPr>
          <w:rFonts w:ascii="Times New Roman" w:hAnsi="Times New Roman" w:cs="Times New Roman"/>
          <w:b/>
          <w:sz w:val="28"/>
          <w:szCs w:val="28"/>
        </w:rPr>
        <w:t>Internet Banking</w:t>
      </w:r>
      <w:bookmarkEnd w:id="43"/>
    </w:p>
    <w:p w:rsidR="00FB0FA3" w:rsidRPr="00FB0FA3" w:rsidRDefault="00FB0FA3" w:rsidP="00FB0FA3"/>
    <w:p w:rsidR="003A733D" w:rsidRPr="003A733D" w:rsidRDefault="003A733D" w:rsidP="00FB0FA3">
      <w:pPr>
        <w:pStyle w:val="toptext"/>
        <w:spacing w:line="360" w:lineRule="auto"/>
        <w:jc w:val="both"/>
        <w:rPr>
          <w:color w:val="000000" w:themeColor="text1"/>
        </w:rPr>
      </w:pPr>
      <w:r w:rsidRPr="003A733D">
        <w:rPr>
          <w:color w:val="000000" w:themeColor="text1"/>
        </w:rPr>
        <w:t>Dutch Bangla Bank has with pride introduced the ground-breaking "Two issue Authentication (2FA) Security Solution" that protects a customer's identity associate degreed account info from access by an unauthorized person. This security answer is intended for web banking third party fund transfer transactions inside the Dutch Bangla checking account holders.</w:t>
      </w:r>
    </w:p>
    <w:p w:rsidR="003A733D" w:rsidRPr="003A733D" w:rsidRDefault="003A733D" w:rsidP="00FB0FA3">
      <w:pPr>
        <w:pStyle w:val="toptext"/>
        <w:spacing w:line="360" w:lineRule="auto"/>
        <w:jc w:val="both"/>
        <w:rPr>
          <w:color w:val="000000" w:themeColor="text1"/>
        </w:rPr>
      </w:pPr>
      <w:r w:rsidRPr="003A733D">
        <w:rPr>
          <w:color w:val="000000" w:themeColor="text1"/>
        </w:rPr>
        <w:t>Only the 2FA registered users will perform the third party fund transfer group action through web industry.</w:t>
      </w:r>
    </w:p>
    <w:p w:rsidR="00F1391D" w:rsidRDefault="003A733D" w:rsidP="00FB0FA3">
      <w:pPr>
        <w:pStyle w:val="toptext"/>
        <w:spacing w:line="360" w:lineRule="auto"/>
        <w:jc w:val="both"/>
        <w:rPr>
          <w:color w:val="000000" w:themeColor="text1"/>
        </w:rPr>
      </w:pPr>
      <w:r w:rsidRPr="003A733D">
        <w:rPr>
          <w:color w:val="000000" w:themeColor="text1"/>
        </w:rPr>
        <w:t>DBBL 2FA is an extra layer of security that gives a second verification of your on-line identity. You may get a token that generates a brand new and unpredictable word each sixty seconds. Mix this range along with your existing user name and word to form group action exploitation our net services</w:t>
      </w:r>
      <w:r>
        <w:rPr>
          <w:color w:val="000000" w:themeColor="text1"/>
        </w:rPr>
        <w:t xml:space="preserve">. </w:t>
      </w:r>
      <w:r w:rsidRPr="003A733D">
        <w:rPr>
          <w:color w:val="000000" w:themeColor="text1"/>
        </w:rPr>
        <w:t>This verification is finished exploitation Secured ID Tokens. Use of Secured ID Tokens is as straightforward as coming into a word, however far more secured. This new feature will increase the safety of your accounts. There are pair of forms of token we tend to are providing to form a secure group action. These are Hardware and package token.</w:t>
      </w:r>
    </w:p>
    <w:p w:rsidR="00FB0FA3" w:rsidRPr="003A733D" w:rsidRDefault="00FB0FA3" w:rsidP="00FB0FA3">
      <w:pPr>
        <w:pStyle w:val="toptext"/>
        <w:spacing w:line="360" w:lineRule="auto"/>
        <w:jc w:val="both"/>
        <w:rPr>
          <w:color w:val="000000" w:themeColor="text1"/>
        </w:rPr>
      </w:pPr>
    </w:p>
    <w:p w:rsidR="00F1391D" w:rsidRPr="005B77BE" w:rsidRDefault="005B77BE" w:rsidP="00CC7F1E">
      <w:pPr>
        <w:pStyle w:val="ListParagraph"/>
        <w:numPr>
          <w:ilvl w:val="1"/>
          <w:numId w:val="36"/>
        </w:numPr>
        <w:spacing w:line="360" w:lineRule="auto"/>
        <w:jc w:val="both"/>
        <w:rPr>
          <w:rFonts w:ascii="Times New Roman" w:hAnsi="Times New Roman" w:cs="Times New Roman"/>
          <w:b/>
          <w:sz w:val="28"/>
          <w:szCs w:val="28"/>
        </w:rPr>
      </w:pPr>
      <w:bookmarkStart w:id="44" w:name="_Toc504394310"/>
      <w:bookmarkStart w:id="45" w:name="_Toc514591522"/>
      <w:r>
        <w:rPr>
          <w:rFonts w:ascii="Times New Roman" w:hAnsi="Times New Roman" w:cs="Times New Roman"/>
          <w:b/>
          <w:sz w:val="28"/>
          <w:szCs w:val="28"/>
        </w:rPr>
        <w:t xml:space="preserve"> </w:t>
      </w:r>
      <w:r w:rsidR="00F1391D" w:rsidRPr="005B77BE">
        <w:rPr>
          <w:rFonts w:ascii="Times New Roman" w:hAnsi="Times New Roman" w:cs="Times New Roman"/>
          <w:b/>
          <w:sz w:val="28"/>
          <w:szCs w:val="28"/>
        </w:rPr>
        <w:t>Clearing Section</w:t>
      </w:r>
      <w:bookmarkEnd w:id="44"/>
      <w:bookmarkEnd w:id="45"/>
    </w:p>
    <w:p w:rsidR="00F1391D" w:rsidRDefault="00F1391D" w:rsidP="00F1391D">
      <w:pPr>
        <w:spacing w:line="360" w:lineRule="auto"/>
        <w:jc w:val="both"/>
        <w:rPr>
          <w:rFonts w:ascii="Times New Roman" w:eastAsia="Times New Roman" w:hAnsi="Times New Roman" w:cs="Times New Roman"/>
          <w:sz w:val="24"/>
          <w:szCs w:val="24"/>
        </w:rPr>
      </w:pPr>
    </w:p>
    <w:p w:rsidR="00F1391D" w:rsidRPr="00E25CD9" w:rsidRDefault="00F1391D" w:rsidP="00F1391D">
      <w:pPr>
        <w:spacing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 xml:space="preserve">Clearing is a coordination by which a bank can assemble clients fund from one bank to another through a clearing house. It is a place where the representatives of different banks get together to receive and deliver </w:t>
      </w:r>
      <w:r w:rsidR="003A733D" w:rsidRPr="003A733D">
        <w:rPr>
          <w:rFonts w:ascii="Times New Roman" w:hAnsi="Times New Roman" w:cs="Times New Roman"/>
          <w:sz w:val="24"/>
          <w:szCs w:val="24"/>
        </w:rPr>
        <w:t>cheque</w:t>
      </w:r>
      <w:r w:rsidR="003A733D" w:rsidRPr="00E25CD9">
        <w:rPr>
          <w:rFonts w:ascii="Times New Roman" w:eastAsia="Times New Roman" w:hAnsi="Times New Roman" w:cs="Times New Roman"/>
          <w:sz w:val="24"/>
          <w:szCs w:val="24"/>
        </w:rPr>
        <w:t xml:space="preserve"> </w:t>
      </w:r>
      <w:r w:rsidRPr="00E25CD9">
        <w:rPr>
          <w:rFonts w:ascii="Times New Roman" w:eastAsia="Times New Roman" w:hAnsi="Times New Roman" w:cs="Times New Roman"/>
          <w:sz w:val="24"/>
          <w:szCs w:val="24"/>
        </w:rPr>
        <w:t>with another bank.</w:t>
      </w:r>
    </w:p>
    <w:p w:rsidR="00F1391D" w:rsidRPr="00E25CD9" w:rsidRDefault="00F1391D" w:rsidP="00F1391D">
      <w:pPr>
        <w:spacing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Usually, B</w:t>
      </w:r>
      <w:r w:rsidR="003A733D">
        <w:rPr>
          <w:rFonts w:ascii="Times New Roman" w:eastAsia="Times New Roman" w:hAnsi="Times New Roman" w:cs="Times New Roman"/>
          <w:sz w:val="24"/>
          <w:szCs w:val="24"/>
        </w:rPr>
        <w:t>D</w:t>
      </w:r>
      <w:r w:rsidRPr="00E25CD9">
        <w:rPr>
          <w:rFonts w:ascii="Times New Roman" w:eastAsia="Times New Roman" w:hAnsi="Times New Roman" w:cs="Times New Roman"/>
          <w:sz w:val="24"/>
          <w:szCs w:val="24"/>
        </w:rPr>
        <w:t xml:space="preserve"> Bank performs the Clearing House in Dhaka, Chittagong, </w:t>
      </w:r>
      <w:r w:rsidR="00866469">
        <w:rPr>
          <w:rFonts w:ascii="Times New Roman" w:eastAsia="Times New Roman" w:hAnsi="Times New Roman" w:cs="Times New Roman"/>
          <w:sz w:val="24"/>
          <w:szCs w:val="24"/>
        </w:rPr>
        <w:t>Rajshahi, Khulna, &amp;</w:t>
      </w:r>
      <w:r w:rsidR="003A733D">
        <w:rPr>
          <w:rFonts w:ascii="Times New Roman" w:eastAsia="Times New Roman" w:hAnsi="Times New Roman" w:cs="Times New Roman"/>
          <w:sz w:val="24"/>
          <w:szCs w:val="24"/>
        </w:rPr>
        <w:t xml:space="preserve"> </w:t>
      </w:r>
      <w:r w:rsidR="00866469">
        <w:rPr>
          <w:rFonts w:ascii="Times New Roman" w:eastAsia="Times New Roman" w:hAnsi="Times New Roman" w:cs="Times New Roman"/>
          <w:sz w:val="24"/>
          <w:szCs w:val="24"/>
        </w:rPr>
        <w:t xml:space="preserve">Bogra. Where </w:t>
      </w:r>
      <w:r w:rsidRPr="00E25CD9">
        <w:rPr>
          <w:rFonts w:ascii="Times New Roman" w:eastAsia="Times New Roman" w:hAnsi="Times New Roman" w:cs="Times New Roman"/>
          <w:sz w:val="24"/>
          <w:szCs w:val="24"/>
        </w:rPr>
        <w:t>there is no branch of Bangladesh Bank, Sonali Bank arranges this function.</w:t>
      </w:r>
    </w:p>
    <w:p w:rsidR="00F1391D" w:rsidRPr="00E25CD9" w:rsidRDefault="00F1391D" w:rsidP="00F1391D">
      <w:pPr>
        <w:spacing w:line="360" w:lineRule="auto"/>
        <w:jc w:val="both"/>
        <w:rPr>
          <w:rFonts w:ascii="Times New Roman" w:eastAsia="Times New Roman" w:hAnsi="Times New Roman" w:cs="Times New Roman"/>
          <w:sz w:val="24"/>
          <w:szCs w:val="24"/>
        </w:rPr>
      </w:pPr>
    </w:p>
    <w:p w:rsidR="00F1391D" w:rsidRPr="00E25CD9" w:rsidRDefault="00F1391D" w:rsidP="00F1391D">
      <w:pPr>
        <w:spacing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 xml:space="preserve">As far security is concerned client get crossed check for the transaction. The principal purpose of clearing section is to operate with safety and security of economic transaction of the financial instrument like DD, PO, Cheque on behalf of the customers through Bangladesh Bank Clearing </w:t>
      </w:r>
      <w:r w:rsidRPr="00E25CD9">
        <w:rPr>
          <w:rFonts w:ascii="Times New Roman" w:eastAsia="Times New Roman" w:hAnsi="Times New Roman" w:cs="Times New Roman"/>
          <w:sz w:val="24"/>
          <w:szCs w:val="24"/>
        </w:rPr>
        <w:lastRenderedPageBreak/>
        <w:t>House (BCH), Outside Bank Clearing (OBC), Inter Branch Clearing (IBC). This segment examines in the following way:</w:t>
      </w:r>
    </w:p>
    <w:p w:rsidR="00F1391D" w:rsidRPr="00E25CD9" w:rsidRDefault="00F1391D" w:rsidP="00F1391D">
      <w:pPr>
        <w:spacing w:line="360" w:lineRule="auto"/>
        <w:jc w:val="both"/>
        <w:rPr>
          <w:rFonts w:ascii="Times New Roman" w:eastAsia="Times New Roman" w:hAnsi="Times New Roman" w:cs="Times New Roman"/>
          <w:sz w:val="24"/>
          <w:szCs w:val="24"/>
        </w:rPr>
      </w:pPr>
    </w:p>
    <w:p w:rsidR="00F1391D" w:rsidRPr="00E25CD9" w:rsidRDefault="00F1391D" w:rsidP="00835D61">
      <w:pPr>
        <w:pStyle w:val="ListParagraph"/>
        <w:numPr>
          <w:ilvl w:val="0"/>
          <w:numId w:val="17"/>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Whether the remunerating bank within the Dhaka city.</w:t>
      </w:r>
    </w:p>
    <w:p w:rsidR="00F1391D" w:rsidRPr="00E25CD9" w:rsidRDefault="00F1391D" w:rsidP="00835D61">
      <w:pPr>
        <w:pStyle w:val="ListParagraph"/>
        <w:numPr>
          <w:ilvl w:val="0"/>
          <w:numId w:val="17"/>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Whether the remunerating bank outside the Dhaka city. Then these cheques can be cleared by OBC, OBC stands for an Outward Bill for Collection.</w:t>
      </w:r>
    </w:p>
    <w:p w:rsidR="00F1391D" w:rsidRDefault="00F1391D" w:rsidP="00835D61">
      <w:pPr>
        <w:pStyle w:val="ListParagraph"/>
        <w:numPr>
          <w:ilvl w:val="0"/>
          <w:numId w:val="17"/>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 xml:space="preserve">Whether the remunerating is their branch. These cheques can be cleared by IBC (Inter </w:t>
      </w:r>
    </w:p>
    <w:p w:rsidR="00FB0FA3" w:rsidRDefault="00F1391D" w:rsidP="00835D61">
      <w:pPr>
        <w:pStyle w:val="ListParagraph"/>
        <w:numPr>
          <w:ilvl w:val="0"/>
          <w:numId w:val="17"/>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Branch Bill for Collection)</w:t>
      </w:r>
      <w:r>
        <w:rPr>
          <w:rFonts w:ascii="Times New Roman" w:eastAsia="Times New Roman" w:hAnsi="Times New Roman" w:cs="Times New Roman"/>
          <w:sz w:val="24"/>
          <w:szCs w:val="24"/>
        </w:rPr>
        <w:t>.</w:t>
      </w:r>
      <w:bookmarkStart w:id="46" w:name="_Toc504394311"/>
    </w:p>
    <w:p w:rsidR="005B77BE" w:rsidRPr="00FB0FA3" w:rsidRDefault="005B77BE" w:rsidP="005B77BE">
      <w:pPr>
        <w:pStyle w:val="ListParagraph"/>
        <w:spacing w:after="200" w:line="360" w:lineRule="auto"/>
        <w:jc w:val="both"/>
        <w:rPr>
          <w:rFonts w:ascii="Times New Roman" w:eastAsia="Times New Roman" w:hAnsi="Times New Roman" w:cs="Times New Roman"/>
          <w:sz w:val="24"/>
          <w:szCs w:val="24"/>
        </w:rPr>
      </w:pPr>
    </w:p>
    <w:p w:rsidR="00F1391D" w:rsidRPr="005B77BE" w:rsidRDefault="00F1391D" w:rsidP="005B77BE">
      <w:pPr>
        <w:jc w:val="both"/>
        <w:rPr>
          <w:rFonts w:ascii="Times New Roman" w:hAnsi="Times New Roman" w:cs="Times New Roman"/>
          <w:b/>
          <w:sz w:val="24"/>
          <w:szCs w:val="24"/>
        </w:rPr>
      </w:pPr>
      <w:bookmarkStart w:id="47" w:name="_Toc514591523"/>
      <w:r w:rsidRPr="005B77BE">
        <w:rPr>
          <w:rFonts w:ascii="Times New Roman" w:hAnsi="Times New Roman" w:cs="Times New Roman"/>
          <w:b/>
          <w:sz w:val="24"/>
          <w:szCs w:val="24"/>
        </w:rPr>
        <w:t>Types of Clearing</w:t>
      </w:r>
      <w:bookmarkEnd w:id="46"/>
      <w:bookmarkEnd w:id="47"/>
    </w:p>
    <w:p w:rsidR="00F1391D" w:rsidRPr="00E25CD9" w:rsidRDefault="00F1391D" w:rsidP="00F1391D">
      <w:pPr>
        <w:spacing w:line="360" w:lineRule="auto"/>
        <w:jc w:val="both"/>
        <w:rPr>
          <w:rFonts w:ascii="Times New Roman" w:hAnsi="Times New Roman" w:cs="Times New Roman"/>
          <w:sz w:val="24"/>
          <w:szCs w:val="24"/>
        </w:rPr>
      </w:pPr>
    </w:p>
    <w:p w:rsidR="00F1391D" w:rsidRPr="00E25CD9" w:rsidRDefault="00F1391D" w:rsidP="00F1391D">
      <w:pPr>
        <w:spacing w:line="360" w:lineRule="auto"/>
        <w:jc w:val="both"/>
        <w:rPr>
          <w:rFonts w:ascii="Times New Roman" w:eastAsia="Times New Roman" w:hAnsi="Times New Roman" w:cs="Times New Roman"/>
          <w:b/>
          <w:sz w:val="24"/>
          <w:szCs w:val="24"/>
        </w:rPr>
      </w:pPr>
    </w:p>
    <w:p w:rsidR="00F1391D" w:rsidRPr="00E25CD9" w:rsidRDefault="00CD2F96" w:rsidP="00F1391D">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type id="_x0000_t109" coordsize="21600,21600" o:spt="109" path="m,l,21600r21600,l21600,xe">
            <v:stroke joinstyle="miter"/>
            <v:path gradientshapeok="t" o:connecttype="rect"/>
          </v:shapetype>
          <v:shape id="_x0000_s1072" type="#_x0000_t109" style="position:absolute;left:0;text-align:left;margin-left:239.35pt;margin-top:6.65pt;width:167.65pt;height:91.35pt;z-index:251670016" fillcolor="white [3201]" strokecolor="black [3200]" strokeweight="2.5pt">
            <v:shadow color="#868686"/>
            <v:textbox style="mso-next-textbox:#_x0000_s1072">
              <w:txbxContent>
                <w:p w:rsidR="007428DB" w:rsidRDefault="007428DB" w:rsidP="00F1391D">
                  <w:pPr>
                    <w:jc w:val="center"/>
                    <w:rPr>
                      <w:rFonts w:ascii="Times New Roman" w:hAnsi="Times New Roman" w:cs="Times New Roman"/>
                      <w:b/>
                      <w:sz w:val="32"/>
                      <w:szCs w:val="32"/>
                    </w:rPr>
                  </w:pPr>
                </w:p>
                <w:p w:rsidR="007428DB" w:rsidRDefault="007428DB" w:rsidP="00F1391D">
                  <w:pPr>
                    <w:jc w:val="center"/>
                    <w:rPr>
                      <w:rFonts w:ascii="Times New Roman" w:hAnsi="Times New Roman" w:cs="Times New Roman"/>
                      <w:b/>
                      <w:sz w:val="32"/>
                      <w:szCs w:val="32"/>
                    </w:rPr>
                  </w:pPr>
                  <w:r>
                    <w:rPr>
                      <w:rFonts w:ascii="Times New Roman" w:hAnsi="Times New Roman" w:cs="Times New Roman"/>
                      <w:b/>
                      <w:sz w:val="32"/>
                      <w:szCs w:val="32"/>
                    </w:rPr>
                    <w:t xml:space="preserve">1. Inward Clearing </w:t>
                  </w:r>
                  <w:r w:rsidRPr="00B93405">
                    <w:rPr>
                      <w:rFonts w:ascii="Times New Roman" w:hAnsi="Times New Roman" w:cs="Times New Roman"/>
                      <w:b/>
                      <w:sz w:val="32"/>
                      <w:szCs w:val="32"/>
                    </w:rPr>
                    <w:t xml:space="preserve">and </w:t>
                  </w:r>
                </w:p>
                <w:p w:rsidR="007428DB" w:rsidRPr="00B93405" w:rsidRDefault="007428DB" w:rsidP="00F1391D">
                  <w:pPr>
                    <w:jc w:val="center"/>
                    <w:rPr>
                      <w:rFonts w:ascii="Times New Roman" w:hAnsi="Times New Roman" w:cs="Times New Roman"/>
                      <w:b/>
                      <w:sz w:val="32"/>
                      <w:szCs w:val="32"/>
                    </w:rPr>
                  </w:pPr>
                  <w:r>
                    <w:rPr>
                      <w:rFonts w:ascii="Times New Roman" w:hAnsi="Times New Roman" w:cs="Times New Roman"/>
                      <w:b/>
                      <w:sz w:val="32"/>
                      <w:szCs w:val="32"/>
                    </w:rPr>
                    <w:t xml:space="preserve">2. </w:t>
                  </w:r>
                  <w:r w:rsidRPr="00B93405">
                    <w:rPr>
                      <w:rFonts w:ascii="Times New Roman" w:hAnsi="Times New Roman" w:cs="Times New Roman"/>
                      <w:b/>
                      <w:sz w:val="32"/>
                      <w:szCs w:val="32"/>
                    </w:rPr>
                    <w:t>Outward Clearing</w:t>
                  </w:r>
                </w:p>
              </w:txbxContent>
            </v:textbox>
          </v:shape>
        </w:pict>
      </w:r>
      <w:r>
        <w:rPr>
          <w:rFonts w:ascii="Times New Roman" w:eastAsia="Times New Roman" w:hAnsi="Times New Roman" w:cs="Times New Roman"/>
          <w:b/>
          <w:noProof/>
          <w:sz w:val="24"/>
          <w:szCs w:val="24"/>
        </w:rPr>
        <w:pict>
          <v:shape id="_x0000_s1070" type="#_x0000_t109" style="position:absolute;left:0;text-align:left;margin-left:16.95pt;margin-top:1.25pt;width:133.25pt;height:110.7pt;z-index:251667968" fillcolor="white [3201]" strokecolor="black [3200]" strokeweight="2.5pt">
            <v:shadow color="#868686"/>
            <v:textbox style="mso-next-textbox:#_x0000_s1070">
              <w:txbxContent>
                <w:p w:rsidR="007428DB" w:rsidRDefault="007428DB" w:rsidP="00F1391D">
                  <w:pPr>
                    <w:rPr>
                      <w:rFonts w:ascii="Times New Roman" w:hAnsi="Times New Roman" w:cs="Times New Roman"/>
                      <w:b/>
                      <w:sz w:val="32"/>
                      <w:szCs w:val="32"/>
                    </w:rPr>
                  </w:pPr>
                </w:p>
                <w:p w:rsidR="007428DB" w:rsidRDefault="007428DB" w:rsidP="00F1391D">
                  <w:pPr>
                    <w:rPr>
                      <w:rFonts w:ascii="Times New Roman" w:hAnsi="Times New Roman" w:cs="Times New Roman"/>
                      <w:b/>
                      <w:sz w:val="32"/>
                      <w:szCs w:val="32"/>
                    </w:rPr>
                  </w:pPr>
                </w:p>
                <w:p w:rsidR="007428DB" w:rsidRPr="00B93405" w:rsidRDefault="007428DB" w:rsidP="00F1391D">
                  <w:pPr>
                    <w:rPr>
                      <w:rFonts w:ascii="Times New Roman" w:hAnsi="Times New Roman" w:cs="Times New Roman"/>
                      <w:b/>
                      <w:sz w:val="32"/>
                      <w:szCs w:val="32"/>
                    </w:rPr>
                  </w:pPr>
                  <w:r w:rsidRPr="00B93405">
                    <w:rPr>
                      <w:rFonts w:ascii="Times New Roman" w:hAnsi="Times New Roman" w:cs="Times New Roman"/>
                      <w:b/>
                      <w:sz w:val="32"/>
                      <w:szCs w:val="32"/>
                    </w:rPr>
                    <w:t>Clearing House</w:t>
                  </w:r>
                </w:p>
              </w:txbxContent>
            </v:textbox>
          </v:shape>
        </w:pict>
      </w:r>
    </w:p>
    <w:p w:rsidR="00F1391D" w:rsidRPr="00E25CD9" w:rsidRDefault="00F1391D" w:rsidP="00F1391D">
      <w:pPr>
        <w:spacing w:line="360" w:lineRule="auto"/>
        <w:jc w:val="both"/>
        <w:rPr>
          <w:rFonts w:ascii="Times New Roman" w:eastAsia="Times New Roman" w:hAnsi="Times New Roman" w:cs="Times New Roman"/>
          <w:b/>
          <w:sz w:val="24"/>
          <w:szCs w:val="24"/>
        </w:rPr>
      </w:pPr>
    </w:p>
    <w:p w:rsidR="00F1391D" w:rsidRPr="00E25CD9" w:rsidRDefault="00CD2F96" w:rsidP="00F1391D">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 id="_x0000_s1071" type="#_x0000_t13" style="position:absolute;left:0;text-align:left;margin-left:166.3pt;margin-top:4.85pt;width:55.9pt;height:38.25pt;z-index:251668992" fillcolor="#5b9bd5 [3204]" strokecolor="#5b9bd5 [3204]" strokeweight="10pt">
            <v:stroke linestyle="thinThin"/>
            <v:shadow color="#868686"/>
          </v:shape>
        </w:pict>
      </w:r>
    </w:p>
    <w:p w:rsidR="00F1391D" w:rsidRPr="00E25CD9" w:rsidRDefault="00F1391D" w:rsidP="00F1391D">
      <w:pPr>
        <w:pStyle w:val="ListParagraph"/>
        <w:spacing w:line="360" w:lineRule="auto"/>
        <w:jc w:val="both"/>
        <w:rPr>
          <w:rFonts w:ascii="Times New Roman" w:eastAsia="Times New Roman" w:hAnsi="Times New Roman" w:cs="Times New Roman"/>
          <w:b/>
          <w:sz w:val="24"/>
          <w:szCs w:val="24"/>
        </w:rPr>
      </w:pPr>
    </w:p>
    <w:p w:rsidR="00F1391D" w:rsidRPr="00E25CD9" w:rsidRDefault="00F1391D" w:rsidP="00F1391D">
      <w:pPr>
        <w:spacing w:line="360" w:lineRule="auto"/>
        <w:jc w:val="both"/>
        <w:rPr>
          <w:rFonts w:ascii="Times New Roman" w:eastAsia="Times New Roman" w:hAnsi="Times New Roman" w:cs="Times New Roman"/>
          <w:b/>
          <w:sz w:val="24"/>
          <w:szCs w:val="24"/>
        </w:rPr>
      </w:pPr>
    </w:p>
    <w:p w:rsidR="00F1391D" w:rsidRDefault="00F1391D" w:rsidP="00F1391D">
      <w:pPr>
        <w:spacing w:line="360" w:lineRule="auto"/>
        <w:jc w:val="both"/>
        <w:rPr>
          <w:rFonts w:ascii="Times New Roman" w:eastAsia="Times New Roman" w:hAnsi="Times New Roman" w:cs="Times New Roman"/>
          <w:b/>
          <w:sz w:val="24"/>
          <w:szCs w:val="24"/>
          <w:u w:val="single"/>
        </w:rPr>
      </w:pPr>
    </w:p>
    <w:p w:rsidR="00F1391D" w:rsidRDefault="00F1391D" w:rsidP="00F1391D">
      <w:pPr>
        <w:spacing w:line="360" w:lineRule="auto"/>
        <w:jc w:val="both"/>
        <w:rPr>
          <w:rFonts w:ascii="Times New Roman" w:eastAsia="Times New Roman" w:hAnsi="Times New Roman" w:cs="Times New Roman"/>
          <w:b/>
          <w:sz w:val="24"/>
          <w:szCs w:val="24"/>
          <w:u w:val="single"/>
        </w:rPr>
      </w:pPr>
    </w:p>
    <w:p w:rsidR="00DC66E3" w:rsidRDefault="00DC66E3" w:rsidP="00DC66E3">
      <w:pPr>
        <w:tabs>
          <w:tab w:val="left" w:pos="2040"/>
        </w:tabs>
        <w:ind w:left="360"/>
        <w:jc w:val="center"/>
        <w:rPr>
          <w:rFonts w:ascii="Times New Roman" w:hAnsi="Times New Roman" w:cs="Times New Roman"/>
        </w:rPr>
      </w:pPr>
      <w:r>
        <w:rPr>
          <w:rFonts w:ascii="Times New Roman" w:hAnsi="Times New Roman" w:cs="Times New Roman"/>
          <w:b/>
        </w:rPr>
        <w:t>Fig 3</w:t>
      </w:r>
      <w:r w:rsidRPr="00E9065E">
        <w:rPr>
          <w:rFonts w:ascii="Times New Roman" w:hAnsi="Times New Roman" w:cs="Times New Roman"/>
          <w:b/>
        </w:rPr>
        <w:t xml:space="preserve">: </w:t>
      </w:r>
      <w:r>
        <w:rPr>
          <w:rFonts w:ascii="Times New Roman" w:hAnsi="Times New Roman" w:cs="Times New Roman"/>
        </w:rPr>
        <w:t>Types of Cheque Book</w:t>
      </w:r>
    </w:p>
    <w:p w:rsidR="00DC66E3" w:rsidRPr="00E9065E" w:rsidRDefault="00DC66E3" w:rsidP="00DC66E3">
      <w:pPr>
        <w:tabs>
          <w:tab w:val="left" w:pos="2040"/>
        </w:tabs>
        <w:ind w:left="360"/>
        <w:jc w:val="center"/>
        <w:rPr>
          <w:rFonts w:ascii="Times New Roman" w:hAnsi="Times New Roman" w:cs="Times New Roman"/>
          <w:b/>
        </w:rPr>
      </w:pPr>
    </w:p>
    <w:p w:rsidR="005B77BE" w:rsidRDefault="005B77BE" w:rsidP="005B77BE">
      <w:pPr>
        <w:spacing w:line="360" w:lineRule="auto"/>
        <w:jc w:val="both"/>
        <w:rPr>
          <w:rFonts w:ascii="Times New Roman" w:eastAsia="Times New Roman" w:hAnsi="Times New Roman" w:cs="Times New Roman"/>
          <w:b/>
          <w:sz w:val="24"/>
          <w:szCs w:val="24"/>
          <w:u w:val="single"/>
        </w:rPr>
      </w:pPr>
    </w:p>
    <w:p w:rsidR="00F1391D" w:rsidRPr="005B77BE" w:rsidRDefault="00F1391D" w:rsidP="005B77BE">
      <w:pPr>
        <w:spacing w:line="360" w:lineRule="auto"/>
        <w:jc w:val="both"/>
        <w:rPr>
          <w:rFonts w:ascii="Times New Roman" w:eastAsia="Times New Roman" w:hAnsi="Times New Roman" w:cs="Times New Roman"/>
          <w:b/>
          <w:sz w:val="24"/>
          <w:szCs w:val="24"/>
        </w:rPr>
      </w:pPr>
      <w:r w:rsidRPr="005B77BE">
        <w:rPr>
          <w:rFonts w:ascii="Times New Roman" w:eastAsia="Times New Roman" w:hAnsi="Times New Roman" w:cs="Times New Roman"/>
          <w:b/>
          <w:sz w:val="24"/>
          <w:szCs w:val="24"/>
        </w:rPr>
        <w:t>Inward Clearing</w:t>
      </w:r>
    </w:p>
    <w:p w:rsidR="00F1391D" w:rsidRPr="00E25CD9" w:rsidRDefault="00F1391D" w:rsidP="00F1391D">
      <w:pPr>
        <w:spacing w:line="360" w:lineRule="auto"/>
        <w:jc w:val="both"/>
        <w:rPr>
          <w:rFonts w:ascii="Times New Roman" w:eastAsia="Times New Roman" w:hAnsi="Times New Roman" w:cs="Times New Roman"/>
          <w:b/>
          <w:sz w:val="24"/>
          <w:szCs w:val="24"/>
        </w:rPr>
      </w:pPr>
    </w:p>
    <w:p w:rsidR="00F1391D" w:rsidRPr="00E25CD9" w:rsidRDefault="00F1391D" w:rsidP="00F1391D">
      <w:pPr>
        <w:spacing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When the Banks receive cheque drawn on them from other banks in the clearing house, it is Inward Clearing. When the cheques of its customer are received for collection from other banks, the following should be monitored very carefully,</w:t>
      </w:r>
    </w:p>
    <w:p w:rsidR="00F1391D" w:rsidRPr="00E25CD9" w:rsidRDefault="00F1391D" w:rsidP="00F1391D">
      <w:pPr>
        <w:spacing w:line="360" w:lineRule="auto"/>
        <w:jc w:val="both"/>
        <w:rPr>
          <w:rFonts w:ascii="Times New Roman" w:eastAsia="Times New Roman" w:hAnsi="Times New Roman" w:cs="Times New Roman"/>
          <w:sz w:val="24"/>
          <w:szCs w:val="24"/>
        </w:rPr>
      </w:pPr>
    </w:p>
    <w:p w:rsidR="00F1391D" w:rsidRPr="00E25CD9" w:rsidRDefault="00F1391D" w:rsidP="00835D61">
      <w:pPr>
        <w:pStyle w:val="ListParagraph"/>
        <w:numPr>
          <w:ilvl w:val="0"/>
          <w:numId w:val="18"/>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The cheque must be crossed.</w:t>
      </w:r>
    </w:p>
    <w:p w:rsidR="00F1391D" w:rsidRPr="00E25CD9" w:rsidRDefault="00F1391D" w:rsidP="00835D61">
      <w:pPr>
        <w:pStyle w:val="ListParagraph"/>
        <w:numPr>
          <w:ilvl w:val="0"/>
          <w:numId w:val="18"/>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The amount both in words and figure in deposit slip should be same, and it should be adapted to the amount mentioned in words and figures in the cheques as well.</w:t>
      </w:r>
    </w:p>
    <w:p w:rsidR="00F1391D" w:rsidRPr="00E25CD9" w:rsidRDefault="00F1391D" w:rsidP="00835D61">
      <w:pPr>
        <w:pStyle w:val="ListParagraph"/>
        <w:numPr>
          <w:ilvl w:val="0"/>
          <w:numId w:val="18"/>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The cheque should not carry a date older than the receiving date for more than months.</w:t>
      </w:r>
    </w:p>
    <w:p w:rsidR="00F1391D" w:rsidRPr="00E25CD9" w:rsidRDefault="00F1391D" w:rsidP="00835D61">
      <w:pPr>
        <w:pStyle w:val="ListParagraph"/>
        <w:numPr>
          <w:ilvl w:val="0"/>
          <w:numId w:val="18"/>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lastRenderedPageBreak/>
        <w:t>The collecting bank must check whether the endorsement is done properly or not.</w:t>
      </w:r>
    </w:p>
    <w:p w:rsidR="00F1391D" w:rsidRPr="00E25CD9" w:rsidRDefault="00F1391D" w:rsidP="00835D61">
      <w:pPr>
        <w:pStyle w:val="ListParagraph"/>
        <w:numPr>
          <w:ilvl w:val="0"/>
          <w:numId w:val="18"/>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Instrument (DD/Cheque /PO) comes from principle office.</w:t>
      </w:r>
    </w:p>
    <w:p w:rsidR="00F1391D" w:rsidRPr="00E25CD9" w:rsidRDefault="00F1391D" w:rsidP="00835D61">
      <w:pPr>
        <w:pStyle w:val="ListParagraph"/>
        <w:numPr>
          <w:ilvl w:val="0"/>
          <w:numId w:val="18"/>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Entry in “Inward Register”</w:t>
      </w:r>
    </w:p>
    <w:p w:rsidR="00F1391D" w:rsidRPr="00E25CD9" w:rsidRDefault="00F1391D" w:rsidP="00835D61">
      <w:pPr>
        <w:pStyle w:val="ListParagraph"/>
        <w:numPr>
          <w:ilvl w:val="0"/>
          <w:numId w:val="18"/>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Checking in the computer</w:t>
      </w:r>
    </w:p>
    <w:p w:rsidR="00F1391D" w:rsidRPr="00E25CD9" w:rsidRDefault="00F1391D" w:rsidP="00835D61">
      <w:pPr>
        <w:pStyle w:val="ListParagraph"/>
        <w:numPr>
          <w:ilvl w:val="0"/>
          <w:numId w:val="18"/>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Pay respective order register.</w:t>
      </w:r>
    </w:p>
    <w:p w:rsidR="00F1391D" w:rsidRPr="00E25CD9" w:rsidRDefault="00F1391D" w:rsidP="00835D61">
      <w:pPr>
        <w:pStyle w:val="ListParagraph"/>
        <w:numPr>
          <w:ilvl w:val="0"/>
          <w:numId w:val="18"/>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Sign in the register by authorized officer.</w:t>
      </w:r>
    </w:p>
    <w:p w:rsidR="00F1391D" w:rsidRPr="00E25CD9" w:rsidRDefault="00F1391D" w:rsidP="00835D61">
      <w:pPr>
        <w:pStyle w:val="ListParagraph"/>
        <w:numPr>
          <w:ilvl w:val="0"/>
          <w:numId w:val="18"/>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Cancellation of instrument.</w:t>
      </w:r>
    </w:p>
    <w:p w:rsidR="00F1391D" w:rsidRPr="00E25CD9" w:rsidRDefault="00F1391D" w:rsidP="00835D61">
      <w:pPr>
        <w:pStyle w:val="ListParagraph"/>
        <w:numPr>
          <w:ilvl w:val="0"/>
          <w:numId w:val="18"/>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Send IBCA to Local Office for honored instrument.</w:t>
      </w:r>
    </w:p>
    <w:p w:rsidR="00F1391D" w:rsidRDefault="00F1391D" w:rsidP="00835D61">
      <w:pPr>
        <w:pStyle w:val="ListParagraph"/>
        <w:numPr>
          <w:ilvl w:val="0"/>
          <w:numId w:val="18"/>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Send return memo, showing cause to office for dishonored instrument.</w:t>
      </w:r>
    </w:p>
    <w:p w:rsidR="005B77BE" w:rsidRPr="00E25CD9" w:rsidRDefault="005B77BE" w:rsidP="005B77BE">
      <w:pPr>
        <w:pStyle w:val="ListParagraph"/>
        <w:spacing w:after="200" w:line="360" w:lineRule="auto"/>
        <w:jc w:val="both"/>
        <w:rPr>
          <w:rFonts w:ascii="Times New Roman" w:eastAsia="Times New Roman" w:hAnsi="Times New Roman" w:cs="Times New Roman"/>
          <w:sz w:val="24"/>
          <w:szCs w:val="24"/>
        </w:rPr>
      </w:pPr>
    </w:p>
    <w:p w:rsidR="00F1391D" w:rsidRPr="00E25CD9" w:rsidRDefault="00F1391D" w:rsidP="00F1391D">
      <w:pPr>
        <w:pStyle w:val="ListParagraph"/>
        <w:spacing w:after="200" w:line="360" w:lineRule="auto"/>
        <w:jc w:val="both"/>
        <w:rPr>
          <w:rFonts w:ascii="Times New Roman" w:eastAsia="Times New Roman" w:hAnsi="Times New Roman" w:cs="Times New Roman"/>
          <w:sz w:val="24"/>
          <w:szCs w:val="24"/>
        </w:rPr>
      </w:pPr>
    </w:p>
    <w:p w:rsidR="005B77BE" w:rsidRPr="005B77BE" w:rsidRDefault="00F1391D" w:rsidP="005B77BE">
      <w:pPr>
        <w:spacing w:after="200" w:line="360" w:lineRule="auto"/>
        <w:jc w:val="both"/>
        <w:rPr>
          <w:rFonts w:ascii="Times New Roman" w:eastAsia="Times New Roman" w:hAnsi="Times New Roman" w:cs="Times New Roman"/>
          <w:sz w:val="24"/>
          <w:szCs w:val="24"/>
        </w:rPr>
      </w:pPr>
      <w:r w:rsidRPr="005B77BE">
        <w:rPr>
          <w:rFonts w:ascii="Times New Roman" w:eastAsia="Times New Roman" w:hAnsi="Times New Roman" w:cs="Times New Roman"/>
          <w:b/>
          <w:sz w:val="24"/>
          <w:szCs w:val="24"/>
        </w:rPr>
        <w:t>Outward Clearing</w:t>
      </w:r>
    </w:p>
    <w:p w:rsidR="00F1391D" w:rsidRPr="00E25CD9" w:rsidRDefault="00F1391D" w:rsidP="00F1391D">
      <w:p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When the bank receive a cheque from its customers drawn on the other Banks within the local clearing zone for collection through Clearing House, it is Outward Clearing. When particular branch collects the financial instruments like PO, DD, Cheques within the Dhaka City and not of their branch, then the Outward Clearing will be functional.</w:t>
      </w:r>
    </w:p>
    <w:p w:rsidR="00F1391D" w:rsidRPr="00E25CD9" w:rsidRDefault="00F1391D" w:rsidP="00F1391D">
      <w:p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The procedures of Outward Clearing are as follows:</w:t>
      </w:r>
    </w:p>
    <w:p w:rsidR="00F1391D" w:rsidRPr="00E25CD9" w:rsidRDefault="00F1391D" w:rsidP="00835D61">
      <w:pPr>
        <w:pStyle w:val="ListParagraph"/>
        <w:numPr>
          <w:ilvl w:val="0"/>
          <w:numId w:val="19"/>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The instruments with schedules to the principal in the event of any of Dutch Bangla Bank Ltd after issuing an Inter Branch Debit Advice (IBDA)</w:t>
      </w:r>
    </w:p>
    <w:p w:rsidR="00F1391D" w:rsidRPr="00E25CD9" w:rsidRDefault="00F1391D" w:rsidP="00835D61">
      <w:pPr>
        <w:pStyle w:val="ListParagraph"/>
        <w:numPr>
          <w:ilvl w:val="0"/>
          <w:numId w:val="19"/>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Clearing stamps should be attached to the instruments,</w:t>
      </w:r>
    </w:p>
    <w:p w:rsidR="00F1391D" w:rsidRPr="00E25CD9" w:rsidRDefault="00F1391D" w:rsidP="00835D61">
      <w:pPr>
        <w:pStyle w:val="ListParagraph"/>
        <w:numPr>
          <w:ilvl w:val="0"/>
          <w:numId w:val="19"/>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The authorized signature endorses instruments,</w:t>
      </w:r>
    </w:p>
    <w:p w:rsidR="00F1391D" w:rsidRPr="00E25CD9" w:rsidRDefault="00F1391D" w:rsidP="00835D61">
      <w:pPr>
        <w:pStyle w:val="ListParagraph"/>
        <w:numPr>
          <w:ilvl w:val="0"/>
          <w:numId w:val="19"/>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The customer receives the duty signed instruments and also branch code number affixed on the instruments,</w:t>
      </w:r>
    </w:p>
    <w:p w:rsidR="00F1391D" w:rsidRPr="00E25CD9" w:rsidRDefault="00F1391D" w:rsidP="00835D61">
      <w:pPr>
        <w:pStyle w:val="ListParagraph"/>
        <w:numPr>
          <w:ilvl w:val="0"/>
          <w:numId w:val="19"/>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Entry in the Outward Clearing Register,</w:t>
      </w:r>
    </w:p>
    <w:p w:rsidR="00F1391D" w:rsidRPr="00E25CD9" w:rsidRDefault="00F1391D" w:rsidP="00835D61">
      <w:pPr>
        <w:pStyle w:val="ListParagraph"/>
        <w:numPr>
          <w:ilvl w:val="0"/>
          <w:numId w:val="19"/>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Receipt of an instrument with paying in slip,</w:t>
      </w:r>
    </w:p>
    <w:p w:rsidR="00F1391D" w:rsidRPr="00E25CD9" w:rsidRDefault="00F1391D" w:rsidP="00835D61">
      <w:pPr>
        <w:pStyle w:val="ListParagraph"/>
        <w:numPr>
          <w:ilvl w:val="0"/>
          <w:numId w:val="19"/>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Affixing of seal,</w:t>
      </w:r>
    </w:p>
    <w:p w:rsidR="00F1391D" w:rsidRPr="00E25CD9" w:rsidRDefault="00F1391D" w:rsidP="00835D61">
      <w:pPr>
        <w:pStyle w:val="ListParagraph"/>
        <w:numPr>
          <w:ilvl w:val="0"/>
          <w:numId w:val="19"/>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Special crossing seal,</w:t>
      </w:r>
    </w:p>
    <w:p w:rsidR="00F1391D" w:rsidRPr="00E25CD9" w:rsidRDefault="00F1391D" w:rsidP="00835D61">
      <w:pPr>
        <w:pStyle w:val="ListParagraph"/>
        <w:numPr>
          <w:ilvl w:val="0"/>
          <w:numId w:val="19"/>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Clearing seal (Instrument &amp; Paying in slip)</w:t>
      </w:r>
    </w:p>
    <w:p w:rsidR="00F1391D" w:rsidRPr="00E25CD9" w:rsidRDefault="00F1391D" w:rsidP="00835D61">
      <w:pPr>
        <w:pStyle w:val="ListParagraph"/>
        <w:numPr>
          <w:ilvl w:val="0"/>
          <w:numId w:val="19"/>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Endorsement seal with signature,</w:t>
      </w:r>
    </w:p>
    <w:p w:rsidR="00F1391D" w:rsidRPr="00E25CD9" w:rsidRDefault="00F1391D" w:rsidP="00835D61">
      <w:pPr>
        <w:pStyle w:val="ListParagraph"/>
        <w:numPr>
          <w:ilvl w:val="0"/>
          <w:numId w:val="19"/>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lastRenderedPageBreak/>
        <w:t>Separation of the instrument from paying in slip,</w:t>
      </w:r>
    </w:p>
    <w:p w:rsidR="00F1391D" w:rsidRPr="00E25CD9" w:rsidRDefault="00F1391D" w:rsidP="00835D61">
      <w:pPr>
        <w:pStyle w:val="ListParagraph"/>
        <w:numPr>
          <w:ilvl w:val="0"/>
          <w:numId w:val="19"/>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Sorting of instrument bank wise and branch wise,</w:t>
      </w:r>
    </w:p>
    <w:p w:rsidR="00F1391D" w:rsidRPr="00E25CD9" w:rsidRDefault="00F1391D" w:rsidP="00835D61">
      <w:pPr>
        <w:pStyle w:val="ListParagraph"/>
        <w:numPr>
          <w:ilvl w:val="0"/>
          <w:numId w:val="19"/>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Preparing for schedule as per branch,</w:t>
      </w:r>
    </w:p>
    <w:p w:rsidR="00F1391D" w:rsidRPr="00E25CD9" w:rsidRDefault="00F1391D" w:rsidP="00835D61">
      <w:pPr>
        <w:pStyle w:val="ListParagraph"/>
        <w:numPr>
          <w:ilvl w:val="0"/>
          <w:numId w:val="19"/>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Preparation Banking program,</w:t>
      </w:r>
    </w:p>
    <w:p w:rsidR="00F1391D" w:rsidRPr="00E25CD9" w:rsidRDefault="00F1391D" w:rsidP="00835D61">
      <w:pPr>
        <w:pStyle w:val="ListParagraph"/>
        <w:numPr>
          <w:ilvl w:val="0"/>
          <w:numId w:val="19"/>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Preparation of clearing house sheet,</w:t>
      </w:r>
    </w:p>
    <w:p w:rsidR="00F1391D" w:rsidRPr="00E25CD9" w:rsidRDefault="00F1391D" w:rsidP="00835D61">
      <w:pPr>
        <w:pStyle w:val="ListParagraph"/>
        <w:numPr>
          <w:ilvl w:val="0"/>
          <w:numId w:val="19"/>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Details of the instruments and vouchers are recorded in the “Outward Clearing” register,</w:t>
      </w:r>
    </w:p>
    <w:p w:rsidR="00F1391D" w:rsidRPr="00A65ADA" w:rsidRDefault="00F1391D" w:rsidP="00835D61">
      <w:pPr>
        <w:pStyle w:val="ListParagraph"/>
        <w:numPr>
          <w:ilvl w:val="0"/>
          <w:numId w:val="19"/>
        </w:numPr>
        <w:spacing w:after="200" w:line="360" w:lineRule="auto"/>
        <w:jc w:val="both"/>
        <w:rPr>
          <w:rFonts w:ascii="Times New Roman" w:eastAsia="Times New Roman" w:hAnsi="Times New Roman" w:cs="Times New Roman"/>
          <w:sz w:val="24"/>
          <w:szCs w:val="24"/>
        </w:rPr>
      </w:pPr>
      <w:r w:rsidRPr="00E25CD9">
        <w:rPr>
          <w:rFonts w:ascii="Times New Roman" w:eastAsia="Times New Roman" w:hAnsi="Times New Roman" w:cs="Times New Roman"/>
          <w:sz w:val="24"/>
          <w:szCs w:val="24"/>
        </w:rPr>
        <w:t>Sending instruments to the main branch with the schedule.</w:t>
      </w:r>
    </w:p>
    <w:p w:rsidR="00FB0FA3" w:rsidRDefault="00FB0FA3" w:rsidP="00F1391D">
      <w:pPr>
        <w:spacing w:line="360" w:lineRule="auto"/>
        <w:rPr>
          <w:rFonts w:ascii="Times New Roman" w:hAnsi="Times New Roman" w:cs="Times New Roman"/>
          <w:b/>
          <w:sz w:val="28"/>
          <w:szCs w:val="28"/>
        </w:rPr>
      </w:pPr>
      <w:bookmarkStart w:id="48" w:name="_Toc504394312"/>
    </w:p>
    <w:p w:rsidR="00F1391D" w:rsidRPr="005B77BE" w:rsidRDefault="00F1391D" w:rsidP="00CC7F1E">
      <w:pPr>
        <w:pStyle w:val="ListParagraph"/>
        <w:numPr>
          <w:ilvl w:val="1"/>
          <w:numId w:val="36"/>
        </w:numPr>
        <w:spacing w:line="360" w:lineRule="auto"/>
        <w:jc w:val="both"/>
        <w:rPr>
          <w:rFonts w:ascii="Times New Roman" w:hAnsi="Times New Roman" w:cs="Times New Roman"/>
          <w:b/>
          <w:sz w:val="28"/>
          <w:szCs w:val="28"/>
        </w:rPr>
      </w:pPr>
      <w:bookmarkStart w:id="49" w:name="_Toc514591524"/>
      <w:r w:rsidRPr="005B77BE">
        <w:rPr>
          <w:rFonts w:ascii="Times New Roman" w:hAnsi="Times New Roman" w:cs="Times New Roman"/>
          <w:b/>
          <w:sz w:val="28"/>
          <w:szCs w:val="28"/>
        </w:rPr>
        <w:t>Remittance Section</w:t>
      </w:r>
      <w:bookmarkEnd w:id="48"/>
      <w:bookmarkEnd w:id="49"/>
    </w:p>
    <w:p w:rsidR="00F1391D" w:rsidRPr="00EC23DB" w:rsidRDefault="00F1391D" w:rsidP="00F1391D">
      <w:pPr>
        <w:spacing w:line="360" w:lineRule="auto"/>
      </w:pPr>
    </w:p>
    <w:p w:rsidR="00F1391D" w:rsidRDefault="00F1391D" w:rsidP="00F1391D">
      <w:pPr>
        <w:spacing w:line="360" w:lineRule="auto"/>
        <w:jc w:val="both"/>
        <w:rPr>
          <w:rFonts w:ascii="Times New Roman" w:hAnsi="Times New Roman" w:cs="Times New Roman"/>
          <w:sz w:val="24"/>
          <w:szCs w:val="24"/>
        </w:rPr>
      </w:pPr>
      <w:r>
        <w:rPr>
          <w:rFonts w:ascii="Times New Roman" w:hAnsi="Times New Roman" w:cs="Times New Roman"/>
          <w:sz w:val="24"/>
          <w:szCs w:val="24"/>
        </w:rPr>
        <w:t>The word ‘Remittance’ means the distribution of money from one place to another place through a post and transmits. Money- making banks represents this facility to its clients using unloading money from one branch of the bank and making an easier arrangement for payment to another branch within the country.</w:t>
      </w:r>
    </w:p>
    <w:p w:rsidR="00F1391D" w:rsidRDefault="00F1391D" w:rsidP="00F1391D">
      <w:pPr>
        <w:spacing w:line="360" w:lineRule="auto"/>
        <w:jc w:val="both"/>
        <w:rPr>
          <w:rFonts w:ascii="Times New Roman" w:hAnsi="Times New Roman" w:cs="Times New Roman"/>
          <w:sz w:val="24"/>
          <w:szCs w:val="24"/>
        </w:rPr>
      </w:pPr>
      <w:r>
        <w:rPr>
          <w:rFonts w:ascii="Times New Roman" w:hAnsi="Times New Roman" w:cs="Times New Roman"/>
          <w:sz w:val="24"/>
          <w:szCs w:val="24"/>
        </w:rPr>
        <w:t>The main function of remittance department is to transit the money from one place to another place to minimize the risk associate with handling cash. I have learned the various mechanism of remitting fund. There are three ways of paying fund.</w:t>
      </w:r>
    </w:p>
    <w:p w:rsidR="00F1391D" w:rsidRPr="00EC5D6D" w:rsidRDefault="00F1391D" w:rsidP="00835D61">
      <w:pPr>
        <w:pStyle w:val="ListParagraph"/>
        <w:numPr>
          <w:ilvl w:val="0"/>
          <w:numId w:val="22"/>
        </w:numPr>
        <w:spacing w:after="200" w:line="360" w:lineRule="auto"/>
        <w:jc w:val="both"/>
        <w:rPr>
          <w:rFonts w:ascii="Times New Roman" w:hAnsi="Times New Roman"/>
          <w:sz w:val="24"/>
          <w:szCs w:val="24"/>
        </w:rPr>
      </w:pPr>
      <w:r w:rsidRPr="00EC5D6D">
        <w:rPr>
          <w:rFonts w:ascii="Times New Roman" w:hAnsi="Times New Roman"/>
          <w:sz w:val="24"/>
          <w:szCs w:val="24"/>
        </w:rPr>
        <w:t>Payment Order (PO)</w:t>
      </w:r>
    </w:p>
    <w:p w:rsidR="00F1391D" w:rsidRDefault="00F1391D" w:rsidP="00835D61">
      <w:pPr>
        <w:pStyle w:val="ListParagraph"/>
        <w:numPr>
          <w:ilvl w:val="0"/>
          <w:numId w:val="22"/>
        </w:numPr>
        <w:spacing w:after="200" w:line="360" w:lineRule="auto"/>
        <w:jc w:val="both"/>
        <w:rPr>
          <w:rFonts w:ascii="Times New Roman" w:hAnsi="Times New Roman"/>
          <w:sz w:val="24"/>
          <w:szCs w:val="24"/>
        </w:rPr>
      </w:pPr>
      <w:r>
        <w:rPr>
          <w:rFonts w:ascii="Times New Roman" w:hAnsi="Times New Roman"/>
          <w:sz w:val="24"/>
          <w:szCs w:val="24"/>
        </w:rPr>
        <w:t>Demand Draft(DD)</w:t>
      </w:r>
    </w:p>
    <w:p w:rsidR="00F1391D" w:rsidRDefault="00F1391D" w:rsidP="00835D61">
      <w:pPr>
        <w:pStyle w:val="ListParagraph"/>
        <w:numPr>
          <w:ilvl w:val="0"/>
          <w:numId w:val="22"/>
        </w:numPr>
        <w:spacing w:after="200" w:line="360" w:lineRule="auto"/>
        <w:jc w:val="both"/>
        <w:rPr>
          <w:rFonts w:ascii="Times New Roman" w:hAnsi="Times New Roman"/>
          <w:sz w:val="24"/>
          <w:szCs w:val="24"/>
        </w:rPr>
      </w:pPr>
      <w:r>
        <w:rPr>
          <w:rFonts w:ascii="Times New Roman" w:hAnsi="Times New Roman"/>
          <w:sz w:val="24"/>
          <w:szCs w:val="24"/>
        </w:rPr>
        <w:t>Telegraphic Transfer (TT)</w:t>
      </w:r>
    </w:p>
    <w:p w:rsidR="005B77BE" w:rsidRPr="00BC5C63" w:rsidRDefault="005B77BE" w:rsidP="005B77BE">
      <w:pPr>
        <w:pStyle w:val="ListParagraph"/>
        <w:spacing w:after="200" w:line="360" w:lineRule="auto"/>
        <w:ind w:left="784"/>
        <w:jc w:val="both"/>
        <w:rPr>
          <w:rFonts w:ascii="Times New Roman" w:hAnsi="Times New Roman"/>
          <w:sz w:val="24"/>
          <w:szCs w:val="24"/>
        </w:rPr>
      </w:pPr>
    </w:p>
    <w:p w:rsidR="00F1391D" w:rsidRPr="005B77BE" w:rsidRDefault="00F1391D" w:rsidP="005B77BE">
      <w:pPr>
        <w:spacing w:line="360" w:lineRule="auto"/>
        <w:jc w:val="both"/>
        <w:rPr>
          <w:rFonts w:ascii="Times New Roman" w:hAnsi="Times New Roman" w:cs="Times New Roman"/>
          <w:b/>
          <w:sz w:val="24"/>
          <w:szCs w:val="24"/>
        </w:rPr>
      </w:pPr>
      <w:bookmarkStart w:id="50" w:name="_Toc514591525"/>
      <w:r w:rsidRPr="005B77BE">
        <w:rPr>
          <w:rFonts w:ascii="Times New Roman" w:hAnsi="Times New Roman" w:cs="Times New Roman"/>
          <w:b/>
          <w:sz w:val="24"/>
          <w:szCs w:val="24"/>
        </w:rPr>
        <w:t>Payment Order</w:t>
      </w:r>
      <w:bookmarkEnd w:id="50"/>
    </w:p>
    <w:p w:rsidR="0060178A" w:rsidRPr="0060178A" w:rsidRDefault="0060178A" w:rsidP="0060178A"/>
    <w:p w:rsidR="00F1391D" w:rsidRDefault="00F1391D" w:rsidP="00F139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a non-negotiable acclaim document. It is usually used as a substitute for cash. It can also be recycled as the safety of the loan. A bank concerns he pay-order in term of a quantified charge o safely altercation of money. For transmitting money, pay-order can be used as cheques where the client of other banks can easily credit through clearing the pay-order.</w:t>
      </w:r>
    </w:p>
    <w:p w:rsidR="00F1391D" w:rsidRDefault="00F1391D" w:rsidP="00F1391D">
      <w:pPr>
        <w:spacing w:line="360" w:lineRule="auto"/>
        <w:jc w:val="both"/>
        <w:rPr>
          <w:rFonts w:ascii="Times New Roman" w:eastAsia="Times New Roman" w:hAnsi="Times New Roman" w:cs="Times New Roman"/>
          <w:sz w:val="24"/>
          <w:szCs w:val="24"/>
        </w:rPr>
      </w:pPr>
    </w:p>
    <w:p w:rsidR="00F1391D" w:rsidRDefault="00F1391D" w:rsidP="00F139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is the appliance allotted by the branch of a bank for permitting the customer to remuneration certain amount of money to the order of an individual/ association/ branch/ workplace within the same clearing house area of the pay order-issuing branch.</w:t>
      </w:r>
    </w:p>
    <w:p w:rsidR="00821529" w:rsidRPr="005B77BE" w:rsidRDefault="00821529" w:rsidP="00F1391D">
      <w:pPr>
        <w:spacing w:line="360" w:lineRule="auto"/>
        <w:jc w:val="both"/>
        <w:rPr>
          <w:rFonts w:ascii="Times New Roman" w:eastAsia="Times New Roman" w:hAnsi="Times New Roman" w:cs="Times New Roman"/>
          <w:sz w:val="24"/>
          <w:szCs w:val="24"/>
        </w:rPr>
      </w:pPr>
    </w:p>
    <w:p w:rsidR="00F1391D" w:rsidRDefault="00F1391D" w:rsidP="00F1391D">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Pay Orde</w:t>
      </w:r>
      <w:r w:rsidR="00277B05">
        <w:rPr>
          <w:rFonts w:ascii="Times New Roman" w:eastAsia="Times New Roman" w:hAnsi="Times New Roman" w:cs="Times New Roman"/>
          <w:b/>
          <w:sz w:val="24"/>
          <w:szCs w:val="24"/>
        </w:rPr>
        <w:t>r has various kinds of features</w:t>
      </w:r>
    </w:p>
    <w:p w:rsidR="00F1391D" w:rsidRDefault="00F1391D" w:rsidP="00F1391D">
      <w:pPr>
        <w:spacing w:line="360" w:lineRule="auto"/>
        <w:jc w:val="both"/>
        <w:rPr>
          <w:rFonts w:ascii="Times New Roman" w:eastAsia="Times New Roman" w:hAnsi="Times New Roman" w:cs="Times New Roman"/>
          <w:b/>
          <w:sz w:val="24"/>
          <w:szCs w:val="24"/>
        </w:rPr>
      </w:pPr>
    </w:p>
    <w:p w:rsidR="00F1391D" w:rsidRPr="007E2330" w:rsidRDefault="00F1391D" w:rsidP="00835D61">
      <w:pPr>
        <w:pStyle w:val="ListParagraph"/>
        <w:numPr>
          <w:ilvl w:val="0"/>
          <w:numId w:val="20"/>
        </w:numPr>
        <w:spacing w:after="200" w:line="360" w:lineRule="auto"/>
        <w:jc w:val="both"/>
        <w:rPr>
          <w:rFonts w:ascii="Times New Roman" w:eastAsia="Times New Roman" w:hAnsi="Times New Roman"/>
          <w:sz w:val="24"/>
          <w:szCs w:val="24"/>
        </w:rPr>
      </w:pPr>
      <w:r w:rsidRPr="007E2330">
        <w:rPr>
          <w:rFonts w:ascii="Times New Roman" w:eastAsia="Times New Roman" w:hAnsi="Times New Roman"/>
          <w:sz w:val="24"/>
          <w:szCs w:val="24"/>
        </w:rPr>
        <w:t>The issuing branch and the paying branch must have to be same.</w:t>
      </w:r>
    </w:p>
    <w:p w:rsidR="00F1391D" w:rsidRPr="007E2330" w:rsidRDefault="00F1391D" w:rsidP="00835D61">
      <w:pPr>
        <w:pStyle w:val="ListParagraph"/>
        <w:numPr>
          <w:ilvl w:val="0"/>
          <w:numId w:val="20"/>
        </w:numPr>
        <w:spacing w:after="200" w:line="360" w:lineRule="auto"/>
        <w:jc w:val="both"/>
        <w:rPr>
          <w:rFonts w:ascii="Times New Roman" w:eastAsia="Times New Roman" w:hAnsi="Times New Roman"/>
          <w:sz w:val="24"/>
          <w:szCs w:val="24"/>
        </w:rPr>
      </w:pPr>
      <w:r w:rsidRPr="007E2330">
        <w:rPr>
          <w:rFonts w:ascii="Times New Roman" w:eastAsia="Times New Roman" w:hAnsi="Times New Roman"/>
          <w:sz w:val="24"/>
          <w:szCs w:val="24"/>
        </w:rPr>
        <w:t>Application for payment within the clearing house area of the issuing branch.</w:t>
      </w:r>
    </w:p>
    <w:p w:rsidR="00F1391D" w:rsidRPr="00D40E0E" w:rsidRDefault="00F1391D" w:rsidP="00835D61">
      <w:pPr>
        <w:pStyle w:val="ListParagraph"/>
        <w:numPr>
          <w:ilvl w:val="0"/>
          <w:numId w:val="20"/>
        </w:numPr>
        <w:spacing w:after="200" w:line="360" w:lineRule="auto"/>
        <w:jc w:val="both"/>
        <w:rPr>
          <w:rFonts w:ascii="Times New Roman" w:eastAsia="Times New Roman" w:hAnsi="Times New Roman"/>
          <w:sz w:val="24"/>
          <w:szCs w:val="24"/>
        </w:rPr>
      </w:pPr>
      <w:r w:rsidRPr="007E2330">
        <w:rPr>
          <w:rFonts w:ascii="Times New Roman" w:eastAsia="Times New Roman" w:hAnsi="Times New Roman"/>
          <w:sz w:val="24"/>
          <w:szCs w:val="24"/>
        </w:rPr>
        <w:t>This may be open or can be crossed.</w:t>
      </w:r>
    </w:p>
    <w:p w:rsidR="00F1391D" w:rsidRDefault="00F1391D" w:rsidP="00F1391D">
      <w:pPr>
        <w:spacing w:line="0" w:lineRule="atLeast"/>
        <w:rPr>
          <w:rFonts w:ascii="Times New Roman" w:eastAsia="Times New Roman" w:hAnsi="Times New Roman"/>
          <w:sz w:val="24"/>
        </w:rPr>
      </w:pPr>
    </w:p>
    <w:p w:rsidR="00F1391D" w:rsidRDefault="00F1391D" w:rsidP="00F1391D">
      <w:pPr>
        <w:spacing w:line="0" w:lineRule="atLeast"/>
        <w:rPr>
          <w:rFonts w:ascii="Times New Roman" w:eastAsia="Times New Roman" w:hAnsi="Times New Roman"/>
          <w:sz w:val="24"/>
        </w:rPr>
      </w:pPr>
    </w:p>
    <w:p w:rsidR="00F1391D" w:rsidRDefault="00F1391D" w:rsidP="00F1391D">
      <w:pPr>
        <w:spacing w:line="0" w:lineRule="atLeast"/>
        <w:rPr>
          <w:rFonts w:ascii="Times New Roman" w:eastAsia="Times New Roman" w:hAnsi="Times New Roman"/>
          <w:b/>
          <w:sz w:val="24"/>
          <w:szCs w:val="24"/>
        </w:rPr>
      </w:pPr>
      <w:r w:rsidRPr="007E2330">
        <w:rPr>
          <w:rFonts w:ascii="Times New Roman" w:eastAsia="Times New Roman" w:hAnsi="Times New Roman"/>
          <w:b/>
          <w:sz w:val="24"/>
          <w:szCs w:val="24"/>
        </w:rPr>
        <w:t>Procedures for Pay Order payments</w:t>
      </w:r>
    </w:p>
    <w:p w:rsidR="00F1391D" w:rsidRDefault="00F1391D" w:rsidP="00F1391D">
      <w:pPr>
        <w:spacing w:line="0" w:lineRule="atLeast"/>
        <w:rPr>
          <w:rFonts w:ascii="Times New Roman" w:eastAsia="Times New Roman" w:hAnsi="Times New Roman"/>
          <w:b/>
          <w:sz w:val="24"/>
          <w:szCs w:val="24"/>
        </w:rPr>
      </w:pPr>
    </w:p>
    <w:p w:rsidR="00F1391D" w:rsidRPr="00773A28" w:rsidRDefault="00F1391D" w:rsidP="00835D61">
      <w:pPr>
        <w:pStyle w:val="ListParagraph"/>
        <w:numPr>
          <w:ilvl w:val="0"/>
          <w:numId w:val="21"/>
        </w:numPr>
        <w:spacing w:after="200" w:line="360" w:lineRule="auto"/>
        <w:jc w:val="both"/>
        <w:rPr>
          <w:rFonts w:ascii="Times New Roman" w:eastAsia="Times New Roman" w:hAnsi="Times New Roman"/>
          <w:sz w:val="24"/>
          <w:szCs w:val="24"/>
        </w:rPr>
      </w:pPr>
      <w:r w:rsidRPr="00773A28">
        <w:rPr>
          <w:rFonts w:ascii="Times New Roman" w:eastAsia="Times New Roman" w:hAnsi="Times New Roman"/>
          <w:sz w:val="24"/>
          <w:szCs w:val="24"/>
        </w:rPr>
        <w:t>Examine genuinely of the pay order.</w:t>
      </w:r>
    </w:p>
    <w:p w:rsidR="00F1391D" w:rsidRPr="00773A28" w:rsidRDefault="00F1391D" w:rsidP="00835D61">
      <w:pPr>
        <w:pStyle w:val="ListParagraph"/>
        <w:numPr>
          <w:ilvl w:val="0"/>
          <w:numId w:val="21"/>
        </w:numPr>
        <w:spacing w:after="200" w:line="360" w:lineRule="auto"/>
        <w:jc w:val="both"/>
        <w:rPr>
          <w:rFonts w:ascii="Times New Roman" w:eastAsia="Times New Roman" w:hAnsi="Times New Roman"/>
          <w:sz w:val="24"/>
          <w:szCs w:val="24"/>
        </w:rPr>
      </w:pPr>
      <w:r w:rsidRPr="00773A28">
        <w:rPr>
          <w:rFonts w:ascii="Times New Roman" w:eastAsia="Times New Roman" w:hAnsi="Times New Roman"/>
          <w:sz w:val="24"/>
          <w:szCs w:val="24"/>
        </w:rPr>
        <w:t>Enter in to pay order register and give conra entry.</w:t>
      </w:r>
    </w:p>
    <w:p w:rsidR="00F1391D" w:rsidRDefault="00F1391D" w:rsidP="00835D61">
      <w:pPr>
        <w:pStyle w:val="ListParagraph"/>
        <w:numPr>
          <w:ilvl w:val="0"/>
          <w:numId w:val="21"/>
        </w:numPr>
        <w:spacing w:after="200" w:line="360" w:lineRule="auto"/>
        <w:jc w:val="both"/>
        <w:rPr>
          <w:rFonts w:ascii="Times New Roman" w:eastAsia="Times New Roman" w:hAnsi="Times New Roman"/>
          <w:sz w:val="24"/>
          <w:szCs w:val="24"/>
        </w:rPr>
      </w:pPr>
      <w:r w:rsidRPr="00773A28">
        <w:rPr>
          <w:rFonts w:ascii="Times New Roman" w:eastAsia="Times New Roman" w:hAnsi="Times New Roman"/>
          <w:sz w:val="24"/>
          <w:szCs w:val="24"/>
        </w:rPr>
        <w:t>Debit if the fund is ok for payment</w:t>
      </w:r>
    </w:p>
    <w:p w:rsidR="005B77BE" w:rsidRPr="00773A28" w:rsidRDefault="005B77BE" w:rsidP="005B77BE">
      <w:pPr>
        <w:pStyle w:val="ListParagraph"/>
        <w:spacing w:after="200" w:line="360" w:lineRule="auto"/>
        <w:jc w:val="both"/>
        <w:rPr>
          <w:rFonts w:ascii="Times New Roman" w:eastAsia="Times New Roman" w:hAnsi="Times New Roman"/>
          <w:sz w:val="24"/>
          <w:szCs w:val="24"/>
        </w:rPr>
      </w:pPr>
    </w:p>
    <w:p w:rsidR="00F1391D" w:rsidRPr="005B77BE" w:rsidRDefault="00F1391D" w:rsidP="005B77BE">
      <w:pPr>
        <w:spacing w:line="360" w:lineRule="auto"/>
        <w:jc w:val="both"/>
        <w:rPr>
          <w:rFonts w:ascii="Times New Roman" w:hAnsi="Times New Roman" w:cs="Times New Roman"/>
          <w:b/>
          <w:sz w:val="24"/>
          <w:szCs w:val="24"/>
        </w:rPr>
      </w:pPr>
      <w:bookmarkStart w:id="51" w:name="_Toc514591526"/>
      <w:r w:rsidRPr="005B77BE">
        <w:rPr>
          <w:rFonts w:ascii="Times New Roman" w:hAnsi="Times New Roman" w:cs="Times New Roman"/>
          <w:b/>
          <w:sz w:val="24"/>
          <w:szCs w:val="24"/>
        </w:rPr>
        <w:t>Demand Draft</w:t>
      </w:r>
      <w:bookmarkEnd w:id="51"/>
    </w:p>
    <w:p w:rsidR="00F1391D" w:rsidRDefault="00F1391D" w:rsidP="00F1391D">
      <w:pPr>
        <w:spacing w:line="0" w:lineRule="atLeast"/>
        <w:rPr>
          <w:rFonts w:ascii="Times New Roman" w:eastAsia="Times New Roman" w:hAnsi="Times New Roman"/>
          <w:sz w:val="28"/>
          <w:szCs w:val="28"/>
        </w:rPr>
      </w:pPr>
    </w:p>
    <w:p w:rsidR="00F1391D" w:rsidRDefault="00F1391D" w:rsidP="00F1391D">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Demand Draft is similar to the telegraphic transfer except using an application note for moving money from branch to branch of Dutch Bangla Bank Ltd.</w:t>
      </w:r>
    </w:p>
    <w:p w:rsidR="00F1391D" w:rsidRDefault="00F1391D" w:rsidP="00F1391D">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Demand Draft is a kind of bill of exchange. It is the most commonly used way of inland remittance. It is a complete instruction of the bank to pay a certain amount of money from one branch to another branch as per application. While transferring the money safely from one city to another city, individuals use DD since it can transfer the money between the different branches of the same bank easily and fast. If a significant total is required to be moved from one place to another, then a customer can request to do the DD and bear I to his destination instead of cash.</w:t>
      </w:r>
    </w:p>
    <w:p w:rsidR="00277B05" w:rsidRDefault="00277B05" w:rsidP="00F1391D">
      <w:pPr>
        <w:spacing w:line="360" w:lineRule="auto"/>
        <w:jc w:val="both"/>
        <w:rPr>
          <w:rFonts w:ascii="Times New Roman" w:eastAsia="Times New Roman" w:hAnsi="Times New Roman"/>
          <w:sz w:val="24"/>
          <w:szCs w:val="24"/>
        </w:rPr>
      </w:pPr>
    </w:p>
    <w:p w:rsidR="00F1391D" w:rsidRDefault="00F1391D" w:rsidP="00F1391D">
      <w:pPr>
        <w:spacing w:line="360" w:lineRule="auto"/>
        <w:jc w:val="both"/>
        <w:rPr>
          <w:rFonts w:ascii="Times New Roman" w:eastAsia="Times New Roman" w:hAnsi="Times New Roman"/>
          <w:sz w:val="24"/>
          <w:szCs w:val="24"/>
        </w:rPr>
      </w:pPr>
    </w:p>
    <w:p w:rsidR="00821529" w:rsidRDefault="00821529" w:rsidP="00F1391D">
      <w:pPr>
        <w:spacing w:line="360" w:lineRule="auto"/>
        <w:jc w:val="both"/>
        <w:rPr>
          <w:rFonts w:ascii="Times New Roman" w:eastAsia="Times New Roman" w:hAnsi="Times New Roman"/>
          <w:sz w:val="24"/>
          <w:szCs w:val="24"/>
        </w:rPr>
      </w:pPr>
    </w:p>
    <w:p w:rsidR="00821529" w:rsidRDefault="00821529" w:rsidP="00F1391D">
      <w:pPr>
        <w:spacing w:line="360" w:lineRule="auto"/>
        <w:jc w:val="both"/>
        <w:rPr>
          <w:rFonts w:ascii="Times New Roman" w:eastAsia="Times New Roman" w:hAnsi="Times New Roman"/>
          <w:sz w:val="24"/>
          <w:szCs w:val="24"/>
        </w:rPr>
      </w:pPr>
    </w:p>
    <w:p w:rsidR="00821529" w:rsidRDefault="00821529" w:rsidP="00F1391D">
      <w:pPr>
        <w:spacing w:line="360" w:lineRule="auto"/>
        <w:jc w:val="both"/>
        <w:rPr>
          <w:rFonts w:ascii="Times New Roman" w:eastAsia="Times New Roman" w:hAnsi="Times New Roman"/>
          <w:sz w:val="24"/>
          <w:szCs w:val="24"/>
        </w:rPr>
      </w:pPr>
    </w:p>
    <w:p w:rsidR="00F1391D" w:rsidRDefault="00F1391D" w:rsidP="00F1391D">
      <w:pPr>
        <w:spacing w:line="360" w:lineRule="auto"/>
        <w:jc w:val="both"/>
        <w:rPr>
          <w:rFonts w:ascii="Times New Roman" w:eastAsia="Times New Roman" w:hAnsi="Times New Roman"/>
          <w:b/>
          <w:sz w:val="24"/>
          <w:szCs w:val="24"/>
        </w:rPr>
      </w:pPr>
      <w:r>
        <w:rPr>
          <w:rFonts w:ascii="Times New Roman" w:eastAsia="Times New Roman" w:hAnsi="Times New Roman"/>
          <w:b/>
          <w:sz w:val="24"/>
          <w:szCs w:val="24"/>
        </w:rPr>
        <w:lastRenderedPageBreak/>
        <w:t>Is</w:t>
      </w:r>
      <w:r w:rsidR="00277B05">
        <w:rPr>
          <w:rFonts w:ascii="Times New Roman" w:eastAsia="Times New Roman" w:hAnsi="Times New Roman"/>
          <w:b/>
          <w:sz w:val="24"/>
          <w:szCs w:val="24"/>
        </w:rPr>
        <w:t>suing procedure of Demand Draft</w:t>
      </w:r>
    </w:p>
    <w:p w:rsidR="00F1391D" w:rsidRDefault="00F1391D" w:rsidP="00F1391D">
      <w:pPr>
        <w:spacing w:line="360" w:lineRule="auto"/>
        <w:jc w:val="both"/>
        <w:rPr>
          <w:rFonts w:ascii="Times New Roman" w:eastAsia="Times New Roman" w:hAnsi="Times New Roman"/>
          <w:b/>
          <w:sz w:val="24"/>
          <w:szCs w:val="24"/>
        </w:rPr>
      </w:pPr>
    </w:p>
    <w:p w:rsidR="00F1391D" w:rsidRDefault="00F1391D" w:rsidP="00835D61">
      <w:pPr>
        <w:pStyle w:val="ListParagraph"/>
        <w:numPr>
          <w:ilvl w:val="0"/>
          <w:numId w:val="23"/>
        </w:numPr>
        <w:spacing w:after="200" w:line="360" w:lineRule="auto"/>
        <w:jc w:val="both"/>
        <w:rPr>
          <w:rFonts w:ascii="Times New Roman" w:eastAsia="Times New Roman" w:hAnsi="Times New Roman"/>
          <w:sz w:val="24"/>
          <w:szCs w:val="24"/>
        </w:rPr>
      </w:pPr>
      <w:r>
        <w:rPr>
          <w:rFonts w:ascii="Times New Roman" w:eastAsia="Times New Roman" w:hAnsi="Times New Roman"/>
          <w:sz w:val="24"/>
          <w:szCs w:val="24"/>
        </w:rPr>
        <w:t>Acquiring demand draft application form which is correctly filled in and signed by the applicant.</w:t>
      </w:r>
    </w:p>
    <w:p w:rsidR="00F1391D" w:rsidRDefault="00F1391D" w:rsidP="00835D61">
      <w:pPr>
        <w:pStyle w:val="ListParagraph"/>
        <w:numPr>
          <w:ilvl w:val="0"/>
          <w:numId w:val="23"/>
        </w:numPr>
        <w:spacing w:after="200" w:line="360" w:lineRule="auto"/>
        <w:jc w:val="both"/>
        <w:rPr>
          <w:rFonts w:ascii="Times New Roman" w:eastAsia="Times New Roman" w:hAnsi="Times New Roman"/>
          <w:sz w:val="24"/>
          <w:szCs w:val="24"/>
        </w:rPr>
      </w:pPr>
      <w:r>
        <w:rPr>
          <w:rFonts w:ascii="Times New Roman" w:eastAsia="Times New Roman" w:hAnsi="Times New Roman"/>
          <w:sz w:val="24"/>
          <w:szCs w:val="24"/>
        </w:rPr>
        <w:t>Receiving the amount of transfer as per suggested form the commission and postage charge,</w:t>
      </w:r>
    </w:p>
    <w:p w:rsidR="00F1391D" w:rsidRDefault="00F1391D" w:rsidP="00835D61">
      <w:pPr>
        <w:pStyle w:val="ListParagraph"/>
        <w:numPr>
          <w:ilvl w:val="0"/>
          <w:numId w:val="23"/>
        </w:numPr>
        <w:spacing w:after="200" w:line="360" w:lineRule="auto"/>
        <w:jc w:val="both"/>
        <w:rPr>
          <w:rFonts w:ascii="Times New Roman" w:eastAsia="Times New Roman" w:hAnsi="Times New Roman"/>
          <w:sz w:val="24"/>
          <w:szCs w:val="24"/>
        </w:rPr>
      </w:pPr>
      <w:r>
        <w:rPr>
          <w:rFonts w:ascii="Times New Roman" w:eastAsia="Times New Roman" w:hAnsi="Times New Roman"/>
          <w:sz w:val="24"/>
          <w:szCs w:val="24"/>
        </w:rPr>
        <w:t>Inserting test number.</w:t>
      </w:r>
    </w:p>
    <w:p w:rsidR="00F1391D" w:rsidRDefault="00F1391D" w:rsidP="00835D61">
      <w:pPr>
        <w:pStyle w:val="ListParagraph"/>
        <w:numPr>
          <w:ilvl w:val="0"/>
          <w:numId w:val="23"/>
        </w:numPr>
        <w:spacing w:after="200" w:line="360" w:lineRule="auto"/>
        <w:jc w:val="both"/>
        <w:rPr>
          <w:rFonts w:ascii="Times New Roman" w:eastAsia="Times New Roman" w:hAnsi="Times New Roman"/>
          <w:sz w:val="24"/>
          <w:szCs w:val="24"/>
        </w:rPr>
      </w:pPr>
      <w:r>
        <w:rPr>
          <w:rFonts w:ascii="Times New Roman" w:eastAsia="Times New Roman" w:hAnsi="Times New Roman"/>
          <w:sz w:val="24"/>
          <w:szCs w:val="24"/>
        </w:rPr>
        <w:t>Entering in the D.D register.</w:t>
      </w:r>
    </w:p>
    <w:p w:rsidR="00F1391D" w:rsidRPr="004E2DC6" w:rsidRDefault="00F1391D" w:rsidP="00835D61">
      <w:pPr>
        <w:pStyle w:val="ListParagraph"/>
        <w:numPr>
          <w:ilvl w:val="0"/>
          <w:numId w:val="23"/>
        </w:numPr>
        <w:spacing w:after="200" w:line="360" w:lineRule="auto"/>
        <w:jc w:val="both"/>
        <w:rPr>
          <w:rFonts w:ascii="Times New Roman" w:eastAsia="Times New Roman" w:hAnsi="Times New Roman"/>
          <w:sz w:val="24"/>
          <w:szCs w:val="24"/>
        </w:rPr>
      </w:pPr>
      <w:r>
        <w:rPr>
          <w:rFonts w:ascii="Times New Roman" w:eastAsia="Times New Roman" w:hAnsi="Times New Roman"/>
          <w:sz w:val="24"/>
          <w:szCs w:val="24"/>
        </w:rPr>
        <w:t>Issuing advice to the payee branch.</w:t>
      </w:r>
    </w:p>
    <w:p w:rsidR="00FB0FA3" w:rsidRDefault="00FB0FA3" w:rsidP="00F1391D">
      <w:pPr>
        <w:spacing w:line="0" w:lineRule="atLeast"/>
        <w:rPr>
          <w:rFonts w:ascii="Times New Roman" w:eastAsia="Times New Roman" w:hAnsi="Times New Roman"/>
          <w:b/>
          <w:sz w:val="24"/>
        </w:rPr>
      </w:pPr>
    </w:p>
    <w:p w:rsidR="00FB0FA3" w:rsidRDefault="00FB0FA3" w:rsidP="00F1391D">
      <w:pPr>
        <w:spacing w:line="0" w:lineRule="atLeast"/>
        <w:rPr>
          <w:rFonts w:ascii="Times New Roman" w:eastAsia="Times New Roman" w:hAnsi="Times New Roman"/>
          <w:b/>
          <w:sz w:val="24"/>
        </w:rPr>
      </w:pPr>
    </w:p>
    <w:p w:rsidR="00F1391D" w:rsidRDefault="00F1391D" w:rsidP="00F1391D">
      <w:pPr>
        <w:spacing w:line="0" w:lineRule="atLeast"/>
        <w:rPr>
          <w:rFonts w:ascii="Times New Roman" w:eastAsia="Times New Roman" w:hAnsi="Times New Roman"/>
          <w:b/>
          <w:sz w:val="24"/>
        </w:rPr>
      </w:pPr>
      <w:r>
        <w:rPr>
          <w:rFonts w:ascii="Times New Roman" w:eastAsia="Times New Roman" w:hAnsi="Times New Roman"/>
          <w:b/>
          <w:sz w:val="24"/>
        </w:rPr>
        <w:t>Pay</w:t>
      </w:r>
      <w:r w:rsidR="00277B05">
        <w:rPr>
          <w:rFonts w:ascii="Times New Roman" w:eastAsia="Times New Roman" w:hAnsi="Times New Roman"/>
          <w:b/>
          <w:sz w:val="24"/>
        </w:rPr>
        <w:t>ment procedures of Demand Draft</w:t>
      </w:r>
    </w:p>
    <w:p w:rsidR="00F1391D" w:rsidRDefault="00F1391D" w:rsidP="00F1391D">
      <w:pPr>
        <w:spacing w:line="0" w:lineRule="atLeast"/>
        <w:rPr>
          <w:rFonts w:ascii="Times New Roman" w:eastAsia="Times New Roman" w:hAnsi="Times New Roman"/>
          <w:b/>
          <w:sz w:val="24"/>
        </w:rPr>
      </w:pPr>
    </w:p>
    <w:p w:rsidR="00F1391D" w:rsidRDefault="00F1391D" w:rsidP="00F1391D">
      <w:pPr>
        <w:spacing w:line="0" w:lineRule="atLeast"/>
        <w:jc w:val="both"/>
        <w:rPr>
          <w:rFonts w:ascii="Times New Roman" w:eastAsia="Times New Roman" w:hAnsi="Times New Roman"/>
          <w:sz w:val="24"/>
        </w:rPr>
      </w:pPr>
    </w:p>
    <w:p w:rsidR="00F1391D" w:rsidRDefault="00F1391D" w:rsidP="00835D61">
      <w:pPr>
        <w:pStyle w:val="ListParagraph"/>
        <w:numPr>
          <w:ilvl w:val="0"/>
          <w:numId w:val="24"/>
        </w:numPr>
        <w:spacing w:after="200" w:line="360" w:lineRule="auto"/>
        <w:jc w:val="both"/>
        <w:rPr>
          <w:rFonts w:ascii="Times New Roman" w:eastAsia="Times New Roman" w:hAnsi="Times New Roman"/>
          <w:sz w:val="24"/>
        </w:rPr>
      </w:pPr>
      <w:r>
        <w:rPr>
          <w:rFonts w:ascii="Times New Roman" w:eastAsia="Times New Roman" w:hAnsi="Times New Roman"/>
          <w:sz w:val="24"/>
        </w:rPr>
        <w:t>Examine generally of the demand draft viz. the amount, verify the signature, request, test, series, etc.</w:t>
      </w:r>
    </w:p>
    <w:p w:rsidR="00F1391D" w:rsidRDefault="00F1391D" w:rsidP="00835D61">
      <w:pPr>
        <w:pStyle w:val="ListParagraph"/>
        <w:numPr>
          <w:ilvl w:val="0"/>
          <w:numId w:val="24"/>
        </w:numPr>
        <w:spacing w:after="200" w:line="360" w:lineRule="auto"/>
        <w:jc w:val="both"/>
        <w:rPr>
          <w:rFonts w:ascii="Times New Roman" w:eastAsia="Times New Roman" w:hAnsi="Times New Roman"/>
          <w:sz w:val="24"/>
        </w:rPr>
      </w:pPr>
      <w:r>
        <w:rPr>
          <w:rFonts w:ascii="Times New Roman" w:eastAsia="Times New Roman" w:hAnsi="Times New Roman"/>
          <w:sz w:val="24"/>
        </w:rPr>
        <w:t>Entering in the demand draft payable register,</w:t>
      </w:r>
    </w:p>
    <w:p w:rsidR="00F1391D" w:rsidRDefault="00F1391D" w:rsidP="00835D61">
      <w:pPr>
        <w:pStyle w:val="ListParagraph"/>
        <w:numPr>
          <w:ilvl w:val="0"/>
          <w:numId w:val="24"/>
        </w:numPr>
        <w:spacing w:after="200" w:line="360" w:lineRule="auto"/>
        <w:jc w:val="both"/>
        <w:rPr>
          <w:rFonts w:ascii="Times New Roman" w:eastAsia="Times New Roman" w:hAnsi="Times New Roman"/>
          <w:sz w:val="24"/>
        </w:rPr>
      </w:pPr>
      <w:r>
        <w:rPr>
          <w:rFonts w:ascii="Times New Roman" w:eastAsia="Times New Roman" w:hAnsi="Times New Roman"/>
          <w:sz w:val="24"/>
        </w:rPr>
        <w:t>Verifying with the IBCA (Inter Bank Credit Advice)</w:t>
      </w:r>
    </w:p>
    <w:p w:rsidR="00194055" w:rsidRPr="00FB0FA3" w:rsidRDefault="00F1391D" w:rsidP="00835D61">
      <w:pPr>
        <w:pStyle w:val="ListParagraph"/>
        <w:numPr>
          <w:ilvl w:val="0"/>
          <w:numId w:val="24"/>
        </w:numPr>
        <w:spacing w:after="200" w:line="360" w:lineRule="auto"/>
        <w:jc w:val="both"/>
        <w:rPr>
          <w:rFonts w:ascii="Times New Roman" w:eastAsia="Times New Roman" w:hAnsi="Times New Roman"/>
          <w:sz w:val="24"/>
        </w:rPr>
      </w:pPr>
      <w:r>
        <w:rPr>
          <w:rFonts w:ascii="Times New Roman" w:eastAsia="Times New Roman" w:hAnsi="Times New Roman"/>
          <w:sz w:val="24"/>
        </w:rPr>
        <w:t>Passing necessary vouchers.</w:t>
      </w:r>
    </w:p>
    <w:p w:rsidR="005B77BE" w:rsidRDefault="005B77BE" w:rsidP="0060178A">
      <w:pPr>
        <w:pStyle w:val="Heading2"/>
        <w:numPr>
          <w:ilvl w:val="0"/>
          <w:numId w:val="0"/>
        </w:numPr>
        <w:rPr>
          <w:rFonts w:ascii="Times New Roman" w:hAnsi="Times New Roman" w:cs="Arial"/>
          <w:b w:val="0"/>
          <w:bCs w:val="0"/>
          <w:i w:val="0"/>
          <w:iCs w:val="0"/>
          <w:sz w:val="24"/>
          <w:szCs w:val="20"/>
        </w:rPr>
      </w:pPr>
      <w:bookmarkStart w:id="52" w:name="_Toc514591527"/>
    </w:p>
    <w:p w:rsidR="00F1391D" w:rsidRPr="005B77BE" w:rsidRDefault="00F1391D" w:rsidP="005B77BE">
      <w:pPr>
        <w:spacing w:line="360" w:lineRule="auto"/>
        <w:jc w:val="both"/>
        <w:rPr>
          <w:rFonts w:ascii="Times New Roman" w:hAnsi="Times New Roman" w:cs="Times New Roman"/>
          <w:b/>
          <w:sz w:val="24"/>
          <w:szCs w:val="24"/>
        </w:rPr>
      </w:pPr>
      <w:r w:rsidRPr="005B77BE">
        <w:rPr>
          <w:rFonts w:ascii="Times New Roman" w:hAnsi="Times New Roman" w:cs="Times New Roman"/>
          <w:b/>
          <w:sz w:val="24"/>
          <w:szCs w:val="24"/>
        </w:rPr>
        <w:t>Telegraphic Transfer</w:t>
      </w:r>
      <w:bookmarkEnd w:id="52"/>
    </w:p>
    <w:p w:rsidR="0060178A" w:rsidRPr="0060178A" w:rsidRDefault="0060178A" w:rsidP="0060178A"/>
    <w:p w:rsidR="00194055" w:rsidRDefault="00194055" w:rsidP="00194055">
      <w:pPr>
        <w:spacing w:after="200" w:line="360" w:lineRule="auto"/>
        <w:jc w:val="both"/>
        <w:rPr>
          <w:rFonts w:ascii="Times New Roman" w:eastAsia="Times New Roman" w:hAnsi="Times New Roman"/>
          <w:sz w:val="24"/>
        </w:rPr>
      </w:pPr>
      <w:r>
        <w:rPr>
          <w:rFonts w:ascii="Times New Roman" w:eastAsia="Times New Roman" w:hAnsi="Times New Roman"/>
          <w:sz w:val="24"/>
        </w:rPr>
        <w:t>Telegraphic Transfer is an instrument for transferring money by a telephonic message or telex from one bank to alternative of unlike locality or from one branch to another branch of altered place of the same bank. Mostly, it is an instruction from importer’s bank to the exporter’s bank or some other bank in the exporter’s country to a named person. And it’s not available now.</w:t>
      </w:r>
    </w:p>
    <w:p w:rsidR="00194055" w:rsidRDefault="00194055" w:rsidP="00194055">
      <w:pPr>
        <w:spacing w:after="200" w:line="360" w:lineRule="auto"/>
        <w:jc w:val="both"/>
        <w:rPr>
          <w:rFonts w:ascii="Times New Roman" w:eastAsia="Times New Roman" w:hAnsi="Times New Roman"/>
          <w:sz w:val="24"/>
        </w:rPr>
      </w:pPr>
      <w:r>
        <w:rPr>
          <w:rFonts w:ascii="Times New Roman" w:eastAsia="Times New Roman" w:hAnsi="Times New Roman"/>
          <w:sz w:val="24"/>
        </w:rPr>
        <w:t xml:space="preserve">Telegraphic Transfer is the most speedy and convenient but expensive method. There are different types of telegraphic transfer such as Fax, Mobile, Telephone, Telex, and Telegram. </w:t>
      </w:r>
    </w:p>
    <w:p w:rsidR="00F1391D" w:rsidRDefault="00F1391D" w:rsidP="00F1391D">
      <w:pPr>
        <w:spacing w:line="360" w:lineRule="auto"/>
        <w:jc w:val="center"/>
        <w:rPr>
          <w:rFonts w:ascii="Times New Roman" w:eastAsia="Times New Roman" w:hAnsi="Times New Roman"/>
          <w:sz w:val="24"/>
        </w:rPr>
      </w:pPr>
    </w:p>
    <w:p w:rsidR="005C67D8" w:rsidRDefault="005C67D8" w:rsidP="00F1391D">
      <w:pPr>
        <w:spacing w:line="360" w:lineRule="auto"/>
        <w:jc w:val="center"/>
        <w:rPr>
          <w:rFonts w:asciiTheme="minorHAnsi" w:eastAsia="Times New Roman" w:hAnsiTheme="minorHAnsi"/>
          <w:b/>
          <w:sz w:val="96"/>
          <w:szCs w:val="96"/>
        </w:rPr>
      </w:pPr>
    </w:p>
    <w:p w:rsidR="00194055" w:rsidRDefault="00194055" w:rsidP="00C36B55">
      <w:pPr>
        <w:spacing w:line="360" w:lineRule="auto"/>
        <w:rPr>
          <w:rFonts w:asciiTheme="minorHAnsi" w:eastAsia="Times New Roman" w:hAnsiTheme="minorHAnsi"/>
          <w:b/>
          <w:sz w:val="96"/>
          <w:szCs w:val="96"/>
        </w:rPr>
      </w:pPr>
    </w:p>
    <w:p w:rsidR="00F1391D" w:rsidRPr="00454146" w:rsidRDefault="00F1391D" w:rsidP="00F1391D">
      <w:pPr>
        <w:spacing w:line="360" w:lineRule="auto"/>
        <w:jc w:val="center"/>
        <w:rPr>
          <w:rFonts w:ascii="Times New Roman" w:eastAsia="Times New Roman" w:hAnsi="Times New Roman" w:cs="Times New Roman"/>
          <w:b/>
          <w:sz w:val="96"/>
          <w:szCs w:val="96"/>
          <w:u w:val="single"/>
        </w:rPr>
      </w:pPr>
      <w:r w:rsidRPr="00454146">
        <w:rPr>
          <w:rFonts w:ascii="Times New Roman" w:eastAsia="Times New Roman" w:hAnsi="Times New Roman" w:cs="Times New Roman"/>
          <w:b/>
          <w:sz w:val="96"/>
          <w:szCs w:val="96"/>
          <w:u w:val="single"/>
        </w:rPr>
        <w:t>Chapter 04</w:t>
      </w:r>
    </w:p>
    <w:p w:rsidR="00F1391D" w:rsidRPr="005B77BE" w:rsidRDefault="00F1391D" w:rsidP="00F1391D">
      <w:pPr>
        <w:spacing w:line="360" w:lineRule="auto"/>
        <w:jc w:val="center"/>
        <w:rPr>
          <w:rFonts w:ascii="Times New Roman" w:eastAsia="Times New Roman" w:hAnsi="Times New Roman" w:cs="Times New Roman"/>
          <w:b/>
          <w:sz w:val="96"/>
          <w:szCs w:val="96"/>
        </w:rPr>
      </w:pPr>
      <w:r w:rsidRPr="005B77BE">
        <w:rPr>
          <w:rFonts w:ascii="Times New Roman" w:eastAsia="Times New Roman" w:hAnsi="Times New Roman" w:cs="Times New Roman"/>
          <w:b/>
          <w:sz w:val="96"/>
          <w:szCs w:val="96"/>
        </w:rPr>
        <w:t>Internship Duties,</w:t>
      </w:r>
    </w:p>
    <w:p w:rsidR="00F1391D" w:rsidRPr="005B77BE" w:rsidRDefault="00F1391D" w:rsidP="00F1391D">
      <w:pPr>
        <w:spacing w:line="360" w:lineRule="auto"/>
        <w:jc w:val="center"/>
        <w:rPr>
          <w:rFonts w:ascii="Times New Roman" w:eastAsia="Times New Roman" w:hAnsi="Times New Roman" w:cs="Times New Roman"/>
          <w:sz w:val="24"/>
        </w:rPr>
      </w:pPr>
      <w:r w:rsidRPr="005B77BE">
        <w:rPr>
          <w:rFonts w:ascii="Times New Roman" w:eastAsia="Times New Roman" w:hAnsi="Times New Roman" w:cs="Times New Roman"/>
          <w:b/>
          <w:sz w:val="96"/>
          <w:szCs w:val="96"/>
        </w:rPr>
        <w:t>Responsibilities &amp; Learnings</w:t>
      </w:r>
    </w:p>
    <w:p w:rsidR="00F1391D" w:rsidRPr="005B77BE" w:rsidRDefault="00F1391D" w:rsidP="00CC7F1E">
      <w:pPr>
        <w:pStyle w:val="ListParagraph"/>
        <w:numPr>
          <w:ilvl w:val="1"/>
          <w:numId w:val="37"/>
        </w:numPr>
        <w:spacing w:line="360" w:lineRule="auto"/>
        <w:jc w:val="both"/>
        <w:rPr>
          <w:rFonts w:ascii="Times New Roman" w:eastAsia="Times New Roman" w:hAnsi="Times New Roman" w:cs="Times New Roman"/>
          <w:b/>
          <w:sz w:val="28"/>
          <w:szCs w:val="28"/>
        </w:rPr>
      </w:pPr>
      <w:r w:rsidRPr="005B77BE">
        <w:rPr>
          <w:rFonts w:ascii="Times New Roman" w:eastAsia="Times New Roman" w:hAnsi="Times New Roman"/>
          <w:sz w:val="24"/>
        </w:rPr>
        <w:br w:type="page"/>
      </w:r>
      <w:bookmarkStart w:id="53" w:name="_Toc504394313"/>
      <w:bookmarkStart w:id="54" w:name="_Toc514591528"/>
      <w:r w:rsidRPr="005B77BE">
        <w:rPr>
          <w:rFonts w:ascii="Times New Roman" w:hAnsi="Times New Roman" w:cs="Times New Roman"/>
          <w:b/>
          <w:sz w:val="28"/>
          <w:szCs w:val="28"/>
        </w:rPr>
        <w:lastRenderedPageBreak/>
        <w:t>Functions and Responsibilities as an Intern</w:t>
      </w:r>
      <w:bookmarkEnd w:id="53"/>
      <w:bookmarkEnd w:id="54"/>
    </w:p>
    <w:p w:rsidR="0099115B" w:rsidRDefault="00F1391D" w:rsidP="0099115B">
      <w:pPr>
        <w:spacing w:line="360" w:lineRule="auto"/>
        <w:jc w:val="both"/>
        <w:rPr>
          <w:rFonts w:ascii="Times New Roman" w:eastAsia="Times New Roman" w:hAnsi="Times New Roman"/>
          <w:sz w:val="24"/>
        </w:rPr>
      </w:pPr>
      <w:r>
        <w:rPr>
          <w:rFonts w:ascii="Times New Roman" w:eastAsia="Times New Roman" w:hAnsi="Times New Roman"/>
          <w:sz w:val="24"/>
        </w:rPr>
        <w:t xml:space="preserve"> </w:t>
      </w:r>
    </w:p>
    <w:p w:rsidR="0099115B" w:rsidRDefault="0099115B" w:rsidP="0099115B">
      <w:pPr>
        <w:spacing w:line="360" w:lineRule="auto"/>
        <w:jc w:val="both"/>
        <w:rPr>
          <w:rFonts w:ascii="Times New Roman" w:hAnsi="Times New Roman" w:cs="Times New Roman"/>
          <w:sz w:val="24"/>
          <w:szCs w:val="24"/>
        </w:rPr>
      </w:pPr>
      <w:r w:rsidRPr="00DF25EE">
        <w:rPr>
          <w:rFonts w:ascii="Times New Roman" w:hAnsi="Times New Roman" w:cs="Times New Roman"/>
          <w:sz w:val="24"/>
          <w:szCs w:val="24"/>
        </w:rPr>
        <w:t>As a st</w:t>
      </w:r>
      <w:r>
        <w:rPr>
          <w:rFonts w:ascii="Times New Roman" w:hAnsi="Times New Roman" w:cs="Times New Roman"/>
          <w:sz w:val="24"/>
          <w:szCs w:val="24"/>
        </w:rPr>
        <w:t>udent of BBA with the basic</w:t>
      </w:r>
      <w:r w:rsidRPr="00DF25EE">
        <w:rPr>
          <w:rFonts w:ascii="Times New Roman" w:hAnsi="Times New Roman" w:cs="Times New Roman"/>
          <w:sz w:val="24"/>
          <w:szCs w:val="24"/>
        </w:rPr>
        <w:t xml:space="preserve"> of my course,</w:t>
      </w:r>
      <w:r>
        <w:rPr>
          <w:rFonts w:ascii="Times New Roman" w:hAnsi="Times New Roman" w:cs="Times New Roman"/>
          <w:sz w:val="24"/>
          <w:szCs w:val="24"/>
        </w:rPr>
        <w:t xml:space="preserve"> For my internship, I was founded Dutch Bangla Bank Ltd to Panthapath Branch from Dhaka. On the General Banking sector, </w:t>
      </w:r>
      <w:r w:rsidRPr="00DF25EE">
        <w:rPr>
          <w:rFonts w:ascii="Times New Roman" w:hAnsi="Times New Roman" w:cs="Times New Roman"/>
          <w:sz w:val="24"/>
          <w:szCs w:val="24"/>
        </w:rPr>
        <w:t>I am there apportioned</w:t>
      </w:r>
      <w:r>
        <w:rPr>
          <w:rFonts w:ascii="Times New Roman" w:hAnsi="Times New Roman" w:cs="Times New Roman"/>
          <w:sz w:val="24"/>
          <w:szCs w:val="24"/>
        </w:rPr>
        <w:t>.</w:t>
      </w:r>
      <w:r w:rsidRPr="00DF25EE">
        <w:rPr>
          <w:rFonts w:ascii="Times New Roman" w:hAnsi="Times New Roman" w:cs="Times New Roman"/>
          <w:sz w:val="24"/>
          <w:szCs w:val="24"/>
        </w:rPr>
        <w:t xml:space="preserve"> </w:t>
      </w:r>
      <w:r>
        <w:rPr>
          <w:rFonts w:ascii="Times New Roman" w:hAnsi="Times New Roman" w:cs="Times New Roman"/>
          <w:sz w:val="24"/>
          <w:szCs w:val="24"/>
        </w:rPr>
        <w:t xml:space="preserve">To </w:t>
      </w:r>
      <w:r w:rsidRPr="00DF25EE">
        <w:rPr>
          <w:rFonts w:ascii="Times New Roman" w:hAnsi="Times New Roman" w:cs="Times New Roman"/>
          <w:sz w:val="24"/>
          <w:szCs w:val="24"/>
        </w:rPr>
        <w:t>work Subsequently, my duties</w:t>
      </w:r>
      <w:r>
        <w:rPr>
          <w:rFonts w:ascii="Times New Roman" w:hAnsi="Times New Roman" w:cs="Times New Roman"/>
          <w:sz w:val="24"/>
          <w:szCs w:val="24"/>
        </w:rPr>
        <w:t xml:space="preserve"> all</w:t>
      </w:r>
      <w:r w:rsidRPr="00DF25EE">
        <w:rPr>
          <w:rFonts w:ascii="Times New Roman" w:hAnsi="Times New Roman" w:cs="Times New Roman"/>
          <w:sz w:val="24"/>
          <w:szCs w:val="24"/>
        </w:rPr>
        <w:t xml:space="preserve"> are on general banking activity. In the course </w:t>
      </w:r>
      <w:r>
        <w:rPr>
          <w:rFonts w:ascii="Times New Roman" w:hAnsi="Times New Roman" w:cs="Times New Roman"/>
          <w:sz w:val="24"/>
          <w:szCs w:val="24"/>
        </w:rPr>
        <w:t>a</w:t>
      </w:r>
      <w:r w:rsidRPr="00DF25EE">
        <w:rPr>
          <w:rFonts w:ascii="Times New Roman" w:hAnsi="Times New Roman" w:cs="Times New Roman"/>
          <w:sz w:val="24"/>
          <w:szCs w:val="24"/>
        </w:rPr>
        <w:t>r</w:t>
      </w:r>
      <w:r>
        <w:rPr>
          <w:rFonts w:ascii="Times New Roman" w:hAnsi="Times New Roman" w:cs="Times New Roman"/>
          <w:sz w:val="24"/>
          <w:szCs w:val="24"/>
        </w:rPr>
        <w:t xml:space="preserve">ea, </w:t>
      </w:r>
      <w:r w:rsidRPr="00DF25EE">
        <w:rPr>
          <w:rFonts w:ascii="Times New Roman" w:hAnsi="Times New Roman" w:cs="Times New Roman"/>
          <w:sz w:val="24"/>
          <w:szCs w:val="24"/>
        </w:rPr>
        <w:t>practical experience gathered</w:t>
      </w:r>
      <w:r>
        <w:rPr>
          <w:rFonts w:ascii="Times New Roman" w:hAnsi="Times New Roman" w:cs="Times New Roman"/>
          <w:sz w:val="24"/>
          <w:szCs w:val="24"/>
        </w:rPr>
        <w:t xml:space="preserve"> where</w:t>
      </w:r>
      <w:r w:rsidRPr="002008E6">
        <w:rPr>
          <w:rFonts w:ascii="Times New Roman" w:hAnsi="Times New Roman" w:cs="Times New Roman"/>
          <w:sz w:val="24"/>
          <w:szCs w:val="24"/>
        </w:rPr>
        <w:t xml:space="preserve"> </w:t>
      </w:r>
      <w:r w:rsidRPr="00DF25EE">
        <w:rPr>
          <w:rFonts w:ascii="Times New Roman" w:hAnsi="Times New Roman" w:cs="Times New Roman"/>
          <w:sz w:val="24"/>
          <w:szCs w:val="24"/>
        </w:rPr>
        <w:t>it is essential for anyone. In this three months internship program, I have learned many things about General Banking. Every</w:t>
      </w:r>
      <w:r>
        <w:rPr>
          <w:rFonts w:ascii="Times New Roman" w:hAnsi="Times New Roman" w:cs="Times New Roman"/>
          <w:sz w:val="24"/>
          <w:szCs w:val="24"/>
        </w:rPr>
        <w:t xml:space="preserve"> bank</w:t>
      </w:r>
      <w:r w:rsidRPr="00DF25EE">
        <w:rPr>
          <w:rFonts w:ascii="Times New Roman" w:hAnsi="Times New Roman" w:cs="Times New Roman"/>
          <w:sz w:val="24"/>
          <w:szCs w:val="24"/>
        </w:rPr>
        <w:t xml:space="preserve"> employee</w:t>
      </w:r>
      <w:r>
        <w:rPr>
          <w:rFonts w:ascii="Times New Roman" w:hAnsi="Times New Roman" w:cs="Times New Roman"/>
          <w:sz w:val="24"/>
          <w:szCs w:val="24"/>
        </w:rPr>
        <w:t>s</w:t>
      </w:r>
      <w:r w:rsidRPr="00DF25EE">
        <w:rPr>
          <w:rFonts w:ascii="Times New Roman" w:hAnsi="Times New Roman" w:cs="Times New Roman"/>
          <w:sz w:val="24"/>
          <w:szCs w:val="24"/>
        </w:rPr>
        <w:t xml:space="preserve"> helped me to understand the work efficiently. Throughout my Internship period, I have operated in different units. I have worked from 10.00 am to 5.00 pm everyday in my internship programs.</w:t>
      </w:r>
    </w:p>
    <w:p w:rsidR="00F1391D" w:rsidRDefault="00F1391D" w:rsidP="00F1391D">
      <w:pPr>
        <w:spacing w:line="360" w:lineRule="auto"/>
        <w:jc w:val="both"/>
        <w:rPr>
          <w:rFonts w:ascii="Times New Roman" w:eastAsia="Times New Roman" w:hAnsi="Times New Roman"/>
          <w:sz w:val="24"/>
        </w:rPr>
      </w:pPr>
    </w:p>
    <w:p w:rsidR="00F1391D" w:rsidRDefault="00F1391D" w:rsidP="00F1391D">
      <w:pPr>
        <w:spacing w:line="360" w:lineRule="auto"/>
        <w:jc w:val="both"/>
        <w:rPr>
          <w:rFonts w:ascii="Times New Roman" w:hAnsi="Times New Roman" w:cs="Times New Roman"/>
          <w:sz w:val="24"/>
          <w:szCs w:val="24"/>
        </w:rPr>
      </w:pPr>
    </w:p>
    <w:p w:rsidR="00F1391D" w:rsidRPr="00BC5C63" w:rsidRDefault="00F1391D" w:rsidP="00F1391D">
      <w:pPr>
        <w:spacing w:line="360" w:lineRule="auto"/>
        <w:rPr>
          <w:rFonts w:ascii="Times New Roman" w:hAnsi="Times New Roman" w:cs="Times New Roman"/>
          <w:b/>
          <w:sz w:val="24"/>
          <w:szCs w:val="24"/>
        </w:rPr>
      </w:pPr>
      <w:r w:rsidRPr="00BC5C63">
        <w:rPr>
          <w:rFonts w:ascii="Times New Roman" w:hAnsi="Times New Roman" w:cs="Times New Roman"/>
          <w:b/>
          <w:sz w:val="24"/>
          <w:szCs w:val="24"/>
        </w:rPr>
        <w:t>Work Description</w:t>
      </w:r>
    </w:p>
    <w:tbl>
      <w:tblPr>
        <w:tblStyle w:val="LightShading1"/>
        <w:tblW w:w="0" w:type="auto"/>
        <w:tblLook w:val="04A0"/>
      </w:tblPr>
      <w:tblGrid>
        <w:gridCol w:w="9576"/>
      </w:tblGrid>
      <w:tr w:rsidR="00F1391D" w:rsidTr="00A42FF6">
        <w:trPr>
          <w:cnfStyle w:val="100000000000"/>
        </w:trPr>
        <w:tc>
          <w:tcPr>
            <w:cnfStyle w:val="001000000000"/>
            <w:tcW w:w="9576" w:type="dxa"/>
          </w:tcPr>
          <w:p w:rsidR="00F1391D" w:rsidRPr="00BC5C63" w:rsidRDefault="00F1391D" w:rsidP="00A42FF6">
            <w:pPr>
              <w:spacing w:line="360" w:lineRule="auto"/>
              <w:jc w:val="center"/>
              <w:rPr>
                <w:rFonts w:ascii="Times New Roman" w:hAnsi="Times New Roman" w:cs="Times New Roman"/>
                <w:sz w:val="24"/>
                <w:szCs w:val="24"/>
              </w:rPr>
            </w:pPr>
            <w:r w:rsidRPr="00BC5C63">
              <w:rPr>
                <w:rFonts w:ascii="Times New Roman" w:hAnsi="Times New Roman" w:cs="Times New Roman"/>
                <w:sz w:val="24"/>
                <w:szCs w:val="24"/>
              </w:rPr>
              <w:t>Works I have done in Dutch Bangla Bank</w:t>
            </w:r>
          </w:p>
        </w:tc>
      </w:tr>
      <w:tr w:rsidR="00F1391D" w:rsidTr="00A42FF6">
        <w:trPr>
          <w:cnfStyle w:val="000000100000"/>
        </w:trPr>
        <w:tc>
          <w:tcPr>
            <w:cnfStyle w:val="001000000000"/>
            <w:tcW w:w="9576" w:type="dxa"/>
          </w:tcPr>
          <w:p w:rsidR="00F1391D" w:rsidRPr="00BC5C63" w:rsidRDefault="00F1391D" w:rsidP="00835D61">
            <w:pPr>
              <w:pStyle w:val="ListParagraph"/>
              <w:numPr>
                <w:ilvl w:val="0"/>
                <w:numId w:val="25"/>
              </w:numPr>
              <w:spacing w:after="200" w:line="360" w:lineRule="auto"/>
              <w:rPr>
                <w:rFonts w:ascii="Times New Roman" w:hAnsi="Times New Roman"/>
                <w:b w:val="0"/>
                <w:sz w:val="24"/>
                <w:szCs w:val="24"/>
              </w:rPr>
            </w:pPr>
            <w:r w:rsidRPr="00BC5C63">
              <w:rPr>
                <w:rFonts w:ascii="Times New Roman" w:hAnsi="Times New Roman"/>
                <w:b w:val="0"/>
                <w:sz w:val="24"/>
                <w:szCs w:val="24"/>
              </w:rPr>
              <w:t>Fill up Account opening forms Savings Account</w:t>
            </w:r>
          </w:p>
        </w:tc>
      </w:tr>
      <w:tr w:rsidR="00F1391D" w:rsidTr="00A42FF6">
        <w:tc>
          <w:tcPr>
            <w:cnfStyle w:val="001000000000"/>
            <w:tcW w:w="9576" w:type="dxa"/>
          </w:tcPr>
          <w:p w:rsidR="00F1391D" w:rsidRPr="00BC5C63" w:rsidRDefault="00F1391D" w:rsidP="00835D61">
            <w:pPr>
              <w:pStyle w:val="ListParagraph"/>
              <w:numPr>
                <w:ilvl w:val="0"/>
                <w:numId w:val="25"/>
              </w:numPr>
              <w:spacing w:after="200" w:line="360" w:lineRule="auto"/>
              <w:rPr>
                <w:rFonts w:ascii="Times New Roman" w:hAnsi="Times New Roman"/>
                <w:b w:val="0"/>
                <w:sz w:val="24"/>
                <w:szCs w:val="24"/>
              </w:rPr>
            </w:pPr>
            <w:r w:rsidRPr="00BC5C63">
              <w:rPr>
                <w:rFonts w:ascii="Times New Roman" w:hAnsi="Times New Roman"/>
                <w:b w:val="0"/>
                <w:sz w:val="24"/>
                <w:szCs w:val="24"/>
              </w:rPr>
              <w:t>Fill up Account opening form of Current Account</w:t>
            </w:r>
          </w:p>
        </w:tc>
      </w:tr>
      <w:tr w:rsidR="00F1391D" w:rsidTr="00A42FF6">
        <w:trPr>
          <w:cnfStyle w:val="000000100000"/>
        </w:trPr>
        <w:tc>
          <w:tcPr>
            <w:cnfStyle w:val="001000000000"/>
            <w:tcW w:w="9576" w:type="dxa"/>
          </w:tcPr>
          <w:p w:rsidR="00F1391D" w:rsidRPr="00BC5C63" w:rsidRDefault="00F1391D" w:rsidP="00835D61">
            <w:pPr>
              <w:pStyle w:val="ListParagraph"/>
              <w:numPr>
                <w:ilvl w:val="0"/>
                <w:numId w:val="25"/>
              </w:numPr>
              <w:spacing w:after="200" w:line="360" w:lineRule="auto"/>
              <w:rPr>
                <w:rFonts w:ascii="Times New Roman" w:hAnsi="Times New Roman"/>
                <w:b w:val="0"/>
                <w:sz w:val="24"/>
                <w:szCs w:val="24"/>
              </w:rPr>
            </w:pPr>
            <w:r w:rsidRPr="00BC5C63">
              <w:rPr>
                <w:rFonts w:ascii="Times New Roman" w:hAnsi="Times New Roman"/>
                <w:b w:val="0"/>
                <w:sz w:val="24"/>
                <w:szCs w:val="24"/>
              </w:rPr>
              <w:t>Fill up Account opening form of Student and Salary Account</w:t>
            </w:r>
          </w:p>
        </w:tc>
      </w:tr>
      <w:tr w:rsidR="00F1391D" w:rsidTr="00A42FF6">
        <w:tc>
          <w:tcPr>
            <w:cnfStyle w:val="001000000000"/>
            <w:tcW w:w="9576" w:type="dxa"/>
          </w:tcPr>
          <w:p w:rsidR="00F1391D" w:rsidRPr="00BC5C63" w:rsidRDefault="00F1391D" w:rsidP="00835D61">
            <w:pPr>
              <w:pStyle w:val="ListParagraph"/>
              <w:numPr>
                <w:ilvl w:val="0"/>
                <w:numId w:val="25"/>
              </w:numPr>
              <w:spacing w:after="200" w:line="360" w:lineRule="auto"/>
              <w:rPr>
                <w:rFonts w:ascii="Times New Roman" w:hAnsi="Times New Roman"/>
                <w:b w:val="0"/>
                <w:sz w:val="24"/>
                <w:szCs w:val="24"/>
              </w:rPr>
            </w:pPr>
            <w:r w:rsidRPr="00BC5C63">
              <w:rPr>
                <w:rFonts w:ascii="Times New Roman" w:hAnsi="Times New Roman"/>
                <w:b w:val="0"/>
                <w:sz w:val="24"/>
                <w:szCs w:val="24"/>
              </w:rPr>
              <w:t>After receiving cheque requisition slip have to put branch seal &amp; endorsement seal</w:t>
            </w:r>
          </w:p>
        </w:tc>
      </w:tr>
      <w:tr w:rsidR="00F1391D" w:rsidTr="00A42FF6">
        <w:trPr>
          <w:cnfStyle w:val="000000100000"/>
        </w:trPr>
        <w:tc>
          <w:tcPr>
            <w:cnfStyle w:val="001000000000"/>
            <w:tcW w:w="9576" w:type="dxa"/>
          </w:tcPr>
          <w:p w:rsidR="00F1391D" w:rsidRPr="00BC5C63" w:rsidRDefault="00F1391D" w:rsidP="00835D61">
            <w:pPr>
              <w:pStyle w:val="ListParagraph"/>
              <w:numPr>
                <w:ilvl w:val="0"/>
                <w:numId w:val="25"/>
              </w:numPr>
              <w:spacing w:after="200" w:line="360" w:lineRule="auto"/>
              <w:rPr>
                <w:rFonts w:ascii="Times New Roman" w:hAnsi="Times New Roman"/>
                <w:b w:val="0"/>
                <w:sz w:val="24"/>
                <w:szCs w:val="24"/>
              </w:rPr>
            </w:pPr>
            <w:r w:rsidRPr="00BC5C63">
              <w:rPr>
                <w:rFonts w:ascii="Times New Roman" w:hAnsi="Times New Roman"/>
                <w:b w:val="0"/>
                <w:sz w:val="24"/>
                <w:szCs w:val="24"/>
              </w:rPr>
              <w:t>Have to entry the client’s name along with account no &amp;ATM Card no on register copy</w:t>
            </w:r>
          </w:p>
        </w:tc>
      </w:tr>
      <w:tr w:rsidR="00F1391D" w:rsidTr="00A42FF6">
        <w:tc>
          <w:tcPr>
            <w:cnfStyle w:val="001000000000"/>
            <w:tcW w:w="9576" w:type="dxa"/>
          </w:tcPr>
          <w:p w:rsidR="00F1391D" w:rsidRPr="00BC5C63" w:rsidRDefault="00F1391D" w:rsidP="00835D61">
            <w:pPr>
              <w:pStyle w:val="ListParagraph"/>
              <w:numPr>
                <w:ilvl w:val="0"/>
                <w:numId w:val="25"/>
              </w:numPr>
              <w:spacing w:after="200" w:line="360" w:lineRule="auto"/>
              <w:rPr>
                <w:rFonts w:ascii="Times New Roman" w:hAnsi="Times New Roman"/>
                <w:b w:val="0"/>
                <w:sz w:val="24"/>
                <w:szCs w:val="24"/>
              </w:rPr>
            </w:pPr>
            <w:r w:rsidRPr="00BC5C63">
              <w:rPr>
                <w:rFonts w:ascii="Times New Roman" w:hAnsi="Times New Roman"/>
                <w:b w:val="0"/>
                <w:sz w:val="24"/>
                <w:szCs w:val="24"/>
              </w:rPr>
              <w:t>Have to phone to a client to collect their cheque books</w:t>
            </w:r>
          </w:p>
        </w:tc>
      </w:tr>
      <w:tr w:rsidR="00F1391D" w:rsidTr="00A42FF6">
        <w:trPr>
          <w:cnfStyle w:val="000000100000"/>
        </w:trPr>
        <w:tc>
          <w:tcPr>
            <w:cnfStyle w:val="001000000000"/>
            <w:tcW w:w="9576" w:type="dxa"/>
          </w:tcPr>
          <w:p w:rsidR="00F1391D" w:rsidRPr="00BC5C63" w:rsidRDefault="00F1391D" w:rsidP="00835D61">
            <w:pPr>
              <w:pStyle w:val="ListParagraph"/>
              <w:numPr>
                <w:ilvl w:val="0"/>
                <w:numId w:val="25"/>
              </w:numPr>
              <w:spacing w:after="200" w:line="360" w:lineRule="auto"/>
              <w:rPr>
                <w:rFonts w:ascii="Times New Roman" w:hAnsi="Times New Roman"/>
                <w:b w:val="0"/>
                <w:sz w:val="24"/>
                <w:szCs w:val="24"/>
              </w:rPr>
            </w:pPr>
            <w:r w:rsidRPr="00BC5C63">
              <w:rPr>
                <w:rFonts w:ascii="Times New Roman" w:hAnsi="Times New Roman"/>
                <w:b w:val="0"/>
                <w:sz w:val="24"/>
                <w:szCs w:val="24"/>
              </w:rPr>
              <w:t>Have to sequence all the closed form twice a month</w:t>
            </w:r>
          </w:p>
        </w:tc>
      </w:tr>
      <w:tr w:rsidR="00F1391D" w:rsidTr="00A42FF6">
        <w:tc>
          <w:tcPr>
            <w:cnfStyle w:val="001000000000"/>
            <w:tcW w:w="9576" w:type="dxa"/>
          </w:tcPr>
          <w:p w:rsidR="00F1391D" w:rsidRPr="00BC5C63" w:rsidRDefault="00F1391D" w:rsidP="00835D61">
            <w:pPr>
              <w:pStyle w:val="ListParagraph"/>
              <w:numPr>
                <w:ilvl w:val="0"/>
                <w:numId w:val="25"/>
              </w:numPr>
              <w:spacing w:after="200" w:line="360" w:lineRule="auto"/>
              <w:rPr>
                <w:rFonts w:ascii="Times New Roman" w:hAnsi="Times New Roman"/>
                <w:b w:val="0"/>
                <w:sz w:val="24"/>
                <w:szCs w:val="24"/>
              </w:rPr>
            </w:pPr>
            <w:r w:rsidRPr="00BC5C63">
              <w:rPr>
                <w:rFonts w:ascii="Times New Roman" w:hAnsi="Times New Roman"/>
                <w:b w:val="0"/>
                <w:sz w:val="24"/>
                <w:szCs w:val="24"/>
              </w:rPr>
              <w:t>Phone to the client for ATM Card &amp; PIN Collection</w:t>
            </w:r>
          </w:p>
        </w:tc>
      </w:tr>
      <w:tr w:rsidR="00F1391D" w:rsidTr="00A42FF6">
        <w:trPr>
          <w:cnfStyle w:val="000000100000"/>
        </w:trPr>
        <w:tc>
          <w:tcPr>
            <w:cnfStyle w:val="001000000000"/>
            <w:tcW w:w="9576" w:type="dxa"/>
          </w:tcPr>
          <w:p w:rsidR="00F1391D" w:rsidRPr="00BC5C63" w:rsidRDefault="00F1391D" w:rsidP="00835D61">
            <w:pPr>
              <w:pStyle w:val="ListParagraph"/>
              <w:numPr>
                <w:ilvl w:val="0"/>
                <w:numId w:val="25"/>
              </w:numPr>
              <w:spacing w:after="200" w:line="360" w:lineRule="auto"/>
              <w:rPr>
                <w:rFonts w:ascii="Times New Roman" w:hAnsi="Times New Roman"/>
                <w:b w:val="0"/>
                <w:sz w:val="24"/>
                <w:szCs w:val="24"/>
              </w:rPr>
            </w:pPr>
            <w:r w:rsidRPr="00BC5C63">
              <w:rPr>
                <w:rFonts w:ascii="Times New Roman" w:hAnsi="Times New Roman"/>
                <w:b w:val="0"/>
                <w:sz w:val="24"/>
                <w:szCs w:val="24"/>
              </w:rPr>
              <w:t xml:space="preserve">Remittance Services provided to the customer </w:t>
            </w:r>
          </w:p>
        </w:tc>
      </w:tr>
    </w:tbl>
    <w:p w:rsidR="00F1391D" w:rsidRDefault="00F1391D" w:rsidP="00F1391D">
      <w:pPr>
        <w:spacing w:after="200" w:line="276" w:lineRule="auto"/>
        <w:rPr>
          <w:rFonts w:ascii="Times New Roman" w:eastAsia="Times New Roman" w:hAnsi="Times New Roman"/>
          <w:sz w:val="24"/>
        </w:rPr>
      </w:pPr>
    </w:p>
    <w:p w:rsidR="005031B8" w:rsidRPr="00E9065E" w:rsidRDefault="005031B8" w:rsidP="005031B8">
      <w:pPr>
        <w:tabs>
          <w:tab w:val="left" w:pos="2040"/>
        </w:tabs>
        <w:ind w:left="360"/>
        <w:jc w:val="center"/>
        <w:rPr>
          <w:rFonts w:ascii="Times New Roman" w:hAnsi="Times New Roman" w:cs="Times New Roman"/>
          <w:b/>
        </w:rPr>
      </w:pPr>
      <w:bookmarkStart w:id="55" w:name="_Toc504394314"/>
      <w:r>
        <w:rPr>
          <w:rFonts w:ascii="Times New Roman" w:hAnsi="Times New Roman" w:cs="Times New Roman"/>
          <w:b/>
        </w:rPr>
        <w:t>Table 4</w:t>
      </w:r>
      <w:r w:rsidRPr="00E9065E">
        <w:rPr>
          <w:rFonts w:ascii="Times New Roman" w:hAnsi="Times New Roman" w:cs="Times New Roman"/>
          <w:b/>
        </w:rPr>
        <w:t xml:space="preserve">: </w:t>
      </w:r>
      <w:r>
        <w:rPr>
          <w:rFonts w:ascii="Times New Roman" w:hAnsi="Times New Roman" w:cs="Times New Roman"/>
        </w:rPr>
        <w:t>Work Description</w:t>
      </w:r>
    </w:p>
    <w:p w:rsidR="00F1391D" w:rsidRDefault="00F1391D" w:rsidP="00F1391D">
      <w:pPr>
        <w:spacing w:line="360" w:lineRule="auto"/>
        <w:rPr>
          <w:rFonts w:ascii="Times New Roman" w:hAnsi="Times New Roman" w:cs="Times New Roman"/>
          <w:b/>
          <w:sz w:val="28"/>
          <w:szCs w:val="28"/>
        </w:rPr>
      </w:pPr>
    </w:p>
    <w:p w:rsidR="005B77BE" w:rsidRDefault="005B77BE" w:rsidP="00F1391D">
      <w:pPr>
        <w:spacing w:line="360" w:lineRule="auto"/>
        <w:rPr>
          <w:rFonts w:ascii="Times New Roman" w:hAnsi="Times New Roman" w:cs="Times New Roman"/>
          <w:b/>
          <w:sz w:val="28"/>
          <w:szCs w:val="28"/>
        </w:rPr>
      </w:pPr>
    </w:p>
    <w:p w:rsidR="00F1391D" w:rsidRPr="005B77BE" w:rsidRDefault="00277B05" w:rsidP="00CC7F1E">
      <w:pPr>
        <w:pStyle w:val="ListParagraph"/>
        <w:numPr>
          <w:ilvl w:val="1"/>
          <w:numId w:val="37"/>
        </w:numPr>
        <w:spacing w:line="360" w:lineRule="auto"/>
        <w:jc w:val="both"/>
        <w:rPr>
          <w:rFonts w:ascii="Times New Roman" w:hAnsi="Times New Roman" w:cs="Times New Roman"/>
          <w:b/>
          <w:sz w:val="28"/>
          <w:szCs w:val="28"/>
        </w:rPr>
      </w:pPr>
      <w:bookmarkStart w:id="56" w:name="_Toc514591529"/>
      <w:r>
        <w:rPr>
          <w:rFonts w:ascii="Times New Roman" w:hAnsi="Times New Roman" w:cs="Times New Roman"/>
          <w:b/>
          <w:sz w:val="28"/>
          <w:szCs w:val="28"/>
        </w:rPr>
        <w:lastRenderedPageBreak/>
        <w:t xml:space="preserve"> </w:t>
      </w:r>
      <w:r w:rsidR="00F1391D" w:rsidRPr="005B77BE">
        <w:rPr>
          <w:rFonts w:ascii="Times New Roman" w:hAnsi="Times New Roman" w:cs="Times New Roman"/>
          <w:b/>
          <w:sz w:val="28"/>
          <w:szCs w:val="28"/>
        </w:rPr>
        <w:t>Learning’s from Dutch Bangla Ban</w:t>
      </w:r>
      <w:bookmarkEnd w:id="55"/>
      <w:r w:rsidR="00F1391D" w:rsidRPr="005B77BE">
        <w:rPr>
          <w:rFonts w:ascii="Times New Roman" w:hAnsi="Times New Roman" w:cs="Times New Roman"/>
          <w:b/>
          <w:sz w:val="28"/>
          <w:szCs w:val="28"/>
        </w:rPr>
        <w:t>k</w:t>
      </w:r>
      <w:bookmarkEnd w:id="56"/>
    </w:p>
    <w:p w:rsidR="00DB74A0" w:rsidRDefault="00DB74A0" w:rsidP="00DB74A0">
      <w:pPr>
        <w:spacing w:line="360" w:lineRule="auto"/>
        <w:jc w:val="both"/>
        <w:rPr>
          <w:rFonts w:ascii="Times New Roman" w:eastAsia="Times New Roman" w:hAnsi="Times New Roman"/>
          <w:sz w:val="24"/>
          <w:szCs w:val="24"/>
        </w:rPr>
      </w:pPr>
    </w:p>
    <w:p w:rsidR="00DB74A0" w:rsidRPr="00DF25EE" w:rsidRDefault="00DB74A0" w:rsidP="00DB74A0">
      <w:pPr>
        <w:spacing w:line="360" w:lineRule="auto"/>
        <w:jc w:val="both"/>
        <w:rPr>
          <w:rFonts w:ascii="Times New Roman" w:eastAsia="Times New Roman" w:hAnsi="Times New Roman"/>
          <w:sz w:val="24"/>
          <w:szCs w:val="24"/>
        </w:rPr>
      </w:pPr>
      <w:r w:rsidRPr="00DF25EE">
        <w:rPr>
          <w:rFonts w:ascii="Times New Roman" w:eastAsia="Times New Roman" w:hAnsi="Times New Roman"/>
          <w:sz w:val="24"/>
          <w:szCs w:val="24"/>
        </w:rPr>
        <w:t>The learning’s from Internship program was a different practice since such event is very firsthand in a student’s liveliness</w:t>
      </w:r>
    </w:p>
    <w:p w:rsidR="00DB74A0" w:rsidRPr="00DF25EE" w:rsidRDefault="00DB74A0" w:rsidP="00DB74A0">
      <w:pPr>
        <w:spacing w:line="360" w:lineRule="auto"/>
        <w:jc w:val="both"/>
        <w:rPr>
          <w:rFonts w:ascii="Times New Roman" w:eastAsia="Times New Roman" w:hAnsi="Times New Roman"/>
          <w:sz w:val="24"/>
          <w:szCs w:val="24"/>
        </w:rPr>
      </w:pPr>
    </w:p>
    <w:p w:rsidR="00DB74A0" w:rsidRPr="00DF25EE" w:rsidRDefault="00DB74A0" w:rsidP="00DB74A0">
      <w:pPr>
        <w:pStyle w:val="ListParagraph"/>
        <w:numPr>
          <w:ilvl w:val="0"/>
          <w:numId w:val="26"/>
        </w:numPr>
        <w:spacing w:after="200" w:line="360" w:lineRule="auto"/>
        <w:jc w:val="both"/>
        <w:rPr>
          <w:rFonts w:ascii="Times New Roman" w:eastAsia="Times New Roman" w:hAnsi="Times New Roman"/>
          <w:sz w:val="24"/>
          <w:szCs w:val="24"/>
        </w:rPr>
      </w:pPr>
      <w:r>
        <w:rPr>
          <w:rFonts w:ascii="Times New Roman" w:eastAsia="Times New Roman" w:hAnsi="Times New Roman"/>
          <w:sz w:val="24"/>
          <w:szCs w:val="24"/>
        </w:rPr>
        <w:t>Whether it is woke up</w:t>
      </w:r>
      <w:r w:rsidRPr="00DF25EE">
        <w:rPr>
          <w:rFonts w:ascii="Times New Roman" w:eastAsia="Times New Roman" w:hAnsi="Times New Roman"/>
          <w:sz w:val="24"/>
          <w:szCs w:val="24"/>
        </w:rPr>
        <w:t xml:space="preserve"> early in the morning or getting a task done on time, punctuality is essential. It shows that I am devoted to my work, and that I am capable of</w:t>
      </w:r>
      <w:r>
        <w:rPr>
          <w:rFonts w:ascii="Times New Roman" w:eastAsia="Times New Roman" w:hAnsi="Times New Roman"/>
          <w:sz w:val="24"/>
          <w:szCs w:val="24"/>
        </w:rPr>
        <w:t xml:space="preserve"> all</w:t>
      </w:r>
      <w:r w:rsidRPr="00DF25EE">
        <w:rPr>
          <w:rFonts w:ascii="Times New Roman" w:eastAsia="Times New Roman" w:hAnsi="Times New Roman"/>
          <w:sz w:val="24"/>
          <w:szCs w:val="24"/>
        </w:rPr>
        <w:t xml:space="preserve"> responsibility.</w:t>
      </w:r>
    </w:p>
    <w:p w:rsidR="00DB74A0" w:rsidRPr="00DF25EE" w:rsidRDefault="00DB74A0" w:rsidP="00DB74A0">
      <w:pPr>
        <w:pStyle w:val="ListParagraph"/>
        <w:numPr>
          <w:ilvl w:val="0"/>
          <w:numId w:val="26"/>
        </w:numPr>
        <w:spacing w:after="200" w:line="360" w:lineRule="auto"/>
        <w:jc w:val="both"/>
        <w:rPr>
          <w:rFonts w:ascii="Times New Roman" w:eastAsia="Times New Roman" w:hAnsi="Times New Roman"/>
          <w:sz w:val="24"/>
          <w:szCs w:val="24"/>
        </w:rPr>
      </w:pPr>
      <w:r w:rsidRPr="00DF25EE">
        <w:rPr>
          <w:rFonts w:ascii="Times New Roman" w:eastAsia="Times New Roman" w:hAnsi="Times New Roman"/>
          <w:sz w:val="24"/>
          <w:szCs w:val="24"/>
        </w:rPr>
        <w:t xml:space="preserve">I have known </w:t>
      </w:r>
      <w:r>
        <w:rPr>
          <w:rFonts w:ascii="Times New Roman" w:eastAsia="Times New Roman" w:hAnsi="Times New Roman"/>
          <w:sz w:val="24"/>
          <w:szCs w:val="24"/>
        </w:rPr>
        <w:t>many banking activities,</w:t>
      </w:r>
      <w:r w:rsidRPr="00DF25EE">
        <w:rPr>
          <w:rFonts w:ascii="Times New Roman" w:eastAsia="Times New Roman" w:hAnsi="Times New Roman"/>
          <w:sz w:val="24"/>
          <w:szCs w:val="24"/>
        </w:rPr>
        <w:t xml:space="preserve"> such as opening an account and closing an account, taking the profit</w:t>
      </w:r>
      <w:r>
        <w:rPr>
          <w:rFonts w:ascii="Times New Roman" w:eastAsia="Times New Roman" w:hAnsi="Times New Roman"/>
          <w:sz w:val="24"/>
          <w:szCs w:val="24"/>
        </w:rPr>
        <w:t xml:space="preserve"> and transferring and also deal</w:t>
      </w:r>
      <w:r w:rsidRPr="00DF25EE">
        <w:rPr>
          <w:rFonts w:ascii="Times New Roman" w:eastAsia="Times New Roman" w:hAnsi="Times New Roman"/>
          <w:sz w:val="24"/>
          <w:szCs w:val="24"/>
        </w:rPr>
        <w:t xml:space="preserve"> with various types of customers and different situations.</w:t>
      </w:r>
    </w:p>
    <w:p w:rsidR="00DB74A0" w:rsidRPr="00DF25EE" w:rsidRDefault="00DB74A0" w:rsidP="00DB74A0">
      <w:pPr>
        <w:pStyle w:val="ListParagraph"/>
        <w:numPr>
          <w:ilvl w:val="0"/>
          <w:numId w:val="26"/>
        </w:numPr>
        <w:spacing w:after="200" w:line="360" w:lineRule="auto"/>
        <w:jc w:val="both"/>
        <w:rPr>
          <w:rFonts w:ascii="Times New Roman" w:eastAsia="Times New Roman" w:hAnsi="Times New Roman"/>
          <w:sz w:val="24"/>
          <w:szCs w:val="24"/>
        </w:rPr>
      </w:pPr>
      <w:r w:rsidRPr="00DF25EE">
        <w:rPr>
          <w:rFonts w:ascii="Times New Roman" w:eastAsia="Times New Roman" w:hAnsi="Times New Roman"/>
          <w:sz w:val="24"/>
          <w:szCs w:val="24"/>
        </w:rPr>
        <w:t>I have learned to subject a bank’s documents and formulate an attachment report.</w:t>
      </w:r>
    </w:p>
    <w:p w:rsidR="00DB74A0" w:rsidRPr="00DF25EE" w:rsidRDefault="00DB74A0" w:rsidP="00DB74A0">
      <w:pPr>
        <w:pStyle w:val="ListParagraph"/>
        <w:numPr>
          <w:ilvl w:val="0"/>
          <w:numId w:val="26"/>
        </w:numPr>
        <w:spacing w:after="200" w:line="360" w:lineRule="auto"/>
        <w:jc w:val="both"/>
        <w:rPr>
          <w:rFonts w:ascii="Times New Roman" w:eastAsia="Times New Roman" w:hAnsi="Times New Roman"/>
          <w:sz w:val="24"/>
          <w:szCs w:val="24"/>
        </w:rPr>
      </w:pPr>
      <w:r w:rsidRPr="00DF25EE">
        <w:rPr>
          <w:rFonts w:ascii="Times New Roman" w:eastAsia="Times New Roman" w:hAnsi="Times New Roman"/>
          <w:sz w:val="24"/>
          <w:szCs w:val="24"/>
        </w:rPr>
        <w:t>Within the period, I had to deal with different designated employees and staffs of the branch and various types of customers. I witnessed different kinds of situations.</w:t>
      </w:r>
    </w:p>
    <w:p w:rsidR="00DB74A0" w:rsidRPr="00DF25EE" w:rsidRDefault="00DB74A0" w:rsidP="00DB74A0">
      <w:pPr>
        <w:pStyle w:val="ListParagraph"/>
        <w:numPr>
          <w:ilvl w:val="0"/>
          <w:numId w:val="26"/>
        </w:numPr>
        <w:spacing w:after="200" w:line="360" w:lineRule="auto"/>
        <w:jc w:val="both"/>
        <w:rPr>
          <w:rFonts w:ascii="Times New Roman" w:eastAsia="Times New Roman" w:hAnsi="Times New Roman"/>
          <w:sz w:val="24"/>
          <w:szCs w:val="24"/>
        </w:rPr>
      </w:pPr>
      <w:r w:rsidRPr="00DF25EE">
        <w:rPr>
          <w:rFonts w:ascii="Times New Roman" w:eastAsia="Times New Roman" w:hAnsi="Times New Roman"/>
          <w:sz w:val="24"/>
          <w:szCs w:val="24"/>
        </w:rPr>
        <w:t>I have come to know that how the environment of an office is and how to deal with employees and customers.</w:t>
      </w:r>
    </w:p>
    <w:p w:rsidR="00F1391D" w:rsidRPr="00DB74A0" w:rsidRDefault="00DB74A0" w:rsidP="00F1391D">
      <w:pPr>
        <w:pStyle w:val="ListParagraph"/>
        <w:numPr>
          <w:ilvl w:val="0"/>
          <w:numId w:val="26"/>
        </w:numPr>
        <w:spacing w:after="200" w:line="360" w:lineRule="auto"/>
        <w:jc w:val="both"/>
        <w:rPr>
          <w:rFonts w:ascii="Times New Roman" w:eastAsia="Times New Roman" w:hAnsi="Times New Roman"/>
          <w:sz w:val="24"/>
          <w:szCs w:val="24"/>
        </w:rPr>
      </w:pPr>
      <w:r w:rsidRPr="00DF25EE">
        <w:rPr>
          <w:rFonts w:ascii="Times New Roman" w:eastAsia="Times New Roman" w:hAnsi="Times New Roman"/>
          <w:sz w:val="24"/>
          <w:szCs w:val="24"/>
        </w:rPr>
        <w:t xml:space="preserve">This experience undoubtedly made me prepared for my next corporate life.   </w:t>
      </w:r>
    </w:p>
    <w:p w:rsidR="00F1391D" w:rsidRDefault="00F1391D" w:rsidP="00F1391D">
      <w:pPr>
        <w:spacing w:line="0" w:lineRule="atLeast"/>
        <w:rPr>
          <w:rFonts w:ascii="Times New Roman" w:eastAsia="Times New Roman" w:hAnsi="Times New Roman"/>
          <w:b/>
          <w:sz w:val="28"/>
        </w:rPr>
      </w:pPr>
    </w:p>
    <w:p w:rsidR="00F1391D" w:rsidRDefault="00F1391D" w:rsidP="00F1391D">
      <w:pPr>
        <w:spacing w:line="0" w:lineRule="atLeast"/>
        <w:rPr>
          <w:rFonts w:ascii="Times New Roman" w:eastAsia="Times New Roman" w:hAnsi="Times New Roman"/>
          <w:b/>
          <w:sz w:val="28"/>
        </w:rPr>
      </w:pPr>
    </w:p>
    <w:p w:rsidR="00F1391D" w:rsidRPr="005B77BE" w:rsidRDefault="00277B05" w:rsidP="00CC7F1E">
      <w:pPr>
        <w:pStyle w:val="ListParagraph"/>
        <w:numPr>
          <w:ilvl w:val="1"/>
          <w:numId w:val="37"/>
        </w:numPr>
        <w:spacing w:line="360" w:lineRule="auto"/>
        <w:jc w:val="both"/>
        <w:rPr>
          <w:rFonts w:ascii="Times New Roman" w:hAnsi="Times New Roman" w:cs="Times New Roman"/>
          <w:b/>
          <w:sz w:val="28"/>
          <w:szCs w:val="28"/>
        </w:rPr>
      </w:pPr>
      <w:bookmarkStart w:id="57" w:name="_Toc504394315"/>
      <w:bookmarkStart w:id="58" w:name="_Toc514591530"/>
      <w:r>
        <w:rPr>
          <w:rFonts w:ascii="Times New Roman" w:hAnsi="Times New Roman" w:cs="Times New Roman"/>
          <w:b/>
          <w:sz w:val="28"/>
          <w:szCs w:val="28"/>
        </w:rPr>
        <w:t xml:space="preserve"> </w:t>
      </w:r>
      <w:r w:rsidR="00F1391D" w:rsidRPr="005B77BE">
        <w:rPr>
          <w:rFonts w:ascii="Times New Roman" w:hAnsi="Times New Roman" w:cs="Times New Roman"/>
          <w:b/>
          <w:sz w:val="28"/>
          <w:szCs w:val="28"/>
        </w:rPr>
        <w:t>Internship experience</w:t>
      </w:r>
      <w:bookmarkEnd w:id="57"/>
      <w:bookmarkEnd w:id="58"/>
    </w:p>
    <w:p w:rsidR="00DB74A0" w:rsidRPr="00DF25EE" w:rsidRDefault="00DB74A0" w:rsidP="00DB74A0">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T</w:t>
      </w:r>
      <w:r w:rsidRPr="00DF25EE">
        <w:rPr>
          <w:rFonts w:ascii="Times New Roman" w:eastAsia="Times New Roman" w:hAnsi="Times New Roman"/>
          <w:sz w:val="24"/>
          <w:szCs w:val="24"/>
        </w:rPr>
        <w:t>he bank</w:t>
      </w:r>
      <w:r>
        <w:rPr>
          <w:rFonts w:ascii="Times New Roman" w:eastAsia="Times New Roman" w:hAnsi="Times New Roman"/>
          <w:sz w:val="24"/>
          <w:szCs w:val="24"/>
        </w:rPr>
        <w:t>ing sector and their activities all are learned to me.</w:t>
      </w:r>
      <w:r w:rsidRPr="00DF25EE">
        <w:rPr>
          <w:rFonts w:ascii="Times New Roman" w:eastAsia="Times New Roman" w:hAnsi="Times New Roman"/>
          <w:sz w:val="24"/>
          <w:szCs w:val="24"/>
        </w:rPr>
        <w:t xml:space="preserve"> Since</w:t>
      </w:r>
      <w:r>
        <w:rPr>
          <w:rFonts w:ascii="Times New Roman" w:eastAsia="Times New Roman" w:hAnsi="Times New Roman"/>
          <w:sz w:val="24"/>
          <w:szCs w:val="24"/>
        </w:rPr>
        <w:t xml:space="preserve"> all times</w:t>
      </w:r>
      <w:r w:rsidRPr="00DF25EE">
        <w:rPr>
          <w:rFonts w:ascii="Times New Roman" w:eastAsia="Times New Roman" w:hAnsi="Times New Roman"/>
          <w:sz w:val="24"/>
          <w:szCs w:val="24"/>
        </w:rPr>
        <w:t xml:space="preserve"> my focus was in General Banking, </w:t>
      </w:r>
      <w:r>
        <w:rPr>
          <w:rFonts w:ascii="Times New Roman" w:eastAsia="Times New Roman" w:hAnsi="Times New Roman"/>
          <w:sz w:val="24"/>
          <w:szCs w:val="24"/>
        </w:rPr>
        <w:t>so I was more involved with this sector</w:t>
      </w:r>
      <w:r w:rsidRPr="00DF25EE">
        <w:rPr>
          <w:rFonts w:ascii="Times New Roman" w:eastAsia="Times New Roman" w:hAnsi="Times New Roman"/>
          <w:sz w:val="24"/>
          <w:szCs w:val="24"/>
        </w:rPr>
        <w:t xml:space="preserve">, </w:t>
      </w:r>
      <w:r>
        <w:rPr>
          <w:rFonts w:ascii="Times New Roman" w:eastAsia="Times New Roman" w:hAnsi="Times New Roman"/>
          <w:sz w:val="24"/>
          <w:szCs w:val="24"/>
        </w:rPr>
        <w:t xml:space="preserve">rather </w:t>
      </w:r>
      <w:r w:rsidRPr="00DF25EE">
        <w:rPr>
          <w:rFonts w:ascii="Times New Roman" w:eastAsia="Times New Roman" w:hAnsi="Times New Roman"/>
          <w:sz w:val="24"/>
          <w:szCs w:val="24"/>
        </w:rPr>
        <w:t>then another department. Now, it is obvious to me how Dutch Bangla Bank Ltd. operates on the ground of general banking in Bangladesh. This Internship experience is going to help me much to build my career. My proficiencies are as bellows:</w:t>
      </w:r>
    </w:p>
    <w:p w:rsidR="00DB74A0" w:rsidRPr="00DF25EE" w:rsidRDefault="00DB74A0" w:rsidP="00DB74A0">
      <w:pPr>
        <w:spacing w:line="360" w:lineRule="auto"/>
        <w:jc w:val="both"/>
        <w:rPr>
          <w:rFonts w:ascii="Times New Roman" w:eastAsia="Times New Roman" w:hAnsi="Times New Roman"/>
          <w:sz w:val="24"/>
          <w:szCs w:val="24"/>
        </w:rPr>
      </w:pPr>
    </w:p>
    <w:p w:rsidR="00DB74A0" w:rsidRPr="00DF25EE" w:rsidRDefault="00DB74A0" w:rsidP="00DB74A0">
      <w:pPr>
        <w:pStyle w:val="ListParagraph"/>
        <w:numPr>
          <w:ilvl w:val="0"/>
          <w:numId w:val="27"/>
        </w:numPr>
        <w:spacing w:after="20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 educated myself how </w:t>
      </w:r>
      <w:r w:rsidRPr="00DF25EE">
        <w:rPr>
          <w:rFonts w:ascii="Times New Roman" w:eastAsia="Times New Roman" w:hAnsi="Times New Roman"/>
          <w:sz w:val="24"/>
          <w:szCs w:val="24"/>
        </w:rPr>
        <w:t xml:space="preserve"> the procedures of opening several accounts in Dutch Bangla Bank Limited.</w:t>
      </w:r>
    </w:p>
    <w:p w:rsidR="00DB74A0" w:rsidRPr="00DF25EE" w:rsidRDefault="00DB74A0" w:rsidP="00DB74A0">
      <w:pPr>
        <w:pStyle w:val="ListParagraph"/>
        <w:numPr>
          <w:ilvl w:val="0"/>
          <w:numId w:val="27"/>
        </w:numPr>
        <w:spacing w:after="200" w:line="360" w:lineRule="auto"/>
        <w:jc w:val="both"/>
        <w:rPr>
          <w:rFonts w:ascii="Times New Roman" w:eastAsia="Times New Roman" w:hAnsi="Times New Roman"/>
          <w:sz w:val="24"/>
          <w:szCs w:val="24"/>
        </w:rPr>
      </w:pPr>
      <w:r w:rsidRPr="00DF25EE">
        <w:rPr>
          <w:rFonts w:ascii="Times New Roman" w:eastAsia="Times New Roman" w:hAnsi="Times New Roman"/>
          <w:sz w:val="24"/>
          <w:szCs w:val="24"/>
        </w:rPr>
        <w:t>I also learned the ways of closing an account.</w:t>
      </w:r>
    </w:p>
    <w:p w:rsidR="00DB74A0" w:rsidRPr="00DF25EE" w:rsidRDefault="00DB74A0" w:rsidP="00DB74A0">
      <w:pPr>
        <w:pStyle w:val="ListParagraph"/>
        <w:numPr>
          <w:ilvl w:val="0"/>
          <w:numId w:val="27"/>
        </w:numPr>
        <w:spacing w:after="200" w:line="360" w:lineRule="auto"/>
        <w:jc w:val="both"/>
        <w:rPr>
          <w:rFonts w:ascii="Times New Roman" w:eastAsia="Times New Roman" w:hAnsi="Times New Roman"/>
          <w:sz w:val="24"/>
          <w:szCs w:val="24"/>
        </w:rPr>
      </w:pPr>
      <w:r w:rsidRPr="00DF25EE">
        <w:rPr>
          <w:rFonts w:ascii="Times New Roman" w:eastAsia="Times New Roman" w:hAnsi="Times New Roman"/>
          <w:sz w:val="24"/>
          <w:szCs w:val="24"/>
        </w:rPr>
        <w:t>I got to know the importance of providing information to the client.</w:t>
      </w:r>
    </w:p>
    <w:p w:rsidR="00DB74A0" w:rsidRPr="00DF25EE" w:rsidRDefault="00DB74A0" w:rsidP="00DB74A0">
      <w:pPr>
        <w:pStyle w:val="ListParagraph"/>
        <w:numPr>
          <w:ilvl w:val="0"/>
          <w:numId w:val="27"/>
        </w:numPr>
        <w:spacing w:after="200" w:line="360" w:lineRule="auto"/>
        <w:jc w:val="both"/>
        <w:rPr>
          <w:rFonts w:ascii="Times New Roman" w:eastAsia="Times New Roman" w:hAnsi="Times New Roman"/>
          <w:sz w:val="24"/>
          <w:szCs w:val="24"/>
        </w:rPr>
      </w:pPr>
      <w:r w:rsidRPr="00DF25EE">
        <w:rPr>
          <w:rFonts w:ascii="Times New Roman" w:eastAsia="Times New Roman" w:hAnsi="Times New Roman"/>
          <w:sz w:val="24"/>
          <w:szCs w:val="24"/>
        </w:rPr>
        <w:t>I learned the way about how Dutch Bangla Bank provides the information to their client.</w:t>
      </w:r>
    </w:p>
    <w:p w:rsidR="00DB74A0" w:rsidRPr="00DF25EE" w:rsidRDefault="00DB74A0" w:rsidP="00DB74A0">
      <w:pPr>
        <w:pStyle w:val="ListParagraph"/>
        <w:numPr>
          <w:ilvl w:val="0"/>
          <w:numId w:val="27"/>
        </w:numPr>
        <w:spacing w:after="200" w:line="360" w:lineRule="auto"/>
        <w:jc w:val="both"/>
        <w:rPr>
          <w:rFonts w:ascii="Times New Roman" w:eastAsia="Times New Roman" w:hAnsi="Times New Roman"/>
          <w:sz w:val="24"/>
          <w:szCs w:val="24"/>
        </w:rPr>
      </w:pPr>
      <w:r w:rsidRPr="00DF25EE">
        <w:rPr>
          <w:rFonts w:ascii="Times New Roman" w:eastAsia="Times New Roman" w:hAnsi="Times New Roman"/>
          <w:sz w:val="24"/>
          <w:szCs w:val="24"/>
        </w:rPr>
        <w:lastRenderedPageBreak/>
        <w:t>Authenticate sign in different dispute was one of my learning’s from the bank.</w:t>
      </w:r>
    </w:p>
    <w:p w:rsidR="00DB74A0" w:rsidRPr="00DF25EE" w:rsidRDefault="00DB74A0" w:rsidP="00DB74A0">
      <w:pPr>
        <w:pStyle w:val="ListParagraph"/>
        <w:numPr>
          <w:ilvl w:val="0"/>
          <w:numId w:val="27"/>
        </w:numPr>
        <w:spacing w:after="200" w:line="360" w:lineRule="auto"/>
        <w:jc w:val="both"/>
        <w:rPr>
          <w:rFonts w:ascii="Times New Roman" w:eastAsia="Times New Roman" w:hAnsi="Times New Roman"/>
          <w:sz w:val="24"/>
          <w:szCs w:val="24"/>
        </w:rPr>
      </w:pPr>
      <w:r w:rsidRPr="00DF25EE">
        <w:rPr>
          <w:rFonts w:ascii="Times New Roman" w:eastAsia="Times New Roman" w:hAnsi="Times New Roman"/>
          <w:sz w:val="24"/>
          <w:szCs w:val="24"/>
        </w:rPr>
        <w:t>I practiced the formalities to issue Demand Draft.</w:t>
      </w:r>
    </w:p>
    <w:p w:rsidR="00DB74A0" w:rsidRPr="00DF25EE" w:rsidRDefault="00DB74A0" w:rsidP="00DB74A0">
      <w:pPr>
        <w:pStyle w:val="ListParagraph"/>
        <w:numPr>
          <w:ilvl w:val="0"/>
          <w:numId w:val="27"/>
        </w:numPr>
        <w:spacing w:after="200" w:line="360" w:lineRule="auto"/>
        <w:jc w:val="both"/>
        <w:rPr>
          <w:rFonts w:ascii="Times New Roman" w:eastAsia="Times New Roman" w:hAnsi="Times New Roman"/>
          <w:sz w:val="24"/>
          <w:szCs w:val="24"/>
        </w:rPr>
      </w:pPr>
      <w:r w:rsidRPr="00DF25EE">
        <w:rPr>
          <w:rFonts w:ascii="Times New Roman" w:eastAsia="Times New Roman" w:hAnsi="Times New Roman"/>
          <w:sz w:val="24"/>
          <w:szCs w:val="24"/>
        </w:rPr>
        <w:t>I learned how to issue cheque book.</w:t>
      </w:r>
    </w:p>
    <w:p w:rsidR="00DB74A0" w:rsidRPr="00DF25EE" w:rsidRDefault="00DB74A0" w:rsidP="00DB74A0">
      <w:pPr>
        <w:pStyle w:val="ListParagraph"/>
        <w:spacing w:line="360" w:lineRule="auto"/>
        <w:jc w:val="both"/>
        <w:rPr>
          <w:rFonts w:ascii="Times New Roman" w:eastAsia="Times New Roman" w:hAnsi="Times New Roman"/>
          <w:sz w:val="24"/>
          <w:szCs w:val="24"/>
        </w:rPr>
      </w:pPr>
    </w:p>
    <w:p w:rsidR="00DB74A0" w:rsidRDefault="00DB74A0" w:rsidP="00DB74A0">
      <w:pPr>
        <w:spacing w:line="360" w:lineRule="auto"/>
        <w:jc w:val="both"/>
        <w:rPr>
          <w:rFonts w:ascii="Times New Roman" w:eastAsia="Times New Roman" w:hAnsi="Times New Roman"/>
          <w:sz w:val="24"/>
          <w:szCs w:val="24"/>
        </w:rPr>
      </w:pPr>
      <w:r w:rsidRPr="00DF25EE">
        <w:rPr>
          <w:rFonts w:ascii="Times New Roman" w:eastAsia="Times New Roman" w:hAnsi="Times New Roman"/>
          <w:sz w:val="24"/>
          <w:szCs w:val="24"/>
        </w:rPr>
        <w:t>All this above knowledge point will be supportive for my forthcoming. Those will be cooperative for my career. As I have sophisticated many things, I can use them on my position to run quicker on the job market.</w:t>
      </w:r>
    </w:p>
    <w:p w:rsidR="00F1391D" w:rsidRDefault="00F1391D" w:rsidP="00DB74A0">
      <w:pPr>
        <w:spacing w:line="360" w:lineRule="auto"/>
        <w:jc w:val="both"/>
        <w:rPr>
          <w:rFonts w:ascii="Times New Roman" w:eastAsia="Times New Roman" w:hAnsi="Times New Roman"/>
          <w:sz w:val="24"/>
          <w:szCs w:val="24"/>
        </w:rPr>
      </w:pPr>
    </w:p>
    <w:p w:rsidR="00F1391D" w:rsidRPr="00022DAD" w:rsidRDefault="00F1391D" w:rsidP="00F1391D">
      <w:pPr>
        <w:spacing w:line="360" w:lineRule="auto"/>
        <w:jc w:val="both"/>
        <w:rPr>
          <w:rFonts w:ascii="Times New Roman" w:eastAsia="Times New Roman" w:hAnsi="Times New Roman"/>
          <w:sz w:val="24"/>
          <w:szCs w:val="24"/>
        </w:rPr>
      </w:pPr>
    </w:p>
    <w:p w:rsidR="00F1391D" w:rsidRPr="005B77BE" w:rsidRDefault="00277B05" w:rsidP="00CC7F1E">
      <w:pPr>
        <w:pStyle w:val="ListParagraph"/>
        <w:numPr>
          <w:ilvl w:val="1"/>
          <w:numId w:val="37"/>
        </w:numPr>
        <w:spacing w:line="360" w:lineRule="auto"/>
        <w:jc w:val="both"/>
        <w:rPr>
          <w:rFonts w:ascii="Times New Roman" w:hAnsi="Times New Roman" w:cs="Times New Roman"/>
          <w:b/>
          <w:sz w:val="28"/>
          <w:szCs w:val="28"/>
        </w:rPr>
      </w:pPr>
      <w:bookmarkStart w:id="59" w:name="_Toc504394316"/>
      <w:bookmarkStart w:id="60" w:name="_Toc514591531"/>
      <w:r>
        <w:rPr>
          <w:rFonts w:ascii="Times New Roman" w:hAnsi="Times New Roman" w:cs="Times New Roman"/>
          <w:b/>
          <w:sz w:val="28"/>
          <w:szCs w:val="28"/>
        </w:rPr>
        <w:t xml:space="preserve"> </w:t>
      </w:r>
      <w:r w:rsidR="00F1391D" w:rsidRPr="005B77BE">
        <w:rPr>
          <w:rFonts w:ascii="Times New Roman" w:hAnsi="Times New Roman" w:cs="Times New Roman"/>
          <w:b/>
          <w:sz w:val="28"/>
          <w:szCs w:val="28"/>
        </w:rPr>
        <w:t>Problem Faced in the Workplace</w:t>
      </w:r>
      <w:bookmarkEnd w:id="59"/>
      <w:bookmarkEnd w:id="60"/>
    </w:p>
    <w:p w:rsidR="00F1391D" w:rsidRPr="00C554FE" w:rsidRDefault="00F1391D" w:rsidP="00F1391D">
      <w:pPr>
        <w:pStyle w:val="Default"/>
        <w:jc w:val="both"/>
        <w:rPr>
          <w:rFonts w:ascii="Times New Roman" w:hAnsi="Times New Roman" w:cs="Times New Roman"/>
          <w:sz w:val="28"/>
          <w:szCs w:val="28"/>
        </w:rPr>
      </w:pPr>
    </w:p>
    <w:p w:rsidR="00F1391D" w:rsidRDefault="00F1391D" w:rsidP="00F1391D">
      <w:pPr>
        <w:pStyle w:val="Default"/>
        <w:spacing w:line="360" w:lineRule="auto"/>
        <w:jc w:val="both"/>
        <w:rPr>
          <w:sz w:val="22"/>
          <w:szCs w:val="22"/>
        </w:rPr>
      </w:pPr>
      <w:r>
        <w:rPr>
          <w:rFonts w:ascii="Times New Roman" w:hAnsi="Times New Roman" w:cs="Times New Roman"/>
        </w:rPr>
        <w:t xml:space="preserve">Dutch Bangla </w:t>
      </w:r>
      <w:r w:rsidRPr="008358B7">
        <w:rPr>
          <w:rFonts w:ascii="Times New Roman" w:hAnsi="Times New Roman" w:cs="Times New Roman"/>
        </w:rPr>
        <w:t xml:space="preserve">Bank </w:t>
      </w:r>
      <w:r>
        <w:rPr>
          <w:rFonts w:ascii="Times New Roman" w:hAnsi="Times New Roman" w:cs="Times New Roman"/>
        </w:rPr>
        <w:t>of Panthapath</w:t>
      </w:r>
      <w:r w:rsidRPr="008358B7">
        <w:rPr>
          <w:rFonts w:ascii="Times New Roman" w:hAnsi="Times New Roman" w:cs="Times New Roman"/>
        </w:rPr>
        <w:t xml:space="preserve"> Branch </w:t>
      </w:r>
      <w:r>
        <w:rPr>
          <w:rFonts w:ascii="Times New Roman" w:hAnsi="Times New Roman" w:cs="Times New Roman"/>
        </w:rPr>
        <w:t>deals with many reputed clients.</w:t>
      </w:r>
      <w:r w:rsidR="00AD11ED">
        <w:rPr>
          <w:rFonts w:ascii="Times New Roman" w:hAnsi="Times New Roman" w:cs="Times New Roman"/>
        </w:rPr>
        <w:t xml:space="preserve"> </w:t>
      </w:r>
      <w:r w:rsidRPr="008358B7">
        <w:rPr>
          <w:rFonts w:ascii="Times New Roman" w:hAnsi="Times New Roman" w:cs="Times New Roman"/>
        </w:rPr>
        <w:t>Customers are satisfied w</w:t>
      </w:r>
      <w:r>
        <w:rPr>
          <w:rFonts w:ascii="Times New Roman" w:hAnsi="Times New Roman" w:cs="Times New Roman"/>
        </w:rPr>
        <w:t>ith their banking services. Dutch Bangla</w:t>
      </w:r>
      <w:r w:rsidRPr="008358B7">
        <w:rPr>
          <w:rFonts w:ascii="Times New Roman" w:hAnsi="Times New Roman" w:cs="Times New Roman"/>
        </w:rPr>
        <w:t xml:space="preserve"> Bank has expanded its business very quickly but they</w:t>
      </w:r>
      <w:r>
        <w:rPr>
          <w:rFonts w:ascii="Times New Roman" w:hAnsi="Times New Roman" w:cs="Times New Roman"/>
        </w:rPr>
        <w:t xml:space="preserve"> have some limitations. If Dutch Bangla </w:t>
      </w:r>
      <w:r w:rsidRPr="008358B7">
        <w:rPr>
          <w:rFonts w:ascii="Times New Roman" w:hAnsi="Times New Roman" w:cs="Times New Roman"/>
        </w:rPr>
        <w:t>Bank is able to overcome these limitations, they can grow more. The limitations that I have observed during my internship period are on the bellow</w:t>
      </w:r>
      <w:r>
        <w:rPr>
          <w:sz w:val="22"/>
          <w:szCs w:val="22"/>
        </w:rPr>
        <w:t xml:space="preserve">: </w:t>
      </w:r>
    </w:p>
    <w:p w:rsidR="00F1391D" w:rsidRDefault="00F1391D" w:rsidP="00F1391D">
      <w:pPr>
        <w:pStyle w:val="Default"/>
        <w:rPr>
          <w:b/>
          <w:bCs/>
          <w:sz w:val="22"/>
          <w:szCs w:val="22"/>
        </w:rPr>
      </w:pPr>
    </w:p>
    <w:p w:rsidR="00F1391D" w:rsidRPr="005B77BE" w:rsidRDefault="00F1391D" w:rsidP="00F1391D">
      <w:pPr>
        <w:pStyle w:val="Default"/>
        <w:spacing w:line="360" w:lineRule="auto"/>
        <w:jc w:val="both"/>
        <w:rPr>
          <w:rFonts w:ascii="Times New Roman" w:hAnsi="Times New Roman" w:cs="Times New Roman"/>
          <w:b/>
          <w:bCs/>
        </w:rPr>
      </w:pPr>
      <w:r w:rsidRPr="005B77BE">
        <w:rPr>
          <w:rFonts w:ascii="Times New Roman" w:hAnsi="Times New Roman" w:cs="Times New Roman"/>
          <w:b/>
          <w:bCs/>
        </w:rPr>
        <w:t>Lack of skilled employees</w:t>
      </w:r>
    </w:p>
    <w:p w:rsidR="00F1391D" w:rsidRDefault="00F1391D" w:rsidP="00F1391D">
      <w:pPr>
        <w:pStyle w:val="Default"/>
        <w:rPr>
          <w:b/>
          <w:bCs/>
          <w:sz w:val="22"/>
          <w:szCs w:val="22"/>
        </w:rPr>
      </w:pPr>
    </w:p>
    <w:p w:rsidR="00F1391D" w:rsidRDefault="00F1391D" w:rsidP="00F1391D">
      <w:pPr>
        <w:pStyle w:val="Default"/>
        <w:spacing w:line="360" w:lineRule="auto"/>
        <w:jc w:val="both"/>
        <w:rPr>
          <w:rFonts w:ascii="Times New Roman" w:hAnsi="Times New Roman" w:cs="Times New Roman"/>
          <w:sz w:val="22"/>
          <w:szCs w:val="22"/>
        </w:rPr>
      </w:pPr>
      <w:r>
        <w:rPr>
          <w:rFonts w:ascii="Times New Roman" w:hAnsi="Times New Roman" w:cs="Times New Roman"/>
        </w:rPr>
        <w:t>Dutch Bangla Bank of Panthapath</w:t>
      </w:r>
      <w:r w:rsidRPr="00BC4346">
        <w:rPr>
          <w:rFonts w:ascii="Times New Roman" w:hAnsi="Times New Roman" w:cs="Times New Roman"/>
        </w:rPr>
        <w:t xml:space="preserve"> Branch has enough employees to provide quality services to its customers. But according to the work pressure and responsibilities, many employees in this branch are not very skilled. Sometimes they provide wrong information to the customers and they become puzzled as they take long </w:t>
      </w:r>
      <w:r w:rsidRPr="00BC4346">
        <w:rPr>
          <w:rFonts w:ascii="Times New Roman" w:hAnsi="Times New Roman" w:cs="Times New Roman"/>
          <w:sz w:val="22"/>
          <w:szCs w:val="22"/>
        </w:rPr>
        <w:t>time to do any task such as closing account, giving cheque book etc. These problems mainly occurred in General Banking.</w:t>
      </w:r>
    </w:p>
    <w:p w:rsidR="00F1391D" w:rsidRPr="00BC4346" w:rsidRDefault="00F1391D" w:rsidP="00F1391D">
      <w:pPr>
        <w:pStyle w:val="Default"/>
        <w:spacing w:line="360" w:lineRule="auto"/>
        <w:jc w:val="both"/>
        <w:rPr>
          <w:rFonts w:ascii="Times New Roman" w:hAnsi="Times New Roman" w:cs="Times New Roman"/>
        </w:rPr>
      </w:pPr>
    </w:p>
    <w:p w:rsidR="00F1391D" w:rsidRPr="005B77BE" w:rsidRDefault="00F1391D" w:rsidP="00F1391D">
      <w:pPr>
        <w:pStyle w:val="Default"/>
        <w:spacing w:after="139" w:line="360" w:lineRule="auto"/>
        <w:jc w:val="both"/>
        <w:rPr>
          <w:rFonts w:ascii="Times New Roman" w:hAnsi="Times New Roman" w:cs="Times New Roman"/>
          <w:b/>
          <w:bCs/>
        </w:rPr>
      </w:pPr>
      <w:r w:rsidRPr="005B77BE">
        <w:rPr>
          <w:rFonts w:ascii="Times New Roman" w:hAnsi="Times New Roman" w:cs="Times New Roman"/>
          <w:b/>
          <w:bCs/>
        </w:rPr>
        <w:t>Analog Cash Department</w:t>
      </w:r>
    </w:p>
    <w:p w:rsidR="00F1391D" w:rsidRDefault="00F1391D" w:rsidP="00F1391D">
      <w:pPr>
        <w:pStyle w:val="Default"/>
        <w:spacing w:after="139" w:line="360" w:lineRule="auto"/>
        <w:jc w:val="both"/>
        <w:rPr>
          <w:sz w:val="22"/>
          <w:szCs w:val="22"/>
        </w:rPr>
      </w:pPr>
      <w:r w:rsidRPr="00BC4346">
        <w:rPr>
          <w:rFonts w:ascii="Times New Roman" w:hAnsi="Times New Roman" w:cs="Times New Roman"/>
        </w:rPr>
        <w:t>In</w:t>
      </w:r>
      <w:r>
        <w:rPr>
          <w:rFonts w:ascii="Times New Roman" w:hAnsi="Times New Roman" w:cs="Times New Roman"/>
        </w:rPr>
        <w:t xml:space="preserve"> today’s technology, Dutch Bangla </w:t>
      </w:r>
      <w:r w:rsidRPr="00BC4346">
        <w:rPr>
          <w:rFonts w:ascii="Times New Roman" w:hAnsi="Times New Roman" w:cs="Times New Roman"/>
        </w:rPr>
        <w:t>Bank practices old deposi</w:t>
      </w:r>
      <w:r>
        <w:rPr>
          <w:rFonts w:ascii="Times New Roman" w:hAnsi="Times New Roman" w:cs="Times New Roman"/>
        </w:rPr>
        <w:t>t system and there were always 6</w:t>
      </w:r>
      <w:r w:rsidRPr="00BC4346">
        <w:rPr>
          <w:rFonts w:ascii="Times New Roman" w:hAnsi="Times New Roman" w:cs="Times New Roman"/>
        </w:rPr>
        <w:t xml:space="preserve"> cash officers in the Cash for the payment of cheque and receiving money for deposit and customer has to stand in long queue and time a lot of time to deposit the money. Man</w:t>
      </w:r>
      <w:r>
        <w:rPr>
          <w:rFonts w:ascii="Times New Roman" w:hAnsi="Times New Roman" w:cs="Times New Roman"/>
        </w:rPr>
        <w:t xml:space="preserve"> </w:t>
      </w:r>
      <w:r w:rsidRPr="00BC4346">
        <w:rPr>
          <w:rFonts w:ascii="Times New Roman" w:hAnsi="Times New Roman" w:cs="Times New Roman"/>
        </w:rPr>
        <w:t>power shortage problem is the regular scenarios in this branch, as result productivity of the employees are low</w:t>
      </w:r>
      <w:r>
        <w:rPr>
          <w:sz w:val="22"/>
          <w:szCs w:val="22"/>
        </w:rPr>
        <w:t xml:space="preserve">. </w:t>
      </w:r>
    </w:p>
    <w:p w:rsidR="00F1391D" w:rsidRPr="005B77BE" w:rsidRDefault="00F1391D" w:rsidP="00F1391D">
      <w:pPr>
        <w:pStyle w:val="Default"/>
        <w:spacing w:after="139" w:line="360" w:lineRule="auto"/>
        <w:jc w:val="both"/>
        <w:rPr>
          <w:rFonts w:ascii="Times New Roman" w:hAnsi="Times New Roman" w:cs="Times New Roman"/>
          <w:b/>
          <w:bCs/>
        </w:rPr>
      </w:pPr>
      <w:r w:rsidRPr="005B77BE">
        <w:rPr>
          <w:rFonts w:ascii="Times New Roman" w:hAnsi="Times New Roman" w:cs="Times New Roman"/>
          <w:b/>
          <w:bCs/>
        </w:rPr>
        <w:lastRenderedPageBreak/>
        <w:t>Shortage of Instruments</w:t>
      </w:r>
    </w:p>
    <w:p w:rsidR="00F1391D" w:rsidRDefault="00F1391D" w:rsidP="00F1391D">
      <w:pPr>
        <w:pStyle w:val="Default"/>
        <w:spacing w:after="139" w:line="360" w:lineRule="auto"/>
        <w:jc w:val="both"/>
        <w:rPr>
          <w:sz w:val="22"/>
          <w:szCs w:val="22"/>
        </w:rPr>
      </w:pPr>
      <w:r w:rsidRPr="00BC4346">
        <w:rPr>
          <w:rFonts w:ascii="Times New Roman" w:hAnsi="Times New Roman" w:cs="Times New Roman"/>
        </w:rPr>
        <w:t>In this branch, there is huge shortage of printers. As a result, employees don’t provide value services to customers most of the time</w:t>
      </w:r>
      <w:r>
        <w:rPr>
          <w:sz w:val="22"/>
          <w:szCs w:val="22"/>
        </w:rPr>
        <w:t xml:space="preserve">. </w:t>
      </w:r>
    </w:p>
    <w:p w:rsidR="00F1391D" w:rsidRDefault="00F1391D" w:rsidP="00F1391D">
      <w:pPr>
        <w:pStyle w:val="Default"/>
        <w:spacing w:after="139" w:line="360" w:lineRule="auto"/>
        <w:jc w:val="both"/>
        <w:rPr>
          <w:sz w:val="22"/>
          <w:szCs w:val="22"/>
        </w:rPr>
      </w:pPr>
    </w:p>
    <w:p w:rsidR="00F1391D" w:rsidRPr="005B77BE" w:rsidRDefault="00F1391D" w:rsidP="00CC7F1E">
      <w:pPr>
        <w:pStyle w:val="ListParagraph"/>
        <w:numPr>
          <w:ilvl w:val="1"/>
          <w:numId w:val="37"/>
        </w:numPr>
        <w:spacing w:line="360" w:lineRule="auto"/>
        <w:jc w:val="both"/>
        <w:rPr>
          <w:rFonts w:ascii="Times New Roman" w:hAnsi="Times New Roman" w:cs="Times New Roman"/>
          <w:b/>
          <w:sz w:val="28"/>
          <w:szCs w:val="28"/>
        </w:rPr>
      </w:pPr>
      <w:bookmarkStart w:id="61" w:name="_Toc504394317"/>
      <w:bookmarkStart w:id="62" w:name="_Toc514591532"/>
      <w:r w:rsidRPr="005B77BE">
        <w:rPr>
          <w:rFonts w:ascii="Times New Roman" w:hAnsi="Times New Roman" w:cs="Times New Roman"/>
          <w:b/>
          <w:sz w:val="28"/>
          <w:szCs w:val="28"/>
        </w:rPr>
        <w:t>Issue Analysis with Relevant Theory</w:t>
      </w:r>
      <w:bookmarkEnd w:id="61"/>
      <w:bookmarkEnd w:id="62"/>
    </w:p>
    <w:p w:rsidR="005B77BE" w:rsidRDefault="005B77BE" w:rsidP="0060178A">
      <w:pPr>
        <w:pStyle w:val="Heading2"/>
        <w:numPr>
          <w:ilvl w:val="0"/>
          <w:numId w:val="0"/>
        </w:numPr>
        <w:rPr>
          <w:rFonts w:ascii="Times New Roman" w:hAnsi="Times New Roman" w:cs="Arial"/>
          <w:bCs w:val="0"/>
          <w:i w:val="0"/>
          <w:iCs w:val="0"/>
          <w:color w:val="000000"/>
          <w:szCs w:val="24"/>
        </w:rPr>
      </w:pPr>
      <w:bookmarkStart w:id="63" w:name="_Toc514591533"/>
    </w:p>
    <w:p w:rsidR="00F1391D" w:rsidRPr="005B77BE" w:rsidRDefault="00F1391D" w:rsidP="005B77BE">
      <w:pPr>
        <w:spacing w:line="360" w:lineRule="auto"/>
        <w:jc w:val="both"/>
        <w:rPr>
          <w:rFonts w:ascii="Times New Roman" w:hAnsi="Times New Roman" w:cs="Times New Roman"/>
          <w:b/>
          <w:sz w:val="24"/>
          <w:szCs w:val="24"/>
        </w:rPr>
      </w:pPr>
      <w:r w:rsidRPr="005B77BE">
        <w:rPr>
          <w:rFonts w:ascii="Times New Roman" w:hAnsi="Times New Roman" w:cs="Times New Roman"/>
          <w:b/>
          <w:sz w:val="24"/>
          <w:szCs w:val="24"/>
        </w:rPr>
        <w:t>Current Ratio</w:t>
      </w:r>
      <w:bookmarkEnd w:id="63"/>
    </w:p>
    <w:p w:rsidR="00F1391D" w:rsidRDefault="00F1391D" w:rsidP="00F1391D">
      <w:pPr>
        <w:spacing w:line="305" w:lineRule="exact"/>
        <w:rPr>
          <w:rFonts w:ascii="Times New Roman" w:eastAsia="Times New Roman" w:hAnsi="Times New Roman"/>
        </w:rPr>
      </w:pPr>
    </w:p>
    <w:p w:rsidR="00F1391D" w:rsidRDefault="00F1391D" w:rsidP="00F1391D">
      <w:pPr>
        <w:spacing w:line="360" w:lineRule="auto"/>
        <w:ind w:right="20"/>
        <w:jc w:val="both"/>
        <w:rPr>
          <w:rFonts w:ascii="Times New Roman" w:eastAsia="Times New Roman" w:hAnsi="Times New Roman"/>
          <w:sz w:val="24"/>
        </w:rPr>
      </w:pPr>
      <w:r>
        <w:rPr>
          <w:rFonts w:ascii="Times New Roman" w:eastAsia="Times New Roman" w:hAnsi="Times New Roman"/>
          <w:sz w:val="23"/>
        </w:rPr>
        <w:t xml:space="preserve">Current ratio measures a company’s ability to meet its short term crises with the help of its short term assets, cash.  Failure to meet these short comings may limit the company’s future access to credit and thus leverage options and growth. </w:t>
      </w:r>
      <w:r w:rsidR="00C55D8E">
        <w:rPr>
          <w:rFonts w:ascii="Times New Roman" w:eastAsia="Times New Roman" w:hAnsi="Times New Roman"/>
          <w:sz w:val="23"/>
        </w:rPr>
        <w:t>The higher</w:t>
      </w:r>
      <w:r>
        <w:rPr>
          <w:rFonts w:ascii="Times New Roman" w:eastAsia="Times New Roman" w:hAnsi="Times New Roman"/>
          <w:sz w:val="23"/>
        </w:rPr>
        <w:t xml:space="preserve"> the ratio, the better the company’s ability to deal with short term crises. From the analysis it shows that Dutch Bangla Bank  had current ratio of 1.110 in 2012, as in the next year the current ratio increased but it did not increased in the following years. So it’s not good </w:t>
      </w:r>
      <w:r>
        <w:rPr>
          <w:rFonts w:ascii="Times New Roman" w:eastAsia="Times New Roman" w:hAnsi="Times New Roman"/>
          <w:sz w:val="24"/>
        </w:rPr>
        <w:t>for the bank and they should improve the current ratio. Compared to its competitor they are doing much better than Dutch Bangla Bank-</w:t>
      </w:r>
    </w:p>
    <w:p w:rsidR="00EF21D6" w:rsidRPr="00CD705C" w:rsidRDefault="00EF21D6" w:rsidP="00F1391D">
      <w:pPr>
        <w:spacing w:line="360" w:lineRule="auto"/>
        <w:ind w:right="20"/>
        <w:jc w:val="both"/>
        <w:rPr>
          <w:rFonts w:ascii="Times New Roman" w:eastAsia="Times New Roman" w:hAnsi="Times New Roman"/>
          <w:sz w:val="23"/>
        </w:rPr>
      </w:pPr>
    </w:p>
    <w:p w:rsidR="00F1391D" w:rsidRDefault="00F1391D" w:rsidP="00F1391D">
      <w:pPr>
        <w:spacing w:line="200" w:lineRule="exact"/>
        <w:rPr>
          <w:rFonts w:ascii="Times New Roman" w:eastAsia="Times New Roman" w:hAnsi="Times New Roman"/>
        </w:rPr>
      </w:pPr>
    </w:p>
    <w:p w:rsidR="00F1391D" w:rsidRDefault="00F1391D" w:rsidP="00F1391D">
      <w:pPr>
        <w:spacing w:line="200" w:lineRule="exact"/>
        <w:rPr>
          <w:rFonts w:ascii="Times New Roman" w:eastAsia="Times New Roman" w:hAnsi="Times New Roman"/>
        </w:rPr>
      </w:pPr>
    </w:p>
    <w:p w:rsidR="00F1391D" w:rsidRPr="005B77BE" w:rsidRDefault="00174B7D" w:rsidP="005B77BE">
      <w:pPr>
        <w:spacing w:line="360" w:lineRule="auto"/>
        <w:jc w:val="both"/>
        <w:rPr>
          <w:rFonts w:ascii="Times New Roman" w:hAnsi="Times New Roman" w:cs="Times New Roman"/>
          <w:b/>
          <w:sz w:val="24"/>
          <w:szCs w:val="24"/>
        </w:rPr>
      </w:pPr>
      <w:bookmarkStart w:id="64" w:name="_Toc514591534"/>
      <w:r w:rsidRPr="005B77BE">
        <w:rPr>
          <w:rFonts w:ascii="Times New Roman" w:hAnsi="Times New Roman" w:cs="Times New Roman"/>
          <w:b/>
          <w:sz w:val="24"/>
          <w:szCs w:val="24"/>
        </w:rPr>
        <w:t xml:space="preserve"> </w:t>
      </w:r>
      <w:r w:rsidR="00F1391D" w:rsidRPr="005B77BE">
        <w:rPr>
          <w:rFonts w:ascii="Times New Roman" w:hAnsi="Times New Roman" w:cs="Times New Roman"/>
          <w:b/>
          <w:sz w:val="24"/>
          <w:szCs w:val="24"/>
        </w:rPr>
        <w:t>Earnings per Share (EPS)</w:t>
      </w:r>
      <w:bookmarkEnd w:id="64"/>
    </w:p>
    <w:p w:rsidR="00F1391D" w:rsidRDefault="00F1391D" w:rsidP="00F1391D">
      <w:pPr>
        <w:spacing w:line="305" w:lineRule="exact"/>
        <w:rPr>
          <w:rFonts w:ascii="Times New Roman" w:eastAsia="Times New Roman" w:hAnsi="Times New Roman"/>
        </w:rPr>
      </w:pPr>
    </w:p>
    <w:p w:rsidR="00F1391D" w:rsidRDefault="00A65ADA" w:rsidP="00F1391D">
      <w:pPr>
        <w:spacing w:line="375" w:lineRule="auto"/>
        <w:ind w:right="20"/>
        <w:jc w:val="both"/>
        <w:rPr>
          <w:rFonts w:ascii="Times New Roman" w:eastAsia="Times New Roman" w:hAnsi="Times New Roman"/>
          <w:sz w:val="23"/>
        </w:rPr>
      </w:pPr>
      <w:r>
        <w:rPr>
          <w:rFonts w:ascii="Times New Roman" w:eastAsia="Times New Roman" w:hAnsi="Times New Roman"/>
          <w:sz w:val="23"/>
        </w:rPr>
        <w:t>Earnings per share are</w:t>
      </w:r>
      <w:r w:rsidR="00F1391D">
        <w:rPr>
          <w:rFonts w:ascii="Times New Roman" w:eastAsia="Times New Roman" w:hAnsi="Times New Roman"/>
          <w:sz w:val="23"/>
        </w:rPr>
        <w:t xml:space="preserve"> a market prospect ratio that measures the amount of net income earned per share of stock outstanding. It shows </w:t>
      </w:r>
      <w:r>
        <w:rPr>
          <w:rFonts w:ascii="Times New Roman" w:eastAsia="Times New Roman" w:hAnsi="Times New Roman"/>
          <w:sz w:val="23"/>
        </w:rPr>
        <w:t>how profitable</w:t>
      </w:r>
      <w:r w:rsidR="00F1391D">
        <w:rPr>
          <w:rFonts w:ascii="Times New Roman" w:eastAsia="Times New Roman" w:hAnsi="Times New Roman"/>
          <w:sz w:val="23"/>
        </w:rPr>
        <w:t xml:space="preserve"> a company is on a shareholder basis. Over the last five years it shows that the EPS of Dutch </w:t>
      </w:r>
      <w:r w:rsidR="00C55D8E">
        <w:rPr>
          <w:rFonts w:ascii="Times New Roman" w:eastAsia="Times New Roman" w:hAnsi="Times New Roman"/>
          <w:sz w:val="23"/>
        </w:rPr>
        <w:t>Bangla Bank</w:t>
      </w:r>
      <w:r w:rsidR="00F1391D">
        <w:rPr>
          <w:rFonts w:ascii="Times New Roman" w:eastAsia="Times New Roman" w:hAnsi="Times New Roman"/>
          <w:sz w:val="23"/>
        </w:rPr>
        <w:t xml:space="preserve"> is not stable. In 2013 the EPS was 1.98 and the following year it was 1.63. Again in 2015 the EPS was 1.92 and the following year was 1.48. And this shows that EPS is not stable. Earnings per share, is a market prospect ratio that measures the amount of net income earned per share of stock outstanding. Comparing to its competitor they are doing good.</w:t>
      </w:r>
    </w:p>
    <w:p w:rsidR="00EF21D6" w:rsidRDefault="00EF21D6" w:rsidP="00F1391D">
      <w:pPr>
        <w:spacing w:line="375" w:lineRule="auto"/>
        <w:ind w:right="20"/>
        <w:jc w:val="both"/>
        <w:rPr>
          <w:rFonts w:ascii="Times New Roman" w:eastAsia="Times New Roman" w:hAnsi="Times New Roman"/>
          <w:sz w:val="23"/>
        </w:rPr>
      </w:pPr>
    </w:p>
    <w:p w:rsidR="00EF21D6" w:rsidRDefault="00EF21D6" w:rsidP="00F1391D">
      <w:pPr>
        <w:spacing w:line="375" w:lineRule="auto"/>
        <w:ind w:right="20"/>
        <w:jc w:val="both"/>
        <w:rPr>
          <w:rFonts w:ascii="Times New Roman" w:eastAsia="Times New Roman" w:hAnsi="Times New Roman"/>
          <w:sz w:val="23"/>
        </w:rPr>
      </w:pPr>
    </w:p>
    <w:p w:rsidR="00EF21D6" w:rsidRDefault="00EF21D6" w:rsidP="00F1391D">
      <w:pPr>
        <w:spacing w:line="375" w:lineRule="auto"/>
        <w:ind w:right="20"/>
        <w:jc w:val="both"/>
        <w:rPr>
          <w:rFonts w:ascii="Times New Roman" w:eastAsia="Times New Roman" w:hAnsi="Times New Roman"/>
          <w:sz w:val="23"/>
        </w:rPr>
      </w:pPr>
    </w:p>
    <w:p w:rsidR="00F1391D" w:rsidRDefault="00F1391D" w:rsidP="00F1391D">
      <w:pPr>
        <w:spacing w:line="127" w:lineRule="exact"/>
        <w:rPr>
          <w:rFonts w:ascii="Times New Roman" w:eastAsia="Times New Roman" w:hAnsi="Times New Roman"/>
        </w:rPr>
      </w:pPr>
    </w:p>
    <w:p w:rsidR="00174B7D" w:rsidRDefault="00174B7D" w:rsidP="00F1391D">
      <w:pPr>
        <w:tabs>
          <w:tab w:val="left" w:pos="3912"/>
        </w:tabs>
        <w:spacing w:line="360" w:lineRule="auto"/>
        <w:rPr>
          <w:rFonts w:ascii="Times New Roman" w:eastAsia="Times New Roman" w:hAnsi="Times New Roman"/>
          <w:b/>
          <w:sz w:val="24"/>
          <w:u w:val="single"/>
        </w:rPr>
      </w:pPr>
      <w:bookmarkStart w:id="65" w:name="page22"/>
      <w:bookmarkStart w:id="66" w:name="page23"/>
      <w:bookmarkEnd w:id="65"/>
      <w:bookmarkEnd w:id="66"/>
    </w:p>
    <w:p w:rsidR="00F1391D" w:rsidRPr="005B77BE" w:rsidRDefault="00F1391D" w:rsidP="005B77BE">
      <w:pPr>
        <w:spacing w:line="360" w:lineRule="auto"/>
        <w:jc w:val="both"/>
        <w:rPr>
          <w:rFonts w:ascii="Times New Roman" w:hAnsi="Times New Roman" w:cs="Times New Roman"/>
          <w:b/>
          <w:sz w:val="24"/>
          <w:szCs w:val="24"/>
        </w:rPr>
      </w:pPr>
      <w:bookmarkStart w:id="67" w:name="_Toc514591535"/>
      <w:r w:rsidRPr="005B77BE">
        <w:rPr>
          <w:rFonts w:ascii="Times New Roman" w:hAnsi="Times New Roman" w:cs="Times New Roman"/>
          <w:b/>
          <w:sz w:val="24"/>
          <w:szCs w:val="24"/>
        </w:rPr>
        <w:lastRenderedPageBreak/>
        <w:t>Return on Assets (ROA)</w:t>
      </w:r>
      <w:bookmarkEnd w:id="67"/>
    </w:p>
    <w:p w:rsidR="00F1391D" w:rsidRDefault="00F1391D" w:rsidP="00F1391D">
      <w:pPr>
        <w:spacing w:line="305" w:lineRule="exact"/>
        <w:rPr>
          <w:rFonts w:ascii="Times New Roman" w:eastAsia="Times New Roman" w:hAnsi="Times New Roman"/>
        </w:rPr>
      </w:pPr>
    </w:p>
    <w:p w:rsidR="00F1391D" w:rsidRDefault="00F1391D" w:rsidP="00F1391D">
      <w:pPr>
        <w:spacing w:line="360" w:lineRule="auto"/>
        <w:ind w:right="20"/>
        <w:jc w:val="both"/>
        <w:rPr>
          <w:rFonts w:ascii="Times New Roman" w:eastAsia="Times New Roman" w:hAnsi="Times New Roman"/>
          <w:sz w:val="24"/>
        </w:rPr>
      </w:pPr>
      <w:r>
        <w:rPr>
          <w:rFonts w:ascii="Times New Roman" w:eastAsia="Times New Roman" w:hAnsi="Times New Roman"/>
          <w:sz w:val="24"/>
        </w:rPr>
        <w:t>Return on assets shows the percentage of profits the company earns in respect to its overall (total) assets. It determines how efficiently the company can manage its assets to generate profits. From the analysis, it can be seen that the company had an ROA of 1.40% in 2013 but in the following year it decreased to 1.04%. Again in 2015 ROA was 1.15% and in the following year it decreased to 0.84%. It shows that ROA of Dutch Bangla Bank is not stabled which is not much by standards, when compared to other competitors in the market.</w:t>
      </w:r>
    </w:p>
    <w:p w:rsidR="00F1391D" w:rsidRDefault="00F1391D" w:rsidP="00F1391D">
      <w:pPr>
        <w:spacing w:line="168" w:lineRule="exact"/>
        <w:rPr>
          <w:rFonts w:ascii="Times New Roman" w:eastAsia="Times New Roman" w:hAnsi="Times New Roman"/>
        </w:rPr>
      </w:pPr>
    </w:p>
    <w:p w:rsidR="00F1391D" w:rsidRDefault="00F1391D" w:rsidP="00F1391D">
      <w:pPr>
        <w:spacing w:line="0" w:lineRule="atLeast"/>
        <w:rPr>
          <w:rFonts w:ascii="Times New Roman" w:eastAsia="Times New Roman" w:hAnsi="Times New Roman"/>
          <w:b/>
          <w:sz w:val="24"/>
          <w:u w:val="single"/>
        </w:rPr>
      </w:pPr>
    </w:p>
    <w:p w:rsidR="00F1391D" w:rsidRPr="005B77BE" w:rsidRDefault="00F1391D" w:rsidP="005B77BE">
      <w:pPr>
        <w:spacing w:line="360" w:lineRule="auto"/>
        <w:jc w:val="both"/>
        <w:rPr>
          <w:rFonts w:ascii="Times New Roman" w:hAnsi="Times New Roman" w:cs="Times New Roman"/>
          <w:b/>
          <w:sz w:val="24"/>
          <w:szCs w:val="24"/>
        </w:rPr>
      </w:pPr>
      <w:bookmarkStart w:id="68" w:name="_Toc514591536"/>
      <w:r w:rsidRPr="005B77BE">
        <w:rPr>
          <w:rFonts w:ascii="Times New Roman" w:hAnsi="Times New Roman" w:cs="Times New Roman"/>
          <w:b/>
          <w:sz w:val="24"/>
          <w:szCs w:val="24"/>
        </w:rPr>
        <w:t>Return on Equity (ROE)</w:t>
      </w:r>
      <w:bookmarkEnd w:id="68"/>
    </w:p>
    <w:p w:rsidR="00F1391D" w:rsidRDefault="00F1391D" w:rsidP="00F1391D">
      <w:pPr>
        <w:spacing w:line="305" w:lineRule="exact"/>
        <w:rPr>
          <w:rFonts w:ascii="Times New Roman" w:eastAsia="Times New Roman" w:hAnsi="Times New Roman"/>
        </w:rPr>
      </w:pPr>
    </w:p>
    <w:p w:rsidR="00F1391D" w:rsidRDefault="00F1391D" w:rsidP="00F1391D">
      <w:pPr>
        <w:spacing w:line="375" w:lineRule="auto"/>
        <w:ind w:right="20"/>
        <w:jc w:val="both"/>
        <w:rPr>
          <w:rFonts w:ascii="Times New Roman" w:eastAsia="Times New Roman" w:hAnsi="Times New Roman"/>
          <w:sz w:val="23"/>
        </w:rPr>
      </w:pPr>
      <w:r>
        <w:rPr>
          <w:rFonts w:ascii="Times New Roman" w:eastAsia="Times New Roman" w:hAnsi="Times New Roman"/>
          <w:sz w:val="23"/>
        </w:rPr>
        <w:t>Return on equity measures the company’s profitability by computing how much profit a company generates with the money shareholders have invested. From the analysis, it can be seen that the company had an ROE of 13.43% in 2013 but in the following year it decreased to 10.18%. Again in 2015 ROE was 11.34% and in the following year it decreased to 8.68%. It shows that ROE of Dutch Bangla Bank is not stabled which is not much by standards, when compared to other competitors in the market.</w:t>
      </w:r>
    </w:p>
    <w:p w:rsidR="00F1391D" w:rsidRDefault="00F1391D" w:rsidP="00F1391D">
      <w:pPr>
        <w:spacing w:line="156" w:lineRule="exact"/>
        <w:rPr>
          <w:rFonts w:ascii="Times New Roman" w:eastAsia="Times New Roman" w:hAnsi="Times New Roman"/>
        </w:rPr>
      </w:pPr>
    </w:p>
    <w:p w:rsidR="00F1391D" w:rsidRDefault="00F1391D" w:rsidP="00F1391D">
      <w:pPr>
        <w:spacing w:line="200" w:lineRule="exact"/>
        <w:rPr>
          <w:rFonts w:ascii="Times New Roman" w:eastAsia="Times New Roman" w:hAnsi="Times New Roman"/>
        </w:rPr>
      </w:pPr>
    </w:p>
    <w:p w:rsidR="00F1391D" w:rsidRDefault="00F1391D" w:rsidP="00F1391D">
      <w:pPr>
        <w:spacing w:line="200" w:lineRule="exact"/>
        <w:rPr>
          <w:rFonts w:ascii="Times New Roman" w:eastAsia="Times New Roman" w:hAnsi="Times New Roman"/>
        </w:rPr>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Pr="00454146" w:rsidRDefault="00F1391D" w:rsidP="005B77BE">
      <w:pPr>
        <w:framePr w:hSpace="180" w:wrap="around" w:vAnchor="page" w:hAnchor="margin" w:y="4302"/>
        <w:spacing w:after="200" w:line="360" w:lineRule="auto"/>
        <w:jc w:val="center"/>
        <w:rPr>
          <w:rFonts w:ascii="Times New Roman" w:eastAsiaTheme="minorHAnsi" w:hAnsi="Times New Roman" w:cs="Times New Roman"/>
          <w:b/>
          <w:sz w:val="96"/>
          <w:szCs w:val="96"/>
          <w:u w:val="single"/>
        </w:rPr>
      </w:pPr>
      <w:r w:rsidRPr="00454146">
        <w:rPr>
          <w:rFonts w:ascii="Times New Roman" w:eastAsiaTheme="minorHAnsi" w:hAnsi="Times New Roman" w:cs="Times New Roman"/>
          <w:b/>
          <w:sz w:val="96"/>
          <w:szCs w:val="96"/>
          <w:u w:val="single"/>
        </w:rPr>
        <w:lastRenderedPageBreak/>
        <w:t>Chapter 05</w:t>
      </w:r>
    </w:p>
    <w:p w:rsidR="00F1391D" w:rsidRPr="005B77BE" w:rsidRDefault="00F1391D" w:rsidP="005B77BE">
      <w:pPr>
        <w:framePr w:hSpace="180" w:wrap="around" w:vAnchor="page" w:hAnchor="margin" w:y="4302"/>
        <w:spacing w:after="200" w:line="360" w:lineRule="auto"/>
        <w:jc w:val="center"/>
        <w:rPr>
          <w:rFonts w:ascii="Times New Roman" w:eastAsiaTheme="minorHAnsi" w:hAnsi="Times New Roman" w:cs="Times New Roman"/>
          <w:b/>
          <w:sz w:val="96"/>
          <w:szCs w:val="96"/>
        </w:rPr>
      </w:pPr>
      <w:r w:rsidRPr="005B77BE">
        <w:rPr>
          <w:rFonts w:ascii="Times New Roman" w:eastAsiaTheme="minorHAnsi" w:hAnsi="Times New Roman" w:cs="Times New Roman"/>
          <w:b/>
          <w:sz w:val="96"/>
          <w:szCs w:val="96"/>
        </w:rPr>
        <w:t>Analysis</w:t>
      </w:r>
      <w:r w:rsidR="005B77BE" w:rsidRPr="005B77BE">
        <w:rPr>
          <w:rFonts w:ascii="Times New Roman" w:eastAsiaTheme="minorHAnsi" w:hAnsi="Times New Roman" w:cs="Times New Roman"/>
          <w:b/>
          <w:sz w:val="96"/>
          <w:szCs w:val="96"/>
        </w:rPr>
        <w:t xml:space="preserve"> &amp; Findings</w:t>
      </w:r>
    </w:p>
    <w:p w:rsidR="00F1391D" w:rsidRPr="005B77BE" w:rsidRDefault="00F1391D" w:rsidP="005B77BE">
      <w:pPr>
        <w:framePr w:hSpace="180" w:wrap="around" w:vAnchor="page" w:hAnchor="margin" w:y="4302"/>
        <w:spacing w:after="200" w:line="360" w:lineRule="auto"/>
        <w:jc w:val="center"/>
        <w:rPr>
          <w:rFonts w:ascii="Times New Roman" w:eastAsiaTheme="minorHAnsi" w:hAnsi="Times New Roman" w:cs="Times New Roman"/>
          <w:b/>
          <w:sz w:val="96"/>
          <w:szCs w:val="96"/>
        </w:rPr>
      </w:pPr>
      <w:r w:rsidRPr="005B77BE">
        <w:rPr>
          <w:rFonts w:ascii="Times New Roman" w:eastAsiaTheme="minorHAnsi" w:hAnsi="Times New Roman" w:cs="Times New Roman"/>
          <w:b/>
          <w:sz w:val="96"/>
          <w:szCs w:val="96"/>
        </w:rPr>
        <w:t>Of</w:t>
      </w:r>
    </w:p>
    <w:p w:rsidR="00F1391D" w:rsidRPr="005B77BE" w:rsidRDefault="00F1391D" w:rsidP="005B77BE">
      <w:pPr>
        <w:framePr w:hSpace="180" w:wrap="around" w:vAnchor="page" w:hAnchor="margin" w:y="4302"/>
        <w:spacing w:after="200" w:line="360" w:lineRule="auto"/>
        <w:jc w:val="center"/>
        <w:rPr>
          <w:rFonts w:ascii="Times New Roman" w:eastAsiaTheme="minorHAnsi" w:hAnsi="Times New Roman" w:cs="Times New Roman"/>
          <w:b/>
          <w:sz w:val="96"/>
          <w:szCs w:val="96"/>
        </w:rPr>
      </w:pPr>
      <w:r w:rsidRPr="005B77BE">
        <w:rPr>
          <w:rFonts w:ascii="Times New Roman" w:eastAsiaTheme="minorHAnsi" w:hAnsi="Times New Roman" w:cs="Times New Roman"/>
          <w:b/>
          <w:sz w:val="96"/>
          <w:szCs w:val="96"/>
        </w:rPr>
        <w:t>Dutch Bangla Bank</w:t>
      </w:r>
      <w:r w:rsidR="00720362">
        <w:rPr>
          <w:rFonts w:ascii="Times New Roman" w:eastAsiaTheme="minorHAnsi" w:hAnsi="Times New Roman" w:cs="Times New Roman"/>
          <w:b/>
          <w:sz w:val="96"/>
          <w:szCs w:val="96"/>
        </w:rPr>
        <w:t xml:space="preserve"> Ltd.</w:t>
      </w: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C24924" w:rsidRDefault="00C24924" w:rsidP="001A591F">
      <w:pPr>
        <w:spacing w:line="360" w:lineRule="auto"/>
        <w:jc w:val="center"/>
        <w:rPr>
          <w:rFonts w:ascii="Times New Roman" w:hAnsi="Times New Roman" w:cs="Times New Roman"/>
          <w:b/>
          <w:sz w:val="32"/>
          <w:szCs w:val="32"/>
          <w:u w:val="single"/>
        </w:rPr>
      </w:pPr>
      <w:bookmarkStart w:id="69" w:name="_Toc504394318"/>
    </w:p>
    <w:p w:rsidR="00E84192" w:rsidRPr="001A591F" w:rsidRDefault="00E84192" w:rsidP="001A591F">
      <w:pPr>
        <w:spacing w:line="360" w:lineRule="auto"/>
        <w:jc w:val="center"/>
        <w:rPr>
          <w:rFonts w:ascii="Times New Roman" w:hAnsi="Times New Roman" w:cs="Times New Roman"/>
          <w:b/>
          <w:sz w:val="32"/>
          <w:szCs w:val="32"/>
          <w:u w:val="single"/>
        </w:rPr>
      </w:pPr>
    </w:p>
    <w:p w:rsidR="00F1391D" w:rsidRPr="005B77BE" w:rsidRDefault="005B77BE" w:rsidP="00CC7F1E">
      <w:pPr>
        <w:pStyle w:val="ListParagraph"/>
        <w:numPr>
          <w:ilvl w:val="1"/>
          <w:numId w:val="38"/>
        </w:numPr>
        <w:spacing w:line="360" w:lineRule="auto"/>
        <w:jc w:val="both"/>
        <w:rPr>
          <w:rFonts w:ascii="Times New Roman" w:hAnsi="Times New Roman" w:cs="Times New Roman"/>
          <w:b/>
          <w:sz w:val="28"/>
          <w:szCs w:val="28"/>
        </w:rPr>
      </w:pPr>
      <w:bookmarkStart w:id="70" w:name="_Toc514591537"/>
      <w:r>
        <w:rPr>
          <w:rFonts w:ascii="Times New Roman" w:hAnsi="Times New Roman" w:cs="Times New Roman"/>
          <w:b/>
          <w:sz w:val="28"/>
          <w:szCs w:val="28"/>
        </w:rPr>
        <w:lastRenderedPageBreak/>
        <w:t xml:space="preserve"> </w:t>
      </w:r>
      <w:r w:rsidR="00F1391D" w:rsidRPr="005B77BE">
        <w:rPr>
          <w:rFonts w:ascii="Times New Roman" w:hAnsi="Times New Roman" w:cs="Times New Roman"/>
          <w:b/>
          <w:sz w:val="28"/>
          <w:szCs w:val="28"/>
        </w:rPr>
        <w:t>SWOT Analysis</w:t>
      </w:r>
      <w:bookmarkEnd w:id="69"/>
      <w:bookmarkEnd w:id="70"/>
    </w:p>
    <w:p w:rsidR="00F1391D" w:rsidRPr="00E61930" w:rsidRDefault="00F1391D" w:rsidP="00F1391D"/>
    <w:p w:rsidR="00F1391D" w:rsidRDefault="00F1391D" w:rsidP="00F1391D">
      <w:pPr>
        <w:spacing w:after="200" w:line="360" w:lineRule="auto"/>
        <w:jc w:val="both"/>
        <w:rPr>
          <w:rFonts w:ascii="Times New Roman" w:eastAsiaTheme="minorHAnsi" w:hAnsi="Times New Roman" w:cs="Times New Roman"/>
          <w:sz w:val="24"/>
          <w:szCs w:val="22"/>
        </w:rPr>
      </w:pPr>
      <w:r w:rsidRPr="00AA3218">
        <w:rPr>
          <w:rFonts w:ascii="Times New Roman" w:eastAsiaTheme="minorHAnsi" w:hAnsi="Times New Roman" w:cs="Times New Roman"/>
          <w:sz w:val="24"/>
          <w:szCs w:val="22"/>
        </w:rPr>
        <w:t>SWOT analysis is a procedure that classifies an administration’s strengths, weaknesses, opportunities, and threats. Using conservational data to estimate the focus of a company, a SWOT analysis defines what supports the firm in completing its objectives, and what hindrances must be overwhelmed or else diminished to attain preferred results: where the organization is these days, and anywhere it may be stood in the forth</w:t>
      </w:r>
      <w:r>
        <w:rPr>
          <w:rFonts w:ascii="Times New Roman" w:eastAsiaTheme="minorHAnsi" w:hAnsi="Times New Roman" w:cs="Times New Roman"/>
          <w:sz w:val="24"/>
          <w:szCs w:val="22"/>
        </w:rPr>
        <w:t xml:space="preserve"> </w:t>
      </w:r>
      <w:r w:rsidRPr="00AA3218">
        <w:rPr>
          <w:rFonts w:ascii="Times New Roman" w:eastAsiaTheme="minorHAnsi" w:hAnsi="Times New Roman" w:cs="Times New Roman"/>
          <w:sz w:val="24"/>
          <w:szCs w:val="22"/>
        </w:rPr>
        <w:t>coming.</w:t>
      </w:r>
    </w:p>
    <w:p w:rsidR="001D4C4C" w:rsidRDefault="001D4C4C" w:rsidP="005B77BE">
      <w:pPr>
        <w:spacing w:line="360" w:lineRule="auto"/>
        <w:jc w:val="both"/>
        <w:rPr>
          <w:rFonts w:ascii="Times New Roman" w:hAnsi="Times New Roman" w:cs="Times New Roman"/>
          <w:b/>
          <w:sz w:val="28"/>
          <w:szCs w:val="28"/>
        </w:rPr>
      </w:pPr>
      <w:bookmarkStart w:id="71" w:name="_Toc504394319"/>
      <w:bookmarkStart w:id="72" w:name="_Toc514591538"/>
    </w:p>
    <w:p w:rsidR="00F1391D" w:rsidRPr="005B77BE" w:rsidRDefault="00F1391D" w:rsidP="005B77BE">
      <w:pPr>
        <w:spacing w:line="360" w:lineRule="auto"/>
        <w:jc w:val="both"/>
        <w:rPr>
          <w:rFonts w:ascii="Times New Roman" w:hAnsi="Times New Roman" w:cs="Times New Roman"/>
          <w:b/>
          <w:sz w:val="24"/>
          <w:szCs w:val="24"/>
        </w:rPr>
      </w:pPr>
      <w:r w:rsidRPr="005B77BE">
        <w:rPr>
          <w:rFonts w:ascii="Times New Roman" w:hAnsi="Times New Roman" w:cs="Times New Roman"/>
          <w:b/>
          <w:sz w:val="24"/>
          <w:szCs w:val="24"/>
        </w:rPr>
        <w:t>Strength</w:t>
      </w:r>
      <w:bookmarkEnd w:id="71"/>
      <w:bookmarkEnd w:id="72"/>
    </w:p>
    <w:p w:rsidR="000E5465" w:rsidRPr="000E5465" w:rsidRDefault="000E5465" w:rsidP="000E5465"/>
    <w:p w:rsidR="00DB74A0" w:rsidRPr="00DF25EE" w:rsidRDefault="00DB74A0" w:rsidP="00DB74A0">
      <w:pPr>
        <w:spacing w:after="200" w:line="360" w:lineRule="auto"/>
        <w:jc w:val="both"/>
        <w:rPr>
          <w:rFonts w:ascii="Times New Roman" w:eastAsiaTheme="minorHAnsi" w:hAnsi="Times New Roman" w:cs="Times New Roman"/>
          <w:sz w:val="24"/>
          <w:szCs w:val="24"/>
        </w:rPr>
      </w:pPr>
      <w:r w:rsidRPr="00DF25EE">
        <w:rPr>
          <w:rFonts w:ascii="Times New Roman" w:eastAsiaTheme="minorHAnsi" w:hAnsi="Times New Roman" w:cs="Times New Roman"/>
          <w:sz w:val="24"/>
          <w:szCs w:val="24"/>
        </w:rPr>
        <w:t xml:space="preserve">The high point of Dutch Bangla Bank Limited, Panthapath branch that can be </w:t>
      </w:r>
      <w:r w:rsidRPr="00DF25EE">
        <w:rPr>
          <w:rFonts w:ascii="Times New Roman" w:eastAsiaTheme="minorHAnsi" w:hAnsi="Times New Roman" w:cs="Times New Roman"/>
          <w:color w:val="000000" w:themeColor="text1"/>
          <w:sz w:val="24"/>
          <w:szCs w:val="24"/>
        </w:rPr>
        <w:t>invention</w:t>
      </w:r>
      <w:r w:rsidRPr="00DF25EE">
        <w:rPr>
          <w:rFonts w:ascii="Times New Roman" w:eastAsiaTheme="minorHAnsi" w:hAnsi="Times New Roman" w:cs="Times New Roman"/>
          <w:sz w:val="24"/>
          <w:szCs w:val="24"/>
        </w:rPr>
        <w:t xml:space="preserve"> out since the SWOT analysis that is followed:</w:t>
      </w:r>
    </w:p>
    <w:p w:rsidR="00DB74A0" w:rsidRPr="00DF25EE" w:rsidRDefault="00DB74A0" w:rsidP="00DB74A0">
      <w:pPr>
        <w:numPr>
          <w:ilvl w:val="0"/>
          <w:numId w:val="28"/>
        </w:numPr>
        <w:spacing w:after="200" w:line="360" w:lineRule="auto"/>
        <w:contextualSpacing/>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A</w:t>
      </w:r>
      <w:r w:rsidRPr="00DF25EE">
        <w:rPr>
          <w:rFonts w:ascii="Times New Roman" w:eastAsiaTheme="minorHAnsi" w:hAnsi="Times New Roman" w:cs="Times New Roman"/>
          <w:sz w:val="24"/>
          <w:szCs w:val="24"/>
        </w:rPr>
        <w:t>mong clients and regulators</w:t>
      </w:r>
      <w:r w:rsidRPr="00473850">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t</w:t>
      </w:r>
      <w:r w:rsidRPr="00DF25EE">
        <w:rPr>
          <w:rFonts w:ascii="Times New Roman" w:eastAsiaTheme="minorHAnsi" w:hAnsi="Times New Roman" w:cs="Times New Roman"/>
          <w:sz w:val="24"/>
          <w:szCs w:val="24"/>
        </w:rPr>
        <w:t>o earn good reputation</w:t>
      </w:r>
      <w:r>
        <w:rPr>
          <w:rFonts w:ascii="Times New Roman" w:eastAsiaTheme="minorHAnsi" w:hAnsi="Times New Roman" w:cs="Times New Roman"/>
          <w:sz w:val="24"/>
          <w:szCs w:val="24"/>
        </w:rPr>
        <w:t xml:space="preserve"> </w:t>
      </w:r>
      <w:r w:rsidRPr="00DF25EE">
        <w:rPr>
          <w:rFonts w:ascii="Times New Roman" w:eastAsiaTheme="minorHAnsi" w:hAnsi="Times New Roman" w:cs="Times New Roman"/>
          <w:sz w:val="24"/>
          <w:szCs w:val="24"/>
        </w:rPr>
        <w:t xml:space="preserve">surrounded by a brief period in that </w:t>
      </w:r>
      <w:r>
        <w:rPr>
          <w:rFonts w:ascii="Times New Roman" w:eastAsiaTheme="minorHAnsi" w:hAnsi="Times New Roman" w:cs="Times New Roman"/>
          <w:sz w:val="24"/>
          <w:szCs w:val="24"/>
        </w:rPr>
        <w:t xml:space="preserve">panthapath </w:t>
      </w:r>
      <w:r w:rsidRPr="00DF25EE">
        <w:rPr>
          <w:rFonts w:ascii="Times New Roman" w:eastAsiaTheme="minorHAnsi" w:hAnsi="Times New Roman" w:cs="Times New Roman"/>
          <w:sz w:val="24"/>
          <w:szCs w:val="24"/>
        </w:rPr>
        <w:t>area.</w:t>
      </w:r>
    </w:p>
    <w:p w:rsidR="00DB74A0" w:rsidRPr="00DF25EE" w:rsidRDefault="00DB74A0" w:rsidP="00DB74A0">
      <w:pPr>
        <w:numPr>
          <w:ilvl w:val="0"/>
          <w:numId w:val="28"/>
        </w:numPr>
        <w:spacing w:after="200" w:line="360" w:lineRule="auto"/>
        <w:contextualSpacing/>
        <w:jc w:val="both"/>
        <w:rPr>
          <w:rFonts w:ascii="Times New Roman" w:eastAsiaTheme="minorHAnsi" w:hAnsi="Times New Roman" w:cs="Times New Roman"/>
          <w:sz w:val="24"/>
          <w:szCs w:val="24"/>
        </w:rPr>
      </w:pPr>
      <w:r w:rsidRPr="00DF25EE">
        <w:rPr>
          <w:rFonts w:ascii="Times New Roman" w:eastAsiaTheme="minorHAnsi" w:hAnsi="Times New Roman" w:cs="Times New Roman"/>
          <w:sz w:val="24"/>
          <w:szCs w:val="24"/>
        </w:rPr>
        <w:t>Dutch Bangla bank Limited, Panthapath branch has the repute of existence the provider of high-quality facilities to its customers.</w:t>
      </w:r>
    </w:p>
    <w:p w:rsidR="00DB74A0" w:rsidRPr="00DF25EE" w:rsidRDefault="00DB74A0" w:rsidP="00DB74A0">
      <w:pPr>
        <w:numPr>
          <w:ilvl w:val="0"/>
          <w:numId w:val="28"/>
        </w:numPr>
        <w:spacing w:after="200" w:line="360" w:lineRule="auto"/>
        <w:contextualSpacing/>
        <w:jc w:val="both"/>
        <w:rPr>
          <w:rFonts w:ascii="Times New Roman" w:eastAsiaTheme="minorHAnsi" w:hAnsi="Times New Roman" w:cs="Times New Roman"/>
          <w:sz w:val="24"/>
          <w:szCs w:val="24"/>
        </w:rPr>
      </w:pPr>
      <w:r w:rsidRPr="00DF25EE">
        <w:rPr>
          <w:rFonts w:ascii="Times New Roman" w:eastAsiaTheme="minorHAnsi" w:hAnsi="Times New Roman" w:cs="Times New Roman"/>
          <w:sz w:val="24"/>
          <w:szCs w:val="24"/>
        </w:rPr>
        <w:t>It has grown quite rapidly in al</w:t>
      </w:r>
      <w:r>
        <w:rPr>
          <w:rFonts w:ascii="Times New Roman" w:eastAsiaTheme="minorHAnsi" w:hAnsi="Times New Roman" w:cs="Times New Roman"/>
          <w:sz w:val="24"/>
          <w:szCs w:val="24"/>
        </w:rPr>
        <w:t>l sperate</w:t>
      </w:r>
      <w:r w:rsidRPr="00DF25EE">
        <w:rPr>
          <w:rFonts w:ascii="Times New Roman" w:eastAsiaTheme="minorHAnsi" w:hAnsi="Times New Roman" w:cs="Times New Roman"/>
          <w:sz w:val="24"/>
          <w:szCs w:val="24"/>
        </w:rPr>
        <w:t xml:space="preserve"> of banking services.</w:t>
      </w:r>
    </w:p>
    <w:p w:rsidR="00DB74A0" w:rsidRPr="00DF25EE" w:rsidRDefault="00DB74A0" w:rsidP="00DB74A0">
      <w:pPr>
        <w:numPr>
          <w:ilvl w:val="0"/>
          <w:numId w:val="28"/>
        </w:numPr>
        <w:spacing w:after="200" w:line="360" w:lineRule="auto"/>
        <w:contextualSpacing/>
        <w:jc w:val="both"/>
        <w:rPr>
          <w:rFonts w:ascii="Times New Roman" w:eastAsiaTheme="minorHAnsi" w:hAnsi="Times New Roman" w:cs="Times New Roman"/>
          <w:sz w:val="24"/>
          <w:szCs w:val="24"/>
        </w:rPr>
      </w:pPr>
      <w:r w:rsidRPr="00DF25EE">
        <w:rPr>
          <w:rFonts w:ascii="Times New Roman" w:eastAsiaTheme="minorHAnsi" w:hAnsi="Times New Roman" w:cs="Times New Roman"/>
          <w:sz w:val="24"/>
          <w:szCs w:val="24"/>
        </w:rPr>
        <w:t>To g</w:t>
      </w:r>
      <w:r>
        <w:rPr>
          <w:rFonts w:ascii="Times New Roman" w:eastAsiaTheme="minorHAnsi" w:hAnsi="Times New Roman" w:cs="Times New Roman"/>
          <w:sz w:val="24"/>
          <w:szCs w:val="24"/>
        </w:rPr>
        <w:t xml:space="preserve">ive comparatively greater provide </w:t>
      </w:r>
      <w:r w:rsidRPr="00DF25EE">
        <w:rPr>
          <w:rFonts w:ascii="Times New Roman" w:eastAsiaTheme="minorHAnsi" w:hAnsi="Times New Roman" w:cs="Times New Roman"/>
          <w:sz w:val="24"/>
          <w:szCs w:val="24"/>
        </w:rPr>
        <w:t>on deposits in saving schemes that other banks.</w:t>
      </w:r>
    </w:p>
    <w:p w:rsidR="00DB74A0" w:rsidRPr="00DF25EE" w:rsidRDefault="00DB74A0" w:rsidP="00DB74A0">
      <w:pPr>
        <w:numPr>
          <w:ilvl w:val="0"/>
          <w:numId w:val="28"/>
        </w:numPr>
        <w:spacing w:after="200" w:line="360" w:lineRule="auto"/>
        <w:contextualSpacing/>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Quite practicalof all Service controls.</w:t>
      </w:r>
    </w:p>
    <w:p w:rsidR="00DB74A0" w:rsidRPr="00DF25EE" w:rsidRDefault="00DB74A0" w:rsidP="00DB74A0">
      <w:pPr>
        <w:numPr>
          <w:ilvl w:val="0"/>
          <w:numId w:val="28"/>
        </w:numPr>
        <w:spacing w:after="200" w:line="360" w:lineRule="auto"/>
        <w:contextualSpacing/>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High</w:t>
      </w:r>
      <w:r w:rsidRPr="00DF25EE">
        <w:rPr>
          <w:rFonts w:ascii="Times New Roman" w:eastAsiaTheme="minorHAnsi" w:hAnsi="Times New Roman" w:cs="Times New Roman"/>
          <w:sz w:val="24"/>
          <w:szCs w:val="24"/>
        </w:rPr>
        <w:t xml:space="preserve"> growth in the revenues and payment sub-</w:t>
      </w:r>
      <w:r>
        <w:rPr>
          <w:rFonts w:ascii="Times New Roman" w:eastAsiaTheme="minorHAnsi" w:hAnsi="Times New Roman" w:cs="Times New Roman"/>
          <w:sz w:val="24"/>
          <w:szCs w:val="24"/>
        </w:rPr>
        <w:t>division of the bank has already shown.</w:t>
      </w:r>
    </w:p>
    <w:p w:rsidR="00DB74A0" w:rsidRPr="00DF25EE" w:rsidRDefault="00DB74A0" w:rsidP="00DB74A0">
      <w:pPr>
        <w:numPr>
          <w:ilvl w:val="0"/>
          <w:numId w:val="28"/>
        </w:numPr>
        <w:spacing w:after="200" w:line="360" w:lineRule="auto"/>
        <w:contextualSpacing/>
        <w:jc w:val="both"/>
        <w:rPr>
          <w:rFonts w:ascii="Times New Roman" w:eastAsiaTheme="minorHAnsi" w:hAnsi="Times New Roman" w:cs="Times New Roman"/>
          <w:sz w:val="24"/>
          <w:szCs w:val="24"/>
        </w:rPr>
      </w:pPr>
      <w:r w:rsidRPr="00DF25EE">
        <w:rPr>
          <w:rFonts w:ascii="Times New Roman" w:eastAsiaTheme="minorHAnsi" w:hAnsi="Times New Roman" w:cs="Times New Roman"/>
          <w:sz w:val="24"/>
          <w:szCs w:val="24"/>
        </w:rPr>
        <w:t>The number of deposits and the loans and advances are also increasing rapidly.</w:t>
      </w:r>
    </w:p>
    <w:p w:rsidR="00DB74A0" w:rsidRPr="00DF25EE" w:rsidRDefault="00DB74A0" w:rsidP="00DB74A0">
      <w:pPr>
        <w:numPr>
          <w:ilvl w:val="0"/>
          <w:numId w:val="28"/>
        </w:numPr>
        <w:spacing w:after="200" w:line="360" w:lineRule="auto"/>
        <w:contextualSpacing/>
        <w:jc w:val="both"/>
        <w:rPr>
          <w:rFonts w:ascii="Times New Roman" w:eastAsiaTheme="minorHAnsi" w:hAnsi="Times New Roman" w:cs="Times New Roman"/>
          <w:sz w:val="24"/>
          <w:szCs w:val="24"/>
        </w:rPr>
      </w:pPr>
      <w:r w:rsidRPr="00DF25EE">
        <w:rPr>
          <w:rFonts w:ascii="Times New Roman" w:eastAsiaTheme="minorHAnsi" w:hAnsi="Times New Roman" w:cs="Times New Roman"/>
          <w:sz w:val="24"/>
          <w:szCs w:val="24"/>
        </w:rPr>
        <w:t>The wor</w:t>
      </w:r>
      <w:r>
        <w:rPr>
          <w:rFonts w:ascii="Times New Roman" w:eastAsiaTheme="minorHAnsi" w:hAnsi="Times New Roman" w:cs="Times New Roman"/>
          <w:sz w:val="24"/>
          <w:szCs w:val="24"/>
        </w:rPr>
        <w:t>king environment is very first</w:t>
      </w:r>
      <w:r w:rsidRPr="00DF25EE">
        <w:rPr>
          <w:rFonts w:ascii="Times New Roman" w:eastAsiaTheme="minorHAnsi" w:hAnsi="Times New Roman" w:cs="Times New Roman"/>
          <w:sz w:val="24"/>
          <w:szCs w:val="24"/>
        </w:rPr>
        <w:t>, interactive and formal. And</w:t>
      </w:r>
      <w:r>
        <w:rPr>
          <w:rFonts w:ascii="Times New Roman" w:eastAsiaTheme="minorHAnsi" w:hAnsi="Times New Roman" w:cs="Times New Roman"/>
          <w:sz w:val="24"/>
          <w:szCs w:val="24"/>
        </w:rPr>
        <w:t xml:space="preserve"> </w:t>
      </w:r>
      <w:r w:rsidRPr="00DF25EE">
        <w:rPr>
          <w:rFonts w:ascii="Times New Roman" w:eastAsiaTheme="minorHAnsi" w:hAnsi="Times New Roman" w:cs="Times New Roman"/>
          <w:sz w:val="24"/>
          <w:szCs w:val="24"/>
        </w:rPr>
        <w:t>while the superior and t</w:t>
      </w:r>
      <w:r>
        <w:rPr>
          <w:rFonts w:ascii="Times New Roman" w:eastAsiaTheme="minorHAnsi" w:hAnsi="Times New Roman" w:cs="Times New Roman"/>
          <w:sz w:val="24"/>
          <w:szCs w:val="24"/>
        </w:rPr>
        <w:t xml:space="preserve">he employees are communicating, </w:t>
      </w:r>
      <w:r w:rsidRPr="00DF25EE">
        <w:rPr>
          <w:rFonts w:ascii="Times New Roman" w:eastAsiaTheme="minorHAnsi" w:hAnsi="Times New Roman" w:cs="Times New Roman"/>
          <w:sz w:val="24"/>
          <w:szCs w:val="24"/>
        </w:rPr>
        <w:t>there are no hidden barriers or boundaries</w:t>
      </w:r>
      <w:r>
        <w:rPr>
          <w:rFonts w:ascii="Times New Roman" w:eastAsiaTheme="minorHAnsi" w:hAnsi="Times New Roman" w:cs="Times New Roman"/>
          <w:sz w:val="24"/>
          <w:szCs w:val="24"/>
        </w:rPr>
        <w:t>.</w:t>
      </w:r>
      <w:r w:rsidRPr="00DF25EE">
        <w:rPr>
          <w:rFonts w:ascii="Times New Roman" w:eastAsiaTheme="minorHAnsi" w:hAnsi="Times New Roman" w:cs="Times New Roman"/>
          <w:sz w:val="24"/>
          <w:szCs w:val="24"/>
        </w:rPr>
        <w:t xml:space="preserve"> </w:t>
      </w:r>
    </w:p>
    <w:p w:rsidR="00DB74A0" w:rsidRPr="00DF25EE" w:rsidRDefault="00DB74A0" w:rsidP="00DB74A0">
      <w:pPr>
        <w:numPr>
          <w:ilvl w:val="0"/>
          <w:numId w:val="28"/>
        </w:numPr>
        <w:spacing w:after="200" w:line="360" w:lineRule="auto"/>
        <w:contextualSpacing/>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An </w:t>
      </w:r>
      <w:r w:rsidRPr="00DF25EE">
        <w:rPr>
          <w:rFonts w:ascii="Times New Roman" w:eastAsiaTheme="minorHAnsi" w:hAnsi="Times New Roman" w:cs="Times New Roman"/>
          <w:sz w:val="24"/>
          <w:szCs w:val="24"/>
        </w:rPr>
        <w:t>incredible mo</w:t>
      </w:r>
      <w:r>
        <w:rPr>
          <w:rFonts w:ascii="Times New Roman" w:eastAsiaTheme="minorHAnsi" w:hAnsi="Times New Roman" w:cs="Times New Roman"/>
          <w:sz w:val="24"/>
          <w:szCs w:val="24"/>
        </w:rPr>
        <w:t>tivating factor among employees are involve the corporate culture works.</w:t>
      </w:r>
    </w:p>
    <w:p w:rsidR="00F1391D" w:rsidRDefault="00F1391D" w:rsidP="00DB74A0">
      <w:pPr>
        <w:spacing w:after="200" w:line="360" w:lineRule="auto"/>
        <w:ind w:left="720"/>
        <w:contextualSpacing/>
        <w:jc w:val="both"/>
        <w:rPr>
          <w:rFonts w:ascii="Times New Roman" w:eastAsiaTheme="minorHAnsi" w:hAnsi="Times New Roman" w:cs="Times New Roman"/>
          <w:sz w:val="24"/>
          <w:szCs w:val="22"/>
        </w:rPr>
      </w:pPr>
    </w:p>
    <w:p w:rsidR="00F1391D" w:rsidRDefault="00F1391D" w:rsidP="00DB74A0">
      <w:pPr>
        <w:spacing w:after="200" w:line="360" w:lineRule="auto"/>
        <w:contextualSpacing/>
        <w:jc w:val="both"/>
        <w:rPr>
          <w:rFonts w:ascii="Times New Roman" w:eastAsiaTheme="minorHAnsi" w:hAnsi="Times New Roman" w:cs="Times New Roman"/>
          <w:sz w:val="24"/>
          <w:szCs w:val="22"/>
        </w:rPr>
      </w:pPr>
    </w:p>
    <w:p w:rsidR="00C24924" w:rsidRDefault="00C24924" w:rsidP="00560B20">
      <w:pPr>
        <w:spacing w:after="200" w:line="360" w:lineRule="auto"/>
        <w:contextualSpacing/>
        <w:jc w:val="both"/>
        <w:rPr>
          <w:rFonts w:ascii="Times New Roman" w:eastAsiaTheme="minorHAnsi" w:hAnsi="Times New Roman" w:cs="Times New Roman"/>
          <w:sz w:val="24"/>
          <w:szCs w:val="22"/>
        </w:rPr>
      </w:pPr>
    </w:p>
    <w:p w:rsidR="001D4C4C" w:rsidRDefault="001D4C4C" w:rsidP="005B77BE">
      <w:pPr>
        <w:spacing w:line="360" w:lineRule="auto"/>
        <w:jc w:val="both"/>
        <w:rPr>
          <w:rFonts w:ascii="Times New Roman" w:eastAsiaTheme="minorHAnsi" w:hAnsi="Times New Roman" w:cs="Times New Roman"/>
          <w:sz w:val="24"/>
          <w:szCs w:val="22"/>
        </w:rPr>
      </w:pPr>
      <w:bookmarkStart w:id="73" w:name="_Toc504394320"/>
      <w:bookmarkStart w:id="74" w:name="_Toc514591539"/>
    </w:p>
    <w:p w:rsidR="001D4C4C" w:rsidRDefault="001D4C4C" w:rsidP="005B77BE">
      <w:pPr>
        <w:spacing w:line="360" w:lineRule="auto"/>
        <w:jc w:val="both"/>
        <w:rPr>
          <w:rFonts w:ascii="Times New Roman" w:eastAsiaTheme="minorHAnsi" w:hAnsi="Times New Roman" w:cs="Times New Roman"/>
          <w:sz w:val="24"/>
          <w:szCs w:val="22"/>
        </w:rPr>
      </w:pPr>
    </w:p>
    <w:p w:rsidR="00F1391D" w:rsidRPr="005B77BE" w:rsidRDefault="005B77BE" w:rsidP="005B77BE">
      <w:pPr>
        <w:spacing w:line="360" w:lineRule="auto"/>
        <w:jc w:val="both"/>
        <w:rPr>
          <w:rFonts w:ascii="Times New Roman" w:hAnsi="Times New Roman" w:cs="Times New Roman"/>
          <w:b/>
          <w:sz w:val="24"/>
          <w:szCs w:val="24"/>
        </w:rPr>
      </w:pPr>
      <w:r w:rsidRPr="005B77BE">
        <w:rPr>
          <w:rFonts w:ascii="Times New Roman" w:hAnsi="Times New Roman" w:cs="Times New Roman"/>
          <w:b/>
          <w:sz w:val="24"/>
          <w:szCs w:val="24"/>
        </w:rPr>
        <w:lastRenderedPageBreak/>
        <w:t xml:space="preserve"> </w:t>
      </w:r>
      <w:r w:rsidR="00F1391D" w:rsidRPr="005B77BE">
        <w:rPr>
          <w:rFonts w:ascii="Times New Roman" w:hAnsi="Times New Roman" w:cs="Times New Roman"/>
          <w:b/>
          <w:sz w:val="24"/>
          <w:szCs w:val="24"/>
        </w:rPr>
        <w:t>Weakness</w:t>
      </w:r>
      <w:bookmarkEnd w:id="73"/>
      <w:bookmarkEnd w:id="74"/>
    </w:p>
    <w:p w:rsidR="00F1391D" w:rsidRPr="00E61930" w:rsidRDefault="00F1391D" w:rsidP="00F1391D">
      <w:pPr>
        <w:rPr>
          <w:rFonts w:ascii="Times New Roman" w:hAnsi="Times New Roman" w:cs="Times New Roman"/>
          <w:b/>
          <w:sz w:val="28"/>
          <w:szCs w:val="28"/>
        </w:rPr>
      </w:pPr>
    </w:p>
    <w:p w:rsidR="00F1391D" w:rsidRPr="00AA3218" w:rsidRDefault="00F1391D" w:rsidP="00F1391D">
      <w:pPr>
        <w:spacing w:after="200" w:line="360" w:lineRule="auto"/>
        <w:jc w:val="both"/>
        <w:rPr>
          <w:rFonts w:ascii="Times New Roman" w:eastAsiaTheme="minorHAnsi" w:hAnsi="Times New Roman" w:cs="Times New Roman"/>
          <w:sz w:val="24"/>
          <w:szCs w:val="22"/>
        </w:rPr>
      </w:pPr>
      <w:r>
        <w:rPr>
          <w:rFonts w:ascii="Times New Roman" w:eastAsiaTheme="minorHAnsi" w:hAnsi="Times New Roman" w:cs="Times New Roman"/>
          <w:sz w:val="24"/>
          <w:szCs w:val="22"/>
        </w:rPr>
        <w:t>The feebleness of Dutch Bangla</w:t>
      </w:r>
      <w:r w:rsidRPr="00AA3218">
        <w:rPr>
          <w:rFonts w:ascii="Times New Roman" w:eastAsiaTheme="minorHAnsi" w:hAnsi="Times New Roman" w:cs="Times New Roman"/>
          <w:sz w:val="24"/>
          <w:szCs w:val="22"/>
        </w:rPr>
        <w:t xml:space="preserve"> Bank Limited </w:t>
      </w:r>
      <w:r w:rsidR="00C24924">
        <w:rPr>
          <w:rFonts w:ascii="Times New Roman" w:eastAsiaTheme="minorHAnsi" w:hAnsi="Times New Roman" w:cs="Times New Roman"/>
          <w:sz w:val="24"/>
          <w:szCs w:val="22"/>
        </w:rPr>
        <w:t>that I identified that is below</w:t>
      </w:r>
      <w:r w:rsidRPr="00AA3218">
        <w:rPr>
          <w:rFonts w:ascii="Times New Roman" w:eastAsiaTheme="minorHAnsi" w:hAnsi="Times New Roman" w:cs="Times New Roman"/>
          <w:sz w:val="24"/>
          <w:szCs w:val="22"/>
        </w:rPr>
        <w:t>:</w:t>
      </w:r>
    </w:p>
    <w:p w:rsidR="00F1391D" w:rsidRPr="00AA3218" w:rsidRDefault="00F1391D" w:rsidP="00835D61">
      <w:pPr>
        <w:numPr>
          <w:ilvl w:val="0"/>
          <w:numId w:val="29"/>
        </w:numPr>
        <w:spacing w:after="200" w:line="360" w:lineRule="auto"/>
        <w:contextualSpacing/>
        <w:jc w:val="both"/>
        <w:rPr>
          <w:rFonts w:ascii="Times New Roman" w:eastAsiaTheme="minorHAnsi" w:hAnsi="Times New Roman" w:cs="Times New Roman"/>
          <w:sz w:val="24"/>
          <w:szCs w:val="22"/>
        </w:rPr>
      </w:pPr>
      <w:r w:rsidRPr="00AA3218">
        <w:rPr>
          <w:rFonts w:ascii="Times New Roman" w:eastAsiaTheme="minorHAnsi" w:hAnsi="Times New Roman" w:cs="Times New Roman"/>
          <w:sz w:val="24"/>
          <w:szCs w:val="22"/>
        </w:rPr>
        <w:t>Lack of proper inspiration, training and job rotation.</w:t>
      </w:r>
    </w:p>
    <w:p w:rsidR="00F1391D" w:rsidRPr="00AA3218" w:rsidRDefault="00F1391D" w:rsidP="00835D61">
      <w:pPr>
        <w:numPr>
          <w:ilvl w:val="0"/>
          <w:numId w:val="29"/>
        </w:numPr>
        <w:spacing w:after="200" w:line="360" w:lineRule="auto"/>
        <w:contextualSpacing/>
        <w:jc w:val="both"/>
        <w:rPr>
          <w:rFonts w:ascii="Times New Roman" w:eastAsiaTheme="minorHAnsi" w:hAnsi="Times New Roman" w:cs="Times New Roman"/>
          <w:sz w:val="24"/>
          <w:szCs w:val="22"/>
        </w:rPr>
      </w:pPr>
      <w:r w:rsidRPr="00AA3218">
        <w:rPr>
          <w:rFonts w:ascii="Times New Roman" w:eastAsiaTheme="minorHAnsi" w:hAnsi="Times New Roman" w:cs="Times New Roman"/>
          <w:sz w:val="24"/>
          <w:szCs w:val="22"/>
        </w:rPr>
        <w:t>Inadequate publicity and advertising of bank’s products and accomplishments.</w:t>
      </w:r>
    </w:p>
    <w:p w:rsidR="00F1391D" w:rsidRPr="00E034DB" w:rsidRDefault="00F1391D" w:rsidP="00835D61">
      <w:pPr>
        <w:numPr>
          <w:ilvl w:val="0"/>
          <w:numId w:val="29"/>
        </w:numPr>
        <w:spacing w:after="200" w:line="360" w:lineRule="auto"/>
        <w:contextualSpacing/>
        <w:jc w:val="both"/>
        <w:rPr>
          <w:rFonts w:ascii="Times New Roman" w:eastAsiaTheme="minorHAnsi" w:hAnsi="Times New Roman" w:cs="Times New Roman"/>
          <w:sz w:val="24"/>
          <w:szCs w:val="22"/>
        </w:rPr>
      </w:pPr>
      <w:r w:rsidRPr="00AA3218">
        <w:rPr>
          <w:rFonts w:ascii="Times New Roman" w:eastAsiaTheme="minorHAnsi" w:hAnsi="Times New Roman" w:cs="Times New Roman"/>
          <w:sz w:val="24"/>
          <w:szCs w:val="22"/>
        </w:rPr>
        <w:t>In general banking unit, they follow the traditional banking system. The complete general banking procedure is not fully computerized</w:t>
      </w:r>
      <w:r>
        <w:rPr>
          <w:rFonts w:ascii="Times New Roman" w:eastAsiaTheme="minorHAnsi" w:hAnsi="Times New Roman" w:cs="Times New Roman"/>
          <w:sz w:val="24"/>
          <w:szCs w:val="22"/>
        </w:rPr>
        <w:t>.</w:t>
      </w:r>
    </w:p>
    <w:p w:rsidR="00F1391D" w:rsidRDefault="00F1391D" w:rsidP="00835D61">
      <w:pPr>
        <w:numPr>
          <w:ilvl w:val="0"/>
          <w:numId w:val="29"/>
        </w:numPr>
        <w:spacing w:after="200" w:line="360" w:lineRule="auto"/>
        <w:contextualSpacing/>
        <w:jc w:val="both"/>
        <w:rPr>
          <w:rFonts w:ascii="Times New Roman" w:eastAsiaTheme="minorHAnsi" w:hAnsi="Times New Roman" w:cs="Times New Roman"/>
          <w:sz w:val="24"/>
          <w:szCs w:val="22"/>
        </w:rPr>
      </w:pPr>
      <w:r w:rsidRPr="00AA3218">
        <w:rPr>
          <w:rFonts w:ascii="Times New Roman" w:eastAsiaTheme="minorHAnsi" w:hAnsi="Times New Roman" w:cs="Times New Roman"/>
          <w:sz w:val="24"/>
          <w:szCs w:val="22"/>
        </w:rPr>
        <w:t>According to individual customer, opinion introducer is one of the complications to open an account. If a person who is entirely new to the city wants to initiate an account, it is a delinquent for him/her to assemble an introducer of accounts holder.</w:t>
      </w:r>
    </w:p>
    <w:p w:rsidR="005B77BE" w:rsidRPr="00AA3218" w:rsidRDefault="005B77BE" w:rsidP="005B77BE">
      <w:pPr>
        <w:spacing w:after="200" w:line="360" w:lineRule="auto"/>
        <w:ind w:left="720"/>
        <w:contextualSpacing/>
        <w:jc w:val="both"/>
        <w:rPr>
          <w:rFonts w:ascii="Times New Roman" w:eastAsiaTheme="minorHAnsi" w:hAnsi="Times New Roman" w:cs="Times New Roman"/>
          <w:sz w:val="24"/>
          <w:szCs w:val="22"/>
        </w:rPr>
      </w:pPr>
    </w:p>
    <w:p w:rsidR="001D4C4C" w:rsidRDefault="001D4C4C" w:rsidP="005B77BE">
      <w:pPr>
        <w:spacing w:line="360" w:lineRule="auto"/>
        <w:jc w:val="both"/>
        <w:rPr>
          <w:rFonts w:ascii="Times New Roman" w:eastAsiaTheme="minorHAnsi" w:hAnsi="Times New Roman" w:cs="Times New Roman"/>
          <w:sz w:val="24"/>
          <w:szCs w:val="22"/>
        </w:rPr>
      </w:pPr>
      <w:bookmarkStart w:id="75" w:name="_Toc504394321"/>
      <w:bookmarkStart w:id="76" w:name="_Toc514591540"/>
    </w:p>
    <w:p w:rsidR="00F1391D" w:rsidRPr="005B77BE" w:rsidRDefault="00F1391D" w:rsidP="005B77BE">
      <w:pPr>
        <w:spacing w:line="360" w:lineRule="auto"/>
        <w:jc w:val="both"/>
        <w:rPr>
          <w:rFonts w:ascii="Times New Roman" w:hAnsi="Times New Roman" w:cs="Times New Roman"/>
          <w:b/>
          <w:sz w:val="24"/>
          <w:szCs w:val="24"/>
        </w:rPr>
      </w:pPr>
      <w:r w:rsidRPr="005B77BE">
        <w:rPr>
          <w:rFonts w:ascii="Times New Roman" w:hAnsi="Times New Roman" w:cs="Times New Roman"/>
          <w:b/>
          <w:sz w:val="24"/>
          <w:szCs w:val="24"/>
        </w:rPr>
        <w:t>Opportunit</w:t>
      </w:r>
      <w:bookmarkEnd w:id="75"/>
      <w:r w:rsidRPr="005B77BE">
        <w:rPr>
          <w:rFonts w:ascii="Times New Roman" w:hAnsi="Times New Roman" w:cs="Times New Roman"/>
          <w:b/>
          <w:sz w:val="24"/>
          <w:szCs w:val="24"/>
        </w:rPr>
        <w:t>y</w:t>
      </w:r>
      <w:bookmarkEnd w:id="76"/>
    </w:p>
    <w:p w:rsidR="00825EF3" w:rsidRPr="00825EF3" w:rsidRDefault="00825EF3" w:rsidP="00825EF3"/>
    <w:p w:rsidR="00F1391D" w:rsidRPr="00F32B9A" w:rsidRDefault="00F1391D" w:rsidP="00F1391D">
      <w:pPr>
        <w:spacing w:after="200" w:line="360" w:lineRule="auto"/>
        <w:jc w:val="both"/>
        <w:rPr>
          <w:rFonts w:asciiTheme="minorHAnsi" w:eastAsiaTheme="minorHAnsi" w:hAnsiTheme="minorHAnsi" w:cstheme="minorBidi"/>
          <w:sz w:val="24"/>
          <w:szCs w:val="22"/>
        </w:rPr>
      </w:pPr>
      <w:r w:rsidRPr="00AA3218">
        <w:rPr>
          <w:rFonts w:ascii="Times New Roman" w:eastAsiaTheme="minorHAnsi" w:hAnsi="Times New Roman" w:cs="Times New Roman"/>
          <w:sz w:val="24"/>
          <w:szCs w:val="22"/>
        </w:rPr>
        <w:t>The opportuni</w:t>
      </w:r>
      <w:r>
        <w:rPr>
          <w:rFonts w:ascii="Times New Roman" w:eastAsiaTheme="minorHAnsi" w:hAnsi="Times New Roman" w:cs="Times New Roman"/>
          <w:sz w:val="24"/>
          <w:szCs w:val="22"/>
        </w:rPr>
        <w:t>ties that are available for Dutch Bangla</w:t>
      </w:r>
      <w:r w:rsidRPr="00AA3218">
        <w:rPr>
          <w:rFonts w:ascii="Times New Roman" w:eastAsiaTheme="minorHAnsi" w:hAnsi="Times New Roman" w:cs="Times New Roman"/>
          <w:sz w:val="24"/>
          <w:szCs w:val="22"/>
        </w:rPr>
        <w:t xml:space="preserve"> Bank Limited to explore itself are followed</w:t>
      </w:r>
      <w:r>
        <w:rPr>
          <w:rFonts w:asciiTheme="minorHAnsi" w:eastAsiaTheme="minorHAnsi" w:hAnsiTheme="minorHAnsi" w:cstheme="minorBidi"/>
          <w:sz w:val="24"/>
          <w:szCs w:val="22"/>
        </w:rPr>
        <w:t>:</w:t>
      </w:r>
    </w:p>
    <w:p w:rsidR="00F1391D" w:rsidRPr="00AA3218" w:rsidRDefault="00F1391D" w:rsidP="00835D61">
      <w:pPr>
        <w:numPr>
          <w:ilvl w:val="0"/>
          <w:numId w:val="30"/>
        </w:numPr>
        <w:spacing w:after="200" w:line="360" w:lineRule="auto"/>
        <w:contextualSpacing/>
        <w:jc w:val="both"/>
        <w:rPr>
          <w:rFonts w:ascii="Times New Roman" w:eastAsiaTheme="minorHAnsi" w:hAnsi="Times New Roman" w:cs="Times New Roman"/>
          <w:sz w:val="24"/>
          <w:szCs w:val="22"/>
        </w:rPr>
      </w:pPr>
      <w:r w:rsidRPr="00AA3218">
        <w:rPr>
          <w:rFonts w:ascii="Times New Roman" w:eastAsiaTheme="minorHAnsi" w:hAnsi="Times New Roman" w:cs="Times New Roman"/>
          <w:sz w:val="24"/>
          <w:szCs w:val="22"/>
        </w:rPr>
        <w:t>They can expand their marketing side to emphasize out the branch.</w:t>
      </w:r>
    </w:p>
    <w:p w:rsidR="00F1391D" w:rsidRPr="00AA3218" w:rsidRDefault="00F1391D" w:rsidP="00835D61">
      <w:pPr>
        <w:numPr>
          <w:ilvl w:val="0"/>
          <w:numId w:val="30"/>
        </w:numPr>
        <w:spacing w:after="200" w:line="360" w:lineRule="auto"/>
        <w:contextualSpacing/>
        <w:jc w:val="both"/>
        <w:rPr>
          <w:rFonts w:ascii="Times New Roman" w:eastAsiaTheme="minorHAnsi" w:hAnsi="Times New Roman" w:cs="Times New Roman"/>
          <w:sz w:val="24"/>
          <w:szCs w:val="22"/>
        </w:rPr>
      </w:pPr>
      <w:r>
        <w:rPr>
          <w:rFonts w:ascii="Times New Roman" w:eastAsiaTheme="minorHAnsi" w:hAnsi="Times New Roman" w:cs="Times New Roman"/>
          <w:sz w:val="24"/>
          <w:szCs w:val="22"/>
        </w:rPr>
        <w:t>Furthermore of those things,</w:t>
      </w:r>
      <w:r w:rsidRPr="00E034DB">
        <w:rPr>
          <w:rFonts w:ascii="Times New Roman" w:eastAsiaTheme="minorHAnsi" w:hAnsi="Times New Roman" w:cs="Times New Roman"/>
          <w:sz w:val="24"/>
          <w:szCs w:val="22"/>
        </w:rPr>
        <w:t xml:space="preserve"> </w:t>
      </w:r>
      <w:r>
        <w:rPr>
          <w:rFonts w:ascii="Times New Roman" w:eastAsiaTheme="minorHAnsi" w:hAnsi="Times New Roman" w:cs="Times New Roman"/>
          <w:sz w:val="24"/>
          <w:szCs w:val="22"/>
        </w:rPr>
        <w:t>Dutch Bangla Bank L</w:t>
      </w:r>
      <w:r w:rsidRPr="00AA3218">
        <w:rPr>
          <w:rFonts w:ascii="Times New Roman" w:eastAsiaTheme="minorHAnsi" w:hAnsi="Times New Roman" w:cs="Times New Roman"/>
          <w:sz w:val="24"/>
          <w:szCs w:val="22"/>
        </w:rPr>
        <w:t>imited can announce superior corporate pattern for the commercial client or offer who have a sophisticated income level from the service holder.</w:t>
      </w:r>
    </w:p>
    <w:p w:rsidR="00F1391D" w:rsidRPr="00AA3218" w:rsidRDefault="00F1391D" w:rsidP="00835D61">
      <w:pPr>
        <w:numPr>
          <w:ilvl w:val="0"/>
          <w:numId w:val="30"/>
        </w:numPr>
        <w:spacing w:after="200" w:line="360" w:lineRule="auto"/>
        <w:contextualSpacing/>
        <w:jc w:val="both"/>
        <w:rPr>
          <w:rFonts w:ascii="Times New Roman" w:eastAsiaTheme="minorHAnsi" w:hAnsi="Times New Roman" w:cs="Times New Roman"/>
          <w:sz w:val="24"/>
          <w:szCs w:val="22"/>
        </w:rPr>
      </w:pPr>
      <w:r w:rsidRPr="00AA3218">
        <w:rPr>
          <w:rFonts w:ascii="Times New Roman" w:eastAsiaTheme="minorHAnsi" w:hAnsi="Times New Roman" w:cs="Times New Roman"/>
          <w:sz w:val="24"/>
          <w:szCs w:val="22"/>
        </w:rPr>
        <w:t>The growth of global economy and Bangladesh’s foreign trade in the coming years can provide tremendous growth opportunities.</w:t>
      </w:r>
    </w:p>
    <w:p w:rsidR="00F1391D" w:rsidRPr="00AA3218" w:rsidRDefault="00F1391D" w:rsidP="00835D61">
      <w:pPr>
        <w:numPr>
          <w:ilvl w:val="0"/>
          <w:numId w:val="30"/>
        </w:numPr>
        <w:spacing w:after="200" w:line="360" w:lineRule="auto"/>
        <w:contextualSpacing/>
        <w:jc w:val="both"/>
        <w:rPr>
          <w:rFonts w:ascii="Times New Roman" w:eastAsiaTheme="minorHAnsi" w:hAnsi="Times New Roman" w:cs="Times New Roman"/>
          <w:sz w:val="24"/>
          <w:szCs w:val="22"/>
        </w:rPr>
      </w:pPr>
      <w:r w:rsidRPr="00AA3218">
        <w:rPr>
          <w:rFonts w:ascii="Times New Roman" w:eastAsiaTheme="minorHAnsi" w:hAnsi="Times New Roman" w:cs="Times New Roman"/>
          <w:sz w:val="24"/>
          <w:szCs w:val="22"/>
        </w:rPr>
        <w:t>Online banking facilities can make the operation of the bank more efficient.</w:t>
      </w:r>
    </w:p>
    <w:p w:rsidR="00560B20" w:rsidRPr="005B77BE" w:rsidRDefault="00F1391D" w:rsidP="00835D61">
      <w:pPr>
        <w:numPr>
          <w:ilvl w:val="0"/>
          <w:numId w:val="30"/>
        </w:numPr>
        <w:spacing w:after="200" w:line="360" w:lineRule="auto"/>
        <w:contextualSpacing/>
        <w:jc w:val="both"/>
        <w:rPr>
          <w:rFonts w:ascii="Times New Roman" w:eastAsiaTheme="minorHAnsi" w:hAnsi="Times New Roman" w:cs="Times New Roman"/>
          <w:sz w:val="24"/>
          <w:szCs w:val="22"/>
        </w:rPr>
      </w:pPr>
      <w:r w:rsidRPr="00AA3218">
        <w:rPr>
          <w:rFonts w:ascii="Times New Roman" w:eastAsiaTheme="minorHAnsi" w:hAnsi="Times New Roman" w:cs="Times New Roman"/>
          <w:sz w:val="24"/>
          <w:szCs w:val="22"/>
        </w:rPr>
        <w:t>Expansion of banking services into other different services.</w:t>
      </w:r>
    </w:p>
    <w:p w:rsidR="00560B20" w:rsidRDefault="00560B20" w:rsidP="00F1391D">
      <w:pPr>
        <w:spacing w:after="200" w:line="276" w:lineRule="auto"/>
        <w:rPr>
          <w:rFonts w:asciiTheme="minorHAnsi" w:eastAsiaTheme="minorHAnsi" w:hAnsiTheme="minorHAnsi" w:cstheme="minorBidi"/>
          <w:sz w:val="24"/>
          <w:szCs w:val="22"/>
        </w:rPr>
      </w:pPr>
    </w:p>
    <w:p w:rsidR="005B77BE" w:rsidRDefault="005B77BE" w:rsidP="00F1391D">
      <w:pPr>
        <w:spacing w:after="200" w:line="276" w:lineRule="auto"/>
        <w:rPr>
          <w:rFonts w:asciiTheme="minorHAnsi" w:eastAsiaTheme="minorHAnsi" w:hAnsiTheme="minorHAnsi" w:cstheme="minorBidi"/>
          <w:sz w:val="24"/>
          <w:szCs w:val="22"/>
        </w:rPr>
      </w:pPr>
    </w:p>
    <w:p w:rsidR="005B77BE" w:rsidRDefault="005B77BE" w:rsidP="00F1391D">
      <w:pPr>
        <w:spacing w:after="200" w:line="276" w:lineRule="auto"/>
        <w:rPr>
          <w:rFonts w:asciiTheme="minorHAnsi" w:eastAsiaTheme="minorHAnsi" w:hAnsiTheme="minorHAnsi" w:cstheme="minorBidi"/>
          <w:sz w:val="24"/>
          <w:szCs w:val="22"/>
        </w:rPr>
      </w:pPr>
    </w:p>
    <w:p w:rsidR="005B77BE" w:rsidRDefault="005B77BE" w:rsidP="00F1391D">
      <w:pPr>
        <w:spacing w:after="200" w:line="276" w:lineRule="auto"/>
        <w:rPr>
          <w:rFonts w:asciiTheme="minorHAnsi" w:eastAsiaTheme="minorHAnsi" w:hAnsiTheme="minorHAnsi" w:cstheme="minorBidi"/>
          <w:sz w:val="24"/>
          <w:szCs w:val="22"/>
        </w:rPr>
      </w:pPr>
    </w:p>
    <w:p w:rsidR="001D4C4C" w:rsidRDefault="001D4C4C" w:rsidP="005B77BE">
      <w:pPr>
        <w:spacing w:line="360" w:lineRule="auto"/>
        <w:jc w:val="both"/>
        <w:rPr>
          <w:rFonts w:asciiTheme="minorHAnsi" w:eastAsiaTheme="minorHAnsi" w:hAnsiTheme="minorHAnsi" w:cstheme="minorBidi"/>
          <w:sz w:val="24"/>
          <w:szCs w:val="22"/>
        </w:rPr>
      </w:pPr>
      <w:bookmarkStart w:id="77" w:name="_Toc504394322"/>
      <w:bookmarkStart w:id="78" w:name="_Toc514591541"/>
    </w:p>
    <w:p w:rsidR="00F1391D" w:rsidRPr="005B77BE" w:rsidRDefault="00F1391D" w:rsidP="005B77BE">
      <w:pPr>
        <w:spacing w:line="360" w:lineRule="auto"/>
        <w:jc w:val="both"/>
        <w:rPr>
          <w:rFonts w:ascii="Times New Roman" w:hAnsi="Times New Roman" w:cs="Times New Roman"/>
          <w:b/>
          <w:sz w:val="24"/>
          <w:szCs w:val="24"/>
        </w:rPr>
      </w:pPr>
      <w:r w:rsidRPr="005B77BE">
        <w:rPr>
          <w:rFonts w:ascii="Times New Roman" w:hAnsi="Times New Roman" w:cs="Times New Roman"/>
          <w:b/>
          <w:sz w:val="24"/>
          <w:szCs w:val="24"/>
        </w:rPr>
        <w:lastRenderedPageBreak/>
        <w:t>Threats</w:t>
      </w:r>
      <w:bookmarkEnd w:id="77"/>
      <w:bookmarkEnd w:id="78"/>
    </w:p>
    <w:p w:rsidR="00825EF3" w:rsidRPr="00825EF3" w:rsidRDefault="00825EF3" w:rsidP="00825EF3">
      <w:pPr>
        <w:ind w:left="360"/>
      </w:pPr>
    </w:p>
    <w:p w:rsidR="00F1391D" w:rsidRPr="00AA3218" w:rsidRDefault="00F1391D" w:rsidP="00835D61">
      <w:pPr>
        <w:numPr>
          <w:ilvl w:val="0"/>
          <w:numId w:val="31"/>
        </w:numPr>
        <w:spacing w:after="200" w:line="360" w:lineRule="auto"/>
        <w:contextualSpacing/>
        <w:jc w:val="both"/>
        <w:rPr>
          <w:rFonts w:ascii="Times New Roman" w:eastAsiaTheme="minorHAnsi" w:hAnsi="Times New Roman" w:cs="Times New Roman"/>
          <w:sz w:val="24"/>
          <w:szCs w:val="22"/>
        </w:rPr>
      </w:pPr>
      <w:r w:rsidRPr="00AA3218">
        <w:rPr>
          <w:rFonts w:ascii="Times New Roman" w:eastAsiaTheme="minorHAnsi" w:hAnsi="Times New Roman" w:cs="Times New Roman"/>
          <w:sz w:val="24"/>
          <w:szCs w:val="22"/>
        </w:rPr>
        <w:t>The macroeconomic situation of the country can deteriorate.</w:t>
      </w:r>
    </w:p>
    <w:p w:rsidR="00F1391D" w:rsidRPr="00AA3218" w:rsidRDefault="00F1391D" w:rsidP="00835D61">
      <w:pPr>
        <w:numPr>
          <w:ilvl w:val="0"/>
          <w:numId w:val="31"/>
        </w:numPr>
        <w:spacing w:after="200" w:line="360" w:lineRule="auto"/>
        <w:contextualSpacing/>
        <w:jc w:val="both"/>
        <w:rPr>
          <w:rFonts w:ascii="Times New Roman" w:eastAsiaTheme="minorHAnsi" w:hAnsi="Times New Roman" w:cs="Times New Roman"/>
          <w:sz w:val="24"/>
          <w:szCs w:val="22"/>
        </w:rPr>
      </w:pPr>
      <w:r w:rsidRPr="00AA3218">
        <w:rPr>
          <w:rFonts w:ascii="Times New Roman" w:eastAsiaTheme="minorHAnsi" w:hAnsi="Times New Roman" w:cs="Times New Roman"/>
          <w:sz w:val="24"/>
          <w:szCs w:val="22"/>
        </w:rPr>
        <w:t>The reduction of BD</w:t>
      </w:r>
      <w:r>
        <w:rPr>
          <w:rFonts w:ascii="Times New Roman" w:eastAsiaTheme="minorHAnsi" w:hAnsi="Times New Roman" w:cs="Times New Roman"/>
          <w:sz w:val="24"/>
          <w:szCs w:val="22"/>
        </w:rPr>
        <w:t>T again major currencies (USD, EUR, JPY</w:t>
      </w:r>
      <w:r w:rsidRPr="00AA3218">
        <w:rPr>
          <w:rFonts w:ascii="Times New Roman" w:eastAsiaTheme="minorHAnsi" w:hAnsi="Times New Roman" w:cs="Times New Roman"/>
          <w:sz w:val="24"/>
          <w:szCs w:val="22"/>
        </w:rPr>
        <w:t>) is a significant hazard to foreign exchange transaction and profitability.</w:t>
      </w:r>
    </w:p>
    <w:p w:rsidR="00F1391D" w:rsidRDefault="00F1391D" w:rsidP="00F1391D">
      <w:pPr>
        <w:spacing w:after="200" w:line="360" w:lineRule="auto"/>
        <w:ind w:left="360"/>
        <w:contextualSpacing/>
        <w:jc w:val="both"/>
        <w:rPr>
          <w:rFonts w:ascii="Times New Roman" w:eastAsiaTheme="minorHAnsi" w:hAnsi="Times New Roman" w:cs="Times New Roman"/>
          <w:sz w:val="24"/>
          <w:szCs w:val="22"/>
        </w:rPr>
      </w:pPr>
    </w:p>
    <w:p w:rsidR="00F1391D" w:rsidRPr="00AA3218" w:rsidRDefault="00F1391D" w:rsidP="00835D61">
      <w:pPr>
        <w:numPr>
          <w:ilvl w:val="0"/>
          <w:numId w:val="31"/>
        </w:numPr>
        <w:spacing w:after="200" w:line="360" w:lineRule="auto"/>
        <w:contextualSpacing/>
        <w:jc w:val="both"/>
        <w:rPr>
          <w:rFonts w:ascii="Times New Roman" w:eastAsiaTheme="minorHAnsi" w:hAnsi="Times New Roman" w:cs="Times New Roman"/>
          <w:sz w:val="24"/>
          <w:szCs w:val="22"/>
        </w:rPr>
      </w:pPr>
      <w:r w:rsidRPr="00AA3218">
        <w:rPr>
          <w:rFonts w:ascii="Times New Roman" w:eastAsiaTheme="minorHAnsi" w:hAnsi="Times New Roman" w:cs="Times New Roman"/>
          <w:sz w:val="24"/>
          <w:szCs w:val="22"/>
        </w:rPr>
        <w:t>Intensifications of rivalry in the industry.</w:t>
      </w:r>
    </w:p>
    <w:p w:rsidR="00F1391D" w:rsidRPr="00AA3218" w:rsidRDefault="00F1391D" w:rsidP="00835D61">
      <w:pPr>
        <w:numPr>
          <w:ilvl w:val="0"/>
          <w:numId w:val="31"/>
        </w:numPr>
        <w:spacing w:after="200" w:line="360" w:lineRule="auto"/>
        <w:contextualSpacing/>
        <w:jc w:val="both"/>
        <w:rPr>
          <w:rFonts w:ascii="Times New Roman" w:eastAsiaTheme="minorHAnsi" w:hAnsi="Times New Roman" w:cs="Times New Roman"/>
          <w:sz w:val="24"/>
          <w:szCs w:val="22"/>
        </w:rPr>
      </w:pPr>
      <w:r w:rsidRPr="00AA3218">
        <w:rPr>
          <w:rFonts w:ascii="Times New Roman" w:eastAsiaTheme="minorHAnsi" w:hAnsi="Times New Roman" w:cs="Times New Roman"/>
          <w:sz w:val="24"/>
          <w:szCs w:val="22"/>
        </w:rPr>
        <w:t>All sustaining and upcoming multinational, foreign and private ban</w:t>
      </w:r>
      <w:r>
        <w:rPr>
          <w:rFonts w:ascii="Times New Roman" w:eastAsiaTheme="minorHAnsi" w:hAnsi="Times New Roman" w:cs="Times New Roman"/>
          <w:sz w:val="24"/>
          <w:szCs w:val="22"/>
        </w:rPr>
        <w:t>ks pose enormous threats to Dutch Bangla Bank Limited, Panthapath</w:t>
      </w:r>
      <w:r w:rsidRPr="00AA3218">
        <w:rPr>
          <w:rFonts w:ascii="Times New Roman" w:eastAsiaTheme="minorHAnsi" w:hAnsi="Times New Roman" w:cs="Times New Roman"/>
          <w:sz w:val="24"/>
          <w:szCs w:val="22"/>
        </w:rPr>
        <w:t xml:space="preserve"> branch.</w:t>
      </w:r>
    </w:p>
    <w:p w:rsidR="00F1391D" w:rsidRPr="00AA3218" w:rsidRDefault="00F1391D" w:rsidP="00835D61">
      <w:pPr>
        <w:numPr>
          <w:ilvl w:val="0"/>
          <w:numId w:val="31"/>
        </w:numPr>
        <w:spacing w:after="200" w:line="360" w:lineRule="auto"/>
        <w:contextualSpacing/>
        <w:jc w:val="both"/>
        <w:rPr>
          <w:rFonts w:ascii="Times New Roman" w:eastAsiaTheme="minorHAnsi" w:hAnsi="Times New Roman" w:cs="Times New Roman"/>
          <w:sz w:val="24"/>
          <w:szCs w:val="22"/>
        </w:rPr>
      </w:pPr>
      <w:r w:rsidRPr="00AA3218">
        <w:rPr>
          <w:rFonts w:ascii="Times New Roman" w:eastAsiaTheme="minorHAnsi" w:hAnsi="Times New Roman" w:cs="Times New Roman"/>
          <w:sz w:val="24"/>
          <w:szCs w:val="22"/>
        </w:rPr>
        <w:t>The little compensation package of the employees from the mid-level to the low-level position is a reason for threats employee motivation. As a result, quality employees leave which affect organization as a whole.</w:t>
      </w:r>
    </w:p>
    <w:p w:rsidR="00F1391D" w:rsidRPr="00EF21D6" w:rsidRDefault="00F1391D" w:rsidP="00F1391D">
      <w:pPr>
        <w:numPr>
          <w:ilvl w:val="0"/>
          <w:numId w:val="31"/>
        </w:numPr>
        <w:spacing w:after="200" w:line="360" w:lineRule="auto"/>
        <w:contextualSpacing/>
        <w:jc w:val="both"/>
        <w:rPr>
          <w:rFonts w:asciiTheme="minorHAnsi" w:eastAsiaTheme="minorHAnsi" w:hAnsiTheme="minorHAnsi" w:cstheme="minorBidi"/>
          <w:sz w:val="24"/>
          <w:szCs w:val="22"/>
        </w:rPr>
      </w:pPr>
      <w:r w:rsidRPr="00AA3218">
        <w:rPr>
          <w:rFonts w:ascii="Times New Roman" w:eastAsiaTheme="minorHAnsi" w:hAnsi="Times New Roman" w:cs="Times New Roman"/>
          <w:sz w:val="24"/>
          <w:szCs w:val="22"/>
        </w:rPr>
        <w:t>The Government has been controlling industrial credit</w:t>
      </w:r>
      <w:r w:rsidRPr="00F32B9A">
        <w:rPr>
          <w:rFonts w:asciiTheme="minorHAnsi" w:eastAsiaTheme="minorHAnsi" w:hAnsiTheme="minorHAnsi" w:cstheme="minorBidi"/>
          <w:sz w:val="24"/>
          <w:szCs w:val="22"/>
        </w:rPr>
        <w:t>.</w:t>
      </w:r>
    </w:p>
    <w:p w:rsidR="00EF21D6" w:rsidRDefault="00EF21D6" w:rsidP="00F1391D">
      <w:pPr>
        <w:pStyle w:val="NormalWeb"/>
        <w:jc w:val="both"/>
      </w:pPr>
    </w:p>
    <w:p w:rsidR="003002AB" w:rsidRDefault="003002AB" w:rsidP="00F1391D">
      <w:pPr>
        <w:pStyle w:val="NormalWeb"/>
        <w:jc w:val="both"/>
      </w:pPr>
    </w:p>
    <w:p w:rsidR="00EF21D6" w:rsidRDefault="00EF21D6" w:rsidP="00CC7F1E">
      <w:pPr>
        <w:pStyle w:val="ListParagraph"/>
        <w:numPr>
          <w:ilvl w:val="1"/>
          <w:numId w:val="38"/>
        </w:num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EF21D6">
        <w:rPr>
          <w:rFonts w:ascii="Times New Roman" w:hAnsi="Times New Roman" w:cs="Times New Roman"/>
          <w:b/>
          <w:sz w:val="28"/>
          <w:szCs w:val="28"/>
        </w:rPr>
        <w:t>Survey analysis</w:t>
      </w:r>
    </w:p>
    <w:p w:rsidR="00EF21D6" w:rsidRPr="00EF21D6" w:rsidRDefault="00EF21D6" w:rsidP="00EF21D6">
      <w:pPr>
        <w:pStyle w:val="ListParagraph"/>
        <w:spacing w:line="360" w:lineRule="auto"/>
        <w:ind w:left="735"/>
        <w:jc w:val="both"/>
        <w:rPr>
          <w:rFonts w:ascii="Times New Roman" w:hAnsi="Times New Roman" w:cs="Times New Roman"/>
          <w:b/>
          <w:sz w:val="28"/>
          <w:szCs w:val="28"/>
        </w:rPr>
      </w:pPr>
    </w:p>
    <w:p w:rsidR="00EF21D6" w:rsidRPr="00233765" w:rsidRDefault="00EF21D6" w:rsidP="00EF21D6">
      <w:pPr>
        <w:spacing w:line="360" w:lineRule="auto"/>
        <w:jc w:val="both"/>
        <w:rPr>
          <w:rFonts w:ascii="Times New Roman" w:hAnsi="Times New Roman" w:cs="Times New Roman"/>
          <w:sz w:val="24"/>
        </w:rPr>
      </w:pPr>
      <w:r w:rsidRPr="00233765">
        <w:rPr>
          <w:rFonts w:ascii="Times New Roman" w:hAnsi="Times New Roman" w:cs="Times New Roman"/>
          <w:sz w:val="24"/>
        </w:rPr>
        <w:t>The servic</w:t>
      </w:r>
      <w:r w:rsidR="003002AB">
        <w:rPr>
          <w:rFonts w:ascii="Times New Roman" w:hAnsi="Times New Roman" w:cs="Times New Roman"/>
          <w:sz w:val="24"/>
        </w:rPr>
        <w:t>e quality department of The Dutch Bangla</w:t>
      </w:r>
      <w:r w:rsidRPr="00233765">
        <w:rPr>
          <w:rFonts w:ascii="Times New Roman" w:hAnsi="Times New Roman" w:cs="Times New Roman"/>
          <w:sz w:val="24"/>
        </w:rPr>
        <w:t xml:space="preserve"> Bank Limited maintains the services of every branch by survey. This work is done by the interns of every branch and has to submit the form every week at least 10 cu</w:t>
      </w:r>
      <w:r w:rsidR="003002AB">
        <w:rPr>
          <w:rFonts w:ascii="Times New Roman" w:hAnsi="Times New Roman" w:cs="Times New Roman"/>
          <w:sz w:val="24"/>
        </w:rPr>
        <w:t xml:space="preserve">stomers. As an intern of Panthapath </w:t>
      </w:r>
      <w:r w:rsidRPr="00233765">
        <w:rPr>
          <w:rFonts w:ascii="Times New Roman" w:hAnsi="Times New Roman" w:cs="Times New Roman"/>
          <w:sz w:val="24"/>
        </w:rPr>
        <w:t xml:space="preserve">branch my duty was to observe the overall branch and their services. Here is the result of </w:t>
      </w:r>
      <w:r w:rsidR="003002AB">
        <w:rPr>
          <w:rFonts w:ascii="Times New Roman" w:hAnsi="Times New Roman" w:cs="Times New Roman"/>
          <w:sz w:val="24"/>
        </w:rPr>
        <w:t>overall performance of Panthapath</w:t>
      </w:r>
      <w:r w:rsidRPr="00494836">
        <w:rPr>
          <w:rFonts w:ascii="Times New Roman" w:hAnsi="Times New Roman" w:cs="Times New Roman"/>
          <w:sz w:val="24"/>
        </w:rPr>
        <w:t xml:space="preserve"> branch in terms of customer satisfaction is as follows:</w:t>
      </w:r>
    </w:p>
    <w:p w:rsidR="00EF21D6" w:rsidRDefault="00EF21D6" w:rsidP="00EF21D6">
      <w:pPr>
        <w:rPr>
          <w:b/>
        </w:rPr>
      </w:pPr>
    </w:p>
    <w:p w:rsidR="00EF21D6" w:rsidRDefault="00EF21D6" w:rsidP="00EF21D6">
      <w:pPr>
        <w:rPr>
          <w:b/>
        </w:rPr>
      </w:pPr>
    </w:p>
    <w:p w:rsidR="00EF21D6" w:rsidRDefault="00EF21D6" w:rsidP="00EF21D6">
      <w:pPr>
        <w:rPr>
          <w:b/>
        </w:rPr>
      </w:pPr>
    </w:p>
    <w:p w:rsidR="00EF21D6" w:rsidRDefault="00EF21D6" w:rsidP="00EF21D6">
      <w:pPr>
        <w:rPr>
          <w:b/>
        </w:rPr>
      </w:pPr>
    </w:p>
    <w:p w:rsidR="00EF21D6" w:rsidRDefault="00EF21D6" w:rsidP="00EF21D6">
      <w:pPr>
        <w:rPr>
          <w:b/>
        </w:rPr>
      </w:pPr>
    </w:p>
    <w:p w:rsidR="00EF21D6" w:rsidRDefault="00EF21D6" w:rsidP="00EF21D6">
      <w:pPr>
        <w:rPr>
          <w:b/>
        </w:rPr>
      </w:pPr>
    </w:p>
    <w:p w:rsidR="00EF21D6" w:rsidRDefault="00EF21D6" w:rsidP="00EF21D6">
      <w:pPr>
        <w:rPr>
          <w:b/>
        </w:rPr>
      </w:pPr>
    </w:p>
    <w:p w:rsidR="00EF21D6" w:rsidRDefault="00EF21D6" w:rsidP="00EF21D6">
      <w:pPr>
        <w:rPr>
          <w:b/>
        </w:rPr>
      </w:pPr>
    </w:p>
    <w:p w:rsidR="00EF21D6" w:rsidRDefault="00EF21D6" w:rsidP="00EF21D6">
      <w:pPr>
        <w:rPr>
          <w:b/>
        </w:rPr>
      </w:pPr>
    </w:p>
    <w:p w:rsidR="00EF21D6" w:rsidRDefault="00EF21D6" w:rsidP="00EF21D6">
      <w:pPr>
        <w:rPr>
          <w:b/>
        </w:rPr>
      </w:pPr>
    </w:p>
    <w:p w:rsidR="00EF21D6" w:rsidRDefault="00EF21D6" w:rsidP="00EF21D6">
      <w:pPr>
        <w:rPr>
          <w:b/>
        </w:rPr>
      </w:pPr>
    </w:p>
    <w:p w:rsidR="00EF21D6" w:rsidRDefault="00EF21D6" w:rsidP="00EF21D6">
      <w:pPr>
        <w:rPr>
          <w:b/>
        </w:rPr>
      </w:pPr>
    </w:p>
    <w:p w:rsidR="00EF21D6" w:rsidRDefault="00EF21D6" w:rsidP="00EF21D6">
      <w:pPr>
        <w:rPr>
          <w:b/>
        </w:rPr>
      </w:pPr>
    </w:p>
    <w:p w:rsidR="00EF21D6" w:rsidRDefault="00EF21D6" w:rsidP="00EF21D6">
      <w:pPr>
        <w:rPr>
          <w:b/>
        </w:rPr>
      </w:pPr>
    </w:p>
    <w:p w:rsidR="00EF21D6" w:rsidRDefault="00EF21D6" w:rsidP="00EF21D6">
      <w:pPr>
        <w:spacing w:line="360" w:lineRule="auto"/>
        <w:jc w:val="both"/>
        <w:rPr>
          <w:rFonts w:ascii="Times New Roman" w:hAnsi="Times New Roman" w:cs="Times New Roman"/>
          <w:b/>
          <w:bCs/>
          <w:sz w:val="28"/>
          <w:u w:val="single"/>
        </w:rPr>
      </w:pPr>
      <w:r w:rsidRPr="00233765">
        <w:rPr>
          <w:rFonts w:ascii="Times New Roman" w:hAnsi="Times New Roman" w:cs="Times New Roman"/>
          <w:b/>
          <w:bCs/>
          <w:sz w:val="28"/>
          <w:u w:val="single"/>
        </w:rPr>
        <w:t>Question – 1</w:t>
      </w:r>
    </w:p>
    <w:p w:rsidR="00EF21D6" w:rsidRPr="00233765" w:rsidRDefault="00EF21D6" w:rsidP="00EF21D6">
      <w:pPr>
        <w:spacing w:line="360" w:lineRule="auto"/>
        <w:jc w:val="both"/>
        <w:rPr>
          <w:rFonts w:ascii="Times New Roman" w:hAnsi="Times New Roman" w:cs="Times New Roman"/>
          <w:b/>
          <w:bCs/>
          <w:sz w:val="28"/>
          <w:u w:val="single"/>
        </w:rPr>
      </w:pPr>
    </w:p>
    <w:p w:rsidR="00EF21D6" w:rsidRDefault="00EF21D6" w:rsidP="00EF21D6">
      <w:r>
        <w:rPr>
          <w:noProof/>
        </w:rPr>
        <w:drawing>
          <wp:inline distT="0" distB="0" distL="0" distR="0">
            <wp:extent cx="5848350" cy="2886075"/>
            <wp:effectExtent l="19050" t="0" r="19050" b="0"/>
            <wp:docPr id="3"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F21D6" w:rsidRDefault="00EF21D6" w:rsidP="00EF21D6"/>
    <w:p w:rsidR="0069702C" w:rsidRDefault="0069702C" w:rsidP="00EF21D6">
      <w:pPr>
        <w:jc w:val="center"/>
        <w:rPr>
          <w:rFonts w:ascii="Times New Roman" w:hAnsi="Times New Roman" w:cs="Times New Roman"/>
          <w:b/>
        </w:rPr>
      </w:pPr>
    </w:p>
    <w:p w:rsidR="00EF21D6" w:rsidRPr="00CF0580" w:rsidRDefault="005031B8" w:rsidP="00EF21D6">
      <w:pPr>
        <w:jc w:val="center"/>
        <w:rPr>
          <w:rFonts w:ascii="Times New Roman" w:hAnsi="Times New Roman" w:cs="Times New Roman"/>
        </w:rPr>
      </w:pPr>
      <w:r>
        <w:rPr>
          <w:rFonts w:ascii="Times New Roman" w:hAnsi="Times New Roman" w:cs="Times New Roman"/>
          <w:b/>
        </w:rPr>
        <w:t xml:space="preserve">Fig </w:t>
      </w:r>
      <w:r w:rsidR="00417948">
        <w:rPr>
          <w:rFonts w:ascii="Times New Roman" w:hAnsi="Times New Roman" w:cs="Times New Roman"/>
          <w:b/>
        </w:rPr>
        <w:t>4</w:t>
      </w:r>
      <w:r w:rsidR="00EF21D6" w:rsidRPr="00CF0580">
        <w:rPr>
          <w:rFonts w:ascii="Times New Roman" w:hAnsi="Times New Roman" w:cs="Times New Roman"/>
          <w:b/>
        </w:rPr>
        <w:t>:</w:t>
      </w:r>
      <w:r w:rsidR="00EF21D6" w:rsidRPr="00CF0580">
        <w:rPr>
          <w:rFonts w:ascii="Times New Roman" w:hAnsi="Times New Roman" w:cs="Times New Roman"/>
        </w:rPr>
        <w:t xml:space="preserve"> Satisfaction level of customers</w:t>
      </w:r>
    </w:p>
    <w:p w:rsidR="00EF21D6" w:rsidRDefault="00EF21D6" w:rsidP="00EF21D6"/>
    <w:p w:rsidR="0069702C" w:rsidRDefault="0069702C" w:rsidP="00EF21D6"/>
    <w:p w:rsidR="00EF21D6" w:rsidRDefault="00EF21D6" w:rsidP="00EF21D6"/>
    <w:p w:rsidR="00CD1966" w:rsidRDefault="00CD1966" w:rsidP="00CD1966">
      <w:pPr>
        <w:spacing w:line="360" w:lineRule="auto"/>
        <w:jc w:val="both"/>
        <w:rPr>
          <w:rFonts w:ascii="Times New Roman" w:hAnsi="Times New Roman" w:cs="Times New Roman"/>
          <w:sz w:val="24"/>
          <w:szCs w:val="24"/>
        </w:rPr>
      </w:pPr>
      <w:r w:rsidRPr="00DF25EE">
        <w:rPr>
          <w:rFonts w:ascii="Times New Roman" w:hAnsi="Times New Roman" w:cs="Times New Roman"/>
          <w:sz w:val="24"/>
          <w:szCs w:val="24"/>
        </w:rPr>
        <w:t>Acc</w:t>
      </w:r>
      <w:r>
        <w:rPr>
          <w:rFonts w:ascii="Times New Roman" w:hAnsi="Times New Roman" w:cs="Times New Roman"/>
          <w:sz w:val="24"/>
          <w:szCs w:val="24"/>
        </w:rPr>
        <w:t>ording to customers survey 86.25</w:t>
      </w:r>
      <w:r w:rsidRPr="00DF25EE">
        <w:rPr>
          <w:rFonts w:ascii="Times New Roman" w:hAnsi="Times New Roman" w:cs="Times New Roman"/>
          <w:sz w:val="24"/>
          <w:szCs w:val="24"/>
        </w:rPr>
        <w:t>% customers are satisfie</w:t>
      </w:r>
      <w:r>
        <w:rPr>
          <w:rFonts w:ascii="Times New Roman" w:hAnsi="Times New Roman" w:cs="Times New Roman"/>
          <w:sz w:val="24"/>
          <w:szCs w:val="24"/>
        </w:rPr>
        <w:t>d about the service of the branch. but 13.75</w:t>
      </w:r>
      <w:r w:rsidRPr="00DF25EE">
        <w:rPr>
          <w:rFonts w:ascii="Times New Roman" w:hAnsi="Times New Roman" w:cs="Times New Roman"/>
          <w:sz w:val="24"/>
          <w:szCs w:val="24"/>
        </w:rPr>
        <w:t>% are no</w:t>
      </w:r>
      <w:r>
        <w:rPr>
          <w:rFonts w:ascii="Times New Roman" w:hAnsi="Times New Roman" w:cs="Times New Roman"/>
          <w:sz w:val="24"/>
          <w:szCs w:val="24"/>
        </w:rPr>
        <w:t>t satisfied. Sometimes bank officers are so much busy of the other works</w:t>
      </w:r>
      <w:r w:rsidRPr="00DF25EE">
        <w:rPr>
          <w:rFonts w:ascii="Times New Roman" w:hAnsi="Times New Roman" w:cs="Times New Roman"/>
          <w:sz w:val="24"/>
          <w:szCs w:val="24"/>
        </w:rPr>
        <w:t xml:space="preserve"> at Panthapath branch</w:t>
      </w:r>
      <w:r>
        <w:rPr>
          <w:rFonts w:ascii="Times New Roman" w:hAnsi="Times New Roman" w:cs="Times New Roman"/>
          <w:sz w:val="24"/>
          <w:szCs w:val="24"/>
        </w:rPr>
        <w:t>. Because this branch are so small other then branch. And employees are few thatswhy one officers are maintain whole work of the general banking sector. sothat</w:t>
      </w:r>
      <w:r w:rsidRPr="00DF25EE">
        <w:rPr>
          <w:rFonts w:ascii="Times New Roman" w:hAnsi="Times New Roman" w:cs="Times New Roman"/>
          <w:sz w:val="24"/>
          <w:szCs w:val="24"/>
        </w:rPr>
        <w:t xml:space="preserve"> the customers have to wait for a long time and they don’t like to wait. </w:t>
      </w:r>
      <w:r>
        <w:rPr>
          <w:rFonts w:ascii="Times New Roman" w:hAnsi="Times New Roman" w:cs="Times New Roman"/>
          <w:sz w:val="24"/>
          <w:szCs w:val="24"/>
        </w:rPr>
        <w:t>We are all know that the</w:t>
      </w:r>
      <w:r w:rsidRPr="00DF25EE">
        <w:rPr>
          <w:rFonts w:ascii="Times New Roman" w:hAnsi="Times New Roman" w:cs="Times New Roman"/>
          <w:sz w:val="24"/>
          <w:szCs w:val="24"/>
        </w:rPr>
        <w:t xml:space="preserve"> banki</w:t>
      </w:r>
      <w:r>
        <w:rPr>
          <w:rFonts w:ascii="Times New Roman" w:hAnsi="Times New Roman" w:cs="Times New Roman"/>
          <w:sz w:val="24"/>
          <w:szCs w:val="24"/>
        </w:rPr>
        <w:t>ng services are lengthy process, so</w:t>
      </w:r>
      <w:r w:rsidRPr="00DF25EE">
        <w:rPr>
          <w:rFonts w:ascii="Times New Roman" w:hAnsi="Times New Roman" w:cs="Times New Roman"/>
          <w:sz w:val="24"/>
          <w:szCs w:val="24"/>
        </w:rPr>
        <w:t xml:space="preserve"> customers</w:t>
      </w:r>
      <w:r>
        <w:rPr>
          <w:rFonts w:ascii="Times New Roman" w:hAnsi="Times New Roman" w:cs="Times New Roman"/>
          <w:sz w:val="24"/>
          <w:szCs w:val="24"/>
        </w:rPr>
        <w:t xml:space="preserve"> must</w:t>
      </w:r>
      <w:r w:rsidRPr="00DF25EE">
        <w:rPr>
          <w:rFonts w:ascii="Times New Roman" w:hAnsi="Times New Roman" w:cs="Times New Roman"/>
          <w:sz w:val="24"/>
          <w:szCs w:val="24"/>
        </w:rPr>
        <w:t xml:space="preserve"> have to wait for their </w:t>
      </w:r>
      <w:r>
        <w:rPr>
          <w:rFonts w:ascii="Times New Roman" w:hAnsi="Times New Roman" w:cs="Times New Roman"/>
          <w:sz w:val="24"/>
          <w:szCs w:val="24"/>
        </w:rPr>
        <w:t xml:space="preserve">services. So some people are shouting </w:t>
      </w:r>
      <w:r w:rsidRPr="00DF25EE">
        <w:rPr>
          <w:rFonts w:ascii="Times New Roman" w:hAnsi="Times New Roman" w:cs="Times New Roman"/>
          <w:sz w:val="24"/>
          <w:szCs w:val="24"/>
        </w:rPr>
        <w:t>sometimes</w:t>
      </w:r>
      <w:r>
        <w:rPr>
          <w:rFonts w:ascii="Times New Roman" w:hAnsi="Times New Roman" w:cs="Times New Roman"/>
          <w:sz w:val="24"/>
          <w:szCs w:val="24"/>
        </w:rPr>
        <w:t>.They were pressure to the officers and cannot wait for a long time. so this reason some people</w:t>
      </w:r>
      <w:r w:rsidRPr="00DF25EE">
        <w:rPr>
          <w:rFonts w:ascii="Times New Roman" w:hAnsi="Times New Roman" w:cs="Times New Roman"/>
          <w:sz w:val="24"/>
          <w:szCs w:val="24"/>
        </w:rPr>
        <w:t xml:space="preserve"> leave the place without taking servi</w:t>
      </w:r>
      <w:r>
        <w:rPr>
          <w:rFonts w:ascii="Times New Roman" w:hAnsi="Times New Roman" w:cs="Times New Roman"/>
          <w:sz w:val="24"/>
          <w:szCs w:val="24"/>
        </w:rPr>
        <w:t>ces.. That’s why</w:t>
      </w:r>
      <w:r w:rsidRPr="00DF25EE">
        <w:rPr>
          <w:rFonts w:ascii="Times New Roman" w:hAnsi="Times New Roman" w:cs="Times New Roman"/>
          <w:sz w:val="24"/>
          <w:szCs w:val="24"/>
        </w:rPr>
        <w:t xml:space="preserve"> they didn’t get</w:t>
      </w:r>
      <w:r>
        <w:rPr>
          <w:rFonts w:ascii="Times New Roman" w:hAnsi="Times New Roman" w:cs="Times New Roman"/>
          <w:sz w:val="24"/>
          <w:szCs w:val="24"/>
        </w:rPr>
        <w:t xml:space="preserve"> the services as they expect.</w:t>
      </w:r>
    </w:p>
    <w:p w:rsidR="0069702C" w:rsidRDefault="0069702C" w:rsidP="00EF21D6">
      <w:pPr>
        <w:spacing w:line="360" w:lineRule="auto"/>
        <w:jc w:val="both"/>
        <w:rPr>
          <w:rFonts w:ascii="Times New Roman" w:hAnsi="Times New Roman" w:cs="Times New Roman"/>
          <w:b/>
          <w:sz w:val="28"/>
          <w:u w:val="single"/>
        </w:rPr>
      </w:pPr>
    </w:p>
    <w:p w:rsidR="0069702C" w:rsidRDefault="0069702C" w:rsidP="00EF21D6">
      <w:pPr>
        <w:spacing w:line="360" w:lineRule="auto"/>
        <w:jc w:val="both"/>
        <w:rPr>
          <w:rFonts w:ascii="Times New Roman" w:hAnsi="Times New Roman" w:cs="Times New Roman"/>
          <w:b/>
          <w:sz w:val="28"/>
          <w:u w:val="single"/>
        </w:rPr>
      </w:pPr>
    </w:p>
    <w:p w:rsidR="0069702C" w:rsidRDefault="0069702C" w:rsidP="00EF21D6">
      <w:pPr>
        <w:spacing w:line="360" w:lineRule="auto"/>
        <w:jc w:val="both"/>
        <w:rPr>
          <w:rFonts w:ascii="Times New Roman" w:hAnsi="Times New Roman" w:cs="Times New Roman"/>
          <w:b/>
          <w:sz w:val="28"/>
          <w:u w:val="single"/>
        </w:rPr>
      </w:pPr>
    </w:p>
    <w:p w:rsidR="0069702C" w:rsidRDefault="0069702C" w:rsidP="00EF21D6">
      <w:pPr>
        <w:spacing w:line="360" w:lineRule="auto"/>
        <w:jc w:val="both"/>
        <w:rPr>
          <w:rFonts w:ascii="Times New Roman" w:hAnsi="Times New Roman" w:cs="Times New Roman"/>
          <w:b/>
          <w:sz w:val="28"/>
          <w:u w:val="single"/>
        </w:rPr>
      </w:pPr>
    </w:p>
    <w:p w:rsidR="0069702C" w:rsidRDefault="0069702C" w:rsidP="00EF21D6">
      <w:pPr>
        <w:spacing w:line="360" w:lineRule="auto"/>
        <w:jc w:val="both"/>
        <w:rPr>
          <w:rFonts w:ascii="Times New Roman" w:hAnsi="Times New Roman" w:cs="Times New Roman"/>
          <w:b/>
          <w:sz w:val="28"/>
          <w:u w:val="single"/>
        </w:rPr>
      </w:pPr>
    </w:p>
    <w:p w:rsidR="00EF21D6" w:rsidRPr="00C90DD5" w:rsidRDefault="00EF21D6" w:rsidP="00EF21D6">
      <w:pPr>
        <w:spacing w:line="360" w:lineRule="auto"/>
        <w:jc w:val="both"/>
        <w:rPr>
          <w:rFonts w:ascii="Times New Roman" w:hAnsi="Times New Roman" w:cs="Times New Roman"/>
        </w:rPr>
      </w:pPr>
      <w:r w:rsidRPr="00C90DD5">
        <w:rPr>
          <w:rFonts w:ascii="Times New Roman" w:hAnsi="Times New Roman" w:cs="Times New Roman"/>
          <w:b/>
          <w:sz w:val="28"/>
          <w:u w:val="single"/>
        </w:rPr>
        <w:t>Question -2</w:t>
      </w:r>
    </w:p>
    <w:p w:rsidR="00EF21D6" w:rsidRDefault="00EF21D6" w:rsidP="00EF21D6">
      <w:pPr>
        <w:rPr>
          <w:b/>
          <w:sz w:val="28"/>
          <w:u w:val="single"/>
        </w:rPr>
      </w:pPr>
    </w:p>
    <w:p w:rsidR="00EF21D6" w:rsidRDefault="00EF21D6" w:rsidP="00EF21D6">
      <w:pPr>
        <w:rPr>
          <w:b/>
          <w:sz w:val="28"/>
          <w:u w:val="single"/>
        </w:rPr>
      </w:pPr>
      <w:r>
        <w:rPr>
          <w:b/>
          <w:noProof/>
          <w:sz w:val="28"/>
          <w:u w:val="single"/>
        </w:rPr>
        <w:drawing>
          <wp:inline distT="0" distB="0" distL="0" distR="0">
            <wp:extent cx="5915025" cy="3028950"/>
            <wp:effectExtent l="19050" t="0" r="9525"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9702C" w:rsidRPr="00957C3A" w:rsidRDefault="0069702C" w:rsidP="00EF21D6">
      <w:pPr>
        <w:rPr>
          <w:b/>
          <w:sz w:val="28"/>
          <w:u w:val="single"/>
        </w:rPr>
      </w:pPr>
    </w:p>
    <w:p w:rsidR="00EF21D6" w:rsidRDefault="005031B8" w:rsidP="00EF21D6">
      <w:pPr>
        <w:jc w:val="center"/>
        <w:rPr>
          <w:rFonts w:ascii="Times New Roman" w:hAnsi="Times New Roman" w:cs="Times New Roman"/>
        </w:rPr>
      </w:pPr>
      <w:r>
        <w:rPr>
          <w:rFonts w:ascii="Times New Roman" w:hAnsi="Times New Roman" w:cs="Times New Roman"/>
          <w:b/>
        </w:rPr>
        <w:t xml:space="preserve">Fig </w:t>
      </w:r>
      <w:r w:rsidR="00417948">
        <w:rPr>
          <w:rFonts w:ascii="Times New Roman" w:hAnsi="Times New Roman" w:cs="Times New Roman"/>
          <w:b/>
        </w:rPr>
        <w:t>5</w:t>
      </w:r>
      <w:r w:rsidR="00EF21D6" w:rsidRPr="00CF0580">
        <w:rPr>
          <w:rFonts w:ascii="Times New Roman" w:hAnsi="Times New Roman" w:cs="Times New Roman"/>
          <w:b/>
        </w:rPr>
        <w:t>:</w:t>
      </w:r>
      <w:r w:rsidR="0069702C">
        <w:rPr>
          <w:rFonts w:ascii="Times New Roman" w:hAnsi="Times New Roman" w:cs="Times New Roman"/>
        </w:rPr>
        <w:t xml:space="preserve"> Overall service of Panthapath </w:t>
      </w:r>
      <w:r w:rsidR="00EF21D6" w:rsidRPr="00CF0580">
        <w:rPr>
          <w:rFonts w:ascii="Times New Roman" w:hAnsi="Times New Roman" w:cs="Times New Roman"/>
        </w:rPr>
        <w:t>Branch</w:t>
      </w:r>
    </w:p>
    <w:p w:rsidR="0069702C" w:rsidRPr="00CF0580" w:rsidRDefault="0069702C" w:rsidP="00EF21D6">
      <w:pPr>
        <w:jc w:val="center"/>
        <w:rPr>
          <w:rFonts w:ascii="Times New Roman" w:hAnsi="Times New Roman" w:cs="Times New Roman"/>
        </w:rPr>
      </w:pPr>
    </w:p>
    <w:p w:rsidR="003D049C" w:rsidRDefault="003D049C" w:rsidP="00EF21D6">
      <w:pPr>
        <w:spacing w:line="360" w:lineRule="auto"/>
        <w:jc w:val="both"/>
      </w:pPr>
    </w:p>
    <w:p w:rsidR="003D049C" w:rsidRPr="00DF25EE" w:rsidRDefault="003D049C" w:rsidP="003D049C">
      <w:pPr>
        <w:spacing w:line="276" w:lineRule="auto"/>
        <w:jc w:val="both"/>
        <w:rPr>
          <w:rFonts w:ascii="Times New Roman" w:hAnsi="Times New Roman" w:cs="Times New Roman"/>
          <w:sz w:val="24"/>
          <w:szCs w:val="24"/>
        </w:rPr>
      </w:pPr>
    </w:p>
    <w:p w:rsidR="003D049C" w:rsidRPr="00DF25EE" w:rsidRDefault="003D049C" w:rsidP="003D049C">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the survey 65.8</w:t>
      </w:r>
      <w:r w:rsidRPr="00DF25EE">
        <w:rPr>
          <w:rFonts w:ascii="Times New Roman" w:hAnsi="Times New Roman" w:cs="Times New Roman"/>
          <w:sz w:val="24"/>
          <w:szCs w:val="24"/>
        </w:rPr>
        <w:t xml:space="preserve">9% customers are satisfied with the overall services of Panthapath </w:t>
      </w:r>
      <w:r>
        <w:rPr>
          <w:rFonts w:ascii="Times New Roman" w:hAnsi="Times New Roman" w:cs="Times New Roman"/>
          <w:sz w:val="24"/>
          <w:szCs w:val="24"/>
        </w:rPr>
        <w:t>branch. On the other hand 34.11% customers are average satisfied. This average satisfy customers are most of the waiting customer.</w:t>
      </w:r>
      <w:r w:rsidRPr="00DF25EE">
        <w:rPr>
          <w:rFonts w:ascii="Times New Roman" w:hAnsi="Times New Roman" w:cs="Times New Roman"/>
          <w:sz w:val="24"/>
          <w:szCs w:val="24"/>
        </w:rPr>
        <w:t xml:space="preserve"> An</w:t>
      </w:r>
      <w:r>
        <w:rPr>
          <w:rFonts w:ascii="Times New Roman" w:hAnsi="Times New Roman" w:cs="Times New Roman"/>
          <w:sz w:val="24"/>
          <w:szCs w:val="24"/>
        </w:rPr>
        <w:t>d another reason</w:t>
      </w:r>
      <w:r w:rsidRPr="00DF25EE">
        <w:rPr>
          <w:rFonts w:ascii="Times New Roman" w:hAnsi="Times New Roman" w:cs="Times New Roman"/>
          <w:sz w:val="24"/>
          <w:szCs w:val="24"/>
        </w:rPr>
        <w:t xml:space="preserve">, </w:t>
      </w:r>
      <w:r>
        <w:rPr>
          <w:rFonts w:ascii="Times New Roman" w:hAnsi="Times New Roman" w:cs="Times New Roman"/>
          <w:sz w:val="24"/>
          <w:szCs w:val="24"/>
        </w:rPr>
        <w:t xml:space="preserve">there </w:t>
      </w:r>
      <w:r w:rsidRPr="00DF25EE">
        <w:rPr>
          <w:rFonts w:ascii="Times New Roman" w:hAnsi="Times New Roman" w:cs="Times New Roman"/>
          <w:sz w:val="24"/>
          <w:szCs w:val="24"/>
        </w:rPr>
        <w:t xml:space="preserve">waiting seats are limited so the customers </w:t>
      </w:r>
      <w:r>
        <w:rPr>
          <w:rFonts w:ascii="Times New Roman" w:hAnsi="Times New Roman" w:cs="Times New Roman"/>
          <w:sz w:val="24"/>
          <w:szCs w:val="24"/>
        </w:rPr>
        <w:t xml:space="preserve">did not sit there. Because they </w:t>
      </w:r>
      <w:r w:rsidRPr="00DF25EE">
        <w:rPr>
          <w:rFonts w:ascii="Times New Roman" w:hAnsi="Times New Roman" w:cs="Times New Roman"/>
          <w:sz w:val="24"/>
          <w:szCs w:val="24"/>
        </w:rPr>
        <w:t>have to wait when the sea</w:t>
      </w:r>
      <w:r>
        <w:rPr>
          <w:rFonts w:ascii="Times New Roman" w:hAnsi="Times New Roman" w:cs="Times New Roman"/>
          <w:sz w:val="24"/>
          <w:szCs w:val="24"/>
        </w:rPr>
        <w:t>ts will be available for them. But one</w:t>
      </w:r>
      <w:r w:rsidRPr="00DF25EE">
        <w:rPr>
          <w:rFonts w:ascii="Times New Roman" w:hAnsi="Times New Roman" w:cs="Times New Roman"/>
          <w:sz w:val="24"/>
          <w:szCs w:val="24"/>
        </w:rPr>
        <w:t xml:space="preserve"> positive side is that there is no customer who is totally dissatisfied with the services of Panthapath branch.</w:t>
      </w:r>
    </w:p>
    <w:p w:rsidR="00EF21D6" w:rsidRDefault="00EF21D6" w:rsidP="00EF21D6">
      <w:pPr>
        <w:spacing w:line="360" w:lineRule="auto"/>
        <w:jc w:val="both"/>
      </w:pPr>
      <w:r>
        <w:br w:type="page"/>
      </w:r>
    </w:p>
    <w:p w:rsidR="00EF21D6" w:rsidRPr="0069702C" w:rsidRDefault="00EF21D6" w:rsidP="00EF21D6">
      <w:pPr>
        <w:spacing w:line="360" w:lineRule="auto"/>
        <w:jc w:val="both"/>
        <w:rPr>
          <w:rFonts w:ascii="Times New Roman" w:hAnsi="Times New Roman" w:cs="Times New Roman"/>
          <w:b/>
          <w:sz w:val="28"/>
          <w:szCs w:val="28"/>
          <w:u w:val="single"/>
        </w:rPr>
      </w:pPr>
      <w:r w:rsidRPr="0069702C">
        <w:rPr>
          <w:rFonts w:ascii="Times New Roman" w:hAnsi="Times New Roman" w:cs="Times New Roman"/>
          <w:b/>
          <w:sz w:val="28"/>
          <w:szCs w:val="28"/>
          <w:u w:val="single"/>
        </w:rPr>
        <w:lastRenderedPageBreak/>
        <w:t>Question-3</w:t>
      </w:r>
    </w:p>
    <w:p w:rsidR="00EF21D6" w:rsidRDefault="00EF21D6" w:rsidP="00EF21D6">
      <w:pPr>
        <w:rPr>
          <w:b/>
          <w:sz w:val="32"/>
          <w:u w:val="single"/>
        </w:rPr>
      </w:pPr>
    </w:p>
    <w:p w:rsidR="00EF21D6" w:rsidRDefault="00EF21D6" w:rsidP="00EF21D6">
      <w:pPr>
        <w:rPr>
          <w:b/>
          <w:sz w:val="32"/>
          <w:u w:val="single"/>
        </w:rPr>
      </w:pPr>
      <w:r>
        <w:rPr>
          <w:b/>
          <w:noProof/>
          <w:sz w:val="32"/>
          <w:u w:val="single"/>
        </w:rPr>
        <w:drawing>
          <wp:inline distT="0" distB="0" distL="0" distR="0">
            <wp:extent cx="6172200" cy="3190875"/>
            <wp:effectExtent l="19050" t="0" r="1905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9702C" w:rsidRDefault="0069702C" w:rsidP="00EF21D6">
      <w:pPr>
        <w:rPr>
          <w:b/>
          <w:sz w:val="32"/>
          <w:u w:val="single"/>
        </w:rPr>
      </w:pPr>
    </w:p>
    <w:p w:rsidR="0069702C" w:rsidRDefault="0069702C" w:rsidP="00EF21D6">
      <w:pPr>
        <w:rPr>
          <w:b/>
          <w:sz w:val="32"/>
          <w:u w:val="single"/>
        </w:rPr>
      </w:pPr>
    </w:p>
    <w:p w:rsidR="00EF21D6" w:rsidRPr="0069702C" w:rsidRDefault="005031B8" w:rsidP="00EF21D6">
      <w:pPr>
        <w:jc w:val="center"/>
        <w:rPr>
          <w:rFonts w:ascii="Times New Roman" w:hAnsi="Times New Roman" w:cs="Times New Roman"/>
        </w:rPr>
      </w:pPr>
      <w:r>
        <w:rPr>
          <w:rFonts w:ascii="Times New Roman" w:hAnsi="Times New Roman" w:cs="Times New Roman"/>
          <w:b/>
        </w:rPr>
        <w:t xml:space="preserve">Fig </w:t>
      </w:r>
      <w:r w:rsidR="00417948">
        <w:rPr>
          <w:rFonts w:ascii="Times New Roman" w:hAnsi="Times New Roman" w:cs="Times New Roman"/>
          <w:b/>
        </w:rPr>
        <w:t>6</w:t>
      </w:r>
      <w:r w:rsidR="00EF21D6" w:rsidRPr="0069702C">
        <w:rPr>
          <w:rFonts w:ascii="Times New Roman" w:hAnsi="Times New Roman" w:cs="Times New Roman"/>
          <w:b/>
        </w:rPr>
        <w:t>:</w:t>
      </w:r>
      <w:r w:rsidR="00EF21D6" w:rsidRPr="0069702C">
        <w:rPr>
          <w:rFonts w:ascii="Times New Roman" w:hAnsi="Times New Roman" w:cs="Times New Roman"/>
        </w:rPr>
        <w:t xml:space="preserve"> Timeliness of service</w:t>
      </w:r>
    </w:p>
    <w:p w:rsidR="00EF21D6" w:rsidRDefault="00EF21D6" w:rsidP="00EF21D6">
      <w:pPr>
        <w:spacing w:line="360" w:lineRule="auto"/>
        <w:jc w:val="both"/>
        <w:rPr>
          <w:rFonts w:ascii="Times New Roman" w:hAnsi="Times New Roman" w:cs="Times New Roman"/>
          <w:sz w:val="24"/>
          <w:szCs w:val="24"/>
        </w:rPr>
      </w:pPr>
    </w:p>
    <w:p w:rsidR="0069702C" w:rsidRPr="00E22FA4" w:rsidRDefault="0069702C" w:rsidP="00EF21D6">
      <w:pPr>
        <w:spacing w:line="360" w:lineRule="auto"/>
        <w:jc w:val="both"/>
        <w:rPr>
          <w:rFonts w:ascii="Times New Roman" w:hAnsi="Times New Roman" w:cs="Times New Roman"/>
          <w:sz w:val="24"/>
          <w:szCs w:val="24"/>
        </w:rPr>
      </w:pPr>
    </w:p>
    <w:p w:rsidR="00E6630A" w:rsidRPr="00DF25EE" w:rsidRDefault="00E6630A" w:rsidP="00E6630A">
      <w:pPr>
        <w:spacing w:line="360" w:lineRule="auto"/>
        <w:jc w:val="both"/>
        <w:rPr>
          <w:rFonts w:ascii="Times New Roman" w:hAnsi="Times New Roman" w:cs="Times New Roman"/>
          <w:sz w:val="24"/>
          <w:szCs w:val="24"/>
        </w:rPr>
      </w:pPr>
      <w:r w:rsidRPr="00DF25EE">
        <w:rPr>
          <w:rFonts w:ascii="Times New Roman" w:hAnsi="Times New Roman" w:cs="Times New Roman"/>
          <w:sz w:val="24"/>
          <w:szCs w:val="24"/>
        </w:rPr>
        <w:t xml:space="preserve">As </w:t>
      </w:r>
      <w:r>
        <w:rPr>
          <w:rFonts w:ascii="Times New Roman" w:hAnsi="Times New Roman" w:cs="Times New Roman"/>
          <w:sz w:val="24"/>
          <w:szCs w:val="24"/>
        </w:rPr>
        <w:t xml:space="preserve">we are know that all </w:t>
      </w:r>
      <w:r w:rsidRPr="00DF25EE">
        <w:rPr>
          <w:rFonts w:ascii="Times New Roman" w:hAnsi="Times New Roman" w:cs="Times New Roman"/>
          <w:sz w:val="24"/>
          <w:szCs w:val="24"/>
        </w:rPr>
        <w:t>the banking services are lengthy process so sometimes it takes a lo</w:t>
      </w:r>
      <w:r>
        <w:rPr>
          <w:rFonts w:ascii="Times New Roman" w:hAnsi="Times New Roman" w:cs="Times New Roman"/>
          <w:sz w:val="24"/>
          <w:szCs w:val="24"/>
        </w:rPr>
        <w:t xml:space="preserve">ng time to finish services. Many </w:t>
      </w:r>
      <w:r w:rsidRPr="00DF25EE">
        <w:rPr>
          <w:rFonts w:ascii="Times New Roman" w:hAnsi="Times New Roman" w:cs="Times New Roman"/>
          <w:sz w:val="24"/>
          <w:szCs w:val="24"/>
        </w:rPr>
        <w:t>times 2 or 3 years old files have</w:t>
      </w:r>
      <w:r>
        <w:rPr>
          <w:rFonts w:ascii="Times New Roman" w:hAnsi="Times New Roman" w:cs="Times New Roman"/>
          <w:sz w:val="24"/>
          <w:szCs w:val="24"/>
        </w:rPr>
        <w:t xml:space="preserve"> not</w:t>
      </w:r>
      <w:r w:rsidRPr="00DF25EE">
        <w:rPr>
          <w:rFonts w:ascii="Times New Roman" w:hAnsi="Times New Roman" w:cs="Times New Roman"/>
          <w:sz w:val="24"/>
          <w:szCs w:val="24"/>
        </w:rPr>
        <w:t xml:space="preserve"> find out from storage. So this is</w:t>
      </w:r>
      <w:r>
        <w:rPr>
          <w:rFonts w:ascii="Times New Roman" w:hAnsi="Times New Roman" w:cs="Times New Roman"/>
          <w:sz w:val="24"/>
          <w:szCs w:val="24"/>
        </w:rPr>
        <w:t xml:space="preserve"> not an easy task to find the old files. A</w:t>
      </w:r>
      <w:r w:rsidRPr="00DF25EE">
        <w:rPr>
          <w:rFonts w:ascii="Times New Roman" w:hAnsi="Times New Roman" w:cs="Times New Roman"/>
          <w:sz w:val="24"/>
          <w:szCs w:val="24"/>
        </w:rPr>
        <w:t xml:space="preserve">nd </w:t>
      </w:r>
      <w:r>
        <w:rPr>
          <w:rFonts w:ascii="Times New Roman" w:hAnsi="Times New Roman" w:cs="Times New Roman"/>
          <w:sz w:val="24"/>
          <w:szCs w:val="24"/>
        </w:rPr>
        <w:t>thats why sometimes many</w:t>
      </w:r>
      <w:r w:rsidRPr="00DF25EE">
        <w:rPr>
          <w:rFonts w:ascii="Times New Roman" w:hAnsi="Times New Roman" w:cs="Times New Roman"/>
          <w:sz w:val="24"/>
          <w:szCs w:val="24"/>
        </w:rPr>
        <w:t xml:space="preserve"> customers have to wait for long time. But the customers</w:t>
      </w:r>
      <w:r>
        <w:rPr>
          <w:rFonts w:ascii="Times New Roman" w:hAnsi="Times New Roman" w:cs="Times New Roman"/>
          <w:sz w:val="24"/>
          <w:szCs w:val="24"/>
        </w:rPr>
        <w:t xml:space="preserve"> and bank employees whole</w:t>
      </w:r>
      <w:r w:rsidRPr="00DF25EE">
        <w:rPr>
          <w:rFonts w:ascii="Times New Roman" w:hAnsi="Times New Roman" w:cs="Times New Roman"/>
          <w:sz w:val="24"/>
          <w:szCs w:val="24"/>
        </w:rPr>
        <w:t xml:space="preserve"> are not ready to wait for</w:t>
      </w:r>
      <w:r>
        <w:rPr>
          <w:rFonts w:ascii="Times New Roman" w:hAnsi="Times New Roman" w:cs="Times New Roman"/>
          <w:sz w:val="24"/>
          <w:szCs w:val="24"/>
        </w:rPr>
        <w:t xml:space="preserve"> so long. That’s why 7.44</w:t>
      </w:r>
      <w:r w:rsidRPr="00DF25EE">
        <w:rPr>
          <w:rFonts w:ascii="Times New Roman" w:hAnsi="Times New Roman" w:cs="Times New Roman"/>
          <w:sz w:val="24"/>
          <w:szCs w:val="24"/>
        </w:rPr>
        <w:t>% customers rated poor and 42.33% average</w:t>
      </w:r>
      <w:r>
        <w:rPr>
          <w:rFonts w:ascii="Times New Roman" w:hAnsi="Times New Roman" w:cs="Times New Roman"/>
          <w:sz w:val="24"/>
          <w:szCs w:val="24"/>
        </w:rPr>
        <w:t>. It</w:t>
      </w:r>
      <w:r w:rsidRPr="00DF25EE">
        <w:rPr>
          <w:rFonts w:ascii="Times New Roman" w:hAnsi="Times New Roman" w:cs="Times New Roman"/>
          <w:sz w:val="24"/>
          <w:szCs w:val="24"/>
        </w:rPr>
        <w:t xml:space="preserve"> mean</w:t>
      </w:r>
      <w:r>
        <w:rPr>
          <w:rFonts w:ascii="Times New Roman" w:hAnsi="Times New Roman" w:cs="Times New Roman"/>
          <w:sz w:val="24"/>
          <w:szCs w:val="24"/>
        </w:rPr>
        <w:t>s that all customers</w:t>
      </w:r>
      <w:r w:rsidRPr="00DF25EE">
        <w:rPr>
          <w:rFonts w:ascii="Times New Roman" w:hAnsi="Times New Roman" w:cs="Times New Roman"/>
          <w:sz w:val="24"/>
          <w:szCs w:val="24"/>
        </w:rPr>
        <w:t xml:space="preserve"> are not who</w:t>
      </w:r>
      <w:r>
        <w:rPr>
          <w:rFonts w:ascii="Times New Roman" w:hAnsi="Times New Roman" w:cs="Times New Roman"/>
          <w:sz w:val="24"/>
          <w:szCs w:val="24"/>
        </w:rPr>
        <w:t>lly satisfied with the service of panthapath Branch.</w:t>
      </w:r>
      <w:r w:rsidRPr="00DF25EE">
        <w:rPr>
          <w:rFonts w:ascii="Times New Roman" w:hAnsi="Times New Roman" w:cs="Times New Roman"/>
          <w:sz w:val="24"/>
          <w:szCs w:val="24"/>
        </w:rPr>
        <w:t xml:space="preserve"> </w:t>
      </w:r>
    </w:p>
    <w:p w:rsidR="00EF21D6" w:rsidRDefault="00EF21D6" w:rsidP="00EF21D6">
      <w:pPr>
        <w:rPr>
          <w:sz w:val="24"/>
        </w:rPr>
      </w:pPr>
      <w:r>
        <w:rPr>
          <w:sz w:val="24"/>
        </w:rPr>
        <w:br w:type="page"/>
      </w:r>
    </w:p>
    <w:p w:rsidR="00EF21D6" w:rsidRPr="0069702C" w:rsidRDefault="00EF21D6" w:rsidP="00EF21D6">
      <w:pPr>
        <w:spacing w:line="360" w:lineRule="auto"/>
        <w:jc w:val="both"/>
        <w:rPr>
          <w:rFonts w:ascii="Times New Roman" w:hAnsi="Times New Roman" w:cs="Times New Roman"/>
          <w:b/>
          <w:sz w:val="28"/>
          <w:szCs w:val="28"/>
          <w:u w:val="single"/>
        </w:rPr>
      </w:pPr>
      <w:r w:rsidRPr="0069702C">
        <w:rPr>
          <w:rFonts w:ascii="Times New Roman" w:hAnsi="Times New Roman" w:cs="Times New Roman"/>
          <w:b/>
          <w:sz w:val="28"/>
          <w:szCs w:val="28"/>
          <w:u w:val="single"/>
        </w:rPr>
        <w:lastRenderedPageBreak/>
        <w:t>Question-4</w:t>
      </w:r>
    </w:p>
    <w:p w:rsidR="00EF21D6" w:rsidRPr="00CA36F1" w:rsidRDefault="00EF21D6" w:rsidP="00EF21D6">
      <w:pPr>
        <w:rPr>
          <w:sz w:val="32"/>
          <w:u w:val="single"/>
        </w:rPr>
      </w:pPr>
    </w:p>
    <w:p w:rsidR="00EF21D6" w:rsidRDefault="00EF21D6" w:rsidP="00EF21D6">
      <w:r>
        <w:rPr>
          <w:noProof/>
        </w:rPr>
        <w:drawing>
          <wp:inline distT="0" distB="0" distL="0" distR="0">
            <wp:extent cx="6057900" cy="3171825"/>
            <wp:effectExtent l="19050" t="0" r="19050" b="0"/>
            <wp:docPr id="44"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9702C" w:rsidRDefault="0069702C" w:rsidP="00EF21D6"/>
    <w:p w:rsidR="00EF21D6" w:rsidRPr="00E22FA4" w:rsidRDefault="005031B8" w:rsidP="00EF21D6">
      <w:pPr>
        <w:jc w:val="center"/>
        <w:rPr>
          <w:rFonts w:ascii="Times New Roman" w:hAnsi="Times New Roman" w:cs="Times New Roman"/>
        </w:rPr>
      </w:pPr>
      <w:r>
        <w:rPr>
          <w:rFonts w:ascii="Times New Roman" w:hAnsi="Times New Roman" w:cs="Times New Roman"/>
          <w:b/>
        </w:rPr>
        <w:t xml:space="preserve">Fig </w:t>
      </w:r>
      <w:r w:rsidR="00417948">
        <w:rPr>
          <w:rFonts w:ascii="Times New Roman" w:hAnsi="Times New Roman" w:cs="Times New Roman"/>
          <w:b/>
        </w:rPr>
        <w:t>7</w:t>
      </w:r>
      <w:r w:rsidR="00EF21D6" w:rsidRPr="00E22FA4">
        <w:rPr>
          <w:rFonts w:ascii="Times New Roman" w:hAnsi="Times New Roman" w:cs="Times New Roman"/>
          <w:b/>
        </w:rPr>
        <w:t>:</w:t>
      </w:r>
      <w:r w:rsidR="00EF21D6" w:rsidRPr="00E22FA4">
        <w:rPr>
          <w:rFonts w:ascii="Times New Roman" w:hAnsi="Times New Roman" w:cs="Times New Roman"/>
        </w:rPr>
        <w:t xml:space="preserve"> </w:t>
      </w:r>
      <w:r w:rsidR="00EF21D6">
        <w:rPr>
          <w:rFonts w:ascii="Times New Roman" w:hAnsi="Times New Roman" w:cs="Times New Roman"/>
        </w:rPr>
        <w:t>P</w:t>
      </w:r>
      <w:r w:rsidR="00A96993">
        <w:rPr>
          <w:rFonts w:ascii="Times New Roman" w:hAnsi="Times New Roman" w:cs="Times New Roman"/>
        </w:rPr>
        <w:t>remises of Panthapath</w:t>
      </w:r>
      <w:r w:rsidR="00EF21D6" w:rsidRPr="00E22FA4">
        <w:rPr>
          <w:rFonts w:ascii="Times New Roman" w:hAnsi="Times New Roman" w:cs="Times New Roman"/>
        </w:rPr>
        <w:t xml:space="preserve"> Branch</w:t>
      </w:r>
    </w:p>
    <w:p w:rsidR="00EF21D6" w:rsidRDefault="00EF21D6" w:rsidP="00EF21D6">
      <w:pPr>
        <w:spacing w:line="360" w:lineRule="auto"/>
        <w:jc w:val="both"/>
        <w:rPr>
          <w:rFonts w:ascii="Times New Roman" w:hAnsi="Times New Roman" w:cs="Times New Roman"/>
          <w:sz w:val="24"/>
        </w:rPr>
      </w:pPr>
    </w:p>
    <w:p w:rsidR="0069702C" w:rsidRDefault="0069702C" w:rsidP="00EF21D6">
      <w:pPr>
        <w:spacing w:line="360" w:lineRule="auto"/>
        <w:jc w:val="both"/>
        <w:rPr>
          <w:rFonts w:ascii="Times New Roman" w:hAnsi="Times New Roman" w:cs="Times New Roman"/>
          <w:sz w:val="24"/>
        </w:rPr>
      </w:pPr>
    </w:p>
    <w:p w:rsidR="002F63C3" w:rsidRPr="00DF25EE" w:rsidRDefault="002F63C3" w:rsidP="002F63C3">
      <w:pPr>
        <w:spacing w:line="360" w:lineRule="auto"/>
        <w:jc w:val="both"/>
        <w:rPr>
          <w:rFonts w:ascii="Times New Roman" w:hAnsi="Times New Roman" w:cs="Times New Roman"/>
          <w:sz w:val="24"/>
          <w:szCs w:val="24"/>
        </w:rPr>
      </w:pPr>
      <w:r w:rsidRPr="00DF25EE">
        <w:rPr>
          <w:rFonts w:ascii="Times New Roman" w:hAnsi="Times New Roman" w:cs="Times New Roman"/>
          <w:sz w:val="24"/>
          <w:szCs w:val="24"/>
        </w:rPr>
        <w:t>As the Panthapath branch</w:t>
      </w:r>
      <w:r>
        <w:rPr>
          <w:rFonts w:ascii="Times New Roman" w:hAnsi="Times New Roman" w:cs="Times New Roman"/>
          <w:sz w:val="24"/>
          <w:szCs w:val="24"/>
        </w:rPr>
        <w:t xml:space="preserve"> 97.47% customers liked the branch but unfortunately 2.53</w:t>
      </w:r>
      <w:r w:rsidRPr="00DF25EE">
        <w:rPr>
          <w:rFonts w:ascii="Times New Roman" w:hAnsi="Times New Roman" w:cs="Times New Roman"/>
          <w:sz w:val="24"/>
          <w:szCs w:val="24"/>
        </w:rPr>
        <w:t>% customers didn’t</w:t>
      </w:r>
      <w:r>
        <w:rPr>
          <w:rFonts w:ascii="Times New Roman" w:hAnsi="Times New Roman" w:cs="Times New Roman"/>
          <w:sz w:val="24"/>
          <w:szCs w:val="24"/>
        </w:rPr>
        <w:t xml:space="preserve"> liked it. Because most of the custmer</w:t>
      </w:r>
      <w:r w:rsidRPr="00DF25EE">
        <w:rPr>
          <w:rFonts w:ascii="Times New Roman" w:hAnsi="Times New Roman" w:cs="Times New Roman"/>
          <w:sz w:val="24"/>
          <w:szCs w:val="24"/>
        </w:rPr>
        <w:t xml:space="preserve"> are aged people</w:t>
      </w:r>
      <w:r>
        <w:rPr>
          <w:rFonts w:ascii="Times New Roman" w:hAnsi="Times New Roman" w:cs="Times New Roman"/>
          <w:sz w:val="24"/>
          <w:szCs w:val="24"/>
        </w:rPr>
        <w:t xml:space="preserve">, there are </w:t>
      </w:r>
      <w:r w:rsidRPr="00DF25EE">
        <w:rPr>
          <w:rFonts w:ascii="Times New Roman" w:hAnsi="Times New Roman" w:cs="Times New Roman"/>
          <w:sz w:val="24"/>
          <w:szCs w:val="24"/>
        </w:rPr>
        <w:t>renovated recently so the premises is decorated perfectly by usin</w:t>
      </w:r>
      <w:r>
        <w:rPr>
          <w:rFonts w:ascii="Times New Roman" w:hAnsi="Times New Roman" w:cs="Times New Roman"/>
          <w:sz w:val="24"/>
          <w:szCs w:val="24"/>
        </w:rPr>
        <w:t>g modern accessories. That’s why, its v</w:t>
      </w:r>
      <w:r w:rsidRPr="00DF25EE">
        <w:rPr>
          <w:rFonts w:ascii="Times New Roman" w:hAnsi="Times New Roman" w:cs="Times New Roman"/>
          <w:sz w:val="24"/>
          <w:szCs w:val="24"/>
        </w:rPr>
        <w:t>ery first day it had only one floor. So it becomes to take the stairs to reach at the first floo</w:t>
      </w:r>
      <w:r>
        <w:rPr>
          <w:rFonts w:ascii="Times New Roman" w:hAnsi="Times New Roman" w:cs="Times New Roman"/>
          <w:sz w:val="24"/>
          <w:szCs w:val="24"/>
        </w:rPr>
        <w:t>r, it is very</w:t>
      </w:r>
      <w:r w:rsidRPr="00344C69">
        <w:rPr>
          <w:rFonts w:ascii="Times New Roman" w:hAnsi="Times New Roman" w:cs="Times New Roman"/>
          <w:sz w:val="24"/>
          <w:szCs w:val="24"/>
        </w:rPr>
        <w:t xml:space="preserve"> </w:t>
      </w:r>
      <w:r w:rsidRPr="00DF25EE">
        <w:rPr>
          <w:rFonts w:ascii="Times New Roman" w:hAnsi="Times New Roman" w:cs="Times New Roman"/>
          <w:sz w:val="24"/>
          <w:szCs w:val="24"/>
        </w:rPr>
        <w:t>difficult for the aged people</w:t>
      </w:r>
      <w:r>
        <w:rPr>
          <w:rFonts w:ascii="Times New Roman" w:hAnsi="Times New Roman" w:cs="Times New Roman"/>
          <w:sz w:val="24"/>
          <w:szCs w:val="24"/>
        </w:rPr>
        <w:t>. Thats why 100% customer are not premises of this panthapath branch.</w:t>
      </w:r>
    </w:p>
    <w:p w:rsidR="00EF21D6" w:rsidRDefault="00EF21D6" w:rsidP="00EF21D6">
      <w:r>
        <w:br w:type="page"/>
      </w:r>
    </w:p>
    <w:p w:rsidR="00EF21D6" w:rsidRPr="0069702C" w:rsidRDefault="00EF21D6" w:rsidP="00EF21D6">
      <w:pPr>
        <w:spacing w:line="360" w:lineRule="auto"/>
        <w:jc w:val="both"/>
        <w:rPr>
          <w:rFonts w:ascii="Times New Roman" w:hAnsi="Times New Roman" w:cs="Times New Roman"/>
          <w:b/>
          <w:sz w:val="28"/>
          <w:szCs w:val="28"/>
          <w:u w:val="single"/>
        </w:rPr>
      </w:pPr>
      <w:r w:rsidRPr="0069702C">
        <w:rPr>
          <w:rFonts w:ascii="Times New Roman" w:hAnsi="Times New Roman" w:cs="Times New Roman"/>
          <w:b/>
          <w:sz w:val="28"/>
          <w:szCs w:val="28"/>
          <w:u w:val="single"/>
        </w:rPr>
        <w:lastRenderedPageBreak/>
        <w:t>Question-5</w:t>
      </w:r>
    </w:p>
    <w:p w:rsidR="00EF21D6" w:rsidRPr="00FD1E50" w:rsidRDefault="00EF21D6" w:rsidP="00EF21D6">
      <w:pPr>
        <w:rPr>
          <w:b/>
          <w:sz w:val="32"/>
          <w:u w:val="single"/>
        </w:rPr>
      </w:pPr>
    </w:p>
    <w:p w:rsidR="00EF21D6" w:rsidRDefault="00EF21D6" w:rsidP="00EF21D6">
      <w:r>
        <w:rPr>
          <w:noProof/>
        </w:rPr>
        <w:drawing>
          <wp:inline distT="0" distB="0" distL="0" distR="0">
            <wp:extent cx="6000750" cy="3390900"/>
            <wp:effectExtent l="19050" t="0" r="1905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9702C" w:rsidRDefault="0069702C" w:rsidP="00EF21D6"/>
    <w:p w:rsidR="00EF21D6" w:rsidRPr="006C0682" w:rsidRDefault="005031B8" w:rsidP="00EF21D6">
      <w:pPr>
        <w:jc w:val="center"/>
        <w:rPr>
          <w:rFonts w:ascii="Times New Roman" w:hAnsi="Times New Roman" w:cs="Times New Roman"/>
        </w:rPr>
      </w:pPr>
      <w:r>
        <w:rPr>
          <w:rFonts w:ascii="Times New Roman" w:hAnsi="Times New Roman" w:cs="Times New Roman"/>
          <w:b/>
        </w:rPr>
        <w:t xml:space="preserve">Fig </w:t>
      </w:r>
      <w:r w:rsidR="00417948">
        <w:rPr>
          <w:rFonts w:ascii="Times New Roman" w:hAnsi="Times New Roman" w:cs="Times New Roman"/>
          <w:b/>
        </w:rPr>
        <w:t>8</w:t>
      </w:r>
      <w:r w:rsidR="00EF21D6" w:rsidRPr="006C0682">
        <w:rPr>
          <w:rFonts w:ascii="Times New Roman" w:hAnsi="Times New Roman" w:cs="Times New Roman"/>
          <w:b/>
        </w:rPr>
        <w:t>:</w:t>
      </w:r>
      <w:r w:rsidR="00470EE7">
        <w:rPr>
          <w:rFonts w:ascii="Times New Roman" w:hAnsi="Times New Roman" w:cs="Times New Roman"/>
        </w:rPr>
        <w:t xml:space="preserve"> Best product of Dutch Bangla </w:t>
      </w:r>
      <w:r w:rsidR="00EF21D6" w:rsidRPr="006C0682">
        <w:rPr>
          <w:rFonts w:ascii="Times New Roman" w:hAnsi="Times New Roman" w:cs="Times New Roman"/>
        </w:rPr>
        <w:t>Bank Limited</w:t>
      </w:r>
    </w:p>
    <w:p w:rsidR="00EF21D6" w:rsidRDefault="00EF21D6" w:rsidP="00EF21D6">
      <w:pPr>
        <w:spacing w:line="360" w:lineRule="auto"/>
        <w:jc w:val="both"/>
        <w:rPr>
          <w:rFonts w:ascii="Times New Roman" w:hAnsi="Times New Roman" w:cs="Times New Roman"/>
          <w:sz w:val="24"/>
          <w:szCs w:val="24"/>
        </w:rPr>
      </w:pPr>
    </w:p>
    <w:p w:rsidR="00BC00ED" w:rsidRDefault="00BC00ED" w:rsidP="00BC00ED">
      <w:pPr>
        <w:pStyle w:val="NormalWeb"/>
        <w:spacing w:line="360" w:lineRule="auto"/>
        <w:jc w:val="both"/>
      </w:pPr>
      <w:r>
        <w:t>According to the survey 45.10% customers like to open current account and</w:t>
      </w:r>
      <w:r w:rsidRPr="00DF25EE">
        <w:t xml:space="preserve"> the savings account. </w:t>
      </w:r>
      <w:r>
        <w:t xml:space="preserve">Daily 5-9 CA and SA are opening to the branch officer. </w:t>
      </w:r>
      <w:r w:rsidRPr="00DF25EE">
        <w:t xml:space="preserve">The facilities </w:t>
      </w:r>
      <w:r>
        <w:t xml:space="preserve">are more of opening accounts other than other banksin DBBL. </w:t>
      </w:r>
      <w:r w:rsidRPr="00DF25EE">
        <w:t>So the custo</w:t>
      </w:r>
      <w:r>
        <w:t>mers come to the branch and open</w:t>
      </w:r>
      <w:r w:rsidRPr="00DF25EE">
        <w:t xml:space="preserve"> in DBBL</w:t>
      </w:r>
      <w:r>
        <w:t xml:space="preserve"> various account. After the lowest rate is in Amex is 4.50% because the this rate </w:t>
      </w:r>
      <w:r w:rsidRPr="00DF25EE">
        <w:t>decreased and other banks are providing high interest rates.</w:t>
      </w:r>
      <w:r>
        <w:t xml:space="preserve"> On the other hand Loan are rated 25.50</w:t>
      </w:r>
      <w:r w:rsidRPr="00DF25EE">
        <w:t>%. The other produc</w:t>
      </w:r>
      <w:r>
        <w:t xml:space="preserve">ts are-internet </w:t>
      </w:r>
      <w:r w:rsidRPr="00DF25EE">
        <w:t>banking, Nexus card</w:t>
      </w:r>
      <w:r>
        <w:t>, VISA &amp; MASTER card</w:t>
      </w:r>
      <w:r w:rsidRPr="00DF25EE">
        <w:t xml:space="preserve"> etc. among them sanchayapatra is </w:t>
      </w:r>
      <w:r>
        <w:t xml:space="preserve">not Available in this branch but other branch it is available. Loan Facilities is </w:t>
      </w:r>
      <w:r w:rsidRPr="00DF25EE">
        <w:t>the most popular product of DBBL because only Dutch Bangla Bank has the f</w:t>
      </w:r>
      <w:r>
        <w:t>acility to purchase Home oan, car loan, etc loan</w:t>
      </w:r>
      <w:r w:rsidRPr="00DF25EE">
        <w:t xml:space="preserve"> according to Bangladesh Bank’s rate. That’s why customers prefer this service as no other bank is giving this kind of facilities.</w:t>
      </w:r>
    </w:p>
    <w:p w:rsidR="00965337" w:rsidRDefault="00965337" w:rsidP="0069702C">
      <w:pPr>
        <w:pStyle w:val="NormalWeb"/>
        <w:spacing w:line="360" w:lineRule="auto"/>
        <w:jc w:val="both"/>
      </w:pPr>
    </w:p>
    <w:p w:rsidR="00F1391D" w:rsidRDefault="00F1391D" w:rsidP="0069702C">
      <w:pPr>
        <w:pStyle w:val="NormalWeb"/>
        <w:spacing w:line="360" w:lineRule="auto"/>
        <w:jc w:val="both"/>
      </w:pPr>
    </w:p>
    <w:p w:rsidR="00965337" w:rsidRPr="00BC5116" w:rsidRDefault="00965337" w:rsidP="00CC7F1E">
      <w:pPr>
        <w:pStyle w:val="ListParagraph"/>
        <w:numPr>
          <w:ilvl w:val="1"/>
          <w:numId w:val="38"/>
        </w:numPr>
        <w:spacing w:line="360" w:lineRule="auto"/>
        <w:jc w:val="both"/>
        <w:rPr>
          <w:rFonts w:ascii="Times New Roman" w:hAnsi="Times New Roman" w:cs="Times New Roman"/>
          <w:b/>
          <w:sz w:val="28"/>
          <w:szCs w:val="28"/>
        </w:rPr>
      </w:pPr>
      <w:r w:rsidRPr="00BC5116">
        <w:rPr>
          <w:rFonts w:ascii="Times New Roman" w:hAnsi="Times New Roman" w:cs="Times New Roman"/>
          <w:b/>
          <w:sz w:val="28"/>
          <w:szCs w:val="28"/>
        </w:rPr>
        <w:lastRenderedPageBreak/>
        <w:t xml:space="preserve"> Problems Found In DBBL Panthaath Branch </w:t>
      </w:r>
    </w:p>
    <w:p w:rsidR="00693054" w:rsidRPr="00DF25EE" w:rsidRDefault="00693054" w:rsidP="00693054">
      <w:pPr>
        <w:spacing w:line="360" w:lineRule="auto"/>
        <w:jc w:val="both"/>
        <w:rPr>
          <w:rFonts w:ascii="Times New Roman" w:hAnsi="Times New Roman" w:cs="Times New Roman"/>
          <w:sz w:val="24"/>
          <w:szCs w:val="24"/>
        </w:rPr>
      </w:pPr>
      <w:r w:rsidRPr="00DF25EE">
        <w:rPr>
          <w:rFonts w:ascii="Times New Roman" w:hAnsi="Times New Roman" w:cs="Times New Roman"/>
          <w:sz w:val="24"/>
          <w:szCs w:val="24"/>
        </w:rPr>
        <w:t>The problems existing in this are many and explained as follows:</w:t>
      </w:r>
    </w:p>
    <w:p w:rsidR="00693054" w:rsidRPr="00DF25EE" w:rsidRDefault="00693054" w:rsidP="00693054">
      <w:pPr>
        <w:spacing w:line="360" w:lineRule="auto"/>
        <w:jc w:val="both"/>
        <w:rPr>
          <w:rFonts w:ascii="Times New Roman" w:hAnsi="Times New Roman" w:cs="Times New Roman"/>
          <w:sz w:val="24"/>
          <w:szCs w:val="24"/>
        </w:rPr>
      </w:pPr>
    </w:p>
    <w:p w:rsidR="00693054" w:rsidRPr="00DF25EE" w:rsidRDefault="00693054" w:rsidP="00693054">
      <w:pPr>
        <w:pStyle w:val="ListParagraph"/>
        <w:numPr>
          <w:ilvl w:val="0"/>
          <w:numId w:val="3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w:t>
      </w:r>
      <w:r w:rsidRPr="00DF25EE">
        <w:rPr>
          <w:rFonts w:ascii="Times New Roman" w:hAnsi="Times New Roman" w:cs="Times New Roman"/>
          <w:sz w:val="24"/>
          <w:szCs w:val="24"/>
        </w:rPr>
        <w:t xml:space="preserve">ime consuming </w:t>
      </w:r>
      <w:r>
        <w:rPr>
          <w:rFonts w:ascii="Times New Roman" w:hAnsi="Times New Roman" w:cs="Times New Roman"/>
          <w:sz w:val="24"/>
          <w:szCs w:val="24"/>
        </w:rPr>
        <w:t>is the present system for both</w:t>
      </w:r>
      <w:r w:rsidRPr="00DF25EE">
        <w:rPr>
          <w:rFonts w:ascii="Times New Roman" w:hAnsi="Times New Roman" w:cs="Times New Roman"/>
          <w:sz w:val="24"/>
          <w:szCs w:val="24"/>
        </w:rPr>
        <w:t xml:space="preserve"> the bankers as well</w:t>
      </w:r>
      <w:r>
        <w:rPr>
          <w:rFonts w:ascii="Times New Roman" w:hAnsi="Times New Roman" w:cs="Times New Roman"/>
          <w:sz w:val="24"/>
          <w:szCs w:val="24"/>
        </w:rPr>
        <w:t xml:space="preserve"> as the clients. I</w:t>
      </w:r>
      <w:r w:rsidRPr="00DF25EE">
        <w:rPr>
          <w:rFonts w:ascii="Times New Roman" w:hAnsi="Times New Roman" w:cs="Times New Roman"/>
          <w:sz w:val="24"/>
          <w:szCs w:val="24"/>
        </w:rPr>
        <w:t xml:space="preserve">n terms of bankers, </w:t>
      </w:r>
      <w:r>
        <w:rPr>
          <w:rFonts w:ascii="Times New Roman" w:hAnsi="Times New Roman" w:cs="Times New Roman"/>
          <w:sz w:val="24"/>
          <w:szCs w:val="24"/>
        </w:rPr>
        <w:t>o</w:t>
      </w:r>
      <w:r w:rsidRPr="00DF25EE">
        <w:rPr>
          <w:rFonts w:ascii="Times New Roman" w:hAnsi="Times New Roman" w:cs="Times New Roman"/>
          <w:sz w:val="24"/>
          <w:szCs w:val="24"/>
        </w:rPr>
        <w:t>the</w:t>
      </w:r>
      <w:r>
        <w:rPr>
          <w:rFonts w:ascii="Times New Roman" w:hAnsi="Times New Roman" w:cs="Times New Roman"/>
          <w:sz w:val="24"/>
          <w:szCs w:val="24"/>
        </w:rPr>
        <w:t>r employees have to founded</w:t>
      </w:r>
      <w:r w:rsidRPr="00DF25EE">
        <w:rPr>
          <w:rFonts w:ascii="Times New Roman" w:hAnsi="Times New Roman" w:cs="Times New Roman"/>
          <w:sz w:val="24"/>
          <w:szCs w:val="24"/>
        </w:rPr>
        <w:t xml:space="preserve"> a lot of files in </w:t>
      </w:r>
      <w:r>
        <w:rPr>
          <w:rFonts w:ascii="Times New Roman" w:hAnsi="Times New Roman" w:cs="Times New Roman"/>
          <w:sz w:val="24"/>
          <w:szCs w:val="24"/>
        </w:rPr>
        <w:t>short time. To searching the</w:t>
      </w:r>
      <w:r w:rsidRPr="00DF25EE">
        <w:rPr>
          <w:rFonts w:ascii="Times New Roman" w:hAnsi="Times New Roman" w:cs="Times New Roman"/>
          <w:sz w:val="24"/>
          <w:szCs w:val="24"/>
        </w:rPr>
        <w:t xml:space="preserve"> </w:t>
      </w:r>
      <w:r>
        <w:rPr>
          <w:rFonts w:ascii="Times New Roman" w:hAnsi="Times New Roman" w:cs="Times New Roman"/>
          <w:sz w:val="24"/>
          <w:szCs w:val="24"/>
        </w:rPr>
        <w:t xml:space="preserve">particular transaction, but it </w:t>
      </w:r>
      <w:r w:rsidRPr="00DF25EE">
        <w:rPr>
          <w:rFonts w:ascii="Times New Roman" w:hAnsi="Times New Roman" w:cs="Times New Roman"/>
          <w:sz w:val="24"/>
          <w:szCs w:val="24"/>
        </w:rPr>
        <w:t xml:space="preserve"> it is backdated</w:t>
      </w:r>
      <w:r>
        <w:rPr>
          <w:rFonts w:ascii="Times New Roman" w:hAnsi="Times New Roman" w:cs="Times New Roman"/>
          <w:sz w:val="24"/>
          <w:szCs w:val="24"/>
        </w:rPr>
        <w:t xml:space="preserve"> to the system. That why the clients, they have to wait in a long time. So customers are angry to the branch officers.</w:t>
      </w:r>
    </w:p>
    <w:p w:rsidR="00693054" w:rsidRPr="00DF25EE" w:rsidRDefault="00693054" w:rsidP="00693054">
      <w:pPr>
        <w:pStyle w:val="ListParagraph"/>
        <w:numPr>
          <w:ilvl w:val="0"/>
          <w:numId w:val="3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D</w:t>
      </w:r>
      <w:r w:rsidRPr="00DF25EE">
        <w:rPr>
          <w:rFonts w:ascii="Times New Roman" w:hAnsi="Times New Roman" w:cs="Times New Roman"/>
          <w:sz w:val="24"/>
          <w:szCs w:val="24"/>
        </w:rPr>
        <w:t>uring a busy hour creates a negative situation</w:t>
      </w:r>
      <w:r>
        <w:rPr>
          <w:rFonts w:ascii="Times New Roman" w:hAnsi="Times New Roman" w:cs="Times New Roman"/>
          <w:sz w:val="24"/>
          <w:szCs w:val="24"/>
        </w:rPr>
        <w:t xml:space="preserve"> thats why </w:t>
      </w:r>
      <w:r w:rsidRPr="00DF25EE">
        <w:rPr>
          <w:rFonts w:ascii="Times New Roman" w:hAnsi="Times New Roman" w:cs="Times New Roman"/>
          <w:sz w:val="24"/>
          <w:szCs w:val="24"/>
        </w:rPr>
        <w:t>some cas</w:t>
      </w:r>
      <w:r>
        <w:rPr>
          <w:rFonts w:ascii="Times New Roman" w:hAnsi="Times New Roman" w:cs="Times New Roman"/>
          <w:sz w:val="24"/>
          <w:szCs w:val="24"/>
        </w:rPr>
        <w:t xml:space="preserve">es not paying attention the </w:t>
      </w:r>
      <w:r w:rsidRPr="00DF25EE">
        <w:rPr>
          <w:rFonts w:ascii="Times New Roman" w:hAnsi="Times New Roman" w:cs="Times New Roman"/>
          <w:sz w:val="24"/>
          <w:szCs w:val="24"/>
        </w:rPr>
        <w:t>customers</w:t>
      </w:r>
      <w:r>
        <w:rPr>
          <w:rFonts w:ascii="Times New Roman" w:hAnsi="Times New Roman" w:cs="Times New Roman"/>
          <w:sz w:val="24"/>
          <w:szCs w:val="24"/>
        </w:rPr>
        <w:t>.</w:t>
      </w:r>
    </w:p>
    <w:p w:rsidR="00693054" w:rsidRPr="00DF25EE" w:rsidRDefault="00693054" w:rsidP="00693054">
      <w:pPr>
        <w:pStyle w:val="ListParagraph"/>
        <w:numPr>
          <w:ilvl w:val="0"/>
          <w:numId w:val="3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 Some times customers do not create</w:t>
      </w:r>
      <w:r w:rsidRPr="00DF25EE">
        <w:rPr>
          <w:rFonts w:ascii="Times New Roman" w:hAnsi="Times New Roman" w:cs="Times New Roman"/>
          <w:sz w:val="24"/>
          <w:szCs w:val="24"/>
        </w:rPr>
        <w:t xml:space="preserve"> appropriate attention. Even though these customers are</w:t>
      </w:r>
      <w:r>
        <w:rPr>
          <w:rFonts w:ascii="Times New Roman" w:hAnsi="Times New Roman" w:cs="Times New Roman"/>
          <w:sz w:val="24"/>
          <w:szCs w:val="24"/>
        </w:rPr>
        <w:t xml:space="preserve"> not account</w:t>
      </w:r>
      <w:r w:rsidRPr="00DF25EE">
        <w:rPr>
          <w:rFonts w:ascii="Times New Roman" w:hAnsi="Times New Roman" w:cs="Times New Roman"/>
          <w:sz w:val="24"/>
          <w:szCs w:val="24"/>
        </w:rPr>
        <w:t xml:space="preserve"> holde</w:t>
      </w:r>
      <w:r>
        <w:rPr>
          <w:rFonts w:ascii="Times New Roman" w:hAnsi="Times New Roman" w:cs="Times New Roman"/>
          <w:sz w:val="24"/>
          <w:szCs w:val="24"/>
        </w:rPr>
        <w:t>rs of the bank, they talk</w:t>
      </w:r>
      <w:r w:rsidRPr="00DF25EE">
        <w:rPr>
          <w:rFonts w:ascii="Times New Roman" w:hAnsi="Times New Roman" w:cs="Times New Roman"/>
          <w:sz w:val="24"/>
          <w:szCs w:val="24"/>
        </w:rPr>
        <w:t xml:space="preserve"> negative word of</w:t>
      </w:r>
      <w:r>
        <w:rPr>
          <w:rFonts w:ascii="Times New Roman" w:hAnsi="Times New Roman" w:cs="Times New Roman"/>
          <w:sz w:val="24"/>
          <w:szCs w:val="24"/>
        </w:rPr>
        <w:t xml:space="preserve"> their</w:t>
      </w:r>
      <w:r w:rsidRPr="00DF25EE">
        <w:rPr>
          <w:rFonts w:ascii="Times New Roman" w:hAnsi="Times New Roman" w:cs="Times New Roman"/>
          <w:sz w:val="24"/>
          <w:szCs w:val="24"/>
        </w:rPr>
        <w:t xml:space="preserve"> mouth of the bank </w:t>
      </w:r>
      <w:r>
        <w:rPr>
          <w:rFonts w:ascii="Times New Roman" w:hAnsi="Times New Roman" w:cs="Times New Roman"/>
          <w:sz w:val="24"/>
          <w:szCs w:val="24"/>
        </w:rPr>
        <w:t>environment and its overall</w:t>
      </w:r>
      <w:r w:rsidRPr="00DF25EE">
        <w:rPr>
          <w:rFonts w:ascii="Times New Roman" w:hAnsi="Times New Roman" w:cs="Times New Roman"/>
          <w:sz w:val="24"/>
          <w:szCs w:val="24"/>
        </w:rPr>
        <w:t xml:space="preserve"> quality service </w:t>
      </w:r>
      <w:r>
        <w:rPr>
          <w:rFonts w:ascii="Times New Roman" w:hAnsi="Times New Roman" w:cs="Times New Roman"/>
          <w:sz w:val="24"/>
          <w:szCs w:val="24"/>
        </w:rPr>
        <w:t>of the banks are hampered in this situation.</w:t>
      </w:r>
    </w:p>
    <w:p w:rsidR="00693054" w:rsidRPr="00DF25EE" w:rsidRDefault="00693054" w:rsidP="00693054">
      <w:pPr>
        <w:pStyle w:val="ListParagraph"/>
        <w:numPr>
          <w:ilvl w:val="0"/>
          <w:numId w:val="3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Customers did not get</w:t>
      </w:r>
      <w:r w:rsidRPr="00DF25EE">
        <w:rPr>
          <w:rFonts w:ascii="Times New Roman" w:hAnsi="Times New Roman" w:cs="Times New Roman"/>
          <w:sz w:val="24"/>
          <w:szCs w:val="24"/>
        </w:rPr>
        <w:t xml:space="preserve"> </w:t>
      </w:r>
      <w:r>
        <w:rPr>
          <w:rFonts w:ascii="Times New Roman" w:hAnsi="Times New Roman" w:cs="Times New Roman"/>
          <w:sz w:val="24"/>
          <w:szCs w:val="24"/>
        </w:rPr>
        <w:t xml:space="preserve">that they are </w:t>
      </w:r>
      <w:r w:rsidRPr="00DF25EE">
        <w:rPr>
          <w:rFonts w:ascii="Times New Roman" w:hAnsi="Times New Roman" w:cs="Times New Roman"/>
          <w:sz w:val="24"/>
          <w:szCs w:val="24"/>
        </w:rPr>
        <w:t>waiting for a lon</w:t>
      </w:r>
      <w:r>
        <w:rPr>
          <w:rFonts w:ascii="Times New Roman" w:hAnsi="Times New Roman" w:cs="Times New Roman"/>
          <w:sz w:val="24"/>
          <w:szCs w:val="24"/>
        </w:rPr>
        <w:t xml:space="preserve">g time like half an hour or </w:t>
      </w:r>
      <w:r w:rsidRPr="00DF25EE">
        <w:rPr>
          <w:rFonts w:ascii="Times New Roman" w:hAnsi="Times New Roman" w:cs="Times New Roman"/>
          <w:sz w:val="24"/>
          <w:szCs w:val="24"/>
        </w:rPr>
        <w:t xml:space="preserve">more </w:t>
      </w:r>
      <w:r>
        <w:rPr>
          <w:rFonts w:ascii="Times New Roman" w:hAnsi="Times New Roman" w:cs="Times New Roman"/>
          <w:sz w:val="24"/>
          <w:szCs w:val="24"/>
        </w:rPr>
        <w:t xml:space="preserve">times </w:t>
      </w:r>
      <w:r w:rsidRPr="00DF25EE">
        <w:rPr>
          <w:rFonts w:ascii="Times New Roman" w:hAnsi="Times New Roman" w:cs="Times New Roman"/>
          <w:sz w:val="24"/>
          <w:szCs w:val="24"/>
        </w:rPr>
        <w:t>fo</w:t>
      </w:r>
      <w:r>
        <w:rPr>
          <w:rFonts w:ascii="Times New Roman" w:hAnsi="Times New Roman" w:cs="Times New Roman"/>
          <w:sz w:val="24"/>
          <w:szCs w:val="24"/>
        </w:rPr>
        <w:t>r receiving their services.</w:t>
      </w:r>
    </w:p>
    <w:p w:rsidR="00693054" w:rsidRPr="00DF25EE" w:rsidRDefault="00693054" w:rsidP="00693054">
      <w:pPr>
        <w:pStyle w:val="ListParagraph"/>
        <w:numPr>
          <w:ilvl w:val="0"/>
          <w:numId w:val="3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In this</w:t>
      </w:r>
      <w:r w:rsidRPr="00DF25EE">
        <w:rPr>
          <w:rFonts w:ascii="Times New Roman" w:hAnsi="Times New Roman" w:cs="Times New Roman"/>
          <w:sz w:val="24"/>
          <w:szCs w:val="24"/>
        </w:rPr>
        <w:t xml:space="preserve"> floor</w:t>
      </w:r>
      <w:r>
        <w:rPr>
          <w:rFonts w:ascii="Times New Roman" w:hAnsi="Times New Roman" w:cs="Times New Roman"/>
          <w:sz w:val="24"/>
          <w:szCs w:val="24"/>
        </w:rPr>
        <w:t>, there are l</w:t>
      </w:r>
      <w:r w:rsidRPr="00DF25EE">
        <w:rPr>
          <w:rFonts w:ascii="Times New Roman" w:hAnsi="Times New Roman" w:cs="Times New Roman"/>
          <w:sz w:val="24"/>
          <w:szCs w:val="24"/>
        </w:rPr>
        <w:t>im</w:t>
      </w:r>
      <w:r>
        <w:rPr>
          <w:rFonts w:ascii="Times New Roman" w:hAnsi="Times New Roman" w:cs="Times New Roman"/>
          <w:sz w:val="24"/>
          <w:szCs w:val="24"/>
        </w:rPr>
        <w:t xml:space="preserve">ited waiting seats get the panthapath branch. Some times where the branch is fullfill, the </w:t>
      </w:r>
      <w:r w:rsidRPr="00DF25EE">
        <w:rPr>
          <w:rFonts w:ascii="Times New Roman" w:hAnsi="Times New Roman" w:cs="Times New Roman"/>
          <w:sz w:val="24"/>
          <w:szCs w:val="24"/>
        </w:rPr>
        <w:t>customers have</w:t>
      </w:r>
      <w:r>
        <w:rPr>
          <w:rFonts w:ascii="Times New Roman" w:hAnsi="Times New Roman" w:cs="Times New Roman"/>
          <w:sz w:val="24"/>
          <w:szCs w:val="24"/>
        </w:rPr>
        <w:t xml:space="preserve"> not sit. So, customers ae </w:t>
      </w:r>
      <w:r w:rsidRPr="00DF25EE">
        <w:rPr>
          <w:rFonts w:ascii="Times New Roman" w:hAnsi="Times New Roman" w:cs="Times New Roman"/>
          <w:sz w:val="24"/>
          <w:szCs w:val="24"/>
        </w:rPr>
        <w:t>stand up for a long time.</w:t>
      </w:r>
    </w:p>
    <w:p w:rsidR="00693054" w:rsidRDefault="00693054" w:rsidP="00693054">
      <w:pPr>
        <w:pStyle w:val="ListParagraph"/>
        <w:numPr>
          <w:ilvl w:val="0"/>
          <w:numId w:val="39"/>
        </w:numPr>
        <w:spacing w:after="200" w:line="360" w:lineRule="auto"/>
        <w:jc w:val="both"/>
        <w:rPr>
          <w:rFonts w:ascii="Times New Roman" w:hAnsi="Times New Roman" w:cs="Times New Roman"/>
          <w:sz w:val="24"/>
          <w:szCs w:val="24"/>
        </w:rPr>
      </w:pPr>
      <w:r w:rsidRPr="00DF25EE">
        <w:rPr>
          <w:rFonts w:ascii="Times New Roman" w:hAnsi="Times New Roman" w:cs="Times New Roman"/>
          <w:sz w:val="24"/>
          <w:szCs w:val="24"/>
        </w:rPr>
        <w:t>There is token system in panthapath branch but customer do not maintain this services. So, it is very difficult to find out</w:t>
      </w:r>
      <w:r>
        <w:rPr>
          <w:rFonts w:ascii="Times New Roman" w:hAnsi="Times New Roman" w:cs="Times New Roman"/>
          <w:sz w:val="24"/>
          <w:szCs w:val="24"/>
        </w:rPr>
        <w:t xml:space="preserve"> the officer,</w:t>
      </w:r>
      <w:r w:rsidRPr="00DF25EE">
        <w:rPr>
          <w:rFonts w:ascii="Times New Roman" w:hAnsi="Times New Roman" w:cs="Times New Roman"/>
          <w:sz w:val="24"/>
          <w:szCs w:val="24"/>
        </w:rPr>
        <w:t xml:space="preserve"> who comes first and whose last and the customers become angry if the last</w:t>
      </w:r>
      <w:r>
        <w:rPr>
          <w:rFonts w:ascii="Times New Roman" w:hAnsi="Times New Roman" w:cs="Times New Roman"/>
          <w:sz w:val="24"/>
          <w:szCs w:val="24"/>
        </w:rPr>
        <w:t xml:space="preserve"> person gets the service first.</w:t>
      </w:r>
    </w:p>
    <w:p w:rsidR="00965337" w:rsidRPr="00BC5116" w:rsidRDefault="00965337" w:rsidP="00965337">
      <w:pPr>
        <w:pStyle w:val="ListParagraph"/>
        <w:spacing w:line="360" w:lineRule="auto"/>
        <w:ind w:left="735"/>
        <w:jc w:val="both"/>
        <w:rPr>
          <w:rFonts w:ascii="Times New Roman" w:hAnsi="Times New Roman" w:cs="Times New Roman"/>
          <w:b/>
          <w:sz w:val="28"/>
          <w:szCs w:val="28"/>
        </w:rPr>
      </w:pPr>
    </w:p>
    <w:p w:rsidR="00143CBB" w:rsidRPr="00BC5116" w:rsidRDefault="00143CBB" w:rsidP="00143CBB">
      <w:pPr>
        <w:spacing w:after="200" w:line="360" w:lineRule="auto"/>
        <w:jc w:val="both"/>
        <w:rPr>
          <w:rFonts w:ascii="Times New Roman" w:hAnsi="Times New Roman" w:cs="Times New Roman"/>
          <w:sz w:val="24"/>
          <w:szCs w:val="24"/>
        </w:rPr>
      </w:pPr>
    </w:p>
    <w:p w:rsidR="00143CBB" w:rsidRDefault="00143CBB" w:rsidP="00143CBB">
      <w:pPr>
        <w:spacing w:after="200" w:line="360" w:lineRule="auto"/>
        <w:jc w:val="both"/>
        <w:rPr>
          <w:rFonts w:ascii="Times New Roman" w:hAnsi="Times New Roman" w:cs="Times New Roman"/>
          <w:sz w:val="24"/>
          <w:szCs w:val="24"/>
        </w:rPr>
      </w:pPr>
    </w:p>
    <w:p w:rsidR="00143CBB" w:rsidRDefault="00143CBB" w:rsidP="00143CBB">
      <w:pPr>
        <w:spacing w:after="200" w:line="360" w:lineRule="auto"/>
        <w:jc w:val="both"/>
        <w:rPr>
          <w:rFonts w:ascii="Times New Roman" w:hAnsi="Times New Roman" w:cs="Times New Roman"/>
          <w:sz w:val="24"/>
          <w:szCs w:val="24"/>
        </w:rPr>
      </w:pPr>
    </w:p>
    <w:p w:rsidR="00143CBB" w:rsidRPr="00143CBB" w:rsidRDefault="00143CBB" w:rsidP="00143CBB">
      <w:pPr>
        <w:spacing w:after="200" w:line="360" w:lineRule="auto"/>
        <w:jc w:val="both"/>
        <w:rPr>
          <w:rFonts w:ascii="Times New Roman" w:hAnsi="Times New Roman" w:cs="Times New Roman"/>
          <w:sz w:val="24"/>
          <w:szCs w:val="24"/>
        </w:rPr>
      </w:pPr>
    </w:p>
    <w:p w:rsidR="00143CBB" w:rsidRDefault="00143CBB" w:rsidP="00143CBB">
      <w:pPr>
        <w:pStyle w:val="ListParagraph"/>
        <w:spacing w:after="200" w:line="360" w:lineRule="auto"/>
        <w:jc w:val="both"/>
        <w:rPr>
          <w:rFonts w:ascii="Times New Roman" w:hAnsi="Times New Roman" w:cs="Times New Roman"/>
          <w:sz w:val="24"/>
          <w:szCs w:val="24"/>
        </w:rPr>
      </w:pPr>
    </w:p>
    <w:p w:rsidR="00470EE7" w:rsidRDefault="00470EE7" w:rsidP="00143CBB">
      <w:pPr>
        <w:pStyle w:val="ListParagraph"/>
        <w:spacing w:after="200" w:line="360" w:lineRule="auto"/>
        <w:jc w:val="both"/>
        <w:rPr>
          <w:rFonts w:ascii="Times New Roman" w:hAnsi="Times New Roman" w:cs="Times New Roman"/>
          <w:sz w:val="24"/>
          <w:szCs w:val="24"/>
        </w:rPr>
      </w:pPr>
    </w:p>
    <w:p w:rsidR="00143CBB" w:rsidRPr="00573913" w:rsidRDefault="00143CBB" w:rsidP="00573913">
      <w:pPr>
        <w:spacing w:after="200" w:line="360" w:lineRule="auto"/>
        <w:jc w:val="both"/>
        <w:rPr>
          <w:rFonts w:ascii="Times New Roman" w:hAnsi="Times New Roman" w:cs="Times New Roman"/>
          <w:b/>
          <w:sz w:val="28"/>
          <w:szCs w:val="28"/>
        </w:rPr>
      </w:pPr>
    </w:p>
    <w:p w:rsidR="00143CBB" w:rsidRPr="00BC5116" w:rsidRDefault="00143CBB" w:rsidP="00CC7F1E">
      <w:pPr>
        <w:pStyle w:val="ListParagraph"/>
        <w:numPr>
          <w:ilvl w:val="1"/>
          <w:numId w:val="38"/>
        </w:numPr>
        <w:spacing w:after="200" w:line="360" w:lineRule="auto"/>
        <w:jc w:val="both"/>
        <w:rPr>
          <w:rFonts w:ascii="Times New Roman" w:hAnsi="Times New Roman" w:cs="Times New Roman"/>
          <w:b/>
          <w:sz w:val="28"/>
          <w:szCs w:val="28"/>
        </w:rPr>
      </w:pPr>
      <w:r w:rsidRPr="00BC5116">
        <w:rPr>
          <w:rFonts w:ascii="Times New Roman" w:hAnsi="Times New Roman" w:cs="Times New Roman"/>
          <w:b/>
          <w:sz w:val="28"/>
          <w:szCs w:val="28"/>
        </w:rPr>
        <w:lastRenderedPageBreak/>
        <w:t xml:space="preserve"> Other Findings</w:t>
      </w:r>
      <w:r w:rsidR="0044657F">
        <w:rPr>
          <w:rFonts w:ascii="Times New Roman" w:hAnsi="Times New Roman" w:cs="Times New Roman"/>
          <w:b/>
          <w:sz w:val="28"/>
          <w:szCs w:val="28"/>
        </w:rPr>
        <w:t>:</w:t>
      </w:r>
    </w:p>
    <w:p w:rsidR="00470EE7" w:rsidRPr="00BC5116" w:rsidRDefault="00470EE7" w:rsidP="00693054">
      <w:pPr>
        <w:pStyle w:val="ListParagraph"/>
        <w:spacing w:after="200" w:line="360" w:lineRule="auto"/>
        <w:ind w:left="735"/>
        <w:jc w:val="both"/>
        <w:rPr>
          <w:rFonts w:ascii="Times New Roman" w:hAnsi="Times New Roman" w:cs="Times New Roman"/>
          <w:b/>
          <w:sz w:val="28"/>
          <w:szCs w:val="28"/>
        </w:rPr>
      </w:pPr>
    </w:p>
    <w:p w:rsidR="00693054" w:rsidRDefault="00693054" w:rsidP="00693054">
      <w:pPr>
        <w:pStyle w:val="ListParagraph"/>
        <w:numPr>
          <w:ilvl w:val="0"/>
          <w:numId w:val="43"/>
        </w:numPr>
        <w:spacing w:after="200" w:line="360" w:lineRule="auto"/>
        <w:jc w:val="both"/>
        <w:rPr>
          <w:rFonts w:ascii="Times New Roman" w:eastAsiaTheme="minorHAnsi" w:hAnsi="Times New Roman" w:cs="Times New Roman"/>
          <w:sz w:val="24"/>
          <w:szCs w:val="24"/>
        </w:rPr>
      </w:pPr>
      <w:r w:rsidRPr="005671AF">
        <w:rPr>
          <w:rFonts w:ascii="Times New Roman" w:eastAsiaTheme="minorHAnsi" w:hAnsi="Times New Roman" w:cs="Times New Roman"/>
          <w:sz w:val="24"/>
          <w:szCs w:val="24"/>
        </w:rPr>
        <w:t xml:space="preserve">The Dutch Bangla Bank is much centralized. </w:t>
      </w:r>
      <w:r w:rsidR="00E039A4">
        <w:rPr>
          <w:rFonts w:ascii="Times New Roman" w:eastAsiaTheme="minorHAnsi" w:hAnsi="Times New Roman" w:cs="Times New Roman"/>
          <w:sz w:val="24"/>
          <w:szCs w:val="24"/>
        </w:rPr>
        <w:t>Branch office described</w:t>
      </w:r>
      <w:r w:rsidRPr="005671AF">
        <w:rPr>
          <w:rFonts w:ascii="Times New Roman" w:eastAsiaTheme="minorHAnsi" w:hAnsi="Times New Roman" w:cs="Times New Roman"/>
          <w:sz w:val="24"/>
          <w:szCs w:val="24"/>
        </w:rPr>
        <w:t xml:space="preserve"> to get aut</w:t>
      </w:r>
      <w:r w:rsidR="00E039A4">
        <w:rPr>
          <w:rFonts w:ascii="Times New Roman" w:eastAsiaTheme="minorHAnsi" w:hAnsi="Times New Roman" w:cs="Times New Roman"/>
          <w:sz w:val="24"/>
          <w:szCs w:val="24"/>
        </w:rPr>
        <w:t>horization from the head office, f</w:t>
      </w:r>
      <w:r w:rsidR="00E039A4" w:rsidRPr="005671AF">
        <w:rPr>
          <w:rFonts w:ascii="Times New Roman" w:eastAsiaTheme="minorHAnsi" w:hAnsi="Times New Roman" w:cs="Times New Roman"/>
          <w:sz w:val="24"/>
          <w:szCs w:val="24"/>
        </w:rPr>
        <w:t xml:space="preserve">or every </w:t>
      </w:r>
      <w:r w:rsidR="00E039A4">
        <w:rPr>
          <w:rFonts w:ascii="Times New Roman" w:eastAsiaTheme="minorHAnsi" w:hAnsi="Times New Roman" w:cs="Times New Roman"/>
          <w:sz w:val="24"/>
          <w:szCs w:val="24"/>
        </w:rPr>
        <w:t xml:space="preserve">work in bank. </w:t>
      </w:r>
      <w:r w:rsidRPr="005671AF">
        <w:rPr>
          <w:rFonts w:ascii="Times New Roman" w:eastAsiaTheme="minorHAnsi" w:hAnsi="Times New Roman" w:cs="Times New Roman"/>
          <w:sz w:val="24"/>
          <w:szCs w:val="24"/>
        </w:rPr>
        <w:t>The head office controls every branch office</w:t>
      </w:r>
      <w:r w:rsidR="00E039A4">
        <w:rPr>
          <w:rFonts w:ascii="Times New Roman" w:eastAsiaTheme="minorHAnsi" w:hAnsi="Times New Roman" w:cs="Times New Roman"/>
          <w:sz w:val="24"/>
          <w:szCs w:val="24"/>
        </w:rPr>
        <w:t xml:space="preserve"> very </w:t>
      </w:r>
      <w:r w:rsidR="00E039A4" w:rsidRPr="005671AF">
        <w:rPr>
          <w:rFonts w:ascii="Times New Roman" w:eastAsiaTheme="minorHAnsi" w:hAnsi="Times New Roman" w:cs="Times New Roman"/>
          <w:sz w:val="24"/>
          <w:szCs w:val="24"/>
        </w:rPr>
        <w:t>tightly</w:t>
      </w:r>
      <w:r w:rsidRPr="005671AF">
        <w:rPr>
          <w:rFonts w:ascii="Times New Roman" w:eastAsiaTheme="minorHAnsi" w:hAnsi="Times New Roman" w:cs="Times New Roman"/>
          <w:sz w:val="24"/>
          <w:szCs w:val="24"/>
        </w:rPr>
        <w:t xml:space="preserve">. </w:t>
      </w:r>
      <w:r w:rsidR="00E039A4">
        <w:rPr>
          <w:rFonts w:ascii="Times New Roman" w:eastAsiaTheme="minorHAnsi" w:hAnsi="Times New Roman" w:cs="Times New Roman"/>
          <w:sz w:val="24"/>
          <w:szCs w:val="24"/>
        </w:rPr>
        <w:t xml:space="preserve">This </w:t>
      </w:r>
      <w:r w:rsidRPr="005671AF">
        <w:rPr>
          <w:rFonts w:ascii="Times New Roman" w:eastAsiaTheme="minorHAnsi" w:hAnsi="Times New Roman" w:cs="Times New Roman"/>
          <w:sz w:val="24"/>
          <w:szCs w:val="24"/>
        </w:rPr>
        <w:t xml:space="preserve">reason </w:t>
      </w:r>
      <w:r w:rsidR="00E039A4">
        <w:rPr>
          <w:rFonts w:ascii="Times New Roman" w:eastAsiaTheme="minorHAnsi" w:hAnsi="Times New Roman" w:cs="Times New Roman"/>
          <w:sz w:val="24"/>
          <w:szCs w:val="24"/>
        </w:rPr>
        <w:t xml:space="preserve">is very slow </w:t>
      </w:r>
      <w:r w:rsidRPr="005671AF">
        <w:rPr>
          <w:rFonts w:ascii="Times New Roman" w:eastAsiaTheme="minorHAnsi" w:hAnsi="Times New Roman" w:cs="Times New Roman"/>
          <w:sz w:val="24"/>
          <w:szCs w:val="24"/>
        </w:rPr>
        <w:t>down</w:t>
      </w:r>
      <w:r w:rsidR="00E039A4">
        <w:rPr>
          <w:rFonts w:ascii="Times New Roman" w:eastAsiaTheme="minorHAnsi" w:hAnsi="Times New Roman" w:cs="Times New Roman"/>
          <w:sz w:val="24"/>
          <w:szCs w:val="24"/>
        </w:rPr>
        <w:t xml:space="preserve"> because of their</w:t>
      </w:r>
      <w:r w:rsidR="00E039A4" w:rsidRPr="005671AF">
        <w:rPr>
          <w:rFonts w:ascii="Times New Roman" w:eastAsiaTheme="minorHAnsi" w:hAnsi="Times New Roman" w:cs="Times New Roman"/>
          <w:sz w:val="24"/>
          <w:szCs w:val="24"/>
        </w:rPr>
        <w:t xml:space="preserve"> dependence on head office</w:t>
      </w:r>
      <w:r w:rsidR="00E039A4">
        <w:rPr>
          <w:rFonts w:ascii="Times New Roman" w:eastAsiaTheme="minorHAnsi" w:hAnsi="Times New Roman" w:cs="Times New Roman"/>
          <w:sz w:val="24"/>
          <w:szCs w:val="24"/>
        </w:rPr>
        <w:t xml:space="preserve"> for</w:t>
      </w:r>
      <w:r w:rsidRPr="005671AF">
        <w:rPr>
          <w:rFonts w:ascii="Times New Roman" w:eastAsiaTheme="minorHAnsi" w:hAnsi="Times New Roman" w:cs="Times New Roman"/>
          <w:sz w:val="24"/>
          <w:szCs w:val="24"/>
        </w:rPr>
        <w:t xml:space="preserve"> their activities.</w:t>
      </w:r>
    </w:p>
    <w:p w:rsidR="00693054" w:rsidRDefault="00693054" w:rsidP="00693054">
      <w:pPr>
        <w:pStyle w:val="ListParagraph"/>
        <w:numPr>
          <w:ilvl w:val="0"/>
          <w:numId w:val="43"/>
        </w:numPr>
        <w:spacing w:after="200" w:line="360" w:lineRule="auto"/>
        <w:jc w:val="both"/>
        <w:rPr>
          <w:rFonts w:ascii="Times New Roman" w:eastAsiaTheme="minorHAnsi" w:hAnsi="Times New Roman" w:cs="Times New Roman"/>
          <w:sz w:val="24"/>
          <w:szCs w:val="24"/>
        </w:rPr>
      </w:pPr>
      <w:r w:rsidRPr="005671AF">
        <w:rPr>
          <w:rFonts w:ascii="Times New Roman" w:eastAsiaTheme="minorHAnsi" w:hAnsi="Times New Roman" w:cs="Times New Roman"/>
          <w:sz w:val="24"/>
          <w:szCs w:val="24"/>
        </w:rPr>
        <w:t>The bank is not still technology updated. Especially, in general, banking department, they follow the traditional banking system. The entire general business procedure is not fully computerized.</w:t>
      </w:r>
    </w:p>
    <w:p w:rsidR="00693054" w:rsidRPr="005671AF" w:rsidRDefault="00693054" w:rsidP="00693054">
      <w:pPr>
        <w:pStyle w:val="ListParagraph"/>
        <w:numPr>
          <w:ilvl w:val="0"/>
          <w:numId w:val="43"/>
        </w:numPr>
        <w:spacing w:after="200" w:line="360" w:lineRule="auto"/>
        <w:jc w:val="both"/>
        <w:rPr>
          <w:rFonts w:ascii="Times New Roman" w:eastAsiaTheme="minorHAnsi" w:hAnsi="Times New Roman" w:cs="Times New Roman"/>
          <w:sz w:val="24"/>
          <w:szCs w:val="24"/>
        </w:rPr>
      </w:pPr>
      <w:r w:rsidRPr="005671AF">
        <w:rPr>
          <w:rFonts w:ascii="Times New Roman" w:hAnsi="Times New Roman" w:cs="Times New Roman"/>
          <w:sz w:val="24"/>
          <w:szCs w:val="24"/>
        </w:rPr>
        <w:t>Call center team often provides inadequate or incorrect information to the customers. So customers are dissatisfied from DBBL services.</w:t>
      </w:r>
    </w:p>
    <w:p w:rsidR="00693054" w:rsidRDefault="00693054" w:rsidP="00693054">
      <w:pPr>
        <w:pStyle w:val="ListParagraph"/>
        <w:numPr>
          <w:ilvl w:val="0"/>
          <w:numId w:val="43"/>
        </w:numPr>
        <w:spacing w:after="200" w:line="360" w:lineRule="auto"/>
        <w:jc w:val="both"/>
        <w:rPr>
          <w:rFonts w:ascii="Times New Roman" w:eastAsiaTheme="minorHAnsi" w:hAnsi="Times New Roman" w:cs="Times New Roman"/>
          <w:sz w:val="24"/>
          <w:szCs w:val="24"/>
        </w:rPr>
      </w:pPr>
      <w:r w:rsidRPr="005671AF">
        <w:rPr>
          <w:rFonts w:ascii="Times New Roman" w:eastAsiaTheme="minorHAnsi" w:hAnsi="Times New Roman" w:cs="Times New Roman"/>
          <w:sz w:val="24"/>
          <w:szCs w:val="24"/>
        </w:rPr>
        <w:t>To open a new account, the customer should have an introducer. But sometimes the customer may fail to manage reference for opening an account. So, in that case, they may sometimes lose their customer to initiate an account in that bank.</w:t>
      </w:r>
    </w:p>
    <w:p w:rsidR="00693054" w:rsidRPr="005671AF" w:rsidRDefault="00693054" w:rsidP="00693054">
      <w:pPr>
        <w:pStyle w:val="ListParagraph"/>
        <w:numPr>
          <w:ilvl w:val="0"/>
          <w:numId w:val="43"/>
        </w:numPr>
        <w:spacing w:after="200" w:line="360" w:lineRule="auto"/>
        <w:jc w:val="both"/>
        <w:rPr>
          <w:rFonts w:ascii="Times New Roman" w:eastAsiaTheme="minorHAnsi" w:hAnsi="Times New Roman" w:cs="Times New Roman"/>
          <w:sz w:val="24"/>
          <w:szCs w:val="24"/>
        </w:rPr>
      </w:pPr>
      <w:r w:rsidRPr="005671AF">
        <w:rPr>
          <w:rFonts w:ascii="Times New Roman" w:eastAsiaTheme="minorHAnsi" w:hAnsi="Times New Roman" w:cs="Times New Roman"/>
          <w:sz w:val="24"/>
          <w:szCs w:val="24"/>
        </w:rPr>
        <w:t>Dutch Bangla Bank does not provide devotion on the advertisement. For instance, a competitive market it is too much essential for any organization to increase their advertisements procedure</w:t>
      </w:r>
      <w:r w:rsidRPr="005671AF">
        <w:rPr>
          <w:rFonts w:ascii="Times New Roman" w:eastAsiaTheme="minorHAnsi" w:hAnsi="Times New Roman" w:cs="Times New Roman"/>
          <w:sz w:val="24"/>
          <w:szCs w:val="22"/>
        </w:rPr>
        <w:t>.</w:t>
      </w:r>
    </w:p>
    <w:p w:rsidR="00143CBB" w:rsidRPr="00BC5116" w:rsidRDefault="00143CBB" w:rsidP="00143CBB">
      <w:pPr>
        <w:spacing w:after="200" w:line="360" w:lineRule="auto"/>
        <w:contextualSpacing/>
        <w:jc w:val="both"/>
        <w:rPr>
          <w:rFonts w:ascii="Times New Roman" w:eastAsiaTheme="minorHAnsi" w:hAnsi="Times New Roman" w:cs="Times New Roman"/>
          <w:b/>
          <w:sz w:val="24"/>
          <w:szCs w:val="24"/>
        </w:rPr>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C16853" w:rsidRDefault="00C16853" w:rsidP="00F1391D">
      <w:pPr>
        <w:pStyle w:val="NormalWeb"/>
        <w:jc w:val="both"/>
      </w:pPr>
    </w:p>
    <w:p w:rsidR="00C16853" w:rsidRDefault="00C16853" w:rsidP="00F1391D">
      <w:pPr>
        <w:pStyle w:val="NormalWeb"/>
        <w:jc w:val="both"/>
      </w:pPr>
    </w:p>
    <w:p w:rsidR="00C16853" w:rsidRDefault="00C16853" w:rsidP="00F1391D">
      <w:pPr>
        <w:pStyle w:val="NormalWeb"/>
        <w:jc w:val="both"/>
      </w:pPr>
    </w:p>
    <w:p w:rsidR="00C16853" w:rsidRDefault="00C16853" w:rsidP="00F1391D">
      <w:pPr>
        <w:pStyle w:val="NormalWeb"/>
        <w:jc w:val="both"/>
      </w:pPr>
    </w:p>
    <w:p w:rsidR="00C16853" w:rsidRDefault="00C16853" w:rsidP="00F1391D">
      <w:pPr>
        <w:pStyle w:val="NormalWeb"/>
        <w:jc w:val="both"/>
      </w:pPr>
    </w:p>
    <w:p w:rsidR="00F1391D" w:rsidRPr="00470EE7" w:rsidRDefault="00F1391D" w:rsidP="00C16853">
      <w:pPr>
        <w:framePr w:w="10118" w:h="6466" w:hRule="exact" w:hSpace="180" w:wrap="around" w:vAnchor="text" w:hAnchor="page" w:x="1202" w:y="99"/>
        <w:spacing w:after="200" w:line="360" w:lineRule="auto"/>
        <w:jc w:val="center"/>
        <w:rPr>
          <w:rFonts w:ascii="Times New Roman" w:eastAsiaTheme="minorHAnsi" w:hAnsi="Times New Roman" w:cs="Times New Roman"/>
          <w:b/>
          <w:sz w:val="96"/>
          <w:szCs w:val="96"/>
          <w:u w:val="single"/>
        </w:rPr>
      </w:pPr>
      <w:r w:rsidRPr="00470EE7">
        <w:rPr>
          <w:rFonts w:ascii="Times New Roman" w:eastAsiaTheme="minorHAnsi" w:hAnsi="Times New Roman" w:cs="Times New Roman"/>
          <w:b/>
          <w:sz w:val="96"/>
          <w:szCs w:val="96"/>
          <w:u w:val="single"/>
        </w:rPr>
        <w:t>Chapter 06</w:t>
      </w:r>
    </w:p>
    <w:p w:rsidR="00F1391D" w:rsidRPr="00C16853" w:rsidRDefault="00F1391D" w:rsidP="00C16853">
      <w:pPr>
        <w:framePr w:w="10118" w:h="6466" w:hRule="exact" w:hSpace="180" w:wrap="around" w:vAnchor="text" w:hAnchor="page" w:x="1202" w:y="99"/>
        <w:spacing w:after="200" w:line="360" w:lineRule="auto"/>
        <w:jc w:val="center"/>
        <w:rPr>
          <w:rFonts w:ascii="Times New Roman" w:eastAsiaTheme="minorHAnsi" w:hAnsi="Times New Roman" w:cs="Times New Roman"/>
          <w:b/>
          <w:sz w:val="96"/>
          <w:szCs w:val="96"/>
        </w:rPr>
      </w:pPr>
      <w:r w:rsidRPr="00C16853">
        <w:rPr>
          <w:rFonts w:ascii="Times New Roman" w:eastAsiaTheme="minorHAnsi" w:hAnsi="Times New Roman" w:cs="Times New Roman"/>
          <w:b/>
          <w:sz w:val="96"/>
          <w:szCs w:val="96"/>
        </w:rPr>
        <w:t>Recommendation</w:t>
      </w:r>
      <w:r w:rsidR="00036002" w:rsidRPr="00C16853">
        <w:rPr>
          <w:rFonts w:ascii="Times New Roman" w:eastAsiaTheme="minorHAnsi" w:hAnsi="Times New Roman" w:cs="Times New Roman"/>
          <w:b/>
          <w:sz w:val="96"/>
          <w:szCs w:val="96"/>
        </w:rPr>
        <w:t>s</w:t>
      </w:r>
      <w:r w:rsidRPr="00C16853">
        <w:rPr>
          <w:rFonts w:ascii="Times New Roman" w:eastAsiaTheme="minorHAnsi" w:hAnsi="Times New Roman" w:cs="Times New Roman"/>
          <w:b/>
          <w:sz w:val="96"/>
          <w:szCs w:val="96"/>
        </w:rPr>
        <w:t xml:space="preserve"> &amp; Conclusion</w:t>
      </w:r>
    </w:p>
    <w:p w:rsidR="00F1391D" w:rsidRDefault="00F1391D" w:rsidP="00F1391D">
      <w:pPr>
        <w:pStyle w:val="NormalWeb"/>
        <w:jc w:val="both"/>
      </w:pPr>
    </w:p>
    <w:p w:rsidR="00F1391D" w:rsidRDefault="00F1391D" w:rsidP="00F1391D">
      <w:pPr>
        <w:pStyle w:val="NormalWeb"/>
        <w:jc w:val="both"/>
      </w:pPr>
    </w:p>
    <w:p w:rsidR="00825EF3" w:rsidRDefault="00825EF3"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E039A4" w:rsidRDefault="00E039A4" w:rsidP="00F1391D">
      <w:pPr>
        <w:pStyle w:val="NormalWeb"/>
        <w:jc w:val="both"/>
      </w:pPr>
    </w:p>
    <w:p w:rsidR="00C24924" w:rsidRPr="008D15CD" w:rsidRDefault="00C24924" w:rsidP="00F1391D">
      <w:pPr>
        <w:spacing w:after="200" w:line="360" w:lineRule="auto"/>
        <w:jc w:val="both"/>
        <w:rPr>
          <w:rFonts w:ascii="Times New Roman" w:eastAsiaTheme="minorHAnsi" w:hAnsi="Times New Roman" w:cs="Times New Roman"/>
          <w:sz w:val="24"/>
          <w:szCs w:val="22"/>
        </w:rPr>
      </w:pPr>
    </w:p>
    <w:p w:rsidR="00F1391D" w:rsidRPr="00C16853" w:rsidRDefault="00F1391D" w:rsidP="00CC7F1E">
      <w:pPr>
        <w:pStyle w:val="ListParagraph"/>
        <w:numPr>
          <w:ilvl w:val="1"/>
          <w:numId w:val="39"/>
        </w:numPr>
        <w:spacing w:line="360" w:lineRule="auto"/>
        <w:jc w:val="both"/>
        <w:rPr>
          <w:rFonts w:ascii="Times New Roman" w:hAnsi="Times New Roman" w:cs="Times New Roman"/>
          <w:b/>
          <w:sz w:val="28"/>
          <w:szCs w:val="28"/>
        </w:rPr>
      </w:pPr>
      <w:bookmarkStart w:id="79" w:name="_Toc504394324"/>
      <w:bookmarkStart w:id="80" w:name="_Toc514591543"/>
      <w:r w:rsidRPr="00C16853">
        <w:rPr>
          <w:rFonts w:ascii="Times New Roman" w:hAnsi="Times New Roman" w:cs="Times New Roman"/>
          <w:b/>
          <w:sz w:val="28"/>
          <w:szCs w:val="28"/>
        </w:rPr>
        <w:lastRenderedPageBreak/>
        <w:t>Recommendation</w:t>
      </w:r>
      <w:bookmarkEnd w:id="79"/>
      <w:r w:rsidR="00C00272" w:rsidRPr="00C16853">
        <w:rPr>
          <w:rFonts w:ascii="Times New Roman" w:hAnsi="Times New Roman" w:cs="Times New Roman"/>
          <w:b/>
          <w:sz w:val="28"/>
          <w:szCs w:val="28"/>
        </w:rPr>
        <w:t>s</w:t>
      </w:r>
      <w:bookmarkEnd w:id="80"/>
    </w:p>
    <w:p w:rsidR="00825EF3" w:rsidRDefault="00825EF3" w:rsidP="00825EF3"/>
    <w:p w:rsidR="00470EE7" w:rsidRPr="00825EF3" w:rsidRDefault="00470EE7" w:rsidP="00825EF3"/>
    <w:p w:rsidR="000654EB" w:rsidRDefault="00F1391D" w:rsidP="00F1391D">
      <w:pPr>
        <w:spacing w:after="200"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The banks are in reality service administrations.</w:t>
      </w:r>
      <w:r w:rsidRPr="00D81817">
        <w:rPr>
          <w:rFonts w:ascii="Times New Roman" w:eastAsiaTheme="minorHAnsi" w:hAnsi="Times New Roman" w:cs="Times New Roman"/>
          <w:sz w:val="24"/>
          <w:szCs w:val="22"/>
        </w:rPr>
        <w:t xml:space="preserve"> </w:t>
      </w:r>
      <w:r>
        <w:rPr>
          <w:rFonts w:ascii="Times New Roman" w:eastAsiaTheme="minorHAnsi" w:hAnsi="Times New Roman" w:cs="Times New Roman"/>
          <w:sz w:val="24"/>
          <w:szCs w:val="22"/>
        </w:rPr>
        <w:t>Dutch Bangla</w:t>
      </w:r>
      <w:r>
        <w:rPr>
          <w:rFonts w:ascii="Times New Roman" w:eastAsiaTheme="minorHAnsi" w:hAnsi="Times New Roman" w:cs="Times New Roman"/>
          <w:sz w:val="24"/>
          <w:szCs w:val="24"/>
        </w:rPr>
        <w:t xml:space="preserve"> Bank Limited has certain complications in General </w:t>
      </w:r>
      <w:r w:rsidR="00C55D8E">
        <w:rPr>
          <w:rFonts w:ascii="Times New Roman" w:eastAsiaTheme="minorHAnsi" w:hAnsi="Times New Roman" w:cs="Times New Roman"/>
          <w:sz w:val="24"/>
          <w:szCs w:val="24"/>
        </w:rPr>
        <w:t>banking</w:t>
      </w:r>
      <w:r>
        <w:rPr>
          <w:rFonts w:ascii="Times New Roman" w:eastAsiaTheme="minorHAnsi" w:hAnsi="Times New Roman" w:cs="Times New Roman"/>
          <w:sz w:val="24"/>
          <w:szCs w:val="24"/>
        </w:rPr>
        <w:t xml:space="preserve"> events. I would like to bid several proposals and endorsements to overwhelm the difficulties relating the topic mentioned above of</w:t>
      </w:r>
      <w:r w:rsidRPr="00D81817">
        <w:rPr>
          <w:rFonts w:ascii="Times New Roman" w:eastAsiaTheme="minorHAnsi" w:hAnsi="Times New Roman" w:cs="Times New Roman"/>
          <w:sz w:val="24"/>
          <w:szCs w:val="22"/>
        </w:rPr>
        <w:t xml:space="preserve"> </w:t>
      </w:r>
      <w:r>
        <w:rPr>
          <w:rFonts w:ascii="Times New Roman" w:eastAsiaTheme="minorHAnsi" w:hAnsi="Times New Roman" w:cs="Times New Roman"/>
          <w:sz w:val="24"/>
          <w:szCs w:val="22"/>
        </w:rPr>
        <w:t>Dutch Bangla</w:t>
      </w:r>
      <w:r>
        <w:rPr>
          <w:rFonts w:ascii="Times New Roman" w:eastAsiaTheme="minorHAnsi" w:hAnsi="Times New Roman" w:cs="Times New Roman"/>
          <w:sz w:val="24"/>
          <w:szCs w:val="24"/>
        </w:rPr>
        <w:t xml:space="preserve"> Bank and also to improve the performance of</w:t>
      </w:r>
      <w:r w:rsidRPr="00D81817">
        <w:rPr>
          <w:rFonts w:ascii="Times New Roman" w:eastAsiaTheme="minorHAnsi" w:hAnsi="Times New Roman" w:cs="Times New Roman"/>
          <w:sz w:val="24"/>
          <w:szCs w:val="22"/>
        </w:rPr>
        <w:t xml:space="preserve"> </w:t>
      </w:r>
      <w:r>
        <w:rPr>
          <w:rFonts w:ascii="Times New Roman" w:eastAsiaTheme="minorHAnsi" w:hAnsi="Times New Roman" w:cs="Times New Roman"/>
          <w:sz w:val="24"/>
          <w:szCs w:val="22"/>
        </w:rPr>
        <w:t>Dutch Bangla</w:t>
      </w:r>
      <w:r>
        <w:rPr>
          <w:rFonts w:ascii="Times New Roman" w:eastAsiaTheme="minorHAnsi" w:hAnsi="Times New Roman" w:cs="Times New Roman"/>
          <w:sz w:val="24"/>
          <w:szCs w:val="24"/>
        </w:rPr>
        <w:t xml:space="preserve"> Bank regarding general banking. The following recommendations are not decisions, rather they are only propositions to progress the </w:t>
      </w:r>
    </w:p>
    <w:p w:rsidR="00F1391D" w:rsidRDefault="00C55D8E" w:rsidP="00F1391D">
      <w:pPr>
        <w:spacing w:after="200"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Performance</w:t>
      </w:r>
      <w:r w:rsidR="00F1391D">
        <w:rPr>
          <w:rFonts w:ascii="Times New Roman" w:eastAsiaTheme="minorHAnsi" w:hAnsi="Times New Roman" w:cs="Times New Roman"/>
          <w:sz w:val="24"/>
          <w:szCs w:val="24"/>
        </w:rPr>
        <w:t xml:space="preserve"> to accomplish the customer contentment so that, the clients pay more attention to</w:t>
      </w:r>
      <w:r w:rsidR="00F1391D" w:rsidRPr="00D81817">
        <w:rPr>
          <w:rFonts w:ascii="Times New Roman" w:eastAsiaTheme="minorHAnsi" w:hAnsi="Times New Roman" w:cs="Times New Roman"/>
          <w:sz w:val="24"/>
          <w:szCs w:val="22"/>
        </w:rPr>
        <w:t xml:space="preserve"> </w:t>
      </w:r>
      <w:r w:rsidR="00F1391D">
        <w:rPr>
          <w:rFonts w:ascii="Times New Roman" w:eastAsiaTheme="minorHAnsi" w:hAnsi="Times New Roman" w:cs="Times New Roman"/>
          <w:sz w:val="24"/>
          <w:szCs w:val="22"/>
        </w:rPr>
        <w:t>Dutch Bangla Bank</w:t>
      </w:r>
      <w:r w:rsidR="00F1391D">
        <w:rPr>
          <w:rFonts w:ascii="Times New Roman" w:eastAsiaTheme="minorHAnsi" w:hAnsi="Times New Roman" w:cs="Times New Roman"/>
          <w:sz w:val="24"/>
          <w:szCs w:val="24"/>
        </w:rPr>
        <w:t>. Now, in below some endorsements are mentioned:</w:t>
      </w:r>
    </w:p>
    <w:p w:rsidR="00F1391D" w:rsidRDefault="00F1391D" w:rsidP="00835D61">
      <w:pPr>
        <w:pStyle w:val="ListParagraph"/>
        <w:numPr>
          <w:ilvl w:val="0"/>
          <w:numId w:val="32"/>
        </w:numPr>
        <w:spacing w:after="200" w:line="360" w:lineRule="auto"/>
        <w:jc w:val="both"/>
        <w:rPr>
          <w:rFonts w:ascii="Times New Roman" w:eastAsiaTheme="minorHAnsi" w:hAnsi="Times New Roman"/>
          <w:sz w:val="24"/>
          <w:szCs w:val="24"/>
        </w:rPr>
      </w:pPr>
      <w:r>
        <w:rPr>
          <w:rFonts w:ascii="Times New Roman" w:eastAsiaTheme="minorHAnsi" w:hAnsi="Times New Roman"/>
          <w:sz w:val="24"/>
          <w:szCs w:val="24"/>
        </w:rPr>
        <w:t>Branch should introduce a smoother function to deal with the customer.</w:t>
      </w:r>
    </w:p>
    <w:p w:rsidR="00F1391D" w:rsidRDefault="00F1391D" w:rsidP="00835D61">
      <w:pPr>
        <w:pStyle w:val="ListParagraph"/>
        <w:numPr>
          <w:ilvl w:val="0"/>
          <w:numId w:val="32"/>
        </w:numPr>
        <w:spacing w:after="200" w:line="360" w:lineRule="auto"/>
        <w:jc w:val="both"/>
        <w:rPr>
          <w:rFonts w:ascii="Times New Roman" w:eastAsiaTheme="minorHAnsi" w:hAnsi="Times New Roman"/>
          <w:sz w:val="24"/>
          <w:szCs w:val="24"/>
        </w:rPr>
      </w:pPr>
      <w:r>
        <w:rPr>
          <w:rFonts w:ascii="Times New Roman" w:eastAsiaTheme="minorHAnsi" w:hAnsi="Times New Roman"/>
          <w:sz w:val="24"/>
          <w:szCs w:val="24"/>
        </w:rPr>
        <w:t>Adding a fully computerized general banking system to satisfy the customers by providing faster service.</w:t>
      </w:r>
    </w:p>
    <w:p w:rsidR="00F1391D" w:rsidRDefault="00F1391D" w:rsidP="00835D61">
      <w:pPr>
        <w:pStyle w:val="ListParagraph"/>
        <w:numPr>
          <w:ilvl w:val="0"/>
          <w:numId w:val="32"/>
        </w:numPr>
        <w:spacing w:after="200" w:line="360" w:lineRule="auto"/>
        <w:jc w:val="both"/>
        <w:rPr>
          <w:rFonts w:ascii="Times New Roman" w:eastAsiaTheme="minorHAnsi" w:hAnsi="Times New Roman"/>
          <w:sz w:val="24"/>
          <w:szCs w:val="24"/>
        </w:rPr>
      </w:pPr>
      <w:r>
        <w:rPr>
          <w:rFonts w:ascii="Times New Roman" w:eastAsiaTheme="minorHAnsi" w:hAnsi="Times New Roman"/>
          <w:sz w:val="24"/>
          <w:szCs w:val="24"/>
        </w:rPr>
        <w:t>Establishing a networking system inside the branches to transfer data within a short period.</w:t>
      </w:r>
    </w:p>
    <w:p w:rsidR="00F1391D" w:rsidRDefault="00F1391D" w:rsidP="00835D61">
      <w:pPr>
        <w:pStyle w:val="ListParagraph"/>
        <w:numPr>
          <w:ilvl w:val="0"/>
          <w:numId w:val="32"/>
        </w:numPr>
        <w:spacing w:after="200" w:line="360" w:lineRule="auto"/>
        <w:jc w:val="both"/>
        <w:rPr>
          <w:rFonts w:ascii="Times New Roman" w:eastAsiaTheme="minorHAnsi" w:hAnsi="Times New Roman"/>
          <w:sz w:val="24"/>
          <w:szCs w:val="24"/>
        </w:rPr>
      </w:pPr>
      <w:r>
        <w:rPr>
          <w:rFonts w:ascii="Times New Roman" w:eastAsiaTheme="minorHAnsi" w:hAnsi="Times New Roman"/>
          <w:sz w:val="24"/>
          <w:szCs w:val="24"/>
        </w:rPr>
        <w:t>Cancel the introducer system to collect more deposit through the new account which will result satisfying the customers.</w:t>
      </w:r>
    </w:p>
    <w:p w:rsidR="00F1391D" w:rsidRDefault="00F1391D" w:rsidP="00835D61">
      <w:pPr>
        <w:pStyle w:val="ListParagraph"/>
        <w:numPr>
          <w:ilvl w:val="0"/>
          <w:numId w:val="32"/>
        </w:numPr>
        <w:spacing w:after="200" w:line="360" w:lineRule="auto"/>
        <w:jc w:val="both"/>
        <w:rPr>
          <w:rFonts w:ascii="Times New Roman" w:eastAsiaTheme="minorHAnsi" w:hAnsi="Times New Roman"/>
          <w:sz w:val="24"/>
          <w:szCs w:val="24"/>
        </w:rPr>
      </w:pPr>
      <w:r>
        <w:rPr>
          <w:rFonts w:ascii="Times New Roman" w:eastAsiaTheme="minorHAnsi" w:hAnsi="Times New Roman"/>
          <w:sz w:val="24"/>
          <w:szCs w:val="24"/>
        </w:rPr>
        <w:t>Upgrading the general banking conveniences rather than the conventional banking system for easier understanding.</w:t>
      </w:r>
    </w:p>
    <w:p w:rsidR="00F1391D" w:rsidRDefault="00F1391D" w:rsidP="00835D61">
      <w:pPr>
        <w:pStyle w:val="ListParagraph"/>
        <w:numPr>
          <w:ilvl w:val="0"/>
          <w:numId w:val="32"/>
        </w:numPr>
        <w:spacing w:after="200" w:line="360" w:lineRule="auto"/>
        <w:jc w:val="both"/>
        <w:rPr>
          <w:rFonts w:ascii="Times New Roman" w:eastAsiaTheme="minorHAnsi" w:hAnsi="Times New Roman"/>
          <w:sz w:val="24"/>
          <w:szCs w:val="24"/>
        </w:rPr>
      </w:pPr>
      <w:r>
        <w:rPr>
          <w:rFonts w:ascii="Times New Roman" w:eastAsiaTheme="minorHAnsi" w:hAnsi="Times New Roman"/>
          <w:sz w:val="24"/>
          <w:szCs w:val="24"/>
        </w:rPr>
        <w:t>Setting up sophisticated technology and formulating appropriate programs to develop the captioned activities.</w:t>
      </w:r>
    </w:p>
    <w:p w:rsidR="00F1391D" w:rsidRDefault="00F1391D" w:rsidP="00835D61">
      <w:pPr>
        <w:pStyle w:val="ListParagraph"/>
        <w:numPr>
          <w:ilvl w:val="0"/>
          <w:numId w:val="32"/>
        </w:numPr>
        <w:spacing w:after="200" w:line="360" w:lineRule="auto"/>
        <w:jc w:val="both"/>
        <w:rPr>
          <w:rFonts w:ascii="Times New Roman" w:eastAsiaTheme="minorHAnsi" w:hAnsi="Times New Roman"/>
          <w:sz w:val="24"/>
          <w:szCs w:val="24"/>
        </w:rPr>
      </w:pPr>
      <w:r>
        <w:rPr>
          <w:rFonts w:ascii="Times New Roman" w:eastAsiaTheme="minorHAnsi" w:hAnsi="Times New Roman"/>
          <w:sz w:val="24"/>
          <w:szCs w:val="24"/>
        </w:rPr>
        <w:t>The bank should increase their staff according to customer demand,</w:t>
      </w:r>
    </w:p>
    <w:p w:rsidR="00F1391D" w:rsidRDefault="00F1391D" w:rsidP="00835D61">
      <w:pPr>
        <w:pStyle w:val="ListParagraph"/>
        <w:numPr>
          <w:ilvl w:val="0"/>
          <w:numId w:val="32"/>
        </w:numPr>
        <w:spacing w:after="200" w:line="360" w:lineRule="auto"/>
        <w:jc w:val="both"/>
        <w:rPr>
          <w:rFonts w:ascii="Times New Roman" w:eastAsiaTheme="minorHAnsi" w:hAnsi="Times New Roman"/>
          <w:sz w:val="24"/>
          <w:szCs w:val="24"/>
        </w:rPr>
      </w:pPr>
      <w:r>
        <w:rPr>
          <w:rFonts w:ascii="Times New Roman" w:eastAsiaTheme="minorHAnsi" w:hAnsi="Times New Roman"/>
          <w:sz w:val="24"/>
          <w:szCs w:val="24"/>
        </w:rPr>
        <w:t>The bank must deliver rapid client service to escape haphazardness.</w:t>
      </w:r>
    </w:p>
    <w:p w:rsidR="00F1391D" w:rsidRDefault="00F1391D" w:rsidP="00835D61">
      <w:pPr>
        <w:pStyle w:val="ListParagraph"/>
        <w:numPr>
          <w:ilvl w:val="0"/>
          <w:numId w:val="32"/>
        </w:numPr>
        <w:spacing w:after="200" w:line="360" w:lineRule="auto"/>
        <w:jc w:val="both"/>
        <w:rPr>
          <w:rFonts w:ascii="Times New Roman" w:eastAsiaTheme="minorHAnsi" w:hAnsi="Times New Roman"/>
          <w:sz w:val="24"/>
          <w:szCs w:val="24"/>
        </w:rPr>
      </w:pPr>
      <w:r>
        <w:rPr>
          <w:rFonts w:ascii="Times New Roman" w:eastAsiaTheme="minorHAnsi" w:hAnsi="Times New Roman"/>
          <w:sz w:val="24"/>
          <w:szCs w:val="24"/>
        </w:rPr>
        <w:t>There is no facility of working out for intern students. They can introduce workspace or seminar for short term period training for an intern that will enrich the recital and knowledge of the intern students.</w:t>
      </w:r>
    </w:p>
    <w:p w:rsidR="00825EF3" w:rsidRDefault="00F1391D" w:rsidP="00835D61">
      <w:pPr>
        <w:pStyle w:val="ListParagraph"/>
        <w:numPr>
          <w:ilvl w:val="0"/>
          <w:numId w:val="32"/>
        </w:numPr>
        <w:spacing w:after="200" w:line="360" w:lineRule="auto"/>
        <w:jc w:val="both"/>
        <w:rPr>
          <w:rFonts w:ascii="Times New Roman" w:eastAsiaTheme="minorHAnsi" w:hAnsi="Times New Roman"/>
          <w:sz w:val="24"/>
          <w:szCs w:val="24"/>
        </w:rPr>
      </w:pPr>
      <w:r>
        <w:rPr>
          <w:rFonts w:ascii="Times New Roman" w:eastAsiaTheme="minorHAnsi" w:hAnsi="Times New Roman"/>
          <w:sz w:val="24"/>
          <w:szCs w:val="24"/>
        </w:rPr>
        <w:t>Every branch should have their capability about the power system and internet connectivity for diminishing the service down time.</w:t>
      </w:r>
      <w:bookmarkStart w:id="81" w:name="_Toc504394325"/>
    </w:p>
    <w:p w:rsidR="000654EB" w:rsidRDefault="000654EB" w:rsidP="000654EB">
      <w:pPr>
        <w:pStyle w:val="ListParagraph"/>
        <w:spacing w:after="200" w:line="360" w:lineRule="auto"/>
        <w:ind w:left="784"/>
        <w:jc w:val="both"/>
        <w:rPr>
          <w:rFonts w:ascii="Times New Roman" w:eastAsiaTheme="minorHAnsi" w:hAnsi="Times New Roman"/>
          <w:sz w:val="24"/>
          <w:szCs w:val="24"/>
        </w:rPr>
      </w:pPr>
    </w:p>
    <w:p w:rsidR="000654EB" w:rsidRDefault="000654EB" w:rsidP="000654EB">
      <w:pPr>
        <w:pStyle w:val="ListParagraph"/>
        <w:spacing w:after="200" w:line="360" w:lineRule="auto"/>
        <w:ind w:left="784"/>
        <w:jc w:val="both"/>
        <w:rPr>
          <w:rFonts w:ascii="Times New Roman" w:eastAsiaTheme="minorHAnsi" w:hAnsi="Times New Roman"/>
          <w:sz w:val="24"/>
          <w:szCs w:val="24"/>
        </w:rPr>
      </w:pPr>
    </w:p>
    <w:p w:rsidR="000654EB" w:rsidRPr="00825EF3" w:rsidRDefault="000654EB" w:rsidP="000654EB">
      <w:pPr>
        <w:pStyle w:val="ListParagraph"/>
        <w:spacing w:after="200" w:line="360" w:lineRule="auto"/>
        <w:ind w:left="784"/>
        <w:jc w:val="both"/>
        <w:rPr>
          <w:rFonts w:ascii="Times New Roman" w:eastAsiaTheme="minorHAnsi" w:hAnsi="Times New Roman"/>
          <w:sz w:val="24"/>
          <w:szCs w:val="24"/>
        </w:rPr>
      </w:pPr>
    </w:p>
    <w:p w:rsidR="00470EE7" w:rsidRPr="00470EE7" w:rsidRDefault="00F1391D" w:rsidP="00CC7F1E">
      <w:pPr>
        <w:pStyle w:val="ListParagraph"/>
        <w:numPr>
          <w:ilvl w:val="1"/>
          <w:numId w:val="39"/>
        </w:numPr>
        <w:spacing w:line="360" w:lineRule="auto"/>
        <w:jc w:val="both"/>
        <w:rPr>
          <w:rFonts w:ascii="Times New Roman" w:hAnsi="Times New Roman" w:cs="Times New Roman"/>
          <w:b/>
          <w:sz w:val="28"/>
          <w:szCs w:val="28"/>
        </w:rPr>
      </w:pPr>
      <w:bookmarkStart w:id="82" w:name="_Toc514591544"/>
      <w:r w:rsidRPr="00C16853">
        <w:rPr>
          <w:rFonts w:ascii="Times New Roman" w:hAnsi="Times New Roman" w:cs="Times New Roman"/>
          <w:b/>
          <w:sz w:val="28"/>
          <w:szCs w:val="28"/>
        </w:rPr>
        <w:lastRenderedPageBreak/>
        <w:t>Conclusion</w:t>
      </w:r>
      <w:bookmarkEnd w:id="81"/>
      <w:bookmarkEnd w:id="82"/>
    </w:p>
    <w:p w:rsidR="00F1391D" w:rsidRPr="00D81817" w:rsidRDefault="00F1391D" w:rsidP="00F1391D">
      <w:pPr>
        <w:rPr>
          <w:rFonts w:ascii="Times New Roman" w:hAnsi="Times New Roman" w:cs="Times New Roman"/>
          <w:b/>
          <w:sz w:val="28"/>
          <w:szCs w:val="28"/>
        </w:rPr>
      </w:pPr>
    </w:p>
    <w:p w:rsidR="00F1391D" w:rsidRPr="0068501F" w:rsidRDefault="00F1391D" w:rsidP="00F1391D">
      <w:pPr>
        <w:spacing w:after="200" w:line="360" w:lineRule="auto"/>
        <w:jc w:val="both"/>
        <w:rPr>
          <w:rFonts w:ascii="Times New Roman" w:eastAsiaTheme="minorHAnsi" w:hAnsi="Times New Roman" w:cs="Times New Roman"/>
          <w:sz w:val="24"/>
          <w:szCs w:val="24"/>
        </w:rPr>
      </w:pPr>
      <w:r w:rsidRPr="0068501F">
        <w:rPr>
          <w:rFonts w:ascii="Times New Roman" w:eastAsiaTheme="minorHAnsi" w:hAnsi="Times New Roman" w:cs="Times New Roman"/>
          <w:sz w:val="24"/>
          <w:szCs w:val="24"/>
        </w:rPr>
        <w:t>Every bank’s has their unique strategy, which jumper’s cable to their aim. Some wishes to develop quicker and attain some long range mountains of growth. On the other hand, some can’t want to lead a silence life history minimizing the risk of infection and convoy a mental image of a sound bank. Bank</w:t>
      </w:r>
      <w:r w:rsidRPr="00D81817">
        <w:rPr>
          <w:rFonts w:ascii="Times New Roman" w:eastAsiaTheme="minorHAnsi" w:hAnsi="Times New Roman" w:cs="Times New Roman"/>
          <w:sz w:val="24"/>
          <w:szCs w:val="22"/>
        </w:rPr>
        <w:t xml:space="preserve"> </w:t>
      </w:r>
      <w:r>
        <w:rPr>
          <w:rFonts w:ascii="Times New Roman" w:eastAsiaTheme="minorHAnsi" w:hAnsi="Times New Roman" w:cs="Times New Roman"/>
          <w:sz w:val="24"/>
          <w:szCs w:val="22"/>
        </w:rPr>
        <w:t>Dutch Bangla Bank</w:t>
      </w:r>
      <w:r>
        <w:rPr>
          <w:rFonts w:ascii="Times New Roman" w:eastAsiaTheme="minorHAnsi" w:hAnsi="Times New Roman" w:cs="Times New Roman"/>
          <w:sz w:val="24"/>
          <w:szCs w:val="24"/>
        </w:rPr>
        <w:t xml:space="preserve"> Ltd.</w:t>
      </w:r>
      <w:r w:rsidRPr="0068501F">
        <w:rPr>
          <w:rFonts w:ascii="Times New Roman" w:eastAsiaTheme="minorHAnsi" w:hAnsi="Times New Roman" w:cs="Times New Roman"/>
          <w:sz w:val="24"/>
          <w:szCs w:val="24"/>
        </w:rPr>
        <w:t xml:space="preserve"> is still quite new in its operation. The financial analysis of the bank is performing well; appears the bank is doing very well in the banking sector of Bangladesh and has well-to-do.</w:t>
      </w:r>
    </w:p>
    <w:p w:rsidR="00F1391D" w:rsidRDefault="00F1391D" w:rsidP="00F1391D">
      <w:pPr>
        <w:spacing w:after="200" w:line="360" w:lineRule="auto"/>
        <w:jc w:val="both"/>
        <w:rPr>
          <w:rFonts w:ascii="Times New Roman" w:eastAsiaTheme="minorHAnsi" w:hAnsi="Times New Roman" w:cs="Times New Roman"/>
          <w:sz w:val="24"/>
          <w:szCs w:val="24"/>
        </w:rPr>
      </w:pPr>
    </w:p>
    <w:p w:rsidR="00F1391D" w:rsidRDefault="00F1391D" w:rsidP="00F1391D">
      <w:pPr>
        <w:spacing w:after="200" w:line="360" w:lineRule="auto"/>
        <w:jc w:val="both"/>
        <w:rPr>
          <w:rFonts w:ascii="Times New Roman" w:eastAsiaTheme="minorHAnsi" w:hAnsi="Times New Roman" w:cs="Times New Roman"/>
          <w:sz w:val="24"/>
          <w:szCs w:val="24"/>
        </w:rPr>
      </w:pPr>
      <w:r w:rsidRPr="00D81817">
        <w:rPr>
          <w:rFonts w:ascii="Times New Roman" w:eastAsiaTheme="minorHAnsi" w:hAnsi="Times New Roman" w:cs="Times New Roman"/>
          <w:sz w:val="24"/>
          <w:szCs w:val="22"/>
        </w:rPr>
        <w:t xml:space="preserve"> </w:t>
      </w:r>
      <w:r>
        <w:rPr>
          <w:rFonts w:ascii="Times New Roman" w:eastAsiaTheme="minorHAnsi" w:hAnsi="Times New Roman" w:cs="Times New Roman"/>
          <w:sz w:val="24"/>
          <w:szCs w:val="22"/>
        </w:rPr>
        <w:t>Dutch Bangla</w:t>
      </w:r>
      <w:r w:rsidRPr="001517C0">
        <w:rPr>
          <w:rFonts w:ascii="Times New Roman" w:eastAsiaTheme="minorHAnsi" w:hAnsi="Times New Roman" w:cs="Times New Roman"/>
          <w:sz w:val="24"/>
          <w:szCs w:val="22"/>
        </w:rPr>
        <w:t xml:space="preserve"> </w:t>
      </w:r>
      <w:r>
        <w:rPr>
          <w:rFonts w:ascii="Times New Roman" w:eastAsiaTheme="minorHAnsi" w:hAnsi="Times New Roman" w:cs="Times New Roman"/>
          <w:sz w:val="24"/>
          <w:szCs w:val="22"/>
        </w:rPr>
        <w:t>Ban</w:t>
      </w:r>
      <w:r>
        <w:rPr>
          <w:rFonts w:ascii="Times New Roman" w:eastAsiaTheme="minorHAnsi" w:hAnsi="Times New Roman" w:cs="Times New Roman"/>
          <w:sz w:val="24"/>
          <w:szCs w:val="24"/>
        </w:rPr>
        <w:t>k Ltd Panthapath</w:t>
      </w:r>
      <w:r w:rsidRPr="0068501F">
        <w:rPr>
          <w:rFonts w:ascii="Times New Roman" w:eastAsiaTheme="minorHAnsi" w:hAnsi="Times New Roman" w:cs="Times New Roman"/>
          <w:sz w:val="24"/>
          <w:szCs w:val="24"/>
        </w:rPr>
        <w:t xml:space="preserve"> Branch is working well. However, there are some downsides in realizing the different tasks manually; it can be overcome through the involvement of more experts in decision making process and utilizing the tools to judge the integrity of the customers. In conclusion, it can be discussed that over the results accomplished so far are not reasonable, why the bank is not expanding a modern systematic procedure for attractive its asset and there is the chances to make it more actual in the future for their benefit.</w:t>
      </w:r>
    </w:p>
    <w:p w:rsidR="00F1391D" w:rsidRDefault="00F1391D" w:rsidP="00F1391D">
      <w:pPr>
        <w:spacing w:after="200" w:line="360" w:lineRule="auto"/>
        <w:jc w:val="both"/>
        <w:rPr>
          <w:rFonts w:ascii="Times New Roman" w:eastAsiaTheme="minorHAnsi" w:hAnsi="Times New Roman" w:cs="Times New Roman"/>
          <w:sz w:val="24"/>
          <w:szCs w:val="24"/>
        </w:rPr>
      </w:pPr>
      <w:r w:rsidRPr="0068501F">
        <w:rPr>
          <w:rFonts w:ascii="Times New Roman" w:eastAsiaTheme="minorHAnsi" w:hAnsi="Times New Roman" w:cs="Times New Roman"/>
          <w:sz w:val="24"/>
          <w:szCs w:val="24"/>
        </w:rPr>
        <w:t>The intention of the placement program is to expand knowledge of practical banking and to compare this concrete knowledge with academic experience. Throughout, the three months of an internship program, it is not probable to drive to the wisdom or each activity of division because of time limitation. So, objective of internship program have not been fulfilled with complete satisfaction. However, the highest effort has been given to achieve the aims of the internship program.</w:t>
      </w:r>
    </w:p>
    <w:p w:rsidR="00F1391D" w:rsidRDefault="00F1391D" w:rsidP="00F1391D">
      <w:pPr>
        <w:spacing w:after="200" w:line="360" w:lineRule="auto"/>
        <w:jc w:val="both"/>
        <w:rPr>
          <w:rFonts w:ascii="Times New Roman" w:eastAsiaTheme="minorHAnsi" w:hAnsi="Times New Roman" w:cs="Times New Roman"/>
          <w:sz w:val="24"/>
          <w:szCs w:val="24"/>
        </w:rPr>
      </w:pPr>
      <w:r w:rsidRPr="0068501F">
        <w:rPr>
          <w:rFonts w:ascii="Times New Roman" w:eastAsiaTheme="minorHAnsi" w:hAnsi="Times New Roman" w:cs="Times New Roman"/>
          <w:sz w:val="24"/>
          <w:szCs w:val="24"/>
        </w:rPr>
        <w:t>I think this report may show a guideline to</w:t>
      </w:r>
      <w:r w:rsidRPr="00D81817">
        <w:rPr>
          <w:rFonts w:ascii="Times New Roman" w:eastAsiaTheme="minorHAnsi" w:hAnsi="Times New Roman" w:cs="Times New Roman"/>
          <w:sz w:val="24"/>
          <w:szCs w:val="22"/>
        </w:rPr>
        <w:t xml:space="preserve"> </w:t>
      </w:r>
      <w:r>
        <w:rPr>
          <w:rFonts w:ascii="Times New Roman" w:eastAsiaTheme="minorHAnsi" w:hAnsi="Times New Roman" w:cs="Times New Roman"/>
          <w:sz w:val="24"/>
          <w:szCs w:val="22"/>
        </w:rPr>
        <w:t>Dutch Bangla Bank Ltd.</w:t>
      </w:r>
      <w:r w:rsidRPr="0068501F">
        <w:rPr>
          <w:rFonts w:ascii="Times New Roman" w:eastAsiaTheme="minorHAnsi" w:hAnsi="Times New Roman" w:cs="Times New Roman"/>
          <w:sz w:val="24"/>
          <w:szCs w:val="24"/>
        </w:rPr>
        <w:t xml:space="preserve"> for future planning and successful </w:t>
      </w:r>
      <w:r>
        <w:rPr>
          <w:rFonts w:ascii="Times New Roman" w:eastAsiaTheme="minorHAnsi" w:hAnsi="Times New Roman" w:cs="Times New Roman"/>
          <w:sz w:val="24"/>
          <w:szCs w:val="24"/>
        </w:rPr>
        <w:t>operation to accomplish its goal</w:t>
      </w:r>
      <w:r w:rsidRPr="0068501F">
        <w:rPr>
          <w:rFonts w:ascii="Times New Roman" w:eastAsiaTheme="minorHAnsi" w:hAnsi="Times New Roman" w:cs="Times New Roman"/>
          <w:sz w:val="24"/>
          <w:szCs w:val="24"/>
        </w:rPr>
        <w:t xml:space="preserve"> in the competitive business environment.</w:t>
      </w: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Pr="00454146" w:rsidRDefault="00F1391D" w:rsidP="00F1391D">
      <w:pPr>
        <w:pStyle w:val="NormalWeb"/>
        <w:tabs>
          <w:tab w:val="left" w:pos="5349"/>
        </w:tabs>
        <w:spacing w:line="360" w:lineRule="auto"/>
        <w:jc w:val="center"/>
        <w:rPr>
          <w:b/>
          <w:sz w:val="96"/>
          <w:szCs w:val="96"/>
          <w:u w:val="single"/>
        </w:rPr>
      </w:pPr>
      <w:r w:rsidRPr="00454146">
        <w:rPr>
          <w:b/>
          <w:sz w:val="96"/>
          <w:szCs w:val="96"/>
          <w:u w:val="single"/>
        </w:rPr>
        <w:t>Chapter 07</w:t>
      </w:r>
    </w:p>
    <w:p w:rsidR="00F1391D" w:rsidRPr="00821529" w:rsidRDefault="00F1391D" w:rsidP="00F1391D">
      <w:pPr>
        <w:pStyle w:val="NormalWeb"/>
        <w:spacing w:line="360" w:lineRule="auto"/>
        <w:jc w:val="center"/>
        <w:rPr>
          <w:sz w:val="96"/>
          <w:szCs w:val="96"/>
        </w:rPr>
      </w:pPr>
      <w:r w:rsidRPr="00821529">
        <w:rPr>
          <w:b/>
          <w:sz w:val="96"/>
          <w:szCs w:val="96"/>
        </w:rPr>
        <w:t>Reference</w:t>
      </w: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jc w:val="both"/>
      </w:pPr>
    </w:p>
    <w:p w:rsidR="00F1391D" w:rsidRDefault="00F1391D" w:rsidP="00F1391D">
      <w:pPr>
        <w:pStyle w:val="NormalWeb"/>
      </w:pPr>
    </w:p>
    <w:p w:rsidR="00F1391D" w:rsidRDefault="00F1391D" w:rsidP="00F1391D">
      <w:pPr>
        <w:spacing w:line="360" w:lineRule="auto"/>
        <w:ind w:right="20"/>
        <w:jc w:val="center"/>
        <w:rPr>
          <w:rFonts w:ascii="Times New Roman" w:eastAsia="Times New Roman" w:hAnsi="Times New Roman" w:cs="Times New Roman"/>
          <w:b/>
          <w:sz w:val="24"/>
          <w:szCs w:val="24"/>
        </w:rPr>
      </w:pPr>
    </w:p>
    <w:p w:rsidR="00F1391D" w:rsidRDefault="00F1391D" w:rsidP="00F1391D">
      <w:pPr>
        <w:spacing w:line="360" w:lineRule="auto"/>
        <w:ind w:right="20"/>
        <w:jc w:val="center"/>
        <w:rPr>
          <w:rFonts w:ascii="Times New Roman" w:eastAsia="Times New Roman" w:hAnsi="Times New Roman" w:cs="Times New Roman"/>
          <w:b/>
          <w:sz w:val="24"/>
          <w:szCs w:val="24"/>
        </w:rPr>
      </w:pPr>
    </w:p>
    <w:p w:rsidR="00C24924" w:rsidRDefault="00C24924" w:rsidP="00F1391D">
      <w:pPr>
        <w:spacing w:line="360" w:lineRule="auto"/>
        <w:ind w:right="20"/>
        <w:jc w:val="center"/>
        <w:rPr>
          <w:rFonts w:ascii="Times New Roman" w:eastAsia="Times New Roman" w:hAnsi="Times New Roman" w:cs="Times New Roman"/>
          <w:b/>
          <w:sz w:val="24"/>
          <w:szCs w:val="24"/>
        </w:rPr>
      </w:pPr>
    </w:p>
    <w:p w:rsidR="00C24924" w:rsidRDefault="00C24924" w:rsidP="00F1391D">
      <w:pPr>
        <w:spacing w:line="360" w:lineRule="auto"/>
        <w:ind w:right="20"/>
        <w:jc w:val="center"/>
        <w:rPr>
          <w:rFonts w:ascii="Times New Roman" w:eastAsia="Times New Roman" w:hAnsi="Times New Roman" w:cs="Times New Roman"/>
          <w:b/>
          <w:sz w:val="24"/>
          <w:szCs w:val="24"/>
        </w:rPr>
      </w:pPr>
    </w:p>
    <w:p w:rsidR="00C24924" w:rsidRDefault="00C24924" w:rsidP="00F1391D">
      <w:pPr>
        <w:spacing w:line="360" w:lineRule="auto"/>
        <w:ind w:right="20"/>
        <w:jc w:val="center"/>
        <w:rPr>
          <w:rFonts w:ascii="Times New Roman" w:eastAsia="Times New Roman" w:hAnsi="Times New Roman" w:cs="Times New Roman"/>
          <w:b/>
          <w:sz w:val="24"/>
          <w:szCs w:val="24"/>
        </w:rPr>
      </w:pPr>
    </w:p>
    <w:p w:rsidR="00C24924" w:rsidRDefault="00C24924" w:rsidP="00F1391D">
      <w:pPr>
        <w:spacing w:line="360" w:lineRule="auto"/>
        <w:ind w:right="20"/>
        <w:jc w:val="center"/>
        <w:rPr>
          <w:rFonts w:ascii="Times New Roman" w:eastAsia="Times New Roman" w:hAnsi="Times New Roman" w:cs="Times New Roman"/>
          <w:b/>
          <w:sz w:val="24"/>
          <w:szCs w:val="24"/>
        </w:rPr>
      </w:pPr>
    </w:p>
    <w:p w:rsidR="00F1391D" w:rsidRDefault="00F1391D" w:rsidP="00F1391D">
      <w:pPr>
        <w:spacing w:line="360" w:lineRule="auto"/>
        <w:ind w:right="20"/>
        <w:jc w:val="center"/>
        <w:rPr>
          <w:rFonts w:ascii="Times New Roman" w:eastAsia="Times New Roman" w:hAnsi="Times New Roman" w:cs="Times New Roman"/>
          <w:b/>
          <w:sz w:val="24"/>
          <w:szCs w:val="24"/>
        </w:rPr>
      </w:pPr>
    </w:p>
    <w:p w:rsidR="00F1391D" w:rsidRDefault="00F1391D" w:rsidP="00560B20">
      <w:pPr>
        <w:spacing w:line="360" w:lineRule="auto"/>
        <w:ind w:right="20"/>
        <w:rPr>
          <w:rFonts w:ascii="Times New Roman" w:eastAsia="Times New Roman" w:hAnsi="Times New Roman" w:cs="Times New Roman"/>
          <w:b/>
          <w:sz w:val="24"/>
          <w:szCs w:val="24"/>
        </w:rPr>
      </w:pPr>
    </w:p>
    <w:p w:rsidR="00F1391D" w:rsidRDefault="00F1391D" w:rsidP="00560B20">
      <w:pPr>
        <w:spacing w:line="360" w:lineRule="auto"/>
        <w:ind w:right="20"/>
        <w:rPr>
          <w:rFonts w:ascii="Times New Roman" w:eastAsia="Times New Roman" w:hAnsi="Times New Roman" w:cs="Times New Roman"/>
          <w:b/>
          <w:sz w:val="24"/>
          <w:szCs w:val="24"/>
        </w:rPr>
      </w:pPr>
    </w:p>
    <w:p w:rsidR="00904CE3" w:rsidRPr="005C67D8" w:rsidRDefault="0033426F" w:rsidP="00904CE3">
      <w:pPr>
        <w:pStyle w:val="ListParagraph"/>
        <w:numPr>
          <w:ilvl w:val="1"/>
          <w:numId w:val="40"/>
        </w:numPr>
        <w:spacing w:line="360" w:lineRule="auto"/>
        <w:jc w:val="both"/>
        <w:rPr>
          <w:rFonts w:ascii="Times New Roman" w:hAnsi="Times New Roman" w:cs="Times New Roman"/>
          <w:b/>
          <w:sz w:val="28"/>
          <w:szCs w:val="28"/>
        </w:rPr>
      </w:pPr>
      <w:bookmarkStart w:id="83" w:name="_Toc504394326"/>
      <w:bookmarkStart w:id="84" w:name="_Toc514591545"/>
      <w:r w:rsidRPr="00904CE3">
        <w:rPr>
          <w:rFonts w:ascii="Times New Roman" w:hAnsi="Times New Roman" w:cs="Times New Roman"/>
          <w:b/>
          <w:sz w:val="24"/>
          <w:szCs w:val="24"/>
        </w:rPr>
        <w:t xml:space="preserve"> </w:t>
      </w:r>
      <w:bookmarkEnd w:id="83"/>
      <w:bookmarkEnd w:id="84"/>
      <w:r w:rsidR="005C67D8" w:rsidRPr="005C67D8">
        <w:rPr>
          <w:rFonts w:ascii="Times New Roman" w:hAnsi="Times New Roman" w:cs="Times New Roman"/>
          <w:b/>
          <w:sz w:val="28"/>
          <w:szCs w:val="28"/>
        </w:rPr>
        <w:t>Referance:</w:t>
      </w:r>
    </w:p>
    <w:p w:rsidR="00904CE3" w:rsidRPr="00904CE3" w:rsidRDefault="00904CE3" w:rsidP="00904CE3">
      <w:pPr>
        <w:spacing w:line="360" w:lineRule="auto"/>
        <w:jc w:val="both"/>
        <w:rPr>
          <w:rFonts w:ascii="Times New Roman" w:hAnsi="Times New Roman" w:cs="Times New Roman"/>
          <w:sz w:val="24"/>
          <w:szCs w:val="24"/>
        </w:rPr>
      </w:pPr>
    </w:p>
    <w:p w:rsidR="00904CE3" w:rsidRPr="00904CE3" w:rsidRDefault="00904CE3" w:rsidP="00904CE3">
      <w:pPr>
        <w:pStyle w:val="ListParagraph"/>
        <w:numPr>
          <w:ilvl w:val="0"/>
          <w:numId w:val="33"/>
        </w:numPr>
        <w:spacing w:line="360" w:lineRule="auto"/>
        <w:rPr>
          <w:rFonts w:ascii="Times New Roman" w:hAnsi="Times New Roman" w:cs="Times New Roman"/>
          <w:sz w:val="24"/>
          <w:szCs w:val="24"/>
        </w:rPr>
      </w:pPr>
      <w:r w:rsidRPr="00904CE3">
        <w:rPr>
          <w:rFonts w:ascii="Times New Roman" w:hAnsi="Times New Roman" w:cs="Times New Roman"/>
          <w:sz w:val="24"/>
          <w:szCs w:val="24"/>
        </w:rPr>
        <w:t xml:space="preserve">"Brief History". (2018). Retrieved march 25, 2018, from Dutch-Bangla Bank Limited [BD]:  </w:t>
      </w:r>
      <w:hyperlink r:id="rId22" w:history="1">
        <w:r w:rsidRPr="00904CE3">
          <w:rPr>
            <w:rStyle w:val="Hyperlink"/>
            <w:rFonts w:ascii="Times New Roman" w:hAnsi="Times New Roman" w:cs="Times New Roman"/>
            <w:color w:val="auto"/>
            <w:sz w:val="24"/>
            <w:szCs w:val="24"/>
            <w:u w:val="none"/>
          </w:rPr>
          <w:t>https://www.dutchbanglabank.com/about-us/brief-history.html</w:t>
        </w:r>
      </w:hyperlink>
    </w:p>
    <w:p w:rsidR="00904CE3" w:rsidRPr="00904CE3" w:rsidRDefault="00904CE3" w:rsidP="00904CE3">
      <w:pPr>
        <w:pStyle w:val="ListParagraph"/>
        <w:numPr>
          <w:ilvl w:val="0"/>
          <w:numId w:val="33"/>
        </w:numPr>
        <w:spacing w:line="360" w:lineRule="auto"/>
        <w:rPr>
          <w:rFonts w:ascii="Times New Roman" w:hAnsi="Times New Roman" w:cs="Times New Roman"/>
          <w:sz w:val="24"/>
          <w:szCs w:val="24"/>
        </w:rPr>
      </w:pPr>
      <w:r w:rsidRPr="00904CE3">
        <w:rPr>
          <w:rFonts w:ascii="Times New Roman" w:hAnsi="Times New Roman" w:cs="Times New Roman"/>
          <w:sz w:val="24"/>
          <w:szCs w:val="24"/>
        </w:rPr>
        <w:t xml:space="preserve">B. (2018). Retrieved from </w:t>
      </w:r>
      <w:hyperlink r:id="rId23" w:history="1">
        <w:r w:rsidRPr="00904CE3">
          <w:rPr>
            <w:rStyle w:val="Hyperlink"/>
            <w:rFonts w:ascii="Times New Roman" w:hAnsi="Times New Roman" w:cs="Times New Roman"/>
            <w:color w:val="auto"/>
            <w:sz w:val="24"/>
            <w:szCs w:val="24"/>
            <w:u w:val="none"/>
          </w:rPr>
          <w:t>http://www.assignmentpoint.com/arts/sociology/social-responsibility-of-dutch-bangla-bank.html</w:t>
        </w:r>
      </w:hyperlink>
    </w:p>
    <w:p w:rsidR="00904CE3" w:rsidRPr="00904CE3" w:rsidRDefault="00904CE3" w:rsidP="00904CE3">
      <w:pPr>
        <w:pStyle w:val="ListParagraph"/>
        <w:numPr>
          <w:ilvl w:val="0"/>
          <w:numId w:val="33"/>
        </w:numPr>
        <w:spacing w:after="200" w:line="360" w:lineRule="auto"/>
        <w:rPr>
          <w:rFonts w:ascii="Times New Roman" w:hAnsi="Times New Roman" w:cs="Times New Roman"/>
          <w:sz w:val="24"/>
          <w:szCs w:val="24"/>
        </w:rPr>
      </w:pPr>
      <w:r w:rsidRPr="00904CE3">
        <w:rPr>
          <w:rFonts w:ascii="Times New Roman" w:hAnsi="Times New Roman" w:cs="Times New Roman"/>
          <w:sz w:val="24"/>
          <w:szCs w:val="24"/>
        </w:rPr>
        <w:t xml:space="preserve">Credit Definition | Investopedia, </w:t>
      </w:r>
      <w:hyperlink r:id="rId24" w:history="1">
        <w:r w:rsidRPr="00904CE3">
          <w:rPr>
            <w:rStyle w:val="Hyperlink"/>
            <w:rFonts w:ascii="Times New Roman" w:hAnsi="Times New Roman" w:cs="Times New Roman"/>
            <w:color w:val="auto"/>
            <w:sz w:val="24"/>
            <w:szCs w:val="24"/>
            <w:u w:val="none"/>
          </w:rPr>
          <w:t>http://www.investopedia.com/terms/c/credit.asp</w:t>
        </w:r>
      </w:hyperlink>
      <w:r w:rsidRPr="00904CE3">
        <w:rPr>
          <w:rFonts w:ascii="Times New Roman" w:hAnsi="Times New Roman" w:cs="Times New Roman"/>
          <w:sz w:val="24"/>
          <w:szCs w:val="24"/>
        </w:rPr>
        <w:t xml:space="preserve"> </w:t>
      </w:r>
    </w:p>
    <w:p w:rsidR="00904CE3" w:rsidRPr="00904CE3" w:rsidRDefault="00904CE3" w:rsidP="00904CE3">
      <w:pPr>
        <w:pStyle w:val="ListParagraph"/>
        <w:numPr>
          <w:ilvl w:val="0"/>
          <w:numId w:val="33"/>
        </w:numPr>
        <w:spacing w:line="360" w:lineRule="auto"/>
        <w:rPr>
          <w:rFonts w:ascii="Times New Roman" w:hAnsi="Times New Roman" w:cs="Times New Roman"/>
          <w:sz w:val="24"/>
          <w:szCs w:val="24"/>
        </w:rPr>
      </w:pPr>
      <w:r w:rsidRPr="00904CE3">
        <w:rPr>
          <w:rFonts w:ascii="Times New Roman" w:hAnsi="Times New Roman" w:cs="Times New Roman"/>
          <w:sz w:val="24"/>
          <w:szCs w:val="24"/>
        </w:rPr>
        <w:t>Cheque. (n.d.). Retrieved from Wikipedia, the free encyclopedia:</w:t>
      </w:r>
    </w:p>
    <w:p w:rsidR="00904CE3" w:rsidRPr="00904CE3" w:rsidRDefault="00904CE3" w:rsidP="00904CE3">
      <w:pPr>
        <w:pStyle w:val="ListParagraph"/>
        <w:spacing w:line="360" w:lineRule="auto"/>
        <w:rPr>
          <w:rFonts w:ascii="Times New Roman" w:hAnsi="Times New Roman" w:cs="Times New Roman"/>
          <w:sz w:val="24"/>
          <w:szCs w:val="24"/>
        </w:rPr>
      </w:pPr>
      <w:r w:rsidRPr="00904CE3">
        <w:rPr>
          <w:rFonts w:ascii="Times New Roman" w:hAnsi="Times New Roman" w:cs="Times New Roman"/>
          <w:sz w:val="24"/>
          <w:szCs w:val="24"/>
        </w:rPr>
        <w:t>https://en.wikipedia.org/wiki/Dutch_Bangla_Bank</w:t>
      </w:r>
    </w:p>
    <w:p w:rsidR="00904CE3" w:rsidRPr="00904CE3" w:rsidRDefault="00904CE3" w:rsidP="00904CE3">
      <w:pPr>
        <w:pStyle w:val="ListParagraph"/>
        <w:numPr>
          <w:ilvl w:val="0"/>
          <w:numId w:val="33"/>
        </w:numPr>
        <w:spacing w:after="200" w:line="360" w:lineRule="auto"/>
        <w:rPr>
          <w:rFonts w:ascii="Times New Roman" w:hAnsi="Times New Roman" w:cs="Times New Roman"/>
          <w:sz w:val="24"/>
          <w:szCs w:val="24"/>
        </w:rPr>
      </w:pPr>
      <w:r w:rsidRPr="00904CE3">
        <w:rPr>
          <w:rFonts w:ascii="Times New Roman" w:hAnsi="Times New Roman" w:cs="Times New Roman"/>
          <w:sz w:val="24"/>
          <w:szCs w:val="24"/>
        </w:rPr>
        <w:t>Dutch-Bangla Bank Limited, All Forms, Untitled-5-deposit_plus.pdf, http://www.dutchbanglabank.com/forms/retail/deposit_plus.pdf</w:t>
      </w:r>
    </w:p>
    <w:p w:rsidR="00904CE3" w:rsidRPr="00904CE3" w:rsidRDefault="00904CE3" w:rsidP="00904CE3">
      <w:pPr>
        <w:pStyle w:val="ListParagraph"/>
        <w:numPr>
          <w:ilvl w:val="0"/>
          <w:numId w:val="33"/>
        </w:numPr>
        <w:spacing w:after="200" w:line="360" w:lineRule="auto"/>
        <w:rPr>
          <w:rFonts w:ascii="Times New Roman" w:hAnsi="Times New Roman" w:cs="Times New Roman"/>
          <w:sz w:val="24"/>
          <w:szCs w:val="24"/>
        </w:rPr>
      </w:pPr>
      <w:r w:rsidRPr="00904CE3">
        <w:rPr>
          <w:rFonts w:ascii="Times New Roman" w:hAnsi="Times New Roman" w:cs="Times New Roman"/>
          <w:sz w:val="24"/>
          <w:szCs w:val="24"/>
        </w:rPr>
        <w:t xml:space="preserve"> Dutch-Bangla Bank Limited, All Forms, Auto Line [Converted] ai-Auto_line.pdf, http://www.dutchbanglabank.com/forms/retail/Auto_line.pdf </w:t>
      </w:r>
    </w:p>
    <w:p w:rsidR="00904CE3" w:rsidRPr="00904CE3" w:rsidRDefault="00904CE3" w:rsidP="00904CE3">
      <w:pPr>
        <w:pStyle w:val="ListParagraph"/>
        <w:numPr>
          <w:ilvl w:val="0"/>
          <w:numId w:val="33"/>
        </w:numPr>
        <w:spacing w:after="200" w:line="360" w:lineRule="auto"/>
        <w:rPr>
          <w:rFonts w:ascii="Times New Roman" w:hAnsi="Times New Roman" w:cs="Times New Roman"/>
          <w:sz w:val="24"/>
          <w:szCs w:val="24"/>
        </w:rPr>
      </w:pPr>
      <w:r w:rsidRPr="00904CE3">
        <w:rPr>
          <w:rFonts w:ascii="Times New Roman" w:hAnsi="Times New Roman" w:cs="Times New Roman"/>
          <w:sz w:val="24"/>
          <w:szCs w:val="24"/>
        </w:rPr>
        <w:t xml:space="preserve">Dutch-Bangla Bank Limited, All Forms, Untitled-5-home_line.pdf, http://www.dutchbanglabank.com/forms/retail/home_line.pdf </w:t>
      </w:r>
    </w:p>
    <w:p w:rsidR="00904CE3" w:rsidRPr="00904CE3" w:rsidRDefault="00CD2F96" w:rsidP="00904CE3">
      <w:pPr>
        <w:pStyle w:val="ListParagraph"/>
        <w:numPr>
          <w:ilvl w:val="0"/>
          <w:numId w:val="33"/>
        </w:numPr>
        <w:spacing w:line="360" w:lineRule="auto"/>
        <w:rPr>
          <w:rFonts w:ascii="Times New Roman" w:hAnsi="Times New Roman" w:cs="Times New Roman"/>
          <w:sz w:val="24"/>
          <w:szCs w:val="24"/>
        </w:rPr>
      </w:pPr>
      <w:hyperlink r:id="rId25" w:history="1">
        <w:r w:rsidR="00904CE3" w:rsidRPr="00904CE3">
          <w:rPr>
            <w:rStyle w:val="Hyperlink"/>
            <w:rFonts w:ascii="Times New Roman" w:hAnsi="Times New Roman" w:cs="Times New Roman"/>
            <w:color w:val="auto"/>
            <w:sz w:val="24"/>
            <w:szCs w:val="24"/>
            <w:u w:val="none"/>
          </w:rPr>
          <w:t>https://www.dutchbanglabank.com/schedule_charge/schedule-of-charges.pdf</w:t>
        </w:r>
      </w:hyperlink>
      <w:r w:rsidR="00904CE3" w:rsidRPr="00904CE3">
        <w:rPr>
          <w:rFonts w:ascii="Times New Roman" w:hAnsi="Times New Roman" w:cs="Times New Roman"/>
          <w:sz w:val="24"/>
          <w:szCs w:val="24"/>
        </w:rPr>
        <w:t xml:space="preserve"> (2017, February 3). Retrieved from </w:t>
      </w:r>
    </w:p>
    <w:p w:rsidR="00904CE3" w:rsidRPr="00904CE3" w:rsidRDefault="00CD2F96" w:rsidP="00904CE3">
      <w:pPr>
        <w:pStyle w:val="ListParagraph"/>
        <w:numPr>
          <w:ilvl w:val="0"/>
          <w:numId w:val="33"/>
        </w:numPr>
        <w:spacing w:line="360" w:lineRule="auto"/>
        <w:rPr>
          <w:rFonts w:ascii="Times New Roman" w:hAnsi="Times New Roman" w:cs="Times New Roman"/>
          <w:sz w:val="24"/>
          <w:szCs w:val="24"/>
        </w:rPr>
      </w:pPr>
      <w:hyperlink r:id="rId26" w:history="1">
        <w:r w:rsidR="00904CE3" w:rsidRPr="00904CE3">
          <w:rPr>
            <w:rStyle w:val="Hyperlink"/>
            <w:rFonts w:ascii="Times New Roman" w:hAnsi="Times New Roman" w:cs="Times New Roman"/>
            <w:color w:val="auto"/>
            <w:sz w:val="24"/>
            <w:szCs w:val="24"/>
            <w:u w:val="none"/>
          </w:rPr>
          <w:t>http://dspace.bracu.ac.bd/xmlui/bitstream/handle/10361/4709/Shabnam%20Shirin_13164014.pdf?sequence=1&amp;isAllowed=y</w:t>
        </w:r>
      </w:hyperlink>
    </w:p>
    <w:p w:rsidR="00904CE3" w:rsidRPr="00904CE3" w:rsidRDefault="00904CE3" w:rsidP="00904CE3">
      <w:pPr>
        <w:pStyle w:val="ListParagraph"/>
        <w:spacing w:line="360" w:lineRule="auto"/>
        <w:rPr>
          <w:rFonts w:ascii="Times New Roman" w:hAnsi="Times New Roman" w:cs="Times New Roman"/>
          <w:sz w:val="24"/>
          <w:szCs w:val="24"/>
        </w:rPr>
      </w:pPr>
      <w:r w:rsidRPr="00904CE3">
        <w:rPr>
          <w:rFonts w:ascii="Times New Roman" w:hAnsi="Times New Roman" w:cs="Times New Roman"/>
          <w:sz w:val="24"/>
          <w:szCs w:val="24"/>
        </w:rPr>
        <w:t>(2015, December 20). Retrieved from</w:t>
      </w:r>
    </w:p>
    <w:p w:rsidR="00904CE3" w:rsidRPr="00904CE3" w:rsidRDefault="00904CE3" w:rsidP="00904CE3">
      <w:pPr>
        <w:pStyle w:val="ListParagraph"/>
        <w:numPr>
          <w:ilvl w:val="0"/>
          <w:numId w:val="33"/>
        </w:numPr>
        <w:spacing w:after="200" w:line="360" w:lineRule="auto"/>
        <w:rPr>
          <w:rFonts w:ascii="Times New Roman" w:hAnsi="Times New Roman" w:cs="Times New Roman"/>
          <w:sz w:val="24"/>
          <w:szCs w:val="24"/>
        </w:rPr>
      </w:pPr>
      <w:r w:rsidRPr="00904CE3">
        <w:rPr>
          <w:rFonts w:ascii="Times New Roman" w:hAnsi="Times New Roman" w:cs="Times New Roman"/>
          <w:sz w:val="24"/>
          <w:szCs w:val="24"/>
        </w:rPr>
        <w:t xml:space="preserve"> (n.d.). Retrieved from </w:t>
      </w:r>
      <w:hyperlink r:id="rId27" w:history="1">
        <w:r w:rsidRPr="00904CE3">
          <w:rPr>
            <w:rStyle w:val="Hyperlink"/>
            <w:rFonts w:ascii="Times New Roman" w:hAnsi="Times New Roman" w:cs="Times New Roman"/>
            <w:color w:val="auto"/>
            <w:sz w:val="24"/>
            <w:szCs w:val="24"/>
            <w:u w:val="none"/>
          </w:rPr>
          <w:t>https://www.academia.edu/3217128/Internship Report Dutch Bangla Bank Limited Operation Evaluation and Credit Management</w:t>
        </w:r>
      </w:hyperlink>
    </w:p>
    <w:p w:rsidR="00904CE3" w:rsidRPr="00904CE3" w:rsidRDefault="00904CE3" w:rsidP="00904CE3">
      <w:pPr>
        <w:pStyle w:val="ListParagraph"/>
        <w:numPr>
          <w:ilvl w:val="0"/>
          <w:numId w:val="33"/>
        </w:numPr>
        <w:spacing w:line="360" w:lineRule="auto"/>
        <w:rPr>
          <w:rFonts w:ascii="Times New Roman" w:hAnsi="Times New Roman" w:cs="Times New Roman"/>
          <w:sz w:val="24"/>
          <w:szCs w:val="24"/>
        </w:rPr>
      </w:pPr>
      <w:r w:rsidRPr="00904CE3">
        <w:rPr>
          <w:rFonts w:ascii="Times New Roman" w:hAnsi="Times New Roman" w:cs="Times New Roman"/>
          <w:sz w:val="24"/>
          <w:szCs w:val="24"/>
        </w:rPr>
        <w:t xml:space="preserve">Online banking . Retrieved from </w:t>
      </w:r>
      <w:hyperlink r:id="rId28" w:history="1">
        <w:r w:rsidRPr="00904CE3">
          <w:rPr>
            <w:rStyle w:val="Hyperlink"/>
            <w:rFonts w:ascii="Times New Roman" w:hAnsi="Times New Roman" w:cs="Times New Roman"/>
            <w:color w:val="auto"/>
            <w:sz w:val="24"/>
            <w:szCs w:val="24"/>
            <w:u w:val="none"/>
          </w:rPr>
          <w:t>https://www.dutchbanglabank.com/internet-banking/2fa-guidelines.html</w:t>
        </w:r>
      </w:hyperlink>
    </w:p>
    <w:p w:rsidR="00904CE3" w:rsidRPr="00904CE3" w:rsidRDefault="00904CE3" w:rsidP="00904CE3">
      <w:pPr>
        <w:pStyle w:val="ListParagraph"/>
        <w:numPr>
          <w:ilvl w:val="0"/>
          <w:numId w:val="33"/>
        </w:numPr>
        <w:spacing w:line="360" w:lineRule="auto"/>
        <w:rPr>
          <w:rFonts w:ascii="Times New Roman" w:hAnsi="Times New Roman" w:cs="Times New Roman"/>
          <w:sz w:val="24"/>
          <w:szCs w:val="24"/>
        </w:rPr>
      </w:pPr>
      <w:r w:rsidRPr="00904CE3">
        <w:rPr>
          <w:rFonts w:ascii="Times New Roman" w:hAnsi="Times New Roman" w:cs="Times New Roman"/>
          <w:sz w:val="24"/>
          <w:szCs w:val="24"/>
        </w:rPr>
        <w:t xml:space="preserve">Press Releases · Sponsorship &amp; Events · Download Forms · Request for Proposal · EMI Calculator. (n.d.). Retrieved from </w:t>
      </w:r>
      <w:hyperlink r:id="rId29" w:history="1">
        <w:r w:rsidRPr="00904CE3">
          <w:rPr>
            <w:rStyle w:val="Hyperlink"/>
            <w:rFonts w:ascii="Times New Roman" w:hAnsi="Times New Roman" w:cs="Times New Roman"/>
            <w:color w:val="auto"/>
            <w:sz w:val="24"/>
            <w:szCs w:val="24"/>
            <w:u w:val="none"/>
          </w:rPr>
          <w:t>http://bankinfobd.com/banks/17/Dutch_Bangla_Bank</w:t>
        </w:r>
      </w:hyperlink>
    </w:p>
    <w:p w:rsidR="00821529" w:rsidRPr="00904CE3" w:rsidRDefault="00904CE3" w:rsidP="00904CE3">
      <w:pPr>
        <w:pStyle w:val="ListParagraph"/>
        <w:numPr>
          <w:ilvl w:val="0"/>
          <w:numId w:val="33"/>
        </w:numPr>
        <w:spacing w:line="360" w:lineRule="auto"/>
        <w:rPr>
          <w:rFonts w:ascii="Times New Roman" w:hAnsi="Times New Roman" w:cs="Times New Roman"/>
          <w:sz w:val="24"/>
          <w:szCs w:val="24"/>
        </w:rPr>
      </w:pPr>
      <w:r w:rsidRPr="00904CE3">
        <w:rPr>
          <w:rFonts w:ascii="Times New Roman" w:hAnsi="Times New Roman" w:cs="Times New Roman"/>
          <w:sz w:val="24"/>
          <w:szCs w:val="24"/>
        </w:rPr>
        <w:t xml:space="preserve">T. (2017, December 27). Retrieved from </w:t>
      </w:r>
      <w:hyperlink r:id="rId30" w:history="1">
        <w:r w:rsidRPr="00904CE3">
          <w:rPr>
            <w:rStyle w:val="Hyperlink"/>
            <w:rFonts w:ascii="Times New Roman" w:hAnsi="Times New Roman" w:cs="Times New Roman"/>
            <w:color w:val="auto"/>
            <w:sz w:val="24"/>
            <w:szCs w:val="24"/>
            <w:u w:val="none"/>
          </w:rPr>
          <w:t>http://www.assignmentpoint.com/business/internship-report-on-customers-satisfaction-towards-ific-bankltd.html</w:t>
        </w:r>
      </w:hyperlink>
    </w:p>
    <w:p w:rsidR="00821529" w:rsidRPr="00904CE3" w:rsidRDefault="00821529" w:rsidP="00904CE3">
      <w:pPr>
        <w:pStyle w:val="ListParagraph"/>
        <w:spacing w:after="200" w:line="360" w:lineRule="auto"/>
        <w:rPr>
          <w:rFonts w:ascii="Times New Roman" w:hAnsi="Times New Roman" w:cs="Times New Roman"/>
          <w:sz w:val="24"/>
          <w:szCs w:val="24"/>
        </w:rPr>
      </w:pPr>
    </w:p>
    <w:p w:rsidR="00821529" w:rsidRDefault="00821529" w:rsidP="00821529">
      <w:pPr>
        <w:pStyle w:val="ListParagraph"/>
        <w:spacing w:after="200" w:line="360" w:lineRule="auto"/>
        <w:rPr>
          <w:rFonts w:ascii="Times New Roman" w:hAnsi="Times New Roman" w:cs="Times New Roman"/>
          <w:sz w:val="24"/>
          <w:szCs w:val="24"/>
        </w:rPr>
      </w:pPr>
    </w:p>
    <w:p w:rsidR="00821529" w:rsidRDefault="00821529" w:rsidP="00821529">
      <w:pPr>
        <w:pStyle w:val="ListParagraph"/>
        <w:spacing w:after="200" w:line="360" w:lineRule="auto"/>
        <w:rPr>
          <w:rFonts w:ascii="Times New Roman" w:hAnsi="Times New Roman" w:cs="Times New Roman"/>
          <w:sz w:val="24"/>
          <w:szCs w:val="24"/>
        </w:rPr>
      </w:pPr>
    </w:p>
    <w:p w:rsidR="00821529" w:rsidRDefault="00821529" w:rsidP="00821529">
      <w:pPr>
        <w:pStyle w:val="ListParagraph"/>
        <w:spacing w:after="200" w:line="360" w:lineRule="auto"/>
        <w:rPr>
          <w:rFonts w:ascii="Times New Roman" w:hAnsi="Times New Roman" w:cs="Times New Roman"/>
          <w:sz w:val="24"/>
          <w:szCs w:val="24"/>
        </w:rPr>
      </w:pPr>
    </w:p>
    <w:p w:rsidR="00821529" w:rsidRDefault="00821529" w:rsidP="00821529">
      <w:pPr>
        <w:pStyle w:val="ListParagraph"/>
        <w:spacing w:after="200" w:line="360" w:lineRule="auto"/>
        <w:rPr>
          <w:rFonts w:ascii="Times New Roman" w:hAnsi="Times New Roman" w:cs="Times New Roman"/>
          <w:sz w:val="24"/>
          <w:szCs w:val="24"/>
        </w:rPr>
      </w:pPr>
    </w:p>
    <w:p w:rsidR="000012A0" w:rsidRDefault="000012A0" w:rsidP="00821529">
      <w:pPr>
        <w:pStyle w:val="ListParagraph"/>
        <w:spacing w:after="200" w:line="360" w:lineRule="auto"/>
        <w:rPr>
          <w:rFonts w:ascii="Times New Roman" w:hAnsi="Times New Roman" w:cs="Times New Roman"/>
          <w:sz w:val="24"/>
          <w:szCs w:val="24"/>
        </w:rPr>
      </w:pPr>
    </w:p>
    <w:p w:rsidR="000012A0" w:rsidRDefault="000012A0" w:rsidP="00821529">
      <w:pPr>
        <w:pStyle w:val="ListParagraph"/>
        <w:spacing w:after="200" w:line="360" w:lineRule="auto"/>
        <w:rPr>
          <w:rFonts w:ascii="Times New Roman" w:hAnsi="Times New Roman" w:cs="Times New Roman"/>
          <w:sz w:val="24"/>
          <w:szCs w:val="24"/>
        </w:rPr>
      </w:pPr>
    </w:p>
    <w:p w:rsidR="00821529" w:rsidRDefault="00821529" w:rsidP="00821529">
      <w:pPr>
        <w:pStyle w:val="ListParagraph"/>
        <w:spacing w:after="200" w:line="360" w:lineRule="auto"/>
        <w:rPr>
          <w:rFonts w:ascii="Times New Roman" w:hAnsi="Times New Roman" w:cs="Times New Roman"/>
          <w:sz w:val="24"/>
          <w:szCs w:val="24"/>
        </w:rPr>
      </w:pPr>
    </w:p>
    <w:p w:rsidR="00821529" w:rsidRDefault="00821529" w:rsidP="00821529">
      <w:pPr>
        <w:pStyle w:val="ListParagraph"/>
        <w:spacing w:after="200" w:line="360" w:lineRule="auto"/>
        <w:rPr>
          <w:rFonts w:ascii="Times New Roman" w:hAnsi="Times New Roman" w:cs="Times New Roman"/>
          <w:sz w:val="24"/>
          <w:szCs w:val="24"/>
        </w:rPr>
      </w:pPr>
    </w:p>
    <w:p w:rsidR="00821529" w:rsidRPr="00821529" w:rsidRDefault="00821529" w:rsidP="00821529">
      <w:pPr>
        <w:pStyle w:val="ListParagraph"/>
        <w:spacing w:after="200" w:line="360" w:lineRule="auto"/>
        <w:jc w:val="center"/>
        <w:rPr>
          <w:rFonts w:ascii="Times New Roman" w:hAnsi="Times New Roman" w:cs="Times New Roman"/>
          <w:b/>
          <w:sz w:val="96"/>
          <w:szCs w:val="96"/>
          <w:u w:val="single"/>
        </w:rPr>
      </w:pPr>
      <w:r w:rsidRPr="00821529">
        <w:rPr>
          <w:rFonts w:ascii="Times New Roman" w:hAnsi="Times New Roman" w:cs="Times New Roman"/>
          <w:b/>
          <w:sz w:val="96"/>
          <w:szCs w:val="96"/>
          <w:u w:val="single"/>
        </w:rPr>
        <w:t>Chapter – 8</w:t>
      </w:r>
    </w:p>
    <w:p w:rsidR="00821529" w:rsidRPr="00821529" w:rsidRDefault="00821529" w:rsidP="00821529">
      <w:pPr>
        <w:pStyle w:val="ListParagraph"/>
        <w:spacing w:after="200" w:line="360" w:lineRule="auto"/>
        <w:jc w:val="center"/>
        <w:rPr>
          <w:rFonts w:ascii="Times New Roman" w:hAnsi="Times New Roman" w:cs="Times New Roman"/>
          <w:b/>
          <w:sz w:val="96"/>
          <w:szCs w:val="96"/>
        </w:rPr>
      </w:pPr>
      <w:r w:rsidRPr="00821529">
        <w:rPr>
          <w:rFonts w:ascii="Times New Roman" w:hAnsi="Times New Roman" w:cs="Times New Roman"/>
          <w:b/>
          <w:sz w:val="96"/>
          <w:szCs w:val="96"/>
        </w:rPr>
        <w:t>Appendix</w:t>
      </w:r>
    </w:p>
    <w:p w:rsidR="00821529" w:rsidRDefault="00821529" w:rsidP="00821529">
      <w:pPr>
        <w:pStyle w:val="ListParagraph"/>
        <w:spacing w:after="200" w:line="360" w:lineRule="auto"/>
        <w:rPr>
          <w:rFonts w:ascii="Times New Roman" w:hAnsi="Times New Roman" w:cs="Times New Roman"/>
          <w:sz w:val="24"/>
          <w:szCs w:val="24"/>
        </w:rPr>
      </w:pPr>
    </w:p>
    <w:p w:rsidR="00821529" w:rsidRDefault="00821529" w:rsidP="00821529">
      <w:pPr>
        <w:pStyle w:val="ListParagraph"/>
        <w:spacing w:after="200" w:line="360" w:lineRule="auto"/>
        <w:rPr>
          <w:rFonts w:ascii="Times New Roman" w:hAnsi="Times New Roman" w:cs="Times New Roman"/>
          <w:sz w:val="24"/>
          <w:szCs w:val="24"/>
        </w:rPr>
      </w:pPr>
    </w:p>
    <w:p w:rsidR="00821529" w:rsidRDefault="00821529" w:rsidP="00821529">
      <w:pPr>
        <w:pStyle w:val="ListParagraph"/>
        <w:spacing w:after="200" w:line="360" w:lineRule="auto"/>
        <w:rPr>
          <w:rFonts w:ascii="Times New Roman" w:hAnsi="Times New Roman" w:cs="Times New Roman"/>
          <w:sz w:val="24"/>
          <w:szCs w:val="24"/>
        </w:rPr>
      </w:pPr>
    </w:p>
    <w:p w:rsidR="00821529" w:rsidRDefault="00821529" w:rsidP="00821529">
      <w:pPr>
        <w:pStyle w:val="ListParagraph"/>
        <w:spacing w:after="200" w:line="360" w:lineRule="auto"/>
        <w:rPr>
          <w:rFonts w:ascii="Times New Roman" w:hAnsi="Times New Roman" w:cs="Times New Roman"/>
          <w:sz w:val="24"/>
          <w:szCs w:val="24"/>
        </w:rPr>
      </w:pPr>
    </w:p>
    <w:p w:rsidR="00821529" w:rsidRDefault="00821529" w:rsidP="00821529">
      <w:pPr>
        <w:pStyle w:val="ListParagraph"/>
        <w:spacing w:after="200" w:line="360" w:lineRule="auto"/>
        <w:rPr>
          <w:rFonts w:ascii="Times New Roman" w:hAnsi="Times New Roman" w:cs="Times New Roman"/>
          <w:sz w:val="24"/>
          <w:szCs w:val="24"/>
        </w:rPr>
      </w:pPr>
    </w:p>
    <w:p w:rsidR="00821529" w:rsidRDefault="00821529" w:rsidP="00821529">
      <w:pPr>
        <w:pStyle w:val="ListParagraph"/>
        <w:spacing w:after="200" w:line="360" w:lineRule="auto"/>
        <w:rPr>
          <w:rFonts w:ascii="Times New Roman" w:hAnsi="Times New Roman" w:cs="Times New Roman"/>
          <w:sz w:val="24"/>
          <w:szCs w:val="24"/>
        </w:rPr>
      </w:pPr>
    </w:p>
    <w:p w:rsidR="00821529" w:rsidRDefault="00821529" w:rsidP="00821529">
      <w:pPr>
        <w:pStyle w:val="ListParagraph"/>
        <w:spacing w:after="200" w:line="360" w:lineRule="auto"/>
        <w:rPr>
          <w:rFonts w:ascii="Times New Roman" w:hAnsi="Times New Roman" w:cs="Times New Roman"/>
          <w:sz w:val="24"/>
          <w:szCs w:val="24"/>
        </w:rPr>
      </w:pPr>
    </w:p>
    <w:p w:rsidR="00821529" w:rsidRDefault="00821529" w:rsidP="00821529">
      <w:pPr>
        <w:pStyle w:val="ListParagraph"/>
        <w:spacing w:after="200" w:line="360" w:lineRule="auto"/>
        <w:rPr>
          <w:rFonts w:ascii="Times New Roman" w:hAnsi="Times New Roman" w:cs="Times New Roman"/>
          <w:sz w:val="24"/>
          <w:szCs w:val="24"/>
        </w:rPr>
      </w:pPr>
    </w:p>
    <w:p w:rsidR="00821529" w:rsidRDefault="00821529" w:rsidP="00821529">
      <w:pPr>
        <w:pStyle w:val="ListParagraph"/>
        <w:spacing w:after="200" w:line="360" w:lineRule="auto"/>
        <w:rPr>
          <w:rFonts w:ascii="Times New Roman" w:hAnsi="Times New Roman" w:cs="Times New Roman"/>
          <w:sz w:val="24"/>
          <w:szCs w:val="24"/>
        </w:rPr>
      </w:pPr>
    </w:p>
    <w:p w:rsidR="00821529" w:rsidRDefault="00821529" w:rsidP="00821529">
      <w:pPr>
        <w:pStyle w:val="ListParagraph"/>
        <w:spacing w:after="200" w:line="360" w:lineRule="auto"/>
        <w:rPr>
          <w:rFonts w:ascii="Times New Roman" w:hAnsi="Times New Roman" w:cs="Times New Roman"/>
          <w:sz w:val="24"/>
          <w:szCs w:val="24"/>
        </w:rPr>
      </w:pPr>
    </w:p>
    <w:p w:rsidR="00821529" w:rsidRDefault="00821529" w:rsidP="00821529">
      <w:pPr>
        <w:pStyle w:val="ListParagraph"/>
        <w:spacing w:after="200" w:line="360" w:lineRule="auto"/>
        <w:rPr>
          <w:rFonts w:ascii="Times New Roman" w:hAnsi="Times New Roman" w:cs="Times New Roman"/>
          <w:sz w:val="24"/>
          <w:szCs w:val="24"/>
        </w:rPr>
      </w:pPr>
    </w:p>
    <w:p w:rsidR="00821529" w:rsidRDefault="00821529" w:rsidP="00821529">
      <w:pPr>
        <w:pStyle w:val="ListParagraph"/>
        <w:spacing w:after="200" w:line="360" w:lineRule="auto"/>
        <w:rPr>
          <w:rFonts w:ascii="Times New Roman" w:hAnsi="Times New Roman" w:cs="Times New Roman"/>
          <w:sz w:val="24"/>
          <w:szCs w:val="24"/>
        </w:rPr>
      </w:pPr>
    </w:p>
    <w:p w:rsidR="00821529" w:rsidRPr="00D03E75" w:rsidRDefault="00821529" w:rsidP="00D03E75">
      <w:pPr>
        <w:spacing w:after="200" w:line="360" w:lineRule="auto"/>
        <w:rPr>
          <w:rFonts w:ascii="Times New Roman" w:hAnsi="Times New Roman" w:cs="Times New Roman"/>
          <w:sz w:val="24"/>
          <w:szCs w:val="24"/>
        </w:rPr>
      </w:pPr>
    </w:p>
    <w:p w:rsidR="007F7C6B" w:rsidRDefault="007F7C6B" w:rsidP="007F7C6B">
      <w:pPr>
        <w:spacing w:after="200" w:line="360" w:lineRule="auto"/>
        <w:rPr>
          <w:rFonts w:ascii="Times New Roman" w:hAnsi="Times New Roman" w:cs="Times New Roman"/>
        </w:rPr>
      </w:pPr>
    </w:p>
    <w:p w:rsidR="005C67D8" w:rsidRDefault="005C67D8" w:rsidP="007F7C6B">
      <w:pPr>
        <w:spacing w:after="200" w:line="360" w:lineRule="auto"/>
        <w:rPr>
          <w:rFonts w:ascii="Times New Roman" w:hAnsi="Times New Roman" w:cs="Times New Roman"/>
        </w:rPr>
      </w:pPr>
    </w:p>
    <w:p w:rsidR="00904CE3" w:rsidRDefault="005915DE" w:rsidP="00904CE3">
      <w:pPr>
        <w:pStyle w:val="ListParagraph"/>
        <w:spacing w:after="200" w:line="360" w:lineRule="auto"/>
        <w:rPr>
          <w:rFonts w:ascii="Times New Roman" w:hAnsi="Times New Roman" w:cs="Times New Roman"/>
          <w:b/>
          <w:sz w:val="28"/>
        </w:rPr>
      </w:pPr>
      <w:r w:rsidRPr="00D03E75">
        <w:rPr>
          <w:rFonts w:ascii="Times New Roman" w:hAnsi="Times New Roman" w:cs="Times New Roman"/>
          <w:b/>
          <w:sz w:val="28"/>
        </w:rPr>
        <w:t>8</w:t>
      </w:r>
      <w:r w:rsidR="00D03E75" w:rsidRPr="00D03E75">
        <w:rPr>
          <w:rFonts w:ascii="Times New Roman" w:hAnsi="Times New Roman" w:cs="Times New Roman"/>
          <w:b/>
          <w:sz w:val="28"/>
        </w:rPr>
        <w:t xml:space="preserve">.1 </w:t>
      </w:r>
      <w:r w:rsidR="007F7C6B" w:rsidRPr="00D03E75">
        <w:rPr>
          <w:rFonts w:ascii="Times New Roman" w:hAnsi="Times New Roman" w:cs="Times New Roman"/>
          <w:b/>
          <w:sz w:val="28"/>
        </w:rPr>
        <w:t>Appendix:</w:t>
      </w:r>
    </w:p>
    <w:p w:rsidR="005C67D8" w:rsidRDefault="005C67D8" w:rsidP="00904CE3">
      <w:pPr>
        <w:pStyle w:val="ListParagraph"/>
        <w:spacing w:after="200" w:line="360" w:lineRule="auto"/>
        <w:rPr>
          <w:rFonts w:ascii="Times New Roman" w:hAnsi="Times New Roman" w:cs="Times New Roman"/>
          <w:b/>
          <w:sz w:val="28"/>
        </w:rPr>
      </w:pPr>
    </w:p>
    <w:p w:rsidR="005915DE" w:rsidRPr="005915DE" w:rsidRDefault="007F7C6B" w:rsidP="00904CE3">
      <w:pPr>
        <w:pStyle w:val="ListParagraph"/>
        <w:spacing w:after="200" w:line="360" w:lineRule="auto"/>
        <w:jc w:val="center"/>
        <w:rPr>
          <w:rFonts w:ascii="Times New Roman" w:hAnsi="Times New Roman" w:cs="Times New Roman"/>
          <w:b/>
          <w:sz w:val="28"/>
        </w:rPr>
      </w:pPr>
      <w:r w:rsidRPr="005915DE">
        <w:rPr>
          <w:rFonts w:ascii="Times New Roman" w:hAnsi="Times New Roman" w:cs="Times New Roman"/>
          <w:b/>
          <w:sz w:val="28"/>
        </w:rPr>
        <w:t>Survey Questionnaire</w:t>
      </w:r>
      <w:r w:rsidR="00904CE3">
        <w:rPr>
          <w:rFonts w:ascii="Times New Roman" w:hAnsi="Times New Roman" w:cs="Times New Roman"/>
          <w:b/>
          <w:noProof/>
          <w:sz w:val="28"/>
        </w:rPr>
        <w:drawing>
          <wp:inline distT="0" distB="0" distL="0" distR="0">
            <wp:extent cx="5066599" cy="6915150"/>
            <wp:effectExtent l="19050" t="0" r="701" b="0"/>
            <wp:docPr id="6" name="Picture 5"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1"/>
                    <a:stretch>
                      <a:fillRect/>
                    </a:stretch>
                  </pic:blipFill>
                  <pic:spPr>
                    <a:xfrm>
                      <a:off x="0" y="0"/>
                      <a:ext cx="5064439" cy="6912202"/>
                    </a:xfrm>
                    <a:prstGeom prst="rect">
                      <a:avLst/>
                    </a:prstGeom>
                  </pic:spPr>
                </pic:pic>
              </a:graphicData>
            </a:graphic>
          </wp:inline>
        </w:drawing>
      </w:r>
    </w:p>
    <w:sectPr w:rsidR="005915DE" w:rsidRPr="005915DE" w:rsidSect="009A6F7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41A0" w:rsidRDefault="009741A0" w:rsidP="00F1391D">
      <w:r>
        <w:separator/>
      </w:r>
    </w:p>
  </w:endnote>
  <w:endnote w:type="continuationSeparator" w:id="1">
    <w:p w:rsidR="009741A0" w:rsidRDefault="009741A0" w:rsidP="00F1391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8DB" w:rsidRDefault="007428DB" w:rsidP="00A42FF6">
    <w:pPr>
      <w:pStyle w:val="Footer"/>
      <w:tabs>
        <w:tab w:val="left" w:pos="6399"/>
      </w:tabs>
    </w:pPr>
    <w:r>
      <w:rPr>
        <w:noProof/>
      </w:rPr>
      <w:drawing>
        <wp:anchor distT="0" distB="0" distL="114300" distR="114300" simplePos="0" relativeHeight="251660288" behindDoc="1" locked="0" layoutInCell="1" allowOverlap="1">
          <wp:simplePos x="0" y="0"/>
          <wp:positionH relativeFrom="column">
            <wp:posOffset>5658485</wp:posOffset>
          </wp:positionH>
          <wp:positionV relativeFrom="paragraph">
            <wp:posOffset>-150495</wp:posOffset>
          </wp:positionV>
          <wp:extent cx="669925" cy="398780"/>
          <wp:effectExtent l="171450" t="133350" r="358775" b="306070"/>
          <wp:wrapTight wrapText="bothSides">
            <wp:wrapPolygon edited="0">
              <wp:start x="6756" y="-7223"/>
              <wp:lineTo x="1843" y="-6191"/>
              <wp:lineTo x="-5528" y="3096"/>
              <wp:lineTo x="-4914" y="25796"/>
              <wp:lineTo x="1843" y="38178"/>
              <wp:lineTo x="3685" y="38178"/>
              <wp:lineTo x="23955" y="38178"/>
              <wp:lineTo x="25797" y="38178"/>
              <wp:lineTo x="31939" y="27860"/>
              <wp:lineTo x="31939" y="25796"/>
              <wp:lineTo x="32554" y="10318"/>
              <wp:lineTo x="32554" y="9287"/>
              <wp:lineTo x="33168" y="4127"/>
              <wp:lineTo x="25797" y="-6191"/>
              <wp:lineTo x="20883" y="-7223"/>
              <wp:lineTo x="6756" y="-7223"/>
            </wp:wrapPolygon>
          </wp:wrapTight>
          <wp:docPr id="2" name="Picture 1" descr="Dutch-Bangla-B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tch-Bangla-Bank.jpg"/>
                  <pic:cNvPicPr/>
                </pic:nvPicPr>
                <pic:blipFill>
                  <a:blip r:embed="rId1"/>
                  <a:stretch>
                    <a:fillRect/>
                  </a:stretch>
                </pic:blipFill>
                <pic:spPr>
                  <a:xfrm>
                    <a:off x="0" y="0"/>
                    <a:ext cx="669925" cy="398780"/>
                  </a:xfrm>
                  <a:prstGeom prst="rect">
                    <a:avLst/>
                  </a:prstGeom>
                  <a:ln>
                    <a:noFill/>
                  </a:ln>
                  <a:effectLst>
                    <a:outerShdw blurRad="292100" dist="139700" dir="2700000" algn="tl" rotWithShape="0">
                      <a:srgbClr val="333333">
                        <a:alpha val="65000"/>
                      </a:srgbClr>
                    </a:outerShdw>
                  </a:effectLst>
                </pic:spPr>
              </pic:pic>
            </a:graphicData>
          </a:graphic>
        </wp:anchor>
      </w:drawing>
    </w:r>
    <w:sdt>
      <w:sdtPr>
        <w:id w:val="277843578"/>
        <w:docPartObj>
          <w:docPartGallery w:val="Page Numbers (Bottom of Page)"/>
          <w:docPartUnique/>
        </w:docPartObj>
      </w:sdtPr>
      <w:sdtContent>
        <w:r>
          <w:tab/>
        </w:r>
        <w:fldSimple w:instr=" PAGE   \* MERGEFORMAT ">
          <w:r w:rsidR="00DC3E9A">
            <w:rPr>
              <w:noProof/>
            </w:rPr>
            <w:t>viii</w:t>
          </w:r>
        </w:fldSimple>
      </w:sdtContent>
    </w:sdt>
    <w:r>
      <w:tab/>
    </w:r>
  </w:p>
  <w:p w:rsidR="007428DB" w:rsidRDefault="007428DB" w:rsidP="00F1391D">
    <w:pPr>
      <w:pStyle w:val="Footer"/>
      <w:tabs>
        <w:tab w:val="clear" w:pos="4680"/>
      </w:tabs>
    </w:pPr>
    <w:r>
      <w:rPr>
        <w:noProof/>
      </w:rPr>
      <w:drawing>
        <wp:anchor distT="0" distB="0" distL="114300" distR="114300" simplePos="0" relativeHeight="251659264" behindDoc="0" locked="0" layoutInCell="1" allowOverlap="1">
          <wp:simplePos x="0" y="0"/>
          <wp:positionH relativeFrom="margin">
            <wp:posOffset>5664200</wp:posOffset>
          </wp:positionH>
          <wp:positionV relativeFrom="margin">
            <wp:posOffset>9212580</wp:posOffset>
          </wp:positionV>
          <wp:extent cx="663575" cy="398145"/>
          <wp:effectExtent l="171450" t="133350" r="365125" b="306705"/>
          <wp:wrapSquare wrapText="bothSides"/>
          <wp:docPr id="22" name="Picture 4" descr="Dutch-Bangla-B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tch-Bangla-Bank.jpg"/>
                  <pic:cNvPicPr/>
                </pic:nvPicPr>
                <pic:blipFill>
                  <a:blip r:embed="rId2"/>
                  <a:stretch>
                    <a:fillRect/>
                  </a:stretch>
                </pic:blipFill>
                <pic:spPr>
                  <a:xfrm>
                    <a:off x="0" y="0"/>
                    <a:ext cx="663575" cy="398145"/>
                  </a:xfrm>
                  <a:prstGeom prst="rect">
                    <a:avLst/>
                  </a:prstGeom>
                  <a:ln>
                    <a:noFill/>
                  </a:ln>
                  <a:effectLst>
                    <a:outerShdw blurRad="292100" dist="139700" dir="2700000" algn="tl" rotWithShape="0">
                      <a:srgbClr val="333333">
                        <a:alpha val="65000"/>
                      </a:srgbClr>
                    </a:outerShdw>
                  </a:effectLst>
                </pic:spPr>
              </pic:pic>
            </a:graphicData>
          </a:graphic>
        </wp:anchor>
      </w:drawing>
    </w: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8DB" w:rsidRDefault="007428DB" w:rsidP="00A42FF6">
    <w:pPr>
      <w:pStyle w:val="Footer"/>
      <w:tabs>
        <w:tab w:val="left" w:pos="6399"/>
      </w:tabs>
    </w:pPr>
    <w:sdt>
      <w:sdtPr>
        <w:id w:val="277843607"/>
        <w:docPartObj>
          <w:docPartGallery w:val="Page Numbers (Bottom of Page)"/>
          <w:docPartUnique/>
        </w:docPartObj>
      </w:sdtPr>
      <w:sdtContent>
        <w:r>
          <w:tab/>
        </w:r>
        <w:fldSimple w:instr=" PAGE   \* MERGEFORMAT ">
          <w:r w:rsidR="00DC3E9A">
            <w:rPr>
              <w:noProof/>
            </w:rPr>
            <w:t>2</w:t>
          </w:r>
        </w:fldSimple>
      </w:sdtContent>
    </w:sdt>
    <w:r>
      <w:tab/>
    </w:r>
  </w:p>
  <w:p w:rsidR="007428DB" w:rsidRDefault="007428DB" w:rsidP="00A42FF6">
    <w:pPr>
      <w:pStyle w:val="Footer"/>
    </w:pPr>
    <w:r>
      <w:rPr>
        <w:noProof/>
      </w:rPr>
      <w:drawing>
        <wp:anchor distT="0" distB="0" distL="114300" distR="114300" simplePos="0" relativeHeight="251661312" behindDoc="1" locked="0" layoutInCell="1" allowOverlap="1">
          <wp:simplePos x="0" y="0"/>
          <wp:positionH relativeFrom="column">
            <wp:posOffset>5412105</wp:posOffset>
          </wp:positionH>
          <wp:positionV relativeFrom="paragraph">
            <wp:posOffset>87630</wp:posOffset>
          </wp:positionV>
          <wp:extent cx="611505" cy="367030"/>
          <wp:effectExtent l="171450" t="133350" r="360045" b="299720"/>
          <wp:wrapTight wrapText="bothSides">
            <wp:wrapPolygon edited="0">
              <wp:start x="7402" y="-7848"/>
              <wp:lineTo x="2019" y="-6727"/>
              <wp:lineTo x="-6056" y="3363"/>
              <wp:lineTo x="-4710" y="28028"/>
              <wp:lineTo x="2019" y="39239"/>
              <wp:lineTo x="4037" y="39239"/>
              <wp:lineTo x="24224" y="39239"/>
              <wp:lineTo x="26243" y="39239"/>
              <wp:lineTo x="32972" y="30270"/>
              <wp:lineTo x="32972" y="28028"/>
              <wp:lineTo x="33645" y="11211"/>
              <wp:lineTo x="33645" y="10090"/>
              <wp:lineTo x="34318" y="4484"/>
              <wp:lineTo x="26243" y="-6727"/>
              <wp:lineTo x="20860" y="-7848"/>
              <wp:lineTo x="7402" y="-7848"/>
            </wp:wrapPolygon>
          </wp:wrapTight>
          <wp:docPr id="4" name="Picture 2" descr="Dutch-Bangla-B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tch-Bangla-Bank.jpg"/>
                  <pic:cNvPicPr/>
                </pic:nvPicPr>
                <pic:blipFill>
                  <a:blip r:embed="rId1"/>
                  <a:stretch>
                    <a:fillRect/>
                  </a:stretch>
                </pic:blipFill>
                <pic:spPr>
                  <a:xfrm>
                    <a:off x="0" y="0"/>
                    <a:ext cx="611505" cy="367030"/>
                  </a:xfrm>
                  <a:prstGeom prst="rect">
                    <a:avLst/>
                  </a:prstGeom>
                  <a:ln>
                    <a:noFill/>
                  </a:ln>
                  <a:effectLst>
                    <a:outerShdw blurRad="292100" dist="139700" dir="2700000" algn="tl" rotWithShape="0">
                      <a:srgbClr val="333333">
                        <a:alpha val="65000"/>
                      </a:srgbClr>
                    </a:outerShdw>
                  </a:effectLst>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41A0" w:rsidRDefault="009741A0" w:rsidP="00F1391D">
      <w:r>
        <w:separator/>
      </w:r>
    </w:p>
  </w:footnote>
  <w:footnote w:type="continuationSeparator" w:id="1">
    <w:p w:rsidR="009741A0" w:rsidRDefault="009741A0" w:rsidP="00F139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E3301"/>
    <w:multiLevelType w:val="hybridMultilevel"/>
    <w:tmpl w:val="06F40E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4244DF"/>
    <w:multiLevelType w:val="hybridMultilevel"/>
    <w:tmpl w:val="0644A4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A167A"/>
    <w:multiLevelType w:val="hybridMultilevel"/>
    <w:tmpl w:val="6B6205A2"/>
    <w:lvl w:ilvl="0" w:tplc="0409000D">
      <w:start w:val="1"/>
      <w:numFmt w:val="bullet"/>
      <w:lvlText w:val=""/>
      <w:lvlJc w:val="left"/>
      <w:pPr>
        <w:ind w:left="784" w:hanging="360"/>
      </w:pPr>
      <w:rPr>
        <w:rFonts w:ascii="Wingdings" w:hAnsi="Wingding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3">
    <w:nsid w:val="0FFE30F3"/>
    <w:multiLevelType w:val="hybridMultilevel"/>
    <w:tmpl w:val="37367FF4"/>
    <w:lvl w:ilvl="0" w:tplc="0409000F">
      <w:start w:val="1"/>
      <w:numFmt w:val="decimal"/>
      <w:lvlText w:val="%1."/>
      <w:lvlJc w:val="left"/>
      <w:pPr>
        <w:ind w:left="784" w:hanging="360"/>
      </w:pPr>
    </w:lvl>
    <w:lvl w:ilvl="1" w:tplc="04090019">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4">
    <w:nsid w:val="10C47087"/>
    <w:multiLevelType w:val="multilevel"/>
    <w:tmpl w:val="7CD68F6C"/>
    <w:lvl w:ilvl="0">
      <w:start w:val="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54364F8"/>
    <w:multiLevelType w:val="hybridMultilevel"/>
    <w:tmpl w:val="4DCE53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434DBC"/>
    <w:multiLevelType w:val="hybridMultilevel"/>
    <w:tmpl w:val="9550CC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F32550"/>
    <w:multiLevelType w:val="multilevel"/>
    <w:tmpl w:val="FB04615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496C75"/>
    <w:multiLevelType w:val="multilevel"/>
    <w:tmpl w:val="5E042CF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1E391B99"/>
    <w:multiLevelType w:val="hybridMultilevel"/>
    <w:tmpl w:val="405C9A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954E12"/>
    <w:multiLevelType w:val="hybridMultilevel"/>
    <w:tmpl w:val="C400BD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18747E"/>
    <w:multiLevelType w:val="multilevel"/>
    <w:tmpl w:val="5B3A4C30"/>
    <w:lvl w:ilvl="0">
      <w:start w:val="1"/>
      <w:numFmt w:val="decimal"/>
      <w:lvlText w:val="%1."/>
      <w:lvlJc w:val="left"/>
      <w:pPr>
        <w:ind w:left="720" w:hanging="360"/>
      </w:pPr>
    </w:lvl>
    <w:lvl w:ilvl="1">
      <w:start w:val="4"/>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210741DE"/>
    <w:multiLevelType w:val="multilevel"/>
    <w:tmpl w:val="1CEE44A6"/>
    <w:lvl w:ilvl="0">
      <w:start w:val="1"/>
      <w:numFmt w:val="decimal"/>
      <w:lvlText w:val="%1."/>
      <w:lvlJc w:val="left"/>
      <w:pPr>
        <w:ind w:left="720" w:hanging="360"/>
      </w:pPr>
    </w:lvl>
    <w:lvl w:ilvl="1">
      <w:start w:val="4"/>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2284610A"/>
    <w:multiLevelType w:val="hybridMultilevel"/>
    <w:tmpl w:val="00FC0A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420CF2"/>
    <w:multiLevelType w:val="hybridMultilevel"/>
    <w:tmpl w:val="2A6E0E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3D322A"/>
    <w:multiLevelType w:val="hybridMultilevel"/>
    <w:tmpl w:val="6AE2C6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D353C3"/>
    <w:multiLevelType w:val="hybridMultilevel"/>
    <w:tmpl w:val="74F43228"/>
    <w:lvl w:ilvl="0" w:tplc="04090009">
      <w:start w:val="1"/>
      <w:numFmt w:val="bullet"/>
      <w:lvlText w:val=""/>
      <w:lvlJc w:val="left"/>
      <w:pPr>
        <w:ind w:left="1256" w:hanging="360"/>
      </w:pPr>
      <w:rPr>
        <w:rFonts w:ascii="Wingdings" w:hAnsi="Wingdings" w:hint="default"/>
      </w:rPr>
    </w:lvl>
    <w:lvl w:ilvl="1" w:tplc="04090003" w:tentative="1">
      <w:start w:val="1"/>
      <w:numFmt w:val="bullet"/>
      <w:lvlText w:val="o"/>
      <w:lvlJc w:val="left"/>
      <w:pPr>
        <w:ind w:left="1976" w:hanging="360"/>
      </w:pPr>
      <w:rPr>
        <w:rFonts w:ascii="Courier New" w:hAnsi="Courier New" w:cs="Courier New" w:hint="default"/>
      </w:rPr>
    </w:lvl>
    <w:lvl w:ilvl="2" w:tplc="04090005" w:tentative="1">
      <w:start w:val="1"/>
      <w:numFmt w:val="bullet"/>
      <w:lvlText w:val=""/>
      <w:lvlJc w:val="left"/>
      <w:pPr>
        <w:ind w:left="2696" w:hanging="360"/>
      </w:pPr>
      <w:rPr>
        <w:rFonts w:ascii="Wingdings" w:hAnsi="Wingdings" w:hint="default"/>
      </w:rPr>
    </w:lvl>
    <w:lvl w:ilvl="3" w:tplc="04090001" w:tentative="1">
      <w:start w:val="1"/>
      <w:numFmt w:val="bullet"/>
      <w:lvlText w:val=""/>
      <w:lvlJc w:val="left"/>
      <w:pPr>
        <w:ind w:left="3416" w:hanging="360"/>
      </w:pPr>
      <w:rPr>
        <w:rFonts w:ascii="Symbol" w:hAnsi="Symbol" w:hint="default"/>
      </w:rPr>
    </w:lvl>
    <w:lvl w:ilvl="4" w:tplc="04090003" w:tentative="1">
      <w:start w:val="1"/>
      <w:numFmt w:val="bullet"/>
      <w:lvlText w:val="o"/>
      <w:lvlJc w:val="left"/>
      <w:pPr>
        <w:ind w:left="4136" w:hanging="360"/>
      </w:pPr>
      <w:rPr>
        <w:rFonts w:ascii="Courier New" w:hAnsi="Courier New" w:cs="Courier New" w:hint="default"/>
      </w:rPr>
    </w:lvl>
    <w:lvl w:ilvl="5" w:tplc="04090005" w:tentative="1">
      <w:start w:val="1"/>
      <w:numFmt w:val="bullet"/>
      <w:lvlText w:val=""/>
      <w:lvlJc w:val="left"/>
      <w:pPr>
        <w:ind w:left="4856" w:hanging="360"/>
      </w:pPr>
      <w:rPr>
        <w:rFonts w:ascii="Wingdings" w:hAnsi="Wingdings" w:hint="default"/>
      </w:rPr>
    </w:lvl>
    <w:lvl w:ilvl="6" w:tplc="04090001" w:tentative="1">
      <w:start w:val="1"/>
      <w:numFmt w:val="bullet"/>
      <w:lvlText w:val=""/>
      <w:lvlJc w:val="left"/>
      <w:pPr>
        <w:ind w:left="5576" w:hanging="360"/>
      </w:pPr>
      <w:rPr>
        <w:rFonts w:ascii="Symbol" w:hAnsi="Symbol" w:hint="default"/>
      </w:rPr>
    </w:lvl>
    <w:lvl w:ilvl="7" w:tplc="04090003" w:tentative="1">
      <w:start w:val="1"/>
      <w:numFmt w:val="bullet"/>
      <w:lvlText w:val="o"/>
      <w:lvlJc w:val="left"/>
      <w:pPr>
        <w:ind w:left="6296" w:hanging="360"/>
      </w:pPr>
      <w:rPr>
        <w:rFonts w:ascii="Courier New" w:hAnsi="Courier New" w:cs="Courier New" w:hint="default"/>
      </w:rPr>
    </w:lvl>
    <w:lvl w:ilvl="8" w:tplc="04090005" w:tentative="1">
      <w:start w:val="1"/>
      <w:numFmt w:val="bullet"/>
      <w:lvlText w:val=""/>
      <w:lvlJc w:val="left"/>
      <w:pPr>
        <w:ind w:left="7016" w:hanging="360"/>
      </w:pPr>
      <w:rPr>
        <w:rFonts w:ascii="Wingdings" w:hAnsi="Wingdings" w:hint="default"/>
      </w:rPr>
    </w:lvl>
  </w:abstractNum>
  <w:abstractNum w:abstractNumId="17">
    <w:nsid w:val="2B0B7E44"/>
    <w:multiLevelType w:val="hybridMultilevel"/>
    <w:tmpl w:val="9984F3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5D7C13"/>
    <w:multiLevelType w:val="hybridMultilevel"/>
    <w:tmpl w:val="8F645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327E3E"/>
    <w:multiLevelType w:val="hybridMultilevel"/>
    <w:tmpl w:val="BEE4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EBC0EE0"/>
    <w:multiLevelType w:val="hybridMultilevel"/>
    <w:tmpl w:val="C8CCB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FD6BEE"/>
    <w:multiLevelType w:val="hybridMultilevel"/>
    <w:tmpl w:val="545CD1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253807"/>
    <w:multiLevelType w:val="hybridMultilevel"/>
    <w:tmpl w:val="50E0FC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E75866"/>
    <w:multiLevelType w:val="hybridMultilevel"/>
    <w:tmpl w:val="B0983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055635"/>
    <w:multiLevelType w:val="hybridMultilevel"/>
    <w:tmpl w:val="3EF493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D46063"/>
    <w:multiLevelType w:val="hybridMultilevel"/>
    <w:tmpl w:val="F8F46176"/>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46E67C1"/>
    <w:multiLevelType w:val="hybridMultilevel"/>
    <w:tmpl w:val="3C9C8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1B2F6D"/>
    <w:multiLevelType w:val="multilevel"/>
    <w:tmpl w:val="2C74B386"/>
    <w:lvl w:ilvl="0">
      <w:start w:val="3"/>
      <w:numFmt w:val="decimal"/>
      <w:lvlText w:val="%1"/>
      <w:lvlJc w:val="left"/>
      <w:pPr>
        <w:ind w:left="375" w:hanging="375"/>
      </w:pPr>
      <w:rPr>
        <w:rFonts w:hint="default"/>
        <w:u w:val="none"/>
      </w:rPr>
    </w:lvl>
    <w:lvl w:ilvl="1">
      <w:start w:val="1"/>
      <w:numFmt w:val="decimal"/>
      <w:lvlText w:val="%1.%2"/>
      <w:lvlJc w:val="left"/>
      <w:pPr>
        <w:ind w:left="375" w:hanging="37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28">
    <w:nsid w:val="487205E9"/>
    <w:multiLevelType w:val="hybridMultilevel"/>
    <w:tmpl w:val="389E4F0A"/>
    <w:lvl w:ilvl="0" w:tplc="04090005">
      <w:start w:val="1"/>
      <w:numFmt w:val="bullet"/>
      <w:lvlText w:val=""/>
      <w:lvlJc w:val="left"/>
      <w:pPr>
        <w:ind w:left="720" w:hanging="360"/>
      </w:pPr>
      <w:rPr>
        <w:rFonts w:ascii="Wingdings" w:hAnsi="Wingdings" w:hint="default"/>
        <w:b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CC33D0"/>
    <w:multiLevelType w:val="hybridMultilevel"/>
    <w:tmpl w:val="24DEC3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AA4678"/>
    <w:multiLevelType w:val="multilevel"/>
    <w:tmpl w:val="3B2422D4"/>
    <w:lvl w:ilvl="0">
      <w:start w:val="4"/>
      <w:numFmt w:val="decimal"/>
      <w:lvlText w:val="%1"/>
      <w:lvlJc w:val="left"/>
      <w:pPr>
        <w:ind w:left="360" w:hanging="360"/>
      </w:pPr>
      <w:rPr>
        <w:rFonts w:cs="Arial" w:hint="default"/>
        <w:b w:val="0"/>
        <w:sz w:val="24"/>
      </w:rPr>
    </w:lvl>
    <w:lvl w:ilvl="1">
      <w:start w:val="1"/>
      <w:numFmt w:val="decimal"/>
      <w:lvlText w:val="%1.%2"/>
      <w:lvlJc w:val="left"/>
      <w:pPr>
        <w:ind w:left="360" w:hanging="360"/>
      </w:pPr>
      <w:rPr>
        <w:rFonts w:cs="Arial" w:hint="default"/>
        <w:b/>
        <w:sz w:val="24"/>
      </w:rPr>
    </w:lvl>
    <w:lvl w:ilvl="2">
      <w:start w:val="1"/>
      <w:numFmt w:val="decimal"/>
      <w:lvlText w:val="%1.%2.%3"/>
      <w:lvlJc w:val="left"/>
      <w:pPr>
        <w:ind w:left="720" w:hanging="720"/>
      </w:pPr>
      <w:rPr>
        <w:rFonts w:cs="Arial" w:hint="default"/>
        <w:b w:val="0"/>
        <w:sz w:val="24"/>
      </w:rPr>
    </w:lvl>
    <w:lvl w:ilvl="3">
      <w:start w:val="1"/>
      <w:numFmt w:val="decimal"/>
      <w:lvlText w:val="%1.%2.%3.%4"/>
      <w:lvlJc w:val="left"/>
      <w:pPr>
        <w:ind w:left="1080" w:hanging="1080"/>
      </w:pPr>
      <w:rPr>
        <w:rFonts w:cs="Arial" w:hint="default"/>
        <w:b w:val="0"/>
        <w:sz w:val="24"/>
      </w:rPr>
    </w:lvl>
    <w:lvl w:ilvl="4">
      <w:start w:val="1"/>
      <w:numFmt w:val="decimal"/>
      <w:lvlText w:val="%1.%2.%3.%4.%5"/>
      <w:lvlJc w:val="left"/>
      <w:pPr>
        <w:ind w:left="1080" w:hanging="1080"/>
      </w:pPr>
      <w:rPr>
        <w:rFonts w:cs="Arial" w:hint="default"/>
        <w:b w:val="0"/>
        <w:sz w:val="24"/>
      </w:rPr>
    </w:lvl>
    <w:lvl w:ilvl="5">
      <w:start w:val="1"/>
      <w:numFmt w:val="decimal"/>
      <w:lvlText w:val="%1.%2.%3.%4.%5.%6"/>
      <w:lvlJc w:val="left"/>
      <w:pPr>
        <w:ind w:left="1440" w:hanging="1440"/>
      </w:pPr>
      <w:rPr>
        <w:rFonts w:cs="Arial" w:hint="default"/>
        <w:b w:val="0"/>
        <w:sz w:val="24"/>
      </w:rPr>
    </w:lvl>
    <w:lvl w:ilvl="6">
      <w:start w:val="1"/>
      <w:numFmt w:val="decimal"/>
      <w:lvlText w:val="%1.%2.%3.%4.%5.%6.%7"/>
      <w:lvlJc w:val="left"/>
      <w:pPr>
        <w:ind w:left="1440" w:hanging="1440"/>
      </w:pPr>
      <w:rPr>
        <w:rFonts w:cs="Arial" w:hint="default"/>
        <w:b w:val="0"/>
        <w:sz w:val="24"/>
      </w:rPr>
    </w:lvl>
    <w:lvl w:ilvl="7">
      <w:start w:val="1"/>
      <w:numFmt w:val="decimal"/>
      <w:lvlText w:val="%1.%2.%3.%4.%5.%6.%7.%8"/>
      <w:lvlJc w:val="left"/>
      <w:pPr>
        <w:ind w:left="1800" w:hanging="1800"/>
      </w:pPr>
      <w:rPr>
        <w:rFonts w:cs="Arial" w:hint="default"/>
        <w:b w:val="0"/>
        <w:sz w:val="24"/>
      </w:rPr>
    </w:lvl>
    <w:lvl w:ilvl="8">
      <w:start w:val="1"/>
      <w:numFmt w:val="decimal"/>
      <w:lvlText w:val="%1.%2.%3.%4.%5.%6.%7.%8.%9"/>
      <w:lvlJc w:val="left"/>
      <w:pPr>
        <w:ind w:left="2160" w:hanging="2160"/>
      </w:pPr>
      <w:rPr>
        <w:rFonts w:cs="Arial" w:hint="default"/>
        <w:b w:val="0"/>
        <w:sz w:val="24"/>
      </w:rPr>
    </w:lvl>
  </w:abstractNum>
  <w:abstractNum w:abstractNumId="31">
    <w:nsid w:val="5E9306B9"/>
    <w:multiLevelType w:val="hybridMultilevel"/>
    <w:tmpl w:val="09020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F481421"/>
    <w:multiLevelType w:val="hybridMultilevel"/>
    <w:tmpl w:val="D7CA21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5C3515"/>
    <w:multiLevelType w:val="hybridMultilevel"/>
    <w:tmpl w:val="65BC42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891C25"/>
    <w:multiLevelType w:val="hybridMultilevel"/>
    <w:tmpl w:val="F87AFD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7E4E4E"/>
    <w:multiLevelType w:val="hybridMultilevel"/>
    <w:tmpl w:val="79D8E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263EBB"/>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7">
    <w:nsid w:val="68D74A70"/>
    <w:multiLevelType w:val="hybridMultilevel"/>
    <w:tmpl w:val="D570E62A"/>
    <w:lvl w:ilvl="0" w:tplc="0409000B">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8">
    <w:nsid w:val="6F32287E"/>
    <w:multiLevelType w:val="multilevel"/>
    <w:tmpl w:val="6902FED6"/>
    <w:lvl w:ilvl="0">
      <w:start w:val="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nsid w:val="7C5063BA"/>
    <w:multiLevelType w:val="multilevel"/>
    <w:tmpl w:val="E9AE7E40"/>
    <w:lvl w:ilvl="0">
      <w:start w:val="1"/>
      <w:numFmt w:val="decimal"/>
      <w:lvlText w:val="%1."/>
      <w:lvlJc w:val="left"/>
      <w:pPr>
        <w:ind w:left="720" w:hanging="360"/>
      </w:pPr>
      <w:rPr>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7CF76D99"/>
    <w:multiLevelType w:val="hybridMultilevel"/>
    <w:tmpl w:val="0B785E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1567CE"/>
    <w:multiLevelType w:val="hybridMultilevel"/>
    <w:tmpl w:val="22AC74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52540F"/>
    <w:multiLevelType w:val="multilevel"/>
    <w:tmpl w:val="311EA280"/>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36"/>
  </w:num>
  <w:num w:numId="2">
    <w:abstractNumId w:val="16"/>
  </w:num>
  <w:num w:numId="3">
    <w:abstractNumId w:val="28"/>
  </w:num>
  <w:num w:numId="4">
    <w:abstractNumId w:val="15"/>
  </w:num>
  <w:num w:numId="5">
    <w:abstractNumId w:val="21"/>
  </w:num>
  <w:num w:numId="6">
    <w:abstractNumId w:val="12"/>
  </w:num>
  <w:num w:numId="7">
    <w:abstractNumId w:val="7"/>
  </w:num>
  <w:num w:numId="8">
    <w:abstractNumId w:val="14"/>
  </w:num>
  <w:num w:numId="9">
    <w:abstractNumId w:val="32"/>
  </w:num>
  <w:num w:numId="10">
    <w:abstractNumId w:val="10"/>
  </w:num>
  <w:num w:numId="11">
    <w:abstractNumId w:val="0"/>
  </w:num>
  <w:num w:numId="12">
    <w:abstractNumId w:val="24"/>
  </w:num>
  <w:num w:numId="13">
    <w:abstractNumId w:val="1"/>
  </w:num>
  <w:num w:numId="14">
    <w:abstractNumId w:val="23"/>
  </w:num>
  <w:num w:numId="15">
    <w:abstractNumId w:val="5"/>
  </w:num>
  <w:num w:numId="16">
    <w:abstractNumId w:val="33"/>
  </w:num>
  <w:num w:numId="17">
    <w:abstractNumId w:val="29"/>
  </w:num>
  <w:num w:numId="18">
    <w:abstractNumId w:val="17"/>
  </w:num>
  <w:num w:numId="19">
    <w:abstractNumId w:val="41"/>
  </w:num>
  <w:num w:numId="20">
    <w:abstractNumId w:val="26"/>
  </w:num>
  <w:num w:numId="21">
    <w:abstractNumId w:val="34"/>
  </w:num>
  <w:num w:numId="22">
    <w:abstractNumId w:val="3"/>
  </w:num>
  <w:num w:numId="23">
    <w:abstractNumId w:val="2"/>
  </w:num>
  <w:num w:numId="24">
    <w:abstractNumId w:val="11"/>
  </w:num>
  <w:num w:numId="25">
    <w:abstractNumId w:val="31"/>
  </w:num>
  <w:num w:numId="26">
    <w:abstractNumId w:val="40"/>
  </w:num>
  <w:num w:numId="27">
    <w:abstractNumId w:val="13"/>
  </w:num>
  <w:num w:numId="28">
    <w:abstractNumId w:val="19"/>
  </w:num>
  <w:num w:numId="29">
    <w:abstractNumId w:val="20"/>
  </w:num>
  <w:num w:numId="30">
    <w:abstractNumId w:val="9"/>
  </w:num>
  <w:num w:numId="31">
    <w:abstractNumId w:val="6"/>
  </w:num>
  <w:num w:numId="32">
    <w:abstractNumId w:val="37"/>
  </w:num>
  <w:num w:numId="33">
    <w:abstractNumId w:val="18"/>
  </w:num>
  <w:num w:numId="34">
    <w:abstractNumId w:val="25"/>
  </w:num>
  <w:num w:numId="35">
    <w:abstractNumId w:val="42"/>
  </w:num>
  <w:num w:numId="36">
    <w:abstractNumId w:val="27"/>
  </w:num>
  <w:num w:numId="37">
    <w:abstractNumId w:val="30"/>
  </w:num>
  <w:num w:numId="38">
    <w:abstractNumId w:val="38"/>
  </w:num>
  <w:num w:numId="39">
    <w:abstractNumId w:val="39"/>
  </w:num>
  <w:num w:numId="40">
    <w:abstractNumId w:val="4"/>
  </w:num>
  <w:num w:numId="41">
    <w:abstractNumId w:val="8"/>
  </w:num>
  <w:num w:numId="42">
    <w:abstractNumId w:val="35"/>
  </w:num>
  <w:num w:numId="43">
    <w:abstractNumId w:val="22"/>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hdrShapeDefaults>
    <o:shapedefaults v:ext="edit" spidmax="73730">
      <o:colormenu v:ext="edit" strokecolor="none [3213]"/>
    </o:shapedefaults>
  </w:hdrShapeDefaults>
  <w:footnotePr>
    <w:footnote w:id="0"/>
    <w:footnote w:id="1"/>
  </w:footnotePr>
  <w:endnotePr>
    <w:endnote w:id="0"/>
    <w:endnote w:id="1"/>
  </w:endnotePr>
  <w:compat/>
  <w:rsids>
    <w:rsidRoot w:val="00F1391D"/>
    <w:rsid w:val="00000F5C"/>
    <w:rsid w:val="000012A0"/>
    <w:rsid w:val="00031510"/>
    <w:rsid w:val="00036002"/>
    <w:rsid w:val="00053924"/>
    <w:rsid w:val="00055F91"/>
    <w:rsid w:val="000654EB"/>
    <w:rsid w:val="00067BB4"/>
    <w:rsid w:val="00071285"/>
    <w:rsid w:val="00090962"/>
    <w:rsid w:val="0009427F"/>
    <w:rsid w:val="00094DC9"/>
    <w:rsid w:val="000B4B82"/>
    <w:rsid w:val="000B6A5F"/>
    <w:rsid w:val="000C7DEB"/>
    <w:rsid w:val="000E5465"/>
    <w:rsid w:val="0012464D"/>
    <w:rsid w:val="00140598"/>
    <w:rsid w:val="00143CBB"/>
    <w:rsid w:val="001458A0"/>
    <w:rsid w:val="00146FAC"/>
    <w:rsid w:val="00161850"/>
    <w:rsid w:val="00174B7D"/>
    <w:rsid w:val="00177B46"/>
    <w:rsid w:val="00194055"/>
    <w:rsid w:val="001A591F"/>
    <w:rsid w:val="001A5C53"/>
    <w:rsid w:val="001B39C9"/>
    <w:rsid w:val="001C737C"/>
    <w:rsid w:val="001D4C4C"/>
    <w:rsid w:val="001E7654"/>
    <w:rsid w:val="001F1604"/>
    <w:rsid w:val="001F1A58"/>
    <w:rsid w:val="0021202F"/>
    <w:rsid w:val="002214A2"/>
    <w:rsid w:val="00243787"/>
    <w:rsid w:val="00277A50"/>
    <w:rsid w:val="00277B05"/>
    <w:rsid w:val="00284CA9"/>
    <w:rsid w:val="00290B4B"/>
    <w:rsid w:val="002A76A7"/>
    <w:rsid w:val="002C66C9"/>
    <w:rsid w:val="002D299A"/>
    <w:rsid w:val="002F2E49"/>
    <w:rsid w:val="002F63C3"/>
    <w:rsid w:val="003002AB"/>
    <w:rsid w:val="0033426F"/>
    <w:rsid w:val="003467B5"/>
    <w:rsid w:val="0035229B"/>
    <w:rsid w:val="0038254F"/>
    <w:rsid w:val="00382E69"/>
    <w:rsid w:val="00390074"/>
    <w:rsid w:val="003A733D"/>
    <w:rsid w:val="003B61B1"/>
    <w:rsid w:val="003D049C"/>
    <w:rsid w:val="0040269F"/>
    <w:rsid w:val="004063EB"/>
    <w:rsid w:val="00414971"/>
    <w:rsid w:val="00417948"/>
    <w:rsid w:val="00423C19"/>
    <w:rsid w:val="00430A62"/>
    <w:rsid w:val="0044657F"/>
    <w:rsid w:val="00454146"/>
    <w:rsid w:val="00470EE7"/>
    <w:rsid w:val="00474A7A"/>
    <w:rsid w:val="004907D1"/>
    <w:rsid w:val="00491F1B"/>
    <w:rsid w:val="00495134"/>
    <w:rsid w:val="004A4B67"/>
    <w:rsid w:val="004B2730"/>
    <w:rsid w:val="004C5F31"/>
    <w:rsid w:val="004F0C0E"/>
    <w:rsid w:val="005031B8"/>
    <w:rsid w:val="005118A2"/>
    <w:rsid w:val="00512D4D"/>
    <w:rsid w:val="00542CFB"/>
    <w:rsid w:val="0054610A"/>
    <w:rsid w:val="0055079E"/>
    <w:rsid w:val="00560B20"/>
    <w:rsid w:val="005656D9"/>
    <w:rsid w:val="00573913"/>
    <w:rsid w:val="0057566D"/>
    <w:rsid w:val="005915DE"/>
    <w:rsid w:val="005B1769"/>
    <w:rsid w:val="005B1C70"/>
    <w:rsid w:val="005B77BE"/>
    <w:rsid w:val="005C34A1"/>
    <w:rsid w:val="005C67D8"/>
    <w:rsid w:val="005D1219"/>
    <w:rsid w:val="005D401B"/>
    <w:rsid w:val="005F44C7"/>
    <w:rsid w:val="005F62CB"/>
    <w:rsid w:val="0060178A"/>
    <w:rsid w:val="00615C29"/>
    <w:rsid w:val="00627080"/>
    <w:rsid w:val="00653C72"/>
    <w:rsid w:val="006827D6"/>
    <w:rsid w:val="00691803"/>
    <w:rsid w:val="00693054"/>
    <w:rsid w:val="00694143"/>
    <w:rsid w:val="0069702C"/>
    <w:rsid w:val="00697A7C"/>
    <w:rsid w:val="006A1D9B"/>
    <w:rsid w:val="006A792C"/>
    <w:rsid w:val="006B42D0"/>
    <w:rsid w:val="006D0889"/>
    <w:rsid w:val="006D3FBF"/>
    <w:rsid w:val="006E0E57"/>
    <w:rsid w:val="00720362"/>
    <w:rsid w:val="00720463"/>
    <w:rsid w:val="007339A3"/>
    <w:rsid w:val="00741B0F"/>
    <w:rsid w:val="007428DB"/>
    <w:rsid w:val="0074618B"/>
    <w:rsid w:val="007464C5"/>
    <w:rsid w:val="0075352A"/>
    <w:rsid w:val="00781111"/>
    <w:rsid w:val="00784E2E"/>
    <w:rsid w:val="007A1DC1"/>
    <w:rsid w:val="007C00DA"/>
    <w:rsid w:val="007E5A33"/>
    <w:rsid w:val="007F7C6B"/>
    <w:rsid w:val="00821529"/>
    <w:rsid w:val="0082358D"/>
    <w:rsid w:val="00825EF3"/>
    <w:rsid w:val="00835D61"/>
    <w:rsid w:val="00850750"/>
    <w:rsid w:val="00852FC6"/>
    <w:rsid w:val="008543BF"/>
    <w:rsid w:val="00856D15"/>
    <w:rsid w:val="00866469"/>
    <w:rsid w:val="0089056C"/>
    <w:rsid w:val="0089616D"/>
    <w:rsid w:val="008A7D82"/>
    <w:rsid w:val="008B4974"/>
    <w:rsid w:val="008C281F"/>
    <w:rsid w:val="008D28F8"/>
    <w:rsid w:val="008D4E5A"/>
    <w:rsid w:val="008D59A2"/>
    <w:rsid w:val="00904CE3"/>
    <w:rsid w:val="00922CB2"/>
    <w:rsid w:val="00940E86"/>
    <w:rsid w:val="009526EB"/>
    <w:rsid w:val="00965337"/>
    <w:rsid w:val="00971A36"/>
    <w:rsid w:val="009741A0"/>
    <w:rsid w:val="0099115B"/>
    <w:rsid w:val="009A6F7A"/>
    <w:rsid w:val="009A7AE0"/>
    <w:rsid w:val="009A7D09"/>
    <w:rsid w:val="009F46B3"/>
    <w:rsid w:val="00A145FB"/>
    <w:rsid w:val="00A33E51"/>
    <w:rsid w:val="00A4029E"/>
    <w:rsid w:val="00A42FF6"/>
    <w:rsid w:val="00A51B7B"/>
    <w:rsid w:val="00A5738A"/>
    <w:rsid w:val="00A65ADA"/>
    <w:rsid w:val="00A9025F"/>
    <w:rsid w:val="00A911D7"/>
    <w:rsid w:val="00A96993"/>
    <w:rsid w:val="00AA0836"/>
    <w:rsid w:val="00AA13E4"/>
    <w:rsid w:val="00AB7452"/>
    <w:rsid w:val="00AD11ED"/>
    <w:rsid w:val="00AD76D0"/>
    <w:rsid w:val="00AE1394"/>
    <w:rsid w:val="00B03890"/>
    <w:rsid w:val="00B04B07"/>
    <w:rsid w:val="00B04C86"/>
    <w:rsid w:val="00B0571E"/>
    <w:rsid w:val="00B16E3C"/>
    <w:rsid w:val="00B22AFA"/>
    <w:rsid w:val="00B25502"/>
    <w:rsid w:val="00B30549"/>
    <w:rsid w:val="00B37D81"/>
    <w:rsid w:val="00B43D7D"/>
    <w:rsid w:val="00B440C9"/>
    <w:rsid w:val="00B505D3"/>
    <w:rsid w:val="00B54337"/>
    <w:rsid w:val="00B61852"/>
    <w:rsid w:val="00B676BC"/>
    <w:rsid w:val="00B7649A"/>
    <w:rsid w:val="00BA043C"/>
    <w:rsid w:val="00BC00ED"/>
    <w:rsid w:val="00BC5116"/>
    <w:rsid w:val="00BD1103"/>
    <w:rsid w:val="00BD77F6"/>
    <w:rsid w:val="00BE4BC4"/>
    <w:rsid w:val="00BF0A29"/>
    <w:rsid w:val="00BF1BC8"/>
    <w:rsid w:val="00C00272"/>
    <w:rsid w:val="00C16853"/>
    <w:rsid w:val="00C24924"/>
    <w:rsid w:val="00C31A50"/>
    <w:rsid w:val="00C36B55"/>
    <w:rsid w:val="00C42712"/>
    <w:rsid w:val="00C55D8E"/>
    <w:rsid w:val="00C74DA1"/>
    <w:rsid w:val="00C84545"/>
    <w:rsid w:val="00CC7F1E"/>
    <w:rsid w:val="00CD0D98"/>
    <w:rsid w:val="00CD1966"/>
    <w:rsid w:val="00CD2F96"/>
    <w:rsid w:val="00CE1372"/>
    <w:rsid w:val="00CF42C5"/>
    <w:rsid w:val="00D02911"/>
    <w:rsid w:val="00D03E75"/>
    <w:rsid w:val="00D053A1"/>
    <w:rsid w:val="00D143F7"/>
    <w:rsid w:val="00D5263A"/>
    <w:rsid w:val="00D61059"/>
    <w:rsid w:val="00D65090"/>
    <w:rsid w:val="00D7641E"/>
    <w:rsid w:val="00D828C9"/>
    <w:rsid w:val="00D87061"/>
    <w:rsid w:val="00D9025F"/>
    <w:rsid w:val="00DB74A0"/>
    <w:rsid w:val="00DC27FA"/>
    <w:rsid w:val="00DC3E9A"/>
    <w:rsid w:val="00DC3F2E"/>
    <w:rsid w:val="00DC66E3"/>
    <w:rsid w:val="00E039A4"/>
    <w:rsid w:val="00E049AF"/>
    <w:rsid w:val="00E072C1"/>
    <w:rsid w:val="00E13673"/>
    <w:rsid w:val="00E36208"/>
    <w:rsid w:val="00E62161"/>
    <w:rsid w:val="00E6630A"/>
    <w:rsid w:val="00E67A73"/>
    <w:rsid w:val="00E83613"/>
    <w:rsid w:val="00E84192"/>
    <w:rsid w:val="00E92802"/>
    <w:rsid w:val="00EA0740"/>
    <w:rsid w:val="00EA5F26"/>
    <w:rsid w:val="00EB40BC"/>
    <w:rsid w:val="00EC136C"/>
    <w:rsid w:val="00EC72BA"/>
    <w:rsid w:val="00EE3153"/>
    <w:rsid w:val="00EF21D6"/>
    <w:rsid w:val="00F1391D"/>
    <w:rsid w:val="00FA04E5"/>
    <w:rsid w:val="00FA3D8B"/>
    <w:rsid w:val="00FB0FA3"/>
    <w:rsid w:val="00FB61C3"/>
    <w:rsid w:val="00FB6B53"/>
    <w:rsid w:val="00FC4265"/>
    <w:rsid w:val="00FC692D"/>
    <w:rsid w:val="00FC7DE2"/>
    <w:rsid w:val="00FE1118"/>
    <w:rsid w:val="00FE1544"/>
    <w:rsid w:val="00FE3A32"/>
    <w:rsid w:val="00FE79B0"/>
    <w:rsid w:val="00FF4B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30">
      <o:colormenu v:ext="edit" strokecolor="none [3213]"/>
    </o:shapedefaults>
    <o:shapelayout v:ext="edit">
      <o:idmap v:ext="edit" data="1"/>
      <o:rules v:ext="edit">
        <o:r id="V:Rule14" type="callout" idref="#_x0000_s1097"/>
        <o:r id="V:Rule15" type="callout" idref="#_x0000_s1062"/>
        <o:r id="V:Rule16" type="callout" idref="#_x0000_s1056"/>
        <o:r id="V:Rule17" type="callout" idref="#_x0000_s1058"/>
        <o:r id="V:Rule18" type="callout" idref="#_x0000_s1057"/>
        <o:r id="V:Rule19" type="callout" idref="#_x0000_s1060"/>
        <o:r id="V:Rule20" type="callout" idref="#_x0000_s1059"/>
        <o:r id="V:Rule21" type="callout" idref="#_x0000_s1098"/>
        <o:r id="V:Rule22" type="callout" idref="#_x0000_s1061"/>
        <o:r id="V:Rule23" type="connector" idref="#_x0000_s1084"/>
        <o:r id="V:Rule24" type="connector" idref="#_x0000_s1089"/>
        <o:r id="V:Rule25" type="connector" idref="#_x0000_s1092"/>
        <o:r id="V:Rule26" type="connector" idref="#_x0000_s1099"/>
        <o:r id="V:Rule27" type="connector" idref="#_x0000_s1085"/>
        <o:r id="V:Rule28" type="connector" idref="#_x0000_s1087"/>
        <o:r id="V:Rule29" type="connector" idref="#_x0000_s1095"/>
        <o:r id="V:Rule30" type="connector" idref="#_x0000_s1093"/>
        <o:r id="V:Rule31" type="connector" idref="#_x0000_s1090"/>
        <o:r id="V:Rule32" type="connector" idref="#_x0000_s1102"/>
        <o:r id="V:Rule33" type="connector" idref="#_x0000_s1086"/>
        <o:r id="V:Rule34" type="connector" idref="#_x0000_s1094"/>
        <o:r id="V:Rule35" type="connector" idref="#_x0000_s110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91D"/>
    <w:pPr>
      <w:spacing w:after="0" w:line="240" w:lineRule="auto"/>
    </w:pPr>
    <w:rPr>
      <w:rFonts w:ascii="Calibri" w:eastAsia="Calibri" w:hAnsi="Calibri" w:cs="Arial"/>
      <w:sz w:val="20"/>
      <w:szCs w:val="20"/>
    </w:rPr>
  </w:style>
  <w:style w:type="paragraph" w:styleId="Heading1">
    <w:name w:val="heading 1"/>
    <w:basedOn w:val="Normal"/>
    <w:next w:val="Normal"/>
    <w:link w:val="Heading1Char"/>
    <w:uiPriority w:val="9"/>
    <w:qFormat/>
    <w:rsid w:val="00F1391D"/>
    <w:pPr>
      <w:keepNext/>
      <w:numPr>
        <w:numId w:val="1"/>
      </w:numPr>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F1391D"/>
    <w:pPr>
      <w:keepNext/>
      <w:numPr>
        <w:ilvl w:val="1"/>
        <w:numId w:val="1"/>
      </w:numPr>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F1391D"/>
    <w:pPr>
      <w:keepNext/>
      <w:numPr>
        <w:ilvl w:val="2"/>
        <w:numId w:val="1"/>
      </w:numPr>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F1391D"/>
    <w:pPr>
      <w:keepNext/>
      <w:numPr>
        <w:ilvl w:val="3"/>
        <w:numId w:val="1"/>
      </w:numPr>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
    <w:semiHidden/>
    <w:unhideWhenUsed/>
    <w:qFormat/>
    <w:rsid w:val="00F1391D"/>
    <w:pPr>
      <w:numPr>
        <w:ilvl w:val="4"/>
        <w:numId w:val="1"/>
      </w:numPr>
      <w:spacing w:before="240" w:after="60"/>
      <w:outlineLvl w:val="4"/>
    </w:pPr>
    <w:rPr>
      <w:rFonts w:eastAsia="Times New Roman" w:cs="Times New Roman"/>
      <w:b/>
      <w:bCs/>
      <w:i/>
      <w:iCs/>
      <w:sz w:val="26"/>
      <w:szCs w:val="26"/>
    </w:rPr>
  </w:style>
  <w:style w:type="paragraph" w:styleId="Heading6">
    <w:name w:val="heading 6"/>
    <w:basedOn w:val="Normal"/>
    <w:next w:val="Normal"/>
    <w:link w:val="Heading6Char"/>
    <w:uiPriority w:val="9"/>
    <w:semiHidden/>
    <w:unhideWhenUsed/>
    <w:qFormat/>
    <w:rsid w:val="00F1391D"/>
    <w:pPr>
      <w:numPr>
        <w:ilvl w:val="5"/>
        <w:numId w:val="1"/>
      </w:numPr>
      <w:spacing w:before="240" w:after="60"/>
      <w:outlineLvl w:val="5"/>
    </w:pPr>
    <w:rPr>
      <w:rFonts w:eastAsia="Times New Roman" w:cs="Times New Roman"/>
      <w:b/>
      <w:bCs/>
      <w:sz w:val="22"/>
      <w:szCs w:val="22"/>
    </w:rPr>
  </w:style>
  <w:style w:type="paragraph" w:styleId="Heading7">
    <w:name w:val="heading 7"/>
    <w:basedOn w:val="Normal"/>
    <w:next w:val="Normal"/>
    <w:link w:val="Heading7Char"/>
    <w:uiPriority w:val="9"/>
    <w:semiHidden/>
    <w:unhideWhenUsed/>
    <w:qFormat/>
    <w:rsid w:val="00F1391D"/>
    <w:pPr>
      <w:numPr>
        <w:ilvl w:val="6"/>
        <w:numId w:val="1"/>
      </w:numPr>
      <w:spacing w:before="240" w:after="60"/>
      <w:outlineLvl w:val="6"/>
    </w:pPr>
    <w:rPr>
      <w:rFonts w:eastAsia="Times New Roman" w:cs="Times New Roman"/>
      <w:sz w:val="24"/>
      <w:szCs w:val="24"/>
    </w:rPr>
  </w:style>
  <w:style w:type="paragraph" w:styleId="Heading8">
    <w:name w:val="heading 8"/>
    <w:basedOn w:val="Normal"/>
    <w:next w:val="Normal"/>
    <w:link w:val="Heading8Char"/>
    <w:uiPriority w:val="9"/>
    <w:semiHidden/>
    <w:unhideWhenUsed/>
    <w:qFormat/>
    <w:rsid w:val="00F1391D"/>
    <w:pPr>
      <w:numPr>
        <w:ilvl w:val="7"/>
        <w:numId w:val="1"/>
      </w:numPr>
      <w:spacing w:before="240" w:after="60"/>
      <w:outlineLvl w:val="7"/>
    </w:pPr>
    <w:rPr>
      <w:rFonts w:eastAsia="Times New Roman" w:cs="Times New Roman"/>
      <w:i/>
      <w:iCs/>
      <w:sz w:val="24"/>
      <w:szCs w:val="24"/>
    </w:rPr>
  </w:style>
  <w:style w:type="paragraph" w:styleId="Heading9">
    <w:name w:val="heading 9"/>
    <w:basedOn w:val="Normal"/>
    <w:next w:val="Normal"/>
    <w:link w:val="Heading9Char"/>
    <w:uiPriority w:val="9"/>
    <w:semiHidden/>
    <w:unhideWhenUsed/>
    <w:qFormat/>
    <w:rsid w:val="00F1391D"/>
    <w:pPr>
      <w:numPr>
        <w:ilvl w:val="8"/>
        <w:numId w:val="1"/>
      </w:numPr>
      <w:spacing w:before="240" w:after="60"/>
      <w:outlineLvl w:val="8"/>
    </w:pPr>
    <w:rPr>
      <w:rFonts w:ascii="Cambria" w:eastAsia="Times New Roman"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91D"/>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F1391D"/>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F1391D"/>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F1391D"/>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F1391D"/>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F1391D"/>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F1391D"/>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F1391D"/>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F1391D"/>
    <w:rPr>
      <w:rFonts w:ascii="Cambria" w:eastAsia="Times New Roman" w:hAnsi="Cambria" w:cs="Times New Roman"/>
    </w:rPr>
  </w:style>
  <w:style w:type="paragraph" w:styleId="NormalWeb">
    <w:name w:val="Normal (Web)"/>
    <w:basedOn w:val="Normal"/>
    <w:uiPriority w:val="99"/>
    <w:unhideWhenUsed/>
    <w:rsid w:val="00F1391D"/>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391D"/>
    <w:rPr>
      <w:rFonts w:ascii="Tahoma" w:hAnsi="Tahoma" w:cs="Tahoma"/>
      <w:sz w:val="16"/>
      <w:szCs w:val="16"/>
    </w:rPr>
  </w:style>
  <w:style w:type="character" w:customStyle="1" w:styleId="BalloonTextChar">
    <w:name w:val="Balloon Text Char"/>
    <w:basedOn w:val="DefaultParagraphFont"/>
    <w:link w:val="BalloonText"/>
    <w:uiPriority w:val="99"/>
    <w:semiHidden/>
    <w:rsid w:val="00F1391D"/>
    <w:rPr>
      <w:rFonts w:ascii="Tahoma" w:eastAsia="Calibri" w:hAnsi="Tahoma" w:cs="Tahoma"/>
      <w:sz w:val="16"/>
      <w:szCs w:val="16"/>
    </w:rPr>
  </w:style>
  <w:style w:type="paragraph" w:styleId="Footer">
    <w:name w:val="footer"/>
    <w:basedOn w:val="Normal"/>
    <w:link w:val="FooterChar"/>
    <w:uiPriority w:val="99"/>
    <w:unhideWhenUsed/>
    <w:rsid w:val="00F1391D"/>
    <w:pPr>
      <w:tabs>
        <w:tab w:val="center" w:pos="4680"/>
        <w:tab w:val="right" w:pos="9360"/>
      </w:tabs>
    </w:pPr>
  </w:style>
  <w:style w:type="character" w:customStyle="1" w:styleId="FooterChar">
    <w:name w:val="Footer Char"/>
    <w:basedOn w:val="DefaultParagraphFont"/>
    <w:link w:val="Footer"/>
    <w:uiPriority w:val="99"/>
    <w:rsid w:val="00F1391D"/>
    <w:rPr>
      <w:rFonts w:ascii="Calibri" w:eastAsia="Calibri" w:hAnsi="Calibri" w:cs="Arial"/>
      <w:sz w:val="20"/>
      <w:szCs w:val="20"/>
    </w:rPr>
  </w:style>
  <w:style w:type="paragraph" w:styleId="ListParagraph">
    <w:name w:val="List Paragraph"/>
    <w:basedOn w:val="Normal"/>
    <w:uiPriority w:val="34"/>
    <w:qFormat/>
    <w:rsid w:val="00F1391D"/>
    <w:pPr>
      <w:ind w:left="720"/>
      <w:contextualSpacing/>
    </w:pPr>
  </w:style>
  <w:style w:type="character" w:styleId="Strong">
    <w:name w:val="Strong"/>
    <w:basedOn w:val="DefaultParagraphFont"/>
    <w:uiPriority w:val="22"/>
    <w:qFormat/>
    <w:rsid w:val="00F1391D"/>
    <w:rPr>
      <w:b/>
      <w:bCs/>
    </w:rPr>
  </w:style>
  <w:style w:type="character" w:styleId="Hyperlink">
    <w:name w:val="Hyperlink"/>
    <w:basedOn w:val="DefaultParagraphFont"/>
    <w:uiPriority w:val="99"/>
    <w:unhideWhenUsed/>
    <w:rsid w:val="00F1391D"/>
    <w:rPr>
      <w:color w:val="0000FF"/>
      <w:u w:val="single"/>
    </w:rPr>
  </w:style>
  <w:style w:type="character" w:customStyle="1" w:styleId="post-meta2">
    <w:name w:val="post-meta2"/>
    <w:basedOn w:val="DefaultParagraphFont"/>
    <w:rsid w:val="00F1391D"/>
  </w:style>
  <w:style w:type="table" w:styleId="TableGrid">
    <w:name w:val="Table Grid"/>
    <w:basedOn w:val="TableNormal"/>
    <w:uiPriority w:val="39"/>
    <w:rsid w:val="00F139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1391D"/>
    <w:pPr>
      <w:tabs>
        <w:tab w:val="center" w:pos="4680"/>
        <w:tab w:val="right" w:pos="9360"/>
      </w:tabs>
    </w:pPr>
  </w:style>
  <w:style w:type="character" w:customStyle="1" w:styleId="HeaderChar">
    <w:name w:val="Header Char"/>
    <w:basedOn w:val="DefaultParagraphFont"/>
    <w:link w:val="Header"/>
    <w:uiPriority w:val="99"/>
    <w:rsid w:val="00F1391D"/>
    <w:rPr>
      <w:rFonts w:ascii="Calibri" w:eastAsia="Calibri" w:hAnsi="Calibri" w:cs="Arial"/>
      <w:sz w:val="20"/>
      <w:szCs w:val="20"/>
    </w:rPr>
  </w:style>
  <w:style w:type="paragraph" w:customStyle="1" w:styleId="toptext">
    <w:name w:val="toptext"/>
    <w:basedOn w:val="Normal"/>
    <w:rsid w:val="00F1391D"/>
    <w:pPr>
      <w:spacing w:before="100" w:beforeAutospacing="1" w:after="100" w:afterAutospacing="1"/>
    </w:pPr>
    <w:rPr>
      <w:rFonts w:ascii="Times New Roman" w:eastAsia="Times New Roman" w:hAnsi="Times New Roman" w:cs="Times New Roman"/>
      <w:sz w:val="24"/>
      <w:szCs w:val="24"/>
    </w:rPr>
  </w:style>
  <w:style w:type="table" w:customStyle="1" w:styleId="LightShading1">
    <w:name w:val="Light Shading1"/>
    <w:basedOn w:val="TableNormal"/>
    <w:uiPriority w:val="60"/>
    <w:rsid w:val="00F1391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F1391D"/>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semiHidden/>
    <w:unhideWhenUsed/>
    <w:qFormat/>
    <w:rsid w:val="00094DC9"/>
    <w:pPr>
      <w:keepLines/>
      <w:numPr>
        <w:numId w:val="0"/>
      </w:numPr>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autoRedefine/>
    <w:uiPriority w:val="39"/>
    <w:unhideWhenUsed/>
    <w:rsid w:val="00094DC9"/>
    <w:pPr>
      <w:spacing w:after="100"/>
    </w:pPr>
  </w:style>
  <w:style w:type="paragraph" w:styleId="TOC2">
    <w:name w:val="toc 2"/>
    <w:basedOn w:val="Normal"/>
    <w:next w:val="Normal"/>
    <w:autoRedefine/>
    <w:uiPriority w:val="39"/>
    <w:unhideWhenUsed/>
    <w:rsid w:val="00094DC9"/>
    <w:pPr>
      <w:spacing w:after="100"/>
      <w:ind w:left="200"/>
    </w:pPr>
  </w:style>
  <w:style w:type="character" w:styleId="FollowedHyperlink">
    <w:name w:val="FollowedHyperlink"/>
    <w:basedOn w:val="DefaultParagraphFont"/>
    <w:uiPriority w:val="99"/>
    <w:semiHidden/>
    <w:unhideWhenUsed/>
    <w:rsid w:val="004907D1"/>
    <w:rPr>
      <w:color w:val="954F72" w:themeColor="followedHyperlink"/>
      <w:u w:val="single"/>
    </w:rPr>
  </w:style>
  <w:style w:type="table" w:styleId="LightGrid-Accent6">
    <w:name w:val="Light Grid Accent 6"/>
    <w:basedOn w:val="TableNormal"/>
    <w:uiPriority w:val="62"/>
    <w:rsid w:val="00B03890"/>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s>
</file>

<file path=word/webSettings.xml><?xml version="1.0" encoding="utf-8"?>
<w:webSettings xmlns:r="http://schemas.openxmlformats.org/officeDocument/2006/relationships" xmlns:w="http://schemas.openxmlformats.org/wordprocessingml/2006/main">
  <w:divs>
    <w:div w:id="120072205">
      <w:bodyDiv w:val="1"/>
      <w:marLeft w:val="0"/>
      <w:marRight w:val="0"/>
      <w:marTop w:val="0"/>
      <w:marBottom w:val="0"/>
      <w:divBdr>
        <w:top w:val="none" w:sz="0" w:space="0" w:color="auto"/>
        <w:left w:val="none" w:sz="0" w:space="0" w:color="auto"/>
        <w:bottom w:val="none" w:sz="0" w:space="0" w:color="auto"/>
        <w:right w:val="none" w:sz="0" w:space="0" w:color="auto"/>
      </w:divBdr>
      <w:divsChild>
        <w:div w:id="1720861931">
          <w:marLeft w:val="0"/>
          <w:marRight w:val="0"/>
          <w:marTop w:val="0"/>
          <w:marBottom w:val="0"/>
          <w:divBdr>
            <w:top w:val="none" w:sz="0" w:space="0" w:color="auto"/>
            <w:left w:val="none" w:sz="0" w:space="0" w:color="auto"/>
            <w:bottom w:val="none" w:sz="0" w:space="0" w:color="auto"/>
            <w:right w:val="none" w:sz="0" w:space="0" w:color="auto"/>
          </w:divBdr>
          <w:divsChild>
            <w:div w:id="286934891">
              <w:marLeft w:val="0"/>
              <w:marRight w:val="0"/>
              <w:marTop w:val="0"/>
              <w:marBottom w:val="331"/>
              <w:divBdr>
                <w:top w:val="single" w:sz="6" w:space="0" w:color="0E8049"/>
                <w:left w:val="single" w:sz="6" w:space="0" w:color="0E8049"/>
                <w:bottom w:val="single" w:sz="6" w:space="0" w:color="0E8049"/>
                <w:right w:val="single" w:sz="6" w:space="0" w:color="0E8049"/>
              </w:divBdr>
              <w:divsChild>
                <w:div w:id="1612207774">
                  <w:marLeft w:val="0"/>
                  <w:marRight w:val="0"/>
                  <w:marTop w:val="0"/>
                  <w:marBottom w:val="0"/>
                  <w:divBdr>
                    <w:top w:val="none" w:sz="0" w:space="0" w:color="auto"/>
                    <w:left w:val="none" w:sz="0" w:space="0" w:color="auto"/>
                    <w:bottom w:val="none" w:sz="0" w:space="0" w:color="auto"/>
                    <w:right w:val="none" w:sz="0" w:space="0" w:color="auto"/>
                  </w:divBdr>
                  <w:divsChild>
                    <w:div w:id="1587114218">
                      <w:marLeft w:val="0"/>
                      <w:marRight w:val="0"/>
                      <w:marTop w:val="0"/>
                      <w:marBottom w:val="0"/>
                      <w:divBdr>
                        <w:top w:val="none" w:sz="0" w:space="0" w:color="auto"/>
                        <w:left w:val="none" w:sz="0" w:space="0" w:color="auto"/>
                        <w:bottom w:val="none" w:sz="0" w:space="0" w:color="auto"/>
                        <w:right w:val="none" w:sz="0" w:space="0" w:color="auto"/>
                      </w:divBdr>
                      <w:divsChild>
                        <w:div w:id="67075854">
                          <w:marLeft w:val="0"/>
                          <w:marRight w:val="0"/>
                          <w:marTop w:val="0"/>
                          <w:marBottom w:val="0"/>
                          <w:divBdr>
                            <w:top w:val="none" w:sz="0" w:space="0" w:color="auto"/>
                            <w:left w:val="none" w:sz="0" w:space="0" w:color="auto"/>
                            <w:bottom w:val="none" w:sz="0" w:space="0" w:color="auto"/>
                            <w:right w:val="none" w:sz="0" w:space="0" w:color="auto"/>
                          </w:divBdr>
                          <w:divsChild>
                            <w:div w:id="205438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30421">
      <w:bodyDiv w:val="1"/>
      <w:marLeft w:val="0"/>
      <w:marRight w:val="0"/>
      <w:marTop w:val="0"/>
      <w:marBottom w:val="0"/>
      <w:divBdr>
        <w:top w:val="none" w:sz="0" w:space="0" w:color="auto"/>
        <w:left w:val="none" w:sz="0" w:space="0" w:color="auto"/>
        <w:bottom w:val="none" w:sz="0" w:space="0" w:color="auto"/>
        <w:right w:val="none" w:sz="0" w:space="0" w:color="auto"/>
      </w:divBdr>
    </w:div>
    <w:div w:id="721101488">
      <w:bodyDiv w:val="1"/>
      <w:marLeft w:val="0"/>
      <w:marRight w:val="0"/>
      <w:marTop w:val="0"/>
      <w:marBottom w:val="0"/>
      <w:divBdr>
        <w:top w:val="none" w:sz="0" w:space="0" w:color="auto"/>
        <w:left w:val="none" w:sz="0" w:space="0" w:color="auto"/>
        <w:bottom w:val="none" w:sz="0" w:space="0" w:color="auto"/>
        <w:right w:val="none" w:sz="0" w:space="0" w:color="auto"/>
      </w:divBdr>
    </w:div>
    <w:div w:id="1128351457">
      <w:bodyDiv w:val="1"/>
      <w:marLeft w:val="0"/>
      <w:marRight w:val="0"/>
      <w:marTop w:val="0"/>
      <w:marBottom w:val="0"/>
      <w:divBdr>
        <w:top w:val="none" w:sz="0" w:space="0" w:color="auto"/>
        <w:left w:val="none" w:sz="0" w:space="0" w:color="auto"/>
        <w:bottom w:val="none" w:sz="0" w:space="0" w:color="auto"/>
        <w:right w:val="none" w:sz="0" w:space="0" w:color="auto"/>
      </w:divBdr>
    </w:div>
    <w:div w:id="196807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hart" Target="charts/chart2.xml"/><Relationship Id="rId26" Type="http://schemas.openxmlformats.org/officeDocument/2006/relationships/hyperlink" Target="http://dspace.bracu.ac.bd/xmlui/bitstream/handle/10361/4709/Shabnam%20Shirin_13164014.pdf?sequence=1&amp;isAllowed=y" TargetMode="Externa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hyperlink" Target="http://www.bddl.com.bd" TargetMode="External"/><Relationship Id="rId17" Type="http://schemas.openxmlformats.org/officeDocument/2006/relationships/chart" Target="charts/chart1.xml"/><Relationship Id="rId25" Type="http://schemas.openxmlformats.org/officeDocument/2006/relationships/hyperlink" Target="https://www.dutchbanglabank.com/schedule_charge/schedule-of-charges.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chart" Target="charts/chart4.xml"/><Relationship Id="rId29" Type="http://schemas.openxmlformats.org/officeDocument/2006/relationships/hyperlink" Target="http://bankinfobd.com/banks/17/Dutch_Bangla_B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ddl@bdmail.net" TargetMode="External"/><Relationship Id="rId24" Type="http://schemas.openxmlformats.org/officeDocument/2006/relationships/hyperlink" Target="http://www.investopedia.com/terms/c/credit.asp"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assignmentpoint.com/arts/sociology/social-responsibility-of-dutch-bangla-bank.html" TargetMode="External"/><Relationship Id="rId28" Type="http://schemas.openxmlformats.org/officeDocument/2006/relationships/hyperlink" Target="https://www.dutchbanglabank.com/internet-banking/2fa-guidelines.html" TargetMode="External"/><Relationship Id="rId10" Type="http://schemas.openxmlformats.org/officeDocument/2006/relationships/footer" Target="footer1.xml"/><Relationship Id="rId19" Type="http://schemas.openxmlformats.org/officeDocument/2006/relationships/chart" Target="charts/chart3.xml"/><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hyperlink" Target="https://www.dutchbanglabank.com/about-us/brief-history.html" TargetMode="External"/><Relationship Id="rId27" Type="http://schemas.openxmlformats.org/officeDocument/2006/relationships/hyperlink" Target="https://www.academia.edu/3217128/Internship%20Report%20Dutch%20Bangla%20Bank%20Limited%20Operation%20Evaluation%20and%20Credit%20Management" TargetMode="External"/><Relationship Id="rId30" Type="http://schemas.openxmlformats.org/officeDocument/2006/relationships/hyperlink" Target="http://www.assignmentpoint.com/business/internship-report-on-customers-satisfaction-towards-ific-bankltd.htm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2"/>
  <c:chart>
    <c:title>
      <c:tx>
        <c:rich>
          <a:bodyPr/>
          <a:lstStyle/>
          <a:p>
            <a:pPr>
              <a:defRPr/>
            </a:pPr>
            <a:r>
              <a:rPr lang="en-US"/>
              <a:t>Did our officer serve you as you expect?</a:t>
            </a:r>
          </a:p>
        </c:rich>
      </c:tx>
    </c:title>
    <c:view3D>
      <c:rAngAx val="1"/>
    </c:view3D>
    <c:plotArea>
      <c:layout/>
      <c:bar3DChart>
        <c:barDir val="col"/>
        <c:grouping val="stacked"/>
        <c:ser>
          <c:idx val="0"/>
          <c:order val="0"/>
          <c:tx>
            <c:strRef>
              <c:f>Sheet1!$B$1</c:f>
              <c:strCache>
                <c:ptCount val="1"/>
                <c:pt idx="0">
                  <c:v>Series 1</c:v>
                </c:pt>
              </c:strCache>
            </c:strRef>
          </c:tx>
          <c:dLbls>
            <c:dLbl>
              <c:idx val="0"/>
              <c:layout>
                <c:manualLayout>
                  <c:x val="2.063164734969089E-2"/>
                  <c:y val="-4.4004400440044791E-3"/>
                </c:manualLayout>
              </c:layout>
              <c:tx>
                <c:rich>
                  <a:bodyPr/>
                  <a:lstStyle/>
                  <a:p>
                    <a:r>
                      <a:rPr lang="en-US"/>
                      <a:t>86.25%</a:t>
                    </a:r>
                  </a:p>
                </c:rich>
              </c:tx>
              <c:showVal val="1"/>
            </c:dLbl>
            <c:dLbl>
              <c:idx val="1"/>
              <c:layout>
                <c:manualLayout>
                  <c:x val="2.5789813023855978E-2"/>
                  <c:y val="-4.4004400440044791E-3"/>
                </c:manualLayout>
              </c:layout>
              <c:tx>
                <c:rich>
                  <a:bodyPr/>
                  <a:lstStyle/>
                  <a:p>
                    <a:r>
                      <a:rPr lang="en-US"/>
                      <a:t>13.75%</a:t>
                    </a:r>
                  </a:p>
                </c:rich>
              </c:tx>
              <c:showVal val="1"/>
            </c:dLbl>
            <c:showVal val="1"/>
          </c:dLbls>
          <c:cat>
            <c:strRef>
              <c:f>Sheet1!$A$2:$A$3</c:f>
              <c:strCache>
                <c:ptCount val="2"/>
                <c:pt idx="0">
                  <c:v>Yes</c:v>
                </c:pt>
                <c:pt idx="1">
                  <c:v>No</c:v>
                </c:pt>
              </c:strCache>
            </c:strRef>
          </c:cat>
          <c:val>
            <c:numRef>
              <c:f>Sheet1!$B$2:$B$3</c:f>
              <c:numCache>
                <c:formatCode>0.00%</c:formatCode>
                <c:ptCount val="2"/>
                <c:pt idx="0">
                  <c:v>0.8875999999999995</c:v>
                </c:pt>
                <c:pt idx="1">
                  <c:v>0.11240000000000011</c:v>
                </c:pt>
              </c:numCache>
            </c:numRef>
          </c:val>
        </c:ser>
        <c:shape val="cylinder"/>
        <c:axId val="123131392"/>
        <c:axId val="123132928"/>
        <c:axId val="0"/>
      </c:bar3DChart>
      <c:catAx>
        <c:axId val="123131392"/>
        <c:scaling>
          <c:orientation val="minMax"/>
        </c:scaling>
        <c:axPos val="b"/>
        <c:tickLblPos val="nextTo"/>
        <c:crossAx val="123132928"/>
        <c:crosses val="autoZero"/>
        <c:auto val="1"/>
        <c:lblAlgn val="ctr"/>
        <c:lblOffset val="100"/>
      </c:catAx>
      <c:valAx>
        <c:axId val="123132928"/>
        <c:scaling>
          <c:orientation val="minMax"/>
        </c:scaling>
        <c:axPos val="l"/>
        <c:majorGridlines/>
        <c:numFmt formatCode="0.00%" sourceLinked="1"/>
        <c:tickLblPos val="nextTo"/>
        <c:crossAx val="123131392"/>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4"/>
  <c:chart>
    <c:title>
      <c:tx>
        <c:rich>
          <a:bodyPr/>
          <a:lstStyle/>
          <a:p>
            <a:pPr>
              <a:defRPr/>
            </a:pPr>
            <a:r>
              <a:rPr lang="en-US"/>
              <a:t>How would you rate the overall service of this branch?</a:t>
            </a:r>
          </a:p>
        </c:rich>
      </c:tx>
    </c:title>
    <c:view3D>
      <c:rAngAx val="1"/>
    </c:view3D>
    <c:plotArea>
      <c:layout/>
      <c:bar3DChart>
        <c:barDir val="col"/>
        <c:grouping val="stacked"/>
        <c:ser>
          <c:idx val="0"/>
          <c:order val="0"/>
          <c:tx>
            <c:strRef>
              <c:f>Sheet1!$B$1</c:f>
              <c:strCache>
                <c:ptCount val="1"/>
                <c:pt idx="0">
                  <c:v>Series 1</c:v>
                </c:pt>
              </c:strCache>
            </c:strRef>
          </c:tx>
          <c:dLbls>
            <c:dLbl>
              <c:idx val="0"/>
              <c:layout>
                <c:manualLayout>
                  <c:x val="1.6203703703703703E-2"/>
                  <c:y val="0"/>
                </c:manualLayout>
              </c:layout>
              <c:tx>
                <c:rich>
                  <a:bodyPr/>
                  <a:lstStyle/>
                  <a:p>
                    <a:r>
                      <a:rPr lang="en-US"/>
                      <a:t>65.89%</a:t>
                    </a:r>
                  </a:p>
                </c:rich>
              </c:tx>
              <c:showVal val="1"/>
            </c:dLbl>
            <c:dLbl>
              <c:idx val="1"/>
              <c:layout>
                <c:manualLayout>
                  <c:x val="1.8518518518518583E-2"/>
                  <c:y val="7.2750482331546715E-17"/>
                </c:manualLayout>
              </c:layout>
              <c:tx>
                <c:rich>
                  <a:bodyPr/>
                  <a:lstStyle/>
                  <a:p>
                    <a:r>
                      <a:rPr lang="en-US"/>
                      <a:t>34.11%</a:t>
                    </a:r>
                  </a:p>
                </c:rich>
              </c:tx>
              <c:showVal val="1"/>
            </c:dLbl>
            <c:dLbl>
              <c:idx val="2"/>
              <c:layout>
                <c:manualLayout>
                  <c:x val="2.2477166199635686E-2"/>
                  <c:y val="-2.8911386076740406E-2"/>
                </c:manualLayout>
              </c:layout>
              <c:showVal val="1"/>
            </c:dLbl>
            <c:showVal val="1"/>
          </c:dLbls>
          <c:cat>
            <c:strRef>
              <c:f>Sheet1!$A$2:$A$4</c:f>
              <c:strCache>
                <c:ptCount val="3"/>
                <c:pt idx="0">
                  <c:v>Good</c:v>
                </c:pt>
                <c:pt idx="1">
                  <c:v>Average</c:v>
                </c:pt>
                <c:pt idx="2">
                  <c:v>Poor</c:v>
                </c:pt>
              </c:strCache>
            </c:strRef>
          </c:cat>
          <c:val>
            <c:numRef>
              <c:f>Sheet1!$B$2:$B$4</c:f>
              <c:numCache>
                <c:formatCode>0.00%</c:formatCode>
                <c:ptCount val="3"/>
                <c:pt idx="0">
                  <c:v>0.60490000000000543</c:v>
                </c:pt>
                <c:pt idx="1">
                  <c:v>0.39590000000000403</c:v>
                </c:pt>
                <c:pt idx="2">
                  <c:v>0</c:v>
                </c:pt>
              </c:numCache>
            </c:numRef>
          </c:val>
        </c:ser>
        <c:shape val="cylinder"/>
        <c:axId val="123415552"/>
        <c:axId val="123433728"/>
        <c:axId val="0"/>
      </c:bar3DChart>
      <c:catAx>
        <c:axId val="123415552"/>
        <c:scaling>
          <c:orientation val="minMax"/>
        </c:scaling>
        <c:axPos val="b"/>
        <c:tickLblPos val="nextTo"/>
        <c:crossAx val="123433728"/>
        <c:crosses val="autoZero"/>
        <c:auto val="1"/>
        <c:lblAlgn val="ctr"/>
        <c:lblOffset val="100"/>
      </c:catAx>
      <c:valAx>
        <c:axId val="123433728"/>
        <c:scaling>
          <c:orientation val="minMax"/>
        </c:scaling>
        <c:axPos val="l"/>
        <c:majorGridlines/>
        <c:numFmt formatCode="0.00%" sourceLinked="1"/>
        <c:tickLblPos val="nextTo"/>
        <c:crossAx val="123415552"/>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4"/>
  <c:chart>
    <c:title>
      <c:tx>
        <c:rich>
          <a:bodyPr/>
          <a:lstStyle/>
          <a:p>
            <a:pPr>
              <a:defRPr/>
            </a:pPr>
            <a:r>
              <a:rPr lang="en-US"/>
              <a:t>What do you think about the timeliness of receiving the desired services?</a:t>
            </a:r>
          </a:p>
        </c:rich>
      </c:tx>
      <c:layout>
        <c:manualLayout>
          <c:xMode val="edge"/>
          <c:yMode val="edge"/>
          <c:x val="0.13213546223388717"/>
          <c:y val="2.0779220779221112E-2"/>
        </c:manualLayout>
      </c:layout>
    </c:title>
    <c:view3D>
      <c:rAngAx val="1"/>
    </c:view3D>
    <c:plotArea>
      <c:layout/>
      <c:bar3DChart>
        <c:barDir val="col"/>
        <c:grouping val="stacked"/>
        <c:ser>
          <c:idx val="0"/>
          <c:order val="0"/>
          <c:tx>
            <c:strRef>
              <c:f>Sheet1!$B$1</c:f>
              <c:strCache>
                <c:ptCount val="1"/>
                <c:pt idx="0">
                  <c:v>Series 1</c:v>
                </c:pt>
              </c:strCache>
            </c:strRef>
          </c:tx>
          <c:dLbls>
            <c:dLbl>
              <c:idx val="0"/>
              <c:layout>
                <c:manualLayout>
                  <c:x val="1.8957345971563982E-2"/>
                  <c:y val="0"/>
                </c:manualLayout>
              </c:layout>
              <c:tx>
                <c:rich>
                  <a:bodyPr/>
                  <a:lstStyle/>
                  <a:p>
                    <a:r>
                      <a:rPr lang="en-US"/>
                      <a:t>51.23%</a:t>
                    </a:r>
                  </a:p>
                </c:rich>
              </c:tx>
              <c:showVal val="1"/>
            </c:dLbl>
            <c:dLbl>
              <c:idx val="1"/>
              <c:layout>
                <c:manualLayout>
                  <c:x val="1.2638230647709321E-2"/>
                  <c:y val="0"/>
                </c:manualLayout>
              </c:layout>
              <c:showVal val="1"/>
            </c:dLbl>
            <c:dLbl>
              <c:idx val="2"/>
              <c:layout>
                <c:manualLayout>
                  <c:x val="1.8957345971563982E-2"/>
                  <c:y val="-2.6868178001679652E-2"/>
                </c:manualLayout>
              </c:layout>
              <c:tx>
                <c:rich>
                  <a:bodyPr/>
                  <a:lstStyle/>
                  <a:p>
                    <a:r>
                      <a:rPr lang="en-US"/>
                      <a:t>7.44%</a:t>
                    </a:r>
                  </a:p>
                </c:rich>
              </c:tx>
              <c:showVal val="1"/>
            </c:dLbl>
            <c:showVal val="1"/>
          </c:dLbls>
          <c:cat>
            <c:strRef>
              <c:f>Sheet1!$A$2:$A$4</c:f>
              <c:strCache>
                <c:ptCount val="3"/>
                <c:pt idx="0">
                  <c:v>Good</c:v>
                </c:pt>
                <c:pt idx="1">
                  <c:v>Average</c:v>
                </c:pt>
                <c:pt idx="2">
                  <c:v>Poor</c:v>
                </c:pt>
              </c:strCache>
            </c:strRef>
          </c:cat>
          <c:val>
            <c:numRef>
              <c:f>Sheet1!$B$2:$B$4</c:f>
              <c:numCache>
                <c:formatCode>0.00%</c:formatCode>
                <c:ptCount val="3"/>
                <c:pt idx="0">
                  <c:v>0.56799999999999995</c:v>
                </c:pt>
                <c:pt idx="1">
                  <c:v>0.42330000000000306</c:v>
                </c:pt>
                <c:pt idx="2">
                  <c:v>8.7000000000000046E-3</c:v>
                </c:pt>
              </c:numCache>
            </c:numRef>
          </c:val>
        </c:ser>
        <c:shape val="cylinder"/>
        <c:axId val="123462400"/>
        <c:axId val="123463936"/>
        <c:axId val="0"/>
      </c:bar3DChart>
      <c:catAx>
        <c:axId val="123462400"/>
        <c:scaling>
          <c:orientation val="minMax"/>
        </c:scaling>
        <c:axPos val="b"/>
        <c:tickLblPos val="nextTo"/>
        <c:crossAx val="123463936"/>
        <c:crosses val="autoZero"/>
        <c:auto val="1"/>
        <c:lblAlgn val="ctr"/>
        <c:lblOffset val="100"/>
      </c:catAx>
      <c:valAx>
        <c:axId val="123463936"/>
        <c:scaling>
          <c:orientation val="minMax"/>
        </c:scaling>
        <c:axPos val="l"/>
        <c:majorGridlines/>
        <c:numFmt formatCode="0.00%" sourceLinked="1"/>
        <c:tickLblPos val="nextTo"/>
        <c:crossAx val="123462400"/>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4"/>
  <c:chart>
    <c:title>
      <c:tx>
        <c:rich>
          <a:bodyPr/>
          <a:lstStyle/>
          <a:p>
            <a:pPr>
              <a:defRPr/>
            </a:pPr>
            <a:r>
              <a:rPr lang="en-US"/>
              <a:t>How would you rate the premises of this branch?</a:t>
            </a:r>
          </a:p>
        </c:rich>
      </c:tx>
    </c:title>
    <c:view3D>
      <c:rAngAx val="1"/>
    </c:view3D>
    <c:plotArea>
      <c:layout/>
      <c:bar3DChart>
        <c:barDir val="col"/>
        <c:grouping val="stacked"/>
        <c:ser>
          <c:idx val="0"/>
          <c:order val="0"/>
          <c:tx>
            <c:strRef>
              <c:f>Sheet1!$B$1</c:f>
              <c:strCache>
                <c:ptCount val="1"/>
                <c:pt idx="0">
                  <c:v>Series 1</c:v>
                </c:pt>
              </c:strCache>
            </c:strRef>
          </c:tx>
          <c:dLbls>
            <c:dLbl>
              <c:idx val="0"/>
              <c:layout>
                <c:manualLayout>
                  <c:x val="1.5220437236701701E-2"/>
                  <c:y val="-7.9365079365079413E-3"/>
                </c:manualLayout>
              </c:layout>
              <c:tx>
                <c:rich>
                  <a:bodyPr/>
                  <a:lstStyle/>
                  <a:p>
                    <a:r>
                      <a:rPr lang="en-US"/>
                      <a:t>97.47%</a:t>
                    </a:r>
                  </a:p>
                </c:rich>
              </c:tx>
              <c:showVal val="1"/>
            </c:dLbl>
            <c:dLbl>
              <c:idx val="1"/>
              <c:layout>
                <c:manualLayout>
                  <c:x val="1.7883755588673701E-2"/>
                  <c:y val="-7.9365079365079413E-3"/>
                </c:manualLayout>
              </c:layout>
              <c:tx>
                <c:rich>
                  <a:bodyPr/>
                  <a:lstStyle/>
                  <a:p>
                    <a:r>
                      <a:rPr lang="en-US"/>
                      <a:t>2.53%</a:t>
                    </a:r>
                  </a:p>
                </c:rich>
              </c:tx>
              <c:showVal val="1"/>
            </c:dLbl>
            <c:dLbl>
              <c:idx val="2"/>
              <c:layout>
                <c:manualLayout>
                  <c:x val="1.7883755588673621E-2"/>
                  <c:y val="-2.3809523809523812E-2"/>
                </c:manualLayout>
              </c:layout>
              <c:showVal val="1"/>
            </c:dLbl>
            <c:showVal val="1"/>
          </c:dLbls>
          <c:cat>
            <c:strRef>
              <c:f>Sheet1!$A$2:$A$4</c:f>
              <c:strCache>
                <c:ptCount val="3"/>
                <c:pt idx="0">
                  <c:v>Good</c:v>
                </c:pt>
                <c:pt idx="1">
                  <c:v>Average</c:v>
                </c:pt>
                <c:pt idx="2">
                  <c:v>Poor</c:v>
                </c:pt>
              </c:strCache>
            </c:strRef>
          </c:cat>
          <c:val>
            <c:numRef>
              <c:f>Sheet1!$B$2:$B$4</c:f>
              <c:numCache>
                <c:formatCode>0.00%</c:formatCode>
                <c:ptCount val="3"/>
                <c:pt idx="0">
                  <c:v>0.93159999999999998</c:v>
                </c:pt>
                <c:pt idx="1">
                  <c:v>6.8400000000000002E-2</c:v>
                </c:pt>
                <c:pt idx="2">
                  <c:v>0</c:v>
                </c:pt>
              </c:numCache>
            </c:numRef>
          </c:val>
        </c:ser>
        <c:shape val="cylinder"/>
        <c:axId val="122149120"/>
        <c:axId val="123215872"/>
        <c:axId val="0"/>
      </c:bar3DChart>
      <c:catAx>
        <c:axId val="122149120"/>
        <c:scaling>
          <c:orientation val="minMax"/>
        </c:scaling>
        <c:axPos val="b"/>
        <c:tickLblPos val="nextTo"/>
        <c:crossAx val="123215872"/>
        <c:crosses val="autoZero"/>
        <c:auto val="1"/>
        <c:lblAlgn val="ctr"/>
        <c:lblOffset val="100"/>
      </c:catAx>
      <c:valAx>
        <c:axId val="123215872"/>
        <c:scaling>
          <c:orientation val="minMax"/>
        </c:scaling>
        <c:axPos val="l"/>
        <c:majorGridlines/>
        <c:numFmt formatCode="0.00%" sourceLinked="1"/>
        <c:tickLblPos val="nextTo"/>
        <c:crossAx val="122149120"/>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4"/>
  <c:chart>
    <c:title>
      <c:tx>
        <c:rich>
          <a:bodyPr/>
          <a:lstStyle/>
          <a:p>
            <a:pPr>
              <a:defRPr/>
            </a:pPr>
            <a:r>
              <a:rPr lang="en-US"/>
              <a:t>What is the best thing you like about our product/feature?</a:t>
            </a:r>
          </a:p>
        </c:rich>
      </c:tx>
    </c:title>
    <c:view3D>
      <c:rAngAx val="1"/>
    </c:view3D>
    <c:plotArea>
      <c:layout/>
      <c:bar3DChart>
        <c:barDir val="col"/>
        <c:grouping val="stacked"/>
        <c:ser>
          <c:idx val="0"/>
          <c:order val="0"/>
          <c:tx>
            <c:strRef>
              <c:f>Sheet1!$B$1</c:f>
              <c:strCache>
                <c:ptCount val="1"/>
                <c:pt idx="0">
                  <c:v>Series 1</c:v>
                </c:pt>
              </c:strCache>
            </c:strRef>
          </c:tx>
          <c:dLbls>
            <c:dLbl>
              <c:idx val="0"/>
              <c:layout>
                <c:manualLayout>
                  <c:x val="6.9444444444445056E-3"/>
                  <c:y val="-7.2750482331546715E-17"/>
                </c:manualLayout>
              </c:layout>
              <c:tx>
                <c:rich>
                  <a:bodyPr/>
                  <a:lstStyle/>
                  <a:p>
                    <a:r>
                      <a:rPr lang="en-US"/>
                      <a:t>45.10%</a:t>
                    </a:r>
                  </a:p>
                </c:rich>
              </c:tx>
              <c:showVal val="1"/>
            </c:dLbl>
            <c:dLbl>
              <c:idx val="1"/>
              <c:layout>
                <c:manualLayout>
                  <c:x val="6.9444444444445056E-3"/>
                  <c:y val="0"/>
                </c:manualLayout>
              </c:layout>
              <c:tx>
                <c:rich>
                  <a:bodyPr/>
                  <a:lstStyle/>
                  <a:p>
                    <a:r>
                      <a:rPr lang="en-US"/>
                      <a:t>9.90%</a:t>
                    </a:r>
                  </a:p>
                </c:rich>
              </c:tx>
              <c:showVal val="1"/>
            </c:dLbl>
            <c:dLbl>
              <c:idx val="2"/>
              <c:layout>
                <c:manualLayout>
                  <c:x val="9.259259259259434E-3"/>
                  <c:y val="0"/>
                </c:manualLayout>
              </c:layout>
              <c:tx>
                <c:rich>
                  <a:bodyPr/>
                  <a:lstStyle/>
                  <a:p>
                    <a:r>
                      <a:rPr lang="en-US"/>
                      <a:t>25.50%</a:t>
                    </a:r>
                  </a:p>
                </c:rich>
              </c:tx>
              <c:showVal val="1"/>
            </c:dLbl>
            <c:dLbl>
              <c:idx val="3"/>
              <c:layout>
                <c:manualLayout>
                  <c:x val="6.9444444444445056E-3"/>
                  <c:y val="0"/>
                </c:manualLayout>
              </c:layout>
              <c:tx>
                <c:rich>
                  <a:bodyPr/>
                  <a:lstStyle/>
                  <a:p>
                    <a:r>
                      <a:rPr lang="en-US"/>
                      <a:t>4.50%</a:t>
                    </a:r>
                  </a:p>
                </c:rich>
              </c:tx>
              <c:showVal val="1"/>
            </c:dLbl>
            <c:dLbl>
              <c:idx val="4"/>
              <c:layout>
                <c:manualLayout>
                  <c:x val="1.3293671624380421E-2"/>
                  <c:y val="0"/>
                </c:manualLayout>
              </c:layout>
              <c:tx>
                <c:rich>
                  <a:bodyPr/>
                  <a:lstStyle/>
                  <a:p>
                    <a:r>
                      <a:rPr lang="en-US"/>
                      <a:t>15.00%</a:t>
                    </a:r>
                  </a:p>
                </c:rich>
              </c:tx>
              <c:showVal val="1"/>
            </c:dLbl>
            <c:showVal val="1"/>
          </c:dLbls>
          <c:cat>
            <c:strRef>
              <c:f>Sheet1!$A$2:$A$6</c:f>
              <c:strCache>
                <c:ptCount val="5"/>
                <c:pt idx="0">
                  <c:v>CA/SA</c:v>
                </c:pt>
                <c:pt idx="1">
                  <c:v>FDR</c:v>
                </c:pt>
                <c:pt idx="2">
                  <c:v>Loan</c:v>
                </c:pt>
                <c:pt idx="3">
                  <c:v>Amex</c:v>
                </c:pt>
                <c:pt idx="4">
                  <c:v>Others</c:v>
                </c:pt>
              </c:strCache>
            </c:strRef>
          </c:cat>
          <c:val>
            <c:numRef>
              <c:f>Sheet1!$B$2:$B$6</c:f>
              <c:numCache>
                <c:formatCode>0.00%</c:formatCode>
                <c:ptCount val="5"/>
                <c:pt idx="0">
                  <c:v>0.29260000000000008</c:v>
                </c:pt>
                <c:pt idx="1">
                  <c:v>0.10639999999999998</c:v>
                </c:pt>
                <c:pt idx="2">
                  <c:v>0.26940000000000008</c:v>
                </c:pt>
                <c:pt idx="3">
                  <c:v>0.12330000000000002</c:v>
                </c:pt>
                <c:pt idx="4">
                  <c:v>0.20830000000000001</c:v>
                </c:pt>
              </c:numCache>
            </c:numRef>
          </c:val>
        </c:ser>
        <c:shape val="cylinder"/>
        <c:axId val="162885632"/>
        <c:axId val="162887168"/>
        <c:axId val="0"/>
      </c:bar3DChart>
      <c:catAx>
        <c:axId val="162885632"/>
        <c:scaling>
          <c:orientation val="minMax"/>
        </c:scaling>
        <c:axPos val="b"/>
        <c:tickLblPos val="nextTo"/>
        <c:crossAx val="162887168"/>
        <c:crosses val="autoZero"/>
        <c:auto val="1"/>
        <c:lblAlgn val="ctr"/>
        <c:lblOffset val="100"/>
      </c:catAx>
      <c:valAx>
        <c:axId val="162887168"/>
        <c:scaling>
          <c:orientation val="minMax"/>
        </c:scaling>
        <c:axPos val="l"/>
        <c:majorGridlines/>
        <c:numFmt formatCode="0.00%" sourceLinked="1"/>
        <c:tickLblPos val="nextTo"/>
        <c:crossAx val="162885632"/>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06577-887A-459C-AF22-02A93DDA9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61</Pages>
  <Words>9656</Words>
  <Characters>55043</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Munna Mun</dc:creator>
  <cp:lastModifiedBy>munna mun</cp:lastModifiedBy>
  <cp:revision>8</cp:revision>
  <dcterms:created xsi:type="dcterms:W3CDTF">2018-05-31T14:09:00Z</dcterms:created>
  <dcterms:modified xsi:type="dcterms:W3CDTF">2018-05-31T14:27:00Z</dcterms:modified>
</cp:coreProperties>
</file>