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B08" w:rsidRPr="00370FBF" w:rsidRDefault="00A86B08" w:rsidP="00A86B08">
      <w:pPr>
        <w:spacing w:before="77" w:line="360" w:lineRule="auto"/>
        <w:ind w:left="340"/>
        <w:jc w:val="center"/>
        <w:rPr>
          <w:sz w:val="42"/>
          <w:szCs w:val="28"/>
        </w:rPr>
      </w:pPr>
      <w:r w:rsidRPr="00370FBF">
        <w:rPr>
          <w:sz w:val="42"/>
          <w:szCs w:val="28"/>
        </w:rPr>
        <w:t>An</w:t>
      </w:r>
      <w:r w:rsidRPr="00370FBF">
        <w:rPr>
          <w:b/>
          <w:sz w:val="42"/>
          <w:szCs w:val="28"/>
        </w:rPr>
        <w:t xml:space="preserve"> </w:t>
      </w:r>
      <w:r w:rsidR="00F409AE" w:rsidRPr="00370FBF">
        <w:rPr>
          <w:sz w:val="42"/>
          <w:szCs w:val="28"/>
        </w:rPr>
        <w:t xml:space="preserve">Evaluation of </w:t>
      </w:r>
      <w:r w:rsidR="00E50CBC" w:rsidRPr="00370FBF">
        <w:rPr>
          <w:sz w:val="42"/>
          <w:szCs w:val="28"/>
        </w:rPr>
        <w:t>Consumer Purchase Intention</w:t>
      </w:r>
      <w:r w:rsidR="00F409AE" w:rsidRPr="00370FBF">
        <w:rPr>
          <w:sz w:val="42"/>
          <w:szCs w:val="28"/>
        </w:rPr>
        <w:t xml:space="preserve">: </w:t>
      </w:r>
      <w:r w:rsidRPr="00370FBF">
        <w:rPr>
          <w:sz w:val="42"/>
          <w:szCs w:val="28"/>
        </w:rPr>
        <w:t xml:space="preserve">A Study on Juice Industry </w:t>
      </w:r>
      <w:r w:rsidR="00012094" w:rsidRPr="00370FBF">
        <w:rPr>
          <w:sz w:val="42"/>
          <w:szCs w:val="28"/>
        </w:rPr>
        <w:t>in</w:t>
      </w:r>
      <w:r w:rsidR="00F409AE" w:rsidRPr="00370FBF">
        <w:rPr>
          <w:sz w:val="42"/>
          <w:szCs w:val="28"/>
        </w:rPr>
        <w:t xml:space="preserve"> Bangladesh </w:t>
      </w:r>
    </w:p>
    <w:p w:rsidR="007450A0" w:rsidRDefault="007450A0" w:rsidP="007450A0">
      <w:pPr>
        <w:spacing w:line="360" w:lineRule="auto"/>
        <w:jc w:val="both"/>
        <w:rPr>
          <w:sz w:val="24"/>
          <w:szCs w:val="24"/>
        </w:rPr>
      </w:pPr>
    </w:p>
    <w:p w:rsidR="00012094" w:rsidRDefault="00012094" w:rsidP="007450A0">
      <w:pPr>
        <w:spacing w:line="360" w:lineRule="auto"/>
        <w:jc w:val="both"/>
        <w:rPr>
          <w:sz w:val="24"/>
          <w:szCs w:val="24"/>
        </w:rPr>
      </w:pPr>
    </w:p>
    <w:p w:rsidR="00012094" w:rsidRDefault="00012094" w:rsidP="00012094">
      <w:pPr>
        <w:spacing w:line="360" w:lineRule="auto"/>
        <w:jc w:val="center"/>
        <w:rPr>
          <w:sz w:val="24"/>
          <w:szCs w:val="24"/>
        </w:rPr>
      </w:pPr>
    </w:p>
    <w:p w:rsidR="00EC3481" w:rsidRDefault="00EC3481" w:rsidP="00012094">
      <w:pPr>
        <w:spacing w:line="360" w:lineRule="auto"/>
        <w:jc w:val="center"/>
        <w:rPr>
          <w:sz w:val="24"/>
          <w:szCs w:val="24"/>
        </w:rPr>
      </w:pPr>
    </w:p>
    <w:p w:rsidR="00EC3481" w:rsidRDefault="00EC3481" w:rsidP="00012094">
      <w:pPr>
        <w:spacing w:line="360" w:lineRule="auto"/>
        <w:jc w:val="center"/>
        <w:rPr>
          <w:sz w:val="24"/>
          <w:szCs w:val="24"/>
        </w:rPr>
      </w:pPr>
    </w:p>
    <w:p w:rsidR="00092498" w:rsidRDefault="00092498" w:rsidP="00012094">
      <w:pPr>
        <w:spacing w:line="360" w:lineRule="auto"/>
        <w:jc w:val="center"/>
        <w:rPr>
          <w:sz w:val="24"/>
          <w:szCs w:val="24"/>
        </w:rPr>
      </w:pPr>
    </w:p>
    <w:p w:rsidR="00BF7D9A" w:rsidRDefault="00BF7D9A" w:rsidP="00012094">
      <w:pPr>
        <w:spacing w:line="360" w:lineRule="auto"/>
        <w:jc w:val="center"/>
        <w:rPr>
          <w:sz w:val="24"/>
          <w:szCs w:val="24"/>
        </w:rPr>
      </w:pPr>
    </w:p>
    <w:p w:rsidR="00BF7D9A" w:rsidRDefault="00BF7D9A" w:rsidP="00012094">
      <w:pPr>
        <w:spacing w:line="360" w:lineRule="auto"/>
        <w:jc w:val="center"/>
        <w:rPr>
          <w:sz w:val="24"/>
          <w:szCs w:val="24"/>
        </w:rPr>
      </w:pPr>
    </w:p>
    <w:p w:rsidR="00BF7D9A" w:rsidRDefault="00BF7D9A" w:rsidP="00012094">
      <w:pPr>
        <w:spacing w:line="360" w:lineRule="auto"/>
        <w:jc w:val="center"/>
        <w:rPr>
          <w:sz w:val="24"/>
          <w:szCs w:val="24"/>
        </w:rPr>
      </w:pPr>
    </w:p>
    <w:p w:rsidR="007450A0" w:rsidRDefault="007450A0" w:rsidP="00012094">
      <w:pPr>
        <w:spacing w:line="360" w:lineRule="auto"/>
        <w:jc w:val="center"/>
        <w:rPr>
          <w:sz w:val="24"/>
          <w:szCs w:val="24"/>
        </w:rPr>
      </w:pPr>
    </w:p>
    <w:p w:rsidR="007450A0" w:rsidRPr="00370FBF" w:rsidRDefault="007450A0" w:rsidP="00092498">
      <w:pPr>
        <w:spacing w:line="360" w:lineRule="auto"/>
        <w:jc w:val="center"/>
        <w:rPr>
          <w:sz w:val="32"/>
          <w:szCs w:val="24"/>
        </w:rPr>
      </w:pPr>
      <w:r>
        <w:rPr>
          <w:sz w:val="24"/>
          <w:szCs w:val="24"/>
        </w:rPr>
        <w:br w:type="textWrapping" w:clear="all"/>
      </w:r>
      <w:proofErr w:type="spellStart"/>
      <w:r w:rsidR="00092498" w:rsidRPr="00370FBF">
        <w:rPr>
          <w:sz w:val="32"/>
          <w:szCs w:val="24"/>
        </w:rPr>
        <w:t>Noman</w:t>
      </w:r>
      <w:proofErr w:type="spellEnd"/>
      <w:r w:rsidR="00092498" w:rsidRPr="00370FBF">
        <w:rPr>
          <w:sz w:val="32"/>
          <w:szCs w:val="24"/>
        </w:rPr>
        <w:t xml:space="preserve"> </w:t>
      </w:r>
      <w:proofErr w:type="spellStart"/>
      <w:r w:rsidR="00092498" w:rsidRPr="00370FBF">
        <w:rPr>
          <w:sz w:val="32"/>
          <w:szCs w:val="24"/>
        </w:rPr>
        <w:t>Ahamed</w:t>
      </w:r>
      <w:proofErr w:type="spellEnd"/>
      <w:r w:rsidR="00092498" w:rsidRPr="00370FBF">
        <w:rPr>
          <w:sz w:val="32"/>
          <w:szCs w:val="24"/>
        </w:rPr>
        <w:t xml:space="preserve"> </w:t>
      </w:r>
      <w:proofErr w:type="spellStart"/>
      <w:r w:rsidR="00092498" w:rsidRPr="00370FBF">
        <w:rPr>
          <w:sz w:val="32"/>
          <w:szCs w:val="24"/>
        </w:rPr>
        <w:t>Pream</w:t>
      </w:r>
      <w:proofErr w:type="spellEnd"/>
    </w:p>
    <w:p w:rsidR="00A86B08" w:rsidRDefault="007450A0" w:rsidP="00F409AE">
      <w:pPr>
        <w:spacing w:before="77" w:line="360" w:lineRule="auto"/>
        <w:jc w:val="both"/>
        <w:rPr>
          <w:b/>
          <w:sz w:val="24"/>
          <w:szCs w:val="24"/>
        </w:rPr>
      </w:pPr>
      <w:r>
        <w:rPr>
          <w:sz w:val="24"/>
          <w:szCs w:val="24"/>
        </w:rPr>
        <w:tab/>
      </w: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BF7D9A" w:rsidRDefault="00BF7D9A" w:rsidP="005C3C5C">
      <w:pPr>
        <w:spacing w:before="77" w:line="360" w:lineRule="auto"/>
        <w:ind w:left="340"/>
        <w:jc w:val="both"/>
        <w:rPr>
          <w:b/>
          <w:sz w:val="24"/>
          <w:szCs w:val="24"/>
        </w:rPr>
      </w:pPr>
    </w:p>
    <w:p w:rsidR="00F409AE" w:rsidRDefault="00F409AE" w:rsidP="005C3C5C">
      <w:pPr>
        <w:spacing w:before="77" w:line="360" w:lineRule="auto"/>
        <w:ind w:left="340"/>
        <w:jc w:val="both"/>
        <w:rPr>
          <w:b/>
          <w:sz w:val="24"/>
          <w:szCs w:val="24"/>
        </w:rPr>
      </w:pPr>
    </w:p>
    <w:p w:rsidR="00F409AE" w:rsidRDefault="00F409AE" w:rsidP="00EC3481">
      <w:pPr>
        <w:spacing w:before="77" w:line="360" w:lineRule="auto"/>
        <w:jc w:val="both"/>
        <w:rPr>
          <w:b/>
          <w:sz w:val="24"/>
          <w:szCs w:val="24"/>
        </w:rPr>
      </w:pPr>
    </w:p>
    <w:p w:rsidR="00F409AE" w:rsidRDefault="00F409AE" w:rsidP="005C3C5C">
      <w:pPr>
        <w:spacing w:before="77" w:line="360" w:lineRule="auto"/>
        <w:ind w:left="340"/>
        <w:jc w:val="both"/>
        <w:rPr>
          <w:b/>
          <w:sz w:val="24"/>
          <w:szCs w:val="24"/>
        </w:rPr>
      </w:pPr>
    </w:p>
    <w:p w:rsidR="00F409AE" w:rsidRDefault="00F409AE" w:rsidP="005C3C5C">
      <w:pPr>
        <w:spacing w:before="77" w:line="360" w:lineRule="auto"/>
        <w:ind w:left="340"/>
        <w:jc w:val="both"/>
        <w:rPr>
          <w:b/>
          <w:sz w:val="24"/>
          <w:szCs w:val="24"/>
        </w:rPr>
      </w:pPr>
    </w:p>
    <w:p w:rsidR="00F409AE" w:rsidRPr="00370FBF" w:rsidRDefault="00F409AE" w:rsidP="00146DFC">
      <w:pPr>
        <w:spacing w:line="360" w:lineRule="auto"/>
        <w:jc w:val="center"/>
        <w:rPr>
          <w:b/>
          <w:sz w:val="30"/>
          <w:szCs w:val="24"/>
        </w:rPr>
      </w:pPr>
      <w:r w:rsidRPr="00370FBF">
        <w:rPr>
          <w:b/>
          <w:sz w:val="30"/>
          <w:szCs w:val="24"/>
        </w:rPr>
        <w:t>This report is submitted to the School of Business and Economics, United International University as a partial requirement for the fulfillment of Bachelor of Business Administration Degree.</w:t>
      </w:r>
    </w:p>
    <w:p w:rsidR="00126310" w:rsidRDefault="00126310" w:rsidP="00126310">
      <w:pPr>
        <w:spacing w:before="77" w:line="360" w:lineRule="auto"/>
        <w:jc w:val="both"/>
        <w:rPr>
          <w:b/>
          <w:sz w:val="24"/>
          <w:szCs w:val="24"/>
        </w:rPr>
        <w:sectPr w:rsidR="00126310" w:rsidSect="00126310">
          <w:type w:val="continuous"/>
          <w:pgSz w:w="11907" w:h="16839" w:code="9"/>
          <w:pgMar w:top="1440" w:right="1440" w:bottom="1440" w:left="1440" w:header="0" w:footer="974" w:gutter="0"/>
          <w:pgNumType w:fmt="lowerRoman"/>
          <w:cols w:space="720"/>
          <w:docGrid w:linePitch="272"/>
        </w:sectPr>
      </w:pPr>
    </w:p>
    <w:p w:rsidR="004D135E" w:rsidRDefault="004D135E" w:rsidP="004D135E">
      <w:pPr>
        <w:spacing w:before="77" w:line="360" w:lineRule="auto"/>
        <w:ind w:left="340"/>
        <w:jc w:val="center"/>
        <w:rPr>
          <w:b/>
          <w:sz w:val="28"/>
          <w:szCs w:val="28"/>
        </w:rPr>
      </w:pPr>
      <w:r w:rsidRPr="001F4BD2">
        <w:rPr>
          <w:b/>
          <w:sz w:val="28"/>
          <w:szCs w:val="28"/>
        </w:rPr>
        <w:lastRenderedPageBreak/>
        <w:t xml:space="preserve">An Evaluation of </w:t>
      </w:r>
      <w:r w:rsidR="003030F5" w:rsidRPr="001F4BD2">
        <w:rPr>
          <w:b/>
          <w:sz w:val="28"/>
          <w:szCs w:val="28"/>
        </w:rPr>
        <w:t>Consumer Purchase Intention</w:t>
      </w:r>
      <w:r w:rsidRPr="001F4BD2">
        <w:rPr>
          <w:b/>
          <w:sz w:val="28"/>
          <w:szCs w:val="28"/>
        </w:rPr>
        <w:t>: A Study on Juice Industry in Bangladesh.</w:t>
      </w:r>
    </w:p>
    <w:p w:rsidR="001F4BD2" w:rsidRPr="001F4BD2" w:rsidRDefault="001F4BD2" w:rsidP="004D135E">
      <w:pPr>
        <w:spacing w:before="77" w:line="360" w:lineRule="auto"/>
        <w:ind w:left="340"/>
        <w:jc w:val="center"/>
        <w:rPr>
          <w:b/>
          <w:sz w:val="28"/>
          <w:szCs w:val="28"/>
        </w:rPr>
      </w:pPr>
    </w:p>
    <w:p w:rsidR="00A86B08" w:rsidRPr="00012094" w:rsidRDefault="00A86B08" w:rsidP="00126310">
      <w:pPr>
        <w:spacing w:before="77" w:line="360" w:lineRule="auto"/>
        <w:rPr>
          <w:b/>
          <w:sz w:val="24"/>
          <w:szCs w:val="24"/>
          <w:u w:val="single"/>
        </w:rPr>
      </w:pPr>
      <w:bookmarkStart w:id="0" w:name="_GoBack"/>
      <w:bookmarkEnd w:id="0"/>
    </w:p>
    <w:p w:rsidR="00012094" w:rsidRPr="001F4BD2" w:rsidRDefault="00012094" w:rsidP="008668DA">
      <w:pPr>
        <w:spacing w:line="360" w:lineRule="auto"/>
        <w:jc w:val="center"/>
        <w:rPr>
          <w:b/>
          <w:color w:val="000000"/>
          <w:sz w:val="28"/>
          <w:szCs w:val="28"/>
        </w:rPr>
      </w:pPr>
      <w:r w:rsidRPr="001F4BD2">
        <w:rPr>
          <w:b/>
          <w:color w:val="000000"/>
          <w:sz w:val="28"/>
          <w:szCs w:val="28"/>
        </w:rPr>
        <w:t>Submitted by</w:t>
      </w:r>
    </w:p>
    <w:p w:rsidR="00A86B08" w:rsidRPr="008668DA" w:rsidRDefault="00012094" w:rsidP="008668DA">
      <w:pPr>
        <w:spacing w:before="77" w:line="360" w:lineRule="auto"/>
        <w:ind w:left="340"/>
        <w:jc w:val="center"/>
        <w:rPr>
          <w:sz w:val="24"/>
          <w:szCs w:val="24"/>
        </w:rPr>
      </w:pPr>
      <w:proofErr w:type="spellStart"/>
      <w:r w:rsidRPr="008668DA">
        <w:rPr>
          <w:sz w:val="24"/>
          <w:szCs w:val="24"/>
        </w:rPr>
        <w:t>Noman</w:t>
      </w:r>
      <w:proofErr w:type="spellEnd"/>
      <w:r w:rsidR="00C83534">
        <w:rPr>
          <w:sz w:val="24"/>
          <w:szCs w:val="24"/>
        </w:rPr>
        <w:t xml:space="preserve"> </w:t>
      </w:r>
      <w:proofErr w:type="spellStart"/>
      <w:r w:rsidRPr="008668DA">
        <w:rPr>
          <w:sz w:val="24"/>
          <w:szCs w:val="24"/>
        </w:rPr>
        <w:t>Ahamed</w:t>
      </w:r>
      <w:proofErr w:type="spellEnd"/>
      <w:r w:rsidR="00C83534">
        <w:rPr>
          <w:sz w:val="24"/>
          <w:szCs w:val="24"/>
        </w:rPr>
        <w:t xml:space="preserve"> </w:t>
      </w:r>
      <w:proofErr w:type="spellStart"/>
      <w:r w:rsidRPr="008668DA">
        <w:rPr>
          <w:sz w:val="24"/>
          <w:szCs w:val="24"/>
        </w:rPr>
        <w:t>Pream</w:t>
      </w:r>
      <w:proofErr w:type="spellEnd"/>
    </w:p>
    <w:p w:rsidR="00012094" w:rsidRPr="008668DA" w:rsidRDefault="00012094" w:rsidP="008668DA">
      <w:pPr>
        <w:spacing w:before="77" w:line="360" w:lineRule="auto"/>
        <w:ind w:left="340"/>
        <w:jc w:val="center"/>
        <w:rPr>
          <w:sz w:val="24"/>
          <w:szCs w:val="24"/>
        </w:rPr>
      </w:pPr>
      <w:r w:rsidRPr="008668DA">
        <w:rPr>
          <w:sz w:val="24"/>
          <w:szCs w:val="24"/>
        </w:rPr>
        <w:t>Id: 111 151 477</w:t>
      </w:r>
    </w:p>
    <w:p w:rsidR="00012094" w:rsidRPr="008668DA" w:rsidRDefault="00012094" w:rsidP="008668DA">
      <w:pPr>
        <w:spacing w:before="77" w:line="360" w:lineRule="auto"/>
        <w:ind w:left="340"/>
        <w:jc w:val="center"/>
        <w:rPr>
          <w:sz w:val="24"/>
          <w:szCs w:val="24"/>
        </w:rPr>
      </w:pPr>
      <w:r w:rsidRPr="008668DA">
        <w:rPr>
          <w:sz w:val="24"/>
          <w:szCs w:val="24"/>
        </w:rPr>
        <w:t>School of Business &amp; Economics</w:t>
      </w:r>
    </w:p>
    <w:p w:rsidR="00012094" w:rsidRPr="008668DA" w:rsidRDefault="00012094" w:rsidP="008668DA">
      <w:pPr>
        <w:spacing w:before="77" w:line="360" w:lineRule="auto"/>
        <w:ind w:left="340"/>
        <w:jc w:val="center"/>
        <w:rPr>
          <w:sz w:val="24"/>
          <w:szCs w:val="24"/>
        </w:rPr>
      </w:pPr>
      <w:r w:rsidRPr="008668DA">
        <w:rPr>
          <w:sz w:val="24"/>
          <w:szCs w:val="24"/>
        </w:rPr>
        <w:t>Program: BBA</w:t>
      </w:r>
    </w:p>
    <w:p w:rsidR="00012094" w:rsidRPr="008668DA" w:rsidRDefault="00012094" w:rsidP="008668DA">
      <w:pPr>
        <w:spacing w:before="77" w:line="360" w:lineRule="auto"/>
        <w:ind w:left="340"/>
        <w:jc w:val="center"/>
        <w:rPr>
          <w:sz w:val="24"/>
          <w:szCs w:val="24"/>
        </w:rPr>
      </w:pPr>
      <w:r w:rsidRPr="008668DA">
        <w:rPr>
          <w:sz w:val="24"/>
          <w:szCs w:val="24"/>
        </w:rPr>
        <w:t>Major: Marketing</w:t>
      </w:r>
    </w:p>
    <w:p w:rsidR="00012094" w:rsidRDefault="00012094" w:rsidP="00012094">
      <w:pPr>
        <w:spacing w:before="77" w:line="360" w:lineRule="auto"/>
        <w:ind w:left="340"/>
        <w:jc w:val="center"/>
        <w:rPr>
          <w:sz w:val="24"/>
          <w:szCs w:val="24"/>
        </w:rPr>
      </w:pPr>
    </w:p>
    <w:p w:rsidR="008668DA" w:rsidRDefault="008668DA" w:rsidP="00012094">
      <w:pPr>
        <w:spacing w:before="77" w:line="360" w:lineRule="auto"/>
        <w:ind w:left="340"/>
        <w:jc w:val="center"/>
        <w:rPr>
          <w:sz w:val="24"/>
          <w:szCs w:val="24"/>
        </w:rPr>
      </w:pPr>
    </w:p>
    <w:p w:rsidR="00AD22D2" w:rsidRDefault="00AD22D2" w:rsidP="00012094">
      <w:pPr>
        <w:spacing w:before="77" w:line="360" w:lineRule="auto"/>
        <w:ind w:left="340"/>
        <w:jc w:val="center"/>
        <w:rPr>
          <w:sz w:val="24"/>
          <w:szCs w:val="24"/>
        </w:rPr>
      </w:pPr>
    </w:p>
    <w:p w:rsidR="00AD22D2" w:rsidRPr="008668DA" w:rsidRDefault="00AD22D2" w:rsidP="00012094">
      <w:pPr>
        <w:spacing w:before="77" w:line="360" w:lineRule="auto"/>
        <w:ind w:left="340"/>
        <w:jc w:val="center"/>
        <w:rPr>
          <w:sz w:val="24"/>
          <w:szCs w:val="24"/>
        </w:rPr>
      </w:pPr>
    </w:p>
    <w:p w:rsidR="00012094" w:rsidRPr="001F4BD2" w:rsidRDefault="008668DA" w:rsidP="00012094">
      <w:pPr>
        <w:spacing w:before="77" w:line="360" w:lineRule="auto"/>
        <w:ind w:left="340"/>
        <w:jc w:val="center"/>
        <w:rPr>
          <w:b/>
          <w:sz w:val="28"/>
          <w:szCs w:val="28"/>
        </w:rPr>
      </w:pPr>
      <w:r w:rsidRPr="001F4BD2">
        <w:rPr>
          <w:b/>
          <w:sz w:val="28"/>
          <w:szCs w:val="28"/>
        </w:rPr>
        <w:t>Submitted To</w:t>
      </w:r>
    </w:p>
    <w:p w:rsidR="008668DA" w:rsidRDefault="008668DA" w:rsidP="00012094">
      <w:pPr>
        <w:spacing w:before="77" w:line="360" w:lineRule="auto"/>
        <w:ind w:left="340"/>
        <w:jc w:val="center"/>
        <w:rPr>
          <w:sz w:val="24"/>
          <w:szCs w:val="24"/>
        </w:rPr>
      </w:pPr>
      <w:r w:rsidRPr="008668DA">
        <w:rPr>
          <w:sz w:val="24"/>
          <w:szCs w:val="24"/>
        </w:rPr>
        <w:t xml:space="preserve">Dr. </w:t>
      </w:r>
      <w:proofErr w:type="spellStart"/>
      <w:r w:rsidRPr="008668DA">
        <w:rPr>
          <w:sz w:val="24"/>
          <w:szCs w:val="24"/>
        </w:rPr>
        <w:t>Kawsar</w:t>
      </w:r>
      <w:proofErr w:type="spellEnd"/>
      <w:r w:rsidR="00C83534">
        <w:rPr>
          <w:sz w:val="24"/>
          <w:szCs w:val="24"/>
        </w:rPr>
        <w:t xml:space="preserve"> </w:t>
      </w:r>
      <w:proofErr w:type="spellStart"/>
      <w:r w:rsidRPr="008668DA">
        <w:rPr>
          <w:sz w:val="24"/>
          <w:szCs w:val="24"/>
        </w:rPr>
        <w:t>Ahmmed</w:t>
      </w:r>
      <w:proofErr w:type="spellEnd"/>
    </w:p>
    <w:p w:rsidR="00190D86" w:rsidRPr="008668DA" w:rsidRDefault="00190D86" w:rsidP="00012094">
      <w:pPr>
        <w:spacing w:before="77" w:line="360" w:lineRule="auto"/>
        <w:ind w:left="340"/>
        <w:jc w:val="center"/>
        <w:rPr>
          <w:sz w:val="24"/>
          <w:szCs w:val="24"/>
        </w:rPr>
      </w:pPr>
      <w:r>
        <w:rPr>
          <w:sz w:val="24"/>
          <w:szCs w:val="24"/>
        </w:rPr>
        <w:t>Associate Professor</w:t>
      </w:r>
    </w:p>
    <w:p w:rsidR="008668DA" w:rsidRPr="008668DA" w:rsidRDefault="008668DA" w:rsidP="00012094">
      <w:pPr>
        <w:spacing w:before="77" w:line="360" w:lineRule="auto"/>
        <w:ind w:left="340"/>
        <w:jc w:val="center"/>
        <w:rPr>
          <w:sz w:val="24"/>
          <w:szCs w:val="24"/>
        </w:rPr>
      </w:pPr>
      <w:r w:rsidRPr="008668DA">
        <w:rPr>
          <w:sz w:val="24"/>
          <w:szCs w:val="24"/>
        </w:rPr>
        <w:t xml:space="preserve">School of Business &amp; Economies </w:t>
      </w:r>
    </w:p>
    <w:p w:rsidR="008668DA" w:rsidRPr="008668DA" w:rsidRDefault="000316E4" w:rsidP="00012094">
      <w:pPr>
        <w:spacing w:before="77" w:line="360" w:lineRule="auto"/>
        <w:ind w:left="340"/>
        <w:jc w:val="center"/>
        <w:rPr>
          <w:sz w:val="24"/>
          <w:szCs w:val="24"/>
        </w:rPr>
      </w:pPr>
      <w:r>
        <w:rPr>
          <w:sz w:val="24"/>
          <w:szCs w:val="24"/>
        </w:rPr>
        <w:t>United International University</w:t>
      </w:r>
    </w:p>
    <w:p w:rsidR="00A86B08" w:rsidRPr="008668DA" w:rsidRDefault="00A86B08" w:rsidP="005C3C5C">
      <w:pPr>
        <w:spacing w:before="77" w:line="360" w:lineRule="auto"/>
        <w:ind w:left="340"/>
        <w:jc w:val="both"/>
        <w:rPr>
          <w:b/>
          <w:sz w:val="24"/>
          <w:szCs w:val="24"/>
        </w:rPr>
      </w:pPr>
    </w:p>
    <w:p w:rsidR="00A86B08" w:rsidRPr="008668DA"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6257A5" w:rsidRDefault="006257A5" w:rsidP="005C3C5C">
      <w:pPr>
        <w:spacing w:before="77" w:line="360" w:lineRule="auto"/>
        <w:ind w:left="340"/>
        <w:jc w:val="both"/>
        <w:rPr>
          <w:b/>
          <w:sz w:val="24"/>
          <w:szCs w:val="24"/>
        </w:rPr>
      </w:pPr>
    </w:p>
    <w:p w:rsidR="004600F9" w:rsidRDefault="004600F9" w:rsidP="005C3C5C">
      <w:pPr>
        <w:spacing w:before="77" w:line="360" w:lineRule="auto"/>
        <w:ind w:left="340"/>
        <w:jc w:val="both"/>
        <w:rPr>
          <w:b/>
          <w:sz w:val="24"/>
          <w:szCs w:val="24"/>
        </w:rPr>
      </w:pPr>
    </w:p>
    <w:p w:rsidR="00AD22D2" w:rsidRDefault="004600F9" w:rsidP="004600F9">
      <w:pPr>
        <w:spacing w:before="77" w:line="360" w:lineRule="auto"/>
        <w:ind w:left="340"/>
        <w:jc w:val="center"/>
        <w:rPr>
          <w:b/>
          <w:sz w:val="24"/>
          <w:szCs w:val="24"/>
        </w:rPr>
      </w:pPr>
      <w:r>
        <w:rPr>
          <w:b/>
          <w:sz w:val="24"/>
          <w:szCs w:val="24"/>
        </w:rPr>
        <w:t xml:space="preserve">Date of Submission: </w:t>
      </w:r>
      <w:r w:rsidRPr="004600F9">
        <w:rPr>
          <w:sz w:val="24"/>
          <w:szCs w:val="24"/>
        </w:rPr>
        <w:t>21 August, 2019</w:t>
      </w:r>
    </w:p>
    <w:p w:rsidR="00AD22D2" w:rsidRDefault="00AD22D2" w:rsidP="005C3C5C">
      <w:pPr>
        <w:spacing w:before="77" w:line="360" w:lineRule="auto"/>
        <w:ind w:left="340"/>
        <w:jc w:val="both"/>
        <w:rPr>
          <w:b/>
          <w:sz w:val="24"/>
          <w:szCs w:val="24"/>
        </w:rPr>
      </w:pPr>
    </w:p>
    <w:p w:rsidR="00126310" w:rsidRDefault="00126310" w:rsidP="00FF7D39">
      <w:pPr>
        <w:spacing w:before="77" w:line="360" w:lineRule="auto"/>
        <w:jc w:val="both"/>
        <w:rPr>
          <w:b/>
          <w:sz w:val="24"/>
          <w:szCs w:val="24"/>
        </w:rPr>
        <w:sectPr w:rsidR="00126310" w:rsidSect="00126310">
          <w:footerReference w:type="default" r:id="rId9"/>
          <w:pgSz w:w="11907" w:h="16839" w:code="9"/>
          <w:pgMar w:top="1440" w:right="1440" w:bottom="1440" w:left="1440" w:header="0" w:footer="974" w:gutter="0"/>
          <w:pgNumType w:fmt="lowerRoman" w:start="3"/>
          <w:cols w:space="720"/>
          <w:docGrid w:linePitch="272"/>
        </w:sectPr>
      </w:pPr>
    </w:p>
    <w:p w:rsidR="00A86B08" w:rsidRPr="00A325CF" w:rsidRDefault="000316E4" w:rsidP="00CB7E34">
      <w:pPr>
        <w:spacing w:before="77" w:line="360" w:lineRule="auto"/>
        <w:jc w:val="both"/>
        <w:rPr>
          <w:b/>
          <w:sz w:val="24"/>
          <w:szCs w:val="24"/>
        </w:rPr>
      </w:pPr>
      <w:r w:rsidRPr="00A325CF">
        <w:rPr>
          <w:b/>
          <w:sz w:val="24"/>
          <w:szCs w:val="24"/>
        </w:rPr>
        <w:lastRenderedPageBreak/>
        <w:t>Letter of Transmittal</w:t>
      </w:r>
    </w:p>
    <w:p w:rsidR="000316E4" w:rsidRPr="00A325CF" w:rsidRDefault="000316E4" w:rsidP="00CB7E34">
      <w:pPr>
        <w:spacing w:before="77" w:line="360" w:lineRule="auto"/>
        <w:jc w:val="both"/>
        <w:rPr>
          <w:sz w:val="24"/>
          <w:szCs w:val="24"/>
        </w:rPr>
      </w:pPr>
      <w:r w:rsidRPr="00A325CF">
        <w:rPr>
          <w:sz w:val="24"/>
          <w:szCs w:val="24"/>
        </w:rPr>
        <w:t>Date</w:t>
      </w:r>
      <w:r w:rsidR="00A325CF" w:rsidRPr="00A325CF">
        <w:rPr>
          <w:sz w:val="24"/>
          <w:szCs w:val="24"/>
        </w:rPr>
        <w:t>: 21 August, 2019</w:t>
      </w:r>
    </w:p>
    <w:p w:rsidR="00E968FE" w:rsidRDefault="00E968FE" w:rsidP="00CB7E34">
      <w:pPr>
        <w:spacing w:before="77" w:line="360" w:lineRule="auto"/>
        <w:rPr>
          <w:sz w:val="24"/>
          <w:szCs w:val="24"/>
        </w:rPr>
      </w:pPr>
    </w:p>
    <w:p w:rsidR="000316E4" w:rsidRDefault="000316E4" w:rsidP="00CB7E34">
      <w:pPr>
        <w:spacing w:before="77" w:line="360" w:lineRule="auto"/>
        <w:rPr>
          <w:sz w:val="24"/>
          <w:szCs w:val="24"/>
        </w:rPr>
      </w:pPr>
      <w:r w:rsidRPr="008668DA">
        <w:rPr>
          <w:sz w:val="24"/>
          <w:szCs w:val="24"/>
        </w:rPr>
        <w:t xml:space="preserve">Dr. </w:t>
      </w:r>
      <w:proofErr w:type="spellStart"/>
      <w:r w:rsidRPr="008668DA">
        <w:rPr>
          <w:sz w:val="24"/>
          <w:szCs w:val="24"/>
        </w:rPr>
        <w:t>Kawsar</w:t>
      </w:r>
      <w:proofErr w:type="spellEnd"/>
      <w:r w:rsidR="00A325CF">
        <w:rPr>
          <w:sz w:val="24"/>
          <w:szCs w:val="24"/>
        </w:rPr>
        <w:t xml:space="preserve"> </w:t>
      </w:r>
      <w:proofErr w:type="spellStart"/>
      <w:r w:rsidRPr="008668DA">
        <w:rPr>
          <w:sz w:val="24"/>
          <w:szCs w:val="24"/>
        </w:rPr>
        <w:t>Ahmmed</w:t>
      </w:r>
      <w:proofErr w:type="spellEnd"/>
    </w:p>
    <w:p w:rsidR="00FF7D39" w:rsidRPr="008668DA" w:rsidRDefault="00FF7D39" w:rsidP="00CB7E34">
      <w:pPr>
        <w:spacing w:before="77" w:line="360" w:lineRule="auto"/>
        <w:rPr>
          <w:sz w:val="24"/>
          <w:szCs w:val="24"/>
        </w:rPr>
      </w:pPr>
      <w:r>
        <w:rPr>
          <w:sz w:val="24"/>
          <w:szCs w:val="24"/>
        </w:rPr>
        <w:t>Associate Professor</w:t>
      </w:r>
    </w:p>
    <w:p w:rsidR="000316E4" w:rsidRPr="008668DA" w:rsidRDefault="000316E4" w:rsidP="00CB7E34">
      <w:pPr>
        <w:spacing w:before="77" w:line="360" w:lineRule="auto"/>
        <w:rPr>
          <w:sz w:val="24"/>
          <w:szCs w:val="24"/>
        </w:rPr>
      </w:pPr>
      <w:r w:rsidRPr="008668DA">
        <w:rPr>
          <w:sz w:val="24"/>
          <w:szCs w:val="24"/>
        </w:rPr>
        <w:t xml:space="preserve">School of Business &amp; Economies </w:t>
      </w:r>
    </w:p>
    <w:p w:rsidR="000316E4" w:rsidRDefault="000316E4" w:rsidP="00CB7E34">
      <w:pPr>
        <w:spacing w:before="77" w:line="360" w:lineRule="auto"/>
        <w:rPr>
          <w:sz w:val="24"/>
          <w:szCs w:val="24"/>
        </w:rPr>
      </w:pPr>
      <w:r>
        <w:rPr>
          <w:sz w:val="24"/>
          <w:szCs w:val="24"/>
        </w:rPr>
        <w:t>United International University</w:t>
      </w:r>
    </w:p>
    <w:p w:rsidR="00CD018B" w:rsidRPr="00CD018B" w:rsidRDefault="00FF7D39" w:rsidP="00CB7E34">
      <w:pPr>
        <w:spacing w:before="77" w:line="360" w:lineRule="auto"/>
        <w:jc w:val="both"/>
        <w:rPr>
          <w:b/>
          <w:sz w:val="24"/>
          <w:szCs w:val="24"/>
        </w:rPr>
      </w:pPr>
      <w:r>
        <w:rPr>
          <w:sz w:val="24"/>
          <w:szCs w:val="24"/>
        </w:rPr>
        <w:t xml:space="preserve">Subject: </w:t>
      </w:r>
      <w:r w:rsidR="00CD018B" w:rsidRPr="00CD018B">
        <w:rPr>
          <w:b/>
          <w:sz w:val="24"/>
          <w:szCs w:val="24"/>
        </w:rPr>
        <w:t>An Evaluation of consumer purchase intention: A Study on Juice Industry in Bangladesh.</w:t>
      </w:r>
    </w:p>
    <w:p w:rsidR="00FF7D39" w:rsidRDefault="00FF7D39" w:rsidP="000316E4">
      <w:pPr>
        <w:spacing w:before="77" w:line="360" w:lineRule="auto"/>
        <w:ind w:left="340"/>
        <w:rPr>
          <w:b/>
          <w:sz w:val="24"/>
          <w:szCs w:val="24"/>
          <w:u w:val="single"/>
        </w:rPr>
      </w:pPr>
    </w:p>
    <w:p w:rsidR="00FF7D39" w:rsidRDefault="00FF7D39" w:rsidP="00CB7E34">
      <w:pPr>
        <w:spacing w:before="77" w:line="360" w:lineRule="auto"/>
        <w:jc w:val="both"/>
        <w:rPr>
          <w:sz w:val="24"/>
          <w:szCs w:val="24"/>
        </w:rPr>
      </w:pPr>
      <w:r w:rsidRPr="00FF7D39">
        <w:rPr>
          <w:sz w:val="24"/>
          <w:szCs w:val="24"/>
        </w:rPr>
        <w:t>Dear Sir,</w:t>
      </w:r>
    </w:p>
    <w:p w:rsidR="00FF7D39" w:rsidRPr="00FF7D39" w:rsidRDefault="00FF7D39" w:rsidP="00CB7E34">
      <w:pPr>
        <w:spacing w:before="77" w:line="360" w:lineRule="auto"/>
        <w:jc w:val="both"/>
        <w:rPr>
          <w:sz w:val="24"/>
          <w:szCs w:val="24"/>
        </w:rPr>
      </w:pPr>
      <w:r w:rsidRPr="000316E4">
        <w:rPr>
          <w:color w:val="000000"/>
          <w:sz w:val="24"/>
          <w:szCs w:val="24"/>
        </w:rPr>
        <w:t>This is my immense pleasure to present my internship report on factor influencing consumer PI of Juice which I am assigned by your supervision</w:t>
      </w:r>
      <w:r>
        <w:rPr>
          <w:color w:val="000000"/>
          <w:sz w:val="24"/>
          <w:szCs w:val="24"/>
        </w:rPr>
        <w:t>.</w:t>
      </w:r>
    </w:p>
    <w:p w:rsidR="00FF7D39" w:rsidRDefault="00FF7D39" w:rsidP="00CB7E34">
      <w:pPr>
        <w:spacing w:before="270" w:line="360" w:lineRule="auto"/>
        <w:jc w:val="both"/>
        <w:rPr>
          <w:color w:val="000000"/>
          <w:sz w:val="24"/>
          <w:szCs w:val="24"/>
        </w:rPr>
      </w:pPr>
      <w:r w:rsidRPr="000316E4">
        <w:rPr>
          <w:color w:val="000000"/>
          <w:sz w:val="24"/>
          <w:szCs w:val="24"/>
        </w:rPr>
        <w:t>I have tried my best to prepare this internship report with necessary information and suggested information on the survey questionnaire. I did all the activities in a concise and comprehensive manner. I hope that this report will fulfill the expectations.</w:t>
      </w:r>
    </w:p>
    <w:p w:rsidR="00FF7D39" w:rsidRDefault="00FF7D39" w:rsidP="00CB7E34">
      <w:pPr>
        <w:spacing w:before="270" w:line="360" w:lineRule="auto"/>
        <w:jc w:val="both"/>
        <w:rPr>
          <w:color w:val="000000"/>
          <w:sz w:val="24"/>
          <w:szCs w:val="24"/>
        </w:rPr>
      </w:pPr>
      <w:r>
        <w:rPr>
          <w:color w:val="000000"/>
          <w:sz w:val="24"/>
          <w:szCs w:val="24"/>
        </w:rPr>
        <w:t>Sincerely yours</w:t>
      </w:r>
    </w:p>
    <w:p w:rsidR="00FF7D39" w:rsidRDefault="00FF7D39" w:rsidP="00CB7E34">
      <w:pPr>
        <w:spacing w:before="270" w:line="360" w:lineRule="auto"/>
        <w:jc w:val="both"/>
        <w:rPr>
          <w:color w:val="000000"/>
          <w:sz w:val="24"/>
          <w:szCs w:val="24"/>
        </w:rPr>
      </w:pPr>
      <w:r>
        <w:rPr>
          <w:color w:val="000000"/>
          <w:sz w:val="24"/>
          <w:szCs w:val="24"/>
        </w:rPr>
        <w:t>…………………….</w:t>
      </w:r>
    </w:p>
    <w:p w:rsidR="00FF7D39" w:rsidRDefault="00FF7D39" w:rsidP="00CB7E34">
      <w:pPr>
        <w:spacing w:before="270" w:line="360" w:lineRule="auto"/>
        <w:jc w:val="both"/>
        <w:rPr>
          <w:color w:val="000000"/>
          <w:sz w:val="24"/>
          <w:szCs w:val="24"/>
        </w:rPr>
      </w:pPr>
      <w:proofErr w:type="spellStart"/>
      <w:r>
        <w:rPr>
          <w:color w:val="000000"/>
          <w:sz w:val="24"/>
          <w:szCs w:val="24"/>
        </w:rPr>
        <w:t>Noman</w:t>
      </w:r>
      <w:proofErr w:type="spellEnd"/>
      <w:r w:rsidR="00CD018B">
        <w:rPr>
          <w:color w:val="000000"/>
          <w:sz w:val="24"/>
          <w:szCs w:val="24"/>
        </w:rPr>
        <w:t xml:space="preserve"> </w:t>
      </w:r>
      <w:proofErr w:type="spellStart"/>
      <w:r>
        <w:rPr>
          <w:color w:val="000000"/>
          <w:sz w:val="24"/>
          <w:szCs w:val="24"/>
        </w:rPr>
        <w:t>Ahamed</w:t>
      </w:r>
      <w:proofErr w:type="spellEnd"/>
      <w:r w:rsidR="00CD018B">
        <w:rPr>
          <w:color w:val="000000"/>
          <w:sz w:val="24"/>
          <w:szCs w:val="24"/>
        </w:rPr>
        <w:t xml:space="preserve"> </w:t>
      </w:r>
      <w:proofErr w:type="spellStart"/>
      <w:r>
        <w:rPr>
          <w:color w:val="000000"/>
          <w:sz w:val="24"/>
          <w:szCs w:val="24"/>
        </w:rPr>
        <w:t>Pream</w:t>
      </w:r>
      <w:proofErr w:type="spellEnd"/>
    </w:p>
    <w:p w:rsidR="00FF7D39" w:rsidRDefault="00FF7D39" w:rsidP="00CB7E34">
      <w:pPr>
        <w:spacing w:before="270" w:line="360" w:lineRule="auto"/>
        <w:jc w:val="both"/>
        <w:rPr>
          <w:color w:val="000000"/>
          <w:sz w:val="24"/>
          <w:szCs w:val="24"/>
        </w:rPr>
      </w:pPr>
      <w:r>
        <w:rPr>
          <w:color w:val="000000"/>
          <w:sz w:val="24"/>
          <w:szCs w:val="24"/>
        </w:rPr>
        <w:t>Id: 111 151 477</w:t>
      </w:r>
    </w:p>
    <w:p w:rsidR="00FF7D39" w:rsidRDefault="00FF7D39" w:rsidP="00CB7E34">
      <w:pPr>
        <w:spacing w:before="270" w:line="360" w:lineRule="auto"/>
        <w:jc w:val="both"/>
        <w:rPr>
          <w:color w:val="000000"/>
          <w:sz w:val="24"/>
          <w:szCs w:val="24"/>
        </w:rPr>
      </w:pPr>
      <w:r>
        <w:rPr>
          <w:color w:val="000000"/>
          <w:sz w:val="24"/>
          <w:szCs w:val="24"/>
        </w:rPr>
        <w:t>Program: BBA</w:t>
      </w:r>
    </w:p>
    <w:p w:rsidR="00FF7D39" w:rsidRPr="000316E4" w:rsidRDefault="00FF7D39" w:rsidP="00CB7E34">
      <w:pPr>
        <w:spacing w:before="270" w:line="360" w:lineRule="auto"/>
        <w:jc w:val="both"/>
        <w:rPr>
          <w:color w:val="000000"/>
          <w:sz w:val="24"/>
          <w:szCs w:val="24"/>
        </w:rPr>
      </w:pPr>
      <w:r>
        <w:rPr>
          <w:color w:val="000000"/>
          <w:sz w:val="24"/>
          <w:szCs w:val="24"/>
        </w:rPr>
        <w:t>Major: Marketing</w:t>
      </w:r>
    </w:p>
    <w:p w:rsidR="000316E4" w:rsidRDefault="00FF7D39" w:rsidP="005C3C5C">
      <w:pPr>
        <w:spacing w:before="77" w:line="360" w:lineRule="auto"/>
        <w:ind w:left="340"/>
        <w:jc w:val="both"/>
        <w:rPr>
          <w:b/>
          <w:sz w:val="24"/>
          <w:szCs w:val="24"/>
        </w:rPr>
      </w:pPr>
      <w:r>
        <w:rPr>
          <w:b/>
          <w:sz w:val="24"/>
          <w:szCs w:val="24"/>
        </w:rPr>
        <w:tab/>
      </w: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CB7E34" w:rsidRDefault="00CB7E34" w:rsidP="005C3C5C">
      <w:pPr>
        <w:spacing w:before="77" w:line="360" w:lineRule="auto"/>
        <w:ind w:left="340"/>
        <w:jc w:val="both"/>
        <w:rPr>
          <w:b/>
          <w:sz w:val="24"/>
          <w:szCs w:val="24"/>
        </w:rPr>
      </w:pPr>
    </w:p>
    <w:p w:rsidR="00A86B08" w:rsidRPr="001D2B99" w:rsidRDefault="00C64906" w:rsidP="005C3C5C">
      <w:pPr>
        <w:spacing w:before="77" w:line="360" w:lineRule="auto"/>
        <w:ind w:left="340"/>
        <w:jc w:val="both"/>
        <w:rPr>
          <w:b/>
          <w:sz w:val="28"/>
          <w:szCs w:val="28"/>
        </w:rPr>
      </w:pPr>
      <w:r w:rsidRPr="001D2B99">
        <w:rPr>
          <w:b/>
          <w:sz w:val="28"/>
          <w:szCs w:val="28"/>
        </w:rPr>
        <w:lastRenderedPageBreak/>
        <w:t>Acknowledgements</w:t>
      </w:r>
    </w:p>
    <w:p w:rsidR="00EF6A70" w:rsidRPr="00BB28BA" w:rsidRDefault="00C64906" w:rsidP="005C3C5C">
      <w:pPr>
        <w:spacing w:before="77" w:line="360" w:lineRule="auto"/>
        <w:ind w:left="340"/>
        <w:jc w:val="both"/>
        <w:rPr>
          <w:sz w:val="24"/>
          <w:szCs w:val="24"/>
        </w:rPr>
      </w:pPr>
      <w:r w:rsidRPr="00BB28BA">
        <w:rPr>
          <w:sz w:val="24"/>
          <w:szCs w:val="24"/>
        </w:rPr>
        <w:t>At first I would like to place my gratitude to the Almighty Allah the most gracious</w:t>
      </w:r>
      <w:r w:rsidR="00EF6A70" w:rsidRPr="00BB28BA">
        <w:rPr>
          <w:sz w:val="24"/>
          <w:szCs w:val="24"/>
        </w:rPr>
        <w:t xml:space="preserve"> and merciful for enabling me to perform the job appropriately and prepare the internship report with full endeavor.</w:t>
      </w:r>
    </w:p>
    <w:p w:rsidR="00BB28BA" w:rsidRDefault="00EF6A70" w:rsidP="005C3C5C">
      <w:pPr>
        <w:spacing w:before="77" w:line="360" w:lineRule="auto"/>
        <w:ind w:left="340"/>
        <w:jc w:val="both"/>
        <w:rPr>
          <w:sz w:val="24"/>
          <w:szCs w:val="24"/>
        </w:rPr>
      </w:pPr>
      <w:r w:rsidRPr="00BB28BA">
        <w:rPr>
          <w:sz w:val="24"/>
          <w:szCs w:val="24"/>
        </w:rPr>
        <w:t>I would also like</w:t>
      </w:r>
      <w:r w:rsidR="00BB28BA">
        <w:rPr>
          <w:sz w:val="24"/>
          <w:szCs w:val="24"/>
        </w:rPr>
        <w:t xml:space="preserve"> to thank our honorable teacher </w:t>
      </w:r>
      <w:r w:rsidRPr="00BB28BA">
        <w:rPr>
          <w:b/>
          <w:sz w:val="24"/>
          <w:szCs w:val="24"/>
        </w:rPr>
        <w:t xml:space="preserve">Dr. </w:t>
      </w:r>
      <w:proofErr w:type="spellStart"/>
      <w:r w:rsidRPr="00BB28BA">
        <w:rPr>
          <w:b/>
          <w:sz w:val="24"/>
          <w:szCs w:val="24"/>
        </w:rPr>
        <w:t>Kawsar</w:t>
      </w:r>
      <w:proofErr w:type="spellEnd"/>
      <w:r w:rsidR="001D2B99">
        <w:rPr>
          <w:b/>
          <w:sz w:val="24"/>
          <w:szCs w:val="24"/>
        </w:rPr>
        <w:t xml:space="preserve"> </w:t>
      </w:r>
      <w:proofErr w:type="spellStart"/>
      <w:r w:rsidRPr="00BB28BA">
        <w:rPr>
          <w:b/>
          <w:sz w:val="24"/>
          <w:szCs w:val="24"/>
        </w:rPr>
        <w:t>Ahmmed</w:t>
      </w:r>
      <w:proofErr w:type="spellEnd"/>
      <w:r w:rsidRPr="00BB28BA">
        <w:rPr>
          <w:b/>
          <w:sz w:val="24"/>
          <w:szCs w:val="24"/>
        </w:rPr>
        <w:t>, Associate Professor, School of Business &amp; Economics, United International University,</w:t>
      </w:r>
      <w:r w:rsidRPr="00BB28BA">
        <w:rPr>
          <w:sz w:val="24"/>
          <w:szCs w:val="24"/>
        </w:rPr>
        <w:t xml:space="preserve"> for his proper guidance and careful sup</w:t>
      </w:r>
      <w:r w:rsidR="00BB28BA">
        <w:rPr>
          <w:sz w:val="24"/>
          <w:szCs w:val="24"/>
        </w:rPr>
        <w:t>ervision.</w:t>
      </w:r>
    </w:p>
    <w:p w:rsidR="00EF6A70" w:rsidRPr="00BB28BA" w:rsidRDefault="00EF6A70" w:rsidP="005C3C5C">
      <w:pPr>
        <w:spacing w:before="77" w:line="360" w:lineRule="auto"/>
        <w:ind w:left="340"/>
        <w:jc w:val="both"/>
        <w:rPr>
          <w:sz w:val="24"/>
          <w:szCs w:val="24"/>
        </w:rPr>
      </w:pPr>
      <w:r w:rsidRPr="00BB28BA">
        <w:rPr>
          <w:sz w:val="24"/>
          <w:szCs w:val="24"/>
        </w:rPr>
        <w:t xml:space="preserve">Accordingly I would also like to thank my supervisor </w:t>
      </w:r>
      <w:proofErr w:type="spellStart"/>
      <w:r w:rsidRPr="00BB28BA">
        <w:rPr>
          <w:b/>
          <w:sz w:val="24"/>
          <w:szCs w:val="24"/>
        </w:rPr>
        <w:t>Ashiqur</w:t>
      </w:r>
      <w:proofErr w:type="spellEnd"/>
      <w:r w:rsidR="001D2B99">
        <w:rPr>
          <w:b/>
          <w:sz w:val="24"/>
          <w:szCs w:val="24"/>
        </w:rPr>
        <w:t xml:space="preserve"> </w:t>
      </w:r>
      <w:proofErr w:type="spellStart"/>
      <w:r w:rsidRPr="00BB28BA">
        <w:rPr>
          <w:b/>
          <w:sz w:val="24"/>
          <w:szCs w:val="24"/>
        </w:rPr>
        <w:t>Rahman</w:t>
      </w:r>
      <w:proofErr w:type="spellEnd"/>
      <w:r w:rsidRPr="00BB28BA">
        <w:rPr>
          <w:b/>
          <w:sz w:val="24"/>
          <w:szCs w:val="24"/>
        </w:rPr>
        <w:t xml:space="preserve">, Senior </w:t>
      </w:r>
      <w:r w:rsidR="00BB28BA" w:rsidRPr="00BB28BA">
        <w:rPr>
          <w:b/>
          <w:sz w:val="24"/>
          <w:szCs w:val="24"/>
        </w:rPr>
        <w:t>Executive,</w:t>
      </w:r>
      <w:r w:rsidRPr="00BB28BA">
        <w:rPr>
          <w:b/>
          <w:sz w:val="24"/>
          <w:szCs w:val="24"/>
        </w:rPr>
        <w:t xml:space="preserve"> Brand marketing Department at ACME </w:t>
      </w:r>
      <w:proofErr w:type="spellStart"/>
      <w:r w:rsidRPr="00BB28BA">
        <w:rPr>
          <w:b/>
          <w:sz w:val="24"/>
          <w:szCs w:val="24"/>
        </w:rPr>
        <w:t>Agrovet</w:t>
      </w:r>
      <w:proofErr w:type="spellEnd"/>
      <w:r w:rsidRPr="00BB28BA">
        <w:rPr>
          <w:b/>
          <w:sz w:val="24"/>
          <w:szCs w:val="24"/>
        </w:rPr>
        <w:t xml:space="preserve"> and Beverages Limited</w:t>
      </w:r>
      <w:r w:rsidRPr="00BB28BA">
        <w:rPr>
          <w:sz w:val="24"/>
          <w:szCs w:val="24"/>
        </w:rPr>
        <w:t xml:space="preserve"> for his flawless support.</w:t>
      </w:r>
    </w:p>
    <w:p w:rsidR="00EF6A70" w:rsidRPr="00BB28BA" w:rsidRDefault="00EF6A70" w:rsidP="005C3C5C">
      <w:pPr>
        <w:spacing w:before="77" w:line="360" w:lineRule="auto"/>
        <w:ind w:left="340"/>
        <w:jc w:val="both"/>
        <w:rPr>
          <w:sz w:val="24"/>
          <w:szCs w:val="24"/>
        </w:rPr>
      </w:pPr>
      <w:r w:rsidRPr="00BB28BA">
        <w:rPr>
          <w:sz w:val="24"/>
          <w:szCs w:val="24"/>
        </w:rPr>
        <w:t>As well as I would also</w:t>
      </w:r>
      <w:r w:rsidR="00BB28BA">
        <w:rPr>
          <w:sz w:val="24"/>
          <w:szCs w:val="24"/>
        </w:rPr>
        <w:t xml:space="preserve"> like to </w:t>
      </w:r>
      <w:r w:rsidRPr="00BB28BA">
        <w:rPr>
          <w:sz w:val="24"/>
          <w:szCs w:val="24"/>
        </w:rPr>
        <w:t xml:space="preserve">place thanks to </w:t>
      </w:r>
      <w:r w:rsidRPr="00BB28BA">
        <w:rPr>
          <w:b/>
          <w:sz w:val="24"/>
          <w:szCs w:val="24"/>
        </w:rPr>
        <w:t xml:space="preserve">Md. </w:t>
      </w:r>
      <w:proofErr w:type="spellStart"/>
      <w:r w:rsidRPr="00BB28BA">
        <w:rPr>
          <w:b/>
          <w:sz w:val="24"/>
          <w:szCs w:val="24"/>
          <w:lang w:eastAsia="ja-JP"/>
        </w:rPr>
        <w:t>Inzamam-Ul-Haque</w:t>
      </w:r>
      <w:proofErr w:type="spellEnd"/>
      <w:r w:rsidRPr="00BB28BA">
        <w:rPr>
          <w:b/>
          <w:sz w:val="24"/>
          <w:szCs w:val="24"/>
          <w:lang w:eastAsia="ja-JP"/>
        </w:rPr>
        <w:t xml:space="preserve">, </w:t>
      </w:r>
      <w:r w:rsidRPr="00BB28BA">
        <w:rPr>
          <w:b/>
          <w:sz w:val="24"/>
          <w:szCs w:val="24"/>
        </w:rPr>
        <w:t>Executive</w:t>
      </w:r>
      <w:r w:rsidR="00BB28BA" w:rsidRPr="00BB28BA">
        <w:rPr>
          <w:b/>
          <w:sz w:val="24"/>
          <w:szCs w:val="24"/>
        </w:rPr>
        <w:t xml:space="preserve">, Brand Marketing Department at The ACME </w:t>
      </w:r>
      <w:proofErr w:type="spellStart"/>
      <w:r w:rsidR="00BB28BA" w:rsidRPr="00BB28BA">
        <w:rPr>
          <w:b/>
          <w:sz w:val="24"/>
          <w:szCs w:val="24"/>
        </w:rPr>
        <w:t>Agrovet</w:t>
      </w:r>
      <w:proofErr w:type="spellEnd"/>
      <w:r w:rsidR="00BB28BA" w:rsidRPr="00BB28BA">
        <w:rPr>
          <w:b/>
          <w:sz w:val="24"/>
          <w:szCs w:val="24"/>
        </w:rPr>
        <w:t>&amp; Beverages Limited,</w:t>
      </w:r>
      <w:r w:rsidR="00BB28BA" w:rsidRPr="00BB28BA">
        <w:rPr>
          <w:sz w:val="24"/>
          <w:szCs w:val="24"/>
        </w:rPr>
        <w:t xml:space="preserve"> for his proper guidance I made this internship report.</w:t>
      </w:r>
    </w:p>
    <w:p w:rsidR="00C64906" w:rsidRDefault="00C64906" w:rsidP="005C3C5C">
      <w:pPr>
        <w:spacing w:before="77" w:line="360" w:lineRule="auto"/>
        <w:ind w:left="340"/>
        <w:jc w:val="both"/>
        <w:rPr>
          <w:b/>
          <w:sz w:val="24"/>
          <w:szCs w:val="24"/>
        </w:rPr>
      </w:pPr>
    </w:p>
    <w:p w:rsidR="00C64906" w:rsidRDefault="00C64906"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Pr="00E2392D" w:rsidRDefault="00F0462A" w:rsidP="00D51026">
      <w:pPr>
        <w:spacing w:before="77" w:line="360" w:lineRule="auto"/>
        <w:jc w:val="both"/>
        <w:rPr>
          <w:b/>
          <w:sz w:val="28"/>
          <w:szCs w:val="28"/>
        </w:rPr>
      </w:pPr>
      <w:r w:rsidRPr="00E2392D">
        <w:rPr>
          <w:b/>
          <w:sz w:val="28"/>
          <w:szCs w:val="28"/>
        </w:rPr>
        <w:lastRenderedPageBreak/>
        <w:t>Executive Summary</w:t>
      </w:r>
    </w:p>
    <w:p w:rsidR="00F0462A" w:rsidRPr="00490E6C" w:rsidRDefault="00D51026" w:rsidP="00D51026">
      <w:pPr>
        <w:spacing w:before="77" w:line="360" w:lineRule="auto"/>
        <w:jc w:val="both"/>
        <w:rPr>
          <w:sz w:val="24"/>
          <w:szCs w:val="24"/>
        </w:rPr>
      </w:pPr>
      <w:r>
        <w:rPr>
          <w:sz w:val="24"/>
          <w:szCs w:val="24"/>
        </w:rPr>
        <w:t xml:space="preserve">Purchase intention is a process of decision making by which consumer decide which product is to buy. In this internship report, mentioned about an evaluation of the consumer purchase intention of juice industry in Bangladesh. </w:t>
      </w:r>
      <w:r w:rsidR="00490E6C" w:rsidRPr="00490E6C">
        <w:rPr>
          <w:sz w:val="24"/>
          <w:szCs w:val="24"/>
        </w:rPr>
        <w:t>Now a day</w:t>
      </w:r>
      <w:r w:rsidR="009027BC" w:rsidRPr="00490E6C">
        <w:rPr>
          <w:sz w:val="24"/>
          <w:szCs w:val="24"/>
        </w:rPr>
        <w:t xml:space="preserve"> because of globalization many organization and industries </w:t>
      </w:r>
      <w:r w:rsidR="00490E6C" w:rsidRPr="00490E6C">
        <w:rPr>
          <w:sz w:val="24"/>
          <w:szCs w:val="24"/>
        </w:rPr>
        <w:t>rise</w:t>
      </w:r>
      <w:r w:rsidR="009027BC" w:rsidRPr="00490E6C">
        <w:rPr>
          <w:sz w:val="24"/>
          <w:szCs w:val="24"/>
        </w:rPr>
        <w:t xml:space="preserve"> up with various product and </w:t>
      </w:r>
      <w:r w:rsidR="00490E6C" w:rsidRPr="00490E6C">
        <w:rPr>
          <w:sz w:val="24"/>
          <w:szCs w:val="24"/>
        </w:rPr>
        <w:t>services. In</w:t>
      </w:r>
      <w:r w:rsidR="009027BC" w:rsidRPr="00490E6C">
        <w:rPr>
          <w:sz w:val="24"/>
          <w:szCs w:val="24"/>
        </w:rPr>
        <w:t xml:space="preserve"> this my internship report I was assigned to make a report on “A study on juice industry in Bangladesh” For preparing this report a </w:t>
      </w:r>
      <w:r w:rsidR="00490E6C" w:rsidRPr="00490E6C">
        <w:rPr>
          <w:sz w:val="24"/>
          <w:szCs w:val="24"/>
        </w:rPr>
        <w:t>well-designed</w:t>
      </w:r>
      <w:r w:rsidR="009027BC" w:rsidRPr="00490E6C">
        <w:rPr>
          <w:sz w:val="24"/>
          <w:szCs w:val="24"/>
        </w:rPr>
        <w:t xml:space="preserve"> structured</w:t>
      </w:r>
      <w:r w:rsidR="00C4548A">
        <w:rPr>
          <w:sz w:val="24"/>
          <w:szCs w:val="24"/>
        </w:rPr>
        <w:t xml:space="preserve"> questionnaire </w:t>
      </w:r>
      <w:r w:rsidR="009027BC" w:rsidRPr="00490E6C">
        <w:rPr>
          <w:sz w:val="24"/>
          <w:szCs w:val="24"/>
        </w:rPr>
        <w:t xml:space="preserve"> provided to the </w:t>
      </w:r>
      <w:r w:rsidR="00490E6C" w:rsidRPr="00490E6C">
        <w:rPr>
          <w:sz w:val="24"/>
          <w:szCs w:val="24"/>
        </w:rPr>
        <w:t>respondents</w:t>
      </w:r>
      <w:r w:rsidR="009027BC" w:rsidRPr="00490E6C">
        <w:rPr>
          <w:sz w:val="24"/>
          <w:szCs w:val="24"/>
        </w:rPr>
        <w:t xml:space="preserve"> (Consumer)and they response</w:t>
      </w:r>
      <w:r w:rsidR="00C4548A">
        <w:rPr>
          <w:sz w:val="24"/>
          <w:szCs w:val="24"/>
        </w:rPr>
        <w:t>. T</w:t>
      </w:r>
      <w:r w:rsidR="009027BC" w:rsidRPr="00490E6C">
        <w:rPr>
          <w:sz w:val="24"/>
          <w:szCs w:val="24"/>
        </w:rPr>
        <w:t xml:space="preserve">otal response collected from </w:t>
      </w:r>
      <w:r w:rsidR="00C4548A" w:rsidRPr="00490E6C">
        <w:rPr>
          <w:sz w:val="24"/>
          <w:szCs w:val="24"/>
        </w:rPr>
        <w:t>online</w:t>
      </w:r>
      <w:r w:rsidR="009027BC" w:rsidRPr="00490E6C">
        <w:rPr>
          <w:sz w:val="24"/>
          <w:szCs w:val="24"/>
        </w:rPr>
        <w:t xml:space="preserve"> survey with the help of Google doc. file and </w:t>
      </w:r>
      <w:r w:rsidR="00490E6C" w:rsidRPr="00490E6C">
        <w:rPr>
          <w:sz w:val="24"/>
          <w:szCs w:val="24"/>
        </w:rPr>
        <w:t>spared</w:t>
      </w:r>
      <w:r w:rsidR="009027BC" w:rsidRPr="00490E6C">
        <w:rPr>
          <w:sz w:val="24"/>
          <w:szCs w:val="24"/>
        </w:rPr>
        <w:t xml:space="preserve"> the link at </w:t>
      </w:r>
      <w:r w:rsidR="00490E6C" w:rsidRPr="00490E6C">
        <w:rPr>
          <w:sz w:val="24"/>
          <w:szCs w:val="24"/>
        </w:rPr>
        <w:t>Facebook</w:t>
      </w:r>
      <w:r w:rsidR="009027BC" w:rsidRPr="00490E6C">
        <w:rPr>
          <w:sz w:val="24"/>
          <w:szCs w:val="24"/>
        </w:rPr>
        <w:t xml:space="preserve"> or </w:t>
      </w:r>
      <w:r w:rsidR="00490E6C">
        <w:rPr>
          <w:sz w:val="24"/>
          <w:szCs w:val="24"/>
        </w:rPr>
        <w:t>E-</w:t>
      </w:r>
      <w:r w:rsidR="00490E6C" w:rsidRPr="00490E6C">
        <w:rPr>
          <w:sz w:val="24"/>
          <w:szCs w:val="24"/>
        </w:rPr>
        <w:t>mail. Here</w:t>
      </w:r>
      <w:r w:rsidR="009027BC" w:rsidRPr="00490E6C">
        <w:rPr>
          <w:sz w:val="24"/>
          <w:szCs w:val="24"/>
        </w:rPr>
        <w:t xml:space="preserve"> in this report I discussed about </w:t>
      </w:r>
      <w:r w:rsidR="00C4548A" w:rsidRPr="00490E6C">
        <w:rPr>
          <w:sz w:val="24"/>
          <w:szCs w:val="24"/>
        </w:rPr>
        <w:t>six</w:t>
      </w:r>
      <w:r w:rsidR="009027BC" w:rsidRPr="00490E6C">
        <w:rPr>
          <w:sz w:val="24"/>
          <w:szCs w:val="24"/>
        </w:rPr>
        <w:t xml:space="preserve"> industries beverages product like </w:t>
      </w:r>
      <w:r w:rsidR="00490E6C" w:rsidRPr="00490E6C">
        <w:rPr>
          <w:sz w:val="24"/>
          <w:szCs w:val="24"/>
        </w:rPr>
        <w:t>Juice. Many</w:t>
      </w:r>
      <w:r w:rsidR="00335AC6">
        <w:rPr>
          <w:sz w:val="24"/>
          <w:szCs w:val="24"/>
        </w:rPr>
        <w:t xml:space="preserve"> </w:t>
      </w:r>
      <w:r w:rsidR="00490E6C" w:rsidRPr="00490E6C">
        <w:rPr>
          <w:sz w:val="24"/>
          <w:szCs w:val="24"/>
        </w:rPr>
        <w:t>organizations</w:t>
      </w:r>
      <w:r w:rsidR="009027BC" w:rsidRPr="00490E6C">
        <w:rPr>
          <w:sz w:val="24"/>
          <w:szCs w:val="24"/>
        </w:rPr>
        <w:t xml:space="preserve"> introduce various flavor drinks or juice because of the demand of the </w:t>
      </w:r>
      <w:r w:rsidR="00490E6C" w:rsidRPr="00490E6C">
        <w:rPr>
          <w:sz w:val="24"/>
          <w:szCs w:val="24"/>
        </w:rPr>
        <w:t>consumers. In</w:t>
      </w:r>
      <w:r w:rsidR="009027BC" w:rsidRPr="00490E6C">
        <w:rPr>
          <w:sz w:val="24"/>
          <w:szCs w:val="24"/>
        </w:rPr>
        <w:t xml:space="preserve"> this internship report </w:t>
      </w:r>
      <w:r w:rsidR="00490E6C">
        <w:rPr>
          <w:sz w:val="24"/>
          <w:szCs w:val="24"/>
        </w:rPr>
        <w:t xml:space="preserve">I was </w:t>
      </w:r>
      <w:r w:rsidR="009027BC" w:rsidRPr="00490E6C">
        <w:rPr>
          <w:sz w:val="24"/>
          <w:szCs w:val="24"/>
        </w:rPr>
        <w:t xml:space="preserve">discussed about the factors </w:t>
      </w:r>
      <w:r w:rsidR="00490E6C" w:rsidRPr="00490E6C">
        <w:rPr>
          <w:sz w:val="24"/>
          <w:szCs w:val="24"/>
        </w:rPr>
        <w:t xml:space="preserve">that influence the purchase intention of consumer. There are four dependent variables such as Brand Consciousness, Quality Perception, Emotional Value as well as Perceived Product Price &amp; one Independent variable Purchase Intention. For my survey I developed structured questionnaire and sample size was 100.After collecting information convert it to the excel workbook and generated bar and pie charts to interpret the results and analysis the data accordingly measure the five </w:t>
      </w:r>
      <w:r w:rsidR="00335AC6" w:rsidRPr="00490E6C">
        <w:rPr>
          <w:sz w:val="24"/>
          <w:szCs w:val="24"/>
        </w:rPr>
        <w:t>variables</w:t>
      </w:r>
      <w:r w:rsidR="00335AC6">
        <w:rPr>
          <w:sz w:val="24"/>
          <w:szCs w:val="24"/>
        </w:rPr>
        <w:t>.</w:t>
      </w:r>
      <w:r w:rsidR="00335AC6" w:rsidRPr="00490E6C">
        <w:rPr>
          <w:sz w:val="24"/>
          <w:szCs w:val="24"/>
        </w:rPr>
        <w:t xml:space="preserve"> Lastly</w:t>
      </w:r>
      <w:r w:rsidR="00490E6C" w:rsidRPr="00490E6C">
        <w:rPr>
          <w:sz w:val="24"/>
          <w:szCs w:val="24"/>
        </w:rPr>
        <w:t xml:space="preserve"> I provide Recommendation and conclusion so that juice industries become enriched.</w:t>
      </w:r>
    </w:p>
    <w:p w:rsidR="00F0462A" w:rsidRDefault="00F0462A" w:rsidP="005C3C5C">
      <w:pPr>
        <w:spacing w:before="77" w:line="360" w:lineRule="auto"/>
        <w:ind w:left="340"/>
        <w:jc w:val="both"/>
        <w:rPr>
          <w:b/>
          <w:sz w:val="24"/>
          <w:szCs w:val="24"/>
        </w:rPr>
      </w:pPr>
    </w:p>
    <w:p w:rsidR="00A86B08" w:rsidRPr="00335AC6" w:rsidRDefault="00335AC6" w:rsidP="00D51026">
      <w:pPr>
        <w:spacing w:before="77" w:line="360" w:lineRule="auto"/>
        <w:jc w:val="both"/>
        <w:rPr>
          <w:sz w:val="24"/>
          <w:szCs w:val="24"/>
        </w:rPr>
      </w:pPr>
      <w:r>
        <w:rPr>
          <w:b/>
          <w:sz w:val="24"/>
          <w:szCs w:val="24"/>
        </w:rPr>
        <w:t xml:space="preserve">Keywords: </w:t>
      </w:r>
      <w:r w:rsidRPr="00335AC6">
        <w:rPr>
          <w:sz w:val="24"/>
          <w:szCs w:val="24"/>
        </w:rPr>
        <w:t xml:space="preserve">Brand Consciousness, Quality perception, Emotional Value, Perceived </w:t>
      </w:r>
      <w:r>
        <w:rPr>
          <w:sz w:val="24"/>
          <w:szCs w:val="24"/>
        </w:rPr>
        <w:t>P</w:t>
      </w:r>
      <w:r w:rsidRPr="00335AC6">
        <w:rPr>
          <w:sz w:val="24"/>
          <w:szCs w:val="24"/>
        </w:rPr>
        <w:t xml:space="preserve">roduct Price, Purchase Intention, Juice Industry, ACME </w:t>
      </w:r>
      <w:proofErr w:type="spellStart"/>
      <w:r w:rsidRPr="00335AC6">
        <w:rPr>
          <w:sz w:val="24"/>
          <w:szCs w:val="24"/>
        </w:rPr>
        <w:t>Agrovet</w:t>
      </w:r>
      <w:proofErr w:type="spellEnd"/>
      <w:r w:rsidRPr="00335AC6">
        <w:rPr>
          <w:sz w:val="24"/>
          <w:szCs w:val="24"/>
        </w:rPr>
        <w:t xml:space="preserve"> and </w:t>
      </w:r>
      <w:proofErr w:type="spellStart"/>
      <w:r w:rsidRPr="00335AC6">
        <w:rPr>
          <w:sz w:val="24"/>
          <w:szCs w:val="24"/>
        </w:rPr>
        <w:t>Bevereges</w:t>
      </w:r>
      <w:proofErr w:type="spellEnd"/>
      <w:r w:rsidRPr="00335AC6">
        <w:rPr>
          <w:sz w:val="24"/>
          <w:szCs w:val="24"/>
        </w:rPr>
        <w:t xml:space="preserve"> Limited.</w:t>
      </w: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606AFA" w:rsidRDefault="00606AFA" w:rsidP="00606AFA">
      <w:pPr>
        <w:spacing w:after="200" w:line="276" w:lineRule="auto"/>
        <w:rPr>
          <w:b/>
          <w:sz w:val="24"/>
          <w:szCs w:val="24"/>
        </w:rPr>
        <w:sectPr w:rsidR="00606AFA" w:rsidSect="00126310">
          <w:footerReference w:type="default" r:id="rId10"/>
          <w:pgSz w:w="11907" w:h="16839" w:code="9"/>
          <w:pgMar w:top="1440" w:right="1440" w:bottom="1440" w:left="1440" w:header="0" w:footer="974" w:gutter="0"/>
          <w:pgNumType w:fmt="lowerRoman" w:start="3"/>
          <w:cols w:space="720"/>
          <w:docGrid w:linePitch="272"/>
        </w:sectPr>
      </w:pPr>
      <w:r>
        <w:rPr>
          <w:b/>
          <w:sz w:val="24"/>
          <w:szCs w:val="24"/>
        </w:rPr>
        <w:br w:type="page"/>
      </w:r>
    </w:p>
    <w:sdt>
      <w:sdtPr>
        <w:rPr>
          <w:rFonts w:ascii="Times New Roman" w:eastAsia="Times New Roman" w:hAnsi="Times New Roman" w:cs="Times New Roman"/>
          <w:b w:val="0"/>
          <w:bCs w:val="0"/>
          <w:color w:val="auto"/>
          <w:sz w:val="20"/>
          <w:szCs w:val="20"/>
          <w:lang w:eastAsia="en-US"/>
        </w:rPr>
        <w:id w:val="752778906"/>
        <w:docPartObj>
          <w:docPartGallery w:val="Table of Contents"/>
          <w:docPartUnique/>
        </w:docPartObj>
      </w:sdtPr>
      <w:sdtEndPr>
        <w:rPr>
          <w:noProof/>
        </w:rPr>
      </w:sdtEndPr>
      <w:sdtContent>
        <w:p w:rsidR="00606AFA" w:rsidRDefault="00606AFA">
          <w:pPr>
            <w:pStyle w:val="TOCHeading"/>
          </w:pPr>
          <w:r>
            <w:t>Contents</w:t>
          </w:r>
        </w:p>
        <w:p w:rsidR="00A76963" w:rsidRDefault="00550930">
          <w:pPr>
            <w:pStyle w:val="TOC1"/>
            <w:tabs>
              <w:tab w:val="right" w:leader="dot" w:pos="9017"/>
            </w:tabs>
            <w:rPr>
              <w:rFonts w:asciiTheme="minorHAnsi" w:eastAsiaTheme="minorEastAsia" w:hAnsiTheme="minorHAnsi" w:cstheme="minorBidi"/>
              <w:noProof/>
              <w:sz w:val="22"/>
              <w:szCs w:val="22"/>
            </w:rPr>
          </w:pPr>
          <w:r>
            <w:fldChar w:fldCharType="begin"/>
          </w:r>
          <w:r w:rsidR="00606AFA">
            <w:instrText xml:space="preserve"> TOC \o "1-3" \h \z \u </w:instrText>
          </w:r>
          <w:r>
            <w:fldChar w:fldCharType="separate"/>
          </w:r>
          <w:hyperlink w:anchor="_Toc17291063" w:history="1">
            <w:r w:rsidR="00A76963" w:rsidRPr="00362178">
              <w:rPr>
                <w:rStyle w:val="Hyperlink"/>
                <w:noProof/>
              </w:rPr>
              <w:t>Chapter: 1</w:t>
            </w:r>
            <w:r w:rsidR="00A76963">
              <w:rPr>
                <w:noProof/>
                <w:webHidden/>
              </w:rPr>
              <w:tab/>
            </w:r>
            <w:r w:rsidR="00A76963">
              <w:rPr>
                <w:noProof/>
                <w:webHidden/>
              </w:rPr>
              <w:fldChar w:fldCharType="begin"/>
            </w:r>
            <w:r w:rsidR="00A76963">
              <w:rPr>
                <w:noProof/>
                <w:webHidden/>
              </w:rPr>
              <w:instrText xml:space="preserve"> PAGEREF _Toc17291063 \h </w:instrText>
            </w:r>
            <w:r w:rsidR="00A76963">
              <w:rPr>
                <w:noProof/>
                <w:webHidden/>
              </w:rPr>
            </w:r>
            <w:r w:rsidR="00A76963">
              <w:rPr>
                <w:noProof/>
                <w:webHidden/>
              </w:rPr>
              <w:fldChar w:fldCharType="separate"/>
            </w:r>
            <w:r w:rsidR="00A76963">
              <w:rPr>
                <w:noProof/>
                <w:webHidden/>
              </w:rPr>
              <w:t>3</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064" w:history="1">
            <w:r w:rsidR="00A76963" w:rsidRPr="00362178">
              <w:rPr>
                <w:rStyle w:val="Hyperlink"/>
                <w:noProof/>
              </w:rPr>
              <w:t>Introduction</w:t>
            </w:r>
            <w:r w:rsidR="00A76963">
              <w:rPr>
                <w:noProof/>
                <w:webHidden/>
              </w:rPr>
              <w:tab/>
            </w:r>
            <w:r w:rsidR="00A76963">
              <w:rPr>
                <w:noProof/>
                <w:webHidden/>
              </w:rPr>
              <w:fldChar w:fldCharType="begin"/>
            </w:r>
            <w:r w:rsidR="00A76963">
              <w:rPr>
                <w:noProof/>
                <w:webHidden/>
              </w:rPr>
              <w:instrText xml:space="preserve"> PAGEREF _Toc17291064 \h </w:instrText>
            </w:r>
            <w:r w:rsidR="00A76963">
              <w:rPr>
                <w:noProof/>
                <w:webHidden/>
              </w:rPr>
            </w:r>
            <w:r w:rsidR="00A76963">
              <w:rPr>
                <w:noProof/>
                <w:webHidden/>
              </w:rPr>
              <w:fldChar w:fldCharType="separate"/>
            </w:r>
            <w:r w:rsidR="00A76963">
              <w:rPr>
                <w:noProof/>
                <w:webHidden/>
              </w:rPr>
              <w:t>3</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65" w:history="1">
            <w:r w:rsidR="00A76963" w:rsidRPr="00362178">
              <w:rPr>
                <w:rStyle w:val="Hyperlink"/>
                <w:noProof/>
              </w:rPr>
              <w:t>1. Introduction:</w:t>
            </w:r>
            <w:r w:rsidR="00A76963">
              <w:rPr>
                <w:noProof/>
                <w:webHidden/>
              </w:rPr>
              <w:tab/>
            </w:r>
            <w:r w:rsidR="00A76963">
              <w:rPr>
                <w:noProof/>
                <w:webHidden/>
              </w:rPr>
              <w:fldChar w:fldCharType="begin"/>
            </w:r>
            <w:r w:rsidR="00A76963">
              <w:rPr>
                <w:noProof/>
                <w:webHidden/>
              </w:rPr>
              <w:instrText xml:space="preserve"> PAGEREF _Toc17291065 \h </w:instrText>
            </w:r>
            <w:r w:rsidR="00A76963">
              <w:rPr>
                <w:noProof/>
                <w:webHidden/>
              </w:rPr>
            </w:r>
            <w:r w:rsidR="00A76963">
              <w:rPr>
                <w:noProof/>
                <w:webHidden/>
              </w:rPr>
              <w:fldChar w:fldCharType="separate"/>
            </w:r>
            <w:r w:rsidR="00A76963">
              <w:rPr>
                <w:noProof/>
                <w:webHidden/>
              </w:rPr>
              <w:t>4</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66" w:history="1">
            <w:r w:rsidR="00A76963" w:rsidRPr="00362178">
              <w:rPr>
                <w:rStyle w:val="Hyperlink"/>
                <w:noProof/>
              </w:rPr>
              <w:t>2. Motivation of the Study:</w:t>
            </w:r>
            <w:r w:rsidR="00A76963">
              <w:rPr>
                <w:noProof/>
                <w:webHidden/>
              </w:rPr>
              <w:tab/>
            </w:r>
            <w:r w:rsidR="00A76963">
              <w:rPr>
                <w:noProof/>
                <w:webHidden/>
              </w:rPr>
              <w:fldChar w:fldCharType="begin"/>
            </w:r>
            <w:r w:rsidR="00A76963">
              <w:rPr>
                <w:noProof/>
                <w:webHidden/>
              </w:rPr>
              <w:instrText xml:space="preserve"> PAGEREF _Toc17291066 \h </w:instrText>
            </w:r>
            <w:r w:rsidR="00A76963">
              <w:rPr>
                <w:noProof/>
                <w:webHidden/>
              </w:rPr>
            </w:r>
            <w:r w:rsidR="00A76963">
              <w:rPr>
                <w:noProof/>
                <w:webHidden/>
              </w:rPr>
              <w:fldChar w:fldCharType="separate"/>
            </w:r>
            <w:r w:rsidR="00A76963">
              <w:rPr>
                <w:noProof/>
                <w:webHidden/>
              </w:rPr>
              <w:t>5</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67" w:history="1">
            <w:r w:rsidR="00A76963" w:rsidRPr="00362178">
              <w:rPr>
                <w:rStyle w:val="Hyperlink"/>
                <w:noProof/>
              </w:rPr>
              <w:t>3. Objective of the Study:</w:t>
            </w:r>
            <w:r w:rsidR="00A76963">
              <w:rPr>
                <w:noProof/>
                <w:webHidden/>
              </w:rPr>
              <w:tab/>
            </w:r>
            <w:r w:rsidR="00A76963">
              <w:rPr>
                <w:noProof/>
                <w:webHidden/>
              </w:rPr>
              <w:fldChar w:fldCharType="begin"/>
            </w:r>
            <w:r w:rsidR="00A76963">
              <w:rPr>
                <w:noProof/>
                <w:webHidden/>
              </w:rPr>
              <w:instrText xml:space="preserve"> PAGEREF _Toc17291067 \h </w:instrText>
            </w:r>
            <w:r w:rsidR="00A76963">
              <w:rPr>
                <w:noProof/>
                <w:webHidden/>
              </w:rPr>
            </w:r>
            <w:r w:rsidR="00A76963">
              <w:rPr>
                <w:noProof/>
                <w:webHidden/>
              </w:rPr>
              <w:fldChar w:fldCharType="separate"/>
            </w:r>
            <w:r w:rsidR="00A76963">
              <w:rPr>
                <w:noProof/>
                <w:webHidden/>
              </w:rPr>
              <w:t>5</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68" w:history="1">
            <w:r w:rsidR="00A76963" w:rsidRPr="00362178">
              <w:rPr>
                <w:rStyle w:val="Hyperlink"/>
                <w:noProof/>
              </w:rPr>
              <w:t>4. Limitation of the Study:</w:t>
            </w:r>
            <w:r w:rsidR="00A76963">
              <w:rPr>
                <w:noProof/>
                <w:webHidden/>
              </w:rPr>
              <w:tab/>
            </w:r>
            <w:r w:rsidR="00A76963">
              <w:rPr>
                <w:noProof/>
                <w:webHidden/>
              </w:rPr>
              <w:fldChar w:fldCharType="begin"/>
            </w:r>
            <w:r w:rsidR="00A76963">
              <w:rPr>
                <w:noProof/>
                <w:webHidden/>
              </w:rPr>
              <w:instrText xml:space="preserve"> PAGEREF _Toc17291068 \h </w:instrText>
            </w:r>
            <w:r w:rsidR="00A76963">
              <w:rPr>
                <w:noProof/>
                <w:webHidden/>
              </w:rPr>
            </w:r>
            <w:r w:rsidR="00A76963">
              <w:rPr>
                <w:noProof/>
                <w:webHidden/>
              </w:rPr>
              <w:fldChar w:fldCharType="separate"/>
            </w:r>
            <w:r w:rsidR="00A76963">
              <w:rPr>
                <w:noProof/>
                <w:webHidden/>
              </w:rPr>
              <w:t>6</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69" w:history="1">
            <w:r w:rsidR="00A76963" w:rsidRPr="00362178">
              <w:rPr>
                <w:rStyle w:val="Hyperlink"/>
                <w:noProof/>
              </w:rPr>
              <w:t>5. Significant of the Study:</w:t>
            </w:r>
            <w:r w:rsidR="00A76963">
              <w:rPr>
                <w:noProof/>
                <w:webHidden/>
              </w:rPr>
              <w:tab/>
            </w:r>
            <w:r w:rsidR="00A76963">
              <w:rPr>
                <w:noProof/>
                <w:webHidden/>
              </w:rPr>
              <w:fldChar w:fldCharType="begin"/>
            </w:r>
            <w:r w:rsidR="00A76963">
              <w:rPr>
                <w:noProof/>
                <w:webHidden/>
              </w:rPr>
              <w:instrText xml:space="preserve"> PAGEREF _Toc17291069 \h </w:instrText>
            </w:r>
            <w:r w:rsidR="00A76963">
              <w:rPr>
                <w:noProof/>
                <w:webHidden/>
              </w:rPr>
            </w:r>
            <w:r w:rsidR="00A76963">
              <w:rPr>
                <w:noProof/>
                <w:webHidden/>
              </w:rPr>
              <w:fldChar w:fldCharType="separate"/>
            </w:r>
            <w:r w:rsidR="00A76963">
              <w:rPr>
                <w:noProof/>
                <w:webHidden/>
              </w:rPr>
              <w:t>6</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0" w:history="1">
            <w:r w:rsidR="00A76963" w:rsidRPr="00362178">
              <w:rPr>
                <w:rStyle w:val="Hyperlink"/>
                <w:noProof/>
              </w:rPr>
              <w:t>6. Organizations of remaining chapter:</w:t>
            </w:r>
            <w:r w:rsidR="00A76963">
              <w:rPr>
                <w:noProof/>
                <w:webHidden/>
              </w:rPr>
              <w:tab/>
            </w:r>
            <w:r w:rsidR="00A76963">
              <w:rPr>
                <w:noProof/>
                <w:webHidden/>
              </w:rPr>
              <w:fldChar w:fldCharType="begin"/>
            </w:r>
            <w:r w:rsidR="00A76963">
              <w:rPr>
                <w:noProof/>
                <w:webHidden/>
              </w:rPr>
              <w:instrText xml:space="preserve"> PAGEREF _Toc17291070 \h </w:instrText>
            </w:r>
            <w:r w:rsidR="00A76963">
              <w:rPr>
                <w:noProof/>
                <w:webHidden/>
              </w:rPr>
            </w:r>
            <w:r w:rsidR="00A76963">
              <w:rPr>
                <w:noProof/>
                <w:webHidden/>
              </w:rPr>
              <w:fldChar w:fldCharType="separate"/>
            </w:r>
            <w:r w:rsidR="00A76963">
              <w:rPr>
                <w:noProof/>
                <w:webHidden/>
              </w:rPr>
              <w:t>7</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071" w:history="1">
            <w:r w:rsidR="00A76963" w:rsidRPr="00362178">
              <w:rPr>
                <w:rStyle w:val="Hyperlink"/>
                <w:noProof/>
              </w:rPr>
              <w:t>Chapter- Two</w:t>
            </w:r>
            <w:r w:rsidR="00A76963">
              <w:rPr>
                <w:noProof/>
                <w:webHidden/>
              </w:rPr>
              <w:tab/>
            </w:r>
            <w:r w:rsidR="00A76963">
              <w:rPr>
                <w:noProof/>
                <w:webHidden/>
              </w:rPr>
              <w:fldChar w:fldCharType="begin"/>
            </w:r>
            <w:r w:rsidR="00A76963">
              <w:rPr>
                <w:noProof/>
                <w:webHidden/>
              </w:rPr>
              <w:instrText xml:space="preserve"> PAGEREF _Toc17291071 \h </w:instrText>
            </w:r>
            <w:r w:rsidR="00A76963">
              <w:rPr>
                <w:noProof/>
                <w:webHidden/>
              </w:rPr>
            </w:r>
            <w:r w:rsidR="00A76963">
              <w:rPr>
                <w:noProof/>
                <w:webHidden/>
              </w:rPr>
              <w:fldChar w:fldCharType="separate"/>
            </w:r>
            <w:r w:rsidR="00A76963">
              <w:rPr>
                <w:noProof/>
                <w:webHidden/>
              </w:rPr>
              <w:t>8</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072" w:history="1">
            <w:r w:rsidR="00A76963" w:rsidRPr="00362178">
              <w:rPr>
                <w:rStyle w:val="Hyperlink"/>
                <w:noProof/>
              </w:rPr>
              <w:t>Company Overview</w:t>
            </w:r>
            <w:r w:rsidR="00A76963">
              <w:rPr>
                <w:noProof/>
                <w:webHidden/>
              </w:rPr>
              <w:tab/>
            </w:r>
            <w:r w:rsidR="00A76963">
              <w:rPr>
                <w:noProof/>
                <w:webHidden/>
              </w:rPr>
              <w:fldChar w:fldCharType="begin"/>
            </w:r>
            <w:r w:rsidR="00A76963">
              <w:rPr>
                <w:noProof/>
                <w:webHidden/>
              </w:rPr>
              <w:instrText xml:space="preserve"> PAGEREF _Toc17291072 \h </w:instrText>
            </w:r>
            <w:r w:rsidR="00A76963">
              <w:rPr>
                <w:noProof/>
                <w:webHidden/>
              </w:rPr>
            </w:r>
            <w:r w:rsidR="00A76963">
              <w:rPr>
                <w:noProof/>
                <w:webHidden/>
              </w:rPr>
              <w:fldChar w:fldCharType="separate"/>
            </w:r>
            <w:r w:rsidR="00A76963">
              <w:rPr>
                <w:noProof/>
                <w:webHidden/>
              </w:rPr>
              <w:t>8</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3" w:history="1">
            <w:r w:rsidR="00A76963" w:rsidRPr="00362178">
              <w:rPr>
                <w:rStyle w:val="Hyperlink"/>
                <w:noProof/>
              </w:rPr>
              <w:t>2.1 Historical Background:</w:t>
            </w:r>
            <w:r w:rsidR="00A76963">
              <w:rPr>
                <w:noProof/>
                <w:webHidden/>
              </w:rPr>
              <w:tab/>
            </w:r>
            <w:r w:rsidR="00A76963">
              <w:rPr>
                <w:noProof/>
                <w:webHidden/>
              </w:rPr>
              <w:fldChar w:fldCharType="begin"/>
            </w:r>
            <w:r w:rsidR="00A76963">
              <w:rPr>
                <w:noProof/>
                <w:webHidden/>
              </w:rPr>
              <w:instrText xml:space="preserve"> PAGEREF _Toc17291073 \h </w:instrText>
            </w:r>
            <w:r w:rsidR="00A76963">
              <w:rPr>
                <w:noProof/>
                <w:webHidden/>
              </w:rPr>
            </w:r>
            <w:r w:rsidR="00A76963">
              <w:rPr>
                <w:noProof/>
                <w:webHidden/>
              </w:rPr>
              <w:fldChar w:fldCharType="separate"/>
            </w:r>
            <w:r w:rsidR="00A76963">
              <w:rPr>
                <w:noProof/>
                <w:webHidden/>
              </w:rPr>
              <w:t>9</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4" w:history="1">
            <w:r w:rsidR="00A76963" w:rsidRPr="00362178">
              <w:rPr>
                <w:rStyle w:val="Hyperlink"/>
                <w:noProof/>
              </w:rPr>
              <w:t>2.2 Core Values:</w:t>
            </w:r>
            <w:r w:rsidR="00A76963">
              <w:rPr>
                <w:noProof/>
                <w:webHidden/>
              </w:rPr>
              <w:tab/>
            </w:r>
            <w:r w:rsidR="00A76963">
              <w:rPr>
                <w:noProof/>
                <w:webHidden/>
              </w:rPr>
              <w:fldChar w:fldCharType="begin"/>
            </w:r>
            <w:r w:rsidR="00A76963">
              <w:rPr>
                <w:noProof/>
                <w:webHidden/>
              </w:rPr>
              <w:instrText xml:space="preserve"> PAGEREF _Toc17291074 \h </w:instrText>
            </w:r>
            <w:r w:rsidR="00A76963">
              <w:rPr>
                <w:noProof/>
                <w:webHidden/>
              </w:rPr>
            </w:r>
            <w:r w:rsidR="00A76963">
              <w:rPr>
                <w:noProof/>
                <w:webHidden/>
              </w:rPr>
              <w:fldChar w:fldCharType="separate"/>
            </w:r>
            <w:r w:rsidR="00A76963">
              <w:rPr>
                <w:noProof/>
                <w:webHidden/>
              </w:rPr>
              <w:t>10</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5" w:history="1">
            <w:r w:rsidR="00A76963" w:rsidRPr="00362178">
              <w:rPr>
                <w:rStyle w:val="Hyperlink"/>
                <w:noProof/>
              </w:rPr>
              <w:t>2.3 Core Competencies:</w:t>
            </w:r>
            <w:r w:rsidR="00A76963">
              <w:rPr>
                <w:noProof/>
                <w:webHidden/>
              </w:rPr>
              <w:tab/>
            </w:r>
            <w:r w:rsidR="00A76963">
              <w:rPr>
                <w:noProof/>
                <w:webHidden/>
              </w:rPr>
              <w:fldChar w:fldCharType="begin"/>
            </w:r>
            <w:r w:rsidR="00A76963">
              <w:rPr>
                <w:noProof/>
                <w:webHidden/>
              </w:rPr>
              <w:instrText xml:space="preserve"> PAGEREF _Toc17291075 \h </w:instrText>
            </w:r>
            <w:r w:rsidR="00A76963">
              <w:rPr>
                <w:noProof/>
                <w:webHidden/>
              </w:rPr>
            </w:r>
            <w:r w:rsidR="00A76963">
              <w:rPr>
                <w:noProof/>
                <w:webHidden/>
              </w:rPr>
              <w:fldChar w:fldCharType="separate"/>
            </w:r>
            <w:r w:rsidR="00A76963">
              <w:rPr>
                <w:noProof/>
                <w:webHidden/>
              </w:rPr>
              <w:t>10</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6" w:history="1">
            <w:r w:rsidR="00A76963" w:rsidRPr="00362178">
              <w:rPr>
                <w:rStyle w:val="Hyperlink"/>
                <w:noProof/>
              </w:rPr>
              <w:t>2.4 Core Strength:</w:t>
            </w:r>
            <w:r w:rsidR="00A76963">
              <w:rPr>
                <w:noProof/>
                <w:webHidden/>
              </w:rPr>
              <w:tab/>
            </w:r>
            <w:r w:rsidR="00A76963">
              <w:rPr>
                <w:noProof/>
                <w:webHidden/>
              </w:rPr>
              <w:fldChar w:fldCharType="begin"/>
            </w:r>
            <w:r w:rsidR="00A76963">
              <w:rPr>
                <w:noProof/>
                <w:webHidden/>
              </w:rPr>
              <w:instrText xml:space="preserve"> PAGEREF _Toc17291076 \h </w:instrText>
            </w:r>
            <w:r w:rsidR="00A76963">
              <w:rPr>
                <w:noProof/>
                <w:webHidden/>
              </w:rPr>
            </w:r>
            <w:r w:rsidR="00A76963">
              <w:rPr>
                <w:noProof/>
                <w:webHidden/>
              </w:rPr>
              <w:fldChar w:fldCharType="separate"/>
            </w:r>
            <w:r w:rsidR="00A76963">
              <w:rPr>
                <w:noProof/>
                <w:webHidden/>
              </w:rPr>
              <w:t>11</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7" w:history="1">
            <w:r w:rsidR="00A76963" w:rsidRPr="00362178">
              <w:rPr>
                <w:rStyle w:val="Hyperlink"/>
                <w:noProof/>
              </w:rPr>
              <w:t>2.5 Vision of the Company:</w:t>
            </w:r>
            <w:r w:rsidR="00A76963">
              <w:rPr>
                <w:noProof/>
                <w:webHidden/>
              </w:rPr>
              <w:tab/>
            </w:r>
            <w:r w:rsidR="00A76963">
              <w:rPr>
                <w:noProof/>
                <w:webHidden/>
              </w:rPr>
              <w:fldChar w:fldCharType="begin"/>
            </w:r>
            <w:r w:rsidR="00A76963">
              <w:rPr>
                <w:noProof/>
                <w:webHidden/>
              </w:rPr>
              <w:instrText xml:space="preserve"> PAGEREF _Toc17291077 \h </w:instrText>
            </w:r>
            <w:r w:rsidR="00A76963">
              <w:rPr>
                <w:noProof/>
                <w:webHidden/>
              </w:rPr>
            </w:r>
            <w:r w:rsidR="00A76963">
              <w:rPr>
                <w:noProof/>
                <w:webHidden/>
              </w:rPr>
              <w:fldChar w:fldCharType="separate"/>
            </w:r>
            <w:r w:rsidR="00A76963">
              <w:rPr>
                <w:noProof/>
                <w:webHidden/>
              </w:rPr>
              <w:t>11</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8" w:history="1">
            <w:r w:rsidR="00A76963" w:rsidRPr="00362178">
              <w:rPr>
                <w:rStyle w:val="Hyperlink"/>
                <w:noProof/>
              </w:rPr>
              <w:t>2.6 Mission of the Company:</w:t>
            </w:r>
            <w:r w:rsidR="00A76963">
              <w:rPr>
                <w:noProof/>
                <w:webHidden/>
              </w:rPr>
              <w:tab/>
            </w:r>
            <w:r w:rsidR="00A76963">
              <w:rPr>
                <w:noProof/>
                <w:webHidden/>
              </w:rPr>
              <w:fldChar w:fldCharType="begin"/>
            </w:r>
            <w:r w:rsidR="00A76963">
              <w:rPr>
                <w:noProof/>
                <w:webHidden/>
              </w:rPr>
              <w:instrText xml:space="preserve"> PAGEREF _Toc17291078 \h </w:instrText>
            </w:r>
            <w:r w:rsidR="00A76963">
              <w:rPr>
                <w:noProof/>
                <w:webHidden/>
              </w:rPr>
            </w:r>
            <w:r w:rsidR="00A76963">
              <w:rPr>
                <w:noProof/>
                <w:webHidden/>
              </w:rPr>
              <w:fldChar w:fldCharType="separate"/>
            </w:r>
            <w:r w:rsidR="00A76963">
              <w:rPr>
                <w:noProof/>
                <w:webHidden/>
              </w:rPr>
              <w:t>11</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79" w:history="1">
            <w:r w:rsidR="00A76963" w:rsidRPr="00362178">
              <w:rPr>
                <w:rStyle w:val="Hyperlink"/>
                <w:noProof/>
              </w:rPr>
              <w:t>2.7 Inception of the ACME Agrovet&amp; Beverages Ltd:</w:t>
            </w:r>
            <w:r w:rsidR="00A76963">
              <w:rPr>
                <w:noProof/>
                <w:webHidden/>
              </w:rPr>
              <w:tab/>
            </w:r>
            <w:r w:rsidR="00A76963">
              <w:rPr>
                <w:noProof/>
                <w:webHidden/>
              </w:rPr>
              <w:fldChar w:fldCharType="begin"/>
            </w:r>
            <w:r w:rsidR="00A76963">
              <w:rPr>
                <w:noProof/>
                <w:webHidden/>
              </w:rPr>
              <w:instrText xml:space="preserve"> PAGEREF _Toc17291079 \h </w:instrText>
            </w:r>
            <w:r w:rsidR="00A76963">
              <w:rPr>
                <w:noProof/>
                <w:webHidden/>
              </w:rPr>
            </w:r>
            <w:r w:rsidR="00A76963">
              <w:rPr>
                <w:noProof/>
                <w:webHidden/>
              </w:rPr>
              <w:fldChar w:fldCharType="separate"/>
            </w:r>
            <w:r w:rsidR="00A76963">
              <w:rPr>
                <w:noProof/>
                <w:webHidden/>
              </w:rPr>
              <w:t>12</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80" w:history="1">
            <w:r w:rsidR="00A76963" w:rsidRPr="00362178">
              <w:rPr>
                <w:rStyle w:val="Hyperlink"/>
                <w:noProof/>
              </w:rPr>
              <w:t>2.8 Products of ACME Agrovet&amp; Beverage Ltd:</w:t>
            </w:r>
            <w:r w:rsidR="00A76963">
              <w:rPr>
                <w:noProof/>
                <w:webHidden/>
              </w:rPr>
              <w:tab/>
            </w:r>
            <w:r w:rsidR="00A76963">
              <w:rPr>
                <w:noProof/>
                <w:webHidden/>
              </w:rPr>
              <w:fldChar w:fldCharType="begin"/>
            </w:r>
            <w:r w:rsidR="00A76963">
              <w:rPr>
                <w:noProof/>
                <w:webHidden/>
              </w:rPr>
              <w:instrText xml:space="preserve"> PAGEREF _Toc17291080 \h </w:instrText>
            </w:r>
            <w:r w:rsidR="00A76963">
              <w:rPr>
                <w:noProof/>
                <w:webHidden/>
              </w:rPr>
            </w:r>
            <w:r w:rsidR="00A76963">
              <w:rPr>
                <w:noProof/>
                <w:webHidden/>
              </w:rPr>
              <w:fldChar w:fldCharType="separate"/>
            </w:r>
            <w:r w:rsidR="00A76963">
              <w:rPr>
                <w:noProof/>
                <w:webHidden/>
              </w:rPr>
              <w:t>13</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81" w:history="1">
            <w:r w:rsidR="00A76963" w:rsidRPr="00362178">
              <w:rPr>
                <w:rStyle w:val="Hyperlink"/>
                <w:noProof/>
              </w:rPr>
              <w:t>2.9 Board of Directors</w:t>
            </w:r>
            <w:r w:rsidR="00A76963">
              <w:rPr>
                <w:noProof/>
                <w:webHidden/>
              </w:rPr>
              <w:tab/>
            </w:r>
            <w:r w:rsidR="00A76963">
              <w:rPr>
                <w:noProof/>
                <w:webHidden/>
              </w:rPr>
              <w:fldChar w:fldCharType="begin"/>
            </w:r>
            <w:r w:rsidR="00A76963">
              <w:rPr>
                <w:noProof/>
                <w:webHidden/>
              </w:rPr>
              <w:instrText xml:space="preserve"> PAGEREF _Toc17291081 \h </w:instrText>
            </w:r>
            <w:r w:rsidR="00A76963">
              <w:rPr>
                <w:noProof/>
                <w:webHidden/>
              </w:rPr>
            </w:r>
            <w:r w:rsidR="00A76963">
              <w:rPr>
                <w:noProof/>
                <w:webHidden/>
              </w:rPr>
              <w:fldChar w:fldCharType="separate"/>
            </w:r>
            <w:r w:rsidR="00A76963">
              <w:rPr>
                <w:noProof/>
                <w:webHidden/>
              </w:rPr>
              <w:t>22</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82" w:history="1">
            <w:r w:rsidR="00A76963" w:rsidRPr="00362178">
              <w:rPr>
                <w:rStyle w:val="Hyperlink"/>
                <w:noProof/>
              </w:rPr>
              <w:t>2.11 Corporate Social Responsibility</w:t>
            </w:r>
            <w:r w:rsidR="00A76963">
              <w:rPr>
                <w:noProof/>
                <w:webHidden/>
              </w:rPr>
              <w:tab/>
            </w:r>
            <w:r w:rsidR="00A76963">
              <w:rPr>
                <w:noProof/>
                <w:webHidden/>
              </w:rPr>
              <w:fldChar w:fldCharType="begin"/>
            </w:r>
            <w:r w:rsidR="00A76963">
              <w:rPr>
                <w:noProof/>
                <w:webHidden/>
              </w:rPr>
              <w:instrText xml:space="preserve"> PAGEREF _Toc17291082 \h </w:instrText>
            </w:r>
            <w:r w:rsidR="00A76963">
              <w:rPr>
                <w:noProof/>
                <w:webHidden/>
              </w:rPr>
            </w:r>
            <w:r w:rsidR="00A76963">
              <w:rPr>
                <w:noProof/>
                <w:webHidden/>
              </w:rPr>
              <w:fldChar w:fldCharType="separate"/>
            </w:r>
            <w:r w:rsidR="00A76963">
              <w:rPr>
                <w:noProof/>
                <w:webHidden/>
              </w:rPr>
              <w:t>23</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83" w:history="1">
            <w:r w:rsidR="00A76963" w:rsidRPr="00362178">
              <w:rPr>
                <w:rStyle w:val="Hyperlink"/>
                <w:noProof/>
              </w:rPr>
              <w:t>2.12 Job Experience at ACME Agrovet &amp; Beverages Limited.</w:t>
            </w:r>
            <w:r w:rsidR="00A76963">
              <w:rPr>
                <w:noProof/>
                <w:webHidden/>
              </w:rPr>
              <w:tab/>
            </w:r>
            <w:r w:rsidR="00A76963">
              <w:rPr>
                <w:noProof/>
                <w:webHidden/>
              </w:rPr>
              <w:fldChar w:fldCharType="begin"/>
            </w:r>
            <w:r w:rsidR="00A76963">
              <w:rPr>
                <w:noProof/>
                <w:webHidden/>
              </w:rPr>
              <w:instrText xml:space="preserve"> PAGEREF _Toc17291083 \h </w:instrText>
            </w:r>
            <w:r w:rsidR="00A76963">
              <w:rPr>
                <w:noProof/>
                <w:webHidden/>
              </w:rPr>
            </w:r>
            <w:r w:rsidR="00A76963">
              <w:rPr>
                <w:noProof/>
                <w:webHidden/>
              </w:rPr>
              <w:fldChar w:fldCharType="separate"/>
            </w:r>
            <w:r w:rsidR="00A76963">
              <w:rPr>
                <w:noProof/>
                <w:webHidden/>
              </w:rPr>
              <w:t>23</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84" w:history="1">
            <w:r w:rsidR="00A76963" w:rsidRPr="00362178">
              <w:rPr>
                <w:rStyle w:val="Hyperlink"/>
                <w:noProof/>
              </w:rPr>
              <w:t>Job Responsibilities:</w:t>
            </w:r>
            <w:r w:rsidR="00A76963">
              <w:rPr>
                <w:noProof/>
                <w:webHidden/>
              </w:rPr>
              <w:tab/>
            </w:r>
            <w:r w:rsidR="00A76963">
              <w:rPr>
                <w:noProof/>
                <w:webHidden/>
              </w:rPr>
              <w:fldChar w:fldCharType="begin"/>
            </w:r>
            <w:r w:rsidR="00A76963">
              <w:rPr>
                <w:noProof/>
                <w:webHidden/>
              </w:rPr>
              <w:instrText xml:space="preserve"> PAGEREF _Toc17291084 \h </w:instrText>
            </w:r>
            <w:r w:rsidR="00A76963">
              <w:rPr>
                <w:noProof/>
                <w:webHidden/>
              </w:rPr>
            </w:r>
            <w:r w:rsidR="00A76963">
              <w:rPr>
                <w:noProof/>
                <w:webHidden/>
              </w:rPr>
              <w:fldChar w:fldCharType="separate"/>
            </w:r>
            <w:r w:rsidR="00A76963">
              <w:rPr>
                <w:noProof/>
                <w:webHidden/>
              </w:rPr>
              <w:t>24</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85" w:history="1">
            <w:r w:rsidR="00A76963" w:rsidRPr="00362178">
              <w:rPr>
                <w:rStyle w:val="Hyperlink"/>
                <w:noProof/>
              </w:rPr>
              <w:t>2.13 Brief History about Juice industry in Bangladesh:</w:t>
            </w:r>
            <w:r w:rsidR="00A76963">
              <w:rPr>
                <w:noProof/>
                <w:webHidden/>
              </w:rPr>
              <w:tab/>
            </w:r>
            <w:r w:rsidR="00A76963">
              <w:rPr>
                <w:noProof/>
                <w:webHidden/>
              </w:rPr>
              <w:fldChar w:fldCharType="begin"/>
            </w:r>
            <w:r w:rsidR="00A76963">
              <w:rPr>
                <w:noProof/>
                <w:webHidden/>
              </w:rPr>
              <w:instrText xml:space="preserve"> PAGEREF _Toc17291085 \h </w:instrText>
            </w:r>
            <w:r w:rsidR="00A76963">
              <w:rPr>
                <w:noProof/>
                <w:webHidden/>
              </w:rPr>
            </w:r>
            <w:r w:rsidR="00A76963">
              <w:rPr>
                <w:noProof/>
                <w:webHidden/>
              </w:rPr>
              <w:fldChar w:fldCharType="separate"/>
            </w:r>
            <w:r w:rsidR="00A76963">
              <w:rPr>
                <w:noProof/>
                <w:webHidden/>
              </w:rPr>
              <w:t>25</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86" w:history="1">
            <w:r w:rsidR="00A76963" w:rsidRPr="00362178">
              <w:rPr>
                <w:rStyle w:val="Hyperlink"/>
                <w:noProof/>
              </w:rPr>
              <w:t>ACME Agrovet&amp; Beverages Limited</w:t>
            </w:r>
            <w:r w:rsidR="00A76963">
              <w:rPr>
                <w:noProof/>
                <w:webHidden/>
              </w:rPr>
              <w:tab/>
            </w:r>
            <w:r w:rsidR="00A76963">
              <w:rPr>
                <w:noProof/>
                <w:webHidden/>
              </w:rPr>
              <w:fldChar w:fldCharType="begin"/>
            </w:r>
            <w:r w:rsidR="00A76963">
              <w:rPr>
                <w:noProof/>
                <w:webHidden/>
              </w:rPr>
              <w:instrText xml:space="preserve"> PAGEREF _Toc17291086 \h </w:instrText>
            </w:r>
            <w:r w:rsidR="00A76963">
              <w:rPr>
                <w:noProof/>
                <w:webHidden/>
              </w:rPr>
            </w:r>
            <w:r w:rsidR="00A76963">
              <w:rPr>
                <w:noProof/>
                <w:webHidden/>
              </w:rPr>
              <w:fldChar w:fldCharType="separate"/>
            </w:r>
            <w:r w:rsidR="00A76963">
              <w:rPr>
                <w:noProof/>
                <w:webHidden/>
              </w:rPr>
              <w:t>25</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87" w:history="1">
            <w:r w:rsidR="00A76963" w:rsidRPr="00362178">
              <w:rPr>
                <w:rStyle w:val="Hyperlink"/>
                <w:noProof/>
              </w:rPr>
              <w:t>PRAN Food Limited</w:t>
            </w:r>
            <w:r w:rsidR="00A76963">
              <w:rPr>
                <w:noProof/>
                <w:webHidden/>
              </w:rPr>
              <w:tab/>
            </w:r>
            <w:r w:rsidR="00A76963">
              <w:rPr>
                <w:noProof/>
                <w:webHidden/>
              </w:rPr>
              <w:fldChar w:fldCharType="begin"/>
            </w:r>
            <w:r w:rsidR="00A76963">
              <w:rPr>
                <w:noProof/>
                <w:webHidden/>
              </w:rPr>
              <w:instrText xml:space="preserve"> PAGEREF _Toc17291087 \h </w:instrText>
            </w:r>
            <w:r w:rsidR="00A76963">
              <w:rPr>
                <w:noProof/>
                <w:webHidden/>
              </w:rPr>
            </w:r>
            <w:r w:rsidR="00A76963">
              <w:rPr>
                <w:noProof/>
                <w:webHidden/>
              </w:rPr>
              <w:fldChar w:fldCharType="separate"/>
            </w:r>
            <w:r w:rsidR="00A76963">
              <w:rPr>
                <w:noProof/>
                <w:webHidden/>
              </w:rPr>
              <w:t>25</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88" w:history="1">
            <w:r w:rsidR="00A76963" w:rsidRPr="00362178">
              <w:rPr>
                <w:rStyle w:val="Hyperlink"/>
                <w:noProof/>
              </w:rPr>
              <w:t>Sajeeb Group Limited:</w:t>
            </w:r>
            <w:r w:rsidR="00A76963">
              <w:rPr>
                <w:noProof/>
                <w:webHidden/>
              </w:rPr>
              <w:tab/>
            </w:r>
            <w:r w:rsidR="00A76963">
              <w:rPr>
                <w:noProof/>
                <w:webHidden/>
              </w:rPr>
              <w:fldChar w:fldCharType="begin"/>
            </w:r>
            <w:r w:rsidR="00A76963">
              <w:rPr>
                <w:noProof/>
                <w:webHidden/>
              </w:rPr>
              <w:instrText xml:space="preserve"> PAGEREF _Toc17291088 \h </w:instrText>
            </w:r>
            <w:r w:rsidR="00A76963">
              <w:rPr>
                <w:noProof/>
                <w:webHidden/>
              </w:rPr>
            </w:r>
            <w:r w:rsidR="00A76963">
              <w:rPr>
                <w:noProof/>
                <w:webHidden/>
              </w:rPr>
              <w:fldChar w:fldCharType="separate"/>
            </w:r>
            <w:r w:rsidR="00A76963">
              <w:rPr>
                <w:noProof/>
                <w:webHidden/>
              </w:rPr>
              <w:t>26</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89" w:history="1">
            <w:r w:rsidR="00A76963" w:rsidRPr="00362178">
              <w:rPr>
                <w:rStyle w:val="Hyperlink"/>
                <w:noProof/>
              </w:rPr>
              <w:t>Tropicana Frutz:</w:t>
            </w:r>
            <w:r w:rsidR="00A76963">
              <w:rPr>
                <w:noProof/>
                <w:webHidden/>
              </w:rPr>
              <w:tab/>
            </w:r>
            <w:r w:rsidR="00A76963">
              <w:rPr>
                <w:noProof/>
                <w:webHidden/>
              </w:rPr>
              <w:fldChar w:fldCharType="begin"/>
            </w:r>
            <w:r w:rsidR="00A76963">
              <w:rPr>
                <w:noProof/>
                <w:webHidden/>
              </w:rPr>
              <w:instrText xml:space="preserve"> PAGEREF _Toc17291089 \h </w:instrText>
            </w:r>
            <w:r w:rsidR="00A76963">
              <w:rPr>
                <w:noProof/>
                <w:webHidden/>
              </w:rPr>
            </w:r>
            <w:r w:rsidR="00A76963">
              <w:rPr>
                <w:noProof/>
                <w:webHidden/>
              </w:rPr>
              <w:fldChar w:fldCharType="separate"/>
            </w:r>
            <w:r w:rsidR="00A76963">
              <w:rPr>
                <w:noProof/>
                <w:webHidden/>
              </w:rPr>
              <w:t>28</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90" w:history="1">
            <w:r w:rsidR="00A76963" w:rsidRPr="00362178">
              <w:rPr>
                <w:rStyle w:val="Hyperlink"/>
                <w:noProof/>
                <w:shd w:val="clear" w:color="auto" w:fill="FFFFFF"/>
              </w:rPr>
              <w:t>ACI Foods Limited</w:t>
            </w:r>
            <w:r w:rsidR="00A76963">
              <w:rPr>
                <w:noProof/>
                <w:webHidden/>
              </w:rPr>
              <w:tab/>
            </w:r>
            <w:r w:rsidR="00A76963">
              <w:rPr>
                <w:noProof/>
                <w:webHidden/>
              </w:rPr>
              <w:fldChar w:fldCharType="begin"/>
            </w:r>
            <w:r w:rsidR="00A76963">
              <w:rPr>
                <w:noProof/>
                <w:webHidden/>
              </w:rPr>
              <w:instrText xml:space="preserve"> PAGEREF _Toc17291090 \h </w:instrText>
            </w:r>
            <w:r w:rsidR="00A76963">
              <w:rPr>
                <w:noProof/>
                <w:webHidden/>
              </w:rPr>
            </w:r>
            <w:r w:rsidR="00A76963">
              <w:rPr>
                <w:noProof/>
                <w:webHidden/>
              </w:rPr>
              <w:fldChar w:fldCharType="separate"/>
            </w:r>
            <w:r w:rsidR="00A76963">
              <w:rPr>
                <w:noProof/>
                <w:webHidden/>
              </w:rPr>
              <w:t>30</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91" w:history="1">
            <w:r w:rsidR="00A76963" w:rsidRPr="00362178">
              <w:rPr>
                <w:rStyle w:val="Hyperlink"/>
                <w:noProof/>
              </w:rPr>
              <w:t>Akij Food &amp; Beverage Ltd</w:t>
            </w:r>
            <w:r w:rsidR="00A76963">
              <w:rPr>
                <w:noProof/>
                <w:webHidden/>
              </w:rPr>
              <w:tab/>
            </w:r>
            <w:r w:rsidR="00A76963">
              <w:rPr>
                <w:noProof/>
                <w:webHidden/>
              </w:rPr>
              <w:fldChar w:fldCharType="begin"/>
            </w:r>
            <w:r w:rsidR="00A76963">
              <w:rPr>
                <w:noProof/>
                <w:webHidden/>
              </w:rPr>
              <w:instrText xml:space="preserve"> PAGEREF _Toc17291091 \h </w:instrText>
            </w:r>
            <w:r w:rsidR="00A76963">
              <w:rPr>
                <w:noProof/>
                <w:webHidden/>
              </w:rPr>
            </w:r>
            <w:r w:rsidR="00A76963">
              <w:rPr>
                <w:noProof/>
                <w:webHidden/>
              </w:rPr>
              <w:fldChar w:fldCharType="separate"/>
            </w:r>
            <w:r w:rsidR="00A76963">
              <w:rPr>
                <w:noProof/>
                <w:webHidden/>
              </w:rPr>
              <w:t>31</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092" w:history="1">
            <w:r w:rsidR="00A76963" w:rsidRPr="00362178">
              <w:rPr>
                <w:rStyle w:val="Hyperlink"/>
                <w:noProof/>
              </w:rPr>
              <w:t>Chapter: 3</w:t>
            </w:r>
            <w:r w:rsidR="00A76963">
              <w:rPr>
                <w:noProof/>
                <w:webHidden/>
              </w:rPr>
              <w:tab/>
            </w:r>
            <w:r w:rsidR="00A76963">
              <w:rPr>
                <w:noProof/>
                <w:webHidden/>
              </w:rPr>
              <w:fldChar w:fldCharType="begin"/>
            </w:r>
            <w:r w:rsidR="00A76963">
              <w:rPr>
                <w:noProof/>
                <w:webHidden/>
              </w:rPr>
              <w:instrText xml:space="preserve"> PAGEREF _Toc17291092 \h </w:instrText>
            </w:r>
            <w:r w:rsidR="00A76963">
              <w:rPr>
                <w:noProof/>
                <w:webHidden/>
              </w:rPr>
            </w:r>
            <w:r w:rsidR="00A76963">
              <w:rPr>
                <w:noProof/>
                <w:webHidden/>
              </w:rPr>
              <w:fldChar w:fldCharType="separate"/>
            </w:r>
            <w:r w:rsidR="00A76963">
              <w:rPr>
                <w:noProof/>
                <w:webHidden/>
              </w:rPr>
              <w:t>33</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093" w:history="1">
            <w:r w:rsidR="00A76963" w:rsidRPr="00362178">
              <w:rPr>
                <w:rStyle w:val="Hyperlink"/>
                <w:noProof/>
              </w:rPr>
              <w:t>Literature Review</w:t>
            </w:r>
            <w:r w:rsidR="00A76963">
              <w:rPr>
                <w:noProof/>
                <w:webHidden/>
              </w:rPr>
              <w:tab/>
            </w:r>
            <w:r w:rsidR="00A76963">
              <w:rPr>
                <w:noProof/>
                <w:webHidden/>
              </w:rPr>
              <w:fldChar w:fldCharType="begin"/>
            </w:r>
            <w:r w:rsidR="00A76963">
              <w:rPr>
                <w:noProof/>
                <w:webHidden/>
              </w:rPr>
              <w:instrText xml:space="preserve"> PAGEREF _Toc17291093 \h </w:instrText>
            </w:r>
            <w:r w:rsidR="00A76963">
              <w:rPr>
                <w:noProof/>
                <w:webHidden/>
              </w:rPr>
            </w:r>
            <w:r w:rsidR="00A76963">
              <w:rPr>
                <w:noProof/>
                <w:webHidden/>
              </w:rPr>
              <w:fldChar w:fldCharType="separate"/>
            </w:r>
            <w:r w:rsidR="00A76963">
              <w:rPr>
                <w:noProof/>
                <w:webHidden/>
              </w:rPr>
              <w:t>33</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94" w:history="1">
            <w:r w:rsidR="00A76963" w:rsidRPr="00362178">
              <w:rPr>
                <w:rStyle w:val="Hyperlink"/>
                <w:noProof/>
              </w:rPr>
              <w:t>Purchase Intention</w:t>
            </w:r>
            <w:r w:rsidR="00A76963">
              <w:rPr>
                <w:noProof/>
                <w:webHidden/>
              </w:rPr>
              <w:tab/>
            </w:r>
            <w:r w:rsidR="00A76963">
              <w:rPr>
                <w:noProof/>
                <w:webHidden/>
              </w:rPr>
              <w:fldChar w:fldCharType="begin"/>
            </w:r>
            <w:r w:rsidR="00A76963">
              <w:rPr>
                <w:noProof/>
                <w:webHidden/>
              </w:rPr>
              <w:instrText xml:space="preserve"> PAGEREF _Toc17291094 \h </w:instrText>
            </w:r>
            <w:r w:rsidR="00A76963">
              <w:rPr>
                <w:noProof/>
                <w:webHidden/>
              </w:rPr>
            </w:r>
            <w:r w:rsidR="00A76963">
              <w:rPr>
                <w:noProof/>
                <w:webHidden/>
              </w:rPr>
              <w:fldChar w:fldCharType="separate"/>
            </w:r>
            <w:r w:rsidR="00A76963">
              <w:rPr>
                <w:noProof/>
                <w:webHidden/>
              </w:rPr>
              <w:t>34</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95" w:history="1">
            <w:r w:rsidR="00A76963" w:rsidRPr="00362178">
              <w:rPr>
                <w:rStyle w:val="Hyperlink"/>
                <w:noProof/>
              </w:rPr>
              <w:t>Importance of understanding customer Purchase intention</w:t>
            </w:r>
            <w:r w:rsidR="00A76963">
              <w:rPr>
                <w:noProof/>
                <w:webHidden/>
              </w:rPr>
              <w:tab/>
            </w:r>
            <w:r w:rsidR="00A76963">
              <w:rPr>
                <w:noProof/>
                <w:webHidden/>
              </w:rPr>
              <w:fldChar w:fldCharType="begin"/>
            </w:r>
            <w:r w:rsidR="00A76963">
              <w:rPr>
                <w:noProof/>
                <w:webHidden/>
              </w:rPr>
              <w:instrText xml:space="preserve"> PAGEREF _Toc17291095 \h </w:instrText>
            </w:r>
            <w:r w:rsidR="00A76963">
              <w:rPr>
                <w:noProof/>
                <w:webHidden/>
              </w:rPr>
            </w:r>
            <w:r w:rsidR="00A76963">
              <w:rPr>
                <w:noProof/>
                <w:webHidden/>
              </w:rPr>
              <w:fldChar w:fldCharType="separate"/>
            </w:r>
            <w:r w:rsidR="00A76963">
              <w:rPr>
                <w:noProof/>
                <w:webHidden/>
              </w:rPr>
              <w:t>34</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96" w:history="1">
            <w:r w:rsidR="00A76963" w:rsidRPr="00362178">
              <w:rPr>
                <w:rStyle w:val="Hyperlink"/>
                <w:noProof/>
              </w:rPr>
              <w:t>Factors influencing consumers Purchase Intention</w:t>
            </w:r>
            <w:r w:rsidR="00A76963">
              <w:rPr>
                <w:noProof/>
                <w:webHidden/>
              </w:rPr>
              <w:tab/>
            </w:r>
            <w:r w:rsidR="00A76963">
              <w:rPr>
                <w:noProof/>
                <w:webHidden/>
              </w:rPr>
              <w:fldChar w:fldCharType="begin"/>
            </w:r>
            <w:r w:rsidR="00A76963">
              <w:rPr>
                <w:noProof/>
                <w:webHidden/>
              </w:rPr>
              <w:instrText xml:space="preserve"> PAGEREF _Toc17291096 \h </w:instrText>
            </w:r>
            <w:r w:rsidR="00A76963">
              <w:rPr>
                <w:noProof/>
                <w:webHidden/>
              </w:rPr>
            </w:r>
            <w:r w:rsidR="00A76963">
              <w:rPr>
                <w:noProof/>
                <w:webHidden/>
              </w:rPr>
              <w:fldChar w:fldCharType="separate"/>
            </w:r>
            <w:r w:rsidR="00A76963">
              <w:rPr>
                <w:noProof/>
                <w:webHidden/>
              </w:rPr>
              <w:t>34</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97" w:history="1">
            <w:r w:rsidR="00A76963" w:rsidRPr="00362178">
              <w:rPr>
                <w:rStyle w:val="Hyperlink"/>
                <w:noProof/>
              </w:rPr>
              <w:t>1.Brand consciousness:</w:t>
            </w:r>
            <w:r w:rsidR="00A76963">
              <w:rPr>
                <w:noProof/>
                <w:webHidden/>
              </w:rPr>
              <w:tab/>
            </w:r>
            <w:r w:rsidR="00A76963">
              <w:rPr>
                <w:noProof/>
                <w:webHidden/>
              </w:rPr>
              <w:fldChar w:fldCharType="begin"/>
            </w:r>
            <w:r w:rsidR="00A76963">
              <w:rPr>
                <w:noProof/>
                <w:webHidden/>
              </w:rPr>
              <w:instrText xml:space="preserve"> PAGEREF _Toc17291097 \h </w:instrText>
            </w:r>
            <w:r w:rsidR="00A76963">
              <w:rPr>
                <w:noProof/>
                <w:webHidden/>
              </w:rPr>
            </w:r>
            <w:r w:rsidR="00A76963">
              <w:rPr>
                <w:noProof/>
                <w:webHidden/>
              </w:rPr>
              <w:fldChar w:fldCharType="separate"/>
            </w:r>
            <w:r w:rsidR="00A76963">
              <w:rPr>
                <w:noProof/>
                <w:webHidden/>
              </w:rPr>
              <w:t>35</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098" w:history="1">
            <w:r w:rsidR="00A76963" w:rsidRPr="00362178">
              <w:rPr>
                <w:rStyle w:val="Hyperlink"/>
                <w:noProof/>
              </w:rPr>
              <w:t>Relationship of Brand Consciousness and Purchase Intention</w:t>
            </w:r>
            <w:r w:rsidR="00A76963">
              <w:rPr>
                <w:noProof/>
                <w:webHidden/>
              </w:rPr>
              <w:tab/>
            </w:r>
            <w:r w:rsidR="00A76963">
              <w:rPr>
                <w:noProof/>
                <w:webHidden/>
              </w:rPr>
              <w:fldChar w:fldCharType="begin"/>
            </w:r>
            <w:r w:rsidR="00A76963">
              <w:rPr>
                <w:noProof/>
                <w:webHidden/>
              </w:rPr>
              <w:instrText xml:space="preserve"> PAGEREF _Toc17291098 \h </w:instrText>
            </w:r>
            <w:r w:rsidR="00A76963">
              <w:rPr>
                <w:noProof/>
                <w:webHidden/>
              </w:rPr>
            </w:r>
            <w:r w:rsidR="00A76963">
              <w:rPr>
                <w:noProof/>
                <w:webHidden/>
              </w:rPr>
              <w:fldChar w:fldCharType="separate"/>
            </w:r>
            <w:r w:rsidR="00A76963">
              <w:rPr>
                <w:noProof/>
                <w:webHidden/>
              </w:rPr>
              <w:t>35</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099" w:history="1">
            <w:r w:rsidR="00A76963" w:rsidRPr="00362178">
              <w:rPr>
                <w:rStyle w:val="Hyperlink"/>
                <w:noProof/>
              </w:rPr>
              <w:t>2. Quality Perception:</w:t>
            </w:r>
            <w:r w:rsidR="00A76963">
              <w:rPr>
                <w:noProof/>
                <w:webHidden/>
              </w:rPr>
              <w:tab/>
            </w:r>
            <w:r w:rsidR="00A76963">
              <w:rPr>
                <w:noProof/>
                <w:webHidden/>
              </w:rPr>
              <w:fldChar w:fldCharType="begin"/>
            </w:r>
            <w:r w:rsidR="00A76963">
              <w:rPr>
                <w:noProof/>
                <w:webHidden/>
              </w:rPr>
              <w:instrText xml:space="preserve"> PAGEREF _Toc17291099 \h </w:instrText>
            </w:r>
            <w:r w:rsidR="00A76963">
              <w:rPr>
                <w:noProof/>
                <w:webHidden/>
              </w:rPr>
            </w:r>
            <w:r w:rsidR="00A76963">
              <w:rPr>
                <w:noProof/>
                <w:webHidden/>
              </w:rPr>
              <w:fldChar w:fldCharType="separate"/>
            </w:r>
            <w:r w:rsidR="00A76963">
              <w:rPr>
                <w:noProof/>
                <w:webHidden/>
              </w:rPr>
              <w:t>35</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00" w:history="1">
            <w:r w:rsidR="00A76963" w:rsidRPr="00362178">
              <w:rPr>
                <w:rStyle w:val="Hyperlink"/>
                <w:noProof/>
              </w:rPr>
              <w:t>Relationship between Quality perception &amp; Purchase Intention:</w:t>
            </w:r>
            <w:r w:rsidR="00A76963">
              <w:rPr>
                <w:noProof/>
                <w:webHidden/>
              </w:rPr>
              <w:tab/>
            </w:r>
            <w:r w:rsidR="00A76963">
              <w:rPr>
                <w:noProof/>
                <w:webHidden/>
              </w:rPr>
              <w:fldChar w:fldCharType="begin"/>
            </w:r>
            <w:r w:rsidR="00A76963">
              <w:rPr>
                <w:noProof/>
                <w:webHidden/>
              </w:rPr>
              <w:instrText xml:space="preserve"> PAGEREF _Toc17291100 \h </w:instrText>
            </w:r>
            <w:r w:rsidR="00A76963">
              <w:rPr>
                <w:noProof/>
                <w:webHidden/>
              </w:rPr>
            </w:r>
            <w:r w:rsidR="00A76963">
              <w:rPr>
                <w:noProof/>
                <w:webHidden/>
              </w:rPr>
              <w:fldChar w:fldCharType="separate"/>
            </w:r>
            <w:r w:rsidR="00A76963">
              <w:rPr>
                <w:noProof/>
                <w:webHidden/>
              </w:rPr>
              <w:t>36</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01" w:history="1">
            <w:r w:rsidR="00A76963" w:rsidRPr="00362178">
              <w:rPr>
                <w:rStyle w:val="Hyperlink"/>
                <w:noProof/>
              </w:rPr>
              <w:t>3. Emotional value:</w:t>
            </w:r>
            <w:r w:rsidR="00A76963">
              <w:rPr>
                <w:noProof/>
                <w:webHidden/>
              </w:rPr>
              <w:tab/>
            </w:r>
            <w:r w:rsidR="00A76963">
              <w:rPr>
                <w:noProof/>
                <w:webHidden/>
              </w:rPr>
              <w:fldChar w:fldCharType="begin"/>
            </w:r>
            <w:r w:rsidR="00A76963">
              <w:rPr>
                <w:noProof/>
                <w:webHidden/>
              </w:rPr>
              <w:instrText xml:space="preserve"> PAGEREF _Toc17291101 \h </w:instrText>
            </w:r>
            <w:r w:rsidR="00A76963">
              <w:rPr>
                <w:noProof/>
                <w:webHidden/>
              </w:rPr>
            </w:r>
            <w:r w:rsidR="00A76963">
              <w:rPr>
                <w:noProof/>
                <w:webHidden/>
              </w:rPr>
              <w:fldChar w:fldCharType="separate"/>
            </w:r>
            <w:r w:rsidR="00A76963">
              <w:rPr>
                <w:noProof/>
                <w:webHidden/>
              </w:rPr>
              <w:t>36</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02" w:history="1">
            <w:r w:rsidR="00A76963" w:rsidRPr="00362178">
              <w:rPr>
                <w:rStyle w:val="Hyperlink"/>
                <w:noProof/>
              </w:rPr>
              <w:t>Relationship between Emotional value and Purchase intention:</w:t>
            </w:r>
            <w:r w:rsidR="00A76963">
              <w:rPr>
                <w:noProof/>
                <w:webHidden/>
              </w:rPr>
              <w:tab/>
            </w:r>
            <w:r w:rsidR="00A76963">
              <w:rPr>
                <w:noProof/>
                <w:webHidden/>
              </w:rPr>
              <w:fldChar w:fldCharType="begin"/>
            </w:r>
            <w:r w:rsidR="00A76963">
              <w:rPr>
                <w:noProof/>
                <w:webHidden/>
              </w:rPr>
              <w:instrText xml:space="preserve"> PAGEREF _Toc17291102 \h </w:instrText>
            </w:r>
            <w:r w:rsidR="00A76963">
              <w:rPr>
                <w:noProof/>
                <w:webHidden/>
              </w:rPr>
            </w:r>
            <w:r w:rsidR="00A76963">
              <w:rPr>
                <w:noProof/>
                <w:webHidden/>
              </w:rPr>
              <w:fldChar w:fldCharType="separate"/>
            </w:r>
            <w:r w:rsidR="00A76963">
              <w:rPr>
                <w:noProof/>
                <w:webHidden/>
              </w:rPr>
              <w:t>36</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03" w:history="1">
            <w:r w:rsidR="00A76963" w:rsidRPr="00362178">
              <w:rPr>
                <w:rStyle w:val="Hyperlink"/>
                <w:noProof/>
              </w:rPr>
              <w:t>4. Perceived Product Price:</w:t>
            </w:r>
            <w:r w:rsidR="00A76963">
              <w:rPr>
                <w:noProof/>
                <w:webHidden/>
              </w:rPr>
              <w:tab/>
            </w:r>
            <w:r w:rsidR="00A76963">
              <w:rPr>
                <w:noProof/>
                <w:webHidden/>
              </w:rPr>
              <w:fldChar w:fldCharType="begin"/>
            </w:r>
            <w:r w:rsidR="00A76963">
              <w:rPr>
                <w:noProof/>
                <w:webHidden/>
              </w:rPr>
              <w:instrText xml:space="preserve"> PAGEREF _Toc17291103 \h </w:instrText>
            </w:r>
            <w:r w:rsidR="00A76963">
              <w:rPr>
                <w:noProof/>
                <w:webHidden/>
              </w:rPr>
            </w:r>
            <w:r w:rsidR="00A76963">
              <w:rPr>
                <w:noProof/>
                <w:webHidden/>
              </w:rPr>
              <w:fldChar w:fldCharType="separate"/>
            </w:r>
            <w:r w:rsidR="00A76963">
              <w:rPr>
                <w:noProof/>
                <w:webHidden/>
              </w:rPr>
              <w:t>38</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04" w:history="1">
            <w:r w:rsidR="00A76963" w:rsidRPr="00362178">
              <w:rPr>
                <w:rStyle w:val="Hyperlink"/>
                <w:noProof/>
              </w:rPr>
              <w:t>Relationship with Perceived Product Price and Purchase Intention:</w:t>
            </w:r>
            <w:r w:rsidR="00A76963">
              <w:rPr>
                <w:noProof/>
                <w:webHidden/>
              </w:rPr>
              <w:tab/>
            </w:r>
            <w:r w:rsidR="00A76963">
              <w:rPr>
                <w:noProof/>
                <w:webHidden/>
              </w:rPr>
              <w:fldChar w:fldCharType="begin"/>
            </w:r>
            <w:r w:rsidR="00A76963">
              <w:rPr>
                <w:noProof/>
                <w:webHidden/>
              </w:rPr>
              <w:instrText xml:space="preserve"> PAGEREF _Toc17291104 \h </w:instrText>
            </w:r>
            <w:r w:rsidR="00A76963">
              <w:rPr>
                <w:noProof/>
                <w:webHidden/>
              </w:rPr>
            </w:r>
            <w:r w:rsidR="00A76963">
              <w:rPr>
                <w:noProof/>
                <w:webHidden/>
              </w:rPr>
              <w:fldChar w:fldCharType="separate"/>
            </w:r>
            <w:r w:rsidR="00A76963">
              <w:rPr>
                <w:noProof/>
                <w:webHidden/>
              </w:rPr>
              <w:t>38</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05" w:history="1">
            <w:r w:rsidR="00A76963" w:rsidRPr="00362178">
              <w:rPr>
                <w:rStyle w:val="Hyperlink"/>
                <w:noProof/>
              </w:rPr>
              <w:t>Conceptual Framework</w:t>
            </w:r>
            <w:r w:rsidR="00A76963">
              <w:rPr>
                <w:noProof/>
                <w:webHidden/>
              </w:rPr>
              <w:tab/>
            </w:r>
            <w:r w:rsidR="00A76963">
              <w:rPr>
                <w:noProof/>
                <w:webHidden/>
              </w:rPr>
              <w:fldChar w:fldCharType="begin"/>
            </w:r>
            <w:r w:rsidR="00A76963">
              <w:rPr>
                <w:noProof/>
                <w:webHidden/>
              </w:rPr>
              <w:instrText xml:space="preserve"> PAGEREF _Toc17291105 \h </w:instrText>
            </w:r>
            <w:r w:rsidR="00A76963">
              <w:rPr>
                <w:noProof/>
                <w:webHidden/>
              </w:rPr>
            </w:r>
            <w:r w:rsidR="00A76963">
              <w:rPr>
                <w:noProof/>
                <w:webHidden/>
              </w:rPr>
              <w:fldChar w:fldCharType="separate"/>
            </w:r>
            <w:r w:rsidR="00A76963">
              <w:rPr>
                <w:noProof/>
                <w:webHidden/>
              </w:rPr>
              <w:t>38</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06" w:history="1">
            <w:r w:rsidR="00A76963" w:rsidRPr="00362178">
              <w:rPr>
                <w:rStyle w:val="Hyperlink"/>
                <w:noProof/>
              </w:rPr>
              <w:t>Overall Summary:</w:t>
            </w:r>
            <w:r w:rsidR="00A76963">
              <w:rPr>
                <w:noProof/>
                <w:webHidden/>
              </w:rPr>
              <w:tab/>
            </w:r>
            <w:r w:rsidR="00A76963">
              <w:rPr>
                <w:noProof/>
                <w:webHidden/>
              </w:rPr>
              <w:fldChar w:fldCharType="begin"/>
            </w:r>
            <w:r w:rsidR="00A76963">
              <w:rPr>
                <w:noProof/>
                <w:webHidden/>
              </w:rPr>
              <w:instrText xml:space="preserve"> PAGEREF _Toc17291106 \h </w:instrText>
            </w:r>
            <w:r w:rsidR="00A76963">
              <w:rPr>
                <w:noProof/>
                <w:webHidden/>
              </w:rPr>
            </w:r>
            <w:r w:rsidR="00A76963">
              <w:rPr>
                <w:noProof/>
                <w:webHidden/>
              </w:rPr>
              <w:fldChar w:fldCharType="separate"/>
            </w:r>
            <w:r w:rsidR="00A76963">
              <w:rPr>
                <w:noProof/>
                <w:webHidden/>
              </w:rPr>
              <w:t>39</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07" w:history="1">
            <w:r w:rsidR="00A76963" w:rsidRPr="00362178">
              <w:rPr>
                <w:rStyle w:val="Hyperlink"/>
                <w:noProof/>
              </w:rPr>
              <w:t>Interpretation:</w:t>
            </w:r>
            <w:r w:rsidR="00A76963">
              <w:rPr>
                <w:noProof/>
                <w:webHidden/>
              </w:rPr>
              <w:tab/>
            </w:r>
            <w:r w:rsidR="00A76963">
              <w:rPr>
                <w:noProof/>
                <w:webHidden/>
              </w:rPr>
              <w:fldChar w:fldCharType="begin"/>
            </w:r>
            <w:r w:rsidR="00A76963">
              <w:rPr>
                <w:noProof/>
                <w:webHidden/>
              </w:rPr>
              <w:instrText xml:space="preserve"> PAGEREF _Toc17291107 \h </w:instrText>
            </w:r>
            <w:r w:rsidR="00A76963">
              <w:rPr>
                <w:noProof/>
                <w:webHidden/>
              </w:rPr>
            </w:r>
            <w:r w:rsidR="00A76963">
              <w:rPr>
                <w:noProof/>
                <w:webHidden/>
              </w:rPr>
              <w:fldChar w:fldCharType="separate"/>
            </w:r>
            <w:r w:rsidR="00A76963">
              <w:rPr>
                <w:noProof/>
                <w:webHidden/>
              </w:rPr>
              <w:t>40</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108" w:history="1">
            <w:r w:rsidR="00A76963" w:rsidRPr="00362178">
              <w:rPr>
                <w:rStyle w:val="Hyperlink"/>
                <w:noProof/>
              </w:rPr>
              <w:t>Chapter: 4</w:t>
            </w:r>
            <w:r w:rsidR="00A76963">
              <w:rPr>
                <w:noProof/>
                <w:webHidden/>
              </w:rPr>
              <w:tab/>
            </w:r>
            <w:r w:rsidR="00A76963">
              <w:rPr>
                <w:noProof/>
                <w:webHidden/>
              </w:rPr>
              <w:fldChar w:fldCharType="begin"/>
            </w:r>
            <w:r w:rsidR="00A76963">
              <w:rPr>
                <w:noProof/>
                <w:webHidden/>
              </w:rPr>
              <w:instrText xml:space="preserve"> PAGEREF _Toc17291108 \h </w:instrText>
            </w:r>
            <w:r w:rsidR="00A76963">
              <w:rPr>
                <w:noProof/>
                <w:webHidden/>
              </w:rPr>
            </w:r>
            <w:r w:rsidR="00A76963">
              <w:rPr>
                <w:noProof/>
                <w:webHidden/>
              </w:rPr>
              <w:fldChar w:fldCharType="separate"/>
            </w:r>
            <w:r w:rsidR="00A76963">
              <w:rPr>
                <w:noProof/>
                <w:webHidden/>
              </w:rPr>
              <w:t>41</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109" w:history="1">
            <w:r w:rsidR="00A76963" w:rsidRPr="00362178">
              <w:rPr>
                <w:rStyle w:val="Hyperlink"/>
                <w:noProof/>
              </w:rPr>
              <w:t>Data Collection, Analysis, Findings, and Discussions</w:t>
            </w:r>
            <w:r w:rsidR="00A76963">
              <w:rPr>
                <w:noProof/>
                <w:webHidden/>
              </w:rPr>
              <w:tab/>
            </w:r>
            <w:r w:rsidR="00A76963">
              <w:rPr>
                <w:noProof/>
                <w:webHidden/>
              </w:rPr>
              <w:fldChar w:fldCharType="begin"/>
            </w:r>
            <w:r w:rsidR="00A76963">
              <w:rPr>
                <w:noProof/>
                <w:webHidden/>
              </w:rPr>
              <w:instrText xml:space="preserve"> PAGEREF _Toc17291109 \h </w:instrText>
            </w:r>
            <w:r w:rsidR="00A76963">
              <w:rPr>
                <w:noProof/>
                <w:webHidden/>
              </w:rPr>
            </w:r>
            <w:r w:rsidR="00A76963">
              <w:rPr>
                <w:noProof/>
                <w:webHidden/>
              </w:rPr>
              <w:fldChar w:fldCharType="separate"/>
            </w:r>
            <w:r w:rsidR="00A76963">
              <w:rPr>
                <w:noProof/>
                <w:webHidden/>
              </w:rPr>
              <w:t>41</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10" w:history="1">
            <w:r w:rsidR="00A76963" w:rsidRPr="00362178">
              <w:rPr>
                <w:rStyle w:val="Hyperlink"/>
                <w:noProof/>
              </w:rPr>
              <w:t>Introduction</w:t>
            </w:r>
            <w:r w:rsidR="00A76963">
              <w:rPr>
                <w:noProof/>
                <w:webHidden/>
              </w:rPr>
              <w:tab/>
            </w:r>
            <w:r w:rsidR="00A76963">
              <w:rPr>
                <w:noProof/>
                <w:webHidden/>
              </w:rPr>
              <w:fldChar w:fldCharType="begin"/>
            </w:r>
            <w:r w:rsidR="00A76963">
              <w:rPr>
                <w:noProof/>
                <w:webHidden/>
              </w:rPr>
              <w:instrText xml:space="preserve"> PAGEREF _Toc17291110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11" w:history="1">
            <w:r w:rsidR="00A76963" w:rsidRPr="00362178">
              <w:rPr>
                <w:rStyle w:val="Hyperlink"/>
                <w:noProof/>
              </w:rPr>
              <w:t>Population or sample size of present study:</w:t>
            </w:r>
            <w:r w:rsidR="00A76963">
              <w:rPr>
                <w:noProof/>
                <w:webHidden/>
              </w:rPr>
              <w:tab/>
            </w:r>
            <w:r w:rsidR="00A76963">
              <w:rPr>
                <w:noProof/>
                <w:webHidden/>
              </w:rPr>
              <w:fldChar w:fldCharType="begin"/>
            </w:r>
            <w:r w:rsidR="00A76963">
              <w:rPr>
                <w:noProof/>
                <w:webHidden/>
              </w:rPr>
              <w:instrText xml:space="preserve"> PAGEREF _Toc17291111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12" w:history="1">
            <w:r w:rsidR="00A76963" w:rsidRPr="00362178">
              <w:rPr>
                <w:rStyle w:val="Hyperlink"/>
                <w:noProof/>
              </w:rPr>
              <w:t>Population:</w:t>
            </w:r>
            <w:r w:rsidR="00A76963">
              <w:rPr>
                <w:noProof/>
                <w:webHidden/>
              </w:rPr>
              <w:tab/>
            </w:r>
            <w:r w:rsidR="00A76963">
              <w:rPr>
                <w:noProof/>
                <w:webHidden/>
              </w:rPr>
              <w:fldChar w:fldCharType="begin"/>
            </w:r>
            <w:r w:rsidR="00A76963">
              <w:rPr>
                <w:noProof/>
                <w:webHidden/>
              </w:rPr>
              <w:instrText xml:space="preserve"> PAGEREF _Toc17291112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13" w:history="1">
            <w:r w:rsidR="00A76963" w:rsidRPr="00362178">
              <w:rPr>
                <w:rStyle w:val="Hyperlink"/>
                <w:noProof/>
              </w:rPr>
              <w:t>Sample Unit:</w:t>
            </w:r>
            <w:r w:rsidR="00A76963">
              <w:rPr>
                <w:noProof/>
                <w:webHidden/>
              </w:rPr>
              <w:tab/>
            </w:r>
            <w:r w:rsidR="00A76963">
              <w:rPr>
                <w:noProof/>
                <w:webHidden/>
              </w:rPr>
              <w:fldChar w:fldCharType="begin"/>
            </w:r>
            <w:r w:rsidR="00A76963">
              <w:rPr>
                <w:noProof/>
                <w:webHidden/>
              </w:rPr>
              <w:instrText xml:space="preserve"> PAGEREF _Toc17291113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14" w:history="1">
            <w:r w:rsidR="00A76963" w:rsidRPr="00362178">
              <w:rPr>
                <w:rStyle w:val="Hyperlink"/>
                <w:noProof/>
              </w:rPr>
              <w:t>Sample size:</w:t>
            </w:r>
            <w:r w:rsidR="00A76963">
              <w:rPr>
                <w:noProof/>
                <w:webHidden/>
              </w:rPr>
              <w:tab/>
            </w:r>
            <w:r w:rsidR="00A76963">
              <w:rPr>
                <w:noProof/>
                <w:webHidden/>
              </w:rPr>
              <w:fldChar w:fldCharType="begin"/>
            </w:r>
            <w:r w:rsidR="00A76963">
              <w:rPr>
                <w:noProof/>
                <w:webHidden/>
              </w:rPr>
              <w:instrText xml:space="preserve"> PAGEREF _Toc17291114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15" w:history="1">
            <w:r w:rsidR="00A76963" w:rsidRPr="00362178">
              <w:rPr>
                <w:rStyle w:val="Hyperlink"/>
                <w:noProof/>
              </w:rPr>
              <w:t>Data Collection Procedures:</w:t>
            </w:r>
            <w:r w:rsidR="00A76963">
              <w:rPr>
                <w:noProof/>
                <w:webHidden/>
              </w:rPr>
              <w:tab/>
            </w:r>
            <w:r w:rsidR="00A76963">
              <w:rPr>
                <w:noProof/>
                <w:webHidden/>
              </w:rPr>
              <w:fldChar w:fldCharType="begin"/>
            </w:r>
            <w:r w:rsidR="00A76963">
              <w:rPr>
                <w:noProof/>
                <w:webHidden/>
              </w:rPr>
              <w:instrText xml:space="preserve"> PAGEREF _Toc17291115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16" w:history="1">
            <w:r w:rsidR="00A76963" w:rsidRPr="00362178">
              <w:rPr>
                <w:rStyle w:val="Hyperlink"/>
                <w:noProof/>
              </w:rPr>
              <w:t>Data Source:</w:t>
            </w:r>
            <w:r w:rsidR="00A76963">
              <w:rPr>
                <w:noProof/>
                <w:webHidden/>
              </w:rPr>
              <w:tab/>
            </w:r>
            <w:r w:rsidR="00A76963">
              <w:rPr>
                <w:noProof/>
                <w:webHidden/>
              </w:rPr>
              <w:fldChar w:fldCharType="begin"/>
            </w:r>
            <w:r w:rsidR="00A76963">
              <w:rPr>
                <w:noProof/>
                <w:webHidden/>
              </w:rPr>
              <w:instrText xml:space="preserve"> PAGEREF _Toc17291116 \h </w:instrText>
            </w:r>
            <w:r w:rsidR="00A76963">
              <w:rPr>
                <w:noProof/>
                <w:webHidden/>
              </w:rPr>
            </w:r>
            <w:r w:rsidR="00A76963">
              <w:rPr>
                <w:noProof/>
                <w:webHidden/>
              </w:rPr>
              <w:fldChar w:fldCharType="separate"/>
            </w:r>
            <w:r w:rsidR="00A76963">
              <w:rPr>
                <w:noProof/>
                <w:webHidden/>
              </w:rPr>
              <w:t>42</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17" w:history="1">
            <w:r w:rsidR="00A76963" w:rsidRPr="00362178">
              <w:rPr>
                <w:rStyle w:val="Hyperlink"/>
                <w:noProof/>
              </w:rPr>
              <w:t>Data Collection Procedures:</w:t>
            </w:r>
            <w:r w:rsidR="00A76963">
              <w:rPr>
                <w:noProof/>
                <w:webHidden/>
              </w:rPr>
              <w:tab/>
            </w:r>
            <w:r w:rsidR="00A76963">
              <w:rPr>
                <w:noProof/>
                <w:webHidden/>
              </w:rPr>
              <w:fldChar w:fldCharType="begin"/>
            </w:r>
            <w:r w:rsidR="00A76963">
              <w:rPr>
                <w:noProof/>
                <w:webHidden/>
              </w:rPr>
              <w:instrText xml:space="preserve"> PAGEREF _Toc17291117 \h </w:instrText>
            </w:r>
            <w:r w:rsidR="00A76963">
              <w:rPr>
                <w:noProof/>
                <w:webHidden/>
              </w:rPr>
            </w:r>
            <w:r w:rsidR="00A76963">
              <w:rPr>
                <w:noProof/>
                <w:webHidden/>
              </w:rPr>
              <w:fldChar w:fldCharType="separate"/>
            </w:r>
            <w:r w:rsidR="00A76963">
              <w:rPr>
                <w:noProof/>
                <w:webHidden/>
              </w:rPr>
              <w:t>43</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18" w:history="1">
            <w:r w:rsidR="00A76963" w:rsidRPr="00362178">
              <w:rPr>
                <w:rStyle w:val="Hyperlink"/>
                <w:noProof/>
              </w:rPr>
              <w:t>Measurements:</w:t>
            </w:r>
            <w:r w:rsidR="00A76963">
              <w:rPr>
                <w:noProof/>
                <w:webHidden/>
              </w:rPr>
              <w:tab/>
            </w:r>
            <w:r w:rsidR="00A76963">
              <w:rPr>
                <w:noProof/>
                <w:webHidden/>
              </w:rPr>
              <w:fldChar w:fldCharType="begin"/>
            </w:r>
            <w:r w:rsidR="00A76963">
              <w:rPr>
                <w:noProof/>
                <w:webHidden/>
              </w:rPr>
              <w:instrText xml:space="preserve"> PAGEREF _Toc17291118 \h </w:instrText>
            </w:r>
            <w:r w:rsidR="00A76963">
              <w:rPr>
                <w:noProof/>
                <w:webHidden/>
              </w:rPr>
            </w:r>
            <w:r w:rsidR="00A76963">
              <w:rPr>
                <w:noProof/>
                <w:webHidden/>
              </w:rPr>
              <w:fldChar w:fldCharType="separate"/>
            </w:r>
            <w:r w:rsidR="00A76963">
              <w:rPr>
                <w:noProof/>
                <w:webHidden/>
              </w:rPr>
              <w:t>43</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19" w:history="1">
            <w:r w:rsidR="00A76963" w:rsidRPr="00362178">
              <w:rPr>
                <w:rStyle w:val="Hyperlink"/>
                <w:noProof/>
              </w:rPr>
              <w:t>Data Analysis:</w:t>
            </w:r>
            <w:r w:rsidR="00A76963">
              <w:rPr>
                <w:noProof/>
                <w:webHidden/>
              </w:rPr>
              <w:tab/>
            </w:r>
            <w:r w:rsidR="00A76963">
              <w:rPr>
                <w:noProof/>
                <w:webHidden/>
              </w:rPr>
              <w:fldChar w:fldCharType="begin"/>
            </w:r>
            <w:r w:rsidR="00A76963">
              <w:rPr>
                <w:noProof/>
                <w:webHidden/>
              </w:rPr>
              <w:instrText xml:space="preserve"> PAGEREF _Toc17291119 \h </w:instrText>
            </w:r>
            <w:r w:rsidR="00A76963">
              <w:rPr>
                <w:noProof/>
                <w:webHidden/>
              </w:rPr>
            </w:r>
            <w:r w:rsidR="00A76963">
              <w:rPr>
                <w:noProof/>
                <w:webHidden/>
              </w:rPr>
              <w:fldChar w:fldCharType="separate"/>
            </w:r>
            <w:r w:rsidR="00A76963">
              <w:rPr>
                <w:noProof/>
                <w:webHidden/>
              </w:rPr>
              <w:t>46</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0" w:history="1">
            <w:r w:rsidR="00A76963" w:rsidRPr="00362178">
              <w:rPr>
                <w:rStyle w:val="Hyperlink"/>
                <w:noProof/>
              </w:rPr>
              <w:t>Demographic profile of the Respondents:</w:t>
            </w:r>
            <w:r w:rsidR="00A76963">
              <w:rPr>
                <w:noProof/>
                <w:webHidden/>
              </w:rPr>
              <w:tab/>
            </w:r>
            <w:r w:rsidR="00A76963">
              <w:rPr>
                <w:noProof/>
                <w:webHidden/>
              </w:rPr>
              <w:fldChar w:fldCharType="begin"/>
            </w:r>
            <w:r w:rsidR="00A76963">
              <w:rPr>
                <w:noProof/>
                <w:webHidden/>
              </w:rPr>
              <w:instrText xml:space="preserve"> PAGEREF _Toc17291120 \h </w:instrText>
            </w:r>
            <w:r w:rsidR="00A76963">
              <w:rPr>
                <w:noProof/>
                <w:webHidden/>
              </w:rPr>
            </w:r>
            <w:r w:rsidR="00A76963">
              <w:rPr>
                <w:noProof/>
                <w:webHidden/>
              </w:rPr>
              <w:fldChar w:fldCharType="separate"/>
            </w:r>
            <w:r w:rsidR="00A76963">
              <w:rPr>
                <w:noProof/>
                <w:webHidden/>
              </w:rPr>
              <w:t>46</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1" w:history="1">
            <w:r w:rsidR="00A76963" w:rsidRPr="00362178">
              <w:rPr>
                <w:rStyle w:val="Hyperlink"/>
                <w:noProof/>
              </w:rPr>
              <w:t>Age:</w:t>
            </w:r>
            <w:r w:rsidR="00A76963">
              <w:rPr>
                <w:noProof/>
                <w:webHidden/>
              </w:rPr>
              <w:tab/>
            </w:r>
            <w:r w:rsidR="00A76963">
              <w:rPr>
                <w:noProof/>
                <w:webHidden/>
              </w:rPr>
              <w:fldChar w:fldCharType="begin"/>
            </w:r>
            <w:r w:rsidR="00A76963">
              <w:rPr>
                <w:noProof/>
                <w:webHidden/>
              </w:rPr>
              <w:instrText xml:space="preserve"> PAGEREF _Toc17291121 \h </w:instrText>
            </w:r>
            <w:r w:rsidR="00A76963">
              <w:rPr>
                <w:noProof/>
                <w:webHidden/>
              </w:rPr>
            </w:r>
            <w:r w:rsidR="00A76963">
              <w:rPr>
                <w:noProof/>
                <w:webHidden/>
              </w:rPr>
              <w:fldChar w:fldCharType="separate"/>
            </w:r>
            <w:r w:rsidR="00A76963">
              <w:rPr>
                <w:noProof/>
                <w:webHidden/>
              </w:rPr>
              <w:t>47</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2" w:history="1">
            <w:r w:rsidR="00A76963" w:rsidRPr="00362178">
              <w:rPr>
                <w:rStyle w:val="Hyperlink"/>
                <w:noProof/>
              </w:rPr>
              <w:t>Occupation:</w:t>
            </w:r>
            <w:r w:rsidR="00A76963">
              <w:rPr>
                <w:noProof/>
                <w:webHidden/>
              </w:rPr>
              <w:tab/>
            </w:r>
            <w:r w:rsidR="00A76963">
              <w:rPr>
                <w:noProof/>
                <w:webHidden/>
              </w:rPr>
              <w:fldChar w:fldCharType="begin"/>
            </w:r>
            <w:r w:rsidR="00A76963">
              <w:rPr>
                <w:noProof/>
                <w:webHidden/>
              </w:rPr>
              <w:instrText xml:space="preserve"> PAGEREF _Toc17291122 \h </w:instrText>
            </w:r>
            <w:r w:rsidR="00A76963">
              <w:rPr>
                <w:noProof/>
                <w:webHidden/>
              </w:rPr>
            </w:r>
            <w:r w:rsidR="00A76963">
              <w:rPr>
                <w:noProof/>
                <w:webHidden/>
              </w:rPr>
              <w:fldChar w:fldCharType="separate"/>
            </w:r>
            <w:r w:rsidR="00A76963">
              <w:rPr>
                <w:noProof/>
                <w:webHidden/>
              </w:rPr>
              <w:t>48</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23" w:history="1">
            <w:r w:rsidR="00A76963" w:rsidRPr="00362178">
              <w:rPr>
                <w:rStyle w:val="Hyperlink"/>
                <w:noProof/>
              </w:rPr>
              <w:t>Discussion:</w:t>
            </w:r>
            <w:r w:rsidR="00A76963">
              <w:rPr>
                <w:noProof/>
                <w:webHidden/>
              </w:rPr>
              <w:tab/>
            </w:r>
            <w:r w:rsidR="00A76963">
              <w:rPr>
                <w:noProof/>
                <w:webHidden/>
              </w:rPr>
              <w:fldChar w:fldCharType="begin"/>
            </w:r>
            <w:r w:rsidR="00A76963">
              <w:rPr>
                <w:noProof/>
                <w:webHidden/>
              </w:rPr>
              <w:instrText xml:space="preserve"> PAGEREF _Toc17291123 \h </w:instrText>
            </w:r>
            <w:r w:rsidR="00A76963">
              <w:rPr>
                <w:noProof/>
                <w:webHidden/>
              </w:rPr>
            </w:r>
            <w:r w:rsidR="00A76963">
              <w:rPr>
                <w:noProof/>
                <w:webHidden/>
              </w:rPr>
              <w:fldChar w:fldCharType="separate"/>
            </w:r>
            <w:r w:rsidR="00A76963">
              <w:rPr>
                <w:noProof/>
                <w:webHidden/>
              </w:rPr>
              <w:t>49</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4" w:history="1">
            <w:r w:rsidR="00A76963" w:rsidRPr="00362178">
              <w:rPr>
                <w:rStyle w:val="Hyperlink"/>
                <w:noProof/>
              </w:rPr>
              <w:t>Brand Consciousness:</w:t>
            </w:r>
            <w:r w:rsidR="00A76963">
              <w:rPr>
                <w:noProof/>
                <w:webHidden/>
              </w:rPr>
              <w:tab/>
            </w:r>
            <w:r w:rsidR="00A76963">
              <w:rPr>
                <w:noProof/>
                <w:webHidden/>
              </w:rPr>
              <w:fldChar w:fldCharType="begin"/>
            </w:r>
            <w:r w:rsidR="00A76963">
              <w:rPr>
                <w:noProof/>
                <w:webHidden/>
              </w:rPr>
              <w:instrText xml:space="preserve"> PAGEREF _Toc17291124 \h </w:instrText>
            </w:r>
            <w:r w:rsidR="00A76963">
              <w:rPr>
                <w:noProof/>
                <w:webHidden/>
              </w:rPr>
            </w:r>
            <w:r w:rsidR="00A76963">
              <w:rPr>
                <w:noProof/>
                <w:webHidden/>
              </w:rPr>
              <w:fldChar w:fldCharType="separate"/>
            </w:r>
            <w:r w:rsidR="00A76963">
              <w:rPr>
                <w:noProof/>
                <w:webHidden/>
              </w:rPr>
              <w:t>49</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5" w:history="1">
            <w:r w:rsidR="00A76963" w:rsidRPr="00362178">
              <w:rPr>
                <w:rStyle w:val="Hyperlink"/>
                <w:noProof/>
              </w:rPr>
              <w:t>Interpretation:</w:t>
            </w:r>
            <w:r w:rsidR="00A76963">
              <w:rPr>
                <w:noProof/>
                <w:webHidden/>
              </w:rPr>
              <w:tab/>
            </w:r>
            <w:r w:rsidR="00A76963">
              <w:rPr>
                <w:noProof/>
                <w:webHidden/>
              </w:rPr>
              <w:fldChar w:fldCharType="begin"/>
            </w:r>
            <w:r w:rsidR="00A76963">
              <w:rPr>
                <w:noProof/>
                <w:webHidden/>
              </w:rPr>
              <w:instrText xml:space="preserve"> PAGEREF _Toc17291125 \h </w:instrText>
            </w:r>
            <w:r w:rsidR="00A76963">
              <w:rPr>
                <w:noProof/>
                <w:webHidden/>
              </w:rPr>
            </w:r>
            <w:r w:rsidR="00A76963">
              <w:rPr>
                <w:noProof/>
                <w:webHidden/>
              </w:rPr>
              <w:fldChar w:fldCharType="separate"/>
            </w:r>
            <w:r w:rsidR="00A76963">
              <w:rPr>
                <w:noProof/>
                <w:webHidden/>
              </w:rPr>
              <w:t>49</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6" w:history="1">
            <w:r w:rsidR="00A76963" w:rsidRPr="00362178">
              <w:rPr>
                <w:rStyle w:val="Hyperlink"/>
                <w:noProof/>
              </w:rPr>
              <w:t>Quality Perception</w:t>
            </w:r>
            <w:r w:rsidR="00A76963">
              <w:rPr>
                <w:noProof/>
                <w:webHidden/>
              </w:rPr>
              <w:tab/>
            </w:r>
            <w:r w:rsidR="00A76963">
              <w:rPr>
                <w:noProof/>
                <w:webHidden/>
              </w:rPr>
              <w:fldChar w:fldCharType="begin"/>
            </w:r>
            <w:r w:rsidR="00A76963">
              <w:rPr>
                <w:noProof/>
                <w:webHidden/>
              </w:rPr>
              <w:instrText xml:space="preserve"> PAGEREF _Toc17291126 \h </w:instrText>
            </w:r>
            <w:r w:rsidR="00A76963">
              <w:rPr>
                <w:noProof/>
                <w:webHidden/>
              </w:rPr>
            </w:r>
            <w:r w:rsidR="00A76963">
              <w:rPr>
                <w:noProof/>
                <w:webHidden/>
              </w:rPr>
              <w:fldChar w:fldCharType="separate"/>
            </w:r>
            <w:r w:rsidR="00A76963">
              <w:rPr>
                <w:noProof/>
                <w:webHidden/>
              </w:rPr>
              <w:t>50</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7" w:history="1">
            <w:r w:rsidR="00A76963" w:rsidRPr="00362178">
              <w:rPr>
                <w:rStyle w:val="Hyperlink"/>
                <w:noProof/>
              </w:rPr>
              <w:t>Interpretation:</w:t>
            </w:r>
            <w:r w:rsidR="00A76963">
              <w:rPr>
                <w:noProof/>
                <w:webHidden/>
              </w:rPr>
              <w:tab/>
            </w:r>
            <w:r w:rsidR="00A76963">
              <w:rPr>
                <w:noProof/>
                <w:webHidden/>
              </w:rPr>
              <w:fldChar w:fldCharType="begin"/>
            </w:r>
            <w:r w:rsidR="00A76963">
              <w:rPr>
                <w:noProof/>
                <w:webHidden/>
              </w:rPr>
              <w:instrText xml:space="preserve"> PAGEREF _Toc17291127 \h </w:instrText>
            </w:r>
            <w:r w:rsidR="00A76963">
              <w:rPr>
                <w:noProof/>
                <w:webHidden/>
              </w:rPr>
            </w:r>
            <w:r w:rsidR="00A76963">
              <w:rPr>
                <w:noProof/>
                <w:webHidden/>
              </w:rPr>
              <w:fldChar w:fldCharType="separate"/>
            </w:r>
            <w:r w:rsidR="00A76963">
              <w:rPr>
                <w:noProof/>
                <w:webHidden/>
              </w:rPr>
              <w:t>50</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8" w:history="1">
            <w:r w:rsidR="00A76963" w:rsidRPr="00362178">
              <w:rPr>
                <w:rStyle w:val="Hyperlink"/>
                <w:noProof/>
              </w:rPr>
              <w:t>Emotional Value:</w:t>
            </w:r>
            <w:r w:rsidR="00A76963">
              <w:rPr>
                <w:noProof/>
                <w:webHidden/>
              </w:rPr>
              <w:tab/>
            </w:r>
            <w:r w:rsidR="00A76963">
              <w:rPr>
                <w:noProof/>
                <w:webHidden/>
              </w:rPr>
              <w:fldChar w:fldCharType="begin"/>
            </w:r>
            <w:r w:rsidR="00A76963">
              <w:rPr>
                <w:noProof/>
                <w:webHidden/>
              </w:rPr>
              <w:instrText xml:space="preserve"> PAGEREF _Toc17291128 \h </w:instrText>
            </w:r>
            <w:r w:rsidR="00A76963">
              <w:rPr>
                <w:noProof/>
                <w:webHidden/>
              </w:rPr>
            </w:r>
            <w:r w:rsidR="00A76963">
              <w:rPr>
                <w:noProof/>
                <w:webHidden/>
              </w:rPr>
              <w:fldChar w:fldCharType="separate"/>
            </w:r>
            <w:r w:rsidR="00A76963">
              <w:rPr>
                <w:noProof/>
                <w:webHidden/>
              </w:rPr>
              <w:t>51</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29" w:history="1">
            <w:r w:rsidR="00A76963" w:rsidRPr="00362178">
              <w:rPr>
                <w:rStyle w:val="Hyperlink"/>
                <w:noProof/>
              </w:rPr>
              <w:t>Interpretation:</w:t>
            </w:r>
            <w:r w:rsidR="00A76963">
              <w:rPr>
                <w:noProof/>
                <w:webHidden/>
              </w:rPr>
              <w:tab/>
            </w:r>
            <w:r w:rsidR="00A76963">
              <w:rPr>
                <w:noProof/>
                <w:webHidden/>
              </w:rPr>
              <w:fldChar w:fldCharType="begin"/>
            </w:r>
            <w:r w:rsidR="00A76963">
              <w:rPr>
                <w:noProof/>
                <w:webHidden/>
              </w:rPr>
              <w:instrText xml:space="preserve"> PAGEREF _Toc17291129 \h </w:instrText>
            </w:r>
            <w:r w:rsidR="00A76963">
              <w:rPr>
                <w:noProof/>
                <w:webHidden/>
              </w:rPr>
            </w:r>
            <w:r w:rsidR="00A76963">
              <w:rPr>
                <w:noProof/>
                <w:webHidden/>
              </w:rPr>
              <w:fldChar w:fldCharType="separate"/>
            </w:r>
            <w:r w:rsidR="00A76963">
              <w:rPr>
                <w:noProof/>
                <w:webHidden/>
              </w:rPr>
              <w:t>51</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30" w:history="1">
            <w:r w:rsidR="00A76963" w:rsidRPr="00362178">
              <w:rPr>
                <w:rStyle w:val="Hyperlink"/>
                <w:noProof/>
              </w:rPr>
              <w:t>Perceived Product Price:</w:t>
            </w:r>
            <w:r w:rsidR="00A76963">
              <w:rPr>
                <w:noProof/>
                <w:webHidden/>
              </w:rPr>
              <w:tab/>
            </w:r>
            <w:r w:rsidR="00A76963">
              <w:rPr>
                <w:noProof/>
                <w:webHidden/>
              </w:rPr>
              <w:fldChar w:fldCharType="begin"/>
            </w:r>
            <w:r w:rsidR="00A76963">
              <w:rPr>
                <w:noProof/>
                <w:webHidden/>
              </w:rPr>
              <w:instrText xml:space="preserve"> PAGEREF _Toc17291130 \h </w:instrText>
            </w:r>
            <w:r w:rsidR="00A76963">
              <w:rPr>
                <w:noProof/>
                <w:webHidden/>
              </w:rPr>
            </w:r>
            <w:r w:rsidR="00A76963">
              <w:rPr>
                <w:noProof/>
                <w:webHidden/>
              </w:rPr>
              <w:fldChar w:fldCharType="separate"/>
            </w:r>
            <w:r w:rsidR="00A76963">
              <w:rPr>
                <w:noProof/>
                <w:webHidden/>
              </w:rPr>
              <w:t>52</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31" w:history="1">
            <w:r w:rsidR="00A76963" w:rsidRPr="00362178">
              <w:rPr>
                <w:rStyle w:val="Hyperlink"/>
                <w:noProof/>
              </w:rPr>
              <w:t>Interpretation:</w:t>
            </w:r>
            <w:r w:rsidR="00A76963">
              <w:rPr>
                <w:noProof/>
                <w:webHidden/>
              </w:rPr>
              <w:tab/>
            </w:r>
            <w:r w:rsidR="00A76963">
              <w:rPr>
                <w:noProof/>
                <w:webHidden/>
              </w:rPr>
              <w:fldChar w:fldCharType="begin"/>
            </w:r>
            <w:r w:rsidR="00A76963">
              <w:rPr>
                <w:noProof/>
                <w:webHidden/>
              </w:rPr>
              <w:instrText xml:space="preserve"> PAGEREF _Toc17291131 \h </w:instrText>
            </w:r>
            <w:r w:rsidR="00A76963">
              <w:rPr>
                <w:noProof/>
                <w:webHidden/>
              </w:rPr>
            </w:r>
            <w:r w:rsidR="00A76963">
              <w:rPr>
                <w:noProof/>
                <w:webHidden/>
              </w:rPr>
              <w:fldChar w:fldCharType="separate"/>
            </w:r>
            <w:r w:rsidR="00A76963">
              <w:rPr>
                <w:noProof/>
                <w:webHidden/>
              </w:rPr>
              <w:t>52</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32" w:history="1">
            <w:r w:rsidR="00A76963" w:rsidRPr="00362178">
              <w:rPr>
                <w:rStyle w:val="Hyperlink"/>
                <w:noProof/>
              </w:rPr>
              <w:t>Brand Preference:</w:t>
            </w:r>
            <w:r w:rsidR="00A76963">
              <w:rPr>
                <w:noProof/>
                <w:webHidden/>
              </w:rPr>
              <w:tab/>
            </w:r>
            <w:r w:rsidR="00A76963">
              <w:rPr>
                <w:noProof/>
                <w:webHidden/>
              </w:rPr>
              <w:fldChar w:fldCharType="begin"/>
            </w:r>
            <w:r w:rsidR="00A76963">
              <w:rPr>
                <w:noProof/>
                <w:webHidden/>
              </w:rPr>
              <w:instrText xml:space="preserve"> PAGEREF _Toc17291132 \h </w:instrText>
            </w:r>
            <w:r w:rsidR="00A76963">
              <w:rPr>
                <w:noProof/>
                <w:webHidden/>
              </w:rPr>
            </w:r>
            <w:r w:rsidR="00A76963">
              <w:rPr>
                <w:noProof/>
                <w:webHidden/>
              </w:rPr>
              <w:fldChar w:fldCharType="separate"/>
            </w:r>
            <w:r w:rsidR="00A76963">
              <w:rPr>
                <w:noProof/>
                <w:webHidden/>
              </w:rPr>
              <w:t>53</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33" w:history="1">
            <w:r w:rsidR="00A76963" w:rsidRPr="00362178">
              <w:rPr>
                <w:rStyle w:val="Hyperlink"/>
                <w:noProof/>
              </w:rPr>
              <w:t>Analysis of Brand Preference:</w:t>
            </w:r>
            <w:r w:rsidR="00A76963">
              <w:rPr>
                <w:noProof/>
                <w:webHidden/>
              </w:rPr>
              <w:tab/>
            </w:r>
            <w:r w:rsidR="00A76963">
              <w:rPr>
                <w:noProof/>
                <w:webHidden/>
              </w:rPr>
              <w:fldChar w:fldCharType="begin"/>
            </w:r>
            <w:r w:rsidR="00A76963">
              <w:rPr>
                <w:noProof/>
                <w:webHidden/>
              </w:rPr>
              <w:instrText xml:space="preserve"> PAGEREF _Toc17291133 \h </w:instrText>
            </w:r>
            <w:r w:rsidR="00A76963">
              <w:rPr>
                <w:noProof/>
                <w:webHidden/>
              </w:rPr>
            </w:r>
            <w:r w:rsidR="00A76963">
              <w:rPr>
                <w:noProof/>
                <w:webHidden/>
              </w:rPr>
              <w:fldChar w:fldCharType="separate"/>
            </w:r>
            <w:r w:rsidR="00A76963">
              <w:rPr>
                <w:noProof/>
                <w:webHidden/>
              </w:rPr>
              <w:t>53</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34" w:history="1">
            <w:r w:rsidR="00A76963" w:rsidRPr="00362178">
              <w:rPr>
                <w:rStyle w:val="Hyperlink"/>
                <w:noProof/>
              </w:rPr>
              <w:t>Findings:</w:t>
            </w:r>
            <w:r w:rsidR="00A76963">
              <w:rPr>
                <w:noProof/>
                <w:webHidden/>
              </w:rPr>
              <w:tab/>
            </w:r>
            <w:r w:rsidR="00A76963">
              <w:rPr>
                <w:noProof/>
                <w:webHidden/>
              </w:rPr>
              <w:fldChar w:fldCharType="begin"/>
            </w:r>
            <w:r w:rsidR="00A76963">
              <w:rPr>
                <w:noProof/>
                <w:webHidden/>
              </w:rPr>
              <w:instrText xml:space="preserve"> PAGEREF _Toc17291134 \h </w:instrText>
            </w:r>
            <w:r w:rsidR="00A76963">
              <w:rPr>
                <w:noProof/>
                <w:webHidden/>
              </w:rPr>
            </w:r>
            <w:r w:rsidR="00A76963">
              <w:rPr>
                <w:noProof/>
                <w:webHidden/>
              </w:rPr>
              <w:fldChar w:fldCharType="separate"/>
            </w:r>
            <w:r w:rsidR="00A76963">
              <w:rPr>
                <w:noProof/>
                <w:webHidden/>
              </w:rPr>
              <w:t>54</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35" w:history="1">
            <w:r w:rsidR="00A76963" w:rsidRPr="00362178">
              <w:rPr>
                <w:rStyle w:val="Hyperlink"/>
                <w:noProof/>
              </w:rPr>
              <w:t>Positive findings:</w:t>
            </w:r>
            <w:r w:rsidR="00A76963">
              <w:rPr>
                <w:noProof/>
                <w:webHidden/>
              </w:rPr>
              <w:tab/>
            </w:r>
            <w:r w:rsidR="00A76963">
              <w:rPr>
                <w:noProof/>
                <w:webHidden/>
              </w:rPr>
              <w:fldChar w:fldCharType="begin"/>
            </w:r>
            <w:r w:rsidR="00A76963">
              <w:rPr>
                <w:noProof/>
                <w:webHidden/>
              </w:rPr>
              <w:instrText xml:space="preserve"> PAGEREF _Toc17291135 \h </w:instrText>
            </w:r>
            <w:r w:rsidR="00A76963">
              <w:rPr>
                <w:noProof/>
                <w:webHidden/>
              </w:rPr>
            </w:r>
            <w:r w:rsidR="00A76963">
              <w:rPr>
                <w:noProof/>
                <w:webHidden/>
              </w:rPr>
              <w:fldChar w:fldCharType="separate"/>
            </w:r>
            <w:r w:rsidR="00A76963">
              <w:rPr>
                <w:noProof/>
                <w:webHidden/>
              </w:rPr>
              <w:t>54</w:t>
            </w:r>
            <w:r w:rsidR="00A76963">
              <w:rPr>
                <w:noProof/>
                <w:webHidden/>
              </w:rPr>
              <w:fldChar w:fldCharType="end"/>
            </w:r>
          </w:hyperlink>
        </w:p>
        <w:p w:rsidR="00A76963" w:rsidRDefault="00144CD2">
          <w:pPr>
            <w:pStyle w:val="TOC3"/>
            <w:tabs>
              <w:tab w:val="right" w:leader="dot" w:pos="9017"/>
            </w:tabs>
            <w:rPr>
              <w:rFonts w:asciiTheme="minorHAnsi" w:eastAsiaTheme="minorEastAsia" w:hAnsiTheme="minorHAnsi" w:cstheme="minorBidi"/>
              <w:noProof/>
              <w:sz w:val="22"/>
              <w:szCs w:val="22"/>
            </w:rPr>
          </w:pPr>
          <w:hyperlink w:anchor="_Toc17291136" w:history="1">
            <w:r w:rsidR="00A76963" w:rsidRPr="00362178">
              <w:rPr>
                <w:rStyle w:val="Hyperlink"/>
                <w:noProof/>
              </w:rPr>
              <w:t>Negative Findings:</w:t>
            </w:r>
            <w:r w:rsidR="00A76963">
              <w:rPr>
                <w:noProof/>
                <w:webHidden/>
              </w:rPr>
              <w:tab/>
            </w:r>
            <w:r w:rsidR="00A76963">
              <w:rPr>
                <w:noProof/>
                <w:webHidden/>
              </w:rPr>
              <w:fldChar w:fldCharType="begin"/>
            </w:r>
            <w:r w:rsidR="00A76963">
              <w:rPr>
                <w:noProof/>
                <w:webHidden/>
              </w:rPr>
              <w:instrText xml:space="preserve"> PAGEREF _Toc17291136 \h </w:instrText>
            </w:r>
            <w:r w:rsidR="00A76963">
              <w:rPr>
                <w:noProof/>
                <w:webHidden/>
              </w:rPr>
            </w:r>
            <w:r w:rsidR="00A76963">
              <w:rPr>
                <w:noProof/>
                <w:webHidden/>
              </w:rPr>
              <w:fldChar w:fldCharType="separate"/>
            </w:r>
            <w:r w:rsidR="00A76963">
              <w:rPr>
                <w:noProof/>
                <w:webHidden/>
              </w:rPr>
              <w:t>55</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137" w:history="1">
            <w:r w:rsidR="00A76963" w:rsidRPr="00362178">
              <w:rPr>
                <w:rStyle w:val="Hyperlink"/>
                <w:noProof/>
              </w:rPr>
              <w:t>Recommendation:</w:t>
            </w:r>
            <w:r w:rsidR="00A76963">
              <w:rPr>
                <w:noProof/>
                <w:webHidden/>
              </w:rPr>
              <w:tab/>
            </w:r>
            <w:r w:rsidR="00A76963">
              <w:rPr>
                <w:noProof/>
                <w:webHidden/>
              </w:rPr>
              <w:fldChar w:fldCharType="begin"/>
            </w:r>
            <w:r w:rsidR="00A76963">
              <w:rPr>
                <w:noProof/>
                <w:webHidden/>
              </w:rPr>
              <w:instrText xml:space="preserve"> PAGEREF _Toc17291137 \h </w:instrText>
            </w:r>
            <w:r w:rsidR="00A76963">
              <w:rPr>
                <w:noProof/>
                <w:webHidden/>
              </w:rPr>
            </w:r>
            <w:r w:rsidR="00A76963">
              <w:rPr>
                <w:noProof/>
                <w:webHidden/>
              </w:rPr>
              <w:fldChar w:fldCharType="separate"/>
            </w:r>
            <w:r w:rsidR="00A76963">
              <w:rPr>
                <w:noProof/>
                <w:webHidden/>
              </w:rPr>
              <w:t>56</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38" w:history="1">
            <w:r w:rsidR="00A76963" w:rsidRPr="00362178">
              <w:rPr>
                <w:rStyle w:val="Hyperlink"/>
                <w:noProof/>
              </w:rPr>
              <w:t>Specific Observation and Recommendation for ACME Agrovet and Beverages Limited:</w:t>
            </w:r>
            <w:r w:rsidR="00A76963">
              <w:rPr>
                <w:noProof/>
                <w:webHidden/>
              </w:rPr>
              <w:tab/>
            </w:r>
            <w:r w:rsidR="00A76963">
              <w:rPr>
                <w:noProof/>
                <w:webHidden/>
              </w:rPr>
              <w:fldChar w:fldCharType="begin"/>
            </w:r>
            <w:r w:rsidR="00A76963">
              <w:rPr>
                <w:noProof/>
                <w:webHidden/>
              </w:rPr>
              <w:instrText xml:space="preserve"> PAGEREF _Toc17291138 \h </w:instrText>
            </w:r>
            <w:r w:rsidR="00A76963">
              <w:rPr>
                <w:noProof/>
                <w:webHidden/>
              </w:rPr>
            </w:r>
            <w:r w:rsidR="00A76963">
              <w:rPr>
                <w:noProof/>
                <w:webHidden/>
              </w:rPr>
              <w:fldChar w:fldCharType="separate"/>
            </w:r>
            <w:r w:rsidR="00A76963">
              <w:rPr>
                <w:noProof/>
                <w:webHidden/>
              </w:rPr>
              <w:t>57</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139" w:history="1">
            <w:r w:rsidR="00A76963" w:rsidRPr="00362178">
              <w:rPr>
                <w:rStyle w:val="Hyperlink"/>
                <w:noProof/>
              </w:rPr>
              <w:t>Conclusion</w:t>
            </w:r>
            <w:r w:rsidR="00A76963">
              <w:rPr>
                <w:noProof/>
                <w:webHidden/>
              </w:rPr>
              <w:tab/>
            </w:r>
            <w:r w:rsidR="00A76963">
              <w:rPr>
                <w:noProof/>
                <w:webHidden/>
              </w:rPr>
              <w:fldChar w:fldCharType="begin"/>
            </w:r>
            <w:r w:rsidR="00A76963">
              <w:rPr>
                <w:noProof/>
                <w:webHidden/>
              </w:rPr>
              <w:instrText xml:space="preserve"> PAGEREF _Toc17291139 \h </w:instrText>
            </w:r>
            <w:r w:rsidR="00A76963">
              <w:rPr>
                <w:noProof/>
                <w:webHidden/>
              </w:rPr>
            </w:r>
            <w:r w:rsidR="00A76963">
              <w:rPr>
                <w:noProof/>
                <w:webHidden/>
              </w:rPr>
              <w:fldChar w:fldCharType="separate"/>
            </w:r>
            <w:r w:rsidR="00A76963">
              <w:rPr>
                <w:noProof/>
                <w:webHidden/>
              </w:rPr>
              <w:t>58</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140" w:history="1">
            <w:r w:rsidR="00A76963" w:rsidRPr="00362178">
              <w:rPr>
                <w:rStyle w:val="Hyperlink"/>
                <w:noProof/>
              </w:rPr>
              <w:t>Reference</w:t>
            </w:r>
            <w:r w:rsidR="00A76963">
              <w:rPr>
                <w:noProof/>
                <w:webHidden/>
              </w:rPr>
              <w:tab/>
            </w:r>
            <w:r w:rsidR="00A76963">
              <w:rPr>
                <w:noProof/>
                <w:webHidden/>
              </w:rPr>
              <w:fldChar w:fldCharType="begin"/>
            </w:r>
            <w:r w:rsidR="00A76963">
              <w:rPr>
                <w:noProof/>
                <w:webHidden/>
              </w:rPr>
              <w:instrText xml:space="preserve"> PAGEREF _Toc17291140 \h </w:instrText>
            </w:r>
            <w:r w:rsidR="00A76963">
              <w:rPr>
                <w:noProof/>
                <w:webHidden/>
              </w:rPr>
            </w:r>
            <w:r w:rsidR="00A76963">
              <w:rPr>
                <w:noProof/>
                <w:webHidden/>
              </w:rPr>
              <w:fldChar w:fldCharType="separate"/>
            </w:r>
            <w:r w:rsidR="00A76963">
              <w:rPr>
                <w:noProof/>
                <w:webHidden/>
              </w:rPr>
              <w:t>59</w:t>
            </w:r>
            <w:r w:rsidR="00A76963">
              <w:rPr>
                <w:noProof/>
                <w:webHidden/>
              </w:rPr>
              <w:fldChar w:fldCharType="end"/>
            </w:r>
          </w:hyperlink>
        </w:p>
        <w:p w:rsidR="00A76963" w:rsidRDefault="00144CD2">
          <w:pPr>
            <w:pStyle w:val="TOC1"/>
            <w:tabs>
              <w:tab w:val="right" w:leader="dot" w:pos="9017"/>
            </w:tabs>
            <w:rPr>
              <w:rFonts w:asciiTheme="minorHAnsi" w:eastAsiaTheme="minorEastAsia" w:hAnsiTheme="minorHAnsi" w:cstheme="minorBidi"/>
              <w:noProof/>
              <w:sz w:val="22"/>
              <w:szCs w:val="22"/>
            </w:rPr>
          </w:pPr>
          <w:hyperlink w:anchor="_Toc17291141" w:history="1">
            <w:r w:rsidR="00A76963" w:rsidRPr="00362178">
              <w:rPr>
                <w:rStyle w:val="Hyperlink"/>
                <w:noProof/>
              </w:rPr>
              <w:t>Appendix</w:t>
            </w:r>
            <w:r w:rsidR="00A76963">
              <w:rPr>
                <w:noProof/>
                <w:webHidden/>
              </w:rPr>
              <w:tab/>
            </w:r>
            <w:r w:rsidR="00A76963">
              <w:rPr>
                <w:noProof/>
                <w:webHidden/>
              </w:rPr>
              <w:fldChar w:fldCharType="begin"/>
            </w:r>
            <w:r w:rsidR="00A76963">
              <w:rPr>
                <w:noProof/>
                <w:webHidden/>
              </w:rPr>
              <w:instrText xml:space="preserve"> PAGEREF _Toc17291141 \h </w:instrText>
            </w:r>
            <w:r w:rsidR="00A76963">
              <w:rPr>
                <w:noProof/>
                <w:webHidden/>
              </w:rPr>
            </w:r>
            <w:r w:rsidR="00A76963">
              <w:rPr>
                <w:noProof/>
                <w:webHidden/>
              </w:rPr>
              <w:fldChar w:fldCharType="separate"/>
            </w:r>
            <w:r w:rsidR="00A76963">
              <w:rPr>
                <w:noProof/>
                <w:webHidden/>
              </w:rPr>
              <w:t>60</w:t>
            </w:r>
            <w:r w:rsidR="00A76963">
              <w:rPr>
                <w:noProof/>
                <w:webHidden/>
              </w:rPr>
              <w:fldChar w:fldCharType="end"/>
            </w:r>
          </w:hyperlink>
        </w:p>
        <w:p w:rsidR="00A76963" w:rsidRDefault="00144CD2">
          <w:pPr>
            <w:pStyle w:val="TOC2"/>
            <w:tabs>
              <w:tab w:val="right" w:leader="dot" w:pos="9017"/>
            </w:tabs>
            <w:rPr>
              <w:rFonts w:asciiTheme="minorHAnsi" w:eastAsiaTheme="minorEastAsia" w:hAnsiTheme="minorHAnsi" w:cstheme="minorBidi"/>
              <w:noProof/>
              <w:sz w:val="22"/>
              <w:szCs w:val="22"/>
            </w:rPr>
          </w:pPr>
          <w:hyperlink w:anchor="_Toc17291142" w:history="1">
            <w:r w:rsidR="00A76963" w:rsidRPr="00362178">
              <w:rPr>
                <w:rStyle w:val="Hyperlink"/>
                <w:noProof/>
              </w:rPr>
              <w:t>Questionnaire</w:t>
            </w:r>
            <w:r w:rsidR="00A76963">
              <w:rPr>
                <w:noProof/>
                <w:webHidden/>
              </w:rPr>
              <w:tab/>
            </w:r>
            <w:r w:rsidR="00A76963">
              <w:rPr>
                <w:noProof/>
                <w:webHidden/>
              </w:rPr>
              <w:fldChar w:fldCharType="begin"/>
            </w:r>
            <w:r w:rsidR="00A76963">
              <w:rPr>
                <w:noProof/>
                <w:webHidden/>
              </w:rPr>
              <w:instrText xml:space="preserve"> PAGEREF _Toc17291142 \h </w:instrText>
            </w:r>
            <w:r w:rsidR="00A76963">
              <w:rPr>
                <w:noProof/>
                <w:webHidden/>
              </w:rPr>
            </w:r>
            <w:r w:rsidR="00A76963">
              <w:rPr>
                <w:noProof/>
                <w:webHidden/>
              </w:rPr>
              <w:fldChar w:fldCharType="separate"/>
            </w:r>
            <w:r w:rsidR="00A76963">
              <w:rPr>
                <w:noProof/>
                <w:webHidden/>
              </w:rPr>
              <w:t>60</w:t>
            </w:r>
            <w:r w:rsidR="00A76963">
              <w:rPr>
                <w:noProof/>
                <w:webHidden/>
              </w:rPr>
              <w:fldChar w:fldCharType="end"/>
            </w:r>
          </w:hyperlink>
        </w:p>
        <w:p w:rsidR="00606AFA" w:rsidRPr="00BE4BED" w:rsidRDefault="00550930" w:rsidP="00BE4BED">
          <w:pPr>
            <w:sectPr w:rsidR="00606AFA" w:rsidRPr="00BE4BED" w:rsidSect="00126310">
              <w:footerReference w:type="default" r:id="rId11"/>
              <w:pgSz w:w="11907" w:h="16839" w:code="9"/>
              <w:pgMar w:top="1440" w:right="1440" w:bottom="1440" w:left="1440" w:header="0" w:footer="974" w:gutter="0"/>
              <w:pgNumType w:fmt="lowerRoman" w:start="3"/>
              <w:cols w:space="720"/>
              <w:docGrid w:linePitch="272"/>
            </w:sectPr>
          </w:pPr>
          <w:r>
            <w:rPr>
              <w:b/>
              <w:bCs/>
              <w:noProof/>
            </w:rPr>
            <w:fldChar w:fldCharType="end"/>
          </w:r>
        </w:p>
      </w:sdtContent>
    </w:sdt>
    <w:p w:rsidR="00D65FCD" w:rsidRDefault="00D65FCD" w:rsidP="00BE4BED">
      <w:pPr>
        <w:spacing w:before="77" w:line="360" w:lineRule="auto"/>
        <w:jc w:val="both"/>
        <w:rPr>
          <w:b/>
          <w:sz w:val="24"/>
          <w:szCs w:val="24"/>
        </w:rPr>
      </w:pPr>
    </w:p>
    <w:p w:rsidR="00A86B08" w:rsidRPr="006F263C" w:rsidRDefault="002D75DE" w:rsidP="005C3C5C">
      <w:pPr>
        <w:spacing w:before="77" w:line="360" w:lineRule="auto"/>
        <w:ind w:left="340"/>
        <w:jc w:val="both"/>
        <w:rPr>
          <w:b/>
          <w:sz w:val="28"/>
          <w:szCs w:val="28"/>
        </w:rPr>
      </w:pPr>
      <w:r w:rsidRPr="006F263C">
        <w:rPr>
          <w:b/>
          <w:sz w:val="28"/>
          <w:szCs w:val="28"/>
        </w:rPr>
        <w:t>List of Tables</w:t>
      </w:r>
    </w:p>
    <w:p w:rsidR="00A86B08" w:rsidRDefault="00A86B08" w:rsidP="005C3C5C">
      <w:pPr>
        <w:spacing w:before="77" w:line="360" w:lineRule="auto"/>
        <w:ind w:left="340"/>
        <w:jc w:val="both"/>
        <w:rPr>
          <w:b/>
          <w:sz w:val="24"/>
          <w:szCs w:val="24"/>
        </w:rPr>
      </w:pPr>
    </w:p>
    <w:tbl>
      <w:tblPr>
        <w:tblStyle w:val="TableGrid"/>
        <w:tblW w:w="0" w:type="auto"/>
        <w:jc w:val="center"/>
        <w:tblLook w:val="04A0" w:firstRow="1" w:lastRow="0" w:firstColumn="1" w:lastColumn="0" w:noHBand="0" w:noVBand="1"/>
      </w:tblPr>
      <w:tblGrid>
        <w:gridCol w:w="2973"/>
        <w:gridCol w:w="2985"/>
      </w:tblGrid>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Serial No.</w:t>
            </w:r>
          </w:p>
        </w:tc>
        <w:tc>
          <w:tcPr>
            <w:tcW w:w="2985" w:type="dxa"/>
          </w:tcPr>
          <w:p w:rsidR="00084EE1" w:rsidRPr="006F263C" w:rsidRDefault="00084EE1" w:rsidP="00084EE1">
            <w:pPr>
              <w:spacing w:before="77" w:line="360" w:lineRule="auto"/>
              <w:jc w:val="center"/>
              <w:rPr>
                <w:sz w:val="24"/>
                <w:szCs w:val="24"/>
              </w:rPr>
            </w:pPr>
            <w:r w:rsidRPr="006F263C">
              <w:rPr>
                <w:sz w:val="24"/>
                <w:szCs w:val="24"/>
              </w:rPr>
              <w:t>Page Number</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1</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43</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2</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43</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3</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44</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4</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44</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5</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45</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6</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46</w:t>
            </w:r>
          </w:p>
        </w:tc>
      </w:tr>
      <w:tr w:rsidR="00084EE1" w:rsidRPr="006F263C" w:rsidTr="00084EE1">
        <w:trPr>
          <w:jc w:val="center"/>
        </w:trPr>
        <w:tc>
          <w:tcPr>
            <w:tcW w:w="2973" w:type="dxa"/>
          </w:tcPr>
          <w:p w:rsidR="00084EE1" w:rsidRPr="006F263C" w:rsidRDefault="00084EE1" w:rsidP="00084EE1">
            <w:pPr>
              <w:spacing w:before="77" w:line="360" w:lineRule="auto"/>
              <w:jc w:val="center"/>
              <w:rPr>
                <w:sz w:val="24"/>
                <w:szCs w:val="24"/>
              </w:rPr>
            </w:pPr>
            <w:r w:rsidRPr="006F263C">
              <w:rPr>
                <w:sz w:val="24"/>
                <w:szCs w:val="24"/>
              </w:rPr>
              <w:t>7</w:t>
            </w:r>
          </w:p>
        </w:tc>
        <w:tc>
          <w:tcPr>
            <w:tcW w:w="2985" w:type="dxa"/>
          </w:tcPr>
          <w:p w:rsidR="00084EE1" w:rsidRPr="006F263C" w:rsidRDefault="006F263C" w:rsidP="00084EE1">
            <w:pPr>
              <w:spacing w:before="77" w:line="360" w:lineRule="auto"/>
              <w:jc w:val="center"/>
              <w:rPr>
                <w:sz w:val="24"/>
                <w:szCs w:val="24"/>
              </w:rPr>
            </w:pPr>
            <w:r w:rsidRPr="006F263C">
              <w:rPr>
                <w:sz w:val="24"/>
                <w:szCs w:val="24"/>
              </w:rPr>
              <w:t>47</w:t>
            </w:r>
          </w:p>
        </w:tc>
      </w:tr>
    </w:tbl>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16405F">
      <w:pPr>
        <w:spacing w:before="77" w:line="360" w:lineRule="auto"/>
        <w:jc w:val="both"/>
        <w:rPr>
          <w:b/>
          <w:sz w:val="24"/>
          <w:szCs w:val="24"/>
        </w:rPr>
      </w:pPr>
    </w:p>
    <w:p w:rsidR="00A86B08" w:rsidRPr="006F263C" w:rsidRDefault="002D75DE" w:rsidP="005C3C5C">
      <w:pPr>
        <w:spacing w:before="77" w:line="360" w:lineRule="auto"/>
        <w:ind w:left="340"/>
        <w:jc w:val="both"/>
        <w:rPr>
          <w:b/>
          <w:sz w:val="28"/>
          <w:szCs w:val="28"/>
        </w:rPr>
      </w:pPr>
      <w:r w:rsidRPr="006F263C">
        <w:rPr>
          <w:b/>
          <w:sz w:val="28"/>
          <w:szCs w:val="28"/>
        </w:rPr>
        <w:lastRenderedPageBreak/>
        <w:t>List of Figures</w:t>
      </w:r>
    </w:p>
    <w:p w:rsidR="0016405F" w:rsidRDefault="0016405F" w:rsidP="005C3C5C">
      <w:pPr>
        <w:spacing w:before="77" w:line="360" w:lineRule="auto"/>
        <w:ind w:left="340"/>
        <w:jc w:val="both"/>
        <w:rPr>
          <w:b/>
          <w:sz w:val="24"/>
          <w:szCs w:val="24"/>
        </w:rPr>
      </w:pPr>
    </w:p>
    <w:tbl>
      <w:tblPr>
        <w:tblStyle w:val="TableGrid"/>
        <w:tblW w:w="0" w:type="auto"/>
        <w:jc w:val="center"/>
        <w:tblLook w:val="04A0" w:firstRow="1" w:lastRow="0" w:firstColumn="1" w:lastColumn="0" w:noHBand="0" w:noVBand="1"/>
      </w:tblPr>
      <w:tblGrid>
        <w:gridCol w:w="2973"/>
        <w:gridCol w:w="2985"/>
      </w:tblGrid>
      <w:tr w:rsidR="0016405F" w:rsidTr="0016405F">
        <w:trPr>
          <w:jc w:val="center"/>
        </w:trPr>
        <w:tc>
          <w:tcPr>
            <w:tcW w:w="2973" w:type="dxa"/>
          </w:tcPr>
          <w:p w:rsidR="0016405F" w:rsidRPr="0016405F" w:rsidRDefault="0016405F" w:rsidP="0016405F">
            <w:pPr>
              <w:spacing w:before="77" w:line="360" w:lineRule="auto"/>
              <w:jc w:val="center"/>
              <w:rPr>
                <w:b/>
                <w:sz w:val="24"/>
                <w:szCs w:val="24"/>
              </w:rPr>
            </w:pPr>
            <w:r w:rsidRPr="0016405F">
              <w:rPr>
                <w:b/>
                <w:sz w:val="24"/>
                <w:szCs w:val="24"/>
              </w:rPr>
              <w:t>Serial No.</w:t>
            </w:r>
          </w:p>
        </w:tc>
        <w:tc>
          <w:tcPr>
            <w:tcW w:w="2985" w:type="dxa"/>
          </w:tcPr>
          <w:p w:rsidR="0016405F" w:rsidRPr="0016405F" w:rsidRDefault="0016405F" w:rsidP="0016405F">
            <w:pPr>
              <w:spacing w:before="77" w:line="360" w:lineRule="auto"/>
              <w:jc w:val="center"/>
              <w:rPr>
                <w:b/>
                <w:sz w:val="24"/>
                <w:szCs w:val="24"/>
              </w:rPr>
            </w:pPr>
            <w:r w:rsidRPr="0016405F">
              <w:rPr>
                <w:b/>
                <w:sz w:val="24"/>
                <w:szCs w:val="24"/>
              </w:rPr>
              <w:t>Page Number</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w:t>
            </w:r>
          </w:p>
        </w:tc>
        <w:tc>
          <w:tcPr>
            <w:tcW w:w="2985" w:type="dxa"/>
          </w:tcPr>
          <w:p w:rsidR="0016405F" w:rsidRPr="0016405F" w:rsidRDefault="00FC2541" w:rsidP="0016405F">
            <w:pPr>
              <w:spacing w:before="77" w:line="360" w:lineRule="auto"/>
              <w:jc w:val="center"/>
              <w:rPr>
                <w:sz w:val="24"/>
                <w:szCs w:val="24"/>
              </w:rPr>
            </w:pPr>
            <w:r>
              <w:rPr>
                <w:sz w:val="24"/>
                <w:szCs w:val="24"/>
              </w:rPr>
              <w:t>35</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2</w:t>
            </w:r>
          </w:p>
        </w:tc>
        <w:tc>
          <w:tcPr>
            <w:tcW w:w="2985" w:type="dxa"/>
          </w:tcPr>
          <w:p w:rsidR="0016405F" w:rsidRPr="0016405F" w:rsidRDefault="00FC2541" w:rsidP="0016405F">
            <w:pPr>
              <w:spacing w:before="77" w:line="360" w:lineRule="auto"/>
              <w:jc w:val="center"/>
              <w:rPr>
                <w:sz w:val="24"/>
                <w:szCs w:val="24"/>
              </w:rPr>
            </w:pPr>
            <w:r>
              <w:rPr>
                <w:sz w:val="24"/>
                <w:szCs w:val="24"/>
              </w:rPr>
              <w:t>36</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3</w:t>
            </w:r>
          </w:p>
        </w:tc>
        <w:tc>
          <w:tcPr>
            <w:tcW w:w="2985" w:type="dxa"/>
          </w:tcPr>
          <w:p w:rsidR="0016405F" w:rsidRPr="0016405F" w:rsidRDefault="00FC2541" w:rsidP="0016405F">
            <w:pPr>
              <w:spacing w:before="77" w:line="360" w:lineRule="auto"/>
              <w:jc w:val="center"/>
              <w:rPr>
                <w:sz w:val="24"/>
                <w:szCs w:val="24"/>
              </w:rPr>
            </w:pPr>
            <w:r>
              <w:rPr>
                <w:sz w:val="24"/>
                <w:szCs w:val="24"/>
              </w:rPr>
              <w:t>37</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4</w:t>
            </w:r>
          </w:p>
        </w:tc>
        <w:tc>
          <w:tcPr>
            <w:tcW w:w="2985" w:type="dxa"/>
          </w:tcPr>
          <w:p w:rsidR="0016405F" w:rsidRPr="0016405F" w:rsidRDefault="00FC2541" w:rsidP="0016405F">
            <w:pPr>
              <w:spacing w:before="77" w:line="360" w:lineRule="auto"/>
              <w:jc w:val="center"/>
              <w:rPr>
                <w:sz w:val="24"/>
                <w:szCs w:val="24"/>
              </w:rPr>
            </w:pPr>
            <w:r>
              <w:rPr>
                <w:sz w:val="24"/>
                <w:szCs w:val="24"/>
              </w:rPr>
              <w:t>38</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5</w:t>
            </w:r>
          </w:p>
        </w:tc>
        <w:tc>
          <w:tcPr>
            <w:tcW w:w="2985" w:type="dxa"/>
          </w:tcPr>
          <w:p w:rsidR="0016405F" w:rsidRPr="0016405F" w:rsidRDefault="00FC2541" w:rsidP="0016405F">
            <w:pPr>
              <w:spacing w:before="77" w:line="360" w:lineRule="auto"/>
              <w:jc w:val="center"/>
              <w:rPr>
                <w:sz w:val="24"/>
                <w:szCs w:val="24"/>
              </w:rPr>
            </w:pPr>
            <w:r>
              <w:rPr>
                <w:sz w:val="24"/>
                <w:szCs w:val="24"/>
              </w:rPr>
              <w:t>39</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6</w:t>
            </w:r>
          </w:p>
        </w:tc>
        <w:tc>
          <w:tcPr>
            <w:tcW w:w="2985" w:type="dxa"/>
          </w:tcPr>
          <w:p w:rsidR="0016405F" w:rsidRPr="0016405F" w:rsidRDefault="00FC2541" w:rsidP="0016405F">
            <w:pPr>
              <w:spacing w:before="77" w:line="360" w:lineRule="auto"/>
              <w:jc w:val="center"/>
              <w:rPr>
                <w:sz w:val="24"/>
                <w:szCs w:val="24"/>
              </w:rPr>
            </w:pPr>
            <w:r>
              <w:rPr>
                <w:sz w:val="24"/>
                <w:szCs w:val="24"/>
              </w:rPr>
              <w:t>40</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7</w:t>
            </w:r>
          </w:p>
        </w:tc>
        <w:tc>
          <w:tcPr>
            <w:tcW w:w="2985" w:type="dxa"/>
          </w:tcPr>
          <w:p w:rsidR="0016405F" w:rsidRPr="0016405F" w:rsidRDefault="00FC2541" w:rsidP="0016405F">
            <w:pPr>
              <w:spacing w:before="77" w:line="360" w:lineRule="auto"/>
              <w:jc w:val="center"/>
              <w:rPr>
                <w:sz w:val="24"/>
                <w:szCs w:val="24"/>
              </w:rPr>
            </w:pPr>
            <w:r>
              <w:rPr>
                <w:sz w:val="24"/>
                <w:szCs w:val="24"/>
              </w:rPr>
              <w:t>46</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8</w:t>
            </w:r>
          </w:p>
        </w:tc>
        <w:tc>
          <w:tcPr>
            <w:tcW w:w="2985" w:type="dxa"/>
          </w:tcPr>
          <w:p w:rsidR="0016405F" w:rsidRPr="0016405F" w:rsidRDefault="00CA3C8A" w:rsidP="0016405F">
            <w:pPr>
              <w:spacing w:before="77" w:line="360" w:lineRule="auto"/>
              <w:jc w:val="center"/>
              <w:rPr>
                <w:sz w:val="24"/>
                <w:szCs w:val="24"/>
              </w:rPr>
            </w:pPr>
            <w:r>
              <w:rPr>
                <w:sz w:val="24"/>
                <w:szCs w:val="24"/>
              </w:rPr>
              <w:t>47</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9</w:t>
            </w:r>
          </w:p>
        </w:tc>
        <w:tc>
          <w:tcPr>
            <w:tcW w:w="2985" w:type="dxa"/>
          </w:tcPr>
          <w:p w:rsidR="0016405F" w:rsidRPr="0016405F" w:rsidRDefault="00CA3C8A" w:rsidP="0016405F">
            <w:pPr>
              <w:spacing w:before="77" w:line="360" w:lineRule="auto"/>
              <w:jc w:val="center"/>
              <w:rPr>
                <w:sz w:val="24"/>
                <w:szCs w:val="24"/>
              </w:rPr>
            </w:pPr>
            <w:r>
              <w:rPr>
                <w:sz w:val="24"/>
                <w:szCs w:val="24"/>
              </w:rPr>
              <w:t>48</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10</w:t>
            </w:r>
          </w:p>
        </w:tc>
        <w:tc>
          <w:tcPr>
            <w:tcW w:w="2985" w:type="dxa"/>
          </w:tcPr>
          <w:p w:rsidR="0016405F" w:rsidRPr="0016405F" w:rsidRDefault="00CA3C8A" w:rsidP="0016405F">
            <w:pPr>
              <w:spacing w:before="77" w:line="360" w:lineRule="auto"/>
              <w:jc w:val="center"/>
              <w:rPr>
                <w:sz w:val="24"/>
                <w:szCs w:val="24"/>
              </w:rPr>
            </w:pPr>
            <w:r>
              <w:rPr>
                <w:sz w:val="24"/>
                <w:szCs w:val="24"/>
              </w:rPr>
              <w:t>49</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11</w:t>
            </w:r>
          </w:p>
        </w:tc>
        <w:tc>
          <w:tcPr>
            <w:tcW w:w="2985" w:type="dxa"/>
          </w:tcPr>
          <w:p w:rsidR="0016405F" w:rsidRPr="0016405F" w:rsidRDefault="00CA3C8A" w:rsidP="0016405F">
            <w:pPr>
              <w:spacing w:before="77" w:line="360" w:lineRule="auto"/>
              <w:jc w:val="center"/>
              <w:rPr>
                <w:sz w:val="24"/>
                <w:szCs w:val="24"/>
              </w:rPr>
            </w:pPr>
            <w:r>
              <w:rPr>
                <w:sz w:val="24"/>
                <w:szCs w:val="24"/>
              </w:rPr>
              <w:t>50</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12</w:t>
            </w:r>
          </w:p>
        </w:tc>
        <w:tc>
          <w:tcPr>
            <w:tcW w:w="2985" w:type="dxa"/>
          </w:tcPr>
          <w:p w:rsidR="0016405F" w:rsidRDefault="00CA3C8A" w:rsidP="0016405F">
            <w:pPr>
              <w:spacing w:before="77" w:line="360" w:lineRule="auto"/>
              <w:jc w:val="center"/>
              <w:rPr>
                <w:b/>
                <w:sz w:val="24"/>
                <w:szCs w:val="24"/>
              </w:rPr>
            </w:pPr>
            <w:r>
              <w:rPr>
                <w:b/>
                <w:sz w:val="24"/>
                <w:szCs w:val="24"/>
              </w:rPr>
              <w:t>51</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13</w:t>
            </w:r>
          </w:p>
        </w:tc>
        <w:tc>
          <w:tcPr>
            <w:tcW w:w="2985" w:type="dxa"/>
          </w:tcPr>
          <w:p w:rsidR="0016405F" w:rsidRDefault="00CA3C8A" w:rsidP="0016405F">
            <w:pPr>
              <w:spacing w:before="77" w:line="360" w:lineRule="auto"/>
              <w:jc w:val="center"/>
              <w:rPr>
                <w:b/>
                <w:sz w:val="24"/>
                <w:szCs w:val="24"/>
              </w:rPr>
            </w:pPr>
            <w:r>
              <w:rPr>
                <w:b/>
                <w:sz w:val="24"/>
                <w:szCs w:val="24"/>
              </w:rPr>
              <w:t>52</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14</w:t>
            </w:r>
          </w:p>
        </w:tc>
        <w:tc>
          <w:tcPr>
            <w:tcW w:w="2985" w:type="dxa"/>
          </w:tcPr>
          <w:p w:rsidR="0016405F" w:rsidRDefault="00CA3C8A" w:rsidP="0016405F">
            <w:pPr>
              <w:spacing w:before="77" w:line="360" w:lineRule="auto"/>
              <w:jc w:val="center"/>
              <w:rPr>
                <w:b/>
                <w:sz w:val="24"/>
                <w:szCs w:val="24"/>
              </w:rPr>
            </w:pPr>
            <w:r>
              <w:rPr>
                <w:b/>
                <w:sz w:val="24"/>
                <w:szCs w:val="24"/>
              </w:rPr>
              <w:t>53</w:t>
            </w:r>
          </w:p>
        </w:tc>
      </w:tr>
      <w:tr w:rsidR="0016405F" w:rsidTr="0016405F">
        <w:trPr>
          <w:jc w:val="center"/>
        </w:trPr>
        <w:tc>
          <w:tcPr>
            <w:tcW w:w="2973" w:type="dxa"/>
          </w:tcPr>
          <w:p w:rsidR="0016405F" w:rsidRPr="0016405F" w:rsidRDefault="0016405F" w:rsidP="0016405F">
            <w:pPr>
              <w:spacing w:before="77" w:line="360" w:lineRule="auto"/>
              <w:jc w:val="center"/>
              <w:rPr>
                <w:sz w:val="24"/>
                <w:szCs w:val="24"/>
              </w:rPr>
            </w:pPr>
            <w:r w:rsidRPr="0016405F">
              <w:rPr>
                <w:sz w:val="24"/>
                <w:szCs w:val="24"/>
              </w:rPr>
              <w:t>Figure 15</w:t>
            </w:r>
          </w:p>
        </w:tc>
        <w:tc>
          <w:tcPr>
            <w:tcW w:w="2985" w:type="dxa"/>
          </w:tcPr>
          <w:p w:rsidR="0016405F" w:rsidRDefault="00CA3C8A" w:rsidP="0016405F">
            <w:pPr>
              <w:spacing w:before="77" w:line="360" w:lineRule="auto"/>
              <w:jc w:val="center"/>
              <w:rPr>
                <w:b/>
                <w:sz w:val="24"/>
                <w:szCs w:val="24"/>
              </w:rPr>
            </w:pPr>
            <w:r>
              <w:rPr>
                <w:b/>
                <w:sz w:val="24"/>
                <w:szCs w:val="24"/>
              </w:rPr>
              <w:t>55</w:t>
            </w:r>
          </w:p>
        </w:tc>
      </w:tr>
    </w:tbl>
    <w:p w:rsidR="002D75DE" w:rsidRDefault="002D75DE"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2D75DE" w:rsidRDefault="002D75DE" w:rsidP="005C3C5C">
      <w:pPr>
        <w:spacing w:before="77" w:line="360" w:lineRule="auto"/>
        <w:ind w:left="340"/>
        <w:jc w:val="both"/>
        <w:rPr>
          <w:b/>
          <w:sz w:val="24"/>
          <w:szCs w:val="24"/>
        </w:rPr>
      </w:pPr>
    </w:p>
    <w:p w:rsidR="00A86B08" w:rsidRDefault="00A86B08" w:rsidP="00C77140">
      <w:pPr>
        <w:spacing w:before="77" w:line="360" w:lineRule="auto"/>
        <w:jc w:val="both"/>
        <w:rPr>
          <w:b/>
          <w:sz w:val="24"/>
          <w:szCs w:val="24"/>
        </w:rPr>
      </w:pPr>
    </w:p>
    <w:p w:rsidR="00B52BA0" w:rsidRDefault="00B52BA0" w:rsidP="00BE4BED">
      <w:pPr>
        <w:pStyle w:val="Heading1"/>
        <w:jc w:val="center"/>
        <w:rPr>
          <w:rFonts w:ascii="Times New Roman" w:hAnsi="Times New Roman" w:cs="Times New Roman"/>
        </w:rPr>
      </w:pPr>
    </w:p>
    <w:p w:rsidR="00B52BA0" w:rsidRDefault="00B52BA0" w:rsidP="00BE4BED">
      <w:pPr>
        <w:pStyle w:val="Heading1"/>
        <w:jc w:val="center"/>
        <w:rPr>
          <w:rFonts w:ascii="Times New Roman" w:hAnsi="Times New Roman" w:cs="Times New Roman"/>
        </w:rPr>
      </w:pPr>
    </w:p>
    <w:p w:rsidR="00B52BA0" w:rsidRDefault="00B52BA0" w:rsidP="00BE4BED">
      <w:pPr>
        <w:pStyle w:val="Heading1"/>
        <w:jc w:val="center"/>
        <w:rPr>
          <w:rFonts w:ascii="Times New Roman" w:hAnsi="Times New Roman" w:cs="Times New Roman"/>
        </w:rPr>
      </w:pPr>
    </w:p>
    <w:p w:rsidR="00B52BA0" w:rsidRDefault="00B52BA0" w:rsidP="00B52BA0">
      <w:pPr>
        <w:rPr>
          <w:lang w:eastAsia="ja-JP"/>
        </w:rPr>
      </w:pPr>
    </w:p>
    <w:p w:rsidR="00B52BA0" w:rsidRDefault="00B52BA0" w:rsidP="00B52BA0">
      <w:pPr>
        <w:rPr>
          <w:lang w:eastAsia="ja-JP"/>
        </w:rPr>
      </w:pPr>
    </w:p>
    <w:p w:rsidR="00B52BA0" w:rsidRDefault="00B52BA0" w:rsidP="00B52BA0">
      <w:pPr>
        <w:rPr>
          <w:lang w:eastAsia="ja-JP"/>
        </w:rPr>
      </w:pPr>
    </w:p>
    <w:p w:rsidR="00B52BA0" w:rsidRDefault="00B52BA0" w:rsidP="00B52BA0">
      <w:pPr>
        <w:rPr>
          <w:lang w:eastAsia="ja-JP"/>
        </w:rPr>
      </w:pPr>
    </w:p>
    <w:p w:rsidR="00B52BA0" w:rsidRDefault="00B52BA0" w:rsidP="00B52BA0">
      <w:pPr>
        <w:rPr>
          <w:lang w:eastAsia="ja-JP"/>
        </w:rPr>
      </w:pPr>
    </w:p>
    <w:p w:rsidR="00B52BA0" w:rsidRPr="00B52BA0" w:rsidRDefault="00B52BA0" w:rsidP="00B52BA0">
      <w:pPr>
        <w:rPr>
          <w:lang w:eastAsia="ja-JP"/>
        </w:rPr>
      </w:pPr>
    </w:p>
    <w:p w:rsidR="00B52BA0" w:rsidRDefault="00B52BA0" w:rsidP="00BE4BED">
      <w:pPr>
        <w:pStyle w:val="Heading1"/>
        <w:jc w:val="center"/>
        <w:rPr>
          <w:rFonts w:ascii="Times New Roman" w:hAnsi="Times New Roman" w:cs="Times New Roman"/>
        </w:rPr>
      </w:pPr>
    </w:p>
    <w:p w:rsidR="00B52BA0" w:rsidRDefault="00B52BA0" w:rsidP="00BE4BED">
      <w:pPr>
        <w:pStyle w:val="Heading1"/>
        <w:jc w:val="center"/>
        <w:rPr>
          <w:rFonts w:ascii="Times New Roman" w:hAnsi="Times New Roman" w:cs="Times New Roman"/>
        </w:rPr>
      </w:pPr>
    </w:p>
    <w:p w:rsidR="00A86B08" w:rsidRPr="006F263C" w:rsidRDefault="005B687A" w:rsidP="00BE4BED">
      <w:pPr>
        <w:pStyle w:val="Heading1"/>
        <w:jc w:val="center"/>
        <w:rPr>
          <w:rFonts w:ascii="Times New Roman" w:hAnsi="Times New Roman" w:cs="Times New Roman"/>
          <w:sz w:val="32"/>
          <w:szCs w:val="32"/>
        </w:rPr>
      </w:pPr>
      <w:bookmarkStart w:id="1" w:name="_Toc17291063"/>
      <w:r w:rsidRPr="006F263C">
        <w:rPr>
          <w:rFonts w:ascii="Times New Roman" w:hAnsi="Times New Roman" w:cs="Times New Roman"/>
          <w:sz w:val="32"/>
          <w:szCs w:val="32"/>
        </w:rPr>
        <w:t>Chapter: 1</w:t>
      </w:r>
      <w:bookmarkEnd w:id="1"/>
    </w:p>
    <w:p w:rsidR="005B687A" w:rsidRPr="006F263C" w:rsidRDefault="005B687A" w:rsidP="00BE4BED">
      <w:pPr>
        <w:pStyle w:val="Heading1"/>
        <w:jc w:val="center"/>
        <w:rPr>
          <w:rFonts w:ascii="Times New Roman" w:hAnsi="Times New Roman" w:cs="Times New Roman"/>
          <w:sz w:val="32"/>
          <w:szCs w:val="32"/>
        </w:rPr>
      </w:pPr>
      <w:bookmarkStart w:id="2" w:name="_Toc17291064"/>
      <w:r w:rsidRPr="006F263C">
        <w:rPr>
          <w:rFonts w:ascii="Times New Roman" w:hAnsi="Times New Roman" w:cs="Times New Roman"/>
          <w:sz w:val="32"/>
          <w:szCs w:val="32"/>
        </w:rPr>
        <w:t>Introduction</w:t>
      </w:r>
      <w:bookmarkEnd w:id="2"/>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A86B08" w:rsidRDefault="00A86B08"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B52BA0" w:rsidRDefault="00B52BA0" w:rsidP="005C3C5C">
      <w:pPr>
        <w:spacing w:before="77" w:line="360" w:lineRule="auto"/>
        <w:ind w:left="340"/>
        <w:jc w:val="both"/>
        <w:rPr>
          <w:b/>
          <w:sz w:val="24"/>
          <w:szCs w:val="24"/>
        </w:rPr>
      </w:pPr>
    </w:p>
    <w:p w:rsidR="005C3C5C" w:rsidRPr="00BE4BED" w:rsidRDefault="005C3C5C" w:rsidP="00D65FCD">
      <w:pPr>
        <w:pStyle w:val="Heading2"/>
        <w:rPr>
          <w:rFonts w:ascii="Times New Roman" w:hAnsi="Times New Roman" w:cs="Times New Roman"/>
          <w:sz w:val="28"/>
          <w:szCs w:val="28"/>
        </w:rPr>
      </w:pPr>
      <w:bookmarkStart w:id="3" w:name="_Toc17291065"/>
      <w:r w:rsidRPr="00BE4BED">
        <w:rPr>
          <w:rFonts w:ascii="Times New Roman" w:hAnsi="Times New Roman" w:cs="Times New Roman"/>
          <w:sz w:val="28"/>
          <w:szCs w:val="28"/>
        </w:rPr>
        <w:lastRenderedPageBreak/>
        <w:t>1. Introduction:</w:t>
      </w:r>
      <w:bookmarkEnd w:id="3"/>
    </w:p>
    <w:p w:rsidR="005C3C5C" w:rsidRPr="005C3C5C" w:rsidRDefault="005C3C5C" w:rsidP="005C3C5C">
      <w:pPr>
        <w:spacing w:before="11" w:line="360" w:lineRule="auto"/>
        <w:jc w:val="both"/>
        <w:rPr>
          <w:sz w:val="24"/>
          <w:szCs w:val="24"/>
        </w:rPr>
      </w:pPr>
    </w:p>
    <w:p w:rsidR="005C3C5C" w:rsidRDefault="005C3C5C" w:rsidP="00B52BA0">
      <w:pPr>
        <w:spacing w:line="360" w:lineRule="auto"/>
        <w:ind w:right="74"/>
        <w:jc w:val="both"/>
        <w:rPr>
          <w:sz w:val="24"/>
          <w:szCs w:val="24"/>
        </w:rPr>
      </w:pPr>
      <w:r w:rsidRPr="005C3C5C">
        <w:rPr>
          <w:sz w:val="24"/>
          <w:szCs w:val="24"/>
        </w:rPr>
        <w:t xml:space="preserve">Bangladesh is a Developing country and the increased amount of globalization changing consumers purchase intention in Juice Industry. Many well-known brand introduce different types of  juice  with  various  flavor  and  it  considers  as  daily  product  of  many  people. While I am preparing this report I select 100 samples as respondent. In my report I collect data through online survey through creating Google doc. file and spread it online such as Facebook and Email accordingly here I can easily know the purchasing intention of customers. Four independent variables that influence purchasing intention there are Brand Consciousness, Emotional Value, Quality perception and Perceived product price. Provided respondents survey questionnaire by online so that I can find which brands juice they like most. In my survey I find that most of the consumers like ACME juice, Tropicana, AFBL </w:t>
      </w:r>
      <w:proofErr w:type="spellStart"/>
      <w:r w:rsidRPr="005C3C5C">
        <w:rPr>
          <w:sz w:val="24"/>
          <w:szCs w:val="24"/>
        </w:rPr>
        <w:t>Frutika</w:t>
      </w:r>
      <w:proofErr w:type="spellEnd"/>
      <w:r w:rsidRPr="005C3C5C">
        <w:rPr>
          <w:sz w:val="24"/>
          <w:szCs w:val="24"/>
        </w:rPr>
        <w:t xml:space="preserve">, </w:t>
      </w:r>
      <w:proofErr w:type="spellStart"/>
      <w:proofErr w:type="gramStart"/>
      <w:r w:rsidRPr="005C3C5C">
        <w:rPr>
          <w:sz w:val="24"/>
          <w:szCs w:val="24"/>
        </w:rPr>
        <w:t>Pranfrooto</w:t>
      </w:r>
      <w:proofErr w:type="spellEnd"/>
      <w:r w:rsidRPr="005C3C5C">
        <w:rPr>
          <w:sz w:val="24"/>
          <w:szCs w:val="24"/>
        </w:rPr>
        <w:t xml:space="preserve"> ,</w:t>
      </w:r>
      <w:proofErr w:type="spellStart"/>
      <w:r w:rsidRPr="005C3C5C">
        <w:rPr>
          <w:sz w:val="24"/>
          <w:szCs w:val="24"/>
        </w:rPr>
        <w:t>Shezan</w:t>
      </w:r>
      <w:proofErr w:type="gramEnd"/>
      <w:r w:rsidRPr="005C3C5C">
        <w:rPr>
          <w:sz w:val="24"/>
          <w:szCs w:val="24"/>
        </w:rPr>
        <w:t>&amp;Funfrutz</w:t>
      </w:r>
      <w:proofErr w:type="spellEnd"/>
      <w:r w:rsidRPr="005C3C5C">
        <w:rPr>
          <w:sz w:val="24"/>
          <w:szCs w:val="24"/>
        </w:rPr>
        <w:t xml:space="preserve">. Some of them would like to purchase ACME classic mango &amp; premium Juice and Tropicana most. In Bangladesh in case of Juice industry leader will be consider as </w:t>
      </w:r>
      <w:proofErr w:type="spellStart"/>
      <w:r w:rsidRPr="005C3C5C">
        <w:rPr>
          <w:sz w:val="24"/>
          <w:szCs w:val="24"/>
        </w:rPr>
        <w:t>Pran</w:t>
      </w:r>
      <w:proofErr w:type="spellEnd"/>
      <w:r w:rsidRPr="005C3C5C">
        <w:rPr>
          <w:sz w:val="24"/>
          <w:szCs w:val="24"/>
        </w:rPr>
        <w:t xml:space="preserve"> but in my survey with 100 samples most of them like ACME classic mango &amp; premium Juice and then comes Tropicana </w:t>
      </w:r>
      <w:proofErr w:type="spellStart"/>
      <w:r w:rsidRPr="005C3C5C">
        <w:rPr>
          <w:sz w:val="24"/>
          <w:szCs w:val="24"/>
        </w:rPr>
        <w:t>fruitz</w:t>
      </w:r>
      <w:proofErr w:type="spellEnd"/>
      <w:r w:rsidRPr="005C3C5C">
        <w:rPr>
          <w:sz w:val="24"/>
          <w:szCs w:val="24"/>
        </w:rPr>
        <w:t xml:space="preserve"> drinks. These two brands take place in the mind of customer and it has a soft corner because of emotional attachment with the brand.</w:t>
      </w:r>
    </w:p>
    <w:p w:rsidR="002D75DE" w:rsidRDefault="002D75DE" w:rsidP="005C3C5C">
      <w:pPr>
        <w:spacing w:line="360" w:lineRule="auto"/>
        <w:ind w:left="700" w:right="74"/>
        <w:jc w:val="both"/>
        <w:rPr>
          <w:sz w:val="24"/>
          <w:szCs w:val="24"/>
        </w:rPr>
      </w:pPr>
    </w:p>
    <w:p w:rsidR="002D75DE" w:rsidRDefault="002D75DE"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noProof/>
          <w:sz w:val="24"/>
          <w:szCs w:val="24"/>
        </w:rPr>
      </w:pPr>
    </w:p>
    <w:p w:rsidR="00B848BC" w:rsidRDefault="00B848BC" w:rsidP="00257706">
      <w:pPr>
        <w:spacing w:line="360" w:lineRule="auto"/>
        <w:ind w:left="700" w:right="74"/>
        <w:jc w:val="center"/>
        <w:rPr>
          <w:sz w:val="24"/>
          <w:szCs w:val="24"/>
        </w:rPr>
      </w:pPr>
    </w:p>
    <w:p w:rsidR="005C3C5C" w:rsidRPr="005C3C5C" w:rsidRDefault="005C3C5C" w:rsidP="00223FE9">
      <w:pPr>
        <w:spacing w:line="360" w:lineRule="auto"/>
        <w:ind w:right="74"/>
        <w:jc w:val="both"/>
        <w:rPr>
          <w:b/>
          <w:sz w:val="24"/>
          <w:szCs w:val="24"/>
        </w:rPr>
      </w:pPr>
    </w:p>
    <w:p w:rsidR="005C3C5C" w:rsidRPr="00BE4BED" w:rsidRDefault="005C3C5C" w:rsidP="00D65FCD">
      <w:pPr>
        <w:pStyle w:val="Heading2"/>
        <w:rPr>
          <w:rFonts w:ascii="Times New Roman" w:hAnsi="Times New Roman" w:cs="Times New Roman"/>
          <w:sz w:val="28"/>
          <w:szCs w:val="28"/>
        </w:rPr>
      </w:pPr>
      <w:bookmarkStart w:id="4" w:name="_Toc17291066"/>
      <w:r w:rsidRPr="00BE4BED">
        <w:rPr>
          <w:rFonts w:ascii="Times New Roman" w:hAnsi="Times New Roman" w:cs="Times New Roman"/>
          <w:sz w:val="28"/>
          <w:szCs w:val="28"/>
        </w:rPr>
        <w:lastRenderedPageBreak/>
        <w:t>2. Motivation of the Study:</w:t>
      </w:r>
      <w:bookmarkEnd w:id="4"/>
    </w:p>
    <w:p w:rsidR="005C3C5C" w:rsidRPr="005C3C5C" w:rsidRDefault="005C3C5C" w:rsidP="005C3C5C">
      <w:pPr>
        <w:spacing w:line="360" w:lineRule="auto"/>
        <w:rPr>
          <w:sz w:val="24"/>
          <w:szCs w:val="24"/>
        </w:rPr>
      </w:pPr>
    </w:p>
    <w:p w:rsidR="005C3C5C" w:rsidRPr="005C3C5C" w:rsidRDefault="005C3C5C" w:rsidP="005C3C5C">
      <w:pPr>
        <w:pStyle w:val="ListParagraph"/>
        <w:numPr>
          <w:ilvl w:val="0"/>
          <w:numId w:val="1"/>
        </w:numPr>
        <w:spacing w:line="360" w:lineRule="auto"/>
        <w:rPr>
          <w:sz w:val="24"/>
          <w:szCs w:val="24"/>
        </w:rPr>
      </w:pPr>
      <w:r w:rsidRPr="005C3C5C">
        <w:rPr>
          <w:sz w:val="24"/>
          <w:szCs w:val="24"/>
        </w:rPr>
        <w:t xml:space="preserve">As I am doing Internship at ACME </w:t>
      </w:r>
      <w:proofErr w:type="spellStart"/>
      <w:r w:rsidRPr="005C3C5C">
        <w:rPr>
          <w:sz w:val="24"/>
          <w:szCs w:val="24"/>
        </w:rPr>
        <w:t>Agrovet</w:t>
      </w:r>
      <w:proofErr w:type="spellEnd"/>
      <w:r w:rsidRPr="005C3C5C">
        <w:rPr>
          <w:sz w:val="24"/>
          <w:szCs w:val="24"/>
        </w:rPr>
        <w:t xml:space="preserve"> and Beverages Limited that’s why I am motivated to make a report on Juice Industry in Bangladesh.</w:t>
      </w:r>
    </w:p>
    <w:p w:rsidR="005C3C5C" w:rsidRPr="005C3C5C" w:rsidRDefault="005C3C5C" w:rsidP="005C3C5C">
      <w:pPr>
        <w:pStyle w:val="ListParagraph"/>
        <w:numPr>
          <w:ilvl w:val="0"/>
          <w:numId w:val="1"/>
        </w:numPr>
        <w:spacing w:line="360" w:lineRule="auto"/>
        <w:rPr>
          <w:sz w:val="24"/>
          <w:szCs w:val="24"/>
        </w:rPr>
      </w:pPr>
      <w:r w:rsidRPr="005C3C5C">
        <w:rPr>
          <w:sz w:val="24"/>
          <w:szCs w:val="24"/>
        </w:rPr>
        <w:t>While I am  doing competitors analysis about various types of Juice brands I can know the trade price ,Trade offer ,SKU &amp; MRP of the juice,</w:t>
      </w:r>
    </w:p>
    <w:p w:rsidR="005C3C5C" w:rsidRPr="005C3C5C" w:rsidRDefault="005C3C5C" w:rsidP="005C3C5C">
      <w:pPr>
        <w:pStyle w:val="ListParagraph"/>
        <w:numPr>
          <w:ilvl w:val="0"/>
          <w:numId w:val="1"/>
        </w:numPr>
        <w:spacing w:line="360" w:lineRule="auto"/>
        <w:rPr>
          <w:sz w:val="24"/>
          <w:szCs w:val="24"/>
        </w:rPr>
      </w:pPr>
      <w:r w:rsidRPr="005C3C5C">
        <w:rPr>
          <w:sz w:val="24"/>
          <w:szCs w:val="24"/>
        </w:rPr>
        <w:t xml:space="preserve"> Now a </w:t>
      </w:r>
      <w:proofErr w:type="gramStart"/>
      <w:r w:rsidRPr="005C3C5C">
        <w:rPr>
          <w:sz w:val="24"/>
          <w:szCs w:val="24"/>
        </w:rPr>
        <w:t>days</w:t>
      </w:r>
      <w:proofErr w:type="gramEnd"/>
      <w:r w:rsidRPr="005C3C5C">
        <w:rPr>
          <w:sz w:val="24"/>
          <w:szCs w:val="24"/>
        </w:rPr>
        <w:t xml:space="preserve"> people buy juice at any occasions like Ramadan, Birthday or different types of day people celebrate with juice.</w:t>
      </w:r>
    </w:p>
    <w:p w:rsidR="005C3C5C" w:rsidRPr="005C3C5C" w:rsidRDefault="005C3C5C" w:rsidP="005C3C5C">
      <w:pPr>
        <w:pStyle w:val="ListParagraph"/>
        <w:numPr>
          <w:ilvl w:val="0"/>
          <w:numId w:val="1"/>
        </w:numPr>
        <w:spacing w:line="360" w:lineRule="auto"/>
        <w:rPr>
          <w:sz w:val="24"/>
          <w:szCs w:val="24"/>
        </w:rPr>
      </w:pPr>
      <w:r w:rsidRPr="005C3C5C">
        <w:rPr>
          <w:sz w:val="24"/>
          <w:szCs w:val="24"/>
        </w:rPr>
        <w:t xml:space="preserve">Many new brands introduce their juice in Bangladesh such as ACME Classic mango juice, ACME premium Juice, Tropicana </w:t>
      </w:r>
      <w:proofErr w:type="spellStart"/>
      <w:r w:rsidRPr="005C3C5C">
        <w:rPr>
          <w:sz w:val="24"/>
          <w:szCs w:val="24"/>
        </w:rPr>
        <w:t>Fruitz</w:t>
      </w:r>
      <w:proofErr w:type="spellEnd"/>
      <w:r w:rsidRPr="005C3C5C">
        <w:rPr>
          <w:sz w:val="24"/>
          <w:szCs w:val="24"/>
        </w:rPr>
        <w:t xml:space="preserve"> accordingly </w:t>
      </w:r>
      <w:proofErr w:type="spellStart"/>
      <w:r w:rsidRPr="005C3C5C">
        <w:rPr>
          <w:sz w:val="24"/>
          <w:szCs w:val="24"/>
        </w:rPr>
        <w:t>Pran</w:t>
      </w:r>
      <w:proofErr w:type="spellEnd"/>
      <w:r w:rsidRPr="005C3C5C">
        <w:rPr>
          <w:sz w:val="24"/>
          <w:szCs w:val="24"/>
        </w:rPr>
        <w:t xml:space="preserve"> has </w:t>
      </w:r>
      <w:proofErr w:type="spellStart"/>
      <w:r w:rsidRPr="005C3C5C">
        <w:rPr>
          <w:sz w:val="24"/>
          <w:szCs w:val="24"/>
        </w:rPr>
        <w:t>frooto</w:t>
      </w:r>
      <w:proofErr w:type="spellEnd"/>
      <w:r w:rsidRPr="005C3C5C">
        <w:rPr>
          <w:sz w:val="24"/>
          <w:szCs w:val="24"/>
        </w:rPr>
        <w:t xml:space="preserve">&amp; ACI has Fun </w:t>
      </w:r>
      <w:proofErr w:type="spellStart"/>
      <w:r w:rsidRPr="005C3C5C">
        <w:rPr>
          <w:sz w:val="24"/>
          <w:szCs w:val="24"/>
        </w:rPr>
        <w:t>fruitz</w:t>
      </w:r>
      <w:proofErr w:type="spellEnd"/>
      <w:r w:rsidRPr="005C3C5C">
        <w:rPr>
          <w:sz w:val="24"/>
          <w:szCs w:val="24"/>
        </w:rPr>
        <w:t>.</w:t>
      </w:r>
    </w:p>
    <w:p w:rsidR="005C3C5C" w:rsidRDefault="005C3C5C" w:rsidP="005C3C5C">
      <w:pPr>
        <w:spacing w:line="360" w:lineRule="auto"/>
        <w:rPr>
          <w:sz w:val="24"/>
          <w:szCs w:val="24"/>
        </w:rPr>
      </w:pPr>
      <w:r w:rsidRPr="005C3C5C">
        <w:rPr>
          <w:sz w:val="24"/>
          <w:szCs w:val="24"/>
        </w:rPr>
        <w:t xml:space="preserve">Based on those points I am motivated to do a study on Juice Industry </w:t>
      </w:r>
      <w:proofErr w:type="gramStart"/>
      <w:r w:rsidRPr="005C3C5C">
        <w:rPr>
          <w:sz w:val="24"/>
          <w:szCs w:val="24"/>
        </w:rPr>
        <w:t>In</w:t>
      </w:r>
      <w:proofErr w:type="gramEnd"/>
      <w:r w:rsidRPr="005C3C5C">
        <w:rPr>
          <w:sz w:val="24"/>
          <w:szCs w:val="24"/>
        </w:rPr>
        <w:t xml:space="preserve"> Bangladesh. As well as I have learned many things about the brands that are include in my Survey questionnaire.</w:t>
      </w:r>
    </w:p>
    <w:p w:rsidR="00223FE9" w:rsidRDefault="00223FE9" w:rsidP="005C3C5C">
      <w:pPr>
        <w:spacing w:line="360" w:lineRule="auto"/>
        <w:rPr>
          <w:sz w:val="24"/>
          <w:szCs w:val="24"/>
        </w:rPr>
      </w:pPr>
    </w:p>
    <w:p w:rsidR="00223FE9" w:rsidRPr="005B687A" w:rsidRDefault="00223FE9" w:rsidP="005C3C5C">
      <w:pPr>
        <w:spacing w:line="360" w:lineRule="auto"/>
        <w:rPr>
          <w:sz w:val="24"/>
          <w:szCs w:val="24"/>
        </w:rPr>
      </w:pPr>
    </w:p>
    <w:p w:rsidR="005C3C5C" w:rsidRDefault="005C3C5C" w:rsidP="00D65FCD">
      <w:pPr>
        <w:pStyle w:val="Heading2"/>
        <w:rPr>
          <w:rFonts w:ascii="Times New Roman" w:hAnsi="Times New Roman" w:cs="Times New Roman"/>
          <w:sz w:val="28"/>
          <w:szCs w:val="28"/>
        </w:rPr>
      </w:pPr>
      <w:bookmarkStart w:id="5" w:name="_Toc17291067"/>
      <w:r w:rsidRPr="00BE4BED">
        <w:rPr>
          <w:rFonts w:ascii="Times New Roman" w:hAnsi="Times New Roman" w:cs="Times New Roman"/>
          <w:sz w:val="28"/>
          <w:szCs w:val="28"/>
        </w:rPr>
        <w:t>3. Objective of the Study:</w:t>
      </w:r>
      <w:bookmarkEnd w:id="5"/>
    </w:p>
    <w:p w:rsidR="00B52BA0" w:rsidRPr="00B52BA0" w:rsidRDefault="00B52BA0" w:rsidP="00B52BA0"/>
    <w:p w:rsidR="00B52BA0" w:rsidRPr="00B52BA0" w:rsidRDefault="00B52BA0" w:rsidP="00B52BA0"/>
    <w:p w:rsidR="005C3C5C" w:rsidRPr="005C3C5C" w:rsidRDefault="005C3C5C" w:rsidP="005C3C5C">
      <w:pPr>
        <w:pStyle w:val="ListParagraph"/>
        <w:numPr>
          <w:ilvl w:val="0"/>
          <w:numId w:val="2"/>
        </w:numPr>
        <w:spacing w:line="360" w:lineRule="auto"/>
        <w:jc w:val="both"/>
        <w:rPr>
          <w:sz w:val="24"/>
          <w:szCs w:val="24"/>
        </w:rPr>
      </w:pPr>
      <w:r w:rsidRPr="005C3C5C">
        <w:rPr>
          <w:sz w:val="24"/>
          <w:szCs w:val="24"/>
        </w:rPr>
        <w:t>To examine the level of Purchase intention of Juice.</w:t>
      </w:r>
    </w:p>
    <w:p w:rsidR="005C3C5C" w:rsidRPr="005C3C5C" w:rsidRDefault="005C3C5C" w:rsidP="005C3C5C">
      <w:pPr>
        <w:pStyle w:val="ListParagraph"/>
        <w:numPr>
          <w:ilvl w:val="0"/>
          <w:numId w:val="2"/>
        </w:numPr>
        <w:spacing w:line="360" w:lineRule="auto"/>
        <w:jc w:val="both"/>
        <w:rPr>
          <w:sz w:val="24"/>
          <w:szCs w:val="24"/>
        </w:rPr>
      </w:pPr>
      <w:r w:rsidRPr="005C3C5C">
        <w:rPr>
          <w:sz w:val="24"/>
          <w:szCs w:val="24"/>
        </w:rPr>
        <w:t>To measure the impact on product quality in product category.</w:t>
      </w:r>
    </w:p>
    <w:p w:rsidR="005C3C5C" w:rsidRPr="005C3C5C" w:rsidRDefault="005C3C5C" w:rsidP="005C3C5C">
      <w:pPr>
        <w:pStyle w:val="ListParagraph"/>
        <w:numPr>
          <w:ilvl w:val="0"/>
          <w:numId w:val="2"/>
        </w:numPr>
        <w:spacing w:line="360" w:lineRule="auto"/>
        <w:jc w:val="both"/>
        <w:rPr>
          <w:sz w:val="24"/>
          <w:szCs w:val="24"/>
        </w:rPr>
      </w:pPr>
      <w:r w:rsidRPr="005C3C5C">
        <w:rPr>
          <w:sz w:val="24"/>
          <w:szCs w:val="24"/>
        </w:rPr>
        <w:t>To measure and examine the emotional attachment with each brand.</w:t>
      </w:r>
    </w:p>
    <w:p w:rsidR="005C3C5C" w:rsidRPr="005C3C5C" w:rsidRDefault="005C3C5C" w:rsidP="005C3C5C">
      <w:pPr>
        <w:pStyle w:val="ListParagraph"/>
        <w:numPr>
          <w:ilvl w:val="0"/>
          <w:numId w:val="2"/>
        </w:numPr>
        <w:spacing w:line="360" w:lineRule="auto"/>
        <w:jc w:val="both"/>
        <w:rPr>
          <w:sz w:val="24"/>
          <w:szCs w:val="24"/>
        </w:rPr>
      </w:pPr>
      <w:r w:rsidRPr="005C3C5C">
        <w:rPr>
          <w:sz w:val="24"/>
          <w:szCs w:val="24"/>
        </w:rPr>
        <w:t>To examine the perceived price of the Juice.</w:t>
      </w:r>
    </w:p>
    <w:p w:rsidR="005C3C5C" w:rsidRPr="005C3C5C" w:rsidRDefault="005C3C5C" w:rsidP="005C3C5C">
      <w:pPr>
        <w:pStyle w:val="ListParagraph"/>
        <w:numPr>
          <w:ilvl w:val="0"/>
          <w:numId w:val="2"/>
        </w:numPr>
        <w:spacing w:line="360" w:lineRule="auto"/>
        <w:jc w:val="both"/>
        <w:rPr>
          <w:sz w:val="24"/>
          <w:szCs w:val="24"/>
        </w:rPr>
      </w:pPr>
      <w:r w:rsidRPr="005C3C5C">
        <w:rPr>
          <w:sz w:val="24"/>
          <w:szCs w:val="24"/>
        </w:rPr>
        <w:t>To measure the brand consciousness.</w:t>
      </w:r>
    </w:p>
    <w:p w:rsidR="005C3C5C" w:rsidRPr="005C3C5C" w:rsidRDefault="005C3C5C" w:rsidP="005C3C5C">
      <w:pPr>
        <w:pStyle w:val="ListParagraph"/>
        <w:numPr>
          <w:ilvl w:val="0"/>
          <w:numId w:val="2"/>
        </w:numPr>
        <w:spacing w:line="360" w:lineRule="auto"/>
        <w:jc w:val="both"/>
        <w:rPr>
          <w:sz w:val="24"/>
          <w:szCs w:val="24"/>
        </w:rPr>
      </w:pPr>
      <w:r w:rsidRPr="005C3C5C">
        <w:rPr>
          <w:color w:val="111111"/>
          <w:sz w:val="24"/>
          <w:szCs w:val="24"/>
        </w:rPr>
        <w:t>This study is</w:t>
      </w:r>
      <w:r w:rsidR="00B52BA0">
        <w:rPr>
          <w:color w:val="111111"/>
          <w:sz w:val="24"/>
          <w:szCs w:val="24"/>
        </w:rPr>
        <w:t xml:space="preserve"> essential</w:t>
      </w:r>
      <w:r w:rsidRPr="005C3C5C">
        <w:rPr>
          <w:color w:val="111111"/>
          <w:sz w:val="24"/>
          <w:szCs w:val="24"/>
        </w:rPr>
        <w:t xml:space="preserve"> in</w:t>
      </w:r>
      <w:r w:rsidR="00B52BA0">
        <w:rPr>
          <w:color w:val="111111"/>
          <w:sz w:val="24"/>
          <w:szCs w:val="24"/>
        </w:rPr>
        <w:t xml:space="preserve"> case</w:t>
      </w:r>
      <w:r w:rsidRPr="005C3C5C">
        <w:rPr>
          <w:color w:val="111111"/>
          <w:sz w:val="24"/>
          <w:szCs w:val="24"/>
        </w:rPr>
        <w:t xml:space="preserve"> of perceived Product price </w:t>
      </w:r>
      <w:r w:rsidR="00B52BA0">
        <w:rPr>
          <w:color w:val="111111"/>
          <w:sz w:val="24"/>
          <w:szCs w:val="24"/>
        </w:rPr>
        <w:t>influencing</w:t>
      </w:r>
      <w:r w:rsidRPr="005C3C5C">
        <w:rPr>
          <w:color w:val="111111"/>
          <w:sz w:val="24"/>
          <w:szCs w:val="24"/>
        </w:rPr>
        <w:t xml:space="preserve"> the purchase intention of consumers.</w:t>
      </w:r>
    </w:p>
    <w:p w:rsidR="005C3C5C" w:rsidRPr="00223FE9" w:rsidRDefault="005C3C5C" w:rsidP="005C3C5C">
      <w:pPr>
        <w:pStyle w:val="ListParagraph"/>
        <w:numPr>
          <w:ilvl w:val="0"/>
          <w:numId w:val="2"/>
        </w:numPr>
        <w:spacing w:line="360" w:lineRule="auto"/>
        <w:jc w:val="both"/>
        <w:rPr>
          <w:sz w:val="24"/>
          <w:szCs w:val="24"/>
        </w:rPr>
      </w:pPr>
      <w:r w:rsidRPr="005C3C5C">
        <w:rPr>
          <w:color w:val="111111"/>
          <w:sz w:val="24"/>
          <w:szCs w:val="24"/>
        </w:rPr>
        <w:t>To measure perceived quality</w:t>
      </w:r>
      <w:r w:rsidR="00B52BA0">
        <w:rPr>
          <w:color w:val="111111"/>
          <w:sz w:val="24"/>
          <w:szCs w:val="24"/>
        </w:rPr>
        <w:t xml:space="preserve"> influencing </w:t>
      </w:r>
      <w:r w:rsidR="00B52BA0" w:rsidRPr="005C3C5C">
        <w:rPr>
          <w:color w:val="111111"/>
          <w:sz w:val="24"/>
          <w:szCs w:val="24"/>
        </w:rPr>
        <w:t>both</w:t>
      </w:r>
      <w:r w:rsidRPr="005C3C5C">
        <w:rPr>
          <w:color w:val="111111"/>
          <w:sz w:val="24"/>
          <w:szCs w:val="24"/>
        </w:rPr>
        <w:t xml:space="preserve"> the brand preference and the purchase intention, </w:t>
      </w:r>
      <w:r w:rsidR="00B52BA0">
        <w:rPr>
          <w:color w:val="111111"/>
          <w:sz w:val="24"/>
          <w:szCs w:val="24"/>
        </w:rPr>
        <w:t>perceived social value affect</w:t>
      </w:r>
      <w:r w:rsidRPr="005C3C5C">
        <w:rPr>
          <w:color w:val="111111"/>
          <w:sz w:val="24"/>
          <w:szCs w:val="24"/>
        </w:rPr>
        <w:t xml:space="preserve"> the purchase intention positively.</w:t>
      </w:r>
    </w:p>
    <w:p w:rsidR="00223FE9" w:rsidRDefault="00223FE9" w:rsidP="00223FE9">
      <w:pPr>
        <w:spacing w:line="360" w:lineRule="auto"/>
        <w:jc w:val="both"/>
        <w:rPr>
          <w:sz w:val="24"/>
          <w:szCs w:val="24"/>
        </w:rPr>
      </w:pPr>
    </w:p>
    <w:p w:rsidR="00223FE9" w:rsidRDefault="00223FE9" w:rsidP="00223FE9">
      <w:pPr>
        <w:spacing w:line="360" w:lineRule="auto"/>
        <w:jc w:val="both"/>
        <w:rPr>
          <w:sz w:val="24"/>
          <w:szCs w:val="24"/>
        </w:rPr>
      </w:pPr>
    </w:p>
    <w:p w:rsidR="00223FE9" w:rsidRDefault="00223FE9" w:rsidP="00223FE9">
      <w:pPr>
        <w:spacing w:line="360" w:lineRule="auto"/>
        <w:jc w:val="both"/>
        <w:rPr>
          <w:sz w:val="24"/>
          <w:szCs w:val="24"/>
        </w:rPr>
      </w:pPr>
    </w:p>
    <w:p w:rsidR="00223FE9" w:rsidRDefault="00223FE9" w:rsidP="00223FE9">
      <w:pPr>
        <w:spacing w:line="360" w:lineRule="auto"/>
        <w:jc w:val="both"/>
        <w:rPr>
          <w:sz w:val="24"/>
          <w:szCs w:val="24"/>
        </w:rPr>
      </w:pPr>
    </w:p>
    <w:p w:rsidR="00223FE9" w:rsidRDefault="00223FE9" w:rsidP="00223FE9">
      <w:pPr>
        <w:spacing w:line="360" w:lineRule="auto"/>
        <w:jc w:val="both"/>
        <w:rPr>
          <w:sz w:val="24"/>
          <w:szCs w:val="24"/>
        </w:rPr>
      </w:pPr>
    </w:p>
    <w:p w:rsidR="00223FE9" w:rsidRPr="00223FE9" w:rsidRDefault="00223FE9" w:rsidP="00D65FCD">
      <w:pPr>
        <w:pStyle w:val="Heading2"/>
      </w:pPr>
    </w:p>
    <w:p w:rsidR="005C3C5C" w:rsidRPr="00BE4BED" w:rsidRDefault="005C3C5C" w:rsidP="00D65FCD">
      <w:pPr>
        <w:pStyle w:val="Heading2"/>
        <w:rPr>
          <w:rFonts w:ascii="Times New Roman" w:hAnsi="Times New Roman" w:cs="Times New Roman"/>
          <w:sz w:val="28"/>
          <w:szCs w:val="28"/>
        </w:rPr>
      </w:pPr>
      <w:bookmarkStart w:id="6" w:name="_Toc17291068"/>
      <w:r w:rsidRPr="00BE4BED">
        <w:rPr>
          <w:rFonts w:ascii="Times New Roman" w:hAnsi="Times New Roman" w:cs="Times New Roman"/>
          <w:sz w:val="28"/>
          <w:szCs w:val="28"/>
        </w:rPr>
        <w:t>4. Limitation of the Study:</w:t>
      </w:r>
      <w:bookmarkEnd w:id="6"/>
    </w:p>
    <w:p w:rsidR="00BE4BED" w:rsidRPr="00BE4BED" w:rsidRDefault="00BE4BED" w:rsidP="00BE4BED"/>
    <w:p w:rsidR="005C3C5C" w:rsidRPr="005C3C5C" w:rsidRDefault="005C3C5C" w:rsidP="005C3C5C">
      <w:pPr>
        <w:pStyle w:val="ListParagraph"/>
        <w:numPr>
          <w:ilvl w:val="0"/>
          <w:numId w:val="3"/>
        </w:numPr>
        <w:spacing w:line="360" w:lineRule="auto"/>
        <w:jc w:val="both"/>
        <w:rPr>
          <w:sz w:val="24"/>
          <w:szCs w:val="24"/>
        </w:rPr>
      </w:pPr>
      <w:r w:rsidRPr="005C3C5C">
        <w:rPr>
          <w:b/>
          <w:sz w:val="24"/>
          <w:szCs w:val="24"/>
        </w:rPr>
        <w:t>Shorter time period</w:t>
      </w:r>
      <w:r w:rsidRPr="005C3C5C">
        <w:rPr>
          <w:sz w:val="24"/>
          <w:szCs w:val="24"/>
        </w:rPr>
        <w:t>- The time period is short.</w:t>
      </w:r>
    </w:p>
    <w:p w:rsidR="005C3C5C" w:rsidRPr="005C3C5C" w:rsidRDefault="005C3C5C" w:rsidP="005C3C5C">
      <w:pPr>
        <w:pStyle w:val="ListParagraph"/>
        <w:numPr>
          <w:ilvl w:val="0"/>
          <w:numId w:val="3"/>
        </w:numPr>
        <w:spacing w:line="360" w:lineRule="auto"/>
        <w:jc w:val="both"/>
        <w:rPr>
          <w:sz w:val="24"/>
          <w:szCs w:val="24"/>
        </w:rPr>
      </w:pPr>
      <w:r w:rsidRPr="005C3C5C">
        <w:rPr>
          <w:b/>
          <w:sz w:val="24"/>
          <w:szCs w:val="24"/>
        </w:rPr>
        <w:t>Sample Size</w:t>
      </w:r>
      <w:r w:rsidRPr="005C3C5C">
        <w:rPr>
          <w:sz w:val="24"/>
          <w:szCs w:val="24"/>
        </w:rPr>
        <w:t xml:space="preserve">- Sample size is small (100) </w:t>
      </w:r>
    </w:p>
    <w:p w:rsidR="005C3C5C" w:rsidRPr="005C3C5C" w:rsidRDefault="005C3C5C" w:rsidP="005C3C5C">
      <w:pPr>
        <w:pStyle w:val="ListParagraph"/>
        <w:numPr>
          <w:ilvl w:val="0"/>
          <w:numId w:val="3"/>
        </w:numPr>
        <w:spacing w:line="360" w:lineRule="auto"/>
        <w:jc w:val="both"/>
        <w:rPr>
          <w:sz w:val="24"/>
          <w:szCs w:val="24"/>
        </w:rPr>
      </w:pPr>
      <w:r w:rsidRPr="005C3C5C">
        <w:rPr>
          <w:b/>
          <w:sz w:val="24"/>
          <w:szCs w:val="24"/>
        </w:rPr>
        <w:t>Unwillingness of respondents</w:t>
      </w:r>
      <w:r w:rsidRPr="005C3C5C">
        <w:rPr>
          <w:sz w:val="24"/>
          <w:szCs w:val="24"/>
        </w:rPr>
        <w:t>- Respondents are not willing to give the feedback of the questionnaire.</w:t>
      </w:r>
    </w:p>
    <w:p w:rsidR="005C3C5C" w:rsidRPr="005C3C5C" w:rsidRDefault="005C3C5C" w:rsidP="005C3C5C">
      <w:pPr>
        <w:pStyle w:val="ListParagraph"/>
        <w:numPr>
          <w:ilvl w:val="0"/>
          <w:numId w:val="3"/>
        </w:numPr>
        <w:spacing w:line="360" w:lineRule="auto"/>
        <w:jc w:val="both"/>
        <w:rPr>
          <w:sz w:val="24"/>
          <w:szCs w:val="24"/>
        </w:rPr>
      </w:pPr>
      <w:r w:rsidRPr="005C3C5C">
        <w:rPr>
          <w:b/>
          <w:sz w:val="24"/>
          <w:szCs w:val="24"/>
        </w:rPr>
        <w:t>Difficult and Time consuming</w:t>
      </w:r>
      <w:r w:rsidRPr="005C3C5C">
        <w:rPr>
          <w:sz w:val="24"/>
          <w:szCs w:val="24"/>
        </w:rPr>
        <w:t>- Creating a proper questionnaire is too much difficult and time consuming.</w:t>
      </w:r>
    </w:p>
    <w:p w:rsidR="005C3C5C" w:rsidRPr="005C3C5C" w:rsidRDefault="005C3C5C" w:rsidP="005C3C5C">
      <w:pPr>
        <w:pStyle w:val="ListParagraph"/>
        <w:numPr>
          <w:ilvl w:val="0"/>
          <w:numId w:val="3"/>
        </w:numPr>
        <w:spacing w:line="360" w:lineRule="auto"/>
        <w:jc w:val="both"/>
        <w:rPr>
          <w:sz w:val="24"/>
          <w:szCs w:val="24"/>
        </w:rPr>
      </w:pPr>
      <w:r w:rsidRPr="005C3C5C">
        <w:rPr>
          <w:rStyle w:val="Strong"/>
          <w:color w:val="333333"/>
          <w:sz w:val="24"/>
          <w:szCs w:val="24"/>
          <w:shd w:val="clear" w:color="auto" w:fill="FFFFFF"/>
        </w:rPr>
        <w:t>Lack of available data</w:t>
      </w:r>
      <w:r w:rsidRPr="005C3C5C">
        <w:rPr>
          <w:rStyle w:val="Strong"/>
          <w:b w:val="0"/>
          <w:color w:val="333333"/>
          <w:sz w:val="24"/>
          <w:szCs w:val="24"/>
          <w:shd w:val="clear" w:color="auto" w:fill="FFFFFF"/>
        </w:rPr>
        <w:t>-</w:t>
      </w:r>
      <w:r w:rsidRPr="005C3C5C">
        <w:rPr>
          <w:sz w:val="24"/>
          <w:szCs w:val="24"/>
        </w:rPr>
        <w:t>Much organization’s data is not available and reliable. As well as respondents sometimes fill up the survey form without reading.</w:t>
      </w:r>
    </w:p>
    <w:p w:rsidR="005C3C5C" w:rsidRPr="005C3C5C" w:rsidRDefault="005C3C5C" w:rsidP="005C3C5C">
      <w:pPr>
        <w:pStyle w:val="ListParagraph"/>
        <w:numPr>
          <w:ilvl w:val="0"/>
          <w:numId w:val="3"/>
        </w:numPr>
        <w:spacing w:line="360" w:lineRule="auto"/>
        <w:jc w:val="both"/>
        <w:rPr>
          <w:b/>
          <w:sz w:val="24"/>
          <w:szCs w:val="24"/>
        </w:rPr>
      </w:pPr>
      <w:r w:rsidRPr="005C3C5C">
        <w:rPr>
          <w:rStyle w:val="Strong"/>
          <w:color w:val="333333"/>
          <w:sz w:val="24"/>
          <w:szCs w:val="24"/>
          <w:shd w:val="clear" w:color="auto" w:fill="FFFFFF"/>
        </w:rPr>
        <w:t>Cultural and other type of bias</w:t>
      </w:r>
      <w:r w:rsidRPr="005C3C5C">
        <w:rPr>
          <w:rStyle w:val="Strong"/>
          <w:b w:val="0"/>
          <w:color w:val="333333"/>
          <w:sz w:val="24"/>
          <w:szCs w:val="24"/>
          <w:shd w:val="clear" w:color="auto" w:fill="FFFFFF"/>
        </w:rPr>
        <w:t>- While preparing the report based on survey questionnaire it seems to be respondents are bias.</w:t>
      </w:r>
    </w:p>
    <w:p w:rsidR="005C3C5C" w:rsidRPr="005C3C5C" w:rsidRDefault="005C3C5C" w:rsidP="005C3C5C">
      <w:pPr>
        <w:pStyle w:val="ListParagraph"/>
        <w:numPr>
          <w:ilvl w:val="0"/>
          <w:numId w:val="3"/>
        </w:numPr>
        <w:spacing w:line="360" w:lineRule="auto"/>
        <w:jc w:val="both"/>
        <w:rPr>
          <w:b/>
          <w:sz w:val="24"/>
          <w:szCs w:val="24"/>
        </w:rPr>
      </w:pPr>
      <w:r w:rsidRPr="005C3C5C">
        <w:rPr>
          <w:b/>
          <w:sz w:val="24"/>
          <w:szCs w:val="24"/>
        </w:rPr>
        <w:t xml:space="preserve">Time consuming </w:t>
      </w:r>
    </w:p>
    <w:p w:rsidR="005C3C5C" w:rsidRPr="005C3C5C" w:rsidRDefault="005C3C5C" w:rsidP="005C3C5C">
      <w:pPr>
        <w:spacing w:line="360" w:lineRule="auto"/>
        <w:jc w:val="both"/>
        <w:rPr>
          <w:sz w:val="24"/>
          <w:szCs w:val="24"/>
        </w:rPr>
      </w:pPr>
    </w:p>
    <w:p w:rsidR="005C3C5C" w:rsidRPr="005C3C5C" w:rsidRDefault="005C3C5C" w:rsidP="005C3C5C">
      <w:pPr>
        <w:spacing w:line="360" w:lineRule="auto"/>
        <w:jc w:val="both"/>
        <w:rPr>
          <w:sz w:val="24"/>
          <w:szCs w:val="24"/>
        </w:rPr>
      </w:pPr>
    </w:p>
    <w:p w:rsidR="005C3C5C" w:rsidRPr="005C3C5C" w:rsidRDefault="005C3C5C" w:rsidP="005C3C5C">
      <w:pPr>
        <w:spacing w:line="360" w:lineRule="auto"/>
        <w:jc w:val="both"/>
        <w:rPr>
          <w:sz w:val="24"/>
          <w:szCs w:val="24"/>
        </w:rPr>
      </w:pPr>
    </w:p>
    <w:p w:rsidR="005C3C5C" w:rsidRPr="00BE4BED" w:rsidRDefault="005C3C5C" w:rsidP="00D65FCD">
      <w:pPr>
        <w:pStyle w:val="Heading2"/>
        <w:rPr>
          <w:rFonts w:ascii="Times New Roman" w:hAnsi="Times New Roman" w:cs="Times New Roman"/>
          <w:sz w:val="28"/>
          <w:szCs w:val="28"/>
        </w:rPr>
      </w:pPr>
      <w:bookmarkStart w:id="7" w:name="_Toc17291069"/>
      <w:r w:rsidRPr="00BE4BED">
        <w:rPr>
          <w:rFonts w:ascii="Times New Roman" w:hAnsi="Times New Roman" w:cs="Times New Roman"/>
          <w:sz w:val="28"/>
          <w:szCs w:val="28"/>
        </w:rPr>
        <w:t>5. Significant of the Study:</w:t>
      </w:r>
      <w:bookmarkEnd w:id="7"/>
    </w:p>
    <w:p w:rsidR="005C3C5C" w:rsidRPr="005C3C5C" w:rsidRDefault="005C3C5C" w:rsidP="005C3C5C">
      <w:pPr>
        <w:spacing w:line="360" w:lineRule="auto"/>
        <w:jc w:val="both"/>
        <w:rPr>
          <w:b/>
          <w:sz w:val="24"/>
          <w:szCs w:val="24"/>
        </w:rPr>
      </w:pPr>
    </w:p>
    <w:p w:rsidR="005C3C5C" w:rsidRPr="00B848BC" w:rsidRDefault="005C3C5C" w:rsidP="005C3C5C">
      <w:pPr>
        <w:pStyle w:val="ListParagraph"/>
        <w:numPr>
          <w:ilvl w:val="0"/>
          <w:numId w:val="4"/>
        </w:numPr>
        <w:spacing w:line="360" w:lineRule="auto"/>
        <w:rPr>
          <w:sz w:val="24"/>
          <w:szCs w:val="24"/>
        </w:rPr>
      </w:pPr>
      <w:r w:rsidRPr="005C3C5C">
        <w:rPr>
          <w:sz w:val="24"/>
          <w:szCs w:val="24"/>
        </w:rPr>
        <w:t>To explain the concept of Marketing and Brand Management.</w:t>
      </w:r>
    </w:p>
    <w:p w:rsidR="005C3C5C" w:rsidRPr="00B848BC" w:rsidRDefault="005C3C5C" w:rsidP="005C3C5C">
      <w:pPr>
        <w:pStyle w:val="ListParagraph"/>
        <w:numPr>
          <w:ilvl w:val="0"/>
          <w:numId w:val="4"/>
        </w:numPr>
        <w:spacing w:line="360" w:lineRule="auto"/>
        <w:rPr>
          <w:sz w:val="24"/>
          <w:szCs w:val="24"/>
        </w:rPr>
      </w:pPr>
      <w:r w:rsidRPr="005C3C5C">
        <w:rPr>
          <w:sz w:val="24"/>
          <w:szCs w:val="24"/>
        </w:rPr>
        <w:t>To know the organizations that produce Juice in Bangladesh.</w:t>
      </w:r>
    </w:p>
    <w:p w:rsidR="005C3C5C" w:rsidRPr="00B848BC" w:rsidRDefault="005C3C5C" w:rsidP="005C3C5C">
      <w:pPr>
        <w:pStyle w:val="ListParagraph"/>
        <w:numPr>
          <w:ilvl w:val="0"/>
          <w:numId w:val="4"/>
        </w:numPr>
        <w:spacing w:line="360" w:lineRule="auto"/>
        <w:rPr>
          <w:sz w:val="24"/>
          <w:szCs w:val="24"/>
        </w:rPr>
      </w:pPr>
      <w:r w:rsidRPr="005C3C5C">
        <w:rPr>
          <w:sz w:val="24"/>
          <w:szCs w:val="24"/>
        </w:rPr>
        <w:t>It is helpful for my future career growth.</w:t>
      </w:r>
    </w:p>
    <w:p w:rsidR="005C3C5C" w:rsidRPr="00B848BC" w:rsidRDefault="005C3C5C" w:rsidP="005C3C5C">
      <w:pPr>
        <w:pStyle w:val="ListParagraph"/>
        <w:numPr>
          <w:ilvl w:val="0"/>
          <w:numId w:val="4"/>
        </w:numPr>
        <w:spacing w:line="360" w:lineRule="auto"/>
        <w:ind w:right="357"/>
        <w:rPr>
          <w:sz w:val="24"/>
          <w:szCs w:val="24"/>
        </w:rPr>
      </w:pPr>
      <w:r w:rsidRPr="005C3C5C">
        <w:rPr>
          <w:sz w:val="24"/>
          <w:szCs w:val="24"/>
        </w:rPr>
        <w:t>It will help me in my job life; if i can face any problems in my job life then this experienced will help me.</w:t>
      </w:r>
    </w:p>
    <w:p w:rsidR="005C3C5C" w:rsidRPr="00B848BC" w:rsidRDefault="005C3C5C" w:rsidP="00B848BC">
      <w:pPr>
        <w:pStyle w:val="ListParagraph"/>
        <w:numPr>
          <w:ilvl w:val="0"/>
          <w:numId w:val="4"/>
        </w:numPr>
        <w:spacing w:line="360" w:lineRule="auto"/>
        <w:ind w:right="287"/>
        <w:rPr>
          <w:sz w:val="24"/>
          <w:szCs w:val="24"/>
        </w:rPr>
      </w:pPr>
      <w:r w:rsidRPr="005C3C5C">
        <w:rPr>
          <w:sz w:val="24"/>
          <w:szCs w:val="24"/>
        </w:rPr>
        <w:t>Here we can know the perception of customer what they actually think about Juice industry based on online survey.</w:t>
      </w:r>
    </w:p>
    <w:p w:rsidR="005C3C5C" w:rsidRPr="005B687A" w:rsidRDefault="005C3C5C" w:rsidP="005C3C5C">
      <w:pPr>
        <w:pStyle w:val="ListParagraph"/>
        <w:numPr>
          <w:ilvl w:val="0"/>
          <w:numId w:val="4"/>
        </w:numPr>
        <w:spacing w:line="360" w:lineRule="auto"/>
        <w:rPr>
          <w:sz w:val="24"/>
          <w:szCs w:val="24"/>
        </w:rPr>
      </w:pPr>
      <w:r w:rsidRPr="005C3C5C">
        <w:rPr>
          <w:color w:val="111111"/>
          <w:sz w:val="24"/>
          <w:szCs w:val="24"/>
        </w:rPr>
        <w:t xml:space="preserve">This study will </w:t>
      </w:r>
      <w:r w:rsidR="00C01538">
        <w:rPr>
          <w:color w:val="111111"/>
          <w:sz w:val="24"/>
          <w:szCs w:val="24"/>
        </w:rPr>
        <w:t>good</w:t>
      </w:r>
      <w:r w:rsidRPr="005C3C5C">
        <w:rPr>
          <w:color w:val="111111"/>
          <w:sz w:val="24"/>
          <w:szCs w:val="24"/>
        </w:rPr>
        <w:t xml:space="preserve"> for the </w:t>
      </w:r>
      <w:r w:rsidR="00C01538">
        <w:rPr>
          <w:color w:val="111111"/>
          <w:sz w:val="24"/>
          <w:szCs w:val="24"/>
        </w:rPr>
        <w:t xml:space="preserve">personnel, </w:t>
      </w:r>
      <w:r w:rsidRPr="005C3C5C">
        <w:rPr>
          <w:color w:val="111111"/>
          <w:sz w:val="24"/>
          <w:szCs w:val="24"/>
        </w:rPr>
        <w:t xml:space="preserve">managers </w:t>
      </w:r>
      <w:r w:rsidR="00C01538" w:rsidRPr="005C3C5C">
        <w:rPr>
          <w:color w:val="111111"/>
          <w:sz w:val="24"/>
          <w:szCs w:val="24"/>
        </w:rPr>
        <w:t>and</w:t>
      </w:r>
      <w:r w:rsidR="00C01538">
        <w:rPr>
          <w:color w:val="111111"/>
          <w:sz w:val="24"/>
          <w:szCs w:val="24"/>
        </w:rPr>
        <w:t xml:space="preserve"> </w:t>
      </w:r>
      <w:r w:rsidR="00C01538" w:rsidRPr="005C3C5C">
        <w:rPr>
          <w:color w:val="111111"/>
          <w:sz w:val="24"/>
          <w:szCs w:val="24"/>
        </w:rPr>
        <w:t>marketing</w:t>
      </w:r>
      <w:r w:rsidRPr="005C3C5C">
        <w:rPr>
          <w:color w:val="111111"/>
          <w:sz w:val="24"/>
          <w:szCs w:val="24"/>
        </w:rPr>
        <w:t xml:space="preserve"> brand experts especially who are in the Beverages sector.</w:t>
      </w:r>
    </w:p>
    <w:p w:rsidR="005B687A" w:rsidRPr="005B687A" w:rsidRDefault="005B687A" w:rsidP="005B687A">
      <w:pPr>
        <w:pStyle w:val="ListParagraph"/>
        <w:rPr>
          <w:sz w:val="24"/>
          <w:szCs w:val="24"/>
        </w:rPr>
      </w:pPr>
    </w:p>
    <w:p w:rsidR="005B687A" w:rsidRDefault="005B687A" w:rsidP="005B687A">
      <w:pPr>
        <w:spacing w:line="360" w:lineRule="auto"/>
        <w:rPr>
          <w:sz w:val="24"/>
          <w:szCs w:val="24"/>
        </w:rPr>
      </w:pPr>
    </w:p>
    <w:p w:rsidR="005C3C5C" w:rsidRDefault="005C3C5C" w:rsidP="005C3C5C">
      <w:pPr>
        <w:spacing w:line="360" w:lineRule="auto"/>
        <w:ind w:left="700"/>
        <w:rPr>
          <w:sz w:val="24"/>
          <w:szCs w:val="24"/>
        </w:rPr>
      </w:pPr>
    </w:p>
    <w:p w:rsidR="00B848BC" w:rsidRDefault="00B848BC" w:rsidP="005C3C5C">
      <w:pPr>
        <w:spacing w:line="360" w:lineRule="auto"/>
        <w:ind w:left="700"/>
        <w:rPr>
          <w:sz w:val="24"/>
          <w:szCs w:val="24"/>
        </w:rPr>
      </w:pPr>
    </w:p>
    <w:p w:rsidR="00B848BC" w:rsidRDefault="00B848BC" w:rsidP="005C3C5C">
      <w:pPr>
        <w:spacing w:line="360" w:lineRule="auto"/>
        <w:ind w:left="700"/>
        <w:rPr>
          <w:sz w:val="24"/>
          <w:szCs w:val="24"/>
        </w:rPr>
      </w:pPr>
    </w:p>
    <w:p w:rsidR="00B848BC" w:rsidRDefault="00B848BC" w:rsidP="005C3C5C">
      <w:pPr>
        <w:spacing w:line="360" w:lineRule="auto"/>
        <w:ind w:left="700"/>
        <w:rPr>
          <w:sz w:val="24"/>
          <w:szCs w:val="24"/>
        </w:rPr>
      </w:pPr>
    </w:p>
    <w:p w:rsidR="00B848BC" w:rsidRPr="005C3C5C" w:rsidRDefault="00B848BC" w:rsidP="005C3C5C">
      <w:pPr>
        <w:spacing w:line="360" w:lineRule="auto"/>
        <w:ind w:left="700"/>
        <w:rPr>
          <w:sz w:val="24"/>
          <w:szCs w:val="24"/>
        </w:rPr>
        <w:sectPr w:rsidR="00B848BC" w:rsidRPr="005C3C5C" w:rsidSect="00606AFA">
          <w:footerReference w:type="default" r:id="rId12"/>
          <w:pgSz w:w="11907" w:h="16839" w:code="9"/>
          <w:pgMar w:top="1440" w:right="1440" w:bottom="1440" w:left="1440" w:header="0" w:footer="974" w:gutter="0"/>
          <w:pgNumType w:start="1"/>
          <w:cols w:space="720"/>
          <w:docGrid w:linePitch="272"/>
        </w:sectPr>
      </w:pPr>
    </w:p>
    <w:p w:rsidR="005C3C5C" w:rsidRPr="00BE4BED" w:rsidRDefault="005C3C5C" w:rsidP="00D65FCD">
      <w:pPr>
        <w:pStyle w:val="Heading2"/>
        <w:rPr>
          <w:rFonts w:ascii="Times New Roman" w:hAnsi="Times New Roman" w:cs="Times New Roman"/>
          <w:sz w:val="28"/>
          <w:szCs w:val="28"/>
        </w:rPr>
      </w:pPr>
      <w:bookmarkStart w:id="8" w:name="_Toc17291070"/>
      <w:r w:rsidRPr="00BE4BED">
        <w:rPr>
          <w:rFonts w:ascii="Times New Roman" w:hAnsi="Times New Roman" w:cs="Times New Roman"/>
          <w:sz w:val="28"/>
          <w:szCs w:val="28"/>
        </w:rPr>
        <w:lastRenderedPageBreak/>
        <w:t>6. Organizations of remaining chapter:</w:t>
      </w:r>
      <w:bookmarkEnd w:id="8"/>
    </w:p>
    <w:p w:rsidR="00BE4BED" w:rsidRPr="00BE4BED" w:rsidRDefault="00BE4BED" w:rsidP="00BE4BED"/>
    <w:p w:rsidR="005C3C5C" w:rsidRPr="005C3C5C" w:rsidRDefault="005C3C5C" w:rsidP="005C3C5C">
      <w:pPr>
        <w:spacing w:line="360" w:lineRule="auto"/>
        <w:jc w:val="both"/>
        <w:rPr>
          <w:sz w:val="24"/>
          <w:szCs w:val="24"/>
        </w:rPr>
      </w:pPr>
      <w:r w:rsidRPr="005C3C5C">
        <w:rPr>
          <w:sz w:val="24"/>
          <w:szCs w:val="24"/>
        </w:rPr>
        <w:t xml:space="preserve">Here, in this Internship Report I will discuss about chapter Two and Three. Chapter Two includes the rational of that four factors such as Brand Consciousness, Quality </w:t>
      </w:r>
      <w:proofErr w:type="gramStart"/>
      <w:r w:rsidRPr="005C3C5C">
        <w:rPr>
          <w:sz w:val="24"/>
          <w:szCs w:val="24"/>
        </w:rPr>
        <w:t>Perception ,</w:t>
      </w:r>
      <w:proofErr w:type="gramEnd"/>
      <w:r w:rsidRPr="005C3C5C">
        <w:rPr>
          <w:sz w:val="24"/>
          <w:szCs w:val="24"/>
        </w:rPr>
        <w:t xml:space="preserve"> Emotional Value and Perceived product Price. These four factors influence the purchase intention of a consumer. In chapter Three I will discuss about the introduction of chapter three, Sample size, data collection procedures, Data analysis as well as recommendation and Conclusion.</w:t>
      </w:r>
    </w:p>
    <w:p w:rsidR="00CB2F09" w:rsidRPr="005C3C5C" w:rsidRDefault="00CB2F09"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011266" w:rsidP="00011266">
      <w:pPr>
        <w:tabs>
          <w:tab w:val="left" w:pos="2490"/>
        </w:tabs>
        <w:spacing w:line="360" w:lineRule="auto"/>
        <w:rPr>
          <w:sz w:val="24"/>
          <w:szCs w:val="24"/>
        </w:rPr>
      </w:pPr>
      <w:r>
        <w:rPr>
          <w:sz w:val="24"/>
          <w:szCs w:val="24"/>
        </w:rPr>
        <w:tab/>
      </w: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Default="005C3C5C" w:rsidP="005C3C5C">
      <w:pPr>
        <w:spacing w:line="360" w:lineRule="auto"/>
        <w:rPr>
          <w:sz w:val="24"/>
          <w:szCs w:val="24"/>
        </w:rPr>
      </w:pPr>
    </w:p>
    <w:p w:rsidR="005B687A" w:rsidRDefault="005B687A" w:rsidP="005C3C5C">
      <w:pPr>
        <w:spacing w:line="360" w:lineRule="auto"/>
        <w:rPr>
          <w:sz w:val="24"/>
          <w:szCs w:val="24"/>
        </w:rPr>
      </w:pPr>
    </w:p>
    <w:p w:rsidR="005B687A" w:rsidRDefault="005B687A" w:rsidP="005C3C5C">
      <w:pPr>
        <w:spacing w:line="360" w:lineRule="auto"/>
        <w:rPr>
          <w:sz w:val="24"/>
          <w:szCs w:val="24"/>
        </w:rPr>
      </w:pPr>
    </w:p>
    <w:p w:rsidR="005B687A" w:rsidRPr="005C3C5C" w:rsidRDefault="005B687A" w:rsidP="005C3C5C">
      <w:pPr>
        <w:spacing w:line="360" w:lineRule="auto"/>
        <w:rPr>
          <w:sz w:val="24"/>
          <w:szCs w:val="24"/>
        </w:rPr>
      </w:pPr>
    </w:p>
    <w:p w:rsidR="005C3C5C" w:rsidRPr="005C3C5C" w:rsidRDefault="005C3C5C" w:rsidP="005C3C5C">
      <w:pPr>
        <w:spacing w:line="360" w:lineRule="auto"/>
        <w:rPr>
          <w:b/>
          <w:color w:val="000000" w:themeColor="text1"/>
          <w:sz w:val="24"/>
          <w:szCs w:val="24"/>
        </w:rPr>
      </w:pPr>
    </w:p>
    <w:p w:rsidR="005E3655" w:rsidRDefault="005E3655" w:rsidP="005E3655">
      <w:pPr>
        <w:tabs>
          <w:tab w:val="left" w:pos="1095"/>
        </w:tabs>
        <w:spacing w:line="360" w:lineRule="auto"/>
        <w:jc w:val="both"/>
        <w:rPr>
          <w:b/>
          <w:sz w:val="24"/>
          <w:szCs w:val="24"/>
        </w:rPr>
      </w:pPr>
    </w:p>
    <w:p w:rsidR="005E3655" w:rsidRDefault="005E3655" w:rsidP="005E3655">
      <w:pPr>
        <w:tabs>
          <w:tab w:val="left" w:pos="1095"/>
        </w:tabs>
        <w:spacing w:line="360" w:lineRule="auto"/>
        <w:jc w:val="both"/>
        <w:rPr>
          <w:b/>
          <w:sz w:val="24"/>
          <w:szCs w:val="24"/>
        </w:rPr>
      </w:pPr>
    </w:p>
    <w:p w:rsidR="00384D96" w:rsidRDefault="00384D96" w:rsidP="005E3655">
      <w:pPr>
        <w:spacing w:line="360" w:lineRule="auto"/>
        <w:rPr>
          <w:b/>
          <w:color w:val="000000" w:themeColor="text1"/>
          <w:sz w:val="24"/>
          <w:szCs w:val="24"/>
        </w:rPr>
      </w:pPr>
    </w:p>
    <w:p w:rsidR="00384D96" w:rsidRDefault="00384D96" w:rsidP="00384D96">
      <w:pPr>
        <w:spacing w:line="360" w:lineRule="auto"/>
        <w:jc w:val="center"/>
        <w:rPr>
          <w:b/>
          <w:color w:val="000000" w:themeColor="text1"/>
          <w:sz w:val="24"/>
          <w:szCs w:val="24"/>
        </w:rPr>
      </w:pPr>
    </w:p>
    <w:p w:rsidR="00384D96" w:rsidRDefault="00384D96" w:rsidP="00384D96">
      <w:pPr>
        <w:spacing w:line="360" w:lineRule="auto"/>
        <w:jc w:val="center"/>
        <w:rPr>
          <w:b/>
          <w:color w:val="000000" w:themeColor="text1"/>
          <w:sz w:val="24"/>
          <w:szCs w:val="24"/>
        </w:rPr>
      </w:pPr>
    </w:p>
    <w:p w:rsidR="00384D96" w:rsidRDefault="00384D96" w:rsidP="00384D96">
      <w:pPr>
        <w:spacing w:line="360" w:lineRule="auto"/>
        <w:jc w:val="center"/>
        <w:rPr>
          <w:b/>
          <w:color w:val="000000" w:themeColor="text1"/>
          <w:sz w:val="24"/>
          <w:szCs w:val="24"/>
        </w:rPr>
      </w:pPr>
    </w:p>
    <w:p w:rsidR="00384D96" w:rsidRDefault="00384D96" w:rsidP="00384D96">
      <w:pPr>
        <w:spacing w:line="360" w:lineRule="auto"/>
        <w:jc w:val="center"/>
        <w:rPr>
          <w:b/>
          <w:color w:val="000000" w:themeColor="text1"/>
          <w:sz w:val="24"/>
          <w:szCs w:val="24"/>
        </w:rPr>
      </w:pPr>
    </w:p>
    <w:p w:rsidR="00726170" w:rsidRDefault="00726170" w:rsidP="00122873">
      <w:pPr>
        <w:spacing w:line="360" w:lineRule="auto"/>
        <w:rPr>
          <w:b/>
          <w:color w:val="000000" w:themeColor="text1"/>
          <w:sz w:val="24"/>
          <w:szCs w:val="24"/>
        </w:rPr>
      </w:pPr>
    </w:p>
    <w:p w:rsidR="00122873" w:rsidRDefault="00122873" w:rsidP="00122873">
      <w:pPr>
        <w:spacing w:line="360" w:lineRule="auto"/>
        <w:rPr>
          <w:b/>
          <w:color w:val="000000" w:themeColor="text1"/>
          <w:sz w:val="44"/>
          <w:szCs w:val="44"/>
        </w:rPr>
      </w:pPr>
    </w:p>
    <w:p w:rsidR="00011266" w:rsidRDefault="00011266" w:rsidP="00122873">
      <w:pPr>
        <w:spacing w:line="360" w:lineRule="auto"/>
        <w:rPr>
          <w:b/>
          <w:color w:val="000000" w:themeColor="text1"/>
          <w:sz w:val="44"/>
          <w:szCs w:val="44"/>
        </w:rPr>
      </w:pPr>
    </w:p>
    <w:p w:rsidR="00011266" w:rsidRDefault="00011266" w:rsidP="00122873">
      <w:pPr>
        <w:spacing w:line="360" w:lineRule="auto"/>
        <w:rPr>
          <w:b/>
          <w:color w:val="000000" w:themeColor="text1"/>
          <w:sz w:val="44"/>
          <w:szCs w:val="44"/>
        </w:rPr>
      </w:pPr>
    </w:p>
    <w:p w:rsidR="005C3C5C" w:rsidRPr="006F263C" w:rsidRDefault="005C3C5C" w:rsidP="00BE4BED">
      <w:pPr>
        <w:pStyle w:val="Heading1"/>
        <w:jc w:val="center"/>
        <w:rPr>
          <w:rFonts w:ascii="Times New Roman" w:hAnsi="Times New Roman" w:cs="Times New Roman"/>
          <w:sz w:val="32"/>
          <w:szCs w:val="32"/>
        </w:rPr>
      </w:pPr>
      <w:bookmarkStart w:id="9" w:name="_Toc17291071"/>
      <w:r w:rsidRPr="006F263C">
        <w:rPr>
          <w:rFonts w:ascii="Times New Roman" w:hAnsi="Times New Roman" w:cs="Times New Roman"/>
          <w:sz w:val="32"/>
          <w:szCs w:val="32"/>
        </w:rPr>
        <w:t>Chapter- Two</w:t>
      </w:r>
      <w:bookmarkEnd w:id="9"/>
    </w:p>
    <w:p w:rsidR="005C3C5C" w:rsidRPr="006F263C" w:rsidRDefault="00384D96" w:rsidP="00BE4BED">
      <w:pPr>
        <w:pStyle w:val="Heading1"/>
        <w:jc w:val="center"/>
        <w:rPr>
          <w:rFonts w:ascii="Times New Roman" w:hAnsi="Times New Roman" w:cs="Times New Roman"/>
          <w:sz w:val="32"/>
          <w:szCs w:val="32"/>
        </w:rPr>
      </w:pPr>
      <w:bookmarkStart w:id="10" w:name="_Toc17291072"/>
      <w:r w:rsidRPr="006F263C">
        <w:rPr>
          <w:rFonts w:ascii="Times New Roman" w:hAnsi="Times New Roman" w:cs="Times New Roman"/>
          <w:sz w:val="32"/>
          <w:szCs w:val="32"/>
        </w:rPr>
        <w:t>Company Overview</w:t>
      </w:r>
      <w:bookmarkEnd w:id="10"/>
    </w:p>
    <w:p w:rsidR="00384D96" w:rsidRDefault="00384D96" w:rsidP="005C3C5C">
      <w:pPr>
        <w:spacing w:line="360" w:lineRule="auto"/>
        <w:jc w:val="center"/>
        <w:rPr>
          <w:b/>
          <w:color w:val="000000" w:themeColor="text1"/>
          <w:sz w:val="24"/>
          <w:szCs w:val="24"/>
        </w:rPr>
      </w:pPr>
    </w:p>
    <w:p w:rsidR="00384D96" w:rsidRDefault="00384D96" w:rsidP="005C3C5C">
      <w:pPr>
        <w:spacing w:line="360" w:lineRule="auto"/>
        <w:jc w:val="center"/>
        <w:rPr>
          <w:b/>
          <w:color w:val="000000" w:themeColor="text1"/>
          <w:sz w:val="24"/>
          <w:szCs w:val="24"/>
        </w:rPr>
      </w:pPr>
    </w:p>
    <w:p w:rsidR="00384D96" w:rsidRDefault="00384D96"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726170" w:rsidRDefault="00726170" w:rsidP="005C3C5C">
      <w:pPr>
        <w:spacing w:line="360" w:lineRule="auto"/>
        <w:jc w:val="center"/>
        <w:rPr>
          <w:b/>
          <w:color w:val="000000" w:themeColor="text1"/>
          <w:sz w:val="24"/>
          <w:szCs w:val="24"/>
        </w:rPr>
      </w:pPr>
    </w:p>
    <w:p w:rsidR="00011266" w:rsidRDefault="00011266" w:rsidP="005C3C5C">
      <w:pPr>
        <w:spacing w:line="360" w:lineRule="auto"/>
        <w:jc w:val="center"/>
        <w:rPr>
          <w:b/>
          <w:color w:val="000000" w:themeColor="text1"/>
          <w:sz w:val="24"/>
          <w:szCs w:val="24"/>
        </w:rPr>
      </w:pPr>
    </w:p>
    <w:p w:rsidR="00011266" w:rsidRDefault="00011266" w:rsidP="005C3C5C">
      <w:pPr>
        <w:spacing w:line="360" w:lineRule="auto"/>
        <w:jc w:val="center"/>
        <w:rPr>
          <w:b/>
          <w:color w:val="000000" w:themeColor="text1"/>
          <w:sz w:val="24"/>
          <w:szCs w:val="24"/>
        </w:rPr>
      </w:pPr>
    </w:p>
    <w:p w:rsidR="005C3C5C" w:rsidRPr="005C3C5C" w:rsidRDefault="005C3C5C" w:rsidP="00011266">
      <w:pPr>
        <w:spacing w:line="360" w:lineRule="auto"/>
        <w:rPr>
          <w:b/>
          <w:color w:val="000000" w:themeColor="text1"/>
          <w:sz w:val="24"/>
          <w:szCs w:val="24"/>
        </w:rPr>
      </w:pPr>
    </w:p>
    <w:p w:rsidR="005C3C5C" w:rsidRDefault="005C3C5C" w:rsidP="00D65FCD">
      <w:pPr>
        <w:pStyle w:val="Heading2"/>
        <w:rPr>
          <w:rFonts w:ascii="Times New Roman" w:hAnsi="Times New Roman" w:cs="Times New Roman"/>
          <w:sz w:val="28"/>
          <w:szCs w:val="28"/>
        </w:rPr>
      </w:pPr>
      <w:bookmarkStart w:id="11" w:name="_Toc17291073"/>
      <w:r w:rsidRPr="00BE4BED">
        <w:rPr>
          <w:rFonts w:ascii="Times New Roman" w:hAnsi="Times New Roman" w:cs="Times New Roman"/>
          <w:sz w:val="28"/>
          <w:szCs w:val="28"/>
        </w:rPr>
        <w:lastRenderedPageBreak/>
        <w:t>2.1 Historical Background:</w:t>
      </w:r>
      <w:bookmarkEnd w:id="11"/>
    </w:p>
    <w:p w:rsidR="00726170" w:rsidRPr="00726170" w:rsidRDefault="00726170" w:rsidP="00726170"/>
    <w:p w:rsidR="005C3C5C" w:rsidRDefault="005C3C5C" w:rsidP="005C3C5C">
      <w:pPr>
        <w:spacing w:line="360" w:lineRule="auto"/>
        <w:jc w:val="both"/>
        <w:rPr>
          <w:color w:val="000000" w:themeColor="text1"/>
          <w:sz w:val="24"/>
          <w:szCs w:val="24"/>
        </w:rPr>
      </w:pPr>
      <w:r w:rsidRPr="005C3C5C">
        <w:rPr>
          <w:color w:val="000000" w:themeColor="text1"/>
          <w:sz w:val="24"/>
          <w:szCs w:val="24"/>
        </w:rPr>
        <w:t>The history of the ACME dates back to 1954 when a proprietorship firm was founded to manuf</w:t>
      </w:r>
      <w:r w:rsidR="00BC6A72">
        <w:rPr>
          <w:color w:val="000000" w:themeColor="text1"/>
          <w:sz w:val="24"/>
          <w:szCs w:val="24"/>
        </w:rPr>
        <w:t xml:space="preserve">acture ethical drugs. It </w:t>
      </w:r>
      <w:proofErr w:type="gramStart"/>
      <w:r w:rsidR="00BC6A72">
        <w:rPr>
          <w:color w:val="000000" w:themeColor="text1"/>
          <w:sz w:val="24"/>
          <w:szCs w:val="24"/>
        </w:rPr>
        <w:t>begin</w:t>
      </w:r>
      <w:proofErr w:type="gramEnd"/>
      <w:r w:rsidRPr="005C3C5C">
        <w:rPr>
          <w:color w:val="000000" w:themeColor="text1"/>
          <w:sz w:val="24"/>
          <w:szCs w:val="24"/>
        </w:rPr>
        <w:t xml:space="preserve"> with the modest introduction of a few oral liquid products. The late </w:t>
      </w:r>
      <w:proofErr w:type="spellStart"/>
      <w:r w:rsidRPr="005C3C5C">
        <w:rPr>
          <w:color w:val="000000" w:themeColor="text1"/>
          <w:sz w:val="24"/>
          <w:szCs w:val="24"/>
        </w:rPr>
        <w:t>Hamidur</w:t>
      </w:r>
      <w:proofErr w:type="spellEnd"/>
      <w:r w:rsidR="003C55B6">
        <w:rPr>
          <w:color w:val="000000" w:themeColor="text1"/>
          <w:sz w:val="24"/>
          <w:szCs w:val="24"/>
        </w:rPr>
        <w:t xml:space="preserve"> </w:t>
      </w:r>
      <w:proofErr w:type="spellStart"/>
      <w:r w:rsidRPr="005C3C5C">
        <w:rPr>
          <w:color w:val="000000" w:themeColor="text1"/>
          <w:sz w:val="24"/>
          <w:szCs w:val="24"/>
        </w:rPr>
        <w:t>Rahman</w:t>
      </w:r>
      <w:proofErr w:type="spellEnd"/>
      <w:r w:rsidRPr="005C3C5C">
        <w:rPr>
          <w:color w:val="000000" w:themeColor="text1"/>
          <w:sz w:val="24"/>
          <w:szCs w:val="24"/>
        </w:rPr>
        <w:t xml:space="preserve"> </w:t>
      </w:r>
      <w:proofErr w:type="spellStart"/>
      <w:r w:rsidRPr="005C3C5C">
        <w:rPr>
          <w:color w:val="000000" w:themeColor="text1"/>
          <w:sz w:val="24"/>
          <w:szCs w:val="24"/>
        </w:rPr>
        <w:t>Sinha</w:t>
      </w:r>
      <w:proofErr w:type="spellEnd"/>
      <w:r w:rsidRPr="005C3C5C">
        <w:rPr>
          <w:color w:val="000000" w:themeColor="text1"/>
          <w:sz w:val="24"/>
          <w:szCs w:val="24"/>
        </w:rPr>
        <w:t xml:space="preserve"> was the founder of the firm and was the main visionary </w:t>
      </w:r>
      <w:r w:rsidR="00BC6A72">
        <w:rPr>
          <w:color w:val="000000" w:themeColor="text1"/>
          <w:sz w:val="24"/>
          <w:szCs w:val="24"/>
        </w:rPr>
        <w:t xml:space="preserve">leader </w:t>
      </w:r>
      <w:r w:rsidRPr="005C3C5C">
        <w:rPr>
          <w:color w:val="000000" w:themeColor="text1"/>
          <w:sz w:val="24"/>
          <w:szCs w:val="24"/>
        </w:rPr>
        <w:t xml:space="preserve">of the organization unit his sad demise in 1994. </w:t>
      </w:r>
      <w:r w:rsidR="00BC6A72">
        <w:rPr>
          <w:color w:val="000000" w:themeColor="text1"/>
          <w:sz w:val="24"/>
          <w:szCs w:val="24"/>
        </w:rPr>
        <w:t>Under the company act t</w:t>
      </w:r>
      <w:r w:rsidRPr="005C3C5C">
        <w:rPr>
          <w:color w:val="000000" w:themeColor="text1"/>
          <w:sz w:val="24"/>
          <w:szCs w:val="24"/>
        </w:rPr>
        <w:t>he firm was converted into a private limited company in the year 1976.</w:t>
      </w:r>
      <w:r w:rsidR="00BC6A72">
        <w:rPr>
          <w:color w:val="000000" w:themeColor="text1"/>
          <w:sz w:val="24"/>
          <w:szCs w:val="24"/>
        </w:rPr>
        <w:t xml:space="preserve"> Organizations </w:t>
      </w:r>
      <w:r w:rsidRPr="005C3C5C">
        <w:rPr>
          <w:color w:val="000000" w:themeColor="text1"/>
          <w:sz w:val="24"/>
          <w:szCs w:val="24"/>
        </w:rPr>
        <w:t>Commercial operation at the modernized plant equipped with s</w:t>
      </w:r>
      <w:r w:rsidR="00BC6A72">
        <w:rPr>
          <w:color w:val="000000" w:themeColor="text1"/>
          <w:sz w:val="24"/>
          <w:szCs w:val="24"/>
        </w:rPr>
        <w:t>ophisticated and advanced technology</w:t>
      </w:r>
      <w:r w:rsidRPr="005C3C5C">
        <w:rPr>
          <w:color w:val="000000" w:themeColor="text1"/>
          <w:sz w:val="24"/>
          <w:szCs w:val="24"/>
        </w:rPr>
        <w:t xml:space="preserve"> began toward the end of 1983.Many challenges </w:t>
      </w:r>
      <w:r w:rsidR="00BC6A72">
        <w:rPr>
          <w:color w:val="000000" w:themeColor="text1"/>
          <w:sz w:val="24"/>
          <w:szCs w:val="24"/>
        </w:rPr>
        <w:t xml:space="preserve">comes and </w:t>
      </w:r>
      <w:r w:rsidRPr="005C3C5C">
        <w:rPr>
          <w:color w:val="000000" w:themeColor="text1"/>
          <w:sz w:val="24"/>
          <w:szCs w:val="24"/>
        </w:rPr>
        <w:t>overcome successfully to transform the company from a small unit to what it is today.</w:t>
      </w:r>
    </w:p>
    <w:p w:rsidR="003E4CFD" w:rsidRDefault="003E4CFD" w:rsidP="005C3C5C">
      <w:pPr>
        <w:spacing w:line="360" w:lineRule="auto"/>
        <w:jc w:val="both"/>
        <w:rPr>
          <w:color w:val="000000" w:themeColor="text1"/>
          <w:sz w:val="24"/>
          <w:szCs w:val="24"/>
        </w:rPr>
      </w:pPr>
    </w:p>
    <w:p w:rsidR="003E4CFD" w:rsidRDefault="003E4CFD" w:rsidP="005C3C5C">
      <w:pPr>
        <w:spacing w:line="360" w:lineRule="auto"/>
        <w:jc w:val="both"/>
        <w:rPr>
          <w:color w:val="000000" w:themeColor="text1"/>
          <w:sz w:val="24"/>
          <w:szCs w:val="24"/>
        </w:rPr>
      </w:pPr>
    </w:p>
    <w:p w:rsidR="003E4CFD" w:rsidRDefault="00C903FD" w:rsidP="00C903FD">
      <w:pPr>
        <w:spacing w:line="360" w:lineRule="auto"/>
        <w:jc w:val="center"/>
        <w:rPr>
          <w:color w:val="000000" w:themeColor="text1"/>
          <w:sz w:val="24"/>
          <w:szCs w:val="24"/>
        </w:rPr>
      </w:pPr>
      <w:r>
        <w:rPr>
          <w:noProof/>
          <w:sz w:val="24"/>
          <w:szCs w:val="24"/>
        </w:rPr>
        <w:drawing>
          <wp:inline distT="0" distB="0" distL="0" distR="0">
            <wp:extent cx="3048000" cy="29222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rate-Office.jpg"/>
                    <pic:cNvPicPr/>
                  </pic:nvPicPr>
                  <pic:blipFill>
                    <a:blip r:embed="rId13">
                      <a:extLst>
                        <a:ext uri="{28A0092B-C50C-407E-A947-70E740481C1C}">
                          <a14:useLocalDpi xmlns:a14="http://schemas.microsoft.com/office/drawing/2010/main" val="0"/>
                        </a:ext>
                      </a:extLst>
                    </a:blip>
                    <a:stretch>
                      <a:fillRect/>
                    </a:stretch>
                  </pic:blipFill>
                  <pic:spPr>
                    <a:xfrm>
                      <a:off x="0" y="0"/>
                      <a:ext cx="3052830" cy="2926857"/>
                    </a:xfrm>
                    <a:prstGeom prst="rect">
                      <a:avLst/>
                    </a:prstGeom>
                  </pic:spPr>
                </pic:pic>
              </a:graphicData>
            </a:graphic>
          </wp:inline>
        </w:drawing>
      </w:r>
    </w:p>
    <w:p w:rsidR="003E4CFD" w:rsidRDefault="003E4CFD" w:rsidP="005C3C5C">
      <w:pPr>
        <w:spacing w:line="360" w:lineRule="auto"/>
        <w:jc w:val="both"/>
        <w:rPr>
          <w:color w:val="000000" w:themeColor="text1"/>
          <w:sz w:val="24"/>
          <w:szCs w:val="24"/>
        </w:rPr>
      </w:pPr>
    </w:p>
    <w:p w:rsidR="003E4CFD" w:rsidRPr="005C3C5C" w:rsidRDefault="003E4CFD" w:rsidP="005C3C5C">
      <w:pPr>
        <w:spacing w:line="360" w:lineRule="auto"/>
        <w:jc w:val="both"/>
        <w:rPr>
          <w:color w:val="000000" w:themeColor="text1"/>
          <w:sz w:val="24"/>
          <w:szCs w:val="24"/>
        </w:rPr>
      </w:pPr>
    </w:p>
    <w:p w:rsidR="005C3C5C" w:rsidRDefault="005C3C5C" w:rsidP="005C3C5C">
      <w:pPr>
        <w:spacing w:line="360" w:lineRule="auto"/>
        <w:jc w:val="both"/>
        <w:rPr>
          <w:color w:val="000000" w:themeColor="text1"/>
          <w:sz w:val="24"/>
          <w:szCs w:val="24"/>
        </w:rPr>
      </w:pPr>
      <w:proofErr w:type="gramStart"/>
      <w:r w:rsidRPr="005C3C5C">
        <w:rPr>
          <w:color w:val="000000" w:themeColor="text1"/>
          <w:sz w:val="24"/>
          <w:szCs w:val="24"/>
        </w:rPr>
        <w:t xml:space="preserve">ACME continuously </w:t>
      </w:r>
      <w:r w:rsidR="001664A6">
        <w:rPr>
          <w:color w:val="000000" w:themeColor="text1"/>
          <w:sz w:val="24"/>
          <w:szCs w:val="24"/>
        </w:rPr>
        <w:t>aim</w:t>
      </w:r>
      <w:proofErr w:type="gramEnd"/>
      <w:r w:rsidRPr="005C3C5C">
        <w:rPr>
          <w:color w:val="000000" w:themeColor="text1"/>
          <w:sz w:val="24"/>
          <w:szCs w:val="24"/>
        </w:rPr>
        <w:t xml:space="preserve"> to expand its production facilities, add employees and increase its sales and marketing efforts.</w:t>
      </w:r>
      <w:r w:rsidR="001664A6">
        <w:rPr>
          <w:color w:val="000000" w:themeColor="text1"/>
          <w:sz w:val="24"/>
          <w:szCs w:val="24"/>
        </w:rPr>
        <w:t xml:space="preserve"> O</w:t>
      </w:r>
      <w:r w:rsidRPr="005C3C5C">
        <w:rPr>
          <w:color w:val="000000" w:themeColor="text1"/>
          <w:sz w:val="24"/>
          <w:szCs w:val="24"/>
        </w:rPr>
        <w:t>ut of about 300 pharmaceutical companies in the country,</w:t>
      </w:r>
      <w:r w:rsidR="001664A6" w:rsidRPr="001664A6">
        <w:rPr>
          <w:color w:val="000000" w:themeColor="text1"/>
          <w:sz w:val="24"/>
          <w:szCs w:val="24"/>
        </w:rPr>
        <w:t xml:space="preserve"> </w:t>
      </w:r>
      <w:r w:rsidR="001664A6">
        <w:rPr>
          <w:color w:val="000000" w:themeColor="text1"/>
          <w:sz w:val="24"/>
          <w:szCs w:val="24"/>
        </w:rPr>
        <w:t>a</w:t>
      </w:r>
      <w:r w:rsidR="001664A6" w:rsidRPr="005C3C5C">
        <w:rPr>
          <w:color w:val="000000" w:themeColor="text1"/>
          <w:sz w:val="24"/>
          <w:szCs w:val="24"/>
        </w:rPr>
        <w:t>ccording to the latest statistics</w:t>
      </w:r>
      <w:r w:rsidRPr="005C3C5C">
        <w:rPr>
          <w:color w:val="000000" w:themeColor="text1"/>
          <w:sz w:val="24"/>
          <w:szCs w:val="24"/>
        </w:rPr>
        <w:t xml:space="preserve"> The ACME Labs is the top </w:t>
      </w:r>
      <w:r w:rsidR="001664A6" w:rsidRPr="005C3C5C">
        <w:rPr>
          <w:color w:val="000000" w:themeColor="text1"/>
          <w:sz w:val="24"/>
          <w:szCs w:val="24"/>
        </w:rPr>
        <w:t>four. ACME</w:t>
      </w:r>
      <w:r w:rsidRPr="005C3C5C">
        <w:rPr>
          <w:color w:val="000000" w:themeColor="text1"/>
          <w:sz w:val="24"/>
          <w:szCs w:val="24"/>
        </w:rPr>
        <w:t xml:space="preserve"> has also </w:t>
      </w:r>
      <w:proofErr w:type="gramStart"/>
      <w:r w:rsidR="001664A6">
        <w:rPr>
          <w:color w:val="000000" w:themeColor="text1"/>
          <w:sz w:val="24"/>
          <w:szCs w:val="24"/>
        </w:rPr>
        <w:t>expand</w:t>
      </w:r>
      <w:proofErr w:type="gramEnd"/>
      <w:r w:rsidRPr="005C3C5C">
        <w:rPr>
          <w:color w:val="000000" w:themeColor="text1"/>
          <w:sz w:val="24"/>
          <w:szCs w:val="24"/>
        </w:rPr>
        <w:t xml:space="preserve"> to strengthen its network in </w:t>
      </w:r>
      <w:r w:rsidR="001664A6">
        <w:rPr>
          <w:color w:val="000000" w:themeColor="text1"/>
          <w:sz w:val="24"/>
          <w:szCs w:val="24"/>
        </w:rPr>
        <w:t xml:space="preserve">national and </w:t>
      </w:r>
      <w:r w:rsidRPr="005C3C5C">
        <w:rPr>
          <w:color w:val="000000" w:themeColor="text1"/>
          <w:sz w:val="24"/>
          <w:szCs w:val="24"/>
        </w:rPr>
        <w:t>international marketing operations to export its products abroad. We are optimistic about our continued growth and success.</w:t>
      </w:r>
    </w:p>
    <w:p w:rsidR="00C903FD" w:rsidRDefault="00C903FD" w:rsidP="005C3C5C">
      <w:pPr>
        <w:spacing w:line="360" w:lineRule="auto"/>
        <w:jc w:val="both"/>
        <w:rPr>
          <w:color w:val="000000" w:themeColor="text1"/>
          <w:sz w:val="24"/>
          <w:szCs w:val="24"/>
        </w:rPr>
      </w:pPr>
    </w:p>
    <w:p w:rsidR="00C903FD" w:rsidRDefault="00C903FD" w:rsidP="005C3C5C">
      <w:pPr>
        <w:spacing w:line="360" w:lineRule="auto"/>
        <w:jc w:val="both"/>
        <w:rPr>
          <w:color w:val="000000" w:themeColor="text1"/>
          <w:sz w:val="24"/>
          <w:szCs w:val="24"/>
        </w:rPr>
      </w:pPr>
    </w:p>
    <w:p w:rsidR="00C903FD" w:rsidRPr="005C3C5C" w:rsidRDefault="00C903FD" w:rsidP="005C3C5C">
      <w:pPr>
        <w:spacing w:line="360" w:lineRule="auto"/>
        <w:jc w:val="both"/>
        <w:rPr>
          <w:color w:val="000000" w:themeColor="text1"/>
          <w:sz w:val="24"/>
          <w:szCs w:val="24"/>
        </w:rPr>
      </w:pPr>
    </w:p>
    <w:p w:rsidR="005C3C5C" w:rsidRPr="005C3C5C" w:rsidRDefault="005C3C5C" w:rsidP="005C3C5C">
      <w:pPr>
        <w:spacing w:line="360" w:lineRule="auto"/>
        <w:jc w:val="both"/>
        <w:rPr>
          <w:color w:val="000000" w:themeColor="text1"/>
          <w:sz w:val="24"/>
          <w:szCs w:val="24"/>
        </w:rPr>
      </w:pPr>
      <w:r w:rsidRPr="005C3C5C">
        <w:rPr>
          <w:color w:val="000000" w:themeColor="text1"/>
          <w:sz w:val="24"/>
          <w:szCs w:val="24"/>
        </w:rPr>
        <w:lastRenderedPageBreak/>
        <w:t xml:space="preserve">Over the years our high achievement drive, our hard working and </w:t>
      </w:r>
      <w:r w:rsidR="00593B38">
        <w:rPr>
          <w:color w:val="000000" w:themeColor="text1"/>
          <w:sz w:val="24"/>
          <w:szCs w:val="24"/>
        </w:rPr>
        <w:t>skilled</w:t>
      </w:r>
      <w:r w:rsidRPr="005C3C5C">
        <w:rPr>
          <w:color w:val="000000" w:themeColor="text1"/>
          <w:sz w:val="24"/>
          <w:szCs w:val="24"/>
        </w:rPr>
        <w:t xml:space="preserve"> staff and confidence in our quality products have contributed to our growth. We have</w:t>
      </w:r>
      <w:r w:rsidR="00593B38">
        <w:rPr>
          <w:color w:val="000000" w:themeColor="text1"/>
          <w:sz w:val="24"/>
          <w:szCs w:val="24"/>
        </w:rPr>
        <w:t xml:space="preserve"> definite</w:t>
      </w:r>
      <w:r w:rsidRPr="005C3C5C">
        <w:rPr>
          <w:color w:val="000000" w:themeColor="text1"/>
          <w:sz w:val="24"/>
          <w:szCs w:val="24"/>
        </w:rPr>
        <w:t xml:space="preserve"> goals that inspire us and we believe to be possible for us to reach. We continuously </w:t>
      </w:r>
      <w:r w:rsidR="00593B38">
        <w:rPr>
          <w:color w:val="000000" w:themeColor="text1"/>
          <w:sz w:val="24"/>
          <w:szCs w:val="24"/>
        </w:rPr>
        <w:t>aim</w:t>
      </w:r>
      <w:r w:rsidRPr="005C3C5C">
        <w:rPr>
          <w:color w:val="000000" w:themeColor="text1"/>
          <w:sz w:val="24"/>
          <w:szCs w:val="24"/>
        </w:rPr>
        <w:t xml:space="preserve"> to reach our goal of being the beat in our field which indeed is what ACME literally stands for.</w:t>
      </w:r>
    </w:p>
    <w:p w:rsidR="005C3C5C" w:rsidRPr="005C3C5C" w:rsidRDefault="005C3C5C" w:rsidP="005C3C5C">
      <w:pPr>
        <w:spacing w:line="360" w:lineRule="auto"/>
        <w:jc w:val="both"/>
        <w:rPr>
          <w:color w:val="000000" w:themeColor="text1"/>
          <w:sz w:val="24"/>
          <w:szCs w:val="24"/>
        </w:rPr>
      </w:pPr>
      <w:r w:rsidRPr="005C3C5C">
        <w:rPr>
          <w:color w:val="000000" w:themeColor="text1"/>
          <w:sz w:val="24"/>
          <w:szCs w:val="24"/>
        </w:rPr>
        <w:t>ACME’s product lines contain three categories</w:t>
      </w:r>
      <w:r w:rsidR="00E602AC">
        <w:rPr>
          <w:color w:val="000000" w:themeColor="text1"/>
          <w:sz w:val="24"/>
          <w:szCs w:val="24"/>
        </w:rPr>
        <w:t>, at present</w:t>
      </w:r>
      <w:r w:rsidRPr="005C3C5C">
        <w:rPr>
          <w:color w:val="000000" w:themeColor="text1"/>
          <w:sz w:val="24"/>
          <w:szCs w:val="24"/>
        </w:rPr>
        <w:t>. These are</w:t>
      </w:r>
      <w:r w:rsidR="00E602AC">
        <w:rPr>
          <w:color w:val="000000" w:themeColor="text1"/>
          <w:sz w:val="24"/>
          <w:szCs w:val="24"/>
        </w:rPr>
        <w:t xml:space="preserve"> </w:t>
      </w:r>
      <w:r w:rsidR="00E602AC" w:rsidRPr="005C3C5C">
        <w:rPr>
          <w:color w:val="000000" w:themeColor="text1"/>
          <w:sz w:val="24"/>
          <w:szCs w:val="24"/>
        </w:rPr>
        <w:t>herbal</w:t>
      </w:r>
      <w:r w:rsidR="00E602AC">
        <w:rPr>
          <w:color w:val="000000" w:themeColor="text1"/>
          <w:sz w:val="24"/>
          <w:szCs w:val="24"/>
        </w:rPr>
        <w:t>,</w:t>
      </w:r>
      <w:r w:rsidRPr="005C3C5C">
        <w:rPr>
          <w:color w:val="000000" w:themeColor="text1"/>
          <w:sz w:val="24"/>
          <w:szCs w:val="24"/>
        </w:rPr>
        <w:t xml:space="preserve"> allopathic, and animal health. Each category </w:t>
      </w:r>
      <w:proofErr w:type="gramStart"/>
      <w:r w:rsidR="001E6A7E">
        <w:rPr>
          <w:color w:val="000000" w:themeColor="text1"/>
          <w:sz w:val="24"/>
          <w:szCs w:val="24"/>
        </w:rPr>
        <w:t>have</w:t>
      </w:r>
      <w:proofErr w:type="gramEnd"/>
      <w:r w:rsidRPr="005C3C5C">
        <w:rPr>
          <w:color w:val="000000" w:themeColor="text1"/>
          <w:sz w:val="24"/>
          <w:szCs w:val="24"/>
        </w:rPr>
        <w:t xml:space="preserve"> </w:t>
      </w:r>
      <w:r w:rsidR="00AE3AE0">
        <w:rPr>
          <w:color w:val="000000" w:themeColor="text1"/>
          <w:sz w:val="24"/>
          <w:szCs w:val="24"/>
        </w:rPr>
        <w:t>a wide variety of</w:t>
      </w:r>
      <w:r w:rsidRPr="005C3C5C">
        <w:rPr>
          <w:color w:val="000000" w:themeColor="text1"/>
          <w:sz w:val="24"/>
          <w:szCs w:val="24"/>
        </w:rPr>
        <w:t xml:space="preserve"> products. The main activities of ACME are to Contract Manufacturing, Sales &amp; Distribution. ACME is exporting medicines to 16 countries in all dosage forms and competitive price. Its head quarter in Bangladesh and It has market coverage Sri Lanka, Nepal, Myanmar, Philippine, Afghanistan, Hong Kong.</w:t>
      </w:r>
    </w:p>
    <w:p w:rsidR="00D161CB" w:rsidRDefault="005C3C5C" w:rsidP="00D161CB">
      <w:pPr>
        <w:spacing w:line="360" w:lineRule="auto"/>
        <w:jc w:val="both"/>
        <w:rPr>
          <w:color w:val="000000" w:themeColor="text1"/>
          <w:sz w:val="24"/>
          <w:szCs w:val="24"/>
        </w:rPr>
      </w:pPr>
      <w:r w:rsidRPr="005C3C5C">
        <w:rPr>
          <w:color w:val="000000" w:themeColor="text1"/>
          <w:sz w:val="24"/>
          <w:szCs w:val="24"/>
        </w:rPr>
        <w:t>ACME Laboratories is the second largest manufacturer and exporter of Human, Herbal and Animal Health Pharmaceutical Products in Bangladesh. The ACME Laboratories Ltd, the pharmaceutical and the flagship company of the ACME Group, is a manufacturer and global exporter of human, herbal and veterinary pharmaceutical products. Since 1990 the company has achieved an average growth rate of 25% compared to 13% registered by the pharmaceutical sector of the country.</w:t>
      </w:r>
      <w:r w:rsidR="00D161CB">
        <w:rPr>
          <w:color w:val="000000" w:themeColor="text1"/>
          <w:sz w:val="24"/>
          <w:szCs w:val="24"/>
        </w:rPr>
        <w:t xml:space="preserve"> </w:t>
      </w:r>
      <w:proofErr w:type="gramStart"/>
      <w:r w:rsidR="00D161CB" w:rsidRPr="005C3C5C">
        <w:rPr>
          <w:color w:val="000000" w:themeColor="text1"/>
          <w:sz w:val="24"/>
          <w:szCs w:val="24"/>
        </w:rPr>
        <w:t xml:space="preserve">The ACME </w:t>
      </w:r>
      <w:proofErr w:type="spellStart"/>
      <w:r w:rsidR="00D161CB" w:rsidRPr="005C3C5C">
        <w:rPr>
          <w:color w:val="000000" w:themeColor="text1"/>
          <w:sz w:val="24"/>
          <w:szCs w:val="24"/>
        </w:rPr>
        <w:t>Agrovet</w:t>
      </w:r>
      <w:proofErr w:type="spellEnd"/>
      <w:r w:rsidR="00D161CB" w:rsidRPr="005C3C5C">
        <w:rPr>
          <w:color w:val="000000" w:themeColor="text1"/>
          <w:sz w:val="24"/>
          <w:szCs w:val="24"/>
        </w:rPr>
        <w:t>&amp; Beverages Ltd. in 2005.</w:t>
      </w:r>
      <w:proofErr w:type="gramEnd"/>
      <w:r w:rsidR="00D161CB" w:rsidRPr="005C3C5C">
        <w:rPr>
          <w:color w:val="000000" w:themeColor="text1"/>
          <w:sz w:val="24"/>
          <w:szCs w:val="24"/>
        </w:rPr>
        <w:t xml:space="preserve"> Primarily it started with a small range of products like ACME mango and orange juice, which is followed by the introduction of ACME mineral </w:t>
      </w:r>
      <w:r w:rsidR="00D161CB">
        <w:rPr>
          <w:color w:val="000000" w:themeColor="text1"/>
          <w:sz w:val="24"/>
          <w:szCs w:val="24"/>
        </w:rPr>
        <w:t xml:space="preserve">water. Now </w:t>
      </w:r>
      <w:r w:rsidR="00D161CB" w:rsidRPr="005C3C5C">
        <w:rPr>
          <w:color w:val="000000" w:themeColor="text1"/>
          <w:sz w:val="24"/>
          <w:szCs w:val="24"/>
        </w:rPr>
        <w:t xml:space="preserve">The ACME </w:t>
      </w:r>
      <w:proofErr w:type="spellStart"/>
      <w:r w:rsidR="00D161CB" w:rsidRPr="005C3C5C">
        <w:rPr>
          <w:color w:val="000000" w:themeColor="text1"/>
          <w:sz w:val="24"/>
          <w:szCs w:val="24"/>
        </w:rPr>
        <w:t>Agrovet</w:t>
      </w:r>
      <w:proofErr w:type="spellEnd"/>
      <w:r w:rsidR="00D161CB" w:rsidRPr="005C3C5C">
        <w:rPr>
          <w:color w:val="000000" w:themeColor="text1"/>
          <w:sz w:val="24"/>
          <w:szCs w:val="24"/>
        </w:rPr>
        <w:t>&amp; Beverages Ltd. is pon</w:t>
      </w:r>
      <w:r w:rsidR="00D161CB">
        <w:rPr>
          <w:color w:val="000000" w:themeColor="text1"/>
          <w:sz w:val="24"/>
          <w:szCs w:val="24"/>
        </w:rPr>
        <w:t xml:space="preserve">dering to introduce a wide variety </w:t>
      </w:r>
      <w:r w:rsidR="00D161CB" w:rsidRPr="005C3C5C">
        <w:rPr>
          <w:color w:val="000000" w:themeColor="text1"/>
          <w:sz w:val="24"/>
          <w:szCs w:val="24"/>
        </w:rPr>
        <w:t>of products, some of which are under process of development.</w:t>
      </w:r>
      <w:r w:rsidR="00D161CB" w:rsidRPr="00D161CB">
        <w:rPr>
          <w:color w:val="000000" w:themeColor="text1"/>
          <w:sz w:val="24"/>
          <w:szCs w:val="24"/>
        </w:rPr>
        <w:t xml:space="preserve"> </w:t>
      </w:r>
      <w:r w:rsidR="00D161CB" w:rsidRPr="005C3C5C">
        <w:rPr>
          <w:color w:val="000000" w:themeColor="text1"/>
          <w:sz w:val="24"/>
          <w:szCs w:val="24"/>
        </w:rPr>
        <w:t xml:space="preserve">Latest of their product is ACME Spice and ACME Premium Gold Tea. It has established a modernized plan in Bangladesh located at </w:t>
      </w:r>
      <w:proofErr w:type="spellStart"/>
      <w:r w:rsidR="00D161CB" w:rsidRPr="005C3C5C">
        <w:rPr>
          <w:color w:val="000000" w:themeColor="text1"/>
          <w:sz w:val="24"/>
          <w:szCs w:val="24"/>
        </w:rPr>
        <w:t>Hemayetpur</w:t>
      </w:r>
      <w:proofErr w:type="spellEnd"/>
      <w:r w:rsidR="00D161CB" w:rsidRPr="005C3C5C">
        <w:rPr>
          <w:color w:val="000000" w:themeColor="text1"/>
          <w:sz w:val="24"/>
          <w:szCs w:val="24"/>
        </w:rPr>
        <w:t>. The plant is equipped with modernizes technological facilities and run by qualified personnel in accordance with the stringent guideline of BSTI.</w:t>
      </w:r>
    </w:p>
    <w:p w:rsidR="00223FE9" w:rsidRPr="005C3C5C" w:rsidRDefault="00223FE9" w:rsidP="005C3C5C">
      <w:pPr>
        <w:spacing w:line="360" w:lineRule="auto"/>
        <w:jc w:val="both"/>
        <w:rPr>
          <w:color w:val="000000" w:themeColor="text1"/>
          <w:sz w:val="24"/>
          <w:szCs w:val="24"/>
        </w:rPr>
      </w:pPr>
    </w:p>
    <w:p w:rsidR="005C3C5C" w:rsidRDefault="005C3C5C" w:rsidP="00D65FCD">
      <w:pPr>
        <w:pStyle w:val="Heading2"/>
        <w:rPr>
          <w:rFonts w:ascii="Times New Roman" w:hAnsi="Times New Roman" w:cs="Times New Roman"/>
        </w:rPr>
      </w:pPr>
      <w:bookmarkStart w:id="12" w:name="_Toc17291074"/>
      <w:r w:rsidRPr="00BE4BED">
        <w:rPr>
          <w:rFonts w:ascii="Times New Roman" w:hAnsi="Times New Roman" w:cs="Times New Roman"/>
        </w:rPr>
        <w:t>2.2 Core Values:</w:t>
      </w:r>
      <w:bookmarkEnd w:id="12"/>
    </w:p>
    <w:p w:rsidR="00726170" w:rsidRPr="00726170" w:rsidRDefault="00726170" w:rsidP="00726170"/>
    <w:p w:rsidR="00384D96" w:rsidRDefault="005C3C5C" w:rsidP="00C903FD">
      <w:pPr>
        <w:spacing w:line="360" w:lineRule="auto"/>
        <w:ind w:left="720"/>
        <w:jc w:val="both"/>
        <w:rPr>
          <w:color w:val="000000" w:themeColor="text1"/>
          <w:sz w:val="24"/>
          <w:szCs w:val="24"/>
        </w:rPr>
      </w:pPr>
      <w:r w:rsidRPr="005C3C5C">
        <w:rPr>
          <w:color w:val="000000" w:themeColor="text1"/>
          <w:sz w:val="24"/>
          <w:szCs w:val="24"/>
        </w:rPr>
        <w:t xml:space="preserve">Ensuring health vigor and happiness is the philosophy of the ACME </w:t>
      </w:r>
      <w:proofErr w:type="spellStart"/>
      <w:r w:rsidRPr="005C3C5C">
        <w:rPr>
          <w:color w:val="000000" w:themeColor="text1"/>
          <w:sz w:val="24"/>
          <w:szCs w:val="24"/>
        </w:rPr>
        <w:t>Agrovote</w:t>
      </w:r>
      <w:proofErr w:type="spellEnd"/>
      <w:r w:rsidRPr="005C3C5C">
        <w:rPr>
          <w:color w:val="000000" w:themeColor="text1"/>
          <w:sz w:val="24"/>
          <w:szCs w:val="24"/>
        </w:rPr>
        <w:t xml:space="preserve"> and Beverage.</w:t>
      </w:r>
    </w:p>
    <w:p w:rsidR="00C903FD" w:rsidRPr="005C3C5C" w:rsidRDefault="00C903FD" w:rsidP="00D161CB">
      <w:pPr>
        <w:spacing w:line="360" w:lineRule="auto"/>
        <w:jc w:val="both"/>
        <w:rPr>
          <w:color w:val="000000" w:themeColor="text1"/>
          <w:sz w:val="24"/>
          <w:szCs w:val="24"/>
        </w:rPr>
      </w:pPr>
    </w:p>
    <w:p w:rsidR="005C3C5C" w:rsidRDefault="005C3C5C" w:rsidP="00D65FCD">
      <w:pPr>
        <w:pStyle w:val="Heading2"/>
        <w:rPr>
          <w:rFonts w:ascii="Times New Roman" w:hAnsi="Times New Roman" w:cs="Times New Roman"/>
          <w:sz w:val="28"/>
          <w:szCs w:val="28"/>
        </w:rPr>
      </w:pPr>
      <w:bookmarkStart w:id="13" w:name="_Toc17291075"/>
      <w:r w:rsidRPr="00BE4BED">
        <w:rPr>
          <w:rFonts w:ascii="Times New Roman" w:hAnsi="Times New Roman" w:cs="Times New Roman"/>
          <w:sz w:val="28"/>
          <w:szCs w:val="28"/>
        </w:rPr>
        <w:t>2.3 Core Competencies:</w:t>
      </w:r>
      <w:bookmarkEnd w:id="13"/>
    </w:p>
    <w:p w:rsidR="00726170" w:rsidRPr="00726170" w:rsidRDefault="00726170" w:rsidP="00726170"/>
    <w:p w:rsidR="00C903FD" w:rsidRPr="006402DB" w:rsidRDefault="005C3C5C" w:rsidP="006402DB">
      <w:pPr>
        <w:spacing w:line="360" w:lineRule="auto"/>
        <w:ind w:left="720"/>
        <w:jc w:val="both"/>
        <w:rPr>
          <w:color w:val="000000" w:themeColor="text1"/>
          <w:sz w:val="24"/>
          <w:szCs w:val="24"/>
        </w:rPr>
      </w:pPr>
      <w:r w:rsidRPr="005C3C5C">
        <w:rPr>
          <w:color w:val="000000" w:themeColor="text1"/>
          <w:sz w:val="24"/>
          <w:szCs w:val="24"/>
        </w:rPr>
        <w:t xml:space="preserve">Basically core competency refers that what make your organization different from    competitors. Here in ACME they used high technology machineries, and main focused in quality production rather than mass production. </w:t>
      </w:r>
    </w:p>
    <w:p w:rsidR="005C3C5C" w:rsidRPr="00BE4BED" w:rsidRDefault="005C3C5C" w:rsidP="00D65FCD">
      <w:pPr>
        <w:pStyle w:val="Heading2"/>
        <w:rPr>
          <w:rFonts w:ascii="Times New Roman" w:hAnsi="Times New Roman" w:cs="Times New Roman"/>
          <w:sz w:val="28"/>
          <w:szCs w:val="28"/>
        </w:rPr>
      </w:pPr>
      <w:bookmarkStart w:id="14" w:name="_Toc17291076"/>
      <w:r w:rsidRPr="00BE4BED">
        <w:rPr>
          <w:rFonts w:ascii="Times New Roman" w:hAnsi="Times New Roman" w:cs="Times New Roman"/>
          <w:sz w:val="28"/>
          <w:szCs w:val="28"/>
        </w:rPr>
        <w:lastRenderedPageBreak/>
        <w:t>2.4 Core Strength:</w:t>
      </w:r>
      <w:bookmarkEnd w:id="14"/>
    </w:p>
    <w:p w:rsidR="005C3C5C" w:rsidRPr="005C3C5C" w:rsidRDefault="005C3C5C" w:rsidP="00D161CB">
      <w:pPr>
        <w:pStyle w:val="ListParagraph"/>
        <w:numPr>
          <w:ilvl w:val="0"/>
          <w:numId w:val="29"/>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 xml:space="preserve">The ACME </w:t>
      </w:r>
      <w:proofErr w:type="spellStart"/>
      <w:r w:rsidRPr="005C3C5C">
        <w:rPr>
          <w:color w:val="000000" w:themeColor="text1"/>
          <w:sz w:val="24"/>
          <w:szCs w:val="24"/>
        </w:rPr>
        <w:t>Agrovet</w:t>
      </w:r>
      <w:proofErr w:type="spellEnd"/>
      <w:r w:rsidRPr="005C3C5C">
        <w:rPr>
          <w:color w:val="000000" w:themeColor="text1"/>
          <w:sz w:val="24"/>
          <w:szCs w:val="24"/>
        </w:rPr>
        <w:t xml:space="preserve"> and Beverage Ltd have got the investment </w:t>
      </w:r>
      <w:r w:rsidR="00764BC9">
        <w:rPr>
          <w:color w:val="000000" w:themeColor="text1"/>
          <w:sz w:val="24"/>
          <w:szCs w:val="24"/>
        </w:rPr>
        <w:t>by</w:t>
      </w:r>
      <w:r w:rsidRPr="005C3C5C">
        <w:rPr>
          <w:color w:val="000000" w:themeColor="text1"/>
          <w:sz w:val="24"/>
          <w:szCs w:val="24"/>
        </w:rPr>
        <w:t xml:space="preserve"> The ACME group. The goodwill of the Pharmaceutical business accordingly the marketing channels and distribution resources are being used as well as possible.</w:t>
      </w:r>
    </w:p>
    <w:p w:rsidR="005C3C5C" w:rsidRPr="005C3C5C" w:rsidRDefault="005C3C5C" w:rsidP="00D161CB">
      <w:pPr>
        <w:pStyle w:val="ListParagraph"/>
        <w:numPr>
          <w:ilvl w:val="0"/>
          <w:numId w:val="29"/>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The</w:t>
      </w:r>
      <w:r w:rsidR="00764BC9">
        <w:rPr>
          <w:color w:val="000000" w:themeColor="text1"/>
          <w:sz w:val="24"/>
          <w:szCs w:val="24"/>
        </w:rPr>
        <w:t xml:space="preserve"> </w:t>
      </w:r>
      <w:r w:rsidR="00764BC9" w:rsidRPr="005C3C5C">
        <w:rPr>
          <w:color w:val="000000" w:themeColor="text1"/>
          <w:sz w:val="24"/>
          <w:szCs w:val="24"/>
        </w:rPr>
        <w:t xml:space="preserve">Office premises, </w:t>
      </w:r>
      <w:r w:rsidRPr="005C3C5C">
        <w:rPr>
          <w:color w:val="000000" w:themeColor="text1"/>
          <w:sz w:val="24"/>
          <w:szCs w:val="24"/>
        </w:rPr>
        <w:t xml:space="preserve">experience, Management and manufacturer experience of the ACME group is a   huge strength for The ACME </w:t>
      </w:r>
      <w:proofErr w:type="spellStart"/>
      <w:r w:rsidRPr="005C3C5C">
        <w:rPr>
          <w:color w:val="000000" w:themeColor="text1"/>
          <w:sz w:val="24"/>
          <w:szCs w:val="24"/>
        </w:rPr>
        <w:t>Agrovet</w:t>
      </w:r>
      <w:proofErr w:type="spellEnd"/>
      <w:r w:rsidRPr="005C3C5C">
        <w:rPr>
          <w:color w:val="000000" w:themeColor="text1"/>
          <w:sz w:val="24"/>
          <w:szCs w:val="24"/>
        </w:rPr>
        <w:t xml:space="preserve"> and Beverage Ltd.</w:t>
      </w:r>
    </w:p>
    <w:p w:rsidR="005C3C5C" w:rsidRPr="005C3C5C" w:rsidRDefault="005C3C5C" w:rsidP="00D161CB">
      <w:pPr>
        <w:pStyle w:val="ListParagraph"/>
        <w:numPr>
          <w:ilvl w:val="0"/>
          <w:numId w:val="29"/>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 xml:space="preserve">The Quality of the products of The ACME </w:t>
      </w:r>
      <w:proofErr w:type="spellStart"/>
      <w:r w:rsidRPr="005C3C5C">
        <w:rPr>
          <w:color w:val="000000" w:themeColor="text1"/>
          <w:sz w:val="24"/>
          <w:szCs w:val="24"/>
        </w:rPr>
        <w:t>Agrovet</w:t>
      </w:r>
      <w:proofErr w:type="spellEnd"/>
      <w:r w:rsidRPr="005C3C5C">
        <w:rPr>
          <w:color w:val="000000" w:themeColor="text1"/>
          <w:sz w:val="24"/>
          <w:szCs w:val="24"/>
        </w:rPr>
        <w:t xml:space="preserve"> and Beverages Ltd. is better than most of the local FMCG companies. Comparing the quality, the prices of the products are within the range of the target market segment.</w:t>
      </w:r>
    </w:p>
    <w:p w:rsidR="005C3C5C" w:rsidRDefault="005C3C5C" w:rsidP="00D65FCD">
      <w:pPr>
        <w:pStyle w:val="Heading2"/>
        <w:rPr>
          <w:rFonts w:ascii="Times New Roman" w:hAnsi="Times New Roman" w:cs="Times New Roman"/>
          <w:sz w:val="28"/>
          <w:szCs w:val="28"/>
        </w:rPr>
      </w:pPr>
      <w:bookmarkStart w:id="15" w:name="_Toc17291077"/>
      <w:r w:rsidRPr="00BE4BED">
        <w:rPr>
          <w:rFonts w:ascii="Times New Roman" w:hAnsi="Times New Roman" w:cs="Times New Roman"/>
          <w:sz w:val="28"/>
          <w:szCs w:val="28"/>
        </w:rPr>
        <w:t>2.5 Vision of the Company:</w:t>
      </w:r>
      <w:bookmarkEnd w:id="15"/>
    </w:p>
    <w:p w:rsidR="00726170" w:rsidRPr="00726170" w:rsidRDefault="00726170" w:rsidP="00726170"/>
    <w:p w:rsidR="005C3C5C" w:rsidRPr="005C3C5C" w:rsidRDefault="005C3C5C" w:rsidP="005C3C5C">
      <w:pPr>
        <w:spacing w:line="360" w:lineRule="auto"/>
        <w:jc w:val="both"/>
        <w:rPr>
          <w:b/>
          <w:color w:val="000000" w:themeColor="text1"/>
          <w:sz w:val="24"/>
          <w:szCs w:val="24"/>
        </w:rPr>
      </w:pPr>
      <w:r w:rsidRPr="005C3C5C">
        <w:rPr>
          <w:color w:val="000000" w:themeColor="text1"/>
          <w:sz w:val="24"/>
          <w:szCs w:val="24"/>
        </w:rPr>
        <w:t xml:space="preserve">“Our vision is to reach out even to the remotest areas of Bangladesh and improve lives with quality products at an affordable price.”- Vision statement of Acme </w:t>
      </w:r>
      <w:proofErr w:type="spellStart"/>
      <w:r w:rsidRPr="005C3C5C">
        <w:rPr>
          <w:color w:val="000000" w:themeColor="text1"/>
          <w:sz w:val="24"/>
          <w:szCs w:val="24"/>
        </w:rPr>
        <w:t>Agrovet</w:t>
      </w:r>
      <w:proofErr w:type="spellEnd"/>
      <w:r w:rsidRPr="005C3C5C">
        <w:rPr>
          <w:color w:val="000000" w:themeColor="text1"/>
          <w:sz w:val="24"/>
          <w:szCs w:val="24"/>
        </w:rPr>
        <w:t>&amp; Beverages Ltd.</w:t>
      </w:r>
    </w:p>
    <w:p w:rsidR="005C3C5C" w:rsidRPr="005C3C5C" w:rsidRDefault="005C3C5C" w:rsidP="00D65FCD">
      <w:pPr>
        <w:pStyle w:val="Heading2"/>
      </w:pPr>
    </w:p>
    <w:p w:rsidR="005C3C5C" w:rsidRDefault="005C3C5C" w:rsidP="00D65FCD">
      <w:pPr>
        <w:pStyle w:val="Heading2"/>
        <w:rPr>
          <w:rFonts w:ascii="Times New Roman" w:hAnsi="Times New Roman" w:cs="Times New Roman"/>
          <w:sz w:val="28"/>
          <w:szCs w:val="28"/>
        </w:rPr>
      </w:pPr>
      <w:bookmarkStart w:id="16" w:name="_Toc17291078"/>
      <w:r w:rsidRPr="00BE4BED">
        <w:rPr>
          <w:rFonts w:ascii="Times New Roman" w:hAnsi="Times New Roman" w:cs="Times New Roman"/>
          <w:sz w:val="28"/>
          <w:szCs w:val="28"/>
        </w:rPr>
        <w:t>2.6 Mission of the Company:</w:t>
      </w:r>
      <w:bookmarkEnd w:id="16"/>
    </w:p>
    <w:p w:rsidR="00726170" w:rsidRPr="00726170" w:rsidRDefault="00726170" w:rsidP="00726170"/>
    <w:p w:rsidR="005C3C5C" w:rsidRPr="005C3C5C" w:rsidRDefault="005C3C5C" w:rsidP="005C3C5C">
      <w:pPr>
        <w:spacing w:line="360" w:lineRule="auto"/>
        <w:jc w:val="both"/>
        <w:rPr>
          <w:color w:val="000000" w:themeColor="text1"/>
          <w:sz w:val="24"/>
          <w:szCs w:val="24"/>
        </w:rPr>
      </w:pPr>
      <w:r w:rsidRPr="005C3C5C">
        <w:rPr>
          <w:color w:val="000000" w:themeColor="text1"/>
          <w:sz w:val="24"/>
          <w:szCs w:val="24"/>
        </w:rPr>
        <w:t xml:space="preserve">“Our holistic approach is to ensure Health and Happiness for all by manufacturing ethical products of the highest quality at affordable prices and reaching out even to the remotest areas by proper distribution network. We view ourselves as partners with our customers, our employees and our environment.”- Mission statement of Acme </w:t>
      </w:r>
      <w:proofErr w:type="spellStart"/>
      <w:r w:rsidRPr="005C3C5C">
        <w:rPr>
          <w:color w:val="000000" w:themeColor="text1"/>
          <w:sz w:val="24"/>
          <w:szCs w:val="24"/>
        </w:rPr>
        <w:t>Agrovet</w:t>
      </w:r>
      <w:proofErr w:type="spellEnd"/>
      <w:r w:rsidRPr="005C3C5C">
        <w:rPr>
          <w:color w:val="000000" w:themeColor="text1"/>
          <w:sz w:val="24"/>
          <w:szCs w:val="24"/>
        </w:rPr>
        <w:t>&amp; Beverages Ltd.</w:t>
      </w:r>
    </w:p>
    <w:p w:rsidR="005C3C5C" w:rsidRDefault="005C3C5C" w:rsidP="005C3C5C">
      <w:pPr>
        <w:spacing w:line="360" w:lineRule="auto"/>
        <w:jc w:val="both"/>
        <w:rPr>
          <w:b/>
          <w:color w:val="000000" w:themeColor="text1"/>
          <w:sz w:val="24"/>
          <w:szCs w:val="24"/>
        </w:rPr>
      </w:pPr>
    </w:p>
    <w:p w:rsidR="00223FE9" w:rsidRPr="005C3C5C" w:rsidRDefault="00223FE9" w:rsidP="005C3C5C">
      <w:pPr>
        <w:spacing w:line="360" w:lineRule="auto"/>
        <w:jc w:val="both"/>
        <w:rPr>
          <w:b/>
          <w:color w:val="000000" w:themeColor="text1"/>
          <w:sz w:val="24"/>
          <w:szCs w:val="24"/>
        </w:rPr>
      </w:pPr>
    </w:p>
    <w:p w:rsidR="005C3C5C" w:rsidRDefault="005C3C5C" w:rsidP="005C3C5C">
      <w:pPr>
        <w:spacing w:line="360" w:lineRule="auto"/>
        <w:jc w:val="both"/>
        <w:rPr>
          <w:b/>
          <w:color w:val="000000" w:themeColor="text1"/>
          <w:sz w:val="24"/>
          <w:szCs w:val="24"/>
        </w:rPr>
      </w:pPr>
    </w:p>
    <w:p w:rsidR="00C903FD" w:rsidRDefault="00C903FD" w:rsidP="005C3C5C">
      <w:pPr>
        <w:spacing w:line="360" w:lineRule="auto"/>
        <w:jc w:val="both"/>
        <w:rPr>
          <w:b/>
          <w:color w:val="000000" w:themeColor="text1"/>
          <w:sz w:val="24"/>
          <w:szCs w:val="24"/>
        </w:rPr>
      </w:pPr>
    </w:p>
    <w:p w:rsidR="00C903FD" w:rsidRDefault="00C903FD"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Pr="005C3C5C" w:rsidRDefault="006402DB" w:rsidP="005C3C5C">
      <w:pPr>
        <w:spacing w:line="360" w:lineRule="auto"/>
        <w:jc w:val="both"/>
        <w:rPr>
          <w:b/>
          <w:color w:val="000000" w:themeColor="text1"/>
          <w:sz w:val="24"/>
          <w:szCs w:val="24"/>
        </w:rPr>
      </w:pPr>
    </w:p>
    <w:p w:rsidR="005C3C5C" w:rsidRDefault="00C903FD" w:rsidP="00D65FCD">
      <w:pPr>
        <w:pStyle w:val="Heading2"/>
        <w:rPr>
          <w:rFonts w:ascii="Times New Roman" w:hAnsi="Times New Roman" w:cs="Times New Roman"/>
          <w:sz w:val="28"/>
          <w:szCs w:val="28"/>
        </w:rPr>
      </w:pPr>
      <w:bookmarkStart w:id="17" w:name="_Toc17291079"/>
      <w:r w:rsidRPr="00BE4BED">
        <w:rPr>
          <w:rFonts w:ascii="Times New Roman" w:hAnsi="Times New Roman" w:cs="Times New Roman"/>
          <w:sz w:val="28"/>
          <w:szCs w:val="28"/>
        </w:rPr>
        <w:lastRenderedPageBreak/>
        <w:t>2.7 Inception of t</w:t>
      </w:r>
      <w:r w:rsidR="005C3C5C" w:rsidRPr="00BE4BED">
        <w:rPr>
          <w:rFonts w:ascii="Times New Roman" w:hAnsi="Times New Roman" w:cs="Times New Roman"/>
          <w:sz w:val="28"/>
          <w:szCs w:val="28"/>
        </w:rPr>
        <w:t xml:space="preserve">he ACME </w:t>
      </w:r>
      <w:proofErr w:type="spellStart"/>
      <w:r w:rsidR="005C3C5C" w:rsidRPr="00BE4BED">
        <w:rPr>
          <w:rFonts w:ascii="Times New Roman" w:hAnsi="Times New Roman" w:cs="Times New Roman"/>
          <w:sz w:val="28"/>
          <w:szCs w:val="28"/>
        </w:rPr>
        <w:t>Agrovet</w:t>
      </w:r>
      <w:proofErr w:type="spellEnd"/>
      <w:r w:rsidR="005C3C5C" w:rsidRPr="00BE4BED">
        <w:rPr>
          <w:rFonts w:ascii="Times New Roman" w:hAnsi="Times New Roman" w:cs="Times New Roman"/>
          <w:sz w:val="28"/>
          <w:szCs w:val="28"/>
        </w:rPr>
        <w:t>&amp; Beverages Ltd:</w:t>
      </w:r>
      <w:bookmarkEnd w:id="17"/>
    </w:p>
    <w:p w:rsidR="00AD03E3" w:rsidRPr="00AD03E3" w:rsidRDefault="00AD03E3" w:rsidP="00AD03E3"/>
    <w:p w:rsidR="005C3C5C" w:rsidRPr="005C3C5C" w:rsidRDefault="00AD03E3" w:rsidP="005C3C5C">
      <w:pPr>
        <w:spacing w:line="360" w:lineRule="auto"/>
        <w:jc w:val="both"/>
        <w:rPr>
          <w:color w:val="000000" w:themeColor="text1"/>
          <w:sz w:val="24"/>
          <w:szCs w:val="24"/>
        </w:rPr>
      </w:pPr>
      <w:r>
        <w:rPr>
          <w:color w:val="000000" w:themeColor="text1"/>
          <w:sz w:val="24"/>
          <w:szCs w:val="24"/>
        </w:rPr>
        <w:t xml:space="preserve">ACME starts </w:t>
      </w:r>
      <w:r w:rsidRPr="005C3C5C">
        <w:rPr>
          <w:color w:val="000000" w:themeColor="text1"/>
          <w:sz w:val="24"/>
          <w:szCs w:val="24"/>
        </w:rPr>
        <w:t>its</w:t>
      </w:r>
      <w:r w:rsidR="005C3C5C" w:rsidRPr="005C3C5C">
        <w:rPr>
          <w:color w:val="000000" w:themeColor="text1"/>
          <w:sz w:val="24"/>
          <w:szCs w:val="24"/>
        </w:rPr>
        <w:t xml:space="preserve"> journey in 1954 with a small pharmaceutical production facility. In the year 2005, ACME celebrated it is 50</w:t>
      </w:r>
      <w:r w:rsidR="005C3C5C" w:rsidRPr="005C3C5C">
        <w:rPr>
          <w:color w:val="000000" w:themeColor="text1"/>
          <w:sz w:val="24"/>
          <w:szCs w:val="24"/>
          <w:vertAlign w:val="superscript"/>
        </w:rPr>
        <w:t>th</w:t>
      </w:r>
      <w:r w:rsidR="005C3C5C" w:rsidRPr="005C3C5C">
        <w:rPr>
          <w:color w:val="000000" w:themeColor="text1"/>
          <w:sz w:val="24"/>
          <w:szCs w:val="24"/>
        </w:rPr>
        <w:t xml:space="preserve"> anniversary of establishment. Over a little more than 50years, ACME has become one of the largest conglomerates in the country. In pursuit of excellence, ACME flourished its business in various sectors including pharmaceutical, FMCG/ </w:t>
      </w:r>
      <w:proofErr w:type="spellStart"/>
      <w:r w:rsidR="005C3C5C" w:rsidRPr="005C3C5C">
        <w:rPr>
          <w:color w:val="000000" w:themeColor="text1"/>
          <w:sz w:val="24"/>
          <w:szCs w:val="24"/>
        </w:rPr>
        <w:t>Agrovet</w:t>
      </w:r>
      <w:proofErr w:type="spellEnd"/>
      <w:r w:rsidR="005C3C5C" w:rsidRPr="005C3C5C">
        <w:rPr>
          <w:color w:val="000000" w:themeColor="text1"/>
          <w:sz w:val="24"/>
          <w:szCs w:val="24"/>
        </w:rPr>
        <w:t xml:space="preserve"> and Beverages, Textile and information Technology. With a yearly turnover of $70m and work force of more than 3200 ACME has become a phenomenon in the country.</w:t>
      </w:r>
    </w:p>
    <w:p w:rsidR="00D161CB" w:rsidRPr="00E35B4E" w:rsidRDefault="005C3C5C" w:rsidP="00D161CB">
      <w:pPr>
        <w:spacing w:line="360" w:lineRule="auto"/>
        <w:jc w:val="both"/>
        <w:rPr>
          <w:color w:val="000000" w:themeColor="text1"/>
          <w:sz w:val="24"/>
          <w:szCs w:val="24"/>
        </w:rPr>
      </w:pPr>
      <w:r w:rsidRPr="005C3C5C">
        <w:rPr>
          <w:color w:val="000000" w:themeColor="text1"/>
          <w:sz w:val="24"/>
          <w:szCs w:val="24"/>
        </w:rPr>
        <w:t xml:space="preserve">Using the experience of manufacturing ethical medicine </w:t>
      </w:r>
      <w:r w:rsidR="00D161CB">
        <w:rPr>
          <w:color w:val="000000" w:themeColor="text1"/>
          <w:sz w:val="24"/>
          <w:szCs w:val="24"/>
        </w:rPr>
        <w:t>also ACME ventured to establish.</w:t>
      </w:r>
    </w:p>
    <w:p w:rsidR="005C3C5C" w:rsidRPr="005C3C5C" w:rsidRDefault="005C3C5C" w:rsidP="00D161CB">
      <w:pPr>
        <w:spacing w:line="360" w:lineRule="auto"/>
        <w:rPr>
          <w:b/>
          <w:color w:val="000000" w:themeColor="text1"/>
          <w:sz w:val="24"/>
          <w:szCs w:val="24"/>
        </w:rPr>
      </w:pPr>
    </w:p>
    <w:p w:rsidR="00E35B4E" w:rsidRPr="005C3C5C" w:rsidRDefault="00E35B4E" w:rsidP="00E35B4E">
      <w:pPr>
        <w:spacing w:line="360" w:lineRule="auto"/>
        <w:jc w:val="both"/>
        <w:rPr>
          <w:color w:val="000000" w:themeColor="text1"/>
          <w:sz w:val="24"/>
          <w:szCs w:val="24"/>
        </w:rPr>
      </w:pPr>
      <w:r>
        <w:rPr>
          <w:color w:val="000000" w:themeColor="text1"/>
          <w:sz w:val="24"/>
          <w:szCs w:val="24"/>
        </w:rPr>
        <w:t xml:space="preserve">In the mentioned </w:t>
      </w:r>
      <w:r w:rsidRPr="005C3C5C">
        <w:rPr>
          <w:color w:val="000000" w:themeColor="text1"/>
          <w:sz w:val="24"/>
          <w:szCs w:val="24"/>
        </w:rPr>
        <w:t>section, the</w:t>
      </w:r>
      <w:r>
        <w:rPr>
          <w:color w:val="000000" w:themeColor="text1"/>
          <w:sz w:val="24"/>
          <w:szCs w:val="24"/>
        </w:rPr>
        <w:t xml:space="preserve"> growth and foundation </w:t>
      </w:r>
      <w:r w:rsidRPr="005C3C5C">
        <w:rPr>
          <w:color w:val="000000" w:themeColor="text1"/>
          <w:sz w:val="24"/>
          <w:szCs w:val="24"/>
        </w:rPr>
        <w:t>of ACME group will be presented (ACME, 2015):</w:t>
      </w:r>
    </w:p>
    <w:p w:rsidR="00E35B4E" w:rsidRPr="00B670DC" w:rsidRDefault="00B670DC" w:rsidP="00E35B4E">
      <w:pPr>
        <w:spacing w:line="360" w:lineRule="auto"/>
        <w:jc w:val="both"/>
        <w:rPr>
          <w:color w:val="000000" w:themeColor="text1"/>
          <w:sz w:val="24"/>
          <w:szCs w:val="24"/>
        </w:rPr>
      </w:pPr>
      <w:r>
        <w:rPr>
          <w:bCs/>
          <w:color w:val="000000" w:themeColor="text1"/>
          <w:sz w:val="24"/>
          <w:szCs w:val="24"/>
        </w:rPr>
        <w:t xml:space="preserve">1954: </w:t>
      </w:r>
      <w:r w:rsidR="00E35B4E" w:rsidRPr="00B670DC">
        <w:rPr>
          <w:color w:val="000000" w:themeColor="text1"/>
          <w:sz w:val="24"/>
          <w:szCs w:val="24"/>
        </w:rPr>
        <w:t xml:space="preserve">ACME Laboratories established as a proprietorship for manufacturing Pharmaceutical items. </w:t>
      </w:r>
    </w:p>
    <w:p w:rsidR="00E35B4E" w:rsidRPr="00B670DC" w:rsidRDefault="00B670DC" w:rsidP="00E35B4E">
      <w:pPr>
        <w:spacing w:line="360" w:lineRule="auto"/>
        <w:jc w:val="both"/>
        <w:rPr>
          <w:color w:val="000000" w:themeColor="text1"/>
          <w:sz w:val="24"/>
          <w:szCs w:val="24"/>
        </w:rPr>
      </w:pPr>
      <w:r>
        <w:rPr>
          <w:bCs/>
          <w:color w:val="000000" w:themeColor="text1"/>
          <w:sz w:val="24"/>
          <w:szCs w:val="24"/>
        </w:rPr>
        <w:t xml:space="preserve">1976: </w:t>
      </w:r>
      <w:r w:rsidR="00E35B4E" w:rsidRPr="00B670DC">
        <w:rPr>
          <w:color w:val="000000" w:themeColor="text1"/>
          <w:sz w:val="24"/>
          <w:szCs w:val="24"/>
        </w:rPr>
        <w:t xml:space="preserve">ACME Laboratories converted into a private limited company. </w:t>
      </w:r>
    </w:p>
    <w:p w:rsidR="00E35B4E" w:rsidRPr="00B670DC" w:rsidRDefault="00B670DC" w:rsidP="00E35B4E">
      <w:pPr>
        <w:spacing w:line="360" w:lineRule="auto"/>
        <w:jc w:val="both"/>
        <w:rPr>
          <w:color w:val="000000" w:themeColor="text1"/>
          <w:sz w:val="24"/>
          <w:szCs w:val="24"/>
        </w:rPr>
      </w:pPr>
      <w:r>
        <w:rPr>
          <w:bCs/>
          <w:color w:val="000000" w:themeColor="text1"/>
          <w:sz w:val="24"/>
          <w:szCs w:val="24"/>
        </w:rPr>
        <w:t xml:space="preserve">2008: </w:t>
      </w:r>
      <w:r w:rsidR="00E35B4E" w:rsidRPr="00B670DC">
        <w:rPr>
          <w:color w:val="000000" w:themeColor="text1"/>
          <w:sz w:val="24"/>
          <w:szCs w:val="24"/>
        </w:rPr>
        <w:t xml:space="preserve">Introduces to produce Tablet and Capsule in new premises. </w:t>
      </w:r>
    </w:p>
    <w:p w:rsidR="00E35B4E" w:rsidRPr="00B670DC" w:rsidRDefault="00E35B4E" w:rsidP="00E35B4E">
      <w:pPr>
        <w:spacing w:line="360" w:lineRule="auto"/>
        <w:jc w:val="both"/>
        <w:rPr>
          <w:color w:val="000000" w:themeColor="text1"/>
          <w:sz w:val="24"/>
          <w:szCs w:val="24"/>
        </w:rPr>
      </w:pPr>
      <w:r w:rsidRPr="00B670DC">
        <w:rPr>
          <w:bCs/>
          <w:color w:val="000000" w:themeColor="text1"/>
          <w:sz w:val="24"/>
          <w:szCs w:val="24"/>
        </w:rPr>
        <w:t>2003</w:t>
      </w:r>
      <w:r w:rsidR="00B670DC">
        <w:rPr>
          <w:bCs/>
          <w:color w:val="000000" w:themeColor="text1"/>
          <w:sz w:val="24"/>
          <w:szCs w:val="24"/>
        </w:rPr>
        <w:t xml:space="preserve">: </w:t>
      </w:r>
      <w:r w:rsidRPr="00B670DC">
        <w:rPr>
          <w:color w:val="000000" w:themeColor="text1"/>
          <w:sz w:val="24"/>
          <w:szCs w:val="24"/>
        </w:rPr>
        <w:t xml:space="preserve">Commercial operation with modern facility at </w:t>
      </w:r>
      <w:proofErr w:type="spellStart"/>
      <w:r w:rsidRPr="00B670DC">
        <w:rPr>
          <w:color w:val="000000" w:themeColor="text1"/>
          <w:sz w:val="24"/>
          <w:szCs w:val="24"/>
        </w:rPr>
        <w:t>Dhamrai</w:t>
      </w:r>
      <w:proofErr w:type="spellEnd"/>
      <w:r w:rsidRPr="00B670DC">
        <w:rPr>
          <w:color w:val="000000" w:themeColor="text1"/>
          <w:sz w:val="24"/>
          <w:szCs w:val="24"/>
        </w:rPr>
        <w:t>, 6 acres land 32 km from Dhaka.</w:t>
      </w:r>
    </w:p>
    <w:p w:rsidR="00E35B4E" w:rsidRPr="00B670DC" w:rsidRDefault="00B670DC" w:rsidP="00E35B4E">
      <w:pPr>
        <w:spacing w:line="360" w:lineRule="auto"/>
        <w:jc w:val="both"/>
        <w:rPr>
          <w:color w:val="000000" w:themeColor="text1"/>
          <w:sz w:val="24"/>
          <w:szCs w:val="24"/>
        </w:rPr>
      </w:pPr>
      <w:r>
        <w:rPr>
          <w:bCs/>
          <w:color w:val="000000" w:themeColor="text1"/>
          <w:sz w:val="24"/>
          <w:szCs w:val="24"/>
        </w:rPr>
        <w:t xml:space="preserve">1987: </w:t>
      </w:r>
      <w:r w:rsidR="00E35B4E" w:rsidRPr="00B670DC">
        <w:rPr>
          <w:color w:val="000000" w:themeColor="text1"/>
          <w:sz w:val="24"/>
          <w:szCs w:val="24"/>
        </w:rPr>
        <w:t>Cream and ointment added in production.</w:t>
      </w:r>
    </w:p>
    <w:p w:rsidR="00E35B4E" w:rsidRPr="00B670DC" w:rsidRDefault="00B670DC" w:rsidP="00E35B4E">
      <w:pPr>
        <w:spacing w:line="360" w:lineRule="auto"/>
        <w:jc w:val="both"/>
        <w:rPr>
          <w:color w:val="000000" w:themeColor="text1"/>
          <w:sz w:val="24"/>
          <w:szCs w:val="24"/>
        </w:rPr>
      </w:pPr>
      <w:r>
        <w:rPr>
          <w:bCs/>
          <w:color w:val="000000" w:themeColor="text1"/>
          <w:sz w:val="24"/>
          <w:szCs w:val="24"/>
        </w:rPr>
        <w:t xml:space="preserve">2010: </w:t>
      </w:r>
      <w:r w:rsidR="00E35B4E" w:rsidRPr="00B670DC">
        <w:rPr>
          <w:color w:val="000000" w:themeColor="text1"/>
          <w:sz w:val="24"/>
          <w:szCs w:val="24"/>
        </w:rPr>
        <w:t>Achieve average 25% growth rate compared to the 13% registered by pharmaceutical sectors.</w:t>
      </w:r>
    </w:p>
    <w:p w:rsidR="00E35B4E" w:rsidRPr="00B670DC" w:rsidRDefault="00B670DC" w:rsidP="00E35B4E">
      <w:pPr>
        <w:spacing w:line="360" w:lineRule="auto"/>
        <w:jc w:val="both"/>
        <w:rPr>
          <w:color w:val="000000" w:themeColor="text1"/>
          <w:sz w:val="24"/>
          <w:szCs w:val="24"/>
        </w:rPr>
      </w:pPr>
      <w:r>
        <w:rPr>
          <w:bCs/>
          <w:color w:val="000000" w:themeColor="text1"/>
          <w:sz w:val="24"/>
          <w:szCs w:val="24"/>
        </w:rPr>
        <w:t xml:space="preserve">1992: </w:t>
      </w:r>
      <w:r w:rsidR="00E35B4E" w:rsidRPr="00B670DC">
        <w:rPr>
          <w:color w:val="000000" w:themeColor="text1"/>
          <w:sz w:val="24"/>
          <w:szCs w:val="24"/>
        </w:rPr>
        <w:t xml:space="preserve">Introduce inject able products.  </w:t>
      </w:r>
    </w:p>
    <w:p w:rsidR="00E35B4E" w:rsidRPr="00B670DC" w:rsidRDefault="00E35B4E" w:rsidP="00E35B4E">
      <w:pPr>
        <w:spacing w:line="360" w:lineRule="auto"/>
        <w:jc w:val="both"/>
        <w:rPr>
          <w:color w:val="000000" w:themeColor="text1"/>
          <w:sz w:val="24"/>
          <w:szCs w:val="24"/>
        </w:rPr>
      </w:pPr>
      <w:r w:rsidRPr="00B670DC">
        <w:rPr>
          <w:bCs/>
          <w:color w:val="000000" w:themeColor="text1"/>
          <w:sz w:val="24"/>
          <w:szCs w:val="24"/>
        </w:rPr>
        <w:t>2007</w:t>
      </w:r>
      <w:r w:rsidR="00B670DC">
        <w:rPr>
          <w:bCs/>
          <w:color w:val="000000" w:themeColor="text1"/>
          <w:sz w:val="24"/>
          <w:szCs w:val="24"/>
        </w:rPr>
        <w:t xml:space="preserve">: </w:t>
      </w:r>
      <w:r w:rsidRPr="00B670DC">
        <w:rPr>
          <w:color w:val="000000" w:themeColor="text1"/>
          <w:sz w:val="24"/>
          <w:szCs w:val="24"/>
        </w:rPr>
        <w:t xml:space="preserve">Agro vet Division of manufacturing of veterinary and animal health care drugs in independent factory.    </w:t>
      </w:r>
    </w:p>
    <w:p w:rsidR="00E35B4E" w:rsidRPr="00B670DC" w:rsidRDefault="00E35B4E" w:rsidP="00E35B4E">
      <w:pPr>
        <w:spacing w:line="360" w:lineRule="auto"/>
        <w:jc w:val="both"/>
        <w:rPr>
          <w:color w:val="000000" w:themeColor="text1"/>
          <w:sz w:val="24"/>
          <w:szCs w:val="24"/>
        </w:rPr>
      </w:pPr>
      <w:r w:rsidRPr="00B670DC">
        <w:rPr>
          <w:color w:val="000000" w:themeColor="text1"/>
          <w:sz w:val="24"/>
          <w:szCs w:val="24"/>
        </w:rPr>
        <w:t>2005</w:t>
      </w:r>
      <w:r w:rsidR="00B670DC">
        <w:rPr>
          <w:color w:val="000000" w:themeColor="text1"/>
          <w:sz w:val="24"/>
          <w:szCs w:val="24"/>
        </w:rPr>
        <w:t xml:space="preserve">: </w:t>
      </w:r>
      <w:r w:rsidRPr="00B670DC">
        <w:rPr>
          <w:color w:val="000000" w:themeColor="text1"/>
          <w:sz w:val="24"/>
          <w:szCs w:val="24"/>
        </w:rPr>
        <w:t xml:space="preserve">Establishment of “The ACME </w:t>
      </w:r>
      <w:proofErr w:type="spellStart"/>
      <w:r w:rsidRPr="00B670DC">
        <w:rPr>
          <w:color w:val="000000" w:themeColor="text1"/>
          <w:sz w:val="24"/>
          <w:szCs w:val="24"/>
        </w:rPr>
        <w:t>Agrovet</w:t>
      </w:r>
      <w:proofErr w:type="spellEnd"/>
      <w:r w:rsidRPr="00B670DC">
        <w:rPr>
          <w:color w:val="000000" w:themeColor="text1"/>
          <w:sz w:val="24"/>
          <w:szCs w:val="24"/>
        </w:rPr>
        <w:t xml:space="preserve"> and Beverages Ltd” and forward ACME’s footprint in the FMCG sector in Bangladesh.</w:t>
      </w:r>
    </w:p>
    <w:p w:rsidR="005C3C5C" w:rsidRDefault="005C3C5C" w:rsidP="005C3C5C">
      <w:pPr>
        <w:spacing w:line="360" w:lineRule="auto"/>
        <w:ind w:firstLine="720"/>
        <w:jc w:val="center"/>
        <w:rPr>
          <w:b/>
          <w:noProof/>
          <w:color w:val="000000" w:themeColor="text1"/>
          <w:sz w:val="24"/>
          <w:szCs w:val="24"/>
        </w:rPr>
      </w:pPr>
    </w:p>
    <w:p w:rsidR="00384D96" w:rsidRDefault="00384D96" w:rsidP="005C3C5C">
      <w:pPr>
        <w:spacing w:line="360" w:lineRule="auto"/>
        <w:ind w:firstLine="720"/>
        <w:jc w:val="center"/>
        <w:rPr>
          <w:b/>
          <w:noProof/>
          <w:color w:val="000000" w:themeColor="text1"/>
          <w:sz w:val="24"/>
          <w:szCs w:val="24"/>
        </w:rPr>
      </w:pPr>
    </w:p>
    <w:p w:rsidR="005C3C5C" w:rsidRDefault="005C3C5C"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Default="006402DB" w:rsidP="005C3C5C">
      <w:pPr>
        <w:spacing w:line="360" w:lineRule="auto"/>
        <w:jc w:val="both"/>
        <w:rPr>
          <w:b/>
          <w:color w:val="000000" w:themeColor="text1"/>
          <w:sz w:val="24"/>
          <w:szCs w:val="24"/>
        </w:rPr>
      </w:pPr>
    </w:p>
    <w:p w:rsidR="006402DB" w:rsidRPr="005C3C5C" w:rsidRDefault="006402DB" w:rsidP="005C3C5C">
      <w:pPr>
        <w:spacing w:line="360" w:lineRule="auto"/>
        <w:jc w:val="both"/>
        <w:rPr>
          <w:b/>
          <w:color w:val="000000" w:themeColor="text1"/>
          <w:sz w:val="24"/>
          <w:szCs w:val="24"/>
        </w:rPr>
      </w:pPr>
    </w:p>
    <w:p w:rsidR="005C3C5C" w:rsidRDefault="005C3C5C" w:rsidP="00D65FCD">
      <w:pPr>
        <w:pStyle w:val="Heading2"/>
        <w:rPr>
          <w:rFonts w:ascii="Times New Roman" w:hAnsi="Times New Roman" w:cs="Times New Roman"/>
          <w:sz w:val="28"/>
          <w:szCs w:val="28"/>
        </w:rPr>
      </w:pPr>
      <w:bookmarkStart w:id="18" w:name="_Toc17291080"/>
      <w:r w:rsidRPr="00BE4BED">
        <w:rPr>
          <w:rFonts w:ascii="Times New Roman" w:hAnsi="Times New Roman" w:cs="Times New Roman"/>
          <w:sz w:val="28"/>
          <w:szCs w:val="28"/>
        </w:rPr>
        <w:lastRenderedPageBreak/>
        <w:t xml:space="preserve">2.8 Products of ACME </w:t>
      </w:r>
      <w:proofErr w:type="spellStart"/>
      <w:r w:rsidRPr="00BE4BED">
        <w:rPr>
          <w:rFonts w:ascii="Times New Roman" w:hAnsi="Times New Roman" w:cs="Times New Roman"/>
          <w:sz w:val="28"/>
          <w:szCs w:val="28"/>
        </w:rPr>
        <w:t>Agrovet</w:t>
      </w:r>
      <w:proofErr w:type="spellEnd"/>
      <w:r w:rsidRPr="00BE4BED">
        <w:rPr>
          <w:rFonts w:ascii="Times New Roman" w:hAnsi="Times New Roman" w:cs="Times New Roman"/>
          <w:sz w:val="28"/>
          <w:szCs w:val="28"/>
        </w:rPr>
        <w:t>&amp; Beverage Ltd:</w:t>
      </w:r>
      <w:bookmarkEnd w:id="18"/>
    </w:p>
    <w:p w:rsidR="00AD03E3" w:rsidRPr="00AD03E3" w:rsidRDefault="00AD03E3" w:rsidP="00AD03E3"/>
    <w:p w:rsidR="005C3C5C" w:rsidRPr="005C3C5C" w:rsidRDefault="005C3C5C" w:rsidP="005C3C5C">
      <w:pPr>
        <w:shd w:val="clear" w:color="auto" w:fill="FFFFFF"/>
        <w:spacing w:after="360" w:line="360" w:lineRule="auto"/>
        <w:jc w:val="both"/>
        <w:rPr>
          <w:color w:val="000000" w:themeColor="text1"/>
          <w:sz w:val="24"/>
          <w:szCs w:val="24"/>
        </w:rPr>
      </w:pPr>
      <w:r w:rsidRPr="005C3C5C">
        <w:rPr>
          <w:color w:val="000000" w:themeColor="text1"/>
          <w:sz w:val="24"/>
          <w:szCs w:val="24"/>
        </w:rPr>
        <w:t xml:space="preserve">The ACME </w:t>
      </w:r>
      <w:proofErr w:type="spellStart"/>
      <w:r w:rsidRPr="005C3C5C">
        <w:rPr>
          <w:color w:val="000000" w:themeColor="text1"/>
          <w:sz w:val="24"/>
          <w:szCs w:val="24"/>
        </w:rPr>
        <w:t>Agrovet</w:t>
      </w:r>
      <w:proofErr w:type="spellEnd"/>
      <w:r w:rsidR="00AD03E3">
        <w:rPr>
          <w:color w:val="000000" w:themeColor="text1"/>
          <w:sz w:val="24"/>
          <w:szCs w:val="24"/>
        </w:rPr>
        <w:t xml:space="preserve"> and Beverages Ltd. </w:t>
      </w:r>
      <w:r w:rsidR="006402DB">
        <w:rPr>
          <w:color w:val="000000" w:themeColor="text1"/>
          <w:sz w:val="24"/>
          <w:szCs w:val="24"/>
        </w:rPr>
        <w:t>started</w:t>
      </w:r>
      <w:r w:rsidRPr="005C3C5C">
        <w:rPr>
          <w:color w:val="000000" w:themeColor="text1"/>
          <w:sz w:val="24"/>
          <w:szCs w:val="24"/>
        </w:rPr>
        <w:t xml:space="preserve"> its Journey in 2005 with orange and mango juice. Then it introduced drinking mineral water. </w:t>
      </w:r>
      <w:r w:rsidR="00AD03E3">
        <w:rPr>
          <w:color w:val="000000" w:themeColor="text1"/>
          <w:sz w:val="24"/>
          <w:szCs w:val="24"/>
        </w:rPr>
        <w:t xml:space="preserve">Their </w:t>
      </w:r>
      <w:proofErr w:type="gramStart"/>
      <w:r w:rsidR="006402DB">
        <w:rPr>
          <w:color w:val="000000" w:themeColor="text1"/>
          <w:sz w:val="24"/>
          <w:szCs w:val="24"/>
        </w:rPr>
        <w:t xml:space="preserve">Latest </w:t>
      </w:r>
      <w:r w:rsidRPr="005C3C5C">
        <w:rPr>
          <w:color w:val="000000" w:themeColor="text1"/>
          <w:sz w:val="24"/>
          <w:szCs w:val="24"/>
        </w:rPr>
        <w:t xml:space="preserve"> product</w:t>
      </w:r>
      <w:proofErr w:type="gramEnd"/>
      <w:r w:rsidRPr="005C3C5C">
        <w:rPr>
          <w:color w:val="000000" w:themeColor="text1"/>
          <w:sz w:val="24"/>
          <w:szCs w:val="24"/>
        </w:rPr>
        <w:t xml:space="preserve"> is ACME Premium Gold Tea. It has established a modernized plan in Bangladesh located at </w:t>
      </w:r>
      <w:proofErr w:type="spellStart"/>
      <w:r w:rsidRPr="005C3C5C">
        <w:rPr>
          <w:color w:val="000000" w:themeColor="text1"/>
          <w:sz w:val="24"/>
          <w:szCs w:val="24"/>
        </w:rPr>
        <w:t>Hemayetpur</w:t>
      </w:r>
      <w:proofErr w:type="spellEnd"/>
      <w:r w:rsidRPr="005C3C5C">
        <w:rPr>
          <w:color w:val="000000" w:themeColor="text1"/>
          <w:sz w:val="24"/>
          <w:szCs w:val="24"/>
        </w:rPr>
        <w:t>. The plant is equipped with modernized technological facilities and run by qualified personnel in accordance with the stringent guideline of BSTI.</w:t>
      </w:r>
    </w:p>
    <w:p w:rsidR="005C3C5C" w:rsidRPr="005C3C5C" w:rsidRDefault="005C3C5C" w:rsidP="005C3C5C">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4823933" cy="2412365"/>
            <wp:effectExtent l="133350" t="133350" r="129540" b="140335"/>
            <wp:docPr id="1" name="Picture 3" descr="C:\Users\Administrato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Administrator\Desktop\Untitl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0843" cy="24208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PRIMIUM DRINKING WATER:</w:t>
      </w:r>
      <w:r w:rsidRPr="005C3C5C">
        <w:rPr>
          <w:color w:val="000000" w:themeColor="text1"/>
          <w:sz w:val="24"/>
          <w:szCs w:val="24"/>
        </w:rPr>
        <w:t xml:space="preserve"> </w:t>
      </w:r>
      <w:r w:rsidR="006402DB">
        <w:rPr>
          <w:color w:val="000000" w:themeColor="text1"/>
          <w:sz w:val="24"/>
          <w:szCs w:val="24"/>
        </w:rPr>
        <w:t>ACME premium drinking water f</w:t>
      </w:r>
      <w:r w:rsidRPr="005C3C5C">
        <w:rPr>
          <w:color w:val="000000" w:themeColor="text1"/>
          <w:sz w:val="24"/>
          <w:szCs w:val="24"/>
        </w:rPr>
        <w:t xml:space="preserve">iltered with reverse osmosis system makes ACME PRIMIUM water free from Arsenic and comes in pet bottled: 500 ml, 1000 ml and 2-liter size. </w:t>
      </w:r>
    </w:p>
    <w:p w:rsidR="005C3C5C" w:rsidRPr="005C3C5C" w:rsidRDefault="00952094" w:rsidP="005C3C5C">
      <w:pPr>
        <w:shd w:val="clear" w:color="auto" w:fill="FFFFFF"/>
        <w:spacing w:after="360" w:line="360" w:lineRule="auto"/>
        <w:jc w:val="center"/>
        <w:rPr>
          <w:color w:val="000000" w:themeColor="text1"/>
          <w:sz w:val="24"/>
          <w:szCs w:val="24"/>
        </w:rPr>
      </w:pPr>
      <w:r>
        <w:rPr>
          <w:noProof/>
          <w:sz w:val="24"/>
          <w:szCs w:val="24"/>
        </w:rPr>
        <w:drawing>
          <wp:inline distT="0" distB="0" distL="0" distR="0">
            <wp:extent cx="1247775" cy="20075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rotWithShape="1">
                    <a:blip r:embed="rId15">
                      <a:extLst>
                        <a:ext uri="{28A0092B-C50C-407E-A947-70E740481C1C}">
                          <a14:useLocalDpi xmlns:a14="http://schemas.microsoft.com/office/drawing/2010/main" val="0"/>
                        </a:ext>
                      </a:extLst>
                    </a:blip>
                    <a:srcRect l="21796" t="4200" r="22050" b="1600"/>
                    <a:stretch/>
                  </pic:blipFill>
                  <pic:spPr bwMode="auto">
                    <a:xfrm>
                      <a:off x="0" y="0"/>
                      <a:ext cx="1247775" cy="2007557"/>
                    </a:xfrm>
                    <a:prstGeom prst="rect">
                      <a:avLst/>
                    </a:prstGeom>
                    <a:ln>
                      <a:noFill/>
                    </a:ln>
                    <a:extLst>
                      <a:ext uri="{53640926-AAD7-44D8-BBD7-CCE9431645EC}">
                        <a14:shadowObscured xmlns:a14="http://schemas.microsoft.com/office/drawing/2010/main"/>
                      </a:ext>
                    </a:extLst>
                  </pic:spPr>
                </pic:pic>
              </a:graphicData>
            </a:graphic>
          </wp:inline>
        </w:drawing>
      </w:r>
    </w:p>
    <w:p w:rsidR="005C3C5C" w:rsidRPr="005C3C5C" w:rsidRDefault="005C3C5C" w:rsidP="005C3C5C">
      <w:pPr>
        <w:shd w:val="clear" w:color="auto" w:fill="FFFFFF"/>
        <w:spacing w:after="360" w:line="360" w:lineRule="auto"/>
        <w:jc w:val="both"/>
        <w:rPr>
          <w:b/>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lastRenderedPageBreak/>
        <w:t>ACME PREMIUM &amp; CLASSIC MANGO DRINKS:</w:t>
      </w:r>
      <w:r w:rsidRPr="005C3C5C">
        <w:rPr>
          <w:color w:val="000000" w:themeColor="text1"/>
          <w:sz w:val="24"/>
          <w:szCs w:val="24"/>
        </w:rPr>
        <w:t xml:space="preserve"> Nutritious and pure mango drinks come in 150 ml, 250 ml and 1000 ml.</w:t>
      </w:r>
    </w:p>
    <w:p w:rsidR="005C3C5C" w:rsidRPr="005C3C5C" w:rsidRDefault="005C3C5C" w:rsidP="005C3C5C">
      <w:pPr>
        <w:shd w:val="clear" w:color="auto" w:fill="FFFFFF"/>
        <w:spacing w:after="360" w:line="360" w:lineRule="auto"/>
        <w:jc w:val="both"/>
        <w:rPr>
          <w:color w:val="000000" w:themeColor="text1"/>
          <w:sz w:val="24"/>
          <w:szCs w:val="24"/>
        </w:rPr>
      </w:pPr>
    </w:p>
    <w:p w:rsidR="005C3C5C" w:rsidRPr="005C3C5C" w:rsidRDefault="005C3C5C" w:rsidP="005C3C5C">
      <w:pPr>
        <w:shd w:val="clear" w:color="auto" w:fill="FFFFFF"/>
        <w:spacing w:after="360" w:line="360" w:lineRule="auto"/>
        <w:jc w:val="right"/>
        <w:rPr>
          <w:color w:val="000000" w:themeColor="text1"/>
          <w:sz w:val="24"/>
          <w:szCs w:val="24"/>
        </w:rPr>
      </w:pPr>
      <w:r w:rsidRPr="005C3C5C">
        <w:rPr>
          <w:noProof/>
          <w:color w:val="000000" w:themeColor="text1"/>
          <w:sz w:val="24"/>
          <w:szCs w:val="24"/>
        </w:rPr>
        <w:drawing>
          <wp:inline distT="0" distB="0" distL="0" distR="0">
            <wp:extent cx="2578100" cy="2578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b252f7be647f508a0a55f5613704d5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8100" cy="2578100"/>
                    </a:xfrm>
                    <a:prstGeom prst="rect">
                      <a:avLst/>
                    </a:prstGeom>
                  </pic:spPr>
                </pic:pic>
              </a:graphicData>
            </a:graphic>
          </wp:inline>
        </w:drawing>
      </w:r>
      <w:r w:rsidRPr="005C3C5C">
        <w:rPr>
          <w:noProof/>
          <w:color w:val="000000" w:themeColor="text1"/>
          <w:sz w:val="24"/>
          <w:szCs w:val="24"/>
        </w:rPr>
        <w:drawing>
          <wp:anchor distT="0" distB="0" distL="114300" distR="114300" simplePos="0" relativeHeight="251659264" behindDoc="0" locked="0" layoutInCell="1" allowOverlap="1">
            <wp:simplePos x="0" y="0"/>
            <wp:positionH relativeFrom="column">
              <wp:posOffset>31750</wp:posOffset>
            </wp:positionH>
            <wp:positionV relativeFrom="paragraph">
              <wp:posOffset>5715</wp:posOffset>
            </wp:positionV>
            <wp:extent cx="2266950" cy="2428875"/>
            <wp:effectExtent l="0" t="0" r="0" b="0"/>
            <wp:wrapSquare wrapText="bothSides"/>
            <wp:docPr id="3" name="Picture 3" descr="E:\All Products\Mango Classic.jpg"/>
            <wp:cNvGraphicFramePr/>
            <a:graphic xmlns:a="http://schemas.openxmlformats.org/drawingml/2006/main">
              <a:graphicData uri="http://schemas.openxmlformats.org/drawingml/2006/picture">
                <pic:pic xmlns:pic="http://schemas.openxmlformats.org/drawingml/2006/picture">
                  <pic:nvPicPr>
                    <pic:cNvPr id="4" name="Picture 3" descr="E:\All Products\Mango Classic.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6950" cy="2428875"/>
                    </a:xfrm>
                    <a:prstGeom prst="rect">
                      <a:avLst/>
                    </a:prstGeom>
                    <a:noFill/>
                    <a:ln>
                      <a:noFill/>
                    </a:ln>
                  </pic:spPr>
                </pic:pic>
              </a:graphicData>
            </a:graphic>
          </wp:anchor>
        </w:drawing>
      </w:r>
    </w:p>
    <w:p w:rsidR="005C3C5C" w:rsidRPr="005C3C5C" w:rsidRDefault="005C3C5C" w:rsidP="005C3C5C">
      <w:pPr>
        <w:shd w:val="clear" w:color="auto" w:fill="FFFFFF"/>
        <w:spacing w:after="360" w:line="360" w:lineRule="auto"/>
        <w:jc w:val="both"/>
        <w:rPr>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PREMIUM TEA:</w:t>
      </w:r>
      <w:r w:rsidRPr="005C3C5C">
        <w:rPr>
          <w:color w:val="000000" w:themeColor="text1"/>
          <w:sz w:val="24"/>
          <w:szCs w:val="24"/>
        </w:rPr>
        <w:t xml:space="preserve"> Best blend and collected from selected garden, fresh ACME premium tea, BOP and dust comes in reasonable 50mg, 200mg, 400mg and 1000mg.</w:t>
      </w:r>
    </w:p>
    <w:p w:rsidR="005C3C5C" w:rsidRDefault="005C3C5C" w:rsidP="005C3C5C">
      <w:pPr>
        <w:shd w:val="clear" w:color="auto" w:fill="FFFFFF"/>
        <w:spacing w:after="360" w:line="360" w:lineRule="auto"/>
        <w:jc w:val="both"/>
        <w:rPr>
          <w:color w:val="000000" w:themeColor="text1"/>
          <w:sz w:val="24"/>
          <w:szCs w:val="24"/>
        </w:rPr>
      </w:pPr>
      <w:r w:rsidRPr="005C3C5C">
        <w:rPr>
          <w:b/>
          <w:bCs/>
          <w:color w:val="000000" w:themeColor="text1"/>
          <w:sz w:val="24"/>
          <w:szCs w:val="24"/>
        </w:rPr>
        <w:t>ACME TEA PREMIUM GOLD</w:t>
      </w:r>
      <w:r w:rsidRPr="005C3C5C">
        <w:rPr>
          <w:color w:val="000000" w:themeColor="text1"/>
          <w:sz w:val="24"/>
          <w:szCs w:val="24"/>
        </w:rPr>
        <w:t xml:space="preserve">: </w:t>
      </w:r>
      <w:r w:rsidRPr="005C3C5C">
        <w:rPr>
          <w:bCs/>
          <w:color w:val="000000" w:themeColor="text1"/>
          <w:sz w:val="24"/>
          <w:szCs w:val="24"/>
        </w:rPr>
        <w:t>ACME Tea</w:t>
      </w:r>
      <w:r w:rsidRPr="005C3C5C">
        <w:rPr>
          <w:color w:val="000000" w:themeColor="text1"/>
          <w:sz w:val="24"/>
          <w:szCs w:val="24"/>
        </w:rPr>
        <w:t> premium gold, a supreme blend of CTC clones. It is </w:t>
      </w:r>
      <w:r w:rsidRPr="005C3C5C">
        <w:rPr>
          <w:bCs/>
          <w:color w:val="000000" w:themeColor="text1"/>
          <w:sz w:val="24"/>
          <w:szCs w:val="24"/>
        </w:rPr>
        <w:t>unique</w:t>
      </w:r>
      <w:r w:rsidRPr="005C3C5C">
        <w:rPr>
          <w:color w:val="000000" w:themeColor="text1"/>
          <w:sz w:val="24"/>
          <w:szCs w:val="24"/>
        </w:rPr>
        <w:t> for its </w:t>
      </w:r>
      <w:r w:rsidRPr="005C3C5C">
        <w:rPr>
          <w:bCs/>
          <w:color w:val="000000" w:themeColor="text1"/>
          <w:sz w:val="24"/>
          <w:szCs w:val="24"/>
        </w:rPr>
        <w:t>aroma</w:t>
      </w:r>
      <w:r w:rsidRPr="005C3C5C">
        <w:rPr>
          <w:color w:val="000000" w:themeColor="text1"/>
          <w:sz w:val="24"/>
          <w:szCs w:val="24"/>
        </w:rPr>
        <w:t>, </w:t>
      </w:r>
      <w:r w:rsidRPr="005C3C5C">
        <w:rPr>
          <w:bCs/>
          <w:color w:val="000000" w:themeColor="text1"/>
          <w:sz w:val="24"/>
          <w:szCs w:val="24"/>
        </w:rPr>
        <w:t>color</w:t>
      </w:r>
      <w:r w:rsidRPr="005C3C5C">
        <w:rPr>
          <w:color w:val="000000" w:themeColor="text1"/>
          <w:sz w:val="24"/>
          <w:szCs w:val="24"/>
        </w:rPr>
        <w:t> and </w:t>
      </w:r>
      <w:r w:rsidRPr="005C3C5C">
        <w:rPr>
          <w:bCs/>
          <w:color w:val="000000" w:themeColor="text1"/>
          <w:sz w:val="24"/>
          <w:szCs w:val="24"/>
        </w:rPr>
        <w:t>taste</w:t>
      </w:r>
      <w:r w:rsidRPr="005C3C5C">
        <w:rPr>
          <w:color w:val="000000" w:themeColor="text1"/>
          <w:sz w:val="24"/>
          <w:szCs w:val="24"/>
        </w:rPr>
        <w:t>. It contains natural </w:t>
      </w:r>
      <w:r w:rsidRPr="005C3C5C">
        <w:rPr>
          <w:bCs/>
          <w:color w:val="000000" w:themeColor="text1"/>
          <w:sz w:val="24"/>
          <w:szCs w:val="24"/>
        </w:rPr>
        <w:t>antioxidants</w:t>
      </w:r>
      <w:r w:rsidRPr="005C3C5C">
        <w:rPr>
          <w:color w:val="000000" w:themeColor="text1"/>
          <w:sz w:val="24"/>
          <w:szCs w:val="24"/>
        </w:rPr>
        <w:t>. Its natural extracts refreshes and revitalizes you and keeps you fresh and healthy.</w:t>
      </w:r>
    </w:p>
    <w:p w:rsidR="002645E3" w:rsidRDefault="002645E3" w:rsidP="002645E3">
      <w:pPr>
        <w:shd w:val="clear" w:color="auto" w:fill="FFFFFF"/>
        <w:spacing w:after="360" w:line="360" w:lineRule="auto"/>
        <w:jc w:val="center"/>
        <w:rPr>
          <w:color w:val="000000" w:themeColor="text1"/>
          <w:sz w:val="24"/>
          <w:szCs w:val="24"/>
        </w:rPr>
      </w:pPr>
      <w:r>
        <w:rPr>
          <w:noProof/>
          <w:color w:val="000000" w:themeColor="text1"/>
          <w:sz w:val="24"/>
          <w:szCs w:val="24"/>
        </w:rPr>
        <w:drawing>
          <wp:inline distT="0" distB="0" distL="0" distR="0">
            <wp:extent cx="1226127" cy="1710525"/>
            <wp:effectExtent l="0" t="0" r="0" b="4445"/>
            <wp:docPr id="134" name="Picture 134" descr="G:\All Products_Iddividual\Tea_Premium G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 Products_Iddividual\Tea_Premium Gol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5469" cy="1709607"/>
                    </a:xfrm>
                    <a:prstGeom prst="rect">
                      <a:avLst/>
                    </a:prstGeom>
                    <a:noFill/>
                    <a:ln>
                      <a:noFill/>
                    </a:ln>
                  </pic:spPr>
                </pic:pic>
              </a:graphicData>
            </a:graphic>
          </wp:inline>
        </w:drawing>
      </w:r>
    </w:p>
    <w:p w:rsidR="002645E3" w:rsidRPr="005C3C5C" w:rsidRDefault="002645E3" w:rsidP="005C3C5C">
      <w:pPr>
        <w:shd w:val="clear" w:color="auto" w:fill="FFFFFF"/>
        <w:spacing w:after="360" w:line="360" w:lineRule="auto"/>
        <w:jc w:val="both"/>
        <w:rPr>
          <w:color w:val="000000" w:themeColor="text1"/>
          <w:sz w:val="24"/>
          <w:szCs w:val="24"/>
        </w:rPr>
      </w:pPr>
    </w:p>
    <w:p w:rsidR="005C3C5C" w:rsidRPr="005C3C5C" w:rsidRDefault="00452766" w:rsidP="005C3C5C">
      <w:pPr>
        <w:pStyle w:val="ListParagraph"/>
        <w:numPr>
          <w:ilvl w:val="1"/>
          <w:numId w:val="6"/>
        </w:numPr>
        <w:shd w:val="clear" w:color="auto" w:fill="FFFFFF"/>
        <w:spacing w:after="360" w:line="360" w:lineRule="auto"/>
        <w:jc w:val="both"/>
        <w:rPr>
          <w:color w:val="000000" w:themeColor="text1"/>
          <w:sz w:val="24"/>
          <w:szCs w:val="24"/>
        </w:rPr>
      </w:pPr>
      <w:r>
        <w:rPr>
          <w:color w:val="000000" w:themeColor="text1"/>
          <w:sz w:val="24"/>
          <w:szCs w:val="24"/>
        </w:rPr>
        <w:lastRenderedPageBreak/>
        <w:t>Now</w:t>
      </w:r>
      <w:r w:rsidR="005C3C5C" w:rsidRPr="005C3C5C">
        <w:rPr>
          <w:color w:val="000000" w:themeColor="text1"/>
          <w:sz w:val="24"/>
          <w:szCs w:val="24"/>
        </w:rPr>
        <w:t xml:space="preserve"> Available in</w:t>
      </w:r>
      <w:r w:rsidR="005C3C5C" w:rsidRPr="005C3C5C">
        <w:rPr>
          <w:b/>
          <w:bCs/>
          <w:color w:val="000000" w:themeColor="text1"/>
          <w:sz w:val="24"/>
          <w:szCs w:val="24"/>
        </w:rPr>
        <w:t> 400g </w:t>
      </w:r>
      <w:r w:rsidR="005C3C5C" w:rsidRPr="005C3C5C">
        <w:rPr>
          <w:color w:val="000000" w:themeColor="text1"/>
          <w:sz w:val="24"/>
          <w:szCs w:val="24"/>
        </w:rPr>
        <w:t>pack</w:t>
      </w:r>
      <w:r w:rsidR="005C3C5C" w:rsidRPr="005C3C5C">
        <w:rPr>
          <w:b/>
          <w:bCs/>
          <w:color w:val="000000" w:themeColor="text1"/>
          <w:sz w:val="24"/>
          <w:szCs w:val="24"/>
        </w:rPr>
        <w:t>.</w:t>
      </w:r>
    </w:p>
    <w:p w:rsidR="005C3C5C" w:rsidRPr="00B25466" w:rsidRDefault="00452766" w:rsidP="005C3C5C">
      <w:pPr>
        <w:pStyle w:val="ListParagraph"/>
        <w:numPr>
          <w:ilvl w:val="1"/>
          <w:numId w:val="6"/>
        </w:numPr>
        <w:shd w:val="clear" w:color="auto" w:fill="FFFFFF"/>
        <w:spacing w:after="360" w:line="360" w:lineRule="auto"/>
        <w:jc w:val="both"/>
        <w:rPr>
          <w:color w:val="000000" w:themeColor="text1"/>
          <w:sz w:val="24"/>
          <w:szCs w:val="24"/>
        </w:rPr>
      </w:pPr>
      <w:r>
        <w:rPr>
          <w:color w:val="000000" w:themeColor="text1"/>
          <w:sz w:val="24"/>
          <w:szCs w:val="24"/>
        </w:rPr>
        <w:t>Various</w:t>
      </w:r>
      <w:r w:rsidR="005C3C5C" w:rsidRPr="005C3C5C">
        <w:rPr>
          <w:color w:val="000000" w:themeColor="text1"/>
          <w:sz w:val="24"/>
          <w:szCs w:val="24"/>
        </w:rPr>
        <w:t xml:space="preserve"> size tea packs will be available</w:t>
      </w:r>
      <w:r w:rsidR="005C3C5C" w:rsidRPr="005C3C5C">
        <w:rPr>
          <w:b/>
          <w:bCs/>
          <w:color w:val="000000" w:themeColor="text1"/>
          <w:sz w:val="24"/>
          <w:szCs w:val="24"/>
        </w:rPr>
        <w:t> </w:t>
      </w:r>
      <w:r w:rsidR="005C3C5C" w:rsidRPr="00B25466">
        <w:rPr>
          <w:bCs/>
          <w:color w:val="000000" w:themeColor="text1"/>
          <w:sz w:val="24"/>
          <w:szCs w:val="24"/>
        </w:rPr>
        <w:t>in</w:t>
      </w:r>
      <w:r w:rsidR="00B25466">
        <w:rPr>
          <w:b/>
          <w:bCs/>
          <w:color w:val="000000" w:themeColor="text1"/>
          <w:sz w:val="24"/>
          <w:szCs w:val="24"/>
        </w:rPr>
        <w:t xml:space="preserve"> </w:t>
      </w:r>
      <w:r w:rsidR="00B25466" w:rsidRPr="00B25466">
        <w:rPr>
          <w:bCs/>
          <w:color w:val="000000" w:themeColor="text1"/>
          <w:sz w:val="24"/>
          <w:szCs w:val="24"/>
        </w:rPr>
        <w:t>market</w:t>
      </w:r>
      <w:r w:rsidR="005C3C5C" w:rsidRPr="005C3C5C">
        <w:rPr>
          <w:b/>
          <w:bCs/>
          <w:color w:val="000000" w:themeColor="text1"/>
          <w:sz w:val="24"/>
          <w:szCs w:val="24"/>
        </w:rPr>
        <w:t xml:space="preserve"> 10g, 50g, 100g, 200g &amp; 500g </w:t>
      </w:r>
      <w:r w:rsidR="005C3C5C" w:rsidRPr="005C3C5C">
        <w:rPr>
          <w:color w:val="000000" w:themeColor="text1"/>
          <w:sz w:val="24"/>
          <w:szCs w:val="24"/>
        </w:rPr>
        <w:t>packs</w:t>
      </w:r>
      <w:r w:rsidR="005C3C5C" w:rsidRPr="005C3C5C">
        <w:rPr>
          <w:b/>
          <w:bCs/>
          <w:color w:val="000000" w:themeColor="text1"/>
          <w:sz w:val="24"/>
          <w:szCs w:val="24"/>
        </w:rPr>
        <w:t>.</w:t>
      </w: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MUSTERED OIL</w:t>
      </w:r>
      <w:r w:rsidRPr="005C3C5C">
        <w:rPr>
          <w:color w:val="000000" w:themeColor="text1"/>
          <w:sz w:val="24"/>
          <w:szCs w:val="24"/>
        </w:rPr>
        <w:t>: Made from raw and classified seeds, ACME mustered oil comes in 80ml, 200ml, and 500ml.</w:t>
      </w:r>
    </w:p>
    <w:p w:rsidR="005C3C5C" w:rsidRPr="005C3C5C" w:rsidRDefault="005C3C5C" w:rsidP="005C3C5C">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3387437" cy="2930236"/>
            <wp:effectExtent l="0" t="0" r="3810" b="3810"/>
            <wp:docPr id="5" name="Picture 3" descr="E:\All Products\All Product With New logo\Mustard Oil.JP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Mustard Oil.JPG"/>
                    <pic:cNvPicPr/>
                  </pic:nvPicPr>
                  <pic:blipFill rotWithShape="1">
                    <a:blip r:embed="rId19" cstate="print">
                      <a:extLst>
                        <a:ext uri="{28A0092B-C50C-407E-A947-70E740481C1C}">
                          <a14:useLocalDpi xmlns:a14="http://schemas.microsoft.com/office/drawing/2010/main" val="0"/>
                        </a:ext>
                      </a:extLst>
                    </a:blip>
                    <a:srcRect l="4196"/>
                    <a:stretch/>
                  </pic:blipFill>
                  <pic:spPr bwMode="auto">
                    <a:xfrm>
                      <a:off x="0" y="0"/>
                      <a:ext cx="3399174" cy="2940389"/>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SPICES:</w:t>
      </w:r>
      <w:r w:rsidRPr="005C3C5C">
        <w:rPr>
          <w:color w:val="000000" w:themeColor="text1"/>
          <w:sz w:val="24"/>
          <w:szCs w:val="24"/>
        </w:rPr>
        <w:t xml:space="preserve"> From the test of DESHI masala, ACME spices are manufactured from premium quality harvests for chili, turmeric, </w:t>
      </w:r>
      <w:proofErr w:type="gramStart"/>
      <w:r w:rsidRPr="005C3C5C">
        <w:rPr>
          <w:color w:val="000000" w:themeColor="text1"/>
          <w:sz w:val="24"/>
          <w:szCs w:val="24"/>
        </w:rPr>
        <w:t>cumin</w:t>
      </w:r>
      <w:proofErr w:type="gramEnd"/>
      <w:r w:rsidRPr="005C3C5C">
        <w:rPr>
          <w:color w:val="000000" w:themeColor="text1"/>
          <w:sz w:val="24"/>
          <w:szCs w:val="24"/>
        </w:rPr>
        <w:t xml:space="preserve"> and coriander powder available in 15 </w:t>
      </w:r>
      <w:proofErr w:type="spellStart"/>
      <w:r w:rsidRPr="005C3C5C">
        <w:rPr>
          <w:color w:val="000000" w:themeColor="text1"/>
          <w:sz w:val="24"/>
          <w:szCs w:val="24"/>
        </w:rPr>
        <w:t>gm</w:t>
      </w:r>
      <w:proofErr w:type="spellEnd"/>
      <w:r w:rsidRPr="005C3C5C">
        <w:rPr>
          <w:color w:val="000000" w:themeColor="text1"/>
          <w:sz w:val="24"/>
          <w:szCs w:val="24"/>
        </w:rPr>
        <w:t xml:space="preserve">, 50 </w:t>
      </w:r>
      <w:proofErr w:type="spellStart"/>
      <w:r w:rsidRPr="005C3C5C">
        <w:rPr>
          <w:color w:val="000000" w:themeColor="text1"/>
          <w:sz w:val="24"/>
          <w:szCs w:val="24"/>
        </w:rPr>
        <w:t>gm</w:t>
      </w:r>
      <w:proofErr w:type="spellEnd"/>
      <w:r w:rsidRPr="005C3C5C">
        <w:rPr>
          <w:color w:val="000000" w:themeColor="text1"/>
          <w:sz w:val="24"/>
          <w:szCs w:val="24"/>
        </w:rPr>
        <w:t xml:space="preserve">, 100 </w:t>
      </w:r>
      <w:proofErr w:type="spellStart"/>
      <w:r w:rsidRPr="005C3C5C">
        <w:rPr>
          <w:color w:val="000000" w:themeColor="text1"/>
          <w:sz w:val="24"/>
          <w:szCs w:val="24"/>
        </w:rPr>
        <w:t>gm</w:t>
      </w:r>
      <w:proofErr w:type="spellEnd"/>
      <w:r w:rsidRPr="005C3C5C">
        <w:rPr>
          <w:color w:val="000000" w:themeColor="text1"/>
          <w:sz w:val="24"/>
          <w:szCs w:val="24"/>
        </w:rPr>
        <w:t xml:space="preserve"> and 200 gm.  </w:t>
      </w:r>
    </w:p>
    <w:p w:rsidR="005C3C5C" w:rsidRPr="00223FE9" w:rsidRDefault="005C3C5C" w:rsidP="00223FE9">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2228850" cy="1238250"/>
            <wp:effectExtent l="0" t="0" r="0" b="0"/>
            <wp:docPr id="7"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0"/>
                    <a:stretch>
                      <a:fillRect/>
                    </a:stretch>
                  </pic:blipFill>
                  <pic:spPr>
                    <a:xfrm>
                      <a:off x="0" y="0"/>
                      <a:ext cx="2229169" cy="1238427"/>
                    </a:xfrm>
                    <a:prstGeom prst="rect">
                      <a:avLst/>
                    </a:prstGeom>
                  </pic:spPr>
                </pic:pic>
              </a:graphicData>
            </a:graphic>
          </wp:inline>
        </w:drawing>
      </w:r>
    </w:p>
    <w:p w:rsidR="00B25466" w:rsidRDefault="00B25466" w:rsidP="005C3C5C">
      <w:pPr>
        <w:shd w:val="clear" w:color="auto" w:fill="FFFFFF"/>
        <w:spacing w:after="360" w:line="360" w:lineRule="auto"/>
        <w:jc w:val="both"/>
        <w:rPr>
          <w:b/>
          <w:color w:val="000000" w:themeColor="text1"/>
          <w:sz w:val="24"/>
          <w:szCs w:val="24"/>
        </w:rPr>
      </w:pPr>
    </w:p>
    <w:p w:rsidR="00B25466" w:rsidRDefault="00B25466" w:rsidP="005C3C5C">
      <w:pPr>
        <w:shd w:val="clear" w:color="auto" w:fill="FFFFFF"/>
        <w:spacing w:after="360" w:line="360" w:lineRule="auto"/>
        <w:jc w:val="both"/>
        <w:rPr>
          <w:b/>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lastRenderedPageBreak/>
        <w:t>ACME EGG NOODLES:</w:t>
      </w:r>
      <w:r w:rsidRPr="005C3C5C">
        <w:rPr>
          <w:color w:val="000000" w:themeColor="text1"/>
          <w:sz w:val="24"/>
          <w:szCs w:val="24"/>
        </w:rPr>
        <w:t xml:space="preserve"> Healthy and testy egg noodles made from wheat flour, powder source of great energy value comes in 150 </w:t>
      </w:r>
      <w:proofErr w:type="spellStart"/>
      <w:r w:rsidRPr="005C3C5C">
        <w:rPr>
          <w:color w:val="000000" w:themeColor="text1"/>
          <w:sz w:val="24"/>
          <w:szCs w:val="24"/>
        </w:rPr>
        <w:t>gm</w:t>
      </w:r>
      <w:proofErr w:type="spellEnd"/>
      <w:r w:rsidRPr="005C3C5C">
        <w:rPr>
          <w:color w:val="000000" w:themeColor="text1"/>
          <w:sz w:val="24"/>
          <w:szCs w:val="24"/>
        </w:rPr>
        <w:t>, 180 gm.</w:t>
      </w:r>
    </w:p>
    <w:p w:rsidR="005C3C5C" w:rsidRPr="005C3C5C" w:rsidRDefault="005C3C5C" w:rsidP="008E3CB8">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2166750" cy="2367280"/>
            <wp:effectExtent l="171450" t="152400" r="157480" b="128270"/>
            <wp:docPr id="6" name="Picture 3" descr="E:\All Products\All Product With New logo\Noodles.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Noodles.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21108354">
                      <a:off x="0" y="0"/>
                      <a:ext cx="2201489" cy="2405234"/>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b/>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FRIED PEAS:</w:t>
      </w:r>
      <w:r w:rsidRPr="005C3C5C">
        <w:rPr>
          <w:color w:val="000000" w:themeColor="text1"/>
          <w:sz w:val="24"/>
          <w:szCs w:val="24"/>
        </w:rPr>
        <w:t xml:space="preserve"> Good snakes start with ACME </w:t>
      </w:r>
      <w:proofErr w:type="gramStart"/>
      <w:r w:rsidRPr="005C3C5C">
        <w:rPr>
          <w:color w:val="000000" w:themeColor="text1"/>
          <w:sz w:val="24"/>
          <w:szCs w:val="24"/>
        </w:rPr>
        <w:t>fried</w:t>
      </w:r>
      <w:proofErr w:type="gramEnd"/>
      <w:r w:rsidRPr="005C3C5C">
        <w:rPr>
          <w:color w:val="000000" w:themeColor="text1"/>
          <w:sz w:val="24"/>
          <w:szCs w:val="24"/>
        </w:rPr>
        <w:t xml:space="preserve"> peas. </w:t>
      </w:r>
    </w:p>
    <w:p w:rsidR="005C3C5C" w:rsidRDefault="005C3C5C" w:rsidP="005C3C5C">
      <w:pPr>
        <w:pStyle w:val="ListParagraph"/>
        <w:numPr>
          <w:ilvl w:val="0"/>
          <w:numId w:val="9"/>
        </w:numPr>
        <w:shd w:val="clear" w:color="auto" w:fill="FFFFFF"/>
        <w:spacing w:after="360" w:line="360" w:lineRule="auto"/>
        <w:contextualSpacing w:val="0"/>
        <w:jc w:val="both"/>
        <w:rPr>
          <w:color w:val="000000" w:themeColor="text1"/>
          <w:sz w:val="24"/>
          <w:szCs w:val="24"/>
        </w:rPr>
      </w:pPr>
      <w:r w:rsidRPr="005C3C5C">
        <w:rPr>
          <w:color w:val="000000" w:themeColor="text1"/>
          <w:sz w:val="24"/>
          <w:szCs w:val="24"/>
        </w:rPr>
        <w:t xml:space="preserve">It is available in 30 </w:t>
      </w:r>
      <w:proofErr w:type="spellStart"/>
      <w:r w:rsidRPr="005C3C5C">
        <w:rPr>
          <w:color w:val="000000" w:themeColor="text1"/>
          <w:sz w:val="24"/>
          <w:szCs w:val="24"/>
        </w:rPr>
        <w:t>gm</w:t>
      </w:r>
      <w:proofErr w:type="spellEnd"/>
      <w:r w:rsidRPr="005C3C5C">
        <w:rPr>
          <w:color w:val="000000" w:themeColor="text1"/>
          <w:sz w:val="24"/>
          <w:szCs w:val="24"/>
        </w:rPr>
        <w:t xml:space="preserve"> pack.</w:t>
      </w:r>
    </w:p>
    <w:p w:rsidR="00B25466" w:rsidRDefault="00B25466" w:rsidP="00B25466">
      <w:pPr>
        <w:pStyle w:val="ListParagraph"/>
        <w:shd w:val="clear" w:color="auto" w:fill="FFFFFF"/>
        <w:spacing w:after="360" w:line="360" w:lineRule="auto"/>
        <w:contextualSpacing w:val="0"/>
        <w:jc w:val="both"/>
        <w:rPr>
          <w:color w:val="000000" w:themeColor="text1"/>
          <w:sz w:val="24"/>
          <w:szCs w:val="24"/>
        </w:rPr>
      </w:pPr>
    </w:p>
    <w:p w:rsidR="008E3CB8" w:rsidRPr="005C3C5C" w:rsidRDefault="008E3CB8" w:rsidP="008E3CB8">
      <w:pPr>
        <w:pStyle w:val="ListParagraph"/>
        <w:shd w:val="clear" w:color="auto" w:fill="FFFFFF"/>
        <w:spacing w:after="360" w:line="360" w:lineRule="auto"/>
        <w:contextualSpacing w:val="0"/>
        <w:jc w:val="center"/>
        <w:rPr>
          <w:color w:val="000000" w:themeColor="text1"/>
          <w:sz w:val="24"/>
          <w:szCs w:val="24"/>
        </w:rPr>
      </w:pPr>
      <w:r>
        <w:rPr>
          <w:noProof/>
          <w:color w:val="000000" w:themeColor="text1"/>
          <w:sz w:val="24"/>
          <w:szCs w:val="24"/>
        </w:rPr>
        <w:drawing>
          <wp:inline distT="0" distB="0" distL="0" distR="0">
            <wp:extent cx="1926772" cy="2263521"/>
            <wp:effectExtent l="0" t="0" r="0" b="0"/>
            <wp:docPr id="135" name="Picture 135" descr="G:\All Products_Iddividual\Fried Pe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l Products_Iddividual\Fried Peas.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0140" cy="2302721"/>
                    </a:xfrm>
                    <a:prstGeom prst="rect">
                      <a:avLst/>
                    </a:prstGeom>
                    <a:noFill/>
                    <a:ln>
                      <a:noFill/>
                    </a:ln>
                  </pic:spPr>
                </pic:pic>
              </a:graphicData>
            </a:graphic>
          </wp:inline>
        </w:drawing>
      </w:r>
    </w:p>
    <w:p w:rsidR="005C3C5C" w:rsidRDefault="005C3C5C" w:rsidP="005C3C5C">
      <w:pPr>
        <w:pStyle w:val="ListParagraph"/>
        <w:shd w:val="clear" w:color="auto" w:fill="FFFFFF"/>
        <w:spacing w:after="360" w:line="360" w:lineRule="auto"/>
        <w:jc w:val="center"/>
        <w:rPr>
          <w:color w:val="000000" w:themeColor="text1"/>
          <w:sz w:val="24"/>
          <w:szCs w:val="24"/>
        </w:rPr>
      </w:pPr>
    </w:p>
    <w:p w:rsidR="00223FE9" w:rsidRDefault="00223FE9" w:rsidP="005C3C5C">
      <w:pPr>
        <w:pStyle w:val="ListParagraph"/>
        <w:shd w:val="clear" w:color="auto" w:fill="FFFFFF"/>
        <w:spacing w:after="360" w:line="360" w:lineRule="auto"/>
        <w:jc w:val="center"/>
        <w:rPr>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lastRenderedPageBreak/>
        <w:t>FUROOT LYCHEE CUP JELLY</w:t>
      </w:r>
      <w:r w:rsidRPr="005C3C5C">
        <w:rPr>
          <w:color w:val="000000" w:themeColor="text1"/>
          <w:sz w:val="24"/>
          <w:szCs w:val="24"/>
        </w:rPr>
        <w:t xml:space="preserve">: Fun product </w:t>
      </w:r>
      <w:proofErr w:type="spellStart"/>
      <w:r w:rsidRPr="005C3C5C">
        <w:rPr>
          <w:color w:val="000000" w:themeColor="text1"/>
          <w:sz w:val="24"/>
          <w:szCs w:val="24"/>
        </w:rPr>
        <w:t>furoot</w:t>
      </w:r>
      <w:proofErr w:type="spellEnd"/>
      <w:r w:rsidRPr="005C3C5C">
        <w:rPr>
          <w:color w:val="000000" w:themeColor="text1"/>
          <w:sz w:val="24"/>
          <w:szCs w:val="24"/>
        </w:rPr>
        <w:t xml:space="preserve"> lychee dissolves in the yummiest way and manufactured with total hygiene and care.</w:t>
      </w:r>
    </w:p>
    <w:p w:rsidR="005C3C5C" w:rsidRPr="005C3C5C" w:rsidRDefault="005C3C5C" w:rsidP="005C3C5C">
      <w:pPr>
        <w:pStyle w:val="ListParagraph"/>
        <w:numPr>
          <w:ilvl w:val="0"/>
          <w:numId w:val="8"/>
        </w:numPr>
        <w:shd w:val="clear" w:color="auto" w:fill="FFFFFF"/>
        <w:spacing w:after="360" w:line="360" w:lineRule="auto"/>
        <w:contextualSpacing w:val="0"/>
        <w:jc w:val="both"/>
        <w:rPr>
          <w:color w:val="000000" w:themeColor="text1"/>
          <w:sz w:val="24"/>
          <w:szCs w:val="24"/>
        </w:rPr>
      </w:pPr>
      <w:r w:rsidRPr="005C3C5C">
        <w:rPr>
          <w:color w:val="000000" w:themeColor="text1"/>
          <w:sz w:val="24"/>
          <w:szCs w:val="24"/>
        </w:rPr>
        <w:t xml:space="preserve">Available in 90 pcs jar of 12 </w:t>
      </w:r>
      <w:proofErr w:type="spellStart"/>
      <w:r w:rsidRPr="005C3C5C">
        <w:rPr>
          <w:color w:val="000000" w:themeColor="text1"/>
          <w:sz w:val="24"/>
          <w:szCs w:val="24"/>
        </w:rPr>
        <w:t>gm</w:t>
      </w:r>
      <w:proofErr w:type="spellEnd"/>
      <w:r w:rsidRPr="005C3C5C">
        <w:rPr>
          <w:color w:val="000000" w:themeColor="text1"/>
          <w:sz w:val="24"/>
          <w:szCs w:val="24"/>
        </w:rPr>
        <w:t xml:space="preserve"> each </w:t>
      </w:r>
    </w:p>
    <w:p w:rsidR="005C3C5C" w:rsidRPr="005C3C5C" w:rsidRDefault="005C3C5C" w:rsidP="005C3C5C">
      <w:pPr>
        <w:shd w:val="clear" w:color="auto" w:fill="FFFFFF"/>
        <w:spacing w:after="360" w:line="360" w:lineRule="auto"/>
        <w:jc w:val="center"/>
        <w:rPr>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ORANGE SOFT DRINKS:</w:t>
      </w:r>
      <w:r w:rsidRPr="005C3C5C">
        <w:rPr>
          <w:color w:val="000000" w:themeColor="text1"/>
          <w:sz w:val="24"/>
          <w:szCs w:val="24"/>
        </w:rPr>
        <w:t xml:space="preserve"> With natural taste of orange, ACME orange soft drink powder is energetic and refreshing.</w:t>
      </w:r>
    </w:p>
    <w:p w:rsidR="005C3C5C" w:rsidRPr="005C3C5C" w:rsidRDefault="005C3C5C" w:rsidP="005C3C5C">
      <w:pPr>
        <w:pStyle w:val="ListParagraph"/>
        <w:numPr>
          <w:ilvl w:val="0"/>
          <w:numId w:val="8"/>
        </w:numPr>
        <w:shd w:val="clear" w:color="auto" w:fill="FFFFFF"/>
        <w:spacing w:after="360" w:line="360" w:lineRule="auto"/>
        <w:contextualSpacing w:val="0"/>
        <w:jc w:val="both"/>
        <w:rPr>
          <w:color w:val="000000" w:themeColor="text1"/>
          <w:sz w:val="24"/>
          <w:szCs w:val="24"/>
        </w:rPr>
      </w:pPr>
      <w:r w:rsidRPr="005C3C5C">
        <w:rPr>
          <w:color w:val="000000" w:themeColor="text1"/>
          <w:sz w:val="24"/>
          <w:szCs w:val="24"/>
        </w:rPr>
        <w:t>As well as availa</w:t>
      </w:r>
      <w:r w:rsidR="00896A3F">
        <w:rPr>
          <w:color w:val="000000" w:themeColor="text1"/>
          <w:sz w:val="24"/>
          <w:szCs w:val="24"/>
        </w:rPr>
        <w:t>ble in 8gm, 70</w:t>
      </w:r>
      <w:r w:rsidRPr="005C3C5C">
        <w:rPr>
          <w:color w:val="000000" w:themeColor="text1"/>
          <w:sz w:val="24"/>
          <w:szCs w:val="24"/>
        </w:rPr>
        <w:t>gm</w:t>
      </w:r>
      <w:r w:rsidR="00896A3F" w:rsidRPr="005C3C5C">
        <w:rPr>
          <w:color w:val="000000" w:themeColor="text1"/>
          <w:sz w:val="24"/>
          <w:szCs w:val="24"/>
        </w:rPr>
        <w:t>, 125gm</w:t>
      </w:r>
      <w:r w:rsidRPr="005C3C5C">
        <w:rPr>
          <w:color w:val="000000" w:themeColor="text1"/>
          <w:sz w:val="24"/>
          <w:szCs w:val="24"/>
        </w:rPr>
        <w:t xml:space="preserve"> and 250 gm.</w:t>
      </w:r>
    </w:p>
    <w:p w:rsidR="00223FE9" w:rsidRDefault="00223FE9" w:rsidP="005C3C5C">
      <w:pPr>
        <w:shd w:val="clear" w:color="auto" w:fill="FFFFFF"/>
        <w:spacing w:after="360" w:line="360" w:lineRule="auto"/>
        <w:jc w:val="both"/>
        <w:rPr>
          <w:b/>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PICKELS:</w:t>
      </w:r>
      <w:r w:rsidRPr="005C3C5C">
        <w:rPr>
          <w:color w:val="000000" w:themeColor="text1"/>
          <w:sz w:val="24"/>
          <w:szCs w:val="24"/>
        </w:rPr>
        <w:t xml:space="preserve"> Healthy and testy ACME pickles comes in 400 </w:t>
      </w:r>
      <w:proofErr w:type="spellStart"/>
      <w:r w:rsidRPr="005C3C5C">
        <w:rPr>
          <w:color w:val="000000" w:themeColor="text1"/>
          <w:sz w:val="24"/>
          <w:szCs w:val="24"/>
        </w:rPr>
        <w:t>gm</w:t>
      </w:r>
      <w:proofErr w:type="spellEnd"/>
      <w:r w:rsidRPr="005C3C5C">
        <w:rPr>
          <w:color w:val="000000" w:themeColor="text1"/>
          <w:sz w:val="24"/>
          <w:szCs w:val="24"/>
        </w:rPr>
        <w:t xml:space="preserve"> bottle with chili, garlic, olive, mango mixed flavor all year around.</w:t>
      </w:r>
    </w:p>
    <w:p w:rsidR="005C3C5C" w:rsidRPr="005C3C5C" w:rsidRDefault="005C3C5C" w:rsidP="005C3C5C">
      <w:pPr>
        <w:shd w:val="clear" w:color="auto" w:fill="FFFFFF"/>
        <w:spacing w:after="360" w:line="360" w:lineRule="auto"/>
        <w:jc w:val="both"/>
        <w:rPr>
          <w:color w:val="000000" w:themeColor="text1"/>
          <w:sz w:val="24"/>
          <w:szCs w:val="24"/>
        </w:rPr>
      </w:pPr>
      <w:r w:rsidRPr="005C3C5C">
        <w:rPr>
          <w:noProof/>
          <w:color w:val="000000" w:themeColor="text1"/>
          <w:sz w:val="24"/>
          <w:szCs w:val="24"/>
        </w:rPr>
        <w:drawing>
          <wp:inline distT="0" distB="0" distL="0" distR="0">
            <wp:extent cx="5943600" cy="2480945"/>
            <wp:effectExtent l="0" t="0" r="0" b="0"/>
            <wp:docPr id="13" name="Picture 3" descr="E:\All Products\All Product With New logo\Pickle.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Pickle.png"/>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5943600" cy="2480945"/>
                    </a:xfrm>
                    <a:prstGeom prst="rect">
                      <a:avLst/>
                    </a:prstGeom>
                    <a:noFill/>
                  </pic:spPr>
                </pic:pic>
              </a:graphicData>
            </a:graphic>
          </wp:inline>
        </w:drawing>
      </w:r>
    </w:p>
    <w:p w:rsidR="00223FE9" w:rsidRDefault="00223FE9" w:rsidP="005C3C5C">
      <w:pPr>
        <w:shd w:val="clear" w:color="auto" w:fill="FFFFFF"/>
        <w:spacing w:after="360" w:line="360" w:lineRule="auto"/>
        <w:jc w:val="both"/>
        <w:rPr>
          <w:b/>
          <w:color w:val="000000" w:themeColor="text1"/>
          <w:sz w:val="24"/>
          <w:szCs w:val="24"/>
        </w:rPr>
      </w:pPr>
    </w:p>
    <w:p w:rsidR="00223FE9" w:rsidRDefault="00223FE9" w:rsidP="005C3C5C">
      <w:pPr>
        <w:shd w:val="clear" w:color="auto" w:fill="FFFFFF"/>
        <w:spacing w:after="360" w:line="360" w:lineRule="auto"/>
        <w:jc w:val="both"/>
        <w:rPr>
          <w:b/>
          <w:color w:val="000000" w:themeColor="text1"/>
          <w:sz w:val="24"/>
          <w:szCs w:val="24"/>
        </w:rPr>
      </w:pPr>
    </w:p>
    <w:p w:rsidR="00223FE9" w:rsidRDefault="00223FE9" w:rsidP="005C3C5C">
      <w:pPr>
        <w:shd w:val="clear" w:color="auto" w:fill="FFFFFF"/>
        <w:spacing w:after="360" w:line="360" w:lineRule="auto"/>
        <w:jc w:val="both"/>
        <w:rPr>
          <w:b/>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lastRenderedPageBreak/>
        <w:t>ACME SAUCE:</w:t>
      </w:r>
      <w:r w:rsidRPr="005C3C5C">
        <w:rPr>
          <w:color w:val="000000" w:themeColor="text1"/>
          <w:sz w:val="24"/>
          <w:szCs w:val="24"/>
        </w:rPr>
        <w:t xml:space="preserve"> To increase the test of food ACME introduced ACME SAUCE of tomato, garlic, tamarind, chili&amp; sweet flavor comes in 350 ml bottle.</w:t>
      </w:r>
    </w:p>
    <w:p w:rsidR="005C3C5C" w:rsidRPr="005C3C5C" w:rsidRDefault="005C3C5C" w:rsidP="005C3C5C">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4924425" cy="2162175"/>
            <wp:effectExtent l="0" t="0" r="9525" b="9525"/>
            <wp:docPr id="12" name="Picture 3" descr="E:\All Products\All Product With New logo\Sauce.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Sauce.png"/>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0144" cy="2164686"/>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b/>
          <w:color w:val="000000" w:themeColor="text1"/>
          <w:sz w:val="24"/>
          <w:szCs w:val="24"/>
        </w:rPr>
      </w:pP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TESTY SALINE:</w:t>
      </w:r>
      <w:r w:rsidRPr="005C3C5C">
        <w:rPr>
          <w:color w:val="000000" w:themeColor="text1"/>
          <w:sz w:val="24"/>
          <w:szCs w:val="24"/>
        </w:rPr>
        <w:t xml:space="preserve"> Rehydrate yourself with best quality oral ACME tasty saline.</w:t>
      </w:r>
    </w:p>
    <w:p w:rsidR="005C3C5C" w:rsidRPr="005C3C5C" w:rsidRDefault="005C3C5C" w:rsidP="005C3C5C">
      <w:pPr>
        <w:pStyle w:val="ListParagraph"/>
        <w:numPr>
          <w:ilvl w:val="0"/>
          <w:numId w:val="8"/>
        </w:numPr>
        <w:shd w:val="clear" w:color="auto" w:fill="FFFFFF"/>
        <w:spacing w:after="360" w:line="360" w:lineRule="auto"/>
        <w:contextualSpacing w:val="0"/>
        <w:jc w:val="both"/>
        <w:rPr>
          <w:color w:val="000000" w:themeColor="text1"/>
          <w:sz w:val="24"/>
          <w:szCs w:val="24"/>
        </w:rPr>
      </w:pPr>
      <w:r w:rsidRPr="005C3C5C">
        <w:rPr>
          <w:color w:val="000000" w:themeColor="text1"/>
          <w:sz w:val="24"/>
          <w:szCs w:val="24"/>
        </w:rPr>
        <w:t>Available in 20 mg pack for 500 ml water.</w:t>
      </w:r>
    </w:p>
    <w:p w:rsidR="005C3C5C" w:rsidRPr="005C3C5C" w:rsidRDefault="005C3C5C" w:rsidP="005C3C5C">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3813670" cy="2994367"/>
            <wp:effectExtent l="266700" t="361950" r="244475" b="339725"/>
            <wp:docPr id="4" name="Picture 3" descr="E:\All Products\All Product With New logo\Tastyu Saline.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Tastyu Saline.pn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685559">
                      <a:off x="0" y="0"/>
                      <a:ext cx="3817144" cy="2997095"/>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noProof/>
          <w:color w:val="000000" w:themeColor="text1"/>
          <w:sz w:val="24"/>
          <w:szCs w:val="24"/>
        </w:rPr>
      </w:pPr>
      <w:r w:rsidRPr="005C3C5C">
        <w:rPr>
          <w:b/>
          <w:color w:val="000000" w:themeColor="text1"/>
          <w:sz w:val="24"/>
          <w:szCs w:val="24"/>
        </w:rPr>
        <w:lastRenderedPageBreak/>
        <w:t>ACME TAMARIND CHUTNEY</w:t>
      </w:r>
      <w:r w:rsidRPr="005C3C5C">
        <w:rPr>
          <w:color w:val="000000" w:themeColor="text1"/>
          <w:sz w:val="24"/>
          <w:szCs w:val="24"/>
        </w:rPr>
        <w:t>: Mouth-watering test of ACME tamarind chutney available in 20mg pack.</w:t>
      </w:r>
    </w:p>
    <w:p w:rsidR="005C3C5C" w:rsidRPr="00896A3F" w:rsidRDefault="005C3C5C" w:rsidP="00896A3F">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2038350" cy="1695450"/>
            <wp:effectExtent l="0" t="0" r="0" b="0"/>
            <wp:docPr id="14" name="Picture 3" descr="E:\All Products\All Product With New logo\Chutney.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Chutney.png"/>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0936" cy="1697601"/>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color w:val="000000" w:themeColor="text1"/>
          <w:sz w:val="24"/>
          <w:szCs w:val="24"/>
        </w:rPr>
      </w:pPr>
      <w:r w:rsidRPr="005C3C5C">
        <w:rPr>
          <w:b/>
          <w:color w:val="000000" w:themeColor="text1"/>
          <w:sz w:val="24"/>
          <w:szCs w:val="24"/>
        </w:rPr>
        <w:t>ACME ORANGE AND LITCHI DRINK:</w:t>
      </w:r>
      <w:r w:rsidRPr="005C3C5C">
        <w:rPr>
          <w:color w:val="000000" w:themeColor="text1"/>
          <w:sz w:val="24"/>
          <w:szCs w:val="24"/>
        </w:rPr>
        <w:t xml:space="preserve"> Fun drink products for children with great fruit test comes in 170ml pet bottle.</w:t>
      </w:r>
    </w:p>
    <w:p w:rsidR="005C3C5C" w:rsidRPr="005C3C5C" w:rsidRDefault="005C3C5C" w:rsidP="00896A3F">
      <w:pPr>
        <w:shd w:val="clear" w:color="auto" w:fill="FFFFFF"/>
        <w:spacing w:after="360" w:line="360" w:lineRule="auto"/>
        <w:jc w:val="center"/>
        <w:rPr>
          <w:color w:val="000000" w:themeColor="text1"/>
          <w:sz w:val="24"/>
          <w:szCs w:val="24"/>
        </w:rPr>
      </w:pPr>
      <w:r w:rsidRPr="005C3C5C">
        <w:rPr>
          <w:noProof/>
          <w:color w:val="000000" w:themeColor="text1"/>
          <w:sz w:val="24"/>
          <w:szCs w:val="24"/>
        </w:rPr>
        <w:drawing>
          <wp:inline distT="0" distB="0" distL="0" distR="0">
            <wp:extent cx="2537011" cy="3081911"/>
            <wp:effectExtent l="0" t="0" r="0" b="4445"/>
            <wp:docPr id="10" name="Picture 3" descr="E:\All Products\All Product With New logo\LD OD.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LD OD.pn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5319" cy="3079855"/>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bCs/>
          <w:color w:val="000000" w:themeColor="text1"/>
          <w:sz w:val="24"/>
          <w:szCs w:val="24"/>
        </w:rPr>
      </w:pPr>
      <w:r w:rsidRPr="005C3C5C">
        <w:rPr>
          <w:b/>
          <w:bCs/>
          <w:color w:val="000000" w:themeColor="text1"/>
          <w:sz w:val="24"/>
          <w:szCs w:val="24"/>
        </w:rPr>
        <w:t xml:space="preserve">ACME CURRY POWDER: </w:t>
      </w:r>
      <w:r w:rsidRPr="005C3C5C">
        <w:rPr>
          <w:bCs/>
          <w:color w:val="000000" w:themeColor="text1"/>
          <w:sz w:val="24"/>
          <w:szCs w:val="24"/>
        </w:rPr>
        <w:t xml:space="preserve">For enormous test of DESHI curry, ACME Curry powder for beef, chicken, mixed and with </w:t>
      </w:r>
      <w:proofErr w:type="spellStart"/>
      <w:r w:rsidRPr="005C3C5C">
        <w:rPr>
          <w:bCs/>
          <w:color w:val="000000" w:themeColor="text1"/>
          <w:sz w:val="24"/>
          <w:szCs w:val="24"/>
        </w:rPr>
        <w:t>garam</w:t>
      </w:r>
      <w:proofErr w:type="spellEnd"/>
      <w:r w:rsidRPr="005C3C5C">
        <w:rPr>
          <w:bCs/>
          <w:color w:val="000000" w:themeColor="text1"/>
          <w:sz w:val="24"/>
          <w:szCs w:val="24"/>
        </w:rPr>
        <w:t xml:space="preserve"> masala in 50 </w:t>
      </w:r>
      <w:proofErr w:type="spellStart"/>
      <w:r w:rsidRPr="005C3C5C">
        <w:rPr>
          <w:bCs/>
          <w:color w:val="000000" w:themeColor="text1"/>
          <w:sz w:val="24"/>
          <w:szCs w:val="24"/>
        </w:rPr>
        <w:t>gm</w:t>
      </w:r>
      <w:proofErr w:type="spellEnd"/>
      <w:r w:rsidRPr="005C3C5C">
        <w:rPr>
          <w:bCs/>
          <w:color w:val="000000" w:themeColor="text1"/>
          <w:sz w:val="24"/>
          <w:szCs w:val="24"/>
        </w:rPr>
        <w:t xml:space="preserve"> box pack is available.</w:t>
      </w:r>
    </w:p>
    <w:p w:rsidR="008E3CB8" w:rsidRPr="005C3C5C" w:rsidRDefault="005C3C5C" w:rsidP="005C3C5C">
      <w:pPr>
        <w:shd w:val="clear" w:color="auto" w:fill="FFFFFF"/>
        <w:spacing w:after="360" w:line="360" w:lineRule="auto"/>
        <w:jc w:val="both"/>
        <w:rPr>
          <w:bCs/>
          <w:color w:val="000000" w:themeColor="text1"/>
          <w:sz w:val="24"/>
          <w:szCs w:val="24"/>
        </w:rPr>
      </w:pPr>
      <w:r w:rsidRPr="005C3C5C">
        <w:rPr>
          <w:b/>
          <w:bCs/>
          <w:color w:val="000000" w:themeColor="text1"/>
          <w:sz w:val="24"/>
          <w:szCs w:val="24"/>
        </w:rPr>
        <w:t>ACME FRIED DAAL</w:t>
      </w:r>
      <w:r w:rsidRPr="005C3C5C">
        <w:rPr>
          <w:bCs/>
          <w:color w:val="000000" w:themeColor="text1"/>
          <w:sz w:val="24"/>
          <w:szCs w:val="24"/>
        </w:rPr>
        <w:t xml:space="preserve">: Extra spice snacks with selected </w:t>
      </w:r>
      <w:proofErr w:type="spellStart"/>
      <w:r w:rsidRPr="005C3C5C">
        <w:rPr>
          <w:bCs/>
          <w:color w:val="000000" w:themeColor="text1"/>
          <w:sz w:val="24"/>
          <w:szCs w:val="24"/>
        </w:rPr>
        <w:t>mungh</w:t>
      </w:r>
      <w:proofErr w:type="spellEnd"/>
      <w:r w:rsidRPr="005C3C5C">
        <w:rPr>
          <w:bCs/>
          <w:color w:val="000000" w:themeColor="text1"/>
          <w:sz w:val="24"/>
          <w:szCs w:val="24"/>
        </w:rPr>
        <w:t xml:space="preserve"> pal, ACME </w:t>
      </w:r>
      <w:proofErr w:type="spellStart"/>
      <w:r w:rsidRPr="005C3C5C">
        <w:rPr>
          <w:bCs/>
          <w:color w:val="000000" w:themeColor="text1"/>
          <w:sz w:val="24"/>
          <w:szCs w:val="24"/>
        </w:rPr>
        <w:t>frieddaal</w:t>
      </w:r>
      <w:proofErr w:type="spellEnd"/>
      <w:r w:rsidRPr="005C3C5C">
        <w:rPr>
          <w:bCs/>
          <w:color w:val="000000" w:themeColor="text1"/>
          <w:sz w:val="24"/>
          <w:szCs w:val="24"/>
        </w:rPr>
        <w:t xml:space="preserve"> available in 30 </w:t>
      </w:r>
      <w:proofErr w:type="spellStart"/>
      <w:r w:rsidRPr="005C3C5C">
        <w:rPr>
          <w:bCs/>
          <w:color w:val="000000" w:themeColor="text1"/>
          <w:sz w:val="24"/>
          <w:szCs w:val="24"/>
        </w:rPr>
        <w:t>gm</w:t>
      </w:r>
      <w:proofErr w:type="spellEnd"/>
      <w:r w:rsidRPr="005C3C5C">
        <w:rPr>
          <w:bCs/>
          <w:color w:val="000000" w:themeColor="text1"/>
          <w:sz w:val="24"/>
          <w:szCs w:val="24"/>
        </w:rPr>
        <w:t xml:space="preserve"> sachet pack.</w:t>
      </w:r>
    </w:p>
    <w:p w:rsidR="005C3C5C" w:rsidRPr="005C3C5C" w:rsidRDefault="005C3C5C" w:rsidP="005C3C5C">
      <w:pPr>
        <w:shd w:val="clear" w:color="auto" w:fill="FFFFFF"/>
        <w:spacing w:after="360" w:line="360" w:lineRule="auto"/>
        <w:jc w:val="both"/>
        <w:rPr>
          <w:bCs/>
          <w:color w:val="000000" w:themeColor="text1"/>
          <w:sz w:val="24"/>
          <w:szCs w:val="24"/>
        </w:rPr>
      </w:pPr>
      <w:r w:rsidRPr="005C3C5C">
        <w:rPr>
          <w:b/>
          <w:bCs/>
          <w:color w:val="000000" w:themeColor="text1"/>
          <w:sz w:val="24"/>
          <w:szCs w:val="24"/>
        </w:rPr>
        <w:lastRenderedPageBreak/>
        <w:t>ACME LACHCHA SEMAI:</w:t>
      </w:r>
      <w:r w:rsidRPr="005C3C5C">
        <w:rPr>
          <w:bCs/>
          <w:color w:val="000000" w:themeColor="text1"/>
          <w:sz w:val="24"/>
          <w:szCs w:val="24"/>
        </w:rPr>
        <w:t xml:space="preserve"> Made from pure wheat and flour, ACME </w:t>
      </w:r>
      <w:proofErr w:type="spellStart"/>
      <w:r w:rsidRPr="005C3C5C">
        <w:rPr>
          <w:bCs/>
          <w:color w:val="000000" w:themeColor="text1"/>
          <w:sz w:val="24"/>
          <w:szCs w:val="24"/>
        </w:rPr>
        <w:t>lachchasemai</w:t>
      </w:r>
      <w:proofErr w:type="spellEnd"/>
      <w:r w:rsidRPr="005C3C5C">
        <w:rPr>
          <w:bCs/>
          <w:color w:val="000000" w:themeColor="text1"/>
          <w:sz w:val="24"/>
          <w:szCs w:val="24"/>
        </w:rPr>
        <w:t xml:space="preserve"> is the best dessert in town.</w:t>
      </w:r>
    </w:p>
    <w:p w:rsidR="005C3C5C" w:rsidRPr="005C3C5C" w:rsidRDefault="005C3C5C" w:rsidP="005C3C5C">
      <w:pPr>
        <w:pStyle w:val="ListParagraph"/>
        <w:numPr>
          <w:ilvl w:val="0"/>
          <w:numId w:val="8"/>
        </w:numPr>
        <w:shd w:val="clear" w:color="auto" w:fill="FFFFFF"/>
        <w:spacing w:after="360" w:line="360" w:lineRule="auto"/>
        <w:contextualSpacing w:val="0"/>
        <w:jc w:val="both"/>
        <w:rPr>
          <w:b/>
          <w:bCs/>
          <w:color w:val="000000" w:themeColor="text1"/>
          <w:sz w:val="24"/>
          <w:szCs w:val="24"/>
        </w:rPr>
      </w:pPr>
      <w:r w:rsidRPr="005C3C5C">
        <w:rPr>
          <w:bCs/>
          <w:color w:val="000000" w:themeColor="text1"/>
          <w:sz w:val="24"/>
          <w:szCs w:val="24"/>
        </w:rPr>
        <w:t>Local size available in 200gm foils pack.</w:t>
      </w:r>
    </w:p>
    <w:p w:rsidR="005C3C5C" w:rsidRDefault="008E3CB8" w:rsidP="008E3CB8">
      <w:pPr>
        <w:shd w:val="clear" w:color="auto" w:fill="FFFFFF"/>
        <w:spacing w:after="360" w:line="360" w:lineRule="auto"/>
        <w:jc w:val="center"/>
        <w:rPr>
          <w:b/>
          <w:bCs/>
          <w:color w:val="000000" w:themeColor="text1"/>
          <w:sz w:val="24"/>
          <w:szCs w:val="24"/>
        </w:rPr>
      </w:pPr>
      <w:r>
        <w:rPr>
          <w:b/>
          <w:bCs/>
          <w:noProof/>
          <w:color w:val="000000" w:themeColor="text1"/>
          <w:sz w:val="24"/>
          <w:szCs w:val="24"/>
        </w:rPr>
        <w:drawing>
          <wp:inline distT="0" distB="0" distL="0" distR="0">
            <wp:extent cx="1670304" cy="1847062"/>
            <wp:effectExtent l="0" t="0" r="6350" b="0"/>
            <wp:docPr id="136" name="Picture 136" descr="G:\All Products_Iddividual\Lachcha Sem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l Products_Iddividual\Lachcha Semai.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70859" cy="1847676"/>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b/>
          <w:bCs/>
          <w:color w:val="000000" w:themeColor="text1"/>
          <w:sz w:val="24"/>
          <w:szCs w:val="24"/>
        </w:rPr>
      </w:pPr>
    </w:p>
    <w:p w:rsidR="005C3C5C" w:rsidRPr="005C3C5C" w:rsidRDefault="005C3C5C" w:rsidP="005C3C5C">
      <w:pPr>
        <w:spacing w:line="360" w:lineRule="auto"/>
        <w:rPr>
          <w:bCs/>
          <w:color w:val="000000" w:themeColor="text1"/>
          <w:sz w:val="24"/>
          <w:szCs w:val="24"/>
        </w:rPr>
      </w:pPr>
      <w:r w:rsidRPr="005C3C5C">
        <w:rPr>
          <w:b/>
          <w:bCs/>
          <w:color w:val="000000" w:themeColor="text1"/>
          <w:sz w:val="24"/>
          <w:szCs w:val="24"/>
        </w:rPr>
        <w:t xml:space="preserve">ACME SAUCE </w:t>
      </w:r>
      <w:proofErr w:type="spellStart"/>
      <w:r w:rsidRPr="005C3C5C">
        <w:rPr>
          <w:b/>
          <w:bCs/>
          <w:color w:val="000000" w:themeColor="text1"/>
          <w:sz w:val="24"/>
          <w:szCs w:val="24"/>
        </w:rPr>
        <w:t>SACHET</w:t>
      </w:r>
      <w:proofErr w:type="gramStart"/>
      <w:r w:rsidRPr="005C3C5C">
        <w:rPr>
          <w:b/>
          <w:bCs/>
          <w:color w:val="000000" w:themeColor="text1"/>
          <w:sz w:val="24"/>
          <w:szCs w:val="24"/>
        </w:rPr>
        <w:t>:</w:t>
      </w:r>
      <w:r w:rsidRPr="005C3C5C">
        <w:rPr>
          <w:bCs/>
          <w:color w:val="000000" w:themeColor="text1"/>
          <w:sz w:val="24"/>
          <w:szCs w:val="24"/>
        </w:rPr>
        <w:t>Tomato</w:t>
      </w:r>
      <w:proofErr w:type="spellEnd"/>
      <w:proofErr w:type="gramEnd"/>
      <w:r w:rsidRPr="005C3C5C">
        <w:rPr>
          <w:bCs/>
          <w:color w:val="000000" w:themeColor="text1"/>
          <w:sz w:val="24"/>
          <w:szCs w:val="24"/>
        </w:rPr>
        <w:t xml:space="preserve"> ketchup and sweet chili sauce are also available in the market.</w:t>
      </w:r>
    </w:p>
    <w:p w:rsidR="005C3C5C" w:rsidRPr="005C3C5C" w:rsidRDefault="005C3C5C" w:rsidP="005C3C5C">
      <w:pPr>
        <w:pStyle w:val="ListParagraph"/>
        <w:numPr>
          <w:ilvl w:val="0"/>
          <w:numId w:val="8"/>
        </w:numPr>
        <w:spacing w:after="200" w:line="360" w:lineRule="auto"/>
        <w:contextualSpacing w:val="0"/>
        <w:rPr>
          <w:bCs/>
          <w:color w:val="000000" w:themeColor="text1"/>
          <w:sz w:val="24"/>
          <w:szCs w:val="24"/>
        </w:rPr>
      </w:pPr>
      <w:r w:rsidRPr="005C3C5C">
        <w:rPr>
          <w:bCs/>
          <w:color w:val="000000" w:themeColor="text1"/>
          <w:sz w:val="24"/>
          <w:szCs w:val="24"/>
        </w:rPr>
        <w:t>SKU 10gm pack size.</w:t>
      </w:r>
    </w:p>
    <w:p w:rsidR="005C3C5C" w:rsidRPr="005C3C5C" w:rsidRDefault="005C3C5C" w:rsidP="005C3C5C">
      <w:pPr>
        <w:spacing w:line="360" w:lineRule="auto"/>
        <w:rPr>
          <w:bCs/>
          <w:color w:val="000000" w:themeColor="text1"/>
          <w:sz w:val="24"/>
          <w:szCs w:val="24"/>
        </w:rPr>
      </w:pPr>
    </w:p>
    <w:p w:rsidR="005C3C5C" w:rsidRPr="005C3C5C" w:rsidRDefault="005C3C5C" w:rsidP="005C3C5C">
      <w:pPr>
        <w:spacing w:line="360" w:lineRule="auto"/>
        <w:jc w:val="center"/>
        <w:rPr>
          <w:b/>
          <w:bCs/>
          <w:color w:val="000000" w:themeColor="text1"/>
          <w:sz w:val="24"/>
          <w:szCs w:val="24"/>
        </w:rPr>
      </w:pPr>
    </w:p>
    <w:p w:rsidR="005C3C5C" w:rsidRPr="005C3C5C" w:rsidRDefault="005C3C5C" w:rsidP="005C3C5C">
      <w:pPr>
        <w:spacing w:line="360" w:lineRule="auto"/>
        <w:jc w:val="center"/>
        <w:rPr>
          <w:b/>
          <w:bCs/>
          <w:color w:val="000000" w:themeColor="text1"/>
          <w:sz w:val="24"/>
          <w:szCs w:val="24"/>
        </w:rPr>
      </w:pPr>
      <w:r w:rsidRPr="005C3C5C">
        <w:rPr>
          <w:b/>
          <w:bCs/>
          <w:noProof/>
          <w:color w:val="000000" w:themeColor="text1"/>
          <w:sz w:val="24"/>
          <w:szCs w:val="24"/>
        </w:rPr>
        <w:drawing>
          <wp:inline distT="0" distB="0" distL="0" distR="0">
            <wp:extent cx="2657856" cy="2535936"/>
            <wp:effectExtent l="0" t="0" r="0" b="0"/>
            <wp:docPr id="16" name="Picture 3" descr="E:\All Products\All Product With New logo\Sauce Sachet.png"/>
            <wp:cNvGraphicFramePr/>
            <a:graphic xmlns:a="http://schemas.openxmlformats.org/drawingml/2006/main">
              <a:graphicData uri="http://schemas.openxmlformats.org/drawingml/2006/picture">
                <pic:pic xmlns:pic="http://schemas.openxmlformats.org/drawingml/2006/picture">
                  <pic:nvPicPr>
                    <pic:cNvPr id="4" name="Picture 3" descr="E:\All Products\All Product With New logo\Sauce Sachet.pn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1127" cy="2539057"/>
                    </a:xfrm>
                    <a:prstGeom prst="rect">
                      <a:avLst/>
                    </a:prstGeom>
                    <a:noFill/>
                    <a:ln>
                      <a:noFill/>
                    </a:ln>
                  </pic:spPr>
                </pic:pic>
              </a:graphicData>
            </a:graphic>
          </wp:inline>
        </w:drawing>
      </w:r>
    </w:p>
    <w:p w:rsidR="005C3C5C" w:rsidRPr="005C3C5C" w:rsidRDefault="005C3C5C" w:rsidP="005C3C5C">
      <w:pPr>
        <w:shd w:val="clear" w:color="auto" w:fill="FFFFFF"/>
        <w:spacing w:after="360" w:line="360" w:lineRule="auto"/>
        <w:jc w:val="both"/>
        <w:rPr>
          <w:b/>
          <w:bCs/>
          <w:color w:val="000000" w:themeColor="text1"/>
          <w:sz w:val="24"/>
          <w:szCs w:val="24"/>
        </w:rPr>
      </w:pPr>
    </w:p>
    <w:p w:rsidR="005C3C5C" w:rsidRPr="005C3C5C" w:rsidRDefault="005C3C5C" w:rsidP="005C3C5C">
      <w:pPr>
        <w:shd w:val="clear" w:color="auto" w:fill="FFFFFF"/>
        <w:spacing w:after="360" w:line="360" w:lineRule="auto"/>
        <w:jc w:val="both"/>
        <w:rPr>
          <w:b/>
          <w:bCs/>
          <w:color w:val="000000" w:themeColor="text1"/>
          <w:sz w:val="24"/>
          <w:szCs w:val="24"/>
        </w:rPr>
      </w:pPr>
    </w:p>
    <w:p w:rsidR="005C3C5C" w:rsidRPr="008E3CB8" w:rsidRDefault="008E3CB8" w:rsidP="005C3C5C">
      <w:pPr>
        <w:shd w:val="clear" w:color="auto" w:fill="FFFFFF"/>
        <w:spacing w:after="360" w:line="360" w:lineRule="auto"/>
        <w:jc w:val="both"/>
        <w:rPr>
          <w:b/>
          <w:bCs/>
          <w:color w:val="000000" w:themeColor="text1"/>
          <w:sz w:val="24"/>
          <w:szCs w:val="24"/>
          <w:u w:val="single"/>
        </w:rPr>
      </w:pPr>
      <w:r w:rsidRPr="008E3CB8">
        <w:rPr>
          <w:b/>
          <w:bCs/>
          <w:color w:val="000000" w:themeColor="text1"/>
          <w:sz w:val="24"/>
          <w:szCs w:val="24"/>
          <w:u w:val="single"/>
        </w:rPr>
        <w:lastRenderedPageBreak/>
        <w:t>Some Picture of ACME’s Product:</w:t>
      </w:r>
    </w:p>
    <w:p w:rsidR="008E3CB8" w:rsidRDefault="008E3CB8" w:rsidP="008E3CB8">
      <w:pPr>
        <w:shd w:val="clear" w:color="auto" w:fill="FFFFFF"/>
        <w:spacing w:after="360" w:line="360" w:lineRule="auto"/>
        <w:jc w:val="center"/>
        <w:rPr>
          <w:b/>
          <w:bCs/>
          <w:color w:val="000000" w:themeColor="text1"/>
          <w:sz w:val="24"/>
          <w:szCs w:val="24"/>
        </w:rPr>
      </w:pPr>
      <w:r>
        <w:rPr>
          <w:b/>
          <w:bCs/>
          <w:noProof/>
          <w:color w:val="000000" w:themeColor="text1"/>
          <w:sz w:val="24"/>
          <w:szCs w:val="24"/>
        </w:rPr>
        <w:drawing>
          <wp:inline distT="0" distB="0" distL="0" distR="0">
            <wp:extent cx="1840992" cy="3391890"/>
            <wp:effectExtent l="0" t="0" r="0" b="0"/>
            <wp:docPr id="140" name="Picture 140" descr="G:\All Products_Iddividual\Fried 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ll Products_Iddividual\Fried Dal.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1025" cy="3391951"/>
                    </a:xfrm>
                    <a:prstGeom prst="rect">
                      <a:avLst/>
                    </a:prstGeom>
                    <a:noFill/>
                    <a:ln>
                      <a:noFill/>
                    </a:ln>
                  </pic:spPr>
                </pic:pic>
              </a:graphicData>
            </a:graphic>
          </wp:inline>
        </w:drawing>
      </w:r>
      <w:r>
        <w:rPr>
          <w:b/>
          <w:bCs/>
          <w:noProof/>
          <w:color w:val="000000" w:themeColor="text1"/>
          <w:sz w:val="24"/>
          <w:szCs w:val="24"/>
        </w:rPr>
        <w:drawing>
          <wp:inline distT="0" distB="0" distL="0" distR="0">
            <wp:extent cx="3243476" cy="2521155"/>
            <wp:effectExtent l="0" t="0" r="0" b="0"/>
            <wp:docPr id="139" name="Picture 139" descr="G:\All Products_Iddividual\Chocolate_Dairy Mi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ll Products_Iddividual\Chocolate_Dairy Milk.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8475" cy="2525041"/>
                    </a:xfrm>
                    <a:prstGeom prst="rect">
                      <a:avLst/>
                    </a:prstGeom>
                    <a:noFill/>
                    <a:ln>
                      <a:noFill/>
                    </a:ln>
                  </pic:spPr>
                </pic:pic>
              </a:graphicData>
            </a:graphic>
          </wp:inline>
        </w:drawing>
      </w:r>
    </w:p>
    <w:p w:rsidR="008E3CB8" w:rsidRDefault="008E3CB8" w:rsidP="008E3CB8">
      <w:pPr>
        <w:shd w:val="clear" w:color="auto" w:fill="FFFFFF"/>
        <w:spacing w:after="360" w:line="360" w:lineRule="auto"/>
        <w:jc w:val="center"/>
        <w:rPr>
          <w:b/>
          <w:bCs/>
          <w:color w:val="000000" w:themeColor="text1"/>
          <w:sz w:val="24"/>
          <w:szCs w:val="24"/>
        </w:rPr>
      </w:pPr>
    </w:p>
    <w:p w:rsidR="008E3CB8" w:rsidRDefault="008E3CB8" w:rsidP="008E3CB8">
      <w:pPr>
        <w:shd w:val="clear" w:color="auto" w:fill="FFFFFF"/>
        <w:spacing w:after="360" w:line="360" w:lineRule="auto"/>
        <w:jc w:val="center"/>
        <w:rPr>
          <w:b/>
          <w:bCs/>
          <w:color w:val="000000" w:themeColor="text1"/>
          <w:sz w:val="24"/>
          <w:szCs w:val="24"/>
        </w:rPr>
      </w:pPr>
      <w:r>
        <w:rPr>
          <w:b/>
          <w:bCs/>
          <w:noProof/>
          <w:color w:val="000000" w:themeColor="text1"/>
          <w:sz w:val="24"/>
          <w:szCs w:val="24"/>
        </w:rPr>
        <w:drawing>
          <wp:inline distT="0" distB="0" distL="0" distR="0">
            <wp:extent cx="2435498" cy="2523744"/>
            <wp:effectExtent l="0" t="0" r="3175" b="0"/>
            <wp:docPr id="138" name="Picture 138" descr="G:\All Products_Iddividual\Chocolate_Cardivo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ll Products_Iddividual\Chocolate_Cardivo  - Copy.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7299" cy="2525610"/>
                    </a:xfrm>
                    <a:prstGeom prst="rect">
                      <a:avLst/>
                    </a:prstGeom>
                    <a:noFill/>
                    <a:ln>
                      <a:noFill/>
                    </a:ln>
                  </pic:spPr>
                </pic:pic>
              </a:graphicData>
            </a:graphic>
          </wp:inline>
        </w:drawing>
      </w:r>
      <w:r>
        <w:rPr>
          <w:b/>
          <w:bCs/>
          <w:noProof/>
          <w:color w:val="000000" w:themeColor="text1"/>
          <w:sz w:val="24"/>
          <w:szCs w:val="24"/>
        </w:rPr>
        <w:drawing>
          <wp:inline distT="0" distB="0" distL="0" distR="0">
            <wp:extent cx="1682496" cy="2520266"/>
            <wp:effectExtent l="0" t="0" r="0" b="0"/>
            <wp:docPr id="137" name="Picture 137" descr="G:\All Products_Iddividual\Vermicelli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roducts_Iddividual\Vermicelli .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88391" cy="2529096"/>
                    </a:xfrm>
                    <a:prstGeom prst="rect">
                      <a:avLst/>
                    </a:prstGeom>
                    <a:noFill/>
                    <a:ln>
                      <a:noFill/>
                    </a:ln>
                  </pic:spPr>
                </pic:pic>
              </a:graphicData>
            </a:graphic>
          </wp:inline>
        </w:drawing>
      </w:r>
    </w:p>
    <w:p w:rsidR="008E3CB8" w:rsidRDefault="008E3CB8" w:rsidP="005C3C5C">
      <w:pPr>
        <w:shd w:val="clear" w:color="auto" w:fill="FFFFFF"/>
        <w:spacing w:after="360" w:line="360" w:lineRule="auto"/>
        <w:jc w:val="both"/>
        <w:rPr>
          <w:b/>
          <w:bCs/>
          <w:color w:val="000000" w:themeColor="text1"/>
          <w:sz w:val="24"/>
          <w:szCs w:val="24"/>
        </w:rPr>
      </w:pPr>
    </w:p>
    <w:p w:rsidR="005C3C5C" w:rsidRDefault="005C3C5C" w:rsidP="005C3C5C">
      <w:pPr>
        <w:spacing w:line="360" w:lineRule="auto"/>
        <w:jc w:val="both"/>
        <w:rPr>
          <w:b/>
          <w:bCs/>
          <w:color w:val="000000" w:themeColor="text1"/>
          <w:sz w:val="24"/>
          <w:szCs w:val="24"/>
        </w:rPr>
      </w:pPr>
    </w:p>
    <w:p w:rsidR="008E3CB8" w:rsidRDefault="008E3CB8" w:rsidP="005C3C5C">
      <w:pPr>
        <w:spacing w:line="360" w:lineRule="auto"/>
        <w:jc w:val="both"/>
        <w:rPr>
          <w:b/>
          <w:bCs/>
          <w:color w:val="000000" w:themeColor="text1"/>
          <w:sz w:val="24"/>
          <w:szCs w:val="24"/>
        </w:rPr>
      </w:pPr>
    </w:p>
    <w:p w:rsidR="008E3CB8" w:rsidRPr="005C3C5C" w:rsidRDefault="008E3CB8" w:rsidP="005C3C5C">
      <w:pPr>
        <w:spacing w:line="360" w:lineRule="auto"/>
        <w:jc w:val="both"/>
        <w:rPr>
          <w:color w:val="000000" w:themeColor="text1"/>
          <w:sz w:val="24"/>
          <w:szCs w:val="24"/>
        </w:rPr>
      </w:pPr>
    </w:p>
    <w:p w:rsidR="005C3C5C" w:rsidRPr="00BE4BED" w:rsidRDefault="005C3C5C" w:rsidP="00D65FCD">
      <w:pPr>
        <w:pStyle w:val="Heading2"/>
        <w:rPr>
          <w:rFonts w:ascii="Times New Roman" w:hAnsi="Times New Roman" w:cs="Times New Roman"/>
          <w:sz w:val="28"/>
          <w:szCs w:val="28"/>
        </w:rPr>
      </w:pPr>
      <w:bookmarkStart w:id="19" w:name="_Toc17291081"/>
      <w:r w:rsidRPr="00BE4BED">
        <w:rPr>
          <w:rFonts w:ascii="Times New Roman" w:hAnsi="Times New Roman" w:cs="Times New Roman"/>
          <w:sz w:val="28"/>
          <w:szCs w:val="28"/>
        </w:rPr>
        <w:lastRenderedPageBreak/>
        <w:t>2.9 Board of Directors</w:t>
      </w:r>
      <w:bookmarkEnd w:id="19"/>
    </w:p>
    <w:p w:rsidR="005C3C5C" w:rsidRPr="005C3C5C" w:rsidRDefault="00144CD2" w:rsidP="005C3C5C">
      <w:pPr>
        <w:spacing w:line="360" w:lineRule="auto"/>
        <w:jc w:val="both"/>
        <w:rPr>
          <w:color w:val="000000" w:themeColor="text1"/>
          <w:sz w:val="24"/>
          <w:szCs w:val="24"/>
        </w:rPr>
      </w:pPr>
      <w:r>
        <w:rPr>
          <w:noProof/>
          <w:color w:val="000000" w:themeColor="text1"/>
          <w:sz w:val="24"/>
          <w:szCs w:val="24"/>
        </w:rPr>
      </w:r>
      <w:r>
        <w:rPr>
          <w:noProof/>
          <w:color w:val="000000" w:themeColor="text1"/>
          <w:sz w:val="24"/>
          <w:szCs w:val="24"/>
        </w:rPr>
        <w:pict>
          <v:group id="Canvas 114" o:spid="_x0000_s1026" editas="canvas" style="width:454.45pt;height:464.1pt;mso-position-horizontal-relative:char;mso-position-vertical-relative:line" coordsize="57715,5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715;height:58940;visibility:visible;mso-wrap-style:square" filled="t" stroked="t" strokecolor="#95b3d7" strokeweight="1pt">
              <v:fill color2="#b8cce4" o:detectmouseclick="t" focus="100%" type="gradient"/>
              <v:path o:connecttype="none"/>
            </v:shape>
            <v:rect id="Rectangle 4" o:spid="_x0000_s1028" style="position:absolute;left:17140;top:5222;width:1485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8F3C36" w:rsidRPr="00791C91" w:rsidRDefault="008F3C36" w:rsidP="005C3C5C">
                    <w:pPr>
                      <w:jc w:val="center"/>
                      <w:rPr>
                        <w:b/>
                        <w:bCs/>
                      </w:rPr>
                    </w:pPr>
                    <w:r w:rsidRPr="00791C91">
                      <w:rPr>
                        <w:b/>
                        <w:bCs/>
                      </w:rPr>
                      <w:t>Managing Director</w:t>
                    </w:r>
                  </w:p>
                </w:txbxContent>
              </v:textbox>
            </v:rect>
            <v:rect id="Rectangle 5" o:spid="_x0000_s1029" style="position:absolute;left:17140;top:10934;width:1485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8F3C36" w:rsidRDefault="008F3C36" w:rsidP="005C3C5C">
                    <w:pPr>
                      <w:jc w:val="center"/>
                    </w:pPr>
                    <w:r>
                      <w:t>Executive Director</w:t>
                    </w:r>
                  </w:p>
                </w:txbxContent>
              </v:textbox>
            </v:rect>
            <v:rect id="Rectangle 6" o:spid="_x0000_s1030" style="position:absolute;left:17140;top:16083;width:14856;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8F3C36" w:rsidRDefault="008F3C36" w:rsidP="005C3C5C">
                    <w:pPr>
                      <w:jc w:val="center"/>
                    </w:pPr>
                    <w:r>
                      <w:t>Directors</w:t>
                    </w:r>
                  </w:p>
                </w:txbxContent>
              </v:textbox>
            </v:rect>
            <v:rect id="Rectangle 7" o:spid="_x0000_s1031" style="position:absolute;left:1142;top:41797;width:9142;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8F3C36" w:rsidRDefault="008F3C36" w:rsidP="005C3C5C">
                    <w:pPr>
                      <w:jc w:val="center"/>
                    </w:pPr>
                    <w:r>
                      <w:t>RSM</w:t>
                    </w:r>
                  </w:p>
                </w:txbxContent>
              </v:textbox>
            </v:rect>
            <v:rect id="Rectangle 44" o:spid="_x0000_s1032" style="position:absolute;left:1142;top:28084;width:914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8F3C36" w:rsidRDefault="008F3C36" w:rsidP="005C3C5C">
                    <w:pPr>
                      <w:jc w:val="center"/>
                      <w:rPr>
                        <w:b/>
                        <w:bCs/>
                      </w:rPr>
                    </w:pPr>
                    <w:r w:rsidRPr="00791C91">
                      <w:rPr>
                        <w:b/>
                        <w:bCs/>
                      </w:rPr>
                      <w:t>S</w:t>
                    </w:r>
                    <w:r>
                      <w:rPr>
                        <w:b/>
                        <w:bCs/>
                      </w:rPr>
                      <w:t xml:space="preserve">ALES </w:t>
                    </w:r>
                  </w:p>
                  <w:p w:rsidR="008F3C36" w:rsidRDefault="008F3C36" w:rsidP="005C3C5C">
                    <w:pPr>
                      <w:jc w:val="center"/>
                      <w:rPr>
                        <w:b/>
                        <w:bCs/>
                      </w:rPr>
                    </w:pPr>
                  </w:p>
                  <w:p w:rsidR="008F3C36" w:rsidRPr="00791C91" w:rsidRDefault="008F3C36" w:rsidP="005C3C5C">
                    <w:pPr>
                      <w:jc w:val="center"/>
                      <w:rPr>
                        <w:b/>
                        <w:bCs/>
                      </w:rPr>
                    </w:pPr>
                  </w:p>
                </w:txbxContent>
              </v:textbox>
            </v:rect>
            <v:rect id="Rectangle 9" o:spid="_x0000_s1033" style="position:absolute;left:1142;top:34937;width:9142;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8F3C36" w:rsidRPr="0037391B" w:rsidRDefault="008F3C36" w:rsidP="005C3C5C">
                    <w:pPr>
                      <w:jc w:val="center"/>
                      <w:rPr>
                        <w:b/>
                        <w:bCs/>
                      </w:rPr>
                    </w:pPr>
                    <w:r>
                      <w:rPr>
                        <w:b/>
                        <w:bCs/>
                      </w:rPr>
                      <w:t>SM</w:t>
                    </w:r>
                  </w:p>
                </w:txbxContent>
              </v:textbox>
            </v:rect>
            <v:rect id="Rectangle 10" o:spid="_x0000_s1034" style="position:absolute;left:1142;top:48657;width:9142;height:3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8F3C36" w:rsidRDefault="008F3C36" w:rsidP="005C3C5C">
                    <w:pPr>
                      <w:jc w:val="center"/>
                    </w:pPr>
                    <w:r>
                      <w:t>AM</w:t>
                    </w:r>
                  </w:p>
                </w:txbxContent>
              </v:textbox>
            </v:rect>
            <v:rect id="Rectangle 11" o:spid="_x0000_s1035" style="position:absolute;left:1142;top:55518;width:9142;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8F3C36" w:rsidRDefault="008F3C36" w:rsidP="005C3C5C">
                    <w:pPr>
                      <w:jc w:val="center"/>
                    </w:pPr>
                    <w:r>
                      <w:t>SR</w:t>
                    </w:r>
                  </w:p>
                </w:txbxContent>
              </v:textbox>
            </v:rect>
            <v:rect id="_x0000_s1036" style="position:absolute;left:16706;top:32655;width:1485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8F3C36" w:rsidRDefault="008F3C36" w:rsidP="005C3C5C">
                    <w:pPr>
                      <w:jc w:val="center"/>
                    </w:pPr>
                    <w:r>
                      <w:t>Brand Executive</w:t>
                    </w:r>
                  </w:p>
                </w:txbxContent>
              </v:textbox>
            </v:rect>
            <v:rect id="Rectangle 13" o:spid="_x0000_s1037" style="position:absolute;left:16706;top:40656;width:15998;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8F3C36" w:rsidRDefault="008F3C36" w:rsidP="005C3C5C">
                    <w:pPr>
                      <w:jc w:val="center"/>
                    </w:pPr>
                    <w:r>
                      <w:t>Brand Officer</w:t>
                    </w:r>
                  </w:p>
                  <w:p w:rsidR="008F3C36" w:rsidRPr="00793D77" w:rsidRDefault="008F3C36" w:rsidP="005C3C5C"/>
                </w:txbxContent>
              </v:textbox>
            </v:rect>
            <v:rect id="Rectangle 14" o:spid="_x0000_s1038" style="position:absolute;left:16706;top:23514;width:15290;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8F3C36" w:rsidRPr="00791C91" w:rsidRDefault="008F3C36" w:rsidP="005C3C5C">
                    <w:pPr>
                      <w:jc w:val="center"/>
                      <w:rPr>
                        <w:b/>
                        <w:bCs/>
                      </w:rPr>
                    </w:pPr>
                    <w:r w:rsidRPr="00791C91">
                      <w:rPr>
                        <w:b/>
                        <w:bCs/>
                      </w:rPr>
                      <w:t>Marketing Manager</w:t>
                    </w:r>
                  </w:p>
                </w:txbxContent>
              </v:textbox>
            </v:rect>
            <v:line id="Line 15" o:spid="_x0000_s1039" style="position:absolute;visibility:visible;mso-wrap-style:square" from="17140,1592" to="17140,1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16" o:spid="_x0000_s1040" style="position:absolute;visibility:visible;mso-wrap-style:square" from="15998,651" to="16005,2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Vckr8AAADbAAAADwAAAGRycy9kb3ducmV2LnhtbERPTYvCMBC9L/gfwgje1lQPVrqmRQVh&#10;YdlDVfA624xtsZmUJNr67zcHwePjfW+K0XTiQc63lhUs5gkI4srqlmsF59Phcw3CB2SNnWVS8CQP&#10;RT752GCm7cAlPY6hFjGEfYYKmhD6TEpfNWTQz21PHLmrdQZDhK6W2uEQw00nl0mykgZbjg0N9rRv&#10;qLod70bB7rcvn/ov9cn+kq5P4+B0iT9Kzabj9gtEoDG8xS/3t1aQxrHxS/wBMv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OVckr8AAADbAAAADwAAAAAAAAAAAAAAAACh&#10;AgAAZHJzL2Rvd25yZXYueG1sUEsFBgAAAAAEAAQA+QAAAI0DAAAAAA==&#10;" strokeweight="3pt">
              <v:stroke endarrow="block"/>
            </v:line>
            <v:line id="Line 17" o:spid="_x0000_s1041" style="position:absolute;visibility:visible;mso-wrap-style:square" from="33138,23514" to="33138,2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18" o:spid="_x0000_s1042" style="position:absolute;flip:y;visibility:visible;mso-wrap-style:square" from="35424,651" to="35432,20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NcgsEAAADbAAAADwAAAGRycy9kb3ducmV2LnhtbERPz2vCMBS+C/4P4Qm7iKZuTlxtKjIo&#10;7DZ028HbI3lri81LTWLt/vvlMNjx4/td7EfbiYF8aB0rWC0zEMTamZZrBZ8f1WILIkRkg51jUvBD&#10;AfbldFJgbtydjzScYi1SCIccFTQx9rmUQTdkMSxdT5y4b+ctxgR9LY3Hewq3nXzMso202HJqaLCn&#10;14b05XSzCq7Vxvp3Vw14ntun9YsOz186KPUwGw87EJHG+C/+c78ZBdu0Pn1JP0C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c1yCwQAAANsAAAAPAAAAAAAAAAAAAAAA&#10;AKECAABkcnMvZG93bnJldi54bWxQSwUGAAAAAAQABAD5AAAAjwMAAAAA&#10;" strokeweight="3pt">
              <v:stroke endarrow="block"/>
            </v:line>
            <v:line id="Line 19" o:spid="_x0000_s1043" style="position:absolute;flip:x;visibility:visible;mso-wrap-style:square" from="31996,7504" to="35424,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20" o:spid="_x0000_s1044" style="position:absolute;flip:x;visibility:visible;mso-wrap-style:square" from="11427,24654" to="17140,24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21" o:spid="_x0000_s1045" style="position:absolute;visibility:visible;mso-wrap-style:square" from="11427,24654" to="11427,5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LP78UAAADbAAAADwAAAGRycy9kb3ducmV2LnhtbESPT2sCMRTE74LfITzBi9Ss/4psjSKi&#10;ttBe1Hp/bJ6bxc3Lsonrtp++KQgeh5n5DbNYtbYUDdW+cKxgNExAEGdOF5wr+D7tXuYgfEDWWDom&#10;BT/kYbXsdhaYanfnAzXHkIsIYZ+iAhNClUrpM0MW/dBVxNG7uNpiiLLOpa7xHuG2lOMkeZUWC44L&#10;BivaGMqux5tVsB/oU2POn++/42I6nd3WO/O1PSvV77XrNxCB2vAMP9ofWsF8Av9f4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LP78UAAADbAAAADwAAAAAAAAAA&#10;AAAAAAChAgAAZHJzL2Rvd25yZXYueG1sUEsFBgAAAAAEAAQA+QAAAJMDAAAAAA==&#10;">
              <v:stroke dashstyle="longDash" endarrow="block"/>
            </v:line>
            <v:line id="Line 22" o:spid="_x0000_s1046" style="position:absolute;visibility:visible;mso-wrap-style:square" from="23997,28640" to="24004,32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ibuMQAAADbAAAADwAAAGRycy9kb3ducmV2LnhtbESPT2sCMRTE70K/Q3iF3jRrK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Ju4xAAAANsAAAAPAAAAAAAAAAAA&#10;AAAAAKECAABkcnMvZG93bnJldi54bWxQSwUGAAAAAAQABAD5AAAAkgMAAAAA&#10;">
              <v:stroke endarrow="block"/>
            </v:line>
            <v:line id="Line 23" o:spid="_x0000_s1047" style="position:absolute;visibility:visible;mso-wrap-style:square" from="23829,36085" to="23837,40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24" o:spid="_x0000_s1048" type="#_x0000_t202" style="position:absolute;left:34281;top:13223;width:7999;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8F3C36" w:rsidRPr="00791C91" w:rsidRDefault="008F3C36" w:rsidP="005C3C5C">
                    <w:pPr>
                      <w:rPr>
                        <w:b/>
                        <w:bCs/>
                        <w:sz w:val="18"/>
                        <w:szCs w:val="18"/>
                      </w:rPr>
                    </w:pPr>
                    <w:r w:rsidRPr="00791C91">
                      <w:rPr>
                        <w:b/>
                        <w:bCs/>
                        <w:sz w:val="18"/>
                        <w:szCs w:val="18"/>
                      </w:rPr>
                      <w:t>Directly Reports to</w:t>
                    </w:r>
                  </w:p>
                </w:txbxContent>
              </v:textbox>
            </v:shape>
            <v:line id="Line 25" o:spid="_x0000_s1049" style="position:absolute;visibility:visible;mso-wrap-style:square" from="5713,38367" to="5713,4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line id="Line 26" o:spid="_x0000_s1050" style="position:absolute;visibility:visible;mso-wrap-style:square" from="5713,45227" to="5713,4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line id="Line 27" o:spid="_x0000_s1051" style="position:absolute;visibility:visible;mso-wrap-style:square" from="5713,52087" to="5713,5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28" o:spid="_x0000_s1052" style="position:absolute;flip:x;visibility:visible;mso-wrap-style:square" from="0,37226" to="1142,37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LKMQAAADbAAAADwAAAGRycy9kb3ducmV2LnhtbESPwWrCQBCG74W+wzKFXoJurFBqdJXa&#10;VigUD1UPHofsmIRmZ0N2qvHtnUOhx+Gf/5tvFqshtOZMfWoiO5iMczDEZfQNVw4O+83oBUwSZI9t&#10;ZHJwpQSr5f3dAgsfL/xN551URiGcCnRQi3SFtamsKWAax45Ys1PsA4qOfWV9jxeFh9Y+5fmzDdiw&#10;Xqixo7eayp/db1CNzZbfp9NsHWyWzejjKF+5FeceH4bXORihQf6X/9qf3sFM7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IsoxAAAANsAAAAPAAAAAAAAAAAA&#10;AAAAAKECAABkcnMvZG93bnJldi54bWxQSwUGAAAAAAQABAD5AAAAkgMAAAAA&#10;">
              <v:stroke endarrow="block"/>
            </v:line>
            <v:line id="Line 29" o:spid="_x0000_s1053" style="position:absolute;flip:y;visibility:visible;mso-wrap-style:square" from="0,26936" to="0,37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ZsMUAAADbAAAADwAAAGRycy9kb3ducmV2LnhtbESPQWvCQBSE74X+h+UVems2WpAYXaUI&#10;UmlBMLX0+pJ9ZmOzb0N2q/Hfu4LQ4zAz3zDz5WBbcaLeN44VjJIUBHHldMO1gv3X+iUD4QOyxtYx&#10;KbiQh+Xi8WGOuXZn3tGpCLWIEPY5KjAhdLmUvjJk0SeuI47ewfUWQ5R9LXWP5wi3rRyn6URabDgu&#10;GOxoZaj6Lf6sgtdu83GwO1P8bLMyez9+l2W1+lTq+Wl4m4EINIT/8L290QqmI7h9iT9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OZsMUAAADbAAAADwAAAAAAAAAA&#10;AAAAAAChAgAAZHJzL2Rvd25yZXYueG1sUEsFBgAAAAAEAAQA+QAAAJMDAAAAAA==&#10;" strokeweight="1pt">
              <v:stroke endarrow="block"/>
            </v:line>
            <v:line id="Line 30" o:spid="_x0000_s1054" style="position:absolute;visibility:visible;mso-wrap-style:square" from="0,26936" to="15998,26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EFZsUAAADbAAAADwAAAGRycy9kb3ducmV2LnhtbESPQWvCQBSE74X+h+UVems2xio2uoYS&#10;sPXiwbQHe3tkn0ls9m3IbmP6711B8DjMzDfMKhtNKwbqXWNZwSSKQRCXVjdcKfj+2rwsQDiPrLG1&#10;TAr+yUG2fnxYYartmfc0FL4SAcIuRQW1910qpStrMugi2xEH72h7gz7IvpK6x3OAm1YmcTyXBhsO&#10;CzV2lNdU/hZ/RsEMp/Nqvzv44/b15zTmxJOP4lOp56fxfQnC0+jv4Vt7qxW8JXD9En6AX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EFZsUAAADbAAAADwAAAAAAAAAA&#10;AAAAAAChAgAAZHJzL2Rvd25yZXYueG1sUEsFBgAAAAAEAAQA+QAAAJMDAAAAAA==&#10;" strokeweight="1.5pt">
              <v:stroke endarrow="block"/>
            </v:line>
            <v:shape id="Text Box 31" o:spid="_x0000_s1055" type="#_x0000_t202" style="position:absolute;left:1142;top:20083;width:9142;height:6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rsidR="008F3C36" w:rsidRDefault="008F3C36" w:rsidP="005C3C5C">
                    <w:r>
                      <w:t>National Sales Manager</w:t>
                    </w:r>
                  </w:p>
                </w:txbxContent>
              </v:textbox>
            </v:shape>
            <v:rect id="Rectangle 32" o:spid="_x0000_s1056" style="position:absolute;left:36574;top:23514;width:9043;height:6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8F3C36" w:rsidRPr="00791C91" w:rsidRDefault="008F3C36" w:rsidP="005C3C5C">
                    <w:pPr>
                      <w:rPr>
                        <w:b/>
                        <w:bCs/>
                      </w:rPr>
                    </w:pPr>
                    <w:r>
                      <w:rPr>
                        <w:b/>
                        <w:bCs/>
                      </w:rPr>
                      <w:t xml:space="preserve"> Head of Accounts</w:t>
                    </w:r>
                  </w:p>
                </w:txbxContent>
              </v:textbox>
            </v:rect>
            <v:rect id="Rectangle 33" o:spid="_x0000_s1057" style="position:absolute;left:47994;top:23514;width:9721;height:6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8F3C36" w:rsidRPr="00791C91" w:rsidRDefault="008F3C36" w:rsidP="005C3C5C">
                    <w:pPr>
                      <w:rPr>
                        <w:b/>
                        <w:bCs/>
                      </w:rPr>
                    </w:pPr>
                    <w:r>
                      <w:rPr>
                        <w:b/>
                        <w:bCs/>
                      </w:rPr>
                      <w:t xml:space="preserve">Head of Human </w:t>
                    </w:r>
                    <w:proofErr w:type="gramStart"/>
                    <w:r>
                      <w:rPr>
                        <w:b/>
                        <w:bCs/>
                      </w:rPr>
                      <w:t xml:space="preserve">Resource  </w:t>
                    </w:r>
                    <w:proofErr w:type="spellStart"/>
                    <w:r>
                      <w:rPr>
                        <w:b/>
                        <w:bCs/>
                      </w:rPr>
                      <w:t>mManagement</w:t>
                    </w:r>
                    <w:proofErr w:type="spellEnd"/>
                    <w:proofErr w:type="gramEnd"/>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4" o:spid="_x0000_s1058" type="#_x0000_t66" style="position:absolute;left:16706;top:651;width:1059;height: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fjMEA&#10;AADbAAAADwAAAGRycy9kb3ducmV2LnhtbESPzarCMBSE94LvEI7gTlNFRKtRVBTkbsTf9bE5tsXm&#10;pDTR9r69uXDB5TAz3zDzZWMK8abK5ZYVDPoRCOLE6pxTBZfzrjcB4TyyxsIyKfglB8tFuzXHWNua&#10;j/Q++VQECLsYFWTel7GULsnIoOvbkjh4D1sZ9EFWqdQV1gFuCjmMorE0mHNYyLCkTUbJ8/QyCqLG&#10;jH7sXdrhzV3rWibb9WH0VKrbaVYzEJ4a/w3/t/dawXQMf1/CD5C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JH4zBAAAA2wAAAA8AAAAAAAAAAAAAAAAAmAIAAGRycy9kb3du&#10;cmV2LnhtbFBLBQYAAAAABAAEAPUAAACGAwAAAAA=&#10;" adj="5251" fillcolor="black" strokecolor="gray" strokeweight="3pt">
              <v:shadow on="t" color="#7f7f7f" opacity=".5" offset="1pt"/>
            </v:shape>
            <v:shapetype id="_x0000_t32" coordsize="21600,21600" o:spt="32" o:oned="t" path="m,l21600,21600e" filled="f">
              <v:path arrowok="t" fillok="f" o:connecttype="none"/>
              <o:lock v:ext="edit" shapetype="t"/>
            </v:shapetype>
            <v:shape id="AutoShape 35" o:spid="_x0000_s1059" type="#_x0000_t32" style="position:absolute;left:23829;top:21121;width:3000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DoT8QAAADbAAAADwAAAGRycy9kb3ducmV2LnhtbESPT2vCQBTE74V+h+UJvRTdWME/0VWK&#10;bdFDDzHq/ZF9JsHs27C71fjtXUHocZiZ3zCLVWcacSHna8sKhoMEBHFhdc2lgsP+pz8F4QOyxsYy&#10;KbiRh9Xy9WWBqbZX3tElD6WIEPYpKqhCaFMpfVGRQT+wLXH0TtYZDFG6UmqH1wg3jfxIkrE0WHNc&#10;qLCldUXFOf8zCkaTTfGO2fH3tM/OI3eT4fsr10q99brPOYhAXfgPP9tbrWA2gc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8OhPxAAAANsAAAAPAAAAAAAAAAAA&#10;AAAAAKECAABkcnMvZG93bnJldi54bWxQSwUGAAAAAAQABAD5AAAAkgMAAAAA&#10;">
              <v:shadow on="t" offset="1pt,1pt"/>
            </v:shape>
            <v:shape id="AutoShape 36" o:spid="_x0000_s1060" type="#_x0000_t32" style="position:absolute;left:24004;top:21128;width:8;height:1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nJcIAAADbAAAADwAAAGRycy9kb3ducmV2LnhtbERPz2vCMBS+C/sfwhvspqk7DNsZZQw2&#10;RoeHVSnu9miebbF5KUm07f765SB4/Ph+r7ej6cSVnG8tK1guEhDEldUt1woO+4/5CoQPyBo7y6Rg&#10;Ig/bzcNsjZm2A//QtQi1iCHsM1TQhNBnUvqqIYN+YXviyJ2sMxgidLXUDocYbjr5nCQv0mDLsaHB&#10;nt4bqs7FxSg4fqeXcip3lJfLNP9FZ/zf/lOpp8fx7RVEoDHcxTf3l1aQxrH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TnJcIAAADbAAAADwAAAAAAAAAAAAAA&#10;AAChAgAAZHJzL2Rvd25yZXYueG1sUEsFBgAAAAAEAAQA+QAAAJADAAAAAA==&#10;">
              <v:stroke endarrow="block"/>
            </v:shape>
            <v:shape id="AutoShape 37" o:spid="_x0000_s1061" type="#_x0000_t32" style="position:absolute;left:24568;top:19506;width:61;height:1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38" o:spid="_x0000_s1062" type="#_x0000_t32" style="position:absolute;left:39957;top:21128;width:99;height:1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8ulMYAAADcAAAADwAAAGRycy9kb3ducmV2LnhtbESPQWvCQBCF74L/YRmhN93YQ9HUVUqh&#10;pSgeNCW0tyE7TUKzs2F31eivdw6F3mZ4b977ZrUZXKfOFGLr2cB8loEirrxtuTbwWbxNF6BiQrbY&#10;eSYDV4qwWY9HK8ytv/CBzsdUKwnhmKOBJqU+1zpWDTmMM98Ti/bjg8Mka6i1DXiRcNfpxyx70g5b&#10;loYGe3ptqPo9npyBr93yVF7LPW3L+XL7jcHFW/FuzMNkeHkGlWhI/+a/6w8r+Jngyz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LpTGAAAA3AAAAA8AAAAAAAAA&#10;AAAAAAAAoQIAAGRycy9kb3ducmV2LnhtbFBLBQYAAAAABAAEAPkAAACUAwAAAAA=&#10;">
              <v:stroke endarrow="block"/>
            </v:shape>
            <v:shape id="AutoShape 39" o:spid="_x0000_s1063" type="#_x0000_t32" style="position:absolute;left:53829;top:21128;width:0;height:1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OLD8MAAADcAAAADwAAAGRycy9kb3ducmV2LnhtbERPTWvCQBC9C/0PyxR60016KDW6BhFa&#10;itJDVYLehuw0Cc3Oht2NRn99VxC8zeN9zjwfTCtO5HxjWUE6SUAQl1Y3XCnY7z7G7yB8QNbYWiYF&#10;F/KQL55Gc8y0PfMPnbahEjGEfYYK6hC6TEpf1mTQT2xHHLlf6wyGCF0ltcNzDDetfE2SN2mw4dhQ&#10;Y0ermsq/bW8UHDbTvrgU37Qu0un6iM746+5TqZfnYTkDEWgID/Hd/aXj/CSF2zPx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ziw/DAAAA3AAAAA8AAAAAAAAAAAAA&#10;AAAAoQIAAGRycy9kb3ducmV2LnhtbFBLBQYAAAAABAAEAPkAAACRAwAAAAA=&#10;">
              <v:stroke endarrow="block"/>
            </v:shape>
            <v:rect id="Rectangle 40" o:spid="_x0000_s1064" style="position:absolute;left:36574;top:34937;width:9043;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8F3C36" w:rsidRDefault="008F3C36" w:rsidP="005C3C5C">
                    <w:r>
                      <w:t>Executive Officer</w:t>
                    </w:r>
                  </w:p>
                </w:txbxContent>
              </v:textbox>
            </v:rect>
            <v:rect id="Rectangle 41" o:spid="_x0000_s1065" style="position:absolute;left:36574;top:44079;width:9043;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8F3C36" w:rsidRDefault="008F3C36" w:rsidP="005C3C5C">
                    <w:r>
                      <w:t>Junior Officer</w:t>
                    </w:r>
                  </w:p>
                </w:txbxContent>
              </v:textbox>
            </v:rect>
            <v:shape id="AutoShape 42" o:spid="_x0000_s1066" type="#_x0000_t32" style="position:absolute;left:41099;top:30455;width:8;height:33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ol8QAAADcAAAADwAAAGRycy9kb3ducmV2LnhtbERPTWvCQBC9F/oflin0VjeRU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CiXxAAAANwAAAAPAAAAAAAAAAAA&#10;AAAAAKECAABkcnMvZG93bnJldi54bWxQSwUGAAAAAAQABAD5AAAAkgMAAAAA&#10;">
              <v:stroke endarrow="block"/>
            </v:shape>
            <v:shape id="AutoShape 43" o:spid="_x0000_s1067" type="#_x0000_t32" style="position:absolute;left:41115;top:39982;width:7;height:3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nGT78AAADcAAAADwAAAGRycy9kb3ducmV2LnhtbERPTYvCMBC9L/gfwgje1lTBZalGUUEQ&#10;L7KuoMehGdtgMylNbOq/N8LC3ubxPmex6m0tOmq9caxgMs5AEBdOGy4VnH93n98gfEDWWDsmBU/y&#10;sFoOPhaYaxf5h7pTKEUKYZ+jgiqEJpfSFxVZ9GPXECfu5lqLIcG2lLrFmMJtLadZ9iUtGk4NFTa0&#10;rai4nx5WgYlH0zX7bdwcLlevI5nnzBmlRsN+PQcRqA//4j/3Xqf52Qzez6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tnGT78AAADcAAAADwAAAAAAAAAAAAAAAACh&#10;AgAAZHJzL2Rvd25yZXYueG1sUEsFBgAAAAAEAAQA+QAAAI0DAAAAAA==&#10;">
              <v:stroke endarrow="block"/>
            </v:shape>
            <v:rect id="Rectangle 44" o:spid="_x0000_s1068" style="position:absolute;left:48664;top:51606;width:905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8F3C36" w:rsidRDefault="008F3C36" w:rsidP="005C3C5C">
                    <w:r>
                      <w:t>Manager</w:t>
                    </w:r>
                  </w:p>
                </w:txbxContent>
              </v:textbox>
            </v:rect>
            <v:rect id="Rectangle 45" o:spid="_x0000_s1069" style="position:absolute;left:48664;top:42842;width:9051;height:4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8F3C36" w:rsidRDefault="008F3C36" w:rsidP="005C3C5C">
                    <w:r>
                      <w:t>Senior Manager</w:t>
                    </w:r>
                  </w:p>
                </w:txbxContent>
              </v:textbox>
            </v:rect>
            <v:rect id="_x0000_s1070" style="position:absolute;left:48664;top:34937;width:9051;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rsidR="008F3C36" w:rsidRDefault="008F3C36" w:rsidP="005C3C5C">
                    <w:r>
                      <w:t>Director</w:t>
                    </w:r>
                  </w:p>
                </w:txbxContent>
              </v:textbox>
            </v:rect>
            <v:shape id="AutoShape 47" o:spid="_x0000_s1071" type="#_x0000_t32" style="position:absolute;left:52565;top:30366;width:7;height:3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HCcMAAADcAAAADwAAAGRycy9kb3ducmV2LnhtbERPTWvCQBC9C/0PyxR60016KE10DaWg&#10;FKWHqgS9DdlpEpqdDburRn99VxC8zeN9zqwYTCdO5HxrWUE6SUAQV1a3XCvYbRfjdxA+IGvsLJOC&#10;C3ko5k+jGebanvmHTptQixjCPkcFTQh9LqWvGjLoJ7YnjtyvdQZDhK6W2uE5hptOvibJmzTYcmxo&#10;sKfPhqq/zdEo2K+zY3kpv2lVptnqgM7463ap1Mvz8DEFEWgID/Hd/aXj/CS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FhwnDAAAA3AAAAA8AAAAAAAAAAAAA&#10;AAAAoQIAAGRycy9kb3ducmV2LnhtbFBLBQYAAAAABAAEAPkAAACRAwAAAAA=&#10;">
              <v:stroke endarrow="block"/>
            </v:shape>
            <v:shape id="AutoShape 48" o:spid="_x0000_s1072" type="#_x0000_t32" style="position:absolute;left:53189;top:39508;width:8;height:2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shape id="AutoShape 49" o:spid="_x0000_s1073" type="#_x0000_t32" style="position:absolute;left:53189;top:47405;width:8;height:3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WkcEAAADcAAAADwAAAGRycy9kb3ducmV2LnhtbERP32vCMBB+H/g/hBN8m2kHjtEZyywI&#10;4ovMCfp4NLc2rLmUJmvqf2+Ewd7u4/t563KynRhp8MaxgnyZgSCunTbcKDh/7Z7fQPiArLFzTApu&#10;5KHczJ7WWGgX+ZPGU2hECmFfoII2hL6Q0tctWfRL1xMn7tsNFkOCQyP1gDGF206+ZNmrtGg4NbTY&#10;U9VS/XP6tQpMPJqx31dxe7hcvY5kbitnlFrMp493EIGm8C/+c+91mp/n8HgmXS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O1aRwQAAANwAAAAPAAAAAAAAAAAAAAAA&#10;AKECAABkcnMvZG93bnJldi54bWxQSwUGAAAAAAQABAD5AAAAjwMAAAAA&#10;">
              <v:stroke endarrow="block"/>
            </v:shape>
            <v:shape id="AutoShape 50" o:spid="_x0000_s1074" type="#_x0000_t66" style="position:absolute;left:31562;top:651;width:2719;height: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yp8AA&#10;AADcAAAADwAAAGRycy9kb3ducmV2LnhtbERPS4vCMBC+C/6HMII3TStWpGsUEWT15pPd49CMbdlm&#10;Uppsrf/eCIK3+fies1h1phItNa60rCAeRyCIM6tLzhVcztvRHITzyBory6TgQQ5Wy35vgam2dz5S&#10;e/K5CCHsUlRQeF+nUrqsIINubGviwN1sY9AH2ORSN3gP4aaSkyiaSYMlh4YCa9oUlP2d/o2C3+m3&#10;O1437T75mcY6iQ63ziatUsNBt/4C4anzH/HbvdNhfjyB1zPhAr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Kryp8AAAADcAAAADwAAAAAAAAAAAAAAAACYAgAAZHJzL2Rvd25y&#10;ZXYueG1sUEsFBgAAAAAEAAQA9QAAAIUDAAAAAA==&#10;" adj="5251" fillcolor="#666" strokeweight="1pt">
              <v:fill color2="black" focus="50%" type="gradient"/>
              <v:shadow on="t" color="#7f7f7f" offset="1pt"/>
            </v:shape>
            <v:rect id="Rectangle 51" o:spid="_x0000_s1075" style="position:absolute;left:18192;top:829;width:12570;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8F3C36" w:rsidRDefault="008F3C36" w:rsidP="005C3C5C">
                    <w:pPr>
                      <w:jc w:val="center"/>
                    </w:pPr>
                    <w:r>
                      <w:t xml:space="preserve"> Chairman</w:t>
                    </w:r>
                  </w:p>
                </w:txbxContent>
              </v:textbox>
            </v:rect>
            <w10:wrap type="none"/>
            <w10:anchorlock/>
          </v:group>
        </w:pict>
      </w:r>
    </w:p>
    <w:p w:rsidR="005C3C5C" w:rsidRPr="005C3C5C" w:rsidRDefault="005C3C5C" w:rsidP="005C3C5C">
      <w:pPr>
        <w:spacing w:line="360" w:lineRule="auto"/>
        <w:jc w:val="both"/>
        <w:rPr>
          <w:color w:val="000000" w:themeColor="text1"/>
          <w:sz w:val="24"/>
          <w:szCs w:val="24"/>
        </w:rPr>
      </w:pPr>
    </w:p>
    <w:p w:rsidR="005C3C5C" w:rsidRPr="005C3C5C" w:rsidRDefault="005C3C5C" w:rsidP="005C3C5C">
      <w:pPr>
        <w:spacing w:line="360" w:lineRule="auto"/>
        <w:jc w:val="both"/>
        <w:rPr>
          <w:color w:val="000000" w:themeColor="text1"/>
          <w:sz w:val="24"/>
          <w:szCs w:val="24"/>
        </w:rPr>
      </w:pPr>
    </w:p>
    <w:p w:rsidR="005C3C5C" w:rsidRPr="005C3C5C" w:rsidRDefault="005C3C5C" w:rsidP="005C3C5C">
      <w:pPr>
        <w:spacing w:line="360" w:lineRule="auto"/>
        <w:jc w:val="both"/>
        <w:rPr>
          <w:noProof/>
          <w:color w:val="000000" w:themeColor="text1"/>
          <w:sz w:val="24"/>
          <w:szCs w:val="24"/>
        </w:rPr>
      </w:pPr>
    </w:p>
    <w:p w:rsidR="005C3C5C" w:rsidRPr="005C3C5C" w:rsidRDefault="005C3C5C" w:rsidP="005C3C5C">
      <w:pPr>
        <w:spacing w:line="360" w:lineRule="auto"/>
        <w:rPr>
          <w:color w:val="000000" w:themeColor="text1"/>
          <w:sz w:val="24"/>
          <w:szCs w:val="24"/>
        </w:rPr>
      </w:pPr>
    </w:p>
    <w:p w:rsidR="005C3C5C" w:rsidRPr="005C3C5C" w:rsidRDefault="005C3C5C" w:rsidP="005C3C5C">
      <w:pPr>
        <w:spacing w:line="360" w:lineRule="auto"/>
        <w:rPr>
          <w:color w:val="000000" w:themeColor="text1"/>
          <w:sz w:val="24"/>
          <w:szCs w:val="24"/>
        </w:rPr>
      </w:pPr>
    </w:p>
    <w:p w:rsidR="005C3C5C" w:rsidRDefault="005C3C5C" w:rsidP="005C3C5C">
      <w:pPr>
        <w:spacing w:line="360" w:lineRule="auto"/>
        <w:rPr>
          <w:color w:val="000000" w:themeColor="text1"/>
          <w:sz w:val="24"/>
          <w:szCs w:val="24"/>
        </w:rPr>
      </w:pPr>
    </w:p>
    <w:p w:rsidR="008E3CB8" w:rsidRDefault="008E3CB8" w:rsidP="005C3C5C">
      <w:pPr>
        <w:spacing w:line="360" w:lineRule="auto"/>
        <w:rPr>
          <w:color w:val="000000" w:themeColor="text1"/>
          <w:sz w:val="24"/>
          <w:szCs w:val="24"/>
        </w:rPr>
      </w:pPr>
    </w:p>
    <w:p w:rsidR="008E3CB8" w:rsidRDefault="008E3CB8" w:rsidP="005C3C5C">
      <w:pPr>
        <w:spacing w:line="360" w:lineRule="auto"/>
        <w:rPr>
          <w:color w:val="000000" w:themeColor="text1"/>
          <w:sz w:val="24"/>
          <w:szCs w:val="24"/>
        </w:rPr>
      </w:pPr>
    </w:p>
    <w:p w:rsidR="008E3CB8" w:rsidRPr="005C3C5C" w:rsidRDefault="008E3CB8" w:rsidP="005C3C5C">
      <w:pPr>
        <w:spacing w:line="360" w:lineRule="auto"/>
        <w:rPr>
          <w:color w:val="000000" w:themeColor="text1"/>
          <w:sz w:val="24"/>
          <w:szCs w:val="24"/>
        </w:rPr>
      </w:pPr>
    </w:p>
    <w:p w:rsidR="005C3C5C" w:rsidRPr="005C3C5C" w:rsidRDefault="005C3C5C" w:rsidP="005C3C5C">
      <w:pPr>
        <w:spacing w:line="360" w:lineRule="auto"/>
        <w:rPr>
          <w:color w:val="000000" w:themeColor="text1"/>
          <w:sz w:val="24"/>
          <w:szCs w:val="24"/>
        </w:rPr>
      </w:pPr>
    </w:p>
    <w:p w:rsidR="005C3C5C" w:rsidRDefault="005C3C5C" w:rsidP="00D65FCD">
      <w:pPr>
        <w:pStyle w:val="Heading2"/>
        <w:rPr>
          <w:rFonts w:ascii="Times New Roman" w:hAnsi="Times New Roman" w:cs="Times New Roman"/>
          <w:sz w:val="28"/>
          <w:szCs w:val="28"/>
        </w:rPr>
      </w:pPr>
      <w:bookmarkStart w:id="20" w:name="_Toc17291082"/>
      <w:r w:rsidRPr="00BE4BED">
        <w:rPr>
          <w:rFonts w:ascii="Times New Roman" w:hAnsi="Times New Roman" w:cs="Times New Roman"/>
          <w:sz w:val="28"/>
          <w:szCs w:val="28"/>
        </w:rPr>
        <w:lastRenderedPageBreak/>
        <w:t>2.11 Corporate Social Responsibility</w:t>
      </w:r>
      <w:bookmarkEnd w:id="20"/>
    </w:p>
    <w:p w:rsidR="00BE4BED" w:rsidRPr="00BE4BED" w:rsidRDefault="00BE4BED" w:rsidP="00BE4BED"/>
    <w:p w:rsidR="005C3C5C" w:rsidRPr="005C3C5C" w:rsidRDefault="005C3C5C" w:rsidP="005C3C5C">
      <w:pPr>
        <w:pStyle w:val="NormalWeb"/>
        <w:numPr>
          <w:ilvl w:val="0"/>
          <w:numId w:val="7"/>
        </w:numPr>
        <w:shd w:val="clear" w:color="auto" w:fill="FFFFFF"/>
        <w:spacing w:before="0" w:beforeAutospacing="0" w:after="360" w:afterAutospacing="0" w:line="360" w:lineRule="auto"/>
        <w:jc w:val="both"/>
        <w:rPr>
          <w:color w:val="000000" w:themeColor="text1"/>
        </w:rPr>
      </w:pPr>
      <w:r w:rsidRPr="005C3C5C">
        <w:rPr>
          <w:color w:val="000000" w:themeColor="text1"/>
        </w:rPr>
        <w:t xml:space="preserve">As a part of CSR, ACME </w:t>
      </w:r>
      <w:proofErr w:type="spellStart"/>
      <w:r w:rsidRPr="005C3C5C">
        <w:rPr>
          <w:color w:val="000000" w:themeColor="text1"/>
        </w:rPr>
        <w:t>Agrovet</w:t>
      </w:r>
      <w:proofErr w:type="spellEnd"/>
      <w:r w:rsidRPr="005C3C5C">
        <w:rPr>
          <w:color w:val="000000" w:themeColor="text1"/>
        </w:rPr>
        <w:t xml:space="preserve"> and Beverage Limited have been </w:t>
      </w:r>
      <w:proofErr w:type="gramStart"/>
      <w:r w:rsidRPr="005C3C5C">
        <w:rPr>
          <w:color w:val="000000" w:themeColor="text1"/>
        </w:rPr>
        <w:t>Providing</w:t>
      </w:r>
      <w:proofErr w:type="gramEnd"/>
      <w:r w:rsidRPr="005C3C5C">
        <w:rPr>
          <w:color w:val="000000" w:themeColor="text1"/>
        </w:rPr>
        <w:t xml:space="preserve"> medical facilities and other support to 23 HIV positive patients since 2006.</w:t>
      </w:r>
    </w:p>
    <w:p w:rsidR="005C3C5C" w:rsidRPr="005C3C5C" w:rsidRDefault="005C3C5C" w:rsidP="005C3C5C">
      <w:pPr>
        <w:pStyle w:val="NormalWeb"/>
        <w:numPr>
          <w:ilvl w:val="0"/>
          <w:numId w:val="7"/>
        </w:numPr>
        <w:shd w:val="clear" w:color="auto" w:fill="FFFFFF"/>
        <w:spacing w:before="0" w:beforeAutospacing="0" w:after="360" w:afterAutospacing="0" w:line="360" w:lineRule="auto"/>
        <w:jc w:val="both"/>
        <w:rPr>
          <w:color w:val="000000" w:themeColor="text1"/>
        </w:rPr>
      </w:pPr>
      <w:r w:rsidRPr="005C3C5C">
        <w:rPr>
          <w:color w:val="000000" w:themeColor="text1"/>
        </w:rPr>
        <w:t>ACME stands by disabled and underprivileged children.</w:t>
      </w:r>
    </w:p>
    <w:p w:rsidR="005C3C5C" w:rsidRPr="005C3C5C" w:rsidRDefault="005C3C5C" w:rsidP="005C3C5C">
      <w:pPr>
        <w:pStyle w:val="NormalWeb"/>
        <w:numPr>
          <w:ilvl w:val="0"/>
          <w:numId w:val="7"/>
        </w:numPr>
        <w:shd w:val="clear" w:color="auto" w:fill="FFFFFF"/>
        <w:spacing w:before="0" w:beforeAutospacing="0" w:after="360" w:afterAutospacing="0" w:line="360" w:lineRule="auto"/>
        <w:jc w:val="both"/>
        <w:rPr>
          <w:color w:val="000000" w:themeColor="text1"/>
        </w:rPr>
      </w:pPr>
      <w:r w:rsidRPr="005C3C5C">
        <w:rPr>
          <w:color w:val="000000" w:themeColor="text1"/>
        </w:rPr>
        <w:t>ACME IT has awarded scholarship to 65 meritorious and needy student</w:t>
      </w:r>
    </w:p>
    <w:p w:rsidR="00A71D95" w:rsidRDefault="00A71D95" w:rsidP="00A71D95">
      <w:pPr>
        <w:pStyle w:val="Heading2"/>
        <w:rPr>
          <w:rFonts w:ascii="Times New Roman" w:hAnsi="Times New Roman" w:cs="Times New Roman"/>
          <w:sz w:val="28"/>
          <w:szCs w:val="28"/>
        </w:rPr>
      </w:pPr>
      <w:bookmarkStart w:id="21" w:name="_Toc17291083"/>
      <w:r>
        <w:rPr>
          <w:rFonts w:ascii="Times New Roman" w:hAnsi="Times New Roman" w:cs="Times New Roman"/>
          <w:sz w:val="28"/>
          <w:szCs w:val="28"/>
        </w:rPr>
        <w:t xml:space="preserve">2.12 </w:t>
      </w:r>
      <w:r w:rsidRPr="00BE4BED">
        <w:rPr>
          <w:rFonts w:ascii="Times New Roman" w:hAnsi="Times New Roman" w:cs="Times New Roman"/>
          <w:sz w:val="28"/>
          <w:szCs w:val="28"/>
        </w:rPr>
        <w:t xml:space="preserve">Job </w:t>
      </w:r>
      <w:r>
        <w:rPr>
          <w:rFonts w:ascii="Times New Roman" w:hAnsi="Times New Roman" w:cs="Times New Roman"/>
          <w:sz w:val="28"/>
          <w:szCs w:val="28"/>
        </w:rPr>
        <w:t xml:space="preserve">Experience at ACME </w:t>
      </w:r>
      <w:proofErr w:type="spellStart"/>
      <w:r>
        <w:rPr>
          <w:rFonts w:ascii="Times New Roman" w:hAnsi="Times New Roman" w:cs="Times New Roman"/>
          <w:sz w:val="28"/>
          <w:szCs w:val="28"/>
        </w:rPr>
        <w:t>Agrovet</w:t>
      </w:r>
      <w:proofErr w:type="spellEnd"/>
      <w:r>
        <w:rPr>
          <w:rFonts w:ascii="Times New Roman" w:hAnsi="Times New Roman" w:cs="Times New Roman"/>
          <w:sz w:val="28"/>
          <w:szCs w:val="28"/>
        </w:rPr>
        <w:t xml:space="preserve"> &amp; Beverages Limited.</w:t>
      </w:r>
      <w:bookmarkEnd w:id="21"/>
    </w:p>
    <w:p w:rsidR="00A71D95" w:rsidRPr="00A71D95" w:rsidRDefault="00A71D95" w:rsidP="00A71D95"/>
    <w:p w:rsidR="00A71D95" w:rsidRDefault="00A71D95" w:rsidP="00A71D95">
      <w:pPr>
        <w:tabs>
          <w:tab w:val="left" w:pos="1095"/>
        </w:tabs>
        <w:spacing w:line="360" w:lineRule="auto"/>
        <w:jc w:val="both"/>
        <w:rPr>
          <w:sz w:val="24"/>
          <w:szCs w:val="24"/>
        </w:rPr>
      </w:pPr>
      <w:r>
        <w:rPr>
          <w:sz w:val="24"/>
          <w:szCs w:val="24"/>
        </w:rPr>
        <w:t xml:space="preserve">This part of the report paper presents my internship position in the ACME </w:t>
      </w:r>
      <w:proofErr w:type="spellStart"/>
      <w:r>
        <w:rPr>
          <w:sz w:val="24"/>
          <w:szCs w:val="24"/>
        </w:rPr>
        <w:t>Agrovet</w:t>
      </w:r>
      <w:proofErr w:type="spellEnd"/>
      <w:r>
        <w:rPr>
          <w:sz w:val="24"/>
          <w:szCs w:val="24"/>
        </w:rPr>
        <w:t xml:space="preserve"> and Beverages Ltd, my core responsibilities and work experiences in case of my internship period.</w:t>
      </w:r>
    </w:p>
    <w:p w:rsidR="00A71D95" w:rsidRDefault="00A71D95" w:rsidP="00A71D95">
      <w:pPr>
        <w:tabs>
          <w:tab w:val="left" w:pos="1095"/>
        </w:tabs>
        <w:spacing w:line="360" w:lineRule="auto"/>
        <w:jc w:val="both"/>
        <w:rPr>
          <w:b/>
          <w:sz w:val="24"/>
          <w:szCs w:val="24"/>
        </w:rPr>
      </w:pPr>
      <w:r>
        <w:rPr>
          <w:b/>
          <w:sz w:val="24"/>
          <w:szCs w:val="24"/>
        </w:rPr>
        <w:t>Internship Position:</w:t>
      </w:r>
    </w:p>
    <w:p w:rsidR="00A71D95" w:rsidRDefault="00A71D95" w:rsidP="00A71D95">
      <w:pPr>
        <w:tabs>
          <w:tab w:val="left" w:pos="1095"/>
        </w:tabs>
        <w:spacing w:line="360" w:lineRule="auto"/>
        <w:jc w:val="both"/>
        <w:rPr>
          <w:b/>
          <w:sz w:val="24"/>
          <w:szCs w:val="24"/>
        </w:rPr>
      </w:pPr>
      <w:r>
        <w:rPr>
          <w:sz w:val="24"/>
          <w:szCs w:val="24"/>
        </w:rPr>
        <w:t>I have done my internship</w:t>
      </w:r>
      <w:r w:rsidR="00A5313D">
        <w:rPr>
          <w:sz w:val="24"/>
          <w:szCs w:val="24"/>
        </w:rPr>
        <w:t xml:space="preserve"> period</w:t>
      </w:r>
      <w:r>
        <w:rPr>
          <w:sz w:val="24"/>
          <w:szCs w:val="24"/>
        </w:rPr>
        <w:t xml:space="preserve"> at </w:t>
      </w:r>
      <w:r>
        <w:rPr>
          <w:b/>
          <w:sz w:val="24"/>
          <w:szCs w:val="24"/>
        </w:rPr>
        <w:t xml:space="preserve">ACME </w:t>
      </w:r>
      <w:proofErr w:type="spellStart"/>
      <w:r>
        <w:rPr>
          <w:b/>
          <w:sz w:val="24"/>
          <w:szCs w:val="24"/>
        </w:rPr>
        <w:t>Agrovet</w:t>
      </w:r>
      <w:proofErr w:type="spellEnd"/>
      <w:r>
        <w:rPr>
          <w:b/>
          <w:sz w:val="24"/>
          <w:szCs w:val="24"/>
        </w:rPr>
        <w:t xml:space="preserve"> and Beverages Limited</w:t>
      </w:r>
      <w:r>
        <w:rPr>
          <w:sz w:val="24"/>
          <w:szCs w:val="24"/>
        </w:rPr>
        <w:t>. I was placed in the Brand Marketing Department in Head office, ¼</w:t>
      </w:r>
      <w:r w:rsidR="00A5313D">
        <w:rPr>
          <w:sz w:val="24"/>
          <w:szCs w:val="24"/>
        </w:rPr>
        <w:t xml:space="preserve"> </w:t>
      </w:r>
      <w:proofErr w:type="spellStart"/>
      <w:r w:rsidR="00A5313D">
        <w:rPr>
          <w:sz w:val="24"/>
          <w:szCs w:val="24"/>
        </w:rPr>
        <w:t>Kallaynpur</w:t>
      </w:r>
      <w:proofErr w:type="spellEnd"/>
      <w:r w:rsidR="00A5313D">
        <w:rPr>
          <w:sz w:val="24"/>
          <w:szCs w:val="24"/>
        </w:rPr>
        <w:t xml:space="preserve">, </w:t>
      </w:r>
      <w:proofErr w:type="spellStart"/>
      <w:proofErr w:type="gramStart"/>
      <w:r w:rsidR="00A5313D">
        <w:rPr>
          <w:sz w:val="24"/>
          <w:szCs w:val="24"/>
        </w:rPr>
        <w:t>Mirpur</w:t>
      </w:r>
      <w:proofErr w:type="spellEnd"/>
      <w:proofErr w:type="gramEnd"/>
      <w:r w:rsidR="00A5313D">
        <w:rPr>
          <w:sz w:val="24"/>
          <w:szCs w:val="24"/>
        </w:rPr>
        <w:t xml:space="preserve"> Road. I </w:t>
      </w:r>
      <w:proofErr w:type="gramStart"/>
      <w:r w:rsidR="00A5313D">
        <w:rPr>
          <w:sz w:val="24"/>
          <w:szCs w:val="24"/>
        </w:rPr>
        <w:t xml:space="preserve">had </w:t>
      </w:r>
      <w:r>
        <w:rPr>
          <w:sz w:val="24"/>
          <w:szCs w:val="24"/>
        </w:rPr>
        <w:t xml:space="preserve"> joined</w:t>
      </w:r>
      <w:proofErr w:type="gramEnd"/>
      <w:r>
        <w:rPr>
          <w:sz w:val="24"/>
          <w:szCs w:val="24"/>
        </w:rPr>
        <w:t xml:space="preserve"> the internship program on </w:t>
      </w:r>
      <w:r>
        <w:rPr>
          <w:b/>
          <w:sz w:val="24"/>
          <w:szCs w:val="24"/>
        </w:rPr>
        <w:t>11 June, 2019.</w:t>
      </w:r>
    </w:p>
    <w:p w:rsidR="00A71D95" w:rsidRDefault="00A5313D" w:rsidP="00A71D95">
      <w:pPr>
        <w:tabs>
          <w:tab w:val="left" w:pos="1095"/>
        </w:tabs>
        <w:spacing w:line="360" w:lineRule="auto"/>
        <w:jc w:val="both"/>
        <w:rPr>
          <w:sz w:val="24"/>
          <w:szCs w:val="24"/>
        </w:rPr>
      </w:pPr>
      <w:r>
        <w:rPr>
          <w:sz w:val="24"/>
          <w:szCs w:val="24"/>
        </w:rPr>
        <w:t xml:space="preserve">In </w:t>
      </w:r>
      <w:r w:rsidR="00A71D95">
        <w:rPr>
          <w:sz w:val="24"/>
          <w:szCs w:val="24"/>
        </w:rPr>
        <w:t xml:space="preserve">my internship period I have no idea about my organizational position. I have worked there 5 days in a week. Office hour starts from 8.30 A.M to 6.00 P.M. same as office hour for other officials or designated personnel. At the very first day of my internship Muhammad </w:t>
      </w:r>
      <w:proofErr w:type="spellStart"/>
      <w:r w:rsidR="00A71D95">
        <w:rPr>
          <w:sz w:val="24"/>
          <w:szCs w:val="24"/>
        </w:rPr>
        <w:t>Arman</w:t>
      </w:r>
      <w:proofErr w:type="spellEnd"/>
      <w:r>
        <w:rPr>
          <w:sz w:val="24"/>
          <w:szCs w:val="24"/>
        </w:rPr>
        <w:t xml:space="preserve"> </w:t>
      </w:r>
      <w:proofErr w:type="spellStart"/>
      <w:r w:rsidR="00A71D95">
        <w:rPr>
          <w:sz w:val="24"/>
          <w:szCs w:val="24"/>
        </w:rPr>
        <w:t>Haidar</w:t>
      </w:r>
      <w:proofErr w:type="spellEnd"/>
      <w:r w:rsidR="00A71D95">
        <w:rPr>
          <w:sz w:val="24"/>
          <w:szCs w:val="24"/>
        </w:rPr>
        <w:t xml:space="preserve">, Officer at department of Accounts &amp; Finance introduce me with </w:t>
      </w:r>
      <w:proofErr w:type="spellStart"/>
      <w:r w:rsidR="00A71D95">
        <w:rPr>
          <w:sz w:val="24"/>
          <w:szCs w:val="24"/>
        </w:rPr>
        <w:t>Salahuddin</w:t>
      </w:r>
      <w:proofErr w:type="spellEnd"/>
      <w:r w:rsidR="00A71D95">
        <w:rPr>
          <w:sz w:val="24"/>
          <w:szCs w:val="24"/>
        </w:rPr>
        <w:t xml:space="preserve"> Ahmed Sr. Executive then he Introduce me with </w:t>
      </w:r>
      <w:proofErr w:type="spellStart"/>
      <w:r w:rsidR="00A71D95">
        <w:rPr>
          <w:b/>
          <w:sz w:val="24"/>
          <w:szCs w:val="24"/>
        </w:rPr>
        <w:t>Ashiqur</w:t>
      </w:r>
      <w:proofErr w:type="spellEnd"/>
      <w:r>
        <w:rPr>
          <w:b/>
          <w:sz w:val="24"/>
          <w:szCs w:val="24"/>
        </w:rPr>
        <w:t xml:space="preserve"> </w:t>
      </w:r>
      <w:proofErr w:type="spellStart"/>
      <w:r w:rsidR="00A71D95">
        <w:rPr>
          <w:b/>
          <w:sz w:val="24"/>
          <w:szCs w:val="24"/>
        </w:rPr>
        <w:t>Rahman</w:t>
      </w:r>
      <w:proofErr w:type="spellEnd"/>
      <w:r w:rsidR="00A71D95">
        <w:rPr>
          <w:b/>
          <w:sz w:val="24"/>
          <w:szCs w:val="24"/>
        </w:rPr>
        <w:t xml:space="preserve">, Senior Executive at Brand Marketing Department </w:t>
      </w:r>
      <w:r w:rsidR="00A71D95">
        <w:rPr>
          <w:sz w:val="24"/>
          <w:szCs w:val="24"/>
        </w:rPr>
        <w:t xml:space="preserve">and he was assigned for my supervisor as well as he introduce me the code of conduct of the </w:t>
      </w:r>
      <w:r w:rsidR="004B4AE2">
        <w:rPr>
          <w:sz w:val="24"/>
          <w:szCs w:val="24"/>
        </w:rPr>
        <w:t>organization and</w:t>
      </w:r>
      <w:r w:rsidR="00A71D95">
        <w:rPr>
          <w:sz w:val="24"/>
          <w:szCs w:val="24"/>
        </w:rPr>
        <w:t xml:space="preserve"> my responsibility.</w:t>
      </w:r>
    </w:p>
    <w:p w:rsidR="00A71D95" w:rsidRDefault="00A71D95" w:rsidP="00A71D95">
      <w:pPr>
        <w:tabs>
          <w:tab w:val="left" w:pos="1095"/>
        </w:tabs>
        <w:spacing w:line="360" w:lineRule="auto"/>
        <w:jc w:val="both"/>
        <w:rPr>
          <w:sz w:val="24"/>
          <w:szCs w:val="24"/>
        </w:rPr>
      </w:pPr>
    </w:p>
    <w:p w:rsidR="00A71D95" w:rsidRDefault="00A71D95" w:rsidP="00A71D95">
      <w:pPr>
        <w:pStyle w:val="Heading3"/>
        <w:rPr>
          <w:rFonts w:ascii="Times New Roman" w:hAnsi="Times New Roman" w:cs="Times New Roman"/>
          <w:sz w:val="24"/>
          <w:szCs w:val="24"/>
        </w:rPr>
      </w:pPr>
      <w:bookmarkStart w:id="22" w:name="_Toc17291084"/>
      <w:r w:rsidRPr="00BE4BED">
        <w:rPr>
          <w:rFonts w:ascii="Times New Roman" w:hAnsi="Times New Roman" w:cs="Times New Roman"/>
          <w:sz w:val="24"/>
          <w:szCs w:val="24"/>
        </w:rPr>
        <w:t>Job Responsibilities:</w:t>
      </w:r>
      <w:bookmarkEnd w:id="22"/>
    </w:p>
    <w:p w:rsidR="00726170" w:rsidRPr="00726170" w:rsidRDefault="00726170" w:rsidP="00726170"/>
    <w:p w:rsidR="00A71D95" w:rsidRDefault="00A71D95" w:rsidP="00A71D95">
      <w:pPr>
        <w:tabs>
          <w:tab w:val="left" w:pos="1095"/>
        </w:tabs>
        <w:spacing w:line="360" w:lineRule="auto"/>
        <w:jc w:val="both"/>
        <w:rPr>
          <w:sz w:val="24"/>
          <w:szCs w:val="24"/>
        </w:rPr>
      </w:pPr>
      <w:r>
        <w:rPr>
          <w:sz w:val="24"/>
          <w:szCs w:val="24"/>
        </w:rPr>
        <w:t>Inside and outside of the office I have to experiences a lot of things. In the following section I am presenting them.</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 xml:space="preserve">At first I did potential outlet information for ACME </w:t>
      </w:r>
      <w:proofErr w:type="spellStart"/>
      <w:r>
        <w:rPr>
          <w:sz w:val="24"/>
          <w:szCs w:val="24"/>
        </w:rPr>
        <w:t>Agrovet</w:t>
      </w:r>
      <w:proofErr w:type="spellEnd"/>
      <w:r>
        <w:rPr>
          <w:sz w:val="24"/>
          <w:szCs w:val="24"/>
        </w:rPr>
        <w:t xml:space="preserve"> and Beverages Limited and those information input in the excel workbook.</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After that I am doing Van Branding.</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Calculation of t-shirt for promotional and sales force aspects of 2018 to 2019 July.</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Did Market survey for competitors price analysis.</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lastRenderedPageBreak/>
        <w:t>Work as a supervisor when storage of marketing department changes.</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Create product portfolio and data entry for web development.</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Involves in new product development such as Mango Powder Drinks .( Sample Panel test)</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Doing field work for market analysis of Tea.</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Distributing gift, Promotional logistics such as t-shirt, various types of products etc.</w:t>
      </w:r>
    </w:p>
    <w:p w:rsidR="00A71D95" w:rsidRDefault="00A71D95" w:rsidP="00A71D95">
      <w:pPr>
        <w:pStyle w:val="ListParagraph"/>
        <w:numPr>
          <w:ilvl w:val="0"/>
          <w:numId w:val="21"/>
        </w:numPr>
        <w:tabs>
          <w:tab w:val="left" w:pos="1095"/>
        </w:tabs>
        <w:spacing w:after="200" w:line="360" w:lineRule="auto"/>
        <w:jc w:val="both"/>
        <w:rPr>
          <w:sz w:val="24"/>
          <w:szCs w:val="24"/>
        </w:rPr>
      </w:pPr>
      <w:r>
        <w:rPr>
          <w:sz w:val="24"/>
          <w:szCs w:val="24"/>
        </w:rPr>
        <w:t>Collecting sample for new product development.</w:t>
      </w:r>
    </w:p>
    <w:p w:rsidR="00A71D95" w:rsidRDefault="00A71D95" w:rsidP="00A71D95">
      <w:pPr>
        <w:tabs>
          <w:tab w:val="left" w:pos="1095"/>
        </w:tabs>
        <w:spacing w:line="360" w:lineRule="auto"/>
        <w:jc w:val="both"/>
        <w:rPr>
          <w:b/>
          <w:sz w:val="24"/>
          <w:szCs w:val="24"/>
        </w:rPr>
      </w:pPr>
    </w:p>
    <w:p w:rsidR="00C903FD" w:rsidRPr="00BE4BED" w:rsidRDefault="00E968FE" w:rsidP="001D51AA">
      <w:pPr>
        <w:pStyle w:val="Heading2"/>
        <w:rPr>
          <w:rFonts w:ascii="Times New Roman" w:hAnsi="Times New Roman" w:cs="Times New Roman"/>
          <w:sz w:val="28"/>
          <w:szCs w:val="28"/>
        </w:rPr>
      </w:pPr>
      <w:bookmarkStart w:id="23" w:name="_Toc17291085"/>
      <w:r>
        <w:rPr>
          <w:rFonts w:ascii="Times New Roman" w:hAnsi="Times New Roman" w:cs="Times New Roman"/>
          <w:sz w:val="28"/>
          <w:szCs w:val="28"/>
        </w:rPr>
        <w:t xml:space="preserve">2.13 </w:t>
      </w:r>
      <w:r w:rsidR="005C3C5C" w:rsidRPr="00BE4BED">
        <w:rPr>
          <w:rFonts w:ascii="Times New Roman" w:hAnsi="Times New Roman" w:cs="Times New Roman"/>
          <w:sz w:val="28"/>
          <w:szCs w:val="28"/>
        </w:rPr>
        <w:t>Brief History abou</w:t>
      </w:r>
      <w:r w:rsidR="00C903FD" w:rsidRPr="00BE4BED">
        <w:rPr>
          <w:rFonts w:ascii="Times New Roman" w:hAnsi="Times New Roman" w:cs="Times New Roman"/>
          <w:sz w:val="28"/>
          <w:szCs w:val="28"/>
        </w:rPr>
        <w:t>t Juice industry in Bangladesh:</w:t>
      </w:r>
      <w:bookmarkEnd w:id="23"/>
    </w:p>
    <w:p w:rsidR="005C3C5C" w:rsidRPr="00BE4BED" w:rsidRDefault="005C3C5C" w:rsidP="001D51AA">
      <w:pPr>
        <w:pStyle w:val="Heading3"/>
        <w:rPr>
          <w:rFonts w:ascii="Times New Roman" w:hAnsi="Times New Roman" w:cs="Times New Roman"/>
          <w:sz w:val="28"/>
          <w:szCs w:val="28"/>
        </w:rPr>
      </w:pPr>
      <w:bookmarkStart w:id="24" w:name="_Toc17291086"/>
      <w:r w:rsidRPr="00BE4BED">
        <w:rPr>
          <w:rFonts w:ascii="Times New Roman" w:hAnsi="Times New Roman" w:cs="Times New Roman"/>
          <w:sz w:val="28"/>
          <w:szCs w:val="28"/>
        </w:rPr>
        <w:t xml:space="preserve">ACME </w:t>
      </w:r>
      <w:proofErr w:type="spellStart"/>
      <w:r w:rsidRPr="00BE4BED">
        <w:rPr>
          <w:rFonts w:ascii="Times New Roman" w:hAnsi="Times New Roman" w:cs="Times New Roman"/>
          <w:sz w:val="28"/>
          <w:szCs w:val="28"/>
        </w:rPr>
        <w:t>Agrovet</w:t>
      </w:r>
      <w:proofErr w:type="spellEnd"/>
      <w:r w:rsidRPr="00BE4BED">
        <w:rPr>
          <w:rFonts w:ascii="Times New Roman" w:hAnsi="Times New Roman" w:cs="Times New Roman"/>
          <w:sz w:val="28"/>
          <w:szCs w:val="28"/>
        </w:rPr>
        <w:t>&amp; Beverages Limited</w:t>
      </w:r>
      <w:bookmarkEnd w:id="24"/>
    </w:p>
    <w:p w:rsidR="001D51AA" w:rsidRDefault="00E35B4E" w:rsidP="00E35B4E">
      <w:pPr>
        <w:spacing w:line="360" w:lineRule="auto"/>
        <w:jc w:val="both"/>
        <w:rPr>
          <w:color w:val="000000" w:themeColor="text1"/>
          <w:sz w:val="24"/>
          <w:szCs w:val="24"/>
          <w:bdr w:val="none" w:sz="0" w:space="0" w:color="auto" w:frame="1"/>
        </w:rPr>
      </w:pPr>
      <w:r w:rsidRPr="00E35B4E">
        <w:rPr>
          <w:color w:val="000000" w:themeColor="text1"/>
          <w:sz w:val="24"/>
          <w:szCs w:val="24"/>
          <w:bdr w:val="none" w:sz="0" w:space="0" w:color="auto" w:frame="1"/>
        </w:rPr>
        <w:t xml:space="preserve">The historical background of ACME </w:t>
      </w:r>
      <w:proofErr w:type="spellStart"/>
      <w:r w:rsidRPr="00E35B4E">
        <w:rPr>
          <w:color w:val="000000" w:themeColor="text1"/>
          <w:sz w:val="24"/>
          <w:szCs w:val="24"/>
          <w:bdr w:val="none" w:sz="0" w:space="0" w:color="auto" w:frame="1"/>
        </w:rPr>
        <w:t>Agrovet</w:t>
      </w:r>
      <w:proofErr w:type="spellEnd"/>
      <w:r w:rsidRPr="00E35B4E">
        <w:rPr>
          <w:color w:val="000000" w:themeColor="text1"/>
          <w:sz w:val="24"/>
          <w:szCs w:val="24"/>
          <w:bdr w:val="none" w:sz="0" w:space="0" w:color="auto" w:frame="1"/>
        </w:rPr>
        <w:t xml:space="preserve"> &amp; Beverages limited is mentioned at (page number 10)</w:t>
      </w:r>
    </w:p>
    <w:p w:rsidR="00E35B4E" w:rsidRPr="00E35B4E" w:rsidRDefault="00E35B4E" w:rsidP="00E35B4E">
      <w:pPr>
        <w:spacing w:line="360" w:lineRule="auto"/>
        <w:jc w:val="both"/>
        <w:rPr>
          <w:color w:val="000000" w:themeColor="text1"/>
          <w:sz w:val="24"/>
          <w:szCs w:val="24"/>
        </w:rPr>
      </w:pPr>
    </w:p>
    <w:p w:rsidR="005C3C5C" w:rsidRPr="005C3C5C" w:rsidRDefault="005C3C5C" w:rsidP="005C3C5C">
      <w:pPr>
        <w:spacing w:line="360" w:lineRule="auto"/>
        <w:jc w:val="both"/>
        <w:rPr>
          <w:color w:val="000000" w:themeColor="text1"/>
          <w:sz w:val="24"/>
          <w:szCs w:val="24"/>
        </w:rPr>
      </w:pPr>
      <w:r w:rsidRPr="005C3C5C">
        <w:rPr>
          <w:color w:val="000000" w:themeColor="text1"/>
          <w:sz w:val="24"/>
          <w:szCs w:val="24"/>
        </w:rPr>
        <w:t>ACME group have eight sister concerns namely (ACME, 2015):</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 xml:space="preserve">The ACME Laboratories Ltd,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 xml:space="preserve">The ACMUNIO International Pvt. Ltd,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 xml:space="preserve">The ACME </w:t>
      </w:r>
      <w:proofErr w:type="spellStart"/>
      <w:r w:rsidRPr="005C3C5C">
        <w:rPr>
          <w:color w:val="000000" w:themeColor="text1"/>
          <w:sz w:val="24"/>
          <w:szCs w:val="24"/>
        </w:rPr>
        <w:t>Agrovet</w:t>
      </w:r>
      <w:proofErr w:type="spellEnd"/>
      <w:r w:rsidRPr="005C3C5C">
        <w:rPr>
          <w:color w:val="000000" w:themeColor="text1"/>
          <w:sz w:val="24"/>
          <w:szCs w:val="24"/>
        </w:rPr>
        <w:t xml:space="preserve"> and Beverages Ltd,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 xml:space="preserve">The ACME IT Ltd,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 xml:space="preserve">MARS Group,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proofErr w:type="spellStart"/>
      <w:r w:rsidRPr="005C3C5C">
        <w:rPr>
          <w:color w:val="000000" w:themeColor="text1"/>
          <w:sz w:val="24"/>
          <w:szCs w:val="24"/>
        </w:rPr>
        <w:t>Sinha</w:t>
      </w:r>
      <w:proofErr w:type="spellEnd"/>
      <w:r w:rsidRPr="005C3C5C">
        <w:rPr>
          <w:color w:val="000000" w:themeColor="text1"/>
          <w:sz w:val="24"/>
          <w:szCs w:val="24"/>
        </w:rPr>
        <w:t xml:space="preserve"> Printers Ltd,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 xml:space="preserve">AMBE Clearing Limited, </w:t>
      </w:r>
    </w:p>
    <w:p w:rsidR="005C3C5C" w:rsidRPr="005C3C5C" w:rsidRDefault="005C3C5C" w:rsidP="005C3C5C">
      <w:pPr>
        <w:pStyle w:val="ListParagraph"/>
        <w:numPr>
          <w:ilvl w:val="0"/>
          <w:numId w:val="10"/>
        </w:numPr>
        <w:spacing w:after="200" w:line="360" w:lineRule="auto"/>
        <w:jc w:val="both"/>
        <w:rPr>
          <w:color w:val="000000" w:themeColor="text1"/>
          <w:sz w:val="24"/>
          <w:szCs w:val="24"/>
        </w:rPr>
      </w:pPr>
      <w:r w:rsidRPr="005C3C5C">
        <w:rPr>
          <w:color w:val="000000" w:themeColor="text1"/>
          <w:sz w:val="24"/>
          <w:szCs w:val="24"/>
        </w:rPr>
        <w:t>ACME Overseas Trading Ltd.</w:t>
      </w:r>
    </w:p>
    <w:p w:rsidR="00EC44D8" w:rsidRDefault="00EC44D8" w:rsidP="00EC44D8">
      <w:pPr>
        <w:pStyle w:val="Heading3"/>
        <w:tabs>
          <w:tab w:val="left" w:pos="2338"/>
        </w:tabs>
        <w:rPr>
          <w:rFonts w:ascii="Times New Roman" w:hAnsi="Times New Roman" w:cs="Times New Roman"/>
          <w:sz w:val="28"/>
          <w:szCs w:val="28"/>
        </w:rPr>
      </w:pPr>
    </w:p>
    <w:p w:rsidR="005C3C5C" w:rsidRPr="00BE4BED" w:rsidRDefault="005C3C5C" w:rsidP="00D65FCD">
      <w:pPr>
        <w:pStyle w:val="Heading3"/>
        <w:rPr>
          <w:rFonts w:ascii="Times New Roman" w:hAnsi="Times New Roman" w:cs="Times New Roman"/>
          <w:sz w:val="28"/>
          <w:szCs w:val="28"/>
        </w:rPr>
      </w:pPr>
      <w:bookmarkStart w:id="25" w:name="_Toc17291087"/>
      <w:r w:rsidRPr="00BE4BED">
        <w:rPr>
          <w:rFonts w:ascii="Times New Roman" w:hAnsi="Times New Roman" w:cs="Times New Roman"/>
          <w:sz w:val="28"/>
          <w:szCs w:val="28"/>
        </w:rPr>
        <w:t>PRAN Food Limited</w:t>
      </w:r>
      <w:bookmarkEnd w:id="25"/>
    </w:p>
    <w:p w:rsidR="005C3C5C" w:rsidRPr="005C3C5C" w:rsidRDefault="00DC3EBC" w:rsidP="005C3C5C">
      <w:pPr>
        <w:pStyle w:val="NormalWeb"/>
        <w:shd w:val="clear" w:color="auto" w:fill="FFFFFF"/>
        <w:spacing w:before="120" w:beforeAutospacing="0" w:after="180" w:afterAutospacing="0" w:line="360" w:lineRule="auto"/>
        <w:jc w:val="both"/>
        <w:rPr>
          <w:color w:val="000000" w:themeColor="text1"/>
        </w:rPr>
      </w:pPr>
      <w:r>
        <w:rPr>
          <w:color w:val="000000" w:themeColor="text1"/>
        </w:rPr>
        <w:t xml:space="preserve">There are six seasons in </w:t>
      </w:r>
      <w:r w:rsidRPr="005C3C5C">
        <w:rPr>
          <w:color w:val="000000" w:themeColor="text1"/>
        </w:rPr>
        <w:t>Bangladesh</w:t>
      </w:r>
      <w:r w:rsidR="00807C30">
        <w:rPr>
          <w:color w:val="000000" w:themeColor="text1"/>
        </w:rPr>
        <w:t xml:space="preserve">. </w:t>
      </w:r>
      <w:r w:rsidR="005C3C5C" w:rsidRPr="005C3C5C">
        <w:rPr>
          <w:color w:val="000000" w:themeColor="text1"/>
        </w:rPr>
        <w:t xml:space="preserve">It has </w:t>
      </w:r>
      <w:r w:rsidR="00807C30">
        <w:rPr>
          <w:color w:val="000000" w:themeColor="text1"/>
        </w:rPr>
        <w:t xml:space="preserve">a good </w:t>
      </w:r>
      <w:r w:rsidR="00807C30" w:rsidRPr="005C3C5C">
        <w:rPr>
          <w:color w:val="000000" w:themeColor="text1"/>
        </w:rPr>
        <w:t>weather</w:t>
      </w:r>
      <w:r w:rsidR="005C3C5C" w:rsidRPr="005C3C5C">
        <w:rPr>
          <w:color w:val="000000" w:themeColor="text1"/>
        </w:rPr>
        <w:t xml:space="preserve"> </w:t>
      </w:r>
      <w:r w:rsidR="00807C30">
        <w:rPr>
          <w:color w:val="000000" w:themeColor="text1"/>
        </w:rPr>
        <w:t xml:space="preserve">combination </w:t>
      </w:r>
      <w:r w:rsidR="005C3C5C" w:rsidRPr="005C3C5C">
        <w:rPr>
          <w:color w:val="000000" w:themeColor="text1"/>
        </w:rPr>
        <w:t xml:space="preserve">for agriculture and hence, the cultivation of fruits and vegetables. The opportunity to </w:t>
      </w:r>
      <w:r w:rsidRPr="005C3C5C">
        <w:rPr>
          <w:color w:val="000000" w:themeColor="text1"/>
        </w:rPr>
        <w:t>utilize</w:t>
      </w:r>
      <w:r w:rsidR="005C3C5C" w:rsidRPr="005C3C5C">
        <w:rPr>
          <w:color w:val="000000" w:themeColor="text1"/>
        </w:rPr>
        <w:t xml:space="preserve"> this </w:t>
      </w:r>
      <w:r w:rsidR="00807C30">
        <w:rPr>
          <w:color w:val="000000" w:themeColor="text1"/>
        </w:rPr>
        <w:t>section</w:t>
      </w:r>
      <w:r>
        <w:rPr>
          <w:color w:val="000000" w:themeColor="text1"/>
        </w:rPr>
        <w:t xml:space="preserve"> </w:t>
      </w:r>
      <w:r w:rsidR="005C3C5C" w:rsidRPr="005C3C5C">
        <w:rPr>
          <w:color w:val="000000" w:themeColor="text1"/>
        </w:rPr>
        <w:t xml:space="preserve">for business </w:t>
      </w:r>
      <w:r w:rsidRPr="005C3C5C">
        <w:rPr>
          <w:color w:val="000000" w:themeColor="text1"/>
        </w:rPr>
        <w:t>inspired</w:t>
      </w:r>
      <w:r>
        <w:rPr>
          <w:color w:val="000000" w:themeColor="text1"/>
        </w:rPr>
        <w:t xml:space="preserve"> </w:t>
      </w:r>
      <w:r w:rsidRPr="005C3C5C">
        <w:rPr>
          <w:color w:val="000000" w:themeColor="text1"/>
        </w:rPr>
        <w:t>the</w:t>
      </w:r>
      <w:r w:rsidR="005C3C5C" w:rsidRPr="005C3C5C">
        <w:rPr>
          <w:color w:val="000000" w:themeColor="text1"/>
        </w:rPr>
        <w:t xml:space="preserve"> late </w:t>
      </w:r>
      <w:proofErr w:type="spellStart"/>
      <w:r w:rsidR="005C3C5C" w:rsidRPr="005C3C5C">
        <w:rPr>
          <w:color w:val="000000" w:themeColor="text1"/>
        </w:rPr>
        <w:t>Amjad</w:t>
      </w:r>
      <w:proofErr w:type="spellEnd"/>
      <w:r w:rsidR="005C3C5C" w:rsidRPr="005C3C5C">
        <w:rPr>
          <w:color w:val="000000" w:themeColor="text1"/>
        </w:rPr>
        <w:t xml:space="preserve"> Khan </w:t>
      </w:r>
      <w:proofErr w:type="spellStart"/>
      <w:r w:rsidR="005C3C5C" w:rsidRPr="005C3C5C">
        <w:rPr>
          <w:color w:val="000000" w:themeColor="text1"/>
        </w:rPr>
        <w:t>Chowdhury</w:t>
      </w:r>
      <w:proofErr w:type="spellEnd"/>
      <w:r w:rsidR="005C3C5C" w:rsidRPr="005C3C5C">
        <w:rPr>
          <w:color w:val="000000" w:themeColor="text1"/>
        </w:rPr>
        <w:t xml:space="preserve"> to put his mastery to excellent use. He had a vision that would not only serve the society and its people, but would also create a </w:t>
      </w:r>
      <w:r>
        <w:rPr>
          <w:color w:val="000000" w:themeColor="text1"/>
        </w:rPr>
        <w:t xml:space="preserve">good </w:t>
      </w:r>
      <w:r w:rsidR="005C3C5C" w:rsidRPr="005C3C5C">
        <w:rPr>
          <w:color w:val="000000" w:themeColor="text1"/>
        </w:rPr>
        <w:t>business that would redefine the food manufacturing industry. And thus, PRAN was born in the year 1981. A successful period of 5 years led to the diversification of PRAN’s operations into agriculture in 1986 through contract farming, with the coordination of AMCL, (Agriculture Marketing Company Limited)</w:t>
      </w:r>
    </w:p>
    <w:p w:rsidR="005C3C5C" w:rsidRPr="00EC44D8" w:rsidRDefault="005C3C5C" w:rsidP="00EC44D8">
      <w:pPr>
        <w:pStyle w:val="NormalWeb"/>
        <w:shd w:val="clear" w:color="auto" w:fill="FFFFFF"/>
        <w:spacing w:before="120" w:beforeAutospacing="0" w:after="180" w:afterAutospacing="0" w:line="360" w:lineRule="auto"/>
        <w:jc w:val="both"/>
        <w:rPr>
          <w:color w:val="000000" w:themeColor="text1"/>
        </w:rPr>
      </w:pPr>
      <w:r w:rsidRPr="005C3C5C">
        <w:rPr>
          <w:color w:val="000000" w:themeColor="text1"/>
        </w:rPr>
        <w:lastRenderedPageBreak/>
        <w:t xml:space="preserve">PRAN further cemented its place in the industry through a food processing plant at </w:t>
      </w:r>
      <w:proofErr w:type="spellStart"/>
      <w:r w:rsidRPr="005C3C5C">
        <w:rPr>
          <w:color w:val="000000" w:themeColor="text1"/>
        </w:rPr>
        <w:t>Ghorashal</w:t>
      </w:r>
      <w:proofErr w:type="spellEnd"/>
      <w:r w:rsidRPr="005C3C5C">
        <w:rPr>
          <w:color w:val="000000" w:themeColor="text1"/>
        </w:rPr>
        <w:t xml:space="preserve"> in 1992. Coming through this period of endeavor, PRAN has now established itself as one of the top manufacturing companies and has set the grounds for development for any potentialities. </w:t>
      </w:r>
    </w:p>
    <w:p w:rsidR="005C3C5C" w:rsidRPr="005C3C5C" w:rsidRDefault="005C3C5C" w:rsidP="005C3C5C">
      <w:pPr>
        <w:spacing w:line="360" w:lineRule="auto"/>
        <w:jc w:val="both"/>
        <w:rPr>
          <w:b/>
          <w:color w:val="000000" w:themeColor="text1"/>
          <w:sz w:val="24"/>
          <w:szCs w:val="24"/>
        </w:rPr>
      </w:pPr>
      <w:r w:rsidRPr="005C3C5C">
        <w:rPr>
          <w:b/>
          <w:color w:val="000000" w:themeColor="text1"/>
          <w:sz w:val="24"/>
          <w:szCs w:val="24"/>
        </w:rPr>
        <w:t>Beverages</w:t>
      </w:r>
    </w:p>
    <w:p w:rsidR="005C3C5C" w:rsidRPr="005C3C5C" w:rsidRDefault="00807C30" w:rsidP="005C3C5C">
      <w:pPr>
        <w:spacing w:line="360" w:lineRule="auto"/>
        <w:jc w:val="both"/>
        <w:rPr>
          <w:b/>
          <w:bCs/>
          <w:color w:val="000000" w:themeColor="text1"/>
          <w:sz w:val="24"/>
          <w:szCs w:val="24"/>
        </w:rPr>
      </w:pPr>
      <w:r>
        <w:rPr>
          <w:color w:val="000000" w:themeColor="text1"/>
          <w:sz w:val="24"/>
          <w:szCs w:val="24"/>
        </w:rPr>
        <w:t>PRAN has a wide variety</w:t>
      </w:r>
      <w:r w:rsidR="005C3C5C" w:rsidRPr="005C3C5C">
        <w:rPr>
          <w:color w:val="000000" w:themeColor="text1"/>
          <w:sz w:val="24"/>
          <w:szCs w:val="24"/>
        </w:rPr>
        <w:t xml:space="preserve"> of refre</w:t>
      </w:r>
      <w:r>
        <w:rPr>
          <w:color w:val="000000" w:themeColor="text1"/>
          <w:sz w:val="24"/>
          <w:szCs w:val="24"/>
        </w:rPr>
        <w:t xml:space="preserve">shing beverage lines. </w:t>
      </w:r>
      <w:r w:rsidRPr="005C3C5C">
        <w:rPr>
          <w:color w:val="000000" w:themeColor="text1"/>
          <w:sz w:val="24"/>
          <w:szCs w:val="24"/>
        </w:rPr>
        <w:t>Brands</w:t>
      </w:r>
      <w:r w:rsidR="005C3C5C" w:rsidRPr="005C3C5C">
        <w:rPr>
          <w:color w:val="000000" w:themeColor="text1"/>
          <w:sz w:val="24"/>
          <w:szCs w:val="24"/>
        </w:rPr>
        <w:t xml:space="preserve"> </w:t>
      </w:r>
      <w:r>
        <w:rPr>
          <w:color w:val="000000" w:themeColor="text1"/>
          <w:sz w:val="24"/>
          <w:szCs w:val="24"/>
        </w:rPr>
        <w:t xml:space="preserve">of beverages </w:t>
      </w:r>
      <w:r w:rsidR="005C3C5C" w:rsidRPr="005C3C5C">
        <w:rPr>
          <w:color w:val="000000" w:themeColor="text1"/>
          <w:sz w:val="24"/>
          <w:szCs w:val="24"/>
        </w:rPr>
        <w:t xml:space="preserve">like PRAN </w:t>
      </w:r>
      <w:proofErr w:type="spellStart"/>
      <w:r w:rsidR="005C3C5C" w:rsidRPr="005C3C5C">
        <w:rPr>
          <w:color w:val="000000" w:themeColor="text1"/>
          <w:sz w:val="24"/>
          <w:szCs w:val="24"/>
        </w:rPr>
        <w:t>Frooto</w:t>
      </w:r>
      <w:proofErr w:type="spellEnd"/>
      <w:r w:rsidR="005C3C5C" w:rsidRPr="005C3C5C">
        <w:rPr>
          <w:color w:val="000000" w:themeColor="text1"/>
          <w:sz w:val="24"/>
          <w:szCs w:val="24"/>
        </w:rPr>
        <w:t xml:space="preserve">, PRAN UP, Power, </w:t>
      </w:r>
      <w:proofErr w:type="gramStart"/>
      <w:r w:rsidR="005C3C5C" w:rsidRPr="005C3C5C">
        <w:rPr>
          <w:color w:val="000000" w:themeColor="text1"/>
          <w:sz w:val="24"/>
          <w:szCs w:val="24"/>
        </w:rPr>
        <w:t>PRAN</w:t>
      </w:r>
      <w:proofErr w:type="gramEnd"/>
      <w:r>
        <w:rPr>
          <w:color w:val="000000" w:themeColor="text1"/>
          <w:sz w:val="24"/>
          <w:szCs w:val="24"/>
        </w:rPr>
        <w:t xml:space="preserve"> </w:t>
      </w:r>
      <w:proofErr w:type="spellStart"/>
      <w:r w:rsidR="005C3C5C" w:rsidRPr="005C3C5C">
        <w:rPr>
          <w:color w:val="000000" w:themeColor="text1"/>
          <w:sz w:val="24"/>
          <w:szCs w:val="24"/>
        </w:rPr>
        <w:t>Lassi</w:t>
      </w:r>
      <w:proofErr w:type="spellEnd"/>
      <w:r w:rsidR="005C3C5C" w:rsidRPr="005C3C5C">
        <w:rPr>
          <w:color w:val="000000" w:themeColor="text1"/>
          <w:sz w:val="24"/>
          <w:szCs w:val="24"/>
        </w:rPr>
        <w:t xml:space="preserve"> are some of the </w:t>
      </w:r>
      <w:r>
        <w:rPr>
          <w:color w:val="000000" w:themeColor="text1"/>
          <w:sz w:val="24"/>
          <w:szCs w:val="24"/>
        </w:rPr>
        <w:t>renowned</w:t>
      </w:r>
      <w:r w:rsidR="005C3C5C" w:rsidRPr="005C3C5C">
        <w:rPr>
          <w:color w:val="000000" w:themeColor="text1"/>
          <w:sz w:val="24"/>
          <w:szCs w:val="24"/>
        </w:rPr>
        <w:t xml:space="preserve"> beverage brands from the company produced in 3 factories situated in different locations and 16 depots to carry out the production and distribution movements. Future plans for beverages </w:t>
      </w:r>
      <w:r>
        <w:rPr>
          <w:color w:val="000000" w:themeColor="text1"/>
          <w:sz w:val="24"/>
          <w:szCs w:val="24"/>
        </w:rPr>
        <w:t xml:space="preserve">industry </w:t>
      </w:r>
      <w:r w:rsidR="005C3C5C" w:rsidRPr="005C3C5C">
        <w:rPr>
          <w:color w:val="000000" w:themeColor="text1"/>
          <w:sz w:val="24"/>
          <w:szCs w:val="24"/>
        </w:rPr>
        <w:t xml:space="preserve">include introducing </w:t>
      </w:r>
      <w:proofErr w:type="spellStart"/>
      <w:r w:rsidR="005C3C5C" w:rsidRPr="005C3C5C">
        <w:rPr>
          <w:color w:val="000000" w:themeColor="text1"/>
          <w:sz w:val="24"/>
          <w:szCs w:val="24"/>
        </w:rPr>
        <w:t>Lassi</w:t>
      </w:r>
      <w:proofErr w:type="spellEnd"/>
      <w:r w:rsidR="005C3C5C" w:rsidRPr="005C3C5C">
        <w:rPr>
          <w:color w:val="000000" w:themeColor="text1"/>
          <w:sz w:val="24"/>
          <w:szCs w:val="24"/>
        </w:rPr>
        <w:t xml:space="preserve"> in HDPE line, milk added drinks, drinking water jar &amp; pouch business. PRAN is also introducing juice in carbonated soft drinks (CSD), and different type of category extension</w:t>
      </w:r>
      <w:r>
        <w:rPr>
          <w:color w:val="000000" w:themeColor="text1"/>
          <w:sz w:val="24"/>
          <w:szCs w:val="24"/>
        </w:rPr>
        <w:t xml:space="preserve"> of the company.</w:t>
      </w:r>
    </w:p>
    <w:p w:rsidR="005C3C5C" w:rsidRPr="005C3C5C" w:rsidRDefault="005C3C5C" w:rsidP="005C3C5C">
      <w:pPr>
        <w:spacing w:line="360" w:lineRule="auto"/>
        <w:jc w:val="both"/>
        <w:rPr>
          <w:b/>
          <w:color w:val="000000" w:themeColor="text1"/>
          <w:sz w:val="24"/>
          <w:szCs w:val="24"/>
        </w:rPr>
      </w:pPr>
    </w:p>
    <w:p w:rsidR="005C3C5C" w:rsidRPr="005C3C5C" w:rsidRDefault="005C3C5C" w:rsidP="005C3C5C">
      <w:pPr>
        <w:spacing w:line="360" w:lineRule="auto"/>
        <w:jc w:val="both"/>
        <w:rPr>
          <w:b/>
          <w:bCs/>
          <w:color w:val="000000" w:themeColor="text1"/>
          <w:sz w:val="24"/>
          <w:szCs w:val="24"/>
        </w:rPr>
      </w:pPr>
      <w:r w:rsidRPr="005C3C5C">
        <w:rPr>
          <w:b/>
          <w:color w:val="000000" w:themeColor="text1"/>
          <w:sz w:val="24"/>
          <w:szCs w:val="24"/>
        </w:rPr>
        <w:t>Our Vision</w:t>
      </w:r>
    </w:p>
    <w:p w:rsidR="005C3C5C" w:rsidRPr="005C3C5C" w:rsidRDefault="005C3C5C" w:rsidP="005C3C5C">
      <w:pPr>
        <w:spacing w:line="360" w:lineRule="auto"/>
        <w:jc w:val="both"/>
        <w:rPr>
          <w:color w:val="000000" w:themeColor="text1"/>
          <w:sz w:val="24"/>
          <w:szCs w:val="24"/>
        </w:rPr>
      </w:pPr>
      <w:r w:rsidRPr="005C3C5C">
        <w:rPr>
          <w:color w:val="000000" w:themeColor="text1"/>
          <w:sz w:val="24"/>
          <w:szCs w:val="24"/>
        </w:rPr>
        <w:t>Improving Livelihood</w:t>
      </w:r>
    </w:p>
    <w:p w:rsidR="005C3C5C" w:rsidRPr="005C3C5C" w:rsidRDefault="005C3C5C" w:rsidP="005C3C5C">
      <w:pPr>
        <w:spacing w:line="360" w:lineRule="auto"/>
        <w:jc w:val="both"/>
        <w:rPr>
          <w:color w:val="000000" w:themeColor="text1"/>
          <w:sz w:val="24"/>
          <w:szCs w:val="24"/>
        </w:rPr>
      </w:pPr>
    </w:p>
    <w:p w:rsidR="005C3C5C" w:rsidRPr="005C3C5C" w:rsidRDefault="005C3C5C" w:rsidP="005C3C5C">
      <w:pPr>
        <w:spacing w:line="360" w:lineRule="auto"/>
        <w:jc w:val="both"/>
        <w:rPr>
          <w:b/>
          <w:bCs/>
          <w:color w:val="000000" w:themeColor="text1"/>
          <w:sz w:val="24"/>
          <w:szCs w:val="24"/>
        </w:rPr>
      </w:pPr>
      <w:r w:rsidRPr="005C3C5C">
        <w:rPr>
          <w:b/>
          <w:color w:val="000000" w:themeColor="text1"/>
          <w:sz w:val="24"/>
          <w:szCs w:val="24"/>
        </w:rPr>
        <w:t>Our Mission</w:t>
      </w:r>
    </w:p>
    <w:p w:rsidR="005C3C5C" w:rsidRPr="005C3C5C" w:rsidRDefault="005C3C5C" w:rsidP="005C3C5C">
      <w:pPr>
        <w:pStyle w:val="NormalWeb"/>
        <w:shd w:val="clear" w:color="auto" w:fill="FFFFFF"/>
        <w:spacing w:before="120" w:beforeAutospacing="0" w:after="180" w:afterAutospacing="0" w:line="360" w:lineRule="auto"/>
        <w:jc w:val="both"/>
        <w:rPr>
          <w:color w:val="000000" w:themeColor="text1"/>
        </w:rPr>
      </w:pPr>
      <w:r w:rsidRPr="005C3C5C">
        <w:rPr>
          <w:color w:val="000000" w:themeColor="text1"/>
        </w:rPr>
        <w:t>Poverty &amp; hunger are curses. Our aim is to generate employment and earn dignity &amp; self-respect for our compatriots through profitable enterprises.</w:t>
      </w:r>
    </w:p>
    <w:p w:rsidR="005C3C5C" w:rsidRPr="005C3C5C" w:rsidRDefault="008E3CB8" w:rsidP="00EC44D8">
      <w:pPr>
        <w:pStyle w:val="NormalWeb"/>
        <w:shd w:val="clear" w:color="auto" w:fill="FFFFFF"/>
        <w:spacing w:before="120" w:beforeAutospacing="0" w:after="180" w:afterAutospacing="0" w:line="360" w:lineRule="auto"/>
        <w:jc w:val="center"/>
        <w:rPr>
          <w:color w:val="000000" w:themeColor="text1"/>
        </w:rPr>
      </w:pPr>
      <w:r w:rsidRPr="005C3C5C">
        <w:rPr>
          <w:noProof/>
          <w:color w:val="000000" w:themeColor="text1"/>
        </w:rPr>
        <w:drawing>
          <wp:inline distT="0" distB="0" distL="0" distR="0">
            <wp:extent cx="2432050" cy="243205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oto_juice_250ml.jpg"/>
                    <pic:cNvPicPr/>
                  </pic:nvPicPr>
                  <pic:blipFill>
                    <a:blip r:embed="rId34">
                      <a:extLst>
                        <a:ext uri="{28A0092B-C50C-407E-A947-70E740481C1C}">
                          <a14:useLocalDpi xmlns:a14="http://schemas.microsoft.com/office/drawing/2010/main" val="0"/>
                        </a:ext>
                      </a:extLst>
                    </a:blip>
                    <a:stretch>
                      <a:fillRect/>
                    </a:stretch>
                  </pic:blipFill>
                  <pic:spPr>
                    <a:xfrm>
                      <a:off x="0" y="0"/>
                      <a:ext cx="2432050" cy="2432050"/>
                    </a:xfrm>
                    <a:prstGeom prst="rect">
                      <a:avLst/>
                    </a:prstGeom>
                  </pic:spPr>
                </pic:pic>
              </a:graphicData>
            </a:graphic>
          </wp:inline>
        </w:drawing>
      </w:r>
    </w:p>
    <w:p w:rsidR="005C3C5C" w:rsidRDefault="005C3C5C" w:rsidP="00D65FCD">
      <w:pPr>
        <w:pStyle w:val="Heading3"/>
        <w:rPr>
          <w:rFonts w:ascii="Times New Roman" w:hAnsi="Times New Roman" w:cs="Times New Roman"/>
          <w:sz w:val="28"/>
          <w:szCs w:val="28"/>
        </w:rPr>
      </w:pPr>
      <w:bookmarkStart w:id="26" w:name="_Toc17291088"/>
      <w:proofErr w:type="spellStart"/>
      <w:r w:rsidRPr="00BE4BED">
        <w:rPr>
          <w:rFonts w:ascii="Times New Roman" w:hAnsi="Times New Roman" w:cs="Times New Roman"/>
          <w:sz w:val="28"/>
          <w:szCs w:val="28"/>
        </w:rPr>
        <w:t>Sajeeb</w:t>
      </w:r>
      <w:proofErr w:type="spellEnd"/>
      <w:r w:rsidRPr="00BE4BED">
        <w:rPr>
          <w:rFonts w:ascii="Times New Roman" w:hAnsi="Times New Roman" w:cs="Times New Roman"/>
          <w:sz w:val="28"/>
          <w:szCs w:val="28"/>
        </w:rPr>
        <w:t xml:space="preserve"> Group Limited:</w:t>
      </w:r>
      <w:bookmarkEnd w:id="26"/>
    </w:p>
    <w:p w:rsidR="00EC44D8" w:rsidRPr="00EC44D8" w:rsidRDefault="00EC44D8" w:rsidP="00EC44D8"/>
    <w:p w:rsidR="005C3C5C" w:rsidRPr="005C3C5C" w:rsidRDefault="00170AA6" w:rsidP="005C3C5C">
      <w:pPr>
        <w:pStyle w:val="NormalWeb"/>
        <w:spacing w:before="0" w:beforeAutospacing="0" w:after="150" w:afterAutospacing="0" w:line="360" w:lineRule="auto"/>
        <w:jc w:val="both"/>
        <w:rPr>
          <w:color w:val="000000" w:themeColor="text1"/>
        </w:rPr>
      </w:pPr>
      <w:r>
        <w:rPr>
          <w:color w:val="000000" w:themeColor="text1"/>
        </w:rPr>
        <w:t>O</w:t>
      </w:r>
      <w:r w:rsidR="005C3C5C" w:rsidRPr="005C3C5C">
        <w:rPr>
          <w:color w:val="000000" w:themeColor="text1"/>
        </w:rPr>
        <w:t>ne of the largest</w:t>
      </w:r>
      <w:r>
        <w:rPr>
          <w:color w:val="000000" w:themeColor="text1"/>
        </w:rPr>
        <w:t xml:space="preserve"> business groups of the country </w:t>
      </w:r>
      <w:proofErr w:type="spellStart"/>
      <w:r w:rsidRPr="005C3C5C">
        <w:rPr>
          <w:color w:val="000000" w:themeColor="text1"/>
        </w:rPr>
        <w:t>Sajeeb</w:t>
      </w:r>
      <w:proofErr w:type="spellEnd"/>
      <w:r w:rsidRPr="005C3C5C">
        <w:rPr>
          <w:color w:val="000000" w:themeColor="text1"/>
        </w:rPr>
        <w:t xml:space="preserve"> group of companies, begin</w:t>
      </w:r>
      <w:r w:rsidR="005C3C5C" w:rsidRPr="005C3C5C">
        <w:rPr>
          <w:color w:val="000000" w:themeColor="text1"/>
        </w:rPr>
        <w:t xml:space="preserve"> its </w:t>
      </w:r>
      <w:r>
        <w:rPr>
          <w:color w:val="000000" w:themeColor="text1"/>
        </w:rPr>
        <w:t>journey</w:t>
      </w:r>
      <w:r w:rsidR="005C3C5C" w:rsidRPr="005C3C5C">
        <w:rPr>
          <w:color w:val="000000" w:themeColor="text1"/>
        </w:rPr>
        <w:t xml:space="preserve"> in 1982 and has been </w:t>
      </w:r>
      <w:r>
        <w:rPr>
          <w:color w:val="000000" w:themeColor="text1"/>
        </w:rPr>
        <w:t>managing</w:t>
      </w:r>
      <w:r w:rsidR="005C3C5C" w:rsidRPr="005C3C5C">
        <w:rPr>
          <w:color w:val="000000" w:themeColor="text1"/>
        </w:rPr>
        <w:t xml:space="preserve"> successfully since then. Over the years the group has </w:t>
      </w:r>
      <w:r w:rsidR="00F00D63">
        <w:rPr>
          <w:color w:val="000000" w:themeColor="text1"/>
        </w:rPr>
        <w:lastRenderedPageBreak/>
        <w:t>expand</w:t>
      </w:r>
      <w:r w:rsidR="005C3C5C" w:rsidRPr="005C3C5C">
        <w:rPr>
          <w:color w:val="000000" w:themeColor="text1"/>
        </w:rPr>
        <w:t xml:space="preserve"> its business </w:t>
      </w:r>
      <w:r>
        <w:rPr>
          <w:color w:val="000000" w:themeColor="text1"/>
        </w:rPr>
        <w:t xml:space="preserve">functions </w:t>
      </w:r>
      <w:r w:rsidR="005C3C5C" w:rsidRPr="005C3C5C">
        <w:rPr>
          <w:color w:val="000000" w:themeColor="text1"/>
        </w:rPr>
        <w:t>in different industry sectors with its</w:t>
      </w:r>
      <w:r>
        <w:rPr>
          <w:color w:val="000000" w:themeColor="text1"/>
        </w:rPr>
        <w:t xml:space="preserve"> other </w:t>
      </w:r>
      <w:r w:rsidR="005C3C5C" w:rsidRPr="005C3C5C">
        <w:rPr>
          <w:color w:val="000000" w:themeColor="text1"/>
        </w:rPr>
        <w:t>sister concerns contributing to the overall socio economic development of the country.</w:t>
      </w:r>
    </w:p>
    <w:p w:rsidR="005C3C5C" w:rsidRPr="005C3C5C" w:rsidRDefault="005C3C5C" w:rsidP="005C3C5C">
      <w:pPr>
        <w:pStyle w:val="NormalWeb"/>
        <w:spacing w:before="0" w:beforeAutospacing="0" w:after="150" w:afterAutospacing="0" w:line="360" w:lineRule="auto"/>
        <w:jc w:val="both"/>
        <w:rPr>
          <w:color w:val="000000" w:themeColor="text1"/>
        </w:rPr>
      </w:pPr>
      <w:r w:rsidRPr="005C3C5C">
        <w:rPr>
          <w:color w:val="000000" w:themeColor="text1"/>
        </w:rPr>
        <w:t xml:space="preserve">A highly </w:t>
      </w:r>
      <w:r w:rsidR="00F414E6">
        <w:rPr>
          <w:color w:val="000000" w:themeColor="text1"/>
        </w:rPr>
        <w:t>effective</w:t>
      </w:r>
      <w:r w:rsidRPr="005C3C5C">
        <w:rPr>
          <w:color w:val="000000" w:themeColor="text1"/>
        </w:rPr>
        <w:t xml:space="preserve"> and innovative professional team is engaged in</w:t>
      </w:r>
      <w:r w:rsidR="00F414E6">
        <w:rPr>
          <w:color w:val="000000" w:themeColor="text1"/>
        </w:rPr>
        <w:t xml:space="preserve"> (PQC)</w:t>
      </w:r>
      <w:r w:rsidRPr="005C3C5C">
        <w:rPr>
          <w:color w:val="000000" w:themeColor="text1"/>
        </w:rPr>
        <w:t xml:space="preserve"> Process Quality Control of our production. We </w:t>
      </w:r>
      <w:r w:rsidR="00F00D63">
        <w:rPr>
          <w:color w:val="000000" w:themeColor="text1"/>
        </w:rPr>
        <w:t xml:space="preserve">give our </w:t>
      </w:r>
      <w:r w:rsidRPr="005C3C5C">
        <w:rPr>
          <w:color w:val="000000" w:themeColor="text1"/>
        </w:rPr>
        <w:t>top</w:t>
      </w:r>
      <w:r w:rsidR="00F414E6">
        <w:rPr>
          <w:color w:val="000000" w:themeColor="text1"/>
        </w:rPr>
        <w:t xml:space="preserve"> </w:t>
      </w:r>
      <w:r w:rsidRPr="005C3C5C">
        <w:rPr>
          <w:color w:val="000000" w:themeColor="text1"/>
        </w:rPr>
        <w:t xml:space="preserve">most priority on </w:t>
      </w:r>
      <w:r w:rsidR="00F414E6">
        <w:rPr>
          <w:color w:val="000000" w:themeColor="text1"/>
        </w:rPr>
        <w:t>developing</w:t>
      </w:r>
      <w:r w:rsidRPr="005C3C5C">
        <w:rPr>
          <w:color w:val="000000" w:themeColor="text1"/>
        </w:rPr>
        <w:t xml:space="preserve"> the best quality at each level of the production process in </w:t>
      </w:r>
      <w:r w:rsidR="00F414E6">
        <w:rPr>
          <w:color w:val="000000" w:themeColor="text1"/>
        </w:rPr>
        <w:t>regard</w:t>
      </w:r>
      <w:r w:rsidRPr="005C3C5C">
        <w:rPr>
          <w:color w:val="000000" w:themeColor="text1"/>
        </w:rPr>
        <w:t xml:space="preserve"> to maintain </w:t>
      </w:r>
      <w:r w:rsidR="00F00D63">
        <w:rPr>
          <w:color w:val="000000" w:themeColor="text1"/>
        </w:rPr>
        <w:t xml:space="preserve">and </w:t>
      </w:r>
      <w:proofErr w:type="gramStart"/>
      <w:r w:rsidR="00F00D63">
        <w:rPr>
          <w:color w:val="000000" w:themeColor="text1"/>
        </w:rPr>
        <w:t>operates</w:t>
      </w:r>
      <w:proofErr w:type="gramEnd"/>
      <w:r w:rsidR="00F00D63">
        <w:rPr>
          <w:color w:val="000000" w:themeColor="text1"/>
        </w:rPr>
        <w:t xml:space="preserve"> </w:t>
      </w:r>
      <w:r w:rsidRPr="005C3C5C">
        <w:rPr>
          <w:color w:val="000000" w:themeColor="text1"/>
        </w:rPr>
        <w:t>international standards.</w:t>
      </w:r>
    </w:p>
    <w:p w:rsidR="00C903FD" w:rsidRPr="005C3C5C" w:rsidRDefault="005C3C5C" w:rsidP="005C3C5C">
      <w:pPr>
        <w:pStyle w:val="NormalWeb"/>
        <w:spacing w:before="0" w:beforeAutospacing="0" w:after="150" w:afterAutospacing="0" w:line="360" w:lineRule="auto"/>
        <w:jc w:val="both"/>
        <w:rPr>
          <w:color w:val="000000" w:themeColor="text1"/>
        </w:rPr>
      </w:pPr>
      <w:r w:rsidRPr="005C3C5C">
        <w:rPr>
          <w:color w:val="000000" w:themeColor="text1"/>
        </w:rPr>
        <w:t xml:space="preserve">We ensure factory </w:t>
      </w:r>
      <w:r w:rsidR="00F414E6" w:rsidRPr="005C3C5C">
        <w:rPr>
          <w:color w:val="000000" w:themeColor="text1"/>
        </w:rPr>
        <w:t xml:space="preserve">collect raw materials </w:t>
      </w:r>
      <w:r w:rsidR="00F414E6">
        <w:rPr>
          <w:color w:val="000000" w:themeColor="text1"/>
        </w:rPr>
        <w:t>and rules</w:t>
      </w:r>
      <w:r w:rsidRPr="005C3C5C">
        <w:rPr>
          <w:color w:val="000000" w:themeColor="text1"/>
        </w:rPr>
        <w:t>, under</w:t>
      </w:r>
      <w:r w:rsidR="00F414E6">
        <w:rPr>
          <w:color w:val="000000" w:themeColor="text1"/>
        </w:rPr>
        <w:t xml:space="preserve"> good</w:t>
      </w:r>
      <w:r w:rsidRPr="005C3C5C">
        <w:rPr>
          <w:color w:val="000000" w:themeColor="text1"/>
        </w:rPr>
        <w:t xml:space="preserve"> supervision and standards from our own pool of suppliers. We have employed state of the art technology in processing our products and use 100% food graded packaging to ensure the best </w:t>
      </w:r>
      <w:r w:rsidR="00F414E6">
        <w:rPr>
          <w:color w:val="000000" w:themeColor="text1"/>
        </w:rPr>
        <w:t>product</w:t>
      </w:r>
      <w:r w:rsidRPr="005C3C5C">
        <w:rPr>
          <w:color w:val="000000" w:themeColor="text1"/>
        </w:rPr>
        <w:t xml:space="preserve"> quality. Recently, </w:t>
      </w:r>
      <w:r w:rsidR="001E006A">
        <w:rPr>
          <w:color w:val="000000" w:themeColor="text1"/>
        </w:rPr>
        <w:t xml:space="preserve">we have achieved </w:t>
      </w:r>
      <w:r w:rsidR="001E006A" w:rsidRPr="005C3C5C">
        <w:rPr>
          <w:color w:val="000000" w:themeColor="text1"/>
        </w:rPr>
        <w:t>“</w:t>
      </w:r>
      <w:r w:rsidRPr="005C3C5C">
        <w:rPr>
          <w:color w:val="000000" w:themeColor="text1"/>
        </w:rPr>
        <w:t>100% Ha</w:t>
      </w:r>
      <w:r w:rsidR="001E006A">
        <w:rPr>
          <w:color w:val="000000" w:themeColor="text1"/>
        </w:rPr>
        <w:t>lal certification” for our beverages</w:t>
      </w:r>
      <w:r w:rsidRPr="005C3C5C">
        <w:rPr>
          <w:color w:val="000000" w:themeColor="text1"/>
        </w:rPr>
        <w:t xml:space="preserve"> and drinks products from Halal Bangladesh Services (HBS).</w:t>
      </w:r>
    </w:p>
    <w:p w:rsidR="005C3C5C" w:rsidRPr="005C3C5C" w:rsidRDefault="005C3C5C" w:rsidP="00C903FD">
      <w:pPr>
        <w:pStyle w:val="NormalWeb"/>
        <w:spacing w:before="0" w:beforeAutospacing="0" w:after="150" w:afterAutospacing="0" w:line="360" w:lineRule="auto"/>
        <w:jc w:val="both"/>
        <w:rPr>
          <w:color w:val="000000" w:themeColor="text1"/>
        </w:rPr>
      </w:pPr>
      <w:r w:rsidRPr="005C3C5C">
        <w:rPr>
          <w:color w:val="000000" w:themeColor="text1"/>
        </w:rPr>
        <w:t xml:space="preserve">Along with our own </w:t>
      </w:r>
      <w:r w:rsidR="001E006A">
        <w:rPr>
          <w:color w:val="000000" w:themeColor="text1"/>
        </w:rPr>
        <w:t>well-known</w:t>
      </w:r>
      <w:r w:rsidRPr="005C3C5C">
        <w:rPr>
          <w:color w:val="000000" w:themeColor="text1"/>
        </w:rPr>
        <w:t xml:space="preserve"> brand name </w:t>
      </w:r>
      <w:proofErr w:type="spellStart"/>
      <w:r w:rsidRPr="005C3C5C">
        <w:rPr>
          <w:color w:val="000000" w:themeColor="text1"/>
        </w:rPr>
        <w:t>Sajeeb</w:t>
      </w:r>
      <w:proofErr w:type="spellEnd"/>
      <w:r w:rsidRPr="005C3C5C">
        <w:rPr>
          <w:color w:val="000000" w:themeColor="text1"/>
        </w:rPr>
        <w:t xml:space="preserve">, we are also </w:t>
      </w:r>
      <w:r w:rsidR="001E006A">
        <w:rPr>
          <w:color w:val="000000" w:themeColor="text1"/>
        </w:rPr>
        <w:t>involved</w:t>
      </w:r>
      <w:r w:rsidRPr="005C3C5C">
        <w:rPr>
          <w:color w:val="000000" w:themeColor="text1"/>
        </w:rPr>
        <w:t xml:space="preserve"> in</w:t>
      </w:r>
      <w:r w:rsidR="001E006A">
        <w:rPr>
          <w:color w:val="000000" w:themeColor="text1"/>
        </w:rPr>
        <w:t xml:space="preserve"> </w:t>
      </w:r>
      <w:r w:rsidRPr="005C3C5C">
        <w:rPr>
          <w:color w:val="000000" w:themeColor="text1"/>
        </w:rPr>
        <w:t>marketing</w:t>
      </w:r>
      <w:r w:rsidR="001E006A">
        <w:rPr>
          <w:color w:val="000000" w:themeColor="text1"/>
        </w:rPr>
        <w:t xml:space="preserve"> and </w:t>
      </w:r>
      <w:r w:rsidR="001E006A" w:rsidRPr="005C3C5C">
        <w:rPr>
          <w:color w:val="000000" w:themeColor="text1"/>
        </w:rPr>
        <w:t>manufacturing</w:t>
      </w:r>
      <w:r w:rsidRPr="005C3C5C">
        <w:rPr>
          <w:color w:val="000000" w:themeColor="text1"/>
        </w:rPr>
        <w:t xml:space="preserve"> of the products of world famous brands like </w:t>
      </w:r>
      <w:proofErr w:type="spellStart"/>
      <w:r w:rsidRPr="005C3C5C">
        <w:rPr>
          <w:color w:val="000000" w:themeColor="text1"/>
        </w:rPr>
        <w:t>Shezan</w:t>
      </w:r>
      <w:proofErr w:type="spellEnd"/>
      <w:r w:rsidRPr="005C3C5C">
        <w:rPr>
          <w:color w:val="000000" w:themeColor="text1"/>
        </w:rPr>
        <w:t xml:space="preserve">, Tang, </w:t>
      </w:r>
      <w:proofErr w:type="spellStart"/>
      <w:r w:rsidRPr="005C3C5C">
        <w:rPr>
          <w:color w:val="000000" w:themeColor="text1"/>
        </w:rPr>
        <w:t>Kolson</w:t>
      </w:r>
      <w:proofErr w:type="spellEnd"/>
      <w:r w:rsidRPr="005C3C5C">
        <w:rPr>
          <w:color w:val="000000" w:themeColor="text1"/>
        </w:rPr>
        <w:t xml:space="preserve">, </w:t>
      </w:r>
      <w:proofErr w:type="spellStart"/>
      <w:r w:rsidRPr="005C3C5C">
        <w:rPr>
          <w:color w:val="000000" w:themeColor="text1"/>
        </w:rPr>
        <w:t>Nocilla</w:t>
      </w:r>
      <w:proofErr w:type="spellEnd"/>
      <w:r w:rsidRPr="005C3C5C">
        <w:rPr>
          <w:color w:val="000000" w:themeColor="text1"/>
        </w:rPr>
        <w:t>, </w:t>
      </w:r>
      <w:r w:rsidR="001E006A" w:rsidRPr="005C3C5C">
        <w:rPr>
          <w:color w:val="000000" w:themeColor="text1"/>
        </w:rPr>
        <w:t>Bourn Vita</w:t>
      </w:r>
      <w:r w:rsidRPr="005C3C5C">
        <w:rPr>
          <w:color w:val="000000" w:themeColor="text1"/>
        </w:rPr>
        <w:t xml:space="preserve"> and Oreo. </w:t>
      </w:r>
      <w:proofErr w:type="gramStart"/>
      <w:r w:rsidR="00F00D63" w:rsidRPr="005C3C5C">
        <w:rPr>
          <w:color w:val="000000" w:themeColor="text1"/>
        </w:rPr>
        <w:t>Under</w:t>
      </w:r>
      <w:r w:rsidR="00F00D63">
        <w:rPr>
          <w:color w:val="000000" w:themeColor="text1"/>
        </w:rPr>
        <w:t xml:space="preserve"> </w:t>
      </w:r>
      <w:r w:rsidR="00F00D63" w:rsidRPr="005C3C5C">
        <w:rPr>
          <w:color w:val="000000" w:themeColor="text1"/>
        </w:rPr>
        <w:t>the</w:t>
      </w:r>
      <w:r w:rsidRPr="005C3C5C">
        <w:rPr>
          <w:color w:val="000000" w:themeColor="text1"/>
        </w:rPr>
        <w:t xml:space="preserve"> franchise of famous </w:t>
      </w:r>
      <w:proofErr w:type="spellStart"/>
      <w:r w:rsidRPr="005C3C5C">
        <w:rPr>
          <w:color w:val="000000" w:themeColor="text1"/>
        </w:rPr>
        <w:t>Shezan</w:t>
      </w:r>
      <w:proofErr w:type="spellEnd"/>
      <w:r w:rsidRPr="005C3C5C">
        <w:rPr>
          <w:color w:val="000000" w:themeColor="text1"/>
        </w:rPr>
        <w:t xml:space="preserve"> International </w:t>
      </w:r>
      <w:r w:rsidR="00DD6376">
        <w:rPr>
          <w:color w:val="000000" w:themeColor="text1"/>
        </w:rPr>
        <w:t>Limited.</w:t>
      </w:r>
      <w:proofErr w:type="gramEnd"/>
      <w:r w:rsidR="001E006A">
        <w:rPr>
          <w:color w:val="000000" w:themeColor="text1"/>
        </w:rPr>
        <w:t xml:space="preserve"> </w:t>
      </w:r>
      <w:r w:rsidR="00F00D63" w:rsidRPr="005C3C5C">
        <w:rPr>
          <w:color w:val="000000" w:themeColor="text1"/>
        </w:rPr>
        <w:t>We</w:t>
      </w:r>
      <w:r w:rsidRPr="005C3C5C">
        <w:rPr>
          <w:color w:val="000000" w:themeColor="text1"/>
        </w:rPr>
        <w:t xml:space="preserve"> manufacture and market </w:t>
      </w:r>
      <w:proofErr w:type="spellStart"/>
      <w:r w:rsidRPr="005C3C5C">
        <w:rPr>
          <w:color w:val="000000" w:themeColor="text1"/>
        </w:rPr>
        <w:t>Shezan</w:t>
      </w:r>
      <w:proofErr w:type="spellEnd"/>
      <w:r w:rsidRPr="005C3C5C">
        <w:rPr>
          <w:color w:val="000000" w:themeColor="text1"/>
        </w:rPr>
        <w:t xml:space="preserve"> products in our country. Our </w:t>
      </w:r>
      <w:r w:rsidR="001E006A">
        <w:rPr>
          <w:color w:val="000000" w:themeColor="text1"/>
        </w:rPr>
        <w:t>good</w:t>
      </w:r>
      <w:r w:rsidRPr="005C3C5C">
        <w:rPr>
          <w:color w:val="000000" w:themeColor="text1"/>
        </w:rPr>
        <w:t xml:space="preserve"> quality products have earned a huge </w:t>
      </w:r>
      <w:r w:rsidR="001E006A">
        <w:rPr>
          <w:color w:val="000000" w:themeColor="text1"/>
        </w:rPr>
        <w:t>goodwill</w:t>
      </w:r>
      <w:r w:rsidRPr="005C3C5C">
        <w:rPr>
          <w:color w:val="000000" w:themeColor="text1"/>
        </w:rPr>
        <w:t xml:space="preserve"> in both the local and foreign markets.</w:t>
      </w:r>
    </w:p>
    <w:p w:rsidR="005C3C5C" w:rsidRPr="005C3C5C" w:rsidRDefault="005C3C5C" w:rsidP="005C3C5C">
      <w:pPr>
        <w:pStyle w:val="NormalWeb"/>
        <w:spacing w:before="0" w:beforeAutospacing="0" w:after="150" w:afterAutospacing="0" w:line="360" w:lineRule="auto"/>
        <w:jc w:val="both"/>
        <w:rPr>
          <w:color w:val="000000" w:themeColor="text1"/>
        </w:rPr>
      </w:pPr>
      <w:r w:rsidRPr="005C3C5C">
        <w:rPr>
          <w:color w:val="000000" w:themeColor="text1"/>
        </w:rPr>
        <w:t xml:space="preserve">Apart from our food &amp; beverage products, we have agro-based products, agro-processing, real estate, insurance, readymade garments, telecommunications and electronic media business. </w:t>
      </w:r>
    </w:p>
    <w:p w:rsidR="005C3C5C" w:rsidRPr="005C3C5C" w:rsidRDefault="008E3CB8" w:rsidP="00BE4BED">
      <w:pPr>
        <w:spacing w:line="360" w:lineRule="auto"/>
        <w:jc w:val="center"/>
        <w:rPr>
          <w:color w:val="000000" w:themeColor="text1"/>
          <w:sz w:val="24"/>
          <w:szCs w:val="24"/>
        </w:rPr>
      </w:pPr>
      <w:r w:rsidRPr="005C3C5C">
        <w:rPr>
          <w:noProof/>
          <w:color w:val="000000" w:themeColor="text1"/>
          <w:sz w:val="24"/>
          <w:szCs w:val="24"/>
        </w:rPr>
        <w:drawing>
          <wp:inline distT="0" distB="0" distL="0" distR="0">
            <wp:extent cx="1548384" cy="19170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go-tetra-pack-200ml-558x1024-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56662" cy="1927296"/>
                    </a:xfrm>
                    <a:prstGeom prst="rect">
                      <a:avLst/>
                    </a:prstGeom>
                  </pic:spPr>
                </pic:pic>
              </a:graphicData>
            </a:graphic>
          </wp:inline>
        </w:drawing>
      </w:r>
    </w:p>
    <w:p w:rsidR="005C3C5C" w:rsidRPr="005C3C5C" w:rsidRDefault="005C3C5C" w:rsidP="005C3C5C">
      <w:pPr>
        <w:spacing w:line="360" w:lineRule="auto"/>
        <w:rPr>
          <w:b/>
          <w:i/>
          <w:color w:val="000000" w:themeColor="text1"/>
          <w:sz w:val="24"/>
          <w:szCs w:val="24"/>
        </w:rPr>
      </w:pPr>
      <w:r w:rsidRPr="005C3C5C">
        <w:rPr>
          <w:b/>
          <w:color w:val="000000" w:themeColor="text1"/>
          <w:sz w:val="24"/>
          <w:szCs w:val="24"/>
        </w:rPr>
        <w:t>Our Concerns</w:t>
      </w:r>
    </w:p>
    <w:p w:rsidR="00CB17F7" w:rsidRPr="00CB17F7" w:rsidRDefault="00CB17F7" w:rsidP="00CB17F7">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Sajeeb</w:t>
      </w:r>
      <w:proofErr w:type="spellEnd"/>
      <w:r w:rsidRPr="005C3C5C">
        <w:rPr>
          <w:color w:val="000000" w:themeColor="text1"/>
          <w:sz w:val="24"/>
          <w:szCs w:val="24"/>
        </w:rPr>
        <w:t xml:space="preserve"> Foods and Beverage Ltd</w:t>
      </w:r>
    </w:p>
    <w:p w:rsidR="005C3C5C" w:rsidRPr="005C3C5C" w:rsidRDefault="005C3C5C" w:rsidP="005F647A">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Hashem</w:t>
      </w:r>
      <w:proofErr w:type="spellEnd"/>
      <w:r w:rsidRPr="005C3C5C">
        <w:rPr>
          <w:color w:val="000000" w:themeColor="text1"/>
          <w:sz w:val="24"/>
          <w:szCs w:val="24"/>
        </w:rPr>
        <w:t xml:space="preserve"> Foods Limited</w:t>
      </w:r>
    </w:p>
    <w:p w:rsidR="005C3C5C" w:rsidRPr="005C3C5C" w:rsidRDefault="005C3C5C" w:rsidP="005F647A">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Hashem</w:t>
      </w:r>
      <w:proofErr w:type="spellEnd"/>
      <w:r w:rsidRPr="005C3C5C">
        <w:rPr>
          <w:color w:val="000000" w:themeColor="text1"/>
          <w:sz w:val="24"/>
          <w:szCs w:val="24"/>
        </w:rPr>
        <w:t xml:space="preserve"> Agro Processing Limited</w:t>
      </w:r>
    </w:p>
    <w:p w:rsidR="005C3C5C" w:rsidRPr="005C3C5C" w:rsidRDefault="005C3C5C" w:rsidP="005F647A">
      <w:pPr>
        <w:numPr>
          <w:ilvl w:val="0"/>
          <w:numId w:val="27"/>
        </w:numPr>
        <w:spacing w:before="100" w:beforeAutospacing="1" w:after="100" w:afterAutospacing="1" w:line="360" w:lineRule="auto"/>
        <w:jc w:val="both"/>
        <w:rPr>
          <w:color w:val="000000" w:themeColor="text1"/>
          <w:sz w:val="24"/>
          <w:szCs w:val="24"/>
        </w:rPr>
      </w:pPr>
      <w:r w:rsidRPr="005C3C5C">
        <w:rPr>
          <w:color w:val="000000" w:themeColor="text1"/>
          <w:sz w:val="24"/>
          <w:szCs w:val="24"/>
        </w:rPr>
        <w:lastRenderedPageBreak/>
        <w:t xml:space="preserve">Takaful </w:t>
      </w:r>
      <w:proofErr w:type="spellStart"/>
      <w:r w:rsidRPr="005C3C5C">
        <w:rPr>
          <w:color w:val="000000" w:themeColor="text1"/>
          <w:sz w:val="24"/>
          <w:szCs w:val="24"/>
        </w:rPr>
        <w:t>Islami</w:t>
      </w:r>
      <w:proofErr w:type="spellEnd"/>
      <w:r w:rsidRPr="005C3C5C">
        <w:rPr>
          <w:color w:val="000000" w:themeColor="text1"/>
          <w:sz w:val="24"/>
          <w:szCs w:val="24"/>
        </w:rPr>
        <w:t xml:space="preserve"> Insurance Ltd</w:t>
      </w:r>
    </w:p>
    <w:p w:rsidR="005C3C5C" w:rsidRPr="005C3C5C" w:rsidRDefault="005C3C5C" w:rsidP="005F647A">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Hashem</w:t>
      </w:r>
      <w:proofErr w:type="spellEnd"/>
      <w:r w:rsidRPr="005C3C5C">
        <w:rPr>
          <w:color w:val="000000" w:themeColor="text1"/>
          <w:sz w:val="24"/>
          <w:szCs w:val="24"/>
        </w:rPr>
        <w:t xml:space="preserve"> Flour Mills Ltd.</w:t>
      </w:r>
    </w:p>
    <w:p w:rsidR="005C3C5C" w:rsidRPr="005C3C5C" w:rsidRDefault="005C3C5C" w:rsidP="005F647A">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Sajeeb</w:t>
      </w:r>
      <w:proofErr w:type="spellEnd"/>
      <w:r w:rsidRPr="005C3C5C">
        <w:rPr>
          <w:color w:val="000000" w:themeColor="text1"/>
          <w:sz w:val="24"/>
          <w:szCs w:val="24"/>
        </w:rPr>
        <w:t xml:space="preserve"> Homes Limited</w:t>
      </w:r>
    </w:p>
    <w:p w:rsidR="005C3C5C" w:rsidRPr="005C3C5C" w:rsidRDefault="005C3C5C" w:rsidP="005F647A">
      <w:pPr>
        <w:numPr>
          <w:ilvl w:val="0"/>
          <w:numId w:val="27"/>
        </w:numPr>
        <w:spacing w:before="100" w:beforeAutospacing="1" w:after="100" w:afterAutospacing="1" w:line="360" w:lineRule="auto"/>
        <w:jc w:val="both"/>
        <w:rPr>
          <w:color w:val="000000" w:themeColor="text1"/>
          <w:sz w:val="24"/>
          <w:szCs w:val="24"/>
        </w:rPr>
      </w:pPr>
      <w:r w:rsidRPr="005C3C5C">
        <w:rPr>
          <w:color w:val="000000" w:themeColor="text1"/>
          <w:sz w:val="24"/>
          <w:szCs w:val="24"/>
        </w:rPr>
        <w:t>MARS International</w:t>
      </w:r>
    </w:p>
    <w:p w:rsidR="00DD6376" w:rsidRDefault="005C3C5C" w:rsidP="005F647A">
      <w:pPr>
        <w:numPr>
          <w:ilvl w:val="0"/>
          <w:numId w:val="27"/>
        </w:numPr>
        <w:spacing w:before="100" w:beforeAutospacing="1" w:after="100" w:afterAutospacing="1" w:line="360" w:lineRule="auto"/>
        <w:jc w:val="both"/>
        <w:rPr>
          <w:color w:val="000000" w:themeColor="text1"/>
          <w:sz w:val="24"/>
          <w:szCs w:val="24"/>
        </w:rPr>
      </w:pPr>
      <w:r w:rsidRPr="005C3C5C">
        <w:rPr>
          <w:color w:val="000000" w:themeColor="text1"/>
          <w:sz w:val="24"/>
          <w:szCs w:val="24"/>
        </w:rPr>
        <w:t>Savvy Foods</w:t>
      </w:r>
    </w:p>
    <w:p w:rsidR="00CB17F7" w:rsidRPr="005C3C5C" w:rsidRDefault="00CB17F7" w:rsidP="00CB17F7">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Sajeeb</w:t>
      </w:r>
      <w:proofErr w:type="spellEnd"/>
      <w:r w:rsidRPr="005C3C5C">
        <w:rPr>
          <w:color w:val="000000" w:themeColor="text1"/>
          <w:sz w:val="24"/>
          <w:szCs w:val="24"/>
        </w:rPr>
        <w:t xml:space="preserve"> Logistics</w:t>
      </w:r>
    </w:p>
    <w:p w:rsidR="00CB17F7" w:rsidRPr="005C3C5C" w:rsidRDefault="00CB17F7" w:rsidP="00CB17F7">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Hashem</w:t>
      </w:r>
      <w:proofErr w:type="spellEnd"/>
      <w:r w:rsidRPr="005C3C5C">
        <w:rPr>
          <w:color w:val="000000" w:themeColor="text1"/>
          <w:sz w:val="24"/>
          <w:szCs w:val="24"/>
        </w:rPr>
        <w:t xml:space="preserve"> Auto Rice Mills</w:t>
      </w:r>
    </w:p>
    <w:p w:rsidR="00CB17F7" w:rsidRPr="00CB17F7" w:rsidRDefault="00CB17F7" w:rsidP="00CB17F7">
      <w:pPr>
        <w:numPr>
          <w:ilvl w:val="0"/>
          <w:numId w:val="27"/>
        </w:numPr>
        <w:spacing w:before="100" w:beforeAutospacing="1" w:after="100" w:afterAutospacing="1" w:line="360" w:lineRule="auto"/>
        <w:jc w:val="both"/>
        <w:rPr>
          <w:color w:val="000000" w:themeColor="text1"/>
          <w:sz w:val="24"/>
          <w:szCs w:val="24"/>
        </w:rPr>
      </w:pPr>
      <w:proofErr w:type="spellStart"/>
      <w:r w:rsidRPr="005C3C5C">
        <w:rPr>
          <w:color w:val="000000" w:themeColor="text1"/>
          <w:sz w:val="24"/>
          <w:szCs w:val="24"/>
        </w:rPr>
        <w:t>Sajeeb</w:t>
      </w:r>
      <w:proofErr w:type="spellEnd"/>
      <w:r w:rsidRPr="005C3C5C">
        <w:rPr>
          <w:color w:val="000000" w:themeColor="text1"/>
          <w:sz w:val="24"/>
          <w:szCs w:val="24"/>
        </w:rPr>
        <w:t xml:space="preserve"> Corporation</w:t>
      </w:r>
    </w:p>
    <w:p w:rsidR="005C3C5C" w:rsidRDefault="005C3C5C" w:rsidP="00D65FCD">
      <w:pPr>
        <w:pStyle w:val="Heading3"/>
        <w:rPr>
          <w:rFonts w:ascii="Times New Roman" w:hAnsi="Times New Roman" w:cs="Times New Roman"/>
          <w:sz w:val="28"/>
          <w:szCs w:val="28"/>
        </w:rPr>
      </w:pPr>
      <w:bookmarkStart w:id="27" w:name="_Toc17291089"/>
      <w:r w:rsidRPr="00BE4BED">
        <w:rPr>
          <w:rFonts w:ascii="Times New Roman" w:hAnsi="Times New Roman" w:cs="Times New Roman"/>
          <w:sz w:val="28"/>
          <w:szCs w:val="28"/>
        </w:rPr>
        <w:t xml:space="preserve">Tropicana </w:t>
      </w:r>
      <w:proofErr w:type="spellStart"/>
      <w:r w:rsidRPr="00BE4BED">
        <w:rPr>
          <w:rFonts w:ascii="Times New Roman" w:hAnsi="Times New Roman" w:cs="Times New Roman"/>
          <w:sz w:val="28"/>
          <w:szCs w:val="28"/>
        </w:rPr>
        <w:t>Frutz</w:t>
      </w:r>
      <w:proofErr w:type="spellEnd"/>
      <w:r w:rsidRPr="00BE4BED">
        <w:rPr>
          <w:rFonts w:ascii="Times New Roman" w:hAnsi="Times New Roman" w:cs="Times New Roman"/>
          <w:sz w:val="28"/>
          <w:szCs w:val="28"/>
        </w:rPr>
        <w:t>:</w:t>
      </w:r>
      <w:bookmarkEnd w:id="27"/>
    </w:p>
    <w:p w:rsidR="00EC44D8" w:rsidRPr="00EC44D8" w:rsidRDefault="00EC44D8" w:rsidP="00EC44D8"/>
    <w:p w:rsidR="005C3C5C" w:rsidRPr="005C3C5C" w:rsidRDefault="005C3C5C" w:rsidP="005C3C5C">
      <w:pPr>
        <w:spacing w:after="315" w:line="360" w:lineRule="auto"/>
        <w:jc w:val="both"/>
        <w:rPr>
          <w:color w:val="000000" w:themeColor="text1"/>
          <w:sz w:val="24"/>
          <w:szCs w:val="24"/>
        </w:rPr>
      </w:pPr>
      <w:r w:rsidRPr="005C3C5C">
        <w:rPr>
          <w:color w:val="000000" w:themeColor="text1"/>
          <w:sz w:val="24"/>
          <w:szCs w:val="24"/>
        </w:rPr>
        <w:t xml:space="preserve">PepsiCo has brought in Tropicana </w:t>
      </w:r>
      <w:proofErr w:type="spellStart"/>
      <w:r w:rsidRPr="005C3C5C">
        <w:rPr>
          <w:color w:val="000000" w:themeColor="text1"/>
          <w:sz w:val="24"/>
          <w:szCs w:val="24"/>
        </w:rPr>
        <w:t>Frutz</w:t>
      </w:r>
      <w:proofErr w:type="spellEnd"/>
      <w:r w:rsidRPr="005C3C5C">
        <w:rPr>
          <w:color w:val="000000" w:themeColor="text1"/>
          <w:sz w:val="24"/>
          <w:szCs w:val="24"/>
        </w:rPr>
        <w:t xml:space="preserve">—a product of the world's number one packaged juice brand—for the Bangladesh market as part of efforts to widen its presence in the beverage </w:t>
      </w:r>
      <w:r w:rsidR="00DD6376" w:rsidRPr="005C3C5C">
        <w:rPr>
          <w:color w:val="000000" w:themeColor="text1"/>
          <w:sz w:val="24"/>
          <w:szCs w:val="24"/>
        </w:rPr>
        <w:t>category. Tropicana</w:t>
      </w:r>
      <w:r w:rsidRPr="005C3C5C">
        <w:rPr>
          <w:color w:val="000000" w:themeColor="text1"/>
          <w:sz w:val="24"/>
          <w:szCs w:val="24"/>
        </w:rPr>
        <w:t xml:space="preserve"> is known for offering high quality, refreshing juices and fruit beverages, the company said in a statement yesterday. Tropicana </w:t>
      </w:r>
      <w:proofErr w:type="spellStart"/>
      <w:r w:rsidRPr="005C3C5C">
        <w:rPr>
          <w:color w:val="000000" w:themeColor="text1"/>
          <w:sz w:val="24"/>
          <w:szCs w:val="24"/>
        </w:rPr>
        <w:t>Frutz</w:t>
      </w:r>
      <w:proofErr w:type="spellEnd"/>
      <w:r w:rsidRPr="005C3C5C">
        <w:rPr>
          <w:color w:val="000000" w:themeColor="text1"/>
          <w:sz w:val="24"/>
          <w:szCs w:val="24"/>
        </w:rPr>
        <w:t xml:space="preserve">, which was launched last week, will be made and distributed nationwide by </w:t>
      </w:r>
      <w:proofErr w:type="spellStart"/>
      <w:r w:rsidRPr="005C3C5C">
        <w:rPr>
          <w:color w:val="000000" w:themeColor="text1"/>
          <w:sz w:val="24"/>
          <w:szCs w:val="24"/>
        </w:rPr>
        <w:t>Transcom</w:t>
      </w:r>
      <w:proofErr w:type="spellEnd"/>
      <w:r w:rsidRPr="005C3C5C">
        <w:rPr>
          <w:color w:val="000000" w:themeColor="text1"/>
          <w:sz w:val="24"/>
          <w:szCs w:val="24"/>
        </w:rPr>
        <w:t xml:space="preserve"> Beverages Ltd, PepsiCo's exclusive bottling partner in </w:t>
      </w:r>
      <w:r w:rsidR="00DD6376" w:rsidRPr="005C3C5C">
        <w:rPr>
          <w:color w:val="000000" w:themeColor="text1"/>
          <w:sz w:val="24"/>
          <w:szCs w:val="24"/>
        </w:rPr>
        <w:t>Bangladesh. The</w:t>
      </w:r>
      <w:r w:rsidRPr="005C3C5C">
        <w:rPr>
          <w:color w:val="000000" w:themeColor="text1"/>
          <w:sz w:val="24"/>
          <w:szCs w:val="24"/>
        </w:rPr>
        <w:t xml:space="preserve"> beverage will be available in mango, orange and apple </w:t>
      </w:r>
      <w:r w:rsidR="00DD6376" w:rsidRPr="005C3C5C">
        <w:rPr>
          <w:color w:val="000000" w:themeColor="text1"/>
          <w:sz w:val="24"/>
          <w:szCs w:val="24"/>
        </w:rPr>
        <w:t>flavors</w:t>
      </w:r>
      <w:r w:rsidRPr="005C3C5C">
        <w:rPr>
          <w:color w:val="000000" w:themeColor="text1"/>
          <w:sz w:val="24"/>
          <w:szCs w:val="24"/>
        </w:rPr>
        <w:t xml:space="preserve">, according to the statement.  Tropicana </w:t>
      </w:r>
      <w:proofErr w:type="spellStart"/>
      <w:r w:rsidRPr="005C3C5C">
        <w:rPr>
          <w:color w:val="000000" w:themeColor="text1"/>
          <w:sz w:val="24"/>
          <w:szCs w:val="24"/>
        </w:rPr>
        <w:t>Frutz</w:t>
      </w:r>
      <w:proofErr w:type="spellEnd"/>
      <w:r w:rsidRPr="005C3C5C">
        <w:rPr>
          <w:color w:val="000000" w:themeColor="text1"/>
          <w:sz w:val="24"/>
          <w:szCs w:val="24"/>
        </w:rPr>
        <w:t xml:space="preserve"> Mango offers an indulgent mango experience made from </w:t>
      </w:r>
      <w:proofErr w:type="spellStart"/>
      <w:r w:rsidRPr="005C3C5C">
        <w:rPr>
          <w:color w:val="000000" w:themeColor="text1"/>
          <w:sz w:val="24"/>
          <w:szCs w:val="24"/>
        </w:rPr>
        <w:t>ashina</w:t>
      </w:r>
      <w:proofErr w:type="spellEnd"/>
      <w:r w:rsidRPr="005C3C5C">
        <w:rPr>
          <w:color w:val="000000" w:themeColor="text1"/>
          <w:sz w:val="24"/>
          <w:szCs w:val="24"/>
        </w:rPr>
        <w:t xml:space="preserve"> mangoes grown by farmers in </w:t>
      </w:r>
      <w:r w:rsidR="00DD6376" w:rsidRPr="005C3C5C">
        <w:rPr>
          <w:color w:val="000000" w:themeColor="text1"/>
          <w:sz w:val="24"/>
          <w:szCs w:val="24"/>
        </w:rPr>
        <w:t xml:space="preserve">Bangladesh. </w:t>
      </w:r>
      <w:proofErr w:type="spellStart"/>
      <w:r w:rsidR="00DD6376" w:rsidRPr="005C3C5C">
        <w:rPr>
          <w:color w:val="000000" w:themeColor="text1"/>
          <w:sz w:val="24"/>
          <w:szCs w:val="24"/>
        </w:rPr>
        <w:t>Tropicana</w:t>
      </w:r>
      <w:r w:rsidRPr="005C3C5C">
        <w:rPr>
          <w:color w:val="000000" w:themeColor="text1"/>
          <w:sz w:val="24"/>
          <w:szCs w:val="24"/>
        </w:rPr>
        <w:t>Frutz</w:t>
      </w:r>
      <w:proofErr w:type="spellEnd"/>
      <w:r w:rsidRPr="005C3C5C">
        <w:rPr>
          <w:color w:val="000000" w:themeColor="text1"/>
          <w:sz w:val="24"/>
          <w:szCs w:val="24"/>
        </w:rPr>
        <w:t xml:space="preserve"> Apple gives the taste buds the perfect burst of apple, while Tropicana </w:t>
      </w:r>
      <w:proofErr w:type="spellStart"/>
      <w:r w:rsidRPr="005C3C5C">
        <w:rPr>
          <w:color w:val="000000" w:themeColor="text1"/>
          <w:sz w:val="24"/>
          <w:szCs w:val="24"/>
        </w:rPr>
        <w:t>Frutz</w:t>
      </w:r>
      <w:proofErr w:type="spellEnd"/>
      <w:r w:rsidRPr="005C3C5C">
        <w:rPr>
          <w:color w:val="000000" w:themeColor="text1"/>
          <w:sz w:val="24"/>
          <w:szCs w:val="24"/>
        </w:rPr>
        <w:t xml:space="preserve"> Orange with orange pulp offers a unique sensory experience in every sip, the company </w:t>
      </w:r>
      <w:r w:rsidR="00DD6376" w:rsidRPr="005C3C5C">
        <w:rPr>
          <w:color w:val="000000" w:themeColor="text1"/>
          <w:sz w:val="24"/>
          <w:szCs w:val="24"/>
        </w:rPr>
        <w:t>said. “Bangladesh</w:t>
      </w:r>
      <w:r w:rsidRPr="005C3C5C">
        <w:rPr>
          <w:color w:val="000000" w:themeColor="text1"/>
          <w:sz w:val="24"/>
          <w:szCs w:val="24"/>
        </w:rPr>
        <w:t xml:space="preserve"> is a very important market for us, and we are delighted to introduce the world's no. 1 packaged juice brand Tropicana here,” </w:t>
      </w:r>
      <w:proofErr w:type="spellStart"/>
      <w:r w:rsidRPr="005C3C5C">
        <w:rPr>
          <w:color w:val="000000" w:themeColor="text1"/>
          <w:sz w:val="24"/>
          <w:szCs w:val="24"/>
        </w:rPr>
        <w:t>Debasish</w:t>
      </w:r>
      <w:proofErr w:type="spellEnd"/>
      <w:r w:rsidRPr="005C3C5C">
        <w:rPr>
          <w:color w:val="000000" w:themeColor="text1"/>
          <w:sz w:val="24"/>
          <w:szCs w:val="24"/>
        </w:rPr>
        <w:t xml:space="preserve"> Deb, country manager of PepsiCo Bangladesh, said at its launch.</w:t>
      </w:r>
    </w:p>
    <w:p w:rsidR="005C3C5C" w:rsidRPr="005C3C5C" w:rsidRDefault="005C3C5C" w:rsidP="005C3C5C">
      <w:pPr>
        <w:spacing w:after="315" w:line="360" w:lineRule="auto"/>
        <w:jc w:val="both"/>
        <w:rPr>
          <w:color w:val="000000" w:themeColor="text1"/>
          <w:sz w:val="24"/>
          <w:szCs w:val="24"/>
        </w:rPr>
      </w:pPr>
    </w:p>
    <w:p w:rsidR="00DD6376" w:rsidRPr="00EC44D8" w:rsidRDefault="005C3C5C" w:rsidP="00EC44D8">
      <w:pPr>
        <w:spacing w:after="315" w:line="360" w:lineRule="auto"/>
        <w:jc w:val="center"/>
        <w:rPr>
          <w:color w:val="000000" w:themeColor="text1"/>
          <w:sz w:val="24"/>
          <w:szCs w:val="24"/>
        </w:rPr>
      </w:pPr>
      <w:r w:rsidRPr="005C3C5C">
        <w:rPr>
          <w:noProof/>
          <w:color w:val="000000" w:themeColor="text1"/>
          <w:sz w:val="24"/>
          <w:szCs w:val="24"/>
        </w:rPr>
        <w:lastRenderedPageBreak/>
        <w:drawing>
          <wp:inline distT="0" distB="0" distL="0" distR="0">
            <wp:extent cx="2240816" cy="328295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555079667_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43977" cy="3287581"/>
                    </a:xfrm>
                    <a:prstGeom prst="rect">
                      <a:avLst/>
                    </a:prstGeom>
                  </pic:spPr>
                </pic:pic>
              </a:graphicData>
            </a:graphic>
          </wp:inline>
        </w:drawing>
      </w:r>
    </w:p>
    <w:p w:rsidR="005C3C5C" w:rsidRPr="005C3C5C" w:rsidRDefault="005C3C5C" w:rsidP="005C3C5C">
      <w:pPr>
        <w:spacing w:after="315" w:line="360" w:lineRule="auto"/>
        <w:jc w:val="both"/>
        <w:rPr>
          <w:color w:val="000000" w:themeColor="text1"/>
          <w:sz w:val="24"/>
          <w:szCs w:val="24"/>
        </w:rPr>
      </w:pPr>
      <w:r w:rsidRPr="005C3C5C">
        <w:rPr>
          <w:color w:val="000000" w:themeColor="text1"/>
          <w:sz w:val="24"/>
          <w:szCs w:val="24"/>
        </w:rPr>
        <w:t xml:space="preserve">Number one packaged juice brand—for the Bangladesh market as part of efforts to widen its presence in the beverage category. Tropicana is known for offering high quality, refreshing juices and fruit beverages, the company said in a statement yesterday. Tropicana </w:t>
      </w:r>
      <w:proofErr w:type="spellStart"/>
      <w:r w:rsidRPr="005C3C5C">
        <w:rPr>
          <w:color w:val="000000" w:themeColor="text1"/>
          <w:sz w:val="24"/>
          <w:szCs w:val="24"/>
        </w:rPr>
        <w:t>Frutz</w:t>
      </w:r>
      <w:proofErr w:type="spellEnd"/>
      <w:r w:rsidRPr="005C3C5C">
        <w:rPr>
          <w:color w:val="000000" w:themeColor="text1"/>
          <w:sz w:val="24"/>
          <w:szCs w:val="24"/>
        </w:rPr>
        <w:t xml:space="preserve">, which was launched last week, will be made and distributed nationwide by </w:t>
      </w:r>
      <w:proofErr w:type="spellStart"/>
      <w:r w:rsidRPr="005C3C5C">
        <w:rPr>
          <w:color w:val="000000" w:themeColor="text1"/>
          <w:sz w:val="24"/>
          <w:szCs w:val="24"/>
        </w:rPr>
        <w:t>Transcom</w:t>
      </w:r>
      <w:proofErr w:type="spellEnd"/>
      <w:r w:rsidRPr="005C3C5C">
        <w:rPr>
          <w:color w:val="000000" w:themeColor="text1"/>
          <w:sz w:val="24"/>
          <w:szCs w:val="24"/>
        </w:rPr>
        <w:t xml:space="preserve"> Beverages Ltd, PepsiCo's exclusive bottling partner in Bangladesh. The beverage will be available in mango, orange and apple flavors, according to the statement.  Tropicana </w:t>
      </w:r>
      <w:proofErr w:type="spellStart"/>
      <w:r w:rsidRPr="005C3C5C">
        <w:rPr>
          <w:color w:val="000000" w:themeColor="text1"/>
          <w:sz w:val="24"/>
          <w:szCs w:val="24"/>
        </w:rPr>
        <w:t>Frutz</w:t>
      </w:r>
      <w:proofErr w:type="spellEnd"/>
      <w:r w:rsidRPr="005C3C5C">
        <w:rPr>
          <w:color w:val="000000" w:themeColor="text1"/>
          <w:sz w:val="24"/>
          <w:szCs w:val="24"/>
        </w:rPr>
        <w:t xml:space="preserve"> Mango offers an indulgent mango experience made from </w:t>
      </w:r>
      <w:proofErr w:type="spellStart"/>
      <w:r w:rsidRPr="005C3C5C">
        <w:rPr>
          <w:color w:val="000000" w:themeColor="text1"/>
          <w:sz w:val="24"/>
          <w:szCs w:val="24"/>
        </w:rPr>
        <w:t>ashine</w:t>
      </w:r>
      <w:proofErr w:type="spellEnd"/>
      <w:r w:rsidRPr="005C3C5C">
        <w:rPr>
          <w:color w:val="000000" w:themeColor="text1"/>
          <w:sz w:val="24"/>
          <w:szCs w:val="24"/>
        </w:rPr>
        <w:t xml:space="preserve"> mangoes grown by farmers in Bangladesh. Tropicana </w:t>
      </w:r>
      <w:proofErr w:type="spellStart"/>
      <w:r w:rsidRPr="005C3C5C">
        <w:rPr>
          <w:color w:val="000000" w:themeColor="text1"/>
          <w:sz w:val="24"/>
          <w:szCs w:val="24"/>
        </w:rPr>
        <w:t>Frutz</w:t>
      </w:r>
      <w:proofErr w:type="spellEnd"/>
      <w:r w:rsidRPr="005C3C5C">
        <w:rPr>
          <w:color w:val="000000" w:themeColor="text1"/>
          <w:sz w:val="24"/>
          <w:szCs w:val="24"/>
        </w:rPr>
        <w:t xml:space="preserve"> Apple gives the taste buds the perfect burst of apple, while Tropicana </w:t>
      </w:r>
      <w:proofErr w:type="spellStart"/>
      <w:r w:rsidRPr="005C3C5C">
        <w:rPr>
          <w:color w:val="000000" w:themeColor="text1"/>
          <w:sz w:val="24"/>
          <w:szCs w:val="24"/>
        </w:rPr>
        <w:t>Frutz</w:t>
      </w:r>
      <w:proofErr w:type="spellEnd"/>
      <w:r w:rsidRPr="005C3C5C">
        <w:rPr>
          <w:color w:val="000000" w:themeColor="text1"/>
          <w:sz w:val="24"/>
          <w:szCs w:val="24"/>
        </w:rPr>
        <w:t xml:space="preserve"> Orange with orange pulp offers a unique sensory experience in every sip, the company said. “Bangladesh is a very important market for us, and we are delighted to introduce the world's no. 1 packaged juice brand Tropicana here,” </w:t>
      </w:r>
      <w:proofErr w:type="spellStart"/>
      <w:r w:rsidRPr="005C3C5C">
        <w:rPr>
          <w:color w:val="000000" w:themeColor="text1"/>
          <w:sz w:val="24"/>
          <w:szCs w:val="24"/>
        </w:rPr>
        <w:t>Debasish</w:t>
      </w:r>
      <w:proofErr w:type="spellEnd"/>
      <w:r w:rsidRPr="005C3C5C">
        <w:rPr>
          <w:color w:val="000000" w:themeColor="text1"/>
          <w:sz w:val="24"/>
          <w:szCs w:val="24"/>
        </w:rPr>
        <w:t xml:space="preserve"> Deb, country manager of PepsiCo Bangladesh, said at its launch. He said Tropicana </w:t>
      </w:r>
      <w:proofErr w:type="spellStart"/>
      <w:r w:rsidRPr="005C3C5C">
        <w:rPr>
          <w:color w:val="000000" w:themeColor="text1"/>
          <w:sz w:val="24"/>
          <w:szCs w:val="24"/>
        </w:rPr>
        <w:t>Frutz</w:t>
      </w:r>
      <w:proofErr w:type="spellEnd"/>
      <w:r w:rsidRPr="005C3C5C">
        <w:rPr>
          <w:color w:val="000000" w:themeColor="text1"/>
          <w:sz w:val="24"/>
          <w:szCs w:val="24"/>
        </w:rPr>
        <w:t xml:space="preserve"> has been launched specifically keeping in mind the taste preferences and demand from Bangladeshi consumers.</w:t>
      </w:r>
    </w:p>
    <w:p w:rsidR="005C3C5C" w:rsidRPr="005C3C5C" w:rsidRDefault="005C3C5C" w:rsidP="005C3C5C">
      <w:pPr>
        <w:spacing w:after="315" w:line="360" w:lineRule="auto"/>
        <w:jc w:val="both"/>
        <w:rPr>
          <w:color w:val="000000" w:themeColor="text1"/>
          <w:sz w:val="24"/>
          <w:szCs w:val="24"/>
        </w:rPr>
      </w:pPr>
      <w:r w:rsidRPr="005C3C5C">
        <w:rPr>
          <w:color w:val="000000" w:themeColor="text1"/>
          <w:sz w:val="24"/>
          <w:szCs w:val="24"/>
        </w:rPr>
        <w:t xml:space="preserve">“Our Tropicana fruit beverages are loved worldwide, and we hope that the refreshing range of Tropicana </w:t>
      </w:r>
      <w:proofErr w:type="spellStart"/>
      <w:r w:rsidRPr="005C3C5C">
        <w:rPr>
          <w:color w:val="000000" w:themeColor="text1"/>
          <w:sz w:val="24"/>
          <w:szCs w:val="24"/>
        </w:rPr>
        <w:t>Frutz</w:t>
      </w:r>
      <w:proofErr w:type="spellEnd"/>
      <w:r w:rsidRPr="005C3C5C">
        <w:rPr>
          <w:color w:val="000000" w:themeColor="text1"/>
          <w:sz w:val="24"/>
          <w:szCs w:val="24"/>
        </w:rPr>
        <w:t xml:space="preserve"> will be the perfect fit for consumers seeking everyday refreshment in a convenient on-the-go format.”</w:t>
      </w:r>
    </w:p>
    <w:p w:rsidR="00D65FCD" w:rsidRDefault="005C3C5C" w:rsidP="005C3C5C">
      <w:pPr>
        <w:spacing w:after="315" w:line="360" w:lineRule="auto"/>
        <w:jc w:val="both"/>
        <w:rPr>
          <w:color w:val="000000" w:themeColor="text1"/>
          <w:sz w:val="24"/>
          <w:szCs w:val="24"/>
        </w:rPr>
      </w:pPr>
      <w:r w:rsidRPr="005C3C5C">
        <w:rPr>
          <w:color w:val="000000" w:themeColor="text1"/>
          <w:sz w:val="24"/>
          <w:szCs w:val="24"/>
        </w:rPr>
        <w:t xml:space="preserve">Tropicana </w:t>
      </w:r>
      <w:proofErr w:type="spellStart"/>
      <w:r w:rsidRPr="005C3C5C">
        <w:rPr>
          <w:color w:val="000000" w:themeColor="text1"/>
          <w:sz w:val="24"/>
          <w:szCs w:val="24"/>
        </w:rPr>
        <w:t>Frutz</w:t>
      </w:r>
      <w:proofErr w:type="spellEnd"/>
      <w:r w:rsidRPr="005C3C5C">
        <w:rPr>
          <w:color w:val="000000" w:themeColor="text1"/>
          <w:sz w:val="24"/>
          <w:szCs w:val="24"/>
        </w:rPr>
        <w:t xml:space="preserve"> Mango is priced at </w:t>
      </w:r>
      <w:proofErr w:type="spellStart"/>
      <w:r w:rsidRPr="005C3C5C">
        <w:rPr>
          <w:color w:val="000000" w:themeColor="text1"/>
          <w:sz w:val="24"/>
          <w:szCs w:val="24"/>
        </w:rPr>
        <w:t>Tk</w:t>
      </w:r>
      <w:proofErr w:type="spellEnd"/>
      <w:r w:rsidRPr="005C3C5C">
        <w:rPr>
          <w:color w:val="000000" w:themeColor="text1"/>
          <w:sz w:val="24"/>
          <w:szCs w:val="24"/>
        </w:rPr>
        <w:t xml:space="preserve"> 25 for 250ml and </w:t>
      </w:r>
      <w:proofErr w:type="spellStart"/>
      <w:r w:rsidRPr="005C3C5C">
        <w:rPr>
          <w:color w:val="000000" w:themeColor="text1"/>
          <w:sz w:val="24"/>
          <w:szCs w:val="24"/>
        </w:rPr>
        <w:t>Tk</w:t>
      </w:r>
      <w:proofErr w:type="spellEnd"/>
      <w:r w:rsidRPr="005C3C5C">
        <w:rPr>
          <w:color w:val="000000" w:themeColor="text1"/>
          <w:sz w:val="24"/>
          <w:szCs w:val="24"/>
        </w:rPr>
        <w:t xml:space="preserve"> 35 for 350ml, while Tropicana </w:t>
      </w:r>
      <w:proofErr w:type="spellStart"/>
      <w:r w:rsidRPr="005C3C5C">
        <w:rPr>
          <w:color w:val="000000" w:themeColor="text1"/>
          <w:sz w:val="24"/>
          <w:szCs w:val="24"/>
        </w:rPr>
        <w:t>Frutz</w:t>
      </w:r>
      <w:proofErr w:type="spellEnd"/>
      <w:r w:rsidRPr="005C3C5C">
        <w:rPr>
          <w:color w:val="000000" w:themeColor="text1"/>
          <w:sz w:val="24"/>
          <w:szCs w:val="24"/>
        </w:rPr>
        <w:t xml:space="preserve"> Orange and Apple are both available at </w:t>
      </w:r>
      <w:proofErr w:type="spellStart"/>
      <w:r w:rsidRPr="005C3C5C">
        <w:rPr>
          <w:color w:val="000000" w:themeColor="text1"/>
          <w:sz w:val="24"/>
          <w:szCs w:val="24"/>
        </w:rPr>
        <w:t>Tk</w:t>
      </w:r>
      <w:proofErr w:type="spellEnd"/>
      <w:r w:rsidRPr="005C3C5C">
        <w:rPr>
          <w:color w:val="000000" w:themeColor="text1"/>
          <w:sz w:val="24"/>
          <w:szCs w:val="24"/>
        </w:rPr>
        <w:t xml:space="preserve"> 40 for 350ml.“Tropicana </w:t>
      </w:r>
      <w:proofErr w:type="spellStart"/>
      <w:r w:rsidRPr="005C3C5C">
        <w:rPr>
          <w:color w:val="000000" w:themeColor="text1"/>
          <w:sz w:val="24"/>
          <w:szCs w:val="24"/>
        </w:rPr>
        <w:t>Frutz</w:t>
      </w:r>
      <w:proofErr w:type="spellEnd"/>
      <w:r w:rsidRPr="005C3C5C">
        <w:rPr>
          <w:color w:val="000000" w:themeColor="text1"/>
          <w:sz w:val="24"/>
          <w:szCs w:val="24"/>
        </w:rPr>
        <w:t xml:space="preserve"> is a great </w:t>
      </w:r>
      <w:r w:rsidRPr="005C3C5C">
        <w:rPr>
          <w:color w:val="000000" w:themeColor="text1"/>
          <w:sz w:val="24"/>
          <w:szCs w:val="24"/>
        </w:rPr>
        <w:lastRenderedPageBreak/>
        <w:t xml:space="preserve">addition to PepsiCo's diverse portfolio in Bangladesh, as we look to widen our presence in the beverage category,” said Vishal </w:t>
      </w:r>
      <w:proofErr w:type="spellStart"/>
      <w:r w:rsidRPr="005C3C5C">
        <w:rPr>
          <w:color w:val="000000" w:themeColor="text1"/>
          <w:sz w:val="24"/>
          <w:szCs w:val="24"/>
        </w:rPr>
        <w:t>Kaul</w:t>
      </w:r>
      <w:proofErr w:type="spellEnd"/>
      <w:r w:rsidRPr="005C3C5C">
        <w:rPr>
          <w:color w:val="000000" w:themeColor="text1"/>
          <w:sz w:val="24"/>
          <w:szCs w:val="24"/>
        </w:rPr>
        <w:t xml:space="preserve">, vice president for beverage category at PepsiCo. </w:t>
      </w:r>
      <w:proofErr w:type="spellStart"/>
      <w:r w:rsidRPr="005C3C5C">
        <w:rPr>
          <w:color w:val="000000" w:themeColor="text1"/>
          <w:sz w:val="24"/>
          <w:szCs w:val="24"/>
        </w:rPr>
        <w:t>Tropicana“As</w:t>
      </w:r>
      <w:proofErr w:type="spellEnd"/>
      <w:r w:rsidRPr="005C3C5C">
        <w:rPr>
          <w:color w:val="000000" w:themeColor="text1"/>
          <w:sz w:val="24"/>
          <w:szCs w:val="24"/>
        </w:rPr>
        <w:t xml:space="preserve"> we delved into taste preferences of our consumers in Bangladesh, we explored their love for fruit-based blends. Introducing juice drinks with the fruit expertise of a premium brand like Tropicana is, therefore, a natural direction for us.”</w:t>
      </w:r>
      <w:proofErr w:type="spellStart"/>
      <w:r w:rsidRPr="005C3C5C">
        <w:rPr>
          <w:color w:val="000000" w:themeColor="text1"/>
          <w:sz w:val="24"/>
          <w:szCs w:val="24"/>
        </w:rPr>
        <w:t>Khurshid</w:t>
      </w:r>
      <w:proofErr w:type="spellEnd"/>
      <w:r w:rsidR="0049418E">
        <w:rPr>
          <w:color w:val="000000" w:themeColor="text1"/>
          <w:sz w:val="24"/>
          <w:szCs w:val="24"/>
        </w:rPr>
        <w:t xml:space="preserve"> </w:t>
      </w:r>
      <w:proofErr w:type="spellStart"/>
      <w:r w:rsidRPr="005C3C5C">
        <w:rPr>
          <w:color w:val="000000" w:themeColor="text1"/>
          <w:sz w:val="24"/>
          <w:szCs w:val="24"/>
        </w:rPr>
        <w:t>Irfan</w:t>
      </w:r>
      <w:proofErr w:type="spellEnd"/>
      <w:r w:rsidR="0049418E">
        <w:rPr>
          <w:color w:val="000000" w:themeColor="text1"/>
          <w:sz w:val="24"/>
          <w:szCs w:val="24"/>
        </w:rPr>
        <w:t xml:space="preserve"> </w:t>
      </w:r>
      <w:proofErr w:type="spellStart"/>
      <w:r w:rsidRPr="005C3C5C">
        <w:rPr>
          <w:color w:val="000000" w:themeColor="text1"/>
          <w:sz w:val="24"/>
          <w:szCs w:val="24"/>
        </w:rPr>
        <w:t>Chowdhury</w:t>
      </w:r>
      <w:proofErr w:type="spellEnd"/>
      <w:r w:rsidRPr="005C3C5C">
        <w:rPr>
          <w:color w:val="000000" w:themeColor="text1"/>
          <w:sz w:val="24"/>
          <w:szCs w:val="24"/>
        </w:rPr>
        <w:t xml:space="preserve">, managing director and CEO of </w:t>
      </w:r>
      <w:proofErr w:type="spellStart"/>
      <w:r w:rsidRPr="005C3C5C">
        <w:rPr>
          <w:color w:val="000000" w:themeColor="text1"/>
          <w:sz w:val="24"/>
          <w:szCs w:val="24"/>
        </w:rPr>
        <w:t>Transcom</w:t>
      </w:r>
      <w:proofErr w:type="spellEnd"/>
      <w:r w:rsidRPr="005C3C5C">
        <w:rPr>
          <w:color w:val="000000" w:themeColor="text1"/>
          <w:sz w:val="24"/>
          <w:szCs w:val="24"/>
        </w:rPr>
        <w:t xml:space="preserve"> Beverages, said, “Our partnership with PepsiCo has brought iconic global brands like 7UP, Pepsi, </w:t>
      </w:r>
      <w:proofErr w:type="spellStart"/>
      <w:r w:rsidRPr="005C3C5C">
        <w:rPr>
          <w:color w:val="000000" w:themeColor="text1"/>
          <w:sz w:val="24"/>
          <w:szCs w:val="24"/>
        </w:rPr>
        <w:t>Mirinda</w:t>
      </w:r>
      <w:proofErr w:type="spellEnd"/>
      <w:r w:rsidRPr="005C3C5C">
        <w:rPr>
          <w:color w:val="000000" w:themeColor="text1"/>
          <w:sz w:val="24"/>
          <w:szCs w:val="24"/>
        </w:rPr>
        <w:t xml:space="preserve">, Aquafina and Mountain Dew, that have all captured the hearts of our consumers in Bangladesh. “We are delighted to bring the international brand experience of Tropicana to our consumers.” “At the same time, we are proud to be sourcing the best of our country's own popular </w:t>
      </w:r>
      <w:proofErr w:type="spellStart"/>
      <w:r w:rsidRPr="005C3C5C">
        <w:rPr>
          <w:color w:val="000000" w:themeColor="text1"/>
          <w:sz w:val="24"/>
          <w:szCs w:val="24"/>
        </w:rPr>
        <w:t>ashina</w:t>
      </w:r>
      <w:proofErr w:type="spellEnd"/>
      <w:r w:rsidRPr="005C3C5C">
        <w:rPr>
          <w:color w:val="000000" w:themeColor="text1"/>
          <w:sz w:val="24"/>
          <w:szCs w:val="24"/>
        </w:rPr>
        <w:t xml:space="preserve"> mango pulp for making the perfect tasting mango fruit drink,” he said. </w:t>
      </w:r>
      <w:proofErr w:type="spellStart"/>
      <w:r w:rsidRPr="005C3C5C">
        <w:rPr>
          <w:color w:val="000000" w:themeColor="text1"/>
          <w:sz w:val="24"/>
          <w:szCs w:val="24"/>
        </w:rPr>
        <w:t>Chowdhury</w:t>
      </w:r>
      <w:proofErr w:type="spellEnd"/>
      <w:r w:rsidRPr="005C3C5C">
        <w:rPr>
          <w:color w:val="000000" w:themeColor="text1"/>
          <w:sz w:val="24"/>
          <w:szCs w:val="24"/>
        </w:rPr>
        <w:t xml:space="preserve"> said the move to launch a premium brand like Tropicana is part of a strategic roadmap for expanding “our liquid refreshment portfolio with relevant offerings”.</w:t>
      </w:r>
    </w:p>
    <w:p w:rsidR="00F611B2" w:rsidRDefault="00F611B2" w:rsidP="005C3C5C">
      <w:pPr>
        <w:spacing w:after="315" w:line="360" w:lineRule="auto"/>
        <w:jc w:val="both"/>
        <w:rPr>
          <w:color w:val="000000" w:themeColor="text1"/>
          <w:sz w:val="24"/>
          <w:szCs w:val="24"/>
        </w:rPr>
      </w:pPr>
    </w:p>
    <w:p w:rsidR="00F611B2" w:rsidRPr="005C3C5C" w:rsidRDefault="00F611B2" w:rsidP="005C3C5C">
      <w:pPr>
        <w:spacing w:after="315" w:line="360" w:lineRule="auto"/>
        <w:jc w:val="both"/>
        <w:rPr>
          <w:color w:val="000000" w:themeColor="text1"/>
          <w:sz w:val="24"/>
          <w:szCs w:val="24"/>
        </w:rPr>
      </w:pPr>
    </w:p>
    <w:p w:rsidR="008E3CB8" w:rsidRDefault="005C3C5C" w:rsidP="00D65FCD">
      <w:pPr>
        <w:pStyle w:val="Heading3"/>
        <w:rPr>
          <w:rFonts w:ascii="Times New Roman" w:hAnsi="Times New Roman" w:cs="Times New Roman"/>
          <w:sz w:val="28"/>
          <w:szCs w:val="28"/>
          <w:shd w:val="clear" w:color="auto" w:fill="FFFFFF"/>
        </w:rPr>
      </w:pPr>
      <w:bookmarkStart w:id="28" w:name="_Toc17291090"/>
      <w:r w:rsidRPr="00BE4BED">
        <w:rPr>
          <w:rFonts w:ascii="Times New Roman" w:hAnsi="Times New Roman" w:cs="Times New Roman"/>
          <w:sz w:val="28"/>
          <w:szCs w:val="28"/>
          <w:shd w:val="clear" w:color="auto" w:fill="FFFFFF"/>
        </w:rPr>
        <w:t>ACI Foods Limited</w:t>
      </w:r>
      <w:bookmarkEnd w:id="28"/>
    </w:p>
    <w:p w:rsidR="00EC44D8" w:rsidRPr="00EC44D8" w:rsidRDefault="00EC44D8" w:rsidP="00EC44D8"/>
    <w:p w:rsidR="008E3CB8" w:rsidRDefault="005C3C5C" w:rsidP="005C3C5C">
      <w:pPr>
        <w:spacing w:line="360" w:lineRule="auto"/>
        <w:jc w:val="both"/>
        <w:rPr>
          <w:color w:val="000000" w:themeColor="text1"/>
          <w:sz w:val="24"/>
          <w:szCs w:val="24"/>
        </w:rPr>
      </w:pPr>
      <w:r w:rsidRPr="005C3C5C">
        <w:rPr>
          <w:color w:val="000000" w:themeColor="text1"/>
          <w:sz w:val="24"/>
          <w:szCs w:val="24"/>
          <w:shd w:val="clear" w:color="auto" w:fill="FFFFFF"/>
        </w:rPr>
        <w:t xml:space="preserve">ACI was established as the subsidiary of Imperial Chemical Industries (ICI) in the then East Pakistan in 1968. After independence the company has been incorporated in Bangladesh on the 24th of January 1973 as ICI Bangladesh Manufacturers Limited and also as Public Limited Company. This Company also obtained listing with Dhaka Stock Exchange on 28 December, 1976 and its first trading of shares took place on 9 March, 1994. Later on 5 May, 1992, ICI </w:t>
      </w:r>
      <w:proofErr w:type="spellStart"/>
      <w:r w:rsidRPr="005C3C5C">
        <w:rPr>
          <w:color w:val="000000" w:themeColor="text1"/>
          <w:sz w:val="24"/>
          <w:szCs w:val="24"/>
          <w:shd w:val="clear" w:color="auto" w:fill="FFFFFF"/>
        </w:rPr>
        <w:t>plc</w:t>
      </w:r>
      <w:proofErr w:type="spellEnd"/>
      <w:r w:rsidRPr="005C3C5C">
        <w:rPr>
          <w:color w:val="000000" w:themeColor="text1"/>
          <w:sz w:val="24"/>
          <w:szCs w:val="24"/>
          <w:shd w:val="clear" w:color="auto" w:fill="FFFFFF"/>
        </w:rPr>
        <w:t xml:space="preserve"> divested 70% of its shareholding to local management. Subsequently the company was registered in the name of Advanced Chemical Industries Limited. Listing with Chittagong Stock Exchange was made on 22 October 1995</w:t>
      </w:r>
      <w:r w:rsidRPr="005C3C5C">
        <w:rPr>
          <w:color w:val="000000" w:themeColor="text1"/>
          <w:sz w:val="24"/>
          <w:szCs w:val="24"/>
        </w:rPr>
        <w:t>Advanced Chemical Industries (ACI) Limited is one of the leading conglomerates in Bangladesh, with a multinational heritage. The company has diversified into four major Strategic Business Units.</w:t>
      </w:r>
    </w:p>
    <w:p w:rsidR="008E3CB8" w:rsidRPr="005C3C5C" w:rsidRDefault="008E3CB8" w:rsidP="005C3C5C">
      <w:pPr>
        <w:spacing w:line="360" w:lineRule="auto"/>
        <w:jc w:val="both"/>
        <w:rPr>
          <w:color w:val="000000" w:themeColor="text1"/>
          <w:sz w:val="24"/>
          <w:szCs w:val="24"/>
        </w:rPr>
      </w:pPr>
    </w:p>
    <w:p w:rsidR="005C3C5C" w:rsidRPr="005C3C5C" w:rsidRDefault="005C3C5C" w:rsidP="005C3C5C">
      <w:pPr>
        <w:spacing w:line="360" w:lineRule="auto"/>
        <w:jc w:val="both"/>
        <w:rPr>
          <w:b/>
          <w:color w:val="000000" w:themeColor="text1"/>
          <w:sz w:val="24"/>
          <w:szCs w:val="24"/>
        </w:rPr>
      </w:pPr>
      <w:r w:rsidRPr="005C3C5C">
        <w:rPr>
          <w:b/>
          <w:color w:val="000000" w:themeColor="text1"/>
          <w:sz w:val="24"/>
          <w:szCs w:val="24"/>
        </w:rPr>
        <w:t>Our Mission</w:t>
      </w:r>
    </w:p>
    <w:p w:rsidR="005C3C5C" w:rsidRDefault="005C3C5C" w:rsidP="005C3C5C">
      <w:pPr>
        <w:spacing w:line="360" w:lineRule="auto"/>
        <w:jc w:val="both"/>
        <w:rPr>
          <w:color w:val="000000" w:themeColor="text1"/>
          <w:sz w:val="24"/>
          <w:szCs w:val="24"/>
          <w:shd w:val="clear" w:color="auto" w:fill="FFFFFF"/>
        </w:rPr>
      </w:pPr>
      <w:r w:rsidRPr="005C3C5C">
        <w:rPr>
          <w:color w:val="000000" w:themeColor="text1"/>
          <w:sz w:val="24"/>
          <w:szCs w:val="24"/>
          <w:shd w:val="clear" w:color="auto" w:fill="FFFFFF"/>
        </w:rPr>
        <w:t xml:space="preserve">ACI’s mission is to enrich the quality of life of people through responsible application of knowledge, skills and technology. ACI is committed to the pursuit of excellence through </w:t>
      </w:r>
      <w:r w:rsidRPr="005C3C5C">
        <w:rPr>
          <w:color w:val="000000" w:themeColor="text1"/>
          <w:sz w:val="24"/>
          <w:szCs w:val="24"/>
          <w:shd w:val="clear" w:color="auto" w:fill="FFFFFF"/>
        </w:rPr>
        <w:lastRenderedPageBreak/>
        <w:t>world-class products, innovative processes and empowered employees to provide the highest level of satisfaction to its customers.</w:t>
      </w:r>
    </w:p>
    <w:p w:rsidR="008E3CB8" w:rsidRPr="005C3C5C" w:rsidRDefault="008E3CB8" w:rsidP="005C3C5C">
      <w:pPr>
        <w:spacing w:line="360" w:lineRule="auto"/>
        <w:jc w:val="both"/>
        <w:rPr>
          <w:color w:val="000000" w:themeColor="text1"/>
          <w:sz w:val="24"/>
          <w:szCs w:val="24"/>
          <w:shd w:val="clear" w:color="auto" w:fill="FFFFFF"/>
        </w:rPr>
      </w:pPr>
    </w:p>
    <w:p w:rsidR="008E3CB8" w:rsidRDefault="008E3CB8" w:rsidP="008E3CB8">
      <w:pPr>
        <w:spacing w:line="360" w:lineRule="auto"/>
        <w:jc w:val="both"/>
        <w:rPr>
          <w:b/>
          <w:color w:val="000000" w:themeColor="text1"/>
          <w:sz w:val="24"/>
          <w:szCs w:val="24"/>
          <w:shd w:val="clear" w:color="auto" w:fill="FFFFFF"/>
        </w:rPr>
      </w:pPr>
      <w:r>
        <w:rPr>
          <w:b/>
          <w:color w:val="000000" w:themeColor="text1"/>
          <w:sz w:val="24"/>
          <w:szCs w:val="24"/>
          <w:shd w:val="clear" w:color="auto" w:fill="FFFFFF"/>
        </w:rPr>
        <w:t>Our Vision</w:t>
      </w:r>
    </w:p>
    <w:p w:rsidR="005C3C5C" w:rsidRPr="008E3CB8" w:rsidRDefault="005C3C5C" w:rsidP="008E3CB8">
      <w:pPr>
        <w:spacing w:line="360" w:lineRule="auto"/>
        <w:jc w:val="both"/>
        <w:rPr>
          <w:b/>
          <w:color w:val="000000" w:themeColor="text1"/>
          <w:sz w:val="24"/>
          <w:szCs w:val="24"/>
          <w:shd w:val="clear" w:color="auto" w:fill="FFFFFF"/>
        </w:rPr>
      </w:pPr>
      <w:r w:rsidRPr="005C3C5C">
        <w:rPr>
          <w:b/>
          <w:bCs/>
          <w:color w:val="000000" w:themeColor="text1"/>
          <w:sz w:val="24"/>
          <w:szCs w:val="24"/>
        </w:rPr>
        <w:t>To realize the mission ACI will:</w:t>
      </w:r>
    </w:p>
    <w:p w:rsidR="005C3C5C" w:rsidRPr="005C3C5C" w:rsidRDefault="005C3C5C" w:rsidP="005C3C5C">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Endeavor to attain a position of leadership in each category of its businesses.</w:t>
      </w:r>
    </w:p>
    <w:p w:rsidR="005C3C5C" w:rsidRPr="005C3C5C" w:rsidRDefault="005C3C5C" w:rsidP="005C3C5C">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Attain a high level of productivity in all its operations through effective and efficient use of resources, adoption of appropriate technology and alignment with our core competencies.</w:t>
      </w:r>
    </w:p>
    <w:p w:rsidR="005C3C5C" w:rsidRPr="005C3C5C" w:rsidRDefault="005C3C5C" w:rsidP="005C3C5C">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Develop its employees by encouraging empowerment and rewarding innovation.</w:t>
      </w:r>
    </w:p>
    <w:p w:rsidR="005C3C5C" w:rsidRPr="005C3C5C" w:rsidRDefault="005C3C5C" w:rsidP="005C3C5C">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Promote an environment for learning and personal growth of its employees.</w:t>
      </w:r>
    </w:p>
    <w:p w:rsidR="005C3C5C" w:rsidRPr="005C3C5C" w:rsidRDefault="005C3C5C" w:rsidP="005C3C5C">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Provide products and services of high and consistent quality, ensuring value for money to its customers.</w:t>
      </w:r>
    </w:p>
    <w:p w:rsidR="005C3C5C" w:rsidRPr="005C3C5C" w:rsidRDefault="005C3C5C" w:rsidP="005C3C5C">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Encourage and assist in the qualitative improvement of the services of its suppliers and distributors.</w:t>
      </w:r>
    </w:p>
    <w:p w:rsidR="005F74D3" w:rsidRDefault="005C3C5C" w:rsidP="005F74D3">
      <w:pPr>
        <w:numPr>
          <w:ilvl w:val="0"/>
          <w:numId w:val="12"/>
        </w:numPr>
        <w:shd w:val="clear" w:color="auto" w:fill="FFFFFF"/>
        <w:spacing w:before="100" w:beforeAutospacing="1" w:after="100" w:afterAutospacing="1" w:line="360" w:lineRule="auto"/>
        <w:jc w:val="both"/>
        <w:rPr>
          <w:color w:val="000000" w:themeColor="text1"/>
          <w:sz w:val="24"/>
          <w:szCs w:val="24"/>
        </w:rPr>
      </w:pPr>
      <w:r w:rsidRPr="005C3C5C">
        <w:rPr>
          <w:color w:val="000000" w:themeColor="text1"/>
          <w:sz w:val="24"/>
          <w:szCs w:val="24"/>
        </w:rPr>
        <w:t>Establish harmonious relationship with the community and promote greater environmental responsibility within its sphere of influence.</w:t>
      </w:r>
    </w:p>
    <w:p w:rsidR="005C3C5C" w:rsidRDefault="005C3C5C" w:rsidP="005F74D3">
      <w:pPr>
        <w:shd w:val="clear" w:color="auto" w:fill="FFFFFF"/>
        <w:spacing w:before="100" w:beforeAutospacing="1" w:after="100" w:afterAutospacing="1" w:line="360" w:lineRule="auto"/>
        <w:jc w:val="both"/>
        <w:rPr>
          <w:color w:val="000000" w:themeColor="text1"/>
          <w:sz w:val="24"/>
          <w:szCs w:val="24"/>
        </w:rPr>
      </w:pPr>
    </w:p>
    <w:p w:rsidR="002259A1" w:rsidRPr="005F74D3" w:rsidRDefault="002259A1" w:rsidP="005F74D3">
      <w:pPr>
        <w:shd w:val="clear" w:color="auto" w:fill="FFFFFF"/>
        <w:spacing w:before="100" w:beforeAutospacing="1" w:after="100" w:afterAutospacing="1" w:line="360" w:lineRule="auto"/>
        <w:jc w:val="both"/>
        <w:rPr>
          <w:color w:val="000000" w:themeColor="text1"/>
          <w:sz w:val="24"/>
          <w:szCs w:val="24"/>
        </w:rPr>
      </w:pPr>
    </w:p>
    <w:p w:rsidR="005C3C5C" w:rsidRDefault="005F74D3" w:rsidP="005F74D3">
      <w:pPr>
        <w:spacing w:line="360" w:lineRule="auto"/>
        <w:rPr>
          <w:color w:val="000000" w:themeColor="text1"/>
          <w:sz w:val="24"/>
          <w:szCs w:val="24"/>
        </w:rPr>
      </w:pPr>
      <w:r>
        <w:rPr>
          <w:color w:val="000000" w:themeColor="text1"/>
          <w:sz w:val="24"/>
          <w:szCs w:val="24"/>
        </w:rPr>
        <w:t>Our values:</w:t>
      </w:r>
      <w:r w:rsidRPr="005F74D3">
        <w:rPr>
          <w:color w:val="000000" w:themeColor="text1"/>
          <w:sz w:val="24"/>
          <w:szCs w:val="24"/>
        </w:rPr>
        <w:t xml:space="preserve"> </w:t>
      </w:r>
    </w:p>
    <w:p w:rsidR="005F74D3" w:rsidRDefault="00144CD2" w:rsidP="005F74D3">
      <w:pPr>
        <w:pStyle w:val="ListParagraph"/>
        <w:numPr>
          <w:ilvl w:val="0"/>
          <w:numId w:val="26"/>
        </w:numPr>
        <w:spacing w:line="360" w:lineRule="auto"/>
        <w:rPr>
          <w:color w:val="000000" w:themeColor="text1"/>
          <w:sz w:val="24"/>
          <w:szCs w:val="24"/>
        </w:rPr>
      </w:pPr>
      <w:r>
        <w:rPr>
          <w:noProof/>
          <w:color w:val="000000" w:themeColor="text1"/>
          <w:sz w:val="24"/>
          <w:szCs w:val="24"/>
          <w:lang w:eastAsia="zh-TW"/>
        </w:rPr>
        <w:pict>
          <v:shape id="_x0000_s1105" type="#_x0000_t202" style="position:absolute;left:0;text-align:left;margin-left:260.75pt;margin-top:0;width:163.85pt;height:205.95pt;z-index:251675648;mso-width-relative:margin;mso-height-relative:margin">
            <v:textbox>
              <w:txbxContent>
                <w:p w:rsidR="008F3C36" w:rsidRDefault="008F3C36">
                  <w:r w:rsidRPr="002259A1">
                    <w:rPr>
                      <w:noProof/>
                    </w:rPr>
                    <w:drawing>
                      <wp:inline distT="0" distB="0" distL="0" distR="0">
                        <wp:extent cx="1888490" cy="2266188"/>
                        <wp:effectExtent l="19050" t="0" r="0" b="0"/>
                        <wp:docPr id="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un-frutiz.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88490" cy="2266188"/>
                                </a:xfrm>
                                <a:prstGeom prst="rect">
                                  <a:avLst/>
                                </a:prstGeom>
                              </pic:spPr>
                            </pic:pic>
                          </a:graphicData>
                        </a:graphic>
                      </wp:inline>
                    </w:drawing>
                  </w:r>
                </w:p>
              </w:txbxContent>
            </v:textbox>
          </v:shape>
        </w:pict>
      </w:r>
      <w:r w:rsidR="005F74D3" w:rsidRPr="005F74D3">
        <w:rPr>
          <w:color w:val="000000" w:themeColor="text1"/>
          <w:sz w:val="24"/>
          <w:szCs w:val="24"/>
        </w:rPr>
        <w:t>Quality</w:t>
      </w:r>
    </w:p>
    <w:p w:rsidR="005F74D3" w:rsidRDefault="005F74D3" w:rsidP="005F74D3">
      <w:pPr>
        <w:pStyle w:val="ListParagraph"/>
        <w:numPr>
          <w:ilvl w:val="0"/>
          <w:numId w:val="26"/>
        </w:numPr>
        <w:spacing w:line="360" w:lineRule="auto"/>
        <w:rPr>
          <w:color w:val="000000" w:themeColor="text1"/>
          <w:sz w:val="24"/>
          <w:szCs w:val="24"/>
        </w:rPr>
      </w:pPr>
      <w:r>
        <w:rPr>
          <w:color w:val="000000" w:themeColor="text1"/>
          <w:sz w:val="24"/>
          <w:szCs w:val="24"/>
        </w:rPr>
        <w:t>Fairness</w:t>
      </w:r>
    </w:p>
    <w:p w:rsidR="005F74D3" w:rsidRDefault="005F74D3" w:rsidP="005F74D3">
      <w:pPr>
        <w:pStyle w:val="ListParagraph"/>
        <w:numPr>
          <w:ilvl w:val="0"/>
          <w:numId w:val="26"/>
        </w:numPr>
        <w:spacing w:line="360" w:lineRule="auto"/>
        <w:rPr>
          <w:color w:val="000000" w:themeColor="text1"/>
          <w:sz w:val="24"/>
          <w:szCs w:val="24"/>
        </w:rPr>
      </w:pPr>
      <w:r>
        <w:rPr>
          <w:color w:val="000000" w:themeColor="text1"/>
          <w:sz w:val="24"/>
          <w:szCs w:val="24"/>
        </w:rPr>
        <w:t xml:space="preserve">Customer Focus </w:t>
      </w:r>
    </w:p>
    <w:p w:rsidR="005F74D3" w:rsidRDefault="005F74D3" w:rsidP="005F74D3">
      <w:pPr>
        <w:pStyle w:val="ListParagraph"/>
        <w:numPr>
          <w:ilvl w:val="0"/>
          <w:numId w:val="26"/>
        </w:numPr>
        <w:spacing w:line="360" w:lineRule="auto"/>
        <w:rPr>
          <w:color w:val="000000" w:themeColor="text1"/>
          <w:sz w:val="24"/>
          <w:szCs w:val="24"/>
        </w:rPr>
      </w:pPr>
      <w:r>
        <w:rPr>
          <w:color w:val="000000" w:themeColor="text1"/>
          <w:sz w:val="24"/>
          <w:szCs w:val="24"/>
        </w:rPr>
        <w:t>Improvement</w:t>
      </w:r>
    </w:p>
    <w:p w:rsidR="005F74D3" w:rsidRDefault="005F74D3" w:rsidP="005F74D3">
      <w:pPr>
        <w:pStyle w:val="ListParagraph"/>
        <w:numPr>
          <w:ilvl w:val="0"/>
          <w:numId w:val="26"/>
        </w:numPr>
        <w:spacing w:line="360" w:lineRule="auto"/>
        <w:rPr>
          <w:color w:val="000000" w:themeColor="text1"/>
          <w:sz w:val="24"/>
          <w:szCs w:val="24"/>
        </w:rPr>
      </w:pPr>
      <w:r>
        <w:rPr>
          <w:color w:val="000000" w:themeColor="text1"/>
          <w:sz w:val="24"/>
          <w:szCs w:val="24"/>
        </w:rPr>
        <w:t>Transparency</w:t>
      </w:r>
    </w:p>
    <w:p w:rsidR="005F74D3" w:rsidRDefault="005F74D3" w:rsidP="005F74D3">
      <w:pPr>
        <w:pStyle w:val="ListParagraph"/>
        <w:numPr>
          <w:ilvl w:val="0"/>
          <w:numId w:val="26"/>
        </w:numPr>
        <w:spacing w:line="360" w:lineRule="auto"/>
        <w:rPr>
          <w:color w:val="000000" w:themeColor="text1"/>
          <w:sz w:val="24"/>
          <w:szCs w:val="24"/>
        </w:rPr>
      </w:pPr>
      <w:r>
        <w:rPr>
          <w:color w:val="000000" w:themeColor="text1"/>
          <w:sz w:val="24"/>
          <w:szCs w:val="24"/>
        </w:rPr>
        <w:t>Continuous</w:t>
      </w:r>
    </w:p>
    <w:p w:rsidR="005F74D3" w:rsidRPr="005F74D3" w:rsidRDefault="005F74D3" w:rsidP="005F74D3">
      <w:pPr>
        <w:pStyle w:val="ListParagraph"/>
        <w:numPr>
          <w:ilvl w:val="0"/>
          <w:numId w:val="26"/>
        </w:numPr>
        <w:spacing w:line="360" w:lineRule="auto"/>
        <w:rPr>
          <w:color w:val="000000" w:themeColor="text1"/>
          <w:sz w:val="24"/>
          <w:szCs w:val="24"/>
        </w:rPr>
      </w:pPr>
      <w:r>
        <w:rPr>
          <w:color w:val="000000" w:themeColor="text1"/>
          <w:sz w:val="24"/>
          <w:szCs w:val="24"/>
        </w:rPr>
        <w:t>Innovation</w:t>
      </w:r>
    </w:p>
    <w:p w:rsidR="005C3C5C" w:rsidRDefault="005C3C5C" w:rsidP="005C3C5C">
      <w:pPr>
        <w:spacing w:line="360" w:lineRule="auto"/>
        <w:rPr>
          <w:color w:val="000000" w:themeColor="text1"/>
          <w:sz w:val="24"/>
          <w:szCs w:val="24"/>
        </w:rPr>
      </w:pPr>
    </w:p>
    <w:p w:rsidR="005C3C5C" w:rsidRDefault="005C3C5C" w:rsidP="005C3C5C">
      <w:pPr>
        <w:spacing w:line="360" w:lineRule="auto"/>
        <w:rPr>
          <w:color w:val="000000" w:themeColor="text1"/>
          <w:sz w:val="24"/>
          <w:szCs w:val="24"/>
        </w:rPr>
      </w:pPr>
    </w:p>
    <w:p w:rsidR="005C3C5C" w:rsidRDefault="005C3C5C" w:rsidP="005C3C5C">
      <w:pPr>
        <w:spacing w:line="360" w:lineRule="auto"/>
        <w:rPr>
          <w:color w:val="000000" w:themeColor="text1"/>
          <w:sz w:val="24"/>
          <w:szCs w:val="24"/>
        </w:rPr>
      </w:pPr>
    </w:p>
    <w:p w:rsidR="005C3C5C" w:rsidRDefault="005C3C5C" w:rsidP="005C3C5C">
      <w:pPr>
        <w:spacing w:line="360" w:lineRule="auto"/>
        <w:rPr>
          <w:color w:val="000000" w:themeColor="text1"/>
          <w:sz w:val="24"/>
          <w:szCs w:val="24"/>
        </w:rPr>
      </w:pPr>
    </w:p>
    <w:p w:rsidR="005C3C5C" w:rsidRDefault="005C3C5C" w:rsidP="005C3C5C">
      <w:pPr>
        <w:spacing w:line="360" w:lineRule="auto"/>
        <w:rPr>
          <w:color w:val="000000" w:themeColor="text1"/>
          <w:sz w:val="24"/>
          <w:szCs w:val="24"/>
        </w:rPr>
      </w:pPr>
    </w:p>
    <w:p w:rsidR="005C3C5C" w:rsidRPr="005C3C5C" w:rsidRDefault="005C3C5C" w:rsidP="005C3C5C">
      <w:pPr>
        <w:spacing w:line="360" w:lineRule="auto"/>
        <w:rPr>
          <w:color w:val="000000" w:themeColor="text1"/>
          <w:sz w:val="24"/>
          <w:szCs w:val="24"/>
        </w:rPr>
      </w:pPr>
    </w:p>
    <w:p w:rsidR="005C3C5C" w:rsidRDefault="005C3C5C" w:rsidP="00D65FCD">
      <w:pPr>
        <w:pStyle w:val="Heading3"/>
        <w:rPr>
          <w:rFonts w:ascii="Times New Roman" w:hAnsi="Times New Roman" w:cs="Times New Roman"/>
          <w:sz w:val="28"/>
          <w:szCs w:val="28"/>
        </w:rPr>
      </w:pPr>
      <w:bookmarkStart w:id="29" w:name="_Toc17291091"/>
      <w:proofErr w:type="spellStart"/>
      <w:r w:rsidRPr="00912BD2">
        <w:rPr>
          <w:rFonts w:ascii="Times New Roman" w:hAnsi="Times New Roman" w:cs="Times New Roman"/>
          <w:sz w:val="28"/>
          <w:szCs w:val="28"/>
        </w:rPr>
        <w:t>Akij</w:t>
      </w:r>
      <w:proofErr w:type="spellEnd"/>
      <w:r w:rsidRPr="00912BD2">
        <w:rPr>
          <w:rFonts w:ascii="Times New Roman" w:hAnsi="Times New Roman" w:cs="Times New Roman"/>
          <w:sz w:val="28"/>
          <w:szCs w:val="28"/>
        </w:rPr>
        <w:t xml:space="preserve"> Food &amp; Beverage Ltd</w:t>
      </w:r>
      <w:bookmarkEnd w:id="29"/>
    </w:p>
    <w:p w:rsidR="00EC44D8" w:rsidRPr="00EC44D8" w:rsidRDefault="00EC44D8" w:rsidP="00EC44D8"/>
    <w:p w:rsidR="005C3C5C" w:rsidRPr="005C3C5C" w:rsidRDefault="005C3C5C" w:rsidP="00DE107E">
      <w:pPr>
        <w:spacing w:line="360" w:lineRule="auto"/>
        <w:jc w:val="both"/>
        <w:rPr>
          <w:color w:val="000000" w:themeColor="text1"/>
          <w:sz w:val="24"/>
          <w:szCs w:val="24"/>
        </w:rPr>
      </w:pPr>
      <w:proofErr w:type="spellStart"/>
      <w:r w:rsidRPr="005C3C5C">
        <w:rPr>
          <w:color w:val="000000" w:themeColor="text1"/>
          <w:sz w:val="24"/>
          <w:szCs w:val="24"/>
        </w:rPr>
        <w:t>Akij</w:t>
      </w:r>
      <w:proofErr w:type="spellEnd"/>
      <w:r w:rsidRPr="005C3C5C">
        <w:rPr>
          <w:color w:val="000000" w:themeColor="text1"/>
          <w:sz w:val="24"/>
          <w:szCs w:val="24"/>
        </w:rPr>
        <w:t xml:space="preserve"> Food &amp; Beverage Ltd. (hencefo</w:t>
      </w:r>
      <w:r w:rsidR="00924981">
        <w:rPr>
          <w:color w:val="000000" w:themeColor="text1"/>
          <w:sz w:val="24"/>
          <w:szCs w:val="24"/>
        </w:rPr>
        <w:t>rth to be termed as AFBL), a well-known brand</w:t>
      </w:r>
      <w:r w:rsidRPr="005C3C5C">
        <w:rPr>
          <w:color w:val="000000" w:themeColor="text1"/>
          <w:sz w:val="24"/>
          <w:szCs w:val="24"/>
        </w:rPr>
        <w:t xml:space="preserve"> name in Food Processing and Marketing sector in Bangladesh, </w:t>
      </w:r>
      <w:r w:rsidR="00924981">
        <w:rPr>
          <w:color w:val="000000" w:themeColor="text1"/>
          <w:sz w:val="24"/>
          <w:szCs w:val="24"/>
        </w:rPr>
        <w:t>begins</w:t>
      </w:r>
      <w:r w:rsidRPr="005C3C5C">
        <w:rPr>
          <w:color w:val="000000" w:themeColor="text1"/>
          <w:sz w:val="24"/>
          <w:szCs w:val="24"/>
        </w:rPr>
        <w:t xml:space="preserve"> its journey in 2006 with only 3 products. But within a </w:t>
      </w:r>
      <w:r w:rsidR="00924981">
        <w:rPr>
          <w:color w:val="000000" w:themeColor="text1"/>
          <w:sz w:val="24"/>
          <w:szCs w:val="24"/>
        </w:rPr>
        <w:t xml:space="preserve">long </w:t>
      </w:r>
      <w:r w:rsidRPr="005C3C5C">
        <w:rPr>
          <w:color w:val="000000" w:themeColor="text1"/>
          <w:sz w:val="24"/>
          <w:szCs w:val="24"/>
        </w:rPr>
        <w:t xml:space="preserve">span of 10 years, the company </w:t>
      </w:r>
      <w:r w:rsidR="00DE107E">
        <w:rPr>
          <w:color w:val="000000" w:themeColor="text1"/>
          <w:sz w:val="24"/>
          <w:szCs w:val="24"/>
        </w:rPr>
        <w:t>broad</w:t>
      </w:r>
      <w:r w:rsidRPr="005C3C5C">
        <w:rPr>
          <w:color w:val="000000" w:themeColor="text1"/>
          <w:sz w:val="24"/>
          <w:szCs w:val="24"/>
        </w:rPr>
        <w:t xml:space="preserve"> its area of production in Food and Beverage sector by adding a good number of products which</w:t>
      </w:r>
      <w:r w:rsidR="00DE107E">
        <w:rPr>
          <w:color w:val="000000" w:themeColor="text1"/>
          <w:sz w:val="24"/>
          <w:szCs w:val="24"/>
        </w:rPr>
        <w:t xml:space="preserve"> will attract the consumer’s expand</w:t>
      </w:r>
      <w:r w:rsidRPr="005C3C5C">
        <w:rPr>
          <w:color w:val="000000" w:themeColor="text1"/>
          <w:sz w:val="24"/>
          <w:szCs w:val="24"/>
        </w:rPr>
        <w:t xml:space="preserve"> and win commercial goodwill. This has been made possible by the visionary concept of its founder late Sk. </w:t>
      </w:r>
      <w:proofErr w:type="spellStart"/>
      <w:r w:rsidRPr="005C3C5C">
        <w:rPr>
          <w:color w:val="000000" w:themeColor="text1"/>
          <w:sz w:val="24"/>
          <w:szCs w:val="24"/>
        </w:rPr>
        <w:t>Akijuddin</w:t>
      </w:r>
      <w:proofErr w:type="spellEnd"/>
      <w:r w:rsidRPr="005C3C5C">
        <w:rPr>
          <w:color w:val="000000" w:themeColor="text1"/>
          <w:sz w:val="24"/>
          <w:szCs w:val="24"/>
        </w:rPr>
        <w:t xml:space="preserve"> and its owner Mr. Sk. </w:t>
      </w:r>
      <w:proofErr w:type="spellStart"/>
      <w:r w:rsidRPr="005C3C5C">
        <w:rPr>
          <w:color w:val="000000" w:themeColor="text1"/>
          <w:sz w:val="24"/>
          <w:szCs w:val="24"/>
        </w:rPr>
        <w:t>Shamimuddin</w:t>
      </w:r>
      <w:proofErr w:type="spellEnd"/>
    </w:p>
    <w:p w:rsidR="005C3C5C" w:rsidRPr="005C3C5C" w:rsidRDefault="005C3C5C" w:rsidP="00DE107E">
      <w:pPr>
        <w:shd w:val="clear" w:color="auto" w:fill="FFFFFF" w:themeFill="background1"/>
        <w:spacing w:line="360" w:lineRule="auto"/>
        <w:jc w:val="both"/>
        <w:rPr>
          <w:color w:val="000000" w:themeColor="text1"/>
          <w:sz w:val="24"/>
          <w:szCs w:val="24"/>
          <w:shd w:val="clear" w:color="auto" w:fill="FFFFFF"/>
        </w:rPr>
      </w:pPr>
      <w:r w:rsidRPr="005C3C5C">
        <w:rPr>
          <w:color w:val="000000" w:themeColor="text1"/>
          <w:sz w:val="24"/>
          <w:szCs w:val="24"/>
          <w:shd w:val="clear" w:color="auto" w:fill="FFFFFF"/>
        </w:rPr>
        <w:t>It has established the factories of high standard with most modern technology and has been producing wide varieties</w:t>
      </w:r>
      <w:r w:rsidR="00DE107E">
        <w:rPr>
          <w:color w:val="000000" w:themeColor="text1"/>
          <w:sz w:val="24"/>
          <w:szCs w:val="24"/>
          <w:shd w:val="clear" w:color="auto" w:fill="FFFFFF"/>
        </w:rPr>
        <w:t xml:space="preserve"> just</w:t>
      </w:r>
      <w:r w:rsidRPr="005C3C5C">
        <w:rPr>
          <w:color w:val="000000" w:themeColor="text1"/>
          <w:sz w:val="24"/>
          <w:szCs w:val="24"/>
          <w:shd w:val="clear" w:color="auto" w:fill="FFFFFF"/>
        </w:rPr>
        <w:t xml:space="preserve"> like carbonated soft drinks, energy drinks, juices, dairy products, snacks, chips, drinking water etc. The products of snacks and beverages by AFBL earns both </w:t>
      </w:r>
      <w:r w:rsidR="00DE107E" w:rsidRPr="005C3C5C">
        <w:rPr>
          <w:color w:val="000000" w:themeColor="text1"/>
          <w:sz w:val="24"/>
          <w:szCs w:val="24"/>
          <w:shd w:val="clear" w:color="auto" w:fill="FFFFFF"/>
        </w:rPr>
        <w:t>international</w:t>
      </w:r>
      <w:r w:rsidR="00DE107E">
        <w:rPr>
          <w:color w:val="000000" w:themeColor="text1"/>
          <w:sz w:val="24"/>
          <w:szCs w:val="24"/>
          <w:shd w:val="clear" w:color="auto" w:fill="FFFFFF"/>
        </w:rPr>
        <w:t xml:space="preserve"> </w:t>
      </w:r>
      <w:r w:rsidR="00DE107E" w:rsidRPr="005C3C5C">
        <w:rPr>
          <w:color w:val="000000" w:themeColor="text1"/>
          <w:sz w:val="24"/>
          <w:szCs w:val="24"/>
          <w:shd w:val="clear" w:color="auto" w:fill="FFFFFF"/>
        </w:rPr>
        <w:t xml:space="preserve">and </w:t>
      </w:r>
      <w:r w:rsidR="00DE107E">
        <w:rPr>
          <w:color w:val="000000" w:themeColor="text1"/>
          <w:sz w:val="24"/>
          <w:szCs w:val="24"/>
          <w:shd w:val="clear" w:color="auto" w:fill="FFFFFF"/>
        </w:rPr>
        <w:t xml:space="preserve"> </w:t>
      </w:r>
      <w:r w:rsidRPr="005C3C5C">
        <w:rPr>
          <w:color w:val="000000" w:themeColor="text1"/>
          <w:sz w:val="24"/>
          <w:szCs w:val="24"/>
          <w:shd w:val="clear" w:color="auto" w:fill="FFFFFF"/>
        </w:rPr>
        <w:t>national repute and find international market of South-East Asia, East Asia, Middle Eas</w:t>
      </w:r>
      <w:r w:rsidR="00DE107E">
        <w:rPr>
          <w:color w:val="000000" w:themeColor="text1"/>
          <w:sz w:val="24"/>
          <w:szCs w:val="24"/>
          <w:shd w:val="clear" w:color="auto" w:fill="FFFFFF"/>
        </w:rPr>
        <w:t>t and Africa. This is no doubt that</w:t>
      </w:r>
      <w:r w:rsidR="00926CBD">
        <w:rPr>
          <w:color w:val="000000" w:themeColor="text1"/>
          <w:sz w:val="24"/>
          <w:szCs w:val="24"/>
          <w:shd w:val="clear" w:color="auto" w:fill="FFFFFF"/>
        </w:rPr>
        <w:t xml:space="preserve"> these</w:t>
      </w:r>
      <w:r w:rsidRPr="005C3C5C">
        <w:rPr>
          <w:color w:val="000000" w:themeColor="text1"/>
          <w:sz w:val="24"/>
          <w:szCs w:val="24"/>
          <w:shd w:val="clear" w:color="auto" w:fill="FFFFFF"/>
        </w:rPr>
        <w:t xml:space="preserve"> phenomenal achievement by a Bangladesh Company.</w:t>
      </w:r>
    </w:p>
    <w:p w:rsidR="005C3C5C" w:rsidRPr="005C3C5C" w:rsidRDefault="005C3C5C" w:rsidP="005C3C5C">
      <w:pPr>
        <w:shd w:val="clear" w:color="auto" w:fill="FFFFFF" w:themeFill="background1"/>
        <w:spacing w:line="360" w:lineRule="auto"/>
        <w:jc w:val="both"/>
        <w:rPr>
          <w:color w:val="000000" w:themeColor="text1"/>
          <w:sz w:val="24"/>
          <w:szCs w:val="24"/>
          <w:shd w:val="clear" w:color="auto" w:fill="FFFFFF"/>
        </w:rPr>
      </w:pPr>
    </w:p>
    <w:p w:rsidR="005C3C5C" w:rsidRPr="005C3C5C" w:rsidRDefault="005C3C5C" w:rsidP="005C3C5C">
      <w:pPr>
        <w:shd w:val="clear" w:color="auto" w:fill="FFFFFF" w:themeFill="background1"/>
        <w:spacing w:line="360" w:lineRule="auto"/>
        <w:jc w:val="center"/>
        <w:rPr>
          <w:color w:val="000000" w:themeColor="text1"/>
          <w:sz w:val="24"/>
          <w:szCs w:val="24"/>
          <w:shd w:val="clear" w:color="auto" w:fill="FFFFFF"/>
        </w:rPr>
      </w:pPr>
      <w:r w:rsidRPr="005C3C5C">
        <w:rPr>
          <w:noProof/>
          <w:color w:val="000000" w:themeColor="text1"/>
          <w:sz w:val="24"/>
          <w:szCs w:val="24"/>
          <w:shd w:val="clear" w:color="auto" w:fill="FFFFFF"/>
        </w:rPr>
        <w:drawing>
          <wp:inline distT="0" distB="0" distL="0" distR="0">
            <wp:extent cx="2063750" cy="2063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rutika___mango___500g.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63750" cy="2063750"/>
                    </a:xfrm>
                    <a:prstGeom prst="rect">
                      <a:avLst/>
                    </a:prstGeom>
                  </pic:spPr>
                </pic:pic>
              </a:graphicData>
            </a:graphic>
          </wp:inline>
        </w:drawing>
      </w:r>
    </w:p>
    <w:p w:rsidR="005C3C5C" w:rsidRPr="005C3C5C" w:rsidRDefault="005C3C5C" w:rsidP="005C3C5C">
      <w:pPr>
        <w:shd w:val="clear" w:color="auto" w:fill="FFFFFF" w:themeFill="background1"/>
        <w:spacing w:line="360" w:lineRule="auto"/>
        <w:jc w:val="both"/>
        <w:rPr>
          <w:color w:val="000000" w:themeColor="text1"/>
          <w:sz w:val="24"/>
          <w:szCs w:val="24"/>
          <w:shd w:val="clear" w:color="auto" w:fill="FFFFFF"/>
        </w:rPr>
      </w:pPr>
    </w:p>
    <w:p w:rsidR="005C3C5C" w:rsidRPr="005C3C5C" w:rsidRDefault="005C3C5C" w:rsidP="005C3C5C">
      <w:pPr>
        <w:shd w:val="clear" w:color="auto" w:fill="FFFFFF" w:themeFill="background1"/>
        <w:spacing w:line="360" w:lineRule="auto"/>
        <w:jc w:val="both"/>
        <w:rPr>
          <w:color w:val="000000" w:themeColor="text1"/>
          <w:sz w:val="24"/>
          <w:szCs w:val="24"/>
        </w:rPr>
      </w:pPr>
    </w:p>
    <w:p w:rsidR="005C3C5C" w:rsidRPr="005C3C5C" w:rsidRDefault="00926CBD" w:rsidP="005C3C5C">
      <w:pPr>
        <w:shd w:val="clear" w:color="auto" w:fill="FFFFFF" w:themeFill="background1"/>
        <w:spacing w:line="360" w:lineRule="auto"/>
        <w:jc w:val="both"/>
        <w:rPr>
          <w:color w:val="000000" w:themeColor="text1"/>
          <w:sz w:val="24"/>
          <w:szCs w:val="24"/>
          <w:shd w:val="clear" w:color="auto" w:fill="FFFFFF"/>
        </w:rPr>
      </w:pPr>
      <w:r>
        <w:rPr>
          <w:color w:val="000000" w:themeColor="text1"/>
          <w:sz w:val="24"/>
          <w:szCs w:val="24"/>
          <w:shd w:val="clear" w:color="auto" w:fill="FFFFFF"/>
        </w:rPr>
        <w:t>AFBL begin</w:t>
      </w:r>
      <w:r w:rsidR="005C3C5C" w:rsidRPr="005C3C5C">
        <w:rPr>
          <w:color w:val="000000" w:themeColor="text1"/>
          <w:sz w:val="24"/>
          <w:szCs w:val="24"/>
          <w:shd w:val="clear" w:color="auto" w:fill="FFFFFF"/>
        </w:rPr>
        <w:t xml:space="preserve"> its production at 400 </w:t>
      </w:r>
      <w:proofErr w:type="spellStart"/>
      <w:r w:rsidR="005C3C5C" w:rsidRPr="005C3C5C">
        <w:rPr>
          <w:color w:val="000000" w:themeColor="text1"/>
          <w:sz w:val="24"/>
          <w:szCs w:val="24"/>
          <w:shd w:val="clear" w:color="auto" w:fill="FFFFFF"/>
        </w:rPr>
        <w:t>bpm</w:t>
      </w:r>
      <w:proofErr w:type="spellEnd"/>
      <w:r w:rsidR="005C3C5C" w:rsidRPr="005C3C5C">
        <w:rPr>
          <w:color w:val="000000" w:themeColor="text1"/>
          <w:sz w:val="24"/>
          <w:szCs w:val="24"/>
          <w:shd w:val="clear" w:color="auto" w:fill="FFFFFF"/>
        </w:rPr>
        <w:t xml:space="preserve"> in the</w:t>
      </w:r>
      <w:r>
        <w:rPr>
          <w:color w:val="000000" w:themeColor="text1"/>
          <w:sz w:val="24"/>
          <w:szCs w:val="24"/>
          <w:shd w:val="clear" w:color="auto" w:fill="FFFFFF"/>
        </w:rPr>
        <w:t xml:space="preserve"> section of</w:t>
      </w:r>
      <w:r w:rsidR="005C3C5C" w:rsidRPr="005C3C5C">
        <w:rPr>
          <w:color w:val="000000" w:themeColor="text1"/>
          <w:sz w:val="24"/>
          <w:szCs w:val="24"/>
          <w:shd w:val="clear" w:color="auto" w:fill="FFFFFF"/>
        </w:rPr>
        <w:t xml:space="preserve"> carbonated soft drinks line and 300 </w:t>
      </w:r>
      <w:proofErr w:type="spellStart"/>
      <w:r w:rsidR="005C3C5C" w:rsidRPr="005C3C5C">
        <w:rPr>
          <w:color w:val="000000" w:themeColor="text1"/>
          <w:sz w:val="24"/>
          <w:szCs w:val="24"/>
          <w:shd w:val="clear" w:color="auto" w:fill="FFFFFF"/>
        </w:rPr>
        <w:t>bpm</w:t>
      </w:r>
      <w:proofErr w:type="spellEnd"/>
      <w:r w:rsidR="005C3C5C" w:rsidRPr="005C3C5C">
        <w:rPr>
          <w:color w:val="000000" w:themeColor="text1"/>
          <w:sz w:val="24"/>
          <w:szCs w:val="24"/>
          <w:shd w:val="clear" w:color="auto" w:fill="FFFFFF"/>
        </w:rPr>
        <w:t xml:space="preserve"> in the juice line. In a period of one and a half year, they have increased </w:t>
      </w:r>
      <w:r>
        <w:rPr>
          <w:color w:val="000000" w:themeColor="text1"/>
          <w:sz w:val="24"/>
          <w:szCs w:val="24"/>
          <w:shd w:val="clear" w:color="auto" w:fill="FFFFFF"/>
        </w:rPr>
        <w:t xml:space="preserve">the level of </w:t>
      </w:r>
      <w:r w:rsidR="005C3C5C" w:rsidRPr="005C3C5C">
        <w:rPr>
          <w:color w:val="000000" w:themeColor="text1"/>
          <w:sz w:val="24"/>
          <w:szCs w:val="24"/>
          <w:shd w:val="clear" w:color="auto" w:fill="FFFFFF"/>
        </w:rPr>
        <w:t xml:space="preserve">their capacity </w:t>
      </w:r>
      <w:r>
        <w:rPr>
          <w:color w:val="000000" w:themeColor="text1"/>
          <w:sz w:val="24"/>
          <w:szCs w:val="24"/>
          <w:shd w:val="clear" w:color="auto" w:fill="FFFFFF"/>
        </w:rPr>
        <w:t xml:space="preserve">at </w:t>
      </w:r>
      <w:r w:rsidR="005C3C5C" w:rsidRPr="005C3C5C">
        <w:rPr>
          <w:color w:val="000000" w:themeColor="text1"/>
          <w:sz w:val="24"/>
          <w:szCs w:val="24"/>
          <w:shd w:val="clear" w:color="auto" w:fill="FFFFFF"/>
        </w:rPr>
        <w:t xml:space="preserve">1200 </w:t>
      </w:r>
      <w:proofErr w:type="spellStart"/>
      <w:r w:rsidR="005C3C5C" w:rsidRPr="005C3C5C">
        <w:rPr>
          <w:color w:val="000000" w:themeColor="text1"/>
          <w:sz w:val="24"/>
          <w:szCs w:val="24"/>
          <w:shd w:val="clear" w:color="auto" w:fill="FFFFFF"/>
        </w:rPr>
        <w:t>bpm</w:t>
      </w:r>
      <w:proofErr w:type="spellEnd"/>
      <w:r w:rsidR="005C3C5C" w:rsidRPr="005C3C5C">
        <w:rPr>
          <w:color w:val="000000" w:themeColor="text1"/>
          <w:sz w:val="24"/>
          <w:szCs w:val="24"/>
          <w:shd w:val="clear" w:color="auto" w:fill="FFFFFF"/>
        </w:rPr>
        <w:t xml:space="preserve">. </w:t>
      </w:r>
      <w:r w:rsidR="005717B5">
        <w:rPr>
          <w:color w:val="000000" w:themeColor="text1"/>
          <w:sz w:val="24"/>
          <w:szCs w:val="24"/>
          <w:shd w:val="clear" w:color="auto" w:fill="FFFFFF"/>
        </w:rPr>
        <w:t>Now</w:t>
      </w:r>
      <w:r w:rsidR="005C3C5C" w:rsidRPr="005C3C5C">
        <w:rPr>
          <w:color w:val="000000" w:themeColor="text1"/>
          <w:sz w:val="24"/>
          <w:szCs w:val="24"/>
          <w:shd w:val="clear" w:color="auto" w:fill="FFFFFF"/>
        </w:rPr>
        <w:t xml:space="preserve">, this capacity is at the ground breaking rate of 5000 </w:t>
      </w:r>
      <w:proofErr w:type="spellStart"/>
      <w:r w:rsidR="005C3C5C" w:rsidRPr="005C3C5C">
        <w:rPr>
          <w:color w:val="000000" w:themeColor="text1"/>
          <w:sz w:val="24"/>
          <w:szCs w:val="24"/>
          <w:shd w:val="clear" w:color="auto" w:fill="FFFFFF"/>
        </w:rPr>
        <w:t>bpm</w:t>
      </w:r>
      <w:proofErr w:type="spellEnd"/>
      <w:r w:rsidR="005C3C5C" w:rsidRPr="005C3C5C">
        <w:rPr>
          <w:color w:val="000000" w:themeColor="text1"/>
          <w:sz w:val="24"/>
          <w:szCs w:val="24"/>
          <w:shd w:val="clear" w:color="auto" w:fill="FFFFFF"/>
        </w:rPr>
        <w:t xml:space="preserve">. </w:t>
      </w:r>
      <w:r w:rsidR="005717B5">
        <w:rPr>
          <w:color w:val="000000" w:themeColor="text1"/>
          <w:sz w:val="24"/>
          <w:szCs w:val="24"/>
          <w:shd w:val="clear" w:color="auto" w:fill="FFFFFF"/>
        </w:rPr>
        <w:t xml:space="preserve">In </w:t>
      </w:r>
      <w:r w:rsidR="005C3C5C" w:rsidRPr="005C3C5C">
        <w:rPr>
          <w:color w:val="000000" w:themeColor="text1"/>
          <w:sz w:val="24"/>
          <w:szCs w:val="24"/>
          <w:shd w:val="clear" w:color="auto" w:fill="FFFFFF"/>
        </w:rPr>
        <w:t>this period, most of their brands earned the position of either no. 1 or nearing to it in their respective</w:t>
      </w:r>
      <w:r w:rsidR="005717B5">
        <w:rPr>
          <w:color w:val="000000" w:themeColor="text1"/>
          <w:sz w:val="24"/>
          <w:szCs w:val="24"/>
          <w:shd w:val="clear" w:color="auto" w:fill="FFFFFF"/>
        </w:rPr>
        <w:t xml:space="preserve"> categories among the consumer groups.</w:t>
      </w:r>
    </w:p>
    <w:p w:rsidR="005C3C5C" w:rsidRPr="005C3C5C" w:rsidRDefault="005C3C5C" w:rsidP="005C3C5C">
      <w:pPr>
        <w:spacing w:line="360" w:lineRule="auto"/>
        <w:jc w:val="both"/>
        <w:rPr>
          <w:color w:val="000000" w:themeColor="text1"/>
          <w:sz w:val="24"/>
          <w:szCs w:val="24"/>
        </w:rPr>
      </w:pPr>
    </w:p>
    <w:p w:rsidR="005C3C5C" w:rsidRDefault="005C3C5C" w:rsidP="005C3C5C">
      <w:pPr>
        <w:spacing w:line="360" w:lineRule="auto"/>
        <w:jc w:val="both"/>
        <w:rPr>
          <w:color w:val="000000" w:themeColor="text1"/>
          <w:sz w:val="24"/>
          <w:szCs w:val="24"/>
        </w:rPr>
      </w:pPr>
    </w:p>
    <w:p w:rsidR="008E3CB8" w:rsidRDefault="008E3CB8" w:rsidP="005C3C5C">
      <w:pPr>
        <w:spacing w:line="360" w:lineRule="auto"/>
        <w:jc w:val="both"/>
        <w:rPr>
          <w:color w:val="000000" w:themeColor="text1"/>
          <w:sz w:val="24"/>
          <w:szCs w:val="24"/>
        </w:rPr>
      </w:pPr>
    </w:p>
    <w:p w:rsidR="008E3CB8" w:rsidRDefault="008E3CB8" w:rsidP="005C3C5C">
      <w:pPr>
        <w:spacing w:line="360" w:lineRule="auto"/>
        <w:jc w:val="both"/>
        <w:rPr>
          <w:color w:val="000000" w:themeColor="text1"/>
          <w:sz w:val="24"/>
          <w:szCs w:val="24"/>
        </w:rPr>
      </w:pPr>
    </w:p>
    <w:p w:rsidR="008E3CB8" w:rsidRDefault="008E3CB8" w:rsidP="005C3C5C">
      <w:pPr>
        <w:spacing w:line="360" w:lineRule="auto"/>
        <w:jc w:val="center"/>
        <w:rPr>
          <w:b/>
          <w:color w:val="1F2329"/>
          <w:sz w:val="24"/>
          <w:szCs w:val="24"/>
        </w:rPr>
      </w:pPr>
    </w:p>
    <w:p w:rsidR="008E3CB8" w:rsidRDefault="008E3CB8" w:rsidP="005C3C5C">
      <w:pPr>
        <w:spacing w:line="360" w:lineRule="auto"/>
        <w:jc w:val="center"/>
        <w:rPr>
          <w:b/>
          <w:color w:val="1F2329"/>
          <w:sz w:val="24"/>
          <w:szCs w:val="24"/>
        </w:rPr>
      </w:pPr>
    </w:p>
    <w:p w:rsidR="00DD6376" w:rsidRDefault="00DD6376" w:rsidP="005C3C5C">
      <w:pPr>
        <w:spacing w:line="360" w:lineRule="auto"/>
        <w:jc w:val="center"/>
        <w:rPr>
          <w:b/>
          <w:color w:val="1F2329"/>
          <w:sz w:val="24"/>
          <w:szCs w:val="24"/>
        </w:rPr>
      </w:pPr>
    </w:p>
    <w:p w:rsidR="000141B1" w:rsidRDefault="000141B1" w:rsidP="00912BD2">
      <w:pPr>
        <w:pStyle w:val="Heading1"/>
        <w:jc w:val="center"/>
        <w:rPr>
          <w:rFonts w:ascii="Times New Roman" w:hAnsi="Times New Roman" w:cs="Times New Roman"/>
        </w:rPr>
      </w:pPr>
    </w:p>
    <w:p w:rsidR="000141B1" w:rsidRDefault="000141B1" w:rsidP="000141B1">
      <w:pPr>
        <w:rPr>
          <w:lang w:eastAsia="ja-JP"/>
        </w:rPr>
      </w:pPr>
    </w:p>
    <w:p w:rsidR="000141B1" w:rsidRDefault="000141B1" w:rsidP="000141B1">
      <w:pPr>
        <w:rPr>
          <w:lang w:eastAsia="ja-JP"/>
        </w:rPr>
      </w:pPr>
    </w:p>
    <w:p w:rsidR="000141B1" w:rsidRDefault="000141B1" w:rsidP="000141B1">
      <w:pPr>
        <w:rPr>
          <w:lang w:eastAsia="ja-JP"/>
        </w:rPr>
      </w:pPr>
    </w:p>
    <w:p w:rsidR="000141B1" w:rsidRPr="000141B1" w:rsidRDefault="000141B1" w:rsidP="000141B1">
      <w:pPr>
        <w:rPr>
          <w:lang w:eastAsia="ja-JP"/>
        </w:rPr>
      </w:pPr>
    </w:p>
    <w:p w:rsidR="000141B1" w:rsidRDefault="000141B1" w:rsidP="00912BD2">
      <w:pPr>
        <w:pStyle w:val="Heading1"/>
        <w:jc w:val="center"/>
        <w:rPr>
          <w:rFonts w:ascii="Times New Roman" w:hAnsi="Times New Roman" w:cs="Times New Roman"/>
        </w:rPr>
      </w:pPr>
    </w:p>
    <w:p w:rsidR="008E3CB8" w:rsidRPr="006F263C" w:rsidRDefault="008E3CB8" w:rsidP="00912BD2">
      <w:pPr>
        <w:pStyle w:val="Heading1"/>
        <w:jc w:val="center"/>
        <w:rPr>
          <w:rFonts w:ascii="Times New Roman" w:hAnsi="Times New Roman" w:cs="Times New Roman"/>
          <w:sz w:val="32"/>
          <w:szCs w:val="32"/>
        </w:rPr>
      </w:pPr>
      <w:bookmarkStart w:id="30" w:name="_Toc17291092"/>
      <w:r w:rsidRPr="006F263C">
        <w:rPr>
          <w:rFonts w:ascii="Times New Roman" w:hAnsi="Times New Roman" w:cs="Times New Roman"/>
          <w:sz w:val="32"/>
          <w:szCs w:val="32"/>
        </w:rPr>
        <w:t>Chapter: 3</w:t>
      </w:r>
      <w:bookmarkEnd w:id="30"/>
    </w:p>
    <w:p w:rsidR="008E3CB8" w:rsidRPr="006F263C" w:rsidRDefault="008E3CB8" w:rsidP="00912BD2">
      <w:pPr>
        <w:pStyle w:val="Heading1"/>
        <w:jc w:val="center"/>
        <w:rPr>
          <w:rFonts w:ascii="Times New Roman" w:hAnsi="Times New Roman" w:cs="Times New Roman"/>
          <w:sz w:val="32"/>
          <w:szCs w:val="32"/>
        </w:rPr>
      </w:pPr>
      <w:bookmarkStart w:id="31" w:name="_Toc17291093"/>
      <w:r w:rsidRPr="006F263C">
        <w:rPr>
          <w:rFonts w:ascii="Times New Roman" w:hAnsi="Times New Roman" w:cs="Times New Roman"/>
          <w:sz w:val="32"/>
          <w:szCs w:val="32"/>
        </w:rPr>
        <w:t>Literature Review</w:t>
      </w:r>
      <w:bookmarkEnd w:id="31"/>
    </w:p>
    <w:p w:rsidR="008E3CB8" w:rsidRDefault="008E3CB8" w:rsidP="005C3C5C">
      <w:pPr>
        <w:spacing w:line="360" w:lineRule="auto"/>
        <w:jc w:val="center"/>
        <w:rPr>
          <w:b/>
          <w:color w:val="1F2329"/>
          <w:sz w:val="24"/>
          <w:szCs w:val="24"/>
        </w:rPr>
      </w:pPr>
    </w:p>
    <w:p w:rsidR="00DD6376" w:rsidRDefault="00DD6376" w:rsidP="005C3C5C">
      <w:pPr>
        <w:spacing w:line="360" w:lineRule="auto"/>
        <w:jc w:val="center"/>
        <w:rPr>
          <w:b/>
          <w:color w:val="1F2329"/>
          <w:sz w:val="24"/>
          <w:szCs w:val="24"/>
        </w:rPr>
      </w:pPr>
    </w:p>
    <w:p w:rsidR="008E3CB8" w:rsidRDefault="008E3CB8" w:rsidP="005C3C5C">
      <w:pPr>
        <w:spacing w:line="360" w:lineRule="auto"/>
        <w:jc w:val="center"/>
        <w:rPr>
          <w:b/>
          <w:color w:val="1F2329"/>
          <w:sz w:val="24"/>
          <w:szCs w:val="24"/>
        </w:rPr>
      </w:pPr>
    </w:p>
    <w:p w:rsidR="008E3CB8" w:rsidRDefault="008E3CB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EC44D8" w:rsidRDefault="00EC44D8" w:rsidP="005C3C5C">
      <w:pPr>
        <w:spacing w:line="360" w:lineRule="auto"/>
        <w:jc w:val="center"/>
        <w:rPr>
          <w:b/>
          <w:color w:val="1F2329"/>
          <w:sz w:val="24"/>
          <w:szCs w:val="24"/>
        </w:rPr>
      </w:pPr>
    </w:p>
    <w:p w:rsidR="00DD6376" w:rsidRDefault="00DD6376" w:rsidP="005C3C5C">
      <w:pPr>
        <w:spacing w:line="360" w:lineRule="auto"/>
        <w:jc w:val="center"/>
        <w:rPr>
          <w:b/>
          <w:color w:val="1F2329"/>
          <w:sz w:val="24"/>
          <w:szCs w:val="24"/>
        </w:rPr>
      </w:pPr>
    </w:p>
    <w:p w:rsidR="008E3CB8" w:rsidRDefault="008E3CB8" w:rsidP="00DD6376">
      <w:pPr>
        <w:spacing w:line="360" w:lineRule="auto"/>
        <w:rPr>
          <w:b/>
          <w:color w:val="1F2329"/>
          <w:sz w:val="24"/>
          <w:szCs w:val="24"/>
        </w:rPr>
      </w:pPr>
    </w:p>
    <w:p w:rsidR="008F3C36" w:rsidRDefault="008F3C36">
      <w:pPr>
        <w:spacing w:after="200" w:line="276" w:lineRule="auto"/>
        <w:rPr>
          <w:b/>
          <w:sz w:val="28"/>
          <w:szCs w:val="28"/>
        </w:rPr>
      </w:pPr>
      <w:r>
        <w:rPr>
          <w:b/>
          <w:sz w:val="28"/>
          <w:szCs w:val="28"/>
        </w:rPr>
        <w:br w:type="page"/>
      </w:r>
    </w:p>
    <w:p w:rsidR="005C3C5C" w:rsidRPr="00DD6376" w:rsidRDefault="005C3C5C" w:rsidP="00DD6376">
      <w:pPr>
        <w:rPr>
          <w:b/>
          <w:sz w:val="28"/>
          <w:szCs w:val="28"/>
        </w:rPr>
      </w:pPr>
      <w:r w:rsidRPr="00DD6376">
        <w:rPr>
          <w:b/>
          <w:sz w:val="28"/>
          <w:szCs w:val="28"/>
        </w:rPr>
        <w:lastRenderedPageBreak/>
        <w:t>Literature Review</w:t>
      </w:r>
    </w:p>
    <w:p w:rsidR="005C3C5C" w:rsidRPr="005C3C5C" w:rsidRDefault="005C3C5C" w:rsidP="005C3C5C">
      <w:pPr>
        <w:spacing w:line="360" w:lineRule="auto"/>
        <w:jc w:val="center"/>
        <w:rPr>
          <w:b/>
          <w:color w:val="1F2329"/>
          <w:sz w:val="24"/>
          <w:szCs w:val="24"/>
        </w:rPr>
      </w:pPr>
    </w:p>
    <w:p w:rsidR="005C3C5C" w:rsidRDefault="005C3C5C" w:rsidP="00D65FCD">
      <w:pPr>
        <w:pStyle w:val="Heading3"/>
        <w:rPr>
          <w:rFonts w:ascii="Times New Roman" w:hAnsi="Times New Roman" w:cs="Times New Roman"/>
          <w:sz w:val="28"/>
          <w:szCs w:val="28"/>
        </w:rPr>
      </w:pPr>
      <w:bookmarkStart w:id="32" w:name="_Toc17291094"/>
      <w:r w:rsidRPr="00912BD2">
        <w:rPr>
          <w:rFonts w:ascii="Times New Roman" w:hAnsi="Times New Roman" w:cs="Times New Roman"/>
          <w:sz w:val="28"/>
          <w:szCs w:val="28"/>
        </w:rPr>
        <w:t>Purchase Intention</w:t>
      </w:r>
      <w:bookmarkEnd w:id="32"/>
    </w:p>
    <w:p w:rsidR="00470211" w:rsidRPr="00470211" w:rsidRDefault="00470211" w:rsidP="00470211"/>
    <w:p w:rsidR="007873EA" w:rsidRPr="005C3C5C" w:rsidRDefault="005C3C5C" w:rsidP="005C3C5C">
      <w:pPr>
        <w:spacing w:line="360" w:lineRule="auto"/>
        <w:jc w:val="both"/>
        <w:rPr>
          <w:sz w:val="24"/>
          <w:szCs w:val="24"/>
        </w:rPr>
      </w:pPr>
      <w:r w:rsidRPr="005C3C5C">
        <w:rPr>
          <w:color w:val="1F2329"/>
          <w:sz w:val="24"/>
          <w:szCs w:val="24"/>
        </w:rPr>
        <w:t xml:space="preserve">Basically it </w:t>
      </w:r>
      <w:r w:rsidR="00886ADE">
        <w:rPr>
          <w:color w:val="1F2329"/>
          <w:sz w:val="24"/>
          <w:szCs w:val="24"/>
        </w:rPr>
        <w:t>derives</w:t>
      </w:r>
      <w:r w:rsidRPr="005C3C5C">
        <w:rPr>
          <w:color w:val="1F2329"/>
          <w:sz w:val="24"/>
          <w:szCs w:val="24"/>
        </w:rPr>
        <w:t xml:space="preserve"> from </w:t>
      </w:r>
      <w:r w:rsidRPr="005C3C5C">
        <w:rPr>
          <w:color w:val="222222"/>
          <w:sz w:val="24"/>
          <w:szCs w:val="24"/>
          <w:shd w:val="clear" w:color="auto" w:fill="FFFFFF"/>
        </w:rPr>
        <w:t>the need of a product which is driving the customer towards a </w:t>
      </w:r>
      <w:r w:rsidRPr="005C3C5C">
        <w:rPr>
          <w:bCs/>
          <w:color w:val="222222"/>
          <w:sz w:val="24"/>
          <w:szCs w:val="24"/>
          <w:shd w:val="clear" w:color="auto" w:fill="FFFFFF"/>
        </w:rPr>
        <w:t>purchase</w:t>
      </w:r>
      <w:r w:rsidRPr="005C3C5C">
        <w:rPr>
          <w:color w:val="222222"/>
          <w:sz w:val="24"/>
          <w:szCs w:val="24"/>
          <w:shd w:val="clear" w:color="auto" w:fill="FFFFFF"/>
        </w:rPr>
        <w:t>.</w:t>
      </w:r>
      <w:r w:rsidR="00886ADE">
        <w:rPr>
          <w:color w:val="222222"/>
          <w:sz w:val="24"/>
          <w:szCs w:val="24"/>
          <w:shd w:val="clear" w:color="auto" w:fill="FFFFFF"/>
        </w:rPr>
        <w:t xml:space="preserve"> </w:t>
      </w:r>
      <w:r w:rsidRPr="005C3C5C">
        <w:rPr>
          <w:sz w:val="24"/>
          <w:szCs w:val="24"/>
        </w:rPr>
        <w:t>Purchase intention is a kind of decision-making that studies the reason to buy a particular brand by consumer (Shah et al., 2012).</w:t>
      </w:r>
      <w:proofErr w:type="spellStart"/>
      <w:r w:rsidRPr="005C3C5C">
        <w:rPr>
          <w:sz w:val="24"/>
          <w:szCs w:val="24"/>
        </w:rPr>
        <w:t>Morinez</w:t>
      </w:r>
      <w:proofErr w:type="spellEnd"/>
      <w:r w:rsidRPr="005C3C5C">
        <w:rPr>
          <w:sz w:val="24"/>
          <w:szCs w:val="24"/>
        </w:rPr>
        <w:t xml:space="preserve"> et al. (2007) </w:t>
      </w:r>
      <w:proofErr w:type="gramStart"/>
      <w:r w:rsidRPr="005C3C5C">
        <w:rPr>
          <w:sz w:val="24"/>
          <w:szCs w:val="24"/>
        </w:rPr>
        <w:t>define</w:t>
      </w:r>
      <w:proofErr w:type="gramEnd"/>
      <w:r w:rsidRPr="005C3C5C">
        <w:rPr>
          <w:sz w:val="24"/>
          <w:szCs w:val="24"/>
        </w:rPr>
        <w:t xml:space="preserve"> purchase intention as a situation where consumer tends to buy a certain product in certain condition.</w:t>
      </w:r>
    </w:p>
    <w:p w:rsidR="005C3C5C" w:rsidRDefault="006925F8" w:rsidP="00D65FCD">
      <w:pPr>
        <w:pStyle w:val="Heading3"/>
        <w:rPr>
          <w:rFonts w:ascii="Times New Roman" w:hAnsi="Times New Roman" w:cs="Times New Roman"/>
          <w:sz w:val="28"/>
          <w:szCs w:val="28"/>
        </w:rPr>
      </w:pPr>
      <w:bookmarkStart w:id="33" w:name="_Toc17291095"/>
      <w:r w:rsidRPr="00912BD2">
        <w:rPr>
          <w:rFonts w:ascii="Times New Roman" w:hAnsi="Times New Roman" w:cs="Times New Roman"/>
          <w:sz w:val="28"/>
          <w:szCs w:val="28"/>
        </w:rPr>
        <w:t>Importance of understanding customer Purchase intention</w:t>
      </w:r>
      <w:bookmarkEnd w:id="33"/>
    </w:p>
    <w:p w:rsidR="00886ADE" w:rsidRPr="00886ADE" w:rsidRDefault="00886ADE" w:rsidP="00886ADE"/>
    <w:p w:rsidR="005C3C5C" w:rsidRDefault="005C3C5C" w:rsidP="005C3C5C">
      <w:pPr>
        <w:spacing w:line="360" w:lineRule="auto"/>
        <w:jc w:val="both"/>
        <w:rPr>
          <w:sz w:val="24"/>
          <w:szCs w:val="24"/>
        </w:rPr>
      </w:pPr>
      <w:r w:rsidRPr="005C3C5C">
        <w:rPr>
          <w:sz w:val="24"/>
          <w:szCs w:val="24"/>
        </w:rPr>
        <w:t xml:space="preserve">Consumers purchase intention for decision making is a </w:t>
      </w:r>
      <w:r w:rsidR="00886ADE">
        <w:rPr>
          <w:sz w:val="24"/>
          <w:szCs w:val="24"/>
        </w:rPr>
        <w:t>critical</w:t>
      </w:r>
      <w:r w:rsidRPr="005C3C5C">
        <w:rPr>
          <w:sz w:val="24"/>
          <w:szCs w:val="24"/>
        </w:rPr>
        <w:t xml:space="preserve"> process. Purc</w:t>
      </w:r>
      <w:r w:rsidR="00886ADE">
        <w:rPr>
          <w:sz w:val="24"/>
          <w:szCs w:val="24"/>
        </w:rPr>
        <w:t>hase intention basically included</w:t>
      </w:r>
      <w:r w:rsidRPr="005C3C5C">
        <w:rPr>
          <w:sz w:val="24"/>
          <w:szCs w:val="24"/>
        </w:rPr>
        <w:t xml:space="preserve"> to the behavior, perceptions and attitudes of consumers. Accordingly purchase intention includes brand consciousness that means awareness, Emotional value means emotional attachment with the brand, quality perception refer to the quality of the product and perceived product price. Purchase intention is a key point for consumers to access and evaluate the specific product. </w:t>
      </w:r>
      <w:proofErr w:type="spellStart"/>
      <w:r w:rsidRPr="005C3C5C">
        <w:rPr>
          <w:sz w:val="24"/>
          <w:szCs w:val="24"/>
        </w:rPr>
        <w:t>Ghosh</w:t>
      </w:r>
      <w:proofErr w:type="spellEnd"/>
      <w:r w:rsidRPr="005C3C5C">
        <w:rPr>
          <w:sz w:val="24"/>
          <w:szCs w:val="24"/>
        </w:rPr>
        <w:t xml:space="preserve"> (1990) states that purchase intention are an effective tool to predict buying process. Purchase intention may be changed under the influence of price or perceived quality and value. In addition, consumers are affected by internal or external motivations during the buying process (</w:t>
      </w:r>
      <w:proofErr w:type="spellStart"/>
      <w:r w:rsidRPr="005C3C5C">
        <w:rPr>
          <w:sz w:val="24"/>
          <w:szCs w:val="24"/>
        </w:rPr>
        <w:t>Gogoi</w:t>
      </w:r>
      <w:proofErr w:type="spellEnd"/>
      <w:r w:rsidRPr="005C3C5C">
        <w:rPr>
          <w:sz w:val="24"/>
          <w:szCs w:val="24"/>
        </w:rPr>
        <w:t>, 2013). Researchers have proposed six stages before deciding to buy the product, which are: awareness, knowledge, interest, preference, persuasion and purchase (</w:t>
      </w:r>
      <w:proofErr w:type="spellStart"/>
      <w:r w:rsidRPr="005C3C5C">
        <w:rPr>
          <w:sz w:val="24"/>
          <w:szCs w:val="24"/>
        </w:rPr>
        <w:t>Kotler</w:t>
      </w:r>
      <w:proofErr w:type="spellEnd"/>
      <w:r w:rsidR="00886ADE">
        <w:rPr>
          <w:sz w:val="24"/>
          <w:szCs w:val="24"/>
        </w:rPr>
        <w:t xml:space="preserve"> </w:t>
      </w:r>
      <w:r w:rsidRPr="005C3C5C">
        <w:rPr>
          <w:sz w:val="24"/>
          <w:szCs w:val="24"/>
        </w:rPr>
        <w:t>&amp; Armstrong, 2010) (</w:t>
      </w:r>
      <w:proofErr w:type="spellStart"/>
      <w:r w:rsidRPr="005C3C5C">
        <w:rPr>
          <w:sz w:val="24"/>
          <w:szCs w:val="24"/>
        </w:rPr>
        <w:t>Kawa</w:t>
      </w:r>
      <w:proofErr w:type="spellEnd"/>
      <w:r w:rsidRPr="005C3C5C">
        <w:rPr>
          <w:sz w:val="24"/>
          <w:szCs w:val="24"/>
        </w:rPr>
        <w:t xml:space="preserve"> et al., 2013).</w:t>
      </w:r>
    </w:p>
    <w:p w:rsidR="007873EA" w:rsidRPr="005C3C5C" w:rsidRDefault="007873EA" w:rsidP="005C3C5C">
      <w:pPr>
        <w:spacing w:line="360" w:lineRule="auto"/>
        <w:jc w:val="both"/>
        <w:rPr>
          <w:sz w:val="24"/>
          <w:szCs w:val="24"/>
        </w:rPr>
      </w:pPr>
    </w:p>
    <w:p w:rsidR="005C3C5C" w:rsidRDefault="00E06310" w:rsidP="00D65FCD">
      <w:pPr>
        <w:pStyle w:val="Heading3"/>
        <w:rPr>
          <w:rFonts w:ascii="Times New Roman" w:hAnsi="Times New Roman" w:cs="Times New Roman"/>
          <w:sz w:val="28"/>
          <w:szCs w:val="28"/>
        </w:rPr>
      </w:pPr>
      <w:bookmarkStart w:id="34" w:name="_Toc17291096"/>
      <w:r w:rsidRPr="00912BD2">
        <w:rPr>
          <w:rFonts w:ascii="Times New Roman" w:hAnsi="Times New Roman" w:cs="Times New Roman"/>
          <w:sz w:val="28"/>
          <w:szCs w:val="28"/>
        </w:rPr>
        <w:t xml:space="preserve">Factors influencing </w:t>
      </w:r>
      <w:r w:rsidR="005C3C5C" w:rsidRPr="00912BD2">
        <w:rPr>
          <w:rFonts w:ascii="Times New Roman" w:hAnsi="Times New Roman" w:cs="Times New Roman"/>
          <w:sz w:val="28"/>
          <w:szCs w:val="28"/>
        </w:rPr>
        <w:t>consumers Purchase Intention</w:t>
      </w:r>
      <w:bookmarkEnd w:id="34"/>
    </w:p>
    <w:p w:rsidR="00886ADE" w:rsidRPr="00886ADE" w:rsidRDefault="00886ADE" w:rsidP="00886ADE"/>
    <w:p w:rsidR="005C3C5C" w:rsidRPr="005C3C5C" w:rsidRDefault="005C3C5C" w:rsidP="005C3C5C">
      <w:pPr>
        <w:spacing w:line="360" w:lineRule="auto"/>
        <w:jc w:val="both"/>
        <w:rPr>
          <w:color w:val="1F2329"/>
          <w:sz w:val="24"/>
          <w:szCs w:val="24"/>
        </w:rPr>
      </w:pPr>
      <w:r w:rsidRPr="005C3C5C">
        <w:rPr>
          <w:color w:val="1F2329"/>
          <w:sz w:val="24"/>
          <w:szCs w:val="24"/>
        </w:rPr>
        <w:t>Actually there are several factors that affecting the consumers purchase intention such as celebrity endorsement, advertisement, promotional campaign accordingly four main factors that influence the purchase intention of a consumers:</w:t>
      </w:r>
    </w:p>
    <w:p w:rsidR="005C3C5C" w:rsidRPr="005C3C5C" w:rsidRDefault="005C3C5C" w:rsidP="005C3C5C">
      <w:pPr>
        <w:pStyle w:val="ListParagraph"/>
        <w:numPr>
          <w:ilvl w:val="0"/>
          <w:numId w:val="15"/>
        </w:numPr>
        <w:spacing w:after="200" w:line="360" w:lineRule="auto"/>
        <w:rPr>
          <w:color w:val="1F2329"/>
          <w:sz w:val="24"/>
          <w:szCs w:val="24"/>
        </w:rPr>
      </w:pPr>
      <w:r w:rsidRPr="005C3C5C">
        <w:rPr>
          <w:color w:val="1F2329"/>
          <w:sz w:val="24"/>
          <w:szCs w:val="24"/>
        </w:rPr>
        <w:t>Brand Consciousness</w:t>
      </w:r>
    </w:p>
    <w:p w:rsidR="005C3C5C" w:rsidRPr="005C3C5C" w:rsidRDefault="005C3C5C" w:rsidP="005C3C5C">
      <w:pPr>
        <w:pStyle w:val="ListParagraph"/>
        <w:numPr>
          <w:ilvl w:val="0"/>
          <w:numId w:val="15"/>
        </w:numPr>
        <w:spacing w:after="200" w:line="360" w:lineRule="auto"/>
        <w:rPr>
          <w:color w:val="1F2329"/>
          <w:sz w:val="24"/>
          <w:szCs w:val="24"/>
        </w:rPr>
      </w:pPr>
      <w:r w:rsidRPr="005C3C5C">
        <w:rPr>
          <w:color w:val="1F2329"/>
          <w:sz w:val="24"/>
          <w:szCs w:val="24"/>
        </w:rPr>
        <w:t>Quality Perception</w:t>
      </w:r>
    </w:p>
    <w:p w:rsidR="005C3C5C" w:rsidRPr="005C3C5C" w:rsidRDefault="005C3C5C" w:rsidP="005C3C5C">
      <w:pPr>
        <w:pStyle w:val="ListParagraph"/>
        <w:numPr>
          <w:ilvl w:val="0"/>
          <w:numId w:val="15"/>
        </w:numPr>
        <w:spacing w:after="200" w:line="360" w:lineRule="auto"/>
        <w:rPr>
          <w:color w:val="1F2329"/>
          <w:sz w:val="24"/>
          <w:szCs w:val="24"/>
        </w:rPr>
      </w:pPr>
      <w:r w:rsidRPr="005C3C5C">
        <w:rPr>
          <w:color w:val="1F2329"/>
          <w:sz w:val="24"/>
          <w:szCs w:val="24"/>
        </w:rPr>
        <w:t>Emotional Value</w:t>
      </w:r>
    </w:p>
    <w:p w:rsidR="005C3C5C" w:rsidRDefault="005C3C5C" w:rsidP="005C3C5C">
      <w:pPr>
        <w:pStyle w:val="ListParagraph"/>
        <w:numPr>
          <w:ilvl w:val="0"/>
          <w:numId w:val="15"/>
        </w:numPr>
        <w:spacing w:after="200" w:line="360" w:lineRule="auto"/>
        <w:rPr>
          <w:color w:val="1F2329"/>
          <w:sz w:val="24"/>
          <w:szCs w:val="24"/>
        </w:rPr>
      </w:pPr>
      <w:r w:rsidRPr="005C3C5C">
        <w:rPr>
          <w:color w:val="1F2329"/>
          <w:sz w:val="24"/>
          <w:szCs w:val="24"/>
        </w:rPr>
        <w:t>Perceived Product Price</w:t>
      </w:r>
    </w:p>
    <w:p w:rsidR="005C3C5C" w:rsidRDefault="005C3C5C" w:rsidP="007873EA">
      <w:pPr>
        <w:spacing w:line="360" w:lineRule="auto"/>
        <w:rPr>
          <w:b/>
          <w:color w:val="1F2329"/>
          <w:sz w:val="24"/>
          <w:szCs w:val="24"/>
        </w:rPr>
      </w:pPr>
    </w:p>
    <w:p w:rsidR="00912BD2" w:rsidRPr="005C3C5C" w:rsidRDefault="00912BD2" w:rsidP="007873EA">
      <w:pPr>
        <w:spacing w:line="360" w:lineRule="auto"/>
        <w:rPr>
          <w:b/>
          <w:color w:val="1F2329"/>
          <w:sz w:val="24"/>
          <w:szCs w:val="24"/>
        </w:rPr>
      </w:pPr>
    </w:p>
    <w:p w:rsidR="005C3C5C" w:rsidRPr="005C3C5C" w:rsidRDefault="005C3C5C" w:rsidP="005C3C5C">
      <w:pPr>
        <w:spacing w:line="360" w:lineRule="auto"/>
        <w:jc w:val="both"/>
        <w:rPr>
          <w:color w:val="202020"/>
          <w:sz w:val="24"/>
          <w:szCs w:val="24"/>
        </w:rPr>
      </w:pPr>
      <w:bookmarkStart w:id="35" w:name="_Toc17291097"/>
      <w:r w:rsidRPr="00912BD2">
        <w:rPr>
          <w:rStyle w:val="Heading2Char"/>
          <w:rFonts w:ascii="Times New Roman" w:hAnsi="Times New Roman" w:cs="Times New Roman"/>
          <w:sz w:val="28"/>
          <w:szCs w:val="28"/>
        </w:rPr>
        <w:lastRenderedPageBreak/>
        <w:t>1.Brand consciousness:</w:t>
      </w:r>
      <w:bookmarkEnd w:id="35"/>
      <w:r w:rsidR="00EA5082">
        <w:rPr>
          <w:rStyle w:val="Heading2Char"/>
          <w:rFonts w:ascii="Times New Roman" w:hAnsi="Times New Roman" w:cs="Times New Roman"/>
          <w:sz w:val="28"/>
          <w:szCs w:val="28"/>
        </w:rPr>
        <w:t xml:space="preserve"> </w:t>
      </w:r>
      <w:r w:rsidRPr="005C3C5C">
        <w:rPr>
          <w:color w:val="202020"/>
          <w:sz w:val="24"/>
          <w:szCs w:val="24"/>
        </w:rPr>
        <w:t xml:space="preserve">Someone  who  is  brand-conscious </w:t>
      </w:r>
      <w:r w:rsidR="00C77140">
        <w:rPr>
          <w:color w:val="202020"/>
          <w:sz w:val="24"/>
          <w:szCs w:val="24"/>
        </w:rPr>
        <w:t>he or she</w:t>
      </w:r>
      <w:r w:rsidRPr="005C3C5C">
        <w:rPr>
          <w:color w:val="202020"/>
          <w:sz w:val="24"/>
          <w:szCs w:val="24"/>
        </w:rPr>
        <w:t xml:space="preserve"> only  likes  to  buy  </w:t>
      </w:r>
      <w:r w:rsidR="00912BD2" w:rsidRPr="005C3C5C">
        <w:rPr>
          <w:color w:val="202020"/>
          <w:sz w:val="24"/>
          <w:szCs w:val="24"/>
        </w:rPr>
        <w:t>products made</w:t>
      </w:r>
      <w:r w:rsidRPr="005C3C5C">
        <w:rPr>
          <w:color w:val="202020"/>
          <w:sz w:val="24"/>
          <w:szCs w:val="24"/>
        </w:rPr>
        <w:t xml:space="preserve">  by certain  </w:t>
      </w:r>
      <w:r w:rsidR="00C77140">
        <w:rPr>
          <w:color w:val="202020"/>
          <w:sz w:val="24"/>
          <w:szCs w:val="24"/>
        </w:rPr>
        <w:t>renowned</w:t>
      </w:r>
      <w:r w:rsidRPr="005C3C5C">
        <w:rPr>
          <w:color w:val="202020"/>
          <w:sz w:val="24"/>
          <w:szCs w:val="24"/>
        </w:rPr>
        <w:t xml:space="preserve">  companies.  A brand-conscious company or organization is very concerned about what people think of its </w:t>
      </w:r>
      <w:r w:rsidR="00C77140">
        <w:rPr>
          <w:color w:val="202020"/>
          <w:sz w:val="24"/>
          <w:szCs w:val="24"/>
        </w:rPr>
        <w:t xml:space="preserve">brand </w:t>
      </w:r>
      <w:r w:rsidRPr="005C3C5C">
        <w:rPr>
          <w:color w:val="202020"/>
          <w:sz w:val="24"/>
          <w:szCs w:val="24"/>
        </w:rPr>
        <w:t>name and its products. Just like awareness of a brand as a distinct product that differentiate it from</w:t>
      </w:r>
      <w:r w:rsidR="00C77140">
        <w:rPr>
          <w:color w:val="202020"/>
          <w:sz w:val="24"/>
          <w:szCs w:val="24"/>
        </w:rPr>
        <w:t xml:space="preserve"> other companies or competitors accordingly brings competitive advantages.</w:t>
      </w:r>
    </w:p>
    <w:p w:rsidR="005C3C5C" w:rsidRPr="005C3C5C" w:rsidRDefault="005C3C5C" w:rsidP="005C3C5C">
      <w:pPr>
        <w:spacing w:line="360" w:lineRule="auto"/>
        <w:jc w:val="both"/>
        <w:rPr>
          <w:color w:val="202020"/>
          <w:sz w:val="24"/>
          <w:szCs w:val="24"/>
        </w:rPr>
      </w:pPr>
    </w:p>
    <w:p w:rsidR="005C3C5C" w:rsidRPr="005C3C5C" w:rsidRDefault="00144CD2" w:rsidP="005C3C5C">
      <w:pPr>
        <w:spacing w:line="360" w:lineRule="auto"/>
        <w:jc w:val="both"/>
        <w:rPr>
          <w:color w:val="202020"/>
          <w:sz w:val="24"/>
          <w:szCs w:val="24"/>
        </w:rPr>
      </w:pPr>
      <w:r>
        <w:rPr>
          <w:noProof/>
          <w:color w:val="202020"/>
          <w:sz w:val="24"/>
          <w:szCs w:val="24"/>
        </w:rPr>
        <w:pict>
          <v:group id="Group 62" o:spid="_x0000_s1076" style="position:absolute;left:0;text-align:left;margin-left:12pt;margin-top:13.45pt;width:443.25pt;height:59.25pt;z-index:251660288" coordorigin="1470,3375" coordsize="8865,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">
            <v:rect id="Rectangle 1" o:spid="_x0000_s1077" style="position:absolute;left:1470;top:3375;width:3165;height:11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vcIA&#10;AADbAAAADwAAAGRycy9kb3ducmV2LnhtbESPQYvCMBSE7wv+h/AEb2uqBXepRhFB8CTo7mVvj+bZ&#10;VJuXNom1/nuzsLDHYWa+YVabwTaiJx9qxwpm0wwEcel0zZWC76/9+yeIEJE1No5JwZMCbNajtxUW&#10;2j34RP05ViJBOBSowMTYFlKG0pDFMHUtcfIuzluMSfpKao+PBLeNnGfZQlqsOS0YbGlnqLyd71ZB&#10;0/XV/NiVP11m78/uanL/cciVmoyH7RJEpCH+h//aB61gkcPvl/Q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u9wgAAANsAAAAPAAAAAAAAAAAAAAAAAJgCAABkcnMvZG93&#10;bnJldi54bWxQSwUGAAAAAAQABAD1AAAAhwMAAAAA&#10;" fillcolor="white [3201]" strokecolor="#8064a2 [3207]" strokeweight="2pt">
              <v:textbox>
                <w:txbxContent>
                  <w:p w:rsidR="008F3C36" w:rsidRPr="00DE70B1" w:rsidRDefault="008F3C36" w:rsidP="005C3C5C">
                    <w:pPr>
                      <w:jc w:val="center"/>
                      <w:rPr>
                        <w:b/>
                        <w:sz w:val="24"/>
                        <w:szCs w:val="24"/>
                      </w:rPr>
                    </w:pPr>
                    <w:r w:rsidRPr="00DE70B1">
                      <w:rPr>
                        <w:b/>
                        <w:sz w:val="24"/>
                        <w:szCs w:val="24"/>
                      </w:rPr>
                      <w:t>Brand Consciousness</w:t>
                    </w:r>
                  </w:p>
                </w:txbxContent>
              </v:textbox>
            </v:rect>
            <v:rect id="Rectangle 2" o:spid="_x0000_s1078" style="position:absolute;left:6840;top:3390;width:3495;height:11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ZzycMA&#10;AADbAAAADwAAAGRycy9kb3ducmV2LnhtbESPzWsCMRTE74X+D+EVeqtZP1BZjVIKBU+CHxdvj81z&#10;s7p52U3iuv73plDwOMzMb5jlure16MiHyrGC4SADQVw4XXGp4Hj4/ZqDCBFZY+2YFDwowHr1/rbE&#10;XLs776jbx1IkCIccFZgYm1zKUBiyGAauIU7e2XmLMUlfSu3xnuC2lqMsm0qLFacFgw39GCqu+5tV&#10;ULddOdq2xanN7O3RXszYzzZjpT4/+u8FiEh9fIX/2xutYDqBvy/pB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ZzycMAAADbAAAADwAAAAAAAAAAAAAAAACYAgAAZHJzL2Rv&#10;d25yZXYueG1sUEsFBgAAAAAEAAQA9QAAAIgDAAAAAA==&#10;" fillcolor="white [3201]" strokecolor="#8064a2 [3207]" strokeweight="2pt">
              <v:textbox>
                <w:txbxContent>
                  <w:p w:rsidR="008F3C36" w:rsidRDefault="008F3C36" w:rsidP="005C3C5C">
                    <w:r w:rsidRPr="00DE70B1">
                      <w:rPr>
                        <w:b/>
                        <w:sz w:val="24"/>
                        <w:szCs w:val="24"/>
                      </w:rPr>
                      <w:t>Purchase Intention</w:t>
                    </w:r>
                  </w:p>
                  <w:p w:rsidR="008F3C36" w:rsidRDefault="008F3C36" w:rsidP="005C3C5C"/>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79" type="#_x0000_t13" style="position:absolute;left:4635;top:3615;width:2205;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uSMUA&#10;AADbAAAADwAAAGRycy9kb3ducmV2LnhtbESP3WrCQBSE7wt9h+UIvTMbLVpNXUVaClLQ+pPcn2aP&#10;SWj2bMhuTfr2riD0cpiZb5jFqje1uFDrKssKRlEMgji3uuJCQXr6GM5AOI+ssbZMCv7IwWr5+LDA&#10;RNuOD3Q5+kIECLsEFZTeN4mULi/JoItsQxy8s20N+iDbQuoWuwA3tRzH8VQarDgslNjQW0n5z/HX&#10;KPjuv3Yyxe2+ezaf85ddNjqY90ypp0G/fgXhqff/4Xt7oxVMJ3D7E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C5IxQAAANsAAAAPAAAAAAAAAAAAAAAAAJgCAABkcnMv&#10;ZG93bnJldi54bWxQSwUGAAAAAAQABAD1AAAAigMAAAAA&#10;" adj="17559" fillcolor="white [3201]" strokecolor="#8064a2 [3207]" strokeweight="2pt">
              <v:textbox>
                <w:txbxContent>
                  <w:p w:rsidR="008F3C36" w:rsidRPr="0021466C" w:rsidRDefault="008F3C36" w:rsidP="005C3C5C">
                    <w:pPr>
                      <w:jc w:val="center"/>
                    </w:pPr>
                    <w:r w:rsidRPr="0021466C">
                      <w:t>Awareness</w:t>
                    </w:r>
                  </w:p>
                </w:txbxContent>
              </v:textbox>
            </v:shape>
          </v:group>
        </w:pict>
      </w:r>
    </w:p>
    <w:p w:rsidR="005C3C5C" w:rsidRPr="005C3C5C" w:rsidRDefault="005C3C5C" w:rsidP="005C3C5C">
      <w:pPr>
        <w:spacing w:line="360" w:lineRule="auto"/>
        <w:jc w:val="both"/>
        <w:rPr>
          <w:color w:val="202020"/>
          <w:sz w:val="24"/>
          <w:szCs w:val="24"/>
        </w:rPr>
      </w:pPr>
    </w:p>
    <w:p w:rsidR="005C3C5C" w:rsidRDefault="005C3C5C" w:rsidP="005C3C5C">
      <w:pPr>
        <w:spacing w:line="360" w:lineRule="auto"/>
        <w:jc w:val="both"/>
        <w:rPr>
          <w:b/>
          <w:color w:val="202020"/>
          <w:sz w:val="24"/>
          <w:szCs w:val="24"/>
        </w:rPr>
      </w:pPr>
    </w:p>
    <w:p w:rsidR="007873EA" w:rsidRDefault="007873EA" w:rsidP="005C3C5C">
      <w:pPr>
        <w:spacing w:line="360" w:lineRule="auto"/>
        <w:jc w:val="both"/>
        <w:rPr>
          <w:b/>
          <w:color w:val="202020"/>
          <w:sz w:val="24"/>
          <w:szCs w:val="24"/>
        </w:rPr>
      </w:pPr>
    </w:p>
    <w:p w:rsidR="007873EA" w:rsidRDefault="00B97529" w:rsidP="00B97529">
      <w:pPr>
        <w:spacing w:line="360" w:lineRule="auto"/>
        <w:jc w:val="center"/>
        <w:rPr>
          <w:b/>
          <w:color w:val="202020"/>
          <w:sz w:val="24"/>
          <w:szCs w:val="24"/>
        </w:rPr>
      </w:pPr>
      <w:r>
        <w:rPr>
          <w:b/>
          <w:color w:val="202020"/>
          <w:sz w:val="24"/>
          <w:szCs w:val="24"/>
        </w:rPr>
        <w:t>Figure: 1</w:t>
      </w:r>
    </w:p>
    <w:p w:rsidR="008E3CB8" w:rsidRPr="00C903FD" w:rsidRDefault="005C3C5C" w:rsidP="00C903FD">
      <w:pPr>
        <w:spacing w:line="360" w:lineRule="auto"/>
        <w:jc w:val="both"/>
        <w:rPr>
          <w:sz w:val="24"/>
          <w:szCs w:val="24"/>
        </w:rPr>
      </w:pPr>
      <w:bookmarkStart w:id="36" w:name="_Toc17291098"/>
      <w:r w:rsidRPr="00912BD2">
        <w:rPr>
          <w:rStyle w:val="Heading3Char"/>
          <w:rFonts w:ascii="Times New Roman" w:hAnsi="Times New Roman" w:cs="Times New Roman"/>
          <w:sz w:val="28"/>
          <w:szCs w:val="28"/>
        </w:rPr>
        <w:t>Relationship of Brand Consciousness and Purchase Intention</w:t>
      </w:r>
      <w:bookmarkEnd w:id="36"/>
      <w:r w:rsidRPr="00912BD2">
        <w:rPr>
          <w:b/>
          <w:color w:val="202020"/>
          <w:sz w:val="28"/>
          <w:szCs w:val="28"/>
        </w:rPr>
        <w:t>:</w:t>
      </w:r>
      <w:r w:rsidRPr="005C3C5C">
        <w:rPr>
          <w:color w:val="202020"/>
          <w:sz w:val="24"/>
          <w:szCs w:val="24"/>
        </w:rPr>
        <w:t xml:space="preserve"> It refers to the awareness </w:t>
      </w:r>
      <w:r w:rsidR="00C77140">
        <w:rPr>
          <w:color w:val="202020"/>
          <w:sz w:val="24"/>
          <w:szCs w:val="24"/>
        </w:rPr>
        <w:t xml:space="preserve">of </w:t>
      </w:r>
      <w:r w:rsidR="00AE66DB">
        <w:rPr>
          <w:color w:val="202020"/>
          <w:sz w:val="24"/>
          <w:szCs w:val="24"/>
        </w:rPr>
        <w:t>such</w:t>
      </w:r>
      <w:r w:rsidRPr="005C3C5C">
        <w:rPr>
          <w:color w:val="202020"/>
          <w:sz w:val="24"/>
          <w:szCs w:val="24"/>
        </w:rPr>
        <w:t xml:space="preserve"> </w:t>
      </w:r>
      <w:r w:rsidR="00AE66DB">
        <w:rPr>
          <w:color w:val="202020"/>
          <w:sz w:val="24"/>
          <w:szCs w:val="24"/>
        </w:rPr>
        <w:t xml:space="preserve">a type of </w:t>
      </w:r>
      <w:r w:rsidR="00AE66DB">
        <w:rPr>
          <w:sz w:val="24"/>
          <w:szCs w:val="24"/>
        </w:rPr>
        <w:t xml:space="preserve">stimulates </w:t>
      </w:r>
      <w:r w:rsidRPr="005C3C5C">
        <w:rPr>
          <w:sz w:val="24"/>
          <w:szCs w:val="24"/>
        </w:rPr>
        <w:t>a c</w:t>
      </w:r>
      <w:r w:rsidR="00AE66DB">
        <w:rPr>
          <w:sz w:val="24"/>
          <w:szCs w:val="24"/>
        </w:rPr>
        <w:t>ustomer</w:t>
      </w:r>
      <w:r w:rsidR="00C77140">
        <w:rPr>
          <w:sz w:val="24"/>
          <w:szCs w:val="24"/>
        </w:rPr>
        <w:t xml:space="preserve"> want</w:t>
      </w:r>
      <w:r w:rsidRPr="005C3C5C">
        <w:rPr>
          <w:sz w:val="24"/>
          <w:szCs w:val="24"/>
        </w:rPr>
        <w:t xml:space="preserve"> to buy a product</w:t>
      </w:r>
      <w:r w:rsidR="00AE66DB">
        <w:rPr>
          <w:sz w:val="24"/>
          <w:szCs w:val="24"/>
        </w:rPr>
        <w:t xml:space="preserve"> or service</w:t>
      </w:r>
      <w:r w:rsidRPr="005C3C5C">
        <w:rPr>
          <w:sz w:val="24"/>
          <w:szCs w:val="24"/>
        </w:rPr>
        <w:t xml:space="preserve"> </w:t>
      </w:r>
      <w:r w:rsidR="00C77140">
        <w:rPr>
          <w:sz w:val="24"/>
          <w:szCs w:val="24"/>
        </w:rPr>
        <w:t>from</w:t>
      </w:r>
      <w:r w:rsidRPr="005C3C5C">
        <w:rPr>
          <w:sz w:val="24"/>
          <w:szCs w:val="24"/>
        </w:rPr>
        <w:t xml:space="preserve"> a </w:t>
      </w:r>
      <w:r w:rsidR="00AE66DB">
        <w:rPr>
          <w:sz w:val="24"/>
          <w:szCs w:val="24"/>
        </w:rPr>
        <w:t>certain</w:t>
      </w:r>
      <w:r w:rsidRPr="005C3C5C">
        <w:rPr>
          <w:sz w:val="24"/>
          <w:szCs w:val="24"/>
        </w:rPr>
        <w:t xml:space="preserve"> brand. It may be an attractive TVC,</w:t>
      </w:r>
      <w:r w:rsidR="00C77140">
        <w:rPr>
          <w:sz w:val="24"/>
          <w:szCs w:val="24"/>
        </w:rPr>
        <w:t xml:space="preserve"> PVC</w:t>
      </w:r>
      <w:r w:rsidRPr="005C3C5C">
        <w:rPr>
          <w:sz w:val="24"/>
          <w:szCs w:val="24"/>
        </w:rPr>
        <w:t xml:space="preserve"> some special packaging or any particular attribute that makes the product unique or may be add some value to the product which attracts the customer towards the product. A consumer’s purchase intention depends upon the level of satisfaction that he or she expects and receives from the marketers. If certain brand satisfies the consumer he or she will become a regular buyer or loyal consumer of the particular brand.</w:t>
      </w:r>
    </w:p>
    <w:p w:rsidR="008E3CB8" w:rsidRDefault="008E3CB8" w:rsidP="008E3CB8">
      <w:pPr>
        <w:tabs>
          <w:tab w:val="left" w:pos="2925"/>
        </w:tabs>
        <w:spacing w:line="360" w:lineRule="auto"/>
        <w:jc w:val="center"/>
        <w:rPr>
          <w:b/>
          <w:sz w:val="24"/>
          <w:szCs w:val="24"/>
        </w:rPr>
      </w:pPr>
    </w:p>
    <w:p w:rsidR="008E3CB8" w:rsidRPr="005C3C5C" w:rsidRDefault="008E3CB8" w:rsidP="008E3CB8">
      <w:pPr>
        <w:pStyle w:val="ListParagraph"/>
        <w:numPr>
          <w:ilvl w:val="0"/>
          <w:numId w:val="13"/>
        </w:numPr>
        <w:spacing w:after="200" w:line="360" w:lineRule="auto"/>
        <w:jc w:val="both"/>
        <w:rPr>
          <w:sz w:val="24"/>
          <w:szCs w:val="24"/>
        </w:rPr>
      </w:pPr>
      <w:r w:rsidRPr="005C3C5C">
        <w:rPr>
          <w:sz w:val="24"/>
          <w:szCs w:val="24"/>
        </w:rPr>
        <w:t>If consumer has Brand Consciousness then they are more aware about the product and it influence positively in their mind set to purchase the product. ( Juice)</w:t>
      </w:r>
    </w:p>
    <w:p w:rsidR="007873EA" w:rsidRPr="00C903FD" w:rsidRDefault="008E3CB8" w:rsidP="005C3C5C">
      <w:pPr>
        <w:pStyle w:val="ListParagraph"/>
        <w:numPr>
          <w:ilvl w:val="0"/>
          <w:numId w:val="13"/>
        </w:numPr>
        <w:spacing w:after="200" w:line="360" w:lineRule="auto"/>
        <w:jc w:val="both"/>
        <w:rPr>
          <w:sz w:val="24"/>
          <w:szCs w:val="24"/>
        </w:rPr>
      </w:pPr>
      <w:r w:rsidRPr="005C3C5C">
        <w:rPr>
          <w:sz w:val="24"/>
          <w:szCs w:val="24"/>
        </w:rPr>
        <w:t xml:space="preserve">Brand awareness </w:t>
      </w:r>
      <w:r w:rsidR="00EB5E69">
        <w:rPr>
          <w:sz w:val="24"/>
          <w:szCs w:val="24"/>
        </w:rPr>
        <w:t>has an impact on</w:t>
      </w:r>
      <w:r w:rsidRPr="005C3C5C">
        <w:rPr>
          <w:sz w:val="24"/>
          <w:szCs w:val="24"/>
        </w:rPr>
        <w:t xml:space="preserve"> the decision making of a consumer about a </w:t>
      </w:r>
      <w:r w:rsidR="00EB5E69">
        <w:rPr>
          <w:sz w:val="24"/>
          <w:szCs w:val="24"/>
        </w:rPr>
        <w:t>particular product of a brand.</w:t>
      </w:r>
    </w:p>
    <w:p w:rsidR="007873EA" w:rsidRPr="005C3C5C" w:rsidRDefault="007873EA" w:rsidP="005C3C5C">
      <w:pPr>
        <w:spacing w:line="360" w:lineRule="auto"/>
        <w:jc w:val="both"/>
        <w:rPr>
          <w:sz w:val="24"/>
          <w:szCs w:val="24"/>
        </w:rPr>
      </w:pPr>
    </w:p>
    <w:p w:rsidR="005C3C5C" w:rsidRDefault="005C3C5C" w:rsidP="005C3C5C">
      <w:pPr>
        <w:spacing w:line="360" w:lineRule="auto"/>
        <w:jc w:val="both"/>
        <w:rPr>
          <w:color w:val="202020"/>
          <w:sz w:val="24"/>
          <w:szCs w:val="24"/>
        </w:rPr>
      </w:pPr>
      <w:bookmarkStart w:id="37" w:name="_Toc17291099"/>
      <w:r w:rsidRPr="00912BD2">
        <w:rPr>
          <w:rStyle w:val="Heading2Char"/>
          <w:rFonts w:ascii="Times New Roman" w:hAnsi="Times New Roman" w:cs="Times New Roman"/>
          <w:sz w:val="28"/>
          <w:szCs w:val="28"/>
        </w:rPr>
        <w:t>2. Quality Perception:</w:t>
      </w:r>
      <w:bookmarkEnd w:id="37"/>
      <w:r w:rsidR="006D436A">
        <w:rPr>
          <w:rStyle w:val="Heading2Char"/>
          <w:rFonts w:ascii="Times New Roman" w:hAnsi="Times New Roman" w:cs="Times New Roman"/>
          <w:sz w:val="28"/>
          <w:szCs w:val="28"/>
        </w:rPr>
        <w:t xml:space="preserve"> </w:t>
      </w:r>
      <w:r w:rsidRPr="005C3C5C">
        <w:rPr>
          <w:sz w:val="24"/>
          <w:szCs w:val="24"/>
        </w:rPr>
        <w:t xml:space="preserve">Basically it </w:t>
      </w:r>
      <w:r w:rsidR="00EB5E69">
        <w:rPr>
          <w:sz w:val="24"/>
          <w:szCs w:val="24"/>
        </w:rPr>
        <w:t xml:space="preserve">indicates </w:t>
      </w:r>
      <w:r w:rsidR="00EB5E69" w:rsidRPr="005C3C5C">
        <w:rPr>
          <w:sz w:val="24"/>
          <w:szCs w:val="24"/>
        </w:rPr>
        <w:t>to</w:t>
      </w:r>
      <w:r w:rsidRPr="005C3C5C">
        <w:rPr>
          <w:sz w:val="24"/>
          <w:szCs w:val="24"/>
        </w:rPr>
        <w:t xml:space="preserve"> the personal thought of a c</w:t>
      </w:r>
      <w:r w:rsidR="00EB5E69">
        <w:rPr>
          <w:sz w:val="24"/>
          <w:szCs w:val="24"/>
        </w:rPr>
        <w:t>ustomer</w:t>
      </w:r>
      <w:r w:rsidRPr="005C3C5C">
        <w:rPr>
          <w:sz w:val="24"/>
          <w:szCs w:val="24"/>
        </w:rPr>
        <w:t xml:space="preserve"> about a </w:t>
      </w:r>
      <w:r w:rsidR="00EB5E69">
        <w:rPr>
          <w:sz w:val="24"/>
          <w:szCs w:val="24"/>
        </w:rPr>
        <w:t>particular</w:t>
      </w:r>
      <w:r w:rsidRPr="005C3C5C">
        <w:rPr>
          <w:sz w:val="24"/>
          <w:szCs w:val="24"/>
        </w:rPr>
        <w:t xml:space="preserve"> brand or a product. That means how a brand fulfills the consumer’s expectation by providing their product. Many organizations try to achieve perceived quality to get the competitive advantages.</w:t>
      </w:r>
      <w:r w:rsidRPr="005C3C5C">
        <w:rPr>
          <w:color w:val="202020"/>
          <w:sz w:val="24"/>
          <w:szCs w:val="24"/>
        </w:rPr>
        <w:t xml:space="preserve"> It  can  also be  defined  as  the  customer’s  perception  of  the  overall  quality  or superiority  of  a  product  or  service  with  respect  to  its  intended  purpose,  relative  to  alternatives.</w:t>
      </w:r>
    </w:p>
    <w:p w:rsidR="00C903FD" w:rsidRPr="005C3C5C" w:rsidRDefault="00C903FD" w:rsidP="005C3C5C">
      <w:pPr>
        <w:spacing w:line="360" w:lineRule="auto"/>
        <w:jc w:val="both"/>
        <w:rPr>
          <w:color w:val="202020"/>
          <w:sz w:val="24"/>
          <w:szCs w:val="24"/>
        </w:rPr>
      </w:pPr>
    </w:p>
    <w:p w:rsidR="007873EA" w:rsidRPr="005C3C5C" w:rsidRDefault="005C3C5C" w:rsidP="005C3C5C">
      <w:pPr>
        <w:spacing w:line="360" w:lineRule="auto"/>
        <w:jc w:val="both"/>
        <w:rPr>
          <w:color w:val="202020"/>
          <w:sz w:val="24"/>
          <w:szCs w:val="24"/>
        </w:rPr>
      </w:pPr>
      <w:bookmarkStart w:id="38" w:name="_Toc17291100"/>
      <w:r w:rsidRPr="00912BD2">
        <w:rPr>
          <w:rStyle w:val="Heading3Char"/>
          <w:rFonts w:ascii="Times New Roman" w:hAnsi="Times New Roman" w:cs="Times New Roman"/>
          <w:sz w:val="28"/>
          <w:szCs w:val="28"/>
        </w:rPr>
        <w:lastRenderedPageBreak/>
        <w:t>Relationship between Quality perception &amp; Purchase Intention:</w:t>
      </w:r>
      <w:bookmarkEnd w:id="38"/>
      <w:r w:rsidRPr="005C3C5C">
        <w:rPr>
          <w:color w:val="202020"/>
          <w:sz w:val="24"/>
          <w:szCs w:val="24"/>
        </w:rPr>
        <w:t xml:space="preserve"> Perceived quality is, first, apperception by customers. Quality perception depending on the overall public image accordingly it helps the companies to get or attain loyal customers.</w:t>
      </w:r>
    </w:p>
    <w:p w:rsidR="005C3C5C" w:rsidRPr="005C3C5C" w:rsidRDefault="005C3C5C" w:rsidP="005C3C5C">
      <w:pPr>
        <w:spacing w:line="360" w:lineRule="auto"/>
        <w:jc w:val="both"/>
        <w:rPr>
          <w:color w:val="202020"/>
          <w:sz w:val="24"/>
          <w:szCs w:val="24"/>
        </w:rPr>
      </w:pPr>
    </w:p>
    <w:p w:rsidR="005C3C5C" w:rsidRPr="00EB5E69" w:rsidRDefault="005C3C5C" w:rsidP="005C3C5C">
      <w:pPr>
        <w:pStyle w:val="ListParagraph"/>
        <w:numPr>
          <w:ilvl w:val="0"/>
          <w:numId w:val="14"/>
        </w:numPr>
        <w:spacing w:after="200" w:line="360" w:lineRule="auto"/>
        <w:jc w:val="both"/>
        <w:rPr>
          <w:sz w:val="24"/>
          <w:szCs w:val="24"/>
        </w:rPr>
      </w:pPr>
      <w:r w:rsidRPr="005C3C5C">
        <w:rPr>
          <w:color w:val="202020"/>
          <w:sz w:val="24"/>
          <w:szCs w:val="24"/>
        </w:rPr>
        <w:t>If the quality perception of a brand is good then consumer purchase its product because perceived quality is the first thing that consumers consider when they purchase a product.</w:t>
      </w:r>
    </w:p>
    <w:p w:rsidR="00EB5E69" w:rsidRPr="007873EA" w:rsidRDefault="00EB5E69" w:rsidP="00EB5E69">
      <w:pPr>
        <w:pStyle w:val="ListParagraph"/>
        <w:spacing w:after="200" w:line="360" w:lineRule="auto"/>
        <w:jc w:val="both"/>
        <w:rPr>
          <w:sz w:val="24"/>
          <w:szCs w:val="24"/>
        </w:rPr>
      </w:pPr>
    </w:p>
    <w:p w:rsidR="007873EA" w:rsidRDefault="00144CD2" w:rsidP="007873EA">
      <w:pPr>
        <w:spacing w:after="200" w:line="360" w:lineRule="auto"/>
        <w:jc w:val="both"/>
        <w:rPr>
          <w:sz w:val="24"/>
          <w:szCs w:val="24"/>
        </w:rPr>
      </w:pPr>
      <w:r>
        <w:rPr>
          <w:noProof/>
          <w:color w:val="202020"/>
          <w:sz w:val="24"/>
          <w:szCs w:val="24"/>
        </w:rPr>
        <w:pict>
          <v:group id="Group 57" o:spid="_x0000_s1080" style="position:absolute;left:0;text-align:left;margin-left:104.25pt;margin-top:.9pt;width:279.75pt;height:61.5pt;z-index:251669504" coordorigin="2655,12150" coordsize="559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">
            <v:rect id="Rectangle 112" o:spid="_x0000_s1081" style="position:absolute;left:3150;top:12150;width:2025;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wHG8IA&#10;AADbAAAADwAAAGRycy9kb3ducmV2LnhtbERPy2rCQBTdC/7DcAvd1UmV+IiOIZQWuhJNC24vmWsm&#10;beZOzEw17dc7i4LLw3lv8sG24kK9bxwreJ4kIIgrpxuuFXx+vD0tQfiArLF1TAp+yUO+HY82mGl3&#10;5QNdylCLGMI+QwUmhC6T0leGLPqJ64gjd3K9xRBhX0vd4zWG21ZOk2QuLTYcGwx29GKo+i5/rILF&#10;2cz+vtKlM+lrPZPnY0G71V6px4ehWIMINIS7+N/9rhWkcWz8En+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AcbwgAAANsAAAAPAAAAAAAAAAAAAAAAAJgCAABkcnMvZG93&#10;bnJldi54bWxQSwUGAAAAAAQABAD1AAAAhwMAAAAA&#10;" fillcolor="white [3201]" strokecolor="#8064a2 [3207]" strokeweight="1pt">
              <v:stroke dashstyle="dash"/>
              <v:shadow color="#868686"/>
              <v:textbox>
                <w:txbxContent>
                  <w:p w:rsidR="008F3C36" w:rsidRPr="0001799B" w:rsidRDefault="008F3C36" w:rsidP="005C3C5C">
                    <w:pPr>
                      <w:jc w:val="center"/>
                      <w:rPr>
                        <w:sz w:val="28"/>
                        <w:szCs w:val="28"/>
                      </w:rPr>
                    </w:pPr>
                    <w:r w:rsidRPr="0001799B">
                      <w:rPr>
                        <w:sz w:val="28"/>
                        <w:szCs w:val="28"/>
                      </w:rPr>
                      <w:t>Quality Perception</w:t>
                    </w:r>
                  </w:p>
                </w:txbxContent>
              </v:textbox>
            </v:rect>
            <v:rect id="Rectangle 113" o:spid="_x0000_s1082" style="position:absolute;left:5775;top:12150;width:2025;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gMQA&#10;AADbAAAADwAAAGRycy9kb3ducmV2LnhtbESPQWsCMRSE74X+h/AEbzVrZa2uRhFR8CTVFnp9bJ6b&#10;bTcv6ybq6q83BcHjMDPfMNN5aytxpsaXjhX0ewkI4tzpkgsF31/rtxEIH5A1Vo5JwZU8zGevL1PM&#10;tLvwjs77UIgIYZ+hAhNCnUnpc0MWfc/VxNE7uMZiiLIppG7wEuG2ku9JMpQWS44LBmtaGsr/9ier&#10;4ONoBrffdORMuioG8vizoO34U6lup11MQARqwzP8aG+0gnQM/1/i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wooDEAAAA2wAAAA8AAAAAAAAAAAAAAAAAmAIAAGRycy9k&#10;b3ducmV2LnhtbFBLBQYAAAAABAAEAPUAAACJAwAAAAA=&#10;" fillcolor="white [3201]" strokecolor="#8064a2 [3207]" strokeweight="1pt">
              <v:stroke dashstyle="dash"/>
              <v:shadow color="#868686"/>
              <v:textbox>
                <w:txbxContent>
                  <w:p w:rsidR="008F3C36" w:rsidRPr="0001799B" w:rsidRDefault="008F3C36" w:rsidP="005C3C5C">
                    <w:pPr>
                      <w:jc w:val="center"/>
                      <w:rPr>
                        <w:sz w:val="28"/>
                        <w:szCs w:val="28"/>
                      </w:rPr>
                    </w:pPr>
                    <w:r w:rsidRPr="0001799B">
                      <w:rPr>
                        <w:sz w:val="28"/>
                        <w:szCs w:val="28"/>
                      </w:rPr>
                      <w:t>Purchase Intention</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4" o:spid="_x0000_s1083" type="#_x0000_t68" style="position:absolute;left:2655;top:12150;width:33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WosEA&#10;AADbAAAADwAAAGRycy9kb3ducmV2LnhtbERPS2sCMRC+F/wPYQQvUrPVImVrFBEK0krBBz0Pm+lm&#10;6WayJKNu++vNQejx43svVr1v1YViagIbeJoUoIirYBuuDZyOb48voJIgW2wDk4FfSrBaDh4WWNpw&#10;5T1dDlKrHMKpRANOpCu1TpUjj2kSOuLMfYfoUTKMtbYRrznct3paFHPtseHc4LCjjaPq53D2Bmbx&#10;7+PrXbqdez5vw/hzrPsk2pjRsF+/ghLq5V98d2+tgXlen7/kH6C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lqLBAAAA2wAAAA8AAAAAAAAAAAAAAAAAmAIAAGRycy9kb3du&#10;cmV2LnhtbFBLBQYAAAAABAAEAPUAAACGAwAAAAA=&#10;" fillcolor="#4f81bd [3204]" strokecolor="#f2f2f2 [3041]" strokeweight="3pt">
              <v:shadow on="t" color="#243f60 [1604]" opacity=".5" offset="1pt"/>
              <v:textbox style="layout-flow:vertical-ideographic"/>
            </v:shape>
            <v:shape id="AutoShape 115" o:spid="_x0000_s1084" type="#_x0000_t68" style="position:absolute;left:7920;top:12150;width:33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zOcQA&#10;AADbAAAADwAAAGRycy9kb3ducmV2LnhtbESPX2sCMRDE3wv9DmELvojmtEXkNEopFKQtBf/g83JZ&#10;L0cvmyNZ9dpP3xQKPg4z8xtmue59qy4UUxPYwGRcgCKugm24NnDYv47moJIgW2wDk4FvSrBe3d8t&#10;sbThylu67KRWGcKpRANOpCu1TpUjj2kcOuLsnUL0KFnGWtuI1wz3rZ4WxUx7bDgvOOzoxVH1tTt7&#10;A4/x5/34Jt2HezpvwvBzqPsk2pjBQ/+8ACXUyy38395YA7MJ/H3JP0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BMznEAAAA2wAAAA8AAAAAAAAAAAAAAAAAmAIAAGRycy9k&#10;b3ducmV2LnhtbFBLBQYAAAAABAAEAPUAAACJAwAAAAA=&#10;" fillcolor="#4f81bd [3204]" strokecolor="#f2f2f2 [3041]" strokeweight="3pt">
              <v:shadow on="t" color="#243f60 [1604]" opacity=".5" offset="1pt"/>
              <v:textbox style="layout-flow:vertical-ideographic"/>
            </v:shape>
          </v:group>
        </w:pict>
      </w:r>
    </w:p>
    <w:p w:rsidR="007873EA" w:rsidRPr="007873EA" w:rsidRDefault="007873EA" w:rsidP="007873EA">
      <w:pPr>
        <w:spacing w:after="200" w:line="360" w:lineRule="auto"/>
        <w:jc w:val="both"/>
        <w:rPr>
          <w:sz w:val="24"/>
          <w:szCs w:val="24"/>
        </w:rPr>
      </w:pPr>
    </w:p>
    <w:p w:rsidR="005C3C5C" w:rsidRDefault="005C3C5C" w:rsidP="00D2322A">
      <w:pPr>
        <w:pStyle w:val="ListParagraph"/>
        <w:spacing w:line="360" w:lineRule="auto"/>
        <w:jc w:val="center"/>
        <w:rPr>
          <w:color w:val="202020"/>
          <w:sz w:val="24"/>
          <w:szCs w:val="24"/>
        </w:rPr>
      </w:pPr>
    </w:p>
    <w:p w:rsidR="007873EA" w:rsidRPr="00D2322A" w:rsidRDefault="00D2322A" w:rsidP="00D2322A">
      <w:pPr>
        <w:pStyle w:val="ListParagraph"/>
        <w:spacing w:line="360" w:lineRule="auto"/>
        <w:jc w:val="center"/>
        <w:rPr>
          <w:b/>
          <w:color w:val="202020"/>
          <w:sz w:val="24"/>
          <w:szCs w:val="24"/>
        </w:rPr>
      </w:pPr>
      <w:r w:rsidRPr="00D2322A">
        <w:rPr>
          <w:b/>
          <w:color w:val="202020"/>
          <w:sz w:val="24"/>
          <w:szCs w:val="24"/>
        </w:rPr>
        <w:t>Figure: 2</w:t>
      </w:r>
    </w:p>
    <w:p w:rsidR="00DD6376" w:rsidRDefault="00DD6376" w:rsidP="00C903FD">
      <w:pPr>
        <w:tabs>
          <w:tab w:val="left" w:pos="4005"/>
        </w:tabs>
        <w:spacing w:line="360" w:lineRule="auto"/>
        <w:jc w:val="both"/>
        <w:rPr>
          <w:color w:val="202020"/>
          <w:sz w:val="24"/>
          <w:szCs w:val="24"/>
        </w:rPr>
      </w:pPr>
    </w:p>
    <w:p w:rsidR="00DD6376" w:rsidRDefault="00DD6376" w:rsidP="00C903FD">
      <w:pPr>
        <w:tabs>
          <w:tab w:val="left" w:pos="4005"/>
        </w:tabs>
        <w:spacing w:line="360" w:lineRule="auto"/>
        <w:jc w:val="both"/>
        <w:rPr>
          <w:color w:val="202020"/>
          <w:sz w:val="24"/>
          <w:szCs w:val="24"/>
        </w:rPr>
      </w:pPr>
    </w:p>
    <w:p w:rsidR="00DD6376" w:rsidRPr="00C903FD" w:rsidRDefault="00DD6376" w:rsidP="00C903FD">
      <w:pPr>
        <w:tabs>
          <w:tab w:val="left" w:pos="4005"/>
        </w:tabs>
        <w:spacing w:line="360" w:lineRule="auto"/>
        <w:jc w:val="both"/>
        <w:rPr>
          <w:color w:val="202020"/>
          <w:sz w:val="24"/>
          <w:szCs w:val="24"/>
        </w:rPr>
      </w:pPr>
    </w:p>
    <w:p w:rsidR="005C3C5C" w:rsidRPr="005C3C5C" w:rsidRDefault="005C3C5C" w:rsidP="005C3C5C">
      <w:pPr>
        <w:spacing w:before="75" w:line="360" w:lineRule="auto"/>
        <w:ind w:right="70"/>
        <w:jc w:val="both"/>
        <w:rPr>
          <w:sz w:val="24"/>
          <w:szCs w:val="24"/>
        </w:rPr>
      </w:pPr>
      <w:bookmarkStart w:id="39" w:name="_Toc17291101"/>
      <w:r w:rsidRPr="00912BD2">
        <w:rPr>
          <w:rStyle w:val="Heading2Char"/>
          <w:rFonts w:ascii="Times New Roman" w:hAnsi="Times New Roman" w:cs="Times New Roman"/>
          <w:sz w:val="28"/>
          <w:szCs w:val="28"/>
        </w:rPr>
        <w:t>3. Emotional value:</w:t>
      </w:r>
      <w:bookmarkEnd w:id="39"/>
      <w:r w:rsidR="006D436A">
        <w:rPr>
          <w:rStyle w:val="Heading2Char"/>
          <w:rFonts w:ascii="Times New Roman" w:hAnsi="Times New Roman" w:cs="Times New Roman"/>
          <w:sz w:val="28"/>
          <w:szCs w:val="28"/>
        </w:rPr>
        <w:t xml:space="preserve"> </w:t>
      </w:r>
      <w:r w:rsidRPr="005C3C5C">
        <w:rPr>
          <w:color w:val="1F2329"/>
          <w:sz w:val="24"/>
          <w:szCs w:val="24"/>
        </w:rPr>
        <w:t>Emotional value is the fundamental</w:t>
      </w:r>
      <w:r w:rsidR="00C77140">
        <w:rPr>
          <w:color w:val="1F2329"/>
          <w:sz w:val="24"/>
          <w:szCs w:val="24"/>
        </w:rPr>
        <w:t xml:space="preserve"> or core</w:t>
      </w:r>
      <w:r w:rsidRPr="005C3C5C">
        <w:rPr>
          <w:color w:val="1F2329"/>
          <w:sz w:val="24"/>
          <w:szCs w:val="24"/>
        </w:rPr>
        <w:t xml:space="preserve"> key to build a successful business and create a strong brand.</w:t>
      </w:r>
      <w:r w:rsidRPr="005C3C5C">
        <w:rPr>
          <w:color w:val="343434"/>
          <w:sz w:val="24"/>
          <w:szCs w:val="24"/>
          <w:shd w:val="clear" w:color="auto" w:fill="FFFFFF"/>
        </w:rPr>
        <w:t xml:space="preserve"> Identif</w:t>
      </w:r>
      <w:r w:rsidR="00EB5E69">
        <w:rPr>
          <w:color w:val="343434"/>
          <w:sz w:val="24"/>
          <w:szCs w:val="24"/>
          <w:shd w:val="clear" w:color="auto" w:fill="FFFFFF"/>
        </w:rPr>
        <w:t>ying emotional value is the gate</w:t>
      </w:r>
      <w:r w:rsidRPr="005C3C5C">
        <w:rPr>
          <w:color w:val="343434"/>
          <w:sz w:val="24"/>
          <w:szCs w:val="24"/>
          <w:shd w:val="clear" w:color="auto" w:fill="FFFFFF"/>
        </w:rPr>
        <w:t xml:space="preserve">way to discovering and building </w:t>
      </w:r>
      <w:r w:rsidR="00EB5E69">
        <w:rPr>
          <w:color w:val="343434"/>
          <w:sz w:val="24"/>
          <w:szCs w:val="24"/>
          <w:shd w:val="clear" w:color="auto" w:fill="FFFFFF"/>
        </w:rPr>
        <w:t xml:space="preserve">a </w:t>
      </w:r>
      <w:r w:rsidRPr="005C3C5C">
        <w:rPr>
          <w:color w:val="343434"/>
          <w:sz w:val="24"/>
          <w:szCs w:val="24"/>
          <w:shd w:val="clear" w:color="auto" w:fill="FFFFFF"/>
        </w:rPr>
        <w:t xml:space="preserve">real emotional-value toward the </w:t>
      </w:r>
      <w:r w:rsidR="00C77140" w:rsidRPr="005C3C5C">
        <w:rPr>
          <w:color w:val="343434"/>
          <w:sz w:val="24"/>
          <w:szCs w:val="24"/>
          <w:shd w:val="clear" w:color="auto" w:fill="FFFFFF"/>
        </w:rPr>
        <w:t>brand</w:t>
      </w:r>
      <w:r w:rsidR="00C77140">
        <w:rPr>
          <w:color w:val="343434"/>
          <w:sz w:val="24"/>
          <w:szCs w:val="24"/>
          <w:shd w:val="clear" w:color="auto" w:fill="FFFFFF"/>
        </w:rPr>
        <w:t xml:space="preserve"> or particular organization</w:t>
      </w:r>
      <w:r w:rsidR="00C77140" w:rsidRPr="005C3C5C">
        <w:rPr>
          <w:color w:val="343434"/>
          <w:sz w:val="24"/>
          <w:szCs w:val="24"/>
          <w:shd w:val="clear" w:color="auto" w:fill="FFFFFF"/>
        </w:rPr>
        <w:t>.</w:t>
      </w:r>
      <w:r w:rsidR="00C77140" w:rsidRPr="005C3C5C">
        <w:rPr>
          <w:color w:val="1F2329"/>
          <w:sz w:val="24"/>
          <w:szCs w:val="24"/>
        </w:rPr>
        <w:t xml:space="preserve"> People</w:t>
      </w:r>
      <w:r w:rsidRPr="005C3C5C">
        <w:rPr>
          <w:color w:val="1F2329"/>
          <w:sz w:val="24"/>
          <w:szCs w:val="24"/>
        </w:rPr>
        <w:t xml:space="preserve"> create fidelity and getting loyal to brands because they are emotionally attached with the certain brand.</w:t>
      </w:r>
    </w:p>
    <w:p w:rsidR="005C3C5C" w:rsidRDefault="005C3C5C" w:rsidP="00834C1E">
      <w:pPr>
        <w:spacing w:line="360" w:lineRule="auto"/>
        <w:jc w:val="both"/>
        <w:rPr>
          <w:sz w:val="24"/>
          <w:szCs w:val="24"/>
        </w:rPr>
      </w:pPr>
      <w:bookmarkStart w:id="40" w:name="_Toc17291102"/>
      <w:r w:rsidRPr="00912BD2">
        <w:rPr>
          <w:rStyle w:val="Heading3Char"/>
          <w:rFonts w:ascii="Times New Roman" w:hAnsi="Times New Roman" w:cs="Times New Roman"/>
          <w:sz w:val="28"/>
          <w:szCs w:val="28"/>
        </w:rPr>
        <w:t>Relationship between Emotional value and Purchase intention:</w:t>
      </w:r>
      <w:bookmarkEnd w:id="40"/>
      <w:r w:rsidR="006D436A">
        <w:rPr>
          <w:rStyle w:val="Heading3Char"/>
          <w:rFonts w:ascii="Times New Roman" w:hAnsi="Times New Roman" w:cs="Times New Roman"/>
          <w:sz w:val="28"/>
          <w:szCs w:val="28"/>
        </w:rPr>
        <w:t xml:space="preserve"> </w:t>
      </w:r>
      <w:r w:rsidRPr="005C3C5C">
        <w:rPr>
          <w:sz w:val="24"/>
          <w:szCs w:val="24"/>
        </w:rPr>
        <w:t xml:space="preserve">Here </w:t>
      </w:r>
      <w:r w:rsidR="00EB5E69">
        <w:rPr>
          <w:sz w:val="24"/>
          <w:szCs w:val="24"/>
        </w:rPr>
        <w:t xml:space="preserve">the </w:t>
      </w:r>
      <w:r w:rsidRPr="005C3C5C">
        <w:rPr>
          <w:sz w:val="24"/>
          <w:szCs w:val="24"/>
        </w:rPr>
        <w:t xml:space="preserve">Organization </w:t>
      </w:r>
      <w:r w:rsidR="00834C1E" w:rsidRPr="005C3C5C">
        <w:rPr>
          <w:sz w:val="24"/>
          <w:szCs w:val="24"/>
        </w:rPr>
        <w:t>makes</w:t>
      </w:r>
      <w:r w:rsidRPr="005C3C5C">
        <w:rPr>
          <w:sz w:val="24"/>
          <w:szCs w:val="24"/>
        </w:rPr>
        <w:t xml:space="preserve"> some association with a particular brand and consumers so they become loyal and emotionally attached with the branded product.</w:t>
      </w:r>
    </w:p>
    <w:p w:rsidR="00EB5E69" w:rsidRPr="005C3C5C" w:rsidRDefault="00EB5E69" w:rsidP="00834C1E">
      <w:pPr>
        <w:spacing w:line="360" w:lineRule="auto"/>
        <w:jc w:val="both"/>
        <w:rPr>
          <w:sz w:val="24"/>
          <w:szCs w:val="24"/>
        </w:rPr>
      </w:pPr>
    </w:p>
    <w:p w:rsidR="005C3C5C" w:rsidRPr="005C3C5C" w:rsidRDefault="005C3C5C" w:rsidP="00834C1E">
      <w:pPr>
        <w:pStyle w:val="ListParagraph"/>
        <w:numPr>
          <w:ilvl w:val="0"/>
          <w:numId w:val="14"/>
        </w:numPr>
        <w:spacing w:after="200" w:line="360" w:lineRule="auto"/>
        <w:jc w:val="both"/>
        <w:rPr>
          <w:sz w:val="24"/>
          <w:szCs w:val="24"/>
        </w:rPr>
      </w:pPr>
      <w:r w:rsidRPr="005C3C5C">
        <w:rPr>
          <w:sz w:val="24"/>
          <w:szCs w:val="24"/>
        </w:rPr>
        <w:t>If emotional value works, means consumers are emotionally attached with a brand then they don’t think about price. They just want the product and consume.</w:t>
      </w:r>
    </w:p>
    <w:p w:rsidR="005C3C5C" w:rsidRPr="005C3C5C" w:rsidRDefault="005C3C5C" w:rsidP="005C3C5C">
      <w:pPr>
        <w:tabs>
          <w:tab w:val="left" w:pos="960"/>
        </w:tabs>
        <w:spacing w:line="360" w:lineRule="auto"/>
        <w:jc w:val="center"/>
        <w:rPr>
          <w:b/>
          <w:color w:val="343434"/>
          <w:sz w:val="24"/>
          <w:szCs w:val="24"/>
          <w:shd w:val="clear" w:color="auto" w:fill="FFFFFF"/>
        </w:rPr>
      </w:pPr>
    </w:p>
    <w:p w:rsidR="000141B1" w:rsidRDefault="000141B1" w:rsidP="005C3C5C">
      <w:pPr>
        <w:tabs>
          <w:tab w:val="left" w:pos="3690"/>
        </w:tabs>
        <w:spacing w:line="360" w:lineRule="auto"/>
        <w:rPr>
          <w:b/>
          <w:color w:val="343434"/>
          <w:sz w:val="24"/>
          <w:szCs w:val="24"/>
          <w:shd w:val="clear" w:color="auto" w:fill="FFFFFF"/>
        </w:rPr>
      </w:pPr>
    </w:p>
    <w:p w:rsidR="005C3C5C" w:rsidRPr="005C3C5C" w:rsidRDefault="005C3C5C" w:rsidP="005C3C5C">
      <w:pPr>
        <w:tabs>
          <w:tab w:val="left" w:pos="3690"/>
        </w:tabs>
        <w:spacing w:line="360" w:lineRule="auto"/>
        <w:rPr>
          <w:b/>
          <w:color w:val="343434"/>
          <w:sz w:val="24"/>
          <w:szCs w:val="24"/>
          <w:shd w:val="clear" w:color="auto" w:fill="FFFFFF"/>
        </w:rPr>
      </w:pPr>
      <w:r w:rsidRPr="005C3C5C">
        <w:rPr>
          <w:b/>
          <w:color w:val="343434"/>
          <w:sz w:val="24"/>
          <w:szCs w:val="24"/>
          <w:shd w:val="clear" w:color="auto" w:fill="FFFFFF"/>
        </w:rPr>
        <w:tab/>
      </w:r>
    </w:p>
    <w:p w:rsidR="00DD6376" w:rsidRPr="005C3C5C" w:rsidRDefault="00DD6376" w:rsidP="005C3C5C">
      <w:pPr>
        <w:tabs>
          <w:tab w:val="left" w:pos="960"/>
        </w:tabs>
        <w:spacing w:line="360" w:lineRule="auto"/>
        <w:rPr>
          <w:b/>
          <w:color w:val="343434"/>
          <w:sz w:val="24"/>
          <w:szCs w:val="24"/>
          <w:shd w:val="clear" w:color="auto" w:fill="FFFFFF"/>
        </w:rPr>
      </w:pPr>
    </w:p>
    <w:p w:rsidR="005C3C5C" w:rsidRPr="005C3C5C" w:rsidRDefault="005C3C5C" w:rsidP="005C3C5C">
      <w:pPr>
        <w:tabs>
          <w:tab w:val="left" w:pos="960"/>
        </w:tabs>
        <w:spacing w:line="360" w:lineRule="auto"/>
        <w:rPr>
          <w:b/>
          <w:color w:val="343434"/>
          <w:sz w:val="24"/>
          <w:szCs w:val="24"/>
          <w:shd w:val="clear" w:color="auto" w:fill="FFFFFF"/>
        </w:rPr>
      </w:pPr>
    </w:p>
    <w:p w:rsidR="005C3C5C" w:rsidRPr="005C3C5C" w:rsidRDefault="00886ADE" w:rsidP="005C3C5C">
      <w:pPr>
        <w:tabs>
          <w:tab w:val="left" w:pos="960"/>
        </w:tabs>
        <w:spacing w:line="360" w:lineRule="auto"/>
        <w:rPr>
          <w:b/>
          <w:color w:val="343434"/>
          <w:sz w:val="24"/>
          <w:szCs w:val="24"/>
          <w:shd w:val="clear" w:color="auto" w:fill="FFFFFF"/>
        </w:rPr>
      </w:pPr>
      <w:r>
        <w:rPr>
          <w:b/>
          <w:color w:val="343434"/>
          <w:sz w:val="24"/>
          <w:szCs w:val="24"/>
          <w:shd w:val="clear" w:color="auto" w:fill="FFFFFF"/>
        </w:rPr>
        <w:lastRenderedPageBreak/>
        <w:t xml:space="preserve">Chain of Emotional Value: </w:t>
      </w:r>
    </w:p>
    <w:p w:rsidR="005C3C5C" w:rsidRPr="005C3C5C" w:rsidRDefault="00144CD2" w:rsidP="005C3C5C">
      <w:pPr>
        <w:tabs>
          <w:tab w:val="left" w:pos="960"/>
        </w:tabs>
        <w:spacing w:line="360" w:lineRule="auto"/>
        <w:rPr>
          <w:sz w:val="24"/>
          <w:szCs w:val="24"/>
        </w:rPr>
      </w:pPr>
      <w:r>
        <w:rPr>
          <w:noProof/>
          <w:sz w:val="24"/>
          <w:szCs w:val="24"/>
        </w:rPr>
        <w:pict>
          <v:group id="Group 52" o:spid="_x0000_s1085" style="position:absolute;margin-left:3.75pt;margin-top:7.65pt;width:420pt;height:174pt;z-index:251661312" coordorigin="1515,6788" coordsize="8400,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">
            <v:roundrect id="Rounded Rectangle 9" o:spid="_x0000_s1086" style="position:absolute;left:1515;top:6788;width:2400;height:8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sEsUA&#10;AADbAAAADwAAAGRycy9kb3ducmV2LnhtbESPQWvCQBSE74X+h+UVvBTdaFFKmo0URVrFi2lAj4/s&#10;axKafRt2V43/visUehxm5hsmWw6mExdyvrWsYDpJQBBXVrdcKyi/NuNXED4ga+wsk4IbeVjmjw8Z&#10;ptpe+UCXItQiQtinqKAJoU+l9FVDBv3E9sTR+7bOYIjS1VI7vEa46eQsSRbSYMtxocGeVg1VP8XZ&#10;KPhIety7XVjfyueTPBYz3J7mO6VGT8P7G4hAQ/gP/7U/tYL5C9y/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SxQAAANsAAAAPAAAAAAAAAAAAAAAAAJgCAABkcnMv&#10;ZG93bnJldi54bWxQSwUGAAAAAAQABAD1AAAAigMAAAAA&#10;" fillcolor="white [3201]" strokecolor="#4bacc6 [3208]" strokeweight="2pt">
              <v:textbox>
                <w:txbxContent>
                  <w:p w:rsidR="008F3C36" w:rsidRPr="0081668F" w:rsidRDefault="008F3C36" w:rsidP="005C3C5C">
                    <w:pPr>
                      <w:jc w:val="center"/>
                      <w:rPr>
                        <w:b/>
                        <w:sz w:val="24"/>
                        <w:szCs w:val="24"/>
                      </w:rPr>
                    </w:pPr>
                    <w:r w:rsidRPr="0081668F">
                      <w:rPr>
                        <w:b/>
                        <w:color w:val="343434"/>
                        <w:sz w:val="24"/>
                        <w:szCs w:val="24"/>
                        <w:shd w:val="clear" w:color="auto" w:fill="FFFFFF"/>
                      </w:rPr>
                      <w:t>Affiliation</w:t>
                    </w:r>
                  </w:p>
                </w:txbxContent>
              </v:textbox>
            </v:roundrect>
            <v:roundrect id="Rounded Rectangle 10" o:spid="_x0000_s1087" style="position:absolute;left:4455;top:8138;width:2325;height:7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0ZsUA&#10;AADbAAAADwAAAGRycy9kb3ducmV2LnhtbESPQWvCQBSE74X+h+UVvBTdKFVKmo0URVrFi2lAj4/s&#10;axKafRt2V43/visUehxm5hsmWw6mExdyvrWsYDpJQBBXVrdcKyi/NuNXED4ga+wsk4IbeVjmjw8Z&#10;ptpe+UCXItQiQtinqKAJoU+l9FVDBv3E9sTR+7bOYIjS1VI7vEa46eQsSRbSYMtxocGeVg1VP8XZ&#10;KPhIety7XVjfyueTPBYz3J7mO6VGT8P7G4hAQ/gP/7U/tYL5C9y/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nRmxQAAANsAAAAPAAAAAAAAAAAAAAAAAJgCAABkcnMv&#10;ZG93bnJldi54bWxQSwUGAAAAAAQABAD1AAAAigMAAAAA&#10;" fillcolor="white [3201]" strokecolor="#4bacc6 [3208]" strokeweight="2pt">
              <v:textbox>
                <w:txbxContent>
                  <w:p w:rsidR="008F3C36" w:rsidRPr="0081668F" w:rsidRDefault="008F3C36" w:rsidP="005C3C5C">
                    <w:pPr>
                      <w:jc w:val="center"/>
                      <w:rPr>
                        <w:b/>
                        <w:sz w:val="24"/>
                        <w:szCs w:val="24"/>
                      </w:rPr>
                    </w:pPr>
                    <w:r w:rsidRPr="0081668F">
                      <w:rPr>
                        <w:b/>
                        <w:color w:val="343434"/>
                        <w:sz w:val="24"/>
                        <w:szCs w:val="24"/>
                        <w:shd w:val="clear" w:color="auto" w:fill="FFFFFF"/>
                      </w:rPr>
                      <w:t>Validation</w:t>
                    </w:r>
                  </w:p>
                </w:txbxContent>
              </v:textbox>
            </v:roundrect>
            <v:roundrect id="Rounded Rectangle 11" o:spid="_x0000_s1088" style="position:absolute;left:7320;top:9413;width:2595;height:8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R/cQA&#10;AADbAAAADwAAAGRycy9kb3ducmV2LnhtbESPQWvCQBSE70L/w/IKvYhuKkQkukppKW3FizGgx0f2&#10;mQSzb8PuVuO/dwXB4zAz3zCLVW9acSbnG8sK3scJCOLS6oYrBcXuezQD4QOyxtYyKbiSh9XyZbDA&#10;TNsLb+mch0pECPsMFdQhdJmUvqzJoB/bjjh6R+sMhihdJbXDS4SbVk6SZCoNNhwXauzos6bylP8b&#10;BT9Jhxu3Dl/XYniQ+3yCf4d0rdTba/8xBxGoD8/wo/2rFaQ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u0f3EAAAA2wAAAA8AAAAAAAAAAAAAAAAAmAIAAGRycy9k&#10;b3ducmV2LnhtbFBLBQYAAAAABAAEAPUAAACJAwAAAAA=&#10;" fillcolor="white [3201]" strokecolor="#4bacc6 [3208]" strokeweight="2pt">
              <v:textbox>
                <w:txbxContent>
                  <w:p w:rsidR="008F3C36" w:rsidRPr="0081668F" w:rsidRDefault="008F3C36" w:rsidP="005C3C5C">
                    <w:pPr>
                      <w:jc w:val="center"/>
                      <w:rPr>
                        <w:b/>
                        <w:sz w:val="24"/>
                        <w:szCs w:val="24"/>
                      </w:rPr>
                    </w:pPr>
                    <w:r w:rsidRPr="0081668F">
                      <w:rPr>
                        <w:b/>
                        <w:color w:val="343434"/>
                        <w:sz w:val="24"/>
                        <w:szCs w:val="24"/>
                        <w:shd w:val="clear" w:color="auto" w:fill="FFFFFF"/>
                      </w:rPr>
                      <w:t> Identity</w:t>
                    </w:r>
                  </w:p>
                </w:txbxContent>
              </v:textbox>
            </v:roundrect>
            <v:shape id="Straight Arrow Connector 13" o:spid="_x0000_s1089" type="#_x0000_t32" style="position:absolute;left:3915;top:7643;width:540;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H9OMMAAADbAAAADwAAAGRycy9kb3ducmV2LnhtbESP3WrCQBSE7wu+w3IE73SjoEh0laqI&#10;PxRKtQ9wyJ4mqdmzIbtu4tu7QqGXw8x8wyzXnalEoMaVlhWMRwkI4szqknMF39f9cA7CeWSNlWVS&#10;8CAH61XvbYmpti1/Ubj4XEQIuxQVFN7XqZQuK8igG9maOHo/tjHoo2xyqRtsI9xUcpIkM2mw5LhQ&#10;YE3bgrLb5W4UnA+739tGUxWo7T7k3oRTOH4qNeh37wsQnjr/H/5rH7WC6QxeX+I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B/TjDAAAA2wAAAA8AAAAAAAAAAAAA&#10;AAAAoQIAAGRycy9kb3ducmV2LnhtbFBLBQYAAAAABAAEAPkAAACRAwAAAAA=&#10;" strokecolor="black [3200]" strokeweight="3pt">
              <v:stroke endarrow="open"/>
              <v:shadow on="t" color="black" opacity="22936f" origin=",.5" offset="0,.63889mm"/>
            </v:shape>
          </v:group>
        </w:pict>
      </w:r>
      <w:r>
        <w:rPr>
          <w:noProof/>
          <w:sz w:val="24"/>
          <w:szCs w:val="24"/>
        </w:rPr>
        <w:pict>
          <v:shape id="Straight Arrow Connector 51" o:spid="_x0000_s1103" type="#_x0000_t32" style="position:absolute;margin-left:267pt;margin-top:114.9pt;width:27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" strokecolor="black [3200]" strokeweight="3pt">
            <v:stroke endarrow="open"/>
            <v:shadow on="t" color="black" opacity="22937f" origin=",.5" offset="0,.63889mm"/>
            <o:lock v:ext="edit" shapetype="f"/>
          </v:shape>
        </w:pict>
      </w: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7873EA" w:rsidRDefault="007873EA" w:rsidP="005C3C5C">
      <w:pPr>
        <w:spacing w:line="360" w:lineRule="auto"/>
        <w:rPr>
          <w:rStyle w:val="Strong"/>
          <w:color w:val="343434"/>
          <w:sz w:val="24"/>
          <w:szCs w:val="24"/>
          <w:bdr w:val="none" w:sz="0" w:space="0" w:color="auto" w:frame="1"/>
          <w:shd w:val="clear" w:color="auto" w:fill="FFFFFF"/>
        </w:rPr>
      </w:pPr>
    </w:p>
    <w:p w:rsidR="007873EA" w:rsidRDefault="007873EA" w:rsidP="005C3C5C">
      <w:pPr>
        <w:spacing w:line="360" w:lineRule="auto"/>
        <w:rPr>
          <w:rStyle w:val="Strong"/>
          <w:color w:val="343434"/>
          <w:sz w:val="24"/>
          <w:szCs w:val="24"/>
          <w:bdr w:val="none" w:sz="0" w:space="0" w:color="auto" w:frame="1"/>
          <w:shd w:val="clear" w:color="auto" w:fill="FFFFFF"/>
        </w:rPr>
      </w:pPr>
    </w:p>
    <w:p w:rsidR="007873EA" w:rsidRDefault="007873EA" w:rsidP="005C3C5C">
      <w:pPr>
        <w:spacing w:line="360" w:lineRule="auto"/>
        <w:rPr>
          <w:rStyle w:val="Strong"/>
          <w:color w:val="343434"/>
          <w:sz w:val="24"/>
          <w:szCs w:val="24"/>
          <w:bdr w:val="none" w:sz="0" w:space="0" w:color="auto" w:frame="1"/>
          <w:shd w:val="clear" w:color="auto" w:fill="FFFFFF"/>
        </w:rPr>
      </w:pPr>
    </w:p>
    <w:p w:rsidR="007873EA" w:rsidRDefault="007873EA" w:rsidP="005C3C5C">
      <w:pPr>
        <w:spacing w:line="360" w:lineRule="auto"/>
        <w:rPr>
          <w:rStyle w:val="Strong"/>
          <w:color w:val="343434"/>
          <w:sz w:val="24"/>
          <w:szCs w:val="24"/>
          <w:bdr w:val="none" w:sz="0" w:space="0" w:color="auto" w:frame="1"/>
          <w:shd w:val="clear" w:color="auto" w:fill="FFFFFF"/>
        </w:rPr>
      </w:pPr>
    </w:p>
    <w:p w:rsidR="00483575" w:rsidRDefault="00D2322A" w:rsidP="00D2322A">
      <w:pPr>
        <w:spacing w:line="360" w:lineRule="auto"/>
        <w:jc w:val="center"/>
        <w:rPr>
          <w:rStyle w:val="Strong"/>
          <w:color w:val="343434"/>
          <w:sz w:val="24"/>
          <w:szCs w:val="24"/>
          <w:bdr w:val="none" w:sz="0" w:space="0" w:color="auto" w:frame="1"/>
          <w:shd w:val="clear" w:color="auto" w:fill="FFFFFF"/>
        </w:rPr>
      </w:pPr>
      <w:r>
        <w:rPr>
          <w:rStyle w:val="Strong"/>
          <w:color w:val="343434"/>
          <w:sz w:val="24"/>
          <w:szCs w:val="24"/>
          <w:bdr w:val="none" w:sz="0" w:space="0" w:color="auto" w:frame="1"/>
          <w:shd w:val="clear" w:color="auto" w:fill="FFFFFF"/>
        </w:rPr>
        <w:t>Figure: 3</w:t>
      </w:r>
    </w:p>
    <w:p w:rsidR="007873EA" w:rsidRDefault="007873EA" w:rsidP="005C3C5C">
      <w:pPr>
        <w:spacing w:line="360" w:lineRule="auto"/>
        <w:rPr>
          <w:rStyle w:val="Strong"/>
          <w:color w:val="343434"/>
          <w:sz w:val="24"/>
          <w:szCs w:val="24"/>
          <w:bdr w:val="none" w:sz="0" w:space="0" w:color="auto" w:frame="1"/>
          <w:shd w:val="clear" w:color="auto" w:fill="FFFFFF"/>
        </w:rPr>
      </w:pPr>
    </w:p>
    <w:p w:rsidR="00C903FD" w:rsidRDefault="00C903FD" w:rsidP="005C3C5C">
      <w:pPr>
        <w:spacing w:line="360" w:lineRule="auto"/>
        <w:rPr>
          <w:rStyle w:val="Strong"/>
          <w:color w:val="343434"/>
          <w:sz w:val="24"/>
          <w:szCs w:val="24"/>
          <w:bdr w:val="none" w:sz="0" w:space="0" w:color="auto" w:frame="1"/>
          <w:shd w:val="clear" w:color="auto" w:fill="FFFFFF"/>
        </w:rPr>
      </w:pPr>
    </w:p>
    <w:p w:rsidR="00C903FD" w:rsidRDefault="00C903FD" w:rsidP="005C3C5C">
      <w:pPr>
        <w:spacing w:line="360" w:lineRule="auto"/>
        <w:rPr>
          <w:rStyle w:val="Strong"/>
          <w:color w:val="343434"/>
          <w:sz w:val="24"/>
          <w:szCs w:val="24"/>
          <w:bdr w:val="none" w:sz="0" w:space="0" w:color="auto" w:frame="1"/>
          <w:shd w:val="clear" w:color="auto" w:fill="FFFFFF"/>
        </w:rPr>
      </w:pPr>
    </w:p>
    <w:p w:rsidR="00C903FD" w:rsidRDefault="00C903FD" w:rsidP="005C3C5C">
      <w:pPr>
        <w:spacing w:line="360" w:lineRule="auto"/>
        <w:rPr>
          <w:rStyle w:val="Strong"/>
          <w:color w:val="343434"/>
          <w:sz w:val="24"/>
          <w:szCs w:val="24"/>
          <w:bdr w:val="none" w:sz="0" w:space="0" w:color="auto" w:frame="1"/>
          <w:shd w:val="clear" w:color="auto" w:fill="FFFFFF"/>
        </w:rPr>
      </w:pPr>
    </w:p>
    <w:p w:rsidR="005C3C5C" w:rsidRPr="005C3C5C" w:rsidRDefault="005C3C5C" w:rsidP="007873EA">
      <w:pPr>
        <w:spacing w:line="360" w:lineRule="auto"/>
        <w:jc w:val="both"/>
        <w:rPr>
          <w:color w:val="343434"/>
          <w:sz w:val="24"/>
          <w:szCs w:val="24"/>
          <w:shd w:val="clear" w:color="auto" w:fill="FFFFFF"/>
        </w:rPr>
      </w:pPr>
      <w:r w:rsidRPr="00886ADE">
        <w:rPr>
          <w:rStyle w:val="Strong"/>
          <w:b w:val="0"/>
          <w:color w:val="343434"/>
          <w:sz w:val="24"/>
          <w:szCs w:val="24"/>
          <w:bdr w:val="none" w:sz="0" w:space="0" w:color="auto" w:frame="1"/>
          <w:shd w:val="clear" w:color="auto" w:fill="FFFFFF"/>
        </w:rPr>
        <w:t>There is a saying that, if affiliation is speed-dating and validation is “going steady,” identity is a committed marriage</w:t>
      </w:r>
      <w:r w:rsidRPr="00886ADE">
        <w:rPr>
          <w:b/>
          <w:color w:val="343434"/>
          <w:sz w:val="24"/>
          <w:szCs w:val="24"/>
          <w:shd w:val="clear" w:color="auto" w:fill="FFFFFF"/>
        </w:rPr>
        <w:t>.</w:t>
      </w:r>
      <w:r w:rsidRPr="005C3C5C">
        <w:rPr>
          <w:color w:val="343434"/>
          <w:sz w:val="24"/>
          <w:szCs w:val="24"/>
          <w:shd w:val="clear" w:color="auto" w:fill="FFFFFF"/>
        </w:rPr>
        <w:t xml:space="preserve"> As the popular diamond saying goes, “Identity is forever.”</w:t>
      </w:r>
    </w:p>
    <w:p w:rsidR="005C3C5C" w:rsidRPr="005C3C5C" w:rsidRDefault="005C3C5C" w:rsidP="007873EA">
      <w:pPr>
        <w:spacing w:line="360" w:lineRule="auto"/>
        <w:jc w:val="both"/>
        <w:rPr>
          <w:color w:val="343434"/>
          <w:sz w:val="24"/>
          <w:szCs w:val="24"/>
          <w:shd w:val="clear" w:color="auto" w:fill="FFFFFF"/>
        </w:rPr>
      </w:pPr>
      <w:r w:rsidRPr="005C3C5C">
        <w:rPr>
          <w:color w:val="343434"/>
          <w:sz w:val="24"/>
          <w:szCs w:val="24"/>
          <w:shd w:val="clear" w:color="auto" w:fill="FFFFFF"/>
        </w:rPr>
        <w:t>Emotional buyer don’t care about the price</w:t>
      </w:r>
      <w:r w:rsidR="00C903FD">
        <w:rPr>
          <w:color w:val="343434"/>
          <w:sz w:val="24"/>
          <w:szCs w:val="24"/>
          <w:shd w:val="clear" w:color="auto" w:fill="FFFFFF"/>
        </w:rPr>
        <w:t xml:space="preserve"> of the product</w:t>
      </w:r>
      <w:r w:rsidRPr="005C3C5C">
        <w:rPr>
          <w:color w:val="343434"/>
          <w:sz w:val="24"/>
          <w:szCs w:val="24"/>
          <w:shd w:val="clear" w:color="auto" w:fill="FFFFFF"/>
        </w:rPr>
        <w:t>, they are not price sensitive .They want those branded juice that brings pleasure for them.</w:t>
      </w:r>
    </w:p>
    <w:p w:rsidR="005C3C5C" w:rsidRPr="005C3C5C" w:rsidRDefault="005C3C5C" w:rsidP="005C3C5C">
      <w:pPr>
        <w:spacing w:line="360" w:lineRule="auto"/>
        <w:rPr>
          <w:sz w:val="24"/>
          <w:szCs w:val="24"/>
        </w:rPr>
      </w:pPr>
    </w:p>
    <w:p w:rsidR="005C3C5C" w:rsidRPr="005C3C5C" w:rsidRDefault="005C3C5C" w:rsidP="005C3C5C">
      <w:pPr>
        <w:spacing w:line="360" w:lineRule="auto"/>
        <w:jc w:val="center"/>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Default="005C3C5C" w:rsidP="005C3C5C">
      <w:pPr>
        <w:spacing w:line="360" w:lineRule="auto"/>
        <w:rPr>
          <w:sz w:val="24"/>
          <w:szCs w:val="24"/>
        </w:rPr>
      </w:pPr>
    </w:p>
    <w:p w:rsidR="008E3CB8" w:rsidRDefault="008E3CB8"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jc w:val="both"/>
        <w:rPr>
          <w:sz w:val="24"/>
          <w:szCs w:val="24"/>
        </w:rPr>
      </w:pPr>
      <w:bookmarkStart w:id="41" w:name="_Toc17291103"/>
      <w:r w:rsidRPr="00912BD2">
        <w:rPr>
          <w:rStyle w:val="Heading2Char"/>
          <w:rFonts w:ascii="Times New Roman" w:hAnsi="Times New Roman" w:cs="Times New Roman"/>
          <w:sz w:val="28"/>
          <w:szCs w:val="28"/>
        </w:rPr>
        <w:lastRenderedPageBreak/>
        <w:t>4. Perceived Product Price:</w:t>
      </w:r>
      <w:bookmarkEnd w:id="41"/>
      <w:r w:rsidR="00EB5E69">
        <w:rPr>
          <w:rStyle w:val="Heading2Char"/>
          <w:rFonts w:ascii="Times New Roman" w:hAnsi="Times New Roman" w:cs="Times New Roman"/>
          <w:sz w:val="28"/>
          <w:szCs w:val="28"/>
        </w:rPr>
        <w:t xml:space="preserve"> </w:t>
      </w:r>
      <w:r w:rsidRPr="005C3C5C">
        <w:rPr>
          <w:sz w:val="24"/>
          <w:szCs w:val="24"/>
        </w:rPr>
        <w:t>How a consumer can perceive the price of a product. Is the price will meet the expectation and provide better quality. Perceived value pricing is an important marketing strategy which helps firms to price a particular product in the market. Pricing a product on the basis of what the customer is ready to pay for it, is called as a Perceived-value pricing.</w:t>
      </w:r>
    </w:p>
    <w:p w:rsidR="005C3C5C" w:rsidRDefault="005C3C5C" w:rsidP="005C3C5C">
      <w:pPr>
        <w:spacing w:line="360" w:lineRule="auto"/>
        <w:jc w:val="both"/>
        <w:rPr>
          <w:sz w:val="24"/>
          <w:szCs w:val="24"/>
        </w:rPr>
      </w:pPr>
      <w:bookmarkStart w:id="42" w:name="_Toc17291104"/>
      <w:r w:rsidRPr="00912BD2">
        <w:rPr>
          <w:rStyle w:val="Heading3Char"/>
          <w:rFonts w:ascii="Times New Roman" w:hAnsi="Times New Roman" w:cs="Times New Roman"/>
          <w:sz w:val="28"/>
          <w:szCs w:val="28"/>
        </w:rPr>
        <w:t xml:space="preserve">Relationship with Perceived Product Price and Purchase </w:t>
      </w:r>
      <w:r w:rsidR="00912BD2" w:rsidRPr="00912BD2">
        <w:rPr>
          <w:rStyle w:val="Heading3Char"/>
          <w:rFonts w:ascii="Times New Roman" w:hAnsi="Times New Roman" w:cs="Times New Roman"/>
          <w:sz w:val="28"/>
          <w:szCs w:val="28"/>
        </w:rPr>
        <w:t>Intention:</w:t>
      </w:r>
      <w:bookmarkEnd w:id="42"/>
      <w:r w:rsidR="00912BD2" w:rsidRPr="005C3C5C">
        <w:rPr>
          <w:sz w:val="24"/>
          <w:szCs w:val="24"/>
        </w:rPr>
        <w:t xml:space="preserve"> Here</w:t>
      </w:r>
      <w:r w:rsidRPr="005C3C5C">
        <w:rPr>
          <w:sz w:val="24"/>
          <w:szCs w:val="24"/>
        </w:rPr>
        <w:t xml:space="preserve"> a consumer can perceive the price of the product based on their features or ingredients accordingly consumer also see value added </w:t>
      </w:r>
      <w:r w:rsidR="00F611B2" w:rsidRPr="005C3C5C">
        <w:rPr>
          <w:sz w:val="24"/>
          <w:szCs w:val="24"/>
        </w:rPr>
        <w:t>service. The</w:t>
      </w:r>
      <w:r w:rsidRPr="005C3C5C">
        <w:rPr>
          <w:sz w:val="24"/>
          <w:szCs w:val="24"/>
        </w:rPr>
        <w:t xml:space="preserve"> perceived relative price is the main factor of making the purchase, which is deemed to be fair, meaningful and worthwhile.</w:t>
      </w:r>
    </w:p>
    <w:p w:rsidR="007873EA" w:rsidRPr="005C3C5C" w:rsidRDefault="007873EA" w:rsidP="005C3C5C">
      <w:pPr>
        <w:spacing w:line="360" w:lineRule="auto"/>
        <w:jc w:val="both"/>
        <w:rPr>
          <w:sz w:val="24"/>
          <w:szCs w:val="24"/>
        </w:rPr>
      </w:pPr>
    </w:p>
    <w:p w:rsidR="005C3C5C" w:rsidRPr="005C3C5C" w:rsidRDefault="005C3C5C" w:rsidP="005C3C5C">
      <w:pPr>
        <w:pStyle w:val="ListParagraph"/>
        <w:numPr>
          <w:ilvl w:val="0"/>
          <w:numId w:val="14"/>
        </w:numPr>
        <w:spacing w:after="200" w:line="360" w:lineRule="auto"/>
        <w:jc w:val="both"/>
        <w:rPr>
          <w:sz w:val="24"/>
          <w:szCs w:val="24"/>
        </w:rPr>
      </w:pPr>
      <w:r w:rsidRPr="005C3C5C">
        <w:rPr>
          <w:sz w:val="24"/>
          <w:szCs w:val="24"/>
        </w:rPr>
        <w:t>A product is judged based on its perceived relative price in case of the benefits to be gained from the product, what consumers would be willing to pay for the product.</w:t>
      </w:r>
    </w:p>
    <w:p w:rsidR="005C3C5C" w:rsidRPr="005C3C5C" w:rsidRDefault="005C3C5C" w:rsidP="005C3C5C">
      <w:pPr>
        <w:pStyle w:val="ListParagraph"/>
        <w:numPr>
          <w:ilvl w:val="0"/>
          <w:numId w:val="14"/>
        </w:numPr>
        <w:spacing w:after="200" w:line="360" w:lineRule="auto"/>
        <w:jc w:val="both"/>
        <w:rPr>
          <w:sz w:val="24"/>
          <w:szCs w:val="24"/>
        </w:rPr>
      </w:pPr>
      <w:r w:rsidRPr="005C3C5C">
        <w:rPr>
          <w:sz w:val="24"/>
          <w:szCs w:val="24"/>
        </w:rPr>
        <w:t>Based on products quality and perceived product price consumer make their purchase decision.</w:t>
      </w:r>
    </w:p>
    <w:p w:rsidR="005C3C5C" w:rsidRPr="005C3C5C" w:rsidRDefault="005C3C5C" w:rsidP="005C3C5C">
      <w:pPr>
        <w:pStyle w:val="ListParagraph"/>
        <w:numPr>
          <w:ilvl w:val="0"/>
          <w:numId w:val="14"/>
        </w:numPr>
        <w:spacing w:after="200" w:line="360" w:lineRule="auto"/>
        <w:jc w:val="both"/>
        <w:rPr>
          <w:sz w:val="24"/>
          <w:szCs w:val="24"/>
        </w:rPr>
      </w:pPr>
      <w:r w:rsidRPr="005C3C5C">
        <w:rPr>
          <w:sz w:val="24"/>
          <w:szCs w:val="24"/>
        </w:rPr>
        <w:t>If the Perceived product price is good enough than consumer influence to make purchase as well as they are willing to pay the price for the product.</w:t>
      </w:r>
    </w:p>
    <w:p w:rsidR="005C3C5C" w:rsidRDefault="005C3C5C" w:rsidP="005C3C5C">
      <w:pPr>
        <w:spacing w:line="360" w:lineRule="auto"/>
        <w:jc w:val="center"/>
        <w:rPr>
          <w:sz w:val="24"/>
          <w:szCs w:val="24"/>
        </w:rPr>
      </w:pPr>
    </w:p>
    <w:p w:rsidR="000C73E0" w:rsidRPr="005C3C5C" w:rsidRDefault="000C73E0" w:rsidP="005C3C5C">
      <w:pPr>
        <w:spacing w:line="360" w:lineRule="auto"/>
        <w:jc w:val="center"/>
        <w:rPr>
          <w:sz w:val="24"/>
          <w:szCs w:val="24"/>
        </w:rPr>
      </w:pPr>
    </w:p>
    <w:p w:rsidR="005C3C5C" w:rsidRDefault="005C3C5C" w:rsidP="005C3C5C">
      <w:pPr>
        <w:spacing w:line="360" w:lineRule="auto"/>
        <w:rPr>
          <w:sz w:val="24"/>
          <w:szCs w:val="24"/>
        </w:rPr>
      </w:pPr>
      <w:bookmarkStart w:id="43" w:name="_Toc17291105"/>
      <w:r w:rsidRPr="00912BD2">
        <w:rPr>
          <w:rStyle w:val="Heading3Char"/>
          <w:rFonts w:ascii="Times New Roman" w:hAnsi="Times New Roman" w:cs="Times New Roman"/>
          <w:sz w:val="28"/>
          <w:szCs w:val="28"/>
        </w:rPr>
        <w:t>Conceptual Framework</w:t>
      </w:r>
      <w:bookmarkEnd w:id="43"/>
      <w:r w:rsidRPr="005C3C5C">
        <w:rPr>
          <w:sz w:val="24"/>
          <w:szCs w:val="24"/>
        </w:rPr>
        <w:t xml:space="preserve">: The conceptual framework for this report is developed to </w:t>
      </w:r>
      <w:r w:rsidR="00223FE9" w:rsidRPr="005C3C5C">
        <w:rPr>
          <w:sz w:val="24"/>
          <w:szCs w:val="24"/>
        </w:rPr>
        <w:t>identify the</w:t>
      </w:r>
      <w:r w:rsidRPr="005C3C5C">
        <w:rPr>
          <w:sz w:val="24"/>
          <w:szCs w:val="24"/>
        </w:rPr>
        <w:t xml:space="preserve"> relationship between perceived relative price, perceived value and consumers’ purchase intentions in case of particular brand.</w:t>
      </w:r>
    </w:p>
    <w:p w:rsidR="000C73E0" w:rsidRDefault="000C73E0" w:rsidP="005C3C5C">
      <w:pPr>
        <w:spacing w:line="360" w:lineRule="auto"/>
        <w:rPr>
          <w:sz w:val="24"/>
          <w:szCs w:val="24"/>
        </w:rPr>
      </w:pPr>
    </w:p>
    <w:p w:rsidR="000C73E0" w:rsidRPr="005C3C5C" w:rsidRDefault="000C73E0" w:rsidP="005C3C5C">
      <w:pPr>
        <w:spacing w:line="360" w:lineRule="auto"/>
        <w:rPr>
          <w:sz w:val="24"/>
          <w:szCs w:val="24"/>
        </w:rPr>
      </w:pPr>
    </w:p>
    <w:p w:rsidR="005C3C5C" w:rsidRPr="005C3C5C" w:rsidRDefault="00144CD2" w:rsidP="005C3C5C">
      <w:pPr>
        <w:spacing w:line="360" w:lineRule="auto"/>
        <w:rPr>
          <w:sz w:val="24"/>
          <w:szCs w:val="24"/>
        </w:rPr>
      </w:pPr>
      <w:r>
        <w:rPr>
          <w:noProof/>
          <w:sz w:val="24"/>
          <w:szCs w:val="24"/>
        </w:rPr>
        <w:pict>
          <v:shape id="Straight Arrow Connector 50" o:spid="_x0000_s1102" type="#_x0000_t32" style="position:absolute;margin-left:281.25pt;margin-top:50.05pt;width:55.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" strokecolor="black [3200]" strokeweight="2pt">
            <v:stroke endarrow="open"/>
            <v:shadow on="t" color="black" opacity="24903f" origin=",.5" offset="0,.55556mm"/>
            <o:lock v:ext="edit" shapetype="f"/>
          </v:shape>
        </w:pict>
      </w:r>
      <w:r>
        <w:rPr>
          <w:noProof/>
          <w:sz w:val="24"/>
          <w:szCs w:val="24"/>
        </w:rPr>
        <w:pict>
          <v:shape id="Straight Arrow Connector 49" o:spid="_x0000_s1101" type="#_x0000_t32" style="position:absolute;margin-left:120pt;margin-top:50.8pt;width:55.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" strokecolor="black [3200]" strokeweight="2pt">
            <v:stroke endarrow="open"/>
            <v:shadow on="t" color="black" opacity="24903f" origin=",.5" offset="0,.55556mm"/>
            <o:lock v:ext="edit" shapetype="f"/>
          </v:shape>
        </w:pict>
      </w:r>
      <w:r>
        <w:rPr>
          <w:noProof/>
          <w:sz w:val="24"/>
          <w:szCs w:val="24"/>
        </w:rPr>
        <w:pict>
          <v:rect id="Rectangle 47" o:spid="_x0000_s1090" style="position:absolute;margin-left:339.75pt;margin-top:21.55pt;width:105.75pt;height:6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" fillcolor="white [3201]" strokecolor="#4bacc6 [3208]" strokeweight="2pt">
            <v:path arrowok="t"/>
            <v:textbox>
              <w:txbxContent>
                <w:p w:rsidR="008F3C36" w:rsidRPr="008743B1" w:rsidRDefault="008F3C36" w:rsidP="005C3C5C">
                  <w:pPr>
                    <w:jc w:val="center"/>
                    <w:rPr>
                      <w:b/>
                      <w:sz w:val="24"/>
                      <w:szCs w:val="24"/>
                    </w:rPr>
                  </w:pPr>
                  <w:r w:rsidRPr="008743B1">
                    <w:rPr>
                      <w:b/>
                      <w:sz w:val="24"/>
                      <w:szCs w:val="24"/>
                    </w:rPr>
                    <w:t>Purchase Intentions</w:t>
                  </w:r>
                </w:p>
              </w:txbxContent>
            </v:textbox>
          </v:rect>
        </w:pict>
      </w:r>
      <w:r>
        <w:rPr>
          <w:noProof/>
          <w:sz w:val="24"/>
          <w:szCs w:val="24"/>
        </w:rPr>
        <w:pict>
          <v:rect id="Rectangle 46" o:spid="_x0000_s1091" style="position:absolute;margin-left:14.25pt;margin-top:21.55pt;width:105.7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" fillcolor="white [3201]" strokecolor="#4bacc6 [3208]" strokeweight="2pt">
            <v:path arrowok="t"/>
            <v:textbox>
              <w:txbxContent>
                <w:p w:rsidR="008F3C36" w:rsidRPr="008743B1" w:rsidRDefault="008F3C36" w:rsidP="005C3C5C">
                  <w:pPr>
                    <w:jc w:val="center"/>
                    <w:rPr>
                      <w:b/>
                      <w:sz w:val="24"/>
                      <w:szCs w:val="24"/>
                    </w:rPr>
                  </w:pPr>
                  <w:r w:rsidRPr="008743B1">
                    <w:rPr>
                      <w:b/>
                      <w:sz w:val="24"/>
                      <w:szCs w:val="24"/>
                    </w:rPr>
                    <w:t>Perceived Value Price</w:t>
                  </w:r>
                </w:p>
              </w:txbxContent>
            </v:textbox>
          </v:rect>
        </w:pict>
      </w:r>
    </w:p>
    <w:p w:rsidR="005C3C5C" w:rsidRPr="005C3C5C" w:rsidRDefault="00144CD2" w:rsidP="005C3C5C">
      <w:pPr>
        <w:spacing w:line="360" w:lineRule="auto"/>
        <w:rPr>
          <w:sz w:val="24"/>
          <w:szCs w:val="24"/>
        </w:rPr>
      </w:pPr>
      <w:r>
        <w:rPr>
          <w:noProof/>
          <w:sz w:val="24"/>
          <w:szCs w:val="24"/>
        </w:rPr>
        <w:pict>
          <v:rect id="Rectangle 48" o:spid="_x0000_s1092" style="position:absolute;margin-left:175.5pt;margin-top:.85pt;width:105.7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" fillcolor="white [3201]" strokecolor="#4bacc6 [3208]" strokeweight="2pt">
            <v:path arrowok="t"/>
            <v:textbox>
              <w:txbxContent>
                <w:p w:rsidR="008F3C36" w:rsidRPr="008743B1" w:rsidRDefault="008F3C36" w:rsidP="005C3C5C">
                  <w:pPr>
                    <w:jc w:val="center"/>
                    <w:rPr>
                      <w:b/>
                      <w:sz w:val="24"/>
                      <w:szCs w:val="24"/>
                    </w:rPr>
                  </w:pPr>
                  <w:r w:rsidRPr="008743B1">
                    <w:rPr>
                      <w:b/>
                      <w:sz w:val="24"/>
                      <w:szCs w:val="24"/>
                    </w:rPr>
                    <w:t>Perceived Value</w:t>
                  </w:r>
                </w:p>
              </w:txbxContent>
            </v:textbox>
          </v:rect>
        </w:pict>
      </w: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jc w:val="center"/>
        <w:rPr>
          <w:sz w:val="24"/>
          <w:szCs w:val="24"/>
        </w:rPr>
      </w:pPr>
    </w:p>
    <w:p w:rsidR="005C3C5C" w:rsidRPr="00223FE9" w:rsidRDefault="005C3C5C" w:rsidP="005C3C5C">
      <w:pPr>
        <w:tabs>
          <w:tab w:val="left" w:pos="3510"/>
        </w:tabs>
        <w:spacing w:line="360" w:lineRule="auto"/>
        <w:rPr>
          <w:b/>
          <w:sz w:val="24"/>
          <w:szCs w:val="24"/>
        </w:rPr>
      </w:pPr>
      <w:r w:rsidRPr="005C3C5C">
        <w:rPr>
          <w:sz w:val="24"/>
          <w:szCs w:val="24"/>
        </w:rPr>
        <w:tab/>
      </w:r>
    </w:p>
    <w:p w:rsidR="005C3C5C" w:rsidRPr="005C3C5C" w:rsidRDefault="005C3C5C" w:rsidP="005C3C5C">
      <w:pPr>
        <w:spacing w:line="360" w:lineRule="auto"/>
        <w:rPr>
          <w:sz w:val="24"/>
          <w:szCs w:val="24"/>
        </w:rPr>
      </w:pPr>
    </w:p>
    <w:p w:rsidR="005C3C5C" w:rsidRPr="00630DB2" w:rsidRDefault="00630DB2" w:rsidP="00630DB2">
      <w:pPr>
        <w:spacing w:line="360" w:lineRule="auto"/>
        <w:jc w:val="center"/>
        <w:rPr>
          <w:b/>
          <w:sz w:val="24"/>
          <w:szCs w:val="24"/>
        </w:rPr>
      </w:pPr>
      <w:r w:rsidRPr="00630DB2">
        <w:rPr>
          <w:b/>
          <w:sz w:val="24"/>
          <w:szCs w:val="24"/>
        </w:rPr>
        <w:t>Figure: 4</w:t>
      </w:r>
    </w:p>
    <w:p w:rsidR="005C3C5C" w:rsidRPr="005C3C5C" w:rsidRDefault="005C3C5C" w:rsidP="005C3C5C">
      <w:pPr>
        <w:spacing w:line="360" w:lineRule="auto"/>
        <w:rPr>
          <w:sz w:val="24"/>
          <w:szCs w:val="24"/>
        </w:rPr>
      </w:pPr>
    </w:p>
    <w:p w:rsidR="005C3C5C" w:rsidRPr="005C3C5C" w:rsidRDefault="00D65FCD" w:rsidP="005C3C5C">
      <w:pPr>
        <w:spacing w:line="360" w:lineRule="auto"/>
        <w:jc w:val="both"/>
        <w:rPr>
          <w:sz w:val="24"/>
          <w:szCs w:val="24"/>
        </w:rPr>
      </w:pPr>
      <w:bookmarkStart w:id="44" w:name="_Toc17291106"/>
      <w:r w:rsidRPr="00912BD2">
        <w:rPr>
          <w:rStyle w:val="Heading3Char"/>
          <w:rFonts w:ascii="Times New Roman" w:hAnsi="Times New Roman" w:cs="Times New Roman"/>
          <w:sz w:val="28"/>
          <w:szCs w:val="28"/>
        </w:rPr>
        <w:lastRenderedPageBreak/>
        <w:t xml:space="preserve">Overall </w:t>
      </w:r>
      <w:r w:rsidR="00F611B2" w:rsidRPr="00912BD2">
        <w:rPr>
          <w:rStyle w:val="Heading3Char"/>
          <w:rFonts w:ascii="Times New Roman" w:hAnsi="Times New Roman" w:cs="Times New Roman"/>
          <w:sz w:val="28"/>
          <w:szCs w:val="28"/>
        </w:rPr>
        <w:t>Summary:</w:t>
      </w:r>
      <w:bookmarkEnd w:id="44"/>
      <w:r w:rsidR="00F611B2" w:rsidRPr="005C3C5C">
        <w:rPr>
          <w:sz w:val="24"/>
          <w:szCs w:val="24"/>
        </w:rPr>
        <w:t xml:space="preserve"> These</w:t>
      </w:r>
      <w:r w:rsidR="005C3C5C" w:rsidRPr="005C3C5C">
        <w:rPr>
          <w:sz w:val="24"/>
          <w:szCs w:val="24"/>
        </w:rPr>
        <w:t xml:space="preserve"> four factors influence the purchase intention of consumers. These factors are Brand Consciousness, Quality Perception, Emotional Value and Perceived Product Quality. All of these factors theoretically or empirically have created strong impact on purchase intention of consumers and choice of Brands.</w:t>
      </w:r>
    </w:p>
    <w:p w:rsidR="005C3C5C" w:rsidRPr="005C3C5C" w:rsidRDefault="00144CD2" w:rsidP="005C3C5C">
      <w:pPr>
        <w:spacing w:line="360" w:lineRule="auto"/>
        <w:rPr>
          <w:sz w:val="24"/>
          <w:szCs w:val="24"/>
        </w:rPr>
      </w:pPr>
      <w:r>
        <w:rPr>
          <w:noProof/>
          <w:sz w:val="24"/>
          <w:szCs w:val="24"/>
        </w:rPr>
        <w:pict>
          <v:group id="Group 38" o:spid="_x0000_s1093" style="position:absolute;margin-left:-1.5pt;margin-top:9.8pt;width:480pt;height:390.75pt;z-index:251668480" coordorigin="1365,3302" coordsize="9600,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">
            <v:rect id="Rectangle 104" o:spid="_x0000_s1094" style="position:absolute;left:1365;top:9407;width:342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8F3C36" w:rsidRDefault="008F3C36" w:rsidP="005C3C5C">
                    <w:pPr>
                      <w:jc w:val="center"/>
                      <w:rPr>
                        <w:b/>
                        <w:sz w:val="28"/>
                        <w:szCs w:val="28"/>
                      </w:rPr>
                    </w:pPr>
                  </w:p>
                  <w:p w:rsidR="008F3C36" w:rsidRPr="00164113" w:rsidRDefault="008F3C36" w:rsidP="005C3C5C">
                    <w:pPr>
                      <w:jc w:val="center"/>
                      <w:rPr>
                        <w:b/>
                        <w:sz w:val="28"/>
                        <w:szCs w:val="28"/>
                      </w:rPr>
                    </w:pPr>
                    <w:r w:rsidRPr="00164113">
                      <w:rPr>
                        <w:b/>
                        <w:sz w:val="28"/>
                        <w:szCs w:val="28"/>
                      </w:rPr>
                      <w:t>Perceived Product Price</w:t>
                    </w:r>
                  </w:p>
                </w:txbxContent>
              </v:textbox>
            </v:rect>
            <v:rect id="Rectangle 105" o:spid="_x0000_s1095" style="position:absolute;left:1365;top:7382;width:342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8F3C36" w:rsidRDefault="008F3C36" w:rsidP="005C3C5C">
                    <w:pPr>
                      <w:jc w:val="center"/>
                      <w:rPr>
                        <w:b/>
                        <w:sz w:val="28"/>
                        <w:szCs w:val="28"/>
                      </w:rPr>
                    </w:pPr>
                  </w:p>
                  <w:p w:rsidR="008F3C36" w:rsidRPr="00164113" w:rsidRDefault="008F3C36" w:rsidP="005C3C5C">
                    <w:pPr>
                      <w:jc w:val="center"/>
                      <w:rPr>
                        <w:b/>
                        <w:sz w:val="28"/>
                        <w:szCs w:val="28"/>
                      </w:rPr>
                    </w:pPr>
                    <w:r w:rsidRPr="00164113">
                      <w:rPr>
                        <w:b/>
                        <w:sz w:val="28"/>
                        <w:szCs w:val="28"/>
                      </w:rPr>
                      <w:t>Emotional Value</w:t>
                    </w:r>
                  </w:p>
                </w:txbxContent>
              </v:textbox>
            </v:rect>
            <v:rect id="Rectangle 106" o:spid="_x0000_s1096" style="position:absolute;left:1365;top:5327;width:342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8F3C36" w:rsidRDefault="008F3C36" w:rsidP="005C3C5C">
                    <w:pPr>
                      <w:rPr>
                        <w:sz w:val="28"/>
                        <w:szCs w:val="28"/>
                      </w:rPr>
                    </w:pPr>
                  </w:p>
                  <w:p w:rsidR="008F3C36" w:rsidRPr="00164113" w:rsidRDefault="008F3C36" w:rsidP="005C3C5C">
                    <w:pPr>
                      <w:jc w:val="center"/>
                      <w:rPr>
                        <w:b/>
                        <w:sz w:val="28"/>
                        <w:szCs w:val="28"/>
                      </w:rPr>
                    </w:pPr>
                    <w:r w:rsidRPr="00164113">
                      <w:rPr>
                        <w:b/>
                        <w:sz w:val="28"/>
                        <w:szCs w:val="28"/>
                      </w:rPr>
                      <w:t>Quality Perception</w:t>
                    </w:r>
                  </w:p>
                </w:txbxContent>
              </v:textbox>
            </v:rect>
            <v:shape id="AutoShape 107" o:spid="_x0000_s1097" type="#_x0000_t32" style="position:absolute;left:5370;top:3407;width:0;height:7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L+zcIAAADbAAAADwAAAGRycy9kb3ducmV2LnhtbESPT4vCMBTE78J+h/AWvMiaKFWWrlFE&#10;kFU8+QfPj+aZlm1eSpPV+u2NIHgcZuY3zGzRuVpcqQ2VZw2joQJBXHhTsdVwOq6/vkGEiGyw9kwa&#10;7hRgMf/ozTA3/sZ7uh6iFQnCIUcNZYxNLmUoSnIYhr4hTt7Ftw5jkq2VpsVbgrtajpWaSocVp4US&#10;G1qVVPwd/p2G9e9AKruPzS7LNueJvUzU6LTVuv/ZLX9AROriO/xqb4yGbAzPL+k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L+zcIAAADbAAAADwAAAAAAAAAAAAAA&#10;AAChAgAAZHJzL2Rvd25yZXYueG1sUEsFBgAAAAAEAAQA+QAAAJADAAAAAA==&#10;" strokecolor="black [3200]" strokeweight="1pt">
              <v:stroke dashstyle="dash"/>
              <v:shadow color="#868686"/>
            </v:shape>
            <v:shape id="AutoShape 108" o:spid="_x0000_s1098" type="#_x0000_t13" style="position:absolute;left:5610;top:6705;width:1320;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E0MMA&#10;AADbAAAADwAAAGRycy9kb3ducmV2LnhtbESPT2vCQBTE74LfYXlCb/piKyLRVcRS8Fb/HTw+s88k&#10;mH2bZrcm7ad3CwWPw8z8hlmsOlupOze+dKJhPEpAsWTOlJJrOB0/hjNQPpAYqpywhh/2sFr2ewtK&#10;jWtlz/dDyFWEiE9JQxFCnSL6rGBLfuRqluhdXWMpRNnkaBpqI9xW+JokU7RUSlwoqOZNwdnt8G01&#10;XKr36XlXf23RYLvj3wSP3f5T65dBt56DCtyFZ/i/vTUaJm/w9yX+A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VE0MMAAADbAAAADwAAAAAAAAAAAAAAAACYAgAAZHJzL2Rv&#10;d25yZXYueG1sUEsFBgAAAAAEAAQA9QAAAIgDAAAAAA==&#10;"/>
            <v:roundrect id="AutoShape 109" o:spid="_x0000_s1099" style="position:absolute;left:7230;top:6210;width:3735;height:17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w:txbxContent>
                  <w:p w:rsidR="008F3C36" w:rsidRDefault="008F3C36" w:rsidP="005C3C5C">
                    <w:pPr>
                      <w:jc w:val="center"/>
                      <w:rPr>
                        <w:b/>
                        <w:sz w:val="28"/>
                        <w:szCs w:val="28"/>
                      </w:rPr>
                    </w:pPr>
                  </w:p>
                  <w:p w:rsidR="008F3C36" w:rsidRPr="00B363EE" w:rsidRDefault="008F3C36" w:rsidP="005C3C5C">
                    <w:pPr>
                      <w:jc w:val="center"/>
                      <w:rPr>
                        <w:b/>
                        <w:sz w:val="28"/>
                        <w:szCs w:val="28"/>
                      </w:rPr>
                    </w:pPr>
                    <w:r w:rsidRPr="00B363EE">
                      <w:rPr>
                        <w:b/>
                        <w:sz w:val="28"/>
                        <w:szCs w:val="28"/>
                      </w:rPr>
                      <w:t>Purchase Intention</w:t>
                    </w:r>
                  </w:p>
                </w:txbxContent>
              </v:textbox>
            </v:roundrect>
            <v:rect id="Rectangle 110" o:spid="_x0000_s1100" style="position:absolute;left:1365;top:3302;width:342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8F3C36" w:rsidRDefault="008F3C36" w:rsidP="005C3C5C">
                    <w:pPr>
                      <w:jc w:val="center"/>
                      <w:rPr>
                        <w:b/>
                        <w:sz w:val="28"/>
                        <w:szCs w:val="28"/>
                      </w:rPr>
                    </w:pPr>
                  </w:p>
                  <w:p w:rsidR="008F3C36" w:rsidRPr="00164113" w:rsidRDefault="008F3C36" w:rsidP="005C3C5C">
                    <w:pPr>
                      <w:jc w:val="center"/>
                      <w:rPr>
                        <w:b/>
                        <w:sz w:val="28"/>
                        <w:szCs w:val="28"/>
                      </w:rPr>
                    </w:pPr>
                    <w:r w:rsidRPr="00164113">
                      <w:rPr>
                        <w:b/>
                        <w:sz w:val="28"/>
                        <w:szCs w:val="28"/>
                      </w:rPr>
                      <w:t>Brand Consciousness</w:t>
                    </w:r>
                  </w:p>
                </w:txbxContent>
              </v:textbox>
            </v:rect>
          </v:group>
        </w:pict>
      </w: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rPr>
          <w:sz w:val="24"/>
          <w:szCs w:val="24"/>
        </w:rPr>
      </w:pPr>
    </w:p>
    <w:p w:rsidR="005C3C5C" w:rsidRPr="005C3C5C" w:rsidRDefault="005C3C5C" w:rsidP="005C3C5C">
      <w:pPr>
        <w:spacing w:line="360" w:lineRule="auto"/>
        <w:jc w:val="both"/>
        <w:rPr>
          <w:b/>
          <w:sz w:val="24"/>
          <w:szCs w:val="24"/>
        </w:rPr>
      </w:pPr>
      <w:r w:rsidRPr="005C3C5C">
        <w:rPr>
          <w:b/>
          <w:sz w:val="24"/>
          <w:szCs w:val="24"/>
        </w:rPr>
        <w:t>Purchase Intention:</w:t>
      </w:r>
    </w:p>
    <w:p w:rsidR="007873EA" w:rsidRDefault="007873EA" w:rsidP="005C3C5C">
      <w:pPr>
        <w:spacing w:line="360" w:lineRule="auto"/>
        <w:jc w:val="both"/>
        <w:rPr>
          <w:sz w:val="24"/>
          <w:szCs w:val="24"/>
        </w:rPr>
      </w:pPr>
    </w:p>
    <w:p w:rsidR="007873EA" w:rsidRDefault="007873EA" w:rsidP="005C3C5C">
      <w:pPr>
        <w:spacing w:line="360" w:lineRule="auto"/>
        <w:jc w:val="both"/>
        <w:rPr>
          <w:sz w:val="24"/>
          <w:szCs w:val="24"/>
        </w:rPr>
      </w:pPr>
    </w:p>
    <w:p w:rsidR="007873EA" w:rsidRDefault="007873EA" w:rsidP="005C3C5C">
      <w:pPr>
        <w:spacing w:line="360" w:lineRule="auto"/>
        <w:jc w:val="both"/>
        <w:rPr>
          <w:sz w:val="24"/>
          <w:szCs w:val="24"/>
        </w:rPr>
      </w:pPr>
    </w:p>
    <w:p w:rsidR="007873EA" w:rsidRDefault="007873EA" w:rsidP="005C3C5C">
      <w:pPr>
        <w:spacing w:line="360" w:lineRule="auto"/>
        <w:jc w:val="both"/>
        <w:rPr>
          <w:sz w:val="24"/>
          <w:szCs w:val="24"/>
        </w:rPr>
      </w:pPr>
    </w:p>
    <w:p w:rsidR="007873EA" w:rsidRDefault="007873EA" w:rsidP="005C3C5C">
      <w:pPr>
        <w:spacing w:line="360" w:lineRule="auto"/>
        <w:jc w:val="both"/>
        <w:rPr>
          <w:sz w:val="24"/>
          <w:szCs w:val="24"/>
        </w:rPr>
      </w:pPr>
    </w:p>
    <w:p w:rsidR="007873EA" w:rsidRPr="00912BD2" w:rsidRDefault="00630DB2" w:rsidP="00912BD2">
      <w:pPr>
        <w:spacing w:line="360" w:lineRule="auto"/>
        <w:jc w:val="center"/>
        <w:rPr>
          <w:b/>
          <w:sz w:val="24"/>
          <w:szCs w:val="24"/>
        </w:rPr>
      </w:pPr>
      <w:r>
        <w:rPr>
          <w:b/>
          <w:sz w:val="24"/>
          <w:szCs w:val="24"/>
        </w:rPr>
        <w:t>Figure: 5</w:t>
      </w:r>
    </w:p>
    <w:p w:rsidR="00483575" w:rsidRDefault="00483575" w:rsidP="005C3C5C">
      <w:pPr>
        <w:spacing w:line="360" w:lineRule="auto"/>
        <w:jc w:val="both"/>
        <w:rPr>
          <w:sz w:val="24"/>
          <w:szCs w:val="24"/>
        </w:rPr>
      </w:pPr>
    </w:p>
    <w:p w:rsidR="00483575" w:rsidRDefault="00483575" w:rsidP="005C3C5C">
      <w:pPr>
        <w:spacing w:line="360" w:lineRule="auto"/>
        <w:jc w:val="both"/>
        <w:rPr>
          <w:sz w:val="24"/>
          <w:szCs w:val="24"/>
        </w:rPr>
      </w:pPr>
    </w:p>
    <w:p w:rsidR="00483575" w:rsidRDefault="00483575" w:rsidP="005C3C5C">
      <w:pPr>
        <w:spacing w:line="360" w:lineRule="auto"/>
        <w:jc w:val="both"/>
        <w:rPr>
          <w:sz w:val="24"/>
          <w:szCs w:val="24"/>
        </w:rPr>
      </w:pPr>
    </w:p>
    <w:p w:rsidR="00483575" w:rsidRDefault="00483575" w:rsidP="005C3C5C">
      <w:pPr>
        <w:spacing w:line="360" w:lineRule="auto"/>
        <w:jc w:val="both"/>
        <w:rPr>
          <w:sz w:val="24"/>
          <w:szCs w:val="24"/>
        </w:rPr>
      </w:pPr>
    </w:p>
    <w:p w:rsidR="00DE2BEA" w:rsidRDefault="00DE2BEA" w:rsidP="005C3C5C">
      <w:pPr>
        <w:spacing w:line="360" w:lineRule="auto"/>
        <w:jc w:val="both"/>
        <w:rPr>
          <w:sz w:val="24"/>
          <w:szCs w:val="24"/>
        </w:rPr>
      </w:pPr>
    </w:p>
    <w:p w:rsidR="005C3C5C" w:rsidRPr="00DE2BEA" w:rsidRDefault="005C3C5C" w:rsidP="005C3C5C">
      <w:pPr>
        <w:spacing w:line="360" w:lineRule="auto"/>
        <w:jc w:val="both"/>
        <w:rPr>
          <w:color w:val="1F2329"/>
          <w:sz w:val="24"/>
          <w:szCs w:val="24"/>
        </w:rPr>
      </w:pPr>
      <w:r w:rsidRPr="005C3C5C">
        <w:rPr>
          <w:sz w:val="24"/>
          <w:szCs w:val="24"/>
        </w:rPr>
        <w:lastRenderedPageBreak/>
        <w:t>All these four factors affect the consumers purchase intention. Consumers purchase intention for decision making is a complex process.</w:t>
      </w:r>
      <w:r w:rsidRPr="005C3C5C">
        <w:rPr>
          <w:color w:val="1F2329"/>
          <w:sz w:val="24"/>
          <w:szCs w:val="24"/>
        </w:rPr>
        <w:t xml:space="preserve"> Basically it comes from </w:t>
      </w:r>
      <w:r w:rsidRPr="005C3C5C">
        <w:rPr>
          <w:color w:val="222222"/>
          <w:sz w:val="24"/>
          <w:szCs w:val="24"/>
          <w:shd w:val="clear" w:color="auto" w:fill="FFFFFF"/>
        </w:rPr>
        <w:t>the need of a product which is driving the customer towards a </w:t>
      </w:r>
      <w:r w:rsidR="00DE2BEA" w:rsidRPr="005C3C5C">
        <w:rPr>
          <w:bCs/>
          <w:color w:val="222222"/>
          <w:sz w:val="24"/>
          <w:szCs w:val="24"/>
          <w:shd w:val="clear" w:color="auto" w:fill="FFFFFF"/>
        </w:rPr>
        <w:t>purchase</w:t>
      </w:r>
      <w:r w:rsidR="00DE2BEA" w:rsidRPr="005C3C5C">
        <w:rPr>
          <w:color w:val="222222"/>
          <w:sz w:val="24"/>
          <w:szCs w:val="24"/>
          <w:shd w:val="clear" w:color="auto" w:fill="FFFFFF"/>
        </w:rPr>
        <w:t>.</w:t>
      </w:r>
      <w:r w:rsidR="00DE2BEA" w:rsidRPr="005C3C5C">
        <w:rPr>
          <w:sz w:val="24"/>
          <w:szCs w:val="24"/>
        </w:rPr>
        <w:t xml:space="preserve"> Purchase</w:t>
      </w:r>
      <w:r w:rsidRPr="005C3C5C">
        <w:rPr>
          <w:sz w:val="24"/>
          <w:szCs w:val="24"/>
        </w:rPr>
        <w:t xml:space="preserve"> intention is a kind of decision-making that studies the reason to buy a particular brand by consumer (Shah et al., 2012).</w:t>
      </w:r>
    </w:p>
    <w:p w:rsidR="007873EA" w:rsidRPr="005C3C5C" w:rsidRDefault="007873EA" w:rsidP="005C3C5C">
      <w:pPr>
        <w:spacing w:line="360" w:lineRule="auto"/>
        <w:jc w:val="both"/>
        <w:rPr>
          <w:sz w:val="24"/>
          <w:szCs w:val="24"/>
        </w:rPr>
      </w:pPr>
    </w:p>
    <w:p w:rsidR="005C3C5C" w:rsidRPr="005C3C5C" w:rsidRDefault="005C3C5C" w:rsidP="005C3C5C">
      <w:pPr>
        <w:spacing w:line="360" w:lineRule="auto"/>
        <w:jc w:val="center"/>
        <w:rPr>
          <w:sz w:val="24"/>
          <w:szCs w:val="24"/>
        </w:rPr>
      </w:pPr>
      <w:r w:rsidRPr="005C3C5C">
        <w:rPr>
          <w:noProof/>
          <w:sz w:val="24"/>
          <w:szCs w:val="24"/>
        </w:rPr>
        <w:drawing>
          <wp:inline distT="0" distB="0" distL="0" distR="0">
            <wp:extent cx="45720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873EA" w:rsidRDefault="00E661DD" w:rsidP="00912BD2">
      <w:pPr>
        <w:spacing w:line="360" w:lineRule="auto"/>
        <w:jc w:val="center"/>
        <w:rPr>
          <w:b/>
          <w:sz w:val="24"/>
          <w:szCs w:val="24"/>
        </w:rPr>
      </w:pPr>
      <w:r>
        <w:rPr>
          <w:b/>
          <w:sz w:val="24"/>
          <w:szCs w:val="24"/>
        </w:rPr>
        <w:t>Figure: 6</w:t>
      </w:r>
    </w:p>
    <w:p w:rsidR="00483575" w:rsidRDefault="00483575" w:rsidP="005C3C5C">
      <w:pPr>
        <w:spacing w:line="360" w:lineRule="auto"/>
        <w:jc w:val="both"/>
        <w:rPr>
          <w:b/>
          <w:sz w:val="24"/>
          <w:szCs w:val="24"/>
        </w:rPr>
      </w:pPr>
    </w:p>
    <w:p w:rsidR="005C3C5C" w:rsidRDefault="005C3C5C" w:rsidP="005C3C5C">
      <w:pPr>
        <w:spacing w:line="360" w:lineRule="auto"/>
        <w:jc w:val="both"/>
        <w:rPr>
          <w:sz w:val="24"/>
          <w:szCs w:val="24"/>
        </w:rPr>
      </w:pPr>
      <w:bookmarkStart w:id="45" w:name="_Toc17291107"/>
      <w:r w:rsidRPr="00912BD2">
        <w:rPr>
          <w:rStyle w:val="Heading3Char"/>
          <w:rFonts w:ascii="Times New Roman" w:hAnsi="Times New Roman" w:cs="Times New Roman"/>
          <w:sz w:val="28"/>
          <w:szCs w:val="28"/>
        </w:rPr>
        <w:t>Interpretation:</w:t>
      </w:r>
      <w:bookmarkEnd w:id="45"/>
      <w:r w:rsidRPr="005C3C5C">
        <w:rPr>
          <w:sz w:val="24"/>
          <w:szCs w:val="24"/>
        </w:rPr>
        <w:t xml:space="preserve"> In this study about Juice industry in Bangladesh 36.8% consumers intended to buy the brand juice when the need juice. Approximately 26.50% consumers are not price sensitive. If the company increases the price of the juice they continue to buy this same juice because emotional value attached with the consumers.</w:t>
      </w:r>
    </w:p>
    <w:p w:rsidR="00C6186D" w:rsidRDefault="00C6186D" w:rsidP="005C3C5C">
      <w:pPr>
        <w:spacing w:line="360" w:lineRule="auto"/>
        <w:jc w:val="both"/>
        <w:rPr>
          <w:sz w:val="24"/>
          <w:szCs w:val="24"/>
        </w:rPr>
      </w:pPr>
    </w:p>
    <w:p w:rsidR="00C6186D" w:rsidRDefault="00C6186D" w:rsidP="005C3C5C">
      <w:pPr>
        <w:spacing w:line="360" w:lineRule="auto"/>
        <w:jc w:val="both"/>
        <w:rPr>
          <w:sz w:val="24"/>
          <w:szCs w:val="24"/>
        </w:rPr>
      </w:pPr>
    </w:p>
    <w:p w:rsidR="00C6186D" w:rsidRDefault="00C6186D" w:rsidP="005C3C5C">
      <w:pPr>
        <w:spacing w:line="360" w:lineRule="auto"/>
        <w:jc w:val="both"/>
        <w:rPr>
          <w:sz w:val="24"/>
          <w:szCs w:val="24"/>
        </w:rPr>
      </w:pPr>
    </w:p>
    <w:p w:rsidR="00C6186D" w:rsidRDefault="00C6186D" w:rsidP="005C3C5C">
      <w:pPr>
        <w:spacing w:line="360" w:lineRule="auto"/>
        <w:jc w:val="both"/>
        <w:rPr>
          <w:sz w:val="24"/>
          <w:szCs w:val="24"/>
        </w:rPr>
      </w:pPr>
    </w:p>
    <w:p w:rsidR="00C6186D" w:rsidRDefault="00C6186D" w:rsidP="005C3C5C">
      <w:pPr>
        <w:spacing w:line="360" w:lineRule="auto"/>
        <w:jc w:val="both"/>
        <w:rPr>
          <w:sz w:val="24"/>
          <w:szCs w:val="24"/>
        </w:rPr>
      </w:pPr>
    </w:p>
    <w:p w:rsidR="00C6186D" w:rsidRDefault="00C6186D" w:rsidP="005C3C5C">
      <w:pPr>
        <w:spacing w:line="360" w:lineRule="auto"/>
        <w:jc w:val="both"/>
        <w:rPr>
          <w:sz w:val="24"/>
          <w:szCs w:val="24"/>
        </w:rPr>
      </w:pPr>
    </w:p>
    <w:p w:rsidR="00C6186D" w:rsidRDefault="00C6186D" w:rsidP="005C3C5C">
      <w:pPr>
        <w:spacing w:line="360" w:lineRule="auto"/>
        <w:jc w:val="both"/>
        <w:rPr>
          <w:sz w:val="24"/>
          <w:szCs w:val="24"/>
        </w:rPr>
      </w:pPr>
    </w:p>
    <w:p w:rsidR="008E3CB8" w:rsidRDefault="008E3CB8" w:rsidP="005C3C5C">
      <w:pPr>
        <w:spacing w:line="360" w:lineRule="auto"/>
        <w:jc w:val="both"/>
        <w:rPr>
          <w:sz w:val="24"/>
          <w:szCs w:val="24"/>
        </w:rPr>
      </w:pPr>
    </w:p>
    <w:p w:rsidR="008E3CB8" w:rsidRDefault="008E3CB8" w:rsidP="005C3C5C">
      <w:pPr>
        <w:spacing w:line="360" w:lineRule="auto"/>
        <w:jc w:val="both"/>
        <w:rPr>
          <w:sz w:val="24"/>
          <w:szCs w:val="24"/>
        </w:rPr>
      </w:pPr>
    </w:p>
    <w:p w:rsidR="008E3CB8" w:rsidRDefault="008E3CB8" w:rsidP="005C3C5C">
      <w:pPr>
        <w:spacing w:line="360" w:lineRule="auto"/>
        <w:jc w:val="both"/>
        <w:rPr>
          <w:sz w:val="24"/>
          <w:szCs w:val="24"/>
        </w:rPr>
      </w:pPr>
    </w:p>
    <w:p w:rsidR="008E3CB8" w:rsidRDefault="008E3CB8" w:rsidP="005C3C5C">
      <w:pPr>
        <w:spacing w:line="360" w:lineRule="auto"/>
        <w:jc w:val="both"/>
        <w:rPr>
          <w:sz w:val="24"/>
          <w:szCs w:val="24"/>
        </w:rPr>
      </w:pPr>
    </w:p>
    <w:p w:rsidR="008E3CB8" w:rsidRDefault="008E3CB8" w:rsidP="005C3C5C">
      <w:pPr>
        <w:spacing w:line="360" w:lineRule="auto"/>
        <w:jc w:val="both"/>
        <w:rPr>
          <w:sz w:val="24"/>
          <w:szCs w:val="24"/>
        </w:rPr>
      </w:pPr>
    </w:p>
    <w:p w:rsidR="00DD6376" w:rsidRDefault="00DD6376"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0E53E0" w:rsidRDefault="000E53E0" w:rsidP="00C6186D">
      <w:pPr>
        <w:spacing w:line="360" w:lineRule="auto"/>
        <w:jc w:val="both"/>
        <w:rPr>
          <w:b/>
          <w:sz w:val="24"/>
          <w:szCs w:val="24"/>
        </w:rPr>
      </w:pPr>
    </w:p>
    <w:p w:rsidR="008E3CB8" w:rsidRPr="006F263C" w:rsidRDefault="008E3CB8" w:rsidP="00912BD2">
      <w:pPr>
        <w:pStyle w:val="Heading1"/>
        <w:jc w:val="center"/>
        <w:rPr>
          <w:rFonts w:ascii="Times New Roman" w:hAnsi="Times New Roman" w:cs="Times New Roman"/>
          <w:sz w:val="32"/>
          <w:szCs w:val="32"/>
        </w:rPr>
      </w:pPr>
      <w:bookmarkStart w:id="46" w:name="_Toc17291108"/>
      <w:r w:rsidRPr="006F263C">
        <w:rPr>
          <w:rFonts w:ascii="Times New Roman" w:hAnsi="Times New Roman" w:cs="Times New Roman"/>
          <w:sz w:val="32"/>
          <w:szCs w:val="32"/>
        </w:rPr>
        <w:t>Chapter: 4</w:t>
      </w:r>
      <w:bookmarkEnd w:id="46"/>
    </w:p>
    <w:p w:rsidR="008E3CB8" w:rsidRPr="006F263C" w:rsidRDefault="00223FE9" w:rsidP="00912BD2">
      <w:pPr>
        <w:pStyle w:val="Heading1"/>
        <w:jc w:val="center"/>
        <w:rPr>
          <w:rFonts w:ascii="Times New Roman" w:hAnsi="Times New Roman" w:cs="Times New Roman"/>
          <w:sz w:val="32"/>
          <w:szCs w:val="32"/>
        </w:rPr>
      </w:pPr>
      <w:bookmarkStart w:id="47" w:name="_Toc17291109"/>
      <w:r w:rsidRPr="006F263C">
        <w:rPr>
          <w:rFonts w:ascii="Times New Roman" w:hAnsi="Times New Roman" w:cs="Times New Roman"/>
          <w:sz w:val="32"/>
          <w:szCs w:val="32"/>
        </w:rPr>
        <w:t>Data Collection,</w:t>
      </w:r>
      <w:r w:rsidR="00701CA1" w:rsidRPr="006F263C">
        <w:rPr>
          <w:rFonts w:ascii="Times New Roman" w:hAnsi="Times New Roman" w:cs="Times New Roman"/>
          <w:sz w:val="32"/>
          <w:szCs w:val="32"/>
        </w:rPr>
        <w:t xml:space="preserve"> Analysis</w:t>
      </w:r>
      <w:r w:rsidR="00E215B5" w:rsidRPr="006F263C">
        <w:rPr>
          <w:rFonts w:ascii="Times New Roman" w:hAnsi="Times New Roman" w:cs="Times New Roman"/>
          <w:sz w:val="32"/>
          <w:szCs w:val="32"/>
        </w:rPr>
        <w:t>,</w:t>
      </w:r>
      <w:r w:rsidRPr="006F263C">
        <w:rPr>
          <w:rFonts w:ascii="Times New Roman" w:hAnsi="Times New Roman" w:cs="Times New Roman"/>
          <w:sz w:val="32"/>
          <w:szCs w:val="32"/>
        </w:rPr>
        <w:t xml:space="preserve"> Findings</w:t>
      </w:r>
      <w:r w:rsidR="00E215B5" w:rsidRPr="006F263C">
        <w:rPr>
          <w:rFonts w:ascii="Times New Roman" w:hAnsi="Times New Roman" w:cs="Times New Roman"/>
          <w:sz w:val="32"/>
          <w:szCs w:val="32"/>
        </w:rPr>
        <w:t>, and Discussions</w:t>
      </w:r>
      <w:bookmarkEnd w:id="47"/>
    </w:p>
    <w:p w:rsidR="00DD6376" w:rsidRDefault="00DD6376" w:rsidP="00DD6376">
      <w:pPr>
        <w:rPr>
          <w:lang w:eastAsia="ja-JP"/>
        </w:rPr>
      </w:pPr>
    </w:p>
    <w:p w:rsidR="00DD6376" w:rsidRDefault="00DD6376" w:rsidP="00DD6376">
      <w:pPr>
        <w:rPr>
          <w:lang w:eastAsia="ja-JP"/>
        </w:rPr>
      </w:pPr>
    </w:p>
    <w:p w:rsidR="00DD6376" w:rsidRDefault="00DD6376" w:rsidP="00DD6376">
      <w:pPr>
        <w:rPr>
          <w:lang w:eastAsia="ja-JP"/>
        </w:rPr>
      </w:pPr>
    </w:p>
    <w:p w:rsidR="00DD6376" w:rsidRDefault="00DD6376" w:rsidP="00DD6376">
      <w:pPr>
        <w:rPr>
          <w:lang w:eastAsia="ja-JP"/>
        </w:rPr>
      </w:pPr>
    </w:p>
    <w:p w:rsidR="00DD6376" w:rsidRPr="00DD6376" w:rsidRDefault="00DD6376" w:rsidP="00DD6376">
      <w:pPr>
        <w:rPr>
          <w:lang w:eastAsia="ja-JP"/>
        </w:rPr>
      </w:pPr>
    </w:p>
    <w:p w:rsidR="00DD6376" w:rsidRDefault="00DD6376"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0E53E0" w:rsidRDefault="000E53E0" w:rsidP="00DD6376">
      <w:pPr>
        <w:rPr>
          <w:b/>
          <w:sz w:val="24"/>
          <w:szCs w:val="24"/>
        </w:rPr>
      </w:pPr>
    </w:p>
    <w:p w:rsidR="00C6186D" w:rsidRPr="00912BD2" w:rsidRDefault="00C6186D" w:rsidP="00D65FCD">
      <w:pPr>
        <w:pStyle w:val="Heading2"/>
        <w:rPr>
          <w:rFonts w:ascii="Times New Roman" w:hAnsi="Times New Roman" w:cs="Times New Roman"/>
          <w:sz w:val="28"/>
          <w:szCs w:val="28"/>
        </w:rPr>
      </w:pPr>
      <w:bookmarkStart w:id="48" w:name="_Toc17291110"/>
      <w:r w:rsidRPr="00912BD2">
        <w:rPr>
          <w:rFonts w:ascii="Times New Roman" w:hAnsi="Times New Roman" w:cs="Times New Roman"/>
          <w:sz w:val="28"/>
          <w:szCs w:val="28"/>
        </w:rPr>
        <w:lastRenderedPageBreak/>
        <w:t>Introduction</w:t>
      </w:r>
      <w:bookmarkEnd w:id="48"/>
    </w:p>
    <w:p w:rsidR="00C6186D" w:rsidRPr="00C6186D" w:rsidRDefault="00C6186D" w:rsidP="00C6186D">
      <w:pPr>
        <w:spacing w:line="360" w:lineRule="auto"/>
        <w:jc w:val="both"/>
        <w:rPr>
          <w:sz w:val="24"/>
          <w:szCs w:val="24"/>
        </w:rPr>
      </w:pPr>
      <w:r w:rsidRPr="00C6186D">
        <w:rPr>
          <w:sz w:val="24"/>
          <w:szCs w:val="24"/>
        </w:rPr>
        <w:t>Here, in my internship report I have assigned to prepare a report in “A Study on Juice industry in Bangladesh”. So I have been selected 100 samples as respondents. In this chapter I am going to discuss about my sample size of present study, Data collection procedures, data analysis, findings, recommendation and conclusion.</w:t>
      </w:r>
    </w:p>
    <w:p w:rsidR="00C6186D" w:rsidRPr="00912BD2" w:rsidRDefault="00C6186D" w:rsidP="00D65FCD">
      <w:pPr>
        <w:pStyle w:val="Heading2"/>
        <w:rPr>
          <w:rFonts w:ascii="Times New Roman" w:hAnsi="Times New Roman" w:cs="Times New Roman"/>
          <w:sz w:val="28"/>
          <w:szCs w:val="28"/>
        </w:rPr>
      </w:pPr>
      <w:bookmarkStart w:id="49" w:name="_Toc17291111"/>
      <w:r w:rsidRPr="00912BD2">
        <w:rPr>
          <w:rFonts w:ascii="Times New Roman" w:hAnsi="Times New Roman" w:cs="Times New Roman"/>
          <w:sz w:val="28"/>
          <w:szCs w:val="28"/>
        </w:rPr>
        <w:t>Population or sample size of present study:</w:t>
      </w:r>
      <w:bookmarkEnd w:id="49"/>
    </w:p>
    <w:p w:rsidR="00C6186D" w:rsidRPr="00C6186D" w:rsidRDefault="00C6186D" w:rsidP="00C6186D">
      <w:pPr>
        <w:spacing w:line="360" w:lineRule="auto"/>
        <w:jc w:val="both"/>
        <w:rPr>
          <w:sz w:val="24"/>
          <w:szCs w:val="24"/>
        </w:rPr>
      </w:pPr>
      <w:bookmarkStart w:id="50" w:name="_Toc17291112"/>
      <w:r w:rsidRPr="00912BD2">
        <w:rPr>
          <w:rStyle w:val="Heading3Char"/>
          <w:rFonts w:ascii="Times New Roman" w:hAnsi="Times New Roman" w:cs="Times New Roman"/>
          <w:sz w:val="28"/>
          <w:szCs w:val="28"/>
        </w:rPr>
        <w:t>Population:</w:t>
      </w:r>
      <w:bookmarkEnd w:id="50"/>
      <w:r w:rsidRPr="00C6186D">
        <w:rPr>
          <w:sz w:val="24"/>
          <w:szCs w:val="24"/>
        </w:rPr>
        <w:t xml:space="preserve"> For current study, three populations have been selected. </w:t>
      </w:r>
      <w:proofErr w:type="gramStart"/>
      <w:r w:rsidRPr="00C6186D">
        <w:rPr>
          <w:sz w:val="24"/>
          <w:szCs w:val="24"/>
        </w:rPr>
        <w:t>Such as Students of several Universities, Businessman and Service holder.</w:t>
      </w:r>
      <w:proofErr w:type="gramEnd"/>
    </w:p>
    <w:p w:rsidR="00C6186D" w:rsidRPr="00C6186D" w:rsidRDefault="00C6186D" w:rsidP="00C6186D">
      <w:pPr>
        <w:spacing w:line="360" w:lineRule="auto"/>
        <w:jc w:val="both"/>
        <w:rPr>
          <w:sz w:val="24"/>
          <w:szCs w:val="24"/>
        </w:rPr>
      </w:pPr>
      <w:bookmarkStart w:id="51" w:name="_Toc17291113"/>
      <w:r w:rsidRPr="00912BD2">
        <w:rPr>
          <w:rStyle w:val="Heading3Char"/>
          <w:rFonts w:ascii="Times New Roman" w:hAnsi="Times New Roman" w:cs="Times New Roman"/>
          <w:sz w:val="28"/>
          <w:szCs w:val="28"/>
        </w:rPr>
        <w:t>Sample Unit:</w:t>
      </w:r>
      <w:bookmarkEnd w:id="51"/>
      <w:r w:rsidRPr="00C6186D">
        <w:rPr>
          <w:sz w:val="24"/>
          <w:szCs w:val="24"/>
        </w:rPr>
        <w:t xml:space="preserve"> Students of </w:t>
      </w:r>
      <w:r w:rsidR="00955B17">
        <w:rPr>
          <w:sz w:val="24"/>
          <w:szCs w:val="24"/>
        </w:rPr>
        <w:t>faculty</w:t>
      </w:r>
      <w:r w:rsidRPr="00C6186D">
        <w:rPr>
          <w:sz w:val="24"/>
          <w:szCs w:val="24"/>
        </w:rPr>
        <w:t xml:space="preserve"> of School of Business and Economics</w:t>
      </w:r>
      <w:proofErr w:type="gramStart"/>
      <w:r w:rsidRPr="00C6186D">
        <w:rPr>
          <w:sz w:val="24"/>
          <w:szCs w:val="24"/>
        </w:rPr>
        <w:t>.(</w:t>
      </w:r>
      <w:proofErr w:type="gramEnd"/>
      <w:r w:rsidRPr="00C6186D">
        <w:rPr>
          <w:sz w:val="24"/>
          <w:szCs w:val="24"/>
        </w:rPr>
        <w:t>SOBE)</w:t>
      </w:r>
    </w:p>
    <w:p w:rsidR="00C6186D" w:rsidRPr="00C6186D" w:rsidRDefault="00C6186D" w:rsidP="00C6186D">
      <w:pPr>
        <w:spacing w:line="360" w:lineRule="auto"/>
        <w:jc w:val="both"/>
        <w:rPr>
          <w:sz w:val="24"/>
          <w:szCs w:val="24"/>
        </w:rPr>
      </w:pPr>
      <w:bookmarkStart w:id="52" w:name="_Toc17291114"/>
      <w:r w:rsidRPr="00912BD2">
        <w:rPr>
          <w:rStyle w:val="Heading3Char"/>
          <w:rFonts w:ascii="Times New Roman" w:hAnsi="Times New Roman" w:cs="Times New Roman"/>
          <w:sz w:val="28"/>
          <w:szCs w:val="28"/>
        </w:rPr>
        <w:t>Sample size:</w:t>
      </w:r>
      <w:bookmarkEnd w:id="52"/>
      <w:r w:rsidRPr="00C6186D">
        <w:rPr>
          <w:sz w:val="24"/>
          <w:szCs w:val="24"/>
        </w:rPr>
        <w:t xml:space="preserve"> As I mentioned in my introduction part my sample size is 100.Most of them are Student, Businessman and Service holder. Most of the respondents are students of United International University.</w:t>
      </w:r>
    </w:p>
    <w:p w:rsidR="00C6186D" w:rsidRPr="00912BD2" w:rsidRDefault="00C6186D" w:rsidP="00D65FCD">
      <w:pPr>
        <w:pStyle w:val="Heading2"/>
        <w:rPr>
          <w:rFonts w:ascii="Times New Roman" w:hAnsi="Times New Roman" w:cs="Times New Roman"/>
          <w:sz w:val="28"/>
          <w:szCs w:val="28"/>
        </w:rPr>
      </w:pPr>
      <w:bookmarkStart w:id="53" w:name="_Toc17291115"/>
      <w:r w:rsidRPr="00912BD2">
        <w:rPr>
          <w:rFonts w:ascii="Times New Roman" w:hAnsi="Times New Roman" w:cs="Times New Roman"/>
          <w:sz w:val="28"/>
          <w:szCs w:val="28"/>
        </w:rPr>
        <w:t>Data Collection Procedures:</w:t>
      </w:r>
      <w:bookmarkEnd w:id="53"/>
    </w:p>
    <w:p w:rsidR="00C6186D" w:rsidRPr="00C6186D" w:rsidRDefault="00C6186D" w:rsidP="00C6186D">
      <w:pPr>
        <w:spacing w:line="360" w:lineRule="auto"/>
        <w:rPr>
          <w:sz w:val="24"/>
          <w:szCs w:val="24"/>
        </w:rPr>
      </w:pPr>
      <w:bookmarkStart w:id="54" w:name="_Toc17291116"/>
      <w:r w:rsidRPr="00912BD2">
        <w:rPr>
          <w:rStyle w:val="Heading3Char"/>
          <w:rFonts w:ascii="Times New Roman" w:hAnsi="Times New Roman" w:cs="Times New Roman"/>
          <w:sz w:val="28"/>
          <w:szCs w:val="28"/>
        </w:rPr>
        <w:t>Data Source:</w:t>
      </w:r>
      <w:bookmarkEnd w:id="54"/>
      <w:r w:rsidRPr="00C6186D">
        <w:rPr>
          <w:sz w:val="24"/>
          <w:szCs w:val="24"/>
        </w:rPr>
        <w:t xml:space="preserve"> There are two types of source for data collection.</w:t>
      </w:r>
    </w:p>
    <w:p w:rsidR="00C6186D" w:rsidRPr="00C6186D" w:rsidRDefault="00C6186D" w:rsidP="00C6186D">
      <w:pPr>
        <w:pStyle w:val="ListParagraph"/>
        <w:numPr>
          <w:ilvl w:val="0"/>
          <w:numId w:val="16"/>
        </w:numPr>
        <w:spacing w:after="200" w:line="360" w:lineRule="auto"/>
        <w:rPr>
          <w:sz w:val="24"/>
          <w:szCs w:val="24"/>
        </w:rPr>
      </w:pPr>
      <w:r w:rsidRPr="00C6186D">
        <w:rPr>
          <w:sz w:val="24"/>
          <w:szCs w:val="24"/>
        </w:rPr>
        <w:t>Primary Source</w:t>
      </w:r>
    </w:p>
    <w:p w:rsidR="00C6186D" w:rsidRPr="00C6186D" w:rsidRDefault="00C6186D" w:rsidP="00C6186D">
      <w:pPr>
        <w:pStyle w:val="ListParagraph"/>
        <w:numPr>
          <w:ilvl w:val="0"/>
          <w:numId w:val="16"/>
        </w:numPr>
        <w:spacing w:after="200" w:line="360" w:lineRule="auto"/>
        <w:rPr>
          <w:sz w:val="24"/>
          <w:szCs w:val="24"/>
        </w:rPr>
      </w:pPr>
      <w:r w:rsidRPr="00C6186D">
        <w:rPr>
          <w:sz w:val="24"/>
          <w:szCs w:val="24"/>
        </w:rPr>
        <w:t>Secondary Source</w:t>
      </w:r>
    </w:p>
    <w:p w:rsidR="00C6186D" w:rsidRPr="00C6186D" w:rsidRDefault="00C6186D" w:rsidP="00C6186D">
      <w:pPr>
        <w:spacing w:line="360" w:lineRule="auto"/>
        <w:rPr>
          <w:b/>
          <w:sz w:val="24"/>
          <w:szCs w:val="24"/>
        </w:rPr>
      </w:pPr>
      <w:r w:rsidRPr="00C6186D">
        <w:rPr>
          <w:b/>
          <w:sz w:val="24"/>
          <w:szCs w:val="24"/>
        </w:rPr>
        <w:t>Primary data are collected from following sources:</w:t>
      </w:r>
    </w:p>
    <w:p w:rsidR="00C6186D" w:rsidRPr="00C6186D" w:rsidRDefault="00C6186D" w:rsidP="00C6186D">
      <w:pPr>
        <w:pStyle w:val="ListParagraph"/>
        <w:numPr>
          <w:ilvl w:val="0"/>
          <w:numId w:val="17"/>
        </w:numPr>
        <w:spacing w:after="200" w:line="360" w:lineRule="auto"/>
        <w:rPr>
          <w:sz w:val="24"/>
          <w:szCs w:val="24"/>
        </w:rPr>
      </w:pPr>
      <w:r w:rsidRPr="00C6186D">
        <w:rPr>
          <w:sz w:val="24"/>
          <w:szCs w:val="24"/>
        </w:rPr>
        <w:t>Individual consumer mainly (students) from School of Business &amp; Economics (SOBE) of United International University.</w:t>
      </w:r>
    </w:p>
    <w:p w:rsidR="00C6186D" w:rsidRPr="00C6186D" w:rsidRDefault="00C6186D" w:rsidP="00C6186D">
      <w:pPr>
        <w:pStyle w:val="ListParagraph"/>
        <w:numPr>
          <w:ilvl w:val="0"/>
          <w:numId w:val="17"/>
        </w:numPr>
        <w:spacing w:after="200" w:line="360" w:lineRule="auto"/>
        <w:rPr>
          <w:sz w:val="24"/>
          <w:szCs w:val="24"/>
        </w:rPr>
      </w:pPr>
      <w:r w:rsidRPr="00C6186D">
        <w:rPr>
          <w:sz w:val="24"/>
          <w:szCs w:val="24"/>
        </w:rPr>
        <w:t>Particular people of the company, Service holder accordingly Businessman.</w:t>
      </w:r>
    </w:p>
    <w:p w:rsidR="00C6186D" w:rsidRPr="00701CA1" w:rsidRDefault="00C6186D" w:rsidP="00701CA1">
      <w:pPr>
        <w:pStyle w:val="ListParagraph"/>
        <w:numPr>
          <w:ilvl w:val="0"/>
          <w:numId w:val="17"/>
        </w:numPr>
        <w:spacing w:after="200" w:line="360" w:lineRule="auto"/>
        <w:rPr>
          <w:sz w:val="24"/>
          <w:szCs w:val="24"/>
        </w:rPr>
      </w:pPr>
      <w:r w:rsidRPr="00C6186D">
        <w:rPr>
          <w:sz w:val="24"/>
          <w:szCs w:val="24"/>
        </w:rPr>
        <w:t>Focus group discussions in order to find out the factors that affect most in consumers purchase Intention.</w:t>
      </w:r>
    </w:p>
    <w:p w:rsidR="00C6186D" w:rsidRPr="00C6186D" w:rsidRDefault="00C6186D" w:rsidP="00C6186D">
      <w:pPr>
        <w:spacing w:line="360" w:lineRule="auto"/>
        <w:jc w:val="both"/>
        <w:rPr>
          <w:b/>
          <w:sz w:val="24"/>
          <w:szCs w:val="24"/>
        </w:rPr>
      </w:pPr>
      <w:r w:rsidRPr="00C6186D">
        <w:rPr>
          <w:b/>
          <w:sz w:val="24"/>
          <w:szCs w:val="24"/>
        </w:rPr>
        <w:t>Secondary Data are collected from following sources:</w:t>
      </w:r>
    </w:p>
    <w:p w:rsidR="00C6186D" w:rsidRDefault="00C6186D" w:rsidP="00C6186D">
      <w:pPr>
        <w:spacing w:line="360" w:lineRule="auto"/>
        <w:ind w:left="60"/>
        <w:jc w:val="both"/>
        <w:rPr>
          <w:sz w:val="24"/>
          <w:szCs w:val="24"/>
        </w:rPr>
      </w:pPr>
      <w:r w:rsidRPr="00C6186D">
        <w:rPr>
          <w:sz w:val="24"/>
          <w:szCs w:val="24"/>
        </w:rPr>
        <w:t xml:space="preserve">Secondary data are collected from organizations, like marketing and brand research Articles, internet articles and publications, and also from concerned personnel from The ACME </w:t>
      </w:r>
      <w:proofErr w:type="spellStart"/>
      <w:r w:rsidRPr="00C6186D">
        <w:rPr>
          <w:sz w:val="24"/>
          <w:szCs w:val="24"/>
        </w:rPr>
        <w:t>Agrovet</w:t>
      </w:r>
      <w:proofErr w:type="spellEnd"/>
      <w:r w:rsidRPr="00C6186D">
        <w:rPr>
          <w:sz w:val="24"/>
          <w:szCs w:val="24"/>
        </w:rPr>
        <w:t xml:space="preserve"> and Beverages Ltd.</w:t>
      </w:r>
    </w:p>
    <w:p w:rsidR="00912BD2" w:rsidRDefault="00912BD2" w:rsidP="00C6186D">
      <w:pPr>
        <w:spacing w:line="360" w:lineRule="auto"/>
        <w:ind w:left="60"/>
        <w:jc w:val="both"/>
        <w:rPr>
          <w:sz w:val="24"/>
          <w:szCs w:val="24"/>
        </w:rPr>
      </w:pPr>
    </w:p>
    <w:p w:rsidR="00912BD2" w:rsidRDefault="00912BD2" w:rsidP="00C6186D">
      <w:pPr>
        <w:spacing w:line="360" w:lineRule="auto"/>
        <w:ind w:left="60"/>
        <w:jc w:val="both"/>
        <w:rPr>
          <w:sz w:val="24"/>
          <w:szCs w:val="24"/>
        </w:rPr>
      </w:pPr>
    </w:p>
    <w:p w:rsidR="00B8147C" w:rsidRDefault="00B8147C" w:rsidP="00C6186D">
      <w:pPr>
        <w:spacing w:line="360" w:lineRule="auto"/>
        <w:ind w:left="60"/>
        <w:jc w:val="both"/>
        <w:rPr>
          <w:sz w:val="24"/>
          <w:szCs w:val="24"/>
        </w:rPr>
      </w:pPr>
    </w:p>
    <w:p w:rsidR="00DD6376" w:rsidRPr="00C6186D" w:rsidRDefault="00DD6376" w:rsidP="00C6186D">
      <w:pPr>
        <w:spacing w:line="360" w:lineRule="auto"/>
        <w:ind w:left="60"/>
        <w:jc w:val="both"/>
        <w:rPr>
          <w:sz w:val="24"/>
          <w:szCs w:val="24"/>
        </w:rPr>
      </w:pPr>
    </w:p>
    <w:p w:rsidR="00C6186D" w:rsidRDefault="00C6186D" w:rsidP="00C6186D">
      <w:pPr>
        <w:spacing w:line="360" w:lineRule="auto"/>
        <w:jc w:val="both"/>
        <w:rPr>
          <w:sz w:val="24"/>
          <w:szCs w:val="24"/>
        </w:rPr>
      </w:pPr>
      <w:bookmarkStart w:id="55" w:name="_Toc17291117"/>
      <w:r w:rsidRPr="00912BD2">
        <w:rPr>
          <w:rStyle w:val="Heading3Char"/>
          <w:rFonts w:ascii="Times New Roman" w:hAnsi="Times New Roman" w:cs="Times New Roman"/>
          <w:sz w:val="28"/>
          <w:szCs w:val="28"/>
        </w:rPr>
        <w:lastRenderedPageBreak/>
        <w:t>Data Collection Procedures:</w:t>
      </w:r>
      <w:bookmarkEnd w:id="55"/>
      <w:r w:rsidRPr="00C6186D">
        <w:rPr>
          <w:sz w:val="24"/>
          <w:szCs w:val="24"/>
        </w:rPr>
        <w:t xml:space="preserve"> In my Internship report I collect data through online questionnaire with the help of social media. At first I made a questionnaire at Google doc. file and spread the link through online portal such as E-mail, Facebook </w:t>
      </w:r>
      <w:proofErr w:type="spellStart"/>
      <w:r w:rsidRPr="00C6186D">
        <w:rPr>
          <w:sz w:val="24"/>
          <w:szCs w:val="24"/>
        </w:rPr>
        <w:t>etc.</w:t>
      </w:r>
      <w:r w:rsidR="00701CA1" w:rsidRPr="00C6186D">
        <w:rPr>
          <w:sz w:val="24"/>
          <w:szCs w:val="24"/>
        </w:rPr>
        <w:t>Secondary</w:t>
      </w:r>
      <w:proofErr w:type="spellEnd"/>
      <w:r w:rsidR="00701CA1" w:rsidRPr="00C6186D">
        <w:rPr>
          <w:sz w:val="24"/>
          <w:szCs w:val="24"/>
        </w:rPr>
        <w:t xml:space="preserve"> data are collected from organizations, like marketing and brand research Articles, internet articles</w:t>
      </w:r>
      <w:r w:rsidR="00701CA1">
        <w:rPr>
          <w:sz w:val="24"/>
          <w:szCs w:val="24"/>
        </w:rPr>
        <w:t xml:space="preserve"> etc.</w:t>
      </w:r>
    </w:p>
    <w:p w:rsidR="00DE2BEA" w:rsidRDefault="00DE2BEA" w:rsidP="00C6186D">
      <w:pPr>
        <w:spacing w:line="360" w:lineRule="auto"/>
        <w:jc w:val="both"/>
        <w:rPr>
          <w:b/>
          <w:sz w:val="24"/>
          <w:szCs w:val="24"/>
        </w:rPr>
      </w:pPr>
    </w:p>
    <w:p w:rsidR="00701CA1" w:rsidRDefault="004B215A" w:rsidP="00D65FCD">
      <w:pPr>
        <w:pStyle w:val="Heading2"/>
        <w:rPr>
          <w:rFonts w:ascii="Times New Roman" w:hAnsi="Times New Roman" w:cs="Times New Roman"/>
          <w:sz w:val="28"/>
          <w:szCs w:val="28"/>
        </w:rPr>
      </w:pPr>
      <w:bookmarkStart w:id="56" w:name="_Toc17291118"/>
      <w:r w:rsidRPr="00912BD2">
        <w:rPr>
          <w:rFonts w:ascii="Times New Roman" w:hAnsi="Times New Roman" w:cs="Times New Roman"/>
          <w:sz w:val="28"/>
          <w:szCs w:val="28"/>
        </w:rPr>
        <w:t>Measurements:</w:t>
      </w:r>
      <w:bookmarkEnd w:id="56"/>
    </w:p>
    <w:p w:rsidR="00E8024A" w:rsidRPr="00E8024A" w:rsidRDefault="00E8024A" w:rsidP="00E8024A"/>
    <w:p w:rsidR="004B215A" w:rsidRPr="00B22757" w:rsidRDefault="004B215A" w:rsidP="00C6186D">
      <w:pPr>
        <w:spacing w:line="360" w:lineRule="auto"/>
        <w:jc w:val="both"/>
        <w:rPr>
          <w:sz w:val="24"/>
          <w:szCs w:val="24"/>
        </w:rPr>
      </w:pPr>
      <w:r w:rsidRPr="00B22757">
        <w:rPr>
          <w:sz w:val="24"/>
          <w:szCs w:val="24"/>
        </w:rPr>
        <w:t>To collect data from responds, a structured questionnaire is used that contains various items for the five variables.</w:t>
      </w:r>
    </w:p>
    <w:p w:rsidR="004B215A" w:rsidRPr="00B22757" w:rsidRDefault="004B215A" w:rsidP="00C6186D">
      <w:pPr>
        <w:spacing w:line="360" w:lineRule="auto"/>
        <w:jc w:val="both"/>
        <w:rPr>
          <w:sz w:val="24"/>
          <w:szCs w:val="24"/>
        </w:rPr>
      </w:pPr>
      <w:r w:rsidRPr="00B22757">
        <w:rPr>
          <w:sz w:val="24"/>
          <w:szCs w:val="24"/>
        </w:rPr>
        <w:t>To measure the consumer purchase intention</w:t>
      </w:r>
      <w:r w:rsidR="00867C41" w:rsidRPr="00B22757">
        <w:rPr>
          <w:sz w:val="24"/>
          <w:szCs w:val="24"/>
        </w:rPr>
        <w:t xml:space="preserve"> following two items were used </w:t>
      </w:r>
      <w:r w:rsidR="001A42BC" w:rsidRPr="00B22757">
        <w:rPr>
          <w:sz w:val="24"/>
          <w:szCs w:val="24"/>
        </w:rPr>
        <w:t xml:space="preserve">on five point </w:t>
      </w:r>
      <w:proofErr w:type="spellStart"/>
      <w:r w:rsidR="001A42BC" w:rsidRPr="00B22757">
        <w:rPr>
          <w:sz w:val="24"/>
          <w:szCs w:val="24"/>
        </w:rPr>
        <w:t>Likert</w:t>
      </w:r>
      <w:proofErr w:type="spellEnd"/>
      <w:r w:rsidR="001A42BC" w:rsidRPr="00B22757">
        <w:rPr>
          <w:sz w:val="24"/>
          <w:szCs w:val="24"/>
        </w:rPr>
        <w:t xml:space="preserve"> scale </w:t>
      </w:r>
      <w:r w:rsidR="00867C41" w:rsidRPr="00B22757">
        <w:rPr>
          <w:sz w:val="24"/>
          <w:szCs w:val="24"/>
        </w:rPr>
        <w:t>as given below.</w:t>
      </w:r>
    </w:p>
    <w:p w:rsidR="00867C41" w:rsidRPr="00B22757" w:rsidRDefault="00867C41" w:rsidP="00C6186D">
      <w:pPr>
        <w:spacing w:line="360" w:lineRule="auto"/>
        <w:jc w:val="both"/>
        <w:rPr>
          <w:b/>
          <w:color w:val="000000" w:themeColor="text1"/>
          <w:sz w:val="24"/>
          <w:szCs w:val="24"/>
        </w:rPr>
      </w:pPr>
      <w:r w:rsidRPr="00B22757">
        <w:rPr>
          <w:b/>
          <w:color w:val="000000" w:themeColor="text1"/>
          <w:sz w:val="24"/>
          <w:szCs w:val="24"/>
        </w:rPr>
        <w:t xml:space="preserve">Table: Purchase Intention measurement </w:t>
      </w:r>
    </w:p>
    <w:p w:rsidR="00867C41" w:rsidRPr="00B22757" w:rsidRDefault="00867C41" w:rsidP="00C6186D">
      <w:pPr>
        <w:spacing w:line="360" w:lineRule="auto"/>
        <w:jc w:val="both"/>
        <w:rPr>
          <w:sz w:val="24"/>
          <w:szCs w:val="24"/>
        </w:rPr>
      </w:pPr>
    </w:p>
    <w:tbl>
      <w:tblPr>
        <w:tblStyle w:val="TableGrid"/>
        <w:tblpPr w:leftFromText="180" w:rightFromText="180" w:vertAnchor="text" w:horzAnchor="margin" w:tblpY="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9"/>
      </w:tblGrid>
      <w:tr w:rsidR="00867C41" w:rsidTr="00867C41">
        <w:trPr>
          <w:trHeight w:val="894"/>
        </w:trPr>
        <w:tc>
          <w:tcPr>
            <w:tcW w:w="9229" w:type="dxa"/>
          </w:tcPr>
          <w:p w:rsidR="00867C41" w:rsidRPr="00B22757" w:rsidRDefault="00867C41" w:rsidP="00867C41">
            <w:pPr>
              <w:pStyle w:val="ListParagraph"/>
              <w:numPr>
                <w:ilvl w:val="0"/>
                <w:numId w:val="25"/>
              </w:numPr>
              <w:spacing w:line="360" w:lineRule="auto"/>
              <w:jc w:val="both"/>
              <w:rPr>
                <w:color w:val="000000" w:themeColor="text1"/>
                <w:sz w:val="24"/>
                <w:szCs w:val="24"/>
              </w:rPr>
            </w:pPr>
            <w:r w:rsidRPr="00B22757">
              <w:rPr>
                <w:color w:val="000000" w:themeColor="text1"/>
                <w:sz w:val="24"/>
                <w:szCs w:val="24"/>
              </w:rPr>
              <w:t>I intended to buy this brand when I need to buy juice.</w:t>
            </w:r>
          </w:p>
          <w:p w:rsidR="00867C41" w:rsidRPr="00B22757" w:rsidRDefault="00867C41" w:rsidP="00867C41">
            <w:pPr>
              <w:pStyle w:val="ListParagraph"/>
              <w:numPr>
                <w:ilvl w:val="0"/>
                <w:numId w:val="25"/>
              </w:numPr>
              <w:spacing w:line="360" w:lineRule="auto"/>
              <w:jc w:val="both"/>
              <w:rPr>
                <w:color w:val="000000" w:themeColor="text1"/>
                <w:sz w:val="24"/>
                <w:szCs w:val="24"/>
              </w:rPr>
            </w:pPr>
            <w:r w:rsidRPr="00B22757">
              <w:rPr>
                <w:color w:val="000000" w:themeColor="text1"/>
                <w:sz w:val="24"/>
                <w:szCs w:val="24"/>
              </w:rPr>
              <w:t>I plan to continue buying this brand juice even the company increases the price.</w:t>
            </w:r>
          </w:p>
        </w:tc>
      </w:tr>
    </w:tbl>
    <w:p w:rsidR="00867C41" w:rsidRPr="00912BD2" w:rsidRDefault="00912BD2" w:rsidP="00912BD2">
      <w:pPr>
        <w:spacing w:line="360" w:lineRule="auto"/>
        <w:jc w:val="center"/>
        <w:rPr>
          <w:b/>
          <w:sz w:val="24"/>
          <w:szCs w:val="24"/>
        </w:rPr>
      </w:pPr>
      <w:r w:rsidRPr="00912BD2">
        <w:rPr>
          <w:b/>
          <w:sz w:val="24"/>
          <w:szCs w:val="24"/>
        </w:rPr>
        <w:t>Table: 1</w:t>
      </w:r>
    </w:p>
    <w:p w:rsidR="0067197E" w:rsidRPr="0067197E" w:rsidRDefault="0067197E" w:rsidP="0067197E">
      <w:pPr>
        <w:spacing w:line="360" w:lineRule="auto"/>
        <w:jc w:val="both"/>
        <w:rPr>
          <w:sz w:val="24"/>
          <w:szCs w:val="24"/>
        </w:rPr>
      </w:pPr>
      <w:r w:rsidRPr="0067197E">
        <w:rPr>
          <w:sz w:val="24"/>
          <w:szCs w:val="24"/>
        </w:rPr>
        <w:t xml:space="preserve">To collect data from respondents, a structured questionnaire is used that contains various items for the five </w:t>
      </w:r>
      <w:r w:rsidR="0048693B" w:rsidRPr="0067197E">
        <w:rPr>
          <w:sz w:val="24"/>
          <w:szCs w:val="24"/>
        </w:rPr>
        <w:t>variables. Four</w:t>
      </w:r>
      <w:r w:rsidRPr="0067197E">
        <w:rPr>
          <w:sz w:val="24"/>
          <w:szCs w:val="24"/>
        </w:rPr>
        <w:t xml:space="preserve"> variables are dependent.</w:t>
      </w:r>
    </w:p>
    <w:p w:rsidR="0067197E" w:rsidRPr="0067197E" w:rsidRDefault="0067197E" w:rsidP="0067197E">
      <w:pPr>
        <w:spacing w:line="360" w:lineRule="auto"/>
        <w:jc w:val="both"/>
        <w:rPr>
          <w:sz w:val="24"/>
          <w:szCs w:val="24"/>
        </w:rPr>
      </w:pPr>
      <w:r w:rsidRPr="0067197E">
        <w:rPr>
          <w:sz w:val="24"/>
          <w:szCs w:val="24"/>
        </w:rPr>
        <w:t>To measure the consumer purchase intention following two items were used PI and Brand Consciousness.</w:t>
      </w:r>
    </w:p>
    <w:p w:rsidR="0067197E" w:rsidRPr="0067197E" w:rsidRDefault="0067197E" w:rsidP="0067197E">
      <w:pPr>
        <w:spacing w:line="360" w:lineRule="auto"/>
        <w:jc w:val="both"/>
        <w:rPr>
          <w:sz w:val="24"/>
          <w:szCs w:val="24"/>
        </w:rPr>
      </w:pPr>
      <w:proofErr w:type="spellStart"/>
      <w:r w:rsidRPr="0067197E">
        <w:rPr>
          <w:sz w:val="24"/>
          <w:szCs w:val="24"/>
        </w:rPr>
        <w:t>Likert</w:t>
      </w:r>
      <w:proofErr w:type="spellEnd"/>
      <w:r w:rsidRPr="0067197E">
        <w:rPr>
          <w:sz w:val="24"/>
          <w:szCs w:val="24"/>
        </w:rPr>
        <w:t xml:space="preserve"> Scale as given below:</w:t>
      </w:r>
    </w:p>
    <w:p w:rsidR="0048693B" w:rsidRDefault="0048693B" w:rsidP="0048693B">
      <w:pPr>
        <w:spacing w:line="360" w:lineRule="auto"/>
        <w:jc w:val="both"/>
        <w:rPr>
          <w:b/>
          <w:sz w:val="24"/>
          <w:szCs w:val="24"/>
        </w:rPr>
      </w:pPr>
      <w:r w:rsidRPr="0048693B">
        <w:rPr>
          <w:b/>
          <w:sz w:val="24"/>
          <w:szCs w:val="24"/>
        </w:rPr>
        <w:t>Table: Brand</w:t>
      </w:r>
      <w:r w:rsidR="0067197E" w:rsidRPr="0048693B">
        <w:rPr>
          <w:b/>
          <w:sz w:val="24"/>
          <w:szCs w:val="24"/>
        </w:rPr>
        <w:t xml:space="preserve"> Consciousness measurement</w:t>
      </w:r>
    </w:p>
    <w:p w:rsidR="0048693B" w:rsidRDefault="0048693B" w:rsidP="0048693B">
      <w:pPr>
        <w:spacing w:line="360" w:lineRule="auto"/>
        <w:jc w:val="both"/>
        <w:rPr>
          <w:b/>
          <w:sz w:val="24"/>
          <w:szCs w:val="24"/>
        </w:rPr>
      </w:pPr>
    </w:p>
    <w:tbl>
      <w:tblPr>
        <w:tblStyle w:val="TableGrid"/>
        <w:tblpPr w:leftFromText="180" w:rightFromText="180" w:vertAnchor="text" w:horzAnchor="margin" w:tblpY="7"/>
        <w:tblW w:w="92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8"/>
      </w:tblGrid>
      <w:tr w:rsidR="0048693B" w:rsidTr="0048693B">
        <w:trPr>
          <w:trHeight w:val="1262"/>
        </w:trPr>
        <w:tc>
          <w:tcPr>
            <w:tcW w:w="9288" w:type="dxa"/>
          </w:tcPr>
          <w:p w:rsidR="0048693B" w:rsidRDefault="0048693B" w:rsidP="0048693B">
            <w:pPr>
              <w:pStyle w:val="ListParagraph"/>
              <w:spacing w:line="360" w:lineRule="auto"/>
              <w:ind w:left="0"/>
              <w:jc w:val="both"/>
              <w:rPr>
                <w:color w:val="000000" w:themeColor="text1"/>
                <w:sz w:val="24"/>
                <w:szCs w:val="24"/>
              </w:rPr>
            </w:pPr>
            <w:r>
              <w:rPr>
                <w:color w:val="000000" w:themeColor="text1"/>
                <w:sz w:val="24"/>
                <w:szCs w:val="24"/>
              </w:rPr>
              <w:t>1. It is important to buy well known juice.</w:t>
            </w:r>
          </w:p>
          <w:p w:rsidR="0048693B" w:rsidRDefault="0048693B" w:rsidP="0048693B">
            <w:pPr>
              <w:pStyle w:val="ListParagraph"/>
              <w:spacing w:line="360" w:lineRule="auto"/>
              <w:ind w:left="0"/>
              <w:jc w:val="both"/>
              <w:rPr>
                <w:color w:val="000000" w:themeColor="text1"/>
                <w:sz w:val="24"/>
                <w:szCs w:val="24"/>
              </w:rPr>
            </w:pPr>
            <w:r>
              <w:rPr>
                <w:color w:val="000000" w:themeColor="text1"/>
                <w:sz w:val="24"/>
                <w:szCs w:val="24"/>
              </w:rPr>
              <w:t>2. I try to strike to a certain brand in buying juice</w:t>
            </w:r>
          </w:p>
          <w:p w:rsidR="0048693B" w:rsidRDefault="0048693B" w:rsidP="0048693B">
            <w:pPr>
              <w:pStyle w:val="ListParagraph"/>
              <w:spacing w:line="360" w:lineRule="auto"/>
              <w:ind w:left="0"/>
              <w:jc w:val="both"/>
              <w:rPr>
                <w:color w:val="000000" w:themeColor="text1"/>
                <w:sz w:val="24"/>
                <w:szCs w:val="24"/>
              </w:rPr>
            </w:pPr>
            <w:r>
              <w:rPr>
                <w:color w:val="000000" w:themeColor="text1"/>
                <w:sz w:val="24"/>
                <w:szCs w:val="24"/>
              </w:rPr>
              <w:t>3. I give importance on brand name to buy juice</w:t>
            </w:r>
          </w:p>
        </w:tc>
      </w:tr>
    </w:tbl>
    <w:p w:rsidR="0067197E" w:rsidRDefault="00912BD2" w:rsidP="00912BD2">
      <w:pPr>
        <w:spacing w:line="360" w:lineRule="auto"/>
        <w:jc w:val="center"/>
        <w:rPr>
          <w:b/>
          <w:sz w:val="24"/>
          <w:szCs w:val="24"/>
        </w:rPr>
      </w:pPr>
      <w:r>
        <w:rPr>
          <w:b/>
          <w:sz w:val="24"/>
          <w:szCs w:val="24"/>
        </w:rPr>
        <w:t>Table: 2</w:t>
      </w:r>
    </w:p>
    <w:p w:rsidR="00912BD2" w:rsidRDefault="00912BD2" w:rsidP="0048693B">
      <w:pPr>
        <w:spacing w:line="360" w:lineRule="auto"/>
        <w:jc w:val="both"/>
        <w:rPr>
          <w:sz w:val="24"/>
          <w:szCs w:val="24"/>
        </w:rPr>
      </w:pPr>
    </w:p>
    <w:p w:rsidR="00912BD2" w:rsidRDefault="00912BD2" w:rsidP="0048693B">
      <w:pPr>
        <w:spacing w:line="360" w:lineRule="auto"/>
        <w:jc w:val="both"/>
        <w:rPr>
          <w:sz w:val="24"/>
          <w:szCs w:val="24"/>
        </w:rPr>
      </w:pPr>
    </w:p>
    <w:p w:rsidR="00912BD2" w:rsidRDefault="00912BD2" w:rsidP="0048693B">
      <w:pPr>
        <w:spacing w:line="360" w:lineRule="auto"/>
        <w:jc w:val="both"/>
        <w:rPr>
          <w:sz w:val="24"/>
          <w:szCs w:val="24"/>
        </w:rPr>
      </w:pPr>
    </w:p>
    <w:p w:rsidR="00912BD2" w:rsidRDefault="00912BD2" w:rsidP="0048693B">
      <w:pPr>
        <w:spacing w:line="360" w:lineRule="auto"/>
        <w:jc w:val="both"/>
        <w:rPr>
          <w:sz w:val="24"/>
          <w:szCs w:val="24"/>
        </w:rPr>
      </w:pPr>
    </w:p>
    <w:p w:rsidR="00912BD2" w:rsidRDefault="00912BD2" w:rsidP="0048693B">
      <w:pPr>
        <w:spacing w:line="360" w:lineRule="auto"/>
        <w:jc w:val="both"/>
        <w:rPr>
          <w:sz w:val="24"/>
          <w:szCs w:val="24"/>
        </w:rPr>
      </w:pPr>
    </w:p>
    <w:p w:rsidR="00912BD2" w:rsidRDefault="00912BD2" w:rsidP="0048693B">
      <w:pPr>
        <w:spacing w:line="360" w:lineRule="auto"/>
        <w:jc w:val="both"/>
        <w:rPr>
          <w:sz w:val="24"/>
          <w:szCs w:val="24"/>
        </w:rPr>
      </w:pPr>
    </w:p>
    <w:p w:rsidR="0067197E" w:rsidRPr="0048693B" w:rsidRDefault="0048693B" w:rsidP="0048693B">
      <w:pPr>
        <w:spacing w:line="360" w:lineRule="auto"/>
        <w:jc w:val="both"/>
        <w:rPr>
          <w:sz w:val="24"/>
          <w:szCs w:val="24"/>
        </w:rPr>
      </w:pPr>
      <w:r w:rsidRPr="0048693B">
        <w:rPr>
          <w:sz w:val="24"/>
          <w:szCs w:val="24"/>
        </w:rPr>
        <w:lastRenderedPageBreak/>
        <w:t>To measure the consumer purchase intention following items were used purchase intention and quality perception.</w:t>
      </w:r>
    </w:p>
    <w:p w:rsidR="0048693B" w:rsidRPr="0048693B" w:rsidRDefault="0048693B" w:rsidP="0048693B">
      <w:pPr>
        <w:spacing w:line="360" w:lineRule="auto"/>
        <w:jc w:val="both"/>
        <w:rPr>
          <w:sz w:val="24"/>
          <w:szCs w:val="24"/>
        </w:rPr>
      </w:pPr>
      <w:proofErr w:type="spellStart"/>
      <w:r w:rsidRPr="0048693B">
        <w:rPr>
          <w:sz w:val="24"/>
          <w:szCs w:val="24"/>
        </w:rPr>
        <w:t>Likert</w:t>
      </w:r>
      <w:proofErr w:type="spellEnd"/>
      <w:r w:rsidRPr="0048693B">
        <w:rPr>
          <w:sz w:val="24"/>
          <w:szCs w:val="24"/>
        </w:rPr>
        <w:t xml:space="preserve"> Scale as given bellow:</w:t>
      </w:r>
    </w:p>
    <w:p w:rsidR="0048693B" w:rsidRDefault="0048693B" w:rsidP="0048693B">
      <w:pPr>
        <w:spacing w:line="360" w:lineRule="auto"/>
        <w:jc w:val="both"/>
        <w:rPr>
          <w:b/>
          <w:sz w:val="24"/>
          <w:szCs w:val="24"/>
        </w:rPr>
      </w:pPr>
      <w:r w:rsidRPr="0048693B">
        <w:rPr>
          <w:b/>
          <w:sz w:val="24"/>
          <w:szCs w:val="24"/>
        </w:rPr>
        <w:t>Table: Quality Perception measurement</w:t>
      </w:r>
    </w:p>
    <w:p w:rsidR="0048693B" w:rsidRPr="0048693B" w:rsidRDefault="0048693B" w:rsidP="0048693B">
      <w:pPr>
        <w:spacing w:line="360" w:lineRule="auto"/>
        <w:jc w:val="both"/>
        <w:rPr>
          <w:b/>
          <w:sz w:val="24"/>
          <w:szCs w:val="24"/>
        </w:rPr>
      </w:pPr>
    </w:p>
    <w:tbl>
      <w:tblPr>
        <w:tblStyle w:val="TableGrid"/>
        <w:tblpPr w:leftFromText="180" w:rightFromText="180" w:vertAnchor="text" w:horzAnchor="margin" w:tblpY="7"/>
        <w:tblW w:w="92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8"/>
      </w:tblGrid>
      <w:tr w:rsidR="0048693B" w:rsidTr="0048693B">
        <w:trPr>
          <w:trHeight w:val="1686"/>
        </w:trPr>
        <w:tc>
          <w:tcPr>
            <w:tcW w:w="9288" w:type="dxa"/>
          </w:tcPr>
          <w:p w:rsidR="0048693B" w:rsidRDefault="0048693B" w:rsidP="00D65FCD">
            <w:pPr>
              <w:pStyle w:val="ListParagraph"/>
              <w:spacing w:line="360" w:lineRule="auto"/>
              <w:ind w:left="0"/>
              <w:jc w:val="both"/>
              <w:rPr>
                <w:color w:val="000000" w:themeColor="text1"/>
                <w:sz w:val="24"/>
                <w:szCs w:val="24"/>
              </w:rPr>
            </w:pPr>
            <w:r>
              <w:rPr>
                <w:color w:val="000000" w:themeColor="text1"/>
                <w:sz w:val="24"/>
                <w:szCs w:val="24"/>
              </w:rPr>
              <w:t>1. This is a reliable juice brand.</w:t>
            </w:r>
          </w:p>
          <w:p w:rsidR="0048693B" w:rsidRDefault="0048693B" w:rsidP="00D65FCD">
            <w:pPr>
              <w:pStyle w:val="ListParagraph"/>
              <w:spacing w:line="360" w:lineRule="auto"/>
              <w:ind w:left="0"/>
              <w:jc w:val="both"/>
              <w:rPr>
                <w:color w:val="000000" w:themeColor="text1"/>
                <w:sz w:val="24"/>
                <w:szCs w:val="24"/>
              </w:rPr>
            </w:pPr>
            <w:r>
              <w:rPr>
                <w:color w:val="000000" w:themeColor="text1"/>
                <w:sz w:val="24"/>
                <w:szCs w:val="24"/>
              </w:rPr>
              <w:t>2. The ingredients of this juice are suitable to meet my refreshment need.</w:t>
            </w:r>
          </w:p>
          <w:p w:rsidR="0048693B" w:rsidRDefault="0048693B" w:rsidP="00D65FCD">
            <w:pPr>
              <w:pStyle w:val="ListParagraph"/>
              <w:spacing w:line="360" w:lineRule="auto"/>
              <w:ind w:left="0"/>
              <w:jc w:val="both"/>
              <w:rPr>
                <w:color w:val="000000" w:themeColor="text1"/>
                <w:sz w:val="24"/>
                <w:szCs w:val="24"/>
              </w:rPr>
            </w:pPr>
            <w:r>
              <w:rPr>
                <w:color w:val="000000" w:themeColor="text1"/>
                <w:sz w:val="24"/>
                <w:szCs w:val="24"/>
              </w:rPr>
              <w:t>3. This is a very credible juice brand.</w:t>
            </w:r>
          </w:p>
          <w:p w:rsidR="0048693B" w:rsidRDefault="0048693B" w:rsidP="00D65FCD">
            <w:pPr>
              <w:pStyle w:val="ListParagraph"/>
              <w:spacing w:line="360" w:lineRule="auto"/>
              <w:ind w:left="0"/>
              <w:jc w:val="both"/>
              <w:rPr>
                <w:color w:val="000000" w:themeColor="text1"/>
                <w:sz w:val="24"/>
                <w:szCs w:val="24"/>
              </w:rPr>
            </w:pPr>
            <w:r>
              <w:rPr>
                <w:color w:val="000000" w:themeColor="text1"/>
                <w:sz w:val="24"/>
                <w:szCs w:val="24"/>
              </w:rPr>
              <w:t>4. Marketers of this juice are very emphatic to the customers.</w:t>
            </w:r>
          </w:p>
        </w:tc>
      </w:tr>
    </w:tbl>
    <w:p w:rsidR="0048693B" w:rsidRDefault="00912BD2" w:rsidP="00912BD2">
      <w:pPr>
        <w:spacing w:line="360" w:lineRule="auto"/>
        <w:jc w:val="center"/>
        <w:rPr>
          <w:b/>
          <w:sz w:val="24"/>
          <w:szCs w:val="24"/>
        </w:rPr>
      </w:pPr>
      <w:r>
        <w:rPr>
          <w:b/>
          <w:sz w:val="24"/>
          <w:szCs w:val="24"/>
        </w:rPr>
        <w:t>Table: 3</w:t>
      </w:r>
    </w:p>
    <w:p w:rsidR="0067197E" w:rsidRDefault="0067197E" w:rsidP="00C6186D">
      <w:pPr>
        <w:spacing w:line="360" w:lineRule="auto"/>
        <w:rPr>
          <w:b/>
          <w:sz w:val="24"/>
          <w:szCs w:val="24"/>
        </w:rPr>
      </w:pPr>
    </w:p>
    <w:p w:rsidR="0067197E" w:rsidRDefault="0067197E" w:rsidP="00C6186D">
      <w:pPr>
        <w:spacing w:line="360" w:lineRule="auto"/>
        <w:rPr>
          <w:b/>
          <w:sz w:val="24"/>
          <w:szCs w:val="24"/>
        </w:rPr>
      </w:pPr>
    </w:p>
    <w:p w:rsidR="0067197E" w:rsidRPr="00B22757" w:rsidRDefault="00A644D5" w:rsidP="00B22757">
      <w:pPr>
        <w:spacing w:line="360" w:lineRule="auto"/>
        <w:jc w:val="both"/>
        <w:rPr>
          <w:sz w:val="24"/>
          <w:szCs w:val="24"/>
        </w:rPr>
      </w:pPr>
      <w:r w:rsidRPr="00B22757">
        <w:rPr>
          <w:sz w:val="24"/>
          <w:szCs w:val="24"/>
        </w:rPr>
        <w:t xml:space="preserve">To collect data from </w:t>
      </w:r>
      <w:r w:rsidR="00B22757" w:rsidRPr="00B22757">
        <w:rPr>
          <w:sz w:val="24"/>
          <w:szCs w:val="24"/>
        </w:rPr>
        <w:t>responds, a</w:t>
      </w:r>
      <w:r w:rsidRPr="00B22757">
        <w:rPr>
          <w:sz w:val="24"/>
          <w:szCs w:val="24"/>
        </w:rPr>
        <w:t xml:space="preserve"> very well structured questionnaire is used that contains several items for the five </w:t>
      </w:r>
      <w:r w:rsidR="00B22757" w:rsidRPr="00B22757">
        <w:rPr>
          <w:sz w:val="24"/>
          <w:szCs w:val="24"/>
        </w:rPr>
        <w:t>variables, one</w:t>
      </w:r>
      <w:r w:rsidRPr="00B22757">
        <w:rPr>
          <w:sz w:val="24"/>
          <w:szCs w:val="24"/>
        </w:rPr>
        <w:t xml:space="preserve"> independent</w:t>
      </w:r>
      <w:r w:rsidR="00B22757" w:rsidRPr="00B22757">
        <w:rPr>
          <w:sz w:val="24"/>
          <w:szCs w:val="24"/>
        </w:rPr>
        <w:t xml:space="preserve"> </w:t>
      </w:r>
      <w:proofErr w:type="spellStart"/>
      <w:r w:rsidR="00B22757" w:rsidRPr="00B22757">
        <w:rPr>
          <w:sz w:val="24"/>
          <w:szCs w:val="24"/>
        </w:rPr>
        <w:t>variableinfluences</w:t>
      </w:r>
      <w:proofErr w:type="spellEnd"/>
      <w:r w:rsidR="00B22757" w:rsidRPr="00B22757">
        <w:rPr>
          <w:sz w:val="24"/>
          <w:szCs w:val="24"/>
        </w:rPr>
        <w:t xml:space="preserve"> four variables.</w:t>
      </w:r>
    </w:p>
    <w:p w:rsidR="00A644D5" w:rsidRPr="00B22757" w:rsidRDefault="00A644D5" w:rsidP="00B22757">
      <w:pPr>
        <w:spacing w:line="360" w:lineRule="auto"/>
        <w:jc w:val="both"/>
        <w:rPr>
          <w:sz w:val="24"/>
          <w:szCs w:val="24"/>
        </w:rPr>
      </w:pPr>
    </w:p>
    <w:p w:rsidR="00A644D5" w:rsidRDefault="00B22757" w:rsidP="00B22757">
      <w:pPr>
        <w:spacing w:line="360" w:lineRule="auto"/>
        <w:jc w:val="both"/>
        <w:rPr>
          <w:sz w:val="24"/>
          <w:szCs w:val="24"/>
        </w:rPr>
      </w:pPr>
      <w:r w:rsidRPr="00B22757">
        <w:rPr>
          <w:sz w:val="24"/>
          <w:szCs w:val="24"/>
        </w:rPr>
        <w:t xml:space="preserve">To measure the consumer purchase intention following items such as Purchase intention and emotional value here I was used five point </w:t>
      </w:r>
      <w:proofErr w:type="spellStart"/>
      <w:r w:rsidRPr="00B22757">
        <w:rPr>
          <w:sz w:val="24"/>
          <w:szCs w:val="24"/>
        </w:rPr>
        <w:t>Likert</w:t>
      </w:r>
      <w:proofErr w:type="spellEnd"/>
      <w:r w:rsidRPr="00B22757">
        <w:rPr>
          <w:sz w:val="24"/>
          <w:szCs w:val="24"/>
        </w:rPr>
        <w:t xml:space="preserve"> scale as given below.</w:t>
      </w:r>
    </w:p>
    <w:p w:rsidR="00F942A7" w:rsidRPr="00B22757" w:rsidRDefault="00F942A7" w:rsidP="00B22757">
      <w:pPr>
        <w:spacing w:line="360" w:lineRule="auto"/>
        <w:jc w:val="both"/>
        <w:rPr>
          <w:sz w:val="24"/>
          <w:szCs w:val="24"/>
        </w:rPr>
      </w:pPr>
    </w:p>
    <w:p w:rsidR="00B22757" w:rsidRPr="00B22757" w:rsidRDefault="00B22757" w:rsidP="00B22757">
      <w:pPr>
        <w:spacing w:line="360" w:lineRule="auto"/>
        <w:jc w:val="both"/>
        <w:rPr>
          <w:b/>
          <w:sz w:val="24"/>
          <w:szCs w:val="24"/>
        </w:rPr>
      </w:pPr>
      <w:r w:rsidRPr="00B22757">
        <w:rPr>
          <w:b/>
          <w:sz w:val="24"/>
          <w:szCs w:val="24"/>
        </w:rPr>
        <w:t>Table: Emotional Value</w:t>
      </w:r>
      <w:r>
        <w:rPr>
          <w:b/>
          <w:sz w:val="24"/>
          <w:szCs w:val="24"/>
        </w:rPr>
        <w:t xml:space="preserve"> measurement</w:t>
      </w:r>
    </w:p>
    <w:p w:rsidR="00B22757" w:rsidRDefault="00B22757" w:rsidP="00C6186D">
      <w:pPr>
        <w:spacing w:line="360" w:lineRule="auto"/>
        <w:rPr>
          <w:b/>
          <w:sz w:val="24"/>
          <w:szCs w:val="24"/>
        </w:rPr>
      </w:pPr>
    </w:p>
    <w:tbl>
      <w:tblPr>
        <w:tblStyle w:val="TableGrid"/>
        <w:tblpPr w:leftFromText="180" w:rightFromText="180" w:vertAnchor="text" w:horzAnchor="margin" w:tblpXSpec="center" w:tblpY="22"/>
        <w:tblW w:w="83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B22757" w:rsidTr="00B22757">
        <w:trPr>
          <w:trHeight w:val="204"/>
        </w:trPr>
        <w:tc>
          <w:tcPr>
            <w:tcW w:w="8370" w:type="dxa"/>
          </w:tcPr>
          <w:p w:rsidR="00B22757" w:rsidRPr="00B22757" w:rsidRDefault="00B22757" w:rsidP="00B22757">
            <w:pPr>
              <w:spacing w:line="360" w:lineRule="auto"/>
              <w:jc w:val="both"/>
              <w:rPr>
                <w:color w:val="000000" w:themeColor="text1"/>
                <w:sz w:val="24"/>
                <w:szCs w:val="24"/>
              </w:rPr>
            </w:pPr>
            <w:r>
              <w:rPr>
                <w:color w:val="000000" w:themeColor="text1"/>
                <w:sz w:val="24"/>
                <w:szCs w:val="24"/>
              </w:rPr>
              <w:t>1.</w:t>
            </w:r>
            <w:r w:rsidRPr="00B22757">
              <w:rPr>
                <w:color w:val="000000" w:themeColor="text1"/>
                <w:sz w:val="24"/>
                <w:szCs w:val="24"/>
              </w:rPr>
              <w:t xml:space="preserve"> This branded juice makes me feel good.</w:t>
            </w:r>
          </w:p>
        </w:tc>
      </w:tr>
      <w:tr w:rsidR="00B22757" w:rsidTr="00B22757">
        <w:trPr>
          <w:trHeight w:val="204"/>
        </w:trPr>
        <w:tc>
          <w:tcPr>
            <w:tcW w:w="8370" w:type="dxa"/>
          </w:tcPr>
          <w:p w:rsidR="00B22757" w:rsidRDefault="00B22757" w:rsidP="00D65FCD">
            <w:pPr>
              <w:pStyle w:val="ListParagraph"/>
              <w:spacing w:line="360" w:lineRule="auto"/>
              <w:ind w:left="0"/>
              <w:jc w:val="both"/>
              <w:rPr>
                <w:color w:val="000000" w:themeColor="text1"/>
                <w:sz w:val="24"/>
                <w:szCs w:val="24"/>
              </w:rPr>
            </w:pPr>
            <w:r>
              <w:rPr>
                <w:color w:val="000000" w:themeColor="text1"/>
                <w:sz w:val="24"/>
                <w:szCs w:val="24"/>
              </w:rPr>
              <w:t>2. This branded juice gives me pleasure.</w:t>
            </w:r>
          </w:p>
        </w:tc>
      </w:tr>
      <w:tr w:rsidR="00B22757" w:rsidTr="00B22757">
        <w:trPr>
          <w:trHeight w:val="204"/>
        </w:trPr>
        <w:tc>
          <w:tcPr>
            <w:tcW w:w="8370" w:type="dxa"/>
          </w:tcPr>
          <w:p w:rsidR="00B22757" w:rsidRDefault="00B22757" w:rsidP="00D65FCD">
            <w:pPr>
              <w:pStyle w:val="ListParagraph"/>
              <w:spacing w:line="360" w:lineRule="auto"/>
              <w:ind w:left="0"/>
              <w:jc w:val="both"/>
              <w:rPr>
                <w:color w:val="000000" w:themeColor="text1"/>
                <w:sz w:val="24"/>
                <w:szCs w:val="24"/>
              </w:rPr>
            </w:pPr>
            <w:r>
              <w:rPr>
                <w:color w:val="000000" w:themeColor="text1"/>
                <w:sz w:val="24"/>
                <w:szCs w:val="24"/>
              </w:rPr>
              <w:t>3. This branded juice makes me want to use it.</w:t>
            </w:r>
          </w:p>
        </w:tc>
      </w:tr>
      <w:tr w:rsidR="00B22757" w:rsidTr="00B22757">
        <w:trPr>
          <w:trHeight w:val="204"/>
        </w:trPr>
        <w:tc>
          <w:tcPr>
            <w:tcW w:w="8370" w:type="dxa"/>
          </w:tcPr>
          <w:p w:rsidR="00B22757" w:rsidRDefault="00B22757" w:rsidP="00D65FCD">
            <w:pPr>
              <w:pStyle w:val="ListParagraph"/>
              <w:spacing w:line="360" w:lineRule="auto"/>
              <w:ind w:left="0"/>
              <w:jc w:val="both"/>
              <w:rPr>
                <w:color w:val="000000" w:themeColor="text1"/>
                <w:sz w:val="24"/>
                <w:szCs w:val="24"/>
              </w:rPr>
            </w:pPr>
            <w:r>
              <w:rPr>
                <w:color w:val="000000" w:themeColor="text1"/>
                <w:sz w:val="24"/>
                <w:szCs w:val="24"/>
              </w:rPr>
              <w:t>4. I feel comfortable in use this branded juice.</w:t>
            </w:r>
          </w:p>
        </w:tc>
      </w:tr>
    </w:tbl>
    <w:p w:rsidR="00A644D5" w:rsidRDefault="00912BD2" w:rsidP="00912BD2">
      <w:pPr>
        <w:spacing w:line="360" w:lineRule="auto"/>
        <w:jc w:val="center"/>
        <w:rPr>
          <w:b/>
          <w:sz w:val="24"/>
          <w:szCs w:val="24"/>
        </w:rPr>
      </w:pPr>
      <w:r>
        <w:rPr>
          <w:b/>
          <w:sz w:val="24"/>
          <w:szCs w:val="24"/>
        </w:rPr>
        <w:t>Table: 4</w:t>
      </w:r>
    </w:p>
    <w:p w:rsidR="00A644D5" w:rsidRDefault="00A644D5" w:rsidP="00C6186D">
      <w:pPr>
        <w:spacing w:line="360" w:lineRule="auto"/>
        <w:rPr>
          <w:b/>
          <w:sz w:val="24"/>
          <w:szCs w:val="24"/>
        </w:rPr>
      </w:pPr>
    </w:p>
    <w:p w:rsidR="00912BD2" w:rsidRDefault="00912BD2" w:rsidP="00B22757">
      <w:pPr>
        <w:spacing w:line="360" w:lineRule="auto"/>
        <w:jc w:val="both"/>
        <w:rPr>
          <w:sz w:val="24"/>
          <w:szCs w:val="24"/>
        </w:rPr>
      </w:pPr>
    </w:p>
    <w:p w:rsidR="00912BD2" w:rsidRDefault="00912BD2" w:rsidP="00B22757">
      <w:pPr>
        <w:spacing w:line="360" w:lineRule="auto"/>
        <w:jc w:val="both"/>
        <w:rPr>
          <w:sz w:val="24"/>
          <w:szCs w:val="24"/>
        </w:rPr>
      </w:pPr>
    </w:p>
    <w:p w:rsidR="00912BD2" w:rsidRDefault="00912BD2" w:rsidP="00B22757">
      <w:pPr>
        <w:spacing w:line="360" w:lineRule="auto"/>
        <w:jc w:val="both"/>
        <w:rPr>
          <w:sz w:val="24"/>
          <w:szCs w:val="24"/>
        </w:rPr>
      </w:pPr>
    </w:p>
    <w:p w:rsidR="00912BD2" w:rsidRDefault="00912BD2" w:rsidP="00B22757">
      <w:pPr>
        <w:spacing w:line="360" w:lineRule="auto"/>
        <w:jc w:val="both"/>
        <w:rPr>
          <w:sz w:val="24"/>
          <w:szCs w:val="24"/>
        </w:rPr>
      </w:pPr>
    </w:p>
    <w:p w:rsidR="00912BD2" w:rsidRDefault="00912BD2" w:rsidP="00B22757">
      <w:pPr>
        <w:spacing w:line="360" w:lineRule="auto"/>
        <w:jc w:val="both"/>
        <w:rPr>
          <w:sz w:val="24"/>
          <w:szCs w:val="24"/>
        </w:rPr>
      </w:pPr>
    </w:p>
    <w:p w:rsidR="00912BD2" w:rsidRDefault="00912BD2" w:rsidP="00B22757">
      <w:pPr>
        <w:spacing w:line="360" w:lineRule="auto"/>
        <w:jc w:val="both"/>
        <w:rPr>
          <w:sz w:val="24"/>
          <w:szCs w:val="24"/>
        </w:rPr>
      </w:pPr>
    </w:p>
    <w:p w:rsidR="00A644D5" w:rsidRPr="00B22757" w:rsidRDefault="00B22757" w:rsidP="00B22757">
      <w:pPr>
        <w:spacing w:line="360" w:lineRule="auto"/>
        <w:jc w:val="both"/>
        <w:rPr>
          <w:sz w:val="24"/>
          <w:szCs w:val="24"/>
        </w:rPr>
      </w:pPr>
      <w:r w:rsidRPr="00B22757">
        <w:rPr>
          <w:sz w:val="24"/>
          <w:szCs w:val="24"/>
        </w:rPr>
        <w:lastRenderedPageBreak/>
        <w:t>To collect data from respondents a well-designed structured questionnaire is used that contains various items for five variables.</w:t>
      </w:r>
    </w:p>
    <w:p w:rsidR="00912BD2" w:rsidRDefault="00B22757" w:rsidP="00B22757">
      <w:pPr>
        <w:spacing w:line="360" w:lineRule="auto"/>
        <w:jc w:val="both"/>
        <w:rPr>
          <w:sz w:val="24"/>
          <w:szCs w:val="24"/>
        </w:rPr>
      </w:pPr>
      <w:r w:rsidRPr="00B22757">
        <w:rPr>
          <w:sz w:val="24"/>
          <w:szCs w:val="24"/>
        </w:rPr>
        <w:t xml:space="preserve">To measure consumer purchase intention following two items were used by five point </w:t>
      </w:r>
      <w:proofErr w:type="spellStart"/>
      <w:r w:rsidRPr="00B22757">
        <w:rPr>
          <w:sz w:val="24"/>
          <w:szCs w:val="24"/>
        </w:rPr>
        <w:t>Likert</w:t>
      </w:r>
      <w:proofErr w:type="spellEnd"/>
      <w:r w:rsidRPr="00B22757">
        <w:rPr>
          <w:sz w:val="24"/>
          <w:szCs w:val="24"/>
        </w:rPr>
        <w:t xml:space="preserve"> scale such as Perceived product price and Purchase intention.</w:t>
      </w:r>
    </w:p>
    <w:p w:rsidR="00F942A7" w:rsidRPr="00B22757" w:rsidRDefault="00F942A7" w:rsidP="00B22757">
      <w:pPr>
        <w:spacing w:line="360" w:lineRule="auto"/>
        <w:jc w:val="both"/>
        <w:rPr>
          <w:sz w:val="24"/>
          <w:szCs w:val="24"/>
        </w:rPr>
      </w:pPr>
    </w:p>
    <w:p w:rsidR="00B22757" w:rsidRDefault="00B22757" w:rsidP="00B22757">
      <w:pPr>
        <w:spacing w:line="360" w:lineRule="auto"/>
        <w:jc w:val="both"/>
        <w:rPr>
          <w:b/>
          <w:sz w:val="24"/>
          <w:szCs w:val="24"/>
        </w:rPr>
      </w:pPr>
      <w:r w:rsidRPr="00B22757">
        <w:rPr>
          <w:b/>
          <w:sz w:val="24"/>
          <w:szCs w:val="24"/>
        </w:rPr>
        <w:t>Table: Perceived product price measurement</w:t>
      </w:r>
    </w:p>
    <w:p w:rsidR="00F942A7" w:rsidRDefault="00F942A7" w:rsidP="00B22757">
      <w:pPr>
        <w:spacing w:line="360" w:lineRule="auto"/>
        <w:jc w:val="both"/>
        <w:rPr>
          <w:b/>
          <w:sz w:val="24"/>
          <w:szCs w:val="24"/>
        </w:rPr>
      </w:pPr>
    </w:p>
    <w:tbl>
      <w:tblPr>
        <w:tblStyle w:val="TableGrid"/>
        <w:tblpPr w:leftFromText="180" w:rightFromText="180" w:vertAnchor="text" w:horzAnchor="margin" w:tblpY="22"/>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F942A7" w:rsidTr="00F942A7">
        <w:trPr>
          <w:trHeight w:val="204"/>
        </w:trPr>
        <w:tc>
          <w:tcPr>
            <w:tcW w:w="8838" w:type="dxa"/>
            <w:tcBorders>
              <w:top w:val="single" w:sz="4" w:space="0" w:color="auto"/>
            </w:tcBorders>
          </w:tcPr>
          <w:p w:rsidR="00F942A7" w:rsidRDefault="00F942A7" w:rsidP="00D65FCD">
            <w:pPr>
              <w:pStyle w:val="ListParagraph"/>
              <w:spacing w:line="360" w:lineRule="auto"/>
              <w:ind w:left="0"/>
              <w:jc w:val="both"/>
              <w:rPr>
                <w:color w:val="000000" w:themeColor="text1"/>
                <w:sz w:val="24"/>
                <w:szCs w:val="24"/>
              </w:rPr>
            </w:pPr>
            <w:r>
              <w:rPr>
                <w:color w:val="000000" w:themeColor="text1"/>
                <w:sz w:val="24"/>
                <w:szCs w:val="24"/>
              </w:rPr>
              <w:t>1. I would rate the price of the juice as lower than expected.</w:t>
            </w:r>
          </w:p>
        </w:tc>
      </w:tr>
      <w:tr w:rsidR="00F942A7" w:rsidTr="00F942A7">
        <w:trPr>
          <w:trHeight w:val="204"/>
        </w:trPr>
        <w:tc>
          <w:tcPr>
            <w:tcW w:w="8838" w:type="dxa"/>
          </w:tcPr>
          <w:p w:rsidR="00F942A7" w:rsidRDefault="00F942A7" w:rsidP="00D65FCD">
            <w:pPr>
              <w:pStyle w:val="ListParagraph"/>
              <w:spacing w:line="360" w:lineRule="auto"/>
              <w:ind w:left="0"/>
              <w:jc w:val="both"/>
              <w:rPr>
                <w:color w:val="000000" w:themeColor="text1"/>
                <w:sz w:val="24"/>
                <w:szCs w:val="24"/>
              </w:rPr>
            </w:pPr>
            <w:r>
              <w:rPr>
                <w:color w:val="000000" w:themeColor="text1"/>
                <w:sz w:val="24"/>
                <w:szCs w:val="24"/>
              </w:rPr>
              <w:t>2. I would rate the price of the juice as higher than expected.</w:t>
            </w:r>
          </w:p>
        </w:tc>
      </w:tr>
      <w:tr w:rsidR="00F942A7" w:rsidTr="00F942A7">
        <w:trPr>
          <w:trHeight w:val="204"/>
        </w:trPr>
        <w:tc>
          <w:tcPr>
            <w:tcW w:w="8838" w:type="dxa"/>
            <w:tcBorders>
              <w:bottom w:val="single" w:sz="4" w:space="0" w:color="auto"/>
            </w:tcBorders>
          </w:tcPr>
          <w:p w:rsidR="00F942A7" w:rsidRDefault="00F942A7" w:rsidP="00D65FCD">
            <w:pPr>
              <w:pStyle w:val="ListParagraph"/>
              <w:spacing w:line="360" w:lineRule="auto"/>
              <w:ind w:left="0"/>
              <w:jc w:val="both"/>
              <w:rPr>
                <w:color w:val="000000" w:themeColor="text1"/>
                <w:sz w:val="24"/>
                <w:szCs w:val="24"/>
              </w:rPr>
            </w:pPr>
            <w:r>
              <w:rPr>
                <w:color w:val="000000" w:themeColor="text1"/>
                <w:sz w:val="24"/>
                <w:szCs w:val="24"/>
              </w:rPr>
              <w:t>3. I would rate the price of this juice as expected.</w:t>
            </w:r>
          </w:p>
        </w:tc>
      </w:tr>
    </w:tbl>
    <w:p w:rsidR="00B22757" w:rsidRPr="00B22757" w:rsidRDefault="00B22757" w:rsidP="00B22757">
      <w:pPr>
        <w:spacing w:line="360" w:lineRule="auto"/>
        <w:jc w:val="both"/>
        <w:rPr>
          <w:b/>
          <w:sz w:val="24"/>
          <w:szCs w:val="24"/>
        </w:rPr>
      </w:pPr>
    </w:p>
    <w:p w:rsidR="00A644D5" w:rsidRDefault="00912BD2" w:rsidP="00912BD2">
      <w:pPr>
        <w:spacing w:line="360" w:lineRule="auto"/>
        <w:jc w:val="center"/>
        <w:rPr>
          <w:b/>
          <w:sz w:val="24"/>
          <w:szCs w:val="24"/>
        </w:rPr>
      </w:pPr>
      <w:r>
        <w:rPr>
          <w:b/>
          <w:sz w:val="24"/>
          <w:szCs w:val="24"/>
        </w:rPr>
        <w:t>Table: 5</w:t>
      </w:r>
    </w:p>
    <w:p w:rsidR="00A644D5" w:rsidRDefault="00A644D5" w:rsidP="00C6186D">
      <w:pPr>
        <w:spacing w:line="360" w:lineRule="auto"/>
        <w:rPr>
          <w:b/>
          <w:sz w:val="24"/>
          <w:szCs w:val="24"/>
        </w:rPr>
      </w:pPr>
    </w:p>
    <w:p w:rsidR="00A644D5" w:rsidRDefault="00A644D5" w:rsidP="00C6186D">
      <w:pPr>
        <w:spacing w:line="360" w:lineRule="auto"/>
        <w:rPr>
          <w:b/>
          <w:sz w:val="24"/>
          <w:szCs w:val="24"/>
        </w:rPr>
      </w:pPr>
    </w:p>
    <w:p w:rsidR="00A644D5" w:rsidRDefault="00A644D5" w:rsidP="00C6186D">
      <w:pPr>
        <w:spacing w:line="360" w:lineRule="auto"/>
        <w:rPr>
          <w:b/>
          <w:sz w:val="24"/>
          <w:szCs w:val="24"/>
        </w:rPr>
      </w:pPr>
    </w:p>
    <w:p w:rsidR="00A644D5" w:rsidRDefault="00A644D5" w:rsidP="00C6186D">
      <w:pPr>
        <w:spacing w:line="360" w:lineRule="auto"/>
        <w:rPr>
          <w:b/>
          <w:sz w:val="24"/>
          <w:szCs w:val="24"/>
        </w:rPr>
      </w:pPr>
    </w:p>
    <w:p w:rsidR="00A644D5" w:rsidRDefault="00A644D5" w:rsidP="00C6186D">
      <w:pPr>
        <w:spacing w:line="360" w:lineRule="auto"/>
        <w:rPr>
          <w:b/>
          <w:sz w:val="24"/>
          <w:szCs w:val="24"/>
        </w:rPr>
      </w:pPr>
    </w:p>
    <w:p w:rsidR="00A644D5" w:rsidRDefault="00A644D5"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912BD2" w:rsidRDefault="00912BD2" w:rsidP="00C6186D">
      <w:pPr>
        <w:spacing w:line="360" w:lineRule="auto"/>
        <w:rPr>
          <w:b/>
          <w:sz w:val="24"/>
          <w:szCs w:val="24"/>
        </w:rPr>
      </w:pPr>
    </w:p>
    <w:p w:rsidR="0067197E" w:rsidRDefault="0067197E" w:rsidP="00C6186D">
      <w:pPr>
        <w:spacing w:line="360" w:lineRule="auto"/>
        <w:rPr>
          <w:b/>
          <w:sz w:val="24"/>
          <w:szCs w:val="24"/>
        </w:rPr>
      </w:pPr>
    </w:p>
    <w:p w:rsidR="00C6186D" w:rsidRDefault="00C6186D" w:rsidP="00C6186D">
      <w:pPr>
        <w:spacing w:line="360" w:lineRule="auto"/>
        <w:rPr>
          <w:sz w:val="24"/>
          <w:szCs w:val="24"/>
        </w:rPr>
      </w:pPr>
      <w:bookmarkStart w:id="57" w:name="_Toc17291119"/>
      <w:r w:rsidRPr="00912BD2">
        <w:rPr>
          <w:rStyle w:val="Heading2Char"/>
          <w:rFonts w:ascii="Times New Roman" w:hAnsi="Times New Roman" w:cs="Times New Roman"/>
          <w:sz w:val="28"/>
          <w:szCs w:val="28"/>
        </w:rPr>
        <w:lastRenderedPageBreak/>
        <w:t>Data Analysis:</w:t>
      </w:r>
      <w:bookmarkEnd w:id="57"/>
      <w:r w:rsidRPr="00C6186D">
        <w:rPr>
          <w:sz w:val="24"/>
          <w:szCs w:val="24"/>
        </w:rPr>
        <w:t xml:space="preserve"> The following analysis of the research has finally arrived by using the data found from the questionnaire.</w:t>
      </w:r>
    </w:p>
    <w:p w:rsidR="00E8024A" w:rsidRPr="00C6186D" w:rsidRDefault="00E8024A" w:rsidP="00C6186D">
      <w:pPr>
        <w:spacing w:line="360" w:lineRule="auto"/>
        <w:rPr>
          <w:sz w:val="24"/>
          <w:szCs w:val="24"/>
        </w:rPr>
      </w:pPr>
    </w:p>
    <w:p w:rsidR="00E8024A" w:rsidRDefault="00C6186D" w:rsidP="00C6186D">
      <w:pPr>
        <w:spacing w:line="360" w:lineRule="auto"/>
        <w:jc w:val="both"/>
        <w:rPr>
          <w:sz w:val="24"/>
          <w:szCs w:val="24"/>
        </w:rPr>
      </w:pPr>
      <w:bookmarkStart w:id="58" w:name="_Toc17291120"/>
      <w:r w:rsidRPr="00912BD2">
        <w:rPr>
          <w:rStyle w:val="Heading3Char"/>
          <w:rFonts w:ascii="Times New Roman" w:hAnsi="Times New Roman" w:cs="Times New Roman"/>
          <w:sz w:val="28"/>
          <w:szCs w:val="28"/>
        </w:rPr>
        <w:t>Demographic profile of the Respondents:</w:t>
      </w:r>
      <w:bookmarkEnd w:id="58"/>
      <w:r w:rsidRPr="00C6186D">
        <w:rPr>
          <w:sz w:val="24"/>
          <w:szCs w:val="24"/>
        </w:rPr>
        <w:t xml:space="preserve"> </w:t>
      </w:r>
    </w:p>
    <w:p w:rsidR="00E8024A" w:rsidRDefault="00E8024A" w:rsidP="00C6186D">
      <w:pPr>
        <w:spacing w:line="360" w:lineRule="auto"/>
        <w:jc w:val="both"/>
        <w:rPr>
          <w:sz w:val="24"/>
          <w:szCs w:val="24"/>
        </w:rPr>
      </w:pPr>
    </w:p>
    <w:p w:rsidR="00C6186D" w:rsidRDefault="00C6186D" w:rsidP="00C6186D">
      <w:pPr>
        <w:spacing w:line="360" w:lineRule="auto"/>
        <w:jc w:val="both"/>
        <w:rPr>
          <w:sz w:val="24"/>
          <w:szCs w:val="24"/>
        </w:rPr>
      </w:pPr>
      <w:r w:rsidRPr="00C6186D">
        <w:rPr>
          <w:sz w:val="24"/>
          <w:szCs w:val="24"/>
        </w:rPr>
        <w:t xml:space="preserve">The demographic details of the main survey sample show that the majority of the respondents were males, includes 74% of the whole sample, while females are represented by only 24%. Accordingly 2% of the respondents are from other (Transgender). </w:t>
      </w:r>
    </w:p>
    <w:p w:rsidR="00EC4C93" w:rsidRPr="00C6186D" w:rsidRDefault="00EC4C93" w:rsidP="00C6186D">
      <w:pPr>
        <w:spacing w:line="360" w:lineRule="auto"/>
        <w:jc w:val="both"/>
        <w:rPr>
          <w:sz w:val="24"/>
          <w:szCs w:val="24"/>
        </w:rPr>
      </w:pPr>
    </w:p>
    <w:tbl>
      <w:tblPr>
        <w:tblStyle w:val="TableGrid"/>
        <w:tblW w:w="0" w:type="auto"/>
        <w:jc w:val="center"/>
        <w:tblLook w:val="04A0" w:firstRow="1" w:lastRow="0" w:firstColumn="1" w:lastColumn="0" w:noHBand="0" w:noVBand="1"/>
      </w:tblPr>
      <w:tblGrid>
        <w:gridCol w:w="2993"/>
        <w:gridCol w:w="2864"/>
      </w:tblGrid>
      <w:tr w:rsidR="00C6186D" w:rsidRPr="00C6186D" w:rsidTr="00E661DD">
        <w:trPr>
          <w:trHeight w:val="482"/>
          <w:jc w:val="center"/>
        </w:trPr>
        <w:tc>
          <w:tcPr>
            <w:tcW w:w="2993" w:type="dxa"/>
          </w:tcPr>
          <w:p w:rsidR="00C6186D" w:rsidRPr="00C6186D" w:rsidRDefault="00C6186D" w:rsidP="00C6186D">
            <w:pPr>
              <w:spacing w:line="360" w:lineRule="auto"/>
              <w:jc w:val="center"/>
              <w:rPr>
                <w:b/>
                <w:sz w:val="24"/>
                <w:szCs w:val="24"/>
              </w:rPr>
            </w:pPr>
            <w:r w:rsidRPr="00C6186D">
              <w:rPr>
                <w:b/>
                <w:sz w:val="24"/>
                <w:szCs w:val="24"/>
              </w:rPr>
              <w:t>Demographics</w:t>
            </w:r>
          </w:p>
        </w:tc>
        <w:tc>
          <w:tcPr>
            <w:tcW w:w="2864" w:type="dxa"/>
          </w:tcPr>
          <w:p w:rsidR="00C6186D" w:rsidRPr="00C6186D" w:rsidRDefault="00C6186D" w:rsidP="00C6186D">
            <w:pPr>
              <w:spacing w:line="360" w:lineRule="auto"/>
              <w:jc w:val="center"/>
              <w:rPr>
                <w:b/>
                <w:sz w:val="24"/>
                <w:szCs w:val="24"/>
              </w:rPr>
            </w:pPr>
            <w:r w:rsidRPr="00C6186D">
              <w:rPr>
                <w:b/>
                <w:sz w:val="24"/>
                <w:szCs w:val="24"/>
              </w:rPr>
              <w:t>Percentage</w:t>
            </w:r>
          </w:p>
        </w:tc>
      </w:tr>
      <w:tr w:rsidR="00C6186D" w:rsidRPr="00C6186D" w:rsidTr="00E661DD">
        <w:trPr>
          <w:trHeight w:val="482"/>
          <w:jc w:val="center"/>
        </w:trPr>
        <w:tc>
          <w:tcPr>
            <w:tcW w:w="2993" w:type="dxa"/>
          </w:tcPr>
          <w:p w:rsidR="00C6186D" w:rsidRPr="00C6186D" w:rsidRDefault="00C6186D" w:rsidP="00C6186D">
            <w:pPr>
              <w:spacing w:line="360" w:lineRule="auto"/>
              <w:jc w:val="center"/>
              <w:rPr>
                <w:sz w:val="24"/>
                <w:szCs w:val="24"/>
              </w:rPr>
            </w:pPr>
            <w:r w:rsidRPr="00C6186D">
              <w:rPr>
                <w:sz w:val="24"/>
                <w:szCs w:val="24"/>
              </w:rPr>
              <w:t>Male</w:t>
            </w:r>
          </w:p>
        </w:tc>
        <w:tc>
          <w:tcPr>
            <w:tcW w:w="2864" w:type="dxa"/>
          </w:tcPr>
          <w:p w:rsidR="00C6186D" w:rsidRPr="00C6186D" w:rsidRDefault="00C6186D" w:rsidP="00C6186D">
            <w:pPr>
              <w:spacing w:line="360" w:lineRule="auto"/>
              <w:jc w:val="center"/>
              <w:rPr>
                <w:sz w:val="24"/>
                <w:szCs w:val="24"/>
              </w:rPr>
            </w:pPr>
            <w:r w:rsidRPr="00C6186D">
              <w:rPr>
                <w:sz w:val="24"/>
                <w:szCs w:val="24"/>
              </w:rPr>
              <w:t>74%</w:t>
            </w:r>
          </w:p>
        </w:tc>
      </w:tr>
      <w:tr w:rsidR="00C6186D" w:rsidRPr="00C6186D" w:rsidTr="00E661DD">
        <w:trPr>
          <w:trHeight w:val="482"/>
          <w:jc w:val="center"/>
        </w:trPr>
        <w:tc>
          <w:tcPr>
            <w:tcW w:w="2993" w:type="dxa"/>
          </w:tcPr>
          <w:p w:rsidR="00C6186D" w:rsidRPr="00C6186D" w:rsidRDefault="00C6186D" w:rsidP="00C6186D">
            <w:pPr>
              <w:spacing w:line="360" w:lineRule="auto"/>
              <w:jc w:val="center"/>
              <w:rPr>
                <w:sz w:val="24"/>
                <w:szCs w:val="24"/>
              </w:rPr>
            </w:pPr>
            <w:r w:rsidRPr="00C6186D">
              <w:rPr>
                <w:sz w:val="24"/>
                <w:szCs w:val="24"/>
              </w:rPr>
              <w:t>Female</w:t>
            </w:r>
          </w:p>
        </w:tc>
        <w:tc>
          <w:tcPr>
            <w:tcW w:w="2864" w:type="dxa"/>
          </w:tcPr>
          <w:p w:rsidR="00C6186D" w:rsidRPr="00C6186D" w:rsidRDefault="00C6186D" w:rsidP="00C6186D">
            <w:pPr>
              <w:spacing w:line="360" w:lineRule="auto"/>
              <w:jc w:val="center"/>
              <w:rPr>
                <w:sz w:val="24"/>
                <w:szCs w:val="24"/>
              </w:rPr>
            </w:pPr>
            <w:r w:rsidRPr="00C6186D">
              <w:rPr>
                <w:sz w:val="24"/>
                <w:szCs w:val="24"/>
              </w:rPr>
              <w:t>24%</w:t>
            </w:r>
          </w:p>
        </w:tc>
      </w:tr>
      <w:tr w:rsidR="00C6186D" w:rsidRPr="00C6186D" w:rsidTr="00E661DD">
        <w:trPr>
          <w:trHeight w:val="500"/>
          <w:jc w:val="center"/>
        </w:trPr>
        <w:tc>
          <w:tcPr>
            <w:tcW w:w="2993" w:type="dxa"/>
          </w:tcPr>
          <w:p w:rsidR="00C6186D" w:rsidRPr="00C6186D" w:rsidRDefault="00C6186D" w:rsidP="00C6186D">
            <w:pPr>
              <w:spacing w:line="360" w:lineRule="auto"/>
              <w:jc w:val="center"/>
              <w:rPr>
                <w:sz w:val="24"/>
                <w:szCs w:val="24"/>
              </w:rPr>
            </w:pPr>
            <w:r w:rsidRPr="00C6186D">
              <w:rPr>
                <w:sz w:val="24"/>
                <w:szCs w:val="24"/>
              </w:rPr>
              <w:t>Other</w:t>
            </w:r>
          </w:p>
        </w:tc>
        <w:tc>
          <w:tcPr>
            <w:tcW w:w="2864" w:type="dxa"/>
          </w:tcPr>
          <w:p w:rsidR="00C6186D" w:rsidRPr="00C6186D" w:rsidRDefault="00C6186D" w:rsidP="00C6186D">
            <w:pPr>
              <w:spacing w:line="360" w:lineRule="auto"/>
              <w:jc w:val="center"/>
              <w:rPr>
                <w:sz w:val="24"/>
                <w:szCs w:val="24"/>
              </w:rPr>
            </w:pPr>
            <w:r w:rsidRPr="00C6186D">
              <w:rPr>
                <w:sz w:val="24"/>
                <w:szCs w:val="24"/>
              </w:rPr>
              <w:t>2%</w:t>
            </w:r>
          </w:p>
        </w:tc>
      </w:tr>
    </w:tbl>
    <w:p w:rsidR="00EC4C93" w:rsidRPr="00912BD2" w:rsidRDefault="00912BD2" w:rsidP="00C6186D">
      <w:pPr>
        <w:spacing w:line="360" w:lineRule="auto"/>
        <w:jc w:val="center"/>
        <w:rPr>
          <w:b/>
          <w:sz w:val="24"/>
          <w:szCs w:val="24"/>
        </w:rPr>
      </w:pPr>
      <w:r w:rsidRPr="00912BD2">
        <w:rPr>
          <w:b/>
          <w:sz w:val="24"/>
          <w:szCs w:val="24"/>
        </w:rPr>
        <w:t>Table: 6</w:t>
      </w:r>
    </w:p>
    <w:p w:rsidR="00EC4C93" w:rsidRDefault="00EC4C93" w:rsidP="00EC4C93">
      <w:pPr>
        <w:spacing w:line="360" w:lineRule="auto"/>
        <w:rPr>
          <w:sz w:val="24"/>
          <w:szCs w:val="24"/>
        </w:rPr>
      </w:pPr>
      <w:r w:rsidRPr="00C6186D">
        <w:rPr>
          <w:noProof/>
          <w:sz w:val="24"/>
          <w:szCs w:val="24"/>
        </w:rPr>
        <w:drawing>
          <wp:anchor distT="0" distB="0" distL="114300" distR="114300" simplePos="0" relativeHeight="251673600" behindDoc="0" locked="0" layoutInCell="1" allowOverlap="1">
            <wp:simplePos x="0" y="0"/>
            <wp:positionH relativeFrom="column">
              <wp:posOffset>1304925</wp:posOffset>
            </wp:positionH>
            <wp:positionV relativeFrom="paragraph">
              <wp:posOffset>190500</wp:posOffset>
            </wp:positionV>
            <wp:extent cx="3524250" cy="2124075"/>
            <wp:effectExtent l="0" t="0" r="19050" b="9525"/>
            <wp:wrapSquare wrapText="bothSides"/>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912BD2" w:rsidRDefault="00912BD2" w:rsidP="00EC4C93">
      <w:pPr>
        <w:spacing w:line="360" w:lineRule="auto"/>
        <w:rPr>
          <w:sz w:val="24"/>
          <w:szCs w:val="24"/>
        </w:rPr>
      </w:pPr>
    </w:p>
    <w:p w:rsidR="00912BD2" w:rsidRDefault="00912BD2" w:rsidP="00EC4C93">
      <w:pPr>
        <w:spacing w:line="360" w:lineRule="auto"/>
        <w:rPr>
          <w:sz w:val="24"/>
          <w:szCs w:val="24"/>
        </w:rPr>
      </w:pPr>
    </w:p>
    <w:p w:rsidR="00912BD2" w:rsidRDefault="00912BD2" w:rsidP="00EC4C93">
      <w:pPr>
        <w:spacing w:line="360" w:lineRule="auto"/>
        <w:rPr>
          <w:sz w:val="24"/>
          <w:szCs w:val="24"/>
        </w:rPr>
      </w:pPr>
    </w:p>
    <w:p w:rsidR="00912BD2" w:rsidRDefault="00912BD2" w:rsidP="00EC4C93">
      <w:pPr>
        <w:spacing w:line="360" w:lineRule="auto"/>
        <w:rPr>
          <w:sz w:val="24"/>
          <w:szCs w:val="24"/>
        </w:rPr>
      </w:pPr>
    </w:p>
    <w:p w:rsidR="00912BD2" w:rsidRDefault="00912BD2" w:rsidP="00EC4C93">
      <w:pPr>
        <w:spacing w:line="360" w:lineRule="auto"/>
        <w:rPr>
          <w:sz w:val="24"/>
          <w:szCs w:val="24"/>
        </w:rPr>
      </w:pPr>
    </w:p>
    <w:p w:rsidR="00912BD2" w:rsidRDefault="00912BD2" w:rsidP="00EC4C93">
      <w:pPr>
        <w:spacing w:line="360" w:lineRule="auto"/>
        <w:rPr>
          <w:sz w:val="24"/>
          <w:szCs w:val="24"/>
        </w:rPr>
      </w:pPr>
    </w:p>
    <w:p w:rsidR="00912BD2" w:rsidRDefault="00EC4C93" w:rsidP="00EC4C93">
      <w:pPr>
        <w:spacing w:line="360" w:lineRule="auto"/>
        <w:rPr>
          <w:sz w:val="24"/>
          <w:szCs w:val="24"/>
        </w:rPr>
      </w:pPr>
      <w:r>
        <w:rPr>
          <w:sz w:val="24"/>
          <w:szCs w:val="24"/>
        </w:rPr>
        <w:br w:type="textWrapping" w:clear="all"/>
      </w:r>
    </w:p>
    <w:p w:rsidR="00C6186D" w:rsidRPr="00912BD2" w:rsidRDefault="00912BD2" w:rsidP="00912BD2">
      <w:pPr>
        <w:spacing w:line="360" w:lineRule="auto"/>
        <w:jc w:val="center"/>
        <w:rPr>
          <w:b/>
          <w:sz w:val="24"/>
          <w:szCs w:val="24"/>
        </w:rPr>
      </w:pPr>
      <w:r w:rsidRPr="00912BD2">
        <w:rPr>
          <w:b/>
          <w:sz w:val="24"/>
          <w:szCs w:val="24"/>
        </w:rPr>
        <w:t xml:space="preserve">Figure: </w:t>
      </w:r>
      <w:r w:rsidR="00E661DD">
        <w:rPr>
          <w:b/>
          <w:sz w:val="24"/>
          <w:szCs w:val="24"/>
        </w:rPr>
        <w:t>7</w:t>
      </w:r>
    </w:p>
    <w:p w:rsidR="00EC4C93" w:rsidRDefault="00EC4C93" w:rsidP="00EC4C93">
      <w:pPr>
        <w:tabs>
          <w:tab w:val="left" w:pos="3585"/>
        </w:tabs>
        <w:spacing w:line="360" w:lineRule="auto"/>
        <w:rPr>
          <w:b/>
          <w:sz w:val="24"/>
          <w:szCs w:val="24"/>
        </w:rPr>
      </w:pPr>
    </w:p>
    <w:p w:rsidR="00EC4C93" w:rsidRDefault="00EC4C93" w:rsidP="00C6186D">
      <w:pPr>
        <w:spacing w:line="360" w:lineRule="auto"/>
        <w:jc w:val="both"/>
        <w:rPr>
          <w:b/>
          <w:sz w:val="24"/>
          <w:szCs w:val="24"/>
        </w:rPr>
      </w:pPr>
    </w:p>
    <w:p w:rsidR="0060452C" w:rsidRDefault="0060452C" w:rsidP="00C6186D">
      <w:pPr>
        <w:spacing w:line="360" w:lineRule="auto"/>
        <w:jc w:val="both"/>
        <w:rPr>
          <w:b/>
          <w:sz w:val="24"/>
          <w:szCs w:val="24"/>
        </w:rPr>
      </w:pPr>
    </w:p>
    <w:p w:rsidR="0060452C" w:rsidRDefault="0060452C" w:rsidP="00C6186D">
      <w:pPr>
        <w:spacing w:line="360" w:lineRule="auto"/>
        <w:jc w:val="both"/>
        <w:rPr>
          <w:b/>
          <w:sz w:val="24"/>
          <w:szCs w:val="24"/>
        </w:rPr>
      </w:pPr>
    </w:p>
    <w:p w:rsidR="0060452C" w:rsidRDefault="0060452C" w:rsidP="00C6186D">
      <w:pPr>
        <w:spacing w:line="360" w:lineRule="auto"/>
        <w:jc w:val="both"/>
        <w:rPr>
          <w:b/>
          <w:sz w:val="24"/>
          <w:szCs w:val="24"/>
        </w:rPr>
      </w:pPr>
    </w:p>
    <w:p w:rsidR="0060452C" w:rsidRDefault="0060452C" w:rsidP="00C6186D">
      <w:pPr>
        <w:spacing w:line="360" w:lineRule="auto"/>
        <w:jc w:val="both"/>
        <w:rPr>
          <w:b/>
          <w:sz w:val="24"/>
          <w:szCs w:val="24"/>
        </w:rPr>
      </w:pPr>
    </w:p>
    <w:p w:rsidR="0060452C" w:rsidRDefault="0060452C" w:rsidP="00C6186D">
      <w:pPr>
        <w:spacing w:line="360" w:lineRule="auto"/>
        <w:jc w:val="both"/>
        <w:rPr>
          <w:b/>
          <w:sz w:val="24"/>
          <w:szCs w:val="24"/>
        </w:rPr>
      </w:pPr>
    </w:p>
    <w:p w:rsidR="0060452C" w:rsidRDefault="0060452C" w:rsidP="00C6186D">
      <w:pPr>
        <w:spacing w:line="360" w:lineRule="auto"/>
        <w:jc w:val="both"/>
        <w:rPr>
          <w:b/>
          <w:sz w:val="24"/>
          <w:szCs w:val="24"/>
        </w:rPr>
      </w:pPr>
    </w:p>
    <w:p w:rsidR="00C6186D" w:rsidRDefault="00C6186D" w:rsidP="00C6186D">
      <w:pPr>
        <w:spacing w:line="360" w:lineRule="auto"/>
        <w:jc w:val="both"/>
        <w:rPr>
          <w:sz w:val="24"/>
          <w:szCs w:val="24"/>
        </w:rPr>
      </w:pPr>
      <w:bookmarkStart w:id="59" w:name="_Toc17291121"/>
      <w:r w:rsidRPr="00912BD2">
        <w:rPr>
          <w:rStyle w:val="Heading3Char"/>
          <w:rFonts w:ascii="Times New Roman" w:hAnsi="Times New Roman" w:cs="Times New Roman"/>
          <w:sz w:val="28"/>
          <w:szCs w:val="28"/>
        </w:rPr>
        <w:lastRenderedPageBreak/>
        <w:t>Age:</w:t>
      </w:r>
      <w:bookmarkEnd w:id="59"/>
      <w:r w:rsidRPr="00C6186D">
        <w:rPr>
          <w:sz w:val="24"/>
          <w:szCs w:val="24"/>
        </w:rPr>
        <w:t xml:space="preserve"> As well as 76.8% response comes from 21 to 25 ages, 10.1% responses come from 15 to 20 ages.9.1% response comes from 26 to 30 ages and 4% response arrived from 31 to 35 ages.</w:t>
      </w:r>
    </w:p>
    <w:p w:rsidR="00B8147C" w:rsidRPr="00C6186D" w:rsidRDefault="00B8147C" w:rsidP="00C6186D">
      <w:pPr>
        <w:spacing w:line="360" w:lineRule="auto"/>
        <w:jc w:val="both"/>
        <w:rPr>
          <w:sz w:val="24"/>
          <w:szCs w:val="24"/>
        </w:rPr>
      </w:pPr>
    </w:p>
    <w:tbl>
      <w:tblPr>
        <w:tblStyle w:val="TableGrid"/>
        <w:tblpPr w:leftFromText="180" w:rightFromText="180" w:vertAnchor="text" w:horzAnchor="margin" w:tblpXSpec="center" w:tblpY="121"/>
        <w:tblW w:w="0" w:type="auto"/>
        <w:tblLook w:val="04A0" w:firstRow="1" w:lastRow="0" w:firstColumn="1" w:lastColumn="0" w:noHBand="0" w:noVBand="1"/>
      </w:tblPr>
      <w:tblGrid>
        <w:gridCol w:w="2409"/>
        <w:gridCol w:w="2981"/>
      </w:tblGrid>
      <w:tr w:rsidR="00C6186D" w:rsidRPr="00C6186D" w:rsidTr="00C6186D">
        <w:trPr>
          <w:trHeight w:val="523"/>
        </w:trPr>
        <w:tc>
          <w:tcPr>
            <w:tcW w:w="2409" w:type="dxa"/>
          </w:tcPr>
          <w:p w:rsidR="00C6186D" w:rsidRPr="00C6186D" w:rsidRDefault="00C6186D" w:rsidP="00C6186D">
            <w:pPr>
              <w:spacing w:line="360" w:lineRule="auto"/>
              <w:jc w:val="center"/>
              <w:rPr>
                <w:b/>
                <w:sz w:val="24"/>
                <w:szCs w:val="24"/>
              </w:rPr>
            </w:pPr>
            <w:r w:rsidRPr="00C6186D">
              <w:rPr>
                <w:b/>
                <w:sz w:val="24"/>
                <w:szCs w:val="24"/>
              </w:rPr>
              <w:t>Age</w:t>
            </w:r>
          </w:p>
        </w:tc>
        <w:tc>
          <w:tcPr>
            <w:tcW w:w="2981" w:type="dxa"/>
          </w:tcPr>
          <w:p w:rsidR="00C6186D" w:rsidRPr="00C6186D" w:rsidRDefault="00C6186D" w:rsidP="00C6186D">
            <w:pPr>
              <w:spacing w:line="360" w:lineRule="auto"/>
              <w:jc w:val="center"/>
              <w:rPr>
                <w:b/>
                <w:sz w:val="24"/>
                <w:szCs w:val="24"/>
              </w:rPr>
            </w:pPr>
            <w:r w:rsidRPr="00C6186D">
              <w:rPr>
                <w:b/>
                <w:sz w:val="24"/>
                <w:szCs w:val="24"/>
              </w:rPr>
              <w:t>Response</w:t>
            </w:r>
          </w:p>
        </w:tc>
      </w:tr>
      <w:tr w:rsidR="00C6186D" w:rsidRPr="00C6186D" w:rsidTr="00C6186D">
        <w:trPr>
          <w:trHeight w:val="544"/>
        </w:trPr>
        <w:tc>
          <w:tcPr>
            <w:tcW w:w="2409" w:type="dxa"/>
          </w:tcPr>
          <w:p w:rsidR="00C6186D" w:rsidRPr="00C6186D" w:rsidRDefault="00C6186D" w:rsidP="00C6186D">
            <w:pPr>
              <w:spacing w:line="360" w:lineRule="auto"/>
              <w:jc w:val="center"/>
              <w:rPr>
                <w:sz w:val="24"/>
                <w:szCs w:val="24"/>
              </w:rPr>
            </w:pPr>
            <w:r w:rsidRPr="00C6186D">
              <w:rPr>
                <w:sz w:val="24"/>
                <w:szCs w:val="24"/>
              </w:rPr>
              <w:t>15-20</w:t>
            </w:r>
          </w:p>
        </w:tc>
        <w:tc>
          <w:tcPr>
            <w:tcW w:w="2981" w:type="dxa"/>
          </w:tcPr>
          <w:p w:rsidR="00C6186D" w:rsidRPr="00C6186D" w:rsidRDefault="00C6186D" w:rsidP="00C6186D">
            <w:pPr>
              <w:spacing w:line="360" w:lineRule="auto"/>
              <w:jc w:val="center"/>
              <w:rPr>
                <w:sz w:val="24"/>
                <w:szCs w:val="24"/>
              </w:rPr>
            </w:pPr>
            <w:r w:rsidRPr="00C6186D">
              <w:rPr>
                <w:sz w:val="24"/>
                <w:szCs w:val="24"/>
              </w:rPr>
              <w:t>10.1%</w:t>
            </w:r>
          </w:p>
        </w:tc>
      </w:tr>
      <w:tr w:rsidR="00C6186D" w:rsidRPr="00C6186D" w:rsidTr="00C6186D">
        <w:trPr>
          <w:trHeight w:val="523"/>
        </w:trPr>
        <w:tc>
          <w:tcPr>
            <w:tcW w:w="2409" w:type="dxa"/>
          </w:tcPr>
          <w:p w:rsidR="00C6186D" w:rsidRPr="00C6186D" w:rsidRDefault="00C6186D" w:rsidP="00C6186D">
            <w:pPr>
              <w:spacing w:line="360" w:lineRule="auto"/>
              <w:jc w:val="center"/>
              <w:rPr>
                <w:sz w:val="24"/>
                <w:szCs w:val="24"/>
              </w:rPr>
            </w:pPr>
            <w:r w:rsidRPr="00C6186D">
              <w:rPr>
                <w:sz w:val="24"/>
                <w:szCs w:val="24"/>
              </w:rPr>
              <w:t>21-25</w:t>
            </w:r>
          </w:p>
        </w:tc>
        <w:tc>
          <w:tcPr>
            <w:tcW w:w="2981" w:type="dxa"/>
          </w:tcPr>
          <w:p w:rsidR="00C6186D" w:rsidRPr="00C6186D" w:rsidRDefault="00C6186D" w:rsidP="00C6186D">
            <w:pPr>
              <w:spacing w:line="360" w:lineRule="auto"/>
              <w:jc w:val="center"/>
              <w:rPr>
                <w:sz w:val="24"/>
                <w:szCs w:val="24"/>
              </w:rPr>
            </w:pPr>
            <w:r w:rsidRPr="00C6186D">
              <w:rPr>
                <w:sz w:val="24"/>
                <w:szCs w:val="24"/>
              </w:rPr>
              <w:t>76.8%</w:t>
            </w:r>
          </w:p>
        </w:tc>
      </w:tr>
      <w:tr w:rsidR="00C6186D" w:rsidRPr="00C6186D" w:rsidTr="00C6186D">
        <w:trPr>
          <w:trHeight w:val="523"/>
        </w:trPr>
        <w:tc>
          <w:tcPr>
            <w:tcW w:w="2409" w:type="dxa"/>
          </w:tcPr>
          <w:p w:rsidR="00C6186D" w:rsidRPr="00C6186D" w:rsidRDefault="00C6186D" w:rsidP="00C6186D">
            <w:pPr>
              <w:spacing w:line="360" w:lineRule="auto"/>
              <w:jc w:val="center"/>
              <w:rPr>
                <w:sz w:val="24"/>
                <w:szCs w:val="24"/>
              </w:rPr>
            </w:pPr>
            <w:r w:rsidRPr="00C6186D">
              <w:rPr>
                <w:sz w:val="24"/>
                <w:szCs w:val="24"/>
              </w:rPr>
              <w:t>26-30</w:t>
            </w:r>
          </w:p>
        </w:tc>
        <w:tc>
          <w:tcPr>
            <w:tcW w:w="2981" w:type="dxa"/>
          </w:tcPr>
          <w:p w:rsidR="00C6186D" w:rsidRPr="00C6186D" w:rsidRDefault="00C6186D" w:rsidP="00C6186D">
            <w:pPr>
              <w:spacing w:line="360" w:lineRule="auto"/>
              <w:jc w:val="center"/>
              <w:rPr>
                <w:sz w:val="24"/>
                <w:szCs w:val="24"/>
              </w:rPr>
            </w:pPr>
            <w:r w:rsidRPr="00C6186D">
              <w:rPr>
                <w:sz w:val="24"/>
                <w:szCs w:val="24"/>
              </w:rPr>
              <w:t>9.1%</w:t>
            </w:r>
          </w:p>
        </w:tc>
      </w:tr>
      <w:tr w:rsidR="00C6186D" w:rsidRPr="00C6186D" w:rsidTr="00C6186D">
        <w:trPr>
          <w:trHeight w:val="544"/>
        </w:trPr>
        <w:tc>
          <w:tcPr>
            <w:tcW w:w="2409" w:type="dxa"/>
          </w:tcPr>
          <w:p w:rsidR="00C6186D" w:rsidRPr="00C6186D" w:rsidRDefault="00C6186D" w:rsidP="00C6186D">
            <w:pPr>
              <w:spacing w:line="360" w:lineRule="auto"/>
              <w:jc w:val="center"/>
              <w:rPr>
                <w:sz w:val="24"/>
                <w:szCs w:val="24"/>
              </w:rPr>
            </w:pPr>
            <w:r w:rsidRPr="00C6186D">
              <w:rPr>
                <w:sz w:val="24"/>
                <w:szCs w:val="24"/>
              </w:rPr>
              <w:t>31-35</w:t>
            </w:r>
          </w:p>
        </w:tc>
        <w:tc>
          <w:tcPr>
            <w:tcW w:w="2981" w:type="dxa"/>
          </w:tcPr>
          <w:p w:rsidR="00C6186D" w:rsidRPr="00C6186D" w:rsidRDefault="00C6186D" w:rsidP="00C6186D">
            <w:pPr>
              <w:spacing w:line="360" w:lineRule="auto"/>
              <w:jc w:val="center"/>
              <w:rPr>
                <w:sz w:val="24"/>
                <w:szCs w:val="24"/>
              </w:rPr>
            </w:pPr>
            <w:r w:rsidRPr="00C6186D">
              <w:rPr>
                <w:sz w:val="24"/>
                <w:szCs w:val="24"/>
              </w:rPr>
              <w:t>4%</w:t>
            </w:r>
          </w:p>
        </w:tc>
      </w:tr>
    </w:tbl>
    <w:p w:rsidR="00C6186D" w:rsidRPr="00C6186D" w:rsidRDefault="00C6186D" w:rsidP="00C6186D">
      <w:pPr>
        <w:spacing w:line="360" w:lineRule="auto"/>
        <w:jc w:val="both"/>
        <w:rPr>
          <w:sz w:val="24"/>
          <w:szCs w:val="24"/>
        </w:rPr>
      </w:pPr>
    </w:p>
    <w:p w:rsidR="00C6186D" w:rsidRPr="00C6186D" w:rsidRDefault="00C6186D" w:rsidP="00C6186D">
      <w:pPr>
        <w:spacing w:line="360" w:lineRule="auto"/>
        <w:jc w:val="both"/>
        <w:rPr>
          <w:sz w:val="24"/>
          <w:szCs w:val="24"/>
        </w:rPr>
      </w:pPr>
    </w:p>
    <w:p w:rsidR="00C6186D" w:rsidRPr="00C6186D" w:rsidRDefault="00C6186D" w:rsidP="00C6186D">
      <w:pPr>
        <w:spacing w:line="360" w:lineRule="auto"/>
        <w:jc w:val="both"/>
        <w:rPr>
          <w:sz w:val="24"/>
          <w:szCs w:val="24"/>
        </w:rPr>
      </w:pPr>
    </w:p>
    <w:p w:rsidR="00C6186D" w:rsidRPr="00C6186D" w:rsidRDefault="00C6186D" w:rsidP="00C6186D">
      <w:pPr>
        <w:spacing w:line="360" w:lineRule="auto"/>
        <w:jc w:val="center"/>
        <w:rPr>
          <w:sz w:val="24"/>
          <w:szCs w:val="24"/>
        </w:rPr>
      </w:pPr>
    </w:p>
    <w:p w:rsidR="00C6186D" w:rsidRPr="00C6186D" w:rsidRDefault="00C6186D" w:rsidP="00C6186D">
      <w:pPr>
        <w:spacing w:line="360" w:lineRule="auto"/>
        <w:jc w:val="center"/>
        <w:rPr>
          <w:sz w:val="24"/>
          <w:szCs w:val="24"/>
        </w:rPr>
      </w:pPr>
    </w:p>
    <w:p w:rsidR="00EC4C93" w:rsidRDefault="00EC4C93" w:rsidP="00C6186D">
      <w:pPr>
        <w:spacing w:line="360" w:lineRule="auto"/>
        <w:jc w:val="center"/>
        <w:rPr>
          <w:sz w:val="24"/>
          <w:szCs w:val="24"/>
        </w:rPr>
      </w:pPr>
    </w:p>
    <w:p w:rsidR="00EC4C93" w:rsidRDefault="00EC4C93" w:rsidP="00C6186D">
      <w:pPr>
        <w:spacing w:line="360" w:lineRule="auto"/>
        <w:jc w:val="center"/>
        <w:rPr>
          <w:sz w:val="24"/>
          <w:szCs w:val="24"/>
        </w:rPr>
      </w:pPr>
    </w:p>
    <w:p w:rsidR="00C6186D" w:rsidRPr="00912BD2" w:rsidRDefault="00912BD2" w:rsidP="00912BD2">
      <w:pPr>
        <w:spacing w:line="360" w:lineRule="auto"/>
        <w:jc w:val="center"/>
        <w:rPr>
          <w:b/>
          <w:sz w:val="24"/>
          <w:szCs w:val="24"/>
        </w:rPr>
      </w:pPr>
      <w:r w:rsidRPr="00912BD2">
        <w:rPr>
          <w:b/>
          <w:sz w:val="24"/>
          <w:szCs w:val="24"/>
        </w:rPr>
        <w:t>Table: 7</w:t>
      </w:r>
    </w:p>
    <w:p w:rsidR="00B8147C" w:rsidRDefault="00B8147C" w:rsidP="00C6186D">
      <w:pPr>
        <w:spacing w:line="360" w:lineRule="auto"/>
        <w:rPr>
          <w:sz w:val="24"/>
          <w:szCs w:val="24"/>
        </w:rPr>
      </w:pPr>
    </w:p>
    <w:p w:rsidR="00C6186D" w:rsidRPr="00C6186D" w:rsidRDefault="0060452C" w:rsidP="00C6186D">
      <w:pPr>
        <w:spacing w:line="360" w:lineRule="auto"/>
        <w:rPr>
          <w:sz w:val="24"/>
          <w:szCs w:val="24"/>
        </w:rPr>
      </w:pPr>
      <w:r w:rsidRPr="00C6186D">
        <w:rPr>
          <w:noProof/>
          <w:sz w:val="24"/>
          <w:szCs w:val="24"/>
        </w:rPr>
        <w:drawing>
          <wp:anchor distT="0" distB="0" distL="114300" distR="114300" simplePos="0" relativeHeight="251672576" behindDoc="0" locked="0" layoutInCell="1" allowOverlap="1">
            <wp:simplePos x="0" y="0"/>
            <wp:positionH relativeFrom="column">
              <wp:posOffset>1101090</wp:posOffset>
            </wp:positionH>
            <wp:positionV relativeFrom="paragraph">
              <wp:posOffset>195580</wp:posOffset>
            </wp:positionV>
            <wp:extent cx="3590925" cy="3114675"/>
            <wp:effectExtent l="0" t="0" r="9525" b="9525"/>
            <wp:wrapSquare wrapText="bothSides"/>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C6186D" w:rsidRPr="00C6186D" w:rsidRDefault="00C6186D" w:rsidP="00C6186D">
      <w:pPr>
        <w:spacing w:line="360" w:lineRule="auto"/>
        <w:rPr>
          <w:sz w:val="24"/>
          <w:szCs w:val="24"/>
        </w:rPr>
      </w:pPr>
      <w:r w:rsidRPr="00C6186D">
        <w:rPr>
          <w:sz w:val="24"/>
          <w:szCs w:val="24"/>
        </w:rPr>
        <w:br w:type="textWrapping" w:clear="all"/>
      </w:r>
    </w:p>
    <w:p w:rsidR="00C6186D" w:rsidRDefault="00C6186D" w:rsidP="00C6186D">
      <w:pPr>
        <w:tabs>
          <w:tab w:val="left" w:pos="4065"/>
        </w:tabs>
        <w:spacing w:line="360" w:lineRule="auto"/>
        <w:rPr>
          <w:b/>
          <w:sz w:val="24"/>
          <w:szCs w:val="24"/>
        </w:rPr>
      </w:pPr>
    </w:p>
    <w:p w:rsidR="00EC4C93" w:rsidRDefault="00D23226" w:rsidP="00912BD2">
      <w:pPr>
        <w:tabs>
          <w:tab w:val="left" w:pos="4065"/>
        </w:tabs>
        <w:spacing w:line="360" w:lineRule="auto"/>
        <w:jc w:val="center"/>
        <w:rPr>
          <w:b/>
          <w:sz w:val="24"/>
          <w:szCs w:val="24"/>
        </w:rPr>
      </w:pPr>
      <w:r>
        <w:rPr>
          <w:b/>
          <w:sz w:val="24"/>
          <w:szCs w:val="24"/>
        </w:rPr>
        <w:t>Figure: 8</w:t>
      </w:r>
    </w:p>
    <w:p w:rsidR="00EC4C93" w:rsidRDefault="00EC4C93" w:rsidP="00C6186D">
      <w:pPr>
        <w:tabs>
          <w:tab w:val="left" w:pos="4065"/>
        </w:tabs>
        <w:spacing w:line="360" w:lineRule="auto"/>
        <w:rPr>
          <w:b/>
          <w:sz w:val="24"/>
          <w:szCs w:val="24"/>
        </w:rPr>
      </w:pPr>
    </w:p>
    <w:p w:rsidR="000C73E0" w:rsidRDefault="000C73E0" w:rsidP="00C6186D">
      <w:pPr>
        <w:tabs>
          <w:tab w:val="left" w:pos="4065"/>
        </w:tabs>
        <w:spacing w:line="360" w:lineRule="auto"/>
        <w:rPr>
          <w:b/>
          <w:sz w:val="24"/>
          <w:szCs w:val="24"/>
        </w:rPr>
      </w:pPr>
    </w:p>
    <w:p w:rsidR="000C73E0" w:rsidRPr="00C6186D" w:rsidRDefault="000C73E0" w:rsidP="00C6186D">
      <w:pPr>
        <w:tabs>
          <w:tab w:val="left" w:pos="4065"/>
        </w:tabs>
        <w:spacing w:line="360" w:lineRule="auto"/>
        <w:rPr>
          <w:b/>
          <w:sz w:val="24"/>
          <w:szCs w:val="24"/>
        </w:rPr>
      </w:pPr>
    </w:p>
    <w:p w:rsidR="0060452C" w:rsidRDefault="0060452C" w:rsidP="00C6186D">
      <w:pPr>
        <w:tabs>
          <w:tab w:val="left" w:pos="4065"/>
        </w:tabs>
        <w:spacing w:line="360" w:lineRule="auto"/>
        <w:rPr>
          <w:b/>
          <w:sz w:val="24"/>
          <w:szCs w:val="24"/>
        </w:rPr>
      </w:pPr>
    </w:p>
    <w:p w:rsidR="0060452C" w:rsidRDefault="0060452C" w:rsidP="00C6186D">
      <w:pPr>
        <w:tabs>
          <w:tab w:val="left" w:pos="4065"/>
        </w:tabs>
        <w:spacing w:line="360" w:lineRule="auto"/>
        <w:rPr>
          <w:b/>
          <w:sz w:val="24"/>
          <w:szCs w:val="24"/>
        </w:rPr>
      </w:pPr>
    </w:p>
    <w:p w:rsidR="00C6186D" w:rsidRDefault="00C6186D" w:rsidP="0060452C">
      <w:pPr>
        <w:tabs>
          <w:tab w:val="left" w:pos="4065"/>
        </w:tabs>
        <w:spacing w:line="360" w:lineRule="auto"/>
        <w:jc w:val="both"/>
        <w:rPr>
          <w:sz w:val="24"/>
          <w:szCs w:val="24"/>
        </w:rPr>
      </w:pPr>
      <w:bookmarkStart w:id="60" w:name="_Toc17291122"/>
      <w:r w:rsidRPr="00912BD2">
        <w:rPr>
          <w:rStyle w:val="Heading3Char"/>
          <w:rFonts w:ascii="Times New Roman" w:hAnsi="Times New Roman" w:cs="Times New Roman"/>
          <w:sz w:val="28"/>
          <w:szCs w:val="28"/>
        </w:rPr>
        <w:lastRenderedPageBreak/>
        <w:t>Occupation:</w:t>
      </w:r>
      <w:bookmarkEnd w:id="60"/>
      <w:r w:rsidRPr="00C6186D">
        <w:rPr>
          <w:sz w:val="24"/>
          <w:szCs w:val="24"/>
        </w:rPr>
        <w:t xml:space="preserve"> In my internship report I have selected 100 respondents of three occupations.83% response comes from student,8% response comes from Businessman &amp; 9% response comes from Service holder.</w:t>
      </w:r>
    </w:p>
    <w:p w:rsidR="00B8147C" w:rsidRDefault="00B8147C" w:rsidP="0060452C">
      <w:pPr>
        <w:tabs>
          <w:tab w:val="left" w:pos="4065"/>
        </w:tabs>
        <w:spacing w:line="360" w:lineRule="auto"/>
        <w:jc w:val="both"/>
        <w:rPr>
          <w:sz w:val="24"/>
          <w:szCs w:val="24"/>
        </w:rPr>
      </w:pPr>
    </w:p>
    <w:p w:rsidR="00B8147C" w:rsidRPr="00C6186D" w:rsidRDefault="00B8147C" w:rsidP="0060452C">
      <w:pPr>
        <w:tabs>
          <w:tab w:val="left" w:pos="4065"/>
        </w:tabs>
        <w:spacing w:line="360" w:lineRule="auto"/>
        <w:jc w:val="both"/>
        <w:rPr>
          <w:sz w:val="24"/>
          <w:szCs w:val="24"/>
        </w:rPr>
      </w:pPr>
    </w:p>
    <w:p w:rsidR="00C6186D" w:rsidRPr="00C6186D" w:rsidRDefault="00C6186D" w:rsidP="00C6186D">
      <w:pPr>
        <w:tabs>
          <w:tab w:val="left" w:pos="4065"/>
        </w:tabs>
        <w:spacing w:line="360" w:lineRule="auto"/>
        <w:rPr>
          <w:b/>
          <w:sz w:val="24"/>
          <w:szCs w:val="24"/>
        </w:rPr>
      </w:pPr>
      <w:r w:rsidRPr="00C6186D">
        <w:rPr>
          <w:noProof/>
          <w:sz w:val="24"/>
          <w:szCs w:val="24"/>
        </w:rPr>
        <w:drawing>
          <wp:anchor distT="0" distB="0" distL="114300" distR="114300" simplePos="0" relativeHeight="251671552" behindDoc="0" locked="0" layoutInCell="1" allowOverlap="1">
            <wp:simplePos x="0" y="0"/>
            <wp:positionH relativeFrom="column">
              <wp:posOffset>1028700</wp:posOffset>
            </wp:positionH>
            <wp:positionV relativeFrom="paragraph">
              <wp:posOffset>351155</wp:posOffset>
            </wp:positionV>
            <wp:extent cx="4229100" cy="2533650"/>
            <wp:effectExtent l="0" t="0" r="19050" b="19050"/>
            <wp:wrapSquare wrapText="bothSides"/>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C6186D" w:rsidRDefault="00C6186D" w:rsidP="00C6186D">
      <w:pPr>
        <w:tabs>
          <w:tab w:val="left" w:pos="2910"/>
        </w:tabs>
        <w:spacing w:line="360" w:lineRule="auto"/>
        <w:jc w:val="center"/>
        <w:rPr>
          <w:sz w:val="24"/>
          <w:szCs w:val="24"/>
        </w:rPr>
      </w:pPr>
    </w:p>
    <w:p w:rsidR="00B8147C" w:rsidRPr="00C6186D" w:rsidRDefault="00B8147C" w:rsidP="00C6186D">
      <w:pPr>
        <w:tabs>
          <w:tab w:val="left" w:pos="2910"/>
        </w:tabs>
        <w:spacing w:line="360" w:lineRule="auto"/>
        <w:jc w:val="center"/>
        <w:rPr>
          <w:sz w:val="24"/>
          <w:szCs w:val="24"/>
        </w:rPr>
      </w:pPr>
    </w:p>
    <w:p w:rsidR="00C6186D" w:rsidRPr="00C6186D" w:rsidRDefault="00C6186D" w:rsidP="00C6186D">
      <w:pPr>
        <w:tabs>
          <w:tab w:val="left" w:pos="2910"/>
        </w:tabs>
        <w:spacing w:line="360" w:lineRule="auto"/>
        <w:jc w:val="center"/>
        <w:rPr>
          <w:sz w:val="24"/>
          <w:szCs w:val="24"/>
        </w:rPr>
      </w:pPr>
    </w:p>
    <w:p w:rsidR="00C6186D" w:rsidRPr="00C6186D" w:rsidRDefault="00C6186D" w:rsidP="00C6186D">
      <w:pPr>
        <w:tabs>
          <w:tab w:val="left" w:pos="2910"/>
        </w:tabs>
        <w:spacing w:line="360" w:lineRule="auto"/>
        <w:jc w:val="center"/>
        <w:rPr>
          <w:sz w:val="24"/>
          <w:szCs w:val="24"/>
        </w:rPr>
      </w:pPr>
    </w:p>
    <w:p w:rsidR="00C6186D" w:rsidRPr="00C6186D" w:rsidRDefault="00C6186D" w:rsidP="00C6186D">
      <w:pPr>
        <w:tabs>
          <w:tab w:val="left" w:pos="2910"/>
        </w:tabs>
        <w:spacing w:line="360" w:lineRule="auto"/>
        <w:jc w:val="center"/>
        <w:rPr>
          <w:sz w:val="24"/>
          <w:szCs w:val="24"/>
        </w:rPr>
      </w:pPr>
    </w:p>
    <w:p w:rsidR="00C6186D" w:rsidRPr="00C6186D" w:rsidRDefault="00C6186D" w:rsidP="00C6186D">
      <w:pPr>
        <w:tabs>
          <w:tab w:val="left" w:pos="2910"/>
        </w:tabs>
        <w:spacing w:line="360" w:lineRule="auto"/>
        <w:jc w:val="center"/>
        <w:rPr>
          <w:sz w:val="24"/>
          <w:szCs w:val="24"/>
        </w:rPr>
      </w:pPr>
    </w:p>
    <w:p w:rsidR="00C6186D" w:rsidRPr="00C6186D" w:rsidRDefault="00C6186D" w:rsidP="00C6186D">
      <w:pPr>
        <w:tabs>
          <w:tab w:val="left" w:pos="2910"/>
        </w:tabs>
        <w:spacing w:line="360" w:lineRule="auto"/>
        <w:jc w:val="center"/>
        <w:rPr>
          <w:b/>
          <w:sz w:val="24"/>
          <w:szCs w:val="24"/>
        </w:rPr>
      </w:pPr>
    </w:p>
    <w:p w:rsidR="00C6186D" w:rsidRDefault="00C6186D" w:rsidP="00C6186D">
      <w:pPr>
        <w:tabs>
          <w:tab w:val="left" w:pos="2910"/>
        </w:tabs>
        <w:spacing w:line="360" w:lineRule="auto"/>
        <w:jc w:val="center"/>
        <w:rPr>
          <w:b/>
          <w:sz w:val="24"/>
          <w:szCs w:val="24"/>
        </w:rPr>
      </w:pPr>
    </w:p>
    <w:p w:rsidR="00EC4C93" w:rsidRDefault="00EC4C93" w:rsidP="00C6186D">
      <w:pPr>
        <w:tabs>
          <w:tab w:val="left" w:pos="2910"/>
        </w:tabs>
        <w:spacing w:line="360" w:lineRule="auto"/>
        <w:jc w:val="center"/>
        <w:rPr>
          <w:b/>
          <w:sz w:val="24"/>
          <w:szCs w:val="24"/>
        </w:rPr>
      </w:pPr>
    </w:p>
    <w:p w:rsidR="00EC4C93" w:rsidRDefault="00EC4C93" w:rsidP="00C6186D">
      <w:pPr>
        <w:tabs>
          <w:tab w:val="left" w:pos="2910"/>
        </w:tabs>
        <w:spacing w:line="360" w:lineRule="auto"/>
        <w:jc w:val="center"/>
        <w:rPr>
          <w:b/>
          <w:sz w:val="24"/>
          <w:szCs w:val="24"/>
        </w:rPr>
      </w:pPr>
    </w:p>
    <w:p w:rsidR="00EC4C93" w:rsidRDefault="00EC4C93" w:rsidP="00C6186D">
      <w:pPr>
        <w:tabs>
          <w:tab w:val="left" w:pos="2910"/>
        </w:tabs>
        <w:spacing w:line="360" w:lineRule="auto"/>
        <w:jc w:val="center"/>
        <w:rPr>
          <w:b/>
          <w:sz w:val="24"/>
          <w:szCs w:val="24"/>
        </w:rPr>
      </w:pPr>
    </w:p>
    <w:p w:rsidR="00EC4C93" w:rsidRPr="00C6186D" w:rsidRDefault="00EC4C93" w:rsidP="00C6186D">
      <w:pPr>
        <w:tabs>
          <w:tab w:val="left" w:pos="2910"/>
        </w:tabs>
        <w:spacing w:line="360" w:lineRule="auto"/>
        <w:jc w:val="center"/>
        <w:rPr>
          <w:b/>
          <w:sz w:val="24"/>
          <w:szCs w:val="24"/>
        </w:rPr>
      </w:pPr>
    </w:p>
    <w:p w:rsidR="00C6186D" w:rsidRPr="00C6186D" w:rsidRDefault="00222B31" w:rsidP="00912BD2">
      <w:pPr>
        <w:tabs>
          <w:tab w:val="left" w:pos="2910"/>
        </w:tabs>
        <w:spacing w:line="360" w:lineRule="auto"/>
        <w:jc w:val="center"/>
        <w:rPr>
          <w:b/>
          <w:sz w:val="24"/>
          <w:szCs w:val="24"/>
        </w:rPr>
      </w:pPr>
      <w:r>
        <w:rPr>
          <w:b/>
          <w:sz w:val="24"/>
          <w:szCs w:val="24"/>
        </w:rPr>
        <w:t>Figure: 9</w:t>
      </w:r>
    </w:p>
    <w:p w:rsidR="00C6186D" w:rsidRDefault="00C6186D"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C6186D" w:rsidRPr="00C6186D" w:rsidRDefault="00C6186D" w:rsidP="00C6186D">
      <w:pPr>
        <w:tabs>
          <w:tab w:val="left" w:pos="2910"/>
        </w:tabs>
        <w:spacing w:line="360" w:lineRule="auto"/>
        <w:jc w:val="both"/>
        <w:rPr>
          <w:b/>
          <w:sz w:val="24"/>
          <w:szCs w:val="24"/>
        </w:rPr>
      </w:pPr>
    </w:p>
    <w:p w:rsidR="00C6186D" w:rsidRPr="00912BD2" w:rsidRDefault="00F942A7" w:rsidP="00D65FCD">
      <w:pPr>
        <w:pStyle w:val="Heading2"/>
        <w:rPr>
          <w:rFonts w:ascii="Times New Roman" w:hAnsi="Times New Roman" w:cs="Times New Roman"/>
          <w:sz w:val="28"/>
          <w:szCs w:val="28"/>
        </w:rPr>
      </w:pPr>
      <w:bookmarkStart w:id="61" w:name="_Toc17291123"/>
      <w:r w:rsidRPr="00912BD2">
        <w:rPr>
          <w:rFonts w:ascii="Times New Roman" w:hAnsi="Times New Roman" w:cs="Times New Roman"/>
          <w:sz w:val="28"/>
          <w:szCs w:val="28"/>
        </w:rPr>
        <w:lastRenderedPageBreak/>
        <w:t>Discussion:</w:t>
      </w:r>
      <w:bookmarkEnd w:id="61"/>
    </w:p>
    <w:p w:rsidR="000C73E0" w:rsidRPr="000C73E0" w:rsidRDefault="000C73E0" w:rsidP="00C6186D">
      <w:pPr>
        <w:tabs>
          <w:tab w:val="left" w:pos="2910"/>
        </w:tabs>
        <w:spacing w:line="360" w:lineRule="auto"/>
        <w:jc w:val="both"/>
        <w:rPr>
          <w:sz w:val="24"/>
          <w:szCs w:val="24"/>
        </w:rPr>
      </w:pPr>
      <w:bookmarkStart w:id="62" w:name="_Toc17291124"/>
      <w:r w:rsidRPr="00912BD2">
        <w:rPr>
          <w:rStyle w:val="Heading3Char"/>
          <w:rFonts w:ascii="Times New Roman" w:hAnsi="Times New Roman" w:cs="Times New Roman"/>
          <w:sz w:val="28"/>
          <w:szCs w:val="28"/>
        </w:rPr>
        <w:t>Brand Consciousness:</w:t>
      </w:r>
      <w:bookmarkEnd w:id="62"/>
      <w:r w:rsidRPr="000C73E0">
        <w:rPr>
          <w:sz w:val="24"/>
          <w:szCs w:val="24"/>
        </w:rPr>
        <w:t xml:space="preserve"> Collected information is used as excel work book to make the bar Chart.</w:t>
      </w:r>
    </w:p>
    <w:p w:rsidR="00F942A7" w:rsidRPr="00C6186D" w:rsidRDefault="00F942A7" w:rsidP="00C6186D">
      <w:pPr>
        <w:tabs>
          <w:tab w:val="left" w:pos="2910"/>
        </w:tabs>
        <w:spacing w:line="360" w:lineRule="auto"/>
        <w:jc w:val="both"/>
        <w:rPr>
          <w:b/>
          <w:sz w:val="24"/>
          <w:szCs w:val="24"/>
        </w:rPr>
      </w:pPr>
    </w:p>
    <w:p w:rsidR="00C6186D" w:rsidRPr="00C6186D" w:rsidRDefault="0052017E" w:rsidP="000C73E0">
      <w:pPr>
        <w:tabs>
          <w:tab w:val="left" w:pos="2910"/>
        </w:tabs>
        <w:spacing w:line="360" w:lineRule="auto"/>
        <w:jc w:val="center"/>
        <w:rPr>
          <w:b/>
          <w:sz w:val="24"/>
          <w:szCs w:val="24"/>
        </w:rPr>
      </w:pPr>
      <w:r w:rsidRPr="005C3C5C">
        <w:rPr>
          <w:noProof/>
          <w:sz w:val="24"/>
          <w:szCs w:val="24"/>
        </w:rPr>
        <w:drawing>
          <wp:inline distT="0" distB="0" distL="0" distR="0">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6186D" w:rsidRPr="00C6186D" w:rsidRDefault="00365286" w:rsidP="00912BD2">
      <w:pPr>
        <w:tabs>
          <w:tab w:val="left" w:pos="2910"/>
        </w:tabs>
        <w:spacing w:line="360" w:lineRule="auto"/>
        <w:jc w:val="center"/>
        <w:rPr>
          <w:b/>
          <w:sz w:val="24"/>
          <w:szCs w:val="24"/>
        </w:rPr>
      </w:pPr>
      <w:r>
        <w:rPr>
          <w:b/>
          <w:sz w:val="24"/>
          <w:szCs w:val="24"/>
        </w:rPr>
        <w:t>Figure: 10</w:t>
      </w:r>
    </w:p>
    <w:p w:rsidR="00C6186D" w:rsidRPr="00C6186D" w:rsidRDefault="00C6186D" w:rsidP="00C6186D">
      <w:pPr>
        <w:tabs>
          <w:tab w:val="left" w:pos="2910"/>
        </w:tabs>
        <w:spacing w:line="360" w:lineRule="auto"/>
        <w:jc w:val="both"/>
        <w:rPr>
          <w:b/>
          <w:sz w:val="24"/>
          <w:szCs w:val="24"/>
        </w:rPr>
      </w:pPr>
    </w:p>
    <w:p w:rsidR="00B8147C" w:rsidRDefault="00B8147C" w:rsidP="0052017E">
      <w:pPr>
        <w:spacing w:line="360" w:lineRule="auto"/>
        <w:jc w:val="both"/>
        <w:rPr>
          <w:rStyle w:val="Heading3Char"/>
          <w:rFonts w:ascii="Times New Roman" w:hAnsi="Times New Roman" w:cs="Times New Roman"/>
          <w:sz w:val="28"/>
          <w:szCs w:val="28"/>
        </w:rPr>
      </w:pPr>
    </w:p>
    <w:p w:rsidR="00B8147C" w:rsidRDefault="00B8147C" w:rsidP="0052017E">
      <w:pPr>
        <w:spacing w:line="360" w:lineRule="auto"/>
        <w:jc w:val="both"/>
        <w:rPr>
          <w:rStyle w:val="Heading3Char"/>
          <w:rFonts w:ascii="Times New Roman" w:hAnsi="Times New Roman" w:cs="Times New Roman"/>
          <w:sz w:val="28"/>
          <w:szCs w:val="28"/>
        </w:rPr>
      </w:pPr>
    </w:p>
    <w:p w:rsidR="0052017E" w:rsidRDefault="0052017E" w:rsidP="0052017E">
      <w:pPr>
        <w:spacing w:line="360" w:lineRule="auto"/>
        <w:jc w:val="both"/>
        <w:rPr>
          <w:sz w:val="24"/>
          <w:szCs w:val="24"/>
        </w:rPr>
      </w:pPr>
      <w:bookmarkStart w:id="63" w:name="_Toc17291125"/>
      <w:r w:rsidRPr="00912BD2">
        <w:rPr>
          <w:rStyle w:val="Heading3Char"/>
          <w:rFonts w:ascii="Times New Roman" w:hAnsi="Times New Roman" w:cs="Times New Roman"/>
          <w:sz w:val="28"/>
          <w:szCs w:val="28"/>
        </w:rPr>
        <w:t>Interpretation:</w:t>
      </w:r>
      <w:bookmarkEnd w:id="63"/>
      <w:r w:rsidRPr="005C3C5C">
        <w:rPr>
          <w:sz w:val="24"/>
          <w:szCs w:val="24"/>
        </w:rPr>
        <w:t xml:space="preserve"> In This report I select 100 sample as respondent and majority of them 60% respondents thinks that it is important to buy renowned brand Juice as well as 47% respondents assumes that they try to loyal with a particular brand accordingly 42% respondents would like to give importance brand name in case of buying juice.</w:t>
      </w:r>
    </w:p>
    <w:p w:rsidR="000C73E0" w:rsidRDefault="000C73E0" w:rsidP="0052017E">
      <w:pPr>
        <w:spacing w:line="360" w:lineRule="auto"/>
        <w:jc w:val="both"/>
        <w:rPr>
          <w:sz w:val="24"/>
          <w:szCs w:val="24"/>
        </w:rPr>
      </w:pPr>
    </w:p>
    <w:p w:rsidR="000C73E0" w:rsidRDefault="000C73E0" w:rsidP="0052017E">
      <w:pPr>
        <w:spacing w:line="360" w:lineRule="auto"/>
        <w:jc w:val="both"/>
        <w:rPr>
          <w:sz w:val="24"/>
          <w:szCs w:val="24"/>
        </w:rPr>
      </w:pPr>
    </w:p>
    <w:p w:rsidR="000C73E0" w:rsidRDefault="000C73E0" w:rsidP="0052017E">
      <w:pPr>
        <w:spacing w:line="360" w:lineRule="auto"/>
        <w:jc w:val="both"/>
        <w:rPr>
          <w:sz w:val="24"/>
          <w:szCs w:val="24"/>
        </w:rPr>
      </w:pPr>
    </w:p>
    <w:p w:rsidR="000C73E0" w:rsidRDefault="000C73E0" w:rsidP="0052017E">
      <w:pPr>
        <w:spacing w:line="360" w:lineRule="auto"/>
        <w:jc w:val="both"/>
        <w:rPr>
          <w:sz w:val="24"/>
          <w:szCs w:val="24"/>
        </w:rPr>
      </w:pPr>
    </w:p>
    <w:p w:rsidR="000C73E0" w:rsidRDefault="000C73E0" w:rsidP="0052017E">
      <w:pPr>
        <w:spacing w:line="360" w:lineRule="auto"/>
        <w:jc w:val="both"/>
        <w:rPr>
          <w:sz w:val="24"/>
          <w:szCs w:val="24"/>
        </w:rPr>
      </w:pPr>
    </w:p>
    <w:p w:rsidR="000C73E0" w:rsidRDefault="000C73E0" w:rsidP="000C73E0">
      <w:pPr>
        <w:rPr>
          <w:sz w:val="24"/>
          <w:szCs w:val="24"/>
        </w:rPr>
      </w:pPr>
    </w:p>
    <w:p w:rsidR="0052017E" w:rsidRDefault="000C73E0" w:rsidP="000C73E0">
      <w:pPr>
        <w:tabs>
          <w:tab w:val="left" w:pos="2645"/>
        </w:tabs>
        <w:rPr>
          <w:sz w:val="24"/>
          <w:szCs w:val="24"/>
        </w:rPr>
      </w:pPr>
      <w:r>
        <w:rPr>
          <w:sz w:val="24"/>
          <w:szCs w:val="24"/>
        </w:rPr>
        <w:tab/>
      </w:r>
    </w:p>
    <w:p w:rsidR="000C73E0" w:rsidRDefault="000C73E0" w:rsidP="000C73E0">
      <w:pPr>
        <w:tabs>
          <w:tab w:val="left" w:pos="2645"/>
        </w:tabs>
        <w:rPr>
          <w:sz w:val="24"/>
          <w:szCs w:val="24"/>
        </w:rPr>
      </w:pPr>
    </w:p>
    <w:p w:rsidR="000C73E0" w:rsidRDefault="000C73E0" w:rsidP="000C73E0">
      <w:pPr>
        <w:tabs>
          <w:tab w:val="left" w:pos="2645"/>
        </w:tabs>
        <w:rPr>
          <w:sz w:val="24"/>
          <w:szCs w:val="24"/>
        </w:rPr>
      </w:pPr>
    </w:p>
    <w:p w:rsidR="000C73E0" w:rsidRDefault="000C73E0" w:rsidP="000C73E0">
      <w:pPr>
        <w:tabs>
          <w:tab w:val="left" w:pos="2645"/>
        </w:tabs>
        <w:rPr>
          <w:sz w:val="24"/>
          <w:szCs w:val="24"/>
        </w:rPr>
      </w:pPr>
    </w:p>
    <w:p w:rsidR="000C73E0" w:rsidRDefault="000C73E0" w:rsidP="000C73E0">
      <w:pPr>
        <w:tabs>
          <w:tab w:val="left" w:pos="2645"/>
        </w:tabs>
        <w:rPr>
          <w:sz w:val="24"/>
          <w:szCs w:val="24"/>
        </w:rPr>
      </w:pPr>
    </w:p>
    <w:p w:rsidR="000C73E0" w:rsidRDefault="000C73E0" w:rsidP="000C73E0">
      <w:pPr>
        <w:tabs>
          <w:tab w:val="left" w:pos="2645"/>
        </w:tabs>
        <w:rPr>
          <w:sz w:val="24"/>
          <w:szCs w:val="24"/>
        </w:rPr>
      </w:pPr>
    </w:p>
    <w:p w:rsidR="000C73E0" w:rsidRDefault="000C73E0" w:rsidP="000C73E0">
      <w:pPr>
        <w:tabs>
          <w:tab w:val="left" w:pos="2645"/>
        </w:tabs>
        <w:rPr>
          <w:sz w:val="24"/>
          <w:szCs w:val="24"/>
        </w:rPr>
      </w:pPr>
    </w:p>
    <w:p w:rsidR="000C73E0" w:rsidRDefault="000C73E0" w:rsidP="000C73E0">
      <w:pPr>
        <w:tabs>
          <w:tab w:val="left" w:pos="2645"/>
        </w:tabs>
        <w:rPr>
          <w:sz w:val="24"/>
          <w:szCs w:val="24"/>
        </w:rPr>
      </w:pPr>
    </w:p>
    <w:p w:rsidR="000C73E0" w:rsidRDefault="000C73E0" w:rsidP="000C73E0">
      <w:pPr>
        <w:tabs>
          <w:tab w:val="left" w:pos="2645"/>
        </w:tabs>
        <w:rPr>
          <w:sz w:val="24"/>
          <w:szCs w:val="24"/>
        </w:rPr>
      </w:pPr>
      <w:bookmarkStart w:id="64" w:name="_Toc17291126"/>
      <w:r w:rsidRPr="00912BD2">
        <w:rPr>
          <w:rStyle w:val="Heading3Char"/>
          <w:rFonts w:ascii="Times New Roman" w:hAnsi="Times New Roman" w:cs="Times New Roman"/>
          <w:sz w:val="28"/>
          <w:szCs w:val="28"/>
        </w:rPr>
        <w:t>Quality Perception</w:t>
      </w:r>
      <w:bookmarkEnd w:id="64"/>
      <w:r w:rsidRPr="00912BD2">
        <w:rPr>
          <w:sz w:val="28"/>
          <w:szCs w:val="28"/>
        </w:rPr>
        <w:t>:</w:t>
      </w:r>
      <w:r>
        <w:rPr>
          <w:sz w:val="24"/>
          <w:szCs w:val="24"/>
        </w:rPr>
        <w:t xml:space="preserve"> Based on products quality consumer buying decision changes, Here Juice industries follow Total Quality Management (TQM)</w:t>
      </w:r>
    </w:p>
    <w:p w:rsidR="000C73E0" w:rsidRDefault="000C73E0" w:rsidP="000C73E0">
      <w:pPr>
        <w:tabs>
          <w:tab w:val="left" w:pos="2645"/>
        </w:tabs>
        <w:rPr>
          <w:sz w:val="24"/>
          <w:szCs w:val="24"/>
        </w:rPr>
      </w:pPr>
    </w:p>
    <w:p w:rsidR="000C73E0" w:rsidRPr="000C73E0" w:rsidRDefault="000C73E0" w:rsidP="000C73E0">
      <w:pPr>
        <w:tabs>
          <w:tab w:val="left" w:pos="2645"/>
        </w:tabs>
        <w:rPr>
          <w:sz w:val="24"/>
          <w:szCs w:val="24"/>
        </w:rPr>
      </w:pPr>
    </w:p>
    <w:p w:rsidR="0052017E" w:rsidRDefault="0052017E" w:rsidP="000C73E0">
      <w:pPr>
        <w:spacing w:line="360" w:lineRule="auto"/>
        <w:jc w:val="center"/>
        <w:rPr>
          <w:sz w:val="24"/>
          <w:szCs w:val="24"/>
        </w:rPr>
      </w:pPr>
      <w:r w:rsidRPr="005C3C5C">
        <w:rPr>
          <w:noProof/>
          <w:sz w:val="24"/>
          <w:szCs w:val="24"/>
        </w:rPr>
        <w:drawing>
          <wp:inline distT="0" distB="0" distL="0" distR="0">
            <wp:extent cx="4572000" cy="274320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6186D" w:rsidRPr="00C6186D" w:rsidRDefault="00365286" w:rsidP="00912BD2">
      <w:pPr>
        <w:tabs>
          <w:tab w:val="left" w:pos="2910"/>
        </w:tabs>
        <w:spacing w:line="360" w:lineRule="auto"/>
        <w:jc w:val="center"/>
        <w:rPr>
          <w:b/>
          <w:sz w:val="24"/>
          <w:szCs w:val="24"/>
        </w:rPr>
      </w:pPr>
      <w:r>
        <w:rPr>
          <w:b/>
          <w:sz w:val="24"/>
          <w:szCs w:val="24"/>
        </w:rPr>
        <w:t>Figure: 11</w:t>
      </w:r>
    </w:p>
    <w:p w:rsidR="00B8147C" w:rsidRDefault="00B8147C" w:rsidP="0052017E">
      <w:pPr>
        <w:spacing w:line="360" w:lineRule="auto"/>
        <w:jc w:val="both"/>
        <w:rPr>
          <w:rStyle w:val="Heading3Char"/>
          <w:rFonts w:ascii="Times New Roman" w:hAnsi="Times New Roman" w:cs="Times New Roman"/>
          <w:sz w:val="28"/>
          <w:szCs w:val="28"/>
        </w:rPr>
      </w:pPr>
    </w:p>
    <w:p w:rsidR="00B8147C" w:rsidRDefault="00B8147C" w:rsidP="0052017E">
      <w:pPr>
        <w:spacing w:line="360" w:lineRule="auto"/>
        <w:jc w:val="both"/>
        <w:rPr>
          <w:rStyle w:val="Heading3Char"/>
          <w:rFonts w:ascii="Times New Roman" w:hAnsi="Times New Roman" w:cs="Times New Roman"/>
          <w:sz w:val="28"/>
          <w:szCs w:val="28"/>
        </w:rPr>
      </w:pPr>
    </w:p>
    <w:p w:rsidR="0052017E" w:rsidRDefault="0052017E" w:rsidP="0052017E">
      <w:pPr>
        <w:spacing w:line="360" w:lineRule="auto"/>
        <w:jc w:val="both"/>
        <w:rPr>
          <w:sz w:val="24"/>
          <w:szCs w:val="24"/>
        </w:rPr>
      </w:pPr>
      <w:bookmarkStart w:id="65" w:name="_Toc17291127"/>
      <w:r w:rsidRPr="00912BD2">
        <w:rPr>
          <w:rStyle w:val="Heading3Char"/>
          <w:rFonts w:ascii="Times New Roman" w:hAnsi="Times New Roman" w:cs="Times New Roman"/>
          <w:sz w:val="28"/>
          <w:szCs w:val="28"/>
        </w:rPr>
        <w:t>Interpretation:</w:t>
      </w:r>
      <w:bookmarkEnd w:id="65"/>
      <w:r w:rsidRPr="005C3C5C">
        <w:rPr>
          <w:sz w:val="24"/>
          <w:szCs w:val="24"/>
        </w:rPr>
        <w:t xml:space="preserve"> In this section 46% consumer or respondents would like to reliable to a certain brand. Accordingly 53% consumers prefer that branded juice provide suitable ingredients. As well as 52% respondents assured that the </w:t>
      </w:r>
      <w:proofErr w:type="gramStart"/>
      <w:r w:rsidRPr="005C3C5C">
        <w:rPr>
          <w:sz w:val="24"/>
          <w:szCs w:val="24"/>
        </w:rPr>
        <w:t>juice are</w:t>
      </w:r>
      <w:proofErr w:type="gramEnd"/>
      <w:r w:rsidRPr="005C3C5C">
        <w:rPr>
          <w:sz w:val="24"/>
          <w:szCs w:val="24"/>
        </w:rPr>
        <w:t xml:space="preserve"> credible and approximately 50.5% consumers or respondents think that marketers of juice industry are empathic toward them.</w:t>
      </w:r>
    </w:p>
    <w:p w:rsidR="00C6186D" w:rsidRDefault="00C6186D"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Default="000C73E0" w:rsidP="00C6186D">
      <w:pPr>
        <w:tabs>
          <w:tab w:val="left" w:pos="2910"/>
        </w:tabs>
        <w:spacing w:line="360" w:lineRule="auto"/>
        <w:jc w:val="both"/>
        <w:rPr>
          <w:b/>
          <w:sz w:val="24"/>
          <w:szCs w:val="24"/>
        </w:rPr>
      </w:pPr>
    </w:p>
    <w:p w:rsidR="000C73E0" w:rsidRPr="006A77DE" w:rsidRDefault="000C73E0" w:rsidP="00C6186D">
      <w:pPr>
        <w:tabs>
          <w:tab w:val="left" w:pos="2910"/>
        </w:tabs>
        <w:spacing w:line="360" w:lineRule="auto"/>
        <w:jc w:val="both"/>
        <w:rPr>
          <w:sz w:val="24"/>
          <w:szCs w:val="24"/>
        </w:rPr>
      </w:pPr>
      <w:bookmarkStart w:id="66" w:name="_Toc17291128"/>
      <w:r w:rsidRPr="00912BD2">
        <w:rPr>
          <w:rStyle w:val="Heading3Char"/>
          <w:rFonts w:ascii="Times New Roman" w:hAnsi="Times New Roman" w:cs="Times New Roman"/>
          <w:sz w:val="28"/>
          <w:szCs w:val="28"/>
        </w:rPr>
        <w:lastRenderedPageBreak/>
        <w:t>Emotional Value:</w:t>
      </w:r>
      <w:bookmarkEnd w:id="66"/>
      <w:r w:rsidR="00011266">
        <w:rPr>
          <w:rStyle w:val="Heading3Char"/>
          <w:rFonts w:ascii="Times New Roman" w:hAnsi="Times New Roman" w:cs="Times New Roman"/>
          <w:sz w:val="28"/>
          <w:szCs w:val="28"/>
        </w:rPr>
        <w:t xml:space="preserve"> </w:t>
      </w:r>
      <w:r w:rsidR="006A77DE" w:rsidRPr="006A77DE">
        <w:rPr>
          <w:sz w:val="24"/>
          <w:szCs w:val="24"/>
        </w:rPr>
        <w:t>Emotional value is attached with consumers and takes pla</w:t>
      </w:r>
      <w:r w:rsidR="006A77DE">
        <w:rPr>
          <w:sz w:val="24"/>
          <w:szCs w:val="24"/>
        </w:rPr>
        <w:t>ce in the mind of the consumers. Here collect data are generated from Excel workbook so that we can easily interpret it,</w:t>
      </w:r>
    </w:p>
    <w:p w:rsidR="000C73E0" w:rsidRDefault="000C73E0" w:rsidP="00C6186D">
      <w:pPr>
        <w:tabs>
          <w:tab w:val="left" w:pos="2910"/>
        </w:tabs>
        <w:spacing w:line="360" w:lineRule="auto"/>
        <w:jc w:val="both"/>
        <w:rPr>
          <w:b/>
          <w:sz w:val="24"/>
          <w:szCs w:val="24"/>
        </w:rPr>
      </w:pPr>
    </w:p>
    <w:p w:rsidR="000C73E0" w:rsidRPr="00C6186D" w:rsidRDefault="000C73E0" w:rsidP="00C6186D">
      <w:pPr>
        <w:tabs>
          <w:tab w:val="left" w:pos="2910"/>
        </w:tabs>
        <w:spacing w:line="360" w:lineRule="auto"/>
        <w:jc w:val="both"/>
        <w:rPr>
          <w:b/>
          <w:sz w:val="24"/>
          <w:szCs w:val="24"/>
        </w:rPr>
      </w:pPr>
    </w:p>
    <w:p w:rsidR="0052017E" w:rsidRDefault="0052017E" w:rsidP="006A77DE">
      <w:pPr>
        <w:tabs>
          <w:tab w:val="left" w:pos="2910"/>
        </w:tabs>
        <w:spacing w:line="360" w:lineRule="auto"/>
        <w:jc w:val="center"/>
        <w:rPr>
          <w:b/>
          <w:sz w:val="24"/>
          <w:szCs w:val="24"/>
        </w:rPr>
      </w:pPr>
      <w:r w:rsidRPr="005C3C5C">
        <w:rPr>
          <w:noProof/>
          <w:sz w:val="24"/>
          <w:szCs w:val="24"/>
        </w:rPr>
        <w:drawing>
          <wp:inline distT="0" distB="0" distL="0" distR="0">
            <wp:extent cx="4572000" cy="274320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A77DE" w:rsidRDefault="00E46F26" w:rsidP="006A77DE">
      <w:pPr>
        <w:tabs>
          <w:tab w:val="left" w:pos="2910"/>
        </w:tabs>
        <w:spacing w:line="360" w:lineRule="auto"/>
        <w:jc w:val="center"/>
        <w:rPr>
          <w:b/>
          <w:sz w:val="24"/>
          <w:szCs w:val="24"/>
        </w:rPr>
      </w:pPr>
      <w:r>
        <w:rPr>
          <w:b/>
          <w:sz w:val="24"/>
          <w:szCs w:val="24"/>
        </w:rPr>
        <w:t>Figure: 12</w:t>
      </w:r>
    </w:p>
    <w:p w:rsidR="00773FFD" w:rsidRPr="006A77DE" w:rsidRDefault="00773FFD" w:rsidP="006A77DE">
      <w:pPr>
        <w:tabs>
          <w:tab w:val="left" w:pos="2910"/>
        </w:tabs>
        <w:spacing w:line="360" w:lineRule="auto"/>
        <w:jc w:val="center"/>
        <w:rPr>
          <w:b/>
          <w:sz w:val="24"/>
          <w:szCs w:val="24"/>
        </w:rPr>
      </w:pPr>
    </w:p>
    <w:p w:rsidR="0052017E" w:rsidRDefault="0052017E" w:rsidP="0052017E">
      <w:pPr>
        <w:tabs>
          <w:tab w:val="left" w:pos="960"/>
        </w:tabs>
        <w:spacing w:line="360" w:lineRule="auto"/>
        <w:jc w:val="both"/>
        <w:rPr>
          <w:color w:val="343434"/>
          <w:sz w:val="24"/>
          <w:szCs w:val="24"/>
          <w:shd w:val="clear" w:color="auto" w:fill="FFFFFF"/>
        </w:rPr>
      </w:pPr>
      <w:bookmarkStart w:id="67" w:name="_Toc17291129"/>
      <w:r w:rsidRPr="00912BD2">
        <w:rPr>
          <w:rStyle w:val="Heading3Char"/>
          <w:rFonts w:ascii="Times New Roman" w:hAnsi="Times New Roman" w:cs="Times New Roman"/>
          <w:sz w:val="28"/>
          <w:szCs w:val="28"/>
        </w:rPr>
        <w:t>Interpretation</w:t>
      </w:r>
      <w:r w:rsidR="00E8024A" w:rsidRPr="00912BD2">
        <w:rPr>
          <w:rStyle w:val="Heading3Char"/>
          <w:rFonts w:ascii="Times New Roman" w:hAnsi="Times New Roman" w:cs="Times New Roman"/>
          <w:sz w:val="28"/>
          <w:szCs w:val="28"/>
        </w:rPr>
        <w:t>:</w:t>
      </w:r>
      <w:bookmarkEnd w:id="67"/>
      <w:r w:rsidR="00E8024A" w:rsidRPr="005C3C5C">
        <w:rPr>
          <w:color w:val="343434"/>
          <w:sz w:val="24"/>
          <w:szCs w:val="24"/>
          <w:shd w:val="clear" w:color="auto" w:fill="FFFFFF"/>
        </w:rPr>
        <w:t xml:space="preserve"> Identifying</w:t>
      </w:r>
      <w:r w:rsidR="00E8024A">
        <w:rPr>
          <w:color w:val="343434"/>
          <w:sz w:val="24"/>
          <w:szCs w:val="24"/>
          <w:shd w:val="clear" w:color="auto" w:fill="FFFFFF"/>
        </w:rPr>
        <w:t xml:space="preserve"> emotional value is the gate</w:t>
      </w:r>
      <w:r w:rsidRPr="005C3C5C">
        <w:rPr>
          <w:color w:val="343434"/>
          <w:sz w:val="24"/>
          <w:szCs w:val="24"/>
          <w:shd w:val="clear" w:color="auto" w:fill="FFFFFF"/>
        </w:rPr>
        <w:t xml:space="preserve">way to discovering and building real emotional-value toward the brand. Around 61% respondent feels good to drink Juice accordingly 58% respondent have pleasure to use the branded juice.32% consumer’s wants to repeat purchase with the particular brand because they have emotional attachment. Around 29% consumers or respondent feel comfortable while they drinking well branded juice. </w:t>
      </w:r>
    </w:p>
    <w:p w:rsidR="006A77DE" w:rsidRPr="005C3C5C" w:rsidRDefault="006A77DE" w:rsidP="0052017E">
      <w:pPr>
        <w:tabs>
          <w:tab w:val="left" w:pos="960"/>
        </w:tabs>
        <w:spacing w:line="360" w:lineRule="auto"/>
        <w:jc w:val="both"/>
        <w:rPr>
          <w:b/>
          <w:color w:val="343434"/>
          <w:sz w:val="24"/>
          <w:szCs w:val="24"/>
          <w:shd w:val="clear" w:color="auto" w:fill="FFFFFF"/>
        </w:rPr>
      </w:pPr>
    </w:p>
    <w:p w:rsidR="00EC4C93" w:rsidRDefault="00EC4C93"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sz w:val="24"/>
          <w:szCs w:val="24"/>
        </w:rPr>
      </w:pPr>
      <w:bookmarkStart w:id="68" w:name="_Toc17291130"/>
      <w:r w:rsidRPr="00912BD2">
        <w:rPr>
          <w:rStyle w:val="Heading3Char"/>
          <w:rFonts w:ascii="Times New Roman" w:hAnsi="Times New Roman" w:cs="Times New Roman"/>
          <w:sz w:val="28"/>
          <w:szCs w:val="28"/>
        </w:rPr>
        <w:lastRenderedPageBreak/>
        <w:t>Perceived Product Price:</w:t>
      </w:r>
      <w:bookmarkEnd w:id="68"/>
      <w:r w:rsidRPr="006A77DE">
        <w:rPr>
          <w:sz w:val="24"/>
          <w:szCs w:val="24"/>
        </w:rPr>
        <w:t xml:space="preserve"> All this information collected from 100 respondents and develop the chat from excel workbook.</w:t>
      </w:r>
    </w:p>
    <w:p w:rsidR="006A77DE" w:rsidRDefault="006A77DE" w:rsidP="00C6186D">
      <w:pPr>
        <w:tabs>
          <w:tab w:val="left" w:pos="2910"/>
        </w:tabs>
        <w:spacing w:line="360" w:lineRule="auto"/>
        <w:jc w:val="both"/>
        <w:rPr>
          <w:b/>
          <w:sz w:val="24"/>
          <w:szCs w:val="24"/>
        </w:rPr>
      </w:pPr>
    </w:p>
    <w:p w:rsidR="0060452C" w:rsidRDefault="006A77DE" w:rsidP="006A77DE">
      <w:pPr>
        <w:tabs>
          <w:tab w:val="left" w:pos="2910"/>
        </w:tabs>
        <w:spacing w:line="360" w:lineRule="auto"/>
        <w:jc w:val="center"/>
        <w:rPr>
          <w:b/>
          <w:sz w:val="24"/>
          <w:szCs w:val="24"/>
        </w:rPr>
      </w:pPr>
      <w:r w:rsidRPr="005C3C5C">
        <w:rPr>
          <w:noProof/>
          <w:sz w:val="24"/>
          <w:szCs w:val="24"/>
        </w:rPr>
        <w:drawing>
          <wp:inline distT="0" distB="0" distL="0" distR="0">
            <wp:extent cx="4383157" cy="2763078"/>
            <wp:effectExtent l="0" t="0" r="17780" b="1841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0452C" w:rsidRDefault="00E46F26" w:rsidP="00912BD2">
      <w:pPr>
        <w:tabs>
          <w:tab w:val="left" w:pos="2910"/>
        </w:tabs>
        <w:spacing w:line="360" w:lineRule="auto"/>
        <w:jc w:val="center"/>
        <w:rPr>
          <w:b/>
          <w:sz w:val="24"/>
          <w:szCs w:val="24"/>
        </w:rPr>
      </w:pPr>
      <w:r>
        <w:rPr>
          <w:b/>
          <w:sz w:val="24"/>
          <w:szCs w:val="24"/>
        </w:rPr>
        <w:t>Figure: 13</w:t>
      </w:r>
    </w:p>
    <w:p w:rsidR="0060452C" w:rsidRDefault="0060452C" w:rsidP="00C6186D">
      <w:pPr>
        <w:tabs>
          <w:tab w:val="left" w:pos="2910"/>
        </w:tabs>
        <w:spacing w:line="360" w:lineRule="auto"/>
        <w:jc w:val="both"/>
        <w:rPr>
          <w:b/>
          <w:sz w:val="24"/>
          <w:szCs w:val="24"/>
        </w:rPr>
      </w:pPr>
    </w:p>
    <w:p w:rsidR="0052017E" w:rsidRDefault="0052017E" w:rsidP="00C6186D">
      <w:pPr>
        <w:tabs>
          <w:tab w:val="left" w:pos="2910"/>
        </w:tabs>
        <w:spacing w:line="360" w:lineRule="auto"/>
        <w:jc w:val="both"/>
        <w:rPr>
          <w:b/>
          <w:sz w:val="24"/>
          <w:szCs w:val="24"/>
        </w:rPr>
      </w:pPr>
    </w:p>
    <w:p w:rsidR="0052017E" w:rsidRPr="005C3C5C" w:rsidRDefault="0052017E" w:rsidP="0052017E">
      <w:pPr>
        <w:spacing w:line="360" w:lineRule="auto"/>
        <w:jc w:val="both"/>
        <w:rPr>
          <w:sz w:val="24"/>
          <w:szCs w:val="24"/>
        </w:rPr>
      </w:pPr>
      <w:bookmarkStart w:id="69" w:name="_Toc17291131"/>
      <w:r w:rsidRPr="00912BD2">
        <w:rPr>
          <w:rStyle w:val="Heading3Char"/>
          <w:rFonts w:ascii="Times New Roman" w:hAnsi="Times New Roman" w:cs="Times New Roman"/>
          <w:sz w:val="28"/>
          <w:szCs w:val="28"/>
        </w:rPr>
        <w:t>Interpretation:</w:t>
      </w:r>
      <w:bookmarkEnd w:id="69"/>
      <w:r w:rsidRPr="005C3C5C">
        <w:rPr>
          <w:sz w:val="24"/>
          <w:szCs w:val="24"/>
        </w:rPr>
        <w:t xml:space="preserve"> Here, I am going to discuss about the perceived product price. Is the price will meet the expectation and provide better quality? Around 33% consumer rate price lower then accepted and they become neutral. In case of higher price 35% consumers rate price higher than expected and they also become neutral. Moreover 41% sensitive buyers they are concern about their expected price of a well-known branded and </w:t>
      </w:r>
      <w:proofErr w:type="gramStart"/>
      <w:r w:rsidRPr="005C3C5C">
        <w:rPr>
          <w:sz w:val="24"/>
          <w:szCs w:val="24"/>
        </w:rPr>
        <w:t>is</w:t>
      </w:r>
      <w:proofErr w:type="gramEnd"/>
      <w:r w:rsidRPr="005C3C5C">
        <w:rPr>
          <w:sz w:val="24"/>
          <w:szCs w:val="24"/>
        </w:rPr>
        <w:t xml:space="preserve"> it meet all of their requirements. Perceived product price is very complex to rate the price lower, higher or expected by the consumers. Because consumers mind are changing. </w:t>
      </w:r>
    </w:p>
    <w:p w:rsidR="00EC4C93" w:rsidRDefault="00EC4C93" w:rsidP="00C6186D">
      <w:pPr>
        <w:tabs>
          <w:tab w:val="left" w:pos="2910"/>
        </w:tabs>
        <w:spacing w:line="360" w:lineRule="auto"/>
        <w:jc w:val="both"/>
        <w:rPr>
          <w:b/>
          <w:sz w:val="24"/>
          <w:szCs w:val="24"/>
        </w:rPr>
      </w:pPr>
    </w:p>
    <w:p w:rsidR="00EC4C93" w:rsidRDefault="00EC4C93"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Default="006A77DE" w:rsidP="00C6186D">
      <w:pPr>
        <w:tabs>
          <w:tab w:val="left" w:pos="2910"/>
        </w:tabs>
        <w:spacing w:line="360" w:lineRule="auto"/>
        <w:jc w:val="both"/>
        <w:rPr>
          <w:b/>
          <w:sz w:val="24"/>
          <w:szCs w:val="24"/>
        </w:rPr>
      </w:pPr>
    </w:p>
    <w:p w:rsidR="006A77DE" w:rsidRPr="00C6186D" w:rsidRDefault="006A77DE" w:rsidP="00C6186D">
      <w:pPr>
        <w:tabs>
          <w:tab w:val="left" w:pos="2910"/>
        </w:tabs>
        <w:spacing w:line="360" w:lineRule="auto"/>
        <w:jc w:val="both"/>
        <w:rPr>
          <w:b/>
          <w:sz w:val="24"/>
          <w:szCs w:val="24"/>
        </w:rPr>
      </w:pPr>
    </w:p>
    <w:p w:rsidR="00C6186D" w:rsidRPr="00C6186D" w:rsidRDefault="00C6186D" w:rsidP="00F611B2">
      <w:pPr>
        <w:tabs>
          <w:tab w:val="left" w:pos="2910"/>
        </w:tabs>
        <w:spacing w:line="360" w:lineRule="auto"/>
        <w:jc w:val="both"/>
        <w:rPr>
          <w:b/>
          <w:sz w:val="24"/>
          <w:szCs w:val="24"/>
        </w:rPr>
      </w:pPr>
      <w:bookmarkStart w:id="70" w:name="_Toc17291132"/>
      <w:r w:rsidRPr="00912BD2">
        <w:rPr>
          <w:rStyle w:val="Heading2Char"/>
          <w:rFonts w:ascii="Times New Roman" w:hAnsi="Times New Roman" w:cs="Times New Roman"/>
          <w:sz w:val="28"/>
          <w:szCs w:val="28"/>
        </w:rPr>
        <w:lastRenderedPageBreak/>
        <w:t>Brand Preference:</w:t>
      </w:r>
      <w:bookmarkEnd w:id="70"/>
      <w:r w:rsidR="00773FFD">
        <w:rPr>
          <w:rStyle w:val="Heading2Char"/>
          <w:rFonts w:ascii="Times New Roman" w:hAnsi="Times New Roman" w:cs="Times New Roman"/>
          <w:sz w:val="28"/>
          <w:szCs w:val="28"/>
        </w:rPr>
        <w:t xml:space="preserve"> </w:t>
      </w:r>
      <w:r w:rsidRPr="00C6186D">
        <w:rPr>
          <w:sz w:val="24"/>
          <w:szCs w:val="24"/>
        </w:rPr>
        <w:t>The consumers predispositions toward a brand that varies depending on the salient beliefs that are activated at a given time</w:t>
      </w:r>
      <w:proofErr w:type="gramStart"/>
      <w:r w:rsidRPr="00C6186D">
        <w:rPr>
          <w:sz w:val="24"/>
          <w:szCs w:val="24"/>
        </w:rPr>
        <w:t>.(</w:t>
      </w:r>
      <w:proofErr w:type="gramEnd"/>
      <w:r w:rsidRPr="00C6186D">
        <w:rPr>
          <w:sz w:val="24"/>
          <w:szCs w:val="24"/>
        </w:rPr>
        <w:t xml:space="preserve"> D’Souza and </w:t>
      </w:r>
      <w:proofErr w:type="spellStart"/>
      <w:r w:rsidRPr="00C6186D">
        <w:rPr>
          <w:sz w:val="24"/>
          <w:szCs w:val="24"/>
        </w:rPr>
        <w:t>Rao</w:t>
      </w:r>
      <w:proofErr w:type="spellEnd"/>
      <w:r w:rsidRPr="00C6186D">
        <w:rPr>
          <w:sz w:val="24"/>
          <w:szCs w:val="24"/>
        </w:rPr>
        <w:t>,) (2005)</w:t>
      </w:r>
      <w:r w:rsidRPr="00C6186D">
        <w:rPr>
          <w:b/>
          <w:sz w:val="24"/>
          <w:szCs w:val="24"/>
        </w:rPr>
        <w:t xml:space="preserve">. </w:t>
      </w:r>
    </w:p>
    <w:p w:rsidR="00C6186D" w:rsidRDefault="00C6186D" w:rsidP="00F611B2">
      <w:pPr>
        <w:tabs>
          <w:tab w:val="left" w:pos="2910"/>
        </w:tabs>
        <w:spacing w:line="360" w:lineRule="auto"/>
        <w:jc w:val="both"/>
        <w:rPr>
          <w:sz w:val="24"/>
          <w:szCs w:val="24"/>
        </w:rPr>
      </w:pPr>
      <w:r w:rsidRPr="00C6186D">
        <w:rPr>
          <w:sz w:val="24"/>
          <w:szCs w:val="24"/>
        </w:rPr>
        <w:t xml:space="preserve">The extent to which a consumer favors one brand over another </w:t>
      </w:r>
      <w:proofErr w:type="gramStart"/>
      <w:r w:rsidRPr="00C6186D">
        <w:rPr>
          <w:sz w:val="24"/>
          <w:szCs w:val="24"/>
        </w:rPr>
        <w:t xml:space="preserve">( </w:t>
      </w:r>
      <w:proofErr w:type="spellStart"/>
      <w:r w:rsidRPr="00C6186D">
        <w:rPr>
          <w:sz w:val="24"/>
          <w:szCs w:val="24"/>
        </w:rPr>
        <w:t>Hellier</w:t>
      </w:r>
      <w:r w:rsidRPr="00C6186D">
        <w:rPr>
          <w:i/>
          <w:iCs/>
          <w:sz w:val="24"/>
          <w:szCs w:val="24"/>
        </w:rPr>
        <w:t>et</w:t>
      </w:r>
      <w:proofErr w:type="spellEnd"/>
      <w:proofErr w:type="gramEnd"/>
      <w:r w:rsidRPr="00C6186D">
        <w:rPr>
          <w:i/>
          <w:iCs/>
          <w:sz w:val="24"/>
          <w:szCs w:val="24"/>
        </w:rPr>
        <w:t xml:space="preserve"> al.</w:t>
      </w:r>
      <w:r w:rsidRPr="00C6186D">
        <w:rPr>
          <w:sz w:val="24"/>
          <w:szCs w:val="24"/>
        </w:rPr>
        <w:t>,) (2003)</w:t>
      </w:r>
    </w:p>
    <w:p w:rsidR="00EC4C93" w:rsidRDefault="00EC4C93" w:rsidP="00C6186D">
      <w:pPr>
        <w:tabs>
          <w:tab w:val="left" w:pos="2910"/>
        </w:tabs>
        <w:spacing w:line="360" w:lineRule="auto"/>
        <w:jc w:val="both"/>
        <w:rPr>
          <w:sz w:val="24"/>
          <w:szCs w:val="24"/>
        </w:rPr>
      </w:pPr>
    </w:p>
    <w:p w:rsidR="00EC4C93" w:rsidRPr="00C6186D" w:rsidRDefault="00EC4C93" w:rsidP="00C6186D">
      <w:pPr>
        <w:tabs>
          <w:tab w:val="left" w:pos="2910"/>
        </w:tabs>
        <w:spacing w:line="360" w:lineRule="auto"/>
        <w:jc w:val="both"/>
        <w:rPr>
          <w:b/>
          <w:sz w:val="24"/>
          <w:szCs w:val="24"/>
        </w:rPr>
      </w:pPr>
    </w:p>
    <w:p w:rsidR="00C6186D" w:rsidRPr="00C6186D" w:rsidRDefault="00C6186D" w:rsidP="00C6186D">
      <w:pPr>
        <w:tabs>
          <w:tab w:val="left" w:pos="2910"/>
        </w:tabs>
        <w:spacing w:line="360" w:lineRule="auto"/>
        <w:jc w:val="center"/>
        <w:rPr>
          <w:sz w:val="24"/>
          <w:szCs w:val="24"/>
        </w:rPr>
      </w:pPr>
      <w:r w:rsidRPr="00C6186D">
        <w:rPr>
          <w:noProof/>
          <w:sz w:val="24"/>
          <w:szCs w:val="24"/>
        </w:rPr>
        <w:drawing>
          <wp:inline distT="0" distB="0" distL="0" distR="0">
            <wp:extent cx="4124325" cy="2524125"/>
            <wp:effectExtent l="0" t="0" r="9525" b="952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6186D" w:rsidRPr="00C6186D" w:rsidRDefault="00E46F26" w:rsidP="00912BD2">
      <w:pPr>
        <w:spacing w:line="360" w:lineRule="auto"/>
        <w:jc w:val="center"/>
        <w:rPr>
          <w:b/>
          <w:sz w:val="24"/>
          <w:szCs w:val="24"/>
        </w:rPr>
      </w:pPr>
      <w:r>
        <w:rPr>
          <w:b/>
          <w:sz w:val="24"/>
          <w:szCs w:val="24"/>
        </w:rPr>
        <w:t>Figure: 14</w:t>
      </w:r>
    </w:p>
    <w:p w:rsidR="00C6186D" w:rsidRPr="00C6186D" w:rsidRDefault="00C6186D" w:rsidP="00C6186D">
      <w:pPr>
        <w:spacing w:line="360" w:lineRule="auto"/>
        <w:jc w:val="both"/>
        <w:rPr>
          <w:b/>
          <w:sz w:val="24"/>
          <w:szCs w:val="24"/>
        </w:rPr>
      </w:pPr>
    </w:p>
    <w:p w:rsidR="00B8147C" w:rsidRDefault="00B8147C" w:rsidP="00C6186D">
      <w:pPr>
        <w:spacing w:line="360" w:lineRule="auto"/>
        <w:jc w:val="both"/>
        <w:rPr>
          <w:rStyle w:val="Heading3Char"/>
          <w:rFonts w:ascii="Times New Roman" w:hAnsi="Times New Roman" w:cs="Times New Roman"/>
          <w:sz w:val="28"/>
          <w:szCs w:val="28"/>
        </w:rPr>
      </w:pPr>
    </w:p>
    <w:p w:rsidR="00C6186D" w:rsidRPr="00C6186D" w:rsidRDefault="00C6186D" w:rsidP="00C6186D">
      <w:pPr>
        <w:spacing w:line="360" w:lineRule="auto"/>
        <w:jc w:val="both"/>
        <w:rPr>
          <w:sz w:val="24"/>
          <w:szCs w:val="24"/>
        </w:rPr>
      </w:pPr>
      <w:bookmarkStart w:id="71" w:name="_Toc17291133"/>
      <w:r w:rsidRPr="00912BD2">
        <w:rPr>
          <w:rStyle w:val="Heading3Char"/>
          <w:rFonts w:ascii="Times New Roman" w:hAnsi="Times New Roman" w:cs="Times New Roman"/>
          <w:sz w:val="28"/>
          <w:szCs w:val="28"/>
        </w:rPr>
        <w:t>Analysis of Brand Preference:</w:t>
      </w:r>
      <w:bookmarkEnd w:id="71"/>
      <w:r w:rsidRPr="00C6186D">
        <w:rPr>
          <w:sz w:val="24"/>
          <w:szCs w:val="24"/>
        </w:rPr>
        <w:t xml:space="preserve"> Around 37% consumers (respondents) like ACME Juice</w:t>
      </w:r>
      <w:r w:rsidR="00912BD2" w:rsidRPr="00C6186D">
        <w:rPr>
          <w:sz w:val="24"/>
          <w:szCs w:val="24"/>
        </w:rPr>
        <w:t>, 22</w:t>
      </w:r>
      <w:r w:rsidRPr="00C6186D">
        <w:rPr>
          <w:sz w:val="24"/>
          <w:szCs w:val="24"/>
        </w:rPr>
        <w:t>% consumers favor Tropicana</w:t>
      </w:r>
      <w:proofErr w:type="gramStart"/>
      <w:r w:rsidRPr="00C6186D">
        <w:rPr>
          <w:sz w:val="24"/>
          <w:szCs w:val="24"/>
        </w:rPr>
        <w:t>,16</w:t>
      </w:r>
      <w:proofErr w:type="gramEnd"/>
      <w:r w:rsidRPr="00C6186D">
        <w:rPr>
          <w:sz w:val="24"/>
          <w:szCs w:val="24"/>
        </w:rPr>
        <w:t xml:space="preserve">% like frutika,15% consumer like </w:t>
      </w:r>
      <w:proofErr w:type="spellStart"/>
      <w:r w:rsidRPr="00C6186D">
        <w:rPr>
          <w:sz w:val="24"/>
          <w:szCs w:val="24"/>
        </w:rPr>
        <w:t>Pran</w:t>
      </w:r>
      <w:proofErr w:type="spellEnd"/>
      <w:r w:rsidRPr="00C6186D">
        <w:rPr>
          <w:sz w:val="24"/>
          <w:szCs w:val="24"/>
        </w:rPr>
        <w:t xml:space="preserve"> ,9% consumers like </w:t>
      </w:r>
      <w:proofErr w:type="spellStart"/>
      <w:r w:rsidRPr="00C6186D">
        <w:rPr>
          <w:sz w:val="24"/>
          <w:szCs w:val="24"/>
        </w:rPr>
        <w:t>Sehzan</w:t>
      </w:r>
      <w:proofErr w:type="spellEnd"/>
      <w:r w:rsidRPr="00C6186D">
        <w:rPr>
          <w:sz w:val="24"/>
          <w:szCs w:val="24"/>
        </w:rPr>
        <w:t xml:space="preserve">&amp; 1% consumer like Fun </w:t>
      </w:r>
      <w:proofErr w:type="spellStart"/>
      <w:r w:rsidRPr="00C6186D">
        <w:rPr>
          <w:sz w:val="24"/>
          <w:szCs w:val="24"/>
        </w:rPr>
        <w:t>fruitz</w:t>
      </w:r>
      <w:proofErr w:type="spellEnd"/>
      <w:r w:rsidRPr="00C6186D">
        <w:rPr>
          <w:sz w:val="24"/>
          <w:szCs w:val="24"/>
        </w:rPr>
        <w:t>. So here in my report based on 100 respondent ACME is the market leader in Bangladesh Juice Industry.</w:t>
      </w:r>
    </w:p>
    <w:p w:rsidR="00C6186D" w:rsidRPr="00C6186D" w:rsidRDefault="00C6186D" w:rsidP="00C6186D">
      <w:pPr>
        <w:spacing w:line="360" w:lineRule="auto"/>
        <w:jc w:val="both"/>
        <w:rPr>
          <w:b/>
          <w:sz w:val="24"/>
          <w:szCs w:val="24"/>
        </w:rPr>
      </w:pPr>
    </w:p>
    <w:p w:rsidR="00C6186D" w:rsidRPr="00C6186D" w:rsidRDefault="00C6186D" w:rsidP="00C6186D">
      <w:pPr>
        <w:spacing w:line="360" w:lineRule="auto"/>
        <w:jc w:val="both"/>
        <w:rPr>
          <w:b/>
          <w:sz w:val="24"/>
          <w:szCs w:val="24"/>
        </w:rPr>
      </w:pPr>
    </w:p>
    <w:p w:rsidR="00C6186D" w:rsidRPr="00C6186D" w:rsidRDefault="00C6186D" w:rsidP="00C6186D">
      <w:pPr>
        <w:spacing w:line="360" w:lineRule="auto"/>
        <w:jc w:val="both"/>
        <w:rPr>
          <w:b/>
          <w:sz w:val="24"/>
          <w:szCs w:val="24"/>
        </w:rPr>
      </w:pPr>
    </w:p>
    <w:p w:rsidR="00C6186D" w:rsidRDefault="00C6186D" w:rsidP="00C6186D">
      <w:pPr>
        <w:spacing w:line="360" w:lineRule="auto"/>
        <w:jc w:val="both"/>
        <w:rPr>
          <w:b/>
          <w:sz w:val="24"/>
          <w:szCs w:val="24"/>
        </w:rPr>
      </w:pPr>
    </w:p>
    <w:p w:rsidR="00EC4C93" w:rsidRDefault="00EC4C93" w:rsidP="00C6186D">
      <w:pPr>
        <w:spacing w:line="360" w:lineRule="auto"/>
        <w:jc w:val="both"/>
        <w:rPr>
          <w:b/>
          <w:sz w:val="24"/>
          <w:szCs w:val="24"/>
        </w:rPr>
      </w:pPr>
    </w:p>
    <w:p w:rsidR="00EC4C93" w:rsidRDefault="00EC4C93" w:rsidP="00C6186D">
      <w:pPr>
        <w:spacing w:line="360" w:lineRule="auto"/>
        <w:jc w:val="both"/>
        <w:rPr>
          <w:b/>
          <w:sz w:val="24"/>
          <w:szCs w:val="24"/>
        </w:rPr>
      </w:pPr>
    </w:p>
    <w:p w:rsidR="00EC4C93" w:rsidRDefault="00EC4C93" w:rsidP="00C6186D">
      <w:pPr>
        <w:spacing w:line="360" w:lineRule="auto"/>
        <w:jc w:val="both"/>
        <w:rPr>
          <w:b/>
          <w:sz w:val="24"/>
          <w:szCs w:val="24"/>
        </w:rPr>
      </w:pPr>
    </w:p>
    <w:p w:rsidR="00EC4C93" w:rsidRDefault="00EC4C93" w:rsidP="00C6186D">
      <w:pPr>
        <w:spacing w:line="360" w:lineRule="auto"/>
        <w:jc w:val="both"/>
        <w:rPr>
          <w:b/>
          <w:sz w:val="24"/>
          <w:szCs w:val="24"/>
        </w:rPr>
      </w:pPr>
    </w:p>
    <w:p w:rsidR="0060452C" w:rsidRDefault="0060452C" w:rsidP="00C6186D">
      <w:pPr>
        <w:spacing w:line="360" w:lineRule="auto"/>
        <w:jc w:val="both"/>
        <w:rPr>
          <w:b/>
          <w:sz w:val="24"/>
          <w:szCs w:val="24"/>
        </w:rPr>
      </w:pPr>
    </w:p>
    <w:p w:rsidR="00C6186D" w:rsidRPr="00C6186D" w:rsidRDefault="00C6186D" w:rsidP="00C6186D">
      <w:pPr>
        <w:spacing w:line="360" w:lineRule="auto"/>
        <w:jc w:val="both"/>
        <w:rPr>
          <w:b/>
          <w:sz w:val="24"/>
          <w:szCs w:val="24"/>
        </w:rPr>
      </w:pPr>
    </w:p>
    <w:p w:rsidR="00C6186D" w:rsidRPr="00912BD2" w:rsidRDefault="00C6186D" w:rsidP="00D65FCD">
      <w:pPr>
        <w:pStyle w:val="Heading2"/>
        <w:rPr>
          <w:rFonts w:ascii="Times New Roman" w:hAnsi="Times New Roman" w:cs="Times New Roman"/>
          <w:sz w:val="28"/>
          <w:szCs w:val="28"/>
        </w:rPr>
      </w:pPr>
      <w:bookmarkStart w:id="72" w:name="_Toc17291134"/>
      <w:r w:rsidRPr="00912BD2">
        <w:rPr>
          <w:rFonts w:ascii="Times New Roman" w:hAnsi="Times New Roman" w:cs="Times New Roman"/>
          <w:sz w:val="28"/>
          <w:szCs w:val="28"/>
        </w:rPr>
        <w:lastRenderedPageBreak/>
        <w:t>Findings:</w:t>
      </w:r>
      <w:bookmarkEnd w:id="72"/>
    </w:p>
    <w:p w:rsidR="00C6186D" w:rsidRDefault="00C6186D" w:rsidP="00C6186D">
      <w:pPr>
        <w:spacing w:line="360" w:lineRule="auto"/>
        <w:jc w:val="both"/>
        <w:rPr>
          <w:sz w:val="24"/>
          <w:szCs w:val="24"/>
        </w:rPr>
      </w:pPr>
      <w:r w:rsidRPr="00C6186D">
        <w:rPr>
          <w:sz w:val="24"/>
          <w:szCs w:val="24"/>
        </w:rPr>
        <w:t>The findings of the research entitled an evaluation of marketing objectives “A study on Juice Industry in Bangladesh” For this purpose I am doing survey about Six Bangladeshi Juice Industry through online questionnaire with the help of social media.</w:t>
      </w:r>
    </w:p>
    <w:p w:rsidR="00EC4C93" w:rsidRPr="00C6186D" w:rsidRDefault="00EC4C93" w:rsidP="00C6186D">
      <w:pPr>
        <w:spacing w:line="360" w:lineRule="auto"/>
        <w:jc w:val="both"/>
        <w:rPr>
          <w:sz w:val="24"/>
          <w:szCs w:val="24"/>
        </w:rPr>
      </w:pPr>
    </w:p>
    <w:p w:rsidR="00C6186D" w:rsidRPr="00EC3481" w:rsidRDefault="00C6186D" w:rsidP="00C6186D">
      <w:pPr>
        <w:spacing w:line="360" w:lineRule="auto"/>
        <w:jc w:val="both"/>
        <w:rPr>
          <w:sz w:val="24"/>
          <w:szCs w:val="24"/>
        </w:rPr>
      </w:pPr>
    </w:p>
    <w:p w:rsidR="00C6186D" w:rsidRDefault="00C6186D" w:rsidP="00D65FCD">
      <w:pPr>
        <w:pStyle w:val="Heading3"/>
        <w:rPr>
          <w:rFonts w:ascii="Times New Roman" w:hAnsi="Times New Roman" w:cs="Times New Roman"/>
          <w:sz w:val="24"/>
          <w:szCs w:val="24"/>
        </w:rPr>
      </w:pPr>
      <w:bookmarkStart w:id="73" w:name="_Toc17291135"/>
      <w:r w:rsidRPr="00EC3481">
        <w:rPr>
          <w:rFonts w:ascii="Times New Roman" w:hAnsi="Times New Roman" w:cs="Times New Roman"/>
          <w:sz w:val="24"/>
          <w:szCs w:val="24"/>
        </w:rPr>
        <w:t>Positive findings:</w:t>
      </w:r>
      <w:bookmarkEnd w:id="73"/>
    </w:p>
    <w:p w:rsidR="00EC3481" w:rsidRPr="00EC3481" w:rsidRDefault="00EC3481" w:rsidP="00EC3481"/>
    <w:p w:rsidR="00C6186D" w:rsidRPr="00C6186D" w:rsidRDefault="00C6186D" w:rsidP="00EC4C93">
      <w:pPr>
        <w:pStyle w:val="ListParagraph"/>
        <w:numPr>
          <w:ilvl w:val="0"/>
          <w:numId w:val="18"/>
        </w:numPr>
        <w:spacing w:after="200" w:line="360" w:lineRule="auto"/>
        <w:jc w:val="both"/>
        <w:rPr>
          <w:b/>
          <w:sz w:val="24"/>
          <w:szCs w:val="24"/>
        </w:rPr>
      </w:pPr>
      <w:r w:rsidRPr="00C6186D">
        <w:rPr>
          <w:sz w:val="24"/>
          <w:szCs w:val="24"/>
        </w:rPr>
        <w:t>Maximum consumers’ have experience with the Juice Industry in Bangladesh.</w:t>
      </w:r>
    </w:p>
    <w:p w:rsidR="00C6186D" w:rsidRPr="00C6186D" w:rsidRDefault="00C6186D" w:rsidP="00EC4C93">
      <w:pPr>
        <w:pStyle w:val="ListParagraph"/>
        <w:numPr>
          <w:ilvl w:val="0"/>
          <w:numId w:val="18"/>
        </w:numPr>
        <w:spacing w:after="200" w:line="360" w:lineRule="auto"/>
        <w:jc w:val="both"/>
        <w:rPr>
          <w:b/>
          <w:sz w:val="24"/>
          <w:szCs w:val="24"/>
        </w:rPr>
      </w:pPr>
      <w:r w:rsidRPr="00C6186D">
        <w:rPr>
          <w:sz w:val="24"/>
          <w:szCs w:val="24"/>
        </w:rPr>
        <w:t>37% out of 100% consumers prefer ACME premium and classic mango Juice.</w:t>
      </w:r>
    </w:p>
    <w:p w:rsidR="00C6186D" w:rsidRPr="00C6186D" w:rsidRDefault="00C6186D" w:rsidP="00EC4C93">
      <w:pPr>
        <w:pStyle w:val="ListParagraph"/>
        <w:widowControl w:val="0"/>
        <w:numPr>
          <w:ilvl w:val="0"/>
          <w:numId w:val="18"/>
        </w:numPr>
        <w:autoSpaceDE w:val="0"/>
        <w:autoSpaceDN w:val="0"/>
        <w:adjustRightInd w:val="0"/>
        <w:spacing w:after="200" w:line="360" w:lineRule="auto"/>
        <w:jc w:val="both"/>
        <w:rPr>
          <w:sz w:val="24"/>
          <w:szCs w:val="24"/>
        </w:rPr>
      </w:pPr>
      <w:r w:rsidRPr="00C6186D">
        <w:rPr>
          <w:sz w:val="24"/>
          <w:szCs w:val="24"/>
        </w:rPr>
        <w:t xml:space="preserve">Based on 2015 the market share ACME Juice have 22% share in the market but </w:t>
      </w:r>
      <w:proofErr w:type="spellStart"/>
      <w:r w:rsidRPr="00C6186D">
        <w:rPr>
          <w:sz w:val="24"/>
          <w:szCs w:val="24"/>
        </w:rPr>
        <w:t>Pran</w:t>
      </w:r>
      <w:proofErr w:type="spellEnd"/>
      <w:r w:rsidRPr="00C6186D">
        <w:rPr>
          <w:sz w:val="24"/>
          <w:szCs w:val="24"/>
        </w:rPr>
        <w:t xml:space="preserve"> is the market leader having 46% market share. So ACME is market challenger in juice market.</w:t>
      </w:r>
    </w:p>
    <w:p w:rsidR="00C6186D" w:rsidRPr="00C6186D" w:rsidRDefault="00C6186D" w:rsidP="00EC4C93">
      <w:pPr>
        <w:pStyle w:val="ListParagraph"/>
        <w:widowControl w:val="0"/>
        <w:numPr>
          <w:ilvl w:val="0"/>
          <w:numId w:val="18"/>
        </w:numPr>
        <w:autoSpaceDE w:val="0"/>
        <w:autoSpaceDN w:val="0"/>
        <w:adjustRightInd w:val="0"/>
        <w:spacing w:after="200" w:line="360" w:lineRule="auto"/>
        <w:jc w:val="both"/>
        <w:rPr>
          <w:sz w:val="24"/>
          <w:szCs w:val="24"/>
        </w:rPr>
      </w:pPr>
      <w:r w:rsidRPr="00C6186D">
        <w:rPr>
          <w:sz w:val="24"/>
          <w:szCs w:val="24"/>
        </w:rPr>
        <w:t xml:space="preserve">In this report 37% consumers prefer ACME rather than </w:t>
      </w:r>
      <w:proofErr w:type="spellStart"/>
      <w:r w:rsidRPr="00C6186D">
        <w:rPr>
          <w:sz w:val="24"/>
          <w:szCs w:val="24"/>
        </w:rPr>
        <w:t>Pran</w:t>
      </w:r>
      <w:proofErr w:type="spellEnd"/>
      <w:r w:rsidRPr="00C6186D">
        <w:rPr>
          <w:sz w:val="24"/>
          <w:szCs w:val="24"/>
        </w:rPr>
        <w:t xml:space="preserve"> and other Brands.</w:t>
      </w:r>
    </w:p>
    <w:p w:rsidR="00C6186D" w:rsidRPr="00C6186D" w:rsidRDefault="00C6186D" w:rsidP="00EC4C93">
      <w:pPr>
        <w:pStyle w:val="ListParagraph"/>
        <w:widowControl w:val="0"/>
        <w:numPr>
          <w:ilvl w:val="0"/>
          <w:numId w:val="18"/>
        </w:numPr>
        <w:autoSpaceDE w:val="0"/>
        <w:autoSpaceDN w:val="0"/>
        <w:adjustRightInd w:val="0"/>
        <w:spacing w:after="200" w:line="360" w:lineRule="auto"/>
        <w:jc w:val="both"/>
        <w:rPr>
          <w:sz w:val="24"/>
          <w:szCs w:val="24"/>
        </w:rPr>
      </w:pPr>
      <w:r w:rsidRPr="00C6186D">
        <w:rPr>
          <w:sz w:val="24"/>
          <w:szCs w:val="24"/>
        </w:rPr>
        <w:t>Based on this internship report ACME is the market leader.</w:t>
      </w:r>
    </w:p>
    <w:p w:rsidR="00C6186D" w:rsidRPr="00C6186D" w:rsidRDefault="00C6186D" w:rsidP="00EC4C93">
      <w:pPr>
        <w:pStyle w:val="ListParagraph"/>
        <w:widowControl w:val="0"/>
        <w:numPr>
          <w:ilvl w:val="0"/>
          <w:numId w:val="18"/>
        </w:numPr>
        <w:autoSpaceDE w:val="0"/>
        <w:autoSpaceDN w:val="0"/>
        <w:adjustRightInd w:val="0"/>
        <w:spacing w:after="200" w:line="360" w:lineRule="auto"/>
        <w:jc w:val="both"/>
        <w:rPr>
          <w:sz w:val="24"/>
          <w:szCs w:val="24"/>
        </w:rPr>
      </w:pPr>
      <w:r w:rsidRPr="00C6186D">
        <w:rPr>
          <w:sz w:val="24"/>
          <w:szCs w:val="24"/>
        </w:rPr>
        <w:t xml:space="preserve">ACME has a good brand image or reputation in the market as 42% of the respondents are agreeing with it. </w:t>
      </w:r>
    </w:p>
    <w:p w:rsidR="00C6186D" w:rsidRPr="00C6186D" w:rsidRDefault="00C6186D" w:rsidP="00EC4C93">
      <w:pPr>
        <w:pStyle w:val="ListParagraph"/>
        <w:numPr>
          <w:ilvl w:val="0"/>
          <w:numId w:val="18"/>
        </w:numPr>
        <w:spacing w:after="200" w:line="360" w:lineRule="auto"/>
        <w:jc w:val="both"/>
        <w:rPr>
          <w:b/>
          <w:sz w:val="24"/>
          <w:szCs w:val="24"/>
        </w:rPr>
      </w:pPr>
      <w:r w:rsidRPr="00C6186D">
        <w:rPr>
          <w:sz w:val="24"/>
          <w:szCs w:val="24"/>
        </w:rPr>
        <w:t>Consumers’ consider juices quality most when they go to buy a fruit juice from the market. But they also consider price, brand name, emotional attachment of the juice in the time of buying juice from the market.</w:t>
      </w:r>
    </w:p>
    <w:p w:rsidR="00C6186D" w:rsidRPr="00C6186D" w:rsidRDefault="00C6186D" w:rsidP="00C6186D">
      <w:pPr>
        <w:pStyle w:val="ListParagraph"/>
        <w:spacing w:line="360" w:lineRule="auto"/>
        <w:jc w:val="both"/>
        <w:rPr>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Pr="00C6186D" w:rsidRDefault="00C6186D" w:rsidP="00C6186D">
      <w:pPr>
        <w:pStyle w:val="ListParagraph"/>
        <w:spacing w:line="360" w:lineRule="auto"/>
        <w:jc w:val="both"/>
        <w:rPr>
          <w:b/>
          <w:sz w:val="24"/>
          <w:szCs w:val="24"/>
        </w:rPr>
      </w:pPr>
    </w:p>
    <w:p w:rsidR="00C6186D" w:rsidRDefault="00C6186D" w:rsidP="00C6186D">
      <w:pPr>
        <w:pStyle w:val="ListParagraph"/>
        <w:spacing w:line="360" w:lineRule="auto"/>
        <w:jc w:val="both"/>
        <w:rPr>
          <w:b/>
          <w:sz w:val="24"/>
          <w:szCs w:val="24"/>
        </w:rPr>
      </w:pPr>
    </w:p>
    <w:p w:rsidR="00EC4C93" w:rsidRDefault="00EC4C93" w:rsidP="00C6186D">
      <w:pPr>
        <w:pStyle w:val="ListParagraph"/>
        <w:spacing w:line="360" w:lineRule="auto"/>
        <w:jc w:val="both"/>
        <w:rPr>
          <w:b/>
          <w:sz w:val="24"/>
          <w:szCs w:val="24"/>
        </w:rPr>
      </w:pPr>
    </w:p>
    <w:p w:rsidR="00EC4C93" w:rsidRDefault="00EC4C93" w:rsidP="00C6186D">
      <w:pPr>
        <w:pStyle w:val="ListParagraph"/>
        <w:spacing w:line="360" w:lineRule="auto"/>
        <w:jc w:val="both"/>
        <w:rPr>
          <w:b/>
          <w:sz w:val="24"/>
          <w:szCs w:val="24"/>
        </w:rPr>
      </w:pPr>
    </w:p>
    <w:p w:rsidR="0060452C" w:rsidRDefault="0060452C" w:rsidP="00C6186D">
      <w:pPr>
        <w:pStyle w:val="ListParagraph"/>
        <w:spacing w:line="360" w:lineRule="auto"/>
        <w:jc w:val="both"/>
        <w:rPr>
          <w:b/>
          <w:sz w:val="24"/>
          <w:szCs w:val="24"/>
        </w:rPr>
      </w:pPr>
    </w:p>
    <w:p w:rsidR="00C6186D" w:rsidRPr="00EC3481" w:rsidRDefault="00C6186D" w:rsidP="00EC3481">
      <w:pPr>
        <w:spacing w:line="360" w:lineRule="auto"/>
        <w:jc w:val="both"/>
        <w:rPr>
          <w:b/>
          <w:sz w:val="24"/>
          <w:szCs w:val="24"/>
        </w:rPr>
      </w:pPr>
    </w:p>
    <w:p w:rsidR="00C6186D" w:rsidRDefault="00C6186D" w:rsidP="00D65FCD">
      <w:pPr>
        <w:pStyle w:val="Heading3"/>
        <w:rPr>
          <w:rFonts w:ascii="Times New Roman" w:hAnsi="Times New Roman" w:cs="Times New Roman"/>
          <w:sz w:val="24"/>
          <w:szCs w:val="24"/>
        </w:rPr>
      </w:pPr>
      <w:bookmarkStart w:id="74" w:name="_Toc17291136"/>
      <w:r w:rsidRPr="00EC3481">
        <w:rPr>
          <w:rFonts w:ascii="Times New Roman" w:hAnsi="Times New Roman" w:cs="Times New Roman"/>
          <w:sz w:val="24"/>
          <w:szCs w:val="24"/>
        </w:rPr>
        <w:lastRenderedPageBreak/>
        <w:t>Negative Findings:</w:t>
      </w:r>
      <w:bookmarkEnd w:id="74"/>
    </w:p>
    <w:p w:rsidR="005F66A8" w:rsidRPr="005F66A8" w:rsidRDefault="005F66A8" w:rsidP="005F66A8"/>
    <w:p w:rsidR="00C6186D" w:rsidRPr="00C6186D" w:rsidRDefault="00C6186D" w:rsidP="00C6186D">
      <w:pPr>
        <w:pStyle w:val="ListParagraph"/>
        <w:numPr>
          <w:ilvl w:val="0"/>
          <w:numId w:val="19"/>
        </w:numPr>
        <w:spacing w:after="200" w:line="360" w:lineRule="auto"/>
        <w:jc w:val="both"/>
        <w:rPr>
          <w:sz w:val="24"/>
          <w:szCs w:val="24"/>
        </w:rPr>
      </w:pPr>
      <w:r w:rsidRPr="00C6186D">
        <w:rPr>
          <w:sz w:val="24"/>
          <w:szCs w:val="24"/>
        </w:rPr>
        <w:t>Although consumers’ have experience with the ACME Juice. But they claimed ACME is not best juice in the market.</w:t>
      </w:r>
    </w:p>
    <w:p w:rsidR="00C6186D" w:rsidRPr="00C6186D" w:rsidRDefault="00C6186D" w:rsidP="00C6186D">
      <w:pPr>
        <w:pStyle w:val="ListParagraph"/>
        <w:numPr>
          <w:ilvl w:val="0"/>
          <w:numId w:val="19"/>
        </w:numPr>
        <w:spacing w:after="200" w:line="360" w:lineRule="auto"/>
        <w:jc w:val="both"/>
        <w:rPr>
          <w:sz w:val="24"/>
          <w:szCs w:val="24"/>
        </w:rPr>
      </w:pPr>
      <w:r w:rsidRPr="00C6186D">
        <w:rPr>
          <w:sz w:val="24"/>
          <w:szCs w:val="24"/>
        </w:rPr>
        <w:t>Respondents are not cooperative when they answering the questionnaire with the help of online portal like Facebook or E-mail.</w:t>
      </w:r>
    </w:p>
    <w:p w:rsidR="00C6186D" w:rsidRPr="00C6186D" w:rsidRDefault="00C6186D" w:rsidP="00C6186D">
      <w:pPr>
        <w:pStyle w:val="ListParagraph"/>
        <w:numPr>
          <w:ilvl w:val="0"/>
          <w:numId w:val="19"/>
        </w:numPr>
        <w:spacing w:after="200" w:line="360" w:lineRule="auto"/>
        <w:jc w:val="both"/>
        <w:rPr>
          <w:sz w:val="24"/>
          <w:szCs w:val="24"/>
        </w:rPr>
      </w:pPr>
      <w:r w:rsidRPr="00C6186D">
        <w:rPr>
          <w:sz w:val="24"/>
          <w:szCs w:val="24"/>
        </w:rPr>
        <w:t>Many Respondents are biased when they answering the questionnaire.</w:t>
      </w:r>
    </w:p>
    <w:p w:rsidR="00C6186D" w:rsidRPr="00C6186D" w:rsidRDefault="00C6186D" w:rsidP="00C6186D">
      <w:pPr>
        <w:pStyle w:val="ListParagraph"/>
        <w:numPr>
          <w:ilvl w:val="0"/>
          <w:numId w:val="19"/>
        </w:numPr>
        <w:spacing w:after="200" w:line="360" w:lineRule="auto"/>
        <w:jc w:val="both"/>
        <w:rPr>
          <w:sz w:val="24"/>
          <w:szCs w:val="24"/>
        </w:rPr>
      </w:pPr>
      <w:r w:rsidRPr="00C6186D">
        <w:rPr>
          <w:sz w:val="24"/>
          <w:szCs w:val="24"/>
        </w:rPr>
        <w:t>In my research questionnaire only 68 respondents answer the question that is under the purchase Intention.</w:t>
      </w:r>
    </w:p>
    <w:p w:rsidR="00C6186D" w:rsidRPr="00C6186D" w:rsidRDefault="00C6186D" w:rsidP="00C6186D">
      <w:pPr>
        <w:pStyle w:val="ListParagraph"/>
        <w:numPr>
          <w:ilvl w:val="0"/>
          <w:numId w:val="19"/>
        </w:numPr>
        <w:spacing w:after="200" w:line="360" w:lineRule="auto"/>
        <w:rPr>
          <w:sz w:val="24"/>
          <w:szCs w:val="24"/>
        </w:rPr>
      </w:pPr>
      <w:r w:rsidRPr="00C6186D">
        <w:rPr>
          <w:sz w:val="24"/>
          <w:szCs w:val="24"/>
        </w:rPr>
        <w:t>Some of the respondents are disagreeing with the statement about that they like juice.</w:t>
      </w:r>
    </w:p>
    <w:p w:rsidR="00C6186D" w:rsidRPr="00C6186D" w:rsidRDefault="00C6186D" w:rsidP="00C6186D">
      <w:pPr>
        <w:pStyle w:val="ListParagraph"/>
        <w:numPr>
          <w:ilvl w:val="0"/>
          <w:numId w:val="19"/>
        </w:numPr>
        <w:spacing w:after="200" w:line="360" w:lineRule="auto"/>
        <w:rPr>
          <w:sz w:val="24"/>
          <w:szCs w:val="24"/>
        </w:rPr>
      </w:pPr>
      <w:r w:rsidRPr="00C6186D">
        <w:rPr>
          <w:sz w:val="24"/>
          <w:szCs w:val="24"/>
        </w:rPr>
        <w:t>In my research 10% people don’t like juice so their answer should not be identical.</w:t>
      </w:r>
    </w:p>
    <w:p w:rsidR="00C6186D" w:rsidRPr="00C6186D" w:rsidRDefault="00C6186D" w:rsidP="00C6186D">
      <w:pPr>
        <w:pStyle w:val="ListParagraph"/>
        <w:spacing w:line="360" w:lineRule="auto"/>
        <w:jc w:val="both"/>
        <w:rPr>
          <w:sz w:val="24"/>
          <w:szCs w:val="24"/>
        </w:rPr>
      </w:pPr>
    </w:p>
    <w:p w:rsidR="00C6186D" w:rsidRPr="00C6186D" w:rsidRDefault="00C6186D" w:rsidP="00C6186D">
      <w:pPr>
        <w:pStyle w:val="ListParagraph"/>
        <w:spacing w:line="360" w:lineRule="auto"/>
        <w:jc w:val="center"/>
        <w:rPr>
          <w:sz w:val="24"/>
          <w:szCs w:val="24"/>
        </w:rPr>
      </w:pPr>
      <w:r w:rsidRPr="00C6186D">
        <w:rPr>
          <w:noProof/>
          <w:sz w:val="24"/>
          <w:szCs w:val="24"/>
        </w:rPr>
        <w:drawing>
          <wp:inline distT="0" distB="0" distL="0" distR="0">
            <wp:extent cx="4572000" cy="2743200"/>
            <wp:effectExtent l="0" t="0" r="19050" b="1905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6186D" w:rsidRPr="00C6186D" w:rsidRDefault="00C6186D" w:rsidP="00C6186D">
      <w:pPr>
        <w:pStyle w:val="ListParagraph"/>
        <w:spacing w:line="360" w:lineRule="auto"/>
        <w:jc w:val="both"/>
        <w:rPr>
          <w:sz w:val="24"/>
          <w:szCs w:val="24"/>
        </w:rPr>
      </w:pPr>
    </w:p>
    <w:p w:rsidR="00C6186D" w:rsidRPr="00E46F26" w:rsidRDefault="00E46F26" w:rsidP="00912BD2">
      <w:pPr>
        <w:pStyle w:val="ListParagraph"/>
        <w:spacing w:line="360" w:lineRule="auto"/>
        <w:jc w:val="center"/>
        <w:rPr>
          <w:b/>
          <w:sz w:val="24"/>
          <w:szCs w:val="24"/>
        </w:rPr>
      </w:pPr>
      <w:r w:rsidRPr="00E46F26">
        <w:rPr>
          <w:b/>
          <w:sz w:val="24"/>
          <w:szCs w:val="24"/>
        </w:rPr>
        <w:t>Figure: 15</w:t>
      </w:r>
    </w:p>
    <w:p w:rsidR="00C6186D" w:rsidRPr="00C6186D" w:rsidRDefault="00C6186D" w:rsidP="00C6186D">
      <w:pPr>
        <w:pStyle w:val="ListParagraph"/>
        <w:spacing w:line="360" w:lineRule="auto"/>
        <w:jc w:val="both"/>
        <w:rPr>
          <w:sz w:val="24"/>
          <w:szCs w:val="24"/>
        </w:rPr>
      </w:pPr>
    </w:p>
    <w:p w:rsidR="00C6186D" w:rsidRPr="00C6186D" w:rsidRDefault="00C6186D" w:rsidP="00C6186D">
      <w:pPr>
        <w:pStyle w:val="ListParagraph"/>
        <w:spacing w:line="360" w:lineRule="auto"/>
        <w:jc w:val="both"/>
        <w:rPr>
          <w:sz w:val="24"/>
          <w:szCs w:val="24"/>
        </w:rPr>
      </w:pPr>
    </w:p>
    <w:p w:rsidR="00C6186D" w:rsidRDefault="00C6186D" w:rsidP="00C6186D">
      <w:pPr>
        <w:pStyle w:val="ListParagraph"/>
        <w:spacing w:line="360" w:lineRule="auto"/>
        <w:jc w:val="both"/>
        <w:rPr>
          <w:sz w:val="24"/>
          <w:szCs w:val="24"/>
        </w:rPr>
      </w:pPr>
    </w:p>
    <w:p w:rsidR="00EC4C93" w:rsidRPr="00C6186D" w:rsidRDefault="00EC4C93" w:rsidP="00C6186D">
      <w:pPr>
        <w:pStyle w:val="ListParagraph"/>
        <w:spacing w:line="360" w:lineRule="auto"/>
        <w:jc w:val="both"/>
        <w:rPr>
          <w:sz w:val="24"/>
          <w:szCs w:val="24"/>
        </w:rPr>
      </w:pPr>
    </w:p>
    <w:p w:rsidR="00C6186D" w:rsidRDefault="00C6186D" w:rsidP="00C6186D">
      <w:pPr>
        <w:pStyle w:val="ListParagraph"/>
        <w:spacing w:line="360" w:lineRule="auto"/>
        <w:rPr>
          <w:b/>
          <w:sz w:val="24"/>
          <w:szCs w:val="24"/>
        </w:rPr>
      </w:pPr>
    </w:p>
    <w:p w:rsidR="0060452C" w:rsidRDefault="0060452C" w:rsidP="00C6186D">
      <w:pPr>
        <w:pStyle w:val="ListParagraph"/>
        <w:spacing w:line="360" w:lineRule="auto"/>
        <w:rPr>
          <w:b/>
          <w:sz w:val="24"/>
          <w:szCs w:val="24"/>
        </w:rPr>
      </w:pPr>
    </w:p>
    <w:p w:rsidR="0060452C" w:rsidRDefault="0060452C" w:rsidP="00C6186D">
      <w:pPr>
        <w:pStyle w:val="ListParagraph"/>
        <w:spacing w:line="360" w:lineRule="auto"/>
        <w:rPr>
          <w:b/>
          <w:sz w:val="24"/>
          <w:szCs w:val="24"/>
        </w:rPr>
      </w:pPr>
    </w:p>
    <w:p w:rsidR="0060452C" w:rsidRDefault="0060452C" w:rsidP="00C6186D">
      <w:pPr>
        <w:pStyle w:val="ListParagraph"/>
        <w:spacing w:line="360" w:lineRule="auto"/>
        <w:rPr>
          <w:b/>
          <w:sz w:val="24"/>
          <w:szCs w:val="24"/>
        </w:rPr>
      </w:pPr>
    </w:p>
    <w:p w:rsidR="0060452C" w:rsidRPr="00C6186D" w:rsidRDefault="0060452C" w:rsidP="00C6186D">
      <w:pPr>
        <w:pStyle w:val="ListParagraph"/>
        <w:spacing w:line="360" w:lineRule="auto"/>
        <w:rPr>
          <w:b/>
          <w:sz w:val="24"/>
          <w:szCs w:val="24"/>
        </w:rPr>
      </w:pPr>
    </w:p>
    <w:p w:rsidR="00C6186D" w:rsidRDefault="00C6186D" w:rsidP="00A76963">
      <w:pPr>
        <w:pStyle w:val="Heading1"/>
        <w:spacing w:line="360" w:lineRule="auto"/>
        <w:jc w:val="both"/>
        <w:rPr>
          <w:rFonts w:ascii="Times New Roman" w:hAnsi="Times New Roman" w:cs="Times New Roman"/>
        </w:rPr>
      </w:pPr>
      <w:bookmarkStart w:id="75" w:name="_Toc17291137"/>
      <w:r w:rsidRPr="00912BD2">
        <w:rPr>
          <w:rFonts w:ascii="Times New Roman" w:hAnsi="Times New Roman" w:cs="Times New Roman"/>
        </w:rPr>
        <w:lastRenderedPageBreak/>
        <w:t>Recommendation</w:t>
      </w:r>
      <w:r w:rsidR="005F66A8">
        <w:rPr>
          <w:rFonts w:ascii="Times New Roman" w:hAnsi="Times New Roman" w:cs="Times New Roman"/>
        </w:rPr>
        <w:t>:</w:t>
      </w:r>
      <w:bookmarkEnd w:id="75"/>
    </w:p>
    <w:p w:rsidR="00A76963" w:rsidRDefault="002734F1" w:rsidP="00A76963">
      <w:pPr>
        <w:spacing w:line="360" w:lineRule="auto"/>
        <w:jc w:val="both"/>
        <w:rPr>
          <w:sz w:val="24"/>
          <w:szCs w:val="24"/>
          <w:lang w:eastAsia="ja-JP"/>
        </w:rPr>
      </w:pPr>
      <w:r w:rsidRPr="00F974AF">
        <w:rPr>
          <w:sz w:val="24"/>
          <w:szCs w:val="24"/>
          <w:lang w:eastAsia="ja-JP"/>
        </w:rPr>
        <w:t>This study has explored and evaluated various areas relating to consumer purchase intention for different branded juice in Bangladesh. From this exploration and evaluation several recommendations are apparent which are given below.</w:t>
      </w:r>
    </w:p>
    <w:p w:rsidR="00F974AF" w:rsidRPr="00F974AF" w:rsidRDefault="00F974AF" w:rsidP="00A76963">
      <w:pPr>
        <w:spacing w:line="360" w:lineRule="auto"/>
        <w:jc w:val="both"/>
        <w:rPr>
          <w:sz w:val="24"/>
          <w:szCs w:val="24"/>
          <w:lang w:eastAsia="ja-JP"/>
        </w:rPr>
      </w:pPr>
    </w:p>
    <w:p w:rsidR="00C6186D" w:rsidRPr="00C6186D" w:rsidRDefault="00C6186D" w:rsidP="00A76963">
      <w:pPr>
        <w:pStyle w:val="ListParagraph"/>
        <w:numPr>
          <w:ilvl w:val="0"/>
          <w:numId w:val="20"/>
        </w:numPr>
        <w:spacing w:after="200" w:line="360" w:lineRule="auto"/>
        <w:jc w:val="both"/>
        <w:rPr>
          <w:b/>
          <w:sz w:val="24"/>
          <w:szCs w:val="24"/>
        </w:rPr>
      </w:pPr>
      <w:r w:rsidRPr="00C6186D">
        <w:rPr>
          <w:sz w:val="24"/>
          <w:szCs w:val="24"/>
        </w:rPr>
        <w:t>In case of Juice Industry, The marketer should be empathetic toward the customer by this consumers become loyal and their purchase intention increased.</w:t>
      </w:r>
    </w:p>
    <w:p w:rsidR="00C6186D" w:rsidRPr="00C6186D" w:rsidRDefault="00C6186D" w:rsidP="00C6186D">
      <w:pPr>
        <w:pStyle w:val="ListParagraph"/>
        <w:numPr>
          <w:ilvl w:val="0"/>
          <w:numId w:val="20"/>
        </w:numPr>
        <w:autoSpaceDE w:val="0"/>
        <w:autoSpaceDN w:val="0"/>
        <w:adjustRightInd w:val="0"/>
        <w:spacing w:line="360" w:lineRule="auto"/>
        <w:jc w:val="both"/>
        <w:rPr>
          <w:b/>
          <w:sz w:val="24"/>
          <w:szCs w:val="24"/>
        </w:rPr>
      </w:pPr>
      <w:r w:rsidRPr="00C6186D">
        <w:rPr>
          <w:sz w:val="24"/>
          <w:szCs w:val="24"/>
        </w:rPr>
        <w:t>Juice Industry should take more and more promotional activities to make customers’ aware about Juice. This can be done by designing mind-blowing TV commercials, eye catching billboard and sponsoring games and sports like Cricket, football.</w:t>
      </w:r>
    </w:p>
    <w:p w:rsidR="00C6186D" w:rsidRPr="00C6186D" w:rsidRDefault="00C6186D" w:rsidP="00C6186D">
      <w:pPr>
        <w:pStyle w:val="ListParagraph"/>
        <w:numPr>
          <w:ilvl w:val="0"/>
          <w:numId w:val="20"/>
        </w:numPr>
        <w:spacing w:after="200" w:line="360" w:lineRule="auto"/>
        <w:jc w:val="both"/>
        <w:rPr>
          <w:sz w:val="24"/>
          <w:szCs w:val="24"/>
        </w:rPr>
      </w:pPr>
      <w:r w:rsidRPr="00C6186D">
        <w:rPr>
          <w:sz w:val="24"/>
          <w:szCs w:val="24"/>
        </w:rPr>
        <w:t xml:space="preserve">Juice Industry should strong their distribution channels around the country to ensure the availability of juice in the every potential corner of the market. </w:t>
      </w:r>
    </w:p>
    <w:p w:rsidR="00C6186D" w:rsidRPr="00C6186D" w:rsidRDefault="00C6186D" w:rsidP="00C6186D">
      <w:pPr>
        <w:pStyle w:val="ListParagraph"/>
        <w:numPr>
          <w:ilvl w:val="0"/>
          <w:numId w:val="20"/>
        </w:numPr>
        <w:spacing w:after="200" w:line="360" w:lineRule="auto"/>
        <w:jc w:val="both"/>
        <w:rPr>
          <w:sz w:val="24"/>
          <w:szCs w:val="24"/>
        </w:rPr>
      </w:pPr>
      <w:r w:rsidRPr="00C6186D">
        <w:rPr>
          <w:sz w:val="24"/>
          <w:szCs w:val="24"/>
        </w:rPr>
        <w:t xml:space="preserve">Availability can double the sales of Juice and create a strong position in the market. </w:t>
      </w:r>
    </w:p>
    <w:p w:rsidR="00C6186D" w:rsidRPr="00C6186D" w:rsidRDefault="00C6186D" w:rsidP="00C6186D">
      <w:pPr>
        <w:pStyle w:val="ListParagraph"/>
        <w:numPr>
          <w:ilvl w:val="0"/>
          <w:numId w:val="20"/>
        </w:numPr>
        <w:autoSpaceDE w:val="0"/>
        <w:autoSpaceDN w:val="0"/>
        <w:adjustRightInd w:val="0"/>
        <w:spacing w:line="360" w:lineRule="auto"/>
        <w:jc w:val="both"/>
        <w:rPr>
          <w:b/>
          <w:sz w:val="24"/>
          <w:szCs w:val="24"/>
        </w:rPr>
      </w:pPr>
      <w:r w:rsidRPr="00C6186D">
        <w:rPr>
          <w:sz w:val="24"/>
          <w:szCs w:val="24"/>
        </w:rPr>
        <w:t>Proper training should be given to the territory managers, area managers and sales representatives so that they can manage the retailers to take the different types of Juice for sell.</w:t>
      </w:r>
    </w:p>
    <w:p w:rsidR="00C6186D" w:rsidRPr="00C6186D" w:rsidRDefault="00C6186D" w:rsidP="00C6186D">
      <w:pPr>
        <w:pStyle w:val="ListParagraph"/>
        <w:numPr>
          <w:ilvl w:val="0"/>
          <w:numId w:val="20"/>
        </w:numPr>
        <w:spacing w:after="200" w:line="360" w:lineRule="auto"/>
        <w:jc w:val="both"/>
        <w:rPr>
          <w:sz w:val="24"/>
          <w:szCs w:val="24"/>
        </w:rPr>
      </w:pPr>
      <w:r w:rsidRPr="00C6186D">
        <w:rPr>
          <w:sz w:val="24"/>
          <w:szCs w:val="24"/>
        </w:rPr>
        <w:t>All Juice Industry should design their packaging attractively so that it must have to be aesthetically appealing.</w:t>
      </w:r>
    </w:p>
    <w:p w:rsidR="00C6186D" w:rsidRPr="00C6186D" w:rsidRDefault="00C6186D" w:rsidP="00C6186D">
      <w:pPr>
        <w:pStyle w:val="ListParagraph"/>
        <w:numPr>
          <w:ilvl w:val="0"/>
          <w:numId w:val="20"/>
        </w:numPr>
        <w:spacing w:after="200" w:line="360" w:lineRule="auto"/>
        <w:jc w:val="both"/>
        <w:rPr>
          <w:sz w:val="24"/>
          <w:szCs w:val="24"/>
        </w:rPr>
      </w:pPr>
      <w:r w:rsidRPr="00C6186D">
        <w:rPr>
          <w:sz w:val="24"/>
          <w:szCs w:val="24"/>
        </w:rPr>
        <w:t xml:space="preserve"> Packaging must be done in a manner that can ensure exact taste, smell, and color of the juice in the market.   </w:t>
      </w:r>
    </w:p>
    <w:p w:rsidR="00C6186D" w:rsidRPr="00C6186D" w:rsidRDefault="00C6186D" w:rsidP="00C6186D">
      <w:pPr>
        <w:pStyle w:val="ListParagraph"/>
        <w:numPr>
          <w:ilvl w:val="0"/>
          <w:numId w:val="20"/>
        </w:numPr>
        <w:autoSpaceDE w:val="0"/>
        <w:autoSpaceDN w:val="0"/>
        <w:adjustRightInd w:val="0"/>
        <w:spacing w:line="360" w:lineRule="auto"/>
        <w:jc w:val="both"/>
        <w:rPr>
          <w:b/>
          <w:sz w:val="24"/>
          <w:szCs w:val="24"/>
        </w:rPr>
      </w:pPr>
      <w:r w:rsidRPr="00C6186D">
        <w:rPr>
          <w:sz w:val="24"/>
          <w:szCs w:val="24"/>
        </w:rPr>
        <w:t xml:space="preserve">As consumers’ prior experience has significant impact on their brand preferences and purchase intention all juice industry should distribute more and more free sample in the market to give the consumers’ real taste of Juice. </w:t>
      </w:r>
    </w:p>
    <w:p w:rsidR="00C6186D" w:rsidRPr="00C6186D" w:rsidRDefault="00C6186D" w:rsidP="00C6186D">
      <w:pPr>
        <w:pStyle w:val="ListParagraph"/>
        <w:numPr>
          <w:ilvl w:val="0"/>
          <w:numId w:val="20"/>
        </w:numPr>
        <w:autoSpaceDE w:val="0"/>
        <w:autoSpaceDN w:val="0"/>
        <w:adjustRightInd w:val="0"/>
        <w:spacing w:line="360" w:lineRule="auto"/>
        <w:jc w:val="both"/>
        <w:rPr>
          <w:b/>
          <w:sz w:val="24"/>
          <w:szCs w:val="24"/>
        </w:rPr>
      </w:pPr>
      <w:r w:rsidRPr="00C6186D">
        <w:rPr>
          <w:sz w:val="24"/>
          <w:szCs w:val="24"/>
        </w:rPr>
        <w:t xml:space="preserve">They can distribute free sample on the occasion of GPA 5 celebration after results have been published in different schools and colleges, victory day, Valentine’s Day, </w:t>
      </w:r>
      <w:proofErr w:type="spellStart"/>
      <w:r w:rsidRPr="00C6186D">
        <w:rPr>
          <w:sz w:val="24"/>
          <w:szCs w:val="24"/>
        </w:rPr>
        <w:t>PahelaBoishake</w:t>
      </w:r>
      <w:proofErr w:type="spellEnd"/>
      <w:r w:rsidRPr="00C6186D">
        <w:rPr>
          <w:sz w:val="24"/>
          <w:szCs w:val="24"/>
        </w:rPr>
        <w:t>, and so on.</w:t>
      </w:r>
    </w:p>
    <w:p w:rsidR="00C6186D" w:rsidRPr="00C6186D" w:rsidRDefault="00C6186D" w:rsidP="00C6186D">
      <w:pPr>
        <w:pStyle w:val="ListParagraph"/>
        <w:autoSpaceDE w:val="0"/>
        <w:autoSpaceDN w:val="0"/>
        <w:adjustRightInd w:val="0"/>
        <w:spacing w:line="360" w:lineRule="auto"/>
        <w:jc w:val="both"/>
        <w:rPr>
          <w:b/>
          <w:sz w:val="24"/>
          <w:szCs w:val="24"/>
        </w:rPr>
      </w:pPr>
    </w:p>
    <w:p w:rsidR="00C6186D" w:rsidRPr="00C6186D" w:rsidRDefault="00C6186D" w:rsidP="00C6186D">
      <w:pPr>
        <w:pStyle w:val="ListParagraph"/>
        <w:autoSpaceDE w:val="0"/>
        <w:autoSpaceDN w:val="0"/>
        <w:adjustRightInd w:val="0"/>
        <w:spacing w:line="360" w:lineRule="auto"/>
        <w:jc w:val="both"/>
        <w:rPr>
          <w:b/>
          <w:sz w:val="24"/>
          <w:szCs w:val="24"/>
        </w:rPr>
      </w:pPr>
    </w:p>
    <w:p w:rsidR="00C6186D" w:rsidRPr="00C6186D" w:rsidRDefault="00C6186D" w:rsidP="00C6186D">
      <w:pPr>
        <w:pStyle w:val="ListParagraph"/>
        <w:autoSpaceDE w:val="0"/>
        <w:autoSpaceDN w:val="0"/>
        <w:adjustRightInd w:val="0"/>
        <w:spacing w:line="360" w:lineRule="auto"/>
        <w:jc w:val="both"/>
        <w:rPr>
          <w:b/>
          <w:sz w:val="24"/>
          <w:szCs w:val="24"/>
        </w:rPr>
      </w:pPr>
    </w:p>
    <w:p w:rsidR="00C6186D" w:rsidRPr="00C6186D" w:rsidRDefault="00C6186D" w:rsidP="00C6186D">
      <w:pPr>
        <w:pStyle w:val="ListParagraph"/>
        <w:autoSpaceDE w:val="0"/>
        <w:autoSpaceDN w:val="0"/>
        <w:adjustRightInd w:val="0"/>
        <w:spacing w:line="360" w:lineRule="auto"/>
        <w:jc w:val="both"/>
        <w:rPr>
          <w:b/>
          <w:sz w:val="24"/>
          <w:szCs w:val="24"/>
        </w:rPr>
      </w:pPr>
    </w:p>
    <w:p w:rsidR="009379EA" w:rsidRDefault="009379EA" w:rsidP="009379EA">
      <w:pPr>
        <w:pStyle w:val="Heading2"/>
        <w:rPr>
          <w:rFonts w:ascii="Times New Roman" w:hAnsi="Times New Roman" w:cs="Times New Roman"/>
          <w:sz w:val="28"/>
          <w:szCs w:val="28"/>
        </w:rPr>
      </w:pPr>
      <w:bookmarkStart w:id="76" w:name="_Toc17291138"/>
      <w:r>
        <w:rPr>
          <w:rFonts w:ascii="Times New Roman" w:hAnsi="Times New Roman" w:cs="Times New Roman"/>
          <w:sz w:val="28"/>
          <w:szCs w:val="28"/>
        </w:rPr>
        <w:lastRenderedPageBreak/>
        <w:t xml:space="preserve">Specific </w:t>
      </w:r>
      <w:r w:rsidRPr="00BE4BED">
        <w:rPr>
          <w:rFonts w:ascii="Times New Roman" w:hAnsi="Times New Roman" w:cs="Times New Roman"/>
          <w:sz w:val="28"/>
          <w:szCs w:val="28"/>
        </w:rPr>
        <w:t>Observation and Recommendation</w:t>
      </w:r>
      <w:r>
        <w:rPr>
          <w:rFonts w:ascii="Times New Roman" w:hAnsi="Times New Roman" w:cs="Times New Roman"/>
          <w:sz w:val="28"/>
          <w:szCs w:val="28"/>
        </w:rPr>
        <w:t xml:space="preserve"> for ACME </w:t>
      </w:r>
      <w:proofErr w:type="spellStart"/>
      <w:r>
        <w:rPr>
          <w:rFonts w:ascii="Times New Roman" w:hAnsi="Times New Roman" w:cs="Times New Roman"/>
          <w:sz w:val="28"/>
          <w:szCs w:val="28"/>
        </w:rPr>
        <w:t>Agrovet</w:t>
      </w:r>
      <w:proofErr w:type="spellEnd"/>
      <w:r>
        <w:rPr>
          <w:rFonts w:ascii="Times New Roman" w:hAnsi="Times New Roman" w:cs="Times New Roman"/>
          <w:sz w:val="28"/>
          <w:szCs w:val="28"/>
        </w:rPr>
        <w:t xml:space="preserve"> and Beverages Limited</w:t>
      </w:r>
      <w:r w:rsidR="007F7A2D">
        <w:rPr>
          <w:rFonts w:ascii="Times New Roman" w:hAnsi="Times New Roman" w:cs="Times New Roman"/>
          <w:sz w:val="28"/>
          <w:szCs w:val="28"/>
        </w:rPr>
        <w:t>:</w:t>
      </w:r>
      <w:bookmarkEnd w:id="76"/>
    </w:p>
    <w:p w:rsidR="009379EA" w:rsidRPr="009379EA" w:rsidRDefault="009379EA" w:rsidP="009379EA"/>
    <w:p w:rsidR="009379EA" w:rsidRPr="00BE4BED" w:rsidRDefault="009379EA" w:rsidP="009379EA"/>
    <w:p w:rsidR="009379EA" w:rsidRDefault="009379EA" w:rsidP="00183D20">
      <w:pPr>
        <w:pStyle w:val="ListParagraph"/>
        <w:numPr>
          <w:ilvl w:val="0"/>
          <w:numId w:val="28"/>
        </w:numPr>
        <w:tabs>
          <w:tab w:val="left" w:pos="1095"/>
        </w:tabs>
        <w:spacing w:after="200" w:line="360" w:lineRule="auto"/>
        <w:jc w:val="both"/>
        <w:rPr>
          <w:b/>
          <w:sz w:val="24"/>
          <w:szCs w:val="24"/>
        </w:rPr>
      </w:pPr>
      <w:r>
        <w:rPr>
          <w:sz w:val="24"/>
          <w:szCs w:val="24"/>
        </w:rPr>
        <w:t xml:space="preserve">Although The ACME </w:t>
      </w:r>
      <w:proofErr w:type="spellStart"/>
      <w:r>
        <w:rPr>
          <w:sz w:val="24"/>
          <w:szCs w:val="24"/>
        </w:rPr>
        <w:t>Agrovet</w:t>
      </w:r>
      <w:proofErr w:type="spellEnd"/>
      <w:r>
        <w:rPr>
          <w:sz w:val="24"/>
          <w:szCs w:val="24"/>
        </w:rPr>
        <w:t xml:space="preserve"> and Beverages Ltd is a sister concern of ACME group, the department of marketing especially brand department must be enriched with skillful Employees.</w:t>
      </w:r>
    </w:p>
    <w:p w:rsidR="009379EA" w:rsidRDefault="009379EA" w:rsidP="00183D20">
      <w:pPr>
        <w:pStyle w:val="NoSpacing"/>
        <w:numPr>
          <w:ilvl w:val="0"/>
          <w:numId w:val="28"/>
        </w:num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Latest</w:t>
      </w:r>
      <w:r>
        <w:rPr>
          <w:rFonts w:ascii="Times New Roman" w:eastAsia="Calibri" w:hAnsi="Times New Roman" w:cs="Times New Roman"/>
          <w:sz w:val="24"/>
          <w:szCs w:val="24"/>
        </w:rPr>
        <w:t xml:space="preserve"> technology should be introduced and also need to be upgraded. </w:t>
      </w:r>
    </w:p>
    <w:p w:rsidR="009379EA" w:rsidRDefault="009379EA" w:rsidP="00183D20">
      <w:pPr>
        <w:pStyle w:val="NoSpacing"/>
        <w:numPr>
          <w:ilvl w:val="0"/>
          <w:numId w:val="28"/>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Employee can be trained for performing with the new technology. </w:t>
      </w:r>
    </w:p>
    <w:p w:rsidR="009379EA" w:rsidRDefault="009379EA" w:rsidP="00183D20">
      <w:pPr>
        <w:pStyle w:val="ListParagraph"/>
        <w:numPr>
          <w:ilvl w:val="0"/>
          <w:numId w:val="28"/>
        </w:numPr>
        <w:spacing w:after="200" w:line="360" w:lineRule="auto"/>
        <w:jc w:val="both"/>
        <w:rPr>
          <w:rFonts w:eastAsiaTheme="minorHAnsi"/>
          <w:sz w:val="24"/>
          <w:szCs w:val="24"/>
        </w:rPr>
      </w:pPr>
      <w:r>
        <w:rPr>
          <w:sz w:val="24"/>
          <w:szCs w:val="24"/>
        </w:rPr>
        <w:t>They must be facilitated with their salary in order to motivate them not to move other companies.</w:t>
      </w:r>
    </w:p>
    <w:p w:rsidR="009379EA" w:rsidRDefault="009379EA" w:rsidP="00183D20">
      <w:pPr>
        <w:pStyle w:val="ListParagraph"/>
        <w:numPr>
          <w:ilvl w:val="0"/>
          <w:numId w:val="28"/>
        </w:numPr>
        <w:spacing w:after="200" w:line="360" w:lineRule="auto"/>
        <w:jc w:val="both"/>
        <w:rPr>
          <w:sz w:val="24"/>
          <w:szCs w:val="24"/>
        </w:rPr>
      </w:pPr>
      <w:r>
        <w:rPr>
          <w:sz w:val="24"/>
          <w:szCs w:val="24"/>
        </w:rPr>
        <w:t xml:space="preserve"> Sometimes refreshment tour may be arranged to cheer them up. </w:t>
      </w:r>
    </w:p>
    <w:p w:rsidR="009379EA" w:rsidRDefault="009379EA" w:rsidP="00D65FCD">
      <w:pPr>
        <w:pStyle w:val="Heading1"/>
        <w:rPr>
          <w:rFonts w:ascii="Times New Roman" w:hAnsi="Times New Roman" w:cs="Times New Roman"/>
        </w:rPr>
      </w:pPr>
    </w:p>
    <w:p w:rsidR="00C6186D" w:rsidRPr="00912BD2" w:rsidRDefault="00C6186D" w:rsidP="00D65FCD">
      <w:pPr>
        <w:pStyle w:val="Heading1"/>
        <w:rPr>
          <w:rFonts w:ascii="Times New Roman" w:hAnsi="Times New Roman" w:cs="Times New Roman"/>
        </w:rPr>
      </w:pPr>
      <w:bookmarkStart w:id="77" w:name="_Toc17291139"/>
      <w:r w:rsidRPr="00912BD2">
        <w:rPr>
          <w:rFonts w:ascii="Times New Roman" w:hAnsi="Times New Roman" w:cs="Times New Roman"/>
        </w:rPr>
        <w:t>Conclusion</w:t>
      </w:r>
      <w:bookmarkEnd w:id="77"/>
    </w:p>
    <w:p w:rsidR="00EC4C93" w:rsidRPr="00C6186D" w:rsidRDefault="00EC4C93" w:rsidP="00EC4C93">
      <w:pPr>
        <w:spacing w:line="360" w:lineRule="auto"/>
        <w:rPr>
          <w:b/>
          <w:sz w:val="24"/>
          <w:szCs w:val="24"/>
        </w:rPr>
      </w:pPr>
    </w:p>
    <w:p w:rsidR="00C6186D" w:rsidRPr="00C6186D" w:rsidRDefault="00C6186D" w:rsidP="00EC4C93">
      <w:pPr>
        <w:spacing w:line="360" w:lineRule="auto"/>
        <w:jc w:val="both"/>
        <w:rPr>
          <w:sz w:val="24"/>
          <w:szCs w:val="24"/>
        </w:rPr>
      </w:pPr>
      <w:r w:rsidRPr="00C6186D">
        <w:rPr>
          <w:sz w:val="24"/>
          <w:szCs w:val="24"/>
        </w:rPr>
        <w:t xml:space="preserve">My internship report basically provides you an idea of Juice industry in Bangladesh. </w:t>
      </w:r>
      <w:proofErr w:type="spellStart"/>
      <w:r w:rsidRPr="00C6186D">
        <w:rPr>
          <w:sz w:val="24"/>
          <w:szCs w:val="24"/>
        </w:rPr>
        <w:t>Pran</w:t>
      </w:r>
      <w:proofErr w:type="spellEnd"/>
      <w:r w:rsidRPr="00C6186D">
        <w:rPr>
          <w:sz w:val="24"/>
          <w:szCs w:val="24"/>
        </w:rPr>
        <w:t xml:space="preserve"> is the pioneer of Bangladeshi juice industry. Bangladesh is a Developing country and the increased amount of globalization changing consumers purchase intention in Juice Industry. Many well-known brand introduce different types of  juice  with  various  flavor  and  it  considers  as  daily  product  of  many  people.  Now In my research report with 100 samples ACME is the market leader and it capture 22% market share in the juice industry after that come Tropicana. Tropicana is known for providing high quality and refreshing juice and beverages. Now Tropicana in Bangladesh because </w:t>
      </w:r>
      <w:proofErr w:type="spellStart"/>
      <w:r w:rsidRPr="00C6186D">
        <w:rPr>
          <w:sz w:val="24"/>
          <w:szCs w:val="24"/>
        </w:rPr>
        <w:t>Transcom</w:t>
      </w:r>
      <w:proofErr w:type="spellEnd"/>
      <w:r w:rsidRPr="00C6186D">
        <w:rPr>
          <w:sz w:val="24"/>
          <w:szCs w:val="24"/>
        </w:rPr>
        <w:t xml:space="preserve"> beverages limited brings Tropicana </w:t>
      </w:r>
      <w:proofErr w:type="spellStart"/>
      <w:r w:rsidRPr="00C6186D">
        <w:rPr>
          <w:sz w:val="24"/>
          <w:szCs w:val="24"/>
        </w:rPr>
        <w:t>fruitz.I</w:t>
      </w:r>
      <w:proofErr w:type="spellEnd"/>
      <w:r w:rsidRPr="00C6186D">
        <w:rPr>
          <w:sz w:val="24"/>
          <w:szCs w:val="24"/>
        </w:rPr>
        <w:t xml:space="preserve"> have done my research with survey questionnaire around six juice industries in Bangladesh. In my survey I find that most of the consumers like ACME classic &amp; Premium juice, Tropicana, </w:t>
      </w:r>
      <w:proofErr w:type="spellStart"/>
      <w:r w:rsidRPr="00C6186D">
        <w:rPr>
          <w:sz w:val="24"/>
          <w:szCs w:val="24"/>
        </w:rPr>
        <w:t>Frutika</w:t>
      </w:r>
      <w:proofErr w:type="spellEnd"/>
      <w:r w:rsidRPr="00C6186D">
        <w:rPr>
          <w:sz w:val="24"/>
          <w:szCs w:val="24"/>
        </w:rPr>
        <w:t xml:space="preserve">, </w:t>
      </w:r>
      <w:proofErr w:type="spellStart"/>
      <w:r w:rsidRPr="00C6186D">
        <w:rPr>
          <w:sz w:val="24"/>
          <w:szCs w:val="24"/>
        </w:rPr>
        <w:t>Frooto</w:t>
      </w:r>
      <w:proofErr w:type="spellEnd"/>
      <w:r w:rsidRPr="00C6186D">
        <w:rPr>
          <w:sz w:val="24"/>
          <w:szCs w:val="24"/>
        </w:rPr>
        <w:t xml:space="preserve">, </w:t>
      </w:r>
      <w:proofErr w:type="spellStart"/>
      <w:r w:rsidRPr="00C6186D">
        <w:rPr>
          <w:sz w:val="24"/>
          <w:szCs w:val="24"/>
        </w:rPr>
        <w:t>Shezan&amp;Funfrutz</w:t>
      </w:r>
      <w:proofErr w:type="spellEnd"/>
      <w:r w:rsidRPr="00C6186D">
        <w:rPr>
          <w:sz w:val="24"/>
          <w:szCs w:val="24"/>
        </w:rPr>
        <w:t>. I hope this report helps you to understand the position of juice industry in Bangladesh.</w:t>
      </w:r>
    </w:p>
    <w:p w:rsidR="00C6186D" w:rsidRPr="00C6186D" w:rsidRDefault="00C6186D" w:rsidP="00C6186D">
      <w:pPr>
        <w:ind w:firstLine="720"/>
        <w:rPr>
          <w:sz w:val="24"/>
          <w:szCs w:val="24"/>
        </w:rPr>
      </w:pPr>
    </w:p>
    <w:p w:rsidR="00C6186D" w:rsidRPr="00C6186D" w:rsidRDefault="00C6186D" w:rsidP="00C6186D">
      <w:pPr>
        <w:rPr>
          <w:sz w:val="24"/>
          <w:szCs w:val="24"/>
        </w:rPr>
      </w:pPr>
    </w:p>
    <w:p w:rsidR="00C6186D" w:rsidRPr="00C6186D" w:rsidRDefault="00C6186D" w:rsidP="00C6186D">
      <w:pPr>
        <w:rPr>
          <w:sz w:val="24"/>
          <w:szCs w:val="24"/>
        </w:rPr>
      </w:pPr>
    </w:p>
    <w:p w:rsidR="00C6186D" w:rsidRPr="00C6186D" w:rsidRDefault="00C6186D" w:rsidP="00C6186D">
      <w:pPr>
        <w:rPr>
          <w:sz w:val="24"/>
          <w:szCs w:val="24"/>
        </w:rPr>
      </w:pPr>
    </w:p>
    <w:p w:rsidR="00C6186D" w:rsidRPr="00C6186D" w:rsidRDefault="00C6186D" w:rsidP="00C6186D">
      <w:pPr>
        <w:rPr>
          <w:sz w:val="24"/>
          <w:szCs w:val="24"/>
        </w:rPr>
      </w:pPr>
    </w:p>
    <w:p w:rsidR="00C6186D" w:rsidRPr="00C6186D" w:rsidRDefault="00C6186D" w:rsidP="00C6186D">
      <w:pPr>
        <w:rPr>
          <w:sz w:val="24"/>
          <w:szCs w:val="24"/>
        </w:rPr>
      </w:pPr>
    </w:p>
    <w:p w:rsidR="00C6186D" w:rsidRPr="00C6186D" w:rsidRDefault="00C6186D" w:rsidP="00C6186D">
      <w:pPr>
        <w:rPr>
          <w:sz w:val="24"/>
          <w:szCs w:val="24"/>
        </w:rPr>
      </w:pPr>
    </w:p>
    <w:p w:rsidR="00C6186D" w:rsidRPr="00C6186D" w:rsidRDefault="00C6186D" w:rsidP="00C6186D">
      <w:pPr>
        <w:rPr>
          <w:sz w:val="24"/>
          <w:szCs w:val="24"/>
        </w:rPr>
      </w:pPr>
    </w:p>
    <w:bookmarkStart w:id="78" w:name="_Toc17291140" w:displacedByCustomXml="next"/>
    <w:sdt>
      <w:sdtPr>
        <w:rPr>
          <w:rFonts w:ascii="Times New Roman" w:eastAsiaTheme="minorHAnsi" w:hAnsi="Times New Roman" w:cs="Times New Roman"/>
          <w:b w:val="0"/>
          <w:bCs w:val="0"/>
          <w:color w:val="auto"/>
          <w:sz w:val="24"/>
          <w:szCs w:val="24"/>
          <w:lang w:eastAsia="en-US"/>
        </w:rPr>
        <w:id w:val="-43676771"/>
        <w:docPartObj>
          <w:docPartGallery w:val="Bibliographies"/>
          <w:docPartUnique/>
        </w:docPartObj>
      </w:sdtPr>
      <w:sdtEndPr>
        <w:rPr>
          <w:rFonts w:eastAsia="Times New Roman"/>
        </w:rPr>
      </w:sdtEndPr>
      <w:sdtContent>
        <w:p w:rsidR="00C6186D" w:rsidRPr="00912BD2" w:rsidRDefault="00C6186D" w:rsidP="00246996">
          <w:pPr>
            <w:pStyle w:val="Heading1"/>
            <w:spacing w:line="360" w:lineRule="auto"/>
            <w:rPr>
              <w:rFonts w:ascii="Times New Roman" w:hAnsi="Times New Roman" w:cs="Times New Roman"/>
            </w:rPr>
          </w:pPr>
          <w:r w:rsidRPr="00912BD2">
            <w:rPr>
              <w:rFonts w:ascii="Times New Roman" w:hAnsi="Times New Roman" w:cs="Times New Roman"/>
            </w:rPr>
            <w:t>Reference</w:t>
          </w:r>
          <w:bookmarkEnd w:id="78"/>
        </w:p>
        <w:p w:rsidR="00246996" w:rsidRPr="00EC4F27" w:rsidRDefault="00246996" w:rsidP="00246996">
          <w:pPr>
            <w:spacing w:line="360" w:lineRule="auto"/>
            <w:rPr>
              <w:sz w:val="24"/>
              <w:szCs w:val="24"/>
            </w:rPr>
          </w:pPr>
          <w:r w:rsidRPr="00EC4F27">
            <w:rPr>
              <w:sz w:val="24"/>
              <w:szCs w:val="24"/>
            </w:rPr>
            <w:t xml:space="preserve">ACME </w:t>
          </w:r>
          <w:proofErr w:type="spellStart"/>
          <w:r w:rsidRPr="00EC4F27">
            <w:rPr>
              <w:sz w:val="24"/>
              <w:szCs w:val="24"/>
            </w:rPr>
            <w:t>Agrovet</w:t>
          </w:r>
          <w:proofErr w:type="spellEnd"/>
          <w:r w:rsidRPr="00EC4F27">
            <w:rPr>
              <w:sz w:val="24"/>
              <w:szCs w:val="24"/>
            </w:rPr>
            <w:t xml:space="preserve"> and Beverages Limited, Retrieval from </w:t>
          </w:r>
          <w:r w:rsidR="009F2626" w:rsidRPr="00EC4F27">
            <w:rPr>
              <w:sz w:val="24"/>
              <w:szCs w:val="24"/>
            </w:rPr>
            <w:t>June 30</w:t>
          </w:r>
          <w:r w:rsidRPr="00EC4F27">
            <w:rPr>
              <w:sz w:val="24"/>
              <w:szCs w:val="24"/>
            </w:rPr>
            <w:t>, Sunday, 2019</w:t>
          </w:r>
        </w:p>
        <w:p w:rsidR="00246996" w:rsidRPr="00246996" w:rsidRDefault="00144CD2" w:rsidP="00246996">
          <w:pPr>
            <w:spacing w:line="360" w:lineRule="auto"/>
            <w:rPr>
              <w:lang w:eastAsia="ja-JP"/>
            </w:rPr>
          </w:pPr>
          <w:hyperlink r:id="rId49" w:history="1">
            <w:r w:rsidR="00246996" w:rsidRPr="00EC4F27">
              <w:rPr>
                <w:rStyle w:val="Hyperlink"/>
                <w:rFonts w:eastAsiaTheme="majorEastAsia"/>
                <w:sz w:val="24"/>
                <w:szCs w:val="24"/>
              </w:rPr>
              <w:t>http://acmeagrovet.com/</w:t>
            </w:r>
          </w:hyperlink>
        </w:p>
        <w:p w:rsidR="00246996" w:rsidRPr="00EC4F27" w:rsidRDefault="00246996" w:rsidP="00246996">
          <w:pPr>
            <w:spacing w:line="360" w:lineRule="auto"/>
            <w:rPr>
              <w:sz w:val="24"/>
              <w:szCs w:val="24"/>
            </w:rPr>
          </w:pPr>
          <w:proofErr w:type="spellStart"/>
          <w:r w:rsidRPr="00EC4F27">
            <w:rPr>
              <w:sz w:val="24"/>
              <w:szCs w:val="24"/>
            </w:rPr>
            <w:t>Akij</w:t>
          </w:r>
          <w:proofErr w:type="spellEnd"/>
          <w:r w:rsidRPr="00EC4F27">
            <w:rPr>
              <w:sz w:val="24"/>
              <w:szCs w:val="24"/>
            </w:rPr>
            <w:t xml:space="preserve"> Food &amp; Beverages Limited, Retrieval from July 2 Tuesday, 2019</w:t>
          </w:r>
        </w:p>
        <w:p w:rsidR="00246996" w:rsidRDefault="00144CD2" w:rsidP="00246996">
          <w:pPr>
            <w:spacing w:line="360" w:lineRule="auto"/>
            <w:rPr>
              <w:sz w:val="24"/>
              <w:szCs w:val="24"/>
            </w:rPr>
          </w:pPr>
          <w:hyperlink r:id="rId50" w:history="1">
            <w:r w:rsidR="00246996" w:rsidRPr="00EC4F27">
              <w:rPr>
                <w:rStyle w:val="Hyperlink"/>
                <w:rFonts w:eastAsiaTheme="majorEastAsia"/>
                <w:sz w:val="24"/>
                <w:szCs w:val="24"/>
              </w:rPr>
              <w:t>https://www.google.com/search?rlz=1C1GCEU_enBD833BD833&amp;ei=VhJBXdHaIsrWvgSG8Z7gCw&amp;q=akij+frutika&amp;oq=akij+fr&amp;gs_l=psy-ab.1.0.0i22i30l3.3081.11679..14414...2.0..0.123.913.5j4......0....1..gws-wiz.......0i71j0i67j0j0i131j0i131i67.NF5UpDy_bcI</w:t>
            </w:r>
          </w:hyperlink>
        </w:p>
        <w:p w:rsidR="00246996" w:rsidRPr="00EC4F27" w:rsidRDefault="00246996" w:rsidP="00246996">
          <w:pPr>
            <w:spacing w:line="360" w:lineRule="auto"/>
            <w:rPr>
              <w:sz w:val="24"/>
              <w:szCs w:val="24"/>
            </w:rPr>
          </w:pPr>
          <w:r w:rsidRPr="00EC4F27">
            <w:rPr>
              <w:sz w:val="24"/>
              <w:szCs w:val="24"/>
            </w:rPr>
            <w:t>ACI Food &amp; Beverage</w:t>
          </w:r>
          <w:r>
            <w:rPr>
              <w:sz w:val="24"/>
              <w:szCs w:val="24"/>
            </w:rPr>
            <w:t>s Limited (</w:t>
          </w:r>
          <w:proofErr w:type="spellStart"/>
          <w:r>
            <w:rPr>
              <w:sz w:val="24"/>
              <w:szCs w:val="24"/>
            </w:rPr>
            <w:t>n.d</w:t>
          </w:r>
          <w:proofErr w:type="spellEnd"/>
          <w:r>
            <w:rPr>
              <w:sz w:val="24"/>
              <w:szCs w:val="24"/>
            </w:rPr>
            <w:t>)</w:t>
          </w:r>
          <w:r w:rsidRPr="00EC4F27">
            <w:rPr>
              <w:sz w:val="24"/>
              <w:szCs w:val="24"/>
            </w:rPr>
            <w:t xml:space="preserve"> Data collected </w:t>
          </w:r>
          <w:r>
            <w:rPr>
              <w:sz w:val="24"/>
              <w:szCs w:val="24"/>
            </w:rPr>
            <w:t>from</w:t>
          </w:r>
          <w:r w:rsidRPr="00EC4F27">
            <w:rPr>
              <w:sz w:val="24"/>
              <w:szCs w:val="24"/>
            </w:rPr>
            <w:t xml:space="preserve"> 5 July, 2019</w:t>
          </w:r>
        </w:p>
        <w:p w:rsidR="00246996" w:rsidRDefault="00144CD2" w:rsidP="00246996">
          <w:pPr>
            <w:spacing w:line="360" w:lineRule="auto"/>
            <w:rPr>
              <w:sz w:val="24"/>
              <w:szCs w:val="24"/>
            </w:rPr>
          </w:pPr>
          <w:hyperlink r:id="rId51" w:history="1">
            <w:r w:rsidR="00246996" w:rsidRPr="00EC4F27">
              <w:rPr>
                <w:rStyle w:val="Hyperlink"/>
                <w:sz w:val="24"/>
                <w:szCs w:val="24"/>
              </w:rPr>
              <w:t>https://www.aci-bd.com/consumer.php</w:t>
            </w:r>
          </w:hyperlink>
        </w:p>
        <w:p w:rsidR="00246996" w:rsidRDefault="00246996" w:rsidP="00246996">
          <w:pPr>
            <w:spacing w:line="360" w:lineRule="auto"/>
            <w:rPr>
              <w:sz w:val="24"/>
              <w:szCs w:val="24"/>
              <w:lang w:eastAsia="ja-JP"/>
            </w:rPr>
          </w:pPr>
          <w:proofErr w:type="spellStart"/>
          <w:r w:rsidRPr="00C55692">
            <w:rPr>
              <w:sz w:val="24"/>
              <w:szCs w:val="24"/>
            </w:rPr>
            <w:t>Hellier</w:t>
          </w:r>
          <w:proofErr w:type="spellEnd"/>
          <w:r w:rsidRPr="00C55692">
            <w:rPr>
              <w:sz w:val="24"/>
              <w:szCs w:val="24"/>
            </w:rPr>
            <w:t xml:space="preserve">, P.K., </w:t>
          </w:r>
          <w:proofErr w:type="spellStart"/>
          <w:r w:rsidRPr="00C55692">
            <w:rPr>
              <w:sz w:val="24"/>
              <w:szCs w:val="24"/>
            </w:rPr>
            <w:t>Geursen</w:t>
          </w:r>
          <w:proofErr w:type="spellEnd"/>
          <w:r w:rsidRPr="00C55692">
            <w:rPr>
              <w:sz w:val="24"/>
              <w:szCs w:val="24"/>
            </w:rPr>
            <w:t>, G.M., Carr, R.A. and Rick</w:t>
          </w:r>
          <w:r>
            <w:rPr>
              <w:sz w:val="24"/>
              <w:szCs w:val="24"/>
            </w:rPr>
            <w:t>ard, J.A.</w:t>
          </w:r>
          <w:r w:rsidRPr="00C55692">
            <w:rPr>
              <w:sz w:val="24"/>
              <w:szCs w:val="24"/>
            </w:rPr>
            <w:t xml:space="preserve"> (2003).Customer repurchase intention: A general structural equation model, </w:t>
          </w:r>
          <w:r w:rsidRPr="00C55692">
            <w:rPr>
              <w:i/>
              <w:iCs/>
              <w:sz w:val="24"/>
              <w:szCs w:val="24"/>
            </w:rPr>
            <w:t>European Journal of Marketing</w:t>
          </w:r>
          <w:r w:rsidRPr="00C55692">
            <w:rPr>
              <w:sz w:val="24"/>
              <w:szCs w:val="24"/>
            </w:rPr>
            <w:t>, 37(11/12), 1763</w:t>
          </w:r>
        </w:p>
        <w:p w:rsidR="00246996" w:rsidRPr="00EC4F27" w:rsidRDefault="00246996" w:rsidP="00246996">
          <w:pPr>
            <w:spacing w:line="360" w:lineRule="auto"/>
            <w:rPr>
              <w:sz w:val="24"/>
              <w:szCs w:val="24"/>
              <w:lang w:eastAsia="ja-JP"/>
            </w:rPr>
          </w:pPr>
          <w:proofErr w:type="spellStart"/>
          <w:r w:rsidRPr="00EC4F27">
            <w:rPr>
              <w:sz w:val="24"/>
              <w:szCs w:val="24"/>
              <w:lang w:eastAsia="ja-JP"/>
            </w:rPr>
            <w:t>Inzamam-Ul-Haque</w:t>
          </w:r>
          <w:proofErr w:type="spellEnd"/>
          <w:r w:rsidRPr="00EC4F27">
            <w:rPr>
              <w:sz w:val="24"/>
              <w:szCs w:val="24"/>
              <w:lang w:eastAsia="ja-JP"/>
            </w:rPr>
            <w:t xml:space="preserve">, Md. </w:t>
          </w:r>
          <w:r w:rsidR="009F2626">
            <w:rPr>
              <w:sz w:val="24"/>
              <w:szCs w:val="24"/>
              <w:lang w:eastAsia="ja-JP"/>
            </w:rPr>
            <w:t xml:space="preserve">(2019 June 03). Personal </w:t>
          </w:r>
          <w:proofErr w:type="spellStart"/>
          <w:r w:rsidR="009F2626">
            <w:rPr>
              <w:sz w:val="24"/>
              <w:szCs w:val="24"/>
              <w:lang w:eastAsia="ja-JP"/>
            </w:rPr>
            <w:t>Interview.</w:t>
          </w:r>
          <w:r w:rsidRPr="00EC4F27">
            <w:rPr>
              <w:sz w:val="24"/>
              <w:szCs w:val="24"/>
              <w:lang w:eastAsia="ja-JP"/>
            </w:rPr>
            <w:t>Executive</w:t>
          </w:r>
          <w:proofErr w:type="spellEnd"/>
          <w:r w:rsidRPr="00EC4F27">
            <w:rPr>
              <w:sz w:val="24"/>
              <w:szCs w:val="24"/>
              <w:lang w:eastAsia="ja-JP"/>
            </w:rPr>
            <w:t>, Brand Marketing Department, Data Collection Retrieval from June 30, Sunday, 2019</w:t>
          </w:r>
        </w:p>
        <w:p w:rsidR="00246996" w:rsidRPr="00EC4F27" w:rsidRDefault="00246996" w:rsidP="00246996">
          <w:pPr>
            <w:spacing w:line="360" w:lineRule="auto"/>
            <w:rPr>
              <w:sz w:val="24"/>
              <w:szCs w:val="24"/>
            </w:rPr>
          </w:pPr>
          <w:proofErr w:type="spellStart"/>
          <w:r>
            <w:rPr>
              <w:sz w:val="24"/>
              <w:szCs w:val="24"/>
            </w:rPr>
            <w:t>Pran</w:t>
          </w:r>
          <w:proofErr w:type="spellEnd"/>
          <w:r>
            <w:rPr>
              <w:sz w:val="24"/>
              <w:szCs w:val="24"/>
            </w:rPr>
            <w:t xml:space="preserve"> Foods Limited </w:t>
          </w:r>
          <w:r w:rsidRPr="00246996">
            <w:rPr>
              <w:sz w:val="24"/>
              <w:szCs w:val="24"/>
            </w:rPr>
            <w:t>(</w:t>
          </w:r>
          <w:proofErr w:type="spellStart"/>
          <w:r w:rsidRPr="00246996">
            <w:rPr>
              <w:sz w:val="24"/>
              <w:szCs w:val="24"/>
            </w:rPr>
            <w:t>n.d.</w:t>
          </w:r>
          <w:proofErr w:type="spellEnd"/>
          <w:r w:rsidRPr="00246996">
            <w:rPr>
              <w:sz w:val="24"/>
              <w:szCs w:val="24"/>
            </w:rPr>
            <w:t>).</w:t>
          </w:r>
          <w:proofErr w:type="spellStart"/>
          <w:r w:rsidRPr="00EC4F27">
            <w:rPr>
              <w:sz w:val="24"/>
              <w:szCs w:val="24"/>
            </w:rPr>
            <w:t>PranFrooto</w:t>
          </w:r>
          <w:proofErr w:type="spellEnd"/>
          <w:r w:rsidRPr="00EC4F27">
            <w:rPr>
              <w:sz w:val="24"/>
              <w:szCs w:val="24"/>
            </w:rPr>
            <w:t>, Retrieval from June 30, Sunday, 2019</w:t>
          </w:r>
          <w:r w:rsidRPr="00246996">
            <w:rPr>
              <w:sz w:val="24"/>
              <w:szCs w:val="24"/>
            </w:rPr>
            <w:t>from</w:t>
          </w:r>
        </w:p>
        <w:p w:rsidR="00246996" w:rsidRDefault="00144CD2" w:rsidP="00246996">
          <w:pPr>
            <w:spacing w:line="360" w:lineRule="auto"/>
            <w:rPr>
              <w:sz w:val="24"/>
              <w:szCs w:val="24"/>
            </w:rPr>
          </w:pPr>
          <w:hyperlink r:id="rId52" w:history="1">
            <w:r w:rsidR="00246996" w:rsidRPr="00EC4F27">
              <w:rPr>
                <w:rStyle w:val="Hyperlink"/>
                <w:rFonts w:eastAsiaTheme="majorEastAsia"/>
                <w:sz w:val="24"/>
                <w:szCs w:val="24"/>
              </w:rPr>
              <w:t>https://www.pranfoods.net/brands/beverages/fruit-drink/pran-frooto</w:t>
            </w:r>
          </w:hyperlink>
        </w:p>
        <w:p w:rsidR="00E215B5" w:rsidRDefault="00C6186D" w:rsidP="00246996">
          <w:pPr>
            <w:spacing w:line="360" w:lineRule="auto"/>
            <w:rPr>
              <w:sz w:val="24"/>
              <w:szCs w:val="24"/>
              <w:lang w:eastAsia="ja-JP"/>
            </w:rPr>
          </w:pPr>
          <w:proofErr w:type="spellStart"/>
          <w:r w:rsidRPr="00EC4F27">
            <w:rPr>
              <w:sz w:val="24"/>
              <w:szCs w:val="24"/>
              <w:lang w:eastAsia="ja-JP"/>
            </w:rPr>
            <w:t>Rahman</w:t>
          </w:r>
          <w:proofErr w:type="spellEnd"/>
          <w:r w:rsidR="00637CBD" w:rsidRPr="00EC4F27">
            <w:rPr>
              <w:sz w:val="24"/>
              <w:szCs w:val="24"/>
              <w:lang w:eastAsia="ja-JP"/>
            </w:rPr>
            <w:t xml:space="preserve">, </w:t>
          </w:r>
          <w:proofErr w:type="spellStart"/>
          <w:r w:rsidR="00637CBD" w:rsidRPr="00EC4F27">
            <w:rPr>
              <w:sz w:val="24"/>
              <w:szCs w:val="24"/>
              <w:lang w:eastAsia="ja-JP"/>
            </w:rPr>
            <w:t>Ashiqur</w:t>
          </w:r>
          <w:proofErr w:type="spellEnd"/>
          <w:proofErr w:type="gramStart"/>
          <w:r w:rsidR="009F2626">
            <w:rPr>
              <w:sz w:val="24"/>
              <w:szCs w:val="24"/>
              <w:lang w:eastAsia="ja-JP"/>
            </w:rPr>
            <w:t>.(</w:t>
          </w:r>
          <w:proofErr w:type="gramEnd"/>
          <w:r w:rsidR="009F2626">
            <w:rPr>
              <w:sz w:val="24"/>
              <w:szCs w:val="24"/>
              <w:lang w:eastAsia="ja-JP"/>
            </w:rPr>
            <w:t>2019 June 5) Personal Interview .</w:t>
          </w:r>
          <w:r w:rsidRPr="00EC4F27">
            <w:rPr>
              <w:sz w:val="24"/>
              <w:szCs w:val="24"/>
              <w:lang w:eastAsia="ja-JP"/>
            </w:rPr>
            <w:t xml:space="preserve">Senior Executive, Brand Marketing Department at ACME </w:t>
          </w:r>
          <w:proofErr w:type="spellStart"/>
          <w:r w:rsidRPr="00EC4F27">
            <w:rPr>
              <w:sz w:val="24"/>
              <w:szCs w:val="24"/>
              <w:lang w:eastAsia="ja-JP"/>
            </w:rPr>
            <w:t>Agrovet</w:t>
          </w:r>
          <w:proofErr w:type="spellEnd"/>
          <w:r w:rsidRPr="00EC4F27">
            <w:rPr>
              <w:sz w:val="24"/>
              <w:szCs w:val="24"/>
              <w:lang w:eastAsia="ja-JP"/>
            </w:rPr>
            <w:t>&amp; Beverages Limited.</w:t>
          </w:r>
        </w:p>
        <w:p w:rsidR="00C6186D" w:rsidRPr="00EC4F27" w:rsidRDefault="00144CD2" w:rsidP="00246996">
          <w:pPr>
            <w:spacing w:line="360" w:lineRule="auto"/>
            <w:rPr>
              <w:sz w:val="24"/>
              <w:szCs w:val="24"/>
            </w:rPr>
          </w:pPr>
          <w:hyperlink r:id="rId53" w:history="1">
            <w:r w:rsidR="00C6186D" w:rsidRPr="00EC4F27">
              <w:rPr>
                <w:rStyle w:val="Hyperlink"/>
                <w:rFonts w:eastAsiaTheme="majorEastAsia"/>
                <w:sz w:val="24"/>
                <w:szCs w:val="24"/>
              </w:rPr>
              <w:t>http://acmeagrovet.com/</w:t>
            </w:r>
          </w:hyperlink>
        </w:p>
        <w:sdt>
          <w:sdtPr>
            <w:rPr>
              <w:color w:val="0000FF"/>
              <w:sz w:val="24"/>
              <w:szCs w:val="24"/>
              <w:u w:val="single"/>
            </w:rPr>
            <w:id w:val="111145805"/>
            <w:bibliography/>
          </w:sdtPr>
          <w:sdtEndPr/>
          <w:sdtContent>
            <w:p w:rsidR="00246996" w:rsidRPr="00EC4F27" w:rsidRDefault="00246996" w:rsidP="00246996">
              <w:pPr>
                <w:spacing w:line="360" w:lineRule="auto"/>
                <w:rPr>
                  <w:sz w:val="24"/>
                  <w:szCs w:val="24"/>
                </w:rPr>
              </w:pPr>
              <w:proofErr w:type="spellStart"/>
              <w:r w:rsidRPr="00EC4F27">
                <w:rPr>
                  <w:sz w:val="24"/>
                  <w:szCs w:val="24"/>
                </w:rPr>
                <w:t>Sajeeb</w:t>
              </w:r>
              <w:proofErr w:type="spellEnd"/>
              <w:r w:rsidRPr="00EC4F27">
                <w:rPr>
                  <w:sz w:val="24"/>
                  <w:szCs w:val="24"/>
                </w:rPr>
                <w:t xml:space="preserve"> Group Limited, Data retrieval from Wednesday July 3</w:t>
              </w:r>
              <w:proofErr w:type="gramStart"/>
              <w:r w:rsidRPr="00EC4F27">
                <w:rPr>
                  <w:sz w:val="24"/>
                  <w:szCs w:val="24"/>
                </w:rPr>
                <w:t>,2019</w:t>
              </w:r>
              <w:proofErr w:type="gramEnd"/>
            </w:p>
            <w:p w:rsidR="00C6186D" w:rsidRPr="00EC4F27" w:rsidRDefault="00144CD2" w:rsidP="00246996">
              <w:pPr>
                <w:spacing w:line="360" w:lineRule="auto"/>
                <w:rPr>
                  <w:sz w:val="24"/>
                  <w:szCs w:val="24"/>
                </w:rPr>
              </w:pPr>
              <w:hyperlink r:id="rId54" w:history="1">
                <w:r w:rsidR="00246996" w:rsidRPr="00EC4F27">
                  <w:rPr>
                    <w:rStyle w:val="Hyperlink"/>
                    <w:rFonts w:eastAsiaTheme="majorEastAsia"/>
                    <w:sz w:val="24"/>
                    <w:szCs w:val="24"/>
                  </w:rPr>
                  <w:t>https://sajeebgroup.com.bd/</w:t>
                </w:r>
              </w:hyperlink>
            </w:p>
            <w:p w:rsidR="00DE2BEA" w:rsidRDefault="00DE2BEA" w:rsidP="00246996">
              <w:pPr>
                <w:spacing w:line="360" w:lineRule="auto"/>
                <w:rPr>
                  <w:sz w:val="24"/>
                  <w:szCs w:val="24"/>
                  <w:lang w:eastAsia="ja-JP"/>
                </w:rPr>
              </w:pPr>
              <w:r>
                <w:rPr>
                  <w:sz w:val="24"/>
                  <w:szCs w:val="24"/>
                  <w:lang w:eastAsia="ja-JP"/>
                </w:rPr>
                <w:t xml:space="preserve">Purchase Intention, </w:t>
              </w:r>
              <w:r>
                <w:rPr>
                  <w:sz w:val="24"/>
                  <w:szCs w:val="24"/>
                </w:rPr>
                <w:t>Shah et al. Retrieval from 2012.</w:t>
              </w:r>
            </w:p>
            <w:p w:rsidR="00710BA6" w:rsidRPr="00EC4F27" w:rsidRDefault="00710BA6" w:rsidP="00246996">
              <w:pPr>
                <w:spacing w:line="360" w:lineRule="auto"/>
                <w:rPr>
                  <w:sz w:val="24"/>
                  <w:szCs w:val="24"/>
                  <w:lang w:eastAsia="ja-JP"/>
                </w:rPr>
              </w:pPr>
              <w:r w:rsidRPr="00EC4F27">
                <w:rPr>
                  <w:sz w:val="24"/>
                  <w:szCs w:val="24"/>
                  <w:lang w:eastAsia="ja-JP"/>
                </w:rPr>
                <w:t>The Daily Star, Wednesday, Retrieval from July 31, 2019</w:t>
              </w:r>
            </w:p>
            <w:p w:rsidR="00246996" w:rsidRDefault="00144CD2" w:rsidP="00246996">
              <w:pPr>
                <w:spacing w:line="360" w:lineRule="auto"/>
                <w:rPr>
                  <w:rFonts w:eastAsiaTheme="majorEastAsia"/>
                  <w:color w:val="0000FF"/>
                  <w:sz w:val="24"/>
                  <w:szCs w:val="24"/>
                  <w:u w:val="single"/>
                </w:rPr>
              </w:pPr>
              <w:hyperlink r:id="rId55" w:history="1">
                <w:r w:rsidR="00710BA6" w:rsidRPr="00EC4F27">
                  <w:rPr>
                    <w:rStyle w:val="Hyperlink"/>
                    <w:rFonts w:eastAsiaTheme="majorEastAsia"/>
                    <w:sz w:val="24"/>
                    <w:szCs w:val="24"/>
                  </w:rPr>
                  <w:t>https://www.thedailystar.net/business/news/transcom-brings-tropicana-frutz-1727218</w:t>
                </w:r>
              </w:hyperlink>
            </w:p>
            <w:p w:rsidR="00EC4F27" w:rsidRPr="00246996" w:rsidRDefault="00EC4F27" w:rsidP="00246996">
              <w:pPr>
                <w:spacing w:line="360" w:lineRule="auto"/>
                <w:rPr>
                  <w:rFonts w:eastAsiaTheme="majorEastAsia"/>
                  <w:color w:val="0000FF"/>
                  <w:sz w:val="24"/>
                  <w:szCs w:val="24"/>
                  <w:u w:val="single"/>
                </w:rPr>
              </w:pPr>
              <w:r w:rsidRPr="00EC4F27">
                <w:rPr>
                  <w:color w:val="000000"/>
                  <w:sz w:val="24"/>
                  <w:szCs w:val="24"/>
                </w:rPr>
                <w:t>The economic time,</w:t>
              </w:r>
              <w:r w:rsidR="00246996">
                <w:rPr>
                  <w:color w:val="000000"/>
                  <w:sz w:val="24"/>
                  <w:szCs w:val="24"/>
                </w:rPr>
                <w:t xml:space="preserve"> Retrieval at</w:t>
              </w:r>
              <w:r w:rsidRPr="00EC4F27">
                <w:rPr>
                  <w:color w:val="000000"/>
                  <w:sz w:val="24"/>
                  <w:szCs w:val="24"/>
                </w:rPr>
                <w:t xml:space="preserve"> 2016.Perceived value pricing.</w:t>
              </w:r>
            </w:p>
            <w:p w:rsidR="00EC4F27" w:rsidRPr="00EC4F27" w:rsidRDefault="00144CD2" w:rsidP="00246996">
              <w:pPr>
                <w:spacing w:before="285" w:line="360" w:lineRule="auto"/>
                <w:rPr>
                  <w:color w:val="0462C1"/>
                  <w:sz w:val="24"/>
                  <w:szCs w:val="24"/>
                  <w:u w:val="single"/>
                </w:rPr>
              </w:pPr>
              <w:hyperlink r:id="rId56" w:history="1">
                <w:r w:rsidR="00EC4F27" w:rsidRPr="00EC4F27">
                  <w:rPr>
                    <w:color w:val="0000FF"/>
                    <w:sz w:val="24"/>
                    <w:szCs w:val="24"/>
                    <w:u w:val="single"/>
                  </w:rPr>
                  <w:t>https://economictimes.indiatimes.com/p/perceived-value-pricing/articlesshow/51807284.cms</w:t>
                </w:r>
              </w:hyperlink>
            </w:p>
            <w:p w:rsidR="00EC4F27" w:rsidRPr="00EC4F27" w:rsidRDefault="00EC4F27" w:rsidP="00246996">
              <w:pPr>
                <w:spacing w:before="270" w:line="360" w:lineRule="auto"/>
                <w:rPr>
                  <w:color w:val="000000"/>
                  <w:sz w:val="24"/>
                  <w:szCs w:val="24"/>
                </w:rPr>
              </w:pPr>
              <w:r w:rsidRPr="00EC4F27">
                <w:rPr>
                  <w:color w:val="000000"/>
                  <w:sz w:val="24"/>
                  <w:szCs w:val="24"/>
                </w:rPr>
                <w:t xml:space="preserve">MBA </w:t>
              </w:r>
              <w:proofErr w:type="spellStart"/>
              <w:r w:rsidRPr="00EC4F27">
                <w:rPr>
                  <w:color w:val="000000"/>
                  <w:sz w:val="24"/>
                  <w:szCs w:val="24"/>
                </w:rPr>
                <w:t>Askool</w:t>
              </w:r>
              <w:proofErr w:type="spellEnd"/>
              <w:r w:rsidRPr="00EC4F27">
                <w:rPr>
                  <w:color w:val="000000"/>
                  <w:sz w:val="24"/>
                  <w:szCs w:val="24"/>
                </w:rPr>
                <w:t>&gt;2016, purchase intention</w:t>
              </w:r>
            </w:p>
            <w:p w:rsidR="00EC4F27" w:rsidRPr="00EC4F27" w:rsidRDefault="00144CD2" w:rsidP="00246996">
              <w:pPr>
                <w:spacing w:before="285" w:line="360" w:lineRule="auto"/>
                <w:rPr>
                  <w:color w:val="0462C1"/>
                  <w:sz w:val="24"/>
                  <w:szCs w:val="24"/>
                  <w:u w:val="single"/>
                </w:rPr>
              </w:pPr>
              <w:hyperlink r:id="rId57" w:history="1">
                <w:r w:rsidR="00EC4F27" w:rsidRPr="00EC4F27">
                  <w:rPr>
                    <w:color w:val="0000FF"/>
                    <w:sz w:val="24"/>
                    <w:szCs w:val="24"/>
                    <w:u w:val="single"/>
                  </w:rPr>
                  <w:t>https://www.mbaaskool.com/business-concepts/marketing-and-strategy-terms/10976</w:t>
                </w:r>
              </w:hyperlink>
            </w:p>
            <w:p w:rsidR="00C6186D" w:rsidRPr="00C6186D" w:rsidRDefault="00144CD2" w:rsidP="00246996">
              <w:pPr>
                <w:spacing w:line="360" w:lineRule="auto"/>
                <w:rPr>
                  <w:sz w:val="24"/>
                  <w:szCs w:val="24"/>
                </w:rPr>
              </w:pPr>
            </w:p>
          </w:sdtContent>
        </w:sdt>
      </w:sdtContent>
    </w:sdt>
    <w:p w:rsidR="00C6186D" w:rsidRPr="00C6186D" w:rsidRDefault="00C6186D" w:rsidP="00C6186D">
      <w:pPr>
        <w:rPr>
          <w:sz w:val="24"/>
          <w:szCs w:val="24"/>
        </w:rPr>
      </w:pPr>
    </w:p>
    <w:p w:rsidR="00C6186D" w:rsidRPr="00C6186D" w:rsidRDefault="00C6186D" w:rsidP="00C6186D">
      <w:pPr>
        <w:jc w:val="center"/>
        <w:rPr>
          <w:sz w:val="24"/>
          <w:szCs w:val="24"/>
        </w:rPr>
      </w:pPr>
    </w:p>
    <w:p w:rsidR="00C6186D" w:rsidRPr="00912BD2" w:rsidRDefault="00C6186D" w:rsidP="00D65FCD">
      <w:pPr>
        <w:pStyle w:val="Heading1"/>
        <w:rPr>
          <w:rFonts w:ascii="Times New Roman" w:hAnsi="Times New Roman" w:cs="Times New Roman"/>
        </w:rPr>
      </w:pPr>
      <w:bookmarkStart w:id="79" w:name="_Toc17291141"/>
      <w:r w:rsidRPr="00912BD2">
        <w:rPr>
          <w:rFonts w:ascii="Times New Roman" w:hAnsi="Times New Roman" w:cs="Times New Roman"/>
        </w:rPr>
        <w:lastRenderedPageBreak/>
        <w:t>Appendix</w:t>
      </w:r>
      <w:bookmarkEnd w:id="79"/>
    </w:p>
    <w:p w:rsidR="004B31CF" w:rsidRDefault="004B31CF" w:rsidP="00C6186D">
      <w:pPr>
        <w:tabs>
          <w:tab w:val="left" w:pos="3000"/>
        </w:tabs>
        <w:rPr>
          <w:b/>
          <w:sz w:val="24"/>
          <w:szCs w:val="24"/>
        </w:rPr>
      </w:pPr>
    </w:p>
    <w:p w:rsidR="004B31CF" w:rsidRDefault="004B31CF" w:rsidP="00C6186D">
      <w:pPr>
        <w:tabs>
          <w:tab w:val="left" w:pos="3000"/>
        </w:tabs>
        <w:rPr>
          <w:b/>
          <w:sz w:val="24"/>
          <w:szCs w:val="24"/>
        </w:rPr>
      </w:pPr>
    </w:p>
    <w:p w:rsidR="004B31CF" w:rsidRPr="00912BD2" w:rsidRDefault="004B31CF" w:rsidP="00912BD2">
      <w:pPr>
        <w:pStyle w:val="Heading2"/>
        <w:jc w:val="center"/>
        <w:rPr>
          <w:rFonts w:ascii="Times New Roman" w:hAnsi="Times New Roman" w:cs="Times New Roman"/>
          <w:sz w:val="28"/>
          <w:szCs w:val="28"/>
        </w:rPr>
      </w:pPr>
      <w:bookmarkStart w:id="80" w:name="_Toc17291142"/>
      <w:r w:rsidRPr="00912BD2">
        <w:rPr>
          <w:rFonts w:ascii="Times New Roman" w:hAnsi="Times New Roman" w:cs="Times New Roman"/>
          <w:sz w:val="28"/>
          <w:szCs w:val="28"/>
        </w:rPr>
        <w:t>Questionnaire</w:t>
      </w:r>
      <w:bookmarkEnd w:id="80"/>
    </w:p>
    <w:p w:rsidR="004B31CF" w:rsidRDefault="004B31CF" w:rsidP="004B31CF">
      <w:pPr>
        <w:tabs>
          <w:tab w:val="left" w:pos="3000"/>
        </w:tabs>
        <w:jc w:val="center"/>
        <w:rPr>
          <w:b/>
          <w:sz w:val="24"/>
          <w:szCs w:val="24"/>
        </w:rPr>
      </w:pPr>
    </w:p>
    <w:p w:rsidR="00AF49F8" w:rsidRDefault="00AF49F8" w:rsidP="00C6186D">
      <w:pPr>
        <w:tabs>
          <w:tab w:val="left" w:pos="3000"/>
        </w:tabs>
        <w:rPr>
          <w:b/>
          <w:sz w:val="24"/>
          <w:szCs w:val="24"/>
        </w:rPr>
      </w:pPr>
    </w:p>
    <w:p w:rsidR="003E65D0" w:rsidRPr="00D131E8" w:rsidRDefault="003E65D0" w:rsidP="003E65D0">
      <w:pPr>
        <w:tabs>
          <w:tab w:val="left" w:pos="3000"/>
        </w:tabs>
        <w:rPr>
          <w:sz w:val="24"/>
          <w:szCs w:val="24"/>
        </w:rPr>
      </w:pPr>
      <w:r w:rsidRPr="00D131E8">
        <w:rPr>
          <w:sz w:val="24"/>
          <w:szCs w:val="24"/>
        </w:rPr>
        <w:t>Gender</w:t>
      </w:r>
    </w:p>
    <w:p w:rsidR="003E65D0" w:rsidRPr="00D131E8" w:rsidRDefault="003E65D0" w:rsidP="003E65D0">
      <w:pPr>
        <w:tabs>
          <w:tab w:val="left" w:pos="3000"/>
        </w:tabs>
        <w:rPr>
          <w:sz w:val="24"/>
          <w:szCs w:val="24"/>
        </w:rPr>
      </w:pPr>
      <w:r w:rsidRPr="00D131E8">
        <w:rPr>
          <w:sz w:val="24"/>
          <w:szCs w:val="24"/>
        </w:rPr>
        <w:t xml:space="preserve">            . Male                              .Female                             .Other</w:t>
      </w:r>
    </w:p>
    <w:p w:rsidR="003E65D0" w:rsidRPr="00D131E8" w:rsidRDefault="003E65D0" w:rsidP="003E65D0">
      <w:pPr>
        <w:tabs>
          <w:tab w:val="left" w:pos="3000"/>
        </w:tabs>
        <w:rPr>
          <w:sz w:val="24"/>
          <w:szCs w:val="24"/>
        </w:rPr>
      </w:pPr>
    </w:p>
    <w:p w:rsidR="003E65D0" w:rsidRPr="00D131E8" w:rsidRDefault="003E65D0" w:rsidP="003E65D0">
      <w:pPr>
        <w:tabs>
          <w:tab w:val="left" w:pos="3000"/>
        </w:tabs>
        <w:rPr>
          <w:sz w:val="24"/>
          <w:szCs w:val="24"/>
        </w:rPr>
      </w:pPr>
      <w:r w:rsidRPr="00D131E8">
        <w:rPr>
          <w:sz w:val="24"/>
          <w:szCs w:val="24"/>
        </w:rPr>
        <w:t xml:space="preserve">1. Age </w:t>
      </w:r>
    </w:p>
    <w:p w:rsidR="003E65D0" w:rsidRPr="00D131E8" w:rsidRDefault="003E65D0" w:rsidP="003E65D0">
      <w:pPr>
        <w:tabs>
          <w:tab w:val="left" w:pos="3000"/>
        </w:tabs>
        <w:rPr>
          <w:sz w:val="24"/>
          <w:szCs w:val="24"/>
        </w:rPr>
      </w:pPr>
      <w:r w:rsidRPr="00D131E8">
        <w:rPr>
          <w:sz w:val="24"/>
          <w:szCs w:val="24"/>
        </w:rPr>
        <w:t xml:space="preserve">           . 15-20          .21-25          .26-30          .31-35          . 36-40</w:t>
      </w:r>
    </w:p>
    <w:p w:rsidR="003E65D0" w:rsidRPr="00D131E8" w:rsidRDefault="003E65D0" w:rsidP="003E65D0">
      <w:pPr>
        <w:tabs>
          <w:tab w:val="left" w:pos="3000"/>
        </w:tabs>
        <w:rPr>
          <w:sz w:val="24"/>
          <w:szCs w:val="24"/>
        </w:rPr>
      </w:pPr>
      <w:r w:rsidRPr="00D131E8">
        <w:rPr>
          <w:sz w:val="24"/>
          <w:szCs w:val="24"/>
        </w:rPr>
        <w:t>2. Occupation</w:t>
      </w:r>
    </w:p>
    <w:p w:rsidR="003E65D0" w:rsidRPr="00D131E8" w:rsidRDefault="003E65D0" w:rsidP="003E65D0">
      <w:pPr>
        <w:tabs>
          <w:tab w:val="left" w:pos="3000"/>
        </w:tabs>
        <w:rPr>
          <w:sz w:val="24"/>
          <w:szCs w:val="24"/>
        </w:rPr>
      </w:pPr>
      <w:r w:rsidRPr="00D131E8">
        <w:rPr>
          <w:sz w:val="24"/>
          <w:szCs w:val="24"/>
        </w:rPr>
        <w:t xml:space="preserve">           . Student               .Businessman               . Service Holder</w:t>
      </w:r>
    </w:p>
    <w:p w:rsidR="003E65D0" w:rsidRPr="00D131E8" w:rsidRDefault="003E65D0" w:rsidP="003E65D0">
      <w:pPr>
        <w:tabs>
          <w:tab w:val="left" w:pos="3000"/>
        </w:tabs>
        <w:rPr>
          <w:sz w:val="24"/>
          <w:szCs w:val="24"/>
        </w:rPr>
      </w:pPr>
      <w:r w:rsidRPr="00D131E8">
        <w:rPr>
          <w:sz w:val="24"/>
          <w:szCs w:val="24"/>
        </w:rPr>
        <w:t>3. Do you like juice?</w:t>
      </w:r>
    </w:p>
    <w:p w:rsidR="003E65D0" w:rsidRPr="00D131E8" w:rsidRDefault="003E65D0" w:rsidP="003E65D0">
      <w:pPr>
        <w:tabs>
          <w:tab w:val="left" w:pos="3000"/>
        </w:tabs>
        <w:rPr>
          <w:sz w:val="24"/>
          <w:szCs w:val="24"/>
        </w:rPr>
      </w:pPr>
      <w:r w:rsidRPr="00D131E8">
        <w:rPr>
          <w:sz w:val="24"/>
          <w:szCs w:val="24"/>
        </w:rPr>
        <w:t>.Yes                 . No</w:t>
      </w:r>
    </w:p>
    <w:p w:rsidR="003E65D0" w:rsidRPr="00D131E8" w:rsidRDefault="003E65D0" w:rsidP="003E65D0">
      <w:pPr>
        <w:tabs>
          <w:tab w:val="left" w:pos="3000"/>
        </w:tabs>
        <w:rPr>
          <w:sz w:val="24"/>
          <w:szCs w:val="24"/>
        </w:rPr>
      </w:pPr>
      <w:r w:rsidRPr="00D131E8">
        <w:rPr>
          <w:sz w:val="24"/>
          <w:szCs w:val="24"/>
        </w:rPr>
        <w:t>4. Which brand do you prefer?</w:t>
      </w:r>
    </w:p>
    <w:p w:rsidR="003E65D0" w:rsidRDefault="003E65D0" w:rsidP="003E65D0">
      <w:pPr>
        <w:tabs>
          <w:tab w:val="left" w:pos="3000"/>
        </w:tabs>
        <w:rPr>
          <w:b/>
          <w:sz w:val="24"/>
          <w:szCs w:val="24"/>
        </w:rPr>
      </w:pPr>
    </w:p>
    <w:tbl>
      <w:tblPr>
        <w:tblStyle w:val="TableGrid"/>
        <w:tblW w:w="0" w:type="auto"/>
        <w:tblLayout w:type="fixed"/>
        <w:tblLook w:val="04A0" w:firstRow="1" w:lastRow="0" w:firstColumn="1" w:lastColumn="0" w:noHBand="0" w:noVBand="1"/>
      </w:tblPr>
      <w:tblGrid>
        <w:gridCol w:w="1728"/>
        <w:gridCol w:w="1620"/>
        <w:gridCol w:w="928"/>
        <w:gridCol w:w="1600"/>
        <w:gridCol w:w="1807"/>
        <w:gridCol w:w="1560"/>
      </w:tblGrid>
      <w:tr w:rsidR="003E65D0" w:rsidTr="00637CBD">
        <w:trPr>
          <w:trHeight w:val="458"/>
        </w:trPr>
        <w:tc>
          <w:tcPr>
            <w:tcW w:w="1728" w:type="dxa"/>
            <w:vAlign w:val="center"/>
          </w:tcPr>
          <w:p w:rsidR="003E65D0" w:rsidRPr="00D965E5" w:rsidRDefault="003E65D0" w:rsidP="00637CBD">
            <w:pPr>
              <w:tabs>
                <w:tab w:val="left" w:pos="3000"/>
              </w:tabs>
              <w:jc w:val="center"/>
              <w:rPr>
                <w:b/>
                <w:sz w:val="24"/>
                <w:szCs w:val="24"/>
              </w:rPr>
            </w:pPr>
            <w:r w:rsidRPr="00D965E5">
              <w:rPr>
                <w:b/>
                <w:sz w:val="24"/>
                <w:szCs w:val="24"/>
              </w:rPr>
              <w:t>ACME</w:t>
            </w:r>
          </w:p>
        </w:tc>
        <w:tc>
          <w:tcPr>
            <w:tcW w:w="1620" w:type="dxa"/>
            <w:vAlign w:val="center"/>
          </w:tcPr>
          <w:p w:rsidR="003E65D0" w:rsidRPr="00D965E5" w:rsidRDefault="003E65D0" w:rsidP="00637CBD">
            <w:pPr>
              <w:tabs>
                <w:tab w:val="left" w:pos="3000"/>
              </w:tabs>
              <w:jc w:val="center"/>
              <w:rPr>
                <w:b/>
                <w:sz w:val="24"/>
                <w:szCs w:val="24"/>
              </w:rPr>
            </w:pPr>
            <w:r w:rsidRPr="00D965E5">
              <w:rPr>
                <w:b/>
                <w:sz w:val="24"/>
                <w:szCs w:val="24"/>
              </w:rPr>
              <w:t xml:space="preserve">Fun </w:t>
            </w:r>
            <w:proofErr w:type="spellStart"/>
            <w:r w:rsidRPr="00D965E5">
              <w:rPr>
                <w:b/>
                <w:sz w:val="24"/>
                <w:szCs w:val="24"/>
              </w:rPr>
              <w:t>Fruitz</w:t>
            </w:r>
            <w:proofErr w:type="spellEnd"/>
          </w:p>
        </w:tc>
        <w:tc>
          <w:tcPr>
            <w:tcW w:w="928" w:type="dxa"/>
            <w:vAlign w:val="center"/>
          </w:tcPr>
          <w:p w:rsidR="003E65D0" w:rsidRPr="00D965E5" w:rsidRDefault="003E65D0" w:rsidP="00637CBD">
            <w:pPr>
              <w:tabs>
                <w:tab w:val="left" w:pos="3000"/>
              </w:tabs>
              <w:jc w:val="center"/>
              <w:rPr>
                <w:b/>
                <w:sz w:val="24"/>
                <w:szCs w:val="24"/>
              </w:rPr>
            </w:pPr>
            <w:proofErr w:type="spellStart"/>
            <w:r w:rsidRPr="00D965E5">
              <w:rPr>
                <w:b/>
                <w:sz w:val="24"/>
                <w:szCs w:val="24"/>
              </w:rPr>
              <w:t>Pran</w:t>
            </w:r>
            <w:proofErr w:type="spellEnd"/>
          </w:p>
        </w:tc>
        <w:tc>
          <w:tcPr>
            <w:tcW w:w="1600" w:type="dxa"/>
            <w:vAlign w:val="center"/>
          </w:tcPr>
          <w:p w:rsidR="003E65D0" w:rsidRPr="00D965E5" w:rsidRDefault="003E65D0" w:rsidP="00637CBD">
            <w:pPr>
              <w:tabs>
                <w:tab w:val="left" w:pos="3000"/>
              </w:tabs>
              <w:jc w:val="center"/>
              <w:rPr>
                <w:b/>
                <w:sz w:val="24"/>
                <w:szCs w:val="24"/>
              </w:rPr>
            </w:pPr>
            <w:proofErr w:type="spellStart"/>
            <w:r w:rsidRPr="00D965E5">
              <w:rPr>
                <w:b/>
                <w:sz w:val="24"/>
                <w:szCs w:val="24"/>
              </w:rPr>
              <w:t>Frutika</w:t>
            </w:r>
            <w:proofErr w:type="spellEnd"/>
          </w:p>
        </w:tc>
        <w:tc>
          <w:tcPr>
            <w:tcW w:w="1807" w:type="dxa"/>
            <w:vAlign w:val="center"/>
          </w:tcPr>
          <w:p w:rsidR="003E65D0" w:rsidRPr="00D965E5" w:rsidRDefault="003E65D0" w:rsidP="00637CBD">
            <w:pPr>
              <w:tabs>
                <w:tab w:val="left" w:pos="3000"/>
              </w:tabs>
              <w:jc w:val="center"/>
              <w:rPr>
                <w:b/>
                <w:sz w:val="24"/>
                <w:szCs w:val="24"/>
              </w:rPr>
            </w:pPr>
            <w:r w:rsidRPr="00D965E5">
              <w:rPr>
                <w:b/>
                <w:sz w:val="24"/>
                <w:szCs w:val="24"/>
              </w:rPr>
              <w:t>Tropicana</w:t>
            </w:r>
          </w:p>
        </w:tc>
        <w:tc>
          <w:tcPr>
            <w:tcW w:w="1560" w:type="dxa"/>
            <w:vAlign w:val="center"/>
          </w:tcPr>
          <w:p w:rsidR="003E65D0" w:rsidRPr="00D965E5" w:rsidRDefault="003E65D0" w:rsidP="00637CBD">
            <w:pPr>
              <w:tabs>
                <w:tab w:val="left" w:pos="3000"/>
              </w:tabs>
              <w:jc w:val="center"/>
              <w:rPr>
                <w:b/>
                <w:sz w:val="24"/>
                <w:szCs w:val="24"/>
              </w:rPr>
            </w:pPr>
            <w:proofErr w:type="spellStart"/>
            <w:r w:rsidRPr="00D965E5">
              <w:rPr>
                <w:b/>
                <w:sz w:val="24"/>
                <w:szCs w:val="24"/>
              </w:rPr>
              <w:t>Sezhan</w:t>
            </w:r>
            <w:proofErr w:type="spellEnd"/>
          </w:p>
        </w:tc>
      </w:tr>
    </w:tbl>
    <w:p w:rsidR="003E65D0" w:rsidRDefault="003E65D0" w:rsidP="003E65D0">
      <w:pPr>
        <w:tabs>
          <w:tab w:val="left" w:pos="3000"/>
        </w:tabs>
        <w:rPr>
          <w:b/>
          <w:sz w:val="24"/>
          <w:szCs w:val="24"/>
        </w:rPr>
      </w:pPr>
    </w:p>
    <w:p w:rsidR="00AE34CA" w:rsidRDefault="00AE34CA" w:rsidP="003E65D0">
      <w:pPr>
        <w:tabs>
          <w:tab w:val="left" w:pos="3000"/>
        </w:tabs>
        <w:rPr>
          <w:b/>
          <w:sz w:val="24"/>
          <w:szCs w:val="24"/>
        </w:rPr>
      </w:pPr>
    </w:p>
    <w:p w:rsidR="00AE34CA" w:rsidRDefault="00AE34CA" w:rsidP="003E65D0">
      <w:pPr>
        <w:tabs>
          <w:tab w:val="left" w:pos="3000"/>
        </w:tabs>
        <w:rPr>
          <w:b/>
          <w:sz w:val="24"/>
          <w:szCs w:val="24"/>
        </w:rPr>
      </w:pPr>
    </w:p>
    <w:tbl>
      <w:tblPr>
        <w:tblStyle w:val="TableGrid"/>
        <w:tblW w:w="0" w:type="auto"/>
        <w:tblLayout w:type="fixed"/>
        <w:tblLook w:val="04A0" w:firstRow="1" w:lastRow="0" w:firstColumn="1" w:lastColumn="0" w:noHBand="0" w:noVBand="1"/>
      </w:tblPr>
      <w:tblGrid>
        <w:gridCol w:w="5238"/>
        <w:gridCol w:w="810"/>
        <w:gridCol w:w="822"/>
        <w:gridCol w:w="798"/>
        <w:gridCol w:w="630"/>
        <w:gridCol w:w="945"/>
      </w:tblGrid>
      <w:tr w:rsidR="003E65D0" w:rsidTr="00637CBD">
        <w:trPr>
          <w:cantSplit/>
          <w:trHeight w:val="1134"/>
        </w:trPr>
        <w:tc>
          <w:tcPr>
            <w:tcW w:w="5238" w:type="dxa"/>
          </w:tcPr>
          <w:p w:rsidR="003E65D0" w:rsidRDefault="003E65D0" w:rsidP="00637CBD">
            <w:pPr>
              <w:tabs>
                <w:tab w:val="left" w:pos="3000"/>
              </w:tabs>
              <w:rPr>
                <w:b/>
                <w:sz w:val="24"/>
                <w:szCs w:val="24"/>
              </w:rPr>
            </w:pPr>
            <w:r>
              <w:rPr>
                <w:b/>
                <w:sz w:val="24"/>
                <w:szCs w:val="24"/>
              </w:rPr>
              <w:t>Brand Consciousness</w:t>
            </w:r>
          </w:p>
        </w:tc>
        <w:tc>
          <w:tcPr>
            <w:tcW w:w="810" w:type="dxa"/>
            <w:textDirection w:val="btLr"/>
          </w:tcPr>
          <w:p w:rsidR="003E65D0" w:rsidRPr="004531FE" w:rsidRDefault="003E65D0" w:rsidP="00637CBD">
            <w:pPr>
              <w:tabs>
                <w:tab w:val="left" w:pos="3000"/>
              </w:tabs>
              <w:ind w:left="113" w:right="113"/>
              <w:rPr>
                <w:b/>
              </w:rPr>
            </w:pPr>
            <w:r w:rsidRPr="004531FE">
              <w:rPr>
                <w:b/>
              </w:rPr>
              <w:t>Strongly Agree (1)</w:t>
            </w:r>
          </w:p>
        </w:tc>
        <w:tc>
          <w:tcPr>
            <w:tcW w:w="822" w:type="dxa"/>
            <w:textDirection w:val="btLr"/>
          </w:tcPr>
          <w:p w:rsidR="003E65D0" w:rsidRPr="004531FE" w:rsidRDefault="003E65D0" w:rsidP="00637CBD">
            <w:pPr>
              <w:tabs>
                <w:tab w:val="left" w:pos="3000"/>
              </w:tabs>
              <w:ind w:left="113" w:right="113"/>
              <w:rPr>
                <w:b/>
              </w:rPr>
            </w:pPr>
            <w:r w:rsidRPr="004531FE">
              <w:rPr>
                <w:b/>
              </w:rPr>
              <w:t>Agree</w:t>
            </w:r>
          </w:p>
          <w:p w:rsidR="003E65D0" w:rsidRPr="004531FE" w:rsidRDefault="003E65D0" w:rsidP="00637CBD">
            <w:pPr>
              <w:tabs>
                <w:tab w:val="left" w:pos="3000"/>
              </w:tabs>
              <w:ind w:left="113" w:right="113"/>
              <w:rPr>
                <w:b/>
              </w:rPr>
            </w:pPr>
            <w:r w:rsidRPr="004531FE">
              <w:rPr>
                <w:b/>
              </w:rPr>
              <w:t>(2)</w:t>
            </w:r>
          </w:p>
        </w:tc>
        <w:tc>
          <w:tcPr>
            <w:tcW w:w="798" w:type="dxa"/>
            <w:textDirection w:val="btLr"/>
          </w:tcPr>
          <w:p w:rsidR="003E65D0" w:rsidRPr="004531FE" w:rsidRDefault="003E65D0" w:rsidP="00637CBD">
            <w:pPr>
              <w:tabs>
                <w:tab w:val="left" w:pos="3000"/>
              </w:tabs>
              <w:ind w:left="113" w:right="113"/>
              <w:rPr>
                <w:b/>
              </w:rPr>
            </w:pPr>
            <w:r w:rsidRPr="004531FE">
              <w:rPr>
                <w:b/>
              </w:rPr>
              <w:t>Neutral</w:t>
            </w:r>
          </w:p>
          <w:p w:rsidR="003E65D0" w:rsidRPr="004531FE" w:rsidRDefault="003E65D0" w:rsidP="00637CBD">
            <w:pPr>
              <w:tabs>
                <w:tab w:val="left" w:pos="3000"/>
              </w:tabs>
              <w:ind w:left="113" w:right="113"/>
              <w:rPr>
                <w:b/>
              </w:rPr>
            </w:pPr>
            <w:r w:rsidRPr="004531FE">
              <w:rPr>
                <w:b/>
              </w:rPr>
              <w:t>(3)</w:t>
            </w:r>
          </w:p>
        </w:tc>
        <w:tc>
          <w:tcPr>
            <w:tcW w:w="630" w:type="dxa"/>
            <w:textDirection w:val="btLr"/>
          </w:tcPr>
          <w:p w:rsidR="003E65D0" w:rsidRPr="004531FE" w:rsidRDefault="003E65D0" w:rsidP="00637CBD">
            <w:pPr>
              <w:tabs>
                <w:tab w:val="left" w:pos="3000"/>
              </w:tabs>
              <w:ind w:left="113" w:right="113"/>
              <w:rPr>
                <w:b/>
              </w:rPr>
            </w:pPr>
            <w:r w:rsidRPr="004531FE">
              <w:rPr>
                <w:b/>
              </w:rPr>
              <w:t>Disagree</w:t>
            </w:r>
          </w:p>
          <w:p w:rsidR="003E65D0" w:rsidRPr="004531FE" w:rsidRDefault="003E65D0" w:rsidP="00637CBD">
            <w:pPr>
              <w:tabs>
                <w:tab w:val="left" w:pos="3000"/>
              </w:tabs>
              <w:ind w:left="113" w:right="113"/>
              <w:rPr>
                <w:b/>
              </w:rPr>
            </w:pPr>
            <w:r w:rsidRPr="004531FE">
              <w:rPr>
                <w:b/>
              </w:rPr>
              <w:t>(4)</w:t>
            </w:r>
          </w:p>
        </w:tc>
        <w:tc>
          <w:tcPr>
            <w:tcW w:w="945" w:type="dxa"/>
            <w:textDirection w:val="btLr"/>
          </w:tcPr>
          <w:p w:rsidR="003E65D0" w:rsidRPr="004531FE" w:rsidRDefault="003E65D0" w:rsidP="00637CBD">
            <w:pPr>
              <w:tabs>
                <w:tab w:val="left" w:pos="3000"/>
              </w:tabs>
              <w:ind w:left="113" w:right="113"/>
              <w:rPr>
                <w:b/>
              </w:rPr>
            </w:pPr>
            <w:r w:rsidRPr="004531FE">
              <w:rPr>
                <w:b/>
              </w:rPr>
              <w:t>Strongly Disagree</w:t>
            </w:r>
          </w:p>
          <w:p w:rsidR="003E65D0" w:rsidRPr="004531FE" w:rsidRDefault="003E65D0" w:rsidP="00637CBD">
            <w:pPr>
              <w:tabs>
                <w:tab w:val="left" w:pos="3000"/>
              </w:tabs>
              <w:ind w:left="113" w:right="113"/>
              <w:rPr>
                <w:b/>
              </w:rPr>
            </w:pPr>
            <w:r w:rsidRPr="004531FE">
              <w:rPr>
                <w:b/>
              </w:rPr>
              <w:t>(5)</w:t>
            </w:r>
          </w:p>
        </w:tc>
      </w:tr>
    </w:tbl>
    <w:tbl>
      <w:tblPr>
        <w:tblStyle w:val="TableGrid"/>
        <w:tblpPr w:leftFromText="180" w:rightFromText="180" w:vertAnchor="text" w:horzAnchor="margin" w:tblpY="7"/>
        <w:tblW w:w="0" w:type="auto"/>
        <w:tblLayout w:type="fixed"/>
        <w:tblLook w:val="04A0" w:firstRow="1" w:lastRow="0" w:firstColumn="1" w:lastColumn="0" w:noHBand="0" w:noVBand="1"/>
      </w:tblPr>
      <w:tblGrid>
        <w:gridCol w:w="397"/>
        <w:gridCol w:w="4831"/>
        <w:gridCol w:w="730"/>
        <w:gridCol w:w="908"/>
        <w:gridCol w:w="819"/>
        <w:gridCol w:w="613"/>
        <w:gridCol w:w="945"/>
      </w:tblGrid>
      <w:tr w:rsidR="003E65D0" w:rsidTr="00A40E67">
        <w:tc>
          <w:tcPr>
            <w:tcW w:w="397" w:type="dxa"/>
          </w:tcPr>
          <w:p w:rsidR="003E65D0" w:rsidRPr="00D965E5" w:rsidRDefault="003E65D0" w:rsidP="00637CBD">
            <w:pPr>
              <w:spacing w:line="360" w:lineRule="auto"/>
              <w:rPr>
                <w:color w:val="000000" w:themeColor="text1"/>
                <w:sz w:val="24"/>
                <w:szCs w:val="24"/>
              </w:rPr>
            </w:pPr>
            <w:r w:rsidRPr="00D965E5">
              <w:rPr>
                <w:color w:val="000000" w:themeColor="text1"/>
                <w:sz w:val="24"/>
                <w:szCs w:val="24"/>
              </w:rPr>
              <w:t>1.</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It is important to buy well known juice.</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r w:rsidR="003E65D0" w:rsidTr="00A40E67">
        <w:tc>
          <w:tcPr>
            <w:tcW w:w="397"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2.</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I try to strike to a certain brand in buying juice</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r w:rsidR="003E65D0" w:rsidTr="00A40E67">
        <w:tc>
          <w:tcPr>
            <w:tcW w:w="397"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3.</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I give importance on brand name to buy juice</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r w:rsidR="00A40E67" w:rsidTr="00A40E67">
        <w:tc>
          <w:tcPr>
            <w:tcW w:w="9243" w:type="dxa"/>
            <w:gridSpan w:val="7"/>
          </w:tcPr>
          <w:p w:rsidR="00A40E67" w:rsidRPr="00A40E67" w:rsidRDefault="00A40E67" w:rsidP="00A40E67">
            <w:pPr>
              <w:pStyle w:val="ListParagraph"/>
              <w:spacing w:line="360" w:lineRule="auto"/>
              <w:ind w:left="0"/>
              <w:rPr>
                <w:b/>
                <w:color w:val="000000" w:themeColor="text1"/>
                <w:sz w:val="24"/>
                <w:szCs w:val="24"/>
              </w:rPr>
            </w:pPr>
            <w:r w:rsidRPr="00A40E67">
              <w:rPr>
                <w:b/>
                <w:color w:val="000000" w:themeColor="text1"/>
                <w:sz w:val="24"/>
                <w:szCs w:val="24"/>
              </w:rPr>
              <w:t>Quality Perception</w:t>
            </w:r>
          </w:p>
        </w:tc>
      </w:tr>
      <w:tr w:rsidR="003E65D0" w:rsidTr="00A40E67">
        <w:tc>
          <w:tcPr>
            <w:tcW w:w="397" w:type="dxa"/>
          </w:tcPr>
          <w:p w:rsidR="003E65D0" w:rsidRPr="00D965E5" w:rsidRDefault="003E65D0" w:rsidP="00637CBD">
            <w:pPr>
              <w:spacing w:line="360" w:lineRule="auto"/>
              <w:rPr>
                <w:color w:val="000000" w:themeColor="text1"/>
                <w:sz w:val="24"/>
                <w:szCs w:val="24"/>
              </w:rPr>
            </w:pPr>
            <w:r>
              <w:rPr>
                <w:color w:val="000000" w:themeColor="text1"/>
                <w:sz w:val="24"/>
                <w:szCs w:val="24"/>
              </w:rPr>
              <w:t>4</w:t>
            </w:r>
            <w:r w:rsidRPr="00D965E5">
              <w:rPr>
                <w:color w:val="000000" w:themeColor="text1"/>
                <w:sz w:val="24"/>
                <w:szCs w:val="24"/>
              </w:rPr>
              <w:t>.</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This is a reliable juice brand.</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r w:rsidR="003E65D0" w:rsidTr="00A40E67">
        <w:tc>
          <w:tcPr>
            <w:tcW w:w="397"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5.</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 xml:space="preserve">The </w:t>
            </w:r>
            <w:r w:rsidR="00AF562B">
              <w:rPr>
                <w:color w:val="000000" w:themeColor="text1"/>
                <w:sz w:val="24"/>
                <w:szCs w:val="24"/>
              </w:rPr>
              <w:t>ingredients of this juice are</w:t>
            </w:r>
            <w:r>
              <w:rPr>
                <w:color w:val="000000" w:themeColor="text1"/>
                <w:sz w:val="24"/>
                <w:szCs w:val="24"/>
              </w:rPr>
              <w:t xml:space="preserve"> suitable to meet my refreshment need.</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r w:rsidR="003E65D0" w:rsidTr="00A40E67">
        <w:tc>
          <w:tcPr>
            <w:tcW w:w="397"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6.</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This is a very credible juice brand.</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r w:rsidR="003E65D0" w:rsidTr="00A40E67">
        <w:tc>
          <w:tcPr>
            <w:tcW w:w="397"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7.</w:t>
            </w:r>
          </w:p>
        </w:tc>
        <w:tc>
          <w:tcPr>
            <w:tcW w:w="4831" w:type="dxa"/>
          </w:tcPr>
          <w:p w:rsidR="003E65D0" w:rsidRDefault="003E65D0" w:rsidP="00637CBD">
            <w:pPr>
              <w:pStyle w:val="ListParagraph"/>
              <w:spacing w:line="360" w:lineRule="auto"/>
              <w:ind w:left="0"/>
              <w:jc w:val="both"/>
              <w:rPr>
                <w:color w:val="000000" w:themeColor="text1"/>
                <w:sz w:val="24"/>
                <w:szCs w:val="24"/>
              </w:rPr>
            </w:pPr>
            <w:r>
              <w:rPr>
                <w:color w:val="000000" w:themeColor="text1"/>
                <w:sz w:val="24"/>
                <w:szCs w:val="24"/>
              </w:rPr>
              <w:t>Marketers of this juice are very emphatic to the customers.</w:t>
            </w:r>
          </w:p>
        </w:tc>
        <w:tc>
          <w:tcPr>
            <w:tcW w:w="730"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1</w:t>
            </w:r>
          </w:p>
        </w:tc>
        <w:tc>
          <w:tcPr>
            <w:tcW w:w="908"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2</w:t>
            </w:r>
          </w:p>
        </w:tc>
        <w:tc>
          <w:tcPr>
            <w:tcW w:w="819"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3</w:t>
            </w:r>
          </w:p>
        </w:tc>
        <w:tc>
          <w:tcPr>
            <w:tcW w:w="613"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4</w:t>
            </w:r>
          </w:p>
        </w:tc>
        <w:tc>
          <w:tcPr>
            <w:tcW w:w="945" w:type="dxa"/>
            <w:vAlign w:val="center"/>
          </w:tcPr>
          <w:p w:rsidR="003E65D0" w:rsidRDefault="003E65D0" w:rsidP="00637CBD">
            <w:pPr>
              <w:pStyle w:val="ListParagraph"/>
              <w:spacing w:line="360" w:lineRule="auto"/>
              <w:ind w:left="0"/>
              <w:jc w:val="center"/>
              <w:rPr>
                <w:color w:val="000000" w:themeColor="text1"/>
                <w:sz w:val="24"/>
                <w:szCs w:val="24"/>
              </w:rPr>
            </w:pPr>
            <w:r>
              <w:rPr>
                <w:color w:val="000000" w:themeColor="text1"/>
                <w:sz w:val="24"/>
                <w:szCs w:val="24"/>
              </w:rPr>
              <w:t>5</w:t>
            </w:r>
          </w:p>
        </w:tc>
      </w:tr>
    </w:tbl>
    <w:p w:rsidR="00357487" w:rsidRDefault="00357487" w:rsidP="004B31CF">
      <w:pPr>
        <w:spacing w:line="360" w:lineRule="auto"/>
        <w:jc w:val="both"/>
        <w:rPr>
          <w:color w:val="000000" w:themeColor="text1"/>
          <w:sz w:val="24"/>
          <w:szCs w:val="24"/>
        </w:rPr>
      </w:pPr>
    </w:p>
    <w:p w:rsidR="00A40E67" w:rsidRDefault="00A40E67" w:rsidP="004B31CF">
      <w:pPr>
        <w:spacing w:line="360" w:lineRule="auto"/>
        <w:jc w:val="both"/>
        <w:rPr>
          <w:color w:val="000000" w:themeColor="text1"/>
          <w:sz w:val="24"/>
          <w:szCs w:val="24"/>
        </w:rPr>
      </w:pPr>
    </w:p>
    <w:p w:rsidR="00A40E67" w:rsidRDefault="00A40E67" w:rsidP="004B31CF">
      <w:pPr>
        <w:spacing w:line="360" w:lineRule="auto"/>
        <w:jc w:val="both"/>
        <w:rPr>
          <w:color w:val="000000" w:themeColor="text1"/>
          <w:sz w:val="24"/>
          <w:szCs w:val="24"/>
        </w:rPr>
      </w:pPr>
    </w:p>
    <w:p w:rsidR="00A40E67" w:rsidRDefault="00A40E67" w:rsidP="004B31CF">
      <w:pPr>
        <w:spacing w:line="360" w:lineRule="auto"/>
        <w:jc w:val="both"/>
        <w:rPr>
          <w:color w:val="000000" w:themeColor="text1"/>
          <w:sz w:val="24"/>
          <w:szCs w:val="24"/>
        </w:rPr>
      </w:pPr>
    </w:p>
    <w:p w:rsidR="00A40E67" w:rsidRDefault="00A40E67" w:rsidP="004B31CF">
      <w:pPr>
        <w:spacing w:line="360" w:lineRule="auto"/>
        <w:jc w:val="both"/>
        <w:rPr>
          <w:color w:val="000000" w:themeColor="text1"/>
          <w:sz w:val="24"/>
          <w:szCs w:val="24"/>
        </w:rPr>
      </w:pPr>
    </w:p>
    <w:p w:rsidR="00A40E67" w:rsidRPr="004B31CF" w:rsidRDefault="00A40E67" w:rsidP="004B31CF">
      <w:pPr>
        <w:spacing w:line="360" w:lineRule="auto"/>
        <w:jc w:val="both"/>
        <w:rPr>
          <w:color w:val="000000" w:themeColor="text1"/>
          <w:sz w:val="24"/>
          <w:szCs w:val="24"/>
        </w:rPr>
      </w:pPr>
    </w:p>
    <w:tbl>
      <w:tblPr>
        <w:tblStyle w:val="TableGrid"/>
        <w:tblpPr w:leftFromText="180" w:rightFromText="180" w:vertAnchor="text" w:horzAnchor="margin" w:tblpY="22"/>
        <w:tblW w:w="9276" w:type="dxa"/>
        <w:tblLook w:val="04A0" w:firstRow="1" w:lastRow="0" w:firstColumn="1" w:lastColumn="0" w:noHBand="0" w:noVBand="1"/>
      </w:tblPr>
      <w:tblGrid>
        <w:gridCol w:w="518"/>
        <w:gridCol w:w="4783"/>
        <w:gridCol w:w="811"/>
        <w:gridCol w:w="811"/>
        <w:gridCol w:w="811"/>
        <w:gridCol w:w="608"/>
        <w:gridCol w:w="934"/>
      </w:tblGrid>
      <w:tr w:rsidR="00357487" w:rsidTr="00A40E67">
        <w:trPr>
          <w:trHeight w:val="355"/>
        </w:trPr>
        <w:tc>
          <w:tcPr>
            <w:tcW w:w="5301" w:type="dxa"/>
            <w:gridSpan w:val="2"/>
            <w:vAlign w:val="center"/>
          </w:tcPr>
          <w:p w:rsidR="00357487" w:rsidRPr="00357487" w:rsidRDefault="00357487" w:rsidP="00357487">
            <w:pPr>
              <w:pStyle w:val="ListParagraph"/>
              <w:spacing w:line="360" w:lineRule="auto"/>
              <w:ind w:left="0"/>
              <w:rPr>
                <w:b/>
                <w:color w:val="000000" w:themeColor="text1"/>
                <w:sz w:val="24"/>
                <w:szCs w:val="24"/>
              </w:rPr>
            </w:pPr>
            <w:r w:rsidRPr="00357487">
              <w:rPr>
                <w:b/>
                <w:color w:val="000000" w:themeColor="text1"/>
                <w:sz w:val="24"/>
                <w:szCs w:val="24"/>
              </w:rPr>
              <w:t>Emotional Value</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SA</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A</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N</w:t>
            </w:r>
          </w:p>
        </w:tc>
        <w:tc>
          <w:tcPr>
            <w:tcW w:w="608"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D</w:t>
            </w:r>
          </w:p>
        </w:tc>
        <w:tc>
          <w:tcPr>
            <w:tcW w:w="934"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SD</w:t>
            </w:r>
          </w:p>
        </w:tc>
      </w:tr>
      <w:tr w:rsidR="00357487" w:rsidTr="00A40E67">
        <w:trPr>
          <w:trHeight w:val="204"/>
        </w:trPr>
        <w:tc>
          <w:tcPr>
            <w:tcW w:w="518" w:type="dxa"/>
          </w:tcPr>
          <w:p w:rsidR="00357487" w:rsidRPr="00D965E5" w:rsidRDefault="00357487" w:rsidP="00357487">
            <w:pPr>
              <w:spacing w:line="360" w:lineRule="auto"/>
              <w:rPr>
                <w:color w:val="000000" w:themeColor="text1"/>
                <w:sz w:val="24"/>
                <w:szCs w:val="24"/>
              </w:rPr>
            </w:pPr>
            <w:r>
              <w:rPr>
                <w:color w:val="000000" w:themeColor="text1"/>
                <w:sz w:val="24"/>
                <w:szCs w:val="24"/>
              </w:rPr>
              <w:t>8.</w:t>
            </w:r>
          </w:p>
        </w:tc>
        <w:tc>
          <w:tcPr>
            <w:tcW w:w="4783" w:type="dxa"/>
          </w:tcPr>
          <w:p w:rsidR="00357487" w:rsidRDefault="00357487" w:rsidP="00357487">
            <w:pPr>
              <w:pStyle w:val="ListParagraph"/>
              <w:spacing w:line="360" w:lineRule="auto"/>
              <w:ind w:left="0"/>
              <w:jc w:val="both"/>
              <w:rPr>
                <w:color w:val="000000" w:themeColor="text1"/>
                <w:sz w:val="24"/>
                <w:szCs w:val="24"/>
              </w:rPr>
            </w:pPr>
            <w:r>
              <w:rPr>
                <w:color w:val="000000" w:themeColor="text1"/>
                <w:sz w:val="24"/>
                <w:szCs w:val="24"/>
              </w:rPr>
              <w:t>This branded juice makes me feel good.</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5</w:t>
            </w:r>
          </w:p>
        </w:tc>
      </w:tr>
      <w:tr w:rsidR="00357487" w:rsidTr="00A40E67">
        <w:trPr>
          <w:trHeight w:val="204"/>
        </w:trPr>
        <w:tc>
          <w:tcPr>
            <w:tcW w:w="518" w:type="dxa"/>
          </w:tcPr>
          <w:p w:rsidR="00357487" w:rsidRDefault="00357487" w:rsidP="00357487">
            <w:pPr>
              <w:pStyle w:val="ListParagraph"/>
              <w:spacing w:line="360" w:lineRule="auto"/>
              <w:ind w:left="0"/>
              <w:jc w:val="both"/>
              <w:rPr>
                <w:color w:val="000000" w:themeColor="text1"/>
                <w:sz w:val="24"/>
                <w:szCs w:val="24"/>
              </w:rPr>
            </w:pPr>
            <w:r>
              <w:rPr>
                <w:color w:val="000000" w:themeColor="text1"/>
                <w:sz w:val="24"/>
                <w:szCs w:val="24"/>
              </w:rPr>
              <w:t>9.</w:t>
            </w:r>
          </w:p>
        </w:tc>
        <w:tc>
          <w:tcPr>
            <w:tcW w:w="4783" w:type="dxa"/>
          </w:tcPr>
          <w:p w:rsidR="00357487" w:rsidRDefault="00357487" w:rsidP="00357487">
            <w:pPr>
              <w:pStyle w:val="ListParagraph"/>
              <w:spacing w:line="360" w:lineRule="auto"/>
              <w:ind w:left="0"/>
              <w:jc w:val="both"/>
              <w:rPr>
                <w:color w:val="000000" w:themeColor="text1"/>
                <w:sz w:val="24"/>
                <w:szCs w:val="24"/>
              </w:rPr>
            </w:pPr>
            <w:r>
              <w:rPr>
                <w:color w:val="000000" w:themeColor="text1"/>
                <w:sz w:val="24"/>
                <w:szCs w:val="24"/>
              </w:rPr>
              <w:t>This branded juice gives me pleasure.</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5</w:t>
            </w:r>
          </w:p>
        </w:tc>
      </w:tr>
      <w:tr w:rsidR="00357487" w:rsidTr="00A40E67">
        <w:trPr>
          <w:trHeight w:val="204"/>
        </w:trPr>
        <w:tc>
          <w:tcPr>
            <w:tcW w:w="518" w:type="dxa"/>
          </w:tcPr>
          <w:p w:rsidR="00357487" w:rsidRDefault="00357487" w:rsidP="00357487">
            <w:pPr>
              <w:pStyle w:val="ListParagraph"/>
              <w:spacing w:line="360" w:lineRule="auto"/>
              <w:ind w:left="0"/>
              <w:jc w:val="both"/>
              <w:rPr>
                <w:color w:val="000000" w:themeColor="text1"/>
                <w:sz w:val="24"/>
                <w:szCs w:val="24"/>
              </w:rPr>
            </w:pPr>
            <w:r>
              <w:rPr>
                <w:color w:val="000000" w:themeColor="text1"/>
                <w:sz w:val="24"/>
                <w:szCs w:val="24"/>
              </w:rPr>
              <w:t>10.</w:t>
            </w:r>
          </w:p>
        </w:tc>
        <w:tc>
          <w:tcPr>
            <w:tcW w:w="4783" w:type="dxa"/>
          </w:tcPr>
          <w:p w:rsidR="00357487" w:rsidRDefault="00357487" w:rsidP="00357487">
            <w:pPr>
              <w:pStyle w:val="ListParagraph"/>
              <w:spacing w:line="360" w:lineRule="auto"/>
              <w:ind w:left="0"/>
              <w:jc w:val="both"/>
              <w:rPr>
                <w:color w:val="000000" w:themeColor="text1"/>
                <w:sz w:val="24"/>
                <w:szCs w:val="24"/>
              </w:rPr>
            </w:pPr>
            <w:r>
              <w:rPr>
                <w:color w:val="000000" w:themeColor="text1"/>
                <w:sz w:val="24"/>
                <w:szCs w:val="24"/>
              </w:rPr>
              <w:t>This branded juice makes me want to use it.</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357487" w:rsidRDefault="00357487" w:rsidP="00357487">
            <w:pPr>
              <w:pStyle w:val="ListParagraph"/>
              <w:spacing w:line="360" w:lineRule="auto"/>
              <w:ind w:left="0"/>
              <w:jc w:val="center"/>
              <w:rPr>
                <w:color w:val="000000" w:themeColor="text1"/>
                <w:sz w:val="24"/>
                <w:szCs w:val="24"/>
              </w:rPr>
            </w:pPr>
            <w:r>
              <w:rPr>
                <w:color w:val="000000" w:themeColor="text1"/>
                <w:sz w:val="24"/>
                <w:szCs w:val="24"/>
              </w:rPr>
              <w:t>5</w:t>
            </w:r>
          </w:p>
        </w:tc>
      </w:tr>
      <w:tr w:rsidR="004B31CF" w:rsidTr="00A40E67">
        <w:trPr>
          <w:trHeight w:val="204"/>
        </w:trPr>
        <w:tc>
          <w:tcPr>
            <w:tcW w:w="518" w:type="dxa"/>
          </w:tcPr>
          <w:p w:rsidR="004B31CF" w:rsidRDefault="004B31CF" w:rsidP="004B31CF">
            <w:pPr>
              <w:pStyle w:val="ListParagraph"/>
              <w:spacing w:line="360" w:lineRule="auto"/>
              <w:ind w:left="0"/>
              <w:jc w:val="both"/>
              <w:rPr>
                <w:color w:val="000000" w:themeColor="text1"/>
                <w:sz w:val="24"/>
                <w:szCs w:val="24"/>
              </w:rPr>
            </w:pPr>
            <w:r>
              <w:rPr>
                <w:color w:val="000000" w:themeColor="text1"/>
                <w:sz w:val="24"/>
                <w:szCs w:val="24"/>
              </w:rPr>
              <w:t>11.</w:t>
            </w:r>
          </w:p>
        </w:tc>
        <w:tc>
          <w:tcPr>
            <w:tcW w:w="4783" w:type="dxa"/>
          </w:tcPr>
          <w:p w:rsidR="004B31CF" w:rsidRDefault="004B31CF" w:rsidP="004B31CF">
            <w:pPr>
              <w:pStyle w:val="ListParagraph"/>
              <w:spacing w:line="360" w:lineRule="auto"/>
              <w:ind w:left="0"/>
              <w:jc w:val="both"/>
              <w:rPr>
                <w:color w:val="000000" w:themeColor="text1"/>
                <w:sz w:val="24"/>
                <w:szCs w:val="24"/>
              </w:rPr>
            </w:pPr>
            <w:r>
              <w:rPr>
                <w:color w:val="000000" w:themeColor="text1"/>
                <w:sz w:val="24"/>
                <w:szCs w:val="24"/>
              </w:rPr>
              <w:t>I feel comfortable in use this branded juice.</w:t>
            </w:r>
          </w:p>
        </w:tc>
        <w:tc>
          <w:tcPr>
            <w:tcW w:w="811" w:type="dxa"/>
            <w:vAlign w:val="center"/>
          </w:tcPr>
          <w:p w:rsidR="004B31CF" w:rsidRDefault="004B31CF" w:rsidP="004B31CF">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4B31CF" w:rsidRDefault="004B31CF" w:rsidP="004B31CF">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4B31CF" w:rsidRDefault="004B31CF" w:rsidP="004B31CF">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4B31CF" w:rsidRDefault="004B31CF" w:rsidP="004B31CF">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4B31CF" w:rsidRDefault="004B31CF" w:rsidP="004B31CF">
            <w:pPr>
              <w:pStyle w:val="ListParagraph"/>
              <w:spacing w:line="360" w:lineRule="auto"/>
              <w:ind w:left="0"/>
              <w:jc w:val="center"/>
              <w:rPr>
                <w:color w:val="000000" w:themeColor="text1"/>
                <w:sz w:val="24"/>
                <w:szCs w:val="24"/>
              </w:rPr>
            </w:pPr>
            <w:r>
              <w:rPr>
                <w:color w:val="000000" w:themeColor="text1"/>
                <w:sz w:val="24"/>
                <w:szCs w:val="24"/>
              </w:rPr>
              <w:t>5</w:t>
            </w:r>
          </w:p>
        </w:tc>
      </w:tr>
      <w:tr w:rsidR="00A40E67" w:rsidTr="00A40E67">
        <w:trPr>
          <w:trHeight w:val="204"/>
        </w:trPr>
        <w:tc>
          <w:tcPr>
            <w:tcW w:w="9276" w:type="dxa"/>
            <w:gridSpan w:val="7"/>
          </w:tcPr>
          <w:p w:rsidR="00A40E67" w:rsidRPr="00A40E67" w:rsidRDefault="00A40E67" w:rsidP="00A40E67">
            <w:pPr>
              <w:pStyle w:val="ListParagraph"/>
              <w:spacing w:line="360" w:lineRule="auto"/>
              <w:ind w:left="0"/>
              <w:rPr>
                <w:b/>
                <w:color w:val="000000" w:themeColor="text1"/>
                <w:sz w:val="24"/>
                <w:szCs w:val="24"/>
              </w:rPr>
            </w:pPr>
            <w:r w:rsidRPr="00A40E67">
              <w:rPr>
                <w:b/>
                <w:color w:val="000000" w:themeColor="text1"/>
                <w:sz w:val="24"/>
                <w:szCs w:val="24"/>
              </w:rPr>
              <w:t>Perceived Product Price</w:t>
            </w:r>
          </w:p>
        </w:tc>
      </w:tr>
      <w:tr w:rsidR="00A40E67" w:rsidTr="00A40E67">
        <w:trPr>
          <w:trHeight w:val="204"/>
        </w:trPr>
        <w:tc>
          <w:tcPr>
            <w:tcW w:w="518"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12</w:t>
            </w:r>
          </w:p>
        </w:tc>
        <w:tc>
          <w:tcPr>
            <w:tcW w:w="4783"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I would rate the price of the juice as lower than expected.</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5</w:t>
            </w:r>
          </w:p>
        </w:tc>
      </w:tr>
      <w:tr w:rsidR="00A40E67" w:rsidTr="00A40E67">
        <w:trPr>
          <w:trHeight w:val="204"/>
        </w:trPr>
        <w:tc>
          <w:tcPr>
            <w:tcW w:w="518"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13</w:t>
            </w:r>
          </w:p>
        </w:tc>
        <w:tc>
          <w:tcPr>
            <w:tcW w:w="4783"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I would rate the price of the juice as higher than expected.</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5</w:t>
            </w:r>
          </w:p>
        </w:tc>
      </w:tr>
      <w:tr w:rsidR="00A40E67" w:rsidTr="00A40E67">
        <w:trPr>
          <w:trHeight w:val="204"/>
        </w:trPr>
        <w:tc>
          <w:tcPr>
            <w:tcW w:w="518"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14</w:t>
            </w:r>
          </w:p>
        </w:tc>
        <w:tc>
          <w:tcPr>
            <w:tcW w:w="4783"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I would rate the price of this juice as expected.</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5</w:t>
            </w:r>
          </w:p>
        </w:tc>
      </w:tr>
      <w:tr w:rsidR="00A40E67" w:rsidTr="00A40E67">
        <w:trPr>
          <w:trHeight w:val="204"/>
        </w:trPr>
        <w:tc>
          <w:tcPr>
            <w:tcW w:w="9276" w:type="dxa"/>
            <w:gridSpan w:val="7"/>
          </w:tcPr>
          <w:p w:rsidR="00A40E67" w:rsidRPr="00A40E67" w:rsidRDefault="00A40E67" w:rsidP="00A40E67">
            <w:pPr>
              <w:pStyle w:val="ListParagraph"/>
              <w:spacing w:line="360" w:lineRule="auto"/>
              <w:ind w:left="0"/>
              <w:rPr>
                <w:b/>
                <w:color w:val="000000" w:themeColor="text1"/>
                <w:sz w:val="24"/>
                <w:szCs w:val="24"/>
              </w:rPr>
            </w:pPr>
            <w:r w:rsidRPr="00A40E67">
              <w:rPr>
                <w:b/>
                <w:color w:val="000000" w:themeColor="text1"/>
                <w:sz w:val="24"/>
                <w:szCs w:val="24"/>
              </w:rPr>
              <w:t>Purchase Intention</w:t>
            </w:r>
          </w:p>
        </w:tc>
      </w:tr>
      <w:tr w:rsidR="00A40E67" w:rsidTr="00A40E67">
        <w:trPr>
          <w:trHeight w:val="204"/>
        </w:trPr>
        <w:tc>
          <w:tcPr>
            <w:tcW w:w="518"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15</w:t>
            </w:r>
          </w:p>
        </w:tc>
        <w:tc>
          <w:tcPr>
            <w:tcW w:w="4783"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I intended to buy this brand when I need to buy juice.</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5</w:t>
            </w:r>
          </w:p>
        </w:tc>
      </w:tr>
      <w:tr w:rsidR="00A40E67" w:rsidTr="00A40E67">
        <w:trPr>
          <w:trHeight w:val="204"/>
        </w:trPr>
        <w:tc>
          <w:tcPr>
            <w:tcW w:w="518"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16</w:t>
            </w:r>
          </w:p>
        </w:tc>
        <w:tc>
          <w:tcPr>
            <w:tcW w:w="4783" w:type="dxa"/>
          </w:tcPr>
          <w:p w:rsidR="00A40E67" w:rsidRDefault="00A40E67" w:rsidP="00A40E67">
            <w:pPr>
              <w:pStyle w:val="ListParagraph"/>
              <w:spacing w:line="360" w:lineRule="auto"/>
              <w:ind w:left="0"/>
              <w:jc w:val="both"/>
              <w:rPr>
                <w:color w:val="000000" w:themeColor="text1"/>
                <w:sz w:val="24"/>
                <w:szCs w:val="24"/>
              </w:rPr>
            </w:pPr>
            <w:r>
              <w:rPr>
                <w:color w:val="000000" w:themeColor="text1"/>
                <w:sz w:val="24"/>
                <w:szCs w:val="24"/>
              </w:rPr>
              <w:t>I plan to continue buying this brand juice even the company increases the price.</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1</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2</w:t>
            </w:r>
          </w:p>
        </w:tc>
        <w:tc>
          <w:tcPr>
            <w:tcW w:w="811"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3</w:t>
            </w:r>
          </w:p>
        </w:tc>
        <w:tc>
          <w:tcPr>
            <w:tcW w:w="608"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4</w:t>
            </w:r>
          </w:p>
        </w:tc>
        <w:tc>
          <w:tcPr>
            <w:tcW w:w="934" w:type="dxa"/>
            <w:vAlign w:val="center"/>
          </w:tcPr>
          <w:p w:rsidR="00A40E67" w:rsidRDefault="00A40E67" w:rsidP="00A40E67">
            <w:pPr>
              <w:pStyle w:val="ListParagraph"/>
              <w:spacing w:line="360" w:lineRule="auto"/>
              <w:ind w:left="0"/>
              <w:jc w:val="center"/>
              <w:rPr>
                <w:color w:val="000000" w:themeColor="text1"/>
                <w:sz w:val="24"/>
                <w:szCs w:val="24"/>
              </w:rPr>
            </w:pPr>
            <w:r>
              <w:rPr>
                <w:color w:val="000000" w:themeColor="text1"/>
                <w:sz w:val="24"/>
                <w:szCs w:val="24"/>
              </w:rPr>
              <w:t>5</w:t>
            </w:r>
          </w:p>
        </w:tc>
      </w:tr>
    </w:tbl>
    <w:p w:rsidR="00AE34CA" w:rsidRDefault="00AE34CA" w:rsidP="00357487">
      <w:pPr>
        <w:pStyle w:val="NormalWeb"/>
        <w:shd w:val="clear" w:color="auto" w:fill="FFFFFF"/>
        <w:spacing w:before="0" w:beforeAutospacing="0" w:after="360" w:afterAutospacing="0" w:line="360" w:lineRule="auto"/>
        <w:jc w:val="both"/>
        <w:rPr>
          <w:color w:val="000000" w:themeColor="text1"/>
        </w:rPr>
      </w:pPr>
    </w:p>
    <w:p w:rsidR="00A40E67" w:rsidRPr="00C6186D" w:rsidRDefault="00A40E67" w:rsidP="00357487">
      <w:pPr>
        <w:pStyle w:val="NormalWeb"/>
        <w:shd w:val="clear" w:color="auto" w:fill="FFFFFF"/>
        <w:spacing w:before="0" w:beforeAutospacing="0" w:after="360" w:afterAutospacing="0" w:line="360" w:lineRule="auto"/>
        <w:jc w:val="both"/>
        <w:rPr>
          <w:color w:val="000000" w:themeColor="text1"/>
        </w:rPr>
      </w:pPr>
    </w:p>
    <w:p w:rsidR="003E65D0" w:rsidRDefault="003E65D0" w:rsidP="003E65D0">
      <w:pPr>
        <w:spacing w:line="360" w:lineRule="auto"/>
        <w:rPr>
          <w:sz w:val="24"/>
          <w:szCs w:val="24"/>
        </w:rPr>
      </w:pPr>
    </w:p>
    <w:p w:rsidR="00AE34CA" w:rsidRDefault="00AE34CA" w:rsidP="003E65D0">
      <w:pPr>
        <w:spacing w:line="360" w:lineRule="auto"/>
        <w:rPr>
          <w:sz w:val="24"/>
          <w:szCs w:val="24"/>
        </w:rPr>
      </w:pPr>
    </w:p>
    <w:p w:rsidR="00AE34CA" w:rsidRDefault="00AE34CA" w:rsidP="003E65D0">
      <w:pPr>
        <w:spacing w:line="360" w:lineRule="auto"/>
        <w:rPr>
          <w:sz w:val="24"/>
          <w:szCs w:val="24"/>
        </w:rPr>
      </w:pPr>
    </w:p>
    <w:p w:rsidR="003E65D0" w:rsidRDefault="003E65D0" w:rsidP="003E65D0">
      <w:pPr>
        <w:spacing w:line="360" w:lineRule="auto"/>
        <w:rPr>
          <w:sz w:val="24"/>
          <w:szCs w:val="24"/>
        </w:rPr>
      </w:pPr>
    </w:p>
    <w:p w:rsidR="00AF49F8" w:rsidRPr="00C6186D" w:rsidRDefault="00AF49F8" w:rsidP="00C6186D">
      <w:pPr>
        <w:tabs>
          <w:tab w:val="left" w:pos="3000"/>
        </w:tabs>
        <w:rPr>
          <w:b/>
          <w:sz w:val="24"/>
          <w:szCs w:val="24"/>
        </w:rPr>
      </w:pPr>
    </w:p>
    <w:p w:rsidR="00306318" w:rsidRPr="00306318" w:rsidRDefault="00306318" w:rsidP="00306318">
      <w:pPr>
        <w:pStyle w:val="ListParagraph"/>
        <w:spacing w:line="360" w:lineRule="auto"/>
        <w:jc w:val="both"/>
        <w:rPr>
          <w:color w:val="000000" w:themeColor="text1"/>
          <w:sz w:val="24"/>
          <w:szCs w:val="24"/>
        </w:rPr>
      </w:pPr>
    </w:p>
    <w:p w:rsidR="005C3C5C" w:rsidRPr="00C6186D" w:rsidRDefault="005C3C5C" w:rsidP="005C3C5C">
      <w:pPr>
        <w:pStyle w:val="NormalWeb"/>
        <w:shd w:val="clear" w:color="auto" w:fill="FFFFFF"/>
        <w:spacing w:before="0" w:beforeAutospacing="0" w:after="360" w:afterAutospacing="0" w:line="360" w:lineRule="auto"/>
        <w:ind w:left="360"/>
        <w:jc w:val="both"/>
        <w:rPr>
          <w:color w:val="000000" w:themeColor="text1"/>
        </w:rPr>
      </w:pPr>
    </w:p>
    <w:p w:rsidR="005C3C5C" w:rsidRPr="00C6186D" w:rsidRDefault="005C3C5C" w:rsidP="005C3C5C">
      <w:pPr>
        <w:spacing w:line="360" w:lineRule="auto"/>
        <w:rPr>
          <w:sz w:val="24"/>
          <w:szCs w:val="24"/>
        </w:rPr>
      </w:pPr>
    </w:p>
    <w:sectPr w:rsidR="005C3C5C" w:rsidRPr="00C6186D" w:rsidSect="005B687A">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CD2" w:rsidRDefault="00144CD2" w:rsidP="00126310">
      <w:r>
        <w:separator/>
      </w:r>
    </w:p>
  </w:endnote>
  <w:endnote w:type="continuationSeparator" w:id="0">
    <w:p w:rsidR="00144CD2" w:rsidRDefault="00144CD2" w:rsidP="0012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C36" w:rsidRDefault="008F3C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146689"/>
      <w:docPartObj>
        <w:docPartGallery w:val="Page Numbers (Bottom of Page)"/>
        <w:docPartUnique/>
      </w:docPartObj>
    </w:sdtPr>
    <w:sdtEndPr>
      <w:rPr>
        <w:noProof/>
      </w:rPr>
    </w:sdtEndPr>
    <w:sdtContent>
      <w:p w:rsidR="008F3C36" w:rsidRDefault="008F3C36">
        <w:pPr>
          <w:pStyle w:val="Footer"/>
          <w:jc w:val="right"/>
        </w:pPr>
        <w:r>
          <w:fldChar w:fldCharType="begin"/>
        </w:r>
        <w:r>
          <w:instrText xml:space="preserve"> PAGE   \* MERGEFORMAT </w:instrText>
        </w:r>
        <w:r>
          <w:fldChar w:fldCharType="separate"/>
        </w:r>
        <w:r w:rsidR="003030F5">
          <w:rPr>
            <w:noProof/>
          </w:rPr>
          <w:t>iii</w:t>
        </w:r>
        <w:r>
          <w:rPr>
            <w:noProof/>
          </w:rPr>
          <w:fldChar w:fldCharType="end"/>
        </w:r>
      </w:p>
    </w:sdtContent>
  </w:sdt>
  <w:p w:rsidR="008F3C36" w:rsidRDefault="008F3C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C36" w:rsidRDefault="008F3C36">
    <w:pPr>
      <w:pStyle w:val="Footer"/>
      <w:jc w:val="right"/>
    </w:pPr>
  </w:p>
  <w:p w:rsidR="008F3C36" w:rsidRDefault="008F3C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163394"/>
      <w:docPartObj>
        <w:docPartGallery w:val="Page Numbers (Bottom of Page)"/>
        <w:docPartUnique/>
      </w:docPartObj>
    </w:sdtPr>
    <w:sdtEndPr>
      <w:rPr>
        <w:noProof/>
      </w:rPr>
    </w:sdtEndPr>
    <w:sdtContent>
      <w:p w:rsidR="008F3C36" w:rsidRDefault="008F3C36">
        <w:pPr>
          <w:pStyle w:val="Footer"/>
          <w:jc w:val="right"/>
        </w:pPr>
        <w:r>
          <w:fldChar w:fldCharType="begin"/>
        </w:r>
        <w:r>
          <w:instrText xml:space="preserve"> PAGE   \* MERGEFORMAT </w:instrText>
        </w:r>
        <w:r>
          <w:fldChar w:fldCharType="separate"/>
        </w:r>
        <w:r w:rsidR="00E50CBC">
          <w:rPr>
            <w:noProof/>
          </w:rPr>
          <w:t>59</w:t>
        </w:r>
        <w:r>
          <w:rPr>
            <w:noProof/>
          </w:rPr>
          <w:fldChar w:fldCharType="end"/>
        </w:r>
      </w:p>
    </w:sdtContent>
  </w:sdt>
  <w:p w:rsidR="008F3C36" w:rsidRDefault="008F3C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CD2" w:rsidRDefault="00144CD2" w:rsidP="00126310">
      <w:r>
        <w:separator/>
      </w:r>
    </w:p>
  </w:footnote>
  <w:footnote w:type="continuationSeparator" w:id="0">
    <w:p w:rsidR="00144CD2" w:rsidRDefault="00144CD2" w:rsidP="001263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981"/>
    <w:multiLevelType w:val="hybridMultilevel"/>
    <w:tmpl w:val="241CA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71A1E"/>
    <w:multiLevelType w:val="hybridMultilevel"/>
    <w:tmpl w:val="2EC244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65DF0"/>
    <w:multiLevelType w:val="hybridMultilevel"/>
    <w:tmpl w:val="108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B2B2B"/>
    <w:multiLevelType w:val="multilevel"/>
    <w:tmpl w:val="993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1D174F"/>
    <w:multiLevelType w:val="hybridMultilevel"/>
    <w:tmpl w:val="A8929A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EE94066"/>
    <w:multiLevelType w:val="hybridMultilevel"/>
    <w:tmpl w:val="B1E67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B96166"/>
    <w:multiLevelType w:val="hybridMultilevel"/>
    <w:tmpl w:val="9D3449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1EC45DC"/>
    <w:multiLevelType w:val="hybridMultilevel"/>
    <w:tmpl w:val="80B08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F357A"/>
    <w:multiLevelType w:val="hybridMultilevel"/>
    <w:tmpl w:val="44085336"/>
    <w:lvl w:ilvl="0" w:tplc="158A93E4">
      <w:start w:val="1"/>
      <w:numFmt w:val="bullet"/>
      <w:lvlText w:val=""/>
      <w:lvlJc w:val="left"/>
      <w:pPr>
        <w:ind w:left="1440" w:hanging="360"/>
      </w:pPr>
      <w:rPr>
        <w:rFonts w:ascii="Wingdings 3" w:hAnsi="Wingdings 3"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6426B7A"/>
    <w:multiLevelType w:val="hybridMultilevel"/>
    <w:tmpl w:val="CB2E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F34DF"/>
    <w:multiLevelType w:val="hybridMultilevel"/>
    <w:tmpl w:val="7C44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A57DF4"/>
    <w:multiLevelType w:val="hybridMultilevel"/>
    <w:tmpl w:val="FCDC2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3D391F"/>
    <w:multiLevelType w:val="hybridMultilevel"/>
    <w:tmpl w:val="18A616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6407A2"/>
    <w:multiLevelType w:val="hybridMultilevel"/>
    <w:tmpl w:val="0B60BF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E0DCD"/>
    <w:multiLevelType w:val="hybridMultilevel"/>
    <w:tmpl w:val="55925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1A4504"/>
    <w:multiLevelType w:val="hybridMultilevel"/>
    <w:tmpl w:val="4CA489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014349"/>
    <w:multiLevelType w:val="hybridMultilevel"/>
    <w:tmpl w:val="D7FA4860"/>
    <w:lvl w:ilvl="0" w:tplc="0409000B">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7">
    <w:nsid w:val="53C730FE"/>
    <w:multiLevelType w:val="hybridMultilevel"/>
    <w:tmpl w:val="80CA34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5A145B8"/>
    <w:multiLevelType w:val="multilevel"/>
    <w:tmpl w:val="D1F8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98313E"/>
    <w:multiLevelType w:val="hybridMultilevel"/>
    <w:tmpl w:val="BD304D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9523E1C"/>
    <w:multiLevelType w:val="hybridMultilevel"/>
    <w:tmpl w:val="1F463B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CC071D"/>
    <w:multiLevelType w:val="hybridMultilevel"/>
    <w:tmpl w:val="03E49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A71620"/>
    <w:multiLevelType w:val="hybridMultilevel"/>
    <w:tmpl w:val="BAAC09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B46727"/>
    <w:multiLevelType w:val="hybridMultilevel"/>
    <w:tmpl w:val="0F489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2417582"/>
    <w:multiLevelType w:val="hybridMultilevel"/>
    <w:tmpl w:val="829E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4344DC"/>
    <w:multiLevelType w:val="hybridMultilevel"/>
    <w:tmpl w:val="C3506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481260"/>
    <w:multiLevelType w:val="multilevel"/>
    <w:tmpl w:val="32961C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9705FC"/>
    <w:multiLevelType w:val="hybridMultilevel"/>
    <w:tmpl w:val="6FCE8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1"/>
  </w:num>
  <w:num w:numId="4">
    <w:abstractNumId w:val="16"/>
  </w:num>
  <w:num w:numId="5">
    <w:abstractNumId w:val="23"/>
  </w:num>
  <w:num w:numId="6">
    <w:abstractNumId w:val="22"/>
  </w:num>
  <w:num w:numId="7">
    <w:abstractNumId w:val="10"/>
  </w:num>
  <w:num w:numId="8">
    <w:abstractNumId w:val="11"/>
  </w:num>
  <w:num w:numId="9">
    <w:abstractNumId w:val="2"/>
  </w:num>
  <w:num w:numId="10">
    <w:abstractNumId w:val="25"/>
  </w:num>
  <w:num w:numId="11">
    <w:abstractNumId w:val="18"/>
  </w:num>
  <w:num w:numId="12">
    <w:abstractNumId w:val="3"/>
  </w:num>
  <w:num w:numId="13">
    <w:abstractNumId w:val="12"/>
  </w:num>
  <w:num w:numId="14">
    <w:abstractNumId w:val="20"/>
  </w:num>
  <w:num w:numId="15">
    <w:abstractNumId w:val="27"/>
  </w:num>
  <w:num w:numId="16">
    <w:abstractNumId w:val="0"/>
  </w:num>
  <w:num w:numId="17">
    <w:abstractNumId w:val="14"/>
  </w:num>
  <w:num w:numId="18">
    <w:abstractNumId w:val="15"/>
  </w:num>
  <w:num w:numId="19">
    <w:abstractNumId w:val="7"/>
  </w:num>
  <w:num w:numId="20">
    <w:abstractNumId w:val="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9"/>
  </w:num>
  <w:num w:numId="25">
    <w:abstractNumId w:val="5"/>
  </w:num>
  <w:num w:numId="26">
    <w:abstractNumId w:val="24"/>
  </w:num>
  <w:num w:numId="27">
    <w:abstractNumId w:val="26"/>
  </w:num>
  <w:num w:numId="28">
    <w:abstractNumId w:val="19"/>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5D1F"/>
    <w:rsid w:val="00011266"/>
    <w:rsid w:val="00012094"/>
    <w:rsid w:val="000141B1"/>
    <w:rsid w:val="000316E4"/>
    <w:rsid w:val="00066FB4"/>
    <w:rsid w:val="000729E9"/>
    <w:rsid w:val="00084EE1"/>
    <w:rsid w:val="00092498"/>
    <w:rsid w:val="000A2BE4"/>
    <w:rsid w:val="000A7A1A"/>
    <w:rsid w:val="000C73E0"/>
    <w:rsid w:val="000E53E0"/>
    <w:rsid w:val="00122873"/>
    <w:rsid w:val="00126310"/>
    <w:rsid w:val="00144CD2"/>
    <w:rsid w:val="00146DFC"/>
    <w:rsid w:val="00156E6E"/>
    <w:rsid w:val="0016405F"/>
    <w:rsid w:val="001664A6"/>
    <w:rsid w:val="00170AA6"/>
    <w:rsid w:val="00182087"/>
    <w:rsid w:val="00183D20"/>
    <w:rsid w:val="00190D86"/>
    <w:rsid w:val="001948DF"/>
    <w:rsid w:val="00197C1A"/>
    <w:rsid w:val="001A42BC"/>
    <w:rsid w:val="001D2B99"/>
    <w:rsid w:val="001D51AA"/>
    <w:rsid w:val="001E006A"/>
    <w:rsid w:val="001E0140"/>
    <w:rsid w:val="001E6A7E"/>
    <w:rsid w:val="001F4BD2"/>
    <w:rsid w:val="00211AAC"/>
    <w:rsid w:val="00222B31"/>
    <w:rsid w:val="00223FE9"/>
    <w:rsid w:val="002259A1"/>
    <w:rsid w:val="00242C48"/>
    <w:rsid w:val="00246996"/>
    <w:rsid w:val="00251DD1"/>
    <w:rsid w:val="00257706"/>
    <w:rsid w:val="00263485"/>
    <w:rsid w:val="002645E3"/>
    <w:rsid w:val="002734F1"/>
    <w:rsid w:val="00274D90"/>
    <w:rsid w:val="002A3D24"/>
    <w:rsid w:val="002D75DE"/>
    <w:rsid w:val="002E1451"/>
    <w:rsid w:val="003030F5"/>
    <w:rsid w:val="00306318"/>
    <w:rsid w:val="00335AC6"/>
    <w:rsid w:val="00347E0E"/>
    <w:rsid w:val="00357487"/>
    <w:rsid w:val="00365286"/>
    <w:rsid w:val="00370FBF"/>
    <w:rsid w:val="00384D96"/>
    <w:rsid w:val="003C55B6"/>
    <w:rsid w:val="003E4CFD"/>
    <w:rsid w:val="003E65D0"/>
    <w:rsid w:val="00422F24"/>
    <w:rsid w:val="00435D1F"/>
    <w:rsid w:val="00452766"/>
    <w:rsid w:val="004600F9"/>
    <w:rsid w:val="00470211"/>
    <w:rsid w:val="00483575"/>
    <w:rsid w:val="0048693B"/>
    <w:rsid w:val="00490E6C"/>
    <w:rsid w:val="0049418E"/>
    <w:rsid w:val="004B215A"/>
    <w:rsid w:val="004B31CF"/>
    <w:rsid w:val="004B4AE2"/>
    <w:rsid w:val="004D135E"/>
    <w:rsid w:val="0052017E"/>
    <w:rsid w:val="0053591E"/>
    <w:rsid w:val="00550930"/>
    <w:rsid w:val="00566A9E"/>
    <w:rsid w:val="0057168C"/>
    <w:rsid w:val="005717B5"/>
    <w:rsid w:val="00593B38"/>
    <w:rsid w:val="005A40AD"/>
    <w:rsid w:val="005B4D59"/>
    <w:rsid w:val="005B687A"/>
    <w:rsid w:val="005C12DD"/>
    <w:rsid w:val="005C3C5C"/>
    <w:rsid w:val="005E3655"/>
    <w:rsid w:val="005F647A"/>
    <w:rsid w:val="005F66A8"/>
    <w:rsid w:val="005F74D3"/>
    <w:rsid w:val="0060452C"/>
    <w:rsid w:val="00606AFA"/>
    <w:rsid w:val="006257A5"/>
    <w:rsid w:val="00625922"/>
    <w:rsid w:val="00630DB2"/>
    <w:rsid w:val="00637CBD"/>
    <w:rsid w:val="006402DB"/>
    <w:rsid w:val="0067197E"/>
    <w:rsid w:val="006925F8"/>
    <w:rsid w:val="006A4AF0"/>
    <w:rsid w:val="006A77DE"/>
    <w:rsid w:val="006B7478"/>
    <w:rsid w:val="006D436A"/>
    <w:rsid w:val="006E4F55"/>
    <w:rsid w:val="006F263C"/>
    <w:rsid w:val="00701CA1"/>
    <w:rsid w:val="00710BA6"/>
    <w:rsid w:val="00726170"/>
    <w:rsid w:val="007450A0"/>
    <w:rsid w:val="00764BC9"/>
    <w:rsid w:val="00773FFD"/>
    <w:rsid w:val="007873EA"/>
    <w:rsid w:val="007C566F"/>
    <w:rsid w:val="007D5BB0"/>
    <w:rsid w:val="007F7A2D"/>
    <w:rsid w:val="00807C30"/>
    <w:rsid w:val="00834C1E"/>
    <w:rsid w:val="0086244D"/>
    <w:rsid w:val="008668DA"/>
    <w:rsid w:val="00867C41"/>
    <w:rsid w:val="00886ADE"/>
    <w:rsid w:val="008927ED"/>
    <w:rsid w:val="00896A3F"/>
    <w:rsid w:val="008B31F5"/>
    <w:rsid w:val="008C4A58"/>
    <w:rsid w:val="008D416A"/>
    <w:rsid w:val="008E3CB8"/>
    <w:rsid w:val="008F3C36"/>
    <w:rsid w:val="009027BC"/>
    <w:rsid w:val="00912BD2"/>
    <w:rsid w:val="00924981"/>
    <w:rsid w:val="00926CBD"/>
    <w:rsid w:val="009379EA"/>
    <w:rsid w:val="00952094"/>
    <w:rsid w:val="00955B17"/>
    <w:rsid w:val="009B65D9"/>
    <w:rsid w:val="009F2626"/>
    <w:rsid w:val="00A325CF"/>
    <w:rsid w:val="00A40E67"/>
    <w:rsid w:val="00A5313D"/>
    <w:rsid w:val="00A618A2"/>
    <w:rsid w:val="00A644D5"/>
    <w:rsid w:val="00A6794F"/>
    <w:rsid w:val="00A71D95"/>
    <w:rsid w:val="00A76963"/>
    <w:rsid w:val="00A82663"/>
    <w:rsid w:val="00A83A1E"/>
    <w:rsid w:val="00A86B08"/>
    <w:rsid w:val="00AD03E3"/>
    <w:rsid w:val="00AD22D2"/>
    <w:rsid w:val="00AE34CA"/>
    <w:rsid w:val="00AE3AE0"/>
    <w:rsid w:val="00AE66DB"/>
    <w:rsid w:val="00AF49F8"/>
    <w:rsid w:val="00AF562B"/>
    <w:rsid w:val="00B22757"/>
    <w:rsid w:val="00B25466"/>
    <w:rsid w:val="00B52BA0"/>
    <w:rsid w:val="00B670DC"/>
    <w:rsid w:val="00B8147C"/>
    <w:rsid w:val="00B848BC"/>
    <w:rsid w:val="00B91CFF"/>
    <w:rsid w:val="00B9508D"/>
    <w:rsid w:val="00B97529"/>
    <w:rsid w:val="00BB28BA"/>
    <w:rsid w:val="00BC6A72"/>
    <w:rsid w:val="00BE4BED"/>
    <w:rsid w:val="00BF7D9A"/>
    <w:rsid w:val="00C01538"/>
    <w:rsid w:val="00C4548A"/>
    <w:rsid w:val="00C6186D"/>
    <w:rsid w:val="00C64906"/>
    <w:rsid w:val="00C77140"/>
    <w:rsid w:val="00C83534"/>
    <w:rsid w:val="00C903FD"/>
    <w:rsid w:val="00CA3C8A"/>
    <w:rsid w:val="00CB17F7"/>
    <w:rsid w:val="00CB2F09"/>
    <w:rsid w:val="00CB7E34"/>
    <w:rsid w:val="00CD018B"/>
    <w:rsid w:val="00D11AC5"/>
    <w:rsid w:val="00D161CB"/>
    <w:rsid w:val="00D23226"/>
    <w:rsid w:val="00D2322A"/>
    <w:rsid w:val="00D51026"/>
    <w:rsid w:val="00D63254"/>
    <w:rsid w:val="00D65FCD"/>
    <w:rsid w:val="00DC3EBC"/>
    <w:rsid w:val="00DD6376"/>
    <w:rsid w:val="00DE107E"/>
    <w:rsid w:val="00DE1AE8"/>
    <w:rsid w:val="00DE2BEA"/>
    <w:rsid w:val="00DF4A63"/>
    <w:rsid w:val="00E06310"/>
    <w:rsid w:val="00E215B5"/>
    <w:rsid w:val="00E2392D"/>
    <w:rsid w:val="00E35B4E"/>
    <w:rsid w:val="00E416DC"/>
    <w:rsid w:val="00E46F26"/>
    <w:rsid w:val="00E50CBC"/>
    <w:rsid w:val="00E602AC"/>
    <w:rsid w:val="00E661DD"/>
    <w:rsid w:val="00E8024A"/>
    <w:rsid w:val="00E968FE"/>
    <w:rsid w:val="00E96D5E"/>
    <w:rsid w:val="00EA43A2"/>
    <w:rsid w:val="00EA5082"/>
    <w:rsid w:val="00EB5E69"/>
    <w:rsid w:val="00EC3481"/>
    <w:rsid w:val="00EC44D8"/>
    <w:rsid w:val="00EC4C93"/>
    <w:rsid w:val="00EC4F27"/>
    <w:rsid w:val="00EF6A70"/>
    <w:rsid w:val="00F00D63"/>
    <w:rsid w:val="00F0462A"/>
    <w:rsid w:val="00F36677"/>
    <w:rsid w:val="00F409AE"/>
    <w:rsid w:val="00F414E6"/>
    <w:rsid w:val="00F611B2"/>
    <w:rsid w:val="00F91561"/>
    <w:rsid w:val="00F942A7"/>
    <w:rsid w:val="00F974AF"/>
    <w:rsid w:val="00FC2541"/>
    <w:rsid w:val="00FF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47"/>
        <o:r id="V:Rule2" type="connector" idref="#AutoShape 36"/>
        <o:r id="V:Rule3" type="connector" idref="#Straight Arrow Connector 51"/>
        <o:r id="V:Rule4" type="connector" idref="#AutoShape 49"/>
        <o:r id="V:Rule5" type="connector" idref="#AutoShape 38"/>
        <o:r id="V:Rule6" type="connector" idref="#AutoShape 43"/>
        <o:r id="V:Rule7" type="connector" idref="#AutoShape 39"/>
        <o:r id="V:Rule8" type="connector" idref="#Straight Arrow Connector 49"/>
        <o:r id="V:Rule9" type="connector" idref="#Straight Arrow Connector 50"/>
        <o:r id="V:Rule10" type="connector" idref="#AutoShape 42"/>
        <o:r id="V:Rule11" type="connector" idref="#AutoShape 48"/>
        <o:r id="V:Rule12" type="connector" idref="#Straight Arrow Connector 13"/>
        <o:r id="V:Rule13" type="connector" idref="#AutoShape 107"/>
        <o:r id="V:Rule14" type="connector" idref="#AutoShape 37"/>
        <o:r id="V:Rule15" type="connector" idref="#AutoShape 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C5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6186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D65F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FC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C5C"/>
    <w:pPr>
      <w:ind w:left="720"/>
      <w:contextualSpacing/>
    </w:pPr>
  </w:style>
  <w:style w:type="character" w:styleId="Strong">
    <w:name w:val="Strong"/>
    <w:basedOn w:val="DefaultParagraphFont"/>
    <w:uiPriority w:val="22"/>
    <w:qFormat/>
    <w:rsid w:val="005C3C5C"/>
    <w:rPr>
      <w:b/>
      <w:bCs/>
    </w:rPr>
  </w:style>
  <w:style w:type="paragraph" w:styleId="NormalWeb">
    <w:name w:val="Normal (Web)"/>
    <w:basedOn w:val="Normal"/>
    <w:uiPriority w:val="99"/>
    <w:unhideWhenUsed/>
    <w:rsid w:val="005C3C5C"/>
    <w:pPr>
      <w:spacing w:before="100" w:beforeAutospacing="1" w:after="100" w:afterAutospacing="1"/>
    </w:pPr>
    <w:rPr>
      <w:rFonts w:eastAsiaTheme="minorEastAsia"/>
      <w:sz w:val="24"/>
      <w:szCs w:val="24"/>
    </w:rPr>
  </w:style>
  <w:style w:type="paragraph" w:styleId="BalloonText">
    <w:name w:val="Balloon Text"/>
    <w:basedOn w:val="Normal"/>
    <w:link w:val="BalloonTextChar"/>
    <w:uiPriority w:val="99"/>
    <w:semiHidden/>
    <w:unhideWhenUsed/>
    <w:rsid w:val="005C3C5C"/>
    <w:rPr>
      <w:rFonts w:ascii="Tahoma" w:hAnsi="Tahoma" w:cs="Tahoma"/>
      <w:sz w:val="16"/>
      <w:szCs w:val="16"/>
    </w:rPr>
  </w:style>
  <w:style w:type="character" w:customStyle="1" w:styleId="BalloonTextChar">
    <w:name w:val="Balloon Text Char"/>
    <w:basedOn w:val="DefaultParagraphFont"/>
    <w:link w:val="BalloonText"/>
    <w:uiPriority w:val="99"/>
    <w:semiHidden/>
    <w:rsid w:val="005C3C5C"/>
    <w:rPr>
      <w:rFonts w:ascii="Tahoma" w:eastAsia="Times New Roman" w:hAnsi="Tahoma" w:cs="Tahoma"/>
      <w:sz w:val="16"/>
      <w:szCs w:val="16"/>
    </w:rPr>
  </w:style>
  <w:style w:type="character" w:customStyle="1" w:styleId="Heading1Char">
    <w:name w:val="Heading 1 Char"/>
    <w:basedOn w:val="DefaultParagraphFont"/>
    <w:link w:val="Heading1"/>
    <w:uiPriority w:val="9"/>
    <w:rsid w:val="00C6186D"/>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uiPriority w:val="59"/>
    <w:rsid w:val="00C61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6186D"/>
    <w:rPr>
      <w:color w:val="0000FF"/>
      <w:u w:val="single"/>
    </w:rPr>
  </w:style>
  <w:style w:type="character" w:customStyle="1" w:styleId="NoSpacingChar">
    <w:name w:val="No Spacing Char"/>
    <w:basedOn w:val="DefaultParagraphFont"/>
    <w:link w:val="NoSpacing"/>
    <w:locked/>
    <w:rsid w:val="005E3655"/>
    <w:rPr>
      <w:rFonts w:asciiTheme="majorHAnsi" w:eastAsiaTheme="majorEastAsia" w:hAnsiTheme="majorHAnsi" w:cstheme="majorBidi"/>
      <w:lang w:bidi="en-US"/>
    </w:rPr>
  </w:style>
  <w:style w:type="paragraph" w:styleId="NoSpacing">
    <w:name w:val="No Spacing"/>
    <w:basedOn w:val="Normal"/>
    <w:link w:val="NoSpacingChar"/>
    <w:qFormat/>
    <w:rsid w:val="005E3655"/>
    <w:rPr>
      <w:rFonts w:asciiTheme="majorHAnsi" w:eastAsiaTheme="majorEastAsia" w:hAnsiTheme="majorHAnsi" w:cstheme="majorBidi"/>
      <w:sz w:val="22"/>
      <w:szCs w:val="22"/>
      <w:lang w:bidi="en-US"/>
    </w:rPr>
  </w:style>
  <w:style w:type="paragraph" w:styleId="Revision">
    <w:name w:val="Revision"/>
    <w:hidden/>
    <w:uiPriority w:val="99"/>
    <w:semiHidden/>
    <w:rsid w:val="006925F8"/>
    <w:p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D65F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5FCD"/>
    <w:rPr>
      <w:rFonts w:asciiTheme="majorHAnsi" w:eastAsiaTheme="majorEastAsia" w:hAnsiTheme="majorHAnsi" w:cstheme="majorBidi"/>
      <w:b/>
      <w:bCs/>
      <w:color w:val="4F81BD" w:themeColor="accent1"/>
      <w:sz w:val="20"/>
      <w:szCs w:val="20"/>
    </w:rPr>
  </w:style>
  <w:style w:type="paragraph" w:styleId="Header">
    <w:name w:val="header"/>
    <w:basedOn w:val="Normal"/>
    <w:link w:val="HeaderChar"/>
    <w:uiPriority w:val="99"/>
    <w:unhideWhenUsed/>
    <w:rsid w:val="00126310"/>
    <w:pPr>
      <w:tabs>
        <w:tab w:val="center" w:pos="4680"/>
        <w:tab w:val="right" w:pos="9360"/>
      </w:tabs>
    </w:pPr>
  </w:style>
  <w:style w:type="character" w:customStyle="1" w:styleId="HeaderChar">
    <w:name w:val="Header Char"/>
    <w:basedOn w:val="DefaultParagraphFont"/>
    <w:link w:val="Header"/>
    <w:uiPriority w:val="99"/>
    <w:rsid w:val="0012631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26310"/>
    <w:pPr>
      <w:tabs>
        <w:tab w:val="center" w:pos="4680"/>
        <w:tab w:val="right" w:pos="9360"/>
      </w:tabs>
    </w:pPr>
  </w:style>
  <w:style w:type="character" w:customStyle="1" w:styleId="FooterChar">
    <w:name w:val="Footer Char"/>
    <w:basedOn w:val="DefaultParagraphFont"/>
    <w:link w:val="Footer"/>
    <w:uiPriority w:val="99"/>
    <w:rsid w:val="00126310"/>
    <w:rPr>
      <w:rFonts w:ascii="Times New Roman" w:eastAsia="Times New Roman" w:hAnsi="Times New Roman" w:cs="Times New Roman"/>
      <w:sz w:val="20"/>
      <w:szCs w:val="20"/>
    </w:rPr>
  </w:style>
  <w:style w:type="paragraph" w:styleId="TOCHeading">
    <w:name w:val="TOC Heading"/>
    <w:basedOn w:val="Heading1"/>
    <w:next w:val="Normal"/>
    <w:uiPriority w:val="39"/>
    <w:semiHidden/>
    <w:unhideWhenUsed/>
    <w:qFormat/>
    <w:rsid w:val="00606AFA"/>
    <w:pPr>
      <w:outlineLvl w:val="9"/>
    </w:pPr>
  </w:style>
  <w:style w:type="paragraph" w:styleId="TOC1">
    <w:name w:val="toc 1"/>
    <w:basedOn w:val="Normal"/>
    <w:next w:val="Normal"/>
    <w:autoRedefine/>
    <w:uiPriority w:val="39"/>
    <w:unhideWhenUsed/>
    <w:rsid w:val="00606AFA"/>
    <w:pPr>
      <w:spacing w:after="100"/>
    </w:pPr>
  </w:style>
  <w:style w:type="paragraph" w:styleId="TOC2">
    <w:name w:val="toc 2"/>
    <w:basedOn w:val="Normal"/>
    <w:next w:val="Normal"/>
    <w:autoRedefine/>
    <w:uiPriority w:val="39"/>
    <w:unhideWhenUsed/>
    <w:rsid w:val="00606AFA"/>
    <w:pPr>
      <w:spacing w:after="100"/>
      <w:ind w:left="200"/>
    </w:pPr>
  </w:style>
  <w:style w:type="paragraph" w:styleId="TOC3">
    <w:name w:val="toc 3"/>
    <w:basedOn w:val="Normal"/>
    <w:next w:val="Normal"/>
    <w:autoRedefine/>
    <w:uiPriority w:val="39"/>
    <w:unhideWhenUsed/>
    <w:rsid w:val="00606AFA"/>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31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hart" Target="charts/chart1.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hyperlink" Target="https://www.google.com/search?rlz=1C1GCEU_enBD833BD833&amp;ei=VhJBXdHaIsrWvgSG8Z7gCw&amp;q=akij+frutika&amp;oq=akij+fr&amp;gs_l=psy-ab.1.0.0i22i30l3.3081.11679..14414...2.0..0.123.913.5j4......0....1..gws-wiz.......0i71j0i67j0j0i131j0i131i67.NF5UpDy_bcI" TargetMode="External"/><Relationship Id="rId55" Type="http://schemas.openxmlformats.org/officeDocument/2006/relationships/hyperlink" Target="https://www.thedailystar.net/business/news/transcom-brings-tropicana-frutz-1727218"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chart" Target="charts/chart8.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chart" Target="charts/chart3.xml"/><Relationship Id="rId54" Type="http://schemas.openxmlformats.org/officeDocument/2006/relationships/hyperlink" Target="https://sajeebgroup.com.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hyperlink" Target="http://acmeagrovet.com/"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hyperlink" Target="http://acmeagrovet.com/" TargetMode="External"/><Relationship Id="rId57" Type="http://schemas.openxmlformats.org/officeDocument/2006/relationships/hyperlink" Target="https://www.mbaaskool.com/business-concepts/marketing-and-strategy-terms/10976"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chart" Target="charts/chart6.xml"/><Relationship Id="rId52" Type="http://schemas.openxmlformats.org/officeDocument/2006/relationships/hyperlink" Target="https://www.pranfoods.net/brands/beverages/fruit-drink/pran-frooto"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hyperlink" Target="https://economictimes.indiatimes.com/p/perceived-value-pricing/articlesshow/51807284.cms" TargetMode="External"/><Relationship Id="rId8" Type="http://schemas.openxmlformats.org/officeDocument/2006/relationships/endnotes" Target="endnotes.xml"/><Relationship Id="rId51" Type="http://schemas.openxmlformats.org/officeDocument/2006/relationships/hyperlink" Target="https://www.aci-bd.com/consumer.php"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Desktop\Pream%202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gender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gender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gender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gender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esktop\Pream%20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esktop\Pream%20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gender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Purchase Intention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5">
                <a:lumMod val="75000"/>
              </a:schemeClr>
            </a:solidFill>
          </c:spPr>
          <c:invertIfNegative val="0"/>
          <c:dLbls>
            <c:dLbl>
              <c:idx val="0"/>
              <c:layout>
                <c:manualLayout>
                  <c:x val="0"/>
                  <c:y val="-5.092592592592590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111111111111122E-2"/>
                  <c:y val="-6.944444444444443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Sheet5!$A$1:$A$2</c:f>
              <c:strCache>
                <c:ptCount val="2"/>
                <c:pt idx="0">
                  <c:v> I intended to buy this brand when I need to buy juice</c:v>
                </c:pt>
                <c:pt idx="1">
                  <c:v>Continue buying this brand Juice</c:v>
                </c:pt>
              </c:strCache>
            </c:strRef>
          </c:cat>
          <c:val>
            <c:numRef>
              <c:f>Sheet5!$B$1:$B$2</c:f>
              <c:numCache>
                <c:formatCode>0.00%</c:formatCode>
                <c:ptCount val="2"/>
                <c:pt idx="0">
                  <c:v>0.36800000000000027</c:v>
                </c:pt>
                <c:pt idx="1">
                  <c:v>0.26500000000000001</c:v>
                </c:pt>
              </c:numCache>
            </c:numRef>
          </c:val>
        </c:ser>
        <c:dLbls>
          <c:showLegendKey val="0"/>
          <c:showVal val="1"/>
          <c:showCatName val="0"/>
          <c:showSerName val="0"/>
          <c:showPercent val="0"/>
          <c:showBubbleSize val="0"/>
        </c:dLbls>
        <c:gapWidth val="150"/>
        <c:shape val="box"/>
        <c:axId val="307148672"/>
        <c:axId val="216465408"/>
        <c:axId val="0"/>
      </c:bar3DChart>
      <c:catAx>
        <c:axId val="307148672"/>
        <c:scaling>
          <c:orientation val="minMax"/>
        </c:scaling>
        <c:delete val="0"/>
        <c:axPos val="b"/>
        <c:numFmt formatCode="General" sourceLinked="0"/>
        <c:majorTickMark val="none"/>
        <c:minorTickMark val="none"/>
        <c:tickLblPos val="nextTo"/>
        <c:crossAx val="216465408"/>
        <c:crosses val="autoZero"/>
        <c:auto val="1"/>
        <c:lblAlgn val="ctr"/>
        <c:lblOffset val="100"/>
        <c:noMultiLvlLbl val="0"/>
      </c:catAx>
      <c:valAx>
        <c:axId val="216465408"/>
        <c:scaling>
          <c:orientation val="minMax"/>
        </c:scaling>
        <c:delete val="1"/>
        <c:axPos val="l"/>
        <c:numFmt formatCode="0.00%" sourceLinked="1"/>
        <c:majorTickMark val="out"/>
        <c:minorTickMark val="none"/>
        <c:tickLblPos val="nextTo"/>
        <c:crossAx val="30714867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a:t>Like or Dislike Juice</a:t>
            </a:r>
          </a:p>
        </c:rich>
      </c:tx>
      <c:overlay val="0"/>
    </c:title>
    <c:autoTitleDeleted val="0"/>
    <c:plotArea>
      <c:layout/>
      <c:ofPieChart>
        <c:ofPieType val="bar"/>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Sheet5!$A$1:$A$3</c:f>
              <c:strCache>
                <c:ptCount val="3"/>
                <c:pt idx="0">
                  <c:v>Do you like juice</c:v>
                </c:pt>
                <c:pt idx="1">
                  <c:v>Yes</c:v>
                </c:pt>
                <c:pt idx="2">
                  <c:v>No</c:v>
                </c:pt>
              </c:strCache>
            </c:strRef>
          </c:cat>
          <c:val>
            <c:numRef>
              <c:f>Sheet5!$B$1:$B$3</c:f>
              <c:numCache>
                <c:formatCode>General</c:formatCode>
                <c:ptCount val="3"/>
                <c:pt idx="1">
                  <c:v>90</c:v>
                </c:pt>
                <c:pt idx="2">
                  <c:v>10</c:v>
                </c:pt>
              </c:numCache>
            </c:numRef>
          </c:val>
        </c:ser>
        <c:dLbls>
          <c:showLegendKey val="0"/>
          <c:showVal val="0"/>
          <c:showCatName val="0"/>
          <c:showSerName val="0"/>
          <c:showPercent val="1"/>
          <c:showBubbleSize val="0"/>
          <c:showLeaderLines val="0"/>
        </c:dLbls>
        <c:gapWidth val="100"/>
        <c:secondPieSize val="75"/>
        <c:serLines/>
      </c:ofPieChart>
    </c:plotArea>
    <c:legend>
      <c:legendPos val="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Gender</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Male</c:v>
                </c:pt>
                <c:pt idx="1">
                  <c:v>Female</c:v>
                </c:pt>
                <c:pt idx="2">
                  <c:v>Other</c:v>
                </c:pt>
              </c:strCache>
            </c:strRef>
          </c:cat>
          <c:val>
            <c:numRef>
              <c:f>Sheet1!$B$2:$B$4</c:f>
              <c:numCache>
                <c:formatCode>0%</c:formatCode>
                <c:ptCount val="3"/>
                <c:pt idx="0">
                  <c:v>0.74000000000000044</c:v>
                </c:pt>
                <c:pt idx="1">
                  <c:v>0.2400000000000001</c:v>
                </c:pt>
                <c:pt idx="2">
                  <c:v>2.0000000000000011E-2</c:v>
                </c:pt>
              </c:numCache>
            </c:numRef>
          </c:val>
        </c:ser>
        <c:dLbls>
          <c:showLegendKey val="0"/>
          <c:showVal val="1"/>
          <c:showCatName val="0"/>
          <c:showSerName val="0"/>
          <c:showPercent val="0"/>
          <c:showBubbleSize val="0"/>
        </c:dLbls>
        <c:gapWidth val="95"/>
        <c:gapDepth val="95"/>
        <c:shape val="box"/>
        <c:axId val="216665088"/>
        <c:axId val="216668032"/>
        <c:axId val="0"/>
      </c:bar3DChart>
      <c:catAx>
        <c:axId val="216665088"/>
        <c:scaling>
          <c:orientation val="minMax"/>
        </c:scaling>
        <c:delete val="0"/>
        <c:axPos val="b"/>
        <c:numFmt formatCode="General" sourceLinked="0"/>
        <c:majorTickMark val="none"/>
        <c:minorTickMark val="none"/>
        <c:tickLblPos val="nextTo"/>
        <c:crossAx val="216668032"/>
        <c:crosses val="autoZero"/>
        <c:auto val="1"/>
        <c:lblAlgn val="ctr"/>
        <c:lblOffset val="100"/>
        <c:noMultiLvlLbl val="0"/>
      </c:catAx>
      <c:valAx>
        <c:axId val="216668032"/>
        <c:scaling>
          <c:orientation val="minMax"/>
        </c:scaling>
        <c:delete val="1"/>
        <c:axPos val="l"/>
        <c:numFmt formatCode="0%" sourceLinked="1"/>
        <c:majorTickMark val="out"/>
        <c:minorTickMark val="none"/>
        <c:tickLblPos val="nextTo"/>
        <c:crossAx val="216665088"/>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n-US"/>
              <a:t>Age</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percentStacked"/>
        <c:varyColors val="0"/>
        <c:ser>
          <c:idx val="0"/>
          <c:order val="0"/>
          <c:tx>
            <c:strRef>
              <c:f>Sheet2!$B$1</c:f>
              <c:strCache>
                <c:ptCount val="1"/>
                <c:pt idx="0">
                  <c:v>Response</c:v>
                </c:pt>
              </c:strCache>
            </c:strRef>
          </c:tx>
          <c:invertIfNegative val="0"/>
          <c:cat>
            <c:strRef>
              <c:f>Sheet2!$A$2:$A$5</c:f>
              <c:strCache>
                <c:ptCount val="4"/>
                <c:pt idx="0">
                  <c:v>15-20</c:v>
                </c:pt>
                <c:pt idx="1">
                  <c:v>21-25</c:v>
                </c:pt>
                <c:pt idx="2">
                  <c:v>26-30</c:v>
                </c:pt>
                <c:pt idx="3">
                  <c:v>31-35</c:v>
                </c:pt>
              </c:strCache>
            </c:strRef>
          </c:cat>
          <c:val>
            <c:numRef>
              <c:f>Sheet2!$B$2:$B$5</c:f>
              <c:numCache>
                <c:formatCode>0.00%</c:formatCode>
                <c:ptCount val="4"/>
                <c:pt idx="0">
                  <c:v>0.10100000000000002</c:v>
                </c:pt>
                <c:pt idx="1">
                  <c:v>0.76800000000000046</c:v>
                </c:pt>
                <c:pt idx="2">
                  <c:v>9.1000000000000025E-2</c:v>
                </c:pt>
                <c:pt idx="3" formatCode="0%">
                  <c:v>4.0000000000000022E-2</c:v>
                </c:pt>
              </c:numCache>
            </c:numRef>
          </c:val>
        </c:ser>
        <c:dLbls>
          <c:showLegendKey val="0"/>
          <c:showVal val="0"/>
          <c:showCatName val="0"/>
          <c:showSerName val="0"/>
          <c:showPercent val="0"/>
          <c:showBubbleSize val="0"/>
        </c:dLbls>
        <c:gapWidth val="95"/>
        <c:gapDepth val="95"/>
        <c:shape val="cone"/>
        <c:axId val="216680704"/>
        <c:axId val="216686592"/>
        <c:axId val="0"/>
      </c:bar3DChart>
      <c:catAx>
        <c:axId val="216680704"/>
        <c:scaling>
          <c:orientation val="minMax"/>
        </c:scaling>
        <c:delete val="0"/>
        <c:axPos val="b"/>
        <c:numFmt formatCode="General" sourceLinked="0"/>
        <c:majorTickMark val="none"/>
        <c:minorTickMark val="none"/>
        <c:tickLblPos val="nextTo"/>
        <c:crossAx val="216686592"/>
        <c:crosses val="autoZero"/>
        <c:auto val="1"/>
        <c:lblAlgn val="ctr"/>
        <c:lblOffset val="100"/>
        <c:noMultiLvlLbl val="0"/>
      </c:catAx>
      <c:valAx>
        <c:axId val="216686592"/>
        <c:scaling>
          <c:orientation val="minMax"/>
        </c:scaling>
        <c:delete val="0"/>
        <c:axPos val="l"/>
        <c:majorGridlines/>
        <c:numFmt formatCode="0%" sourceLinked="1"/>
        <c:majorTickMark val="none"/>
        <c:minorTickMark val="none"/>
        <c:tickLblPos val="nextTo"/>
        <c:crossAx val="21668070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Occupation</a:t>
            </a:r>
          </a:p>
        </c:rich>
      </c:tx>
      <c:overlay val="0"/>
    </c:title>
    <c:autoTitleDeleted val="0"/>
    <c:plotArea>
      <c:layout/>
      <c:lineChart>
        <c:grouping val="stacked"/>
        <c:varyColors val="0"/>
        <c:ser>
          <c:idx val="0"/>
          <c:order val="0"/>
          <c:tx>
            <c:strRef>
              <c:f>Sheet3!$B$1</c:f>
              <c:strCache>
                <c:ptCount val="1"/>
                <c:pt idx="0">
                  <c:v>Response</c:v>
                </c:pt>
              </c:strCache>
            </c:strRef>
          </c:tx>
          <c:cat>
            <c:strRef>
              <c:f>Sheet3!$A$2:$A$4</c:f>
              <c:strCache>
                <c:ptCount val="3"/>
                <c:pt idx="0">
                  <c:v>Student</c:v>
                </c:pt>
                <c:pt idx="1">
                  <c:v>Businessman</c:v>
                </c:pt>
                <c:pt idx="2">
                  <c:v>Service Holder</c:v>
                </c:pt>
              </c:strCache>
            </c:strRef>
          </c:cat>
          <c:val>
            <c:numRef>
              <c:f>Sheet3!$B$2:$B$4</c:f>
              <c:numCache>
                <c:formatCode>0%</c:formatCode>
                <c:ptCount val="3"/>
                <c:pt idx="0">
                  <c:v>0.8300000000000004</c:v>
                </c:pt>
                <c:pt idx="1">
                  <c:v>8.0000000000000043E-2</c:v>
                </c:pt>
                <c:pt idx="2">
                  <c:v>9.0000000000000024E-2</c:v>
                </c:pt>
              </c:numCache>
            </c:numRef>
          </c:val>
          <c:smooth val="0"/>
        </c:ser>
        <c:dLbls>
          <c:showLegendKey val="0"/>
          <c:showVal val="0"/>
          <c:showCatName val="0"/>
          <c:showSerName val="0"/>
          <c:showPercent val="0"/>
          <c:showBubbleSize val="0"/>
        </c:dLbls>
        <c:marker val="1"/>
        <c:smooth val="0"/>
        <c:axId val="216695936"/>
        <c:axId val="216697472"/>
      </c:lineChart>
      <c:catAx>
        <c:axId val="216695936"/>
        <c:scaling>
          <c:orientation val="minMax"/>
        </c:scaling>
        <c:delete val="0"/>
        <c:axPos val="b"/>
        <c:numFmt formatCode="General" sourceLinked="0"/>
        <c:majorTickMark val="none"/>
        <c:minorTickMark val="none"/>
        <c:tickLblPos val="nextTo"/>
        <c:crossAx val="216697472"/>
        <c:crosses val="autoZero"/>
        <c:auto val="1"/>
        <c:lblAlgn val="ctr"/>
        <c:lblOffset val="100"/>
        <c:noMultiLvlLbl val="0"/>
      </c:catAx>
      <c:valAx>
        <c:axId val="216697472"/>
        <c:scaling>
          <c:orientation val="minMax"/>
        </c:scaling>
        <c:delete val="0"/>
        <c:axPos val="l"/>
        <c:majorGridlines/>
        <c:numFmt formatCode="0%" sourceLinked="1"/>
        <c:majorTickMark val="none"/>
        <c:minorTickMark val="none"/>
        <c:tickLblPos val="nextTo"/>
        <c:crossAx val="216695936"/>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Brand Consciousness</a:t>
            </a:r>
            <a:endParaRPr lang="en-US">
              <a:effectLst/>
            </a:endParaRPr>
          </a:p>
        </c:rich>
      </c:tx>
      <c:overlay val="0"/>
    </c:title>
    <c:autoTitleDeleted val="0"/>
    <c:plotArea>
      <c:layout/>
      <c:bar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Sheet1!$A$4:$A$6</c:f>
              <c:strCache>
                <c:ptCount val="3"/>
                <c:pt idx="0">
                  <c:v>Renowned brand</c:v>
                </c:pt>
                <c:pt idx="1">
                  <c:v>Particular Brand</c:v>
                </c:pt>
                <c:pt idx="2">
                  <c:v>Brand Image</c:v>
                </c:pt>
              </c:strCache>
            </c:strRef>
          </c:cat>
          <c:val>
            <c:numRef>
              <c:f>Sheet1!$B$4:$B$6</c:f>
              <c:numCache>
                <c:formatCode>0%</c:formatCode>
                <c:ptCount val="3"/>
                <c:pt idx="0">
                  <c:v>0.60000000000000042</c:v>
                </c:pt>
                <c:pt idx="1">
                  <c:v>0.47000000000000008</c:v>
                </c:pt>
                <c:pt idx="2">
                  <c:v>0.42000000000000021</c:v>
                </c:pt>
              </c:numCache>
            </c:numRef>
          </c:val>
        </c:ser>
        <c:dLbls>
          <c:showLegendKey val="0"/>
          <c:showVal val="1"/>
          <c:showCatName val="0"/>
          <c:showSerName val="0"/>
          <c:showPercent val="0"/>
          <c:showBubbleSize val="0"/>
        </c:dLbls>
        <c:gapWidth val="95"/>
        <c:overlap val="100"/>
        <c:axId val="216706432"/>
        <c:axId val="216713472"/>
      </c:barChart>
      <c:catAx>
        <c:axId val="216706432"/>
        <c:scaling>
          <c:orientation val="minMax"/>
        </c:scaling>
        <c:delete val="0"/>
        <c:axPos val="b"/>
        <c:numFmt formatCode="General" sourceLinked="0"/>
        <c:majorTickMark val="none"/>
        <c:minorTickMark val="none"/>
        <c:tickLblPos val="nextTo"/>
        <c:crossAx val="216713472"/>
        <c:crosses val="autoZero"/>
        <c:auto val="1"/>
        <c:lblAlgn val="ctr"/>
        <c:lblOffset val="100"/>
        <c:noMultiLvlLbl val="0"/>
      </c:catAx>
      <c:valAx>
        <c:axId val="216713472"/>
        <c:scaling>
          <c:orientation val="minMax"/>
        </c:scaling>
        <c:delete val="1"/>
        <c:axPos val="l"/>
        <c:numFmt formatCode="0%" sourceLinked="1"/>
        <c:majorTickMark val="out"/>
        <c:minorTickMark val="none"/>
        <c:tickLblPos val="nextTo"/>
        <c:crossAx val="21670643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a:t>Quality Perception</a:t>
            </a:r>
          </a:p>
        </c:rich>
      </c:tx>
      <c:overlay val="0"/>
    </c:title>
    <c:autoTitleDeleted val="0"/>
    <c:plotArea>
      <c:layout/>
      <c:barChart>
        <c:barDir val="col"/>
        <c:grouping val="percentStacked"/>
        <c:varyColors val="0"/>
        <c:ser>
          <c:idx val="0"/>
          <c:order val="0"/>
          <c:invertIfNegative val="0"/>
          <c:dLbls>
            <c:dLbl>
              <c:idx val="0"/>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layout/>
                </c:ext>
              </c:extLst>
            </c:dLbl>
            <c:dLbl>
              <c:idx val="1"/>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15:layout/>
                </c:ext>
              </c:extLst>
            </c:dLbl>
            <c:dLbl>
              <c:idx val="2"/>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layout/>
                </c:ext>
              </c:extLst>
            </c:dLbl>
            <c:dLbl>
              <c:idx val="3"/>
              <c:tx>
                <c:rich>
                  <a:bodyPr/>
                  <a:lstStyle/>
                  <a:p>
                    <a:r>
                      <a:rPr lang="en-US"/>
                      <a:t>50.5%</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Sheet1!$A$13:$A$16</c:f>
              <c:strCache>
                <c:ptCount val="4"/>
                <c:pt idx="0">
                  <c:v>Reliable</c:v>
                </c:pt>
                <c:pt idx="1">
                  <c:v>Suitable Ingredient</c:v>
                </c:pt>
                <c:pt idx="2">
                  <c:v>Credible</c:v>
                </c:pt>
                <c:pt idx="3">
                  <c:v>Empathic</c:v>
                </c:pt>
              </c:strCache>
            </c:strRef>
          </c:cat>
          <c:val>
            <c:numRef>
              <c:f>Sheet1!$B$13:$B$16</c:f>
              <c:numCache>
                <c:formatCode>General</c:formatCode>
                <c:ptCount val="4"/>
                <c:pt idx="0">
                  <c:v>46</c:v>
                </c:pt>
                <c:pt idx="1">
                  <c:v>53</c:v>
                </c:pt>
                <c:pt idx="2">
                  <c:v>52</c:v>
                </c:pt>
                <c:pt idx="3">
                  <c:v>50.5</c:v>
                </c:pt>
              </c:numCache>
            </c:numRef>
          </c:val>
        </c:ser>
        <c:dLbls>
          <c:showLegendKey val="0"/>
          <c:showVal val="1"/>
          <c:showCatName val="0"/>
          <c:showSerName val="0"/>
          <c:showPercent val="0"/>
          <c:showBubbleSize val="0"/>
        </c:dLbls>
        <c:gapWidth val="95"/>
        <c:overlap val="100"/>
        <c:axId val="216724608"/>
        <c:axId val="218312704"/>
      </c:barChart>
      <c:catAx>
        <c:axId val="216724608"/>
        <c:scaling>
          <c:orientation val="minMax"/>
        </c:scaling>
        <c:delete val="0"/>
        <c:axPos val="b"/>
        <c:numFmt formatCode="General" sourceLinked="0"/>
        <c:majorTickMark val="none"/>
        <c:minorTickMark val="none"/>
        <c:tickLblPos val="nextTo"/>
        <c:crossAx val="218312704"/>
        <c:crosses val="autoZero"/>
        <c:auto val="1"/>
        <c:lblAlgn val="ctr"/>
        <c:lblOffset val="100"/>
        <c:noMultiLvlLbl val="0"/>
      </c:catAx>
      <c:valAx>
        <c:axId val="218312704"/>
        <c:scaling>
          <c:orientation val="minMax"/>
        </c:scaling>
        <c:delete val="1"/>
        <c:axPos val="l"/>
        <c:numFmt formatCode="0%" sourceLinked="1"/>
        <c:majorTickMark val="none"/>
        <c:minorTickMark val="none"/>
        <c:tickLblPos val="nextTo"/>
        <c:crossAx val="21672460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n-US"/>
              <a:t>Emotional Value</a:t>
            </a:r>
          </a:p>
        </c:rich>
      </c:tx>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9.1849518810148634E-2"/>
          <c:y val="0.19480351414406533"/>
          <c:w val="0.87759492563429575"/>
          <c:h val="0.65805664916885431"/>
        </c:manualLayout>
      </c:layout>
      <c:bar3DChart>
        <c:barDir val="col"/>
        <c:grouping val="stacked"/>
        <c:varyColors val="0"/>
        <c:ser>
          <c:idx val="0"/>
          <c:order val="0"/>
          <c:invertIfNegative val="0"/>
          <c:dLbls>
            <c:dLbl>
              <c:idx val="0"/>
              <c:layout>
                <c:manualLayout>
                  <c:x val="-1.1111111111111122E-2"/>
                  <c:y val="0.35648111694371537"/>
                </c:manualLayout>
              </c:layout>
              <c:tx>
                <c:rich>
                  <a:bodyPr/>
                  <a:lstStyle/>
                  <a:p>
                    <a:r>
                      <a:rPr lang="en-US"/>
                      <a:t>61%</a:t>
                    </a:r>
                  </a:p>
                </c:rich>
              </c:tx>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1.3888888888888904E-2"/>
                  <c:y val="0.35185185185185214"/>
                </c:manualLayout>
              </c:layout>
              <c:tx>
                <c:rich>
                  <a:bodyPr/>
                  <a:lstStyle/>
                  <a:p>
                    <a:r>
                      <a:rPr lang="en-US"/>
                      <a:t>58%</a:t>
                    </a:r>
                  </a:p>
                </c:rich>
              </c:tx>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8.3333333333333367E-3"/>
                  <c:y val="0.30555555555555558"/>
                </c:manualLayout>
              </c:layout>
              <c:tx>
                <c:rich>
                  <a:bodyPr/>
                  <a:lstStyle/>
                  <a:p>
                    <a:r>
                      <a:rPr lang="en-US"/>
                      <a:t>32%</a:t>
                    </a:r>
                  </a:p>
                </c:rich>
              </c:tx>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3.333333333333334E-2"/>
                  <c:y val="0.26388888888888939"/>
                </c:manualLayout>
              </c:layout>
              <c:tx>
                <c:rich>
                  <a:bodyPr/>
                  <a:lstStyle/>
                  <a:p>
                    <a:r>
                      <a:rPr lang="en-US"/>
                      <a:t>29%</a:t>
                    </a:r>
                  </a:p>
                </c:rich>
              </c:tx>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Sheet3!$A$4:$A$7</c:f>
              <c:strCache>
                <c:ptCount val="4"/>
                <c:pt idx="0">
                  <c:v>Feel Good</c:v>
                </c:pt>
                <c:pt idx="1">
                  <c:v>Pleasure</c:v>
                </c:pt>
                <c:pt idx="2">
                  <c:v>Repeat purchase</c:v>
                </c:pt>
                <c:pt idx="3">
                  <c:v>Comfortable</c:v>
                </c:pt>
              </c:strCache>
            </c:strRef>
          </c:cat>
          <c:val>
            <c:numRef>
              <c:f>Sheet3!$B$4:$B$7</c:f>
              <c:numCache>
                <c:formatCode>0%</c:formatCode>
                <c:ptCount val="4"/>
                <c:pt idx="0">
                  <c:v>0.61000000000000043</c:v>
                </c:pt>
                <c:pt idx="1">
                  <c:v>0.58000000000000007</c:v>
                </c:pt>
                <c:pt idx="2">
                  <c:v>0.32000000000000023</c:v>
                </c:pt>
                <c:pt idx="3">
                  <c:v>0.2900000000000002</c:v>
                </c:pt>
              </c:numCache>
            </c:numRef>
          </c:val>
        </c:ser>
        <c:dLbls>
          <c:showLegendKey val="0"/>
          <c:showVal val="0"/>
          <c:showCatName val="0"/>
          <c:showSerName val="0"/>
          <c:showPercent val="0"/>
          <c:showBubbleSize val="0"/>
        </c:dLbls>
        <c:gapWidth val="150"/>
        <c:shape val="cone"/>
        <c:axId val="218325376"/>
        <c:axId val="218326912"/>
        <c:axId val="0"/>
      </c:bar3DChart>
      <c:catAx>
        <c:axId val="218325376"/>
        <c:scaling>
          <c:orientation val="minMax"/>
        </c:scaling>
        <c:delete val="0"/>
        <c:axPos val="b"/>
        <c:numFmt formatCode="General" sourceLinked="0"/>
        <c:majorTickMark val="out"/>
        <c:minorTickMark val="none"/>
        <c:tickLblPos val="nextTo"/>
        <c:crossAx val="218326912"/>
        <c:crosses val="autoZero"/>
        <c:auto val="1"/>
        <c:lblAlgn val="ctr"/>
        <c:lblOffset val="100"/>
        <c:noMultiLvlLbl val="0"/>
      </c:catAx>
      <c:valAx>
        <c:axId val="218326912"/>
        <c:scaling>
          <c:orientation val="minMax"/>
        </c:scaling>
        <c:delete val="0"/>
        <c:axPos val="l"/>
        <c:majorGridlines/>
        <c:numFmt formatCode="0%" sourceLinked="1"/>
        <c:majorTickMark val="out"/>
        <c:minorTickMark val="none"/>
        <c:tickLblPos val="nextTo"/>
        <c:crossAx val="21832537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Perceived Product Price</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Sheet4!$A$4:$A$6</c:f>
              <c:strCache>
                <c:ptCount val="3"/>
                <c:pt idx="0">
                  <c:v>Lower price </c:v>
                </c:pt>
                <c:pt idx="1">
                  <c:v>Higher price</c:v>
                </c:pt>
                <c:pt idx="2">
                  <c:v>Expected price</c:v>
                </c:pt>
              </c:strCache>
            </c:strRef>
          </c:cat>
          <c:val>
            <c:numRef>
              <c:f>Sheet4!$B$4:$B$6</c:f>
              <c:numCache>
                <c:formatCode>0%</c:formatCode>
                <c:ptCount val="3"/>
                <c:pt idx="0">
                  <c:v>0.33000000000000035</c:v>
                </c:pt>
                <c:pt idx="1">
                  <c:v>0.3500000000000002</c:v>
                </c:pt>
                <c:pt idx="2">
                  <c:v>0.4100000000000002</c:v>
                </c:pt>
              </c:numCache>
            </c:numRef>
          </c:val>
        </c:ser>
        <c:dLbls>
          <c:showLegendKey val="0"/>
          <c:showVal val="1"/>
          <c:showCatName val="0"/>
          <c:showSerName val="0"/>
          <c:showPercent val="0"/>
          <c:showBubbleSize val="0"/>
        </c:dLbls>
        <c:gapWidth val="95"/>
        <c:gapDepth val="95"/>
        <c:shape val="cylinder"/>
        <c:axId val="232465920"/>
        <c:axId val="232489344"/>
        <c:axId val="0"/>
      </c:bar3DChart>
      <c:catAx>
        <c:axId val="232465920"/>
        <c:scaling>
          <c:orientation val="minMax"/>
        </c:scaling>
        <c:delete val="0"/>
        <c:axPos val="b"/>
        <c:numFmt formatCode="General" sourceLinked="0"/>
        <c:majorTickMark val="none"/>
        <c:minorTickMark val="none"/>
        <c:tickLblPos val="nextTo"/>
        <c:crossAx val="232489344"/>
        <c:crosses val="autoZero"/>
        <c:auto val="1"/>
        <c:lblAlgn val="ctr"/>
        <c:lblOffset val="100"/>
        <c:noMultiLvlLbl val="0"/>
      </c:catAx>
      <c:valAx>
        <c:axId val="232489344"/>
        <c:scaling>
          <c:orientation val="minMax"/>
        </c:scaling>
        <c:delete val="1"/>
        <c:axPos val="l"/>
        <c:numFmt formatCode="0%" sourceLinked="1"/>
        <c:majorTickMark val="out"/>
        <c:minorTickMark val="none"/>
        <c:tickLblPos val="nextTo"/>
        <c:crossAx val="23246592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a:t>Brand Preferance</a:t>
            </a:r>
          </a:p>
        </c:rich>
      </c:tx>
      <c:overlay val="0"/>
    </c:title>
    <c:autoTitleDeleted val="0"/>
    <c:plotArea>
      <c:layout/>
      <c:pieChart>
        <c:varyColors val="1"/>
        <c:ser>
          <c:idx val="0"/>
          <c:order val="0"/>
          <c:tx>
            <c:strRef>
              <c:f>Sheet4!$B$1</c:f>
              <c:strCache>
                <c:ptCount val="1"/>
                <c:pt idx="0">
                  <c:v>Percentage</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Sheet4!$A$2:$A$7</c:f>
              <c:strCache>
                <c:ptCount val="6"/>
                <c:pt idx="0">
                  <c:v>ACME</c:v>
                </c:pt>
                <c:pt idx="1">
                  <c:v>Pran</c:v>
                </c:pt>
                <c:pt idx="2">
                  <c:v>Sehzan</c:v>
                </c:pt>
                <c:pt idx="3">
                  <c:v>Frutika</c:v>
                </c:pt>
                <c:pt idx="4">
                  <c:v>Fun Frutz</c:v>
                </c:pt>
                <c:pt idx="5">
                  <c:v>Tropicana</c:v>
                </c:pt>
              </c:strCache>
            </c:strRef>
          </c:cat>
          <c:val>
            <c:numRef>
              <c:f>Sheet4!$B$2:$B$7</c:f>
              <c:numCache>
                <c:formatCode>0%</c:formatCode>
                <c:ptCount val="6"/>
                <c:pt idx="0">
                  <c:v>0.37000000000000022</c:v>
                </c:pt>
                <c:pt idx="1">
                  <c:v>0.15000000000000011</c:v>
                </c:pt>
                <c:pt idx="2">
                  <c:v>9.0000000000000024E-2</c:v>
                </c:pt>
                <c:pt idx="3">
                  <c:v>0.16</c:v>
                </c:pt>
                <c:pt idx="4">
                  <c:v>1.0000000000000005E-2</c:v>
                </c:pt>
                <c:pt idx="5">
                  <c:v>0.22</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8061-8C23-4341-87BF-6D44EEB8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66</Pages>
  <Words>9638</Words>
  <Characters>54941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Azmal Hossain</dc:creator>
  <cp:lastModifiedBy>Dr. Kawsar Ahmmed</cp:lastModifiedBy>
  <cp:revision>46</cp:revision>
  <cp:lastPrinted>2019-08-21T06:12:00Z</cp:lastPrinted>
  <dcterms:created xsi:type="dcterms:W3CDTF">2019-08-03T06:02:00Z</dcterms:created>
  <dcterms:modified xsi:type="dcterms:W3CDTF">2019-08-21T09:10:00Z</dcterms:modified>
</cp:coreProperties>
</file>