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B67" w:rsidRDefault="00154503" w:rsidP="006E2F9B">
      <w:pPr>
        <w:ind w:left="720" w:firstLine="720"/>
        <w:rPr>
          <w:rFonts w:ascii="Times New Roman" w:hAnsi="Times New Roman" w:cs="Times New Roman"/>
          <w:sz w:val="28"/>
          <w:szCs w:val="28"/>
        </w:rPr>
      </w:pPr>
      <w:r>
        <w:rPr>
          <w:rFonts w:ascii="Times New Roman" w:hAnsi="Times New Roman" w:cs="Times New Roman"/>
          <w:sz w:val="28"/>
          <w:szCs w:val="28"/>
        </w:rPr>
        <w:t xml:space="preserve"> </w:t>
      </w:r>
      <w:r w:rsidR="004161EC">
        <w:rPr>
          <w:rFonts w:ascii="Times New Roman" w:hAnsi="Times New Roman" w:cs="Times New Roman"/>
          <w:sz w:val="28"/>
          <w:szCs w:val="28"/>
        </w:rPr>
        <w:t xml:space="preserve"> </w:t>
      </w:r>
      <w:r w:rsidR="00616596" w:rsidRPr="00F55B07">
        <w:rPr>
          <w:rFonts w:ascii="Times New Roman" w:hAnsi="Times New Roman" w:cs="Times New Roman"/>
          <w:sz w:val="28"/>
          <w:szCs w:val="28"/>
        </w:rPr>
        <w:t xml:space="preserve">                    </w:t>
      </w:r>
    </w:p>
    <w:p w:rsidR="00530B67" w:rsidRDefault="00530B67" w:rsidP="006E2F9B">
      <w:pPr>
        <w:ind w:left="720" w:firstLine="720"/>
        <w:rPr>
          <w:rFonts w:ascii="Times New Roman" w:hAnsi="Times New Roman" w:cs="Times New Roman"/>
          <w:sz w:val="28"/>
          <w:szCs w:val="28"/>
        </w:rPr>
      </w:pPr>
    </w:p>
    <w:p w:rsidR="006E2F9B" w:rsidRPr="00F55B07" w:rsidRDefault="00563AE6" w:rsidP="00563AE6">
      <w:pPr>
        <w:rPr>
          <w:rFonts w:ascii="Times New Roman" w:hAnsi="Times New Roman" w:cs="Times New Roman"/>
          <w:b/>
          <w:sz w:val="28"/>
          <w:szCs w:val="28"/>
        </w:rPr>
      </w:pPr>
      <w:r>
        <w:rPr>
          <w:rFonts w:ascii="Times New Roman" w:hAnsi="Times New Roman" w:cs="Times New Roman"/>
          <w:b/>
          <w:sz w:val="28"/>
          <w:szCs w:val="28"/>
        </w:rPr>
        <w:t xml:space="preserve">                                            </w:t>
      </w:r>
      <w:r w:rsidR="00616596" w:rsidRPr="00F55B07">
        <w:rPr>
          <w:rFonts w:ascii="Times New Roman" w:hAnsi="Times New Roman" w:cs="Times New Roman"/>
          <w:noProof/>
          <w:sz w:val="28"/>
          <w:szCs w:val="28"/>
        </w:rPr>
        <w:drawing>
          <wp:inline distT="0" distB="0" distL="0" distR="0" wp14:anchorId="3D404DEA" wp14:editId="66F9D4B6">
            <wp:extent cx="2257425" cy="2066925"/>
            <wp:effectExtent l="0" t="0" r="9525" b="9525"/>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8"/>
                    <a:stretch>
                      <a:fillRect/>
                    </a:stretch>
                  </pic:blipFill>
                  <pic:spPr>
                    <a:xfrm>
                      <a:off x="0" y="0"/>
                      <a:ext cx="2257425" cy="2066925"/>
                    </a:xfrm>
                    <a:prstGeom prst="rect">
                      <a:avLst/>
                    </a:prstGeom>
                  </pic:spPr>
                </pic:pic>
              </a:graphicData>
            </a:graphic>
          </wp:inline>
        </w:drawing>
      </w:r>
    </w:p>
    <w:p w:rsidR="006E2F9B" w:rsidRPr="00F55B07" w:rsidRDefault="006E2F9B" w:rsidP="00563AE6">
      <w:pPr>
        <w:ind w:left="720" w:firstLine="720"/>
        <w:jc w:val="center"/>
        <w:rPr>
          <w:rFonts w:ascii="Times New Roman" w:hAnsi="Times New Roman" w:cs="Times New Roman"/>
          <w:b/>
          <w:sz w:val="28"/>
          <w:szCs w:val="28"/>
        </w:rPr>
      </w:pPr>
    </w:p>
    <w:p w:rsidR="00616596" w:rsidRPr="00A637D9" w:rsidRDefault="006E2F9B" w:rsidP="00563AE6">
      <w:pPr>
        <w:ind w:left="720" w:firstLine="720"/>
        <w:jc w:val="center"/>
        <w:rPr>
          <w:rFonts w:ascii="Times New Roman" w:hAnsi="Times New Roman" w:cs="Times New Roman"/>
          <w:sz w:val="36"/>
          <w:szCs w:val="36"/>
        </w:rPr>
      </w:pPr>
      <w:r w:rsidRPr="00A637D9">
        <w:rPr>
          <w:rFonts w:ascii="Times New Roman" w:hAnsi="Times New Roman" w:cs="Times New Roman"/>
          <w:sz w:val="36"/>
          <w:szCs w:val="36"/>
        </w:rPr>
        <w:t xml:space="preserve">AN INTERNSHIP REPORT </w:t>
      </w:r>
      <w:r w:rsidR="00616596" w:rsidRPr="00A637D9">
        <w:rPr>
          <w:rFonts w:ascii="Times New Roman" w:hAnsi="Times New Roman" w:cs="Times New Roman"/>
          <w:sz w:val="36"/>
          <w:szCs w:val="36"/>
        </w:rPr>
        <w:t>ON</w:t>
      </w:r>
    </w:p>
    <w:p w:rsidR="00616596" w:rsidRPr="00A637D9" w:rsidRDefault="00616596" w:rsidP="00563AE6">
      <w:pPr>
        <w:ind w:left="720"/>
        <w:jc w:val="center"/>
        <w:rPr>
          <w:rFonts w:ascii="Times New Roman" w:hAnsi="Times New Roman" w:cs="Times New Roman"/>
          <w:b/>
          <w:sz w:val="32"/>
          <w:szCs w:val="32"/>
        </w:rPr>
      </w:pPr>
      <w:r w:rsidRPr="00A637D9">
        <w:rPr>
          <w:rFonts w:ascii="Times New Roman" w:hAnsi="Times New Roman" w:cs="Times New Roman"/>
          <w:b/>
          <w:sz w:val="32"/>
          <w:szCs w:val="32"/>
        </w:rPr>
        <w:t>HUMA</w:t>
      </w:r>
      <w:r w:rsidR="006E2F9B" w:rsidRPr="00A637D9">
        <w:rPr>
          <w:rFonts w:ascii="Times New Roman" w:hAnsi="Times New Roman" w:cs="Times New Roman"/>
          <w:b/>
          <w:sz w:val="32"/>
          <w:szCs w:val="32"/>
        </w:rPr>
        <w:t>N RESOURCE MANAGEMENT PRACTICES</w:t>
      </w:r>
      <w:r w:rsidR="00530B67" w:rsidRPr="00A637D9">
        <w:rPr>
          <w:rFonts w:ascii="Times New Roman" w:hAnsi="Times New Roman" w:cs="Times New Roman"/>
          <w:b/>
          <w:sz w:val="32"/>
          <w:szCs w:val="32"/>
        </w:rPr>
        <w:t xml:space="preserve">                                                   </w:t>
      </w:r>
      <w:r w:rsidR="00530B67" w:rsidRPr="00A637D9">
        <w:rPr>
          <w:rFonts w:ascii="Times New Roman" w:hAnsi="Times New Roman" w:cs="Times New Roman"/>
          <w:b/>
          <w:sz w:val="32"/>
          <w:szCs w:val="32"/>
          <w:u w:val="single"/>
        </w:rPr>
        <w:t xml:space="preserve">IN </w:t>
      </w:r>
      <w:r w:rsidRPr="00A637D9">
        <w:rPr>
          <w:rFonts w:ascii="Times New Roman" w:hAnsi="Times New Roman" w:cs="Times New Roman"/>
          <w:b/>
          <w:sz w:val="32"/>
          <w:szCs w:val="32"/>
          <w:u w:val="single"/>
        </w:rPr>
        <w:t>SOCIAL ISLAMI BANK LIMITED</w:t>
      </w:r>
    </w:p>
    <w:p w:rsidR="006E2F9B" w:rsidRPr="00A637D9" w:rsidRDefault="006E2F9B" w:rsidP="00563AE6">
      <w:pPr>
        <w:ind w:left="720" w:firstLine="720"/>
        <w:jc w:val="center"/>
        <w:rPr>
          <w:rFonts w:ascii="Times New Roman" w:hAnsi="Times New Roman" w:cs="Times New Roman"/>
          <w:b/>
          <w:sz w:val="28"/>
          <w:szCs w:val="28"/>
        </w:rPr>
      </w:pPr>
    </w:p>
    <w:p w:rsidR="006E2F9B" w:rsidRPr="00F55B07" w:rsidRDefault="006E2F9B" w:rsidP="00563AE6">
      <w:pPr>
        <w:ind w:left="720" w:firstLine="720"/>
        <w:jc w:val="center"/>
        <w:rPr>
          <w:rFonts w:ascii="Times New Roman" w:hAnsi="Times New Roman" w:cs="Times New Roman"/>
          <w:b/>
          <w:sz w:val="28"/>
          <w:szCs w:val="28"/>
        </w:rPr>
      </w:pPr>
    </w:p>
    <w:p w:rsidR="00D8147D" w:rsidRPr="00F55B07" w:rsidRDefault="00D8147D" w:rsidP="00563AE6">
      <w:pPr>
        <w:ind w:left="720" w:firstLine="720"/>
        <w:jc w:val="center"/>
        <w:rPr>
          <w:rFonts w:ascii="Times New Roman" w:hAnsi="Times New Roman" w:cs="Times New Roman"/>
          <w:b/>
          <w:sz w:val="28"/>
          <w:szCs w:val="28"/>
        </w:rPr>
      </w:pPr>
    </w:p>
    <w:p w:rsidR="00A2132E" w:rsidRPr="00A637D9" w:rsidRDefault="00A2132E" w:rsidP="00563AE6">
      <w:pPr>
        <w:jc w:val="center"/>
        <w:rPr>
          <w:rFonts w:ascii="Times New Roman" w:hAnsi="Times New Roman" w:cs="Times New Roman"/>
          <w:b/>
          <w:sz w:val="32"/>
          <w:szCs w:val="32"/>
        </w:rPr>
      </w:pPr>
      <w:r w:rsidRPr="00A637D9">
        <w:rPr>
          <w:rFonts w:ascii="Times New Roman" w:hAnsi="Times New Roman" w:cs="Times New Roman"/>
          <w:b/>
          <w:sz w:val="32"/>
          <w:szCs w:val="32"/>
        </w:rPr>
        <w:t>UNITED INTE RNATIONAL UNIVERSITY</w:t>
      </w:r>
    </w:p>
    <w:p w:rsidR="00A637D9" w:rsidRPr="00A637D9" w:rsidRDefault="00A637D9" w:rsidP="00563AE6">
      <w:pPr>
        <w:jc w:val="center"/>
        <w:rPr>
          <w:rFonts w:ascii="Times New Roman" w:hAnsi="Times New Roman" w:cs="Times New Roman"/>
          <w:sz w:val="32"/>
          <w:szCs w:val="32"/>
        </w:rPr>
      </w:pPr>
      <w:r w:rsidRPr="00A637D9">
        <w:rPr>
          <w:rFonts w:ascii="Times New Roman" w:hAnsi="Times New Roman" w:cs="Times New Roman"/>
          <w:sz w:val="32"/>
          <w:szCs w:val="32"/>
        </w:rPr>
        <w:t>DHAKA, BANGLADESH</w:t>
      </w:r>
    </w:p>
    <w:p w:rsidR="00A2132E" w:rsidRPr="00A637D9" w:rsidRDefault="00A2132E" w:rsidP="00563AE6">
      <w:pPr>
        <w:jc w:val="center"/>
        <w:rPr>
          <w:rFonts w:ascii="Times New Roman" w:hAnsi="Times New Roman" w:cs="Times New Roman"/>
          <w:sz w:val="32"/>
          <w:szCs w:val="32"/>
        </w:rPr>
      </w:pPr>
      <w:r w:rsidRPr="00A637D9">
        <w:rPr>
          <w:rFonts w:ascii="Times New Roman" w:hAnsi="Times New Roman" w:cs="Times New Roman"/>
          <w:sz w:val="32"/>
          <w:szCs w:val="32"/>
        </w:rPr>
        <w:t>DATE OF SUBMISSION:</w:t>
      </w:r>
    </w:p>
    <w:p w:rsidR="00D8147D" w:rsidRPr="00A637D9" w:rsidRDefault="00563AE6" w:rsidP="00563AE6">
      <w:pPr>
        <w:jc w:val="center"/>
        <w:rPr>
          <w:rFonts w:ascii="Times New Roman" w:hAnsi="Times New Roman" w:cs="Times New Roman"/>
          <w:b/>
          <w:sz w:val="28"/>
          <w:szCs w:val="28"/>
          <w:u w:val="single"/>
        </w:rPr>
      </w:pPr>
      <w:r>
        <w:rPr>
          <w:rFonts w:ascii="Times New Roman" w:hAnsi="Times New Roman" w:cs="Times New Roman"/>
          <w:sz w:val="32"/>
          <w:szCs w:val="32"/>
          <w:u w:val="single"/>
        </w:rPr>
        <w:t>16</w:t>
      </w:r>
      <w:r w:rsidR="00A2132E" w:rsidRPr="00A637D9">
        <w:rPr>
          <w:rFonts w:ascii="Times New Roman" w:hAnsi="Times New Roman" w:cs="Times New Roman"/>
          <w:sz w:val="32"/>
          <w:szCs w:val="32"/>
          <w:u w:val="single"/>
        </w:rPr>
        <w:t>-06-2020</w:t>
      </w:r>
      <w:r w:rsidR="00A2132E" w:rsidRPr="00A637D9">
        <w:rPr>
          <w:rFonts w:ascii="Times New Roman" w:hAnsi="Times New Roman" w:cs="Times New Roman"/>
          <w:b/>
          <w:sz w:val="28"/>
          <w:szCs w:val="28"/>
          <w:u w:val="single"/>
        </w:rPr>
        <w:t xml:space="preserve"> </w:t>
      </w:r>
      <w:r w:rsidR="00D8147D" w:rsidRPr="00A637D9">
        <w:rPr>
          <w:rFonts w:ascii="Times New Roman" w:hAnsi="Times New Roman" w:cs="Times New Roman"/>
          <w:b/>
          <w:sz w:val="28"/>
          <w:szCs w:val="28"/>
          <w:u w:val="single"/>
        </w:rPr>
        <w:br w:type="page"/>
      </w:r>
    </w:p>
    <w:p w:rsidR="0038100E" w:rsidRPr="00F55B07" w:rsidRDefault="006C2E08" w:rsidP="006C2E08">
      <w:pPr>
        <w:ind w:left="720" w:firstLine="72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8100E" w:rsidRPr="00F55B07">
        <w:rPr>
          <w:rFonts w:ascii="Times New Roman" w:hAnsi="Times New Roman" w:cs="Times New Roman"/>
          <w:b/>
          <w:sz w:val="28"/>
          <w:szCs w:val="28"/>
        </w:rPr>
        <w:t>AN INTERNSHIP REPORT ON</w:t>
      </w:r>
    </w:p>
    <w:p w:rsidR="0038100E" w:rsidRPr="00F55B07" w:rsidRDefault="0038100E" w:rsidP="006C2E08">
      <w:pPr>
        <w:ind w:left="720" w:firstLine="720"/>
        <w:jc w:val="center"/>
        <w:rPr>
          <w:rFonts w:ascii="Times New Roman" w:hAnsi="Times New Roman" w:cs="Times New Roman"/>
          <w:b/>
          <w:sz w:val="28"/>
          <w:szCs w:val="28"/>
        </w:rPr>
      </w:pPr>
      <w:r w:rsidRPr="00F55B07">
        <w:rPr>
          <w:rFonts w:ascii="Times New Roman" w:hAnsi="Times New Roman" w:cs="Times New Roman"/>
          <w:b/>
          <w:sz w:val="28"/>
          <w:szCs w:val="28"/>
        </w:rPr>
        <w:t>HUMAN RESOURCE MANAGEMENT PRACTICES IN</w:t>
      </w:r>
    </w:p>
    <w:p w:rsidR="0038100E" w:rsidRPr="00F55B07" w:rsidRDefault="006C2E08" w:rsidP="006C2E08">
      <w:pPr>
        <w:ind w:left="720" w:firstLine="720"/>
        <w:rPr>
          <w:rFonts w:ascii="Times New Roman" w:hAnsi="Times New Roman" w:cs="Times New Roman"/>
          <w:b/>
          <w:sz w:val="28"/>
          <w:szCs w:val="28"/>
        </w:rPr>
      </w:pPr>
      <w:r>
        <w:rPr>
          <w:rFonts w:ascii="Times New Roman" w:hAnsi="Times New Roman" w:cs="Times New Roman"/>
          <w:b/>
          <w:sz w:val="28"/>
          <w:szCs w:val="28"/>
        </w:rPr>
        <w:t xml:space="preserve">                   </w:t>
      </w:r>
      <w:r w:rsidR="0038100E" w:rsidRPr="00F55B07">
        <w:rPr>
          <w:rFonts w:ascii="Times New Roman" w:hAnsi="Times New Roman" w:cs="Times New Roman"/>
          <w:b/>
          <w:sz w:val="28"/>
          <w:szCs w:val="28"/>
        </w:rPr>
        <w:t>SOCIAL ISLAMI BANK LIMITED</w:t>
      </w:r>
    </w:p>
    <w:p w:rsidR="00CD3087" w:rsidRPr="00F55B07" w:rsidRDefault="00CD3087" w:rsidP="006C2E08">
      <w:pPr>
        <w:jc w:val="center"/>
        <w:rPr>
          <w:rFonts w:ascii="Times New Roman" w:hAnsi="Times New Roman" w:cs="Times New Roman"/>
          <w:noProof/>
          <w:sz w:val="24"/>
          <w:szCs w:val="24"/>
        </w:rPr>
      </w:pPr>
    </w:p>
    <w:p w:rsidR="00F55B07" w:rsidRPr="00F55B07" w:rsidRDefault="00F55B07" w:rsidP="006C2E08">
      <w:pPr>
        <w:ind w:left="720" w:firstLine="720"/>
        <w:jc w:val="center"/>
        <w:rPr>
          <w:rFonts w:ascii="Times New Roman" w:hAnsi="Times New Roman" w:cs="Times New Roman"/>
          <w:b/>
          <w:sz w:val="28"/>
          <w:szCs w:val="28"/>
        </w:rPr>
      </w:pPr>
    </w:p>
    <w:p w:rsidR="00D8147D" w:rsidRPr="00E75AEE" w:rsidRDefault="006C2E08" w:rsidP="006C2E08">
      <w:pPr>
        <w:ind w:left="720" w:firstLine="720"/>
        <w:rPr>
          <w:rFonts w:ascii="Times New Roman" w:hAnsi="Times New Roman" w:cs="Times New Roman"/>
          <w:b/>
          <w:sz w:val="40"/>
          <w:szCs w:val="40"/>
        </w:rPr>
      </w:pPr>
      <w:r>
        <w:rPr>
          <w:rFonts w:ascii="Times New Roman" w:hAnsi="Times New Roman" w:cs="Times New Roman"/>
          <w:b/>
          <w:color w:val="002060"/>
          <w:sz w:val="40"/>
          <w:szCs w:val="40"/>
        </w:rPr>
        <w:t xml:space="preserve">                </w:t>
      </w:r>
      <w:r w:rsidR="00F55B07" w:rsidRPr="00E75AEE">
        <w:rPr>
          <w:rFonts w:ascii="Times New Roman" w:hAnsi="Times New Roman" w:cs="Times New Roman"/>
          <w:b/>
          <w:color w:val="002060"/>
          <w:sz w:val="40"/>
          <w:szCs w:val="40"/>
        </w:rPr>
        <w:t>SUPERVISED BY</w:t>
      </w:r>
    </w:p>
    <w:p w:rsidR="00F55B07" w:rsidRPr="00F55B07" w:rsidRDefault="00B1110C" w:rsidP="006C2E08">
      <w:pPr>
        <w:spacing w:after="0" w:line="276" w:lineRule="auto"/>
        <w:jc w:val="center"/>
        <w:rPr>
          <w:rFonts w:ascii="Times New Roman" w:hAnsi="Times New Roman" w:cs="Times New Roman"/>
          <w:b/>
          <w:sz w:val="32"/>
          <w:lang w:val="en-GB"/>
        </w:rPr>
      </w:pPr>
      <w:r>
        <w:rPr>
          <w:rFonts w:ascii="Times New Roman" w:hAnsi="Times New Roman" w:cs="Times New Roman"/>
          <w:b/>
          <w:sz w:val="32"/>
          <w:lang w:val="en-GB"/>
        </w:rPr>
        <w:t>MS. YEASMIN ISLAM</w:t>
      </w:r>
    </w:p>
    <w:p w:rsidR="00D86B81" w:rsidRDefault="00F55B07" w:rsidP="006C2E08">
      <w:pPr>
        <w:spacing w:after="0" w:line="276" w:lineRule="auto"/>
        <w:jc w:val="center"/>
        <w:rPr>
          <w:rFonts w:ascii="Times New Roman" w:hAnsi="Times New Roman" w:cs="Times New Roman"/>
          <w:b/>
          <w:sz w:val="28"/>
          <w:lang w:val="en-GB"/>
        </w:rPr>
      </w:pPr>
      <w:r w:rsidRPr="00F55B07">
        <w:rPr>
          <w:rFonts w:ascii="Times New Roman" w:hAnsi="Times New Roman" w:cs="Times New Roman"/>
          <w:sz w:val="28"/>
          <w:lang w:val="en-GB"/>
        </w:rPr>
        <w:t>ASSISTANT PROFESSOR</w:t>
      </w:r>
    </w:p>
    <w:p w:rsidR="00F55B07" w:rsidRPr="00D86B81" w:rsidRDefault="00F55B07" w:rsidP="006C2E08">
      <w:pPr>
        <w:spacing w:after="0" w:line="276" w:lineRule="auto"/>
        <w:jc w:val="center"/>
        <w:rPr>
          <w:rFonts w:ascii="Times New Roman" w:hAnsi="Times New Roman" w:cs="Times New Roman"/>
          <w:b/>
          <w:sz w:val="32"/>
          <w:lang w:val="en-GB"/>
        </w:rPr>
      </w:pPr>
      <w:r w:rsidRPr="00F55B07">
        <w:rPr>
          <w:rFonts w:ascii="Times New Roman" w:hAnsi="Times New Roman" w:cs="Times New Roman"/>
          <w:sz w:val="28"/>
          <w:lang w:val="en-GB"/>
        </w:rPr>
        <w:t>SCHOOL OF BUSINESS AND ECONOMICS</w:t>
      </w:r>
    </w:p>
    <w:p w:rsidR="00F55B07" w:rsidRPr="00D86B81" w:rsidRDefault="00F55B07" w:rsidP="006C2E08">
      <w:pPr>
        <w:spacing w:after="0" w:line="240" w:lineRule="auto"/>
        <w:jc w:val="center"/>
        <w:rPr>
          <w:rFonts w:ascii="Times New Roman" w:hAnsi="Times New Roman" w:cs="Times New Roman"/>
          <w:b/>
          <w:sz w:val="28"/>
          <w:lang w:val="en-GB"/>
        </w:rPr>
      </w:pPr>
      <w:r w:rsidRPr="00D86B81">
        <w:rPr>
          <w:rFonts w:ascii="Times New Roman" w:hAnsi="Times New Roman" w:cs="Times New Roman"/>
          <w:b/>
          <w:sz w:val="28"/>
          <w:lang w:val="en-GB"/>
        </w:rPr>
        <w:t>UNITED INTERNATIONAL UNIVERSITY</w:t>
      </w:r>
    </w:p>
    <w:p w:rsidR="00CD3087" w:rsidRDefault="00CD3087" w:rsidP="006C2E08">
      <w:pPr>
        <w:spacing w:after="0" w:line="240" w:lineRule="auto"/>
        <w:jc w:val="center"/>
        <w:rPr>
          <w:rFonts w:ascii="Times New Roman" w:hAnsi="Times New Roman" w:cs="Times New Roman"/>
          <w:sz w:val="28"/>
          <w:lang w:val="en-GB"/>
        </w:rPr>
      </w:pPr>
    </w:p>
    <w:p w:rsidR="00CD3087" w:rsidRDefault="00CD3087" w:rsidP="006C2E08">
      <w:pPr>
        <w:spacing w:after="0" w:line="240" w:lineRule="auto"/>
        <w:jc w:val="center"/>
        <w:rPr>
          <w:rFonts w:ascii="Times New Roman" w:hAnsi="Times New Roman" w:cs="Times New Roman"/>
          <w:sz w:val="28"/>
          <w:lang w:val="en-GB"/>
        </w:rPr>
      </w:pPr>
    </w:p>
    <w:p w:rsidR="00CD3087" w:rsidRDefault="00CD3087" w:rsidP="006C2E08">
      <w:pPr>
        <w:spacing w:after="0" w:line="240" w:lineRule="auto"/>
        <w:jc w:val="center"/>
        <w:rPr>
          <w:rFonts w:ascii="Times New Roman" w:hAnsi="Times New Roman" w:cs="Times New Roman"/>
          <w:sz w:val="28"/>
          <w:lang w:val="en-GB"/>
        </w:rPr>
      </w:pPr>
    </w:p>
    <w:p w:rsidR="00CD3087" w:rsidRPr="00F55B07" w:rsidRDefault="00CD3087" w:rsidP="006C2E08">
      <w:pPr>
        <w:spacing w:after="0" w:line="240" w:lineRule="auto"/>
        <w:jc w:val="center"/>
        <w:rPr>
          <w:rFonts w:ascii="Times New Roman" w:hAnsi="Times New Roman" w:cs="Times New Roman"/>
          <w:sz w:val="28"/>
          <w:lang w:val="en-GB"/>
        </w:rPr>
      </w:pPr>
    </w:p>
    <w:p w:rsidR="00F55B07" w:rsidRPr="00F55B07" w:rsidRDefault="00F55B07" w:rsidP="006C2E08">
      <w:pPr>
        <w:spacing w:after="0" w:line="240" w:lineRule="auto"/>
        <w:jc w:val="center"/>
        <w:rPr>
          <w:rFonts w:ascii="Times New Roman" w:hAnsi="Times New Roman" w:cs="Times New Roman"/>
          <w:sz w:val="28"/>
          <w:lang w:val="en-GB"/>
        </w:rPr>
      </w:pPr>
    </w:p>
    <w:p w:rsidR="00D86B81" w:rsidRDefault="00F55B07" w:rsidP="006C2E08">
      <w:pPr>
        <w:spacing w:after="0" w:line="240" w:lineRule="auto"/>
        <w:jc w:val="center"/>
        <w:rPr>
          <w:rFonts w:ascii="Times New Roman" w:hAnsi="Times New Roman" w:cs="Times New Roman"/>
          <w:b/>
          <w:color w:val="002060"/>
          <w:sz w:val="40"/>
          <w:lang w:val="en-GB"/>
        </w:rPr>
      </w:pPr>
      <w:r w:rsidRPr="00F55B07">
        <w:rPr>
          <w:rFonts w:ascii="Times New Roman" w:hAnsi="Times New Roman" w:cs="Times New Roman"/>
          <w:b/>
          <w:color w:val="002060"/>
          <w:sz w:val="40"/>
          <w:lang w:val="en-GB"/>
        </w:rPr>
        <w:t>PREPARED BY</w:t>
      </w:r>
    </w:p>
    <w:p w:rsidR="00E75AEE" w:rsidRPr="00D86B81" w:rsidRDefault="00E75AEE" w:rsidP="006C2E08">
      <w:pPr>
        <w:spacing w:after="0" w:line="240" w:lineRule="auto"/>
        <w:jc w:val="center"/>
        <w:rPr>
          <w:rFonts w:ascii="Times New Roman" w:hAnsi="Times New Roman" w:cs="Times New Roman"/>
          <w:b/>
          <w:color w:val="002060"/>
          <w:sz w:val="40"/>
          <w:lang w:val="en-GB"/>
        </w:rPr>
      </w:pPr>
      <w:r>
        <w:rPr>
          <w:rFonts w:ascii="Times New Roman" w:hAnsi="Times New Roman" w:cs="Times New Roman"/>
          <w:b/>
          <w:sz w:val="28"/>
          <w:szCs w:val="28"/>
          <w:lang w:val="en-GB"/>
        </w:rPr>
        <w:t>ATIKUR RAHMAN</w:t>
      </w:r>
    </w:p>
    <w:p w:rsidR="00CD3087" w:rsidRDefault="00CD3087" w:rsidP="006C2E08">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ID: 111 141 373</w:t>
      </w:r>
    </w:p>
    <w:p w:rsidR="00D86B81" w:rsidRDefault="00D86B81" w:rsidP="006C2E08">
      <w:pPr>
        <w:spacing w:after="0" w:line="24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MAJOR IN</w:t>
      </w:r>
    </w:p>
    <w:p w:rsidR="005E4EF1" w:rsidRDefault="00E75AEE" w:rsidP="006C2E08">
      <w:pPr>
        <w:spacing w:after="0" w:line="240" w:lineRule="auto"/>
        <w:jc w:val="center"/>
        <w:rPr>
          <w:rFonts w:ascii="Times New Roman" w:hAnsi="Times New Roman" w:cs="Times New Roman"/>
          <w:sz w:val="28"/>
          <w:szCs w:val="28"/>
          <w:lang w:val="en-GB"/>
        </w:rPr>
      </w:pPr>
      <w:r w:rsidRPr="00E75AEE">
        <w:rPr>
          <w:rFonts w:ascii="Times New Roman" w:hAnsi="Times New Roman" w:cs="Times New Roman"/>
          <w:sz w:val="28"/>
          <w:szCs w:val="28"/>
          <w:lang w:val="en-GB"/>
        </w:rPr>
        <w:t>HUMAN RESOURCE MANAGEMENT</w:t>
      </w:r>
    </w:p>
    <w:p w:rsidR="00D86B81" w:rsidRDefault="005E4EF1" w:rsidP="006C2E08">
      <w:pPr>
        <w:spacing w:after="0" w:line="240" w:lineRule="auto"/>
        <w:jc w:val="center"/>
        <w:rPr>
          <w:rFonts w:ascii="Times New Roman" w:hAnsi="Times New Roman" w:cs="Times New Roman"/>
          <w:sz w:val="24"/>
          <w:szCs w:val="24"/>
        </w:rPr>
      </w:pPr>
      <w:r>
        <w:rPr>
          <w:rFonts w:ascii="Times New Roman" w:hAnsi="Times New Roman" w:cs="Times New Roman"/>
          <w:sz w:val="28"/>
          <w:szCs w:val="28"/>
          <w:lang w:val="en-GB"/>
        </w:rPr>
        <w:t>SCHOOL O</w:t>
      </w:r>
      <w:r w:rsidR="000311E1">
        <w:rPr>
          <w:rFonts w:ascii="Times New Roman" w:hAnsi="Times New Roman" w:cs="Times New Roman"/>
          <w:sz w:val="28"/>
          <w:szCs w:val="28"/>
          <w:lang w:val="en-GB"/>
        </w:rPr>
        <w:t xml:space="preserve">F </w:t>
      </w:r>
      <w:r w:rsidR="0078456E">
        <w:rPr>
          <w:rFonts w:ascii="Times New Roman" w:hAnsi="Times New Roman" w:cs="Times New Roman"/>
          <w:sz w:val="28"/>
          <w:szCs w:val="28"/>
          <w:lang w:val="en-GB"/>
        </w:rPr>
        <w:t xml:space="preserve">BUSINESS </w:t>
      </w:r>
      <w:r w:rsidR="0078456E">
        <w:rPr>
          <w:rFonts w:ascii="Times New Roman" w:hAnsi="Times New Roman" w:cs="Times New Roman"/>
          <w:sz w:val="24"/>
          <w:szCs w:val="24"/>
        </w:rPr>
        <w:t>&amp; ECONOMY</w:t>
      </w:r>
    </w:p>
    <w:p w:rsidR="0038100E" w:rsidRDefault="0038100E" w:rsidP="006C2E08">
      <w:pPr>
        <w:spacing w:after="0" w:line="240" w:lineRule="auto"/>
        <w:jc w:val="center"/>
        <w:rPr>
          <w:rFonts w:ascii="Times New Roman" w:hAnsi="Times New Roman" w:cs="Times New Roman"/>
          <w:sz w:val="24"/>
          <w:szCs w:val="24"/>
        </w:rPr>
      </w:pPr>
    </w:p>
    <w:p w:rsidR="0038100E" w:rsidRDefault="0038100E" w:rsidP="004735D3">
      <w:pPr>
        <w:spacing w:after="0" w:line="240" w:lineRule="auto"/>
        <w:jc w:val="center"/>
        <w:rPr>
          <w:rFonts w:ascii="Times New Roman" w:hAnsi="Times New Roman" w:cs="Times New Roman"/>
          <w:sz w:val="24"/>
          <w:szCs w:val="24"/>
        </w:rPr>
      </w:pPr>
    </w:p>
    <w:p w:rsidR="0038100E" w:rsidRDefault="0038100E" w:rsidP="004735D3">
      <w:pPr>
        <w:spacing w:after="0" w:line="240" w:lineRule="auto"/>
        <w:jc w:val="center"/>
        <w:rPr>
          <w:rFonts w:ascii="Times New Roman" w:hAnsi="Times New Roman" w:cs="Times New Roman"/>
          <w:sz w:val="24"/>
          <w:szCs w:val="24"/>
        </w:rPr>
      </w:pPr>
    </w:p>
    <w:p w:rsidR="0038100E" w:rsidRDefault="0038100E" w:rsidP="004735D3">
      <w:pPr>
        <w:spacing w:after="0" w:line="240" w:lineRule="auto"/>
        <w:jc w:val="center"/>
        <w:rPr>
          <w:rFonts w:ascii="Times New Roman" w:hAnsi="Times New Roman" w:cs="Times New Roman"/>
          <w:sz w:val="24"/>
          <w:szCs w:val="24"/>
        </w:rPr>
      </w:pPr>
      <w:r w:rsidRPr="00F55B07">
        <w:rPr>
          <w:rFonts w:ascii="Times New Roman" w:hAnsi="Times New Roman" w:cs="Times New Roman"/>
          <w:noProof/>
          <w:sz w:val="24"/>
          <w:szCs w:val="24"/>
        </w:rPr>
        <w:drawing>
          <wp:inline distT="0" distB="0" distL="0" distR="0" wp14:anchorId="6CF10075" wp14:editId="74AB693C">
            <wp:extent cx="1162831" cy="816610"/>
            <wp:effectExtent l="0" t="0" r="0" b="2540"/>
            <wp:docPr id="36" name="Picture 36" descr="C:\Users\Anik\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0886" cy="829289"/>
                    </a:xfrm>
                    <a:prstGeom prst="rect">
                      <a:avLst/>
                    </a:prstGeom>
                    <a:noFill/>
                    <a:ln>
                      <a:noFill/>
                    </a:ln>
                  </pic:spPr>
                </pic:pic>
              </a:graphicData>
            </a:graphic>
          </wp:inline>
        </w:drawing>
      </w:r>
    </w:p>
    <w:p w:rsidR="000311E1" w:rsidRDefault="000311E1" w:rsidP="004735D3">
      <w:pPr>
        <w:spacing w:after="0" w:line="240" w:lineRule="auto"/>
        <w:jc w:val="center"/>
        <w:rPr>
          <w:rFonts w:ascii="Times New Roman" w:hAnsi="Times New Roman" w:cs="Times New Roman"/>
          <w:sz w:val="24"/>
          <w:szCs w:val="24"/>
        </w:rPr>
      </w:pPr>
    </w:p>
    <w:p w:rsidR="00D86B81" w:rsidRPr="000311E1" w:rsidRDefault="00AB1F03" w:rsidP="004735D3">
      <w:pPr>
        <w:spacing w:after="0" w:line="240" w:lineRule="auto"/>
        <w:jc w:val="center"/>
        <w:rPr>
          <w:rFonts w:ascii="Times New Roman" w:hAnsi="Times New Roman" w:cs="Times New Roman"/>
          <w:b/>
          <w:color w:val="ED7D31" w:themeColor="accent2"/>
          <w:sz w:val="40"/>
          <w:szCs w:val="40"/>
        </w:rPr>
      </w:pPr>
      <w:r w:rsidRPr="000311E1">
        <w:rPr>
          <w:rFonts w:ascii="Times New Roman" w:hAnsi="Times New Roman" w:cs="Times New Roman"/>
          <w:b/>
          <w:color w:val="ED7D31" w:themeColor="accent2"/>
          <w:sz w:val="40"/>
          <w:szCs w:val="40"/>
        </w:rPr>
        <w:t>UNITED INTERNATIONAL UNIVERSITY</w:t>
      </w:r>
    </w:p>
    <w:p w:rsidR="00D86B81" w:rsidRPr="00BF072B" w:rsidRDefault="00D86B81" w:rsidP="004735D3">
      <w:pPr>
        <w:jc w:val="center"/>
        <w:rPr>
          <w:rFonts w:ascii="Times New Roman" w:hAnsi="Times New Roman" w:cs="Times New Roman"/>
          <w:sz w:val="28"/>
          <w:szCs w:val="28"/>
        </w:rPr>
      </w:pPr>
      <w:r w:rsidRPr="00BF072B">
        <w:rPr>
          <w:rFonts w:ascii="Times New Roman" w:hAnsi="Times New Roman" w:cs="Times New Roman"/>
          <w:b/>
          <w:color w:val="ED7D31" w:themeColor="accent2"/>
          <w:sz w:val="28"/>
          <w:szCs w:val="28"/>
        </w:rPr>
        <w:br w:type="page"/>
      </w:r>
    </w:p>
    <w:p w:rsidR="00E75AEE" w:rsidRPr="00C8734F" w:rsidRDefault="00F715B3" w:rsidP="00D86B81">
      <w:pPr>
        <w:spacing w:after="0" w:line="240" w:lineRule="auto"/>
        <w:rPr>
          <w:rFonts w:ascii="Times New Roman" w:hAnsi="Times New Roman" w:cs="Times New Roman"/>
          <w:b/>
          <w:sz w:val="40"/>
          <w:szCs w:val="40"/>
          <w:u w:val="thick" w:color="5B9BD5" w:themeColor="accent1"/>
        </w:rPr>
      </w:pPr>
      <w:r>
        <w:rPr>
          <w:rFonts w:ascii="Times New Roman" w:hAnsi="Times New Roman" w:cs="Times New Roman"/>
          <w:b/>
          <w:sz w:val="24"/>
          <w:szCs w:val="24"/>
        </w:rPr>
        <w:lastRenderedPageBreak/>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62CA3">
        <w:rPr>
          <w:rFonts w:ascii="Times New Roman" w:hAnsi="Times New Roman" w:cs="Times New Roman"/>
          <w:b/>
          <w:sz w:val="32"/>
          <w:szCs w:val="32"/>
        </w:rPr>
        <w:tab/>
      </w:r>
      <w:r w:rsidR="00B44E90" w:rsidRPr="00C8734F">
        <w:rPr>
          <w:rFonts w:ascii="Times New Roman" w:hAnsi="Times New Roman" w:cs="Times New Roman"/>
          <w:b/>
          <w:color w:val="ED7D31" w:themeColor="accent2"/>
          <w:sz w:val="40"/>
          <w:szCs w:val="40"/>
          <w:u w:val="thick" w:color="5B9BD5" w:themeColor="accent1"/>
        </w:rPr>
        <w:t>Letter of Transmittal</w:t>
      </w:r>
      <w:r w:rsidRPr="00C8734F">
        <w:rPr>
          <w:rFonts w:ascii="Times New Roman" w:hAnsi="Times New Roman" w:cs="Times New Roman"/>
          <w:b/>
          <w:color w:val="ED7D31" w:themeColor="accent2"/>
          <w:sz w:val="40"/>
          <w:szCs w:val="40"/>
          <w:u w:val="thick" w:color="5B9BD5" w:themeColor="accent1"/>
        </w:rPr>
        <w:t xml:space="preserve"> </w:t>
      </w:r>
    </w:p>
    <w:p w:rsidR="00F715B3" w:rsidRPr="00C8734F" w:rsidRDefault="00F715B3" w:rsidP="00D86B81">
      <w:pPr>
        <w:spacing w:after="0" w:line="240" w:lineRule="auto"/>
        <w:rPr>
          <w:rFonts w:ascii="Times New Roman" w:hAnsi="Times New Roman" w:cs="Times New Roman"/>
          <w:b/>
          <w:sz w:val="40"/>
          <w:szCs w:val="40"/>
        </w:rPr>
      </w:pPr>
    </w:p>
    <w:p w:rsidR="00F715B3" w:rsidRPr="004D0587" w:rsidRDefault="00A1482A" w:rsidP="00A1482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June 16</w:t>
      </w:r>
      <w:r w:rsidR="00F715B3" w:rsidRPr="004D0587">
        <w:rPr>
          <w:rFonts w:ascii="Times New Roman" w:hAnsi="Times New Roman" w:cs="Times New Roman"/>
          <w:b/>
          <w:sz w:val="28"/>
          <w:szCs w:val="28"/>
        </w:rPr>
        <w:t>,</w:t>
      </w:r>
      <w:r>
        <w:rPr>
          <w:rFonts w:ascii="Times New Roman" w:hAnsi="Times New Roman" w:cs="Times New Roman"/>
          <w:b/>
          <w:sz w:val="28"/>
          <w:szCs w:val="28"/>
        </w:rPr>
        <w:t xml:space="preserve"> </w:t>
      </w:r>
      <w:r w:rsidR="00F715B3" w:rsidRPr="004D0587">
        <w:rPr>
          <w:rFonts w:ascii="Times New Roman" w:hAnsi="Times New Roman" w:cs="Times New Roman"/>
          <w:b/>
          <w:sz w:val="28"/>
          <w:szCs w:val="28"/>
        </w:rPr>
        <w:t>2020</w:t>
      </w:r>
    </w:p>
    <w:p w:rsidR="00F715B3" w:rsidRPr="004D0587" w:rsidRDefault="00F715B3" w:rsidP="00A1482A">
      <w:pPr>
        <w:spacing w:after="0" w:line="240" w:lineRule="auto"/>
        <w:jc w:val="both"/>
        <w:rPr>
          <w:rFonts w:ascii="Times New Roman" w:hAnsi="Times New Roman" w:cs="Times New Roman"/>
          <w:b/>
          <w:sz w:val="28"/>
          <w:szCs w:val="28"/>
        </w:rPr>
      </w:pPr>
    </w:p>
    <w:p w:rsidR="00F715B3" w:rsidRPr="004D0587" w:rsidRDefault="00F715B3" w:rsidP="00A1482A">
      <w:pPr>
        <w:jc w:val="both"/>
        <w:rPr>
          <w:rFonts w:ascii="Times New Roman" w:hAnsi="Times New Roman" w:cs="Times New Roman"/>
          <w:sz w:val="28"/>
          <w:szCs w:val="28"/>
        </w:rPr>
      </w:pPr>
      <w:r w:rsidRPr="004D0587">
        <w:rPr>
          <w:rFonts w:ascii="Times New Roman" w:hAnsi="Times New Roman" w:cs="Times New Roman"/>
          <w:sz w:val="28"/>
          <w:szCs w:val="28"/>
        </w:rPr>
        <w:t>To</w:t>
      </w:r>
    </w:p>
    <w:p w:rsidR="00F715B3" w:rsidRPr="004D0587" w:rsidRDefault="002C2EF5" w:rsidP="00A1482A">
      <w:pPr>
        <w:jc w:val="both"/>
        <w:rPr>
          <w:rFonts w:ascii="Times New Roman" w:hAnsi="Times New Roman" w:cs="Times New Roman"/>
          <w:sz w:val="28"/>
          <w:szCs w:val="28"/>
        </w:rPr>
      </w:pPr>
      <w:proofErr w:type="spellStart"/>
      <w:r w:rsidRPr="004D0587">
        <w:rPr>
          <w:rFonts w:ascii="Times New Roman" w:hAnsi="Times New Roman" w:cs="Times New Roman"/>
          <w:sz w:val="28"/>
          <w:szCs w:val="28"/>
        </w:rPr>
        <w:t>Yeasmin</w:t>
      </w:r>
      <w:proofErr w:type="spellEnd"/>
      <w:r w:rsidRPr="004D0587">
        <w:rPr>
          <w:rFonts w:ascii="Times New Roman" w:hAnsi="Times New Roman" w:cs="Times New Roman"/>
          <w:sz w:val="28"/>
          <w:szCs w:val="28"/>
        </w:rPr>
        <w:t xml:space="preserve"> I</w:t>
      </w:r>
      <w:r w:rsidR="00F715B3" w:rsidRPr="004D0587">
        <w:rPr>
          <w:rFonts w:ascii="Times New Roman" w:hAnsi="Times New Roman" w:cs="Times New Roman"/>
          <w:sz w:val="28"/>
          <w:szCs w:val="28"/>
        </w:rPr>
        <w:t>slam</w:t>
      </w:r>
    </w:p>
    <w:p w:rsidR="00F715B3" w:rsidRPr="004D0587" w:rsidRDefault="00F715B3" w:rsidP="00A1482A">
      <w:pPr>
        <w:jc w:val="both"/>
        <w:rPr>
          <w:rFonts w:ascii="Times New Roman" w:hAnsi="Times New Roman" w:cs="Times New Roman"/>
          <w:sz w:val="28"/>
          <w:szCs w:val="28"/>
        </w:rPr>
      </w:pPr>
      <w:r w:rsidRPr="004D0587">
        <w:rPr>
          <w:rFonts w:ascii="Times New Roman" w:hAnsi="Times New Roman" w:cs="Times New Roman"/>
          <w:sz w:val="28"/>
          <w:szCs w:val="28"/>
        </w:rPr>
        <w:t xml:space="preserve">Assistant </w:t>
      </w:r>
      <w:r w:rsidR="002C2EF5" w:rsidRPr="004D0587">
        <w:rPr>
          <w:rFonts w:ascii="Times New Roman" w:hAnsi="Times New Roman" w:cs="Times New Roman"/>
          <w:sz w:val="28"/>
          <w:szCs w:val="28"/>
        </w:rPr>
        <w:t>P</w:t>
      </w:r>
      <w:r w:rsidRPr="004D0587">
        <w:rPr>
          <w:rFonts w:ascii="Times New Roman" w:hAnsi="Times New Roman" w:cs="Times New Roman"/>
          <w:sz w:val="28"/>
          <w:szCs w:val="28"/>
        </w:rPr>
        <w:t>rofessor</w:t>
      </w:r>
    </w:p>
    <w:p w:rsidR="00F715B3" w:rsidRPr="004D0587" w:rsidRDefault="002C2EF5" w:rsidP="00A1482A">
      <w:pPr>
        <w:jc w:val="both"/>
        <w:rPr>
          <w:rFonts w:ascii="Times New Roman" w:hAnsi="Times New Roman" w:cs="Times New Roman"/>
          <w:sz w:val="28"/>
          <w:szCs w:val="28"/>
        </w:rPr>
      </w:pPr>
      <w:r w:rsidRPr="004D0587">
        <w:rPr>
          <w:rFonts w:ascii="Times New Roman" w:hAnsi="Times New Roman" w:cs="Times New Roman"/>
          <w:sz w:val="28"/>
          <w:szCs w:val="28"/>
        </w:rPr>
        <w:t>School of Business &amp; E</w:t>
      </w:r>
      <w:r w:rsidR="00F715B3" w:rsidRPr="004D0587">
        <w:rPr>
          <w:rFonts w:ascii="Times New Roman" w:hAnsi="Times New Roman" w:cs="Times New Roman"/>
          <w:sz w:val="28"/>
          <w:szCs w:val="28"/>
        </w:rPr>
        <w:t>conomy</w:t>
      </w:r>
    </w:p>
    <w:p w:rsidR="00F715B3" w:rsidRPr="004D0587" w:rsidRDefault="002C2EF5" w:rsidP="00A1482A">
      <w:pPr>
        <w:jc w:val="both"/>
        <w:rPr>
          <w:rFonts w:ascii="Times New Roman" w:hAnsi="Times New Roman" w:cs="Times New Roman"/>
          <w:sz w:val="28"/>
          <w:szCs w:val="28"/>
        </w:rPr>
      </w:pPr>
      <w:r w:rsidRPr="004D0587">
        <w:rPr>
          <w:rFonts w:ascii="Times New Roman" w:hAnsi="Times New Roman" w:cs="Times New Roman"/>
          <w:sz w:val="28"/>
          <w:szCs w:val="28"/>
        </w:rPr>
        <w:t>United I</w:t>
      </w:r>
      <w:r w:rsidR="00F715B3" w:rsidRPr="004D0587">
        <w:rPr>
          <w:rFonts w:ascii="Times New Roman" w:hAnsi="Times New Roman" w:cs="Times New Roman"/>
          <w:sz w:val="28"/>
          <w:szCs w:val="28"/>
        </w:rPr>
        <w:t xml:space="preserve">nternational </w:t>
      </w:r>
      <w:r w:rsidRPr="004D0587">
        <w:rPr>
          <w:rFonts w:ascii="Times New Roman" w:hAnsi="Times New Roman" w:cs="Times New Roman"/>
          <w:sz w:val="28"/>
          <w:szCs w:val="28"/>
        </w:rPr>
        <w:t>U</w:t>
      </w:r>
      <w:r w:rsidR="00F715B3" w:rsidRPr="004D0587">
        <w:rPr>
          <w:rFonts w:ascii="Times New Roman" w:hAnsi="Times New Roman" w:cs="Times New Roman"/>
          <w:sz w:val="28"/>
          <w:szCs w:val="28"/>
        </w:rPr>
        <w:t>niversity</w:t>
      </w:r>
    </w:p>
    <w:p w:rsidR="006C0063" w:rsidRPr="004D0587" w:rsidRDefault="006C0063" w:rsidP="00A1482A">
      <w:pPr>
        <w:jc w:val="both"/>
        <w:rPr>
          <w:rFonts w:ascii="Times New Roman" w:hAnsi="Times New Roman" w:cs="Times New Roman"/>
          <w:b/>
          <w:sz w:val="28"/>
          <w:szCs w:val="28"/>
        </w:rPr>
      </w:pPr>
      <w:r w:rsidRPr="004D0587">
        <w:rPr>
          <w:rFonts w:ascii="Times New Roman" w:hAnsi="Times New Roman" w:cs="Times New Roman"/>
          <w:b/>
          <w:sz w:val="28"/>
          <w:szCs w:val="28"/>
        </w:rPr>
        <w:t>Subject</w:t>
      </w:r>
      <w:r w:rsidRPr="004161EC">
        <w:rPr>
          <w:rFonts w:ascii="Times New Roman" w:hAnsi="Times New Roman" w:cs="Times New Roman"/>
          <w:b/>
          <w:sz w:val="28"/>
          <w:szCs w:val="28"/>
          <w:u w:val="single" w:color="5B9BD5" w:themeColor="accent1"/>
        </w:rPr>
        <w:t xml:space="preserve">: </w:t>
      </w:r>
      <w:r w:rsidR="00C865C1" w:rsidRPr="004161EC">
        <w:rPr>
          <w:rFonts w:ascii="Times New Roman" w:hAnsi="Times New Roman" w:cs="Times New Roman"/>
          <w:b/>
          <w:sz w:val="28"/>
          <w:szCs w:val="28"/>
          <w:u w:val="single" w:color="5B9BD5" w:themeColor="accent1"/>
        </w:rPr>
        <w:t xml:space="preserve">Submission of </w:t>
      </w:r>
      <w:r w:rsidRPr="004161EC">
        <w:rPr>
          <w:rFonts w:ascii="Times New Roman" w:hAnsi="Times New Roman" w:cs="Times New Roman"/>
          <w:b/>
          <w:sz w:val="28"/>
          <w:szCs w:val="28"/>
          <w:u w:val="single" w:color="5B9BD5" w:themeColor="accent1"/>
        </w:rPr>
        <w:t xml:space="preserve">Internship Report on HRM Practices in Social </w:t>
      </w:r>
      <w:proofErr w:type="spellStart"/>
      <w:r w:rsidRPr="004161EC">
        <w:rPr>
          <w:rFonts w:ascii="Times New Roman" w:hAnsi="Times New Roman" w:cs="Times New Roman"/>
          <w:b/>
          <w:sz w:val="28"/>
          <w:szCs w:val="28"/>
          <w:u w:val="single" w:color="5B9BD5" w:themeColor="accent1"/>
        </w:rPr>
        <w:t>Islami</w:t>
      </w:r>
      <w:proofErr w:type="spellEnd"/>
      <w:r w:rsidRPr="004161EC">
        <w:rPr>
          <w:rFonts w:ascii="Times New Roman" w:hAnsi="Times New Roman" w:cs="Times New Roman"/>
          <w:b/>
          <w:sz w:val="28"/>
          <w:szCs w:val="28"/>
          <w:u w:val="single" w:color="5B9BD5" w:themeColor="accent1"/>
        </w:rPr>
        <w:t xml:space="preserve"> Bank Limited</w:t>
      </w:r>
      <w:r w:rsidRPr="00C72482">
        <w:rPr>
          <w:rFonts w:ascii="Times New Roman" w:hAnsi="Times New Roman" w:cs="Times New Roman"/>
          <w:b/>
          <w:sz w:val="28"/>
          <w:szCs w:val="28"/>
          <w:u w:val="thick"/>
        </w:rPr>
        <w:t>.</w:t>
      </w:r>
    </w:p>
    <w:p w:rsidR="00C865C1" w:rsidRPr="004D0587" w:rsidRDefault="00C865C1" w:rsidP="00A1482A">
      <w:pPr>
        <w:jc w:val="both"/>
        <w:rPr>
          <w:rFonts w:ascii="Times New Roman" w:hAnsi="Times New Roman" w:cs="Times New Roman"/>
          <w:sz w:val="28"/>
          <w:szCs w:val="28"/>
        </w:rPr>
      </w:pPr>
      <w:r w:rsidRPr="004D0587">
        <w:rPr>
          <w:rFonts w:ascii="Times New Roman" w:hAnsi="Times New Roman" w:cs="Times New Roman"/>
          <w:sz w:val="28"/>
          <w:szCs w:val="28"/>
        </w:rPr>
        <w:t>Dear Madam,</w:t>
      </w:r>
    </w:p>
    <w:p w:rsidR="00C865C1" w:rsidRPr="004D0587" w:rsidRDefault="00C865C1" w:rsidP="00A1482A">
      <w:pPr>
        <w:jc w:val="both"/>
        <w:rPr>
          <w:rFonts w:ascii="Times New Roman" w:hAnsi="Times New Roman" w:cs="Times New Roman"/>
          <w:sz w:val="28"/>
          <w:szCs w:val="28"/>
        </w:rPr>
      </w:pPr>
      <w:r w:rsidRPr="004D0587">
        <w:rPr>
          <w:rFonts w:ascii="Times New Roman" w:hAnsi="Times New Roman" w:cs="Times New Roman"/>
          <w:sz w:val="28"/>
          <w:szCs w:val="28"/>
        </w:rPr>
        <w:t>I have prepared my internship report which is part of my BBA program. It is a great opportunity for me to work under your dynamic supervision.</w:t>
      </w:r>
      <w:r w:rsidR="004923F2" w:rsidRPr="004D0587">
        <w:rPr>
          <w:rFonts w:ascii="Times New Roman" w:hAnsi="Times New Roman" w:cs="Times New Roman"/>
          <w:sz w:val="28"/>
          <w:szCs w:val="28"/>
        </w:rPr>
        <w:t xml:space="preserve"> I tried my level best to follow your guidelines and I have tried more to include everything what I have learned.</w:t>
      </w:r>
    </w:p>
    <w:p w:rsidR="004923F2" w:rsidRPr="004D0587" w:rsidRDefault="004923F2" w:rsidP="00A1482A">
      <w:pPr>
        <w:jc w:val="both"/>
        <w:rPr>
          <w:rFonts w:ascii="Times New Roman" w:hAnsi="Times New Roman" w:cs="Times New Roman"/>
          <w:sz w:val="28"/>
          <w:szCs w:val="28"/>
        </w:rPr>
      </w:pPr>
    </w:p>
    <w:p w:rsidR="004923F2" w:rsidRPr="004D0587" w:rsidRDefault="004923F2" w:rsidP="00A1482A">
      <w:pPr>
        <w:jc w:val="both"/>
        <w:rPr>
          <w:rFonts w:ascii="Times New Roman" w:hAnsi="Times New Roman" w:cs="Times New Roman"/>
          <w:sz w:val="28"/>
          <w:szCs w:val="28"/>
        </w:rPr>
      </w:pPr>
      <w:r w:rsidRPr="004D0587">
        <w:rPr>
          <w:rFonts w:ascii="Times New Roman" w:hAnsi="Times New Roman" w:cs="Times New Roman"/>
          <w:sz w:val="28"/>
          <w:szCs w:val="28"/>
        </w:rPr>
        <w:t xml:space="preserve">Working </w:t>
      </w:r>
      <w:r w:rsidR="00E855AE" w:rsidRPr="004D0587">
        <w:rPr>
          <w:rFonts w:ascii="Times New Roman" w:hAnsi="Times New Roman" w:cs="Times New Roman"/>
          <w:sz w:val="28"/>
          <w:szCs w:val="28"/>
        </w:rPr>
        <w:t xml:space="preserve">of Social </w:t>
      </w:r>
      <w:proofErr w:type="spellStart"/>
      <w:r w:rsidR="00E855AE" w:rsidRPr="004D0587">
        <w:rPr>
          <w:rFonts w:ascii="Times New Roman" w:hAnsi="Times New Roman" w:cs="Times New Roman"/>
          <w:sz w:val="28"/>
          <w:szCs w:val="28"/>
        </w:rPr>
        <w:t>Islami</w:t>
      </w:r>
      <w:proofErr w:type="spellEnd"/>
      <w:r w:rsidR="00E855AE" w:rsidRPr="004D0587">
        <w:rPr>
          <w:rFonts w:ascii="Times New Roman" w:hAnsi="Times New Roman" w:cs="Times New Roman"/>
          <w:sz w:val="28"/>
          <w:szCs w:val="28"/>
        </w:rPr>
        <w:t xml:space="preserve"> B</w:t>
      </w:r>
      <w:r w:rsidRPr="004D0587">
        <w:rPr>
          <w:rFonts w:ascii="Times New Roman" w:hAnsi="Times New Roman" w:cs="Times New Roman"/>
          <w:sz w:val="28"/>
          <w:szCs w:val="28"/>
        </w:rPr>
        <w:t xml:space="preserve">ank </w:t>
      </w:r>
      <w:r w:rsidR="00162430">
        <w:rPr>
          <w:rFonts w:ascii="Times New Roman" w:hAnsi="Times New Roman" w:cs="Times New Roman"/>
          <w:sz w:val="28"/>
          <w:szCs w:val="28"/>
        </w:rPr>
        <w:t xml:space="preserve">Limited is an intern at </w:t>
      </w:r>
      <w:proofErr w:type="spellStart"/>
      <w:r w:rsidR="00162430">
        <w:rPr>
          <w:rFonts w:ascii="Times New Roman" w:hAnsi="Times New Roman" w:cs="Times New Roman"/>
          <w:sz w:val="28"/>
          <w:szCs w:val="28"/>
        </w:rPr>
        <w:t>S</w:t>
      </w:r>
      <w:r w:rsidR="00E855AE" w:rsidRPr="004D0587">
        <w:rPr>
          <w:rFonts w:ascii="Times New Roman" w:hAnsi="Times New Roman" w:cs="Times New Roman"/>
          <w:sz w:val="28"/>
          <w:szCs w:val="28"/>
        </w:rPr>
        <w:t>reenaga</w:t>
      </w:r>
      <w:r w:rsidR="007A024E" w:rsidRPr="004D0587">
        <w:rPr>
          <w:rFonts w:ascii="Times New Roman" w:hAnsi="Times New Roman" w:cs="Times New Roman"/>
          <w:sz w:val="28"/>
          <w:szCs w:val="28"/>
        </w:rPr>
        <w:t>r</w:t>
      </w:r>
      <w:proofErr w:type="spellEnd"/>
      <w:r w:rsidR="007A024E" w:rsidRPr="004D0587">
        <w:rPr>
          <w:rFonts w:ascii="Times New Roman" w:hAnsi="Times New Roman" w:cs="Times New Roman"/>
          <w:sz w:val="28"/>
          <w:szCs w:val="28"/>
        </w:rPr>
        <w:t xml:space="preserve"> bra</w:t>
      </w:r>
      <w:r w:rsidRPr="004D0587">
        <w:rPr>
          <w:rFonts w:ascii="Times New Roman" w:hAnsi="Times New Roman" w:cs="Times New Roman"/>
          <w:sz w:val="28"/>
          <w:szCs w:val="28"/>
        </w:rPr>
        <w:t>nch</w:t>
      </w:r>
      <w:r w:rsidR="00E855AE" w:rsidRPr="004D0587">
        <w:rPr>
          <w:rFonts w:ascii="Times New Roman" w:hAnsi="Times New Roman" w:cs="Times New Roman"/>
          <w:sz w:val="28"/>
          <w:szCs w:val="28"/>
        </w:rPr>
        <w:t>, I have learned a various types of banki</w:t>
      </w:r>
      <w:r w:rsidR="004D0587">
        <w:rPr>
          <w:rFonts w:ascii="Times New Roman" w:hAnsi="Times New Roman" w:cs="Times New Roman"/>
          <w:sz w:val="28"/>
          <w:szCs w:val="28"/>
        </w:rPr>
        <w:t xml:space="preserve">ng activities performed by </w:t>
      </w:r>
      <w:proofErr w:type="spellStart"/>
      <w:r w:rsidR="004D0587">
        <w:rPr>
          <w:rFonts w:ascii="Times New Roman" w:hAnsi="Times New Roman" w:cs="Times New Roman"/>
          <w:sz w:val="28"/>
          <w:szCs w:val="28"/>
        </w:rPr>
        <w:t>SIBL</w:t>
      </w:r>
      <w:r w:rsidR="00E855AE" w:rsidRPr="004D0587">
        <w:rPr>
          <w:rFonts w:ascii="Times New Roman" w:hAnsi="Times New Roman" w:cs="Times New Roman"/>
          <w:sz w:val="28"/>
          <w:szCs w:val="28"/>
        </w:rPr>
        <w:t>,most</w:t>
      </w:r>
      <w:proofErr w:type="spellEnd"/>
      <w:r w:rsidR="00E855AE" w:rsidRPr="004D0587">
        <w:rPr>
          <w:rFonts w:ascii="Times New Roman" w:hAnsi="Times New Roman" w:cs="Times New Roman"/>
          <w:sz w:val="28"/>
          <w:szCs w:val="28"/>
        </w:rPr>
        <w:t xml:space="preserve"> of the work are similar with what I learned during my BBA course.</w:t>
      </w:r>
    </w:p>
    <w:p w:rsidR="00E855AE" w:rsidRPr="004D0587" w:rsidRDefault="00E855AE" w:rsidP="00A1482A">
      <w:pPr>
        <w:jc w:val="both"/>
        <w:rPr>
          <w:rFonts w:ascii="Times New Roman" w:hAnsi="Times New Roman" w:cs="Times New Roman"/>
          <w:sz w:val="28"/>
          <w:szCs w:val="28"/>
        </w:rPr>
      </w:pPr>
      <w:r w:rsidRPr="004D0587">
        <w:rPr>
          <w:rFonts w:ascii="Times New Roman" w:hAnsi="Times New Roman" w:cs="Times New Roman"/>
          <w:sz w:val="28"/>
          <w:szCs w:val="28"/>
        </w:rPr>
        <w:t xml:space="preserve">I </w:t>
      </w:r>
      <w:r w:rsidR="00E17F62" w:rsidRPr="004D0587">
        <w:rPr>
          <w:rFonts w:ascii="Times New Roman" w:hAnsi="Times New Roman" w:cs="Times New Roman"/>
          <w:sz w:val="28"/>
          <w:szCs w:val="28"/>
        </w:rPr>
        <w:t>wi</w:t>
      </w:r>
      <w:r w:rsidRPr="004D0587">
        <w:rPr>
          <w:rFonts w:ascii="Times New Roman" w:hAnsi="Times New Roman" w:cs="Times New Roman"/>
          <w:sz w:val="28"/>
          <w:szCs w:val="28"/>
        </w:rPr>
        <w:t>ll be highly obliged,</w:t>
      </w:r>
      <w:r w:rsidR="00143036" w:rsidRPr="004D0587">
        <w:rPr>
          <w:rFonts w:ascii="Times New Roman" w:hAnsi="Times New Roman" w:cs="Times New Roman"/>
          <w:sz w:val="28"/>
          <w:szCs w:val="28"/>
        </w:rPr>
        <w:t xml:space="preserve"> if you are kind enough to receive this report and provide me your valuable judgment on this report.</w:t>
      </w:r>
    </w:p>
    <w:p w:rsidR="00143036" w:rsidRPr="004D0587" w:rsidRDefault="00143036" w:rsidP="00A1482A">
      <w:pPr>
        <w:jc w:val="both"/>
        <w:rPr>
          <w:rFonts w:ascii="Times New Roman" w:hAnsi="Times New Roman" w:cs="Times New Roman"/>
          <w:sz w:val="28"/>
          <w:szCs w:val="28"/>
        </w:rPr>
      </w:pPr>
    </w:p>
    <w:p w:rsidR="00143036" w:rsidRPr="004D0587" w:rsidRDefault="00143036" w:rsidP="00A1482A">
      <w:pPr>
        <w:jc w:val="both"/>
        <w:rPr>
          <w:rFonts w:ascii="Times New Roman" w:hAnsi="Times New Roman" w:cs="Times New Roman"/>
          <w:sz w:val="28"/>
          <w:szCs w:val="28"/>
        </w:rPr>
      </w:pPr>
    </w:p>
    <w:p w:rsidR="00143036" w:rsidRPr="004D0587" w:rsidRDefault="00143036" w:rsidP="00A1482A">
      <w:pPr>
        <w:jc w:val="both"/>
        <w:rPr>
          <w:rFonts w:ascii="Times New Roman" w:hAnsi="Times New Roman" w:cs="Times New Roman"/>
          <w:sz w:val="28"/>
          <w:szCs w:val="28"/>
        </w:rPr>
      </w:pPr>
      <w:r w:rsidRPr="004D0587">
        <w:rPr>
          <w:rFonts w:ascii="Times New Roman" w:hAnsi="Times New Roman" w:cs="Times New Roman"/>
          <w:sz w:val="28"/>
          <w:szCs w:val="28"/>
        </w:rPr>
        <w:t>Sincerely yours</w:t>
      </w:r>
    </w:p>
    <w:p w:rsidR="00143036" w:rsidRPr="004D0587" w:rsidRDefault="00143036" w:rsidP="00A1482A">
      <w:pPr>
        <w:jc w:val="both"/>
        <w:rPr>
          <w:rFonts w:ascii="Times New Roman" w:hAnsi="Times New Roman" w:cs="Times New Roman"/>
          <w:sz w:val="28"/>
          <w:szCs w:val="28"/>
        </w:rPr>
      </w:pPr>
      <w:proofErr w:type="spellStart"/>
      <w:r w:rsidRPr="004D0587">
        <w:rPr>
          <w:rFonts w:ascii="Times New Roman" w:hAnsi="Times New Roman" w:cs="Times New Roman"/>
          <w:sz w:val="28"/>
          <w:szCs w:val="28"/>
        </w:rPr>
        <w:t>Atikur</w:t>
      </w:r>
      <w:proofErr w:type="spellEnd"/>
      <w:r w:rsidRPr="004D0587">
        <w:rPr>
          <w:rFonts w:ascii="Times New Roman" w:hAnsi="Times New Roman" w:cs="Times New Roman"/>
          <w:sz w:val="28"/>
          <w:szCs w:val="28"/>
        </w:rPr>
        <w:t xml:space="preserve"> Rahman</w:t>
      </w:r>
    </w:p>
    <w:p w:rsidR="00143036" w:rsidRPr="004D0587" w:rsidRDefault="00143036" w:rsidP="00A1482A">
      <w:pPr>
        <w:jc w:val="both"/>
        <w:rPr>
          <w:rFonts w:ascii="Times New Roman" w:hAnsi="Times New Roman" w:cs="Times New Roman"/>
          <w:sz w:val="28"/>
          <w:szCs w:val="28"/>
        </w:rPr>
      </w:pPr>
      <w:r w:rsidRPr="004D0587">
        <w:rPr>
          <w:rFonts w:ascii="Times New Roman" w:hAnsi="Times New Roman" w:cs="Times New Roman"/>
          <w:sz w:val="28"/>
          <w:szCs w:val="28"/>
        </w:rPr>
        <w:t>Id:</w:t>
      </w:r>
      <w:r w:rsidR="00883D7E" w:rsidRPr="004D0587">
        <w:rPr>
          <w:rFonts w:ascii="Times New Roman" w:hAnsi="Times New Roman" w:cs="Times New Roman"/>
          <w:sz w:val="28"/>
          <w:szCs w:val="28"/>
        </w:rPr>
        <w:t xml:space="preserve"> </w:t>
      </w:r>
      <w:r w:rsidRPr="004D0587">
        <w:rPr>
          <w:rFonts w:ascii="Times New Roman" w:hAnsi="Times New Roman" w:cs="Times New Roman"/>
          <w:sz w:val="28"/>
          <w:szCs w:val="28"/>
        </w:rPr>
        <w:t>111 141 373</w:t>
      </w:r>
    </w:p>
    <w:p w:rsidR="00143036" w:rsidRPr="004D0587" w:rsidRDefault="00143036" w:rsidP="00A1482A">
      <w:pPr>
        <w:jc w:val="both"/>
        <w:rPr>
          <w:rFonts w:ascii="Times New Roman" w:hAnsi="Times New Roman" w:cs="Times New Roman"/>
          <w:sz w:val="28"/>
          <w:szCs w:val="28"/>
        </w:rPr>
      </w:pPr>
      <w:r w:rsidRPr="004D0587">
        <w:rPr>
          <w:rFonts w:ascii="Times New Roman" w:hAnsi="Times New Roman" w:cs="Times New Roman"/>
          <w:sz w:val="28"/>
          <w:szCs w:val="28"/>
        </w:rPr>
        <w:t>BBA Programs</w:t>
      </w:r>
    </w:p>
    <w:p w:rsidR="007A024E" w:rsidRPr="004D0587" w:rsidRDefault="00143036" w:rsidP="002C2EF5">
      <w:pPr>
        <w:rPr>
          <w:rFonts w:ascii="Times New Roman" w:hAnsi="Times New Roman" w:cs="Times New Roman"/>
          <w:sz w:val="28"/>
          <w:szCs w:val="28"/>
        </w:rPr>
      </w:pPr>
      <w:r w:rsidRPr="004D0587">
        <w:rPr>
          <w:rFonts w:ascii="Times New Roman" w:hAnsi="Times New Roman" w:cs="Times New Roman"/>
          <w:sz w:val="28"/>
          <w:szCs w:val="28"/>
        </w:rPr>
        <w:t>United International University</w:t>
      </w:r>
    </w:p>
    <w:p w:rsidR="0003075F" w:rsidRPr="00C8734F" w:rsidRDefault="007A024E" w:rsidP="009850BE">
      <w:pPr>
        <w:rPr>
          <w:rFonts w:ascii="Times New Roman" w:hAnsi="Times New Roman" w:cs="Times New Roman"/>
          <w:b/>
          <w:sz w:val="40"/>
          <w:szCs w:val="40"/>
          <w:u w:val="thick" w:color="0070C0"/>
        </w:rPr>
      </w:pPr>
      <w:r w:rsidRPr="004D0587">
        <w:rPr>
          <w:rFonts w:ascii="Times New Roman" w:hAnsi="Times New Roman" w:cs="Times New Roman"/>
          <w:sz w:val="28"/>
          <w:szCs w:val="28"/>
        </w:rPr>
        <w:br w:type="page"/>
      </w:r>
      <w:r w:rsidR="00C72482" w:rsidRPr="00C8734F">
        <w:rPr>
          <w:rFonts w:ascii="Times New Roman" w:hAnsi="Times New Roman" w:cs="Times New Roman"/>
          <w:color w:val="ED7D31" w:themeColor="accent2"/>
          <w:sz w:val="40"/>
          <w:szCs w:val="40"/>
          <w:u w:color="0070C0"/>
        </w:rPr>
        <w:lastRenderedPageBreak/>
        <w:t xml:space="preserve">     </w:t>
      </w:r>
      <w:r w:rsidR="00C8734F">
        <w:rPr>
          <w:rFonts w:ascii="Times New Roman" w:hAnsi="Times New Roman" w:cs="Times New Roman"/>
          <w:color w:val="ED7D31" w:themeColor="accent2"/>
          <w:sz w:val="40"/>
          <w:szCs w:val="40"/>
          <w:u w:color="0070C0"/>
        </w:rPr>
        <w:t xml:space="preserve">               </w:t>
      </w:r>
      <w:r w:rsidR="00C72482" w:rsidRPr="00C8734F">
        <w:rPr>
          <w:rFonts w:ascii="Times New Roman" w:hAnsi="Times New Roman" w:cs="Times New Roman"/>
          <w:color w:val="ED7D31" w:themeColor="accent2"/>
          <w:sz w:val="40"/>
          <w:szCs w:val="40"/>
          <w:u w:color="0070C0"/>
        </w:rPr>
        <w:t xml:space="preserve">       </w:t>
      </w:r>
      <w:r w:rsidR="0003075F" w:rsidRPr="00C8734F">
        <w:rPr>
          <w:rFonts w:ascii="Times New Roman" w:hAnsi="Times New Roman" w:cs="Times New Roman"/>
          <w:b/>
          <w:color w:val="ED7D31" w:themeColor="accent2"/>
          <w:sz w:val="40"/>
          <w:szCs w:val="40"/>
          <w:u w:val="thick" w:color="0070C0"/>
        </w:rPr>
        <w:t xml:space="preserve">Acknowledgement </w:t>
      </w:r>
    </w:p>
    <w:p w:rsidR="00C72482" w:rsidRPr="00C72482" w:rsidRDefault="00C72482" w:rsidP="00A1482A">
      <w:pPr>
        <w:jc w:val="both"/>
        <w:rPr>
          <w:rFonts w:ascii="Times New Roman" w:hAnsi="Times New Roman" w:cs="Times New Roman"/>
          <w:b/>
          <w:sz w:val="28"/>
          <w:szCs w:val="28"/>
          <w:u w:val="thick" w:color="ED7D31" w:themeColor="accent2"/>
        </w:rPr>
      </w:pPr>
    </w:p>
    <w:p w:rsidR="0079571F" w:rsidRPr="004D0587" w:rsidRDefault="0003075F" w:rsidP="00A1482A">
      <w:pPr>
        <w:jc w:val="both"/>
        <w:rPr>
          <w:rFonts w:ascii="Times New Roman" w:hAnsi="Times New Roman" w:cs="Times New Roman"/>
          <w:sz w:val="28"/>
          <w:szCs w:val="28"/>
        </w:rPr>
      </w:pPr>
      <w:r w:rsidRPr="004D0587">
        <w:rPr>
          <w:rFonts w:ascii="Times New Roman" w:hAnsi="Times New Roman" w:cs="Times New Roman"/>
          <w:sz w:val="28"/>
          <w:szCs w:val="28"/>
        </w:rPr>
        <w:t xml:space="preserve">First, I will like to thank almighty ALLAH for help me all the way to complete my internship report on </w:t>
      </w:r>
      <w:r w:rsidR="0079571F" w:rsidRPr="004D0587">
        <w:rPr>
          <w:rFonts w:ascii="Times New Roman" w:hAnsi="Times New Roman" w:cs="Times New Roman"/>
          <w:sz w:val="28"/>
          <w:szCs w:val="28"/>
        </w:rPr>
        <w:t xml:space="preserve">Human Resources Management practice in Social </w:t>
      </w:r>
      <w:proofErr w:type="spellStart"/>
      <w:r w:rsidR="0079571F" w:rsidRPr="004D0587">
        <w:rPr>
          <w:rFonts w:ascii="Times New Roman" w:hAnsi="Times New Roman" w:cs="Times New Roman"/>
          <w:sz w:val="28"/>
          <w:szCs w:val="28"/>
        </w:rPr>
        <w:t>Islami</w:t>
      </w:r>
      <w:proofErr w:type="spellEnd"/>
      <w:r w:rsidR="0079571F" w:rsidRPr="004D0587">
        <w:rPr>
          <w:rFonts w:ascii="Times New Roman" w:hAnsi="Times New Roman" w:cs="Times New Roman"/>
          <w:sz w:val="28"/>
          <w:szCs w:val="28"/>
        </w:rPr>
        <w:t xml:space="preserve"> Bank Limited.</w:t>
      </w:r>
    </w:p>
    <w:p w:rsidR="0003075F" w:rsidRPr="004D0587" w:rsidRDefault="0079571F" w:rsidP="00A1482A">
      <w:pPr>
        <w:jc w:val="both"/>
        <w:rPr>
          <w:rFonts w:ascii="Times New Roman" w:hAnsi="Times New Roman" w:cs="Times New Roman"/>
          <w:sz w:val="28"/>
          <w:szCs w:val="28"/>
        </w:rPr>
      </w:pPr>
      <w:r w:rsidRPr="004D0587">
        <w:rPr>
          <w:rFonts w:ascii="Times New Roman" w:hAnsi="Times New Roman" w:cs="Times New Roman"/>
          <w:sz w:val="28"/>
          <w:szCs w:val="28"/>
        </w:rPr>
        <w:t>I would not have been possible without the kind support and help of many individuals. I would like to thanks all of them. I want to give special thanks to my honorable internship</w:t>
      </w:r>
      <w:r w:rsidR="00955A41" w:rsidRPr="004D0587">
        <w:rPr>
          <w:rFonts w:ascii="Times New Roman" w:hAnsi="Times New Roman" w:cs="Times New Roman"/>
          <w:sz w:val="28"/>
          <w:szCs w:val="28"/>
        </w:rPr>
        <w:t xml:space="preserve"> program </w:t>
      </w:r>
      <w:r w:rsidRPr="004D0587">
        <w:rPr>
          <w:rFonts w:ascii="Times New Roman" w:hAnsi="Times New Roman" w:cs="Times New Roman"/>
          <w:sz w:val="28"/>
          <w:szCs w:val="28"/>
        </w:rPr>
        <w:t xml:space="preserve">advisor </w:t>
      </w:r>
      <w:proofErr w:type="spellStart"/>
      <w:r w:rsidRPr="004D0587">
        <w:rPr>
          <w:rFonts w:ascii="Times New Roman" w:hAnsi="Times New Roman" w:cs="Times New Roman"/>
          <w:b/>
          <w:sz w:val="28"/>
          <w:szCs w:val="28"/>
        </w:rPr>
        <w:t>Yeasmin</w:t>
      </w:r>
      <w:proofErr w:type="spellEnd"/>
      <w:r w:rsidRPr="004D0587">
        <w:rPr>
          <w:rFonts w:ascii="Times New Roman" w:hAnsi="Times New Roman" w:cs="Times New Roman"/>
          <w:b/>
          <w:sz w:val="28"/>
          <w:szCs w:val="28"/>
        </w:rPr>
        <w:t xml:space="preserve"> Islam</w:t>
      </w:r>
      <w:r w:rsidR="00955A41" w:rsidRPr="004D0587">
        <w:rPr>
          <w:rFonts w:ascii="Times New Roman" w:hAnsi="Times New Roman" w:cs="Times New Roman"/>
          <w:b/>
          <w:sz w:val="28"/>
          <w:szCs w:val="28"/>
        </w:rPr>
        <w:t xml:space="preserve">, </w:t>
      </w:r>
      <w:r w:rsidR="00955A41" w:rsidRPr="004D0587">
        <w:rPr>
          <w:rFonts w:ascii="Times New Roman" w:hAnsi="Times New Roman" w:cs="Times New Roman"/>
          <w:sz w:val="28"/>
          <w:szCs w:val="28"/>
        </w:rPr>
        <w:t xml:space="preserve">assistant professor, School of Business and Economy, United International University. During the time of my internship work her guidance help me and encourage me a lot. </w:t>
      </w:r>
      <w:r w:rsidR="000A36C5" w:rsidRPr="004D0587">
        <w:rPr>
          <w:rFonts w:ascii="Times New Roman" w:hAnsi="Times New Roman" w:cs="Times New Roman"/>
          <w:sz w:val="28"/>
          <w:szCs w:val="28"/>
        </w:rPr>
        <w:t>W</w:t>
      </w:r>
      <w:r w:rsidR="00955A41" w:rsidRPr="004D0587">
        <w:rPr>
          <w:rFonts w:ascii="Times New Roman" w:hAnsi="Times New Roman" w:cs="Times New Roman"/>
          <w:sz w:val="28"/>
          <w:szCs w:val="28"/>
        </w:rPr>
        <w:t xml:space="preserve">ithout her support I would </w:t>
      </w:r>
      <w:r w:rsidR="002B0C7A" w:rsidRPr="004D0587">
        <w:rPr>
          <w:rFonts w:ascii="Times New Roman" w:hAnsi="Times New Roman" w:cs="Times New Roman"/>
          <w:sz w:val="28"/>
          <w:szCs w:val="28"/>
        </w:rPr>
        <w:t>may be fail to complete my</w:t>
      </w:r>
      <w:r w:rsidR="00955A41" w:rsidRPr="004D0587">
        <w:rPr>
          <w:rFonts w:ascii="Times New Roman" w:hAnsi="Times New Roman" w:cs="Times New Roman"/>
          <w:sz w:val="28"/>
          <w:szCs w:val="28"/>
        </w:rPr>
        <w:t xml:space="preserve"> work.</w:t>
      </w:r>
    </w:p>
    <w:p w:rsidR="004D0587" w:rsidRPr="004D0587" w:rsidRDefault="00233A0B" w:rsidP="00A1482A">
      <w:pPr>
        <w:jc w:val="both"/>
        <w:rPr>
          <w:rFonts w:ascii="Times New Roman" w:hAnsi="Times New Roman" w:cs="Times New Roman"/>
          <w:sz w:val="28"/>
          <w:szCs w:val="28"/>
        </w:rPr>
      </w:pPr>
      <w:r w:rsidRPr="004D0587">
        <w:rPr>
          <w:rFonts w:ascii="Times New Roman" w:hAnsi="Times New Roman" w:cs="Times New Roman"/>
          <w:sz w:val="28"/>
          <w:szCs w:val="28"/>
        </w:rPr>
        <w:t xml:space="preserve">My cordial thanks go to </w:t>
      </w:r>
      <w:r w:rsidRPr="004D0587">
        <w:rPr>
          <w:rFonts w:ascii="Times New Roman" w:hAnsi="Times New Roman" w:cs="Times New Roman"/>
          <w:b/>
          <w:sz w:val="28"/>
          <w:szCs w:val="28"/>
        </w:rPr>
        <w:t xml:space="preserve">Muhammad </w:t>
      </w:r>
      <w:proofErr w:type="spellStart"/>
      <w:r w:rsidRPr="004D0587">
        <w:rPr>
          <w:rFonts w:ascii="Times New Roman" w:hAnsi="Times New Roman" w:cs="Times New Roman"/>
          <w:b/>
          <w:sz w:val="28"/>
          <w:szCs w:val="28"/>
        </w:rPr>
        <w:t>Rafiqul</w:t>
      </w:r>
      <w:proofErr w:type="spellEnd"/>
      <w:r w:rsidRPr="004D0587">
        <w:rPr>
          <w:rFonts w:ascii="Times New Roman" w:hAnsi="Times New Roman" w:cs="Times New Roman"/>
          <w:b/>
          <w:sz w:val="28"/>
          <w:szCs w:val="28"/>
        </w:rPr>
        <w:t xml:space="preserve"> Islam,</w:t>
      </w:r>
      <w:r w:rsidRPr="004D0587">
        <w:rPr>
          <w:rFonts w:ascii="Times New Roman" w:hAnsi="Times New Roman" w:cs="Times New Roman"/>
          <w:sz w:val="28"/>
          <w:szCs w:val="28"/>
        </w:rPr>
        <w:t xml:space="preserve"> </w:t>
      </w:r>
      <w:r w:rsidR="008D3561">
        <w:rPr>
          <w:rFonts w:ascii="Times New Roman" w:hAnsi="Times New Roman" w:cs="Times New Roman"/>
          <w:sz w:val="28"/>
          <w:szCs w:val="28"/>
        </w:rPr>
        <w:t xml:space="preserve">assistant vice president &amp; </w:t>
      </w:r>
      <w:r w:rsidRPr="004D0587">
        <w:rPr>
          <w:rFonts w:ascii="Times New Roman" w:hAnsi="Times New Roman" w:cs="Times New Roman"/>
          <w:sz w:val="28"/>
          <w:szCs w:val="28"/>
        </w:rPr>
        <w:t xml:space="preserve">manager of Social </w:t>
      </w:r>
      <w:proofErr w:type="spellStart"/>
      <w:r w:rsidRPr="004D0587">
        <w:rPr>
          <w:rFonts w:ascii="Times New Roman" w:hAnsi="Times New Roman" w:cs="Times New Roman"/>
          <w:sz w:val="28"/>
          <w:szCs w:val="28"/>
        </w:rPr>
        <w:t>Islami</w:t>
      </w:r>
      <w:proofErr w:type="spellEnd"/>
      <w:r w:rsidRPr="004D0587">
        <w:rPr>
          <w:rFonts w:ascii="Times New Roman" w:hAnsi="Times New Roman" w:cs="Times New Roman"/>
          <w:sz w:val="28"/>
          <w:szCs w:val="28"/>
        </w:rPr>
        <w:t xml:space="preserve"> Bank Limited,</w:t>
      </w:r>
      <w:r w:rsidR="004D0587" w:rsidRPr="004D0587">
        <w:rPr>
          <w:rFonts w:ascii="Times New Roman" w:hAnsi="Times New Roman" w:cs="Times New Roman"/>
          <w:sz w:val="28"/>
          <w:szCs w:val="28"/>
        </w:rPr>
        <w:t xml:space="preserve"> </w:t>
      </w:r>
      <w:proofErr w:type="spellStart"/>
      <w:r w:rsidRPr="004D0587">
        <w:rPr>
          <w:rFonts w:ascii="Times New Roman" w:hAnsi="Times New Roman" w:cs="Times New Roman"/>
          <w:sz w:val="28"/>
          <w:szCs w:val="28"/>
        </w:rPr>
        <w:t>Sreenagar</w:t>
      </w:r>
      <w:proofErr w:type="spellEnd"/>
      <w:r w:rsidRPr="004D0587">
        <w:rPr>
          <w:rFonts w:ascii="Times New Roman" w:hAnsi="Times New Roman" w:cs="Times New Roman"/>
          <w:sz w:val="28"/>
          <w:szCs w:val="28"/>
        </w:rPr>
        <w:t xml:space="preserve"> branch, for support me and provide me more information about this bank. I would like thanks all of my colleagues </w:t>
      </w:r>
      <w:r w:rsidR="000A36C5" w:rsidRPr="004D0587">
        <w:rPr>
          <w:rFonts w:ascii="Times New Roman" w:hAnsi="Times New Roman" w:cs="Times New Roman"/>
          <w:sz w:val="28"/>
          <w:szCs w:val="28"/>
        </w:rPr>
        <w:t xml:space="preserve">of SIBL for their sincere cooperation during working period. All of they are very helpful. </w:t>
      </w:r>
    </w:p>
    <w:p w:rsidR="00233A0B" w:rsidRDefault="00FE7AD9" w:rsidP="00A1482A">
      <w:pPr>
        <w:jc w:val="both"/>
        <w:rPr>
          <w:rFonts w:ascii="Times New Roman" w:hAnsi="Times New Roman" w:cs="Times New Roman"/>
          <w:sz w:val="24"/>
          <w:szCs w:val="24"/>
        </w:rPr>
      </w:pPr>
      <w:r w:rsidRPr="004D0587">
        <w:rPr>
          <w:rFonts w:ascii="Times New Roman" w:hAnsi="Times New Roman" w:cs="Times New Roman"/>
          <w:sz w:val="28"/>
          <w:szCs w:val="28"/>
        </w:rPr>
        <w:t>Finally, I would like to United International University authority to making this program available which</w:t>
      </w:r>
      <w:r w:rsidR="002B0C7A" w:rsidRPr="004D0587">
        <w:rPr>
          <w:rFonts w:ascii="Times New Roman" w:hAnsi="Times New Roman" w:cs="Times New Roman"/>
          <w:sz w:val="28"/>
          <w:szCs w:val="28"/>
        </w:rPr>
        <w:t xml:space="preserve"> will</w:t>
      </w:r>
      <w:r w:rsidRPr="004D0587">
        <w:rPr>
          <w:rFonts w:ascii="Times New Roman" w:hAnsi="Times New Roman" w:cs="Times New Roman"/>
          <w:sz w:val="28"/>
          <w:szCs w:val="28"/>
        </w:rPr>
        <w:t xml:space="preserve"> help us </w:t>
      </w:r>
      <w:r w:rsidR="002B0C7A" w:rsidRPr="004D0587">
        <w:rPr>
          <w:rFonts w:ascii="Times New Roman" w:hAnsi="Times New Roman" w:cs="Times New Roman"/>
          <w:sz w:val="28"/>
          <w:szCs w:val="28"/>
        </w:rPr>
        <w:t>fight to real life. I have learned more practical experience which help me in future to building my career</w:t>
      </w:r>
      <w:r w:rsidR="002B0C7A">
        <w:rPr>
          <w:rFonts w:ascii="Times New Roman" w:hAnsi="Times New Roman" w:cs="Times New Roman"/>
          <w:sz w:val="24"/>
          <w:szCs w:val="24"/>
        </w:rPr>
        <w:t xml:space="preserve">.  </w:t>
      </w:r>
    </w:p>
    <w:p w:rsidR="000A36C5" w:rsidRPr="00233A0B" w:rsidRDefault="000A36C5" w:rsidP="00A1482A">
      <w:pPr>
        <w:jc w:val="both"/>
        <w:rPr>
          <w:rFonts w:ascii="Times New Roman" w:hAnsi="Times New Roman" w:cs="Times New Roman"/>
          <w:sz w:val="24"/>
          <w:szCs w:val="24"/>
        </w:rPr>
      </w:pPr>
    </w:p>
    <w:p w:rsidR="00955A41" w:rsidRPr="00955A41" w:rsidRDefault="00955A41" w:rsidP="00A1482A">
      <w:pPr>
        <w:jc w:val="both"/>
        <w:rPr>
          <w:rFonts w:ascii="Times New Roman" w:hAnsi="Times New Roman" w:cs="Times New Roman"/>
          <w:sz w:val="24"/>
          <w:szCs w:val="24"/>
        </w:rPr>
      </w:pPr>
    </w:p>
    <w:p w:rsidR="00143036" w:rsidRDefault="00143036" w:rsidP="00A1482A">
      <w:pPr>
        <w:jc w:val="both"/>
        <w:rPr>
          <w:rFonts w:ascii="Times New Roman" w:hAnsi="Times New Roman" w:cs="Times New Roman"/>
          <w:sz w:val="24"/>
          <w:szCs w:val="24"/>
        </w:rPr>
      </w:pPr>
    </w:p>
    <w:p w:rsidR="00C865C1" w:rsidRPr="00C865C1" w:rsidRDefault="00C865C1" w:rsidP="00A1482A">
      <w:pPr>
        <w:jc w:val="both"/>
        <w:rPr>
          <w:rFonts w:ascii="Times New Roman" w:hAnsi="Times New Roman" w:cs="Times New Roman"/>
          <w:sz w:val="24"/>
          <w:szCs w:val="24"/>
        </w:rPr>
      </w:pPr>
    </w:p>
    <w:p w:rsidR="00F715B3" w:rsidRPr="00D86B81" w:rsidRDefault="00F715B3" w:rsidP="00A1482A">
      <w:pPr>
        <w:jc w:val="both"/>
      </w:pPr>
    </w:p>
    <w:p w:rsidR="00FB1875" w:rsidRDefault="00FB1875" w:rsidP="00A1482A">
      <w:pPr>
        <w:pStyle w:val="Title"/>
        <w:jc w:val="both"/>
      </w:pPr>
    </w:p>
    <w:p w:rsidR="00FB1875" w:rsidRDefault="00FB1875">
      <w:pPr>
        <w:rPr>
          <w:rFonts w:asciiTheme="majorHAnsi" w:eastAsiaTheme="majorEastAsia" w:hAnsiTheme="majorHAnsi" w:cstheme="majorBidi"/>
          <w:spacing w:val="-10"/>
          <w:kern w:val="28"/>
          <w:sz w:val="56"/>
          <w:szCs w:val="56"/>
        </w:rPr>
      </w:pPr>
      <w:r>
        <w:br w:type="page"/>
      </w:r>
    </w:p>
    <w:p w:rsidR="009857B8" w:rsidRPr="00C8734F" w:rsidRDefault="00B44E90" w:rsidP="009857B8">
      <w:pPr>
        <w:pStyle w:val="Title"/>
        <w:ind w:left="2880"/>
        <w:rPr>
          <w:rFonts w:ascii="Times New Roman" w:hAnsi="Times New Roman" w:cs="Times New Roman"/>
          <w:b/>
          <w:color w:val="ED7D31" w:themeColor="accent2"/>
          <w:sz w:val="40"/>
          <w:szCs w:val="40"/>
          <w:u w:val="thick" w:color="0070C0"/>
        </w:rPr>
      </w:pPr>
      <w:r w:rsidRPr="00C8734F">
        <w:rPr>
          <w:rFonts w:ascii="Times New Roman" w:hAnsi="Times New Roman" w:cs="Times New Roman"/>
          <w:b/>
          <w:color w:val="ED7D31" w:themeColor="accent2"/>
          <w:sz w:val="40"/>
          <w:szCs w:val="40"/>
          <w:u w:val="thick" w:color="0070C0"/>
        </w:rPr>
        <w:lastRenderedPageBreak/>
        <w:t>Table of C</w:t>
      </w:r>
      <w:r w:rsidR="005929FC" w:rsidRPr="00C8734F">
        <w:rPr>
          <w:rFonts w:ascii="Times New Roman" w:hAnsi="Times New Roman" w:cs="Times New Roman"/>
          <w:b/>
          <w:color w:val="ED7D31" w:themeColor="accent2"/>
          <w:sz w:val="40"/>
          <w:szCs w:val="40"/>
          <w:u w:val="thick" w:color="0070C0"/>
        </w:rPr>
        <w:t>ontent</w:t>
      </w:r>
    </w:p>
    <w:p w:rsidR="00EE19D9" w:rsidRDefault="00EE19D9" w:rsidP="00EE19D9"/>
    <w:sdt>
      <w:sdtPr>
        <w:rPr>
          <w:rFonts w:asciiTheme="minorHAnsi" w:eastAsiaTheme="minorHAnsi" w:hAnsiTheme="minorHAnsi" w:cstheme="minorBidi"/>
          <w:color w:val="auto"/>
          <w:sz w:val="22"/>
          <w:szCs w:val="22"/>
        </w:rPr>
        <w:id w:val="1049574327"/>
        <w:docPartObj>
          <w:docPartGallery w:val="Table of Contents"/>
          <w:docPartUnique/>
        </w:docPartObj>
      </w:sdtPr>
      <w:sdtEndPr>
        <w:rPr>
          <w:b/>
          <w:bCs/>
          <w:noProof/>
        </w:rPr>
      </w:sdtEndPr>
      <w:sdtContent>
        <w:p w:rsidR="00056A99" w:rsidRDefault="00056A99" w:rsidP="00056A99">
          <w:pPr>
            <w:pStyle w:val="TOCHeading"/>
          </w:pPr>
        </w:p>
        <w:p w:rsidR="00F12FDE" w:rsidRPr="00056A99" w:rsidRDefault="00813A4C" w:rsidP="00056A99">
          <w:pPr>
            <w:rPr>
              <w:rStyle w:val="BookTitle"/>
              <w:b w:val="0"/>
              <w:bCs w:val="0"/>
              <w:smallCaps w:val="0"/>
              <w:spacing w:val="0"/>
            </w:rPr>
          </w:pPr>
        </w:p>
      </w:sdtContent>
    </w:sdt>
    <w:tbl>
      <w:tblPr>
        <w:tblpPr w:leftFromText="180" w:rightFromText="180" w:vertAnchor="text" w:horzAnchor="margin" w:tblpY="33"/>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6350"/>
        <w:gridCol w:w="843"/>
      </w:tblGrid>
      <w:tr w:rsidR="00F12FDE" w:rsidRPr="000674ED" w:rsidTr="00B57D4D">
        <w:trPr>
          <w:trHeight w:val="233"/>
        </w:trPr>
        <w:tc>
          <w:tcPr>
            <w:tcW w:w="2430" w:type="dxa"/>
          </w:tcPr>
          <w:p w:rsidR="00F12FDE" w:rsidRPr="000674ED" w:rsidRDefault="00F12FDE" w:rsidP="00B57D4D">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Chapter</w:t>
            </w:r>
          </w:p>
        </w:tc>
        <w:tc>
          <w:tcPr>
            <w:tcW w:w="6350" w:type="dxa"/>
          </w:tcPr>
          <w:p w:rsidR="00F12FDE" w:rsidRPr="000674ED" w:rsidRDefault="00F12FDE" w:rsidP="00B57D4D">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Contents</w:t>
            </w:r>
          </w:p>
        </w:tc>
        <w:tc>
          <w:tcPr>
            <w:tcW w:w="843" w:type="dxa"/>
          </w:tcPr>
          <w:p w:rsidR="00F12FDE" w:rsidRPr="000674ED" w:rsidRDefault="00F12FDE" w:rsidP="00B57D4D">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Page</w:t>
            </w:r>
          </w:p>
          <w:p w:rsidR="00F12FDE" w:rsidRPr="000674ED" w:rsidRDefault="00F12FDE" w:rsidP="00B57D4D">
            <w:pPr>
              <w:autoSpaceDE w:val="0"/>
              <w:autoSpaceDN w:val="0"/>
              <w:adjustRightInd w:val="0"/>
              <w:spacing w:after="0" w:line="240" w:lineRule="auto"/>
              <w:jc w:val="center"/>
              <w:rPr>
                <w:rFonts w:ascii="Times New Roman" w:hAnsi="Times New Roman" w:cs="Times New Roman"/>
                <w:b/>
                <w:bCs/>
                <w:color w:val="FFFFFF"/>
                <w:sz w:val="28"/>
                <w:szCs w:val="28"/>
              </w:rPr>
            </w:pPr>
            <w:r w:rsidRPr="000674ED">
              <w:rPr>
                <w:rFonts w:ascii="Times New Roman" w:hAnsi="Times New Roman" w:cs="Times New Roman"/>
                <w:b/>
                <w:bCs/>
                <w:sz w:val="28"/>
                <w:szCs w:val="28"/>
              </w:rPr>
              <w:t>No</w:t>
            </w:r>
          </w:p>
        </w:tc>
      </w:tr>
      <w:tr w:rsidR="00F12FDE" w:rsidRPr="000674ED" w:rsidTr="00B57D4D">
        <w:trPr>
          <w:trHeight w:val="363"/>
        </w:trPr>
        <w:tc>
          <w:tcPr>
            <w:tcW w:w="2430" w:type="dxa"/>
            <w:vMerge w:val="restart"/>
          </w:tcPr>
          <w:p w:rsidR="00F12FDE" w:rsidRPr="000674ED" w:rsidRDefault="00F12FDE" w:rsidP="00B57D4D">
            <w:pPr>
              <w:autoSpaceDE w:val="0"/>
              <w:autoSpaceDN w:val="0"/>
              <w:adjustRightInd w:val="0"/>
              <w:spacing w:after="0" w:line="240" w:lineRule="auto"/>
              <w:rPr>
                <w:rFonts w:ascii="Times New Roman" w:hAnsi="Times New Roman" w:cs="Times New Roman"/>
                <w:b/>
                <w:bCs/>
                <w:color w:val="31859C"/>
                <w:sz w:val="28"/>
                <w:szCs w:val="28"/>
              </w:rPr>
            </w:pPr>
          </w:p>
          <w:p w:rsidR="00F12FDE" w:rsidRPr="009621D1" w:rsidRDefault="00F12FDE" w:rsidP="00F12FDE">
            <w:pPr>
              <w:autoSpaceDE w:val="0"/>
              <w:autoSpaceDN w:val="0"/>
              <w:adjustRightInd w:val="0"/>
              <w:spacing w:after="0" w:line="240" w:lineRule="auto"/>
              <w:rPr>
                <w:rFonts w:ascii="Times New Roman" w:hAnsi="Times New Roman" w:cs="Times New Roman"/>
                <w:b/>
                <w:bCs/>
                <w:color w:val="31859C"/>
                <w:sz w:val="28"/>
                <w:szCs w:val="28"/>
              </w:rPr>
            </w:pPr>
            <w:r>
              <w:rPr>
                <w:rFonts w:ascii="Times New Roman" w:hAnsi="Times New Roman" w:cs="Times New Roman"/>
                <w:b/>
                <w:bCs/>
                <w:color w:val="31859C"/>
                <w:sz w:val="28"/>
                <w:szCs w:val="28"/>
              </w:rPr>
              <w:t xml:space="preserve">        </w:t>
            </w:r>
            <w:r w:rsidRPr="009621D1">
              <w:rPr>
                <w:rFonts w:ascii="Times New Roman" w:hAnsi="Times New Roman" w:cs="Times New Roman"/>
                <w:b/>
                <w:bCs/>
                <w:color w:val="31859C"/>
                <w:sz w:val="28"/>
                <w:szCs w:val="28"/>
              </w:rPr>
              <w:t>Chapter-1</w:t>
            </w:r>
          </w:p>
          <w:p w:rsidR="00F12FDE" w:rsidRPr="000674ED" w:rsidRDefault="00F12FDE" w:rsidP="00B57D4D">
            <w:pPr>
              <w:autoSpaceDE w:val="0"/>
              <w:autoSpaceDN w:val="0"/>
              <w:adjustRightInd w:val="0"/>
              <w:spacing w:after="0" w:line="240" w:lineRule="auto"/>
              <w:jc w:val="center"/>
              <w:rPr>
                <w:rFonts w:ascii="Times New Roman" w:hAnsi="Times New Roman" w:cs="Times New Roman"/>
                <w:b/>
                <w:bCs/>
                <w:color w:val="FFFFFF"/>
                <w:sz w:val="28"/>
                <w:szCs w:val="28"/>
              </w:rPr>
            </w:pPr>
            <w:r w:rsidRPr="009621D1">
              <w:rPr>
                <w:rFonts w:ascii="Times New Roman" w:hAnsi="Times New Roman" w:cs="Times New Roman"/>
                <w:color w:val="000000"/>
                <w:sz w:val="28"/>
                <w:szCs w:val="28"/>
              </w:rPr>
              <w:t>(Introduction of the report)</w:t>
            </w: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 xml:space="preserve">1.1. Background of the report </w:t>
            </w:r>
          </w:p>
        </w:tc>
        <w:tc>
          <w:tcPr>
            <w:tcW w:w="843" w:type="dxa"/>
          </w:tcPr>
          <w:p w:rsidR="00F12FDE" w:rsidRPr="003C12A1" w:rsidRDefault="00F12FDE"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r>
      <w:tr w:rsidR="00F12FDE" w:rsidRPr="000674ED" w:rsidTr="00B57D4D">
        <w:trPr>
          <w:trHeight w:val="311"/>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1.2. Origin of the report</w:t>
            </w:r>
          </w:p>
        </w:tc>
        <w:tc>
          <w:tcPr>
            <w:tcW w:w="843" w:type="dxa"/>
          </w:tcPr>
          <w:p w:rsidR="00F12FDE" w:rsidRPr="003C12A1" w:rsidRDefault="00F12FDE"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r>
      <w:tr w:rsidR="00F12FDE" w:rsidRPr="000674ED" w:rsidTr="00B57D4D">
        <w:trPr>
          <w:trHeight w:val="321"/>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1.3. Objective of the report</w:t>
            </w:r>
          </w:p>
        </w:tc>
        <w:tc>
          <w:tcPr>
            <w:tcW w:w="843" w:type="dxa"/>
          </w:tcPr>
          <w:p w:rsidR="00F12FDE" w:rsidRPr="003C12A1" w:rsidRDefault="00D61FFC"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r>
      <w:tr w:rsidR="00F12FDE" w:rsidRPr="000674ED" w:rsidTr="00B57D4D">
        <w:trPr>
          <w:trHeight w:val="239"/>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 xml:space="preserve">1.4. </w:t>
            </w:r>
            <w:r w:rsidR="001E69F7">
              <w:rPr>
                <w:rFonts w:ascii="Times New Roman" w:hAnsi="Times New Roman" w:cs="Times New Roman"/>
                <w:bCs/>
                <w:sz w:val="28"/>
                <w:szCs w:val="28"/>
              </w:rPr>
              <w:t xml:space="preserve">Scope of the report </w:t>
            </w:r>
          </w:p>
        </w:tc>
        <w:tc>
          <w:tcPr>
            <w:tcW w:w="843" w:type="dxa"/>
          </w:tcPr>
          <w:p w:rsidR="00F12FDE" w:rsidRPr="003C12A1" w:rsidRDefault="00F12FDE"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p>
        </w:tc>
      </w:tr>
      <w:tr w:rsidR="00F12FDE" w:rsidRPr="000674ED" w:rsidTr="00B57D4D">
        <w:trPr>
          <w:trHeight w:val="321"/>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1.5. Limitation</w:t>
            </w:r>
            <w:r w:rsidR="00341520">
              <w:rPr>
                <w:rFonts w:ascii="Times New Roman" w:hAnsi="Times New Roman" w:cs="Times New Roman"/>
                <w:bCs/>
                <w:sz w:val="28"/>
                <w:szCs w:val="28"/>
              </w:rPr>
              <w:t>s</w:t>
            </w:r>
            <w:r w:rsidR="001E69F7">
              <w:rPr>
                <w:rFonts w:ascii="Times New Roman" w:hAnsi="Times New Roman" w:cs="Times New Roman"/>
                <w:bCs/>
                <w:sz w:val="28"/>
                <w:szCs w:val="28"/>
              </w:rPr>
              <w:t xml:space="preserve"> of the report</w:t>
            </w:r>
          </w:p>
        </w:tc>
        <w:tc>
          <w:tcPr>
            <w:tcW w:w="843" w:type="dxa"/>
          </w:tcPr>
          <w:p w:rsidR="00F12FDE" w:rsidRPr="003C12A1" w:rsidRDefault="00F12FDE"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p>
        </w:tc>
      </w:tr>
      <w:tr w:rsidR="00F12FDE" w:rsidRPr="000674ED" w:rsidTr="00B57D4D">
        <w:trPr>
          <w:trHeight w:val="182"/>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1.6. Methodology</w:t>
            </w:r>
          </w:p>
        </w:tc>
        <w:tc>
          <w:tcPr>
            <w:tcW w:w="843" w:type="dxa"/>
          </w:tcPr>
          <w:p w:rsidR="00F12FDE" w:rsidRPr="003C12A1" w:rsidRDefault="00F12FDE"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r>
    </w:tbl>
    <w:p w:rsidR="00F12FDE" w:rsidRPr="005F5C11" w:rsidRDefault="00F12FDE" w:rsidP="00F12FDE"/>
    <w:p w:rsidR="00F12FDE" w:rsidRPr="000674ED" w:rsidRDefault="00F12FDE" w:rsidP="00F12FDE">
      <w:pPr>
        <w:autoSpaceDE w:val="0"/>
        <w:autoSpaceDN w:val="0"/>
        <w:adjustRightInd w:val="0"/>
        <w:spacing w:after="0" w:line="240" w:lineRule="auto"/>
        <w:rPr>
          <w:rFonts w:ascii="Times New Roman" w:hAnsi="Times New Roman" w:cs="Times New Roman"/>
          <w:sz w:val="28"/>
          <w:szCs w:val="28"/>
        </w:rPr>
      </w:pPr>
      <w:r w:rsidRPr="000674ED">
        <w:rPr>
          <w:rFonts w:ascii="Times New Roman" w:hAnsi="Times New Roman" w:cs="Times New Roman"/>
          <w:b/>
          <w:bCs/>
          <w:color w:val="FFFFFF"/>
          <w:sz w:val="28"/>
          <w:szCs w:val="28"/>
        </w:rPr>
        <w:t>C</w:t>
      </w:r>
      <w:r w:rsidRPr="000674ED">
        <w:rPr>
          <w:rFonts w:ascii="Times New Roman" w:hAnsi="Times New Roman" w:cs="Times New Roman"/>
          <w:sz w:val="28"/>
          <w:szCs w:val="28"/>
        </w:rP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6210"/>
        <w:gridCol w:w="966"/>
      </w:tblGrid>
      <w:tr w:rsidR="00F12FDE" w:rsidRPr="000674ED" w:rsidTr="00B57D4D">
        <w:trPr>
          <w:trHeight w:val="503"/>
        </w:trPr>
        <w:tc>
          <w:tcPr>
            <w:tcW w:w="2430" w:type="dxa"/>
            <w:vMerge w:val="restart"/>
          </w:tcPr>
          <w:p w:rsidR="00F12FDE" w:rsidRPr="000674ED" w:rsidRDefault="00F12FDE" w:rsidP="00B57D4D">
            <w:pPr>
              <w:autoSpaceDE w:val="0"/>
              <w:autoSpaceDN w:val="0"/>
              <w:adjustRightInd w:val="0"/>
              <w:spacing w:after="0" w:line="240" w:lineRule="auto"/>
              <w:rPr>
                <w:rFonts w:ascii="Times New Roman" w:hAnsi="Times New Roman" w:cs="Times New Roman"/>
                <w:b/>
                <w:bCs/>
                <w:color w:val="31859C"/>
                <w:sz w:val="28"/>
                <w:szCs w:val="28"/>
              </w:rPr>
            </w:pPr>
          </w:p>
          <w:p w:rsidR="00F12FDE" w:rsidRPr="000674ED" w:rsidRDefault="00F12FDE" w:rsidP="00B57D4D">
            <w:pPr>
              <w:autoSpaceDE w:val="0"/>
              <w:autoSpaceDN w:val="0"/>
              <w:adjustRightInd w:val="0"/>
              <w:spacing w:after="0" w:line="240" w:lineRule="auto"/>
              <w:rPr>
                <w:rFonts w:ascii="Times New Roman" w:hAnsi="Times New Roman" w:cs="Times New Roman"/>
                <w:b/>
                <w:bCs/>
                <w:color w:val="31859C"/>
                <w:sz w:val="28"/>
                <w:szCs w:val="28"/>
              </w:rPr>
            </w:pPr>
          </w:p>
          <w:p w:rsidR="00F12FDE" w:rsidRPr="000674ED" w:rsidRDefault="00F12FDE" w:rsidP="00B57D4D">
            <w:pPr>
              <w:autoSpaceDE w:val="0"/>
              <w:autoSpaceDN w:val="0"/>
              <w:adjustRightInd w:val="0"/>
              <w:spacing w:after="0" w:line="240" w:lineRule="auto"/>
              <w:rPr>
                <w:rFonts w:ascii="Times New Roman" w:hAnsi="Times New Roman" w:cs="Times New Roman"/>
                <w:b/>
                <w:bCs/>
                <w:color w:val="31859C"/>
                <w:sz w:val="28"/>
                <w:szCs w:val="28"/>
              </w:rPr>
            </w:pPr>
          </w:p>
          <w:p w:rsidR="00F12FDE" w:rsidRPr="009621D1" w:rsidRDefault="00F12FDE" w:rsidP="00B57D4D">
            <w:pPr>
              <w:autoSpaceDE w:val="0"/>
              <w:autoSpaceDN w:val="0"/>
              <w:adjustRightInd w:val="0"/>
              <w:spacing w:after="0" w:line="240" w:lineRule="auto"/>
              <w:rPr>
                <w:rFonts w:ascii="Times New Roman" w:hAnsi="Times New Roman" w:cs="Times New Roman"/>
                <w:b/>
                <w:bCs/>
                <w:color w:val="31859C"/>
                <w:sz w:val="28"/>
                <w:szCs w:val="28"/>
              </w:rPr>
            </w:pPr>
          </w:p>
          <w:p w:rsidR="00F50140" w:rsidRDefault="00F50140" w:rsidP="00B57D4D">
            <w:pPr>
              <w:autoSpaceDE w:val="0"/>
              <w:autoSpaceDN w:val="0"/>
              <w:adjustRightInd w:val="0"/>
              <w:spacing w:after="0" w:line="240" w:lineRule="auto"/>
              <w:jc w:val="center"/>
              <w:rPr>
                <w:rFonts w:ascii="Times New Roman" w:hAnsi="Times New Roman" w:cs="Times New Roman"/>
                <w:b/>
                <w:bCs/>
                <w:color w:val="31859C"/>
                <w:sz w:val="28"/>
                <w:szCs w:val="28"/>
              </w:rPr>
            </w:pPr>
          </w:p>
          <w:p w:rsidR="00F12FDE" w:rsidRPr="009621D1" w:rsidRDefault="00F12FDE" w:rsidP="00B57D4D">
            <w:pPr>
              <w:autoSpaceDE w:val="0"/>
              <w:autoSpaceDN w:val="0"/>
              <w:adjustRightInd w:val="0"/>
              <w:spacing w:after="0" w:line="240" w:lineRule="auto"/>
              <w:jc w:val="center"/>
              <w:rPr>
                <w:rFonts w:ascii="Times New Roman" w:hAnsi="Times New Roman" w:cs="Times New Roman"/>
                <w:b/>
                <w:bCs/>
                <w:color w:val="31859C"/>
                <w:sz w:val="28"/>
                <w:szCs w:val="28"/>
              </w:rPr>
            </w:pPr>
            <w:r w:rsidRPr="009621D1">
              <w:rPr>
                <w:rFonts w:ascii="Times New Roman" w:hAnsi="Times New Roman" w:cs="Times New Roman"/>
                <w:b/>
                <w:bCs/>
                <w:color w:val="31859C"/>
                <w:sz w:val="28"/>
                <w:szCs w:val="28"/>
              </w:rPr>
              <w:t>Chapter-2</w:t>
            </w:r>
          </w:p>
          <w:p w:rsidR="00F12FDE" w:rsidRPr="000674ED" w:rsidRDefault="00F50140" w:rsidP="00B57D4D">
            <w:pPr>
              <w:autoSpaceDE w:val="0"/>
              <w:autoSpaceDN w:val="0"/>
              <w:adjustRightInd w:val="0"/>
              <w:spacing w:after="0" w:line="240" w:lineRule="auto"/>
              <w:jc w:val="center"/>
              <w:rPr>
                <w:rFonts w:ascii="Times New Roman" w:hAnsi="Times New Roman" w:cs="Times New Roman"/>
                <w:b/>
                <w:bCs/>
                <w:color w:val="FFFFFF"/>
                <w:sz w:val="28"/>
                <w:szCs w:val="28"/>
              </w:rPr>
            </w:pPr>
            <w:r>
              <w:rPr>
                <w:rFonts w:ascii="Times New Roman" w:hAnsi="Times New Roman" w:cs="Times New Roman"/>
                <w:color w:val="000000"/>
                <w:sz w:val="28"/>
                <w:szCs w:val="28"/>
              </w:rPr>
              <w:t>(</w:t>
            </w:r>
            <w:r w:rsidR="00F12FDE" w:rsidRPr="009621D1">
              <w:rPr>
                <w:rFonts w:ascii="Times New Roman" w:hAnsi="Times New Roman" w:cs="Times New Roman"/>
                <w:color w:val="000000"/>
                <w:sz w:val="28"/>
                <w:szCs w:val="28"/>
              </w:rPr>
              <w:t>Overview</w:t>
            </w:r>
            <w:r>
              <w:rPr>
                <w:rFonts w:ascii="Times New Roman" w:hAnsi="Times New Roman" w:cs="Times New Roman"/>
                <w:color w:val="000000"/>
                <w:sz w:val="28"/>
                <w:szCs w:val="28"/>
              </w:rPr>
              <w:t xml:space="preserve"> of SIBL</w:t>
            </w:r>
            <w:r w:rsidR="00F12FDE" w:rsidRPr="009621D1">
              <w:rPr>
                <w:rFonts w:ascii="Times New Roman" w:hAnsi="Times New Roman" w:cs="Times New Roman"/>
                <w:color w:val="000000"/>
                <w:sz w:val="28"/>
                <w:szCs w:val="28"/>
              </w:rPr>
              <w:t>)</w:t>
            </w:r>
          </w:p>
        </w:tc>
        <w:tc>
          <w:tcPr>
            <w:tcW w:w="6210" w:type="dxa"/>
          </w:tcPr>
          <w:p w:rsidR="00F12FDE" w:rsidRPr="001E2B1F" w:rsidRDefault="00F84EE5"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2.1 C</w:t>
            </w:r>
            <w:r w:rsidR="00B35708" w:rsidRPr="001E2B1F">
              <w:rPr>
                <w:rFonts w:ascii="Times New Roman" w:hAnsi="Times New Roman" w:cs="Times New Roman"/>
                <w:bCs/>
                <w:sz w:val="28"/>
                <w:szCs w:val="28"/>
              </w:rPr>
              <w:t xml:space="preserve">ompany profile </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p>
        </w:tc>
      </w:tr>
      <w:tr w:rsidR="00F12FDE" w:rsidRPr="000674ED" w:rsidTr="00B57D4D">
        <w:trPr>
          <w:trHeight w:val="440"/>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F84EE5"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2.2 H</w:t>
            </w:r>
            <w:r w:rsidR="00B35708" w:rsidRPr="001E2B1F">
              <w:rPr>
                <w:rFonts w:ascii="Times New Roman" w:hAnsi="Times New Roman" w:cs="Times New Roman"/>
                <w:bCs/>
                <w:sz w:val="28"/>
                <w:szCs w:val="28"/>
              </w:rPr>
              <w:t xml:space="preserve">istory </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p>
        </w:tc>
      </w:tr>
      <w:tr w:rsidR="00F12FDE" w:rsidRPr="000674ED" w:rsidTr="00B57D4D">
        <w:trPr>
          <w:trHeight w:val="449"/>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F84EE5"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2.3 J</w:t>
            </w:r>
            <w:r w:rsidR="00B35708" w:rsidRPr="001E2B1F">
              <w:rPr>
                <w:rFonts w:ascii="Times New Roman" w:hAnsi="Times New Roman" w:cs="Times New Roman"/>
                <w:bCs/>
                <w:sz w:val="28"/>
                <w:szCs w:val="28"/>
              </w:rPr>
              <w:t>ourney with new logo</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
        </w:tc>
      </w:tr>
      <w:tr w:rsidR="00F12FDE" w:rsidRPr="000674ED" w:rsidTr="00B57D4D">
        <w:trPr>
          <w:trHeight w:val="431"/>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B35708"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2.4 Objective of the SIBL</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
        </w:tc>
      </w:tr>
      <w:tr w:rsidR="00F12FDE" w:rsidRPr="000674ED" w:rsidTr="00B57D4D">
        <w:trPr>
          <w:trHeight w:val="440"/>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B35708"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2.5 Mission of SIBL</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
        </w:tc>
      </w:tr>
      <w:tr w:rsidR="00F12FDE" w:rsidRPr="000674ED" w:rsidTr="00B57D4D">
        <w:trPr>
          <w:trHeight w:val="449"/>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B35708"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2.6 Vision of SIBL</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
        </w:tc>
      </w:tr>
      <w:tr w:rsidR="00F12FDE" w:rsidRPr="000674ED" w:rsidTr="00B57D4D">
        <w:trPr>
          <w:trHeight w:val="422"/>
        </w:trPr>
        <w:tc>
          <w:tcPr>
            <w:tcW w:w="2430" w:type="dxa"/>
            <w:vMerge/>
          </w:tcPr>
          <w:p w:rsidR="00F12FDE" w:rsidRPr="000674ED"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F12FDE"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 xml:space="preserve">2.7. </w:t>
            </w:r>
            <w:r w:rsidR="00B35708" w:rsidRPr="001E2B1F">
              <w:rPr>
                <w:rFonts w:ascii="Times New Roman" w:hAnsi="Times New Roman" w:cs="Times New Roman"/>
                <w:sz w:val="28"/>
                <w:szCs w:val="28"/>
              </w:rPr>
              <w:t>Core values of SIBL</w:t>
            </w:r>
          </w:p>
        </w:tc>
        <w:tc>
          <w:tcPr>
            <w:tcW w:w="966" w:type="dxa"/>
          </w:tcPr>
          <w:p w:rsidR="00F12FDE" w:rsidRPr="003C12A1" w:rsidRDefault="00F84EE5" w:rsidP="00B57D4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
        </w:tc>
      </w:tr>
      <w:tr w:rsidR="00F12FDE" w:rsidRPr="001E2B1F" w:rsidTr="00B57D4D">
        <w:trPr>
          <w:trHeight w:val="261"/>
        </w:trPr>
        <w:tc>
          <w:tcPr>
            <w:tcW w:w="2430" w:type="dxa"/>
            <w:vMerge/>
          </w:tcPr>
          <w:p w:rsidR="00F12FDE" w:rsidRPr="001E2B1F"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F84EE5"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2.8 F</w:t>
            </w:r>
            <w:r w:rsidR="00B35708" w:rsidRPr="001E2B1F">
              <w:rPr>
                <w:rFonts w:ascii="Times New Roman" w:hAnsi="Times New Roman" w:cs="Times New Roman"/>
                <w:bCs/>
                <w:sz w:val="28"/>
                <w:szCs w:val="28"/>
              </w:rPr>
              <w:t>unction of SIBL</w:t>
            </w:r>
          </w:p>
        </w:tc>
        <w:tc>
          <w:tcPr>
            <w:tcW w:w="966" w:type="dxa"/>
          </w:tcPr>
          <w:p w:rsidR="00F12FDE" w:rsidRPr="001E2B1F" w:rsidRDefault="00F84EE5" w:rsidP="00B57D4D">
            <w:pPr>
              <w:autoSpaceDE w:val="0"/>
              <w:autoSpaceDN w:val="0"/>
              <w:adjustRightInd w:val="0"/>
              <w:spacing w:after="0" w:line="240" w:lineRule="auto"/>
              <w:rPr>
                <w:rFonts w:ascii="Times New Roman" w:hAnsi="Times New Roman" w:cs="Times New Roman"/>
                <w:b/>
                <w:bCs/>
                <w:sz w:val="28"/>
                <w:szCs w:val="28"/>
              </w:rPr>
            </w:pPr>
            <w:r w:rsidRPr="001E2B1F">
              <w:rPr>
                <w:rFonts w:ascii="Times New Roman" w:hAnsi="Times New Roman" w:cs="Times New Roman"/>
                <w:b/>
                <w:bCs/>
                <w:sz w:val="28"/>
                <w:szCs w:val="28"/>
              </w:rPr>
              <w:t>12</w:t>
            </w:r>
          </w:p>
        </w:tc>
      </w:tr>
      <w:tr w:rsidR="00F12FDE" w:rsidRPr="001E2B1F" w:rsidTr="00B57D4D">
        <w:trPr>
          <w:trHeight w:val="252"/>
        </w:trPr>
        <w:tc>
          <w:tcPr>
            <w:tcW w:w="2430" w:type="dxa"/>
            <w:vMerge/>
          </w:tcPr>
          <w:p w:rsidR="00F12FDE" w:rsidRPr="001E2B1F"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B35708"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2.9 Organizational structure of SIBL</w:t>
            </w:r>
          </w:p>
        </w:tc>
        <w:tc>
          <w:tcPr>
            <w:tcW w:w="966" w:type="dxa"/>
          </w:tcPr>
          <w:p w:rsidR="00F12FDE" w:rsidRPr="001E2B1F" w:rsidRDefault="00F84EE5" w:rsidP="00B57D4D">
            <w:pPr>
              <w:autoSpaceDE w:val="0"/>
              <w:autoSpaceDN w:val="0"/>
              <w:adjustRightInd w:val="0"/>
              <w:spacing w:after="0" w:line="240" w:lineRule="auto"/>
              <w:rPr>
                <w:rFonts w:ascii="Times New Roman" w:hAnsi="Times New Roman" w:cs="Times New Roman"/>
                <w:b/>
                <w:bCs/>
                <w:sz w:val="28"/>
                <w:szCs w:val="28"/>
              </w:rPr>
            </w:pPr>
            <w:r w:rsidRPr="001E2B1F">
              <w:rPr>
                <w:rFonts w:ascii="Times New Roman" w:hAnsi="Times New Roman" w:cs="Times New Roman"/>
                <w:b/>
                <w:bCs/>
                <w:sz w:val="28"/>
                <w:szCs w:val="28"/>
              </w:rPr>
              <w:t>12</w:t>
            </w:r>
          </w:p>
        </w:tc>
      </w:tr>
      <w:tr w:rsidR="00F12FDE" w:rsidRPr="001E2B1F" w:rsidTr="00B57D4D">
        <w:trPr>
          <w:trHeight w:val="266"/>
        </w:trPr>
        <w:tc>
          <w:tcPr>
            <w:tcW w:w="2430" w:type="dxa"/>
            <w:vMerge/>
          </w:tcPr>
          <w:p w:rsidR="00F12FDE" w:rsidRPr="001E2B1F" w:rsidRDefault="00F12FDE" w:rsidP="00B57D4D">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F12FDE" w:rsidRPr="001E2B1F" w:rsidRDefault="00F84EE5" w:rsidP="00B57D4D">
            <w:pPr>
              <w:autoSpaceDE w:val="0"/>
              <w:autoSpaceDN w:val="0"/>
              <w:adjustRightInd w:val="0"/>
              <w:spacing w:after="0" w:line="240" w:lineRule="auto"/>
              <w:jc w:val="both"/>
              <w:rPr>
                <w:rFonts w:ascii="Times New Roman" w:hAnsi="Times New Roman" w:cs="Times New Roman"/>
                <w:bCs/>
                <w:sz w:val="28"/>
                <w:szCs w:val="28"/>
              </w:rPr>
            </w:pPr>
            <w:r w:rsidRPr="001E2B1F">
              <w:rPr>
                <w:rFonts w:ascii="Times New Roman" w:hAnsi="Times New Roman" w:cs="Times New Roman"/>
                <w:bCs/>
                <w:sz w:val="28"/>
                <w:szCs w:val="28"/>
              </w:rPr>
              <w:t>2.10 Product and S</w:t>
            </w:r>
            <w:r w:rsidR="00B35708" w:rsidRPr="001E2B1F">
              <w:rPr>
                <w:rFonts w:ascii="Times New Roman" w:hAnsi="Times New Roman" w:cs="Times New Roman"/>
                <w:bCs/>
                <w:sz w:val="28"/>
                <w:szCs w:val="28"/>
              </w:rPr>
              <w:t>ervice of SIBL</w:t>
            </w:r>
          </w:p>
        </w:tc>
        <w:tc>
          <w:tcPr>
            <w:tcW w:w="966" w:type="dxa"/>
          </w:tcPr>
          <w:p w:rsidR="00F12FDE" w:rsidRPr="001E2B1F" w:rsidRDefault="00F84EE5" w:rsidP="00B57D4D">
            <w:pPr>
              <w:autoSpaceDE w:val="0"/>
              <w:autoSpaceDN w:val="0"/>
              <w:adjustRightInd w:val="0"/>
              <w:spacing w:after="0" w:line="240" w:lineRule="auto"/>
              <w:rPr>
                <w:rFonts w:ascii="Times New Roman" w:hAnsi="Times New Roman" w:cs="Times New Roman"/>
                <w:b/>
                <w:bCs/>
                <w:sz w:val="28"/>
                <w:szCs w:val="28"/>
              </w:rPr>
            </w:pPr>
            <w:r w:rsidRPr="001E2B1F">
              <w:rPr>
                <w:rFonts w:ascii="Times New Roman" w:hAnsi="Times New Roman" w:cs="Times New Roman"/>
                <w:b/>
                <w:bCs/>
                <w:sz w:val="28"/>
                <w:szCs w:val="28"/>
              </w:rPr>
              <w:t>13</w:t>
            </w:r>
          </w:p>
        </w:tc>
      </w:tr>
      <w:tr w:rsidR="00BB43E8" w:rsidRPr="001E2B1F" w:rsidTr="00B57D4D">
        <w:trPr>
          <w:gridAfter w:val="2"/>
          <w:wAfter w:w="7176" w:type="dxa"/>
          <w:trHeight w:val="322"/>
        </w:trPr>
        <w:tc>
          <w:tcPr>
            <w:tcW w:w="2430" w:type="dxa"/>
            <w:vMerge/>
          </w:tcPr>
          <w:p w:rsidR="00BB43E8" w:rsidRPr="001E2B1F" w:rsidRDefault="00BB43E8" w:rsidP="00B57D4D">
            <w:pPr>
              <w:autoSpaceDE w:val="0"/>
              <w:autoSpaceDN w:val="0"/>
              <w:adjustRightInd w:val="0"/>
              <w:spacing w:after="0" w:line="240" w:lineRule="auto"/>
              <w:rPr>
                <w:rFonts w:ascii="Times New Roman" w:hAnsi="Times New Roman" w:cs="Times New Roman"/>
                <w:b/>
                <w:bCs/>
                <w:color w:val="FFFFFF"/>
                <w:sz w:val="28"/>
                <w:szCs w:val="28"/>
              </w:rPr>
            </w:pPr>
          </w:p>
        </w:tc>
      </w:tr>
      <w:tr w:rsidR="00BB43E8" w:rsidRPr="001E2B1F" w:rsidTr="0037298A">
        <w:trPr>
          <w:gridAfter w:val="2"/>
          <w:wAfter w:w="7176" w:type="dxa"/>
          <w:trHeight w:val="322"/>
        </w:trPr>
        <w:tc>
          <w:tcPr>
            <w:tcW w:w="2430" w:type="dxa"/>
            <w:vMerge/>
          </w:tcPr>
          <w:p w:rsidR="00BB43E8" w:rsidRPr="001E2B1F" w:rsidRDefault="00BB43E8" w:rsidP="00B57D4D">
            <w:pPr>
              <w:autoSpaceDE w:val="0"/>
              <w:autoSpaceDN w:val="0"/>
              <w:adjustRightInd w:val="0"/>
              <w:spacing w:after="0" w:line="240" w:lineRule="auto"/>
              <w:rPr>
                <w:rFonts w:ascii="Times New Roman" w:hAnsi="Times New Roman" w:cs="Times New Roman"/>
                <w:b/>
                <w:bCs/>
                <w:color w:val="FFFFFF"/>
                <w:sz w:val="28"/>
                <w:szCs w:val="28"/>
              </w:rPr>
            </w:pPr>
          </w:p>
        </w:tc>
      </w:tr>
    </w:tbl>
    <w:p w:rsidR="00F12FDE" w:rsidRDefault="00F12FDE" w:rsidP="00F12FDE">
      <w:pPr>
        <w:jc w:val="center"/>
        <w:rPr>
          <w:rFonts w:ascii="Times New Roman" w:hAnsi="Times New Roman" w:cs="Times New Roman"/>
          <w:sz w:val="28"/>
          <w:szCs w:val="28"/>
        </w:rPr>
      </w:pPr>
    </w:p>
    <w:p w:rsidR="00822D14" w:rsidRDefault="00822D14" w:rsidP="00F12FDE">
      <w:pPr>
        <w:jc w:val="center"/>
        <w:rPr>
          <w:rFonts w:ascii="Times New Roman" w:hAnsi="Times New Roman" w:cs="Times New Roman"/>
          <w:sz w:val="28"/>
          <w:szCs w:val="28"/>
        </w:rPr>
      </w:pPr>
    </w:p>
    <w:p w:rsidR="00822D14" w:rsidRDefault="00822D14" w:rsidP="00F12FDE">
      <w:pPr>
        <w:jc w:val="center"/>
        <w:rPr>
          <w:rFonts w:ascii="Times New Roman" w:hAnsi="Times New Roman" w:cs="Times New Roman"/>
          <w:sz w:val="28"/>
          <w:szCs w:val="28"/>
        </w:rPr>
      </w:pPr>
    </w:p>
    <w:p w:rsidR="00822D14" w:rsidRDefault="00822D14" w:rsidP="00F12FDE">
      <w:pPr>
        <w:jc w:val="center"/>
        <w:rPr>
          <w:rFonts w:ascii="Times New Roman" w:hAnsi="Times New Roman" w:cs="Times New Roman"/>
          <w:sz w:val="28"/>
          <w:szCs w:val="28"/>
        </w:rPr>
      </w:pPr>
    </w:p>
    <w:p w:rsidR="002D6D05" w:rsidRPr="000674ED" w:rsidRDefault="002D6D05" w:rsidP="002D6D05">
      <w:pPr>
        <w:rPr>
          <w:rFonts w:ascii="Times New Roman" w:hAnsi="Times New Roman" w:cs="Times New Roman"/>
          <w:sz w:val="28"/>
          <w:szCs w:val="28"/>
        </w:rPr>
      </w:pPr>
    </w:p>
    <w:tbl>
      <w:tblPr>
        <w:tblW w:w="960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6298"/>
        <w:gridCol w:w="966"/>
      </w:tblGrid>
      <w:tr w:rsidR="007E57B2" w:rsidRPr="000674ED" w:rsidTr="001E69F7">
        <w:trPr>
          <w:trHeight w:val="503"/>
        </w:trPr>
        <w:tc>
          <w:tcPr>
            <w:tcW w:w="2340" w:type="dxa"/>
          </w:tcPr>
          <w:p w:rsidR="007E57B2" w:rsidRDefault="007E57B2" w:rsidP="001E69F7">
            <w:pPr>
              <w:autoSpaceDE w:val="0"/>
              <w:autoSpaceDN w:val="0"/>
              <w:adjustRightInd w:val="0"/>
              <w:spacing w:after="0" w:line="240" w:lineRule="auto"/>
              <w:jc w:val="center"/>
              <w:rPr>
                <w:rFonts w:ascii="Times New Roman" w:hAnsi="Times New Roman" w:cs="Times New Roman"/>
                <w:b/>
                <w:bCs/>
                <w:color w:val="31859C"/>
                <w:sz w:val="32"/>
                <w:szCs w:val="32"/>
              </w:rPr>
            </w:pPr>
          </w:p>
          <w:p w:rsidR="007E57B2" w:rsidRPr="00C024CE" w:rsidRDefault="007E57B2" w:rsidP="001E69F7">
            <w:pPr>
              <w:autoSpaceDE w:val="0"/>
              <w:autoSpaceDN w:val="0"/>
              <w:adjustRightInd w:val="0"/>
              <w:spacing w:after="0" w:line="240" w:lineRule="auto"/>
              <w:jc w:val="center"/>
              <w:rPr>
                <w:rFonts w:ascii="Times New Roman" w:hAnsi="Times New Roman" w:cs="Times New Roman"/>
                <w:b/>
                <w:bCs/>
                <w:color w:val="31859C"/>
                <w:sz w:val="28"/>
                <w:szCs w:val="28"/>
              </w:rPr>
            </w:pPr>
            <w:r>
              <w:rPr>
                <w:rFonts w:ascii="Times New Roman" w:hAnsi="Times New Roman" w:cs="Times New Roman"/>
                <w:b/>
                <w:bCs/>
                <w:color w:val="31859C"/>
                <w:sz w:val="28"/>
                <w:szCs w:val="28"/>
              </w:rPr>
              <w:t>Chapter-3</w:t>
            </w:r>
          </w:p>
          <w:p w:rsidR="007E57B2" w:rsidRPr="000674ED" w:rsidRDefault="007E57B2" w:rsidP="001E69F7">
            <w:pPr>
              <w:jc w:val="center"/>
              <w:rPr>
                <w:rFonts w:ascii="Times New Roman" w:hAnsi="Times New Roman" w:cs="Times New Roman"/>
                <w:sz w:val="28"/>
                <w:szCs w:val="28"/>
              </w:rPr>
            </w:pPr>
          </w:p>
        </w:tc>
        <w:tc>
          <w:tcPr>
            <w:tcW w:w="6298" w:type="dxa"/>
          </w:tcPr>
          <w:p w:rsidR="007E57B2" w:rsidRPr="00C024CE" w:rsidRDefault="007E57B2" w:rsidP="001E69F7">
            <w:pPr>
              <w:jc w:val="both"/>
              <w:rPr>
                <w:rFonts w:ascii="Times New Roman" w:hAnsi="Times New Roman" w:cs="Times New Roman"/>
                <w:sz w:val="24"/>
                <w:szCs w:val="24"/>
              </w:rPr>
            </w:pPr>
            <w:r>
              <w:rPr>
                <w:rFonts w:ascii="Times New Roman" w:hAnsi="Times New Roman" w:cs="Times New Roman"/>
                <w:sz w:val="24"/>
                <w:szCs w:val="24"/>
              </w:rPr>
              <w:t xml:space="preserve"> </w:t>
            </w:r>
          </w:p>
          <w:p w:rsidR="007E57B2" w:rsidRPr="002D6D05" w:rsidRDefault="007E57B2" w:rsidP="001E69F7">
            <w:pPr>
              <w:jc w:val="both"/>
              <w:rPr>
                <w:rFonts w:ascii="Times New Roman" w:hAnsi="Times New Roman" w:cs="Times New Roman"/>
                <w:sz w:val="28"/>
                <w:szCs w:val="28"/>
              </w:rPr>
            </w:pPr>
            <w:r w:rsidRPr="002D6D05">
              <w:rPr>
                <w:rFonts w:ascii="Times New Roman" w:hAnsi="Times New Roman" w:cs="Times New Roman"/>
                <w:sz w:val="28"/>
                <w:szCs w:val="28"/>
              </w:rPr>
              <w:t xml:space="preserve">Literature Review </w:t>
            </w:r>
          </w:p>
        </w:tc>
        <w:tc>
          <w:tcPr>
            <w:tcW w:w="966" w:type="dxa"/>
          </w:tcPr>
          <w:p w:rsidR="007E57B2" w:rsidRDefault="007E57B2" w:rsidP="001E69F7">
            <w:pPr>
              <w:rPr>
                <w:rFonts w:ascii="Times New Roman" w:hAnsi="Times New Roman" w:cs="Times New Roman"/>
                <w:b/>
                <w:sz w:val="24"/>
                <w:szCs w:val="24"/>
              </w:rPr>
            </w:pPr>
          </w:p>
          <w:p w:rsidR="007E57B2" w:rsidRPr="00A1328E" w:rsidRDefault="00CD5E12" w:rsidP="001E69F7">
            <w:pPr>
              <w:rPr>
                <w:rFonts w:ascii="Times New Roman" w:hAnsi="Times New Roman" w:cs="Times New Roman"/>
                <w:b/>
                <w:sz w:val="24"/>
                <w:szCs w:val="24"/>
              </w:rPr>
            </w:pPr>
            <w:r>
              <w:rPr>
                <w:rFonts w:ascii="Times New Roman" w:hAnsi="Times New Roman" w:cs="Times New Roman"/>
                <w:b/>
                <w:sz w:val="24"/>
                <w:szCs w:val="24"/>
              </w:rPr>
              <w:t>14-16</w:t>
            </w:r>
          </w:p>
        </w:tc>
      </w:tr>
    </w:tbl>
    <w:p w:rsidR="007E57B2" w:rsidRDefault="007E57B2" w:rsidP="007E57B2">
      <w:pPr>
        <w:rPr>
          <w:rFonts w:ascii="Times New Roman" w:hAnsi="Times New Roman" w:cs="Times New Roman"/>
          <w:sz w:val="28"/>
          <w:szCs w:val="28"/>
        </w:rPr>
      </w:pPr>
    </w:p>
    <w:p w:rsidR="002D6D05" w:rsidRPr="001E2B1F" w:rsidRDefault="002D6D05" w:rsidP="00F12FDE">
      <w:pPr>
        <w:jc w:val="center"/>
        <w:rPr>
          <w:rFonts w:ascii="Times New Roman" w:hAnsi="Times New Roman" w:cs="Times New Roman"/>
          <w:sz w:val="28"/>
          <w:szCs w:val="28"/>
        </w:rPr>
      </w:pPr>
    </w:p>
    <w:tbl>
      <w:tblPr>
        <w:tblW w:w="9582"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6210"/>
        <w:gridCol w:w="990"/>
      </w:tblGrid>
      <w:tr w:rsidR="00F12FDE" w:rsidRPr="001E2B1F" w:rsidTr="001E2B1F">
        <w:trPr>
          <w:trHeight w:val="296"/>
        </w:trPr>
        <w:tc>
          <w:tcPr>
            <w:tcW w:w="2382" w:type="dxa"/>
            <w:vMerge w:val="restart"/>
          </w:tcPr>
          <w:p w:rsidR="00F12FDE" w:rsidRPr="001E2B1F" w:rsidRDefault="00F12FDE" w:rsidP="00B57D4D">
            <w:pPr>
              <w:jc w:val="center"/>
              <w:rPr>
                <w:rFonts w:ascii="Times New Roman" w:hAnsi="Times New Roman" w:cs="Times New Roman"/>
                <w:sz w:val="28"/>
                <w:szCs w:val="28"/>
              </w:rPr>
            </w:pPr>
          </w:p>
          <w:p w:rsidR="00F12FDE" w:rsidRPr="001E2B1F" w:rsidRDefault="00F12FDE" w:rsidP="00B57D4D">
            <w:pPr>
              <w:rPr>
                <w:rFonts w:ascii="Times New Roman" w:hAnsi="Times New Roman" w:cs="Times New Roman"/>
                <w:sz w:val="28"/>
                <w:szCs w:val="28"/>
              </w:rPr>
            </w:pPr>
          </w:p>
          <w:p w:rsidR="00F12FDE" w:rsidRPr="001E2B1F" w:rsidRDefault="00F12FDE" w:rsidP="00B57D4D">
            <w:pPr>
              <w:autoSpaceDE w:val="0"/>
              <w:autoSpaceDN w:val="0"/>
              <w:adjustRightInd w:val="0"/>
              <w:spacing w:after="0" w:line="240" w:lineRule="auto"/>
              <w:jc w:val="center"/>
              <w:rPr>
                <w:rFonts w:ascii="Times New Roman" w:hAnsi="Times New Roman" w:cs="Times New Roman"/>
                <w:b/>
                <w:bCs/>
                <w:color w:val="31859C"/>
                <w:sz w:val="28"/>
                <w:szCs w:val="28"/>
              </w:rPr>
            </w:pPr>
          </w:p>
          <w:p w:rsidR="00F12FDE" w:rsidRPr="001E2B1F" w:rsidRDefault="00D91DEF" w:rsidP="001748AD">
            <w:pPr>
              <w:autoSpaceDE w:val="0"/>
              <w:autoSpaceDN w:val="0"/>
              <w:adjustRightInd w:val="0"/>
              <w:spacing w:after="0" w:line="240" w:lineRule="auto"/>
              <w:rPr>
                <w:rFonts w:ascii="Times New Roman" w:hAnsi="Times New Roman" w:cs="Times New Roman"/>
                <w:b/>
                <w:bCs/>
                <w:color w:val="31859C"/>
                <w:sz w:val="28"/>
                <w:szCs w:val="28"/>
              </w:rPr>
            </w:pPr>
            <w:r>
              <w:rPr>
                <w:rFonts w:ascii="Times New Roman" w:hAnsi="Times New Roman" w:cs="Times New Roman"/>
                <w:b/>
                <w:bCs/>
                <w:color w:val="31859C"/>
                <w:sz w:val="28"/>
                <w:szCs w:val="28"/>
              </w:rPr>
              <w:t xml:space="preserve">      </w:t>
            </w:r>
            <w:r w:rsidR="002D6D05">
              <w:rPr>
                <w:rFonts w:ascii="Times New Roman" w:hAnsi="Times New Roman" w:cs="Times New Roman"/>
                <w:b/>
                <w:bCs/>
                <w:color w:val="31859C"/>
                <w:sz w:val="28"/>
                <w:szCs w:val="28"/>
              </w:rPr>
              <w:t>Chapter-4</w:t>
            </w:r>
          </w:p>
          <w:p w:rsidR="00F12FDE" w:rsidRPr="001E2B1F" w:rsidRDefault="00594CCA" w:rsidP="00B57D4D">
            <w:pPr>
              <w:jc w:val="center"/>
              <w:rPr>
                <w:rFonts w:ascii="Times New Roman" w:hAnsi="Times New Roman" w:cs="Times New Roman"/>
                <w:sz w:val="28"/>
                <w:szCs w:val="28"/>
              </w:rPr>
            </w:pPr>
            <w:r>
              <w:rPr>
                <w:rFonts w:ascii="Times New Roman" w:hAnsi="Times New Roman" w:cs="Times New Roman"/>
                <w:color w:val="000000"/>
                <w:sz w:val="28"/>
                <w:szCs w:val="28"/>
              </w:rPr>
              <w:t>(Human Resource practice in SIBL</w:t>
            </w:r>
            <w:r w:rsidR="00F12FDE" w:rsidRPr="001E2B1F">
              <w:rPr>
                <w:rFonts w:ascii="Times New Roman" w:hAnsi="Times New Roman" w:cs="Times New Roman"/>
                <w:color w:val="000000"/>
                <w:sz w:val="28"/>
                <w:szCs w:val="28"/>
              </w:rPr>
              <w:t>)</w:t>
            </w: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.1 Human Resource M</w:t>
            </w:r>
            <w:r w:rsidR="00C73082" w:rsidRPr="001E2B1F">
              <w:rPr>
                <w:rFonts w:ascii="Times New Roman" w:hAnsi="Times New Roman" w:cs="Times New Roman"/>
                <w:sz w:val="28"/>
                <w:szCs w:val="28"/>
              </w:rPr>
              <w:t xml:space="preserve">anagement </w:t>
            </w:r>
          </w:p>
        </w:tc>
        <w:tc>
          <w:tcPr>
            <w:tcW w:w="990" w:type="dxa"/>
          </w:tcPr>
          <w:p w:rsidR="00F12FDE" w:rsidRPr="001E2B1F" w:rsidRDefault="006526EB" w:rsidP="00B57D4D">
            <w:pPr>
              <w:jc w:val="center"/>
              <w:rPr>
                <w:rFonts w:ascii="Times New Roman" w:hAnsi="Times New Roman" w:cs="Times New Roman"/>
                <w:b/>
                <w:sz w:val="28"/>
                <w:szCs w:val="28"/>
              </w:rPr>
            </w:pPr>
            <w:r>
              <w:rPr>
                <w:rFonts w:ascii="Times New Roman" w:hAnsi="Times New Roman" w:cs="Times New Roman"/>
                <w:b/>
                <w:sz w:val="28"/>
                <w:szCs w:val="28"/>
              </w:rPr>
              <w:t>18</w:t>
            </w:r>
          </w:p>
        </w:tc>
      </w:tr>
      <w:tr w:rsidR="00F12FDE" w:rsidRPr="001E2B1F" w:rsidTr="00B57D4D">
        <w:trPr>
          <w:trHeight w:val="113"/>
        </w:trPr>
        <w:tc>
          <w:tcPr>
            <w:tcW w:w="2382" w:type="dxa"/>
            <w:vMerge/>
          </w:tcPr>
          <w:p w:rsidR="00F12FDE" w:rsidRPr="001E2B1F" w:rsidRDefault="00F12FDE" w:rsidP="00B57D4D">
            <w:pPr>
              <w:jc w:val="center"/>
              <w:rPr>
                <w:rFonts w:ascii="Times New Roman" w:hAnsi="Times New Roman" w:cs="Times New Roman"/>
                <w:sz w:val="28"/>
                <w:szCs w:val="28"/>
              </w:rPr>
            </w:pP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.2 Human Resource P</w:t>
            </w:r>
            <w:r w:rsidR="00C73082" w:rsidRPr="001E2B1F">
              <w:rPr>
                <w:rFonts w:ascii="Times New Roman" w:hAnsi="Times New Roman" w:cs="Times New Roman"/>
                <w:sz w:val="28"/>
                <w:szCs w:val="28"/>
              </w:rPr>
              <w:t>lanning</w:t>
            </w:r>
          </w:p>
        </w:tc>
        <w:tc>
          <w:tcPr>
            <w:tcW w:w="990" w:type="dxa"/>
          </w:tcPr>
          <w:p w:rsidR="00F12FDE" w:rsidRPr="001E2B1F" w:rsidRDefault="006526EB" w:rsidP="00B57D4D">
            <w:pPr>
              <w:jc w:val="center"/>
              <w:rPr>
                <w:rFonts w:ascii="Times New Roman" w:hAnsi="Times New Roman" w:cs="Times New Roman"/>
                <w:b/>
                <w:sz w:val="28"/>
                <w:szCs w:val="28"/>
              </w:rPr>
            </w:pPr>
            <w:r>
              <w:rPr>
                <w:rFonts w:ascii="Times New Roman" w:hAnsi="Times New Roman" w:cs="Times New Roman"/>
                <w:b/>
                <w:sz w:val="28"/>
                <w:szCs w:val="28"/>
              </w:rPr>
              <w:t>18</w:t>
            </w:r>
          </w:p>
        </w:tc>
      </w:tr>
      <w:tr w:rsidR="00F12FDE" w:rsidRPr="001E2B1F" w:rsidTr="00B57D4D">
        <w:trPr>
          <w:trHeight w:val="81"/>
        </w:trPr>
        <w:tc>
          <w:tcPr>
            <w:tcW w:w="2382" w:type="dxa"/>
            <w:vMerge/>
          </w:tcPr>
          <w:p w:rsidR="00F12FDE" w:rsidRPr="001E2B1F" w:rsidRDefault="00F12FDE" w:rsidP="00B57D4D">
            <w:pPr>
              <w:jc w:val="center"/>
              <w:rPr>
                <w:rFonts w:ascii="Times New Roman" w:hAnsi="Times New Roman" w:cs="Times New Roman"/>
                <w:sz w:val="28"/>
                <w:szCs w:val="28"/>
              </w:rPr>
            </w:pP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.3 Recruiting and S</w:t>
            </w:r>
            <w:r w:rsidR="00C73082" w:rsidRPr="001E2B1F">
              <w:rPr>
                <w:rFonts w:ascii="Times New Roman" w:hAnsi="Times New Roman" w:cs="Times New Roman"/>
                <w:sz w:val="28"/>
                <w:szCs w:val="28"/>
              </w:rPr>
              <w:t xml:space="preserve">election process </w:t>
            </w:r>
          </w:p>
        </w:tc>
        <w:tc>
          <w:tcPr>
            <w:tcW w:w="990" w:type="dxa"/>
          </w:tcPr>
          <w:p w:rsidR="00F12FDE" w:rsidRPr="001E2B1F" w:rsidRDefault="006526EB" w:rsidP="00B57D4D">
            <w:pPr>
              <w:jc w:val="center"/>
              <w:rPr>
                <w:rFonts w:ascii="Times New Roman" w:hAnsi="Times New Roman" w:cs="Times New Roman"/>
                <w:b/>
                <w:sz w:val="28"/>
                <w:szCs w:val="28"/>
              </w:rPr>
            </w:pPr>
            <w:r>
              <w:rPr>
                <w:rFonts w:ascii="Times New Roman" w:hAnsi="Times New Roman" w:cs="Times New Roman"/>
                <w:b/>
                <w:sz w:val="28"/>
                <w:szCs w:val="28"/>
              </w:rPr>
              <w:t>19</w:t>
            </w:r>
          </w:p>
        </w:tc>
      </w:tr>
      <w:tr w:rsidR="00F12FDE" w:rsidRPr="001E2B1F" w:rsidTr="00B57D4D">
        <w:trPr>
          <w:trHeight w:val="103"/>
        </w:trPr>
        <w:tc>
          <w:tcPr>
            <w:tcW w:w="2382" w:type="dxa"/>
            <w:vMerge/>
          </w:tcPr>
          <w:p w:rsidR="00F12FDE" w:rsidRPr="001E2B1F" w:rsidRDefault="00F12FDE" w:rsidP="00B57D4D">
            <w:pPr>
              <w:jc w:val="center"/>
              <w:rPr>
                <w:rFonts w:ascii="Times New Roman" w:hAnsi="Times New Roman" w:cs="Times New Roman"/>
                <w:sz w:val="28"/>
                <w:szCs w:val="28"/>
              </w:rPr>
            </w:pP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.3.1 R</w:t>
            </w:r>
            <w:r w:rsidR="00C73082" w:rsidRPr="001E2B1F">
              <w:rPr>
                <w:rFonts w:ascii="Times New Roman" w:hAnsi="Times New Roman" w:cs="Times New Roman"/>
                <w:sz w:val="28"/>
                <w:szCs w:val="28"/>
              </w:rPr>
              <w:t>ecruiting process</w:t>
            </w:r>
          </w:p>
        </w:tc>
        <w:tc>
          <w:tcPr>
            <w:tcW w:w="990" w:type="dxa"/>
          </w:tcPr>
          <w:p w:rsidR="00F12FDE" w:rsidRPr="001E2B1F" w:rsidRDefault="006526EB" w:rsidP="00B57D4D">
            <w:pPr>
              <w:jc w:val="center"/>
              <w:rPr>
                <w:rFonts w:ascii="Times New Roman" w:hAnsi="Times New Roman" w:cs="Times New Roman"/>
                <w:b/>
                <w:sz w:val="28"/>
                <w:szCs w:val="28"/>
              </w:rPr>
            </w:pPr>
            <w:r>
              <w:rPr>
                <w:rFonts w:ascii="Times New Roman" w:hAnsi="Times New Roman" w:cs="Times New Roman"/>
                <w:b/>
                <w:sz w:val="28"/>
                <w:szCs w:val="28"/>
              </w:rPr>
              <w:t>19-23</w:t>
            </w:r>
          </w:p>
        </w:tc>
      </w:tr>
      <w:tr w:rsidR="00F12FDE" w:rsidRPr="001E2B1F" w:rsidTr="00B57D4D">
        <w:trPr>
          <w:trHeight w:val="123"/>
        </w:trPr>
        <w:tc>
          <w:tcPr>
            <w:tcW w:w="2382" w:type="dxa"/>
            <w:vMerge/>
          </w:tcPr>
          <w:p w:rsidR="00F12FDE" w:rsidRPr="001E2B1F" w:rsidRDefault="00F12FDE" w:rsidP="00B57D4D">
            <w:pPr>
              <w:jc w:val="center"/>
              <w:rPr>
                <w:rFonts w:ascii="Times New Roman" w:hAnsi="Times New Roman" w:cs="Times New Roman"/>
                <w:sz w:val="28"/>
                <w:szCs w:val="28"/>
              </w:rPr>
            </w:pP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.3.2 S</w:t>
            </w:r>
            <w:r w:rsidR="00C73082" w:rsidRPr="001E2B1F">
              <w:rPr>
                <w:rFonts w:ascii="Times New Roman" w:hAnsi="Times New Roman" w:cs="Times New Roman"/>
                <w:sz w:val="28"/>
                <w:szCs w:val="28"/>
              </w:rPr>
              <w:t>elections techniques</w:t>
            </w:r>
          </w:p>
        </w:tc>
        <w:tc>
          <w:tcPr>
            <w:tcW w:w="990" w:type="dxa"/>
          </w:tcPr>
          <w:p w:rsidR="00F12FDE" w:rsidRPr="001E2B1F"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23-24</w:t>
            </w:r>
          </w:p>
        </w:tc>
      </w:tr>
      <w:tr w:rsidR="00F12FDE" w:rsidRPr="001E2B1F" w:rsidTr="00B57D4D">
        <w:trPr>
          <w:trHeight w:val="92"/>
        </w:trPr>
        <w:tc>
          <w:tcPr>
            <w:tcW w:w="2382" w:type="dxa"/>
            <w:vMerge/>
          </w:tcPr>
          <w:p w:rsidR="00F12FDE" w:rsidRPr="001E2B1F" w:rsidRDefault="00F12FDE" w:rsidP="00B57D4D">
            <w:pPr>
              <w:jc w:val="center"/>
              <w:rPr>
                <w:rFonts w:ascii="Times New Roman" w:hAnsi="Times New Roman" w:cs="Times New Roman"/>
                <w:sz w:val="28"/>
                <w:szCs w:val="28"/>
              </w:rPr>
            </w:pPr>
          </w:p>
        </w:tc>
        <w:tc>
          <w:tcPr>
            <w:tcW w:w="6210" w:type="dxa"/>
          </w:tcPr>
          <w:p w:rsidR="00F12FDE" w:rsidRPr="001E2B1F"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sidRPr="001E2B1F">
              <w:rPr>
                <w:rFonts w:ascii="Times New Roman" w:hAnsi="Times New Roman" w:cs="Times New Roman"/>
                <w:sz w:val="28"/>
                <w:szCs w:val="28"/>
              </w:rPr>
              <w:t>.4.1 T</w:t>
            </w:r>
            <w:r w:rsidR="008B72BE">
              <w:rPr>
                <w:rFonts w:ascii="Times New Roman" w:hAnsi="Times New Roman" w:cs="Times New Roman"/>
                <w:sz w:val="28"/>
                <w:szCs w:val="28"/>
              </w:rPr>
              <w:t>raining and D</w:t>
            </w:r>
            <w:r w:rsidR="00C73082" w:rsidRPr="001E2B1F">
              <w:rPr>
                <w:rFonts w:ascii="Times New Roman" w:hAnsi="Times New Roman" w:cs="Times New Roman"/>
                <w:sz w:val="28"/>
                <w:szCs w:val="28"/>
              </w:rPr>
              <w:t xml:space="preserve">evelopment </w:t>
            </w:r>
          </w:p>
        </w:tc>
        <w:tc>
          <w:tcPr>
            <w:tcW w:w="990" w:type="dxa"/>
          </w:tcPr>
          <w:p w:rsidR="00F12FDE" w:rsidRPr="001E2B1F"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24-25</w:t>
            </w:r>
          </w:p>
        </w:tc>
      </w:tr>
      <w:tr w:rsidR="00F12FDE" w:rsidRPr="000674ED" w:rsidTr="00B57D4D">
        <w:trPr>
          <w:trHeight w:val="143"/>
        </w:trPr>
        <w:tc>
          <w:tcPr>
            <w:tcW w:w="2382" w:type="dxa"/>
            <w:vMerge/>
          </w:tcPr>
          <w:p w:rsidR="00F12FDE" w:rsidRPr="000674ED" w:rsidRDefault="00F12FDE" w:rsidP="00B57D4D">
            <w:pPr>
              <w:jc w:val="center"/>
              <w:rPr>
                <w:rFonts w:ascii="Times New Roman" w:hAnsi="Times New Roman" w:cs="Times New Roman"/>
                <w:sz w:val="28"/>
                <w:szCs w:val="28"/>
              </w:rPr>
            </w:pPr>
          </w:p>
        </w:tc>
        <w:tc>
          <w:tcPr>
            <w:tcW w:w="6210" w:type="dxa"/>
          </w:tcPr>
          <w:p w:rsidR="00F12FDE" w:rsidRPr="000674ED"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Pr>
                <w:rFonts w:ascii="Times New Roman" w:hAnsi="Times New Roman" w:cs="Times New Roman"/>
                <w:sz w:val="28"/>
                <w:szCs w:val="28"/>
              </w:rPr>
              <w:t>.4.2 P</w:t>
            </w:r>
            <w:r w:rsidR="00C73082">
              <w:rPr>
                <w:rFonts w:ascii="Times New Roman" w:hAnsi="Times New Roman" w:cs="Times New Roman"/>
                <w:sz w:val="28"/>
                <w:szCs w:val="28"/>
              </w:rPr>
              <w:t>rocess of t</w:t>
            </w:r>
            <w:r w:rsidR="008B72BE">
              <w:rPr>
                <w:rFonts w:ascii="Times New Roman" w:hAnsi="Times New Roman" w:cs="Times New Roman"/>
                <w:sz w:val="28"/>
                <w:szCs w:val="28"/>
              </w:rPr>
              <w:t>raining and D</w:t>
            </w:r>
            <w:r w:rsidR="00C73082">
              <w:rPr>
                <w:rFonts w:ascii="Times New Roman" w:hAnsi="Times New Roman" w:cs="Times New Roman"/>
                <w:sz w:val="28"/>
                <w:szCs w:val="28"/>
              </w:rPr>
              <w:t xml:space="preserve">evelopment </w:t>
            </w:r>
          </w:p>
        </w:tc>
        <w:tc>
          <w:tcPr>
            <w:tcW w:w="990" w:type="dxa"/>
          </w:tcPr>
          <w:p w:rsidR="00F12FDE" w:rsidRPr="009A3AB9"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26</w:t>
            </w:r>
          </w:p>
        </w:tc>
      </w:tr>
      <w:tr w:rsidR="00F12FDE" w:rsidRPr="000674ED" w:rsidTr="00B57D4D">
        <w:trPr>
          <w:trHeight w:val="143"/>
        </w:trPr>
        <w:tc>
          <w:tcPr>
            <w:tcW w:w="2382" w:type="dxa"/>
            <w:vMerge/>
          </w:tcPr>
          <w:p w:rsidR="00F12FDE" w:rsidRPr="000674ED" w:rsidRDefault="00F12FDE" w:rsidP="00B57D4D">
            <w:pPr>
              <w:jc w:val="center"/>
              <w:rPr>
                <w:rFonts w:ascii="Times New Roman" w:hAnsi="Times New Roman" w:cs="Times New Roman"/>
                <w:sz w:val="28"/>
                <w:szCs w:val="28"/>
              </w:rPr>
            </w:pPr>
          </w:p>
        </w:tc>
        <w:tc>
          <w:tcPr>
            <w:tcW w:w="6210" w:type="dxa"/>
          </w:tcPr>
          <w:p w:rsidR="00F12FDE" w:rsidRPr="000674ED"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Pr>
                <w:rFonts w:ascii="Times New Roman" w:hAnsi="Times New Roman" w:cs="Times New Roman"/>
                <w:sz w:val="28"/>
                <w:szCs w:val="28"/>
              </w:rPr>
              <w:t>.4.3 St</w:t>
            </w:r>
            <w:r w:rsidR="008B72BE">
              <w:rPr>
                <w:rFonts w:ascii="Times New Roman" w:hAnsi="Times New Roman" w:cs="Times New Roman"/>
                <w:sz w:val="28"/>
                <w:szCs w:val="28"/>
              </w:rPr>
              <w:t>eps of training and D</w:t>
            </w:r>
            <w:r w:rsidR="00C73082">
              <w:rPr>
                <w:rFonts w:ascii="Times New Roman" w:hAnsi="Times New Roman" w:cs="Times New Roman"/>
                <w:sz w:val="28"/>
                <w:szCs w:val="28"/>
              </w:rPr>
              <w:t xml:space="preserve">evelopment </w:t>
            </w:r>
          </w:p>
        </w:tc>
        <w:tc>
          <w:tcPr>
            <w:tcW w:w="990" w:type="dxa"/>
          </w:tcPr>
          <w:p w:rsidR="00F12FDE" w:rsidRPr="009A3AB9"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27</w:t>
            </w:r>
          </w:p>
        </w:tc>
      </w:tr>
      <w:tr w:rsidR="00F12FDE" w:rsidRPr="000674ED" w:rsidTr="00B57D4D">
        <w:trPr>
          <w:trHeight w:val="123"/>
        </w:trPr>
        <w:tc>
          <w:tcPr>
            <w:tcW w:w="2382" w:type="dxa"/>
            <w:vMerge/>
          </w:tcPr>
          <w:p w:rsidR="00F12FDE" w:rsidRPr="000674ED" w:rsidRDefault="00F12FDE" w:rsidP="00B57D4D">
            <w:pPr>
              <w:jc w:val="center"/>
              <w:rPr>
                <w:rFonts w:ascii="Times New Roman" w:hAnsi="Times New Roman" w:cs="Times New Roman"/>
                <w:sz w:val="28"/>
                <w:szCs w:val="28"/>
              </w:rPr>
            </w:pPr>
          </w:p>
        </w:tc>
        <w:tc>
          <w:tcPr>
            <w:tcW w:w="6210" w:type="dxa"/>
          </w:tcPr>
          <w:p w:rsidR="00F12FDE" w:rsidRPr="000674ED"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Pr>
                <w:rFonts w:ascii="Times New Roman" w:hAnsi="Times New Roman" w:cs="Times New Roman"/>
                <w:sz w:val="28"/>
                <w:szCs w:val="28"/>
              </w:rPr>
              <w:t>.4.4 T</w:t>
            </w:r>
            <w:r w:rsidR="008B72BE">
              <w:rPr>
                <w:rFonts w:ascii="Times New Roman" w:hAnsi="Times New Roman" w:cs="Times New Roman"/>
                <w:sz w:val="28"/>
                <w:szCs w:val="28"/>
              </w:rPr>
              <w:t>raining and D</w:t>
            </w:r>
            <w:r w:rsidR="00C73082">
              <w:rPr>
                <w:rFonts w:ascii="Times New Roman" w:hAnsi="Times New Roman" w:cs="Times New Roman"/>
                <w:sz w:val="28"/>
                <w:szCs w:val="28"/>
              </w:rPr>
              <w:t>evelopment activities</w:t>
            </w:r>
          </w:p>
        </w:tc>
        <w:tc>
          <w:tcPr>
            <w:tcW w:w="990" w:type="dxa"/>
          </w:tcPr>
          <w:p w:rsidR="00F12FDE" w:rsidRPr="009A3AB9"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27</w:t>
            </w:r>
          </w:p>
        </w:tc>
      </w:tr>
      <w:tr w:rsidR="00F12FDE" w:rsidRPr="000674ED" w:rsidTr="00B57D4D">
        <w:trPr>
          <w:trHeight w:val="123"/>
        </w:trPr>
        <w:tc>
          <w:tcPr>
            <w:tcW w:w="2382" w:type="dxa"/>
            <w:vMerge/>
          </w:tcPr>
          <w:p w:rsidR="00F12FDE" w:rsidRPr="000674ED" w:rsidRDefault="00F12FDE" w:rsidP="00B57D4D">
            <w:pPr>
              <w:jc w:val="center"/>
              <w:rPr>
                <w:rFonts w:ascii="Times New Roman" w:hAnsi="Times New Roman" w:cs="Times New Roman"/>
                <w:sz w:val="28"/>
                <w:szCs w:val="28"/>
              </w:rPr>
            </w:pPr>
          </w:p>
        </w:tc>
        <w:tc>
          <w:tcPr>
            <w:tcW w:w="6210" w:type="dxa"/>
          </w:tcPr>
          <w:p w:rsidR="00F12FDE" w:rsidRPr="000674ED"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Pr>
                <w:rFonts w:ascii="Times New Roman" w:hAnsi="Times New Roman" w:cs="Times New Roman"/>
                <w:sz w:val="28"/>
                <w:szCs w:val="28"/>
              </w:rPr>
              <w:t>.4.6 M</w:t>
            </w:r>
            <w:r w:rsidR="008B72BE">
              <w:rPr>
                <w:rFonts w:ascii="Times New Roman" w:hAnsi="Times New Roman" w:cs="Times New Roman"/>
                <w:sz w:val="28"/>
                <w:szCs w:val="28"/>
              </w:rPr>
              <w:t>ethods of training and D</w:t>
            </w:r>
            <w:r w:rsidR="00C73082">
              <w:rPr>
                <w:rFonts w:ascii="Times New Roman" w:hAnsi="Times New Roman" w:cs="Times New Roman"/>
                <w:sz w:val="28"/>
                <w:szCs w:val="28"/>
              </w:rPr>
              <w:t xml:space="preserve">evelopment </w:t>
            </w:r>
          </w:p>
        </w:tc>
        <w:tc>
          <w:tcPr>
            <w:tcW w:w="990" w:type="dxa"/>
          </w:tcPr>
          <w:p w:rsidR="00F12FDE" w:rsidRPr="009A3AB9"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30</w:t>
            </w:r>
          </w:p>
        </w:tc>
      </w:tr>
      <w:tr w:rsidR="00F12FDE" w:rsidRPr="000674ED" w:rsidTr="00B57D4D">
        <w:trPr>
          <w:trHeight w:val="164"/>
        </w:trPr>
        <w:tc>
          <w:tcPr>
            <w:tcW w:w="2382" w:type="dxa"/>
            <w:vMerge/>
          </w:tcPr>
          <w:p w:rsidR="00F12FDE" w:rsidRPr="000674ED" w:rsidRDefault="00F12FDE" w:rsidP="00B57D4D">
            <w:pPr>
              <w:jc w:val="center"/>
              <w:rPr>
                <w:rFonts w:ascii="Times New Roman" w:hAnsi="Times New Roman" w:cs="Times New Roman"/>
                <w:sz w:val="28"/>
                <w:szCs w:val="28"/>
              </w:rPr>
            </w:pPr>
          </w:p>
        </w:tc>
        <w:tc>
          <w:tcPr>
            <w:tcW w:w="6210" w:type="dxa"/>
          </w:tcPr>
          <w:p w:rsidR="00F12FDE" w:rsidRPr="000674ED" w:rsidRDefault="00751A4E" w:rsidP="00B57D4D">
            <w:pPr>
              <w:jc w:val="both"/>
              <w:rPr>
                <w:rFonts w:ascii="Times New Roman" w:hAnsi="Times New Roman" w:cs="Times New Roman"/>
                <w:sz w:val="28"/>
                <w:szCs w:val="28"/>
              </w:rPr>
            </w:pPr>
            <w:r>
              <w:rPr>
                <w:rFonts w:ascii="Times New Roman" w:hAnsi="Times New Roman" w:cs="Times New Roman"/>
                <w:sz w:val="28"/>
                <w:szCs w:val="28"/>
              </w:rPr>
              <w:t>4</w:t>
            </w:r>
            <w:r w:rsidR="0001672F">
              <w:rPr>
                <w:rFonts w:ascii="Times New Roman" w:hAnsi="Times New Roman" w:cs="Times New Roman"/>
                <w:sz w:val="28"/>
                <w:szCs w:val="28"/>
              </w:rPr>
              <w:t>.4.7 T</w:t>
            </w:r>
            <w:r w:rsidR="00C73082">
              <w:rPr>
                <w:rFonts w:ascii="Times New Roman" w:hAnsi="Times New Roman" w:cs="Times New Roman"/>
                <w:sz w:val="28"/>
                <w:szCs w:val="28"/>
              </w:rPr>
              <w:t>raining</w:t>
            </w:r>
            <w:r w:rsidR="008B72BE">
              <w:rPr>
                <w:rFonts w:ascii="Times New Roman" w:hAnsi="Times New Roman" w:cs="Times New Roman"/>
                <w:sz w:val="28"/>
                <w:szCs w:val="28"/>
              </w:rPr>
              <w:t xml:space="preserve">  E</w:t>
            </w:r>
            <w:r w:rsidR="00C73082">
              <w:rPr>
                <w:rFonts w:ascii="Times New Roman" w:hAnsi="Times New Roman" w:cs="Times New Roman"/>
                <w:sz w:val="28"/>
                <w:szCs w:val="28"/>
              </w:rPr>
              <w:t xml:space="preserve">valuations </w:t>
            </w:r>
          </w:p>
        </w:tc>
        <w:tc>
          <w:tcPr>
            <w:tcW w:w="990" w:type="dxa"/>
          </w:tcPr>
          <w:p w:rsidR="00F12FDE" w:rsidRPr="009A3AB9" w:rsidRDefault="00CD5E12" w:rsidP="00B57D4D">
            <w:pPr>
              <w:jc w:val="center"/>
              <w:rPr>
                <w:rFonts w:ascii="Times New Roman" w:hAnsi="Times New Roman" w:cs="Times New Roman"/>
                <w:b/>
                <w:sz w:val="28"/>
                <w:szCs w:val="28"/>
              </w:rPr>
            </w:pPr>
            <w:r>
              <w:rPr>
                <w:rFonts w:ascii="Times New Roman" w:hAnsi="Times New Roman" w:cs="Times New Roman"/>
                <w:b/>
                <w:sz w:val="28"/>
                <w:szCs w:val="28"/>
              </w:rPr>
              <w:t>30</w:t>
            </w:r>
          </w:p>
        </w:tc>
      </w:tr>
    </w:tbl>
    <w:p w:rsidR="00F12FDE" w:rsidRPr="000674ED" w:rsidRDefault="00F12FDE" w:rsidP="00F12FDE">
      <w:pPr>
        <w:rPr>
          <w:rFonts w:ascii="Times New Roman" w:hAnsi="Times New Roman" w:cs="Times New Roman"/>
          <w:sz w:val="28"/>
          <w:szCs w:val="28"/>
        </w:rPr>
      </w:pPr>
    </w:p>
    <w:tbl>
      <w:tblPr>
        <w:tblW w:w="960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6298"/>
        <w:gridCol w:w="966"/>
      </w:tblGrid>
      <w:tr w:rsidR="00F12FDE" w:rsidRPr="000674ED" w:rsidTr="00B57D4D">
        <w:trPr>
          <w:trHeight w:val="503"/>
        </w:trPr>
        <w:tc>
          <w:tcPr>
            <w:tcW w:w="2340" w:type="dxa"/>
          </w:tcPr>
          <w:p w:rsidR="00F12FDE" w:rsidRDefault="00F12FDE" w:rsidP="00B57D4D">
            <w:pPr>
              <w:autoSpaceDE w:val="0"/>
              <w:autoSpaceDN w:val="0"/>
              <w:adjustRightInd w:val="0"/>
              <w:spacing w:after="0" w:line="240" w:lineRule="auto"/>
              <w:jc w:val="center"/>
              <w:rPr>
                <w:rFonts w:ascii="Times New Roman" w:hAnsi="Times New Roman" w:cs="Times New Roman"/>
                <w:b/>
                <w:bCs/>
                <w:color w:val="31859C"/>
                <w:sz w:val="32"/>
                <w:szCs w:val="32"/>
              </w:rPr>
            </w:pPr>
          </w:p>
          <w:p w:rsidR="00F12FDE" w:rsidRPr="00C024CE" w:rsidRDefault="002D6D05" w:rsidP="00B57D4D">
            <w:pPr>
              <w:autoSpaceDE w:val="0"/>
              <w:autoSpaceDN w:val="0"/>
              <w:adjustRightInd w:val="0"/>
              <w:spacing w:after="0" w:line="240" w:lineRule="auto"/>
              <w:jc w:val="center"/>
              <w:rPr>
                <w:rFonts w:ascii="Times New Roman" w:hAnsi="Times New Roman" w:cs="Times New Roman"/>
                <w:b/>
                <w:bCs/>
                <w:color w:val="31859C"/>
                <w:sz w:val="28"/>
                <w:szCs w:val="28"/>
              </w:rPr>
            </w:pPr>
            <w:r>
              <w:rPr>
                <w:rFonts w:ascii="Times New Roman" w:hAnsi="Times New Roman" w:cs="Times New Roman"/>
                <w:b/>
                <w:bCs/>
                <w:color w:val="31859C"/>
                <w:sz w:val="28"/>
                <w:szCs w:val="28"/>
              </w:rPr>
              <w:t>Chapter-5</w:t>
            </w:r>
          </w:p>
          <w:p w:rsidR="00F12FDE" w:rsidRPr="000674ED" w:rsidRDefault="00F12FDE" w:rsidP="00B57D4D">
            <w:pPr>
              <w:jc w:val="center"/>
              <w:rPr>
                <w:rFonts w:ascii="Times New Roman" w:hAnsi="Times New Roman" w:cs="Times New Roman"/>
                <w:sz w:val="28"/>
                <w:szCs w:val="28"/>
              </w:rPr>
            </w:pPr>
            <w:r w:rsidRPr="00C024CE">
              <w:rPr>
                <w:rFonts w:ascii="Times New Roman" w:hAnsi="Times New Roman" w:cs="Times New Roman"/>
                <w:color w:val="000000"/>
                <w:sz w:val="28"/>
                <w:szCs w:val="28"/>
              </w:rPr>
              <w:t>(</w:t>
            </w:r>
            <w:r w:rsidR="00E27BD7">
              <w:rPr>
                <w:rFonts w:ascii="Times New Roman" w:hAnsi="Times New Roman" w:cs="Times New Roman"/>
                <w:sz w:val="28"/>
                <w:szCs w:val="28"/>
              </w:rPr>
              <w:t xml:space="preserve">SWOT </w:t>
            </w:r>
            <w:r w:rsidRPr="00C024CE">
              <w:rPr>
                <w:rFonts w:ascii="Times New Roman" w:hAnsi="Times New Roman" w:cs="Times New Roman"/>
                <w:sz w:val="28"/>
                <w:szCs w:val="28"/>
              </w:rPr>
              <w:t>Analysis</w:t>
            </w:r>
            <w:r w:rsidRPr="00C024CE">
              <w:rPr>
                <w:rFonts w:ascii="Times New Roman" w:hAnsi="Times New Roman" w:cs="Times New Roman"/>
                <w:color w:val="000000"/>
                <w:sz w:val="28"/>
                <w:szCs w:val="28"/>
              </w:rPr>
              <w:t>)</w:t>
            </w:r>
          </w:p>
        </w:tc>
        <w:tc>
          <w:tcPr>
            <w:tcW w:w="6298" w:type="dxa"/>
          </w:tcPr>
          <w:p w:rsidR="00F12FDE" w:rsidRDefault="00E27BD7" w:rsidP="00B57D4D">
            <w:pPr>
              <w:jc w:val="both"/>
              <w:rPr>
                <w:rFonts w:ascii="Times New Roman" w:hAnsi="Times New Roman" w:cs="Times New Roman"/>
                <w:sz w:val="24"/>
                <w:szCs w:val="24"/>
              </w:rPr>
            </w:pPr>
            <w:r>
              <w:rPr>
                <w:rFonts w:ascii="Times New Roman" w:hAnsi="Times New Roman" w:cs="Times New Roman"/>
                <w:sz w:val="24"/>
                <w:szCs w:val="24"/>
              </w:rPr>
              <w:t xml:space="preserve"> 4 SWOT Analysis of the SIBL</w:t>
            </w:r>
            <w:r w:rsidR="00F12FDE" w:rsidRPr="00C024CE">
              <w:rPr>
                <w:rFonts w:ascii="Times New Roman" w:hAnsi="Times New Roman" w:cs="Times New Roman"/>
                <w:sz w:val="24"/>
                <w:szCs w:val="24"/>
              </w:rPr>
              <w:t xml:space="preserve"> Bank Limited</w:t>
            </w:r>
          </w:p>
          <w:p w:rsidR="00E27BD7" w:rsidRPr="00C024CE" w:rsidRDefault="00E27BD7" w:rsidP="00B57D4D">
            <w:pPr>
              <w:jc w:val="both"/>
              <w:rPr>
                <w:rFonts w:ascii="Times New Roman" w:hAnsi="Times New Roman" w:cs="Times New Roman"/>
                <w:sz w:val="24"/>
                <w:szCs w:val="24"/>
              </w:rPr>
            </w:pPr>
            <w:r>
              <w:rPr>
                <w:rFonts w:ascii="Times New Roman" w:hAnsi="Times New Roman" w:cs="Times New Roman"/>
                <w:sz w:val="24"/>
                <w:szCs w:val="24"/>
              </w:rPr>
              <w:t>(Strength, Weakness, Opportunities, Threats)</w:t>
            </w:r>
          </w:p>
        </w:tc>
        <w:tc>
          <w:tcPr>
            <w:tcW w:w="966" w:type="dxa"/>
          </w:tcPr>
          <w:p w:rsidR="00F12FDE" w:rsidRPr="00A1328E" w:rsidRDefault="00AF0315" w:rsidP="00B57D4D">
            <w:pPr>
              <w:rPr>
                <w:rFonts w:ascii="Times New Roman" w:hAnsi="Times New Roman" w:cs="Times New Roman"/>
                <w:b/>
                <w:sz w:val="24"/>
                <w:szCs w:val="24"/>
              </w:rPr>
            </w:pPr>
            <w:r>
              <w:rPr>
                <w:rFonts w:ascii="Times New Roman" w:hAnsi="Times New Roman" w:cs="Times New Roman"/>
                <w:b/>
                <w:sz w:val="24"/>
                <w:szCs w:val="24"/>
              </w:rPr>
              <w:t>32-35</w:t>
            </w:r>
          </w:p>
        </w:tc>
      </w:tr>
    </w:tbl>
    <w:p w:rsidR="00F12FDE" w:rsidRPr="000674ED" w:rsidRDefault="00F12FDE" w:rsidP="00F12FDE">
      <w:pPr>
        <w:rPr>
          <w:rFonts w:ascii="Times New Roman" w:hAnsi="Times New Roman" w:cs="Times New Roman"/>
          <w:sz w:val="28"/>
          <w:szCs w:val="28"/>
        </w:rPr>
      </w:pP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4"/>
        <w:gridCol w:w="6026"/>
        <w:gridCol w:w="990"/>
      </w:tblGrid>
      <w:tr w:rsidR="00F12FDE" w:rsidRPr="000674ED" w:rsidTr="00B57D4D">
        <w:trPr>
          <w:trHeight w:val="782"/>
        </w:trPr>
        <w:tc>
          <w:tcPr>
            <w:tcW w:w="2614" w:type="dxa"/>
            <w:vMerge w:val="restart"/>
          </w:tcPr>
          <w:p w:rsidR="00F12FDE" w:rsidRPr="000674ED" w:rsidRDefault="00F12FDE" w:rsidP="00B57D4D">
            <w:pPr>
              <w:autoSpaceDE w:val="0"/>
              <w:autoSpaceDN w:val="0"/>
              <w:adjustRightInd w:val="0"/>
              <w:spacing w:after="0" w:line="240" w:lineRule="auto"/>
              <w:jc w:val="center"/>
              <w:rPr>
                <w:rFonts w:ascii="Times New Roman" w:hAnsi="Times New Roman" w:cs="Times New Roman"/>
                <w:b/>
                <w:bCs/>
                <w:color w:val="31859C"/>
                <w:sz w:val="28"/>
                <w:szCs w:val="28"/>
              </w:rPr>
            </w:pPr>
          </w:p>
          <w:p w:rsidR="00F12FDE" w:rsidRPr="00E84264" w:rsidRDefault="00B15C82" w:rsidP="00B15C82">
            <w:pPr>
              <w:autoSpaceDE w:val="0"/>
              <w:autoSpaceDN w:val="0"/>
              <w:adjustRightInd w:val="0"/>
              <w:spacing w:after="0" w:line="240" w:lineRule="auto"/>
              <w:rPr>
                <w:rFonts w:ascii="Times New Roman" w:hAnsi="Times New Roman" w:cs="Times New Roman"/>
                <w:b/>
                <w:bCs/>
                <w:color w:val="31859C"/>
                <w:sz w:val="28"/>
                <w:szCs w:val="28"/>
              </w:rPr>
            </w:pPr>
            <w:r>
              <w:rPr>
                <w:rFonts w:ascii="Times New Roman" w:hAnsi="Times New Roman" w:cs="Times New Roman"/>
                <w:b/>
                <w:bCs/>
                <w:color w:val="31859C"/>
                <w:sz w:val="28"/>
                <w:szCs w:val="28"/>
              </w:rPr>
              <w:t xml:space="preserve">      </w:t>
            </w:r>
            <w:r w:rsidR="002D6D05">
              <w:rPr>
                <w:rFonts w:ascii="Times New Roman" w:hAnsi="Times New Roman" w:cs="Times New Roman"/>
                <w:b/>
                <w:bCs/>
                <w:color w:val="31859C"/>
                <w:sz w:val="28"/>
                <w:szCs w:val="28"/>
              </w:rPr>
              <w:t>Chapter-6</w:t>
            </w:r>
          </w:p>
          <w:p w:rsidR="00F12FDE" w:rsidRPr="00E84264" w:rsidRDefault="00F12FDE" w:rsidP="00B57D4D">
            <w:pPr>
              <w:jc w:val="center"/>
              <w:rPr>
                <w:rFonts w:ascii="Times New Roman" w:hAnsi="Times New Roman" w:cs="Times New Roman"/>
                <w:sz w:val="28"/>
                <w:szCs w:val="28"/>
              </w:rPr>
            </w:pPr>
            <w:r w:rsidRPr="00E84264">
              <w:rPr>
                <w:rFonts w:ascii="Times New Roman" w:hAnsi="Times New Roman" w:cs="Times New Roman"/>
                <w:sz w:val="28"/>
                <w:szCs w:val="28"/>
              </w:rPr>
              <w:t>(Recommendation</w:t>
            </w:r>
          </w:p>
          <w:p w:rsidR="00F12FDE" w:rsidRPr="000674ED" w:rsidRDefault="00F12FDE" w:rsidP="00B57D4D">
            <w:pPr>
              <w:jc w:val="center"/>
              <w:rPr>
                <w:rFonts w:ascii="Times New Roman" w:hAnsi="Times New Roman" w:cs="Times New Roman"/>
                <w:sz w:val="28"/>
                <w:szCs w:val="28"/>
              </w:rPr>
            </w:pPr>
            <w:r w:rsidRPr="00E84264">
              <w:rPr>
                <w:rFonts w:ascii="Times New Roman" w:hAnsi="Times New Roman" w:cs="Times New Roman"/>
                <w:sz w:val="28"/>
                <w:szCs w:val="28"/>
              </w:rPr>
              <w:t>&amp; Conclusion)</w:t>
            </w:r>
          </w:p>
        </w:tc>
        <w:tc>
          <w:tcPr>
            <w:tcW w:w="6026" w:type="dxa"/>
          </w:tcPr>
          <w:p w:rsidR="00F12FDE" w:rsidRPr="000674ED" w:rsidRDefault="00F12FDE" w:rsidP="00B57D4D">
            <w:pPr>
              <w:jc w:val="both"/>
              <w:rPr>
                <w:rFonts w:ascii="Times New Roman" w:hAnsi="Times New Roman" w:cs="Times New Roman"/>
                <w:sz w:val="28"/>
                <w:szCs w:val="28"/>
              </w:rPr>
            </w:pPr>
            <w:r w:rsidRPr="000674ED">
              <w:rPr>
                <w:rFonts w:ascii="Times New Roman" w:hAnsi="Times New Roman" w:cs="Times New Roman"/>
                <w:sz w:val="28"/>
                <w:szCs w:val="28"/>
              </w:rPr>
              <w:t xml:space="preserve">Recommendation </w:t>
            </w:r>
          </w:p>
        </w:tc>
        <w:tc>
          <w:tcPr>
            <w:tcW w:w="990" w:type="dxa"/>
          </w:tcPr>
          <w:p w:rsidR="00F12FDE" w:rsidRPr="00A1328E" w:rsidRDefault="00AF0315" w:rsidP="00B57D4D">
            <w:pPr>
              <w:rPr>
                <w:rFonts w:ascii="Times New Roman" w:hAnsi="Times New Roman" w:cs="Times New Roman"/>
                <w:b/>
                <w:sz w:val="24"/>
                <w:szCs w:val="24"/>
              </w:rPr>
            </w:pPr>
            <w:r>
              <w:rPr>
                <w:rFonts w:ascii="Times New Roman" w:hAnsi="Times New Roman" w:cs="Times New Roman"/>
                <w:b/>
                <w:sz w:val="24"/>
                <w:szCs w:val="24"/>
              </w:rPr>
              <w:t>37-38</w:t>
            </w:r>
          </w:p>
        </w:tc>
      </w:tr>
      <w:tr w:rsidR="00F12FDE" w:rsidRPr="000674ED" w:rsidTr="00B57D4D">
        <w:trPr>
          <w:trHeight w:val="620"/>
        </w:trPr>
        <w:tc>
          <w:tcPr>
            <w:tcW w:w="2614" w:type="dxa"/>
            <w:vMerge/>
          </w:tcPr>
          <w:p w:rsidR="00F12FDE" w:rsidRPr="000674ED" w:rsidRDefault="00F12FDE" w:rsidP="00B57D4D">
            <w:pPr>
              <w:rPr>
                <w:rFonts w:ascii="Times New Roman" w:hAnsi="Times New Roman" w:cs="Times New Roman"/>
                <w:sz w:val="28"/>
                <w:szCs w:val="28"/>
              </w:rPr>
            </w:pPr>
          </w:p>
        </w:tc>
        <w:tc>
          <w:tcPr>
            <w:tcW w:w="6026" w:type="dxa"/>
          </w:tcPr>
          <w:p w:rsidR="00F12FDE" w:rsidRPr="000674ED" w:rsidRDefault="00F12FDE" w:rsidP="00B57D4D">
            <w:pPr>
              <w:jc w:val="both"/>
              <w:rPr>
                <w:rFonts w:ascii="Times New Roman" w:hAnsi="Times New Roman" w:cs="Times New Roman"/>
                <w:sz w:val="28"/>
                <w:szCs w:val="28"/>
              </w:rPr>
            </w:pPr>
            <w:r w:rsidRPr="000674ED">
              <w:rPr>
                <w:rFonts w:ascii="Times New Roman" w:hAnsi="Times New Roman" w:cs="Times New Roman"/>
                <w:sz w:val="28"/>
                <w:szCs w:val="28"/>
              </w:rPr>
              <w:t xml:space="preserve">Conclusion </w:t>
            </w:r>
          </w:p>
        </w:tc>
        <w:tc>
          <w:tcPr>
            <w:tcW w:w="990" w:type="dxa"/>
          </w:tcPr>
          <w:p w:rsidR="00F12FDE" w:rsidRPr="00A1328E" w:rsidRDefault="00AF0315" w:rsidP="00B57D4D">
            <w:pPr>
              <w:rPr>
                <w:rFonts w:ascii="Times New Roman" w:hAnsi="Times New Roman" w:cs="Times New Roman"/>
                <w:b/>
                <w:sz w:val="24"/>
                <w:szCs w:val="24"/>
              </w:rPr>
            </w:pPr>
            <w:r>
              <w:rPr>
                <w:rFonts w:ascii="Times New Roman" w:hAnsi="Times New Roman" w:cs="Times New Roman"/>
                <w:b/>
                <w:sz w:val="24"/>
                <w:szCs w:val="24"/>
              </w:rPr>
              <w:t>39</w:t>
            </w:r>
          </w:p>
        </w:tc>
      </w:tr>
    </w:tbl>
    <w:p w:rsidR="00F12FDE" w:rsidRDefault="00F12FDE" w:rsidP="00F12FDE"/>
    <w:p w:rsidR="00F12FDE" w:rsidRDefault="00F12FDE" w:rsidP="00F12FDE">
      <w:pPr>
        <w:tabs>
          <w:tab w:val="left" w:pos="1620"/>
        </w:tabs>
        <w:rPr>
          <w:rFonts w:eastAsia="Times New Roman" w:cs="Times New Roman"/>
          <w:b/>
          <w:sz w:val="28"/>
          <w:szCs w:val="28"/>
        </w:rPr>
      </w:pPr>
    </w:p>
    <w:p w:rsidR="00F12FDE" w:rsidRDefault="00F12FDE" w:rsidP="00557508">
      <w:pPr>
        <w:pStyle w:val="Title"/>
        <w:rPr>
          <w:rFonts w:ascii="Times New Roman" w:hAnsi="Times New Roman" w:cs="Times New Roman"/>
          <w:b/>
          <w:color w:val="ED7D31" w:themeColor="accent2"/>
          <w:sz w:val="32"/>
          <w:szCs w:val="32"/>
          <w:u w:val="single" w:color="0070C0"/>
        </w:rPr>
      </w:pPr>
    </w:p>
    <w:p w:rsidR="00F12FDE" w:rsidRDefault="00F12FDE" w:rsidP="006B2472">
      <w:pPr>
        <w:pStyle w:val="Title"/>
        <w:ind w:left="2880"/>
        <w:rPr>
          <w:rFonts w:ascii="Times New Roman" w:hAnsi="Times New Roman" w:cs="Times New Roman"/>
          <w:b/>
          <w:color w:val="ED7D31" w:themeColor="accent2"/>
          <w:sz w:val="32"/>
          <w:szCs w:val="32"/>
          <w:u w:val="single" w:color="0070C0"/>
        </w:rPr>
      </w:pPr>
    </w:p>
    <w:p w:rsidR="009857B8" w:rsidRPr="00C8734F" w:rsidRDefault="00DB5E7F" w:rsidP="00DB5E7F">
      <w:pPr>
        <w:pStyle w:val="Title"/>
        <w:rPr>
          <w:rFonts w:ascii="Times New Roman" w:hAnsi="Times New Roman" w:cs="Times New Roman"/>
          <w:b/>
          <w:color w:val="ED7D31" w:themeColor="accent2"/>
          <w:sz w:val="40"/>
          <w:szCs w:val="40"/>
          <w:u w:val="single" w:color="0070C0"/>
        </w:rPr>
      </w:pPr>
      <w:r>
        <w:rPr>
          <w:rFonts w:asciiTheme="minorHAnsi" w:eastAsiaTheme="minorHAnsi" w:hAnsiTheme="minorHAnsi" w:cstheme="minorBidi"/>
          <w:spacing w:val="0"/>
          <w:kern w:val="0"/>
          <w:sz w:val="22"/>
          <w:szCs w:val="22"/>
        </w:rPr>
        <w:t xml:space="preserve">                                                           </w:t>
      </w:r>
      <w:r w:rsidR="00B44E90" w:rsidRPr="00C8734F">
        <w:rPr>
          <w:rFonts w:ascii="Times New Roman" w:hAnsi="Times New Roman" w:cs="Times New Roman"/>
          <w:b/>
          <w:color w:val="ED7D31" w:themeColor="accent2"/>
          <w:sz w:val="40"/>
          <w:szCs w:val="40"/>
          <w:u w:val="single" w:color="0070C0"/>
        </w:rPr>
        <w:t>Executive S</w:t>
      </w:r>
      <w:r w:rsidR="009857B8" w:rsidRPr="00C8734F">
        <w:rPr>
          <w:rFonts w:ascii="Times New Roman" w:hAnsi="Times New Roman" w:cs="Times New Roman"/>
          <w:b/>
          <w:color w:val="ED7D31" w:themeColor="accent2"/>
          <w:sz w:val="40"/>
          <w:szCs w:val="40"/>
          <w:u w:val="single" w:color="0070C0"/>
        </w:rPr>
        <w:t>ummery</w:t>
      </w:r>
    </w:p>
    <w:p w:rsidR="00C72482" w:rsidRPr="00DA2811" w:rsidRDefault="00C72482" w:rsidP="00C72482">
      <w:pPr>
        <w:rPr>
          <w:rFonts w:ascii="Times New Roman" w:hAnsi="Times New Roman" w:cs="Times New Roman"/>
          <w:sz w:val="28"/>
          <w:szCs w:val="28"/>
          <w:u w:val="single"/>
        </w:rPr>
      </w:pPr>
    </w:p>
    <w:p w:rsidR="002845D4" w:rsidRPr="00DA2811" w:rsidRDefault="00DA2811" w:rsidP="00A1482A">
      <w:pPr>
        <w:jc w:val="both"/>
        <w:rPr>
          <w:rFonts w:ascii="Times New Roman" w:hAnsi="Times New Roman" w:cs="Times New Roman"/>
          <w:sz w:val="28"/>
          <w:szCs w:val="28"/>
        </w:rPr>
        <w:sectPr w:rsidR="002845D4" w:rsidRPr="00DA2811">
          <w:footerReference w:type="default" r:id="rId10"/>
          <w:pgSz w:w="12240" w:h="15840"/>
          <w:pgMar w:top="1440" w:right="1440" w:bottom="1440" w:left="1440" w:header="720" w:footer="720" w:gutter="0"/>
          <w:cols w:space="720"/>
          <w:docGrid w:linePitch="360"/>
        </w:sectPr>
      </w:pPr>
      <w:r w:rsidRPr="00DA2811">
        <w:rPr>
          <w:rFonts w:ascii="Times New Roman" w:eastAsia="Times New Roman" w:hAnsi="Times New Roman" w:cs="Times New Roman"/>
          <w:sz w:val="28"/>
          <w:szCs w:val="28"/>
        </w:rPr>
        <w:t>The central motiv</w:t>
      </w:r>
      <w:r>
        <w:rPr>
          <w:rFonts w:ascii="Times New Roman" w:eastAsia="Times New Roman" w:hAnsi="Times New Roman" w:cs="Times New Roman"/>
          <w:sz w:val="28"/>
          <w:szCs w:val="28"/>
        </w:rPr>
        <w:t>e</w:t>
      </w:r>
      <w:r w:rsidRPr="00DA2811">
        <w:rPr>
          <w:rFonts w:ascii="Times New Roman" w:eastAsia="Times New Roman" w:hAnsi="Times New Roman" w:cs="Times New Roman"/>
          <w:sz w:val="28"/>
          <w:szCs w:val="28"/>
        </w:rPr>
        <w:t xml:space="preserve"> of the report has been to generate a practical understanding of the human resource practices of Social </w:t>
      </w:r>
      <w:proofErr w:type="spellStart"/>
      <w:r w:rsidRPr="00DA2811">
        <w:rPr>
          <w:rFonts w:ascii="Times New Roman" w:eastAsia="Times New Roman" w:hAnsi="Times New Roman" w:cs="Times New Roman"/>
          <w:sz w:val="28"/>
          <w:szCs w:val="28"/>
        </w:rPr>
        <w:t>Islami</w:t>
      </w:r>
      <w:proofErr w:type="spellEnd"/>
      <w:r w:rsidRPr="00DA2811">
        <w:rPr>
          <w:rFonts w:ascii="Times New Roman" w:eastAsia="Times New Roman" w:hAnsi="Times New Roman" w:cs="Times New Roman"/>
          <w:sz w:val="28"/>
          <w:szCs w:val="28"/>
        </w:rPr>
        <w:t xml:space="preserve"> Bank Limited.</w:t>
      </w:r>
      <w:r w:rsidRPr="00DA2811">
        <w:rPr>
          <w:rStyle w:val="NoSpacingChar"/>
          <w:rFonts w:ascii="Times New Roman" w:hAnsi="Times New Roman"/>
          <w:color w:val="000000" w:themeColor="text1"/>
          <w:sz w:val="28"/>
          <w:szCs w:val="28"/>
        </w:rPr>
        <w:t xml:space="preserve"> Human Resource department are the core part of each and every company to get a competitive man power and advantage from the competitors. There are many functions are followed globally to manage their employees. </w:t>
      </w:r>
      <w:r w:rsidRPr="00DA2811">
        <w:rPr>
          <w:rFonts w:ascii="Times New Roman" w:hAnsi="Times New Roman" w:cs="Times New Roman"/>
          <w:color w:val="000000" w:themeColor="text1"/>
          <w:sz w:val="28"/>
          <w:szCs w:val="28"/>
        </w:rPr>
        <w:t xml:space="preserve">This report is about a little brief about Human Resource management functions are followed by SIBL and how their functional process is improve their efficiency in the market and what are the procedure follow to recruit the right talent. </w:t>
      </w:r>
      <w:r w:rsidRPr="00DA2811">
        <w:rPr>
          <w:rFonts w:ascii="Times New Roman" w:eastAsia="Times New Roman" w:hAnsi="Times New Roman" w:cs="Times New Roman"/>
          <w:sz w:val="28"/>
          <w:szCs w:val="28"/>
        </w:rPr>
        <w:t xml:space="preserve"> This report has been divided into six different chapters which I have learned.</w:t>
      </w:r>
      <w:r w:rsidR="00D97F27" w:rsidRPr="00DA2811">
        <w:rPr>
          <w:rFonts w:ascii="Times New Roman" w:hAnsi="Times New Roman" w:cs="Times New Roman"/>
          <w:sz w:val="28"/>
          <w:szCs w:val="28"/>
          <w:lang w:val="en-GB"/>
        </w:rPr>
        <w:t xml:space="preserve">This first chapter is based on the introduction of the report, which includes topics such as the backgrounds, objectives, </w:t>
      </w:r>
      <w:r w:rsidR="00C135D1" w:rsidRPr="00DA2811">
        <w:rPr>
          <w:rFonts w:ascii="Times New Roman" w:hAnsi="Times New Roman" w:cs="Times New Roman"/>
          <w:sz w:val="28"/>
          <w:szCs w:val="28"/>
          <w:lang w:val="en-GB"/>
        </w:rPr>
        <w:t xml:space="preserve">scope, methodologies, </w:t>
      </w:r>
      <w:r w:rsidR="00D97F27" w:rsidRPr="00DA2811">
        <w:rPr>
          <w:rFonts w:ascii="Times New Roman" w:hAnsi="Times New Roman" w:cs="Times New Roman"/>
          <w:sz w:val="28"/>
          <w:szCs w:val="28"/>
          <w:lang w:val="en-GB"/>
        </w:rPr>
        <w:t>and limitations</w:t>
      </w:r>
      <w:r w:rsidR="00D97F27" w:rsidRPr="004D6370">
        <w:rPr>
          <w:rFonts w:ascii="Times New Roman" w:hAnsi="Times New Roman" w:cs="Times New Roman"/>
          <w:sz w:val="28"/>
          <w:szCs w:val="28"/>
          <w:lang w:val="en-GB"/>
        </w:rPr>
        <w:t xml:space="preserve"> of the study. The second chap</w:t>
      </w:r>
      <w:r w:rsidR="00C135D1" w:rsidRPr="004D6370">
        <w:rPr>
          <w:rFonts w:ascii="Times New Roman" w:hAnsi="Times New Roman" w:cs="Times New Roman"/>
          <w:sz w:val="28"/>
          <w:szCs w:val="28"/>
          <w:lang w:val="en-GB"/>
        </w:rPr>
        <w:t xml:space="preserve">ter based on history of the </w:t>
      </w:r>
      <w:r w:rsidR="00D97F27" w:rsidRPr="004D6370">
        <w:rPr>
          <w:rFonts w:ascii="Times New Roman" w:hAnsi="Times New Roman" w:cs="Times New Roman"/>
          <w:sz w:val="28"/>
          <w:szCs w:val="28"/>
          <w:lang w:val="en-GB"/>
        </w:rPr>
        <w:t xml:space="preserve">Social </w:t>
      </w:r>
      <w:proofErr w:type="spellStart"/>
      <w:r w:rsidR="00D97F27" w:rsidRPr="004D6370">
        <w:rPr>
          <w:rFonts w:ascii="Times New Roman" w:hAnsi="Times New Roman" w:cs="Times New Roman"/>
          <w:sz w:val="28"/>
          <w:szCs w:val="28"/>
          <w:lang w:val="en-GB"/>
        </w:rPr>
        <w:t>Islami</w:t>
      </w:r>
      <w:proofErr w:type="spellEnd"/>
      <w:r w:rsidR="00D97F27" w:rsidRPr="004D6370">
        <w:rPr>
          <w:rFonts w:ascii="Times New Roman" w:hAnsi="Times New Roman" w:cs="Times New Roman"/>
          <w:sz w:val="28"/>
          <w:szCs w:val="28"/>
          <w:lang w:val="en-GB"/>
        </w:rPr>
        <w:t xml:space="preserve"> Bank Limited (SIBL). It also includes all b</w:t>
      </w:r>
      <w:r w:rsidR="00C135D1" w:rsidRPr="004D6370">
        <w:rPr>
          <w:rFonts w:ascii="Times New Roman" w:hAnsi="Times New Roman" w:cs="Times New Roman"/>
          <w:sz w:val="28"/>
          <w:szCs w:val="28"/>
          <w:lang w:val="en-GB"/>
        </w:rPr>
        <w:t xml:space="preserve">anking activities and different </w:t>
      </w:r>
      <w:r w:rsidR="00D97F27" w:rsidRPr="004D6370">
        <w:rPr>
          <w:rFonts w:ascii="Times New Roman" w:hAnsi="Times New Roman" w:cs="Times New Roman"/>
          <w:sz w:val="28"/>
          <w:szCs w:val="28"/>
          <w:lang w:val="en-GB"/>
        </w:rPr>
        <w:t>processes</w:t>
      </w:r>
      <w:r w:rsidR="00C135D1" w:rsidRPr="004D6370">
        <w:rPr>
          <w:rFonts w:ascii="Times New Roman" w:hAnsi="Times New Roman" w:cs="Times New Roman"/>
          <w:sz w:val="28"/>
          <w:szCs w:val="28"/>
          <w:lang w:val="en-GB"/>
        </w:rPr>
        <w:t xml:space="preserve"> of the bank</w:t>
      </w:r>
      <w:r w:rsidR="00D97F27" w:rsidRPr="004D6370">
        <w:rPr>
          <w:rFonts w:ascii="Times New Roman" w:hAnsi="Times New Roman" w:cs="Times New Roman"/>
          <w:sz w:val="28"/>
          <w:szCs w:val="28"/>
          <w:lang w:val="en-GB"/>
        </w:rPr>
        <w:t xml:space="preserve">. </w:t>
      </w:r>
      <w:r w:rsidR="00C135D1" w:rsidRPr="004D6370">
        <w:rPr>
          <w:rFonts w:ascii="Times New Roman" w:hAnsi="Times New Roman" w:cs="Times New Roman"/>
          <w:sz w:val="28"/>
          <w:szCs w:val="28"/>
          <w:lang w:val="en-GB"/>
        </w:rPr>
        <w:t>T</w:t>
      </w:r>
      <w:r w:rsidR="00D97F27" w:rsidRPr="004D6370">
        <w:rPr>
          <w:rFonts w:ascii="Times New Roman" w:hAnsi="Times New Roman" w:cs="Times New Roman"/>
          <w:sz w:val="28"/>
          <w:szCs w:val="28"/>
          <w:lang w:val="en-GB"/>
        </w:rPr>
        <w:t>he product and service is also presented in this</w:t>
      </w:r>
      <w:r w:rsidR="00C135D1" w:rsidRPr="004D6370">
        <w:rPr>
          <w:rFonts w:ascii="Times New Roman" w:hAnsi="Times New Roman" w:cs="Times New Roman"/>
          <w:sz w:val="28"/>
          <w:szCs w:val="28"/>
          <w:lang w:val="en-GB"/>
        </w:rPr>
        <w:t xml:space="preserve"> chapter.</w:t>
      </w:r>
      <w:r w:rsidR="00711F59" w:rsidRPr="004D6370">
        <w:rPr>
          <w:rFonts w:ascii="Times New Roman" w:hAnsi="Times New Roman" w:cs="Times New Roman"/>
          <w:sz w:val="28"/>
          <w:szCs w:val="28"/>
          <w:lang w:val="en-GB"/>
        </w:rPr>
        <w:t xml:space="preserve"> There are more topic include here. When the bank included their 1</w:t>
      </w:r>
      <w:r w:rsidR="00711F59" w:rsidRPr="004D6370">
        <w:rPr>
          <w:rFonts w:ascii="Times New Roman" w:hAnsi="Times New Roman" w:cs="Times New Roman"/>
          <w:sz w:val="28"/>
          <w:szCs w:val="28"/>
          <w:vertAlign w:val="superscript"/>
          <w:lang w:val="en-GB"/>
        </w:rPr>
        <w:t>st</w:t>
      </w:r>
      <w:r w:rsidR="00711F59" w:rsidRPr="004D6370">
        <w:rPr>
          <w:rFonts w:ascii="Times New Roman" w:hAnsi="Times New Roman" w:cs="Times New Roman"/>
          <w:sz w:val="28"/>
          <w:szCs w:val="28"/>
          <w:lang w:val="en-GB"/>
        </w:rPr>
        <w:t xml:space="preserve"> logo,</w:t>
      </w:r>
      <w:r w:rsidR="00C135D1" w:rsidRPr="004D6370">
        <w:rPr>
          <w:rFonts w:ascii="Times New Roman" w:hAnsi="Times New Roman" w:cs="Times New Roman"/>
          <w:sz w:val="28"/>
          <w:szCs w:val="28"/>
          <w:lang w:val="en-GB"/>
        </w:rPr>
        <w:t xml:space="preserve"> </w:t>
      </w:r>
      <w:r w:rsidR="00711F59" w:rsidRPr="004D6370">
        <w:rPr>
          <w:rFonts w:ascii="Times New Roman" w:hAnsi="Times New Roman" w:cs="Times New Roman"/>
          <w:sz w:val="28"/>
          <w:szCs w:val="28"/>
          <w:lang w:val="en-GB"/>
        </w:rPr>
        <w:t>objective,</w:t>
      </w:r>
      <w:r w:rsidR="00A5062D" w:rsidRPr="004D6370">
        <w:rPr>
          <w:rFonts w:ascii="Times New Roman" w:hAnsi="Times New Roman" w:cs="Times New Roman"/>
          <w:sz w:val="28"/>
          <w:szCs w:val="28"/>
          <w:lang w:val="en-GB"/>
        </w:rPr>
        <w:t xml:space="preserve"> </w:t>
      </w:r>
      <w:r w:rsidR="00711F59" w:rsidRPr="004D6370">
        <w:rPr>
          <w:rFonts w:ascii="Times New Roman" w:hAnsi="Times New Roman" w:cs="Times New Roman"/>
          <w:sz w:val="28"/>
          <w:szCs w:val="28"/>
          <w:lang w:val="en-GB"/>
        </w:rPr>
        <w:t>mission,</w:t>
      </w:r>
      <w:r w:rsidR="00A5062D" w:rsidRPr="004D6370">
        <w:rPr>
          <w:rFonts w:ascii="Times New Roman" w:hAnsi="Times New Roman" w:cs="Times New Roman"/>
          <w:sz w:val="28"/>
          <w:szCs w:val="28"/>
          <w:lang w:val="en-GB"/>
        </w:rPr>
        <w:t xml:space="preserve"> visio</w:t>
      </w:r>
      <w:r w:rsidR="00711F59" w:rsidRPr="004D6370">
        <w:rPr>
          <w:rFonts w:ascii="Times New Roman" w:hAnsi="Times New Roman" w:cs="Times New Roman"/>
          <w:sz w:val="28"/>
          <w:szCs w:val="28"/>
          <w:lang w:val="en-GB"/>
        </w:rPr>
        <w:t>n,</w:t>
      </w:r>
      <w:r w:rsidR="00A5062D" w:rsidRPr="004D6370">
        <w:rPr>
          <w:rFonts w:ascii="Times New Roman" w:hAnsi="Times New Roman" w:cs="Times New Roman"/>
          <w:sz w:val="28"/>
          <w:szCs w:val="28"/>
          <w:lang w:val="en-GB"/>
        </w:rPr>
        <w:t xml:space="preserve"> core values, functions, structure, product and services and also adds their Board of Directors-present and previous.</w:t>
      </w:r>
      <w:r w:rsidR="00557508">
        <w:rPr>
          <w:rFonts w:ascii="Times New Roman" w:hAnsi="Times New Roman" w:cs="Times New Roman"/>
          <w:sz w:val="28"/>
          <w:szCs w:val="28"/>
          <w:lang w:val="en-GB"/>
        </w:rPr>
        <w:t xml:space="preserve"> The third chapter is based on Literature Review. There are more literature are included here.</w:t>
      </w:r>
      <w:r w:rsidR="00A5062D" w:rsidRPr="004D6370">
        <w:rPr>
          <w:rFonts w:ascii="Times New Roman" w:hAnsi="Times New Roman" w:cs="Times New Roman"/>
          <w:sz w:val="28"/>
          <w:szCs w:val="28"/>
          <w:lang w:val="en-GB"/>
        </w:rPr>
        <w:t xml:space="preserve"> </w:t>
      </w:r>
      <w:r w:rsidR="00557508">
        <w:rPr>
          <w:rFonts w:ascii="Times New Roman" w:hAnsi="Times New Roman" w:cs="Times New Roman"/>
          <w:sz w:val="28"/>
          <w:szCs w:val="28"/>
          <w:lang w:val="en-GB"/>
        </w:rPr>
        <w:t>Chapter four</w:t>
      </w:r>
      <w:r w:rsidR="00C135D1" w:rsidRPr="004D6370">
        <w:rPr>
          <w:rFonts w:ascii="Times New Roman" w:hAnsi="Times New Roman" w:cs="Times New Roman"/>
          <w:sz w:val="28"/>
          <w:szCs w:val="28"/>
          <w:lang w:val="en-GB"/>
        </w:rPr>
        <w:t xml:space="preserve"> presence</w:t>
      </w:r>
      <w:r w:rsidR="00D97F27" w:rsidRPr="004D6370">
        <w:rPr>
          <w:rFonts w:ascii="Times New Roman" w:hAnsi="Times New Roman" w:cs="Times New Roman"/>
          <w:sz w:val="28"/>
          <w:szCs w:val="28"/>
          <w:lang w:val="en-GB"/>
        </w:rPr>
        <w:t xml:space="preserve"> the general human resource management practices of Social </w:t>
      </w:r>
      <w:proofErr w:type="spellStart"/>
      <w:r w:rsidR="00D97F27" w:rsidRPr="004D6370">
        <w:rPr>
          <w:rFonts w:ascii="Times New Roman" w:hAnsi="Times New Roman" w:cs="Times New Roman"/>
          <w:sz w:val="28"/>
          <w:szCs w:val="28"/>
          <w:lang w:val="en-GB"/>
        </w:rPr>
        <w:t>Islami</w:t>
      </w:r>
      <w:proofErr w:type="spellEnd"/>
      <w:r w:rsidR="00D97F27" w:rsidRPr="004D6370">
        <w:rPr>
          <w:rFonts w:ascii="Times New Roman" w:hAnsi="Times New Roman" w:cs="Times New Roman"/>
          <w:sz w:val="28"/>
          <w:szCs w:val="28"/>
          <w:lang w:val="en-GB"/>
        </w:rPr>
        <w:t xml:space="preserve"> Bank Limited. In this chapter, the study focuses on the general human resources management practices of SIBL, on the activities of</w:t>
      </w:r>
      <w:r w:rsidR="00A5062D" w:rsidRPr="004D6370">
        <w:rPr>
          <w:rFonts w:ascii="Times New Roman" w:hAnsi="Times New Roman" w:cs="Times New Roman"/>
          <w:sz w:val="28"/>
          <w:szCs w:val="28"/>
          <w:lang w:val="en-GB"/>
        </w:rPr>
        <w:t xml:space="preserve"> the human resources department. Recruitment and Selection process, Training and Development, steps of training, Training activities, Methods of training and training evaluation</w:t>
      </w:r>
      <w:r w:rsidR="00557508">
        <w:rPr>
          <w:rFonts w:ascii="Times New Roman" w:hAnsi="Times New Roman" w:cs="Times New Roman"/>
          <w:sz w:val="28"/>
          <w:szCs w:val="28"/>
          <w:lang w:val="en-GB"/>
        </w:rPr>
        <w:t xml:space="preserve"> Chapter five</w:t>
      </w:r>
      <w:r w:rsidR="00D97F27" w:rsidRPr="004D6370">
        <w:rPr>
          <w:rFonts w:ascii="Times New Roman" w:hAnsi="Times New Roman" w:cs="Times New Roman"/>
          <w:sz w:val="28"/>
          <w:szCs w:val="28"/>
          <w:lang w:val="en-GB"/>
        </w:rPr>
        <w:t xml:space="preserve"> describes the human resource SWOT analysis </w:t>
      </w:r>
      <w:r w:rsidR="00C135D1" w:rsidRPr="004D6370">
        <w:rPr>
          <w:rFonts w:ascii="Times New Roman" w:hAnsi="Times New Roman" w:cs="Times New Roman"/>
          <w:sz w:val="28"/>
          <w:szCs w:val="28"/>
          <w:lang w:val="en-GB"/>
        </w:rPr>
        <w:t xml:space="preserve">that describes Strengths, Weaknesses, </w:t>
      </w:r>
      <w:r w:rsidR="00D97F27" w:rsidRPr="004D6370">
        <w:rPr>
          <w:rFonts w:ascii="Times New Roman" w:hAnsi="Times New Roman" w:cs="Times New Roman"/>
          <w:sz w:val="28"/>
          <w:szCs w:val="28"/>
          <w:lang w:val="en-GB"/>
        </w:rPr>
        <w:t>Opportunities and Threats</w:t>
      </w:r>
      <w:r w:rsidR="00841774" w:rsidRPr="004D6370">
        <w:rPr>
          <w:rFonts w:ascii="Times New Roman" w:hAnsi="Times New Roman" w:cs="Times New Roman"/>
          <w:sz w:val="28"/>
          <w:szCs w:val="28"/>
          <w:lang w:val="en-GB"/>
        </w:rPr>
        <w:t xml:space="preserve"> environment of SIBL </w:t>
      </w:r>
      <w:r w:rsidR="00557508">
        <w:rPr>
          <w:rFonts w:ascii="Times New Roman" w:hAnsi="Times New Roman" w:cs="Times New Roman"/>
          <w:sz w:val="28"/>
          <w:szCs w:val="28"/>
          <w:lang w:val="en-GB"/>
        </w:rPr>
        <w:t>Finally, chapter six</w:t>
      </w:r>
      <w:r w:rsidR="00D97F27" w:rsidRPr="004D6370">
        <w:rPr>
          <w:rFonts w:ascii="Times New Roman" w:hAnsi="Times New Roman" w:cs="Times New Roman"/>
          <w:sz w:val="28"/>
          <w:szCs w:val="28"/>
          <w:lang w:val="en-GB"/>
        </w:rPr>
        <w:t xml:space="preserve"> indicates th</w:t>
      </w:r>
      <w:r w:rsidR="00841774" w:rsidRPr="004D6370">
        <w:rPr>
          <w:rFonts w:ascii="Times New Roman" w:hAnsi="Times New Roman" w:cs="Times New Roman"/>
          <w:sz w:val="28"/>
          <w:szCs w:val="28"/>
          <w:lang w:val="en-GB"/>
        </w:rPr>
        <w:t xml:space="preserve">e recommendation and ending </w:t>
      </w:r>
      <w:r w:rsidR="00D97F27" w:rsidRPr="004D6370">
        <w:rPr>
          <w:rFonts w:ascii="Times New Roman" w:hAnsi="Times New Roman" w:cs="Times New Roman"/>
          <w:sz w:val="28"/>
          <w:szCs w:val="28"/>
          <w:lang w:val="en-GB"/>
        </w:rPr>
        <w:t xml:space="preserve">the study with a conclusion. The core findings of the reports shows that the ways Social </w:t>
      </w:r>
      <w:proofErr w:type="spellStart"/>
      <w:r w:rsidR="00D97F27" w:rsidRPr="004D6370">
        <w:rPr>
          <w:rFonts w:ascii="Times New Roman" w:hAnsi="Times New Roman" w:cs="Times New Roman"/>
          <w:sz w:val="28"/>
          <w:szCs w:val="28"/>
          <w:lang w:val="en-GB"/>
        </w:rPr>
        <w:t>Islami</w:t>
      </w:r>
      <w:proofErr w:type="spellEnd"/>
      <w:r w:rsidR="00D97F27" w:rsidRPr="004D6370">
        <w:rPr>
          <w:rFonts w:ascii="Times New Roman" w:hAnsi="Times New Roman" w:cs="Times New Roman"/>
          <w:sz w:val="28"/>
          <w:szCs w:val="28"/>
          <w:lang w:val="en-GB"/>
        </w:rPr>
        <w:t xml:space="preserve"> Bank Limited planni</w:t>
      </w:r>
      <w:r w:rsidR="00841774" w:rsidRPr="004D6370">
        <w:rPr>
          <w:rFonts w:ascii="Times New Roman" w:hAnsi="Times New Roman" w:cs="Times New Roman"/>
          <w:sz w:val="28"/>
          <w:szCs w:val="28"/>
          <w:lang w:val="en-GB"/>
        </w:rPr>
        <w:t xml:space="preserve">ng, recruit &amp; select, train </w:t>
      </w:r>
      <w:r w:rsidR="00D97F27" w:rsidRPr="004D6370">
        <w:rPr>
          <w:rFonts w:ascii="Times New Roman" w:hAnsi="Times New Roman" w:cs="Times New Roman"/>
          <w:sz w:val="28"/>
          <w:szCs w:val="28"/>
          <w:lang w:val="en-GB"/>
        </w:rPr>
        <w:t>and compensate its employees through the human resource department.</w:t>
      </w:r>
    </w:p>
    <w:p w:rsidR="00ED0811" w:rsidRPr="003C01C7" w:rsidRDefault="008B2116" w:rsidP="00A1482A">
      <w:pPr>
        <w:tabs>
          <w:tab w:val="left" w:pos="5714"/>
        </w:tabs>
        <w:spacing w:after="0" w:line="360" w:lineRule="auto"/>
        <w:jc w:val="both"/>
        <w:rPr>
          <w:rFonts w:ascii="Times New Roman" w:hAnsi="Times New Roman" w:cs="Times New Roman"/>
          <w:sz w:val="28"/>
          <w:szCs w:val="28"/>
        </w:rPr>
      </w:pPr>
      <w:r w:rsidRPr="00077891">
        <w:rPr>
          <w:rFonts w:ascii="Times New Roman" w:hAnsi="Times New Roman" w:cs="Times New Roman"/>
          <w:b/>
          <w:color w:val="385623" w:themeColor="accent6" w:themeShade="80"/>
          <w:sz w:val="56"/>
          <w:szCs w:val="56"/>
        </w:rPr>
        <w:lastRenderedPageBreak/>
        <w:t xml:space="preserve">    </w:t>
      </w:r>
    </w:p>
    <w:p w:rsidR="00ED0811" w:rsidRDefault="00ED0811" w:rsidP="00A1482A">
      <w:pPr>
        <w:tabs>
          <w:tab w:val="left" w:pos="5714"/>
        </w:tabs>
        <w:spacing w:after="0" w:line="360" w:lineRule="auto"/>
        <w:jc w:val="both"/>
        <w:rPr>
          <w:rFonts w:ascii="Times New Roman" w:hAnsi="Times New Roman" w:cs="Times New Roman"/>
          <w:b/>
          <w:color w:val="385623" w:themeColor="accent6" w:themeShade="80"/>
          <w:sz w:val="56"/>
          <w:szCs w:val="56"/>
        </w:rPr>
      </w:pPr>
    </w:p>
    <w:p w:rsidR="008B2116" w:rsidRPr="00077891" w:rsidRDefault="00ED0811" w:rsidP="008B2116">
      <w:pPr>
        <w:tabs>
          <w:tab w:val="left" w:pos="5714"/>
        </w:tabs>
        <w:spacing w:after="0" w:line="360" w:lineRule="auto"/>
        <w:jc w:val="both"/>
        <w:rPr>
          <w:rFonts w:ascii="Times New Roman" w:hAnsi="Times New Roman" w:cs="Times New Roman"/>
          <w:b/>
          <w:color w:val="385623" w:themeColor="accent6" w:themeShade="80"/>
          <w:sz w:val="44"/>
          <w:szCs w:val="44"/>
        </w:rPr>
      </w:pPr>
      <w:r>
        <w:rPr>
          <w:rFonts w:ascii="Times New Roman" w:hAnsi="Times New Roman" w:cs="Times New Roman"/>
          <w:b/>
          <w:color w:val="385623" w:themeColor="accent6" w:themeShade="80"/>
          <w:sz w:val="56"/>
          <w:szCs w:val="56"/>
        </w:rPr>
        <w:t xml:space="preserve">                     </w:t>
      </w:r>
      <w:r w:rsidR="00077891" w:rsidRPr="00077891">
        <w:rPr>
          <w:rFonts w:ascii="Times New Roman" w:hAnsi="Times New Roman" w:cs="Times New Roman"/>
          <w:b/>
          <w:color w:val="385623" w:themeColor="accent6" w:themeShade="80"/>
          <w:sz w:val="56"/>
          <w:szCs w:val="56"/>
        </w:rPr>
        <w:t>Chapter -1</w:t>
      </w:r>
      <w:r w:rsidR="008B2116" w:rsidRPr="00077891">
        <w:rPr>
          <w:rFonts w:ascii="Times New Roman" w:hAnsi="Times New Roman" w:cs="Times New Roman"/>
          <w:b/>
          <w:color w:val="385623" w:themeColor="accent6" w:themeShade="80"/>
          <w:sz w:val="56"/>
          <w:szCs w:val="56"/>
        </w:rPr>
        <w:t xml:space="preserve">                                                                                          </w:t>
      </w:r>
      <w:r w:rsidR="00077891" w:rsidRPr="00077891">
        <w:rPr>
          <w:rFonts w:ascii="Times New Roman" w:hAnsi="Times New Roman" w:cs="Times New Roman"/>
          <w:b/>
          <w:color w:val="385623" w:themeColor="accent6" w:themeShade="80"/>
          <w:sz w:val="56"/>
          <w:szCs w:val="56"/>
        </w:rPr>
        <w:t xml:space="preserve">          </w:t>
      </w:r>
    </w:p>
    <w:p w:rsidR="00FA0AC5" w:rsidRPr="00186E2C" w:rsidRDefault="00ED1228" w:rsidP="00ED1228">
      <w:pPr>
        <w:tabs>
          <w:tab w:val="left" w:pos="5714"/>
        </w:tabs>
        <w:spacing w:after="0" w:line="360" w:lineRule="auto"/>
        <w:jc w:val="center"/>
        <w:rPr>
          <w:rFonts w:ascii="Times New Roman" w:hAnsi="Times New Roman" w:cs="Times New Roman"/>
          <w:sz w:val="44"/>
          <w:szCs w:val="44"/>
        </w:rPr>
      </w:pPr>
      <w:r>
        <w:rPr>
          <w:rFonts w:ascii="Times New Roman" w:hAnsi="Times New Roman" w:cs="Times New Roman"/>
          <w:b/>
          <w:color w:val="C00000"/>
          <w:sz w:val="44"/>
          <w:szCs w:val="44"/>
        </w:rPr>
        <w:t xml:space="preserve">                </w:t>
      </w:r>
      <w:r w:rsidR="008B2116" w:rsidRPr="00077891">
        <w:rPr>
          <w:rFonts w:ascii="Times New Roman" w:hAnsi="Times New Roman" w:cs="Times New Roman"/>
          <w:b/>
          <w:color w:val="C00000"/>
          <w:sz w:val="44"/>
          <w:szCs w:val="44"/>
        </w:rPr>
        <w:t>Introduction of the study</w:t>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EC64F1" w:rsidRPr="00077891">
        <w:rPr>
          <w:rFonts w:ascii="Times New Roman" w:hAnsi="Times New Roman" w:cs="Times New Roman"/>
          <w:sz w:val="44"/>
          <w:szCs w:val="44"/>
        </w:rPr>
        <w:tab/>
      </w:r>
      <w:r w:rsidR="00EC64F1" w:rsidRPr="00077891">
        <w:rPr>
          <w:rFonts w:ascii="Times New Roman" w:hAnsi="Times New Roman" w:cs="Times New Roman"/>
          <w:sz w:val="44"/>
          <w:szCs w:val="44"/>
        </w:rPr>
        <w:tab/>
      </w:r>
      <w:r w:rsidR="00EC64F1"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4161EC" w:rsidRPr="00077891">
        <w:rPr>
          <w:rFonts w:ascii="Times New Roman" w:hAnsi="Times New Roman" w:cs="Times New Roman"/>
          <w:color w:val="385623" w:themeColor="accent6" w:themeShade="80"/>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r>
      <w:r w:rsidR="008B2116" w:rsidRPr="00077891">
        <w:rPr>
          <w:rFonts w:ascii="Times New Roman" w:hAnsi="Times New Roman" w:cs="Times New Roman"/>
          <w:sz w:val="44"/>
          <w:szCs w:val="44"/>
        </w:rPr>
        <w:tab/>
        <w:t xml:space="preserve">          </w:t>
      </w:r>
      <w:r w:rsidR="00186E2C">
        <w:rPr>
          <w:rFonts w:ascii="Times New Roman" w:hAnsi="Times New Roman" w:cs="Times New Roman"/>
          <w:sz w:val="44"/>
          <w:szCs w:val="44"/>
        </w:rPr>
        <w:t xml:space="preserve">                              </w:t>
      </w:r>
      <w:r w:rsidR="00FA0AC5">
        <w:rPr>
          <w:rFonts w:ascii="Times New Roman" w:hAnsi="Times New Roman" w:cs="Times New Roman"/>
          <w:b/>
          <w:color w:val="00B050"/>
          <w:sz w:val="36"/>
          <w:szCs w:val="36"/>
        </w:rPr>
        <w:t xml:space="preserve">   </w:t>
      </w:r>
      <w:r>
        <w:rPr>
          <w:rFonts w:ascii="Times New Roman" w:hAnsi="Times New Roman" w:cs="Times New Roman"/>
          <w:b/>
          <w:color w:val="00B050"/>
          <w:sz w:val="36"/>
          <w:szCs w:val="36"/>
        </w:rPr>
        <w:t xml:space="preserve"> </w:t>
      </w:r>
      <w:r w:rsidR="00FA0AC5">
        <w:rPr>
          <w:rFonts w:ascii="Times New Roman" w:hAnsi="Times New Roman" w:cs="Times New Roman"/>
          <w:b/>
          <w:noProof/>
          <w:color w:val="00B050"/>
          <w:sz w:val="36"/>
          <w:szCs w:val="36"/>
        </w:rPr>
        <w:drawing>
          <wp:inline distT="0" distB="0" distL="0" distR="0">
            <wp:extent cx="3543903" cy="2077720"/>
            <wp:effectExtent l="228600" t="495300" r="209550" b="49403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s (1).jpeg"/>
                    <pic:cNvPicPr/>
                  </pic:nvPicPr>
                  <pic:blipFill>
                    <a:blip r:embed="rId11">
                      <a:extLst>
                        <a:ext uri="{28A0092B-C50C-407E-A947-70E740481C1C}">
                          <a14:useLocalDpi xmlns:a14="http://schemas.microsoft.com/office/drawing/2010/main" val="0"/>
                        </a:ext>
                      </a:extLst>
                    </a:blip>
                    <a:stretch>
                      <a:fillRect/>
                    </a:stretch>
                  </pic:blipFill>
                  <pic:spPr>
                    <a:xfrm rot="1030643">
                      <a:off x="0" y="0"/>
                      <a:ext cx="3613481" cy="2118512"/>
                    </a:xfrm>
                    <a:prstGeom prst="rect">
                      <a:avLst/>
                    </a:prstGeom>
                  </pic:spPr>
                </pic:pic>
              </a:graphicData>
            </a:graphic>
          </wp:inline>
        </w:drawing>
      </w:r>
    </w:p>
    <w:p w:rsidR="00ED1228" w:rsidRDefault="00ED1228" w:rsidP="006261DE">
      <w:pPr>
        <w:spacing w:line="360" w:lineRule="auto"/>
        <w:jc w:val="both"/>
        <w:rPr>
          <w:rFonts w:ascii="Times New Roman" w:hAnsi="Times New Roman" w:cs="Times New Roman"/>
          <w:sz w:val="28"/>
          <w:szCs w:val="28"/>
        </w:rPr>
      </w:pPr>
    </w:p>
    <w:p w:rsidR="00ED1228" w:rsidRDefault="00ED1228" w:rsidP="006261DE">
      <w:pPr>
        <w:spacing w:line="360" w:lineRule="auto"/>
        <w:jc w:val="both"/>
        <w:rPr>
          <w:rFonts w:ascii="Times New Roman" w:hAnsi="Times New Roman" w:cs="Times New Roman"/>
          <w:sz w:val="28"/>
          <w:szCs w:val="28"/>
        </w:rPr>
      </w:pPr>
    </w:p>
    <w:p w:rsidR="003C01C7" w:rsidRDefault="003C01C7" w:rsidP="006261DE">
      <w:pPr>
        <w:spacing w:line="360" w:lineRule="auto"/>
        <w:jc w:val="both"/>
        <w:rPr>
          <w:rFonts w:ascii="Times New Roman" w:hAnsi="Times New Roman" w:cs="Times New Roman"/>
          <w:sz w:val="28"/>
          <w:szCs w:val="28"/>
        </w:rPr>
      </w:pPr>
    </w:p>
    <w:p w:rsidR="003C01C7" w:rsidRDefault="003C01C7" w:rsidP="006261DE">
      <w:pPr>
        <w:spacing w:line="360" w:lineRule="auto"/>
        <w:jc w:val="both"/>
        <w:rPr>
          <w:rFonts w:ascii="Times New Roman" w:hAnsi="Times New Roman" w:cs="Times New Roman"/>
          <w:sz w:val="28"/>
          <w:szCs w:val="28"/>
        </w:rPr>
      </w:pPr>
    </w:p>
    <w:p w:rsidR="00FE2B90" w:rsidRPr="006261DE" w:rsidRDefault="006261DE" w:rsidP="006261D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This</w:t>
      </w:r>
      <w:r w:rsidRPr="006261DE">
        <w:rPr>
          <w:rFonts w:ascii="Times New Roman" w:hAnsi="Times New Roman" w:cs="Times New Roman"/>
          <w:sz w:val="28"/>
          <w:szCs w:val="28"/>
        </w:rPr>
        <w:t xml:space="preserve"> report</w:t>
      </w:r>
      <w:r>
        <w:rPr>
          <w:rFonts w:ascii="Times New Roman" w:hAnsi="Times New Roman" w:cs="Times New Roman"/>
          <w:sz w:val="28"/>
          <w:szCs w:val="28"/>
        </w:rPr>
        <w:t xml:space="preserve"> “HRM activities of Social </w:t>
      </w:r>
      <w:proofErr w:type="spellStart"/>
      <w:r>
        <w:rPr>
          <w:rFonts w:ascii="Times New Roman" w:hAnsi="Times New Roman" w:cs="Times New Roman"/>
          <w:sz w:val="28"/>
          <w:szCs w:val="28"/>
        </w:rPr>
        <w:t>Islami</w:t>
      </w:r>
      <w:proofErr w:type="spellEnd"/>
      <w:r>
        <w:rPr>
          <w:rFonts w:ascii="Times New Roman" w:hAnsi="Times New Roman" w:cs="Times New Roman"/>
          <w:sz w:val="28"/>
          <w:szCs w:val="28"/>
        </w:rPr>
        <w:t xml:space="preserve"> Bank Limited</w:t>
      </w:r>
      <w:r w:rsidRPr="006261DE">
        <w:rPr>
          <w:rFonts w:ascii="Times New Roman" w:hAnsi="Times New Roman" w:cs="Times New Roman"/>
          <w:sz w:val="28"/>
          <w:szCs w:val="28"/>
        </w:rPr>
        <w:t xml:space="preserve"> “is about the all views of its HR activities includes the current &amp; past over all process, organizing, lading, controlling, compensating, selecting, developing, performance, appraisal, change management, Human resource planning, reward system, all discussion in detailed in this report.</w:t>
      </w:r>
    </w:p>
    <w:p w:rsidR="006261DE" w:rsidRPr="00183FB0" w:rsidRDefault="00A74D6F" w:rsidP="00592A4B">
      <w:pPr>
        <w:jc w:val="both"/>
        <w:rPr>
          <w:rFonts w:ascii="Times New Roman" w:hAnsi="Times New Roman" w:cs="Times New Roman"/>
          <w:b/>
          <w:color w:val="0070C0"/>
          <w:sz w:val="32"/>
          <w:szCs w:val="32"/>
        </w:rPr>
      </w:pPr>
      <w:r w:rsidRPr="00183FB0">
        <w:rPr>
          <w:rFonts w:ascii="Times New Roman" w:hAnsi="Times New Roman" w:cs="Times New Roman"/>
          <w:b/>
          <w:color w:val="0070C0"/>
          <w:sz w:val="32"/>
          <w:szCs w:val="32"/>
        </w:rPr>
        <w:t>1.1</w:t>
      </w:r>
      <w:r w:rsidR="004F649E" w:rsidRPr="00183FB0">
        <w:rPr>
          <w:rFonts w:ascii="Times New Roman" w:hAnsi="Times New Roman" w:cs="Times New Roman"/>
          <w:b/>
          <w:color w:val="0070C0"/>
          <w:sz w:val="32"/>
          <w:szCs w:val="32"/>
        </w:rPr>
        <w:t xml:space="preserve"> Background of the report </w:t>
      </w:r>
    </w:p>
    <w:p w:rsidR="00D81B0F" w:rsidRPr="005B6494" w:rsidRDefault="00C47407" w:rsidP="00C47407">
      <w:pPr>
        <w:spacing w:line="360" w:lineRule="auto"/>
        <w:jc w:val="both"/>
        <w:rPr>
          <w:rFonts w:ascii="Times New Roman" w:hAnsi="Times New Roman" w:cs="Times New Roman"/>
          <w:sz w:val="28"/>
          <w:szCs w:val="28"/>
        </w:rPr>
      </w:pPr>
      <w:r w:rsidRPr="005B6494">
        <w:rPr>
          <w:rFonts w:ascii="Times New Roman" w:hAnsi="Times New Roman" w:cs="Times New Roman"/>
          <w:sz w:val="28"/>
          <w:szCs w:val="28"/>
        </w:rPr>
        <w:t>This report has been originated as the course requirement of the BBA program, School of Business and Economics, United International University. Since practical orientation is an integral part of the BBA degree requi</w:t>
      </w:r>
      <w:r w:rsidR="00FE2821">
        <w:rPr>
          <w:rFonts w:ascii="Times New Roman" w:hAnsi="Times New Roman" w:cs="Times New Roman"/>
          <w:sz w:val="28"/>
          <w:szCs w:val="28"/>
        </w:rPr>
        <w:t xml:space="preserve">rement, to prepare this report </w:t>
      </w:r>
      <w:r w:rsidRPr="005B6494">
        <w:rPr>
          <w:rFonts w:ascii="Times New Roman" w:hAnsi="Times New Roman" w:cs="Times New Roman"/>
          <w:sz w:val="28"/>
          <w:szCs w:val="28"/>
        </w:rPr>
        <w:t xml:space="preserve"> had to conduct a research on Social </w:t>
      </w:r>
      <w:proofErr w:type="spellStart"/>
      <w:r w:rsidRPr="005B6494">
        <w:rPr>
          <w:rFonts w:ascii="Times New Roman" w:hAnsi="Times New Roman" w:cs="Times New Roman"/>
          <w:sz w:val="28"/>
          <w:szCs w:val="28"/>
        </w:rPr>
        <w:t>Islami</w:t>
      </w:r>
      <w:proofErr w:type="spellEnd"/>
      <w:r w:rsidRPr="005B6494">
        <w:rPr>
          <w:rFonts w:ascii="Times New Roman" w:hAnsi="Times New Roman" w:cs="Times New Roman"/>
          <w:sz w:val="28"/>
          <w:szCs w:val="28"/>
        </w:rPr>
        <w:t xml:space="preserve"> Bank Limited, a top private commercial bank of Bangladesh. </w:t>
      </w:r>
    </w:p>
    <w:p w:rsidR="00D81B0F" w:rsidRPr="00D81B0F" w:rsidRDefault="00D81B0F" w:rsidP="00D81B0F">
      <w:pPr>
        <w:spacing w:after="0" w:line="360" w:lineRule="auto"/>
        <w:jc w:val="both"/>
        <w:rPr>
          <w:rFonts w:ascii="Times New Roman" w:hAnsi="Times New Roman" w:cs="Times New Roman"/>
          <w:sz w:val="28"/>
          <w:szCs w:val="28"/>
          <w:lang w:val="en-GB"/>
        </w:rPr>
      </w:pPr>
      <w:r w:rsidRPr="00D81B0F">
        <w:rPr>
          <w:rFonts w:ascii="Times New Roman" w:hAnsi="Times New Roman" w:cs="Times New Roman"/>
          <w:sz w:val="28"/>
          <w:szCs w:val="28"/>
          <w:lang w:val="en-GB"/>
        </w:rPr>
        <w:t xml:space="preserve">It was a great opportunity to get a chance to work as an intern in Social </w:t>
      </w:r>
      <w:proofErr w:type="spellStart"/>
      <w:r w:rsidRPr="00D81B0F">
        <w:rPr>
          <w:rFonts w:ascii="Times New Roman" w:hAnsi="Times New Roman" w:cs="Times New Roman"/>
          <w:sz w:val="28"/>
          <w:szCs w:val="28"/>
          <w:lang w:val="en-GB"/>
        </w:rPr>
        <w:t>Islami</w:t>
      </w:r>
      <w:proofErr w:type="spellEnd"/>
      <w:r w:rsidRPr="00D81B0F">
        <w:rPr>
          <w:rFonts w:ascii="Times New Roman" w:hAnsi="Times New Roman" w:cs="Times New Roman"/>
          <w:sz w:val="28"/>
          <w:szCs w:val="28"/>
          <w:lang w:val="en-GB"/>
        </w:rPr>
        <w:t xml:space="preserve"> Bank Limited. While working in the human resource department of SIBL, it was observed that there are no major</w:t>
      </w:r>
      <w:r w:rsidRPr="005B6494">
        <w:rPr>
          <w:rFonts w:ascii="Times New Roman" w:hAnsi="Times New Roman" w:cs="Times New Roman"/>
          <w:sz w:val="28"/>
          <w:szCs w:val="28"/>
          <w:lang w:val="en-GB"/>
        </w:rPr>
        <w:t xml:space="preserve"> </w:t>
      </w:r>
      <w:r w:rsidRPr="00D81B0F">
        <w:rPr>
          <w:rFonts w:ascii="Times New Roman" w:hAnsi="Times New Roman" w:cs="Times New Roman"/>
          <w:sz w:val="28"/>
          <w:szCs w:val="28"/>
          <w:lang w:val="en-GB"/>
        </w:rPr>
        <w:t xml:space="preserve">differences in the real life HR practices with the theoretical HR concepts. Therefore, the study is prepared to disclose the HR practices of Social </w:t>
      </w:r>
      <w:proofErr w:type="spellStart"/>
      <w:r w:rsidRPr="00D81B0F">
        <w:rPr>
          <w:rFonts w:ascii="Times New Roman" w:hAnsi="Times New Roman" w:cs="Times New Roman"/>
          <w:sz w:val="28"/>
          <w:szCs w:val="28"/>
          <w:lang w:val="en-GB"/>
        </w:rPr>
        <w:t>Islami</w:t>
      </w:r>
      <w:proofErr w:type="spellEnd"/>
      <w:r w:rsidRPr="00D81B0F">
        <w:rPr>
          <w:rFonts w:ascii="Times New Roman" w:hAnsi="Times New Roman" w:cs="Times New Roman"/>
          <w:sz w:val="28"/>
          <w:szCs w:val="28"/>
          <w:lang w:val="en-GB"/>
        </w:rPr>
        <w:t xml:space="preserve"> Bank Limited.</w:t>
      </w:r>
    </w:p>
    <w:p w:rsidR="00C47407" w:rsidRPr="005B6494" w:rsidRDefault="00C47407" w:rsidP="00C47407">
      <w:pPr>
        <w:spacing w:after="0" w:line="360" w:lineRule="auto"/>
        <w:jc w:val="both"/>
        <w:rPr>
          <w:rFonts w:ascii="Times New Roman" w:hAnsi="Times New Roman" w:cs="Times New Roman"/>
          <w:sz w:val="28"/>
          <w:szCs w:val="28"/>
        </w:rPr>
      </w:pPr>
      <w:r w:rsidRPr="005B6494">
        <w:rPr>
          <w:rFonts w:ascii="Times New Roman" w:hAnsi="Times New Roman" w:cs="Times New Roman"/>
          <w:sz w:val="28"/>
          <w:szCs w:val="28"/>
        </w:rPr>
        <w:t>During the internship/project research, students are required to prepare a report on</w:t>
      </w:r>
      <w:r w:rsidR="00FE2821">
        <w:rPr>
          <w:rFonts w:ascii="Times New Roman" w:hAnsi="Times New Roman" w:cs="Times New Roman"/>
          <w:sz w:val="28"/>
          <w:szCs w:val="28"/>
        </w:rPr>
        <w:t xml:space="preserve"> the organization they prefer and</w:t>
      </w:r>
      <w:r w:rsidRPr="005B6494">
        <w:rPr>
          <w:rFonts w:ascii="Times New Roman" w:hAnsi="Times New Roman" w:cs="Times New Roman"/>
          <w:sz w:val="28"/>
          <w:szCs w:val="28"/>
        </w:rPr>
        <w:t xml:space="preserve"> have worked on Human Resource Management practices of the organization and have come across with different function of the department. </w:t>
      </w:r>
    </w:p>
    <w:p w:rsidR="00C47407" w:rsidRPr="005B6494" w:rsidRDefault="00C47407" w:rsidP="00592A4B">
      <w:pPr>
        <w:jc w:val="both"/>
        <w:rPr>
          <w:rFonts w:ascii="Times New Roman" w:hAnsi="Times New Roman" w:cs="Times New Roman"/>
          <w:b/>
          <w:color w:val="00B050"/>
          <w:sz w:val="28"/>
          <w:szCs w:val="28"/>
        </w:rPr>
      </w:pPr>
    </w:p>
    <w:p w:rsidR="00DE55B4" w:rsidRPr="00DE55B4" w:rsidRDefault="00DE55B4" w:rsidP="006B2472">
      <w:pPr>
        <w:rPr>
          <w:rFonts w:ascii="Times New Roman" w:hAnsi="Times New Roman" w:cs="Times New Roman"/>
          <w:sz w:val="28"/>
          <w:szCs w:val="28"/>
        </w:rPr>
      </w:pPr>
    </w:p>
    <w:p w:rsidR="00A976C8" w:rsidRDefault="00A976C8" w:rsidP="0024596B">
      <w:pPr>
        <w:jc w:val="both"/>
        <w:rPr>
          <w:rFonts w:ascii="Times New Roman" w:hAnsi="Times New Roman" w:cs="Times New Roman"/>
          <w:b/>
          <w:color w:val="0070C0"/>
          <w:sz w:val="32"/>
          <w:szCs w:val="32"/>
        </w:rPr>
      </w:pPr>
    </w:p>
    <w:p w:rsidR="00C62FB4" w:rsidRDefault="00C62FB4" w:rsidP="0024596B">
      <w:pPr>
        <w:jc w:val="both"/>
        <w:rPr>
          <w:rFonts w:ascii="Times New Roman" w:hAnsi="Times New Roman" w:cs="Times New Roman"/>
          <w:b/>
          <w:color w:val="0070C0"/>
          <w:sz w:val="32"/>
          <w:szCs w:val="32"/>
        </w:rPr>
      </w:pPr>
    </w:p>
    <w:p w:rsidR="00C62FB4" w:rsidRDefault="00C62FB4" w:rsidP="0024596B">
      <w:pPr>
        <w:jc w:val="both"/>
        <w:rPr>
          <w:rFonts w:ascii="Times New Roman" w:hAnsi="Times New Roman" w:cs="Times New Roman"/>
          <w:b/>
          <w:color w:val="0070C0"/>
          <w:sz w:val="32"/>
          <w:szCs w:val="32"/>
        </w:rPr>
      </w:pPr>
    </w:p>
    <w:p w:rsidR="00DE55B4" w:rsidRPr="00183FB0" w:rsidRDefault="00A74D6F" w:rsidP="0024596B">
      <w:pPr>
        <w:jc w:val="both"/>
        <w:rPr>
          <w:rFonts w:ascii="Times New Roman" w:hAnsi="Times New Roman" w:cs="Times New Roman"/>
          <w:b/>
          <w:color w:val="0070C0"/>
          <w:sz w:val="32"/>
          <w:szCs w:val="32"/>
        </w:rPr>
      </w:pPr>
      <w:r w:rsidRPr="00183FB0">
        <w:rPr>
          <w:rFonts w:ascii="Times New Roman" w:hAnsi="Times New Roman" w:cs="Times New Roman"/>
          <w:b/>
          <w:color w:val="0070C0"/>
          <w:sz w:val="32"/>
          <w:szCs w:val="32"/>
        </w:rPr>
        <w:lastRenderedPageBreak/>
        <w:t>1.2</w:t>
      </w:r>
      <w:r w:rsidR="00DE55B4" w:rsidRPr="00183FB0">
        <w:rPr>
          <w:rFonts w:ascii="Times New Roman" w:hAnsi="Times New Roman" w:cs="Times New Roman"/>
          <w:b/>
          <w:color w:val="0070C0"/>
          <w:sz w:val="32"/>
          <w:szCs w:val="32"/>
        </w:rPr>
        <w:t xml:space="preserve"> Origin of the report</w:t>
      </w:r>
    </w:p>
    <w:p w:rsidR="00777A89" w:rsidRDefault="00777A89" w:rsidP="0024596B">
      <w:pPr>
        <w:jc w:val="both"/>
        <w:rPr>
          <w:rFonts w:ascii="Times New Roman" w:hAnsi="Times New Roman" w:cs="Times New Roman"/>
          <w:sz w:val="28"/>
          <w:szCs w:val="28"/>
        </w:rPr>
      </w:pPr>
      <w:r w:rsidRPr="003F6604">
        <w:rPr>
          <w:rFonts w:ascii="Times New Roman" w:hAnsi="Times New Roman" w:cs="Times New Roman"/>
          <w:sz w:val="28"/>
          <w:szCs w:val="28"/>
        </w:rPr>
        <w:t xml:space="preserve">This report has been created based on three month internship program in Social </w:t>
      </w:r>
      <w:proofErr w:type="spellStart"/>
      <w:r w:rsidRPr="003F6604">
        <w:rPr>
          <w:rFonts w:ascii="Times New Roman" w:hAnsi="Times New Roman" w:cs="Times New Roman"/>
          <w:sz w:val="28"/>
          <w:szCs w:val="28"/>
        </w:rPr>
        <w:t>Islami</w:t>
      </w:r>
      <w:proofErr w:type="spellEnd"/>
      <w:r w:rsidRPr="003F6604">
        <w:rPr>
          <w:rFonts w:ascii="Times New Roman" w:hAnsi="Times New Roman" w:cs="Times New Roman"/>
          <w:sz w:val="28"/>
          <w:szCs w:val="28"/>
        </w:rPr>
        <w:t xml:space="preserve"> Bank Limited.</w:t>
      </w:r>
      <w:r w:rsidR="003F6604" w:rsidRPr="003F6604">
        <w:rPr>
          <w:rFonts w:ascii="Times New Roman" w:hAnsi="Times New Roman" w:cs="Times New Roman"/>
          <w:sz w:val="28"/>
          <w:szCs w:val="28"/>
        </w:rPr>
        <w:t xml:space="preserve"> From this report it will be easy to achieve knowledge about human resource planning, training and selection process, compensation system. The report is all about how they use their human resource practices for the growth of their bank. For that reason it will be easy for the people to understand about the company. My supervisor </w:t>
      </w:r>
      <w:proofErr w:type="spellStart"/>
      <w:r w:rsidR="003F6604" w:rsidRPr="003F6604">
        <w:rPr>
          <w:rFonts w:ascii="Times New Roman" w:hAnsi="Times New Roman" w:cs="Times New Roman"/>
          <w:b/>
          <w:sz w:val="28"/>
          <w:szCs w:val="28"/>
        </w:rPr>
        <w:t>Yeasmin</w:t>
      </w:r>
      <w:proofErr w:type="spellEnd"/>
      <w:r w:rsidR="003F6604" w:rsidRPr="003F6604">
        <w:rPr>
          <w:rFonts w:ascii="Times New Roman" w:hAnsi="Times New Roman" w:cs="Times New Roman"/>
          <w:b/>
          <w:sz w:val="28"/>
          <w:szCs w:val="28"/>
        </w:rPr>
        <w:t xml:space="preserve"> Islam</w:t>
      </w:r>
      <w:r w:rsidR="003F6604" w:rsidRPr="003F6604">
        <w:rPr>
          <w:rFonts w:ascii="Times New Roman" w:hAnsi="Times New Roman" w:cs="Times New Roman"/>
          <w:sz w:val="28"/>
          <w:szCs w:val="28"/>
        </w:rPr>
        <w:t xml:space="preserve"> madam has assigned me the report at </w:t>
      </w:r>
      <w:r w:rsidR="003F6604" w:rsidRPr="003F6604">
        <w:rPr>
          <w:rFonts w:ascii="Times New Roman" w:hAnsi="Times New Roman" w:cs="Times New Roman"/>
          <w:b/>
          <w:sz w:val="28"/>
          <w:szCs w:val="28"/>
        </w:rPr>
        <w:t>February,</w:t>
      </w:r>
      <w:r w:rsidR="00F76FFF">
        <w:rPr>
          <w:rFonts w:ascii="Times New Roman" w:hAnsi="Times New Roman" w:cs="Times New Roman"/>
          <w:b/>
          <w:sz w:val="28"/>
          <w:szCs w:val="28"/>
        </w:rPr>
        <w:t xml:space="preserve"> </w:t>
      </w:r>
      <w:r w:rsidR="003F6604" w:rsidRPr="003F6604">
        <w:rPr>
          <w:rFonts w:ascii="Times New Roman" w:hAnsi="Times New Roman" w:cs="Times New Roman"/>
          <w:b/>
          <w:sz w:val="28"/>
          <w:szCs w:val="28"/>
        </w:rPr>
        <w:t>2020</w:t>
      </w:r>
      <w:r w:rsidR="0051144A">
        <w:rPr>
          <w:rFonts w:ascii="Times New Roman" w:hAnsi="Times New Roman" w:cs="Times New Roman"/>
          <w:sz w:val="28"/>
          <w:szCs w:val="28"/>
        </w:rPr>
        <w:t>. During my internship program,</w:t>
      </w:r>
      <w:r w:rsidR="003F6604" w:rsidRPr="003F6604">
        <w:rPr>
          <w:rFonts w:ascii="Times New Roman" w:hAnsi="Times New Roman" w:cs="Times New Roman"/>
          <w:sz w:val="28"/>
          <w:szCs w:val="28"/>
        </w:rPr>
        <w:t xml:space="preserve"> got the chance of doing work in different areas of</w:t>
      </w:r>
      <w:r w:rsidR="0051144A">
        <w:rPr>
          <w:rFonts w:ascii="Times New Roman" w:hAnsi="Times New Roman" w:cs="Times New Roman"/>
          <w:sz w:val="28"/>
          <w:szCs w:val="28"/>
        </w:rPr>
        <w:t xml:space="preserve"> Social </w:t>
      </w:r>
      <w:proofErr w:type="spellStart"/>
      <w:r w:rsidR="0051144A">
        <w:rPr>
          <w:rFonts w:ascii="Times New Roman" w:hAnsi="Times New Roman" w:cs="Times New Roman"/>
          <w:sz w:val="28"/>
          <w:szCs w:val="28"/>
        </w:rPr>
        <w:t>Islami</w:t>
      </w:r>
      <w:proofErr w:type="spellEnd"/>
      <w:r w:rsidR="0051144A">
        <w:rPr>
          <w:rFonts w:ascii="Times New Roman" w:hAnsi="Times New Roman" w:cs="Times New Roman"/>
          <w:sz w:val="28"/>
          <w:szCs w:val="28"/>
        </w:rPr>
        <w:t xml:space="preserve"> Bank Limited. A</w:t>
      </w:r>
      <w:r w:rsidR="003F6604" w:rsidRPr="003F6604">
        <w:rPr>
          <w:rFonts w:ascii="Times New Roman" w:hAnsi="Times New Roman" w:cs="Times New Roman"/>
          <w:sz w:val="28"/>
          <w:szCs w:val="28"/>
        </w:rPr>
        <w:t>lways try</w:t>
      </w:r>
      <w:r w:rsidR="0051144A">
        <w:rPr>
          <w:rFonts w:ascii="Times New Roman" w:hAnsi="Times New Roman" w:cs="Times New Roman"/>
          <w:sz w:val="28"/>
          <w:szCs w:val="28"/>
        </w:rPr>
        <w:t>ing</w:t>
      </w:r>
      <w:r w:rsidR="003F6604" w:rsidRPr="003F6604">
        <w:rPr>
          <w:rFonts w:ascii="Times New Roman" w:hAnsi="Times New Roman" w:cs="Times New Roman"/>
          <w:sz w:val="28"/>
          <w:szCs w:val="28"/>
        </w:rPr>
        <w:t xml:space="preserve"> my best to collect and gather all the important data which w</w:t>
      </w:r>
      <w:r w:rsidR="0051144A">
        <w:rPr>
          <w:rFonts w:ascii="Times New Roman" w:hAnsi="Times New Roman" w:cs="Times New Roman"/>
          <w:sz w:val="28"/>
          <w:szCs w:val="28"/>
        </w:rPr>
        <w:t>ill provide proper idea about the</w:t>
      </w:r>
      <w:r w:rsidR="003F6604" w:rsidRPr="003F6604">
        <w:rPr>
          <w:rFonts w:ascii="Times New Roman" w:hAnsi="Times New Roman" w:cs="Times New Roman"/>
          <w:sz w:val="28"/>
          <w:szCs w:val="28"/>
        </w:rPr>
        <w:t xml:space="preserve"> internship program.</w:t>
      </w:r>
    </w:p>
    <w:p w:rsidR="00FE2B90" w:rsidRPr="00A96F15" w:rsidRDefault="00FE2B90" w:rsidP="0024596B">
      <w:pPr>
        <w:jc w:val="both"/>
        <w:rPr>
          <w:rFonts w:ascii="Times New Roman" w:hAnsi="Times New Roman" w:cs="Times New Roman"/>
          <w:sz w:val="28"/>
          <w:szCs w:val="28"/>
        </w:rPr>
      </w:pPr>
    </w:p>
    <w:p w:rsidR="00AC32C3" w:rsidRPr="00AA759F" w:rsidRDefault="00A74D6F" w:rsidP="00AC32C3">
      <w:pPr>
        <w:jc w:val="both"/>
        <w:rPr>
          <w:rFonts w:ascii="Times New Roman" w:hAnsi="Times New Roman" w:cs="Times New Roman"/>
          <w:b/>
          <w:color w:val="0070C0"/>
          <w:sz w:val="28"/>
          <w:szCs w:val="28"/>
        </w:rPr>
      </w:pPr>
      <w:r w:rsidRPr="00AA759F">
        <w:rPr>
          <w:rFonts w:ascii="Times New Roman" w:hAnsi="Times New Roman" w:cs="Times New Roman"/>
          <w:b/>
          <w:color w:val="0070C0"/>
          <w:sz w:val="28"/>
          <w:szCs w:val="28"/>
        </w:rPr>
        <w:t>1.3</w:t>
      </w:r>
      <w:r w:rsidR="00F0715E" w:rsidRPr="00AA759F">
        <w:rPr>
          <w:rFonts w:ascii="Times New Roman" w:hAnsi="Times New Roman" w:cs="Times New Roman"/>
          <w:b/>
          <w:color w:val="0070C0"/>
          <w:sz w:val="28"/>
          <w:szCs w:val="28"/>
        </w:rPr>
        <w:t xml:space="preserve"> </w:t>
      </w:r>
      <w:r w:rsidR="0057658E" w:rsidRPr="00AA759F">
        <w:rPr>
          <w:rFonts w:ascii="Times New Roman" w:hAnsi="Times New Roman" w:cs="Times New Roman"/>
          <w:b/>
          <w:color w:val="0070C0"/>
          <w:sz w:val="28"/>
          <w:szCs w:val="28"/>
        </w:rPr>
        <w:t>Objective of the report</w:t>
      </w:r>
      <w:r w:rsidR="00AC32C3" w:rsidRPr="00AA759F">
        <w:rPr>
          <w:rFonts w:ascii="Times New Roman" w:hAnsi="Times New Roman" w:cs="Times New Roman"/>
          <w:b/>
          <w:color w:val="0070C0"/>
          <w:sz w:val="28"/>
          <w:szCs w:val="28"/>
        </w:rPr>
        <w:t xml:space="preserve"> </w:t>
      </w:r>
    </w:p>
    <w:p w:rsidR="00A74EC3" w:rsidRDefault="00AC32C3" w:rsidP="007F270A">
      <w:pPr>
        <w:jc w:val="both"/>
        <w:rPr>
          <w:rFonts w:ascii="Times New Roman" w:hAnsi="Times New Roman" w:cs="Times New Roman"/>
          <w:sz w:val="28"/>
          <w:szCs w:val="28"/>
          <w:lang w:val="en-GB"/>
        </w:rPr>
      </w:pPr>
      <w:r w:rsidRPr="00AA759F">
        <w:rPr>
          <w:rFonts w:ascii="Times New Roman" w:hAnsi="Times New Roman" w:cs="Times New Roman"/>
          <w:sz w:val="28"/>
          <w:szCs w:val="28"/>
          <w:lang w:val="en-GB"/>
        </w:rPr>
        <w:t>T</w:t>
      </w:r>
      <w:r w:rsidR="00A74EC3" w:rsidRPr="00AA759F">
        <w:rPr>
          <w:rFonts w:ascii="Times New Roman" w:hAnsi="Times New Roman" w:cs="Times New Roman"/>
          <w:sz w:val="28"/>
          <w:szCs w:val="28"/>
          <w:lang w:val="en-GB"/>
        </w:rPr>
        <w:t xml:space="preserve">he objectives of the report are </w:t>
      </w:r>
      <w:r w:rsidRPr="00AA759F">
        <w:rPr>
          <w:rFonts w:ascii="Times New Roman" w:hAnsi="Times New Roman" w:cs="Times New Roman"/>
          <w:sz w:val="28"/>
          <w:szCs w:val="28"/>
          <w:lang w:val="en-GB"/>
        </w:rPr>
        <w:t xml:space="preserve">very </w:t>
      </w:r>
      <w:r w:rsidR="00A74EC3" w:rsidRPr="00AA759F">
        <w:rPr>
          <w:rFonts w:ascii="Times New Roman" w:hAnsi="Times New Roman" w:cs="Times New Roman"/>
          <w:sz w:val="28"/>
          <w:szCs w:val="28"/>
          <w:lang w:val="en-GB"/>
        </w:rPr>
        <w:t>important because they provide a summary of the basis of the rep</w:t>
      </w:r>
      <w:r w:rsidRPr="00AA759F">
        <w:rPr>
          <w:rFonts w:ascii="Times New Roman" w:hAnsi="Times New Roman" w:cs="Times New Roman"/>
          <w:sz w:val="28"/>
          <w:szCs w:val="28"/>
          <w:lang w:val="en-GB"/>
        </w:rPr>
        <w:t>ort.</w:t>
      </w:r>
    </w:p>
    <w:p w:rsidR="00607842" w:rsidRPr="007F270A" w:rsidRDefault="00607842" w:rsidP="007F270A">
      <w:pPr>
        <w:jc w:val="both"/>
        <w:rPr>
          <w:rFonts w:ascii="Times New Roman" w:hAnsi="Times New Roman" w:cs="Times New Roman"/>
          <w:b/>
          <w:color w:val="0070C0"/>
          <w:sz w:val="28"/>
          <w:szCs w:val="28"/>
        </w:rPr>
      </w:pPr>
    </w:p>
    <w:p w:rsidR="00A74EC3" w:rsidRPr="00AA759F" w:rsidRDefault="00A74EC3" w:rsidP="00AA759F">
      <w:pPr>
        <w:numPr>
          <w:ilvl w:val="0"/>
          <w:numId w:val="26"/>
        </w:numPr>
        <w:spacing w:after="0" w:line="360" w:lineRule="auto"/>
        <w:contextualSpacing/>
        <w:jc w:val="both"/>
        <w:rPr>
          <w:rFonts w:ascii="Times New Roman" w:hAnsi="Times New Roman" w:cs="Times New Roman"/>
          <w:b/>
          <w:sz w:val="28"/>
          <w:szCs w:val="28"/>
          <w:lang w:val="en-GB"/>
        </w:rPr>
      </w:pPr>
      <w:r w:rsidRPr="00AA759F">
        <w:rPr>
          <w:rFonts w:ascii="Times New Roman" w:hAnsi="Times New Roman" w:cs="Times New Roman"/>
          <w:b/>
          <w:sz w:val="28"/>
          <w:szCs w:val="28"/>
          <w:lang w:val="en-GB"/>
        </w:rPr>
        <w:t>General objectives</w:t>
      </w:r>
    </w:p>
    <w:p w:rsidR="00A74EC3" w:rsidRPr="00AA759F" w:rsidRDefault="00477D15" w:rsidP="00AA759F">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 </w:t>
      </w:r>
      <w:r w:rsidR="009455D1">
        <w:rPr>
          <w:rFonts w:ascii="Times New Roman" w:hAnsi="Times New Roman" w:cs="Times New Roman"/>
          <w:sz w:val="28"/>
          <w:szCs w:val="28"/>
          <w:lang w:val="en-GB"/>
        </w:rPr>
        <w:t>To make</w:t>
      </w:r>
      <w:r w:rsidR="000854FF">
        <w:rPr>
          <w:rFonts w:ascii="Times New Roman" w:hAnsi="Times New Roman" w:cs="Times New Roman"/>
          <w:sz w:val="28"/>
          <w:szCs w:val="28"/>
          <w:lang w:val="en-GB"/>
        </w:rPr>
        <w:t xml:space="preserve"> a </w:t>
      </w:r>
      <w:r w:rsidR="00A74EC3" w:rsidRPr="00AA759F">
        <w:rPr>
          <w:rFonts w:ascii="Times New Roman" w:hAnsi="Times New Roman" w:cs="Times New Roman"/>
          <w:sz w:val="28"/>
          <w:szCs w:val="28"/>
          <w:lang w:val="en-GB"/>
        </w:rPr>
        <w:t xml:space="preserve">report based on the practices of human resource </w:t>
      </w:r>
      <w:r w:rsidR="00AA759F" w:rsidRPr="00AA759F">
        <w:rPr>
          <w:rFonts w:ascii="Times New Roman" w:hAnsi="Times New Roman" w:cs="Times New Roman"/>
          <w:sz w:val="28"/>
          <w:szCs w:val="28"/>
          <w:lang w:val="en-GB"/>
        </w:rPr>
        <w:t xml:space="preserve">                           </w:t>
      </w:r>
      <w:r w:rsidR="009455D1">
        <w:rPr>
          <w:rFonts w:ascii="Times New Roman" w:hAnsi="Times New Roman" w:cs="Times New Roman"/>
          <w:sz w:val="28"/>
          <w:szCs w:val="28"/>
          <w:lang w:val="en-GB"/>
        </w:rPr>
        <w:t xml:space="preserve">management by </w:t>
      </w:r>
      <w:r w:rsidR="00A74EC3" w:rsidRPr="00AA759F">
        <w:rPr>
          <w:rFonts w:ascii="Times New Roman" w:hAnsi="Times New Roman" w:cs="Times New Roman"/>
          <w:sz w:val="28"/>
          <w:szCs w:val="28"/>
          <w:lang w:val="en-GB"/>
        </w:rPr>
        <w:t>a practical bank from Bangladesh.</w:t>
      </w:r>
    </w:p>
    <w:p w:rsidR="00A74EC3" w:rsidRPr="00B6546C" w:rsidRDefault="00B11874" w:rsidP="00B6546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GB"/>
        </w:rPr>
        <w:t>2</w:t>
      </w:r>
      <w:r w:rsidRPr="00463141">
        <w:rPr>
          <w:rFonts w:ascii="Times New Roman" w:hAnsi="Times New Roman" w:cs="Times New Roman"/>
          <w:sz w:val="28"/>
          <w:szCs w:val="28"/>
          <w:lang w:val="en-GB"/>
        </w:rPr>
        <w:t>.</w:t>
      </w:r>
      <w:r w:rsidR="00477D15">
        <w:rPr>
          <w:rFonts w:ascii="Times New Roman" w:hAnsi="Times New Roman" w:cs="Times New Roman"/>
          <w:sz w:val="28"/>
          <w:szCs w:val="28"/>
          <w:lang w:val="en-GB"/>
        </w:rPr>
        <w:t xml:space="preserve"> </w:t>
      </w:r>
      <w:r w:rsidR="000854FF">
        <w:rPr>
          <w:rFonts w:ascii="Times New Roman" w:hAnsi="Times New Roman" w:cs="Times New Roman"/>
          <w:sz w:val="28"/>
          <w:szCs w:val="28"/>
          <w:lang w:val="en-GB"/>
        </w:rPr>
        <w:t xml:space="preserve"> </w:t>
      </w:r>
      <w:r w:rsidR="000854FF" w:rsidRPr="00463141">
        <w:rPr>
          <w:rFonts w:ascii="Times New Roman" w:hAnsi="Times New Roman" w:cs="Times New Roman"/>
          <w:sz w:val="28"/>
          <w:szCs w:val="28"/>
          <w:lang w:val="en-GB"/>
        </w:rPr>
        <w:t>T</w:t>
      </w:r>
      <w:r w:rsidR="000854FF" w:rsidRPr="00463141">
        <w:rPr>
          <w:rFonts w:ascii="Times New Roman" w:hAnsi="Times New Roman" w:cs="Times New Roman"/>
          <w:sz w:val="28"/>
          <w:szCs w:val="28"/>
        </w:rPr>
        <w:t>o</w:t>
      </w:r>
      <w:r w:rsidR="000854FF">
        <w:rPr>
          <w:rFonts w:ascii="Times New Roman" w:hAnsi="Times New Roman" w:cs="Times New Roman"/>
          <w:sz w:val="28"/>
          <w:szCs w:val="28"/>
        </w:rPr>
        <w:t xml:space="preserve"> an experience</w:t>
      </w:r>
      <w:r w:rsidRPr="00B11874">
        <w:rPr>
          <w:rFonts w:ascii="Times New Roman" w:hAnsi="Times New Roman" w:cs="Times New Roman"/>
          <w:sz w:val="28"/>
          <w:szCs w:val="28"/>
        </w:rPr>
        <w:t xml:space="preserve"> about </w:t>
      </w:r>
      <w:r w:rsidR="007D37CA">
        <w:rPr>
          <w:rFonts w:ascii="Times New Roman" w:hAnsi="Times New Roman" w:cs="Times New Roman"/>
          <w:sz w:val="28"/>
          <w:szCs w:val="28"/>
        </w:rPr>
        <w:t>overall HRM practices of the SIB</w:t>
      </w:r>
      <w:r w:rsidRPr="00B11874">
        <w:rPr>
          <w:rFonts w:ascii="Times New Roman" w:hAnsi="Times New Roman" w:cs="Times New Roman"/>
          <w:sz w:val="28"/>
          <w:szCs w:val="28"/>
        </w:rPr>
        <w:t>L and also know about overall banking syste</w:t>
      </w:r>
      <w:r w:rsidR="007D37CA">
        <w:rPr>
          <w:rFonts w:ascii="Times New Roman" w:hAnsi="Times New Roman" w:cs="Times New Roman"/>
          <w:sz w:val="28"/>
          <w:szCs w:val="28"/>
        </w:rPr>
        <w:t>m of the SI</w:t>
      </w:r>
      <w:r w:rsidRPr="00B11874">
        <w:rPr>
          <w:rFonts w:ascii="Times New Roman" w:hAnsi="Times New Roman" w:cs="Times New Roman"/>
          <w:sz w:val="28"/>
          <w:szCs w:val="28"/>
        </w:rPr>
        <w:t>BL.</w:t>
      </w:r>
    </w:p>
    <w:p w:rsidR="00AA759F" w:rsidRPr="00B6546C" w:rsidRDefault="00A74EC3" w:rsidP="00B6546C">
      <w:pPr>
        <w:numPr>
          <w:ilvl w:val="0"/>
          <w:numId w:val="26"/>
        </w:numPr>
        <w:spacing w:after="0" w:line="360" w:lineRule="auto"/>
        <w:contextualSpacing/>
        <w:jc w:val="both"/>
        <w:rPr>
          <w:rFonts w:ascii="Times New Roman" w:hAnsi="Times New Roman" w:cs="Times New Roman"/>
          <w:b/>
          <w:sz w:val="28"/>
          <w:szCs w:val="28"/>
          <w:lang w:val="en-GB"/>
        </w:rPr>
      </w:pPr>
      <w:r w:rsidRPr="00AA759F">
        <w:rPr>
          <w:rFonts w:ascii="Times New Roman" w:hAnsi="Times New Roman" w:cs="Times New Roman"/>
          <w:b/>
          <w:sz w:val="28"/>
          <w:szCs w:val="28"/>
          <w:lang w:val="en-GB"/>
        </w:rPr>
        <w:t>Specific objectives</w:t>
      </w:r>
    </w:p>
    <w:p w:rsidR="00AA759F" w:rsidRPr="00AA759F" w:rsidRDefault="00AA759F" w:rsidP="00AA759F">
      <w:pPr>
        <w:spacing w:line="360" w:lineRule="auto"/>
        <w:jc w:val="both"/>
        <w:rPr>
          <w:rFonts w:ascii="Times New Roman" w:hAnsi="Times New Roman" w:cs="Times New Roman"/>
          <w:sz w:val="28"/>
          <w:szCs w:val="28"/>
        </w:rPr>
      </w:pPr>
      <w:r w:rsidRPr="00AA759F">
        <w:rPr>
          <w:rFonts w:ascii="Times New Roman" w:hAnsi="Times New Roman" w:cs="Times New Roman"/>
          <w:sz w:val="28"/>
          <w:szCs w:val="28"/>
        </w:rPr>
        <w:t xml:space="preserve">1. To know about the Social </w:t>
      </w:r>
      <w:proofErr w:type="spellStart"/>
      <w:r w:rsidRPr="00AA759F">
        <w:rPr>
          <w:rFonts w:ascii="Times New Roman" w:hAnsi="Times New Roman" w:cs="Times New Roman"/>
          <w:sz w:val="28"/>
          <w:szCs w:val="28"/>
        </w:rPr>
        <w:t>Islami</w:t>
      </w:r>
      <w:proofErr w:type="spellEnd"/>
      <w:r w:rsidRPr="00AA759F">
        <w:rPr>
          <w:rFonts w:ascii="Times New Roman" w:hAnsi="Times New Roman" w:cs="Times New Roman"/>
          <w:sz w:val="28"/>
          <w:szCs w:val="28"/>
        </w:rPr>
        <w:t xml:space="preserve"> bank Lim</w:t>
      </w:r>
      <w:r w:rsidR="00FA33B0">
        <w:rPr>
          <w:rFonts w:ascii="Times New Roman" w:hAnsi="Times New Roman" w:cs="Times New Roman"/>
          <w:sz w:val="28"/>
          <w:szCs w:val="28"/>
        </w:rPr>
        <w:t>ited and its</w:t>
      </w:r>
      <w:r w:rsidRPr="00AA759F">
        <w:rPr>
          <w:rFonts w:ascii="Times New Roman" w:hAnsi="Times New Roman" w:cs="Times New Roman"/>
          <w:sz w:val="28"/>
          <w:szCs w:val="28"/>
        </w:rPr>
        <w:t xml:space="preserve"> HRM practices. </w:t>
      </w:r>
    </w:p>
    <w:p w:rsidR="00AA759F" w:rsidRPr="00AA759F" w:rsidRDefault="00AA759F" w:rsidP="00AA759F">
      <w:pPr>
        <w:spacing w:line="360" w:lineRule="auto"/>
        <w:jc w:val="both"/>
        <w:rPr>
          <w:rFonts w:ascii="Times New Roman" w:hAnsi="Times New Roman" w:cs="Times New Roman"/>
          <w:sz w:val="28"/>
          <w:szCs w:val="28"/>
        </w:rPr>
      </w:pPr>
      <w:r w:rsidRPr="00AA759F">
        <w:rPr>
          <w:rFonts w:ascii="Times New Roman" w:hAnsi="Times New Roman" w:cs="Times New Roman"/>
          <w:sz w:val="28"/>
          <w:szCs w:val="28"/>
        </w:rPr>
        <w:t>2. To find out the kinds of facilities provided by SIBL to its employees.</w:t>
      </w:r>
    </w:p>
    <w:p w:rsidR="00AA759F" w:rsidRPr="00AA759F" w:rsidRDefault="00AA759F" w:rsidP="00AA759F">
      <w:pPr>
        <w:spacing w:line="360" w:lineRule="auto"/>
        <w:jc w:val="both"/>
        <w:rPr>
          <w:rFonts w:ascii="Times New Roman" w:hAnsi="Times New Roman" w:cs="Times New Roman"/>
          <w:sz w:val="28"/>
          <w:szCs w:val="28"/>
        </w:rPr>
      </w:pPr>
      <w:r w:rsidRPr="00AA759F">
        <w:rPr>
          <w:rFonts w:ascii="Times New Roman" w:hAnsi="Times New Roman" w:cs="Times New Roman"/>
          <w:sz w:val="28"/>
          <w:szCs w:val="28"/>
        </w:rPr>
        <w:t>3.</w:t>
      </w:r>
      <w:r w:rsidR="00CD00F3">
        <w:rPr>
          <w:rFonts w:ascii="Times New Roman" w:hAnsi="Times New Roman" w:cs="Times New Roman"/>
          <w:sz w:val="28"/>
          <w:szCs w:val="28"/>
        </w:rPr>
        <w:t xml:space="preserve"> </w:t>
      </w:r>
      <w:r w:rsidRPr="00AA759F">
        <w:rPr>
          <w:rFonts w:ascii="Times New Roman" w:hAnsi="Times New Roman" w:cs="Times New Roman"/>
          <w:sz w:val="28"/>
          <w:szCs w:val="28"/>
        </w:rPr>
        <w:t>To understand the bridge between theoretical knowledge and practical implication.</w:t>
      </w:r>
    </w:p>
    <w:p w:rsidR="00607842" w:rsidRDefault="00607842" w:rsidP="0024596B">
      <w:pPr>
        <w:jc w:val="both"/>
        <w:rPr>
          <w:rFonts w:ascii="Times New Roman" w:hAnsi="Times New Roman" w:cs="Times New Roman"/>
          <w:b/>
          <w:color w:val="0070C0"/>
          <w:sz w:val="32"/>
          <w:szCs w:val="32"/>
        </w:rPr>
      </w:pPr>
    </w:p>
    <w:p w:rsidR="00607842" w:rsidRDefault="00607842" w:rsidP="0024596B">
      <w:pPr>
        <w:jc w:val="both"/>
        <w:rPr>
          <w:rFonts w:ascii="Times New Roman" w:hAnsi="Times New Roman" w:cs="Times New Roman"/>
          <w:b/>
          <w:color w:val="0070C0"/>
          <w:sz w:val="32"/>
          <w:szCs w:val="32"/>
        </w:rPr>
      </w:pPr>
    </w:p>
    <w:p w:rsidR="00DB2DC9" w:rsidRPr="00183FB0" w:rsidRDefault="00A74D6F" w:rsidP="0024596B">
      <w:pPr>
        <w:jc w:val="both"/>
        <w:rPr>
          <w:rFonts w:ascii="Times New Roman" w:hAnsi="Times New Roman" w:cs="Times New Roman"/>
          <w:b/>
          <w:color w:val="0070C0"/>
          <w:sz w:val="32"/>
          <w:szCs w:val="32"/>
        </w:rPr>
      </w:pPr>
      <w:r w:rsidRPr="00183FB0">
        <w:rPr>
          <w:rFonts w:ascii="Times New Roman" w:hAnsi="Times New Roman" w:cs="Times New Roman"/>
          <w:b/>
          <w:color w:val="0070C0"/>
          <w:sz w:val="32"/>
          <w:szCs w:val="32"/>
        </w:rPr>
        <w:lastRenderedPageBreak/>
        <w:t>1.4</w:t>
      </w:r>
      <w:r w:rsidR="007E09D8" w:rsidRPr="00183FB0">
        <w:rPr>
          <w:rFonts w:ascii="Times New Roman" w:hAnsi="Times New Roman" w:cs="Times New Roman"/>
          <w:b/>
          <w:color w:val="0070C0"/>
          <w:sz w:val="32"/>
          <w:szCs w:val="32"/>
        </w:rPr>
        <w:t xml:space="preserve"> Scope of the report</w:t>
      </w:r>
    </w:p>
    <w:p w:rsidR="007E09D8" w:rsidRPr="002113DC" w:rsidRDefault="005F4989" w:rsidP="0024596B">
      <w:pPr>
        <w:widowControl w:val="0"/>
        <w:autoSpaceDE w:val="0"/>
        <w:autoSpaceDN w:val="0"/>
        <w:spacing w:before="28" w:after="0" w:line="360" w:lineRule="auto"/>
        <w:ind w:right="119"/>
        <w:jc w:val="both"/>
        <w:rPr>
          <w:rFonts w:ascii="Times New Roman" w:eastAsia="Times New Roman" w:hAnsi="Times New Roman" w:cs="Times New Roman"/>
          <w:sz w:val="28"/>
          <w:szCs w:val="28"/>
          <w:lang w:bidi="en-US"/>
        </w:rPr>
      </w:pPr>
      <w:r w:rsidRPr="009850BE">
        <w:rPr>
          <w:rFonts w:ascii="Times New Roman" w:eastAsia="Times New Roman" w:hAnsi="Times New Roman" w:cs="Times New Roman"/>
          <w:sz w:val="28"/>
          <w:szCs w:val="28"/>
          <w:lang w:bidi="en-US"/>
        </w:rPr>
        <w:t xml:space="preserve">Now </w:t>
      </w:r>
      <w:r w:rsidR="00F76FFF">
        <w:rPr>
          <w:rFonts w:ascii="Times New Roman" w:eastAsia="Times New Roman" w:hAnsi="Times New Roman" w:cs="Times New Roman"/>
          <w:sz w:val="28"/>
          <w:szCs w:val="28"/>
          <w:lang w:bidi="en-US"/>
        </w:rPr>
        <w:t>a days,</w:t>
      </w:r>
      <w:r w:rsidR="007E09D8" w:rsidRPr="009850BE">
        <w:rPr>
          <w:rFonts w:ascii="Times New Roman" w:eastAsia="Times New Roman" w:hAnsi="Times New Roman" w:cs="Times New Roman"/>
          <w:sz w:val="28"/>
          <w:szCs w:val="28"/>
          <w:lang w:bidi="en-US"/>
        </w:rPr>
        <w:t xml:space="preserve"> banking system economy is increasing </w:t>
      </w:r>
      <w:r w:rsidRPr="009850BE">
        <w:rPr>
          <w:rFonts w:ascii="Times New Roman" w:eastAsia="Times New Roman" w:hAnsi="Times New Roman" w:cs="Times New Roman"/>
          <w:sz w:val="28"/>
          <w:szCs w:val="28"/>
          <w:lang w:bidi="en-US"/>
        </w:rPr>
        <w:t>in the world day b</w:t>
      </w:r>
      <w:r w:rsidR="007E09D8" w:rsidRPr="009850BE">
        <w:rPr>
          <w:rFonts w:ascii="Times New Roman" w:eastAsia="Times New Roman" w:hAnsi="Times New Roman" w:cs="Times New Roman"/>
          <w:sz w:val="28"/>
          <w:szCs w:val="28"/>
          <w:lang w:bidi="en-US"/>
        </w:rPr>
        <w:t xml:space="preserve">y day and it has great impact on Bangladesh. Bangladesh is also </w:t>
      </w:r>
      <w:r w:rsidRPr="009850BE">
        <w:rPr>
          <w:rFonts w:ascii="Times New Roman" w:eastAsia="Times New Roman" w:hAnsi="Times New Roman" w:cs="Times New Roman"/>
          <w:sz w:val="28"/>
          <w:szCs w:val="28"/>
          <w:lang w:bidi="en-US"/>
        </w:rPr>
        <w:t xml:space="preserve">a developing country. </w:t>
      </w:r>
      <w:r w:rsidR="007E09D8" w:rsidRPr="009850BE">
        <w:rPr>
          <w:rFonts w:ascii="Times New Roman" w:eastAsia="Times New Roman" w:hAnsi="Times New Roman" w:cs="Times New Roman"/>
          <w:sz w:val="28"/>
          <w:szCs w:val="28"/>
          <w:lang w:bidi="en-US"/>
        </w:rPr>
        <w:t xml:space="preserve"> Bangladesh economy sector of banking is also increasing</w:t>
      </w:r>
      <w:r w:rsidRPr="009850BE">
        <w:rPr>
          <w:rFonts w:ascii="Times New Roman" w:eastAsia="Times New Roman" w:hAnsi="Times New Roman" w:cs="Times New Roman"/>
          <w:sz w:val="28"/>
          <w:szCs w:val="28"/>
          <w:lang w:bidi="en-US"/>
        </w:rPr>
        <w:t xml:space="preserve"> continuously</w:t>
      </w:r>
      <w:r w:rsidR="007E09D8" w:rsidRPr="009850BE">
        <w:rPr>
          <w:rFonts w:ascii="Times New Roman" w:eastAsia="Times New Roman" w:hAnsi="Times New Roman" w:cs="Times New Roman"/>
          <w:sz w:val="28"/>
          <w:szCs w:val="28"/>
          <w:lang w:bidi="en-US"/>
        </w:rPr>
        <w:t>. For Bangladesh it is a growth because it holds a powerful role in the economy that can make a country to reach a developed country. Banking sector of Bangladesh continued to making profit in 2002 to still now.  This report is basically prepare based on the human resources of m</w:t>
      </w:r>
      <w:r w:rsidRPr="009850BE">
        <w:rPr>
          <w:rFonts w:ascii="Times New Roman" w:eastAsia="Times New Roman" w:hAnsi="Times New Roman" w:cs="Times New Roman"/>
          <w:sz w:val="28"/>
          <w:szCs w:val="28"/>
          <w:lang w:bidi="en-US"/>
        </w:rPr>
        <w:t>anagement practices</w:t>
      </w:r>
      <w:r w:rsidR="007E09D8" w:rsidRPr="009850BE">
        <w:rPr>
          <w:rFonts w:ascii="Times New Roman" w:eastAsia="Times New Roman" w:hAnsi="Times New Roman" w:cs="Times New Roman"/>
          <w:sz w:val="28"/>
          <w:szCs w:val="28"/>
          <w:lang w:bidi="en-US"/>
        </w:rPr>
        <w:t xml:space="preserve">. It is a great opportunity to </w:t>
      </w:r>
      <w:r w:rsidR="007E09D8" w:rsidRPr="002113DC">
        <w:rPr>
          <w:rFonts w:ascii="Times New Roman" w:eastAsia="Times New Roman" w:hAnsi="Times New Roman" w:cs="Times New Roman"/>
          <w:sz w:val="28"/>
          <w:szCs w:val="28"/>
          <w:lang w:bidi="en-US"/>
        </w:rPr>
        <w:t xml:space="preserve">know </w:t>
      </w:r>
      <w:r w:rsidRPr="002113DC">
        <w:rPr>
          <w:rFonts w:ascii="Times New Roman" w:eastAsia="Times New Roman" w:hAnsi="Times New Roman" w:cs="Times New Roman"/>
          <w:sz w:val="28"/>
          <w:szCs w:val="28"/>
          <w:lang w:bidi="en-US"/>
        </w:rPr>
        <w:t xml:space="preserve">in depth knowledge of SIBL </w:t>
      </w:r>
      <w:r w:rsidR="007E09D8" w:rsidRPr="002113DC">
        <w:rPr>
          <w:rFonts w:ascii="Times New Roman" w:eastAsia="Times New Roman" w:hAnsi="Times New Roman" w:cs="Times New Roman"/>
          <w:sz w:val="28"/>
          <w:szCs w:val="28"/>
          <w:lang w:bidi="en-US"/>
        </w:rPr>
        <w:t>activities. Some main scopes are:</w:t>
      </w:r>
    </w:p>
    <w:p w:rsidR="007E09D8" w:rsidRPr="00421B4E" w:rsidRDefault="007E09D8" w:rsidP="003B7D91">
      <w:pPr>
        <w:numPr>
          <w:ilvl w:val="0"/>
          <w:numId w:val="1"/>
        </w:numPr>
        <w:spacing w:before="240" w:line="360" w:lineRule="auto"/>
        <w:contextualSpacing/>
        <w:jc w:val="both"/>
        <w:rPr>
          <w:rFonts w:ascii="Times New Roman" w:hAnsi="Times New Roman" w:cs="Times New Roman"/>
          <w:sz w:val="28"/>
          <w:szCs w:val="28"/>
        </w:rPr>
      </w:pPr>
      <w:r w:rsidRPr="00421B4E">
        <w:rPr>
          <w:rFonts w:ascii="Times New Roman" w:hAnsi="Times New Roman" w:cs="Times New Roman"/>
          <w:sz w:val="28"/>
          <w:szCs w:val="28"/>
        </w:rPr>
        <w:t>It is a life time ex</w:t>
      </w:r>
      <w:r w:rsidR="005F4989" w:rsidRPr="00421B4E">
        <w:rPr>
          <w:rFonts w:ascii="Times New Roman" w:hAnsi="Times New Roman" w:cs="Times New Roman"/>
          <w:sz w:val="28"/>
          <w:szCs w:val="28"/>
        </w:rPr>
        <w:t>perience to me work in SIBL</w:t>
      </w:r>
      <w:r w:rsidRPr="00421B4E">
        <w:rPr>
          <w:rFonts w:ascii="Times New Roman" w:hAnsi="Times New Roman" w:cs="Times New Roman"/>
          <w:sz w:val="28"/>
          <w:szCs w:val="28"/>
        </w:rPr>
        <w:t>.</w:t>
      </w:r>
    </w:p>
    <w:p w:rsidR="007E09D8" w:rsidRPr="00421B4E" w:rsidRDefault="005F4989" w:rsidP="003B7D91">
      <w:pPr>
        <w:numPr>
          <w:ilvl w:val="0"/>
          <w:numId w:val="1"/>
        </w:numPr>
        <w:spacing w:after="200" w:line="360" w:lineRule="auto"/>
        <w:contextualSpacing/>
        <w:jc w:val="both"/>
        <w:rPr>
          <w:rFonts w:ascii="Times New Roman" w:hAnsi="Times New Roman" w:cs="Times New Roman"/>
          <w:sz w:val="28"/>
          <w:szCs w:val="28"/>
        </w:rPr>
      </w:pPr>
      <w:r w:rsidRPr="00421B4E">
        <w:rPr>
          <w:rFonts w:ascii="Times New Roman" w:hAnsi="Times New Roman" w:cs="Times New Roman"/>
          <w:sz w:val="28"/>
          <w:szCs w:val="28"/>
        </w:rPr>
        <w:t xml:space="preserve">In recent time </w:t>
      </w:r>
      <w:r w:rsidR="007E09D8" w:rsidRPr="00421B4E">
        <w:rPr>
          <w:rFonts w:ascii="Times New Roman" w:hAnsi="Times New Roman" w:cs="Times New Roman"/>
          <w:sz w:val="28"/>
          <w:szCs w:val="28"/>
        </w:rPr>
        <w:t>HR sector is one of</w:t>
      </w:r>
      <w:r w:rsidRPr="00421B4E">
        <w:rPr>
          <w:rFonts w:ascii="Times New Roman" w:hAnsi="Times New Roman" w:cs="Times New Roman"/>
          <w:sz w:val="28"/>
          <w:szCs w:val="28"/>
        </w:rPr>
        <w:t xml:space="preserve"> the most outgoing</w:t>
      </w:r>
      <w:r w:rsidR="007E09D8" w:rsidRPr="00421B4E">
        <w:rPr>
          <w:rFonts w:ascii="Times New Roman" w:hAnsi="Times New Roman" w:cs="Times New Roman"/>
          <w:sz w:val="28"/>
          <w:szCs w:val="28"/>
        </w:rPr>
        <w:t xml:space="preserve"> sectors of our country so it was a great working</w:t>
      </w:r>
      <w:r w:rsidRPr="00421B4E">
        <w:rPr>
          <w:rFonts w:ascii="Times New Roman" w:hAnsi="Times New Roman" w:cs="Times New Roman"/>
          <w:sz w:val="28"/>
          <w:szCs w:val="28"/>
        </w:rPr>
        <w:t xml:space="preserve"> experience to work in SIBL</w:t>
      </w:r>
      <w:r w:rsidR="007E09D8" w:rsidRPr="00421B4E">
        <w:rPr>
          <w:rFonts w:ascii="Times New Roman" w:hAnsi="Times New Roman" w:cs="Times New Roman"/>
          <w:sz w:val="28"/>
          <w:szCs w:val="28"/>
        </w:rPr>
        <w:t>.</w:t>
      </w:r>
    </w:p>
    <w:p w:rsidR="007E09D8" w:rsidRPr="00421B4E" w:rsidRDefault="007E09D8" w:rsidP="003B7D91">
      <w:pPr>
        <w:numPr>
          <w:ilvl w:val="0"/>
          <w:numId w:val="1"/>
        </w:numPr>
        <w:spacing w:after="200" w:line="360" w:lineRule="auto"/>
        <w:contextualSpacing/>
        <w:jc w:val="both"/>
        <w:rPr>
          <w:rFonts w:ascii="Times New Roman" w:hAnsi="Times New Roman" w:cs="Times New Roman"/>
          <w:sz w:val="28"/>
          <w:szCs w:val="28"/>
        </w:rPr>
      </w:pPr>
      <w:r w:rsidRPr="00421B4E">
        <w:rPr>
          <w:rFonts w:ascii="Times New Roman" w:hAnsi="Times New Roman" w:cs="Times New Roman"/>
          <w:sz w:val="28"/>
          <w:szCs w:val="28"/>
        </w:rPr>
        <w:t xml:space="preserve">In this report all have a clear idea </w:t>
      </w:r>
      <w:r w:rsidR="005F4989" w:rsidRPr="00421B4E">
        <w:rPr>
          <w:rFonts w:ascii="Times New Roman" w:hAnsi="Times New Roman" w:cs="Times New Roman"/>
          <w:sz w:val="28"/>
          <w:szCs w:val="28"/>
        </w:rPr>
        <w:t>about the service that SIBL</w:t>
      </w:r>
      <w:r w:rsidRPr="00421B4E">
        <w:rPr>
          <w:rFonts w:ascii="Times New Roman" w:hAnsi="Times New Roman" w:cs="Times New Roman"/>
          <w:sz w:val="28"/>
          <w:szCs w:val="28"/>
        </w:rPr>
        <w:t xml:space="preserve"> provided.</w:t>
      </w: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607842" w:rsidRDefault="00607842" w:rsidP="0024596B">
      <w:pPr>
        <w:spacing w:after="200" w:line="360" w:lineRule="auto"/>
        <w:contextualSpacing/>
        <w:jc w:val="both"/>
        <w:rPr>
          <w:rFonts w:asciiTheme="majorBidi" w:hAnsiTheme="majorBidi" w:cstheme="majorBidi"/>
          <w:b/>
          <w:color w:val="0070C0"/>
          <w:sz w:val="32"/>
          <w:szCs w:val="32"/>
        </w:rPr>
      </w:pPr>
    </w:p>
    <w:p w:rsidR="00F76FFF" w:rsidRDefault="00A74D6F" w:rsidP="0024596B">
      <w:pPr>
        <w:spacing w:after="200" w:line="360" w:lineRule="auto"/>
        <w:contextualSpacing/>
        <w:jc w:val="both"/>
        <w:rPr>
          <w:rFonts w:asciiTheme="majorBidi" w:hAnsiTheme="majorBidi" w:cstheme="majorBidi"/>
          <w:b/>
          <w:color w:val="0070C0"/>
          <w:sz w:val="32"/>
          <w:szCs w:val="32"/>
        </w:rPr>
      </w:pPr>
      <w:r w:rsidRPr="00183FB0">
        <w:rPr>
          <w:rFonts w:asciiTheme="majorBidi" w:hAnsiTheme="majorBidi" w:cstheme="majorBidi"/>
          <w:b/>
          <w:color w:val="0070C0"/>
          <w:sz w:val="32"/>
          <w:szCs w:val="32"/>
        </w:rPr>
        <w:lastRenderedPageBreak/>
        <w:t>1.5</w:t>
      </w:r>
      <w:r w:rsidR="003B4A6A" w:rsidRPr="00183FB0">
        <w:rPr>
          <w:rFonts w:asciiTheme="majorBidi" w:hAnsiTheme="majorBidi" w:cstheme="majorBidi"/>
          <w:b/>
          <w:color w:val="0070C0"/>
          <w:sz w:val="32"/>
          <w:szCs w:val="32"/>
        </w:rPr>
        <w:t xml:space="preserve"> L</w:t>
      </w:r>
      <w:r w:rsidR="00F76FFF" w:rsidRPr="00183FB0">
        <w:rPr>
          <w:rFonts w:asciiTheme="majorBidi" w:hAnsiTheme="majorBidi" w:cstheme="majorBidi"/>
          <w:b/>
          <w:color w:val="0070C0"/>
          <w:sz w:val="32"/>
          <w:szCs w:val="32"/>
        </w:rPr>
        <w:t>imitation</w:t>
      </w:r>
      <w:r w:rsidR="00C32B8D">
        <w:rPr>
          <w:rFonts w:asciiTheme="majorBidi" w:hAnsiTheme="majorBidi" w:cstheme="majorBidi"/>
          <w:b/>
          <w:color w:val="0070C0"/>
          <w:sz w:val="32"/>
          <w:szCs w:val="32"/>
        </w:rPr>
        <w:t>s</w:t>
      </w:r>
      <w:r w:rsidR="000854FF">
        <w:rPr>
          <w:rFonts w:asciiTheme="majorBidi" w:hAnsiTheme="majorBidi" w:cstheme="majorBidi"/>
          <w:b/>
          <w:color w:val="0070C0"/>
          <w:sz w:val="32"/>
          <w:szCs w:val="32"/>
        </w:rPr>
        <w:t xml:space="preserve"> of the report </w:t>
      </w:r>
    </w:p>
    <w:p w:rsidR="00F76FFF" w:rsidRPr="00403CAF" w:rsidRDefault="00403CAF" w:rsidP="00403CAF">
      <w:pPr>
        <w:spacing w:after="200" w:line="360" w:lineRule="auto"/>
        <w:contextualSpacing/>
        <w:jc w:val="both"/>
        <w:rPr>
          <w:rFonts w:asciiTheme="majorBidi" w:hAnsiTheme="majorBidi" w:cstheme="majorBidi"/>
          <w:sz w:val="32"/>
          <w:szCs w:val="32"/>
        </w:rPr>
      </w:pPr>
      <w:r w:rsidRPr="00403CAF">
        <w:rPr>
          <w:rFonts w:asciiTheme="majorBidi" w:hAnsiTheme="majorBidi" w:cstheme="majorBidi"/>
          <w:sz w:val="32"/>
          <w:szCs w:val="32"/>
        </w:rPr>
        <w:t xml:space="preserve">Preparing </w:t>
      </w:r>
      <w:r>
        <w:rPr>
          <w:rFonts w:asciiTheme="majorBidi" w:hAnsiTheme="majorBidi" w:cstheme="majorBidi"/>
          <w:sz w:val="32"/>
          <w:szCs w:val="32"/>
        </w:rPr>
        <w:t>internship report is very complex task and also difficult to gather information from various source.</w:t>
      </w:r>
      <w:r>
        <w:rPr>
          <w:rFonts w:ascii="Times New Roman" w:hAnsi="Times New Roman" w:cs="Times New Roman"/>
          <w:sz w:val="28"/>
          <w:szCs w:val="28"/>
        </w:rPr>
        <w:t xml:space="preserve"> A</w:t>
      </w:r>
      <w:r w:rsidR="00F76FFF" w:rsidRPr="009F5580">
        <w:rPr>
          <w:rFonts w:ascii="Times New Roman" w:hAnsi="Times New Roman" w:cs="Times New Roman"/>
          <w:sz w:val="28"/>
          <w:szCs w:val="28"/>
        </w:rPr>
        <w:t>ll the information is not availab</w:t>
      </w:r>
      <w:r>
        <w:rPr>
          <w:rFonts w:ascii="Times New Roman" w:hAnsi="Times New Roman" w:cs="Times New Roman"/>
          <w:sz w:val="28"/>
          <w:szCs w:val="28"/>
        </w:rPr>
        <w:t xml:space="preserve">le at time. </w:t>
      </w:r>
      <w:r w:rsidR="00F76FFF" w:rsidRPr="009F5580">
        <w:rPr>
          <w:rFonts w:ascii="Times New Roman" w:hAnsi="Times New Roman" w:cs="Times New Roman"/>
          <w:sz w:val="28"/>
          <w:szCs w:val="28"/>
        </w:rPr>
        <w:t>Some limitations that discuss bellow.</w:t>
      </w:r>
    </w:p>
    <w:p w:rsidR="00F76FFF" w:rsidRPr="009F5580" w:rsidRDefault="00F76FFF" w:rsidP="003B7D91">
      <w:pPr>
        <w:numPr>
          <w:ilvl w:val="0"/>
          <w:numId w:val="2"/>
        </w:numPr>
        <w:spacing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Lack of accessibility to collect all the recent information.</w:t>
      </w:r>
    </w:p>
    <w:p w:rsidR="00F76FFF" w:rsidRPr="009F5580" w:rsidRDefault="00C82F0E" w:rsidP="003B7D91">
      <w:pPr>
        <w:numPr>
          <w:ilvl w:val="0"/>
          <w:numId w:val="2"/>
        </w:numPr>
        <w:spacing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SIBL</w:t>
      </w:r>
      <w:r w:rsidR="00F76FFF" w:rsidRPr="009F5580">
        <w:rPr>
          <w:rFonts w:ascii="Times New Roman" w:hAnsi="Times New Roman" w:cs="Times New Roman"/>
          <w:sz w:val="28"/>
          <w:szCs w:val="28"/>
        </w:rPr>
        <w:t xml:space="preserve"> is very conventional and strict to g</w:t>
      </w:r>
      <w:r w:rsidRPr="009F5580">
        <w:rPr>
          <w:rFonts w:ascii="Times New Roman" w:hAnsi="Times New Roman" w:cs="Times New Roman"/>
          <w:sz w:val="28"/>
          <w:szCs w:val="28"/>
        </w:rPr>
        <w:t>ive information. Specially, it was</w:t>
      </w:r>
      <w:r w:rsidR="00F76FFF" w:rsidRPr="009F5580">
        <w:rPr>
          <w:rFonts w:ascii="Times New Roman" w:hAnsi="Times New Roman" w:cs="Times New Roman"/>
          <w:sz w:val="28"/>
          <w:szCs w:val="28"/>
        </w:rPr>
        <w:t xml:space="preserve"> very difficult for me to col</w:t>
      </w:r>
      <w:r w:rsidRPr="009F5580">
        <w:rPr>
          <w:rFonts w:ascii="Times New Roman" w:hAnsi="Times New Roman" w:cs="Times New Roman"/>
          <w:sz w:val="28"/>
          <w:szCs w:val="28"/>
        </w:rPr>
        <w:t>lect the information of human resources</w:t>
      </w:r>
      <w:r w:rsidR="00F76FFF" w:rsidRPr="009F5580">
        <w:rPr>
          <w:rFonts w:ascii="Times New Roman" w:hAnsi="Times New Roman" w:cs="Times New Roman"/>
          <w:sz w:val="28"/>
          <w:szCs w:val="28"/>
        </w:rPr>
        <w:t>.</w:t>
      </w:r>
    </w:p>
    <w:p w:rsidR="00F76FFF" w:rsidRPr="009F5580" w:rsidRDefault="00C82F0E" w:rsidP="003B7D91">
      <w:pPr>
        <w:numPr>
          <w:ilvl w:val="0"/>
          <w:numId w:val="2"/>
        </w:numPr>
        <w:spacing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The employee of SIBL are helpful but they could not gave information properly.</w:t>
      </w:r>
    </w:p>
    <w:p w:rsidR="00F76FFF" w:rsidRPr="009F5580" w:rsidRDefault="00F76FFF" w:rsidP="003B7D91">
      <w:pPr>
        <w:numPr>
          <w:ilvl w:val="0"/>
          <w:numId w:val="2"/>
        </w:numPr>
        <w:spacing w:after="200"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Data collection process were irregular to collect.</w:t>
      </w:r>
    </w:p>
    <w:p w:rsidR="00F76FFF" w:rsidRPr="009F5580" w:rsidRDefault="00F76FFF" w:rsidP="003B7D91">
      <w:pPr>
        <w:numPr>
          <w:ilvl w:val="0"/>
          <w:numId w:val="2"/>
        </w:numPr>
        <w:spacing w:after="200"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Lack of knowledge of internship report.</w:t>
      </w:r>
    </w:p>
    <w:p w:rsidR="00F76FFF" w:rsidRPr="009F5580" w:rsidRDefault="008668D8" w:rsidP="003B7D91">
      <w:pPr>
        <w:numPr>
          <w:ilvl w:val="0"/>
          <w:numId w:val="2"/>
        </w:numPr>
        <w:spacing w:after="200" w:line="360" w:lineRule="auto"/>
        <w:contextualSpacing/>
        <w:jc w:val="both"/>
        <w:rPr>
          <w:rFonts w:ascii="Times New Roman" w:hAnsi="Times New Roman" w:cs="Times New Roman"/>
          <w:sz w:val="28"/>
          <w:szCs w:val="28"/>
        </w:rPr>
      </w:pPr>
      <w:r w:rsidRPr="009F5580">
        <w:rPr>
          <w:rFonts w:ascii="Times New Roman" w:hAnsi="Times New Roman" w:cs="Times New Roman"/>
          <w:sz w:val="28"/>
          <w:szCs w:val="28"/>
        </w:rPr>
        <w:t>T</w:t>
      </w:r>
      <w:r w:rsidR="00F76FFF" w:rsidRPr="009F5580">
        <w:rPr>
          <w:rFonts w:ascii="Times New Roman" w:hAnsi="Times New Roman" w:cs="Times New Roman"/>
          <w:sz w:val="28"/>
          <w:szCs w:val="28"/>
        </w:rPr>
        <w:t>hree months of internship is too sh</w:t>
      </w:r>
      <w:r w:rsidRPr="009F5580">
        <w:rPr>
          <w:rFonts w:ascii="Times New Roman" w:hAnsi="Times New Roman" w:cs="Times New Roman"/>
          <w:sz w:val="28"/>
          <w:szCs w:val="28"/>
        </w:rPr>
        <w:t>ort to learn all the activities so suffering very short time limitation.</w:t>
      </w:r>
    </w:p>
    <w:p w:rsidR="00F76FFF" w:rsidRPr="009F5580" w:rsidRDefault="00F76FFF" w:rsidP="003B7D91">
      <w:pPr>
        <w:pStyle w:val="ListParagraph"/>
        <w:numPr>
          <w:ilvl w:val="0"/>
          <w:numId w:val="2"/>
        </w:numPr>
        <w:spacing w:line="360" w:lineRule="auto"/>
        <w:jc w:val="both"/>
        <w:rPr>
          <w:rFonts w:ascii="Times New Roman" w:hAnsi="Times New Roman" w:cs="Times New Roman"/>
          <w:b/>
          <w:sz w:val="28"/>
          <w:szCs w:val="28"/>
        </w:rPr>
      </w:pPr>
      <w:r w:rsidRPr="009F5580">
        <w:rPr>
          <w:rFonts w:ascii="Times New Roman" w:hAnsi="Times New Roman" w:cs="Times New Roman"/>
          <w:sz w:val="28"/>
          <w:szCs w:val="28"/>
        </w:rPr>
        <w:t>There were lot of bias and wrong information in the secondary sources</w:t>
      </w:r>
      <w:r w:rsidR="008668D8" w:rsidRPr="009F5580">
        <w:rPr>
          <w:rFonts w:ascii="Times New Roman" w:hAnsi="Times New Roman" w:cs="Times New Roman"/>
          <w:sz w:val="28"/>
          <w:szCs w:val="28"/>
        </w:rPr>
        <w:t>.</w:t>
      </w:r>
    </w:p>
    <w:p w:rsidR="00244AA0" w:rsidRDefault="00F53DB9" w:rsidP="0024596B">
      <w:pPr>
        <w:spacing w:after="200" w:line="360" w:lineRule="auto"/>
        <w:contextualSpacing/>
        <w:jc w:val="both"/>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w:t>
      </w:r>
    </w:p>
    <w:p w:rsidR="00244AA0" w:rsidRDefault="00244AA0" w:rsidP="0024596B">
      <w:pPr>
        <w:spacing w:after="200" w:line="360" w:lineRule="auto"/>
        <w:contextualSpacing/>
        <w:jc w:val="both"/>
        <w:rPr>
          <w:rFonts w:ascii="Times New Roman" w:hAnsi="Times New Roman" w:cs="Times New Roman"/>
          <w:b/>
          <w:color w:val="00B050"/>
          <w:sz w:val="28"/>
          <w:szCs w:val="28"/>
        </w:rPr>
      </w:pPr>
    </w:p>
    <w:p w:rsidR="00244AA0" w:rsidRDefault="00244AA0" w:rsidP="0024596B">
      <w:pPr>
        <w:spacing w:after="200" w:line="360" w:lineRule="auto"/>
        <w:contextualSpacing/>
        <w:jc w:val="both"/>
        <w:rPr>
          <w:rFonts w:ascii="Times New Roman" w:hAnsi="Times New Roman" w:cs="Times New Roman"/>
          <w:b/>
          <w:color w:val="00B050"/>
          <w:sz w:val="28"/>
          <w:szCs w:val="28"/>
        </w:rPr>
      </w:pPr>
    </w:p>
    <w:p w:rsidR="00244AA0" w:rsidRDefault="00244AA0" w:rsidP="0024596B">
      <w:pPr>
        <w:spacing w:after="200" w:line="360" w:lineRule="auto"/>
        <w:contextualSpacing/>
        <w:jc w:val="both"/>
        <w:rPr>
          <w:rFonts w:ascii="Times New Roman" w:hAnsi="Times New Roman" w:cs="Times New Roman"/>
          <w:b/>
          <w:color w:val="00B050"/>
          <w:sz w:val="28"/>
          <w:szCs w:val="28"/>
        </w:rPr>
      </w:pPr>
    </w:p>
    <w:p w:rsidR="00244AA0" w:rsidRDefault="00244AA0" w:rsidP="0024596B">
      <w:pPr>
        <w:spacing w:after="200" w:line="360" w:lineRule="auto"/>
        <w:contextualSpacing/>
        <w:jc w:val="both"/>
        <w:rPr>
          <w:rFonts w:ascii="Times New Roman" w:hAnsi="Times New Roman" w:cs="Times New Roman"/>
          <w:b/>
          <w:color w:val="00B050"/>
          <w:sz w:val="28"/>
          <w:szCs w:val="28"/>
        </w:rPr>
      </w:pPr>
    </w:p>
    <w:p w:rsidR="00244AA0" w:rsidRDefault="00244AA0" w:rsidP="0024596B">
      <w:pPr>
        <w:spacing w:after="200" w:line="360" w:lineRule="auto"/>
        <w:contextualSpacing/>
        <w:jc w:val="both"/>
        <w:rPr>
          <w:rFonts w:ascii="Times New Roman" w:hAnsi="Times New Roman" w:cs="Times New Roman"/>
          <w:b/>
          <w:color w:val="00B050"/>
          <w:sz w:val="28"/>
          <w:szCs w:val="28"/>
        </w:rPr>
      </w:pPr>
    </w:p>
    <w:p w:rsidR="00463141" w:rsidRDefault="00463141" w:rsidP="0024596B">
      <w:pPr>
        <w:spacing w:after="200" w:line="360" w:lineRule="auto"/>
        <w:contextualSpacing/>
        <w:jc w:val="both"/>
        <w:rPr>
          <w:rFonts w:ascii="Times New Roman" w:hAnsi="Times New Roman" w:cs="Times New Roman"/>
          <w:b/>
          <w:color w:val="1F3864" w:themeColor="accent5" w:themeShade="80"/>
          <w:sz w:val="32"/>
          <w:szCs w:val="32"/>
        </w:rPr>
      </w:pPr>
    </w:p>
    <w:p w:rsidR="00463141" w:rsidRDefault="00463141" w:rsidP="0024596B">
      <w:pPr>
        <w:spacing w:after="200" w:line="360" w:lineRule="auto"/>
        <w:contextualSpacing/>
        <w:jc w:val="both"/>
        <w:rPr>
          <w:rFonts w:ascii="Times New Roman" w:hAnsi="Times New Roman" w:cs="Times New Roman"/>
          <w:b/>
          <w:color w:val="1F3864" w:themeColor="accent5" w:themeShade="80"/>
          <w:sz w:val="32"/>
          <w:szCs w:val="32"/>
        </w:rPr>
      </w:pPr>
    </w:p>
    <w:p w:rsidR="00CD00F3" w:rsidRDefault="00CD00F3" w:rsidP="0024596B">
      <w:pPr>
        <w:spacing w:after="200" w:line="360" w:lineRule="auto"/>
        <w:contextualSpacing/>
        <w:jc w:val="both"/>
        <w:rPr>
          <w:rFonts w:ascii="Times New Roman" w:hAnsi="Times New Roman" w:cs="Times New Roman"/>
          <w:b/>
          <w:color w:val="1F3864" w:themeColor="accent5" w:themeShade="80"/>
          <w:sz w:val="32"/>
          <w:szCs w:val="32"/>
        </w:rPr>
      </w:pPr>
    </w:p>
    <w:p w:rsidR="00463141" w:rsidRDefault="00463141" w:rsidP="0024596B">
      <w:pPr>
        <w:spacing w:after="200" w:line="360" w:lineRule="auto"/>
        <w:contextualSpacing/>
        <w:jc w:val="both"/>
        <w:rPr>
          <w:rFonts w:ascii="Times New Roman" w:hAnsi="Times New Roman" w:cs="Times New Roman"/>
          <w:b/>
          <w:color w:val="1F3864" w:themeColor="accent5" w:themeShade="80"/>
          <w:sz w:val="32"/>
          <w:szCs w:val="32"/>
        </w:rPr>
      </w:pPr>
    </w:p>
    <w:p w:rsidR="00463141" w:rsidRDefault="00463141" w:rsidP="0024596B">
      <w:pPr>
        <w:spacing w:after="200" w:line="360" w:lineRule="auto"/>
        <w:contextualSpacing/>
        <w:jc w:val="both"/>
        <w:rPr>
          <w:rFonts w:ascii="Times New Roman" w:hAnsi="Times New Roman" w:cs="Times New Roman"/>
          <w:b/>
          <w:color w:val="1F3864" w:themeColor="accent5" w:themeShade="80"/>
          <w:sz w:val="32"/>
          <w:szCs w:val="32"/>
        </w:rPr>
      </w:pPr>
    </w:p>
    <w:p w:rsidR="00F76FFF" w:rsidRPr="00DB2DC9" w:rsidRDefault="00A74D6F" w:rsidP="0024596B">
      <w:pPr>
        <w:spacing w:after="200" w:line="360" w:lineRule="auto"/>
        <w:contextualSpacing/>
        <w:jc w:val="both"/>
        <w:rPr>
          <w:rFonts w:ascii="Times New Roman" w:hAnsi="Times New Roman" w:cs="Times New Roman"/>
          <w:b/>
          <w:color w:val="1F3864" w:themeColor="accent5" w:themeShade="80"/>
          <w:sz w:val="32"/>
          <w:szCs w:val="32"/>
        </w:rPr>
      </w:pPr>
      <w:r w:rsidRPr="00B44E90">
        <w:rPr>
          <w:rFonts w:ascii="Times New Roman" w:hAnsi="Times New Roman" w:cs="Times New Roman"/>
          <w:b/>
          <w:color w:val="1F3864" w:themeColor="accent5" w:themeShade="80"/>
          <w:sz w:val="32"/>
          <w:szCs w:val="32"/>
        </w:rPr>
        <w:lastRenderedPageBreak/>
        <w:t xml:space="preserve"> </w:t>
      </w:r>
      <w:r w:rsidRPr="00183FB0">
        <w:rPr>
          <w:rFonts w:ascii="Times New Roman" w:hAnsi="Times New Roman" w:cs="Times New Roman"/>
          <w:b/>
          <w:color w:val="0070C0"/>
          <w:sz w:val="32"/>
          <w:szCs w:val="32"/>
        </w:rPr>
        <w:t xml:space="preserve">1.6 </w:t>
      </w:r>
      <w:r w:rsidR="00773F24" w:rsidRPr="00183FB0">
        <w:rPr>
          <w:rFonts w:ascii="Times New Roman" w:hAnsi="Times New Roman" w:cs="Times New Roman"/>
          <w:b/>
          <w:color w:val="0070C0"/>
          <w:sz w:val="32"/>
          <w:szCs w:val="32"/>
        </w:rPr>
        <w:t>Methodology of the report</w:t>
      </w:r>
    </w:p>
    <w:p w:rsidR="00773F24" w:rsidRPr="009F5580" w:rsidRDefault="0005799F" w:rsidP="0024596B">
      <w:pPr>
        <w:jc w:val="both"/>
        <w:rPr>
          <w:rFonts w:ascii="Times New Roman" w:hAnsi="Times New Roman" w:cs="Times New Roman"/>
          <w:sz w:val="28"/>
          <w:szCs w:val="28"/>
        </w:rPr>
      </w:pPr>
      <w:r>
        <w:rPr>
          <w:rFonts w:ascii="Times New Roman" w:hAnsi="Times New Roman" w:cs="Times New Roman"/>
          <w:sz w:val="28"/>
          <w:szCs w:val="28"/>
        </w:rPr>
        <w:t xml:space="preserve">In this report, </w:t>
      </w:r>
      <w:r w:rsidR="00773F24" w:rsidRPr="009F5580">
        <w:rPr>
          <w:rFonts w:ascii="Times New Roman" w:hAnsi="Times New Roman" w:cs="Times New Roman"/>
          <w:sz w:val="28"/>
          <w:szCs w:val="28"/>
        </w:rPr>
        <w:t>collected both primary and secondary data</w:t>
      </w:r>
      <w:r w:rsidR="005C3AC5" w:rsidRPr="009F5580">
        <w:rPr>
          <w:rFonts w:ascii="Times New Roman" w:hAnsi="Times New Roman" w:cs="Times New Roman"/>
          <w:sz w:val="28"/>
          <w:szCs w:val="28"/>
        </w:rPr>
        <w:t xml:space="preserve"> of SIBL</w:t>
      </w:r>
      <w:r w:rsidR="00773F24" w:rsidRPr="009F5580">
        <w:rPr>
          <w:rFonts w:ascii="Times New Roman" w:hAnsi="Times New Roman" w:cs="Times New Roman"/>
          <w:sz w:val="28"/>
          <w:szCs w:val="28"/>
        </w:rPr>
        <w:t xml:space="preserve">. All the information has been collected from </w:t>
      </w:r>
      <w:r>
        <w:rPr>
          <w:rFonts w:ascii="Times New Roman" w:hAnsi="Times New Roman" w:cs="Times New Roman"/>
          <w:sz w:val="28"/>
          <w:szCs w:val="28"/>
        </w:rPr>
        <w:t xml:space="preserve">observation; also </w:t>
      </w:r>
      <w:r w:rsidR="00773F24" w:rsidRPr="009F5580">
        <w:rPr>
          <w:rFonts w:ascii="Times New Roman" w:hAnsi="Times New Roman" w:cs="Times New Roman"/>
          <w:sz w:val="28"/>
          <w:szCs w:val="28"/>
        </w:rPr>
        <w:t>collected data from formal and oral discussion</w:t>
      </w:r>
      <w:r w:rsidR="005C3AC5" w:rsidRPr="009F5580">
        <w:rPr>
          <w:rFonts w:ascii="Times New Roman" w:hAnsi="Times New Roman" w:cs="Times New Roman"/>
          <w:sz w:val="28"/>
          <w:szCs w:val="28"/>
        </w:rPr>
        <w:t xml:space="preserve"> with employee</w:t>
      </w:r>
      <w:r>
        <w:rPr>
          <w:rFonts w:ascii="Times New Roman" w:hAnsi="Times New Roman" w:cs="Times New Roman"/>
          <w:sz w:val="28"/>
          <w:szCs w:val="28"/>
        </w:rPr>
        <w:t>. Fulfilled this</w:t>
      </w:r>
      <w:r w:rsidR="00773F24" w:rsidRPr="009F5580">
        <w:rPr>
          <w:rFonts w:ascii="Times New Roman" w:hAnsi="Times New Roman" w:cs="Times New Roman"/>
          <w:sz w:val="28"/>
          <w:szCs w:val="28"/>
        </w:rPr>
        <w:t xml:space="preserve"> intern at Social </w:t>
      </w:r>
      <w:proofErr w:type="spellStart"/>
      <w:r w:rsidR="00773F24" w:rsidRPr="009F5580">
        <w:rPr>
          <w:rFonts w:ascii="Times New Roman" w:hAnsi="Times New Roman" w:cs="Times New Roman"/>
          <w:sz w:val="28"/>
          <w:szCs w:val="28"/>
        </w:rPr>
        <w:t>Islami</w:t>
      </w:r>
      <w:proofErr w:type="spellEnd"/>
      <w:r w:rsidR="00773F24" w:rsidRPr="009F5580">
        <w:rPr>
          <w:rFonts w:ascii="Times New Roman" w:hAnsi="Times New Roman" w:cs="Times New Roman"/>
          <w:sz w:val="28"/>
          <w:szCs w:val="28"/>
        </w:rPr>
        <w:t xml:space="preserve"> Bank Limited, </w:t>
      </w:r>
      <w:proofErr w:type="spellStart"/>
      <w:r w:rsidR="00773F24" w:rsidRPr="009F5580">
        <w:rPr>
          <w:rFonts w:ascii="Times New Roman" w:hAnsi="Times New Roman" w:cs="Times New Roman"/>
          <w:sz w:val="28"/>
          <w:szCs w:val="28"/>
        </w:rPr>
        <w:t>Sreenagar</w:t>
      </w:r>
      <w:proofErr w:type="spellEnd"/>
      <w:r w:rsidR="00773F24" w:rsidRPr="009F5580">
        <w:rPr>
          <w:rFonts w:ascii="Times New Roman" w:hAnsi="Times New Roman" w:cs="Times New Roman"/>
          <w:sz w:val="28"/>
          <w:szCs w:val="28"/>
        </w:rPr>
        <w:t xml:space="preserve"> branch. In this branch they have total 14 employees</w:t>
      </w:r>
      <w:r>
        <w:rPr>
          <w:rFonts w:ascii="Times New Roman" w:hAnsi="Times New Roman" w:cs="Times New Roman"/>
          <w:sz w:val="28"/>
          <w:szCs w:val="28"/>
        </w:rPr>
        <w:t>. Most of the employee helped a lot during this</w:t>
      </w:r>
      <w:r w:rsidR="00773F24" w:rsidRPr="009F5580">
        <w:rPr>
          <w:rFonts w:ascii="Times New Roman" w:hAnsi="Times New Roman" w:cs="Times New Roman"/>
          <w:sz w:val="28"/>
          <w:szCs w:val="28"/>
        </w:rPr>
        <w:t xml:space="preserve"> internship period.</w:t>
      </w:r>
    </w:p>
    <w:p w:rsidR="00D15879" w:rsidRPr="00D15879" w:rsidRDefault="00773F24" w:rsidP="00D15879">
      <w:pPr>
        <w:spacing w:line="360" w:lineRule="auto"/>
        <w:jc w:val="both"/>
        <w:rPr>
          <w:rFonts w:ascii="Times New Roman" w:hAnsi="Times New Roman" w:cs="Times New Roman"/>
          <w:sz w:val="28"/>
          <w:szCs w:val="28"/>
        </w:rPr>
      </w:pPr>
      <w:r w:rsidRPr="00773F24">
        <w:rPr>
          <w:rFonts w:ascii="Times New Roman" w:hAnsi="Times New Roman" w:cs="Times New Roman"/>
          <w:sz w:val="28"/>
          <w:szCs w:val="28"/>
        </w:rPr>
        <w:t>Data are collected from both primary and secondary sources:</w:t>
      </w:r>
    </w:p>
    <w:p w:rsidR="00773F24" w:rsidRPr="00183FB0" w:rsidRDefault="00773F24" w:rsidP="003B7D91">
      <w:pPr>
        <w:numPr>
          <w:ilvl w:val="0"/>
          <w:numId w:val="3"/>
        </w:numPr>
        <w:spacing w:line="360" w:lineRule="auto"/>
        <w:contextualSpacing/>
        <w:jc w:val="both"/>
        <w:rPr>
          <w:rFonts w:ascii="Times New Roman" w:hAnsi="Times New Roman" w:cs="Times New Roman"/>
          <w:b/>
          <w:color w:val="00B0F0"/>
          <w:sz w:val="28"/>
          <w:szCs w:val="28"/>
        </w:rPr>
      </w:pPr>
      <w:r w:rsidRPr="00183FB0">
        <w:rPr>
          <w:rFonts w:ascii="Times New Roman" w:hAnsi="Times New Roman" w:cs="Times New Roman"/>
          <w:b/>
          <w:color w:val="00B0F0"/>
          <w:sz w:val="28"/>
          <w:szCs w:val="28"/>
        </w:rPr>
        <w:t>Primary sources:</w:t>
      </w:r>
    </w:p>
    <w:p w:rsidR="00773F24" w:rsidRPr="00773F24" w:rsidRDefault="00773F24" w:rsidP="003B7D91">
      <w:pPr>
        <w:numPr>
          <w:ilvl w:val="0"/>
          <w:numId w:val="4"/>
        </w:numPr>
        <w:spacing w:line="360" w:lineRule="auto"/>
        <w:contextualSpacing/>
        <w:jc w:val="both"/>
        <w:rPr>
          <w:rFonts w:ascii="Times New Roman" w:hAnsi="Times New Roman" w:cs="Times New Roman"/>
          <w:sz w:val="28"/>
          <w:szCs w:val="28"/>
        </w:rPr>
      </w:pPr>
      <w:r w:rsidRPr="00773F24">
        <w:rPr>
          <w:rFonts w:ascii="Times New Roman" w:hAnsi="Times New Roman" w:cs="Times New Roman"/>
          <w:sz w:val="28"/>
          <w:szCs w:val="28"/>
        </w:rPr>
        <w:t>Face to face conversation with officers</w:t>
      </w:r>
    </w:p>
    <w:p w:rsidR="00773F24" w:rsidRPr="00773F24" w:rsidRDefault="00773F24" w:rsidP="003B7D91">
      <w:pPr>
        <w:numPr>
          <w:ilvl w:val="0"/>
          <w:numId w:val="4"/>
        </w:numPr>
        <w:spacing w:line="360" w:lineRule="auto"/>
        <w:contextualSpacing/>
        <w:jc w:val="both"/>
        <w:rPr>
          <w:rFonts w:ascii="Times New Roman" w:hAnsi="Times New Roman" w:cs="Times New Roman"/>
          <w:sz w:val="28"/>
          <w:szCs w:val="28"/>
        </w:rPr>
      </w:pPr>
      <w:r w:rsidRPr="00773F24">
        <w:rPr>
          <w:rFonts w:ascii="Times New Roman" w:hAnsi="Times New Roman" w:cs="Times New Roman"/>
          <w:sz w:val="28"/>
          <w:szCs w:val="28"/>
        </w:rPr>
        <w:t>Direct observation</w:t>
      </w:r>
    </w:p>
    <w:p w:rsidR="00773F24" w:rsidRPr="00773F24" w:rsidRDefault="00773F24" w:rsidP="0024596B">
      <w:pPr>
        <w:spacing w:line="360" w:lineRule="auto"/>
        <w:jc w:val="both"/>
        <w:rPr>
          <w:rFonts w:ascii="Times New Roman" w:hAnsi="Times New Roman" w:cs="Times New Roman"/>
          <w:sz w:val="28"/>
          <w:szCs w:val="28"/>
        </w:rPr>
      </w:pPr>
      <w:r w:rsidRPr="00773F24">
        <w:rPr>
          <w:rFonts w:ascii="Times New Roman" w:hAnsi="Times New Roman" w:cs="Times New Roman"/>
          <w:sz w:val="28"/>
          <w:szCs w:val="28"/>
        </w:rPr>
        <w:t xml:space="preserve"> </w:t>
      </w:r>
    </w:p>
    <w:p w:rsidR="00773F24" w:rsidRPr="00183FB0" w:rsidRDefault="00773F24" w:rsidP="003B7D91">
      <w:pPr>
        <w:numPr>
          <w:ilvl w:val="0"/>
          <w:numId w:val="3"/>
        </w:numPr>
        <w:spacing w:line="360" w:lineRule="auto"/>
        <w:contextualSpacing/>
        <w:jc w:val="both"/>
        <w:rPr>
          <w:rFonts w:ascii="Times New Roman" w:hAnsi="Times New Roman" w:cs="Times New Roman"/>
          <w:b/>
          <w:color w:val="00B0F0"/>
          <w:sz w:val="28"/>
          <w:szCs w:val="28"/>
        </w:rPr>
      </w:pPr>
      <w:r w:rsidRPr="00183FB0">
        <w:rPr>
          <w:rFonts w:ascii="Times New Roman" w:hAnsi="Times New Roman" w:cs="Times New Roman"/>
          <w:b/>
          <w:color w:val="00B0F0"/>
          <w:sz w:val="28"/>
          <w:szCs w:val="28"/>
        </w:rPr>
        <w:t>Secondary data:</w:t>
      </w:r>
    </w:p>
    <w:p w:rsidR="00773F24" w:rsidRPr="00773F24" w:rsidRDefault="00773F24" w:rsidP="003B7D91">
      <w:pPr>
        <w:numPr>
          <w:ilvl w:val="0"/>
          <w:numId w:val="5"/>
        </w:numPr>
        <w:spacing w:line="360" w:lineRule="auto"/>
        <w:contextualSpacing/>
        <w:jc w:val="both"/>
        <w:rPr>
          <w:rFonts w:ascii="Times New Roman" w:hAnsi="Times New Roman" w:cs="Times New Roman"/>
          <w:sz w:val="28"/>
          <w:szCs w:val="28"/>
        </w:rPr>
      </w:pPr>
      <w:r w:rsidRPr="00773F24">
        <w:rPr>
          <w:rFonts w:ascii="Times New Roman" w:hAnsi="Times New Roman" w:cs="Times New Roman"/>
          <w:sz w:val="28"/>
          <w:szCs w:val="28"/>
        </w:rPr>
        <w:t>Websites</w:t>
      </w:r>
    </w:p>
    <w:p w:rsidR="00773F24" w:rsidRPr="00773F24" w:rsidRDefault="00773F24" w:rsidP="003B7D91">
      <w:pPr>
        <w:numPr>
          <w:ilvl w:val="0"/>
          <w:numId w:val="5"/>
        </w:numPr>
        <w:spacing w:line="360" w:lineRule="auto"/>
        <w:contextualSpacing/>
        <w:jc w:val="both"/>
        <w:rPr>
          <w:rFonts w:ascii="Times New Roman" w:hAnsi="Times New Roman" w:cs="Times New Roman"/>
          <w:b/>
          <w:sz w:val="28"/>
          <w:szCs w:val="28"/>
        </w:rPr>
      </w:pPr>
      <w:r w:rsidRPr="00773F24">
        <w:rPr>
          <w:rFonts w:ascii="Times New Roman" w:hAnsi="Times New Roman" w:cs="Times New Roman"/>
          <w:sz w:val="28"/>
          <w:szCs w:val="28"/>
        </w:rPr>
        <w:t>Various publications on the bank</w:t>
      </w:r>
    </w:p>
    <w:p w:rsidR="00773F24" w:rsidRPr="00773F24" w:rsidRDefault="00773F24" w:rsidP="003B7D91">
      <w:pPr>
        <w:numPr>
          <w:ilvl w:val="0"/>
          <w:numId w:val="5"/>
        </w:numPr>
        <w:spacing w:line="360" w:lineRule="auto"/>
        <w:contextualSpacing/>
        <w:jc w:val="both"/>
        <w:rPr>
          <w:rFonts w:ascii="Times New Roman" w:hAnsi="Times New Roman" w:cs="Times New Roman"/>
          <w:b/>
          <w:sz w:val="28"/>
          <w:szCs w:val="28"/>
        </w:rPr>
      </w:pPr>
      <w:r w:rsidRPr="009F5580">
        <w:rPr>
          <w:rFonts w:ascii="Times New Roman" w:hAnsi="Times New Roman" w:cs="Times New Roman"/>
          <w:sz w:val="28"/>
          <w:szCs w:val="28"/>
        </w:rPr>
        <w:t>Annual report of SIBL.</w:t>
      </w:r>
    </w:p>
    <w:p w:rsidR="007E09D8" w:rsidRPr="009F5580" w:rsidRDefault="007E09D8" w:rsidP="0024596B">
      <w:pPr>
        <w:jc w:val="both"/>
        <w:rPr>
          <w:rFonts w:ascii="Times New Roman" w:hAnsi="Times New Roman" w:cs="Times New Roman"/>
          <w:b/>
          <w:sz w:val="28"/>
          <w:szCs w:val="28"/>
        </w:rPr>
      </w:pPr>
    </w:p>
    <w:p w:rsidR="00FE2B90" w:rsidRPr="009F5580" w:rsidRDefault="00FE2B90" w:rsidP="0024596B">
      <w:pPr>
        <w:jc w:val="both"/>
        <w:rPr>
          <w:rFonts w:ascii="Times New Roman" w:hAnsi="Times New Roman" w:cs="Times New Roman"/>
          <w:b/>
          <w:sz w:val="28"/>
          <w:szCs w:val="28"/>
        </w:rPr>
      </w:pPr>
    </w:p>
    <w:p w:rsidR="00FE2B90" w:rsidRPr="009F5580" w:rsidRDefault="00FE2B90" w:rsidP="0024596B">
      <w:pPr>
        <w:jc w:val="both"/>
        <w:rPr>
          <w:rFonts w:ascii="Times New Roman" w:hAnsi="Times New Roman" w:cs="Times New Roman"/>
          <w:sz w:val="28"/>
          <w:szCs w:val="28"/>
        </w:rPr>
      </w:pPr>
    </w:p>
    <w:p w:rsidR="00422E5A" w:rsidRDefault="00422E5A" w:rsidP="0024596B">
      <w:pPr>
        <w:jc w:val="both"/>
        <w:rPr>
          <w:rFonts w:ascii="Times New Roman" w:hAnsi="Times New Roman" w:cs="Times New Roman"/>
          <w:sz w:val="28"/>
          <w:szCs w:val="28"/>
        </w:rPr>
      </w:pPr>
      <w:r>
        <w:rPr>
          <w:rFonts w:ascii="Times New Roman" w:hAnsi="Times New Roman" w:cs="Times New Roman"/>
          <w:sz w:val="28"/>
          <w:szCs w:val="28"/>
        </w:rPr>
        <w:t xml:space="preserve">                                            </w:t>
      </w:r>
    </w:p>
    <w:p w:rsidR="00422E5A" w:rsidRDefault="00422E5A" w:rsidP="0024596B">
      <w:pPr>
        <w:jc w:val="both"/>
        <w:rPr>
          <w:rFonts w:ascii="Times New Roman" w:hAnsi="Times New Roman" w:cs="Times New Roman"/>
          <w:sz w:val="28"/>
          <w:szCs w:val="28"/>
        </w:rPr>
      </w:pPr>
    </w:p>
    <w:p w:rsidR="00422E5A" w:rsidRDefault="00422E5A" w:rsidP="0024596B">
      <w:pPr>
        <w:jc w:val="both"/>
        <w:rPr>
          <w:rFonts w:ascii="Times New Roman" w:hAnsi="Times New Roman" w:cs="Times New Roman"/>
          <w:sz w:val="28"/>
          <w:szCs w:val="28"/>
        </w:rPr>
      </w:pPr>
    </w:p>
    <w:p w:rsidR="00422E5A" w:rsidRDefault="00422E5A" w:rsidP="0024596B">
      <w:pPr>
        <w:jc w:val="both"/>
        <w:rPr>
          <w:rFonts w:ascii="Times New Roman" w:hAnsi="Times New Roman" w:cs="Times New Roman"/>
          <w:sz w:val="28"/>
          <w:szCs w:val="28"/>
        </w:rPr>
      </w:pPr>
    </w:p>
    <w:p w:rsidR="00422E5A" w:rsidRDefault="00422E5A" w:rsidP="0024596B">
      <w:pPr>
        <w:jc w:val="both"/>
        <w:rPr>
          <w:rFonts w:ascii="Times New Roman" w:hAnsi="Times New Roman" w:cs="Times New Roman"/>
          <w:sz w:val="28"/>
          <w:szCs w:val="28"/>
        </w:rPr>
      </w:pPr>
    </w:p>
    <w:p w:rsidR="00422E5A" w:rsidRDefault="00422E5A" w:rsidP="0024596B">
      <w:pPr>
        <w:jc w:val="both"/>
        <w:rPr>
          <w:rFonts w:ascii="Times New Roman" w:hAnsi="Times New Roman" w:cs="Times New Roman"/>
          <w:sz w:val="28"/>
          <w:szCs w:val="28"/>
        </w:rPr>
      </w:pPr>
    </w:p>
    <w:p w:rsidR="007F270A" w:rsidRDefault="00422E5A" w:rsidP="0024596B">
      <w:pPr>
        <w:jc w:val="both"/>
        <w:rPr>
          <w:rFonts w:ascii="Times New Roman" w:hAnsi="Times New Roman" w:cs="Times New Roman"/>
          <w:b/>
          <w:color w:val="385623" w:themeColor="accent6" w:themeShade="80"/>
          <w:sz w:val="56"/>
          <w:szCs w:val="56"/>
        </w:rPr>
      </w:pPr>
      <w:r w:rsidRPr="00183FB0">
        <w:rPr>
          <w:rFonts w:ascii="Times New Roman" w:hAnsi="Times New Roman" w:cs="Times New Roman"/>
          <w:b/>
          <w:color w:val="385623" w:themeColor="accent6" w:themeShade="80"/>
          <w:sz w:val="56"/>
          <w:szCs w:val="56"/>
        </w:rPr>
        <w:t xml:space="preserve">           </w:t>
      </w:r>
      <w:r w:rsidR="00F246B7">
        <w:rPr>
          <w:rFonts w:ascii="Times New Roman" w:hAnsi="Times New Roman" w:cs="Times New Roman"/>
          <w:b/>
          <w:color w:val="385623" w:themeColor="accent6" w:themeShade="80"/>
          <w:sz w:val="56"/>
          <w:szCs w:val="56"/>
        </w:rPr>
        <w:t xml:space="preserve">       </w:t>
      </w:r>
      <w:r w:rsidR="004161EC" w:rsidRPr="00183FB0">
        <w:rPr>
          <w:rFonts w:ascii="Times New Roman" w:hAnsi="Times New Roman" w:cs="Times New Roman"/>
          <w:b/>
          <w:color w:val="385623" w:themeColor="accent6" w:themeShade="80"/>
          <w:sz w:val="56"/>
          <w:szCs w:val="56"/>
        </w:rPr>
        <w:t xml:space="preserve">   </w:t>
      </w:r>
    </w:p>
    <w:p w:rsidR="007F270A" w:rsidRDefault="007F270A" w:rsidP="0024596B">
      <w:pPr>
        <w:jc w:val="both"/>
        <w:rPr>
          <w:rFonts w:ascii="Times New Roman" w:hAnsi="Times New Roman" w:cs="Times New Roman"/>
          <w:b/>
          <w:color w:val="385623" w:themeColor="accent6" w:themeShade="80"/>
          <w:sz w:val="56"/>
          <w:szCs w:val="56"/>
        </w:rPr>
      </w:pPr>
    </w:p>
    <w:p w:rsidR="007F270A" w:rsidRDefault="007F270A" w:rsidP="0024596B">
      <w:pPr>
        <w:jc w:val="both"/>
        <w:rPr>
          <w:rFonts w:ascii="Times New Roman" w:hAnsi="Times New Roman" w:cs="Times New Roman"/>
          <w:b/>
          <w:color w:val="385623" w:themeColor="accent6" w:themeShade="80"/>
          <w:sz w:val="56"/>
          <w:szCs w:val="56"/>
        </w:rPr>
      </w:pPr>
    </w:p>
    <w:p w:rsidR="007F270A" w:rsidRDefault="007F270A" w:rsidP="0024596B">
      <w:pPr>
        <w:jc w:val="both"/>
        <w:rPr>
          <w:rFonts w:ascii="Times New Roman" w:hAnsi="Times New Roman" w:cs="Times New Roman"/>
          <w:b/>
          <w:color w:val="385623" w:themeColor="accent6" w:themeShade="80"/>
          <w:sz w:val="56"/>
          <w:szCs w:val="56"/>
        </w:rPr>
      </w:pPr>
    </w:p>
    <w:p w:rsidR="007F270A" w:rsidRDefault="007F270A" w:rsidP="0024596B">
      <w:pPr>
        <w:jc w:val="both"/>
        <w:rPr>
          <w:rFonts w:ascii="Times New Roman" w:hAnsi="Times New Roman" w:cs="Times New Roman"/>
          <w:b/>
          <w:color w:val="385623" w:themeColor="accent6" w:themeShade="80"/>
          <w:sz w:val="56"/>
          <w:szCs w:val="56"/>
        </w:rPr>
      </w:pPr>
    </w:p>
    <w:p w:rsidR="00FE2B90" w:rsidRPr="00183FB0" w:rsidRDefault="007F270A" w:rsidP="0024596B">
      <w:pPr>
        <w:jc w:val="both"/>
        <w:rPr>
          <w:rFonts w:ascii="Times New Roman" w:hAnsi="Times New Roman" w:cs="Times New Roman"/>
          <w:b/>
          <w:color w:val="385623" w:themeColor="accent6" w:themeShade="80"/>
          <w:sz w:val="56"/>
          <w:szCs w:val="56"/>
        </w:rPr>
      </w:pPr>
      <w:r>
        <w:rPr>
          <w:rFonts w:ascii="Times New Roman" w:hAnsi="Times New Roman" w:cs="Times New Roman"/>
          <w:b/>
          <w:color w:val="385623" w:themeColor="accent6" w:themeShade="80"/>
          <w:sz w:val="56"/>
          <w:szCs w:val="56"/>
        </w:rPr>
        <w:t xml:space="preserve">                  </w:t>
      </w:r>
      <w:r w:rsidR="00422E5A" w:rsidRPr="00183FB0">
        <w:rPr>
          <w:rFonts w:ascii="Times New Roman" w:hAnsi="Times New Roman" w:cs="Times New Roman"/>
          <w:b/>
          <w:color w:val="385623" w:themeColor="accent6" w:themeShade="80"/>
          <w:sz w:val="56"/>
          <w:szCs w:val="56"/>
        </w:rPr>
        <w:t xml:space="preserve"> Chapter- 2</w:t>
      </w:r>
    </w:p>
    <w:p w:rsidR="00337DF0" w:rsidRPr="00183FB0" w:rsidRDefault="00422E5A" w:rsidP="0024596B">
      <w:pPr>
        <w:jc w:val="both"/>
        <w:rPr>
          <w:rFonts w:ascii="Times New Roman" w:hAnsi="Times New Roman" w:cs="Times New Roman"/>
          <w:b/>
          <w:color w:val="C00000"/>
          <w:sz w:val="44"/>
          <w:szCs w:val="44"/>
        </w:rPr>
      </w:pPr>
      <w:r w:rsidRPr="00183FB0">
        <w:rPr>
          <w:rFonts w:ascii="Times New Roman" w:hAnsi="Times New Roman" w:cs="Times New Roman"/>
          <w:b/>
          <w:color w:val="C00000"/>
          <w:sz w:val="44"/>
          <w:szCs w:val="44"/>
        </w:rPr>
        <w:t xml:space="preserve">    Overview of the Social </w:t>
      </w:r>
      <w:proofErr w:type="spellStart"/>
      <w:r w:rsidRPr="00183FB0">
        <w:rPr>
          <w:rFonts w:ascii="Times New Roman" w:hAnsi="Times New Roman" w:cs="Times New Roman"/>
          <w:b/>
          <w:color w:val="C00000"/>
          <w:sz w:val="44"/>
          <w:szCs w:val="44"/>
        </w:rPr>
        <w:t>Islami</w:t>
      </w:r>
      <w:proofErr w:type="spellEnd"/>
      <w:r w:rsidRPr="00183FB0">
        <w:rPr>
          <w:rFonts w:ascii="Times New Roman" w:hAnsi="Times New Roman" w:cs="Times New Roman"/>
          <w:b/>
          <w:color w:val="C00000"/>
          <w:sz w:val="44"/>
          <w:szCs w:val="44"/>
        </w:rPr>
        <w:t xml:space="preserve"> Bank Limited</w:t>
      </w:r>
    </w:p>
    <w:p w:rsidR="00E21076" w:rsidRDefault="00E21076" w:rsidP="0024596B">
      <w:pPr>
        <w:jc w:val="both"/>
        <w:rPr>
          <w:rFonts w:ascii="Times New Roman" w:hAnsi="Times New Roman" w:cs="Times New Roman"/>
          <w:b/>
          <w:color w:val="ED7D31" w:themeColor="accent2"/>
          <w:sz w:val="44"/>
          <w:szCs w:val="44"/>
        </w:rPr>
      </w:pPr>
    </w:p>
    <w:p w:rsidR="00E21076" w:rsidRPr="003D61ED" w:rsidRDefault="00E21076" w:rsidP="0024596B">
      <w:pPr>
        <w:jc w:val="both"/>
        <w:rPr>
          <w:rFonts w:ascii="Times New Roman" w:hAnsi="Times New Roman" w:cs="Times New Roman"/>
          <w:b/>
          <w:color w:val="ED7D31" w:themeColor="accent2"/>
          <w:sz w:val="44"/>
          <w:szCs w:val="44"/>
        </w:rPr>
      </w:pPr>
      <w:r>
        <w:rPr>
          <w:rFonts w:ascii="Times New Roman" w:hAnsi="Times New Roman" w:cs="Times New Roman"/>
          <w:b/>
          <w:color w:val="ED7D31" w:themeColor="accent2"/>
          <w:sz w:val="44"/>
          <w:szCs w:val="44"/>
        </w:rPr>
        <w:t xml:space="preserve">    </w:t>
      </w:r>
      <w:r>
        <w:rPr>
          <w:rFonts w:ascii="Times New Roman" w:hAnsi="Times New Roman" w:cs="Times New Roman"/>
          <w:b/>
          <w:color w:val="ED7D31" w:themeColor="accent2"/>
          <w:sz w:val="44"/>
          <w:szCs w:val="44"/>
        </w:rPr>
        <w:tab/>
      </w:r>
    </w:p>
    <w:p w:rsidR="00337DF0" w:rsidRDefault="00E21076" w:rsidP="0024596B">
      <w:pPr>
        <w:jc w:val="both"/>
        <w:rPr>
          <w:rFonts w:ascii="Times New Roman" w:hAnsi="Times New Roman" w:cs="Times New Roman"/>
          <w:b/>
          <w:sz w:val="44"/>
          <w:szCs w:val="44"/>
        </w:rPr>
      </w:pPr>
      <w:r>
        <w:rPr>
          <w:rFonts w:ascii="Times New Roman" w:hAnsi="Times New Roman" w:cs="Times New Roman"/>
          <w:b/>
          <w:noProof/>
          <w:sz w:val="44"/>
          <w:szCs w:val="44"/>
        </w:rPr>
        <w:drawing>
          <wp:inline distT="0" distB="0" distL="0" distR="0" wp14:anchorId="58772F04" wp14:editId="6F53A3A9">
            <wp:extent cx="4629150" cy="1543050"/>
            <wp:effectExtent l="152400" t="152400" r="361950" b="3619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2">
                      <a:extLst>
                        <a:ext uri="{28A0092B-C50C-407E-A947-70E740481C1C}">
                          <a14:useLocalDpi xmlns:a14="http://schemas.microsoft.com/office/drawing/2010/main" val="0"/>
                        </a:ext>
                      </a:extLst>
                    </a:blip>
                    <a:stretch>
                      <a:fillRect/>
                    </a:stretch>
                  </pic:blipFill>
                  <pic:spPr>
                    <a:xfrm>
                      <a:off x="0" y="0"/>
                      <a:ext cx="4629150" cy="1543050"/>
                    </a:xfrm>
                    <a:prstGeom prst="rect">
                      <a:avLst/>
                    </a:prstGeom>
                    <a:ln>
                      <a:noFill/>
                    </a:ln>
                    <a:effectLst>
                      <a:outerShdw blurRad="292100" dist="139700" dir="2700000" algn="tl" rotWithShape="0">
                        <a:srgbClr val="333333">
                          <a:alpha val="65000"/>
                        </a:srgbClr>
                      </a:outerShdw>
                    </a:effectLst>
                  </pic:spPr>
                </pic:pic>
              </a:graphicData>
            </a:graphic>
          </wp:inline>
        </w:drawing>
      </w:r>
      <w:r w:rsidR="00337DF0">
        <w:rPr>
          <w:rFonts w:ascii="Times New Roman" w:hAnsi="Times New Roman" w:cs="Times New Roman"/>
          <w:b/>
          <w:sz w:val="44"/>
          <w:szCs w:val="44"/>
        </w:rPr>
        <w:br w:type="page"/>
      </w:r>
    </w:p>
    <w:p w:rsidR="003D61ED" w:rsidRPr="00183FB0" w:rsidRDefault="00F0715E" w:rsidP="0024596B">
      <w:pPr>
        <w:pStyle w:val="Heading1"/>
        <w:jc w:val="both"/>
        <w:rPr>
          <w:rFonts w:ascii="Times New Roman" w:hAnsi="Times New Roman" w:cs="Times New Roman"/>
          <w:color w:val="0070C0"/>
        </w:rPr>
      </w:pPr>
      <w:bookmarkStart w:id="0" w:name="_Toc515036832"/>
      <w:bookmarkStart w:id="1" w:name="_Toc39242328"/>
      <w:r w:rsidRPr="00183FB0">
        <w:rPr>
          <w:rFonts w:ascii="Times New Roman" w:hAnsi="Times New Roman" w:cs="Times New Roman"/>
          <w:color w:val="0070C0"/>
          <w:sz w:val="32"/>
          <w:szCs w:val="32"/>
        </w:rPr>
        <w:lastRenderedPageBreak/>
        <w:t xml:space="preserve">2.1 </w:t>
      </w:r>
      <w:r w:rsidR="003D61ED" w:rsidRPr="00183FB0">
        <w:rPr>
          <w:rFonts w:ascii="Times New Roman" w:hAnsi="Times New Roman" w:cs="Times New Roman"/>
          <w:color w:val="0070C0"/>
          <w:sz w:val="32"/>
          <w:szCs w:val="32"/>
        </w:rPr>
        <w:t>Company Profile</w:t>
      </w:r>
      <w:r w:rsidR="003D61ED" w:rsidRPr="00183FB0">
        <w:rPr>
          <w:rFonts w:ascii="Times New Roman" w:hAnsi="Times New Roman" w:cs="Times New Roman"/>
          <w:color w:val="0070C0"/>
        </w:rPr>
        <w:t>:</w:t>
      </w:r>
      <w:bookmarkEnd w:id="0"/>
      <w:bookmarkEnd w:id="1"/>
    </w:p>
    <w:p w:rsidR="003D61ED" w:rsidRPr="006C18A1" w:rsidRDefault="003D61ED" w:rsidP="0024596B">
      <w:pPr>
        <w:tabs>
          <w:tab w:val="left" w:pos="0"/>
        </w:tabs>
        <w:spacing w:line="360" w:lineRule="auto"/>
        <w:jc w:val="both"/>
        <w:rPr>
          <w:rFonts w:ascii="Times New Roman" w:hAnsi="Times New Roman" w:cs="Times New Roman"/>
          <w:color w:val="000000" w:themeColor="text1"/>
          <w:sz w:val="28"/>
          <w:szCs w:val="28"/>
        </w:rPr>
      </w:pPr>
      <w:r w:rsidRPr="006C18A1">
        <w:rPr>
          <w:rFonts w:ascii="Times New Roman" w:hAnsi="Times New Roman" w:cs="Times New Roman"/>
          <w:color w:val="000000" w:themeColor="text1"/>
          <w:sz w:val="28"/>
          <w:szCs w:val="28"/>
        </w:rPr>
        <w:t xml:space="preserve">Social </w:t>
      </w:r>
      <w:proofErr w:type="spellStart"/>
      <w:r w:rsidRPr="006C18A1">
        <w:rPr>
          <w:rFonts w:ascii="Times New Roman" w:hAnsi="Times New Roman" w:cs="Times New Roman"/>
          <w:color w:val="000000" w:themeColor="text1"/>
          <w:sz w:val="28"/>
          <w:szCs w:val="28"/>
        </w:rPr>
        <w:t>Islami</w:t>
      </w:r>
      <w:proofErr w:type="spellEnd"/>
      <w:r w:rsidRPr="006C18A1">
        <w:rPr>
          <w:rFonts w:ascii="Times New Roman" w:hAnsi="Times New Roman" w:cs="Times New Roman"/>
          <w:color w:val="000000" w:themeColor="text1"/>
          <w:sz w:val="28"/>
          <w:szCs w:val="28"/>
        </w:rPr>
        <w:t xml:space="preserve"> Bank Limit</w:t>
      </w:r>
      <w:r w:rsidR="001B49FA" w:rsidRPr="006C18A1">
        <w:rPr>
          <w:rFonts w:ascii="Times New Roman" w:hAnsi="Times New Roman" w:cs="Times New Roman"/>
          <w:color w:val="000000" w:themeColor="text1"/>
          <w:sz w:val="28"/>
          <w:szCs w:val="28"/>
        </w:rPr>
        <w:t>ed (SIBL) is a second-era</w:t>
      </w:r>
      <w:r w:rsidRPr="006C18A1">
        <w:rPr>
          <w:rFonts w:ascii="Times New Roman" w:hAnsi="Times New Roman" w:cs="Times New Roman"/>
          <w:color w:val="000000" w:themeColor="text1"/>
          <w:sz w:val="28"/>
          <w:szCs w:val="28"/>
        </w:rPr>
        <w:t xml:space="preserve"> commercial bank</w:t>
      </w:r>
      <w:r w:rsidR="002A743F">
        <w:rPr>
          <w:rFonts w:ascii="Times New Roman" w:hAnsi="Times New Roman" w:cs="Times New Roman"/>
          <w:color w:val="000000" w:themeColor="text1"/>
          <w:sz w:val="28"/>
          <w:szCs w:val="28"/>
        </w:rPr>
        <w:t xml:space="preserve"> </w:t>
      </w:r>
      <w:r w:rsidR="001B49FA" w:rsidRPr="006C18A1">
        <w:rPr>
          <w:rFonts w:ascii="Times New Roman" w:hAnsi="Times New Roman" w:cs="Times New Roman"/>
          <w:color w:val="000000" w:themeColor="text1"/>
          <w:sz w:val="28"/>
          <w:szCs w:val="28"/>
        </w:rPr>
        <w:t>operation working after</w:t>
      </w:r>
      <w:r w:rsidRPr="006C18A1">
        <w:rPr>
          <w:rFonts w:ascii="Times New Roman" w:hAnsi="Times New Roman" w:cs="Times New Roman"/>
          <w:color w:val="000000" w:themeColor="text1"/>
          <w:sz w:val="28"/>
          <w:szCs w:val="28"/>
        </w:rPr>
        <w:t xml:space="preserve"> 22</w:t>
      </w:r>
      <w:r w:rsidRPr="006C18A1">
        <w:rPr>
          <w:rFonts w:ascii="Times New Roman" w:hAnsi="Times New Roman" w:cs="Times New Roman"/>
          <w:color w:val="000000" w:themeColor="text1"/>
          <w:sz w:val="28"/>
          <w:szCs w:val="28"/>
          <w:vertAlign w:val="superscript"/>
        </w:rPr>
        <w:t>nd</w:t>
      </w:r>
      <w:r w:rsidR="001B49FA" w:rsidRPr="006C18A1">
        <w:rPr>
          <w:rFonts w:ascii="Times New Roman" w:hAnsi="Times New Roman" w:cs="Times New Roman"/>
          <w:color w:val="000000" w:themeColor="text1"/>
          <w:sz w:val="28"/>
          <w:szCs w:val="28"/>
        </w:rPr>
        <w:t xml:space="preserve"> November 1995 in light of</w:t>
      </w:r>
      <w:r w:rsidRPr="006C18A1">
        <w:rPr>
          <w:rFonts w:ascii="Times New Roman" w:hAnsi="Times New Roman" w:cs="Times New Roman"/>
          <w:color w:val="000000" w:themeColor="text1"/>
          <w:sz w:val="28"/>
          <w:szCs w:val="28"/>
        </w:rPr>
        <w:t xml:space="preserve"> “</w:t>
      </w:r>
      <w:proofErr w:type="spellStart"/>
      <w:r w:rsidRPr="006C18A1">
        <w:rPr>
          <w:rFonts w:ascii="Times New Roman" w:hAnsi="Times New Roman" w:cs="Times New Roman"/>
          <w:color w:val="000000" w:themeColor="text1"/>
          <w:sz w:val="28"/>
          <w:szCs w:val="28"/>
        </w:rPr>
        <w:t>Sha</w:t>
      </w:r>
      <w:r w:rsidR="001B49FA" w:rsidRPr="006C18A1">
        <w:rPr>
          <w:rFonts w:ascii="Times New Roman" w:hAnsi="Times New Roman" w:cs="Times New Roman"/>
          <w:color w:val="000000" w:themeColor="text1"/>
          <w:sz w:val="28"/>
          <w:szCs w:val="28"/>
        </w:rPr>
        <w:t>riah</w:t>
      </w:r>
      <w:proofErr w:type="spellEnd"/>
      <w:r w:rsidR="001B49FA" w:rsidRPr="006C18A1">
        <w:rPr>
          <w:rFonts w:ascii="Times New Roman" w:hAnsi="Times New Roman" w:cs="Times New Roman"/>
          <w:color w:val="000000" w:themeColor="text1"/>
          <w:sz w:val="28"/>
          <w:szCs w:val="28"/>
        </w:rPr>
        <w:t>” standard. SIBL has now 161</w:t>
      </w:r>
      <w:r w:rsidRPr="006C18A1">
        <w:rPr>
          <w:rFonts w:ascii="Times New Roman" w:hAnsi="Times New Roman" w:cs="Times New Roman"/>
          <w:color w:val="000000" w:themeColor="text1"/>
          <w:sz w:val="28"/>
          <w:szCs w:val="28"/>
        </w:rPr>
        <w:t xml:space="preserve"> branches all over Bangladesh with two subsidiary companies:</w:t>
      </w:r>
    </w:p>
    <w:p w:rsidR="003D61ED" w:rsidRPr="006C18A1" w:rsidRDefault="003D61ED" w:rsidP="003B7D91">
      <w:pPr>
        <w:pStyle w:val="ListParagraph"/>
        <w:numPr>
          <w:ilvl w:val="0"/>
          <w:numId w:val="7"/>
        </w:numPr>
        <w:tabs>
          <w:tab w:val="left" w:pos="0"/>
        </w:tabs>
        <w:spacing w:line="360" w:lineRule="auto"/>
        <w:jc w:val="both"/>
        <w:rPr>
          <w:rFonts w:ascii="Times New Roman" w:hAnsi="Times New Roman" w:cs="Times New Roman"/>
          <w:color w:val="000000" w:themeColor="text1"/>
          <w:sz w:val="28"/>
          <w:szCs w:val="28"/>
        </w:rPr>
      </w:pPr>
      <w:r w:rsidRPr="006C18A1">
        <w:rPr>
          <w:rFonts w:ascii="Times New Roman" w:hAnsi="Times New Roman" w:cs="Times New Roman"/>
          <w:color w:val="000000" w:themeColor="text1"/>
          <w:sz w:val="28"/>
          <w:szCs w:val="28"/>
        </w:rPr>
        <w:t>SIBL Securities limited.</w:t>
      </w:r>
    </w:p>
    <w:p w:rsidR="003D61ED" w:rsidRPr="006C18A1" w:rsidRDefault="003D61ED" w:rsidP="003B7D91">
      <w:pPr>
        <w:pStyle w:val="ListParagraph"/>
        <w:numPr>
          <w:ilvl w:val="0"/>
          <w:numId w:val="7"/>
        </w:numPr>
        <w:tabs>
          <w:tab w:val="left" w:pos="0"/>
        </w:tabs>
        <w:spacing w:line="360" w:lineRule="auto"/>
        <w:jc w:val="both"/>
        <w:rPr>
          <w:rFonts w:ascii="Times New Roman" w:hAnsi="Times New Roman" w:cs="Times New Roman"/>
          <w:color w:val="000000" w:themeColor="text1"/>
          <w:sz w:val="28"/>
          <w:szCs w:val="28"/>
        </w:rPr>
      </w:pPr>
      <w:r w:rsidRPr="006C18A1">
        <w:rPr>
          <w:rFonts w:ascii="Times New Roman" w:hAnsi="Times New Roman" w:cs="Times New Roman"/>
          <w:color w:val="000000" w:themeColor="text1"/>
          <w:sz w:val="28"/>
          <w:szCs w:val="28"/>
        </w:rPr>
        <w:t>SIBL investment Limited.</w:t>
      </w:r>
    </w:p>
    <w:p w:rsidR="00EC6822" w:rsidRPr="006C18A1" w:rsidRDefault="003D61ED" w:rsidP="0024596B">
      <w:pPr>
        <w:spacing w:line="360" w:lineRule="auto"/>
        <w:jc w:val="both"/>
        <w:rPr>
          <w:rFonts w:ascii="Times New Roman" w:hAnsi="Times New Roman" w:cs="Times New Roman"/>
          <w:sz w:val="28"/>
          <w:szCs w:val="28"/>
        </w:rPr>
      </w:pPr>
      <w:r w:rsidRPr="006C18A1">
        <w:rPr>
          <w:rFonts w:ascii="Times New Roman" w:hAnsi="Times New Roman" w:cs="Times New Roman"/>
          <w:sz w:val="28"/>
          <w:szCs w:val="28"/>
        </w:rPr>
        <w:t xml:space="preserve">Targeting poverty Social </w:t>
      </w:r>
      <w:proofErr w:type="spellStart"/>
      <w:r w:rsidRPr="006C18A1">
        <w:rPr>
          <w:rFonts w:ascii="Times New Roman" w:hAnsi="Times New Roman" w:cs="Times New Roman"/>
          <w:sz w:val="28"/>
          <w:szCs w:val="28"/>
        </w:rPr>
        <w:t>Islami</w:t>
      </w:r>
      <w:proofErr w:type="spellEnd"/>
      <w:r w:rsidRPr="006C18A1">
        <w:rPr>
          <w:rFonts w:ascii="Times New Roman" w:hAnsi="Times New Roman" w:cs="Times New Roman"/>
          <w:sz w:val="28"/>
          <w:szCs w:val="28"/>
        </w:rPr>
        <w:t xml:space="preserve"> Bank Limited is needed a concept of 21</w:t>
      </w:r>
      <w:r w:rsidRPr="006C18A1">
        <w:rPr>
          <w:rFonts w:ascii="Times New Roman" w:hAnsi="Times New Roman" w:cs="Times New Roman"/>
          <w:sz w:val="28"/>
          <w:szCs w:val="28"/>
          <w:vertAlign w:val="superscript"/>
        </w:rPr>
        <w:t>st</w:t>
      </w:r>
      <w:r w:rsidRPr="006C18A1">
        <w:rPr>
          <w:rFonts w:ascii="Times New Roman" w:hAnsi="Times New Roman" w:cs="Times New Roman"/>
          <w:sz w:val="28"/>
          <w:szCs w:val="28"/>
        </w:rPr>
        <w:t xml:space="preserve"> century participatory three sector</w:t>
      </w:r>
      <w:r w:rsidR="00EC6822" w:rsidRPr="006C18A1">
        <w:rPr>
          <w:rFonts w:ascii="Times New Roman" w:hAnsi="Times New Roman" w:cs="Times New Roman"/>
          <w:sz w:val="28"/>
          <w:szCs w:val="28"/>
        </w:rPr>
        <w:t xml:space="preserve"> sparing cash demonstration</w:t>
      </w:r>
      <w:r w:rsidRPr="006C18A1">
        <w:rPr>
          <w:rFonts w:ascii="Times New Roman" w:hAnsi="Times New Roman" w:cs="Times New Roman"/>
          <w:sz w:val="28"/>
          <w:szCs w:val="28"/>
        </w:rPr>
        <w:t xml:space="preserve"> in one. In formal sector SIBL works as an Islamic participatory commercial bank with human face approach to credit.</w:t>
      </w:r>
      <w:r w:rsidR="00EC6822" w:rsidRPr="006C18A1">
        <w:rPr>
          <w:rFonts w:ascii="Times New Roman" w:eastAsia="Times New Roman" w:hAnsi="Times New Roman" w:cs="Times New Roman"/>
          <w:sz w:val="28"/>
          <w:szCs w:val="28"/>
        </w:rPr>
        <w:t xml:space="preserve"> . In the formal zone, it fills in as an Islamic participatory business save money with human face way to deal with oversee credit and putting money on the preferred standpoint and affliction sharing.</w:t>
      </w:r>
    </w:p>
    <w:p w:rsidR="003D61ED" w:rsidRPr="006C18A1" w:rsidRDefault="003D61ED" w:rsidP="0024596B">
      <w:pPr>
        <w:spacing w:line="360" w:lineRule="auto"/>
        <w:jc w:val="both"/>
        <w:rPr>
          <w:rFonts w:ascii="Times New Roman" w:hAnsi="Times New Roman" w:cs="Times New Roman"/>
          <w:sz w:val="28"/>
          <w:szCs w:val="28"/>
        </w:rPr>
      </w:pPr>
      <w:r w:rsidRPr="006C18A1">
        <w:rPr>
          <w:rFonts w:ascii="Times New Roman" w:hAnsi="Times New Roman" w:cs="Times New Roman"/>
          <w:sz w:val="28"/>
          <w:szCs w:val="28"/>
        </w:rPr>
        <w:t xml:space="preserve"> Banking with profit and loss sharing. SIBL has a non-formal banking sector too informal finance and investment package that empowers and humanizes poor family and creates local income opportunities discourages internal migration. </w:t>
      </w:r>
    </w:p>
    <w:p w:rsidR="003D61ED" w:rsidRPr="006C18A1" w:rsidRDefault="00FC223A" w:rsidP="0024596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Social </w:t>
      </w:r>
      <w:proofErr w:type="spellStart"/>
      <w:r>
        <w:rPr>
          <w:rFonts w:ascii="Times New Roman" w:hAnsi="Times New Roman" w:cs="Times New Roman"/>
          <w:sz w:val="28"/>
          <w:szCs w:val="28"/>
        </w:rPr>
        <w:t>Islami</w:t>
      </w:r>
      <w:proofErr w:type="spellEnd"/>
      <w:r>
        <w:rPr>
          <w:rFonts w:ascii="Times New Roman" w:hAnsi="Times New Roman" w:cs="Times New Roman"/>
          <w:sz w:val="28"/>
          <w:szCs w:val="28"/>
        </w:rPr>
        <w:t xml:space="preserve"> </w:t>
      </w:r>
      <w:r w:rsidR="003D61ED" w:rsidRPr="006C18A1">
        <w:rPr>
          <w:rFonts w:ascii="Times New Roman" w:hAnsi="Times New Roman" w:cs="Times New Roman"/>
          <w:sz w:val="28"/>
          <w:szCs w:val="28"/>
        </w:rPr>
        <w:t>Bank Limited has</w:t>
      </w:r>
      <w:r w:rsidR="0004331D">
        <w:rPr>
          <w:rFonts w:ascii="Times New Roman" w:hAnsi="Times New Roman" w:cs="Times New Roman"/>
          <w:sz w:val="28"/>
          <w:szCs w:val="28"/>
        </w:rPr>
        <w:t xml:space="preserve"> also </w:t>
      </w:r>
      <w:r w:rsidR="003D61ED" w:rsidRPr="006C18A1">
        <w:rPr>
          <w:rFonts w:ascii="Times New Roman" w:hAnsi="Times New Roman" w:cs="Times New Roman"/>
          <w:sz w:val="28"/>
          <w:szCs w:val="28"/>
        </w:rPr>
        <w:t>monitor</w:t>
      </w:r>
      <w:r>
        <w:rPr>
          <w:rFonts w:ascii="Times New Roman" w:hAnsi="Times New Roman" w:cs="Times New Roman"/>
          <w:sz w:val="28"/>
          <w:szCs w:val="28"/>
        </w:rPr>
        <w:t>ing</w:t>
      </w:r>
      <w:r w:rsidR="003D61ED" w:rsidRPr="006C18A1">
        <w:rPr>
          <w:rFonts w:ascii="Times New Roman" w:hAnsi="Times New Roman" w:cs="Times New Roman"/>
          <w:sz w:val="28"/>
          <w:szCs w:val="28"/>
        </w:rPr>
        <w:t xml:space="preserve"> the voluntary sector and management</w:t>
      </w:r>
      <w:r>
        <w:rPr>
          <w:rFonts w:ascii="Times New Roman" w:hAnsi="Times New Roman" w:cs="Times New Roman"/>
          <w:sz w:val="28"/>
          <w:szCs w:val="28"/>
        </w:rPr>
        <w:t xml:space="preserve"> of Mosque properties and</w:t>
      </w:r>
      <w:r w:rsidR="003D61ED" w:rsidRPr="006C18A1">
        <w:rPr>
          <w:rFonts w:ascii="Times New Roman" w:hAnsi="Times New Roman" w:cs="Times New Roman"/>
          <w:sz w:val="28"/>
          <w:szCs w:val="28"/>
        </w:rPr>
        <w:t xml:space="preserve"> introd</w:t>
      </w:r>
      <w:r w:rsidR="0004331D">
        <w:rPr>
          <w:rFonts w:ascii="Times New Roman" w:hAnsi="Times New Roman" w:cs="Times New Roman"/>
          <w:sz w:val="28"/>
          <w:szCs w:val="28"/>
        </w:rPr>
        <w:t xml:space="preserve">uced cash </w:t>
      </w:r>
      <w:r w:rsidR="003D61ED" w:rsidRPr="006C18A1">
        <w:rPr>
          <w:rFonts w:ascii="Times New Roman" w:hAnsi="Times New Roman" w:cs="Times New Roman"/>
          <w:sz w:val="28"/>
          <w:szCs w:val="28"/>
        </w:rPr>
        <w:t>history of banking sector in Bangladesh</w:t>
      </w:r>
      <w:r w:rsidR="0004331D">
        <w:rPr>
          <w:rFonts w:ascii="Times New Roman" w:hAnsi="Times New Roman" w:cs="Times New Roman"/>
          <w:sz w:val="28"/>
          <w:szCs w:val="28"/>
        </w:rPr>
        <w:t xml:space="preserve"> in first time</w:t>
      </w:r>
      <w:r w:rsidR="003D61ED" w:rsidRPr="006C18A1">
        <w:rPr>
          <w:rFonts w:ascii="Times New Roman" w:hAnsi="Times New Roman" w:cs="Times New Roman"/>
          <w:sz w:val="28"/>
          <w:szCs w:val="28"/>
        </w:rPr>
        <w:t>. In formal corpo</w:t>
      </w:r>
      <w:r w:rsidR="0004331D">
        <w:rPr>
          <w:rFonts w:ascii="Times New Roman" w:hAnsi="Times New Roman" w:cs="Times New Roman"/>
          <w:sz w:val="28"/>
          <w:szCs w:val="28"/>
        </w:rPr>
        <w:t xml:space="preserve">rate sector SIBL offers </w:t>
      </w:r>
      <w:r w:rsidR="003D61ED" w:rsidRPr="006C18A1">
        <w:rPr>
          <w:rFonts w:ascii="Times New Roman" w:hAnsi="Times New Roman" w:cs="Times New Roman"/>
          <w:sz w:val="28"/>
          <w:szCs w:val="28"/>
        </w:rPr>
        <w:t>opening of various types of deposit and investment accounts, financing trade, providing letters of guarantee, opening letter of credit, collection of bills, leasing of equipment’s and consumers durability, hire of purchase and installment sale of capital goods, investments at low cost housing and management of real estates, participatory investments in various indu</w:t>
      </w:r>
      <w:r w:rsidR="005239BD">
        <w:rPr>
          <w:rFonts w:ascii="Times New Roman" w:hAnsi="Times New Roman" w:cs="Times New Roman"/>
          <w:sz w:val="28"/>
          <w:szCs w:val="28"/>
        </w:rPr>
        <w:t xml:space="preserve">stries, agriculture, transport, </w:t>
      </w:r>
      <w:r w:rsidR="003D61ED" w:rsidRPr="006C18A1">
        <w:rPr>
          <w:rFonts w:ascii="Times New Roman" w:hAnsi="Times New Roman" w:cs="Times New Roman"/>
          <w:sz w:val="28"/>
          <w:szCs w:val="28"/>
        </w:rPr>
        <w:t xml:space="preserve">education and health projects and many more among other banks. </w:t>
      </w:r>
    </w:p>
    <w:p w:rsidR="003D61ED" w:rsidRPr="006C18A1" w:rsidRDefault="003D61ED" w:rsidP="0024596B">
      <w:pPr>
        <w:tabs>
          <w:tab w:val="left" w:pos="0"/>
        </w:tabs>
        <w:spacing w:line="360" w:lineRule="auto"/>
        <w:jc w:val="both"/>
        <w:rPr>
          <w:rFonts w:ascii="Times New Roman" w:hAnsi="Times New Roman" w:cs="Times New Roman"/>
          <w:sz w:val="28"/>
          <w:szCs w:val="28"/>
        </w:rPr>
      </w:pPr>
      <w:r w:rsidRPr="006C18A1">
        <w:rPr>
          <w:rFonts w:ascii="Times New Roman" w:hAnsi="Times New Roman" w:cs="Times New Roman"/>
          <w:sz w:val="28"/>
          <w:szCs w:val="28"/>
        </w:rPr>
        <w:lastRenderedPageBreak/>
        <w:t xml:space="preserve">Social </w:t>
      </w:r>
      <w:proofErr w:type="spellStart"/>
      <w:r w:rsidRPr="006C18A1">
        <w:rPr>
          <w:rFonts w:ascii="Times New Roman" w:hAnsi="Times New Roman" w:cs="Times New Roman"/>
          <w:sz w:val="28"/>
          <w:szCs w:val="28"/>
        </w:rPr>
        <w:t>Islami</w:t>
      </w:r>
      <w:proofErr w:type="spellEnd"/>
      <w:r w:rsidRPr="006C18A1">
        <w:rPr>
          <w:rFonts w:ascii="Times New Roman" w:hAnsi="Times New Roman" w:cs="Times New Roman"/>
          <w:sz w:val="28"/>
          <w:szCs w:val="28"/>
        </w:rPr>
        <w:t xml:space="preserve"> Bank Limited has renewed drive aiming at consoling its business is more focused areas covering SME banking and Argo-finance with its emphasis on searching for alternative delivery channel under which SMS banking and mobile based remittance payment systems and by gradually introducing the same to disseminate the SIBL services to the doorsteps of customers. SIBL has already introduced internet banking and launched some new products to strengthen its business. The schemes of SIBL are:</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Sonali</w:t>
      </w:r>
      <w:proofErr w:type="spellEnd"/>
      <w:r w:rsidRPr="006C18A1">
        <w:rPr>
          <w:rFonts w:ascii="Times New Roman" w:hAnsi="Times New Roman" w:cs="Times New Roman"/>
          <w:sz w:val="28"/>
          <w:szCs w:val="28"/>
        </w:rPr>
        <w:t xml:space="preserve"> Din.</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Shukher</w:t>
      </w:r>
      <w:proofErr w:type="spellEnd"/>
      <w:r w:rsidRPr="006C18A1">
        <w:rPr>
          <w:rFonts w:ascii="Times New Roman" w:hAnsi="Times New Roman" w:cs="Times New Roman"/>
          <w:sz w:val="28"/>
          <w:szCs w:val="28"/>
        </w:rPr>
        <w:t xml:space="preserve"> </w:t>
      </w:r>
      <w:proofErr w:type="spellStart"/>
      <w:r w:rsidRPr="006C18A1">
        <w:rPr>
          <w:rFonts w:ascii="Times New Roman" w:hAnsi="Times New Roman" w:cs="Times New Roman"/>
          <w:sz w:val="28"/>
          <w:szCs w:val="28"/>
        </w:rPr>
        <w:t>Thikana</w:t>
      </w:r>
      <w:proofErr w:type="spellEnd"/>
      <w:r w:rsidRPr="006C18A1">
        <w:rPr>
          <w:rFonts w:ascii="Times New Roman" w:hAnsi="Times New Roman" w:cs="Times New Roman"/>
          <w:sz w:val="28"/>
          <w:szCs w:val="28"/>
        </w:rPr>
        <w:t>.</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Sabuj</w:t>
      </w:r>
      <w:proofErr w:type="spellEnd"/>
      <w:r w:rsidRPr="006C18A1">
        <w:rPr>
          <w:rFonts w:ascii="Times New Roman" w:hAnsi="Times New Roman" w:cs="Times New Roman"/>
          <w:sz w:val="28"/>
          <w:szCs w:val="28"/>
        </w:rPr>
        <w:t xml:space="preserve"> </w:t>
      </w:r>
      <w:proofErr w:type="spellStart"/>
      <w:r w:rsidRPr="006C18A1">
        <w:rPr>
          <w:rFonts w:ascii="Times New Roman" w:hAnsi="Times New Roman" w:cs="Times New Roman"/>
          <w:sz w:val="28"/>
          <w:szCs w:val="28"/>
        </w:rPr>
        <w:t>Chhaya</w:t>
      </w:r>
      <w:proofErr w:type="spellEnd"/>
      <w:r w:rsidRPr="006C18A1">
        <w:rPr>
          <w:rFonts w:ascii="Times New Roman" w:hAnsi="Times New Roman" w:cs="Times New Roman"/>
          <w:sz w:val="28"/>
          <w:szCs w:val="28"/>
        </w:rPr>
        <w:t>.</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Sabuj</w:t>
      </w:r>
      <w:proofErr w:type="spellEnd"/>
      <w:r w:rsidRPr="006C18A1">
        <w:rPr>
          <w:rFonts w:ascii="Times New Roman" w:hAnsi="Times New Roman" w:cs="Times New Roman"/>
          <w:sz w:val="28"/>
          <w:szCs w:val="28"/>
        </w:rPr>
        <w:t xml:space="preserve"> </w:t>
      </w:r>
      <w:proofErr w:type="spellStart"/>
      <w:r w:rsidRPr="006C18A1">
        <w:rPr>
          <w:rFonts w:ascii="Times New Roman" w:hAnsi="Times New Roman" w:cs="Times New Roman"/>
          <w:sz w:val="28"/>
          <w:szCs w:val="28"/>
        </w:rPr>
        <w:t>Shayanho</w:t>
      </w:r>
      <w:proofErr w:type="spellEnd"/>
      <w:r w:rsidRPr="006C18A1">
        <w:rPr>
          <w:rFonts w:ascii="Times New Roman" w:hAnsi="Times New Roman" w:cs="Times New Roman"/>
          <w:sz w:val="28"/>
          <w:szCs w:val="28"/>
        </w:rPr>
        <w:t>.</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Subarnalata</w:t>
      </w:r>
      <w:proofErr w:type="spellEnd"/>
      <w:r w:rsidRPr="006C18A1">
        <w:rPr>
          <w:rFonts w:ascii="Times New Roman" w:hAnsi="Times New Roman" w:cs="Times New Roman"/>
          <w:sz w:val="28"/>
          <w:szCs w:val="28"/>
        </w:rPr>
        <w:t xml:space="preserve"> </w:t>
      </w:r>
      <w:proofErr w:type="spellStart"/>
      <w:r w:rsidRPr="006C18A1">
        <w:rPr>
          <w:rFonts w:ascii="Times New Roman" w:hAnsi="Times New Roman" w:cs="Times New Roman"/>
          <w:sz w:val="28"/>
          <w:szCs w:val="28"/>
        </w:rPr>
        <w:t>Subornalekha</w:t>
      </w:r>
      <w:proofErr w:type="spellEnd"/>
      <w:r w:rsidRPr="006C18A1">
        <w:rPr>
          <w:rFonts w:ascii="Times New Roman" w:hAnsi="Times New Roman" w:cs="Times New Roman"/>
          <w:sz w:val="28"/>
          <w:szCs w:val="28"/>
        </w:rPr>
        <w:t>.</w:t>
      </w:r>
    </w:p>
    <w:p w:rsidR="003D61ED" w:rsidRPr="006C18A1" w:rsidRDefault="003D61ED" w:rsidP="003B7D91">
      <w:pPr>
        <w:pStyle w:val="ListParagraph"/>
        <w:numPr>
          <w:ilvl w:val="0"/>
          <w:numId w:val="8"/>
        </w:numPr>
        <w:tabs>
          <w:tab w:val="left" w:pos="0"/>
        </w:tabs>
        <w:spacing w:line="360" w:lineRule="auto"/>
        <w:jc w:val="both"/>
        <w:rPr>
          <w:rFonts w:ascii="Times New Roman" w:hAnsi="Times New Roman" w:cs="Times New Roman"/>
          <w:sz w:val="28"/>
          <w:szCs w:val="28"/>
        </w:rPr>
      </w:pPr>
      <w:proofErr w:type="spellStart"/>
      <w:r w:rsidRPr="006C18A1">
        <w:rPr>
          <w:rFonts w:ascii="Times New Roman" w:hAnsi="Times New Roman" w:cs="Times New Roman"/>
          <w:sz w:val="28"/>
          <w:szCs w:val="28"/>
        </w:rPr>
        <w:t>Sanchita</w:t>
      </w:r>
      <w:proofErr w:type="spellEnd"/>
      <w:r w:rsidRPr="006C18A1">
        <w:rPr>
          <w:rFonts w:ascii="Times New Roman" w:hAnsi="Times New Roman" w:cs="Times New Roman"/>
          <w:sz w:val="28"/>
          <w:szCs w:val="28"/>
        </w:rPr>
        <w:t>.</w:t>
      </w:r>
    </w:p>
    <w:p w:rsidR="003D61ED" w:rsidRPr="006C18A1" w:rsidRDefault="003D61ED" w:rsidP="0024596B">
      <w:pPr>
        <w:spacing w:line="360" w:lineRule="auto"/>
        <w:jc w:val="both"/>
        <w:rPr>
          <w:rFonts w:ascii="Times New Roman" w:hAnsi="Times New Roman" w:cs="Times New Roman"/>
          <w:sz w:val="28"/>
          <w:szCs w:val="28"/>
        </w:rPr>
      </w:pPr>
      <w:r w:rsidRPr="006C18A1">
        <w:rPr>
          <w:rFonts w:ascii="Times New Roman" w:hAnsi="Times New Roman" w:cs="Times New Roman"/>
          <w:sz w:val="28"/>
          <w:szCs w:val="28"/>
        </w:rPr>
        <w:t xml:space="preserve">And the service is </w:t>
      </w:r>
      <w:proofErr w:type="spellStart"/>
      <w:r w:rsidRPr="006C18A1">
        <w:rPr>
          <w:rFonts w:ascii="Times New Roman" w:hAnsi="Times New Roman" w:cs="Times New Roman"/>
          <w:sz w:val="28"/>
          <w:szCs w:val="28"/>
        </w:rPr>
        <w:t>Zameel</w:t>
      </w:r>
      <w:proofErr w:type="spellEnd"/>
      <w:r w:rsidRPr="006C18A1">
        <w:rPr>
          <w:rFonts w:ascii="Times New Roman" w:hAnsi="Times New Roman" w:cs="Times New Roman"/>
          <w:sz w:val="28"/>
          <w:szCs w:val="28"/>
        </w:rPr>
        <w:t xml:space="preserve"> ATM Debit Card.</w:t>
      </w:r>
    </w:p>
    <w:p w:rsidR="003D61ED" w:rsidRPr="00183FB0" w:rsidRDefault="00F0715E" w:rsidP="0024596B">
      <w:pPr>
        <w:pStyle w:val="Heading2"/>
        <w:jc w:val="both"/>
        <w:rPr>
          <w:rFonts w:ascii="Times New Roman" w:hAnsi="Times New Roman" w:cs="Times New Roman"/>
          <w:color w:val="0070C0"/>
          <w:sz w:val="32"/>
          <w:szCs w:val="32"/>
          <w:shd w:val="clear" w:color="auto" w:fill="FFFFFF"/>
        </w:rPr>
      </w:pPr>
      <w:bookmarkStart w:id="2" w:name="_Toc515036833"/>
      <w:bookmarkStart w:id="3" w:name="_Toc39242329"/>
      <w:r w:rsidRPr="00183FB0">
        <w:rPr>
          <w:rFonts w:ascii="Times New Roman" w:hAnsi="Times New Roman" w:cs="Times New Roman"/>
          <w:color w:val="0070C0"/>
          <w:sz w:val="32"/>
          <w:szCs w:val="32"/>
          <w:shd w:val="clear" w:color="auto" w:fill="FFFFFF"/>
        </w:rPr>
        <w:t>2.2</w:t>
      </w:r>
      <w:r w:rsidR="003D61ED" w:rsidRPr="00183FB0">
        <w:rPr>
          <w:rFonts w:ascii="Times New Roman" w:hAnsi="Times New Roman" w:cs="Times New Roman"/>
          <w:color w:val="0070C0"/>
          <w:sz w:val="32"/>
          <w:szCs w:val="32"/>
          <w:shd w:val="clear" w:color="auto" w:fill="FFFFFF"/>
        </w:rPr>
        <w:t xml:space="preserve"> History:</w:t>
      </w:r>
      <w:bookmarkEnd w:id="2"/>
      <w:bookmarkEnd w:id="3"/>
    </w:p>
    <w:p w:rsidR="003D61ED" w:rsidRPr="006E6564" w:rsidRDefault="003D61ED" w:rsidP="0024596B">
      <w:pPr>
        <w:spacing w:line="360" w:lineRule="auto"/>
        <w:jc w:val="both"/>
        <w:rPr>
          <w:rFonts w:ascii="Times New Roman" w:hAnsi="Times New Roman" w:cs="Times New Roman"/>
          <w:sz w:val="28"/>
          <w:szCs w:val="28"/>
        </w:rPr>
      </w:pPr>
      <w:r w:rsidRPr="006E6564">
        <w:rPr>
          <w:rFonts w:ascii="Times New Roman" w:hAnsi="Times New Roman" w:cs="Times New Roman"/>
          <w:sz w:val="28"/>
          <w:szCs w:val="28"/>
        </w:rPr>
        <w:t xml:space="preserve">Social </w:t>
      </w:r>
      <w:proofErr w:type="spellStart"/>
      <w:r w:rsidRPr="006E6564">
        <w:rPr>
          <w:rFonts w:ascii="Times New Roman" w:hAnsi="Times New Roman" w:cs="Times New Roman"/>
          <w:sz w:val="28"/>
          <w:szCs w:val="28"/>
        </w:rPr>
        <w:t>Islami</w:t>
      </w:r>
      <w:proofErr w:type="spellEnd"/>
      <w:r w:rsidRPr="006E6564">
        <w:rPr>
          <w:rFonts w:ascii="Times New Roman" w:hAnsi="Times New Roman" w:cs="Times New Roman"/>
          <w:sz w:val="28"/>
          <w:szCs w:val="28"/>
        </w:rPr>
        <w:t xml:space="preserve"> Bank limi</w:t>
      </w:r>
      <w:r w:rsidR="002A743F" w:rsidRPr="006E6564">
        <w:rPr>
          <w:rFonts w:ascii="Times New Roman" w:hAnsi="Times New Roman" w:cs="Times New Roman"/>
          <w:sz w:val="28"/>
          <w:szCs w:val="28"/>
        </w:rPr>
        <w:t>ted started its journey in 1995 .T</w:t>
      </w:r>
      <w:r w:rsidRPr="006E6564">
        <w:rPr>
          <w:rFonts w:ascii="Times New Roman" w:hAnsi="Times New Roman" w:cs="Times New Roman"/>
          <w:sz w:val="28"/>
          <w:szCs w:val="28"/>
        </w:rPr>
        <w:t>he founder Chairman of the bank</w:t>
      </w:r>
      <w:r w:rsidR="002A743F" w:rsidRPr="006E6564">
        <w:rPr>
          <w:rFonts w:ascii="Times New Roman" w:hAnsi="Times New Roman" w:cs="Times New Roman"/>
          <w:sz w:val="28"/>
          <w:szCs w:val="28"/>
        </w:rPr>
        <w:t xml:space="preserve"> is </w:t>
      </w:r>
      <w:proofErr w:type="spellStart"/>
      <w:r w:rsidR="002A743F" w:rsidRPr="006E6564">
        <w:rPr>
          <w:rFonts w:ascii="Times New Roman" w:hAnsi="Times New Roman" w:cs="Times New Roman"/>
          <w:sz w:val="28"/>
          <w:szCs w:val="28"/>
        </w:rPr>
        <w:t>Mr.Anisul</w:t>
      </w:r>
      <w:proofErr w:type="spellEnd"/>
      <w:r w:rsidR="002A743F" w:rsidRPr="006E6564">
        <w:rPr>
          <w:rFonts w:ascii="Times New Roman" w:hAnsi="Times New Roman" w:cs="Times New Roman"/>
          <w:sz w:val="28"/>
          <w:szCs w:val="28"/>
        </w:rPr>
        <w:t xml:space="preserve"> </w:t>
      </w:r>
      <w:proofErr w:type="spellStart"/>
      <w:r w:rsidR="002A743F" w:rsidRPr="006E6564">
        <w:rPr>
          <w:rFonts w:ascii="Times New Roman" w:hAnsi="Times New Roman" w:cs="Times New Roman"/>
          <w:sz w:val="28"/>
          <w:szCs w:val="28"/>
        </w:rPr>
        <w:t>Hoque</w:t>
      </w:r>
      <w:proofErr w:type="spellEnd"/>
      <w:r w:rsidR="00D94FDC" w:rsidRPr="006E6564">
        <w:rPr>
          <w:rFonts w:ascii="Times New Roman" w:hAnsi="Times New Roman" w:cs="Times New Roman"/>
          <w:sz w:val="28"/>
          <w:szCs w:val="28"/>
        </w:rPr>
        <w:t xml:space="preserve">. It is the leader </w:t>
      </w:r>
      <w:r w:rsidR="006E6564" w:rsidRPr="006E6564">
        <w:rPr>
          <w:rFonts w:ascii="Times New Roman" w:hAnsi="Times New Roman" w:cs="Times New Roman"/>
          <w:sz w:val="28"/>
          <w:szCs w:val="28"/>
        </w:rPr>
        <w:t xml:space="preserve">  </w:t>
      </w:r>
      <w:r w:rsidRPr="006E6564">
        <w:rPr>
          <w:rFonts w:ascii="Times New Roman" w:hAnsi="Times New Roman" w:cs="Times New Roman"/>
          <w:sz w:val="28"/>
          <w:szCs w:val="28"/>
        </w:rPr>
        <w:t xml:space="preserve">amongst Islamic </w:t>
      </w:r>
      <w:r w:rsidR="00D94FDC" w:rsidRPr="006E6564">
        <w:rPr>
          <w:rFonts w:ascii="Times New Roman" w:hAnsi="Times New Roman" w:cs="Times New Roman"/>
          <w:sz w:val="28"/>
          <w:szCs w:val="28"/>
        </w:rPr>
        <w:t>Banks in Bangladesh to introducing</w:t>
      </w:r>
      <w:r w:rsidRPr="006E6564">
        <w:rPr>
          <w:rFonts w:ascii="Times New Roman" w:hAnsi="Times New Roman" w:cs="Times New Roman"/>
          <w:sz w:val="28"/>
          <w:szCs w:val="28"/>
        </w:rPr>
        <w:t xml:space="preserve"> online banking facilities from the year 2003 to establish new employment opportunities by acting as a catalyst for the attraction for new entrepreneurs, capital, skill and technology. </w:t>
      </w:r>
      <w:r w:rsidRPr="006E6564">
        <w:rPr>
          <w:rFonts w:ascii="Times New Roman" w:hAnsi="Times New Roman" w:cs="Times New Roman"/>
          <w:sz w:val="28"/>
          <w:szCs w:val="28"/>
          <w:shd w:val="clear" w:color="auto" w:fill="FFFFFF"/>
        </w:rPr>
        <w:t xml:space="preserve">It also registered under the Companies Act with its registered under the Company Act with its registered office 7-8, </w:t>
      </w:r>
      <w:proofErr w:type="spellStart"/>
      <w:r w:rsidRPr="006E6564">
        <w:rPr>
          <w:rFonts w:ascii="Times New Roman" w:hAnsi="Times New Roman" w:cs="Times New Roman"/>
          <w:sz w:val="28"/>
          <w:szCs w:val="28"/>
          <w:shd w:val="clear" w:color="auto" w:fill="FFFFFF"/>
        </w:rPr>
        <w:t>Motijheel</w:t>
      </w:r>
      <w:proofErr w:type="spellEnd"/>
      <w:r w:rsidRPr="006E6564">
        <w:rPr>
          <w:rFonts w:ascii="Times New Roman" w:hAnsi="Times New Roman" w:cs="Times New Roman"/>
          <w:sz w:val="28"/>
          <w:szCs w:val="28"/>
          <w:shd w:val="clear" w:color="auto" w:fill="FFFFFF"/>
        </w:rPr>
        <w:t xml:space="preserve"> C/A, Dhaka, Bangladesh. At the time of incorporation the authorized capital and the paid up capital of SIBL was respectively TK 10000 and 7031.42million.</w:t>
      </w:r>
    </w:p>
    <w:p w:rsidR="003D61ED" w:rsidRPr="004161EC" w:rsidRDefault="00F0715E" w:rsidP="0024596B">
      <w:pPr>
        <w:pStyle w:val="Heading2"/>
        <w:jc w:val="both"/>
        <w:rPr>
          <w:rFonts w:ascii="Times New Roman" w:hAnsi="Times New Roman" w:cs="Times New Roman"/>
          <w:color w:val="00B050"/>
          <w:sz w:val="28"/>
          <w:szCs w:val="28"/>
        </w:rPr>
      </w:pPr>
      <w:bookmarkStart w:id="4" w:name="_Toc515036834"/>
      <w:bookmarkStart w:id="5" w:name="_Toc39242330"/>
      <w:r w:rsidRPr="00183FB0">
        <w:rPr>
          <w:rFonts w:ascii="Times New Roman" w:hAnsi="Times New Roman" w:cs="Times New Roman"/>
          <w:color w:val="0070C0"/>
          <w:sz w:val="32"/>
          <w:szCs w:val="32"/>
        </w:rPr>
        <w:lastRenderedPageBreak/>
        <w:t>2.3</w:t>
      </w:r>
      <w:r w:rsidR="003D61ED" w:rsidRPr="00183FB0">
        <w:rPr>
          <w:rFonts w:ascii="Times New Roman" w:hAnsi="Times New Roman" w:cs="Times New Roman"/>
          <w:color w:val="0070C0"/>
          <w:sz w:val="32"/>
          <w:szCs w:val="32"/>
        </w:rPr>
        <w:t xml:space="preserve"> Journey with New Logo</w:t>
      </w:r>
      <w:r w:rsidR="003D61ED" w:rsidRPr="004161EC">
        <w:rPr>
          <w:rFonts w:ascii="Times New Roman" w:hAnsi="Times New Roman" w:cs="Times New Roman"/>
          <w:color w:val="00B050"/>
          <w:sz w:val="28"/>
          <w:szCs w:val="28"/>
        </w:rPr>
        <w:t>:</w:t>
      </w:r>
      <w:bookmarkEnd w:id="4"/>
      <w:bookmarkEnd w:id="5"/>
    </w:p>
    <w:p w:rsidR="002968F8" w:rsidRDefault="003D61ED" w:rsidP="0024596B">
      <w:pPr>
        <w:tabs>
          <w:tab w:val="left" w:pos="0"/>
        </w:tabs>
        <w:spacing w:before="30" w:line="360" w:lineRule="auto"/>
        <w:jc w:val="both"/>
        <w:rPr>
          <w:rFonts w:ascii="Times New Roman" w:hAnsi="Times New Roman" w:cs="Times New Roman"/>
          <w:sz w:val="28"/>
          <w:szCs w:val="28"/>
        </w:rPr>
      </w:pPr>
      <w:r w:rsidRPr="006C18A1">
        <w:rPr>
          <w:rFonts w:ascii="Times New Roman" w:hAnsi="Times New Roman" w:cs="Times New Roman"/>
          <w:sz w:val="28"/>
          <w:szCs w:val="28"/>
        </w:rPr>
        <w:t xml:space="preserve">Social </w:t>
      </w:r>
      <w:proofErr w:type="spellStart"/>
      <w:r w:rsidRPr="006C18A1">
        <w:rPr>
          <w:rFonts w:ascii="Times New Roman" w:hAnsi="Times New Roman" w:cs="Times New Roman"/>
          <w:sz w:val="28"/>
          <w:szCs w:val="28"/>
        </w:rPr>
        <w:t>Islami</w:t>
      </w:r>
      <w:proofErr w:type="spellEnd"/>
      <w:r w:rsidRPr="006C18A1">
        <w:rPr>
          <w:rFonts w:ascii="Times New Roman" w:hAnsi="Times New Roman" w:cs="Times New Roman"/>
          <w:sz w:val="28"/>
          <w:szCs w:val="28"/>
        </w:rPr>
        <w:t xml:space="preserve"> Bank limited has changed its logo through colorful function at Cox’s Bazar sea beach. Socia</w:t>
      </w:r>
      <w:r w:rsidR="006E6564">
        <w:rPr>
          <w:rFonts w:ascii="Times New Roman" w:hAnsi="Times New Roman" w:cs="Times New Roman"/>
          <w:sz w:val="28"/>
          <w:szCs w:val="28"/>
        </w:rPr>
        <w:t xml:space="preserve">l </w:t>
      </w:r>
      <w:proofErr w:type="spellStart"/>
      <w:r w:rsidR="006E6564">
        <w:rPr>
          <w:rFonts w:ascii="Times New Roman" w:hAnsi="Times New Roman" w:cs="Times New Roman"/>
          <w:sz w:val="28"/>
          <w:szCs w:val="28"/>
        </w:rPr>
        <w:t>Islami</w:t>
      </w:r>
      <w:proofErr w:type="spellEnd"/>
      <w:r w:rsidR="006E6564">
        <w:rPr>
          <w:rFonts w:ascii="Times New Roman" w:hAnsi="Times New Roman" w:cs="Times New Roman"/>
          <w:sz w:val="28"/>
          <w:szCs w:val="28"/>
        </w:rPr>
        <w:t xml:space="preserve"> Bank limited has moved</w:t>
      </w:r>
      <w:r w:rsidRPr="006C18A1">
        <w:rPr>
          <w:rFonts w:ascii="Times New Roman" w:hAnsi="Times New Roman" w:cs="Times New Roman"/>
          <w:sz w:val="28"/>
          <w:szCs w:val="28"/>
        </w:rPr>
        <w:t xml:space="preserve"> a</w:t>
      </w:r>
      <w:r w:rsidR="006E6564">
        <w:rPr>
          <w:rFonts w:ascii="Times New Roman" w:hAnsi="Times New Roman" w:cs="Times New Roman"/>
          <w:sz w:val="28"/>
          <w:szCs w:val="28"/>
        </w:rPr>
        <w:t xml:space="preserve"> successful year 2011 through creating</w:t>
      </w:r>
      <w:r w:rsidRPr="006C18A1">
        <w:rPr>
          <w:rFonts w:ascii="Times New Roman" w:hAnsi="Times New Roman" w:cs="Times New Roman"/>
          <w:sz w:val="28"/>
          <w:szCs w:val="28"/>
        </w:rPr>
        <w:t xml:space="preserve"> highest growth in terms of profit</w:t>
      </w:r>
      <w:r w:rsidR="006E6564">
        <w:rPr>
          <w:rFonts w:ascii="Times New Roman" w:hAnsi="Times New Roman" w:cs="Times New Roman"/>
          <w:sz w:val="28"/>
          <w:szCs w:val="28"/>
        </w:rPr>
        <w:t xml:space="preserve"> and</w:t>
      </w:r>
      <w:r w:rsidRPr="006C18A1">
        <w:rPr>
          <w:rFonts w:ascii="Times New Roman" w:hAnsi="Times New Roman" w:cs="Times New Roman"/>
          <w:sz w:val="28"/>
          <w:szCs w:val="28"/>
        </w:rPr>
        <w:t xml:space="preserve"> unfavorable market con</w:t>
      </w:r>
      <w:r w:rsidR="002968F8">
        <w:rPr>
          <w:rFonts w:ascii="Times New Roman" w:hAnsi="Times New Roman" w:cs="Times New Roman"/>
          <w:sz w:val="28"/>
          <w:szCs w:val="28"/>
        </w:rPr>
        <w:t>ditions and also set of excellent</w:t>
      </w:r>
      <w:r w:rsidRPr="006C18A1">
        <w:rPr>
          <w:rFonts w:ascii="Times New Roman" w:hAnsi="Times New Roman" w:cs="Times New Roman"/>
          <w:sz w:val="28"/>
          <w:szCs w:val="28"/>
        </w:rPr>
        <w:t xml:space="preserve"> service delivery for its customers through implementation of real time on line state of the art banking technology. In this journey towards continuous excellence of the bank has decided to change its logo. The new logo is bird’s wings, nine feathers to represent its comfortable and safe flying in the economic sky passing in the territorial Boundary. The wings are colored in red in a green background. Red symbolizes the vigor and enthusiasm of youth and the green symbolizes love for the dear mother land. In Social </w:t>
      </w:r>
      <w:proofErr w:type="spellStart"/>
      <w:r w:rsidRPr="006C18A1">
        <w:rPr>
          <w:rFonts w:ascii="Times New Roman" w:hAnsi="Times New Roman" w:cs="Times New Roman"/>
          <w:sz w:val="28"/>
          <w:szCs w:val="28"/>
        </w:rPr>
        <w:t>Islami</w:t>
      </w:r>
      <w:proofErr w:type="spellEnd"/>
      <w:r w:rsidRPr="006C18A1">
        <w:rPr>
          <w:rFonts w:ascii="Times New Roman" w:hAnsi="Times New Roman" w:cs="Times New Roman"/>
          <w:sz w:val="28"/>
          <w:szCs w:val="28"/>
        </w:rPr>
        <w:t xml:space="preserve"> Bank limited journey towards continuous excellence it takes pride in their new logo. </w:t>
      </w:r>
    </w:p>
    <w:p w:rsidR="003D61ED" w:rsidRPr="00183FB0" w:rsidRDefault="00F0715E" w:rsidP="0024596B">
      <w:pPr>
        <w:pStyle w:val="Heading2"/>
        <w:jc w:val="both"/>
        <w:rPr>
          <w:rFonts w:ascii="Times New Roman" w:hAnsi="Times New Roman" w:cs="Times New Roman"/>
          <w:color w:val="0070C0"/>
          <w:sz w:val="32"/>
          <w:szCs w:val="32"/>
          <w:shd w:val="clear" w:color="auto" w:fill="FFFFFF"/>
        </w:rPr>
      </w:pPr>
      <w:bookmarkStart w:id="6" w:name="_Toc515036835"/>
      <w:bookmarkStart w:id="7" w:name="_Toc39242331"/>
      <w:r w:rsidRPr="00183FB0">
        <w:rPr>
          <w:rFonts w:ascii="Times New Roman" w:hAnsi="Times New Roman" w:cs="Times New Roman"/>
          <w:color w:val="0070C0"/>
          <w:sz w:val="32"/>
          <w:szCs w:val="32"/>
          <w:shd w:val="clear" w:color="auto" w:fill="FFFFFF"/>
        </w:rPr>
        <w:t>2.4</w:t>
      </w:r>
      <w:r w:rsidR="003D61ED" w:rsidRPr="00183FB0">
        <w:rPr>
          <w:rFonts w:ascii="Times New Roman" w:hAnsi="Times New Roman" w:cs="Times New Roman"/>
          <w:color w:val="0070C0"/>
          <w:sz w:val="32"/>
          <w:szCs w:val="32"/>
          <w:shd w:val="clear" w:color="auto" w:fill="FFFFFF"/>
        </w:rPr>
        <w:t xml:space="preserve"> Objectives of SIBL:</w:t>
      </w:r>
      <w:bookmarkEnd w:id="6"/>
      <w:bookmarkEnd w:id="7"/>
    </w:p>
    <w:p w:rsidR="003D61ED" w:rsidRPr="0024596B" w:rsidRDefault="003D61ED" w:rsidP="0024596B">
      <w:pPr>
        <w:tabs>
          <w:tab w:val="left" w:pos="0"/>
        </w:tabs>
        <w:spacing w:line="360" w:lineRule="auto"/>
        <w:jc w:val="both"/>
        <w:rPr>
          <w:rFonts w:ascii="Times New Roman" w:hAnsi="Times New Roman" w:cs="Times New Roman"/>
          <w:sz w:val="28"/>
          <w:szCs w:val="28"/>
        </w:rPr>
      </w:pPr>
      <w:r w:rsidRPr="0024596B">
        <w:rPr>
          <w:rFonts w:ascii="Times New Roman" w:hAnsi="Times New Roman" w:cs="Times New Roman"/>
          <w:color w:val="333333"/>
          <w:sz w:val="28"/>
          <w:szCs w:val="28"/>
          <w:shd w:val="clear" w:color="auto" w:fill="FFFFFF"/>
        </w:rPr>
        <w:t>The main objective is to maximize profit through customer satisfaction which very much reflects idea of marketing concept. SIBL has been ensuring maximum profit by providing best and improved customer service along with other corporate object mentioned below:</w:t>
      </w:r>
    </w:p>
    <w:p w:rsidR="003D61ED" w:rsidRPr="0024596B" w:rsidRDefault="0024596B" w:rsidP="003B7D91">
      <w:pPr>
        <w:pStyle w:val="ListParagraph"/>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Ensure</w:t>
      </w:r>
      <w:r w:rsidR="003D61ED" w:rsidRPr="0024596B">
        <w:rPr>
          <w:rFonts w:ascii="Times New Roman" w:hAnsi="Times New Roman" w:cs="Times New Roman"/>
          <w:sz w:val="28"/>
          <w:szCs w:val="28"/>
        </w:rPr>
        <w:t xml:space="preserve"> the highest qual</w:t>
      </w:r>
      <w:r>
        <w:rPr>
          <w:rFonts w:ascii="Times New Roman" w:hAnsi="Times New Roman" w:cs="Times New Roman"/>
          <w:sz w:val="28"/>
          <w:szCs w:val="28"/>
        </w:rPr>
        <w:t>ity services and performances for</w:t>
      </w:r>
      <w:r w:rsidR="003D61ED" w:rsidRPr="0024596B">
        <w:rPr>
          <w:rFonts w:ascii="Times New Roman" w:hAnsi="Times New Roman" w:cs="Times New Roman"/>
          <w:sz w:val="28"/>
          <w:szCs w:val="28"/>
        </w:rPr>
        <w:t xml:space="preserve"> clients</w:t>
      </w:r>
    </w:p>
    <w:p w:rsidR="003D61ED" w:rsidRPr="0024596B" w:rsidRDefault="003D61ED" w:rsidP="003B7D91">
      <w:pPr>
        <w:pStyle w:val="ListParagraph"/>
        <w:numPr>
          <w:ilvl w:val="0"/>
          <w:numId w:val="6"/>
        </w:numPr>
        <w:spacing w:after="0" w:line="360" w:lineRule="auto"/>
        <w:jc w:val="both"/>
        <w:rPr>
          <w:rFonts w:ascii="Times New Roman" w:hAnsi="Times New Roman" w:cs="Times New Roman"/>
          <w:sz w:val="28"/>
          <w:szCs w:val="28"/>
        </w:rPr>
      </w:pPr>
      <w:r w:rsidRPr="0024596B">
        <w:rPr>
          <w:rFonts w:ascii="Times New Roman" w:hAnsi="Times New Roman" w:cs="Times New Roman"/>
          <w:sz w:val="28"/>
          <w:szCs w:val="28"/>
        </w:rPr>
        <w:t>To maintain the high standard of corporate and business ethics</w:t>
      </w:r>
    </w:p>
    <w:p w:rsidR="003D61ED" w:rsidRPr="0024596B" w:rsidRDefault="0024596B" w:rsidP="003B7D91">
      <w:pPr>
        <w:pStyle w:val="ListParagraph"/>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To be the most effective</w:t>
      </w:r>
      <w:r w:rsidR="003D61ED" w:rsidRPr="0024596B">
        <w:rPr>
          <w:rFonts w:ascii="Times New Roman" w:hAnsi="Times New Roman" w:cs="Times New Roman"/>
          <w:sz w:val="28"/>
          <w:szCs w:val="28"/>
        </w:rPr>
        <w:t xml:space="preserve"> bank in terms of technology application</w:t>
      </w:r>
    </w:p>
    <w:p w:rsidR="003D61ED" w:rsidRPr="0024596B" w:rsidRDefault="003D61ED" w:rsidP="003B7D91">
      <w:pPr>
        <w:pStyle w:val="ListParagraph"/>
        <w:numPr>
          <w:ilvl w:val="0"/>
          <w:numId w:val="6"/>
        </w:numPr>
        <w:spacing w:after="0" w:line="360" w:lineRule="auto"/>
        <w:jc w:val="both"/>
        <w:rPr>
          <w:rFonts w:ascii="Times New Roman" w:hAnsi="Times New Roman" w:cs="Times New Roman"/>
          <w:sz w:val="28"/>
          <w:szCs w:val="28"/>
        </w:rPr>
      </w:pPr>
      <w:r w:rsidRPr="0024596B">
        <w:rPr>
          <w:rFonts w:ascii="Times New Roman" w:hAnsi="Times New Roman" w:cs="Times New Roman"/>
          <w:sz w:val="28"/>
          <w:szCs w:val="28"/>
        </w:rPr>
        <w:t>To contribute towards the formation of national capital</w:t>
      </w:r>
    </w:p>
    <w:p w:rsidR="003D61ED" w:rsidRPr="0024596B" w:rsidRDefault="003D61ED" w:rsidP="003B7D91">
      <w:pPr>
        <w:pStyle w:val="ListParagraph"/>
        <w:numPr>
          <w:ilvl w:val="0"/>
          <w:numId w:val="6"/>
        </w:numPr>
        <w:spacing w:after="0" w:line="360" w:lineRule="auto"/>
        <w:jc w:val="both"/>
        <w:rPr>
          <w:rFonts w:ascii="Times New Roman" w:hAnsi="Times New Roman" w:cs="Times New Roman"/>
          <w:sz w:val="28"/>
          <w:szCs w:val="28"/>
        </w:rPr>
      </w:pPr>
      <w:r w:rsidRPr="0024596B">
        <w:rPr>
          <w:rFonts w:ascii="Times New Roman" w:hAnsi="Times New Roman" w:cs="Times New Roman"/>
          <w:sz w:val="28"/>
          <w:szCs w:val="28"/>
        </w:rPr>
        <w:t xml:space="preserve">To </w:t>
      </w:r>
      <w:r w:rsidR="00821C1B">
        <w:rPr>
          <w:rFonts w:ascii="Times New Roman" w:hAnsi="Times New Roman" w:cs="Times New Roman"/>
          <w:sz w:val="28"/>
          <w:szCs w:val="28"/>
        </w:rPr>
        <w:t>fight</w:t>
      </w:r>
      <w:r w:rsidRPr="0024596B">
        <w:rPr>
          <w:rFonts w:ascii="Times New Roman" w:hAnsi="Times New Roman" w:cs="Times New Roman"/>
          <w:sz w:val="28"/>
          <w:szCs w:val="28"/>
        </w:rPr>
        <w:t xml:space="preserve"> for sustainable profit and sound growth</w:t>
      </w:r>
    </w:p>
    <w:p w:rsidR="003D61ED" w:rsidRPr="0024596B" w:rsidRDefault="003D61ED" w:rsidP="003B7D91">
      <w:pPr>
        <w:pStyle w:val="ListParagraph"/>
        <w:numPr>
          <w:ilvl w:val="0"/>
          <w:numId w:val="6"/>
        </w:numPr>
        <w:spacing w:after="0" w:line="360" w:lineRule="auto"/>
        <w:jc w:val="both"/>
        <w:rPr>
          <w:rFonts w:ascii="Times New Roman" w:hAnsi="Times New Roman" w:cs="Times New Roman"/>
          <w:sz w:val="28"/>
          <w:szCs w:val="28"/>
        </w:rPr>
      </w:pPr>
      <w:r w:rsidRPr="0024596B">
        <w:rPr>
          <w:rFonts w:ascii="Times New Roman" w:hAnsi="Times New Roman" w:cs="Times New Roman"/>
          <w:sz w:val="28"/>
          <w:szCs w:val="28"/>
        </w:rPr>
        <w:t>To value and respect the customers and maintain harmonious banker-customer relationship</w:t>
      </w:r>
    </w:p>
    <w:p w:rsidR="003D61ED" w:rsidRDefault="003D61ED" w:rsidP="003B7D91">
      <w:pPr>
        <w:pStyle w:val="ListParagraph"/>
        <w:numPr>
          <w:ilvl w:val="0"/>
          <w:numId w:val="6"/>
        </w:numPr>
        <w:spacing w:after="0" w:line="360" w:lineRule="auto"/>
        <w:jc w:val="both"/>
        <w:rPr>
          <w:rFonts w:ascii="Times New Roman" w:hAnsi="Times New Roman" w:cs="Times New Roman"/>
          <w:sz w:val="28"/>
          <w:szCs w:val="28"/>
        </w:rPr>
      </w:pPr>
      <w:r w:rsidRPr="0024596B">
        <w:rPr>
          <w:rFonts w:ascii="Times New Roman" w:hAnsi="Times New Roman" w:cs="Times New Roman"/>
          <w:sz w:val="28"/>
          <w:szCs w:val="28"/>
        </w:rPr>
        <w:t>To achieve and sustain in the domestic leading market position in both customer and corporate banking sector.</w:t>
      </w:r>
    </w:p>
    <w:p w:rsidR="00A961D1" w:rsidRDefault="00A961D1" w:rsidP="00A961D1">
      <w:pPr>
        <w:spacing w:after="0" w:line="360" w:lineRule="auto"/>
        <w:jc w:val="both"/>
        <w:rPr>
          <w:rFonts w:ascii="Times New Roman" w:hAnsi="Times New Roman" w:cs="Times New Roman"/>
          <w:sz w:val="28"/>
          <w:szCs w:val="28"/>
        </w:rPr>
      </w:pPr>
    </w:p>
    <w:p w:rsidR="00A961D1" w:rsidRPr="00183FB0" w:rsidRDefault="00F0715E" w:rsidP="00A961D1">
      <w:pPr>
        <w:spacing w:after="0" w:line="360" w:lineRule="auto"/>
        <w:jc w:val="both"/>
        <w:rPr>
          <w:rFonts w:ascii="Times New Roman" w:hAnsi="Times New Roman" w:cs="Times New Roman"/>
          <w:b/>
          <w:color w:val="0070C0"/>
          <w:sz w:val="32"/>
          <w:szCs w:val="32"/>
        </w:rPr>
      </w:pPr>
      <w:r w:rsidRPr="00183FB0">
        <w:rPr>
          <w:rFonts w:ascii="Times New Roman" w:hAnsi="Times New Roman" w:cs="Times New Roman"/>
          <w:b/>
          <w:color w:val="0070C0"/>
          <w:sz w:val="32"/>
          <w:szCs w:val="32"/>
        </w:rPr>
        <w:t>2.5</w:t>
      </w:r>
      <w:r w:rsidR="00A961D1" w:rsidRPr="00183FB0">
        <w:rPr>
          <w:rFonts w:ascii="Times New Roman" w:hAnsi="Times New Roman" w:cs="Times New Roman"/>
          <w:b/>
          <w:color w:val="0070C0"/>
          <w:sz w:val="32"/>
          <w:szCs w:val="32"/>
        </w:rPr>
        <w:t xml:space="preserve"> Mission of SIBL</w:t>
      </w:r>
    </w:p>
    <w:p w:rsidR="00BD3B9F" w:rsidRPr="00A961D1" w:rsidRDefault="00BD3B9F" w:rsidP="00A961D1">
      <w:pPr>
        <w:spacing w:after="0" w:line="360" w:lineRule="auto"/>
        <w:jc w:val="both"/>
        <w:rPr>
          <w:rFonts w:ascii="Times New Roman" w:hAnsi="Times New Roman" w:cs="Times New Roman"/>
          <w:b/>
          <w:color w:val="5B9BD5" w:themeColor="accent1"/>
          <w:sz w:val="28"/>
          <w:szCs w:val="28"/>
        </w:rPr>
      </w:pPr>
    </w:p>
    <w:p w:rsidR="00006C1E" w:rsidRPr="00006C1E" w:rsidRDefault="00A961D1" w:rsidP="003B7D91">
      <w:pPr>
        <w:pStyle w:val="ListParagraph"/>
        <w:numPr>
          <w:ilvl w:val="0"/>
          <w:numId w:val="9"/>
        </w:numPr>
        <w:tabs>
          <w:tab w:val="left" w:pos="1080"/>
        </w:tabs>
        <w:spacing w:after="0" w:line="360" w:lineRule="auto"/>
        <w:rPr>
          <w:rFonts w:ascii="Times New Roman" w:hAnsi="Times New Roman" w:cs="Times New Roman"/>
          <w:sz w:val="28"/>
          <w:szCs w:val="28"/>
        </w:rPr>
      </w:pPr>
      <w:r w:rsidRPr="00006C1E">
        <w:rPr>
          <w:rFonts w:ascii="Times New Roman" w:hAnsi="Times New Roman" w:cs="Times New Roman"/>
          <w:sz w:val="28"/>
          <w:szCs w:val="28"/>
        </w:rPr>
        <w:t>Introducing innovative Islamic Banking product</w:t>
      </w:r>
      <w:r w:rsidR="00006C1E" w:rsidRPr="00006C1E">
        <w:rPr>
          <w:rFonts w:ascii="Times New Roman" w:hAnsi="Times New Roman" w:cs="Times New Roman"/>
          <w:sz w:val="28"/>
          <w:szCs w:val="28"/>
        </w:rPr>
        <w:t xml:space="preserve"> </w:t>
      </w:r>
    </w:p>
    <w:p w:rsidR="00A961D1" w:rsidRPr="00006C1E" w:rsidRDefault="00A961D1" w:rsidP="003B7D91">
      <w:pPr>
        <w:pStyle w:val="ListParagraph"/>
        <w:numPr>
          <w:ilvl w:val="0"/>
          <w:numId w:val="9"/>
        </w:numPr>
        <w:tabs>
          <w:tab w:val="left" w:pos="1080"/>
        </w:tabs>
        <w:spacing w:after="0" w:line="360" w:lineRule="auto"/>
        <w:rPr>
          <w:rFonts w:ascii="Times New Roman" w:hAnsi="Times New Roman" w:cs="Times New Roman"/>
          <w:sz w:val="28"/>
          <w:szCs w:val="28"/>
        </w:rPr>
      </w:pPr>
      <w:r w:rsidRPr="00006C1E">
        <w:rPr>
          <w:rFonts w:ascii="Times New Roman" w:eastAsia="Times New Roman" w:hAnsi="Times New Roman" w:cs="Times New Roman"/>
          <w:sz w:val="28"/>
          <w:szCs w:val="28"/>
        </w:rPr>
        <w:t>High quality financial services with the latest technology.</w:t>
      </w:r>
    </w:p>
    <w:p w:rsidR="00006C1E" w:rsidRPr="00006C1E" w:rsidRDefault="00A961D1" w:rsidP="003B7D91">
      <w:pPr>
        <w:pStyle w:val="ListParagraph"/>
        <w:numPr>
          <w:ilvl w:val="0"/>
          <w:numId w:val="9"/>
        </w:numPr>
        <w:tabs>
          <w:tab w:val="left" w:pos="1080"/>
        </w:tabs>
        <w:spacing w:after="0" w:line="360" w:lineRule="auto"/>
        <w:rPr>
          <w:rFonts w:ascii="Times New Roman" w:eastAsia="Arial" w:hAnsi="Times New Roman" w:cs="Times New Roman"/>
          <w:sz w:val="28"/>
          <w:szCs w:val="28"/>
        </w:rPr>
      </w:pPr>
      <w:r w:rsidRPr="00006C1E">
        <w:rPr>
          <w:rFonts w:ascii="Times New Roman" w:eastAsia="Times New Roman" w:hAnsi="Times New Roman" w:cs="Times New Roman"/>
          <w:sz w:val="28"/>
          <w:szCs w:val="28"/>
        </w:rPr>
        <w:t>Fast, accurate and satisfactory service for customer.</w:t>
      </w:r>
    </w:p>
    <w:p w:rsidR="00A961D1" w:rsidRPr="00006C1E" w:rsidRDefault="00A961D1" w:rsidP="003B7D91">
      <w:pPr>
        <w:pStyle w:val="ListParagraph"/>
        <w:numPr>
          <w:ilvl w:val="0"/>
          <w:numId w:val="10"/>
        </w:numPr>
        <w:tabs>
          <w:tab w:val="left" w:pos="1080"/>
        </w:tabs>
        <w:spacing w:after="0" w:line="360" w:lineRule="auto"/>
        <w:rPr>
          <w:rFonts w:ascii="Times New Roman" w:eastAsia="Arial" w:hAnsi="Times New Roman" w:cs="Times New Roman"/>
          <w:sz w:val="28"/>
          <w:szCs w:val="28"/>
        </w:rPr>
      </w:pPr>
      <w:r w:rsidRPr="00006C1E">
        <w:rPr>
          <w:rFonts w:ascii="Times New Roman" w:eastAsia="Times New Roman" w:hAnsi="Times New Roman" w:cs="Times New Roman"/>
          <w:sz w:val="28"/>
          <w:szCs w:val="28"/>
        </w:rPr>
        <w:t>Balanced &amp; sustainable growth</w:t>
      </w:r>
      <w:r w:rsidR="00B14E53" w:rsidRPr="00006C1E">
        <w:rPr>
          <w:rFonts w:ascii="Times New Roman" w:eastAsia="Times New Roman" w:hAnsi="Times New Roman" w:cs="Times New Roman"/>
          <w:sz w:val="28"/>
          <w:szCs w:val="28"/>
        </w:rPr>
        <w:t xml:space="preserve"> techniques</w:t>
      </w:r>
      <w:r w:rsidRPr="00006C1E">
        <w:rPr>
          <w:rFonts w:ascii="Times New Roman" w:eastAsia="Times New Roman" w:hAnsi="Times New Roman" w:cs="Times New Roman"/>
          <w:sz w:val="28"/>
          <w:szCs w:val="28"/>
        </w:rPr>
        <w:t>.</w:t>
      </w:r>
    </w:p>
    <w:p w:rsidR="00A961D1" w:rsidRPr="00006C1E" w:rsidRDefault="00A961D1" w:rsidP="003B7D91">
      <w:pPr>
        <w:pStyle w:val="ListParagraph"/>
        <w:numPr>
          <w:ilvl w:val="0"/>
          <w:numId w:val="10"/>
        </w:numPr>
        <w:tabs>
          <w:tab w:val="left" w:pos="1080"/>
        </w:tabs>
        <w:spacing w:after="0" w:line="360" w:lineRule="auto"/>
        <w:rPr>
          <w:rFonts w:ascii="Times New Roman" w:eastAsia="Arial" w:hAnsi="Times New Roman" w:cs="Times New Roman"/>
          <w:sz w:val="28"/>
          <w:szCs w:val="28"/>
        </w:rPr>
      </w:pPr>
      <w:r w:rsidRPr="00006C1E">
        <w:rPr>
          <w:rFonts w:ascii="Times New Roman" w:eastAsia="Times New Roman" w:hAnsi="Times New Roman" w:cs="Times New Roman"/>
          <w:sz w:val="28"/>
          <w:szCs w:val="28"/>
        </w:rPr>
        <w:t>Optimum return on shareholders’ equity.</w:t>
      </w:r>
    </w:p>
    <w:p w:rsidR="00A961D1" w:rsidRPr="00006C1E" w:rsidRDefault="00B14E53" w:rsidP="003B7D91">
      <w:pPr>
        <w:pStyle w:val="ListParagraph"/>
        <w:numPr>
          <w:ilvl w:val="0"/>
          <w:numId w:val="10"/>
        </w:numPr>
        <w:tabs>
          <w:tab w:val="left" w:pos="1080"/>
        </w:tabs>
        <w:spacing w:after="0" w:line="360" w:lineRule="auto"/>
        <w:rPr>
          <w:rFonts w:ascii="Times New Roman" w:eastAsia="Arial" w:hAnsi="Times New Roman" w:cs="Times New Roman"/>
          <w:sz w:val="28"/>
          <w:szCs w:val="28"/>
        </w:rPr>
      </w:pPr>
      <w:r w:rsidRPr="00006C1E">
        <w:rPr>
          <w:rFonts w:ascii="Times New Roman" w:eastAsia="Times New Roman" w:hAnsi="Times New Roman" w:cs="Times New Roman"/>
          <w:sz w:val="28"/>
          <w:szCs w:val="28"/>
        </w:rPr>
        <w:t>Attract and retain strong</w:t>
      </w:r>
      <w:r w:rsidR="00A961D1" w:rsidRPr="00006C1E">
        <w:rPr>
          <w:rFonts w:ascii="Times New Roman" w:eastAsia="Times New Roman" w:hAnsi="Times New Roman" w:cs="Times New Roman"/>
          <w:sz w:val="28"/>
          <w:szCs w:val="28"/>
        </w:rPr>
        <w:t xml:space="preserve"> quality human resource.</w:t>
      </w:r>
    </w:p>
    <w:p w:rsidR="00A961D1" w:rsidRPr="00006C1E" w:rsidRDefault="00A961D1" w:rsidP="003B7D91">
      <w:pPr>
        <w:pStyle w:val="ListParagraph"/>
        <w:numPr>
          <w:ilvl w:val="0"/>
          <w:numId w:val="10"/>
        </w:numPr>
        <w:tabs>
          <w:tab w:val="left" w:pos="1080"/>
        </w:tabs>
        <w:spacing w:after="0" w:line="360" w:lineRule="auto"/>
        <w:rPr>
          <w:rFonts w:ascii="Times New Roman" w:eastAsia="Arial" w:hAnsi="Times New Roman" w:cs="Times New Roman"/>
          <w:sz w:val="28"/>
          <w:szCs w:val="28"/>
        </w:rPr>
      </w:pPr>
      <w:r w:rsidRPr="00006C1E">
        <w:rPr>
          <w:rFonts w:ascii="Times New Roman" w:hAnsi="Times New Roman" w:cs="Times New Roman"/>
          <w:sz w:val="28"/>
          <w:szCs w:val="28"/>
        </w:rPr>
        <w:t>To empower real poor families and create local income opportunities</w:t>
      </w:r>
    </w:p>
    <w:p w:rsidR="00BD3B9F" w:rsidRPr="00BD3B9F" w:rsidRDefault="00BD3B9F" w:rsidP="00BD3B9F">
      <w:pPr>
        <w:tabs>
          <w:tab w:val="left" w:pos="1080"/>
        </w:tabs>
        <w:spacing w:after="0" w:line="360" w:lineRule="auto"/>
        <w:rPr>
          <w:rFonts w:ascii="Times New Roman" w:eastAsia="Arial" w:hAnsi="Times New Roman" w:cs="Times New Roman"/>
          <w:sz w:val="28"/>
          <w:szCs w:val="28"/>
        </w:rPr>
      </w:pPr>
    </w:p>
    <w:p w:rsidR="00E86032" w:rsidRPr="00183FB0" w:rsidRDefault="0012734A" w:rsidP="00E86032">
      <w:pPr>
        <w:tabs>
          <w:tab w:val="left" w:pos="1080"/>
        </w:tabs>
        <w:spacing w:after="0" w:line="360" w:lineRule="auto"/>
        <w:rPr>
          <w:rFonts w:ascii="Times New Roman" w:eastAsia="Arial" w:hAnsi="Times New Roman" w:cs="Times New Roman"/>
          <w:b/>
          <w:color w:val="0070C0"/>
          <w:sz w:val="32"/>
          <w:szCs w:val="32"/>
        </w:rPr>
      </w:pPr>
      <w:r w:rsidRPr="00183FB0">
        <w:rPr>
          <w:rFonts w:ascii="Times New Roman" w:eastAsia="Arial" w:hAnsi="Times New Roman" w:cs="Times New Roman"/>
          <w:b/>
          <w:color w:val="0070C0"/>
          <w:sz w:val="32"/>
          <w:szCs w:val="32"/>
        </w:rPr>
        <w:t>2.6</w:t>
      </w:r>
      <w:r w:rsidR="00E86032" w:rsidRPr="00183FB0">
        <w:rPr>
          <w:rFonts w:ascii="Times New Roman" w:eastAsia="Arial" w:hAnsi="Times New Roman" w:cs="Times New Roman"/>
          <w:b/>
          <w:color w:val="0070C0"/>
          <w:sz w:val="32"/>
          <w:szCs w:val="32"/>
        </w:rPr>
        <w:t xml:space="preserve"> Vision of SIBL</w:t>
      </w:r>
    </w:p>
    <w:p w:rsidR="00CE4284" w:rsidRDefault="00CE4284" w:rsidP="00CE4284">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The vision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is to decreasing </w:t>
      </w:r>
      <w:r w:rsidRPr="00731B82">
        <w:rPr>
          <w:rFonts w:ascii="Times New Roman" w:hAnsi="Times New Roman" w:cs="Times New Roman"/>
          <w:sz w:val="24"/>
          <w:szCs w:val="24"/>
        </w:rPr>
        <w:t xml:space="preserve">the poverty level of Bangladesh. </w:t>
      </w:r>
      <w:r>
        <w:rPr>
          <w:rFonts w:ascii="Times New Roman" w:hAnsi="Times New Roman" w:cs="Times New Roman"/>
          <w:sz w:val="24"/>
          <w:szCs w:val="24"/>
        </w:rPr>
        <w:t>In this the concept and conviction</w:t>
      </w:r>
      <w:r w:rsidRPr="00731B82">
        <w:rPr>
          <w:rFonts w:ascii="Times New Roman" w:hAnsi="Times New Roman" w:cs="Times New Roman"/>
          <w:sz w:val="24"/>
          <w:szCs w:val="24"/>
        </w:rPr>
        <w:t xml:space="preserve"> of ‘Working together for a caring society” is always held high. To carry forward this statement the personnel of Social </w:t>
      </w:r>
      <w:proofErr w:type="spellStart"/>
      <w:r w:rsidRPr="00731B82">
        <w:rPr>
          <w:rFonts w:ascii="Times New Roman" w:hAnsi="Times New Roman" w:cs="Times New Roman"/>
          <w:sz w:val="24"/>
          <w:szCs w:val="24"/>
        </w:rPr>
        <w:t>Islami</w:t>
      </w:r>
      <w:proofErr w:type="spellEnd"/>
      <w:r w:rsidRPr="00731B82">
        <w:rPr>
          <w:rFonts w:ascii="Times New Roman" w:hAnsi="Times New Roman" w:cs="Times New Roman"/>
          <w:sz w:val="24"/>
          <w:szCs w:val="24"/>
        </w:rPr>
        <w:t xml:space="preserve"> Bank Limited are imbued with highest degree of enthusiasm, zeal and vigor to serve the nation.</w:t>
      </w:r>
    </w:p>
    <w:p w:rsidR="001926B0" w:rsidRDefault="001926B0" w:rsidP="00CE4284">
      <w:pPr>
        <w:spacing w:line="360" w:lineRule="auto"/>
        <w:jc w:val="both"/>
        <w:rPr>
          <w:rFonts w:ascii="Times New Roman" w:hAnsi="Times New Roman" w:cs="Times New Roman"/>
          <w:sz w:val="24"/>
          <w:szCs w:val="24"/>
        </w:rPr>
      </w:pPr>
    </w:p>
    <w:p w:rsidR="001926B0" w:rsidRPr="00183FB0" w:rsidRDefault="0012734A" w:rsidP="00CE4284">
      <w:pPr>
        <w:spacing w:line="360" w:lineRule="auto"/>
        <w:jc w:val="both"/>
        <w:rPr>
          <w:rFonts w:ascii="Times New Roman" w:hAnsi="Times New Roman" w:cs="Times New Roman"/>
          <w:b/>
          <w:color w:val="0070C0"/>
          <w:sz w:val="32"/>
          <w:szCs w:val="32"/>
        </w:rPr>
      </w:pPr>
      <w:r w:rsidRPr="00183FB0">
        <w:rPr>
          <w:rFonts w:ascii="Times New Roman" w:hAnsi="Times New Roman" w:cs="Times New Roman"/>
          <w:b/>
          <w:color w:val="0070C0"/>
          <w:sz w:val="32"/>
          <w:szCs w:val="32"/>
        </w:rPr>
        <w:t xml:space="preserve">2.7 </w:t>
      </w:r>
      <w:r w:rsidR="001926B0" w:rsidRPr="00183FB0">
        <w:rPr>
          <w:rFonts w:ascii="Times New Roman" w:hAnsi="Times New Roman" w:cs="Times New Roman"/>
          <w:b/>
          <w:color w:val="0070C0"/>
          <w:sz w:val="32"/>
          <w:szCs w:val="32"/>
        </w:rPr>
        <w:t>Core values of SIBL</w:t>
      </w:r>
    </w:p>
    <w:p w:rsidR="001926B0" w:rsidRPr="001926B0" w:rsidRDefault="001926B0" w:rsidP="00CE4284">
      <w:pPr>
        <w:spacing w:line="360" w:lineRule="auto"/>
        <w:jc w:val="both"/>
        <w:rPr>
          <w:rFonts w:ascii="Times New Roman" w:hAnsi="Times New Roman" w:cs="Times New Roman"/>
          <w:b/>
          <w:color w:val="5B9BD5" w:themeColor="accent1"/>
          <w:sz w:val="28"/>
          <w:szCs w:val="28"/>
        </w:rPr>
      </w:pPr>
      <w:r>
        <w:rPr>
          <w:rFonts w:asciiTheme="majorHAnsi" w:eastAsia="Times New Roman" w:hAnsiTheme="majorHAnsi"/>
          <w:b/>
          <w:noProof/>
          <w:color w:val="365F91"/>
          <w:sz w:val="28"/>
          <w:szCs w:val="28"/>
        </w:rPr>
        <w:drawing>
          <wp:anchor distT="0" distB="0" distL="114300" distR="114300" simplePos="0" relativeHeight="251659264" behindDoc="1" locked="0" layoutInCell="1" allowOverlap="1" wp14:anchorId="55D61821" wp14:editId="11689849">
            <wp:simplePos x="0" y="0"/>
            <wp:positionH relativeFrom="margin">
              <wp:align>left</wp:align>
            </wp:positionH>
            <wp:positionV relativeFrom="paragraph">
              <wp:posOffset>18415</wp:posOffset>
            </wp:positionV>
            <wp:extent cx="4286250" cy="2466975"/>
            <wp:effectExtent l="0" t="0" r="0" b="952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2466975"/>
                    </a:xfrm>
                    <a:prstGeom prst="rect">
                      <a:avLst/>
                    </a:prstGeom>
                    <a:noFill/>
                  </pic:spPr>
                </pic:pic>
              </a:graphicData>
            </a:graphic>
            <wp14:sizeRelH relativeFrom="page">
              <wp14:pctWidth>0</wp14:pctWidth>
            </wp14:sizeRelH>
            <wp14:sizeRelV relativeFrom="page">
              <wp14:pctHeight>0</wp14:pctHeight>
            </wp14:sizeRelV>
          </wp:anchor>
        </w:drawing>
      </w:r>
    </w:p>
    <w:p w:rsidR="00E86032" w:rsidRPr="00E86032" w:rsidRDefault="00E86032" w:rsidP="00E86032">
      <w:pPr>
        <w:tabs>
          <w:tab w:val="left" w:pos="1080"/>
        </w:tabs>
        <w:spacing w:after="0" w:line="360" w:lineRule="auto"/>
        <w:rPr>
          <w:rFonts w:ascii="Times New Roman" w:eastAsia="Arial" w:hAnsi="Times New Roman" w:cs="Times New Roman"/>
          <w:b/>
          <w:color w:val="5B9BD5" w:themeColor="accent1"/>
          <w:sz w:val="28"/>
          <w:szCs w:val="28"/>
        </w:rPr>
      </w:pPr>
    </w:p>
    <w:p w:rsidR="00A961D1" w:rsidRPr="00B14E53" w:rsidRDefault="00A961D1" w:rsidP="00A961D1">
      <w:pPr>
        <w:spacing w:after="0" w:line="360" w:lineRule="auto"/>
        <w:jc w:val="both"/>
        <w:rPr>
          <w:rFonts w:ascii="Times New Roman" w:hAnsi="Times New Roman" w:cs="Times New Roman"/>
          <w:sz w:val="28"/>
          <w:szCs w:val="28"/>
        </w:rPr>
      </w:pPr>
    </w:p>
    <w:p w:rsidR="00A961D1" w:rsidRPr="00B14E53" w:rsidRDefault="00A961D1" w:rsidP="00A961D1">
      <w:pPr>
        <w:pStyle w:val="ListParagraph"/>
        <w:spacing w:line="360" w:lineRule="auto"/>
        <w:jc w:val="both"/>
        <w:rPr>
          <w:rFonts w:ascii="Times New Roman" w:hAnsi="Times New Roman" w:cs="Times New Roman"/>
          <w:sz w:val="28"/>
          <w:szCs w:val="28"/>
        </w:rPr>
      </w:pPr>
    </w:p>
    <w:p w:rsidR="00A961D1" w:rsidRPr="00783735" w:rsidRDefault="00A961D1" w:rsidP="00A961D1">
      <w:pPr>
        <w:pStyle w:val="ListParagraph"/>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w:t>
      </w:r>
    </w:p>
    <w:p w:rsidR="00821C1B" w:rsidRPr="00821C1B" w:rsidRDefault="00821C1B" w:rsidP="00821C1B">
      <w:pPr>
        <w:spacing w:after="0" w:line="360" w:lineRule="auto"/>
        <w:jc w:val="both"/>
        <w:rPr>
          <w:rFonts w:ascii="Times New Roman" w:hAnsi="Times New Roman" w:cs="Times New Roman"/>
          <w:sz w:val="28"/>
          <w:szCs w:val="28"/>
        </w:rPr>
      </w:pPr>
    </w:p>
    <w:p w:rsidR="00A07898" w:rsidRPr="00183FB0" w:rsidRDefault="0012734A" w:rsidP="00A07898">
      <w:pPr>
        <w:pStyle w:val="Heading2"/>
        <w:rPr>
          <w:rFonts w:ascii="Times New Roman" w:eastAsia="Calibri" w:hAnsi="Times New Roman" w:cs="Times New Roman"/>
          <w:color w:val="0070C0"/>
          <w:sz w:val="32"/>
          <w:szCs w:val="32"/>
        </w:rPr>
      </w:pPr>
      <w:bookmarkStart w:id="8" w:name="_Toc515036842"/>
      <w:bookmarkStart w:id="9" w:name="_Toc39242332"/>
      <w:r w:rsidRPr="00183FB0">
        <w:rPr>
          <w:rFonts w:ascii="Times New Roman" w:eastAsia="Calibri" w:hAnsi="Times New Roman" w:cs="Times New Roman"/>
          <w:color w:val="0070C0"/>
          <w:sz w:val="32"/>
          <w:szCs w:val="32"/>
        </w:rPr>
        <w:lastRenderedPageBreak/>
        <w:t>2.8</w:t>
      </w:r>
      <w:r w:rsidR="00A07898" w:rsidRPr="00183FB0">
        <w:rPr>
          <w:rFonts w:ascii="Times New Roman" w:eastAsia="Calibri" w:hAnsi="Times New Roman" w:cs="Times New Roman"/>
          <w:color w:val="0070C0"/>
          <w:sz w:val="32"/>
          <w:szCs w:val="32"/>
        </w:rPr>
        <w:t xml:space="preserve"> Functions of SIBL:</w:t>
      </w:r>
      <w:bookmarkEnd w:id="8"/>
      <w:bookmarkEnd w:id="9"/>
    </w:p>
    <w:p w:rsidR="007A4AC4" w:rsidRPr="007A4AC4" w:rsidRDefault="007A4AC4" w:rsidP="007A4AC4"/>
    <w:p w:rsidR="003F3A17"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Deposit procurement and management under sharing principal</w:t>
      </w:r>
    </w:p>
    <w:p w:rsidR="003F3A17"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Financial service i.e. letter of guarantee money transfer</w:t>
      </w:r>
    </w:p>
    <w:p w:rsidR="003F3A17"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Corporate Social responsibility(CSR)</w:t>
      </w:r>
    </w:p>
    <w:p w:rsidR="003F3A17"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Investing using Islamic Financial contract</w:t>
      </w:r>
    </w:p>
    <w:p w:rsidR="003F3A17"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To value and respect the people and create decision based on the merit</w:t>
      </w:r>
    </w:p>
    <w:p w:rsidR="00A07898" w:rsidRDefault="00A07898" w:rsidP="003B7D91">
      <w:pPr>
        <w:pStyle w:val="ListParagraph"/>
        <w:numPr>
          <w:ilvl w:val="0"/>
          <w:numId w:val="11"/>
        </w:numPr>
        <w:spacing w:line="360" w:lineRule="auto"/>
        <w:jc w:val="both"/>
        <w:rPr>
          <w:rFonts w:ascii="Times New Roman" w:eastAsia="Calibri" w:hAnsi="Times New Roman" w:cs="Times New Roman"/>
          <w:sz w:val="28"/>
          <w:szCs w:val="28"/>
        </w:rPr>
      </w:pPr>
      <w:r w:rsidRPr="003F3A17">
        <w:rPr>
          <w:rFonts w:ascii="Times New Roman" w:eastAsia="Calibri" w:hAnsi="Times New Roman" w:cs="Times New Roman"/>
          <w:sz w:val="28"/>
          <w:szCs w:val="28"/>
        </w:rPr>
        <w:t>To provide recognition and reward on performance</w:t>
      </w:r>
    </w:p>
    <w:p w:rsidR="00627EAA" w:rsidRPr="00183FB0" w:rsidRDefault="0012734A" w:rsidP="005758C4">
      <w:pPr>
        <w:spacing w:line="360" w:lineRule="auto"/>
        <w:jc w:val="both"/>
        <w:rPr>
          <w:rFonts w:ascii="Times New Roman" w:eastAsia="Calibri" w:hAnsi="Times New Roman" w:cs="Times New Roman"/>
          <w:b/>
          <w:color w:val="0070C0"/>
          <w:sz w:val="32"/>
          <w:szCs w:val="32"/>
        </w:rPr>
      </w:pPr>
      <w:r w:rsidRPr="00183FB0">
        <w:rPr>
          <w:rFonts w:ascii="Times New Roman" w:eastAsia="Calibri" w:hAnsi="Times New Roman" w:cs="Times New Roman"/>
          <w:b/>
          <w:color w:val="0070C0"/>
          <w:sz w:val="32"/>
          <w:szCs w:val="32"/>
        </w:rPr>
        <w:t>2.9</w:t>
      </w:r>
      <w:r w:rsidR="009B6263" w:rsidRPr="00183FB0">
        <w:rPr>
          <w:rFonts w:ascii="Times New Roman" w:eastAsia="Calibri" w:hAnsi="Times New Roman" w:cs="Times New Roman"/>
          <w:b/>
          <w:color w:val="0070C0"/>
          <w:sz w:val="32"/>
          <w:szCs w:val="32"/>
        </w:rPr>
        <w:t xml:space="preserve"> Organizational structure of SIBL</w:t>
      </w:r>
      <w:r w:rsidR="00627EAA" w:rsidRPr="00183FB0">
        <w:rPr>
          <w:rFonts w:ascii="Times New Roman" w:eastAsia="Calibri" w:hAnsi="Times New Roman" w:cs="Times New Roman"/>
          <w:b/>
          <w:color w:val="0070C0"/>
          <w:sz w:val="32"/>
          <w:szCs w:val="32"/>
        </w:rPr>
        <w:t xml:space="preserve"> </w:t>
      </w:r>
    </w:p>
    <w:p w:rsidR="00884CAB" w:rsidRDefault="00363837"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4864" behindDoc="0" locked="0" layoutInCell="1" allowOverlap="1" wp14:anchorId="6C2930D5" wp14:editId="03435D3C">
                <wp:simplePos x="0" y="0"/>
                <wp:positionH relativeFrom="column">
                  <wp:posOffset>596348</wp:posOffset>
                </wp:positionH>
                <wp:positionV relativeFrom="paragraph">
                  <wp:posOffset>105382</wp:posOffset>
                </wp:positionV>
                <wp:extent cx="2842094" cy="288235"/>
                <wp:effectExtent l="0" t="0" r="15875" b="17145"/>
                <wp:wrapNone/>
                <wp:docPr id="4" name="Flowchart: Process 4"/>
                <wp:cNvGraphicFramePr/>
                <a:graphic xmlns:a="http://schemas.openxmlformats.org/drawingml/2006/main">
                  <a:graphicData uri="http://schemas.microsoft.com/office/word/2010/wordprocessingShape">
                    <wps:wsp>
                      <wps:cNvSpPr/>
                      <wps:spPr>
                        <a:xfrm>
                          <a:off x="0" y="0"/>
                          <a:ext cx="2842094" cy="28823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930D5" id="_x0000_t109" coordsize="21600,21600" o:spt="109" path="m,l,21600r21600,l21600,xe">
                <v:stroke joinstyle="miter"/>
                <v:path gradientshapeok="t" o:connecttype="rect"/>
              </v:shapetype>
              <v:shape id="Flowchart: Process 4" o:spid="_x0000_s1026" type="#_x0000_t109" style="position:absolute;left:0;text-align:left;margin-left:46.95pt;margin-top:8.3pt;width:223.8pt;height:2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Managing director</w:t>
                      </w:r>
                    </w:p>
                  </w:txbxContent>
                </v:textbox>
              </v:shape>
            </w:pict>
          </mc:Fallback>
        </mc:AlternateContent>
      </w:r>
    </w:p>
    <w:p w:rsidR="00856523" w:rsidRDefault="00D5502E"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5888" behindDoc="0" locked="0" layoutInCell="1" allowOverlap="1" wp14:anchorId="2553F9D5" wp14:editId="21A43354">
                <wp:simplePos x="0" y="0"/>
                <wp:positionH relativeFrom="column">
                  <wp:posOffset>595658</wp:posOffset>
                </wp:positionH>
                <wp:positionV relativeFrom="paragraph">
                  <wp:posOffset>54389</wp:posOffset>
                </wp:positionV>
                <wp:extent cx="2852530" cy="228600"/>
                <wp:effectExtent l="0" t="0" r="24130" b="19050"/>
                <wp:wrapNone/>
                <wp:docPr id="5" name="Flowchart: Process 5"/>
                <wp:cNvGraphicFramePr/>
                <a:graphic xmlns:a="http://schemas.openxmlformats.org/drawingml/2006/main">
                  <a:graphicData uri="http://schemas.microsoft.com/office/word/2010/wordprocessingShape">
                    <wps:wsp>
                      <wps:cNvSpPr/>
                      <wps:spPr>
                        <a:xfrm>
                          <a:off x="0" y="0"/>
                          <a:ext cx="2852530" cy="2286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Additional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F9D5" id="Flowchart: Process 5" o:spid="_x0000_s1027" type="#_x0000_t109" style="position:absolute;left:0;text-align:left;margin-left:46.9pt;margin-top:4.3pt;width:224.6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Additional managing director</w:t>
                      </w:r>
                    </w:p>
                  </w:txbxContent>
                </v:textbox>
              </v:shape>
            </w:pict>
          </mc:Fallback>
        </mc:AlternateContent>
      </w:r>
      <w:r w:rsidR="00363837">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97152" behindDoc="0" locked="0" layoutInCell="1" allowOverlap="1" wp14:anchorId="3351D3EA" wp14:editId="653B8CE6">
                <wp:simplePos x="0" y="0"/>
                <wp:positionH relativeFrom="column">
                  <wp:posOffset>606287</wp:posOffset>
                </wp:positionH>
                <wp:positionV relativeFrom="paragraph">
                  <wp:posOffset>333183</wp:posOffset>
                </wp:positionV>
                <wp:extent cx="2852420" cy="248478"/>
                <wp:effectExtent l="0" t="0" r="24130" b="18415"/>
                <wp:wrapNone/>
                <wp:docPr id="41" name="Flowchart: Process 41"/>
                <wp:cNvGraphicFramePr/>
                <a:graphic xmlns:a="http://schemas.openxmlformats.org/drawingml/2006/main">
                  <a:graphicData uri="http://schemas.microsoft.com/office/word/2010/wordprocessingShape">
                    <wps:wsp>
                      <wps:cNvSpPr/>
                      <wps:spPr>
                        <a:xfrm>
                          <a:off x="0" y="0"/>
                          <a:ext cx="2852420" cy="248478"/>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Deputy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D3EA" id="Flowchart: Process 41" o:spid="_x0000_s1028" type="#_x0000_t109" style="position:absolute;left:0;text-align:left;margin-left:47.75pt;margin-top:26.25pt;width:224.6pt;height:19.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Deputy managing director</w:t>
                      </w:r>
                    </w:p>
                  </w:txbxContent>
                </v:textbox>
              </v:shape>
            </w:pict>
          </mc:Fallback>
        </mc:AlternateContent>
      </w:r>
    </w:p>
    <w:p w:rsidR="00856523" w:rsidRDefault="00363837"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95104" behindDoc="0" locked="0" layoutInCell="1" allowOverlap="1" wp14:anchorId="5FD514DD" wp14:editId="0C8E5E25">
                <wp:simplePos x="0" y="0"/>
                <wp:positionH relativeFrom="column">
                  <wp:posOffset>606287</wp:posOffset>
                </wp:positionH>
                <wp:positionV relativeFrom="paragraph">
                  <wp:posOffset>232990</wp:posOffset>
                </wp:positionV>
                <wp:extent cx="2831465" cy="238539"/>
                <wp:effectExtent l="0" t="0" r="26035" b="28575"/>
                <wp:wrapNone/>
                <wp:docPr id="39" name="Flowchart: Process 39"/>
                <wp:cNvGraphicFramePr/>
                <a:graphic xmlns:a="http://schemas.openxmlformats.org/drawingml/2006/main">
                  <a:graphicData uri="http://schemas.microsoft.com/office/word/2010/wordprocessingShape">
                    <wps:wsp>
                      <wps:cNvSpPr/>
                      <wps:spPr>
                        <a:xfrm>
                          <a:off x="0" y="0"/>
                          <a:ext cx="2831465" cy="238539"/>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Executive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514DD" id="Flowchart: Process 39" o:spid="_x0000_s1029" type="#_x0000_t109" style="position:absolute;left:0;text-align:left;margin-left:47.75pt;margin-top:18.35pt;width:222.95pt;height:1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Executive vice president</w:t>
                      </w:r>
                    </w:p>
                  </w:txbxContent>
                </v:textbox>
              </v:shape>
            </w:pict>
          </mc:Fallback>
        </mc:AlternateContent>
      </w:r>
    </w:p>
    <w:p w:rsidR="00856523" w:rsidRDefault="00D5502E"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96128" behindDoc="0" locked="0" layoutInCell="1" allowOverlap="1" wp14:anchorId="4CBE6E95" wp14:editId="40A52C5C">
                <wp:simplePos x="0" y="0"/>
                <wp:positionH relativeFrom="column">
                  <wp:posOffset>625696</wp:posOffset>
                </wp:positionH>
                <wp:positionV relativeFrom="paragraph">
                  <wp:posOffset>132107</wp:posOffset>
                </wp:positionV>
                <wp:extent cx="2821526" cy="278295"/>
                <wp:effectExtent l="0" t="0" r="17145" b="26670"/>
                <wp:wrapNone/>
                <wp:docPr id="40" name="Flowchart: Process 40"/>
                <wp:cNvGraphicFramePr/>
                <a:graphic xmlns:a="http://schemas.openxmlformats.org/drawingml/2006/main">
                  <a:graphicData uri="http://schemas.microsoft.com/office/word/2010/wordprocessingShape">
                    <wps:wsp>
                      <wps:cNvSpPr/>
                      <wps:spPr>
                        <a:xfrm>
                          <a:off x="0" y="0"/>
                          <a:ext cx="2821526" cy="27829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Senior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E6E95" id="Flowchart: Process 40" o:spid="_x0000_s1030" type="#_x0000_t109" style="position:absolute;left:0;text-align:left;margin-left:49.25pt;margin-top:10.4pt;width:222.15pt;height:2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Senior vice president</w:t>
                      </w:r>
                    </w:p>
                  </w:txbxContent>
                </v:textbox>
              </v:shape>
            </w:pict>
          </mc:Fallback>
        </mc:AlternateContent>
      </w:r>
    </w:p>
    <w:p w:rsidR="00856523" w:rsidRDefault="00D5502E"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94080" behindDoc="0" locked="0" layoutInCell="1" allowOverlap="1" wp14:anchorId="1BBB29C1" wp14:editId="763D84D0">
                <wp:simplePos x="0" y="0"/>
                <wp:positionH relativeFrom="column">
                  <wp:posOffset>626165</wp:posOffset>
                </wp:positionH>
                <wp:positionV relativeFrom="paragraph">
                  <wp:posOffset>62423</wp:posOffset>
                </wp:positionV>
                <wp:extent cx="2822548" cy="308113"/>
                <wp:effectExtent l="0" t="0" r="16510" b="15875"/>
                <wp:wrapNone/>
                <wp:docPr id="38" name="Flowchart: Process 38"/>
                <wp:cNvGraphicFramePr/>
                <a:graphic xmlns:a="http://schemas.openxmlformats.org/drawingml/2006/main">
                  <a:graphicData uri="http://schemas.microsoft.com/office/word/2010/wordprocessingShape">
                    <wps:wsp>
                      <wps:cNvSpPr/>
                      <wps:spPr>
                        <a:xfrm>
                          <a:off x="0" y="0"/>
                          <a:ext cx="2822548" cy="30811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B29C1" id="Flowchart: Process 38" o:spid="_x0000_s1031" type="#_x0000_t109" style="position:absolute;left:0;text-align:left;margin-left:49.3pt;margin-top:4.9pt;width:222.25pt;height:2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Vice president</w:t>
                      </w:r>
                    </w:p>
                  </w:txbxContent>
                </v:textbox>
              </v:shape>
            </w:pict>
          </mc:Fallback>
        </mc:AlternateContent>
      </w:r>
    </w:p>
    <w:p w:rsidR="00856523" w:rsidRDefault="00363837"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9984" behindDoc="0" locked="0" layoutInCell="1" allowOverlap="1" wp14:anchorId="2BB74D5C" wp14:editId="321F9645">
                <wp:simplePos x="0" y="0"/>
                <wp:positionH relativeFrom="column">
                  <wp:posOffset>626165</wp:posOffset>
                </wp:positionH>
                <wp:positionV relativeFrom="paragraph">
                  <wp:posOffset>41744</wp:posOffset>
                </wp:positionV>
                <wp:extent cx="2812774" cy="298174"/>
                <wp:effectExtent l="0" t="0" r="26035" b="26035"/>
                <wp:wrapNone/>
                <wp:docPr id="33" name="Flowchart: Process 33"/>
                <wp:cNvGraphicFramePr/>
                <a:graphic xmlns:a="http://schemas.openxmlformats.org/drawingml/2006/main">
                  <a:graphicData uri="http://schemas.microsoft.com/office/word/2010/wordprocessingShape">
                    <wps:wsp>
                      <wps:cNvSpPr/>
                      <wps:spPr>
                        <a:xfrm>
                          <a:off x="0" y="0"/>
                          <a:ext cx="2812774" cy="29817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Senior assistant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74D5C" id="Flowchart: Process 33" o:spid="_x0000_s1032" type="#_x0000_t109" style="position:absolute;left:0;text-align:left;margin-left:49.3pt;margin-top:3.3pt;width:221.5pt;height:2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Senior assistant vice president</w:t>
                      </w:r>
                    </w:p>
                  </w:txbxContent>
                </v:textbox>
              </v:shape>
            </w:pict>
          </mc:Fallback>
        </mc:AlternateContent>
      </w:r>
    </w:p>
    <w:p w:rsidR="00856523" w:rsidRDefault="00D5502E"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91008" behindDoc="0" locked="0" layoutInCell="1" allowOverlap="1" wp14:anchorId="1BB5C9DF" wp14:editId="280E2E5B">
                <wp:simplePos x="0" y="0"/>
                <wp:positionH relativeFrom="column">
                  <wp:posOffset>626165</wp:posOffset>
                </wp:positionH>
                <wp:positionV relativeFrom="paragraph">
                  <wp:posOffset>349057</wp:posOffset>
                </wp:positionV>
                <wp:extent cx="2811145" cy="327384"/>
                <wp:effectExtent l="0" t="0" r="27305" b="15875"/>
                <wp:wrapNone/>
                <wp:docPr id="34" name="Flowchart: Process 34"/>
                <wp:cNvGraphicFramePr/>
                <a:graphic xmlns:a="http://schemas.openxmlformats.org/drawingml/2006/main">
                  <a:graphicData uri="http://schemas.microsoft.com/office/word/2010/wordprocessingShape">
                    <wps:wsp>
                      <wps:cNvSpPr/>
                      <wps:spPr>
                        <a:xfrm>
                          <a:off x="0" y="0"/>
                          <a:ext cx="2811145" cy="32738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Senior executive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C9DF" id="Flowchart: Process 34" o:spid="_x0000_s1033" type="#_x0000_t109" style="position:absolute;left:0;text-align:left;margin-left:49.3pt;margin-top:27.5pt;width:221.35pt;height:2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Senior executive officers</w:t>
                      </w:r>
                    </w:p>
                  </w:txbxContent>
                </v:textbox>
              </v:shape>
            </w:pict>
          </mc:Fallback>
        </mc:AlternateContent>
      </w:r>
      <w:r w:rsidR="00363837">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8960" behindDoc="0" locked="0" layoutInCell="1" allowOverlap="1" wp14:anchorId="43151154" wp14:editId="1A46AD2B">
                <wp:simplePos x="0" y="0"/>
                <wp:positionH relativeFrom="column">
                  <wp:posOffset>626165</wp:posOffset>
                </wp:positionH>
                <wp:positionV relativeFrom="paragraph">
                  <wp:posOffset>11127</wp:posOffset>
                </wp:positionV>
                <wp:extent cx="2812388" cy="278296"/>
                <wp:effectExtent l="0" t="0" r="26670" b="26670"/>
                <wp:wrapNone/>
                <wp:docPr id="32" name="Flowchart: Process 32"/>
                <wp:cNvGraphicFramePr/>
                <a:graphic xmlns:a="http://schemas.openxmlformats.org/drawingml/2006/main">
                  <a:graphicData uri="http://schemas.microsoft.com/office/word/2010/wordprocessingShape">
                    <wps:wsp>
                      <wps:cNvSpPr/>
                      <wps:spPr>
                        <a:xfrm>
                          <a:off x="0" y="0"/>
                          <a:ext cx="2812388" cy="27829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First assistant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51154" id="Flowchart: Process 32" o:spid="_x0000_s1034" type="#_x0000_t109" style="position:absolute;left:0;text-align:left;margin-left:49.3pt;margin-top:.9pt;width:221.45pt;height:2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First assistant vice president</w:t>
                      </w:r>
                    </w:p>
                  </w:txbxContent>
                </v:textbox>
              </v:shape>
            </w:pict>
          </mc:Fallback>
        </mc:AlternateContent>
      </w:r>
    </w:p>
    <w:p w:rsidR="00856523" w:rsidRDefault="005A4732"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6912" behindDoc="0" locked="0" layoutInCell="1" allowOverlap="1" wp14:anchorId="3AEFC471" wp14:editId="1B4FF387">
                <wp:simplePos x="0" y="0"/>
                <wp:positionH relativeFrom="column">
                  <wp:posOffset>616226</wp:posOffset>
                </wp:positionH>
                <wp:positionV relativeFrom="paragraph">
                  <wp:posOffset>328378</wp:posOffset>
                </wp:positionV>
                <wp:extent cx="2822575" cy="298174"/>
                <wp:effectExtent l="0" t="0" r="15875" b="26035"/>
                <wp:wrapNone/>
                <wp:docPr id="30" name="Flowchart: Process 30"/>
                <wp:cNvGraphicFramePr/>
                <a:graphic xmlns:a="http://schemas.openxmlformats.org/drawingml/2006/main">
                  <a:graphicData uri="http://schemas.microsoft.com/office/word/2010/wordprocessingShape">
                    <wps:wsp>
                      <wps:cNvSpPr/>
                      <wps:spPr>
                        <a:xfrm>
                          <a:off x="0" y="0"/>
                          <a:ext cx="2822575" cy="29817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Executive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FC471" id="Flowchart: Process 30" o:spid="_x0000_s1035" type="#_x0000_t109" style="position:absolute;left:0;text-align:left;margin-left:48.5pt;margin-top:25.85pt;width:222.25pt;height:2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Executive officers</w:t>
                      </w:r>
                    </w:p>
                  </w:txbxContent>
                </v:textbox>
              </v:shape>
            </w:pict>
          </mc:Fallback>
        </mc:AlternateContent>
      </w:r>
    </w:p>
    <w:p w:rsidR="00856523" w:rsidRDefault="005A4732"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87936" behindDoc="0" locked="0" layoutInCell="1" allowOverlap="1" wp14:anchorId="4CECF5F9" wp14:editId="39A533EA">
                <wp:simplePos x="0" y="0"/>
                <wp:positionH relativeFrom="column">
                  <wp:posOffset>616226</wp:posOffset>
                </wp:positionH>
                <wp:positionV relativeFrom="paragraph">
                  <wp:posOffset>298395</wp:posOffset>
                </wp:positionV>
                <wp:extent cx="2820035" cy="288235"/>
                <wp:effectExtent l="0" t="0" r="18415" b="17145"/>
                <wp:wrapNone/>
                <wp:docPr id="31" name="Flowchart: Process 31"/>
                <wp:cNvGraphicFramePr/>
                <a:graphic xmlns:a="http://schemas.openxmlformats.org/drawingml/2006/main">
                  <a:graphicData uri="http://schemas.microsoft.com/office/word/2010/wordprocessingShape">
                    <wps:wsp>
                      <wps:cNvSpPr/>
                      <wps:spPr>
                        <a:xfrm>
                          <a:off x="0" y="0"/>
                          <a:ext cx="2820035" cy="28823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Residency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CF5F9" id="Flowchart: Process 31" o:spid="_x0000_s1036" type="#_x0000_t109" style="position:absolute;left:0;text-align:left;margin-left:48.5pt;margin-top:23.5pt;width:222.05pt;height:2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Residency officers</w:t>
                      </w:r>
                    </w:p>
                  </w:txbxContent>
                </v:textbox>
              </v:shape>
            </w:pict>
          </mc:Fallback>
        </mc:AlternateContent>
      </w:r>
    </w:p>
    <w:p w:rsidR="00856523" w:rsidRDefault="005A4732" w:rsidP="005758C4">
      <w:pPr>
        <w:spacing w:line="360" w:lineRule="auto"/>
        <w:jc w:val="both"/>
        <w:rPr>
          <w:rFonts w:ascii="Times New Roman" w:eastAsia="Calibri" w:hAnsi="Times New Roman" w:cs="Times New Roman"/>
          <w:b/>
          <w:noProof/>
          <w:color w:val="5B9BD5" w:themeColor="accent1"/>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93056" behindDoc="0" locked="0" layoutInCell="1" allowOverlap="1" wp14:anchorId="488F981F" wp14:editId="47CBC350">
                <wp:simplePos x="0" y="0"/>
                <wp:positionH relativeFrom="column">
                  <wp:posOffset>626165</wp:posOffset>
                </wp:positionH>
                <wp:positionV relativeFrom="paragraph">
                  <wp:posOffset>257838</wp:posOffset>
                </wp:positionV>
                <wp:extent cx="2812415" cy="268356"/>
                <wp:effectExtent l="0" t="0" r="26035" b="17780"/>
                <wp:wrapNone/>
                <wp:docPr id="37" name="Flowchart: Process 37"/>
                <wp:cNvGraphicFramePr/>
                <a:graphic xmlns:a="http://schemas.openxmlformats.org/drawingml/2006/main">
                  <a:graphicData uri="http://schemas.microsoft.com/office/word/2010/wordprocessingShape">
                    <wps:wsp>
                      <wps:cNvSpPr/>
                      <wps:spPr>
                        <a:xfrm>
                          <a:off x="0" y="0"/>
                          <a:ext cx="2812415" cy="26835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Senior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F981F" id="Flowchart: Process 37" o:spid="_x0000_s1037" type="#_x0000_t109" style="position:absolute;left:0;text-align:left;margin-left:49.3pt;margin-top:20.3pt;width:221.45pt;height:2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Senior officers</w:t>
                      </w:r>
                    </w:p>
                  </w:txbxContent>
                </v:textbox>
              </v:shape>
            </w:pict>
          </mc:Fallback>
        </mc:AlternateContent>
      </w:r>
    </w:p>
    <w:p w:rsidR="00856523" w:rsidRPr="00884CAB" w:rsidRDefault="005A4732" w:rsidP="005758C4">
      <w:pPr>
        <w:spacing w:line="360" w:lineRule="auto"/>
        <w:jc w:val="both"/>
        <w:rPr>
          <w:rFonts w:ascii="Times New Roman" w:eastAsia="Calibri" w:hAnsi="Times New Roman" w:cs="Times New Roman"/>
          <w:b/>
          <w:color w:val="5B9BD5" w:themeColor="accent1"/>
          <w:sz w:val="28"/>
          <w:szCs w:val="28"/>
        </w:rPr>
      </w:pPr>
      <w:r>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99200" behindDoc="0" locked="0" layoutInCell="1" allowOverlap="1" wp14:anchorId="12BD3AA0" wp14:editId="007ED69C">
                <wp:simplePos x="0" y="0"/>
                <wp:positionH relativeFrom="column">
                  <wp:posOffset>626165</wp:posOffset>
                </wp:positionH>
                <wp:positionV relativeFrom="paragraph">
                  <wp:posOffset>187463</wp:posOffset>
                </wp:positionV>
                <wp:extent cx="2809240" cy="278296"/>
                <wp:effectExtent l="0" t="0" r="10160" b="26670"/>
                <wp:wrapNone/>
                <wp:docPr id="43" name="Flowchart: Process 43"/>
                <wp:cNvGraphicFramePr/>
                <a:graphic xmlns:a="http://schemas.openxmlformats.org/drawingml/2006/main">
                  <a:graphicData uri="http://schemas.microsoft.com/office/word/2010/wordprocessingShape">
                    <wps:wsp>
                      <wps:cNvSpPr/>
                      <wps:spPr>
                        <a:xfrm>
                          <a:off x="0" y="0"/>
                          <a:ext cx="2809240" cy="27829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 xml:space="preserve">Officers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D3AA0" id="Flowchart: Process 43" o:spid="_x0000_s1038" type="#_x0000_t109" style="position:absolute;left:0;text-align:left;margin-left:49.3pt;margin-top:14.75pt;width:221.2pt;height:21.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 xml:space="preserve">Officers </w:t>
                      </w:r>
                    </w:p>
                  </w:txbxContent>
                </v:textbox>
              </v:shape>
            </w:pict>
          </mc:Fallback>
        </mc:AlternateContent>
      </w:r>
    </w:p>
    <w:p w:rsidR="00627EAA" w:rsidRPr="00627EAA" w:rsidRDefault="00FF09E2" w:rsidP="005758C4">
      <w:pPr>
        <w:spacing w:line="360" w:lineRule="auto"/>
        <w:jc w:val="both"/>
        <w:rPr>
          <w:rFonts w:ascii="Times New Roman" w:eastAsia="Calibri" w:hAnsi="Times New Roman" w:cs="Times New Roman"/>
          <w:b/>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92032" behindDoc="0" locked="0" layoutInCell="1" allowOverlap="1" wp14:anchorId="76C9835B" wp14:editId="2BC133DB">
                <wp:simplePos x="0" y="0"/>
                <wp:positionH relativeFrom="column">
                  <wp:posOffset>645822</wp:posOffset>
                </wp:positionH>
                <wp:positionV relativeFrom="paragraph">
                  <wp:posOffset>424594</wp:posOffset>
                </wp:positionV>
                <wp:extent cx="2802255" cy="318053"/>
                <wp:effectExtent l="0" t="0" r="17145" b="25400"/>
                <wp:wrapNone/>
                <wp:docPr id="35" name="Flowchart: Process 35"/>
                <wp:cNvGraphicFramePr/>
                <a:graphic xmlns:a="http://schemas.openxmlformats.org/drawingml/2006/main">
                  <a:graphicData uri="http://schemas.microsoft.com/office/word/2010/wordprocessingShape">
                    <wps:wsp>
                      <wps:cNvSpPr/>
                      <wps:spPr>
                        <a:xfrm>
                          <a:off x="0" y="0"/>
                          <a:ext cx="2802255" cy="31805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Assistant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9835B" id="Flowchart: Process 35" o:spid="_x0000_s1039" type="#_x0000_t109" style="position:absolute;left:0;text-align:left;margin-left:50.85pt;margin-top:33.45pt;width:220.65pt;height:2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Assistant officers</w:t>
                      </w:r>
                    </w:p>
                  </w:txbxContent>
                </v:textbox>
              </v:shape>
            </w:pict>
          </mc:Fallback>
        </mc:AlternateContent>
      </w:r>
      <w:r w:rsidR="00363837">
        <w:rPr>
          <w:rFonts w:ascii="Times New Roman" w:eastAsia="Calibri" w:hAnsi="Times New Roman" w:cs="Times New Roman"/>
          <w:b/>
          <w:noProof/>
          <w:color w:val="5B9BD5" w:themeColor="accent1"/>
          <w:sz w:val="28"/>
          <w:szCs w:val="28"/>
        </w:rPr>
        <mc:AlternateContent>
          <mc:Choice Requires="wps">
            <w:drawing>
              <wp:anchor distT="0" distB="0" distL="114300" distR="114300" simplePos="0" relativeHeight="251698176" behindDoc="0" locked="0" layoutInCell="1" allowOverlap="1" wp14:anchorId="2F18A835" wp14:editId="5FF9BA5D">
                <wp:simplePos x="0" y="0"/>
                <wp:positionH relativeFrom="column">
                  <wp:posOffset>636104</wp:posOffset>
                </wp:positionH>
                <wp:positionV relativeFrom="paragraph">
                  <wp:posOffset>127028</wp:posOffset>
                </wp:positionV>
                <wp:extent cx="2799274" cy="238539"/>
                <wp:effectExtent l="0" t="0" r="20320" b="28575"/>
                <wp:wrapNone/>
                <wp:docPr id="42" name="Flowchart: Process 42"/>
                <wp:cNvGraphicFramePr/>
                <a:graphic xmlns:a="http://schemas.openxmlformats.org/drawingml/2006/main">
                  <a:graphicData uri="http://schemas.microsoft.com/office/word/2010/wordprocessingShape">
                    <wps:wsp>
                      <wps:cNvSpPr/>
                      <wps:spPr>
                        <a:xfrm>
                          <a:off x="0" y="0"/>
                          <a:ext cx="2799274" cy="238539"/>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C92408" w:rsidRDefault="001E69F7" w:rsidP="003B347C">
                            <w:pPr>
                              <w:jc w:val="center"/>
                              <w:rPr>
                                <w:color w:val="806000" w:themeColor="accent4" w:themeShade="80"/>
                              </w:rPr>
                            </w:pPr>
                            <w:r w:rsidRPr="00C92408">
                              <w:rPr>
                                <w:color w:val="806000" w:themeColor="accent4" w:themeShade="80"/>
                              </w:rPr>
                              <w:t>Junior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8A835" id="Flowchart: Process 42" o:spid="_x0000_s1040" type="#_x0000_t109" style="position:absolute;left:0;text-align:left;margin-left:50.1pt;margin-top:10pt;width:220.4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" fillcolor="#5b9bd5 [3204]" strokecolor="#1f4d78 [1604]" strokeweight="1pt">
                <v:textbox>
                  <w:txbxContent>
                    <w:p w:rsidR="001E69F7" w:rsidRPr="00C92408" w:rsidRDefault="001E69F7" w:rsidP="003B347C">
                      <w:pPr>
                        <w:jc w:val="center"/>
                        <w:rPr>
                          <w:color w:val="806000" w:themeColor="accent4" w:themeShade="80"/>
                        </w:rPr>
                      </w:pPr>
                      <w:r w:rsidRPr="00C92408">
                        <w:rPr>
                          <w:color w:val="806000" w:themeColor="accent4" w:themeShade="80"/>
                        </w:rPr>
                        <w:t>Junior officers</w:t>
                      </w:r>
                    </w:p>
                  </w:txbxContent>
                </v:textbox>
              </v:shape>
            </w:pict>
          </mc:Fallback>
        </mc:AlternateContent>
      </w:r>
    </w:p>
    <w:p w:rsidR="00894714" w:rsidRDefault="00894714" w:rsidP="00586790">
      <w:pPr>
        <w:pStyle w:val="Heading2"/>
        <w:rPr>
          <w:rFonts w:ascii="Times New Roman" w:eastAsia="Calibri" w:hAnsi="Times New Roman" w:cs="Times New Roman"/>
          <w:bCs w:val="0"/>
          <w:sz w:val="28"/>
          <w:szCs w:val="28"/>
        </w:rPr>
      </w:pPr>
    </w:p>
    <w:p w:rsidR="00657A72" w:rsidRDefault="00657A72" w:rsidP="00586790">
      <w:pPr>
        <w:pStyle w:val="Heading2"/>
        <w:rPr>
          <w:rFonts w:ascii="Times New Roman" w:hAnsi="Times New Roman" w:cs="Times New Roman"/>
          <w:color w:val="00B050"/>
          <w:sz w:val="28"/>
          <w:szCs w:val="28"/>
        </w:rPr>
      </w:pPr>
    </w:p>
    <w:p w:rsidR="00612606" w:rsidRPr="00183FB0" w:rsidRDefault="00612606" w:rsidP="00586790">
      <w:pPr>
        <w:pStyle w:val="Heading2"/>
        <w:rPr>
          <w:rFonts w:ascii="Times New Roman" w:hAnsi="Times New Roman" w:cs="Times New Roman"/>
          <w:color w:val="0070C0"/>
          <w:sz w:val="32"/>
          <w:szCs w:val="32"/>
        </w:rPr>
      </w:pPr>
      <w:bookmarkStart w:id="10" w:name="_Toc39242333"/>
      <w:r w:rsidRPr="00183FB0">
        <w:rPr>
          <w:rFonts w:ascii="Times New Roman" w:hAnsi="Times New Roman" w:cs="Times New Roman"/>
          <w:color w:val="0070C0"/>
          <w:sz w:val="32"/>
          <w:szCs w:val="32"/>
        </w:rPr>
        <w:t>2.10 Product and service of SIBL</w:t>
      </w:r>
      <w:bookmarkEnd w:id="10"/>
    </w:p>
    <w:p w:rsidR="00612606" w:rsidRDefault="00894714" w:rsidP="00612606">
      <w:r>
        <w:rPr>
          <w:rFonts w:ascii="Times New Roman" w:hAnsi="Times New Roman" w:cs="Times New Roman"/>
          <w:noProof/>
          <w:color w:val="00B050"/>
          <w:sz w:val="28"/>
          <w:szCs w:val="28"/>
        </w:rPr>
        <mc:AlternateContent>
          <mc:Choice Requires="wps">
            <w:drawing>
              <wp:anchor distT="0" distB="0" distL="114300" distR="114300" simplePos="0" relativeHeight="251668480" behindDoc="0" locked="0" layoutInCell="1" allowOverlap="1" wp14:anchorId="4654AEDD" wp14:editId="39C52F2D">
                <wp:simplePos x="0" y="0"/>
                <wp:positionH relativeFrom="column">
                  <wp:posOffset>4691270</wp:posOffset>
                </wp:positionH>
                <wp:positionV relativeFrom="paragraph">
                  <wp:posOffset>38569</wp:posOffset>
                </wp:positionV>
                <wp:extent cx="1524000" cy="794744"/>
                <wp:effectExtent l="38100" t="0" r="0" b="43815"/>
                <wp:wrapNone/>
                <wp:docPr id="14" name="Down Arrow 14"/>
                <wp:cNvGraphicFramePr/>
                <a:graphic xmlns:a="http://schemas.openxmlformats.org/drawingml/2006/main">
                  <a:graphicData uri="http://schemas.microsoft.com/office/word/2010/wordprocessingShape">
                    <wps:wsp>
                      <wps:cNvSpPr/>
                      <wps:spPr>
                        <a:xfrm>
                          <a:off x="0" y="0"/>
                          <a:ext cx="1524000" cy="79474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0F082C" w:rsidRDefault="001E69F7" w:rsidP="000F082C">
                            <w:pPr>
                              <w:jc w:val="center"/>
                              <w:rPr>
                                <w:rFonts w:ascii="Times New Roman" w:hAnsi="Times New Roman" w:cs="Times New Roman"/>
                                <w:b/>
                                <w:color w:val="000000" w:themeColor="text1"/>
                                <w:sz w:val="18"/>
                                <w:szCs w:val="18"/>
                              </w:rPr>
                            </w:pPr>
                            <w:r w:rsidRPr="000F082C">
                              <w:rPr>
                                <w:rFonts w:ascii="Times New Roman" w:hAnsi="Times New Roman" w:cs="Times New Roman"/>
                                <w:b/>
                                <w:color w:val="000000" w:themeColor="text1"/>
                                <w:sz w:val="18"/>
                                <w:szCs w:val="18"/>
                              </w:rPr>
                              <w:t xml:space="preserve">Investment </w:t>
                            </w:r>
                            <w:r w:rsidRPr="000F082C">
                              <w:rPr>
                                <w:rFonts w:ascii="Times New Roman" w:hAnsi="Times New Roman" w:cs="Times New Roman"/>
                                <w:b/>
                                <w:color w:val="000000" w:themeColor="text1"/>
                              </w:rPr>
                              <w:t>Products</w:t>
                            </w:r>
                            <w:r w:rsidRPr="000F082C">
                              <w:rPr>
                                <w:rFonts w:ascii="Times New Roman" w:hAnsi="Times New Roman" w:cs="Times New Roman"/>
                                <w:b/>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4AED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41" type="#_x0000_t67" style="position:absolute;margin-left:369.4pt;margin-top:3.05pt;width:120pt;height:6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" adj="10800" fillcolor="#5b9bd5 [3204]" strokecolor="#1f4d78 [1604]" strokeweight="1pt">
                <v:textbox>
                  <w:txbxContent>
                    <w:p w:rsidR="001E69F7" w:rsidRPr="000F082C" w:rsidRDefault="001E69F7" w:rsidP="000F082C">
                      <w:pPr>
                        <w:jc w:val="center"/>
                        <w:rPr>
                          <w:rFonts w:ascii="Times New Roman" w:hAnsi="Times New Roman" w:cs="Times New Roman"/>
                          <w:b/>
                          <w:color w:val="000000" w:themeColor="text1"/>
                          <w:sz w:val="18"/>
                          <w:szCs w:val="18"/>
                        </w:rPr>
                      </w:pPr>
                      <w:r w:rsidRPr="000F082C">
                        <w:rPr>
                          <w:rFonts w:ascii="Times New Roman" w:hAnsi="Times New Roman" w:cs="Times New Roman"/>
                          <w:b/>
                          <w:color w:val="000000" w:themeColor="text1"/>
                          <w:sz w:val="18"/>
                          <w:szCs w:val="18"/>
                        </w:rPr>
                        <w:t xml:space="preserve">Investment </w:t>
                      </w:r>
                      <w:r w:rsidRPr="000F082C">
                        <w:rPr>
                          <w:rFonts w:ascii="Times New Roman" w:hAnsi="Times New Roman" w:cs="Times New Roman"/>
                          <w:b/>
                          <w:color w:val="000000" w:themeColor="text1"/>
                        </w:rPr>
                        <w:t>Products</w:t>
                      </w:r>
                      <w:r w:rsidRPr="000F082C">
                        <w:rPr>
                          <w:rFonts w:ascii="Times New Roman" w:hAnsi="Times New Roman" w:cs="Times New Roman"/>
                          <w:b/>
                          <w:color w:val="000000" w:themeColor="text1"/>
                          <w:sz w:val="18"/>
                          <w:szCs w:val="18"/>
                        </w:rPr>
                        <w:t xml:space="preserve"> </w:t>
                      </w:r>
                    </w:p>
                  </w:txbxContent>
                </v:textbox>
              </v:shape>
            </w:pict>
          </mc:Fallback>
        </mc:AlternateContent>
      </w:r>
      <w:r>
        <w:rPr>
          <w:rFonts w:ascii="Times New Roman" w:hAnsi="Times New Roman" w:cs="Times New Roman"/>
          <w:noProof/>
          <w:color w:val="00B050"/>
          <w:sz w:val="28"/>
          <w:szCs w:val="28"/>
        </w:rPr>
        <mc:AlternateContent>
          <mc:Choice Requires="wps">
            <w:drawing>
              <wp:anchor distT="0" distB="0" distL="114300" distR="114300" simplePos="0" relativeHeight="251666432" behindDoc="0" locked="0" layoutInCell="1" allowOverlap="1" wp14:anchorId="714BFF88" wp14:editId="0B96F8A0">
                <wp:simplePos x="0" y="0"/>
                <wp:positionH relativeFrom="margin">
                  <wp:posOffset>2276061</wp:posOffset>
                </wp:positionH>
                <wp:positionV relativeFrom="paragraph">
                  <wp:posOffset>88265</wp:posOffset>
                </wp:positionV>
                <wp:extent cx="1637030" cy="755374"/>
                <wp:effectExtent l="38100" t="0" r="1270" b="45085"/>
                <wp:wrapNone/>
                <wp:docPr id="13" name="Down Arrow 13"/>
                <wp:cNvGraphicFramePr/>
                <a:graphic xmlns:a="http://schemas.openxmlformats.org/drawingml/2006/main">
                  <a:graphicData uri="http://schemas.microsoft.com/office/word/2010/wordprocessingShape">
                    <wps:wsp>
                      <wps:cNvSpPr/>
                      <wps:spPr>
                        <a:xfrm>
                          <a:off x="0" y="0"/>
                          <a:ext cx="1637030" cy="75537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0F082C" w:rsidRDefault="001E69F7" w:rsidP="000F082C">
                            <w:pPr>
                              <w:jc w:val="center"/>
                              <w:rPr>
                                <w:rFonts w:ascii="Times New Roman" w:hAnsi="Times New Roman" w:cs="Times New Roman"/>
                                <w:b/>
                                <w:color w:val="000000" w:themeColor="text1"/>
                              </w:rPr>
                            </w:pPr>
                            <w:r w:rsidRPr="000F082C">
                              <w:rPr>
                                <w:rFonts w:ascii="Times New Roman" w:hAnsi="Times New Roman" w:cs="Times New Roman"/>
                                <w:b/>
                                <w:color w:val="000000" w:themeColor="text1"/>
                              </w:rPr>
                              <w:t>Foreign Exchange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BFF88" id="Down Arrow 13" o:spid="_x0000_s1042" type="#_x0000_t67" style="position:absolute;margin-left:179.2pt;margin-top:6.95pt;width:128.9pt;height: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" adj="10800" fillcolor="#5b9bd5 [3204]" strokecolor="#1f4d78 [1604]" strokeweight="1pt">
                <v:textbox>
                  <w:txbxContent>
                    <w:p w:rsidR="001E69F7" w:rsidRPr="000F082C" w:rsidRDefault="001E69F7" w:rsidP="000F082C">
                      <w:pPr>
                        <w:jc w:val="center"/>
                        <w:rPr>
                          <w:rFonts w:ascii="Times New Roman" w:hAnsi="Times New Roman" w:cs="Times New Roman"/>
                          <w:b/>
                          <w:color w:val="000000" w:themeColor="text1"/>
                        </w:rPr>
                      </w:pPr>
                      <w:r w:rsidRPr="000F082C">
                        <w:rPr>
                          <w:rFonts w:ascii="Times New Roman" w:hAnsi="Times New Roman" w:cs="Times New Roman"/>
                          <w:b/>
                          <w:color w:val="000000" w:themeColor="text1"/>
                        </w:rPr>
                        <w:t>Foreign Exchange Service</w:t>
                      </w:r>
                    </w:p>
                  </w:txbxContent>
                </v:textbox>
                <w10:wrap anchorx="margin"/>
              </v:shape>
            </w:pict>
          </mc:Fallback>
        </mc:AlternateContent>
      </w:r>
      <w:r>
        <w:rPr>
          <w:rFonts w:ascii="Times New Roman" w:hAnsi="Times New Roman" w:cs="Times New Roman"/>
          <w:noProof/>
          <w:color w:val="00B050"/>
          <w:sz w:val="28"/>
          <w:szCs w:val="28"/>
        </w:rPr>
        <mc:AlternateContent>
          <mc:Choice Requires="wps">
            <w:drawing>
              <wp:anchor distT="0" distB="0" distL="114300" distR="114300" simplePos="0" relativeHeight="251665408" behindDoc="0" locked="0" layoutInCell="1" allowOverlap="1" wp14:anchorId="511A038C" wp14:editId="6E07052C">
                <wp:simplePos x="0" y="0"/>
                <wp:positionH relativeFrom="margin">
                  <wp:align>left</wp:align>
                </wp:positionH>
                <wp:positionV relativeFrom="paragraph">
                  <wp:posOffset>137519</wp:posOffset>
                </wp:positionV>
                <wp:extent cx="1714500" cy="775252"/>
                <wp:effectExtent l="38100" t="0" r="0" b="44450"/>
                <wp:wrapNone/>
                <wp:docPr id="12" name="Down Arrow 12"/>
                <wp:cNvGraphicFramePr/>
                <a:graphic xmlns:a="http://schemas.openxmlformats.org/drawingml/2006/main">
                  <a:graphicData uri="http://schemas.microsoft.com/office/word/2010/wordprocessingShape">
                    <wps:wsp>
                      <wps:cNvSpPr/>
                      <wps:spPr>
                        <a:xfrm>
                          <a:off x="0" y="0"/>
                          <a:ext cx="1714500" cy="775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0F082C" w:rsidRDefault="001E69F7" w:rsidP="005B5EF5">
                            <w:pPr>
                              <w:jc w:val="center"/>
                              <w:rPr>
                                <w:rFonts w:ascii="Times New Roman" w:hAnsi="Times New Roman" w:cs="Times New Roman"/>
                                <w:b/>
                                <w:color w:val="000000" w:themeColor="text1"/>
                              </w:rPr>
                            </w:pPr>
                            <w:r>
                              <w:rPr>
                                <w:rFonts w:ascii="Times New Roman" w:hAnsi="Times New Roman" w:cs="Times New Roman"/>
                                <w:b/>
                                <w:color w:val="000000" w:themeColor="text1"/>
                              </w:rPr>
                              <w:t>General Banking P</w:t>
                            </w:r>
                            <w:r w:rsidRPr="000F082C">
                              <w:rPr>
                                <w:rFonts w:ascii="Times New Roman" w:hAnsi="Times New Roman" w:cs="Times New Roman"/>
                                <w:b/>
                                <w:color w:val="000000" w:themeColor="text1"/>
                              </w:rPr>
                              <w:t>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A038C" id="Down Arrow 12" o:spid="_x0000_s1043" type="#_x0000_t67" style="position:absolute;margin-left:0;margin-top:10.85pt;width:135pt;height:61.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" adj="10800" fillcolor="#5b9bd5 [3204]" strokecolor="#1f4d78 [1604]" strokeweight="1pt">
                <v:textbox>
                  <w:txbxContent>
                    <w:p w:rsidR="001E69F7" w:rsidRPr="000F082C" w:rsidRDefault="001E69F7" w:rsidP="005B5EF5">
                      <w:pPr>
                        <w:jc w:val="center"/>
                        <w:rPr>
                          <w:rFonts w:ascii="Times New Roman" w:hAnsi="Times New Roman" w:cs="Times New Roman"/>
                          <w:b/>
                          <w:color w:val="000000" w:themeColor="text1"/>
                        </w:rPr>
                      </w:pPr>
                      <w:r>
                        <w:rPr>
                          <w:rFonts w:ascii="Times New Roman" w:hAnsi="Times New Roman" w:cs="Times New Roman"/>
                          <w:b/>
                          <w:color w:val="000000" w:themeColor="text1"/>
                        </w:rPr>
                        <w:t>General Banking P</w:t>
                      </w:r>
                      <w:r w:rsidRPr="000F082C">
                        <w:rPr>
                          <w:rFonts w:ascii="Times New Roman" w:hAnsi="Times New Roman" w:cs="Times New Roman"/>
                          <w:b/>
                          <w:color w:val="000000" w:themeColor="text1"/>
                        </w:rPr>
                        <w:t>roduct</w:t>
                      </w:r>
                    </w:p>
                  </w:txbxContent>
                </v:textbox>
                <w10:wrap anchorx="margin"/>
              </v:shape>
            </w:pict>
          </mc:Fallback>
        </mc:AlternateContent>
      </w:r>
    </w:p>
    <w:p w:rsidR="00953558" w:rsidRDefault="00953558" w:rsidP="00894714">
      <w:pPr>
        <w:rPr>
          <w:rFonts w:ascii="Times New Roman" w:hAnsi="Times New Roman" w:cs="Times New Roman"/>
          <w:color w:val="00B050"/>
          <w:sz w:val="28"/>
          <w:szCs w:val="28"/>
        </w:rPr>
      </w:pPr>
    </w:p>
    <w:p w:rsidR="00612606" w:rsidRDefault="008449FB" w:rsidP="00894714">
      <w:pPr>
        <w:rPr>
          <w:rFonts w:ascii="Times New Roman" w:hAnsi="Times New Roman" w:cs="Times New Roman"/>
          <w:color w:val="00B050"/>
          <w:sz w:val="28"/>
          <w:szCs w:val="28"/>
        </w:rPr>
      </w:pPr>
      <w:r>
        <w:rPr>
          <w:rFonts w:ascii="Times New Roman" w:hAnsi="Times New Roman" w:cs="Times New Roman"/>
          <w:noProof/>
          <w:color w:val="00B050"/>
          <w:sz w:val="28"/>
          <w:szCs w:val="28"/>
        </w:rPr>
        <mc:AlternateContent>
          <mc:Choice Requires="wps">
            <w:drawing>
              <wp:anchor distT="0" distB="0" distL="114300" distR="114300" simplePos="0" relativeHeight="251663360" behindDoc="0" locked="0" layoutInCell="1" allowOverlap="1" wp14:anchorId="1FA2B9A5" wp14:editId="40B8A4F7">
                <wp:simplePos x="0" y="0"/>
                <wp:positionH relativeFrom="margin">
                  <wp:align>left</wp:align>
                </wp:positionH>
                <wp:positionV relativeFrom="paragraph">
                  <wp:posOffset>4000500</wp:posOffset>
                </wp:positionV>
                <wp:extent cx="1619250" cy="857250"/>
                <wp:effectExtent l="0" t="0" r="19050" b="19050"/>
                <wp:wrapNone/>
                <wp:docPr id="10" name="Flowchart: Alternate Process 10"/>
                <wp:cNvGraphicFramePr/>
                <a:graphic xmlns:a="http://schemas.openxmlformats.org/drawingml/2006/main">
                  <a:graphicData uri="http://schemas.microsoft.com/office/word/2010/wordprocessingShape">
                    <wps:wsp>
                      <wps:cNvSpPr/>
                      <wps:spPr>
                        <a:xfrm>
                          <a:off x="0" y="0"/>
                          <a:ext cx="1619250" cy="8572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8449FB">
                            <w:pPr>
                              <w:jc w:val="center"/>
                              <w:rPr>
                                <w:rFonts w:ascii="Times New Roman" w:hAnsi="Times New Roman" w:cs="Times New Roman"/>
                                <w:b/>
                                <w:color w:val="FF0000"/>
                                <w:sz w:val="28"/>
                                <w:szCs w:val="28"/>
                              </w:rPr>
                            </w:pPr>
                            <w:proofErr w:type="spellStart"/>
                            <w:r w:rsidRPr="00B04513">
                              <w:rPr>
                                <w:rFonts w:ascii="Times New Roman" w:hAnsi="Times New Roman" w:cs="Times New Roman"/>
                                <w:b/>
                                <w:color w:val="FF0000"/>
                                <w:sz w:val="28"/>
                                <w:szCs w:val="28"/>
                              </w:rPr>
                              <w:t>Mudaraba</w:t>
                            </w:r>
                            <w:proofErr w:type="spellEnd"/>
                            <w:r w:rsidRPr="00B04513">
                              <w:rPr>
                                <w:rFonts w:ascii="Times New Roman" w:hAnsi="Times New Roman" w:cs="Times New Roman"/>
                                <w:b/>
                                <w:color w:val="FF0000"/>
                                <w:sz w:val="28"/>
                                <w:szCs w:val="28"/>
                              </w:rPr>
                              <w:t xml:space="preserve"> term</w:t>
                            </w:r>
                          </w:p>
                          <w:p w:rsidR="001E69F7" w:rsidRPr="00B04513" w:rsidRDefault="001E69F7" w:rsidP="008449FB">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2B9A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44" type="#_x0000_t176" style="position:absolute;margin-left:0;margin-top:315pt;width:127.5pt;height:6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" fillcolor="#5b9bd5 [3204]" strokecolor="#1f4d78 [1604]" strokeweight="1pt">
                <v:textbox>
                  <w:txbxContent>
                    <w:p w:rsidR="001E69F7" w:rsidRPr="00B04513" w:rsidRDefault="001E69F7" w:rsidP="008449FB">
                      <w:pPr>
                        <w:jc w:val="center"/>
                        <w:rPr>
                          <w:rFonts w:ascii="Times New Roman" w:hAnsi="Times New Roman" w:cs="Times New Roman"/>
                          <w:b/>
                          <w:color w:val="FF0000"/>
                          <w:sz w:val="28"/>
                          <w:szCs w:val="28"/>
                        </w:rPr>
                      </w:pPr>
                      <w:proofErr w:type="spellStart"/>
                      <w:r w:rsidRPr="00B04513">
                        <w:rPr>
                          <w:rFonts w:ascii="Times New Roman" w:hAnsi="Times New Roman" w:cs="Times New Roman"/>
                          <w:b/>
                          <w:color w:val="FF0000"/>
                          <w:sz w:val="28"/>
                          <w:szCs w:val="28"/>
                        </w:rPr>
                        <w:t>Mudaraba</w:t>
                      </w:r>
                      <w:proofErr w:type="spellEnd"/>
                      <w:r w:rsidRPr="00B04513">
                        <w:rPr>
                          <w:rFonts w:ascii="Times New Roman" w:hAnsi="Times New Roman" w:cs="Times New Roman"/>
                          <w:b/>
                          <w:color w:val="FF0000"/>
                          <w:sz w:val="28"/>
                          <w:szCs w:val="28"/>
                        </w:rPr>
                        <w:t xml:space="preserve"> term</w:t>
                      </w:r>
                    </w:p>
                    <w:p w:rsidR="001E69F7" w:rsidRPr="00B04513" w:rsidRDefault="001E69F7" w:rsidP="008449FB">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deposit</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3600" behindDoc="0" locked="0" layoutInCell="1" allowOverlap="1" wp14:anchorId="069D7026" wp14:editId="60E4222B">
                <wp:simplePos x="0" y="0"/>
                <wp:positionH relativeFrom="column">
                  <wp:posOffset>4400550</wp:posOffset>
                </wp:positionH>
                <wp:positionV relativeFrom="paragraph">
                  <wp:posOffset>638175</wp:posOffset>
                </wp:positionV>
                <wp:extent cx="2095500" cy="361950"/>
                <wp:effectExtent l="0" t="0" r="19050" b="19050"/>
                <wp:wrapNone/>
                <wp:docPr id="19" name="Flowchart: Alternate Process 19"/>
                <wp:cNvGraphicFramePr/>
                <a:graphic xmlns:a="http://schemas.openxmlformats.org/drawingml/2006/main">
                  <a:graphicData uri="http://schemas.microsoft.com/office/word/2010/wordprocessingShape">
                    <wps:wsp>
                      <wps:cNvSpPr/>
                      <wps:spPr>
                        <a:xfrm>
                          <a:off x="0" y="0"/>
                          <a:ext cx="2095500" cy="3619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Commercial lending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D7026" id="Flowchart: Alternate Process 19" o:spid="_x0000_s1045" type="#_x0000_t176" style="position:absolute;margin-left:346.5pt;margin-top:50.25pt;width:16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Commercial lending</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64384" behindDoc="0" locked="0" layoutInCell="1" allowOverlap="1" wp14:anchorId="2AFFA696" wp14:editId="2CA68F9A">
                <wp:simplePos x="0" y="0"/>
                <wp:positionH relativeFrom="margin">
                  <wp:align>left</wp:align>
                </wp:positionH>
                <wp:positionV relativeFrom="paragraph">
                  <wp:posOffset>5133975</wp:posOffset>
                </wp:positionV>
                <wp:extent cx="1609725" cy="809625"/>
                <wp:effectExtent l="0" t="0" r="28575" b="28575"/>
                <wp:wrapNone/>
                <wp:docPr id="11" name="Flowchart: Alternate Process 11"/>
                <wp:cNvGraphicFramePr/>
                <a:graphic xmlns:a="http://schemas.openxmlformats.org/drawingml/2006/main">
                  <a:graphicData uri="http://schemas.microsoft.com/office/word/2010/wordprocessingShape">
                    <wps:wsp>
                      <wps:cNvSpPr/>
                      <wps:spPr>
                        <a:xfrm>
                          <a:off x="0" y="0"/>
                          <a:ext cx="1609725" cy="8096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19618E" w:rsidRDefault="001E69F7" w:rsidP="008449FB">
                            <w:pPr>
                              <w:jc w:val="center"/>
                              <w:rPr>
                                <w:rFonts w:ascii="Times New Roman" w:hAnsi="Times New Roman" w:cs="Times New Roman"/>
                                <w:b/>
                                <w:color w:val="FF0000"/>
                              </w:rPr>
                            </w:pPr>
                            <w:proofErr w:type="spellStart"/>
                            <w:r w:rsidRPr="0019618E">
                              <w:rPr>
                                <w:rFonts w:ascii="Times New Roman" w:hAnsi="Times New Roman" w:cs="Times New Roman"/>
                                <w:b/>
                                <w:color w:val="FF0000"/>
                              </w:rPr>
                              <w:t>Mudaraba</w:t>
                            </w:r>
                            <w:proofErr w:type="spellEnd"/>
                            <w:r w:rsidRPr="0019618E">
                              <w:rPr>
                                <w:rFonts w:ascii="Times New Roman" w:hAnsi="Times New Roman" w:cs="Times New Roman"/>
                                <w:b/>
                                <w:color w:val="FF0000"/>
                              </w:rPr>
                              <w:t xml:space="preserve"> scheme</w:t>
                            </w:r>
                          </w:p>
                          <w:p w:rsidR="001E69F7" w:rsidRPr="0019618E" w:rsidRDefault="001E69F7" w:rsidP="008449FB">
                            <w:pPr>
                              <w:jc w:val="center"/>
                              <w:rPr>
                                <w:b/>
                                <w:color w:val="FF0000"/>
                              </w:rPr>
                            </w:pPr>
                            <w:r w:rsidRPr="0019618E">
                              <w:rPr>
                                <w:b/>
                                <w:color w:val="FF0000"/>
                              </w:rPr>
                              <w:t>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FA696" id="Flowchart: Alternate Process 11" o:spid="_x0000_s1046" type="#_x0000_t176" style="position:absolute;margin-left:0;margin-top:404.25pt;width:126.75pt;height:63.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" fillcolor="#5b9bd5 [3204]" strokecolor="#1f4d78 [1604]" strokeweight="1pt">
                <v:textbox>
                  <w:txbxContent>
                    <w:p w:rsidR="001E69F7" w:rsidRPr="0019618E" w:rsidRDefault="001E69F7" w:rsidP="008449FB">
                      <w:pPr>
                        <w:jc w:val="center"/>
                        <w:rPr>
                          <w:rFonts w:ascii="Times New Roman" w:hAnsi="Times New Roman" w:cs="Times New Roman"/>
                          <w:b/>
                          <w:color w:val="FF0000"/>
                        </w:rPr>
                      </w:pPr>
                      <w:proofErr w:type="spellStart"/>
                      <w:r w:rsidRPr="0019618E">
                        <w:rPr>
                          <w:rFonts w:ascii="Times New Roman" w:hAnsi="Times New Roman" w:cs="Times New Roman"/>
                          <w:b/>
                          <w:color w:val="FF0000"/>
                        </w:rPr>
                        <w:t>Mudaraba</w:t>
                      </w:r>
                      <w:proofErr w:type="spellEnd"/>
                      <w:r w:rsidRPr="0019618E">
                        <w:rPr>
                          <w:rFonts w:ascii="Times New Roman" w:hAnsi="Times New Roman" w:cs="Times New Roman"/>
                          <w:b/>
                          <w:color w:val="FF0000"/>
                        </w:rPr>
                        <w:t xml:space="preserve"> scheme</w:t>
                      </w:r>
                    </w:p>
                    <w:p w:rsidR="001E69F7" w:rsidRPr="0019618E" w:rsidRDefault="001E69F7" w:rsidP="008449FB">
                      <w:pPr>
                        <w:jc w:val="center"/>
                        <w:rPr>
                          <w:b/>
                          <w:color w:val="FF0000"/>
                        </w:rPr>
                      </w:pPr>
                      <w:r w:rsidRPr="0019618E">
                        <w:rPr>
                          <w:b/>
                          <w:color w:val="FF0000"/>
                        </w:rPr>
                        <w:t>deposit</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60288" behindDoc="0" locked="0" layoutInCell="1" allowOverlap="1" wp14:anchorId="0CDFC8E3" wp14:editId="002A59F3">
                <wp:simplePos x="0" y="0"/>
                <wp:positionH relativeFrom="margin">
                  <wp:align>left</wp:align>
                </wp:positionH>
                <wp:positionV relativeFrom="paragraph">
                  <wp:posOffset>641350</wp:posOffset>
                </wp:positionV>
                <wp:extent cx="1619250" cy="733425"/>
                <wp:effectExtent l="0" t="0" r="19050" b="28575"/>
                <wp:wrapNone/>
                <wp:docPr id="7" name="Flowchart: Alternate Process 7"/>
                <wp:cNvGraphicFramePr/>
                <a:graphic xmlns:a="http://schemas.openxmlformats.org/drawingml/2006/main">
                  <a:graphicData uri="http://schemas.microsoft.com/office/word/2010/wordprocessingShape">
                    <wps:wsp>
                      <wps:cNvSpPr/>
                      <wps:spPr>
                        <a:xfrm>
                          <a:off x="0" y="0"/>
                          <a:ext cx="1619250" cy="733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DE3496" w:rsidRDefault="001E69F7" w:rsidP="007F1563">
                            <w:pPr>
                              <w:jc w:val="center"/>
                              <w:rPr>
                                <w:rFonts w:ascii="Times New Roman" w:hAnsi="Times New Roman" w:cs="Times New Roman"/>
                                <w:b/>
                                <w:color w:val="FF0000"/>
                                <w:sz w:val="28"/>
                                <w:szCs w:val="28"/>
                              </w:rPr>
                            </w:pPr>
                            <w:r w:rsidRPr="00DE3496">
                              <w:rPr>
                                <w:rFonts w:ascii="Times New Roman" w:hAnsi="Times New Roman" w:cs="Times New Roman"/>
                                <w:b/>
                                <w:color w:val="FF0000"/>
                                <w:sz w:val="28"/>
                                <w:szCs w:val="28"/>
                              </w:rPr>
                              <w:t xml:space="preserve">Al </w:t>
                            </w:r>
                            <w:proofErr w:type="spellStart"/>
                            <w:r w:rsidRPr="00DE3496">
                              <w:rPr>
                                <w:rFonts w:ascii="Times New Roman" w:hAnsi="Times New Roman" w:cs="Times New Roman"/>
                                <w:b/>
                                <w:color w:val="FF0000"/>
                                <w:sz w:val="28"/>
                                <w:szCs w:val="28"/>
                              </w:rPr>
                              <w:t>wadia</w:t>
                            </w:r>
                            <w:proofErr w:type="spellEnd"/>
                            <w:r w:rsidRPr="00DE3496">
                              <w:rPr>
                                <w:rFonts w:ascii="Times New Roman" w:hAnsi="Times New Roman" w:cs="Times New Roman"/>
                                <w:b/>
                                <w:color w:val="FF0000"/>
                                <w:sz w:val="28"/>
                                <w:szCs w:val="28"/>
                              </w:rPr>
                              <w:t xml:space="preserve"> current 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FC8E3" id="Flowchart: Alternate Process 7" o:spid="_x0000_s1047" type="#_x0000_t176" style="position:absolute;margin-left:0;margin-top:50.5pt;width:127.5pt;height:57.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" fillcolor="#5b9bd5 [3204]" strokecolor="#1f4d78 [1604]" strokeweight="1pt">
                <v:textbox>
                  <w:txbxContent>
                    <w:p w:rsidR="001E69F7" w:rsidRPr="00DE3496" w:rsidRDefault="001E69F7" w:rsidP="007F1563">
                      <w:pPr>
                        <w:jc w:val="center"/>
                        <w:rPr>
                          <w:rFonts w:ascii="Times New Roman" w:hAnsi="Times New Roman" w:cs="Times New Roman"/>
                          <w:b/>
                          <w:color w:val="FF0000"/>
                          <w:sz w:val="28"/>
                          <w:szCs w:val="28"/>
                        </w:rPr>
                      </w:pPr>
                      <w:r w:rsidRPr="00DE3496">
                        <w:rPr>
                          <w:rFonts w:ascii="Times New Roman" w:hAnsi="Times New Roman" w:cs="Times New Roman"/>
                          <w:b/>
                          <w:color w:val="FF0000"/>
                          <w:sz w:val="28"/>
                          <w:szCs w:val="28"/>
                        </w:rPr>
                        <w:t xml:space="preserve">Al </w:t>
                      </w:r>
                      <w:proofErr w:type="spellStart"/>
                      <w:r w:rsidRPr="00DE3496">
                        <w:rPr>
                          <w:rFonts w:ascii="Times New Roman" w:hAnsi="Times New Roman" w:cs="Times New Roman"/>
                          <w:b/>
                          <w:color w:val="FF0000"/>
                          <w:sz w:val="28"/>
                          <w:szCs w:val="28"/>
                        </w:rPr>
                        <w:t>wadia</w:t>
                      </w:r>
                      <w:proofErr w:type="spellEnd"/>
                      <w:r w:rsidRPr="00DE3496">
                        <w:rPr>
                          <w:rFonts w:ascii="Times New Roman" w:hAnsi="Times New Roman" w:cs="Times New Roman"/>
                          <w:b/>
                          <w:color w:val="FF0000"/>
                          <w:sz w:val="28"/>
                          <w:szCs w:val="28"/>
                        </w:rPr>
                        <w:t xml:space="preserve"> current deposit</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61312" behindDoc="0" locked="0" layoutInCell="1" allowOverlap="1" wp14:anchorId="73C97C91" wp14:editId="13BCB6D9">
                <wp:simplePos x="0" y="0"/>
                <wp:positionH relativeFrom="margin">
                  <wp:align>left</wp:align>
                </wp:positionH>
                <wp:positionV relativeFrom="paragraph">
                  <wp:posOffset>1612900</wp:posOffset>
                </wp:positionV>
                <wp:extent cx="1571625" cy="895350"/>
                <wp:effectExtent l="0" t="0" r="28575" b="19050"/>
                <wp:wrapNone/>
                <wp:docPr id="8" name="Flowchart: Alternate Process 8"/>
                <wp:cNvGraphicFramePr/>
                <a:graphic xmlns:a="http://schemas.openxmlformats.org/drawingml/2006/main">
                  <a:graphicData uri="http://schemas.microsoft.com/office/word/2010/wordprocessingShape">
                    <wps:wsp>
                      <wps:cNvSpPr/>
                      <wps:spPr>
                        <a:xfrm>
                          <a:off x="0" y="0"/>
                          <a:ext cx="1571625" cy="8953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014C59" w:rsidRDefault="001E69F7" w:rsidP="008449FB">
                            <w:pPr>
                              <w:jc w:val="center"/>
                              <w:rPr>
                                <w:rFonts w:ascii="Times New Roman" w:hAnsi="Times New Roman" w:cs="Times New Roman"/>
                                <w:b/>
                                <w:color w:val="FF0000"/>
                                <w:sz w:val="28"/>
                                <w:szCs w:val="28"/>
                              </w:rPr>
                            </w:pPr>
                            <w:r w:rsidRPr="00014C59">
                              <w:rPr>
                                <w:rFonts w:ascii="Times New Roman" w:hAnsi="Times New Roman" w:cs="Times New Roman"/>
                                <w:b/>
                                <w:color w:val="FF0000"/>
                                <w:sz w:val="28"/>
                                <w:szCs w:val="28"/>
                              </w:rPr>
                              <w:t>Bills payable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97C91" id="Flowchart: Alternate Process 8" o:spid="_x0000_s1048" type="#_x0000_t176" style="position:absolute;margin-left:0;margin-top:127pt;width:123.75pt;height:7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" fillcolor="#5b9bd5 [3204]" strokecolor="#1f4d78 [1604]" strokeweight="1pt">
                <v:textbox>
                  <w:txbxContent>
                    <w:p w:rsidR="001E69F7" w:rsidRPr="00014C59" w:rsidRDefault="001E69F7" w:rsidP="008449FB">
                      <w:pPr>
                        <w:jc w:val="center"/>
                        <w:rPr>
                          <w:rFonts w:ascii="Times New Roman" w:hAnsi="Times New Roman" w:cs="Times New Roman"/>
                          <w:b/>
                          <w:color w:val="FF0000"/>
                          <w:sz w:val="28"/>
                          <w:szCs w:val="28"/>
                        </w:rPr>
                      </w:pPr>
                      <w:r w:rsidRPr="00014C59">
                        <w:rPr>
                          <w:rFonts w:ascii="Times New Roman" w:hAnsi="Times New Roman" w:cs="Times New Roman"/>
                          <w:b/>
                          <w:color w:val="FF0000"/>
                          <w:sz w:val="28"/>
                          <w:szCs w:val="28"/>
                        </w:rPr>
                        <w:t>Bills payable</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62336" behindDoc="0" locked="0" layoutInCell="1" allowOverlap="1" wp14:anchorId="49BF618C" wp14:editId="4E0E12F9">
                <wp:simplePos x="0" y="0"/>
                <wp:positionH relativeFrom="margin">
                  <wp:align>left</wp:align>
                </wp:positionH>
                <wp:positionV relativeFrom="paragraph">
                  <wp:posOffset>2771775</wp:posOffset>
                </wp:positionV>
                <wp:extent cx="1590675" cy="952500"/>
                <wp:effectExtent l="0" t="0" r="28575" b="19050"/>
                <wp:wrapNone/>
                <wp:docPr id="9" name="Flowchart: Alternate Process 9"/>
                <wp:cNvGraphicFramePr/>
                <a:graphic xmlns:a="http://schemas.openxmlformats.org/drawingml/2006/main">
                  <a:graphicData uri="http://schemas.microsoft.com/office/word/2010/wordprocessingShape">
                    <wps:wsp>
                      <wps:cNvSpPr/>
                      <wps:spPr>
                        <a:xfrm>
                          <a:off x="0" y="0"/>
                          <a:ext cx="1590675" cy="9525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8449FB">
                            <w:pPr>
                              <w:jc w:val="center"/>
                              <w:rPr>
                                <w:rFonts w:ascii="Times New Roman" w:hAnsi="Times New Roman" w:cs="Times New Roman"/>
                                <w:b/>
                                <w:color w:val="FF0000"/>
                                <w:sz w:val="28"/>
                                <w:szCs w:val="28"/>
                              </w:rPr>
                            </w:pPr>
                            <w:proofErr w:type="spellStart"/>
                            <w:r w:rsidRPr="00B04513">
                              <w:rPr>
                                <w:rFonts w:ascii="Times New Roman" w:hAnsi="Times New Roman" w:cs="Times New Roman"/>
                                <w:b/>
                                <w:color w:val="FF0000"/>
                                <w:sz w:val="28"/>
                                <w:szCs w:val="28"/>
                              </w:rPr>
                              <w:t>Mudaraba</w:t>
                            </w:r>
                            <w:proofErr w:type="spellEnd"/>
                            <w:r w:rsidRPr="00B04513">
                              <w:rPr>
                                <w:rFonts w:ascii="Times New Roman" w:hAnsi="Times New Roman" w:cs="Times New Roman"/>
                                <w:b/>
                                <w:color w:val="FF0000"/>
                                <w:sz w:val="28"/>
                                <w:szCs w:val="28"/>
                              </w:rPr>
                              <w:t xml:space="preserve"> saving</w:t>
                            </w:r>
                          </w:p>
                          <w:p w:rsidR="001E69F7" w:rsidRPr="00B04513" w:rsidRDefault="001E69F7" w:rsidP="008449FB">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F618C" id="Flowchart: Alternate Process 9" o:spid="_x0000_s1049" type="#_x0000_t176" style="position:absolute;margin-left:0;margin-top:218.25pt;width:125.25pt;height: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" fillcolor="#5b9bd5 [3204]" strokecolor="#1f4d78 [1604]" strokeweight="1pt">
                <v:textbox>
                  <w:txbxContent>
                    <w:p w:rsidR="001E69F7" w:rsidRPr="00B04513" w:rsidRDefault="001E69F7" w:rsidP="008449FB">
                      <w:pPr>
                        <w:jc w:val="center"/>
                        <w:rPr>
                          <w:rFonts w:ascii="Times New Roman" w:hAnsi="Times New Roman" w:cs="Times New Roman"/>
                          <w:b/>
                          <w:color w:val="FF0000"/>
                          <w:sz w:val="28"/>
                          <w:szCs w:val="28"/>
                        </w:rPr>
                      </w:pPr>
                      <w:proofErr w:type="spellStart"/>
                      <w:r w:rsidRPr="00B04513">
                        <w:rPr>
                          <w:rFonts w:ascii="Times New Roman" w:hAnsi="Times New Roman" w:cs="Times New Roman"/>
                          <w:b/>
                          <w:color w:val="FF0000"/>
                          <w:sz w:val="28"/>
                          <w:szCs w:val="28"/>
                        </w:rPr>
                        <w:t>Mudaraba</w:t>
                      </w:r>
                      <w:proofErr w:type="spellEnd"/>
                      <w:r w:rsidRPr="00B04513">
                        <w:rPr>
                          <w:rFonts w:ascii="Times New Roman" w:hAnsi="Times New Roman" w:cs="Times New Roman"/>
                          <w:b/>
                          <w:color w:val="FF0000"/>
                          <w:sz w:val="28"/>
                          <w:szCs w:val="28"/>
                        </w:rPr>
                        <w:t xml:space="preserve"> saving</w:t>
                      </w:r>
                    </w:p>
                    <w:p w:rsidR="001E69F7" w:rsidRPr="00B04513" w:rsidRDefault="001E69F7" w:rsidP="008449FB">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deposit</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69504" behindDoc="0" locked="0" layoutInCell="1" allowOverlap="1" wp14:anchorId="0CFAAF81" wp14:editId="082BA190">
                <wp:simplePos x="0" y="0"/>
                <wp:positionH relativeFrom="column">
                  <wp:posOffset>2257425</wp:posOffset>
                </wp:positionH>
                <wp:positionV relativeFrom="paragraph">
                  <wp:posOffset>628650</wp:posOffset>
                </wp:positionV>
                <wp:extent cx="1609725" cy="1047750"/>
                <wp:effectExtent l="0" t="0" r="28575" b="19050"/>
                <wp:wrapNone/>
                <wp:docPr id="15" name="Flowchart: Alternate Process 15"/>
                <wp:cNvGraphicFramePr/>
                <a:graphic xmlns:a="http://schemas.openxmlformats.org/drawingml/2006/main">
                  <a:graphicData uri="http://schemas.microsoft.com/office/word/2010/wordprocessingShape">
                    <wps:wsp>
                      <wps:cNvSpPr/>
                      <wps:spPr>
                        <a:xfrm>
                          <a:off x="0" y="0"/>
                          <a:ext cx="1609725" cy="10477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Export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AAF81" id="Flowchart: Alternate Process 15" o:spid="_x0000_s1050" type="#_x0000_t176" style="position:absolute;margin-left:177.75pt;margin-top:49.5pt;width:126.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" fillcolor="#5b9bd5 [3204]" strokecolor="#1f4d78 [1604]" strokeweight="1pt">
                <v:textbo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Export finance</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0528" behindDoc="0" locked="0" layoutInCell="1" allowOverlap="1" wp14:anchorId="0CE1BF8C" wp14:editId="4B7E141B">
                <wp:simplePos x="0" y="0"/>
                <wp:positionH relativeFrom="margin">
                  <wp:posOffset>2238375</wp:posOffset>
                </wp:positionH>
                <wp:positionV relativeFrom="paragraph">
                  <wp:posOffset>1924050</wp:posOffset>
                </wp:positionV>
                <wp:extent cx="1628775" cy="1028700"/>
                <wp:effectExtent l="0" t="0" r="28575" b="19050"/>
                <wp:wrapNone/>
                <wp:docPr id="16" name="Flowchart: Alternate Process 16"/>
                <wp:cNvGraphicFramePr/>
                <a:graphic xmlns:a="http://schemas.openxmlformats.org/drawingml/2006/main">
                  <a:graphicData uri="http://schemas.microsoft.com/office/word/2010/wordprocessingShape">
                    <wps:wsp>
                      <wps:cNvSpPr/>
                      <wps:spPr>
                        <a:xfrm>
                          <a:off x="0" y="0"/>
                          <a:ext cx="1628775" cy="10287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Import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1BF8C" id="Flowchart: Alternate Process 16" o:spid="_x0000_s1051" type="#_x0000_t176" style="position:absolute;margin-left:176.25pt;margin-top:151.5pt;width:128.25pt;height:8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" fillcolor="#5b9bd5 [3204]" strokecolor="#1f4d78 [1604]" strokeweight="1pt">
                <v:textbo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Import finance</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1552" behindDoc="0" locked="0" layoutInCell="1" allowOverlap="1" wp14:anchorId="3ED63D21" wp14:editId="3BF3F55A">
                <wp:simplePos x="0" y="0"/>
                <wp:positionH relativeFrom="column">
                  <wp:posOffset>2257425</wp:posOffset>
                </wp:positionH>
                <wp:positionV relativeFrom="paragraph">
                  <wp:posOffset>3343275</wp:posOffset>
                </wp:positionV>
                <wp:extent cx="1581150" cy="1066800"/>
                <wp:effectExtent l="0" t="0" r="19050" b="19050"/>
                <wp:wrapNone/>
                <wp:docPr id="17" name="Flowchart: Alternate Process 17"/>
                <wp:cNvGraphicFramePr/>
                <a:graphic xmlns:a="http://schemas.openxmlformats.org/drawingml/2006/main">
                  <a:graphicData uri="http://schemas.microsoft.com/office/word/2010/wordprocessingShape">
                    <wps:wsp>
                      <wps:cNvSpPr/>
                      <wps:spPr>
                        <a:xfrm>
                          <a:off x="0" y="0"/>
                          <a:ext cx="1581150" cy="10668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 xml:space="preserve">Foreign remittance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63D21" id="Flowchart: Alternate Process 17" o:spid="_x0000_s1052" type="#_x0000_t176" style="position:absolute;margin-left:177.75pt;margin-top:263.25pt;width:124.5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" fillcolor="#5b9bd5 [3204]" strokecolor="#1f4d78 [1604]" strokeweight="1pt">
                <v:textbo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 xml:space="preserve">Foreign remittance </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2576" behindDoc="0" locked="0" layoutInCell="1" allowOverlap="1" wp14:anchorId="191859C9" wp14:editId="56393090">
                <wp:simplePos x="0" y="0"/>
                <wp:positionH relativeFrom="column">
                  <wp:posOffset>2276475</wp:posOffset>
                </wp:positionH>
                <wp:positionV relativeFrom="paragraph">
                  <wp:posOffset>4772024</wp:posOffset>
                </wp:positionV>
                <wp:extent cx="1562100" cy="1152525"/>
                <wp:effectExtent l="0" t="0" r="19050" b="28575"/>
                <wp:wrapNone/>
                <wp:docPr id="18" name="Flowchart: Alternate Process 18"/>
                <wp:cNvGraphicFramePr/>
                <a:graphic xmlns:a="http://schemas.openxmlformats.org/drawingml/2006/main">
                  <a:graphicData uri="http://schemas.microsoft.com/office/word/2010/wordprocessingShape">
                    <wps:wsp>
                      <wps:cNvSpPr/>
                      <wps:spPr>
                        <a:xfrm>
                          <a:off x="0" y="0"/>
                          <a:ext cx="1562100" cy="11525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swift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59C9" id="Flowchart: Alternate Process 18" o:spid="_x0000_s1053" type="#_x0000_t176" style="position:absolute;margin-left:179.25pt;margin-top:375.75pt;width:123pt;height:9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" fillcolor="#5b9bd5 [3204]" strokecolor="#1f4d78 [1604]" strokeweight="1pt">
                <v:textbox>
                  <w:txbxContent>
                    <w:p w:rsidR="001E69F7" w:rsidRPr="00B04513" w:rsidRDefault="001E69F7" w:rsidP="00DE3496">
                      <w:pPr>
                        <w:jc w:val="center"/>
                        <w:rPr>
                          <w:rFonts w:ascii="Times New Roman" w:hAnsi="Times New Roman" w:cs="Times New Roman"/>
                          <w:b/>
                          <w:color w:val="FF0000"/>
                          <w:sz w:val="28"/>
                          <w:szCs w:val="28"/>
                        </w:rPr>
                      </w:pPr>
                      <w:r w:rsidRPr="00B04513">
                        <w:rPr>
                          <w:rFonts w:ascii="Times New Roman" w:hAnsi="Times New Roman" w:cs="Times New Roman"/>
                          <w:b/>
                          <w:color w:val="FF0000"/>
                          <w:sz w:val="28"/>
                          <w:szCs w:val="28"/>
                        </w:rPr>
                        <w:t>swift</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9744" behindDoc="0" locked="0" layoutInCell="1" allowOverlap="1" wp14:anchorId="6B08D528" wp14:editId="4CE65F5C">
                <wp:simplePos x="0" y="0"/>
                <wp:positionH relativeFrom="column">
                  <wp:posOffset>4400550</wp:posOffset>
                </wp:positionH>
                <wp:positionV relativeFrom="paragraph">
                  <wp:posOffset>1990725</wp:posOffset>
                </wp:positionV>
                <wp:extent cx="2095500" cy="304800"/>
                <wp:effectExtent l="0" t="0" r="19050" b="19050"/>
                <wp:wrapNone/>
                <wp:docPr id="25" name="Flowchart: Alternate Process 25"/>
                <wp:cNvGraphicFramePr/>
                <a:graphic xmlns:a="http://schemas.openxmlformats.org/drawingml/2006/main">
                  <a:graphicData uri="http://schemas.microsoft.com/office/word/2010/wordprocessingShape">
                    <wps:wsp>
                      <wps:cNvSpPr/>
                      <wps:spPr>
                        <a:xfrm>
                          <a:off x="0" y="0"/>
                          <a:ext cx="2095500" cy="3048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Consumer investment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8D528" id="Flowchart: Alternate Process 25" o:spid="_x0000_s1054" type="#_x0000_t176" style="position:absolute;margin-left:346.5pt;margin-top:156.75pt;width:16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Consumer investment scheme</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6672" behindDoc="0" locked="0" layoutInCell="1" allowOverlap="1" wp14:anchorId="3CE521C4" wp14:editId="3D4D31C6">
                <wp:simplePos x="0" y="0"/>
                <wp:positionH relativeFrom="column">
                  <wp:posOffset>4400551</wp:posOffset>
                </wp:positionH>
                <wp:positionV relativeFrom="paragraph">
                  <wp:posOffset>2428875</wp:posOffset>
                </wp:positionV>
                <wp:extent cx="2076450" cy="323850"/>
                <wp:effectExtent l="0" t="0" r="19050" b="19050"/>
                <wp:wrapNone/>
                <wp:docPr id="22" name="Flowchart: Alternate Process 22"/>
                <wp:cNvGraphicFramePr/>
                <a:graphic xmlns:a="http://schemas.openxmlformats.org/drawingml/2006/main">
                  <a:graphicData uri="http://schemas.microsoft.com/office/word/2010/wordprocessingShape">
                    <wps:wsp>
                      <wps:cNvSpPr/>
                      <wps:spPr>
                        <a:xfrm>
                          <a:off x="0" y="0"/>
                          <a:ext cx="2076450" cy="3238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Small and medium enterprises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21C4" id="Flowchart: Alternate Process 22" o:spid="_x0000_s1055" type="#_x0000_t176" style="position:absolute;margin-left:346.5pt;margin-top:191.25pt;width:163.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Small and medium enterprises</w:t>
                      </w:r>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8720" behindDoc="0" locked="0" layoutInCell="1" allowOverlap="1" wp14:anchorId="557B3D0A" wp14:editId="73E186BD">
                <wp:simplePos x="0" y="0"/>
                <wp:positionH relativeFrom="margin">
                  <wp:posOffset>4429125</wp:posOffset>
                </wp:positionH>
                <wp:positionV relativeFrom="paragraph">
                  <wp:posOffset>4410075</wp:posOffset>
                </wp:positionV>
                <wp:extent cx="2038350" cy="419100"/>
                <wp:effectExtent l="0" t="0" r="19050" b="19050"/>
                <wp:wrapNone/>
                <wp:docPr id="24" name="Flowchart: Alternate Process 24"/>
                <wp:cNvGraphicFramePr/>
                <a:graphic xmlns:a="http://schemas.openxmlformats.org/drawingml/2006/main">
                  <a:graphicData uri="http://schemas.microsoft.com/office/word/2010/wordprocessingShape">
                    <wps:wsp>
                      <wps:cNvSpPr/>
                      <wps:spPr>
                        <a:xfrm>
                          <a:off x="0" y="0"/>
                          <a:ext cx="2038350" cy="4191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Murabaha</w:t>
                            </w:r>
                            <w:proofErr w:type="spellEnd"/>
                            <w:r w:rsidRPr="00B04513">
                              <w:rPr>
                                <w:rFonts w:ascii="Times New Roman" w:hAnsi="Times New Roman" w:cs="Times New Roman"/>
                                <w:color w:val="FF0000"/>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B3D0A" id="Flowchart: Alternate Process 24" o:spid="_x0000_s1056" type="#_x0000_t176" style="position:absolute;margin-left:348.75pt;margin-top:347.25pt;width:160.5pt;height:3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Murabaha</w:t>
                      </w:r>
                      <w:proofErr w:type="spellEnd"/>
                      <w:r w:rsidRPr="00B04513">
                        <w:rPr>
                          <w:rFonts w:ascii="Times New Roman" w:hAnsi="Times New Roman" w:cs="Times New Roman"/>
                          <w:color w:val="FF0000"/>
                          <w:sz w:val="28"/>
                          <w:szCs w:val="28"/>
                        </w:rPr>
                        <w:t xml:space="preserve"> </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81792" behindDoc="0" locked="0" layoutInCell="1" allowOverlap="1" wp14:anchorId="2DFB0642" wp14:editId="122BE6B9">
                <wp:simplePos x="0" y="0"/>
                <wp:positionH relativeFrom="margin">
                  <wp:posOffset>4467225</wp:posOffset>
                </wp:positionH>
                <wp:positionV relativeFrom="paragraph">
                  <wp:posOffset>4924425</wp:posOffset>
                </wp:positionV>
                <wp:extent cx="2000250" cy="438150"/>
                <wp:effectExtent l="0" t="0" r="19050" b="19050"/>
                <wp:wrapNone/>
                <wp:docPr id="27" name="Flowchart: Alternate Process 27"/>
                <wp:cNvGraphicFramePr/>
                <a:graphic xmlns:a="http://schemas.openxmlformats.org/drawingml/2006/main">
                  <a:graphicData uri="http://schemas.microsoft.com/office/word/2010/wordprocessingShape">
                    <wps:wsp>
                      <wps:cNvSpPr/>
                      <wps:spPr>
                        <a:xfrm>
                          <a:off x="0" y="0"/>
                          <a:ext cx="2000250" cy="4381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Bai</w:t>
                            </w:r>
                            <w:proofErr w:type="spellEnd"/>
                            <w:r w:rsidRPr="00B04513">
                              <w:rPr>
                                <w:rFonts w:ascii="Times New Roman" w:hAnsi="Times New Roman" w:cs="Times New Roman"/>
                                <w:color w:val="FF0000"/>
                                <w:sz w:val="28"/>
                                <w:szCs w:val="28"/>
                              </w:rPr>
                              <w:t xml:space="preserve"> </w:t>
                            </w:r>
                            <w:proofErr w:type="spellStart"/>
                            <w:r w:rsidRPr="00B04513">
                              <w:rPr>
                                <w:rFonts w:ascii="Times New Roman" w:hAnsi="Times New Roman" w:cs="Times New Roman"/>
                                <w:color w:val="FF0000"/>
                                <w:sz w:val="28"/>
                                <w:szCs w:val="28"/>
                              </w:rPr>
                              <w:t>muazzal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B0642" id="Flowchart: Alternate Process 27" o:spid="_x0000_s1057" type="#_x0000_t176" style="position:absolute;margin-left:351.75pt;margin-top:387.75pt;width:157.5pt;height:3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Bai</w:t>
                      </w:r>
                      <w:proofErr w:type="spellEnd"/>
                      <w:r w:rsidRPr="00B04513">
                        <w:rPr>
                          <w:rFonts w:ascii="Times New Roman" w:hAnsi="Times New Roman" w:cs="Times New Roman"/>
                          <w:color w:val="FF0000"/>
                          <w:sz w:val="28"/>
                          <w:szCs w:val="28"/>
                        </w:rPr>
                        <w:t xml:space="preserve"> </w:t>
                      </w:r>
                      <w:proofErr w:type="spellStart"/>
                      <w:r w:rsidRPr="00B04513">
                        <w:rPr>
                          <w:rFonts w:ascii="Times New Roman" w:hAnsi="Times New Roman" w:cs="Times New Roman"/>
                          <w:color w:val="FF0000"/>
                          <w:sz w:val="28"/>
                          <w:szCs w:val="28"/>
                        </w:rPr>
                        <w:t>muazzal</w:t>
                      </w:r>
                      <w:proofErr w:type="spellEnd"/>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83840" behindDoc="0" locked="0" layoutInCell="1" allowOverlap="1" wp14:anchorId="393F0B64" wp14:editId="42A4E068">
                <wp:simplePos x="0" y="0"/>
                <wp:positionH relativeFrom="column">
                  <wp:posOffset>4448175</wp:posOffset>
                </wp:positionH>
                <wp:positionV relativeFrom="paragraph">
                  <wp:posOffset>5448300</wp:posOffset>
                </wp:positionV>
                <wp:extent cx="1981200" cy="457200"/>
                <wp:effectExtent l="0" t="0" r="19050" b="19050"/>
                <wp:wrapNone/>
                <wp:docPr id="29" name="Flowchart: Alternate Process 29"/>
                <wp:cNvGraphicFramePr/>
                <a:graphic xmlns:a="http://schemas.openxmlformats.org/drawingml/2006/main">
                  <a:graphicData uri="http://schemas.microsoft.com/office/word/2010/wordprocessingShape">
                    <wps:wsp>
                      <wps:cNvSpPr/>
                      <wps:spPr>
                        <a:xfrm>
                          <a:off x="0" y="0"/>
                          <a:ext cx="1981200" cy="4572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19618E" w:rsidRDefault="001E69F7" w:rsidP="00DE3496">
                            <w:pPr>
                              <w:jc w:val="center"/>
                              <w:rPr>
                                <w:rFonts w:ascii="Times New Roman" w:hAnsi="Times New Roman" w:cs="Times New Roman"/>
                                <w:color w:val="FF0000"/>
                              </w:rPr>
                            </w:pPr>
                            <w:r w:rsidRPr="0019618E">
                              <w:rPr>
                                <w:rFonts w:ascii="Times New Roman" w:hAnsi="Times New Roman" w:cs="Times New Roman"/>
                                <w:color w:val="FF0000"/>
                              </w:rPr>
                              <w:t xml:space="preserve">Hire purchase </w:t>
                            </w:r>
                            <w:proofErr w:type="spellStart"/>
                            <w:r w:rsidRPr="0019618E">
                              <w:rPr>
                                <w:rFonts w:ascii="Times New Roman" w:hAnsi="Times New Roman" w:cs="Times New Roman"/>
                                <w:color w:val="FF0000"/>
                              </w:rPr>
                              <w:t>sirkatul</w:t>
                            </w:r>
                            <w:proofErr w:type="spellEnd"/>
                            <w:r w:rsidRPr="0019618E">
                              <w:rPr>
                                <w:rFonts w:ascii="Times New Roman" w:hAnsi="Times New Roman" w:cs="Times New Roman"/>
                                <w:color w:val="FF0000"/>
                              </w:rPr>
                              <w:t xml:space="preserve"> </w:t>
                            </w:r>
                            <w:proofErr w:type="spellStart"/>
                            <w:r w:rsidRPr="0019618E">
                              <w:rPr>
                                <w:rFonts w:ascii="Times New Roman" w:hAnsi="Times New Roman" w:cs="Times New Roman"/>
                                <w:color w:val="FF0000"/>
                              </w:rPr>
                              <w:t>meelk</w:t>
                            </w:r>
                            <w:proofErr w:type="spellEnd"/>
                            <w:r w:rsidRPr="0019618E">
                              <w:rPr>
                                <w:rFonts w:ascii="Times New Roman" w:hAnsi="Times New Roman" w:cs="Times New Roman"/>
                                <w:color w:val="FF0000"/>
                              </w:rPr>
                              <w:t xml:space="preserve"> </w:t>
                            </w:r>
                            <w:proofErr w:type="spellStart"/>
                            <w:r w:rsidRPr="0019618E">
                              <w:rPr>
                                <w:rFonts w:ascii="Times New Roman" w:hAnsi="Times New Roman" w:cs="Times New Roman"/>
                                <w:color w:val="FF0000"/>
                              </w:rPr>
                              <w:t>quard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0B64" id="Flowchart: Alternate Process 29" o:spid="_x0000_s1058" type="#_x0000_t176" style="position:absolute;margin-left:350.25pt;margin-top:429pt;width:156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" fillcolor="#5b9bd5 [3204]" strokecolor="#1f4d78 [1604]" strokeweight="1pt">
                <v:textbox>
                  <w:txbxContent>
                    <w:p w:rsidR="001E69F7" w:rsidRPr="0019618E" w:rsidRDefault="001E69F7" w:rsidP="00DE3496">
                      <w:pPr>
                        <w:jc w:val="center"/>
                        <w:rPr>
                          <w:rFonts w:ascii="Times New Roman" w:hAnsi="Times New Roman" w:cs="Times New Roman"/>
                          <w:color w:val="FF0000"/>
                        </w:rPr>
                      </w:pPr>
                      <w:r w:rsidRPr="0019618E">
                        <w:rPr>
                          <w:rFonts w:ascii="Times New Roman" w:hAnsi="Times New Roman" w:cs="Times New Roman"/>
                          <w:color w:val="FF0000"/>
                        </w:rPr>
                        <w:t xml:space="preserve">Hire purchase </w:t>
                      </w:r>
                      <w:proofErr w:type="spellStart"/>
                      <w:r w:rsidRPr="0019618E">
                        <w:rPr>
                          <w:rFonts w:ascii="Times New Roman" w:hAnsi="Times New Roman" w:cs="Times New Roman"/>
                          <w:color w:val="FF0000"/>
                        </w:rPr>
                        <w:t>sirkatul</w:t>
                      </w:r>
                      <w:proofErr w:type="spellEnd"/>
                      <w:r w:rsidRPr="0019618E">
                        <w:rPr>
                          <w:rFonts w:ascii="Times New Roman" w:hAnsi="Times New Roman" w:cs="Times New Roman"/>
                          <w:color w:val="FF0000"/>
                        </w:rPr>
                        <w:t xml:space="preserve"> </w:t>
                      </w:r>
                      <w:proofErr w:type="spellStart"/>
                      <w:r w:rsidRPr="0019618E">
                        <w:rPr>
                          <w:rFonts w:ascii="Times New Roman" w:hAnsi="Times New Roman" w:cs="Times New Roman"/>
                          <w:color w:val="FF0000"/>
                        </w:rPr>
                        <w:t>meelk</w:t>
                      </w:r>
                      <w:proofErr w:type="spellEnd"/>
                      <w:r w:rsidRPr="0019618E">
                        <w:rPr>
                          <w:rFonts w:ascii="Times New Roman" w:hAnsi="Times New Roman" w:cs="Times New Roman"/>
                          <w:color w:val="FF0000"/>
                        </w:rPr>
                        <w:t xml:space="preserve"> </w:t>
                      </w:r>
                      <w:proofErr w:type="spellStart"/>
                      <w:r w:rsidRPr="0019618E">
                        <w:rPr>
                          <w:rFonts w:ascii="Times New Roman" w:hAnsi="Times New Roman" w:cs="Times New Roman"/>
                          <w:color w:val="FF0000"/>
                        </w:rPr>
                        <w:t>quard</w:t>
                      </w:r>
                      <w:proofErr w:type="spellEnd"/>
                    </w:p>
                  </w:txbxContent>
                </v:textbox>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82816" behindDoc="0" locked="0" layoutInCell="1" allowOverlap="1" wp14:anchorId="4A41D0E5" wp14:editId="59F7B63C">
                <wp:simplePos x="0" y="0"/>
                <wp:positionH relativeFrom="margin">
                  <wp:posOffset>4410075</wp:posOffset>
                </wp:positionH>
                <wp:positionV relativeFrom="paragraph">
                  <wp:posOffset>3371850</wp:posOffset>
                </wp:positionV>
                <wp:extent cx="2066925" cy="390525"/>
                <wp:effectExtent l="0" t="0" r="28575" b="28575"/>
                <wp:wrapNone/>
                <wp:docPr id="28" name="Flowchart: Alternate Process 28"/>
                <wp:cNvGraphicFramePr/>
                <a:graphic xmlns:a="http://schemas.openxmlformats.org/drawingml/2006/main">
                  <a:graphicData uri="http://schemas.microsoft.com/office/word/2010/wordprocessingShape">
                    <wps:wsp>
                      <wps:cNvSpPr/>
                      <wps:spPr>
                        <a:xfrm>
                          <a:off x="0" y="0"/>
                          <a:ext cx="2066925" cy="3905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Modes of 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D0E5" id="Flowchart: Alternate Process 28" o:spid="_x0000_s1059" type="#_x0000_t176" style="position:absolute;margin-left:347.25pt;margin-top:265.5pt;width:162.75pt;height:30.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Modes of investment</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80768" behindDoc="0" locked="0" layoutInCell="1" allowOverlap="1" wp14:anchorId="0F16FBDC" wp14:editId="7FC8D526">
                <wp:simplePos x="0" y="0"/>
                <wp:positionH relativeFrom="margin">
                  <wp:posOffset>4429125</wp:posOffset>
                </wp:positionH>
                <wp:positionV relativeFrom="paragraph">
                  <wp:posOffset>3876675</wp:posOffset>
                </wp:positionV>
                <wp:extent cx="2066925" cy="381000"/>
                <wp:effectExtent l="0" t="0" r="28575" b="19050"/>
                <wp:wrapNone/>
                <wp:docPr id="26" name="Flowchart: Alternate Process 26"/>
                <wp:cNvGraphicFramePr/>
                <a:graphic xmlns:a="http://schemas.openxmlformats.org/drawingml/2006/main">
                  <a:graphicData uri="http://schemas.microsoft.com/office/word/2010/wordprocessingShape">
                    <wps:wsp>
                      <wps:cNvSpPr/>
                      <wps:spPr>
                        <a:xfrm>
                          <a:off x="0" y="0"/>
                          <a:ext cx="2066925" cy="3810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Mudaraba</w:t>
                            </w:r>
                            <w:proofErr w:type="spellEnd"/>
                            <w:r w:rsidRPr="00B04513">
                              <w:rPr>
                                <w:rFonts w:ascii="Times New Roman" w:hAnsi="Times New Roman" w:cs="Times New Roman"/>
                                <w:color w:val="FF0000"/>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FBDC" id="Flowchart: Alternate Process 26" o:spid="_x0000_s1060" type="#_x0000_t176" style="position:absolute;margin-left:348.75pt;margin-top:305.25pt;width:162.75pt;height:30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proofErr w:type="spellStart"/>
                      <w:r w:rsidRPr="00B04513">
                        <w:rPr>
                          <w:rFonts w:ascii="Times New Roman" w:hAnsi="Times New Roman" w:cs="Times New Roman"/>
                          <w:color w:val="FF0000"/>
                          <w:sz w:val="28"/>
                          <w:szCs w:val="28"/>
                        </w:rPr>
                        <w:t>Mudaraba</w:t>
                      </w:r>
                      <w:proofErr w:type="spellEnd"/>
                      <w:r w:rsidRPr="00B04513">
                        <w:rPr>
                          <w:rFonts w:ascii="Times New Roman" w:hAnsi="Times New Roman" w:cs="Times New Roman"/>
                          <w:color w:val="FF0000"/>
                          <w:sz w:val="28"/>
                          <w:szCs w:val="28"/>
                        </w:rPr>
                        <w:t xml:space="preserve"> </w:t>
                      </w:r>
                    </w:p>
                  </w:txbxContent>
                </v:textbox>
                <w10:wrap anchorx="margin"/>
              </v:shape>
            </w:pict>
          </mc:Fallback>
        </mc:AlternateContent>
      </w:r>
      <w:r w:rsidR="00F614CA">
        <w:rPr>
          <w:rFonts w:ascii="Times New Roman" w:hAnsi="Times New Roman" w:cs="Times New Roman"/>
          <w:noProof/>
          <w:color w:val="00B050"/>
          <w:sz w:val="28"/>
          <w:szCs w:val="28"/>
        </w:rPr>
        <mc:AlternateContent>
          <mc:Choice Requires="wps">
            <w:drawing>
              <wp:anchor distT="0" distB="0" distL="114300" distR="114300" simplePos="0" relativeHeight="251677696" behindDoc="0" locked="0" layoutInCell="1" allowOverlap="1" wp14:anchorId="56A615C7" wp14:editId="3C9E609D">
                <wp:simplePos x="0" y="0"/>
                <wp:positionH relativeFrom="column">
                  <wp:posOffset>4391025</wp:posOffset>
                </wp:positionH>
                <wp:positionV relativeFrom="paragraph">
                  <wp:posOffset>2895600</wp:posOffset>
                </wp:positionV>
                <wp:extent cx="2105025" cy="361950"/>
                <wp:effectExtent l="0" t="0" r="28575" b="19050"/>
                <wp:wrapNone/>
                <wp:docPr id="23" name="Flowchart: Alternate Process 23"/>
                <wp:cNvGraphicFramePr/>
                <a:graphic xmlns:a="http://schemas.openxmlformats.org/drawingml/2006/main">
                  <a:graphicData uri="http://schemas.microsoft.com/office/word/2010/wordprocessingShape">
                    <wps:wsp>
                      <wps:cNvSpPr/>
                      <wps:spPr>
                        <a:xfrm>
                          <a:off x="0" y="0"/>
                          <a:ext cx="2105025" cy="3619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Micro 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615C7" id="Flowchart: Alternate Process 23" o:spid="_x0000_s1061" type="#_x0000_t176" style="position:absolute;margin-left:345.75pt;margin-top:228pt;width:165.7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Micro investment</w:t>
                      </w:r>
                    </w:p>
                  </w:txbxContent>
                </v:textbox>
              </v:shape>
            </w:pict>
          </mc:Fallback>
        </mc:AlternateContent>
      </w:r>
      <w:r w:rsidR="00822A73">
        <w:rPr>
          <w:rFonts w:ascii="Times New Roman" w:hAnsi="Times New Roman" w:cs="Times New Roman"/>
          <w:noProof/>
          <w:color w:val="00B050"/>
          <w:sz w:val="28"/>
          <w:szCs w:val="28"/>
        </w:rPr>
        <mc:AlternateContent>
          <mc:Choice Requires="wps">
            <w:drawing>
              <wp:anchor distT="0" distB="0" distL="114300" distR="114300" simplePos="0" relativeHeight="251675648" behindDoc="0" locked="0" layoutInCell="1" allowOverlap="1" wp14:anchorId="22ED4167" wp14:editId="02F2C225">
                <wp:simplePos x="0" y="0"/>
                <wp:positionH relativeFrom="column">
                  <wp:posOffset>4391026</wp:posOffset>
                </wp:positionH>
                <wp:positionV relativeFrom="paragraph">
                  <wp:posOffset>1571625</wp:posOffset>
                </wp:positionV>
                <wp:extent cx="2133600" cy="323850"/>
                <wp:effectExtent l="0" t="0" r="19050" b="19050"/>
                <wp:wrapNone/>
                <wp:docPr id="21" name="Flowchart: Alternate Process 21"/>
                <wp:cNvGraphicFramePr/>
                <a:graphic xmlns:a="http://schemas.openxmlformats.org/drawingml/2006/main">
                  <a:graphicData uri="http://schemas.microsoft.com/office/word/2010/wordprocessingShape">
                    <wps:wsp>
                      <wps:cNvSpPr/>
                      <wps:spPr>
                        <a:xfrm>
                          <a:off x="0" y="0"/>
                          <a:ext cx="2133600" cy="3238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House building 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D4167" id="Flowchart: Alternate Process 21" o:spid="_x0000_s1062" type="#_x0000_t176" style="position:absolute;margin-left:345.75pt;margin-top:123.75pt;width:168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House building investment</w:t>
                      </w:r>
                    </w:p>
                  </w:txbxContent>
                </v:textbox>
              </v:shape>
            </w:pict>
          </mc:Fallback>
        </mc:AlternateContent>
      </w:r>
      <w:r w:rsidR="00822A73">
        <w:rPr>
          <w:rFonts w:ascii="Times New Roman" w:hAnsi="Times New Roman" w:cs="Times New Roman"/>
          <w:noProof/>
          <w:color w:val="00B050"/>
          <w:sz w:val="28"/>
          <w:szCs w:val="28"/>
        </w:rPr>
        <mc:AlternateContent>
          <mc:Choice Requires="wps">
            <w:drawing>
              <wp:anchor distT="0" distB="0" distL="114300" distR="114300" simplePos="0" relativeHeight="251674624" behindDoc="0" locked="0" layoutInCell="1" allowOverlap="1" wp14:anchorId="360EC1FC" wp14:editId="6F34B165">
                <wp:simplePos x="0" y="0"/>
                <wp:positionH relativeFrom="column">
                  <wp:posOffset>4371975</wp:posOffset>
                </wp:positionH>
                <wp:positionV relativeFrom="paragraph">
                  <wp:posOffset>1095376</wp:posOffset>
                </wp:positionV>
                <wp:extent cx="2152650" cy="361950"/>
                <wp:effectExtent l="0" t="0" r="19050" b="19050"/>
                <wp:wrapNone/>
                <wp:docPr id="20" name="Flowchart: Alternate Process 20"/>
                <wp:cNvGraphicFramePr/>
                <a:graphic xmlns:a="http://schemas.openxmlformats.org/drawingml/2006/main">
                  <a:graphicData uri="http://schemas.microsoft.com/office/word/2010/wordprocessingShape">
                    <wps:wsp>
                      <wps:cNvSpPr/>
                      <wps:spPr>
                        <a:xfrm>
                          <a:off x="0" y="0"/>
                          <a:ext cx="2152650" cy="3619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Export financing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C1FC" id="Flowchart: Alternate Process 20" o:spid="_x0000_s1063" type="#_x0000_t176" style="position:absolute;margin-left:344.25pt;margin-top:86.25pt;width:169.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" fillcolor="#5b9bd5 [3204]" strokecolor="#1f4d78 [1604]" strokeweight="1pt">
                <v:textbox>
                  <w:txbxContent>
                    <w:p w:rsidR="001E69F7" w:rsidRPr="00B04513" w:rsidRDefault="001E69F7" w:rsidP="00DE3496">
                      <w:pPr>
                        <w:jc w:val="center"/>
                        <w:rPr>
                          <w:rFonts w:ascii="Times New Roman" w:hAnsi="Times New Roman" w:cs="Times New Roman"/>
                          <w:color w:val="FF0000"/>
                          <w:sz w:val="28"/>
                          <w:szCs w:val="28"/>
                        </w:rPr>
                      </w:pPr>
                      <w:r w:rsidRPr="00B04513">
                        <w:rPr>
                          <w:rFonts w:ascii="Times New Roman" w:hAnsi="Times New Roman" w:cs="Times New Roman"/>
                          <w:color w:val="FF0000"/>
                          <w:sz w:val="28"/>
                          <w:szCs w:val="28"/>
                        </w:rPr>
                        <w:t>Export financing</w:t>
                      </w:r>
                    </w:p>
                  </w:txbxContent>
                </v:textbox>
              </v:shape>
            </w:pict>
          </mc:Fallback>
        </mc:AlternateContent>
      </w:r>
    </w:p>
    <w:p w:rsidR="00612606" w:rsidRDefault="00612606" w:rsidP="00586790">
      <w:pPr>
        <w:pStyle w:val="Heading2"/>
        <w:rPr>
          <w:rFonts w:ascii="Times New Roman" w:hAnsi="Times New Roman" w:cs="Times New Roman"/>
          <w:color w:val="00B050"/>
          <w:sz w:val="28"/>
          <w:szCs w:val="28"/>
        </w:rPr>
      </w:pPr>
    </w:p>
    <w:p w:rsidR="00612606" w:rsidRDefault="00612606" w:rsidP="00586790">
      <w:pPr>
        <w:pStyle w:val="Heading2"/>
        <w:rPr>
          <w:rFonts w:ascii="Times New Roman" w:hAnsi="Times New Roman" w:cs="Times New Roman"/>
          <w:color w:val="00B050"/>
          <w:sz w:val="28"/>
          <w:szCs w:val="28"/>
        </w:rPr>
      </w:pPr>
    </w:p>
    <w:p w:rsidR="00612606" w:rsidRDefault="00612606" w:rsidP="00586790">
      <w:pPr>
        <w:pStyle w:val="Heading2"/>
        <w:rPr>
          <w:rFonts w:ascii="Times New Roman" w:hAnsi="Times New Roman" w:cs="Times New Roman"/>
          <w:color w:val="00B050"/>
          <w:sz w:val="28"/>
          <w:szCs w:val="28"/>
        </w:rPr>
      </w:pPr>
    </w:p>
    <w:p w:rsidR="00612606" w:rsidRDefault="00612606"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C352D7" w:rsidRDefault="00C352D7" w:rsidP="00586790">
      <w:pPr>
        <w:pStyle w:val="Heading2"/>
        <w:rPr>
          <w:rFonts w:ascii="Times New Roman" w:hAnsi="Times New Roman" w:cs="Times New Roman"/>
          <w:color w:val="00B050"/>
          <w:sz w:val="28"/>
          <w:szCs w:val="28"/>
        </w:rPr>
      </w:pPr>
    </w:p>
    <w:p w:rsidR="00894714" w:rsidRDefault="00894714" w:rsidP="00586790">
      <w:pPr>
        <w:pStyle w:val="Heading2"/>
        <w:rPr>
          <w:rFonts w:ascii="Times New Roman" w:hAnsi="Times New Roman" w:cs="Times New Roman"/>
          <w:color w:val="00B050"/>
          <w:sz w:val="28"/>
          <w:szCs w:val="28"/>
        </w:rPr>
      </w:pPr>
    </w:p>
    <w:p w:rsidR="00953558" w:rsidRDefault="00953558" w:rsidP="00586790">
      <w:pPr>
        <w:pStyle w:val="Heading2"/>
        <w:rPr>
          <w:rFonts w:ascii="Times New Roman" w:hAnsi="Times New Roman" w:cs="Times New Roman"/>
          <w:color w:val="00B050"/>
          <w:sz w:val="28"/>
          <w:szCs w:val="28"/>
        </w:rPr>
      </w:pPr>
    </w:p>
    <w:p w:rsidR="00953558" w:rsidRDefault="00953558" w:rsidP="00586790">
      <w:pPr>
        <w:pStyle w:val="Heading2"/>
        <w:rPr>
          <w:rFonts w:ascii="Times New Roman" w:hAnsi="Times New Roman" w:cs="Times New Roman"/>
          <w:color w:val="00B050"/>
          <w:sz w:val="28"/>
          <w:szCs w:val="28"/>
        </w:rPr>
      </w:pPr>
    </w:p>
    <w:p w:rsidR="00953558" w:rsidRDefault="00953558" w:rsidP="00586790">
      <w:pPr>
        <w:pStyle w:val="Heading2"/>
        <w:rPr>
          <w:rFonts w:ascii="Times New Roman" w:hAnsi="Times New Roman" w:cs="Times New Roman"/>
          <w:color w:val="00B050"/>
          <w:sz w:val="28"/>
          <w:szCs w:val="28"/>
        </w:rPr>
      </w:pPr>
    </w:p>
    <w:p w:rsidR="00FB6BC7" w:rsidRDefault="00FB6BC7" w:rsidP="00586790">
      <w:pPr>
        <w:pStyle w:val="Heading2"/>
        <w:rPr>
          <w:rFonts w:ascii="Times New Roman" w:hAnsi="Times New Roman" w:cs="Times New Roman"/>
          <w:color w:val="00B050"/>
          <w:sz w:val="28"/>
          <w:szCs w:val="28"/>
        </w:rPr>
      </w:pPr>
    </w:p>
    <w:p w:rsidR="00641FCF" w:rsidRDefault="00641FCF">
      <w:pP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                                </w:t>
      </w:r>
    </w:p>
    <w:p w:rsidR="00641FCF" w:rsidRDefault="00641FCF">
      <w:pPr>
        <w:rPr>
          <w:rFonts w:ascii="Times New Roman" w:hAnsi="Times New Roman" w:cs="Times New Roman"/>
          <w:sz w:val="28"/>
          <w:szCs w:val="28"/>
        </w:rPr>
      </w:pPr>
    </w:p>
    <w:p w:rsidR="00641FCF" w:rsidRDefault="00641FCF">
      <w:pPr>
        <w:rPr>
          <w:rFonts w:ascii="Times New Roman" w:hAnsi="Times New Roman" w:cs="Times New Roman"/>
          <w:sz w:val="28"/>
          <w:szCs w:val="28"/>
        </w:rPr>
      </w:pPr>
    </w:p>
    <w:p w:rsidR="00641FCF" w:rsidRDefault="00641FCF">
      <w:pPr>
        <w:rPr>
          <w:rFonts w:ascii="Times New Roman" w:hAnsi="Times New Roman" w:cs="Times New Roman"/>
          <w:sz w:val="28"/>
          <w:szCs w:val="28"/>
        </w:rPr>
      </w:pPr>
    </w:p>
    <w:p w:rsidR="00641FCF" w:rsidRDefault="00641FCF">
      <w:pPr>
        <w:rPr>
          <w:rFonts w:ascii="Times New Roman" w:hAnsi="Times New Roman" w:cs="Times New Roman"/>
          <w:sz w:val="28"/>
          <w:szCs w:val="28"/>
        </w:rPr>
      </w:pPr>
      <w:r>
        <w:rPr>
          <w:rFonts w:ascii="Times New Roman" w:hAnsi="Times New Roman" w:cs="Times New Roman"/>
          <w:sz w:val="28"/>
          <w:szCs w:val="28"/>
        </w:rPr>
        <w:t xml:space="preserve">                                             </w:t>
      </w:r>
    </w:p>
    <w:p w:rsidR="00641FCF" w:rsidRDefault="00641FCF">
      <w:pPr>
        <w:rPr>
          <w:rFonts w:ascii="Times New Roman" w:hAnsi="Times New Roman" w:cs="Times New Roman"/>
          <w:sz w:val="28"/>
          <w:szCs w:val="28"/>
        </w:rPr>
      </w:pPr>
    </w:p>
    <w:p w:rsidR="00641FCF" w:rsidRDefault="00641FCF">
      <w:pPr>
        <w:rPr>
          <w:rFonts w:ascii="Times New Roman" w:hAnsi="Times New Roman" w:cs="Times New Roman"/>
          <w:sz w:val="28"/>
          <w:szCs w:val="28"/>
        </w:rPr>
      </w:pPr>
    </w:p>
    <w:p w:rsidR="00641FCF" w:rsidRPr="00641FCF" w:rsidRDefault="00641FCF">
      <w:pPr>
        <w:rPr>
          <w:rFonts w:ascii="Times New Roman" w:hAnsi="Times New Roman" w:cs="Times New Roman"/>
          <w:b/>
          <w:color w:val="385623" w:themeColor="accent6" w:themeShade="80"/>
          <w:sz w:val="56"/>
          <w:szCs w:val="56"/>
        </w:rPr>
      </w:pPr>
      <w:r w:rsidRPr="00641FCF">
        <w:rPr>
          <w:rFonts w:ascii="Times New Roman" w:hAnsi="Times New Roman" w:cs="Times New Roman"/>
          <w:sz w:val="56"/>
          <w:szCs w:val="56"/>
        </w:rPr>
        <w:t xml:space="preserve">        </w:t>
      </w:r>
      <w:r>
        <w:rPr>
          <w:rFonts w:ascii="Times New Roman" w:hAnsi="Times New Roman" w:cs="Times New Roman"/>
          <w:sz w:val="56"/>
          <w:szCs w:val="56"/>
        </w:rPr>
        <w:t xml:space="preserve">            </w:t>
      </w:r>
      <w:r w:rsidRPr="00641FCF">
        <w:rPr>
          <w:rFonts w:ascii="Times New Roman" w:hAnsi="Times New Roman" w:cs="Times New Roman"/>
          <w:b/>
          <w:color w:val="385623" w:themeColor="accent6" w:themeShade="80"/>
          <w:sz w:val="56"/>
          <w:szCs w:val="56"/>
        </w:rPr>
        <w:t>Chapter-3</w:t>
      </w:r>
    </w:p>
    <w:p w:rsidR="005B63AF" w:rsidRDefault="00641FCF">
      <w:pPr>
        <w:rPr>
          <w:rFonts w:ascii="Times New Roman" w:hAnsi="Times New Roman" w:cs="Times New Roman"/>
          <w:b/>
          <w:color w:val="C00000"/>
          <w:sz w:val="44"/>
          <w:szCs w:val="44"/>
        </w:rPr>
      </w:pPr>
      <w:r>
        <w:rPr>
          <w:rFonts w:ascii="Times New Roman" w:hAnsi="Times New Roman" w:cs="Times New Roman"/>
          <w:b/>
          <w:color w:val="C00000"/>
          <w:sz w:val="44"/>
          <w:szCs w:val="44"/>
        </w:rPr>
        <w:t xml:space="preserve">                    </w:t>
      </w:r>
      <w:r w:rsidRPr="00641FCF">
        <w:rPr>
          <w:rFonts w:ascii="Times New Roman" w:hAnsi="Times New Roman" w:cs="Times New Roman"/>
          <w:b/>
          <w:color w:val="C00000"/>
          <w:sz w:val="44"/>
          <w:szCs w:val="44"/>
        </w:rPr>
        <w:t xml:space="preserve">Literature </w:t>
      </w:r>
      <w:r w:rsidR="005B63AF">
        <w:rPr>
          <w:rFonts w:ascii="Times New Roman" w:hAnsi="Times New Roman" w:cs="Times New Roman"/>
          <w:b/>
          <w:color w:val="C00000"/>
          <w:sz w:val="44"/>
          <w:szCs w:val="44"/>
        </w:rPr>
        <w:t>R</w:t>
      </w:r>
      <w:r w:rsidRPr="00641FCF">
        <w:rPr>
          <w:rFonts w:ascii="Times New Roman" w:hAnsi="Times New Roman" w:cs="Times New Roman"/>
          <w:b/>
          <w:color w:val="C00000"/>
          <w:sz w:val="44"/>
          <w:szCs w:val="44"/>
        </w:rPr>
        <w:t>eview</w:t>
      </w:r>
    </w:p>
    <w:p w:rsidR="005B63AF" w:rsidRDefault="005B63AF">
      <w:pPr>
        <w:rPr>
          <w:rFonts w:ascii="Times New Roman" w:hAnsi="Times New Roman" w:cs="Times New Roman"/>
          <w:b/>
          <w:color w:val="C00000"/>
          <w:sz w:val="44"/>
          <w:szCs w:val="44"/>
        </w:rPr>
      </w:pPr>
      <w:r>
        <w:rPr>
          <w:rFonts w:ascii="Times New Roman" w:hAnsi="Times New Roman" w:cs="Times New Roman"/>
          <w:b/>
          <w:color w:val="C00000"/>
          <w:sz w:val="44"/>
          <w:szCs w:val="44"/>
        </w:rPr>
        <w:br w:type="page"/>
      </w:r>
    </w:p>
    <w:p w:rsidR="005B63AF" w:rsidRPr="000B5480" w:rsidRDefault="005B63AF" w:rsidP="005B63AF">
      <w:pPr>
        <w:jc w:val="both"/>
        <w:rPr>
          <w:rFonts w:ascii="Times New Roman" w:hAnsi="Times New Roman" w:cs="Times New Roman"/>
          <w:b/>
          <w:color w:val="0070C0"/>
          <w:sz w:val="28"/>
          <w:szCs w:val="28"/>
        </w:rPr>
      </w:pPr>
      <w:r w:rsidRPr="000B5480">
        <w:rPr>
          <w:rFonts w:ascii="Times New Roman" w:hAnsi="Times New Roman" w:cs="Times New Roman"/>
          <w:b/>
          <w:color w:val="0070C0"/>
          <w:sz w:val="28"/>
          <w:szCs w:val="28"/>
        </w:rPr>
        <w:lastRenderedPageBreak/>
        <w:t>Literature Review</w:t>
      </w:r>
    </w:p>
    <w:p w:rsidR="005B63AF" w:rsidRPr="00CD6580" w:rsidRDefault="000B5480" w:rsidP="005B63AF">
      <w:pPr>
        <w:jc w:val="both"/>
        <w:rPr>
          <w:rFonts w:ascii="Times New Roman" w:hAnsi="Times New Roman" w:cs="Times New Roman"/>
          <w:b/>
          <w:color w:val="0070C0"/>
          <w:sz w:val="28"/>
          <w:szCs w:val="28"/>
        </w:rPr>
      </w:pPr>
      <w:r w:rsidRPr="000B5480">
        <w:rPr>
          <w:rFonts w:ascii="Times New Roman" w:eastAsia="Times New Roman" w:hAnsi="Times New Roman" w:cs="Times New Roman"/>
          <w:sz w:val="28"/>
          <w:szCs w:val="28"/>
          <w:highlight w:val="white"/>
        </w:rPr>
        <w:t>Human Resource Management (HRM) is an anticipated approach to supervision people lucratively for performance. It aims to construct a more open, bendable and compassionate administration style so that employees will be provoked, industrial and managed in a way that they can furnish of their greatest to carry department’s missions. Good HRM practices are implicated in selection reach departmental objectives and add to productivity.</w:t>
      </w:r>
      <w:r>
        <w:rPr>
          <w:rFonts w:ascii="Times New Roman" w:eastAsia="Times New Roman" w:hAnsi="Times New Roman" w:cs="Times New Roman"/>
          <w:sz w:val="28"/>
          <w:szCs w:val="28"/>
        </w:rPr>
        <w:t xml:space="preserve"> </w:t>
      </w:r>
      <w:r w:rsidR="005B63AF" w:rsidRPr="000B5480">
        <w:rPr>
          <w:rFonts w:ascii="Times New Roman" w:hAnsi="Times New Roman" w:cs="Times New Roman"/>
          <w:sz w:val="28"/>
          <w:szCs w:val="28"/>
        </w:rPr>
        <w:t>Human resource management is the process of planning, recruiting, selecting employees and providing proper training</w:t>
      </w:r>
      <w:r w:rsidR="005B63AF" w:rsidRPr="0092234E">
        <w:rPr>
          <w:rFonts w:ascii="Times New Roman" w:hAnsi="Times New Roman" w:cs="Times New Roman"/>
          <w:sz w:val="28"/>
          <w:szCs w:val="28"/>
        </w:rPr>
        <w:t xml:space="preserve"> and developing employee skill.</w:t>
      </w:r>
      <w:r w:rsidR="00026DDA" w:rsidRPr="0092234E">
        <w:rPr>
          <w:rFonts w:ascii="Times New Roman" w:eastAsia="Times New Roman" w:hAnsi="Times New Roman" w:cs="Times New Roman"/>
          <w:sz w:val="28"/>
          <w:szCs w:val="28"/>
          <w:highlight w:val="white"/>
        </w:rPr>
        <w:t xml:space="preserve"> </w:t>
      </w:r>
      <w:r w:rsidR="00026DDA" w:rsidRPr="0092234E">
        <w:rPr>
          <w:rFonts w:ascii="Times New Roman" w:eastAsia="Times New Roman" w:hAnsi="Times New Roman" w:cs="Times New Roman"/>
          <w:b/>
          <w:sz w:val="28"/>
          <w:szCs w:val="28"/>
          <w:highlight w:val="white"/>
        </w:rPr>
        <w:t xml:space="preserve">Edwin </w:t>
      </w:r>
      <w:proofErr w:type="spellStart"/>
      <w:r w:rsidR="00026DDA" w:rsidRPr="0092234E">
        <w:rPr>
          <w:rFonts w:ascii="Times New Roman" w:eastAsia="Times New Roman" w:hAnsi="Times New Roman" w:cs="Times New Roman"/>
          <w:b/>
          <w:sz w:val="28"/>
          <w:szCs w:val="28"/>
          <w:highlight w:val="white"/>
        </w:rPr>
        <w:t>Flippo</w:t>
      </w:r>
      <w:proofErr w:type="spellEnd"/>
      <w:r w:rsidR="00026DDA" w:rsidRPr="0092234E">
        <w:rPr>
          <w:rFonts w:ascii="Times New Roman" w:eastAsia="Times New Roman" w:hAnsi="Times New Roman" w:cs="Times New Roman"/>
          <w:sz w:val="28"/>
          <w:szCs w:val="28"/>
          <w:highlight w:val="white"/>
        </w:rPr>
        <w:t xml:space="preserve"> defines- Human Resource Management as “planning, organizing, directing, and controlling of procurement, development, compensation, incorporation, safeguarding and partition of human resources to the end those entities, directorial and social objectives square measure </w:t>
      </w:r>
      <w:proofErr w:type="spellStart"/>
      <w:r w:rsidR="00026DDA" w:rsidRPr="0092234E">
        <w:rPr>
          <w:rFonts w:ascii="Times New Roman" w:eastAsia="Times New Roman" w:hAnsi="Times New Roman" w:cs="Times New Roman"/>
          <w:sz w:val="28"/>
          <w:szCs w:val="28"/>
          <w:highlight w:val="white"/>
        </w:rPr>
        <w:t>achieved.”</w:t>
      </w:r>
      <w:r w:rsidR="005B63AF" w:rsidRPr="0092234E">
        <w:rPr>
          <w:rStyle w:val="Strong"/>
          <w:rFonts w:ascii="Times New Roman" w:hAnsi="Times New Roman" w:cs="Times New Roman"/>
          <w:sz w:val="28"/>
          <w:szCs w:val="28"/>
          <w:bdr w:val="none" w:sz="0" w:space="0" w:color="auto" w:frame="1"/>
          <w:shd w:val="clear" w:color="auto" w:fill="FFFFFF"/>
        </w:rPr>
        <w:t>Gray</w:t>
      </w:r>
      <w:proofErr w:type="spellEnd"/>
      <w:r w:rsidR="005B63AF" w:rsidRPr="0092234E">
        <w:rPr>
          <w:rStyle w:val="Strong"/>
          <w:rFonts w:ascii="Times New Roman" w:hAnsi="Times New Roman" w:cs="Times New Roman"/>
          <w:sz w:val="28"/>
          <w:szCs w:val="28"/>
          <w:bdr w:val="none" w:sz="0" w:space="0" w:color="auto" w:frame="1"/>
          <w:shd w:val="clear" w:color="auto" w:fill="FFFFFF"/>
        </w:rPr>
        <w:t xml:space="preserve"> </w:t>
      </w:r>
      <w:proofErr w:type="spellStart"/>
      <w:r w:rsidR="005B63AF" w:rsidRPr="0092234E">
        <w:rPr>
          <w:rStyle w:val="Strong"/>
          <w:rFonts w:ascii="Times New Roman" w:hAnsi="Times New Roman" w:cs="Times New Roman"/>
          <w:sz w:val="28"/>
          <w:szCs w:val="28"/>
          <w:bdr w:val="none" w:sz="0" w:space="0" w:color="auto" w:frame="1"/>
          <w:shd w:val="clear" w:color="auto" w:fill="FFFFFF"/>
        </w:rPr>
        <w:t>Dessler</w:t>
      </w:r>
      <w:proofErr w:type="spellEnd"/>
      <w:r w:rsidR="005B63AF" w:rsidRPr="0092234E">
        <w:rPr>
          <w:rStyle w:val="Strong"/>
          <w:rFonts w:ascii="Times New Roman" w:hAnsi="Times New Roman" w:cs="Times New Roman"/>
          <w:sz w:val="28"/>
          <w:szCs w:val="28"/>
          <w:bdr w:val="none" w:sz="0" w:space="0" w:color="auto" w:frame="1"/>
          <w:shd w:val="clear" w:color="auto" w:fill="FFFFFF"/>
        </w:rPr>
        <w:t>:</w:t>
      </w:r>
      <w:r w:rsidR="005B63AF" w:rsidRPr="0092234E">
        <w:rPr>
          <w:rFonts w:ascii="Times New Roman" w:hAnsi="Times New Roman" w:cs="Times New Roman"/>
          <w:sz w:val="28"/>
          <w:szCs w:val="28"/>
          <w:shd w:val="clear" w:color="auto" w:fill="FFFFFF"/>
        </w:rPr>
        <w:t> “The policies and practices one needs to carry out the people or human resource aspects of a management position, including recruiting, screening, training, rewarding, and appraising.”</w:t>
      </w:r>
      <w:r w:rsidR="005B63AF" w:rsidRPr="0092234E">
        <w:rPr>
          <w:rStyle w:val="Strong"/>
          <w:rFonts w:ascii="Times New Roman" w:hAnsi="Times New Roman" w:cs="Times New Roman"/>
          <w:sz w:val="28"/>
          <w:szCs w:val="28"/>
          <w:bdr w:val="none" w:sz="0" w:space="0" w:color="auto" w:frame="1"/>
          <w:shd w:val="clear" w:color="auto" w:fill="FFFFFF"/>
        </w:rPr>
        <w:t xml:space="preserve"> M. J. </w:t>
      </w:r>
      <w:proofErr w:type="spellStart"/>
      <w:r w:rsidR="005B63AF" w:rsidRPr="0092234E">
        <w:rPr>
          <w:rStyle w:val="Strong"/>
          <w:rFonts w:ascii="Times New Roman" w:hAnsi="Times New Roman" w:cs="Times New Roman"/>
          <w:sz w:val="28"/>
          <w:szCs w:val="28"/>
          <w:bdr w:val="none" w:sz="0" w:space="0" w:color="auto" w:frame="1"/>
          <w:shd w:val="clear" w:color="auto" w:fill="FFFFFF"/>
        </w:rPr>
        <w:t>Jucious</w:t>
      </w:r>
      <w:proofErr w:type="spellEnd"/>
      <w:r w:rsidR="005B63AF" w:rsidRPr="0092234E">
        <w:rPr>
          <w:rStyle w:val="Strong"/>
          <w:rFonts w:ascii="Times New Roman" w:hAnsi="Times New Roman" w:cs="Times New Roman"/>
          <w:sz w:val="28"/>
          <w:szCs w:val="28"/>
          <w:bdr w:val="none" w:sz="0" w:space="0" w:color="auto" w:frame="1"/>
          <w:shd w:val="clear" w:color="auto" w:fill="FFFFFF"/>
        </w:rPr>
        <w:t>:</w:t>
      </w:r>
      <w:r w:rsidR="005B63AF" w:rsidRPr="0092234E">
        <w:rPr>
          <w:rFonts w:ascii="Times New Roman" w:hAnsi="Times New Roman" w:cs="Times New Roman"/>
          <w:sz w:val="28"/>
          <w:szCs w:val="28"/>
          <w:shd w:val="clear" w:color="auto" w:fill="FFFFFF"/>
        </w:rPr>
        <w:t> “The field of HRM involves planning, organization, directing and controlling functions of procuring, developing, maintaining and utilizing a labor force.”</w:t>
      </w:r>
    </w:p>
    <w:p w:rsidR="00026DDA" w:rsidRPr="0092234E" w:rsidRDefault="00026DDA" w:rsidP="005B63AF">
      <w:pPr>
        <w:jc w:val="both"/>
        <w:rPr>
          <w:rFonts w:ascii="Times New Roman" w:eastAsia="Times New Roman" w:hAnsi="Times New Roman" w:cs="Times New Roman"/>
          <w:sz w:val="28"/>
          <w:szCs w:val="28"/>
          <w:highlight w:val="white"/>
        </w:rPr>
      </w:pPr>
      <w:r w:rsidRPr="0092234E">
        <w:rPr>
          <w:rFonts w:ascii="Times New Roman" w:eastAsia="Times New Roman" w:hAnsi="Times New Roman" w:cs="Times New Roman"/>
          <w:sz w:val="28"/>
          <w:szCs w:val="28"/>
          <w:highlight w:val="white"/>
        </w:rPr>
        <w:t xml:space="preserve">According to </w:t>
      </w:r>
      <w:proofErr w:type="spellStart"/>
      <w:r w:rsidRPr="0092234E">
        <w:rPr>
          <w:rFonts w:ascii="Times New Roman" w:eastAsia="Times New Roman" w:hAnsi="Times New Roman" w:cs="Times New Roman"/>
          <w:b/>
          <w:sz w:val="28"/>
          <w:szCs w:val="28"/>
          <w:highlight w:val="white"/>
        </w:rPr>
        <w:t>Decenzo</w:t>
      </w:r>
      <w:proofErr w:type="spellEnd"/>
      <w:r w:rsidRPr="0092234E">
        <w:rPr>
          <w:rFonts w:ascii="Times New Roman" w:eastAsia="Times New Roman" w:hAnsi="Times New Roman" w:cs="Times New Roman"/>
          <w:b/>
          <w:sz w:val="28"/>
          <w:szCs w:val="28"/>
          <w:highlight w:val="white"/>
        </w:rPr>
        <w:t xml:space="preserve"> and Jerome Robbins</w:t>
      </w:r>
      <w:r w:rsidRPr="0092234E">
        <w:rPr>
          <w:rFonts w:ascii="Times New Roman" w:eastAsia="Times New Roman" w:hAnsi="Times New Roman" w:cs="Times New Roman"/>
          <w:sz w:val="28"/>
          <w:szCs w:val="28"/>
          <w:highlight w:val="white"/>
        </w:rPr>
        <w:t>, “Human Resource Management is concerned with the people dimension in management. Since each organization is made from people, acquiring their services, developing their skills, motivating them to higher levels of performance and ensuring that they continue to maintain their commitment to the organization is important to attain organizational objectives.</w:t>
      </w:r>
    </w:p>
    <w:p w:rsidR="0092234E" w:rsidRPr="0092234E" w:rsidRDefault="0092234E" w:rsidP="0092234E">
      <w:pPr>
        <w:pStyle w:val="Normal1"/>
        <w:ind w:left="0"/>
        <w:jc w:val="both"/>
        <w:rPr>
          <w:rFonts w:ascii="Times New Roman" w:eastAsia="Times New Roman" w:hAnsi="Times New Roman" w:cs="Times New Roman"/>
          <w:sz w:val="28"/>
          <w:szCs w:val="28"/>
          <w:highlight w:val="white"/>
        </w:rPr>
      </w:pPr>
      <w:r w:rsidRPr="0092234E">
        <w:rPr>
          <w:rFonts w:ascii="Times New Roman" w:eastAsia="Times New Roman" w:hAnsi="Times New Roman" w:cs="Times New Roman"/>
          <w:b/>
          <w:sz w:val="28"/>
          <w:szCs w:val="28"/>
          <w:highlight w:val="white"/>
        </w:rPr>
        <w:t>Parry &amp; Wilson</w:t>
      </w:r>
      <w:r w:rsidRPr="0092234E">
        <w:rPr>
          <w:rFonts w:ascii="Times New Roman" w:eastAsia="Times New Roman" w:hAnsi="Times New Roman" w:cs="Times New Roman"/>
          <w:sz w:val="28"/>
          <w:szCs w:val="28"/>
          <w:highlight w:val="white"/>
        </w:rPr>
        <w:t xml:space="preserve"> (2009) stated that “recruitment includes those practices and activities carried out by the organization with the first purpose of characteristic and attracting potential employees”. As success of service sector as within the case of civil aviation trade depends upon the human capital, recruitment &amp; selection of the right people into the service business is crucial to achieve organizational success </w:t>
      </w:r>
      <w:r w:rsidRPr="0092234E">
        <w:rPr>
          <w:rFonts w:ascii="Times New Roman" w:eastAsia="Times New Roman" w:hAnsi="Times New Roman" w:cs="Times New Roman"/>
          <w:b/>
          <w:sz w:val="28"/>
          <w:szCs w:val="28"/>
          <w:highlight w:val="white"/>
        </w:rPr>
        <w:t>Raymond J. Stone</w:t>
      </w:r>
      <w:r w:rsidRPr="0092234E">
        <w:rPr>
          <w:rFonts w:ascii="Times New Roman" w:eastAsia="Times New Roman" w:hAnsi="Times New Roman" w:cs="Times New Roman"/>
          <w:sz w:val="28"/>
          <w:szCs w:val="28"/>
          <w:highlight w:val="white"/>
        </w:rPr>
        <w:t xml:space="preserve"> (2005) inside the fifth edition of his book Human Resource Management defines deed as a result of the strategy of in quest of and attracting a pool of candidates from that trained candidates for job vacancies within an organization can be preferred.’ According to the recruitment sources are strictly associated to the managerial tricks as presentation of employees, employee turnover, </w:t>
      </w:r>
      <w:r w:rsidRPr="0092234E">
        <w:rPr>
          <w:rFonts w:ascii="Times New Roman" w:eastAsia="Times New Roman" w:hAnsi="Times New Roman" w:cs="Times New Roman"/>
          <w:sz w:val="28"/>
          <w:szCs w:val="28"/>
          <w:highlight w:val="white"/>
        </w:rPr>
        <w:lastRenderedPageBreak/>
        <w:t>employee fulfillment, worker needs and therefore the assurance of the association. This enlisting m</w:t>
      </w:r>
      <w:r>
        <w:rPr>
          <w:rFonts w:ascii="Times New Roman" w:eastAsia="Times New Roman" w:hAnsi="Times New Roman" w:cs="Times New Roman"/>
          <w:sz w:val="28"/>
          <w:szCs w:val="28"/>
          <w:highlight w:val="white"/>
        </w:rPr>
        <w:t xml:space="preserve">ethod ought to be done at every </w:t>
      </w:r>
      <w:r w:rsidRPr="0092234E">
        <w:rPr>
          <w:rFonts w:ascii="Times New Roman" w:eastAsia="Times New Roman" w:hAnsi="Times New Roman" w:cs="Times New Roman"/>
          <w:sz w:val="28"/>
          <w:szCs w:val="28"/>
          <w:highlight w:val="white"/>
        </w:rPr>
        <w:t>and each sector for fulfilling their structure goals (</w:t>
      </w:r>
      <w:proofErr w:type="spellStart"/>
      <w:r w:rsidRPr="0092234E">
        <w:rPr>
          <w:rFonts w:ascii="Times New Roman" w:eastAsia="Times New Roman" w:hAnsi="Times New Roman" w:cs="Times New Roman"/>
          <w:sz w:val="28"/>
          <w:szCs w:val="28"/>
          <w:highlight w:val="white"/>
        </w:rPr>
        <w:t>Nartey</w:t>
      </w:r>
      <w:proofErr w:type="spellEnd"/>
      <w:r w:rsidRPr="0092234E">
        <w:rPr>
          <w:rFonts w:ascii="Times New Roman" w:eastAsia="Times New Roman" w:hAnsi="Times New Roman" w:cs="Times New Roman"/>
          <w:sz w:val="28"/>
          <w:szCs w:val="28"/>
          <w:highlight w:val="white"/>
        </w:rPr>
        <w:t>, 2012). Some of the analysis professionals and students say that there's an in depth linkage between the achievement choice worker satisfaction organization perfo</w:t>
      </w:r>
      <w:r w:rsidR="00B86D3D">
        <w:rPr>
          <w:rFonts w:ascii="Times New Roman" w:eastAsia="Times New Roman" w:hAnsi="Times New Roman" w:cs="Times New Roman"/>
          <w:sz w:val="28"/>
          <w:szCs w:val="28"/>
          <w:highlight w:val="white"/>
        </w:rPr>
        <w:t xml:space="preserve">rmance and 60 minutes practices </w:t>
      </w:r>
      <w:r w:rsidR="00CD6580">
        <w:rPr>
          <w:rFonts w:ascii="Times New Roman" w:eastAsia="Times New Roman" w:hAnsi="Times New Roman" w:cs="Times New Roman"/>
          <w:sz w:val="28"/>
          <w:szCs w:val="28"/>
          <w:highlight w:val="white"/>
        </w:rPr>
        <w:t>(</w:t>
      </w:r>
      <w:proofErr w:type="spellStart"/>
      <w:r w:rsidR="00CD6580">
        <w:rPr>
          <w:rFonts w:ascii="Times New Roman" w:eastAsia="Times New Roman" w:hAnsi="Times New Roman" w:cs="Times New Roman"/>
          <w:sz w:val="28"/>
          <w:szCs w:val="28"/>
          <w:highlight w:val="white"/>
        </w:rPr>
        <w:t>Gorter</w:t>
      </w:r>
      <w:proofErr w:type="spellEnd"/>
      <w:r w:rsidR="00CD6580">
        <w:rPr>
          <w:rFonts w:ascii="Times New Roman" w:eastAsia="Times New Roman" w:hAnsi="Times New Roman" w:cs="Times New Roman"/>
          <w:sz w:val="28"/>
          <w:szCs w:val="28"/>
          <w:highlight w:val="white"/>
        </w:rPr>
        <w:t xml:space="preserve">, </w:t>
      </w:r>
      <w:r w:rsidRPr="0092234E">
        <w:rPr>
          <w:rFonts w:ascii="Times New Roman" w:eastAsia="Times New Roman" w:hAnsi="Times New Roman" w:cs="Times New Roman"/>
          <w:sz w:val="28"/>
          <w:szCs w:val="28"/>
          <w:highlight w:val="white"/>
        </w:rPr>
        <w:t>1996). Here accomplishment and mixture of public workers: a world compendium of current trends and practices say that the consequence of discrimination equipment within the success and choice process for updating the organiz</w:t>
      </w:r>
      <w:r w:rsidR="00CD6580">
        <w:rPr>
          <w:rFonts w:ascii="Times New Roman" w:eastAsia="Times New Roman" w:hAnsi="Times New Roman" w:cs="Times New Roman"/>
          <w:sz w:val="28"/>
          <w:szCs w:val="28"/>
          <w:highlight w:val="white"/>
        </w:rPr>
        <w:t>ational resources (Hays, 2004).</w:t>
      </w:r>
      <w:proofErr w:type="spellStart"/>
      <w:r w:rsidRPr="0092234E">
        <w:rPr>
          <w:rFonts w:ascii="Times New Roman" w:eastAsia="Times New Roman" w:hAnsi="Times New Roman" w:cs="Times New Roman"/>
          <w:b/>
          <w:sz w:val="28"/>
          <w:szCs w:val="28"/>
          <w:highlight w:val="white"/>
        </w:rPr>
        <w:t>Ongori</w:t>
      </w:r>
      <w:proofErr w:type="spellEnd"/>
      <w:r w:rsidRPr="0092234E">
        <w:rPr>
          <w:rFonts w:ascii="Times New Roman" w:eastAsia="Times New Roman" w:hAnsi="Times New Roman" w:cs="Times New Roman"/>
          <w:b/>
          <w:sz w:val="28"/>
          <w:szCs w:val="28"/>
          <w:highlight w:val="white"/>
        </w:rPr>
        <w:t xml:space="preserve"> Henry and </w:t>
      </w:r>
      <w:proofErr w:type="spellStart"/>
      <w:r w:rsidRPr="0092234E">
        <w:rPr>
          <w:rFonts w:ascii="Times New Roman" w:eastAsia="Times New Roman" w:hAnsi="Times New Roman" w:cs="Times New Roman"/>
          <w:b/>
          <w:sz w:val="28"/>
          <w:szCs w:val="28"/>
          <w:highlight w:val="white"/>
        </w:rPr>
        <w:t>Temtime</w:t>
      </w:r>
      <w:proofErr w:type="spellEnd"/>
      <w:r w:rsidRPr="0092234E">
        <w:rPr>
          <w:rFonts w:ascii="Times New Roman" w:eastAsia="Times New Roman" w:hAnsi="Times New Roman" w:cs="Times New Roman"/>
          <w:b/>
          <w:sz w:val="28"/>
          <w:szCs w:val="28"/>
          <w:highlight w:val="white"/>
        </w:rPr>
        <w:t xml:space="preserve"> Z</w:t>
      </w:r>
      <w:r w:rsidRPr="0092234E">
        <w:rPr>
          <w:rFonts w:ascii="Times New Roman" w:eastAsia="Times New Roman" w:hAnsi="Times New Roman" w:cs="Times New Roman"/>
          <w:sz w:val="28"/>
          <w:szCs w:val="28"/>
          <w:highlight w:val="white"/>
        </w:rPr>
        <w:t xml:space="preserve"> (2009) pronounce that in their paper the recruitment and selection practices of the small and medium enterprises and make them to progress their HR practices (</w:t>
      </w:r>
      <w:proofErr w:type="spellStart"/>
      <w:r w:rsidRPr="0092234E">
        <w:rPr>
          <w:rFonts w:ascii="Times New Roman" w:eastAsia="Times New Roman" w:hAnsi="Times New Roman" w:cs="Times New Roman"/>
          <w:sz w:val="28"/>
          <w:szCs w:val="28"/>
          <w:highlight w:val="white"/>
        </w:rPr>
        <w:t>R.D.Omolo</w:t>
      </w:r>
      <w:proofErr w:type="spellEnd"/>
      <w:r w:rsidRPr="0092234E">
        <w:rPr>
          <w:rFonts w:ascii="Times New Roman" w:eastAsia="Times New Roman" w:hAnsi="Times New Roman" w:cs="Times New Roman"/>
          <w:sz w:val="28"/>
          <w:szCs w:val="28"/>
          <w:highlight w:val="white"/>
        </w:rPr>
        <w:t>, 2012). French says that the importance of sure choice and achievement activities within the organizations (</w:t>
      </w:r>
      <w:proofErr w:type="spellStart"/>
      <w:r w:rsidRPr="0092234E">
        <w:rPr>
          <w:rFonts w:ascii="Times New Roman" w:eastAsia="Times New Roman" w:hAnsi="Times New Roman" w:cs="Times New Roman"/>
          <w:sz w:val="28"/>
          <w:szCs w:val="28"/>
          <w:highlight w:val="white"/>
        </w:rPr>
        <w:t>G.R.French</w:t>
      </w:r>
      <w:proofErr w:type="spellEnd"/>
      <w:r w:rsidRPr="0092234E">
        <w:rPr>
          <w:rFonts w:ascii="Times New Roman" w:eastAsia="Times New Roman" w:hAnsi="Times New Roman" w:cs="Times New Roman"/>
          <w:sz w:val="28"/>
          <w:szCs w:val="28"/>
          <w:highlight w:val="white"/>
        </w:rPr>
        <w:t xml:space="preserve">, 2012). The selection course of action is a progression of particular advances used to choose which volunteers ought to be enlisted. The course of action starts in the time of initiates request for business and closures with the toning choice. As indicated by Dale Yoder, “selection is the progression by which candidates for employment are separated into two classes those who will be presented for employment and those who will </w:t>
      </w:r>
      <w:proofErr w:type="spellStart"/>
      <w:r w:rsidRPr="0092234E">
        <w:rPr>
          <w:rFonts w:ascii="Times New Roman" w:eastAsia="Times New Roman" w:hAnsi="Times New Roman" w:cs="Times New Roman"/>
          <w:sz w:val="28"/>
          <w:szCs w:val="28"/>
          <w:highlight w:val="white"/>
        </w:rPr>
        <w:t>not.”According</w:t>
      </w:r>
      <w:proofErr w:type="spellEnd"/>
      <w:r w:rsidRPr="0092234E">
        <w:rPr>
          <w:rFonts w:ascii="Times New Roman" w:eastAsia="Times New Roman" w:hAnsi="Times New Roman" w:cs="Times New Roman"/>
          <w:sz w:val="28"/>
          <w:szCs w:val="28"/>
          <w:highlight w:val="white"/>
        </w:rPr>
        <w:t xml:space="preserve"> to </w:t>
      </w:r>
      <w:proofErr w:type="spellStart"/>
      <w:r w:rsidRPr="0092234E">
        <w:rPr>
          <w:rFonts w:ascii="Times New Roman" w:eastAsia="Times New Roman" w:hAnsi="Times New Roman" w:cs="Times New Roman"/>
          <w:b/>
          <w:sz w:val="28"/>
          <w:szCs w:val="28"/>
          <w:highlight w:val="white"/>
        </w:rPr>
        <w:t>Griffen</w:t>
      </w:r>
      <w:proofErr w:type="spellEnd"/>
      <w:r w:rsidRPr="0092234E">
        <w:rPr>
          <w:rFonts w:ascii="Times New Roman" w:eastAsia="Times New Roman" w:hAnsi="Times New Roman" w:cs="Times New Roman"/>
          <w:b/>
          <w:sz w:val="28"/>
          <w:szCs w:val="28"/>
          <w:highlight w:val="white"/>
        </w:rPr>
        <w:t>,</w:t>
      </w:r>
      <w:r w:rsidRPr="0092234E">
        <w:rPr>
          <w:rFonts w:ascii="Times New Roman" w:eastAsia="Times New Roman" w:hAnsi="Times New Roman" w:cs="Times New Roman"/>
          <w:sz w:val="28"/>
          <w:szCs w:val="28"/>
          <w:highlight w:val="white"/>
        </w:rPr>
        <w:t xml:space="preserve"> “training usually refers to the schooling equipped or mechanical employees how to do the job for which they are hired.”</w:t>
      </w:r>
    </w:p>
    <w:p w:rsidR="005B63AF" w:rsidRPr="0092234E" w:rsidRDefault="005B63AF" w:rsidP="005B63AF">
      <w:pPr>
        <w:jc w:val="both"/>
        <w:rPr>
          <w:rFonts w:ascii="Times New Roman" w:hAnsi="Times New Roman" w:cs="Times New Roman"/>
          <w:sz w:val="28"/>
          <w:szCs w:val="28"/>
        </w:rPr>
      </w:pPr>
      <w:bookmarkStart w:id="11" w:name="_g9w58a7etn5d" w:colFirst="0" w:colLast="0"/>
      <w:bookmarkEnd w:id="11"/>
      <w:r w:rsidRPr="0092234E">
        <w:rPr>
          <w:rFonts w:ascii="Times New Roman" w:hAnsi="Times New Roman" w:cs="Times New Roman"/>
          <w:sz w:val="28"/>
          <w:szCs w:val="28"/>
        </w:rPr>
        <w:t>.</w:t>
      </w:r>
    </w:p>
    <w:p w:rsidR="005B63AF" w:rsidRPr="0092234E" w:rsidRDefault="005B63AF" w:rsidP="005B63AF">
      <w:pPr>
        <w:jc w:val="both"/>
        <w:rPr>
          <w:rFonts w:ascii="Times New Roman" w:hAnsi="Times New Roman" w:cs="Times New Roman"/>
          <w:color w:val="00B050"/>
          <w:sz w:val="28"/>
          <w:szCs w:val="28"/>
        </w:rPr>
      </w:pPr>
    </w:p>
    <w:p w:rsidR="00641FCF" w:rsidRPr="0092234E" w:rsidRDefault="00641FCF">
      <w:pPr>
        <w:rPr>
          <w:rFonts w:ascii="Times New Roman" w:hAnsi="Times New Roman" w:cs="Times New Roman"/>
          <w:b/>
          <w:color w:val="C00000"/>
          <w:sz w:val="28"/>
          <w:szCs w:val="28"/>
        </w:rPr>
      </w:pPr>
    </w:p>
    <w:p w:rsidR="00641FCF" w:rsidRPr="0092234E" w:rsidRDefault="00641FCF" w:rsidP="00586790">
      <w:pPr>
        <w:spacing w:line="360" w:lineRule="auto"/>
        <w:jc w:val="both"/>
        <w:rPr>
          <w:rFonts w:ascii="Times New Roman" w:hAnsi="Times New Roman" w:cs="Times New Roman"/>
          <w:sz w:val="28"/>
          <w:szCs w:val="28"/>
        </w:rPr>
      </w:pPr>
    </w:p>
    <w:p w:rsidR="003D61ED" w:rsidRPr="00586790" w:rsidRDefault="00641FCF" w:rsidP="00CB5957">
      <w:pPr>
        <w:rPr>
          <w:rFonts w:ascii="Times New Roman" w:hAnsi="Times New Roman" w:cs="Times New Roman"/>
          <w:sz w:val="28"/>
          <w:szCs w:val="28"/>
        </w:rPr>
      </w:pPr>
      <w:r w:rsidRPr="0092234E">
        <w:rPr>
          <w:rFonts w:ascii="Times New Roman" w:hAnsi="Times New Roman" w:cs="Times New Roman"/>
          <w:sz w:val="28"/>
          <w:szCs w:val="28"/>
        </w:rPr>
        <w:br w:type="page"/>
      </w:r>
      <w:r w:rsidR="0024596B" w:rsidRPr="00586790">
        <w:rPr>
          <w:rFonts w:ascii="Times New Roman" w:hAnsi="Times New Roman" w:cs="Times New Roman"/>
          <w:sz w:val="28"/>
          <w:szCs w:val="28"/>
        </w:rPr>
        <w:lastRenderedPageBreak/>
        <w:tab/>
      </w:r>
    </w:p>
    <w:p w:rsidR="003D61ED" w:rsidRPr="00586790" w:rsidRDefault="003D61ED" w:rsidP="0024596B">
      <w:pPr>
        <w:jc w:val="both"/>
        <w:rPr>
          <w:rFonts w:ascii="Times New Roman" w:hAnsi="Times New Roman" w:cs="Times New Roman"/>
          <w:b/>
          <w:color w:val="00B050"/>
          <w:sz w:val="28"/>
          <w:szCs w:val="28"/>
        </w:rPr>
      </w:pPr>
    </w:p>
    <w:p w:rsidR="003D61ED" w:rsidRPr="00586790" w:rsidRDefault="003D61ED" w:rsidP="0024596B">
      <w:pPr>
        <w:jc w:val="both"/>
        <w:rPr>
          <w:rFonts w:ascii="Times New Roman" w:hAnsi="Times New Roman" w:cs="Times New Roman"/>
          <w:b/>
          <w:color w:val="00B050"/>
          <w:sz w:val="28"/>
          <w:szCs w:val="28"/>
        </w:rPr>
      </w:pPr>
    </w:p>
    <w:p w:rsidR="004161EC" w:rsidRDefault="004161EC" w:rsidP="0024596B">
      <w:pPr>
        <w:jc w:val="both"/>
        <w:rPr>
          <w:rFonts w:ascii="Times New Roman" w:hAnsi="Times New Roman" w:cs="Times New Roman"/>
          <w:b/>
          <w:sz w:val="56"/>
          <w:szCs w:val="56"/>
        </w:rPr>
      </w:pPr>
      <w:r>
        <w:rPr>
          <w:rFonts w:ascii="Times New Roman" w:hAnsi="Times New Roman" w:cs="Times New Roman"/>
          <w:b/>
          <w:sz w:val="56"/>
          <w:szCs w:val="56"/>
        </w:rPr>
        <w:t xml:space="preserve">             </w:t>
      </w:r>
    </w:p>
    <w:p w:rsidR="004161EC" w:rsidRDefault="004161EC" w:rsidP="0024596B">
      <w:pPr>
        <w:jc w:val="both"/>
        <w:rPr>
          <w:rFonts w:ascii="Times New Roman" w:hAnsi="Times New Roman" w:cs="Times New Roman"/>
          <w:b/>
          <w:sz w:val="56"/>
          <w:szCs w:val="56"/>
        </w:rPr>
      </w:pPr>
    </w:p>
    <w:p w:rsidR="004161EC" w:rsidRDefault="004161EC" w:rsidP="0024596B">
      <w:pPr>
        <w:jc w:val="both"/>
        <w:rPr>
          <w:rFonts w:ascii="Times New Roman" w:hAnsi="Times New Roman" w:cs="Times New Roman"/>
          <w:b/>
          <w:sz w:val="56"/>
          <w:szCs w:val="56"/>
        </w:rPr>
      </w:pPr>
    </w:p>
    <w:p w:rsidR="003D61ED" w:rsidRPr="00183FB0" w:rsidRDefault="004161EC" w:rsidP="0024596B">
      <w:pPr>
        <w:jc w:val="both"/>
        <w:rPr>
          <w:rFonts w:ascii="Times New Roman" w:hAnsi="Times New Roman" w:cs="Times New Roman"/>
          <w:b/>
          <w:color w:val="385623" w:themeColor="accent6" w:themeShade="80"/>
          <w:sz w:val="56"/>
          <w:szCs w:val="56"/>
        </w:rPr>
      </w:pPr>
      <w:r w:rsidRPr="00183FB0">
        <w:rPr>
          <w:rFonts w:ascii="Times New Roman" w:hAnsi="Times New Roman" w:cs="Times New Roman"/>
          <w:b/>
          <w:color w:val="385623" w:themeColor="accent6" w:themeShade="80"/>
          <w:sz w:val="56"/>
          <w:szCs w:val="56"/>
        </w:rPr>
        <w:t xml:space="preserve">                     Chapter</w:t>
      </w:r>
      <w:r w:rsidR="0012734A" w:rsidRPr="00183FB0">
        <w:rPr>
          <w:rFonts w:ascii="Times New Roman" w:hAnsi="Times New Roman" w:cs="Times New Roman"/>
          <w:b/>
          <w:color w:val="385623" w:themeColor="accent6" w:themeShade="80"/>
          <w:sz w:val="56"/>
          <w:szCs w:val="56"/>
        </w:rPr>
        <w:t>-</w:t>
      </w:r>
      <w:r w:rsidR="00B5574C">
        <w:rPr>
          <w:rFonts w:ascii="Times New Roman" w:hAnsi="Times New Roman" w:cs="Times New Roman"/>
          <w:b/>
          <w:color w:val="385623" w:themeColor="accent6" w:themeShade="80"/>
          <w:sz w:val="56"/>
          <w:szCs w:val="56"/>
        </w:rPr>
        <w:t xml:space="preserve"> 4</w:t>
      </w:r>
    </w:p>
    <w:p w:rsidR="0012734A" w:rsidRPr="00183FB0" w:rsidRDefault="0012734A" w:rsidP="0024596B">
      <w:pPr>
        <w:jc w:val="both"/>
        <w:rPr>
          <w:rFonts w:ascii="Times New Roman" w:hAnsi="Times New Roman" w:cs="Times New Roman"/>
          <w:b/>
          <w:color w:val="C00000"/>
          <w:sz w:val="40"/>
          <w:szCs w:val="40"/>
        </w:rPr>
      </w:pPr>
      <w:r w:rsidRPr="00183FB0">
        <w:rPr>
          <w:rFonts w:ascii="Times New Roman" w:hAnsi="Times New Roman" w:cs="Times New Roman"/>
          <w:b/>
          <w:color w:val="C00000"/>
          <w:sz w:val="40"/>
          <w:szCs w:val="40"/>
        </w:rPr>
        <w:t xml:space="preserve">          Human Resource Management practice in</w:t>
      </w:r>
    </w:p>
    <w:p w:rsidR="00CD2634" w:rsidRPr="00183FB0" w:rsidRDefault="0012734A" w:rsidP="0024596B">
      <w:pPr>
        <w:jc w:val="both"/>
        <w:rPr>
          <w:rFonts w:ascii="Times New Roman" w:hAnsi="Times New Roman" w:cs="Times New Roman"/>
          <w:b/>
          <w:color w:val="C00000"/>
          <w:sz w:val="40"/>
          <w:szCs w:val="40"/>
        </w:rPr>
      </w:pPr>
      <w:r w:rsidRPr="00183FB0">
        <w:rPr>
          <w:rFonts w:ascii="Times New Roman" w:hAnsi="Times New Roman" w:cs="Times New Roman"/>
          <w:b/>
          <w:color w:val="C00000"/>
          <w:sz w:val="40"/>
          <w:szCs w:val="40"/>
        </w:rPr>
        <w:t xml:space="preserve">                    Social </w:t>
      </w:r>
      <w:proofErr w:type="spellStart"/>
      <w:r w:rsidRPr="00183FB0">
        <w:rPr>
          <w:rFonts w:ascii="Times New Roman" w:hAnsi="Times New Roman" w:cs="Times New Roman"/>
          <w:b/>
          <w:color w:val="C00000"/>
          <w:sz w:val="40"/>
          <w:szCs w:val="40"/>
        </w:rPr>
        <w:t>Islami</w:t>
      </w:r>
      <w:proofErr w:type="spellEnd"/>
      <w:r w:rsidRPr="00183FB0">
        <w:rPr>
          <w:rFonts w:ascii="Times New Roman" w:hAnsi="Times New Roman" w:cs="Times New Roman"/>
          <w:b/>
          <w:color w:val="C00000"/>
          <w:sz w:val="40"/>
          <w:szCs w:val="40"/>
        </w:rPr>
        <w:t xml:space="preserve"> Bank Limited</w:t>
      </w:r>
    </w:p>
    <w:p w:rsidR="00CD2634" w:rsidRPr="00183FB0" w:rsidRDefault="00CD2634">
      <w:pPr>
        <w:rPr>
          <w:rFonts w:ascii="Times New Roman" w:hAnsi="Times New Roman" w:cs="Times New Roman"/>
          <w:b/>
          <w:color w:val="C00000"/>
          <w:sz w:val="40"/>
          <w:szCs w:val="40"/>
        </w:rPr>
      </w:pPr>
      <w:r w:rsidRPr="00183FB0">
        <w:rPr>
          <w:rFonts w:ascii="Times New Roman" w:hAnsi="Times New Roman" w:cs="Times New Roman"/>
          <w:b/>
          <w:color w:val="C00000"/>
          <w:sz w:val="40"/>
          <w:szCs w:val="40"/>
        </w:rPr>
        <w:br w:type="page"/>
      </w:r>
    </w:p>
    <w:p w:rsidR="009C0785" w:rsidRDefault="006526EB" w:rsidP="0024596B">
      <w:pPr>
        <w:jc w:val="both"/>
        <w:rPr>
          <w:rFonts w:ascii="Times New Roman" w:hAnsi="Times New Roman" w:cs="Times New Roman"/>
          <w:b/>
          <w:color w:val="0070C0"/>
          <w:sz w:val="32"/>
          <w:szCs w:val="32"/>
        </w:rPr>
      </w:pPr>
      <w:r>
        <w:rPr>
          <w:rFonts w:ascii="Times New Roman" w:hAnsi="Times New Roman" w:cs="Times New Roman"/>
          <w:b/>
          <w:color w:val="0070C0"/>
          <w:sz w:val="32"/>
          <w:szCs w:val="32"/>
        </w:rPr>
        <w:lastRenderedPageBreak/>
        <w:t>4</w:t>
      </w:r>
      <w:r w:rsidR="002113DC" w:rsidRPr="00B34F72">
        <w:rPr>
          <w:rFonts w:ascii="Times New Roman" w:hAnsi="Times New Roman" w:cs="Times New Roman"/>
          <w:b/>
          <w:color w:val="0070C0"/>
          <w:sz w:val="32"/>
          <w:szCs w:val="32"/>
        </w:rPr>
        <w:t>.1 Human resource management</w:t>
      </w:r>
    </w:p>
    <w:p w:rsidR="000D4667" w:rsidRPr="000D4667" w:rsidRDefault="00577406" w:rsidP="00577406">
      <w:pPr>
        <w:jc w:val="both"/>
        <w:rPr>
          <w:rFonts w:ascii="Times New Roman" w:hAnsi="Times New Roman" w:cs="Times New Roman"/>
          <w:sz w:val="28"/>
          <w:szCs w:val="28"/>
          <w:lang w:val="en-GB"/>
        </w:rPr>
      </w:pPr>
      <w:r w:rsidRPr="000D4667">
        <w:rPr>
          <w:rFonts w:ascii="Times New Roman" w:hAnsi="Times New Roman" w:cs="Times New Roman"/>
          <w:sz w:val="28"/>
          <w:szCs w:val="28"/>
          <w:lang w:val="en-GB"/>
        </w:rPr>
        <w:t xml:space="preserve">Human resource management (HRM) is a word used to describe a </w:t>
      </w:r>
      <w:r w:rsidR="00BA4EFE" w:rsidRPr="000D4667">
        <w:rPr>
          <w:rFonts w:ascii="Times New Roman" w:hAnsi="Times New Roman" w:cs="Times New Roman"/>
          <w:sz w:val="28"/>
          <w:szCs w:val="28"/>
          <w:lang w:val="en-GB"/>
        </w:rPr>
        <w:t>process designed to conduct</w:t>
      </w:r>
      <w:r w:rsidRPr="000D4667">
        <w:rPr>
          <w:rFonts w:ascii="Times New Roman" w:hAnsi="Times New Roman" w:cs="Times New Roman"/>
          <w:sz w:val="28"/>
          <w:szCs w:val="28"/>
          <w:lang w:val="en-GB"/>
        </w:rPr>
        <w:t xml:space="preserve"> people within an organization. </w:t>
      </w:r>
      <w:r w:rsidR="000D4667" w:rsidRPr="000D4667">
        <w:rPr>
          <w:rFonts w:ascii="Times New Roman" w:hAnsi="Times New Roman" w:cs="Times New Roman"/>
          <w:sz w:val="28"/>
          <w:szCs w:val="28"/>
          <w:shd w:val="clear" w:color="auto" w:fill="FFFFFF"/>
        </w:rPr>
        <w:t>Human resource management (HRM) is the practice of recruiting, hiring, deploying and managing an organization's employees. HRM is often referred to simply as human resources. </w:t>
      </w:r>
    </w:p>
    <w:p w:rsidR="00577406" w:rsidRPr="00577406" w:rsidRDefault="00577406" w:rsidP="00577406">
      <w:pPr>
        <w:jc w:val="both"/>
        <w:rPr>
          <w:rFonts w:ascii="Times New Roman" w:hAnsi="Times New Roman" w:cs="Times New Roman"/>
          <w:b/>
          <w:color w:val="0070C0"/>
          <w:sz w:val="28"/>
          <w:szCs w:val="28"/>
        </w:rPr>
      </w:pPr>
      <w:r w:rsidRPr="000D4667">
        <w:rPr>
          <w:rFonts w:ascii="Times New Roman" w:hAnsi="Times New Roman" w:cs="Times New Roman"/>
          <w:sz w:val="28"/>
          <w:szCs w:val="28"/>
          <w:lang w:val="en-GB"/>
        </w:rPr>
        <w:t>The responsibilities of an HR manager fall into five main areas: Planning for Human Resources, Re</w:t>
      </w:r>
      <w:r w:rsidR="00BA4EFE" w:rsidRPr="000D4667">
        <w:rPr>
          <w:rFonts w:ascii="Times New Roman" w:hAnsi="Times New Roman" w:cs="Times New Roman"/>
          <w:sz w:val="28"/>
          <w:szCs w:val="28"/>
          <w:lang w:val="en-GB"/>
        </w:rPr>
        <w:t>cruiting and selecting the suita</w:t>
      </w:r>
      <w:r w:rsidRPr="000D4667">
        <w:rPr>
          <w:rFonts w:ascii="Times New Roman" w:hAnsi="Times New Roman" w:cs="Times New Roman"/>
          <w:sz w:val="28"/>
          <w:szCs w:val="28"/>
          <w:lang w:val="en-GB"/>
        </w:rPr>
        <w:t>ble employees, training and develop the human resources, evaluating the performance of the Human Resources and arrange compensation and benefits for them. In short, the goal of HRM is to maximize productivity by maximizing the efficiency of a company's employees. Although the pace of change in the business world is accelerating, this order is unlikely to change fundamentally</w:t>
      </w:r>
      <w:r>
        <w:rPr>
          <w:rFonts w:ascii="Times New Roman" w:hAnsi="Times New Roman"/>
          <w:sz w:val="28"/>
          <w:szCs w:val="28"/>
          <w:lang w:val="en-GB"/>
        </w:rPr>
        <w:t xml:space="preserve">. </w:t>
      </w:r>
    </w:p>
    <w:p w:rsidR="009C0785" w:rsidRPr="00577406" w:rsidRDefault="009C0785" w:rsidP="0024596B">
      <w:pPr>
        <w:jc w:val="both"/>
        <w:rPr>
          <w:rFonts w:ascii="Times New Roman" w:hAnsi="Times New Roman" w:cs="Times New Roman"/>
          <w:b/>
          <w:color w:val="0070C0"/>
          <w:sz w:val="28"/>
          <w:szCs w:val="28"/>
        </w:rPr>
      </w:pPr>
    </w:p>
    <w:p w:rsidR="0012734A" w:rsidRPr="00B34F72" w:rsidRDefault="002113DC" w:rsidP="0024596B">
      <w:pPr>
        <w:jc w:val="both"/>
        <w:rPr>
          <w:rFonts w:ascii="Times New Roman" w:hAnsi="Times New Roman" w:cs="Times New Roman"/>
          <w:b/>
          <w:color w:val="0070C0"/>
          <w:sz w:val="32"/>
          <w:szCs w:val="32"/>
        </w:rPr>
      </w:pPr>
      <w:r w:rsidRPr="00B34F72">
        <w:rPr>
          <w:rFonts w:ascii="Times New Roman" w:hAnsi="Times New Roman" w:cs="Times New Roman"/>
          <w:b/>
          <w:color w:val="0070C0"/>
          <w:sz w:val="32"/>
          <w:szCs w:val="32"/>
        </w:rPr>
        <w:t xml:space="preserve"> </w:t>
      </w:r>
    </w:p>
    <w:p w:rsidR="0015785A" w:rsidRPr="00B34F72" w:rsidRDefault="006526EB" w:rsidP="0015785A">
      <w:pPr>
        <w:pStyle w:val="Heading1"/>
        <w:spacing w:before="120" w:line="360" w:lineRule="auto"/>
        <w:jc w:val="both"/>
        <w:rPr>
          <w:rFonts w:ascii="Times New Roman" w:hAnsi="Times New Roman" w:cs="Times New Roman"/>
          <w:color w:val="0070C0"/>
          <w:sz w:val="32"/>
          <w:szCs w:val="32"/>
        </w:rPr>
      </w:pPr>
      <w:bookmarkStart w:id="12" w:name="_Toc531413373"/>
      <w:bookmarkStart w:id="13" w:name="_Toc39242337"/>
      <w:r>
        <w:rPr>
          <w:rFonts w:ascii="Times New Roman" w:hAnsi="Times New Roman" w:cs="Times New Roman"/>
          <w:color w:val="0070C0"/>
          <w:sz w:val="32"/>
          <w:szCs w:val="32"/>
        </w:rPr>
        <w:t>4</w:t>
      </w:r>
      <w:r w:rsidR="000958F4">
        <w:rPr>
          <w:rFonts w:ascii="Times New Roman" w:hAnsi="Times New Roman" w:cs="Times New Roman"/>
          <w:color w:val="0070C0"/>
          <w:sz w:val="32"/>
          <w:szCs w:val="32"/>
        </w:rPr>
        <w:t xml:space="preserve">.2 </w:t>
      </w:r>
      <w:r w:rsidR="0015785A" w:rsidRPr="00B34F72">
        <w:rPr>
          <w:rFonts w:ascii="Times New Roman" w:hAnsi="Times New Roman" w:cs="Times New Roman"/>
          <w:color w:val="0070C0"/>
          <w:sz w:val="32"/>
          <w:szCs w:val="32"/>
        </w:rPr>
        <w:t>Human Resource</w:t>
      </w:r>
      <w:bookmarkEnd w:id="12"/>
      <w:r w:rsidR="00C34A8E" w:rsidRPr="00B34F72">
        <w:rPr>
          <w:rFonts w:ascii="Times New Roman" w:hAnsi="Times New Roman" w:cs="Times New Roman"/>
          <w:color w:val="0070C0"/>
          <w:sz w:val="32"/>
          <w:szCs w:val="32"/>
        </w:rPr>
        <w:t xml:space="preserve"> planning</w:t>
      </w:r>
      <w:bookmarkEnd w:id="13"/>
    </w:p>
    <w:p w:rsidR="004E333E" w:rsidRPr="003B1B9A" w:rsidRDefault="0015785A" w:rsidP="004E333E">
      <w:pPr>
        <w:rPr>
          <w:rFonts w:ascii="Times New Roman" w:hAnsi="Times New Roman" w:cs="Times New Roman"/>
          <w:b/>
          <w:sz w:val="28"/>
          <w:szCs w:val="28"/>
          <w:u w:val="single"/>
          <w:shd w:val="clear" w:color="auto" w:fill="FFFFFF"/>
        </w:rPr>
      </w:pPr>
      <w:r w:rsidRPr="003B1B9A">
        <w:rPr>
          <w:rFonts w:ascii="Times New Roman" w:hAnsi="Times New Roman" w:cs="Times New Roman"/>
          <w:color w:val="000000" w:themeColor="text1"/>
          <w:sz w:val="28"/>
          <w:szCs w:val="28"/>
        </w:rPr>
        <w:t>Human resource management (HRM) is referr</w:t>
      </w:r>
      <w:r w:rsidR="00144FE1" w:rsidRPr="003B1B9A">
        <w:rPr>
          <w:rFonts w:ascii="Times New Roman" w:hAnsi="Times New Roman" w:cs="Times New Roman"/>
          <w:color w:val="000000" w:themeColor="text1"/>
          <w:sz w:val="28"/>
          <w:szCs w:val="28"/>
        </w:rPr>
        <w:t>ed to as the way toward guiding</w:t>
      </w:r>
      <w:r w:rsidRPr="003B1B9A">
        <w:rPr>
          <w:rFonts w:ascii="Times New Roman" w:hAnsi="Times New Roman" w:cs="Times New Roman"/>
          <w:color w:val="000000" w:themeColor="text1"/>
          <w:sz w:val="28"/>
          <w:szCs w:val="28"/>
        </w:rPr>
        <w:t xml:space="preserve"> employees in a</w:t>
      </w:r>
      <w:r w:rsidR="00144FE1" w:rsidRPr="003B1B9A">
        <w:rPr>
          <w:rFonts w:ascii="Times New Roman" w:hAnsi="Times New Roman" w:cs="Times New Roman"/>
          <w:color w:val="000000" w:themeColor="text1"/>
          <w:sz w:val="28"/>
          <w:szCs w:val="28"/>
        </w:rPr>
        <w:t>n organization. HRM organize</w:t>
      </w:r>
      <w:r w:rsidRPr="003B1B9A">
        <w:rPr>
          <w:rFonts w:ascii="Times New Roman" w:hAnsi="Times New Roman" w:cs="Times New Roman"/>
          <w:color w:val="000000" w:themeColor="text1"/>
          <w:sz w:val="28"/>
          <w:szCs w:val="28"/>
        </w:rPr>
        <w:t xml:space="preserve"> recruitment of individuals, training of individuals, salary and benefits settings, and also management and execution management.</w:t>
      </w:r>
      <w:r w:rsidR="00144FE1" w:rsidRPr="003B1B9A">
        <w:rPr>
          <w:rFonts w:ascii="Times New Roman" w:hAnsi="Times New Roman" w:cs="Times New Roman"/>
          <w:color w:val="000000" w:themeColor="text1"/>
          <w:sz w:val="28"/>
          <w:szCs w:val="28"/>
        </w:rPr>
        <w:t xml:space="preserve"> the  purpose of human resource management planning of social </w:t>
      </w:r>
      <w:proofErr w:type="spellStart"/>
      <w:r w:rsidR="00144FE1" w:rsidRPr="003B1B9A">
        <w:rPr>
          <w:rFonts w:ascii="Times New Roman" w:hAnsi="Times New Roman" w:cs="Times New Roman"/>
          <w:color w:val="000000" w:themeColor="text1"/>
          <w:sz w:val="28"/>
          <w:szCs w:val="28"/>
        </w:rPr>
        <w:t>islami</w:t>
      </w:r>
      <w:proofErr w:type="spellEnd"/>
      <w:r w:rsidR="00144FE1" w:rsidRPr="003B1B9A">
        <w:rPr>
          <w:rFonts w:ascii="Times New Roman" w:hAnsi="Times New Roman" w:cs="Times New Roman"/>
          <w:color w:val="000000" w:themeColor="text1"/>
          <w:sz w:val="28"/>
          <w:szCs w:val="28"/>
        </w:rPr>
        <w:t xml:space="preserve"> bank limited strategy  </w:t>
      </w:r>
      <w:r w:rsidR="00144FE1" w:rsidRPr="003B1B9A">
        <w:rPr>
          <w:rFonts w:ascii="Times New Roman" w:hAnsi="Times New Roman" w:cs="Times New Roman"/>
          <w:sz w:val="28"/>
          <w:szCs w:val="28"/>
        </w:rPr>
        <w:t xml:space="preserve">acquisition, development, retention and the proper utilization of organization manpower. </w:t>
      </w:r>
      <w:r w:rsidRPr="003B1B9A">
        <w:rPr>
          <w:rFonts w:ascii="Times New Roman" w:hAnsi="Times New Roman" w:cs="Times New Roman"/>
          <w:color w:val="000000" w:themeColor="text1"/>
          <w:sz w:val="28"/>
          <w:szCs w:val="28"/>
        </w:rPr>
        <w:t xml:space="preserve">The HR managers deal with the connection between satisfying employees’ desires and accomplishing management purposes. </w:t>
      </w:r>
      <w:r w:rsidR="004E333E" w:rsidRPr="003B1B9A">
        <w:rPr>
          <w:rFonts w:ascii="Times New Roman" w:hAnsi="Times New Roman" w:cs="Times New Roman"/>
          <w:b/>
          <w:sz w:val="28"/>
          <w:szCs w:val="28"/>
          <w:u w:val="single"/>
          <w:shd w:val="clear" w:color="auto" w:fill="FFFFFF"/>
        </w:rPr>
        <w:t>Importance of Human Resource Planning</w:t>
      </w:r>
    </w:p>
    <w:p w:rsidR="004E333E" w:rsidRPr="003B1B9A" w:rsidRDefault="004E333E" w:rsidP="004E333E">
      <w:p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t>A few information are given below-</w:t>
      </w:r>
    </w:p>
    <w:p w:rsidR="004E333E" w:rsidRPr="003B1B9A" w:rsidRDefault="004E333E" w:rsidP="003B7D91">
      <w:pPr>
        <w:pStyle w:val="ListParagraph"/>
        <w:numPr>
          <w:ilvl w:val="0"/>
          <w:numId w:val="12"/>
        </w:num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t>It provides the company the right kind of workforce at the right frame and time.</w:t>
      </w:r>
    </w:p>
    <w:p w:rsidR="004E333E" w:rsidRPr="003B1B9A" w:rsidRDefault="00C34A8E" w:rsidP="003B7D91">
      <w:pPr>
        <w:pStyle w:val="ListParagraph"/>
        <w:numPr>
          <w:ilvl w:val="0"/>
          <w:numId w:val="12"/>
        </w:num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t>In coercive</w:t>
      </w:r>
      <w:r w:rsidR="004E333E" w:rsidRPr="003B1B9A">
        <w:rPr>
          <w:rFonts w:ascii="Times New Roman" w:hAnsi="Times New Roman" w:cs="Times New Roman"/>
          <w:sz w:val="28"/>
          <w:szCs w:val="28"/>
          <w:shd w:val="clear" w:color="auto" w:fill="FFFFFF"/>
        </w:rPr>
        <w:t xml:space="preserve"> a balance between demand for supply and supply of resources, HRP supports in the best usage o</w:t>
      </w:r>
      <w:r w:rsidRPr="003B1B9A">
        <w:rPr>
          <w:rFonts w:ascii="Times New Roman" w:hAnsi="Times New Roman" w:cs="Times New Roman"/>
          <w:sz w:val="28"/>
          <w:szCs w:val="28"/>
          <w:shd w:val="clear" w:color="auto" w:fill="FFFFFF"/>
        </w:rPr>
        <w:t>f resources and also in decreasing</w:t>
      </w:r>
      <w:r w:rsidR="004E333E" w:rsidRPr="003B1B9A">
        <w:rPr>
          <w:rFonts w:ascii="Times New Roman" w:hAnsi="Times New Roman" w:cs="Times New Roman"/>
          <w:sz w:val="28"/>
          <w:szCs w:val="28"/>
          <w:shd w:val="clear" w:color="auto" w:fill="FFFFFF"/>
        </w:rPr>
        <w:t xml:space="preserve"> labor cost.</w:t>
      </w:r>
    </w:p>
    <w:p w:rsidR="004E333E" w:rsidRPr="003B1B9A" w:rsidRDefault="004E333E" w:rsidP="003B7D91">
      <w:pPr>
        <w:pStyle w:val="ListParagraph"/>
        <w:numPr>
          <w:ilvl w:val="0"/>
          <w:numId w:val="12"/>
        </w:num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t xml:space="preserve">It creates internal promotion by developing succession plan for its employees. </w:t>
      </w:r>
    </w:p>
    <w:p w:rsidR="004E333E" w:rsidRPr="003B1B9A" w:rsidRDefault="004E333E" w:rsidP="003B7D91">
      <w:pPr>
        <w:pStyle w:val="ListParagraph"/>
        <w:numPr>
          <w:ilvl w:val="0"/>
          <w:numId w:val="12"/>
        </w:num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t>It can eva</w:t>
      </w:r>
      <w:r w:rsidR="00C34A8E" w:rsidRPr="003B1B9A">
        <w:rPr>
          <w:rFonts w:ascii="Times New Roman" w:hAnsi="Times New Roman" w:cs="Times New Roman"/>
          <w:sz w:val="28"/>
          <w:szCs w:val="28"/>
          <w:shd w:val="clear" w:color="auto" w:fill="FFFFFF"/>
        </w:rPr>
        <w:t>luate organization strength, weakness and</w:t>
      </w:r>
      <w:r w:rsidRPr="003B1B9A">
        <w:rPr>
          <w:rFonts w:ascii="Times New Roman" w:hAnsi="Times New Roman" w:cs="Times New Roman"/>
          <w:sz w:val="28"/>
          <w:szCs w:val="28"/>
          <w:shd w:val="clear" w:color="auto" w:fill="FFFFFF"/>
        </w:rPr>
        <w:t xml:space="preserve"> increase productivity. </w:t>
      </w:r>
    </w:p>
    <w:p w:rsidR="004E333E" w:rsidRPr="003B1B9A" w:rsidRDefault="004E333E" w:rsidP="003B7D91">
      <w:pPr>
        <w:pStyle w:val="ListParagraph"/>
        <w:numPr>
          <w:ilvl w:val="0"/>
          <w:numId w:val="12"/>
        </w:numPr>
        <w:rPr>
          <w:rFonts w:ascii="Times New Roman" w:hAnsi="Times New Roman" w:cs="Times New Roman"/>
          <w:sz w:val="28"/>
          <w:szCs w:val="28"/>
          <w:shd w:val="clear" w:color="auto" w:fill="FFFFFF"/>
        </w:rPr>
      </w:pPr>
      <w:r w:rsidRPr="003B1B9A">
        <w:rPr>
          <w:rFonts w:ascii="Times New Roman" w:hAnsi="Times New Roman" w:cs="Times New Roman"/>
          <w:sz w:val="28"/>
          <w:szCs w:val="28"/>
          <w:shd w:val="clear" w:color="auto" w:fill="FFFFFF"/>
        </w:rPr>
        <w:lastRenderedPageBreak/>
        <w:t>Carefully forecasting the future helps to supervise manpower in better way, so dangers can be avoided.</w:t>
      </w:r>
    </w:p>
    <w:p w:rsidR="00BC4C17" w:rsidRPr="003B1B9A" w:rsidRDefault="00BC4C17" w:rsidP="004E333E">
      <w:pPr>
        <w:pStyle w:val="ListParagraph"/>
        <w:rPr>
          <w:rFonts w:ascii="Times New Roman" w:hAnsi="Times New Roman" w:cs="Times New Roman"/>
          <w:sz w:val="28"/>
          <w:szCs w:val="28"/>
          <w:shd w:val="clear" w:color="auto" w:fill="FFFFFF"/>
        </w:rPr>
      </w:pPr>
    </w:p>
    <w:p w:rsidR="0015785A" w:rsidRDefault="006526EB" w:rsidP="00BC4C17">
      <w:pPr>
        <w:pStyle w:val="Heading1"/>
        <w:spacing w:before="120" w:line="360" w:lineRule="auto"/>
        <w:jc w:val="both"/>
        <w:rPr>
          <w:rFonts w:ascii="Times New Roman" w:hAnsi="Times New Roman" w:cs="Times New Roman"/>
          <w:color w:val="0070C0"/>
          <w:sz w:val="32"/>
          <w:szCs w:val="32"/>
        </w:rPr>
      </w:pPr>
      <w:bookmarkStart w:id="14" w:name="_Toc531413374"/>
      <w:bookmarkStart w:id="15" w:name="_Toc39242338"/>
      <w:r>
        <w:rPr>
          <w:rFonts w:ascii="Times New Roman" w:hAnsi="Times New Roman" w:cs="Times New Roman"/>
          <w:color w:val="0070C0"/>
          <w:sz w:val="32"/>
          <w:szCs w:val="32"/>
        </w:rPr>
        <w:t>4</w:t>
      </w:r>
      <w:r w:rsidR="000958F4">
        <w:rPr>
          <w:rFonts w:ascii="Times New Roman" w:hAnsi="Times New Roman" w:cs="Times New Roman"/>
          <w:color w:val="0070C0"/>
          <w:sz w:val="32"/>
          <w:szCs w:val="32"/>
        </w:rPr>
        <w:t>.3</w:t>
      </w:r>
      <w:r w:rsidR="006570DB" w:rsidRPr="00B34F72">
        <w:rPr>
          <w:rFonts w:ascii="Times New Roman" w:hAnsi="Times New Roman" w:cs="Times New Roman"/>
          <w:color w:val="0070C0"/>
          <w:sz w:val="32"/>
          <w:szCs w:val="32"/>
        </w:rPr>
        <w:t xml:space="preserve"> </w:t>
      </w:r>
      <w:bookmarkEnd w:id="14"/>
      <w:r w:rsidR="00BC4C17" w:rsidRPr="00B34F72">
        <w:rPr>
          <w:rFonts w:ascii="Times New Roman" w:hAnsi="Times New Roman" w:cs="Times New Roman"/>
          <w:color w:val="0070C0"/>
          <w:sz w:val="32"/>
          <w:szCs w:val="32"/>
        </w:rPr>
        <w:t>Recruitment and Selection process</w:t>
      </w:r>
      <w:bookmarkEnd w:id="15"/>
    </w:p>
    <w:p w:rsidR="00143183" w:rsidRPr="00C30289" w:rsidRDefault="006526EB" w:rsidP="00143183">
      <w:pPr>
        <w:rPr>
          <w:rFonts w:ascii="Times New Roman" w:hAnsi="Times New Roman" w:cs="Times New Roman"/>
          <w:b/>
          <w:color w:val="00B0F0"/>
          <w:sz w:val="28"/>
          <w:szCs w:val="28"/>
        </w:rPr>
      </w:pPr>
      <w:r>
        <w:rPr>
          <w:rFonts w:ascii="Times New Roman" w:hAnsi="Times New Roman" w:cs="Times New Roman"/>
          <w:b/>
          <w:color w:val="00B0F0"/>
          <w:sz w:val="28"/>
          <w:szCs w:val="28"/>
        </w:rPr>
        <w:t>4</w:t>
      </w:r>
      <w:r w:rsidR="00C30289" w:rsidRPr="00C30289">
        <w:rPr>
          <w:rFonts w:ascii="Times New Roman" w:hAnsi="Times New Roman" w:cs="Times New Roman"/>
          <w:b/>
          <w:color w:val="00B0F0"/>
          <w:sz w:val="28"/>
          <w:szCs w:val="28"/>
        </w:rPr>
        <w:t xml:space="preserve">.3.1 </w:t>
      </w:r>
      <w:r w:rsidR="00143183" w:rsidRPr="00C30289">
        <w:rPr>
          <w:rFonts w:ascii="Times New Roman" w:hAnsi="Times New Roman" w:cs="Times New Roman"/>
          <w:b/>
          <w:color w:val="00B0F0"/>
          <w:sz w:val="28"/>
          <w:szCs w:val="28"/>
        </w:rPr>
        <w:t>Recruitment process</w:t>
      </w:r>
    </w:p>
    <w:p w:rsidR="00843FCC" w:rsidRPr="00143183" w:rsidRDefault="00843FCC" w:rsidP="00843FCC">
      <w:pPr>
        <w:spacing w:line="360" w:lineRule="auto"/>
        <w:jc w:val="both"/>
        <w:rPr>
          <w:rFonts w:ascii="Times New Roman" w:eastAsia="Times New Roman" w:hAnsi="Times New Roman" w:cs="Times New Roman"/>
          <w:sz w:val="28"/>
          <w:szCs w:val="28"/>
        </w:rPr>
      </w:pPr>
      <w:r w:rsidRPr="00143183">
        <w:rPr>
          <w:rFonts w:ascii="Times New Roman" w:eastAsia="Times New Roman" w:hAnsi="Times New Roman" w:cs="Times New Roman"/>
          <w:sz w:val="28"/>
          <w:szCs w:val="28"/>
        </w:rPr>
        <w:t xml:space="preserve">A well recruitment process is exceptionally emergent as a result of development of the bank. Advance organizing moreover call for recruitment on occasion to fill the unfilled post can't be filled from inside. SIBL provides in the everyday paper to ready applications for different passage level post. The decision method is the same in SIBL as what is performed in numerous associations. The work starts with beginning screening and a candidate is finally picked through a last meeting. The present selection and recruitment process, its insufficiencies are elucidated in the accompanying segment as it is the key domain of the report. </w:t>
      </w:r>
    </w:p>
    <w:p w:rsidR="00327B1C" w:rsidRPr="00B406F3" w:rsidRDefault="00B406F3" w:rsidP="00327B1C">
      <w:pPr>
        <w:pStyle w:val="Title"/>
        <w:rPr>
          <w:rFonts w:ascii="Times New Roman" w:hAnsi="Times New Roman" w:cs="Times New Roman"/>
          <w:b/>
          <w:color w:val="00B0F0"/>
          <w:sz w:val="28"/>
          <w:szCs w:val="28"/>
        </w:rPr>
      </w:pPr>
      <w:r>
        <w:rPr>
          <w:rFonts w:ascii="Times New Roman" w:hAnsi="Times New Roman" w:cs="Times New Roman"/>
          <w:b/>
          <w:color w:val="00B0F0"/>
          <w:sz w:val="28"/>
          <w:szCs w:val="28"/>
        </w:rPr>
        <w:t xml:space="preserve">1. </w:t>
      </w:r>
      <w:r w:rsidR="00327B1C" w:rsidRPr="00B406F3">
        <w:rPr>
          <w:rFonts w:ascii="Times New Roman" w:hAnsi="Times New Roman" w:cs="Times New Roman"/>
          <w:b/>
          <w:color w:val="00B0F0"/>
          <w:sz w:val="28"/>
          <w:szCs w:val="28"/>
        </w:rPr>
        <w:t>Internal Recruitment</w:t>
      </w:r>
    </w:p>
    <w:p w:rsidR="00327B1C" w:rsidRPr="00414D9E" w:rsidRDefault="00327B1C" w:rsidP="00327B1C">
      <w:pPr>
        <w:spacing w:line="200" w:lineRule="exact"/>
        <w:jc w:val="both"/>
        <w:rPr>
          <w:rFonts w:asciiTheme="majorHAnsi" w:eastAsia="Times New Roman" w:hAnsiTheme="majorHAnsi"/>
          <w:sz w:val="28"/>
          <w:szCs w:val="28"/>
        </w:rPr>
      </w:pPr>
    </w:p>
    <w:p w:rsidR="00327B1C" w:rsidRPr="00414D9E" w:rsidRDefault="00327B1C" w:rsidP="00327B1C">
      <w:pPr>
        <w:spacing w:line="264" w:lineRule="exact"/>
        <w:jc w:val="both"/>
        <w:rPr>
          <w:rFonts w:asciiTheme="majorHAnsi" w:eastAsia="Times New Roman" w:hAnsiTheme="majorHAnsi"/>
          <w:sz w:val="28"/>
          <w:szCs w:val="28"/>
        </w:rPr>
      </w:pPr>
    </w:p>
    <w:p w:rsidR="00327B1C" w:rsidRPr="00923BDE" w:rsidRDefault="00327B1C" w:rsidP="00327B1C">
      <w:pPr>
        <w:spacing w:line="360"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Internal recruitment looks for candidates for positions from inside the organization. The different inward sources include:</w:t>
      </w:r>
    </w:p>
    <w:p w:rsidR="00327B1C" w:rsidRDefault="00327B1C" w:rsidP="00327B1C">
      <w:pPr>
        <w:spacing w:line="360" w:lineRule="auto"/>
        <w:jc w:val="both"/>
        <w:rPr>
          <w:rFonts w:ascii="Times New Roman" w:eastAsia="Times New Roman" w:hAnsi="Times New Roman" w:cs="Times New Roman"/>
          <w:sz w:val="28"/>
          <w:szCs w:val="28"/>
        </w:rPr>
      </w:pPr>
    </w:p>
    <w:p w:rsidR="00B406F3" w:rsidRDefault="00B406F3" w:rsidP="00327B1C">
      <w:pPr>
        <w:spacing w:line="360" w:lineRule="auto"/>
        <w:jc w:val="both"/>
        <w:rPr>
          <w:rFonts w:ascii="Times New Roman" w:eastAsia="Times New Roman" w:hAnsi="Times New Roman" w:cs="Times New Roman"/>
          <w:sz w:val="28"/>
          <w:szCs w:val="28"/>
        </w:rPr>
      </w:pPr>
    </w:p>
    <w:p w:rsidR="00CB5957" w:rsidRPr="00923BDE" w:rsidRDefault="00CB5957" w:rsidP="00327B1C">
      <w:pPr>
        <w:spacing w:line="360" w:lineRule="auto"/>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16" w:name="_Toc523086251"/>
      <w:bookmarkStart w:id="17" w:name="_Toc523619780"/>
      <w:bookmarkStart w:id="18" w:name="_Toc526518117"/>
      <w:bookmarkStart w:id="19" w:name="_Toc526518210"/>
      <w:bookmarkStart w:id="20" w:name="_Toc39242339"/>
      <w:r w:rsidRPr="00143183">
        <w:rPr>
          <w:rFonts w:ascii="Times New Roman" w:hAnsi="Times New Roman"/>
          <w:b/>
          <w:color w:val="ED7D31" w:themeColor="accent2"/>
          <w:sz w:val="28"/>
          <w:szCs w:val="28"/>
        </w:rPr>
        <w:t>Promotions and Transfers:</w:t>
      </w:r>
      <w:bookmarkEnd w:id="16"/>
      <w:bookmarkEnd w:id="17"/>
      <w:bookmarkEnd w:id="18"/>
      <w:bookmarkEnd w:id="19"/>
      <w:bookmarkEnd w:id="20"/>
    </w:p>
    <w:p w:rsidR="00237C32" w:rsidRPr="00923BDE" w:rsidRDefault="00327B1C" w:rsidP="00327B1C">
      <w:pPr>
        <w:spacing w:line="360"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 xml:space="preserve">Promotions refers to the whole arrangement of exercises, which present the product, brand or administration to the customer. The thinking is to make people careful, attract and incite to buy the item, in inclination over others. </w:t>
      </w:r>
    </w:p>
    <w:p w:rsidR="00327B1C" w:rsidRPr="00923BDE" w:rsidRDefault="00327B1C" w:rsidP="00327B1C">
      <w:pPr>
        <w:spacing w:line="360"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lastRenderedPageBreak/>
        <w:t xml:space="preserve"> Progressions has</w:t>
      </w:r>
      <w:r w:rsidR="00237C32" w:rsidRPr="00923BDE">
        <w:rPr>
          <w:rFonts w:ascii="Times New Roman" w:eastAsia="Times New Roman" w:hAnsi="Times New Roman" w:cs="Times New Roman"/>
          <w:sz w:val="28"/>
          <w:szCs w:val="28"/>
        </w:rPr>
        <w:t xml:space="preserve"> </w:t>
      </w:r>
      <w:r w:rsidRPr="00923BDE">
        <w:rPr>
          <w:rFonts w:ascii="Times New Roman" w:eastAsia="Times New Roman" w:hAnsi="Times New Roman" w:cs="Times New Roman"/>
          <w:sz w:val="28"/>
          <w:szCs w:val="28"/>
        </w:rPr>
        <w:t>various central focuses like it is awesome advertising, collects certainty, invigorates capable individuals who are energetic, improves the probability of good decision since information on the person's execution is speedily open</w:t>
      </w:r>
      <w:r w:rsidR="00237C32" w:rsidRPr="00923BDE">
        <w:rPr>
          <w:rFonts w:ascii="Times New Roman" w:eastAsia="Times New Roman" w:hAnsi="Times New Roman" w:cs="Times New Roman"/>
          <w:sz w:val="28"/>
          <w:szCs w:val="28"/>
        </w:rPr>
        <w:t>.</w:t>
      </w: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21" w:name="_Toc523086252"/>
      <w:bookmarkStart w:id="22" w:name="_Toc523619781"/>
      <w:bookmarkStart w:id="23" w:name="_Toc526518118"/>
      <w:bookmarkStart w:id="24" w:name="_Toc526518211"/>
      <w:bookmarkStart w:id="25" w:name="_Toc39242340"/>
      <w:r w:rsidRPr="00143183">
        <w:rPr>
          <w:rFonts w:ascii="Times New Roman" w:hAnsi="Times New Roman"/>
          <w:b/>
          <w:color w:val="ED7D31" w:themeColor="accent2"/>
          <w:sz w:val="28"/>
          <w:szCs w:val="28"/>
        </w:rPr>
        <w:t>Employee referrals:</w:t>
      </w:r>
      <w:bookmarkEnd w:id="21"/>
      <w:bookmarkEnd w:id="22"/>
      <w:bookmarkEnd w:id="23"/>
      <w:bookmarkEnd w:id="24"/>
      <w:bookmarkEnd w:id="25"/>
    </w:p>
    <w:p w:rsidR="00237C32" w:rsidRPr="00923BDE" w:rsidRDefault="00327B1C" w:rsidP="00327B1C">
      <w:pPr>
        <w:spacing w:line="360"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Em</w:t>
      </w:r>
      <w:r w:rsidR="00D7163C" w:rsidRPr="00923BDE">
        <w:rPr>
          <w:rFonts w:ascii="Times New Roman" w:eastAsia="Times New Roman" w:hAnsi="Times New Roman" w:cs="Times New Roman"/>
          <w:sz w:val="28"/>
          <w:szCs w:val="28"/>
        </w:rPr>
        <w:t>ployees can develop improbable</w:t>
      </w:r>
      <w:r w:rsidRPr="00923BDE">
        <w:rPr>
          <w:rFonts w:ascii="Times New Roman" w:eastAsia="Times New Roman" w:hAnsi="Times New Roman" w:cs="Times New Roman"/>
          <w:sz w:val="28"/>
          <w:szCs w:val="28"/>
        </w:rPr>
        <w:t xml:space="preserve"> prospects for their fami</w:t>
      </w:r>
      <w:r w:rsidR="00D7163C" w:rsidRPr="00923BDE">
        <w:rPr>
          <w:rFonts w:ascii="Times New Roman" w:eastAsia="Times New Roman" w:hAnsi="Times New Roman" w:cs="Times New Roman"/>
          <w:sz w:val="28"/>
          <w:szCs w:val="28"/>
        </w:rPr>
        <w:t>lies and accomplices by settle</w:t>
      </w:r>
      <w:r w:rsidRPr="00923BDE">
        <w:rPr>
          <w:rFonts w:ascii="Times New Roman" w:eastAsia="Times New Roman" w:hAnsi="Times New Roman" w:cs="Times New Roman"/>
          <w:sz w:val="28"/>
          <w:szCs w:val="28"/>
        </w:rPr>
        <w:t xml:space="preserve"> them with the upsides of an occupation with the v affiliation, outfitting them with the partner and empowering them </w:t>
      </w:r>
      <w:r w:rsidR="00D7163C" w:rsidRPr="00923BDE">
        <w:rPr>
          <w:rFonts w:ascii="Times New Roman" w:eastAsia="Times New Roman" w:hAnsi="Times New Roman" w:cs="Times New Roman"/>
          <w:sz w:val="28"/>
          <w:szCs w:val="28"/>
        </w:rPr>
        <w:t>with apply. This is a to massive</w:t>
      </w:r>
      <w:r w:rsidRPr="00923BDE">
        <w:rPr>
          <w:rFonts w:ascii="Times New Roman" w:eastAsia="Times New Roman" w:hAnsi="Times New Roman" w:cs="Times New Roman"/>
          <w:sz w:val="28"/>
          <w:szCs w:val="28"/>
        </w:rPr>
        <w:t xml:space="preserve"> degree effective means a similar number of qualifi</w:t>
      </w:r>
      <w:r w:rsidR="00D7163C" w:rsidRPr="00923BDE">
        <w:rPr>
          <w:rFonts w:ascii="Times New Roman" w:eastAsia="Times New Roman" w:hAnsi="Times New Roman" w:cs="Times New Roman"/>
          <w:sz w:val="28"/>
          <w:szCs w:val="28"/>
        </w:rPr>
        <w:t>ed people can turn out to be to</w:t>
      </w:r>
      <w:r w:rsidRPr="00923BDE">
        <w:rPr>
          <w:rFonts w:ascii="Times New Roman" w:eastAsia="Times New Roman" w:hAnsi="Times New Roman" w:cs="Times New Roman"/>
          <w:sz w:val="28"/>
          <w:szCs w:val="28"/>
        </w:rPr>
        <w:t xml:space="preserve"> </w:t>
      </w:r>
      <w:r w:rsidR="00D7163C" w:rsidRPr="00923BDE">
        <w:rPr>
          <w:rFonts w:ascii="Times New Roman" w:eastAsia="Times New Roman" w:hAnsi="Times New Roman" w:cs="Times New Roman"/>
          <w:sz w:val="28"/>
          <w:szCs w:val="28"/>
        </w:rPr>
        <w:t xml:space="preserve">easily </w:t>
      </w:r>
      <w:r w:rsidRPr="00923BDE">
        <w:rPr>
          <w:rFonts w:ascii="Times New Roman" w:eastAsia="Times New Roman" w:hAnsi="Times New Roman" w:cs="Times New Roman"/>
          <w:sz w:val="28"/>
          <w:szCs w:val="28"/>
        </w:rPr>
        <w:t xml:space="preserve">to the association. </w:t>
      </w:r>
    </w:p>
    <w:p w:rsidR="00237C32" w:rsidRPr="00923BDE" w:rsidRDefault="00237C32" w:rsidP="00327B1C">
      <w:pPr>
        <w:spacing w:line="360" w:lineRule="auto"/>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26" w:name="_Toc523086253"/>
      <w:bookmarkStart w:id="27" w:name="_Toc523619782"/>
      <w:bookmarkStart w:id="28" w:name="_Toc526518119"/>
      <w:bookmarkStart w:id="29" w:name="_Toc526518212"/>
      <w:bookmarkStart w:id="30" w:name="_Toc39242341"/>
      <w:r w:rsidRPr="00143183">
        <w:rPr>
          <w:rFonts w:ascii="Times New Roman" w:hAnsi="Times New Roman"/>
          <w:b/>
          <w:color w:val="ED7D31" w:themeColor="accent2"/>
          <w:sz w:val="28"/>
          <w:szCs w:val="28"/>
        </w:rPr>
        <w:t>Previous Employees:</w:t>
      </w:r>
      <w:bookmarkEnd w:id="26"/>
      <w:bookmarkEnd w:id="27"/>
      <w:bookmarkEnd w:id="28"/>
      <w:bookmarkEnd w:id="29"/>
      <w:bookmarkEnd w:id="30"/>
    </w:p>
    <w:p w:rsidR="00327B1C" w:rsidRPr="00923BDE" w:rsidRDefault="00327B1C" w:rsidP="00327B1C">
      <w:pPr>
        <w:spacing w:line="258" w:lineRule="exact"/>
        <w:jc w:val="both"/>
        <w:rPr>
          <w:rFonts w:ascii="Times New Roman" w:eastAsia="Times New Roman" w:hAnsi="Times New Roman" w:cs="Times New Roman"/>
          <w:sz w:val="28"/>
          <w:szCs w:val="28"/>
        </w:rPr>
      </w:pPr>
    </w:p>
    <w:p w:rsidR="00327B1C" w:rsidRPr="00923BDE" w:rsidRDefault="00327B1C" w:rsidP="00327B1C">
      <w:pPr>
        <w:spacing w:line="358"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 xml:space="preserve">These incorporate resigned representatives why should willing work on low maintenance premise, people who left work and will return for higher remunerations. Indeed, even conserved workers are taken up at the end of the day. </w:t>
      </w:r>
    </w:p>
    <w:p w:rsidR="00327B1C" w:rsidRPr="00923BDE" w:rsidRDefault="00327B1C" w:rsidP="00327B1C">
      <w:pPr>
        <w:spacing w:line="200" w:lineRule="exact"/>
        <w:jc w:val="both"/>
        <w:rPr>
          <w:rFonts w:ascii="Times New Roman" w:eastAsia="Times New Roman" w:hAnsi="Times New Roman" w:cs="Times New Roman"/>
          <w:sz w:val="28"/>
          <w:szCs w:val="28"/>
        </w:rPr>
      </w:pPr>
    </w:p>
    <w:p w:rsidR="00327B1C" w:rsidRPr="00923BDE" w:rsidRDefault="00327B1C" w:rsidP="00327B1C">
      <w:pPr>
        <w:spacing w:line="223" w:lineRule="exact"/>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31" w:name="_Toc523086254"/>
      <w:bookmarkStart w:id="32" w:name="_Toc523619783"/>
      <w:bookmarkStart w:id="33" w:name="_Toc526518120"/>
      <w:bookmarkStart w:id="34" w:name="_Toc526518213"/>
      <w:bookmarkStart w:id="35" w:name="_Toc39242342"/>
      <w:r w:rsidRPr="00143183">
        <w:rPr>
          <w:rFonts w:ascii="Times New Roman" w:hAnsi="Times New Roman"/>
          <w:b/>
          <w:color w:val="ED7D31" w:themeColor="accent2"/>
          <w:sz w:val="28"/>
          <w:szCs w:val="28"/>
        </w:rPr>
        <w:t>Dependents of deceased employees:</w:t>
      </w:r>
      <w:bookmarkEnd w:id="31"/>
      <w:bookmarkEnd w:id="32"/>
      <w:bookmarkEnd w:id="33"/>
      <w:bookmarkEnd w:id="34"/>
      <w:bookmarkEnd w:id="35"/>
    </w:p>
    <w:p w:rsidR="00327B1C" w:rsidRPr="00923BDE" w:rsidRDefault="00327B1C" w:rsidP="00327B1C">
      <w:pPr>
        <w:spacing w:line="258" w:lineRule="exact"/>
        <w:jc w:val="both"/>
        <w:rPr>
          <w:rFonts w:ascii="Times New Roman" w:eastAsia="Times New Roman" w:hAnsi="Times New Roman" w:cs="Times New Roman"/>
          <w:sz w:val="28"/>
          <w:szCs w:val="28"/>
        </w:rPr>
      </w:pPr>
    </w:p>
    <w:p w:rsidR="00327B1C" w:rsidRPr="00923BDE" w:rsidRDefault="00327B1C" w:rsidP="00327B1C">
      <w:pPr>
        <w:spacing w:line="355"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Usually, banks tail this approach. On the off chance that a representative bites the dust, his/her companion or child or little girl is enrolled in their place. This is typically a viable approach to satisfy social commitment and make goodwill.</w:t>
      </w: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36" w:name="_Toc523086255"/>
      <w:bookmarkStart w:id="37" w:name="_Toc523619784"/>
      <w:bookmarkStart w:id="38" w:name="_Toc526518121"/>
      <w:bookmarkStart w:id="39" w:name="_Toc526518214"/>
      <w:bookmarkStart w:id="40" w:name="_Toc39242343"/>
      <w:r w:rsidRPr="00143183">
        <w:rPr>
          <w:rFonts w:ascii="Times New Roman" w:hAnsi="Times New Roman"/>
          <w:b/>
          <w:color w:val="ED7D31" w:themeColor="accent2"/>
          <w:sz w:val="28"/>
          <w:szCs w:val="28"/>
        </w:rPr>
        <w:t>Reviews:</w:t>
      </w:r>
      <w:bookmarkEnd w:id="36"/>
      <w:bookmarkEnd w:id="37"/>
      <w:bookmarkEnd w:id="38"/>
      <w:bookmarkEnd w:id="39"/>
      <w:bookmarkEnd w:id="40"/>
    </w:p>
    <w:p w:rsidR="00327B1C" w:rsidRPr="00923BDE" w:rsidRDefault="00327B1C" w:rsidP="00327B1C">
      <w:pPr>
        <w:spacing w:line="258" w:lineRule="exact"/>
        <w:jc w:val="both"/>
        <w:rPr>
          <w:rFonts w:ascii="Times New Roman" w:eastAsia="Times New Roman" w:hAnsi="Times New Roman" w:cs="Times New Roman"/>
          <w:sz w:val="28"/>
          <w:szCs w:val="28"/>
        </w:rPr>
      </w:pPr>
    </w:p>
    <w:p w:rsidR="00327B1C" w:rsidRPr="00923BDE" w:rsidRDefault="00237C32" w:rsidP="00327B1C">
      <w:pPr>
        <w:spacing w:line="355"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lastRenderedPageBreak/>
        <w:t xml:space="preserve">When administration </w:t>
      </w:r>
      <w:r w:rsidR="008500AA" w:rsidRPr="00923BDE">
        <w:rPr>
          <w:rFonts w:ascii="Times New Roman" w:eastAsia="Times New Roman" w:hAnsi="Times New Roman" w:cs="Times New Roman"/>
          <w:sz w:val="28"/>
          <w:szCs w:val="28"/>
        </w:rPr>
        <w:t>Face</w:t>
      </w:r>
      <w:r w:rsidR="00327B1C" w:rsidRPr="00923BDE">
        <w:rPr>
          <w:rFonts w:ascii="Times New Roman" w:eastAsia="Times New Roman" w:hAnsi="Times New Roman" w:cs="Times New Roman"/>
          <w:sz w:val="28"/>
          <w:szCs w:val="28"/>
        </w:rPr>
        <w:t xml:space="preserve"> a problem, that can be solved just by an administrator who has went on a leave, it should be chose to review that persons after the problem is solved, his leave might be increased.</w:t>
      </w:r>
    </w:p>
    <w:p w:rsidR="00327B1C" w:rsidRPr="00923BDE" w:rsidRDefault="00327B1C" w:rsidP="00327B1C">
      <w:pPr>
        <w:spacing w:line="225" w:lineRule="exact"/>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41" w:name="_Toc523086256"/>
      <w:bookmarkStart w:id="42" w:name="_Toc523619785"/>
      <w:bookmarkStart w:id="43" w:name="_Toc526518122"/>
      <w:bookmarkStart w:id="44" w:name="_Toc526518215"/>
      <w:bookmarkStart w:id="45" w:name="_Toc39242344"/>
      <w:r w:rsidRPr="00143183">
        <w:rPr>
          <w:rFonts w:ascii="Times New Roman" w:hAnsi="Times New Roman"/>
          <w:b/>
          <w:color w:val="ED7D31" w:themeColor="accent2"/>
          <w:sz w:val="28"/>
          <w:szCs w:val="28"/>
        </w:rPr>
        <w:t>Retirements:</w:t>
      </w:r>
      <w:bookmarkEnd w:id="41"/>
      <w:bookmarkEnd w:id="42"/>
      <w:bookmarkEnd w:id="43"/>
      <w:bookmarkEnd w:id="44"/>
      <w:bookmarkEnd w:id="45"/>
    </w:p>
    <w:p w:rsidR="00327B1C" w:rsidRPr="00923BDE" w:rsidRDefault="00327B1C" w:rsidP="00327B1C">
      <w:pPr>
        <w:spacing w:line="200" w:lineRule="exact"/>
        <w:jc w:val="both"/>
        <w:rPr>
          <w:rFonts w:ascii="Times New Roman" w:eastAsia="Times New Roman" w:hAnsi="Times New Roman" w:cs="Times New Roman"/>
          <w:sz w:val="28"/>
          <w:szCs w:val="28"/>
        </w:rPr>
      </w:pPr>
    </w:p>
    <w:p w:rsidR="00327B1C" w:rsidRPr="00923BDE" w:rsidRDefault="00327B1C" w:rsidP="00327B1C">
      <w:pPr>
        <w:spacing w:line="258" w:lineRule="exact"/>
        <w:jc w:val="both"/>
        <w:rPr>
          <w:rFonts w:ascii="Times New Roman" w:eastAsia="Times New Roman" w:hAnsi="Times New Roman" w:cs="Times New Roman"/>
          <w:sz w:val="28"/>
          <w:szCs w:val="28"/>
        </w:rPr>
      </w:pPr>
    </w:p>
    <w:p w:rsidR="00327B1C" w:rsidRPr="00923BDE" w:rsidRDefault="00A86BDD" w:rsidP="00327B1C">
      <w:pPr>
        <w:spacing w:line="355"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Often, </w:t>
      </w:r>
      <w:r w:rsidR="00327B1C" w:rsidRPr="00923BDE">
        <w:rPr>
          <w:rFonts w:ascii="Times New Roman" w:eastAsia="Times New Roman" w:hAnsi="Times New Roman" w:cs="Times New Roman"/>
          <w:sz w:val="28"/>
          <w:szCs w:val="28"/>
        </w:rPr>
        <w:t>It</w:t>
      </w:r>
      <w:r>
        <w:rPr>
          <w:rFonts w:ascii="Times New Roman" w:eastAsia="Times New Roman" w:hAnsi="Times New Roman" w:cs="Times New Roman"/>
          <w:sz w:val="28"/>
          <w:szCs w:val="28"/>
        </w:rPr>
        <w:t>’</w:t>
      </w:r>
      <w:r w:rsidR="00327B1C" w:rsidRPr="00923BDE">
        <w:rPr>
          <w:rFonts w:ascii="Times New Roman" w:eastAsia="Times New Roman" w:hAnsi="Times New Roman" w:cs="Times New Roman"/>
          <w:sz w:val="28"/>
          <w:szCs w:val="28"/>
        </w:rPr>
        <w:t>s hard to find a worthy person</w:t>
      </w:r>
      <w:r w:rsidR="006B1C59" w:rsidRPr="00923BDE">
        <w:rPr>
          <w:rFonts w:ascii="Times New Roman" w:eastAsia="Times New Roman" w:hAnsi="Times New Roman" w:cs="Times New Roman"/>
          <w:sz w:val="28"/>
          <w:szCs w:val="28"/>
        </w:rPr>
        <w:t xml:space="preserve"> who had resigned, after admir</w:t>
      </w:r>
      <w:r w:rsidR="00327B1C" w:rsidRPr="00923BDE">
        <w:rPr>
          <w:rFonts w:ascii="Times New Roman" w:eastAsia="Times New Roman" w:hAnsi="Times New Roman" w:cs="Times New Roman"/>
          <w:sz w:val="28"/>
          <w:szCs w:val="28"/>
        </w:rPr>
        <w:t>able administration. Considering the present situation, administration may choose to call resigned supervisors with new expansion.</w:t>
      </w:r>
    </w:p>
    <w:p w:rsidR="00327B1C" w:rsidRPr="00923BDE" w:rsidRDefault="00327B1C" w:rsidP="00327B1C">
      <w:pPr>
        <w:spacing w:line="200" w:lineRule="exact"/>
        <w:jc w:val="both"/>
        <w:rPr>
          <w:rFonts w:ascii="Times New Roman" w:eastAsia="Times New Roman" w:hAnsi="Times New Roman" w:cs="Times New Roman"/>
          <w:sz w:val="28"/>
          <w:szCs w:val="28"/>
        </w:rPr>
      </w:pPr>
    </w:p>
    <w:p w:rsidR="00327B1C" w:rsidRPr="00923BDE" w:rsidRDefault="00327B1C" w:rsidP="00327B1C">
      <w:pPr>
        <w:spacing w:line="225" w:lineRule="exact"/>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24"/>
        </w:numPr>
        <w:jc w:val="left"/>
        <w:rPr>
          <w:rFonts w:ascii="Times New Roman" w:eastAsia="Wingdings" w:hAnsi="Times New Roman"/>
          <w:b/>
          <w:color w:val="ED7D31" w:themeColor="accent2"/>
          <w:sz w:val="28"/>
          <w:szCs w:val="28"/>
        </w:rPr>
      </w:pPr>
      <w:bookmarkStart w:id="46" w:name="_Toc523086257"/>
      <w:bookmarkStart w:id="47" w:name="_Toc523619786"/>
      <w:bookmarkStart w:id="48" w:name="_Toc526518123"/>
      <w:bookmarkStart w:id="49" w:name="_Toc526518216"/>
      <w:bookmarkStart w:id="50" w:name="_Toc39242345"/>
      <w:r w:rsidRPr="00143183">
        <w:rPr>
          <w:rFonts w:ascii="Times New Roman" w:hAnsi="Times New Roman"/>
          <w:b/>
          <w:color w:val="ED7D31" w:themeColor="accent2"/>
          <w:sz w:val="28"/>
          <w:szCs w:val="28"/>
        </w:rPr>
        <w:t>Inside warning (promotion):</w:t>
      </w:r>
      <w:bookmarkEnd w:id="46"/>
      <w:bookmarkEnd w:id="47"/>
      <w:bookmarkEnd w:id="48"/>
      <w:bookmarkEnd w:id="49"/>
      <w:bookmarkEnd w:id="50"/>
    </w:p>
    <w:p w:rsidR="00327B1C" w:rsidRPr="00923BDE" w:rsidRDefault="00327B1C" w:rsidP="00327B1C">
      <w:pPr>
        <w:spacing w:line="200" w:lineRule="exact"/>
        <w:jc w:val="both"/>
        <w:rPr>
          <w:rFonts w:ascii="Times New Roman" w:eastAsia="Times New Roman" w:hAnsi="Times New Roman" w:cs="Times New Roman"/>
          <w:sz w:val="28"/>
          <w:szCs w:val="28"/>
        </w:rPr>
      </w:pPr>
    </w:p>
    <w:p w:rsidR="00327B1C" w:rsidRPr="00923BDE" w:rsidRDefault="00327B1C" w:rsidP="00327B1C">
      <w:pPr>
        <w:spacing w:line="258" w:lineRule="exact"/>
        <w:jc w:val="both"/>
        <w:rPr>
          <w:rFonts w:ascii="Times New Roman" w:eastAsia="Times New Roman" w:hAnsi="Times New Roman" w:cs="Times New Roman"/>
          <w:sz w:val="28"/>
          <w:szCs w:val="28"/>
        </w:rPr>
      </w:pPr>
    </w:p>
    <w:p w:rsidR="00327B1C" w:rsidRPr="00923BDE" w:rsidRDefault="00327B1C" w:rsidP="00327B1C">
      <w:pPr>
        <w:tabs>
          <w:tab w:val="left" w:pos="700"/>
        </w:tabs>
        <w:spacing w:line="360" w:lineRule="auto"/>
        <w:jc w:val="both"/>
        <w:rPr>
          <w:rFonts w:ascii="Times New Roman" w:eastAsia="Times New Roman" w:hAnsi="Times New Roman" w:cs="Times New Roman"/>
          <w:b/>
          <w:color w:val="4F81BD"/>
          <w:sz w:val="28"/>
          <w:szCs w:val="28"/>
        </w:rPr>
      </w:pPr>
      <w:r w:rsidRPr="00923BDE">
        <w:rPr>
          <w:rFonts w:ascii="Times New Roman" w:eastAsia="Times New Roman" w:hAnsi="Times New Roman" w:cs="Times New Roman"/>
          <w:sz w:val="28"/>
          <w:szCs w:val="28"/>
        </w:rPr>
        <w:t xml:space="preserve">Often, bank issues an inside notice for the upside of existing delegates. Most specialists know from their very own understanding about the need of the occupation and what sort of individual the association is hunting down. </w:t>
      </w:r>
    </w:p>
    <w:p w:rsidR="00D65D8E" w:rsidRDefault="00D65D8E" w:rsidP="00327B1C">
      <w:pPr>
        <w:pStyle w:val="Title"/>
        <w:rPr>
          <w:rFonts w:ascii="Times New Roman" w:hAnsi="Times New Roman" w:cs="Times New Roman"/>
          <w:color w:val="2E74B5" w:themeColor="accent1" w:themeShade="BF"/>
          <w:sz w:val="40"/>
          <w:szCs w:val="40"/>
        </w:rPr>
      </w:pPr>
      <w:bookmarkStart w:id="51" w:name="_Toc523086258"/>
      <w:bookmarkStart w:id="52" w:name="_Toc523619787"/>
      <w:bookmarkStart w:id="53" w:name="_Toc526518124"/>
      <w:bookmarkStart w:id="54" w:name="_Toc526518217"/>
    </w:p>
    <w:p w:rsidR="00327B1C" w:rsidRPr="00143183" w:rsidRDefault="00C30289" w:rsidP="00327B1C">
      <w:pPr>
        <w:pStyle w:val="Title"/>
        <w:rPr>
          <w:rFonts w:ascii="Times New Roman" w:hAnsi="Times New Roman" w:cs="Times New Roman"/>
          <w:color w:val="00B0F0"/>
          <w:sz w:val="28"/>
          <w:szCs w:val="28"/>
        </w:rPr>
      </w:pPr>
      <w:r>
        <w:rPr>
          <w:rFonts w:ascii="Times New Roman" w:hAnsi="Times New Roman" w:cs="Times New Roman"/>
          <w:color w:val="00B0F0"/>
          <w:sz w:val="28"/>
          <w:szCs w:val="28"/>
        </w:rPr>
        <w:t xml:space="preserve">2. </w:t>
      </w:r>
      <w:r w:rsidR="00327B1C" w:rsidRPr="00143183">
        <w:rPr>
          <w:rFonts w:ascii="Times New Roman" w:hAnsi="Times New Roman" w:cs="Times New Roman"/>
          <w:color w:val="00B0F0"/>
          <w:sz w:val="28"/>
          <w:szCs w:val="28"/>
        </w:rPr>
        <w:t>External Recruitment</w:t>
      </w:r>
      <w:bookmarkEnd w:id="51"/>
      <w:bookmarkEnd w:id="52"/>
      <w:bookmarkEnd w:id="53"/>
      <w:bookmarkEnd w:id="54"/>
    </w:p>
    <w:p w:rsidR="00327B1C" w:rsidRPr="00923BDE" w:rsidRDefault="00327B1C" w:rsidP="00327B1C">
      <w:pPr>
        <w:spacing w:line="254" w:lineRule="exact"/>
        <w:jc w:val="both"/>
        <w:rPr>
          <w:rFonts w:ascii="Times New Roman" w:eastAsia="Times New Roman" w:hAnsi="Times New Roman" w:cs="Times New Roman"/>
          <w:sz w:val="28"/>
          <w:szCs w:val="28"/>
        </w:rPr>
      </w:pPr>
    </w:p>
    <w:p w:rsidR="00327B1C" w:rsidRPr="00923BDE" w:rsidRDefault="00327B1C" w:rsidP="00327B1C">
      <w:pPr>
        <w:spacing w:line="0" w:lineRule="atLeast"/>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The different outside sources include:</w:t>
      </w:r>
    </w:p>
    <w:p w:rsidR="00327B1C" w:rsidRPr="00923BDE" w:rsidRDefault="00327B1C" w:rsidP="00327B1C">
      <w:pPr>
        <w:spacing w:line="200" w:lineRule="exact"/>
        <w:jc w:val="both"/>
        <w:rPr>
          <w:rFonts w:ascii="Times New Roman" w:eastAsia="Times New Roman" w:hAnsi="Times New Roman" w:cs="Times New Roman"/>
          <w:sz w:val="28"/>
          <w:szCs w:val="28"/>
        </w:rPr>
      </w:pPr>
    </w:p>
    <w:p w:rsidR="00327B1C" w:rsidRPr="00923BDE" w:rsidRDefault="00327B1C" w:rsidP="00327B1C">
      <w:pPr>
        <w:spacing w:line="233" w:lineRule="exact"/>
        <w:jc w:val="both"/>
        <w:rPr>
          <w:rFonts w:ascii="Times New Roman" w:eastAsia="Times New Roman" w:hAnsi="Times New Roman" w:cs="Times New Roman"/>
          <w:sz w:val="28"/>
          <w:szCs w:val="28"/>
        </w:rPr>
      </w:pPr>
    </w:p>
    <w:p w:rsidR="00327B1C" w:rsidRPr="00143183" w:rsidRDefault="00327B1C" w:rsidP="003B7D91">
      <w:pPr>
        <w:pStyle w:val="Subtitle"/>
        <w:numPr>
          <w:ilvl w:val="0"/>
          <w:numId w:val="13"/>
        </w:numPr>
        <w:jc w:val="left"/>
        <w:rPr>
          <w:rFonts w:ascii="Times New Roman" w:eastAsia="Wingdings" w:hAnsi="Times New Roman"/>
          <w:b/>
          <w:color w:val="ED7D31" w:themeColor="accent2"/>
          <w:sz w:val="28"/>
          <w:szCs w:val="28"/>
        </w:rPr>
      </w:pPr>
      <w:bookmarkStart w:id="55" w:name="_Toc523086259"/>
      <w:bookmarkStart w:id="56" w:name="_Toc523619788"/>
      <w:bookmarkStart w:id="57" w:name="_Toc526518125"/>
      <w:bookmarkStart w:id="58" w:name="_Toc526518218"/>
      <w:bookmarkStart w:id="59" w:name="_Toc39242346"/>
      <w:r w:rsidRPr="00143183">
        <w:rPr>
          <w:rFonts w:ascii="Times New Roman" w:hAnsi="Times New Roman"/>
          <w:b/>
          <w:color w:val="ED7D31" w:themeColor="accent2"/>
          <w:sz w:val="28"/>
          <w:szCs w:val="28"/>
        </w:rPr>
        <w:t>Expert or Trade Associations:</w:t>
      </w:r>
      <w:bookmarkEnd w:id="55"/>
      <w:bookmarkEnd w:id="56"/>
      <w:bookmarkEnd w:id="57"/>
      <w:bookmarkEnd w:id="58"/>
      <w:bookmarkEnd w:id="59"/>
    </w:p>
    <w:p w:rsidR="00327B1C" w:rsidRPr="00923BDE" w:rsidRDefault="00327B1C" w:rsidP="00327B1C">
      <w:pPr>
        <w:spacing w:line="360" w:lineRule="auto"/>
        <w:jc w:val="both"/>
        <w:rPr>
          <w:rFonts w:ascii="Times New Roman" w:eastAsia="Times New Roman" w:hAnsi="Times New Roman" w:cs="Times New Roman"/>
          <w:sz w:val="28"/>
          <w:szCs w:val="28"/>
        </w:rPr>
      </w:pPr>
    </w:p>
    <w:p w:rsidR="00327B1C" w:rsidRPr="00923BDE" w:rsidRDefault="00327B1C" w:rsidP="00327B1C">
      <w:pPr>
        <w:spacing w:line="360" w:lineRule="auto"/>
        <w:jc w:val="both"/>
        <w:rPr>
          <w:rFonts w:ascii="Times New Roman" w:eastAsia="Times New Roman" w:hAnsi="Times New Roman" w:cs="Times New Roman"/>
          <w:color w:val="323E4F" w:themeColor="text2" w:themeShade="BF"/>
          <w:sz w:val="28"/>
          <w:szCs w:val="28"/>
        </w:rPr>
      </w:pPr>
      <w:r w:rsidRPr="00923BDE">
        <w:rPr>
          <w:rFonts w:ascii="Times New Roman" w:eastAsia="Times New Roman" w:hAnsi="Times New Roman" w:cs="Times New Roman"/>
          <w:sz w:val="28"/>
          <w:szCs w:val="28"/>
        </w:rPr>
        <w:lastRenderedPageBreak/>
        <w:t xml:space="preserve">Numerous affiliations give position organization to its people. It contains amassing business searcher's summaries and offering access to people in the midst of regional or national conventions. </w:t>
      </w:r>
    </w:p>
    <w:p w:rsidR="00327B1C" w:rsidRPr="00923BDE" w:rsidRDefault="00327B1C" w:rsidP="00327B1C">
      <w:pPr>
        <w:rPr>
          <w:rFonts w:ascii="Times New Roman" w:hAnsi="Times New Roman" w:cs="Times New Roman"/>
          <w:sz w:val="28"/>
          <w:szCs w:val="28"/>
        </w:rPr>
      </w:pPr>
      <w:bookmarkStart w:id="60" w:name="_Toc523086250"/>
      <w:bookmarkStart w:id="61" w:name="_Toc523619779"/>
      <w:bookmarkStart w:id="62" w:name="_Toc526518116"/>
      <w:bookmarkStart w:id="63" w:name="_Toc526518209"/>
    </w:p>
    <w:p w:rsidR="00843FCC" w:rsidRPr="00143183" w:rsidRDefault="00843FCC" w:rsidP="003B7D91">
      <w:pPr>
        <w:pStyle w:val="Subtitle"/>
        <w:numPr>
          <w:ilvl w:val="0"/>
          <w:numId w:val="13"/>
        </w:numPr>
        <w:jc w:val="left"/>
        <w:rPr>
          <w:rFonts w:ascii="Times New Roman" w:eastAsia="Wingdings" w:hAnsi="Times New Roman"/>
          <w:b/>
          <w:color w:val="ED7D31" w:themeColor="accent2"/>
          <w:sz w:val="28"/>
          <w:szCs w:val="28"/>
        </w:rPr>
      </w:pPr>
      <w:bookmarkStart w:id="64" w:name="_Toc523086260"/>
      <w:bookmarkStart w:id="65" w:name="_Toc523619789"/>
      <w:bookmarkStart w:id="66" w:name="_Toc526518126"/>
      <w:bookmarkStart w:id="67" w:name="_Toc526518219"/>
      <w:bookmarkStart w:id="68" w:name="_Toc39242347"/>
      <w:bookmarkEnd w:id="60"/>
      <w:bookmarkEnd w:id="61"/>
      <w:bookmarkEnd w:id="62"/>
      <w:bookmarkEnd w:id="63"/>
      <w:r w:rsidRPr="00143183">
        <w:rPr>
          <w:rFonts w:ascii="Times New Roman" w:hAnsi="Times New Roman"/>
          <w:b/>
          <w:color w:val="ED7D31" w:themeColor="accent2"/>
          <w:sz w:val="28"/>
          <w:szCs w:val="28"/>
        </w:rPr>
        <w:t>Advertisements:</w:t>
      </w:r>
      <w:bookmarkEnd w:id="64"/>
      <w:bookmarkEnd w:id="65"/>
      <w:bookmarkEnd w:id="66"/>
      <w:bookmarkEnd w:id="67"/>
      <w:bookmarkEnd w:id="68"/>
    </w:p>
    <w:p w:rsidR="00843FCC" w:rsidRPr="00923BDE" w:rsidRDefault="00843FCC" w:rsidP="00843FCC">
      <w:pPr>
        <w:spacing w:line="258" w:lineRule="exact"/>
        <w:jc w:val="both"/>
        <w:rPr>
          <w:rFonts w:ascii="Times New Roman" w:eastAsia="Times New Roman" w:hAnsi="Times New Roman" w:cs="Times New Roman"/>
          <w:sz w:val="28"/>
          <w:szCs w:val="28"/>
        </w:rPr>
      </w:pPr>
    </w:p>
    <w:p w:rsidR="00843FCC" w:rsidRPr="00923BDE" w:rsidRDefault="006B1C59" w:rsidP="00843FCC">
      <w:pPr>
        <w:spacing w:line="360" w:lineRule="auto"/>
        <w:jc w:val="both"/>
        <w:rPr>
          <w:rFonts w:ascii="Times New Roman" w:eastAsia="Times New Roman" w:hAnsi="Times New Roman" w:cs="Times New Roman"/>
          <w:sz w:val="28"/>
          <w:szCs w:val="28"/>
        </w:rPr>
      </w:pPr>
      <w:r w:rsidRPr="00923BDE">
        <w:rPr>
          <w:rFonts w:ascii="Times New Roman" w:eastAsia="Times New Roman" w:hAnsi="Times New Roman" w:cs="Times New Roman"/>
          <w:sz w:val="28"/>
          <w:szCs w:val="28"/>
        </w:rPr>
        <w:t>It is well-known</w:t>
      </w:r>
      <w:r w:rsidR="00843FCC" w:rsidRPr="00923BDE">
        <w:rPr>
          <w:rFonts w:ascii="Times New Roman" w:eastAsia="Times New Roman" w:hAnsi="Times New Roman" w:cs="Times New Roman"/>
          <w:sz w:val="28"/>
          <w:szCs w:val="28"/>
        </w:rPr>
        <w:t xml:space="preserve"> methodology for searching for volunteers, a similar number of selection delegates lead toward advertisements in perspective of their wide reach. Advertisements must contain fitting information like the employment content, working conditions, zone of occupation, pay including coincidental focal points, work particulars, development viewpoints, and so forward. The promotion needs to offer the association and employment are perfect for the candidate. Enlistment advancements can similarly fill in as corporate promotions to manufacture association picture. It moreover practical.</w:t>
      </w:r>
    </w:p>
    <w:p w:rsidR="00843FCC" w:rsidRPr="00923BDE" w:rsidRDefault="00843FCC" w:rsidP="00843FCC">
      <w:pPr>
        <w:spacing w:line="360" w:lineRule="auto"/>
        <w:jc w:val="both"/>
        <w:rPr>
          <w:rFonts w:ascii="Times New Roman" w:eastAsia="Times New Roman" w:hAnsi="Times New Roman" w:cs="Times New Roman"/>
          <w:sz w:val="28"/>
          <w:szCs w:val="28"/>
        </w:rPr>
      </w:pPr>
    </w:p>
    <w:p w:rsidR="00843FCC" w:rsidRPr="00143183" w:rsidRDefault="00843FCC" w:rsidP="003B7D91">
      <w:pPr>
        <w:pStyle w:val="Subtitle"/>
        <w:numPr>
          <w:ilvl w:val="0"/>
          <w:numId w:val="13"/>
        </w:numPr>
        <w:jc w:val="left"/>
        <w:rPr>
          <w:rFonts w:ascii="Times New Roman" w:eastAsia="Wingdings" w:hAnsi="Times New Roman"/>
          <w:b/>
          <w:color w:val="ED7D31" w:themeColor="accent2"/>
          <w:sz w:val="28"/>
          <w:szCs w:val="28"/>
        </w:rPr>
      </w:pPr>
      <w:bookmarkStart w:id="69" w:name="_Toc523086261"/>
      <w:bookmarkStart w:id="70" w:name="_Toc523619790"/>
      <w:bookmarkStart w:id="71" w:name="_Toc526518127"/>
      <w:bookmarkStart w:id="72" w:name="_Toc526518220"/>
      <w:bookmarkStart w:id="73" w:name="_Toc39242348"/>
      <w:r w:rsidRPr="00143183">
        <w:rPr>
          <w:rFonts w:ascii="Times New Roman" w:hAnsi="Times New Roman"/>
          <w:b/>
          <w:color w:val="ED7D31" w:themeColor="accent2"/>
          <w:sz w:val="28"/>
          <w:szCs w:val="28"/>
        </w:rPr>
        <w:t>Employment Exchanges:</w:t>
      </w:r>
      <w:bookmarkEnd w:id="69"/>
      <w:bookmarkEnd w:id="70"/>
      <w:bookmarkEnd w:id="71"/>
      <w:bookmarkEnd w:id="72"/>
      <w:bookmarkEnd w:id="73"/>
    </w:p>
    <w:p w:rsidR="00843FCC" w:rsidRPr="00923BDE" w:rsidRDefault="00843FCC" w:rsidP="00843FCC">
      <w:pPr>
        <w:spacing w:line="258" w:lineRule="exact"/>
        <w:jc w:val="both"/>
        <w:rPr>
          <w:rFonts w:ascii="Times New Roman" w:eastAsia="Times New Roman" w:hAnsi="Times New Roman" w:cs="Times New Roman"/>
          <w:sz w:val="28"/>
          <w:szCs w:val="28"/>
        </w:rPr>
      </w:pPr>
    </w:p>
    <w:p w:rsidR="00843FCC" w:rsidRPr="00923BDE" w:rsidRDefault="00843FCC" w:rsidP="00843FCC">
      <w:pPr>
        <w:spacing w:line="360" w:lineRule="auto"/>
        <w:jc w:val="both"/>
        <w:rPr>
          <w:rFonts w:ascii="Times New Roman" w:eastAsia="Times New Roman" w:hAnsi="Times New Roman" w:cs="Times New Roman"/>
          <w:color w:val="323E4F" w:themeColor="text2" w:themeShade="BF"/>
          <w:sz w:val="28"/>
          <w:szCs w:val="28"/>
        </w:rPr>
      </w:pPr>
      <w:r w:rsidRPr="00923BDE">
        <w:rPr>
          <w:rFonts w:ascii="Times New Roman" w:eastAsia="Times New Roman" w:hAnsi="Times New Roman" w:cs="Times New Roman"/>
          <w:sz w:val="28"/>
          <w:szCs w:val="28"/>
        </w:rPr>
        <w:t>Emplo</w:t>
      </w:r>
      <w:r w:rsidR="006B1C59" w:rsidRPr="00923BDE">
        <w:rPr>
          <w:rFonts w:ascii="Times New Roman" w:eastAsia="Times New Roman" w:hAnsi="Times New Roman" w:cs="Times New Roman"/>
          <w:sz w:val="28"/>
          <w:szCs w:val="28"/>
        </w:rPr>
        <w:t>yment Exchanges have been fixed</w:t>
      </w:r>
      <w:r w:rsidRPr="00923BDE">
        <w:rPr>
          <w:rFonts w:ascii="Times New Roman" w:eastAsia="Times New Roman" w:hAnsi="Times New Roman" w:cs="Times New Roman"/>
          <w:sz w:val="28"/>
          <w:szCs w:val="28"/>
        </w:rPr>
        <w:t xml:space="preserve"> wherever all through the country in regard to the obtainment of the Employment Exchanges (Obligatory Warning of Opportunities) Act, 1959. The Act applies to each and every mechanical establishment having 25 workers or simply more each. The Act requires all the mechanical establishments to educate the opening before they are filled. The genuine components of the exchanges are to expand the pool of possible candidates and to do the preliminary screening. </w:t>
      </w:r>
    </w:p>
    <w:p w:rsidR="00843FCC" w:rsidRPr="001D4141" w:rsidRDefault="00843FCC" w:rsidP="003B7D91">
      <w:pPr>
        <w:pStyle w:val="Subtitle"/>
        <w:numPr>
          <w:ilvl w:val="0"/>
          <w:numId w:val="13"/>
        </w:numPr>
        <w:jc w:val="left"/>
        <w:rPr>
          <w:rFonts w:ascii="Times New Roman" w:eastAsia="Wingdings" w:hAnsi="Times New Roman"/>
          <w:b/>
          <w:color w:val="ED7D31" w:themeColor="accent2"/>
          <w:sz w:val="28"/>
          <w:szCs w:val="28"/>
        </w:rPr>
      </w:pPr>
      <w:r w:rsidRPr="00923BDE">
        <w:rPr>
          <w:rFonts w:ascii="Times New Roman" w:hAnsi="Times New Roman"/>
          <w:b/>
          <w:sz w:val="28"/>
          <w:szCs w:val="28"/>
        </w:rPr>
        <w:br w:type="page"/>
      </w:r>
      <w:bookmarkStart w:id="74" w:name="_Toc523086262"/>
      <w:bookmarkStart w:id="75" w:name="_Toc523619791"/>
      <w:bookmarkStart w:id="76" w:name="_Toc526518128"/>
      <w:bookmarkStart w:id="77" w:name="_Toc526518221"/>
      <w:bookmarkStart w:id="78" w:name="_Toc39242349"/>
      <w:r w:rsidRPr="001D4141">
        <w:rPr>
          <w:rFonts w:ascii="Times New Roman" w:hAnsi="Times New Roman"/>
          <w:b/>
          <w:color w:val="ED7D31" w:themeColor="accent2"/>
          <w:sz w:val="28"/>
          <w:szCs w:val="28"/>
        </w:rPr>
        <w:lastRenderedPageBreak/>
        <w:t>Contractual workers:</w:t>
      </w:r>
      <w:bookmarkEnd w:id="74"/>
      <w:bookmarkEnd w:id="75"/>
      <w:bookmarkEnd w:id="76"/>
      <w:bookmarkEnd w:id="77"/>
      <w:bookmarkEnd w:id="78"/>
    </w:p>
    <w:p w:rsidR="00843FCC" w:rsidRPr="001D4141" w:rsidRDefault="00843FCC" w:rsidP="00843FCC">
      <w:pPr>
        <w:spacing w:line="258" w:lineRule="exact"/>
        <w:jc w:val="both"/>
        <w:rPr>
          <w:rFonts w:ascii="Times New Roman" w:eastAsia="Times New Roman" w:hAnsi="Times New Roman" w:cs="Times New Roman"/>
          <w:sz w:val="28"/>
          <w:szCs w:val="28"/>
        </w:rPr>
      </w:pPr>
    </w:p>
    <w:p w:rsidR="00843FCC" w:rsidRPr="001D4141" w:rsidRDefault="00843FCC" w:rsidP="00843FCC">
      <w:pPr>
        <w:spacing w:line="360" w:lineRule="auto"/>
        <w:jc w:val="both"/>
        <w:rPr>
          <w:rFonts w:ascii="Times New Roman" w:eastAsia="Times New Roman" w:hAnsi="Times New Roman" w:cs="Times New Roman"/>
          <w:sz w:val="28"/>
          <w:szCs w:val="28"/>
        </w:rPr>
      </w:pPr>
      <w:r w:rsidRPr="001D4141">
        <w:rPr>
          <w:rFonts w:ascii="Times New Roman" w:eastAsia="Times New Roman" w:hAnsi="Times New Roman" w:cs="Times New Roman"/>
          <w:sz w:val="28"/>
          <w:szCs w:val="28"/>
        </w:rPr>
        <w:t xml:space="preserve">They </w:t>
      </w:r>
      <w:r w:rsidR="006B1C59" w:rsidRPr="001D4141">
        <w:rPr>
          <w:rFonts w:ascii="Times New Roman" w:eastAsia="Times New Roman" w:hAnsi="Times New Roman" w:cs="Times New Roman"/>
          <w:sz w:val="28"/>
          <w:szCs w:val="28"/>
        </w:rPr>
        <w:t>are used to enlist agreeable</w:t>
      </w:r>
      <w:r w:rsidRPr="001D4141">
        <w:rPr>
          <w:rFonts w:ascii="Times New Roman" w:eastAsia="Times New Roman" w:hAnsi="Times New Roman" w:cs="Times New Roman"/>
          <w:sz w:val="28"/>
          <w:szCs w:val="28"/>
        </w:rPr>
        <w:t xml:space="preserve"> experts. The names of the professionals are not entered in the association records and, to this degree; inconveniences experienced in keeping up interminable workers are kept up a key separation from.</w:t>
      </w:r>
    </w:p>
    <w:p w:rsidR="00843FCC" w:rsidRPr="001D4141" w:rsidRDefault="00843FCC" w:rsidP="003B7D91">
      <w:pPr>
        <w:pStyle w:val="Subtitle"/>
        <w:numPr>
          <w:ilvl w:val="0"/>
          <w:numId w:val="13"/>
        </w:numPr>
        <w:jc w:val="left"/>
        <w:rPr>
          <w:rFonts w:ascii="Times New Roman" w:eastAsia="Wingdings" w:hAnsi="Times New Roman"/>
          <w:b/>
          <w:color w:val="ED7D31" w:themeColor="accent2"/>
          <w:sz w:val="28"/>
          <w:szCs w:val="28"/>
        </w:rPr>
      </w:pPr>
      <w:bookmarkStart w:id="79" w:name="_Toc523086263"/>
      <w:bookmarkStart w:id="80" w:name="_Toc523619792"/>
      <w:bookmarkStart w:id="81" w:name="_Toc526518129"/>
      <w:bookmarkStart w:id="82" w:name="_Toc526518222"/>
      <w:bookmarkStart w:id="83" w:name="_Toc39242350"/>
      <w:r w:rsidRPr="001D4141">
        <w:rPr>
          <w:rFonts w:ascii="Times New Roman" w:hAnsi="Times New Roman"/>
          <w:b/>
          <w:color w:val="ED7D31" w:themeColor="accent2"/>
          <w:sz w:val="28"/>
          <w:szCs w:val="28"/>
        </w:rPr>
        <w:t>Specialists:</w:t>
      </w:r>
      <w:bookmarkEnd w:id="79"/>
      <w:bookmarkEnd w:id="80"/>
      <w:bookmarkEnd w:id="81"/>
      <w:bookmarkEnd w:id="82"/>
      <w:bookmarkEnd w:id="83"/>
    </w:p>
    <w:p w:rsidR="00843FCC" w:rsidRPr="001D4141" w:rsidRDefault="00843FCC" w:rsidP="00843FCC">
      <w:pPr>
        <w:spacing w:line="258" w:lineRule="exact"/>
        <w:jc w:val="both"/>
        <w:rPr>
          <w:rFonts w:ascii="Times New Roman" w:eastAsia="Times New Roman" w:hAnsi="Times New Roman" w:cs="Times New Roman"/>
          <w:sz w:val="28"/>
          <w:szCs w:val="28"/>
        </w:rPr>
      </w:pPr>
    </w:p>
    <w:p w:rsidR="00843FCC" w:rsidRPr="001D4141" w:rsidRDefault="00843FCC" w:rsidP="00843FCC">
      <w:pPr>
        <w:spacing w:line="360" w:lineRule="auto"/>
        <w:jc w:val="both"/>
        <w:rPr>
          <w:rFonts w:ascii="Times New Roman" w:eastAsia="Times New Roman" w:hAnsi="Times New Roman" w:cs="Times New Roman"/>
          <w:b/>
          <w:color w:val="323E4F" w:themeColor="text2" w:themeShade="BF"/>
          <w:sz w:val="28"/>
          <w:szCs w:val="28"/>
        </w:rPr>
      </w:pPr>
      <w:r w:rsidRPr="001D4141">
        <w:rPr>
          <w:rFonts w:ascii="Times New Roman" w:eastAsia="Times New Roman" w:hAnsi="Times New Roman" w:cs="Times New Roman"/>
          <w:sz w:val="28"/>
          <w:szCs w:val="28"/>
        </w:rPr>
        <w:t xml:space="preserve">The bank is usually calling for enrolling and choosing regulatory and official staff. They </w:t>
      </w:r>
      <w:r w:rsidR="00C97121" w:rsidRPr="001D4141">
        <w:rPr>
          <w:rFonts w:ascii="Times New Roman" w:eastAsia="Times New Roman" w:hAnsi="Times New Roman" w:cs="Times New Roman"/>
          <w:sz w:val="28"/>
          <w:szCs w:val="28"/>
        </w:rPr>
        <w:t>are useful as they have the massive</w:t>
      </w:r>
      <w:r w:rsidRPr="001D4141">
        <w:rPr>
          <w:rFonts w:ascii="Times New Roman" w:eastAsia="Times New Roman" w:hAnsi="Times New Roman" w:cs="Times New Roman"/>
          <w:sz w:val="28"/>
          <w:szCs w:val="28"/>
        </w:rPr>
        <w:t xml:space="preserve"> contacts and credit worthy expertise to the enrolling methodology. They moreover keep arranged administrator and delegate obscure. In any case, the cost can be a snag variable.</w:t>
      </w:r>
      <w:r w:rsidRPr="001D4141">
        <w:rPr>
          <w:rFonts w:ascii="Times New Roman" w:eastAsia="Times New Roman" w:hAnsi="Times New Roman" w:cs="Times New Roman"/>
          <w:b/>
          <w:color w:val="323E4F" w:themeColor="text2" w:themeShade="BF"/>
          <w:sz w:val="28"/>
          <w:szCs w:val="28"/>
        </w:rPr>
        <w:t xml:space="preserve"> </w:t>
      </w:r>
    </w:p>
    <w:p w:rsidR="00843FCC" w:rsidRPr="001D4141" w:rsidRDefault="00843FCC" w:rsidP="00843FCC">
      <w:pPr>
        <w:spacing w:line="360" w:lineRule="auto"/>
        <w:jc w:val="both"/>
        <w:rPr>
          <w:rFonts w:ascii="Times New Roman" w:eastAsia="Times New Roman" w:hAnsi="Times New Roman" w:cs="Times New Roman"/>
          <w:b/>
          <w:color w:val="323E4F" w:themeColor="text2" w:themeShade="BF"/>
          <w:sz w:val="28"/>
          <w:szCs w:val="28"/>
        </w:rPr>
      </w:pPr>
    </w:p>
    <w:p w:rsidR="00843FCC" w:rsidRPr="001D4141" w:rsidRDefault="00843FCC" w:rsidP="003B7D91">
      <w:pPr>
        <w:pStyle w:val="Subtitle"/>
        <w:numPr>
          <w:ilvl w:val="0"/>
          <w:numId w:val="13"/>
        </w:numPr>
        <w:jc w:val="left"/>
        <w:rPr>
          <w:rFonts w:ascii="Times New Roman" w:eastAsia="Wingdings" w:hAnsi="Times New Roman"/>
          <w:b/>
          <w:color w:val="ED7D31" w:themeColor="accent2"/>
          <w:sz w:val="28"/>
          <w:szCs w:val="28"/>
        </w:rPr>
      </w:pPr>
      <w:bookmarkStart w:id="84" w:name="_Toc523086264"/>
      <w:bookmarkStart w:id="85" w:name="_Toc523619793"/>
      <w:bookmarkStart w:id="86" w:name="_Toc526518130"/>
      <w:bookmarkStart w:id="87" w:name="_Toc526518223"/>
      <w:bookmarkStart w:id="88" w:name="_Toc39242351"/>
      <w:r w:rsidRPr="001D4141">
        <w:rPr>
          <w:rFonts w:ascii="Times New Roman" w:hAnsi="Times New Roman"/>
          <w:b/>
          <w:color w:val="ED7D31" w:themeColor="accent2"/>
          <w:sz w:val="28"/>
          <w:szCs w:val="28"/>
        </w:rPr>
        <w:t>Head Hunters:</w:t>
      </w:r>
      <w:bookmarkEnd w:id="84"/>
      <w:bookmarkEnd w:id="85"/>
      <w:bookmarkEnd w:id="86"/>
      <w:bookmarkEnd w:id="87"/>
      <w:bookmarkEnd w:id="88"/>
    </w:p>
    <w:p w:rsidR="00843FCC" w:rsidRPr="001D4141" w:rsidRDefault="00843FCC" w:rsidP="00843FCC">
      <w:pPr>
        <w:spacing w:line="258" w:lineRule="exact"/>
        <w:jc w:val="both"/>
        <w:rPr>
          <w:rFonts w:ascii="Times New Roman" w:eastAsia="Times New Roman" w:hAnsi="Times New Roman" w:cs="Times New Roman"/>
          <w:sz w:val="28"/>
          <w:szCs w:val="28"/>
        </w:rPr>
      </w:pPr>
    </w:p>
    <w:p w:rsidR="00843FCC" w:rsidRPr="001D4141" w:rsidRDefault="00843FCC" w:rsidP="00843FCC">
      <w:pPr>
        <w:spacing w:line="360" w:lineRule="auto"/>
        <w:jc w:val="both"/>
        <w:rPr>
          <w:rFonts w:ascii="Times New Roman" w:eastAsia="Times New Roman" w:hAnsi="Times New Roman" w:cs="Times New Roman"/>
          <w:sz w:val="28"/>
          <w:szCs w:val="28"/>
        </w:rPr>
      </w:pPr>
      <w:r w:rsidRPr="001D4141">
        <w:rPr>
          <w:rFonts w:ascii="Times New Roman" w:eastAsia="Times New Roman" w:hAnsi="Times New Roman" w:cs="Times New Roman"/>
          <w:sz w:val="28"/>
          <w:szCs w:val="28"/>
        </w:rPr>
        <w:t>They are useful in particular and skilled work experience in a particular association. An expert is sent to address the enrolling association and offer is made to the confident. This is a useful source when both the associations included are in a similar field</w:t>
      </w:r>
      <w:r w:rsidR="00C97121" w:rsidRPr="001D4141">
        <w:rPr>
          <w:rFonts w:ascii="Times New Roman" w:eastAsia="Times New Roman" w:hAnsi="Times New Roman" w:cs="Times New Roman"/>
          <w:sz w:val="28"/>
          <w:szCs w:val="28"/>
        </w:rPr>
        <w:t>.</w:t>
      </w:r>
    </w:p>
    <w:p w:rsidR="00B36AAB" w:rsidRPr="00C30289" w:rsidRDefault="006526EB" w:rsidP="00843FCC">
      <w:pPr>
        <w:spacing w:line="360" w:lineRule="auto"/>
        <w:jc w:val="both"/>
        <w:rPr>
          <w:rFonts w:ascii="Times New Roman" w:eastAsia="Times New Roman" w:hAnsi="Times New Roman" w:cs="Times New Roman"/>
          <w:b/>
          <w:color w:val="00B0F0"/>
          <w:sz w:val="28"/>
          <w:szCs w:val="28"/>
        </w:rPr>
      </w:pPr>
      <w:r>
        <w:rPr>
          <w:rFonts w:ascii="Times New Roman" w:eastAsia="Times New Roman" w:hAnsi="Times New Roman" w:cs="Times New Roman"/>
          <w:b/>
          <w:color w:val="00B0F0"/>
          <w:sz w:val="28"/>
          <w:szCs w:val="28"/>
        </w:rPr>
        <w:t>4</w:t>
      </w:r>
      <w:r w:rsidR="00C30289" w:rsidRPr="00C30289">
        <w:rPr>
          <w:rFonts w:ascii="Times New Roman" w:eastAsia="Times New Roman" w:hAnsi="Times New Roman" w:cs="Times New Roman"/>
          <w:b/>
          <w:color w:val="00B0F0"/>
          <w:sz w:val="28"/>
          <w:szCs w:val="28"/>
        </w:rPr>
        <w:t>.3.2 Selection techniques</w:t>
      </w:r>
    </w:p>
    <w:p w:rsidR="00B36AAB" w:rsidRPr="00143183" w:rsidRDefault="00B36AAB" w:rsidP="00B36AAB">
      <w:pPr>
        <w:spacing w:after="120" w:line="480" w:lineRule="auto"/>
        <w:jc w:val="both"/>
        <w:rPr>
          <w:rFonts w:ascii="Times New Roman" w:hAnsi="Times New Roman" w:cs="Times New Roman"/>
          <w:b/>
          <w:color w:val="002060"/>
          <w:sz w:val="28"/>
          <w:szCs w:val="28"/>
        </w:rPr>
      </w:pPr>
      <w:r w:rsidRPr="00143183">
        <w:rPr>
          <w:rFonts w:ascii="Times New Roman" w:hAnsi="Times New Roman" w:cs="Times New Roman"/>
          <w:b/>
          <w:color w:val="002060"/>
          <w:sz w:val="28"/>
          <w:szCs w:val="28"/>
        </w:rPr>
        <w:t xml:space="preserve">1. Selection techniques for Section – For Fresher’s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Welcoming Applications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CV Screening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General written Test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Personal interview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lastRenderedPageBreak/>
        <w:t xml:space="preserve">Selection and appointment letter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Medical Examination </w:t>
      </w:r>
    </w:p>
    <w:p w:rsidR="00B36AAB" w:rsidRPr="00B36AAB" w:rsidRDefault="00B36AAB" w:rsidP="003B7D91">
      <w:pPr>
        <w:pStyle w:val="ListParagraph"/>
        <w:numPr>
          <w:ilvl w:val="0"/>
          <w:numId w:val="14"/>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Joining </w:t>
      </w:r>
    </w:p>
    <w:p w:rsidR="00B36AAB" w:rsidRPr="00143183" w:rsidRDefault="00B36AAB" w:rsidP="00B36AAB">
      <w:pPr>
        <w:spacing w:after="120" w:line="480" w:lineRule="auto"/>
        <w:jc w:val="both"/>
        <w:rPr>
          <w:rFonts w:ascii="Times New Roman" w:hAnsi="Times New Roman" w:cs="Times New Roman"/>
          <w:b/>
          <w:color w:val="002060"/>
          <w:sz w:val="28"/>
          <w:szCs w:val="28"/>
        </w:rPr>
      </w:pPr>
      <w:r w:rsidRPr="00143183">
        <w:rPr>
          <w:rFonts w:ascii="Times New Roman" w:hAnsi="Times New Roman" w:cs="Times New Roman"/>
          <w:b/>
          <w:color w:val="002060"/>
          <w:sz w:val="28"/>
          <w:szCs w:val="28"/>
        </w:rPr>
        <w:t>2. Selection techniques – Experienced Applicants</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Welcoming Applications </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CV Screening</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Personal interview</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Selection and Offer letter </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Appointment letter </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Medical Examination </w:t>
      </w:r>
    </w:p>
    <w:p w:rsidR="00B36AAB" w:rsidRPr="00B36AAB" w:rsidRDefault="00B36AAB" w:rsidP="003B7D91">
      <w:pPr>
        <w:pStyle w:val="ListParagraph"/>
        <w:numPr>
          <w:ilvl w:val="0"/>
          <w:numId w:val="15"/>
        </w:numPr>
        <w:spacing w:after="120" w:line="480" w:lineRule="auto"/>
        <w:jc w:val="both"/>
        <w:rPr>
          <w:rFonts w:ascii="Times New Roman" w:hAnsi="Times New Roman" w:cs="Times New Roman"/>
          <w:sz w:val="28"/>
          <w:szCs w:val="28"/>
        </w:rPr>
      </w:pPr>
      <w:r w:rsidRPr="00B36AAB">
        <w:rPr>
          <w:rFonts w:ascii="Times New Roman" w:hAnsi="Times New Roman" w:cs="Times New Roman"/>
          <w:sz w:val="28"/>
          <w:szCs w:val="28"/>
        </w:rPr>
        <w:t xml:space="preserve">Joining </w:t>
      </w:r>
    </w:p>
    <w:p w:rsidR="00D37DBA" w:rsidRPr="00143183" w:rsidRDefault="006526EB" w:rsidP="00D37DBA">
      <w:pPr>
        <w:spacing w:line="360"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4</w:t>
      </w:r>
      <w:r w:rsidR="000958F4">
        <w:rPr>
          <w:rFonts w:ascii="Times New Roman" w:hAnsi="Times New Roman" w:cs="Times New Roman"/>
          <w:b/>
          <w:color w:val="0070C0"/>
          <w:sz w:val="28"/>
          <w:szCs w:val="28"/>
        </w:rPr>
        <w:t>.4</w:t>
      </w:r>
      <w:r w:rsidR="00154503" w:rsidRPr="00143183">
        <w:rPr>
          <w:rFonts w:ascii="Times New Roman" w:hAnsi="Times New Roman" w:cs="Times New Roman"/>
          <w:b/>
          <w:color w:val="0070C0"/>
          <w:sz w:val="28"/>
          <w:szCs w:val="28"/>
        </w:rPr>
        <w:t xml:space="preserve"> Training &amp; Development </w:t>
      </w:r>
      <w:r w:rsidR="00B36AAB" w:rsidRPr="00143183">
        <w:rPr>
          <w:rFonts w:ascii="Times New Roman" w:hAnsi="Times New Roman" w:cs="Times New Roman"/>
          <w:b/>
          <w:color w:val="0070C0"/>
          <w:sz w:val="28"/>
          <w:szCs w:val="28"/>
        </w:rPr>
        <w:t xml:space="preserve"> </w:t>
      </w:r>
      <w:bookmarkStart w:id="89" w:name="_Toc515036871"/>
    </w:p>
    <w:p w:rsidR="00D37DBA" w:rsidRPr="00143183" w:rsidRDefault="006526EB" w:rsidP="00D37DBA">
      <w:pPr>
        <w:spacing w:line="360" w:lineRule="auto"/>
        <w:jc w:val="both"/>
        <w:rPr>
          <w:rFonts w:ascii="Times New Roman" w:hAnsi="Times New Roman" w:cs="Times New Roman"/>
          <w:b/>
          <w:color w:val="00B0F0"/>
          <w:sz w:val="28"/>
          <w:szCs w:val="28"/>
        </w:rPr>
      </w:pPr>
      <w:r>
        <w:rPr>
          <w:rFonts w:ascii="Times New Roman" w:hAnsi="Times New Roman" w:cs="Times New Roman"/>
          <w:b/>
          <w:color w:val="00B0F0"/>
          <w:sz w:val="28"/>
          <w:szCs w:val="28"/>
        </w:rPr>
        <w:t>4</w:t>
      </w:r>
      <w:r w:rsidR="000958F4">
        <w:rPr>
          <w:rFonts w:ascii="Times New Roman" w:hAnsi="Times New Roman" w:cs="Times New Roman"/>
          <w:b/>
          <w:color w:val="00B0F0"/>
          <w:sz w:val="28"/>
          <w:szCs w:val="28"/>
        </w:rPr>
        <w:t>.4</w:t>
      </w:r>
      <w:r w:rsidR="00D37DBA" w:rsidRPr="00143183">
        <w:rPr>
          <w:rFonts w:ascii="Times New Roman" w:hAnsi="Times New Roman" w:cs="Times New Roman"/>
          <w:b/>
          <w:color w:val="00B0F0"/>
          <w:sz w:val="28"/>
          <w:szCs w:val="28"/>
        </w:rPr>
        <w:t>.1 Training and development</w:t>
      </w:r>
      <w:r w:rsidR="00D37DBA" w:rsidRPr="00143183">
        <w:rPr>
          <w:rFonts w:ascii="Times New Roman" w:hAnsi="Times New Roman" w:cs="Times New Roman"/>
          <w:color w:val="00B0F0"/>
          <w:sz w:val="28"/>
          <w:szCs w:val="28"/>
        </w:rPr>
        <w:t>:</w:t>
      </w:r>
      <w:bookmarkEnd w:id="89"/>
    </w:p>
    <w:p w:rsidR="00D37DBA" w:rsidRPr="00216BB4" w:rsidRDefault="00D37DBA" w:rsidP="00D37DBA">
      <w:p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 xml:space="preserve">Training </w:t>
      </w:r>
      <w:r w:rsidR="00E73163" w:rsidRPr="00216BB4">
        <w:rPr>
          <w:rFonts w:ascii="Times New Roman" w:eastAsia="Times New Roman" w:hAnsi="Times New Roman" w:cs="Times New Roman"/>
          <w:sz w:val="28"/>
          <w:szCs w:val="28"/>
        </w:rPr>
        <w:t>is the learning process it look for</w:t>
      </w:r>
      <w:r w:rsidRPr="00216BB4">
        <w:rPr>
          <w:rFonts w:ascii="Times New Roman" w:eastAsia="Times New Roman" w:hAnsi="Times New Roman" w:cs="Times New Roman"/>
          <w:sz w:val="28"/>
          <w:szCs w:val="28"/>
        </w:rPr>
        <w:t xml:space="preserve"> a relatively change in an individual which improves the ability to perform better job. Training can involve in the changing in skills, knowledge, attitudes towards to work. It means change in what employees know, how they work, their attitudes towards to work and their interaction with their co-workers and supervisor.</w:t>
      </w:r>
    </w:p>
    <w:p w:rsidR="00D37DBA" w:rsidRPr="00216BB4" w:rsidRDefault="00D37DBA" w:rsidP="00D37DBA">
      <w:p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 xml:space="preserve">Training and development both are similar in the method use to affect learning, their time frames just differ. Training is present day oriented and its focus is only </w:t>
      </w:r>
      <w:r w:rsidRPr="00216BB4">
        <w:rPr>
          <w:rFonts w:ascii="Times New Roman" w:eastAsia="Times New Roman" w:hAnsi="Times New Roman" w:cs="Times New Roman"/>
          <w:sz w:val="28"/>
          <w:szCs w:val="28"/>
        </w:rPr>
        <w:lastRenderedPageBreak/>
        <w:t xml:space="preserve">individual’s current jobs, enhancing those specific those specific skills and abilities to perform the job. </w:t>
      </w:r>
    </w:p>
    <w:p w:rsidR="00D37DBA" w:rsidRPr="00216BB4" w:rsidRDefault="00D37DBA" w:rsidP="00D37DBA">
      <w:pPr>
        <w:spacing w:line="360" w:lineRule="auto"/>
        <w:jc w:val="both"/>
        <w:rPr>
          <w:rFonts w:ascii="Times New Roman" w:hAnsi="Times New Roman" w:cs="Times New Roman"/>
          <w:sz w:val="28"/>
          <w:szCs w:val="28"/>
        </w:rPr>
      </w:pPr>
      <w:r w:rsidRPr="00216BB4">
        <w:rPr>
          <w:rFonts w:ascii="Times New Roman" w:hAnsi="Times New Roman" w:cs="Times New Roman"/>
          <w:sz w:val="28"/>
          <w:szCs w:val="28"/>
        </w:rPr>
        <w:t xml:space="preserve">[Reference: Wikipedia] </w:t>
      </w:r>
    </w:p>
    <w:p w:rsidR="00D37DBA" w:rsidRPr="00143183" w:rsidRDefault="00D37DBA" w:rsidP="00D37DBA">
      <w:pPr>
        <w:spacing w:line="360" w:lineRule="auto"/>
        <w:jc w:val="both"/>
        <w:rPr>
          <w:rFonts w:ascii="Times New Roman" w:eastAsia="Times New Roman" w:hAnsi="Times New Roman" w:cs="Times New Roman"/>
          <w:b/>
          <w:color w:val="00B0F0"/>
          <w:sz w:val="28"/>
          <w:szCs w:val="28"/>
        </w:rPr>
      </w:pPr>
      <w:r w:rsidRPr="00143183">
        <w:rPr>
          <w:rFonts w:ascii="Times New Roman" w:eastAsia="Times New Roman" w:hAnsi="Times New Roman" w:cs="Times New Roman"/>
          <w:b/>
          <w:color w:val="00B0F0"/>
          <w:sz w:val="28"/>
          <w:szCs w:val="28"/>
        </w:rPr>
        <w:t>Training:</w:t>
      </w:r>
    </w:p>
    <w:p w:rsidR="00D37DBA" w:rsidRPr="00216BB4" w:rsidRDefault="00D37DBA" w:rsidP="00D37DBA">
      <w:p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 xml:space="preserve">Training involves individual’s knowledge, sharping skill, concept of rules, changing attitudes and behaviors to job. Training enhances the performance of employees leading to skilled behavior. </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is not what employee wants in life; it’s knowing how to reach it.</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is not where employee want to go but it’s the way how to go there.</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is not how high employee want to rise but it’s the way how to take off.</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is not what employee dream of doing but its having the knowledge to do it.</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may not be quite the outcome employee aiming for but it will be an outcome.</w:t>
      </w:r>
    </w:p>
    <w:p w:rsidR="00D37DBA" w:rsidRPr="00216BB4" w:rsidRDefault="00D37DBA" w:rsidP="003B7D91">
      <w:pPr>
        <w:pStyle w:val="ListParagraph"/>
        <w:numPr>
          <w:ilvl w:val="0"/>
          <w:numId w:val="16"/>
        </w:numPr>
        <w:spacing w:line="360" w:lineRule="auto"/>
        <w:jc w:val="both"/>
        <w:rPr>
          <w:rFonts w:ascii="Times New Roman" w:eastAsia="Times New Roman" w:hAnsi="Times New Roman" w:cs="Times New Roman"/>
          <w:sz w:val="28"/>
          <w:szCs w:val="28"/>
        </w:rPr>
      </w:pPr>
      <w:r w:rsidRPr="00216BB4">
        <w:rPr>
          <w:rFonts w:ascii="Times New Roman" w:eastAsia="Times New Roman" w:hAnsi="Times New Roman" w:cs="Times New Roman"/>
          <w:sz w:val="28"/>
          <w:szCs w:val="28"/>
        </w:rPr>
        <w:t>Training is not a set of goal but it’s more like a vision.</w:t>
      </w:r>
    </w:p>
    <w:p w:rsidR="00D37DBA" w:rsidRPr="00216BB4" w:rsidRDefault="00D37DBA" w:rsidP="00D37DBA">
      <w:pPr>
        <w:spacing w:line="360" w:lineRule="auto"/>
        <w:jc w:val="both"/>
        <w:rPr>
          <w:rFonts w:ascii="Times New Roman" w:hAnsi="Times New Roman" w:cs="Times New Roman"/>
          <w:sz w:val="28"/>
          <w:szCs w:val="28"/>
        </w:rPr>
      </w:pPr>
      <w:r w:rsidRPr="00216BB4">
        <w:rPr>
          <w:rFonts w:ascii="Times New Roman" w:hAnsi="Times New Roman" w:cs="Times New Roman"/>
          <w:sz w:val="28"/>
          <w:szCs w:val="28"/>
        </w:rPr>
        <w:t xml:space="preserve">Training is all about knowing where employee send no matter how good or bad the current situations looks at present and where you will be after some point of time. Training is about accusing the knowledge, skills and abilities (KSA) through professional improvement. </w:t>
      </w:r>
    </w:p>
    <w:p w:rsidR="00D37DBA" w:rsidRPr="00216BB4" w:rsidRDefault="00D37DBA" w:rsidP="00D37DBA">
      <w:pPr>
        <w:spacing w:line="360" w:lineRule="auto"/>
        <w:jc w:val="both"/>
        <w:rPr>
          <w:rFonts w:ascii="Times New Roman" w:hAnsi="Times New Roman" w:cs="Times New Roman"/>
          <w:sz w:val="28"/>
          <w:szCs w:val="28"/>
        </w:rPr>
      </w:pPr>
      <w:r w:rsidRPr="00216BB4">
        <w:rPr>
          <w:rFonts w:ascii="Times New Roman" w:hAnsi="Times New Roman" w:cs="Times New Roman"/>
          <w:sz w:val="28"/>
          <w:szCs w:val="28"/>
        </w:rPr>
        <w:t xml:space="preserve">[Source: Wikipedia] </w:t>
      </w:r>
    </w:p>
    <w:p w:rsidR="00E73163" w:rsidRPr="00143183" w:rsidRDefault="00E73163" w:rsidP="00E73163">
      <w:pPr>
        <w:spacing w:line="360" w:lineRule="auto"/>
        <w:jc w:val="both"/>
        <w:rPr>
          <w:rFonts w:ascii="Times New Roman" w:hAnsi="Times New Roman" w:cs="Times New Roman"/>
          <w:b/>
          <w:color w:val="00B0F0"/>
          <w:sz w:val="28"/>
          <w:szCs w:val="28"/>
        </w:rPr>
      </w:pPr>
      <w:r w:rsidRPr="00143183">
        <w:rPr>
          <w:rFonts w:ascii="Times New Roman" w:hAnsi="Times New Roman" w:cs="Times New Roman"/>
          <w:b/>
          <w:color w:val="00B0F0"/>
          <w:sz w:val="28"/>
          <w:szCs w:val="28"/>
        </w:rPr>
        <w:t xml:space="preserve">Development: </w:t>
      </w:r>
    </w:p>
    <w:p w:rsidR="00E73163" w:rsidRPr="00216BB4" w:rsidRDefault="00E73163" w:rsidP="00E73163">
      <w:pPr>
        <w:spacing w:line="360" w:lineRule="auto"/>
        <w:jc w:val="both"/>
        <w:rPr>
          <w:rFonts w:ascii="Times New Roman" w:hAnsi="Times New Roman" w:cs="Times New Roman"/>
          <w:sz w:val="28"/>
          <w:szCs w:val="28"/>
        </w:rPr>
      </w:pPr>
      <w:r w:rsidRPr="00216BB4">
        <w:rPr>
          <w:rFonts w:ascii="Times New Roman" w:hAnsi="Times New Roman" w:cs="Times New Roman"/>
          <w:sz w:val="28"/>
          <w:szCs w:val="28"/>
        </w:rPr>
        <w:t xml:space="preserve">Development is the process of increasing the efficiency and changing behavioral pattern and mentality toward particular issues for achieving the organization’s goals. </w:t>
      </w:r>
      <w:r w:rsidRPr="00216BB4">
        <w:rPr>
          <w:rFonts w:ascii="Times New Roman" w:hAnsi="Times New Roman" w:cs="Times New Roman"/>
          <w:sz w:val="28"/>
          <w:szCs w:val="28"/>
        </w:rPr>
        <w:lastRenderedPageBreak/>
        <w:t>In any attempt to improve current or future management performance which is by imparting knowledge and changing attitude or increasing skills is call development.  Development is for organization’s long term efficiency that will benefit in the future.</w:t>
      </w:r>
    </w:p>
    <w:p w:rsidR="00E73163" w:rsidRDefault="00E73163" w:rsidP="00E73163">
      <w:pPr>
        <w:spacing w:line="360" w:lineRule="auto"/>
        <w:jc w:val="both"/>
        <w:rPr>
          <w:rFonts w:ascii="Times New Roman" w:hAnsi="Times New Roman" w:cs="Times New Roman"/>
          <w:sz w:val="28"/>
          <w:szCs w:val="28"/>
        </w:rPr>
      </w:pPr>
      <w:r w:rsidRPr="00216BB4">
        <w:rPr>
          <w:rFonts w:ascii="Times New Roman" w:hAnsi="Times New Roman" w:cs="Times New Roman"/>
          <w:sz w:val="28"/>
          <w:szCs w:val="28"/>
        </w:rPr>
        <w:t>[Source: Wikipedia</w:t>
      </w:r>
    </w:p>
    <w:p w:rsidR="00216BB4" w:rsidRDefault="00216BB4" w:rsidP="00E73163">
      <w:pPr>
        <w:spacing w:line="360" w:lineRule="auto"/>
        <w:jc w:val="both"/>
        <w:rPr>
          <w:rFonts w:ascii="Times New Roman" w:hAnsi="Times New Roman" w:cs="Times New Roman"/>
          <w:sz w:val="28"/>
          <w:szCs w:val="28"/>
        </w:rPr>
      </w:pPr>
    </w:p>
    <w:p w:rsidR="00216BB4" w:rsidRPr="00216BB4" w:rsidRDefault="00216BB4" w:rsidP="00E73163">
      <w:pPr>
        <w:spacing w:line="360" w:lineRule="auto"/>
        <w:jc w:val="both"/>
        <w:rPr>
          <w:rFonts w:ascii="Times New Roman" w:hAnsi="Times New Roman" w:cs="Times New Roman"/>
          <w:sz w:val="28"/>
          <w:szCs w:val="28"/>
        </w:rPr>
      </w:pPr>
    </w:p>
    <w:p w:rsidR="00216BB4" w:rsidRDefault="00216BB4" w:rsidP="00E73163">
      <w:pPr>
        <w:spacing w:line="360" w:lineRule="auto"/>
        <w:jc w:val="both"/>
        <w:rPr>
          <w:rFonts w:ascii="Times New Roman" w:hAnsi="Times New Roman" w:cs="Times New Roman"/>
          <w:b/>
          <w:color w:val="5B9BD5" w:themeColor="accent1"/>
          <w:sz w:val="24"/>
          <w:szCs w:val="24"/>
        </w:rPr>
      </w:pPr>
    </w:p>
    <w:p w:rsidR="002D10CB" w:rsidRPr="00143183" w:rsidRDefault="006526EB" w:rsidP="00E73163">
      <w:pPr>
        <w:spacing w:line="360" w:lineRule="auto"/>
        <w:jc w:val="both"/>
        <w:rPr>
          <w:rFonts w:ascii="Times New Roman" w:hAnsi="Times New Roman" w:cs="Times New Roman"/>
          <w:b/>
          <w:color w:val="00B0F0"/>
          <w:sz w:val="28"/>
          <w:szCs w:val="28"/>
        </w:rPr>
      </w:pPr>
      <w:r>
        <w:rPr>
          <w:rFonts w:ascii="Times New Roman" w:hAnsi="Times New Roman" w:cs="Times New Roman"/>
          <w:b/>
          <w:color w:val="00B0F0"/>
          <w:sz w:val="28"/>
          <w:szCs w:val="28"/>
        </w:rPr>
        <w:t>4</w:t>
      </w:r>
      <w:r w:rsidR="000958F4">
        <w:rPr>
          <w:rFonts w:ascii="Times New Roman" w:hAnsi="Times New Roman" w:cs="Times New Roman"/>
          <w:b/>
          <w:color w:val="00B0F0"/>
          <w:sz w:val="28"/>
          <w:szCs w:val="28"/>
        </w:rPr>
        <w:t>.4</w:t>
      </w:r>
      <w:r w:rsidR="002D10CB" w:rsidRPr="00143183">
        <w:rPr>
          <w:rFonts w:ascii="Times New Roman" w:hAnsi="Times New Roman" w:cs="Times New Roman"/>
          <w:b/>
          <w:color w:val="00B0F0"/>
          <w:sz w:val="28"/>
          <w:szCs w:val="28"/>
        </w:rPr>
        <w:t>.2 P</w:t>
      </w:r>
      <w:r w:rsidR="00D367CD" w:rsidRPr="00143183">
        <w:rPr>
          <w:rFonts w:ascii="Times New Roman" w:hAnsi="Times New Roman" w:cs="Times New Roman"/>
          <w:b/>
          <w:color w:val="00B0F0"/>
          <w:sz w:val="28"/>
          <w:szCs w:val="28"/>
        </w:rPr>
        <w:t xml:space="preserve">rocess of training </w:t>
      </w:r>
      <w:r w:rsidR="002D10CB" w:rsidRPr="00143183">
        <w:rPr>
          <w:rFonts w:ascii="Times New Roman" w:hAnsi="Times New Roman" w:cs="Times New Roman"/>
          <w:b/>
          <w:color w:val="00B0F0"/>
          <w:sz w:val="28"/>
          <w:szCs w:val="28"/>
        </w:rPr>
        <w:t xml:space="preserve">&amp; Development </w:t>
      </w:r>
    </w:p>
    <w:p w:rsidR="00D367CD" w:rsidRDefault="00D367CD" w:rsidP="00E73163">
      <w:pPr>
        <w:spacing w:line="360" w:lineRule="auto"/>
        <w:jc w:val="both"/>
        <w:rPr>
          <w:rFonts w:ascii="Times New Roman" w:hAnsi="Times New Roman" w:cs="Times New Roman"/>
          <w:sz w:val="24"/>
          <w:szCs w:val="24"/>
        </w:rPr>
      </w:pPr>
      <w:r>
        <w:rPr>
          <w:b/>
          <w:noProof/>
          <w:sz w:val="36"/>
          <w:szCs w:val="36"/>
        </w:rPr>
        <w:drawing>
          <wp:inline distT="0" distB="0" distL="0" distR="0" wp14:anchorId="0A0B5F71" wp14:editId="715926F3">
            <wp:extent cx="5389123" cy="2470015"/>
            <wp:effectExtent l="0" t="0" r="2540" b="6985"/>
            <wp:docPr id="2" name="Picture 2" descr="SJIBL trai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JIBL training proce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8630" cy="2478956"/>
                    </a:xfrm>
                    <a:prstGeom prst="rect">
                      <a:avLst/>
                    </a:prstGeom>
                    <a:noFill/>
                    <a:ln>
                      <a:noFill/>
                    </a:ln>
                  </pic:spPr>
                </pic:pic>
              </a:graphicData>
            </a:graphic>
          </wp:inline>
        </w:drawing>
      </w:r>
    </w:p>
    <w:p w:rsidR="002D10CB" w:rsidRDefault="009A7F05" w:rsidP="009A7F05">
      <w:pPr>
        <w:tabs>
          <w:tab w:val="left" w:pos="2730"/>
        </w:tabs>
        <w:rPr>
          <w:rFonts w:ascii="Times New Roman" w:hAnsi="Times New Roman" w:cs="Times New Roman"/>
          <w:b/>
          <w:sz w:val="24"/>
          <w:szCs w:val="24"/>
        </w:rPr>
      </w:pPr>
      <w:r>
        <w:rPr>
          <w:rFonts w:ascii="Times New Roman" w:hAnsi="Times New Roman" w:cs="Times New Roman"/>
          <w:b/>
          <w:sz w:val="24"/>
          <w:szCs w:val="24"/>
        </w:rPr>
        <w:t xml:space="preserve">                        </w:t>
      </w:r>
      <w:r w:rsidR="002D10CB" w:rsidRPr="00E00813">
        <w:rPr>
          <w:rFonts w:ascii="Times New Roman" w:hAnsi="Times New Roman" w:cs="Times New Roman"/>
          <w:b/>
          <w:sz w:val="24"/>
          <w:szCs w:val="24"/>
        </w:rPr>
        <w:t>Chart: Training and Development Process</w:t>
      </w:r>
    </w:p>
    <w:p w:rsidR="00D37DBA" w:rsidRDefault="00D37DBA" w:rsidP="00D37DBA">
      <w:pPr>
        <w:spacing w:line="360" w:lineRule="auto"/>
        <w:jc w:val="both"/>
        <w:rPr>
          <w:rFonts w:ascii="Times New Roman" w:hAnsi="Times New Roman" w:cs="Times New Roman"/>
          <w:sz w:val="24"/>
          <w:szCs w:val="24"/>
        </w:rPr>
      </w:pPr>
    </w:p>
    <w:p w:rsidR="00216BB4" w:rsidRDefault="00216BB4" w:rsidP="00D37DBA">
      <w:pPr>
        <w:spacing w:line="360" w:lineRule="auto"/>
        <w:jc w:val="both"/>
        <w:rPr>
          <w:rFonts w:ascii="Times New Roman" w:hAnsi="Times New Roman" w:cs="Times New Roman"/>
          <w:b/>
          <w:color w:val="5B9BD5" w:themeColor="accent1"/>
          <w:sz w:val="24"/>
          <w:szCs w:val="24"/>
        </w:rPr>
      </w:pPr>
    </w:p>
    <w:p w:rsidR="00216BB4" w:rsidRDefault="00216BB4" w:rsidP="00D37DBA">
      <w:pPr>
        <w:spacing w:line="360" w:lineRule="auto"/>
        <w:jc w:val="both"/>
        <w:rPr>
          <w:rFonts w:ascii="Times New Roman" w:hAnsi="Times New Roman" w:cs="Times New Roman"/>
          <w:b/>
          <w:color w:val="5B9BD5" w:themeColor="accent1"/>
          <w:sz w:val="24"/>
          <w:szCs w:val="24"/>
        </w:rPr>
      </w:pPr>
    </w:p>
    <w:p w:rsidR="00216BB4" w:rsidRDefault="00216BB4" w:rsidP="00D37DBA">
      <w:pPr>
        <w:spacing w:line="360" w:lineRule="auto"/>
        <w:jc w:val="both"/>
        <w:rPr>
          <w:rFonts w:ascii="Times New Roman" w:hAnsi="Times New Roman" w:cs="Times New Roman"/>
          <w:b/>
          <w:color w:val="5B9BD5" w:themeColor="accent1"/>
          <w:sz w:val="24"/>
          <w:szCs w:val="24"/>
        </w:rPr>
      </w:pPr>
    </w:p>
    <w:p w:rsidR="00216BB4" w:rsidRDefault="00216BB4" w:rsidP="00D37DBA">
      <w:pPr>
        <w:spacing w:line="360" w:lineRule="auto"/>
        <w:jc w:val="both"/>
        <w:rPr>
          <w:rFonts w:ascii="Times New Roman" w:hAnsi="Times New Roman" w:cs="Times New Roman"/>
          <w:b/>
          <w:color w:val="5B9BD5" w:themeColor="accent1"/>
          <w:sz w:val="24"/>
          <w:szCs w:val="24"/>
        </w:rPr>
      </w:pPr>
    </w:p>
    <w:p w:rsidR="00216BB4" w:rsidRDefault="00216BB4" w:rsidP="00D37DBA">
      <w:pPr>
        <w:spacing w:line="360" w:lineRule="auto"/>
        <w:jc w:val="both"/>
        <w:rPr>
          <w:rFonts w:ascii="Times New Roman" w:hAnsi="Times New Roman" w:cs="Times New Roman"/>
          <w:b/>
          <w:color w:val="5B9BD5" w:themeColor="accent1"/>
          <w:sz w:val="24"/>
          <w:szCs w:val="24"/>
        </w:rPr>
      </w:pPr>
    </w:p>
    <w:p w:rsidR="002D10CB" w:rsidRPr="00143183" w:rsidRDefault="006526EB" w:rsidP="00D37DBA">
      <w:pPr>
        <w:spacing w:line="360" w:lineRule="auto"/>
        <w:jc w:val="both"/>
        <w:rPr>
          <w:rFonts w:ascii="Times New Roman" w:hAnsi="Times New Roman" w:cs="Times New Roman"/>
          <w:b/>
          <w:color w:val="00B0F0"/>
          <w:sz w:val="28"/>
          <w:szCs w:val="28"/>
        </w:rPr>
      </w:pPr>
      <w:r>
        <w:rPr>
          <w:rFonts w:ascii="Times New Roman" w:hAnsi="Times New Roman" w:cs="Times New Roman"/>
          <w:b/>
          <w:color w:val="00B0F0"/>
          <w:sz w:val="28"/>
          <w:szCs w:val="28"/>
        </w:rPr>
        <w:lastRenderedPageBreak/>
        <w:t>4</w:t>
      </w:r>
      <w:r w:rsidR="000958F4">
        <w:rPr>
          <w:rFonts w:ascii="Times New Roman" w:hAnsi="Times New Roman" w:cs="Times New Roman"/>
          <w:b/>
          <w:color w:val="00B0F0"/>
          <w:sz w:val="28"/>
          <w:szCs w:val="28"/>
        </w:rPr>
        <w:t>.4</w:t>
      </w:r>
      <w:r w:rsidR="004A7FE2" w:rsidRPr="00143183">
        <w:rPr>
          <w:rFonts w:ascii="Times New Roman" w:hAnsi="Times New Roman" w:cs="Times New Roman"/>
          <w:b/>
          <w:color w:val="00B0F0"/>
          <w:sz w:val="28"/>
          <w:szCs w:val="28"/>
        </w:rPr>
        <w:t xml:space="preserve">.3 Steps of Training &amp; Development </w:t>
      </w:r>
    </w:p>
    <w:p w:rsidR="002D10CB" w:rsidRDefault="00D52D25" w:rsidP="00D37DB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412BDBC4" wp14:editId="4A9AD7DA">
                <wp:simplePos x="0" y="0"/>
                <wp:positionH relativeFrom="column">
                  <wp:posOffset>1877438</wp:posOffset>
                </wp:positionH>
                <wp:positionV relativeFrom="paragraph">
                  <wp:posOffset>13335</wp:posOffset>
                </wp:positionV>
                <wp:extent cx="1964177" cy="457200"/>
                <wp:effectExtent l="0" t="0" r="17145" b="19050"/>
                <wp:wrapNone/>
                <wp:docPr id="54" name="Rectangle 54"/>
                <wp:cNvGraphicFramePr/>
                <a:graphic xmlns:a="http://schemas.openxmlformats.org/drawingml/2006/main">
                  <a:graphicData uri="http://schemas.microsoft.com/office/word/2010/wordprocessingShape">
                    <wps:wsp>
                      <wps:cNvSpPr/>
                      <wps:spPr>
                        <a:xfrm>
                          <a:off x="0" y="0"/>
                          <a:ext cx="1964177" cy="4572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E69F7" w:rsidRPr="006A6DD4" w:rsidRDefault="001E69F7" w:rsidP="00F6611A">
                            <w:pPr>
                              <w:jc w:val="center"/>
                              <w:rPr>
                                <w:rFonts w:ascii="Times New Roman" w:hAnsi="Times New Roman" w:cs="Times New Roman"/>
                                <w:b/>
                              </w:rPr>
                            </w:pPr>
                            <w:r w:rsidRPr="006A6DD4">
                              <w:rPr>
                                <w:rFonts w:ascii="Times New Roman" w:hAnsi="Times New Roman" w:cs="Times New Roman"/>
                                <w:b/>
                              </w:rPr>
                              <w:t>Needs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BDBC4" id="Rectangle 54" o:spid="_x0000_s1064" style="position:absolute;left:0;text-align:left;margin-left:147.85pt;margin-top:1.05pt;width:154.65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" fillcolor="black [3200]" strokecolor="black [1600]" strokeweight="1pt">
                <v:textbox>
                  <w:txbxContent>
                    <w:p w:rsidR="001E69F7" w:rsidRPr="006A6DD4" w:rsidRDefault="001E69F7" w:rsidP="00F6611A">
                      <w:pPr>
                        <w:jc w:val="center"/>
                        <w:rPr>
                          <w:rFonts w:ascii="Times New Roman" w:hAnsi="Times New Roman" w:cs="Times New Roman"/>
                          <w:b/>
                        </w:rPr>
                      </w:pPr>
                      <w:r w:rsidRPr="006A6DD4">
                        <w:rPr>
                          <w:rFonts w:ascii="Times New Roman" w:hAnsi="Times New Roman" w:cs="Times New Roman"/>
                          <w:b/>
                        </w:rPr>
                        <w:t>Needs Analysis</w:t>
                      </w:r>
                    </w:p>
                  </w:txbxContent>
                </v:textbox>
              </v:rect>
            </w:pict>
          </mc:Fallback>
        </mc:AlternateContent>
      </w:r>
    </w:p>
    <w:p w:rsidR="002D10CB" w:rsidRDefault="005C357E" w:rsidP="00D37DB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889946C" wp14:editId="710FBBEA">
                <wp:simplePos x="0" y="0"/>
                <wp:positionH relativeFrom="column">
                  <wp:posOffset>2538527</wp:posOffset>
                </wp:positionH>
                <wp:positionV relativeFrom="paragraph">
                  <wp:posOffset>198606</wp:posOffset>
                </wp:positionV>
                <wp:extent cx="484632" cy="233463"/>
                <wp:effectExtent l="38100" t="0" r="0" b="33655"/>
                <wp:wrapNone/>
                <wp:docPr id="52" name="Down Arrow 52"/>
                <wp:cNvGraphicFramePr/>
                <a:graphic xmlns:a="http://schemas.openxmlformats.org/drawingml/2006/main">
                  <a:graphicData uri="http://schemas.microsoft.com/office/word/2010/wordprocessingShape">
                    <wps:wsp>
                      <wps:cNvSpPr/>
                      <wps:spPr>
                        <a:xfrm>
                          <a:off x="0" y="0"/>
                          <a:ext cx="484632" cy="23346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7A67A8" id="Down Arrow 52" o:spid="_x0000_s1026" type="#_x0000_t67" style="position:absolute;margin-left:199.9pt;margin-top:15.65pt;width:38.15pt;height:18.4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" adj="10800" fillcolor="#5b9bd5 [3204]" strokecolor="#1f4d78 [1604]" strokeweight="1pt"/>
            </w:pict>
          </mc:Fallback>
        </mc:AlternateContent>
      </w:r>
    </w:p>
    <w:p w:rsidR="002D10CB" w:rsidRDefault="001A3E02" w:rsidP="00D37DBA">
      <w:pPr>
        <w:spacing w:line="360" w:lineRule="auto"/>
        <w:jc w:val="both"/>
        <w:rPr>
          <w:rFonts w:ascii="Times New Roman" w:hAnsi="Times New Roman" w:cs="Times New Roman"/>
          <w:sz w:val="24"/>
          <w:szCs w:val="24"/>
        </w:rPr>
      </w:pPr>
      <w:r>
        <w:rPr>
          <w:rFonts w:ascii="Times New Roman" w:hAnsi="Times New Roman" w:cs="Times New Roman"/>
          <w:b/>
          <w:noProof/>
          <w:color w:val="00B050"/>
          <w:sz w:val="28"/>
          <w:szCs w:val="28"/>
        </w:rPr>
        <mc:AlternateContent>
          <mc:Choice Requires="wps">
            <w:drawing>
              <wp:anchor distT="0" distB="0" distL="114300" distR="114300" simplePos="0" relativeHeight="251701248" behindDoc="0" locked="0" layoutInCell="1" allowOverlap="1" wp14:anchorId="4E68ECC6" wp14:editId="2A505327">
                <wp:simplePos x="0" y="0"/>
                <wp:positionH relativeFrom="column">
                  <wp:posOffset>1896894</wp:posOffset>
                </wp:positionH>
                <wp:positionV relativeFrom="paragraph">
                  <wp:posOffset>101478</wp:posOffset>
                </wp:positionV>
                <wp:extent cx="1906013" cy="408562"/>
                <wp:effectExtent l="0" t="0" r="18415" b="10795"/>
                <wp:wrapNone/>
                <wp:docPr id="45" name="Rectangle 45"/>
                <wp:cNvGraphicFramePr/>
                <a:graphic xmlns:a="http://schemas.openxmlformats.org/drawingml/2006/main">
                  <a:graphicData uri="http://schemas.microsoft.com/office/word/2010/wordprocessingShape">
                    <wps:wsp>
                      <wps:cNvSpPr/>
                      <wps:spPr>
                        <a:xfrm>
                          <a:off x="0" y="0"/>
                          <a:ext cx="1906013" cy="408562"/>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E69F7" w:rsidRPr="006A6DD4" w:rsidRDefault="001E69F7" w:rsidP="00F6611A">
                            <w:pPr>
                              <w:jc w:val="center"/>
                              <w:rPr>
                                <w:rFonts w:ascii="Times New Roman" w:hAnsi="Times New Roman" w:cs="Times New Roman"/>
                                <w:b/>
                              </w:rPr>
                            </w:pPr>
                            <w:r w:rsidRPr="006A6DD4">
                              <w:rPr>
                                <w:rFonts w:ascii="Times New Roman" w:hAnsi="Times New Roman" w:cs="Times New Roman"/>
                                <w:b/>
                              </w:rPr>
                              <w:t>Instructional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8ECC6" id="Rectangle 45" o:spid="_x0000_s1065" style="position:absolute;left:0;text-align:left;margin-left:149.35pt;margin-top:8pt;width:150.1pt;height:3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" fillcolor="black [3200]" strokecolor="black [1600]" strokeweight="1pt">
                <v:textbox>
                  <w:txbxContent>
                    <w:p w:rsidR="001E69F7" w:rsidRPr="006A6DD4" w:rsidRDefault="001E69F7" w:rsidP="00F6611A">
                      <w:pPr>
                        <w:jc w:val="center"/>
                        <w:rPr>
                          <w:rFonts w:ascii="Times New Roman" w:hAnsi="Times New Roman" w:cs="Times New Roman"/>
                          <w:b/>
                        </w:rPr>
                      </w:pPr>
                      <w:r w:rsidRPr="006A6DD4">
                        <w:rPr>
                          <w:rFonts w:ascii="Times New Roman" w:hAnsi="Times New Roman" w:cs="Times New Roman"/>
                          <w:b/>
                        </w:rPr>
                        <w:t>Instructional Design</w:t>
                      </w:r>
                    </w:p>
                  </w:txbxContent>
                </v:textbox>
              </v:rect>
            </w:pict>
          </mc:Fallback>
        </mc:AlternateContent>
      </w:r>
    </w:p>
    <w:p w:rsidR="00D37DBA" w:rsidRPr="00154503" w:rsidRDefault="001A3E02" w:rsidP="00154503">
      <w:pPr>
        <w:spacing w:line="360" w:lineRule="auto"/>
        <w:jc w:val="both"/>
        <w:rPr>
          <w:rFonts w:ascii="Times New Roman" w:hAnsi="Times New Roman" w:cs="Times New Roman"/>
          <w:b/>
          <w:color w:val="00B050"/>
          <w:sz w:val="28"/>
          <w:szCs w:val="28"/>
        </w:rPr>
      </w:pPr>
      <w:r>
        <w:rPr>
          <w:rFonts w:asciiTheme="majorHAnsi" w:eastAsia="Times New Roman" w:hAnsiTheme="majorHAnsi"/>
          <w:noProof/>
          <w:sz w:val="28"/>
          <w:szCs w:val="28"/>
        </w:rPr>
        <mc:AlternateContent>
          <mc:Choice Requires="wps">
            <w:drawing>
              <wp:anchor distT="0" distB="0" distL="114300" distR="114300" simplePos="0" relativeHeight="251706368" behindDoc="0" locked="0" layoutInCell="1" allowOverlap="1" wp14:anchorId="4E9D4CE7" wp14:editId="039C2226">
                <wp:simplePos x="0" y="0"/>
                <wp:positionH relativeFrom="column">
                  <wp:posOffset>2537717</wp:posOffset>
                </wp:positionH>
                <wp:positionV relativeFrom="paragraph">
                  <wp:posOffset>324566</wp:posOffset>
                </wp:positionV>
                <wp:extent cx="484632" cy="321013"/>
                <wp:effectExtent l="38100" t="0" r="0" b="41275"/>
                <wp:wrapNone/>
                <wp:docPr id="50" name="Down Arrow 50"/>
                <wp:cNvGraphicFramePr/>
                <a:graphic xmlns:a="http://schemas.openxmlformats.org/drawingml/2006/main">
                  <a:graphicData uri="http://schemas.microsoft.com/office/word/2010/wordprocessingShape">
                    <wps:wsp>
                      <wps:cNvSpPr/>
                      <wps:spPr>
                        <a:xfrm>
                          <a:off x="0" y="0"/>
                          <a:ext cx="484632" cy="32101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F7AA2B" id="Down Arrow 50" o:spid="_x0000_s1026" type="#_x0000_t67" style="position:absolute;margin-left:199.8pt;margin-top:25.55pt;width:38.15pt;height:25.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" adj="10800" fillcolor="#5b9bd5 [3204]" strokecolor="#1f4d78 [1604]" strokeweight="1pt"/>
            </w:pict>
          </mc:Fallback>
        </mc:AlternateContent>
      </w:r>
    </w:p>
    <w:p w:rsidR="00B36AAB" w:rsidRPr="00B36AAB" w:rsidRDefault="001A3E02" w:rsidP="00B36AAB">
      <w:pPr>
        <w:rPr>
          <w:sz w:val="28"/>
          <w:szCs w:val="28"/>
        </w:rPr>
      </w:pPr>
      <w:r w:rsidRPr="006A6DD4">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1E5AA3EF" wp14:editId="164FB948">
                <wp:simplePos x="0" y="0"/>
                <wp:positionH relativeFrom="column">
                  <wp:posOffset>1915795</wp:posOffset>
                </wp:positionH>
                <wp:positionV relativeFrom="paragraph">
                  <wp:posOffset>296680</wp:posOffset>
                </wp:positionV>
                <wp:extent cx="1887166" cy="476655"/>
                <wp:effectExtent l="0" t="0" r="18415" b="19050"/>
                <wp:wrapNone/>
                <wp:docPr id="48" name="Rectangle 48"/>
                <wp:cNvGraphicFramePr/>
                <a:graphic xmlns:a="http://schemas.openxmlformats.org/drawingml/2006/main">
                  <a:graphicData uri="http://schemas.microsoft.com/office/word/2010/wordprocessingShape">
                    <wps:wsp>
                      <wps:cNvSpPr/>
                      <wps:spPr>
                        <a:xfrm>
                          <a:off x="0" y="0"/>
                          <a:ext cx="1887166" cy="47665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AA3EF" id="Rectangle 48" o:spid="_x0000_s1066" style="position:absolute;margin-left:150.85pt;margin-top:23.35pt;width:148.6pt;height:3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" fillcolor="black [3200]" strokecolor="black [1600]" strokeweight="1pt">
                <v:textbo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Validation</w:t>
                      </w:r>
                    </w:p>
                  </w:txbxContent>
                </v:textbox>
              </v:rect>
            </w:pict>
          </mc:Fallback>
        </mc:AlternateContent>
      </w:r>
    </w:p>
    <w:p w:rsidR="00B36AAB" w:rsidRPr="00B36AAB" w:rsidRDefault="00B36AAB" w:rsidP="00843FCC">
      <w:pPr>
        <w:spacing w:line="360" w:lineRule="auto"/>
        <w:jc w:val="both"/>
        <w:rPr>
          <w:rFonts w:asciiTheme="majorHAnsi" w:eastAsia="Times New Roman" w:hAnsiTheme="majorHAnsi"/>
          <w:sz w:val="28"/>
          <w:szCs w:val="28"/>
        </w:rPr>
      </w:pPr>
    </w:p>
    <w:p w:rsidR="00843FCC" w:rsidRPr="00B36AAB" w:rsidRDefault="001A3E02" w:rsidP="00843FCC">
      <w:pPr>
        <w:spacing w:line="370" w:lineRule="exact"/>
        <w:jc w:val="both"/>
        <w:rPr>
          <w:rFonts w:asciiTheme="majorHAnsi" w:eastAsia="Times New Roman" w:hAnsiTheme="majorHAnsi"/>
          <w:sz w:val="28"/>
          <w:szCs w:val="28"/>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9AAE2BD" wp14:editId="2BC96C44">
                <wp:simplePos x="0" y="0"/>
                <wp:positionH relativeFrom="column">
                  <wp:posOffset>2548647</wp:posOffset>
                </wp:positionH>
                <wp:positionV relativeFrom="paragraph">
                  <wp:posOffset>68635</wp:posOffset>
                </wp:positionV>
                <wp:extent cx="484632" cy="340468"/>
                <wp:effectExtent l="38100" t="0" r="0" b="40640"/>
                <wp:wrapNone/>
                <wp:docPr id="53" name="Down Arrow 53"/>
                <wp:cNvGraphicFramePr/>
                <a:graphic xmlns:a="http://schemas.openxmlformats.org/drawingml/2006/main">
                  <a:graphicData uri="http://schemas.microsoft.com/office/word/2010/wordprocessingShape">
                    <wps:wsp>
                      <wps:cNvSpPr/>
                      <wps:spPr>
                        <a:xfrm>
                          <a:off x="0" y="0"/>
                          <a:ext cx="484632" cy="34046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B1AB68" id="Down Arrow 53" o:spid="_x0000_s1026" type="#_x0000_t67" style="position:absolute;margin-left:200.7pt;margin-top:5.4pt;width:38.15pt;height:26.8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" adj="10800" fillcolor="#5b9bd5 [3204]" strokecolor="#1f4d78 [1604]" strokeweight="1pt"/>
            </w:pict>
          </mc:Fallback>
        </mc:AlternateContent>
      </w:r>
    </w:p>
    <w:p w:rsidR="009A7F05" w:rsidRDefault="00D52D25" w:rsidP="00843FCC">
      <w:pPr>
        <w:rPr>
          <w:sz w:val="28"/>
          <w:szCs w:val="28"/>
        </w:rPr>
      </w:pPr>
      <w:r>
        <w:rPr>
          <w:noProof/>
          <w:sz w:val="28"/>
          <w:szCs w:val="28"/>
        </w:rPr>
        <mc:AlternateContent>
          <mc:Choice Requires="wps">
            <w:drawing>
              <wp:anchor distT="0" distB="0" distL="114300" distR="114300" simplePos="0" relativeHeight="251702272" behindDoc="0" locked="0" layoutInCell="1" allowOverlap="1" wp14:anchorId="6E81F913" wp14:editId="0B3D4E8F">
                <wp:simplePos x="0" y="0"/>
                <wp:positionH relativeFrom="column">
                  <wp:posOffset>1896895</wp:posOffset>
                </wp:positionH>
                <wp:positionV relativeFrom="paragraph">
                  <wp:posOffset>77119</wp:posOffset>
                </wp:positionV>
                <wp:extent cx="1894178" cy="476250"/>
                <wp:effectExtent l="0" t="0" r="11430" b="19050"/>
                <wp:wrapNone/>
                <wp:docPr id="46" name="Rectangle 46"/>
                <wp:cNvGraphicFramePr/>
                <a:graphic xmlns:a="http://schemas.openxmlformats.org/drawingml/2006/main">
                  <a:graphicData uri="http://schemas.microsoft.com/office/word/2010/wordprocessingShape">
                    <wps:wsp>
                      <wps:cNvSpPr/>
                      <wps:spPr>
                        <a:xfrm>
                          <a:off x="0" y="0"/>
                          <a:ext cx="1894178" cy="4762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Implement the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1F913" id="Rectangle 46" o:spid="_x0000_s1067" style="position:absolute;margin-left:149.35pt;margin-top:6.05pt;width:149.1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" fillcolor="black [3200]" strokecolor="black [1600]" strokeweight="1pt">
                <v:textbo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Implement the process</w:t>
                      </w:r>
                    </w:p>
                  </w:txbxContent>
                </v:textbox>
              </v:rect>
            </w:pict>
          </mc:Fallback>
        </mc:AlternateContent>
      </w:r>
      <w:r>
        <w:rPr>
          <w:noProof/>
          <w:sz w:val="28"/>
          <w:szCs w:val="28"/>
        </w:rPr>
        <mc:AlternateContent>
          <mc:Choice Requires="wps">
            <w:drawing>
              <wp:anchor distT="0" distB="0" distL="114300" distR="114300" simplePos="0" relativeHeight="251703296" behindDoc="0" locked="0" layoutInCell="1" allowOverlap="1" wp14:anchorId="0404A9E1" wp14:editId="41F5C713">
                <wp:simplePos x="0" y="0"/>
                <wp:positionH relativeFrom="column">
                  <wp:posOffset>1887166</wp:posOffset>
                </wp:positionH>
                <wp:positionV relativeFrom="paragraph">
                  <wp:posOffset>1108251</wp:posOffset>
                </wp:positionV>
                <wp:extent cx="1914903" cy="456565"/>
                <wp:effectExtent l="0" t="0" r="28575" b="19685"/>
                <wp:wrapNone/>
                <wp:docPr id="47" name="Rectangle 47"/>
                <wp:cNvGraphicFramePr/>
                <a:graphic xmlns:a="http://schemas.openxmlformats.org/drawingml/2006/main">
                  <a:graphicData uri="http://schemas.microsoft.com/office/word/2010/wordprocessingShape">
                    <wps:wsp>
                      <wps:cNvSpPr/>
                      <wps:spPr>
                        <a:xfrm>
                          <a:off x="0" y="0"/>
                          <a:ext cx="1914903" cy="45656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Evaluation</w:t>
                            </w:r>
                          </w:p>
                          <w:p w:rsidR="001E69F7" w:rsidRDefault="001E69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4A9E1" id="Rectangle 47" o:spid="_x0000_s1068" style="position:absolute;margin-left:148.6pt;margin-top:87.25pt;width:150.8pt;height:3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" fillcolor="black [3200]" strokecolor="black [1600]" strokeweight="1pt">
                <v:textbox>
                  <w:txbxContent>
                    <w:p w:rsidR="001E69F7" w:rsidRPr="006A6DD4" w:rsidRDefault="001E69F7" w:rsidP="006A6DD4">
                      <w:pPr>
                        <w:jc w:val="center"/>
                        <w:rPr>
                          <w:rFonts w:ascii="Times New Roman" w:hAnsi="Times New Roman" w:cs="Times New Roman"/>
                          <w:b/>
                        </w:rPr>
                      </w:pPr>
                      <w:r w:rsidRPr="006A6DD4">
                        <w:rPr>
                          <w:rFonts w:ascii="Times New Roman" w:hAnsi="Times New Roman" w:cs="Times New Roman"/>
                          <w:b/>
                        </w:rPr>
                        <w:t>Evaluation</w:t>
                      </w:r>
                    </w:p>
                    <w:p w:rsidR="001E69F7" w:rsidRDefault="001E69F7"/>
                  </w:txbxContent>
                </v:textbox>
              </v:rect>
            </w:pict>
          </mc:Fallback>
        </mc:AlternateContent>
      </w:r>
      <w:r w:rsidR="0007126E">
        <w:rPr>
          <w:rFonts w:asciiTheme="majorHAnsi" w:eastAsia="Times New Roman" w:hAnsiTheme="majorHAnsi"/>
          <w:noProof/>
          <w:sz w:val="28"/>
          <w:szCs w:val="28"/>
        </w:rPr>
        <mc:AlternateContent>
          <mc:Choice Requires="wps">
            <w:drawing>
              <wp:anchor distT="0" distB="0" distL="114300" distR="114300" simplePos="0" relativeHeight="251705344" behindDoc="0" locked="0" layoutInCell="1" allowOverlap="1" wp14:anchorId="62C98215" wp14:editId="679042AF">
                <wp:simplePos x="0" y="0"/>
                <wp:positionH relativeFrom="column">
                  <wp:posOffset>2567967</wp:posOffset>
                </wp:positionH>
                <wp:positionV relativeFrom="paragraph">
                  <wp:posOffset>641282</wp:posOffset>
                </wp:positionV>
                <wp:extent cx="484632" cy="408561"/>
                <wp:effectExtent l="19050" t="0" r="10795" b="29845"/>
                <wp:wrapNone/>
                <wp:docPr id="49" name="Down Arrow 49"/>
                <wp:cNvGraphicFramePr/>
                <a:graphic xmlns:a="http://schemas.openxmlformats.org/drawingml/2006/main">
                  <a:graphicData uri="http://schemas.microsoft.com/office/word/2010/wordprocessingShape">
                    <wps:wsp>
                      <wps:cNvSpPr/>
                      <wps:spPr>
                        <a:xfrm>
                          <a:off x="0" y="0"/>
                          <a:ext cx="484632" cy="40856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B223CF" id="Down Arrow 49" o:spid="_x0000_s1026" type="#_x0000_t67" style="position:absolute;margin-left:202.2pt;margin-top:50.5pt;width:38.15pt;height:32.1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" adj="10800" fillcolor="#5b9bd5 [3204]" strokecolor="#1f4d78 [1604]" strokeweight="1pt"/>
            </w:pict>
          </mc:Fallback>
        </mc:AlternateContent>
      </w:r>
    </w:p>
    <w:p w:rsidR="009A7F05" w:rsidRDefault="009A7F05" w:rsidP="00843FCC">
      <w:pPr>
        <w:rPr>
          <w:sz w:val="28"/>
          <w:szCs w:val="28"/>
        </w:rPr>
      </w:pPr>
    </w:p>
    <w:p w:rsidR="009A7F05" w:rsidRDefault="009A7F05" w:rsidP="00843FCC">
      <w:pPr>
        <w:rPr>
          <w:sz w:val="28"/>
          <w:szCs w:val="28"/>
        </w:rPr>
      </w:pPr>
    </w:p>
    <w:p w:rsidR="009A7F05" w:rsidRDefault="009A7F05" w:rsidP="00843FCC">
      <w:pPr>
        <w:rPr>
          <w:sz w:val="28"/>
          <w:szCs w:val="28"/>
        </w:rPr>
      </w:pPr>
    </w:p>
    <w:p w:rsidR="009A7F05" w:rsidRDefault="009A7F05" w:rsidP="00843FCC">
      <w:pPr>
        <w:rPr>
          <w:sz w:val="28"/>
          <w:szCs w:val="28"/>
        </w:rPr>
      </w:pPr>
    </w:p>
    <w:p w:rsidR="009A7F05" w:rsidRDefault="009A7F05" w:rsidP="00843FCC">
      <w:pPr>
        <w:rPr>
          <w:sz w:val="28"/>
          <w:szCs w:val="28"/>
        </w:rPr>
      </w:pPr>
    </w:p>
    <w:p w:rsidR="00843FCC" w:rsidRPr="00E1224F" w:rsidRDefault="009A7F05" w:rsidP="00843FCC">
      <w:pPr>
        <w:rPr>
          <w:rFonts w:ascii="Times New Roman" w:hAnsi="Times New Roman" w:cs="Times New Roman"/>
          <w:b/>
          <w:sz w:val="28"/>
          <w:szCs w:val="28"/>
        </w:rPr>
      </w:pPr>
      <w:r w:rsidRPr="009A7F0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A7F05">
        <w:rPr>
          <w:rFonts w:ascii="Times New Roman" w:hAnsi="Times New Roman" w:cs="Times New Roman"/>
          <w:b/>
          <w:sz w:val="28"/>
          <w:szCs w:val="28"/>
        </w:rPr>
        <w:t>C</w:t>
      </w:r>
      <w:r w:rsidR="00135BE9">
        <w:rPr>
          <w:rFonts w:ascii="Times New Roman" w:hAnsi="Times New Roman" w:cs="Times New Roman"/>
          <w:b/>
          <w:sz w:val="28"/>
          <w:szCs w:val="28"/>
        </w:rPr>
        <w:t>hart</w:t>
      </w:r>
      <w:r w:rsidRPr="009A7F05">
        <w:rPr>
          <w:rFonts w:ascii="Times New Roman" w:hAnsi="Times New Roman" w:cs="Times New Roman"/>
          <w:b/>
          <w:sz w:val="28"/>
          <w:szCs w:val="28"/>
        </w:rPr>
        <w:t>:</w:t>
      </w:r>
      <w:r w:rsidR="00135BE9">
        <w:rPr>
          <w:rFonts w:ascii="Times New Roman" w:hAnsi="Times New Roman" w:cs="Times New Roman"/>
          <w:b/>
          <w:sz w:val="28"/>
          <w:szCs w:val="28"/>
        </w:rPr>
        <w:t xml:space="preserve"> </w:t>
      </w:r>
      <w:r w:rsidRPr="009A7F05">
        <w:rPr>
          <w:rFonts w:ascii="Times New Roman" w:hAnsi="Times New Roman" w:cs="Times New Roman"/>
          <w:b/>
          <w:sz w:val="28"/>
          <w:szCs w:val="28"/>
        </w:rPr>
        <w:t>Steps of training and Development</w:t>
      </w:r>
    </w:p>
    <w:p w:rsidR="00E1224F" w:rsidRDefault="00E1224F" w:rsidP="00BC4C17"/>
    <w:p w:rsidR="00E1224F" w:rsidRDefault="00E1224F" w:rsidP="00BC4C17"/>
    <w:p w:rsidR="00E1224F" w:rsidRPr="00143183" w:rsidRDefault="006526EB" w:rsidP="00E1224F">
      <w:pPr>
        <w:pStyle w:val="Heading2"/>
        <w:rPr>
          <w:rFonts w:ascii="Times New Roman" w:hAnsi="Times New Roman" w:cs="Times New Roman"/>
          <w:sz w:val="28"/>
          <w:szCs w:val="28"/>
        </w:rPr>
      </w:pPr>
      <w:bookmarkStart w:id="90" w:name="_Toc39242352"/>
      <w:r>
        <w:rPr>
          <w:rFonts w:ascii="Times New Roman" w:hAnsi="Times New Roman" w:cs="Times New Roman"/>
          <w:sz w:val="28"/>
          <w:szCs w:val="28"/>
        </w:rPr>
        <w:t>4</w:t>
      </w:r>
      <w:r w:rsidR="000958F4">
        <w:rPr>
          <w:rFonts w:ascii="Times New Roman" w:hAnsi="Times New Roman" w:cs="Times New Roman"/>
          <w:sz w:val="28"/>
          <w:szCs w:val="28"/>
        </w:rPr>
        <w:t>.4.</w:t>
      </w:r>
      <w:r w:rsidR="00E1224F" w:rsidRPr="00143183">
        <w:rPr>
          <w:rFonts w:ascii="Times New Roman" w:hAnsi="Times New Roman" w:cs="Times New Roman"/>
          <w:sz w:val="28"/>
          <w:szCs w:val="28"/>
        </w:rPr>
        <w:t xml:space="preserve">4 Training and development Activities of Social </w:t>
      </w:r>
      <w:proofErr w:type="spellStart"/>
      <w:r w:rsidR="00E1224F" w:rsidRPr="00143183">
        <w:rPr>
          <w:rFonts w:ascii="Times New Roman" w:hAnsi="Times New Roman" w:cs="Times New Roman"/>
          <w:sz w:val="28"/>
          <w:szCs w:val="28"/>
        </w:rPr>
        <w:t>Islami</w:t>
      </w:r>
      <w:proofErr w:type="spellEnd"/>
      <w:r w:rsidR="00E1224F" w:rsidRPr="00143183">
        <w:rPr>
          <w:rFonts w:ascii="Times New Roman" w:hAnsi="Times New Roman" w:cs="Times New Roman"/>
          <w:sz w:val="28"/>
          <w:szCs w:val="28"/>
        </w:rPr>
        <w:t xml:space="preserve"> Bank Limited:</w:t>
      </w:r>
      <w:bookmarkEnd w:id="90"/>
    </w:p>
    <w:p w:rsidR="00E1224F" w:rsidRPr="00E6031B" w:rsidRDefault="00E1224F" w:rsidP="00E1224F">
      <w:pPr>
        <w:spacing w:line="360" w:lineRule="auto"/>
        <w:jc w:val="both"/>
        <w:rPr>
          <w:rFonts w:ascii="Times New Roman" w:hAnsi="Times New Roman" w:cs="Times New Roman"/>
          <w:sz w:val="28"/>
          <w:szCs w:val="28"/>
        </w:rPr>
      </w:pPr>
      <w:r w:rsidRPr="00E6031B">
        <w:rPr>
          <w:rFonts w:ascii="Times New Roman" w:hAnsi="Times New Roman" w:cs="Times New Roman"/>
          <w:sz w:val="28"/>
          <w:szCs w:val="28"/>
        </w:rPr>
        <w:t xml:space="preserve">Social </w:t>
      </w:r>
      <w:proofErr w:type="spellStart"/>
      <w:r w:rsidRPr="00E6031B">
        <w:rPr>
          <w:rFonts w:ascii="Times New Roman" w:hAnsi="Times New Roman" w:cs="Times New Roman"/>
          <w:sz w:val="28"/>
          <w:szCs w:val="28"/>
        </w:rPr>
        <w:t>Islami</w:t>
      </w:r>
      <w:proofErr w:type="spellEnd"/>
      <w:r w:rsidRPr="00E6031B">
        <w:rPr>
          <w:rFonts w:ascii="Times New Roman" w:hAnsi="Times New Roman" w:cs="Times New Roman"/>
          <w:sz w:val="28"/>
          <w:szCs w:val="28"/>
        </w:rPr>
        <w:t xml:space="preserve"> Bank Limited is always thinking about their employee performance so they offer their employees training and development program so that they get chance to arrange. They organize their training at their head office </w:t>
      </w:r>
      <w:proofErr w:type="spellStart"/>
      <w:r w:rsidRPr="00E6031B">
        <w:rPr>
          <w:rFonts w:ascii="Times New Roman" w:hAnsi="Times New Roman" w:cs="Times New Roman"/>
          <w:sz w:val="28"/>
          <w:szCs w:val="28"/>
        </w:rPr>
        <w:t>Motijheel</w:t>
      </w:r>
      <w:proofErr w:type="spellEnd"/>
      <w:r w:rsidRPr="00E6031B">
        <w:rPr>
          <w:rFonts w:ascii="Times New Roman" w:hAnsi="Times New Roman" w:cs="Times New Roman"/>
          <w:sz w:val="28"/>
          <w:szCs w:val="28"/>
        </w:rPr>
        <w:t xml:space="preserve">. They have their own training center. Their HR department ensures them a better training program. Most of their training program is banking related. Most of trainings occur on-the-job at their head office. And off-the-job-training held most of the time at BIBM. </w:t>
      </w:r>
    </w:p>
    <w:p w:rsidR="00E1224F" w:rsidRDefault="00E1224F" w:rsidP="00E1224F">
      <w:pPr>
        <w:spacing w:line="360" w:lineRule="auto"/>
        <w:jc w:val="both"/>
        <w:rPr>
          <w:rFonts w:ascii="Times New Roman" w:hAnsi="Times New Roman" w:cs="Times New Roman"/>
          <w:sz w:val="24"/>
          <w:szCs w:val="24"/>
        </w:rPr>
      </w:pPr>
    </w:p>
    <w:p w:rsidR="00E1224F" w:rsidRPr="002E0BB6" w:rsidRDefault="006526EB" w:rsidP="00E1224F">
      <w:pPr>
        <w:pStyle w:val="Heading3"/>
        <w:rPr>
          <w:rFonts w:ascii="Times New Roman" w:hAnsi="Times New Roman" w:cs="Times New Roman"/>
          <w:b/>
          <w:color w:val="00B0F0"/>
          <w:sz w:val="28"/>
          <w:szCs w:val="28"/>
        </w:rPr>
      </w:pPr>
      <w:bookmarkStart w:id="91" w:name="_Toc39242353"/>
      <w:r>
        <w:rPr>
          <w:rFonts w:ascii="Times New Roman" w:hAnsi="Times New Roman" w:cs="Times New Roman"/>
          <w:b/>
          <w:color w:val="00B0F0"/>
          <w:sz w:val="28"/>
          <w:szCs w:val="28"/>
        </w:rPr>
        <w:t>4</w:t>
      </w:r>
      <w:r w:rsidR="000958F4">
        <w:rPr>
          <w:rFonts w:ascii="Times New Roman" w:hAnsi="Times New Roman" w:cs="Times New Roman"/>
          <w:b/>
          <w:color w:val="00B0F0"/>
          <w:sz w:val="28"/>
          <w:szCs w:val="28"/>
        </w:rPr>
        <w:t>.4</w:t>
      </w:r>
      <w:r w:rsidR="00E1224F" w:rsidRPr="002E0BB6">
        <w:rPr>
          <w:rFonts w:ascii="Times New Roman" w:hAnsi="Times New Roman" w:cs="Times New Roman"/>
          <w:b/>
          <w:color w:val="00B0F0"/>
          <w:sz w:val="28"/>
          <w:szCs w:val="28"/>
        </w:rPr>
        <w:t>.5 Training and Development offered to their employees by SIBL:</w:t>
      </w:r>
      <w:bookmarkEnd w:id="91"/>
    </w:p>
    <w:p w:rsidR="00EF4B2B" w:rsidRPr="002E0BB6" w:rsidRDefault="00EF4B2B" w:rsidP="00EF4B2B">
      <w:pPr>
        <w:rPr>
          <w:color w:val="00B0F0"/>
        </w:rPr>
      </w:pP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Foundation Training</w:t>
      </w:r>
      <w:r w:rsidRPr="00C75E76">
        <w:rPr>
          <w:rFonts w:ascii="Times New Roman" w:hAnsi="Times New Roman" w:cs="Times New Roman"/>
          <w:b/>
          <w:sz w:val="28"/>
          <w:szCs w:val="28"/>
        </w:rPr>
        <w:t xml:space="preserve">: </w:t>
      </w:r>
      <w:r w:rsidRPr="00C75E76">
        <w:rPr>
          <w:rFonts w:ascii="Times New Roman" w:hAnsi="Times New Roman" w:cs="Times New Roman"/>
          <w:sz w:val="28"/>
          <w:szCs w:val="28"/>
        </w:rPr>
        <w:t>This foundation training is mandatory training. Every employee needs to take this training with in 2 to 3 months. In this training employees are trained with general activities of banking.</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Anti-Money Laundry Training:  </w:t>
      </w:r>
      <w:r w:rsidRPr="00C75E76">
        <w:rPr>
          <w:rFonts w:ascii="Times New Roman" w:hAnsi="Times New Roman" w:cs="Times New Roman"/>
          <w:sz w:val="28"/>
          <w:szCs w:val="28"/>
        </w:rPr>
        <w:t>This training is mandatory training. Every employee needs to take this training with in 2 to 3 months. In this training they are given training on mon</w:t>
      </w:r>
      <w:r w:rsidR="009D0F67" w:rsidRPr="00C75E76">
        <w:rPr>
          <w:rFonts w:ascii="Times New Roman" w:hAnsi="Times New Roman" w:cs="Times New Roman"/>
          <w:sz w:val="28"/>
          <w:szCs w:val="28"/>
        </w:rPr>
        <w:t>ey laundry how they will restrain</w:t>
      </w:r>
      <w:r w:rsidRPr="00C75E76">
        <w:rPr>
          <w:rFonts w:ascii="Times New Roman" w:hAnsi="Times New Roman" w:cs="Times New Roman"/>
          <w:sz w:val="28"/>
          <w:szCs w:val="28"/>
        </w:rPr>
        <w:t xml:space="preserve"> money laundry.</w:t>
      </w:r>
    </w:p>
    <w:p w:rsidR="00E1224F" w:rsidRPr="00C75E76" w:rsidRDefault="00E1224F" w:rsidP="003B7D91">
      <w:pPr>
        <w:pStyle w:val="ListParagraph"/>
        <w:numPr>
          <w:ilvl w:val="0"/>
          <w:numId w:val="17"/>
        </w:numPr>
        <w:spacing w:line="360" w:lineRule="auto"/>
        <w:jc w:val="both"/>
        <w:rPr>
          <w:rFonts w:ascii="Times New Roman" w:hAnsi="Times New Roman" w:cs="Times New Roman"/>
          <w:sz w:val="28"/>
          <w:szCs w:val="28"/>
        </w:rPr>
      </w:pPr>
      <w:r w:rsidRPr="002E0BB6">
        <w:rPr>
          <w:rFonts w:ascii="Times New Roman" w:hAnsi="Times New Roman" w:cs="Times New Roman"/>
          <w:b/>
          <w:color w:val="ED7D31" w:themeColor="accent2"/>
          <w:sz w:val="28"/>
          <w:szCs w:val="28"/>
        </w:rPr>
        <w:t xml:space="preserve">Investment Administration: </w:t>
      </w:r>
      <w:r w:rsidRPr="00C75E76">
        <w:rPr>
          <w:rFonts w:ascii="Times New Roman" w:hAnsi="Times New Roman" w:cs="Times New Roman"/>
          <w:sz w:val="28"/>
          <w:szCs w:val="28"/>
        </w:rPr>
        <w:t>This training is only for investment department people. They trained about investment related things in this training.</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Documentary Credit: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Sharia Compliance:</w:t>
      </w:r>
      <w:r w:rsidRPr="002E0BB6">
        <w:rPr>
          <w:rFonts w:ascii="Times New Roman" w:hAnsi="Times New Roman" w:cs="Times New Roman"/>
          <w:color w:val="ED7D31" w:themeColor="accent2"/>
          <w:sz w:val="28"/>
          <w:szCs w:val="28"/>
        </w:rPr>
        <w:t xml:space="preserve"> </w:t>
      </w:r>
      <w:r w:rsidRPr="00C75E76">
        <w:rPr>
          <w:rFonts w:ascii="Times New Roman" w:hAnsi="Times New Roman" w:cs="Times New Roman"/>
          <w:sz w:val="28"/>
          <w:szCs w:val="28"/>
        </w:rPr>
        <w:t>This training is mandatory training. Every employee needs to take this training with in 2 to 3 months. All the Islamic principles SIBL follows on those principles employees take training.</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Business Development: </w:t>
      </w:r>
      <w:r w:rsidRPr="00C75E76">
        <w:rPr>
          <w:rFonts w:ascii="Times New Roman" w:hAnsi="Times New Roman" w:cs="Times New Roman"/>
          <w:sz w:val="28"/>
          <w:szCs w:val="28"/>
        </w:rPr>
        <w:t>This training is mandatory training. Every employee needs to take this training with in 2 to 3 months. How to develop their business they take training on that.</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Marketing of Financial Services: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Software: </w:t>
      </w:r>
      <w:r w:rsidRPr="00C75E76">
        <w:rPr>
          <w:rFonts w:ascii="Times New Roman" w:hAnsi="Times New Roman" w:cs="Times New Roman"/>
          <w:sz w:val="28"/>
          <w:szCs w:val="28"/>
        </w:rPr>
        <w:t>This training is mandatory training. Every employee needs to take this training with in 2 to 3 months. In this training employees trained about the important software’s of SIBL.</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lastRenderedPageBreak/>
        <w:t xml:space="preserve">Islamic Banking Operation: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IT training: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Foreign Exchange:</w:t>
      </w:r>
      <w:r w:rsidRPr="002E0BB6">
        <w:rPr>
          <w:rFonts w:ascii="Times New Roman" w:hAnsi="Times New Roman" w:cs="Times New Roman"/>
          <w:color w:val="ED7D31" w:themeColor="accent2"/>
          <w:sz w:val="28"/>
          <w:szCs w:val="28"/>
        </w:rPr>
        <w:t xml:space="preserve"> </w:t>
      </w:r>
      <w:r w:rsidRPr="00C75E76">
        <w:rPr>
          <w:rFonts w:ascii="Times New Roman" w:hAnsi="Times New Roman" w:cs="Times New Roman"/>
          <w:sz w:val="28"/>
          <w:szCs w:val="28"/>
        </w:rPr>
        <w:t xml:space="preserve">This is the most important training for the Remittance department. </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Customer service Improvement: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SME: </w:t>
      </w:r>
      <w:r w:rsidRPr="00C75E76">
        <w:rPr>
          <w:rFonts w:ascii="Times New Roman" w:hAnsi="Times New Roman" w:cs="Times New Roman"/>
          <w:sz w:val="28"/>
          <w:szCs w:val="28"/>
        </w:rPr>
        <w:t>Employees get the training of SME. This is the mandatory training for Loan Department.</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Treasury Operation:</w:t>
      </w:r>
      <w:r w:rsidRPr="002E0BB6">
        <w:rPr>
          <w:rFonts w:ascii="Times New Roman" w:hAnsi="Times New Roman" w:cs="Times New Roman"/>
          <w:color w:val="ED7D31" w:themeColor="accent2"/>
          <w:sz w:val="28"/>
          <w:szCs w:val="28"/>
        </w:rPr>
        <w:t xml:space="preserve">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Basic concept of Bankers: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Workshop: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Risk Management: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Loans and advance reporting: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House Keeping:</w:t>
      </w:r>
      <w:r w:rsidRPr="002E0BB6">
        <w:rPr>
          <w:rFonts w:ascii="Times New Roman" w:hAnsi="Times New Roman" w:cs="Times New Roman"/>
          <w:color w:val="ED7D31" w:themeColor="accent2"/>
          <w:sz w:val="28"/>
          <w:szCs w:val="28"/>
        </w:rPr>
        <w:t xml:space="preserve">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Retail Banking: </w:t>
      </w:r>
      <w:r w:rsidRPr="00C75E76">
        <w:rPr>
          <w:rFonts w:ascii="Times New Roman" w:hAnsi="Times New Roman" w:cs="Times New Roman"/>
          <w:sz w:val="28"/>
          <w:szCs w:val="28"/>
        </w:rPr>
        <w:t>This training is mandatory training. Every employee needs to take this training with in 2 to 3 months.</w:t>
      </w:r>
    </w:p>
    <w:p w:rsidR="00E1224F" w:rsidRPr="00C75E76" w:rsidRDefault="00E1224F" w:rsidP="003B7D91">
      <w:pPr>
        <w:pStyle w:val="ListParagraph"/>
        <w:numPr>
          <w:ilvl w:val="0"/>
          <w:numId w:val="17"/>
        </w:numPr>
        <w:spacing w:line="360" w:lineRule="auto"/>
        <w:jc w:val="both"/>
        <w:rPr>
          <w:rFonts w:ascii="Times New Roman" w:hAnsi="Times New Roman" w:cs="Times New Roman"/>
          <w:b/>
          <w:sz w:val="28"/>
          <w:szCs w:val="28"/>
        </w:rPr>
      </w:pPr>
      <w:r w:rsidRPr="002E0BB6">
        <w:rPr>
          <w:rFonts w:ascii="Times New Roman" w:hAnsi="Times New Roman" w:cs="Times New Roman"/>
          <w:b/>
          <w:color w:val="ED7D31" w:themeColor="accent2"/>
          <w:sz w:val="28"/>
          <w:szCs w:val="28"/>
        </w:rPr>
        <w:t xml:space="preserve">Cash Management: </w:t>
      </w:r>
      <w:r w:rsidRPr="00C75E76">
        <w:rPr>
          <w:rFonts w:ascii="Times New Roman" w:hAnsi="Times New Roman" w:cs="Times New Roman"/>
          <w:sz w:val="28"/>
          <w:szCs w:val="28"/>
        </w:rPr>
        <w:t>This training is mandatory training. Every employee needs to take this training with in 2 to 3 months.</w:t>
      </w:r>
    </w:p>
    <w:p w:rsidR="00C75E76" w:rsidRDefault="00C75E76" w:rsidP="00E1224F">
      <w:pPr>
        <w:spacing w:line="360" w:lineRule="auto"/>
        <w:jc w:val="both"/>
        <w:rPr>
          <w:rFonts w:ascii="Times New Roman" w:hAnsi="Times New Roman" w:cs="Times New Roman"/>
          <w:sz w:val="28"/>
          <w:szCs w:val="28"/>
        </w:rPr>
      </w:pPr>
    </w:p>
    <w:p w:rsidR="00E1224F" w:rsidRPr="00C75E76" w:rsidRDefault="00E1224F" w:rsidP="00E1224F">
      <w:pPr>
        <w:spacing w:line="360" w:lineRule="auto"/>
        <w:jc w:val="both"/>
        <w:rPr>
          <w:rFonts w:ascii="Times New Roman" w:hAnsi="Times New Roman" w:cs="Times New Roman"/>
          <w:sz w:val="28"/>
          <w:szCs w:val="28"/>
        </w:rPr>
      </w:pPr>
      <w:r w:rsidRPr="00C75E76">
        <w:rPr>
          <w:rFonts w:ascii="Times New Roman" w:hAnsi="Times New Roman" w:cs="Times New Roman"/>
          <w:sz w:val="28"/>
          <w:szCs w:val="28"/>
        </w:rPr>
        <w:t>All of these trainings are offer by SIBL to their employees. Some of them are mandatory to after join the work. And some are selected by the supervisor when Head Office informs them training program is going to held. Foundation training on General Banking, Investment and Foreign Exchange these are mandatory training programs which take 1 to 2 months’ time and employees must do these trainings within 2 or 3 months of joining. Anti-money laundry and Sharia Compliance is also mandatory training for each employee</w:t>
      </w:r>
    </w:p>
    <w:p w:rsidR="00C75E76" w:rsidRPr="00C75E76" w:rsidRDefault="006526EB" w:rsidP="00C75E76">
      <w:pPr>
        <w:pStyle w:val="Heading3"/>
        <w:rPr>
          <w:rFonts w:ascii="Times New Roman" w:hAnsi="Times New Roman" w:cs="Times New Roman"/>
          <w:b/>
          <w:color w:val="5B9BD5" w:themeColor="accent1"/>
          <w:sz w:val="28"/>
          <w:szCs w:val="28"/>
        </w:rPr>
      </w:pPr>
      <w:bookmarkStart w:id="92" w:name="_Toc515036880"/>
      <w:bookmarkStart w:id="93" w:name="_Toc39242354"/>
      <w:r>
        <w:rPr>
          <w:rFonts w:ascii="Times New Roman" w:hAnsi="Times New Roman" w:cs="Times New Roman"/>
          <w:b/>
          <w:color w:val="5B9BD5" w:themeColor="accent1"/>
          <w:sz w:val="28"/>
          <w:szCs w:val="28"/>
        </w:rPr>
        <w:t>4</w:t>
      </w:r>
      <w:r w:rsidR="000958F4">
        <w:rPr>
          <w:rFonts w:ascii="Times New Roman" w:hAnsi="Times New Roman" w:cs="Times New Roman"/>
          <w:b/>
          <w:color w:val="5B9BD5" w:themeColor="accent1"/>
          <w:sz w:val="28"/>
          <w:szCs w:val="28"/>
        </w:rPr>
        <w:t>.4</w:t>
      </w:r>
      <w:r w:rsidR="00C75E76" w:rsidRPr="00C75E76">
        <w:rPr>
          <w:rFonts w:ascii="Times New Roman" w:hAnsi="Times New Roman" w:cs="Times New Roman"/>
          <w:b/>
          <w:color w:val="5B9BD5" w:themeColor="accent1"/>
          <w:sz w:val="28"/>
          <w:szCs w:val="28"/>
        </w:rPr>
        <w:t>.6 Methods SIBL Follows for Training and Development:</w:t>
      </w:r>
      <w:bookmarkEnd w:id="92"/>
      <w:bookmarkEnd w:id="93"/>
    </w:p>
    <w:p w:rsidR="00C75E76" w:rsidRPr="00C75E76" w:rsidRDefault="00C75E76" w:rsidP="00C75E76">
      <w:pPr>
        <w:pStyle w:val="Heading4"/>
        <w:spacing w:line="360" w:lineRule="auto"/>
        <w:rPr>
          <w:rFonts w:ascii="Times New Roman" w:hAnsi="Times New Roman" w:cs="Times New Roman"/>
          <w:b/>
          <w:color w:val="5B9BD5" w:themeColor="accent1"/>
          <w:sz w:val="28"/>
          <w:szCs w:val="28"/>
        </w:rPr>
      </w:pPr>
      <w:r w:rsidRPr="00BA00A4">
        <w:rPr>
          <w:rFonts w:ascii="Times New Roman" w:hAnsi="Times New Roman" w:cs="Times New Roman"/>
          <w:b/>
          <w:i w:val="0"/>
          <w:color w:val="5B9BD5" w:themeColor="accent1"/>
          <w:sz w:val="28"/>
          <w:szCs w:val="28"/>
        </w:rPr>
        <w:t>On-the-job Training</w:t>
      </w:r>
      <w:r w:rsidRPr="00C75E76">
        <w:rPr>
          <w:rFonts w:ascii="Times New Roman" w:hAnsi="Times New Roman" w:cs="Times New Roman"/>
          <w:b/>
          <w:color w:val="5B9BD5" w:themeColor="accent1"/>
          <w:sz w:val="28"/>
          <w:szCs w:val="28"/>
        </w:rPr>
        <w:t>:</w:t>
      </w:r>
    </w:p>
    <w:p w:rsidR="00C75E76" w:rsidRPr="00C75E76" w:rsidRDefault="00C75E76" w:rsidP="00C75E76">
      <w:pPr>
        <w:spacing w:line="360" w:lineRule="auto"/>
        <w:rPr>
          <w:rFonts w:ascii="Times New Roman" w:hAnsi="Times New Roman" w:cs="Times New Roman"/>
          <w:sz w:val="28"/>
          <w:szCs w:val="28"/>
        </w:rPr>
      </w:pPr>
      <w:r w:rsidRPr="00C75E76">
        <w:rPr>
          <w:rFonts w:ascii="Times New Roman" w:hAnsi="Times New Roman" w:cs="Times New Roman"/>
          <w:sz w:val="28"/>
          <w:szCs w:val="28"/>
        </w:rPr>
        <w:t>SIBL offer their employees on-the-job training and they are:</w:t>
      </w:r>
    </w:p>
    <w:p w:rsidR="00C75E76" w:rsidRPr="00C75E76" w:rsidRDefault="00C75E76" w:rsidP="00C75E76">
      <w:pPr>
        <w:spacing w:line="360" w:lineRule="auto"/>
        <w:ind w:left="360"/>
        <w:rPr>
          <w:rFonts w:ascii="Times New Roman" w:hAnsi="Times New Roman" w:cs="Times New Roman"/>
          <w:b/>
          <w:sz w:val="28"/>
          <w:szCs w:val="28"/>
        </w:rPr>
      </w:pPr>
      <w:r w:rsidRPr="00C75E76">
        <w:rPr>
          <w:rFonts w:ascii="Times New Roman" w:hAnsi="Times New Roman" w:cs="Times New Roman"/>
          <w:b/>
          <w:sz w:val="28"/>
          <w:szCs w:val="28"/>
        </w:rPr>
        <w:t xml:space="preserve">Job Rotation: </w:t>
      </w:r>
      <w:r w:rsidRPr="00C75E76">
        <w:rPr>
          <w:rFonts w:ascii="Times New Roman" w:hAnsi="Times New Roman" w:cs="Times New Roman"/>
          <w:sz w:val="28"/>
          <w:szCs w:val="28"/>
        </w:rPr>
        <w:t>SIBL HR depa</w:t>
      </w:r>
      <w:r>
        <w:rPr>
          <w:rFonts w:ascii="Times New Roman" w:hAnsi="Times New Roman" w:cs="Times New Roman"/>
          <w:sz w:val="28"/>
          <w:szCs w:val="28"/>
        </w:rPr>
        <w:t>rtm</w:t>
      </w:r>
      <w:r w:rsidR="002E0BB6">
        <w:rPr>
          <w:rFonts w:ascii="Times New Roman" w:hAnsi="Times New Roman" w:cs="Times New Roman"/>
          <w:sz w:val="28"/>
          <w:szCs w:val="28"/>
        </w:rPr>
        <w:t>ent send employees to different</w:t>
      </w:r>
      <w:r w:rsidRPr="00C75E76">
        <w:rPr>
          <w:rFonts w:ascii="Times New Roman" w:hAnsi="Times New Roman" w:cs="Times New Roman"/>
          <w:sz w:val="28"/>
          <w:szCs w:val="28"/>
        </w:rPr>
        <w:t xml:space="preserve"> department to learn all </w:t>
      </w:r>
      <w:r>
        <w:rPr>
          <w:rFonts w:ascii="Times New Roman" w:hAnsi="Times New Roman" w:cs="Times New Roman"/>
          <w:sz w:val="28"/>
          <w:szCs w:val="28"/>
        </w:rPr>
        <w:t xml:space="preserve">types of banking task </w:t>
      </w:r>
      <w:r w:rsidRPr="00C75E76">
        <w:rPr>
          <w:rFonts w:ascii="Times New Roman" w:hAnsi="Times New Roman" w:cs="Times New Roman"/>
          <w:sz w:val="28"/>
          <w:szCs w:val="28"/>
        </w:rPr>
        <w:t>to develop their skills and to cope with the environment.</w:t>
      </w:r>
    </w:p>
    <w:p w:rsidR="00C75E76" w:rsidRPr="002E0BB6" w:rsidRDefault="00C75E76" w:rsidP="00C75E76">
      <w:pPr>
        <w:pStyle w:val="Heading4"/>
        <w:spacing w:line="360" w:lineRule="auto"/>
        <w:rPr>
          <w:rFonts w:ascii="Times New Roman" w:hAnsi="Times New Roman" w:cs="Times New Roman"/>
          <w:color w:val="00B0F0"/>
          <w:sz w:val="28"/>
          <w:szCs w:val="28"/>
        </w:rPr>
      </w:pPr>
      <w:r w:rsidRPr="002E0BB6">
        <w:rPr>
          <w:rFonts w:ascii="Times New Roman" w:hAnsi="Times New Roman" w:cs="Times New Roman"/>
          <w:b/>
          <w:i w:val="0"/>
          <w:color w:val="00B0F0"/>
          <w:sz w:val="28"/>
          <w:szCs w:val="28"/>
        </w:rPr>
        <w:t>Off-the-job Training</w:t>
      </w:r>
      <w:r w:rsidRPr="002E0BB6">
        <w:rPr>
          <w:rFonts w:ascii="Times New Roman" w:hAnsi="Times New Roman" w:cs="Times New Roman"/>
          <w:color w:val="00B0F0"/>
          <w:sz w:val="28"/>
          <w:szCs w:val="28"/>
        </w:rPr>
        <w:t>:</w:t>
      </w:r>
    </w:p>
    <w:p w:rsidR="00C75E76" w:rsidRPr="00C75E76" w:rsidRDefault="00C75E76" w:rsidP="00C75E76">
      <w:pPr>
        <w:spacing w:line="360" w:lineRule="auto"/>
        <w:jc w:val="both"/>
        <w:rPr>
          <w:rFonts w:ascii="Times New Roman" w:hAnsi="Times New Roman" w:cs="Times New Roman"/>
          <w:sz w:val="28"/>
          <w:szCs w:val="28"/>
        </w:rPr>
      </w:pPr>
      <w:r w:rsidRPr="00C75E76">
        <w:rPr>
          <w:rFonts w:ascii="Times New Roman" w:hAnsi="Times New Roman" w:cs="Times New Roman"/>
          <w:sz w:val="28"/>
          <w:szCs w:val="28"/>
        </w:rPr>
        <w:t xml:space="preserve">SIBL HR department rarely offers their employees for off-the-job training. SIBL usually get call for off-the-job training from BIBM. HR department only send top level management for off-the-job training. </w:t>
      </w:r>
    </w:p>
    <w:p w:rsidR="00C75E76" w:rsidRPr="002E0BB6" w:rsidRDefault="006526EB" w:rsidP="00C75E76">
      <w:pPr>
        <w:pStyle w:val="Heading3"/>
        <w:spacing w:line="360" w:lineRule="auto"/>
        <w:rPr>
          <w:rFonts w:ascii="Times New Roman" w:hAnsi="Times New Roman" w:cs="Times New Roman"/>
          <w:b/>
          <w:color w:val="00B0F0"/>
          <w:sz w:val="28"/>
          <w:szCs w:val="28"/>
        </w:rPr>
      </w:pPr>
      <w:bookmarkStart w:id="94" w:name="_Toc515036881"/>
      <w:bookmarkStart w:id="95" w:name="_Toc39242355"/>
      <w:r>
        <w:rPr>
          <w:rFonts w:ascii="Times New Roman" w:hAnsi="Times New Roman" w:cs="Times New Roman"/>
          <w:b/>
          <w:color w:val="00B0F0"/>
          <w:sz w:val="28"/>
          <w:szCs w:val="28"/>
        </w:rPr>
        <w:t>4</w:t>
      </w:r>
      <w:r w:rsidR="000958F4">
        <w:rPr>
          <w:rFonts w:ascii="Times New Roman" w:hAnsi="Times New Roman" w:cs="Times New Roman"/>
          <w:b/>
          <w:color w:val="00B0F0"/>
          <w:sz w:val="28"/>
          <w:szCs w:val="28"/>
        </w:rPr>
        <w:t>.4</w:t>
      </w:r>
      <w:r w:rsidR="00C75E76" w:rsidRPr="002E0BB6">
        <w:rPr>
          <w:rFonts w:ascii="Times New Roman" w:hAnsi="Times New Roman" w:cs="Times New Roman"/>
          <w:b/>
          <w:color w:val="00B0F0"/>
          <w:sz w:val="28"/>
          <w:szCs w:val="28"/>
        </w:rPr>
        <w:t>.7Training and Development Evaluation:</w:t>
      </w:r>
      <w:bookmarkEnd w:id="94"/>
      <w:bookmarkEnd w:id="95"/>
    </w:p>
    <w:p w:rsidR="00FE0C2B" w:rsidRDefault="00C75E76" w:rsidP="00C75E76">
      <w:pPr>
        <w:spacing w:line="360" w:lineRule="auto"/>
        <w:jc w:val="both"/>
        <w:rPr>
          <w:rFonts w:ascii="Times New Roman" w:hAnsi="Times New Roman" w:cs="Times New Roman"/>
          <w:sz w:val="28"/>
          <w:szCs w:val="28"/>
        </w:rPr>
      </w:pPr>
      <w:r w:rsidRPr="00C75E76">
        <w:rPr>
          <w:rFonts w:ascii="Times New Roman" w:hAnsi="Times New Roman" w:cs="Times New Roman"/>
          <w:sz w:val="28"/>
          <w:szCs w:val="28"/>
        </w:rPr>
        <w:t xml:space="preserve">HR department have their own training evaluation instructor. They mark employees and send the evaluation result to their brunch manager. The evaluation is both descriptive and formative. This training and development evaluation is used to the PAS form for promotion and appraisal. </w:t>
      </w:r>
    </w:p>
    <w:p w:rsidR="00FE0C2B" w:rsidRDefault="00FE0C2B">
      <w:pPr>
        <w:rPr>
          <w:rFonts w:ascii="Times New Roman" w:hAnsi="Times New Roman" w:cs="Times New Roman"/>
          <w:sz w:val="28"/>
          <w:szCs w:val="28"/>
        </w:rPr>
      </w:pPr>
      <w:r>
        <w:rPr>
          <w:rFonts w:ascii="Times New Roman" w:hAnsi="Times New Roman" w:cs="Times New Roman"/>
          <w:sz w:val="28"/>
          <w:szCs w:val="28"/>
        </w:rPr>
        <w:br w:type="page"/>
      </w:r>
    </w:p>
    <w:p w:rsidR="00FE0C2B" w:rsidRDefault="00FE0C2B" w:rsidP="00C75E76">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FE0C2B" w:rsidRDefault="00FE0C2B" w:rsidP="00C75E76">
      <w:pPr>
        <w:spacing w:line="360" w:lineRule="auto"/>
        <w:jc w:val="both"/>
        <w:rPr>
          <w:rFonts w:ascii="Times New Roman" w:hAnsi="Times New Roman" w:cs="Times New Roman"/>
          <w:b/>
          <w:sz w:val="28"/>
          <w:szCs w:val="28"/>
        </w:rPr>
      </w:pPr>
    </w:p>
    <w:p w:rsidR="00FE0C2B" w:rsidRDefault="00FE0C2B" w:rsidP="00C75E76">
      <w:pPr>
        <w:spacing w:line="360" w:lineRule="auto"/>
        <w:jc w:val="both"/>
        <w:rPr>
          <w:rFonts w:ascii="Times New Roman" w:hAnsi="Times New Roman" w:cs="Times New Roman"/>
          <w:b/>
          <w:sz w:val="28"/>
          <w:szCs w:val="28"/>
        </w:rPr>
      </w:pPr>
    </w:p>
    <w:p w:rsidR="00FE0C2B" w:rsidRDefault="00FE0C2B" w:rsidP="00C75E76">
      <w:pPr>
        <w:spacing w:line="360" w:lineRule="auto"/>
        <w:jc w:val="both"/>
        <w:rPr>
          <w:rFonts w:ascii="Times New Roman" w:hAnsi="Times New Roman" w:cs="Times New Roman"/>
          <w:b/>
          <w:sz w:val="28"/>
          <w:szCs w:val="28"/>
        </w:rPr>
      </w:pPr>
    </w:p>
    <w:p w:rsidR="00FE0C2B" w:rsidRDefault="00FE0C2B" w:rsidP="00C75E76">
      <w:pPr>
        <w:spacing w:line="360" w:lineRule="auto"/>
        <w:jc w:val="both"/>
        <w:rPr>
          <w:rFonts w:ascii="Times New Roman" w:hAnsi="Times New Roman" w:cs="Times New Roman"/>
          <w:b/>
          <w:sz w:val="28"/>
          <w:szCs w:val="28"/>
        </w:rPr>
      </w:pPr>
    </w:p>
    <w:p w:rsidR="00C75E76" w:rsidRPr="002E0BB6" w:rsidRDefault="002E0BB6" w:rsidP="00C75E76">
      <w:pPr>
        <w:spacing w:line="360" w:lineRule="auto"/>
        <w:jc w:val="both"/>
        <w:rPr>
          <w:rFonts w:ascii="Times New Roman" w:hAnsi="Times New Roman" w:cs="Times New Roman"/>
          <w:b/>
          <w:color w:val="385623" w:themeColor="accent6" w:themeShade="80"/>
          <w:sz w:val="56"/>
          <w:szCs w:val="56"/>
        </w:rPr>
      </w:pPr>
      <w:r>
        <w:rPr>
          <w:rFonts w:ascii="Times New Roman" w:hAnsi="Times New Roman" w:cs="Times New Roman"/>
          <w:b/>
          <w:color w:val="385623" w:themeColor="accent6" w:themeShade="80"/>
          <w:sz w:val="56"/>
          <w:szCs w:val="56"/>
        </w:rPr>
        <w:t xml:space="preserve">           </w:t>
      </w:r>
      <w:r w:rsidR="0067775E">
        <w:rPr>
          <w:rFonts w:ascii="Times New Roman" w:hAnsi="Times New Roman" w:cs="Times New Roman"/>
          <w:b/>
          <w:color w:val="385623" w:themeColor="accent6" w:themeShade="80"/>
          <w:sz w:val="56"/>
          <w:szCs w:val="56"/>
        </w:rPr>
        <w:t xml:space="preserve">   </w:t>
      </w:r>
      <w:r>
        <w:rPr>
          <w:rFonts w:ascii="Times New Roman" w:hAnsi="Times New Roman" w:cs="Times New Roman"/>
          <w:b/>
          <w:color w:val="385623" w:themeColor="accent6" w:themeShade="80"/>
          <w:sz w:val="56"/>
          <w:szCs w:val="56"/>
        </w:rPr>
        <w:t xml:space="preserve">       </w:t>
      </w:r>
      <w:r w:rsidR="00B5574C">
        <w:rPr>
          <w:rFonts w:ascii="Times New Roman" w:hAnsi="Times New Roman" w:cs="Times New Roman"/>
          <w:b/>
          <w:color w:val="385623" w:themeColor="accent6" w:themeShade="80"/>
          <w:sz w:val="56"/>
          <w:szCs w:val="56"/>
        </w:rPr>
        <w:t xml:space="preserve"> Chapter- 5</w:t>
      </w:r>
    </w:p>
    <w:p w:rsidR="00176D1B" w:rsidRPr="002E0BB6" w:rsidRDefault="0067775E" w:rsidP="00C75E76">
      <w:pPr>
        <w:spacing w:line="360" w:lineRule="auto"/>
        <w:jc w:val="both"/>
        <w:rPr>
          <w:rFonts w:ascii="Times New Roman" w:hAnsi="Times New Roman" w:cs="Times New Roman"/>
          <w:b/>
          <w:color w:val="C00000"/>
          <w:sz w:val="44"/>
          <w:szCs w:val="44"/>
        </w:rPr>
      </w:pPr>
      <w:r>
        <w:rPr>
          <w:rFonts w:ascii="Times New Roman" w:hAnsi="Times New Roman" w:cs="Times New Roman"/>
          <w:b/>
          <w:color w:val="C00000"/>
          <w:sz w:val="44"/>
          <w:szCs w:val="44"/>
        </w:rPr>
        <w:t xml:space="preserve">   </w:t>
      </w:r>
      <w:r w:rsidR="00FE0C2B" w:rsidRPr="002E0BB6">
        <w:rPr>
          <w:rFonts w:ascii="Times New Roman" w:hAnsi="Times New Roman" w:cs="Times New Roman"/>
          <w:b/>
          <w:color w:val="C00000"/>
          <w:sz w:val="44"/>
          <w:szCs w:val="44"/>
        </w:rPr>
        <w:t xml:space="preserve">SWOT Analysis of Social </w:t>
      </w:r>
      <w:proofErr w:type="spellStart"/>
      <w:r w:rsidR="00FE0C2B" w:rsidRPr="002E0BB6">
        <w:rPr>
          <w:rFonts w:ascii="Times New Roman" w:hAnsi="Times New Roman" w:cs="Times New Roman"/>
          <w:b/>
          <w:color w:val="C00000"/>
          <w:sz w:val="44"/>
          <w:szCs w:val="44"/>
        </w:rPr>
        <w:t>Islami</w:t>
      </w:r>
      <w:proofErr w:type="spellEnd"/>
      <w:r w:rsidR="00FE0C2B" w:rsidRPr="002E0BB6">
        <w:rPr>
          <w:rFonts w:ascii="Times New Roman" w:hAnsi="Times New Roman" w:cs="Times New Roman"/>
          <w:b/>
          <w:color w:val="C00000"/>
          <w:sz w:val="44"/>
          <w:szCs w:val="44"/>
        </w:rPr>
        <w:t xml:space="preserve"> Bank Limited </w:t>
      </w:r>
    </w:p>
    <w:p w:rsidR="00176D1B" w:rsidRDefault="00176D1B">
      <w:pPr>
        <w:rPr>
          <w:rFonts w:ascii="Times New Roman" w:hAnsi="Times New Roman" w:cs="Times New Roman"/>
          <w:b/>
          <w:color w:val="ED7D31" w:themeColor="accent2"/>
          <w:sz w:val="44"/>
          <w:szCs w:val="44"/>
        </w:rPr>
      </w:pPr>
      <w:r>
        <w:rPr>
          <w:rFonts w:ascii="Times New Roman" w:hAnsi="Times New Roman" w:cs="Times New Roman"/>
          <w:b/>
          <w:color w:val="ED7D31" w:themeColor="accent2"/>
          <w:sz w:val="44"/>
          <w:szCs w:val="44"/>
        </w:rPr>
        <w:br w:type="page"/>
      </w: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r>
        <w:rPr>
          <w:rFonts w:asciiTheme="majorBidi" w:hAnsiTheme="majorBidi" w:cstheme="majorBidi"/>
          <w:b/>
          <w:bCs/>
          <w:color w:val="5B9BD5" w:themeColor="accent1"/>
          <w:sz w:val="28"/>
          <w:szCs w:val="28"/>
        </w:rPr>
        <w:t xml:space="preserve">             </w:t>
      </w:r>
      <w:r>
        <w:rPr>
          <w:rFonts w:asciiTheme="majorBidi" w:hAnsiTheme="majorBidi" w:cstheme="majorBidi"/>
          <w:b/>
          <w:bCs/>
          <w:noProof/>
          <w:color w:val="5B9BD5" w:themeColor="accent1"/>
          <w:sz w:val="28"/>
          <w:szCs w:val="28"/>
        </w:rPr>
        <w:drawing>
          <wp:inline distT="0" distB="0" distL="0" distR="0">
            <wp:extent cx="4571090" cy="2509736"/>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 (3).jpeg"/>
                    <pic:cNvPicPr/>
                  </pic:nvPicPr>
                  <pic:blipFill>
                    <a:blip r:embed="rId15">
                      <a:extLst>
                        <a:ext uri="{28A0092B-C50C-407E-A947-70E740481C1C}">
                          <a14:useLocalDpi xmlns:a14="http://schemas.microsoft.com/office/drawing/2010/main" val="0"/>
                        </a:ext>
                      </a:extLst>
                    </a:blip>
                    <a:stretch>
                      <a:fillRect/>
                    </a:stretch>
                  </pic:blipFill>
                  <pic:spPr>
                    <a:xfrm>
                      <a:off x="0" y="0"/>
                      <a:ext cx="4582167" cy="2515818"/>
                    </a:xfrm>
                    <a:prstGeom prst="rect">
                      <a:avLst/>
                    </a:prstGeom>
                  </pic:spPr>
                </pic:pic>
              </a:graphicData>
            </a:graphic>
          </wp:inline>
        </w:drawing>
      </w: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5C75DD" w:rsidRDefault="005C75DD" w:rsidP="00E4465D">
      <w:pPr>
        <w:spacing w:before="240" w:line="360" w:lineRule="auto"/>
        <w:contextualSpacing/>
        <w:jc w:val="both"/>
        <w:rPr>
          <w:rFonts w:asciiTheme="majorBidi" w:hAnsiTheme="majorBidi" w:cstheme="majorBidi"/>
          <w:b/>
          <w:bCs/>
          <w:color w:val="5B9BD5" w:themeColor="accent1"/>
          <w:sz w:val="28"/>
          <w:szCs w:val="28"/>
        </w:rPr>
      </w:pPr>
    </w:p>
    <w:p w:rsidR="00E4465D" w:rsidRPr="002525E1" w:rsidRDefault="00E4465D" w:rsidP="00E4465D">
      <w:pPr>
        <w:spacing w:before="240" w:line="360" w:lineRule="auto"/>
        <w:contextualSpacing/>
        <w:jc w:val="both"/>
        <w:rPr>
          <w:rFonts w:asciiTheme="majorBidi" w:hAnsiTheme="majorBidi" w:cstheme="majorBidi"/>
          <w:b/>
          <w:bCs/>
          <w:color w:val="0070C0"/>
          <w:sz w:val="28"/>
          <w:szCs w:val="28"/>
        </w:rPr>
      </w:pPr>
      <w:r w:rsidRPr="002525E1">
        <w:rPr>
          <w:rFonts w:asciiTheme="majorBidi" w:hAnsiTheme="majorBidi" w:cstheme="majorBidi"/>
          <w:b/>
          <w:bCs/>
          <w:color w:val="0070C0"/>
          <w:sz w:val="28"/>
          <w:szCs w:val="28"/>
        </w:rPr>
        <w:t>SWOT Analysis</w:t>
      </w:r>
    </w:p>
    <w:p w:rsidR="00E4465D" w:rsidRPr="00B86D3D" w:rsidRDefault="00E4465D" w:rsidP="00B86D3D">
      <w:pPr>
        <w:rPr>
          <w:rFonts w:ascii="Times New Roman" w:hAnsi="Times New Roman"/>
          <w:sz w:val="28"/>
          <w:szCs w:val="28"/>
          <w:lang w:val="en-GB"/>
        </w:rPr>
      </w:pPr>
      <w:r w:rsidRPr="00E4465D">
        <w:rPr>
          <w:rFonts w:asciiTheme="majorBidi" w:hAnsiTheme="majorBidi" w:cstheme="majorBidi"/>
          <w:sz w:val="28"/>
          <w:szCs w:val="28"/>
        </w:rPr>
        <w:t xml:space="preserve">Every organization has the strengths, weakness, opportunity and threats which is surrounding to the environment. Social </w:t>
      </w:r>
      <w:proofErr w:type="spellStart"/>
      <w:r w:rsidRPr="00E4465D">
        <w:rPr>
          <w:rFonts w:asciiTheme="majorBidi" w:hAnsiTheme="majorBidi" w:cstheme="majorBidi"/>
          <w:sz w:val="28"/>
          <w:szCs w:val="28"/>
        </w:rPr>
        <w:t>Islami</w:t>
      </w:r>
      <w:proofErr w:type="spellEnd"/>
      <w:r w:rsidRPr="00E4465D">
        <w:rPr>
          <w:rFonts w:asciiTheme="majorBidi" w:hAnsiTheme="majorBidi" w:cstheme="majorBidi"/>
          <w:sz w:val="28"/>
          <w:szCs w:val="28"/>
        </w:rPr>
        <w:t xml:space="preserve"> Bank Limited has also SWOT.</w:t>
      </w:r>
      <w:r w:rsidRPr="00E4465D">
        <w:rPr>
          <w:rFonts w:ascii="Times New Roman" w:hAnsi="Times New Roman"/>
          <w:sz w:val="28"/>
          <w:szCs w:val="28"/>
          <w:lang w:val="en-GB"/>
        </w:rPr>
        <w:t xml:space="preserve"> This analysis is an essential step that a company can take to help accelerate the company's transition from reactive to proactive mode to improve human resources strategy and function</w:t>
      </w:r>
    </w:p>
    <w:p w:rsidR="00A83797" w:rsidRPr="00A73161" w:rsidRDefault="00A83797" w:rsidP="00A83797">
      <w:pPr>
        <w:spacing w:line="360" w:lineRule="auto"/>
        <w:jc w:val="both"/>
        <w:rPr>
          <w:rFonts w:ascii="Times New Roman" w:hAnsi="Times New Roman" w:cs="Times New Roman"/>
          <w:b/>
          <w:color w:val="0070C0"/>
          <w:sz w:val="28"/>
          <w:szCs w:val="28"/>
        </w:rPr>
      </w:pPr>
      <w:r w:rsidRPr="00A73161">
        <w:rPr>
          <w:rFonts w:ascii="Times New Roman" w:hAnsi="Times New Roman" w:cs="Times New Roman"/>
          <w:b/>
          <w:color w:val="0070C0"/>
          <w:sz w:val="28"/>
          <w:szCs w:val="28"/>
        </w:rPr>
        <w:t>S</w:t>
      </w:r>
      <w:r w:rsidR="007B014C" w:rsidRPr="00A73161">
        <w:rPr>
          <w:rFonts w:ascii="Times New Roman" w:hAnsi="Times New Roman" w:cs="Times New Roman"/>
          <w:b/>
          <w:color w:val="0070C0"/>
          <w:sz w:val="28"/>
          <w:szCs w:val="28"/>
        </w:rPr>
        <w:t>tre</w:t>
      </w:r>
      <w:r w:rsidRPr="00A73161">
        <w:rPr>
          <w:rFonts w:ascii="Times New Roman" w:hAnsi="Times New Roman" w:cs="Times New Roman"/>
          <w:b/>
          <w:color w:val="0070C0"/>
          <w:sz w:val="28"/>
          <w:szCs w:val="28"/>
        </w:rPr>
        <w:t>ngth</w:t>
      </w:r>
      <w:r w:rsidR="00A76F89">
        <w:rPr>
          <w:rFonts w:ascii="Times New Roman" w:hAnsi="Times New Roman" w:cs="Times New Roman"/>
          <w:b/>
          <w:color w:val="0070C0"/>
          <w:sz w:val="28"/>
          <w:szCs w:val="28"/>
        </w:rPr>
        <w:t>s</w:t>
      </w:r>
      <w:r w:rsidRPr="00A73161">
        <w:rPr>
          <w:rFonts w:ascii="Times New Roman" w:hAnsi="Times New Roman" w:cs="Times New Roman"/>
          <w:b/>
          <w:color w:val="0070C0"/>
          <w:sz w:val="28"/>
          <w:szCs w:val="28"/>
        </w:rPr>
        <w:t>;</w:t>
      </w:r>
    </w:p>
    <w:p w:rsidR="00EF761B" w:rsidRPr="00A73161" w:rsidRDefault="00E556BD" w:rsidP="007E228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 </w:t>
      </w:r>
      <w:r w:rsidR="007E228E" w:rsidRPr="00A73161">
        <w:rPr>
          <w:rFonts w:ascii="Times New Roman" w:hAnsi="Times New Roman" w:cs="Times New Roman"/>
          <w:sz w:val="28"/>
          <w:szCs w:val="28"/>
        </w:rPr>
        <w:t>good HR department can invoke such a positive and balanced work atmosphere. Their biggest strength lies in selecting employees that suit the organizational needs rather than selecting employees that are just highly qualified.</w:t>
      </w:r>
    </w:p>
    <w:p w:rsidR="00EF761B" w:rsidRPr="00A73161" w:rsidRDefault="00EF761B" w:rsidP="00EF761B">
      <w:pPr>
        <w:spacing w:line="360" w:lineRule="auto"/>
        <w:rPr>
          <w:rFonts w:ascii="Times New Roman" w:hAnsi="Times New Roman" w:cs="Times New Roman"/>
          <w:sz w:val="28"/>
          <w:szCs w:val="28"/>
        </w:rPr>
      </w:pPr>
      <w:r w:rsidRPr="00A73161">
        <w:rPr>
          <w:rFonts w:ascii="Times New Roman" w:hAnsi="Times New Roman" w:cs="Times New Roman"/>
          <w:sz w:val="28"/>
          <w:szCs w:val="28"/>
        </w:rPr>
        <w:t>Strength are positive side of the company which make sure set the goal, mission, vision and objectives.</w:t>
      </w:r>
    </w:p>
    <w:p w:rsidR="00EF761B" w:rsidRPr="00A73161" w:rsidRDefault="00EF761B" w:rsidP="00EF761B">
      <w:pPr>
        <w:spacing w:after="0" w:line="360" w:lineRule="auto"/>
        <w:rPr>
          <w:rFonts w:ascii="Times New Roman" w:hAnsi="Times New Roman" w:cs="Times New Roman"/>
          <w:sz w:val="28"/>
          <w:szCs w:val="28"/>
          <w:lang w:val="en-GB"/>
        </w:rPr>
      </w:pPr>
    </w:p>
    <w:p w:rsidR="000E51ED" w:rsidRPr="00A73161" w:rsidRDefault="00EF761B" w:rsidP="006B3D45">
      <w:pPr>
        <w:pStyle w:val="ListParagraph"/>
        <w:numPr>
          <w:ilvl w:val="0"/>
          <w:numId w:val="29"/>
        </w:numPr>
        <w:spacing w:after="0" w:line="360" w:lineRule="auto"/>
        <w:rPr>
          <w:rFonts w:ascii="Times New Roman" w:hAnsi="Times New Roman" w:cs="Times New Roman"/>
          <w:sz w:val="28"/>
          <w:szCs w:val="28"/>
          <w:lang w:val="en-GB"/>
        </w:rPr>
      </w:pPr>
      <w:r w:rsidRPr="00F521F8">
        <w:rPr>
          <w:rFonts w:ascii="Times New Roman" w:hAnsi="Times New Roman" w:cs="Times New Roman"/>
          <w:b/>
          <w:color w:val="ED7D31" w:themeColor="accent2"/>
          <w:sz w:val="28"/>
          <w:szCs w:val="28"/>
          <w:lang w:val="en-GB"/>
        </w:rPr>
        <w:t>Own Training centre:</w:t>
      </w:r>
      <w:r w:rsidRPr="00F521F8">
        <w:rPr>
          <w:rFonts w:ascii="Times New Roman" w:hAnsi="Times New Roman" w:cs="Times New Roman"/>
          <w:color w:val="ED7D31" w:themeColor="accent2"/>
          <w:sz w:val="28"/>
          <w:szCs w:val="28"/>
          <w:lang w:val="en-GB"/>
        </w:rPr>
        <w:t xml:space="preserve"> </w:t>
      </w:r>
      <w:r w:rsidRPr="00A73161">
        <w:rPr>
          <w:rFonts w:ascii="Times New Roman" w:hAnsi="Times New Roman" w:cs="Times New Roman"/>
          <w:sz w:val="28"/>
          <w:szCs w:val="28"/>
          <w:lang w:val="en-GB"/>
        </w:rPr>
        <w:t>Training is very effective for both employ</w:t>
      </w:r>
      <w:r w:rsidR="000E51ED" w:rsidRPr="00A73161">
        <w:rPr>
          <w:rFonts w:ascii="Times New Roman" w:hAnsi="Times New Roman" w:cs="Times New Roman"/>
          <w:sz w:val="28"/>
          <w:szCs w:val="28"/>
          <w:lang w:val="en-GB"/>
        </w:rPr>
        <w:t>e</w:t>
      </w:r>
      <w:r w:rsidRPr="00A73161">
        <w:rPr>
          <w:rFonts w:ascii="Times New Roman" w:hAnsi="Times New Roman" w:cs="Times New Roman"/>
          <w:sz w:val="28"/>
          <w:szCs w:val="28"/>
          <w:lang w:val="en-GB"/>
        </w:rPr>
        <w:t xml:space="preserve">es and </w:t>
      </w:r>
      <w:r w:rsidR="000E51ED" w:rsidRPr="00A73161">
        <w:rPr>
          <w:rFonts w:ascii="Times New Roman" w:hAnsi="Times New Roman" w:cs="Times New Roman"/>
          <w:sz w:val="28"/>
          <w:szCs w:val="28"/>
          <w:lang w:val="en-GB"/>
        </w:rPr>
        <w:t xml:space="preserve">organizations. SIBL has own training centre which good for organization and that can reduce the cost of training. </w:t>
      </w:r>
    </w:p>
    <w:p w:rsidR="00026B0A" w:rsidRPr="00026B0A" w:rsidRDefault="00026B0A" w:rsidP="006B3D45">
      <w:pPr>
        <w:pStyle w:val="ListParagraph"/>
        <w:numPr>
          <w:ilvl w:val="0"/>
          <w:numId w:val="29"/>
        </w:numPr>
        <w:spacing w:after="0" w:line="360" w:lineRule="auto"/>
        <w:jc w:val="both"/>
        <w:rPr>
          <w:rFonts w:ascii="Times New Roman" w:hAnsi="Times New Roman" w:cs="Times New Roman"/>
          <w:sz w:val="28"/>
          <w:szCs w:val="28"/>
        </w:rPr>
      </w:pPr>
      <w:r w:rsidRPr="00B74EF0">
        <w:rPr>
          <w:rFonts w:ascii="Times New Roman" w:hAnsi="Times New Roman" w:cs="Times New Roman"/>
          <w:b/>
          <w:color w:val="ED7D31" w:themeColor="accent2"/>
          <w:sz w:val="28"/>
          <w:szCs w:val="28"/>
        </w:rPr>
        <w:t>Communication system</w:t>
      </w:r>
      <w:r>
        <w:rPr>
          <w:rFonts w:ascii="Times New Roman" w:hAnsi="Times New Roman" w:cs="Times New Roman"/>
          <w:sz w:val="28"/>
          <w:szCs w:val="28"/>
        </w:rPr>
        <w:t>:  Although SIBL is a large banking sector in Bangladesh but SIBL have proper communication system in every department of their bank.</w:t>
      </w:r>
    </w:p>
    <w:p w:rsidR="006B3D45" w:rsidRPr="00A73161" w:rsidRDefault="00EC6EB3" w:rsidP="006B3D45">
      <w:pPr>
        <w:pStyle w:val="ListParagraph"/>
        <w:numPr>
          <w:ilvl w:val="0"/>
          <w:numId w:val="29"/>
        </w:numPr>
        <w:spacing w:after="0" w:line="360" w:lineRule="auto"/>
        <w:jc w:val="both"/>
        <w:rPr>
          <w:rFonts w:ascii="Times New Roman" w:hAnsi="Times New Roman" w:cs="Times New Roman"/>
          <w:sz w:val="28"/>
          <w:szCs w:val="28"/>
        </w:rPr>
      </w:pPr>
      <w:r w:rsidRPr="00F521F8">
        <w:rPr>
          <w:rFonts w:ascii="Times New Roman" w:hAnsi="Times New Roman" w:cs="Times New Roman"/>
          <w:b/>
          <w:color w:val="ED7D31" w:themeColor="accent2"/>
          <w:sz w:val="28"/>
          <w:szCs w:val="28"/>
        </w:rPr>
        <w:t>Customer satisfaction</w:t>
      </w:r>
      <w:r w:rsidRPr="00A73161">
        <w:rPr>
          <w:rFonts w:ascii="Times New Roman" w:hAnsi="Times New Roman" w:cs="Times New Roman"/>
          <w:b/>
          <w:sz w:val="28"/>
          <w:szCs w:val="28"/>
        </w:rPr>
        <w:t xml:space="preserve">: </w:t>
      </w:r>
      <w:r w:rsidRPr="00A73161">
        <w:rPr>
          <w:rFonts w:ascii="Times New Roman" w:hAnsi="Times New Roman" w:cs="Times New Roman"/>
          <w:sz w:val="28"/>
          <w:szCs w:val="28"/>
        </w:rPr>
        <w:t xml:space="preserve"> SIBL</w:t>
      </w:r>
      <w:r w:rsidR="0024234C" w:rsidRPr="00A73161">
        <w:rPr>
          <w:rFonts w:ascii="Times New Roman" w:hAnsi="Times New Roman" w:cs="Times New Roman"/>
          <w:sz w:val="28"/>
          <w:szCs w:val="28"/>
        </w:rPr>
        <w:t xml:space="preserve"> has established customer satisfaction by providing good service and also held on Islamic way so customer also satisfied.</w:t>
      </w:r>
    </w:p>
    <w:p w:rsidR="00EC6EB3" w:rsidRPr="00A73161" w:rsidRDefault="006B3D45" w:rsidP="00BD48F3">
      <w:pPr>
        <w:pStyle w:val="ListParagraph"/>
        <w:numPr>
          <w:ilvl w:val="0"/>
          <w:numId w:val="29"/>
        </w:numPr>
        <w:spacing w:after="0" w:line="360" w:lineRule="auto"/>
        <w:jc w:val="both"/>
        <w:rPr>
          <w:rFonts w:ascii="Times New Roman" w:hAnsi="Times New Roman" w:cs="Times New Roman"/>
          <w:sz w:val="28"/>
          <w:szCs w:val="28"/>
        </w:rPr>
      </w:pPr>
      <w:r w:rsidRPr="00F521F8">
        <w:rPr>
          <w:rFonts w:ascii="Times New Roman" w:hAnsi="Times New Roman" w:cs="Times New Roman"/>
          <w:b/>
          <w:color w:val="ED7D31" w:themeColor="accent2"/>
          <w:sz w:val="28"/>
          <w:szCs w:val="28"/>
        </w:rPr>
        <w:t xml:space="preserve">Rich HR department: </w:t>
      </w:r>
      <w:r w:rsidRPr="00A73161">
        <w:rPr>
          <w:rFonts w:ascii="Times New Roman" w:hAnsi="Times New Roman" w:cs="Times New Roman"/>
          <w:sz w:val="28"/>
          <w:szCs w:val="28"/>
        </w:rPr>
        <w:t>The HR department of SIBL are Rich department.so they always fulfilled their financial task</w:t>
      </w:r>
      <w:r w:rsidR="001C6639" w:rsidRPr="00A73161">
        <w:rPr>
          <w:rFonts w:ascii="Times New Roman" w:hAnsi="Times New Roman" w:cs="Times New Roman"/>
          <w:sz w:val="28"/>
          <w:szCs w:val="28"/>
        </w:rPr>
        <w:t>.</w:t>
      </w:r>
    </w:p>
    <w:p w:rsidR="001C6639" w:rsidRPr="00A73161" w:rsidRDefault="00B74EF0" w:rsidP="00A73161">
      <w:pPr>
        <w:pStyle w:val="ListParagraph"/>
        <w:numPr>
          <w:ilvl w:val="0"/>
          <w:numId w:val="29"/>
        </w:numPr>
        <w:spacing w:after="0" w:line="360" w:lineRule="auto"/>
        <w:jc w:val="both"/>
        <w:rPr>
          <w:rFonts w:ascii="Times New Roman" w:hAnsi="Times New Roman" w:cs="Times New Roman"/>
          <w:sz w:val="28"/>
          <w:szCs w:val="28"/>
        </w:rPr>
      </w:pPr>
      <w:r w:rsidRPr="00B74EF0">
        <w:rPr>
          <w:rFonts w:ascii="Times New Roman" w:hAnsi="Times New Roman" w:cs="Times New Roman"/>
          <w:b/>
          <w:color w:val="ED7D31" w:themeColor="accent2"/>
          <w:sz w:val="28"/>
          <w:szCs w:val="28"/>
        </w:rPr>
        <w:t>Recruitment opportunity</w:t>
      </w:r>
      <w:r>
        <w:rPr>
          <w:rFonts w:ascii="Times New Roman" w:hAnsi="Times New Roman" w:cs="Times New Roman"/>
          <w:sz w:val="28"/>
          <w:szCs w:val="28"/>
        </w:rPr>
        <w:t>: SIBL have internal and external recruitment opportunity.</w:t>
      </w:r>
    </w:p>
    <w:p w:rsidR="000E51ED" w:rsidRPr="00A73161" w:rsidRDefault="000E51ED" w:rsidP="000E51ED">
      <w:pPr>
        <w:pStyle w:val="ListParagraph"/>
        <w:rPr>
          <w:rFonts w:ascii="Times New Roman" w:hAnsi="Times New Roman" w:cs="Times New Roman"/>
          <w:sz w:val="28"/>
          <w:szCs w:val="28"/>
        </w:rPr>
      </w:pPr>
    </w:p>
    <w:p w:rsidR="00A73161" w:rsidRPr="00DC35ED" w:rsidRDefault="00A83797" w:rsidP="00A73161">
      <w:pPr>
        <w:spacing w:before="240" w:line="360" w:lineRule="auto"/>
        <w:jc w:val="both"/>
        <w:rPr>
          <w:rFonts w:ascii="Times New Roman" w:hAnsi="Times New Roman" w:cs="Times New Roman"/>
          <w:b/>
          <w:bCs/>
          <w:color w:val="0070C0"/>
          <w:sz w:val="28"/>
          <w:szCs w:val="28"/>
        </w:rPr>
      </w:pPr>
      <w:r w:rsidRPr="00DC35ED">
        <w:rPr>
          <w:rFonts w:ascii="Times New Roman" w:hAnsi="Times New Roman" w:cs="Times New Roman"/>
          <w:b/>
          <w:bCs/>
          <w:color w:val="0070C0"/>
          <w:sz w:val="28"/>
          <w:szCs w:val="28"/>
        </w:rPr>
        <w:t>We</w:t>
      </w:r>
      <w:r w:rsidR="00A73161" w:rsidRPr="00DC35ED">
        <w:rPr>
          <w:rFonts w:ascii="Times New Roman" w:hAnsi="Times New Roman" w:cs="Times New Roman"/>
          <w:b/>
          <w:bCs/>
          <w:color w:val="0070C0"/>
          <w:sz w:val="28"/>
          <w:szCs w:val="28"/>
        </w:rPr>
        <w:t>akness</w:t>
      </w:r>
      <w:r w:rsidR="00897664">
        <w:rPr>
          <w:rFonts w:ascii="Times New Roman" w:hAnsi="Times New Roman" w:cs="Times New Roman"/>
          <w:b/>
          <w:bCs/>
          <w:color w:val="0070C0"/>
          <w:sz w:val="28"/>
          <w:szCs w:val="28"/>
        </w:rPr>
        <w:t>es</w:t>
      </w:r>
      <w:r w:rsidR="00A73161" w:rsidRPr="00DC35ED">
        <w:rPr>
          <w:rFonts w:ascii="Times New Roman" w:hAnsi="Times New Roman" w:cs="Times New Roman"/>
          <w:b/>
          <w:bCs/>
          <w:color w:val="0070C0"/>
          <w:sz w:val="28"/>
          <w:szCs w:val="28"/>
        </w:rPr>
        <w:t>:</w:t>
      </w:r>
    </w:p>
    <w:p w:rsidR="00A73161" w:rsidRPr="00DC35ED" w:rsidRDefault="00A73161" w:rsidP="00A73161">
      <w:pPr>
        <w:spacing w:line="360" w:lineRule="auto"/>
        <w:jc w:val="both"/>
        <w:rPr>
          <w:rFonts w:ascii="Times New Roman" w:hAnsi="Times New Roman" w:cs="Times New Roman"/>
          <w:sz w:val="28"/>
          <w:szCs w:val="28"/>
        </w:rPr>
      </w:pPr>
      <w:r w:rsidRPr="00DC35ED">
        <w:rPr>
          <w:rFonts w:ascii="Times New Roman" w:hAnsi="Times New Roman" w:cs="Times New Roman"/>
          <w:sz w:val="28"/>
          <w:szCs w:val="28"/>
        </w:rPr>
        <w:t>Like any other organization, SIBL has some demerits that hold the progression of the company back a bit. If these can be removed, the organization will be able to gain even more success.</w:t>
      </w:r>
    </w:p>
    <w:p w:rsidR="008570FF" w:rsidRPr="00DC35ED" w:rsidRDefault="008570FF" w:rsidP="008570FF">
      <w:pPr>
        <w:pStyle w:val="ListParagraph"/>
        <w:numPr>
          <w:ilvl w:val="0"/>
          <w:numId w:val="32"/>
        </w:numPr>
        <w:spacing w:after="0" w:line="360" w:lineRule="auto"/>
        <w:jc w:val="both"/>
        <w:rPr>
          <w:rFonts w:ascii="Times New Roman" w:hAnsi="Times New Roman" w:cs="Times New Roman"/>
          <w:sz w:val="28"/>
          <w:szCs w:val="28"/>
          <w:lang w:val="en-GB"/>
        </w:rPr>
      </w:pPr>
      <w:r w:rsidRPr="00166A31">
        <w:rPr>
          <w:rFonts w:ascii="Times New Roman" w:hAnsi="Times New Roman" w:cs="Times New Roman"/>
          <w:b/>
          <w:color w:val="ED7D31" w:themeColor="accent2"/>
          <w:sz w:val="28"/>
          <w:szCs w:val="28"/>
          <w:lang w:val="en-GB"/>
        </w:rPr>
        <w:t>High employee turnover rate</w:t>
      </w:r>
      <w:r w:rsidRPr="00166A31">
        <w:rPr>
          <w:rFonts w:ascii="Times New Roman" w:hAnsi="Times New Roman" w:cs="Times New Roman"/>
          <w:color w:val="ED7D31" w:themeColor="accent2"/>
          <w:sz w:val="28"/>
          <w:szCs w:val="28"/>
          <w:lang w:val="en-GB"/>
        </w:rPr>
        <w:t>:</w:t>
      </w:r>
      <w:r w:rsidR="00884060" w:rsidRPr="00166A31">
        <w:rPr>
          <w:rFonts w:ascii="Times New Roman" w:hAnsi="Times New Roman" w:cs="Times New Roman"/>
          <w:color w:val="ED7D31" w:themeColor="accent2"/>
          <w:sz w:val="28"/>
          <w:szCs w:val="28"/>
          <w:lang w:val="en-GB"/>
        </w:rPr>
        <w:t xml:space="preserve"> </w:t>
      </w:r>
      <w:r w:rsidR="00884060" w:rsidRPr="00DC35ED">
        <w:rPr>
          <w:rFonts w:ascii="Times New Roman" w:hAnsi="Times New Roman" w:cs="Times New Roman"/>
          <w:sz w:val="28"/>
          <w:szCs w:val="28"/>
          <w:lang w:val="en-GB"/>
        </w:rPr>
        <w:t>It is observed that a huge</w:t>
      </w:r>
      <w:r w:rsidRPr="00DC35ED">
        <w:rPr>
          <w:rFonts w:ascii="Times New Roman" w:hAnsi="Times New Roman" w:cs="Times New Roman"/>
          <w:sz w:val="28"/>
          <w:szCs w:val="28"/>
          <w:lang w:val="en-GB"/>
        </w:rPr>
        <w:t xml:space="preserve"> of employees leave the organization because of too much work pressures at Social </w:t>
      </w:r>
      <w:proofErr w:type="spellStart"/>
      <w:r w:rsidRPr="00DC35ED">
        <w:rPr>
          <w:rFonts w:ascii="Times New Roman" w:hAnsi="Times New Roman" w:cs="Times New Roman"/>
          <w:sz w:val="28"/>
          <w:szCs w:val="28"/>
          <w:lang w:val="en-GB"/>
        </w:rPr>
        <w:t>Islami</w:t>
      </w:r>
      <w:proofErr w:type="spellEnd"/>
      <w:r w:rsidRPr="00DC35ED">
        <w:rPr>
          <w:rFonts w:ascii="Times New Roman" w:hAnsi="Times New Roman" w:cs="Times New Roman"/>
          <w:sz w:val="28"/>
          <w:szCs w:val="28"/>
          <w:lang w:val="en-GB"/>
        </w:rPr>
        <w:t xml:space="preserve"> Bank.</w:t>
      </w:r>
    </w:p>
    <w:p w:rsidR="008570FF" w:rsidRPr="008570FF" w:rsidRDefault="008570FF" w:rsidP="008570FF">
      <w:pPr>
        <w:spacing w:after="0" w:line="360" w:lineRule="auto"/>
        <w:ind w:left="720"/>
        <w:contextualSpacing/>
        <w:jc w:val="both"/>
        <w:rPr>
          <w:rFonts w:ascii="Times New Roman" w:hAnsi="Times New Roman" w:cs="Times New Roman"/>
          <w:sz w:val="28"/>
          <w:szCs w:val="28"/>
          <w:lang w:val="en-GB"/>
        </w:rPr>
      </w:pPr>
    </w:p>
    <w:p w:rsidR="003122C3" w:rsidRPr="00530698" w:rsidRDefault="008570FF" w:rsidP="00530698">
      <w:pPr>
        <w:pStyle w:val="ListParagraph"/>
        <w:numPr>
          <w:ilvl w:val="0"/>
          <w:numId w:val="32"/>
        </w:numPr>
        <w:spacing w:after="0" w:line="360" w:lineRule="auto"/>
        <w:jc w:val="both"/>
        <w:rPr>
          <w:rFonts w:ascii="Times New Roman" w:hAnsi="Times New Roman" w:cs="Times New Roman"/>
          <w:sz w:val="28"/>
          <w:szCs w:val="28"/>
          <w:lang w:val="en-GB"/>
        </w:rPr>
      </w:pPr>
      <w:r w:rsidRPr="00166A31">
        <w:rPr>
          <w:rFonts w:ascii="Times New Roman" w:hAnsi="Times New Roman" w:cs="Times New Roman"/>
          <w:b/>
          <w:color w:val="ED7D31" w:themeColor="accent2"/>
          <w:sz w:val="28"/>
          <w:szCs w:val="28"/>
          <w:lang w:val="en-GB"/>
        </w:rPr>
        <w:t>Lack of equipment</w:t>
      </w:r>
      <w:r w:rsidRPr="00166A31">
        <w:rPr>
          <w:rFonts w:ascii="Times New Roman" w:hAnsi="Times New Roman" w:cs="Times New Roman"/>
          <w:color w:val="ED7D31" w:themeColor="accent2"/>
          <w:sz w:val="28"/>
          <w:szCs w:val="28"/>
          <w:lang w:val="en-GB"/>
        </w:rPr>
        <w:t xml:space="preserve">: </w:t>
      </w:r>
      <w:r w:rsidRPr="00DC35ED">
        <w:rPr>
          <w:rFonts w:ascii="Times New Roman" w:hAnsi="Times New Roman" w:cs="Times New Roman"/>
          <w:sz w:val="28"/>
          <w:szCs w:val="28"/>
          <w:lang w:val="en-GB"/>
        </w:rPr>
        <w:t xml:space="preserve">HRM practices of SIBL suffer because </w:t>
      </w:r>
      <w:r w:rsidR="00884060" w:rsidRPr="00DC35ED">
        <w:rPr>
          <w:rFonts w:ascii="Times New Roman" w:hAnsi="Times New Roman" w:cs="Times New Roman"/>
          <w:sz w:val="28"/>
          <w:szCs w:val="28"/>
          <w:lang w:val="en-GB"/>
        </w:rPr>
        <w:t xml:space="preserve">more employees has not </w:t>
      </w:r>
      <w:r w:rsidRPr="00DC35ED">
        <w:rPr>
          <w:rFonts w:ascii="Times New Roman" w:hAnsi="Times New Roman" w:cs="Times New Roman"/>
          <w:sz w:val="28"/>
          <w:szCs w:val="28"/>
          <w:lang w:val="en-GB"/>
        </w:rPr>
        <w:t>have the required equipment as well as the technical expertise to process the employment actions.</w:t>
      </w:r>
    </w:p>
    <w:p w:rsidR="00530698" w:rsidRPr="00530698" w:rsidRDefault="003122C3" w:rsidP="00530698">
      <w:pPr>
        <w:pStyle w:val="ListParagraph"/>
        <w:numPr>
          <w:ilvl w:val="0"/>
          <w:numId w:val="32"/>
        </w:numPr>
        <w:spacing w:after="0" w:line="360" w:lineRule="auto"/>
        <w:jc w:val="both"/>
        <w:rPr>
          <w:rFonts w:ascii="Times New Roman" w:hAnsi="Times New Roman" w:cs="Times New Roman"/>
          <w:sz w:val="28"/>
          <w:szCs w:val="28"/>
          <w:lang w:val="en-GB"/>
        </w:rPr>
      </w:pPr>
      <w:r w:rsidRPr="00166A31">
        <w:rPr>
          <w:rFonts w:ascii="Times New Roman" w:hAnsi="Times New Roman" w:cs="Times New Roman"/>
          <w:b/>
          <w:color w:val="ED7D31" w:themeColor="accent2"/>
          <w:sz w:val="28"/>
          <w:szCs w:val="28"/>
          <w:lang w:val="en-GB"/>
        </w:rPr>
        <w:lastRenderedPageBreak/>
        <w:t>Too much rules</w:t>
      </w:r>
      <w:r w:rsidRPr="00166A31">
        <w:rPr>
          <w:rFonts w:ascii="Times New Roman" w:hAnsi="Times New Roman" w:cs="Times New Roman"/>
          <w:color w:val="ED7D31" w:themeColor="accent2"/>
          <w:sz w:val="28"/>
          <w:szCs w:val="28"/>
          <w:lang w:val="en-GB"/>
        </w:rPr>
        <w:t xml:space="preserve">: </w:t>
      </w:r>
      <w:r w:rsidRPr="00DC35ED">
        <w:rPr>
          <w:rFonts w:ascii="Times New Roman" w:hAnsi="Times New Roman" w:cs="Times New Roman"/>
          <w:sz w:val="28"/>
          <w:szCs w:val="28"/>
        </w:rPr>
        <w:t>Too many strict rules and procedures for employees to follow so employees may feel a bit overwhelmed.</w:t>
      </w:r>
    </w:p>
    <w:p w:rsidR="000E704D" w:rsidRPr="00530698" w:rsidRDefault="000E704D" w:rsidP="000E704D">
      <w:pPr>
        <w:pStyle w:val="ListParagraph"/>
        <w:numPr>
          <w:ilvl w:val="0"/>
          <w:numId w:val="32"/>
        </w:numPr>
        <w:jc w:val="both"/>
        <w:rPr>
          <w:rFonts w:ascii="Times New Roman" w:hAnsi="Times New Roman" w:cs="Times New Roman"/>
          <w:b/>
          <w:sz w:val="24"/>
          <w:szCs w:val="24"/>
          <w:u w:val="single"/>
        </w:rPr>
      </w:pPr>
      <w:r w:rsidRPr="000E704D">
        <w:rPr>
          <w:rFonts w:ascii="Times New Roman" w:hAnsi="Times New Roman" w:cs="Times New Roman"/>
          <w:b/>
          <w:color w:val="ED7D31" w:themeColor="accent2"/>
          <w:sz w:val="28"/>
          <w:szCs w:val="28"/>
          <w:lang w:val="en-GB"/>
        </w:rPr>
        <w:t>Discourage employee:</w:t>
      </w:r>
      <w:r w:rsidRPr="000E704D">
        <w:rPr>
          <w:rFonts w:ascii="Times New Roman" w:hAnsi="Times New Roman" w:cs="Times New Roman"/>
          <w:color w:val="ED7D31" w:themeColor="accent2"/>
          <w:sz w:val="24"/>
          <w:szCs w:val="24"/>
        </w:rPr>
        <w:t xml:space="preserve"> </w:t>
      </w:r>
      <w:r w:rsidRPr="000E704D">
        <w:rPr>
          <w:rFonts w:ascii="Times New Roman" w:hAnsi="Times New Roman" w:cs="Times New Roman"/>
          <w:sz w:val="28"/>
          <w:szCs w:val="28"/>
        </w:rPr>
        <w:t>Few position salary structure not that much high for the employee. This discourage to the employee to work hard</w:t>
      </w:r>
      <w:r w:rsidRPr="007A307C">
        <w:rPr>
          <w:rFonts w:ascii="Times New Roman" w:hAnsi="Times New Roman" w:cs="Times New Roman"/>
          <w:sz w:val="24"/>
          <w:szCs w:val="24"/>
        </w:rPr>
        <w:t>.</w:t>
      </w:r>
    </w:p>
    <w:p w:rsidR="00530698" w:rsidRPr="000E704D" w:rsidRDefault="00530698" w:rsidP="00530698">
      <w:pPr>
        <w:pStyle w:val="ListParagraph"/>
        <w:jc w:val="both"/>
        <w:rPr>
          <w:rFonts w:ascii="Times New Roman" w:hAnsi="Times New Roman" w:cs="Times New Roman"/>
          <w:b/>
          <w:sz w:val="24"/>
          <w:szCs w:val="24"/>
          <w:u w:val="single"/>
        </w:rPr>
      </w:pPr>
    </w:p>
    <w:p w:rsidR="00D91931" w:rsidRPr="00DC35ED" w:rsidRDefault="008570FF" w:rsidP="008570FF">
      <w:pPr>
        <w:pStyle w:val="ListParagraph"/>
        <w:numPr>
          <w:ilvl w:val="0"/>
          <w:numId w:val="32"/>
        </w:numPr>
        <w:spacing w:after="0" w:line="360" w:lineRule="auto"/>
        <w:jc w:val="both"/>
        <w:rPr>
          <w:rFonts w:ascii="Times New Roman" w:hAnsi="Times New Roman" w:cs="Times New Roman"/>
          <w:sz w:val="28"/>
          <w:szCs w:val="28"/>
          <w:lang w:val="en-GB"/>
        </w:rPr>
      </w:pPr>
      <w:r w:rsidRPr="00166A31">
        <w:rPr>
          <w:rFonts w:ascii="Times New Roman" w:hAnsi="Times New Roman" w:cs="Times New Roman"/>
          <w:b/>
          <w:color w:val="ED7D31" w:themeColor="accent2"/>
          <w:sz w:val="28"/>
          <w:szCs w:val="28"/>
          <w:lang w:val="en-GB"/>
        </w:rPr>
        <w:t xml:space="preserve">Lack of Digital HR technologies: </w:t>
      </w:r>
      <w:r w:rsidR="00D91931" w:rsidRPr="00166A31">
        <w:rPr>
          <w:rFonts w:ascii="Times New Roman" w:hAnsi="Times New Roman" w:cs="Times New Roman"/>
          <w:b/>
          <w:color w:val="ED7D31" w:themeColor="accent2"/>
          <w:sz w:val="28"/>
          <w:szCs w:val="28"/>
          <w:lang w:val="en-GB"/>
        </w:rPr>
        <w:t xml:space="preserve"> </w:t>
      </w:r>
      <w:r w:rsidR="00D91931" w:rsidRPr="00DC35ED">
        <w:rPr>
          <w:rFonts w:ascii="Times New Roman" w:hAnsi="Times New Roman" w:cs="Times New Roman"/>
          <w:sz w:val="28"/>
          <w:szCs w:val="28"/>
          <w:lang w:val="en-GB"/>
        </w:rPr>
        <w:t>The HR department of SIBL work performed manually, resulting HR department unable to perform its duties.</w:t>
      </w:r>
    </w:p>
    <w:p w:rsidR="00DC35ED" w:rsidRPr="00DC35ED" w:rsidRDefault="00DC35ED" w:rsidP="00DA1E01">
      <w:pPr>
        <w:tabs>
          <w:tab w:val="left" w:pos="0"/>
        </w:tabs>
        <w:spacing w:line="360" w:lineRule="auto"/>
        <w:jc w:val="both"/>
        <w:rPr>
          <w:rFonts w:ascii="Times New Roman" w:hAnsi="Times New Roman" w:cs="Times New Roman"/>
          <w:sz w:val="28"/>
          <w:szCs w:val="28"/>
        </w:rPr>
      </w:pPr>
    </w:p>
    <w:p w:rsidR="00DC35ED" w:rsidRDefault="00DA1E01" w:rsidP="00DC35ED">
      <w:pPr>
        <w:tabs>
          <w:tab w:val="left" w:pos="0"/>
        </w:tabs>
        <w:spacing w:line="360" w:lineRule="auto"/>
        <w:jc w:val="both"/>
        <w:rPr>
          <w:rFonts w:ascii="Times New Roman" w:eastAsia="Calibri" w:hAnsi="Times New Roman" w:cs="Times New Roman"/>
          <w:b/>
          <w:color w:val="0070C0"/>
          <w:sz w:val="28"/>
          <w:szCs w:val="28"/>
        </w:rPr>
      </w:pPr>
      <w:r w:rsidRPr="002525E1">
        <w:rPr>
          <w:rFonts w:ascii="Times New Roman" w:eastAsia="Calibri" w:hAnsi="Times New Roman" w:cs="Times New Roman"/>
          <w:b/>
          <w:color w:val="0070C0"/>
          <w:sz w:val="28"/>
          <w:szCs w:val="28"/>
        </w:rPr>
        <w:t>Opportunities:</w:t>
      </w:r>
    </w:p>
    <w:p w:rsidR="009A770B" w:rsidRPr="009A770B" w:rsidRDefault="00DC35ED" w:rsidP="00DC35ED">
      <w:pPr>
        <w:tabs>
          <w:tab w:val="left" w:pos="0"/>
        </w:tabs>
        <w:spacing w:line="360" w:lineRule="auto"/>
        <w:jc w:val="both"/>
        <w:rPr>
          <w:rFonts w:ascii="Times New Roman" w:hAnsi="Times New Roman" w:cs="Times New Roman"/>
          <w:sz w:val="28"/>
          <w:szCs w:val="28"/>
        </w:rPr>
      </w:pPr>
      <w:r w:rsidRPr="009A770B">
        <w:rPr>
          <w:rFonts w:ascii="Times New Roman" w:hAnsi="Times New Roman" w:cs="Times New Roman"/>
          <w:sz w:val="28"/>
          <w:szCs w:val="28"/>
        </w:rPr>
        <w:t>With fast growth of business and technology, there are huge opportunities for a bank like SIBL. With growing business there will be increased opportunities for HR department as well. Some of these might be:-</w:t>
      </w:r>
    </w:p>
    <w:p w:rsidR="009A770B" w:rsidRPr="009A770B" w:rsidRDefault="009A770B" w:rsidP="009A770B">
      <w:pPr>
        <w:pStyle w:val="ListParagraph"/>
        <w:numPr>
          <w:ilvl w:val="0"/>
          <w:numId w:val="36"/>
        </w:numPr>
        <w:spacing w:after="0" w:line="360" w:lineRule="auto"/>
        <w:jc w:val="both"/>
        <w:rPr>
          <w:rFonts w:ascii="Times New Roman" w:hAnsi="Times New Roman"/>
          <w:sz w:val="28"/>
          <w:szCs w:val="28"/>
          <w:lang w:val="en-GB"/>
        </w:rPr>
      </w:pPr>
      <w:r w:rsidRPr="008B28BB">
        <w:rPr>
          <w:rFonts w:ascii="Times New Roman" w:hAnsi="Times New Roman"/>
          <w:b/>
          <w:color w:val="ED7D31" w:themeColor="accent2"/>
          <w:sz w:val="28"/>
          <w:szCs w:val="28"/>
          <w:lang w:val="en-GB"/>
        </w:rPr>
        <w:t>Expanding the workforce</w:t>
      </w:r>
      <w:r w:rsidRPr="009A770B">
        <w:rPr>
          <w:rFonts w:ascii="Times New Roman" w:hAnsi="Times New Roman"/>
          <w:b/>
          <w:sz w:val="28"/>
          <w:szCs w:val="28"/>
          <w:lang w:val="en-GB"/>
        </w:rPr>
        <w:t>:</w:t>
      </w:r>
      <w:r w:rsidR="00105AF9">
        <w:rPr>
          <w:rFonts w:ascii="Times New Roman" w:hAnsi="Times New Roman"/>
          <w:sz w:val="28"/>
          <w:szCs w:val="28"/>
          <w:lang w:val="en-GB"/>
        </w:rPr>
        <w:t xml:space="preserve"> </w:t>
      </w:r>
      <w:r w:rsidRPr="009A770B">
        <w:rPr>
          <w:rFonts w:ascii="Times New Roman" w:hAnsi="Times New Roman"/>
          <w:sz w:val="28"/>
          <w:szCs w:val="28"/>
          <w:lang w:val="en-GB"/>
        </w:rPr>
        <w:t>SIBL can expand its business as the human resources are easily available. There are a lot of educated unemployed human resource are there who are looking for jobs in Bangladesh.</w:t>
      </w:r>
    </w:p>
    <w:p w:rsidR="009A770B" w:rsidRPr="009A770B" w:rsidRDefault="009A770B" w:rsidP="009A770B">
      <w:pPr>
        <w:spacing w:after="0" w:line="240" w:lineRule="auto"/>
        <w:ind w:left="360"/>
        <w:jc w:val="both"/>
        <w:rPr>
          <w:rFonts w:ascii="Times New Roman" w:hAnsi="Times New Roman"/>
          <w:sz w:val="28"/>
          <w:szCs w:val="28"/>
          <w:lang w:val="en-GB"/>
        </w:rPr>
      </w:pPr>
    </w:p>
    <w:p w:rsidR="009A770B" w:rsidRDefault="009A770B" w:rsidP="009A770B">
      <w:pPr>
        <w:pStyle w:val="ListParagraph"/>
        <w:numPr>
          <w:ilvl w:val="0"/>
          <w:numId w:val="36"/>
        </w:numPr>
        <w:spacing w:after="0" w:line="360" w:lineRule="auto"/>
        <w:jc w:val="both"/>
        <w:rPr>
          <w:rFonts w:ascii="Times New Roman" w:hAnsi="Times New Roman"/>
          <w:sz w:val="28"/>
          <w:szCs w:val="28"/>
          <w:lang w:val="en-GB"/>
        </w:rPr>
      </w:pPr>
      <w:r w:rsidRPr="008B28BB">
        <w:rPr>
          <w:rFonts w:ascii="Times New Roman" w:hAnsi="Times New Roman"/>
          <w:b/>
          <w:color w:val="ED7D31" w:themeColor="accent2"/>
          <w:sz w:val="28"/>
          <w:szCs w:val="28"/>
          <w:lang w:val="en-GB"/>
        </w:rPr>
        <w:t xml:space="preserve">Advance technologies and equipment: </w:t>
      </w:r>
      <w:r w:rsidRPr="009A770B">
        <w:rPr>
          <w:rFonts w:ascii="Times New Roman" w:hAnsi="Times New Roman"/>
          <w:sz w:val="28"/>
          <w:szCs w:val="28"/>
          <w:lang w:val="en-GB"/>
        </w:rPr>
        <w:t>Human resource can purchase a lot of advance technologies and equipment to improve its personnel performance in SIBL.</w:t>
      </w:r>
    </w:p>
    <w:p w:rsidR="00530698" w:rsidRPr="00530698" w:rsidRDefault="00530698" w:rsidP="00530698">
      <w:pPr>
        <w:pStyle w:val="ListParagraph"/>
        <w:rPr>
          <w:rFonts w:ascii="Times New Roman" w:hAnsi="Times New Roman"/>
          <w:sz w:val="28"/>
          <w:szCs w:val="28"/>
          <w:lang w:val="en-GB"/>
        </w:rPr>
      </w:pPr>
    </w:p>
    <w:p w:rsidR="00530698" w:rsidRPr="00530698" w:rsidRDefault="00530698" w:rsidP="009A770B">
      <w:pPr>
        <w:pStyle w:val="ListParagraph"/>
        <w:numPr>
          <w:ilvl w:val="0"/>
          <w:numId w:val="36"/>
        </w:numPr>
        <w:spacing w:after="0" w:line="360" w:lineRule="auto"/>
        <w:jc w:val="both"/>
        <w:rPr>
          <w:rFonts w:ascii="Times New Roman" w:hAnsi="Times New Roman"/>
          <w:sz w:val="28"/>
          <w:szCs w:val="28"/>
          <w:lang w:val="en-GB"/>
        </w:rPr>
      </w:pPr>
      <w:r w:rsidRPr="00530698">
        <w:rPr>
          <w:rFonts w:ascii="Times New Roman" w:hAnsi="Times New Roman"/>
          <w:b/>
          <w:color w:val="ED7D31" w:themeColor="accent2"/>
          <w:sz w:val="28"/>
          <w:szCs w:val="28"/>
          <w:lang w:val="en-GB"/>
        </w:rPr>
        <w:t>Motivating employee:</w:t>
      </w:r>
      <w:r w:rsidRPr="00530698">
        <w:rPr>
          <w:rFonts w:ascii="Times New Roman" w:hAnsi="Times New Roman" w:cs="Times New Roman"/>
          <w:color w:val="ED7D31" w:themeColor="accent2"/>
          <w:sz w:val="28"/>
          <w:szCs w:val="28"/>
        </w:rPr>
        <w:t xml:space="preserve"> </w:t>
      </w:r>
      <w:r>
        <w:rPr>
          <w:rFonts w:ascii="Times New Roman" w:hAnsi="Times New Roman" w:cs="Times New Roman"/>
          <w:sz w:val="28"/>
          <w:szCs w:val="28"/>
        </w:rPr>
        <w:t>SI</w:t>
      </w:r>
      <w:r w:rsidRPr="00530698">
        <w:rPr>
          <w:rFonts w:ascii="Times New Roman" w:hAnsi="Times New Roman" w:cs="Times New Roman"/>
          <w:sz w:val="28"/>
          <w:szCs w:val="28"/>
        </w:rPr>
        <w:t>BL Human Resource Division always thinks about the employee growth and tries to do something new for the employee so that employee can motivate them in the workplace towards the work</w:t>
      </w:r>
    </w:p>
    <w:p w:rsidR="00105AF9" w:rsidRPr="00105AF9" w:rsidRDefault="00105AF9" w:rsidP="00105AF9">
      <w:pPr>
        <w:pStyle w:val="ListParagraph"/>
        <w:rPr>
          <w:rFonts w:ascii="Times New Roman" w:hAnsi="Times New Roman"/>
          <w:sz w:val="28"/>
          <w:szCs w:val="28"/>
          <w:lang w:val="en-GB"/>
        </w:rPr>
      </w:pPr>
    </w:p>
    <w:p w:rsidR="00AA3F8A" w:rsidRPr="00AA3F8A" w:rsidRDefault="00530698" w:rsidP="00AA3F8A">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530698" w:rsidRDefault="00AA3F8A" w:rsidP="00105AF9">
      <w:pPr>
        <w:tabs>
          <w:tab w:val="left" w:pos="0"/>
        </w:tabs>
        <w:spacing w:line="360" w:lineRule="auto"/>
        <w:jc w:val="both"/>
        <w:rPr>
          <w:rFonts w:ascii="Times New Roman" w:eastAsia="Calibri" w:hAnsi="Times New Roman" w:cs="Times New Roman"/>
          <w:b/>
          <w:color w:val="000000" w:themeColor="text1"/>
          <w:sz w:val="28"/>
          <w:szCs w:val="28"/>
          <w:u w:val="single"/>
        </w:rPr>
      </w:pPr>
      <w:r>
        <w:rPr>
          <w:rFonts w:ascii="Times New Roman" w:eastAsia="Calibri" w:hAnsi="Times New Roman" w:cs="Times New Roman"/>
          <w:color w:val="000000" w:themeColor="text1"/>
          <w:sz w:val="24"/>
          <w:szCs w:val="24"/>
        </w:rPr>
        <w:t>.</w:t>
      </w:r>
      <w:r w:rsidRPr="00AA3F8A">
        <w:rPr>
          <w:rFonts w:ascii="Times New Roman" w:eastAsia="Calibri" w:hAnsi="Times New Roman" w:cs="Times New Roman"/>
          <w:b/>
          <w:color w:val="000000" w:themeColor="text1"/>
          <w:sz w:val="28"/>
          <w:szCs w:val="28"/>
          <w:u w:val="single"/>
        </w:rPr>
        <w:t xml:space="preserve"> </w:t>
      </w:r>
    </w:p>
    <w:p w:rsidR="00530698" w:rsidRDefault="00530698" w:rsidP="00105AF9">
      <w:pPr>
        <w:tabs>
          <w:tab w:val="left" w:pos="0"/>
        </w:tabs>
        <w:spacing w:line="360" w:lineRule="auto"/>
        <w:jc w:val="both"/>
        <w:rPr>
          <w:rFonts w:ascii="Times New Roman" w:eastAsia="Calibri" w:hAnsi="Times New Roman" w:cs="Times New Roman"/>
          <w:b/>
          <w:color w:val="000000" w:themeColor="text1"/>
          <w:sz w:val="28"/>
          <w:szCs w:val="28"/>
          <w:u w:val="single"/>
        </w:rPr>
      </w:pPr>
    </w:p>
    <w:p w:rsidR="00105AF9" w:rsidRDefault="00AA3F8A" w:rsidP="00105AF9">
      <w:pPr>
        <w:tabs>
          <w:tab w:val="left" w:pos="0"/>
        </w:tabs>
        <w:spacing w:line="360" w:lineRule="auto"/>
        <w:jc w:val="both"/>
        <w:rPr>
          <w:rFonts w:ascii="Times New Roman" w:eastAsia="Calibri" w:hAnsi="Times New Roman" w:cs="Times New Roman"/>
          <w:b/>
          <w:color w:val="0070C0"/>
          <w:sz w:val="28"/>
          <w:szCs w:val="28"/>
        </w:rPr>
      </w:pPr>
      <w:r w:rsidRPr="002525E1">
        <w:rPr>
          <w:rFonts w:ascii="Times New Roman" w:eastAsia="Calibri" w:hAnsi="Times New Roman" w:cs="Times New Roman"/>
          <w:b/>
          <w:color w:val="0070C0"/>
          <w:sz w:val="28"/>
          <w:szCs w:val="28"/>
        </w:rPr>
        <w:lastRenderedPageBreak/>
        <w:t>Threats:</w:t>
      </w:r>
    </w:p>
    <w:p w:rsidR="00105AF9" w:rsidRPr="00D22693" w:rsidRDefault="00105AF9" w:rsidP="00105AF9">
      <w:pPr>
        <w:tabs>
          <w:tab w:val="left" w:pos="0"/>
        </w:tabs>
        <w:spacing w:line="360" w:lineRule="auto"/>
        <w:jc w:val="both"/>
        <w:rPr>
          <w:rFonts w:ascii="Times New Roman" w:hAnsi="Times New Roman" w:cs="Times New Roman"/>
          <w:sz w:val="28"/>
          <w:szCs w:val="28"/>
        </w:rPr>
      </w:pPr>
      <w:r w:rsidRPr="00D22693">
        <w:rPr>
          <w:rFonts w:ascii="Times New Roman" w:hAnsi="Times New Roman" w:cs="Times New Roman"/>
          <w:sz w:val="28"/>
          <w:szCs w:val="28"/>
        </w:rPr>
        <w:t>With expansion of business comes extended threat, threats from competitors, threats of new entrants, threats from new and changing preference of people, threats from innovation and its cost. Uncertainty itself is a threat and no business exists without the presence of uncertainty. Threats that HR department of SIBL may face are:</w:t>
      </w:r>
    </w:p>
    <w:p w:rsidR="0068375C" w:rsidRPr="008B28BB" w:rsidRDefault="0068375C" w:rsidP="008B28BB">
      <w:pPr>
        <w:pStyle w:val="ListParagraph"/>
        <w:numPr>
          <w:ilvl w:val="0"/>
          <w:numId w:val="38"/>
        </w:numPr>
        <w:spacing w:after="0" w:line="360" w:lineRule="auto"/>
        <w:jc w:val="both"/>
        <w:rPr>
          <w:rFonts w:ascii="Times New Roman" w:hAnsi="Times New Roman"/>
          <w:sz w:val="28"/>
          <w:szCs w:val="28"/>
          <w:lang w:val="en-GB"/>
        </w:rPr>
      </w:pPr>
      <w:r w:rsidRPr="008B28BB">
        <w:rPr>
          <w:rFonts w:ascii="Times New Roman" w:hAnsi="Times New Roman"/>
          <w:b/>
          <w:color w:val="ED7D31" w:themeColor="accent2"/>
          <w:sz w:val="28"/>
          <w:szCs w:val="28"/>
          <w:lang w:val="en-GB"/>
        </w:rPr>
        <w:t xml:space="preserve">Training costs may increase: </w:t>
      </w:r>
      <w:r w:rsidRPr="008B28BB">
        <w:rPr>
          <w:rFonts w:ascii="Times New Roman" w:hAnsi="Times New Roman"/>
          <w:sz w:val="28"/>
          <w:szCs w:val="28"/>
          <w:lang w:val="en-GB"/>
        </w:rPr>
        <w:t>Higher competition in Bangladeshi banks increasing new service adding regularly. Improvement of advance technology, HR practice include more additional cost.</w:t>
      </w:r>
      <w:r w:rsidR="00EF2A9B" w:rsidRPr="008B28BB">
        <w:rPr>
          <w:rFonts w:ascii="Times New Roman" w:hAnsi="Times New Roman"/>
          <w:sz w:val="28"/>
          <w:szCs w:val="28"/>
          <w:lang w:val="en-GB"/>
        </w:rPr>
        <w:t xml:space="preserve"> Day by day training cost may increase.</w:t>
      </w:r>
    </w:p>
    <w:p w:rsidR="00320379" w:rsidRPr="008B28BB" w:rsidRDefault="00320379" w:rsidP="0068375C">
      <w:pPr>
        <w:pStyle w:val="ListParagraph"/>
        <w:spacing w:after="0" w:line="360" w:lineRule="auto"/>
        <w:jc w:val="both"/>
        <w:rPr>
          <w:rFonts w:ascii="Times New Roman" w:hAnsi="Times New Roman"/>
          <w:color w:val="ED7D31" w:themeColor="accent2"/>
          <w:sz w:val="28"/>
          <w:szCs w:val="28"/>
          <w:lang w:val="en-GB"/>
        </w:rPr>
      </w:pPr>
    </w:p>
    <w:p w:rsidR="00EF2A9B" w:rsidRPr="00D22693" w:rsidRDefault="00EF2A9B" w:rsidP="00EF2A9B">
      <w:pPr>
        <w:pStyle w:val="ListParagraph"/>
        <w:numPr>
          <w:ilvl w:val="0"/>
          <w:numId w:val="38"/>
        </w:numPr>
        <w:spacing w:after="0" w:line="360" w:lineRule="auto"/>
        <w:jc w:val="both"/>
        <w:rPr>
          <w:rFonts w:ascii="Times New Roman" w:hAnsi="Times New Roman"/>
          <w:b/>
          <w:sz w:val="28"/>
          <w:szCs w:val="28"/>
          <w:lang w:val="en-GB"/>
        </w:rPr>
      </w:pPr>
      <w:r w:rsidRPr="008B28BB">
        <w:rPr>
          <w:rFonts w:ascii="Times New Roman" w:hAnsi="Times New Roman"/>
          <w:b/>
          <w:color w:val="ED7D31" w:themeColor="accent2"/>
          <w:sz w:val="28"/>
          <w:szCs w:val="28"/>
          <w:lang w:val="en-GB"/>
        </w:rPr>
        <w:t>Lack of Islamic banking knowledge:</w:t>
      </w:r>
      <w:r w:rsidR="00320379" w:rsidRPr="008B28BB">
        <w:rPr>
          <w:rFonts w:ascii="Times New Roman" w:hAnsi="Times New Roman"/>
          <w:b/>
          <w:color w:val="ED7D31" w:themeColor="accent2"/>
          <w:sz w:val="28"/>
          <w:szCs w:val="28"/>
          <w:lang w:val="en-GB"/>
        </w:rPr>
        <w:t xml:space="preserve"> </w:t>
      </w:r>
      <w:r w:rsidR="00320379" w:rsidRPr="00D22693">
        <w:rPr>
          <w:rFonts w:ascii="Times New Roman" w:hAnsi="Times New Roman"/>
          <w:sz w:val="28"/>
          <w:szCs w:val="28"/>
          <w:lang w:val="en-GB"/>
        </w:rPr>
        <w:t>Now a-days</w:t>
      </w:r>
      <w:r w:rsidR="00320379" w:rsidRPr="00D22693">
        <w:rPr>
          <w:rFonts w:ascii="Times New Roman" w:hAnsi="Times New Roman"/>
          <w:b/>
          <w:sz w:val="28"/>
          <w:szCs w:val="28"/>
          <w:lang w:val="en-GB"/>
        </w:rPr>
        <w:t xml:space="preserve"> </w:t>
      </w:r>
      <w:r w:rsidRPr="00D22693">
        <w:rPr>
          <w:rFonts w:ascii="Times New Roman" w:hAnsi="Times New Roman"/>
          <w:sz w:val="28"/>
          <w:szCs w:val="28"/>
          <w:lang w:val="en-GB"/>
        </w:rPr>
        <w:t xml:space="preserve">Most of the new employees </w:t>
      </w:r>
      <w:r w:rsidR="00320379" w:rsidRPr="00D22693">
        <w:rPr>
          <w:rFonts w:ascii="Times New Roman" w:hAnsi="Times New Roman"/>
          <w:sz w:val="28"/>
          <w:szCs w:val="28"/>
          <w:lang w:val="en-GB"/>
        </w:rPr>
        <w:t xml:space="preserve">are </w:t>
      </w:r>
      <w:r w:rsidRPr="00D22693">
        <w:rPr>
          <w:rFonts w:ascii="Times New Roman" w:hAnsi="Times New Roman"/>
          <w:sz w:val="28"/>
          <w:szCs w:val="28"/>
          <w:lang w:val="en-GB"/>
        </w:rPr>
        <w:t>unaware of the Islamic banking activities. They may find it very hard to absorb the Islamic banking rules and guidelines which can turn into the loss of quality services.</w:t>
      </w:r>
    </w:p>
    <w:p w:rsidR="00320379" w:rsidRPr="00D22693" w:rsidRDefault="00320379" w:rsidP="00320379">
      <w:pPr>
        <w:pStyle w:val="ListParagraph"/>
        <w:spacing w:after="0" w:line="360" w:lineRule="auto"/>
        <w:jc w:val="both"/>
        <w:rPr>
          <w:rFonts w:ascii="Times New Roman" w:hAnsi="Times New Roman"/>
          <w:b/>
          <w:sz w:val="28"/>
          <w:szCs w:val="28"/>
          <w:lang w:val="en-GB"/>
        </w:rPr>
      </w:pPr>
    </w:p>
    <w:p w:rsidR="001946AA" w:rsidRPr="00D22693" w:rsidRDefault="00EF2A9B" w:rsidP="00EF2A9B">
      <w:pPr>
        <w:pStyle w:val="ListParagraph"/>
        <w:numPr>
          <w:ilvl w:val="0"/>
          <w:numId w:val="38"/>
        </w:numPr>
        <w:spacing w:after="0" w:line="360" w:lineRule="auto"/>
        <w:jc w:val="both"/>
        <w:rPr>
          <w:rFonts w:ascii="Times New Roman" w:hAnsi="Times New Roman"/>
          <w:sz w:val="28"/>
          <w:szCs w:val="28"/>
          <w:lang w:val="en-GB"/>
        </w:rPr>
      </w:pPr>
      <w:r w:rsidRPr="008B28BB">
        <w:rPr>
          <w:rFonts w:ascii="Times New Roman" w:hAnsi="Times New Roman"/>
          <w:b/>
          <w:color w:val="ED7D31" w:themeColor="accent2"/>
          <w:sz w:val="28"/>
          <w:szCs w:val="28"/>
          <w:lang w:val="en-GB"/>
        </w:rPr>
        <w:t>Restrictions of Bangladesh Bank:</w:t>
      </w:r>
      <w:r w:rsidRPr="008B28BB">
        <w:rPr>
          <w:rFonts w:ascii="Times New Roman" w:hAnsi="Times New Roman"/>
          <w:color w:val="ED7D31" w:themeColor="accent2"/>
          <w:sz w:val="28"/>
          <w:szCs w:val="28"/>
          <w:lang w:val="en-GB"/>
        </w:rPr>
        <w:t xml:space="preserve"> </w:t>
      </w:r>
      <w:r w:rsidRPr="00D22693">
        <w:rPr>
          <w:rFonts w:ascii="Times New Roman" w:hAnsi="Times New Roman"/>
          <w:sz w:val="28"/>
          <w:szCs w:val="28"/>
          <w:lang w:val="en-GB"/>
        </w:rPr>
        <w:t>The Government of Bangladesh and Bangladesh Bank may impose or increase any restrictions on human resources that may create layoffs for employees in SIBL's human resources department.</w:t>
      </w:r>
    </w:p>
    <w:p w:rsidR="001946AA" w:rsidRPr="006A7778" w:rsidRDefault="001946AA" w:rsidP="001946AA">
      <w:pPr>
        <w:pStyle w:val="ListParagraph"/>
        <w:rPr>
          <w:rFonts w:ascii="Times New Roman" w:hAnsi="Times New Roman"/>
          <w:b/>
          <w:color w:val="ED7D31" w:themeColor="accent2"/>
          <w:sz w:val="28"/>
          <w:szCs w:val="28"/>
          <w:lang w:val="en-GB"/>
        </w:rPr>
      </w:pPr>
    </w:p>
    <w:p w:rsidR="001946AA" w:rsidRPr="006A7778" w:rsidRDefault="006A7778" w:rsidP="001946AA">
      <w:pPr>
        <w:pStyle w:val="ListParagraph"/>
        <w:numPr>
          <w:ilvl w:val="0"/>
          <w:numId w:val="38"/>
        </w:numPr>
        <w:spacing w:after="160" w:line="360" w:lineRule="auto"/>
        <w:jc w:val="both"/>
        <w:rPr>
          <w:rFonts w:ascii="Times New Roman" w:hAnsi="Times New Roman" w:cs="Times New Roman"/>
          <w:b/>
          <w:color w:val="ED7D31" w:themeColor="accent2"/>
          <w:sz w:val="28"/>
          <w:szCs w:val="28"/>
        </w:rPr>
      </w:pPr>
      <w:r w:rsidRPr="006A7778">
        <w:rPr>
          <w:rFonts w:ascii="Times New Roman" w:hAnsi="Times New Roman" w:cs="Times New Roman"/>
          <w:b/>
          <w:color w:val="ED7D31" w:themeColor="accent2"/>
          <w:sz w:val="28"/>
          <w:szCs w:val="28"/>
        </w:rPr>
        <w:t xml:space="preserve">Maintaining problem: </w:t>
      </w:r>
      <w:r w:rsidRPr="006A7778">
        <w:rPr>
          <w:rFonts w:ascii="Times New Roman" w:hAnsi="Times New Roman" w:cs="Times New Roman"/>
          <w:sz w:val="28"/>
          <w:szCs w:val="28"/>
        </w:rPr>
        <w:t>It’s also difficult for the Human Resource Division to maintain the large number of employees</w:t>
      </w:r>
    </w:p>
    <w:p w:rsidR="001946AA" w:rsidRPr="00D22693" w:rsidRDefault="001946AA" w:rsidP="001946AA">
      <w:pPr>
        <w:pStyle w:val="ListParagraph"/>
        <w:rPr>
          <w:rFonts w:ascii="Times New Roman" w:hAnsi="Times New Roman" w:cs="Times New Roman"/>
          <w:b/>
          <w:sz w:val="28"/>
          <w:szCs w:val="28"/>
        </w:rPr>
      </w:pPr>
    </w:p>
    <w:p w:rsidR="00AA3F8A" w:rsidRPr="000E7274" w:rsidRDefault="00EF2A9B" w:rsidP="00AF0295">
      <w:pPr>
        <w:pStyle w:val="ListParagraph"/>
        <w:spacing w:after="0" w:line="360" w:lineRule="auto"/>
        <w:jc w:val="both"/>
        <w:rPr>
          <w:rFonts w:ascii="Times New Roman" w:hAnsi="Times New Roman"/>
          <w:sz w:val="24"/>
          <w:lang w:val="en-GB"/>
        </w:rPr>
      </w:pPr>
      <w:r w:rsidRPr="00D22693">
        <w:rPr>
          <w:rFonts w:ascii="Times New Roman" w:hAnsi="Times New Roman"/>
          <w:sz w:val="28"/>
          <w:szCs w:val="28"/>
          <w:lang w:val="en-GB"/>
        </w:rPr>
        <w:br w:type="page"/>
      </w:r>
    </w:p>
    <w:p w:rsidR="00E4465D" w:rsidRDefault="00E4465D" w:rsidP="00AA3F8A">
      <w:pPr>
        <w:tabs>
          <w:tab w:val="left" w:pos="0"/>
        </w:tabs>
        <w:spacing w:line="360" w:lineRule="auto"/>
        <w:jc w:val="both"/>
        <w:rPr>
          <w:rFonts w:ascii="Times New Roman" w:eastAsia="Calibri" w:hAnsi="Times New Roman" w:cs="Times New Roman"/>
          <w:b/>
          <w:color w:val="00B050"/>
          <w:sz w:val="28"/>
          <w:szCs w:val="28"/>
        </w:rPr>
      </w:pPr>
      <w:r>
        <w:rPr>
          <w:rFonts w:ascii="Times New Roman" w:eastAsia="Calibri" w:hAnsi="Times New Roman" w:cs="Times New Roman"/>
          <w:b/>
          <w:color w:val="00B050"/>
          <w:sz w:val="28"/>
          <w:szCs w:val="28"/>
        </w:rPr>
        <w:lastRenderedPageBreak/>
        <w:t xml:space="preserve">                  </w:t>
      </w:r>
      <w:r w:rsidR="00007554">
        <w:rPr>
          <w:rFonts w:ascii="Times New Roman" w:eastAsia="Calibri" w:hAnsi="Times New Roman" w:cs="Times New Roman"/>
          <w:b/>
          <w:color w:val="00B050"/>
          <w:sz w:val="28"/>
          <w:szCs w:val="28"/>
        </w:rPr>
        <w:t xml:space="preserve">                     </w:t>
      </w:r>
    </w:p>
    <w:p w:rsidR="00BF57CF" w:rsidRDefault="00BF57CF" w:rsidP="00AA3F8A">
      <w:pPr>
        <w:tabs>
          <w:tab w:val="left" w:pos="0"/>
        </w:tabs>
        <w:spacing w:line="360" w:lineRule="auto"/>
        <w:jc w:val="both"/>
        <w:rPr>
          <w:rFonts w:ascii="Times New Roman" w:eastAsia="Calibri" w:hAnsi="Times New Roman" w:cs="Times New Roman"/>
          <w:b/>
          <w:color w:val="00B050"/>
          <w:sz w:val="44"/>
          <w:szCs w:val="44"/>
        </w:rPr>
      </w:pPr>
    </w:p>
    <w:p w:rsidR="00BF57CF" w:rsidRDefault="00BF57CF" w:rsidP="00AA3F8A">
      <w:pPr>
        <w:tabs>
          <w:tab w:val="left" w:pos="0"/>
        </w:tabs>
        <w:spacing w:line="360" w:lineRule="auto"/>
        <w:jc w:val="both"/>
        <w:rPr>
          <w:rFonts w:ascii="Times New Roman" w:eastAsia="Calibri" w:hAnsi="Times New Roman" w:cs="Times New Roman"/>
          <w:b/>
          <w:color w:val="00B050"/>
          <w:sz w:val="44"/>
          <w:szCs w:val="44"/>
        </w:rPr>
      </w:pPr>
    </w:p>
    <w:p w:rsidR="00AA3F8A" w:rsidRPr="0032121F" w:rsidRDefault="00007554" w:rsidP="00AA3F8A">
      <w:pPr>
        <w:tabs>
          <w:tab w:val="left" w:pos="0"/>
        </w:tabs>
        <w:spacing w:line="360" w:lineRule="auto"/>
        <w:jc w:val="both"/>
        <w:rPr>
          <w:rFonts w:ascii="Times New Roman" w:eastAsia="Calibri" w:hAnsi="Times New Roman" w:cs="Times New Roman"/>
          <w:b/>
          <w:color w:val="00B050"/>
          <w:sz w:val="56"/>
          <w:szCs w:val="56"/>
        </w:rPr>
      </w:pPr>
      <w:r>
        <w:rPr>
          <w:rFonts w:ascii="Times New Roman" w:eastAsia="Calibri" w:hAnsi="Times New Roman" w:cs="Times New Roman"/>
          <w:b/>
          <w:color w:val="00B050"/>
          <w:sz w:val="56"/>
          <w:szCs w:val="56"/>
        </w:rPr>
        <w:t xml:space="preserve">     </w:t>
      </w:r>
      <w:r w:rsidR="0032121F">
        <w:rPr>
          <w:rFonts w:ascii="Times New Roman" w:eastAsia="Calibri" w:hAnsi="Times New Roman" w:cs="Times New Roman"/>
          <w:b/>
          <w:color w:val="00B050"/>
          <w:sz w:val="56"/>
          <w:szCs w:val="56"/>
        </w:rPr>
        <w:t xml:space="preserve">       </w:t>
      </w:r>
      <w:r w:rsidR="000E7274">
        <w:rPr>
          <w:rFonts w:ascii="Times New Roman" w:eastAsia="Calibri" w:hAnsi="Times New Roman" w:cs="Times New Roman"/>
          <w:b/>
          <w:color w:val="00B050"/>
          <w:sz w:val="56"/>
          <w:szCs w:val="56"/>
        </w:rPr>
        <w:t xml:space="preserve">       </w:t>
      </w:r>
      <w:r w:rsidR="00BF57CF" w:rsidRPr="0032121F">
        <w:rPr>
          <w:rFonts w:ascii="Times New Roman" w:eastAsia="Calibri" w:hAnsi="Times New Roman" w:cs="Times New Roman"/>
          <w:b/>
          <w:color w:val="00B050"/>
          <w:sz w:val="56"/>
          <w:szCs w:val="56"/>
        </w:rPr>
        <w:t xml:space="preserve"> </w:t>
      </w:r>
      <w:r w:rsidR="00B5574C">
        <w:rPr>
          <w:rFonts w:ascii="Times New Roman" w:eastAsia="Calibri" w:hAnsi="Times New Roman" w:cs="Times New Roman"/>
          <w:b/>
          <w:color w:val="385623" w:themeColor="accent6" w:themeShade="80"/>
          <w:sz w:val="56"/>
          <w:szCs w:val="56"/>
        </w:rPr>
        <w:t>Chapter-6</w:t>
      </w:r>
    </w:p>
    <w:p w:rsidR="0050357B" w:rsidRPr="002525E1" w:rsidRDefault="008719CC" w:rsidP="00AA3F8A">
      <w:pPr>
        <w:tabs>
          <w:tab w:val="left" w:pos="0"/>
        </w:tabs>
        <w:spacing w:line="360" w:lineRule="auto"/>
        <w:jc w:val="both"/>
        <w:rPr>
          <w:rFonts w:ascii="Times New Roman" w:eastAsia="Calibri" w:hAnsi="Times New Roman" w:cs="Times New Roman"/>
          <w:b/>
          <w:color w:val="C00000"/>
          <w:sz w:val="44"/>
          <w:szCs w:val="44"/>
        </w:rPr>
      </w:pPr>
      <w:r w:rsidRPr="002525E1">
        <w:rPr>
          <w:rFonts w:ascii="Times New Roman" w:eastAsia="Calibri" w:hAnsi="Times New Roman" w:cs="Times New Roman"/>
          <w:b/>
          <w:color w:val="C00000"/>
          <w:sz w:val="44"/>
          <w:szCs w:val="44"/>
        </w:rPr>
        <w:t xml:space="preserve">              </w:t>
      </w:r>
      <w:r w:rsidR="002525E1">
        <w:rPr>
          <w:rFonts w:ascii="Times New Roman" w:eastAsia="Calibri" w:hAnsi="Times New Roman" w:cs="Times New Roman"/>
          <w:b/>
          <w:color w:val="C00000"/>
          <w:sz w:val="44"/>
          <w:szCs w:val="44"/>
        </w:rPr>
        <w:t>Recommendation and C</w:t>
      </w:r>
      <w:r w:rsidR="00E4465D" w:rsidRPr="002525E1">
        <w:rPr>
          <w:rFonts w:ascii="Times New Roman" w:eastAsia="Calibri" w:hAnsi="Times New Roman" w:cs="Times New Roman"/>
          <w:b/>
          <w:color w:val="C00000"/>
          <w:sz w:val="44"/>
          <w:szCs w:val="44"/>
        </w:rPr>
        <w:t xml:space="preserve">onclusion </w:t>
      </w:r>
    </w:p>
    <w:p w:rsidR="008719CC" w:rsidRPr="008C69E3" w:rsidRDefault="008719CC" w:rsidP="008C69E3">
      <w:pPr>
        <w:rPr>
          <w:rFonts w:ascii="Times New Roman" w:eastAsia="Calibri" w:hAnsi="Times New Roman" w:cs="Times New Roman"/>
          <w:b/>
          <w:color w:val="ED7D31" w:themeColor="accent2"/>
          <w:sz w:val="44"/>
          <w:szCs w:val="44"/>
        </w:rPr>
      </w:pPr>
      <w:r>
        <w:rPr>
          <w:rFonts w:ascii="Times New Roman" w:eastAsia="Calibri" w:hAnsi="Times New Roman" w:cs="Times New Roman"/>
          <w:b/>
          <w:color w:val="5B9BD5" w:themeColor="accent1"/>
          <w:sz w:val="28"/>
          <w:szCs w:val="28"/>
        </w:rPr>
        <w:t xml:space="preserve">             </w:t>
      </w:r>
      <w:r>
        <w:rPr>
          <w:rFonts w:ascii="Times New Roman" w:eastAsia="Calibri" w:hAnsi="Times New Roman" w:cs="Times New Roman"/>
          <w:b/>
          <w:noProof/>
          <w:color w:val="5B9BD5" w:themeColor="accent1"/>
          <w:sz w:val="28"/>
          <w:szCs w:val="28"/>
        </w:rPr>
        <w:drawing>
          <wp:inline distT="0" distB="0" distL="0" distR="0">
            <wp:extent cx="4202349" cy="2524125"/>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s (5).jpeg"/>
                    <pic:cNvPicPr/>
                  </pic:nvPicPr>
                  <pic:blipFill>
                    <a:blip r:embed="rId16">
                      <a:extLst>
                        <a:ext uri="{28A0092B-C50C-407E-A947-70E740481C1C}">
                          <a14:useLocalDpi xmlns:a14="http://schemas.microsoft.com/office/drawing/2010/main" val="0"/>
                        </a:ext>
                      </a:extLst>
                    </a:blip>
                    <a:stretch>
                      <a:fillRect/>
                    </a:stretch>
                  </pic:blipFill>
                  <pic:spPr>
                    <a:xfrm>
                      <a:off x="0" y="0"/>
                      <a:ext cx="4205028" cy="2525734"/>
                    </a:xfrm>
                    <a:prstGeom prst="rect">
                      <a:avLst/>
                    </a:prstGeom>
                  </pic:spPr>
                </pic:pic>
              </a:graphicData>
            </a:graphic>
          </wp:inline>
        </w:drawing>
      </w:r>
    </w:p>
    <w:p w:rsidR="008719CC" w:rsidRDefault="008719CC" w:rsidP="00AA3F8A">
      <w:pPr>
        <w:tabs>
          <w:tab w:val="left" w:pos="0"/>
        </w:tabs>
        <w:spacing w:line="360" w:lineRule="auto"/>
        <w:jc w:val="both"/>
        <w:rPr>
          <w:rFonts w:ascii="Times New Roman" w:eastAsia="Calibri" w:hAnsi="Times New Roman" w:cs="Times New Roman"/>
          <w:b/>
          <w:color w:val="5B9BD5" w:themeColor="accent1"/>
          <w:sz w:val="28"/>
          <w:szCs w:val="28"/>
        </w:rPr>
      </w:pPr>
    </w:p>
    <w:p w:rsidR="008C69E3" w:rsidRDefault="008C69E3" w:rsidP="00AA3F8A">
      <w:pPr>
        <w:tabs>
          <w:tab w:val="left" w:pos="0"/>
        </w:tabs>
        <w:spacing w:line="360" w:lineRule="auto"/>
        <w:jc w:val="both"/>
        <w:rPr>
          <w:rFonts w:ascii="Times New Roman" w:eastAsia="Calibri" w:hAnsi="Times New Roman" w:cs="Times New Roman"/>
          <w:b/>
          <w:color w:val="0070C0"/>
          <w:sz w:val="32"/>
          <w:szCs w:val="32"/>
        </w:rPr>
      </w:pPr>
    </w:p>
    <w:p w:rsidR="006B2300" w:rsidRDefault="006B2300" w:rsidP="00AA3F8A">
      <w:pPr>
        <w:tabs>
          <w:tab w:val="left" w:pos="0"/>
        </w:tabs>
        <w:spacing w:line="360" w:lineRule="auto"/>
        <w:jc w:val="both"/>
        <w:rPr>
          <w:rFonts w:ascii="Times New Roman" w:eastAsia="Calibri" w:hAnsi="Times New Roman" w:cs="Times New Roman"/>
          <w:b/>
          <w:color w:val="0070C0"/>
          <w:sz w:val="32"/>
          <w:szCs w:val="32"/>
        </w:rPr>
      </w:pPr>
    </w:p>
    <w:p w:rsidR="006B2300" w:rsidRDefault="006B2300" w:rsidP="00AA3F8A">
      <w:pPr>
        <w:tabs>
          <w:tab w:val="left" w:pos="0"/>
        </w:tabs>
        <w:spacing w:line="360" w:lineRule="auto"/>
        <w:jc w:val="both"/>
        <w:rPr>
          <w:rFonts w:ascii="Times New Roman" w:eastAsia="Calibri" w:hAnsi="Times New Roman" w:cs="Times New Roman"/>
          <w:b/>
          <w:color w:val="0070C0"/>
          <w:sz w:val="32"/>
          <w:szCs w:val="32"/>
        </w:rPr>
      </w:pPr>
    </w:p>
    <w:p w:rsidR="006B2300" w:rsidRDefault="006B2300" w:rsidP="00AA3F8A">
      <w:pPr>
        <w:tabs>
          <w:tab w:val="left" w:pos="0"/>
        </w:tabs>
        <w:spacing w:line="360" w:lineRule="auto"/>
        <w:jc w:val="both"/>
        <w:rPr>
          <w:rFonts w:ascii="Times New Roman" w:eastAsia="Calibri" w:hAnsi="Times New Roman" w:cs="Times New Roman"/>
          <w:b/>
          <w:color w:val="0070C0"/>
          <w:sz w:val="32"/>
          <w:szCs w:val="32"/>
        </w:rPr>
      </w:pPr>
    </w:p>
    <w:p w:rsidR="006B2300" w:rsidRDefault="006B2300" w:rsidP="00AA3F8A">
      <w:pPr>
        <w:tabs>
          <w:tab w:val="left" w:pos="0"/>
        </w:tabs>
        <w:spacing w:line="360" w:lineRule="auto"/>
        <w:jc w:val="both"/>
        <w:rPr>
          <w:rFonts w:ascii="Times New Roman" w:eastAsia="Calibri" w:hAnsi="Times New Roman" w:cs="Times New Roman"/>
          <w:b/>
          <w:color w:val="0070C0"/>
          <w:sz w:val="32"/>
          <w:szCs w:val="32"/>
        </w:rPr>
      </w:pPr>
    </w:p>
    <w:p w:rsidR="00E4465D" w:rsidRPr="00E36CD1" w:rsidRDefault="0050357B" w:rsidP="00AA3F8A">
      <w:pPr>
        <w:tabs>
          <w:tab w:val="left" w:pos="0"/>
        </w:tabs>
        <w:spacing w:line="360" w:lineRule="auto"/>
        <w:jc w:val="both"/>
        <w:rPr>
          <w:rFonts w:ascii="Times New Roman" w:eastAsia="Calibri" w:hAnsi="Times New Roman" w:cs="Times New Roman"/>
          <w:b/>
          <w:color w:val="0070C0"/>
          <w:sz w:val="32"/>
          <w:szCs w:val="32"/>
        </w:rPr>
      </w:pPr>
      <w:r w:rsidRPr="00E36CD1">
        <w:rPr>
          <w:rFonts w:ascii="Times New Roman" w:eastAsia="Calibri" w:hAnsi="Times New Roman" w:cs="Times New Roman"/>
          <w:b/>
          <w:color w:val="0070C0"/>
          <w:sz w:val="32"/>
          <w:szCs w:val="32"/>
        </w:rPr>
        <w:lastRenderedPageBreak/>
        <w:t>5.1</w:t>
      </w:r>
      <w:r w:rsidR="00E36CD1" w:rsidRPr="00E36CD1">
        <w:rPr>
          <w:rFonts w:ascii="Times New Roman" w:eastAsia="Calibri" w:hAnsi="Times New Roman" w:cs="Times New Roman"/>
          <w:b/>
          <w:color w:val="0070C0"/>
          <w:sz w:val="32"/>
          <w:szCs w:val="32"/>
        </w:rPr>
        <w:t xml:space="preserve"> </w:t>
      </w:r>
      <w:r w:rsidRPr="00E36CD1">
        <w:rPr>
          <w:rFonts w:ascii="Times New Roman" w:eastAsia="Calibri" w:hAnsi="Times New Roman" w:cs="Times New Roman"/>
          <w:b/>
          <w:color w:val="0070C0"/>
          <w:sz w:val="32"/>
          <w:szCs w:val="32"/>
        </w:rPr>
        <w:t xml:space="preserve">Recommendation </w:t>
      </w:r>
    </w:p>
    <w:p w:rsidR="00D04227" w:rsidRDefault="00D04227" w:rsidP="00D04227">
      <w:pPr>
        <w:spacing w:line="360" w:lineRule="auto"/>
        <w:jc w:val="both"/>
        <w:rPr>
          <w:rFonts w:ascii="Times New Roman" w:hAnsi="Times New Roman" w:cs="Times New Roman"/>
          <w:sz w:val="24"/>
          <w:szCs w:val="28"/>
        </w:rPr>
      </w:pPr>
      <w:r w:rsidRPr="00D04227">
        <w:rPr>
          <w:rFonts w:ascii="Times New Roman" w:hAnsi="Times New Roman" w:cs="Times New Roman"/>
          <w:sz w:val="28"/>
          <w:szCs w:val="28"/>
        </w:rPr>
        <w:t xml:space="preserve">SIBL is one of the major banking sector in Bangladesh. As an intern, it is difficult for me to recommend Social </w:t>
      </w:r>
      <w:proofErr w:type="spellStart"/>
      <w:r w:rsidRPr="00D04227">
        <w:rPr>
          <w:rFonts w:ascii="Times New Roman" w:hAnsi="Times New Roman" w:cs="Times New Roman"/>
          <w:sz w:val="28"/>
          <w:szCs w:val="28"/>
        </w:rPr>
        <w:t>Islami</w:t>
      </w:r>
      <w:proofErr w:type="spellEnd"/>
      <w:r w:rsidRPr="00D04227">
        <w:rPr>
          <w:rFonts w:ascii="Times New Roman" w:hAnsi="Times New Roman" w:cs="Times New Roman"/>
          <w:sz w:val="28"/>
          <w:szCs w:val="28"/>
        </w:rPr>
        <w:t xml:space="preserve"> Bank Limited. Human resources add more value to modern organizations.</w:t>
      </w:r>
      <w:r w:rsidRPr="00D04227">
        <w:rPr>
          <w:rFonts w:ascii="Times New Roman" w:hAnsi="Times New Roman" w:cs="Times New Roman"/>
          <w:sz w:val="24"/>
          <w:szCs w:val="28"/>
        </w:rPr>
        <w:t xml:space="preserve"> </w:t>
      </w:r>
      <w:r>
        <w:rPr>
          <w:rFonts w:ascii="Times New Roman" w:hAnsi="Times New Roman" w:cs="Times New Roman"/>
          <w:sz w:val="24"/>
          <w:szCs w:val="28"/>
        </w:rPr>
        <w:t xml:space="preserve">To guarantee appropriate clients loyalty, benefit, chronicle, per annum target objective and for some other vital points of interest for service satisfaction is </w:t>
      </w:r>
      <w:proofErr w:type="spellStart"/>
      <w:r>
        <w:rPr>
          <w:rFonts w:ascii="Times New Roman" w:hAnsi="Times New Roman" w:cs="Times New Roman"/>
          <w:sz w:val="24"/>
          <w:szCs w:val="28"/>
        </w:rPr>
        <w:t>confied</w:t>
      </w:r>
      <w:proofErr w:type="spellEnd"/>
      <w:r>
        <w:rPr>
          <w:rFonts w:ascii="Times New Roman" w:hAnsi="Times New Roman" w:cs="Times New Roman"/>
          <w:sz w:val="24"/>
          <w:szCs w:val="28"/>
        </w:rPr>
        <w:t xml:space="preserve"> upon the motivation of the employees. HR of the SIBL ought to entirely direct the motivational factors to their employee's so that they can get the job satisfaction. In this short period of the 12-week internship program, I per</w:t>
      </w:r>
      <w:r w:rsidR="006C79D2">
        <w:rPr>
          <w:rFonts w:ascii="Times New Roman" w:hAnsi="Times New Roman" w:cs="Times New Roman"/>
          <w:sz w:val="24"/>
          <w:szCs w:val="28"/>
        </w:rPr>
        <w:t>sonally observe some weakness</w:t>
      </w:r>
      <w:r>
        <w:rPr>
          <w:rFonts w:ascii="Times New Roman" w:hAnsi="Times New Roman" w:cs="Times New Roman"/>
          <w:sz w:val="24"/>
          <w:szCs w:val="28"/>
        </w:rPr>
        <w:t xml:space="preserve"> of social </w:t>
      </w:r>
      <w:proofErr w:type="spellStart"/>
      <w:r>
        <w:rPr>
          <w:rFonts w:ascii="Times New Roman" w:hAnsi="Times New Roman" w:cs="Times New Roman"/>
          <w:sz w:val="24"/>
          <w:szCs w:val="28"/>
        </w:rPr>
        <w:t>Islami</w:t>
      </w:r>
      <w:proofErr w:type="spellEnd"/>
      <w:r>
        <w:rPr>
          <w:rFonts w:ascii="Times New Roman" w:hAnsi="Times New Roman" w:cs="Times New Roman"/>
          <w:sz w:val="24"/>
          <w:szCs w:val="28"/>
        </w:rPr>
        <w:t xml:space="preserve"> bank ltd. </w:t>
      </w:r>
    </w:p>
    <w:p w:rsidR="00E27E13" w:rsidRPr="00092A7C"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t>SIBL should prepare its new employees from expert training schools like Bangladesh Bank, Bangladesh Institute of Bank Management (BIBM) or they should build a specialized training center to train and motivate their new employees</w:t>
      </w:r>
      <w:r w:rsidR="00092A7C">
        <w:rPr>
          <w:rFonts w:ascii="Times New Roman" w:hAnsi="Times New Roman" w:cs="Times New Roman"/>
          <w:sz w:val="28"/>
          <w:szCs w:val="28"/>
        </w:rPr>
        <w:t>.</w:t>
      </w:r>
    </w:p>
    <w:p w:rsidR="00E27E13" w:rsidRPr="00092A7C" w:rsidRDefault="00E27E13" w:rsidP="003B7D91">
      <w:pPr>
        <w:pStyle w:val="ListParagraph"/>
        <w:numPr>
          <w:ilvl w:val="0"/>
          <w:numId w:val="21"/>
        </w:numPr>
        <w:spacing w:line="360" w:lineRule="auto"/>
        <w:jc w:val="both"/>
        <w:rPr>
          <w:rFonts w:ascii="Times New Roman" w:hAnsi="Times New Roman" w:cs="Times New Roman"/>
          <w:b/>
          <w:sz w:val="28"/>
          <w:szCs w:val="28"/>
        </w:rPr>
      </w:pPr>
      <w:r w:rsidRPr="00092A7C">
        <w:rPr>
          <w:rFonts w:ascii="Times New Roman" w:hAnsi="Times New Roman" w:cs="Times New Roman"/>
          <w:sz w:val="28"/>
          <w:szCs w:val="28"/>
        </w:rPr>
        <w:t xml:space="preserve">SIBL should conduct a mandatory English training for employees. </w:t>
      </w:r>
    </w:p>
    <w:p w:rsidR="00E27E13" w:rsidRPr="00092A7C" w:rsidRDefault="00E27E13" w:rsidP="003B7D91">
      <w:pPr>
        <w:pStyle w:val="ListParagraph"/>
        <w:numPr>
          <w:ilvl w:val="0"/>
          <w:numId w:val="21"/>
        </w:numPr>
        <w:spacing w:line="360" w:lineRule="auto"/>
        <w:jc w:val="both"/>
        <w:rPr>
          <w:rFonts w:ascii="Times New Roman" w:hAnsi="Times New Roman" w:cs="Times New Roman"/>
          <w:b/>
          <w:sz w:val="28"/>
          <w:szCs w:val="28"/>
        </w:rPr>
      </w:pPr>
      <w:r w:rsidRPr="00092A7C">
        <w:rPr>
          <w:rFonts w:ascii="Times New Roman" w:hAnsi="Times New Roman" w:cs="Times New Roman"/>
          <w:sz w:val="28"/>
          <w:szCs w:val="28"/>
        </w:rPr>
        <w:t>Officials who are engaged with Client Administrations ought to be prepared legitimately. Since some time employees can't give legitimate solutions to client problems.</w:t>
      </w:r>
    </w:p>
    <w:p w:rsidR="00E27E13" w:rsidRPr="00092A7C" w:rsidRDefault="00E27E13" w:rsidP="003B7D91">
      <w:pPr>
        <w:pStyle w:val="ListParagraph"/>
        <w:numPr>
          <w:ilvl w:val="0"/>
          <w:numId w:val="21"/>
        </w:numPr>
        <w:spacing w:line="360" w:lineRule="auto"/>
        <w:jc w:val="both"/>
        <w:rPr>
          <w:rFonts w:ascii="Times New Roman" w:hAnsi="Times New Roman" w:cs="Times New Roman"/>
          <w:b/>
          <w:sz w:val="28"/>
          <w:szCs w:val="28"/>
        </w:rPr>
      </w:pPr>
      <w:r w:rsidRPr="00092A7C">
        <w:rPr>
          <w:rFonts w:ascii="Times New Roman" w:hAnsi="Times New Roman" w:cs="Times New Roman"/>
          <w:sz w:val="28"/>
          <w:szCs w:val="28"/>
        </w:rPr>
        <w:t>SIBL HR department should get more idea about PAS and Training and Development.</w:t>
      </w:r>
    </w:p>
    <w:p w:rsidR="00E27E13" w:rsidRPr="00092A7C" w:rsidRDefault="00E27E13" w:rsidP="003B7D91">
      <w:pPr>
        <w:pStyle w:val="ListParagraph"/>
        <w:numPr>
          <w:ilvl w:val="0"/>
          <w:numId w:val="21"/>
        </w:numPr>
        <w:spacing w:line="360" w:lineRule="auto"/>
        <w:jc w:val="both"/>
        <w:rPr>
          <w:rFonts w:ascii="Times New Roman" w:hAnsi="Times New Roman" w:cs="Times New Roman"/>
          <w:b/>
          <w:sz w:val="28"/>
          <w:szCs w:val="28"/>
        </w:rPr>
      </w:pPr>
      <w:r w:rsidRPr="00092A7C">
        <w:rPr>
          <w:rFonts w:ascii="Times New Roman" w:hAnsi="Times New Roman" w:cs="Times New Roman"/>
          <w:sz w:val="28"/>
          <w:szCs w:val="28"/>
        </w:rPr>
        <w:t>SIBL should conduct 360 degree and self-assessment PAS.</w:t>
      </w:r>
    </w:p>
    <w:p w:rsidR="00E27E13" w:rsidRPr="00092A7C"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t>SIBL used software for being implementing all branches activity but still bankers faces problems to bear foreign exchange by the complexity. For that reason they need to modification of this software</w:t>
      </w:r>
      <w:r w:rsidR="00092A7C">
        <w:rPr>
          <w:rFonts w:ascii="Times New Roman" w:hAnsi="Times New Roman" w:cs="Times New Roman"/>
          <w:sz w:val="28"/>
          <w:szCs w:val="28"/>
        </w:rPr>
        <w:t>.</w:t>
      </w:r>
    </w:p>
    <w:p w:rsidR="00E27E13" w:rsidRPr="00092A7C"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lastRenderedPageBreak/>
        <w:t>Bank selection and selection processes are not computerized. Banks should use human resources management software to make this selection and selection process to facilitate this process.</w:t>
      </w:r>
    </w:p>
    <w:p w:rsidR="00E27E13" w:rsidRPr="00092A7C" w:rsidRDefault="00E27E13" w:rsidP="003B7D91">
      <w:pPr>
        <w:pStyle w:val="ListParagraph"/>
        <w:numPr>
          <w:ilvl w:val="0"/>
          <w:numId w:val="21"/>
        </w:numPr>
        <w:spacing w:after="0" w:line="360" w:lineRule="auto"/>
        <w:jc w:val="both"/>
        <w:rPr>
          <w:rFonts w:ascii="Times New Roman" w:hAnsi="Times New Roman" w:cs="Times New Roman"/>
          <w:sz w:val="28"/>
          <w:szCs w:val="28"/>
        </w:rPr>
      </w:pPr>
      <w:r w:rsidRPr="00092A7C">
        <w:rPr>
          <w:rFonts w:ascii="Times New Roman" w:hAnsi="Times New Roman" w:cs="Times New Roman"/>
          <w:sz w:val="28"/>
          <w:szCs w:val="28"/>
        </w:rPr>
        <w:t>SIBL spends a lot of money on advertising when recruiting outside employees. Banks need to promote employees and can design a training program to improve their capabilities. This can reduce your outsourcing budget.</w:t>
      </w:r>
    </w:p>
    <w:p w:rsidR="00E27E13" w:rsidRPr="00092A7C"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t xml:space="preserve">The number of employees needs to be enhanced. </w:t>
      </w:r>
    </w:p>
    <w:p w:rsidR="00E27E13" w:rsidRPr="00092A7C" w:rsidRDefault="00092A7C" w:rsidP="003B7D91">
      <w:pPr>
        <w:pStyle w:val="ListParagraph"/>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092A7C">
        <w:rPr>
          <w:rFonts w:ascii="Times New Roman" w:eastAsia="Times New Roman" w:hAnsi="Times New Roman" w:cs="Times New Roman"/>
          <w:bCs/>
          <w:iCs/>
          <w:color w:val="000000" w:themeColor="text1"/>
          <w:sz w:val="28"/>
          <w:szCs w:val="28"/>
        </w:rPr>
        <w:t xml:space="preserve">Bank always provide quality service to their known clients &amp; getting lose, but if they offered same service to all clients is mostly profitable. </w:t>
      </w:r>
    </w:p>
    <w:p w:rsidR="00E27E13" w:rsidRPr="00092A7C"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t xml:space="preserve">Loan methodology need to be adaptable for the employees. For example, Vehicle credits, house credits, SME credits, marriage loans and so on. </w:t>
      </w:r>
    </w:p>
    <w:p w:rsidR="00E27E13" w:rsidRPr="00092A7C" w:rsidRDefault="00092A7C" w:rsidP="003B7D91">
      <w:pPr>
        <w:pStyle w:val="ListParagraph"/>
        <w:numPr>
          <w:ilvl w:val="0"/>
          <w:numId w:val="21"/>
        </w:numPr>
        <w:spacing w:line="360" w:lineRule="auto"/>
        <w:jc w:val="both"/>
        <w:rPr>
          <w:rFonts w:ascii="Times New Roman" w:hAnsi="Times New Roman" w:cs="Times New Roman"/>
          <w:b/>
          <w:sz w:val="28"/>
          <w:szCs w:val="28"/>
        </w:rPr>
      </w:pPr>
      <w:r w:rsidRPr="00092A7C">
        <w:rPr>
          <w:rFonts w:ascii="Times New Roman" w:hAnsi="Times New Roman" w:cs="Times New Roman"/>
          <w:sz w:val="28"/>
          <w:szCs w:val="28"/>
        </w:rPr>
        <w:t>KSA is not properly judged.</w:t>
      </w:r>
    </w:p>
    <w:p w:rsidR="00E27E13" w:rsidRDefault="00E27E13" w:rsidP="003B7D91">
      <w:pPr>
        <w:pStyle w:val="ListParagraph"/>
        <w:numPr>
          <w:ilvl w:val="0"/>
          <w:numId w:val="21"/>
        </w:numPr>
        <w:spacing w:after="160" w:line="480" w:lineRule="auto"/>
        <w:jc w:val="both"/>
        <w:rPr>
          <w:rFonts w:ascii="Times New Roman" w:hAnsi="Times New Roman" w:cs="Times New Roman"/>
          <w:sz w:val="28"/>
          <w:szCs w:val="28"/>
        </w:rPr>
      </w:pPr>
      <w:r w:rsidRPr="00092A7C">
        <w:rPr>
          <w:rFonts w:ascii="Times New Roman" w:hAnsi="Times New Roman" w:cs="Times New Roman"/>
          <w:sz w:val="28"/>
          <w:szCs w:val="28"/>
        </w:rPr>
        <w:t xml:space="preserve">Social </w:t>
      </w:r>
      <w:proofErr w:type="spellStart"/>
      <w:r w:rsidRPr="00092A7C">
        <w:rPr>
          <w:rFonts w:ascii="Times New Roman" w:hAnsi="Times New Roman" w:cs="Times New Roman"/>
          <w:sz w:val="28"/>
          <w:szCs w:val="28"/>
        </w:rPr>
        <w:t>Islami</w:t>
      </w:r>
      <w:proofErr w:type="spellEnd"/>
      <w:r w:rsidRPr="00092A7C">
        <w:rPr>
          <w:rFonts w:ascii="Times New Roman" w:hAnsi="Times New Roman" w:cs="Times New Roman"/>
          <w:sz w:val="28"/>
          <w:szCs w:val="28"/>
        </w:rPr>
        <w:t xml:space="preserve"> Bank should create a trade union who always work for the employee's satisfaction and their rights</w:t>
      </w:r>
      <w:r w:rsidR="00092A7C">
        <w:rPr>
          <w:rFonts w:ascii="Times New Roman" w:hAnsi="Times New Roman" w:cs="Times New Roman"/>
          <w:sz w:val="28"/>
          <w:szCs w:val="28"/>
        </w:rPr>
        <w:t>.</w:t>
      </w:r>
    </w:p>
    <w:p w:rsidR="00AF4356" w:rsidRDefault="00AF4356" w:rsidP="00AF4356">
      <w:pPr>
        <w:spacing w:line="480" w:lineRule="auto"/>
        <w:jc w:val="both"/>
        <w:rPr>
          <w:rFonts w:ascii="Times New Roman" w:hAnsi="Times New Roman" w:cs="Times New Roman"/>
          <w:sz w:val="28"/>
          <w:szCs w:val="28"/>
        </w:rPr>
      </w:pPr>
    </w:p>
    <w:p w:rsidR="004A2491" w:rsidRDefault="004A2491" w:rsidP="00AF4356">
      <w:pPr>
        <w:spacing w:line="480" w:lineRule="auto"/>
        <w:jc w:val="both"/>
        <w:rPr>
          <w:rFonts w:ascii="Times New Roman" w:hAnsi="Times New Roman" w:cs="Times New Roman"/>
          <w:sz w:val="28"/>
          <w:szCs w:val="28"/>
        </w:rPr>
      </w:pPr>
    </w:p>
    <w:p w:rsidR="004A2491" w:rsidRDefault="004A2491" w:rsidP="00AF4356">
      <w:pPr>
        <w:spacing w:line="480" w:lineRule="auto"/>
        <w:jc w:val="both"/>
        <w:rPr>
          <w:rFonts w:ascii="Times New Roman" w:hAnsi="Times New Roman" w:cs="Times New Roman"/>
          <w:sz w:val="28"/>
          <w:szCs w:val="28"/>
        </w:rPr>
      </w:pPr>
    </w:p>
    <w:p w:rsidR="004A2491" w:rsidRDefault="004A2491" w:rsidP="00AF4356">
      <w:pPr>
        <w:spacing w:line="480" w:lineRule="auto"/>
        <w:jc w:val="both"/>
        <w:rPr>
          <w:rFonts w:ascii="Times New Roman" w:hAnsi="Times New Roman" w:cs="Times New Roman"/>
          <w:sz w:val="28"/>
          <w:szCs w:val="28"/>
        </w:rPr>
      </w:pPr>
    </w:p>
    <w:p w:rsidR="004A2491" w:rsidRDefault="004A2491" w:rsidP="00AF4356">
      <w:pPr>
        <w:spacing w:line="480" w:lineRule="auto"/>
        <w:jc w:val="both"/>
        <w:rPr>
          <w:rFonts w:ascii="Times New Roman" w:hAnsi="Times New Roman" w:cs="Times New Roman"/>
          <w:sz w:val="28"/>
          <w:szCs w:val="28"/>
        </w:rPr>
      </w:pPr>
    </w:p>
    <w:p w:rsidR="004A2491" w:rsidRPr="00CD4DFB" w:rsidRDefault="004A2491" w:rsidP="00AF4356">
      <w:pPr>
        <w:spacing w:line="480" w:lineRule="auto"/>
        <w:jc w:val="both"/>
        <w:rPr>
          <w:rFonts w:ascii="Times New Roman" w:hAnsi="Times New Roman" w:cs="Times New Roman"/>
          <w:sz w:val="28"/>
          <w:szCs w:val="28"/>
        </w:rPr>
      </w:pPr>
    </w:p>
    <w:p w:rsidR="00AF4356" w:rsidRPr="00056484" w:rsidRDefault="00056484" w:rsidP="00AF4356">
      <w:pPr>
        <w:spacing w:line="480" w:lineRule="auto"/>
        <w:jc w:val="both"/>
        <w:rPr>
          <w:rFonts w:ascii="Times New Roman" w:hAnsi="Times New Roman" w:cs="Times New Roman"/>
          <w:b/>
          <w:color w:val="0070C0"/>
          <w:sz w:val="32"/>
          <w:szCs w:val="32"/>
        </w:rPr>
      </w:pPr>
      <w:r>
        <w:rPr>
          <w:rFonts w:ascii="Times New Roman" w:hAnsi="Times New Roman" w:cs="Times New Roman"/>
          <w:b/>
          <w:color w:val="0070C0"/>
          <w:sz w:val="32"/>
          <w:szCs w:val="32"/>
        </w:rPr>
        <w:lastRenderedPageBreak/>
        <w:t>5.2 C</w:t>
      </w:r>
      <w:r w:rsidR="00AF4356" w:rsidRPr="00056484">
        <w:rPr>
          <w:rFonts w:ascii="Times New Roman" w:hAnsi="Times New Roman" w:cs="Times New Roman"/>
          <w:b/>
          <w:color w:val="0070C0"/>
          <w:sz w:val="32"/>
          <w:szCs w:val="32"/>
        </w:rPr>
        <w:t xml:space="preserve">onclusion </w:t>
      </w:r>
    </w:p>
    <w:p w:rsidR="00AF4356" w:rsidRDefault="00AF4356" w:rsidP="00AF4356">
      <w:pPr>
        <w:spacing w:line="360" w:lineRule="auto"/>
        <w:jc w:val="both"/>
        <w:rPr>
          <w:rFonts w:ascii="Times New Roman" w:hAnsi="Times New Roman" w:cs="Times New Roman"/>
          <w:sz w:val="28"/>
          <w:szCs w:val="28"/>
        </w:rPr>
      </w:pPr>
      <w:r w:rsidRPr="00CD4DFB">
        <w:rPr>
          <w:rFonts w:ascii="Times New Roman" w:hAnsi="Times New Roman" w:cs="Times New Roman"/>
          <w:sz w:val="28"/>
          <w:szCs w:val="28"/>
        </w:rPr>
        <w:t>Present Bangladesh has lot of banks in Banking Industry. So there is a strong competition among these banks. For doing better and perform well in overall banks should train their employees more about customer service. If employees are highly motivated they will automatically perform successfully. To motivate them HR department should give them proper incentives and trainings. A well-structured and well-practiced HR polices are very much needed in every organization. Without HR practices no organization can run. So efficient training programs should conduct so that employees provide their best to the organization. And also the appraisal system should be proper not biased or nor central tendency. Few of approaches should conduct for performance appraisal. Trainings should be both on-the-job and off-the-job.</w:t>
      </w:r>
      <w:r w:rsidR="00BE093B" w:rsidRPr="00CD4DFB">
        <w:rPr>
          <w:rFonts w:ascii="Times New Roman" w:hAnsi="Times New Roman" w:cs="Times New Roman"/>
          <w:sz w:val="28"/>
          <w:szCs w:val="28"/>
        </w:rPr>
        <w:t xml:space="preserve"> Social </w:t>
      </w:r>
      <w:proofErr w:type="spellStart"/>
      <w:r w:rsidR="00BE093B" w:rsidRPr="00CD4DFB">
        <w:rPr>
          <w:rFonts w:ascii="Times New Roman" w:hAnsi="Times New Roman" w:cs="Times New Roman"/>
          <w:sz w:val="28"/>
          <w:szCs w:val="28"/>
        </w:rPr>
        <w:t>Islami</w:t>
      </w:r>
      <w:proofErr w:type="spellEnd"/>
      <w:r w:rsidR="00BE093B" w:rsidRPr="00CD4DFB">
        <w:rPr>
          <w:rFonts w:ascii="Times New Roman" w:hAnsi="Times New Roman" w:cs="Times New Roman"/>
          <w:sz w:val="28"/>
          <w:szCs w:val="28"/>
        </w:rPr>
        <w:t xml:space="preserve"> Bank Limited gives a perfect environment to employee motivation: employees see the consequences of their commitments straightforwardly. Criticism is quickly taken into consideration. An expert working and motivated workforce of SIBL additionally liberates the directors from everyday errands for considering long-term development</w:t>
      </w:r>
      <w:r w:rsidR="000261EE" w:rsidRPr="00CD4DFB">
        <w:rPr>
          <w:rFonts w:ascii="Times New Roman" w:hAnsi="Times New Roman" w:cs="Times New Roman"/>
          <w:sz w:val="28"/>
          <w:szCs w:val="28"/>
        </w:rPr>
        <w:t>.</w:t>
      </w:r>
      <w:r w:rsidR="00CD4DFB">
        <w:rPr>
          <w:rFonts w:ascii="Times New Roman" w:hAnsi="Times New Roman" w:cs="Times New Roman"/>
          <w:sz w:val="28"/>
          <w:szCs w:val="28"/>
        </w:rPr>
        <w:t xml:space="preserve"> </w:t>
      </w:r>
      <w:r w:rsidRPr="00CD4DFB">
        <w:rPr>
          <w:rFonts w:ascii="Times New Roman" w:hAnsi="Times New Roman" w:cs="Times New Roman"/>
          <w:sz w:val="28"/>
          <w:szCs w:val="28"/>
        </w:rPr>
        <w:t>Bangladesh banking sector has developed much with HR practices and policies and will also develops more in future by implementing Human Resource practices and policies.</w:t>
      </w:r>
    </w:p>
    <w:p w:rsidR="004A2491" w:rsidRDefault="004A2491" w:rsidP="00AF4356">
      <w:pPr>
        <w:spacing w:line="360" w:lineRule="auto"/>
        <w:jc w:val="both"/>
        <w:rPr>
          <w:rFonts w:ascii="Times New Roman" w:hAnsi="Times New Roman" w:cs="Times New Roman"/>
          <w:sz w:val="28"/>
          <w:szCs w:val="28"/>
        </w:rPr>
      </w:pPr>
    </w:p>
    <w:p w:rsidR="004A2491" w:rsidRDefault="004A2491" w:rsidP="00AF4356">
      <w:pPr>
        <w:spacing w:line="360" w:lineRule="auto"/>
        <w:jc w:val="both"/>
        <w:rPr>
          <w:rFonts w:ascii="Times New Roman" w:hAnsi="Times New Roman" w:cs="Times New Roman"/>
          <w:sz w:val="28"/>
          <w:szCs w:val="28"/>
        </w:rPr>
      </w:pPr>
    </w:p>
    <w:p w:rsidR="004A2491" w:rsidRDefault="004A2491" w:rsidP="00AF4356">
      <w:pPr>
        <w:spacing w:line="360" w:lineRule="auto"/>
        <w:jc w:val="both"/>
        <w:rPr>
          <w:rFonts w:ascii="Times New Roman" w:hAnsi="Times New Roman" w:cs="Times New Roman"/>
          <w:sz w:val="28"/>
          <w:szCs w:val="28"/>
        </w:rPr>
      </w:pPr>
    </w:p>
    <w:p w:rsidR="004A2491" w:rsidRDefault="004A2491" w:rsidP="00AF4356">
      <w:pPr>
        <w:spacing w:line="360" w:lineRule="auto"/>
        <w:jc w:val="both"/>
        <w:rPr>
          <w:rFonts w:ascii="Times New Roman" w:hAnsi="Times New Roman" w:cs="Times New Roman"/>
          <w:sz w:val="28"/>
          <w:szCs w:val="28"/>
        </w:rPr>
      </w:pPr>
    </w:p>
    <w:p w:rsidR="004A2491" w:rsidRDefault="004A2491" w:rsidP="00AF4356">
      <w:pPr>
        <w:spacing w:line="360" w:lineRule="auto"/>
        <w:jc w:val="both"/>
        <w:rPr>
          <w:rFonts w:ascii="Times New Roman" w:hAnsi="Times New Roman" w:cs="Times New Roman"/>
          <w:sz w:val="28"/>
          <w:szCs w:val="28"/>
        </w:rPr>
      </w:pPr>
    </w:p>
    <w:p w:rsidR="004A2491" w:rsidRDefault="004A2491" w:rsidP="004A2491">
      <w:bookmarkStart w:id="96" w:name="_Toc515036888"/>
    </w:p>
    <w:p w:rsidR="004A2491" w:rsidRPr="004A2491" w:rsidRDefault="004A2491" w:rsidP="004A2491"/>
    <w:p w:rsidR="00092508" w:rsidRPr="00056484" w:rsidRDefault="00092508" w:rsidP="00092508">
      <w:pPr>
        <w:pStyle w:val="Heading1"/>
        <w:rPr>
          <w:rFonts w:ascii="Times New Roman" w:hAnsi="Times New Roman" w:cs="Times New Roman"/>
          <w:color w:val="0070C0"/>
          <w:sz w:val="32"/>
          <w:szCs w:val="32"/>
        </w:rPr>
      </w:pPr>
      <w:bookmarkStart w:id="97" w:name="_Toc39242356"/>
      <w:r w:rsidRPr="00056484">
        <w:rPr>
          <w:rFonts w:ascii="Times New Roman" w:hAnsi="Times New Roman" w:cs="Times New Roman"/>
          <w:color w:val="0070C0"/>
          <w:sz w:val="32"/>
          <w:szCs w:val="32"/>
        </w:rPr>
        <w:t>References:</w:t>
      </w:r>
      <w:bookmarkEnd w:id="96"/>
      <w:bookmarkEnd w:id="97"/>
    </w:p>
    <w:p w:rsidR="00092508" w:rsidRPr="00092508" w:rsidRDefault="00092508" w:rsidP="00092508">
      <w:pPr>
        <w:rPr>
          <w:rFonts w:ascii="Times New Roman" w:hAnsi="Times New Roman" w:cs="Times New Roman"/>
          <w:sz w:val="28"/>
          <w:szCs w:val="28"/>
        </w:rPr>
      </w:pP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https://www.siblbd.com/</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https://www.wikipedia.org/ </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SIBL annual report</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Human Resource and Management, William R. Tracey 2</w:t>
      </w:r>
      <w:r w:rsidRPr="00092508">
        <w:rPr>
          <w:rFonts w:ascii="Times New Roman" w:hAnsi="Times New Roman" w:cs="Times New Roman"/>
          <w:sz w:val="28"/>
          <w:szCs w:val="28"/>
          <w:vertAlign w:val="superscript"/>
        </w:rPr>
        <w:t>nd</w:t>
      </w:r>
      <w:r w:rsidRPr="00092508">
        <w:rPr>
          <w:rFonts w:ascii="Times New Roman" w:hAnsi="Times New Roman" w:cs="Times New Roman"/>
          <w:sz w:val="28"/>
          <w:szCs w:val="28"/>
        </w:rPr>
        <w:t xml:space="preserve"> Edition.</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Historical Background of Human Resource Management by </w:t>
      </w:r>
      <w:proofErr w:type="spellStart"/>
      <w:r w:rsidRPr="00092508">
        <w:rPr>
          <w:rFonts w:ascii="Times New Roman" w:hAnsi="Times New Roman" w:cs="Times New Roman"/>
          <w:sz w:val="28"/>
          <w:szCs w:val="28"/>
        </w:rPr>
        <w:t>Vinay</w:t>
      </w:r>
      <w:proofErr w:type="spellEnd"/>
      <w:r w:rsidRPr="00092508">
        <w:rPr>
          <w:rFonts w:ascii="Times New Roman" w:hAnsi="Times New Roman" w:cs="Times New Roman"/>
          <w:sz w:val="28"/>
          <w:szCs w:val="28"/>
        </w:rPr>
        <w:t xml:space="preserve"> Kumar, Published on 12</w:t>
      </w:r>
      <w:r w:rsidRPr="00092508">
        <w:rPr>
          <w:rFonts w:ascii="Times New Roman" w:hAnsi="Times New Roman" w:cs="Times New Roman"/>
          <w:sz w:val="28"/>
          <w:szCs w:val="28"/>
          <w:vertAlign w:val="superscript"/>
        </w:rPr>
        <w:t>th</w:t>
      </w:r>
      <w:r w:rsidRPr="00092508">
        <w:rPr>
          <w:rFonts w:ascii="Times New Roman" w:hAnsi="Times New Roman" w:cs="Times New Roman"/>
          <w:sz w:val="28"/>
          <w:szCs w:val="28"/>
        </w:rPr>
        <w:t xml:space="preserve"> October, 2015.</w:t>
      </w:r>
    </w:p>
    <w:p w:rsidR="00092508" w:rsidRPr="008B51D7" w:rsidRDefault="00092508" w:rsidP="00CF0479">
      <w:pPr>
        <w:pStyle w:val="ListParagraph"/>
        <w:numPr>
          <w:ilvl w:val="1"/>
          <w:numId w:val="47"/>
        </w:numPr>
        <w:jc w:val="both"/>
        <w:rPr>
          <w:rFonts w:ascii="Times New Roman" w:hAnsi="Times New Roman" w:cs="Times New Roman"/>
          <w:sz w:val="28"/>
          <w:szCs w:val="28"/>
          <w:shd w:val="clear" w:color="auto" w:fill="FFFFFF"/>
        </w:rPr>
      </w:pPr>
      <w:r w:rsidRPr="008B51D7">
        <w:rPr>
          <w:rFonts w:ascii="Times New Roman" w:hAnsi="Times New Roman" w:cs="Times New Roman"/>
          <w:sz w:val="28"/>
          <w:szCs w:val="28"/>
          <w:shd w:val="clear" w:color="auto" w:fill="FFFFFF"/>
        </w:rPr>
        <w:t>Armstrong, Michael (2006). </w:t>
      </w:r>
      <w:hyperlink r:id="rId17" w:history="1">
        <w:r w:rsidRPr="00852A22">
          <w:rPr>
            <w:rStyle w:val="Hyperlink"/>
            <w:rFonts w:ascii="Times New Roman" w:hAnsi="Times New Roman" w:cs="Times New Roman"/>
            <w:color w:val="auto"/>
            <w:sz w:val="28"/>
            <w:szCs w:val="28"/>
          </w:rPr>
          <w:t>"</w:t>
        </w:r>
        <w:r w:rsidRPr="00852A22">
          <w:rPr>
            <w:rStyle w:val="Hyperlink"/>
            <w:rFonts w:ascii="Times New Roman" w:hAnsi="Times New Roman" w:cs="Times New Roman"/>
            <w:color w:val="auto"/>
            <w:sz w:val="28"/>
            <w:szCs w:val="28"/>
            <w:u w:val="none"/>
          </w:rPr>
          <w:t>Human</w:t>
        </w:r>
        <w:r w:rsidRPr="00852A22">
          <w:rPr>
            <w:rStyle w:val="Hyperlink"/>
            <w:rFonts w:ascii="Times New Roman" w:hAnsi="Times New Roman" w:cs="Times New Roman"/>
            <w:color w:val="auto"/>
            <w:sz w:val="28"/>
            <w:szCs w:val="28"/>
          </w:rPr>
          <w:t xml:space="preserve"> </w:t>
        </w:r>
        <w:r w:rsidRPr="00852A22">
          <w:rPr>
            <w:rStyle w:val="Hyperlink"/>
            <w:rFonts w:ascii="Times New Roman" w:hAnsi="Times New Roman" w:cs="Times New Roman"/>
            <w:color w:val="auto"/>
            <w:sz w:val="28"/>
            <w:szCs w:val="28"/>
            <w:u w:val="none"/>
          </w:rPr>
          <w:t>capital</w:t>
        </w:r>
        <w:r w:rsidRPr="00852A22">
          <w:rPr>
            <w:rStyle w:val="Hyperlink"/>
            <w:rFonts w:ascii="Times New Roman" w:hAnsi="Times New Roman" w:cs="Times New Roman"/>
            <w:color w:val="auto"/>
            <w:sz w:val="28"/>
            <w:szCs w:val="28"/>
          </w:rPr>
          <w:t xml:space="preserve"> </w:t>
        </w:r>
        <w:r w:rsidRPr="00852A22">
          <w:rPr>
            <w:rStyle w:val="Hyperlink"/>
            <w:rFonts w:ascii="Times New Roman" w:hAnsi="Times New Roman" w:cs="Times New Roman"/>
            <w:color w:val="auto"/>
            <w:sz w:val="28"/>
            <w:szCs w:val="28"/>
            <w:u w:val="none"/>
          </w:rPr>
          <w:t>management</w:t>
        </w:r>
        <w:r w:rsidRPr="00852A22">
          <w:rPr>
            <w:rStyle w:val="Hyperlink"/>
            <w:rFonts w:ascii="Times New Roman" w:hAnsi="Times New Roman" w:cs="Times New Roman"/>
            <w:color w:val="auto"/>
            <w:sz w:val="28"/>
            <w:szCs w:val="28"/>
          </w:rPr>
          <w:t>"</w:t>
        </w:r>
      </w:hyperlink>
      <w:r w:rsidRPr="008B51D7">
        <w:rPr>
          <w:rFonts w:ascii="Times New Roman" w:hAnsi="Times New Roman" w:cs="Times New Roman"/>
          <w:sz w:val="28"/>
          <w:szCs w:val="28"/>
          <w:shd w:val="clear" w:color="auto" w:fill="FFFFFF"/>
        </w:rPr>
        <w:t>. </w:t>
      </w:r>
      <w:r w:rsidRPr="008B51D7">
        <w:rPr>
          <w:rFonts w:ascii="Times New Roman" w:hAnsi="Times New Roman" w:cs="Times New Roman"/>
          <w:iCs/>
          <w:sz w:val="28"/>
          <w:szCs w:val="28"/>
          <w:shd w:val="clear" w:color="auto" w:fill="FFFFFF"/>
        </w:rPr>
        <w:t>A Handbook of Human Resource Management Practice</w:t>
      </w:r>
      <w:r w:rsidRPr="008B51D7">
        <w:rPr>
          <w:rFonts w:ascii="Times New Roman" w:hAnsi="Times New Roman" w:cs="Times New Roman"/>
          <w:sz w:val="28"/>
          <w:szCs w:val="28"/>
          <w:shd w:val="clear" w:color="auto" w:fill="FFFFFF"/>
        </w:rPr>
        <w:t xml:space="preserve">. Gale virtual reference library. </w:t>
      </w:r>
      <w:proofErr w:type="spellStart"/>
      <w:r w:rsidRPr="008B51D7">
        <w:rPr>
          <w:rFonts w:ascii="Times New Roman" w:hAnsi="Times New Roman" w:cs="Times New Roman"/>
          <w:sz w:val="28"/>
          <w:szCs w:val="28"/>
          <w:shd w:val="clear" w:color="auto" w:fill="FFFFFF"/>
        </w:rPr>
        <w:t>Kogan</w:t>
      </w:r>
      <w:proofErr w:type="spellEnd"/>
      <w:r w:rsidRPr="008B51D7">
        <w:rPr>
          <w:rFonts w:ascii="Times New Roman" w:hAnsi="Times New Roman" w:cs="Times New Roman"/>
          <w:sz w:val="28"/>
          <w:szCs w:val="28"/>
          <w:shd w:val="clear" w:color="auto" w:fill="FFFFFF"/>
        </w:rPr>
        <w:t xml:space="preserve"> Page Publishers. </w:t>
      </w:r>
    </w:p>
    <w:p w:rsidR="00092508" w:rsidRPr="00852A22"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shd w:val="clear" w:color="auto" w:fill="FFFFFF"/>
        </w:rPr>
        <w:t>Armstrong, Michael (2009). </w:t>
      </w:r>
      <w:r w:rsidRPr="00092508">
        <w:rPr>
          <w:rFonts w:ascii="Times New Roman" w:hAnsi="Times New Roman" w:cs="Times New Roman"/>
          <w:iCs/>
          <w:sz w:val="28"/>
          <w:szCs w:val="28"/>
          <w:shd w:val="clear" w:color="auto" w:fill="FFFFFF"/>
        </w:rPr>
        <w:t>Armstrong's handbook of human resource management practice</w:t>
      </w:r>
      <w:r w:rsidRPr="00092508">
        <w:rPr>
          <w:rFonts w:ascii="Times New Roman" w:hAnsi="Times New Roman" w:cs="Times New Roman"/>
          <w:sz w:val="28"/>
          <w:szCs w:val="28"/>
          <w:shd w:val="clear" w:color="auto" w:fill="FFFFFF"/>
        </w:rPr>
        <w:t>. Arms</w:t>
      </w:r>
      <w:r w:rsidR="003B32FC">
        <w:rPr>
          <w:rFonts w:ascii="Times New Roman" w:hAnsi="Times New Roman" w:cs="Times New Roman"/>
          <w:sz w:val="28"/>
          <w:szCs w:val="28"/>
          <w:shd w:val="clear" w:color="auto" w:fill="FFFFFF"/>
        </w:rPr>
        <w:t>trong, Michael, 1928- (</w:t>
      </w:r>
      <w:proofErr w:type="spellStart"/>
      <w:r w:rsidR="003B32FC">
        <w:rPr>
          <w:rFonts w:ascii="Times New Roman" w:hAnsi="Times New Roman" w:cs="Times New Roman"/>
          <w:sz w:val="28"/>
          <w:szCs w:val="28"/>
          <w:shd w:val="clear" w:color="auto" w:fill="FFFFFF"/>
        </w:rPr>
        <w:t>Eleventh</w:t>
      </w:r>
      <w:r w:rsidRPr="00092508">
        <w:rPr>
          <w:rFonts w:ascii="Times New Roman" w:hAnsi="Times New Roman" w:cs="Times New Roman"/>
          <w:sz w:val="28"/>
          <w:szCs w:val="28"/>
          <w:shd w:val="clear" w:color="auto" w:fill="FFFFFF"/>
        </w:rPr>
        <w:t>ed</w:t>
      </w:r>
      <w:proofErr w:type="spellEnd"/>
      <w:r w:rsidRPr="00092508">
        <w:rPr>
          <w:rFonts w:ascii="Times New Roman" w:hAnsi="Times New Roman" w:cs="Times New Roman"/>
          <w:sz w:val="28"/>
          <w:szCs w:val="28"/>
          <w:shd w:val="clear" w:color="auto" w:fill="FFFFFF"/>
        </w:rPr>
        <w:t xml:space="preserve">.). London: </w:t>
      </w:r>
      <w:proofErr w:type="spellStart"/>
      <w:r w:rsidRPr="00092508">
        <w:rPr>
          <w:rFonts w:ascii="Times New Roman" w:hAnsi="Times New Roman" w:cs="Times New Roman"/>
          <w:sz w:val="28"/>
          <w:szCs w:val="28"/>
          <w:shd w:val="clear" w:color="auto" w:fill="FFFFFF"/>
        </w:rPr>
        <w:t>Kogan</w:t>
      </w:r>
      <w:proofErr w:type="spellEnd"/>
      <w:r w:rsidRPr="00092508">
        <w:rPr>
          <w:rFonts w:ascii="Times New Roman" w:hAnsi="Times New Roman" w:cs="Times New Roman"/>
          <w:sz w:val="28"/>
          <w:szCs w:val="28"/>
          <w:shd w:val="clear" w:color="auto" w:fill="FFFFFF"/>
        </w:rPr>
        <w:t xml:space="preserve"> Page</w:t>
      </w:r>
      <w:r w:rsidRPr="00852A22">
        <w:rPr>
          <w:rFonts w:ascii="Times New Roman" w:hAnsi="Times New Roman" w:cs="Times New Roman"/>
          <w:sz w:val="28"/>
          <w:szCs w:val="28"/>
          <w:shd w:val="clear" w:color="auto" w:fill="FFFFFF"/>
        </w:rPr>
        <w:t>. </w:t>
      </w:r>
      <w:hyperlink r:id="rId18" w:tooltip="International Standard Book Number" w:history="1">
        <w:r w:rsidRPr="00852A22">
          <w:rPr>
            <w:rStyle w:val="Hyperlink"/>
            <w:rFonts w:ascii="Times New Roman" w:hAnsi="Times New Roman" w:cs="Times New Roman"/>
            <w:color w:val="auto"/>
            <w:sz w:val="28"/>
            <w:szCs w:val="28"/>
            <w:u w:val="none"/>
            <w:shd w:val="clear" w:color="auto" w:fill="FFFFFF"/>
          </w:rPr>
          <w:t>ISBN</w:t>
        </w:r>
      </w:hyperlink>
      <w:r w:rsidRPr="00852A22">
        <w:rPr>
          <w:rFonts w:ascii="Times New Roman" w:hAnsi="Times New Roman" w:cs="Times New Roman"/>
          <w:sz w:val="28"/>
          <w:szCs w:val="28"/>
          <w:shd w:val="clear" w:color="auto" w:fill="FFFFFF"/>
        </w:rPr>
        <w:t> </w:t>
      </w:r>
      <w:hyperlink r:id="rId19" w:tooltip="Special:BookSources/9780749457389" w:history="1">
        <w:r w:rsidRPr="00852A22">
          <w:rPr>
            <w:rStyle w:val="Hyperlink"/>
            <w:rFonts w:ascii="Times New Roman" w:hAnsi="Times New Roman" w:cs="Times New Roman"/>
            <w:color w:val="auto"/>
            <w:sz w:val="28"/>
            <w:szCs w:val="28"/>
            <w:u w:val="none"/>
            <w:shd w:val="clear" w:color="auto" w:fill="FFFFFF"/>
          </w:rPr>
          <w:t>9780749457389</w:t>
        </w:r>
      </w:hyperlink>
      <w:r w:rsidRPr="00852A22">
        <w:rPr>
          <w:rFonts w:ascii="Times New Roman" w:hAnsi="Times New Roman" w:cs="Times New Roman"/>
          <w:sz w:val="28"/>
          <w:szCs w:val="28"/>
          <w:shd w:val="clear" w:color="auto" w:fill="FFFFFF"/>
        </w:rPr>
        <w:t>. </w:t>
      </w:r>
      <w:hyperlink r:id="rId20" w:tooltip="OCLC" w:history="1">
        <w:r w:rsidRPr="00852A22">
          <w:rPr>
            <w:rStyle w:val="Hyperlink"/>
            <w:rFonts w:ascii="Times New Roman" w:hAnsi="Times New Roman" w:cs="Times New Roman"/>
            <w:color w:val="auto"/>
            <w:sz w:val="28"/>
            <w:szCs w:val="28"/>
            <w:u w:val="none"/>
            <w:shd w:val="clear" w:color="auto" w:fill="FFFFFF"/>
          </w:rPr>
          <w:t>OCLC</w:t>
        </w:r>
      </w:hyperlink>
      <w:r w:rsidRPr="00852A22">
        <w:rPr>
          <w:rFonts w:ascii="Times New Roman" w:hAnsi="Times New Roman" w:cs="Times New Roman"/>
          <w:sz w:val="28"/>
          <w:szCs w:val="28"/>
          <w:shd w:val="clear" w:color="auto" w:fill="FFFFFF"/>
        </w:rPr>
        <w:t> </w:t>
      </w:r>
      <w:hyperlink r:id="rId21" w:history="1">
        <w:r w:rsidRPr="00852A22">
          <w:rPr>
            <w:rStyle w:val="Hyperlink"/>
            <w:rFonts w:ascii="Times New Roman" w:hAnsi="Times New Roman" w:cs="Times New Roman"/>
            <w:color w:val="auto"/>
            <w:sz w:val="28"/>
            <w:szCs w:val="28"/>
            <w:u w:val="none"/>
          </w:rPr>
          <w:t>4356</w:t>
        </w:r>
        <w:bookmarkStart w:id="98" w:name="_GoBack"/>
        <w:bookmarkEnd w:id="98"/>
        <w:r w:rsidRPr="00852A22">
          <w:rPr>
            <w:rStyle w:val="Hyperlink"/>
            <w:rFonts w:ascii="Times New Roman" w:hAnsi="Times New Roman" w:cs="Times New Roman"/>
            <w:color w:val="auto"/>
            <w:sz w:val="28"/>
            <w:szCs w:val="28"/>
            <w:u w:val="none"/>
          </w:rPr>
          <w:t>43771</w:t>
        </w:r>
      </w:hyperlink>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Strategic Human Resource Management by Bratton, </w:t>
      </w:r>
      <w:proofErr w:type="spellStart"/>
      <w:r w:rsidRPr="00092508">
        <w:rPr>
          <w:rFonts w:ascii="Times New Roman" w:hAnsi="Times New Roman" w:cs="Times New Roman"/>
          <w:sz w:val="28"/>
          <w:szCs w:val="28"/>
        </w:rPr>
        <w:t>Jhon</w:t>
      </w:r>
      <w:proofErr w:type="spellEnd"/>
      <w:r w:rsidRPr="00092508">
        <w:rPr>
          <w:rFonts w:ascii="Times New Roman" w:hAnsi="Times New Roman" w:cs="Times New Roman"/>
          <w:sz w:val="28"/>
          <w:szCs w:val="28"/>
        </w:rPr>
        <w:t xml:space="preserve">. </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Fundamentals of Human Resource Management by Raymond </w:t>
      </w:r>
      <w:proofErr w:type="spellStart"/>
      <w:r w:rsidRPr="00092508">
        <w:rPr>
          <w:rFonts w:ascii="Times New Roman" w:hAnsi="Times New Roman" w:cs="Times New Roman"/>
          <w:sz w:val="28"/>
          <w:szCs w:val="28"/>
        </w:rPr>
        <w:t>Noe</w:t>
      </w:r>
      <w:proofErr w:type="spellEnd"/>
      <w:r w:rsidRPr="00092508">
        <w:rPr>
          <w:rFonts w:ascii="Times New Roman" w:hAnsi="Times New Roman" w:cs="Times New Roman"/>
          <w:sz w:val="28"/>
          <w:szCs w:val="28"/>
        </w:rPr>
        <w:t>, 3</w:t>
      </w:r>
      <w:r w:rsidRPr="00092508">
        <w:rPr>
          <w:rFonts w:ascii="Times New Roman" w:hAnsi="Times New Roman" w:cs="Times New Roman"/>
          <w:sz w:val="28"/>
          <w:szCs w:val="28"/>
          <w:vertAlign w:val="superscript"/>
        </w:rPr>
        <w:t>rd</w:t>
      </w:r>
      <w:r w:rsidRPr="00092508">
        <w:rPr>
          <w:rFonts w:ascii="Times New Roman" w:hAnsi="Times New Roman" w:cs="Times New Roman"/>
          <w:sz w:val="28"/>
          <w:szCs w:val="28"/>
        </w:rPr>
        <w:t xml:space="preserve"> Edition.</w:t>
      </w:r>
    </w:p>
    <w:p w:rsidR="00092508" w:rsidRPr="00092508" w:rsidRDefault="00092508" w:rsidP="00CF0479">
      <w:pPr>
        <w:pStyle w:val="ListParagraph"/>
        <w:numPr>
          <w:ilvl w:val="1"/>
          <w:numId w:val="47"/>
        </w:numPr>
        <w:spacing w:line="360" w:lineRule="auto"/>
        <w:jc w:val="both"/>
        <w:rPr>
          <w:rStyle w:val="author"/>
          <w:rFonts w:ascii="Times New Roman" w:hAnsi="Times New Roman" w:cs="Times New Roman"/>
          <w:color w:val="111111"/>
          <w:sz w:val="28"/>
          <w:szCs w:val="28"/>
          <w:shd w:val="clear" w:color="auto" w:fill="FFFFFF"/>
        </w:rPr>
      </w:pPr>
      <w:r w:rsidRPr="00092508">
        <w:rPr>
          <w:rFonts w:ascii="Times New Roman" w:hAnsi="Times New Roman" w:cs="Times New Roman"/>
          <w:sz w:val="28"/>
          <w:szCs w:val="28"/>
        </w:rPr>
        <w:t>Human Resource and Management by</w:t>
      </w:r>
      <w:r w:rsidRPr="00092508">
        <w:rPr>
          <w:rFonts w:ascii="Times New Roman" w:hAnsi="Times New Roman" w:cs="Times New Roman"/>
          <w:color w:val="111111"/>
          <w:sz w:val="28"/>
          <w:szCs w:val="28"/>
          <w:shd w:val="clear" w:color="auto" w:fill="FFFFFF"/>
        </w:rPr>
        <w:t> </w:t>
      </w:r>
      <w:r w:rsidRPr="00092508">
        <w:rPr>
          <w:rStyle w:val="author"/>
          <w:rFonts w:ascii="Times New Roman" w:hAnsi="Times New Roman" w:cs="Times New Roman"/>
          <w:color w:val="111111"/>
          <w:sz w:val="28"/>
          <w:szCs w:val="28"/>
          <w:shd w:val="clear" w:color="auto" w:fill="FFFFFF"/>
        </w:rPr>
        <w:t xml:space="preserve">Angelo S. </w:t>
      </w:r>
      <w:proofErr w:type="spellStart"/>
      <w:r w:rsidRPr="00092508">
        <w:rPr>
          <w:rStyle w:val="author"/>
          <w:rFonts w:ascii="Times New Roman" w:hAnsi="Times New Roman" w:cs="Times New Roman"/>
          <w:color w:val="111111"/>
          <w:sz w:val="28"/>
          <w:szCs w:val="28"/>
          <w:shd w:val="clear" w:color="auto" w:fill="FFFFFF"/>
        </w:rPr>
        <w:t>Denisi</w:t>
      </w:r>
      <w:proofErr w:type="spellEnd"/>
      <w:r w:rsidRPr="00092508">
        <w:rPr>
          <w:rStyle w:val="author"/>
          <w:rFonts w:ascii="Times New Roman" w:hAnsi="Times New Roman" w:cs="Times New Roman"/>
          <w:color w:val="111111"/>
          <w:sz w:val="28"/>
          <w:szCs w:val="28"/>
          <w:shd w:val="clear" w:color="auto" w:fill="FFFFFF"/>
        </w:rPr>
        <w:t> </w:t>
      </w:r>
      <w:r w:rsidRPr="00092508">
        <w:rPr>
          <w:rStyle w:val="a-color-secondary"/>
          <w:rFonts w:ascii="Times New Roman" w:hAnsi="Times New Roman" w:cs="Times New Roman"/>
          <w:color w:val="111111"/>
          <w:sz w:val="28"/>
          <w:szCs w:val="28"/>
          <w:shd w:val="clear" w:color="auto" w:fill="FFFFFF"/>
        </w:rPr>
        <w:t xml:space="preserve">and </w:t>
      </w:r>
      <w:r w:rsidRPr="00092508">
        <w:rPr>
          <w:rStyle w:val="author"/>
          <w:rFonts w:ascii="Times New Roman" w:hAnsi="Times New Roman" w:cs="Times New Roman"/>
          <w:color w:val="111111"/>
          <w:sz w:val="28"/>
          <w:szCs w:val="28"/>
          <w:shd w:val="clear" w:color="auto" w:fill="FFFFFF"/>
        </w:rPr>
        <w:t>Ricky W. Griffin 2</w:t>
      </w:r>
      <w:r w:rsidRPr="00092508">
        <w:rPr>
          <w:rStyle w:val="author"/>
          <w:rFonts w:ascii="Times New Roman" w:hAnsi="Times New Roman" w:cs="Times New Roman"/>
          <w:color w:val="111111"/>
          <w:sz w:val="28"/>
          <w:szCs w:val="28"/>
          <w:shd w:val="clear" w:color="auto" w:fill="FFFFFF"/>
          <w:vertAlign w:val="superscript"/>
        </w:rPr>
        <w:t>nd</w:t>
      </w:r>
      <w:r w:rsidRPr="00092508">
        <w:rPr>
          <w:rStyle w:val="author"/>
          <w:rFonts w:ascii="Times New Roman" w:hAnsi="Times New Roman" w:cs="Times New Roman"/>
          <w:color w:val="111111"/>
          <w:sz w:val="28"/>
          <w:szCs w:val="28"/>
          <w:shd w:val="clear" w:color="auto" w:fill="FFFFFF"/>
        </w:rPr>
        <w:t xml:space="preserve"> Edition.</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Compensation Management by </w:t>
      </w:r>
      <w:proofErr w:type="spellStart"/>
      <w:r w:rsidRPr="00092508">
        <w:rPr>
          <w:rFonts w:ascii="Times New Roman" w:hAnsi="Times New Roman" w:cs="Times New Roman"/>
          <w:sz w:val="28"/>
          <w:szCs w:val="28"/>
        </w:rPr>
        <w:t>Dipak</w:t>
      </w:r>
      <w:proofErr w:type="spellEnd"/>
      <w:r w:rsidRPr="00092508">
        <w:rPr>
          <w:rFonts w:ascii="Times New Roman" w:hAnsi="Times New Roman" w:cs="Times New Roman"/>
          <w:sz w:val="28"/>
          <w:szCs w:val="28"/>
        </w:rPr>
        <w:t xml:space="preserve"> Kumar Bhattacharyya, 2</w:t>
      </w:r>
      <w:r w:rsidRPr="00092508">
        <w:rPr>
          <w:rFonts w:ascii="Times New Roman" w:hAnsi="Times New Roman" w:cs="Times New Roman"/>
          <w:sz w:val="28"/>
          <w:szCs w:val="28"/>
          <w:vertAlign w:val="superscript"/>
        </w:rPr>
        <w:t>nd</w:t>
      </w:r>
      <w:r w:rsidRPr="00092508">
        <w:rPr>
          <w:rFonts w:ascii="Times New Roman" w:hAnsi="Times New Roman" w:cs="Times New Roman"/>
          <w:sz w:val="28"/>
          <w:szCs w:val="28"/>
        </w:rPr>
        <w:t xml:space="preserve"> Edition, Oxford University Press. </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Bangladesh Labor and Industrial Law by Prof. A. A. Khan [As modified to up-to-date 2013]</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t xml:space="preserve">Performance Appraisal, Performance Management, and </w:t>
      </w:r>
      <w:r w:rsidR="00852A22" w:rsidRPr="00092508">
        <w:rPr>
          <w:rFonts w:ascii="Times New Roman" w:hAnsi="Times New Roman" w:cs="Times New Roman"/>
          <w:sz w:val="28"/>
          <w:szCs w:val="28"/>
        </w:rPr>
        <w:t>improving</w:t>
      </w:r>
      <w:r w:rsidRPr="00092508">
        <w:rPr>
          <w:rFonts w:ascii="Times New Roman" w:hAnsi="Times New Roman" w:cs="Times New Roman"/>
          <w:sz w:val="28"/>
          <w:szCs w:val="28"/>
        </w:rPr>
        <w:t xml:space="preserve"> individual Framework by Angelo S. </w:t>
      </w:r>
      <w:proofErr w:type="spellStart"/>
      <w:r w:rsidRPr="00092508">
        <w:rPr>
          <w:rFonts w:ascii="Times New Roman" w:hAnsi="Times New Roman" w:cs="Times New Roman"/>
          <w:sz w:val="28"/>
          <w:szCs w:val="28"/>
        </w:rPr>
        <w:t>Denisi</w:t>
      </w:r>
      <w:proofErr w:type="spellEnd"/>
      <w:r w:rsidRPr="00092508">
        <w:rPr>
          <w:rFonts w:ascii="Times New Roman" w:hAnsi="Times New Roman" w:cs="Times New Roman"/>
          <w:sz w:val="28"/>
          <w:szCs w:val="28"/>
        </w:rPr>
        <w:t>. Management and Organization Review 2:2 253-2771740-8776.</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8"/>
          <w:szCs w:val="28"/>
        </w:rPr>
      </w:pPr>
      <w:r w:rsidRPr="00092508">
        <w:rPr>
          <w:rFonts w:ascii="Times New Roman" w:hAnsi="Times New Roman" w:cs="Times New Roman"/>
          <w:sz w:val="28"/>
          <w:szCs w:val="28"/>
        </w:rPr>
        <w:lastRenderedPageBreak/>
        <w:t>Performance Appraisal by Epstein, marc and jean-</w:t>
      </w:r>
      <w:proofErr w:type="spellStart"/>
      <w:r w:rsidRPr="00092508">
        <w:rPr>
          <w:rFonts w:ascii="Times New Roman" w:hAnsi="Times New Roman" w:cs="Times New Roman"/>
          <w:sz w:val="28"/>
          <w:szCs w:val="28"/>
        </w:rPr>
        <w:t>francois</w:t>
      </w:r>
      <w:proofErr w:type="spellEnd"/>
      <w:r w:rsidRPr="00092508">
        <w:rPr>
          <w:rFonts w:ascii="Times New Roman" w:hAnsi="Times New Roman" w:cs="Times New Roman"/>
          <w:sz w:val="28"/>
          <w:szCs w:val="28"/>
        </w:rPr>
        <w:t xml:space="preserve"> Manzoni, European Journal, April 1998. </w:t>
      </w:r>
    </w:p>
    <w:p w:rsidR="00092508" w:rsidRPr="00092508" w:rsidRDefault="00092508" w:rsidP="00CF0479">
      <w:pPr>
        <w:pStyle w:val="ListParagraph"/>
        <w:numPr>
          <w:ilvl w:val="1"/>
          <w:numId w:val="47"/>
        </w:numPr>
        <w:spacing w:line="360" w:lineRule="auto"/>
        <w:jc w:val="both"/>
        <w:rPr>
          <w:rFonts w:ascii="Times New Roman" w:hAnsi="Times New Roman" w:cs="Times New Roman"/>
          <w:sz w:val="24"/>
          <w:szCs w:val="24"/>
        </w:rPr>
      </w:pPr>
      <w:r w:rsidRPr="00092508">
        <w:rPr>
          <w:rFonts w:ascii="Times New Roman" w:hAnsi="Times New Roman" w:cs="Times New Roman"/>
          <w:sz w:val="28"/>
          <w:szCs w:val="28"/>
        </w:rPr>
        <w:t xml:space="preserve">Performance Appraisal: Match the Tool to the Task, Personnel by </w:t>
      </w:r>
      <w:proofErr w:type="spellStart"/>
      <w:r w:rsidRPr="00092508">
        <w:rPr>
          <w:rFonts w:ascii="Times New Roman" w:hAnsi="Times New Roman" w:cs="Times New Roman"/>
          <w:sz w:val="28"/>
          <w:szCs w:val="28"/>
        </w:rPr>
        <w:t>Mc</w:t>
      </w:r>
      <w:proofErr w:type="spellEnd"/>
      <w:r w:rsidRPr="00092508">
        <w:rPr>
          <w:rFonts w:ascii="Times New Roman" w:hAnsi="Times New Roman" w:cs="Times New Roman"/>
          <w:sz w:val="28"/>
          <w:szCs w:val="28"/>
        </w:rPr>
        <w:t xml:space="preserve"> Millan, J. D., and H. W. </w:t>
      </w:r>
      <w:proofErr w:type="spellStart"/>
      <w:r w:rsidRPr="00092508">
        <w:rPr>
          <w:rFonts w:ascii="Times New Roman" w:hAnsi="Times New Roman" w:cs="Times New Roman"/>
          <w:sz w:val="28"/>
          <w:szCs w:val="28"/>
        </w:rPr>
        <w:t>Doyel</w:t>
      </w:r>
      <w:proofErr w:type="spellEnd"/>
      <w:r w:rsidRPr="00092508">
        <w:rPr>
          <w:rFonts w:ascii="Times New Roman" w:hAnsi="Times New Roman" w:cs="Times New Roman"/>
          <w:sz w:val="24"/>
          <w:szCs w:val="24"/>
        </w:rPr>
        <w:t>.</w:t>
      </w:r>
    </w:p>
    <w:p w:rsidR="00092508" w:rsidRPr="00092508" w:rsidRDefault="00092508" w:rsidP="00CF0479">
      <w:pPr>
        <w:spacing w:line="360" w:lineRule="auto"/>
        <w:jc w:val="both"/>
        <w:rPr>
          <w:rFonts w:ascii="Times New Roman" w:hAnsi="Times New Roman" w:cs="Times New Roman"/>
          <w:sz w:val="28"/>
          <w:szCs w:val="28"/>
        </w:rPr>
      </w:pPr>
    </w:p>
    <w:p w:rsidR="00AF4356" w:rsidRPr="00CD4DFB" w:rsidRDefault="00CD4DFB" w:rsidP="00CD4DFB">
      <w:pPr>
        <w:tabs>
          <w:tab w:val="left" w:pos="7292"/>
        </w:tabs>
        <w:spacing w:line="480" w:lineRule="auto"/>
        <w:jc w:val="both"/>
        <w:rPr>
          <w:rFonts w:ascii="Times New Roman" w:hAnsi="Times New Roman" w:cs="Times New Roman"/>
          <w:b/>
          <w:color w:val="5B9BD5" w:themeColor="accent1"/>
          <w:sz w:val="28"/>
          <w:szCs w:val="28"/>
        </w:rPr>
      </w:pPr>
      <w:r w:rsidRPr="00CD4DFB">
        <w:rPr>
          <w:rFonts w:ascii="Times New Roman" w:hAnsi="Times New Roman" w:cs="Times New Roman"/>
          <w:b/>
          <w:color w:val="5B9BD5" w:themeColor="accent1"/>
          <w:sz w:val="28"/>
          <w:szCs w:val="28"/>
        </w:rPr>
        <w:tab/>
      </w:r>
    </w:p>
    <w:p w:rsidR="00DA1E01" w:rsidRPr="00CD4DFB" w:rsidRDefault="00DA1E01" w:rsidP="00625494">
      <w:pPr>
        <w:tabs>
          <w:tab w:val="left" w:pos="0"/>
        </w:tabs>
        <w:spacing w:line="360" w:lineRule="auto"/>
        <w:ind w:left="360"/>
        <w:jc w:val="both"/>
        <w:rPr>
          <w:rFonts w:ascii="Times New Roman" w:eastAsia="Calibri" w:hAnsi="Times New Roman" w:cs="Times New Roman"/>
          <w:color w:val="000000" w:themeColor="text1"/>
          <w:sz w:val="28"/>
          <w:szCs w:val="28"/>
        </w:rPr>
      </w:pPr>
    </w:p>
    <w:p w:rsidR="00C82B54" w:rsidRDefault="00DA1E01" w:rsidP="00DA1E01">
      <w:pPr>
        <w:tabs>
          <w:tab w:val="left" w:pos="0"/>
          <w:tab w:val="left" w:pos="3631"/>
        </w:tabs>
        <w:spacing w:line="360" w:lineRule="auto"/>
        <w:ind w:left="360"/>
        <w:jc w:val="both"/>
        <w:rPr>
          <w:rFonts w:ascii="Times New Roman" w:eastAsia="Calibri" w:hAnsi="Times New Roman" w:cs="Times New Roman"/>
          <w:color w:val="000000" w:themeColor="text1"/>
          <w:sz w:val="28"/>
          <w:szCs w:val="28"/>
        </w:rPr>
      </w:pPr>
      <w:r w:rsidRPr="00092A7C">
        <w:rPr>
          <w:rFonts w:ascii="Times New Roman" w:eastAsia="Calibri" w:hAnsi="Times New Roman" w:cs="Times New Roman"/>
          <w:color w:val="000000" w:themeColor="text1"/>
          <w:sz w:val="28"/>
          <w:szCs w:val="28"/>
        </w:rPr>
        <w:tab/>
      </w:r>
    </w:p>
    <w:p w:rsidR="00C82B54" w:rsidRDefault="00C82B54" w:rsidP="00C82B54">
      <w:p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br w:type="page"/>
      </w:r>
    </w:p>
    <w:p w:rsidR="00C82B54" w:rsidRDefault="00C82B54">
      <w:pPr>
        <w:rPr>
          <w:rFonts w:ascii="Times New Roman" w:eastAsia="Calibri" w:hAnsi="Times New Roman" w:cs="Times New Roman"/>
          <w:color w:val="000000" w:themeColor="text1"/>
          <w:sz w:val="28"/>
          <w:szCs w:val="28"/>
        </w:rPr>
      </w:pPr>
    </w:p>
    <w:p w:rsidR="00C82B54" w:rsidRPr="00E21946" w:rsidRDefault="00C82B54" w:rsidP="00C82B54">
      <w:pPr>
        <w:pStyle w:val="Heading1"/>
        <w:spacing w:before="0" w:line="240" w:lineRule="auto"/>
        <w:rPr>
          <w:rFonts w:ascii="Times New Roman" w:hAnsi="Times New Roman" w:cs="Times New Roman"/>
          <w:sz w:val="32"/>
        </w:rPr>
      </w:pPr>
      <w:bookmarkStart w:id="99" w:name="_Toc524067197"/>
      <w:r>
        <w:rPr>
          <w:rFonts w:ascii="Times New Roman" w:hAnsi="Times New Roman" w:cs="Times New Roman"/>
          <w:sz w:val="32"/>
        </w:rPr>
        <w:t xml:space="preserve">                                            </w:t>
      </w:r>
      <w:r w:rsidRPr="00E21946">
        <w:rPr>
          <w:rFonts w:ascii="Times New Roman" w:hAnsi="Times New Roman" w:cs="Times New Roman"/>
          <w:sz w:val="32"/>
        </w:rPr>
        <w:t>Appendix</w:t>
      </w:r>
      <w:bookmarkEnd w:id="99"/>
    </w:p>
    <w:p w:rsidR="00C82B54" w:rsidRDefault="00C82B54" w:rsidP="00C82B54">
      <w:pPr>
        <w:spacing w:after="0" w:line="240" w:lineRule="auto"/>
      </w:pPr>
    </w:p>
    <w:p w:rsidR="00DA1E01" w:rsidRPr="00C94BA2" w:rsidRDefault="00C94BA2" w:rsidP="00CF047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C82B54" w:rsidRPr="00C94BA2">
        <w:rPr>
          <w:rFonts w:ascii="Times New Roman" w:hAnsi="Times New Roman" w:cs="Times New Roman"/>
          <w:b/>
          <w:sz w:val="28"/>
          <w:szCs w:val="28"/>
        </w:rPr>
        <w:t>Questionnaire</w:t>
      </w:r>
    </w:p>
    <w:p w:rsidR="003B037A" w:rsidRPr="00C94BA2" w:rsidRDefault="00BD48F3"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Can you briefly describe what SIBL</w:t>
      </w:r>
      <w:r w:rsidR="003B037A" w:rsidRPr="00C94BA2">
        <w:rPr>
          <w:rFonts w:ascii="Times New Roman" w:hAnsi="Times New Roman" w:cs="Times New Roman"/>
          <w:sz w:val="28"/>
          <w:szCs w:val="28"/>
        </w:rPr>
        <w:t xml:space="preserve"> is about? What are its mission, vision</w:t>
      </w:r>
    </w:p>
    <w:p w:rsidR="00BD48F3" w:rsidRPr="00CF0479" w:rsidRDefault="00CF0479" w:rsidP="00CF0479">
      <w:pPr>
        <w:spacing w:after="0" w:line="240" w:lineRule="auto"/>
        <w:ind w:left="360"/>
        <w:jc w:val="both"/>
        <w:rPr>
          <w:rFonts w:ascii="Times New Roman" w:hAnsi="Times New Roman" w:cs="Times New Roman"/>
          <w:sz w:val="28"/>
          <w:szCs w:val="28"/>
        </w:rPr>
      </w:pPr>
      <w:r w:rsidRPr="00CF0479">
        <w:rPr>
          <w:rFonts w:ascii="Times New Roman" w:hAnsi="Times New Roman" w:cs="Times New Roman"/>
          <w:sz w:val="28"/>
          <w:szCs w:val="28"/>
        </w:rPr>
        <w:t xml:space="preserve"> </w:t>
      </w:r>
      <w:r w:rsidR="00BD48F3" w:rsidRPr="00CF0479">
        <w:rPr>
          <w:rFonts w:ascii="Times New Roman" w:hAnsi="Times New Roman" w:cs="Times New Roman"/>
          <w:sz w:val="28"/>
          <w:szCs w:val="28"/>
        </w:rPr>
        <w:t>and objectives and an overall understanding of the people working here?</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BD48F3" w:rsidRDefault="00BD48F3"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What is your position, tasks, duties and responsibilities in the organization?</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BD48F3" w:rsidRDefault="00BD48F3"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How long have you been working in this organization?</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3B037A" w:rsidRDefault="003B037A"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What’s the organizational structure?</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3B037A" w:rsidRDefault="003B037A"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Explain product and service of your organization?</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3B037A" w:rsidRDefault="003B037A" w:rsidP="00CF0479">
      <w:pPr>
        <w:pStyle w:val="ListParagraph"/>
        <w:numPr>
          <w:ilvl w:val="0"/>
          <w:numId w:val="42"/>
        </w:numPr>
        <w:spacing w:after="0" w:line="240" w:lineRule="auto"/>
        <w:jc w:val="both"/>
        <w:rPr>
          <w:rFonts w:ascii="Times New Roman" w:hAnsi="Times New Roman" w:cs="Times New Roman"/>
          <w:sz w:val="28"/>
          <w:szCs w:val="28"/>
        </w:rPr>
      </w:pPr>
      <w:r w:rsidRPr="00C94BA2">
        <w:rPr>
          <w:rFonts w:ascii="Times New Roman" w:hAnsi="Times New Roman" w:cs="Times New Roman"/>
          <w:sz w:val="28"/>
          <w:szCs w:val="28"/>
        </w:rPr>
        <w:t>What’s the importance of human resource planning?</w:t>
      </w:r>
    </w:p>
    <w:p w:rsidR="00C94BA2" w:rsidRPr="00C94BA2" w:rsidRDefault="00C94BA2" w:rsidP="00CF0479">
      <w:pPr>
        <w:pStyle w:val="ListParagraph"/>
        <w:spacing w:after="0" w:line="240" w:lineRule="auto"/>
        <w:jc w:val="both"/>
        <w:rPr>
          <w:rFonts w:ascii="Times New Roman" w:hAnsi="Times New Roman" w:cs="Times New Roman"/>
          <w:sz w:val="28"/>
          <w:szCs w:val="28"/>
        </w:rPr>
      </w:pPr>
    </w:p>
    <w:p w:rsidR="00195BA9" w:rsidRDefault="00195BA9" w:rsidP="00CF0479">
      <w:pPr>
        <w:pStyle w:val="ListParagraph"/>
        <w:numPr>
          <w:ilvl w:val="0"/>
          <w:numId w:val="42"/>
        </w:numPr>
        <w:spacing w:after="7" w:line="240" w:lineRule="auto"/>
        <w:jc w:val="both"/>
        <w:rPr>
          <w:rFonts w:ascii="Times New Roman" w:hAnsi="Times New Roman" w:cs="Times New Roman"/>
          <w:sz w:val="28"/>
          <w:szCs w:val="28"/>
        </w:rPr>
      </w:pPr>
      <w:r w:rsidRPr="00C94BA2">
        <w:rPr>
          <w:rFonts w:ascii="Times New Roman" w:hAnsi="Times New Roman" w:cs="Times New Roman"/>
          <w:sz w:val="28"/>
          <w:szCs w:val="28"/>
        </w:rPr>
        <w:t xml:space="preserve">Do you suggest any alternative method or techniques that will be more effective than existing method or techniques? </w:t>
      </w:r>
    </w:p>
    <w:p w:rsidR="00C94BA2" w:rsidRPr="00C94BA2" w:rsidRDefault="00C94BA2" w:rsidP="00CF0479">
      <w:pPr>
        <w:pStyle w:val="ListParagraph"/>
        <w:spacing w:after="7" w:line="240" w:lineRule="auto"/>
        <w:jc w:val="both"/>
        <w:rPr>
          <w:rFonts w:ascii="Times New Roman" w:hAnsi="Times New Roman" w:cs="Times New Roman"/>
          <w:sz w:val="28"/>
          <w:szCs w:val="28"/>
        </w:rPr>
      </w:pPr>
    </w:p>
    <w:p w:rsidR="00BD48F3" w:rsidRPr="00C94BA2" w:rsidRDefault="00BD48F3" w:rsidP="00CF0479">
      <w:pPr>
        <w:pStyle w:val="ListParagraph"/>
        <w:numPr>
          <w:ilvl w:val="0"/>
          <w:numId w:val="42"/>
        </w:numPr>
        <w:jc w:val="both"/>
        <w:rPr>
          <w:rFonts w:ascii="Times New Roman" w:hAnsi="Times New Roman" w:cs="Times New Roman"/>
          <w:sz w:val="28"/>
          <w:szCs w:val="28"/>
        </w:rPr>
      </w:pPr>
      <w:r w:rsidRPr="00C94BA2">
        <w:rPr>
          <w:rFonts w:ascii="Times New Roman" w:hAnsi="Times New Roman" w:cs="Times New Roman"/>
          <w:sz w:val="28"/>
          <w:szCs w:val="28"/>
        </w:rPr>
        <w:t>Can you explain the overall Human Resource Management practice of this organization</w:t>
      </w:r>
    </w:p>
    <w:p w:rsidR="004F0E2E" w:rsidRDefault="00195BA9" w:rsidP="00CF0479">
      <w:pPr>
        <w:pStyle w:val="ListParagraph"/>
        <w:numPr>
          <w:ilvl w:val="0"/>
          <w:numId w:val="42"/>
        </w:numPr>
        <w:jc w:val="both"/>
        <w:rPr>
          <w:rFonts w:ascii="Times New Roman" w:hAnsi="Times New Roman" w:cs="Times New Roman"/>
          <w:sz w:val="28"/>
          <w:szCs w:val="28"/>
        </w:rPr>
      </w:pPr>
      <w:r w:rsidRPr="00C94BA2">
        <w:rPr>
          <w:rFonts w:ascii="Times New Roman" w:hAnsi="Times New Roman" w:cs="Times New Roman"/>
          <w:sz w:val="28"/>
          <w:szCs w:val="28"/>
        </w:rPr>
        <w:t>How many steps does your company follow in the selection process</w:t>
      </w:r>
      <w:r w:rsidR="004F0E2E" w:rsidRPr="00C94BA2">
        <w:rPr>
          <w:rFonts w:ascii="Times New Roman" w:hAnsi="Times New Roman" w:cs="Times New Roman"/>
          <w:sz w:val="28"/>
          <w:szCs w:val="28"/>
        </w:rPr>
        <w:t>?</w:t>
      </w:r>
      <w:r w:rsidRPr="00C94BA2">
        <w:rPr>
          <w:rFonts w:ascii="Times New Roman" w:hAnsi="Times New Roman" w:cs="Times New Roman"/>
          <w:sz w:val="28"/>
          <w:szCs w:val="28"/>
        </w:rPr>
        <w:t xml:space="preserve">   </w:t>
      </w:r>
    </w:p>
    <w:p w:rsidR="00C94BA2" w:rsidRPr="00C94BA2" w:rsidRDefault="00C94BA2" w:rsidP="00CF0479">
      <w:pPr>
        <w:pStyle w:val="ListParagraph"/>
        <w:jc w:val="both"/>
        <w:rPr>
          <w:rFonts w:ascii="Times New Roman" w:hAnsi="Times New Roman" w:cs="Times New Roman"/>
          <w:sz w:val="28"/>
          <w:szCs w:val="28"/>
        </w:rPr>
      </w:pPr>
    </w:p>
    <w:p w:rsidR="00BD48F3" w:rsidRPr="00C94BA2" w:rsidRDefault="00BD48F3"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 xml:space="preserve">How your company recruits employees? Do </w:t>
      </w:r>
      <w:r w:rsidR="00C94BA2">
        <w:rPr>
          <w:rFonts w:ascii="Times New Roman" w:hAnsi="Times New Roman" w:cs="Times New Roman"/>
          <w:sz w:val="28"/>
          <w:szCs w:val="28"/>
        </w:rPr>
        <w:t xml:space="preserve">you prefer internal or external </w:t>
      </w:r>
      <w:r w:rsidRPr="00C94BA2">
        <w:rPr>
          <w:rFonts w:ascii="Times New Roman" w:hAnsi="Times New Roman" w:cs="Times New Roman"/>
          <w:sz w:val="28"/>
          <w:szCs w:val="28"/>
        </w:rPr>
        <w:t>recruitment?</w:t>
      </w:r>
    </w:p>
    <w:p w:rsidR="00BD48F3" w:rsidRPr="00C94BA2" w:rsidRDefault="00BD48F3"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Do you evaluate the training program? If yes, please specify</w:t>
      </w:r>
    </w:p>
    <w:p w:rsidR="004F0E2E" w:rsidRPr="00C94BA2" w:rsidRDefault="004F0E2E"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What’s the process of training and Development?</w:t>
      </w:r>
    </w:p>
    <w:p w:rsidR="003B037A" w:rsidRPr="00C94BA2" w:rsidRDefault="003B037A"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What’s the steps of training and development?</w:t>
      </w:r>
    </w:p>
    <w:p w:rsidR="00195BA9" w:rsidRPr="00C94BA2" w:rsidRDefault="00195BA9"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What’s the training and development activities of SIBL?</w:t>
      </w:r>
    </w:p>
    <w:p w:rsidR="00195BA9" w:rsidRPr="00C94BA2" w:rsidRDefault="00195BA9" w:rsidP="00CF0479">
      <w:pPr>
        <w:pStyle w:val="ListParagraph"/>
        <w:numPr>
          <w:ilvl w:val="0"/>
          <w:numId w:val="42"/>
        </w:numPr>
        <w:spacing w:line="480" w:lineRule="auto"/>
        <w:jc w:val="both"/>
        <w:rPr>
          <w:rFonts w:ascii="Times New Roman" w:hAnsi="Times New Roman" w:cs="Times New Roman"/>
          <w:sz w:val="28"/>
          <w:szCs w:val="28"/>
        </w:rPr>
      </w:pPr>
      <w:r w:rsidRPr="00C94BA2">
        <w:rPr>
          <w:rFonts w:ascii="Times New Roman" w:hAnsi="Times New Roman" w:cs="Times New Roman"/>
          <w:sz w:val="28"/>
          <w:szCs w:val="28"/>
        </w:rPr>
        <w:t>Which method offer their employees?</w:t>
      </w:r>
    </w:p>
    <w:p w:rsidR="00BD48F3" w:rsidRPr="003B037A" w:rsidRDefault="00BD48F3" w:rsidP="00BD48F3">
      <w:pPr>
        <w:ind w:left="450"/>
        <w:rPr>
          <w:rFonts w:ascii="Times New Roman" w:hAnsi="Times New Roman" w:cs="Times New Roman"/>
          <w:b/>
          <w:sz w:val="28"/>
          <w:szCs w:val="28"/>
        </w:rPr>
      </w:pPr>
    </w:p>
    <w:p w:rsidR="00BD48F3" w:rsidRPr="003B037A" w:rsidRDefault="00BD48F3" w:rsidP="00C82B54">
      <w:pPr>
        <w:rPr>
          <w:rFonts w:ascii="Times New Roman" w:eastAsia="Calibri" w:hAnsi="Times New Roman" w:cs="Times New Roman"/>
          <w:color w:val="000000" w:themeColor="text1"/>
          <w:sz w:val="28"/>
          <w:szCs w:val="28"/>
        </w:rPr>
      </w:pPr>
    </w:p>
    <w:p w:rsidR="00A83797" w:rsidRPr="00092A7C" w:rsidRDefault="00A83797" w:rsidP="00C75E76">
      <w:pPr>
        <w:spacing w:line="360" w:lineRule="auto"/>
        <w:jc w:val="both"/>
        <w:rPr>
          <w:rFonts w:ascii="Times New Roman" w:hAnsi="Times New Roman" w:cs="Times New Roman"/>
          <w:b/>
          <w:sz w:val="28"/>
          <w:szCs w:val="28"/>
        </w:rPr>
      </w:pPr>
    </w:p>
    <w:p w:rsidR="00C75E76" w:rsidRPr="00C75E76" w:rsidRDefault="00C75E76" w:rsidP="00C75E76">
      <w:pPr>
        <w:spacing w:line="360" w:lineRule="auto"/>
        <w:jc w:val="both"/>
        <w:rPr>
          <w:rFonts w:ascii="Times New Roman" w:hAnsi="Times New Roman" w:cs="Times New Roman"/>
          <w:b/>
          <w:sz w:val="28"/>
          <w:szCs w:val="28"/>
        </w:rPr>
      </w:pPr>
    </w:p>
    <w:p w:rsidR="00BC4C17" w:rsidRPr="00C75E76" w:rsidRDefault="00BC4C17" w:rsidP="00BC4C17">
      <w:pPr>
        <w:rPr>
          <w:rFonts w:ascii="Times New Roman" w:hAnsi="Times New Roman" w:cs="Times New Roman"/>
          <w:sz w:val="28"/>
          <w:szCs w:val="28"/>
        </w:rPr>
      </w:pPr>
    </w:p>
    <w:p w:rsidR="00F0715E" w:rsidRPr="00C75E76" w:rsidRDefault="00F0715E" w:rsidP="0024596B">
      <w:pPr>
        <w:jc w:val="both"/>
        <w:rPr>
          <w:rFonts w:ascii="Times New Roman" w:hAnsi="Times New Roman" w:cs="Times New Roman"/>
          <w:b/>
          <w:color w:val="ED7D31" w:themeColor="accent2"/>
          <w:sz w:val="28"/>
          <w:szCs w:val="28"/>
        </w:rPr>
      </w:pPr>
    </w:p>
    <w:sectPr w:rsidR="00F0715E" w:rsidRPr="00C75E76" w:rsidSect="002845D4">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A4C" w:rsidRDefault="00813A4C" w:rsidP="002845D4">
      <w:pPr>
        <w:spacing w:after="0" w:line="240" w:lineRule="auto"/>
      </w:pPr>
      <w:r>
        <w:separator/>
      </w:r>
    </w:p>
  </w:endnote>
  <w:endnote w:type="continuationSeparator" w:id="0">
    <w:p w:rsidR="00813A4C" w:rsidRDefault="00813A4C" w:rsidP="0028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F7" w:rsidRDefault="001E69F7">
    <w:pPr>
      <w:pStyle w:val="Footer"/>
      <w:jc w:val="right"/>
    </w:pPr>
  </w:p>
  <w:p w:rsidR="001E69F7" w:rsidRDefault="001E69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599724"/>
      <w:docPartObj>
        <w:docPartGallery w:val="Page Numbers (Bottom of Page)"/>
        <w:docPartUnique/>
      </w:docPartObj>
    </w:sdtPr>
    <w:sdtEndPr>
      <w:rPr>
        <w:noProof/>
      </w:rPr>
    </w:sdtEndPr>
    <w:sdtContent>
      <w:p w:rsidR="001E69F7" w:rsidRDefault="001E69F7">
        <w:pPr>
          <w:pStyle w:val="Footer"/>
          <w:jc w:val="right"/>
        </w:pPr>
        <w:r>
          <w:fldChar w:fldCharType="begin"/>
        </w:r>
        <w:r>
          <w:instrText xml:space="preserve"> PAGE   \* MERGEFORMAT </w:instrText>
        </w:r>
        <w:r>
          <w:fldChar w:fldCharType="separate"/>
        </w:r>
        <w:r w:rsidR="003B32FC">
          <w:rPr>
            <w:noProof/>
          </w:rPr>
          <w:t>43</w:t>
        </w:r>
        <w:r>
          <w:rPr>
            <w:noProof/>
          </w:rPr>
          <w:fldChar w:fldCharType="end"/>
        </w:r>
      </w:p>
    </w:sdtContent>
  </w:sdt>
  <w:p w:rsidR="001E69F7" w:rsidRDefault="001E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A4C" w:rsidRDefault="00813A4C" w:rsidP="002845D4">
      <w:pPr>
        <w:spacing w:after="0" w:line="240" w:lineRule="auto"/>
      </w:pPr>
      <w:r>
        <w:separator/>
      </w:r>
    </w:p>
  </w:footnote>
  <w:footnote w:type="continuationSeparator" w:id="0">
    <w:p w:rsidR="00813A4C" w:rsidRDefault="00813A4C" w:rsidP="00284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7BC4"/>
    <w:multiLevelType w:val="hybridMultilevel"/>
    <w:tmpl w:val="A2BA3D9A"/>
    <w:lvl w:ilvl="0" w:tplc="0809000F">
      <w:start w:val="1"/>
      <w:numFmt w:val="decimal"/>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start w:val="1"/>
      <w:numFmt w:val="decimal"/>
      <w:lvlText w:val="%4."/>
      <w:lvlJc w:val="left"/>
      <w:pPr>
        <w:ind w:left="3228" w:hanging="360"/>
      </w:pPr>
    </w:lvl>
    <w:lvl w:ilvl="4" w:tplc="08090019">
      <w:start w:val="1"/>
      <w:numFmt w:val="lowerLetter"/>
      <w:lvlText w:val="%5."/>
      <w:lvlJc w:val="left"/>
      <w:pPr>
        <w:ind w:left="3948" w:hanging="360"/>
      </w:pPr>
    </w:lvl>
    <w:lvl w:ilvl="5" w:tplc="0809001B">
      <w:start w:val="1"/>
      <w:numFmt w:val="lowerRoman"/>
      <w:lvlText w:val="%6."/>
      <w:lvlJc w:val="right"/>
      <w:pPr>
        <w:ind w:left="4668" w:hanging="180"/>
      </w:pPr>
    </w:lvl>
    <w:lvl w:ilvl="6" w:tplc="0809000F">
      <w:start w:val="1"/>
      <w:numFmt w:val="decimal"/>
      <w:lvlText w:val="%7."/>
      <w:lvlJc w:val="left"/>
      <w:pPr>
        <w:ind w:left="5388" w:hanging="360"/>
      </w:pPr>
    </w:lvl>
    <w:lvl w:ilvl="7" w:tplc="08090019">
      <w:start w:val="1"/>
      <w:numFmt w:val="lowerLetter"/>
      <w:lvlText w:val="%8."/>
      <w:lvlJc w:val="left"/>
      <w:pPr>
        <w:ind w:left="6108" w:hanging="360"/>
      </w:pPr>
    </w:lvl>
    <w:lvl w:ilvl="8" w:tplc="0809001B">
      <w:start w:val="1"/>
      <w:numFmt w:val="lowerRoman"/>
      <w:lvlText w:val="%9."/>
      <w:lvlJc w:val="right"/>
      <w:pPr>
        <w:ind w:left="6828" w:hanging="180"/>
      </w:pPr>
    </w:lvl>
  </w:abstractNum>
  <w:abstractNum w:abstractNumId="1">
    <w:nsid w:val="06F8023B"/>
    <w:multiLevelType w:val="hybridMultilevel"/>
    <w:tmpl w:val="71BCB3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C4166E"/>
    <w:multiLevelType w:val="multilevel"/>
    <w:tmpl w:val="4C026CA4"/>
    <w:lvl w:ilvl="0">
      <w:start w:val="1"/>
      <w:numFmt w:val="bullet"/>
      <w:lvlText w:val=""/>
      <w:lvlJc w:val="left"/>
      <w:pPr>
        <w:ind w:left="1905" w:hanging="360"/>
      </w:pPr>
      <w:rPr>
        <w:rFonts w:ascii="Symbol" w:hAnsi="Symbol" w:cs="Symbol" w:hint="default"/>
        <w:b/>
        <w:sz w:val="32"/>
      </w:rPr>
    </w:lvl>
    <w:lvl w:ilvl="1">
      <w:start w:val="1"/>
      <w:numFmt w:val="bullet"/>
      <w:lvlText w:val="o"/>
      <w:lvlJc w:val="left"/>
      <w:pPr>
        <w:ind w:left="2625" w:hanging="360"/>
      </w:pPr>
      <w:rPr>
        <w:rFonts w:ascii="Courier New" w:hAnsi="Courier New" w:cs="Courier New" w:hint="default"/>
      </w:rPr>
    </w:lvl>
    <w:lvl w:ilvl="2">
      <w:start w:val="1"/>
      <w:numFmt w:val="bullet"/>
      <w:lvlText w:val=""/>
      <w:lvlJc w:val="left"/>
      <w:pPr>
        <w:ind w:left="3345" w:hanging="360"/>
      </w:pPr>
      <w:rPr>
        <w:rFonts w:ascii="Wingdings" w:hAnsi="Wingdings" w:cs="Wingdings" w:hint="default"/>
      </w:rPr>
    </w:lvl>
    <w:lvl w:ilvl="3">
      <w:start w:val="1"/>
      <w:numFmt w:val="bullet"/>
      <w:lvlText w:val=""/>
      <w:lvlJc w:val="left"/>
      <w:pPr>
        <w:ind w:left="4065" w:hanging="360"/>
      </w:pPr>
      <w:rPr>
        <w:rFonts w:ascii="Symbol" w:hAnsi="Symbol" w:cs="Symbol" w:hint="default"/>
      </w:rPr>
    </w:lvl>
    <w:lvl w:ilvl="4">
      <w:start w:val="1"/>
      <w:numFmt w:val="bullet"/>
      <w:lvlText w:val="o"/>
      <w:lvlJc w:val="left"/>
      <w:pPr>
        <w:ind w:left="4785" w:hanging="360"/>
      </w:pPr>
      <w:rPr>
        <w:rFonts w:ascii="Courier New" w:hAnsi="Courier New" w:cs="Courier New" w:hint="default"/>
      </w:rPr>
    </w:lvl>
    <w:lvl w:ilvl="5">
      <w:start w:val="1"/>
      <w:numFmt w:val="bullet"/>
      <w:lvlText w:val=""/>
      <w:lvlJc w:val="left"/>
      <w:pPr>
        <w:ind w:left="5505" w:hanging="360"/>
      </w:pPr>
      <w:rPr>
        <w:rFonts w:ascii="Wingdings" w:hAnsi="Wingdings" w:cs="Wingdings" w:hint="default"/>
      </w:rPr>
    </w:lvl>
    <w:lvl w:ilvl="6">
      <w:start w:val="1"/>
      <w:numFmt w:val="bullet"/>
      <w:lvlText w:val=""/>
      <w:lvlJc w:val="left"/>
      <w:pPr>
        <w:ind w:left="6225" w:hanging="360"/>
      </w:pPr>
      <w:rPr>
        <w:rFonts w:ascii="Symbol" w:hAnsi="Symbol" w:cs="Symbol" w:hint="default"/>
      </w:rPr>
    </w:lvl>
    <w:lvl w:ilvl="7">
      <w:start w:val="1"/>
      <w:numFmt w:val="bullet"/>
      <w:lvlText w:val="o"/>
      <w:lvlJc w:val="left"/>
      <w:pPr>
        <w:ind w:left="6945" w:hanging="360"/>
      </w:pPr>
      <w:rPr>
        <w:rFonts w:ascii="Courier New" w:hAnsi="Courier New" w:cs="Courier New" w:hint="default"/>
      </w:rPr>
    </w:lvl>
    <w:lvl w:ilvl="8">
      <w:start w:val="1"/>
      <w:numFmt w:val="bullet"/>
      <w:lvlText w:val=""/>
      <w:lvlJc w:val="left"/>
      <w:pPr>
        <w:ind w:left="7665" w:hanging="360"/>
      </w:pPr>
      <w:rPr>
        <w:rFonts w:ascii="Wingdings" w:hAnsi="Wingdings" w:cs="Wingdings" w:hint="default"/>
      </w:rPr>
    </w:lvl>
  </w:abstractNum>
  <w:abstractNum w:abstractNumId="3">
    <w:nsid w:val="0EE87AAC"/>
    <w:multiLevelType w:val="hybridMultilevel"/>
    <w:tmpl w:val="F296F3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D2A6C"/>
    <w:multiLevelType w:val="hybridMultilevel"/>
    <w:tmpl w:val="44DC25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A2D1F"/>
    <w:multiLevelType w:val="hybridMultilevel"/>
    <w:tmpl w:val="04E28F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61FCA"/>
    <w:multiLevelType w:val="multilevel"/>
    <w:tmpl w:val="6874AE4A"/>
    <w:lvl w:ilvl="0">
      <w:start w:val="1"/>
      <w:numFmt w:val="bullet"/>
      <w:lvlText w:val=""/>
      <w:lvlJc w:val="left"/>
      <w:pPr>
        <w:ind w:left="2625" w:hanging="360"/>
      </w:pPr>
      <w:rPr>
        <w:rFonts w:ascii="Wingdings" w:hAnsi="Wingdings" w:cs="Wingdings" w:hint="default"/>
        <w:sz w:val="24"/>
      </w:rPr>
    </w:lvl>
    <w:lvl w:ilvl="1">
      <w:start w:val="1"/>
      <w:numFmt w:val="bullet"/>
      <w:lvlText w:val="o"/>
      <w:lvlJc w:val="left"/>
      <w:pPr>
        <w:ind w:left="3345" w:hanging="360"/>
      </w:pPr>
      <w:rPr>
        <w:rFonts w:ascii="Courier New" w:hAnsi="Courier New" w:cs="Courier New" w:hint="default"/>
      </w:rPr>
    </w:lvl>
    <w:lvl w:ilvl="2">
      <w:start w:val="1"/>
      <w:numFmt w:val="bullet"/>
      <w:lvlText w:val=""/>
      <w:lvlJc w:val="left"/>
      <w:pPr>
        <w:ind w:left="4065" w:hanging="360"/>
      </w:pPr>
      <w:rPr>
        <w:rFonts w:ascii="Wingdings" w:hAnsi="Wingdings" w:cs="Wingdings" w:hint="default"/>
      </w:rPr>
    </w:lvl>
    <w:lvl w:ilvl="3">
      <w:start w:val="1"/>
      <w:numFmt w:val="bullet"/>
      <w:lvlText w:val=""/>
      <w:lvlJc w:val="left"/>
      <w:pPr>
        <w:ind w:left="4785" w:hanging="360"/>
      </w:pPr>
      <w:rPr>
        <w:rFonts w:ascii="Symbol" w:hAnsi="Symbol" w:cs="Symbol" w:hint="default"/>
      </w:rPr>
    </w:lvl>
    <w:lvl w:ilvl="4">
      <w:start w:val="1"/>
      <w:numFmt w:val="bullet"/>
      <w:lvlText w:val="o"/>
      <w:lvlJc w:val="left"/>
      <w:pPr>
        <w:ind w:left="5505" w:hanging="360"/>
      </w:pPr>
      <w:rPr>
        <w:rFonts w:ascii="Courier New" w:hAnsi="Courier New" w:cs="Courier New" w:hint="default"/>
      </w:rPr>
    </w:lvl>
    <w:lvl w:ilvl="5">
      <w:start w:val="1"/>
      <w:numFmt w:val="bullet"/>
      <w:lvlText w:val=""/>
      <w:lvlJc w:val="left"/>
      <w:pPr>
        <w:ind w:left="6225" w:hanging="360"/>
      </w:pPr>
      <w:rPr>
        <w:rFonts w:ascii="Wingdings" w:hAnsi="Wingdings" w:cs="Wingdings" w:hint="default"/>
      </w:rPr>
    </w:lvl>
    <w:lvl w:ilvl="6">
      <w:start w:val="1"/>
      <w:numFmt w:val="bullet"/>
      <w:lvlText w:val=""/>
      <w:lvlJc w:val="left"/>
      <w:pPr>
        <w:ind w:left="6945" w:hanging="360"/>
      </w:pPr>
      <w:rPr>
        <w:rFonts w:ascii="Symbol" w:hAnsi="Symbol" w:cs="Symbol" w:hint="default"/>
      </w:rPr>
    </w:lvl>
    <w:lvl w:ilvl="7">
      <w:start w:val="1"/>
      <w:numFmt w:val="bullet"/>
      <w:lvlText w:val="o"/>
      <w:lvlJc w:val="left"/>
      <w:pPr>
        <w:ind w:left="7665" w:hanging="360"/>
      </w:pPr>
      <w:rPr>
        <w:rFonts w:ascii="Courier New" w:hAnsi="Courier New" w:cs="Courier New" w:hint="default"/>
      </w:rPr>
    </w:lvl>
    <w:lvl w:ilvl="8">
      <w:start w:val="1"/>
      <w:numFmt w:val="bullet"/>
      <w:lvlText w:val=""/>
      <w:lvlJc w:val="left"/>
      <w:pPr>
        <w:ind w:left="8385" w:hanging="360"/>
      </w:pPr>
      <w:rPr>
        <w:rFonts w:ascii="Wingdings" w:hAnsi="Wingdings" w:cs="Wingdings" w:hint="default"/>
      </w:rPr>
    </w:lvl>
  </w:abstractNum>
  <w:abstractNum w:abstractNumId="7">
    <w:nsid w:val="187158F9"/>
    <w:multiLevelType w:val="hybridMultilevel"/>
    <w:tmpl w:val="31AC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C50E89"/>
    <w:multiLevelType w:val="hybridMultilevel"/>
    <w:tmpl w:val="21EA7E34"/>
    <w:lvl w:ilvl="0" w:tplc="0409000D">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208E1441"/>
    <w:multiLevelType w:val="hybridMultilevel"/>
    <w:tmpl w:val="5DEEDD62"/>
    <w:lvl w:ilvl="0" w:tplc="FC24BEFA">
      <w:start w:val="1"/>
      <w:numFmt w:val="bullet"/>
      <w:lvlText w:val=""/>
      <w:lvlJc w:val="left"/>
      <w:pPr>
        <w:ind w:left="720" w:hanging="360"/>
      </w:pPr>
      <w:rPr>
        <w:rFonts w:ascii="Wingdings" w:hAnsi="Wingdings"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2A7140"/>
    <w:multiLevelType w:val="hybridMultilevel"/>
    <w:tmpl w:val="C63204D4"/>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nsid w:val="3080622E"/>
    <w:multiLevelType w:val="hybridMultilevel"/>
    <w:tmpl w:val="8AE88F26"/>
    <w:lvl w:ilvl="0" w:tplc="0409000D">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315377A1"/>
    <w:multiLevelType w:val="hybridMultilevel"/>
    <w:tmpl w:val="908E25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B3753"/>
    <w:multiLevelType w:val="hybridMultilevel"/>
    <w:tmpl w:val="F75065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215C7C"/>
    <w:multiLevelType w:val="hybridMultilevel"/>
    <w:tmpl w:val="AB06A5C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7125B07"/>
    <w:multiLevelType w:val="hybridMultilevel"/>
    <w:tmpl w:val="909658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C1499"/>
    <w:multiLevelType w:val="hybridMultilevel"/>
    <w:tmpl w:val="C87AA054"/>
    <w:lvl w:ilvl="0" w:tplc="C1A697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813DD9"/>
    <w:multiLevelType w:val="hybridMultilevel"/>
    <w:tmpl w:val="FF2A9D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282EBC"/>
    <w:multiLevelType w:val="hybridMultilevel"/>
    <w:tmpl w:val="7D409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2048D"/>
    <w:multiLevelType w:val="hybridMultilevel"/>
    <w:tmpl w:val="765AC072"/>
    <w:lvl w:ilvl="0" w:tplc="0409000F">
      <w:start w:val="1"/>
      <w:numFmt w:val="decimal"/>
      <w:lvlText w:val="%1."/>
      <w:lvlJc w:val="left"/>
      <w:pPr>
        <w:ind w:left="720" w:hanging="360"/>
      </w:pPr>
    </w:lvl>
    <w:lvl w:ilvl="1" w:tplc="08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1C2899"/>
    <w:multiLevelType w:val="hybridMultilevel"/>
    <w:tmpl w:val="7CCE53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408F715A"/>
    <w:multiLevelType w:val="hybridMultilevel"/>
    <w:tmpl w:val="B3EE4C3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4B7069"/>
    <w:multiLevelType w:val="hybridMultilevel"/>
    <w:tmpl w:val="D72AF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083CC1"/>
    <w:multiLevelType w:val="hybridMultilevel"/>
    <w:tmpl w:val="4C780C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5272908"/>
    <w:multiLevelType w:val="hybridMultilevel"/>
    <w:tmpl w:val="EAAA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C007BD"/>
    <w:multiLevelType w:val="hybridMultilevel"/>
    <w:tmpl w:val="34AE4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8C5871"/>
    <w:multiLevelType w:val="hybridMultilevel"/>
    <w:tmpl w:val="57781C1E"/>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2C68C5"/>
    <w:multiLevelType w:val="hybridMultilevel"/>
    <w:tmpl w:val="7FECE916"/>
    <w:lvl w:ilvl="0" w:tplc="00E49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48111D"/>
    <w:multiLevelType w:val="hybridMultilevel"/>
    <w:tmpl w:val="73D8B8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4573B9"/>
    <w:multiLevelType w:val="hybridMultilevel"/>
    <w:tmpl w:val="8EA6D9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4260D97"/>
    <w:multiLevelType w:val="hybridMultilevel"/>
    <w:tmpl w:val="8884CD26"/>
    <w:lvl w:ilvl="0" w:tplc="0809000F">
      <w:start w:val="1"/>
      <w:numFmt w:val="decimal"/>
      <w:lvlText w:val="%1."/>
      <w:lvlJc w:val="left"/>
      <w:pPr>
        <w:ind w:left="720" w:hanging="360"/>
      </w:pPr>
    </w:lvl>
    <w:lvl w:ilvl="1" w:tplc="BAEA40F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5E32C01"/>
    <w:multiLevelType w:val="hybridMultilevel"/>
    <w:tmpl w:val="D3C6C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6C24DA"/>
    <w:multiLevelType w:val="hybridMultilevel"/>
    <w:tmpl w:val="DCB484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nsid w:val="5C451BD4"/>
    <w:multiLevelType w:val="hybridMultilevel"/>
    <w:tmpl w:val="B5C84F0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975377"/>
    <w:multiLevelType w:val="hybridMultilevel"/>
    <w:tmpl w:val="815C1A02"/>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4F5D83"/>
    <w:multiLevelType w:val="hybridMultilevel"/>
    <w:tmpl w:val="768EA3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64346DF8"/>
    <w:multiLevelType w:val="hybridMultilevel"/>
    <w:tmpl w:val="1C484C9E"/>
    <w:lvl w:ilvl="0" w:tplc="04090009">
      <w:start w:val="1"/>
      <w:numFmt w:val="bullet"/>
      <w:lvlText w:val=""/>
      <w:lvlJc w:val="left"/>
      <w:pPr>
        <w:ind w:left="1080" w:hanging="360"/>
      </w:pPr>
      <w:rPr>
        <w:rFonts w:ascii="Wingdings" w:hAnsi="Wingdings" w:hint="default"/>
        <w:b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4420E3C"/>
    <w:multiLevelType w:val="hybridMultilevel"/>
    <w:tmpl w:val="6B3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A1CDB"/>
    <w:multiLevelType w:val="hybridMultilevel"/>
    <w:tmpl w:val="67EEB11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9232C5E"/>
    <w:multiLevelType w:val="hybridMultilevel"/>
    <w:tmpl w:val="7EC02D4E"/>
    <w:lvl w:ilvl="0" w:tplc="96D85A10">
      <w:start w:val="1"/>
      <w:numFmt w:val="decimal"/>
      <w:lvlText w:val="%1)"/>
      <w:lvlJc w:val="left"/>
      <w:pPr>
        <w:ind w:left="72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3182C66">
      <w:start w:val="1"/>
      <w:numFmt w:val="lowerLetter"/>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884195E">
      <w:start w:val="1"/>
      <w:numFmt w:val="lowerRoman"/>
      <w:lvlText w:val="%3"/>
      <w:lvlJc w:val="left"/>
      <w:pPr>
        <w:ind w:left="216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E82A97E">
      <w:start w:val="1"/>
      <w:numFmt w:val="decimal"/>
      <w:lvlText w:val="%4"/>
      <w:lvlJc w:val="left"/>
      <w:pPr>
        <w:ind w:left="28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A0EABB8">
      <w:start w:val="1"/>
      <w:numFmt w:val="lowerLetter"/>
      <w:lvlText w:val="%5"/>
      <w:lvlJc w:val="left"/>
      <w:pPr>
        <w:ind w:left="360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47EAC18">
      <w:start w:val="1"/>
      <w:numFmt w:val="lowerRoman"/>
      <w:lvlText w:val="%6"/>
      <w:lvlJc w:val="left"/>
      <w:pPr>
        <w:ind w:left="432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C18D7EC">
      <w:start w:val="1"/>
      <w:numFmt w:val="decimal"/>
      <w:lvlText w:val="%7"/>
      <w:lvlJc w:val="left"/>
      <w:pPr>
        <w:ind w:left="50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7A0D3BC">
      <w:start w:val="1"/>
      <w:numFmt w:val="lowerLetter"/>
      <w:lvlText w:val="%8"/>
      <w:lvlJc w:val="left"/>
      <w:pPr>
        <w:ind w:left="576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FB4EA08">
      <w:start w:val="1"/>
      <w:numFmt w:val="lowerRoman"/>
      <w:lvlText w:val="%9"/>
      <w:lvlJc w:val="left"/>
      <w:pPr>
        <w:ind w:left="64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0">
    <w:nsid w:val="69E4105B"/>
    <w:multiLevelType w:val="multilevel"/>
    <w:tmpl w:val="50A08230"/>
    <w:lvl w:ilvl="0">
      <w:start w:val="1"/>
      <w:numFmt w:val="bullet"/>
      <w:lvlText w:val=""/>
      <w:lvlJc w:val="left"/>
      <w:pPr>
        <w:ind w:left="2625" w:hanging="360"/>
      </w:pPr>
      <w:rPr>
        <w:rFonts w:ascii="Wingdings" w:hAnsi="Wingdings" w:cs="Wingdings" w:hint="default"/>
        <w:b/>
        <w:sz w:val="24"/>
      </w:rPr>
    </w:lvl>
    <w:lvl w:ilvl="1">
      <w:start w:val="1"/>
      <w:numFmt w:val="bullet"/>
      <w:lvlText w:val="o"/>
      <w:lvlJc w:val="left"/>
      <w:pPr>
        <w:ind w:left="3345" w:hanging="360"/>
      </w:pPr>
      <w:rPr>
        <w:rFonts w:ascii="Courier New" w:hAnsi="Courier New" w:cs="Courier New" w:hint="default"/>
      </w:rPr>
    </w:lvl>
    <w:lvl w:ilvl="2">
      <w:start w:val="1"/>
      <w:numFmt w:val="bullet"/>
      <w:lvlText w:val=""/>
      <w:lvlJc w:val="left"/>
      <w:pPr>
        <w:ind w:left="4065" w:hanging="360"/>
      </w:pPr>
      <w:rPr>
        <w:rFonts w:ascii="Wingdings" w:hAnsi="Wingdings" w:cs="Wingdings" w:hint="default"/>
      </w:rPr>
    </w:lvl>
    <w:lvl w:ilvl="3">
      <w:start w:val="1"/>
      <w:numFmt w:val="bullet"/>
      <w:lvlText w:val=""/>
      <w:lvlJc w:val="left"/>
      <w:pPr>
        <w:ind w:left="4785" w:hanging="360"/>
      </w:pPr>
      <w:rPr>
        <w:rFonts w:ascii="Symbol" w:hAnsi="Symbol" w:cs="Symbol" w:hint="default"/>
      </w:rPr>
    </w:lvl>
    <w:lvl w:ilvl="4">
      <w:start w:val="1"/>
      <w:numFmt w:val="bullet"/>
      <w:lvlText w:val="o"/>
      <w:lvlJc w:val="left"/>
      <w:pPr>
        <w:ind w:left="5505" w:hanging="360"/>
      </w:pPr>
      <w:rPr>
        <w:rFonts w:ascii="Courier New" w:hAnsi="Courier New" w:cs="Courier New" w:hint="default"/>
      </w:rPr>
    </w:lvl>
    <w:lvl w:ilvl="5">
      <w:start w:val="1"/>
      <w:numFmt w:val="bullet"/>
      <w:lvlText w:val=""/>
      <w:lvlJc w:val="left"/>
      <w:pPr>
        <w:ind w:left="6225" w:hanging="360"/>
      </w:pPr>
      <w:rPr>
        <w:rFonts w:ascii="Wingdings" w:hAnsi="Wingdings" w:cs="Wingdings" w:hint="default"/>
      </w:rPr>
    </w:lvl>
    <w:lvl w:ilvl="6">
      <w:start w:val="1"/>
      <w:numFmt w:val="bullet"/>
      <w:lvlText w:val=""/>
      <w:lvlJc w:val="left"/>
      <w:pPr>
        <w:ind w:left="6945" w:hanging="360"/>
      </w:pPr>
      <w:rPr>
        <w:rFonts w:ascii="Symbol" w:hAnsi="Symbol" w:cs="Symbol" w:hint="default"/>
      </w:rPr>
    </w:lvl>
    <w:lvl w:ilvl="7">
      <w:start w:val="1"/>
      <w:numFmt w:val="bullet"/>
      <w:lvlText w:val="o"/>
      <w:lvlJc w:val="left"/>
      <w:pPr>
        <w:ind w:left="7665" w:hanging="360"/>
      </w:pPr>
      <w:rPr>
        <w:rFonts w:ascii="Courier New" w:hAnsi="Courier New" w:cs="Courier New" w:hint="default"/>
      </w:rPr>
    </w:lvl>
    <w:lvl w:ilvl="8">
      <w:start w:val="1"/>
      <w:numFmt w:val="bullet"/>
      <w:lvlText w:val=""/>
      <w:lvlJc w:val="left"/>
      <w:pPr>
        <w:ind w:left="8385" w:hanging="360"/>
      </w:pPr>
      <w:rPr>
        <w:rFonts w:ascii="Wingdings" w:hAnsi="Wingdings" w:cs="Wingdings" w:hint="default"/>
      </w:rPr>
    </w:lvl>
  </w:abstractNum>
  <w:abstractNum w:abstractNumId="41">
    <w:nsid w:val="6CC74F69"/>
    <w:multiLevelType w:val="hybridMultilevel"/>
    <w:tmpl w:val="6526B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2F5FDB"/>
    <w:multiLevelType w:val="hybridMultilevel"/>
    <w:tmpl w:val="5950D748"/>
    <w:lvl w:ilvl="0" w:tplc="9ADEE68A">
      <w:start w:val="1"/>
      <w:numFmt w:val="lowerLetter"/>
      <w:lvlText w:val="%1."/>
      <w:lvlJc w:val="left"/>
      <w:pPr>
        <w:ind w:left="450" w:hanging="360"/>
      </w:pPr>
      <w:rPr>
        <w:rFonts w:hint="default"/>
        <w:b/>
        <w:sz w:val="28"/>
        <w:szCs w:val="28"/>
      </w:rPr>
    </w:lvl>
    <w:lvl w:ilvl="1" w:tplc="04090019">
      <w:start w:val="1"/>
      <w:numFmt w:val="lowerLetter"/>
      <w:lvlText w:val="%2."/>
      <w:lvlJc w:val="left"/>
      <w:pPr>
        <w:ind w:left="1170" w:hanging="360"/>
      </w:pPr>
    </w:lvl>
    <w:lvl w:ilvl="2" w:tplc="2D5A3830">
      <w:start w:val="1"/>
      <w:numFmt w:val="lowerRoman"/>
      <w:lvlText w:val="%3."/>
      <w:lvlJc w:val="right"/>
      <w:pPr>
        <w:ind w:left="1890" w:hanging="180"/>
      </w:pPr>
      <w:rPr>
        <w:sz w:val="24"/>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nsid w:val="731B130A"/>
    <w:multiLevelType w:val="hybridMultilevel"/>
    <w:tmpl w:val="271A8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4D38DE"/>
    <w:multiLevelType w:val="hybridMultilevel"/>
    <w:tmpl w:val="A1FE0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922FCB"/>
    <w:multiLevelType w:val="hybridMultilevel"/>
    <w:tmpl w:val="97AC187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FC07B9"/>
    <w:multiLevelType w:val="hybridMultilevel"/>
    <w:tmpl w:val="E1CAC8B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3"/>
  </w:num>
  <w:num w:numId="3">
    <w:abstractNumId w:val="2"/>
  </w:num>
  <w:num w:numId="4">
    <w:abstractNumId w:val="6"/>
  </w:num>
  <w:num w:numId="5">
    <w:abstractNumId w:val="40"/>
  </w:num>
  <w:num w:numId="6">
    <w:abstractNumId w:val="26"/>
  </w:num>
  <w:num w:numId="7">
    <w:abstractNumId w:val="45"/>
  </w:num>
  <w:num w:numId="8">
    <w:abstractNumId w:val="21"/>
  </w:num>
  <w:num w:numId="9">
    <w:abstractNumId w:val="11"/>
  </w:num>
  <w:num w:numId="10">
    <w:abstractNumId w:val="8"/>
  </w:num>
  <w:num w:numId="11">
    <w:abstractNumId w:val="31"/>
  </w:num>
  <w:num w:numId="12">
    <w:abstractNumId w:val="41"/>
  </w:num>
  <w:num w:numId="13">
    <w:abstractNumId w:val="3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32"/>
  </w:num>
  <w:num w:numId="18">
    <w:abstractNumId w:val="4"/>
  </w:num>
  <w:num w:numId="19">
    <w:abstractNumId w:val="15"/>
  </w:num>
  <w:num w:numId="20">
    <w:abstractNumId w:val="18"/>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7"/>
  </w:num>
  <w:num w:numId="24">
    <w:abstractNumId w:val="13"/>
  </w:num>
  <w:num w:numId="25">
    <w:abstractNumId w:val="43"/>
  </w:num>
  <w:num w:numId="26">
    <w:abstractNumId w:val="10"/>
  </w:num>
  <w:num w:numId="27">
    <w:abstractNumId w:val="33"/>
  </w:num>
  <w:num w:numId="28">
    <w:abstractNumId w:val="14"/>
  </w:num>
  <w:num w:numId="29">
    <w:abstractNumId w:val="17"/>
  </w:num>
  <w:num w:numId="30">
    <w:abstractNumId w:val="16"/>
  </w:num>
  <w:num w:numId="31">
    <w:abstractNumId w:val="29"/>
  </w:num>
  <w:num w:numId="32">
    <w:abstractNumId w:val="12"/>
  </w:num>
  <w:num w:numId="33">
    <w:abstractNumId w:val="36"/>
  </w:num>
  <w:num w:numId="34">
    <w:abstractNumId w:val="46"/>
  </w:num>
  <w:num w:numId="35">
    <w:abstractNumId w:val="22"/>
  </w:num>
  <w:num w:numId="36">
    <w:abstractNumId w:val="5"/>
  </w:num>
  <w:num w:numId="37">
    <w:abstractNumId w:val="9"/>
  </w:num>
  <w:num w:numId="38">
    <w:abstractNumId w:val="28"/>
  </w:num>
  <w:num w:numId="39">
    <w:abstractNumId w:val="42"/>
  </w:num>
  <w:num w:numId="40">
    <w:abstractNumId w:val="30"/>
  </w:num>
  <w:num w:numId="41">
    <w:abstractNumId w:val="39"/>
  </w:num>
  <w:num w:numId="42">
    <w:abstractNumId w:val="25"/>
  </w:num>
  <w:num w:numId="43">
    <w:abstractNumId w:val="0"/>
  </w:num>
  <w:num w:numId="44">
    <w:abstractNumId w:val="34"/>
  </w:num>
  <w:num w:numId="45">
    <w:abstractNumId w:val="44"/>
  </w:num>
  <w:num w:numId="46">
    <w:abstractNumId w:val="3"/>
  </w:num>
  <w:num w:numId="47">
    <w:abstractNumId w:val="19"/>
  </w:num>
  <w:num w:numId="48">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96"/>
    <w:rsid w:val="00005477"/>
    <w:rsid w:val="00006C1E"/>
    <w:rsid w:val="00007554"/>
    <w:rsid w:val="0001163B"/>
    <w:rsid w:val="00014C59"/>
    <w:rsid w:val="0001672F"/>
    <w:rsid w:val="0002339F"/>
    <w:rsid w:val="000261EE"/>
    <w:rsid w:val="00026B0A"/>
    <w:rsid w:val="00026DDA"/>
    <w:rsid w:val="0003075F"/>
    <w:rsid w:val="00030E9E"/>
    <w:rsid w:val="000311E1"/>
    <w:rsid w:val="0004331D"/>
    <w:rsid w:val="00051674"/>
    <w:rsid w:val="00056484"/>
    <w:rsid w:val="00056A99"/>
    <w:rsid w:val="0005799F"/>
    <w:rsid w:val="000675B9"/>
    <w:rsid w:val="0007126E"/>
    <w:rsid w:val="00077891"/>
    <w:rsid w:val="000854FF"/>
    <w:rsid w:val="00092508"/>
    <w:rsid w:val="00092A7C"/>
    <w:rsid w:val="000958F4"/>
    <w:rsid w:val="000A36C5"/>
    <w:rsid w:val="000B5480"/>
    <w:rsid w:val="000D0A93"/>
    <w:rsid w:val="000D3412"/>
    <w:rsid w:val="000D4667"/>
    <w:rsid w:val="000E51ED"/>
    <w:rsid w:val="000E704D"/>
    <w:rsid w:val="000E7274"/>
    <w:rsid w:val="000F082C"/>
    <w:rsid w:val="00105AF9"/>
    <w:rsid w:val="00111F15"/>
    <w:rsid w:val="0012337B"/>
    <w:rsid w:val="0012734A"/>
    <w:rsid w:val="00135BE9"/>
    <w:rsid w:val="00143036"/>
    <w:rsid w:val="00143183"/>
    <w:rsid w:val="00144FE1"/>
    <w:rsid w:val="001527F7"/>
    <w:rsid w:val="00154503"/>
    <w:rsid w:val="0015785A"/>
    <w:rsid w:val="00162430"/>
    <w:rsid w:val="00166A31"/>
    <w:rsid w:val="00171166"/>
    <w:rsid w:val="001748AD"/>
    <w:rsid w:val="00176D1B"/>
    <w:rsid w:val="00177036"/>
    <w:rsid w:val="00183FB0"/>
    <w:rsid w:val="00186E2C"/>
    <w:rsid w:val="001926B0"/>
    <w:rsid w:val="001941AD"/>
    <w:rsid w:val="001946AA"/>
    <w:rsid w:val="00195BA9"/>
    <w:rsid w:val="0019618E"/>
    <w:rsid w:val="001A3E02"/>
    <w:rsid w:val="001A3E2D"/>
    <w:rsid w:val="001A7AFE"/>
    <w:rsid w:val="001B49FA"/>
    <w:rsid w:val="001B74B9"/>
    <w:rsid w:val="001C3666"/>
    <w:rsid w:val="001C6639"/>
    <w:rsid w:val="001D4141"/>
    <w:rsid w:val="001E2B1F"/>
    <w:rsid w:val="001E69F7"/>
    <w:rsid w:val="0020657B"/>
    <w:rsid w:val="002113DC"/>
    <w:rsid w:val="00216BB4"/>
    <w:rsid w:val="002232BB"/>
    <w:rsid w:val="00233A0B"/>
    <w:rsid w:val="00237C32"/>
    <w:rsid w:val="0024234C"/>
    <w:rsid w:val="00244AA0"/>
    <w:rsid w:val="0024596B"/>
    <w:rsid w:val="0024631E"/>
    <w:rsid w:val="002525E1"/>
    <w:rsid w:val="00277AF3"/>
    <w:rsid w:val="00280A20"/>
    <w:rsid w:val="00282EEF"/>
    <w:rsid w:val="002845D4"/>
    <w:rsid w:val="002968F8"/>
    <w:rsid w:val="002A43F0"/>
    <w:rsid w:val="002A743F"/>
    <w:rsid w:val="002B0C7A"/>
    <w:rsid w:val="002C2EF5"/>
    <w:rsid w:val="002C6446"/>
    <w:rsid w:val="002D10CB"/>
    <w:rsid w:val="002D6D05"/>
    <w:rsid w:val="002E0BB6"/>
    <w:rsid w:val="003122C3"/>
    <w:rsid w:val="003132A9"/>
    <w:rsid w:val="00320379"/>
    <w:rsid w:val="0032121F"/>
    <w:rsid w:val="00327B1C"/>
    <w:rsid w:val="00335C22"/>
    <w:rsid w:val="00337DF0"/>
    <w:rsid w:val="00341520"/>
    <w:rsid w:val="00363837"/>
    <w:rsid w:val="0037298A"/>
    <w:rsid w:val="0037697F"/>
    <w:rsid w:val="0038100E"/>
    <w:rsid w:val="00391B70"/>
    <w:rsid w:val="003A0804"/>
    <w:rsid w:val="003B037A"/>
    <w:rsid w:val="003B1B9A"/>
    <w:rsid w:val="003B32FC"/>
    <w:rsid w:val="003B347C"/>
    <w:rsid w:val="003B4A6A"/>
    <w:rsid w:val="003B7D91"/>
    <w:rsid w:val="003C01C7"/>
    <w:rsid w:val="003D61ED"/>
    <w:rsid w:val="003F3A17"/>
    <w:rsid w:val="003F6604"/>
    <w:rsid w:val="00403CAF"/>
    <w:rsid w:val="00410208"/>
    <w:rsid w:val="004161EC"/>
    <w:rsid w:val="00421B4E"/>
    <w:rsid w:val="00422E5A"/>
    <w:rsid w:val="00445298"/>
    <w:rsid w:val="00463141"/>
    <w:rsid w:val="004735D3"/>
    <w:rsid w:val="00477D15"/>
    <w:rsid w:val="004923F2"/>
    <w:rsid w:val="004A2491"/>
    <w:rsid w:val="004A7FE2"/>
    <w:rsid w:val="004D0587"/>
    <w:rsid w:val="004D25ED"/>
    <w:rsid w:val="004D6370"/>
    <w:rsid w:val="004E333E"/>
    <w:rsid w:val="004F0E2E"/>
    <w:rsid w:val="004F649E"/>
    <w:rsid w:val="0050357B"/>
    <w:rsid w:val="0051144A"/>
    <w:rsid w:val="00522CBE"/>
    <w:rsid w:val="005239BD"/>
    <w:rsid w:val="00530698"/>
    <w:rsid w:val="00530B67"/>
    <w:rsid w:val="00532E0B"/>
    <w:rsid w:val="00553A93"/>
    <w:rsid w:val="00557508"/>
    <w:rsid w:val="00563AE6"/>
    <w:rsid w:val="005641A4"/>
    <w:rsid w:val="005758C4"/>
    <w:rsid w:val="0057658E"/>
    <w:rsid w:val="00577406"/>
    <w:rsid w:val="00586790"/>
    <w:rsid w:val="005929FC"/>
    <w:rsid w:val="00592A4B"/>
    <w:rsid w:val="00594CCA"/>
    <w:rsid w:val="005A4732"/>
    <w:rsid w:val="005A5701"/>
    <w:rsid w:val="005B5EF5"/>
    <w:rsid w:val="005B63AF"/>
    <w:rsid w:val="005B6494"/>
    <w:rsid w:val="005C357E"/>
    <w:rsid w:val="005C3AC5"/>
    <w:rsid w:val="005C75DD"/>
    <w:rsid w:val="005E4EF1"/>
    <w:rsid w:val="005F4989"/>
    <w:rsid w:val="00601995"/>
    <w:rsid w:val="006043D5"/>
    <w:rsid w:val="00607842"/>
    <w:rsid w:val="00612606"/>
    <w:rsid w:val="006157DB"/>
    <w:rsid w:val="00616596"/>
    <w:rsid w:val="00625494"/>
    <w:rsid w:val="006261DE"/>
    <w:rsid w:val="00627EAA"/>
    <w:rsid w:val="006316C8"/>
    <w:rsid w:val="00641FCF"/>
    <w:rsid w:val="006526EB"/>
    <w:rsid w:val="00654069"/>
    <w:rsid w:val="006570DB"/>
    <w:rsid w:val="00657A72"/>
    <w:rsid w:val="00664806"/>
    <w:rsid w:val="0067775E"/>
    <w:rsid w:val="00681554"/>
    <w:rsid w:val="0068375C"/>
    <w:rsid w:val="00687621"/>
    <w:rsid w:val="006935A7"/>
    <w:rsid w:val="006A00F2"/>
    <w:rsid w:val="006A6DD4"/>
    <w:rsid w:val="006A7778"/>
    <w:rsid w:val="006B1C59"/>
    <w:rsid w:val="006B2300"/>
    <w:rsid w:val="006B2472"/>
    <w:rsid w:val="006B30C7"/>
    <w:rsid w:val="006B3D45"/>
    <w:rsid w:val="006C0063"/>
    <w:rsid w:val="006C18A1"/>
    <w:rsid w:val="006C2E08"/>
    <w:rsid w:val="006C79D2"/>
    <w:rsid w:val="006D2A50"/>
    <w:rsid w:val="006E2F9B"/>
    <w:rsid w:val="006E6564"/>
    <w:rsid w:val="00711F59"/>
    <w:rsid w:val="00751A4E"/>
    <w:rsid w:val="00773A50"/>
    <w:rsid w:val="00773F24"/>
    <w:rsid w:val="00777A89"/>
    <w:rsid w:val="0078456E"/>
    <w:rsid w:val="00785CF6"/>
    <w:rsid w:val="0079571F"/>
    <w:rsid w:val="007A024E"/>
    <w:rsid w:val="007A4AC4"/>
    <w:rsid w:val="007B014C"/>
    <w:rsid w:val="007D26E6"/>
    <w:rsid w:val="007D37CA"/>
    <w:rsid w:val="007D4E1A"/>
    <w:rsid w:val="007E09D8"/>
    <w:rsid w:val="007E228E"/>
    <w:rsid w:val="007E57B2"/>
    <w:rsid w:val="007E70C7"/>
    <w:rsid w:val="007F1563"/>
    <w:rsid w:val="007F270A"/>
    <w:rsid w:val="00813A4C"/>
    <w:rsid w:val="00821C1B"/>
    <w:rsid w:val="00822A73"/>
    <w:rsid w:val="00822D14"/>
    <w:rsid w:val="00836067"/>
    <w:rsid w:val="00841774"/>
    <w:rsid w:val="008439CB"/>
    <w:rsid w:val="00843FCC"/>
    <w:rsid w:val="008449FB"/>
    <w:rsid w:val="00847FF2"/>
    <w:rsid w:val="008500AA"/>
    <w:rsid w:val="00850424"/>
    <w:rsid w:val="00852A22"/>
    <w:rsid w:val="00856523"/>
    <w:rsid w:val="008570FF"/>
    <w:rsid w:val="008668D8"/>
    <w:rsid w:val="00867B36"/>
    <w:rsid w:val="008719CC"/>
    <w:rsid w:val="00883D7E"/>
    <w:rsid w:val="00884060"/>
    <w:rsid w:val="00884CAB"/>
    <w:rsid w:val="00894714"/>
    <w:rsid w:val="00897664"/>
    <w:rsid w:val="008A60E2"/>
    <w:rsid w:val="008B2116"/>
    <w:rsid w:val="008B28BB"/>
    <w:rsid w:val="008B51D7"/>
    <w:rsid w:val="008B72BE"/>
    <w:rsid w:val="008C69E3"/>
    <w:rsid w:val="008D3561"/>
    <w:rsid w:val="008E1640"/>
    <w:rsid w:val="0092234E"/>
    <w:rsid w:val="00922795"/>
    <w:rsid w:val="00923BDE"/>
    <w:rsid w:val="009316A2"/>
    <w:rsid w:val="009455D1"/>
    <w:rsid w:val="00953558"/>
    <w:rsid w:val="00955A41"/>
    <w:rsid w:val="00964276"/>
    <w:rsid w:val="0097147D"/>
    <w:rsid w:val="009850BE"/>
    <w:rsid w:val="009857B8"/>
    <w:rsid w:val="009872E2"/>
    <w:rsid w:val="009A3AB9"/>
    <w:rsid w:val="009A770B"/>
    <w:rsid w:val="009A7F05"/>
    <w:rsid w:val="009B6263"/>
    <w:rsid w:val="009B7B0C"/>
    <w:rsid w:val="009C0785"/>
    <w:rsid w:val="009D0F67"/>
    <w:rsid w:val="009D11A8"/>
    <w:rsid w:val="009E5642"/>
    <w:rsid w:val="009F5580"/>
    <w:rsid w:val="00A07898"/>
    <w:rsid w:val="00A1482A"/>
    <w:rsid w:val="00A15ACC"/>
    <w:rsid w:val="00A15D76"/>
    <w:rsid w:val="00A2132E"/>
    <w:rsid w:val="00A37CB4"/>
    <w:rsid w:val="00A40326"/>
    <w:rsid w:val="00A5062D"/>
    <w:rsid w:val="00A637D9"/>
    <w:rsid w:val="00A73161"/>
    <w:rsid w:val="00A74D6F"/>
    <w:rsid w:val="00A74EC3"/>
    <w:rsid w:val="00A76F89"/>
    <w:rsid w:val="00A83797"/>
    <w:rsid w:val="00A83AD3"/>
    <w:rsid w:val="00A86BDD"/>
    <w:rsid w:val="00A961D1"/>
    <w:rsid w:val="00A96F15"/>
    <w:rsid w:val="00A976C8"/>
    <w:rsid w:val="00AA3F8A"/>
    <w:rsid w:val="00AA759F"/>
    <w:rsid w:val="00AB1F03"/>
    <w:rsid w:val="00AC0EFD"/>
    <w:rsid w:val="00AC32C3"/>
    <w:rsid w:val="00AD42B7"/>
    <w:rsid w:val="00AE064C"/>
    <w:rsid w:val="00AF0295"/>
    <w:rsid w:val="00AF0315"/>
    <w:rsid w:val="00AF4356"/>
    <w:rsid w:val="00AF69A9"/>
    <w:rsid w:val="00B04513"/>
    <w:rsid w:val="00B04525"/>
    <w:rsid w:val="00B1110C"/>
    <w:rsid w:val="00B11874"/>
    <w:rsid w:val="00B14E53"/>
    <w:rsid w:val="00B15C82"/>
    <w:rsid w:val="00B340D7"/>
    <w:rsid w:val="00B34F72"/>
    <w:rsid w:val="00B35708"/>
    <w:rsid w:val="00B36AAB"/>
    <w:rsid w:val="00B406F3"/>
    <w:rsid w:val="00B44E90"/>
    <w:rsid w:val="00B50263"/>
    <w:rsid w:val="00B5574C"/>
    <w:rsid w:val="00B55FE9"/>
    <w:rsid w:val="00B57D4D"/>
    <w:rsid w:val="00B63EEF"/>
    <w:rsid w:val="00B6546C"/>
    <w:rsid w:val="00B74EF0"/>
    <w:rsid w:val="00B86D3D"/>
    <w:rsid w:val="00BA00A4"/>
    <w:rsid w:val="00BA2263"/>
    <w:rsid w:val="00BA4EFE"/>
    <w:rsid w:val="00BB43E8"/>
    <w:rsid w:val="00BC3AA1"/>
    <w:rsid w:val="00BC3C9D"/>
    <w:rsid w:val="00BC4C17"/>
    <w:rsid w:val="00BC6B76"/>
    <w:rsid w:val="00BD3B9F"/>
    <w:rsid w:val="00BD48F3"/>
    <w:rsid w:val="00BE093B"/>
    <w:rsid w:val="00BE622C"/>
    <w:rsid w:val="00BF072B"/>
    <w:rsid w:val="00BF571E"/>
    <w:rsid w:val="00BF57CF"/>
    <w:rsid w:val="00C053E0"/>
    <w:rsid w:val="00C1040F"/>
    <w:rsid w:val="00C113B5"/>
    <w:rsid w:val="00C135D1"/>
    <w:rsid w:val="00C30289"/>
    <w:rsid w:val="00C32B8D"/>
    <w:rsid w:val="00C3371F"/>
    <w:rsid w:val="00C34A4E"/>
    <w:rsid w:val="00C34A8E"/>
    <w:rsid w:val="00C352D7"/>
    <w:rsid w:val="00C47407"/>
    <w:rsid w:val="00C62FB4"/>
    <w:rsid w:val="00C63C38"/>
    <w:rsid w:val="00C71978"/>
    <w:rsid w:val="00C72482"/>
    <w:rsid w:val="00C73082"/>
    <w:rsid w:val="00C75E76"/>
    <w:rsid w:val="00C80898"/>
    <w:rsid w:val="00C82B54"/>
    <w:rsid w:val="00C82F0E"/>
    <w:rsid w:val="00C865C1"/>
    <w:rsid w:val="00C8734F"/>
    <w:rsid w:val="00C92408"/>
    <w:rsid w:val="00C94BA2"/>
    <w:rsid w:val="00C97121"/>
    <w:rsid w:val="00CB5957"/>
    <w:rsid w:val="00CC4458"/>
    <w:rsid w:val="00CD00F3"/>
    <w:rsid w:val="00CD2634"/>
    <w:rsid w:val="00CD3087"/>
    <w:rsid w:val="00CD4DFB"/>
    <w:rsid w:val="00CD5E12"/>
    <w:rsid w:val="00CD6580"/>
    <w:rsid w:val="00CE4284"/>
    <w:rsid w:val="00CF0479"/>
    <w:rsid w:val="00D011F7"/>
    <w:rsid w:val="00D04227"/>
    <w:rsid w:val="00D15879"/>
    <w:rsid w:val="00D22693"/>
    <w:rsid w:val="00D367CD"/>
    <w:rsid w:val="00D37DBA"/>
    <w:rsid w:val="00D52D25"/>
    <w:rsid w:val="00D5502E"/>
    <w:rsid w:val="00D619E3"/>
    <w:rsid w:val="00D61FFC"/>
    <w:rsid w:val="00D62CA3"/>
    <w:rsid w:val="00D65D8E"/>
    <w:rsid w:val="00D7163C"/>
    <w:rsid w:val="00D8147D"/>
    <w:rsid w:val="00D81B0F"/>
    <w:rsid w:val="00D86B81"/>
    <w:rsid w:val="00D91931"/>
    <w:rsid w:val="00D91DEF"/>
    <w:rsid w:val="00D932FA"/>
    <w:rsid w:val="00D94FDC"/>
    <w:rsid w:val="00D97F27"/>
    <w:rsid w:val="00DA1E01"/>
    <w:rsid w:val="00DA2811"/>
    <w:rsid w:val="00DB2DC9"/>
    <w:rsid w:val="00DB5E7F"/>
    <w:rsid w:val="00DC35ED"/>
    <w:rsid w:val="00DC72C2"/>
    <w:rsid w:val="00DD09BB"/>
    <w:rsid w:val="00DE3496"/>
    <w:rsid w:val="00DE55B4"/>
    <w:rsid w:val="00E1224F"/>
    <w:rsid w:val="00E17F62"/>
    <w:rsid w:val="00E21076"/>
    <w:rsid w:val="00E27BD7"/>
    <w:rsid w:val="00E27E13"/>
    <w:rsid w:val="00E36CD1"/>
    <w:rsid w:val="00E4465D"/>
    <w:rsid w:val="00E50242"/>
    <w:rsid w:val="00E556BD"/>
    <w:rsid w:val="00E55833"/>
    <w:rsid w:val="00E6031B"/>
    <w:rsid w:val="00E61827"/>
    <w:rsid w:val="00E72279"/>
    <w:rsid w:val="00E73163"/>
    <w:rsid w:val="00E75AEE"/>
    <w:rsid w:val="00E855AE"/>
    <w:rsid w:val="00E86032"/>
    <w:rsid w:val="00EA1721"/>
    <w:rsid w:val="00EB1DCF"/>
    <w:rsid w:val="00EC64F1"/>
    <w:rsid w:val="00EC6822"/>
    <w:rsid w:val="00EC6EB3"/>
    <w:rsid w:val="00ED0811"/>
    <w:rsid w:val="00ED1228"/>
    <w:rsid w:val="00EE19D9"/>
    <w:rsid w:val="00EF2A9B"/>
    <w:rsid w:val="00EF4B2B"/>
    <w:rsid w:val="00EF6F27"/>
    <w:rsid w:val="00EF761B"/>
    <w:rsid w:val="00F0715E"/>
    <w:rsid w:val="00F12FDE"/>
    <w:rsid w:val="00F155BD"/>
    <w:rsid w:val="00F246B7"/>
    <w:rsid w:val="00F358A9"/>
    <w:rsid w:val="00F45547"/>
    <w:rsid w:val="00F50140"/>
    <w:rsid w:val="00F521F8"/>
    <w:rsid w:val="00F53DB9"/>
    <w:rsid w:val="00F55B07"/>
    <w:rsid w:val="00F614CA"/>
    <w:rsid w:val="00F6611A"/>
    <w:rsid w:val="00F715B3"/>
    <w:rsid w:val="00F74976"/>
    <w:rsid w:val="00F76FFF"/>
    <w:rsid w:val="00F84EE5"/>
    <w:rsid w:val="00F94572"/>
    <w:rsid w:val="00FA0337"/>
    <w:rsid w:val="00FA0AC5"/>
    <w:rsid w:val="00FA2A29"/>
    <w:rsid w:val="00FA33B0"/>
    <w:rsid w:val="00FB1875"/>
    <w:rsid w:val="00FB6BC7"/>
    <w:rsid w:val="00FC223A"/>
    <w:rsid w:val="00FE0C2B"/>
    <w:rsid w:val="00FE2821"/>
    <w:rsid w:val="00FE2B90"/>
    <w:rsid w:val="00FE7AD9"/>
    <w:rsid w:val="00FF09E2"/>
    <w:rsid w:val="00FF3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975B6-D170-4503-A0DA-66EF301F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61E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D61E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867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75E7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2E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EF5"/>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6261DE"/>
    <w:pPr>
      <w:spacing w:after="200" w:line="276" w:lineRule="auto"/>
      <w:ind w:left="720"/>
      <w:contextualSpacing/>
    </w:pPr>
    <w:rPr>
      <w:rFonts w:ascii="Arial" w:hAnsi="Arial"/>
    </w:rPr>
  </w:style>
  <w:style w:type="character" w:customStyle="1" w:styleId="ListParagraphChar">
    <w:name w:val="List Paragraph Char"/>
    <w:link w:val="ListParagraph"/>
    <w:uiPriority w:val="34"/>
    <w:rsid w:val="004F649E"/>
    <w:rPr>
      <w:rFonts w:ascii="Arial" w:hAnsi="Arial"/>
    </w:rPr>
  </w:style>
  <w:style w:type="character" w:customStyle="1" w:styleId="Heading1Char">
    <w:name w:val="Heading 1 Char"/>
    <w:basedOn w:val="DefaultParagraphFont"/>
    <w:link w:val="Heading1"/>
    <w:uiPriority w:val="9"/>
    <w:rsid w:val="003D61E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3D61E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8679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586790"/>
    <w:rPr>
      <w:color w:val="0000FF"/>
      <w:u w:val="single"/>
    </w:rPr>
  </w:style>
  <w:style w:type="table" w:styleId="LightGrid-Accent1">
    <w:name w:val="Light Grid Accent 1"/>
    <w:basedOn w:val="TableNormal"/>
    <w:uiPriority w:val="62"/>
    <w:rsid w:val="0058679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5">
    <w:name w:val="Light Shading Accent 5"/>
    <w:basedOn w:val="TableNormal"/>
    <w:uiPriority w:val="60"/>
    <w:rsid w:val="00586790"/>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ableGrid">
    <w:name w:val="Table Grid"/>
    <w:basedOn w:val="TableNormal"/>
    <w:uiPriority w:val="39"/>
    <w:rsid w:val="00F53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5785A"/>
  </w:style>
  <w:style w:type="character" w:styleId="Strong">
    <w:name w:val="Strong"/>
    <w:basedOn w:val="DefaultParagraphFont"/>
    <w:uiPriority w:val="22"/>
    <w:qFormat/>
    <w:rsid w:val="0001163B"/>
    <w:rPr>
      <w:b/>
      <w:bCs/>
    </w:rPr>
  </w:style>
  <w:style w:type="paragraph" w:styleId="Subtitle">
    <w:name w:val="Subtitle"/>
    <w:basedOn w:val="Normal"/>
    <w:next w:val="Normal"/>
    <w:link w:val="SubtitleChar"/>
    <w:uiPriority w:val="11"/>
    <w:qFormat/>
    <w:rsid w:val="00843FCC"/>
    <w:pPr>
      <w:spacing w:after="60" w:line="240" w:lineRule="auto"/>
      <w:jc w:val="center"/>
      <w:outlineLvl w:val="1"/>
    </w:pPr>
    <w:rPr>
      <w:rFonts w:ascii="Cambria" w:eastAsia="Times New Roman" w:hAnsi="Cambria" w:cs="Times New Roman"/>
      <w:sz w:val="24"/>
      <w:szCs w:val="24"/>
      <w:lang w:val="en-GB" w:eastAsia="en-GB"/>
    </w:rPr>
  </w:style>
  <w:style w:type="character" w:customStyle="1" w:styleId="SubtitleChar">
    <w:name w:val="Subtitle Char"/>
    <w:basedOn w:val="DefaultParagraphFont"/>
    <w:link w:val="Subtitle"/>
    <w:uiPriority w:val="11"/>
    <w:rsid w:val="00843FCC"/>
    <w:rPr>
      <w:rFonts w:ascii="Cambria" w:eastAsia="Times New Roman" w:hAnsi="Cambria" w:cs="Times New Roman"/>
      <w:sz w:val="24"/>
      <w:szCs w:val="24"/>
      <w:lang w:val="en-GB" w:eastAsia="en-GB"/>
    </w:rPr>
  </w:style>
  <w:style w:type="character" w:customStyle="1" w:styleId="Heading4Char">
    <w:name w:val="Heading 4 Char"/>
    <w:basedOn w:val="DefaultParagraphFont"/>
    <w:link w:val="Heading4"/>
    <w:uiPriority w:val="9"/>
    <w:semiHidden/>
    <w:rsid w:val="00C75E76"/>
    <w:rPr>
      <w:rFonts w:asciiTheme="majorHAnsi" w:eastAsiaTheme="majorEastAsia" w:hAnsiTheme="majorHAnsi" w:cstheme="majorBidi"/>
      <w:i/>
      <w:iCs/>
      <w:color w:val="2E74B5" w:themeColor="accent1" w:themeShade="BF"/>
    </w:rPr>
  </w:style>
  <w:style w:type="character" w:customStyle="1" w:styleId="a-color-secondary">
    <w:name w:val="a-color-secondary"/>
    <w:basedOn w:val="DefaultParagraphFont"/>
    <w:rsid w:val="00092508"/>
  </w:style>
  <w:style w:type="paragraph" w:styleId="Header">
    <w:name w:val="header"/>
    <w:basedOn w:val="Normal"/>
    <w:link w:val="HeaderChar"/>
    <w:uiPriority w:val="99"/>
    <w:unhideWhenUsed/>
    <w:rsid w:val="00092508"/>
    <w:pPr>
      <w:tabs>
        <w:tab w:val="center" w:pos="4513"/>
        <w:tab w:val="right" w:pos="9026"/>
      </w:tabs>
      <w:spacing w:after="0" w:line="240" w:lineRule="auto"/>
      <w:jc w:val="both"/>
    </w:pPr>
    <w:rPr>
      <w:rFonts w:ascii="Times New Roman" w:hAnsi="Times New Roman"/>
      <w:sz w:val="24"/>
      <w:lang w:val="en-GB"/>
    </w:rPr>
  </w:style>
  <w:style w:type="character" w:customStyle="1" w:styleId="HeaderChar">
    <w:name w:val="Header Char"/>
    <w:basedOn w:val="DefaultParagraphFont"/>
    <w:link w:val="Header"/>
    <w:uiPriority w:val="99"/>
    <w:rsid w:val="00092508"/>
    <w:rPr>
      <w:rFonts w:ascii="Times New Roman" w:hAnsi="Times New Roman"/>
      <w:sz w:val="24"/>
      <w:lang w:val="en-GB"/>
    </w:rPr>
  </w:style>
  <w:style w:type="paragraph" w:styleId="Footer">
    <w:name w:val="footer"/>
    <w:basedOn w:val="Normal"/>
    <w:link w:val="FooterChar"/>
    <w:uiPriority w:val="99"/>
    <w:unhideWhenUsed/>
    <w:rsid w:val="00284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5D4"/>
  </w:style>
  <w:style w:type="paragraph" w:styleId="TOCHeading">
    <w:name w:val="TOC Heading"/>
    <w:basedOn w:val="Heading1"/>
    <w:next w:val="Normal"/>
    <w:uiPriority w:val="39"/>
    <w:unhideWhenUsed/>
    <w:qFormat/>
    <w:rsid w:val="00EE19D9"/>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EE19D9"/>
    <w:pPr>
      <w:spacing w:after="100"/>
    </w:pPr>
  </w:style>
  <w:style w:type="paragraph" w:styleId="TOC2">
    <w:name w:val="toc 2"/>
    <w:basedOn w:val="Normal"/>
    <w:next w:val="Normal"/>
    <w:autoRedefine/>
    <w:uiPriority w:val="39"/>
    <w:unhideWhenUsed/>
    <w:rsid w:val="00EE19D9"/>
    <w:pPr>
      <w:spacing w:after="100"/>
      <w:ind w:left="220"/>
    </w:pPr>
  </w:style>
  <w:style w:type="paragraph" w:styleId="TOC3">
    <w:name w:val="toc 3"/>
    <w:basedOn w:val="Normal"/>
    <w:next w:val="Normal"/>
    <w:autoRedefine/>
    <w:uiPriority w:val="39"/>
    <w:unhideWhenUsed/>
    <w:rsid w:val="00EE19D9"/>
    <w:pPr>
      <w:spacing w:after="100"/>
      <w:ind w:left="440"/>
    </w:pPr>
  </w:style>
  <w:style w:type="character" w:styleId="BookTitle">
    <w:name w:val="Book Title"/>
    <w:basedOn w:val="DefaultParagraphFont"/>
    <w:uiPriority w:val="33"/>
    <w:qFormat/>
    <w:rsid w:val="00F12FDE"/>
    <w:rPr>
      <w:b/>
      <w:bCs/>
      <w:smallCaps/>
      <w:spacing w:val="5"/>
    </w:rPr>
  </w:style>
  <w:style w:type="paragraph" w:customStyle="1" w:styleId="Normal1">
    <w:name w:val="Normal1"/>
    <w:rsid w:val="0092234E"/>
    <w:pPr>
      <w:spacing w:before="200" w:after="0" w:line="360" w:lineRule="auto"/>
      <w:ind w:left="-15"/>
    </w:pPr>
    <w:rPr>
      <w:rFonts w:ascii="Open Sans" w:eastAsia="Open Sans" w:hAnsi="Open Sans" w:cs="Open Sans"/>
    </w:rPr>
  </w:style>
  <w:style w:type="character" w:customStyle="1" w:styleId="NoSpacingChar">
    <w:name w:val="No Spacing Char"/>
    <w:basedOn w:val="DefaultParagraphFont"/>
    <w:link w:val="NoSpacing"/>
    <w:uiPriority w:val="1"/>
    <w:locked/>
    <w:rsid w:val="00DA2811"/>
    <w:rPr>
      <w:rFonts w:ascii="Calibri" w:eastAsia="Calibri" w:hAnsi="Calibri" w:cs="Times New Roman"/>
      <w:lang w:eastAsia="en-GB"/>
    </w:rPr>
  </w:style>
  <w:style w:type="paragraph" w:styleId="NoSpacing">
    <w:name w:val="No Spacing"/>
    <w:link w:val="NoSpacingChar"/>
    <w:uiPriority w:val="1"/>
    <w:qFormat/>
    <w:rsid w:val="00DA2811"/>
    <w:pPr>
      <w:spacing w:before="4" w:after="0" w:line="240" w:lineRule="auto"/>
      <w:ind w:right="101"/>
    </w:pPr>
    <w:rPr>
      <w:rFonts w:ascii="Calibri" w:eastAsia="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10263">
      <w:bodyDiv w:val="1"/>
      <w:marLeft w:val="0"/>
      <w:marRight w:val="0"/>
      <w:marTop w:val="0"/>
      <w:marBottom w:val="0"/>
      <w:divBdr>
        <w:top w:val="none" w:sz="0" w:space="0" w:color="auto"/>
        <w:left w:val="none" w:sz="0" w:space="0" w:color="auto"/>
        <w:bottom w:val="none" w:sz="0" w:space="0" w:color="auto"/>
        <w:right w:val="none" w:sz="0" w:space="0" w:color="auto"/>
      </w:divBdr>
    </w:div>
    <w:div w:id="391539709">
      <w:bodyDiv w:val="1"/>
      <w:marLeft w:val="0"/>
      <w:marRight w:val="0"/>
      <w:marTop w:val="0"/>
      <w:marBottom w:val="0"/>
      <w:divBdr>
        <w:top w:val="none" w:sz="0" w:space="0" w:color="auto"/>
        <w:left w:val="none" w:sz="0" w:space="0" w:color="auto"/>
        <w:bottom w:val="none" w:sz="0" w:space="0" w:color="auto"/>
        <w:right w:val="none" w:sz="0" w:space="0" w:color="auto"/>
      </w:divBdr>
    </w:div>
    <w:div w:id="547641825">
      <w:bodyDiv w:val="1"/>
      <w:marLeft w:val="0"/>
      <w:marRight w:val="0"/>
      <w:marTop w:val="0"/>
      <w:marBottom w:val="0"/>
      <w:divBdr>
        <w:top w:val="none" w:sz="0" w:space="0" w:color="auto"/>
        <w:left w:val="none" w:sz="0" w:space="0" w:color="auto"/>
        <w:bottom w:val="none" w:sz="0" w:space="0" w:color="auto"/>
        <w:right w:val="none" w:sz="0" w:space="0" w:color="auto"/>
      </w:divBdr>
    </w:div>
    <w:div w:id="1000348327">
      <w:bodyDiv w:val="1"/>
      <w:marLeft w:val="0"/>
      <w:marRight w:val="0"/>
      <w:marTop w:val="0"/>
      <w:marBottom w:val="0"/>
      <w:divBdr>
        <w:top w:val="none" w:sz="0" w:space="0" w:color="auto"/>
        <w:left w:val="none" w:sz="0" w:space="0" w:color="auto"/>
        <w:bottom w:val="none" w:sz="0" w:space="0" w:color="auto"/>
        <w:right w:val="none" w:sz="0" w:space="0" w:color="auto"/>
      </w:divBdr>
    </w:div>
    <w:div w:id="1070731293">
      <w:bodyDiv w:val="1"/>
      <w:marLeft w:val="0"/>
      <w:marRight w:val="0"/>
      <w:marTop w:val="0"/>
      <w:marBottom w:val="0"/>
      <w:divBdr>
        <w:top w:val="none" w:sz="0" w:space="0" w:color="auto"/>
        <w:left w:val="none" w:sz="0" w:space="0" w:color="auto"/>
        <w:bottom w:val="none" w:sz="0" w:space="0" w:color="auto"/>
        <w:right w:val="none" w:sz="0" w:space="0" w:color="auto"/>
      </w:divBdr>
    </w:div>
    <w:div w:id="1477526404">
      <w:bodyDiv w:val="1"/>
      <w:marLeft w:val="0"/>
      <w:marRight w:val="0"/>
      <w:marTop w:val="0"/>
      <w:marBottom w:val="0"/>
      <w:divBdr>
        <w:top w:val="none" w:sz="0" w:space="0" w:color="auto"/>
        <w:left w:val="none" w:sz="0" w:space="0" w:color="auto"/>
        <w:bottom w:val="none" w:sz="0" w:space="0" w:color="auto"/>
        <w:right w:val="none" w:sz="0" w:space="0" w:color="auto"/>
      </w:divBdr>
    </w:div>
    <w:div w:id="1776825052">
      <w:bodyDiv w:val="1"/>
      <w:marLeft w:val="0"/>
      <w:marRight w:val="0"/>
      <w:marTop w:val="0"/>
      <w:marBottom w:val="0"/>
      <w:divBdr>
        <w:top w:val="none" w:sz="0" w:space="0" w:color="auto"/>
        <w:left w:val="none" w:sz="0" w:space="0" w:color="auto"/>
        <w:bottom w:val="none" w:sz="0" w:space="0" w:color="auto"/>
        <w:right w:val="none" w:sz="0" w:space="0" w:color="auto"/>
      </w:divBdr>
    </w:div>
    <w:div w:id="1894123937">
      <w:bodyDiv w:val="1"/>
      <w:marLeft w:val="0"/>
      <w:marRight w:val="0"/>
      <w:marTop w:val="0"/>
      <w:marBottom w:val="0"/>
      <w:divBdr>
        <w:top w:val="none" w:sz="0" w:space="0" w:color="auto"/>
        <w:left w:val="none" w:sz="0" w:space="0" w:color="auto"/>
        <w:bottom w:val="none" w:sz="0" w:space="0" w:color="auto"/>
        <w:right w:val="none" w:sz="0" w:space="0" w:color="auto"/>
      </w:divBdr>
    </w:div>
    <w:div w:id="196919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https://en.wikipedia.org/wiki/International_Standard_Book_Number" TargetMode="External"/><Relationship Id="rId3" Type="http://schemas.openxmlformats.org/officeDocument/2006/relationships/styles" Target="styles.xml"/><Relationship Id="rId21" Type="http://schemas.openxmlformats.org/officeDocument/2006/relationships/hyperlink" Target="https://www.worldcat.org/oclc/435643771"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books.google.com/books?id=D78K7QIdR3UC"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en.wikipedia.org/wiki/OCL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n.wikipedia.org/wiki/Special:BookSources/978074945738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0770-61E2-4D06-9A40-EFD3191D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50</Pages>
  <Words>7218</Words>
  <Characters>41146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303</cp:revision>
  <dcterms:created xsi:type="dcterms:W3CDTF">2020-03-09T18:00:00Z</dcterms:created>
  <dcterms:modified xsi:type="dcterms:W3CDTF">2020-06-16T15:19:00Z</dcterms:modified>
</cp:coreProperties>
</file>