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F76" w:rsidRPr="00E07887" w:rsidRDefault="00570DA1" w:rsidP="00A81E73">
      <w:pPr>
        <w:pStyle w:val="Title"/>
        <w:rPr>
          <w:b/>
        </w:rPr>
      </w:pPr>
      <w:r>
        <w:rPr>
          <w:b/>
        </w:rPr>
        <w:t xml:space="preserve"> </w:t>
      </w:r>
      <w:r w:rsidR="00A81E73" w:rsidRPr="00E07887">
        <w:rPr>
          <w:b/>
        </w:rPr>
        <w:t xml:space="preserve">        United International University</w:t>
      </w:r>
    </w:p>
    <w:p w:rsidR="00A81E73" w:rsidRDefault="00A81E73" w:rsidP="00A81E73"/>
    <w:p w:rsidR="00A81E73" w:rsidRDefault="00A81E73" w:rsidP="00A81E73"/>
    <w:p w:rsidR="00A81E73" w:rsidRDefault="00A81E73" w:rsidP="00A81E73">
      <w:pPr>
        <w:rPr>
          <w:rFonts w:ascii="Times New Roman" w:hAnsi="Times New Roman" w:cs="Times New Roman"/>
          <w:sz w:val="28"/>
          <w:szCs w:val="28"/>
        </w:rPr>
      </w:pPr>
      <w:r w:rsidRPr="00E07887">
        <w:rPr>
          <w:b/>
        </w:rPr>
        <w:t xml:space="preserve">                                                                                </w:t>
      </w:r>
      <w:r w:rsidRPr="00E07887">
        <w:rPr>
          <w:rFonts w:ascii="Times New Roman" w:hAnsi="Times New Roman" w:cs="Times New Roman"/>
          <w:b/>
          <w:sz w:val="28"/>
          <w:szCs w:val="28"/>
        </w:rPr>
        <w:t>Report on</w:t>
      </w:r>
      <w:r>
        <w:rPr>
          <w:rFonts w:ascii="Times New Roman" w:hAnsi="Times New Roman" w:cs="Times New Roman"/>
          <w:sz w:val="28"/>
          <w:szCs w:val="28"/>
        </w:rPr>
        <w:t>:</w:t>
      </w:r>
    </w:p>
    <w:p w:rsidR="00A81E73" w:rsidRPr="00E07887" w:rsidRDefault="00A81E73" w:rsidP="00A81E73">
      <w:pPr>
        <w:rPr>
          <w:rFonts w:ascii="Times New Roman" w:hAnsi="Times New Roman" w:cs="Times New Roman"/>
          <w:b/>
          <w:sz w:val="28"/>
          <w:szCs w:val="28"/>
        </w:rPr>
      </w:pPr>
      <w:r>
        <w:rPr>
          <w:rFonts w:ascii="Times New Roman" w:hAnsi="Times New Roman" w:cs="Times New Roman"/>
          <w:sz w:val="28"/>
          <w:szCs w:val="28"/>
        </w:rPr>
        <w:t xml:space="preserve">                           </w:t>
      </w:r>
      <w:r w:rsidR="00737221">
        <w:rPr>
          <w:rFonts w:ascii="Times New Roman" w:hAnsi="Times New Roman" w:cs="Times New Roman"/>
          <w:b/>
          <w:sz w:val="28"/>
          <w:szCs w:val="28"/>
        </w:rPr>
        <w:t xml:space="preserve"> Talent Acquisition of ARLA</w:t>
      </w:r>
      <w:r w:rsidRPr="00E07887">
        <w:rPr>
          <w:rFonts w:ascii="Times New Roman" w:hAnsi="Times New Roman" w:cs="Times New Roman"/>
          <w:b/>
          <w:sz w:val="28"/>
          <w:szCs w:val="28"/>
        </w:rPr>
        <w:t xml:space="preserve"> Foods Bangladesh Limited</w:t>
      </w:r>
    </w:p>
    <w:p w:rsidR="00A81E73" w:rsidRPr="00A81E73" w:rsidRDefault="00A81E73" w:rsidP="00A81E73">
      <w:pPr>
        <w:rPr>
          <w:rFonts w:ascii="Times New Roman" w:hAnsi="Times New Roman" w:cs="Times New Roman"/>
          <w:sz w:val="28"/>
          <w:szCs w:val="28"/>
        </w:rPr>
      </w:pPr>
    </w:p>
    <w:p w:rsidR="00A81E73" w:rsidRPr="00A81E73" w:rsidRDefault="00A81E73" w:rsidP="00A81E73">
      <w:pPr>
        <w:rPr>
          <w:rFonts w:ascii="Times New Roman" w:hAnsi="Times New Roman" w:cs="Times New Roman"/>
          <w:sz w:val="28"/>
          <w:szCs w:val="28"/>
        </w:rPr>
      </w:pPr>
    </w:p>
    <w:p w:rsidR="00A81E73" w:rsidRPr="00A81E73" w:rsidRDefault="006B539A" w:rsidP="00A81E73">
      <w:p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63360" behindDoc="1" locked="0" layoutInCell="0" allowOverlap="1">
            <wp:simplePos x="0" y="0"/>
            <wp:positionH relativeFrom="margin">
              <wp:align>center</wp:align>
            </wp:positionH>
            <wp:positionV relativeFrom="margin">
              <wp:align>center</wp:align>
            </wp:positionV>
            <wp:extent cx="6572250" cy="6572250"/>
            <wp:effectExtent l="19050" t="0" r="0" b="0"/>
            <wp:wrapNone/>
            <wp:docPr id="4" name="WordPictureWatermark79505767" descr="596420105_qk4NT9Gfls3xSQSctlZ8t6v6_9w_Saf2Z8poQh8IE4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79505767" descr="596420105_qk4NT9Gfls3xSQSctlZ8t6v6_9w_Saf2Z8poQh8IE4U"/>
                    <pic:cNvPicPr>
                      <a:picLocks noChangeAspect="1" noChangeArrowheads="1"/>
                    </pic:cNvPicPr>
                  </pic:nvPicPr>
                  <pic:blipFill>
                    <a:blip r:embed="rId9" cstate="print"/>
                    <a:srcRect/>
                    <a:stretch>
                      <a:fillRect/>
                    </a:stretch>
                  </pic:blipFill>
                  <pic:spPr bwMode="auto">
                    <a:xfrm>
                      <a:off x="0" y="0"/>
                      <a:ext cx="6572250" cy="6572250"/>
                    </a:xfrm>
                    <a:prstGeom prst="rect">
                      <a:avLst/>
                    </a:prstGeom>
                    <a:noFill/>
                    <a:ln w="9525">
                      <a:noFill/>
                      <a:miter lim="800000"/>
                      <a:headEnd/>
                      <a:tailEnd/>
                    </a:ln>
                  </pic:spPr>
                </pic:pic>
              </a:graphicData>
            </a:graphic>
          </wp:anchor>
        </w:drawing>
      </w:r>
    </w:p>
    <w:p w:rsidR="00A81E73" w:rsidRPr="00A81E73" w:rsidRDefault="00A81E73" w:rsidP="00A81E73">
      <w:pPr>
        <w:rPr>
          <w:rFonts w:ascii="Times New Roman" w:hAnsi="Times New Roman" w:cs="Times New Roman"/>
          <w:sz w:val="28"/>
          <w:szCs w:val="28"/>
        </w:rPr>
      </w:pPr>
    </w:p>
    <w:p w:rsidR="00A81E73" w:rsidRPr="00A81E73" w:rsidRDefault="00A81E73" w:rsidP="00A81E73">
      <w:pPr>
        <w:rPr>
          <w:rFonts w:ascii="Times New Roman" w:hAnsi="Times New Roman" w:cs="Times New Roman"/>
          <w:sz w:val="28"/>
          <w:szCs w:val="28"/>
        </w:rPr>
      </w:pPr>
    </w:p>
    <w:p w:rsidR="00A81E73" w:rsidRPr="00A81E73" w:rsidRDefault="00A81E73" w:rsidP="00A81E73">
      <w:pPr>
        <w:rPr>
          <w:rFonts w:ascii="Times New Roman" w:hAnsi="Times New Roman" w:cs="Times New Roman"/>
          <w:sz w:val="28"/>
          <w:szCs w:val="28"/>
        </w:rPr>
      </w:pPr>
    </w:p>
    <w:p w:rsidR="00A81E73" w:rsidRPr="00A81E73" w:rsidRDefault="00A81E73" w:rsidP="00A81E73">
      <w:pPr>
        <w:rPr>
          <w:rFonts w:ascii="Times New Roman" w:hAnsi="Times New Roman" w:cs="Times New Roman"/>
          <w:sz w:val="28"/>
          <w:szCs w:val="28"/>
        </w:rPr>
      </w:pPr>
    </w:p>
    <w:p w:rsidR="00A81E73" w:rsidRPr="00A81E73" w:rsidRDefault="00A81E73" w:rsidP="00A81E73">
      <w:pPr>
        <w:rPr>
          <w:rFonts w:ascii="Times New Roman" w:hAnsi="Times New Roman" w:cs="Times New Roman"/>
          <w:sz w:val="28"/>
          <w:szCs w:val="28"/>
        </w:rPr>
      </w:pPr>
    </w:p>
    <w:p w:rsidR="00A81E73" w:rsidRDefault="00A81E73" w:rsidP="00A81E73">
      <w:pPr>
        <w:rPr>
          <w:rFonts w:ascii="Times New Roman" w:hAnsi="Times New Roman" w:cs="Times New Roman"/>
          <w:sz w:val="28"/>
          <w:szCs w:val="28"/>
        </w:rPr>
      </w:pPr>
    </w:p>
    <w:p w:rsidR="00EE5BA4" w:rsidRDefault="000275C0" w:rsidP="00A81E73">
      <w:pP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0" allowOverlap="1">
                <wp:simplePos x="0" y="0"/>
                <wp:positionH relativeFrom="page">
                  <wp:posOffset>4476750</wp:posOffset>
                </wp:positionH>
                <wp:positionV relativeFrom="page">
                  <wp:posOffset>6200775</wp:posOffset>
                </wp:positionV>
                <wp:extent cx="2466975" cy="1762125"/>
                <wp:effectExtent l="38100" t="38100" r="38100" b="38100"/>
                <wp:wrapSquare wrapText="bothSides"/>
                <wp:docPr id="33" name="Text Box 3" descr="Parchme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1762125"/>
                        </a:xfrm>
                        <a:prstGeom prst="rect">
                          <a:avLst/>
                        </a:prstGeom>
                        <a:blipFill dpi="0" rotWithShape="1">
                          <a:blip r:embed="rId10"/>
                          <a:srcRect/>
                          <a:tile tx="0" ty="0" sx="100000" sy="100000" flip="none" algn="tl"/>
                        </a:blipFill>
                        <a:ln w="76200" cmpd="thickThin">
                          <a:solidFill>
                            <a:schemeClr val="accent2">
                              <a:lumMod val="50000"/>
                              <a:lumOff val="0"/>
                            </a:schemeClr>
                          </a:solidFill>
                          <a:miter lim="800000"/>
                          <a:headEnd/>
                          <a:tailEnd/>
                        </a:ln>
                      </wps:spPr>
                      <wps:txbx>
                        <w:txbxContent>
                          <w:p w:rsidR="00ED5184" w:rsidRPr="006A393D" w:rsidRDefault="00ED5184" w:rsidP="006A393D">
                            <w:pPr>
                              <w:spacing w:after="0" w:line="360" w:lineRule="auto"/>
                              <w:rPr>
                                <w:rFonts w:ascii="Times New Roman" w:eastAsiaTheme="majorEastAsia" w:hAnsi="Times New Roman" w:cs="Times New Roman"/>
                                <w:iCs/>
                                <w:sz w:val="28"/>
                                <w:szCs w:val="28"/>
                              </w:rPr>
                            </w:pPr>
                            <w:r w:rsidRPr="006A393D">
                              <w:rPr>
                                <w:rFonts w:ascii="Times New Roman" w:eastAsiaTheme="majorEastAsia" w:hAnsi="Times New Roman" w:cs="Times New Roman"/>
                                <w:b/>
                                <w:iCs/>
                                <w:sz w:val="28"/>
                                <w:szCs w:val="28"/>
                              </w:rPr>
                              <w:t>Submitted By</w:t>
                            </w:r>
                            <w:r w:rsidRPr="006A393D">
                              <w:rPr>
                                <w:rFonts w:ascii="Times New Roman" w:eastAsiaTheme="majorEastAsia" w:hAnsi="Times New Roman" w:cs="Times New Roman"/>
                                <w:iCs/>
                                <w:sz w:val="28"/>
                                <w:szCs w:val="28"/>
                              </w:rPr>
                              <w:t>,</w:t>
                            </w:r>
                          </w:p>
                          <w:p w:rsidR="00ED5184" w:rsidRPr="006A393D" w:rsidRDefault="00ED5184" w:rsidP="006A393D">
                            <w:pPr>
                              <w:spacing w:after="0" w:line="360" w:lineRule="auto"/>
                              <w:rPr>
                                <w:rFonts w:ascii="Times New Roman" w:eastAsiaTheme="majorEastAsia" w:hAnsi="Times New Roman" w:cs="Times New Roman"/>
                                <w:iCs/>
                                <w:sz w:val="28"/>
                                <w:szCs w:val="28"/>
                              </w:rPr>
                            </w:pPr>
                            <w:proofErr w:type="spellStart"/>
                            <w:r w:rsidRPr="006A393D">
                              <w:rPr>
                                <w:rFonts w:ascii="Times New Roman" w:eastAsiaTheme="majorEastAsia" w:hAnsi="Times New Roman" w:cs="Times New Roman"/>
                                <w:iCs/>
                                <w:sz w:val="28"/>
                                <w:szCs w:val="28"/>
                              </w:rPr>
                              <w:t>Nusrat</w:t>
                            </w:r>
                            <w:proofErr w:type="spellEnd"/>
                            <w:r w:rsidRPr="006A393D">
                              <w:rPr>
                                <w:rFonts w:ascii="Times New Roman" w:eastAsiaTheme="majorEastAsia" w:hAnsi="Times New Roman" w:cs="Times New Roman"/>
                                <w:iCs/>
                                <w:sz w:val="28"/>
                                <w:szCs w:val="28"/>
                              </w:rPr>
                              <w:t xml:space="preserve"> </w:t>
                            </w:r>
                            <w:proofErr w:type="spellStart"/>
                            <w:r w:rsidRPr="006A393D">
                              <w:rPr>
                                <w:rFonts w:ascii="Times New Roman" w:eastAsiaTheme="majorEastAsia" w:hAnsi="Times New Roman" w:cs="Times New Roman"/>
                                <w:iCs/>
                                <w:sz w:val="28"/>
                                <w:szCs w:val="28"/>
                              </w:rPr>
                              <w:t>Nasreen</w:t>
                            </w:r>
                            <w:proofErr w:type="spellEnd"/>
                          </w:p>
                          <w:p w:rsidR="00ED5184" w:rsidRDefault="00ED5184" w:rsidP="006A393D">
                            <w:pPr>
                              <w:spacing w:after="0" w:line="360" w:lineRule="auto"/>
                              <w:rPr>
                                <w:rFonts w:ascii="Times New Roman" w:eastAsiaTheme="majorEastAsia" w:hAnsi="Times New Roman" w:cs="Times New Roman"/>
                                <w:iCs/>
                                <w:sz w:val="28"/>
                                <w:szCs w:val="28"/>
                              </w:rPr>
                            </w:pPr>
                            <w:r>
                              <w:rPr>
                                <w:rFonts w:ascii="Times New Roman" w:eastAsiaTheme="majorEastAsia" w:hAnsi="Times New Roman" w:cs="Times New Roman"/>
                                <w:iCs/>
                                <w:sz w:val="28"/>
                                <w:szCs w:val="28"/>
                              </w:rPr>
                              <w:t>ID- 1</w:t>
                            </w:r>
                            <w:r w:rsidRPr="006A393D">
                              <w:rPr>
                                <w:rFonts w:ascii="Times New Roman" w:eastAsiaTheme="majorEastAsia" w:hAnsi="Times New Roman" w:cs="Times New Roman"/>
                                <w:iCs/>
                                <w:sz w:val="28"/>
                                <w:szCs w:val="28"/>
                              </w:rPr>
                              <w:t>11 181 034</w:t>
                            </w:r>
                          </w:p>
                          <w:p w:rsidR="00ED5184" w:rsidRPr="006A393D" w:rsidRDefault="00ED5184" w:rsidP="006A393D">
                            <w:pPr>
                              <w:spacing w:after="0" w:line="360" w:lineRule="auto"/>
                              <w:rPr>
                                <w:rFonts w:ascii="Times New Roman" w:eastAsiaTheme="majorEastAsia" w:hAnsi="Times New Roman" w:cs="Times New Roman"/>
                                <w:iCs/>
                                <w:sz w:val="28"/>
                                <w:szCs w:val="28"/>
                              </w:rPr>
                            </w:pPr>
                            <w:proofErr w:type="spellStart"/>
                            <w:r>
                              <w:rPr>
                                <w:rFonts w:ascii="Times New Roman" w:eastAsiaTheme="majorEastAsia" w:hAnsi="Times New Roman" w:cs="Times New Roman"/>
                                <w:iCs/>
                                <w:sz w:val="28"/>
                                <w:szCs w:val="28"/>
                              </w:rPr>
                              <w:t>Dept</w:t>
                            </w:r>
                            <w:proofErr w:type="spellEnd"/>
                            <w:r>
                              <w:rPr>
                                <w:rFonts w:ascii="Times New Roman" w:eastAsiaTheme="majorEastAsia" w:hAnsi="Times New Roman" w:cs="Times New Roman"/>
                                <w:iCs/>
                                <w:sz w:val="28"/>
                                <w:szCs w:val="28"/>
                              </w:rPr>
                              <w:t xml:space="preserve"> – Bachelors in Business Administration</w:t>
                            </w:r>
                          </w:p>
                          <w:p w:rsidR="00ED5184" w:rsidRPr="006A393D" w:rsidRDefault="00ED5184" w:rsidP="006A393D">
                            <w:pPr>
                              <w:spacing w:after="0" w:line="360" w:lineRule="auto"/>
                              <w:rPr>
                                <w:rFonts w:ascii="Times New Roman" w:eastAsiaTheme="majorEastAsia" w:hAnsi="Times New Roman" w:cs="Times New Roman"/>
                                <w:iCs/>
                                <w:sz w:val="28"/>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alt="Description: Parchment" style="position:absolute;margin-left:352.5pt;margin-top:488.25pt;width:194.25pt;height:138.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2B6y/AAgAAaQUAAA4AAABkcnMvZTJvRG9jLnhtbKxUTU/cMBC9V+p/&#10;sHwv2SywQEQWUSgVEm1R2apnr+NsLPxV27tZ+uv77GQXaA+VquYQ2WPPm5k3b3x+sdWKbIQP0pqa&#10;lgcTSoThtpFmVdNvi5t3p5SEyEzDlDWipk8i0Iv52zfnvavE1HZWNcITgJhQ9a6mXYyuKorAO6FZ&#10;OLBOGBy21msWsfWrovGsB7pWxXQymRW99Y3zlosQYL0eDuk847et4PFL2wYRiaopcov57/N/mf7F&#10;/JxVK89cJ/mYBvuHLDSTBkH3UNcsMrL28g8oLbm3wbbxgFtd2LaVXOQaUE05+a2ah445kWsBOcHt&#10;aQr/D5Z/3tx7IpuaHh5SYphGjxZiG8l7uyWwNCJw0HXPPO+0MDER1rtQwe/BwTNucRGNz8UHd2f5&#10;YyDGXnXMrMSl97bvBGuQcJk8ixeuA05IIMv+k20QmK2jzUDb1uvEJvghQEfjnvbNSslxGKdHs9nZ&#10;yTElHGflyWxaTo9zDFbt3J0P8aOwmqRFTT3UkOHZ5i7ElA6rdldStKWS7kYqRRqHxiGot/G7jF1u&#10;w67GdGlsBHj5u1yHFl9bvk70DZr1QrGIgQmddAFhKqGXAi3wt02miVXB86/INqszSiXAc84oZh5I&#10;SJRP0ofpSuWP6xbJ1dRg0ihhaoWJjGrkZFdcKlQZ0tcUlCV/rh1CR+j/cdGNKg5WySZRkW7nWRRX&#10;ypMNwxQxzlHINBOp1hqdG+zHOZ2cMcyYusGcRwxE71Ey7a8CaBnxBiipa3o6FJJRknA+mGbggEk1&#10;rAGlzKikJJ5BRnG73OJiktfSNk/QFHqXGcPbhEVn/U9Kesx5TcOPNfMgSN2apMvDk3IGGmLenZVH&#10;R6nxr46WL4+Y4QCrKY8eHOfNVcQeXmvn5apDtGEajL2EnluZlfac2Zg75jkzMb496cF4uc+3nl/I&#10;+S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JgHe2eMAAAANAQAADwAAAGRycy9k&#10;b3ducmV2LnhtbEyPwU7DMBBE70j8g7VI3Kjd0rRJiFMhJOBQqYiCBMdtvCRR43UUu23g63FPcJvR&#10;jmbfFKvRduJIg28da5hOFAjiypmWaw3vb483KQgfkA12jknDN3lYlZcXBebGnfiVjttQi1jCPkcN&#10;TQh9LqWvGrLoJ64njrcvN1gM0Q61NAOeYrnt5EyphbTYcvzQYE8PDVX77cFq+JxS+vSzXnP60W/2&#10;OM6fXfbCWl9fjfd3IAKN4S8MZ/yIDmVk2rkDGy86DUuVxC1BQ7ZcJCDOCZXdRrWLapbMFciykP9X&#10;lL8AAAD//wMAUEsDBAoAAAAAAAAAIQC0ptz9aQYAAGkGAAAVAAAAZHJzL21lZGlhL2ltYWdlMS5q&#10;cGVn/9j/4AAQSkZJRgABAQEASwBLAAD/4wMOTVNPIFBhbGV0dGUg+uzP++3R++7S++/W/O7S/O/S&#10;/PDV/PDY/PHV/e/S/e/W/fHZ/fLZ/fLc/fPc/vDV/vHW/vHZ/vLY/vLa/vLc/vPe/vTf/vXe/vXg&#10;/vXi/vbh/vbk/vfl/vjo//Pb//Xh+OrO+ezO+ezQ+ezS+e7V+urN+uvP+u3P+u3S+u3U+u3V+u/W&#10;++zN++zP++zQ++zR++3P++3S++3T++7Q++7R++7T++7U++7V++/R++/T++/V++/Y+/DX+/Da+/HW&#10;+/Ha+/Hb+/Lc/OvO/O3O/O3Q/O3R/O7P/O7R/O7T/O7U/O7W/O/T/O/U/O/V/O/W/O/X/PDU/PDW&#10;/PDX/PDZ/PDa/PHU/PHW/PHY/PHZ/PHa/PHb/PHc/PLW/PLb/PPc/PPd/PPe/PTf/PTg/PTi/ezN&#10;/e3O/e3P/e3R/e7P/e7Q/e7R/e7S/e/O/e/Q/e/R/e/T/e/U/e/V/e/X/fDP/fDS/fDT/fDU/fDV&#10;/fDW/fDX/fDY/fDZ/fHT/fHU/fHV/fHW/fHX/fHY/fHa/fHb/fLV/fLX/fLY/fLa/fLb/fLd/fPZ&#10;/fPa/fPb/fPd/fPe/fTd/fXh/fXk/fbk/ffk/u/Q/u/S/u/U/u/V/vDS/vDT/vDU/vDW/vDX/vDY&#10;/vHT/vHU/vHV/vHX/vHY/vHa/vHb/vLV/vLW/vLX/vLZ/vLb/vLd/vPW/vPY/vPZ/vPa/vPb/vPc&#10;/vPd/vPf/vTZ/vTa/vTb/vTc/vTd/vTe/vTg/vTh/vXd/vXf/vXh/vXj/vbg/vbi/vbj/vfk/vfn&#10;/vjk/vjm/vnp/vnr//DT//HW//HY//LV//LX//LY//LZ//La//Lb//Lc//PW//PX//PY//PZ//Pa&#10;//Pc//Pd//Pe//TY//Ta//Tb//Tc//Td//Te//Tf//Tg//Th//Xb//Xc//Xd//Xe//Xf//Xg//Xi&#10;//Xj//be//bf//bg//bh//bi//bj//bk//bl//fh//fj//fk//fl//fm//fn//jm//jn//jo//jp&#10;//jq//nm//np/9sAQwALCAgKCAcLCgkKDQwLDREcEhEPDxEiGRoUHCkkKyooJCcnLTJANy0wPTAn&#10;JzhMOT1DRUhJSCs2T1VORlRAR0hF/9sAQwEMDQ0RDxEhEhIhRS4nLkVFRUVFRUVFRUVFRUVFRUVF&#10;RUVFRUVFRUVFRUVFRUVFRUVFRUVFRUVFRUVFRUVFRUVF/8AAEQgAgACAAwEiAAIRAQMRAf/EABgA&#10;AQEBAQEAAAAAAAAAAAAAAAEAAgMH/8QAIRAAAwACAgMBAQEBAAAAAAAAAAERITECQRJRcWGBkaH/&#10;xAAYAQEBAAMAAAAAAAAAAAAAAAAAAQIDBP/EABgRAQEBAQEAAAAAAAAAAAAAAAARASEx/9oADAMB&#10;AAIRAxEAPwD1RtozXSdJHK3Gk+TmCGUDNYvomiz6AkqtlP0ksDM/oRpP2TyZbBci0ifsG8jyeARF&#10;atRK6BZGoqKEOy0sAL40PBFfTBv6mXgGvErgGS2Yq1gGUyIDASHoUWIw10Hj6OnJqHOjQrhjYqWG&#10;U2mbbwBlkX9HCIoRpNf0yyTxoYiThPLwCybSQwY+ho24vpmZCpM1/wBMzMJYAXnAWaNM5vY0dE/I&#10;JWZ4t02kXETWWEybgWCDOguTYTJIB+0TUz2L99BydAJk0gWXspGUK2aiCLYPkPBctlV0VuzMzgDb&#10;wsA1bQX00tAYxTdMyPCIBT9jyMdmuPoUPETPxFYShfZjxzk0m6Tieyik2L2VwC5VaAFZBfHItt4Q&#10;ZgFGM/DOkHk6Bp+yseQoteWQJ8jCdZvirxjLwmhKM8kMxk00YSzGIFOKk0n9NzBlv0IKYDeEwTfZ&#10;pKbIMitwZgkuxA6Bt/0ny/MisooxaTzk14rsmlNiAn+i+WIgewzYArZrIJNC1OwBPJJ4/RqsB8f8&#10;Azlv8FOBHMCuiBwVB6J1pQCTZvaKJmeWGXwTVYGrUCAZ7ZnbyLYdgTo8emW1CeHgDVTJmF7NJvXZ&#10;aKJ/Sju8GeWBXJT9ILkuw8YTZeXoCaFYToI1KAuMzjka+7Mv8GikDqwuzaWBByWWdFEgiuhqGCSx&#10;TLb2jfkjLWYi6LyXoL2XgTXonRN0koA7IJ4+sNI34g+OCwrK2dFg51p4NVwYa//ZUEsBAi0AFAAG&#10;AAgAAAAhAIoVP5gMAQAAFQIAABMAAAAAAAAAAAAAAAAAAAAAAFtDb250ZW50X1R5cGVzXS54bWxQ&#10;SwECLQAUAAYACAAAACEAOP0h/9YAAACUAQAACwAAAAAAAAAAAAAAAAA9AQAAX3JlbHMvLnJlbHNQ&#10;SwECLQAUAAYACAAAACEAXYHrL8ACAABpBQAADgAAAAAAAAAAAAAAAAA8AgAAZHJzL2Uyb0RvYy54&#10;bWxQSwECLQAUAAYACAAAACEAWGCzG7oAAAAiAQAAGQAAAAAAAAAAAAAAAAAoBQAAZHJzL19yZWxz&#10;L2Uyb0RvYy54bWwucmVsc1BLAQItABQABgAIAAAAIQAmAd7Z4wAAAA0BAAAPAAAAAAAAAAAAAAAA&#10;ABkGAABkcnMvZG93bnJldi54bWxQSwECLQAKAAAAAAAAACEAtKbc/WkGAABpBgAAFQAAAAAAAAAA&#10;AAAAAAApBwAAZHJzL21lZGlhL2ltYWdlMS5qcGVnUEsFBgAAAAAGAAYAfQEAAMUNAAAAAA==&#10;" o:allowincell="f" strokecolor="#622423 [1605]" strokeweight="6pt">
                <v:fill r:id="rId11" o:title="Parchment" recolor="t" rotate="t" type="tile"/>
                <v:stroke linestyle="thickThin"/>
                <v:textbox inset="10.8pt,7.2pt,10.8pt,7.2pt">
                  <w:txbxContent>
                    <w:p w:rsidR="00ED5184" w:rsidRPr="006A393D" w:rsidRDefault="00ED5184" w:rsidP="006A393D">
                      <w:pPr>
                        <w:spacing w:after="0" w:line="360" w:lineRule="auto"/>
                        <w:rPr>
                          <w:rFonts w:ascii="Times New Roman" w:eastAsiaTheme="majorEastAsia" w:hAnsi="Times New Roman" w:cs="Times New Roman"/>
                          <w:iCs/>
                          <w:sz w:val="28"/>
                          <w:szCs w:val="28"/>
                        </w:rPr>
                      </w:pPr>
                      <w:r w:rsidRPr="006A393D">
                        <w:rPr>
                          <w:rFonts w:ascii="Times New Roman" w:eastAsiaTheme="majorEastAsia" w:hAnsi="Times New Roman" w:cs="Times New Roman"/>
                          <w:b/>
                          <w:iCs/>
                          <w:sz w:val="28"/>
                          <w:szCs w:val="28"/>
                        </w:rPr>
                        <w:t>Submitted By</w:t>
                      </w:r>
                      <w:r w:rsidRPr="006A393D">
                        <w:rPr>
                          <w:rFonts w:ascii="Times New Roman" w:eastAsiaTheme="majorEastAsia" w:hAnsi="Times New Roman" w:cs="Times New Roman"/>
                          <w:iCs/>
                          <w:sz w:val="28"/>
                          <w:szCs w:val="28"/>
                        </w:rPr>
                        <w:t>,</w:t>
                      </w:r>
                    </w:p>
                    <w:p w:rsidR="00ED5184" w:rsidRPr="006A393D" w:rsidRDefault="00ED5184" w:rsidP="006A393D">
                      <w:pPr>
                        <w:spacing w:after="0" w:line="360" w:lineRule="auto"/>
                        <w:rPr>
                          <w:rFonts w:ascii="Times New Roman" w:eastAsiaTheme="majorEastAsia" w:hAnsi="Times New Roman" w:cs="Times New Roman"/>
                          <w:iCs/>
                          <w:sz w:val="28"/>
                          <w:szCs w:val="28"/>
                        </w:rPr>
                      </w:pPr>
                      <w:r w:rsidRPr="006A393D">
                        <w:rPr>
                          <w:rFonts w:ascii="Times New Roman" w:eastAsiaTheme="majorEastAsia" w:hAnsi="Times New Roman" w:cs="Times New Roman"/>
                          <w:iCs/>
                          <w:sz w:val="28"/>
                          <w:szCs w:val="28"/>
                        </w:rPr>
                        <w:t>Nusrat Nasreen</w:t>
                      </w:r>
                    </w:p>
                    <w:p w:rsidR="00ED5184" w:rsidRDefault="00ED5184" w:rsidP="006A393D">
                      <w:pPr>
                        <w:spacing w:after="0" w:line="360" w:lineRule="auto"/>
                        <w:rPr>
                          <w:rFonts w:ascii="Times New Roman" w:eastAsiaTheme="majorEastAsia" w:hAnsi="Times New Roman" w:cs="Times New Roman"/>
                          <w:iCs/>
                          <w:sz w:val="28"/>
                          <w:szCs w:val="28"/>
                        </w:rPr>
                      </w:pPr>
                      <w:r>
                        <w:rPr>
                          <w:rFonts w:ascii="Times New Roman" w:eastAsiaTheme="majorEastAsia" w:hAnsi="Times New Roman" w:cs="Times New Roman"/>
                          <w:iCs/>
                          <w:sz w:val="28"/>
                          <w:szCs w:val="28"/>
                        </w:rPr>
                        <w:t>ID- 1</w:t>
                      </w:r>
                      <w:r w:rsidRPr="006A393D">
                        <w:rPr>
                          <w:rFonts w:ascii="Times New Roman" w:eastAsiaTheme="majorEastAsia" w:hAnsi="Times New Roman" w:cs="Times New Roman"/>
                          <w:iCs/>
                          <w:sz w:val="28"/>
                          <w:szCs w:val="28"/>
                        </w:rPr>
                        <w:t>11 181 034</w:t>
                      </w:r>
                    </w:p>
                    <w:p w:rsidR="00ED5184" w:rsidRPr="006A393D" w:rsidRDefault="00ED5184" w:rsidP="006A393D">
                      <w:pPr>
                        <w:spacing w:after="0" w:line="360" w:lineRule="auto"/>
                        <w:rPr>
                          <w:rFonts w:ascii="Times New Roman" w:eastAsiaTheme="majorEastAsia" w:hAnsi="Times New Roman" w:cs="Times New Roman"/>
                          <w:iCs/>
                          <w:sz w:val="28"/>
                          <w:szCs w:val="28"/>
                        </w:rPr>
                      </w:pPr>
                      <w:r>
                        <w:rPr>
                          <w:rFonts w:ascii="Times New Roman" w:eastAsiaTheme="majorEastAsia" w:hAnsi="Times New Roman" w:cs="Times New Roman"/>
                          <w:iCs/>
                          <w:sz w:val="28"/>
                          <w:szCs w:val="28"/>
                        </w:rPr>
                        <w:t>Dept – Bachelors in Business Administration</w:t>
                      </w:r>
                    </w:p>
                    <w:p w:rsidR="00ED5184" w:rsidRPr="006A393D" w:rsidRDefault="00ED5184" w:rsidP="006A393D">
                      <w:pPr>
                        <w:spacing w:after="0" w:line="360" w:lineRule="auto"/>
                        <w:rPr>
                          <w:rFonts w:ascii="Times New Roman" w:eastAsiaTheme="majorEastAsia" w:hAnsi="Times New Roman" w:cs="Times New Roman"/>
                          <w:iCs/>
                          <w:sz w:val="28"/>
                          <w:szCs w:val="28"/>
                        </w:rPr>
                      </w:pPr>
                    </w:p>
                  </w:txbxContent>
                </v:textbox>
                <w10:wrap type="square" anchorx="page" anchory="page"/>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0" allowOverlap="1">
                <wp:simplePos x="0" y="0"/>
                <wp:positionH relativeFrom="page">
                  <wp:posOffset>895350</wp:posOffset>
                </wp:positionH>
                <wp:positionV relativeFrom="page">
                  <wp:posOffset>6267450</wp:posOffset>
                </wp:positionV>
                <wp:extent cx="2705100" cy="1752600"/>
                <wp:effectExtent l="38100" t="38100" r="38100" b="38100"/>
                <wp:wrapSquare wrapText="bothSides"/>
                <wp:docPr id="32" name="Text Box 2" descr="Parchme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752600"/>
                        </a:xfrm>
                        <a:prstGeom prst="rect">
                          <a:avLst/>
                        </a:prstGeom>
                        <a:blipFill dpi="0" rotWithShape="1">
                          <a:blip r:embed="rId10"/>
                          <a:srcRect/>
                          <a:tile tx="0" ty="0" sx="100000" sy="100000" flip="none" algn="tl"/>
                        </a:blipFill>
                        <a:ln w="76200" cmpd="thickThin">
                          <a:solidFill>
                            <a:schemeClr val="accent2">
                              <a:lumMod val="50000"/>
                              <a:lumOff val="0"/>
                            </a:schemeClr>
                          </a:solidFill>
                          <a:miter lim="800000"/>
                          <a:headEnd/>
                          <a:tailEnd/>
                        </a:ln>
                      </wps:spPr>
                      <wps:txbx>
                        <w:txbxContent>
                          <w:p w:rsidR="00ED5184" w:rsidRPr="00DE6DD5" w:rsidRDefault="00ED5184" w:rsidP="00DE6DD5">
                            <w:pPr>
                              <w:spacing w:after="0" w:line="360" w:lineRule="auto"/>
                              <w:rPr>
                                <w:rFonts w:ascii="Times New Roman" w:eastAsiaTheme="majorEastAsia" w:hAnsi="Times New Roman" w:cs="Times New Roman"/>
                                <w:iCs/>
                                <w:sz w:val="28"/>
                                <w:szCs w:val="28"/>
                              </w:rPr>
                            </w:pPr>
                            <w:r w:rsidRPr="00DE6DD5">
                              <w:rPr>
                                <w:rFonts w:ascii="Times New Roman" w:eastAsiaTheme="majorEastAsia" w:hAnsi="Times New Roman" w:cs="Times New Roman"/>
                                <w:b/>
                                <w:iCs/>
                                <w:sz w:val="28"/>
                                <w:szCs w:val="28"/>
                              </w:rPr>
                              <w:t>Submitted To</w:t>
                            </w:r>
                            <w:r w:rsidRPr="00DE6DD5">
                              <w:rPr>
                                <w:rFonts w:ascii="Times New Roman" w:eastAsiaTheme="majorEastAsia" w:hAnsi="Times New Roman" w:cs="Times New Roman"/>
                                <w:iCs/>
                                <w:sz w:val="28"/>
                                <w:szCs w:val="28"/>
                              </w:rPr>
                              <w:t>,</w:t>
                            </w:r>
                          </w:p>
                          <w:p w:rsidR="00ED5184" w:rsidRPr="00DE6DD5" w:rsidRDefault="00ED5184" w:rsidP="00DE6DD5">
                            <w:pPr>
                              <w:spacing w:after="0" w:line="360" w:lineRule="auto"/>
                              <w:rPr>
                                <w:rFonts w:ascii="Times New Roman" w:eastAsiaTheme="majorEastAsia" w:hAnsi="Times New Roman" w:cs="Times New Roman"/>
                                <w:iCs/>
                                <w:sz w:val="28"/>
                                <w:szCs w:val="28"/>
                              </w:rPr>
                            </w:pPr>
                            <w:proofErr w:type="spellStart"/>
                            <w:r w:rsidRPr="00DE6DD5">
                              <w:rPr>
                                <w:rFonts w:ascii="Times New Roman" w:eastAsiaTheme="majorEastAsia" w:hAnsi="Times New Roman" w:cs="Times New Roman"/>
                                <w:iCs/>
                                <w:sz w:val="28"/>
                                <w:szCs w:val="28"/>
                              </w:rPr>
                              <w:t>Ishrat</w:t>
                            </w:r>
                            <w:proofErr w:type="spellEnd"/>
                            <w:r w:rsidRPr="00DE6DD5">
                              <w:rPr>
                                <w:rFonts w:ascii="Times New Roman" w:eastAsiaTheme="majorEastAsia" w:hAnsi="Times New Roman" w:cs="Times New Roman"/>
                                <w:iCs/>
                                <w:sz w:val="28"/>
                                <w:szCs w:val="28"/>
                              </w:rPr>
                              <w:t xml:space="preserve"> Sultana</w:t>
                            </w:r>
                          </w:p>
                          <w:p w:rsidR="00ED5184" w:rsidRPr="00DE6DD5" w:rsidRDefault="00ED5184" w:rsidP="00DE6DD5">
                            <w:pPr>
                              <w:spacing w:after="0" w:line="360" w:lineRule="auto"/>
                              <w:rPr>
                                <w:rFonts w:ascii="Times New Roman" w:eastAsiaTheme="majorEastAsia" w:hAnsi="Times New Roman" w:cs="Times New Roman"/>
                                <w:iCs/>
                                <w:sz w:val="28"/>
                                <w:szCs w:val="28"/>
                              </w:rPr>
                            </w:pPr>
                            <w:r w:rsidRPr="00DE6DD5">
                              <w:rPr>
                                <w:rFonts w:ascii="Times New Roman" w:eastAsiaTheme="majorEastAsia" w:hAnsi="Times New Roman" w:cs="Times New Roman"/>
                                <w:iCs/>
                                <w:sz w:val="28"/>
                                <w:szCs w:val="28"/>
                              </w:rPr>
                              <w:t>Assistant Professor, SOBE</w:t>
                            </w:r>
                          </w:p>
                          <w:p w:rsidR="00ED5184" w:rsidRPr="00DE6DD5" w:rsidRDefault="00ED5184" w:rsidP="00DE6DD5">
                            <w:pPr>
                              <w:spacing w:after="0" w:line="360" w:lineRule="auto"/>
                              <w:rPr>
                                <w:rFonts w:ascii="Times New Roman" w:eastAsiaTheme="majorEastAsia" w:hAnsi="Times New Roman" w:cs="Times New Roman"/>
                                <w:iCs/>
                                <w:sz w:val="28"/>
                                <w:szCs w:val="28"/>
                              </w:rPr>
                            </w:pPr>
                            <w:r w:rsidRPr="00DE6DD5">
                              <w:rPr>
                                <w:rFonts w:ascii="Times New Roman" w:eastAsiaTheme="majorEastAsia" w:hAnsi="Times New Roman" w:cs="Times New Roman"/>
                                <w:iCs/>
                                <w:sz w:val="28"/>
                                <w:szCs w:val="28"/>
                              </w:rPr>
                              <w:t>United International University</w:t>
                            </w:r>
                          </w:p>
                          <w:p w:rsidR="00ED5184" w:rsidRPr="00DE6DD5" w:rsidRDefault="00ED5184" w:rsidP="00DE6DD5">
                            <w:pPr>
                              <w:spacing w:after="0" w:line="360" w:lineRule="auto"/>
                              <w:rPr>
                                <w:rFonts w:ascii="Times New Roman" w:eastAsiaTheme="majorEastAsia" w:hAnsi="Times New Roman" w:cs="Times New Roman"/>
                                <w:iCs/>
                                <w:sz w:val="28"/>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id="Text Box 2" o:spid="_x0000_s1027" type="#_x0000_t202" alt="Description: Parchment" style="position:absolute;margin-left:70.5pt;margin-top:493.5pt;width:213pt;height:13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Ayi+AgAAcAUAAA4AAABkcnMvZTJvRG9jLnhtbKxUXU/bMBR9n7T/&#10;YPl9JC3QsogUMRgTEtvQYNqz6ziNhb9mu03h1+/YSQtsD5Om5SHy57n3nnOuT8+2WpGN8EFaU9PJ&#10;QUmJMNw20qxq+v3+6t0JJSEy0zBljajpowj0bPH2zWnvKjG1nVWN8AQgJlS9q2kXo6uKIvBOaBYO&#10;rBMGm631mkVM/apoPOuBrlUxLctZ0VvfOG+5CAGrl8MmXWT8thU8fm3bICJRNUVuMf99/i/Tv1ic&#10;smrlmeskH9Ng/5CFZtIg6B7qkkVG1l7+AaUl9zbYNh5wqwvbtpKLXAOqmZS/VXPXMSdyLSAnuD1N&#10;4f/B8i+bW09kU9PDKSWGaWh0L7aRfLBbgpVGBA66bpnnnRYmJsJ6Fyrcu3O4Gbc4COFz8cHdWP4Q&#10;iLEXHTMrce697TvBGiQ8STeLF1cHnJBAlv1n2yAwW0ebgbat14lN8EOADuEe92Kl5DgWp/PyeFJi&#10;i2NvMj+ezjBJMVi1u+58iJ+E1SQNaurhhgzPNjchDkd3R1K0pZLuSipFGgfhgOxt/CFjl2XY1ZgO&#10;jUKAl7/bdZD40vJ1om/wrBeKRTRM6KQLCFMJvRSQwF83mSZWBc+/IVvkyKoolQDPOaOYeSAhUV6m&#10;D92Vyh/HLZKrqUGnUcLUCh0Z1cjJrriEqAzpazqfoYFAn3YIHeH/h/tudHGwSjaJinQ696K4UJ5s&#10;GLqIcY5CpplItdZQblg/zunkjLGMrhuWd5rsUbJCrwJoGfEGKKlrejIUklGScT6aZuCASTWMIa8y&#10;o5OSeQYbxe1ym12c+UsuW9rmEdaChJk4PFEYdNY/UdKj3Wsafq6ZB0/q2iR7Hs4nM7AR8+z95Ogo&#10;6f9qa/lyixkOsJry6EF1nlxEzHFr7bxcdYg2NIWx57B1K7PhnjMbS0BbZ0LGJyi9Gy/n+dTzQ7n4&#10;B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NBlGwzfAAAADAEAAA8AAABkcnMvZG93&#10;bnJldi54bWxMT01Lw0AUvAv+h+UJ3uwmtaZpzKaIoB4KFVtBj6/JMwnNvg3ZbRv99b6e9DbDDPOR&#10;L0fbqSMNvnVsIJ5EoIhLV7VcG3jfPt2koHxArrBzTAa+ycOyuLzIMavcid/ouAm1khD2GRpoQugz&#10;rX3ZkEU/cT2xaF9usBiEDrWuBjxJuO30NIoSbbFlaWiwp8eGyv3mYA18xpQ+/6xWnH706z2Osxe3&#10;eGVjrq/Gh3tQgcbwZ4bzfJkOhWzauQNXXnXCZ7F8CQYW6VyAOO6SM9iJNE1uI9BFrv+fKH4BAAD/&#10;/wMAUEsDBAoAAAAAAAAAIQC0ptz9aQYAAGkGAAAVAAAAZHJzL21lZGlhL2ltYWdlMS5qcGVn/9j/&#10;4AAQSkZJRgABAQEASwBLAAD/4wMOTVNPIFBhbGV0dGUg+uzP++3R++7S++/W/O7S/O/S/PDV/PDY&#10;/PHV/e/S/e/W/fHZ/fLZ/fLc/fPc/vDV/vHW/vHZ/vLY/vLa/vLc/vPe/vTf/vXe/vXg/vXi/vbh&#10;/vbk/vfl/vjo//Pb//Xh+OrO+ezO+ezQ+ezS+e7V+urN+uvP+u3P+u3S+u3U+u3V+u/W++zN++zP&#10;++zQ++zR++3P++3S++3T++7Q++7R++7T++7U++7V++/R++/T++/V++/Y+/DX+/Da+/HW+/Ha+/Hb&#10;+/Lc/OvO/O3O/O3Q/O3R/O7P/O7R/O7T/O7U/O7W/O/T/O/U/O/V/O/W/O/X/PDU/PDW/PDX/PDZ&#10;/PDa/PHU/PHW/PHY/PHZ/PHa/PHb/PHc/PLW/PLb/PPc/PPd/PPe/PTf/PTg/PTi/ezN/e3O/e3P&#10;/e3R/e7P/e7Q/e7R/e7S/e/O/e/Q/e/R/e/T/e/U/e/V/e/X/fDP/fDS/fDT/fDU/fDV/fDW/fDX&#10;/fDY/fDZ/fHT/fHU/fHV/fHW/fHX/fHY/fHa/fHb/fLV/fLX/fLY/fLa/fLb/fLd/fPZ/fPa/fPb&#10;/fPd/fPe/fTd/fXh/fXk/fbk/ffk/u/Q/u/S/u/U/u/V/vDS/vDT/vDU/vDW/vDX/vDY/vHT/vHU&#10;/vHV/vHX/vHY/vHa/vHb/vLV/vLW/vLX/vLZ/vLb/vLd/vPW/vPY/vPZ/vPa/vPb/vPc/vPd/vPf&#10;/vTZ/vTa/vTb/vTc/vTd/vTe/vTg/vTh/vXd/vXf/vXh/vXj/vbg/vbi/vbj/vfk/vfn/vjk/vjm&#10;/vnp/vnr//DT//HW//HY//LV//LX//LY//LZ//La//Lb//Lc//PW//PX//PY//PZ//Pa//Pc//Pd&#10;//Pe//TY//Ta//Tb//Tc//Td//Te//Tf//Tg//Th//Xb//Xc//Xd//Xe//Xf//Xg//Xi//Xj//be&#10;//bf//bg//bh//bi//bj//bk//bl//fh//fj//fk//fl//fm//fn//jm//jn//jo//jp//jq//nm&#10;//np/9sAQwALCAgKCAcLCgkKDQwLDREcEhEPDxEiGRoUHCkkKyooJCcnLTJANy0wPTAnJzhMOT1D&#10;RUhJSCs2T1VORlRAR0hF/9sAQwEMDQ0RDxEhEhIhRS4nLkVFRUVFRUVFRUVFRUVFRUVFRUVFRUVF&#10;RUVFRUVFRUVFRUVFRUVFRUVFRUVFRUVFRUVF/8AAEQgAgACAAwEiAAIRAQMRAf/EABgAAQEBAQEA&#10;AAAAAAAAAAAAAAEAAgMH/8QAIRAAAwACAgMBAQEBAAAAAAAAAAERITECQRJRcWGBkaH/xAAYAQEB&#10;AAMAAAAAAAAAAAAAAAAAAQIDBP/EABgRAQEBAQEAAAAAAAAAAAAAAAARASEx/9oADAMBAAIRAxEA&#10;PwD1RtozXSdJHK3Gk+TmCGUDNYvomiz6AkqtlP0ksDM/oRpP2TyZbBci0ifsG8jyeARFatRK6BZG&#10;oqKEOy0sAL40PBFfTBv6mXgGvErgGS2Yq1gGUyIDASHoUWIw10Hj6OnJqHOjQrhjYqWGU2mbbwBl&#10;kX9HCIoRpNf0yyTxoYiThPLwCybSQwY+ho24vpmZCpM1/wBMzMJYAXnAWaNM5vY0dE/IJWZ4t02k&#10;XETWWEybgWCDOguTYTJIB+0TUz2L99BydAJk0gWXspGUK2aiCLYPkPBctlV0VuzMzgDbwsA1bQX0&#10;0tAYxTdMyPCIBT9jyMdmuPoUPETPxFYShfZjxzk0m6Tieyik2L2VwC5VaAFZBfHItt4QZgFGM/DO&#10;kHk6Bp+yseQoteWQJ8jCdZvirxjLwmhKM8kMxk00YSzGIFOKk0n9NzBlv0IKYDeEwTfZpKbIMitw&#10;ZgkuxA6Bt/0ny/MisooxaTzk14rsmlNiAn+i+WIgewzYArZrIJNC1OwBPJJ4/RqsB8f8Azlv8FOB&#10;HMCuiBwVB6J1pQCTZvaKJmeWGXwTVYGrUCAZ7ZnbyLYdgTo8emW1CeHgDVTJmF7NJvXZaKJ/Sju8&#10;GeWBXJT9ILkuw8YTZeXoCaFYToI1KAuMzjka+7Mv8GikDqwuzaWBByWWdFEgiuhqGCSxTLb2jfkj&#10;LWYi6LyXoL2XgTXonRN0koA7IJ4+sNI34g+OCwrK2dFg51p4NVwYa//ZUEsBAi0AFAAGAAgAAAAh&#10;AIoVP5gMAQAAFQIAABMAAAAAAAAAAAAAAAAAAAAAAFtDb250ZW50X1R5cGVzXS54bWxQSwECLQAU&#10;AAYACAAAACEAOP0h/9YAAACUAQAACwAAAAAAAAAAAAAAAAA9AQAAX3JlbHMvLnJlbHNQSwECLQAU&#10;AAYACAAAACEAB74DKL4CAABwBQAADgAAAAAAAAAAAAAAAAA8AgAAZHJzL2Uyb0RvYy54bWxQSwEC&#10;LQAUAAYACAAAACEAWGCzG7oAAAAiAQAAGQAAAAAAAAAAAAAAAAAmBQAAZHJzL19yZWxzL2Uyb0Rv&#10;Yy54bWwucmVsc1BLAQItABQABgAIAAAAIQDQZRsM3wAAAAwBAAAPAAAAAAAAAAAAAAAAABcGAABk&#10;cnMvZG93bnJldi54bWxQSwECLQAKAAAAAAAAACEAtKbc/WkGAABpBgAAFQAAAAAAAAAAAAAAAAAj&#10;BwAAZHJzL21lZGlhL2ltYWdlMS5qcGVnUEsFBgAAAAAGAAYAfQEAAL8NAAAAAA==&#10;" o:allowincell="f" strokecolor="#622423 [1605]" strokeweight="6pt">
                <v:fill r:id="rId11" o:title="Parchment" recolor="t" rotate="t" type="tile"/>
                <v:stroke linestyle="thickThin"/>
                <v:textbox inset="10.8pt,7.2pt,10.8pt,7.2pt">
                  <w:txbxContent>
                    <w:p w:rsidR="00ED5184" w:rsidRPr="00DE6DD5" w:rsidRDefault="00ED5184" w:rsidP="00DE6DD5">
                      <w:pPr>
                        <w:spacing w:after="0" w:line="360" w:lineRule="auto"/>
                        <w:rPr>
                          <w:rFonts w:ascii="Times New Roman" w:eastAsiaTheme="majorEastAsia" w:hAnsi="Times New Roman" w:cs="Times New Roman"/>
                          <w:iCs/>
                          <w:sz w:val="28"/>
                          <w:szCs w:val="28"/>
                        </w:rPr>
                      </w:pPr>
                      <w:r w:rsidRPr="00DE6DD5">
                        <w:rPr>
                          <w:rFonts w:ascii="Times New Roman" w:eastAsiaTheme="majorEastAsia" w:hAnsi="Times New Roman" w:cs="Times New Roman"/>
                          <w:b/>
                          <w:iCs/>
                          <w:sz w:val="28"/>
                          <w:szCs w:val="28"/>
                        </w:rPr>
                        <w:t>Submitted To</w:t>
                      </w:r>
                      <w:r w:rsidRPr="00DE6DD5">
                        <w:rPr>
                          <w:rFonts w:ascii="Times New Roman" w:eastAsiaTheme="majorEastAsia" w:hAnsi="Times New Roman" w:cs="Times New Roman"/>
                          <w:iCs/>
                          <w:sz w:val="28"/>
                          <w:szCs w:val="28"/>
                        </w:rPr>
                        <w:t>,</w:t>
                      </w:r>
                    </w:p>
                    <w:p w:rsidR="00ED5184" w:rsidRPr="00DE6DD5" w:rsidRDefault="00ED5184" w:rsidP="00DE6DD5">
                      <w:pPr>
                        <w:spacing w:after="0" w:line="360" w:lineRule="auto"/>
                        <w:rPr>
                          <w:rFonts w:ascii="Times New Roman" w:eastAsiaTheme="majorEastAsia" w:hAnsi="Times New Roman" w:cs="Times New Roman"/>
                          <w:iCs/>
                          <w:sz w:val="28"/>
                          <w:szCs w:val="28"/>
                        </w:rPr>
                      </w:pPr>
                      <w:r w:rsidRPr="00DE6DD5">
                        <w:rPr>
                          <w:rFonts w:ascii="Times New Roman" w:eastAsiaTheme="majorEastAsia" w:hAnsi="Times New Roman" w:cs="Times New Roman"/>
                          <w:iCs/>
                          <w:sz w:val="28"/>
                          <w:szCs w:val="28"/>
                        </w:rPr>
                        <w:t>Ishrat Sultana</w:t>
                      </w:r>
                    </w:p>
                    <w:p w:rsidR="00ED5184" w:rsidRPr="00DE6DD5" w:rsidRDefault="00ED5184" w:rsidP="00DE6DD5">
                      <w:pPr>
                        <w:spacing w:after="0" w:line="360" w:lineRule="auto"/>
                        <w:rPr>
                          <w:rFonts w:ascii="Times New Roman" w:eastAsiaTheme="majorEastAsia" w:hAnsi="Times New Roman" w:cs="Times New Roman"/>
                          <w:iCs/>
                          <w:sz w:val="28"/>
                          <w:szCs w:val="28"/>
                        </w:rPr>
                      </w:pPr>
                      <w:r w:rsidRPr="00DE6DD5">
                        <w:rPr>
                          <w:rFonts w:ascii="Times New Roman" w:eastAsiaTheme="majorEastAsia" w:hAnsi="Times New Roman" w:cs="Times New Roman"/>
                          <w:iCs/>
                          <w:sz w:val="28"/>
                          <w:szCs w:val="28"/>
                        </w:rPr>
                        <w:t>Assistant Professor, SOBE</w:t>
                      </w:r>
                    </w:p>
                    <w:p w:rsidR="00ED5184" w:rsidRPr="00DE6DD5" w:rsidRDefault="00ED5184" w:rsidP="00DE6DD5">
                      <w:pPr>
                        <w:spacing w:after="0" w:line="360" w:lineRule="auto"/>
                        <w:rPr>
                          <w:rFonts w:ascii="Times New Roman" w:eastAsiaTheme="majorEastAsia" w:hAnsi="Times New Roman" w:cs="Times New Roman"/>
                          <w:iCs/>
                          <w:sz w:val="28"/>
                          <w:szCs w:val="28"/>
                        </w:rPr>
                      </w:pPr>
                      <w:r w:rsidRPr="00DE6DD5">
                        <w:rPr>
                          <w:rFonts w:ascii="Times New Roman" w:eastAsiaTheme="majorEastAsia" w:hAnsi="Times New Roman" w:cs="Times New Roman"/>
                          <w:iCs/>
                          <w:sz w:val="28"/>
                          <w:szCs w:val="28"/>
                        </w:rPr>
                        <w:t>United International University</w:t>
                      </w:r>
                    </w:p>
                    <w:p w:rsidR="00ED5184" w:rsidRPr="00DE6DD5" w:rsidRDefault="00ED5184" w:rsidP="00DE6DD5">
                      <w:pPr>
                        <w:spacing w:after="0" w:line="360" w:lineRule="auto"/>
                        <w:rPr>
                          <w:rFonts w:ascii="Times New Roman" w:eastAsiaTheme="majorEastAsia" w:hAnsi="Times New Roman" w:cs="Times New Roman"/>
                          <w:iCs/>
                          <w:sz w:val="28"/>
                          <w:szCs w:val="28"/>
                        </w:rPr>
                      </w:pPr>
                    </w:p>
                  </w:txbxContent>
                </v:textbox>
                <w10:wrap type="square" anchorx="page" anchory="page"/>
              </v:shape>
            </w:pict>
          </mc:Fallback>
        </mc:AlternateContent>
      </w:r>
      <w:r w:rsidR="00DE6DD5">
        <w:rPr>
          <w:rFonts w:ascii="Times New Roman" w:hAnsi="Times New Roman" w:cs="Times New Roman"/>
          <w:sz w:val="28"/>
          <w:szCs w:val="28"/>
        </w:rPr>
        <w:t xml:space="preserve">                    </w:t>
      </w:r>
    </w:p>
    <w:p w:rsidR="00EE5BA4" w:rsidRPr="00EE5BA4" w:rsidRDefault="00EE5BA4" w:rsidP="00EE5BA4">
      <w:pPr>
        <w:rPr>
          <w:rFonts w:ascii="Times New Roman" w:hAnsi="Times New Roman" w:cs="Times New Roman"/>
          <w:sz w:val="28"/>
          <w:szCs w:val="28"/>
        </w:rPr>
      </w:pPr>
    </w:p>
    <w:p w:rsidR="00EE5BA4" w:rsidRPr="00EE5BA4" w:rsidRDefault="00EE5BA4" w:rsidP="00EE5BA4">
      <w:pPr>
        <w:rPr>
          <w:rFonts w:ascii="Times New Roman" w:hAnsi="Times New Roman" w:cs="Times New Roman"/>
          <w:sz w:val="28"/>
          <w:szCs w:val="28"/>
        </w:rPr>
      </w:pPr>
    </w:p>
    <w:p w:rsidR="00EE5BA4" w:rsidRPr="00EE5BA4" w:rsidRDefault="00EE5BA4" w:rsidP="00EE5BA4">
      <w:pPr>
        <w:rPr>
          <w:rFonts w:ascii="Times New Roman" w:hAnsi="Times New Roman" w:cs="Times New Roman"/>
          <w:sz w:val="28"/>
          <w:szCs w:val="28"/>
        </w:rPr>
      </w:pPr>
    </w:p>
    <w:p w:rsidR="00EE5BA4" w:rsidRPr="00EE5BA4" w:rsidRDefault="00EE5BA4" w:rsidP="00EE5BA4">
      <w:pPr>
        <w:rPr>
          <w:rFonts w:ascii="Times New Roman" w:hAnsi="Times New Roman" w:cs="Times New Roman"/>
          <w:sz w:val="28"/>
          <w:szCs w:val="28"/>
        </w:rPr>
      </w:pPr>
    </w:p>
    <w:p w:rsidR="00EE5BA4" w:rsidRDefault="00EE5BA4" w:rsidP="00EE5BA4">
      <w:pPr>
        <w:rPr>
          <w:rFonts w:ascii="Times New Roman" w:hAnsi="Times New Roman" w:cs="Times New Roman"/>
          <w:sz w:val="28"/>
          <w:szCs w:val="28"/>
        </w:rPr>
      </w:pPr>
    </w:p>
    <w:p w:rsidR="00A81E73" w:rsidRDefault="00EE5BA4" w:rsidP="00EE5BA4">
      <w:pPr>
        <w:tabs>
          <w:tab w:val="left" w:pos="2135"/>
        </w:tabs>
        <w:rPr>
          <w:rFonts w:ascii="Times New Roman" w:hAnsi="Times New Roman" w:cs="Times New Roman"/>
          <w:sz w:val="28"/>
          <w:szCs w:val="28"/>
        </w:rPr>
      </w:pPr>
      <w:r>
        <w:rPr>
          <w:rFonts w:ascii="Times New Roman" w:hAnsi="Times New Roman" w:cs="Times New Roman"/>
          <w:sz w:val="28"/>
          <w:szCs w:val="28"/>
        </w:rPr>
        <w:tab/>
      </w:r>
    </w:p>
    <w:p w:rsidR="00EE5BA4" w:rsidRDefault="00EE5BA4" w:rsidP="00EE5BA4">
      <w:pPr>
        <w:tabs>
          <w:tab w:val="left" w:pos="2135"/>
        </w:tabs>
        <w:rPr>
          <w:rFonts w:ascii="Times New Roman" w:hAnsi="Times New Roman" w:cs="Times New Roman"/>
          <w:sz w:val="28"/>
          <w:szCs w:val="28"/>
        </w:rPr>
      </w:pPr>
      <w:r>
        <w:rPr>
          <w:rFonts w:ascii="Times New Roman" w:hAnsi="Times New Roman" w:cs="Times New Roman"/>
          <w:b/>
          <w:sz w:val="28"/>
          <w:szCs w:val="28"/>
        </w:rPr>
        <w:t xml:space="preserve">                        </w:t>
      </w:r>
      <w:r w:rsidRPr="00EE5BA4">
        <w:rPr>
          <w:rFonts w:ascii="Times New Roman" w:hAnsi="Times New Roman" w:cs="Times New Roman"/>
          <w:b/>
          <w:sz w:val="28"/>
          <w:szCs w:val="28"/>
        </w:rPr>
        <w:t xml:space="preserve">Date </w:t>
      </w:r>
      <w:r w:rsidR="003F72E2" w:rsidRPr="00EE5BA4">
        <w:rPr>
          <w:rFonts w:ascii="Times New Roman" w:hAnsi="Times New Roman" w:cs="Times New Roman"/>
          <w:b/>
          <w:sz w:val="28"/>
          <w:szCs w:val="28"/>
        </w:rPr>
        <w:t>of</w:t>
      </w:r>
      <w:r w:rsidRPr="00EE5BA4">
        <w:rPr>
          <w:rFonts w:ascii="Times New Roman" w:hAnsi="Times New Roman" w:cs="Times New Roman"/>
          <w:b/>
          <w:sz w:val="28"/>
          <w:szCs w:val="28"/>
        </w:rPr>
        <w:t xml:space="preserve"> </w:t>
      </w:r>
      <w:r w:rsidR="003F72E2" w:rsidRPr="00EE5BA4">
        <w:rPr>
          <w:rFonts w:ascii="Times New Roman" w:hAnsi="Times New Roman" w:cs="Times New Roman"/>
          <w:b/>
          <w:sz w:val="28"/>
          <w:szCs w:val="28"/>
        </w:rPr>
        <w:t>Submission</w:t>
      </w:r>
      <w:r w:rsidR="003F72E2">
        <w:rPr>
          <w:rFonts w:ascii="Times New Roman" w:hAnsi="Times New Roman" w:cs="Times New Roman"/>
          <w:sz w:val="28"/>
          <w:szCs w:val="28"/>
        </w:rPr>
        <w:t>:</w:t>
      </w:r>
      <w:r w:rsidR="005B2524">
        <w:rPr>
          <w:rFonts w:ascii="Times New Roman" w:hAnsi="Times New Roman" w:cs="Times New Roman"/>
          <w:sz w:val="28"/>
          <w:szCs w:val="28"/>
        </w:rPr>
        <w:t xml:space="preserve"> 11</w:t>
      </w:r>
      <w:r w:rsidR="008C0AB5" w:rsidRPr="008C0AB5">
        <w:rPr>
          <w:rFonts w:ascii="Times New Roman" w:hAnsi="Times New Roman" w:cs="Times New Roman"/>
          <w:sz w:val="28"/>
          <w:szCs w:val="28"/>
          <w:vertAlign w:val="superscript"/>
        </w:rPr>
        <w:t>th</w:t>
      </w:r>
      <w:r w:rsidR="005B2524">
        <w:rPr>
          <w:rFonts w:ascii="Times New Roman" w:hAnsi="Times New Roman" w:cs="Times New Roman"/>
          <w:sz w:val="28"/>
          <w:szCs w:val="28"/>
        </w:rPr>
        <w:t xml:space="preserve"> June</w:t>
      </w:r>
      <w:r w:rsidR="008C0AB5">
        <w:rPr>
          <w:rFonts w:ascii="Times New Roman" w:hAnsi="Times New Roman" w:cs="Times New Roman"/>
          <w:sz w:val="28"/>
          <w:szCs w:val="28"/>
        </w:rPr>
        <w:t xml:space="preserve"> 2023</w:t>
      </w:r>
    </w:p>
    <w:p w:rsidR="006376C7" w:rsidRDefault="006376C7" w:rsidP="001E7D6D">
      <w:pPr>
        <w:pStyle w:val="Heading1"/>
        <w:spacing w:line="360" w:lineRule="auto"/>
        <w:rPr>
          <w:rFonts w:ascii="Times New Roman" w:hAnsi="Times New Roman" w:cs="Times New Roman"/>
        </w:rPr>
      </w:pPr>
      <w:bookmarkStart w:id="0" w:name="_Toc134064279"/>
    </w:p>
    <w:p w:rsidR="0096690D" w:rsidRPr="006B539A" w:rsidRDefault="00030452" w:rsidP="001E7D6D">
      <w:pPr>
        <w:pStyle w:val="Heading1"/>
        <w:spacing w:line="360" w:lineRule="auto"/>
        <w:rPr>
          <w:rFonts w:ascii="Times New Roman" w:hAnsi="Times New Roman" w:cs="Times New Roman"/>
        </w:rPr>
      </w:pPr>
      <w:bookmarkStart w:id="1" w:name="_Toc137387233"/>
      <w:r w:rsidRPr="006B539A">
        <w:rPr>
          <w:rFonts w:ascii="Times New Roman" w:hAnsi="Times New Roman" w:cs="Times New Roman"/>
        </w:rPr>
        <w:t>Acknowledgement</w:t>
      </w:r>
      <w:bookmarkEnd w:id="0"/>
      <w:bookmarkEnd w:id="1"/>
    </w:p>
    <w:p w:rsidR="00030452" w:rsidRDefault="00030452" w:rsidP="001A18F7">
      <w:pPr>
        <w:spacing w:line="360" w:lineRule="auto"/>
        <w:jc w:val="both"/>
        <w:rPr>
          <w:rFonts w:ascii="Times New Roman" w:hAnsi="Times New Roman" w:cs="Times New Roman"/>
          <w:sz w:val="24"/>
          <w:szCs w:val="24"/>
        </w:rPr>
      </w:pPr>
      <w:r>
        <w:rPr>
          <w:rFonts w:ascii="Times New Roman" w:hAnsi="Times New Roman" w:cs="Times New Roman"/>
          <w:sz w:val="24"/>
          <w:szCs w:val="24"/>
        </w:rPr>
        <w:t>I show my outmost gratitude to Almighty Allah to allow me the strength &amp; capability to complete this internship report with his good grace.</w:t>
      </w:r>
    </w:p>
    <w:p w:rsidR="00030452" w:rsidRDefault="00030452" w:rsidP="001A18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would like to convey </w:t>
      </w:r>
      <w:r w:rsidR="00212C10">
        <w:rPr>
          <w:rFonts w:ascii="Times New Roman" w:hAnsi="Times New Roman" w:cs="Times New Roman"/>
          <w:sz w:val="24"/>
          <w:szCs w:val="24"/>
        </w:rPr>
        <w:t xml:space="preserve">my heartiest appreciation to my honorable supervisor </w:t>
      </w:r>
      <w:proofErr w:type="spellStart"/>
      <w:r w:rsidR="00212C10">
        <w:rPr>
          <w:rFonts w:ascii="Times New Roman" w:hAnsi="Times New Roman" w:cs="Times New Roman"/>
          <w:sz w:val="24"/>
          <w:szCs w:val="24"/>
        </w:rPr>
        <w:t>Ishrat</w:t>
      </w:r>
      <w:proofErr w:type="spellEnd"/>
      <w:r w:rsidR="00212C10">
        <w:rPr>
          <w:rFonts w:ascii="Times New Roman" w:hAnsi="Times New Roman" w:cs="Times New Roman"/>
          <w:sz w:val="24"/>
          <w:szCs w:val="24"/>
        </w:rPr>
        <w:t xml:space="preserve"> Sultana Ma</w:t>
      </w:r>
      <w:r w:rsidR="00B83E08">
        <w:rPr>
          <w:rFonts w:ascii="Times New Roman" w:hAnsi="Times New Roman" w:cs="Times New Roman"/>
          <w:sz w:val="24"/>
          <w:szCs w:val="24"/>
        </w:rPr>
        <w:t>’</w:t>
      </w:r>
      <w:r w:rsidR="00212C10">
        <w:rPr>
          <w:rFonts w:ascii="Times New Roman" w:hAnsi="Times New Roman" w:cs="Times New Roman"/>
          <w:sz w:val="24"/>
          <w:szCs w:val="24"/>
        </w:rPr>
        <w:t>am, who guided me through the report completion proc</w:t>
      </w:r>
      <w:r w:rsidR="00502D61">
        <w:rPr>
          <w:rFonts w:ascii="Times New Roman" w:hAnsi="Times New Roman" w:cs="Times New Roman"/>
          <w:sz w:val="24"/>
          <w:szCs w:val="24"/>
        </w:rPr>
        <w:t xml:space="preserve">ess. This report would not have </w:t>
      </w:r>
      <w:r w:rsidR="00465F45">
        <w:rPr>
          <w:rFonts w:ascii="Times New Roman" w:hAnsi="Times New Roman" w:cs="Times New Roman"/>
          <w:sz w:val="24"/>
          <w:szCs w:val="24"/>
        </w:rPr>
        <w:t xml:space="preserve">been </w:t>
      </w:r>
      <w:r w:rsidR="00502D61">
        <w:rPr>
          <w:rFonts w:ascii="Times New Roman" w:hAnsi="Times New Roman" w:cs="Times New Roman"/>
          <w:sz w:val="24"/>
          <w:szCs w:val="24"/>
        </w:rPr>
        <w:t>prospected without her valuable guidance and support.</w:t>
      </w:r>
    </w:p>
    <w:p w:rsidR="00502D61" w:rsidRDefault="00502D61" w:rsidP="001A18F7">
      <w:pPr>
        <w:spacing w:line="360" w:lineRule="auto"/>
        <w:jc w:val="both"/>
        <w:rPr>
          <w:rFonts w:ascii="Times New Roman" w:hAnsi="Times New Roman" w:cs="Times New Roman"/>
          <w:sz w:val="24"/>
          <w:szCs w:val="24"/>
        </w:rPr>
      </w:pPr>
      <w:r>
        <w:rPr>
          <w:rFonts w:ascii="Times New Roman" w:hAnsi="Times New Roman" w:cs="Times New Roman"/>
          <w:sz w:val="24"/>
          <w:szCs w:val="24"/>
        </w:rPr>
        <w:t>While working with the report based on the knowledge bound</w:t>
      </w:r>
      <w:r w:rsidR="001E22B3">
        <w:rPr>
          <w:rFonts w:ascii="Times New Roman" w:hAnsi="Times New Roman" w:cs="Times New Roman"/>
          <w:sz w:val="24"/>
          <w:szCs w:val="24"/>
        </w:rPr>
        <w:t xml:space="preserve"> topic</w:t>
      </w:r>
      <w:r>
        <w:rPr>
          <w:rFonts w:ascii="Times New Roman" w:hAnsi="Times New Roman" w:cs="Times New Roman"/>
          <w:sz w:val="24"/>
          <w:szCs w:val="24"/>
        </w:rPr>
        <w:t xml:space="preserve"> like </w:t>
      </w:r>
      <w:r w:rsidRPr="006B539A">
        <w:rPr>
          <w:rFonts w:ascii="Times New Roman" w:hAnsi="Times New Roman" w:cs="Times New Roman"/>
          <w:b/>
          <w:sz w:val="24"/>
          <w:szCs w:val="24"/>
        </w:rPr>
        <w:t>Talent Acquisition</w:t>
      </w:r>
      <w:r>
        <w:rPr>
          <w:rFonts w:ascii="Times New Roman" w:hAnsi="Times New Roman" w:cs="Times New Roman"/>
          <w:sz w:val="24"/>
          <w:szCs w:val="24"/>
        </w:rPr>
        <w:t xml:space="preserve"> </w:t>
      </w:r>
      <w:r w:rsidR="003F72E2">
        <w:rPr>
          <w:rFonts w:ascii="Times New Roman" w:hAnsi="Times New Roman" w:cs="Times New Roman"/>
          <w:b/>
          <w:sz w:val="24"/>
          <w:szCs w:val="24"/>
        </w:rPr>
        <w:t>Process of ARLA</w:t>
      </w:r>
      <w:r w:rsidRPr="006B539A">
        <w:rPr>
          <w:rFonts w:ascii="Times New Roman" w:hAnsi="Times New Roman" w:cs="Times New Roman"/>
          <w:b/>
          <w:sz w:val="24"/>
          <w:szCs w:val="24"/>
        </w:rPr>
        <w:t xml:space="preserve"> Foods Bangladesh Limited</w:t>
      </w:r>
      <w:r>
        <w:rPr>
          <w:rFonts w:ascii="Times New Roman" w:hAnsi="Times New Roman" w:cs="Times New Roman"/>
          <w:sz w:val="24"/>
          <w:szCs w:val="24"/>
        </w:rPr>
        <w:t xml:space="preserve">, I get the chance to enhance my real life knowledge through </w:t>
      </w:r>
      <w:r w:rsidR="00606E6F">
        <w:rPr>
          <w:rFonts w:ascii="Times New Roman" w:hAnsi="Times New Roman" w:cs="Times New Roman"/>
          <w:sz w:val="24"/>
          <w:szCs w:val="24"/>
        </w:rPr>
        <w:t xml:space="preserve">active participation &amp; observation </w:t>
      </w:r>
      <w:r w:rsidR="005E41D2">
        <w:rPr>
          <w:rFonts w:ascii="Times New Roman" w:hAnsi="Times New Roman" w:cs="Times New Roman"/>
          <w:sz w:val="24"/>
          <w:szCs w:val="24"/>
        </w:rPr>
        <w:t xml:space="preserve">by working to the MNC </w:t>
      </w:r>
      <w:proofErr w:type="spellStart"/>
      <w:r w:rsidR="005E41D2">
        <w:rPr>
          <w:rFonts w:ascii="Times New Roman" w:hAnsi="Times New Roman" w:cs="Times New Roman"/>
          <w:sz w:val="24"/>
          <w:szCs w:val="24"/>
        </w:rPr>
        <w:t>Arla</w:t>
      </w:r>
      <w:proofErr w:type="spellEnd"/>
      <w:r w:rsidR="005E41D2">
        <w:rPr>
          <w:rFonts w:ascii="Times New Roman" w:hAnsi="Times New Roman" w:cs="Times New Roman"/>
          <w:sz w:val="24"/>
          <w:szCs w:val="24"/>
        </w:rPr>
        <w:t xml:space="preserve"> Foods Bangladesh- </w:t>
      </w:r>
      <w:r w:rsidR="003F72E2">
        <w:rPr>
          <w:rFonts w:ascii="Times New Roman" w:hAnsi="Times New Roman" w:cs="Times New Roman"/>
          <w:sz w:val="24"/>
          <w:szCs w:val="24"/>
        </w:rPr>
        <w:t>Recruitment</w:t>
      </w:r>
      <w:r w:rsidR="006B539A">
        <w:rPr>
          <w:rFonts w:ascii="Times New Roman" w:hAnsi="Times New Roman" w:cs="Times New Roman"/>
          <w:sz w:val="24"/>
          <w:szCs w:val="24"/>
        </w:rPr>
        <w:t xml:space="preserve"> &amp; HR operations</w:t>
      </w:r>
      <w:r w:rsidR="005E41D2">
        <w:rPr>
          <w:rFonts w:ascii="Times New Roman" w:hAnsi="Times New Roman" w:cs="Times New Roman"/>
          <w:sz w:val="24"/>
          <w:szCs w:val="24"/>
        </w:rPr>
        <w:t xml:space="preserve"> Team. The research and practice for the completion of this report added a whole new stage to level of knowledge for me.</w:t>
      </w:r>
      <w:r w:rsidR="007F733C">
        <w:rPr>
          <w:rFonts w:ascii="Times New Roman" w:hAnsi="Times New Roman" w:cs="Times New Roman"/>
          <w:sz w:val="24"/>
          <w:szCs w:val="24"/>
        </w:rPr>
        <w:t xml:space="preserve"> The information of the entire report is the learning outcome of my three months working experience and research through different studies and websites.  I have tried my best to pull out my true potential and demonstrate an informative report.</w:t>
      </w:r>
    </w:p>
    <w:p w:rsidR="001754CA" w:rsidRDefault="006B539A" w:rsidP="00B91742">
      <w:pPr>
        <w:spacing w:line="360" w:lineRule="auto"/>
        <w:jc w:val="both"/>
        <w:rPr>
          <w:rFonts w:ascii="Times New Roman" w:hAnsi="Times New Roman" w:cs="Times New Roman"/>
          <w:sz w:val="24"/>
          <w:szCs w:val="24"/>
        </w:rPr>
      </w:pPr>
      <w:r>
        <w:rPr>
          <w:rFonts w:ascii="Times New Roman" w:hAnsi="Times New Roman" w:cs="Times New Roman"/>
          <w:sz w:val="24"/>
          <w:szCs w:val="24"/>
        </w:rPr>
        <w:t>I convey</w:t>
      </w:r>
      <w:r w:rsidR="007F733C">
        <w:rPr>
          <w:rFonts w:ascii="Times New Roman" w:hAnsi="Times New Roman" w:cs="Times New Roman"/>
          <w:sz w:val="24"/>
          <w:szCs w:val="24"/>
        </w:rPr>
        <w:t xml:space="preserve"> </w:t>
      </w:r>
      <w:r w:rsidR="008C5C05">
        <w:rPr>
          <w:rFonts w:ascii="Times New Roman" w:hAnsi="Times New Roman" w:cs="Times New Roman"/>
          <w:sz w:val="24"/>
          <w:szCs w:val="24"/>
        </w:rPr>
        <w:t xml:space="preserve">my deepest appreciation to </w:t>
      </w:r>
      <w:proofErr w:type="spellStart"/>
      <w:r w:rsidR="008C5C05">
        <w:rPr>
          <w:rFonts w:ascii="Times New Roman" w:hAnsi="Times New Roman" w:cs="Times New Roman"/>
          <w:sz w:val="24"/>
          <w:szCs w:val="24"/>
        </w:rPr>
        <w:t>Mr.Ali</w:t>
      </w:r>
      <w:proofErr w:type="spellEnd"/>
      <w:r w:rsidR="008C5C05">
        <w:rPr>
          <w:rFonts w:ascii="Times New Roman" w:hAnsi="Times New Roman" w:cs="Times New Roman"/>
          <w:sz w:val="24"/>
          <w:szCs w:val="24"/>
        </w:rPr>
        <w:t xml:space="preserve"> </w:t>
      </w:r>
      <w:proofErr w:type="spellStart"/>
      <w:r w:rsidR="008C5C05">
        <w:rPr>
          <w:rFonts w:ascii="Times New Roman" w:hAnsi="Times New Roman" w:cs="Times New Roman"/>
          <w:sz w:val="24"/>
          <w:szCs w:val="24"/>
        </w:rPr>
        <w:t>Ahsan</w:t>
      </w:r>
      <w:proofErr w:type="spellEnd"/>
      <w:r w:rsidR="008C5C05">
        <w:rPr>
          <w:rFonts w:ascii="Times New Roman" w:hAnsi="Times New Roman" w:cs="Times New Roman"/>
          <w:sz w:val="24"/>
          <w:szCs w:val="24"/>
        </w:rPr>
        <w:t xml:space="preserve"> </w:t>
      </w:r>
      <w:r w:rsidR="003F72E2">
        <w:rPr>
          <w:rFonts w:ascii="Times New Roman" w:hAnsi="Times New Roman" w:cs="Times New Roman"/>
          <w:sz w:val="24"/>
          <w:szCs w:val="24"/>
        </w:rPr>
        <w:t>Khan,</w:t>
      </w:r>
      <w:r w:rsidR="008C5C05">
        <w:rPr>
          <w:rFonts w:ascii="Times New Roman" w:hAnsi="Times New Roman" w:cs="Times New Roman"/>
          <w:sz w:val="24"/>
          <w:szCs w:val="24"/>
        </w:rPr>
        <w:t xml:space="preserve"> Head of HR, </w:t>
      </w:r>
      <w:proofErr w:type="spellStart"/>
      <w:r w:rsidR="008C5C05">
        <w:rPr>
          <w:rFonts w:ascii="Times New Roman" w:hAnsi="Times New Roman" w:cs="Times New Roman"/>
          <w:sz w:val="24"/>
          <w:szCs w:val="24"/>
        </w:rPr>
        <w:t>Arla</w:t>
      </w:r>
      <w:proofErr w:type="spellEnd"/>
      <w:r w:rsidR="008C5C05">
        <w:rPr>
          <w:rFonts w:ascii="Times New Roman" w:hAnsi="Times New Roman" w:cs="Times New Roman"/>
          <w:sz w:val="24"/>
          <w:szCs w:val="24"/>
        </w:rPr>
        <w:t xml:space="preserve"> Foods Bangladesh Limited &amp; my Line manager </w:t>
      </w:r>
      <w:proofErr w:type="spellStart"/>
      <w:r w:rsidR="008C5C05">
        <w:rPr>
          <w:rFonts w:ascii="Times New Roman" w:hAnsi="Times New Roman" w:cs="Times New Roman"/>
          <w:sz w:val="24"/>
          <w:szCs w:val="24"/>
        </w:rPr>
        <w:t>Arif</w:t>
      </w:r>
      <w:proofErr w:type="spellEnd"/>
      <w:r w:rsidR="008C5C05">
        <w:rPr>
          <w:rFonts w:ascii="Times New Roman" w:hAnsi="Times New Roman" w:cs="Times New Roman"/>
          <w:sz w:val="24"/>
          <w:szCs w:val="24"/>
        </w:rPr>
        <w:t xml:space="preserve"> </w:t>
      </w:r>
      <w:proofErr w:type="spellStart"/>
      <w:r w:rsidR="008C5C05">
        <w:rPr>
          <w:rFonts w:ascii="Times New Roman" w:hAnsi="Times New Roman" w:cs="Times New Roman"/>
          <w:sz w:val="24"/>
          <w:szCs w:val="24"/>
        </w:rPr>
        <w:t>Hossain</w:t>
      </w:r>
      <w:proofErr w:type="spellEnd"/>
      <w:r w:rsidR="008B0ADA">
        <w:rPr>
          <w:rFonts w:ascii="Times New Roman" w:hAnsi="Times New Roman" w:cs="Times New Roman"/>
          <w:sz w:val="24"/>
          <w:szCs w:val="24"/>
        </w:rPr>
        <w:t xml:space="preserve">- Talent Acquisition &amp; HR operations whom have given me their generous guidance &amp; shared valuable insights. I am hopeful that the experience I have gained here will be helpful for my future career growth. I am grateful to all the employees of </w:t>
      </w:r>
      <w:proofErr w:type="spellStart"/>
      <w:r w:rsidR="008B0ADA">
        <w:rPr>
          <w:rFonts w:ascii="Times New Roman" w:hAnsi="Times New Roman" w:cs="Times New Roman"/>
          <w:sz w:val="24"/>
          <w:szCs w:val="24"/>
        </w:rPr>
        <w:t>Arla</w:t>
      </w:r>
      <w:proofErr w:type="spellEnd"/>
      <w:r w:rsidR="008B0ADA">
        <w:rPr>
          <w:rFonts w:ascii="Times New Roman" w:hAnsi="Times New Roman" w:cs="Times New Roman"/>
          <w:sz w:val="24"/>
          <w:szCs w:val="24"/>
        </w:rPr>
        <w:t xml:space="preserve"> Foods Bangladesh</w:t>
      </w:r>
      <w:r w:rsidR="001E22B3">
        <w:rPr>
          <w:rFonts w:ascii="Times New Roman" w:hAnsi="Times New Roman" w:cs="Times New Roman"/>
          <w:sz w:val="24"/>
          <w:szCs w:val="24"/>
        </w:rPr>
        <w:t xml:space="preserve"> ltd for their assistance</w:t>
      </w:r>
      <w:r w:rsidR="008B0ADA">
        <w:rPr>
          <w:rFonts w:ascii="Times New Roman" w:hAnsi="Times New Roman" w:cs="Times New Roman"/>
          <w:sz w:val="24"/>
          <w:szCs w:val="24"/>
        </w:rPr>
        <w:t xml:space="preserve">, support and cooperation during my internship period. </w:t>
      </w:r>
      <w:r w:rsidR="00EF2E75">
        <w:rPr>
          <w:rFonts w:ascii="Times New Roman" w:hAnsi="Times New Roman" w:cs="Times New Roman"/>
          <w:sz w:val="24"/>
          <w:szCs w:val="24"/>
        </w:rPr>
        <w:t xml:space="preserve">  </w:t>
      </w:r>
      <w:r w:rsidR="004B79F9">
        <w:rPr>
          <w:rFonts w:ascii="Times New Roman" w:hAnsi="Times New Roman" w:cs="Times New Roman"/>
          <w:sz w:val="24"/>
          <w:szCs w:val="24"/>
        </w:rPr>
        <w:t xml:space="preserve">  </w:t>
      </w:r>
    </w:p>
    <w:p w:rsidR="001754CA" w:rsidRDefault="001754CA" w:rsidP="00030452">
      <w:pPr>
        <w:spacing w:line="360" w:lineRule="auto"/>
        <w:rPr>
          <w:rFonts w:ascii="Times New Roman" w:hAnsi="Times New Roman" w:cs="Times New Roman"/>
          <w:sz w:val="24"/>
          <w:szCs w:val="24"/>
        </w:rPr>
      </w:pPr>
    </w:p>
    <w:p w:rsidR="001754CA" w:rsidRDefault="001754CA" w:rsidP="00030452">
      <w:pPr>
        <w:spacing w:line="360" w:lineRule="auto"/>
        <w:rPr>
          <w:rFonts w:ascii="Times New Roman" w:hAnsi="Times New Roman" w:cs="Times New Roman"/>
          <w:sz w:val="24"/>
          <w:szCs w:val="24"/>
        </w:rPr>
      </w:pPr>
    </w:p>
    <w:p w:rsidR="001754CA" w:rsidRDefault="001754CA" w:rsidP="00A31173">
      <w:pPr>
        <w:spacing w:line="360" w:lineRule="auto"/>
        <w:jc w:val="both"/>
        <w:rPr>
          <w:rFonts w:ascii="Times New Roman" w:hAnsi="Times New Roman" w:cs="Times New Roman"/>
          <w:sz w:val="24"/>
          <w:szCs w:val="24"/>
        </w:rPr>
      </w:pPr>
    </w:p>
    <w:p w:rsidR="001754CA" w:rsidRDefault="001754CA" w:rsidP="00030452">
      <w:pPr>
        <w:spacing w:line="360" w:lineRule="auto"/>
        <w:rPr>
          <w:rFonts w:ascii="Times New Roman" w:hAnsi="Times New Roman" w:cs="Times New Roman"/>
          <w:sz w:val="24"/>
          <w:szCs w:val="24"/>
        </w:rPr>
      </w:pPr>
    </w:p>
    <w:p w:rsidR="001754CA" w:rsidRDefault="001B16D0" w:rsidP="001A18F7">
      <w:pPr>
        <w:pStyle w:val="Heading1"/>
        <w:spacing w:line="360" w:lineRule="auto"/>
      </w:pPr>
      <w:bookmarkStart w:id="2" w:name="_Toc134064280"/>
      <w:bookmarkStart w:id="3" w:name="_Toc137387234"/>
      <w:r>
        <w:lastRenderedPageBreak/>
        <w:t>Letter of Transmittal</w:t>
      </w:r>
      <w:bookmarkEnd w:id="2"/>
      <w:bookmarkEnd w:id="3"/>
      <w:r>
        <w:t xml:space="preserve"> </w:t>
      </w:r>
    </w:p>
    <w:p w:rsidR="00B83E08" w:rsidRDefault="002923F5" w:rsidP="001A18F7">
      <w:pPr>
        <w:jc w:val="both"/>
        <w:rPr>
          <w:rFonts w:ascii="Times New Roman" w:hAnsi="Times New Roman" w:cs="Times New Roman"/>
          <w:sz w:val="24"/>
          <w:szCs w:val="24"/>
        </w:rPr>
      </w:pPr>
      <w:r>
        <w:rPr>
          <w:rFonts w:ascii="Times New Roman" w:hAnsi="Times New Roman" w:cs="Times New Roman"/>
          <w:sz w:val="24"/>
          <w:szCs w:val="24"/>
        </w:rPr>
        <w:t>11</w:t>
      </w:r>
      <w:r w:rsidR="00B83E08" w:rsidRPr="00B83E08">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r w:rsidR="00B83E08">
        <w:rPr>
          <w:rFonts w:ascii="Times New Roman" w:hAnsi="Times New Roman" w:cs="Times New Roman"/>
          <w:sz w:val="24"/>
          <w:szCs w:val="24"/>
        </w:rPr>
        <w:t xml:space="preserve"> 2023</w:t>
      </w:r>
    </w:p>
    <w:p w:rsidR="00B83E08" w:rsidRDefault="00B83E08" w:rsidP="001A18F7">
      <w:pPr>
        <w:jc w:val="both"/>
        <w:rPr>
          <w:rFonts w:ascii="Times New Roman" w:hAnsi="Times New Roman" w:cs="Times New Roman"/>
          <w:sz w:val="24"/>
          <w:szCs w:val="24"/>
        </w:rPr>
      </w:pPr>
      <w:proofErr w:type="spellStart"/>
      <w:r>
        <w:rPr>
          <w:rFonts w:ascii="Times New Roman" w:hAnsi="Times New Roman" w:cs="Times New Roman"/>
          <w:sz w:val="24"/>
          <w:szCs w:val="24"/>
        </w:rPr>
        <w:t>Ishrat</w:t>
      </w:r>
      <w:proofErr w:type="spellEnd"/>
      <w:r>
        <w:rPr>
          <w:rFonts w:ascii="Times New Roman" w:hAnsi="Times New Roman" w:cs="Times New Roman"/>
          <w:sz w:val="24"/>
          <w:szCs w:val="24"/>
        </w:rPr>
        <w:t xml:space="preserve"> Sultana</w:t>
      </w:r>
    </w:p>
    <w:p w:rsidR="00B83E08" w:rsidRDefault="00B83E08" w:rsidP="001A18F7">
      <w:pPr>
        <w:spacing w:line="360" w:lineRule="auto"/>
        <w:jc w:val="both"/>
        <w:rPr>
          <w:rFonts w:ascii="Times New Roman" w:hAnsi="Times New Roman" w:cs="Times New Roman"/>
          <w:sz w:val="24"/>
          <w:szCs w:val="24"/>
        </w:rPr>
      </w:pPr>
      <w:r>
        <w:rPr>
          <w:rFonts w:ascii="Times New Roman" w:hAnsi="Times New Roman" w:cs="Times New Roman"/>
          <w:sz w:val="24"/>
          <w:szCs w:val="24"/>
        </w:rPr>
        <w:t>Assistant Professor</w:t>
      </w:r>
    </w:p>
    <w:p w:rsidR="00B83E08" w:rsidRDefault="00B83E08" w:rsidP="001A18F7">
      <w:pPr>
        <w:spacing w:line="360" w:lineRule="auto"/>
        <w:jc w:val="both"/>
        <w:rPr>
          <w:rFonts w:ascii="Times New Roman" w:hAnsi="Times New Roman" w:cs="Times New Roman"/>
          <w:sz w:val="24"/>
          <w:szCs w:val="24"/>
        </w:rPr>
      </w:pPr>
      <w:r>
        <w:rPr>
          <w:rFonts w:ascii="Times New Roman" w:hAnsi="Times New Roman" w:cs="Times New Roman"/>
          <w:sz w:val="24"/>
          <w:szCs w:val="24"/>
        </w:rPr>
        <w:t>School of Business &amp; Economics</w:t>
      </w:r>
    </w:p>
    <w:p w:rsidR="00B83E08" w:rsidRDefault="00B83E08" w:rsidP="001A18F7">
      <w:pPr>
        <w:spacing w:line="36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B83E08" w:rsidRDefault="00C94A40" w:rsidP="001A18F7">
      <w:pPr>
        <w:spacing w:line="360" w:lineRule="auto"/>
        <w:jc w:val="both"/>
        <w:rPr>
          <w:rFonts w:ascii="Times New Roman" w:hAnsi="Times New Roman" w:cs="Times New Roman"/>
          <w:sz w:val="24"/>
          <w:szCs w:val="24"/>
        </w:rPr>
      </w:pPr>
      <w:r w:rsidRPr="00C94A40">
        <w:rPr>
          <w:rFonts w:ascii="Times New Roman" w:hAnsi="Times New Roman" w:cs="Times New Roman"/>
          <w:b/>
          <w:sz w:val="24"/>
          <w:szCs w:val="24"/>
        </w:rPr>
        <w:t>Subject</w:t>
      </w:r>
      <w:r w:rsidR="00B83E08">
        <w:rPr>
          <w:rFonts w:ascii="Times New Roman" w:hAnsi="Times New Roman" w:cs="Times New Roman"/>
          <w:sz w:val="24"/>
          <w:szCs w:val="24"/>
        </w:rPr>
        <w:t>: Submission of the report titled “</w:t>
      </w:r>
      <w:r w:rsidR="00C05FC4">
        <w:rPr>
          <w:rFonts w:ascii="Times New Roman" w:hAnsi="Times New Roman" w:cs="Times New Roman"/>
          <w:b/>
          <w:sz w:val="24"/>
          <w:szCs w:val="24"/>
        </w:rPr>
        <w:t>Talent Acquisition of ARLA</w:t>
      </w:r>
      <w:r w:rsidR="00B83E08" w:rsidRPr="00B83E08">
        <w:rPr>
          <w:rFonts w:ascii="Times New Roman" w:hAnsi="Times New Roman" w:cs="Times New Roman"/>
          <w:b/>
          <w:sz w:val="24"/>
          <w:szCs w:val="24"/>
        </w:rPr>
        <w:t xml:space="preserve"> Foods Bangladesh Limited</w:t>
      </w:r>
      <w:r w:rsidR="00B83E08">
        <w:rPr>
          <w:rFonts w:ascii="Times New Roman" w:hAnsi="Times New Roman" w:cs="Times New Roman"/>
          <w:sz w:val="24"/>
          <w:szCs w:val="24"/>
        </w:rPr>
        <w:t>”</w:t>
      </w:r>
    </w:p>
    <w:p w:rsidR="00B83E08" w:rsidRDefault="00B83E08" w:rsidP="001A18F7">
      <w:pPr>
        <w:spacing w:line="360" w:lineRule="auto"/>
        <w:jc w:val="both"/>
        <w:rPr>
          <w:rFonts w:ascii="Times New Roman" w:hAnsi="Times New Roman" w:cs="Times New Roman"/>
          <w:sz w:val="24"/>
          <w:szCs w:val="24"/>
        </w:rPr>
      </w:pPr>
    </w:p>
    <w:p w:rsidR="00B83E08" w:rsidRDefault="00B83E08" w:rsidP="001A18F7">
      <w:pPr>
        <w:spacing w:line="360" w:lineRule="auto"/>
        <w:jc w:val="both"/>
        <w:rPr>
          <w:rFonts w:ascii="Times New Roman" w:hAnsi="Times New Roman" w:cs="Times New Roman"/>
          <w:sz w:val="24"/>
          <w:szCs w:val="24"/>
        </w:rPr>
      </w:pPr>
      <w:r>
        <w:rPr>
          <w:rFonts w:ascii="Times New Roman" w:hAnsi="Times New Roman" w:cs="Times New Roman"/>
          <w:sz w:val="24"/>
          <w:szCs w:val="24"/>
        </w:rPr>
        <w:t>Dear Ma’am,</w:t>
      </w:r>
    </w:p>
    <w:p w:rsidR="00B83E08" w:rsidRDefault="00B83E08" w:rsidP="001A18F7">
      <w:pPr>
        <w:spacing w:line="360" w:lineRule="auto"/>
        <w:rPr>
          <w:rFonts w:ascii="Times New Roman" w:hAnsi="Times New Roman" w:cs="Times New Roman"/>
          <w:sz w:val="24"/>
          <w:szCs w:val="24"/>
        </w:rPr>
      </w:pPr>
      <w:r>
        <w:rPr>
          <w:rFonts w:ascii="Times New Roman" w:hAnsi="Times New Roman" w:cs="Times New Roman"/>
          <w:sz w:val="24"/>
          <w:szCs w:val="24"/>
        </w:rPr>
        <w:t xml:space="preserve">With </w:t>
      </w:r>
      <w:r w:rsidR="00631BC0">
        <w:rPr>
          <w:rFonts w:ascii="Times New Roman" w:hAnsi="Times New Roman" w:cs="Times New Roman"/>
          <w:sz w:val="24"/>
          <w:szCs w:val="24"/>
        </w:rPr>
        <w:t>due high respect</w:t>
      </w:r>
      <w:r>
        <w:rPr>
          <w:rFonts w:ascii="Times New Roman" w:hAnsi="Times New Roman" w:cs="Times New Roman"/>
          <w:sz w:val="24"/>
          <w:szCs w:val="24"/>
        </w:rPr>
        <w:t>, I would like to state that I have finished the report on “</w:t>
      </w:r>
      <w:r w:rsidR="00C05FC4">
        <w:rPr>
          <w:rFonts w:ascii="Times New Roman" w:hAnsi="Times New Roman" w:cs="Times New Roman"/>
          <w:b/>
          <w:sz w:val="24"/>
          <w:szCs w:val="24"/>
        </w:rPr>
        <w:t>Talent Acquisition of ARLA</w:t>
      </w:r>
      <w:r w:rsidRPr="00B83E08">
        <w:rPr>
          <w:rFonts w:ascii="Times New Roman" w:hAnsi="Times New Roman" w:cs="Times New Roman"/>
          <w:b/>
          <w:sz w:val="24"/>
          <w:szCs w:val="24"/>
        </w:rPr>
        <w:t xml:space="preserve"> Foods Bangladesh Limited”</w:t>
      </w:r>
      <w:r>
        <w:rPr>
          <w:rFonts w:ascii="Times New Roman" w:hAnsi="Times New Roman" w:cs="Times New Roman"/>
          <w:b/>
          <w:sz w:val="24"/>
          <w:szCs w:val="24"/>
        </w:rPr>
        <w:t xml:space="preserve"> </w:t>
      </w:r>
      <w:r>
        <w:rPr>
          <w:rFonts w:ascii="Times New Roman" w:hAnsi="Times New Roman" w:cs="Times New Roman"/>
          <w:sz w:val="24"/>
          <w:szCs w:val="24"/>
        </w:rPr>
        <w:t xml:space="preserve">which has been prepared as a requirement </w:t>
      </w:r>
      <w:r w:rsidR="006E2D39">
        <w:rPr>
          <w:rFonts w:ascii="Times New Roman" w:hAnsi="Times New Roman" w:cs="Times New Roman"/>
          <w:sz w:val="24"/>
          <w:szCs w:val="24"/>
        </w:rPr>
        <w:t>to complete my under graduation acad</w:t>
      </w:r>
      <w:r w:rsidR="00631BC0">
        <w:rPr>
          <w:rFonts w:ascii="Times New Roman" w:hAnsi="Times New Roman" w:cs="Times New Roman"/>
          <w:sz w:val="24"/>
          <w:szCs w:val="24"/>
        </w:rPr>
        <w:t>emic journey of the BBA program.</w:t>
      </w:r>
    </w:p>
    <w:p w:rsidR="00CD799A" w:rsidRDefault="00CD799A" w:rsidP="001A18F7">
      <w:pPr>
        <w:spacing w:line="360" w:lineRule="auto"/>
        <w:rPr>
          <w:rFonts w:ascii="Times New Roman" w:hAnsi="Times New Roman" w:cs="Times New Roman"/>
          <w:sz w:val="24"/>
          <w:szCs w:val="24"/>
        </w:rPr>
      </w:pPr>
      <w:r>
        <w:rPr>
          <w:rFonts w:ascii="Times New Roman" w:hAnsi="Times New Roman" w:cs="Times New Roman"/>
          <w:sz w:val="24"/>
          <w:szCs w:val="24"/>
        </w:rPr>
        <w:t>I got the opportunity to work as a Human Resource Intern at ARLA Foods Bangladesh Limited. In this report, I have tried my best to portray my learning essentials and experiences during the internship period. The report carries a significa</w:t>
      </w:r>
      <w:r w:rsidR="00631BC0">
        <w:rPr>
          <w:rFonts w:ascii="Times New Roman" w:hAnsi="Times New Roman" w:cs="Times New Roman"/>
          <w:sz w:val="24"/>
          <w:szCs w:val="24"/>
        </w:rPr>
        <w:t>nt value of my learning outcome.</w:t>
      </w:r>
    </w:p>
    <w:p w:rsidR="00631BC0" w:rsidRDefault="00631BC0" w:rsidP="001A18F7">
      <w:pPr>
        <w:spacing w:line="360" w:lineRule="auto"/>
        <w:rPr>
          <w:rFonts w:ascii="Times New Roman" w:hAnsi="Times New Roman" w:cs="Times New Roman"/>
          <w:sz w:val="24"/>
          <w:szCs w:val="24"/>
        </w:rPr>
      </w:pPr>
      <w:r>
        <w:rPr>
          <w:rFonts w:ascii="Times New Roman" w:hAnsi="Times New Roman" w:cs="Times New Roman"/>
          <w:sz w:val="24"/>
          <w:szCs w:val="24"/>
        </w:rPr>
        <w:t>Therefore, I cordially submit the internship report for your kind consideration &amp; assessment. I would be very grateful to you if you kindly give your precious judgment on my effort. I will be obliged to respond any query you may have regarding this report.</w:t>
      </w:r>
    </w:p>
    <w:p w:rsidR="00631BC0" w:rsidRDefault="00631BC0" w:rsidP="00B83E08">
      <w:pPr>
        <w:rPr>
          <w:rFonts w:ascii="Times New Roman" w:hAnsi="Times New Roman" w:cs="Times New Roman"/>
          <w:sz w:val="24"/>
          <w:szCs w:val="24"/>
        </w:rPr>
      </w:pPr>
    </w:p>
    <w:p w:rsidR="00631BC0" w:rsidRDefault="00631BC0" w:rsidP="00B83E08">
      <w:pPr>
        <w:rPr>
          <w:rFonts w:ascii="Times New Roman" w:hAnsi="Times New Roman" w:cs="Times New Roman"/>
          <w:sz w:val="24"/>
          <w:szCs w:val="24"/>
        </w:rPr>
      </w:pPr>
      <w:r>
        <w:rPr>
          <w:rFonts w:ascii="Times New Roman" w:hAnsi="Times New Roman" w:cs="Times New Roman"/>
          <w:sz w:val="24"/>
          <w:szCs w:val="24"/>
        </w:rPr>
        <w:t>Sincerely,</w:t>
      </w:r>
    </w:p>
    <w:p w:rsidR="00631BC0" w:rsidRDefault="00631BC0" w:rsidP="00B83E08">
      <w:pPr>
        <w:rPr>
          <w:rFonts w:ascii="Times New Roman" w:hAnsi="Times New Roman" w:cs="Times New Roman"/>
          <w:sz w:val="24"/>
          <w:szCs w:val="24"/>
        </w:rPr>
      </w:pPr>
      <w:proofErr w:type="spellStart"/>
      <w:r>
        <w:rPr>
          <w:rFonts w:ascii="Times New Roman" w:hAnsi="Times New Roman" w:cs="Times New Roman"/>
          <w:sz w:val="24"/>
          <w:szCs w:val="24"/>
        </w:rPr>
        <w:t>Nusrat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Nasreen</w:t>
      </w:r>
      <w:proofErr w:type="spellEnd"/>
    </w:p>
    <w:p w:rsidR="00631BC0" w:rsidRDefault="00631BC0" w:rsidP="00B83E08">
      <w:pPr>
        <w:rPr>
          <w:rFonts w:ascii="Times New Roman" w:hAnsi="Times New Roman" w:cs="Times New Roman"/>
          <w:sz w:val="24"/>
          <w:szCs w:val="24"/>
        </w:rPr>
      </w:pPr>
      <w:r>
        <w:rPr>
          <w:rFonts w:ascii="Times New Roman" w:hAnsi="Times New Roman" w:cs="Times New Roman"/>
          <w:sz w:val="24"/>
          <w:szCs w:val="24"/>
        </w:rPr>
        <w:t>ID- 111 181 034</w:t>
      </w:r>
    </w:p>
    <w:p w:rsidR="00631BC0" w:rsidRDefault="00631BC0" w:rsidP="00B83E08">
      <w:pPr>
        <w:rPr>
          <w:rFonts w:ascii="Times New Roman" w:hAnsi="Times New Roman" w:cs="Times New Roman"/>
          <w:sz w:val="24"/>
          <w:szCs w:val="24"/>
        </w:rPr>
      </w:pPr>
      <w:r>
        <w:rPr>
          <w:rFonts w:ascii="Times New Roman" w:hAnsi="Times New Roman" w:cs="Times New Roman"/>
          <w:sz w:val="24"/>
          <w:szCs w:val="24"/>
        </w:rPr>
        <w:t>Major- HRM &amp; Marketing</w:t>
      </w:r>
    </w:p>
    <w:p w:rsidR="00631BC0" w:rsidRDefault="00631BC0" w:rsidP="00B83E08">
      <w:pPr>
        <w:rPr>
          <w:rFonts w:ascii="Times New Roman" w:hAnsi="Times New Roman" w:cs="Times New Roman"/>
          <w:sz w:val="24"/>
          <w:szCs w:val="24"/>
        </w:rPr>
      </w:pPr>
      <w:proofErr w:type="spellStart"/>
      <w:r>
        <w:rPr>
          <w:rFonts w:ascii="Times New Roman" w:hAnsi="Times New Roman" w:cs="Times New Roman"/>
          <w:sz w:val="24"/>
          <w:szCs w:val="24"/>
        </w:rPr>
        <w:t>Dept</w:t>
      </w:r>
      <w:proofErr w:type="spellEnd"/>
      <w:r>
        <w:rPr>
          <w:rFonts w:ascii="Times New Roman" w:hAnsi="Times New Roman" w:cs="Times New Roman"/>
          <w:sz w:val="24"/>
          <w:szCs w:val="24"/>
        </w:rPr>
        <w:t>- BBA</w:t>
      </w:r>
    </w:p>
    <w:sdt>
      <w:sdtPr>
        <w:rPr>
          <w:rFonts w:ascii="Times New Roman" w:eastAsiaTheme="minorHAnsi" w:hAnsi="Times New Roman" w:cs="Times New Roman"/>
          <w:b w:val="0"/>
          <w:bCs w:val="0"/>
          <w:color w:val="auto"/>
          <w:sz w:val="24"/>
          <w:szCs w:val="24"/>
        </w:rPr>
        <w:id w:val="185257722"/>
        <w:docPartObj>
          <w:docPartGallery w:val="Table of Contents"/>
          <w:docPartUnique/>
        </w:docPartObj>
      </w:sdtPr>
      <w:sdtEndPr>
        <w:rPr>
          <w:rFonts w:eastAsiaTheme="minorEastAsia"/>
        </w:rPr>
      </w:sdtEndPr>
      <w:sdtContent>
        <w:p w:rsidR="008947CB" w:rsidRPr="00B62C3A" w:rsidRDefault="008947CB">
          <w:pPr>
            <w:pStyle w:val="TOCHeading"/>
            <w:rPr>
              <w:rFonts w:ascii="Times New Roman" w:hAnsi="Times New Roman" w:cs="Times New Roman"/>
              <w:sz w:val="24"/>
              <w:szCs w:val="24"/>
            </w:rPr>
          </w:pPr>
          <w:r w:rsidRPr="00B62C3A">
            <w:rPr>
              <w:rFonts w:ascii="Times New Roman" w:hAnsi="Times New Roman" w:cs="Times New Roman"/>
              <w:sz w:val="24"/>
              <w:szCs w:val="24"/>
            </w:rPr>
            <w:t>Table of Contents</w:t>
          </w:r>
        </w:p>
        <w:p w:rsidR="00ED5184" w:rsidRDefault="003E079B">
          <w:pPr>
            <w:pStyle w:val="TOC1"/>
            <w:tabs>
              <w:tab w:val="right" w:leader="dot" w:pos="9350"/>
            </w:tabs>
            <w:rPr>
              <w:noProof/>
            </w:rPr>
          </w:pPr>
          <w:r w:rsidRPr="00B62C3A">
            <w:rPr>
              <w:rFonts w:ascii="Times New Roman" w:hAnsi="Times New Roman" w:cs="Times New Roman"/>
              <w:sz w:val="24"/>
              <w:szCs w:val="24"/>
            </w:rPr>
            <w:fldChar w:fldCharType="begin"/>
          </w:r>
          <w:r w:rsidR="002C6852" w:rsidRPr="00B62C3A">
            <w:rPr>
              <w:rFonts w:ascii="Times New Roman" w:hAnsi="Times New Roman" w:cs="Times New Roman"/>
              <w:sz w:val="24"/>
              <w:szCs w:val="24"/>
            </w:rPr>
            <w:instrText xml:space="preserve"> TOC \o "1-6</w:instrText>
          </w:r>
          <w:r w:rsidR="008947CB" w:rsidRPr="00B62C3A">
            <w:rPr>
              <w:rFonts w:ascii="Times New Roman" w:hAnsi="Times New Roman" w:cs="Times New Roman"/>
              <w:sz w:val="24"/>
              <w:szCs w:val="24"/>
            </w:rPr>
            <w:instrText xml:space="preserve">" \h \z \u </w:instrText>
          </w:r>
          <w:r w:rsidRPr="00B62C3A">
            <w:rPr>
              <w:rFonts w:ascii="Times New Roman" w:hAnsi="Times New Roman" w:cs="Times New Roman"/>
              <w:sz w:val="24"/>
              <w:szCs w:val="24"/>
            </w:rPr>
            <w:fldChar w:fldCharType="separate"/>
          </w:r>
          <w:hyperlink w:anchor="_Toc137387233" w:history="1">
            <w:r w:rsidR="00ED5184" w:rsidRPr="00E1005F">
              <w:rPr>
                <w:rStyle w:val="Hyperlink"/>
                <w:rFonts w:ascii="Times New Roman" w:hAnsi="Times New Roman" w:cs="Times New Roman"/>
                <w:noProof/>
              </w:rPr>
              <w:t>Acknowledgement</w:t>
            </w:r>
            <w:r w:rsidR="00ED5184">
              <w:rPr>
                <w:noProof/>
                <w:webHidden/>
              </w:rPr>
              <w:tab/>
            </w:r>
            <w:r w:rsidR="00ED5184">
              <w:rPr>
                <w:noProof/>
                <w:webHidden/>
              </w:rPr>
              <w:fldChar w:fldCharType="begin"/>
            </w:r>
            <w:r w:rsidR="00ED5184">
              <w:rPr>
                <w:noProof/>
                <w:webHidden/>
              </w:rPr>
              <w:instrText xml:space="preserve"> PAGEREF _Toc137387233 \h </w:instrText>
            </w:r>
            <w:r w:rsidR="00ED5184">
              <w:rPr>
                <w:noProof/>
                <w:webHidden/>
              </w:rPr>
            </w:r>
            <w:r w:rsidR="00ED5184">
              <w:rPr>
                <w:noProof/>
                <w:webHidden/>
              </w:rPr>
              <w:fldChar w:fldCharType="separate"/>
            </w:r>
            <w:r w:rsidR="00ED5184">
              <w:rPr>
                <w:noProof/>
                <w:webHidden/>
              </w:rPr>
              <w:t>2</w:t>
            </w:r>
            <w:r w:rsidR="00ED5184">
              <w:rPr>
                <w:noProof/>
                <w:webHidden/>
              </w:rPr>
              <w:fldChar w:fldCharType="end"/>
            </w:r>
          </w:hyperlink>
        </w:p>
        <w:p w:rsidR="00ED5184" w:rsidRDefault="003E60FB">
          <w:pPr>
            <w:pStyle w:val="TOC1"/>
            <w:tabs>
              <w:tab w:val="right" w:leader="dot" w:pos="9350"/>
            </w:tabs>
            <w:rPr>
              <w:noProof/>
            </w:rPr>
          </w:pPr>
          <w:hyperlink w:anchor="_Toc137387234" w:history="1">
            <w:r w:rsidR="00ED5184" w:rsidRPr="00E1005F">
              <w:rPr>
                <w:rStyle w:val="Hyperlink"/>
                <w:noProof/>
              </w:rPr>
              <w:t>Letter of Transmittal</w:t>
            </w:r>
            <w:r w:rsidR="00ED5184">
              <w:rPr>
                <w:noProof/>
                <w:webHidden/>
              </w:rPr>
              <w:tab/>
            </w:r>
            <w:r w:rsidR="00ED5184">
              <w:rPr>
                <w:noProof/>
                <w:webHidden/>
              </w:rPr>
              <w:fldChar w:fldCharType="begin"/>
            </w:r>
            <w:r w:rsidR="00ED5184">
              <w:rPr>
                <w:noProof/>
                <w:webHidden/>
              </w:rPr>
              <w:instrText xml:space="preserve"> PAGEREF _Toc137387234 \h </w:instrText>
            </w:r>
            <w:r w:rsidR="00ED5184">
              <w:rPr>
                <w:noProof/>
                <w:webHidden/>
              </w:rPr>
            </w:r>
            <w:r w:rsidR="00ED5184">
              <w:rPr>
                <w:noProof/>
                <w:webHidden/>
              </w:rPr>
              <w:fldChar w:fldCharType="separate"/>
            </w:r>
            <w:r w:rsidR="00ED5184">
              <w:rPr>
                <w:noProof/>
                <w:webHidden/>
              </w:rPr>
              <w:t>3</w:t>
            </w:r>
            <w:r w:rsidR="00ED5184">
              <w:rPr>
                <w:noProof/>
                <w:webHidden/>
              </w:rPr>
              <w:fldChar w:fldCharType="end"/>
            </w:r>
          </w:hyperlink>
        </w:p>
        <w:p w:rsidR="00ED5184" w:rsidRDefault="003E60FB">
          <w:pPr>
            <w:pStyle w:val="TOC1"/>
            <w:tabs>
              <w:tab w:val="right" w:leader="dot" w:pos="9350"/>
            </w:tabs>
            <w:rPr>
              <w:noProof/>
            </w:rPr>
          </w:pPr>
          <w:hyperlink w:anchor="_Toc137387235" w:history="1">
            <w:r w:rsidR="00ED5184" w:rsidRPr="00E1005F">
              <w:rPr>
                <w:rStyle w:val="Hyperlink"/>
                <w:rFonts w:ascii="Times New Roman" w:hAnsi="Times New Roman" w:cs="Times New Roman"/>
                <w:noProof/>
              </w:rPr>
              <w:t>Executive Summary</w:t>
            </w:r>
            <w:r w:rsidR="00ED5184">
              <w:rPr>
                <w:noProof/>
                <w:webHidden/>
              </w:rPr>
              <w:tab/>
            </w:r>
            <w:r w:rsidR="00ED5184">
              <w:rPr>
                <w:noProof/>
                <w:webHidden/>
              </w:rPr>
              <w:fldChar w:fldCharType="begin"/>
            </w:r>
            <w:r w:rsidR="00ED5184">
              <w:rPr>
                <w:noProof/>
                <w:webHidden/>
              </w:rPr>
              <w:instrText xml:space="preserve"> PAGEREF _Toc137387235 \h </w:instrText>
            </w:r>
            <w:r w:rsidR="00ED5184">
              <w:rPr>
                <w:noProof/>
                <w:webHidden/>
              </w:rPr>
            </w:r>
            <w:r w:rsidR="00ED5184">
              <w:rPr>
                <w:noProof/>
                <w:webHidden/>
              </w:rPr>
              <w:fldChar w:fldCharType="separate"/>
            </w:r>
            <w:r w:rsidR="00ED5184">
              <w:rPr>
                <w:noProof/>
                <w:webHidden/>
              </w:rPr>
              <w:t>6</w:t>
            </w:r>
            <w:r w:rsidR="00ED5184">
              <w:rPr>
                <w:noProof/>
                <w:webHidden/>
              </w:rPr>
              <w:fldChar w:fldCharType="end"/>
            </w:r>
          </w:hyperlink>
        </w:p>
        <w:p w:rsidR="00ED5184" w:rsidRDefault="003E60FB">
          <w:pPr>
            <w:pStyle w:val="TOC1"/>
            <w:tabs>
              <w:tab w:val="right" w:leader="dot" w:pos="9350"/>
            </w:tabs>
            <w:rPr>
              <w:noProof/>
            </w:rPr>
          </w:pPr>
          <w:hyperlink w:anchor="_Toc137387236" w:history="1">
            <w:r w:rsidR="00ED5184" w:rsidRPr="00E1005F">
              <w:rPr>
                <w:rStyle w:val="Hyperlink"/>
                <w:rFonts w:ascii="Times New Roman" w:hAnsi="Times New Roman" w:cs="Times New Roman"/>
                <w:noProof/>
              </w:rPr>
              <w:t>Chapter-1</w:t>
            </w:r>
            <w:r w:rsidR="00ED5184">
              <w:rPr>
                <w:noProof/>
                <w:webHidden/>
              </w:rPr>
              <w:tab/>
            </w:r>
            <w:r w:rsidR="00ED5184">
              <w:rPr>
                <w:noProof/>
                <w:webHidden/>
              </w:rPr>
              <w:fldChar w:fldCharType="begin"/>
            </w:r>
            <w:r w:rsidR="00ED5184">
              <w:rPr>
                <w:noProof/>
                <w:webHidden/>
              </w:rPr>
              <w:instrText xml:space="preserve"> PAGEREF _Toc137387236 \h </w:instrText>
            </w:r>
            <w:r w:rsidR="00ED5184">
              <w:rPr>
                <w:noProof/>
                <w:webHidden/>
              </w:rPr>
            </w:r>
            <w:r w:rsidR="00ED5184">
              <w:rPr>
                <w:noProof/>
                <w:webHidden/>
              </w:rPr>
              <w:fldChar w:fldCharType="separate"/>
            </w:r>
            <w:r w:rsidR="00ED5184">
              <w:rPr>
                <w:noProof/>
                <w:webHidden/>
              </w:rPr>
              <w:t>1</w:t>
            </w:r>
            <w:r w:rsidR="00ED5184">
              <w:rPr>
                <w:noProof/>
                <w:webHidden/>
              </w:rPr>
              <w:fldChar w:fldCharType="end"/>
            </w:r>
          </w:hyperlink>
        </w:p>
        <w:p w:rsidR="00ED5184" w:rsidRDefault="003E60FB">
          <w:pPr>
            <w:pStyle w:val="TOC2"/>
            <w:tabs>
              <w:tab w:val="right" w:leader="dot" w:pos="9350"/>
            </w:tabs>
            <w:rPr>
              <w:noProof/>
            </w:rPr>
          </w:pPr>
          <w:hyperlink w:anchor="_Toc137387237" w:history="1">
            <w:r w:rsidR="00ED5184" w:rsidRPr="00E1005F">
              <w:rPr>
                <w:rStyle w:val="Hyperlink"/>
                <w:rFonts w:ascii="Times New Roman" w:hAnsi="Times New Roman" w:cs="Times New Roman"/>
                <w:noProof/>
              </w:rPr>
              <w:t>Introduction</w:t>
            </w:r>
            <w:r w:rsidR="00ED5184">
              <w:rPr>
                <w:noProof/>
                <w:webHidden/>
              </w:rPr>
              <w:tab/>
            </w:r>
            <w:r w:rsidR="00ED5184">
              <w:rPr>
                <w:noProof/>
                <w:webHidden/>
              </w:rPr>
              <w:fldChar w:fldCharType="begin"/>
            </w:r>
            <w:r w:rsidR="00ED5184">
              <w:rPr>
                <w:noProof/>
                <w:webHidden/>
              </w:rPr>
              <w:instrText xml:space="preserve"> PAGEREF _Toc137387237 \h </w:instrText>
            </w:r>
            <w:r w:rsidR="00ED5184">
              <w:rPr>
                <w:noProof/>
                <w:webHidden/>
              </w:rPr>
            </w:r>
            <w:r w:rsidR="00ED5184">
              <w:rPr>
                <w:noProof/>
                <w:webHidden/>
              </w:rPr>
              <w:fldChar w:fldCharType="separate"/>
            </w:r>
            <w:r w:rsidR="00ED5184">
              <w:rPr>
                <w:noProof/>
                <w:webHidden/>
              </w:rPr>
              <w:t>1</w:t>
            </w:r>
            <w:r w:rsidR="00ED5184">
              <w:rPr>
                <w:noProof/>
                <w:webHidden/>
              </w:rPr>
              <w:fldChar w:fldCharType="end"/>
            </w:r>
          </w:hyperlink>
        </w:p>
        <w:p w:rsidR="00ED5184" w:rsidRDefault="003E60FB">
          <w:pPr>
            <w:pStyle w:val="TOC3"/>
            <w:tabs>
              <w:tab w:val="right" w:leader="dot" w:pos="9350"/>
            </w:tabs>
            <w:rPr>
              <w:noProof/>
            </w:rPr>
          </w:pPr>
          <w:hyperlink w:anchor="_Toc137387238" w:history="1">
            <w:r w:rsidR="00ED5184" w:rsidRPr="00E1005F">
              <w:rPr>
                <w:rStyle w:val="Hyperlink"/>
                <w:rFonts w:ascii="Times New Roman" w:hAnsi="Times New Roman" w:cs="Times New Roman"/>
                <w:noProof/>
              </w:rPr>
              <w:t>1.1 Background of the Report</w:t>
            </w:r>
            <w:r w:rsidR="00ED5184">
              <w:rPr>
                <w:noProof/>
                <w:webHidden/>
              </w:rPr>
              <w:tab/>
            </w:r>
            <w:r w:rsidR="00ED5184">
              <w:rPr>
                <w:noProof/>
                <w:webHidden/>
              </w:rPr>
              <w:fldChar w:fldCharType="begin"/>
            </w:r>
            <w:r w:rsidR="00ED5184">
              <w:rPr>
                <w:noProof/>
                <w:webHidden/>
              </w:rPr>
              <w:instrText xml:space="preserve"> PAGEREF _Toc137387238 \h </w:instrText>
            </w:r>
            <w:r w:rsidR="00ED5184">
              <w:rPr>
                <w:noProof/>
                <w:webHidden/>
              </w:rPr>
            </w:r>
            <w:r w:rsidR="00ED5184">
              <w:rPr>
                <w:noProof/>
                <w:webHidden/>
              </w:rPr>
              <w:fldChar w:fldCharType="separate"/>
            </w:r>
            <w:r w:rsidR="00ED5184">
              <w:rPr>
                <w:noProof/>
                <w:webHidden/>
              </w:rPr>
              <w:t>1</w:t>
            </w:r>
            <w:r w:rsidR="00ED5184">
              <w:rPr>
                <w:noProof/>
                <w:webHidden/>
              </w:rPr>
              <w:fldChar w:fldCharType="end"/>
            </w:r>
          </w:hyperlink>
        </w:p>
        <w:p w:rsidR="00ED5184" w:rsidRDefault="003E60FB">
          <w:pPr>
            <w:pStyle w:val="TOC3"/>
            <w:tabs>
              <w:tab w:val="right" w:leader="dot" w:pos="9350"/>
            </w:tabs>
            <w:rPr>
              <w:noProof/>
            </w:rPr>
          </w:pPr>
          <w:hyperlink w:anchor="_Toc137387239" w:history="1">
            <w:r w:rsidR="00ED5184" w:rsidRPr="00E1005F">
              <w:rPr>
                <w:rStyle w:val="Hyperlink"/>
                <w:rFonts w:ascii="Times New Roman" w:hAnsi="Times New Roman" w:cs="Times New Roman"/>
                <w:noProof/>
              </w:rPr>
              <w:t>1.2 Objective of the Report</w:t>
            </w:r>
            <w:r w:rsidR="00ED5184">
              <w:rPr>
                <w:noProof/>
                <w:webHidden/>
              </w:rPr>
              <w:tab/>
            </w:r>
            <w:r w:rsidR="00ED5184">
              <w:rPr>
                <w:noProof/>
                <w:webHidden/>
              </w:rPr>
              <w:fldChar w:fldCharType="begin"/>
            </w:r>
            <w:r w:rsidR="00ED5184">
              <w:rPr>
                <w:noProof/>
                <w:webHidden/>
              </w:rPr>
              <w:instrText xml:space="preserve"> PAGEREF _Toc137387239 \h </w:instrText>
            </w:r>
            <w:r w:rsidR="00ED5184">
              <w:rPr>
                <w:noProof/>
                <w:webHidden/>
              </w:rPr>
            </w:r>
            <w:r w:rsidR="00ED5184">
              <w:rPr>
                <w:noProof/>
                <w:webHidden/>
              </w:rPr>
              <w:fldChar w:fldCharType="separate"/>
            </w:r>
            <w:r w:rsidR="00ED5184">
              <w:rPr>
                <w:noProof/>
                <w:webHidden/>
              </w:rPr>
              <w:t>1</w:t>
            </w:r>
            <w:r w:rsidR="00ED5184">
              <w:rPr>
                <w:noProof/>
                <w:webHidden/>
              </w:rPr>
              <w:fldChar w:fldCharType="end"/>
            </w:r>
          </w:hyperlink>
        </w:p>
        <w:p w:rsidR="00ED5184" w:rsidRDefault="003E60FB">
          <w:pPr>
            <w:pStyle w:val="TOC3"/>
            <w:tabs>
              <w:tab w:val="right" w:leader="dot" w:pos="9350"/>
            </w:tabs>
            <w:rPr>
              <w:noProof/>
            </w:rPr>
          </w:pPr>
          <w:hyperlink w:anchor="_Toc137387240" w:history="1">
            <w:r w:rsidR="00ED5184" w:rsidRPr="00E1005F">
              <w:rPr>
                <w:rStyle w:val="Hyperlink"/>
                <w:rFonts w:ascii="Times New Roman" w:hAnsi="Times New Roman" w:cs="Times New Roman"/>
                <w:noProof/>
              </w:rPr>
              <w:t>1.3 Research Method</w:t>
            </w:r>
            <w:r w:rsidR="00ED5184">
              <w:rPr>
                <w:noProof/>
                <w:webHidden/>
              </w:rPr>
              <w:tab/>
            </w:r>
            <w:r w:rsidR="00ED5184">
              <w:rPr>
                <w:noProof/>
                <w:webHidden/>
              </w:rPr>
              <w:fldChar w:fldCharType="begin"/>
            </w:r>
            <w:r w:rsidR="00ED5184">
              <w:rPr>
                <w:noProof/>
                <w:webHidden/>
              </w:rPr>
              <w:instrText xml:space="preserve"> PAGEREF _Toc137387240 \h </w:instrText>
            </w:r>
            <w:r w:rsidR="00ED5184">
              <w:rPr>
                <w:noProof/>
                <w:webHidden/>
              </w:rPr>
            </w:r>
            <w:r w:rsidR="00ED5184">
              <w:rPr>
                <w:noProof/>
                <w:webHidden/>
              </w:rPr>
              <w:fldChar w:fldCharType="separate"/>
            </w:r>
            <w:r w:rsidR="00ED5184">
              <w:rPr>
                <w:noProof/>
                <w:webHidden/>
              </w:rPr>
              <w:t>1</w:t>
            </w:r>
            <w:r w:rsidR="00ED5184">
              <w:rPr>
                <w:noProof/>
                <w:webHidden/>
              </w:rPr>
              <w:fldChar w:fldCharType="end"/>
            </w:r>
          </w:hyperlink>
        </w:p>
        <w:p w:rsidR="00ED5184" w:rsidRDefault="003E60FB">
          <w:pPr>
            <w:pStyle w:val="TOC3"/>
            <w:tabs>
              <w:tab w:val="right" w:leader="dot" w:pos="9350"/>
            </w:tabs>
            <w:rPr>
              <w:noProof/>
            </w:rPr>
          </w:pPr>
          <w:hyperlink w:anchor="_Toc137387241" w:history="1">
            <w:r w:rsidR="00ED5184" w:rsidRPr="00E1005F">
              <w:rPr>
                <w:rStyle w:val="Hyperlink"/>
                <w:rFonts w:ascii="Times New Roman" w:hAnsi="Times New Roman" w:cs="Times New Roman"/>
                <w:noProof/>
              </w:rPr>
              <w:t>1.4 Sources of Data</w:t>
            </w:r>
            <w:r w:rsidR="00ED5184">
              <w:rPr>
                <w:noProof/>
                <w:webHidden/>
              </w:rPr>
              <w:tab/>
            </w:r>
            <w:r w:rsidR="00ED5184">
              <w:rPr>
                <w:noProof/>
                <w:webHidden/>
              </w:rPr>
              <w:fldChar w:fldCharType="begin"/>
            </w:r>
            <w:r w:rsidR="00ED5184">
              <w:rPr>
                <w:noProof/>
                <w:webHidden/>
              </w:rPr>
              <w:instrText xml:space="preserve"> PAGEREF _Toc137387241 \h </w:instrText>
            </w:r>
            <w:r w:rsidR="00ED5184">
              <w:rPr>
                <w:noProof/>
                <w:webHidden/>
              </w:rPr>
            </w:r>
            <w:r w:rsidR="00ED5184">
              <w:rPr>
                <w:noProof/>
                <w:webHidden/>
              </w:rPr>
              <w:fldChar w:fldCharType="separate"/>
            </w:r>
            <w:r w:rsidR="00ED5184">
              <w:rPr>
                <w:noProof/>
                <w:webHidden/>
              </w:rPr>
              <w:t>2</w:t>
            </w:r>
            <w:r w:rsidR="00ED5184">
              <w:rPr>
                <w:noProof/>
                <w:webHidden/>
              </w:rPr>
              <w:fldChar w:fldCharType="end"/>
            </w:r>
          </w:hyperlink>
        </w:p>
        <w:p w:rsidR="00ED5184" w:rsidRDefault="003E60FB">
          <w:pPr>
            <w:pStyle w:val="TOC3"/>
            <w:tabs>
              <w:tab w:val="right" w:leader="dot" w:pos="9350"/>
            </w:tabs>
            <w:rPr>
              <w:noProof/>
            </w:rPr>
          </w:pPr>
          <w:hyperlink w:anchor="_Toc137387242" w:history="1">
            <w:r w:rsidR="00ED5184" w:rsidRPr="00E1005F">
              <w:rPr>
                <w:rStyle w:val="Hyperlink"/>
                <w:rFonts w:ascii="Times New Roman" w:hAnsi="Times New Roman" w:cs="Times New Roman"/>
                <w:noProof/>
              </w:rPr>
              <w:t>1.5 Scope of the Report</w:t>
            </w:r>
            <w:r w:rsidR="00ED5184">
              <w:rPr>
                <w:noProof/>
                <w:webHidden/>
              </w:rPr>
              <w:tab/>
            </w:r>
            <w:r w:rsidR="00ED5184">
              <w:rPr>
                <w:noProof/>
                <w:webHidden/>
              </w:rPr>
              <w:fldChar w:fldCharType="begin"/>
            </w:r>
            <w:r w:rsidR="00ED5184">
              <w:rPr>
                <w:noProof/>
                <w:webHidden/>
              </w:rPr>
              <w:instrText xml:space="preserve"> PAGEREF _Toc137387242 \h </w:instrText>
            </w:r>
            <w:r w:rsidR="00ED5184">
              <w:rPr>
                <w:noProof/>
                <w:webHidden/>
              </w:rPr>
            </w:r>
            <w:r w:rsidR="00ED5184">
              <w:rPr>
                <w:noProof/>
                <w:webHidden/>
              </w:rPr>
              <w:fldChar w:fldCharType="separate"/>
            </w:r>
            <w:r w:rsidR="00ED5184">
              <w:rPr>
                <w:noProof/>
                <w:webHidden/>
              </w:rPr>
              <w:t>2</w:t>
            </w:r>
            <w:r w:rsidR="00ED5184">
              <w:rPr>
                <w:noProof/>
                <w:webHidden/>
              </w:rPr>
              <w:fldChar w:fldCharType="end"/>
            </w:r>
          </w:hyperlink>
        </w:p>
        <w:p w:rsidR="00ED5184" w:rsidRDefault="003E60FB">
          <w:pPr>
            <w:pStyle w:val="TOC3"/>
            <w:tabs>
              <w:tab w:val="right" w:leader="dot" w:pos="9350"/>
            </w:tabs>
            <w:rPr>
              <w:noProof/>
            </w:rPr>
          </w:pPr>
          <w:hyperlink w:anchor="_Toc137387243" w:history="1">
            <w:r w:rsidR="00ED5184" w:rsidRPr="00E1005F">
              <w:rPr>
                <w:rStyle w:val="Hyperlink"/>
                <w:rFonts w:ascii="Times New Roman" w:hAnsi="Times New Roman" w:cs="Times New Roman"/>
                <w:noProof/>
              </w:rPr>
              <w:t>1.6 Limitations of the Report</w:t>
            </w:r>
            <w:r w:rsidR="00ED5184">
              <w:rPr>
                <w:noProof/>
                <w:webHidden/>
              </w:rPr>
              <w:tab/>
            </w:r>
            <w:r w:rsidR="00ED5184">
              <w:rPr>
                <w:noProof/>
                <w:webHidden/>
              </w:rPr>
              <w:fldChar w:fldCharType="begin"/>
            </w:r>
            <w:r w:rsidR="00ED5184">
              <w:rPr>
                <w:noProof/>
                <w:webHidden/>
              </w:rPr>
              <w:instrText xml:space="preserve"> PAGEREF _Toc137387243 \h </w:instrText>
            </w:r>
            <w:r w:rsidR="00ED5184">
              <w:rPr>
                <w:noProof/>
                <w:webHidden/>
              </w:rPr>
            </w:r>
            <w:r w:rsidR="00ED5184">
              <w:rPr>
                <w:noProof/>
                <w:webHidden/>
              </w:rPr>
              <w:fldChar w:fldCharType="separate"/>
            </w:r>
            <w:r w:rsidR="00ED5184">
              <w:rPr>
                <w:noProof/>
                <w:webHidden/>
              </w:rPr>
              <w:t>2</w:t>
            </w:r>
            <w:r w:rsidR="00ED5184">
              <w:rPr>
                <w:noProof/>
                <w:webHidden/>
              </w:rPr>
              <w:fldChar w:fldCharType="end"/>
            </w:r>
          </w:hyperlink>
        </w:p>
        <w:p w:rsidR="00ED5184" w:rsidRDefault="003E60FB">
          <w:pPr>
            <w:pStyle w:val="TOC1"/>
            <w:tabs>
              <w:tab w:val="right" w:leader="dot" w:pos="9350"/>
            </w:tabs>
            <w:rPr>
              <w:noProof/>
            </w:rPr>
          </w:pPr>
          <w:hyperlink w:anchor="_Toc137387244" w:history="1">
            <w:r w:rsidR="00ED5184" w:rsidRPr="00E1005F">
              <w:rPr>
                <w:rStyle w:val="Hyperlink"/>
                <w:rFonts w:ascii="Times New Roman" w:hAnsi="Times New Roman" w:cs="Times New Roman"/>
                <w:noProof/>
              </w:rPr>
              <w:t>Chapter 2</w:t>
            </w:r>
            <w:r w:rsidR="00ED5184">
              <w:rPr>
                <w:noProof/>
                <w:webHidden/>
              </w:rPr>
              <w:tab/>
            </w:r>
            <w:r w:rsidR="00ED5184">
              <w:rPr>
                <w:noProof/>
                <w:webHidden/>
              </w:rPr>
              <w:fldChar w:fldCharType="begin"/>
            </w:r>
            <w:r w:rsidR="00ED5184">
              <w:rPr>
                <w:noProof/>
                <w:webHidden/>
              </w:rPr>
              <w:instrText xml:space="preserve"> PAGEREF _Toc137387244 \h </w:instrText>
            </w:r>
            <w:r w:rsidR="00ED5184">
              <w:rPr>
                <w:noProof/>
                <w:webHidden/>
              </w:rPr>
            </w:r>
            <w:r w:rsidR="00ED5184">
              <w:rPr>
                <w:noProof/>
                <w:webHidden/>
              </w:rPr>
              <w:fldChar w:fldCharType="separate"/>
            </w:r>
            <w:r w:rsidR="00ED5184">
              <w:rPr>
                <w:noProof/>
                <w:webHidden/>
              </w:rPr>
              <w:t>3</w:t>
            </w:r>
            <w:r w:rsidR="00ED5184">
              <w:rPr>
                <w:noProof/>
                <w:webHidden/>
              </w:rPr>
              <w:fldChar w:fldCharType="end"/>
            </w:r>
          </w:hyperlink>
        </w:p>
        <w:p w:rsidR="00ED5184" w:rsidRDefault="003E60FB">
          <w:pPr>
            <w:pStyle w:val="TOC2"/>
            <w:tabs>
              <w:tab w:val="right" w:leader="dot" w:pos="9350"/>
            </w:tabs>
            <w:rPr>
              <w:noProof/>
            </w:rPr>
          </w:pPr>
          <w:hyperlink w:anchor="_Toc137387245" w:history="1">
            <w:r w:rsidR="00ED5184" w:rsidRPr="00E1005F">
              <w:rPr>
                <w:rStyle w:val="Hyperlink"/>
                <w:rFonts w:ascii="Times New Roman" w:hAnsi="Times New Roman" w:cs="Times New Roman"/>
                <w:noProof/>
              </w:rPr>
              <w:t>Literature Review</w:t>
            </w:r>
            <w:r w:rsidR="00ED5184">
              <w:rPr>
                <w:noProof/>
                <w:webHidden/>
              </w:rPr>
              <w:tab/>
            </w:r>
            <w:r w:rsidR="00ED5184">
              <w:rPr>
                <w:noProof/>
                <w:webHidden/>
              </w:rPr>
              <w:fldChar w:fldCharType="begin"/>
            </w:r>
            <w:r w:rsidR="00ED5184">
              <w:rPr>
                <w:noProof/>
                <w:webHidden/>
              </w:rPr>
              <w:instrText xml:space="preserve"> PAGEREF _Toc137387245 \h </w:instrText>
            </w:r>
            <w:r w:rsidR="00ED5184">
              <w:rPr>
                <w:noProof/>
                <w:webHidden/>
              </w:rPr>
            </w:r>
            <w:r w:rsidR="00ED5184">
              <w:rPr>
                <w:noProof/>
                <w:webHidden/>
              </w:rPr>
              <w:fldChar w:fldCharType="separate"/>
            </w:r>
            <w:r w:rsidR="00ED5184">
              <w:rPr>
                <w:noProof/>
                <w:webHidden/>
              </w:rPr>
              <w:t>3</w:t>
            </w:r>
            <w:r w:rsidR="00ED5184">
              <w:rPr>
                <w:noProof/>
                <w:webHidden/>
              </w:rPr>
              <w:fldChar w:fldCharType="end"/>
            </w:r>
          </w:hyperlink>
        </w:p>
        <w:p w:rsidR="00ED5184" w:rsidRDefault="003E60FB">
          <w:pPr>
            <w:pStyle w:val="TOC3"/>
            <w:tabs>
              <w:tab w:val="right" w:leader="dot" w:pos="9350"/>
            </w:tabs>
            <w:rPr>
              <w:noProof/>
            </w:rPr>
          </w:pPr>
          <w:hyperlink w:anchor="_Toc137387246" w:history="1">
            <w:r w:rsidR="00ED5184" w:rsidRPr="00E1005F">
              <w:rPr>
                <w:rStyle w:val="Hyperlink"/>
                <w:rFonts w:ascii="Times New Roman" w:hAnsi="Times New Roman" w:cs="Times New Roman"/>
                <w:noProof/>
              </w:rPr>
              <w:t>2.1Human Resource functions in an organization</w:t>
            </w:r>
            <w:r w:rsidR="00ED5184">
              <w:rPr>
                <w:noProof/>
                <w:webHidden/>
              </w:rPr>
              <w:tab/>
            </w:r>
            <w:r w:rsidR="00ED5184">
              <w:rPr>
                <w:noProof/>
                <w:webHidden/>
              </w:rPr>
              <w:fldChar w:fldCharType="begin"/>
            </w:r>
            <w:r w:rsidR="00ED5184">
              <w:rPr>
                <w:noProof/>
                <w:webHidden/>
              </w:rPr>
              <w:instrText xml:space="preserve"> PAGEREF _Toc137387246 \h </w:instrText>
            </w:r>
            <w:r w:rsidR="00ED5184">
              <w:rPr>
                <w:noProof/>
                <w:webHidden/>
              </w:rPr>
            </w:r>
            <w:r w:rsidR="00ED5184">
              <w:rPr>
                <w:noProof/>
                <w:webHidden/>
              </w:rPr>
              <w:fldChar w:fldCharType="separate"/>
            </w:r>
            <w:r w:rsidR="00ED5184">
              <w:rPr>
                <w:noProof/>
                <w:webHidden/>
              </w:rPr>
              <w:t>3</w:t>
            </w:r>
            <w:r w:rsidR="00ED5184">
              <w:rPr>
                <w:noProof/>
                <w:webHidden/>
              </w:rPr>
              <w:fldChar w:fldCharType="end"/>
            </w:r>
          </w:hyperlink>
        </w:p>
        <w:p w:rsidR="00ED5184" w:rsidRDefault="003E60FB">
          <w:pPr>
            <w:pStyle w:val="TOC3"/>
            <w:tabs>
              <w:tab w:val="right" w:leader="dot" w:pos="9350"/>
            </w:tabs>
            <w:rPr>
              <w:noProof/>
            </w:rPr>
          </w:pPr>
          <w:hyperlink w:anchor="_Toc137387247" w:history="1">
            <w:r w:rsidR="00ED5184" w:rsidRPr="00E1005F">
              <w:rPr>
                <w:rStyle w:val="Hyperlink"/>
                <w:rFonts w:ascii="Times New Roman" w:hAnsi="Times New Roman" w:cs="Times New Roman"/>
                <w:noProof/>
              </w:rPr>
              <w:t>2.2 Talent Acquisition in Human Resource Management</w:t>
            </w:r>
            <w:r w:rsidR="00ED5184">
              <w:rPr>
                <w:noProof/>
                <w:webHidden/>
              </w:rPr>
              <w:tab/>
            </w:r>
            <w:r w:rsidR="00ED5184">
              <w:rPr>
                <w:noProof/>
                <w:webHidden/>
              </w:rPr>
              <w:fldChar w:fldCharType="begin"/>
            </w:r>
            <w:r w:rsidR="00ED5184">
              <w:rPr>
                <w:noProof/>
                <w:webHidden/>
              </w:rPr>
              <w:instrText xml:space="preserve"> PAGEREF _Toc137387247 \h </w:instrText>
            </w:r>
            <w:r w:rsidR="00ED5184">
              <w:rPr>
                <w:noProof/>
                <w:webHidden/>
              </w:rPr>
            </w:r>
            <w:r w:rsidR="00ED5184">
              <w:rPr>
                <w:noProof/>
                <w:webHidden/>
              </w:rPr>
              <w:fldChar w:fldCharType="separate"/>
            </w:r>
            <w:r w:rsidR="00ED5184">
              <w:rPr>
                <w:noProof/>
                <w:webHidden/>
              </w:rPr>
              <w:t>4</w:t>
            </w:r>
            <w:r w:rsidR="00ED5184">
              <w:rPr>
                <w:noProof/>
                <w:webHidden/>
              </w:rPr>
              <w:fldChar w:fldCharType="end"/>
            </w:r>
          </w:hyperlink>
        </w:p>
        <w:p w:rsidR="00ED5184" w:rsidRDefault="003E60FB">
          <w:pPr>
            <w:pStyle w:val="TOC3"/>
            <w:tabs>
              <w:tab w:val="right" w:leader="dot" w:pos="9350"/>
            </w:tabs>
            <w:rPr>
              <w:noProof/>
            </w:rPr>
          </w:pPr>
          <w:hyperlink w:anchor="_Toc137387248" w:history="1">
            <w:r w:rsidR="00ED5184" w:rsidRPr="00E1005F">
              <w:rPr>
                <w:rStyle w:val="Hyperlink"/>
                <w:rFonts w:ascii="Times New Roman" w:hAnsi="Times New Roman" w:cs="Times New Roman"/>
                <w:noProof/>
              </w:rPr>
              <w:t>2.3 Training &amp; Development of Human Resource Management</w:t>
            </w:r>
            <w:r w:rsidR="00ED5184">
              <w:rPr>
                <w:noProof/>
                <w:webHidden/>
              </w:rPr>
              <w:tab/>
            </w:r>
            <w:r w:rsidR="00ED5184">
              <w:rPr>
                <w:noProof/>
                <w:webHidden/>
              </w:rPr>
              <w:fldChar w:fldCharType="begin"/>
            </w:r>
            <w:r w:rsidR="00ED5184">
              <w:rPr>
                <w:noProof/>
                <w:webHidden/>
              </w:rPr>
              <w:instrText xml:space="preserve"> PAGEREF _Toc137387248 \h </w:instrText>
            </w:r>
            <w:r w:rsidR="00ED5184">
              <w:rPr>
                <w:noProof/>
                <w:webHidden/>
              </w:rPr>
            </w:r>
            <w:r w:rsidR="00ED5184">
              <w:rPr>
                <w:noProof/>
                <w:webHidden/>
              </w:rPr>
              <w:fldChar w:fldCharType="separate"/>
            </w:r>
            <w:r w:rsidR="00ED5184">
              <w:rPr>
                <w:noProof/>
                <w:webHidden/>
              </w:rPr>
              <w:t>4</w:t>
            </w:r>
            <w:r w:rsidR="00ED5184">
              <w:rPr>
                <w:noProof/>
                <w:webHidden/>
              </w:rPr>
              <w:fldChar w:fldCharType="end"/>
            </w:r>
          </w:hyperlink>
        </w:p>
        <w:p w:rsidR="00ED5184" w:rsidRDefault="003E60FB">
          <w:pPr>
            <w:pStyle w:val="TOC3"/>
            <w:tabs>
              <w:tab w:val="right" w:leader="dot" w:pos="9350"/>
            </w:tabs>
            <w:rPr>
              <w:noProof/>
            </w:rPr>
          </w:pPr>
          <w:hyperlink w:anchor="_Toc137387249" w:history="1">
            <w:r w:rsidR="00ED5184" w:rsidRPr="00E1005F">
              <w:rPr>
                <w:rStyle w:val="Hyperlink"/>
                <w:rFonts w:ascii="Times New Roman" w:hAnsi="Times New Roman" w:cs="Times New Roman"/>
                <w:noProof/>
              </w:rPr>
              <w:t>2.4 Compensation &amp; Payroll System in Human Resource Management</w:t>
            </w:r>
            <w:r w:rsidR="00ED5184">
              <w:rPr>
                <w:noProof/>
                <w:webHidden/>
              </w:rPr>
              <w:tab/>
            </w:r>
            <w:r w:rsidR="00ED5184">
              <w:rPr>
                <w:noProof/>
                <w:webHidden/>
              </w:rPr>
              <w:fldChar w:fldCharType="begin"/>
            </w:r>
            <w:r w:rsidR="00ED5184">
              <w:rPr>
                <w:noProof/>
                <w:webHidden/>
              </w:rPr>
              <w:instrText xml:space="preserve"> PAGEREF _Toc137387249 \h </w:instrText>
            </w:r>
            <w:r w:rsidR="00ED5184">
              <w:rPr>
                <w:noProof/>
                <w:webHidden/>
              </w:rPr>
            </w:r>
            <w:r w:rsidR="00ED5184">
              <w:rPr>
                <w:noProof/>
                <w:webHidden/>
              </w:rPr>
              <w:fldChar w:fldCharType="separate"/>
            </w:r>
            <w:r w:rsidR="00ED5184">
              <w:rPr>
                <w:noProof/>
                <w:webHidden/>
              </w:rPr>
              <w:t>5</w:t>
            </w:r>
            <w:r w:rsidR="00ED5184">
              <w:rPr>
                <w:noProof/>
                <w:webHidden/>
              </w:rPr>
              <w:fldChar w:fldCharType="end"/>
            </w:r>
          </w:hyperlink>
        </w:p>
        <w:p w:rsidR="00ED5184" w:rsidRDefault="003E60FB">
          <w:pPr>
            <w:pStyle w:val="TOC3"/>
            <w:tabs>
              <w:tab w:val="right" w:leader="dot" w:pos="9350"/>
            </w:tabs>
            <w:rPr>
              <w:noProof/>
            </w:rPr>
          </w:pPr>
          <w:hyperlink w:anchor="_Toc137387250" w:history="1">
            <w:r w:rsidR="00ED5184" w:rsidRPr="00E1005F">
              <w:rPr>
                <w:rStyle w:val="Hyperlink"/>
                <w:rFonts w:ascii="Times New Roman" w:hAnsi="Times New Roman" w:cs="Times New Roman"/>
                <w:noProof/>
              </w:rPr>
              <w:t>2.5 Performance Management System in Human Resource Management</w:t>
            </w:r>
            <w:r w:rsidR="00ED5184">
              <w:rPr>
                <w:noProof/>
                <w:webHidden/>
              </w:rPr>
              <w:tab/>
            </w:r>
            <w:r w:rsidR="00ED5184">
              <w:rPr>
                <w:noProof/>
                <w:webHidden/>
              </w:rPr>
              <w:fldChar w:fldCharType="begin"/>
            </w:r>
            <w:r w:rsidR="00ED5184">
              <w:rPr>
                <w:noProof/>
                <w:webHidden/>
              </w:rPr>
              <w:instrText xml:space="preserve"> PAGEREF _Toc137387250 \h </w:instrText>
            </w:r>
            <w:r w:rsidR="00ED5184">
              <w:rPr>
                <w:noProof/>
                <w:webHidden/>
              </w:rPr>
            </w:r>
            <w:r w:rsidR="00ED5184">
              <w:rPr>
                <w:noProof/>
                <w:webHidden/>
              </w:rPr>
              <w:fldChar w:fldCharType="separate"/>
            </w:r>
            <w:r w:rsidR="00ED5184">
              <w:rPr>
                <w:noProof/>
                <w:webHidden/>
              </w:rPr>
              <w:t>6</w:t>
            </w:r>
            <w:r w:rsidR="00ED5184">
              <w:rPr>
                <w:noProof/>
                <w:webHidden/>
              </w:rPr>
              <w:fldChar w:fldCharType="end"/>
            </w:r>
          </w:hyperlink>
        </w:p>
        <w:p w:rsidR="00ED5184" w:rsidRDefault="003E60FB">
          <w:pPr>
            <w:pStyle w:val="TOC3"/>
            <w:tabs>
              <w:tab w:val="right" w:leader="dot" w:pos="9350"/>
            </w:tabs>
            <w:rPr>
              <w:noProof/>
            </w:rPr>
          </w:pPr>
          <w:hyperlink w:anchor="_Toc137387251" w:history="1">
            <w:r w:rsidR="00ED5184" w:rsidRPr="00E1005F">
              <w:rPr>
                <w:rStyle w:val="Hyperlink"/>
                <w:rFonts w:ascii="Times New Roman" w:hAnsi="Times New Roman" w:cs="Times New Roman"/>
                <w:noProof/>
              </w:rPr>
              <w:t>2.6 Importance of Human Resource Management</w:t>
            </w:r>
            <w:r w:rsidR="00ED5184">
              <w:rPr>
                <w:noProof/>
                <w:webHidden/>
              </w:rPr>
              <w:tab/>
            </w:r>
            <w:r w:rsidR="00ED5184">
              <w:rPr>
                <w:noProof/>
                <w:webHidden/>
              </w:rPr>
              <w:fldChar w:fldCharType="begin"/>
            </w:r>
            <w:r w:rsidR="00ED5184">
              <w:rPr>
                <w:noProof/>
                <w:webHidden/>
              </w:rPr>
              <w:instrText xml:space="preserve"> PAGEREF _Toc137387251 \h </w:instrText>
            </w:r>
            <w:r w:rsidR="00ED5184">
              <w:rPr>
                <w:noProof/>
                <w:webHidden/>
              </w:rPr>
            </w:r>
            <w:r w:rsidR="00ED5184">
              <w:rPr>
                <w:noProof/>
                <w:webHidden/>
              </w:rPr>
              <w:fldChar w:fldCharType="separate"/>
            </w:r>
            <w:r w:rsidR="00ED5184">
              <w:rPr>
                <w:noProof/>
                <w:webHidden/>
              </w:rPr>
              <w:t>7</w:t>
            </w:r>
            <w:r w:rsidR="00ED5184">
              <w:rPr>
                <w:noProof/>
                <w:webHidden/>
              </w:rPr>
              <w:fldChar w:fldCharType="end"/>
            </w:r>
          </w:hyperlink>
        </w:p>
        <w:p w:rsidR="00ED5184" w:rsidRDefault="003E60FB">
          <w:pPr>
            <w:pStyle w:val="TOC3"/>
            <w:tabs>
              <w:tab w:val="right" w:leader="dot" w:pos="9350"/>
            </w:tabs>
            <w:rPr>
              <w:noProof/>
            </w:rPr>
          </w:pPr>
          <w:hyperlink w:anchor="_Toc137387252" w:history="1">
            <w:r w:rsidR="00ED5184" w:rsidRPr="00E1005F">
              <w:rPr>
                <w:rStyle w:val="Hyperlink"/>
                <w:rFonts w:ascii="Times New Roman" w:hAnsi="Times New Roman" w:cs="Times New Roman"/>
                <w:noProof/>
              </w:rPr>
              <w:t>2.7 Impact of Human Resource Management</w:t>
            </w:r>
            <w:r w:rsidR="00ED5184">
              <w:rPr>
                <w:noProof/>
                <w:webHidden/>
              </w:rPr>
              <w:tab/>
            </w:r>
            <w:r w:rsidR="00ED5184">
              <w:rPr>
                <w:noProof/>
                <w:webHidden/>
              </w:rPr>
              <w:fldChar w:fldCharType="begin"/>
            </w:r>
            <w:r w:rsidR="00ED5184">
              <w:rPr>
                <w:noProof/>
                <w:webHidden/>
              </w:rPr>
              <w:instrText xml:space="preserve"> PAGEREF _Toc137387252 \h </w:instrText>
            </w:r>
            <w:r w:rsidR="00ED5184">
              <w:rPr>
                <w:noProof/>
                <w:webHidden/>
              </w:rPr>
            </w:r>
            <w:r w:rsidR="00ED5184">
              <w:rPr>
                <w:noProof/>
                <w:webHidden/>
              </w:rPr>
              <w:fldChar w:fldCharType="separate"/>
            </w:r>
            <w:r w:rsidR="00ED5184">
              <w:rPr>
                <w:noProof/>
                <w:webHidden/>
              </w:rPr>
              <w:t>8</w:t>
            </w:r>
            <w:r w:rsidR="00ED5184">
              <w:rPr>
                <w:noProof/>
                <w:webHidden/>
              </w:rPr>
              <w:fldChar w:fldCharType="end"/>
            </w:r>
          </w:hyperlink>
        </w:p>
        <w:p w:rsidR="00ED5184" w:rsidRDefault="003E60FB">
          <w:pPr>
            <w:pStyle w:val="TOC3"/>
            <w:tabs>
              <w:tab w:val="right" w:leader="dot" w:pos="9350"/>
            </w:tabs>
            <w:rPr>
              <w:noProof/>
            </w:rPr>
          </w:pPr>
          <w:hyperlink w:anchor="_Toc137387253" w:history="1">
            <w:r w:rsidR="00ED5184" w:rsidRPr="00E1005F">
              <w:rPr>
                <w:rStyle w:val="Hyperlink"/>
                <w:rFonts w:ascii="Times New Roman" w:hAnsi="Times New Roman" w:cs="Times New Roman"/>
                <w:noProof/>
              </w:rPr>
              <w:t>2.8 Human Resource Policies for organizational development</w:t>
            </w:r>
            <w:r w:rsidR="00ED5184">
              <w:rPr>
                <w:noProof/>
                <w:webHidden/>
              </w:rPr>
              <w:tab/>
            </w:r>
            <w:r w:rsidR="00ED5184">
              <w:rPr>
                <w:noProof/>
                <w:webHidden/>
              </w:rPr>
              <w:fldChar w:fldCharType="begin"/>
            </w:r>
            <w:r w:rsidR="00ED5184">
              <w:rPr>
                <w:noProof/>
                <w:webHidden/>
              </w:rPr>
              <w:instrText xml:space="preserve"> PAGEREF _Toc137387253 \h </w:instrText>
            </w:r>
            <w:r w:rsidR="00ED5184">
              <w:rPr>
                <w:noProof/>
                <w:webHidden/>
              </w:rPr>
            </w:r>
            <w:r w:rsidR="00ED5184">
              <w:rPr>
                <w:noProof/>
                <w:webHidden/>
              </w:rPr>
              <w:fldChar w:fldCharType="separate"/>
            </w:r>
            <w:r w:rsidR="00ED5184">
              <w:rPr>
                <w:noProof/>
                <w:webHidden/>
              </w:rPr>
              <w:t>8</w:t>
            </w:r>
            <w:r w:rsidR="00ED5184">
              <w:rPr>
                <w:noProof/>
                <w:webHidden/>
              </w:rPr>
              <w:fldChar w:fldCharType="end"/>
            </w:r>
          </w:hyperlink>
        </w:p>
        <w:p w:rsidR="00ED5184" w:rsidRDefault="003E60FB">
          <w:pPr>
            <w:pStyle w:val="TOC1"/>
            <w:tabs>
              <w:tab w:val="right" w:leader="dot" w:pos="9350"/>
            </w:tabs>
            <w:rPr>
              <w:noProof/>
            </w:rPr>
          </w:pPr>
          <w:hyperlink w:anchor="_Toc137387254" w:history="1">
            <w:r w:rsidR="00ED5184" w:rsidRPr="00E1005F">
              <w:rPr>
                <w:rStyle w:val="Hyperlink"/>
                <w:rFonts w:ascii="Times New Roman" w:hAnsi="Times New Roman" w:cs="Times New Roman"/>
                <w:noProof/>
              </w:rPr>
              <w:t>Chapter 3</w:t>
            </w:r>
            <w:r w:rsidR="00ED5184">
              <w:rPr>
                <w:noProof/>
                <w:webHidden/>
              </w:rPr>
              <w:tab/>
            </w:r>
            <w:r w:rsidR="00ED5184">
              <w:rPr>
                <w:noProof/>
                <w:webHidden/>
              </w:rPr>
              <w:fldChar w:fldCharType="begin"/>
            </w:r>
            <w:r w:rsidR="00ED5184">
              <w:rPr>
                <w:noProof/>
                <w:webHidden/>
              </w:rPr>
              <w:instrText xml:space="preserve"> PAGEREF _Toc137387254 \h </w:instrText>
            </w:r>
            <w:r w:rsidR="00ED5184">
              <w:rPr>
                <w:noProof/>
                <w:webHidden/>
              </w:rPr>
            </w:r>
            <w:r w:rsidR="00ED5184">
              <w:rPr>
                <w:noProof/>
                <w:webHidden/>
              </w:rPr>
              <w:fldChar w:fldCharType="separate"/>
            </w:r>
            <w:r w:rsidR="00ED5184">
              <w:rPr>
                <w:noProof/>
                <w:webHidden/>
              </w:rPr>
              <w:t>10</w:t>
            </w:r>
            <w:r w:rsidR="00ED5184">
              <w:rPr>
                <w:noProof/>
                <w:webHidden/>
              </w:rPr>
              <w:fldChar w:fldCharType="end"/>
            </w:r>
          </w:hyperlink>
        </w:p>
        <w:p w:rsidR="00ED5184" w:rsidRDefault="003E60FB">
          <w:pPr>
            <w:pStyle w:val="TOC2"/>
            <w:tabs>
              <w:tab w:val="right" w:leader="dot" w:pos="9350"/>
            </w:tabs>
            <w:rPr>
              <w:noProof/>
            </w:rPr>
          </w:pPr>
          <w:hyperlink w:anchor="_Toc137387255" w:history="1">
            <w:r w:rsidR="00ED5184" w:rsidRPr="00E1005F">
              <w:rPr>
                <w:rStyle w:val="Hyperlink"/>
                <w:rFonts w:ascii="Times New Roman" w:hAnsi="Times New Roman" w:cs="Times New Roman"/>
                <w:noProof/>
              </w:rPr>
              <w:t>Company Overview</w:t>
            </w:r>
            <w:r w:rsidR="00ED5184">
              <w:rPr>
                <w:noProof/>
                <w:webHidden/>
              </w:rPr>
              <w:tab/>
            </w:r>
            <w:r w:rsidR="00ED5184">
              <w:rPr>
                <w:noProof/>
                <w:webHidden/>
              </w:rPr>
              <w:fldChar w:fldCharType="begin"/>
            </w:r>
            <w:r w:rsidR="00ED5184">
              <w:rPr>
                <w:noProof/>
                <w:webHidden/>
              </w:rPr>
              <w:instrText xml:space="preserve"> PAGEREF _Toc137387255 \h </w:instrText>
            </w:r>
            <w:r w:rsidR="00ED5184">
              <w:rPr>
                <w:noProof/>
                <w:webHidden/>
              </w:rPr>
            </w:r>
            <w:r w:rsidR="00ED5184">
              <w:rPr>
                <w:noProof/>
                <w:webHidden/>
              </w:rPr>
              <w:fldChar w:fldCharType="separate"/>
            </w:r>
            <w:r w:rsidR="00ED5184">
              <w:rPr>
                <w:noProof/>
                <w:webHidden/>
              </w:rPr>
              <w:t>10</w:t>
            </w:r>
            <w:r w:rsidR="00ED5184">
              <w:rPr>
                <w:noProof/>
                <w:webHidden/>
              </w:rPr>
              <w:fldChar w:fldCharType="end"/>
            </w:r>
          </w:hyperlink>
        </w:p>
        <w:p w:rsidR="00ED5184" w:rsidRDefault="003E60FB">
          <w:pPr>
            <w:pStyle w:val="TOC3"/>
            <w:tabs>
              <w:tab w:val="right" w:leader="dot" w:pos="9350"/>
            </w:tabs>
            <w:rPr>
              <w:noProof/>
            </w:rPr>
          </w:pPr>
          <w:hyperlink w:anchor="_Toc137387256" w:history="1">
            <w:r w:rsidR="00ED5184" w:rsidRPr="00E1005F">
              <w:rPr>
                <w:rStyle w:val="Hyperlink"/>
                <w:rFonts w:ascii="Times New Roman" w:hAnsi="Times New Roman" w:cs="Times New Roman"/>
                <w:noProof/>
              </w:rPr>
              <w:t>3.1 Brief History of ARLA Foods</w:t>
            </w:r>
            <w:r w:rsidR="00ED5184">
              <w:rPr>
                <w:noProof/>
                <w:webHidden/>
              </w:rPr>
              <w:tab/>
            </w:r>
            <w:r w:rsidR="00ED5184">
              <w:rPr>
                <w:noProof/>
                <w:webHidden/>
              </w:rPr>
              <w:fldChar w:fldCharType="begin"/>
            </w:r>
            <w:r w:rsidR="00ED5184">
              <w:rPr>
                <w:noProof/>
                <w:webHidden/>
              </w:rPr>
              <w:instrText xml:space="preserve"> PAGEREF _Toc137387256 \h </w:instrText>
            </w:r>
            <w:r w:rsidR="00ED5184">
              <w:rPr>
                <w:noProof/>
                <w:webHidden/>
              </w:rPr>
            </w:r>
            <w:r w:rsidR="00ED5184">
              <w:rPr>
                <w:noProof/>
                <w:webHidden/>
              </w:rPr>
              <w:fldChar w:fldCharType="separate"/>
            </w:r>
            <w:r w:rsidR="00ED5184">
              <w:rPr>
                <w:noProof/>
                <w:webHidden/>
              </w:rPr>
              <w:t>10</w:t>
            </w:r>
            <w:r w:rsidR="00ED5184">
              <w:rPr>
                <w:noProof/>
                <w:webHidden/>
              </w:rPr>
              <w:fldChar w:fldCharType="end"/>
            </w:r>
          </w:hyperlink>
        </w:p>
        <w:p w:rsidR="00ED5184" w:rsidRDefault="003E60FB">
          <w:pPr>
            <w:pStyle w:val="TOC4"/>
            <w:tabs>
              <w:tab w:val="right" w:leader="dot" w:pos="9350"/>
            </w:tabs>
            <w:rPr>
              <w:noProof/>
            </w:rPr>
          </w:pPr>
          <w:hyperlink w:anchor="_Toc137387257" w:history="1">
            <w:r w:rsidR="00ED5184" w:rsidRPr="00E1005F">
              <w:rPr>
                <w:rStyle w:val="Hyperlink"/>
                <w:rFonts w:ascii="Times New Roman" w:hAnsi="Times New Roman" w:cs="Times New Roman"/>
                <w:noProof/>
              </w:rPr>
              <w:t>3.1.1 Global</w:t>
            </w:r>
            <w:r w:rsidR="00ED5184">
              <w:rPr>
                <w:noProof/>
                <w:webHidden/>
              </w:rPr>
              <w:tab/>
            </w:r>
            <w:r w:rsidR="00ED5184">
              <w:rPr>
                <w:noProof/>
                <w:webHidden/>
              </w:rPr>
              <w:fldChar w:fldCharType="begin"/>
            </w:r>
            <w:r w:rsidR="00ED5184">
              <w:rPr>
                <w:noProof/>
                <w:webHidden/>
              </w:rPr>
              <w:instrText xml:space="preserve"> PAGEREF _Toc137387257 \h </w:instrText>
            </w:r>
            <w:r w:rsidR="00ED5184">
              <w:rPr>
                <w:noProof/>
                <w:webHidden/>
              </w:rPr>
            </w:r>
            <w:r w:rsidR="00ED5184">
              <w:rPr>
                <w:noProof/>
                <w:webHidden/>
              </w:rPr>
              <w:fldChar w:fldCharType="separate"/>
            </w:r>
            <w:r w:rsidR="00ED5184">
              <w:rPr>
                <w:noProof/>
                <w:webHidden/>
              </w:rPr>
              <w:t>10</w:t>
            </w:r>
            <w:r w:rsidR="00ED5184">
              <w:rPr>
                <w:noProof/>
                <w:webHidden/>
              </w:rPr>
              <w:fldChar w:fldCharType="end"/>
            </w:r>
          </w:hyperlink>
        </w:p>
        <w:p w:rsidR="00ED5184" w:rsidRDefault="003E60FB">
          <w:pPr>
            <w:pStyle w:val="TOC4"/>
            <w:tabs>
              <w:tab w:val="right" w:leader="dot" w:pos="9350"/>
            </w:tabs>
            <w:rPr>
              <w:noProof/>
            </w:rPr>
          </w:pPr>
          <w:hyperlink w:anchor="_Toc137387258" w:history="1">
            <w:r w:rsidR="00ED5184" w:rsidRPr="00E1005F">
              <w:rPr>
                <w:rStyle w:val="Hyperlink"/>
                <w:rFonts w:ascii="Times New Roman" w:hAnsi="Times New Roman" w:cs="Times New Roman"/>
                <w:noProof/>
              </w:rPr>
              <w:t>3.1.2 Local</w:t>
            </w:r>
            <w:r w:rsidR="00ED5184">
              <w:rPr>
                <w:noProof/>
                <w:webHidden/>
              </w:rPr>
              <w:tab/>
            </w:r>
            <w:r w:rsidR="00ED5184">
              <w:rPr>
                <w:noProof/>
                <w:webHidden/>
              </w:rPr>
              <w:fldChar w:fldCharType="begin"/>
            </w:r>
            <w:r w:rsidR="00ED5184">
              <w:rPr>
                <w:noProof/>
                <w:webHidden/>
              </w:rPr>
              <w:instrText xml:space="preserve"> PAGEREF _Toc137387258 \h </w:instrText>
            </w:r>
            <w:r w:rsidR="00ED5184">
              <w:rPr>
                <w:noProof/>
                <w:webHidden/>
              </w:rPr>
            </w:r>
            <w:r w:rsidR="00ED5184">
              <w:rPr>
                <w:noProof/>
                <w:webHidden/>
              </w:rPr>
              <w:fldChar w:fldCharType="separate"/>
            </w:r>
            <w:r w:rsidR="00ED5184">
              <w:rPr>
                <w:noProof/>
                <w:webHidden/>
              </w:rPr>
              <w:t>11</w:t>
            </w:r>
            <w:r w:rsidR="00ED5184">
              <w:rPr>
                <w:noProof/>
                <w:webHidden/>
              </w:rPr>
              <w:fldChar w:fldCharType="end"/>
            </w:r>
          </w:hyperlink>
        </w:p>
        <w:p w:rsidR="00ED5184" w:rsidRDefault="003E60FB">
          <w:pPr>
            <w:pStyle w:val="TOC3"/>
            <w:tabs>
              <w:tab w:val="right" w:leader="dot" w:pos="9350"/>
            </w:tabs>
            <w:rPr>
              <w:noProof/>
            </w:rPr>
          </w:pPr>
          <w:hyperlink w:anchor="_Toc137387259" w:history="1">
            <w:r w:rsidR="00ED5184" w:rsidRPr="00E1005F">
              <w:rPr>
                <w:rStyle w:val="Hyperlink"/>
                <w:rFonts w:ascii="Times New Roman" w:hAnsi="Times New Roman" w:cs="Times New Roman"/>
                <w:noProof/>
              </w:rPr>
              <w:t>3.2 Vision</w:t>
            </w:r>
            <w:r w:rsidR="00ED5184">
              <w:rPr>
                <w:noProof/>
                <w:webHidden/>
              </w:rPr>
              <w:tab/>
            </w:r>
            <w:r w:rsidR="00ED5184">
              <w:rPr>
                <w:noProof/>
                <w:webHidden/>
              </w:rPr>
              <w:fldChar w:fldCharType="begin"/>
            </w:r>
            <w:r w:rsidR="00ED5184">
              <w:rPr>
                <w:noProof/>
                <w:webHidden/>
              </w:rPr>
              <w:instrText xml:space="preserve"> PAGEREF _Toc137387259 \h </w:instrText>
            </w:r>
            <w:r w:rsidR="00ED5184">
              <w:rPr>
                <w:noProof/>
                <w:webHidden/>
              </w:rPr>
            </w:r>
            <w:r w:rsidR="00ED5184">
              <w:rPr>
                <w:noProof/>
                <w:webHidden/>
              </w:rPr>
              <w:fldChar w:fldCharType="separate"/>
            </w:r>
            <w:r w:rsidR="00ED5184">
              <w:rPr>
                <w:noProof/>
                <w:webHidden/>
              </w:rPr>
              <w:t>12</w:t>
            </w:r>
            <w:r w:rsidR="00ED5184">
              <w:rPr>
                <w:noProof/>
                <w:webHidden/>
              </w:rPr>
              <w:fldChar w:fldCharType="end"/>
            </w:r>
          </w:hyperlink>
        </w:p>
        <w:p w:rsidR="00ED5184" w:rsidRDefault="003E60FB">
          <w:pPr>
            <w:pStyle w:val="TOC3"/>
            <w:tabs>
              <w:tab w:val="right" w:leader="dot" w:pos="9350"/>
            </w:tabs>
            <w:rPr>
              <w:noProof/>
            </w:rPr>
          </w:pPr>
          <w:hyperlink w:anchor="_Toc137387260" w:history="1">
            <w:r w:rsidR="00ED5184" w:rsidRPr="00E1005F">
              <w:rPr>
                <w:rStyle w:val="Hyperlink"/>
                <w:rFonts w:ascii="Times New Roman" w:hAnsi="Times New Roman" w:cs="Times New Roman"/>
                <w:noProof/>
              </w:rPr>
              <w:t>3.3 Mission</w:t>
            </w:r>
            <w:r w:rsidR="00ED5184">
              <w:rPr>
                <w:noProof/>
                <w:webHidden/>
              </w:rPr>
              <w:tab/>
            </w:r>
            <w:r w:rsidR="00ED5184">
              <w:rPr>
                <w:noProof/>
                <w:webHidden/>
              </w:rPr>
              <w:fldChar w:fldCharType="begin"/>
            </w:r>
            <w:r w:rsidR="00ED5184">
              <w:rPr>
                <w:noProof/>
                <w:webHidden/>
              </w:rPr>
              <w:instrText xml:space="preserve"> PAGEREF _Toc137387260 \h </w:instrText>
            </w:r>
            <w:r w:rsidR="00ED5184">
              <w:rPr>
                <w:noProof/>
                <w:webHidden/>
              </w:rPr>
            </w:r>
            <w:r w:rsidR="00ED5184">
              <w:rPr>
                <w:noProof/>
                <w:webHidden/>
              </w:rPr>
              <w:fldChar w:fldCharType="separate"/>
            </w:r>
            <w:r w:rsidR="00ED5184">
              <w:rPr>
                <w:noProof/>
                <w:webHidden/>
              </w:rPr>
              <w:t>12</w:t>
            </w:r>
            <w:r w:rsidR="00ED5184">
              <w:rPr>
                <w:noProof/>
                <w:webHidden/>
              </w:rPr>
              <w:fldChar w:fldCharType="end"/>
            </w:r>
          </w:hyperlink>
        </w:p>
        <w:p w:rsidR="00ED5184" w:rsidRDefault="003E60FB">
          <w:pPr>
            <w:pStyle w:val="TOC3"/>
            <w:tabs>
              <w:tab w:val="right" w:leader="dot" w:pos="9350"/>
            </w:tabs>
            <w:rPr>
              <w:noProof/>
            </w:rPr>
          </w:pPr>
          <w:hyperlink w:anchor="_Toc137387261" w:history="1">
            <w:r w:rsidR="00ED5184" w:rsidRPr="00E1005F">
              <w:rPr>
                <w:rStyle w:val="Hyperlink"/>
                <w:rFonts w:ascii="Times New Roman" w:hAnsi="Times New Roman" w:cs="Times New Roman"/>
                <w:noProof/>
              </w:rPr>
              <w:t>3.4 Purpose &amp; Values</w:t>
            </w:r>
            <w:r w:rsidR="00ED5184">
              <w:rPr>
                <w:noProof/>
                <w:webHidden/>
              </w:rPr>
              <w:tab/>
            </w:r>
            <w:r w:rsidR="00ED5184">
              <w:rPr>
                <w:noProof/>
                <w:webHidden/>
              </w:rPr>
              <w:fldChar w:fldCharType="begin"/>
            </w:r>
            <w:r w:rsidR="00ED5184">
              <w:rPr>
                <w:noProof/>
                <w:webHidden/>
              </w:rPr>
              <w:instrText xml:space="preserve"> PAGEREF _Toc137387261 \h </w:instrText>
            </w:r>
            <w:r w:rsidR="00ED5184">
              <w:rPr>
                <w:noProof/>
                <w:webHidden/>
              </w:rPr>
            </w:r>
            <w:r w:rsidR="00ED5184">
              <w:rPr>
                <w:noProof/>
                <w:webHidden/>
              </w:rPr>
              <w:fldChar w:fldCharType="separate"/>
            </w:r>
            <w:r w:rsidR="00ED5184">
              <w:rPr>
                <w:noProof/>
                <w:webHidden/>
              </w:rPr>
              <w:t>12</w:t>
            </w:r>
            <w:r w:rsidR="00ED5184">
              <w:rPr>
                <w:noProof/>
                <w:webHidden/>
              </w:rPr>
              <w:fldChar w:fldCharType="end"/>
            </w:r>
          </w:hyperlink>
        </w:p>
        <w:p w:rsidR="00ED5184" w:rsidRDefault="003E60FB">
          <w:pPr>
            <w:pStyle w:val="TOC3"/>
            <w:tabs>
              <w:tab w:val="right" w:leader="dot" w:pos="9350"/>
            </w:tabs>
            <w:rPr>
              <w:noProof/>
            </w:rPr>
          </w:pPr>
          <w:hyperlink w:anchor="_Toc137387262" w:history="1">
            <w:r w:rsidR="00ED5184" w:rsidRPr="00E1005F">
              <w:rPr>
                <w:rStyle w:val="Hyperlink"/>
                <w:rFonts w:ascii="Times New Roman" w:hAnsi="Times New Roman" w:cs="Times New Roman"/>
                <w:noProof/>
              </w:rPr>
              <w:t>3.5 Tagline</w:t>
            </w:r>
            <w:r w:rsidR="00ED5184">
              <w:rPr>
                <w:noProof/>
                <w:webHidden/>
              </w:rPr>
              <w:tab/>
            </w:r>
            <w:r w:rsidR="00ED5184">
              <w:rPr>
                <w:noProof/>
                <w:webHidden/>
              </w:rPr>
              <w:fldChar w:fldCharType="begin"/>
            </w:r>
            <w:r w:rsidR="00ED5184">
              <w:rPr>
                <w:noProof/>
                <w:webHidden/>
              </w:rPr>
              <w:instrText xml:space="preserve"> PAGEREF _Toc137387262 \h </w:instrText>
            </w:r>
            <w:r w:rsidR="00ED5184">
              <w:rPr>
                <w:noProof/>
                <w:webHidden/>
              </w:rPr>
            </w:r>
            <w:r w:rsidR="00ED5184">
              <w:rPr>
                <w:noProof/>
                <w:webHidden/>
              </w:rPr>
              <w:fldChar w:fldCharType="separate"/>
            </w:r>
            <w:r w:rsidR="00ED5184">
              <w:rPr>
                <w:noProof/>
                <w:webHidden/>
              </w:rPr>
              <w:t>12</w:t>
            </w:r>
            <w:r w:rsidR="00ED5184">
              <w:rPr>
                <w:noProof/>
                <w:webHidden/>
              </w:rPr>
              <w:fldChar w:fldCharType="end"/>
            </w:r>
          </w:hyperlink>
        </w:p>
        <w:p w:rsidR="00ED5184" w:rsidRDefault="003E60FB">
          <w:pPr>
            <w:pStyle w:val="TOC3"/>
            <w:tabs>
              <w:tab w:val="right" w:leader="dot" w:pos="9350"/>
            </w:tabs>
            <w:rPr>
              <w:noProof/>
            </w:rPr>
          </w:pPr>
          <w:hyperlink w:anchor="_Toc137387263" w:history="1">
            <w:r w:rsidR="00ED5184" w:rsidRPr="00E1005F">
              <w:rPr>
                <w:rStyle w:val="Hyperlink"/>
                <w:rFonts w:ascii="Times New Roman" w:hAnsi="Times New Roman" w:cs="Times New Roman"/>
                <w:noProof/>
              </w:rPr>
              <w:t>3.6 SWOT Analysis of ARLA Foods Bangladesh</w:t>
            </w:r>
            <w:r w:rsidR="00ED5184">
              <w:rPr>
                <w:noProof/>
                <w:webHidden/>
              </w:rPr>
              <w:tab/>
            </w:r>
            <w:r w:rsidR="00ED5184">
              <w:rPr>
                <w:noProof/>
                <w:webHidden/>
              </w:rPr>
              <w:fldChar w:fldCharType="begin"/>
            </w:r>
            <w:r w:rsidR="00ED5184">
              <w:rPr>
                <w:noProof/>
                <w:webHidden/>
              </w:rPr>
              <w:instrText xml:space="preserve"> PAGEREF _Toc137387263 \h </w:instrText>
            </w:r>
            <w:r w:rsidR="00ED5184">
              <w:rPr>
                <w:noProof/>
                <w:webHidden/>
              </w:rPr>
            </w:r>
            <w:r w:rsidR="00ED5184">
              <w:rPr>
                <w:noProof/>
                <w:webHidden/>
              </w:rPr>
              <w:fldChar w:fldCharType="separate"/>
            </w:r>
            <w:r w:rsidR="00ED5184">
              <w:rPr>
                <w:noProof/>
                <w:webHidden/>
              </w:rPr>
              <w:t>13</w:t>
            </w:r>
            <w:r w:rsidR="00ED5184">
              <w:rPr>
                <w:noProof/>
                <w:webHidden/>
              </w:rPr>
              <w:fldChar w:fldCharType="end"/>
            </w:r>
          </w:hyperlink>
        </w:p>
        <w:p w:rsidR="00ED5184" w:rsidRDefault="003E60FB">
          <w:pPr>
            <w:pStyle w:val="TOC3"/>
            <w:tabs>
              <w:tab w:val="right" w:leader="dot" w:pos="9350"/>
            </w:tabs>
            <w:rPr>
              <w:noProof/>
            </w:rPr>
          </w:pPr>
          <w:hyperlink w:anchor="_Toc137387264" w:history="1">
            <w:r w:rsidR="00ED5184" w:rsidRPr="00E1005F">
              <w:rPr>
                <w:rStyle w:val="Hyperlink"/>
                <w:rFonts w:ascii="Times New Roman" w:hAnsi="Times New Roman" w:cs="Times New Roman"/>
                <w:noProof/>
              </w:rPr>
              <w:t>3.7 Location of ARLA Foods Bangladesh Limited</w:t>
            </w:r>
            <w:r w:rsidR="00ED5184">
              <w:rPr>
                <w:noProof/>
                <w:webHidden/>
              </w:rPr>
              <w:tab/>
            </w:r>
            <w:r w:rsidR="00ED5184">
              <w:rPr>
                <w:noProof/>
                <w:webHidden/>
              </w:rPr>
              <w:fldChar w:fldCharType="begin"/>
            </w:r>
            <w:r w:rsidR="00ED5184">
              <w:rPr>
                <w:noProof/>
                <w:webHidden/>
              </w:rPr>
              <w:instrText xml:space="preserve"> PAGEREF _Toc137387264 \h </w:instrText>
            </w:r>
            <w:r w:rsidR="00ED5184">
              <w:rPr>
                <w:noProof/>
                <w:webHidden/>
              </w:rPr>
            </w:r>
            <w:r w:rsidR="00ED5184">
              <w:rPr>
                <w:noProof/>
                <w:webHidden/>
              </w:rPr>
              <w:fldChar w:fldCharType="separate"/>
            </w:r>
            <w:r w:rsidR="00ED5184">
              <w:rPr>
                <w:noProof/>
                <w:webHidden/>
              </w:rPr>
              <w:t>13</w:t>
            </w:r>
            <w:r w:rsidR="00ED5184">
              <w:rPr>
                <w:noProof/>
                <w:webHidden/>
              </w:rPr>
              <w:fldChar w:fldCharType="end"/>
            </w:r>
          </w:hyperlink>
        </w:p>
        <w:p w:rsidR="00ED5184" w:rsidRDefault="003E60FB">
          <w:pPr>
            <w:pStyle w:val="TOC3"/>
            <w:tabs>
              <w:tab w:val="right" w:leader="dot" w:pos="9350"/>
            </w:tabs>
            <w:rPr>
              <w:noProof/>
            </w:rPr>
          </w:pPr>
          <w:hyperlink w:anchor="_Toc137387265" w:history="1">
            <w:r w:rsidR="00ED5184" w:rsidRPr="00E1005F">
              <w:rPr>
                <w:rStyle w:val="Hyperlink"/>
                <w:rFonts w:ascii="Times New Roman" w:hAnsi="Times New Roman" w:cs="Times New Roman"/>
                <w:noProof/>
              </w:rPr>
              <w:t>3.8 Milestones/Achievements of ARLA Foods Bangladesh</w:t>
            </w:r>
            <w:r w:rsidR="00ED5184">
              <w:rPr>
                <w:noProof/>
                <w:webHidden/>
              </w:rPr>
              <w:tab/>
            </w:r>
            <w:r w:rsidR="00ED5184">
              <w:rPr>
                <w:noProof/>
                <w:webHidden/>
              </w:rPr>
              <w:fldChar w:fldCharType="begin"/>
            </w:r>
            <w:r w:rsidR="00ED5184">
              <w:rPr>
                <w:noProof/>
                <w:webHidden/>
              </w:rPr>
              <w:instrText xml:space="preserve"> PAGEREF _Toc137387265 \h </w:instrText>
            </w:r>
            <w:r w:rsidR="00ED5184">
              <w:rPr>
                <w:noProof/>
                <w:webHidden/>
              </w:rPr>
            </w:r>
            <w:r w:rsidR="00ED5184">
              <w:rPr>
                <w:noProof/>
                <w:webHidden/>
              </w:rPr>
              <w:fldChar w:fldCharType="separate"/>
            </w:r>
            <w:r w:rsidR="00ED5184">
              <w:rPr>
                <w:noProof/>
                <w:webHidden/>
              </w:rPr>
              <w:t>14</w:t>
            </w:r>
            <w:r w:rsidR="00ED5184">
              <w:rPr>
                <w:noProof/>
                <w:webHidden/>
              </w:rPr>
              <w:fldChar w:fldCharType="end"/>
            </w:r>
          </w:hyperlink>
        </w:p>
        <w:p w:rsidR="00ED5184" w:rsidRDefault="003E60FB">
          <w:pPr>
            <w:pStyle w:val="TOC3"/>
            <w:tabs>
              <w:tab w:val="right" w:leader="dot" w:pos="9350"/>
            </w:tabs>
            <w:rPr>
              <w:noProof/>
            </w:rPr>
          </w:pPr>
          <w:hyperlink w:anchor="_Toc137387266" w:history="1">
            <w:r w:rsidR="00ED5184" w:rsidRPr="00E1005F">
              <w:rPr>
                <w:rStyle w:val="Hyperlink"/>
                <w:rFonts w:ascii="Times New Roman" w:hAnsi="Times New Roman" w:cs="Times New Roman"/>
                <w:noProof/>
              </w:rPr>
              <w:t>3.8 Brands &amp; Products</w:t>
            </w:r>
            <w:r w:rsidR="00ED5184">
              <w:rPr>
                <w:noProof/>
                <w:webHidden/>
              </w:rPr>
              <w:tab/>
            </w:r>
            <w:r w:rsidR="00ED5184">
              <w:rPr>
                <w:noProof/>
                <w:webHidden/>
              </w:rPr>
              <w:fldChar w:fldCharType="begin"/>
            </w:r>
            <w:r w:rsidR="00ED5184">
              <w:rPr>
                <w:noProof/>
                <w:webHidden/>
              </w:rPr>
              <w:instrText xml:space="preserve"> PAGEREF _Toc137387266 \h </w:instrText>
            </w:r>
            <w:r w:rsidR="00ED5184">
              <w:rPr>
                <w:noProof/>
                <w:webHidden/>
              </w:rPr>
            </w:r>
            <w:r w:rsidR="00ED5184">
              <w:rPr>
                <w:noProof/>
                <w:webHidden/>
              </w:rPr>
              <w:fldChar w:fldCharType="separate"/>
            </w:r>
            <w:r w:rsidR="00ED5184">
              <w:rPr>
                <w:noProof/>
                <w:webHidden/>
              </w:rPr>
              <w:t>15</w:t>
            </w:r>
            <w:r w:rsidR="00ED5184">
              <w:rPr>
                <w:noProof/>
                <w:webHidden/>
              </w:rPr>
              <w:fldChar w:fldCharType="end"/>
            </w:r>
          </w:hyperlink>
        </w:p>
        <w:p w:rsidR="00ED5184" w:rsidRDefault="003E60FB">
          <w:pPr>
            <w:pStyle w:val="TOC1"/>
            <w:tabs>
              <w:tab w:val="right" w:leader="dot" w:pos="9350"/>
            </w:tabs>
            <w:rPr>
              <w:noProof/>
            </w:rPr>
          </w:pPr>
          <w:hyperlink w:anchor="_Toc137387267" w:history="1">
            <w:r w:rsidR="00ED5184" w:rsidRPr="00E1005F">
              <w:rPr>
                <w:rStyle w:val="Hyperlink"/>
                <w:rFonts w:ascii="Times New Roman" w:hAnsi="Times New Roman" w:cs="Times New Roman"/>
                <w:noProof/>
              </w:rPr>
              <w:t>Chapter 4</w:t>
            </w:r>
            <w:r w:rsidR="00ED5184">
              <w:rPr>
                <w:noProof/>
                <w:webHidden/>
              </w:rPr>
              <w:tab/>
            </w:r>
            <w:r w:rsidR="00ED5184">
              <w:rPr>
                <w:noProof/>
                <w:webHidden/>
              </w:rPr>
              <w:fldChar w:fldCharType="begin"/>
            </w:r>
            <w:r w:rsidR="00ED5184">
              <w:rPr>
                <w:noProof/>
                <w:webHidden/>
              </w:rPr>
              <w:instrText xml:space="preserve"> PAGEREF _Toc137387267 \h </w:instrText>
            </w:r>
            <w:r w:rsidR="00ED5184">
              <w:rPr>
                <w:noProof/>
                <w:webHidden/>
              </w:rPr>
            </w:r>
            <w:r w:rsidR="00ED5184">
              <w:rPr>
                <w:noProof/>
                <w:webHidden/>
              </w:rPr>
              <w:fldChar w:fldCharType="separate"/>
            </w:r>
            <w:r w:rsidR="00ED5184">
              <w:rPr>
                <w:noProof/>
                <w:webHidden/>
              </w:rPr>
              <w:t>18</w:t>
            </w:r>
            <w:r w:rsidR="00ED5184">
              <w:rPr>
                <w:noProof/>
                <w:webHidden/>
              </w:rPr>
              <w:fldChar w:fldCharType="end"/>
            </w:r>
          </w:hyperlink>
        </w:p>
        <w:p w:rsidR="00ED5184" w:rsidRDefault="003E60FB">
          <w:pPr>
            <w:pStyle w:val="TOC2"/>
            <w:tabs>
              <w:tab w:val="right" w:leader="dot" w:pos="9350"/>
            </w:tabs>
            <w:rPr>
              <w:noProof/>
            </w:rPr>
          </w:pPr>
          <w:hyperlink w:anchor="_Toc137387268" w:history="1">
            <w:r w:rsidR="00ED5184" w:rsidRPr="00E1005F">
              <w:rPr>
                <w:rStyle w:val="Hyperlink"/>
                <w:rFonts w:ascii="Times New Roman" w:hAnsi="Times New Roman" w:cs="Times New Roman"/>
                <w:noProof/>
              </w:rPr>
              <w:t>HR Functions of ARLA Foods Bangladesh Limited</w:t>
            </w:r>
            <w:r w:rsidR="00ED5184">
              <w:rPr>
                <w:noProof/>
                <w:webHidden/>
              </w:rPr>
              <w:tab/>
            </w:r>
            <w:r w:rsidR="00ED5184">
              <w:rPr>
                <w:noProof/>
                <w:webHidden/>
              </w:rPr>
              <w:fldChar w:fldCharType="begin"/>
            </w:r>
            <w:r w:rsidR="00ED5184">
              <w:rPr>
                <w:noProof/>
                <w:webHidden/>
              </w:rPr>
              <w:instrText xml:space="preserve"> PAGEREF _Toc137387268 \h </w:instrText>
            </w:r>
            <w:r w:rsidR="00ED5184">
              <w:rPr>
                <w:noProof/>
                <w:webHidden/>
              </w:rPr>
            </w:r>
            <w:r w:rsidR="00ED5184">
              <w:rPr>
                <w:noProof/>
                <w:webHidden/>
              </w:rPr>
              <w:fldChar w:fldCharType="separate"/>
            </w:r>
            <w:r w:rsidR="00ED5184">
              <w:rPr>
                <w:noProof/>
                <w:webHidden/>
              </w:rPr>
              <w:t>18</w:t>
            </w:r>
            <w:r w:rsidR="00ED5184">
              <w:rPr>
                <w:noProof/>
                <w:webHidden/>
              </w:rPr>
              <w:fldChar w:fldCharType="end"/>
            </w:r>
          </w:hyperlink>
        </w:p>
        <w:p w:rsidR="00ED5184" w:rsidRDefault="003E60FB">
          <w:pPr>
            <w:pStyle w:val="TOC2"/>
            <w:tabs>
              <w:tab w:val="right" w:leader="dot" w:pos="9350"/>
            </w:tabs>
            <w:rPr>
              <w:noProof/>
            </w:rPr>
          </w:pPr>
          <w:hyperlink w:anchor="_Toc137387269" w:history="1">
            <w:r w:rsidR="00ED5184" w:rsidRPr="00E1005F">
              <w:rPr>
                <w:rStyle w:val="Hyperlink"/>
                <w:rFonts w:ascii="Times New Roman" w:hAnsi="Times New Roman" w:cs="Times New Roman"/>
                <w:noProof/>
              </w:rPr>
              <w:t>HR Planning of ARLA Foods Bangladesh Limited</w:t>
            </w:r>
            <w:r w:rsidR="00ED5184">
              <w:rPr>
                <w:noProof/>
                <w:webHidden/>
              </w:rPr>
              <w:tab/>
            </w:r>
            <w:r w:rsidR="00ED5184">
              <w:rPr>
                <w:noProof/>
                <w:webHidden/>
              </w:rPr>
              <w:fldChar w:fldCharType="begin"/>
            </w:r>
            <w:r w:rsidR="00ED5184">
              <w:rPr>
                <w:noProof/>
                <w:webHidden/>
              </w:rPr>
              <w:instrText xml:space="preserve"> PAGEREF _Toc137387269 \h </w:instrText>
            </w:r>
            <w:r w:rsidR="00ED5184">
              <w:rPr>
                <w:noProof/>
                <w:webHidden/>
              </w:rPr>
            </w:r>
            <w:r w:rsidR="00ED5184">
              <w:rPr>
                <w:noProof/>
                <w:webHidden/>
              </w:rPr>
              <w:fldChar w:fldCharType="separate"/>
            </w:r>
            <w:r w:rsidR="00ED5184">
              <w:rPr>
                <w:noProof/>
                <w:webHidden/>
              </w:rPr>
              <w:t>21</w:t>
            </w:r>
            <w:r w:rsidR="00ED5184">
              <w:rPr>
                <w:noProof/>
                <w:webHidden/>
              </w:rPr>
              <w:fldChar w:fldCharType="end"/>
            </w:r>
          </w:hyperlink>
        </w:p>
        <w:p w:rsidR="00ED5184" w:rsidRDefault="003E60FB">
          <w:pPr>
            <w:pStyle w:val="TOC1"/>
            <w:tabs>
              <w:tab w:val="right" w:leader="dot" w:pos="9350"/>
            </w:tabs>
            <w:rPr>
              <w:noProof/>
            </w:rPr>
          </w:pPr>
          <w:hyperlink w:anchor="_Toc137387270" w:history="1">
            <w:r w:rsidR="00ED5184" w:rsidRPr="00E1005F">
              <w:rPr>
                <w:rStyle w:val="Hyperlink"/>
                <w:rFonts w:ascii="Times New Roman" w:hAnsi="Times New Roman" w:cs="Times New Roman"/>
                <w:noProof/>
              </w:rPr>
              <w:t>Chapter 5</w:t>
            </w:r>
            <w:r w:rsidR="00ED5184">
              <w:rPr>
                <w:noProof/>
                <w:webHidden/>
              </w:rPr>
              <w:tab/>
            </w:r>
            <w:r w:rsidR="00ED5184">
              <w:rPr>
                <w:noProof/>
                <w:webHidden/>
              </w:rPr>
              <w:fldChar w:fldCharType="begin"/>
            </w:r>
            <w:r w:rsidR="00ED5184">
              <w:rPr>
                <w:noProof/>
                <w:webHidden/>
              </w:rPr>
              <w:instrText xml:space="preserve"> PAGEREF _Toc137387270 \h </w:instrText>
            </w:r>
            <w:r w:rsidR="00ED5184">
              <w:rPr>
                <w:noProof/>
                <w:webHidden/>
              </w:rPr>
            </w:r>
            <w:r w:rsidR="00ED5184">
              <w:rPr>
                <w:noProof/>
                <w:webHidden/>
              </w:rPr>
              <w:fldChar w:fldCharType="separate"/>
            </w:r>
            <w:r w:rsidR="00ED5184">
              <w:rPr>
                <w:noProof/>
                <w:webHidden/>
              </w:rPr>
              <w:t>25</w:t>
            </w:r>
            <w:r w:rsidR="00ED5184">
              <w:rPr>
                <w:noProof/>
                <w:webHidden/>
              </w:rPr>
              <w:fldChar w:fldCharType="end"/>
            </w:r>
          </w:hyperlink>
        </w:p>
        <w:p w:rsidR="00ED5184" w:rsidRDefault="003E60FB">
          <w:pPr>
            <w:pStyle w:val="TOC2"/>
            <w:tabs>
              <w:tab w:val="right" w:leader="dot" w:pos="9350"/>
            </w:tabs>
            <w:rPr>
              <w:noProof/>
            </w:rPr>
          </w:pPr>
          <w:hyperlink w:anchor="_Toc137387271" w:history="1">
            <w:r w:rsidR="00ED5184" w:rsidRPr="00E1005F">
              <w:rPr>
                <w:rStyle w:val="Hyperlink"/>
                <w:rFonts w:ascii="Times New Roman" w:hAnsi="Times New Roman" w:cs="Times New Roman"/>
                <w:noProof/>
              </w:rPr>
              <w:t>Analysis of Data &amp; Findings</w:t>
            </w:r>
            <w:r w:rsidR="00ED5184">
              <w:rPr>
                <w:noProof/>
                <w:webHidden/>
              </w:rPr>
              <w:tab/>
            </w:r>
            <w:r w:rsidR="00ED5184">
              <w:rPr>
                <w:noProof/>
                <w:webHidden/>
              </w:rPr>
              <w:fldChar w:fldCharType="begin"/>
            </w:r>
            <w:r w:rsidR="00ED5184">
              <w:rPr>
                <w:noProof/>
                <w:webHidden/>
              </w:rPr>
              <w:instrText xml:space="preserve"> PAGEREF _Toc137387271 \h </w:instrText>
            </w:r>
            <w:r w:rsidR="00ED5184">
              <w:rPr>
                <w:noProof/>
                <w:webHidden/>
              </w:rPr>
            </w:r>
            <w:r w:rsidR="00ED5184">
              <w:rPr>
                <w:noProof/>
                <w:webHidden/>
              </w:rPr>
              <w:fldChar w:fldCharType="separate"/>
            </w:r>
            <w:r w:rsidR="00ED5184">
              <w:rPr>
                <w:noProof/>
                <w:webHidden/>
              </w:rPr>
              <w:t>25</w:t>
            </w:r>
            <w:r w:rsidR="00ED5184">
              <w:rPr>
                <w:noProof/>
                <w:webHidden/>
              </w:rPr>
              <w:fldChar w:fldCharType="end"/>
            </w:r>
          </w:hyperlink>
        </w:p>
        <w:p w:rsidR="00ED5184" w:rsidRDefault="003E60FB">
          <w:pPr>
            <w:pStyle w:val="TOC3"/>
            <w:tabs>
              <w:tab w:val="right" w:leader="dot" w:pos="9350"/>
            </w:tabs>
            <w:rPr>
              <w:noProof/>
            </w:rPr>
          </w:pPr>
          <w:hyperlink w:anchor="_Toc137387272" w:history="1">
            <w:r w:rsidR="00ED5184" w:rsidRPr="00E1005F">
              <w:rPr>
                <w:rStyle w:val="Hyperlink"/>
                <w:rFonts w:ascii="Times New Roman" w:hAnsi="Times New Roman" w:cs="Times New Roman"/>
                <w:noProof/>
              </w:rPr>
              <w:t>5.1 Job Description</w:t>
            </w:r>
            <w:r w:rsidR="00ED5184">
              <w:rPr>
                <w:noProof/>
                <w:webHidden/>
              </w:rPr>
              <w:tab/>
            </w:r>
            <w:r w:rsidR="00ED5184">
              <w:rPr>
                <w:noProof/>
                <w:webHidden/>
              </w:rPr>
              <w:fldChar w:fldCharType="begin"/>
            </w:r>
            <w:r w:rsidR="00ED5184">
              <w:rPr>
                <w:noProof/>
                <w:webHidden/>
              </w:rPr>
              <w:instrText xml:space="preserve"> PAGEREF _Toc137387272 \h </w:instrText>
            </w:r>
            <w:r w:rsidR="00ED5184">
              <w:rPr>
                <w:noProof/>
                <w:webHidden/>
              </w:rPr>
            </w:r>
            <w:r w:rsidR="00ED5184">
              <w:rPr>
                <w:noProof/>
                <w:webHidden/>
              </w:rPr>
              <w:fldChar w:fldCharType="separate"/>
            </w:r>
            <w:r w:rsidR="00ED5184">
              <w:rPr>
                <w:noProof/>
                <w:webHidden/>
              </w:rPr>
              <w:t>25</w:t>
            </w:r>
            <w:r w:rsidR="00ED5184">
              <w:rPr>
                <w:noProof/>
                <w:webHidden/>
              </w:rPr>
              <w:fldChar w:fldCharType="end"/>
            </w:r>
          </w:hyperlink>
        </w:p>
        <w:p w:rsidR="00ED5184" w:rsidRDefault="003E60FB">
          <w:pPr>
            <w:pStyle w:val="TOC3"/>
            <w:tabs>
              <w:tab w:val="right" w:leader="dot" w:pos="9350"/>
            </w:tabs>
            <w:rPr>
              <w:noProof/>
            </w:rPr>
          </w:pPr>
          <w:hyperlink w:anchor="_Toc137387273" w:history="1">
            <w:r w:rsidR="00ED5184" w:rsidRPr="00E1005F">
              <w:rPr>
                <w:rStyle w:val="Hyperlink"/>
                <w:rFonts w:ascii="Times New Roman" w:hAnsi="Times New Roman" w:cs="Times New Roman"/>
                <w:noProof/>
              </w:rPr>
              <w:t>5.2 Talent Acquisition of ARLA Foods Bangladesh Limited</w:t>
            </w:r>
            <w:r w:rsidR="00ED5184">
              <w:rPr>
                <w:noProof/>
                <w:webHidden/>
              </w:rPr>
              <w:tab/>
            </w:r>
            <w:r w:rsidR="00ED5184">
              <w:rPr>
                <w:noProof/>
                <w:webHidden/>
              </w:rPr>
              <w:fldChar w:fldCharType="begin"/>
            </w:r>
            <w:r w:rsidR="00ED5184">
              <w:rPr>
                <w:noProof/>
                <w:webHidden/>
              </w:rPr>
              <w:instrText xml:space="preserve"> PAGEREF _Toc137387273 \h </w:instrText>
            </w:r>
            <w:r w:rsidR="00ED5184">
              <w:rPr>
                <w:noProof/>
                <w:webHidden/>
              </w:rPr>
            </w:r>
            <w:r w:rsidR="00ED5184">
              <w:rPr>
                <w:noProof/>
                <w:webHidden/>
              </w:rPr>
              <w:fldChar w:fldCharType="separate"/>
            </w:r>
            <w:r w:rsidR="00ED5184">
              <w:rPr>
                <w:noProof/>
                <w:webHidden/>
              </w:rPr>
              <w:t>27</w:t>
            </w:r>
            <w:r w:rsidR="00ED5184">
              <w:rPr>
                <w:noProof/>
                <w:webHidden/>
              </w:rPr>
              <w:fldChar w:fldCharType="end"/>
            </w:r>
          </w:hyperlink>
        </w:p>
        <w:p w:rsidR="00ED5184" w:rsidRDefault="003E60FB">
          <w:pPr>
            <w:pStyle w:val="TOC4"/>
            <w:tabs>
              <w:tab w:val="right" w:leader="dot" w:pos="9350"/>
            </w:tabs>
            <w:rPr>
              <w:noProof/>
            </w:rPr>
          </w:pPr>
          <w:hyperlink w:anchor="_Toc137387274" w:history="1">
            <w:r w:rsidR="00ED5184" w:rsidRPr="00E1005F">
              <w:rPr>
                <w:rStyle w:val="Hyperlink"/>
                <w:rFonts w:ascii="Times New Roman" w:hAnsi="Times New Roman" w:cs="Times New Roman"/>
                <w:noProof/>
              </w:rPr>
              <w:t>5.2.1 Recruiting Process</w:t>
            </w:r>
            <w:r w:rsidR="00ED5184">
              <w:rPr>
                <w:noProof/>
                <w:webHidden/>
              </w:rPr>
              <w:tab/>
            </w:r>
            <w:r w:rsidR="00ED5184">
              <w:rPr>
                <w:noProof/>
                <w:webHidden/>
              </w:rPr>
              <w:fldChar w:fldCharType="begin"/>
            </w:r>
            <w:r w:rsidR="00ED5184">
              <w:rPr>
                <w:noProof/>
                <w:webHidden/>
              </w:rPr>
              <w:instrText xml:space="preserve"> PAGEREF _Toc137387274 \h </w:instrText>
            </w:r>
            <w:r w:rsidR="00ED5184">
              <w:rPr>
                <w:noProof/>
                <w:webHidden/>
              </w:rPr>
            </w:r>
            <w:r w:rsidR="00ED5184">
              <w:rPr>
                <w:noProof/>
                <w:webHidden/>
              </w:rPr>
              <w:fldChar w:fldCharType="separate"/>
            </w:r>
            <w:r w:rsidR="00ED5184">
              <w:rPr>
                <w:noProof/>
                <w:webHidden/>
              </w:rPr>
              <w:t>27</w:t>
            </w:r>
            <w:r w:rsidR="00ED5184">
              <w:rPr>
                <w:noProof/>
                <w:webHidden/>
              </w:rPr>
              <w:fldChar w:fldCharType="end"/>
            </w:r>
          </w:hyperlink>
        </w:p>
        <w:p w:rsidR="00ED5184" w:rsidRDefault="003E60FB">
          <w:pPr>
            <w:pStyle w:val="TOC4"/>
            <w:tabs>
              <w:tab w:val="right" w:leader="dot" w:pos="9350"/>
            </w:tabs>
            <w:rPr>
              <w:noProof/>
            </w:rPr>
          </w:pPr>
          <w:hyperlink w:anchor="_Toc137387275" w:history="1">
            <w:r w:rsidR="00ED5184" w:rsidRPr="00E1005F">
              <w:rPr>
                <w:rStyle w:val="Hyperlink"/>
                <w:rFonts w:ascii="Times New Roman" w:hAnsi="Times New Roman" w:cs="Times New Roman"/>
                <w:noProof/>
              </w:rPr>
              <w:t>5.2.2 Assessment Process (First Step)</w:t>
            </w:r>
            <w:r w:rsidR="00ED5184">
              <w:rPr>
                <w:noProof/>
                <w:webHidden/>
              </w:rPr>
              <w:tab/>
            </w:r>
            <w:r w:rsidR="00ED5184">
              <w:rPr>
                <w:noProof/>
                <w:webHidden/>
              </w:rPr>
              <w:fldChar w:fldCharType="begin"/>
            </w:r>
            <w:r w:rsidR="00ED5184">
              <w:rPr>
                <w:noProof/>
                <w:webHidden/>
              </w:rPr>
              <w:instrText xml:space="preserve"> PAGEREF _Toc137387275 \h </w:instrText>
            </w:r>
            <w:r w:rsidR="00ED5184">
              <w:rPr>
                <w:noProof/>
                <w:webHidden/>
              </w:rPr>
            </w:r>
            <w:r w:rsidR="00ED5184">
              <w:rPr>
                <w:noProof/>
                <w:webHidden/>
              </w:rPr>
              <w:fldChar w:fldCharType="separate"/>
            </w:r>
            <w:r w:rsidR="00ED5184">
              <w:rPr>
                <w:noProof/>
                <w:webHidden/>
              </w:rPr>
              <w:t>28</w:t>
            </w:r>
            <w:r w:rsidR="00ED5184">
              <w:rPr>
                <w:noProof/>
                <w:webHidden/>
              </w:rPr>
              <w:fldChar w:fldCharType="end"/>
            </w:r>
          </w:hyperlink>
        </w:p>
        <w:p w:rsidR="00ED5184" w:rsidRDefault="003E60FB">
          <w:pPr>
            <w:pStyle w:val="TOC5"/>
            <w:tabs>
              <w:tab w:val="right" w:leader="dot" w:pos="9350"/>
            </w:tabs>
            <w:rPr>
              <w:noProof/>
            </w:rPr>
          </w:pPr>
          <w:hyperlink w:anchor="_Toc137387276" w:history="1">
            <w:r w:rsidR="00ED5184" w:rsidRPr="00E1005F">
              <w:rPr>
                <w:rStyle w:val="Hyperlink"/>
                <w:rFonts w:ascii="Times New Roman" w:hAnsi="Times New Roman" w:cs="Times New Roman"/>
                <w:b/>
                <w:noProof/>
              </w:rPr>
              <w:t>PI (Predictive Index) Test</w:t>
            </w:r>
            <w:r w:rsidR="00ED5184">
              <w:rPr>
                <w:noProof/>
                <w:webHidden/>
              </w:rPr>
              <w:tab/>
            </w:r>
            <w:r w:rsidR="00ED5184">
              <w:rPr>
                <w:noProof/>
                <w:webHidden/>
              </w:rPr>
              <w:fldChar w:fldCharType="begin"/>
            </w:r>
            <w:r w:rsidR="00ED5184">
              <w:rPr>
                <w:noProof/>
                <w:webHidden/>
              </w:rPr>
              <w:instrText xml:space="preserve"> PAGEREF _Toc137387276 \h </w:instrText>
            </w:r>
            <w:r w:rsidR="00ED5184">
              <w:rPr>
                <w:noProof/>
                <w:webHidden/>
              </w:rPr>
            </w:r>
            <w:r w:rsidR="00ED5184">
              <w:rPr>
                <w:noProof/>
                <w:webHidden/>
              </w:rPr>
              <w:fldChar w:fldCharType="separate"/>
            </w:r>
            <w:r w:rsidR="00ED5184">
              <w:rPr>
                <w:noProof/>
                <w:webHidden/>
              </w:rPr>
              <w:t>28</w:t>
            </w:r>
            <w:r w:rsidR="00ED5184">
              <w:rPr>
                <w:noProof/>
                <w:webHidden/>
              </w:rPr>
              <w:fldChar w:fldCharType="end"/>
            </w:r>
          </w:hyperlink>
        </w:p>
        <w:p w:rsidR="00ED5184" w:rsidRDefault="003E60FB">
          <w:pPr>
            <w:pStyle w:val="TOC6"/>
            <w:tabs>
              <w:tab w:val="right" w:leader="dot" w:pos="9350"/>
            </w:tabs>
            <w:rPr>
              <w:noProof/>
            </w:rPr>
          </w:pPr>
          <w:hyperlink w:anchor="_Toc137387277" w:history="1">
            <w:r w:rsidR="00ED5184" w:rsidRPr="00E1005F">
              <w:rPr>
                <w:rStyle w:val="Hyperlink"/>
                <w:rFonts w:ascii="Times New Roman" w:hAnsi="Times New Roman" w:cs="Times New Roman"/>
                <w:b/>
                <w:noProof/>
              </w:rPr>
              <w:t>Segment 1- Behavioral Test</w:t>
            </w:r>
            <w:r w:rsidR="00ED5184">
              <w:rPr>
                <w:noProof/>
                <w:webHidden/>
              </w:rPr>
              <w:tab/>
            </w:r>
            <w:r w:rsidR="00ED5184">
              <w:rPr>
                <w:noProof/>
                <w:webHidden/>
              </w:rPr>
              <w:fldChar w:fldCharType="begin"/>
            </w:r>
            <w:r w:rsidR="00ED5184">
              <w:rPr>
                <w:noProof/>
                <w:webHidden/>
              </w:rPr>
              <w:instrText xml:space="preserve"> PAGEREF _Toc137387277 \h </w:instrText>
            </w:r>
            <w:r w:rsidR="00ED5184">
              <w:rPr>
                <w:noProof/>
                <w:webHidden/>
              </w:rPr>
            </w:r>
            <w:r w:rsidR="00ED5184">
              <w:rPr>
                <w:noProof/>
                <w:webHidden/>
              </w:rPr>
              <w:fldChar w:fldCharType="separate"/>
            </w:r>
            <w:r w:rsidR="00ED5184">
              <w:rPr>
                <w:noProof/>
                <w:webHidden/>
              </w:rPr>
              <w:t>28</w:t>
            </w:r>
            <w:r w:rsidR="00ED5184">
              <w:rPr>
                <w:noProof/>
                <w:webHidden/>
              </w:rPr>
              <w:fldChar w:fldCharType="end"/>
            </w:r>
          </w:hyperlink>
        </w:p>
        <w:p w:rsidR="00ED5184" w:rsidRDefault="003E60FB">
          <w:pPr>
            <w:pStyle w:val="TOC6"/>
            <w:tabs>
              <w:tab w:val="right" w:leader="dot" w:pos="9350"/>
            </w:tabs>
            <w:rPr>
              <w:noProof/>
            </w:rPr>
          </w:pPr>
          <w:hyperlink w:anchor="_Toc137387278" w:history="1">
            <w:r w:rsidR="00ED5184" w:rsidRPr="00E1005F">
              <w:rPr>
                <w:rStyle w:val="Hyperlink"/>
                <w:rFonts w:ascii="Times New Roman" w:hAnsi="Times New Roman" w:cs="Times New Roman"/>
                <w:b/>
                <w:noProof/>
              </w:rPr>
              <w:t>Segment 2- Cognitive Test</w:t>
            </w:r>
            <w:r w:rsidR="00ED5184">
              <w:rPr>
                <w:noProof/>
                <w:webHidden/>
              </w:rPr>
              <w:tab/>
            </w:r>
            <w:r w:rsidR="00ED5184">
              <w:rPr>
                <w:noProof/>
                <w:webHidden/>
              </w:rPr>
              <w:fldChar w:fldCharType="begin"/>
            </w:r>
            <w:r w:rsidR="00ED5184">
              <w:rPr>
                <w:noProof/>
                <w:webHidden/>
              </w:rPr>
              <w:instrText xml:space="preserve"> PAGEREF _Toc137387278 \h </w:instrText>
            </w:r>
            <w:r w:rsidR="00ED5184">
              <w:rPr>
                <w:noProof/>
                <w:webHidden/>
              </w:rPr>
            </w:r>
            <w:r w:rsidR="00ED5184">
              <w:rPr>
                <w:noProof/>
                <w:webHidden/>
              </w:rPr>
              <w:fldChar w:fldCharType="separate"/>
            </w:r>
            <w:r w:rsidR="00ED5184">
              <w:rPr>
                <w:noProof/>
                <w:webHidden/>
              </w:rPr>
              <w:t>29</w:t>
            </w:r>
            <w:r w:rsidR="00ED5184">
              <w:rPr>
                <w:noProof/>
                <w:webHidden/>
              </w:rPr>
              <w:fldChar w:fldCharType="end"/>
            </w:r>
          </w:hyperlink>
        </w:p>
        <w:p w:rsidR="00ED5184" w:rsidRDefault="003E60FB">
          <w:pPr>
            <w:pStyle w:val="TOC4"/>
            <w:tabs>
              <w:tab w:val="right" w:leader="dot" w:pos="9350"/>
            </w:tabs>
            <w:rPr>
              <w:noProof/>
            </w:rPr>
          </w:pPr>
          <w:hyperlink w:anchor="_Toc137387279" w:history="1">
            <w:r w:rsidR="00ED5184" w:rsidRPr="00E1005F">
              <w:rPr>
                <w:rStyle w:val="Hyperlink"/>
                <w:rFonts w:ascii="Times New Roman" w:hAnsi="Times New Roman" w:cs="Times New Roman"/>
                <w:noProof/>
              </w:rPr>
              <w:t>5.2.3 Interviewing (Second Step)</w:t>
            </w:r>
            <w:r w:rsidR="00ED5184">
              <w:rPr>
                <w:noProof/>
                <w:webHidden/>
              </w:rPr>
              <w:tab/>
            </w:r>
            <w:r w:rsidR="00ED5184">
              <w:rPr>
                <w:noProof/>
                <w:webHidden/>
              </w:rPr>
              <w:fldChar w:fldCharType="begin"/>
            </w:r>
            <w:r w:rsidR="00ED5184">
              <w:rPr>
                <w:noProof/>
                <w:webHidden/>
              </w:rPr>
              <w:instrText xml:space="preserve"> PAGEREF _Toc137387279 \h </w:instrText>
            </w:r>
            <w:r w:rsidR="00ED5184">
              <w:rPr>
                <w:noProof/>
                <w:webHidden/>
              </w:rPr>
            </w:r>
            <w:r w:rsidR="00ED5184">
              <w:rPr>
                <w:noProof/>
                <w:webHidden/>
              </w:rPr>
              <w:fldChar w:fldCharType="separate"/>
            </w:r>
            <w:r w:rsidR="00ED5184">
              <w:rPr>
                <w:noProof/>
                <w:webHidden/>
              </w:rPr>
              <w:t>29</w:t>
            </w:r>
            <w:r w:rsidR="00ED5184">
              <w:rPr>
                <w:noProof/>
                <w:webHidden/>
              </w:rPr>
              <w:fldChar w:fldCharType="end"/>
            </w:r>
          </w:hyperlink>
        </w:p>
        <w:p w:rsidR="00ED5184" w:rsidRDefault="003E60FB">
          <w:pPr>
            <w:pStyle w:val="TOC4"/>
            <w:tabs>
              <w:tab w:val="right" w:leader="dot" w:pos="9350"/>
            </w:tabs>
            <w:rPr>
              <w:noProof/>
            </w:rPr>
          </w:pPr>
          <w:hyperlink w:anchor="_Toc137387280" w:history="1">
            <w:r w:rsidR="00ED5184" w:rsidRPr="00E1005F">
              <w:rPr>
                <w:rStyle w:val="Hyperlink"/>
                <w:rFonts w:ascii="Times New Roman" w:hAnsi="Times New Roman" w:cs="Times New Roman"/>
                <w:noProof/>
              </w:rPr>
              <w:t>5.2.4 Making Final Selection (Third Step)</w:t>
            </w:r>
            <w:r w:rsidR="00ED5184">
              <w:rPr>
                <w:noProof/>
                <w:webHidden/>
              </w:rPr>
              <w:tab/>
            </w:r>
            <w:r w:rsidR="00ED5184">
              <w:rPr>
                <w:noProof/>
                <w:webHidden/>
              </w:rPr>
              <w:fldChar w:fldCharType="begin"/>
            </w:r>
            <w:r w:rsidR="00ED5184">
              <w:rPr>
                <w:noProof/>
                <w:webHidden/>
              </w:rPr>
              <w:instrText xml:space="preserve"> PAGEREF _Toc137387280 \h </w:instrText>
            </w:r>
            <w:r w:rsidR="00ED5184">
              <w:rPr>
                <w:noProof/>
                <w:webHidden/>
              </w:rPr>
            </w:r>
            <w:r w:rsidR="00ED5184">
              <w:rPr>
                <w:noProof/>
                <w:webHidden/>
              </w:rPr>
              <w:fldChar w:fldCharType="separate"/>
            </w:r>
            <w:r w:rsidR="00ED5184">
              <w:rPr>
                <w:noProof/>
                <w:webHidden/>
              </w:rPr>
              <w:t>30</w:t>
            </w:r>
            <w:r w:rsidR="00ED5184">
              <w:rPr>
                <w:noProof/>
                <w:webHidden/>
              </w:rPr>
              <w:fldChar w:fldCharType="end"/>
            </w:r>
          </w:hyperlink>
        </w:p>
        <w:p w:rsidR="00ED5184" w:rsidRDefault="003E60FB">
          <w:pPr>
            <w:pStyle w:val="TOC4"/>
            <w:tabs>
              <w:tab w:val="right" w:leader="dot" w:pos="9350"/>
            </w:tabs>
            <w:rPr>
              <w:noProof/>
            </w:rPr>
          </w:pPr>
          <w:hyperlink w:anchor="_Toc137387281" w:history="1">
            <w:r w:rsidR="00ED5184" w:rsidRPr="00E1005F">
              <w:rPr>
                <w:rStyle w:val="Hyperlink"/>
                <w:rFonts w:ascii="Times New Roman" w:hAnsi="Times New Roman" w:cs="Times New Roman"/>
                <w:noProof/>
              </w:rPr>
              <w:t>5.2.5 Medical Checkup</w:t>
            </w:r>
            <w:r w:rsidR="00ED5184">
              <w:rPr>
                <w:noProof/>
                <w:webHidden/>
              </w:rPr>
              <w:tab/>
            </w:r>
            <w:r w:rsidR="00ED5184">
              <w:rPr>
                <w:noProof/>
                <w:webHidden/>
              </w:rPr>
              <w:fldChar w:fldCharType="begin"/>
            </w:r>
            <w:r w:rsidR="00ED5184">
              <w:rPr>
                <w:noProof/>
                <w:webHidden/>
              </w:rPr>
              <w:instrText xml:space="preserve"> PAGEREF _Toc137387281 \h </w:instrText>
            </w:r>
            <w:r w:rsidR="00ED5184">
              <w:rPr>
                <w:noProof/>
                <w:webHidden/>
              </w:rPr>
            </w:r>
            <w:r w:rsidR="00ED5184">
              <w:rPr>
                <w:noProof/>
                <w:webHidden/>
              </w:rPr>
              <w:fldChar w:fldCharType="separate"/>
            </w:r>
            <w:r w:rsidR="00ED5184">
              <w:rPr>
                <w:noProof/>
                <w:webHidden/>
              </w:rPr>
              <w:t>30</w:t>
            </w:r>
            <w:r w:rsidR="00ED5184">
              <w:rPr>
                <w:noProof/>
                <w:webHidden/>
              </w:rPr>
              <w:fldChar w:fldCharType="end"/>
            </w:r>
          </w:hyperlink>
        </w:p>
        <w:p w:rsidR="00ED5184" w:rsidRDefault="003E60FB">
          <w:pPr>
            <w:pStyle w:val="TOC4"/>
            <w:tabs>
              <w:tab w:val="right" w:leader="dot" w:pos="9350"/>
            </w:tabs>
            <w:rPr>
              <w:noProof/>
            </w:rPr>
          </w:pPr>
          <w:hyperlink w:anchor="_Toc137387282" w:history="1">
            <w:r w:rsidR="00ED5184" w:rsidRPr="00E1005F">
              <w:rPr>
                <w:rStyle w:val="Hyperlink"/>
                <w:rFonts w:ascii="Times New Roman" w:hAnsi="Times New Roman" w:cs="Times New Roman"/>
                <w:noProof/>
              </w:rPr>
              <w:t>5.2.6 On-boarding</w:t>
            </w:r>
            <w:r w:rsidR="00ED5184">
              <w:rPr>
                <w:noProof/>
                <w:webHidden/>
              </w:rPr>
              <w:tab/>
            </w:r>
            <w:r w:rsidR="00ED5184">
              <w:rPr>
                <w:noProof/>
                <w:webHidden/>
              </w:rPr>
              <w:fldChar w:fldCharType="begin"/>
            </w:r>
            <w:r w:rsidR="00ED5184">
              <w:rPr>
                <w:noProof/>
                <w:webHidden/>
              </w:rPr>
              <w:instrText xml:space="preserve"> PAGEREF _Toc137387282 \h </w:instrText>
            </w:r>
            <w:r w:rsidR="00ED5184">
              <w:rPr>
                <w:noProof/>
                <w:webHidden/>
              </w:rPr>
            </w:r>
            <w:r w:rsidR="00ED5184">
              <w:rPr>
                <w:noProof/>
                <w:webHidden/>
              </w:rPr>
              <w:fldChar w:fldCharType="separate"/>
            </w:r>
            <w:r w:rsidR="00ED5184">
              <w:rPr>
                <w:noProof/>
                <w:webHidden/>
              </w:rPr>
              <w:t>31</w:t>
            </w:r>
            <w:r w:rsidR="00ED5184">
              <w:rPr>
                <w:noProof/>
                <w:webHidden/>
              </w:rPr>
              <w:fldChar w:fldCharType="end"/>
            </w:r>
          </w:hyperlink>
        </w:p>
        <w:p w:rsidR="00ED5184" w:rsidRDefault="003E60FB">
          <w:pPr>
            <w:pStyle w:val="TOC4"/>
            <w:tabs>
              <w:tab w:val="right" w:leader="dot" w:pos="9350"/>
            </w:tabs>
            <w:rPr>
              <w:noProof/>
            </w:rPr>
          </w:pPr>
          <w:hyperlink w:anchor="_Toc137387283" w:history="1">
            <w:r w:rsidR="00ED5184" w:rsidRPr="00E1005F">
              <w:rPr>
                <w:rStyle w:val="Hyperlink"/>
                <w:rFonts w:ascii="Times New Roman" w:hAnsi="Times New Roman" w:cs="Times New Roman"/>
                <w:noProof/>
              </w:rPr>
              <w:t>5.2.7 Inductions For employee engagement</w:t>
            </w:r>
            <w:r w:rsidR="00ED5184">
              <w:rPr>
                <w:noProof/>
                <w:webHidden/>
              </w:rPr>
              <w:tab/>
            </w:r>
            <w:r w:rsidR="00ED5184">
              <w:rPr>
                <w:noProof/>
                <w:webHidden/>
              </w:rPr>
              <w:fldChar w:fldCharType="begin"/>
            </w:r>
            <w:r w:rsidR="00ED5184">
              <w:rPr>
                <w:noProof/>
                <w:webHidden/>
              </w:rPr>
              <w:instrText xml:space="preserve"> PAGEREF _Toc137387283 \h </w:instrText>
            </w:r>
            <w:r w:rsidR="00ED5184">
              <w:rPr>
                <w:noProof/>
                <w:webHidden/>
              </w:rPr>
            </w:r>
            <w:r w:rsidR="00ED5184">
              <w:rPr>
                <w:noProof/>
                <w:webHidden/>
              </w:rPr>
              <w:fldChar w:fldCharType="separate"/>
            </w:r>
            <w:r w:rsidR="00ED5184">
              <w:rPr>
                <w:noProof/>
                <w:webHidden/>
              </w:rPr>
              <w:t>32</w:t>
            </w:r>
            <w:r w:rsidR="00ED5184">
              <w:rPr>
                <w:noProof/>
                <w:webHidden/>
              </w:rPr>
              <w:fldChar w:fldCharType="end"/>
            </w:r>
          </w:hyperlink>
        </w:p>
        <w:p w:rsidR="00ED5184" w:rsidRDefault="003E60FB">
          <w:pPr>
            <w:pStyle w:val="TOC3"/>
            <w:tabs>
              <w:tab w:val="right" w:leader="dot" w:pos="9350"/>
            </w:tabs>
            <w:rPr>
              <w:noProof/>
            </w:rPr>
          </w:pPr>
          <w:hyperlink w:anchor="_Toc137387284" w:history="1">
            <w:r w:rsidR="00ED5184" w:rsidRPr="00E1005F">
              <w:rPr>
                <w:rStyle w:val="Hyperlink"/>
                <w:rFonts w:ascii="Times New Roman" w:hAnsi="Times New Roman" w:cs="Times New Roman"/>
                <w:noProof/>
              </w:rPr>
              <w:t>5.3 My Recruitment details during Internship</w:t>
            </w:r>
            <w:r w:rsidR="00ED5184">
              <w:rPr>
                <w:noProof/>
                <w:webHidden/>
              </w:rPr>
              <w:tab/>
            </w:r>
            <w:r w:rsidR="00ED5184">
              <w:rPr>
                <w:noProof/>
                <w:webHidden/>
              </w:rPr>
              <w:fldChar w:fldCharType="begin"/>
            </w:r>
            <w:r w:rsidR="00ED5184">
              <w:rPr>
                <w:noProof/>
                <w:webHidden/>
              </w:rPr>
              <w:instrText xml:space="preserve"> PAGEREF _Toc137387284 \h </w:instrText>
            </w:r>
            <w:r w:rsidR="00ED5184">
              <w:rPr>
                <w:noProof/>
                <w:webHidden/>
              </w:rPr>
            </w:r>
            <w:r w:rsidR="00ED5184">
              <w:rPr>
                <w:noProof/>
                <w:webHidden/>
              </w:rPr>
              <w:fldChar w:fldCharType="separate"/>
            </w:r>
            <w:r w:rsidR="00ED5184">
              <w:rPr>
                <w:noProof/>
                <w:webHidden/>
              </w:rPr>
              <w:t>33</w:t>
            </w:r>
            <w:r w:rsidR="00ED5184">
              <w:rPr>
                <w:noProof/>
                <w:webHidden/>
              </w:rPr>
              <w:fldChar w:fldCharType="end"/>
            </w:r>
          </w:hyperlink>
        </w:p>
        <w:p w:rsidR="00ED5184" w:rsidRDefault="003E60FB">
          <w:pPr>
            <w:pStyle w:val="TOC1"/>
            <w:tabs>
              <w:tab w:val="right" w:leader="dot" w:pos="9350"/>
            </w:tabs>
            <w:rPr>
              <w:noProof/>
            </w:rPr>
          </w:pPr>
          <w:hyperlink w:anchor="_Toc137387285" w:history="1">
            <w:r w:rsidR="00ED5184" w:rsidRPr="00E1005F">
              <w:rPr>
                <w:rStyle w:val="Hyperlink"/>
                <w:rFonts w:ascii="Times New Roman" w:hAnsi="Times New Roman" w:cs="Times New Roman"/>
                <w:noProof/>
              </w:rPr>
              <w:t>Chapter 6</w:t>
            </w:r>
            <w:r w:rsidR="00ED5184">
              <w:rPr>
                <w:noProof/>
                <w:webHidden/>
              </w:rPr>
              <w:tab/>
            </w:r>
            <w:r w:rsidR="00ED5184">
              <w:rPr>
                <w:noProof/>
                <w:webHidden/>
              </w:rPr>
              <w:fldChar w:fldCharType="begin"/>
            </w:r>
            <w:r w:rsidR="00ED5184">
              <w:rPr>
                <w:noProof/>
                <w:webHidden/>
              </w:rPr>
              <w:instrText xml:space="preserve"> PAGEREF _Toc137387285 \h </w:instrText>
            </w:r>
            <w:r w:rsidR="00ED5184">
              <w:rPr>
                <w:noProof/>
                <w:webHidden/>
              </w:rPr>
            </w:r>
            <w:r w:rsidR="00ED5184">
              <w:rPr>
                <w:noProof/>
                <w:webHidden/>
              </w:rPr>
              <w:fldChar w:fldCharType="separate"/>
            </w:r>
            <w:r w:rsidR="00ED5184">
              <w:rPr>
                <w:noProof/>
                <w:webHidden/>
              </w:rPr>
              <w:t>34</w:t>
            </w:r>
            <w:r w:rsidR="00ED5184">
              <w:rPr>
                <w:noProof/>
                <w:webHidden/>
              </w:rPr>
              <w:fldChar w:fldCharType="end"/>
            </w:r>
          </w:hyperlink>
        </w:p>
        <w:p w:rsidR="00ED5184" w:rsidRDefault="003E60FB">
          <w:pPr>
            <w:pStyle w:val="TOC2"/>
            <w:tabs>
              <w:tab w:val="right" w:leader="dot" w:pos="9350"/>
            </w:tabs>
            <w:rPr>
              <w:noProof/>
            </w:rPr>
          </w:pPr>
          <w:hyperlink w:anchor="_Toc137387286" w:history="1">
            <w:r w:rsidR="00ED5184" w:rsidRPr="00E1005F">
              <w:rPr>
                <w:rStyle w:val="Hyperlink"/>
                <w:rFonts w:ascii="Times New Roman" w:hAnsi="Times New Roman" w:cs="Times New Roman"/>
                <w:noProof/>
              </w:rPr>
              <w:t>Covid Impact on Overall HR practices at ARLA Foods Bangladesh Limited</w:t>
            </w:r>
            <w:r w:rsidR="00ED5184">
              <w:rPr>
                <w:noProof/>
                <w:webHidden/>
              </w:rPr>
              <w:tab/>
            </w:r>
            <w:r w:rsidR="00ED5184">
              <w:rPr>
                <w:noProof/>
                <w:webHidden/>
              </w:rPr>
              <w:fldChar w:fldCharType="begin"/>
            </w:r>
            <w:r w:rsidR="00ED5184">
              <w:rPr>
                <w:noProof/>
                <w:webHidden/>
              </w:rPr>
              <w:instrText xml:space="preserve"> PAGEREF _Toc137387286 \h </w:instrText>
            </w:r>
            <w:r w:rsidR="00ED5184">
              <w:rPr>
                <w:noProof/>
                <w:webHidden/>
              </w:rPr>
            </w:r>
            <w:r w:rsidR="00ED5184">
              <w:rPr>
                <w:noProof/>
                <w:webHidden/>
              </w:rPr>
              <w:fldChar w:fldCharType="separate"/>
            </w:r>
            <w:r w:rsidR="00ED5184">
              <w:rPr>
                <w:noProof/>
                <w:webHidden/>
              </w:rPr>
              <w:t>34</w:t>
            </w:r>
            <w:r w:rsidR="00ED5184">
              <w:rPr>
                <w:noProof/>
                <w:webHidden/>
              </w:rPr>
              <w:fldChar w:fldCharType="end"/>
            </w:r>
          </w:hyperlink>
        </w:p>
        <w:p w:rsidR="00ED5184" w:rsidRDefault="003E60FB">
          <w:pPr>
            <w:pStyle w:val="TOC4"/>
            <w:tabs>
              <w:tab w:val="right" w:leader="dot" w:pos="9350"/>
            </w:tabs>
            <w:rPr>
              <w:noProof/>
            </w:rPr>
          </w:pPr>
          <w:hyperlink w:anchor="_Toc137387287" w:history="1">
            <w:r w:rsidR="00ED5184" w:rsidRPr="00E1005F">
              <w:rPr>
                <w:rStyle w:val="Hyperlink"/>
                <w:rFonts w:ascii="Times New Roman" w:hAnsi="Times New Roman" w:cs="Times New Roman"/>
                <w:noProof/>
              </w:rPr>
              <w:t>6.1 Positive changes</w:t>
            </w:r>
            <w:r w:rsidR="00ED5184">
              <w:rPr>
                <w:noProof/>
                <w:webHidden/>
              </w:rPr>
              <w:tab/>
            </w:r>
            <w:r w:rsidR="00ED5184">
              <w:rPr>
                <w:noProof/>
                <w:webHidden/>
              </w:rPr>
              <w:fldChar w:fldCharType="begin"/>
            </w:r>
            <w:r w:rsidR="00ED5184">
              <w:rPr>
                <w:noProof/>
                <w:webHidden/>
              </w:rPr>
              <w:instrText xml:space="preserve"> PAGEREF _Toc137387287 \h </w:instrText>
            </w:r>
            <w:r w:rsidR="00ED5184">
              <w:rPr>
                <w:noProof/>
                <w:webHidden/>
              </w:rPr>
            </w:r>
            <w:r w:rsidR="00ED5184">
              <w:rPr>
                <w:noProof/>
                <w:webHidden/>
              </w:rPr>
              <w:fldChar w:fldCharType="separate"/>
            </w:r>
            <w:r w:rsidR="00ED5184">
              <w:rPr>
                <w:noProof/>
                <w:webHidden/>
              </w:rPr>
              <w:t>35</w:t>
            </w:r>
            <w:r w:rsidR="00ED5184">
              <w:rPr>
                <w:noProof/>
                <w:webHidden/>
              </w:rPr>
              <w:fldChar w:fldCharType="end"/>
            </w:r>
          </w:hyperlink>
        </w:p>
        <w:p w:rsidR="00ED5184" w:rsidRDefault="003E60FB">
          <w:pPr>
            <w:pStyle w:val="TOC4"/>
            <w:tabs>
              <w:tab w:val="right" w:leader="dot" w:pos="9350"/>
            </w:tabs>
            <w:rPr>
              <w:noProof/>
            </w:rPr>
          </w:pPr>
          <w:hyperlink w:anchor="_Toc137387288" w:history="1">
            <w:r w:rsidR="00ED5184" w:rsidRPr="00E1005F">
              <w:rPr>
                <w:rStyle w:val="Hyperlink"/>
                <w:rFonts w:ascii="Times New Roman" w:hAnsi="Times New Roman" w:cs="Times New Roman"/>
                <w:noProof/>
              </w:rPr>
              <w:t>6.2 Drawbacks/Challenges</w:t>
            </w:r>
            <w:r w:rsidR="00ED5184">
              <w:rPr>
                <w:noProof/>
                <w:webHidden/>
              </w:rPr>
              <w:tab/>
            </w:r>
            <w:r w:rsidR="00ED5184">
              <w:rPr>
                <w:noProof/>
                <w:webHidden/>
              </w:rPr>
              <w:fldChar w:fldCharType="begin"/>
            </w:r>
            <w:r w:rsidR="00ED5184">
              <w:rPr>
                <w:noProof/>
                <w:webHidden/>
              </w:rPr>
              <w:instrText xml:space="preserve"> PAGEREF _Toc137387288 \h </w:instrText>
            </w:r>
            <w:r w:rsidR="00ED5184">
              <w:rPr>
                <w:noProof/>
                <w:webHidden/>
              </w:rPr>
            </w:r>
            <w:r w:rsidR="00ED5184">
              <w:rPr>
                <w:noProof/>
                <w:webHidden/>
              </w:rPr>
              <w:fldChar w:fldCharType="separate"/>
            </w:r>
            <w:r w:rsidR="00ED5184">
              <w:rPr>
                <w:noProof/>
                <w:webHidden/>
              </w:rPr>
              <w:t>36</w:t>
            </w:r>
            <w:r w:rsidR="00ED5184">
              <w:rPr>
                <w:noProof/>
                <w:webHidden/>
              </w:rPr>
              <w:fldChar w:fldCharType="end"/>
            </w:r>
          </w:hyperlink>
        </w:p>
        <w:p w:rsidR="00ED5184" w:rsidRDefault="003E60FB">
          <w:pPr>
            <w:pStyle w:val="TOC1"/>
            <w:tabs>
              <w:tab w:val="right" w:leader="dot" w:pos="9350"/>
            </w:tabs>
            <w:rPr>
              <w:noProof/>
            </w:rPr>
          </w:pPr>
          <w:hyperlink w:anchor="_Toc137387289" w:history="1">
            <w:r w:rsidR="00ED5184" w:rsidRPr="00E1005F">
              <w:rPr>
                <w:rStyle w:val="Hyperlink"/>
                <w:rFonts w:ascii="Times New Roman" w:hAnsi="Times New Roman" w:cs="Times New Roman"/>
                <w:noProof/>
              </w:rPr>
              <w:t>Chapter 7</w:t>
            </w:r>
            <w:r w:rsidR="00ED5184">
              <w:rPr>
                <w:noProof/>
                <w:webHidden/>
              </w:rPr>
              <w:tab/>
            </w:r>
            <w:r w:rsidR="00ED5184">
              <w:rPr>
                <w:noProof/>
                <w:webHidden/>
              </w:rPr>
              <w:fldChar w:fldCharType="begin"/>
            </w:r>
            <w:r w:rsidR="00ED5184">
              <w:rPr>
                <w:noProof/>
                <w:webHidden/>
              </w:rPr>
              <w:instrText xml:space="preserve"> PAGEREF _Toc137387289 \h </w:instrText>
            </w:r>
            <w:r w:rsidR="00ED5184">
              <w:rPr>
                <w:noProof/>
                <w:webHidden/>
              </w:rPr>
            </w:r>
            <w:r w:rsidR="00ED5184">
              <w:rPr>
                <w:noProof/>
                <w:webHidden/>
              </w:rPr>
              <w:fldChar w:fldCharType="separate"/>
            </w:r>
            <w:r w:rsidR="00ED5184">
              <w:rPr>
                <w:noProof/>
                <w:webHidden/>
              </w:rPr>
              <w:t>39</w:t>
            </w:r>
            <w:r w:rsidR="00ED5184">
              <w:rPr>
                <w:noProof/>
                <w:webHidden/>
              </w:rPr>
              <w:fldChar w:fldCharType="end"/>
            </w:r>
          </w:hyperlink>
        </w:p>
        <w:p w:rsidR="00ED5184" w:rsidRDefault="003E60FB">
          <w:pPr>
            <w:pStyle w:val="TOC2"/>
            <w:tabs>
              <w:tab w:val="right" w:leader="dot" w:pos="9350"/>
            </w:tabs>
            <w:rPr>
              <w:noProof/>
            </w:rPr>
          </w:pPr>
          <w:hyperlink w:anchor="_Toc137387290" w:history="1">
            <w:r w:rsidR="00ED5184" w:rsidRPr="00E1005F">
              <w:rPr>
                <w:rStyle w:val="Hyperlink"/>
                <w:rFonts w:ascii="Times New Roman" w:hAnsi="Times New Roman" w:cs="Times New Roman"/>
                <w:noProof/>
              </w:rPr>
              <w:t>Recommendations</w:t>
            </w:r>
            <w:r w:rsidR="00ED5184">
              <w:rPr>
                <w:noProof/>
                <w:webHidden/>
              </w:rPr>
              <w:tab/>
            </w:r>
            <w:r w:rsidR="00ED5184">
              <w:rPr>
                <w:noProof/>
                <w:webHidden/>
              </w:rPr>
              <w:fldChar w:fldCharType="begin"/>
            </w:r>
            <w:r w:rsidR="00ED5184">
              <w:rPr>
                <w:noProof/>
                <w:webHidden/>
              </w:rPr>
              <w:instrText xml:space="preserve"> PAGEREF _Toc137387290 \h </w:instrText>
            </w:r>
            <w:r w:rsidR="00ED5184">
              <w:rPr>
                <w:noProof/>
                <w:webHidden/>
              </w:rPr>
            </w:r>
            <w:r w:rsidR="00ED5184">
              <w:rPr>
                <w:noProof/>
                <w:webHidden/>
              </w:rPr>
              <w:fldChar w:fldCharType="separate"/>
            </w:r>
            <w:r w:rsidR="00ED5184">
              <w:rPr>
                <w:noProof/>
                <w:webHidden/>
              </w:rPr>
              <w:t>39</w:t>
            </w:r>
            <w:r w:rsidR="00ED5184">
              <w:rPr>
                <w:noProof/>
                <w:webHidden/>
              </w:rPr>
              <w:fldChar w:fldCharType="end"/>
            </w:r>
          </w:hyperlink>
        </w:p>
        <w:p w:rsidR="00ED5184" w:rsidRDefault="003E60FB">
          <w:pPr>
            <w:pStyle w:val="TOC2"/>
            <w:tabs>
              <w:tab w:val="right" w:leader="dot" w:pos="9350"/>
            </w:tabs>
            <w:rPr>
              <w:noProof/>
            </w:rPr>
          </w:pPr>
          <w:hyperlink w:anchor="_Toc137387291" w:history="1">
            <w:r w:rsidR="00ED5184" w:rsidRPr="00E1005F">
              <w:rPr>
                <w:rStyle w:val="Hyperlink"/>
                <w:rFonts w:ascii="Times New Roman" w:hAnsi="Times New Roman" w:cs="Times New Roman"/>
                <w:noProof/>
              </w:rPr>
              <w:t>Conclusion</w:t>
            </w:r>
            <w:r w:rsidR="00ED5184">
              <w:rPr>
                <w:noProof/>
                <w:webHidden/>
              </w:rPr>
              <w:tab/>
            </w:r>
            <w:r w:rsidR="00ED5184">
              <w:rPr>
                <w:noProof/>
                <w:webHidden/>
              </w:rPr>
              <w:fldChar w:fldCharType="begin"/>
            </w:r>
            <w:r w:rsidR="00ED5184">
              <w:rPr>
                <w:noProof/>
                <w:webHidden/>
              </w:rPr>
              <w:instrText xml:space="preserve"> PAGEREF _Toc137387291 \h </w:instrText>
            </w:r>
            <w:r w:rsidR="00ED5184">
              <w:rPr>
                <w:noProof/>
                <w:webHidden/>
              </w:rPr>
            </w:r>
            <w:r w:rsidR="00ED5184">
              <w:rPr>
                <w:noProof/>
                <w:webHidden/>
              </w:rPr>
              <w:fldChar w:fldCharType="separate"/>
            </w:r>
            <w:r w:rsidR="00ED5184">
              <w:rPr>
                <w:noProof/>
                <w:webHidden/>
              </w:rPr>
              <w:t>41</w:t>
            </w:r>
            <w:r w:rsidR="00ED5184">
              <w:rPr>
                <w:noProof/>
                <w:webHidden/>
              </w:rPr>
              <w:fldChar w:fldCharType="end"/>
            </w:r>
          </w:hyperlink>
        </w:p>
        <w:p w:rsidR="00ED5184" w:rsidRDefault="003E60FB">
          <w:pPr>
            <w:pStyle w:val="TOC1"/>
            <w:tabs>
              <w:tab w:val="right" w:leader="dot" w:pos="9350"/>
            </w:tabs>
            <w:rPr>
              <w:noProof/>
            </w:rPr>
          </w:pPr>
          <w:hyperlink w:anchor="_Toc137387292" w:history="1">
            <w:r w:rsidR="00ED5184" w:rsidRPr="00E1005F">
              <w:rPr>
                <w:rStyle w:val="Hyperlink"/>
                <w:rFonts w:ascii="Times New Roman" w:hAnsi="Times New Roman" w:cs="Times New Roman"/>
                <w:noProof/>
              </w:rPr>
              <w:t>Chapter 7</w:t>
            </w:r>
            <w:r w:rsidR="00ED5184">
              <w:rPr>
                <w:noProof/>
                <w:webHidden/>
              </w:rPr>
              <w:tab/>
            </w:r>
            <w:r w:rsidR="00ED5184">
              <w:rPr>
                <w:noProof/>
                <w:webHidden/>
              </w:rPr>
              <w:fldChar w:fldCharType="begin"/>
            </w:r>
            <w:r w:rsidR="00ED5184">
              <w:rPr>
                <w:noProof/>
                <w:webHidden/>
              </w:rPr>
              <w:instrText xml:space="preserve"> PAGEREF _Toc137387292 \h </w:instrText>
            </w:r>
            <w:r w:rsidR="00ED5184">
              <w:rPr>
                <w:noProof/>
                <w:webHidden/>
              </w:rPr>
            </w:r>
            <w:r w:rsidR="00ED5184">
              <w:rPr>
                <w:noProof/>
                <w:webHidden/>
              </w:rPr>
              <w:fldChar w:fldCharType="separate"/>
            </w:r>
            <w:r w:rsidR="00ED5184">
              <w:rPr>
                <w:noProof/>
                <w:webHidden/>
              </w:rPr>
              <w:t>42</w:t>
            </w:r>
            <w:r w:rsidR="00ED5184">
              <w:rPr>
                <w:noProof/>
                <w:webHidden/>
              </w:rPr>
              <w:fldChar w:fldCharType="end"/>
            </w:r>
          </w:hyperlink>
        </w:p>
        <w:p w:rsidR="00ED5184" w:rsidRDefault="003E60FB">
          <w:pPr>
            <w:pStyle w:val="TOC2"/>
            <w:tabs>
              <w:tab w:val="right" w:leader="dot" w:pos="9350"/>
            </w:tabs>
            <w:rPr>
              <w:noProof/>
            </w:rPr>
          </w:pPr>
          <w:hyperlink w:anchor="_Toc137387293" w:history="1">
            <w:r w:rsidR="00ED5184" w:rsidRPr="00E1005F">
              <w:rPr>
                <w:rStyle w:val="Hyperlink"/>
                <w:rFonts w:ascii="Times New Roman" w:hAnsi="Times New Roman" w:cs="Times New Roman"/>
                <w:noProof/>
              </w:rPr>
              <w:t>References</w:t>
            </w:r>
            <w:r w:rsidR="00ED5184">
              <w:rPr>
                <w:noProof/>
                <w:webHidden/>
              </w:rPr>
              <w:tab/>
            </w:r>
            <w:r w:rsidR="00ED5184">
              <w:rPr>
                <w:noProof/>
                <w:webHidden/>
              </w:rPr>
              <w:fldChar w:fldCharType="begin"/>
            </w:r>
            <w:r w:rsidR="00ED5184">
              <w:rPr>
                <w:noProof/>
                <w:webHidden/>
              </w:rPr>
              <w:instrText xml:space="preserve"> PAGEREF _Toc137387293 \h </w:instrText>
            </w:r>
            <w:r w:rsidR="00ED5184">
              <w:rPr>
                <w:noProof/>
                <w:webHidden/>
              </w:rPr>
            </w:r>
            <w:r w:rsidR="00ED5184">
              <w:rPr>
                <w:noProof/>
                <w:webHidden/>
              </w:rPr>
              <w:fldChar w:fldCharType="separate"/>
            </w:r>
            <w:r w:rsidR="00ED5184">
              <w:rPr>
                <w:noProof/>
                <w:webHidden/>
              </w:rPr>
              <w:t>42</w:t>
            </w:r>
            <w:r w:rsidR="00ED5184">
              <w:rPr>
                <w:noProof/>
                <w:webHidden/>
              </w:rPr>
              <w:fldChar w:fldCharType="end"/>
            </w:r>
          </w:hyperlink>
        </w:p>
        <w:p w:rsidR="00ED5184" w:rsidRDefault="003E60FB">
          <w:pPr>
            <w:pStyle w:val="TOC1"/>
            <w:tabs>
              <w:tab w:val="right" w:leader="dot" w:pos="9350"/>
            </w:tabs>
            <w:rPr>
              <w:noProof/>
            </w:rPr>
          </w:pPr>
          <w:hyperlink w:anchor="_Toc137387294" w:history="1">
            <w:r w:rsidR="00ED5184" w:rsidRPr="00E1005F">
              <w:rPr>
                <w:rStyle w:val="Hyperlink"/>
                <w:noProof/>
              </w:rPr>
              <w:t>Bibliography</w:t>
            </w:r>
            <w:r w:rsidR="00ED5184">
              <w:rPr>
                <w:noProof/>
                <w:webHidden/>
              </w:rPr>
              <w:tab/>
            </w:r>
            <w:r w:rsidR="00ED5184">
              <w:rPr>
                <w:noProof/>
                <w:webHidden/>
              </w:rPr>
              <w:fldChar w:fldCharType="begin"/>
            </w:r>
            <w:r w:rsidR="00ED5184">
              <w:rPr>
                <w:noProof/>
                <w:webHidden/>
              </w:rPr>
              <w:instrText xml:space="preserve"> PAGEREF _Toc137387294 \h </w:instrText>
            </w:r>
            <w:r w:rsidR="00ED5184">
              <w:rPr>
                <w:noProof/>
                <w:webHidden/>
              </w:rPr>
            </w:r>
            <w:r w:rsidR="00ED5184">
              <w:rPr>
                <w:noProof/>
                <w:webHidden/>
              </w:rPr>
              <w:fldChar w:fldCharType="separate"/>
            </w:r>
            <w:r w:rsidR="00ED5184">
              <w:rPr>
                <w:noProof/>
                <w:webHidden/>
              </w:rPr>
              <w:t>42</w:t>
            </w:r>
            <w:r w:rsidR="00ED5184">
              <w:rPr>
                <w:noProof/>
                <w:webHidden/>
              </w:rPr>
              <w:fldChar w:fldCharType="end"/>
            </w:r>
          </w:hyperlink>
        </w:p>
        <w:p w:rsidR="00ED5184" w:rsidRDefault="003E60FB">
          <w:pPr>
            <w:pStyle w:val="TOC1"/>
            <w:tabs>
              <w:tab w:val="right" w:leader="dot" w:pos="9350"/>
            </w:tabs>
            <w:rPr>
              <w:noProof/>
            </w:rPr>
          </w:pPr>
          <w:hyperlink w:anchor="_Toc137387295" w:history="1">
            <w:r w:rsidR="00ED5184" w:rsidRPr="00E1005F">
              <w:rPr>
                <w:rStyle w:val="Hyperlink"/>
                <w:rFonts w:ascii="Times New Roman" w:hAnsi="Times New Roman" w:cs="Times New Roman"/>
                <w:noProof/>
              </w:rPr>
              <w:t>Chapter 8</w:t>
            </w:r>
            <w:r w:rsidR="00ED5184">
              <w:rPr>
                <w:noProof/>
                <w:webHidden/>
              </w:rPr>
              <w:tab/>
            </w:r>
            <w:r w:rsidR="00ED5184">
              <w:rPr>
                <w:noProof/>
                <w:webHidden/>
              </w:rPr>
              <w:fldChar w:fldCharType="begin"/>
            </w:r>
            <w:r w:rsidR="00ED5184">
              <w:rPr>
                <w:noProof/>
                <w:webHidden/>
              </w:rPr>
              <w:instrText xml:space="preserve"> PAGEREF _Toc137387295 \h </w:instrText>
            </w:r>
            <w:r w:rsidR="00ED5184">
              <w:rPr>
                <w:noProof/>
                <w:webHidden/>
              </w:rPr>
            </w:r>
            <w:r w:rsidR="00ED5184">
              <w:rPr>
                <w:noProof/>
                <w:webHidden/>
              </w:rPr>
              <w:fldChar w:fldCharType="separate"/>
            </w:r>
            <w:r w:rsidR="00ED5184">
              <w:rPr>
                <w:noProof/>
                <w:webHidden/>
              </w:rPr>
              <w:t>45</w:t>
            </w:r>
            <w:r w:rsidR="00ED5184">
              <w:rPr>
                <w:noProof/>
                <w:webHidden/>
              </w:rPr>
              <w:fldChar w:fldCharType="end"/>
            </w:r>
          </w:hyperlink>
        </w:p>
        <w:p w:rsidR="00ED5184" w:rsidRDefault="003E60FB">
          <w:pPr>
            <w:pStyle w:val="TOC2"/>
            <w:tabs>
              <w:tab w:val="right" w:leader="dot" w:pos="9350"/>
            </w:tabs>
            <w:rPr>
              <w:noProof/>
            </w:rPr>
          </w:pPr>
          <w:hyperlink w:anchor="_Toc137387296" w:history="1">
            <w:r w:rsidR="00ED5184" w:rsidRPr="00E1005F">
              <w:rPr>
                <w:rStyle w:val="Hyperlink"/>
                <w:rFonts w:ascii="Times New Roman" w:hAnsi="Times New Roman" w:cs="Times New Roman"/>
                <w:noProof/>
              </w:rPr>
              <w:t>Appendix</w:t>
            </w:r>
            <w:r w:rsidR="00ED5184">
              <w:rPr>
                <w:noProof/>
                <w:webHidden/>
              </w:rPr>
              <w:tab/>
            </w:r>
            <w:r w:rsidR="00ED5184">
              <w:rPr>
                <w:noProof/>
                <w:webHidden/>
              </w:rPr>
              <w:fldChar w:fldCharType="begin"/>
            </w:r>
            <w:r w:rsidR="00ED5184">
              <w:rPr>
                <w:noProof/>
                <w:webHidden/>
              </w:rPr>
              <w:instrText xml:space="preserve"> PAGEREF _Toc137387296 \h </w:instrText>
            </w:r>
            <w:r w:rsidR="00ED5184">
              <w:rPr>
                <w:noProof/>
                <w:webHidden/>
              </w:rPr>
            </w:r>
            <w:r w:rsidR="00ED5184">
              <w:rPr>
                <w:noProof/>
                <w:webHidden/>
              </w:rPr>
              <w:fldChar w:fldCharType="separate"/>
            </w:r>
            <w:r w:rsidR="00ED5184">
              <w:rPr>
                <w:noProof/>
                <w:webHidden/>
              </w:rPr>
              <w:t>45</w:t>
            </w:r>
            <w:r w:rsidR="00ED5184">
              <w:rPr>
                <w:noProof/>
                <w:webHidden/>
              </w:rPr>
              <w:fldChar w:fldCharType="end"/>
            </w:r>
          </w:hyperlink>
        </w:p>
        <w:p w:rsidR="00ED5184" w:rsidRDefault="003E60FB">
          <w:pPr>
            <w:pStyle w:val="TOC3"/>
            <w:tabs>
              <w:tab w:val="right" w:leader="dot" w:pos="9350"/>
            </w:tabs>
            <w:rPr>
              <w:noProof/>
            </w:rPr>
          </w:pPr>
          <w:hyperlink w:anchor="_Toc137387297" w:history="1">
            <w:r w:rsidR="00ED5184" w:rsidRPr="00E1005F">
              <w:rPr>
                <w:rStyle w:val="Hyperlink"/>
                <w:rFonts w:ascii="Times New Roman" w:hAnsi="Times New Roman" w:cs="Times New Roman"/>
                <w:noProof/>
              </w:rPr>
              <w:t>Questionnaire</w:t>
            </w:r>
            <w:r w:rsidR="00ED5184">
              <w:rPr>
                <w:noProof/>
                <w:webHidden/>
              </w:rPr>
              <w:tab/>
            </w:r>
            <w:r w:rsidR="00ED5184">
              <w:rPr>
                <w:noProof/>
                <w:webHidden/>
              </w:rPr>
              <w:fldChar w:fldCharType="begin"/>
            </w:r>
            <w:r w:rsidR="00ED5184">
              <w:rPr>
                <w:noProof/>
                <w:webHidden/>
              </w:rPr>
              <w:instrText xml:space="preserve"> PAGEREF _Toc137387297 \h </w:instrText>
            </w:r>
            <w:r w:rsidR="00ED5184">
              <w:rPr>
                <w:noProof/>
                <w:webHidden/>
              </w:rPr>
            </w:r>
            <w:r w:rsidR="00ED5184">
              <w:rPr>
                <w:noProof/>
                <w:webHidden/>
              </w:rPr>
              <w:fldChar w:fldCharType="separate"/>
            </w:r>
            <w:r w:rsidR="00ED5184">
              <w:rPr>
                <w:noProof/>
                <w:webHidden/>
              </w:rPr>
              <w:t>45</w:t>
            </w:r>
            <w:r w:rsidR="00ED5184">
              <w:rPr>
                <w:noProof/>
                <w:webHidden/>
              </w:rPr>
              <w:fldChar w:fldCharType="end"/>
            </w:r>
          </w:hyperlink>
        </w:p>
        <w:p w:rsidR="00ED5184" w:rsidRDefault="003E60FB">
          <w:pPr>
            <w:pStyle w:val="TOC3"/>
            <w:tabs>
              <w:tab w:val="right" w:leader="dot" w:pos="9350"/>
            </w:tabs>
            <w:rPr>
              <w:noProof/>
            </w:rPr>
          </w:pPr>
          <w:hyperlink w:anchor="_Toc137387298" w:history="1">
            <w:r w:rsidR="00ED5184" w:rsidRPr="00E1005F">
              <w:rPr>
                <w:rStyle w:val="Hyperlink"/>
                <w:rFonts w:ascii="Times New Roman" w:hAnsi="Times New Roman" w:cs="Times New Roman"/>
                <w:noProof/>
              </w:rPr>
              <w:t>Pictures of ARLA Foods Bangladesh</w:t>
            </w:r>
            <w:r w:rsidR="00ED5184">
              <w:rPr>
                <w:noProof/>
                <w:webHidden/>
              </w:rPr>
              <w:tab/>
            </w:r>
            <w:r w:rsidR="00ED5184">
              <w:rPr>
                <w:noProof/>
                <w:webHidden/>
              </w:rPr>
              <w:fldChar w:fldCharType="begin"/>
            </w:r>
            <w:r w:rsidR="00ED5184">
              <w:rPr>
                <w:noProof/>
                <w:webHidden/>
              </w:rPr>
              <w:instrText xml:space="preserve"> PAGEREF _Toc137387298 \h </w:instrText>
            </w:r>
            <w:r w:rsidR="00ED5184">
              <w:rPr>
                <w:noProof/>
                <w:webHidden/>
              </w:rPr>
            </w:r>
            <w:r w:rsidR="00ED5184">
              <w:rPr>
                <w:noProof/>
                <w:webHidden/>
              </w:rPr>
              <w:fldChar w:fldCharType="separate"/>
            </w:r>
            <w:r w:rsidR="00ED5184">
              <w:rPr>
                <w:noProof/>
                <w:webHidden/>
              </w:rPr>
              <w:t>46</w:t>
            </w:r>
            <w:r w:rsidR="00ED5184">
              <w:rPr>
                <w:noProof/>
                <w:webHidden/>
              </w:rPr>
              <w:fldChar w:fldCharType="end"/>
            </w:r>
          </w:hyperlink>
        </w:p>
        <w:p w:rsidR="00ED5184" w:rsidRDefault="003E60FB">
          <w:pPr>
            <w:pStyle w:val="TOC3"/>
            <w:tabs>
              <w:tab w:val="right" w:leader="dot" w:pos="9350"/>
            </w:tabs>
            <w:rPr>
              <w:noProof/>
            </w:rPr>
          </w:pPr>
          <w:hyperlink w:anchor="_Toc137387299" w:history="1">
            <w:r w:rsidR="00ED5184" w:rsidRPr="00E1005F">
              <w:rPr>
                <w:rStyle w:val="Hyperlink"/>
                <w:rFonts w:ascii="Times New Roman" w:hAnsi="Times New Roman" w:cs="Times New Roman"/>
                <w:noProof/>
              </w:rPr>
              <w:t>Celebrating workforce Diversity</w:t>
            </w:r>
            <w:r w:rsidR="00ED5184">
              <w:rPr>
                <w:noProof/>
                <w:webHidden/>
              </w:rPr>
              <w:tab/>
            </w:r>
            <w:r w:rsidR="00ED5184">
              <w:rPr>
                <w:noProof/>
                <w:webHidden/>
              </w:rPr>
              <w:fldChar w:fldCharType="begin"/>
            </w:r>
            <w:r w:rsidR="00ED5184">
              <w:rPr>
                <w:noProof/>
                <w:webHidden/>
              </w:rPr>
              <w:instrText xml:space="preserve"> PAGEREF _Toc137387299 \h </w:instrText>
            </w:r>
            <w:r w:rsidR="00ED5184">
              <w:rPr>
                <w:noProof/>
                <w:webHidden/>
              </w:rPr>
            </w:r>
            <w:r w:rsidR="00ED5184">
              <w:rPr>
                <w:noProof/>
                <w:webHidden/>
              </w:rPr>
              <w:fldChar w:fldCharType="separate"/>
            </w:r>
            <w:r w:rsidR="00ED5184">
              <w:rPr>
                <w:noProof/>
                <w:webHidden/>
              </w:rPr>
              <w:t>47</w:t>
            </w:r>
            <w:r w:rsidR="00ED5184">
              <w:rPr>
                <w:noProof/>
                <w:webHidden/>
              </w:rPr>
              <w:fldChar w:fldCharType="end"/>
            </w:r>
          </w:hyperlink>
        </w:p>
        <w:p w:rsidR="00ED5184" w:rsidRDefault="003E60FB">
          <w:pPr>
            <w:pStyle w:val="TOC3"/>
            <w:tabs>
              <w:tab w:val="right" w:leader="dot" w:pos="9350"/>
            </w:tabs>
            <w:rPr>
              <w:noProof/>
            </w:rPr>
          </w:pPr>
          <w:hyperlink w:anchor="_Toc137387300" w:history="1">
            <w:r w:rsidR="00ED5184" w:rsidRPr="00E1005F">
              <w:rPr>
                <w:rStyle w:val="Hyperlink"/>
                <w:rFonts w:ascii="Times New Roman" w:hAnsi="Times New Roman" w:cs="Times New Roman"/>
                <w:noProof/>
              </w:rPr>
              <w:t>Documentation</w:t>
            </w:r>
            <w:r w:rsidR="00ED5184">
              <w:rPr>
                <w:noProof/>
                <w:webHidden/>
              </w:rPr>
              <w:tab/>
            </w:r>
            <w:r w:rsidR="00ED5184">
              <w:rPr>
                <w:noProof/>
                <w:webHidden/>
              </w:rPr>
              <w:fldChar w:fldCharType="begin"/>
            </w:r>
            <w:r w:rsidR="00ED5184">
              <w:rPr>
                <w:noProof/>
                <w:webHidden/>
              </w:rPr>
              <w:instrText xml:space="preserve"> PAGEREF _Toc137387300 \h </w:instrText>
            </w:r>
            <w:r w:rsidR="00ED5184">
              <w:rPr>
                <w:noProof/>
                <w:webHidden/>
              </w:rPr>
            </w:r>
            <w:r w:rsidR="00ED5184">
              <w:rPr>
                <w:noProof/>
                <w:webHidden/>
              </w:rPr>
              <w:fldChar w:fldCharType="separate"/>
            </w:r>
            <w:r w:rsidR="00ED5184">
              <w:rPr>
                <w:noProof/>
                <w:webHidden/>
              </w:rPr>
              <w:t>48</w:t>
            </w:r>
            <w:r w:rsidR="00ED5184">
              <w:rPr>
                <w:noProof/>
                <w:webHidden/>
              </w:rPr>
              <w:fldChar w:fldCharType="end"/>
            </w:r>
          </w:hyperlink>
        </w:p>
        <w:p w:rsidR="00ED5184" w:rsidRDefault="003E60FB">
          <w:pPr>
            <w:pStyle w:val="TOC3"/>
            <w:tabs>
              <w:tab w:val="right" w:leader="dot" w:pos="9350"/>
            </w:tabs>
            <w:rPr>
              <w:noProof/>
            </w:rPr>
          </w:pPr>
          <w:hyperlink w:anchor="_Toc137387301" w:history="1">
            <w:r w:rsidR="00ED5184" w:rsidRPr="00E1005F">
              <w:rPr>
                <w:rStyle w:val="Hyperlink"/>
                <w:rFonts w:ascii="Times New Roman" w:hAnsi="Times New Roman" w:cs="Times New Roman"/>
                <w:noProof/>
              </w:rPr>
              <w:t>Job Description</w:t>
            </w:r>
            <w:r w:rsidR="00ED5184">
              <w:rPr>
                <w:noProof/>
                <w:webHidden/>
              </w:rPr>
              <w:tab/>
            </w:r>
            <w:r w:rsidR="00ED5184">
              <w:rPr>
                <w:noProof/>
                <w:webHidden/>
              </w:rPr>
              <w:fldChar w:fldCharType="begin"/>
            </w:r>
            <w:r w:rsidR="00ED5184">
              <w:rPr>
                <w:noProof/>
                <w:webHidden/>
              </w:rPr>
              <w:instrText xml:space="preserve"> PAGEREF _Toc137387301 \h </w:instrText>
            </w:r>
            <w:r w:rsidR="00ED5184">
              <w:rPr>
                <w:noProof/>
                <w:webHidden/>
              </w:rPr>
            </w:r>
            <w:r w:rsidR="00ED5184">
              <w:rPr>
                <w:noProof/>
                <w:webHidden/>
              </w:rPr>
              <w:fldChar w:fldCharType="separate"/>
            </w:r>
            <w:r w:rsidR="00ED5184">
              <w:rPr>
                <w:noProof/>
                <w:webHidden/>
              </w:rPr>
              <w:t>49</w:t>
            </w:r>
            <w:r w:rsidR="00ED5184">
              <w:rPr>
                <w:noProof/>
                <w:webHidden/>
              </w:rPr>
              <w:fldChar w:fldCharType="end"/>
            </w:r>
          </w:hyperlink>
        </w:p>
        <w:p w:rsidR="00ED5184" w:rsidRDefault="003E60FB">
          <w:pPr>
            <w:pStyle w:val="TOC3"/>
            <w:tabs>
              <w:tab w:val="right" w:leader="dot" w:pos="9350"/>
            </w:tabs>
            <w:rPr>
              <w:noProof/>
            </w:rPr>
          </w:pPr>
          <w:hyperlink w:anchor="_Toc137387302" w:history="1">
            <w:r w:rsidR="00ED5184" w:rsidRPr="00E1005F">
              <w:rPr>
                <w:rStyle w:val="Hyperlink"/>
                <w:rFonts w:ascii="Times New Roman" w:hAnsi="Times New Roman" w:cs="Times New Roman"/>
                <w:noProof/>
              </w:rPr>
              <w:t>Employer Branding &amp; Job Fair activities</w:t>
            </w:r>
            <w:r w:rsidR="00ED5184">
              <w:rPr>
                <w:noProof/>
                <w:webHidden/>
              </w:rPr>
              <w:tab/>
            </w:r>
            <w:r w:rsidR="00ED5184">
              <w:rPr>
                <w:noProof/>
                <w:webHidden/>
              </w:rPr>
              <w:fldChar w:fldCharType="begin"/>
            </w:r>
            <w:r w:rsidR="00ED5184">
              <w:rPr>
                <w:noProof/>
                <w:webHidden/>
              </w:rPr>
              <w:instrText xml:space="preserve"> PAGEREF _Toc137387302 \h </w:instrText>
            </w:r>
            <w:r w:rsidR="00ED5184">
              <w:rPr>
                <w:noProof/>
                <w:webHidden/>
              </w:rPr>
            </w:r>
            <w:r w:rsidR="00ED5184">
              <w:rPr>
                <w:noProof/>
                <w:webHidden/>
              </w:rPr>
              <w:fldChar w:fldCharType="separate"/>
            </w:r>
            <w:r w:rsidR="00ED5184">
              <w:rPr>
                <w:noProof/>
                <w:webHidden/>
              </w:rPr>
              <w:t>52</w:t>
            </w:r>
            <w:r w:rsidR="00ED5184">
              <w:rPr>
                <w:noProof/>
                <w:webHidden/>
              </w:rPr>
              <w:fldChar w:fldCharType="end"/>
            </w:r>
          </w:hyperlink>
        </w:p>
        <w:p w:rsidR="00ED5184" w:rsidRDefault="003E60FB">
          <w:pPr>
            <w:pStyle w:val="TOC3"/>
            <w:tabs>
              <w:tab w:val="right" w:leader="dot" w:pos="9350"/>
            </w:tabs>
            <w:rPr>
              <w:noProof/>
            </w:rPr>
          </w:pPr>
          <w:hyperlink w:anchor="_Toc137387303" w:history="1">
            <w:r w:rsidR="00ED5184" w:rsidRPr="00E1005F">
              <w:rPr>
                <w:rStyle w:val="Hyperlink"/>
                <w:rFonts w:ascii="Times New Roman" w:hAnsi="Times New Roman" w:cs="Times New Roman"/>
                <w:noProof/>
              </w:rPr>
              <w:t>Employee Engagement Activity</w:t>
            </w:r>
            <w:r w:rsidR="00ED5184">
              <w:rPr>
                <w:noProof/>
                <w:webHidden/>
              </w:rPr>
              <w:tab/>
            </w:r>
            <w:r w:rsidR="00ED5184">
              <w:rPr>
                <w:noProof/>
                <w:webHidden/>
              </w:rPr>
              <w:fldChar w:fldCharType="begin"/>
            </w:r>
            <w:r w:rsidR="00ED5184">
              <w:rPr>
                <w:noProof/>
                <w:webHidden/>
              </w:rPr>
              <w:instrText xml:space="preserve"> PAGEREF _Toc137387303 \h </w:instrText>
            </w:r>
            <w:r w:rsidR="00ED5184">
              <w:rPr>
                <w:noProof/>
                <w:webHidden/>
              </w:rPr>
            </w:r>
            <w:r w:rsidR="00ED5184">
              <w:rPr>
                <w:noProof/>
                <w:webHidden/>
              </w:rPr>
              <w:fldChar w:fldCharType="separate"/>
            </w:r>
            <w:r w:rsidR="00ED5184">
              <w:rPr>
                <w:noProof/>
                <w:webHidden/>
              </w:rPr>
              <w:t>54</w:t>
            </w:r>
            <w:r w:rsidR="00ED5184">
              <w:rPr>
                <w:noProof/>
                <w:webHidden/>
              </w:rPr>
              <w:fldChar w:fldCharType="end"/>
            </w:r>
          </w:hyperlink>
        </w:p>
        <w:p w:rsidR="008947CB" w:rsidRPr="00FA6C8A" w:rsidRDefault="003E079B">
          <w:pPr>
            <w:rPr>
              <w:rFonts w:ascii="Times New Roman" w:hAnsi="Times New Roman" w:cs="Times New Roman"/>
              <w:sz w:val="24"/>
              <w:szCs w:val="24"/>
            </w:rPr>
          </w:pPr>
          <w:r w:rsidRPr="00B62C3A">
            <w:rPr>
              <w:rFonts w:ascii="Times New Roman" w:hAnsi="Times New Roman" w:cs="Times New Roman"/>
              <w:sz w:val="24"/>
              <w:szCs w:val="24"/>
            </w:rPr>
            <w:fldChar w:fldCharType="end"/>
          </w:r>
        </w:p>
      </w:sdtContent>
    </w:sdt>
    <w:p w:rsidR="00103A3A" w:rsidRDefault="00103A3A" w:rsidP="009A5518">
      <w:pPr>
        <w:pStyle w:val="Heading1"/>
        <w:spacing w:line="360" w:lineRule="auto"/>
      </w:pPr>
      <w:bookmarkStart w:id="4" w:name="_Toc134064281"/>
    </w:p>
    <w:p w:rsidR="00103A3A" w:rsidRDefault="00103A3A" w:rsidP="009A5518">
      <w:pPr>
        <w:pStyle w:val="Heading1"/>
        <w:spacing w:line="360" w:lineRule="auto"/>
      </w:pPr>
    </w:p>
    <w:p w:rsidR="00103A3A" w:rsidRDefault="00103A3A" w:rsidP="009A5518">
      <w:pPr>
        <w:pStyle w:val="Heading1"/>
        <w:spacing w:line="360" w:lineRule="auto"/>
      </w:pPr>
    </w:p>
    <w:p w:rsidR="00103A3A" w:rsidRDefault="00103A3A" w:rsidP="009A5518">
      <w:pPr>
        <w:pStyle w:val="Heading1"/>
        <w:spacing w:line="360" w:lineRule="auto"/>
      </w:pPr>
    </w:p>
    <w:p w:rsidR="00103A3A" w:rsidRDefault="00103A3A" w:rsidP="009A5518">
      <w:pPr>
        <w:pStyle w:val="Heading1"/>
        <w:spacing w:line="360" w:lineRule="auto"/>
      </w:pPr>
    </w:p>
    <w:p w:rsidR="00103A3A" w:rsidRDefault="00103A3A" w:rsidP="009A5518">
      <w:pPr>
        <w:pStyle w:val="Heading1"/>
        <w:spacing w:line="360" w:lineRule="auto"/>
      </w:pPr>
    </w:p>
    <w:p w:rsidR="00103A3A" w:rsidRDefault="00103A3A" w:rsidP="009A5518">
      <w:pPr>
        <w:pStyle w:val="Heading1"/>
        <w:spacing w:line="360" w:lineRule="auto"/>
      </w:pPr>
    </w:p>
    <w:p w:rsidR="00103A3A" w:rsidRDefault="00103A3A" w:rsidP="009A5518">
      <w:pPr>
        <w:pStyle w:val="Heading1"/>
        <w:spacing w:line="360" w:lineRule="auto"/>
      </w:pPr>
    </w:p>
    <w:p w:rsidR="00BC305B" w:rsidRDefault="00BC305B" w:rsidP="00BC305B"/>
    <w:p w:rsidR="00BC305B" w:rsidRDefault="00BC305B" w:rsidP="00BC305B"/>
    <w:p w:rsidR="00BC305B" w:rsidRDefault="00BC305B" w:rsidP="00BC305B"/>
    <w:p w:rsidR="00F37529" w:rsidRPr="00BC305B" w:rsidRDefault="002C6852" w:rsidP="00BC305B">
      <w:pPr>
        <w:pStyle w:val="Heading1"/>
        <w:rPr>
          <w:rFonts w:ascii="Times New Roman" w:hAnsi="Times New Roman" w:cs="Times New Roman"/>
        </w:rPr>
      </w:pPr>
      <w:bookmarkStart w:id="5" w:name="_Toc137387235"/>
      <w:r w:rsidRPr="00BC305B">
        <w:rPr>
          <w:rFonts w:ascii="Times New Roman" w:hAnsi="Times New Roman" w:cs="Times New Roman"/>
        </w:rPr>
        <w:lastRenderedPageBreak/>
        <w:t>Executive Summary</w:t>
      </w:r>
      <w:bookmarkEnd w:id="4"/>
      <w:bookmarkEnd w:id="5"/>
    </w:p>
    <w:p w:rsidR="002035F3" w:rsidRPr="002035F3" w:rsidRDefault="002035F3" w:rsidP="002035F3"/>
    <w:p w:rsidR="002002A4" w:rsidRDefault="002002A4" w:rsidP="00E61BB3">
      <w:pPr>
        <w:spacing w:line="360" w:lineRule="auto"/>
        <w:jc w:val="both"/>
        <w:rPr>
          <w:rFonts w:ascii="Times New Roman" w:hAnsi="Times New Roman" w:cs="Times New Roman"/>
          <w:sz w:val="24"/>
          <w:szCs w:val="24"/>
        </w:rPr>
      </w:pPr>
      <w:r w:rsidRPr="009A5518">
        <w:rPr>
          <w:rFonts w:ascii="Times New Roman" w:hAnsi="Times New Roman" w:cs="Times New Roman"/>
          <w:sz w:val="24"/>
          <w:szCs w:val="24"/>
        </w:rPr>
        <w:t>Talent Acquisition is an essential part for any effective &amp; profitable business. Any successful business must invest in talent acquisition.</w:t>
      </w:r>
      <w:r w:rsidR="00757E48">
        <w:rPr>
          <w:rFonts w:ascii="Times New Roman" w:hAnsi="Times New Roman" w:cs="Times New Roman"/>
          <w:sz w:val="24"/>
          <w:szCs w:val="24"/>
        </w:rPr>
        <w:t xml:space="preserve"> In today’</w:t>
      </w:r>
      <w:r w:rsidR="00020882">
        <w:rPr>
          <w:rFonts w:ascii="Times New Roman" w:hAnsi="Times New Roman" w:cs="Times New Roman"/>
          <w:sz w:val="24"/>
          <w:szCs w:val="24"/>
        </w:rPr>
        <w:t xml:space="preserve">s business world, innovative recruitment </w:t>
      </w:r>
      <w:r w:rsidR="00514DA4">
        <w:rPr>
          <w:rFonts w:ascii="Times New Roman" w:hAnsi="Times New Roman" w:cs="Times New Roman"/>
          <w:sz w:val="24"/>
          <w:szCs w:val="24"/>
        </w:rPr>
        <w:t>practice is</w:t>
      </w:r>
      <w:r w:rsidR="00020882">
        <w:rPr>
          <w:rFonts w:ascii="Times New Roman" w:hAnsi="Times New Roman" w:cs="Times New Roman"/>
          <w:sz w:val="24"/>
          <w:szCs w:val="24"/>
        </w:rPr>
        <w:t xml:space="preserve"> increasingly being adopted by organizations in order to find candidates with appropriate competencies &amp; skill sets for their company. </w:t>
      </w:r>
      <w:r w:rsidRPr="009A5518">
        <w:rPr>
          <w:rFonts w:ascii="Times New Roman" w:hAnsi="Times New Roman" w:cs="Times New Roman"/>
          <w:sz w:val="24"/>
          <w:szCs w:val="24"/>
        </w:rPr>
        <w:t xml:space="preserve"> It involves finding, recruiting, and employing capable people to take on important positions inside an organization. In this procedure, the job requirements are assessed, candidates are found, they are screened, and job offers are negotiated. A diverse, competent, and engaged staff should be prioritized in talent acquisition efforts, which should be adapted to the specific needs of the company</w:t>
      </w:r>
      <w:r w:rsidR="009A5518">
        <w:rPr>
          <w:rFonts w:ascii="Times New Roman" w:hAnsi="Times New Roman" w:cs="Times New Roman"/>
          <w:sz w:val="24"/>
          <w:szCs w:val="24"/>
        </w:rPr>
        <w:t>.</w:t>
      </w:r>
      <w:r w:rsidR="00757E48">
        <w:rPr>
          <w:rFonts w:ascii="Times New Roman" w:hAnsi="Times New Roman" w:cs="Times New Roman"/>
          <w:sz w:val="24"/>
          <w:szCs w:val="24"/>
        </w:rPr>
        <w:t xml:space="preserve"> Talent recruiting is becoming an increasingly important area of focus and as a result organizations should place a greater emphasize on this aspect of their talent acquisition strategy. </w:t>
      </w:r>
      <w:r w:rsidR="00020882">
        <w:rPr>
          <w:rFonts w:ascii="Times New Roman" w:hAnsi="Times New Roman" w:cs="Times New Roman"/>
          <w:sz w:val="24"/>
          <w:szCs w:val="24"/>
        </w:rPr>
        <w:t>In this report, we explored this topic by addressing approaches &amp; tactics of talent acquisition with the concept of talent management &amp; HR system.</w:t>
      </w:r>
    </w:p>
    <w:p w:rsidR="006777D1" w:rsidRPr="009A5518" w:rsidRDefault="006777D1" w:rsidP="00E61BB3">
      <w:pPr>
        <w:spacing w:line="360" w:lineRule="auto"/>
        <w:jc w:val="both"/>
        <w:rPr>
          <w:rFonts w:ascii="Times New Roman" w:hAnsi="Times New Roman" w:cs="Times New Roman"/>
          <w:sz w:val="24"/>
          <w:szCs w:val="24"/>
        </w:rPr>
      </w:pPr>
      <w:r>
        <w:rPr>
          <w:rFonts w:ascii="Times New Roman" w:hAnsi="Times New Roman" w:cs="Times New Roman"/>
          <w:sz w:val="24"/>
          <w:szCs w:val="24"/>
        </w:rPr>
        <w:t>This internship report is concentrated on ARLA Foods Bangladesh Limited for the purpose of conducting research on the company. This report is focused on the skills being learned and experiences being encountered throughout the internship. A combination of primary &amp; secondary source of data has been used to compile this study.</w:t>
      </w:r>
      <w:r w:rsidR="0009025D">
        <w:rPr>
          <w:rFonts w:ascii="Times New Roman" w:hAnsi="Times New Roman" w:cs="Times New Roman"/>
          <w:sz w:val="24"/>
          <w:szCs w:val="24"/>
        </w:rPr>
        <w:t xml:space="preserve"> </w:t>
      </w:r>
      <w:proofErr w:type="spellStart"/>
      <w:r w:rsidR="0009025D">
        <w:rPr>
          <w:rFonts w:ascii="Times New Roman" w:hAnsi="Times New Roman" w:cs="Times New Roman"/>
          <w:sz w:val="24"/>
          <w:szCs w:val="24"/>
        </w:rPr>
        <w:t>Arla</w:t>
      </w:r>
      <w:proofErr w:type="spellEnd"/>
      <w:r w:rsidR="0009025D">
        <w:rPr>
          <w:rFonts w:ascii="Times New Roman" w:hAnsi="Times New Roman" w:cs="Times New Roman"/>
          <w:sz w:val="24"/>
          <w:szCs w:val="24"/>
        </w:rPr>
        <w:t xml:space="preserve"> foods Bangladesh’s human resource policy &amp; talent management strategies to attract &amp; retain top talent are outlined in this paper. At first, a comprehensive background of </w:t>
      </w:r>
      <w:proofErr w:type="spellStart"/>
      <w:r w:rsidR="0009025D">
        <w:rPr>
          <w:rFonts w:ascii="Times New Roman" w:hAnsi="Times New Roman" w:cs="Times New Roman"/>
          <w:sz w:val="24"/>
          <w:szCs w:val="24"/>
        </w:rPr>
        <w:t>Arla</w:t>
      </w:r>
      <w:proofErr w:type="spellEnd"/>
      <w:r w:rsidR="0009025D">
        <w:rPr>
          <w:rFonts w:ascii="Times New Roman" w:hAnsi="Times New Roman" w:cs="Times New Roman"/>
          <w:sz w:val="24"/>
          <w:szCs w:val="24"/>
        </w:rPr>
        <w:t xml:space="preserve"> Foods Bangladesh has been presented. Here, the company’s brief significant history both global &amp; </w:t>
      </w:r>
      <w:r w:rsidR="0046023C">
        <w:rPr>
          <w:rFonts w:ascii="Times New Roman" w:hAnsi="Times New Roman" w:cs="Times New Roman"/>
          <w:sz w:val="24"/>
          <w:szCs w:val="24"/>
        </w:rPr>
        <w:t>local, their</w:t>
      </w:r>
      <w:r w:rsidR="0009025D">
        <w:rPr>
          <w:rFonts w:ascii="Times New Roman" w:hAnsi="Times New Roman" w:cs="Times New Roman"/>
          <w:sz w:val="24"/>
          <w:szCs w:val="24"/>
        </w:rPr>
        <w:t xml:space="preserve"> emergence has been given. The report has outlined the company’s management style, goals, </w:t>
      </w:r>
      <w:r w:rsidR="0046023C">
        <w:rPr>
          <w:rFonts w:ascii="Times New Roman" w:hAnsi="Times New Roman" w:cs="Times New Roman"/>
          <w:sz w:val="24"/>
          <w:szCs w:val="24"/>
        </w:rPr>
        <w:t>and vision</w:t>
      </w:r>
      <w:r w:rsidR="0009025D">
        <w:rPr>
          <w:rFonts w:ascii="Times New Roman" w:hAnsi="Times New Roman" w:cs="Times New Roman"/>
          <w:sz w:val="24"/>
          <w:szCs w:val="24"/>
        </w:rPr>
        <w:t>, mission, objective &amp; core values. Their milestones, offering products &amp; ov</w:t>
      </w:r>
      <w:bookmarkStart w:id="6" w:name="_GoBack"/>
      <w:bookmarkEnd w:id="6"/>
      <w:r w:rsidR="0009025D">
        <w:rPr>
          <w:rFonts w:ascii="Times New Roman" w:hAnsi="Times New Roman" w:cs="Times New Roman"/>
          <w:sz w:val="24"/>
          <w:szCs w:val="24"/>
        </w:rPr>
        <w:t>erview of their human resource department is also been presented. Then in the finding part,</w:t>
      </w:r>
      <w:r w:rsidR="00D82D5E">
        <w:rPr>
          <w:rFonts w:ascii="Times New Roman" w:hAnsi="Times New Roman" w:cs="Times New Roman"/>
          <w:sz w:val="24"/>
          <w:szCs w:val="24"/>
        </w:rPr>
        <w:t xml:space="preserve"> a descriptive overview of their talent acquisition system has been portrayed. </w:t>
      </w:r>
      <w:r w:rsidR="0046023C">
        <w:rPr>
          <w:rFonts w:ascii="Times New Roman" w:hAnsi="Times New Roman" w:cs="Times New Roman"/>
          <w:sz w:val="24"/>
          <w:szCs w:val="24"/>
        </w:rPr>
        <w:t>Here,</w:t>
      </w:r>
      <w:r w:rsidR="00D82D5E">
        <w:rPr>
          <w:rFonts w:ascii="Times New Roman" w:hAnsi="Times New Roman" w:cs="Times New Roman"/>
          <w:sz w:val="24"/>
          <w:szCs w:val="24"/>
        </w:rPr>
        <w:t xml:space="preserve"> the job role, job description, recruitment process such as assessment, interview, final selection, onboarding, after on boarding activities, recruitment details everything has been described. A section on </w:t>
      </w:r>
      <w:proofErr w:type="spellStart"/>
      <w:r w:rsidR="00620808">
        <w:rPr>
          <w:rFonts w:ascii="Times New Roman" w:hAnsi="Times New Roman" w:cs="Times New Roman"/>
          <w:sz w:val="24"/>
          <w:szCs w:val="24"/>
        </w:rPr>
        <w:t>Covid</w:t>
      </w:r>
      <w:proofErr w:type="spellEnd"/>
      <w:r w:rsidR="00620808">
        <w:rPr>
          <w:rFonts w:ascii="Times New Roman" w:hAnsi="Times New Roman" w:cs="Times New Roman"/>
          <w:sz w:val="24"/>
          <w:szCs w:val="24"/>
        </w:rPr>
        <w:t xml:space="preserve"> pandemic affects has also been visualized. The work role and actions adopted are being in focus here. </w:t>
      </w:r>
      <w:proofErr w:type="gramStart"/>
      <w:r w:rsidR="00620808">
        <w:rPr>
          <w:rFonts w:ascii="Times New Roman" w:hAnsi="Times New Roman" w:cs="Times New Roman"/>
          <w:sz w:val="24"/>
          <w:szCs w:val="24"/>
        </w:rPr>
        <w:t>And lastly before concluding, a recommendation part where all the feedbacks and improvements are provided.</w:t>
      </w:r>
      <w:proofErr w:type="gramEnd"/>
      <w:r w:rsidR="00620808">
        <w:rPr>
          <w:rFonts w:ascii="Times New Roman" w:hAnsi="Times New Roman" w:cs="Times New Roman"/>
          <w:sz w:val="24"/>
          <w:szCs w:val="24"/>
        </w:rPr>
        <w:t xml:space="preserve"> To </w:t>
      </w:r>
      <w:r w:rsidR="00550AC0">
        <w:rPr>
          <w:rFonts w:ascii="Times New Roman" w:hAnsi="Times New Roman" w:cs="Times New Roman"/>
          <w:sz w:val="24"/>
          <w:szCs w:val="24"/>
        </w:rPr>
        <w:t xml:space="preserve">emphasize the relationship between HR function and talent </w:t>
      </w:r>
      <w:r w:rsidR="001A18F7">
        <w:rPr>
          <w:rFonts w:ascii="Times New Roman" w:hAnsi="Times New Roman" w:cs="Times New Roman"/>
          <w:sz w:val="24"/>
          <w:szCs w:val="24"/>
        </w:rPr>
        <w:t>acquisition, the</w:t>
      </w:r>
      <w:r w:rsidR="00550AC0">
        <w:rPr>
          <w:rFonts w:ascii="Times New Roman" w:hAnsi="Times New Roman" w:cs="Times New Roman"/>
          <w:sz w:val="24"/>
          <w:szCs w:val="24"/>
        </w:rPr>
        <w:t xml:space="preserve"> internship report is being accompanying the portrayal of the overall strategies of </w:t>
      </w:r>
      <w:proofErr w:type="spellStart"/>
      <w:r w:rsidR="00550AC0">
        <w:rPr>
          <w:rFonts w:ascii="Times New Roman" w:hAnsi="Times New Roman" w:cs="Times New Roman"/>
          <w:sz w:val="24"/>
          <w:szCs w:val="24"/>
        </w:rPr>
        <w:t>Arla</w:t>
      </w:r>
      <w:proofErr w:type="spellEnd"/>
      <w:r w:rsidR="00550AC0">
        <w:rPr>
          <w:rFonts w:ascii="Times New Roman" w:hAnsi="Times New Roman" w:cs="Times New Roman"/>
          <w:sz w:val="24"/>
          <w:szCs w:val="24"/>
        </w:rPr>
        <w:t xml:space="preserve"> Foods Bangladesh limited.</w:t>
      </w:r>
      <w:r w:rsidR="00620808">
        <w:rPr>
          <w:rFonts w:ascii="Times New Roman" w:hAnsi="Times New Roman" w:cs="Times New Roman"/>
          <w:sz w:val="24"/>
          <w:szCs w:val="24"/>
        </w:rPr>
        <w:t xml:space="preserve"> </w:t>
      </w:r>
    </w:p>
    <w:p w:rsidR="008C403E" w:rsidRDefault="008C403E" w:rsidP="00B83E08">
      <w:pPr>
        <w:rPr>
          <w:rFonts w:ascii="Times New Roman" w:hAnsi="Times New Roman" w:cs="Times New Roman"/>
          <w:sz w:val="24"/>
          <w:szCs w:val="24"/>
        </w:rPr>
        <w:sectPr w:rsidR="008C403E" w:rsidSect="008C403E">
          <w:headerReference w:type="even" r:id="rId12"/>
          <w:footerReference w:type="default" r:id="rId13"/>
          <w:headerReference w:type="first" r:id="rId14"/>
          <w:pgSz w:w="12240" w:h="15840"/>
          <w:pgMar w:top="1440" w:right="1440" w:bottom="1440" w:left="1440" w:header="720" w:footer="720" w:gutter="0"/>
          <w:pgNumType w:start="1"/>
          <w:cols w:space="720"/>
          <w:docGrid w:linePitch="360"/>
        </w:sectPr>
      </w:pPr>
    </w:p>
    <w:p w:rsidR="00030452" w:rsidRDefault="002C2F24" w:rsidP="00F55F3D">
      <w:pPr>
        <w:pStyle w:val="Heading1"/>
        <w:spacing w:line="360" w:lineRule="auto"/>
        <w:jc w:val="both"/>
        <w:rPr>
          <w:rFonts w:ascii="Times New Roman" w:hAnsi="Times New Roman" w:cs="Times New Roman"/>
        </w:rPr>
      </w:pPr>
      <w:bookmarkStart w:id="7" w:name="_Toc134064282"/>
      <w:bookmarkStart w:id="8" w:name="_Toc137387236"/>
      <w:r w:rsidRPr="002C2F24">
        <w:rPr>
          <w:rFonts w:ascii="Times New Roman" w:hAnsi="Times New Roman" w:cs="Times New Roman"/>
        </w:rPr>
        <w:lastRenderedPageBreak/>
        <w:t>Chapter-1</w:t>
      </w:r>
      <w:bookmarkEnd w:id="7"/>
      <w:bookmarkEnd w:id="8"/>
    </w:p>
    <w:p w:rsidR="002C150B" w:rsidRDefault="002C150B" w:rsidP="00850F5C">
      <w:pPr>
        <w:pStyle w:val="Heading2"/>
        <w:spacing w:line="360" w:lineRule="auto"/>
        <w:rPr>
          <w:rFonts w:ascii="Times New Roman" w:hAnsi="Times New Roman" w:cs="Times New Roman"/>
        </w:rPr>
      </w:pPr>
      <w:bookmarkStart w:id="9" w:name="_Toc134064283"/>
      <w:bookmarkStart w:id="10" w:name="_Toc137387237"/>
      <w:r w:rsidRPr="002C150B">
        <w:rPr>
          <w:rFonts w:ascii="Times New Roman" w:hAnsi="Times New Roman" w:cs="Times New Roman"/>
        </w:rPr>
        <w:t>Introduction</w:t>
      </w:r>
      <w:bookmarkEnd w:id="9"/>
      <w:bookmarkEnd w:id="10"/>
    </w:p>
    <w:p w:rsidR="00FC0D73" w:rsidRDefault="008443DD" w:rsidP="00F26261">
      <w:pPr>
        <w:pStyle w:val="Heading3"/>
        <w:spacing w:line="360" w:lineRule="auto"/>
        <w:jc w:val="both"/>
        <w:rPr>
          <w:rFonts w:ascii="Times New Roman" w:hAnsi="Times New Roman" w:cs="Times New Roman"/>
          <w:sz w:val="24"/>
          <w:szCs w:val="24"/>
        </w:rPr>
      </w:pPr>
      <w:bookmarkStart w:id="11" w:name="_Toc134064284"/>
      <w:bookmarkStart w:id="12" w:name="_Toc137387238"/>
      <w:r>
        <w:rPr>
          <w:rFonts w:ascii="Times New Roman" w:hAnsi="Times New Roman" w:cs="Times New Roman"/>
          <w:sz w:val="24"/>
          <w:szCs w:val="24"/>
        </w:rPr>
        <w:t xml:space="preserve">1.1 </w:t>
      </w:r>
      <w:r w:rsidR="00FC0D73" w:rsidRPr="00FC0D73">
        <w:rPr>
          <w:rFonts w:ascii="Times New Roman" w:hAnsi="Times New Roman" w:cs="Times New Roman"/>
          <w:sz w:val="24"/>
          <w:szCs w:val="24"/>
        </w:rPr>
        <w:t>Background of the Report</w:t>
      </w:r>
      <w:bookmarkEnd w:id="11"/>
      <w:bookmarkEnd w:id="12"/>
    </w:p>
    <w:p w:rsidR="00CB4D44" w:rsidRDefault="00143F0B" w:rsidP="00F26261">
      <w:pPr>
        <w:spacing w:line="360" w:lineRule="auto"/>
        <w:jc w:val="both"/>
        <w:rPr>
          <w:rFonts w:ascii="Times New Roman" w:hAnsi="Times New Roman" w:cs="Times New Roman"/>
          <w:sz w:val="24"/>
          <w:szCs w:val="24"/>
        </w:rPr>
      </w:pPr>
      <w:r>
        <w:rPr>
          <w:rFonts w:ascii="Times New Roman" w:hAnsi="Times New Roman" w:cs="Times New Roman"/>
          <w:sz w:val="24"/>
          <w:szCs w:val="24"/>
        </w:rPr>
        <w:t>As a part of the completion for the Bachelor of Business Administration degree (BBA) offered by United International University, students must have to complete a (3 credit) internship requirement. Based on the learning during the</w:t>
      </w:r>
      <w:r w:rsidR="0086599C">
        <w:rPr>
          <w:rFonts w:ascii="Times New Roman" w:hAnsi="Times New Roman" w:cs="Times New Roman"/>
          <w:sz w:val="24"/>
          <w:szCs w:val="24"/>
        </w:rPr>
        <w:t xml:space="preserve"> three months internship period, we have to prepare a </w:t>
      </w:r>
      <w:r w:rsidR="00634206">
        <w:rPr>
          <w:rFonts w:ascii="Times New Roman" w:hAnsi="Times New Roman" w:cs="Times New Roman"/>
          <w:sz w:val="24"/>
          <w:szCs w:val="24"/>
        </w:rPr>
        <w:t xml:space="preserve">report which is associated with </w:t>
      </w:r>
      <w:r w:rsidR="0086599C">
        <w:rPr>
          <w:rFonts w:ascii="Times New Roman" w:hAnsi="Times New Roman" w:cs="Times New Roman"/>
          <w:sz w:val="24"/>
          <w:szCs w:val="24"/>
        </w:rPr>
        <w:t>professional inheritance along with</w:t>
      </w:r>
      <w:r w:rsidR="00634206">
        <w:rPr>
          <w:rFonts w:ascii="Times New Roman" w:hAnsi="Times New Roman" w:cs="Times New Roman"/>
          <w:sz w:val="24"/>
          <w:szCs w:val="24"/>
        </w:rPr>
        <w:t xml:space="preserve"> academic learning. </w:t>
      </w:r>
    </w:p>
    <w:p w:rsidR="00466570" w:rsidRDefault="0086599C" w:rsidP="00F2626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 here, I have tried to portray the best possible essentials of first-hand knowledge I have gained during my internship period with ARLA Foods Bangladesh Ltd. </w:t>
      </w:r>
      <w:r w:rsidR="00466570">
        <w:rPr>
          <w:rFonts w:ascii="Times New Roman" w:hAnsi="Times New Roman" w:cs="Times New Roman"/>
          <w:sz w:val="24"/>
          <w:szCs w:val="24"/>
        </w:rPr>
        <w:t>This report titled,”</w:t>
      </w:r>
      <w:r w:rsidR="00466570" w:rsidRPr="00466570">
        <w:rPr>
          <w:rFonts w:ascii="Times New Roman" w:hAnsi="Times New Roman" w:cs="Times New Roman"/>
          <w:b/>
          <w:sz w:val="24"/>
          <w:szCs w:val="24"/>
        </w:rPr>
        <w:t xml:space="preserve"> </w:t>
      </w:r>
      <w:r w:rsidR="00C05FC4">
        <w:rPr>
          <w:rFonts w:ascii="Times New Roman" w:hAnsi="Times New Roman" w:cs="Times New Roman"/>
          <w:b/>
          <w:sz w:val="24"/>
          <w:szCs w:val="24"/>
        </w:rPr>
        <w:t>Talent Acquisition of ARLA</w:t>
      </w:r>
      <w:r w:rsidR="00466570" w:rsidRPr="00B83E08">
        <w:rPr>
          <w:rFonts w:ascii="Times New Roman" w:hAnsi="Times New Roman" w:cs="Times New Roman"/>
          <w:b/>
          <w:sz w:val="24"/>
          <w:szCs w:val="24"/>
        </w:rPr>
        <w:t xml:space="preserve"> Foods Bangladesh Limited</w:t>
      </w:r>
      <w:r w:rsidR="00466570">
        <w:rPr>
          <w:rFonts w:ascii="Times New Roman" w:hAnsi="Times New Roman" w:cs="Times New Roman"/>
          <w:sz w:val="24"/>
          <w:szCs w:val="24"/>
        </w:rPr>
        <w:t>” focuses on the overall human resource operations, policies and talent attraction programs of ARLA Foods Bangladesh Ltd.</w:t>
      </w:r>
    </w:p>
    <w:p w:rsidR="006376C7" w:rsidRDefault="006376C7" w:rsidP="00F26261">
      <w:pPr>
        <w:pStyle w:val="Heading3"/>
        <w:spacing w:line="360" w:lineRule="auto"/>
        <w:jc w:val="both"/>
        <w:rPr>
          <w:rFonts w:ascii="Times New Roman" w:hAnsi="Times New Roman" w:cs="Times New Roman"/>
          <w:sz w:val="24"/>
          <w:szCs w:val="24"/>
        </w:rPr>
      </w:pPr>
      <w:bookmarkStart w:id="13" w:name="_Toc134064285"/>
    </w:p>
    <w:p w:rsidR="00D83EE4" w:rsidRDefault="008443DD" w:rsidP="00F26261">
      <w:pPr>
        <w:pStyle w:val="Heading3"/>
        <w:spacing w:line="360" w:lineRule="auto"/>
        <w:jc w:val="both"/>
        <w:rPr>
          <w:rFonts w:ascii="Times New Roman" w:hAnsi="Times New Roman" w:cs="Times New Roman"/>
          <w:sz w:val="24"/>
          <w:szCs w:val="24"/>
        </w:rPr>
      </w:pPr>
      <w:bookmarkStart w:id="14" w:name="_Toc137387239"/>
      <w:r>
        <w:rPr>
          <w:rFonts w:ascii="Times New Roman" w:hAnsi="Times New Roman" w:cs="Times New Roman"/>
          <w:sz w:val="24"/>
          <w:szCs w:val="24"/>
        </w:rPr>
        <w:t xml:space="preserve">1.2 </w:t>
      </w:r>
      <w:r w:rsidR="00D83EE4" w:rsidRPr="00D83EE4">
        <w:rPr>
          <w:rFonts w:ascii="Times New Roman" w:hAnsi="Times New Roman" w:cs="Times New Roman"/>
          <w:sz w:val="24"/>
          <w:szCs w:val="24"/>
        </w:rPr>
        <w:t>Objective of the Report</w:t>
      </w:r>
      <w:bookmarkEnd w:id="13"/>
      <w:bookmarkEnd w:id="14"/>
    </w:p>
    <w:p w:rsidR="00225562" w:rsidRDefault="0090126D" w:rsidP="00F26261">
      <w:pPr>
        <w:spacing w:line="360" w:lineRule="auto"/>
        <w:jc w:val="both"/>
        <w:rPr>
          <w:rFonts w:ascii="Times New Roman" w:hAnsi="Times New Roman" w:cs="Times New Roman"/>
          <w:sz w:val="24"/>
          <w:szCs w:val="24"/>
        </w:rPr>
      </w:pPr>
      <w:r>
        <w:rPr>
          <w:rFonts w:ascii="Times New Roman" w:hAnsi="Times New Roman" w:cs="Times New Roman"/>
          <w:sz w:val="24"/>
          <w:szCs w:val="24"/>
        </w:rPr>
        <w:t>This report has been prepared to demonstrate an insightful knowledge about Talent Acquisition process of the company. In this report, I have described the internship program experience in Human Resource department. By identifying the HR operations &amp; policies provided by ARLA Foods Bangladesh Ltd to their employees</w:t>
      </w:r>
      <w:r w:rsidR="00584669">
        <w:rPr>
          <w:rFonts w:ascii="Times New Roman" w:hAnsi="Times New Roman" w:cs="Times New Roman"/>
          <w:sz w:val="24"/>
          <w:szCs w:val="24"/>
        </w:rPr>
        <w:t xml:space="preserve"> and analyzing their planning strategies &amp; actions </w:t>
      </w:r>
      <w:r w:rsidR="003F72E2">
        <w:rPr>
          <w:rFonts w:ascii="Times New Roman" w:hAnsi="Times New Roman" w:cs="Times New Roman"/>
          <w:sz w:val="24"/>
          <w:szCs w:val="24"/>
        </w:rPr>
        <w:t>is the key focus</w:t>
      </w:r>
      <w:r w:rsidR="00584669">
        <w:rPr>
          <w:rFonts w:ascii="Times New Roman" w:hAnsi="Times New Roman" w:cs="Times New Roman"/>
          <w:sz w:val="24"/>
          <w:szCs w:val="24"/>
        </w:rPr>
        <w:t xml:space="preserve"> of this report.</w:t>
      </w:r>
      <w:r w:rsidR="0029107F">
        <w:rPr>
          <w:rFonts w:ascii="Times New Roman" w:hAnsi="Times New Roman" w:cs="Times New Roman"/>
          <w:sz w:val="24"/>
          <w:szCs w:val="24"/>
        </w:rPr>
        <w:t xml:space="preserve"> Putting focus on the talent attraction process and evaluating their potential pros</w:t>
      </w:r>
      <w:r w:rsidR="00337B20">
        <w:rPr>
          <w:rFonts w:ascii="Times New Roman" w:hAnsi="Times New Roman" w:cs="Times New Roman"/>
          <w:sz w:val="24"/>
          <w:szCs w:val="24"/>
        </w:rPr>
        <w:t xml:space="preserve">pects this report has been made with utmost sincerity. </w:t>
      </w:r>
    </w:p>
    <w:p w:rsidR="00A95BC3" w:rsidRPr="00A95BC3" w:rsidRDefault="008443DD" w:rsidP="00F26261">
      <w:pPr>
        <w:pStyle w:val="Heading3"/>
        <w:spacing w:line="360" w:lineRule="auto"/>
        <w:jc w:val="both"/>
        <w:rPr>
          <w:rFonts w:ascii="Times New Roman" w:hAnsi="Times New Roman" w:cs="Times New Roman"/>
          <w:sz w:val="24"/>
          <w:szCs w:val="24"/>
        </w:rPr>
      </w:pPr>
      <w:bookmarkStart w:id="15" w:name="_Toc134064286"/>
      <w:bookmarkStart w:id="16" w:name="_Toc137387240"/>
      <w:r>
        <w:rPr>
          <w:rFonts w:ascii="Times New Roman" w:hAnsi="Times New Roman" w:cs="Times New Roman"/>
          <w:sz w:val="24"/>
          <w:szCs w:val="24"/>
        </w:rPr>
        <w:t xml:space="preserve">1.3 </w:t>
      </w:r>
      <w:r w:rsidR="007B7DE5" w:rsidRPr="007B7DE5">
        <w:rPr>
          <w:rFonts w:ascii="Times New Roman" w:hAnsi="Times New Roman" w:cs="Times New Roman"/>
          <w:sz w:val="24"/>
          <w:szCs w:val="24"/>
        </w:rPr>
        <w:t>Research Method</w:t>
      </w:r>
      <w:bookmarkEnd w:id="15"/>
      <w:bookmarkEnd w:id="16"/>
    </w:p>
    <w:p w:rsidR="009651A3" w:rsidRDefault="009651A3" w:rsidP="00F26261">
      <w:pPr>
        <w:spacing w:line="360" w:lineRule="auto"/>
        <w:jc w:val="both"/>
      </w:pPr>
      <w:r w:rsidRPr="009651A3">
        <w:rPr>
          <w:rFonts w:ascii="Times New Roman" w:hAnsi="Times New Roman" w:cs="Times New Roman"/>
          <w:sz w:val="24"/>
          <w:szCs w:val="24"/>
        </w:rPr>
        <w:t>The study exhibits on exploratory research method. As the analyses emphasizes on the organization’s ability to attract and retain top talents, both qualitative and quantitative methods have been used for compiling the results &amp; decisions</w:t>
      </w:r>
      <w:r>
        <w:t>.</w:t>
      </w:r>
    </w:p>
    <w:p w:rsidR="00EB5234" w:rsidRDefault="009C2321" w:rsidP="00F26261">
      <w:pPr>
        <w:spacing w:line="360" w:lineRule="auto"/>
        <w:jc w:val="both"/>
      </w:pPr>
      <w:r w:rsidRPr="009C2321">
        <w:rPr>
          <w:rFonts w:ascii="Times New Roman" w:hAnsi="Times New Roman" w:cs="Times New Roman"/>
          <w:sz w:val="24"/>
          <w:szCs w:val="24"/>
        </w:rPr>
        <w:t xml:space="preserve">Through the in-depth discussion with the company’s internal recruiter, a qualitative approach has been implied to understand the strategies, process and implementation of the organizations talent management system. And </w:t>
      </w:r>
      <w:r w:rsidR="006122F4" w:rsidRPr="009C2321">
        <w:rPr>
          <w:rFonts w:ascii="Times New Roman" w:hAnsi="Times New Roman" w:cs="Times New Roman"/>
          <w:sz w:val="24"/>
          <w:szCs w:val="24"/>
        </w:rPr>
        <w:t>a quantitative method has</w:t>
      </w:r>
      <w:r w:rsidRPr="009C2321">
        <w:rPr>
          <w:rFonts w:ascii="Times New Roman" w:hAnsi="Times New Roman" w:cs="Times New Roman"/>
          <w:sz w:val="24"/>
          <w:szCs w:val="24"/>
        </w:rPr>
        <w:t xml:space="preserve"> been used by collecting feedbacks from the employees working in various </w:t>
      </w:r>
      <w:r w:rsidR="006122F4" w:rsidRPr="009C2321">
        <w:rPr>
          <w:rFonts w:ascii="Times New Roman" w:hAnsi="Times New Roman" w:cs="Times New Roman"/>
          <w:sz w:val="24"/>
          <w:szCs w:val="24"/>
        </w:rPr>
        <w:t>departments</w:t>
      </w:r>
      <w:r w:rsidRPr="009C2321">
        <w:rPr>
          <w:rFonts w:ascii="Times New Roman" w:hAnsi="Times New Roman" w:cs="Times New Roman"/>
          <w:sz w:val="24"/>
          <w:szCs w:val="24"/>
        </w:rPr>
        <w:t xml:space="preserve"> in </w:t>
      </w:r>
      <w:proofErr w:type="spellStart"/>
      <w:r w:rsidRPr="009C2321">
        <w:rPr>
          <w:rFonts w:ascii="Times New Roman" w:hAnsi="Times New Roman" w:cs="Times New Roman"/>
          <w:sz w:val="24"/>
          <w:szCs w:val="24"/>
        </w:rPr>
        <w:t>Arla</w:t>
      </w:r>
      <w:proofErr w:type="spellEnd"/>
      <w:r w:rsidRPr="009C2321">
        <w:rPr>
          <w:rFonts w:ascii="Times New Roman" w:hAnsi="Times New Roman" w:cs="Times New Roman"/>
          <w:sz w:val="24"/>
          <w:szCs w:val="24"/>
        </w:rPr>
        <w:t xml:space="preserve"> Foods HO (Head office</w:t>
      </w:r>
      <w:r>
        <w:t>).</w:t>
      </w:r>
    </w:p>
    <w:p w:rsidR="009E58C3" w:rsidRDefault="008443DD" w:rsidP="00F26261">
      <w:pPr>
        <w:pStyle w:val="Heading3"/>
        <w:spacing w:line="360" w:lineRule="auto"/>
        <w:jc w:val="both"/>
        <w:rPr>
          <w:rFonts w:ascii="Times New Roman" w:hAnsi="Times New Roman" w:cs="Times New Roman"/>
          <w:sz w:val="24"/>
          <w:szCs w:val="24"/>
        </w:rPr>
      </w:pPr>
      <w:bookmarkStart w:id="17" w:name="_Toc134064287"/>
      <w:bookmarkStart w:id="18" w:name="_Toc137387241"/>
      <w:r>
        <w:rPr>
          <w:rFonts w:ascii="Times New Roman" w:hAnsi="Times New Roman" w:cs="Times New Roman"/>
          <w:sz w:val="24"/>
          <w:szCs w:val="24"/>
        </w:rPr>
        <w:lastRenderedPageBreak/>
        <w:t xml:space="preserve">1.4 </w:t>
      </w:r>
      <w:r w:rsidR="00C8730C" w:rsidRPr="00EB5234">
        <w:rPr>
          <w:rFonts w:ascii="Times New Roman" w:hAnsi="Times New Roman" w:cs="Times New Roman"/>
          <w:sz w:val="24"/>
          <w:szCs w:val="24"/>
        </w:rPr>
        <w:t>Sources o</w:t>
      </w:r>
      <w:r w:rsidR="009E58C3" w:rsidRPr="00EB5234">
        <w:rPr>
          <w:rFonts w:ascii="Times New Roman" w:hAnsi="Times New Roman" w:cs="Times New Roman"/>
          <w:sz w:val="24"/>
          <w:szCs w:val="24"/>
        </w:rPr>
        <w:t>f Data</w:t>
      </w:r>
      <w:bookmarkEnd w:id="17"/>
      <w:bookmarkEnd w:id="18"/>
    </w:p>
    <w:p w:rsidR="000B4F05" w:rsidRPr="008B483F" w:rsidRDefault="00AA1B4F" w:rsidP="00F26261">
      <w:pPr>
        <w:spacing w:line="360" w:lineRule="auto"/>
        <w:jc w:val="both"/>
        <w:rPr>
          <w:rFonts w:ascii="Times New Roman" w:hAnsi="Times New Roman" w:cs="Times New Roman"/>
          <w:sz w:val="24"/>
          <w:szCs w:val="24"/>
        </w:rPr>
      </w:pPr>
      <w:r w:rsidRPr="008B483F">
        <w:rPr>
          <w:rFonts w:ascii="Times New Roman" w:hAnsi="Times New Roman" w:cs="Times New Roman"/>
          <w:sz w:val="24"/>
          <w:szCs w:val="24"/>
        </w:rPr>
        <w:t>The collection of data for this report has been derived from various sources and the entire report is the reflection of practical experience.</w:t>
      </w:r>
    </w:p>
    <w:p w:rsidR="007354DA" w:rsidRPr="008B483F" w:rsidRDefault="00DA7BAA" w:rsidP="00F262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Primary </w:t>
      </w:r>
      <w:r w:rsidR="007354DA" w:rsidRPr="008B483F">
        <w:rPr>
          <w:rFonts w:ascii="Times New Roman" w:hAnsi="Times New Roman" w:cs="Times New Roman"/>
          <w:b/>
          <w:sz w:val="24"/>
          <w:szCs w:val="24"/>
        </w:rPr>
        <w:t>Data</w:t>
      </w:r>
      <w:r w:rsidR="007354DA" w:rsidRPr="008B483F">
        <w:rPr>
          <w:rFonts w:ascii="Times New Roman" w:hAnsi="Times New Roman" w:cs="Times New Roman"/>
          <w:sz w:val="24"/>
          <w:szCs w:val="24"/>
        </w:rPr>
        <w:t xml:space="preserve">: </w:t>
      </w:r>
      <w:r w:rsidR="000453A9" w:rsidRPr="008B483F">
        <w:rPr>
          <w:rFonts w:ascii="Times New Roman" w:hAnsi="Times New Roman" w:cs="Times New Roman"/>
          <w:sz w:val="24"/>
          <w:szCs w:val="24"/>
        </w:rPr>
        <w:t xml:space="preserve">Primary sources for the collection of data’s include close observation of working with the recruitment team, in person interview with the HR personnel, daily log of activities for the overall HR </w:t>
      </w:r>
      <w:r w:rsidR="00776859" w:rsidRPr="008B483F">
        <w:rPr>
          <w:rFonts w:ascii="Times New Roman" w:hAnsi="Times New Roman" w:cs="Times New Roman"/>
          <w:sz w:val="24"/>
          <w:szCs w:val="24"/>
        </w:rPr>
        <w:t xml:space="preserve">&amp; Administration </w:t>
      </w:r>
      <w:r w:rsidR="006122F4" w:rsidRPr="008B483F">
        <w:rPr>
          <w:rFonts w:ascii="Times New Roman" w:hAnsi="Times New Roman" w:cs="Times New Roman"/>
          <w:sz w:val="24"/>
          <w:szCs w:val="24"/>
        </w:rPr>
        <w:t>system,</w:t>
      </w:r>
      <w:r w:rsidR="00776859" w:rsidRPr="008B483F">
        <w:rPr>
          <w:rFonts w:ascii="Times New Roman" w:hAnsi="Times New Roman" w:cs="Times New Roman"/>
          <w:sz w:val="24"/>
          <w:szCs w:val="24"/>
        </w:rPr>
        <w:t xml:space="preserve"> first hand participatio</w:t>
      </w:r>
      <w:r>
        <w:rPr>
          <w:rFonts w:ascii="Times New Roman" w:hAnsi="Times New Roman" w:cs="Times New Roman"/>
          <w:sz w:val="24"/>
          <w:szCs w:val="24"/>
        </w:rPr>
        <w:t xml:space="preserve">n of talent attraction </w:t>
      </w:r>
      <w:r w:rsidR="006122F4">
        <w:rPr>
          <w:rFonts w:ascii="Times New Roman" w:hAnsi="Times New Roman" w:cs="Times New Roman"/>
          <w:sz w:val="24"/>
          <w:szCs w:val="24"/>
        </w:rPr>
        <w:t>programs.</w:t>
      </w:r>
    </w:p>
    <w:p w:rsidR="00776859" w:rsidRPr="008B483F" w:rsidRDefault="00776859" w:rsidP="00F26261">
      <w:pPr>
        <w:pStyle w:val="ListParagraph"/>
        <w:numPr>
          <w:ilvl w:val="0"/>
          <w:numId w:val="1"/>
        </w:numPr>
        <w:spacing w:line="360" w:lineRule="auto"/>
        <w:jc w:val="both"/>
        <w:rPr>
          <w:rFonts w:ascii="Times New Roman" w:hAnsi="Times New Roman" w:cs="Times New Roman"/>
          <w:sz w:val="24"/>
          <w:szCs w:val="24"/>
        </w:rPr>
      </w:pPr>
      <w:r w:rsidRPr="008B483F">
        <w:rPr>
          <w:rFonts w:ascii="Times New Roman" w:hAnsi="Times New Roman" w:cs="Times New Roman"/>
          <w:b/>
          <w:sz w:val="24"/>
          <w:szCs w:val="24"/>
        </w:rPr>
        <w:t>Secondary Data</w:t>
      </w:r>
      <w:r w:rsidRPr="008B483F">
        <w:rPr>
          <w:rFonts w:ascii="Times New Roman" w:hAnsi="Times New Roman" w:cs="Times New Roman"/>
          <w:sz w:val="24"/>
          <w:szCs w:val="24"/>
        </w:rPr>
        <w:t xml:space="preserve">: </w:t>
      </w:r>
      <w:r w:rsidR="006122F4" w:rsidRPr="008B483F">
        <w:rPr>
          <w:rFonts w:ascii="Times New Roman" w:hAnsi="Times New Roman" w:cs="Times New Roman"/>
          <w:sz w:val="24"/>
          <w:szCs w:val="24"/>
        </w:rPr>
        <w:t>Secondary sources</w:t>
      </w:r>
      <w:r w:rsidR="006122F4">
        <w:rPr>
          <w:rFonts w:ascii="Times New Roman" w:hAnsi="Times New Roman" w:cs="Times New Roman"/>
          <w:sz w:val="24"/>
          <w:szCs w:val="24"/>
        </w:rPr>
        <w:t xml:space="preserve"> </w:t>
      </w:r>
      <w:r w:rsidR="006122F4" w:rsidRPr="008B483F">
        <w:rPr>
          <w:rFonts w:ascii="Times New Roman" w:hAnsi="Times New Roman" w:cs="Times New Roman"/>
          <w:sz w:val="24"/>
          <w:szCs w:val="24"/>
        </w:rPr>
        <w:t>include</w:t>
      </w:r>
      <w:r w:rsidRPr="008B483F">
        <w:rPr>
          <w:rFonts w:ascii="Times New Roman" w:hAnsi="Times New Roman" w:cs="Times New Roman"/>
          <w:sz w:val="24"/>
          <w:szCs w:val="24"/>
        </w:rPr>
        <w:t xml:space="preserve"> company’s website (Arla.net.com), internal documents &amp; database, different websites &amp; journals from internet.</w:t>
      </w:r>
    </w:p>
    <w:p w:rsidR="00DA7BAA" w:rsidRDefault="00DA7BAA" w:rsidP="00F26261">
      <w:pPr>
        <w:spacing w:line="360" w:lineRule="auto"/>
        <w:jc w:val="both"/>
        <w:rPr>
          <w:rFonts w:ascii="Times New Roman" w:hAnsi="Times New Roman" w:cs="Times New Roman"/>
          <w:sz w:val="24"/>
          <w:szCs w:val="24"/>
        </w:rPr>
      </w:pPr>
      <w:r>
        <w:rPr>
          <w:rFonts w:ascii="Times New Roman" w:hAnsi="Times New Roman" w:cs="Times New Roman"/>
          <w:sz w:val="24"/>
          <w:szCs w:val="24"/>
        </w:rPr>
        <w:t>The overall result</w:t>
      </w:r>
      <w:r w:rsidR="008B483F" w:rsidRPr="008B483F">
        <w:rPr>
          <w:rFonts w:ascii="Times New Roman" w:hAnsi="Times New Roman" w:cs="Times New Roman"/>
          <w:sz w:val="24"/>
          <w:szCs w:val="24"/>
        </w:rPr>
        <w:t xml:space="preserve"> </w:t>
      </w:r>
      <w:r w:rsidR="00776859" w:rsidRPr="008B483F">
        <w:rPr>
          <w:rFonts w:ascii="Times New Roman" w:hAnsi="Times New Roman" w:cs="Times New Roman"/>
          <w:sz w:val="24"/>
          <w:szCs w:val="24"/>
        </w:rPr>
        <w:t xml:space="preserve">for preparing this report is the compilation of both primary &amp; secondary data. </w:t>
      </w:r>
    </w:p>
    <w:p w:rsidR="00C8730C" w:rsidRDefault="008443DD" w:rsidP="00F26261">
      <w:pPr>
        <w:pStyle w:val="Heading3"/>
        <w:spacing w:line="360" w:lineRule="auto"/>
        <w:jc w:val="both"/>
        <w:rPr>
          <w:rFonts w:ascii="Times New Roman" w:hAnsi="Times New Roman" w:cs="Times New Roman"/>
          <w:sz w:val="24"/>
          <w:szCs w:val="24"/>
        </w:rPr>
      </w:pPr>
      <w:bookmarkStart w:id="19" w:name="_Toc134064288"/>
      <w:bookmarkStart w:id="20" w:name="_Toc137387242"/>
      <w:r>
        <w:rPr>
          <w:rFonts w:ascii="Times New Roman" w:hAnsi="Times New Roman" w:cs="Times New Roman"/>
          <w:sz w:val="24"/>
          <w:szCs w:val="24"/>
        </w:rPr>
        <w:t xml:space="preserve">1.5 </w:t>
      </w:r>
      <w:r w:rsidR="00C8730C" w:rsidRPr="00DA7BAA">
        <w:rPr>
          <w:rFonts w:ascii="Times New Roman" w:hAnsi="Times New Roman" w:cs="Times New Roman"/>
          <w:sz w:val="24"/>
          <w:szCs w:val="24"/>
        </w:rPr>
        <w:t>Scope of the Report</w:t>
      </w:r>
      <w:bookmarkEnd w:id="19"/>
      <w:bookmarkEnd w:id="20"/>
    </w:p>
    <w:p w:rsidR="006376C7" w:rsidRDefault="00334A67" w:rsidP="006376C7">
      <w:pPr>
        <w:spacing w:line="360" w:lineRule="auto"/>
        <w:jc w:val="both"/>
        <w:rPr>
          <w:rFonts w:ascii="Times New Roman" w:hAnsi="Times New Roman" w:cs="Times New Roman"/>
          <w:sz w:val="24"/>
          <w:szCs w:val="24"/>
        </w:rPr>
      </w:pPr>
      <w:r>
        <w:rPr>
          <w:rFonts w:ascii="Times New Roman" w:hAnsi="Times New Roman" w:cs="Times New Roman"/>
          <w:sz w:val="24"/>
          <w:szCs w:val="24"/>
        </w:rPr>
        <w:t>The knowledge and propositions which has been presented on this report is being acquired during the internship period. Additionally for better understanding of the re</w:t>
      </w:r>
      <w:r w:rsidR="00D35A81">
        <w:rPr>
          <w:rFonts w:ascii="Times New Roman" w:hAnsi="Times New Roman" w:cs="Times New Roman"/>
          <w:sz w:val="24"/>
          <w:szCs w:val="24"/>
        </w:rPr>
        <w:t xml:space="preserve">ader, ARLA Foods Bangladesh </w:t>
      </w:r>
      <w:proofErr w:type="spellStart"/>
      <w:r w:rsidR="00D35A81">
        <w:rPr>
          <w:rFonts w:ascii="Times New Roman" w:hAnsi="Times New Roman" w:cs="Times New Roman"/>
          <w:sz w:val="24"/>
          <w:szCs w:val="24"/>
        </w:rPr>
        <w:t>ltd’s</w:t>
      </w:r>
      <w:proofErr w:type="spellEnd"/>
      <w:r w:rsidR="00D35A81">
        <w:rPr>
          <w:rFonts w:ascii="Times New Roman" w:hAnsi="Times New Roman" w:cs="Times New Roman"/>
          <w:sz w:val="24"/>
          <w:szCs w:val="24"/>
        </w:rPr>
        <w:t xml:space="preserve"> brief history &amp; overview</w:t>
      </w:r>
      <w:r w:rsidR="007C191C">
        <w:rPr>
          <w:rFonts w:ascii="Times New Roman" w:hAnsi="Times New Roman" w:cs="Times New Roman"/>
          <w:sz w:val="24"/>
          <w:szCs w:val="24"/>
        </w:rPr>
        <w:t>s</w:t>
      </w:r>
      <w:r w:rsidR="00D35A81">
        <w:rPr>
          <w:rFonts w:ascii="Times New Roman" w:hAnsi="Times New Roman" w:cs="Times New Roman"/>
          <w:sz w:val="24"/>
          <w:szCs w:val="24"/>
        </w:rPr>
        <w:t xml:space="preserve"> are given. In this report, the details of Job description and responsibilities which I have experienced while working with the organization’s HR team have been shared. The organizations overall policies, culture, norms, procedure &amp; tools are also discussed. Some real life opinions and views on human resource operation, talent attraction </w:t>
      </w:r>
      <w:r w:rsidR="007C191C">
        <w:rPr>
          <w:rFonts w:ascii="Times New Roman" w:hAnsi="Times New Roman" w:cs="Times New Roman"/>
          <w:sz w:val="24"/>
          <w:szCs w:val="24"/>
        </w:rPr>
        <w:t xml:space="preserve">programs, </w:t>
      </w:r>
      <w:r w:rsidR="006122F4">
        <w:rPr>
          <w:rFonts w:ascii="Times New Roman" w:hAnsi="Times New Roman" w:cs="Times New Roman"/>
          <w:sz w:val="24"/>
          <w:szCs w:val="24"/>
        </w:rPr>
        <w:t>and talent</w:t>
      </w:r>
      <w:r w:rsidR="007C191C">
        <w:rPr>
          <w:rFonts w:ascii="Times New Roman" w:hAnsi="Times New Roman" w:cs="Times New Roman"/>
          <w:sz w:val="24"/>
          <w:szCs w:val="24"/>
        </w:rPr>
        <w:t xml:space="preserve"> management</w:t>
      </w:r>
      <w:r w:rsidR="00D35A81">
        <w:rPr>
          <w:rFonts w:ascii="Times New Roman" w:hAnsi="Times New Roman" w:cs="Times New Roman"/>
          <w:sz w:val="24"/>
          <w:szCs w:val="24"/>
        </w:rPr>
        <w:t xml:space="preserve"> tactics are being shared. The mai</w:t>
      </w:r>
      <w:r w:rsidR="00161291">
        <w:rPr>
          <w:rFonts w:ascii="Times New Roman" w:hAnsi="Times New Roman" w:cs="Times New Roman"/>
          <w:sz w:val="24"/>
          <w:szCs w:val="24"/>
        </w:rPr>
        <w:t>n section of this report covers</w:t>
      </w:r>
      <w:r w:rsidR="00D35A81">
        <w:rPr>
          <w:rFonts w:ascii="Times New Roman" w:hAnsi="Times New Roman" w:cs="Times New Roman"/>
          <w:sz w:val="24"/>
          <w:szCs w:val="24"/>
        </w:rPr>
        <w:t>,</w:t>
      </w:r>
      <w:r w:rsidR="00161291">
        <w:rPr>
          <w:rFonts w:ascii="Times New Roman" w:hAnsi="Times New Roman" w:cs="Times New Roman"/>
          <w:sz w:val="24"/>
          <w:szCs w:val="24"/>
        </w:rPr>
        <w:t xml:space="preserve"> </w:t>
      </w:r>
      <w:r w:rsidR="00D35A81">
        <w:rPr>
          <w:rFonts w:ascii="Times New Roman" w:hAnsi="Times New Roman" w:cs="Times New Roman"/>
          <w:sz w:val="24"/>
          <w:szCs w:val="24"/>
        </w:rPr>
        <w:t xml:space="preserve">technical &amp; professional </w:t>
      </w:r>
      <w:r w:rsidR="00161291">
        <w:rPr>
          <w:rFonts w:ascii="Times New Roman" w:hAnsi="Times New Roman" w:cs="Times New Roman"/>
          <w:sz w:val="24"/>
          <w:szCs w:val="24"/>
        </w:rPr>
        <w:t>gathe</w:t>
      </w:r>
      <w:r w:rsidR="007C191C">
        <w:rPr>
          <w:rFonts w:ascii="Times New Roman" w:hAnsi="Times New Roman" w:cs="Times New Roman"/>
          <w:sz w:val="24"/>
          <w:szCs w:val="24"/>
        </w:rPr>
        <w:t xml:space="preserve">rings which is </w:t>
      </w:r>
      <w:r w:rsidR="006122F4">
        <w:rPr>
          <w:rFonts w:ascii="Times New Roman" w:hAnsi="Times New Roman" w:cs="Times New Roman"/>
          <w:sz w:val="24"/>
          <w:szCs w:val="24"/>
        </w:rPr>
        <w:t>the detailed</w:t>
      </w:r>
      <w:r w:rsidR="00E876F4">
        <w:rPr>
          <w:rFonts w:ascii="Times New Roman" w:hAnsi="Times New Roman" w:cs="Times New Roman"/>
          <w:sz w:val="24"/>
          <w:szCs w:val="24"/>
        </w:rPr>
        <w:t xml:space="preserve"> </w:t>
      </w:r>
      <w:r w:rsidR="007C191C">
        <w:rPr>
          <w:rFonts w:ascii="Times New Roman" w:hAnsi="Times New Roman" w:cs="Times New Roman"/>
          <w:sz w:val="24"/>
          <w:szCs w:val="24"/>
        </w:rPr>
        <w:t xml:space="preserve">result </w:t>
      </w:r>
      <w:r w:rsidR="00161291">
        <w:rPr>
          <w:rFonts w:ascii="Times New Roman" w:hAnsi="Times New Roman" w:cs="Times New Roman"/>
          <w:sz w:val="24"/>
          <w:szCs w:val="24"/>
        </w:rPr>
        <w:t>of the internship tenure.</w:t>
      </w:r>
      <w:bookmarkStart w:id="21" w:name="_Toc134064289"/>
    </w:p>
    <w:p w:rsidR="00B00916" w:rsidRPr="006376C7" w:rsidRDefault="008443DD" w:rsidP="00A73DA6">
      <w:pPr>
        <w:pStyle w:val="Heading3"/>
        <w:spacing w:line="360" w:lineRule="auto"/>
        <w:rPr>
          <w:rFonts w:ascii="Times New Roman" w:hAnsi="Times New Roman" w:cs="Times New Roman"/>
          <w:sz w:val="24"/>
          <w:szCs w:val="24"/>
        </w:rPr>
      </w:pPr>
      <w:bookmarkStart w:id="22" w:name="_Toc137387243"/>
      <w:r w:rsidRPr="006376C7">
        <w:rPr>
          <w:rFonts w:ascii="Times New Roman" w:hAnsi="Times New Roman" w:cs="Times New Roman"/>
          <w:sz w:val="24"/>
          <w:szCs w:val="24"/>
        </w:rPr>
        <w:t xml:space="preserve">1.6 </w:t>
      </w:r>
      <w:r w:rsidR="00B00916" w:rsidRPr="006376C7">
        <w:rPr>
          <w:rFonts w:ascii="Times New Roman" w:hAnsi="Times New Roman" w:cs="Times New Roman"/>
          <w:sz w:val="24"/>
          <w:szCs w:val="24"/>
        </w:rPr>
        <w:t>Limitations of the Report</w:t>
      </w:r>
      <w:bookmarkEnd w:id="21"/>
      <w:bookmarkEnd w:id="22"/>
    </w:p>
    <w:p w:rsidR="00E876F4" w:rsidRDefault="00E876F4" w:rsidP="00A73DA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C56D42">
        <w:rPr>
          <w:rFonts w:ascii="Times New Roman" w:hAnsi="Times New Roman" w:cs="Times New Roman"/>
          <w:sz w:val="24"/>
          <w:szCs w:val="24"/>
        </w:rPr>
        <w:t>following limitations were found while preparing the report.</w:t>
      </w:r>
    </w:p>
    <w:p w:rsidR="00C56D42" w:rsidRDefault="00C56D42" w:rsidP="00F262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Some of the data collection from the organization was challenging as the organization is highly confidential in maintaining their particulars.</w:t>
      </w:r>
    </w:p>
    <w:p w:rsidR="007F67BE" w:rsidRDefault="004A2249" w:rsidP="00F2626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As employees had hectic schedule, collecting responses from individuals was quite challenging.</w:t>
      </w:r>
    </w:p>
    <w:p w:rsidR="004A2249" w:rsidRPr="007F67BE" w:rsidRDefault="004A2249" w:rsidP="00F26261">
      <w:pPr>
        <w:pStyle w:val="ListParagraph"/>
        <w:numPr>
          <w:ilvl w:val="0"/>
          <w:numId w:val="1"/>
        </w:numPr>
        <w:spacing w:line="360" w:lineRule="auto"/>
        <w:jc w:val="both"/>
        <w:rPr>
          <w:rFonts w:ascii="Times New Roman" w:hAnsi="Times New Roman" w:cs="Times New Roman"/>
          <w:sz w:val="24"/>
          <w:szCs w:val="24"/>
        </w:rPr>
      </w:pPr>
      <w:r w:rsidRPr="007F67BE">
        <w:rPr>
          <w:rFonts w:ascii="Times New Roman" w:hAnsi="Times New Roman" w:cs="Times New Roman"/>
          <w:sz w:val="24"/>
          <w:szCs w:val="24"/>
        </w:rPr>
        <w:t>Due to some lack of cross-functional activities, it was quite tough to gather appropriate data from different departments.</w:t>
      </w:r>
    </w:p>
    <w:p w:rsidR="007B7DE5" w:rsidRDefault="00D7127E" w:rsidP="00D7127E">
      <w:pPr>
        <w:pStyle w:val="Heading1"/>
        <w:rPr>
          <w:rFonts w:ascii="Times New Roman" w:hAnsi="Times New Roman" w:cs="Times New Roman"/>
        </w:rPr>
      </w:pPr>
      <w:bookmarkStart w:id="23" w:name="_Toc134064290"/>
      <w:bookmarkStart w:id="24" w:name="_Toc137387244"/>
      <w:r w:rsidRPr="00D7127E">
        <w:rPr>
          <w:rFonts w:ascii="Times New Roman" w:hAnsi="Times New Roman" w:cs="Times New Roman"/>
        </w:rPr>
        <w:lastRenderedPageBreak/>
        <w:t>Chapter 2</w:t>
      </w:r>
      <w:bookmarkEnd w:id="23"/>
      <w:bookmarkEnd w:id="24"/>
    </w:p>
    <w:p w:rsidR="00284ABF" w:rsidRPr="00344E11" w:rsidRDefault="008443DD" w:rsidP="00F26261">
      <w:pPr>
        <w:pStyle w:val="Heading2"/>
        <w:spacing w:line="360" w:lineRule="auto"/>
        <w:jc w:val="both"/>
        <w:rPr>
          <w:rFonts w:ascii="Times New Roman" w:hAnsi="Times New Roman" w:cs="Times New Roman"/>
        </w:rPr>
      </w:pPr>
      <w:bookmarkStart w:id="25" w:name="_Toc134064291"/>
      <w:r>
        <w:rPr>
          <w:rFonts w:ascii="Times New Roman" w:hAnsi="Times New Roman" w:cs="Times New Roman"/>
        </w:rPr>
        <w:t xml:space="preserve"> </w:t>
      </w:r>
      <w:bookmarkStart w:id="26" w:name="_Toc137387245"/>
      <w:r w:rsidR="00284ABF" w:rsidRPr="00344E11">
        <w:rPr>
          <w:rFonts w:ascii="Times New Roman" w:hAnsi="Times New Roman" w:cs="Times New Roman"/>
        </w:rPr>
        <w:t>Literature Review</w:t>
      </w:r>
      <w:bookmarkEnd w:id="25"/>
      <w:bookmarkEnd w:id="26"/>
    </w:p>
    <w:p w:rsidR="006812F8" w:rsidRPr="006812F8" w:rsidRDefault="00247902" w:rsidP="00F26261">
      <w:pPr>
        <w:spacing w:line="360" w:lineRule="auto"/>
        <w:jc w:val="both"/>
        <w:rPr>
          <w:rFonts w:ascii="Times New Roman" w:hAnsi="Times New Roman" w:cs="Times New Roman"/>
          <w:sz w:val="24"/>
          <w:szCs w:val="24"/>
        </w:rPr>
      </w:pPr>
      <w:r>
        <w:rPr>
          <w:rFonts w:ascii="Times New Roman" w:hAnsi="Times New Roman" w:cs="Times New Roman"/>
          <w:sz w:val="24"/>
          <w:szCs w:val="24"/>
        </w:rPr>
        <w:t>Human Resource management is a broad concept of managing people who are the most essential component for an organization</w:t>
      </w:r>
      <w:r w:rsidR="009517C6">
        <w:rPr>
          <w:rFonts w:ascii="Times New Roman" w:hAnsi="Times New Roman" w:cs="Times New Roman"/>
          <w:sz w:val="24"/>
          <w:szCs w:val="24"/>
        </w:rPr>
        <w:t xml:space="preserve"> in order to ensure a smooth collaboration between job, culture &amp; organizational purpose</w:t>
      </w:r>
      <w:r>
        <w:rPr>
          <w:rFonts w:ascii="Times New Roman" w:hAnsi="Times New Roman" w:cs="Times New Roman"/>
          <w:sz w:val="24"/>
          <w:szCs w:val="24"/>
        </w:rPr>
        <w:t xml:space="preserve">. </w:t>
      </w:r>
      <w:r w:rsidR="006812F8">
        <w:rPr>
          <w:rFonts w:ascii="Times New Roman" w:hAnsi="Times New Roman" w:cs="Times New Roman"/>
          <w:sz w:val="24"/>
          <w:szCs w:val="24"/>
        </w:rPr>
        <w:t>According to Human Resource as</w:t>
      </w:r>
      <w:r w:rsidR="002F01F4">
        <w:rPr>
          <w:rFonts w:ascii="Times New Roman" w:hAnsi="Times New Roman" w:cs="Times New Roman"/>
          <w:sz w:val="24"/>
          <w:szCs w:val="24"/>
        </w:rPr>
        <w:t>pect a study research shows that,</w:t>
      </w:r>
      <w:r>
        <w:rPr>
          <w:rFonts w:ascii="Times New Roman" w:hAnsi="Times New Roman" w:cs="Times New Roman"/>
          <w:sz w:val="24"/>
          <w:szCs w:val="24"/>
        </w:rPr>
        <w:t xml:space="preserve"> HR system and the execution of its successful implementation depends mostly on driving few strategic objectives such as combining </w:t>
      </w:r>
      <w:r w:rsidR="00514DA4">
        <w:rPr>
          <w:rFonts w:ascii="Times New Roman" w:hAnsi="Times New Roman" w:cs="Times New Roman"/>
          <w:sz w:val="24"/>
          <w:szCs w:val="24"/>
        </w:rPr>
        <w:t>employees’</w:t>
      </w:r>
      <w:r>
        <w:rPr>
          <w:rFonts w:ascii="Times New Roman" w:hAnsi="Times New Roman" w:cs="Times New Roman"/>
          <w:sz w:val="24"/>
          <w:szCs w:val="24"/>
        </w:rPr>
        <w:t xml:space="preserve"> knowledge, skills &amp; ability alongside with company’s practices to attain the highest possible outcome for individuals. </w:t>
      </w:r>
      <w:r w:rsidR="002F01F4">
        <w:rPr>
          <w:rFonts w:ascii="Times New Roman" w:hAnsi="Times New Roman" w:cs="Times New Roman"/>
          <w:sz w:val="24"/>
          <w:szCs w:val="24"/>
        </w:rPr>
        <w:t xml:space="preserve"> </w:t>
      </w:r>
      <w:r w:rsidR="006812F8">
        <w:rPr>
          <w:rFonts w:ascii="Times New Roman" w:hAnsi="Times New Roman" w:cs="Times New Roman"/>
          <w:sz w:val="24"/>
          <w:szCs w:val="24"/>
        </w:rPr>
        <w:t>,</w:t>
      </w:r>
      <w:sdt>
        <w:sdtPr>
          <w:rPr>
            <w:rFonts w:ascii="Times New Roman" w:hAnsi="Times New Roman" w:cs="Times New Roman"/>
            <w:sz w:val="24"/>
            <w:szCs w:val="24"/>
          </w:rPr>
          <w:id w:val="3572189"/>
          <w:citation/>
        </w:sdtPr>
        <w:sdtEndPr/>
        <w:sdtContent>
          <w:r w:rsidR="003E079B">
            <w:rPr>
              <w:rFonts w:ascii="Times New Roman" w:hAnsi="Times New Roman" w:cs="Times New Roman"/>
              <w:sz w:val="24"/>
              <w:szCs w:val="24"/>
            </w:rPr>
            <w:fldChar w:fldCharType="begin"/>
          </w:r>
          <w:r w:rsidR="006812F8">
            <w:rPr>
              <w:rFonts w:ascii="Times New Roman" w:hAnsi="Times New Roman" w:cs="Times New Roman"/>
              <w:sz w:val="24"/>
              <w:szCs w:val="24"/>
            </w:rPr>
            <w:instrText xml:space="preserve"> CITATION Dav06 \l 1033 </w:instrText>
          </w:r>
          <w:r w:rsidR="003E079B">
            <w:rPr>
              <w:rFonts w:ascii="Times New Roman" w:hAnsi="Times New Roman" w:cs="Times New Roman"/>
              <w:sz w:val="24"/>
              <w:szCs w:val="24"/>
            </w:rPr>
            <w:fldChar w:fldCharType="separate"/>
          </w:r>
          <w:r w:rsidR="0098700A">
            <w:rPr>
              <w:rFonts w:ascii="Times New Roman" w:hAnsi="Times New Roman" w:cs="Times New Roman"/>
              <w:noProof/>
              <w:sz w:val="24"/>
              <w:szCs w:val="24"/>
            </w:rPr>
            <w:t xml:space="preserve"> </w:t>
          </w:r>
          <w:r w:rsidR="0098700A" w:rsidRPr="0098700A">
            <w:rPr>
              <w:rFonts w:ascii="Times New Roman" w:hAnsi="Times New Roman" w:cs="Times New Roman"/>
              <w:noProof/>
              <w:sz w:val="24"/>
              <w:szCs w:val="24"/>
            </w:rPr>
            <w:t>(David P. Lepak, 18 September 2006 )</w:t>
          </w:r>
          <w:r w:rsidR="003E079B">
            <w:rPr>
              <w:rFonts w:ascii="Times New Roman" w:hAnsi="Times New Roman" w:cs="Times New Roman"/>
              <w:sz w:val="24"/>
              <w:szCs w:val="24"/>
            </w:rPr>
            <w:fldChar w:fldCharType="end"/>
          </w:r>
        </w:sdtContent>
      </w:sdt>
      <w:r w:rsidR="009517C6">
        <w:rPr>
          <w:rFonts w:ascii="Times New Roman" w:hAnsi="Times New Roman" w:cs="Times New Roman"/>
          <w:sz w:val="24"/>
          <w:szCs w:val="24"/>
        </w:rPr>
        <w:t xml:space="preserve"> . </w:t>
      </w:r>
      <w:r w:rsidR="00EB0CF8">
        <w:rPr>
          <w:rFonts w:ascii="Times New Roman" w:hAnsi="Times New Roman" w:cs="Times New Roman"/>
          <w:sz w:val="24"/>
          <w:szCs w:val="24"/>
        </w:rPr>
        <w:t xml:space="preserve">Another study </w:t>
      </w:r>
      <w:r w:rsidR="00514DA4">
        <w:rPr>
          <w:rFonts w:ascii="Times New Roman" w:hAnsi="Times New Roman" w:cs="Times New Roman"/>
          <w:sz w:val="24"/>
          <w:szCs w:val="24"/>
        </w:rPr>
        <w:t>performs;</w:t>
      </w:r>
      <w:r w:rsidR="00EB0CF8">
        <w:rPr>
          <w:rFonts w:ascii="Times New Roman" w:hAnsi="Times New Roman" w:cs="Times New Roman"/>
          <w:sz w:val="24"/>
          <w:szCs w:val="24"/>
        </w:rPr>
        <w:t xml:space="preserve"> high performance work system depends on employee involvement with working factors such as quality management program, extensive training, fostering </w:t>
      </w:r>
      <w:r w:rsidR="00514DA4">
        <w:rPr>
          <w:rFonts w:ascii="Times New Roman" w:hAnsi="Times New Roman" w:cs="Times New Roman"/>
          <w:sz w:val="24"/>
          <w:szCs w:val="24"/>
        </w:rPr>
        <w:t>appraisals, employee</w:t>
      </w:r>
      <w:r w:rsidR="00EB0CF8">
        <w:rPr>
          <w:rFonts w:ascii="Times New Roman" w:hAnsi="Times New Roman" w:cs="Times New Roman"/>
          <w:sz w:val="24"/>
          <w:szCs w:val="24"/>
        </w:rPr>
        <w:t xml:space="preserve"> relation &amp; customer satisfaction and many more. </w:t>
      </w:r>
      <w:sdt>
        <w:sdtPr>
          <w:rPr>
            <w:rFonts w:ascii="Times New Roman" w:hAnsi="Times New Roman" w:cs="Times New Roman"/>
            <w:sz w:val="24"/>
            <w:szCs w:val="24"/>
          </w:rPr>
          <w:id w:val="3572190"/>
          <w:citation/>
        </w:sdtPr>
        <w:sdtEndPr/>
        <w:sdtContent>
          <w:r w:rsidR="003E079B">
            <w:rPr>
              <w:rFonts w:ascii="Times New Roman" w:hAnsi="Times New Roman" w:cs="Times New Roman"/>
              <w:sz w:val="24"/>
              <w:szCs w:val="24"/>
            </w:rPr>
            <w:fldChar w:fldCharType="begin"/>
          </w:r>
          <w:r w:rsidR="007C09C1">
            <w:rPr>
              <w:rFonts w:ascii="Times New Roman" w:hAnsi="Times New Roman" w:cs="Times New Roman"/>
              <w:sz w:val="24"/>
              <w:szCs w:val="24"/>
            </w:rPr>
            <w:instrText xml:space="preserve"> CITATION ARN94 \l 1033  </w:instrText>
          </w:r>
          <w:r w:rsidR="003E079B">
            <w:rPr>
              <w:rFonts w:ascii="Times New Roman" w:hAnsi="Times New Roman" w:cs="Times New Roman"/>
              <w:sz w:val="24"/>
              <w:szCs w:val="24"/>
            </w:rPr>
            <w:fldChar w:fldCharType="separate"/>
          </w:r>
          <w:r w:rsidR="0098700A" w:rsidRPr="0098700A">
            <w:rPr>
              <w:rFonts w:ascii="Times New Roman" w:hAnsi="Times New Roman" w:cs="Times New Roman"/>
              <w:noProof/>
              <w:sz w:val="24"/>
              <w:szCs w:val="24"/>
            </w:rPr>
            <w:t>(Moody, 1994)</w:t>
          </w:r>
          <w:r w:rsidR="003E079B">
            <w:rPr>
              <w:rFonts w:ascii="Times New Roman" w:hAnsi="Times New Roman" w:cs="Times New Roman"/>
              <w:sz w:val="24"/>
              <w:szCs w:val="24"/>
            </w:rPr>
            <w:fldChar w:fldCharType="end"/>
          </w:r>
        </w:sdtContent>
      </w:sdt>
      <w:r w:rsidR="00EB0CF8">
        <w:rPr>
          <w:rFonts w:ascii="Times New Roman" w:hAnsi="Times New Roman" w:cs="Times New Roman"/>
          <w:sz w:val="24"/>
          <w:szCs w:val="24"/>
        </w:rPr>
        <w:t>.</w:t>
      </w:r>
      <w:r w:rsidR="0081554A">
        <w:rPr>
          <w:rFonts w:ascii="Times New Roman" w:hAnsi="Times New Roman" w:cs="Times New Roman"/>
          <w:sz w:val="24"/>
          <w:szCs w:val="24"/>
        </w:rPr>
        <w:t xml:space="preserve"> In the late 1980’s the framework of HRM </w:t>
      </w:r>
      <w:r w:rsidR="00F44491">
        <w:rPr>
          <w:rFonts w:ascii="Times New Roman" w:hAnsi="Times New Roman" w:cs="Times New Roman"/>
          <w:sz w:val="24"/>
          <w:szCs w:val="24"/>
        </w:rPr>
        <w:t xml:space="preserve">was </w:t>
      </w:r>
      <w:proofErr w:type="spellStart"/>
      <w:r w:rsidR="00F44491">
        <w:rPr>
          <w:rFonts w:ascii="Times New Roman" w:hAnsi="Times New Roman" w:cs="Times New Roman"/>
          <w:sz w:val="24"/>
          <w:szCs w:val="24"/>
        </w:rPr>
        <w:t>drawned</w:t>
      </w:r>
      <w:proofErr w:type="spellEnd"/>
      <w:r w:rsidR="00F44491">
        <w:rPr>
          <w:rFonts w:ascii="Times New Roman" w:hAnsi="Times New Roman" w:cs="Times New Roman"/>
          <w:sz w:val="24"/>
          <w:szCs w:val="24"/>
        </w:rPr>
        <w:t xml:space="preserve"> by a philosophy which states that, Human capital must be </w:t>
      </w:r>
      <w:r w:rsidR="00514DA4">
        <w:rPr>
          <w:rFonts w:ascii="Times New Roman" w:hAnsi="Times New Roman" w:cs="Times New Roman"/>
          <w:sz w:val="24"/>
          <w:szCs w:val="24"/>
        </w:rPr>
        <w:t>modulated</w:t>
      </w:r>
      <w:r w:rsidR="00F44491">
        <w:rPr>
          <w:rFonts w:ascii="Times New Roman" w:hAnsi="Times New Roman" w:cs="Times New Roman"/>
          <w:sz w:val="24"/>
          <w:szCs w:val="24"/>
        </w:rPr>
        <w:t xml:space="preserve"> </w:t>
      </w:r>
      <w:r w:rsidR="00357248">
        <w:rPr>
          <w:rFonts w:ascii="Times New Roman" w:hAnsi="Times New Roman" w:cs="Times New Roman"/>
          <w:sz w:val="24"/>
          <w:szCs w:val="24"/>
        </w:rPr>
        <w:t xml:space="preserve">as </w:t>
      </w:r>
      <w:proofErr w:type="spellStart"/>
      <w:r w:rsidR="00357248">
        <w:rPr>
          <w:rFonts w:ascii="Times New Roman" w:hAnsi="Times New Roman" w:cs="Times New Roman"/>
          <w:sz w:val="24"/>
          <w:szCs w:val="24"/>
        </w:rPr>
        <w:t>a</w:t>
      </w:r>
      <w:proofErr w:type="spellEnd"/>
      <w:r w:rsidR="00357248">
        <w:rPr>
          <w:rFonts w:ascii="Times New Roman" w:hAnsi="Times New Roman" w:cs="Times New Roman"/>
          <w:sz w:val="24"/>
          <w:szCs w:val="24"/>
        </w:rPr>
        <w:t xml:space="preserve"> overall process because </w:t>
      </w:r>
      <w:r w:rsidR="00357248" w:rsidRPr="00357248">
        <w:rPr>
          <w:rFonts w:ascii="Times New Roman" w:hAnsi="Times New Roman" w:cs="Times New Roman"/>
          <w:sz w:val="24"/>
          <w:szCs w:val="24"/>
        </w:rPr>
        <w:t>When individuals are referred to as "human resources," they are placed in the same value category as materials, money, and technology. Resources are only valuable to the extent that they may be used to create socioeconomic value.</w:t>
      </w:r>
      <w:r w:rsidR="00357248">
        <w:rPr>
          <w:rFonts w:ascii="Times New Roman" w:hAnsi="Times New Roman" w:cs="Times New Roman"/>
          <w:sz w:val="24"/>
          <w:szCs w:val="24"/>
        </w:rPr>
        <w:t xml:space="preserve"> </w:t>
      </w:r>
      <w:sdt>
        <w:sdtPr>
          <w:rPr>
            <w:rFonts w:ascii="Times New Roman" w:hAnsi="Times New Roman" w:cs="Times New Roman"/>
            <w:sz w:val="24"/>
            <w:szCs w:val="24"/>
          </w:rPr>
          <w:id w:val="3572191"/>
          <w:citation/>
        </w:sdtPr>
        <w:sdtEndPr/>
        <w:sdtContent>
          <w:r w:rsidR="003E079B">
            <w:rPr>
              <w:rFonts w:ascii="Times New Roman" w:hAnsi="Times New Roman" w:cs="Times New Roman"/>
              <w:sz w:val="24"/>
              <w:szCs w:val="24"/>
            </w:rPr>
            <w:fldChar w:fldCharType="begin"/>
          </w:r>
          <w:r w:rsidR="00F26261">
            <w:rPr>
              <w:rFonts w:ascii="Times New Roman" w:hAnsi="Times New Roman" w:cs="Times New Roman"/>
              <w:sz w:val="24"/>
              <w:szCs w:val="24"/>
            </w:rPr>
            <w:instrText xml:space="preserve"> CITATION MIC14 \l 1033  </w:instrText>
          </w:r>
          <w:r w:rsidR="003E079B">
            <w:rPr>
              <w:rFonts w:ascii="Times New Roman" w:hAnsi="Times New Roman" w:cs="Times New Roman"/>
              <w:sz w:val="24"/>
              <w:szCs w:val="24"/>
            </w:rPr>
            <w:fldChar w:fldCharType="separate"/>
          </w:r>
          <w:r w:rsidR="0098700A" w:rsidRPr="0098700A">
            <w:rPr>
              <w:rFonts w:ascii="Times New Roman" w:hAnsi="Times New Roman" w:cs="Times New Roman"/>
              <w:noProof/>
              <w:sz w:val="24"/>
              <w:szCs w:val="24"/>
            </w:rPr>
            <w:t>(Taylor, 2014)</w:t>
          </w:r>
          <w:r w:rsidR="003E079B">
            <w:rPr>
              <w:rFonts w:ascii="Times New Roman" w:hAnsi="Times New Roman" w:cs="Times New Roman"/>
              <w:sz w:val="24"/>
              <w:szCs w:val="24"/>
            </w:rPr>
            <w:fldChar w:fldCharType="end"/>
          </w:r>
        </w:sdtContent>
      </w:sdt>
      <w:r w:rsidR="00077E7B">
        <w:rPr>
          <w:rFonts w:ascii="Times New Roman" w:hAnsi="Times New Roman" w:cs="Times New Roman"/>
          <w:sz w:val="24"/>
          <w:szCs w:val="24"/>
        </w:rPr>
        <w:t>. A study research implies that, to develop a sustainable work environment the relationship between human resource &amp; other functional departments</w:t>
      </w:r>
      <w:r w:rsidR="007F2432">
        <w:rPr>
          <w:rFonts w:ascii="Times New Roman" w:hAnsi="Times New Roman" w:cs="Times New Roman"/>
          <w:sz w:val="24"/>
          <w:szCs w:val="24"/>
        </w:rPr>
        <w:t xml:space="preserve"> plays as a channel and the integration of diversity makes it more innovative.</w:t>
      </w:r>
      <w:sdt>
        <w:sdtPr>
          <w:rPr>
            <w:rFonts w:ascii="Times New Roman" w:hAnsi="Times New Roman" w:cs="Times New Roman"/>
            <w:sz w:val="24"/>
            <w:szCs w:val="24"/>
          </w:rPr>
          <w:id w:val="3572192"/>
          <w:citation/>
        </w:sdtPr>
        <w:sdtEndPr/>
        <w:sdtContent>
          <w:r w:rsidR="003E079B">
            <w:rPr>
              <w:rFonts w:ascii="Times New Roman" w:hAnsi="Times New Roman" w:cs="Times New Roman"/>
              <w:sz w:val="24"/>
              <w:szCs w:val="24"/>
            </w:rPr>
            <w:fldChar w:fldCharType="begin"/>
          </w:r>
          <w:r w:rsidR="007F2432">
            <w:rPr>
              <w:rFonts w:ascii="Times New Roman" w:hAnsi="Times New Roman" w:cs="Times New Roman"/>
              <w:sz w:val="24"/>
              <w:szCs w:val="24"/>
            </w:rPr>
            <w:instrText xml:space="preserve"> CITATION The08 \l 1033 </w:instrText>
          </w:r>
          <w:r w:rsidR="003E079B">
            <w:rPr>
              <w:rFonts w:ascii="Times New Roman" w:hAnsi="Times New Roman" w:cs="Times New Roman"/>
              <w:sz w:val="24"/>
              <w:szCs w:val="24"/>
            </w:rPr>
            <w:fldChar w:fldCharType="separate"/>
          </w:r>
          <w:r w:rsidR="0098700A">
            <w:rPr>
              <w:rFonts w:ascii="Times New Roman" w:hAnsi="Times New Roman" w:cs="Times New Roman"/>
              <w:noProof/>
              <w:sz w:val="24"/>
              <w:szCs w:val="24"/>
            </w:rPr>
            <w:t xml:space="preserve"> </w:t>
          </w:r>
          <w:r w:rsidR="0098700A" w:rsidRPr="0098700A">
            <w:rPr>
              <w:rFonts w:ascii="Times New Roman" w:hAnsi="Times New Roman" w:cs="Times New Roman"/>
              <w:noProof/>
              <w:sz w:val="24"/>
              <w:szCs w:val="24"/>
            </w:rPr>
            <w:t>(The central role of human resource management in the search for sustainable organizations, 11 Dec 2008)</w:t>
          </w:r>
          <w:r w:rsidR="003E079B">
            <w:rPr>
              <w:rFonts w:ascii="Times New Roman" w:hAnsi="Times New Roman" w:cs="Times New Roman"/>
              <w:sz w:val="24"/>
              <w:szCs w:val="24"/>
            </w:rPr>
            <w:fldChar w:fldCharType="end"/>
          </w:r>
        </w:sdtContent>
      </w:sdt>
      <w:r w:rsidR="007F2432">
        <w:rPr>
          <w:rFonts w:ascii="Times New Roman" w:hAnsi="Times New Roman" w:cs="Times New Roman"/>
          <w:sz w:val="24"/>
          <w:szCs w:val="24"/>
        </w:rPr>
        <w:t xml:space="preserve"> </w:t>
      </w:r>
    </w:p>
    <w:p w:rsidR="007E0BE3" w:rsidRDefault="008443DD" w:rsidP="00F26261">
      <w:pPr>
        <w:pStyle w:val="Heading3"/>
        <w:spacing w:line="360" w:lineRule="auto"/>
        <w:jc w:val="both"/>
        <w:rPr>
          <w:rFonts w:ascii="Times New Roman" w:hAnsi="Times New Roman" w:cs="Times New Roman"/>
          <w:sz w:val="24"/>
          <w:szCs w:val="24"/>
        </w:rPr>
      </w:pPr>
      <w:bookmarkStart w:id="27" w:name="_Toc134064292"/>
      <w:bookmarkStart w:id="28" w:name="_Toc137387246"/>
      <w:r>
        <w:rPr>
          <w:rFonts w:ascii="Times New Roman" w:hAnsi="Times New Roman" w:cs="Times New Roman"/>
          <w:sz w:val="24"/>
          <w:szCs w:val="24"/>
        </w:rPr>
        <w:t>2.1</w:t>
      </w:r>
      <w:r w:rsidR="007E0BE3" w:rsidRPr="007E0BE3">
        <w:rPr>
          <w:rFonts w:ascii="Times New Roman" w:hAnsi="Times New Roman" w:cs="Times New Roman"/>
          <w:sz w:val="24"/>
          <w:szCs w:val="24"/>
        </w:rPr>
        <w:t>Human Resource functions in an organization</w:t>
      </w:r>
      <w:bookmarkEnd w:id="27"/>
      <w:bookmarkEnd w:id="28"/>
    </w:p>
    <w:p w:rsidR="00692AF1" w:rsidRDefault="009F3BC1" w:rsidP="00F26261">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 to a study research, it has been stated that if the broader concept of Human resource activities can be categorized into specific orientation or function, organizations expense could be cut at a lesser amount to attain the best possible outcome. Functions like training &amp; co-ordination, performance appraisal &amp; evolution could make employees perform better.</w:t>
      </w:r>
      <w:sdt>
        <w:sdtPr>
          <w:rPr>
            <w:rFonts w:ascii="Times New Roman" w:hAnsi="Times New Roman" w:cs="Times New Roman"/>
            <w:sz w:val="24"/>
            <w:szCs w:val="24"/>
          </w:rPr>
          <w:id w:val="3572193"/>
          <w:citation/>
        </w:sdtPr>
        <w:sdtEndPr/>
        <w:sdtContent>
          <w:r w:rsidR="003E079B">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Edw06 \l 1033 </w:instrText>
          </w:r>
          <w:r w:rsidR="003E079B">
            <w:rPr>
              <w:rFonts w:ascii="Times New Roman" w:hAnsi="Times New Roman" w:cs="Times New Roman"/>
              <w:sz w:val="24"/>
              <w:szCs w:val="24"/>
            </w:rPr>
            <w:fldChar w:fldCharType="separate"/>
          </w:r>
          <w:r w:rsidR="0098700A">
            <w:rPr>
              <w:rFonts w:ascii="Times New Roman" w:hAnsi="Times New Roman" w:cs="Times New Roman"/>
              <w:noProof/>
              <w:sz w:val="24"/>
              <w:szCs w:val="24"/>
            </w:rPr>
            <w:t xml:space="preserve"> </w:t>
          </w:r>
          <w:r w:rsidR="0098700A" w:rsidRPr="0098700A">
            <w:rPr>
              <w:rFonts w:ascii="Times New Roman" w:hAnsi="Times New Roman" w:cs="Times New Roman"/>
              <w:noProof/>
              <w:sz w:val="24"/>
              <w:szCs w:val="24"/>
            </w:rPr>
            <w:t>(lll, 2006)</w:t>
          </w:r>
          <w:r w:rsidR="003E079B">
            <w:rPr>
              <w:rFonts w:ascii="Times New Roman" w:hAnsi="Times New Roman" w:cs="Times New Roman"/>
              <w:sz w:val="24"/>
              <w:szCs w:val="24"/>
            </w:rPr>
            <w:fldChar w:fldCharType="end"/>
          </w:r>
        </w:sdtContent>
      </w:sdt>
      <w:r w:rsidR="0043179B" w:rsidRPr="0043179B">
        <w:t xml:space="preserve"> </w:t>
      </w:r>
      <w:r w:rsidR="0043179B" w:rsidRPr="0043179B">
        <w:rPr>
          <w:rFonts w:ascii="Times New Roman" w:hAnsi="Times New Roman" w:cs="Times New Roman"/>
          <w:sz w:val="24"/>
          <w:szCs w:val="24"/>
        </w:rPr>
        <w:t>Human resource functions have naturally focused on the challenging talent concern raised by growth, including hiring and integrating a significant number of individuals, tapping into new talent pools, training current employees to provide the necessary new knowledge and skills, and attending to the demands for a rapid increase in leadership capability.</w:t>
      </w:r>
      <w:sdt>
        <w:sdtPr>
          <w:rPr>
            <w:rFonts w:ascii="Times New Roman" w:hAnsi="Times New Roman" w:cs="Times New Roman"/>
            <w:sz w:val="24"/>
            <w:szCs w:val="24"/>
          </w:rPr>
          <w:id w:val="3572194"/>
          <w:citation/>
        </w:sdtPr>
        <w:sdtEndPr/>
        <w:sdtContent>
          <w:r w:rsidR="003E079B">
            <w:rPr>
              <w:rFonts w:ascii="Times New Roman" w:hAnsi="Times New Roman" w:cs="Times New Roman"/>
              <w:sz w:val="24"/>
              <w:szCs w:val="24"/>
            </w:rPr>
            <w:fldChar w:fldCharType="begin"/>
          </w:r>
          <w:r w:rsidR="001A31D2">
            <w:rPr>
              <w:rFonts w:ascii="Times New Roman" w:hAnsi="Times New Roman" w:cs="Times New Roman"/>
              <w:sz w:val="24"/>
              <w:szCs w:val="24"/>
            </w:rPr>
            <w:instrText xml:space="preserve"> CITATION Sus07 \l 1033 </w:instrText>
          </w:r>
          <w:r w:rsidR="003E079B">
            <w:rPr>
              <w:rFonts w:ascii="Times New Roman" w:hAnsi="Times New Roman" w:cs="Times New Roman"/>
              <w:sz w:val="24"/>
              <w:szCs w:val="24"/>
            </w:rPr>
            <w:fldChar w:fldCharType="separate"/>
          </w:r>
          <w:r w:rsidR="0098700A">
            <w:rPr>
              <w:rFonts w:ascii="Times New Roman" w:hAnsi="Times New Roman" w:cs="Times New Roman"/>
              <w:noProof/>
              <w:sz w:val="24"/>
              <w:szCs w:val="24"/>
            </w:rPr>
            <w:t xml:space="preserve"> </w:t>
          </w:r>
          <w:r w:rsidR="0098700A" w:rsidRPr="0098700A">
            <w:rPr>
              <w:rFonts w:ascii="Times New Roman" w:hAnsi="Times New Roman" w:cs="Times New Roman"/>
              <w:noProof/>
              <w:sz w:val="24"/>
              <w:szCs w:val="24"/>
            </w:rPr>
            <w:t>(Mohrman, September, 2007)</w:t>
          </w:r>
          <w:r w:rsidR="003E079B">
            <w:rPr>
              <w:rFonts w:ascii="Times New Roman" w:hAnsi="Times New Roman" w:cs="Times New Roman"/>
              <w:sz w:val="24"/>
              <w:szCs w:val="24"/>
            </w:rPr>
            <w:fldChar w:fldCharType="end"/>
          </w:r>
        </w:sdtContent>
      </w:sdt>
      <w:r w:rsidR="00342FCD">
        <w:rPr>
          <w:rFonts w:ascii="Times New Roman" w:hAnsi="Times New Roman" w:cs="Times New Roman"/>
          <w:sz w:val="24"/>
          <w:szCs w:val="24"/>
        </w:rPr>
        <w:t xml:space="preserve"> Another study performs identify that, Through the assignment of task in HR department like carefully selecting people for required task, train &amp; guide them, give them proper inductions </w:t>
      </w:r>
      <w:r w:rsidR="00342FCD">
        <w:rPr>
          <w:rFonts w:ascii="Times New Roman" w:hAnsi="Times New Roman" w:cs="Times New Roman"/>
          <w:sz w:val="24"/>
          <w:szCs w:val="24"/>
        </w:rPr>
        <w:lastRenderedPageBreak/>
        <w:t>so that they can know the pros &amp; cons, make them aware about policies &amp; wellbeing will eventually decrease the degree of uncertainty &amp; provide a mind map towards external factors.</w:t>
      </w:r>
      <w:sdt>
        <w:sdtPr>
          <w:rPr>
            <w:rFonts w:ascii="Times New Roman" w:hAnsi="Times New Roman" w:cs="Times New Roman"/>
            <w:sz w:val="24"/>
            <w:szCs w:val="24"/>
          </w:rPr>
          <w:id w:val="3572195"/>
          <w:citation/>
        </w:sdtPr>
        <w:sdtEndPr/>
        <w:sdtContent>
          <w:r w:rsidR="003E079B">
            <w:rPr>
              <w:rFonts w:ascii="Times New Roman" w:hAnsi="Times New Roman" w:cs="Times New Roman"/>
              <w:sz w:val="24"/>
              <w:szCs w:val="24"/>
            </w:rPr>
            <w:fldChar w:fldCharType="begin"/>
          </w:r>
          <w:r w:rsidR="00342FCD">
            <w:rPr>
              <w:rFonts w:ascii="Times New Roman" w:hAnsi="Times New Roman" w:cs="Times New Roman"/>
              <w:sz w:val="24"/>
              <w:szCs w:val="24"/>
            </w:rPr>
            <w:instrText xml:space="preserve"> CITATION Dav16 \l 1033 </w:instrText>
          </w:r>
          <w:r w:rsidR="003E079B">
            <w:rPr>
              <w:rFonts w:ascii="Times New Roman" w:hAnsi="Times New Roman" w:cs="Times New Roman"/>
              <w:sz w:val="24"/>
              <w:szCs w:val="24"/>
            </w:rPr>
            <w:fldChar w:fldCharType="separate"/>
          </w:r>
          <w:r w:rsidR="0098700A">
            <w:rPr>
              <w:rFonts w:ascii="Times New Roman" w:hAnsi="Times New Roman" w:cs="Times New Roman"/>
              <w:noProof/>
              <w:sz w:val="24"/>
              <w:szCs w:val="24"/>
            </w:rPr>
            <w:t xml:space="preserve"> </w:t>
          </w:r>
          <w:r w:rsidR="0098700A" w:rsidRPr="0098700A">
            <w:rPr>
              <w:rFonts w:ascii="Times New Roman" w:hAnsi="Times New Roman" w:cs="Times New Roman"/>
              <w:noProof/>
              <w:sz w:val="24"/>
              <w:szCs w:val="24"/>
            </w:rPr>
            <w:t>(P.Robbins, 2016)</w:t>
          </w:r>
          <w:r w:rsidR="003E079B">
            <w:rPr>
              <w:rFonts w:ascii="Times New Roman" w:hAnsi="Times New Roman" w:cs="Times New Roman"/>
              <w:sz w:val="24"/>
              <w:szCs w:val="24"/>
            </w:rPr>
            <w:fldChar w:fldCharType="end"/>
          </w:r>
        </w:sdtContent>
      </w:sdt>
    </w:p>
    <w:p w:rsidR="00BB64FF" w:rsidRDefault="00BB64FF" w:rsidP="002D1758">
      <w:pPr>
        <w:pStyle w:val="Heading3"/>
        <w:spacing w:line="360" w:lineRule="auto"/>
        <w:jc w:val="both"/>
        <w:rPr>
          <w:rFonts w:ascii="Times New Roman" w:hAnsi="Times New Roman" w:cs="Times New Roman"/>
          <w:sz w:val="24"/>
          <w:szCs w:val="24"/>
        </w:rPr>
      </w:pPr>
      <w:bookmarkStart w:id="29" w:name="_Toc137387247"/>
      <w:r w:rsidRPr="00BB64FF">
        <w:rPr>
          <w:rFonts w:ascii="Times New Roman" w:hAnsi="Times New Roman" w:cs="Times New Roman"/>
          <w:sz w:val="24"/>
          <w:szCs w:val="24"/>
        </w:rPr>
        <w:t xml:space="preserve">2.2 </w:t>
      </w:r>
      <w:r w:rsidR="00CB391D">
        <w:rPr>
          <w:rFonts w:ascii="Times New Roman" w:hAnsi="Times New Roman" w:cs="Times New Roman"/>
          <w:sz w:val="24"/>
          <w:szCs w:val="24"/>
        </w:rPr>
        <w:t xml:space="preserve">Talent Acquisition in </w:t>
      </w:r>
      <w:r w:rsidRPr="00BB64FF">
        <w:rPr>
          <w:rFonts w:ascii="Times New Roman" w:hAnsi="Times New Roman" w:cs="Times New Roman"/>
          <w:sz w:val="24"/>
          <w:szCs w:val="24"/>
        </w:rPr>
        <w:t>Human Resource Management</w:t>
      </w:r>
      <w:bookmarkEnd w:id="29"/>
    </w:p>
    <w:p w:rsidR="00264C7F" w:rsidRPr="00D270EA" w:rsidRDefault="00264C7F" w:rsidP="00B340A8">
      <w:pPr>
        <w:spacing w:line="360" w:lineRule="auto"/>
        <w:jc w:val="both"/>
        <w:rPr>
          <w:rFonts w:ascii="Times New Roman" w:hAnsi="Times New Roman" w:cs="Times New Roman"/>
          <w:sz w:val="24"/>
          <w:szCs w:val="24"/>
        </w:rPr>
      </w:pPr>
      <w:r w:rsidRPr="00D270EA">
        <w:rPr>
          <w:rFonts w:ascii="Times New Roman" w:hAnsi="Times New Roman" w:cs="Times New Roman"/>
          <w:sz w:val="24"/>
          <w:szCs w:val="24"/>
        </w:rPr>
        <w:t xml:space="preserve">In human resource management, talent acquisition refers to the procedure of recruiting, identifying, assessing, and integrating new employees into a company. </w:t>
      </w:r>
      <w:r w:rsidR="00D270EA">
        <w:rPr>
          <w:rFonts w:ascii="Times New Roman" w:hAnsi="Times New Roman" w:cs="Times New Roman"/>
          <w:sz w:val="24"/>
          <w:szCs w:val="24"/>
        </w:rPr>
        <w:t>In a study research it has been stated that, f</w:t>
      </w:r>
      <w:r w:rsidRPr="00D270EA">
        <w:rPr>
          <w:rFonts w:ascii="Times New Roman" w:hAnsi="Times New Roman" w:cs="Times New Roman"/>
          <w:sz w:val="24"/>
          <w:szCs w:val="24"/>
        </w:rPr>
        <w:t>inding, attracting, and hiring the most qualified applicants is the aim of talent acquisition in order to meet organizational objectives and promote a profitable and efficient work environment. This entails strategic hiring,</w:t>
      </w:r>
      <w:r w:rsidR="00D270EA">
        <w:rPr>
          <w:rFonts w:ascii="Times New Roman" w:hAnsi="Times New Roman" w:cs="Times New Roman"/>
          <w:sz w:val="24"/>
          <w:szCs w:val="24"/>
        </w:rPr>
        <w:t xml:space="preserve"> employee</w:t>
      </w:r>
      <w:r w:rsidRPr="00D270EA">
        <w:rPr>
          <w:rFonts w:ascii="Times New Roman" w:hAnsi="Times New Roman" w:cs="Times New Roman"/>
          <w:sz w:val="24"/>
          <w:szCs w:val="24"/>
        </w:rPr>
        <w:t xml:space="preserve"> on</w:t>
      </w:r>
      <w:r w:rsidR="00D270EA">
        <w:rPr>
          <w:rFonts w:ascii="Times New Roman" w:hAnsi="Times New Roman" w:cs="Times New Roman"/>
          <w:sz w:val="24"/>
          <w:szCs w:val="24"/>
        </w:rPr>
        <w:t xml:space="preserve"> </w:t>
      </w:r>
      <w:r w:rsidRPr="00D270EA">
        <w:rPr>
          <w:rFonts w:ascii="Times New Roman" w:hAnsi="Times New Roman" w:cs="Times New Roman"/>
          <w:sz w:val="24"/>
          <w:szCs w:val="24"/>
        </w:rPr>
        <w:t>boarding, and orientation procedures that enable new hires to integrate into the team as fast and effectively as possible.</w:t>
      </w:r>
      <w:sdt>
        <w:sdtPr>
          <w:rPr>
            <w:rFonts w:ascii="Times New Roman" w:hAnsi="Times New Roman" w:cs="Times New Roman"/>
            <w:sz w:val="24"/>
            <w:szCs w:val="24"/>
          </w:rPr>
          <w:id w:val="46638610"/>
          <w:citation/>
        </w:sdtPr>
        <w:sdtEndPr/>
        <w:sdtContent>
          <w:r w:rsidR="003E079B">
            <w:rPr>
              <w:rFonts w:ascii="Times New Roman" w:hAnsi="Times New Roman" w:cs="Times New Roman"/>
              <w:sz w:val="24"/>
              <w:szCs w:val="24"/>
            </w:rPr>
            <w:fldChar w:fldCharType="begin"/>
          </w:r>
          <w:r w:rsidR="00D270EA">
            <w:rPr>
              <w:rFonts w:ascii="Times New Roman" w:hAnsi="Times New Roman" w:cs="Times New Roman"/>
              <w:sz w:val="24"/>
              <w:szCs w:val="24"/>
            </w:rPr>
            <w:instrText xml:space="preserve"> CITATION MrS14 \l 1033 </w:instrText>
          </w:r>
          <w:r w:rsidR="003E079B">
            <w:rPr>
              <w:rFonts w:ascii="Times New Roman" w:hAnsi="Times New Roman" w:cs="Times New Roman"/>
              <w:sz w:val="24"/>
              <w:szCs w:val="24"/>
            </w:rPr>
            <w:fldChar w:fldCharType="separate"/>
          </w:r>
          <w:r w:rsidR="0098700A">
            <w:rPr>
              <w:rFonts w:ascii="Times New Roman" w:hAnsi="Times New Roman" w:cs="Times New Roman"/>
              <w:noProof/>
              <w:sz w:val="24"/>
              <w:szCs w:val="24"/>
            </w:rPr>
            <w:t xml:space="preserve"> </w:t>
          </w:r>
          <w:r w:rsidR="0098700A" w:rsidRPr="0098700A">
            <w:rPr>
              <w:rFonts w:ascii="Times New Roman" w:hAnsi="Times New Roman" w:cs="Times New Roman"/>
              <w:noProof/>
              <w:sz w:val="24"/>
              <w:szCs w:val="24"/>
            </w:rPr>
            <w:t>(Tripathy, 2014)</w:t>
          </w:r>
          <w:r w:rsidR="003E079B">
            <w:rPr>
              <w:rFonts w:ascii="Times New Roman" w:hAnsi="Times New Roman" w:cs="Times New Roman"/>
              <w:sz w:val="24"/>
              <w:szCs w:val="24"/>
            </w:rPr>
            <w:fldChar w:fldCharType="end"/>
          </w:r>
        </w:sdtContent>
      </w:sdt>
      <w:r w:rsidRPr="00D270EA">
        <w:rPr>
          <w:rFonts w:ascii="Times New Roman" w:hAnsi="Times New Roman" w:cs="Times New Roman"/>
          <w:sz w:val="24"/>
          <w:szCs w:val="24"/>
        </w:rPr>
        <w:t xml:space="preserve"> </w:t>
      </w:r>
      <w:r w:rsidR="00C9646C">
        <w:rPr>
          <w:rFonts w:ascii="Times New Roman" w:hAnsi="Times New Roman" w:cs="Times New Roman"/>
          <w:sz w:val="24"/>
          <w:szCs w:val="24"/>
        </w:rPr>
        <w:t>Another study research performed in Asia states that</w:t>
      </w:r>
      <w:r w:rsidR="00D270EA">
        <w:rPr>
          <w:rFonts w:ascii="Times New Roman" w:hAnsi="Times New Roman" w:cs="Times New Roman"/>
          <w:sz w:val="24"/>
          <w:szCs w:val="24"/>
        </w:rPr>
        <w:t xml:space="preserve">, </w:t>
      </w:r>
      <w:proofErr w:type="gramStart"/>
      <w:r w:rsidRPr="00D270EA">
        <w:rPr>
          <w:rFonts w:ascii="Times New Roman" w:hAnsi="Times New Roman" w:cs="Times New Roman"/>
          <w:sz w:val="24"/>
          <w:szCs w:val="24"/>
        </w:rPr>
        <w:t>To</w:t>
      </w:r>
      <w:proofErr w:type="gramEnd"/>
      <w:r w:rsidRPr="00D270EA">
        <w:rPr>
          <w:rFonts w:ascii="Times New Roman" w:hAnsi="Times New Roman" w:cs="Times New Roman"/>
          <w:sz w:val="24"/>
          <w:szCs w:val="24"/>
        </w:rPr>
        <w:t xml:space="preserve"> find and hire the best candidates for a position, the r</w:t>
      </w:r>
      <w:r w:rsidR="00817768">
        <w:rPr>
          <w:rFonts w:ascii="Times New Roman" w:hAnsi="Times New Roman" w:cs="Times New Roman"/>
          <w:sz w:val="24"/>
          <w:szCs w:val="24"/>
        </w:rPr>
        <w:t>ecruiting staff needs a concentrated</w:t>
      </w:r>
      <w:r w:rsidRPr="00D270EA">
        <w:rPr>
          <w:rFonts w:ascii="Times New Roman" w:hAnsi="Times New Roman" w:cs="Times New Roman"/>
          <w:sz w:val="24"/>
          <w:szCs w:val="24"/>
        </w:rPr>
        <w:t xml:space="preserve"> awareness of the company's values, priorities, and goals.</w:t>
      </w:r>
      <w:r w:rsidR="00817768" w:rsidRPr="00817768">
        <w:t xml:space="preserve"> </w:t>
      </w:r>
      <w:r w:rsidR="00817768">
        <w:rPr>
          <w:rFonts w:ascii="Times New Roman" w:hAnsi="Times New Roman" w:cs="Times New Roman"/>
          <w:sz w:val="24"/>
          <w:szCs w:val="24"/>
        </w:rPr>
        <w:t>It also illustrates how significant</w:t>
      </w:r>
      <w:r w:rsidR="00817768" w:rsidRPr="00817768">
        <w:rPr>
          <w:rFonts w:ascii="Times New Roman" w:hAnsi="Times New Roman" w:cs="Times New Roman"/>
          <w:sz w:val="24"/>
          <w:szCs w:val="24"/>
        </w:rPr>
        <w:t xml:space="preserve"> e-recruitment i</w:t>
      </w:r>
      <w:r w:rsidR="00C9646C">
        <w:rPr>
          <w:rFonts w:ascii="Times New Roman" w:hAnsi="Times New Roman" w:cs="Times New Roman"/>
          <w:sz w:val="24"/>
          <w:szCs w:val="24"/>
        </w:rPr>
        <w:t>s in order to maintain a</w:t>
      </w:r>
      <w:r w:rsidR="00817768" w:rsidRPr="00817768">
        <w:rPr>
          <w:rFonts w:ascii="Times New Roman" w:hAnsi="Times New Roman" w:cs="Times New Roman"/>
          <w:sz w:val="24"/>
          <w:szCs w:val="24"/>
        </w:rPr>
        <w:t xml:space="preserve"> globally connected society. The study's conclusions showed that online hiring offered several benefits, leading businesses to abandon more conventional hi</w:t>
      </w:r>
      <w:r w:rsidR="00C9646C">
        <w:rPr>
          <w:rFonts w:ascii="Times New Roman" w:hAnsi="Times New Roman" w:cs="Times New Roman"/>
          <w:sz w:val="24"/>
          <w:szCs w:val="24"/>
        </w:rPr>
        <w:t>ring practices for the purpose of alternatives.</w:t>
      </w:r>
      <w:r w:rsidR="00817768" w:rsidRPr="00817768">
        <w:rPr>
          <w:rFonts w:ascii="Times New Roman" w:hAnsi="Times New Roman" w:cs="Times New Roman"/>
          <w:sz w:val="24"/>
          <w:szCs w:val="24"/>
        </w:rPr>
        <w:t xml:space="preserve"> The key benefits included time and money savings, easier access to applicants, increased recruiting process efficiency, enhanced communication between empl</w:t>
      </w:r>
      <w:r w:rsidR="00C9646C">
        <w:rPr>
          <w:rFonts w:ascii="Times New Roman" w:hAnsi="Times New Roman" w:cs="Times New Roman"/>
          <w:sz w:val="24"/>
          <w:szCs w:val="24"/>
        </w:rPr>
        <w:t>oyers and prospective searchers</w:t>
      </w:r>
      <w:r w:rsidR="00817768" w:rsidRPr="00817768">
        <w:rPr>
          <w:rFonts w:ascii="Times New Roman" w:hAnsi="Times New Roman" w:cs="Times New Roman"/>
          <w:sz w:val="24"/>
          <w:szCs w:val="24"/>
        </w:rPr>
        <w:t xml:space="preserve"> and enhanced information security.</w:t>
      </w:r>
      <w:sdt>
        <w:sdtPr>
          <w:rPr>
            <w:rFonts w:ascii="Times New Roman" w:hAnsi="Times New Roman" w:cs="Times New Roman"/>
            <w:sz w:val="24"/>
            <w:szCs w:val="24"/>
          </w:rPr>
          <w:id w:val="46638611"/>
          <w:citation/>
        </w:sdtPr>
        <w:sdtEndPr/>
        <w:sdtContent>
          <w:r w:rsidR="003E079B">
            <w:rPr>
              <w:rFonts w:ascii="Times New Roman" w:hAnsi="Times New Roman" w:cs="Times New Roman"/>
              <w:sz w:val="24"/>
              <w:szCs w:val="24"/>
            </w:rPr>
            <w:fldChar w:fldCharType="begin"/>
          </w:r>
          <w:r w:rsidR="00C9646C">
            <w:rPr>
              <w:rFonts w:ascii="Times New Roman" w:hAnsi="Times New Roman" w:cs="Times New Roman"/>
              <w:sz w:val="24"/>
              <w:szCs w:val="24"/>
            </w:rPr>
            <w:instrText xml:space="preserve"> CITATION Aas12 \l 1033 </w:instrText>
          </w:r>
          <w:r w:rsidR="003E079B">
            <w:rPr>
              <w:rFonts w:ascii="Times New Roman" w:hAnsi="Times New Roman" w:cs="Times New Roman"/>
              <w:sz w:val="24"/>
              <w:szCs w:val="24"/>
            </w:rPr>
            <w:fldChar w:fldCharType="separate"/>
          </w:r>
          <w:r w:rsidR="0098700A">
            <w:rPr>
              <w:rFonts w:ascii="Times New Roman" w:hAnsi="Times New Roman" w:cs="Times New Roman"/>
              <w:noProof/>
              <w:sz w:val="24"/>
              <w:szCs w:val="24"/>
            </w:rPr>
            <w:t xml:space="preserve"> </w:t>
          </w:r>
          <w:r w:rsidR="0098700A" w:rsidRPr="0098700A">
            <w:rPr>
              <w:rFonts w:ascii="Times New Roman" w:hAnsi="Times New Roman" w:cs="Times New Roman"/>
              <w:noProof/>
              <w:sz w:val="24"/>
              <w:szCs w:val="24"/>
            </w:rPr>
            <w:t>(Tyagi, March 2012)</w:t>
          </w:r>
          <w:r w:rsidR="003E079B">
            <w:rPr>
              <w:rFonts w:ascii="Times New Roman" w:hAnsi="Times New Roman" w:cs="Times New Roman"/>
              <w:sz w:val="24"/>
              <w:szCs w:val="24"/>
            </w:rPr>
            <w:fldChar w:fldCharType="end"/>
          </w:r>
        </w:sdtContent>
      </w:sdt>
    </w:p>
    <w:p w:rsidR="003A36E1" w:rsidRPr="003A36E1" w:rsidRDefault="002C648D" w:rsidP="002D1758">
      <w:pPr>
        <w:pStyle w:val="Heading3"/>
        <w:spacing w:line="360" w:lineRule="auto"/>
        <w:jc w:val="both"/>
        <w:rPr>
          <w:rFonts w:ascii="Times New Roman" w:hAnsi="Times New Roman" w:cs="Times New Roman"/>
          <w:sz w:val="24"/>
          <w:szCs w:val="24"/>
        </w:rPr>
      </w:pPr>
      <w:bookmarkStart w:id="30" w:name="_Toc137387248"/>
      <w:r w:rsidRPr="002C648D">
        <w:rPr>
          <w:rFonts w:ascii="Times New Roman" w:hAnsi="Times New Roman" w:cs="Times New Roman"/>
          <w:sz w:val="24"/>
          <w:szCs w:val="24"/>
        </w:rPr>
        <w:t>2.3 Training &amp; Development of Human Resource Management</w:t>
      </w:r>
      <w:bookmarkEnd w:id="30"/>
    </w:p>
    <w:p w:rsidR="001E5440" w:rsidRPr="001E5440" w:rsidRDefault="0046023C" w:rsidP="008268E5">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We know o</w:t>
      </w:r>
      <w:r w:rsidRPr="001E5440">
        <w:rPr>
          <w:rFonts w:ascii="Times New Roman" w:hAnsi="Times New Roman" w:cs="Times New Roman"/>
          <w:color w:val="000000" w:themeColor="text1"/>
          <w:sz w:val="24"/>
          <w:szCs w:val="24"/>
        </w:rPr>
        <w:t xml:space="preserve">ne of the key elements in managing a productive and profitable organization is training and development of human resource management. </w:t>
      </w:r>
      <w:r w:rsidR="001E5440" w:rsidRPr="001E5440">
        <w:rPr>
          <w:rFonts w:ascii="Times New Roman" w:hAnsi="Times New Roman" w:cs="Times New Roman"/>
          <w:color w:val="000000" w:themeColor="text1"/>
          <w:sz w:val="24"/>
          <w:szCs w:val="24"/>
        </w:rPr>
        <w:t>It is essential to an organization's ability to develop a solid and effective staff that can achieve its objectives as well as its goals.</w:t>
      </w:r>
      <w:r w:rsidR="00675729" w:rsidRPr="00675729">
        <w:t xml:space="preserve"> </w:t>
      </w:r>
      <w:r w:rsidR="00675729">
        <w:rPr>
          <w:rFonts w:ascii="Times New Roman" w:hAnsi="Times New Roman" w:cs="Times New Roman"/>
          <w:color w:val="000000" w:themeColor="text1"/>
          <w:sz w:val="24"/>
          <w:szCs w:val="24"/>
        </w:rPr>
        <w:t>According to a study research it has been stated that,</w:t>
      </w:r>
      <w:r w:rsidR="00675729" w:rsidRPr="00675729">
        <w:t xml:space="preserve"> </w:t>
      </w:r>
      <w:r w:rsidR="00675729">
        <w:rPr>
          <w:rFonts w:ascii="Times New Roman" w:hAnsi="Times New Roman" w:cs="Times New Roman"/>
          <w:color w:val="000000" w:themeColor="text1"/>
          <w:sz w:val="24"/>
          <w:szCs w:val="24"/>
        </w:rPr>
        <w:t>i</w:t>
      </w:r>
      <w:r w:rsidR="00675729" w:rsidRPr="00675729">
        <w:rPr>
          <w:rFonts w:ascii="Times New Roman" w:hAnsi="Times New Roman" w:cs="Times New Roman"/>
          <w:color w:val="000000" w:themeColor="text1"/>
          <w:sz w:val="24"/>
          <w:szCs w:val="24"/>
        </w:rPr>
        <w:t xml:space="preserve">n order to succeed in the demanding industries and organizations of the modern world, people and organizations must both make significant investments in the development of their human capital. Despite the fact that training and development research has grown over the </w:t>
      </w:r>
      <w:r w:rsidR="00675729">
        <w:rPr>
          <w:rFonts w:ascii="Times New Roman" w:hAnsi="Times New Roman" w:cs="Times New Roman"/>
          <w:color w:val="000000" w:themeColor="text1"/>
          <w:sz w:val="24"/>
          <w:szCs w:val="24"/>
        </w:rPr>
        <w:t>past 20 years, its applications</w:t>
      </w:r>
      <w:r w:rsidR="00675729" w:rsidRPr="00675729">
        <w:rPr>
          <w:rFonts w:ascii="Times New Roman" w:hAnsi="Times New Roman" w:cs="Times New Roman"/>
          <w:color w:val="000000" w:themeColor="text1"/>
          <w:sz w:val="24"/>
          <w:szCs w:val="24"/>
        </w:rPr>
        <w:t xml:space="preserve"> has come under evaluation. Resources will be discarded, objectives won't be reached, and businesses will lose a competitive edge if research isn't conducted with sufficient</w:t>
      </w:r>
      <w:r w:rsidR="00675729">
        <w:rPr>
          <w:rFonts w:ascii="Times New Roman" w:hAnsi="Times New Roman" w:cs="Times New Roman"/>
          <w:color w:val="000000" w:themeColor="text1"/>
          <w:sz w:val="24"/>
          <w:szCs w:val="24"/>
        </w:rPr>
        <w:t xml:space="preserve"> developmental process</w:t>
      </w:r>
      <w:r w:rsidR="00675729" w:rsidRPr="00675729">
        <w:rPr>
          <w:rFonts w:ascii="Times New Roman" w:hAnsi="Times New Roman" w:cs="Times New Roman"/>
          <w:color w:val="000000" w:themeColor="text1"/>
          <w:sz w:val="24"/>
          <w:szCs w:val="24"/>
        </w:rPr>
        <w:t xml:space="preserve">. For aspects linked to employee learning, a </w:t>
      </w:r>
      <w:r w:rsidR="00C91556">
        <w:rPr>
          <w:rFonts w:ascii="Times New Roman" w:hAnsi="Times New Roman" w:cs="Times New Roman"/>
          <w:color w:val="000000" w:themeColor="text1"/>
          <w:sz w:val="24"/>
          <w:szCs w:val="24"/>
        </w:rPr>
        <w:t xml:space="preserve">diversified </w:t>
      </w:r>
      <w:r w:rsidR="00675729" w:rsidRPr="00675729">
        <w:rPr>
          <w:rFonts w:ascii="Times New Roman" w:hAnsi="Times New Roman" w:cs="Times New Roman"/>
          <w:color w:val="000000" w:themeColor="text1"/>
          <w:sz w:val="24"/>
          <w:szCs w:val="24"/>
        </w:rPr>
        <w:t>knowledge and data support must be attained in order to assure effective training and development.</w:t>
      </w:r>
      <w:sdt>
        <w:sdtPr>
          <w:rPr>
            <w:rFonts w:ascii="Times New Roman" w:hAnsi="Times New Roman" w:cs="Times New Roman"/>
            <w:color w:val="000000" w:themeColor="text1"/>
            <w:sz w:val="24"/>
            <w:szCs w:val="24"/>
          </w:rPr>
          <w:id w:val="46638635"/>
          <w:citation/>
        </w:sdtPr>
        <w:sdtEndPr/>
        <w:sdtContent>
          <w:r w:rsidR="003E079B">
            <w:rPr>
              <w:rFonts w:ascii="Times New Roman" w:hAnsi="Times New Roman" w:cs="Times New Roman"/>
              <w:color w:val="000000" w:themeColor="text1"/>
              <w:sz w:val="24"/>
              <w:szCs w:val="24"/>
            </w:rPr>
            <w:fldChar w:fldCharType="begin"/>
          </w:r>
          <w:r w:rsidR="00C91556">
            <w:rPr>
              <w:rFonts w:ascii="Times New Roman" w:hAnsi="Times New Roman" w:cs="Times New Roman"/>
              <w:color w:val="000000" w:themeColor="text1"/>
              <w:sz w:val="24"/>
              <w:szCs w:val="24"/>
            </w:rPr>
            <w:instrText xml:space="preserve"> CITATION Gil07 \l 1033 </w:instrText>
          </w:r>
          <w:r w:rsidR="003E079B">
            <w:rPr>
              <w:rFonts w:ascii="Times New Roman" w:hAnsi="Times New Roman" w:cs="Times New Roman"/>
              <w:color w:val="000000" w:themeColor="text1"/>
              <w:sz w:val="24"/>
              <w:szCs w:val="24"/>
            </w:rPr>
            <w:fldChar w:fldCharType="separate"/>
          </w:r>
          <w:r w:rsidR="0098700A">
            <w:rPr>
              <w:rFonts w:ascii="Times New Roman" w:hAnsi="Times New Roman" w:cs="Times New Roman"/>
              <w:noProof/>
              <w:color w:val="000000" w:themeColor="text1"/>
              <w:sz w:val="24"/>
              <w:szCs w:val="24"/>
            </w:rPr>
            <w:t xml:space="preserve"> </w:t>
          </w:r>
          <w:r w:rsidR="0098700A" w:rsidRPr="0098700A">
            <w:rPr>
              <w:rFonts w:ascii="Times New Roman" w:hAnsi="Times New Roman" w:cs="Times New Roman"/>
              <w:noProof/>
              <w:color w:val="000000" w:themeColor="text1"/>
              <w:sz w:val="24"/>
              <w:szCs w:val="24"/>
            </w:rPr>
            <w:t>(Klimoski, 2007)</w:t>
          </w:r>
          <w:r w:rsidR="003E079B">
            <w:rPr>
              <w:rFonts w:ascii="Times New Roman" w:hAnsi="Times New Roman" w:cs="Times New Roman"/>
              <w:color w:val="000000" w:themeColor="text1"/>
              <w:sz w:val="24"/>
              <w:szCs w:val="24"/>
            </w:rPr>
            <w:fldChar w:fldCharType="end"/>
          </w:r>
        </w:sdtContent>
      </w:sdt>
      <w:r w:rsidR="00C91556" w:rsidRPr="00C91556">
        <w:t xml:space="preserve"> </w:t>
      </w:r>
      <w:r w:rsidR="00C91556" w:rsidRPr="00C91556">
        <w:rPr>
          <w:rFonts w:ascii="Times New Roman" w:hAnsi="Times New Roman" w:cs="Times New Roman"/>
          <w:color w:val="000000" w:themeColor="text1"/>
          <w:sz w:val="24"/>
          <w:szCs w:val="24"/>
        </w:rPr>
        <w:t xml:space="preserve">Training and Development of </w:t>
      </w:r>
      <w:r w:rsidR="00C91556" w:rsidRPr="00C91556">
        <w:rPr>
          <w:rFonts w:ascii="Times New Roman" w:hAnsi="Times New Roman" w:cs="Times New Roman"/>
          <w:color w:val="000000" w:themeColor="text1"/>
          <w:sz w:val="24"/>
          <w:szCs w:val="24"/>
        </w:rPr>
        <w:lastRenderedPageBreak/>
        <w:t xml:space="preserve">Human Resource Management also help organizations </w:t>
      </w:r>
      <w:r w:rsidR="00C91556">
        <w:rPr>
          <w:rFonts w:ascii="Times New Roman" w:hAnsi="Times New Roman" w:cs="Times New Roman"/>
          <w:color w:val="000000" w:themeColor="text1"/>
          <w:sz w:val="24"/>
          <w:szCs w:val="24"/>
        </w:rPr>
        <w:t xml:space="preserve">provide </w:t>
      </w:r>
      <w:r w:rsidR="00C91556" w:rsidRPr="00C91556">
        <w:rPr>
          <w:rFonts w:ascii="Times New Roman" w:hAnsi="Times New Roman" w:cs="Times New Roman"/>
          <w:color w:val="000000" w:themeColor="text1"/>
          <w:sz w:val="24"/>
          <w:szCs w:val="24"/>
        </w:rPr>
        <w:t>in</w:t>
      </w:r>
      <w:r w:rsidR="00C91556">
        <w:rPr>
          <w:rFonts w:ascii="Times New Roman" w:hAnsi="Times New Roman" w:cs="Times New Roman"/>
          <w:color w:val="000000" w:themeColor="text1"/>
          <w:sz w:val="24"/>
          <w:szCs w:val="24"/>
        </w:rPr>
        <w:t xml:space="preserve">sight views of </w:t>
      </w:r>
      <w:r w:rsidR="00C91556" w:rsidRPr="00C91556">
        <w:rPr>
          <w:rFonts w:ascii="Times New Roman" w:hAnsi="Times New Roman" w:cs="Times New Roman"/>
          <w:color w:val="000000" w:themeColor="text1"/>
          <w:sz w:val="24"/>
          <w:szCs w:val="24"/>
        </w:rPr>
        <w:t xml:space="preserve"> compliance</w:t>
      </w:r>
      <w:r w:rsidR="00C91556">
        <w:rPr>
          <w:rFonts w:ascii="Times New Roman" w:hAnsi="Times New Roman" w:cs="Times New Roman"/>
          <w:color w:val="000000" w:themeColor="text1"/>
          <w:sz w:val="24"/>
          <w:szCs w:val="24"/>
        </w:rPr>
        <w:t xml:space="preserve"> to the employees</w:t>
      </w:r>
      <w:r w:rsidR="00C91556" w:rsidRPr="00C91556">
        <w:rPr>
          <w:rFonts w:ascii="Times New Roman" w:hAnsi="Times New Roman" w:cs="Times New Roman"/>
          <w:color w:val="000000" w:themeColor="text1"/>
          <w:sz w:val="24"/>
          <w:szCs w:val="24"/>
        </w:rPr>
        <w:t xml:space="preserve"> with all applicable</w:t>
      </w:r>
      <w:r w:rsidR="00C91556">
        <w:rPr>
          <w:rFonts w:ascii="Times New Roman" w:hAnsi="Times New Roman" w:cs="Times New Roman"/>
          <w:color w:val="000000" w:themeColor="text1"/>
          <w:sz w:val="24"/>
          <w:szCs w:val="24"/>
        </w:rPr>
        <w:t xml:space="preserve"> policies, rules, and laws</w:t>
      </w:r>
      <w:r w:rsidR="00C91556" w:rsidRPr="00C91556">
        <w:rPr>
          <w:rFonts w:ascii="Times New Roman" w:hAnsi="Times New Roman" w:cs="Times New Roman"/>
          <w:color w:val="000000" w:themeColor="text1"/>
          <w:sz w:val="24"/>
          <w:szCs w:val="24"/>
        </w:rPr>
        <w:t>, including those related to, health and safety,</w:t>
      </w:r>
      <w:r w:rsidR="00C91556">
        <w:rPr>
          <w:rFonts w:ascii="Times New Roman" w:hAnsi="Times New Roman" w:cs="Times New Roman"/>
          <w:color w:val="000000" w:themeColor="text1"/>
          <w:sz w:val="24"/>
          <w:szCs w:val="24"/>
        </w:rPr>
        <w:t xml:space="preserve"> labor law</w:t>
      </w:r>
      <w:r w:rsidR="00C91556" w:rsidRPr="00C91556">
        <w:rPr>
          <w:rFonts w:ascii="Times New Roman" w:hAnsi="Times New Roman" w:cs="Times New Roman"/>
          <w:color w:val="000000" w:themeColor="text1"/>
          <w:sz w:val="24"/>
          <w:szCs w:val="24"/>
        </w:rPr>
        <w:t xml:space="preserve"> and equal employment opportunity.</w:t>
      </w:r>
      <w:r w:rsidR="00766529" w:rsidRPr="00766529">
        <w:t xml:space="preserve"> </w:t>
      </w:r>
      <w:r w:rsidR="00B5538F">
        <w:rPr>
          <w:rFonts w:ascii="Times New Roman" w:hAnsi="Times New Roman" w:cs="Times New Roman"/>
          <w:sz w:val="24"/>
          <w:szCs w:val="24"/>
        </w:rPr>
        <w:t xml:space="preserve">In another study research it shows that, </w:t>
      </w:r>
      <w:r w:rsidR="00766529" w:rsidRPr="00766529">
        <w:rPr>
          <w:rFonts w:ascii="Times New Roman" w:hAnsi="Times New Roman" w:cs="Times New Roman"/>
          <w:color w:val="000000" w:themeColor="text1"/>
          <w:sz w:val="24"/>
          <w:szCs w:val="24"/>
        </w:rPr>
        <w:t>Training strategies are utilized to instruct and advance informat</w:t>
      </w:r>
      <w:r w:rsidR="00B5538F">
        <w:rPr>
          <w:rFonts w:ascii="Times New Roman" w:hAnsi="Times New Roman" w:cs="Times New Roman"/>
          <w:color w:val="000000" w:themeColor="text1"/>
          <w:sz w:val="24"/>
          <w:szCs w:val="24"/>
        </w:rPr>
        <w:t xml:space="preserve">ion and skills to boost </w:t>
      </w:r>
      <w:proofErr w:type="spellStart"/>
      <w:r w:rsidR="00B5538F">
        <w:rPr>
          <w:rFonts w:ascii="Times New Roman" w:hAnsi="Times New Roman" w:cs="Times New Roman"/>
          <w:color w:val="000000" w:themeColor="text1"/>
          <w:sz w:val="24"/>
          <w:szCs w:val="24"/>
        </w:rPr>
        <w:t>workers</w:t>
      </w:r>
      <w:proofErr w:type="spellEnd"/>
      <w:r w:rsidR="00766529" w:rsidRPr="00766529">
        <w:rPr>
          <w:rFonts w:ascii="Times New Roman" w:hAnsi="Times New Roman" w:cs="Times New Roman"/>
          <w:color w:val="000000" w:themeColor="text1"/>
          <w:sz w:val="24"/>
          <w:szCs w:val="24"/>
        </w:rPr>
        <w:t xml:space="preserve"> productivity. </w:t>
      </w:r>
      <w:r w:rsidR="00B5538F" w:rsidRPr="00B5538F">
        <w:rPr>
          <w:rFonts w:ascii="Times New Roman" w:hAnsi="Times New Roman" w:cs="Times New Roman"/>
          <w:color w:val="000000" w:themeColor="text1"/>
          <w:sz w:val="24"/>
          <w:szCs w:val="24"/>
        </w:rPr>
        <w:t>Methods of training are procedures used to acquire a particular set of abilities and results. There are many various kinds of training methods, and the best one to utilize depends on the circumstances, available resources, and desired outcomes. On-the-job training, apprenticeships, e-learning, simulations, work rotation, and role-playing are a few examples of training techniques. Each style of training has benefits and drawbacks of its own. The most effective training strategies are ones that are made specifica</w:t>
      </w:r>
      <w:r w:rsidR="00B5538F">
        <w:rPr>
          <w:rFonts w:ascii="Times New Roman" w:hAnsi="Times New Roman" w:cs="Times New Roman"/>
          <w:color w:val="000000" w:themeColor="text1"/>
          <w:sz w:val="24"/>
          <w:szCs w:val="24"/>
        </w:rPr>
        <w:t xml:space="preserve">lly for both the company and </w:t>
      </w:r>
      <w:r w:rsidR="00B5538F" w:rsidRPr="00B5538F">
        <w:rPr>
          <w:rFonts w:ascii="Times New Roman" w:hAnsi="Times New Roman" w:cs="Times New Roman"/>
          <w:color w:val="000000" w:themeColor="text1"/>
          <w:sz w:val="24"/>
          <w:szCs w:val="24"/>
        </w:rPr>
        <w:t xml:space="preserve">  individuals.</w:t>
      </w:r>
      <w:sdt>
        <w:sdtPr>
          <w:rPr>
            <w:rFonts w:ascii="Times New Roman" w:hAnsi="Times New Roman" w:cs="Times New Roman"/>
            <w:color w:val="000000" w:themeColor="text1"/>
            <w:sz w:val="24"/>
            <w:szCs w:val="24"/>
          </w:rPr>
          <w:id w:val="46638636"/>
          <w:citation/>
        </w:sdtPr>
        <w:sdtEndPr/>
        <w:sdtContent>
          <w:r w:rsidR="003E079B">
            <w:rPr>
              <w:rFonts w:ascii="Times New Roman" w:hAnsi="Times New Roman" w:cs="Times New Roman"/>
              <w:color w:val="000000" w:themeColor="text1"/>
              <w:sz w:val="24"/>
              <w:szCs w:val="24"/>
            </w:rPr>
            <w:fldChar w:fldCharType="begin"/>
          </w:r>
          <w:r w:rsidR="00B5538F">
            <w:rPr>
              <w:rFonts w:ascii="Times New Roman" w:hAnsi="Times New Roman" w:cs="Times New Roman"/>
              <w:color w:val="000000" w:themeColor="text1"/>
              <w:sz w:val="24"/>
              <w:szCs w:val="24"/>
            </w:rPr>
            <w:instrText xml:space="preserve"> CITATION Gay12 \l 1033 </w:instrText>
          </w:r>
          <w:r w:rsidR="003E079B">
            <w:rPr>
              <w:rFonts w:ascii="Times New Roman" w:hAnsi="Times New Roman" w:cs="Times New Roman"/>
              <w:color w:val="000000" w:themeColor="text1"/>
              <w:sz w:val="24"/>
              <w:szCs w:val="24"/>
            </w:rPr>
            <w:fldChar w:fldCharType="separate"/>
          </w:r>
          <w:r w:rsidR="0098700A">
            <w:rPr>
              <w:rFonts w:ascii="Times New Roman" w:hAnsi="Times New Roman" w:cs="Times New Roman"/>
              <w:noProof/>
              <w:color w:val="000000" w:themeColor="text1"/>
              <w:sz w:val="24"/>
              <w:szCs w:val="24"/>
            </w:rPr>
            <w:t xml:space="preserve"> </w:t>
          </w:r>
          <w:r w:rsidR="0098700A" w:rsidRPr="0098700A">
            <w:rPr>
              <w:rFonts w:ascii="Times New Roman" w:hAnsi="Times New Roman" w:cs="Times New Roman"/>
              <w:noProof/>
              <w:color w:val="000000" w:themeColor="text1"/>
              <w:sz w:val="24"/>
              <w:szCs w:val="24"/>
            </w:rPr>
            <w:t>(Latham, 2012)</w:t>
          </w:r>
          <w:r w:rsidR="003E079B">
            <w:rPr>
              <w:rFonts w:ascii="Times New Roman" w:hAnsi="Times New Roman" w:cs="Times New Roman"/>
              <w:color w:val="000000" w:themeColor="text1"/>
              <w:sz w:val="24"/>
              <w:szCs w:val="24"/>
            </w:rPr>
            <w:fldChar w:fldCharType="end"/>
          </w:r>
        </w:sdtContent>
      </w:sdt>
      <w:r w:rsidR="00DA39F9">
        <w:rPr>
          <w:rFonts w:ascii="Times New Roman" w:hAnsi="Times New Roman" w:cs="Times New Roman"/>
          <w:color w:val="000000" w:themeColor="text1"/>
          <w:sz w:val="24"/>
          <w:szCs w:val="24"/>
        </w:rPr>
        <w:t xml:space="preserve"> So, organizations should facilitate </w:t>
      </w:r>
      <w:r w:rsidR="00DA39F9" w:rsidRPr="00DA39F9">
        <w:rPr>
          <w:rFonts w:ascii="Times New Roman" w:hAnsi="Times New Roman" w:cs="Times New Roman"/>
          <w:color w:val="000000" w:themeColor="text1"/>
          <w:sz w:val="24"/>
          <w:szCs w:val="24"/>
        </w:rPr>
        <w:t>training to guarantee that all employees have the most recent information and skills needed to carry out their duties succes</w:t>
      </w:r>
      <w:r w:rsidR="00DA39F9">
        <w:rPr>
          <w:rFonts w:ascii="Times New Roman" w:hAnsi="Times New Roman" w:cs="Times New Roman"/>
          <w:color w:val="000000" w:themeColor="text1"/>
          <w:sz w:val="24"/>
          <w:szCs w:val="24"/>
        </w:rPr>
        <w:t>sfully and efficiently which will allow</w:t>
      </w:r>
      <w:r w:rsidR="00DA39F9" w:rsidRPr="00DA39F9">
        <w:rPr>
          <w:rFonts w:ascii="Times New Roman" w:hAnsi="Times New Roman" w:cs="Times New Roman"/>
          <w:color w:val="000000" w:themeColor="text1"/>
          <w:sz w:val="24"/>
          <w:szCs w:val="24"/>
        </w:rPr>
        <w:t xml:space="preserve"> the company to maintain its competitive position in the market.</w:t>
      </w:r>
    </w:p>
    <w:p w:rsidR="00B80EBC" w:rsidRDefault="00B80EBC" w:rsidP="002D1758">
      <w:pPr>
        <w:pStyle w:val="Heading3"/>
        <w:spacing w:line="360" w:lineRule="auto"/>
        <w:jc w:val="both"/>
        <w:rPr>
          <w:rFonts w:ascii="Times New Roman" w:hAnsi="Times New Roman" w:cs="Times New Roman"/>
          <w:sz w:val="24"/>
          <w:szCs w:val="24"/>
        </w:rPr>
      </w:pPr>
      <w:bookmarkStart w:id="31" w:name="_Toc137387249"/>
      <w:r w:rsidRPr="00B80EBC">
        <w:rPr>
          <w:rFonts w:ascii="Times New Roman" w:hAnsi="Times New Roman" w:cs="Times New Roman"/>
          <w:sz w:val="24"/>
          <w:szCs w:val="24"/>
        </w:rPr>
        <w:t>2.4 Compensation &amp; Payroll System in Human Resource Management</w:t>
      </w:r>
      <w:bookmarkEnd w:id="31"/>
    </w:p>
    <w:p w:rsidR="00DD00CE" w:rsidRDefault="00AA0396" w:rsidP="008268E5">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We know an essential</w:t>
      </w:r>
      <w:r w:rsidR="00DD00CE" w:rsidRPr="00DD00CE">
        <w:rPr>
          <w:rFonts w:ascii="Times New Roman" w:hAnsi="Times New Roman" w:cs="Times New Roman"/>
          <w:color w:val="000000" w:themeColor="text1"/>
          <w:sz w:val="24"/>
          <w:szCs w:val="24"/>
        </w:rPr>
        <w:t xml:space="preserve"> component of human resource management is the </w:t>
      </w:r>
      <w:r>
        <w:rPr>
          <w:rFonts w:ascii="Times New Roman" w:hAnsi="Times New Roman" w:cs="Times New Roman"/>
          <w:color w:val="000000" w:themeColor="text1"/>
          <w:sz w:val="24"/>
          <w:szCs w:val="24"/>
        </w:rPr>
        <w:t>compensation and payroll system</w:t>
      </w:r>
      <w:r w:rsidR="00DD00CE" w:rsidRPr="00DD00CE">
        <w:rPr>
          <w:rFonts w:ascii="Times New Roman" w:hAnsi="Times New Roman" w:cs="Times New Roman"/>
          <w:color w:val="000000" w:themeColor="text1"/>
          <w:sz w:val="24"/>
          <w:szCs w:val="24"/>
        </w:rPr>
        <w:t xml:space="preserve"> which is used to efficiently and accurately pay employees for their services.</w:t>
      </w:r>
      <w:r>
        <w:rPr>
          <w:rFonts w:ascii="Times New Roman" w:hAnsi="Times New Roman" w:cs="Times New Roman"/>
          <w:color w:val="000000" w:themeColor="text1"/>
          <w:sz w:val="24"/>
          <w:szCs w:val="24"/>
        </w:rPr>
        <w:t xml:space="preserve"> According to the HR professionals it has been claimed that, </w:t>
      </w:r>
      <w:proofErr w:type="gramStart"/>
      <w:r>
        <w:rPr>
          <w:rFonts w:ascii="Times New Roman" w:hAnsi="Times New Roman" w:cs="Times New Roman"/>
          <w:color w:val="000000" w:themeColor="text1"/>
          <w:sz w:val="24"/>
          <w:szCs w:val="24"/>
        </w:rPr>
        <w:t>A</w:t>
      </w:r>
      <w:proofErr w:type="gramEnd"/>
      <w:r>
        <w:rPr>
          <w:rFonts w:ascii="Times New Roman" w:hAnsi="Times New Roman" w:cs="Times New Roman"/>
          <w:color w:val="000000" w:themeColor="text1"/>
          <w:sz w:val="24"/>
          <w:szCs w:val="24"/>
        </w:rPr>
        <w:t xml:space="preserve"> </w:t>
      </w:r>
      <w:r w:rsidR="00DD00CE" w:rsidRPr="00DD00CE">
        <w:rPr>
          <w:rFonts w:ascii="Times New Roman" w:hAnsi="Times New Roman" w:cs="Times New Roman"/>
          <w:color w:val="000000" w:themeColor="text1"/>
          <w:sz w:val="24"/>
          <w:szCs w:val="24"/>
        </w:rPr>
        <w:t xml:space="preserve">well-designed </w:t>
      </w:r>
      <w:r>
        <w:rPr>
          <w:rFonts w:ascii="Times New Roman" w:hAnsi="Times New Roman" w:cs="Times New Roman"/>
          <w:color w:val="000000" w:themeColor="text1"/>
          <w:sz w:val="24"/>
          <w:szCs w:val="24"/>
        </w:rPr>
        <w:t xml:space="preserve">compensation </w:t>
      </w:r>
      <w:r w:rsidR="00DD00CE" w:rsidRPr="00DD00CE">
        <w:rPr>
          <w:rFonts w:ascii="Times New Roman" w:hAnsi="Times New Roman" w:cs="Times New Roman"/>
          <w:color w:val="000000" w:themeColor="text1"/>
          <w:sz w:val="24"/>
          <w:szCs w:val="24"/>
        </w:rPr>
        <w:t>system helps the HR department effectively manage its budget in addition to ensuring that employees are receiving adequate benefits. The system also aids in keeping track of payroll data including leave documents and payments, and deductions. This data is crucial for maintaining an accurate employee file that HR can use to decide whether to give increases, incentives, or other recognition</w:t>
      </w:r>
      <w:r>
        <w:rPr>
          <w:rFonts w:ascii="Times New Roman" w:hAnsi="Times New Roman" w:cs="Times New Roman"/>
          <w:color w:val="000000" w:themeColor="text1"/>
          <w:sz w:val="24"/>
          <w:szCs w:val="24"/>
        </w:rPr>
        <w:t>s</w:t>
      </w:r>
      <w:r w:rsidR="00DD00CE" w:rsidRPr="00DD00CE">
        <w:rPr>
          <w:rFonts w:ascii="Times New Roman" w:hAnsi="Times New Roman" w:cs="Times New Roman"/>
          <w:color w:val="000000" w:themeColor="text1"/>
          <w:sz w:val="24"/>
          <w:szCs w:val="24"/>
        </w:rPr>
        <w:t>. The technology can also rapidly and easily update payroll data and assist in managing leave allowances. HR managers can make sure employees are paid appropriately and on time with the aid of a comprehensive incentive &amp; payroll system.</w:t>
      </w:r>
      <w:sdt>
        <w:sdtPr>
          <w:rPr>
            <w:rFonts w:ascii="Times New Roman" w:hAnsi="Times New Roman" w:cs="Times New Roman"/>
            <w:color w:val="000000" w:themeColor="text1"/>
            <w:sz w:val="24"/>
            <w:szCs w:val="24"/>
          </w:rPr>
          <w:id w:val="46638663"/>
          <w:citation/>
        </w:sdtPr>
        <w:sdtEndPr/>
        <w:sdtContent>
          <w:r w:rsidR="003E079B">
            <w:rPr>
              <w:rFonts w:ascii="Times New Roman" w:hAnsi="Times New Roman" w:cs="Times New Roman"/>
              <w:color w:val="000000" w:themeColor="text1"/>
              <w:sz w:val="24"/>
              <w:szCs w:val="24"/>
            </w:rPr>
            <w:fldChar w:fldCharType="begin"/>
          </w:r>
          <w:r w:rsidR="006A2A44">
            <w:rPr>
              <w:rFonts w:ascii="Times New Roman" w:hAnsi="Times New Roman" w:cs="Times New Roman"/>
              <w:color w:val="000000" w:themeColor="text1"/>
              <w:sz w:val="24"/>
              <w:szCs w:val="24"/>
            </w:rPr>
            <w:instrText xml:space="preserve"> CITATION Geo14 \l 1033  </w:instrText>
          </w:r>
          <w:r w:rsidR="003E079B">
            <w:rPr>
              <w:rFonts w:ascii="Times New Roman" w:hAnsi="Times New Roman" w:cs="Times New Roman"/>
              <w:color w:val="000000" w:themeColor="text1"/>
              <w:sz w:val="24"/>
              <w:szCs w:val="24"/>
            </w:rPr>
            <w:fldChar w:fldCharType="separate"/>
          </w:r>
          <w:r w:rsidR="0098700A">
            <w:rPr>
              <w:rFonts w:ascii="Times New Roman" w:hAnsi="Times New Roman" w:cs="Times New Roman"/>
              <w:noProof/>
              <w:color w:val="000000" w:themeColor="text1"/>
              <w:sz w:val="24"/>
              <w:szCs w:val="24"/>
            </w:rPr>
            <w:t xml:space="preserve"> </w:t>
          </w:r>
          <w:r w:rsidR="0098700A" w:rsidRPr="0098700A">
            <w:rPr>
              <w:rFonts w:ascii="Times New Roman" w:hAnsi="Times New Roman" w:cs="Times New Roman"/>
              <w:noProof/>
              <w:color w:val="000000" w:themeColor="text1"/>
              <w:sz w:val="24"/>
              <w:szCs w:val="24"/>
            </w:rPr>
            <w:t>(Jerry M.Newman, 2014)</w:t>
          </w:r>
          <w:r w:rsidR="003E079B">
            <w:rPr>
              <w:rFonts w:ascii="Times New Roman" w:hAnsi="Times New Roman" w:cs="Times New Roman"/>
              <w:color w:val="000000" w:themeColor="text1"/>
              <w:sz w:val="24"/>
              <w:szCs w:val="24"/>
            </w:rPr>
            <w:fldChar w:fldCharType="end"/>
          </w:r>
        </w:sdtContent>
      </w:sdt>
      <w:r w:rsidR="006A2A44">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6638664"/>
          <w:citation/>
        </w:sdtPr>
        <w:sdtEndPr/>
        <w:sdtContent>
          <w:r w:rsidR="003E079B">
            <w:rPr>
              <w:rFonts w:ascii="Times New Roman" w:hAnsi="Times New Roman" w:cs="Times New Roman"/>
              <w:color w:val="000000" w:themeColor="text1"/>
              <w:sz w:val="24"/>
              <w:szCs w:val="24"/>
            </w:rPr>
            <w:fldChar w:fldCharType="begin"/>
          </w:r>
          <w:r w:rsidR="006A2A44">
            <w:rPr>
              <w:rFonts w:ascii="Times New Roman" w:hAnsi="Times New Roman" w:cs="Times New Roman"/>
              <w:color w:val="000000" w:themeColor="text1"/>
              <w:sz w:val="24"/>
              <w:szCs w:val="24"/>
            </w:rPr>
            <w:instrText xml:space="preserve"> CITATION LRG \l 1033  </w:instrText>
          </w:r>
          <w:r w:rsidR="003E079B">
            <w:rPr>
              <w:rFonts w:ascii="Times New Roman" w:hAnsi="Times New Roman" w:cs="Times New Roman"/>
              <w:color w:val="000000" w:themeColor="text1"/>
              <w:sz w:val="24"/>
              <w:szCs w:val="24"/>
            </w:rPr>
            <w:fldChar w:fldCharType="separate"/>
          </w:r>
          <w:r w:rsidR="0098700A" w:rsidRPr="0098700A">
            <w:rPr>
              <w:rFonts w:ascii="Times New Roman" w:hAnsi="Times New Roman" w:cs="Times New Roman"/>
              <w:noProof/>
              <w:color w:val="000000" w:themeColor="text1"/>
              <w:sz w:val="24"/>
              <w:szCs w:val="24"/>
            </w:rPr>
            <w:t>(T Welbourne)</w:t>
          </w:r>
          <w:r w:rsidR="003E079B">
            <w:rPr>
              <w:rFonts w:ascii="Times New Roman" w:hAnsi="Times New Roman" w:cs="Times New Roman"/>
              <w:color w:val="000000" w:themeColor="text1"/>
              <w:sz w:val="24"/>
              <w:szCs w:val="24"/>
            </w:rPr>
            <w:fldChar w:fldCharType="end"/>
          </w:r>
        </w:sdtContent>
      </w:sdt>
      <w:r w:rsidR="006A2A44">
        <w:rPr>
          <w:rFonts w:ascii="Times New Roman" w:hAnsi="Times New Roman" w:cs="Times New Roman"/>
          <w:color w:val="000000" w:themeColor="text1"/>
          <w:sz w:val="24"/>
          <w:szCs w:val="24"/>
        </w:rPr>
        <w:t xml:space="preserve"> </w:t>
      </w:r>
      <w:r w:rsidR="000C307D">
        <w:rPr>
          <w:rFonts w:ascii="Times New Roman" w:hAnsi="Times New Roman" w:cs="Times New Roman"/>
          <w:color w:val="000000" w:themeColor="text1"/>
          <w:sz w:val="24"/>
          <w:szCs w:val="24"/>
        </w:rPr>
        <w:t>A study states that, in order t</w:t>
      </w:r>
      <w:r w:rsidR="000C307D" w:rsidRPr="000C307D">
        <w:rPr>
          <w:rFonts w:ascii="Times New Roman" w:hAnsi="Times New Roman" w:cs="Times New Roman"/>
          <w:color w:val="000000" w:themeColor="text1"/>
          <w:sz w:val="24"/>
          <w:szCs w:val="24"/>
        </w:rPr>
        <w:t>o establish fair and legal compensation for the organization's employees, the proper compensation and payroll systems should take consideration</w:t>
      </w:r>
      <w:r w:rsidR="003A36E1">
        <w:rPr>
          <w:rFonts w:ascii="Times New Roman" w:hAnsi="Times New Roman" w:cs="Times New Roman"/>
          <w:color w:val="000000" w:themeColor="text1"/>
          <w:sz w:val="24"/>
          <w:szCs w:val="24"/>
        </w:rPr>
        <w:t xml:space="preserve"> of</w:t>
      </w:r>
      <w:r w:rsidR="000C307D" w:rsidRPr="000C307D">
        <w:rPr>
          <w:rFonts w:ascii="Times New Roman" w:hAnsi="Times New Roman" w:cs="Times New Roman"/>
          <w:color w:val="000000" w:themeColor="text1"/>
          <w:sz w:val="24"/>
          <w:szCs w:val="24"/>
        </w:rPr>
        <w:t xml:space="preserve"> both regional and national laws as well as the current situation of the market. It is important to undertake regular reviews of pay scales in order to keep them rele</w:t>
      </w:r>
      <w:r w:rsidR="000C307D">
        <w:rPr>
          <w:rFonts w:ascii="Times New Roman" w:hAnsi="Times New Roman" w:cs="Times New Roman"/>
          <w:color w:val="000000" w:themeColor="text1"/>
          <w:sz w:val="24"/>
          <w:szCs w:val="24"/>
        </w:rPr>
        <w:t xml:space="preserve">vant and to recognize </w:t>
      </w:r>
      <w:proofErr w:type="gramStart"/>
      <w:r w:rsidR="000C307D">
        <w:rPr>
          <w:rFonts w:ascii="Times New Roman" w:hAnsi="Times New Roman" w:cs="Times New Roman"/>
          <w:color w:val="000000" w:themeColor="text1"/>
          <w:sz w:val="24"/>
          <w:szCs w:val="24"/>
        </w:rPr>
        <w:t>employees</w:t>
      </w:r>
      <w:proofErr w:type="gramEnd"/>
      <w:r w:rsidR="000C307D" w:rsidRPr="000C307D">
        <w:rPr>
          <w:rFonts w:ascii="Times New Roman" w:hAnsi="Times New Roman" w:cs="Times New Roman"/>
          <w:color w:val="000000" w:themeColor="text1"/>
          <w:sz w:val="24"/>
          <w:szCs w:val="24"/>
        </w:rPr>
        <w:t xml:space="preserve"> achievements.</w:t>
      </w:r>
      <w:sdt>
        <w:sdtPr>
          <w:rPr>
            <w:rFonts w:ascii="Times New Roman" w:hAnsi="Times New Roman" w:cs="Times New Roman"/>
            <w:color w:val="000000" w:themeColor="text1"/>
            <w:sz w:val="24"/>
            <w:szCs w:val="24"/>
          </w:rPr>
          <w:id w:val="46638669"/>
          <w:citation/>
        </w:sdtPr>
        <w:sdtEndPr/>
        <w:sdtContent>
          <w:r w:rsidR="003E079B">
            <w:rPr>
              <w:rFonts w:ascii="Times New Roman" w:hAnsi="Times New Roman" w:cs="Times New Roman"/>
              <w:color w:val="000000" w:themeColor="text1"/>
              <w:sz w:val="24"/>
              <w:szCs w:val="24"/>
            </w:rPr>
            <w:fldChar w:fldCharType="begin"/>
          </w:r>
          <w:r w:rsidR="003A36E1">
            <w:rPr>
              <w:rFonts w:ascii="Times New Roman" w:hAnsi="Times New Roman" w:cs="Times New Roman"/>
              <w:color w:val="000000" w:themeColor="text1"/>
              <w:sz w:val="24"/>
              <w:szCs w:val="24"/>
            </w:rPr>
            <w:instrText xml:space="preserve"> CITATION Sal06 \l 1033 </w:instrText>
          </w:r>
          <w:r w:rsidR="003E079B">
            <w:rPr>
              <w:rFonts w:ascii="Times New Roman" w:hAnsi="Times New Roman" w:cs="Times New Roman"/>
              <w:color w:val="000000" w:themeColor="text1"/>
              <w:sz w:val="24"/>
              <w:szCs w:val="24"/>
            </w:rPr>
            <w:fldChar w:fldCharType="separate"/>
          </w:r>
          <w:r w:rsidR="0098700A">
            <w:rPr>
              <w:rFonts w:ascii="Times New Roman" w:hAnsi="Times New Roman" w:cs="Times New Roman"/>
              <w:noProof/>
              <w:color w:val="000000" w:themeColor="text1"/>
              <w:sz w:val="24"/>
              <w:szCs w:val="24"/>
            </w:rPr>
            <w:t xml:space="preserve"> </w:t>
          </w:r>
          <w:r w:rsidR="0098700A" w:rsidRPr="0098700A">
            <w:rPr>
              <w:rFonts w:ascii="Times New Roman" w:hAnsi="Times New Roman" w:cs="Times New Roman"/>
              <w:noProof/>
              <w:color w:val="000000" w:themeColor="text1"/>
              <w:sz w:val="24"/>
              <w:szCs w:val="24"/>
            </w:rPr>
            <w:t>(Widener, 2006)</w:t>
          </w:r>
          <w:r w:rsidR="003E079B">
            <w:rPr>
              <w:rFonts w:ascii="Times New Roman" w:hAnsi="Times New Roman" w:cs="Times New Roman"/>
              <w:color w:val="000000" w:themeColor="text1"/>
              <w:sz w:val="24"/>
              <w:szCs w:val="24"/>
            </w:rPr>
            <w:fldChar w:fldCharType="end"/>
          </w:r>
        </w:sdtContent>
      </w:sdt>
      <w:r w:rsidR="000C307D" w:rsidRPr="000C307D">
        <w:t xml:space="preserve"> </w:t>
      </w:r>
      <w:r w:rsidR="000C307D" w:rsidRPr="000C307D">
        <w:rPr>
          <w:rFonts w:ascii="Times New Roman" w:hAnsi="Times New Roman" w:cs="Times New Roman"/>
          <w:color w:val="000000" w:themeColor="text1"/>
          <w:sz w:val="24"/>
          <w:szCs w:val="24"/>
        </w:rPr>
        <w:t xml:space="preserve">Policies related to incentives, additional hours, and paid leave should all be part of a successful compensation and payroll system. These </w:t>
      </w:r>
      <w:r w:rsidR="000C307D" w:rsidRPr="000C307D">
        <w:rPr>
          <w:rFonts w:ascii="Times New Roman" w:hAnsi="Times New Roman" w:cs="Times New Roman"/>
          <w:color w:val="000000" w:themeColor="text1"/>
          <w:sz w:val="24"/>
          <w:szCs w:val="24"/>
        </w:rPr>
        <w:lastRenderedPageBreak/>
        <w:t>regulations should also include issues like unfair sick leave reimbursement, resignation pay, taxes, and remittance Organizations must also continue fulfilling their obligations to all applicable federal, state, and local laws and regulations, including those governing</w:t>
      </w:r>
      <w:r w:rsidR="000C307D">
        <w:rPr>
          <w:rFonts w:ascii="Times New Roman" w:hAnsi="Times New Roman" w:cs="Times New Roman"/>
          <w:color w:val="000000" w:themeColor="text1"/>
          <w:sz w:val="24"/>
          <w:szCs w:val="24"/>
        </w:rPr>
        <w:t xml:space="preserve"> labor law systems</w:t>
      </w:r>
      <w:r w:rsidR="000C307D" w:rsidRPr="000C307D">
        <w:rPr>
          <w:rFonts w:ascii="Times New Roman" w:hAnsi="Times New Roman" w:cs="Times New Roman"/>
          <w:color w:val="000000" w:themeColor="text1"/>
          <w:sz w:val="24"/>
          <w:szCs w:val="24"/>
        </w:rPr>
        <w:t>.</w:t>
      </w:r>
      <w:r w:rsidR="003A36E1" w:rsidRPr="003A36E1">
        <w:t xml:space="preserve"> </w:t>
      </w:r>
      <w:r w:rsidR="003A36E1" w:rsidRPr="003A36E1">
        <w:rPr>
          <w:rFonts w:ascii="Times New Roman" w:hAnsi="Times New Roman" w:cs="Times New Roman"/>
          <w:color w:val="000000" w:themeColor="text1"/>
          <w:sz w:val="24"/>
          <w:szCs w:val="24"/>
        </w:rPr>
        <w:t>Policies that emphasize interpersonal interaction with employees should be part of well-designed compensation and payroll systems. This involves seeking out employee feedback on the system, providing employees to receive credible and comprehensive compensation information, and ensuring that workers have access to all possible payment methods.</w:t>
      </w:r>
      <w:sdt>
        <w:sdtPr>
          <w:rPr>
            <w:rFonts w:ascii="Times New Roman" w:hAnsi="Times New Roman" w:cs="Times New Roman"/>
            <w:color w:val="000000" w:themeColor="text1"/>
            <w:sz w:val="24"/>
            <w:szCs w:val="24"/>
          </w:rPr>
          <w:id w:val="46638670"/>
          <w:citation/>
        </w:sdtPr>
        <w:sdtEndPr/>
        <w:sdtContent>
          <w:r w:rsidR="003E079B">
            <w:rPr>
              <w:rFonts w:ascii="Times New Roman" w:hAnsi="Times New Roman" w:cs="Times New Roman"/>
              <w:color w:val="000000" w:themeColor="text1"/>
              <w:sz w:val="24"/>
              <w:szCs w:val="24"/>
            </w:rPr>
            <w:fldChar w:fldCharType="begin"/>
          </w:r>
          <w:r w:rsidR="001073E1">
            <w:rPr>
              <w:rFonts w:ascii="Times New Roman" w:hAnsi="Times New Roman" w:cs="Times New Roman"/>
              <w:color w:val="000000" w:themeColor="text1"/>
              <w:sz w:val="24"/>
              <w:szCs w:val="24"/>
            </w:rPr>
            <w:instrText xml:space="preserve"> CITATION Tho02 \l 1033 </w:instrText>
          </w:r>
          <w:r w:rsidR="003E079B">
            <w:rPr>
              <w:rFonts w:ascii="Times New Roman" w:hAnsi="Times New Roman" w:cs="Times New Roman"/>
              <w:color w:val="000000" w:themeColor="text1"/>
              <w:sz w:val="24"/>
              <w:szCs w:val="24"/>
            </w:rPr>
            <w:fldChar w:fldCharType="separate"/>
          </w:r>
          <w:r w:rsidR="0098700A">
            <w:rPr>
              <w:rFonts w:ascii="Times New Roman" w:hAnsi="Times New Roman" w:cs="Times New Roman"/>
              <w:noProof/>
              <w:color w:val="000000" w:themeColor="text1"/>
              <w:sz w:val="24"/>
              <w:szCs w:val="24"/>
            </w:rPr>
            <w:t xml:space="preserve"> </w:t>
          </w:r>
          <w:r w:rsidR="0098700A" w:rsidRPr="0098700A">
            <w:rPr>
              <w:rFonts w:ascii="Times New Roman" w:hAnsi="Times New Roman" w:cs="Times New Roman"/>
              <w:noProof/>
              <w:color w:val="000000" w:themeColor="text1"/>
              <w:sz w:val="24"/>
              <w:szCs w:val="24"/>
            </w:rPr>
            <w:t>(Thomas P. Flannery, 2002)</w:t>
          </w:r>
          <w:r w:rsidR="003E079B">
            <w:rPr>
              <w:rFonts w:ascii="Times New Roman" w:hAnsi="Times New Roman" w:cs="Times New Roman"/>
              <w:color w:val="000000" w:themeColor="text1"/>
              <w:sz w:val="24"/>
              <w:szCs w:val="24"/>
            </w:rPr>
            <w:fldChar w:fldCharType="end"/>
          </w:r>
        </w:sdtContent>
      </w:sdt>
      <w:r w:rsidR="00807E4B" w:rsidRPr="00807E4B">
        <w:t xml:space="preserve"> </w:t>
      </w:r>
      <w:r w:rsidR="00B95DCB" w:rsidRPr="00B95DCB">
        <w:rPr>
          <w:rFonts w:ascii="Times New Roman" w:hAnsi="Times New Roman" w:cs="Times New Roman"/>
          <w:sz w:val="24"/>
          <w:szCs w:val="24"/>
        </w:rPr>
        <w:t>Additionally</w:t>
      </w:r>
      <w:r w:rsidR="00B95DCB">
        <w:rPr>
          <w:rFonts w:ascii="Times New Roman" w:hAnsi="Times New Roman" w:cs="Times New Roman"/>
        </w:rPr>
        <w:t>,</w:t>
      </w:r>
      <w:r w:rsidR="00484105">
        <w:rPr>
          <w:rFonts w:ascii="Times New Roman" w:hAnsi="Times New Roman" w:cs="Times New Roman"/>
        </w:rPr>
        <w:t xml:space="preserve"> </w:t>
      </w:r>
      <w:r w:rsidR="00807E4B" w:rsidRPr="00807E4B">
        <w:rPr>
          <w:rFonts w:ascii="Times New Roman" w:hAnsi="Times New Roman" w:cs="Times New Roman"/>
          <w:color w:val="000000" w:themeColor="text1"/>
          <w:sz w:val="24"/>
          <w:szCs w:val="24"/>
        </w:rPr>
        <w:t>Employers can keep track of employee pay as well as how much an employee makes during a specific tax fiscal year by employing an advance payroll system. This data is essential for effectively budgeting, tracking the contributions of employees to company earnings, guaranteeing compliance with the rules of em</w:t>
      </w:r>
      <w:r w:rsidR="00484105">
        <w:rPr>
          <w:rFonts w:ascii="Times New Roman" w:hAnsi="Times New Roman" w:cs="Times New Roman"/>
          <w:color w:val="000000" w:themeColor="text1"/>
          <w:sz w:val="24"/>
          <w:szCs w:val="24"/>
        </w:rPr>
        <w:t>ployee incentives, and estimating</w:t>
      </w:r>
      <w:r w:rsidR="00807E4B" w:rsidRPr="00807E4B">
        <w:rPr>
          <w:rFonts w:ascii="Times New Roman" w:hAnsi="Times New Roman" w:cs="Times New Roman"/>
          <w:color w:val="000000" w:themeColor="text1"/>
          <w:sz w:val="24"/>
          <w:szCs w:val="24"/>
        </w:rPr>
        <w:t xml:space="preserve"> payroll taxes. Additionally, by enabling the distribution of consistent paychecks and the raising of alarms for fluctuations in compensation, a complete compensation and payroll system may assist assure employee satisfaction with their salary and incentives. </w:t>
      </w:r>
      <w:r w:rsidR="006D5F2F">
        <w:rPr>
          <w:rFonts w:ascii="Times New Roman" w:hAnsi="Times New Roman" w:cs="Times New Roman"/>
          <w:color w:val="000000" w:themeColor="text1"/>
          <w:sz w:val="24"/>
          <w:szCs w:val="24"/>
        </w:rPr>
        <w:t>So in order t</w:t>
      </w:r>
      <w:r w:rsidR="00807E4B" w:rsidRPr="00807E4B">
        <w:rPr>
          <w:rFonts w:ascii="Times New Roman" w:hAnsi="Times New Roman" w:cs="Times New Roman"/>
          <w:color w:val="000000" w:themeColor="text1"/>
          <w:sz w:val="24"/>
          <w:szCs w:val="24"/>
        </w:rPr>
        <w:t>o sum up, a good Human Resource Management plan requires the careful execution of a payroll and compensation system.</w:t>
      </w:r>
      <w:r w:rsidR="003513EC" w:rsidRPr="003513EC">
        <w:t xml:space="preserve"> </w:t>
      </w:r>
    </w:p>
    <w:p w:rsidR="000B6295" w:rsidRPr="000B6295" w:rsidRDefault="00777CE1" w:rsidP="002D1758">
      <w:pPr>
        <w:pStyle w:val="Heading3"/>
        <w:spacing w:line="360" w:lineRule="auto"/>
        <w:jc w:val="both"/>
        <w:rPr>
          <w:rFonts w:ascii="Times New Roman" w:hAnsi="Times New Roman" w:cs="Times New Roman"/>
          <w:sz w:val="24"/>
          <w:szCs w:val="24"/>
        </w:rPr>
      </w:pPr>
      <w:bookmarkStart w:id="32" w:name="_Toc137387250"/>
      <w:r w:rsidRPr="00777CE1">
        <w:rPr>
          <w:rFonts w:ascii="Times New Roman" w:hAnsi="Times New Roman" w:cs="Times New Roman"/>
          <w:sz w:val="24"/>
          <w:szCs w:val="24"/>
        </w:rPr>
        <w:t>2.5 Performance Management System in Human Resource Management</w:t>
      </w:r>
      <w:bookmarkEnd w:id="32"/>
      <w:r w:rsidRPr="00777CE1">
        <w:rPr>
          <w:rFonts w:ascii="Times New Roman" w:hAnsi="Times New Roman" w:cs="Times New Roman"/>
          <w:sz w:val="24"/>
          <w:szCs w:val="24"/>
        </w:rPr>
        <w:t xml:space="preserve"> </w:t>
      </w:r>
    </w:p>
    <w:p w:rsidR="003D1BAB" w:rsidRPr="00D458E7" w:rsidRDefault="00D458E7" w:rsidP="00AA55DB">
      <w:pPr>
        <w:spacing w:line="360" w:lineRule="auto"/>
        <w:jc w:val="both"/>
        <w:rPr>
          <w:rFonts w:ascii="Times New Roman" w:hAnsi="Times New Roman" w:cs="Times New Roman"/>
          <w:color w:val="000000" w:themeColor="text1"/>
          <w:sz w:val="24"/>
          <w:szCs w:val="24"/>
        </w:rPr>
      </w:pPr>
      <w:r w:rsidRPr="00D458E7">
        <w:rPr>
          <w:rFonts w:ascii="Times New Roman" w:hAnsi="Times New Roman" w:cs="Times New Roman"/>
          <w:color w:val="000000" w:themeColor="text1"/>
          <w:sz w:val="24"/>
          <w:szCs w:val="24"/>
        </w:rPr>
        <w:t>We know,</w:t>
      </w:r>
      <w:r w:rsidRPr="00D458E7">
        <w:rPr>
          <w:color w:val="000000" w:themeColor="text1"/>
        </w:rPr>
        <w:t xml:space="preserve"> </w:t>
      </w:r>
      <w:r w:rsidRPr="00D458E7">
        <w:rPr>
          <w:rFonts w:ascii="Times New Roman" w:hAnsi="Times New Roman" w:cs="Times New Roman"/>
          <w:color w:val="000000" w:themeColor="text1"/>
          <w:sz w:val="24"/>
          <w:szCs w:val="24"/>
        </w:rPr>
        <w:t xml:space="preserve">Performance management system help HR to create policies, procedures, &amp; systems that ensure employees reach desired goals connected to company objectives. </w:t>
      </w:r>
      <w:r w:rsidR="003D1BAB" w:rsidRPr="00D458E7">
        <w:rPr>
          <w:rFonts w:ascii="Times New Roman" w:hAnsi="Times New Roman" w:cs="Times New Roman"/>
          <w:color w:val="000000" w:themeColor="text1"/>
          <w:sz w:val="24"/>
          <w:szCs w:val="24"/>
        </w:rPr>
        <w:t>In order to encourage and enhance employee performance, a performance management system (PMS) is a tool used in human resource management. It is intended to assist staff members in comprehending the precise goals associated with their jobs and how they fit into those goals, as well as in tracking their progress in reaching those goals. In addition to motivating staff and assisting management in creating measurements and plans to enhance employee performance and productivity, PMS also promotes communication and teamwork among team members. It works well to raise employee productivity, promote teamwork, and acknowledge individual successes within an organization.</w:t>
      </w:r>
      <w:r w:rsidRPr="00D458E7">
        <w:rPr>
          <w:color w:val="000000" w:themeColor="text1"/>
        </w:rPr>
        <w:t xml:space="preserve"> </w:t>
      </w:r>
      <w:r w:rsidRPr="00D458E7">
        <w:rPr>
          <w:rFonts w:ascii="Times New Roman" w:hAnsi="Times New Roman" w:cs="Times New Roman"/>
          <w:color w:val="000000" w:themeColor="text1"/>
          <w:sz w:val="24"/>
          <w:szCs w:val="24"/>
        </w:rPr>
        <w:t>Through the use of a performance management system, human resource management can create policies, procedures, and systems to guarantee that employees can reach their desired goals, which are connected to company objectives.</w:t>
      </w:r>
      <w:sdt>
        <w:sdtPr>
          <w:rPr>
            <w:rFonts w:ascii="Times New Roman" w:hAnsi="Times New Roman" w:cs="Times New Roman"/>
            <w:color w:val="000000" w:themeColor="text1"/>
            <w:sz w:val="24"/>
            <w:szCs w:val="24"/>
          </w:rPr>
          <w:id w:val="1301923594"/>
          <w:citation/>
        </w:sdtPr>
        <w:sdtEndPr/>
        <w:sdtContent>
          <w:r w:rsidR="00124F74">
            <w:rPr>
              <w:rFonts w:ascii="Times New Roman" w:hAnsi="Times New Roman" w:cs="Times New Roman"/>
              <w:color w:val="000000" w:themeColor="text1"/>
              <w:sz w:val="24"/>
              <w:szCs w:val="24"/>
            </w:rPr>
            <w:fldChar w:fldCharType="begin"/>
          </w:r>
          <w:r w:rsidR="00124F74">
            <w:rPr>
              <w:rFonts w:ascii="Times New Roman" w:hAnsi="Times New Roman" w:cs="Times New Roman"/>
              <w:color w:val="000000" w:themeColor="text1"/>
              <w:sz w:val="24"/>
              <w:szCs w:val="24"/>
            </w:rPr>
            <w:instrText xml:space="preserve"> CITATION Dal19 \l 1033 </w:instrText>
          </w:r>
          <w:r w:rsidR="00124F74">
            <w:rPr>
              <w:rFonts w:ascii="Times New Roman" w:hAnsi="Times New Roman" w:cs="Times New Roman"/>
              <w:color w:val="000000" w:themeColor="text1"/>
              <w:sz w:val="24"/>
              <w:szCs w:val="24"/>
            </w:rPr>
            <w:fldChar w:fldCharType="separate"/>
          </w:r>
          <w:r w:rsidR="0098700A">
            <w:rPr>
              <w:rFonts w:ascii="Times New Roman" w:hAnsi="Times New Roman" w:cs="Times New Roman"/>
              <w:noProof/>
              <w:color w:val="000000" w:themeColor="text1"/>
              <w:sz w:val="24"/>
              <w:szCs w:val="24"/>
            </w:rPr>
            <w:t xml:space="preserve"> </w:t>
          </w:r>
          <w:r w:rsidR="0098700A" w:rsidRPr="0098700A">
            <w:rPr>
              <w:rFonts w:ascii="Times New Roman" w:hAnsi="Times New Roman" w:cs="Times New Roman"/>
              <w:noProof/>
              <w:color w:val="000000" w:themeColor="text1"/>
              <w:sz w:val="24"/>
              <w:szCs w:val="24"/>
            </w:rPr>
            <w:t>(Dale Tweedie, 2019)</w:t>
          </w:r>
          <w:r w:rsidR="00124F74">
            <w:rPr>
              <w:rFonts w:ascii="Times New Roman" w:hAnsi="Times New Roman" w:cs="Times New Roman"/>
              <w:color w:val="000000" w:themeColor="text1"/>
              <w:sz w:val="24"/>
              <w:szCs w:val="24"/>
            </w:rPr>
            <w:fldChar w:fldCharType="end"/>
          </w:r>
        </w:sdtContent>
      </w:sdt>
      <w:r w:rsidR="00BA04D8" w:rsidRPr="00BA04D8">
        <w:t xml:space="preserve"> </w:t>
      </w:r>
      <w:r w:rsidR="00BA04D8" w:rsidRPr="006602FD">
        <w:rPr>
          <w:rFonts w:ascii="Times New Roman" w:hAnsi="Times New Roman" w:cs="Times New Roman"/>
          <w:color w:val="000000" w:themeColor="text1"/>
          <w:sz w:val="24"/>
          <w:szCs w:val="24"/>
        </w:rPr>
        <w:t xml:space="preserve">In </w:t>
      </w:r>
      <w:r w:rsidR="006602FD">
        <w:rPr>
          <w:rFonts w:ascii="Times New Roman" w:hAnsi="Times New Roman" w:cs="Times New Roman"/>
          <w:color w:val="000000" w:themeColor="text1"/>
          <w:sz w:val="24"/>
          <w:szCs w:val="24"/>
        </w:rPr>
        <w:t>a study research it has been claimed that,</w:t>
      </w:r>
      <w:r w:rsidR="00BA04D8" w:rsidRPr="006602FD">
        <w:rPr>
          <w:rFonts w:ascii="Times New Roman" w:hAnsi="Times New Roman" w:cs="Times New Roman"/>
          <w:color w:val="000000" w:themeColor="text1"/>
          <w:sz w:val="24"/>
          <w:szCs w:val="24"/>
        </w:rPr>
        <w:t xml:space="preserve"> to develop good performance inside the firm, performance management involves evaluating employee performance and giving useful </w:t>
      </w:r>
      <w:r w:rsidR="00BA04D8" w:rsidRPr="006602FD">
        <w:rPr>
          <w:rFonts w:ascii="Times New Roman" w:hAnsi="Times New Roman" w:cs="Times New Roman"/>
          <w:color w:val="000000" w:themeColor="text1"/>
          <w:sz w:val="24"/>
          <w:szCs w:val="24"/>
        </w:rPr>
        <w:lastRenderedPageBreak/>
        <w:t>feedback. Typically, this process entails creating performance-related goals, monitoring progress toward those goals on a regular basis, giving staff feedback, and taking corrective measures as necessary. Giving employees the support and resources they need to succeed in the workplace is the overarching purpose of performance management. Processes for performance management often involve activities like job evaluations, behavioral tests, and skill-driven feedback sessions and should be customized to the specific goals and culture of a business. Organizations can recognize employees for their accomplishments and make sure that everyone is pursuing the same organizational objectives by putting in place an efficient performance management procedure</w:t>
      </w:r>
      <w:r w:rsidR="00BA04D8" w:rsidRPr="00BA04D8">
        <w:rPr>
          <w:rFonts w:ascii="Times New Roman" w:hAnsi="Times New Roman" w:cs="Times New Roman"/>
          <w:color w:val="000000" w:themeColor="text1"/>
          <w:sz w:val="24"/>
          <w:szCs w:val="24"/>
        </w:rPr>
        <w:t>.</w:t>
      </w:r>
      <w:sdt>
        <w:sdtPr>
          <w:rPr>
            <w:rFonts w:ascii="Times New Roman" w:hAnsi="Times New Roman" w:cs="Times New Roman"/>
            <w:color w:val="000000" w:themeColor="text1"/>
            <w:sz w:val="24"/>
            <w:szCs w:val="24"/>
          </w:rPr>
          <w:id w:val="1301923601"/>
          <w:citation/>
        </w:sdtPr>
        <w:sdtEndPr/>
        <w:sdtContent>
          <w:r w:rsidR="006602FD">
            <w:rPr>
              <w:rFonts w:ascii="Times New Roman" w:hAnsi="Times New Roman" w:cs="Times New Roman"/>
              <w:color w:val="000000" w:themeColor="text1"/>
              <w:sz w:val="24"/>
              <w:szCs w:val="24"/>
            </w:rPr>
            <w:fldChar w:fldCharType="begin"/>
          </w:r>
          <w:r w:rsidR="006602FD">
            <w:rPr>
              <w:rFonts w:ascii="Times New Roman" w:hAnsi="Times New Roman" w:cs="Times New Roman"/>
              <w:color w:val="000000" w:themeColor="text1"/>
              <w:sz w:val="24"/>
              <w:szCs w:val="24"/>
            </w:rPr>
            <w:instrText xml:space="preserve"> CITATION Vic12 \l 1033 </w:instrText>
          </w:r>
          <w:r w:rsidR="006602FD">
            <w:rPr>
              <w:rFonts w:ascii="Times New Roman" w:hAnsi="Times New Roman" w:cs="Times New Roman"/>
              <w:color w:val="000000" w:themeColor="text1"/>
              <w:sz w:val="24"/>
              <w:szCs w:val="24"/>
            </w:rPr>
            <w:fldChar w:fldCharType="separate"/>
          </w:r>
          <w:r w:rsidR="0098700A">
            <w:rPr>
              <w:rFonts w:ascii="Times New Roman" w:hAnsi="Times New Roman" w:cs="Times New Roman"/>
              <w:noProof/>
              <w:color w:val="000000" w:themeColor="text1"/>
              <w:sz w:val="24"/>
              <w:szCs w:val="24"/>
            </w:rPr>
            <w:t xml:space="preserve"> </w:t>
          </w:r>
          <w:r w:rsidR="0098700A" w:rsidRPr="0098700A">
            <w:rPr>
              <w:rFonts w:ascii="Times New Roman" w:hAnsi="Times New Roman" w:cs="Times New Roman"/>
              <w:noProof/>
              <w:color w:val="000000" w:themeColor="text1"/>
              <w:sz w:val="24"/>
              <w:szCs w:val="24"/>
            </w:rPr>
            <w:t>(St-Onge, 2012)</w:t>
          </w:r>
          <w:r w:rsidR="006602FD">
            <w:rPr>
              <w:rFonts w:ascii="Times New Roman" w:hAnsi="Times New Roman" w:cs="Times New Roman"/>
              <w:color w:val="000000" w:themeColor="text1"/>
              <w:sz w:val="24"/>
              <w:szCs w:val="24"/>
            </w:rPr>
            <w:fldChar w:fldCharType="end"/>
          </w:r>
        </w:sdtContent>
      </w:sdt>
      <w:sdt>
        <w:sdtPr>
          <w:rPr>
            <w:rFonts w:ascii="Times New Roman" w:hAnsi="Times New Roman" w:cs="Times New Roman"/>
            <w:color w:val="000000" w:themeColor="text1"/>
            <w:sz w:val="24"/>
            <w:szCs w:val="24"/>
          </w:rPr>
          <w:id w:val="1301923602"/>
          <w:citation/>
        </w:sdtPr>
        <w:sdtEndPr/>
        <w:sdtContent>
          <w:r w:rsidR="006602FD">
            <w:rPr>
              <w:rFonts w:ascii="Times New Roman" w:hAnsi="Times New Roman" w:cs="Times New Roman"/>
              <w:color w:val="000000" w:themeColor="text1"/>
              <w:sz w:val="24"/>
              <w:szCs w:val="24"/>
            </w:rPr>
            <w:fldChar w:fldCharType="begin"/>
          </w:r>
          <w:r w:rsidR="006602FD">
            <w:rPr>
              <w:rFonts w:ascii="Times New Roman" w:hAnsi="Times New Roman" w:cs="Times New Roman"/>
              <w:color w:val="000000" w:themeColor="text1"/>
              <w:sz w:val="24"/>
              <w:szCs w:val="24"/>
            </w:rPr>
            <w:instrText xml:space="preserve"> CITATION DrC12 \l 1033 </w:instrText>
          </w:r>
          <w:r w:rsidR="006602FD">
            <w:rPr>
              <w:rFonts w:ascii="Times New Roman" w:hAnsi="Times New Roman" w:cs="Times New Roman"/>
              <w:color w:val="000000" w:themeColor="text1"/>
              <w:sz w:val="24"/>
              <w:szCs w:val="24"/>
            </w:rPr>
            <w:fldChar w:fldCharType="separate"/>
          </w:r>
          <w:r w:rsidR="0098700A">
            <w:rPr>
              <w:rFonts w:ascii="Times New Roman" w:hAnsi="Times New Roman" w:cs="Times New Roman"/>
              <w:noProof/>
              <w:color w:val="000000" w:themeColor="text1"/>
              <w:sz w:val="24"/>
              <w:szCs w:val="24"/>
            </w:rPr>
            <w:t xml:space="preserve"> </w:t>
          </w:r>
          <w:r w:rsidR="0098700A" w:rsidRPr="0098700A">
            <w:rPr>
              <w:rFonts w:ascii="Times New Roman" w:hAnsi="Times New Roman" w:cs="Times New Roman"/>
              <w:noProof/>
              <w:color w:val="000000" w:themeColor="text1"/>
              <w:sz w:val="24"/>
              <w:szCs w:val="24"/>
            </w:rPr>
            <w:t>(Mishra, 2012)</w:t>
          </w:r>
          <w:r w:rsidR="006602FD">
            <w:rPr>
              <w:rFonts w:ascii="Times New Roman" w:hAnsi="Times New Roman" w:cs="Times New Roman"/>
              <w:color w:val="000000" w:themeColor="text1"/>
              <w:sz w:val="24"/>
              <w:szCs w:val="24"/>
            </w:rPr>
            <w:fldChar w:fldCharType="end"/>
          </w:r>
        </w:sdtContent>
      </w:sdt>
      <w:r w:rsidR="003513EC" w:rsidRPr="003513EC">
        <w:t xml:space="preserve"> </w:t>
      </w:r>
      <w:r w:rsidR="003513EC" w:rsidRPr="005B7D3C">
        <w:rPr>
          <w:rFonts w:ascii="Times New Roman" w:hAnsi="Times New Roman" w:cs="Times New Roman"/>
          <w:sz w:val="24"/>
          <w:szCs w:val="24"/>
        </w:rPr>
        <w:t>So,</w:t>
      </w:r>
      <w:r w:rsidR="00F538FF">
        <w:rPr>
          <w:rFonts w:ascii="Times New Roman" w:hAnsi="Times New Roman" w:cs="Times New Roman"/>
          <w:sz w:val="24"/>
          <w:szCs w:val="24"/>
        </w:rPr>
        <w:t xml:space="preserve"> </w:t>
      </w:r>
      <w:proofErr w:type="gramStart"/>
      <w:r w:rsidR="003513EC" w:rsidRPr="003513EC">
        <w:rPr>
          <w:rFonts w:ascii="Times New Roman" w:hAnsi="Times New Roman" w:cs="Times New Roman"/>
          <w:color w:val="000000" w:themeColor="text1"/>
          <w:sz w:val="24"/>
          <w:szCs w:val="24"/>
        </w:rPr>
        <w:t>Therefore</w:t>
      </w:r>
      <w:proofErr w:type="gramEnd"/>
      <w:r w:rsidR="003513EC" w:rsidRPr="003513EC">
        <w:rPr>
          <w:rFonts w:ascii="Times New Roman" w:hAnsi="Times New Roman" w:cs="Times New Roman"/>
          <w:color w:val="000000" w:themeColor="text1"/>
          <w:sz w:val="24"/>
          <w:szCs w:val="24"/>
        </w:rPr>
        <w:t>, it is crucial for firms to have a performance management plan in place as it helps to increase productivity as well as achievement across all levels. Additionally, it offers a chance to assess and track performance as well as support staff as they develop, enhance, and advance in their positions. Performance management additionally pushes workers to enhance their levels of commitment and involvement while also fostering a positive work environment. It is one of the most crucial tools available for managing workers well and making sure an organization runs smoothly.</w:t>
      </w:r>
    </w:p>
    <w:p w:rsidR="004A6C6F" w:rsidRPr="003D1BAB" w:rsidRDefault="004A6C6F" w:rsidP="003D1BAB">
      <w:pPr>
        <w:spacing w:line="360" w:lineRule="auto"/>
        <w:jc w:val="both"/>
        <w:rPr>
          <w:rFonts w:ascii="Times New Roman" w:hAnsi="Times New Roman" w:cs="Times New Roman"/>
          <w:sz w:val="24"/>
          <w:szCs w:val="24"/>
        </w:rPr>
      </w:pPr>
    </w:p>
    <w:p w:rsidR="00692AF1" w:rsidRDefault="00777CE1" w:rsidP="00F26261">
      <w:pPr>
        <w:pStyle w:val="Heading3"/>
        <w:spacing w:line="360" w:lineRule="auto"/>
        <w:jc w:val="both"/>
        <w:rPr>
          <w:rFonts w:ascii="Times New Roman" w:hAnsi="Times New Roman" w:cs="Times New Roman"/>
          <w:sz w:val="24"/>
          <w:szCs w:val="24"/>
        </w:rPr>
      </w:pPr>
      <w:bookmarkStart w:id="33" w:name="_Toc134064293"/>
      <w:bookmarkStart w:id="34" w:name="_Toc137387251"/>
      <w:r>
        <w:rPr>
          <w:rFonts w:ascii="Times New Roman" w:hAnsi="Times New Roman" w:cs="Times New Roman"/>
          <w:sz w:val="24"/>
          <w:szCs w:val="24"/>
        </w:rPr>
        <w:t>2.6</w:t>
      </w:r>
      <w:r w:rsidR="008443DD">
        <w:rPr>
          <w:rFonts w:ascii="Times New Roman" w:hAnsi="Times New Roman" w:cs="Times New Roman"/>
          <w:sz w:val="24"/>
          <w:szCs w:val="24"/>
        </w:rPr>
        <w:t xml:space="preserve"> </w:t>
      </w:r>
      <w:r w:rsidR="0087746E" w:rsidRPr="0087746E">
        <w:rPr>
          <w:rFonts w:ascii="Times New Roman" w:hAnsi="Times New Roman" w:cs="Times New Roman"/>
          <w:sz w:val="24"/>
          <w:szCs w:val="24"/>
        </w:rPr>
        <w:t>Importance of Human Resource Management</w:t>
      </w:r>
      <w:bookmarkEnd w:id="33"/>
      <w:bookmarkEnd w:id="34"/>
    </w:p>
    <w:p w:rsidR="00AB19E5" w:rsidRPr="00AB19E5" w:rsidRDefault="00AB19E5" w:rsidP="00F26261">
      <w:pPr>
        <w:spacing w:line="360" w:lineRule="auto"/>
        <w:jc w:val="both"/>
        <w:rPr>
          <w:rFonts w:ascii="Times New Roman" w:hAnsi="Times New Roman" w:cs="Times New Roman"/>
          <w:sz w:val="24"/>
          <w:szCs w:val="24"/>
        </w:rPr>
      </w:pPr>
      <w:r>
        <w:rPr>
          <w:rFonts w:ascii="Times New Roman" w:hAnsi="Times New Roman" w:cs="Times New Roman"/>
          <w:sz w:val="24"/>
          <w:szCs w:val="24"/>
        </w:rPr>
        <w:t>We know today’s business world becomes really dynamic &amp; complex. According to a study based on multinational context, it has been showed that effective human resource management in an organization could help to attain at most eighty seven percent more competitive advantage than thos</w:t>
      </w:r>
      <w:r w:rsidR="00207C55">
        <w:rPr>
          <w:rFonts w:ascii="Times New Roman" w:hAnsi="Times New Roman" w:cs="Times New Roman"/>
          <w:sz w:val="24"/>
          <w:szCs w:val="24"/>
        </w:rPr>
        <w:t>e organizations which had less</w:t>
      </w:r>
      <w:r>
        <w:rPr>
          <w:rFonts w:ascii="Times New Roman" w:hAnsi="Times New Roman" w:cs="Times New Roman"/>
          <w:sz w:val="24"/>
          <w:szCs w:val="24"/>
        </w:rPr>
        <w:t xml:space="preserve"> implication of it</w:t>
      </w:r>
      <w:r w:rsidR="00F60887">
        <w:rPr>
          <w:rFonts w:ascii="Times New Roman" w:hAnsi="Times New Roman" w:cs="Times New Roman"/>
          <w:sz w:val="24"/>
          <w:szCs w:val="24"/>
        </w:rPr>
        <w:t xml:space="preserve"> .So i</w:t>
      </w:r>
      <w:r w:rsidR="00F60887" w:rsidRPr="00F60887">
        <w:rPr>
          <w:rFonts w:ascii="Times New Roman" w:hAnsi="Times New Roman" w:cs="Times New Roman"/>
          <w:sz w:val="24"/>
          <w:szCs w:val="24"/>
        </w:rPr>
        <w:t>t is crucial to identify and develop the human resources that are required to carry out an i</w:t>
      </w:r>
      <w:r w:rsidR="00A83D0C">
        <w:rPr>
          <w:rFonts w:ascii="Times New Roman" w:hAnsi="Times New Roman" w:cs="Times New Roman"/>
          <w:sz w:val="24"/>
          <w:szCs w:val="24"/>
        </w:rPr>
        <w:t>nternational or global strategy</w:t>
      </w:r>
      <w:r>
        <w:rPr>
          <w:rFonts w:ascii="Times New Roman" w:hAnsi="Times New Roman" w:cs="Times New Roman"/>
          <w:sz w:val="24"/>
          <w:szCs w:val="24"/>
        </w:rPr>
        <w:t>.</w:t>
      </w:r>
      <w:sdt>
        <w:sdtPr>
          <w:rPr>
            <w:rFonts w:ascii="Times New Roman" w:hAnsi="Times New Roman" w:cs="Times New Roman"/>
            <w:sz w:val="24"/>
            <w:szCs w:val="24"/>
          </w:rPr>
          <w:id w:val="3572198"/>
          <w:citation/>
        </w:sdtPr>
        <w:sdtEndPr/>
        <w:sdtContent>
          <w:r w:rsidR="003E079B">
            <w:rPr>
              <w:rFonts w:ascii="Times New Roman" w:hAnsi="Times New Roman" w:cs="Times New Roman"/>
              <w:sz w:val="24"/>
              <w:szCs w:val="24"/>
            </w:rPr>
            <w:fldChar w:fldCharType="begin"/>
          </w:r>
          <w:r w:rsidR="00207C55">
            <w:rPr>
              <w:rFonts w:ascii="Times New Roman" w:hAnsi="Times New Roman" w:cs="Times New Roman"/>
              <w:sz w:val="24"/>
              <w:szCs w:val="24"/>
            </w:rPr>
            <w:instrText xml:space="preserve"> CITATION Pet04 \l 1033 </w:instrText>
          </w:r>
          <w:r w:rsidR="003E079B">
            <w:rPr>
              <w:rFonts w:ascii="Times New Roman" w:hAnsi="Times New Roman" w:cs="Times New Roman"/>
              <w:sz w:val="24"/>
              <w:szCs w:val="24"/>
            </w:rPr>
            <w:fldChar w:fldCharType="separate"/>
          </w:r>
          <w:r w:rsidR="0098700A">
            <w:rPr>
              <w:rFonts w:ascii="Times New Roman" w:hAnsi="Times New Roman" w:cs="Times New Roman"/>
              <w:noProof/>
              <w:sz w:val="24"/>
              <w:szCs w:val="24"/>
            </w:rPr>
            <w:t xml:space="preserve"> </w:t>
          </w:r>
          <w:r w:rsidR="0098700A" w:rsidRPr="0098700A">
            <w:rPr>
              <w:rFonts w:ascii="Times New Roman" w:hAnsi="Times New Roman" w:cs="Times New Roman"/>
              <w:noProof/>
              <w:sz w:val="24"/>
              <w:szCs w:val="24"/>
            </w:rPr>
            <w:t>(Dowling, 2004)</w:t>
          </w:r>
          <w:r w:rsidR="003E079B">
            <w:rPr>
              <w:rFonts w:ascii="Times New Roman" w:hAnsi="Times New Roman" w:cs="Times New Roman"/>
              <w:sz w:val="24"/>
              <w:szCs w:val="24"/>
            </w:rPr>
            <w:fldChar w:fldCharType="end"/>
          </w:r>
        </w:sdtContent>
      </w:sdt>
      <w:r w:rsidR="004654AC">
        <w:rPr>
          <w:rFonts w:ascii="Times New Roman" w:hAnsi="Times New Roman" w:cs="Times New Roman"/>
          <w:sz w:val="24"/>
          <w:szCs w:val="24"/>
        </w:rPr>
        <w:t xml:space="preserve"> Another study performs,</w:t>
      </w:r>
      <w:r w:rsidR="00BD0F01" w:rsidRPr="00BD0F01">
        <w:t xml:space="preserve"> </w:t>
      </w:r>
      <w:r w:rsidR="00BD0F01" w:rsidRPr="00BD0F01">
        <w:rPr>
          <w:rFonts w:ascii="Times New Roman" w:hAnsi="Times New Roman" w:cs="Times New Roman"/>
          <w:sz w:val="24"/>
          <w:szCs w:val="24"/>
        </w:rPr>
        <w:t>the systemic aspect of human resource management, the influence of framework on HR policies and practices, the necessity of collaborating in managing human resources, the complexity of managing h</w:t>
      </w:r>
      <w:r w:rsidR="00BD0F01">
        <w:rPr>
          <w:rFonts w:ascii="Times New Roman" w:hAnsi="Times New Roman" w:cs="Times New Roman"/>
          <w:sz w:val="24"/>
          <w:szCs w:val="24"/>
        </w:rPr>
        <w:t xml:space="preserve">uman resources in </w:t>
      </w:r>
      <w:r w:rsidR="00BD0F01" w:rsidRPr="00BD0F01">
        <w:rPr>
          <w:rFonts w:ascii="Times New Roman" w:hAnsi="Times New Roman" w:cs="Times New Roman"/>
          <w:sz w:val="24"/>
          <w:szCs w:val="24"/>
        </w:rPr>
        <w:t>firms, the d</w:t>
      </w:r>
      <w:r w:rsidR="00BD0F01">
        <w:rPr>
          <w:rFonts w:ascii="Times New Roman" w:hAnsi="Times New Roman" w:cs="Times New Roman"/>
          <w:sz w:val="24"/>
          <w:szCs w:val="24"/>
        </w:rPr>
        <w:t>ifficulty of developing concepts</w:t>
      </w:r>
      <w:r w:rsidR="00BD0F01" w:rsidRPr="00BD0F01">
        <w:rPr>
          <w:rFonts w:ascii="Times New Roman" w:hAnsi="Times New Roman" w:cs="Times New Roman"/>
          <w:sz w:val="24"/>
          <w:szCs w:val="24"/>
        </w:rPr>
        <w:t xml:space="preserve"> and framewor</w:t>
      </w:r>
      <w:r w:rsidR="00BD0F01">
        <w:rPr>
          <w:rFonts w:ascii="Times New Roman" w:hAnsi="Times New Roman" w:cs="Times New Roman"/>
          <w:sz w:val="24"/>
          <w:szCs w:val="24"/>
        </w:rPr>
        <w:t>ks that provide new and useful observation</w:t>
      </w:r>
      <w:r w:rsidR="00BD0F01" w:rsidRPr="00BD0F01">
        <w:rPr>
          <w:rFonts w:ascii="Times New Roman" w:hAnsi="Times New Roman" w:cs="Times New Roman"/>
          <w:sz w:val="24"/>
          <w:szCs w:val="24"/>
        </w:rPr>
        <w:t>, the value of addressing the concerns of various stakeholders</w:t>
      </w:r>
      <w:r w:rsidR="00BD0F01">
        <w:rPr>
          <w:rFonts w:ascii="Times New Roman" w:hAnsi="Times New Roman" w:cs="Times New Roman"/>
          <w:sz w:val="24"/>
          <w:szCs w:val="24"/>
        </w:rPr>
        <w:t xml:space="preserve"> will shape to a bigger outcome for organizations.</w:t>
      </w:r>
      <w:sdt>
        <w:sdtPr>
          <w:rPr>
            <w:rFonts w:ascii="Times New Roman" w:hAnsi="Times New Roman" w:cs="Times New Roman"/>
            <w:sz w:val="24"/>
            <w:szCs w:val="24"/>
          </w:rPr>
          <w:id w:val="3572199"/>
          <w:citation/>
        </w:sdtPr>
        <w:sdtEndPr/>
        <w:sdtContent>
          <w:r w:rsidR="003E079B">
            <w:rPr>
              <w:rFonts w:ascii="Times New Roman" w:hAnsi="Times New Roman" w:cs="Times New Roman"/>
              <w:sz w:val="24"/>
              <w:szCs w:val="24"/>
            </w:rPr>
            <w:fldChar w:fldCharType="begin"/>
          </w:r>
          <w:r w:rsidR="00BD0F01">
            <w:rPr>
              <w:rFonts w:ascii="Times New Roman" w:hAnsi="Times New Roman" w:cs="Times New Roman"/>
              <w:sz w:val="24"/>
              <w:szCs w:val="24"/>
            </w:rPr>
            <w:instrText xml:space="preserve"> CITATION Ran05 \l 1033 </w:instrText>
          </w:r>
          <w:r w:rsidR="003E079B">
            <w:rPr>
              <w:rFonts w:ascii="Times New Roman" w:hAnsi="Times New Roman" w:cs="Times New Roman"/>
              <w:sz w:val="24"/>
              <w:szCs w:val="24"/>
            </w:rPr>
            <w:fldChar w:fldCharType="separate"/>
          </w:r>
          <w:r w:rsidR="0098700A">
            <w:rPr>
              <w:rFonts w:ascii="Times New Roman" w:hAnsi="Times New Roman" w:cs="Times New Roman"/>
              <w:noProof/>
              <w:sz w:val="24"/>
              <w:szCs w:val="24"/>
            </w:rPr>
            <w:t xml:space="preserve"> </w:t>
          </w:r>
          <w:r w:rsidR="0098700A" w:rsidRPr="0098700A">
            <w:rPr>
              <w:rFonts w:ascii="Times New Roman" w:hAnsi="Times New Roman" w:cs="Times New Roman"/>
              <w:noProof/>
              <w:sz w:val="24"/>
              <w:szCs w:val="24"/>
            </w:rPr>
            <w:t>(Jackson, 2005)</w:t>
          </w:r>
          <w:r w:rsidR="003E079B">
            <w:rPr>
              <w:rFonts w:ascii="Times New Roman" w:hAnsi="Times New Roman" w:cs="Times New Roman"/>
              <w:sz w:val="24"/>
              <w:szCs w:val="24"/>
            </w:rPr>
            <w:fldChar w:fldCharType="end"/>
          </w:r>
        </w:sdtContent>
      </w:sdt>
      <w:r w:rsidR="00BD0F01">
        <w:rPr>
          <w:rFonts w:ascii="Times New Roman" w:hAnsi="Times New Roman" w:cs="Times New Roman"/>
          <w:sz w:val="24"/>
          <w:szCs w:val="24"/>
        </w:rPr>
        <w:t xml:space="preserve"> </w:t>
      </w:r>
      <w:r w:rsidR="000C5504">
        <w:rPr>
          <w:rFonts w:ascii="Times New Roman" w:hAnsi="Times New Roman" w:cs="Times New Roman"/>
          <w:sz w:val="24"/>
          <w:szCs w:val="24"/>
        </w:rPr>
        <w:t xml:space="preserve"> </w:t>
      </w:r>
      <w:r w:rsidR="00C653A6">
        <w:rPr>
          <w:rFonts w:ascii="Times New Roman" w:hAnsi="Times New Roman" w:cs="Times New Roman"/>
          <w:sz w:val="24"/>
          <w:szCs w:val="24"/>
        </w:rPr>
        <w:t>According to a research of 21</w:t>
      </w:r>
      <w:r w:rsidR="00C653A6" w:rsidRPr="00C653A6">
        <w:rPr>
          <w:rFonts w:ascii="Times New Roman" w:hAnsi="Times New Roman" w:cs="Times New Roman"/>
          <w:sz w:val="24"/>
          <w:szCs w:val="24"/>
          <w:vertAlign w:val="superscript"/>
        </w:rPr>
        <w:t>st</w:t>
      </w:r>
      <w:r w:rsidR="00C653A6">
        <w:rPr>
          <w:rFonts w:ascii="Times New Roman" w:hAnsi="Times New Roman" w:cs="Times New Roman"/>
          <w:sz w:val="24"/>
          <w:szCs w:val="24"/>
        </w:rPr>
        <w:t xml:space="preserve"> century, it can be defined that Human Resource Management </w:t>
      </w:r>
      <w:r w:rsidR="00C653A6" w:rsidRPr="00C653A6">
        <w:rPr>
          <w:rFonts w:ascii="Times New Roman" w:hAnsi="Times New Roman" w:cs="Times New Roman"/>
          <w:sz w:val="24"/>
          <w:szCs w:val="24"/>
        </w:rPr>
        <w:t>is connected to</w:t>
      </w:r>
      <w:r w:rsidR="00C653A6">
        <w:rPr>
          <w:rFonts w:ascii="Times New Roman" w:hAnsi="Times New Roman" w:cs="Times New Roman"/>
          <w:sz w:val="24"/>
          <w:szCs w:val="24"/>
        </w:rPr>
        <w:t xml:space="preserve"> employee benefits because enthusiastic</w:t>
      </w:r>
      <w:r w:rsidR="00C653A6" w:rsidRPr="00C653A6">
        <w:rPr>
          <w:rFonts w:ascii="Times New Roman" w:hAnsi="Times New Roman" w:cs="Times New Roman"/>
          <w:sz w:val="24"/>
          <w:szCs w:val="24"/>
        </w:rPr>
        <w:t xml:space="preserve">, highly engaged employees are likely to create more </w:t>
      </w:r>
      <w:r w:rsidR="00C653A6">
        <w:rPr>
          <w:rFonts w:ascii="Times New Roman" w:hAnsi="Times New Roman" w:cs="Times New Roman"/>
          <w:sz w:val="24"/>
          <w:szCs w:val="24"/>
        </w:rPr>
        <w:t xml:space="preserve">effective, productive work </w:t>
      </w:r>
      <w:r w:rsidR="00514DA4">
        <w:rPr>
          <w:rFonts w:ascii="Times New Roman" w:hAnsi="Times New Roman" w:cs="Times New Roman"/>
          <w:sz w:val="24"/>
          <w:szCs w:val="24"/>
        </w:rPr>
        <w:t xml:space="preserve">that </w:t>
      </w:r>
      <w:r w:rsidR="00514DA4" w:rsidRPr="00C653A6">
        <w:rPr>
          <w:rFonts w:ascii="Times New Roman" w:hAnsi="Times New Roman" w:cs="Times New Roman"/>
          <w:sz w:val="24"/>
          <w:szCs w:val="24"/>
        </w:rPr>
        <w:t>in</w:t>
      </w:r>
      <w:r w:rsidR="00C653A6" w:rsidRPr="00C653A6">
        <w:rPr>
          <w:rFonts w:ascii="Times New Roman" w:hAnsi="Times New Roman" w:cs="Times New Roman"/>
          <w:sz w:val="24"/>
          <w:szCs w:val="24"/>
        </w:rPr>
        <w:t xml:space="preserve"> overall, contri</w:t>
      </w:r>
      <w:r w:rsidR="00C653A6">
        <w:rPr>
          <w:rFonts w:ascii="Times New Roman" w:hAnsi="Times New Roman" w:cs="Times New Roman"/>
          <w:sz w:val="24"/>
          <w:szCs w:val="24"/>
        </w:rPr>
        <w:t xml:space="preserve">butes to the success of </w:t>
      </w:r>
      <w:r w:rsidR="00C653A6">
        <w:rPr>
          <w:rFonts w:ascii="Times New Roman" w:hAnsi="Times New Roman" w:cs="Times New Roman"/>
          <w:sz w:val="24"/>
          <w:szCs w:val="24"/>
        </w:rPr>
        <w:lastRenderedPageBreak/>
        <w:t>the organization</w:t>
      </w:r>
      <w:r w:rsidR="00C653A6" w:rsidRPr="00C653A6">
        <w:rPr>
          <w:rFonts w:ascii="Times New Roman" w:hAnsi="Times New Roman" w:cs="Times New Roman"/>
          <w:sz w:val="24"/>
          <w:szCs w:val="24"/>
        </w:rPr>
        <w:t>.</w:t>
      </w:r>
      <w:r w:rsidR="00C653A6">
        <w:rPr>
          <w:rFonts w:ascii="Times New Roman" w:hAnsi="Times New Roman" w:cs="Times New Roman"/>
          <w:sz w:val="24"/>
          <w:szCs w:val="24"/>
        </w:rPr>
        <w:t xml:space="preserve"> So for that human resource plays a very vital role in order to attract &amp; retain employees by providing wellbeing &amp; compensation which will eventually decrease company’s expense &amp; turnover rate.</w:t>
      </w:r>
      <w:sdt>
        <w:sdtPr>
          <w:rPr>
            <w:rFonts w:ascii="Times New Roman" w:hAnsi="Times New Roman" w:cs="Times New Roman"/>
            <w:sz w:val="24"/>
            <w:szCs w:val="24"/>
          </w:rPr>
          <w:id w:val="3572200"/>
          <w:citation/>
        </w:sdtPr>
        <w:sdtEndPr/>
        <w:sdtContent>
          <w:r w:rsidR="003E079B">
            <w:rPr>
              <w:rFonts w:ascii="Times New Roman" w:hAnsi="Times New Roman" w:cs="Times New Roman"/>
              <w:sz w:val="24"/>
              <w:szCs w:val="24"/>
            </w:rPr>
            <w:fldChar w:fldCharType="begin"/>
          </w:r>
          <w:r w:rsidR="002C132F">
            <w:rPr>
              <w:rFonts w:ascii="Times New Roman" w:hAnsi="Times New Roman" w:cs="Times New Roman"/>
              <w:sz w:val="24"/>
              <w:szCs w:val="24"/>
            </w:rPr>
            <w:instrText xml:space="preserve"> CITATION Has \l 1033 </w:instrText>
          </w:r>
          <w:r w:rsidR="003E079B">
            <w:rPr>
              <w:rFonts w:ascii="Times New Roman" w:hAnsi="Times New Roman" w:cs="Times New Roman"/>
              <w:sz w:val="24"/>
              <w:szCs w:val="24"/>
            </w:rPr>
            <w:fldChar w:fldCharType="separate"/>
          </w:r>
          <w:r w:rsidR="0098700A">
            <w:rPr>
              <w:rFonts w:ascii="Times New Roman" w:hAnsi="Times New Roman" w:cs="Times New Roman"/>
              <w:noProof/>
              <w:sz w:val="24"/>
              <w:szCs w:val="24"/>
            </w:rPr>
            <w:t xml:space="preserve"> </w:t>
          </w:r>
          <w:r w:rsidR="0098700A" w:rsidRPr="0098700A">
            <w:rPr>
              <w:rFonts w:ascii="Times New Roman" w:hAnsi="Times New Roman" w:cs="Times New Roman"/>
              <w:noProof/>
              <w:sz w:val="24"/>
              <w:szCs w:val="24"/>
            </w:rPr>
            <w:t>(Hassan Danial Aslam)</w:t>
          </w:r>
          <w:r w:rsidR="003E079B">
            <w:rPr>
              <w:rFonts w:ascii="Times New Roman" w:hAnsi="Times New Roman" w:cs="Times New Roman"/>
              <w:sz w:val="24"/>
              <w:szCs w:val="24"/>
            </w:rPr>
            <w:fldChar w:fldCharType="end"/>
          </w:r>
        </w:sdtContent>
      </w:sdt>
    </w:p>
    <w:p w:rsidR="007E0BE3" w:rsidRDefault="00777CE1" w:rsidP="00F26261">
      <w:pPr>
        <w:pStyle w:val="Heading3"/>
        <w:spacing w:line="360" w:lineRule="auto"/>
        <w:jc w:val="both"/>
        <w:rPr>
          <w:rFonts w:ascii="Times New Roman" w:hAnsi="Times New Roman" w:cs="Times New Roman"/>
          <w:sz w:val="24"/>
          <w:szCs w:val="24"/>
        </w:rPr>
      </w:pPr>
      <w:bookmarkStart w:id="35" w:name="_Toc134064294"/>
      <w:bookmarkStart w:id="36" w:name="_Toc137387252"/>
      <w:r>
        <w:rPr>
          <w:rFonts w:ascii="Times New Roman" w:hAnsi="Times New Roman" w:cs="Times New Roman"/>
          <w:sz w:val="24"/>
          <w:szCs w:val="24"/>
        </w:rPr>
        <w:t>2.7</w:t>
      </w:r>
      <w:r w:rsidR="008443DD">
        <w:rPr>
          <w:rFonts w:ascii="Times New Roman" w:hAnsi="Times New Roman" w:cs="Times New Roman"/>
          <w:sz w:val="24"/>
          <w:szCs w:val="24"/>
        </w:rPr>
        <w:t xml:space="preserve"> </w:t>
      </w:r>
      <w:r w:rsidR="007E0BE3" w:rsidRPr="007E0BE3">
        <w:rPr>
          <w:rFonts w:ascii="Times New Roman" w:hAnsi="Times New Roman" w:cs="Times New Roman"/>
          <w:sz w:val="24"/>
          <w:szCs w:val="24"/>
        </w:rPr>
        <w:t>Impact of Human Resource Management</w:t>
      </w:r>
      <w:bookmarkEnd w:id="35"/>
      <w:bookmarkEnd w:id="36"/>
    </w:p>
    <w:p w:rsidR="00A83D0C" w:rsidRPr="008E0DD7" w:rsidRDefault="004C25D4" w:rsidP="00FA21EC">
      <w:pPr>
        <w:spacing w:line="360" w:lineRule="auto"/>
        <w:jc w:val="both"/>
      </w:pPr>
      <w:r w:rsidRPr="00AA0396">
        <w:rPr>
          <w:rFonts w:ascii="Times New Roman" w:hAnsi="Times New Roman" w:cs="Times New Roman"/>
          <w:color w:val="000000" w:themeColor="text1"/>
          <w:sz w:val="24"/>
        </w:rPr>
        <w:t xml:space="preserve">A survey which was conducted on a group of 2200 people from U.S workforce has claimed that, </w:t>
      </w:r>
      <w:r w:rsidR="008E0DD7" w:rsidRPr="00AA0396">
        <w:rPr>
          <w:rFonts w:ascii="Times New Roman" w:hAnsi="Times New Roman" w:cs="Times New Roman"/>
          <w:color w:val="000000" w:themeColor="text1"/>
          <w:sz w:val="24"/>
        </w:rPr>
        <w:t xml:space="preserve">Business </w:t>
      </w:r>
      <w:r w:rsidRPr="00AA0396">
        <w:rPr>
          <w:rFonts w:ascii="Times New Roman" w:hAnsi="Times New Roman" w:cs="Times New Roman"/>
          <w:color w:val="000000" w:themeColor="text1"/>
          <w:sz w:val="24"/>
        </w:rPr>
        <w:t>performance should be influenced by organizational structure to the extent that talented and engaged employees are effectively involved in choosing what work is conducted and how this work is accomplished.</w:t>
      </w:r>
      <w:r w:rsidR="008E0DD7" w:rsidRPr="00AA0396">
        <w:rPr>
          <w:rFonts w:ascii="Times New Roman" w:hAnsi="Times New Roman" w:cs="Times New Roman"/>
          <w:color w:val="000000" w:themeColor="text1"/>
          <w:sz w:val="24"/>
        </w:rPr>
        <w:t xml:space="preserve"> The group of people from similar work field has stated </w:t>
      </w:r>
      <w:r w:rsidR="00514DA4" w:rsidRPr="00AA0396">
        <w:rPr>
          <w:rFonts w:ascii="Times New Roman" w:hAnsi="Times New Roman" w:cs="Times New Roman"/>
          <w:color w:val="000000" w:themeColor="text1"/>
          <w:sz w:val="24"/>
        </w:rPr>
        <w:t>that, the</w:t>
      </w:r>
      <w:r w:rsidR="008E0DD7" w:rsidRPr="00AA0396">
        <w:rPr>
          <w:rFonts w:ascii="Times New Roman" w:hAnsi="Times New Roman" w:cs="Times New Roman"/>
          <w:color w:val="000000" w:themeColor="text1"/>
          <w:sz w:val="24"/>
        </w:rPr>
        <w:t xml:space="preserve"> functions of human resource management </w:t>
      </w:r>
      <w:r w:rsidR="00D81CEA" w:rsidRPr="00AA0396">
        <w:rPr>
          <w:rFonts w:ascii="Times New Roman" w:hAnsi="Times New Roman" w:cs="Times New Roman"/>
          <w:color w:val="000000" w:themeColor="text1"/>
          <w:sz w:val="24"/>
        </w:rPr>
        <w:t xml:space="preserve">plays an important role and impact the most for </w:t>
      </w:r>
      <w:r w:rsidR="008E0DD7" w:rsidRPr="00AA0396">
        <w:rPr>
          <w:rFonts w:ascii="Times New Roman" w:hAnsi="Times New Roman" w:cs="Times New Roman"/>
          <w:color w:val="000000" w:themeColor="text1"/>
          <w:sz w:val="24"/>
        </w:rPr>
        <w:t>engagement of employees</w:t>
      </w:r>
      <w:r w:rsidR="00D81CEA" w:rsidRPr="00AA0396">
        <w:rPr>
          <w:rFonts w:ascii="Times New Roman" w:hAnsi="Times New Roman" w:cs="Times New Roman"/>
          <w:color w:val="000000" w:themeColor="text1"/>
          <w:sz w:val="24"/>
        </w:rPr>
        <w:t xml:space="preserve"> as excellent team based production and employee training, incentives and extensive job</w:t>
      </w:r>
      <w:r w:rsidR="00D81CEA" w:rsidRPr="00AA0396">
        <w:rPr>
          <w:color w:val="000000" w:themeColor="text1"/>
          <w:sz w:val="24"/>
        </w:rPr>
        <w:t xml:space="preserve"> </w:t>
      </w:r>
      <w:r w:rsidR="00D81CEA" w:rsidRPr="00AA0396">
        <w:rPr>
          <w:rFonts w:ascii="Times New Roman" w:hAnsi="Times New Roman" w:cs="Times New Roman"/>
          <w:color w:val="000000" w:themeColor="text1"/>
          <w:sz w:val="24"/>
          <w:szCs w:val="24"/>
        </w:rPr>
        <w:t>design is being generated from their section.</w:t>
      </w:r>
      <w:sdt>
        <w:sdtPr>
          <w:rPr>
            <w:rFonts w:ascii="Times New Roman" w:hAnsi="Times New Roman" w:cs="Times New Roman"/>
            <w:color w:val="000000" w:themeColor="text1"/>
            <w:sz w:val="24"/>
            <w:szCs w:val="24"/>
          </w:rPr>
          <w:id w:val="3572201"/>
          <w:citation/>
        </w:sdtPr>
        <w:sdtEndPr/>
        <w:sdtContent>
          <w:r w:rsidR="003E079B" w:rsidRPr="00AA0396">
            <w:rPr>
              <w:rFonts w:ascii="Times New Roman" w:hAnsi="Times New Roman" w:cs="Times New Roman"/>
              <w:color w:val="000000" w:themeColor="text1"/>
              <w:sz w:val="24"/>
              <w:szCs w:val="24"/>
            </w:rPr>
            <w:fldChar w:fldCharType="begin"/>
          </w:r>
          <w:r w:rsidR="00670B60" w:rsidRPr="00AA0396">
            <w:rPr>
              <w:rFonts w:ascii="Times New Roman" w:hAnsi="Times New Roman" w:cs="Times New Roman"/>
              <w:color w:val="000000" w:themeColor="text1"/>
              <w:sz w:val="24"/>
              <w:szCs w:val="24"/>
            </w:rPr>
            <w:instrText xml:space="preserve"> CITATION JOH \l 1033  </w:instrText>
          </w:r>
          <w:r w:rsidR="003E079B" w:rsidRPr="00AA0396">
            <w:rPr>
              <w:rFonts w:ascii="Times New Roman" w:hAnsi="Times New Roman" w:cs="Times New Roman"/>
              <w:color w:val="000000" w:themeColor="text1"/>
              <w:sz w:val="24"/>
              <w:szCs w:val="24"/>
            </w:rPr>
            <w:fldChar w:fldCharType="separate"/>
          </w:r>
          <w:r w:rsidR="0098700A">
            <w:rPr>
              <w:rFonts w:ascii="Times New Roman" w:hAnsi="Times New Roman" w:cs="Times New Roman"/>
              <w:noProof/>
              <w:color w:val="000000" w:themeColor="text1"/>
              <w:sz w:val="24"/>
              <w:szCs w:val="24"/>
            </w:rPr>
            <w:t xml:space="preserve"> </w:t>
          </w:r>
          <w:r w:rsidR="0098700A" w:rsidRPr="0098700A">
            <w:rPr>
              <w:rFonts w:ascii="Times New Roman" w:hAnsi="Times New Roman" w:cs="Times New Roman"/>
              <w:noProof/>
              <w:color w:val="000000" w:themeColor="text1"/>
              <w:sz w:val="24"/>
              <w:szCs w:val="24"/>
            </w:rPr>
            <w:t>(Huselid)</w:t>
          </w:r>
          <w:r w:rsidR="003E079B" w:rsidRPr="00AA0396">
            <w:rPr>
              <w:rFonts w:ascii="Times New Roman" w:hAnsi="Times New Roman" w:cs="Times New Roman"/>
              <w:color w:val="000000" w:themeColor="text1"/>
              <w:sz w:val="24"/>
              <w:szCs w:val="24"/>
            </w:rPr>
            <w:fldChar w:fldCharType="end"/>
          </w:r>
        </w:sdtContent>
      </w:sdt>
      <w:r w:rsidR="00742C7F" w:rsidRPr="00AA0396">
        <w:rPr>
          <w:rFonts w:ascii="Times New Roman" w:hAnsi="Times New Roman" w:cs="Times New Roman"/>
          <w:color w:val="000000" w:themeColor="text1"/>
          <w:sz w:val="24"/>
          <w:szCs w:val="24"/>
        </w:rPr>
        <w:t xml:space="preserve"> </w:t>
      </w:r>
      <w:r w:rsidR="00FE3A99" w:rsidRPr="00AA0396">
        <w:rPr>
          <w:rFonts w:ascii="Times New Roman" w:hAnsi="Times New Roman" w:cs="Times New Roman"/>
          <w:color w:val="000000" w:themeColor="text1"/>
          <w:sz w:val="24"/>
          <w:szCs w:val="24"/>
        </w:rPr>
        <w:t>Research indicates that many businesses are granting</w:t>
      </w:r>
      <w:r w:rsidR="00FE3A99" w:rsidRPr="00AA0396">
        <w:rPr>
          <w:rFonts w:ascii="Times New Roman" w:hAnsi="Times New Roman" w:cs="Times New Roman"/>
          <w:color w:val="000000" w:themeColor="text1"/>
          <w:sz w:val="24"/>
        </w:rPr>
        <w:t xml:space="preserve"> their HR departments the authority to move beyond their typical administrative duties and become a strategic partner. This new role necessitates the implementation of a systematic approach, in order to ensure that HR systems and operational and strategic initiatives are in sync, and that there is a stronger relationship</w:t>
      </w:r>
      <w:r w:rsidR="00FE3A99" w:rsidRPr="00670B60">
        <w:rPr>
          <w:rFonts w:ascii="Times New Roman" w:hAnsi="Times New Roman" w:cs="Times New Roman"/>
          <w:color w:val="353740"/>
          <w:sz w:val="29"/>
          <w:szCs w:val="27"/>
        </w:rPr>
        <w:t xml:space="preserve"> </w:t>
      </w:r>
      <w:r w:rsidR="00FE3A99" w:rsidRPr="00670B60">
        <w:rPr>
          <w:rFonts w:ascii="Times New Roman" w:hAnsi="Times New Roman" w:cs="Times New Roman"/>
          <w:color w:val="353740"/>
          <w:sz w:val="24"/>
        </w:rPr>
        <w:t>between HR and line managers. This, in turn, will lead to better work output for the company.</w:t>
      </w:r>
      <w:sdt>
        <w:sdtPr>
          <w:rPr>
            <w:rFonts w:ascii="Times New Roman" w:hAnsi="Times New Roman" w:cs="Times New Roman"/>
            <w:sz w:val="24"/>
          </w:rPr>
          <w:id w:val="3572202"/>
          <w:citation/>
        </w:sdtPr>
        <w:sdtEndPr/>
        <w:sdtContent>
          <w:r w:rsidR="003E079B">
            <w:rPr>
              <w:rFonts w:ascii="Times New Roman" w:hAnsi="Times New Roman" w:cs="Times New Roman"/>
              <w:sz w:val="24"/>
            </w:rPr>
            <w:fldChar w:fldCharType="begin"/>
          </w:r>
          <w:r w:rsidR="00FA21EC">
            <w:rPr>
              <w:rFonts w:ascii="Times New Roman" w:hAnsi="Times New Roman" w:cs="Times New Roman"/>
              <w:sz w:val="24"/>
            </w:rPr>
            <w:instrText xml:space="preserve"> CITATION BRI \l 1033  </w:instrText>
          </w:r>
          <w:r w:rsidR="003E079B">
            <w:rPr>
              <w:rFonts w:ascii="Times New Roman" w:hAnsi="Times New Roman" w:cs="Times New Roman"/>
              <w:sz w:val="24"/>
            </w:rPr>
            <w:fldChar w:fldCharType="separate"/>
          </w:r>
          <w:r w:rsidR="0098700A">
            <w:rPr>
              <w:rFonts w:ascii="Times New Roman" w:hAnsi="Times New Roman" w:cs="Times New Roman"/>
              <w:noProof/>
              <w:sz w:val="24"/>
            </w:rPr>
            <w:t xml:space="preserve"> </w:t>
          </w:r>
          <w:r w:rsidR="0098700A" w:rsidRPr="0098700A">
            <w:rPr>
              <w:rFonts w:ascii="Times New Roman" w:hAnsi="Times New Roman" w:cs="Times New Roman"/>
              <w:noProof/>
              <w:sz w:val="24"/>
            </w:rPr>
            <w:t>(Gerhart)</w:t>
          </w:r>
          <w:r w:rsidR="003E079B">
            <w:rPr>
              <w:rFonts w:ascii="Times New Roman" w:hAnsi="Times New Roman" w:cs="Times New Roman"/>
              <w:sz w:val="24"/>
            </w:rPr>
            <w:fldChar w:fldCharType="end"/>
          </w:r>
        </w:sdtContent>
      </w:sdt>
      <w:r w:rsidR="004E5666" w:rsidRPr="00670B60">
        <w:rPr>
          <w:rFonts w:ascii="Times New Roman" w:hAnsi="Times New Roman" w:cs="Times New Roman"/>
          <w:sz w:val="24"/>
        </w:rPr>
        <w:t xml:space="preserve"> </w:t>
      </w:r>
      <w:r w:rsidR="00F80ADC" w:rsidRPr="00670B60">
        <w:rPr>
          <w:rFonts w:ascii="Times New Roman" w:hAnsi="Times New Roman" w:cs="Times New Roman"/>
          <w:sz w:val="24"/>
        </w:rPr>
        <w:t xml:space="preserve">A </w:t>
      </w:r>
      <w:r w:rsidR="004E5666" w:rsidRPr="00670B60">
        <w:rPr>
          <w:rFonts w:ascii="Times New Roman" w:hAnsi="Times New Roman" w:cs="Times New Roman"/>
          <w:sz w:val="24"/>
        </w:rPr>
        <w:t>primary a</w:t>
      </w:r>
      <w:r w:rsidR="00F80ADC" w:rsidRPr="00670B60">
        <w:rPr>
          <w:rFonts w:ascii="Times New Roman" w:hAnsi="Times New Roman" w:cs="Times New Roman"/>
          <w:sz w:val="24"/>
        </w:rPr>
        <w:t>rea of study in this area has showed</w:t>
      </w:r>
      <w:r w:rsidR="004E5666" w:rsidRPr="00670B60">
        <w:rPr>
          <w:rFonts w:ascii="Times New Roman" w:hAnsi="Times New Roman" w:cs="Times New Roman"/>
          <w:sz w:val="24"/>
        </w:rPr>
        <w:t xml:space="preserve"> how human resource management affects performance. A wave of research showing a beneficial relationship between human resource administration (HRM) and performance have given those who have long argued for a unique strategy for managing human capital optimism.</w:t>
      </w:r>
      <w:sdt>
        <w:sdtPr>
          <w:rPr>
            <w:rFonts w:ascii="Times New Roman" w:hAnsi="Times New Roman" w:cs="Times New Roman"/>
            <w:sz w:val="24"/>
          </w:rPr>
          <w:id w:val="3572203"/>
          <w:citation/>
        </w:sdtPr>
        <w:sdtEndPr/>
        <w:sdtContent>
          <w:r w:rsidR="003E079B" w:rsidRPr="00670B60">
            <w:rPr>
              <w:rFonts w:ascii="Times New Roman" w:hAnsi="Times New Roman" w:cs="Times New Roman"/>
              <w:sz w:val="24"/>
            </w:rPr>
            <w:fldChar w:fldCharType="begin"/>
          </w:r>
          <w:r w:rsidR="00F80ADC" w:rsidRPr="00670B60">
            <w:rPr>
              <w:rFonts w:ascii="Times New Roman" w:hAnsi="Times New Roman" w:cs="Times New Roman"/>
              <w:sz w:val="24"/>
            </w:rPr>
            <w:instrText xml:space="preserve"> CITATION Dav11 \l 1033 </w:instrText>
          </w:r>
          <w:r w:rsidR="003E079B" w:rsidRPr="00670B60">
            <w:rPr>
              <w:rFonts w:ascii="Times New Roman" w:hAnsi="Times New Roman" w:cs="Times New Roman"/>
              <w:sz w:val="24"/>
            </w:rPr>
            <w:fldChar w:fldCharType="separate"/>
          </w:r>
          <w:r w:rsidR="0098700A">
            <w:rPr>
              <w:rFonts w:ascii="Times New Roman" w:hAnsi="Times New Roman" w:cs="Times New Roman"/>
              <w:noProof/>
              <w:sz w:val="24"/>
            </w:rPr>
            <w:t xml:space="preserve"> </w:t>
          </w:r>
          <w:r w:rsidR="0098700A" w:rsidRPr="0098700A">
            <w:rPr>
              <w:rFonts w:ascii="Times New Roman" w:hAnsi="Times New Roman" w:cs="Times New Roman"/>
              <w:noProof/>
              <w:sz w:val="24"/>
            </w:rPr>
            <w:t>(Guest, 18 Feb,2011)</w:t>
          </w:r>
          <w:r w:rsidR="003E079B" w:rsidRPr="00670B60">
            <w:rPr>
              <w:rFonts w:ascii="Times New Roman" w:hAnsi="Times New Roman" w:cs="Times New Roman"/>
              <w:sz w:val="24"/>
            </w:rPr>
            <w:fldChar w:fldCharType="end"/>
          </w:r>
        </w:sdtContent>
      </w:sdt>
      <w:r w:rsidR="00FC342F" w:rsidRPr="00670B60">
        <w:rPr>
          <w:rFonts w:ascii="Times New Roman" w:hAnsi="Times New Roman" w:cs="Times New Roman"/>
          <w:sz w:val="24"/>
        </w:rPr>
        <w:t xml:space="preserve"> A study from </w:t>
      </w:r>
      <w:r w:rsidR="00EF4F8E" w:rsidRPr="00670B60">
        <w:rPr>
          <w:rFonts w:ascii="Times New Roman" w:hAnsi="Times New Roman" w:cs="Times New Roman"/>
          <w:sz w:val="24"/>
        </w:rPr>
        <w:t>England projects on impact that, Employee satisfaction and motivation to contribute to a company's accomplishment are fostered by good HR procedures. A business's competitive advantage can be increased by training, knowledge, and skills. By assisting employees with training, education, and development, effective firms emphasize this positive impact of HR.</w:t>
      </w:r>
      <w:sdt>
        <w:sdtPr>
          <w:rPr>
            <w:rFonts w:ascii="Times New Roman" w:hAnsi="Times New Roman" w:cs="Times New Roman"/>
            <w:sz w:val="24"/>
          </w:rPr>
          <w:id w:val="3572204"/>
          <w:citation/>
        </w:sdtPr>
        <w:sdtEndPr/>
        <w:sdtContent>
          <w:r w:rsidR="003E079B">
            <w:rPr>
              <w:rFonts w:ascii="Times New Roman" w:hAnsi="Times New Roman" w:cs="Times New Roman"/>
              <w:sz w:val="24"/>
            </w:rPr>
            <w:fldChar w:fldCharType="begin"/>
          </w:r>
          <w:r w:rsidR="00FA21EC">
            <w:rPr>
              <w:rFonts w:ascii="Times New Roman" w:hAnsi="Times New Roman" w:cs="Times New Roman"/>
              <w:sz w:val="24"/>
            </w:rPr>
            <w:instrText xml:space="preserve"> CITATION KAM08 \l 1033  </w:instrText>
          </w:r>
          <w:r w:rsidR="003E079B">
            <w:rPr>
              <w:rFonts w:ascii="Times New Roman" w:hAnsi="Times New Roman" w:cs="Times New Roman"/>
              <w:sz w:val="24"/>
            </w:rPr>
            <w:fldChar w:fldCharType="separate"/>
          </w:r>
          <w:r w:rsidR="0098700A">
            <w:rPr>
              <w:rFonts w:ascii="Times New Roman" w:hAnsi="Times New Roman" w:cs="Times New Roman"/>
              <w:noProof/>
              <w:sz w:val="24"/>
            </w:rPr>
            <w:t xml:space="preserve"> </w:t>
          </w:r>
          <w:r w:rsidR="0098700A" w:rsidRPr="0098700A">
            <w:rPr>
              <w:rFonts w:ascii="Times New Roman" w:hAnsi="Times New Roman" w:cs="Times New Roman"/>
              <w:noProof/>
              <w:sz w:val="24"/>
            </w:rPr>
            <w:t>(Kamal Birdi, 2008)</w:t>
          </w:r>
          <w:r w:rsidR="003E079B">
            <w:rPr>
              <w:rFonts w:ascii="Times New Roman" w:hAnsi="Times New Roman" w:cs="Times New Roman"/>
              <w:sz w:val="24"/>
            </w:rPr>
            <w:fldChar w:fldCharType="end"/>
          </w:r>
        </w:sdtContent>
      </w:sdt>
    </w:p>
    <w:p w:rsidR="007E0BE3" w:rsidRDefault="00777CE1" w:rsidP="00FA21EC">
      <w:pPr>
        <w:pStyle w:val="Heading3"/>
        <w:spacing w:line="360" w:lineRule="auto"/>
        <w:jc w:val="both"/>
        <w:rPr>
          <w:rFonts w:ascii="Times New Roman" w:hAnsi="Times New Roman" w:cs="Times New Roman"/>
          <w:sz w:val="24"/>
          <w:szCs w:val="24"/>
        </w:rPr>
      </w:pPr>
      <w:bookmarkStart w:id="37" w:name="_Toc134064295"/>
      <w:bookmarkStart w:id="38" w:name="_Toc137387253"/>
      <w:r>
        <w:rPr>
          <w:rFonts w:ascii="Times New Roman" w:hAnsi="Times New Roman" w:cs="Times New Roman"/>
          <w:sz w:val="24"/>
          <w:szCs w:val="24"/>
        </w:rPr>
        <w:t>2.8</w:t>
      </w:r>
      <w:r w:rsidR="008443DD">
        <w:rPr>
          <w:rFonts w:ascii="Times New Roman" w:hAnsi="Times New Roman" w:cs="Times New Roman"/>
          <w:sz w:val="24"/>
          <w:szCs w:val="24"/>
        </w:rPr>
        <w:t xml:space="preserve"> </w:t>
      </w:r>
      <w:r w:rsidR="007E0BE3" w:rsidRPr="007E0BE3">
        <w:rPr>
          <w:rFonts w:ascii="Times New Roman" w:hAnsi="Times New Roman" w:cs="Times New Roman"/>
          <w:sz w:val="24"/>
          <w:szCs w:val="24"/>
        </w:rPr>
        <w:t>Human Resource Policies for organizational development</w:t>
      </w:r>
      <w:bookmarkEnd w:id="37"/>
      <w:bookmarkEnd w:id="38"/>
    </w:p>
    <w:p w:rsidR="00FA21EC" w:rsidRPr="004A02BA" w:rsidRDefault="008F5B87" w:rsidP="00FA21EC">
      <w:pPr>
        <w:spacing w:line="360" w:lineRule="auto"/>
        <w:jc w:val="both"/>
        <w:rPr>
          <w:rFonts w:ascii="Times New Roman" w:hAnsi="Times New Roman" w:cs="Times New Roman"/>
          <w:sz w:val="24"/>
          <w:szCs w:val="24"/>
        </w:rPr>
      </w:pPr>
      <w:r w:rsidRPr="004A02BA">
        <w:rPr>
          <w:rFonts w:ascii="Times New Roman" w:hAnsi="Times New Roman" w:cs="Times New Roman"/>
          <w:sz w:val="24"/>
          <w:szCs w:val="24"/>
        </w:rPr>
        <w:t xml:space="preserve">It has been demonstrated through the results of a survey of 300 commercial personnel in Asia that there is a positive correlation between organizational effectiveness and human resource policies. Particularly, it was observed that employee decision-making is the primary influence of human resource policy on organizational performance. Therefore, further alterations and advancements to the HR-controlled structures and procedures are necessary components of </w:t>
      </w:r>
      <w:r w:rsidRPr="004A02BA">
        <w:rPr>
          <w:rFonts w:ascii="Times New Roman" w:hAnsi="Times New Roman" w:cs="Times New Roman"/>
          <w:sz w:val="24"/>
          <w:szCs w:val="24"/>
        </w:rPr>
        <w:lastRenderedPageBreak/>
        <w:t>organizational development, including initiatives such as talent management, diversity, and employee wellness</w:t>
      </w:r>
      <w:r w:rsidR="00514DA4" w:rsidRPr="004A02BA">
        <w:rPr>
          <w:rFonts w:ascii="Times New Roman" w:hAnsi="Times New Roman" w:cs="Times New Roman"/>
          <w:sz w:val="24"/>
          <w:szCs w:val="24"/>
        </w:rPr>
        <w:t>.</w:t>
      </w:r>
      <w:sdt>
        <w:sdtPr>
          <w:rPr>
            <w:rFonts w:ascii="Times New Roman" w:hAnsi="Times New Roman" w:cs="Times New Roman"/>
            <w:sz w:val="24"/>
            <w:szCs w:val="24"/>
          </w:rPr>
          <w:id w:val="3572205"/>
          <w:citation/>
        </w:sdtPr>
        <w:sdtEndPr/>
        <w:sdtContent>
          <w:r w:rsidR="003E079B" w:rsidRPr="004A02BA">
            <w:rPr>
              <w:rFonts w:ascii="Times New Roman" w:hAnsi="Times New Roman" w:cs="Times New Roman"/>
              <w:sz w:val="24"/>
              <w:szCs w:val="24"/>
            </w:rPr>
            <w:fldChar w:fldCharType="begin"/>
          </w:r>
          <w:r w:rsidR="00AF786B" w:rsidRPr="004A02BA">
            <w:rPr>
              <w:rFonts w:ascii="Times New Roman" w:hAnsi="Times New Roman" w:cs="Times New Roman"/>
              <w:sz w:val="24"/>
              <w:szCs w:val="24"/>
            </w:rPr>
            <w:instrText xml:space="preserve"> CITATION Zia12 \l 1033 </w:instrText>
          </w:r>
          <w:r w:rsidR="003E079B" w:rsidRPr="004A02BA">
            <w:rPr>
              <w:rFonts w:ascii="Times New Roman" w:hAnsi="Times New Roman" w:cs="Times New Roman"/>
              <w:sz w:val="24"/>
              <w:szCs w:val="24"/>
            </w:rPr>
            <w:fldChar w:fldCharType="separate"/>
          </w:r>
          <w:r w:rsidR="0098700A">
            <w:rPr>
              <w:rFonts w:ascii="Times New Roman" w:hAnsi="Times New Roman" w:cs="Times New Roman"/>
              <w:noProof/>
              <w:sz w:val="24"/>
              <w:szCs w:val="24"/>
            </w:rPr>
            <w:t xml:space="preserve"> </w:t>
          </w:r>
          <w:r w:rsidR="0098700A" w:rsidRPr="0098700A">
            <w:rPr>
              <w:rFonts w:ascii="Times New Roman" w:hAnsi="Times New Roman" w:cs="Times New Roman"/>
              <w:noProof/>
              <w:sz w:val="24"/>
              <w:szCs w:val="24"/>
            </w:rPr>
            <w:t>(Alkalha, 2012)</w:t>
          </w:r>
          <w:r w:rsidR="003E079B" w:rsidRPr="004A02BA">
            <w:rPr>
              <w:rFonts w:ascii="Times New Roman" w:hAnsi="Times New Roman" w:cs="Times New Roman"/>
              <w:sz w:val="24"/>
              <w:szCs w:val="24"/>
            </w:rPr>
            <w:fldChar w:fldCharType="end"/>
          </w:r>
        </w:sdtContent>
      </w:sdt>
      <w:r w:rsidR="00AF786B" w:rsidRPr="004A02BA">
        <w:rPr>
          <w:rFonts w:ascii="Times New Roman" w:hAnsi="Times New Roman" w:cs="Times New Roman"/>
          <w:sz w:val="24"/>
          <w:szCs w:val="24"/>
        </w:rPr>
        <w:t xml:space="preserve"> </w:t>
      </w:r>
      <w:r w:rsidR="008A4156" w:rsidRPr="004A02BA">
        <w:rPr>
          <w:rFonts w:ascii="Times New Roman" w:hAnsi="Times New Roman" w:cs="Times New Roman"/>
          <w:sz w:val="24"/>
          <w:szCs w:val="24"/>
        </w:rPr>
        <w:t>Human resource management, quality development &amp; career progress could be divinely possible only if the corporate policies are well enough</w:t>
      </w:r>
      <w:r w:rsidR="00D4129E" w:rsidRPr="004A02BA">
        <w:rPr>
          <w:rFonts w:ascii="Times New Roman" w:hAnsi="Times New Roman" w:cs="Times New Roman"/>
          <w:sz w:val="24"/>
          <w:szCs w:val="24"/>
        </w:rPr>
        <w:t xml:space="preserve"> to bring the most </w:t>
      </w:r>
      <w:r w:rsidR="0046023C" w:rsidRPr="004A02BA">
        <w:rPr>
          <w:rFonts w:ascii="Times New Roman" w:hAnsi="Times New Roman" w:cs="Times New Roman"/>
          <w:sz w:val="24"/>
          <w:szCs w:val="24"/>
        </w:rPr>
        <w:t>outcomes</w:t>
      </w:r>
      <w:r w:rsidR="00D4129E" w:rsidRPr="004A02BA">
        <w:rPr>
          <w:rFonts w:ascii="Times New Roman" w:hAnsi="Times New Roman" w:cs="Times New Roman"/>
          <w:sz w:val="24"/>
          <w:szCs w:val="24"/>
        </w:rPr>
        <w:t xml:space="preserve"> from every department. The three </w:t>
      </w:r>
      <w:r w:rsidR="00514DA4" w:rsidRPr="004A02BA">
        <w:rPr>
          <w:rFonts w:ascii="Times New Roman" w:hAnsi="Times New Roman" w:cs="Times New Roman"/>
          <w:sz w:val="24"/>
          <w:szCs w:val="24"/>
        </w:rPr>
        <w:t>developments</w:t>
      </w:r>
      <w:r w:rsidR="00D4129E" w:rsidRPr="004A02BA">
        <w:rPr>
          <w:rFonts w:ascii="Times New Roman" w:hAnsi="Times New Roman" w:cs="Times New Roman"/>
          <w:sz w:val="24"/>
          <w:szCs w:val="24"/>
        </w:rPr>
        <w:t xml:space="preserve"> for every company which are organizational, individual &amp; process can be structured through valuable components &amp; standard policy making.</w:t>
      </w:r>
      <w:sdt>
        <w:sdtPr>
          <w:rPr>
            <w:rFonts w:ascii="Times New Roman" w:hAnsi="Times New Roman" w:cs="Times New Roman"/>
            <w:sz w:val="24"/>
            <w:szCs w:val="24"/>
          </w:rPr>
          <w:id w:val="3572206"/>
          <w:citation/>
        </w:sdtPr>
        <w:sdtEndPr/>
        <w:sdtContent>
          <w:r w:rsidR="003E079B" w:rsidRPr="004A02BA">
            <w:rPr>
              <w:rFonts w:ascii="Times New Roman" w:hAnsi="Times New Roman" w:cs="Times New Roman"/>
              <w:sz w:val="24"/>
              <w:szCs w:val="24"/>
            </w:rPr>
            <w:fldChar w:fldCharType="begin"/>
          </w:r>
          <w:r w:rsidR="00D4129E" w:rsidRPr="004A02BA">
            <w:rPr>
              <w:rFonts w:ascii="Times New Roman" w:hAnsi="Times New Roman" w:cs="Times New Roman"/>
              <w:sz w:val="24"/>
              <w:szCs w:val="24"/>
            </w:rPr>
            <w:instrText xml:space="preserve"> CITATION Ric95 \l 1033 </w:instrText>
          </w:r>
          <w:r w:rsidR="003E079B" w:rsidRPr="004A02BA">
            <w:rPr>
              <w:rFonts w:ascii="Times New Roman" w:hAnsi="Times New Roman" w:cs="Times New Roman"/>
              <w:sz w:val="24"/>
              <w:szCs w:val="24"/>
            </w:rPr>
            <w:fldChar w:fldCharType="separate"/>
          </w:r>
          <w:r w:rsidR="0098700A">
            <w:rPr>
              <w:rFonts w:ascii="Times New Roman" w:hAnsi="Times New Roman" w:cs="Times New Roman"/>
              <w:noProof/>
              <w:sz w:val="24"/>
              <w:szCs w:val="24"/>
            </w:rPr>
            <w:t xml:space="preserve"> </w:t>
          </w:r>
          <w:r w:rsidR="0098700A" w:rsidRPr="0098700A">
            <w:rPr>
              <w:rFonts w:ascii="Times New Roman" w:hAnsi="Times New Roman" w:cs="Times New Roman"/>
              <w:noProof/>
              <w:sz w:val="24"/>
              <w:szCs w:val="24"/>
            </w:rPr>
            <w:t>(A.Swanson, 1995)</w:t>
          </w:r>
          <w:r w:rsidR="003E079B" w:rsidRPr="004A02BA">
            <w:rPr>
              <w:rFonts w:ascii="Times New Roman" w:hAnsi="Times New Roman" w:cs="Times New Roman"/>
              <w:sz w:val="24"/>
              <w:szCs w:val="24"/>
            </w:rPr>
            <w:fldChar w:fldCharType="end"/>
          </w:r>
        </w:sdtContent>
      </w:sdt>
      <w:r w:rsidR="00735ED2" w:rsidRPr="004A02BA">
        <w:rPr>
          <w:rFonts w:ascii="Helvetica" w:hAnsi="Helvetica" w:cs="Helvetica"/>
          <w:sz w:val="27"/>
          <w:szCs w:val="27"/>
        </w:rPr>
        <w:t xml:space="preserve"> </w:t>
      </w:r>
      <w:r w:rsidR="00735ED2" w:rsidRPr="004A02BA">
        <w:rPr>
          <w:rFonts w:ascii="Times New Roman" w:hAnsi="Times New Roman" w:cs="Times New Roman"/>
          <w:sz w:val="24"/>
          <w:szCs w:val="24"/>
        </w:rPr>
        <w:t>A developmental study demonstrated that the highest value would be achieved if strategies, systems, and procedures were implemented to expand and strengthen frameworks, promoting organizational effectiveness. It highlighted a number of features that distinguish organizational development from other methods of achieving organizational change and improvement, such as management consulting, fresh ideas, idea management, and operations management. This also underlines the distinction between organizational development, change management, and organization change, which can be accomplished through an effective</w:t>
      </w:r>
      <w:r w:rsidR="00735ED2" w:rsidRPr="004A02BA">
        <w:rPr>
          <w:rFonts w:ascii="Helvetica" w:hAnsi="Helvetica" w:cs="Helvetica"/>
          <w:sz w:val="27"/>
          <w:szCs w:val="27"/>
        </w:rPr>
        <w:t xml:space="preserve"> </w:t>
      </w:r>
      <w:r w:rsidR="00735ED2" w:rsidRPr="004A02BA">
        <w:rPr>
          <w:rFonts w:ascii="Times New Roman" w:hAnsi="Times New Roman" w:cs="Times New Roman"/>
          <w:sz w:val="24"/>
          <w:szCs w:val="24"/>
        </w:rPr>
        <w:t>HR system</w:t>
      </w:r>
      <w:r w:rsidR="00735ED2" w:rsidRPr="004A02BA">
        <w:rPr>
          <w:rFonts w:ascii="Helvetica" w:hAnsi="Helvetica" w:cs="Helvetica"/>
          <w:sz w:val="27"/>
          <w:szCs w:val="27"/>
        </w:rPr>
        <w:t>.</w:t>
      </w:r>
      <w:r w:rsidR="00D4129E" w:rsidRPr="004A02BA">
        <w:rPr>
          <w:rFonts w:ascii="Times New Roman" w:hAnsi="Times New Roman" w:cs="Times New Roman"/>
          <w:sz w:val="24"/>
          <w:szCs w:val="24"/>
        </w:rPr>
        <w:t xml:space="preserve"> </w:t>
      </w:r>
      <w:sdt>
        <w:sdtPr>
          <w:rPr>
            <w:rFonts w:ascii="Times New Roman" w:hAnsi="Times New Roman" w:cs="Times New Roman"/>
            <w:sz w:val="24"/>
            <w:szCs w:val="24"/>
          </w:rPr>
          <w:id w:val="3572207"/>
          <w:citation/>
        </w:sdtPr>
        <w:sdtEndPr/>
        <w:sdtContent>
          <w:r w:rsidR="003E079B" w:rsidRPr="004A02BA">
            <w:rPr>
              <w:rFonts w:ascii="Times New Roman" w:hAnsi="Times New Roman" w:cs="Times New Roman"/>
              <w:sz w:val="24"/>
              <w:szCs w:val="24"/>
            </w:rPr>
            <w:fldChar w:fldCharType="begin"/>
          </w:r>
          <w:r w:rsidR="00E27B4F" w:rsidRPr="004A02BA">
            <w:rPr>
              <w:rFonts w:ascii="Times New Roman" w:hAnsi="Times New Roman" w:cs="Times New Roman"/>
              <w:sz w:val="24"/>
              <w:szCs w:val="24"/>
            </w:rPr>
            <w:instrText xml:space="preserve"> CITATION Tho14 \l 1033 </w:instrText>
          </w:r>
          <w:r w:rsidR="003E079B" w:rsidRPr="004A02BA">
            <w:rPr>
              <w:rFonts w:ascii="Times New Roman" w:hAnsi="Times New Roman" w:cs="Times New Roman"/>
              <w:sz w:val="24"/>
              <w:szCs w:val="24"/>
            </w:rPr>
            <w:fldChar w:fldCharType="separate"/>
          </w:r>
          <w:r w:rsidR="0098700A" w:rsidRPr="0098700A">
            <w:rPr>
              <w:rFonts w:ascii="Times New Roman" w:hAnsi="Times New Roman" w:cs="Times New Roman"/>
              <w:noProof/>
              <w:sz w:val="24"/>
              <w:szCs w:val="24"/>
            </w:rPr>
            <w:t>(Worley, 2014)</w:t>
          </w:r>
          <w:r w:rsidR="003E079B" w:rsidRPr="004A02BA">
            <w:rPr>
              <w:rFonts w:ascii="Times New Roman" w:hAnsi="Times New Roman" w:cs="Times New Roman"/>
              <w:sz w:val="24"/>
              <w:szCs w:val="24"/>
            </w:rPr>
            <w:fldChar w:fldCharType="end"/>
          </w:r>
        </w:sdtContent>
      </w:sdt>
    </w:p>
    <w:p w:rsidR="00817581" w:rsidRPr="004A02BA" w:rsidRDefault="0018667C" w:rsidP="00FA21EC">
      <w:pPr>
        <w:spacing w:line="360" w:lineRule="auto"/>
        <w:jc w:val="both"/>
        <w:rPr>
          <w:rFonts w:ascii="Times New Roman" w:hAnsi="Times New Roman" w:cs="Times New Roman"/>
          <w:sz w:val="24"/>
          <w:szCs w:val="24"/>
        </w:rPr>
      </w:pPr>
      <w:r w:rsidRPr="004A02BA">
        <w:rPr>
          <w:rFonts w:ascii="Times New Roman" w:hAnsi="Times New Roman" w:cs="Times New Roman"/>
          <w:sz w:val="24"/>
          <w:szCs w:val="24"/>
        </w:rPr>
        <w:t>Human resource has come across a more highway and it is on a verge of constant change &amp; revolutionary impact on today’s business world.</w:t>
      </w:r>
      <w:r w:rsidR="00025AB9" w:rsidRPr="004A02BA">
        <w:rPr>
          <w:rFonts w:ascii="Times New Roman" w:hAnsi="Times New Roman" w:cs="Times New Roman"/>
          <w:sz w:val="24"/>
          <w:szCs w:val="24"/>
        </w:rPr>
        <w:t xml:space="preserve"> Previously Human Resource tools were more associated with</w:t>
      </w:r>
      <w:r w:rsidR="009F7AE0" w:rsidRPr="004A02BA">
        <w:rPr>
          <w:rFonts w:ascii="Times New Roman" w:hAnsi="Times New Roman" w:cs="Times New Roman"/>
          <w:sz w:val="24"/>
          <w:szCs w:val="24"/>
        </w:rPr>
        <w:t xml:space="preserve"> only</w:t>
      </w:r>
      <w:r w:rsidR="00025AB9" w:rsidRPr="004A02BA">
        <w:rPr>
          <w:rFonts w:ascii="Times New Roman" w:hAnsi="Times New Roman" w:cs="Times New Roman"/>
          <w:sz w:val="24"/>
          <w:szCs w:val="24"/>
        </w:rPr>
        <w:t xml:space="preserve"> hiring &amp; firing but to carry out in today’s dynamic business culture it </w:t>
      </w:r>
      <w:r w:rsidR="00FE3A99" w:rsidRPr="004A02BA">
        <w:rPr>
          <w:rFonts w:ascii="Times New Roman" w:hAnsi="Times New Roman" w:cs="Times New Roman"/>
          <w:sz w:val="24"/>
          <w:szCs w:val="24"/>
        </w:rPr>
        <w:t>has to be more than few functions</w:t>
      </w:r>
      <w:r w:rsidR="009F7AE0" w:rsidRPr="004A02BA">
        <w:rPr>
          <w:rFonts w:ascii="Times New Roman" w:hAnsi="Times New Roman" w:cs="Times New Roman"/>
          <w:sz w:val="24"/>
          <w:szCs w:val="24"/>
        </w:rPr>
        <w:t xml:space="preserve"> between these two only</w:t>
      </w:r>
      <w:r w:rsidR="00FE3A99" w:rsidRPr="004A02BA">
        <w:rPr>
          <w:rFonts w:ascii="Times New Roman" w:hAnsi="Times New Roman" w:cs="Times New Roman"/>
          <w:sz w:val="24"/>
          <w:szCs w:val="24"/>
        </w:rPr>
        <w:t>.</w:t>
      </w:r>
      <w:sdt>
        <w:sdtPr>
          <w:rPr>
            <w:rFonts w:ascii="Times New Roman" w:hAnsi="Times New Roman" w:cs="Times New Roman"/>
            <w:sz w:val="24"/>
            <w:szCs w:val="24"/>
          </w:rPr>
          <w:id w:val="185257408"/>
          <w:citation/>
        </w:sdtPr>
        <w:sdtEndPr/>
        <w:sdtContent>
          <w:r w:rsidR="003E079B" w:rsidRPr="004A02BA">
            <w:rPr>
              <w:rFonts w:ascii="Times New Roman" w:hAnsi="Times New Roman" w:cs="Times New Roman"/>
              <w:sz w:val="24"/>
              <w:szCs w:val="24"/>
            </w:rPr>
            <w:fldChar w:fldCharType="begin"/>
          </w:r>
          <w:r w:rsidR="003D0857" w:rsidRPr="004A02BA">
            <w:rPr>
              <w:rFonts w:ascii="Times New Roman" w:hAnsi="Times New Roman" w:cs="Times New Roman"/>
              <w:sz w:val="24"/>
              <w:szCs w:val="24"/>
            </w:rPr>
            <w:instrText xml:space="preserve"> CITATION HJo09 \l 1033 </w:instrText>
          </w:r>
          <w:r w:rsidR="003E079B" w:rsidRPr="004A02BA">
            <w:rPr>
              <w:rFonts w:ascii="Times New Roman" w:hAnsi="Times New Roman" w:cs="Times New Roman"/>
              <w:sz w:val="24"/>
              <w:szCs w:val="24"/>
            </w:rPr>
            <w:fldChar w:fldCharType="separate"/>
          </w:r>
          <w:r w:rsidR="0098700A">
            <w:rPr>
              <w:rFonts w:ascii="Times New Roman" w:hAnsi="Times New Roman" w:cs="Times New Roman"/>
              <w:noProof/>
              <w:sz w:val="24"/>
              <w:szCs w:val="24"/>
            </w:rPr>
            <w:t xml:space="preserve"> </w:t>
          </w:r>
          <w:r w:rsidR="0098700A" w:rsidRPr="0098700A">
            <w:rPr>
              <w:rFonts w:ascii="Times New Roman" w:hAnsi="Times New Roman" w:cs="Times New Roman"/>
              <w:noProof/>
              <w:sz w:val="24"/>
              <w:szCs w:val="24"/>
            </w:rPr>
            <w:t>(Bernardin, 2009)</w:t>
          </w:r>
          <w:r w:rsidR="003E079B" w:rsidRPr="004A02BA">
            <w:rPr>
              <w:rFonts w:ascii="Times New Roman" w:hAnsi="Times New Roman" w:cs="Times New Roman"/>
              <w:sz w:val="24"/>
              <w:szCs w:val="24"/>
            </w:rPr>
            <w:fldChar w:fldCharType="end"/>
          </w:r>
        </w:sdtContent>
      </w:sdt>
      <w:r w:rsidR="009F7AE0" w:rsidRPr="004A02BA">
        <w:rPr>
          <w:rFonts w:ascii="Helvetica" w:hAnsi="Helvetica" w:cs="Helvetica"/>
          <w:sz w:val="27"/>
          <w:szCs w:val="27"/>
        </w:rPr>
        <w:t xml:space="preserve"> </w:t>
      </w:r>
      <w:r w:rsidR="009F7AE0" w:rsidRPr="004A02BA">
        <w:rPr>
          <w:rFonts w:ascii="Times New Roman" w:hAnsi="Times New Roman" w:cs="Times New Roman"/>
          <w:sz w:val="24"/>
          <w:szCs w:val="24"/>
        </w:rPr>
        <w:t>In conclusion, Human Resource Management is a complex and ever-evolving field that requires a deep understanding of the various aspects of management, from recruiting and hiring to training and development</w:t>
      </w:r>
      <w:r w:rsidR="00F06B65" w:rsidRPr="004A02BA">
        <w:rPr>
          <w:rFonts w:ascii="Times New Roman" w:hAnsi="Times New Roman" w:cs="Times New Roman"/>
          <w:sz w:val="24"/>
          <w:szCs w:val="24"/>
        </w:rPr>
        <w:t xml:space="preserve"> and many more.</w:t>
      </w:r>
      <w:r w:rsidR="00FE3A99" w:rsidRPr="004A02BA">
        <w:rPr>
          <w:rFonts w:ascii="Times New Roman" w:hAnsi="Times New Roman" w:cs="Times New Roman"/>
          <w:sz w:val="24"/>
          <w:szCs w:val="24"/>
        </w:rPr>
        <w:t xml:space="preserve"> Human Resource Management is an important component of any successful business. It is responsible for the recruitment, development, and retention of employees, as well as the management of employee benefits and the development of policies and procedures. </w:t>
      </w:r>
      <w:sdt>
        <w:sdtPr>
          <w:rPr>
            <w:rFonts w:ascii="Times New Roman" w:hAnsi="Times New Roman" w:cs="Times New Roman"/>
            <w:sz w:val="24"/>
            <w:szCs w:val="24"/>
          </w:rPr>
          <w:id w:val="185257409"/>
          <w:citation/>
        </w:sdtPr>
        <w:sdtEndPr/>
        <w:sdtContent>
          <w:r w:rsidR="003E079B" w:rsidRPr="004A02BA">
            <w:rPr>
              <w:rFonts w:ascii="Times New Roman" w:hAnsi="Times New Roman" w:cs="Times New Roman"/>
              <w:sz w:val="24"/>
              <w:szCs w:val="24"/>
            </w:rPr>
            <w:fldChar w:fldCharType="begin"/>
          </w:r>
          <w:r w:rsidR="003D0857" w:rsidRPr="004A02BA">
            <w:rPr>
              <w:rFonts w:ascii="Times New Roman" w:hAnsi="Times New Roman" w:cs="Times New Roman"/>
              <w:sz w:val="24"/>
              <w:szCs w:val="24"/>
            </w:rPr>
            <w:instrText xml:space="preserve"> CITATION Dav161 \l 1033 </w:instrText>
          </w:r>
          <w:r w:rsidR="003E079B" w:rsidRPr="004A02BA">
            <w:rPr>
              <w:rFonts w:ascii="Times New Roman" w:hAnsi="Times New Roman" w:cs="Times New Roman"/>
              <w:sz w:val="24"/>
              <w:szCs w:val="24"/>
            </w:rPr>
            <w:fldChar w:fldCharType="separate"/>
          </w:r>
          <w:r w:rsidR="0098700A" w:rsidRPr="0098700A">
            <w:rPr>
              <w:rFonts w:ascii="Times New Roman" w:hAnsi="Times New Roman" w:cs="Times New Roman"/>
              <w:noProof/>
              <w:sz w:val="24"/>
              <w:szCs w:val="24"/>
            </w:rPr>
            <w:t>(David A. DeCenzo, 2016)</w:t>
          </w:r>
          <w:r w:rsidR="003E079B" w:rsidRPr="004A02BA">
            <w:rPr>
              <w:rFonts w:ascii="Times New Roman" w:hAnsi="Times New Roman" w:cs="Times New Roman"/>
              <w:sz w:val="24"/>
              <w:szCs w:val="24"/>
            </w:rPr>
            <w:fldChar w:fldCharType="end"/>
          </w:r>
        </w:sdtContent>
      </w:sdt>
      <w:r w:rsidR="00FA21EC" w:rsidRPr="004A02BA">
        <w:rPr>
          <w:rFonts w:ascii="Times New Roman" w:hAnsi="Times New Roman" w:cs="Times New Roman"/>
          <w:sz w:val="24"/>
          <w:szCs w:val="24"/>
        </w:rPr>
        <w:t xml:space="preserve"> </w:t>
      </w:r>
      <w:r w:rsidR="00FE3A99" w:rsidRPr="004A02BA">
        <w:rPr>
          <w:rFonts w:ascii="Times New Roman" w:hAnsi="Times New Roman" w:cs="Times New Roman"/>
          <w:sz w:val="24"/>
          <w:szCs w:val="24"/>
        </w:rPr>
        <w:t>It is clear from the literature review that Human Resource Management must be approached strategically in order to ensure the most effective and successful outcome. Understanding the importance of HRM and how to effectively utilize it can help organizations maximize their performance and provide a competitive advantage.</w:t>
      </w:r>
    </w:p>
    <w:p w:rsidR="004638EF" w:rsidRPr="004A02BA" w:rsidRDefault="004638EF" w:rsidP="0018667C">
      <w:pPr>
        <w:spacing w:line="360" w:lineRule="auto"/>
        <w:rPr>
          <w:rFonts w:ascii="Times New Roman" w:hAnsi="Times New Roman" w:cs="Times New Roman"/>
          <w:sz w:val="24"/>
          <w:szCs w:val="24"/>
        </w:rPr>
      </w:pPr>
    </w:p>
    <w:p w:rsidR="004638EF" w:rsidRDefault="00815973" w:rsidP="00815973">
      <w:pPr>
        <w:pStyle w:val="Heading1"/>
        <w:rPr>
          <w:rFonts w:ascii="Times New Roman" w:hAnsi="Times New Roman" w:cs="Times New Roman"/>
        </w:rPr>
      </w:pPr>
      <w:bookmarkStart w:id="39" w:name="_Toc134064296"/>
      <w:bookmarkStart w:id="40" w:name="_Toc137387254"/>
      <w:r w:rsidRPr="00815973">
        <w:rPr>
          <w:rFonts w:ascii="Times New Roman" w:hAnsi="Times New Roman" w:cs="Times New Roman"/>
        </w:rPr>
        <w:lastRenderedPageBreak/>
        <w:t>Chapter 3</w:t>
      </w:r>
      <w:bookmarkEnd w:id="39"/>
      <w:bookmarkEnd w:id="40"/>
    </w:p>
    <w:p w:rsidR="006F1320" w:rsidRDefault="006F1320" w:rsidP="00FA21EC">
      <w:pPr>
        <w:pStyle w:val="Heading2"/>
        <w:jc w:val="both"/>
        <w:rPr>
          <w:rFonts w:ascii="Times New Roman" w:hAnsi="Times New Roman" w:cs="Times New Roman"/>
        </w:rPr>
      </w:pPr>
      <w:bookmarkStart w:id="41" w:name="_Toc134064297"/>
      <w:bookmarkStart w:id="42" w:name="_Toc137387255"/>
      <w:r w:rsidRPr="006F1320">
        <w:rPr>
          <w:rFonts w:ascii="Times New Roman" w:hAnsi="Times New Roman" w:cs="Times New Roman"/>
        </w:rPr>
        <w:t>Company Overview</w:t>
      </w:r>
      <w:bookmarkEnd w:id="41"/>
      <w:bookmarkEnd w:id="42"/>
    </w:p>
    <w:p w:rsidR="00E66076" w:rsidRDefault="008443DD" w:rsidP="00FA21EC">
      <w:pPr>
        <w:pStyle w:val="Heading3"/>
        <w:jc w:val="both"/>
        <w:rPr>
          <w:rFonts w:ascii="Times New Roman" w:hAnsi="Times New Roman" w:cs="Times New Roman"/>
          <w:sz w:val="24"/>
          <w:szCs w:val="24"/>
        </w:rPr>
      </w:pPr>
      <w:bookmarkStart w:id="43" w:name="_Toc134064298"/>
      <w:bookmarkStart w:id="44" w:name="_Toc137387256"/>
      <w:r>
        <w:rPr>
          <w:rFonts w:ascii="Times New Roman" w:hAnsi="Times New Roman" w:cs="Times New Roman"/>
          <w:sz w:val="24"/>
          <w:szCs w:val="24"/>
        </w:rPr>
        <w:t xml:space="preserve">3.1 </w:t>
      </w:r>
      <w:r w:rsidR="00E66076" w:rsidRPr="00A95C42">
        <w:rPr>
          <w:rFonts w:ascii="Times New Roman" w:hAnsi="Times New Roman" w:cs="Times New Roman"/>
          <w:sz w:val="24"/>
          <w:szCs w:val="24"/>
        </w:rPr>
        <w:t>Brie</w:t>
      </w:r>
      <w:r w:rsidR="00EC29B7">
        <w:rPr>
          <w:rFonts w:ascii="Times New Roman" w:hAnsi="Times New Roman" w:cs="Times New Roman"/>
          <w:sz w:val="24"/>
          <w:szCs w:val="24"/>
        </w:rPr>
        <w:t>f History of ARLA Foods</w:t>
      </w:r>
      <w:bookmarkEnd w:id="43"/>
      <w:bookmarkEnd w:id="44"/>
      <w:r w:rsidR="00EC29B7">
        <w:rPr>
          <w:rFonts w:ascii="Times New Roman" w:hAnsi="Times New Roman" w:cs="Times New Roman"/>
          <w:sz w:val="24"/>
          <w:szCs w:val="24"/>
        </w:rPr>
        <w:t xml:space="preserve"> </w:t>
      </w:r>
    </w:p>
    <w:p w:rsidR="00EC29B7" w:rsidRPr="00EC29B7" w:rsidRDefault="008443DD" w:rsidP="00FA21EC">
      <w:pPr>
        <w:pStyle w:val="Heading4"/>
        <w:spacing w:line="360" w:lineRule="auto"/>
        <w:jc w:val="both"/>
        <w:rPr>
          <w:rFonts w:ascii="Times New Roman" w:hAnsi="Times New Roman" w:cs="Times New Roman"/>
          <w:i w:val="0"/>
          <w:sz w:val="24"/>
          <w:szCs w:val="24"/>
        </w:rPr>
      </w:pPr>
      <w:bookmarkStart w:id="45" w:name="_Toc137387257"/>
      <w:r>
        <w:rPr>
          <w:rFonts w:ascii="Times New Roman" w:hAnsi="Times New Roman" w:cs="Times New Roman"/>
          <w:i w:val="0"/>
          <w:sz w:val="24"/>
          <w:szCs w:val="24"/>
        </w:rPr>
        <w:t xml:space="preserve">3.1.1 </w:t>
      </w:r>
      <w:r w:rsidR="00EC29B7">
        <w:rPr>
          <w:rFonts w:ascii="Times New Roman" w:hAnsi="Times New Roman" w:cs="Times New Roman"/>
          <w:i w:val="0"/>
          <w:sz w:val="24"/>
          <w:szCs w:val="24"/>
        </w:rPr>
        <w:t>Global</w:t>
      </w:r>
      <w:bookmarkEnd w:id="45"/>
    </w:p>
    <w:p w:rsidR="00D428E6" w:rsidRDefault="004B3B6E" w:rsidP="00FA21EC">
      <w:pPr>
        <w:spacing w:line="360" w:lineRule="auto"/>
        <w:jc w:val="both"/>
      </w:pPr>
      <w:r w:rsidRPr="008B71C1">
        <w:rPr>
          <w:rFonts w:ascii="Times New Roman" w:hAnsi="Times New Roman" w:cs="Times New Roman"/>
          <w:color w:val="000000" w:themeColor="text1"/>
          <w:sz w:val="24"/>
          <w:szCs w:val="24"/>
        </w:rPr>
        <w:t xml:space="preserve">ARLA Foods is the Danish-Swedish co-operative dairy firm which has started their journey in the late 1880’s and currently operating at more than 140 countries </w:t>
      </w:r>
      <w:r w:rsidR="00DC7723" w:rsidRPr="008B71C1">
        <w:rPr>
          <w:rFonts w:ascii="Times New Roman" w:hAnsi="Times New Roman" w:cs="Times New Roman"/>
          <w:color w:val="000000" w:themeColor="text1"/>
          <w:sz w:val="24"/>
          <w:szCs w:val="24"/>
        </w:rPr>
        <w:t xml:space="preserve">with their multinational dimensional performance. Being the </w:t>
      </w:r>
      <w:r w:rsidR="007B3AFD" w:rsidRPr="008B71C1">
        <w:rPr>
          <w:rFonts w:ascii="Times New Roman" w:hAnsi="Times New Roman" w:cs="Times New Roman"/>
          <w:color w:val="000000" w:themeColor="text1"/>
          <w:sz w:val="24"/>
          <w:szCs w:val="24"/>
        </w:rPr>
        <w:t>5</w:t>
      </w:r>
      <w:r w:rsidR="00DC7723" w:rsidRPr="008B71C1">
        <w:rPr>
          <w:rFonts w:ascii="Times New Roman" w:hAnsi="Times New Roman" w:cs="Times New Roman"/>
          <w:color w:val="000000" w:themeColor="text1"/>
          <w:sz w:val="24"/>
          <w:szCs w:val="24"/>
          <w:vertAlign w:val="superscript"/>
        </w:rPr>
        <w:t>th</w:t>
      </w:r>
      <w:r w:rsidR="00DC7723" w:rsidRPr="008B71C1">
        <w:rPr>
          <w:rFonts w:ascii="Times New Roman" w:hAnsi="Times New Roman" w:cs="Times New Roman"/>
          <w:color w:val="000000" w:themeColor="text1"/>
          <w:sz w:val="24"/>
          <w:szCs w:val="24"/>
        </w:rPr>
        <w:t xml:space="preserve"> largest dairy producer in the world,</w:t>
      </w:r>
      <w:r w:rsidR="007B3AFD" w:rsidRPr="008B71C1">
        <w:rPr>
          <w:rFonts w:ascii="Times New Roman" w:hAnsi="Times New Roman" w:cs="Times New Roman"/>
          <w:color w:val="000000" w:themeColor="text1"/>
          <w:sz w:val="24"/>
          <w:szCs w:val="24"/>
        </w:rPr>
        <w:t xml:space="preserve"> ARLA is owned by </w:t>
      </w:r>
      <w:r w:rsidR="006122F4" w:rsidRPr="008B71C1">
        <w:rPr>
          <w:rFonts w:ascii="Times New Roman" w:hAnsi="Times New Roman" w:cs="Times New Roman"/>
          <w:color w:val="000000" w:themeColor="text1"/>
          <w:sz w:val="24"/>
          <w:szCs w:val="24"/>
        </w:rPr>
        <w:t>12,500 farmers</w:t>
      </w:r>
      <w:r w:rsidR="00DC7723" w:rsidRPr="008B71C1">
        <w:rPr>
          <w:rFonts w:ascii="Times New Roman" w:hAnsi="Times New Roman" w:cs="Times New Roman"/>
          <w:color w:val="000000" w:themeColor="text1"/>
          <w:sz w:val="24"/>
          <w:szCs w:val="24"/>
        </w:rPr>
        <w:t xml:space="preserve"> from 7 </w:t>
      </w:r>
      <w:r w:rsidR="00A61D98" w:rsidRPr="008B71C1">
        <w:rPr>
          <w:rFonts w:ascii="Times New Roman" w:hAnsi="Times New Roman" w:cs="Times New Roman"/>
          <w:color w:val="000000" w:themeColor="text1"/>
          <w:sz w:val="24"/>
          <w:szCs w:val="24"/>
        </w:rPr>
        <w:t xml:space="preserve">different </w:t>
      </w:r>
      <w:r w:rsidR="00DC7723" w:rsidRPr="008B71C1">
        <w:rPr>
          <w:rFonts w:ascii="Times New Roman" w:hAnsi="Times New Roman" w:cs="Times New Roman"/>
          <w:color w:val="000000" w:themeColor="text1"/>
          <w:sz w:val="24"/>
          <w:szCs w:val="24"/>
        </w:rPr>
        <w:t>countries associated with a business strategy to build shared dairy production facilities. Initially they start</w:t>
      </w:r>
      <w:r w:rsidR="00A61D98" w:rsidRPr="008B71C1">
        <w:rPr>
          <w:rFonts w:ascii="Times New Roman" w:hAnsi="Times New Roman" w:cs="Times New Roman"/>
          <w:color w:val="000000" w:themeColor="text1"/>
          <w:sz w:val="24"/>
          <w:szCs w:val="24"/>
        </w:rPr>
        <w:t xml:space="preserve">ed </w:t>
      </w:r>
      <w:r w:rsidR="006122F4" w:rsidRPr="008B71C1">
        <w:rPr>
          <w:rFonts w:ascii="Times New Roman" w:hAnsi="Times New Roman" w:cs="Times New Roman"/>
          <w:color w:val="000000" w:themeColor="text1"/>
          <w:sz w:val="24"/>
          <w:szCs w:val="24"/>
        </w:rPr>
        <w:t>off</w:t>
      </w:r>
      <w:r w:rsidR="00C413F3" w:rsidRPr="008B71C1">
        <w:rPr>
          <w:rFonts w:ascii="Times New Roman" w:hAnsi="Times New Roman" w:cs="Times New Roman"/>
          <w:color w:val="000000" w:themeColor="text1"/>
          <w:sz w:val="24"/>
          <w:szCs w:val="24"/>
        </w:rPr>
        <w:t xml:space="preserve"> as a </w:t>
      </w:r>
      <w:r w:rsidR="006122F4" w:rsidRPr="008B71C1">
        <w:rPr>
          <w:rFonts w:ascii="Times New Roman" w:hAnsi="Times New Roman" w:cs="Times New Roman"/>
          <w:color w:val="000000" w:themeColor="text1"/>
          <w:sz w:val="24"/>
          <w:szCs w:val="24"/>
        </w:rPr>
        <w:t>Swiss</w:t>
      </w:r>
      <w:r w:rsidR="00DC7723" w:rsidRPr="008B71C1">
        <w:rPr>
          <w:rFonts w:ascii="Times New Roman" w:hAnsi="Times New Roman" w:cs="Times New Roman"/>
          <w:color w:val="000000" w:themeColor="text1"/>
          <w:sz w:val="24"/>
          <w:szCs w:val="24"/>
        </w:rPr>
        <w:t xml:space="preserve"> dairy firm aligned with some shared production facilities with the Danish dairy firm MD Foods but later on at April 17</w:t>
      </w:r>
      <w:r w:rsidR="00DC7723" w:rsidRPr="008B71C1">
        <w:rPr>
          <w:rFonts w:ascii="Times New Roman" w:hAnsi="Times New Roman" w:cs="Times New Roman"/>
          <w:color w:val="000000" w:themeColor="text1"/>
          <w:sz w:val="24"/>
          <w:szCs w:val="24"/>
          <w:vertAlign w:val="superscript"/>
        </w:rPr>
        <w:t>th</w:t>
      </w:r>
      <w:r w:rsidR="00DC7723" w:rsidRPr="008B71C1">
        <w:rPr>
          <w:rFonts w:ascii="Times New Roman" w:hAnsi="Times New Roman" w:cs="Times New Roman"/>
          <w:color w:val="000000" w:themeColor="text1"/>
          <w:sz w:val="24"/>
          <w:szCs w:val="24"/>
        </w:rPr>
        <w:t xml:space="preserve"> </w:t>
      </w:r>
      <w:r w:rsidR="008014D5" w:rsidRPr="008B71C1">
        <w:rPr>
          <w:rFonts w:ascii="Times New Roman" w:hAnsi="Times New Roman" w:cs="Times New Roman"/>
          <w:color w:val="000000" w:themeColor="text1"/>
          <w:sz w:val="24"/>
          <w:szCs w:val="24"/>
        </w:rPr>
        <w:t>2000 the Swedish dairy cooperative ARLA and Danish dairy business MD Foods merged and became ARLA Foods. The corporate headquarter of ARLA is located in Denmark</w:t>
      </w:r>
      <w:r w:rsidR="00C413F3">
        <w:t>.</w:t>
      </w:r>
      <w:r w:rsidR="00B079C1">
        <w:t xml:space="preserve"> </w:t>
      </w:r>
    </w:p>
    <w:p w:rsidR="00D428E6" w:rsidRDefault="006122F4" w:rsidP="00FA21EC">
      <w:pPr>
        <w:spacing w:line="360" w:lineRule="auto"/>
        <w:jc w:val="both"/>
        <w:rPr>
          <w:rFonts w:ascii="Times New Roman" w:hAnsi="Times New Roman" w:cs="Times New Roman"/>
          <w:sz w:val="24"/>
          <w:szCs w:val="24"/>
        </w:rPr>
      </w:pPr>
      <w:r w:rsidRPr="00D5647C">
        <w:rPr>
          <w:rFonts w:ascii="Times New Roman" w:hAnsi="Times New Roman" w:cs="Times New Roman"/>
          <w:sz w:val="24"/>
          <w:szCs w:val="24"/>
        </w:rPr>
        <w:t xml:space="preserve">With the Agenda of </w:t>
      </w:r>
      <w:r w:rsidRPr="00D5647C">
        <w:rPr>
          <w:rFonts w:ascii="Times New Roman" w:hAnsi="Times New Roman" w:cs="Times New Roman"/>
          <w:b/>
          <w:sz w:val="24"/>
          <w:szCs w:val="24"/>
        </w:rPr>
        <w:t>“From Grass to Glass</w:t>
      </w:r>
      <w:r>
        <w:rPr>
          <w:rFonts w:ascii="Times New Roman" w:hAnsi="Times New Roman" w:cs="Times New Roman"/>
          <w:b/>
          <w:sz w:val="24"/>
          <w:szCs w:val="24"/>
        </w:rPr>
        <w:t>"</w:t>
      </w:r>
      <w:r w:rsidRPr="00D5647C">
        <w:rPr>
          <w:rFonts w:ascii="Times New Roman" w:hAnsi="Times New Roman" w:cs="Times New Roman"/>
          <w:sz w:val="24"/>
          <w:szCs w:val="24"/>
        </w:rPr>
        <w:t xml:space="preserve"> ARLA has launched their brand “DANO” in the categories of powder milk. </w:t>
      </w:r>
      <w:r w:rsidR="00B079C1" w:rsidRPr="00D5647C">
        <w:rPr>
          <w:rFonts w:ascii="Times New Roman" w:hAnsi="Times New Roman" w:cs="Times New Roman"/>
          <w:sz w:val="24"/>
          <w:szCs w:val="24"/>
        </w:rPr>
        <w:t xml:space="preserve">ARLA is the mother company of DANO.  Alongside with the milk powder categories they also produce cheese, butters &amp; spreads in their production line. The worldwide famous cheese </w:t>
      </w:r>
      <w:r w:rsidRPr="00D5647C">
        <w:rPr>
          <w:rFonts w:ascii="Times New Roman" w:hAnsi="Times New Roman" w:cs="Times New Roman"/>
          <w:sz w:val="24"/>
          <w:szCs w:val="24"/>
        </w:rPr>
        <w:t xml:space="preserve">brands </w:t>
      </w:r>
      <w:proofErr w:type="spellStart"/>
      <w:r w:rsidRPr="00D5647C">
        <w:rPr>
          <w:rFonts w:ascii="Times New Roman" w:hAnsi="Times New Roman" w:cs="Times New Roman"/>
          <w:sz w:val="24"/>
          <w:szCs w:val="24"/>
        </w:rPr>
        <w:t>Arla</w:t>
      </w:r>
      <w:proofErr w:type="spellEnd"/>
      <w:r w:rsidR="00B079C1" w:rsidRPr="00D5647C">
        <w:rPr>
          <w:rFonts w:ascii="Times New Roman" w:hAnsi="Times New Roman" w:cs="Times New Roman"/>
          <w:sz w:val="24"/>
          <w:szCs w:val="24"/>
        </w:rPr>
        <w:t xml:space="preserve">, </w:t>
      </w:r>
      <w:proofErr w:type="spellStart"/>
      <w:r w:rsidR="00B079C1" w:rsidRPr="00D5647C">
        <w:rPr>
          <w:rFonts w:ascii="Times New Roman" w:hAnsi="Times New Roman" w:cs="Times New Roman"/>
          <w:sz w:val="24"/>
          <w:szCs w:val="24"/>
        </w:rPr>
        <w:t>Lurpak</w:t>
      </w:r>
      <w:proofErr w:type="spellEnd"/>
      <w:r w:rsidR="00B079C1" w:rsidRPr="00D5647C">
        <w:rPr>
          <w:rFonts w:ascii="Times New Roman" w:hAnsi="Times New Roman" w:cs="Times New Roman"/>
          <w:sz w:val="24"/>
          <w:szCs w:val="24"/>
        </w:rPr>
        <w:t xml:space="preserve">, </w:t>
      </w:r>
      <w:proofErr w:type="spellStart"/>
      <w:r w:rsidR="00B079C1" w:rsidRPr="00D5647C">
        <w:rPr>
          <w:rFonts w:ascii="Times New Roman" w:hAnsi="Times New Roman" w:cs="Times New Roman"/>
          <w:sz w:val="24"/>
          <w:szCs w:val="24"/>
        </w:rPr>
        <w:t>Castello</w:t>
      </w:r>
      <w:proofErr w:type="spellEnd"/>
      <w:r w:rsidR="00B079C1" w:rsidRPr="00D5647C">
        <w:rPr>
          <w:rFonts w:ascii="Times New Roman" w:hAnsi="Times New Roman" w:cs="Times New Roman"/>
          <w:sz w:val="24"/>
          <w:szCs w:val="24"/>
        </w:rPr>
        <w:t xml:space="preserve"> is their variations.  ARLA Foods also produces milk-based components such as minerals, lactose, phospholipids, nutritional mi</w:t>
      </w:r>
      <w:r w:rsidR="00D5647C" w:rsidRPr="00D5647C">
        <w:rPr>
          <w:rFonts w:ascii="Times New Roman" w:hAnsi="Times New Roman" w:cs="Times New Roman"/>
          <w:sz w:val="24"/>
          <w:szCs w:val="24"/>
        </w:rPr>
        <w:t>lk protein.</w:t>
      </w:r>
    </w:p>
    <w:p w:rsidR="00D428E6" w:rsidRDefault="00E87371"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ARLA have successfully operated their significant international footprint in the </w:t>
      </w:r>
      <w:r w:rsidR="006122F4" w:rsidRPr="00593B70">
        <w:rPr>
          <w:rFonts w:ascii="Times New Roman" w:hAnsi="Times New Roman" w:cs="Times New Roman"/>
          <w:b/>
          <w:sz w:val="24"/>
          <w:szCs w:val="24"/>
        </w:rPr>
        <w:t>MENA</w:t>
      </w:r>
      <w:r w:rsidR="006122F4">
        <w:rPr>
          <w:rFonts w:ascii="Times New Roman" w:hAnsi="Times New Roman" w:cs="Times New Roman"/>
          <w:sz w:val="24"/>
          <w:szCs w:val="24"/>
        </w:rPr>
        <w:t xml:space="preserve"> (Middle</w:t>
      </w:r>
      <w:r>
        <w:rPr>
          <w:rFonts w:ascii="Times New Roman" w:hAnsi="Times New Roman" w:cs="Times New Roman"/>
          <w:sz w:val="24"/>
          <w:szCs w:val="24"/>
        </w:rPr>
        <w:t xml:space="preserve"> East North Africa) &amp; </w:t>
      </w:r>
      <w:r w:rsidRPr="00593B70">
        <w:rPr>
          <w:rFonts w:ascii="Times New Roman" w:hAnsi="Times New Roman" w:cs="Times New Roman"/>
          <w:b/>
          <w:sz w:val="24"/>
          <w:szCs w:val="24"/>
        </w:rPr>
        <w:t>SEA</w:t>
      </w:r>
      <w:r>
        <w:rPr>
          <w:rFonts w:ascii="Times New Roman" w:hAnsi="Times New Roman" w:cs="Times New Roman"/>
          <w:sz w:val="24"/>
          <w:szCs w:val="24"/>
        </w:rPr>
        <w:t xml:space="preserve"> </w:t>
      </w:r>
      <w:r w:rsidR="006122F4">
        <w:rPr>
          <w:rFonts w:ascii="Times New Roman" w:hAnsi="Times New Roman" w:cs="Times New Roman"/>
          <w:sz w:val="24"/>
          <w:szCs w:val="24"/>
        </w:rPr>
        <w:t>(South</w:t>
      </w:r>
      <w:r w:rsidR="002D30C7">
        <w:rPr>
          <w:rFonts w:ascii="Times New Roman" w:hAnsi="Times New Roman" w:cs="Times New Roman"/>
          <w:sz w:val="24"/>
          <w:szCs w:val="24"/>
        </w:rPr>
        <w:t xml:space="preserve"> East Asia) region. The MENA region involves </w:t>
      </w:r>
      <w:r w:rsidR="00EC6BB9">
        <w:rPr>
          <w:rFonts w:ascii="Times New Roman" w:hAnsi="Times New Roman" w:cs="Times New Roman"/>
          <w:sz w:val="24"/>
          <w:szCs w:val="24"/>
        </w:rPr>
        <w:t>Bahrain, Iraq,</w:t>
      </w:r>
      <w:r w:rsidR="002D30C7">
        <w:rPr>
          <w:rFonts w:ascii="Times New Roman" w:hAnsi="Times New Roman" w:cs="Times New Roman"/>
          <w:sz w:val="24"/>
          <w:szCs w:val="24"/>
        </w:rPr>
        <w:t xml:space="preserve"> Lebanon, KSA and few </w:t>
      </w:r>
      <w:r w:rsidR="006122F4">
        <w:rPr>
          <w:rFonts w:ascii="Times New Roman" w:hAnsi="Times New Roman" w:cs="Times New Roman"/>
          <w:sz w:val="24"/>
          <w:szCs w:val="24"/>
        </w:rPr>
        <w:t xml:space="preserve">more. </w:t>
      </w:r>
      <w:r w:rsidR="002D30C7">
        <w:rPr>
          <w:rFonts w:ascii="Times New Roman" w:hAnsi="Times New Roman" w:cs="Times New Roman"/>
          <w:sz w:val="24"/>
          <w:szCs w:val="24"/>
        </w:rPr>
        <w:t xml:space="preserve">And the SEA region covers Bangladesh, Indonesia, Japan, Korea, Malaysia &amp; </w:t>
      </w:r>
      <w:r w:rsidR="006122F4">
        <w:rPr>
          <w:rFonts w:ascii="Times New Roman" w:hAnsi="Times New Roman" w:cs="Times New Roman"/>
          <w:sz w:val="24"/>
          <w:szCs w:val="24"/>
        </w:rPr>
        <w:t>Philippines</w:t>
      </w:r>
      <w:r w:rsidR="002D30C7">
        <w:rPr>
          <w:rFonts w:ascii="Times New Roman" w:hAnsi="Times New Roman" w:cs="Times New Roman"/>
          <w:sz w:val="24"/>
          <w:szCs w:val="24"/>
        </w:rPr>
        <w:t xml:space="preserve"> in additio</w:t>
      </w:r>
      <w:r w:rsidR="00593B70">
        <w:rPr>
          <w:rFonts w:ascii="Times New Roman" w:hAnsi="Times New Roman" w:cs="Times New Roman"/>
          <w:sz w:val="24"/>
          <w:szCs w:val="24"/>
        </w:rPr>
        <w:t>n to their home markets Germany</w:t>
      </w:r>
      <w:r w:rsidR="002D30C7">
        <w:rPr>
          <w:rFonts w:ascii="Times New Roman" w:hAnsi="Times New Roman" w:cs="Times New Roman"/>
          <w:sz w:val="24"/>
          <w:szCs w:val="24"/>
        </w:rPr>
        <w:t>, Sweden &amp; Denmark.</w:t>
      </w:r>
      <w:r w:rsidR="00311EB1">
        <w:rPr>
          <w:rFonts w:ascii="Times New Roman" w:hAnsi="Times New Roman" w:cs="Times New Roman"/>
          <w:sz w:val="24"/>
          <w:szCs w:val="24"/>
        </w:rPr>
        <w:t xml:space="preserve"> From a research it has been found that, in the year of 2022 ARLA Foods</w:t>
      </w:r>
      <w:r w:rsidR="00311EB1" w:rsidRPr="00311EB1">
        <w:rPr>
          <w:rFonts w:ascii="Times New Roman" w:hAnsi="Times New Roman" w:cs="Times New Roman"/>
          <w:sz w:val="24"/>
          <w:szCs w:val="24"/>
        </w:rPr>
        <w:t xml:space="preserve"> revenue increased to almost 3.4 billion </w:t>
      </w:r>
      <w:r w:rsidR="006122F4" w:rsidRPr="00311EB1">
        <w:rPr>
          <w:rFonts w:ascii="Times New Roman" w:hAnsi="Times New Roman" w:cs="Times New Roman"/>
          <w:sz w:val="24"/>
          <w:szCs w:val="24"/>
        </w:rPr>
        <w:t>Euros</w:t>
      </w:r>
      <w:r w:rsidR="00311EB1" w:rsidRPr="00311EB1">
        <w:rPr>
          <w:rFonts w:ascii="Times New Roman" w:hAnsi="Times New Roman" w:cs="Times New Roman"/>
          <w:sz w:val="24"/>
          <w:szCs w:val="24"/>
        </w:rPr>
        <w:t xml:space="preserve"> in, its highest level ever.</w:t>
      </w:r>
    </w:p>
    <w:p w:rsidR="008B71C1" w:rsidRPr="00D5647C" w:rsidRDefault="008B71C1" w:rsidP="00FA21EC">
      <w:pPr>
        <w:spacing w:line="360" w:lineRule="auto"/>
        <w:jc w:val="both"/>
        <w:rPr>
          <w:rFonts w:ascii="Times New Roman" w:hAnsi="Times New Roman" w:cs="Times New Roman"/>
          <w:sz w:val="24"/>
          <w:szCs w:val="24"/>
        </w:rPr>
      </w:pPr>
      <w:r w:rsidRPr="008B71C1">
        <w:rPr>
          <w:rFonts w:ascii="Times New Roman" w:hAnsi="Times New Roman" w:cs="Times New Roman"/>
          <w:sz w:val="24"/>
          <w:szCs w:val="24"/>
        </w:rPr>
        <w:t>For more than a century, ARLA Foods has been a pioneer in dairy innovation and production all over the world. The business started as a small-scale Danish dairy cooperative and has since developed into one of the top ten dairy corporations worldwide. ARLA Foods has expanded its footprint globally while maintaining a focus on the</w:t>
      </w:r>
      <w:r>
        <w:rPr>
          <w:rFonts w:ascii="Times New Roman" w:hAnsi="Times New Roman" w:cs="Times New Roman"/>
          <w:sz w:val="24"/>
          <w:szCs w:val="24"/>
        </w:rPr>
        <w:t xml:space="preserve"> </w:t>
      </w:r>
      <w:r w:rsidRPr="008B71C1">
        <w:rPr>
          <w:rFonts w:ascii="Times New Roman" w:hAnsi="Times New Roman" w:cs="Times New Roman"/>
          <w:sz w:val="24"/>
          <w:szCs w:val="24"/>
        </w:rPr>
        <w:t>safety,</w:t>
      </w:r>
      <w:r>
        <w:rPr>
          <w:rFonts w:ascii="Times New Roman" w:hAnsi="Times New Roman" w:cs="Times New Roman"/>
          <w:sz w:val="24"/>
          <w:szCs w:val="24"/>
        </w:rPr>
        <w:t xml:space="preserve"> quality</w:t>
      </w:r>
      <w:r w:rsidRPr="008B71C1">
        <w:rPr>
          <w:rFonts w:ascii="Times New Roman" w:hAnsi="Times New Roman" w:cs="Times New Roman"/>
          <w:sz w:val="24"/>
          <w:szCs w:val="24"/>
        </w:rPr>
        <w:t xml:space="preserve"> and its purity of its goods during its global expansion. Today, ARLA Foods</w:t>
      </w:r>
      <w:r>
        <w:rPr>
          <w:rFonts w:ascii="Times New Roman" w:hAnsi="Times New Roman" w:cs="Times New Roman"/>
          <w:sz w:val="24"/>
          <w:szCs w:val="24"/>
        </w:rPr>
        <w:t xml:space="preserve"> sells its goods in more than its start off</w:t>
      </w:r>
      <w:r w:rsidRPr="008B71C1">
        <w:rPr>
          <w:rFonts w:ascii="Times New Roman" w:hAnsi="Times New Roman" w:cs="Times New Roman"/>
          <w:sz w:val="24"/>
          <w:szCs w:val="24"/>
        </w:rPr>
        <w:t xml:space="preserve"> </w:t>
      </w:r>
      <w:r w:rsidR="00D155C6">
        <w:rPr>
          <w:rFonts w:ascii="Times New Roman" w:hAnsi="Times New Roman" w:cs="Times New Roman"/>
          <w:sz w:val="24"/>
          <w:szCs w:val="24"/>
        </w:rPr>
        <w:t xml:space="preserve">periods </w:t>
      </w:r>
      <w:r w:rsidRPr="008B71C1">
        <w:rPr>
          <w:rFonts w:ascii="Times New Roman" w:hAnsi="Times New Roman" w:cs="Times New Roman"/>
          <w:sz w:val="24"/>
          <w:szCs w:val="24"/>
        </w:rPr>
        <w:lastRenderedPageBreak/>
        <w:t>and has operations in more than 15 different nations. ARLA Foods has established the benchmark for quality, safety, and ecological responsibility in the dairy business via its dedication to sustainability and innovation.</w:t>
      </w:r>
    </w:p>
    <w:p w:rsidR="00B55FFE" w:rsidRPr="00B55FFE" w:rsidRDefault="008443DD" w:rsidP="00FA21EC">
      <w:pPr>
        <w:pStyle w:val="Heading4"/>
        <w:spacing w:line="360" w:lineRule="auto"/>
        <w:jc w:val="both"/>
        <w:rPr>
          <w:rFonts w:ascii="Times New Roman" w:hAnsi="Times New Roman" w:cs="Times New Roman"/>
          <w:i w:val="0"/>
          <w:sz w:val="24"/>
          <w:szCs w:val="24"/>
        </w:rPr>
      </w:pPr>
      <w:bookmarkStart w:id="46" w:name="_Toc137387258"/>
      <w:r>
        <w:rPr>
          <w:rFonts w:ascii="Times New Roman" w:hAnsi="Times New Roman" w:cs="Times New Roman"/>
          <w:i w:val="0"/>
          <w:sz w:val="24"/>
          <w:szCs w:val="24"/>
        </w:rPr>
        <w:t xml:space="preserve">3.1.2 </w:t>
      </w:r>
      <w:r w:rsidR="00EC29B7">
        <w:rPr>
          <w:rFonts w:ascii="Times New Roman" w:hAnsi="Times New Roman" w:cs="Times New Roman"/>
          <w:i w:val="0"/>
          <w:sz w:val="24"/>
          <w:szCs w:val="24"/>
        </w:rPr>
        <w:t>Local</w:t>
      </w:r>
      <w:bookmarkEnd w:id="46"/>
    </w:p>
    <w:p w:rsidR="00705ACC" w:rsidRDefault="000469DF"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ARLA Foods Bangladesh is a leading organization in the FMCG industry of Bangladesh.</w:t>
      </w:r>
      <w:r w:rsidRPr="00520B02">
        <w:t xml:space="preserve"> </w:t>
      </w:r>
      <w:r>
        <w:rPr>
          <w:rFonts w:ascii="Times New Roman" w:hAnsi="Times New Roman" w:cs="Times New Roman"/>
          <w:sz w:val="24"/>
          <w:szCs w:val="24"/>
        </w:rPr>
        <w:t xml:space="preserve">The </w:t>
      </w:r>
      <w:r w:rsidRPr="00520B02">
        <w:rPr>
          <w:rFonts w:ascii="Times New Roman" w:hAnsi="Times New Roman" w:cs="Times New Roman"/>
          <w:sz w:val="24"/>
          <w:szCs w:val="24"/>
        </w:rPr>
        <w:t>powdered milk</w:t>
      </w:r>
      <w:r>
        <w:rPr>
          <w:rFonts w:ascii="Times New Roman" w:hAnsi="Times New Roman" w:cs="Times New Roman"/>
          <w:sz w:val="24"/>
          <w:szCs w:val="24"/>
        </w:rPr>
        <w:t xml:space="preserve"> brand DANO was the first ARLA</w:t>
      </w:r>
      <w:r w:rsidRPr="00520B02">
        <w:rPr>
          <w:rFonts w:ascii="Times New Roman" w:hAnsi="Times New Roman" w:cs="Times New Roman"/>
          <w:sz w:val="24"/>
          <w:szCs w:val="24"/>
        </w:rPr>
        <w:t xml:space="preserve"> Foods product offered in Bangladesh, launched when the company was known as MD Foods</w:t>
      </w:r>
      <w:r w:rsidR="00F5670C">
        <w:rPr>
          <w:rFonts w:ascii="Times New Roman" w:hAnsi="Times New Roman" w:cs="Times New Roman"/>
          <w:sz w:val="24"/>
          <w:szCs w:val="24"/>
        </w:rPr>
        <w:t>.</w:t>
      </w:r>
      <w:r w:rsidR="00353846">
        <w:rPr>
          <w:rFonts w:ascii="Times New Roman" w:hAnsi="Times New Roman" w:cs="Times New Roman"/>
          <w:sz w:val="24"/>
          <w:szCs w:val="24"/>
        </w:rPr>
        <w:t xml:space="preserve"> ARLA Foods Bangladesh</w:t>
      </w:r>
      <w:r w:rsidR="001469FE">
        <w:rPr>
          <w:rFonts w:ascii="Times New Roman" w:hAnsi="Times New Roman" w:cs="Times New Roman"/>
          <w:sz w:val="24"/>
          <w:szCs w:val="24"/>
        </w:rPr>
        <w:t xml:space="preserve"> </w:t>
      </w:r>
      <w:r w:rsidR="00353846">
        <w:rPr>
          <w:rFonts w:ascii="Times New Roman" w:hAnsi="Times New Roman" w:cs="Times New Roman"/>
          <w:sz w:val="24"/>
          <w:szCs w:val="24"/>
        </w:rPr>
        <w:t xml:space="preserve">limited has officially started their journey in Bangladesh on 2013, before that Bangladeshi importers used to import </w:t>
      </w:r>
      <w:r w:rsidR="00AF190E">
        <w:rPr>
          <w:rFonts w:ascii="Times New Roman" w:hAnsi="Times New Roman" w:cs="Times New Roman"/>
          <w:sz w:val="24"/>
          <w:szCs w:val="24"/>
        </w:rPr>
        <w:t xml:space="preserve">h’ </w:t>
      </w:r>
      <w:proofErr w:type="spellStart"/>
      <w:r w:rsidR="00353846">
        <w:rPr>
          <w:rFonts w:ascii="Times New Roman" w:hAnsi="Times New Roman" w:cs="Times New Roman"/>
          <w:sz w:val="24"/>
          <w:szCs w:val="24"/>
        </w:rPr>
        <w:t>Arla’s</w:t>
      </w:r>
      <w:proofErr w:type="spellEnd"/>
      <w:r w:rsidR="00353846">
        <w:rPr>
          <w:rFonts w:ascii="Times New Roman" w:hAnsi="Times New Roman" w:cs="Times New Roman"/>
          <w:sz w:val="24"/>
          <w:szCs w:val="24"/>
        </w:rPr>
        <w:t xml:space="preserve"> DANO milk powder from Denmark.</w:t>
      </w:r>
      <w:r w:rsidR="00285FAD">
        <w:rPr>
          <w:rFonts w:ascii="Times New Roman" w:hAnsi="Times New Roman" w:cs="Times New Roman"/>
          <w:sz w:val="24"/>
          <w:szCs w:val="24"/>
        </w:rPr>
        <w:t xml:space="preserve"> Even before the liberation war, </w:t>
      </w:r>
      <w:r w:rsidR="00C017CA">
        <w:rPr>
          <w:rFonts w:ascii="Times New Roman" w:hAnsi="Times New Roman" w:cs="Times New Roman"/>
          <w:sz w:val="24"/>
          <w:szCs w:val="24"/>
        </w:rPr>
        <w:t xml:space="preserve">from the year of 1961 to 1970 Bangladesh was aligned with </w:t>
      </w:r>
      <w:proofErr w:type="spellStart"/>
      <w:r w:rsidR="00C017CA">
        <w:rPr>
          <w:rFonts w:ascii="Times New Roman" w:hAnsi="Times New Roman" w:cs="Times New Roman"/>
          <w:sz w:val="24"/>
          <w:szCs w:val="24"/>
        </w:rPr>
        <w:t>Arla</w:t>
      </w:r>
      <w:proofErr w:type="spellEnd"/>
      <w:r w:rsidR="00A05687">
        <w:rPr>
          <w:rFonts w:ascii="Times New Roman" w:hAnsi="Times New Roman" w:cs="Times New Roman"/>
          <w:sz w:val="24"/>
          <w:szCs w:val="24"/>
        </w:rPr>
        <w:t xml:space="preserve"> through importing</w:t>
      </w:r>
      <w:r w:rsidR="00C017CA">
        <w:rPr>
          <w:rFonts w:ascii="Times New Roman" w:hAnsi="Times New Roman" w:cs="Times New Roman"/>
          <w:sz w:val="24"/>
          <w:szCs w:val="24"/>
        </w:rPr>
        <w:t xml:space="preserve"> and in the year of 1973 </w:t>
      </w:r>
      <w:proofErr w:type="spellStart"/>
      <w:r w:rsidR="00C017CA">
        <w:rPr>
          <w:rFonts w:ascii="Times New Roman" w:hAnsi="Times New Roman" w:cs="Times New Roman"/>
          <w:sz w:val="24"/>
          <w:szCs w:val="24"/>
        </w:rPr>
        <w:t>Arla’s</w:t>
      </w:r>
      <w:proofErr w:type="spellEnd"/>
      <w:r w:rsidR="00C017CA">
        <w:rPr>
          <w:rFonts w:ascii="Times New Roman" w:hAnsi="Times New Roman" w:cs="Times New Roman"/>
          <w:sz w:val="24"/>
          <w:szCs w:val="24"/>
        </w:rPr>
        <w:t xml:space="preserve"> first importer MD Foods opened a corporate office in Dhaka from where all their market activities, sales, promotional operations would have been monitored.</w:t>
      </w:r>
    </w:p>
    <w:p w:rsidR="000469DF" w:rsidRDefault="00C017CA"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For makin</w:t>
      </w:r>
      <w:r w:rsidR="008A0DE9">
        <w:rPr>
          <w:rFonts w:ascii="Times New Roman" w:hAnsi="Times New Roman" w:cs="Times New Roman"/>
          <w:sz w:val="24"/>
          <w:szCs w:val="24"/>
        </w:rPr>
        <w:t>g the business more corresponding,</w:t>
      </w:r>
      <w:r>
        <w:rPr>
          <w:rFonts w:ascii="Times New Roman" w:hAnsi="Times New Roman" w:cs="Times New Roman"/>
          <w:sz w:val="24"/>
          <w:szCs w:val="24"/>
        </w:rPr>
        <w:t xml:space="preserve"> a letter of credit has been issued on 1994 from Bangladesh to Denmark.</w:t>
      </w:r>
      <w:r w:rsidR="00285FAD">
        <w:rPr>
          <w:rFonts w:ascii="Times New Roman" w:hAnsi="Times New Roman" w:cs="Times New Roman"/>
          <w:sz w:val="24"/>
          <w:szCs w:val="24"/>
        </w:rPr>
        <w:t xml:space="preserve"> After that in the year of </w:t>
      </w:r>
      <w:r w:rsidR="00A05687">
        <w:rPr>
          <w:rFonts w:ascii="Times New Roman" w:hAnsi="Times New Roman" w:cs="Times New Roman"/>
          <w:sz w:val="24"/>
          <w:szCs w:val="24"/>
        </w:rPr>
        <w:t xml:space="preserve">1998, a packaging plant in </w:t>
      </w:r>
      <w:proofErr w:type="spellStart"/>
      <w:r w:rsidR="00A05687">
        <w:rPr>
          <w:rFonts w:ascii="Times New Roman" w:hAnsi="Times New Roman" w:cs="Times New Roman"/>
          <w:sz w:val="24"/>
          <w:szCs w:val="24"/>
        </w:rPr>
        <w:t>Gazipur</w:t>
      </w:r>
      <w:proofErr w:type="spellEnd"/>
      <w:r w:rsidR="00A05687">
        <w:rPr>
          <w:rFonts w:ascii="Times New Roman" w:hAnsi="Times New Roman" w:cs="Times New Roman"/>
          <w:sz w:val="24"/>
          <w:szCs w:val="24"/>
        </w:rPr>
        <w:t xml:space="preserve"> has been established in order to package imported DANO powdered milk with out</w:t>
      </w:r>
      <w:r w:rsidR="00285FAD">
        <w:rPr>
          <w:rFonts w:ascii="Times New Roman" w:hAnsi="Times New Roman" w:cs="Times New Roman"/>
          <w:sz w:val="24"/>
          <w:szCs w:val="24"/>
        </w:rPr>
        <w:t xml:space="preserve">most quality maintained packaging </w:t>
      </w:r>
      <w:r w:rsidR="006122F4">
        <w:rPr>
          <w:rFonts w:ascii="Times New Roman" w:hAnsi="Times New Roman" w:cs="Times New Roman"/>
          <w:sz w:val="24"/>
          <w:szCs w:val="24"/>
        </w:rPr>
        <w:t>machineries</w:t>
      </w:r>
      <w:r w:rsidR="00285FAD">
        <w:rPr>
          <w:rFonts w:ascii="Times New Roman" w:hAnsi="Times New Roman" w:cs="Times New Roman"/>
          <w:sz w:val="24"/>
          <w:szCs w:val="24"/>
        </w:rPr>
        <w:t xml:space="preserve">. </w:t>
      </w:r>
      <w:r w:rsidR="00A05687">
        <w:rPr>
          <w:rFonts w:ascii="Times New Roman" w:hAnsi="Times New Roman" w:cs="Times New Roman"/>
          <w:sz w:val="24"/>
          <w:szCs w:val="24"/>
        </w:rPr>
        <w:t xml:space="preserve">The </w:t>
      </w:r>
      <w:r w:rsidR="006122F4">
        <w:rPr>
          <w:rFonts w:ascii="Times New Roman" w:hAnsi="Times New Roman" w:cs="Times New Roman"/>
          <w:sz w:val="24"/>
          <w:szCs w:val="24"/>
        </w:rPr>
        <w:t>products of ARLA Foods had been imported under MD Foods till 2011 and after that in the year of 2013 ARLA Foods Bangladesh limited create</w:t>
      </w:r>
      <w:r w:rsidR="00285FAD">
        <w:rPr>
          <w:rFonts w:ascii="Times New Roman" w:hAnsi="Times New Roman" w:cs="Times New Roman"/>
          <w:sz w:val="24"/>
          <w:szCs w:val="24"/>
        </w:rPr>
        <w:t xml:space="preserve"> its own identity through building its separate division with their sustainable dairy consumption business strategy.</w:t>
      </w:r>
    </w:p>
    <w:p w:rsidR="004752C3" w:rsidRDefault="004752C3" w:rsidP="00FA21EC">
      <w:pPr>
        <w:spacing w:line="360" w:lineRule="auto"/>
        <w:jc w:val="both"/>
        <w:rPr>
          <w:rFonts w:ascii="Times New Roman" w:hAnsi="Times New Roman" w:cs="Times New Roman"/>
          <w:sz w:val="24"/>
          <w:szCs w:val="24"/>
        </w:rPr>
      </w:pPr>
      <w:r w:rsidRPr="004752C3">
        <w:rPr>
          <w:rFonts w:ascii="Times New Roman" w:hAnsi="Times New Roman" w:cs="Times New Roman"/>
          <w:sz w:val="24"/>
          <w:szCs w:val="24"/>
        </w:rPr>
        <w:t>Since entering Bangl</w:t>
      </w:r>
      <w:r w:rsidR="003C6162">
        <w:rPr>
          <w:rFonts w:ascii="Times New Roman" w:hAnsi="Times New Roman" w:cs="Times New Roman"/>
          <w:sz w:val="24"/>
          <w:szCs w:val="24"/>
        </w:rPr>
        <w:t>adesh for the first time in 2013</w:t>
      </w:r>
      <w:r w:rsidRPr="004752C3">
        <w:rPr>
          <w:rFonts w:ascii="Times New Roman" w:hAnsi="Times New Roman" w:cs="Times New Roman"/>
          <w:sz w:val="24"/>
          <w:szCs w:val="24"/>
        </w:rPr>
        <w:t>, ARLA Foods Bangladesh has advanced significantly. The business has made great progress toward making its customers more nutritious and satisfied since it was a small, local business and is now among Bangladesh's top dairy brands. The company has launched a number of innovations and methods in its quest to make nutritious dairy products affordable for everyone, including an on-demand service and a wide selection of blended dairy flavors. Future-focused, ARLA Foods Bangladesh is dedicated to providing its clients with high-quality dairy products that will satisfy households all throughout the nation.</w:t>
      </w:r>
    </w:p>
    <w:p w:rsidR="00D76FC7" w:rsidRDefault="00D76FC7" w:rsidP="00FA21EC">
      <w:pPr>
        <w:spacing w:line="360" w:lineRule="auto"/>
        <w:jc w:val="both"/>
        <w:rPr>
          <w:rFonts w:ascii="Times New Roman" w:hAnsi="Times New Roman" w:cs="Times New Roman"/>
          <w:sz w:val="24"/>
          <w:szCs w:val="24"/>
        </w:rPr>
      </w:pPr>
    </w:p>
    <w:p w:rsidR="00D76FC7" w:rsidRPr="004752C3" w:rsidRDefault="00D76FC7" w:rsidP="00FA21EC">
      <w:pPr>
        <w:spacing w:line="360" w:lineRule="auto"/>
        <w:jc w:val="both"/>
        <w:rPr>
          <w:rFonts w:ascii="Times New Roman" w:hAnsi="Times New Roman" w:cs="Times New Roman"/>
          <w:sz w:val="24"/>
          <w:szCs w:val="24"/>
        </w:rPr>
      </w:pPr>
    </w:p>
    <w:p w:rsidR="00E66076" w:rsidRDefault="008443DD" w:rsidP="00FA21EC">
      <w:pPr>
        <w:pStyle w:val="Heading3"/>
        <w:spacing w:line="360" w:lineRule="auto"/>
        <w:jc w:val="both"/>
        <w:rPr>
          <w:rFonts w:ascii="Times New Roman" w:hAnsi="Times New Roman" w:cs="Times New Roman"/>
          <w:sz w:val="24"/>
          <w:szCs w:val="24"/>
        </w:rPr>
      </w:pPr>
      <w:bookmarkStart w:id="47" w:name="_Toc134064299"/>
      <w:bookmarkStart w:id="48" w:name="_Toc137387259"/>
      <w:r>
        <w:rPr>
          <w:rFonts w:ascii="Times New Roman" w:hAnsi="Times New Roman" w:cs="Times New Roman"/>
          <w:sz w:val="24"/>
          <w:szCs w:val="24"/>
        </w:rPr>
        <w:lastRenderedPageBreak/>
        <w:t xml:space="preserve">3.2 </w:t>
      </w:r>
      <w:r w:rsidR="00E66076" w:rsidRPr="00A95C42">
        <w:rPr>
          <w:rFonts w:ascii="Times New Roman" w:hAnsi="Times New Roman" w:cs="Times New Roman"/>
          <w:sz w:val="24"/>
          <w:szCs w:val="24"/>
        </w:rPr>
        <w:t>Vision</w:t>
      </w:r>
      <w:bookmarkEnd w:id="47"/>
      <w:bookmarkEnd w:id="48"/>
    </w:p>
    <w:p w:rsidR="00A95C42" w:rsidRPr="00A95C42" w:rsidRDefault="00A95C42"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“Creating the future of dairy to bring health and inspiration to the world naturally”</w:t>
      </w:r>
    </w:p>
    <w:p w:rsidR="00E66076" w:rsidRDefault="008443DD" w:rsidP="00FA21EC">
      <w:pPr>
        <w:pStyle w:val="Heading3"/>
        <w:jc w:val="both"/>
        <w:rPr>
          <w:rFonts w:ascii="Times New Roman" w:hAnsi="Times New Roman" w:cs="Times New Roman"/>
          <w:sz w:val="24"/>
          <w:szCs w:val="24"/>
        </w:rPr>
      </w:pPr>
      <w:bookmarkStart w:id="49" w:name="_Toc134064300"/>
      <w:bookmarkStart w:id="50" w:name="_Toc137387260"/>
      <w:r>
        <w:rPr>
          <w:rFonts w:ascii="Times New Roman" w:hAnsi="Times New Roman" w:cs="Times New Roman"/>
          <w:sz w:val="24"/>
          <w:szCs w:val="24"/>
        </w:rPr>
        <w:t xml:space="preserve">3.3 </w:t>
      </w:r>
      <w:r w:rsidR="00E66076" w:rsidRPr="00A95C42">
        <w:rPr>
          <w:rFonts w:ascii="Times New Roman" w:hAnsi="Times New Roman" w:cs="Times New Roman"/>
          <w:sz w:val="24"/>
          <w:szCs w:val="24"/>
        </w:rPr>
        <w:t>Mission</w:t>
      </w:r>
      <w:bookmarkEnd w:id="49"/>
      <w:bookmarkEnd w:id="50"/>
    </w:p>
    <w:p w:rsidR="00A95C42" w:rsidRPr="00A95C42" w:rsidRDefault="00A95C42" w:rsidP="00FA21EC">
      <w:pPr>
        <w:jc w:val="both"/>
        <w:rPr>
          <w:rFonts w:ascii="Times New Roman" w:hAnsi="Times New Roman" w:cs="Times New Roman"/>
          <w:sz w:val="24"/>
          <w:szCs w:val="24"/>
        </w:rPr>
      </w:pPr>
      <w:r>
        <w:rPr>
          <w:rFonts w:ascii="Times New Roman" w:hAnsi="Times New Roman" w:cs="Times New Roman"/>
          <w:sz w:val="24"/>
          <w:szCs w:val="24"/>
        </w:rPr>
        <w:t>“To secure the highest value for our farmer’s milk while creating opportunities for their growth”</w:t>
      </w:r>
    </w:p>
    <w:p w:rsidR="00E66076" w:rsidRDefault="008443DD" w:rsidP="00FA21EC">
      <w:pPr>
        <w:pStyle w:val="Heading3"/>
        <w:jc w:val="both"/>
        <w:rPr>
          <w:rFonts w:ascii="Times New Roman" w:hAnsi="Times New Roman" w:cs="Times New Roman"/>
          <w:sz w:val="24"/>
          <w:szCs w:val="24"/>
        </w:rPr>
      </w:pPr>
      <w:bookmarkStart w:id="51" w:name="_Toc134064301"/>
      <w:bookmarkStart w:id="52" w:name="_Toc137387261"/>
      <w:r>
        <w:rPr>
          <w:rFonts w:ascii="Times New Roman" w:hAnsi="Times New Roman" w:cs="Times New Roman"/>
          <w:sz w:val="24"/>
          <w:szCs w:val="24"/>
        </w:rPr>
        <w:t xml:space="preserve">3.4 </w:t>
      </w:r>
      <w:r w:rsidR="00E66076" w:rsidRPr="00A95C42">
        <w:rPr>
          <w:rFonts w:ascii="Times New Roman" w:hAnsi="Times New Roman" w:cs="Times New Roman"/>
          <w:sz w:val="24"/>
          <w:szCs w:val="24"/>
        </w:rPr>
        <w:t>Purpose &amp; Values</w:t>
      </w:r>
      <w:bookmarkEnd w:id="51"/>
      <w:bookmarkEnd w:id="52"/>
    </w:p>
    <w:p w:rsidR="009A0FA7" w:rsidRPr="00F808D0" w:rsidRDefault="009A0FA7" w:rsidP="00FA21EC">
      <w:pPr>
        <w:spacing w:line="360" w:lineRule="auto"/>
        <w:jc w:val="both"/>
        <w:rPr>
          <w:rFonts w:ascii="Times New Roman" w:hAnsi="Times New Roman" w:cs="Times New Roman"/>
          <w:sz w:val="24"/>
          <w:szCs w:val="24"/>
        </w:rPr>
      </w:pPr>
      <w:r w:rsidRPr="00F808D0">
        <w:rPr>
          <w:rFonts w:ascii="Times New Roman" w:hAnsi="Times New Roman" w:cs="Times New Roman"/>
          <w:sz w:val="24"/>
          <w:szCs w:val="24"/>
        </w:rPr>
        <w:t>ARLA Foods has always been consistent with their value proposition &amp; Purpose.</w:t>
      </w:r>
      <w:r w:rsidR="00D97276" w:rsidRPr="00F808D0">
        <w:rPr>
          <w:rFonts w:ascii="Times New Roman" w:hAnsi="Times New Roman" w:cs="Times New Roman"/>
          <w:sz w:val="24"/>
          <w:szCs w:val="24"/>
        </w:rPr>
        <w:t xml:space="preserve"> Their </w:t>
      </w:r>
      <w:r w:rsidR="00F808D0" w:rsidRPr="00F808D0">
        <w:rPr>
          <w:rFonts w:ascii="Times New Roman" w:hAnsi="Times New Roman" w:cs="Times New Roman"/>
          <w:sz w:val="24"/>
          <w:szCs w:val="24"/>
        </w:rPr>
        <w:t xml:space="preserve">three driving essentials are- </w:t>
      </w:r>
    </w:p>
    <w:p w:rsidR="00F808D0" w:rsidRPr="00F808D0" w:rsidRDefault="00F808D0" w:rsidP="00FA21EC">
      <w:pPr>
        <w:pStyle w:val="ListParagraph"/>
        <w:numPr>
          <w:ilvl w:val="0"/>
          <w:numId w:val="2"/>
        </w:numPr>
        <w:spacing w:line="360" w:lineRule="auto"/>
        <w:jc w:val="both"/>
        <w:rPr>
          <w:rFonts w:ascii="Times New Roman" w:hAnsi="Times New Roman" w:cs="Times New Roman"/>
          <w:sz w:val="24"/>
          <w:szCs w:val="24"/>
        </w:rPr>
      </w:pPr>
      <w:r w:rsidRPr="00F808D0">
        <w:rPr>
          <w:rFonts w:ascii="Times New Roman" w:hAnsi="Times New Roman" w:cs="Times New Roman"/>
          <w:sz w:val="24"/>
          <w:szCs w:val="24"/>
        </w:rPr>
        <w:t>Lead</w:t>
      </w:r>
    </w:p>
    <w:p w:rsidR="00F808D0" w:rsidRPr="00F808D0" w:rsidRDefault="00F808D0" w:rsidP="00FA21EC">
      <w:pPr>
        <w:pStyle w:val="ListParagraph"/>
        <w:numPr>
          <w:ilvl w:val="0"/>
          <w:numId w:val="2"/>
        </w:numPr>
        <w:spacing w:line="360" w:lineRule="auto"/>
        <w:jc w:val="both"/>
        <w:rPr>
          <w:rFonts w:ascii="Times New Roman" w:hAnsi="Times New Roman" w:cs="Times New Roman"/>
          <w:sz w:val="24"/>
          <w:szCs w:val="24"/>
        </w:rPr>
      </w:pPr>
      <w:r w:rsidRPr="00F808D0">
        <w:rPr>
          <w:rFonts w:ascii="Times New Roman" w:hAnsi="Times New Roman" w:cs="Times New Roman"/>
          <w:sz w:val="24"/>
          <w:szCs w:val="24"/>
        </w:rPr>
        <w:t>Sense</w:t>
      </w:r>
    </w:p>
    <w:p w:rsidR="00F808D0" w:rsidRPr="00F808D0" w:rsidRDefault="00F808D0" w:rsidP="00FA21EC">
      <w:pPr>
        <w:pStyle w:val="ListParagraph"/>
        <w:numPr>
          <w:ilvl w:val="0"/>
          <w:numId w:val="2"/>
        </w:numPr>
        <w:spacing w:line="360" w:lineRule="auto"/>
        <w:jc w:val="both"/>
        <w:rPr>
          <w:rFonts w:ascii="Times New Roman" w:hAnsi="Times New Roman" w:cs="Times New Roman"/>
          <w:sz w:val="24"/>
          <w:szCs w:val="24"/>
        </w:rPr>
      </w:pPr>
      <w:r w:rsidRPr="00F808D0">
        <w:rPr>
          <w:rFonts w:ascii="Times New Roman" w:hAnsi="Times New Roman" w:cs="Times New Roman"/>
          <w:sz w:val="24"/>
          <w:szCs w:val="24"/>
        </w:rPr>
        <w:t>Create</w:t>
      </w:r>
    </w:p>
    <w:p w:rsidR="00F808D0" w:rsidRDefault="00F808D0" w:rsidP="00FA21EC">
      <w:pPr>
        <w:spacing w:line="360" w:lineRule="auto"/>
        <w:jc w:val="both"/>
        <w:rPr>
          <w:rFonts w:ascii="Times New Roman" w:hAnsi="Times New Roman" w:cs="Times New Roman"/>
          <w:sz w:val="24"/>
          <w:szCs w:val="24"/>
        </w:rPr>
      </w:pPr>
      <w:r w:rsidRPr="00F808D0">
        <w:rPr>
          <w:rFonts w:ascii="Times New Roman" w:hAnsi="Times New Roman" w:cs="Times New Roman"/>
          <w:b/>
          <w:sz w:val="24"/>
          <w:szCs w:val="24"/>
        </w:rPr>
        <w:t>Lead</w:t>
      </w:r>
      <w:r w:rsidRPr="00F808D0">
        <w:rPr>
          <w:rFonts w:ascii="Times New Roman" w:hAnsi="Times New Roman" w:cs="Times New Roman"/>
          <w:sz w:val="24"/>
          <w:szCs w:val="24"/>
        </w:rPr>
        <w:t xml:space="preserve">: This is a priority for </w:t>
      </w:r>
      <w:proofErr w:type="spellStart"/>
      <w:r w:rsidRPr="00F808D0">
        <w:rPr>
          <w:rFonts w:ascii="Times New Roman" w:hAnsi="Times New Roman" w:cs="Times New Roman"/>
          <w:sz w:val="24"/>
          <w:szCs w:val="24"/>
        </w:rPr>
        <w:t>Arla</w:t>
      </w:r>
      <w:proofErr w:type="spellEnd"/>
      <w:r w:rsidRPr="00F808D0">
        <w:rPr>
          <w:rFonts w:ascii="Times New Roman" w:hAnsi="Times New Roman" w:cs="Times New Roman"/>
          <w:sz w:val="24"/>
          <w:szCs w:val="24"/>
        </w:rPr>
        <w:t xml:space="preserve"> because it implies taking leadership and setting the example for what needs to be done by acknowledging ones authority. The strategy is to always engage sincerely, look for leadership possibilities, and see the best possible outcomes in self, organizations, and</w:t>
      </w:r>
      <w:r>
        <w:rPr>
          <w:rFonts w:ascii="Times New Roman" w:hAnsi="Times New Roman" w:cs="Times New Roman"/>
          <w:sz w:val="24"/>
          <w:szCs w:val="24"/>
        </w:rPr>
        <w:t xml:space="preserve"> relationships with everyone.</w:t>
      </w:r>
    </w:p>
    <w:p w:rsidR="00F808D0" w:rsidRDefault="00F808D0" w:rsidP="00FA21EC">
      <w:pPr>
        <w:spacing w:line="360" w:lineRule="auto"/>
        <w:jc w:val="both"/>
        <w:rPr>
          <w:rFonts w:ascii="Times New Roman" w:hAnsi="Times New Roman" w:cs="Times New Roman"/>
          <w:sz w:val="24"/>
          <w:szCs w:val="24"/>
        </w:rPr>
      </w:pPr>
      <w:r w:rsidRPr="00F808D0">
        <w:rPr>
          <w:rFonts w:ascii="Times New Roman" w:hAnsi="Times New Roman" w:cs="Times New Roman"/>
          <w:b/>
          <w:sz w:val="24"/>
          <w:szCs w:val="24"/>
        </w:rPr>
        <w:t>Sense</w:t>
      </w:r>
      <w:r w:rsidRPr="00903AA0">
        <w:rPr>
          <w:rFonts w:ascii="Times New Roman" w:hAnsi="Times New Roman" w:cs="Times New Roman"/>
          <w:sz w:val="24"/>
          <w:szCs w:val="24"/>
        </w:rPr>
        <w:t>:</w:t>
      </w:r>
      <w:r w:rsidR="00903AA0" w:rsidRPr="00903AA0">
        <w:rPr>
          <w:rFonts w:ascii="Times New Roman" w:hAnsi="Times New Roman" w:cs="Times New Roman"/>
          <w:sz w:val="24"/>
          <w:szCs w:val="24"/>
        </w:rPr>
        <w:t xml:space="preserve"> According to </w:t>
      </w:r>
      <w:proofErr w:type="spellStart"/>
      <w:r w:rsidR="00903AA0" w:rsidRPr="00903AA0">
        <w:rPr>
          <w:rFonts w:ascii="Times New Roman" w:hAnsi="Times New Roman" w:cs="Times New Roman"/>
          <w:sz w:val="24"/>
          <w:szCs w:val="24"/>
        </w:rPr>
        <w:t>Arla</w:t>
      </w:r>
      <w:proofErr w:type="spellEnd"/>
      <w:r w:rsidR="00903AA0" w:rsidRPr="00903AA0">
        <w:rPr>
          <w:rFonts w:ascii="Times New Roman" w:hAnsi="Times New Roman" w:cs="Times New Roman"/>
          <w:sz w:val="24"/>
          <w:szCs w:val="24"/>
        </w:rPr>
        <w:t xml:space="preserve">, </w:t>
      </w:r>
      <w:r w:rsidR="00514DA4" w:rsidRPr="00903AA0">
        <w:rPr>
          <w:rFonts w:ascii="Times New Roman" w:hAnsi="Times New Roman" w:cs="Times New Roman"/>
          <w:sz w:val="24"/>
          <w:szCs w:val="24"/>
        </w:rPr>
        <w:t>a perception of their own people, of their consumers, and of the larger society varies</w:t>
      </w:r>
      <w:r w:rsidR="00603A0E">
        <w:rPr>
          <w:rFonts w:ascii="Times New Roman" w:hAnsi="Times New Roman" w:cs="Times New Roman"/>
          <w:sz w:val="24"/>
          <w:szCs w:val="24"/>
        </w:rPr>
        <w:t xml:space="preserve"> significantly</w:t>
      </w:r>
      <w:r w:rsidR="00903AA0" w:rsidRPr="00903AA0">
        <w:rPr>
          <w:rFonts w:ascii="Times New Roman" w:hAnsi="Times New Roman" w:cs="Times New Roman"/>
          <w:sz w:val="24"/>
          <w:szCs w:val="24"/>
        </w:rPr>
        <w:t>.</w:t>
      </w:r>
      <w:r w:rsidR="00903AA0">
        <w:rPr>
          <w:rFonts w:ascii="Times New Roman" w:hAnsi="Times New Roman" w:cs="Times New Roman"/>
          <w:sz w:val="24"/>
          <w:szCs w:val="24"/>
        </w:rPr>
        <w:t xml:space="preserve"> </w:t>
      </w:r>
      <w:r w:rsidR="00365EC5">
        <w:rPr>
          <w:rFonts w:ascii="Times New Roman" w:hAnsi="Times New Roman" w:cs="Times New Roman"/>
          <w:sz w:val="24"/>
          <w:szCs w:val="24"/>
        </w:rPr>
        <w:t xml:space="preserve">So for that </w:t>
      </w:r>
      <w:r w:rsidR="00903AA0" w:rsidRPr="00903AA0">
        <w:rPr>
          <w:rFonts w:ascii="Times New Roman" w:hAnsi="Times New Roman" w:cs="Times New Roman"/>
          <w:sz w:val="24"/>
          <w:szCs w:val="24"/>
        </w:rPr>
        <w:t>Being honest, having a positive view, being able to see one's own potential, bein</w:t>
      </w:r>
      <w:r w:rsidR="00903AA0">
        <w:rPr>
          <w:rFonts w:ascii="Times New Roman" w:hAnsi="Times New Roman" w:cs="Times New Roman"/>
          <w:sz w:val="24"/>
          <w:szCs w:val="24"/>
        </w:rPr>
        <w:t>g organized, and having relationships</w:t>
      </w:r>
      <w:r w:rsidR="00903AA0" w:rsidRPr="00903AA0">
        <w:rPr>
          <w:rFonts w:ascii="Times New Roman" w:hAnsi="Times New Roman" w:cs="Times New Roman"/>
          <w:sz w:val="24"/>
          <w:szCs w:val="24"/>
        </w:rPr>
        <w:t xml:space="preserve"> are all significant</w:t>
      </w:r>
      <w:r w:rsidR="00365EC5">
        <w:rPr>
          <w:rFonts w:ascii="Times New Roman" w:hAnsi="Times New Roman" w:cs="Times New Roman"/>
          <w:sz w:val="24"/>
          <w:szCs w:val="24"/>
        </w:rPr>
        <w:t xml:space="preserve"> in order to safeguard a better commitment.</w:t>
      </w:r>
    </w:p>
    <w:p w:rsidR="00603A0E" w:rsidRDefault="00603A0E" w:rsidP="00FA21EC">
      <w:pPr>
        <w:spacing w:line="360" w:lineRule="auto"/>
        <w:jc w:val="both"/>
        <w:rPr>
          <w:rFonts w:ascii="Times New Roman" w:hAnsi="Times New Roman" w:cs="Times New Roman"/>
          <w:sz w:val="24"/>
          <w:szCs w:val="24"/>
        </w:rPr>
      </w:pPr>
      <w:r w:rsidRPr="00603A0E">
        <w:rPr>
          <w:rFonts w:ascii="Times New Roman" w:hAnsi="Times New Roman" w:cs="Times New Roman"/>
          <w:b/>
          <w:sz w:val="24"/>
          <w:szCs w:val="24"/>
        </w:rPr>
        <w:t>Create:</w:t>
      </w:r>
      <w:r>
        <w:rPr>
          <w:rFonts w:ascii="Times New Roman" w:hAnsi="Times New Roman" w:cs="Times New Roman"/>
          <w:b/>
          <w:sz w:val="24"/>
          <w:szCs w:val="24"/>
        </w:rPr>
        <w:t xml:space="preserve"> </w:t>
      </w:r>
      <w:proofErr w:type="spellStart"/>
      <w:r w:rsidR="00820D0F" w:rsidRPr="00820D0F">
        <w:rPr>
          <w:rFonts w:ascii="Times New Roman" w:hAnsi="Times New Roman" w:cs="Times New Roman"/>
          <w:sz w:val="24"/>
          <w:szCs w:val="24"/>
        </w:rPr>
        <w:t>Arla</w:t>
      </w:r>
      <w:proofErr w:type="spellEnd"/>
      <w:r w:rsidR="00820D0F" w:rsidRPr="00820D0F">
        <w:rPr>
          <w:rFonts w:ascii="Times New Roman" w:hAnsi="Times New Roman" w:cs="Times New Roman"/>
          <w:sz w:val="24"/>
          <w:szCs w:val="24"/>
        </w:rPr>
        <w:t xml:space="preserve"> understands the challenges of learning the new skills and developing inventive a</w:t>
      </w:r>
      <w:r w:rsidR="006768A5">
        <w:rPr>
          <w:rFonts w:ascii="Times New Roman" w:hAnsi="Times New Roman" w:cs="Times New Roman"/>
          <w:sz w:val="24"/>
          <w:szCs w:val="24"/>
        </w:rPr>
        <w:t>pproaches for</w:t>
      </w:r>
      <w:r w:rsidR="00820D0F" w:rsidRPr="00820D0F">
        <w:rPr>
          <w:rFonts w:ascii="Times New Roman" w:hAnsi="Times New Roman" w:cs="Times New Roman"/>
          <w:sz w:val="24"/>
          <w:szCs w:val="24"/>
        </w:rPr>
        <w:t xml:space="preserve"> obtaining information, products, and market connections. The key to achieving this objective </w:t>
      </w:r>
      <w:r w:rsidR="000176AF">
        <w:rPr>
          <w:rFonts w:ascii="Times New Roman" w:hAnsi="Times New Roman" w:cs="Times New Roman"/>
          <w:sz w:val="24"/>
          <w:szCs w:val="24"/>
        </w:rPr>
        <w:t>is to maximize the potential of</w:t>
      </w:r>
      <w:r w:rsidR="00A123FB">
        <w:rPr>
          <w:rFonts w:ascii="Times New Roman" w:hAnsi="Times New Roman" w:cs="Times New Roman"/>
          <w:sz w:val="24"/>
          <w:szCs w:val="24"/>
        </w:rPr>
        <w:t xml:space="preserve"> workforce, business, and </w:t>
      </w:r>
      <w:r w:rsidR="00820D0F" w:rsidRPr="00820D0F">
        <w:rPr>
          <w:rFonts w:ascii="Times New Roman" w:hAnsi="Times New Roman" w:cs="Times New Roman"/>
          <w:sz w:val="24"/>
          <w:szCs w:val="24"/>
        </w:rPr>
        <w:t>alliances.</w:t>
      </w:r>
      <w:r w:rsidR="006768A5">
        <w:rPr>
          <w:rFonts w:ascii="Times New Roman" w:hAnsi="Times New Roman" w:cs="Times New Roman"/>
          <w:sz w:val="24"/>
          <w:szCs w:val="24"/>
        </w:rPr>
        <w:t xml:space="preserve"> So they committed to their create module.</w:t>
      </w:r>
    </w:p>
    <w:p w:rsidR="00365EC5" w:rsidRPr="00D2137A" w:rsidRDefault="00820D0F"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Besides these three essentials </w:t>
      </w:r>
      <w:proofErr w:type="spellStart"/>
      <w:r>
        <w:rPr>
          <w:rFonts w:ascii="Times New Roman" w:hAnsi="Times New Roman" w:cs="Times New Roman"/>
          <w:sz w:val="24"/>
          <w:szCs w:val="24"/>
        </w:rPr>
        <w:t>Arla</w:t>
      </w:r>
      <w:proofErr w:type="spellEnd"/>
      <w:r>
        <w:rPr>
          <w:rFonts w:ascii="Times New Roman" w:hAnsi="Times New Roman" w:cs="Times New Roman"/>
          <w:sz w:val="24"/>
          <w:szCs w:val="24"/>
        </w:rPr>
        <w:t xml:space="preserve"> also encourages the</w:t>
      </w:r>
      <w:r w:rsidR="00563FE4">
        <w:rPr>
          <w:rFonts w:ascii="Times New Roman" w:hAnsi="Times New Roman" w:cs="Times New Roman"/>
          <w:sz w:val="24"/>
          <w:szCs w:val="24"/>
        </w:rPr>
        <w:t>ir</w:t>
      </w:r>
      <w:r>
        <w:rPr>
          <w:rFonts w:ascii="Times New Roman" w:hAnsi="Times New Roman" w:cs="Times New Roman"/>
          <w:sz w:val="24"/>
          <w:szCs w:val="24"/>
        </w:rPr>
        <w:t xml:space="preserve"> Diversity-Inclusion policy.</w:t>
      </w:r>
    </w:p>
    <w:p w:rsidR="00E66076" w:rsidRDefault="008443DD" w:rsidP="00FA21EC">
      <w:pPr>
        <w:pStyle w:val="Heading3"/>
        <w:spacing w:line="360" w:lineRule="auto"/>
        <w:jc w:val="both"/>
        <w:rPr>
          <w:rFonts w:ascii="Times New Roman" w:hAnsi="Times New Roman" w:cs="Times New Roman"/>
          <w:sz w:val="24"/>
          <w:szCs w:val="24"/>
        </w:rPr>
      </w:pPr>
      <w:bookmarkStart w:id="53" w:name="_Toc134064302"/>
      <w:bookmarkStart w:id="54" w:name="_Toc137387262"/>
      <w:r>
        <w:rPr>
          <w:rFonts w:ascii="Times New Roman" w:hAnsi="Times New Roman" w:cs="Times New Roman"/>
          <w:sz w:val="24"/>
          <w:szCs w:val="24"/>
        </w:rPr>
        <w:t xml:space="preserve">3.5 </w:t>
      </w:r>
      <w:r w:rsidR="00E66076" w:rsidRPr="00A95C42">
        <w:rPr>
          <w:rFonts w:ascii="Times New Roman" w:hAnsi="Times New Roman" w:cs="Times New Roman"/>
          <w:sz w:val="24"/>
          <w:szCs w:val="24"/>
        </w:rPr>
        <w:t>Tagline</w:t>
      </w:r>
      <w:bookmarkEnd w:id="53"/>
      <w:bookmarkEnd w:id="54"/>
    </w:p>
    <w:p w:rsidR="00F45E98" w:rsidRDefault="00F45E98" w:rsidP="00FA21EC">
      <w:pPr>
        <w:spacing w:line="360" w:lineRule="auto"/>
        <w:jc w:val="both"/>
        <w:rPr>
          <w:rFonts w:ascii="Times New Roman" w:hAnsi="Times New Roman" w:cs="Times New Roman"/>
          <w:sz w:val="24"/>
          <w:szCs w:val="24"/>
        </w:rPr>
      </w:pPr>
      <w:r w:rsidRPr="00F45E98">
        <w:rPr>
          <w:rFonts w:ascii="Times New Roman" w:hAnsi="Times New Roman" w:cs="Times New Roman"/>
          <w:sz w:val="24"/>
          <w:szCs w:val="24"/>
        </w:rPr>
        <w:t>“C</w:t>
      </w:r>
      <w:r w:rsidR="00B8680A">
        <w:rPr>
          <w:rFonts w:ascii="Times New Roman" w:hAnsi="Times New Roman" w:cs="Times New Roman"/>
          <w:sz w:val="24"/>
          <w:szCs w:val="24"/>
        </w:rPr>
        <w:t>reate the future, Grow with ARLA</w:t>
      </w:r>
      <w:r w:rsidRPr="00F45E98">
        <w:rPr>
          <w:rFonts w:ascii="Times New Roman" w:hAnsi="Times New Roman" w:cs="Times New Roman"/>
          <w:sz w:val="24"/>
          <w:szCs w:val="24"/>
        </w:rPr>
        <w:t>”</w:t>
      </w:r>
    </w:p>
    <w:p w:rsidR="00B8680A" w:rsidRDefault="00B8680A" w:rsidP="00FA21EC">
      <w:pPr>
        <w:spacing w:line="360" w:lineRule="auto"/>
        <w:jc w:val="both"/>
        <w:rPr>
          <w:rFonts w:ascii="Times New Roman" w:hAnsi="Times New Roman" w:cs="Times New Roman"/>
          <w:sz w:val="24"/>
          <w:szCs w:val="24"/>
        </w:rPr>
      </w:pPr>
      <w:r w:rsidRPr="00B8680A">
        <w:rPr>
          <w:rFonts w:ascii="Times New Roman" w:hAnsi="Times New Roman" w:cs="Times New Roman"/>
          <w:b/>
          <w:sz w:val="24"/>
          <w:szCs w:val="24"/>
        </w:rPr>
        <w:t>Explanation</w:t>
      </w:r>
      <w:r>
        <w:rPr>
          <w:rFonts w:ascii="Times New Roman" w:hAnsi="Times New Roman" w:cs="Times New Roman"/>
          <w:sz w:val="24"/>
          <w:szCs w:val="24"/>
        </w:rPr>
        <w:t xml:space="preserve">: </w:t>
      </w:r>
      <w:r w:rsidR="006122F4">
        <w:rPr>
          <w:rFonts w:ascii="Times New Roman" w:hAnsi="Times New Roman" w:cs="Times New Roman"/>
          <w:sz w:val="24"/>
          <w:szCs w:val="24"/>
        </w:rPr>
        <w:t>ARLA Foods</w:t>
      </w:r>
      <w:r>
        <w:rPr>
          <w:rFonts w:ascii="Times New Roman" w:hAnsi="Times New Roman" w:cs="Times New Roman"/>
          <w:sz w:val="24"/>
          <w:szCs w:val="24"/>
        </w:rPr>
        <w:t xml:space="preserve"> Bang</w:t>
      </w:r>
      <w:r w:rsidRPr="00B8680A">
        <w:rPr>
          <w:rFonts w:ascii="Times New Roman" w:hAnsi="Times New Roman" w:cs="Times New Roman"/>
          <w:sz w:val="24"/>
          <w:szCs w:val="24"/>
        </w:rPr>
        <w:t xml:space="preserve">ladesh Limited is dedicated to assisting its employees </w:t>
      </w:r>
      <w:r w:rsidR="003E5579">
        <w:rPr>
          <w:rFonts w:ascii="Times New Roman" w:hAnsi="Times New Roman" w:cs="Times New Roman"/>
          <w:sz w:val="24"/>
          <w:szCs w:val="24"/>
        </w:rPr>
        <w:t>in all areas of their lives. According</w:t>
      </w:r>
      <w:r w:rsidRPr="00B8680A">
        <w:rPr>
          <w:rFonts w:ascii="Times New Roman" w:hAnsi="Times New Roman" w:cs="Times New Roman"/>
          <w:sz w:val="24"/>
          <w:szCs w:val="24"/>
        </w:rPr>
        <w:t xml:space="preserve"> to this, a lot of resources are committed to ensuring that their team </w:t>
      </w:r>
      <w:r w:rsidRPr="00B8680A">
        <w:rPr>
          <w:rFonts w:ascii="Times New Roman" w:hAnsi="Times New Roman" w:cs="Times New Roman"/>
          <w:sz w:val="24"/>
          <w:szCs w:val="24"/>
        </w:rPr>
        <w:lastRenderedPageBreak/>
        <w:t>has ev</w:t>
      </w:r>
      <w:r>
        <w:rPr>
          <w:rFonts w:ascii="Times New Roman" w:hAnsi="Times New Roman" w:cs="Times New Roman"/>
          <w:sz w:val="24"/>
          <w:szCs w:val="24"/>
        </w:rPr>
        <w:t xml:space="preserve">erything necessary for success. </w:t>
      </w:r>
      <w:r w:rsidRPr="00B8680A">
        <w:rPr>
          <w:rFonts w:ascii="Times New Roman" w:hAnsi="Times New Roman" w:cs="Times New Roman"/>
          <w:sz w:val="24"/>
          <w:szCs w:val="24"/>
        </w:rPr>
        <w:t>One can achieve those by exercising their full potential. This phrase is extremely important to the organization's employer branding efforts which portrayed commitments to both the employees as well as the company.</w:t>
      </w:r>
    </w:p>
    <w:p w:rsidR="00120773" w:rsidRPr="00120773" w:rsidRDefault="00120773" w:rsidP="00120773">
      <w:pPr>
        <w:pStyle w:val="Heading3"/>
        <w:spacing w:line="360" w:lineRule="auto"/>
        <w:jc w:val="both"/>
        <w:rPr>
          <w:rFonts w:ascii="Times New Roman" w:hAnsi="Times New Roman" w:cs="Times New Roman"/>
          <w:sz w:val="24"/>
          <w:szCs w:val="24"/>
        </w:rPr>
      </w:pPr>
      <w:bookmarkStart w:id="55" w:name="_Toc137387263"/>
      <w:r>
        <w:rPr>
          <w:rFonts w:ascii="Times New Roman" w:hAnsi="Times New Roman" w:cs="Times New Roman"/>
          <w:sz w:val="24"/>
          <w:szCs w:val="24"/>
        </w:rPr>
        <w:t xml:space="preserve">3.6 SWOT </w:t>
      </w:r>
      <w:r w:rsidRPr="00C43403">
        <w:rPr>
          <w:rFonts w:ascii="Times New Roman" w:hAnsi="Times New Roman" w:cs="Times New Roman"/>
          <w:sz w:val="24"/>
          <w:szCs w:val="24"/>
        </w:rPr>
        <w:t>Analysis of ARLA Foods Bangladesh</w:t>
      </w:r>
      <w:bookmarkEnd w:id="55"/>
    </w:p>
    <w:p w:rsidR="00120773" w:rsidRPr="000B705B" w:rsidRDefault="00120773" w:rsidP="000B705B">
      <w:pPr>
        <w:spacing w:line="360" w:lineRule="auto"/>
        <w:jc w:val="both"/>
        <w:rPr>
          <w:rFonts w:ascii="Times New Roman" w:hAnsi="Times New Roman" w:cs="Times New Roman"/>
          <w:color w:val="000000" w:themeColor="text1"/>
          <w:sz w:val="24"/>
          <w:szCs w:val="24"/>
        </w:rPr>
      </w:pPr>
      <w:r w:rsidRPr="00120773">
        <w:rPr>
          <w:rFonts w:ascii="Times New Roman" w:hAnsi="Times New Roman" w:cs="Times New Roman"/>
          <w:b/>
          <w:sz w:val="24"/>
          <w:szCs w:val="24"/>
        </w:rPr>
        <w:t xml:space="preserve">Strength </w:t>
      </w:r>
      <w:r w:rsidRPr="000B705B">
        <w:rPr>
          <w:rFonts w:ascii="Times New Roman" w:hAnsi="Times New Roman" w:cs="Times New Roman"/>
          <w:b/>
          <w:color w:val="000000" w:themeColor="text1"/>
          <w:sz w:val="24"/>
          <w:szCs w:val="24"/>
        </w:rPr>
        <w:t xml:space="preserve">– </w:t>
      </w:r>
      <w:proofErr w:type="spellStart"/>
      <w:r w:rsidRPr="000B705B">
        <w:rPr>
          <w:rFonts w:ascii="Times New Roman" w:hAnsi="Times New Roman" w:cs="Times New Roman"/>
          <w:color w:val="000000" w:themeColor="text1"/>
          <w:sz w:val="24"/>
          <w:szCs w:val="24"/>
        </w:rPr>
        <w:t>Arla</w:t>
      </w:r>
      <w:proofErr w:type="spellEnd"/>
      <w:r w:rsidRPr="000B705B">
        <w:rPr>
          <w:rFonts w:ascii="Times New Roman" w:hAnsi="Times New Roman" w:cs="Times New Roman"/>
          <w:color w:val="000000" w:themeColor="text1"/>
          <w:sz w:val="24"/>
          <w:szCs w:val="24"/>
        </w:rPr>
        <w:t xml:space="preserve"> has a number of features that enable it </w:t>
      </w:r>
      <w:r w:rsidR="000B705B">
        <w:rPr>
          <w:rFonts w:ascii="Times New Roman" w:hAnsi="Times New Roman" w:cs="Times New Roman"/>
          <w:color w:val="000000" w:themeColor="text1"/>
          <w:sz w:val="24"/>
          <w:szCs w:val="24"/>
        </w:rPr>
        <w:t>to thrive in the business world</w:t>
      </w:r>
      <w:r w:rsidRPr="000B705B">
        <w:rPr>
          <w:rFonts w:ascii="Times New Roman" w:hAnsi="Times New Roman" w:cs="Times New Roman"/>
          <w:color w:val="000000" w:themeColor="text1"/>
          <w:sz w:val="24"/>
          <w:szCs w:val="24"/>
        </w:rPr>
        <w:t xml:space="preserve"> includ</w:t>
      </w:r>
      <w:r w:rsidR="000B705B">
        <w:rPr>
          <w:rFonts w:ascii="Times New Roman" w:hAnsi="Times New Roman" w:cs="Times New Roman"/>
          <w:color w:val="000000" w:themeColor="text1"/>
          <w:sz w:val="24"/>
          <w:szCs w:val="24"/>
        </w:rPr>
        <w:t>ing strong manufacturer, remarkable</w:t>
      </w:r>
      <w:r w:rsidRPr="000B705B">
        <w:rPr>
          <w:rFonts w:ascii="Times New Roman" w:hAnsi="Times New Roman" w:cs="Times New Roman"/>
          <w:color w:val="000000" w:themeColor="text1"/>
          <w:sz w:val="24"/>
          <w:szCs w:val="24"/>
        </w:rPr>
        <w:t xml:space="preserve"> expansion efforts, efficient capital expenditure and return, a strong vendor network, effective marketing strategies, automation of ta</w:t>
      </w:r>
      <w:r w:rsidR="000B705B">
        <w:rPr>
          <w:rFonts w:ascii="Times New Roman" w:hAnsi="Times New Roman" w:cs="Times New Roman"/>
          <w:color w:val="000000" w:themeColor="text1"/>
          <w:sz w:val="24"/>
          <w:szCs w:val="24"/>
        </w:rPr>
        <w:t xml:space="preserve">sks, and a highly-skilled workforce </w:t>
      </w:r>
      <w:r w:rsidRPr="000B705B">
        <w:rPr>
          <w:rFonts w:ascii="Times New Roman" w:hAnsi="Times New Roman" w:cs="Times New Roman"/>
          <w:color w:val="000000" w:themeColor="text1"/>
          <w:sz w:val="24"/>
          <w:szCs w:val="24"/>
        </w:rPr>
        <w:t>with solid training programs. Additionally, it has a successful history of acquiring other businesses in order to support its activities and build a reliable network</w:t>
      </w:r>
      <w:r w:rsidR="000B705B">
        <w:rPr>
          <w:rFonts w:ascii="Times New Roman" w:hAnsi="Times New Roman" w:cs="Times New Roman"/>
          <w:color w:val="000000" w:themeColor="text1"/>
          <w:sz w:val="24"/>
          <w:szCs w:val="24"/>
        </w:rPr>
        <w:t>.</w:t>
      </w:r>
    </w:p>
    <w:p w:rsidR="00120773" w:rsidRPr="000B705B" w:rsidRDefault="00120773" w:rsidP="000B705B">
      <w:pPr>
        <w:spacing w:line="360" w:lineRule="auto"/>
        <w:jc w:val="both"/>
        <w:rPr>
          <w:rFonts w:ascii="Times New Roman" w:hAnsi="Times New Roman" w:cs="Times New Roman"/>
          <w:sz w:val="24"/>
          <w:szCs w:val="24"/>
        </w:rPr>
      </w:pPr>
      <w:r w:rsidRPr="000B705B">
        <w:rPr>
          <w:rFonts w:ascii="Times New Roman" w:hAnsi="Times New Roman" w:cs="Times New Roman"/>
          <w:b/>
          <w:sz w:val="24"/>
          <w:szCs w:val="24"/>
        </w:rPr>
        <w:t>Weakness-</w:t>
      </w:r>
      <w:r w:rsidR="000B705B">
        <w:rPr>
          <w:rFonts w:ascii="Times New Roman" w:hAnsi="Times New Roman" w:cs="Times New Roman"/>
          <w:b/>
          <w:sz w:val="24"/>
          <w:szCs w:val="24"/>
        </w:rPr>
        <w:t xml:space="preserve"> </w:t>
      </w:r>
      <w:proofErr w:type="spellStart"/>
      <w:r w:rsidR="000B705B" w:rsidRPr="000B705B">
        <w:rPr>
          <w:rFonts w:ascii="Times New Roman" w:hAnsi="Times New Roman" w:cs="Times New Roman"/>
          <w:sz w:val="24"/>
          <w:szCs w:val="24"/>
        </w:rPr>
        <w:t>Arla</w:t>
      </w:r>
      <w:proofErr w:type="spellEnd"/>
      <w:r w:rsidR="000B705B" w:rsidRPr="000B705B">
        <w:rPr>
          <w:rFonts w:ascii="Times New Roman" w:hAnsi="Times New Roman" w:cs="Times New Roman"/>
          <w:sz w:val="24"/>
          <w:szCs w:val="24"/>
        </w:rPr>
        <w:t xml:space="preserve"> needs to focus on financial planning, demand forecasting</w:t>
      </w:r>
      <w:r w:rsidR="000B705B">
        <w:rPr>
          <w:rFonts w:ascii="Times New Roman" w:hAnsi="Times New Roman" w:cs="Times New Roman"/>
          <w:sz w:val="24"/>
          <w:szCs w:val="24"/>
        </w:rPr>
        <w:t>, investing in new technologies</w:t>
      </w:r>
      <w:r w:rsidR="000B705B" w:rsidRPr="000B705B">
        <w:rPr>
          <w:rFonts w:ascii="Times New Roman" w:hAnsi="Times New Roman" w:cs="Times New Roman"/>
          <w:sz w:val="24"/>
          <w:szCs w:val="24"/>
        </w:rPr>
        <w:t xml:space="preserve"> and offering a wider range of products to remain competitive against its opponents. By doing so, </w:t>
      </w:r>
      <w:proofErr w:type="spellStart"/>
      <w:r w:rsidR="000B705B" w:rsidRPr="000B705B">
        <w:rPr>
          <w:rFonts w:ascii="Times New Roman" w:hAnsi="Times New Roman" w:cs="Times New Roman"/>
          <w:sz w:val="24"/>
          <w:szCs w:val="24"/>
        </w:rPr>
        <w:t>Arla</w:t>
      </w:r>
      <w:proofErr w:type="spellEnd"/>
      <w:r w:rsidR="000B705B" w:rsidRPr="000B705B">
        <w:rPr>
          <w:rFonts w:ascii="Times New Roman" w:hAnsi="Times New Roman" w:cs="Times New Roman"/>
          <w:sz w:val="24"/>
          <w:szCs w:val="24"/>
        </w:rPr>
        <w:t xml:space="preserve"> can create a more efficient and su</w:t>
      </w:r>
      <w:r w:rsidR="000B705B">
        <w:rPr>
          <w:rFonts w:ascii="Times New Roman" w:hAnsi="Times New Roman" w:cs="Times New Roman"/>
          <w:sz w:val="24"/>
          <w:szCs w:val="24"/>
        </w:rPr>
        <w:t>ccessful bu</w:t>
      </w:r>
      <w:r w:rsidR="000B705B" w:rsidRPr="000B705B">
        <w:rPr>
          <w:rFonts w:ascii="Times New Roman" w:hAnsi="Times New Roman" w:cs="Times New Roman"/>
          <w:sz w:val="24"/>
          <w:szCs w:val="24"/>
        </w:rPr>
        <w:t>siness</w:t>
      </w:r>
    </w:p>
    <w:p w:rsidR="00120773" w:rsidRDefault="00120773" w:rsidP="0089231A">
      <w:pPr>
        <w:spacing w:line="360" w:lineRule="auto"/>
        <w:jc w:val="both"/>
        <w:rPr>
          <w:rFonts w:ascii="Times New Roman" w:hAnsi="Times New Roman" w:cs="Times New Roman"/>
          <w:sz w:val="24"/>
          <w:szCs w:val="24"/>
        </w:rPr>
      </w:pPr>
      <w:r w:rsidRPr="00120773">
        <w:rPr>
          <w:rFonts w:ascii="Times New Roman" w:hAnsi="Times New Roman" w:cs="Times New Roman"/>
          <w:b/>
          <w:sz w:val="24"/>
          <w:szCs w:val="24"/>
        </w:rPr>
        <w:t>Opportunities</w:t>
      </w:r>
      <w:r>
        <w:rPr>
          <w:rFonts w:ascii="Times New Roman" w:hAnsi="Times New Roman" w:cs="Times New Roman"/>
          <w:sz w:val="24"/>
          <w:szCs w:val="24"/>
        </w:rPr>
        <w:t>-</w:t>
      </w:r>
      <w:r w:rsidR="0089231A">
        <w:rPr>
          <w:rFonts w:ascii="Times New Roman" w:hAnsi="Times New Roman" w:cs="Times New Roman"/>
          <w:sz w:val="24"/>
          <w:szCs w:val="24"/>
        </w:rPr>
        <w:t xml:space="preserve"> Recent consumer</w:t>
      </w:r>
      <w:r w:rsidR="0089231A" w:rsidRPr="0089231A">
        <w:rPr>
          <w:rFonts w:ascii="Times New Roman" w:hAnsi="Times New Roman" w:cs="Times New Roman"/>
          <w:sz w:val="24"/>
          <w:szCs w:val="24"/>
        </w:rPr>
        <w:t xml:space="preserve"> trends in the market provide a potential opportunity for </w:t>
      </w:r>
      <w:proofErr w:type="spellStart"/>
      <w:r w:rsidR="0089231A" w:rsidRPr="0089231A">
        <w:rPr>
          <w:rFonts w:ascii="Times New Roman" w:hAnsi="Times New Roman" w:cs="Times New Roman"/>
          <w:sz w:val="24"/>
          <w:szCs w:val="24"/>
        </w:rPr>
        <w:t>Arla</w:t>
      </w:r>
      <w:proofErr w:type="spellEnd"/>
      <w:r w:rsidR="0089231A" w:rsidRPr="0089231A">
        <w:rPr>
          <w:rFonts w:ascii="Times New Roman" w:hAnsi="Times New Roman" w:cs="Times New Roman"/>
          <w:sz w:val="24"/>
          <w:szCs w:val="24"/>
        </w:rPr>
        <w:t xml:space="preserve"> to explore new revenue sources and products. This offers a great chance for </w:t>
      </w:r>
      <w:proofErr w:type="spellStart"/>
      <w:r w:rsidR="0089231A" w:rsidRPr="0089231A">
        <w:rPr>
          <w:rFonts w:ascii="Times New Roman" w:hAnsi="Times New Roman" w:cs="Times New Roman"/>
          <w:sz w:val="24"/>
          <w:szCs w:val="24"/>
        </w:rPr>
        <w:t>Arla</w:t>
      </w:r>
      <w:proofErr w:type="spellEnd"/>
      <w:r w:rsidR="0089231A" w:rsidRPr="0089231A">
        <w:rPr>
          <w:rFonts w:ascii="Times New Roman" w:hAnsi="Times New Roman" w:cs="Times New Roman"/>
          <w:sz w:val="24"/>
          <w:szCs w:val="24"/>
        </w:rPr>
        <w:t xml:space="preserve"> to utilize an independent pricing strategy and challenge rivals with their own advantages. Additionally, </w:t>
      </w:r>
      <w:proofErr w:type="spellStart"/>
      <w:r w:rsidR="0089231A" w:rsidRPr="0089231A">
        <w:rPr>
          <w:rFonts w:ascii="Times New Roman" w:hAnsi="Times New Roman" w:cs="Times New Roman"/>
          <w:sz w:val="24"/>
          <w:szCs w:val="24"/>
        </w:rPr>
        <w:t>Arla</w:t>
      </w:r>
      <w:proofErr w:type="spellEnd"/>
      <w:r w:rsidR="0089231A" w:rsidRPr="0089231A">
        <w:rPr>
          <w:rFonts w:ascii="Times New Roman" w:hAnsi="Times New Roman" w:cs="Times New Roman"/>
          <w:sz w:val="24"/>
          <w:szCs w:val="24"/>
        </w:rPr>
        <w:t xml:space="preserve"> has invested sign</w:t>
      </w:r>
      <w:r w:rsidR="0089231A">
        <w:rPr>
          <w:rFonts w:ascii="Times New Roman" w:hAnsi="Times New Roman" w:cs="Times New Roman"/>
          <w:sz w:val="24"/>
          <w:szCs w:val="24"/>
        </w:rPr>
        <w:t>ificantly in an online platform (ARLA website)</w:t>
      </w:r>
      <w:r w:rsidR="0089231A" w:rsidRPr="0089231A">
        <w:rPr>
          <w:rFonts w:ascii="Times New Roman" w:hAnsi="Times New Roman" w:cs="Times New Roman"/>
          <w:sz w:val="24"/>
          <w:szCs w:val="24"/>
        </w:rPr>
        <w:t xml:space="preserve"> allowing them to reach new customers and better serve existing customers using big data analysis. This market development can also help secure </w:t>
      </w:r>
      <w:proofErr w:type="spellStart"/>
      <w:r w:rsidR="0089231A" w:rsidRPr="0089231A">
        <w:rPr>
          <w:rFonts w:ascii="Times New Roman" w:hAnsi="Times New Roman" w:cs="Times New Roman"/>
          <w:sz w:val="24"/>
          <w:szCs w:val="24"/>
        </w:rPr>
        <w:t>Arla's</w:t>
      </w:r>
      <w:proofErr w:type="spellEnd"/>
      <w:r w:rsidR="0089231A" w:rsidRPr="0089231A">
        <w:rPr>
          <w:rFonts w:ascii="Times New Roman" w:hAnsi="Times New Roman" w:cs="Times New Roman"/>
          <w:sz w:val="24"/>
          <w:szCs w:val="24"/>
        </w:rPr>
        <w:t xml:space="preserve"> competitive advantage.</w:t>
      </w:r>
    </w:p>
    <w:p w:rsidR="00120773" w:rsidRPr="00120773" w:rsidRDefault="00120773" w:rsidP="0089231A">
      <w:pPr>
        <w:spacing w:line="360" w:lineRule="auto"/>
        <w:jc w:val="both"/>
        <w:rPr>
          <w:rFonts w:ascii="Times New Roman" w:hAnsi="Times New Roman" w:cs="Times New Roman"/>
          <w:sz w:val="24"/>
          <w:szCs w:val="24"/>
        </w:rPr>
      </w:pPr>
      <w:r w:rsidRPr="00120773">
        <w:rPr>
          <w:rFonts w:ascii="Times New Roman" w:hAnsi="Times New Roman" w:cs="Times New Roman"/>
          <w:b/>
          <w:sz w:val="24"/>
          <w:szCs w:val="24"/>
        </w:rPr>
        <w:t>Threats</w:t>
      </w:r>
      <w:r>
        <w:rPr>
          <w:rFonts w:ascii="Times New Roman" w:hAnsi="Times New Roman" w:cs="Times New Roman"/>
          <w:sz w:val="24"/>
          <w:szCs w:val="24"/>
        </w:rPr>
        <w:t>-</w:t>
      </w:r>
      <w:r w:rsidR="0089231A">
        <w:rPr>
          <w:rFonts w:ascii="Times New Roman" w:hAnsi="Times New Roman" w:cs="Times New Roman"/>
          <w:sz w:val="24"/>
          <w:szCs w:val="24"/>
        </w:rPr>
        <w:t xml:space="preserve"> </w:t>
      </w:r>
      <w:r w:rsidR="0089231A" w:rsidRPr="0089231A">
        <w:rPr>
          <w:rFonts w:ascii="Times New Roman" w:hAnsi="Times New Roman" w:cs="Times New Roman"/>
          <w:sz w:val="24"/>
          <w:szCs w:val="24"/>
        </w:rPr>
        <w:t xml:space="preserve">Changing legislation, increased competition, a lack of innovation, a lack of qualified labor, and replication of low-quality products are some of the threats facing </w:t>
      </w:r>
      <w:proofErr w:type="spellStart"/>
      <w:r w:rsidR="0089231A" w:rsidRPr="0089231A">
        <w:rPr>
          <w:rFonts w:ascii="Times New Roman" w:hAnsi="Times New Roman" w:cs="Times New Roman"/>
          <w:sz w:val="24"/>
          <w:szCs w:val="24"/>
        </w:rPr>
        <w:t>Arla's</w:t>
      </w:r>
      <w:proofErr w:type="spellEnd"/>
      <w:r w:rsidR="0089231A" w:rsidRPr="0089231A">
        <w:rPr>
          <w:rFonts w:ascii="Times New Roman" w:hAnsi="Times New Roman" w:cs="Times New Roman"/>
          <w:sz w:val="24"/>
          <w:szCs w:val="24"/>
        </w:rPr>
        <w:t xml:space="preserve"> activities globally. Furthermore, changes in currency rates might have a big impact on its sales.</w:t>
      </w:r>
    </w:p>
    <w:p w:rsidR="00E66076" w:rsidRDefault="00120773" w:rsidP="00FA21EC">
      <w:pPr>
        <w:pStyle w:val="Heading3"/>
        <w:spacing w:line="360" w:lineRule="auto"/>
        <w:jc w:val="both"/>
        <w:rPr>
          <w:rFonts w:ascii="Times New Roman" w:hAnsi="Times New Roman" w:cs="Times New Roman"/>
          <w:sz w:val="24"/>
          <w:szCs w:val="24"/>
        </w:rPr>
      </w:pPr>
      <w:bookmarkStart w:id="56" w:name="_Toc134064303"/>
      <w:bookmarkStart w:id="57" w:name="_Toc137387264"/>
      <w:r>
        <w:rPr>
          <w:rFonts w:ascii="Times New Roman" w:hAnsi="Times New Roman" w:cs="Times New Roman"/>
          <w:sz w:val="24"/>
          <w:szCs w:val="24"/>
        </w:rPr>
        <w:t>3.7</w:t>
      </w:r>
      <w:r w:rsidR="008443DD">
        <w:rPr>
          <w:rFonts w:ascii="Times New Roman" w:hAnsi="Times New Roman" w:cs="Times New Roman"/>
          <w:sz w:val="24"/>
          <w:szCs w:val="24"/>
        </w:rPr>
        <w:t xml:space="preserve"> </w:t>
      </w:r>
      <w:r w:rsidR="00E66076" w:rsidRPr="00A95C42">
        <w:rPr>
          <w:rFonts w:ascii="Times New Roman" w:hAnsi="Times New Roman" w:cs="Times New Roman"/>
          <w:sz w:val="24"/>
          <w:szCs w:val="24"/>
        </w:rPr>
        <w:t>Location of ARLA Foods Bangladesh Limited</w:t>
      </w:r>
      <w:bookmarkEnd w:id="56"/>
      <w:bookmarkEnd w:id="57"/>
    </w:p>
    <w:p w:rsidR="00027465" w:rsidRPr="008B191A" w:rsidRDefault="00027465" w:rsidP="00FA21EC">
      <w:pPr>
        <w:spacing w:line="360" w:lineRule="auto"/>
        <w:jc w:val="both"/>
        <w:rPr>
          <w:rFonts w:ascii="Times New Roman" w:hAnsi="Times New Roman" w:cs="Times New Roman"/>
          <w:sz w:val="24"/>
          <w:szCs w:val="24"/>
        </w:rPr>
      </w:pPr>
      <w:r w:rsidRPr="008B191A">
        <w:rPr>
          <w:rFonts w:ascii="Times New Roman" w:hAnsi="Times New Roman" w:cs="Times New Roman"/>
          <w:sz w:val="24"/>
          <w:szCs w:val="24"/>
        </w:rPr>
        <w:t>ARLA Foods Bangladesh’s corpora</w:t>
      </w:r>
      <w:r w:rsidR="00FE7DBF" w:rsidRPr="008B191A">
        <w:rPr>
          <w:rFonts w:ascii="Times New Roman" w:hAnsi="Times New Roman" w:cs="Times New Roman"/>
          <w:sz w:val="24"/>
          <w:szCs w:val="24"/>
        </w:rPr>
        <w:t>te office is located in Dhaka. The location of their corporate Head office &amp; Packaging Plant Factory is given below-</w:t>
      </w:r>
    </w:p>
    <w:p w:rsidR="00FE7DBF" w:rsidRPr="008B191A" w:rsidRDefault="00FE7DBF" w:rsidP="00FA21EC">
      <w:pPr>
        <w:spacing w:line="360" w:lineRule="auto"/>
        <w:jc w:val="both"/>
        <w:rPr>
          <w:rFonts w:ascii="Times New Roman" w:hAnsi="Times New Roman" w:cs="Times New Roman"/>
          <w:sz w:val="24"/>
          <w:szCs w:val="24"/>
        </w:rPr>
      </w:pPr>
      <w:r w:rsidRPr="008B191A">
        <w:rPr>
          <w:rFonts w:ascii="Times New Roman" w:hAnsi="Times New Roman" w:cs="Times New Roman"/>
          <w:b/>
          <w:sz w:val="24"/>
          <w:szCs w:val="24"/>
        </w:rPr>
        <w:t>Corporate Head Office</w:t>
      </w:r>
      <w:r w:rsidR="00A123FB" w:rsidRPr="008B191A">
        <w:rPr>
          <w:rFonts w:ascii="Times New Roman" w:hAnsi="Times New Roman" w:cs="Times New Roman"/>
          <w:sz w:val="24"/>
          <w:szCs w:val="24"/>
        </w:rPr>
        <w:t>- Cotton House, House-2, Road 113/A, Gulshan-2, Dhaka-1212.</w:t>
      </w:r>
      <w:r w:rsidR="008B191A" w:rsidRPr="008B191A">
        <w:rPr>
          <w:rFonts w:ascii="Times New Roman" w:hAnsi="Times New Roman" w:cs="Times New Roman"/>
          <w:sz w:val="24"/>
          <w:szCs w:val="24"/>
        </w:rPr>
        <w:t>There are 188 employees currently working in head office.</w:t>
      </w:r>
    </w:p>
    <w:p w:rsidR="00A123FB" w:rsidRDefault="00A123FB" w:rsidP="00FA21EC">
      <w:pPr>
        <w:spacing w:line="360" w:lineRule="auto"/>
        <w:jc w:val="both"/>
        <w:rPr>
          <w:rFonts w:ascii="Times New Roman" w:hAnsi="Times New Roman" w:cs="Times New Roman"/>
          <w:sz w:val="24"/>
          <w:szCs w:val="24"/>
        </w:rPr>
      </w:pPr>
      <w:r w:rsidRPr="008B191A">
        <w:rPr>
          <w:rFonts w:ascii="Times New Roman" w:hAnsi="Times New Roman" w:cs="Times New Roman"/>
          <w:b/>
          <w:sz w:val="24"/>
          <w:szCs w:val="24"/>
        </w:rPr>
        <w:lastRenderedPageBreak/>
        <w:t>Packaging Plant Factory</w:t>
      </w:r>
      <w:r w:rsidRPr="008B191A">
        <w:rPr>
          <w:rFonts w:ascii="Times New Roman" w:hAnsi="Times New Roman" w:cs="Times New Roman"/>
          <w:sz w:val="24"/>
          <w:szCs w:val="24"/>
        </w:rPr>
        <w:t xml:space="preserve">- </w:t>
      </w:r>
      <w:proofErr w:type="spellStart"/>
      <w:r w:rsidRPr="008B191A">
        <w:rPr>
          <w:rFonts w:ascii="Times New Roman" w:hAnsi="Times New Roman" w:cs="Times New Roman"/>
          <w:sz w:val="24"/>
          <w:szCs w:val="24"/>
        </w:rPr>
        <w:t>Gazipur</w:t>
      </w:r>
      <w:proofErr w:type="spellEnd"/>
      <w:r w:rsidRPr="008B191A">
        <w:rPr>
          <w:rFonts w:ascii="Times New Roman" w:hAnsi="Times New Roman" w:cs="Times New Roman"/>
          <w:sz w:val="24"/>
          <w:szCs w:val="24"/>
        </w:rPr>
        <w:t>, Kona Bari, Industrial Area. In order to repacking the imported powdered milk this packaging factory was established</w:t>
      </w:r>
      <w:r w:rsidR="00FD3C6A">
        <w:rPr>
          <w:rFonts w:ascii="Times New Roman" w:hAnsi="Times New Roman" w:cs="Times New Roman"/>
          <w:sz w:val="24"/>
          <w:szCs w:val="24"/>
        </w:rPr>
        <w:t xml:space="preserve"> back</w:t>
      </w:r>
      <w:r w:rsidRPr="008B191A">
        <w:rPr>
          <w:rFonts w:ascii="Times New Roman" w:hAnsi="Times New Roman" w:cs="Times New Roman"/>
          <w:sz w:val="24"/>
          <w:szCs w:val="24"/>
        </w:rPr>
        <w:t xml:space="preserve"> on 1998 &amp; started its operation from the year of 2000.</w:t>
      </w:r>
    </w:p>
    <w:p w:rsidR="001469FE" w:rsidRDefault="001469FE" w:rsidP="00FA21EC">
      <w:pPr>
        <w:spacing w:line="360" w:lineRule="auto"/>
        <w:jc w:val="both"/>
        <w:rPr>
          <w:rFonts w:ascii="Times New Roman" w:hAnsi="Times New Roman" w:cs="Times New Roman"/>
          <w:sz w:val="24"/>
          <w:szCs w:val="24"/>
        </w:rPr>
      </w:pPr>
      <w:r w:rsidRPr="001469FE">
        <w:rPr>
          <w:rFonts w:ascii="Times New Roman" w:hAnsi="Times New Roman" w:cs="Times New Roman"/>
          <w:b/>
          <w:sz w:val="24"/>
          <w:szCs w:val="24"/>
        </w:rPr>
        <w:t>Distribution Houses</w:t>
      </w:r>
      <w:r>
        <w:rPr>
          <w:rFonts w:ascii="Times New Roman" w:hAnsi="Times New Roman" w:cs="Times New Roman"/>
          <w:sz w:val="24"/>
          <w:szCs w:val="24"/>
        </w:rPr>
        <w:t xml:space="preserve">- </w:t>
      </w:r>
      <w:r w:rsidR="00FD3C6A">
        <w:rPr>
          <w:rFonts w:ascii="Times New Roman" w:hAnsi="Times New Roman" w:cs="Times New Roman"/>
          <w:sz w:val="24"/>
          <w:szCs w:val="24"/>
        </w:rPr>
        <w:t>Oth</w:t>
      </w:r>
      <w:r w:rsidR="00A634A5">
        <w:rPr>
          <w:rFonts w:ascii="Times New Roman" w:hAnsi="Times New Roman" w:cs="Times New Roman"/>
          <w:sz w:val="24"/>
          <w:szCs w:val="24"/>
        </w:rPr>
        <w:t xml:space="preserve">er than that, there are 128 </w:t>
      </w:r>
      <w:r w:rsidR="00FD3C6A">
        <w:rPr>
          <w:rFonts w:ascii="Times New Roman" w:hAnsi="Times New Roman" w:cs="Times New Roman"/>
          <w:sz w:val="24"/>
          <w:szCs w:val="24"/>
        </w:rPr>
        <w:t>sales distribution houses covering all 64 districts</w:t>
      </w:r>
      <w:r w:rsidR="00A634A5">
        <w:rPr>
          <w:rFonts w:ascii="Times New Roman" w:hAnsi="Times New Roman" w:cs="Times New Roman"/>
          <w:sz w:val="24"/>
          <w:szCs w:val="24"/>
        </w:rPr>
        <w:t xml:space="preserve"> under 10 region</w:t>
      </w:r>
      <w:r w:rsidR="00FA21EC">
        <w:rPr>
          <w:rFonts w:ascii="Times New Roman" w:hAnsi="Times New Roman" w:cs="Times New Roman"/>
          <w:sz w:val="24"/>
          <w:szCs w:val="24"/>
        </w:rPr>
        <w:t>s</w:t>
      </w:r>
      <w:r>
        <w:rPr>
          <w:rFonts w:ascii="Times New Roman" w:hAnsi="Times New Roman" w:cs="Times New Roman"/>
          <w:sz w:val="24"/>
          <w:szCs w:val="24"/>
        </w:rPr>
        <w:t xml:space="preserve"> which are:</w:t>
      </w:r>
    </w:p>
    <w:p w:rsidR="001469FE" w:rsidRDefault="00A634A5" w:rsidP="00FA21EC">
      <w:pPr>
        <w:pStyle w:val="ListParagraph"/>
        <w:numPr>
          <w:ilvl w:val="0"/>
          <w:numId w:val="4"/>
        </w:numPr>
        <w:spacing w:line="360" w:lineRule="auto"/>
        <w:jc w:val="both"/>
        <w:rPr>
          <w:rFonts w:ascii="Times New Roman" w:hAnsi="Times New Roman" w:cs="Times New Roman"/>
          <w:sz w:val="24"/>
          <w:szCs w:val="24"/>
        </w:rPr>
      </w:pPr>
      <w:r w:rsidRPr="001469FE">
        <w:rPr>
          <w:rFonts w:ascii="Times New Roman" w:hAnsi="Times New Roman" w:cs="Times New Roman"/>
          <w:sz w:val="24"/>
          <w:szCs w:val="24"/>
        </w:rPr>
        <w:t xml:space="preserve">Dhaka metro 1 </w:t>
      </w:r>
    </w:p>
    <w:p w:rsidR="001469FE" w:rsidRDefault="001469FE" w:rsidP="00FA21EC">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Dhaka metro 2</w:t>
      </w:r>
    </w:p>
    <w:p w:rsidR="001469FE" w:rsidRDefault="001469FE" w:rsidP="00FA21EC">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Dhaka north</w:t>
      </w:r>
    </w:p>
    <w:p w:rsidR="001469FE" w:rsidRDefault="001469FE" w:rsidP="00FA21EC">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Dhaka south</w:t>
      </w:r>
    </w:p>
    <w:p w:rsidR="001469FE" w:rsidRDefault="001469FE" w:rsidP="00FA21EC">
      <w:pPr>
        <w:pStyle w:val="ListParagraph"/>
        <w:numPr>
          <w:ilvl w:val="0"/>
          <w:numId w:val="4"/>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Bogura</w:t>
      </w:r>
      <w:proofErr w:type="spellEnd"/>
    </w:p>
    <w:p w:rsidR="001469FE" w:rsidRDefault="001469FE" w:rsidP="001469FE">
      <w:pPr>
        <w:pStyle w:val="ListParagraph"/>
        <w:numPr>
          <w:ilvl w:val="0"/>
          <w:numId w:val="4"/>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Sylhet</w:t>
      </w:r>
      <w:proofErr w:type="spellEnd"/>
    </w:p>
    <w:p w:rsidR="001469FE" w:rsidRDefault="001469FE" w:rsidP="001469FE">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Chittagong</w:t>
      </w:r>
    </w:p>
    <w:p w:rsidR="001469FE" w:rsidRDefault="001469FE" w:rsidP="001469FE">
      <w:pPr>
        <w:pStyle w:val="ListParagraph"/>
        <w:numPr>
          <w:ilvl w:val="0"/>
          <w:numId w:val="4"/>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Barishal</w:t>
      </w:r>
      <w:proofErr w:type="spellEnd"/>
    </w:p>
    <w:p w:rsidR="001469FE" w:rsidRDefault="001469FE" w:rsidP="001469FE">
      <w:pPr>
        <w:pStyle w:val="ListParagraph"/>
        <w:numPr>
          <w:ilvl w:val="0"/>
          <w:numId w:val="4"/>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Cumilla</w:t>
      </w:r>
      <w:proofErr w:type="spellEnd"/>
    </w:p>
    <w:p w:rsidR="001469FE" w:rsidRPr="001469FE" w:rsidRDefault="001469FE" w:rsidP="001469FE">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Khulna</w:t>
      </w:r>
    </w:p>
    <w:p w:rsidR="00EC0689" w:rsidRPr="00C34B54" w:rsidRDefault="00120773" w:rsidP="00FA21EC">
      <w:pPr>
        <w:pStyle w:val="Heading3"/>
        <w:spacing w:line="360" w:lineRule="auto"/>
        <w:jc w:val="both"/>
        <w:rPr>
          <w:rFonts w:ascii="Times New Roman" w:hAnsi="Times New Roman" w:cs="Times New Roman"/>
        </w:rPr>
      </w:pPr>
      <w:bookmarkStart w:id="58" w:name="_Toc134064304"/>
      <w:bookmarkStart w:id="59" w:name="_Toc137387265"/>
      <w:r>
        <w:rPr>
          <w:rFonts w:ascii="Times New Roman" w:hAnsi="Times New Roman" w:cs="Times New Roman"/>
          <w:sz w:val="24"/>
          <w:szCs w:val="24"/>
        </w:rPr>
        <w:t>3.8</w:t>
      </w:r>
      <w:r w:rsidR="008443DD">
        <w:rPr>
          <w:rFonts w:ascii="Times New Roman" w:hAnsi="Times New Roman" w:cs="Times New Roman"/>
          <w:sz w:val="24"/>
          <w:szCs w:val="24"/>
        </w:rPr>
        <w:t xml:space="preserve"> </w:t>
      </w:r>
      <w:r w:rsidR="00C34B54" w:rsidRPr="00C34B54">
        <w:rPr>
          <w:rFonts w:ascii="Times New Roman" w:hAnsi="Times New Roman" w:cs="Times New Roman"/>
          <w:sz w:val="24"/>
          <w:szCs w:val="24"/>
        </w:rPr>
        <w:t>Milestones/Achievements of ARLA Foods Bangladesh</w:t>
      </w:r>
      <w:bookmarkEnd w:id="58"/>
      <w:bookmarkEnd w:id="59"/>
      <w:r w:rsidR="00A27D7E" w:rsidRPr="00C34B54">
        <w:rPr>
          <w:rFonts w:ascii="Times New Roman" w:hAnsi="Times New Roman" w:cs="Times New Roman"/>
        </w:rPr>
        <w:t xml:space="preserve">                                                                                 </w:t>
      </w:r>
    </w:p>
    <w:p w:rsidR="00EC0689" w:rsidRDefault="00E86B61" w:rsidP="00FA21EC">
      <w:pPr>
        <w:spacing w:line="360" w:lineRule="auto"/>
        <w:jc w:val="both"/>
        <w:rPr>
          <w:rFonts w:ascii="Times New Roman" w:hAnsi="Times New Roman" w:cs="Times New Roman"/>
          <w:sz w:val="24"/>
          <w:szCs w:val="24"/>
        </w:rPr>
      </w:pPr>
      <w:r w:rsidRPr="00E86B61">
        <w:rPr>
          <w:rFonts w:ascii="Times New Roman" w:hAnsi="Times New Roman" w:cs="Times New Roman"/>
          <w:sz w:val="24"/>
          <w:szCs w:val="24"/>
        </w:rPr>
        <w:t>ARLA Foods Bangladesh is one of the leading dairy companies in the country and has achieved many milestones and accomplishments since its establishment in 2008. The company has won numerous awards and accolades for its quality products and innovative</w:t>
      </w:r>
      <w:r w:rsidR="00356D13">
        <w:rPr>
          <w:rFonts w:ascii="Times New Roman" w:hAnsi="Times New Roman" w:cs="Times New Roman"/>
          <w:sz w:val="24"/>
          <w:szCs w:val="24"/>
        </w:rPr>
        <w:t xml:space="preserve"> strategies. Some of the significant</w:t>
      </w:r>
      <w:r w:rsidRPr="00E86B61">
        <w:rPr>
          <w:rFonts w:ascii="Times New Roman" w:hAnsi="Times New Roman" w:cs="Times New Roman"/>
          <w:sz w:val="24"/>
          <w:szCs w:val="24"/>
        </w:rPr>
        <w:t xml:space="preserve"> milestones and achievements of ARLA Foods Bangladesh include:</w:t>
      </w:r>
    </w:p>
    <w:p w:rsidR="00E86B61" w:rsidRDefault="00E86B61" w:rsidP="00FA21EC">
      <w:pPr>
        <w:spacing w:line="360" w:lineRule="auto"/>
        <w:jc w:val="both"/>
        <w:rPr>
          <w:rFonts w:ascii="Times New Roman" w:hAnsi="Times New Roman" w:cs="Times New Roman"/>
          <w:sz w:val="24"/>
          <w:szCs w:val="24"/>
        </w:rPr>
      </w:pPr>
      <w:r w:rsidRPr="00E86B61">
        <w:rPr>
          <w:rFonts w:ascii="Times New Roman" w:hAnsi="Times New Roman" w:cs="Times New Roman"/>
          <w:sz w:val="24"/>
          <w:szCs w:val="24"/>
        </w:rPr>
        <w:t>- Awarded ‘Green Label’ certification from Bangladesh Standards and Testing Institution in 2015 for its quality products.</w:t>
      </w:r>
    </w:p>
    <w:p w:rsidR="006709EA" w:rsidRDefault="006709EA"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709EA">
        <w:rPr>
          <w:rFonts w:ascii="Times New Roman" w:hAnsi="Times New Roman" w:cs="Times New Roman"/>
          <w:sz w:val="24"/>
          <w:szCs w:val="24"/>
        </w:rPr>
        <w:t>Established the first ever dairy school in Bangladesh in 2020 with the aim to create a pool of trained and skilled manpower in the dairy industry.</w:t>
      </w:r>
    </w:p>
    <w:p w:rsidR="006709EA" w:rsidRDefault="006709EA" w:rsidP="00FA21EC">
      <w:pPr>
        <w:spacing w:line="360" w:lineRule="auto"/>
        <w:jc w:val="both"/>
        <w:rPr>
          <w:rFonts w:ascii="Times New Roman" w:hAnsi="Times New Roman" w:cs="Times New Roman"/>
          <w:sz w:val="24"/>
          <w:szCs w:val="24"/>
        </w:rPr>
      </w:pPr>
      <w:r w:rsidRPr="006709EA">
        <w:rPr>
          <w:rFonts w:ascii="Times New Roman" w:hAnsi="Times New Roman" w:cs="Times New Roman"/>
          <w:sz w:val="24"/>
          <w:szCs w:val="24"/>
        </w:rPr>
        <w:t>- Launched Bangladesh’s first ultra-high temperature (UHT) milk in 2019.</w:t>
      </w:r>
    </w:p>
    <w:p w:rsidR="00356D13" w:rsidRDefault="004C425E" w:rsidP="00FA21EC">
      <w:pPr>
        <w:spacing w:line="360" w:lineRule="auto"/>
        <w:jc w:val="both"/>
        <w:rPr>
          <w:rFonts w:ascii="Times New Roman" w:hAnsi="Times New Roman" w:cs="Times New Roman"/>
          <w:sz w:val="24"/>
          <w:szCs w:val="24"/>
        </w:rPr>
      </w:pPr>
      <w:r w:rsidRPr="004C425E">
        <w:rPr>
          <w:rFonts w:ascii="Times New Roman" w:hAnsi="Times New Roman" w:cs="Times New Roman"/>
          <w:sz w:val="24"/>
          <w:szCs w:val="24"/>
        </w:rPr>
        <w:t>- Became the first dairy company in Bangladesh to receive certification from the Global Food Safety Initiative (GFSI) in 2021.</w:t>
      </w:r>
    </w:p>
    <w:p w:rsidR="00356D13" w:rsidRDefault="00BD6FAD"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BD6FAD">
        <w:rPr>
          <w:rFonts w:ascii="Times New Roman" w:hAnsi="Times New Roman" w:cs="Times New Roman"/>
          <w:sz w:val="24"/>
          <w:szCs w:val="24"/>
        </w:rPr>
        <w:t>Developing a comprehensive Corporate Social Responsibility program includin</w:t>
      </w:r>
      <w:r w:rsidR="0078368B">
        <w:rPr>
          <w:rFonts w:ascii="Times New Roman" w:hAnsi="Times New Roman" w:cs="Times New Roman"/>
          <w:sz w:val="24"/>
          <w:szCs w:val="24"/>
        </w:rPr>
        <w:t xml:space="preserve">g activation such as DANO Daily </w:t>
      </w:r>
      <w:proofErr w:type="spellStart"/>
      <w:r w:rsidR="0078368B">
        <w:rPr>
          <w:rFonts w:ascii="Times New Roman" w:hAnsi="Times New Roman" w:cs="Times New Roman"/>
          <w:sz w:val="24"/>
          <w:szCs w:val="24"/>
        </w:rPr>
        <w:t>Pusty</w:t>
      </w:r>
      <w:proofErr w:type="spellEnd"/>
      <w:r w:rsidR="0078368B">
        <w:rPr>
          <w:rFonts w:ascii="Times New Roman" w:hAnsi="Times New Roman" w:cs="Times New Roman"/>
          <w:sz w:val="24"/>
          <w:szCs w:val="24"/>
        </w:rPr>
        <w:t>: Affordable nutrition, satisfying taste in 2021.</w:t>
      </w:r>
    </w:p>
    <w:p w:rsidR="0078368B" w:rsidRDefault="000C1F4F"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 Executed 1600 Lost Time in Accident-Free Days (LTF) till 2022.</w:t>
      </w:r>
    </w:p>
    <w:p w:rsidR="000C1F4F" w:rsidRDefault="000C1F4F"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73383">
        <w:rPr>
          <w:rFonts w:ascii="Times New Roman" w:hAnsi="Times New Roman" w:cs="Times New Roman"/>
          <w:sz w:val="24"/>
          <w:szCs w:val="24"/>
        </w:rPr>
        <w:t>Achieved Best brand award 8</w:t>
      </w:r>
      <w:r w:rsidR="00473383" w:rsidRPr="00473383">
        <w:rPr>
          <w:rFonts w:ascii="Times New Roman" w:hAnsi="Times New Roman" w:cs="Times New Roman"/>
          <w:sz w:val="24"/>
          <w:szCs w:val="24"/>
          <w:vertAlign w:val="superscript"/>
        </w:rPr>
        <w:t>th</w:t>
      </w:r>
      <w:r w:rsidR="00473383">
        <w:rPr>
          <w:rFonts w:ascii="Times New Roman" w:hAnsi="Times New Roman" w:cs="Times New Roman"/>
          <w:sz w:val="24"/>
          <w:szCs w:val="24"/>
        </w:rPr>
        <w:t xml:space="preserve"> time in a row in the FMCG industry &amp; gained </w:t>
      </w:r>
      <w:proofErr w:type="spellStart"/>
      <w:r w:rsidR="00473383">
        <w:rPr>
          <w:rFonts w:ascii="Times New Roman" w:hAnsi="Times New Roman" w:cs="Times New Roman"/>
          <w:sz w:val="24"/>
          <w:szCs w:val="24"/>
        </w:rPr>
        <w:t>commward</w:t>
      </w:r>
      <w:proofErr w:type="spellEnd"/>
      <w:r w:rsidR="00473383">
        <w:rPr>
          <w:rFonts w:ascii="Times New Roman" w:hAnsi="Times New Roman" w:cs="Times New Roman"/>
          <w:sz w:val="24"/>
          <w:szCs w:val="24"/>
        </w:rPr>
        <w:t xml:space="preserve"> for best campaign implementation in the year of 2021.</w:t>
      </w:r>
    </w:p>
    <w:p w:rsidR="00473383" w:rsidRDefault="00F20918"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F20918">
        <w:rPr>
          <w:rFonts w:ascii="Times New Roman" w:hAnsi="Times New Roman" w:cs="Times New Roman"/>
          <w:sz w:val="24"/>
          <w:szCs w:val="24"/>
        </w:rPr>
        <w:t>Receiving numerous awards for their commitment to quali</w:t>
      </w:r>
      <w:r w:rsidR="00031C95">
        <w:rPr>
          <w:rFonts w:ascii="Times New Roman" w:hAnsi="Times New Roman" w:cs="Times New Roman"/>
          <w:sz w:val="24"/>
          <w:szCs w:val="24"/>
        </w:rPr>
        <w:t>ty and sustainability, achieved</w:t>
      </w:r>
      <w:r w:rsidRPr="00F20918">
        <w:rPr>
          <w:rFonts w:ascii="Times New Roman" w:hAnsi="Times New Roman" w:cs="Times New Roman"/>
          <w:sz w:val="24"/>
          <w:szCs w:val="24"/>
        </w:rPr>
        <w:t xml:space="preserve"> the </w:t>
      </w:r>
      <w:r w:rsidR="00031C95">
        <w:rPr>
          <w:rFonts w:ascii="Times New Roman" w:hAnsi="Times New Roman" w:cs="Times New Roman"/>
          <w:sz w:val="24"/>
          <w:szCs w:val="24"/>
        </w:rPr>
        <w:t xml:space="preserve">highest certification </w:t>
      </w:r>
      <w:r w:rsidRPr="00F20918">
        <w:rPr>
          <w:rFonts w:ascii="Times New Roman" w:hAnsi="Times New Roman" w:cs="Times New Roman"/>
          <w:sz w:val="24"/>
          <w:szCs w:val="24"/>
        </w:rPr>
        <w:t>“Best Quality Award” from Bangladesh Standards</w:t>
      </w:r>
      <w:r w:rsidR="00031C95">
        <w:rPr>
          <w:rFonts w:ascii="Times New Roman" w:hAnsi="Times New Roman" w:cs="Times New Roman"/>
          <w:sz w:val="24"/>
          <w:szCs w:val="24"/>
        </w:rPr>
        <w:t xml:space="preserve"> and Testing Institution (BSTI</w:t>
      </w:r>
      <w:proofErr w:type="gramStart"/>
      <w:r w:rsidR="00031C95">
        <w:rPr>
          <w:rFonts w:ascii="Times New Roman" w:hAnsi="Times New Roman" w:cs="Times New Roman"/>
          <w:sz w:val="24"/>
          <w:szCs w:val="24"/>
        </w:rPr>
        <w:t xml:space="preserve">) </w:t>
      </w:r>
      <w:r w:rsidR="00B6218B">
        <w:rPr>
          <w:rFonts w:ascii="Times New Roman" w:hAnsi="Times New Roman" w:cs="Times New Roman"/>
          <w:sz w:val="24"/>
          <w:szCs w:val="24"/>
        </w:rPr>
        <w:t>.</w:t>
      </w:r>
      <w:proofErr w:type="gramEnd"/>
    </w:p>
    <w:p w:rsidR="00F20918" w:rsidRDefault="00F20918"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 Successfully implemented the project of ARLA PRO with a vision of bringing the exceptional dairy products for kitchen professionals.</w:t>
      </w:r>
    </w:p>
    <w:p w:rsidR="00031C95" w:rsidRDefault="00031C95"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B6218B">
        <w:rPr>
          <w:rFonts w:ascii="Times New Roman" w:hAnsi="Times New Roman" w:cs="Times New Roman"/>
          <w:sz w:val="24"/>
          <w:szCs w:val="24"/>
        </w:rPr>
        <w:t>A</w:t>
      </w:r>
      <w:r w:rsidR="00B6218B" w:rsidRPr="00B6218B">
        <w:rPr>
          <w:rFonts w:ascii="Times New Roman" w:hAnsi="Times New Roman" w:cs="Times New Roman"/>
          <w:sz w:val="24"/>
          <w:szCs w:val="24"/>
        </w:rPr>
        <w:t>chieved the highest certification for its products from the Bangladesh Mi</w:t>
      </w:r>
      <w:r w:rsidR="00B6218B">
        <w:rPr>
          <w:rFonts w:ascii="Times New Roman" w:hAnsi="Times New Roman" w:cs="Times New Roman"/>
          <w:sz w:val="24"/>
          <w:szCs w:val="24"/>
        </w:rPr>
        <w:t>lk Producers Association (BMPA) in the year 2018.</w:t>
      </w:r>
    </w:p>
    <w:p w:rsidR="00B6218B" w:rsidRDefault="00B6218B"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 For their exclusive work culture &amp; environment ARLA Foods Bangladesh achieved “Best Employer Brand Award” in the year 2018 &amp; 2019.</w:t>
      </w:r>
    </w:p>
    <w:p w:rsidR="001469FE" w:rsidRDefault="00035263"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During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Pandemic their growth has been persisted for choosing right distribution strategy &amp; their sales has been increased in total up to 37%.</w:t>
      </w:r>
    </w:p>
    <w:p w:rsidR="00A95C42" w:rsidRDefault="008443DD" w:rsidP="00FA21EC">
      <w:pPr>
        <w:pStyle w:val="Heading3"/>
        <w:spacing w:line="360" w:lineRule="auto"/>
        <w:jc w:val="both"/>
        <w:rPr>
          <w:rFonts w:ascii="Times New Roman" w:hAnsi="Times New Roman" w:cs="Times New Roman"/>
          <w:sz w:val="24"/>
          <w:szCs w:val="24"/>
        </w:rPr>
      </w:pPr>
      <w:bookmarkStart w:id="60" w:name="_Toc134064305"/>
      <w:bookmarkStart w:id="61" w:name="_Toc137387266"/>
      <w:r>
        <w:rPr>
          <w:rFonts w:ascii="Times New Roman" w:hAnsi="Times New Roman" w:cs="Times New Roman"/>
          <w:sz w:val="24"/>
          <w:szCs w:val="24"/>
        </w:rPr>
        <w:t xml:space="preserve">3.8 </w:t>
      </w:r>
      <w:r w:rsidR="00A95C42" w:rsidRPr="001469FE">
        <w:rPr>
          <w:rFonts w:ascii="Times New Roman" w:hAnsi="Times New Roman" w:cs="Times New Roman"/>
          <w:sz w:val="24"/>
          <w:szCs w:val="24"/>
        </w:rPr>
        <w:t>Brands &amp; Products</w:t>
      </w:r>
      <w:bookmarkEnd w:id="60"/>
      <w:bookmarkEnd w:id="61"/>
    </w:p>
    <w:p w:rsidR="00280256" w:rsidRDefault="00EF4249"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By ensuring the </w:t>
      </w:r>
      <w:r w:rsidR="00514DA4">
        <w:rPr>
          <w:rFonts w:ascii="Times New Roman" w:hAnsi="Times New Roman" w:cs="Times New Roman"/>
          <w:sz w:val="24"/>
          <w:szCs w:val="24"/>
        </w:rPr>
        <w:t>positions of best brand award consecutively 8 times in a row ARLA Foods Bangladesh advocate</w:t>
      </w:r>
      <w:r>
        <w:rPr>
          <w:rFonts w:ascii="Times New Roman" w:hAnsi="Times New Roman" w:cs="Times New Roman"/>
          <w:sz w:val="24"/>
          <w:szCs w:val="24"/>
        </w:rPr>
        <w:t xml:space="preserve"> their sustainable dairy consumption commitment towards its stakeholders.</w:t>
      </w:r>
      <w:r w:rsidR="00280256">
        <w:rPr>
          <w:rFonts w:ascii="Times New Roman" w:hAnsi="Times New Roman" w:cs="Times New Roman"/>
          <w:sz w:val="24"/>
          <w:szCs w:val="24"/>
        </w:rPr>
        <w:t xml:space="preserve"> With the purpose of manufacturing &amp; providing the highest quality dairy products ARLA Foods are committed to deliver its variation in dairy section.</w:t>
      </w:r>
    </w:p>
    <w:p w:rsidR="00036F1D" w:rsidRDefault="00036F1D" w:rsidP="00FA21EC">
      <w:pPr>
        <w:spacing w:line="360" w:lineRule="auto"/>
        <w:jc w:val="both"/>
        <w:rPr>
          <w:rFonts w:ascii="Times New Roman" w:hAnsi="Times New Roman" w:cs="Times New Roman"/>
          <w:sz w:val="24"/>
          <w:szCs w:val="24"/>
        </w:rPr>
      </w:pPr>
    </w:p>
    <w:p w:rsidR="00036F1D" w:rsidRDefault="00036F1D" w:rsidP="00FA21EC">
      <w:pPr>
        <w:spacing w:line="360" w:lineRule="auto"/>
        <w:jc w:val="both"/>
        <w:rPr>
          <w:rFonts w:ascii="Times New Roman" w:hAnsi="Times New Roman" w:cs="Times New Roman"/>
          <w:sz w:val="24"/>
          <w:szCs w:val="24"/>
        </w:rPr>
      </w:pPr>
    </w:p>
    <w:p w:rsidR="00036F1D" w:rsidRDefault="00036F1D" w:rsidP="00FA21EC">
      <w:pPr>
        <w:spacing w:line="360" w:lineRule="auto"/>
        <w:jc w:val="both"/>
        <w:rPr>
          <w:rFonts w:ascii="Times New Roman" w:hAnsi="Times New Roman" w:cs="Times New Roman"/>
          <w:sz w:val="24"/>
          <w:szCs w:val="24"/>
        </w:rPr>
      </w:pPr>
    </w:p>
    <w:p w:rsidR="00036F1D" w:rsidRDefault="00036F1D" w:rsidP="00FA21EC">
      <w:pPr>
        <w:spacing w:line="360" w:lineRule="auto"/>
        <w:jc w:val="both"/>
        <w:rPr>
          <w:rFonts w:ascii="Times New Roman" w:hAnsi="Times New Roman" w:cs="Times New Roman"/>
          <w:sz w:val="24"/>
          <w:szCs w:val="24"/>
        </w:rPr>
      </w:pPr>
    </w:p>
    <w:p w:rsidR="001469FE" w:rsidRDefault="00280256"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Currently their market offering in the dairy industry is given below-</w:t>
      </w:r>
    </w:p>
    <w:tbl>
      <w:tblPr>
        <w:tblStyle w:val="TableGrid"/>
        <w:tblW w:w="0" w:type="auto"/>
        <w:tblLayout w:type="fixed"/>
        <w:tblLook w:val="04A0" w:firstRow="1" w:lastRow="0" w:firstColumn="1" w:lastColumn="0" w:noHBand="0" w:noVBand="1"/>
      </w:tblPr>
      <w:tblGrid>
        <w:gridCol w:w="2168"/>
        <w:gridCol w:w="2159"/>
        <w:gridCol w:w="2711"/>
        <w:gridCol w:w="2538"/>
      </w:tblGrid>
      <w:tr w:rsidR="00775430" w:rsidTr="00291BBF">
        <w:tc>
          <w:tcPr>
            <w:tcW w:w="2168" w:type="dxa"/>
          </w:tcPr>
          <w:p w:rsidR="00280256" w:rsidRDefault="00280256"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Product Name</w:t>
            </w:r>
          </w:p>
        </w:tc>
        <w:tc>
          <w:tcPr>
            <w:tcW w:w="2159" w:type="dxa"/>
          </w:tcPr>
          <w:p w:rsidR="00280256" w:rsidRDefault="00280256"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Type</w:t>
            </w:r>
          </w:p>
        </w:tc>
        <w:tc>
          <w:tcPr>
            <w:tcW w:w="2711" w:type="dxa"/>
          </w:tcPr>
          <w:p w:rsidR="00280256" w:rsidRDefault="00C0664D"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80256">
              <w:rPr>
                <w:rFonts w:ascii="Times New Roman" w:hAnsi="Times New Roman" w:cs="Times New Roman"/>
                <w:sz w:val="24"/>
                <w:szCs w:val="24"/>
              </w:rPr>
              <w:t>Description</w:t>
            </w:r>
          </w:p>
        </w:tc>
        <w:tc>
          <w:tcPr>
            <w:tcW w:w="2538" w:type="dxa"/>
          </w:tcPr>
          <w:p w:rsidR="00280256" w:rsidRDefault="00280256"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Product</w:t>
            </w:r>
          </w:p>
        </w:tc>
      </w:tr>
      <w:tr w:rsidR="00775430" w:rsidTr="00291BBF">
        <w:trPr>
          <w:trHeight w:val="2996"/>
        </w:trPr>
        <w:tc>
          <w:tcPr>
            <w:tcW w:w="2168" w:type="dxa"/>
          </w:tcPr>
          <w:p w:rsidR="00EF5EE8" w:rsidRDefault="00EF5EE8" w:rsidP="00FA21EC">
            <w:pPr>
              <w:spacing w:line="360" w:lineRule="auto"/>
              <w:jc w:val="both"/>
              <w:rPr>
                <w:rFonts w:ascii="Times New Roman" w:hAnsi="Times New Roman" w:cs="Times New Roman"/>
                <w:sz w:val="24"/>
                <w:szCs w:val="24"/>
              </w:rPr>
            </w:pPr>
          </w:p>
          <w:p w:rsidR="00EF5EE8" w:rsidRDefault="00EF5EE8" w:rsidP="00FA21EC">
            <w:pPr>
              <w:spacing w:line="360" w:lineRule="auto"/>
              <w:jc w:val="both"/>
              <w:rPr>
                <w:rFonts w:ascii="Times New Roman" w:hAnsi="Times New Roman" w:cs="Times New Roman"/>
                <w:sz w:val="24"/>
                <w:szCs w:val="24"/>
              </w:rPr>
            </w:pPr>
          </w:p>
          <w:p w:rsidR="00280256" w:rsidRDefault="00DE7883"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DANO Daily </w:t>
            </w:r>
            <w:proofErr w:type="spellStart"/>
            <w:r>
              <w:rPr>
                <w:rFonts w:ascii="Times New Roman" w:hAnsi="Times New Roman" w:cs="Times New Roman"/>
                <w:sz w:val="24"/>
                <w:szCs w:val="24"/>
              </w:rPr>
              <w:t>Pushti</w:t>
            </w:r>
            <w:proofErr w:type="spellEnd"/>
          </w:p>
        </w:tc>
        <w:tc>
          <w:tcPr>
            <w:tcW w:w="2159" w:type="dxa"/>
          </w:tcPr>
          <w:p w:rsidR="00280256" w:rsidRDefault="00280256" w:rsidP="00FA21EC">
            <w:pPr>
              <w:spacing w:line="360" w:lineRule="auto"/>
              <w:jc w:val="both"/>
              <w:rPr>
                <w:rFonts w:ascii="Times New Roman" w:hAnsi="Times New Roman" w:cs="Times New Roman"/>
                <w:sz w:val="24"/>
                <w:szCs w:val="24"/>
              </w:rPr>
            </w:pPr>
          </w:p>
          <w:p w:rsidR="009477F6" w:rsidRDefault="009477F6" w:rsidP="00FA21EC">
            <w:pPr>
              <w:spacing w:line="360" w:lineRule="auto"/>
              <w:jc w:val="both"/>
              <w:rPr>
                <w:rFonts w:ascii="Times New Roman" w:hAnsi="Times New Roman" w:cs="Times New Roman"/>
                <w:sz w:val="24"/>
                <w:szCs w:val="24"/>
              </w:rPr>
            </w:pPr>
          </w:p>
          <w:p w:rsidR="009477F6" w:rsidRDefault="009477F6"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Powder Milk</w:t>
            </w:r>
          </w:p>
        </w:tc>
        <w:tc>
          <w:tcPr>
            <w:tcW w:w="2711" w:type="dxa"/>
          </w:tcPr>
          <w:p w:rsidR="00280256" w:rsidRDefault="00775430" w:rsidP="00FA21EC">
            <w:pPr>
              <w:spacing w:line="360" w:lineRule="auto"/>
              <w:jc w:val="both"/>
              <w:rPr>
                <w:rFonts w:ascii="Times New Roman" w:hAnsi="Times New Roman" w:cs="Times New Roman"/>
                <w:sz w:val="24"/>
                <w:szCs w:val="24"/>
              </w:rPr>
            </w:pPr>
            <w:r>
              <w:rPr>
                <w:rFonts w:ascii="Times New Roman" w:hAnsi="Times New Roman" w:cs="Times New Roman"/>
                <w:sz w:val="24"/>
                <w:szCs w:val="24"/>
              </w:rPr>
              <w:t>This Fat-filled skimmed milk comes with a variation of sachet</w:t>
            </w:r>
            <w:proofErr w:type="gramStart"/>
            <w:r>
              <w:rPr>
                <w:rFonts w:ascii="Times New Roman" w:hAnsi="Times New Roman" w:cs="Times New Roman"/>
                <w:sz w:val="24"/>
                <w:szCs w:val="24"/>
              </w:rPr>
              <w:t>,100g,200g,500g</w:t>
            </w:r>
            <w:proofErr w:type="gramEnd"/>
            <w:r>
              <w:rPr>
                <w:rFonts w:ascii="Times New Roman" w:hAnsi="Times New Roman" w:cs="Times New Roman"/>
                <w:sz w:val="24"/>
                <w:szCs w:val="24"/>
              </w:rPr>
              <w:t xml:space="preserve"> &amp; 1kg packet. This is one of their popular &amp; high volume sales </w:t>
            </w:r>
            <w:proofErr w:type="gramStart"/>
            <w:r>
              <w:rPr>
                <w:rFonts w:ascii="Times New Roman" w:hAnsi="Times New Roman" w:cs="Times New Roman"/>
                <w:sz w:val="24"/>
                <w:szCs w:val="24"/>
              </w:rPr>
              <w:t>product</w:t>
            </w:r>
            <w:proofErr w:type="gramEnd"/>
            <w:r>
              <w:rPr>
                <w:rFonts w:ascii="Times New Roman" w:hAnsi="Times New Roman" w:cs="Times New Roman"/>
                <w:sz w:val="24"/>
                <w:szCs w:val="24"/>
              </w:rPr>
              <w:t>.</w:t>
            </w:r>
          </w:p>
        </w:tc>
        <w:tc>
          <w:tcPr>
            <w:tcW w:w="2538" w:type="dxa"/>
          </w:tcPr>
          <w:p w:rsidR="00280256" w:rsidRDefault="00F63B7E" w:rsidP="00FA21EC">
            <w:pPr>
              <w:spacing w:line="360" w:lineRule="auto"/>
              <w:jc w:val="both"/>
              <w:rPr>
                <w:rFonts w:ascii="Times New Roman" w:hAnsi="Times New Roman" w:cs="Times New Roman"/>
                <w:sz w:val="24"/>
                <w:szCs w:val="24"/>
              </w:rPr>
            </w:pPr>
            <w:r>
              <w:rPr>
                <w:noProof/>
              </w:rPr>
              <w:drawing>
                <wp:inline distT="0" distB="0" distL="0" distR="0">
                  <wp:extent cx="1309007" cy="1556657"/>
                  <wp:effectExtent l="19050" t="0" r="5443" b="0"/>
                  <wp:docPr id="8" name="Picture 1" descr="DANO Daily Pushti 1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O Daily Pushti 1kg"/>
                          <pic:cNvPicPr>
                            <a:picLocks noChangeAspect="1" noChangeArrowheads="1"/>
                          </pic:cNvPicPr>
                        </pic:nvPicPr>
                        <pic:blipFill>
                          <a:blip r:embed="rId15" cstate="print"/>
                          <a:srcRect/>
                          <a:stretch>
                            <a:fillRect/>
                          </a:stretch>
                        </pic:blipFill>
                        <pic:spPr bwMode="auto">
                          <a:xfrm>
                            <a:off x="0" y="0"/>
                            <a:ext cx="1309007" cy="1556657"/>
                          </a:xfrm>
                          <a:prstGeom prst="rect">
                            <a:avLst/>
                          </a:prstGeom>
                          <a:noFill/>
                          <a:ln w="9525">
                            <a:noFill/>
                            <a:miter lim="800000"/>
                            <a:headEnd/>
                            <a:tailEnd/>
                          </a:ln>
                        </pic:spPr>
                      </pic:pic>
                    </a:graphicData>
                  </a:graphic>
                </wp:inline>
              </w:drawing>
            </w:r>
          </w:p>
        </w:tc>
      </w:tr>
      <w:tr w:rsidR="00775430" w:rsidTr="00291BBF">
        <w:trPr>
          <w:trHeight w:val="2330"/>
        </w:trPr>
        <w:tc>
          <w:tcPr>
            <w:tcW w:w="2168" w:type="dxa"/>
          </w:tcPr>
          <w:p w:rsidR="00EF5EE8" w:rsidRDefault="00EF5EE8" w:rsidP="00EF5EE8">
            <w:pPr>
              <w:spacing w:line="360" w:lineRule="auto"/>
              <w:jc w:val="center"/>
              <w:rPr>
                <w:rFonts w:ascii="Times New Roman" w:hAnsi="Times New Roman" w:cs="Times New Roman"/>
                <w:sz w:val="24"/>
                <w:szCs w:val="24"/>
              </w:rPr>
            </w:pPr>
          </w:p>
          <w:p w:rsidR="00EF5EE8" w:rsidRDefault="00EF5EE8" w:rsidP="00EF5EE8">
            <w:pPr>
              <w:spacing w:line="360" w:lineRule="auto"/>
              <w:jc w:val="center"/>
              <w:rPr>
                <w:rFonts w:ascii="Times New Roman" w:hAnsi="Times New Roman" w:cs="Times New Roman"/>
                <w:sz w:val="24"/>
                <w:szCs w:val="24"/>
              </w:rPr>
            </w:pPr>
          </w:p>
          <w:p w:rsidR="00280256" w:rsidRDefault="00DE7883" w:rsidP="00EF5EE8">
            <w:pPr>
              <w:spacing w:line="360" w:lineRule="auto"/>
              <w:jc w:val="center"/>
              <w:rPr>
                <w:rFonts w:ascii="Times New Roman" w:hAnsi="Times New Roman" w:cs="Times New Roman"/>
                <w:sz w:val="24"/>
                <w:szCs w:val="24"/>
              </w:rPr>
            </w:pPr>
            <w:r>
              <w:rPr>
                <w:rFonts w:ascii="Times New Roman" w:hAnsi="Times New Roman" w:cs="Times New Roman"/>
                <w:sz w:val="24"/>
                <w:szCs w:val="24"/>
              </w:rPr>
              <w:t>DANO Growth Shakti</w:t>
            </w:r>
          </w:p>
        </w:tc>
        <w:tc>
          <w:tcPr>
            <w:tcW w:w="2159" w:type="dxa"/>
          </w:tcPr>
          <w:p w:rsidR="009477F6" w:rsidRDefault="009477F6" w:rsidP="009477F6">
            <w:pPr>
              <w:spacing w:line="360" w:lineRule="auto"/>
              <w:jc w:val="center"/>
              <w:rPr>
                <w:rFonts w:ascii="Times New Roman" w:hAnsi="Times New Roman" w:cs="Times New Roman"/>
                <w:sz w:val="24"/>
                <w:szCs w:val="24"/>
              </w:rPr>
            </w:pPr>
          </w:p>
          <w:p w:rsidR="009477F6" w:rsidRDefault="009477F6" w:rsidP="009477F6">
            <w:pPr>
              <w:spacing w:line="360" w:lineRule="auto"/>
              <w:jc w:val="center"/>
              <w:rPr>
                <w:rFonts w:ascii="Times New Roman" w:hAnsi="Times New Roman" w:cs="Times New Roman"/>
                <w:sz w:val="24"/>
                <w:szCs w:val="24"/>
              </w:rPr>
            </w:pPr>
          </w:p>
          <w:p w:rsidR="00280256" w:rsidRDefault="009477F6" w:rsidP="009477F6">
            <w:pPr>
              <w:spacing w:line="360" w:lineRule="auto"/>
              <w:jc w:val="center"/>
              <w:rPr>
                <w:rFonts w:ascii="Times New Roman" w:hAnsi="Times New Roman" w:cs="Times New Roman"/>
                <w:sz w:val="24"/>
                <w:szCs w:val="24"/>
              </w:rPr>
            </w:pPr>
            <w:r>
              <w:rPr>
                <w:rFonts w:ascii="Times New Roman" w:hAnsi="Times New Roman" w:cs="Times New Roman"/>
                <w:sz w:val="24"/>
                <w:szCs w:val="24"/>
              </w:rPr>
              <w:t>Powder Milk</w:t>
            </w:r>
          </w:p>
        </w:tc>
        <w:tc>
          <w:tcPr>
            <w:tcW w:w="2711" w:type="dxa"/>
          </w:tcPr>
          <w:p w:rsidR="00280256" w:rsidRDefault="00775430" w:rsidP="00280256">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is their first launched powder milk in Bangladesh combined with double </w:t>
            </w:r>
            <w:proofErr w:type="spellStart"/>
            <w:r>
              <w:rPr>
                <w:rFonts w:ascii="Times New Roman" w:hAnsi="Times New Roman" w:cs="Times New Roman"/>
                <w:sz w:val="24"/>
                <w:szCs w:val="24"/>
              </w:rPr>
              <w:t>calcium</w:t>
            </w:r>
            <w:proofErr w:type="gramStart"/>
            <w:r>
              <w:rPr>
                <w:rFonts w:ascii="Times New Roman" w:hAnsi="Times New Roman" w:cs="Times New Roman"/>
                <w:sz w:val="24"/>
                <w:szCs w:val="24"/>
              </w:rPr>
              <w:t>,vitamin</w:t>
            </w:r>
            <w:proofErr w:type="spellEnd"/>
            <w:proofErr w:type="gramEnd"/>
            <w:r>
              <w:rPr>
                <w:rFonts w:ascii="Times New Roman" w:hAnsi="Times New Roman" w:cs="Times New Roman"/>
                <w:sz w:val="24"/>
                <w:szCs w:val="24"/>
              </w:rPr>
              <w:t>-D &amp; milk fat. This product is available on 250g &amp; 500g quantity.</w:t>
            </w:r>
          </w:p>
        </w:tc>
        <w:tc>
          <w:tcPr>
            <w:tcW w:w="2538" w:type="dxa"/>
          </w:tcPr>
          <w:p w:rsidR="00280256" w:rsidRDefault="00F63B7E" w:rsidP="0009672B">
            <w:pPr>
              <w:spacing w:line="360" w:lineRule="auto"/>
              <w:jc w:val="center"/>
              <w:rPr>
                <w:rFonts w:ascii="Times New Roman" w:hAnsi="Times New Roman" w:cs="Times New Roman"/>
                <w:sz w:val="24"/>
                <w:szCs w:val="24"/>
              </w:rPr>
            </w:pPr>
            <w:r>
              <w:rPr>
                <w:noProof/>
              </w:rPr>
              <w:drawing>
                <wp:inline distT="0" distB="0" distL="0" distR="0">
                  <wp:extent cx="1524000" cy="1545771"/>
                  <wp:effectExtent l="0" t="0" r="0" b="0"/>
                  <wp:docPr id="9" name="Picture 4" descr="DANO Growth Shakti 500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NO Growth Shakti 500g"/>
                          <pic:cNvPicPr>
                            <a:picLocks noChangeAspect="1" noChangeArrowheads="1"/>
                          </pic:cNvPicPr>
                        </pic:nvPicPr>
                        <pic:blipFill>
                          <a:blip r:embed="rId16" cstate="print"/>
                          <a:srcRect/>
                          <a:stretch>
                            <a:fillRect/>
                          </a:stretch>
                        </pic:blipFill>
                        <pic:spPr bwMode="auto">
                          <a:xfrm>
                            <a:off x="0" y="0"/>
                            <a:ext cx="1524000" cy="1545771"/>
                          </a:xfrm>
                          <a:prstGeom prst="rect">
                            <a:avLst/>
                          </a:prstGeom>
                          <a:noFill/>
                          <a:ln w="9525">
                            <a:noFill/>
                            <a:miter lim="800000"/>
                            <a:headEnd/>
                            <a:tailEnd/>
                          </a:ln>
                        </pic:spPr>
                      </pic:pic>
                    </a:graphicData>
                  </a:graphic>
                </wp:inline>
              </w:drawing>
            </w:r>
          </w:p>
        </w:tc>
      </w:tr>
      <w:tr w:rsidR="00775430" w:rsidTr="00291BBF">
        <w:trPr>
          <w:trHeight w:val="2294"/>
        </w:trPr>
        <w:tc>
          <w:tcPr>
            <w:tcW w:w="2168" w:type="dxa"/>
          </w:tcPr>
          <w:p w:rsidR="00EF5EE8" w:rsidRDefault="00EF5EE8" w:rsidP="00280256">
            <w:pPr>
              <w:spacing w:line="360" w:lineRule="auto"/>
              <w:rPr>
                <w:rFonts w:ascii="Times New Roman" w:hAnsi="Times New Roman" w:cs="Times New Roman"/>
                <w:sz w:val="24"/>
                <w:szCs w:val="24"/>
              </w:rPr>
            </w:pPr>
          </w:p>
          <w:p w:rsidR="00EF5EE8" w:rsidRDefault="00EF5EE8" w:rsidP="00280256">
            <w:pPr>
              <w:spacing w:line="360" w:lineRule="auto"/>
              <w:rPr>
                <w:rFonts w:ascii="Times New Roman" w:hAnsi="Times New Roman" w:cs="Times New Roman"/>
                <w:sz w:val="24"/>
                <w:szCs w:val="24"/>
              </w:rPr>
            </w:pPr>
          </w:p>
          <w:p w:rsidR="00280256" w:rsidRDefault="00DE7883" w:rsidP="00EF5EE8">
            <w:pPr>
              <w:spacing w:line="360" w:lineRule="auto"/>
              <w:jc w:val="center"/>
              <w:rPr>
                <w:rFonts w:ascii="Times New Roman" w:hAnsi="Times New Roman" w:cs="Times New Roman"/>
                <w:sz w:val="24"/>
                <w:szCs w:val="24"/>
              </w:rPr>
            </w:pPr>
            <w:r>
              <w:rPr>
                <w:rFonts w:ascii="Times New Roman" w:hAnsi="Times New Roman" w:cs="Times New Roman"/>
                <w:sz w:val="24"/>
                <w:szCs w:val="24"/>
              </w:rPr>
              <w:t>DANO Power</w:t>
            </w:r>
          </w:p>
        </w:tc>
        <w:tc>
          <w:tcPr>
            <w:tcW w:w="2159" w:type="dxa"/>
          </w:tcPr>
          <w:p w:rsidR="009477F6" w:rsidRDefault="009477F6" w:rsidP="009477F6">
            <w:pPr>
              <w:spacing w:line="360" w:lineRule="auto"/>
              <w:jc w:val="center"/>
              <w:rPr>
                <w:rFonts w:ascii="Times New Roman" w:hAnsi="Times New Roman" w:cs="Times New Roman"/>
                <w:sz w:val="24"/>
                <w:szCs w:val="24"/>
              </w:rPr>
            </w:pPr>
          </w:p>
          <w:p w:rsidR="009477F6" w:rsidRDefault="009477F6" w:rsidP="009477F6">
            <w:pPr>
              <w:spacing w:line="360" w:lineRule="auto"/>
              <w:jc w:val="center"/>
              <w:rPr>
                <w:rFonts w:ascii="Times New Roman" w:hAnsi="Times New Roman" w:cs="Times New Roman"/>
                <w:sz w:val="24"/>
                <w:szCs w:val="24"/>
              </w:rPr>
            </w:pPr>
          </w:p>
          <w:p w:rsidR="00280256" w:rsidRDefault="009477F6" w:rsidP="009477F6">
            <w:pPr>
              <w:spacing w:line="360" w:lineRule="auto"/>
              <w:jc w:val="center"/>
              <w:rPr>
                <w:rFonts w:ascii="Times New Roman" w:hAnsi="Times New Roman" w:cs="Times New Roman"/>
                <w:sz w:val="24"/>
                <w:szCs w:val="24"/>
              </w:rPr>
            </w:pPr>
            <w:r>
              <w:rPr>
                <w:rFonts w:ascii="Times New Roman" w:hAnsi="Times New Roman" w:cs="Times New Roman"/>
                <w:sz w:val="24"/>
                <w:szCs w:val="24"/>
              </w:rPr>
              <w:t>Powder Milk</w:t>
            </w:r>
          </w:p>
        </w:tc>
        <w:tc>
          <w:tcPr>
            <w:tcW w:w="2711" w:type="dxa"/>
          </w:tcPr>
          <w:p w:rsidR="00280256" w:rsidRDefault="00752906" w:rsidP="00280256">
            <w:pPr>
              <w:spacing w:line="360" w:lineRule="auto"/>
              <w:rPr>
                <w:rFonts w:ascii="Times New Roman" w:hAnsi="Times New Roman" w:cs="Times New Roman"/>
                <w:sz w:val="24"/>
                <w:szCs w:val="24"/>
              </w:rPr>
            </w:pPr>
            <w:r>
              <w:rPr>
                <w:rFonts w:ascii="Times New Roman" w:hAnsi="Times New Roman" w:cs="Times New Roman"/>
                <w:sz w:val="24"/>
                <w:szCs w:val="24"/>
              </w:rPr>
              <w:t>This premium full cream milk powder comes with a variation of 200g</w:t>
            </w:r>
            <w:proofErr w:type="gramStart"/>
            <w:r>
              <w:rPr>
                <w:rFonts w:ascii="Times New Roman" w:hAnsi="Times New Roman" w:cs="Times New Roman"/>
                <w:sz w:val="24"/>
                <w:szCs w:val="24"/>
              </w:rPr>
              <w:t>,400g,500g</w:t>
            </w:r>
            <w:proofErr w:type="gramEnd"/>
            <w:r>
              <w:rPr>
                <w:rFonts w:ascii="Times New Roman" w:hAnsi="Times New Roman" w:cs="Times New Roman"/>
                <w:sz w:val="24"/>
                <w:szCs w:val="24"/>
              </w:rPr>
              <w:t xml:space="preserve"> &amp; 1 Kg’s packet.</w:t>
            </w:r>
          </w:p>
        </w:tc>
        <w:tc>
          <w:tcPr>
            <w:tcW w:w="2538" w:type="dxa"/>
          </w:tcPr>
          <w:p w:rsidR="00280256" w:rsidRDefault="00F63B7E" w:rsidP="0009672B">
            <w:pPr>
              <w:spacing w:line="360" w:lineRule="auto"/>
              <w:jc w:val="center"/>
              <w:rPr>
                <w:rFonts w:ascii="Times New Roman" w:hAnsi="Times New Roman" w:cs="Times New Roman"/>
                <w:sz w:val="24"/>
                <w:szCs w:val="24"/>
              </w:rPr>
            </w:pPr>
            <w:r>
              <w:rPr>
                <w:noProof/>
              </w:rPr>
              <w:drawing>
                <wp:inline distT="0" distB="0" distL="0" distR="0">
                  <wp:extent cx="1524000" cy="1338943"/>
                  <wp:effectExtent l="19050" t="0" r="0" b="0"/>
                  <wp:docPr id="10" name="Picture 7" descr="DANO Power 500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NO Power 500g"/>
                          <pic:cNvPicPr>
                            <a:picLocks noChangeAspect="1" noChangeArrowheads="1"/>
                          </pic:cNvPicPr>
                        </pic:nvPicPr>
                        <pic:blipFill>
                          <a:blip r:embed="rId17" cstate="print"/>
                          <a:srcRect/>
                          <a:stretch>
                            <a:fillRect/>
                          </a:stretch>
                        </pic:blipFill>
                        <pic:spPr bwMode="auto">
                          <a:xfrm>
                            <a:off x="0" y="0"/>
                            <a:ext cx="1524000" cy="1338943"/>
                          </a:xfrm>
                          <a:prstGeom prst="rect">
                            <a:avLst/>
                          </a:prstGeom>
                          <a:noFill/>
                          <a:ln w="9525">
                            <a:noFill/>
                            <a:miter lim="800000"/>
                            <a:headEnd/>
                            <a:tailEnd/>
                          </a:ln>
                        </pic:spPr>
                      </pic:pic>
                    </a:graphicData>
                  </a:graphic>
                </wp:inline>
              </w:drawing>
            </w:r>
          </w:p>
        </w:tc>
      </w:tr>
      <w:tr w:rsidR="00775430" w:rsidTr="00291BBF">
        <w:tc>
          <w:tcPr>
            <w:tcW w:w="2168" w:type="dxa"/>
          </w:tcPr>
          <w:p w:rsidR="00EF5EE8" w:rsidRDefault="00EF5EE8" w:rsidP="00280256">
            <w:pPr>
              <w:spacing w:line="360" w:lineRule="auto"/>
              <w:rPr>
                <w:rFonts w:ascii="Times New Roman" w:hAnsi="Times New Roman" w:cs="Times New Roman"/>
                <w:sz w:val="24"/>
                <w:szCs w:val="24"/>
              </w:rPr>
            </w:pPr>
          </w:p>
          <w:p w:rsidR="00EF5EE8" w:rsidRDefault="00EF5EE8" w:rsidP="00280256">
            <w:pPr>
              <w:spacing w:line="360" w:lineRule="auto"/>
              <w:rPr>
                <w:rFonts w:ascii="Times New Roman" w:hAnsi="Times New Roman" w:cs="Times New Roman"/>
                <w:sz w:val="24"/>
                <w:szCs w:val="24"/>
              </w:rPr>
            </w:pPr>
          </w:p>
          <w:p w:rsidR="00280256" w:rsidRDefault="00DE7883" w:rsidP="00EF5EE8">
            <w:pPr>
              <w:spacing w:line="360" w:lineRule="auto"/>
              <w:jc w:val="center"/>
              <w:rPr>
                <w:rFonts w:ascii="Times New Roman" w:hAnsi="Times New Roman" w:cs="Times New Roman"/>
                <w:sz w:val="24"/>
                <w:szCs w:val="24"/>
              </w:rPr>
            </w:pPr>
            <w:r>
              <w:rPr>
                <w:rFonts w:ascii="Times New Roman" w:hAnsi="Times New Roman" w:cs="Times New Roman"/>
                <w:sz w:val="24"/>
                <w:szCs w:val="24"/>
              </w:rPr>
              <w:t>ARLA UHT Milk</w:t>
            </w:r>
          </w:p>
        </w:tc>
        <w:tc>
          <w:tcPr>
            <w:tcW w:w="2159" w:type="dxa"/>
          </w:tcPr>
          <w:p w:rsidR="00280256" w:rsidRDefault="00280256" w:rsidP="00280256">
            <w:pPr>
              <w:spacing w:line="360" w:lineRule="auto"/>
              <w:rPr>
                <w:rFonts w:ascii="Times New Roman" w:hAnsi="Times New Roman" w:cs="Times New Roman"/>
                <w:sz w:val="24"/>
                <w:szCs w:val="24"/>
              </w:rPr>
            </w:pPr>
          </w:p>
          <w:p w:rsidR="009477F6" w:rsidRDefault="009477F6" w:rsidP="0028025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9477F6" w:rsidRDefault="009477F6" w:rsidP="00280256">
            <w:pPr>
              <w:spacing w:line="360" w:lineRule="auto"/>
              <w:rPr>
                <w:rFonts w:ascii="Times New Roman" w:hAnsi="Times New Roman" w:cs="Times New Roman"/>
                <w:sz w:val="24"/>
                <w:szCs w:val="24"/>
              </w:rPr>
            </w:pPr>
            <w:r>
              <w:rPr>
                <w:rFonts w:ascii="Times New Roman" w:hAnsi="Times New Roman" w:cs="Times New Roman"/>
                <w:sz w:val="24"/>
                <w:szCs w:val="24"/>
              </w:rPr>
              <w:t xml:space="preserve">      Liquid Milk</w:t>
            </w:r>
          </w:p>
        </w:tc>
        <w:tc>
          <w:tcPr>
            <w:tcW w:w="2711" w:type="dxa"/>
          </w:tcPr>
          <w:p w:rsidR="00291BBF" w:rsidRDefault="00752906" w:rsidP="00280256">
            <w:pPr>
              <w:spacing w:line="360" w:lineRule="auto"/>
              <w:rPr>
                <w:rFonts w:ascii="Times New Roman" w:hAnsi="Times New Roman" w:cs="Times New Roman"/>
                <w:sz w:val="24"/>
                <w:szCs w:val="24"/>
              </w:rPr>
            </w:pPr>
            <w:r>
              <w:rPr>
                <w:rFonts w:ascii="Times New Roman" w:hAnsi="Times New Roman" w:cs="Times New Roman"/>
                <w:sz w:val="24"/>
                <w:szCs w:val="24"/>
              </w:rPr>
              <w:t xml:space="preserve">ARLA’s organic UHT milk enriched with </w:t>
            </w:r>
            <w:proofErr w:type="spellStart"/>
            <w:r>
              <w:rPr>
                <w:rFonts w:ascii="Times New Roman" w:hAnsi="Times New Roman" w:cs="Times New Roman"/>
                <w:sz w:val="24"/>
                <w:szCs w:val="24"/>
              </w:rPr>
              <w:t>calcium,vitamins,protein</w:t>
            </w:r>
            <w:proofErr w:type="spellEnd"/>
          </w:p>
          <w:p w:rsidR="00280256" w:rsidRDefault="00291BBF" w:rsidP="00280256">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many more essentials. For the purpose of serving different aged people the UHT Milk is being produced into 3 variations which are full cream, lactose free &amp; UHT low fat.</w:t>
            </w:r>
          </w:p>
        </w:tc>
        <w:tc>
          <w:tcPr>
            <w:tcW w:w="2538" w:type="dxa"/>
          </w:tcPr>
          <w:p w:rsidR="00280256" w:rsidRDefault="0009672B" w:rsidP="00291BBF">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328239" cy="2035628"/>
                  <wp:effectExtent l="19050" t="0" r="5261" b="0"/>
                  <wp:docPr id="12" name="Picture 11" descr="273051170_5050945834988552_13317753722301582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3051170_5050945834988552_1331775372230158262_n.jpg"/>
                          <pic:cNvPicPr/>
                        </pic:nvPicPr>
                        <pic:blipFill>
                          <a:blip r:embed="rId18" cstate="print"/>
                          <a:stretch>
                            <a:fillRect/>
                          </a:stretch>
                        </pic:blipFill>
                        <pic:spPr>
                          <a:xfrm>
                            <a:off x="0" y="0"/>
                            <a:ext cx="1334292" cy="2044905"/>
                          </a:xfrm>
                          <a:prstGeom prst="rect">
                            <a:avLst/>
                          </a:prstGeom>
                        </pic:spPr>
                      </pic:pic>
                    </a:graphicData>
                  </a:graphic>
                </wp:inline>
              </w:drawing>
            </w:r>
          </w:p>
        </w:tc>
      </w:tr>
      <w:tr w:rsidR="00775430" w:rsidTr="00291BBF">
        <w:tc>
          <w:tcPr>
            <w:tcW w:w="2168" w:type="dxa"/>
          </w:tcPr>
          <w:p w:rsidR="00EF5EE8" w:rsidRDefault="00EF5EE8" w:rsidP="00280256">
            <w:pPr>
              <w:spacing w:line="360" w:lineRule="auto"/>
              <w:rPr>
                <w:rFonts w:ascii="Times New Roman" w:hAnsi="Times New Roman" w:cs="Times New Roman"/>
                <w:sz w:val="24"/>
                <w:szCs w:val="24"/>
              </w:rPr>
            </w:pPr>
          </w:p>
          <w:p w:rsidR="00280256" w:rsidRDefault="00EF5EE8" w:rsidP="0028025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DE7883">
              <w:rPr>
                <w:rFonts w:ascii="Times New Roman" w:hAnsi="Times New Roman" w:cs="Times New Roman"/>
                <w:sz w:val="24"/>
                <w:szCs w:val="24"/>
              </w:rPr>
              <w:t>Lurpak</w:t>
            </w:r>
            <w:proofErr w:type="spellEnd"/>
          </w:p>
        </w:tc>
        <w:tc>
          <w:tcPr>
            <w:tcW w:w="2159" w:type="dxa"/>
          </w:tcPr>
          <w:p w:rsidR="00280256" w:rsidRDefault="00280256" w:rsidP="00280256">
            <w:pPr>
              <w:spacing w:line="360" w:lineRule="auto"/>
              <w:rPr>
                <w:rFonts w:ascii="Times New Roman" w:hAnsi="Times New Roman" w:cs="Times New Roman"/>
                <w:sz w:val="24"/>
                <w:szCs w:val="24"/>
              </w:rPr>
            </w:pPr>
          </w:p>
          <w:p w:rsidR="009477F6" w:rsidRDefault="009477F6" w:rsidP="00280256">
            <w:pPr>
              <w:spacing w:line="360" w:lineRule="auto"/>
              <w:rPr>
                <w:rFonts w:ascii="Times New Roman" w:hAnsi="Times New Roman" w:cs="Times New Roman"/>
                <w:sz w:val="24"/>
                <w:szCs w:val="24"/>
              </w:rPr>
            </w:pPr>
            <w:r>
              <w:rPr>
                <w:rFonts w:ascii="Times New Roman" w:hAnsi="Times New Roman" w:cs="Times New Roman"/>
                <w:sz w:val="24"/>
                <w:szCs w:val="24"/>
              </w:rPr>
              <w:t xml:space="preserve">         Butter</w:t>
            </w:r>
          </w:p>
        </w:tc>
        <w:tc>
          <w:tcPr>
            <w:tcW w:w="2711" w:type="dxa"/>
          </w:tcPr>
          <w:p w:rsidR="00280256" w:rsidRDefault="00291BBF" w:rsidP="00280256">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is one of </w:t>
            </w:r>
            <w:proofErr w:type="gramStart"/>
            <w:r>
              <w:rPr>
                <w:rFonts w:ascii="Times New Roman" w:hAnsi="Times New Roman" w:cs="Times New Roman"/>
                <w:sz w:val="24"/>
                <w:szCs w:val="24"/>
              </w:rPr>
              <w:t>the  supreme</w:t>
            </w:r>
            <w:proofErr w:type="gramEnd"/>
            <w:r>
              <w:rPr>
                <w:rFonts w:ascii="Times New Roman" w:hAnsi="Times New Roman" w:cs="Times New Roman"/>
                <w:sz w:val="24"/>
                <w:szCs w:val="24"/>
              </w:rPr>
              <w:t xml:space="preserve"> popular butter brand </w:t>
            </w:r>
            <w:r w:rsidR="00885DA5">
              <w:rPr>
                <w:rFonts w:ascii="Times New Roman" w:hAnsi="Times New Roman" w:cs="Times New Roman"/>
                <w:sz w:val="24"/>
                <w:szCs w:val="24"/>
              </w:rPr>
              <w:t>comes with salted &amp; unsalted flavor.</w:t>
            </w:r>
          </w:p>
        </w:tc>
        <w:tc>
          <w:tcPr>
            <w:tcW w:w="2538" w:type="dxa"/>
          </w:tcPr>
          <w:p w:rsidR="00280256" w:rsidRDefault="00F63B7E" w:rsidP="0009672B">
            <w:pPr>
              <w:spacing w:line="360" w:lineRule="auto"/>
              <w:jc w:val="center"/>
              <w:rPr>
                <w:rFonts w:ascii="Times New Roman" w:hAnsi="Times New Roman" w:cs="Times New Roman"/>
                <w:sz w:val="24"/>
                <w:szCs w:val="24"/>
              </w:rPr>
            </w:pPr>
            <w:r>
              <w:rPr>
                <w:noProof/>
              </w:rPr>
              <w:drawing>
                <wp:inline distT="0" distB="0" distL="0" distR="0">
                  <wp:extent cx="1262743" cy="849086"/>
                  <wp:effectExtent l="0" t="0" r="0" b="0"/>
                  <wp:docPr id="11" name="Picture 10" descr="Lurpak® Slightly Salted Bu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urpak® Slightly Salted Butter"/>
                          <pic:cNvPicPr>
                            <a:picLocks noChangeAspect="1" noChangeArrowheads="1"/>
                          </pic:cNvPicPr>
                        </pic:nvPicPr>
                        <pic:blipFill>
                          <a:blip r:embed="rId19" cstate="print"/>
                          <a:srcRect/>
                          <a:stretch>
                            <a:fillRect/>
                          </a:stretch>
                        </pic:blipFill>
                        <pic:spPr bwMode="auto">
                          <a:xfrm>
                            <a:off x="0" y="0"/>
                            <a:ext cx="1262926" cy="849209"/>
                          </a:xfrm>
                          <a:prstGeom prst="rect">
                            <a:avLst/>
                          </a:prstGeom>
                          <a:noFill/>
                          <a:ln w="9525">
                            <a:noFill/>
                            <a:miter lim="800000"/>
                            <a:headEnd/>
                            <a:tailEnd/>
                          </a:ln>
                        </pic:spPr>
                      </pic:pic>
                    </a:graphicData>
                  </a:graphic>
                </wp:inline>
              </w:drawing>
            </w:r>
          </w:p>
        </w:tc>
      </w:tr>
      <w:tr w:rsidR="00775430" w:rsidTr="00291BBF">
        <w:tc>
          <w:tcPr>
            <w:tcW w:w="2168" w:type="dxa"/>
          </w:tcPr>
          <w:p w:rsidR="00EF5EE8" w:rsidRDefault="00EF5EE8" w:rsidP="00280256">
            <w:pPr>
              <w:spacing w:line="360" w:lineRule="auto"/>
              <w:rPr>
                <w:rFonts w:ascii="Times New Roman" w:hAnsi="Times New Roman" w:cs="Times New Roman"/>
                <w:sz w:val="24"/>
                <w:szCs w:val="24"/>
              </w:rPr>
            </w:pPr>
          </w:p>
          <w:p w:rsidR="00280256" w:rsidRDefault="00EF5EE8" w:rsidP="0028025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DE7883">
              <w:rPr>
                <w:rFonts w:ascii="Times New Roman" w:hAnsi="Times New Roman" w:cs="Times New Roman"/>
                <w:sz w:val="24"/>
                <w:szCs w:val="24"/>
              </w:rPr>
              <w:t>Castello</w:t>
            </w:r>
            <w:proofErr w:type="spellEnd"/>
          </w:p>
        </w:tc>
        <w:tc>
          <w:tcPr>
            <w:tcW w:w="2159" w:type="dxa"/>
          </w:tcPr>
          <w:p w:rsidR="00280256" w:rsidRDefault="00280256" w:rsidP="00280256">
            <w:pPr>
              <w:spacing w:line="360" w:lineRule="auto"/>
              <w:rPr>
                <w:rFonts w:ascii="Times New Roman" w:hAnsi="Times New Roman" w:cs="Times New Roman"/>
                <w:sz w:val="24"/>
                <w:szCs w:val="24"/>
              </w:rPr>
            </w:pPr>
          </w:p>
          <w:p w:rsidR="009477F6" w:rsidRDefault="009477F6" w:rsidP="00280256">
            <w:pPr>
              <w:spacing w:line="360" w:lineRule="auto"/>
              <w:rPr>
                <w:rFonts w:ascii="Times New Roman" w:hAnsi="Times New Roman" w:cs="Times New Roman"/>
                <w:sz w:val="24"/>
                <w:szCs w:val="24"/>
              </w:rPr>
            </w:pPr>
            <w:r>
              <w:rPr>
                <w:rFonts w:ascii="Times New Roman" w:hAnsi="Times New Roman" w:cs="Times New Roman"/>
                <w:sz w:val="24"/>
                <w:szCs w:val="24"/>
              </w:rPr>
              <w:t xml:space="preserve">         Cheese</w:t>
            </w:r>
          </w:p>
        </w:tc>
        <w:tc>
          <w:tcPr>
            <w:tcW w:w="2711" w:type="dxa"/>
          </w:tcPr>
          <w:p w:rsidR="00280256" w:rsidRDefault="00885DA5" w:rsidP="00280256">
            <w:pPr>
              <w:spacing w:line="360" w:lineRule="auto"/>
              <w:rPr>
                <w:rFonts w:ascii="Times New Roman" w:hAnsi="Times New Roman" w:cs="Times New Roman"/>
                <w:sz w:val="24"/>
                <w:szCs w:val="24"/>
              </w:rPr>
            </w:pPr>
            <w:r>
              <w:rPr>
                <w:rFonts w:ascii="Times New Roman" w:hAnsi="Times New Roman" w:cs="Times New Roman"/>
                <w:sz w:val="24"/>
                <w:szCs w:val="24"/>
              </w:rPr>
              <w:t xml:space="preserve">With </w:t>
            </w:r>
            <w:r w:rsidR="00514DA4">
              <w:rPr>
                <w:rFonts w:ascii="Times New Roman" w:hAnsi="Times New Roman" w:cs="Times New Roman"/>
                <w:sz w:val="24"/>
                <w:szCs w:val="24"/>
              </w:rPr>
              <w:t>an</w:t>
            </w:r>
            <w:r>
              <w:rPr>
                <w:rFonts w:ascii="Times New Roman" w:hAnsi="Times New Roman" w:cs="Times New Roman"/>
                <w:sz w:val="24"/>
                <w:szCs w:val="24"/>
              </w:rPr>
              <w:t xml:space="preserve"> essence of traditional cheese flavor this premium priced product comes with different variations like blue cheese, cheddar cheese, white cheese, </w:t>
            </w:r>
            <w:proofErr w:type="spellStart"/>
            <w:r>
              <w:rPr>
                <w:rFonts w:ascii="Times New Roman" w:hAnsi="Times New Roman" w:cs="Times New Roman"/>
                <w:sz w:val="24"/>
                <w:szCs w:val="24"/>
              </w:rPr>
              <w:t>havardy</w:t>
            </w:r>
            <w:proofErr w:type="spellEnd"/>
            <w:r>
              <w:rPr>
                <w:rFonts w:ascii="Times New Roman" w:hAnsi="Times New Roman" w:cs="Times New Roman"/>
                <w:sz w:val="24"/>
                <w:szCs w:val="24"/>
              </w:rPr>
              <w:t>, black pepper and many more.</w:t>
            </w:r>
          </w:p>
        </w:tc>
        <w:tc>
          <w:tcPr>
            <w:tcW w:w="2538" w:type="dxa"/>
          </w:tcPr>
          <w:p w:rsidR="00CF72E9" w:rsidRDefault="00F63B7E" w:rsidP="0009672B">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219200" cy="892629"/>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a:stretch>
                            <a:fillRect/>
                          </a:stretch>
                        </pic:blipFill>
                        <pic:spPr bwMode="auto">
                          <a:xfrm>
                            <a:off x="0" y="0"/>
                            <a:ext cx="1219323" cy="892719"/>
                          </a:xfrm>
                          <a:prstGeom prst="rect">
                            <a:avLst/>
                          </a:prstGeom>
                          <a:noFill/>
                          <a:ln w="9525">
                            <a:noFill/>
                            <a:miter lim="800000"/>
                            <a:headEnd/>
                            <a:tailEnd/>
                          </a:ln>
                        </pic:spPr>
                      </pic:pic>
                    </a:graphicData>
                  </a:graphic>
                </wp:inline>
              </w:drawing>
            </w:r>
          </w:p>
          <w:p w:rsidR="00280256" w:rsidRPr="00CF72E9" w:rsidRDefault="00CF72E9" w:rsidP="00CF72E9">
            <w:pPr>
              <w:rPr>
                <w:rFonts w:ascii="Times New Roman" w:hAnsi="Times New Roman" w:cs="Times New Roman"/>
                <w:sz w:val="24"/>
                <w:szCs w:val="24"/>
              </w:rPr>
            </w:pP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extent cx="1164475" cy="957943"/>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srcRect/>
                          <a:stretch>
                            <a:fillRect/>
                          </a:stretch>
                        </pic:blipFill>
                        <pic:spPr bwMode="auto">
                          <a:xfrm>
                            <a:off x="0" y="0"/>
                            <a:ext cx="1164590" cy="958038"/>
                          </a:xfrm>
                          <a:prstGeom prst="rect">
                            <a:avLst/>
                          </a:prstGeom>
                          <a:noFill/>
                          <a:ln w="9525">
                            <a:noFill/>
                            <a:miter lim="800000"/>
                            <a:headEnd/>
                            <a:tailEnd/>
                          </a:ln>
                        </pic:spPr>
                      </pic:pic>
                    </a:graphicData>
                  </a:graphic>
                </wp:inline>
              </w:drawing>
            </w:r>
          </w:p>
        </w:tc>
      </w:tr>
    </w:tbl>
    <w:p w:rsidR="00280256" w:rsidRPr="00A95C42" w:rsidRDefault="00280256" w:rsidP="00280256">
      <w:pPr>
        <w:spacing w:line="360" w:lineRule="auto"/>
        <w:rPr>
          <w:rFonts w:ascii="Times New Roman" w:hAnsi="Times New Roman" w:cs="Times New Roman"/>
          <w:sz w:val="24"/>
          <w:szCs w:val="24"/>
        </w:rPr>
      </w:pPr>
    </w:p>
    <w:p w:rsidR="00E66076" w:rsidRPr="00DE7883" w:rsidRDefault="00DE7883" w:rsidP="00E66076">
      <w:pPr>
        <w:rPr>
          <w:rFonts w:ascii="Times New Roman" w:hAnsi="Times New Roman" w:cs="Times New Roman"/>
          <w:sz w:val="24"/>
          <w:szCs w:val="24"/>
        </w:rPr>
      </w:pPr>
      <w:r w:rsidRPr="00DE7883">
        <w:rPr>
          <w:rFonts w:ascii="Times New Roman" w:hAnsi="Times New Roman" w:cs="Times New Roman"/>
          <w:sz w:val="24"/>
          <w:szCs w:val="24"/>
        </w:rPr>
        <w:t>These are the products offered by ARLA in the</w:t>
      </w:r>
      <w:r w:rsidR="007A2656">
        <w:rPr>
          <w:rFonts w:ascii="Times New Roman" w:hAnsi="Times New Roman" w:cs="Times New Roman"/>
          <w:sz w:val="24"/>
          <w:szCs w:val="24"/>
        </w:rPr>
        <w:t xml:space="preserve"> dairy</w:t>
      </w:r>
      <w:r w:rsidRPr="00DE7883">
        <w:rPr>
          <w:rFonts w:ascii="Times New Roman" w:hAnsi="Times New Roman" w:cs="Times New Roman"/>
          <w:sz w:val="24"/>
          <w:szCs w:val="24"/>
        </w:rPr>
        <w:t xml:space="preserve"> industry.</w:t>
      </w:r>
    </w:p>
    <w:p w:rsidR="00B52EE4" w:rsidRPr="007E0BE3" w:rsidRDefault="00B52EE4" w:rsidP="00B52EE4">
      <w:pPr>
        <w:rPr>
          <w:rFonts w:ascii="Times New Roman" w:hAnsi="Times New Roman" w:cs="Times New Roman"/>
          <w:sz w:val="24"/>
          <w:szCs w:val="24"/>
        </w:rPr>
      </w:pPr>
    </w:p>
    <w:p w:rsidR="00D83EE4" w:rsidRDefault="00B2715E" w:rsidP="00A90C3C">
      <w:pPr>
        <w:pStyle w:val="Heading1"/>
        <w:jc w:val="both"/>
        <w:rPr>
          <w:rFonts w:ascii="Times New Roman" w:hAnsi="Times New Roman" w:cs="Times New Roman"/>
        </w:rPr>
      </w:pPr>
      <w:bookmarkStart w:id="62" w:name="_Toc134064306"/>
      <w:bookmarkStart w:id="63" w:name="_Toc137387267"/>
      <w:r w:rsidRPr="00B2715E">
        <w:rPr>
          <w:rFonts w:ascii="Times New Roman" w:hAnsi="Times New Roman" w:cs="Times New Roman"/>
        </w:rPr>
        <w:lastRenderedPageBreak/>
        <w:t>Chapter 4</w:t>
      </w:r>
      <w:bookmarkEnd w:id="62"/>
      <w:bookmarkEnd w:id="63"/>
    </w:p>
    <w:p w:rsidR="00B2715E" w:rsidRDefault="00B2715E" w:rsidP="00A90C3C">
      <w:pPr>
        <w:pStyle w:val="Heading2"/>
        <w:spacing w:line="360" w:lineRule="auto"/>
        <w:jc w:val="both"/>
        <w:rPr>
          <w:rFonts w:ascii="Times New Roman" w:hAnsi="Times New Roman" w:cs="Times New Roman"/>
        </w:rPr>
      </w:pPr>
      <w:bookmarkStart w:id="64" w:name="_Toc134064307"/>
      <w:bookmarkStart w:id="65" w:name="_Toc137387268"/>
      <w:r w:rsidRPr="00B2715E">
        <w:rPr>
          <w:rFonts w:ascii="Times New Roman" w:hAnsi="Times New Roman" w:cs="Times New Roman"/>
        </w:rPr>
        <w:t>HR Functions of ARLA Foods Bangladesh Limited</w:t>
      </w:r>
      <w:bookmarkEnd w:id="64"/>
      <w:bookmarkEnd w:id="65"/>
    </w:p>
    <w:p w:rsidR="00B2715E" w:rsidRDefault="00B2715E"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FA21EC">
        <w:rPr>
          <w:rFonts w:ascii="Times New Roman" w:hAnsi="Times New Roman" w:cs="Times New Roman"/>
          <w:sz w:val="24"/>
          <w:szCs w:val="24"/>
        </w:rPr>
        <w:t>term “Human Resource Management” refers to a process where an organization finds the best suitable individual for their company and trains</w:t>
      </w:r>
      <w:r w:rsidR="00440B2A">
        <w:rPr>
          <w:rFonts w:ascii="Times New Roman" w:hAnsi="Times New Roman" w:cs="Times New Roman"/>
          <w:sz w:val="24"/>
          <w:szCs w:val="24"/>
        </w:rPr>
        <w:t xml:space="preserve"> them accordingly so that they can perform their best to achieve organizations goals &amp; mission. ‘Human’ is the most essential component for any organization to perform a smooth collaborative operations. So in order to utilize it more effectively &amp; efficiently every organization ensures the significance of this department.</w:t>
      </w:r>
    </w:p>
    <w:p w:rsidR="00440B2A" w:rsidRDefault="00024E89" w:rsidP="00A90C3C">
      <w:pPr>
        <w:spacing w:line="360" w:lineRule="auto"/>
        <w:jc w:val="both"/>
        <w:rPr>
          <w:rFonts w:ascii="Times New Roman" w:hAnsi="Times New Roman" w:cs="Times New Roman"/>
          <w:sz w:val="24"/>
          <w:szCs w:val="24"/>
        </w:rPr>
      </w:pPr>
      <w:r w:rsidRPr="00024E89">
        <w:rPr>
          <w:rFonts w:ascii="Times New Roman" w:hAnsi="Times New Roman" w:cs="Times New Roman"/>
          <w:sz w:val="24"/>
          <w:szCs w:val="24"/>
        </w:rPr>
        <w:t>The hu</w:t>
      </w:r>
      <w:r>
        <w:rPr>
          <w:rFonts w:ascii="Times New Roman" w:hAnsi="Times New Roman" w:cs="Times New Roman"/>
          <w:sz w:val="24"/>
          <w:szCs w:val="24"/>
        </w:rPr>
        <w:t xml:space="preserve">man resources department of ARLA Foods Bangladesh is dynamic and functional, and this department </w:t>
      </w:r>
      <w:r w:rsidRPr="00024E89">
        <w:rPr>
          <w:rFonts w:ascii="Times New Roman" w:hAnsi="Times New Roman" w:cs="Times New Roman"/>
          <w:sz w:val="24"/>
          <w:szCs w:val="24"/>
        </w:rPr>
        <w:t>reinforces the company's values and identity in its employees as well as manifests the corpora</w:t>
      </w:r>
      <w:r>
        <w:rPr>
          <w:rFonts w:ascii="Times New Roman" w:hAnsi="Times New Roman" w:cs="Times New Roman"/>
          <w:sz w:val="24"/>
          <w:szCs w:val="24"/>
        </w:rPr>
        <w:t>te culture through viewpoints.</w:t>
      </w:r>
      <w:r w:rsidR="000F33EF" w:rsidRPr="000F33EF">
        <w:t xml:space="preserve"> </w:t>
      </w:r>
      <w:r w:rsidR="000F33EF" w:rsidRPr="000F33EF">
        <w:rPr>
          <w:rFonts w:ascii="Times New Roman" w:hAnsi="Times New Roman" w:cs="Times New Roman"/>
          <w:sz w:val="24"/>
          <w:szCs w:val="24"/>
        </w:rPr>
        <w:t>The HR team's pr</w:t>
      </w:r>
      <w:r w:rsidR="000F33EF">
        <w:rPr>
          <w:rFonts w:ascii="Times New Roman" w:hAnsi="Times New Roman" w:cs="Times New Roman"/>
          <w:sz w:val="24"/>
          <w:szCs w:val="24"/>
        </w:rPr>
        <w:t>imary concerns in this context</w:t>
      </w:r>
      <w:r w:rsidR="000F33EF" w:rsidRPr="000F33EF">
        <w:rPr>
          <w:rFonts w:ascii="Times New Roman" w:hAnsi="Times New Roman" w:cs="Times New Roman"/>
          <w:sz w:val="24"/>
          <w:szCs w:val="24"/>
        </w:rPr>
        <w:t xml:space="preserve"> are figuring out the company's hiring needs, filling open positions with qualified candidates, conducting in-depth interviews, and making recruitment decisions. The next step involves </w:t>
      </w:r>
      <w:r w:rsidR="00A90C3C" w:rsidRPr="000F33EF">
        <w:rPr>
          <w:rFonts w:ascii="Times New Roman" w:hAnsi="Times New Roman" w:cs="Times New Roman"/>
          <w:sz w:val="24"/>
          <w:szCs w:val="24"/>
        </w:rPr>
        <w:t>on boarding</w:t>
      </w:r>
      <w:r w:rsidR="000F33EF" w:rsidRPr="000F33EF">
        <w:rPr>
          <w:rFonts w:ascii="Times New Roman" w:hAnsi="Times New Roman" w:cs="Times New Roman"/>
          <w:sz w:val="24"/>
          <w:szCs w:val="24"/>
        </w:rPr>
        <w:t>, keeping employees, maximizing their potential and meeting company requirements through training and development, managing the factory's human resource needs, resolving HR-related issues, and working toward the final approval or during the period of employment termination.</w:t>
      </w:r>
      <w:r w:rsidR="003F371D">
        <w:rPr>
          <w:rFonts w:ascii="Times New Roman" w:hAnsi="Times New Roman" w:cs="Times New Roman"/>
          <w:sz w:val="24"/>
          <w:szCs w:val="24"/>
        </w:rPr>
        <w:t xml:space="preserve"> </w:t>
      </w:r>
    </w:p>
    <w:p w:rsidR="003F371D" w:rsidRDefault="003F371D"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t>ARLA Foods Bangladesh is being operated by the following HR Functions-</w:t>
      </w:r>
    </w:p>
    <w:p w:rsidR="003F371D" w:rsidRPr="00A90C3C" w:rsidRDefault="003F371D" w:rsidP="00A90C3C">
      <w:pPr>
        <w:pStyle w:val="ListParagraph"/>
        <w:numPr>
          <w:ilvl w:val="0"/>
          <w:numId w:val="1"/>
        </w:numPr>
        <w:spacing w:line="360" w:lineRule="auto"/>
        <w:jc w:val="both"/>
        <w:rPr>
          <w:rFonts w:ascii="Times New Roman" w:hAnsi="Times New Roman" w:cs="Times New Roman"/>
          <w:sz w:val="24"/>
          <w:szCs w:val="24"/>
        </w:rPr>
      </w:pPr>
      <w:r w:rsidRPr="002901BE">
        <w:rPr>
          <w:rFonts w:ascii="Times New Roman" w:hAnsi="Times New Roman" w:cs="Times New Roman"/>
          <w:b/>
          <w:sz w:val="24"/>
          <w:szCs w:val="24"/>
        </w:rPr>
        <w:t>T</w:t>
      </w:r>
      <w:r w:rsidR="009A0650" w:rsidRPr="002901BE">
        <w:rPr>
          <w:rFonts w:ascii="Times New Roman" w:hAnsi="Times New Roman" w:cs="Times New Roman"/>
          <w:b/>
          <w:sz w:val="24"/>
          <w:szCs w:val="24"/>
        </w:rPr>
        <w:t>alent Acquisition &amp; Recruitment</w:t>
      </w:r>
      <w:r w:rsidR="009A0650">
        <w:rPr>
          <w:rFonts w:ascii="Times New Roman" w:hAnsi="Times New Roman" w:cs="Times New Roman"/>
          <w:sz w:val="24"/>
          <w:szCs w:val="24"/>
        </w:rPr>
        <w:t xml:space="preserve">- </w:t>
      </w:r>
      <w:proofErr w:type="gramStart"/>
      <w:r w:rsidR="009A0650">
        <w:rPr>
          <w:rFonts w:ascii="Times New Roman" w:hAnsi="Times New Roman" w:cs="Times New Roman"/>
          <w:sz w:val="24"/>
          <w:szCs w:val="24"/>
        </w:rPr>
        <w:t>The</w:t>
      </w:r>
      <w:proofErr w:type="gramEnd"/>
      <w:r w:rsidR="009A0650" w:rsidRPr="009A0650">
        <w:rPr>
          <w:rFonts w:ascii="Times New Roman" w:hAnsi="Times New Roman" w:cs="Times New Roman"/>
          <w:sz w:val="24"/>
          <w:szCs w:val="24"/>
        </w:rPr>
        <w:t xml:space="preserve"> Talent Acquisition team is dedicated to fin</w:t>
      </w:r>
      <w:r w:rsidR="009A0650">
        <w:rPr>
          <w:rFonts w:ascii="Times New Roman" w:hAnsi="Times New Roman" w:cs="Times New Roman"/>
          <w:sz w:val="24"/>
          <w:szCs w:val="24"/>
        </w:rPr>
        <w:t xml:space="preserve">d </w:t>
      </w:r>
      <w:r w:rsidR="009A0650" w:rsidRPr="00A90C3C">
        <w:rPr>
          <w:rFonts w:ascii="Times New Roman" w:hAnsi="Times New Roman" w:cs="Times New Roman"/>
          <w:sz w:val="24"/>
          <w:szCs w:val="24"/>
        </w:rPr>
        <w:t xml:space="preserve">the most talented and capable individuals to join the company. The team involves experienced HR professionals who understand the importance of finding the right candidate for the required job. They use a combination of innovative recruiting strategies and cutting-edge technologies to source and attract the best talent such as ARLA MENA region team </w:t>
      </w:r>
      <w:r w:rsidR="002901BE" w:rsidRPr="00A90C3C">
        <w:rPr>
          <w:rFonts w:ascii="Times New Roman" w:hAnsi="Times New Roman" w:cs="Times New Roman"/>
          <w:sz w:val="24"/>
          <w:szCs w:val="24"/>
        </w:rPr>
        <w:t>dedicates their potential search of talents through online platforms and from that they shortlists the most suitable ones.</w:t>
      </w:r>
      <w:r w:rsidR="009A0650" w:rsidRPr="00A90C3C">
        <w:rPr>
          <w:rFonts w:ascii="Times New Roman" w:hAnsi="Times New Roman" w:cs="Times New Roman"/>
          <w:sz w:val="24"/>
          <w:szCs w:val="24"/>
        </w:rPr>
        <w:t xml:space="preserve">  The team is committed to providing </w:t>
      </w:r>
      <w:r w:rsidR="00A90C3C" w:rsidRPr="00A90C3C">
        <w:rPr>
          <w:rFonts w:ascii="Times New Roman" w:hAnsi="Times New Roman" w:cs="Times New Roman"/>
          <w:sz w:val="24"/>
          <w:szCs w:val="24"/>
        </w:rPr>
        <w:t>professional and efficient recruitment process and delivering quality candidates</w:t>
      </w:r>
      <w:r w:rsidR="009A0650" w:rsidRPr="00A90C3C">
        <w:rPr>
          <w:rFonts w:ascii="Times New Roman" w:hAnsi="Times New Roman" w:cs="Times New Roman"/>
          <w:sz w:val="24"/>
          <w:szCs w:val="24"/>
        </w:rPr>
        <w:t xml:space="preserve"> for each role.</w:t>
      </w:r>
    </w:p>
    <w:p w:rsidR="003F371D" w:rsidRPr="007E47E2" w:rsidRDefault="007E47E2" w:rsidP="00A90C3C">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Training &amp; Co-ordination-</w:t>
      </w:r>
      <w:r w:rsidRPr="007E47E2">
        <w:t xml:space="preserve"> </w:t>
      </w:r>
      <w:r>
        <w:rPr>
          <w:rFonts w:ascii="Times New Roman" w:hAnsi="Times New Roman" w:cs="Times New Roman"/>
          <w:sz w:val="24"/>
          <w:szCs w:val="24"/>
        </w:rPr>
        <w:t>The</w:t>
      </w:r>
      <w:r w:rsidRPr="007E47E2">
        <w:rPr>
          <w:rFonts w:ascii="Times New Roman" w:hAnsi="Times New Roman" w:cs="Times New Roman"/>
          <w:sz w:val="24"/>
          <w:szCs w:val="24"/>
        </w:rPr>
        <w:t xml:space="preserve"> Training &amp; Coordinati</w:t>
      </w:r>
      <w:r>
        <w:rPr>
          <w:rFonts w:ascii="Times New Roman" w:hAnsi="Times New Roman" w:cs="Times New Roman"/>
          <w:sz w:val="24"/>
          <w:szCs w:val="24"/>
        </w:rPr>
        <w:t xml:space="preserve">on Team is associated with </w:t>
      </w:r>
      <w:r w:rsidRPr="007E47E2">
        <w:rPr>
          <w:rFonts w:ascii="Times New Roman" w:hAnsi="Times New Roman" w:cs="Times New Roman"/>
          <w:sz w:val="24"/>
          <w:szCs w:val="24"/>
        </w:rPr>
        <w:t xml:space="preserve">professionals who are committed to providing their employees with the best possible work experience. They are responsible for the overall management and coordination of all training activities and initiatives. The team works closely with the business managers to assess the </w:t>
      </w:r>
      <w:r w:rsidRPr="007E47E2">
        <w:rPr>
          <w:rFonts w:ascii="Times New Roman" w:hAnsi="Times New Roman" w:cs="Times New Roman"/>
          <w:sz w:val="24"/>
          <w:szCs w:val="24"/>
        </w:rPr>
        <w:lastRenderedPageBreak/>
        <w:t>training needs of the organization and deve</w:t>
      </w:r>
      <w:r>
        <w:rPr>
          <w:rFonts w:ascii="Times New Roman" w:hAnsi="Times New Roman" w:cs="Times New Roman"/>
          <w:sz w:val="24"/>
          <w:szCs w:val="24"/>
        </w:rPr>
        <w:t xml:space="preserve">lop appropriate training plans. A full training calendar is being prepared in the beginning of fiscal year &amp; revised on half yearly basis. </w:t>
      </w:r>
      <w:r w:rsidR="00D550FD">
        <w:rPr>
          <w:rFonts w:ascii="Times New Roman" w:hAnsi="Times New Roman" w:cs="Times New Roman"/>
          <w:sz w:val="24"/>
          <w:szCs w:val="24"/>
        </w:rPr>
        <w:t xml:space="preserve">In the beginning of each fiscal year, employees set their key objectives on the success factor software which has been revised by their line manager and based on that training professionals set the </w:t>
      </w:r>
      <w:r w:rsidR="00514DA4">
        <w:rPr>
          <w:rFonts w:ascii="Times New Roman" w:hAnsi="Times New Roman" w:cs="Times New Roman"/>
          <w:sz w:val="24"/>
          <w:szCs w:val="24"/>
        </w:rPr>
        <w:t>module.</w:t>
      </w:r>
      <w:r w:rsidR="00514DA4" w:rsidRPr="007E47E2">
        <w:rPr>
          <w:rFonts w:ascii="Times New Roman" w:hAnsi="Times New Roman" w:cs="Times New Roman"/>
          <w:sz w:val="24"/>
          <w:szCs w:val="24"/>
        </w:rPr>
        <w:t xml:space="preserve"> They</w:t>
      </w:r>
      <w:r w:rsidRPr="007E47E2">
        <w:rPr>
          <w:rFonts w:ascii="Times New Roman" w:hAnsi="Times New Roman" w:cs="Times New Roman"/>
          <w:sz w:val="24"/>
          <w:szCs w:val="24"/>
        </w:rPr>
        <w:t xml:space="preserve"> also ensure that the</w:t>
      </w:r>
      <w:r w:rsidR="004979E7">
        <w:rPr>
          <w:rFonts w:ascii="Times New Roman" w:hAnsi="Times New Roman" w:cs="Times New Roman"/>
          <w:sz w:val="24"/>
          <w:szCs w:val="24"/>
        </w:rPr>
        <w:t xml:space="preserve"> training content </w:t>
      </w:r>
      <w:r w:rsidR="00514DA4">
        <w:rPr>
          <w:rFonts w:ascii="Times New Roman" w:hAnsi="Times New Roman" w:cs="Times New Roman"/>
          <w:sz w:val="24"/>
          <w:szCs w:val="24"/>
        </w:rPr>
        <w:t xml:space="preserve">is </w:t>
      </w:r>
      <w:r w:rsidR="00514DA4" w:rsidRPr="007E47E2">
        <w:rPr>
          <w:rFonts w:ascii="Times New Roman" w:hAnsi="Times New Roman" w:cs="Times New Roman"/>
          <w:sz w:val="24"/>
          <w:szCs w:val="24"/>
        </w:rPr>
        <w:t>relevant</w:t>
      </w:r>
      <w:r w:rsidRPr="007E47E2">
        <w:rPr>
          <w:rFonts w:ascii="Times New Roman" w:hAnsi="Times New Roman" w:cs="Times New Roman"/>
          <w:sz w:val="24"/>
          <w:szCs w:val="24"/>
        </w:rPr>
        <w:t>,</w:t>
      </w:r>
      <w:r w:rsidR="004979E7">
        <w:rPr>
          <w:rFonts w:ascii="Times New Roman" w:hAnsi="Times New Roman" w:cs="Times New Roman"/>
          <w:sz w:val="24"/>
          <w:szCs w:val="24"/>
        </w:rPr>
        <w:t xml:space="preserve"> up to date</w:t>
      </w:r>
      <w:r w:rsidRPr="007E47E2">
        <w:rPr>
          <w:rFonts w:ascii="Times New Roman" w:hAnsi="Times New Roman" w:cs="Times New Roman"/>
          <w:sz w:val="24"/>
          <w:szCs w:val="24"/>
        </w:rPr>
        <w:t xml:space="preserve"> and easy to understand. The team also provides ongoing support to employees through monitoring and evaluation of training programs, providing feedback, and providing guidance for improvement.</w:t>
      </w:r>
    </w:p>
    <w:p w:rsidR="00C41D7F" w:rsidRPr="00C41D7F" w:rsidRDefault="003F371D" w:rsidP="00A90C3C">
      <w:pPr>
        <w:pStyle w:val="ListParagraph"/>
        <w:numPr>
          <w:ilvl w:val="0"/>
          <w:numId w:val="1"/>
        </w:numPr>
        <w:spacing w:line="360" w:lineRule="auto"/>
        <w:jc w:val="both"/>
        <w:rPr>
          <w:rFonts w:ascii="Times New Roman" w:hAnsi="Times New Roman" w:cs="Times New Roman"/>
          <w:b/>
          <w:sz w:val="24"/>
          <w:szCs w:val="24"/>
        </w:rPr>
      </w:pPr>
      <w:r w:rsidRPr="00C41D7F">
        <w:rPr>
          <w:rFonts w:ascii="Times New Roman" w:hAnsi="Times New Roman" w:cs="Times New Roman"/>
          <w:b/>
          <w:sz w:val="24"/>
          <w:szCs w:val="24"/>
        </w:rPr>
        <w:t>Co</w:t>
      </w:r>
      <w:r w:rsidR="007B3418" w:rsidRPr="00C41D7F">
        <w:rPr>
          <w:rFonts w:ascii="Times New Roman" w:hAnsi="Times New Roman" w:cs="Times New Roman"/>
          <w:b/>
          <w:sz w:val="24"/>
          <w:szCs w:val="24"/>
        </w:rPr>
        <w:t>mpensation management &amp; Payroll-</w:t>
      </w:r>
      <w:r w:rsidR="007B3418" w:rsidRPr="00C41D7F">
        <w:rPr>
          <w:rFonts w:ascii="Times New Roman" w:hAnsi="Times New Roman" w:cs="Times New Roman"/>
          <w:sz w:val="24"/>
          <w:szCs w:val="24"/>
        </w:rPr>
        <w:t xml:space="preserve"> Compensation Management &amp; Payroll Team is specifically associated with a group of professionals who are </w:t>
      </w:r>
      <w:r w:rsidR="00CB221D">
        <w:rPr>
          <w:rFonts w:ascii="Times New Roman" w:hAnsi="Times New Roman" w:cs="Times New Roman"/>
          <w:sz w:val="24"/>
          <w:szCs w:val="24"/>
        </w:rPr>
        <w:t xml:space="preserve">dedicatedly </w:t>
      </w:r>
      <w:r w:rsidR="007B3418" w:rsidRPr="00C41D7F">
        <w:rPr>
          <w:rFonts w:ascii="Times New Roman" w:hAnsi="Times New Roman" w:cs="Times New Roman"/>
          <w:sz w:val="24"/>
          <w:szCs w:val="24"/>
        </w:rPr>
        <w:t xml:space="preserve">responsible for providing accurate and timely payroll services to all </w:t>
      </w:r>
      <w:proofErr w:type="spellStart"/>
      <w:r w:rsidR="007B3418" w:rsidRPr="00C41D7F">
        <w:rPr>
          <w:rFonts w:ascii="Times New Roman" w:hAnsi="Times New Roman" w:cs="Times New Roman"/>
          <w:sz w:val="24"/>
          <w:szCs w:val="24"/>
        </w:rPr>
        <w:t>Arla</w:t>
      </w:r>
      <w:proofErr w:type="spellEnd"/>
      <w:r w:rsidR="007B3418" w:rsidRPr="00C41D7F">
        <w:rPr>
          <w:rFonts w:ascii="Times New Roman" w:hAnsi="Times New Roman" w:cs="Times New Roman"/>
          <w:sz w:val="24"/>
          <w:szCs w:val="24"/>
        </w:rPr>
        <w:t xml:space="preserve"> Foods Bangladesh employees. They ensure that all employees receive their salaries and benefits in a timely and accurate manner.</w:t>
      </w:r>
      <w:r w:rsidR="005017C8" w:rsidRPr="005017C8">
        <w:t xml:space="preserve"> </w:t>
      </w:r>
      <w:r w:rsidR="005017C8" w:rsidRPr="005017C8">
        <w:rPr>
          <w:rFonts w:ascii="Times New Roman" w:hAnsi="Times New Roman" w:cs="Times New Roman"/>
          <w:sz w:val="24"/>
          <w:szCs w:val="24"/>
        </w:rPr>
        <w:t xml:space="preserve">They use </w:t>
      </w:r>
      <w:r w:rsidR="005017C8">
        <w:rPr>
          <w:rFonts w:ascii="Times New Roman" w:hAnsi="Times New Roman" w:cs="Times New Roman"/>
          <w:sz w:val="24"/>
          <w:szCs w:val="24"/>
        </w:rPr>
        <w:t>HRIS software to calculate salaries</w:t>
      </w:r>
      <w:r w:rsidR="005017C8" w:rsidRPr="005017C8">
        <w:rPr>
          <w:rFonts w:ascii="Times New Roman" w:hAnsi="Times New Roman" w:cs="Times New Roman"/>
          <w:sz w:val="24"/>
          <w:szCs w:val="24"/>
        </w:rPr>
        <w:t xml:space="preserve"> and ensure that payments are made by the 26th of each month</w:t>
      </w:r>
      <w:r w:rsidR="00514DA4" w:rsidRPr="005017C8">
        <w:rPr>
          <w:rFonts w:ascii="Times New Roman" w:hAnsi="Times New Roman" w:cs="Times New Roman"/>
          <w:sz w:val="24"/>
          <w:szCs w:val="24"/>
        </w:rPr>
        <w:t>.</w:t>
      </w:r>
      <w:r w:rsidR="00243F49">
        <w:rPr>
          <w:rFonts w:ascii="Times New Roman" w:hAnsi="Times New Roman" w:cs="Times New Roman"/>
          <w:sz w:val="24"/>
          <w:szCs w:val="24"/>
        </w:rPr>
        <w:t xml:space="preserve"> </w:t>
      </w:r>
      <w:r w:rsidR="007B3418" w:rsidRPr="00C41D7F">
        <w:rPr>
          <w:rFonts w:ascii="Times New Roman" w:hAnsi="Times New Roman" w:cs="Times New Roman"/>
          <w:sz w:val="24"/>
          <w:szCs w:val="24"/>
        </w:rPr>
        <w:t>They also manage the administration of all bonus and incentive programs within the orga</w:t>
      </w:r>
      <w:r w:rsidR="005017C8">
        <w:rPr>
          <w:rFonts w:ascii="Times New Roman" w:hAnsi="Times New Roman" w:cs="Times New Roman"/>
          <w:sz w:val="24"/>
          <w:szCs w:val="24"/>
        </w:rPr>
        <w:t>nization. In addition,</w:t>
      </w:r>
      <w:r w:rsidR="00CB221D">
        <w:rPr>
          <w:rFonts w:ascii="Times New Roman" w:hAnsi="Times New Roman" w:cs="Times New Roman"/>
          <w:sz w:val="24"/>
          <w:szCs w:val="24"/>
        </w:rPr>
        <w:t xml:space="preserve"> </w:t>
      </w:r>
      <w:r w:rsidR="00A90C3C">
        <w:rPr>
          <w:rFonts w:ascii="Times New Roman" w:hAnsi="Times New Roman" w:cs="Times New Roman"/>
          <w:sz w:val="24"/>
          <w:szCs w:val="24"/>
        </w:rPr>
        <w:t>this team</w:t>
      </w:r>
      <w:r w:rsidR="00A90C3C" w:rsidRPr="005017C8">
        <w:rPr>
          <w:rFonts w:ascii="Times New Roman" w:hAnsi="Times New Roman" w:cs="Times New Roman"/>
          <w:sz w:val="24"/>
          <w:szCs w:val="24"/>
        </w:rPr>
        <w:t xml:space="preserve"> oversee</w:t>
      </w:r>
      <w:r w:rsidR="00A90C3C">
        <w:rPr>
          <w:rFonts w:ascii="Times New Roman" w:hAnsi="Times New Roman" w:cs="Times New Roman"/>
          <w:sz w:val="24"/>
          <w:szCs w:val="24"/>
        </w:rPr>
        <w:t>s</w:t>
      </w:r>
      <w:r w:rsidR="00A90C3C" w:rsidRPr="005017C8">
        <w:rPr>
          <w:rFonts w:ascii="Times New Roman" w:hAnsi="Times New Roman" w:cs="Times New Roman"/>
          <w:sz w:val="24"/>
          <w:szCs w:val="24"/>
        </w:rPr>
        <w:t xml:space="preserve"> the management of bonus and incentive programs and provides</w:t>
      </w:r>
      <w:r w:rsidR="005017C8" w:rsidRPr="005017C8">
        <w:rPr>
          <w:rFonts w:ascii="Times New Roman" w:hAnsi="Times New Roman" w:cs="Times New Roman"/>
          <w:sz w:val="24"/>
          <w:szCs w:val="24"/>
        </w:rPr>
        <w:t xml:space="preserve"> advice and support to workers regarding their pay, such as provident fund policies, gratuities, and insurance coverage.</w:t>
      </w:r>
    </w:p>
    <w:p w:rsidR="003F371D" w:rsidRPr="00C41D7F" w:rsidRDefault="00C41D7F" w:rsidP="00A90C3C">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Expatriate Management-</w:t>
      </w:r>
      <w:r w:rsidR="00E84F70">
        <w:rPr>
          <w:rFonts w:ascii="Times New Roman" w:hAnsi="Times New Roman" w:cs="Times New Roman"/>
          <w:sz w:val="24"/>
          <w:szCs w:val="24"/>
        </w:rPr>
        <w:t xml:space="preserve"> </w:t>
      </w:r>
      <w:proofErr w:type="gramStart"/>
      <w:r w:rsidR="00CB221D">
        <w:rPr>
          <w:rFonts w:ascii="Times New Roman" w:hAnsi="Times New Roman" w:cs="Times New Roman"/>
          <w:sz w:val="24"/>
          <w:szCs w:val="24"/>
        </w:rPr>
        <w:t>As</w:t>
      </w:r>
      <w:proofErr w:type="gramEnd"/>
      <w:r w:rsidR="00CB221D">
        <w:rPr>
          <w:rFonts w:ascii="Times New Roman" w:hAnsi="Times New Roman" w:cs="Times New Roman"/>
          <w:sz w:val="24"/>
          <w:szCs w:val="24"/>
        </w:rPr>
        <w:t xml:space="preserve"> </w:t>
      </w:r>
      <w:proofErr w:type="spellStart"/>
      <w:r w:rsidR="00CB221D">
        <w:rPr>
          <w:rFonts w:ascii="Times New Roman" w:hAnsi="Times New Roman" w:cs="Times New Roman"/>
          <w:sz w:val="24"/>
          <w:szCs w:val="24"/>
        </w:rPr>
        <w:t>Arla</w:t>
      </w:r>
      <w:proofErr w:type="spellEnd"/>
      <w:r w:rsidR="00CB221D">
        <w:rPr>
          <w:rFonts w:ascii="Times New Roman" w:hAnsi="Times New Roman" w:cs="Times New Roman"/>
          <w:sz w:val="24"/>
          <w:szCs w:val="24"/>
        </w:rPr>
        <w:t xml:space="preserve"> Foods is a</w:t>
      </w:r>
      <w:r w:rsidR="00E84F70">
        <w:rPr>
          <w:rFonts w:ascii="Times New Roman" w:hAnsi="Times New Roman" w:cs="Times New Roman"/>
          <w:sz w:val="24"/>
          <w:szCs w:val="24"/>
        </w:rPr>
        <w:t xml:space="preserve"> multinational company, there are reloca</w:t>
      </w:r>
      <w:r w:rsidR="00CB221D">
        <w:rPr>
          <w:rFonts w:ascii="Times New Roman" w:hAnsi="Times New Roman" w:cs="Times New Roman"/>
          <w:sz w:val="24"/>
          <w:szCs w:val="24"/>
        </w:rPr>
        <w:t>ted employees for their work purpose</w:t>
      </w:r>
      <w:r w:rsidR="00E84F70">
        <w:rPr>
          <w:rFonts w:ascii="Times New Roman" w:hAnsi="Times New Roman" w:cs="Times New Roman"/>
          <w:sz w:val="24"/>
          <w:szCs w:val="24"/>
        </w:rPr>
        <w:t>. So,</w:t>
      </w:r>
      <w:r w:rsidR="002919C2">
        <w:rPr>
          <w:rFonts w:ascii="Times New Roman" w:hAnsi="Times New Roman" w:cs="Times New Roman"/>
          <w:sz w:val="24"/>
          <w:szCs w:val="24"/>
        </w:rPr>
        <w:t xml:space="preserve"> their </w:t>
      </w:r>
      <w:r w:rsidR="00CB221D">
        <w:rPr>
          <w:rFonts w:ascii="Times New Roman" w:hAnsi="Times New Roman" w:cs="Times New Roman"/>
          <w:sz w:val="24"/>
          <w:szCs w:val="24"/>
        </w:rPr>
        <w:t>expatriate management</w:t>
      </w:r>
      <w:r w:rsidR="00E84F70">
        <w:rPr>
          <w:rFonts w:ascii="Times New Roman" w:hAnsi="Times New Roman" w:cs="Times New Roman"/>
          <w:sz w:val="24"/>
          <w:szCs w:val="24"/>
        </w:rPr>
        <w:t xml:space="preserve"> function</w:t>
      </w:r>
      <w:r w:rsidR="00E84F70" w:rsidRPr="00E84F70">
        <w:rPr>
          <w:rFonts w:ascii="Times New Roman" w:hAnsi="Times New Roman" w:cs="Times New Roman"/>
          <w:sz w:val="24"/>
          <w:szCs w:val="24"/>
        </w:rPr>
        <w:t xml:space="preserve"> is committed to en</w:t>
      </w:r>
      <w:r w:rsidR="00E84F70">
        <w:rPr>
          <w:rFonts w:ascii="Times New Roman" w:hAnsi="Times New Roman" w:cs="Times New Roman"/>
          <w:sz w:val="24"/>
          <w:szCs w:val="24"/>
        </w:rPr>
        <w:t>suring process</w:t>
      </w:r>
      <w:r w:rsidR="00E84F70" w:rsidRPr="00E84F70">
        <w:rPr>
          <w:rFonts w:ascii="Times New Roman" w:hAnsi="Times New Roman" w:cs="Times New Roman"/>
          <w:sz w:val="24"/>
          <w:szCs w:val="24"/>
        </w:rPr>
        <w:t xml:space="preserve"> with employment regulations while also providing expatriate staff with a competitive and advantageous package. This includes a salary that is competitive, adequate insurance coverage, and relocation support.</w:t>
      </w:r>
      <w:r w:rsidR="002919C2">
        <w:rPr>
          <w:rFonts w:ascii="Times New Roman" w:hAnsi="Times New Roman" w:cs="Times New Roman"/>
          <w:sz w:val="24"/>
          <w:szCs w:val="24"/>
        </w:rPr>
        <w:t xml:space="preserve"> Also this team is associated for handling the guest employees. </w:t>
      </w:r>
      <w:r w:rsidR="00E84F70" w:rsidRPr="00E84F70">
        <w:rPr>
          <w:rFonts w:ascii="Times New Roman" w:hAnsi="Times New Roman" w:cs="Times New Roman"/>
          <w:sz w:val="24"/>
          <w:szCs w:val="24"/>
        </w:rPr>
        <w:t xml:space="preserve"> Additionally, </w:t>
      </w:r>
      <w:proofErr w:type="spellStart"/>
      <w:r w:rsidR="00E84F70" w:rsidRPr="00E84F70">
        <w:rPr>
          <w:rFonts w:ascii="Times New Roman" w:hAnsi="Times New Roman" w:cs="Times New Roman"/>
          <w:sz w:val="24"/>
          <w:szCs w:val="24"/>
        </w:rPr>
        <w:t>Arla</w:t>
      </w:r>
      <w:proofErr w:type="spellEnd"/>
      <w:r w:rsidR="00E84F70" w:rsidRPr="00E84F70">
        <w:rPr>
          <w:rFonts w:ascii="Times New Roman" w:hAnsi="Times New Roman" w:cs="Times New Roman"/>
          <w:sz w:val="24"/>
          <w:szCs w:val="24"/>
        </w:rPr>
        <w:t xml:space="preserve"> Foods Bangladesh is dedicated to creating a secure work environment and regularly reviews and evaluates all expatriate management operations.</w:t>
      </w:r>
      <w:r w:rsidR="00E84F70">
        <w:rPr>
          <w:rFonts w:ascii="Times New Roman" w:hAnsi="Times New Roman" w:cs="Times New Roman"/>
          <w:sz w:val="24"/>
          <w:szCs w:val="24"/>
        </w:rPr>
        <w:t xml:space="preserve"> The </w:t>
      </w:r>
      <w:r w:rsidR="00514DA4">
        <w:rPr>
          <w:rFonts w:ascii="Times New Roman" w:hAnsi="Times New Roman" w:cs="Times New Roman"/>
          <w:sz w:val="24"/>
          <w:szCs w:val="24"/>
        </w:rPr>
        <w:t>team constantly looks</w:t>
      </w:r>
      <w:r w:rsidR="007E4795">
        <w:rPr>
          <w:rFonts w:ascii="Times New Roman" w:hAnsi="Times New Roman" w:cs="Times New Roman"/>
          <w:sz w:val="24"/>
          <w:szCs w:val="24"/>
        </w:rPr>
        <w:t xml:space="preserve"> over the coordination </w:t>
      </w:r>
      <w:r w:rsidR="00514DA4">
        <w:rPr>
          <w:rFonts w:ascii="Times New Roman" w:hAnsi="Times New Roman" w:cs="Times New Roman"/>
          <w:sz w:val="24"/>
          <w:szCs w:val="24"/>
        </w:rPr>
        <w:t>of travel</w:t>
      </w:r>
      <w:r w:rsidR="007E4795">
        <w:rPr>
          <w:rFonts w:ascii="Times New Roman" w:hAnsi="Times New Roman" w:cs="Times New Roman"/>
          <w:sz w:val="24"/>
          <w:szCs w:val="24"/>
        </w:rPr>
        <w:t xml:space="preserve"> activities, visa-processing, HOD’s accommodation facilities. </w:t>
      </w:r>
      <w:r w:rsidR="00E84F70" w:rsidRPr="00E84F70">
        <w:rPr>
          <w:rFonts w:ascii="Times New Roman" w:hAnsi="Times New Roman" w:cs="Times New Roman"/>
          <w:sz w:val="24"/>
          <w:szCs w:val="24"/>
        </w:rPr>
        <w:t xml:space="preserve"> To ensure expatriates can successfully adapt to their new environment and make the most of their experience, the organization als</w:t>
      </w:r>
      <w:r w:rsidR="007E4795">
        <w:rPr>
          <w:rFonts w:ascii="Times New Roman" w:hAnsi="Times New Roman" w:cs="Times New Roman"/>
          <w:sz w:val="24"/>
          <w:szCs w:val="24"/>
        </w:rPr>
        <w:t xml:space="preserve">o provides full </w:t>
      </w:r>
      <w:r w:rsidR="00E84F70" w:rsidRPr="00E84F70">
        <w:rPr>
          <w:rFonts w:ascii="Times New Roman" w:hAnsi="Times New Roman" w:cs="Times New Roman"/>
          <w:sz w:val="24"/>
          <w:szCs w:val="24"/>
        </w:rPr>
        <w:t>support</w:t>
      </w:r>
      <w:r w:rsidR="002919C2">
        <w:rPr>
          <w:rFonts w:ascii="Times New Roman" w:hAnsi="Times New Roman" w:cs="Times New Roman"/>
          <w:sz w:val="24"/>
          <w:szCs w:val="24"/>
        </w:rPr>
        <w:t xml:space="preserve"> through maintaining highest standard quality.</w:t>
      </w:r>
    </w:p>
    <w:p w:rsidR="003F371D" w:rsidRPr="00A241B2" w:rsidRDefault="003F371D" w:rsidP="00A90C3C">
      <w:pPr>
        <w:pStyle w:val="ListParagraph"/>
        <w:numPr>
          <w:ilvl w:val="0"/>
          <w:numId w:val="1"/>
        </w:numPr>
        <w:spacing w:line="360" w:lineRule="auto"/>
        <w:jc w:val="both"/>
        <w:rPr>
          <w:rFonts w:ascii="Times New Roman" w:hAnsi="Times New Roman" w:cs="Times New Roman"/>
          <w:sz w:val="24"/>
          <w:szCs w:val="24"/>
        </w:rPr>
      </w:pPr>
      <w:r w:rsidRPr="007E47E2">
        <w:rPr>
          <w:rFonts w:ascii="Times New Roman" w:hAnsi="Times New Roman" w:cs="Times New Roman"/>
          <w:b/>
          <w:sz w:val="24"/>
          <w:szCs w:val="24"/>
        </w:rPr>
        <w:t>Employer B</w:t>
      </w:r>
      <w:r w:rsidR="002919C2">
        <w:rPr>
          <w:rFonts w:ascii="Times New Roman" w:hAnsi="Times New Roman" w:cs="Times New Roman"/>
          <w:b/>
          <w:sz w:val="24"/>
          <w:szCs w:val="24"/>
        </w:rPr>
        <w:t xml:space="preserve">randing </w:t>
      </w:r>
      <w:r w:rsidR="00A241B2">
        <w:rPr>
          <w:rFonts w:ascii="Times New Roman" w:hAnsi="Times New Roman" w:cs="Times New Roman"/>
          <w:b/>
          <w:sz w:val="24"/>
          <w:szCs w:val="24"/>
        </w:rPr>
        <w:t>–</w:t>
      </w:r>
      <w:r w:rsidR="002919C2">
        <w:rPr>
          <w:rFonts w:ascii="Times New Roman" w:hAnsi="Times New Roman" w:cs="Times New Roman"/>
          <w:b/>
          <w:sz w:val="24"/>
          <w:szCs w:val="24"/>
        </w:rPr>
        <w:t xml:space="preserve"> </w:t>
      </w:r>
      <w:proofErr w:type="spellStart"/>
      <w:r w:rsidR="00A241B2">
        <w:rPr>
          <w:rFonts w:ascii="Times New Roman" w:hAnsi="Times New Roman" w:cs="Times New Roman"/>
          <w:sz w:val="24"/>
          <w:szCs w:val="24"/>
        </w:rPr>
        <w:t>Arla</w:t>
      </w:r>
      <w:proofErr w:type="spellEnd"/>
      <w:r w:rsidR="00A241B2">
        <w:rPr>
          <w:rFonts w:ascii="Times New Roman" w:hAnsi="Times New Roman" w:cs="Times New Roman"/>
          <w:sz w:val="24"/>
          <w:szCs w:val="24"/>
        </w:rPr>
        <w:t xml:space="preserve"> is always committed to provide</w:t>
      </w:r>
      <w:r w:rsidR="002919C2" w:rsidRPr="00A241B2">
        <w:rPr>
          <w:rFonts w:ascii="Times New Roman" w:hAnsi="Times New Roman" w:cs="Times New Roman"/>
          <w:sz w:val="24"/>
          <w:szCs w:val="24"/>
        </w:rPr>
        <w:t xml:space="preserve"> a secure and encouraging work atmosphere for its employees, </w:t>
      </w:r>
      <w:proofErr w:type="spellStart"/>
      <w:r w:rsidR="002919C2" w:rsidRPr="00A241B2">
        <w:rPr>
          <w:rFonts w:ascii="Times New Roman" w:hAnsi="Times New Roman" w:cs="Times New Roman"/>
          <w:sz w:val="24"/>
          <w:szCs w:val="24"/>
        </w:rPr>
        <w:t>Arla</w:t>
      </w:r>
      <w:proofErr w:type="spellEnd"/>
      <w:r w:rsidR="002919C2" w:rsidRPr="00A241B2">
        <w:rPr>
          <w:rFonts w:ascii="Times New Roman" w:hAnsi="Times New Roman" w:cs="Times New Roman"/>
          <w:sz w:val="24"/>
          <w:szCs w:val="24"/>
        </w:rPr>
        <w:t xml:space="preserve"> Foods Bangladesh has become a leading employer</w:t>
      </w:r>
      <w:r w:rsidR="00241670">
        <w:rPr>
          <w:rFonts w:ascii="Times New Roman" w:hAnsi="Times New Roman" w:cs="Times New Roman"/>
          <w:sz w:val="24"/>
          <w:szCs w:val="24"/>
        </w:rPr>
        <w:t xml:space="preserve"> brand</w:t>
      </w:r>
      <w:r w:rsidR="002919C2" w:rsidRPr="00A241B2">
        <w:rPr>
          <w:rFonts w:ascii="Times New Roman" w:hAnsi="Times New Roman" w:cs="Times New Roman"/>
          <w:sz w:val="24"/>
          <w:szCs w:val="24"/>
        </w:rPr>
        <w:t xml:space="preserve"> in the Bangladeshi employment sector. To ensure employee</w:t>
      </w:r>
      <w:r w:rsidR="00470AA8">
        <w:rPr>
          <w:rFonts w:ascii="Times New Roman" w:hAnsi="Times New Roman" w:cs="Times New Roman"/>
          <w:sz w:val="24"/>
          <w:szCs w:val="24"/>
        </w:rPr>
        <w:t>s have the best possible work</w:t>
      </w:r>
      <w:r w:rsidR="002919C2" w:rsidRPr="00A241B2">
        <w:rPr>
          <w:rFonts w:ascii="Times New Roman" w:hAnsi="Times New Roman" w:cs="Times New Roman"/>
          <w:sz w:val="24"/>
          <w:szCs w:val="24"/>
        </w:rPr>
        <w:t xml:space="preserve"> </w:t>
      </w:r>
      <w:r w:rsidR="002919C2" w:rsidRPr="00A241B2">
        <w:rPr>
          <w:rFonts w:ascii="Times New Roman" w:hAnsi="Times New Roman" w:cs="Times New Roman"/>
          <w:sz w:val="24"/>
          <w:szCs w:val="24"/>
        </w:rPr>
        <w:lastRenderedPageBreak/>
        <w:t>experience, the c</w:t>
      </w:r>
      <w:r w:rsidR="00A241B2">
        <w:rPr>
          <w:rFonts w:ascii="Times New Roman" w:hAnsi="Times New Roman" w:cs="Times New Roman"/>
          <w:sz w:val="24"/>
          <w:szCs w:val="24"/>
        </w:rPr>
        <w:t xml:space="preserve">ompany has implemented </w:t>
      </w:r>
      <w:r w:rsidR="00241670">
        <w:rPr>
          <w:rFonts w:ascii="Times New Roman" w:hAnsi="Times New Roman" w:cs="Times New Roman"/>
          <w:sz w:val="24"/>
          <w:szCs w:val="24"/>
        </w:rPr>
        <w:t>different strategies</w:t>
      </w:r>
      <w:r w:rsidR="002919C2" w:rsidRPr="00A241B2">
        <w:rPr>
          <w:rFonts w:ascii="Times New Roman" w:hAnsi="Times New Roman" w:cs="Times New Roman"/>
          <w:sz w:val="24"/>
          <w:szCs w:val="24"/>
        </w:rPr>
        <w:t>, employee engagement programs</w:t>
      </w:r>
      <w:r w:rsidR="00A241B2">
        <w:rPr>
          <w:rFonts w:ascii="Times New Roman" w:hAnsi="Times New Roman" w:cs="Times New Roman"/>
          <w:sz w:val="24"/>
          <w:szCs w:val="24"/>
        </w:rPr>
        <w:t xml:space="preserve"> such as celebrating different cultural festivals at workplace</w:t>
      </w:r>
      <w:r w:rsidR="002919C2" w:rsidRPr="00A241B2">
        <w:rPr>
          <w:rFonts w:ascii="Times New Roman" w:hAnsi="Times New Roman" w:cs="Times New Roman"/>
          <w:sz w:val="24"/>
          <w:szCs w:val="24"/>
        </w:rPr>
        <w:t>, flexible work schedules, and a wealth of additional benefits.</w:t>
      </w:r>
      <w:r w:rsidR="00241670">
        <w:rPr>
          <w:rFonts w:ascii="Times New Roman" w:hAnsi="Times New Roman" w:cs="Times New Roman"/>
          <w:sz w:val="24"/>
          <w:szCs w:val="24"/>
        </w:rPr>
        <w:t xml:space="preserve"> In order to let the job seekers know about their</w:t>
      </w:r>
      <w:r w:rsidR="00A95C43">
        <w:rPr>
          <w:rFonts w:ascii="Times New Roman" w:hAnsi="Times New Roman" w:cs="Times New Roman"/>
          <w:sz w:val="24"/>
          <w:szCs w:val="24"/>
        </w:rPr>
        <w:t xml:space="preserve"> work</w:t>
      </w:r>
      <w:r w:rsidR="00241670">
        <w:rPr>
          <w:rFonts w:ascii="Times New Roman" w:hAnsi="Times New Roman" w:cs="Times New Roman"/>
          <w:sz w:val="24"/>
          <w:szCs w:val="24"/>
        </w:rPr>
        <w:t xml:space="preserve"> culture, they have also opened a page in social site named “Life </w:t>
      </w:r>
      <w:proofErr w:type="gramStart"/>
      <w:r w:rsidR="00241670">
        <w:rPr>
          <w:rFonts w:ascii="Times New Roman" w:hAnsi="Times New Roman" w:cs="Times New Roman"/>
          <w:sz w:val="24"/>
          <w:szCs w:val="24"/>
        </w:rPr>
        <w:t>At</w:t>
      </w:r>
      <w:proofErr w:type="gramEnd"/>
      <w:r w:rsidR="00241670">
        <w:rPr>
          <w:rFonts w:ascii="Times New Roman" w:hAnsi="Times New Roman" w:cs="Times New Roman"/>
          <w:sz w:val="24"/>
          <w:szCs w:val="24"/>
        </w:rPr>
        <w:t xml:space="preserve"> </w:t>
      </w:r>
      <w:proofErr w:type="spellStart"/>
      <w:r w:rsidR="00241670">
        <w:rPr>
          <w:rFonts w:ascii="Times New Roman" w:hAnsi="Times New Roman" w:cs="Times New Roman"/>
          <w:sz w:val="24"/>
          <w:szCs w:val="24"/>
        </w:rPr>
        <w:t>Arla</w:t>
      </w:r>
      <w:proofErr w:type="spellEnd"/>
      <w:r w:rsidR="00241670">
        <w:rPr>
          <w:rFonts w:ascii="Times New Roman" w:hAnsi="Times New Roman" w:cs="Times New Roman"/>
          <w:sz w:val="24"/>
          <w:szCs w:val="24"/>
        </w:rPr>
        <w:t xml:space="preserve">”. Besides that, they arranged different talent attraction programs like career fairs &amp; also arrange seminars &amp; roadshows. Consequently, </w:t>
      </w:r>
      <w:proofErr w:type="spellStart"/>
      <w:r w:rsidR="002919C2" w:rsidRPr="00A241B2">
        <w:rPr>
          <w:rFonts w:ascii="Times New Roman" w:hAnsi="Times New Roman" w:cs="Times New Roman"/>
          <w:sz w:val="24"/>
          <w:szCs w:val="24"/>
        </w:rPr>
        <w:t>Arla</w:t>
      </w:r>
      <w:proofErr w:type="spellEnd"/>
      <w:r w:rsidR="002919C2" w:rsidRPr="00A241B2">
        <w:rPr>
          <w:rFonts w:ascii="Times New Roman" w:hAnsi="Times New Roman" w:cs="Times New Roman"/>
          <w:sz w:val="24"/>
          <w:szCs w:val="24"/>
        </w:rPr>
        <w:t xml:space="preserve"> Foods Bangladesh has been successful in developing a workplace where employees feel valued, respected, and motivated </w:t>
      </w:r>
      <w:r w:rsidR="00A241B2">
        <w:rPr>
          <w:rFonts w:ascii="Times New Roman" w:hAnsi="Times New Roman" w:cs="Times New Roman"/>
          <w:sz w:val="24"/>
          <w:szCs w:val="24"/>
        </w:rPr>
        <w:t xml:space="preserve">to reach their full potential, </w:t>
      </w:r>
      <w:r w:rsidR="002919C2" w:rsidRPr="00A241B2">
        <w:rPr>
          <w:rFonts w:ascii="Times New Roman" w:hAnsi="Times New Roman" w:cs="Times New Roman"/>
          <w:sz w:val="24"/>
          <w:szCs w:val="24"/>
        </w:rPr>
        <w:t>leading to</w:t>
      </w:r>
      <w:r w:rsidR="002919C2" w:rsidRPr="002919C2">
        <w:rPr>
          <w:rFonts w:ascii="Times New Roman" w:hAnsi="Times New Roman" w:cs="Times New Roman"/>
          <w:b/>
          <w:sz w:val="24"/>
          <w:szCs w:val="24"/>
        </w:rPr>
        <w:t xml:space="preserve"> </w:t>
      </w:r>
      <w:r w:rsidR="002919C2" w:rsidRPr="00A241B2">
        <w:rPr>
          <w:rFonts w:ascii="Times New Roman" w:hAnsi="Times New Roman" w:cs="Times New Roman"/>
          <w:sz w:val="24"/>
          <w:szCs w:val="24"/>
        </w:rPr>
        <w:t>a positive employer brand and the ability to attract and retain the best talent.</w:t>
      </w:r>
    </w:p>
    <w:p w:rsidR="003F371D" w:rsidRPr="007E47E2" w:rsidRDefault="00A95C43" w:rsidP="00A90C3C">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Factory HR- </w:t>
      </w:r>
      <w:r w:rsidR="00F714A4">
        <w:rPr>
          <w:rFonts w:ascii="Times New Roman" w:hAnsi="Times New Roman" w:cs="Times New Roman"/>
          <w:sz w:val="24"/>
          <w:szCs w:val="24"/>
        </w:rPr>
        <w:t>T</w:t>
      </w:r>
      <w:r w:rsidR="00F714A4" w:rsidRPr="00F714A4">
        <w:rPr>
          <w:rFonts w:ascii="Times New Roman" w:hAnsi="Times New Roman" w:cs="Times New Roman"/>
          <w:sz w:val="24"/>
          <w:szCs w:val="24"/>
        </w:rPr>
        <w:t>he</w:t>
      </w:r>
      <w:r w:rsidR="00F714A4">
        <w:rPr>
          <w:rFonts w:ascii="Times New Roman" w:hAnsi="Times New Roman" w:cs="Times New Roman"/>
          <w:sz w:val="24"/>
          <w:szCs w:val="24"/>
        </w:rPr>
        <w:t xml:space="preserve"> factory</w:t>
      </w:r>
      <w:r w:rsidR="00F714A4" w:rsidRPr="00F714A4">
        <w:rPr>
          <w:rFonts w:ascii="Times New Roman" w:hAnsi="Times New Roman" w:cs="Times New Roman"/>
          <w:sz w:val="24"/>
          <w:szCs w:val="24"/>
        </w:rPr>
        <w:t xml:space="preserve"> HR team works hard to ensure that every employee has a secure and fulfilling workplace. They strive to uphold the dignity of each employee and foster a culture of fairness and consistency in their rules and practices. In addition, they provide attractive benefits such as competitive pay and quality health care. The HR team works closely with all departments to ensure that the company's objectives are met and that everyone enjoys a positive and safe working</w:t>
      </w:r>
      <w:r w:rsidR="00F714A4" w:rsidRPr="00F714A4">
        <w:rPr>
          <w:rFonts w:ascii="Times New Roman" w:hAnsi="Times New Roman" w:cs="Times New Roman"/>
          <w:b/>
          <w:sz w:val="24"/>
          <w:szCs w:val="24"/>
        </w:rPr>
        <w:t xml:space="preserve"> </w:t>
      </w:r>
      <w:r w:rsidR="00F714A4" w:rsidRPr="00F714A4">
        <w:rPr>
          <w:rFonts w:ascii="Times New Roman" w:hAnsi="Times New Roman" w:cs="Times New Roman"/>
          <w:sz w:val="24"/>
          <w:szCs w:val="24"/>
        </w:rPr>
        <w:t>environment.</w:t>
      </w:r>
    </w:p>
    <w:p w:rsidR="003F371D" w:rsidRPr="00042FC4" w:rsidRDefault="00F714A4" w:rsidP="00A90C3C">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Administration-</w:t>
      </w:r>
      <w:r>
        <w:rPr>
          <w:rFonts w:ascii="Times New Roman" w:hAnsi="Times New Roman" w:cs="Times New Roman"/>
          <w:sz w:val="24"/>
          <w:szCs w:val="24"/>
        </w:rPr>
        <w:t xml:space="preserve"> </w:t>
      </w:r>
      <w:r w:rsidRPr="00F714A4">
        <w:rPr>
          <w:rFonts w:ascii="Times New Roman" w:hAnsi="Times New Roman" w:cs="Times New Roman"/>
          <w:sz w:val="24"/>
          <w:szCs w:val="24"/>
        </w:rPr>
        <w:t>This department oversees the day-to-day operations of the company, including budgeting, financia</w:t>
      </w:r>
      <w:r w:rsidR="00443063">
        <w:rPr>
          <w:rFonts w:ascii="Times New Roman" w:hAnsi="Times New Roman" w:cs="Times New Roman"/>
          <w:sz w:val="24"/>
          <w:szCs w:val="24"/>
        </w:rPr>
        <w:t>l planning, regular administrative costing,</w:t>
      </w:r>
      <w:r w:rsidR="001F0E17">
        <w:rPr>
          <w:rFonts w:ascii="Times New Roman" w:hAnsi="Times New Roman" w:cs="Times New Roman"/>
          <w:sz w:val="24"/>
          <w:szCs w:val="24"/>
        </w:rPr>
        <w:t xml:space="preserve"> feast planning </w:t>
      </w:r>
      <w:r w:rsidRPr="00F714A4">
        <w:rPr>
          <w:rFonts w:ascii="Times New Roman" w:hAnsi="Times New Roman" w:cs="Times New Roman"/>
          <w:sz w:val="24"/>
          <w:szCs w:val="24"/>
        </w:rPr>
        <w:t>and other administrative tasks. The Administration Department also works closely with the company’s Human Resources and IT departments to ensure that all personnel are properly and efficiently managed, and that the company meets its financial and legal obligations. This depart</w:t>
      </w:r>
      <w:r w:rsidR="001F0E17">
        <w:rPr>
          <w:rFonts w:ascii="Times New Roman" w:hAnsi="Times New Roman" w:cs="Times New Roman"/>
          <w:sz w:val="24"/>
          <w:szCs w:val="24"/>
        </w:rPr>
        <w:t xml:space="preserve">ment is essential to </w:t>
      </w:r>
      <w:proofErr w:type="spellStart"/>
      <w:r w:rsidR="001F0E17">
        <w:rPr>
          <w:rFonts w:ascii="Times New Roman" w:hAnsi="Times New Roman" w:cs="Times New Roman"/>
          <w:sz w:val="24"/>
          <w:szCs w:val="24"/>
        </w:rPr>
        <w:t>Arla</w:t>
      </w:r>
      <w:proofErr w:type="spellEnd"/>
      <w:r w:rsidR="001F0E17">
        <w:rPr>
          <w:rFonts w:ascii="Times New Roman" w:hAnsi="Times New Roman" w:cs="Times New Roman"/>
          <w:sz w:val="24"/>
          <w:szCs w:val="24"/>
        </w:rPr>
        <w:t xml:space="preserve"> Foods</w:t>
      </w:r>
      <w:r w:rsidRPr="00F714A4">
        <w:rPr>
          <w:rFonts w:ascii="Times New Roman" w:hAnsi="Times New Roman" w:cs="Times New Roman"/>
          <w:sz w:val="24"/>
          <w:szCs w:val="24"/>
        </w:rPr>
        <w:t xml:space="preserve"> success, as it not only provides the necessary support for th</w:t>
      </w:r>
      <w:r w:rsidR="001F0E17">
        <w:rPr>
          <w:rFonts w:ascii="Times New Roman" w:hAnsi="Times New Roman" w:cs="Times New Roman"/>
          <w:sz w:val="24"/>
          <w:szCs w:val="24"/>
        </w:rPr>
        <w:t>e company’s business operations</w:t>
      </w:r>
      <w:r w:rsidRPr="00F714A4">
        <w:rPr>
          <w:rFonts w:ascii="Times New Roman" w:hAnsi="Times New Roman" w:cs="Times New Roman"/>
          <w:sz w:val="24"/>
          <w:szCs w:val="24"/>
        </w:rPr>
        <w:t xml:space="preserve"> but also ensures that the company is co</w:t>
      </w:r>
      <w:r w:rsidR="00443063">
        <w:rPr>
          <w:rFonts w:ascii="Times New Roman" w:hAnsi="Times New Roman" w:cs="Times New Roman"/>
          <w:sz w:val="24"/>
          <w:szCs w:val="24"/>
        </w:rPr>
        <w:t>mpliant with all applicable rules</w:t>
      </w:r>
      <w:r w:rsidRPr="00F714A4">
        <w:rPr>
          <w:rFonts w:ascii="Times New Roman" w:hAnsi="Times New Roman" w:cs="Times New Roman"/>
          <w:sz w:val="24"/>
          <w:szCs w:val="24"/>
        </w:rPr>
        <w:t xml:space="preserve"> and regulations.</w:t>
      </w:r>
    </w:p>
    <w:p w:rsidR="00B64F13" w:rsidRDefault="00B64F13" w:rsidP="00A52C0D">
      <w:pPr>
        <w:pStyle w:val="Heading2"/>
        <w:spacing w:line="360" w:lineRule="auto"/>
        <w:rPr>
          <w:rFonts w:ascii="Times New Roman" w:hAnsi="Times New Roman" w:cs="Times New Roman"/>
        </w:rPr>
      </w:pPr>
    </w:p>
    <w:p w:rsidR="00B64F13" w:rsidRDefault="00B64F13" w:rsidP="00A52C0D">
      <w:pPr>
        <w:pStyle w:val="Heading2"/>
        <w:spacing w:line="360" w:lineRule="auto"/>
        <w:rPr>
          <w:rFonts w:ascii="Times New Roman" w:hAnsi="Times New Roman" w:cs="Times New Roman"/>
        </w:rPr>
      </w:pPr>
    </w:p>
    <w:p w:rsidR="00B64F13" w:rsidRDefault="00B64F13" w:rsidP="00A52C0D">
      <w:pPr>
        <w:pStyle w:val="Heading2"/>
        <w:spacing w:line="360" w:lineRule="auto"/>
        <w:rPr>
          <w:rFonts w:ascii="Times New Roman" w:hAnsi="Times New Roman" w:cs="Times New Roman"/>
        </w:rPr>
      </w:pPr>
    </w:p>
    <w:p w:rsidR="00B64F13" w:rsidRDefault="00B64F13" w:rsidP="00A52C0D">
      <w:pPr>
        <w:pStyle w:val="Heading2"/>
        <w:spacing w:line="360" w:lineRule="auto"/>
        <w:rPr>
          <w:rFonts w:ascii="Times New Roman" w:hAnsi="Times New Roman" w:cs="Times New Roman"/>
        </w:rPr>
      </w:pPr>
    </w:p>
    <w:p w:rsidR="00B64F13" w:rsidRDefault="00B64F13" w:rsidP="00B64F13"/>
    <w:p w:rsidR="00B64F13" w:rsidRDefault="00B64F13" w:rsidP="00B64F13"/>
    <w:p w:rsidR="00042FC4" w:rsidRPr="00B64F13" w:rsidRDefault="00042FC4" w:rsidP="002D1758">
      <w:pPr>
        <w:pStyle w:val="Heading2"/>
        <w:spacing w:line="360" w:lineRule="auto"/>
        <w:jc w:val="both"/>
        <w:rPr>
          <w:rFonts w:ascii="Times New Roman" w:hAnsi="Times New Roman" w:cs="Times New Roman"/>
        </w:rPr>
      </w:pPr>
      <w:bookmarkStart w:id="66" w:name="_Toc137387269"/>
      <w:r w:rsidRPr="00B64F13">
        <w:rPr>
          <w:rFonts w:ascii="Times New Roman" w:hAnsi="Times New Roman" w:cs="Times New Roman"/>
        </w:rPr>
        <w:lastRenderedPageBreak/>
        <w:t>HR Planning of ARLA Foods Bangladesh Limited</w:t>
      </w:r>
      <w:bookmarkEnd w:id="66"/>
    </w:p>
    <w:p w:rsidR="00274086" w:rsidRPr="00A52C0D" w:rsidRDefault="00A52C0D" w:rsidP="00B64F1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Know, Human Resource planning refers to a system where </w:t>
      </w:r>
      <w:r w:rsidRPr="00A52C0D">
        <w:rPr>
          <w:rFonts w:ascii="Times New Roman" w:hAnsi="Times New Roman" w:cs="Times New Roman"/>
          <w:sz w:val="24"/>
          <w:szCs w:val="24"/>
        </w:rPr>
        <w:t xml:space="preserve">predicting the hiring needs of a </w:t>
      </w:r>
      <w:r>
        <w:rPr>
          <w:rFonts w:ascii="Times New Roman" w:hAnsi="Times New Roman" w:cs="Times New Roman"/>
          <w:sz w:val="24"/>
          <w:szCs w:val="24"/>
        </w:rPr>
        <w:t xml:space="preserve">company </w:t>
      </w:r>
      <w:r w:rsidRPr="00A52C0D">
        <w:rPr>
          <w:rFonts w:ascii="Times New Roman" w:hAnsi="Times New Roman" w:cs="Times New Roman"/>
          <w:sz w:val="24"/>
          <w:szCs w:val="24"/>
        </w:rPr>
        <w:t>and making sure the right people are in the right places at the right times</w:t>
      </w:r>
      <w:r>
        <w:rPr>
          <w:rFonts w:ascii="Times New Roman" w:hAnsi="Times New Roman" w:cs="Times New Roman"/>
          <w:sz w:val="24"/>
          <w:szCs w:val="24"/>
        </w:rPr>
        <w:t xml:space="preserve"> is the main concern</w:t>
      </w:r>
      <w:r w:rsidRPr="00A52C0D">
        <w:rPr>
          <w:rFonts w:ascii="Times New Roman" w:hAnsi="Times New Roman" w:cs="Times New Roman"/>
          <w:sz w:val="24"/>
          <w:szCs w:val="24"/>
        </w:rPr>
        <w:t>. It is a constant process for both long-term a</w:t>
      </w:r>
      <w:r>
        <w:rPr>
          <w:rFonts w:ascii="Times New Roman" w:hAnsi="Times New Roman" w:cs="Times New Roman"/>
          <w:sz w:val="24"/>
          <w:szCs w:val="24"/>
        </w:rPr>
        <w:t>nd short-term workforce demands</w:t>
      </w:r>
      <w:r w:rsidRPr="00A52C0D">
        <w:rPr>
          <w:rFonts w:ascii="Times New Roman" w:hAnsi="Times New Roman" w:cs="Times New Roman"/>
          <w:sz w:val="24"/>
          <w:szCs w:val="24"/>
        </w:rPr>
        <w:t xml:space="preserve"> including identifying tactics for attracting and keeping top personnel, preparing backup plans to handle unpr</w:t>
      </w:r>
      <w:r>
        <w:rPr>
          <w:rFonts w:ascii="Times New Roman" w:hAnsi="Times New Roman" w:cs="Times New Roman"/>
          <w:sz w:val="24"/>
          <w:szCs w:val="24"/>
        </w:rPr>
        <w:t>edictable hiring needs</w:t>
      </w:r>
      <w:r w:rsidRPr="00A52C0D">
        <w:rPr>
          <w:rFonts w:ascii="Times New Roman" w:hAnsi="Times New Roman" w:cs="Times New Roman"/>
          <w:sz w:val="24"/>
          <w:szCs w:val="24"/>
        </w:rPr>
        <w:t xml:space="preserve"> and coming up with tact</w:t>
      </w:r>
      <w:r>
        <w:rPr>
          <w:rFonts w:ascii="Times New Roman" w:hAnsi="Times New Roman" w:cs="Times New Roman"/>
          <w:sz w:val="24"/>
          <w:szCs w:val="24"/>
        </w:rPr>
        <w:t>ics to make the most of workers</w:t>
      </w:r>
      <w:r w:rsidRPr="00A52C0D">
        <w:rPr>
          <w:rFonts w:ascii="Times New Roman" w:hAnsi="Times New Roman" w:cs="Times New Roman"/>
          <w:sz w:val="24"/>
          <w:szCs w:val="24"/>
        </w:rPr>
        <w:t xml:space="preserve"> productive time.</w:t>
      </w:r>
    </w:p>
    <w:p w:rsidR="00A407B6" w:rsidRDefault="00A407B6" w:rsidP="00274086">
      <w:pPr>
        <w:spacing w:line="360" w:lineRule="auto"/>
        <w:jc w:val="both"/>
        <w:rPr>
          <w:rFonts w:ascii="Times New Roman" w:hAnsi="Times New Roman" w:cs="Times New Roman"/>
          <w:sz w:val="24"/>
          <w:szCs w:val="24"/>
        </w:rPr>
      </w:pPr>
      <w:r w:rsidRPr="00A407B6">
        <w:rPr>
          <w:rFonts w:ascii="Times New Roman" w:hAnsi="Times New Roman" w:cs="Times New Roman"/>
          <w:sz w:val="24"/>
          <w:szCs w:val="24"/>
        </w:rPr>
        <w:t>The purpose o</w:t>
      </w:r>
      <w:r w:rsidR="00B64F13">
        <w:rPr>
          <w:rFonts w:ascii="Times New Roman" w:hAnsi="Times New Roman" w:cs="Times New Roman"/>
          <w:sz w:val="24"/>
          <w:szCs w:val="24"/>
        </w:rPr>
        <w:t>f this section is to assess ARLA</w:t>
      </w:r>
      <w:r w:rsidRPr="00A407B6">
        <w:rPr>
          <w:rFonts w:ascii="Times New Roman" w:hAnsi="Times New Roman" w:cs="Times New Roman"/>
          <w:sz w:val="24"/>
          <w:szCs w:val="24"/>
        </w:rPr>
        <w:t xml:space="preserve"> Foods Bangladesh's HR planning and offer suggestions for future improvements. One of the top dairy producers in the world, </w:t>
      </w:r>
      <w:proofErr w:type="spellStart"/>
      <w:r w:rsidRPr="00A407B6">
        <w:rPr>
          <w:rFonts w:ascii="Times New Roman" w:hAnsi="Times New Roman" w:cs="Times New Roman"/>
          <w:sz w:val="24"/>
          <w:szCs w:val="24"/>
        </w:rPr>
        <w:t>Arla</w:t>
      </w:r>
      <w:proofErr w:type="spellEnd"/>
      <w:r w:rsidRPr="00A407B6">
        <w:rPr>
          <w:rFonts w:ascii="Times New Roman" w:hAnsi="Times New Roman" w:cs="Times New Roman"/>
          <w:sz w:val="24"/>
          <w:szCs w:val="24"/>
        </w:rPr>
        <w:t xml:space="preserve"> Foods sells milk and dairy products in more than 120 nations. </w:t>
      </w:r>
      <w:proofErr w:type="gramStart"/>
      <w:r w:rsidRPr="00A407B6">
        <w:rPr>
          <w:rFonts w:ascii="Times New Roman" w:hAnsi="Times New Roman" w:cs="Times New Roman"/>
          <w:sz w:val="24"/>
          <w:szCs w:val="24"/>
        </w:rPr>
        <w:t>throughout</w:t>
      </w:r>
      <w:proofErr w:type="gramEnd"/>
      <w:r w:rsidRPr="00A407B6">
        <w:rPr>
          <w:rFonts w:ascii="Times New Roman" w:hAnsi="Times New Roman" w:cs="Times New Roman"/>
          <w:sz w:val="24"/>
          <w:szCs w:val="24"/>
        </w:rPr>
        <w:t xml:space="preserve"> addition to other nations, the company is well-represented throughout Europe, the Middle East, and North Africa. As part of its aim for worldwide expansion, </w:t>
      </w:r>
      <w:proofErr w:type="spellStart"/>
      <w:r w:rsidRPr="00A407B6">
        <w:rPr>
          <w:rFonts w:ascii="Times New Roman" w:hAnsi="Times New Roman" w:cs="Times New Roman"/>
          <w:sz w:val="24"/>
          <w:szCs w:val="24"/>
        </w:rPr>
        <w:t>Arla</w:t>
      </w:r>
      <w:proofErr w:type="spellEnd"/>
      <w:r w:rsidRPr="00A407B6">
        <w:rPr>
          <w:rFonts w:ascii="Times New Roman" w:hAnsi="Times New Roman" w:cs="Times New Roman"/>
          <w:sz w:val="24"/>
          <w:szCs w:val="24"/>
        </w:rPr>
        <w:t xml:space="preserve"> Foods has recently increased its presence in Bangladesh and other emerging markets.</w:t>
      </w:r>
    </w:p>
    <w:p w:rsidR="00B64F13" w:rsidRDefault="00B64F13" w:rsidP="00274086">
      <w:pPr>
        <w:spacing w:line="360" w:lineRule="auto"/>
        <w:jc w:val="both"/>
        <w:rPr>
          <w:rFonts w:ascii="Times New Roman" w:hAnsi="Times New Roman" w:cs="Times New Roman"/>
          <w:sz w:val="24"/>
          <w:szCs w:val="24"/>
        </w:rPr>
      </w:pPr>
      <w:r>
        <w:rPr>
          <w:rFonts w:ascii="Times New Roman" w:hAnsi="Times New Roman" w:cs="Times New Roman"/>
          <w:sz w:val="24"/>
          <w:szCs w:val="24"/>
        </w:rPr>
        <w:t>With a vision of implementing an inclusive &amp; diversified HR procedure ARLA Foods Bangladesh follows the following steps for a successful HR planning process-</w:t>
      </w:r>
    </w:p>
    <w:p w:rsidR="00B64F13" w:rsidRDefault="00B64F13" w:rsidP="00B64F13">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B64F13">
        <w:rPr>
          <w:rFonts w:ascii="Times New Roman" w:hAnsi="Times New Roman" w:cs="Times New Roman"/>
          <w:sz w:val="24"/>
          <w:szCs w:val="24"/>
        </w:rPr>
        <w:t>rrange a meeting with the directors of the business and key employees to determine the company's vision.</w:t>
      </w:r>
    </w:p>
    <w:p w:rsidR="00B64F13" w:rsidRDefault="00B64F13" w:rsidP="00B64F13">
      <w:pPr>
        <w:pStyle w:val="ListParagraph"/>
        <w:numPr>
          <w:ilvl w:val="0"/>
          <w:numId w:val="13"/>
        </w:numPr>
        <w:spacing w:line="360" w:lineRule="auto"/>
        <w:jc w:val="both"/>
        <w:rPr>
          <w:rFonts w:ascii="Times New Roman" w:hAnsi="Times New Roman" w:cs="Times New Roman"/>
          <w:sz w:val="24"/>
          <w:szCs w:val="24"/>
        </w:rPr>
      </w:pPr>
      <w:r w:rsidRPr="00B64F13">
        <w:rPr>
          <w:rFonts w:ascii="Times New Roman" w:hAnsi="Times New Roman" w:cs="Times New Roman"/>
          <w:sz w:val="24"/>
          <w:szCs w:val="24"/>
        </w:rPr>
        <w:t xml:space="preserve">Discuss the initial ideas with them while using pre-planned questions to help </w:t>
      </w:r>
      <w:r>
        <w:rPr>
          <w:rFonts w:ascii="Times New Roman" w:hAnsi="Times New Roman" w:cs="Times New Roman"/>
          <w:sz w:val="24"/>
          <w:szCs w:val="24"/>
        </w:rPr>
        <w:t>for getting</w:t>
      </w:r>
      <w:r w:rsidRPr="00B64F13">
        <w:rPr>
          <w:rFonts w:ascii="Times New Roman" w:hAnsi="Times New Roman" w:cs="Times New Roman"/>
          <w:sz w:val="24"/>
          <w:szCs w:val="24"/>
        </w:rPr>
        <w:t xml:space="preserve"> the core ideas.</w:t>
      </w:r>
    </w:p>
    <w:p w:rsidR="00B64F13" w:rsidRDefault="005C4565" w:rsidP="00B64F13">
      <w:pPr>
        <w:pStyle w:val="ListParagraph"/>
        <w:numPr>
          <w:ilvl w:val="0"/>
          <w:numId w:val="13"/>
        </w:numPr>
        <w:spacing w:line="360" w:lineRule="auto"/>
        <w:jc w:val="both"/>
        <w:rPr>
          <w:rFonts w:ascii="Times New Roman" w:hAnsi="Times New Roman" w:cs="Times New Roman"/>
          <w:sz w:val="24"/>
          <w:szCs w:val="24"/>
        </w:rPr>
      </w:pPr>
      <w:r w:rsidRPr="005C4565">
        <w:rPr>
          <w:rFonts w:ascii="Times New Roman" w:hAnsi="Times New Roman" w:cs="Times New Roman"/>
          <w:sz w:val="24"/>
          <w:szCs w:val="24"/>
        </w:rPr>
        <w:t>Set up a meeting with the key personnel to go over the organization's core values.</w:t>
      </w:r>
    </w:p>
    <w:p w:rsidR="005C4565" w:rsidRDefault="005C4565" w:rsidP="00B64F13">
      <w:pPr>
        <w:pStyle w:val="ListParagraph"/>
        <w:numPr>
          <w:ilvl w:val="0"/>
          <w:numId w:val="13"/>
        </w:numPr>
        <w:spacing w:line="360" w:lineRule="auto"/>
        <w:jc w:val="both"/>
        <w:rPr>
          <w:rFonts w:ascii="Times New Roman" w:hAnsi="Times New Roman" w:cs="Times New Roman"/>
          <w:sz w:val="24"/>
          <w:szCs w:val="24"/>
        </w:rPr>
      </w:pPr>
      <w:r w:rsidRPr="005C4565">
        <w:rPr>
          <w:rFonts w:ascii="Times New Roman" w:hAnsi="Times New Roman" w:cs="Times New Roman"/>
          <w:sz w:val="24"/>
          <w:szCs w:val="24"/>
        </w:rPr>
        <w:t>Establish five important company principles, give each one a thorough definition, create value indicators, and then take one last look to ensure that none of the core values fall into the area of future goals.</w:t>
      </w:r>
    </w:p>
    <w:p w:rsidR="005C4565" w:rsidRDefault="005C4565" w:rsidP="00B64F13">
      <w:pPr>
        <w:pStyle w:val="ListParagraph"/>
        <w:numPr>
          <w:ilvl w:val="0"/>
          <w:numId w:val="13"/>
        </w:numPr>
        <w:spacing w:line="360" w:lineRule="auto"/>
        <w:jc w:val="both"/>
        <w:rPr>
          <w:rFonts w:ascii="Times New Roman" w:hAnsi="Times New Roman" w:cs="Times New Roman"/>
          <w:sz w:val="24"/>
          <w:szCs w:val="24"/>
        </w:rPr>
      </w:pPr>
      <w:r w:rsidRPr="005C4565">
        <w:rPr>
          <w:rFonts w:ascii="Times New Roman" w:hAnsi="Times New Roman" w:cs="Times New Roman"/>
          <w:sz w:val="24"/>
          <w:szCs w:val="24"/>
        </w:rPr>
        <w:t xml:space="preserve">They develop important HR strategies and a vision that is </w:t>
      </w:r>
      <w:proofErr w:type="gramStart"/>
      <w:r w:rsidR="0089042A">
        <w:rPr>
          <w:rFonts w:ascii="Times New Roman" w:hAnsi="Times New Roman" w:cs="Times New Roman"/>
          <w:sz w:val="24"/>
          <w:szCs w:val="24"/>
        </w:rPr>
        <w:t>align</w:t>
      </w:r>
      <w:proofErr w:type="gramEnd"/>
      <w:r w:rsidR="0089042A">
        <w:rPr>
          <w:rFonts w:ascii="Times New Roman" w:hAnsi="Times New Roman" w:cs="Times New Roman"/>
          <w:sz w:val="24"/>
          <w:szCs w:val="24"/>
        </w:rPr>
        <w:t xml:space="preserve"> </w:t>
      </w:r>
      <w:r w:rsidRPr="005C4565">
        <w:rPr>
          <w:rFonts w:ascii="Times New Roman" w:hAnsi="Times New Roman" w:cs="Times New Roman"/>
          <w:sz w:val="24"/>
          <w:szCs w:val="24"/>
        </w:rPr>
        <w:t xml:space="preserve">with business objectives. They design an appropriate organizational structure to back up </w:t>
      </w:r>
      <w:r>
        <w:rPr>
          <w:rFonts w:ascii="Times New Roman" w:hAnsi="Times New Roman" w:cs="Times New Roman"/>
          <w:sz w:val="24"/>
          <w:szCs w:val="24"/>
        </w:rPr>
        <w:t xml:space="preserve">the </w:t>
      </w:r>
      <w:r w:rsidRPr="005C4565">
        <w:rPr>
          <w:rFonts w:ascii="Times New Roman" w:hAnsi="Times New Roman" w:cs="Times New Roman"/>
          <w:sz w:val="24"/>
          <w:szCs w:val="24"/>
        </w:rPr>
        <w:t>business idea. Effective workforce planning will guarantee the most efficient use of resources. With a focus on the key d</w:t>
      </w:r>
      <w:r>
        <w:rPr>
          <w:rFonts w:ascii="Times New Roman" w:hAnsi="Times New Roman" w:cs="Times New Roman"/>
          <w:sz w:val="24"/>
          <w:szCs w:val="24"/>
        </w:rPr>
        <w:t>eliverables for the future year they</w:t>
      </w:r>
      <w:r w:rsidRPr="005C4565">
        <w:rPr>
          <w:rFonts w:ascii="Times New Roman" w:hAnsi="Times New Roman" w:cs="Times New Roman"/>
          <w:sz w:val="24"/>
          <w:szCs w:val="24"/>
        </w:rPr>
        <w:t xml:space="preserve"> create an HR operational strategy.</w:t>
      </w:r>
    </w:p>
    <w:p w:rsidR="005C4565" w:rsidRDefault="00C801DD" w:rsidP="00B64F13">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that, an initial presentation has been organized where </w:t>
      </w:r>
      <w:r w:rsidR="00267D7A">
        <w:rPr>
          <w:rFonts w:ascii="Times New Roman" w:hAnsi="Times New Roman" w:cs="Times New Roman"/>
          <w:sz w:val="24"/>
          <w:szCs w:val="24"/>
        </w:rPr>
        <w:t xml:space="preserve">they identify </w:t>
      </w:r>
      <w:proofErr w:type="gramStart"/>
      <w:r w:rsidR="00267D7A">
        <w:rPr>
          <w:rFonts w:ascii="Times New Roman" w:hAnsi="Times New Roman" w:cs="Times New Roman"/>
          <w:sz w:val="24"/>
          <w:szCs w:val="24"/>
        </w:rPr>
        <w:t>mistakes,</w:t>
      </w:r>
      <w:proofErr w:type="gramEnd"/>
      <w:r w:rsidR="00267D7A">
        <w:rPr>
          <w:rFonts w:ascii="Times New Roman" w:hAnsi="Times New Roman" w:cs="Times New Roman"/>
          <w:sz w:val="24"/>
          <w:szCs w:val="24"/>
        </w:rPr>
        <w:t xml:space="preserve"> fill</w:t>
      </w:r>
      <w:r w:rsidRPr="00C801DD">
        <w:rPr>
          <w:rFonts w:ascii="Times New Roman" w:hAnsi="Times New Roman" w:cs="Times New Roman"/>
          <w:sz w:val="24"/>
          <w:szCs w:val="24"/>
        </w:rPr>
        <w:t xml:space="preserve"> in the </w:t>
      </w:r>
      <w:r w:rsidR="00267D7A">
        <w:rPr>
          <w:rFonts w:ascii="Times New Roman" w:hAnsi="Times New Roman" w:cs="Times New Roman"/>
          <w:sz w:val="24"/>
          <w:szCs w:val="24"/>
        </w:rPr>
        <w:t xml:space="preserve">coordinating </w:t>
      </w:r>
      <w:r w:rsidRPr="00C801DD">
        <w:rPr>
          <w:rFonts w:ascii="Times New Roman" w:hAnsi="Times New Roman" w:cs="Times New Roman"/>
          <w:sz w:val="24"/>
          <w:szCs w:val="24"/>
        </w:rPr>
        <w:t xml:space="preserve">gaps, and integrating the HR system with the company strategy and </w:t>
      </w:r>
      <w:r w:rsidRPr="00C801DD">
        <w:rPr>
          <w:rFonts w:ascii="Times New Roman" w:hAnsi="Times New Roman" w:cs="Times New Roman"/>
          <w:sz w:val="24"/>
          <w:szCs w:val="24"/>
        </w:rPr>
        <w:lastRenderedPageBreak/>
        <w:t>objectives. The goal of HR evaluations is to guarantee that the company's current HR procedures are working effectively.</w:t>
      </w:r>
    </w:p>
    <w:p w:rsidR="00053AD4" w:rsidRDefault="00053AD4" w:rsidP="00B64F13">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Also, Examining</w:t>
      </w:r>
      <w:r w:rsidRPr="00053AD4">
        <w:rPr>
          <w:rFonts w:ascii="Times New Roman" w:hAnsi="Times New Roman" w:cs="Times New Roman"/>
          <w:sz w:val="24"/>
          <w:szCs w:val="24"/>
        </w:rPr>
        <w:t xml:space="preserve"> relevant facts and figures, discuss the findings with top-level executives, hold</w:t>
      </w:r>
      <w:r>
        <w:rPr>
          <w:rFonts w:ascii="Times New Roman" w:hAnsi="Times New Roman" w:cs="Times New Roman"/>
          <w:sz w:val="24"/>
          <w:szCs w:val="24"/>
        </w:rPr>
        <w:t>ing</w:t>
      </w:r>
      <w:r w:rsidRPr="00053AD4">
        <w:rPr>
          <w:rFonts w:ascii="Times New Roman" w:hAnsi="Times New Roman" w:cs="Times New Roman"/>
          <w:sz w:val="24"/>
          <w:szCs w:val="24"/>
        </w:rPr>
        <w:t xml:space="preserve"> a group discussion to </w:t>
      </w:r>
      <w:r>
        <w:rPr>
          <w:rFonts w:ascii="Times New Roman" w:hAnsi="Times New Roman" w:cs="Times New Roman"/>
          <w:sz w:val="24"/>
          <w:szCs w:val="24"/>
        </w:rPr>
        <w:t xml:space="preserve">recognize </w:t>
      </w:r>
      <w:r w:rsidRPr="00053AD4">
        <w:rPr>
          <w:rFonts w:ascii="Times New Roman" w:hAnsi="Times New Roman" w:cs="Times New Roman"/>
          <w:sz w:val="24"/>
          <w:szCs w:val="24"/>
        </w:rPr>
        <w:t>significant matters, identify the key problems, propose solutions for progres</w:t>
      </w:r>
      <w:r>
        <w:rPr>
          <w:rFonts w:ascii="Times New Roman" w:hAnsi="Times New Roman" w:cs="Times New Roman"/>
          <w:sz w:val="24"/>
          <w:szCs w:val="24"/>
        </w:rPr>
        <w:t>s, and prioritize urgent issues has been discussed in the meeting.</w:t>
      </w:r>
    </w:p>
    <w:p w:rsidR="00053AD4" w:rsidRDefault="00E06E3B" w:rsidP="00B64F13">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As</w:t>
      </w:r>
      <w:r w:rsidR="0089042A">
        <w:rPr>
          <w:rFonts w:ascii="Times New Roman" w:hAnsi="Times New Roman" w:cs="Times New Roman"/>
          <w:sz w:val="24"/>
          <w:szCs w:val="24"/>
        </w:rPr>
        <w:t>,</w:t>
      </w:r>
      <w:r>
        <w:rPr>
          <w:rFonts w:ascii="Times New Roman" w:hAnsi="Times New Roman" w:cs="Times New Roman"/>
          <w:sz w:val="24"/>
          <w:szCs w:val="24"/>
        </w:rPr>
        <w:t xml:space="preserve"> </w:t>
      </w:r>
      <w:r w:rsidRPr="00E06E3B">
        <w:rPr>
          <w:rFonts w:ascii="Times New Roman" w:hAnsi="Times New Roman" w:cs="Times New Roman"/>
          <w:sz w:val="24"/>
          <w:szCs w:val="24"/>
        </w:rPr>
        <w:t xml:space="preserve">Planning for HR aids in developing and implementing development and succession strategies for employees and management. By doing this, </w:t>
      </w:r>
      <w:r>
        <w:rPr>
          <w:rFonts w:ascii="Times New Roman" w:hAnsi="Times New Roman" w:cs="Times New Roman"/>
          <w:sz w:val="24"/>
          <w:szCs w:val="24"/>
        </w:rPr>
        <w:t>the company</w:t>
      </w:r>
      <w:r w:rsidRPr="00E06E3B">
        <w:rPr>
          <w:rFonts w:ascii="Times New Roman" w:hAnsi="Times New Roman" w:cs="Times New Roman"/>
          <w:sz w:val="24"/>
          <w:szCs w:val="24"/>
        </w:rPr>
        <w:t xml:space="preserve"> can make sure they have enough</w:t>
      </w:r>
      <w:r>
        <w:rPr>
          <w:rFonts w:ascii="Times New Roman" w:hAnsi="Times New Roman" w:cs="Times New Roman"/>
          <w:sz w:val="24"/>
          <w:szCs w:val="24"/>
        </w:rPr>
        <w:t xml:space="preserve"> lead</w:t>
      </w:r>
      <w:r w:rsidRPr="00E06E3B">
        <w:rPr>
          <w:rFonts w:ascii="Times New Roman" w:hAnsi="Times New Roman" w:cs="Times New Roman"/>
          <w:sz w:val="24"/>
          <w:szCs w:val="24"/>
        </w:rPr>
        <w:t xml:space="preserve"> time to advance current staff to senior roles.</w:t>
      </w:r>
      <w:r w:rsidRPr="00E06E3B">
        <w:t xml:space="preserve"> </w:t>
      </w:r>
      <w:r w:rsidRPr="00E06E3B">
        <w:rPr>
          <w:rFonts w:ascii="Times New Roman" w:hAnsi="Times New Roman" w:cs="Times New Roman"/>
          <w:sz w:val="24"/>
          <w:szCs w:val="24"/>
        </w:rPr>
        <w:t>With the use of human resource planning, managers regularly evaluate the skills and flaws of their employees as well as their standards of behavior before taking action to change the situation.</w:t>
      </w:r>
    </w:p>
    <w:p w:rsidR="00E06E3B" w:rsidRDefault="0096256E" w:rsidP="00B64F13">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Then </w:t>
      </w:r>
      <w:r w:rsidRPr="0096256E">
        <w:rPr>
          <w:rFonts w:ascii="Times New Roman" w:hAnsi="Times New Roman" w:cs="Times New Roman"/>
          <w:sz w:val="24"/>
          <w:szCs w:val="24"/>
        </w:rPr>
        <w:t xml:space="preserve">Create training and development </w:t>
      </w:r>
      <w:r>
        <w:rPr>
          <w:rFonts w:ascii="Times New Roman" w:hAnsi="Times New Roman" w:cs="Times New Roman"/>
          <w:sz w:val="24"/>
          <w:szCs w:val="24"/>
        </w:rPr>
        <w:t xml:space="preserve">module plan </w:t>
      </w:r>
      <w:r w:rsidRPr="0096256E">
        <w:rPr>
          <w:rFonts w:ascii="Times New Roman" w:hAnsi="Times New Roman" w:cs="Times New Roman"/>
          <w:sz w:val="24"/>
          <w:szCs w:val="24"/>
        </w:rPr>
        <w:t>to make sure that employees have the skills and knowledge needed to contribute to the success of the company.</w:t>
      </w:r>
    </w:p>
    <w:p w:rsidR="0096256E" w:rsidRDefault="00205A02" w:rsidP="00B64F13">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Further they o</w:t>
      </w:r>
      <w:r w:rsidR="0096256E" w:rsidRPr="0096256E">
        <w:rPr>
          <w:rFonts w:ascii="Times New Roman" w:hAnsi="Times New Roman" w:cs="Times New Roman"/>
          <w:sz w:val="24"/>
          <w:szCs w:val="24"/>
        </w:rPr>
        <w:t xml:space="preserve">bserve and assess employee performance, highlighting </w:t>
      </w:r>
      <w:r w:rsidR="0096256E">
        <w:rPr>
          <w:rFonts w:ascii="Times New Roman" w:hAnsi="Times New Roman" w:cs="Times New Roman"/>
          <w:sz w:val="24"/>
          <w:szCs w:val="24"/>
        </w:rPr>
        <w:t>areas that need improvement and as necessary</w:t>
      </w:r>
      <w:r w:rsidR="0096256E" w:rsidRPr="0096256E">
        <w:rPr>
          <w:rFonts w:ascii="Times New Roman" w:hAnsi="Times New Roman" w:cs="Times New Roman"/>
          <w:sz w:val="24"/>
          <w:szCs w:val="24"/>
        </w:rPr>
        <w:t xml:space="preserve"> offering feedback and guidance.</w:t>
      </w:r>
      <w:r w:rsidR="0096256E">
        <w:rPr>
          <w:rFonts w:ascii="Times New Roman" w:hAnsi="Times New Roman" w:cs="Times New Roman"/>
          <w:sz w:val="24"/>
          <w:szCs w:val="24"/>
        </w:rPr>
        <w:t xml:space="preserve"> Also,</w:t>
      </w:r>
      <w:r w:rsidR="0096256E" w:rsidRPr="0096256E">
        <w:t xml:space="preserve"> </w:t>
      </w:r>
      <w:r w:rsidR="0096256E" w:rsidRPr="0096256E">
        <w:rPr>
          <w:rFonts w:ascii="Times New Roman" w:hAnsi="Times New Roman" w:cs="Times New Roman"/>
          <w:sz w:val="24"/>
          <w:szCs w:val="24"/>
        </w:rPr>
        <w:t>Prepare for, detect and deal with any potential management-employee dispute.</w:t>
      </w:r>
      <w:r>
        <w:rPr>
          <w:rFonts w:ascii="Times New Roman" w:hAnsi="Times New Roman" w:cs="Times New Roman"/>
          <w:sz w:val="24"/>
          <w:szCs w:val="24"/>
        </w:rPr>
        <w:t xml:space="preserve"> In order to maintain a standard work plan strategy</w:t>
      </w:r>
      <w:r w:rsidRPr="00205A02">
        <w:t xml:space="preserve"> </w:t>
      </w:r>
      <w:r>
        <w:rPr>
          <w:rFonts w:ascii="Times New Roman" w:hAnsi="Times New Roman" w:cs="Times New Roman"/>
          <w:sz w:val="24"/>
          <w:szCs w:val="24"/>
        </w:rPr>
        <w:t xml:space="preserve">they assured all </w:t>
      </w:r>
      <w:r w:rsidRPr="00205A02">
        <w:rPr>
          <w:rFonts w:ascii="Times New Roman" w:hAnsi="Times New Roman" w:cs="Times New Roman"/>
          <w:sz w:val="24"/>
          <w:szCs w:val="24"/>
        </w:rPr>
        <w:t>current labor laws, rules, and procedures to guarantee consistency across the entire organization.</w:t>
      </w:r>
    </w:p>
    <w:p w:rsidR="00205A02" w:rsidRPr="00B64F13" w:rsidRDefault="00205A02" w:rsidP="00B64F13">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And lastly,</w:t>
      </w:r>
      <w:r w:rsidR="002A694B">
        <w:rPr>
          <w:rFonts w:ascii="Times New Roman" w:hAnsi="Times New Roman" w:cs="Times New Roman"/>
          <w:sz w:val="24"/>
          <w:szCs w:val="24"/>
        </w:rPr>
        <w:t xml:space="preserve"> by creating a dimensional roll-out strategy with an </w:t>
      </w:r>
      <w:proofErr w:type="spellStart"/>
      <w:r w:rsidR="002A694B">
        <w:rPr>
          <w:rFonts w:ascii="Times New Roman" w:hAnsi="Times New Roman" w:cs="Times New Roman"/>
          <w:sz w:val="24"/>
          <w:szCs w:val="24"/>
        </w:rPr>
        <w:t>auditorial</w:t>
      </w:r>
      <w:proofErr w:type="spellEnd"/>
      <w:r w:rsidR="002A694B">
        <w:rPr>
          <w:rFonts w:ascii="Times New Roman" w:hAnsi="Times New Roman" w:cs="Times New Roman"/>
          <w:sz w:val="24"/>
          <w:szCs w:val="24"/>
        </w:rPr>
        <w:t xml:space="preserve"> follow-up after six month </w:t>
      </w:r>
      <w:proofErr w:type="spellStart"/>
      <w:r w:rsidR="002A694B">
        <w:rPr>
          <w:rFonts w:ascii="Times New Roman" w:hAnsi="Times New Roman" w:cs="Times New Roman"/>
          <w:sz w:val="24"/>
          <w:szCs w:val="24"/>
        </w:rPr>
        <w:t>Arla</w:t>
      </w:r>
      <w:proofErr w:type="spellEnd"/>
      <w:r w:rsidR="002A694B">
        <w:rPr>
          <w:rFonts w:ascii="Times New Roman" w:hAnsi="Times New Roman" w:cs="Times New Roman"/>
          <w:sz w:val="24"/>
          <w:szCs w:val="24"/>
        </w:rPr>
        <w:t xml:space="preserve"> Foods Bangladesh ensures the their HR planning process.</w:t>
      </w:r>
    </w:p>
    <w:p w:rsidR="009A0650" w:rsidRPr="00042FC4" w:rsidRDefault="009A0650" w:rsidP="00A90C3C">
      <w:pPr>
        <w:spacing w:line="360" w:lineRule="auto"/>
        <w:jc w:val="both"/>
        <w:rPr>
          <w:rFonts w:ascii="Times New Roman" w:hAnsi="Times New Roman" w:cs="Times New Roman"/>
          <w:sz w:val="24"/>
          <w:szCs w:val="24"/>
        </w:rPr>
      </w:pPr>
    </w:p>
    <w:p w:rsidR="008531AF" w:rsidRDefault="008531AF" w:rsidP="00A90C3C">
      <w:pPr>
        <w:spacing w:line="360" w:lineRule="auto"/>
        <w:jc w:val="both"/>
        <w:rPr>
          <w:rFonts w:ascii="Times New Roman" w:hAnsi="Times New Roman" w:cs="Times New Roman"/>
          <w:sz w:val="24"/>
          <w:szCs w:val="24"/>
        </w:rPr>
      </w:pPr>
    </w:p>
    <w:p w:rsidR="008531AF" w:rsidRDefault="008531AF" w:rsidP="00634206">
      <w:pPr>
        <w:spacing w:line="360" w:lineRule="auto"/>
        <w:rPr>
          <w:rFonts w:ascii="Times New Roman" w:hAnsi="Times New Roman" w:cs="Times New Roman"/>
          <w:sz w:val="24"/>
          <w:szCs w:val="24"/>
        </w:rPr>
      </w:pPr>
    </w:p>
    <w:p w:rsidR="008531AF" w:rsidRDefault="008531AF" w:rsidP="00634206">
      <w:pPr>
        <w:spacing w:line="360" w:lineRule="auto"/>
        <w:rPr>
          <w:rFonts w:ascii="Times New Roman" w:hAnsi="Times New Roman" w:cs="Times New Roman"/>
          <w:sz w:val="24"/>
          <w:szCs w:val="24"/>
        </w:rPr>
      </w:pPr>
    </w:p>
    <w:p w:rsidR="00A90C3C" w:rsidRDefault="00A90C3C" w:rsidP="00634206">
      <w:pPr>
        <w:spacing w:line="360" w:lineRule="auto"/>
        <w:rPr>
          <w:rFonts w:ascii="Times New Roman" w:hAnsi="Times New Roman" w:cs="Times New Roman"/>
          <w:sz w:val="24"/>
          <w:szCs w:val="24"/>
        </w:rPr>
      </w:pPr>
    </w:p>
    <w:p w:rsidR="00205A02" w:rsidRDefault="00205A02" w:rsidP="00A90C3C">
      <w:pPr>
        <w:spacing w:line="360" w:lineRule="auto"/>
        <w:jc w:val="both"/>
        <w:rPr>
          <w:rFonts w:ascii="Times New Roman" w:hAnsi="Times New Roman" w:cs="Times New Roman"/>
          <w:sz w:val="24"/>
          <w:szCs w:val="24"/>
        </w:rPr>
      </w:pPr>
    </w:p>
    <w:p w:rsidR="00205A02" w:rsidRDefault="00205A02" w:rsidP="00A90C3C">
      <w:pPr>
        <w:spacing w:line="360" w:lineRule="auto"/>
        <w:jc w:val="both"/>
        <w:rPr>
          <w:rFonts w:ascii="Times New Roman" w:hAnsi="Times New Roman" w:cs="Times New Roman"/>
          <w:sz w:val="24"/>
          <w:szCs w:val="24"/>
        </w:rPr>
      </w:pPr>
    </w:p>
    <w:p w:rsidR="00FC0D73" w:rsidRDefault="0041505E"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flow of authority of HR team &amp; the chain of reporting commands for individuals assigned task is given below-</w:t>
      </w:r>
    </w:p>
    <w:p w:rsidR="0041505E" w:rsidRPr="00FC0D73" w:rsidRDefault="00164CFC" w:rsidP="00634206">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1683" cy="4648200"/>
            <wp:effectExtent l="0" t="19050" r="24130" b="381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205A02" w:rsidRDefault="00286030" w:rsidP="00A90C3C">
      <w:pPr>
        <w:spacing w:line="360" w:lineRule="auto"/>
        <w:jc w:val="both"/>
        <w:rPr>
          <w:rFonts w:ascii="Times New Roman" w:hAnsi="Times New Roman" w:cs="Times New Roman"/>
          <w:sz w:val="28"/>
          <w:szCs w:val="28"/>
        </w:rPr>
      </w:pPr>
      <w:r w:rsidRPr="00286030">
        <w:rPr>
          <w:rFonts w:ascii="Times New Roman" w:hAnsi="Times New Roman" w:cs="Times New Roman"/>
          <w:sz w:val="24"/>
          <w:szCs w:val="24"/>
        </w:rPr>
        <w:t>The daily operations of the company are managed by the Executi</w:t>
      </w:r>
      <w:r>
        <w:rPr>
          <w:rFonts w:ascii="Times New Roman" w:hAnsi="Times New Roman" w:cs="Times New Roman"/>
          <w:sz w:val="24"/>
          <w:szCs w:val="24"/>
        </w:rPr>
        <w:t>ve Management Team (EMT) of ARLA</w:t>
      </w:r>
      <w:r w:rsidRPr="00286030">
        <w:rPr>
          <w:rFonts w:ascii="Times New Roman" w:hAnsi="Times New Roman" w:cs="Times New Roman"/>
          <w:sz w:val="24"/>
          <w:szCs w:val="24"/>
        </w:rPr>
        <w:t xml:space="preserve"> Foods Bangladesh Limited, which also makes sure that the global executive team, the global Chief Executive Officer (CEO), the board of Directors, and the board of Representatives are kept informed about all significant matters. The EMTs are supervised by a Managing Director (MD), and each department's head of department is also a member of the group. The senior managers/managers, who are responsible to assistant managers, senior executives, or executives, come after the HODs</w:t>
      </w:r>
      <w:r w:rsidRPr="00286030">
        <w:rPr>
          <w:rFonts w:ascii="Times New Roman" w:hAnsi="Times New Roman" w:cs="Times New Roman"/>
          <w:sz w:val="28"/>
          <w:szCs w:val="28"/>
        </w:rPr>
        <w:t>.</w:t>
      </w:r>
      <w:r>
        <w:rPr>
          <w:rFonts w:ascii="Times New Roman" w:hAnsi="Times New Roman" w:cs="Times New Roman"/>
          <w:sz w:val="28"/>
          <w:szCs w:val="28"/>
        </w:rPr>
        <w:t xml:space="preserve"> </w:t>
      </w:r>
    </w:p>
    <w:p w:rsidR="00205A02" w:rsidRDefault="00205A02" w:rsidP="00A90C3C">
      <w:pPr>
        <w:spacing w:line="360" w:lineRule="auto"/>
        <w:jc w:val="both"/>
        <w:rPr>
          <w:rFonts w:ascii="Times New Roman" w:hAnsi="Times New Roman" w:cs="Times New Roman"/>
          <w:sz w:val="28"/>
          <w:szCs w:val="28"/>
        </w:rPr>
      </w:pPr>
    </w:p>
    <w:p w:rsidR="00205A02" w:rsidRDefault="00205A02" w:rsidP="00A90C3C">
      <w:pPr>
        <w:spacing w:line="360" w:lineRule="auto"/>
        <w:jc w:val="both"/>
        <w:rPr>
          <w:rFonts w:ascii="Times New Roman" w:hAnsi="Times New Roman" w:cs="Times New Roman"/>
          <w:sz w:val="28"/>
          <w:szCs w:val="28"/>
        </w:rPr>
      </w:pPr>
    </w:p>
    <w:p w:rsidR="0096690D" w:rsidRPr="00E768A3" w:rsidRDefault="00B73C2A" w:rsidP="00A90C3C">
      <w:pPr>
        <w:spacing w:line="360" w:lineRule="auto"/>
        <w:jc w:val="both"/>
        <w:rPr>
          <w:rFonts w:ascii="Times New Roman" w:hAnsi="Times New Roman" w:cs="Times New Roman"/>
          <w:sz w:val="24"/>
          <w:szCs w:val="24"/>
        </w:rPr>
      </w:pPr>
      <w:r w:rsidRPr="00E768A3">
        <w:rPr>
          <w:rFonts w:ascii="Times New Roman" w:hAnsi="Times New Roman" w:cs="Times New Roman"/>
          <w:sz w:val="24"/>
          <w:szCs w:val="24"/>
        </w:rPr>
        <w:lastRenderedPageBreak/>
        <w:t>A visual representation of the organizations overall management hierarchy is given below-</w:t>
      </w:r>
    </w:p>
    <w:p w:rsidR="00B73C2A" w:rsidRDefault="00B73C2A" w:rsidP="00A90C3C">
      <w:pPr>
        <w:spacing w:line="360" w:lineRule="auto"/>
        <w:jc w:val="both"/>
        <w:rPr>
          <w:rFonts w:ascii="Times New Roman" w:hAnsi="Times New Roman" w:cs="Times New Roman"/>
          <w:sz w:val="28"/>
          <w:szCs w:val="28"/>
        </w:rPr>
      </w:pPr>
    </w:p>
    <w:p w:rsidR="00C06B1F" w:rsidRDefault="000275C0" w:rsidP="00A90C3C">
      <w:pPr>
        <w:spacing w:line="360" w:lineRule="auto"/>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simplePos x="0" y="0"/>
                <wp:positionH relativeFrom="column">
                  <wp:posOffset>-773430</wp:posOffset>
                </wp:positionH>
                <wp:positionV relativeFrom="paragraph">
                  <wp:posOffset>1581150</wp:posOffset>
                </wp:positionV>
                <wp:extent cx="892810" cy="1426210"/>
                <wp:effectExtent l="7620" t="13970" r="13970" b="7620"/>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2810" cy="1426210"/>
                        </a:xfrm>
                        <a:prstGeom prst="rect">
                          <a:avLst/>
                        </a:prstGeom>
                        <a:solidFill>
                          <a:srgbClr val="FFFFFF"/>
                        </a:solidFill>
                        <a:ln w="9525">
                          <a:solidFill>
                            <a:srgbClr val="000000"/>
                          </a:solidFill>
                          <a:miter lim="800000"/>
                          <a:headEnd/>
                          <a:tailEnd/>
                        </a:ln>
                      </wps:spPr>
                      <wps:txb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Sales (Central)</w:t>
                            </w:r>
                          </w:p>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Sales (East &amp; West)</w:t>
                            </w:r>
                          </w:p>
                          <w:p w:rsidR="00ED5184" w:rsidRDefault="00ED518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left:0;text-align:left;margin-left:-60.9pt;margin-top:124.5pt;width:70.3pt;height:112.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7ylKQIAAE8EAAAOAAAAZHJzL2Uyb0RvYy54bWysVNuO0zAQfUfiHyy/0zSh3W2jpqtVlyKk&#10;BVYsfIDjOImFb4zdpuXrGTvdbhd4QuTB8njGxzPnzGR1c9CK7AV4aU1F88mUEmG4baTpKvrt6/bN&#10;ghIfmGmYskZU9Cg8vVm/frUaXCkK21vVCCAIYnw5uIr2IbgyyzzvhWZ+Yp0w6GwtaBbQhC5rgA2I&#10;rlVWTKdX2WChcWC58B5P70YnXSf8thU8fG5bLwJRFcXcQlohrXVcs/WKlR0w10t+SoP9QxaaSYOP&#10;nqHuWGBkB/IPKC05WG/bMOFWZ7ZtJRepBqwmn/5WzWPPnEi1IDnenWny/w+Wf9o/AJFNRd/mlBim&#10;UaMvyBoznRLkOvIzOF9i2KN7gFihd/eWf/fE2E2PUeIWwA69YA1mlcf47MWFaHi8Surho20Qne2C&#10;TVQdWtAREEkgh6TI8ayIOATC8XCxLBY56sbRlc+KqwKN+AQrn2478OG9sJrETUUBc0/obH/vwxj6&#10;FJKyt0o2W6lUMqCrNwrInmF3bNN3QveXYcqQoaLLeTFPyC98/hJimr6/QWgZsM2V1FjSOYiVkbZ3&#10;psE0WRmYVOMeq1PmxGOkbpQgHOpDEqqID0Raa9sckViwY1fjFOKmt/CTkgE7uqL+x46BoER9MCjO&#10;Mp/N4ggkYza/LtCAS0996WGGI1RFAyXjdhPGsdk5kF2PL+WJDWNvUdBWJq6fszqlj12b1DpNWByL&#10;SztFPf8H1r8AAAD//wMAUEsDBBQABgAIAAAAIQDBGbV/4AAAAAsBAAAPAAAAZHJzL2Rvd25yZXYu&#10;eG1sTI/BTsMwEETvSPyDtUjcWidpVdo0ToVAReLYphdum3ibBOJ1FDtt4OtxT3CcndHsm2w3mU5c&#10;aHCtZQXxPAJBXFndcq3gVOxnaxDOI2vsLJOCb3Kwy+/vMky1vfKBLkdfi1DCLkUFjfd9KqWrGjLo&#10;5rYnDt7ZDgZ9kEMt9YDXUG46mUTRShpsOXxosKeXhqqv42gUlG1ywp9D8RaZzX7h36fic/x4Verx&#10;YXregvA0+b8w3PADOuSBqbQjayc6BbM4iQO7V5AsN2HVLbIOh1LB8mmxApln8v+G/BcAAP//AwBQ&#10;SwECLQAUAAYACAAAACEAtoM4kv4AAADhAQAAEwAAAAAAAAAAAAAAAAAAAAAAW0NvbnRlbnRfVHlw&#10;ZXNdLnhtbFBLAQItABQABgAIAAAAIQA4/SH/1gAAAJQBAAALAAAAAAAAAAAAAAAAAC8BAABfcmVs&#10;cy8ucmVsc1BLAQItABQABgAIAAAAIQDQU7ylKQIAAE8EAAAOAAAAAAAAAAAAAAAAAC4CAABkcnMv&#10;ZTJvRG9jLnhtbFBLAQItABQABgAIAAAAIQDBGbV/4AAAAAsBAAAPAAAAAAAAAAAAAAAAAIMEAABk&#10;cnMvZG93bnJldi54bWxQSwUGAAAAAAQABADzAAAAkAUAAAAA&#10;">
                <v:textbo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Sales (Central)</w:t>
                      </w:r>
                    </w:p>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Sales (East &amp; West)</w:t>
                      </w:r>
                    </w:p>
                    <w:p w:rsidR="00ED5184" w:rsidRDefault="00ED5184"/>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260985</wp:posOffset>
                </wp:positionH>
                <wp:positionV relativeFrom="paragraph">
                  <wp:posOffset>1646555</wp:posOffset>
                </wp:positionV>
                <wp:extent cx="914400" cy="718185"/>
                <wp:effectExtent l="13335" t="12700" r="5715" b="12065"/>
                <wp:wrapNone/>
                <wp:docPr id="3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718185"/>
                        </a:xfrm>
                        <a:prstGeom prst="rect">
                          <a:avLst/>
                        </a:prstGeom>
                        <a:solidFill>
                          <a:srgbClr val="FFFFFF"/>
                        </a:solidFill>
                        <a:ln w="9525">
                          <a:solidFill>
                            <a:srgbClr val="000000"/>
                          </a:solidFill>
                          <a:miter lim="800000"/>
                          <a:headEnd/>
                          <a:tailEnd/>
                        </a:ln>
                      </wps:spPr>
                      <wps:txb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Finance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9" style="position:absolute;left:0;text-align:left;margin-left:20.55pt;margin-top:129.65pt;width:1in;height:56.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6/xJgIAAE4EAAAOAAAAZHJzL2Uyb0RvYy54bWysVNuO0zAQfUfiHyy/0ySlZUvUdLXqUoS0&#10;wIqFD3AcJ7HwjbHbpHw9Y6fb7QJPiDxYHs/4+MyZmayvR63IQYCX1lS0mOWUCMNtI01X0W9fd69W&#10;lPjATMOUNaKiR+Hp9ebli/XgSjG3vVWNAIIgxpeDq2gfgiuzzPNeaOZn1gmDztaCZgFN6LIG2IDo&#10;WmXzPH+TDRYaB5YL7/H0dnLSTcJvW8HD57b1IhBVUeQW0gppreOabdas7IC5XvITDfYPLDSTBh89&#10;Q92ywMge5B9QWnKw3rZhxq3ObNtKLlIOmE2R/5bNQ8+cSLmgON6dZfL/D5Z/OtwDkU1FX6M8hmms&#10;0RdUjZlOCbKK+gzOlxj24O4hZujdneXfPTF222OUuAGwQy9Yg6yKGJ89uxANj1dJPXy0DaKzfbBJ&#10;qrEFHQFRBDKmihzPFRFjIBwP3xaLRY7EOLquilWxWqYXWPl42YEP74XVJG4qCkg9gbPDnQ+RDCsf&#10;QxJ5q2Szk0olA7p6q4AcGDbHLn0ndH8ZpgwZkMlyvkzIz3z+EiJP398gtAzY5Urqiq7OQayMqr0z&#10;TerBwKSa9khZmZOMUbmpAmGsx6lO8YGoam2bI+oKdmpqHELc9BZ+UjJgQ1fU/9gzEJSoDwZrk6TE&#10;CUjGYnk1R1nh0lNfepjhCFXRQMm03YZpavYOZNfjS0VSw9gbrGcrk9ZPrE70sWlTCU4DFqfi0k5R&#10;T7+BzS8AAAD//wMAUEsDBBQABgAIAAAAIQBaG1VY3wAAAAoBAAAPAAAAZHJzL2Rvd25yZXYueG1s&#10;TI9NT8MwDIbvSPyHyEjcWPqxwVbqTgg0JI5bd+HmNqYtNEnVpFvh15Od4Gj70evnzbez7sWJR9dZ&#10;gxAvIhBsaqs60yAcy93dGoTzZBT11jDCNzvYFtdXOWXKns2eTwffiBBiXEYIrfdDJqWrW9bkFnZg&#10;E24fdtTkwzg2Uo10DuG6l0kU3UtNnQkfWhr4ueX66zBphKpLjvSzL18jvdml/m0uP6f3F8Tbm/np&#10;EYTn2f/BcNEP6lAEp8pORjnRIyzjOJAIyWqTgrgA61XYVAjpQ7IEWeTyf4XiFwAA//8DAFBLAQIt&#10;ABQABgAIAAAAIQC2gziS/gAAAOEBAAATAAAAAAAAAAAAAAAAAAAAAABbQ29udGVudF9UeXBlc10u&#10;eG1sUEsBAi0AFAAGAAgAAAAhADj9If/WAAAAlAEAAAsAAAAAAAAAAAAAAAAALwEAAF9yZWxzLy5y&#10;ZWxzUEsBAi0AFAAGAAgAAAAhADR7r/EmAgAATgQAAA4AAAAAAAAAAAAAAAAALgIAAGRycy9lMm9E&#10;b2MueG1sUEsBAi0AFAAGAAgAAAAhAFobVVjfAAAACgEAAA8AAAAAAAAAAAAAAAAAgAQAAGRycy9k&#10;b3ducmV2LnhtbFBLBQYAAAAABAAEAPMAAACMBQAAAAA=&#10;">
                <v:textbo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Finance</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1296670</wp:posOffset>
                </wp:positionH>
                <wp:positionV relativeFrom="paragraph">
                  <wp:posOffset>1646555</wp:posOffset>
                </wp:positionV>
                <wp:extent cx="1044575" cy="718185"/>
                <wp:effectExtent l="10795" t="12700" r="11430" b="12065"/>
                <wp:wrapNone/>
                <wp:docPr id="2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4575" cy="718185"/>
                        </a:xfrm>
                        <a:prstGeom prst="rect">
                          <a:avLst/>
                        </a:prstGeom>
                        <a:solidFill>
                          <a:srgbClr val="FFFFFF"/>
                        </a:solidFill>
                        <a:ln w="9525">
                          <a:solidFill>
                            <a:srgbClr val="000000"/>
                          </a:solidFill>
                          <a:miter lim="800000"/>
                          <a:headEnd/>
                          <a:tailEnd/>
                        </a:ln>
                      </wps:spPr>
                      <wps:txb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Marketing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0" style="position:absolute;left:0;text-align:left;margin-left:102.1pt;margin-top:129.65pt;width:82.25pt;height:56.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S1KQIAAE8EAAAOAAAAZHJzL2Uyb0RvYy54bWysVNuO0zAQfUfiHyy/0yRVy7ZR09WqSxHS&#10;AisWPsBxnMTCN8Zuk+XrGTvdbhd4QuTB8njGx2fOzGRzPWpFjgK8tKaixSynRBhuG2m6in77un+z&#10;osQHZhqmrBEVfRSeXm9fv9oMrhRz21vVCCAIYnw5uIr2IbgyyzzvhWZ+Zp0w6GwtaBbQhC5rgA2I&#10;rlU2z/O32WChcWC58B5Pbycn3Sb8thU8fG5bLwJRFUVuIa2Q1jqu2XbDyg6Y6yU/0WD/wEIzafDR&#10;M9QtC4wcQP4BpSUH620bZtzqzLat5CLlgNkU+W/ZPPTMiZQLiuPdWSb//2D5p+M9ENlUdL6mxDCN&#10;NfqCqjHTKUHWUZ/B+RLDHtw9xAy9u7P8uyfG7nqMEjcAdugFa5BVEeOzFxei4fEqqYePtkF0dgg2&#10;STW2oCMgikDGVJHHc0XEGAjHwyJfLJZXS0o4+q6KVbFapidY+XTbgQ/vhdUkbioKyD2hs+OdD5EN&#10;K59CEnurZLOXSiUDunqngBwZdsc+fSd0fxmmDBkqul7Olwn5hc9fQuTp+xuElgHbXEld0dU5iJVR&#10;tnemSU0YmFTTHikrc9IxSjeVIIz1mAq1iA9EWWvbPKKwYKeuxinETW/hJyUDdnRF/Y8DA0GJ+mCw&#10;OOtisYgjkAxUdY4GXHrqSw8zHKEqGiiZtrswjc3Bgex6fKlIahh7gwVtZdL6mdWJPnZtKsFpwuJY&#10;XNop6vk/sP0FAAD//wMAUEsDBBQABgAIAAAAIQCmUXIy4AAAAAsBAAAPAAAAZHJzL2Rvd25yZXYu&#10;eG1sTI/LTsMwEEX3SPyDNUjsqI1T+kjjVAhUJJZtumE3iU2SEttR7LSBr2e6gt0dzdGdM9l2sh07&#10;myG03il4nAlgxlVet65WcCx2DytgIaLT2HlnFHybANv89ibDVPuL25vzIdaMSlxIUUETY59yHqrG&#10;WAwz3xtHu08/WIw0DjXXA16o3HZcCrHgFltHFxrszUtjqq/DaBWUrTziz754E3a9S+L7VJzGj1el&#10;7u+m5w2waKb4B8NVn9QhJ6fSj04H1imQYi4JpfC0ToARkSxWS2AlhaWcA88z/v+H/BcAAP//AwBQ&#10;SwECLQAUAAYACAAAACEAtoM4kv4AAADhAQAAEwAAAAAAAAAAAAAAAAAAAAAAW0NvbnRlbnRfVHlw&#10;ZXNdLnhtbFBLAQItABQABgAIAAAAIQA4/SH/1gAAAJQBAAALAAAAAAAAAAAAAAAAAC8BAABfcmVs&#10;cy8ucmVsc1BLAQItABQABgAIAAAAIQCTo/S1KQIAAE8EAAAOAAAAAAAAAAAAAAAAAC4CAABkcnMv&#10;ZTJvRG9jLnhtbFBLAQItABQABgAIAAAAIQCmUXIy4AAAAAsBAAAPAAAAAAAAAAAAAAAAAIMEAABk&#10;cnMvZG93bnJldi54bWxQSwUGAAAAAAQABADzAAAAkAUAAAAA&#10;">
                <v:textbo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Marketing</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2460625</wp:posOffset>
                </wp:positionH>
                <wp:positionV relativeFrom="paragraph">
                  <wp:posOffset>1646555</wp:posOffset>
                </wp:positionV>
                <wp:extent cx="1034415" cy="718185"/>
                <wp:effectExtent l="12700" t="12700" r="10160" b="12065"/>
                <wp:wrapNone/>
                <wp:docPr id="2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4415" cy="718185"/>
                        </a:xfrm>
                        <a:prstGeom prst="rect">
                          <a:avLst/>
                        </a:prstGeom>
                        <a:solidFill>
                          <a:srgbClr val="FFFFFF"/>
                        </a:solidFill>
                        <a:ln w="9525">
                          <a:solidFill>
                            <a:srgbClr val="000000"/>
                          </a:solidFill>
                          <a:miter lim="800000"/>
                          <a:headEnd/>
                          <a:tailEnd/>
                        </a:ln>
                      </wps:spPr>
                      <wps:txb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Human Resources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1" style="position:absolute;left:0;text-align:left;margin-left:193.75pt;margin-top:129.65pt;width:81.45pt;height:56.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V3VKwIAAFAEAAAOAAAAZHJzL2Uyb0RvYy54bWysVFFv0zAQfkfiP1h+p0lKy7qo6TR1FCEN&#10;mBj8gIvjJBaObc5u0/Hrd3a7rgOeEHmwfL7z5+++u8vyaj9otpPolTUVLyY5Z9II2yjTVfz7t82b&#10;BWc+gGlAWyMr/iA9v1q9frUcXSmntre6kcgIxPhydBXvQ3BllnnRywH8xDppyNlaHCCQiV3WIIyE&#10;PuhsmufvstFi49AK6T2d3hycfJXw21aK8KVtvQxMV5y4hbRiWuu4ZqsllB2C65U40oB/YDGAMvTo&#10;CeoGArAtqj+gBiXQetuGibBDZttWCZlyoGyK/Lds7ntwMuVC4nh3ksn/P1jxeXeHTDUVnxacGRio&#10;Rl9JNTCdlqxIAo3OlxR37+4wpujdrRU/PDN23VOYvEa0Yy+hIVpFFDR7cSEanq6yevxkG4KHbbBJ&#10;q32LQwQkFdg+leThVBK5D0zQYZG/nc2KOWeCfBfFoljM0xNQPt126MMHaQcWNxVHIp/QYXfrQ2QD&#10;5VNIYm+1ajZK62RgV681sh1Qe2zSd0T352HasLHil/PpPCG/8PlziDx9f4MYVKA+12qo+OIUBGWU&#10;7b1pUhcGUPqwJ8raHHWM0sVu9mXY1/tUqaRAPKlt80DCoj20NY0hbXqLvzgbqaUr7n9uASVn+qOh&#10;4lwWs1mcgWTM5hdTMvDcU597wAiCqnjg7LBdh8PcbB2qrqeXiqSGsddU0FYlrZ9ZHelT26YSHEcs&#10;zsW5naKefwSrRwAAAP//AwBQSwMEFAAGAAgAAAAhAHhSoVrgAAAACwEAAA8AAABkcnMvZG93bnJl&#10;di54bWxMj0FPg0AQhe8m/ofNmHizi1BsiyyN0dTEY0sv3hZ2BJSdJezSor/e8VSPk/flvW/y7Wx7&#10;ccLRd44U3C8iEEi1Mx01Co7l7m4NwgdNRveOUME3etgW11e5zow70x5Ph9AILiGfaQVtCEMmpa9b&#10;tNov3IDE2YcbrQ58jo00oz5zue1lHEUP0uqOeKHVAz63WH8dJqug6uKj/tmXr5Hd7JLwNpef0/uL&#10;Urc389MjiIBzuMDwp8/qULBT5SYyXvQKkvUqZVRBnG4SEEykabQEUXG0ipcgi1z+/6H4BQAA//8D&#10;AFBLAQItABQABgAIAAAAIQC2gziS/gAAAOEBAAATAAAAAAAAAAAAAAAAAAAAAABbQ29udGVudF9U&#10;eXBlc10ueG1sUEsBAi0AFAAGAAgAAAAhADj9If/WAAAAlAEAAAsAAAAAAAAAAAAAAAAALwEAAF9y&#10;ZWxzLy5yZWxzUEsBAi0AFAAGAAgAAAAhAHN1XdUrAgAAUAQAAA4AAAAAAAAAAAAAAAAALgIAAGRy&#10;cy9lMm9Eb2MueG1sUEsBAi0AFAAGAAgAAAAhAHhSoVrgAAAACwEAAA8AAAAAAAAAAAAAAAAAhQQA&#10;AGRycy9kb3ducmV2LnhtbFBLBQYAAAAABAAEAPMAAACSBQAAAAA=&#10;">
                <v:textbo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Human Resources</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simplePos x="0" y="0"/>
                <wp:positionH relativeFrom="column">
                  <wp:posOffset>3614420</wp:posOffset>
                </wp:positionH>
                <wp:positionV relativeFrom="paragraph">
                  <wp:posOffset>1646555</wp:posOffset>
                </wp:positionV>
                <wp:extent cx="990600" cy="718185"/>
                <wp:effectExtent l="13970" t="12700" r="5080" b="12065"/>
                <wp:wrapNone/>
                <wp:docPr id="1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718185"/>
                        </a:xfrm>
                        <a:prstGeom prst="rect">
                          <a:avLst/>
                        </a:prstGeom>
                        <a:solidFill>
                          <a:srgbClr val="FFFFFF"/>
                        </a:solidFill>
                        <a:ln w="9525">
                          <a:solidFill>
                            <a:srgbClr val="000000"/>
                          </a:solidFill>
                          <a:miter lim="800000"/>
                          <a:headEnd/>
                          <a:tailEnd/>
                        </a:ln>
                      </wps:spPr>
                      <wps:txb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Supply Chain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2" style="position:absolute;left:0;text-align:left;margin-left:284.6pt;margin-top:129.65pt;width:78pt;height:56.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fmJwIAAE8EAAAOAAAAZHJzL2Uyb0RvYy54bWysVMGO0zAQvSPxD5bvNEnVdtuo6WrVpQhp&#10;gRULH+A4TmPheMzYbbJ8PROnLV3ghMjB8mTGL2/eG2d927eGHRV6Dbbg2STlTFkJlbb7gn/9snuz&#10;5MwHYSthwKqCPyvPbzevX607l6spNGAqhYxArM87V/AmBJcniZeNaoWfgFOWkjVgKwKFuE8qFB2h&#10;tyaZpuki6QArhyCV9/T2fkzyTcSvayXDp7r2KjBTcOIW4opxLYc12axFvkfhGi1PNMQ/sGiFtvTR&#10;C9S9CIIdUP8B1WqJ4KEOEwltAnWtpYo9UDdZ+ls3T41wKvZC4nh3kcn/P1j58fiITFfk3YozK1ry&#10;6DOpJuzeKJZlg0Cd8znVPblHHFr07gHkN88sbBsqU3eI0DVKVEQr1icvDgyBp6Os7D5ARfDiECBq&#10;1dfYDoCkAuujJc8XS1QfmKSXq1W6SMk4SambbJkt5wOjROTnww59eKegZcOm4EjcI7g4Pvgwlp5L&#10;InkwutppY2KA+3JrkB0FTccuPid0f11mLOuIyXw6j8gvcv4aIo3P3yBaHWjMjW4LvrwUiXxQ7a2t&#10;4hAGoc24p+6MpSbPyo0OhL7so1GLsyclVM+kK8I41XQLadMA/uCso4kuuP9+EKg4M+8tebPKZrPh&#10;CsRgNr+ZUoDXmfI6I6wkqIIHzsbtNozX5uBQ7xv6UhbVsHBHftY6aj0wHlmd6NPURrdON2y4Ftdx&#10;rPr1H9j8BAAA//8DAFBLAwQUAAYACAAAACEA1dWxGOAAAAALAQAADwAAAGRycy9kb3ducmV2Lnht&#10;bEyPwU6DQBCG7ya+w2ZMvNnFRVpBlsZoauKxpRdvA4yAsrOEXVr06V1PepyZL/98f75dzCBONLne&#10;sobbVQSCuLZNz62GY7m7uQfhPHKDg2XS8EUOtsXlRY5ZY8+8p9PBtyKEsMtQQ+f9mEnp6o4MupUd&#10;icPt3U4GfRinVjYTnkO4GaSKorU02HP40OFITx3Vn4fZaKh6dcTvffkSmXQX+9el/JjfnrW+vloe&#10;H0B4WvwfDL/6QR2K4FTZmRsnBg3JOlUB1aCSNAYRiI1KwqbSEG/UHcgil/87FD8AAAD//wMAUEsB&#10;Ai0AFAAGAAgAAAAhALaDOJL+AAAA4QEAABMAAAAAAAAAAAAAAAAAAAAAAFtDb250ZW50X1R5cGVz&#10;XS54bWxQSwECLQAUAAYACAAAACEAOP0h/9YAAACUAQAACwAAAAAAAAAAAAAAAAAvAQAAX3JlbHMv&#10;LnJlbHNQSwECLQAUAAYACAAAACEAu/uX5icCAABPBAAADgAAAAAAAAAAAAAAAAAuAgAAZHJzL2Uy&#10;b0RvYy54bWxQSwECLQAUAAYACAAAACEA1dWxGOAAAAALAQAADwAAAAAAAAAAAAAAAACBBAAAZHJz&#10;L2Rvd25yZXYueG1sUEsFBgAAAAAEAAQA8wAAAI4FAAAAAA==&#10;">
                <v:textbo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Supply Chain</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simplePos x="0" y="0"/>
                <wp:positionH relativeFrom="column">
                  <wp:posOffset>4735195</wp:posOffset>
                </wp:positionH>
                <wp:positionV relativeFrom="paragraph">
                  <wp:posOffset>1646555</wp:posOffset>
                </wp:positionV>
                <wp:extent cx="882015" cy="718185"/>
                <wp:effectExtent l="10795" t="12700" r="12065" b="12065"/>
                <wp:wrapNone/>
                <wp:docPr id="1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015" cy="718185"/>
                        </a:xfrm>
                        <a:prstGeom prst="rect">
                          <a:avLst/>
                        </a:prstGeom>
                        <a:solidFill>
                          <a:srgbClr val="FFFFFF"/>
                        </a:solidFill>
                        <a:ln w="9525">
                          <a:solidFill>
                            <a:srgbClr val="000000"/>
                          </a:solidFill>
                          <a:miter lim="800000"/>
                          <a:headEnd/>
                          <a:tailEnd/>
                        </a:ln>
                      </wps:spPr>
                      <wps:txb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Operations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3" style="position:absolute;left:0;text-align:left;margin-left:372.85pt;margin-top:129.65pt;width:69.45pt;height:56.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TiyKQIAAE8EAAAOAAAAZHJzL2Uyb0RvYy54bWysVNtu2zAMfR+wfxD0vjgOkiY14hRFugwD&#10;urVYtw+QZdkWptsoJXb29aPkNE23PQ3zgyCK1NHhIen1zaAVOQjw0pqS5pMpJcJwW0vTlvTb1927&#10;FSU+MFMzZY0o6VF4erN5+2bdu0LMbGdVLYAgiPFF70raheCKLPO8E5r5iXXCoLOxoFlAE9qsBtYj&#10;ulbZbDq9ynoLtQPLhfd4ejc66SbhN43g4aFpvAhElRS5hbRCWqu4Zps1K1pgrpP8RIP9AwvNpMFH&#10;z1B3LDCyB/kHlJYcrLdNmHCrM9s0kouUA2aTT3/L5qljTqRcUBzvzjL5/wfLPx8egcgaa3dFiWEa&#10;a/QFVWOmVYLksyhQ73yBcU/uEWKK3t1b/t0TY7cdholbANt3gtVIK4/x2asL0fB4lVT9J1sjPNsH&#10;m7QaGtAREFUgQyrJ8VwSMQTC8XC1Ql0WlHB0LfNVvlqkF1jxfNmBDx+E1SRuSgrIPYGzw70PkQwr&#10;nkMSeatkvZNKJQPaaquAHBh2xy59J3R/GaYM6Ut6vZgtEvIrn7+EmKbvbxBaBmxzJTVmdA5iRVTt&#10;valTEwYm1bhHysqcZIzKjRUIQzWkQi3jA1HVytZH1BXs2NU4hbjpLPykpMeOLqn/sWcgKFEfDdbm&#10;Op/P4wgkY75YztCAS0916WGGI1RJAyXjdhvGsdk7kG2HL+VJDWNvsZ6NTFq/sDrRx65NJThNWByL&#10;SztFvfwHNr8AAAD//wMAUEsDBBQABgAIAAAAIQAV8t0E4AAAAAsBAAAPAAAAZHJzL2Rvd25yZXYu&#10;eG1sTI9BT4NAEIXvJv6HzZh4s4tAC0WGxmhq4rGlF28DrICys4RdWvTXu570OHlf3vsm3y16EGc1&#10;2d4wwv0qAKG4Nk3PLcKp3N+lIKwjbmgwrBC+lIVdcX2VU9aYCx/U+eha4UvYZoTQOTdmUtq6U5rs&#10;yoyKffZuJk3On1Mrm4kuvlwPMgyCjdTUs1/oaFRPnao/j7NGqPrwRN+H8iXQ233kXpfyY357Rry9&#10;WR4fQDi1uD8YfvW9OhTeqTIzN1YMCEm8TjyKEK63EQhPpGm8AVEhREkYgyxy+f+H4gcAAP//AwBQ&#10;SwECLQAUAAYACAAAACEAtoM4kv4AAADhAQAAEwAAAAAAAAAAAAAAAAAAAAAAW0NvbnRlbnRfVHlw&#10;ZXNdLnhtbFBLAQItABQABgAIAAAAIQA4/SH/1gAAAJQBAAALAAAAAAAAAAAAAAAAAC8BAABfcmVs&#10;cy8ucmVsc1BLAQItABQABgAIAAAAIQBSTTiyKQIAAE8EAAAOAAAAAAAAAAAAAAAAAC4CAABkcnMv&#10;ZTJvRG9jLnhtbFBLAQItABQABgAIAAAAIQAV8t0E4AAAAAsBAAAPAAAAAAAAAAAAAAAAAIMEAABk&#10;cnMvZG93bnJldi54bWxQSwUGAAAAAAQABADzAAAAkAUAAAAA&#10;">
                <v:textbo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Operations</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5408" behindDoc="1" locked="0" layoutInCell="1" allowOverlap="1">
                <wp:simplePos x="0" y="0"/>
                <wp:positionH relativeFrom="column">
                  <wp:posOffset>1937385</wp:posOffset>
                </wp:positionH>
                <wp:positionV relativeFrom="paragraph">
                  <wp:posOffset>100330</wp:posOffset>
                </wp:positionV>
                <wp:extent cx="2221230" cy="479425"/>
                <wp:effectExtent l="13335" t="9525" r="13335" b="6350"/>
                <wp:wrapThrough wrapText="bothSides">
                  <wp:wrapPolygon edited="0">
                    <wp:start x="-93" y="-429"/>
                    <wp:lineTo x="-93" y="21171"/>
                    <wp:lineTo x="21693" y="21171"/>
                    <wp:lineTo x="21693" y="-429"/>
                    <wp:lineTo x="-93" y="-429"/>
                  </wp:wrapPolygon>
                </wp:wrapThrough>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479425"/>
                        </a:xfrm>
                        <a:prstGeom prst="rect">
                          <a:avLst/>
                        </a:prstGeom>
                        <a:solidFill>
                          <a:srgbClr val="FFFFFF"/>
                        </a:solidFill>
                        <a:ln w="9525">
                          <a:solidFill>
                            <a:srgbClr val="000000"/>
                          </a:solidFill>
                          <a:miter lim="800000"/>
                          <a:headEnd/>
                          <a:tailEnd/>
                        </a:ln>
                      </wps:spPr>
                      <wps:txbx>
                        <w:txbxContent>
                          <w:p w:rsidR="00ED5184" w:rsidRDefault="00ED5184">
                            <w:r w:rsidRPr="00237533">
                              <w:rPr>
                                <w:rFonts w:ascii="Times New Roman" w:hAnsi="Times New Roman" w:cs="Times New Roman"/>
                                <w:sz w:val="24"/>
                                <w:szCs w:val="24"/>
                              </w:rPr>
                              <w:t>Managing Director</w:t>
                            </w:r>
                            <w:r>
                              <w:rPr>
                                <w:rFonts w:ascii="Times New Roman" w:hAnsi="Times New Roman" w:cs="Times New Roman"/>
                                <w:sz w:val="24"/>
                                <w:szCs w:val="24"/>
                              </w:rPr>
                              <w:t>/MD</w:t>
                            </w:r>
                            <w:r w:rsidRPr="00237533">
                              <w:rPr>
                                <w:rFonts w:ascii="Times New Roman" w:hAnsi="Times New Roman" w:cs="Times New Roman"/>
                                <w:sz w:val="24"/>
                                <w:szCs w:val="24"/>
                              </w:rPr>
                              <w:t xml:space="preserve"> (Peter </w:t>
                            </w:r>
                            <w:proofErr w:type="spellStart"/>
                            <w:r w:rsidRPr="00237533">
                              <w:rPr>
                                <w:rFonts w:ascii="Times New Roman" w:hAnsi="Times New Roman" w:cs="Times New Roman"/>
                                <w:sz w:val="24"/>
                                <w:szCs w:val="24"/>
                              </w:rPr>
                              <w:t>Hallberg</w:t>
                            </w:r>
                            <w:proofErr w:type="spellEnd"/>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4" style="position:absolute;left:0;text-align:left;margin-left:152.55pt;margin-top:7.9pt;width:174.9pt;height:37.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yqmJwIAAE4EAAAOAAAAZHJzL2Uyb0RvYy54bWysVNuO0zAQfUfiHyy/0zShZduo6WrVpQhp&#10;gRULH+A4TmLhG2O3afl6xk5bykU8IPJgeezx8ZlzxlndHrQiewFeWlPRfDKlRBhuG2m6in7+tH2x&#10;oMQHZhqmrBEVPQpPb9fPn60GV4rC9lY1AgiCGF8OrqJ9CK7MMs97oZmfWCcMbrYWNAsYQpc1wAZE&#10;1yorptNX2WChcWC58B5X78dNuk74bSt4+NC2XgSiKorcQhohjXUcs/WKlR0w10t+osH+gYVm0uCl&#10;F6h7FhjZgfwNSksO1ts2TLjVmW1byUWqAavJp79U89QzJ1ItKI53F5n8/4Pl7/ePQGRT0RtKDNNo&#10;0UcUjZlOCTKP8gzOl5j15B4hFujdg+VfPDF202OWuAOwQy9Yg6TymJ/9dCAGHo+SenhnG0Rnu2CT&#10;UocWdAREDcghGXK8GCIOgXBcLIoiL16ibxz3ZjfLWZEoZaw8n3bgwxthNYmTigJyT+hs/+BDZMPK&#10;c0pib5VstlKpFEBXbxSQPcPm2KYvFYBFXqcpQ4aKLud4998hpun7E4SWAbtcSV3RxSWJlVG216ZJ&#10;PRiYVOMcKStz0jFKN1oQDvUh+bQ4m1Lb5ojCgh2bGh8hTnoL3ygZsKEr6r/uGAhK1FuD5izz2Sy+&#10;gBTM5jcFBnC9U1/vMMMRqqKBknG6CeOr2TmQXY835UkNY+/Q0FYmraPZI6sTfWzaZMHpgcVXcR2n&#10;rB+/gfV3AAAA//8DAFBLAwQUAAYACAAAACEAAIIUv94AAAAJAQAADwAAAGRycy9kb3ducmV2Lnht&#10;bEyPQU+DQBCF7yb+h82YeLMLRRpBlsZoauKxpRdvA7sCys4SdmnRX+94qsfJ+/Lme8V2sYM4mcn3&#10;jhTEqwiEocbpnloFx2p39wDCBySNgyOj4Nt42JbXVwXm2p1pb06H0AouIZ+jgi6EMZfSN52x6Fdu&#10;NMTZh5ssBj6nVuoJz1xuB7mOoo202BN/6HA0z51pvg6zVVD36yP+7KvXyGa7JLwt1ef8/qLU7c3y&#10;9AgimCVcYPjTZ3Uo2al2M2kvBgVJlMaMcpDyBAY26X0GolaQxQnIspD/F5S/AAAA//8DAFBLAQIt&#10;ABQABgAIAAAAIQC2gziS/gAAAOEBAAATAAAAAAAAAAAAAAAAAAAAAABbQ29udGVudF9UeXBlc10u&#10;eG1sUEsBAi0AFAAGAAgAAAAhADj9If/WAAAAlAEAAAsAAAAAAAAAAAAAAAAALwEAAF9yZWxzLy5y&#10;ZWxzUEsBAi0AFAAGAAgAAAAhALhDKqYnAgAATgQAAA4AAAAAAAAAAAAAAAAALgIAAGRycy9lMm9E&#10;b2MueG1sUEsBAi0AFAAGAAgAAAAhAACCFL/eAAAACQEAAA8AAAAAAAAAAAAAAAAAgQQAAGRycy9k&#10;b3ducmV2LnhtbFBLBQYAAAAABAAEAPMAAACMBQAAAAA=&#10;">
                <v:textbox>
                  <w:txbxContent>
                    <w:p w:rsidR="00ED5184" w:rsidRDefault="00ED5184">
                      <w:r w:rsidRPr="00237533">
                        <w:rPr>
                          <w:rFonts w:ascii="Times New Roman" w:hAnsi="Times New Roman" w:cs="Times New Roman"/>
                          <w:sz w:val="24"/>
                          <w:szCs w:val="24"/>
                        </w:rPr>
                        <w:t>Managing Director</w:t>
                      </w:r>
                      <w:r>
                        <w:rPr>
                          <w:rFonts w:ascii="Times New Roman" w:hAnsi="Times New Roman" w:cs="Times New Roman"/>
                          <w:sz w:val="24"/>
                          <w:szCs w:val="24"/>
                        </w:rPr>
                        <w:t>/MD</w:t>
                      </w:r>
                      <w:r w:rsidRPr="00237533">
                        <w:rPr>
                          <w:rFonts w:ascii="Times New Roman" w:hAnsi="Times New Roman" w:cs="Times New Roman"/>
                          <w:sz w:val="24"/>
                          <w:szCs w:val="24"/>
                        </w:rPr>
                        <w:t xml:space="preserve"> (Peter Hallberg</w:t>
                      </w:r>
                      <w:r>
                        <w:t>)</w:t>
                      </w:r>
                    </w:p>
                  </w:txbxContent>
                </v:textbox>
                <w10:wrap type="through"/>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simplePos x="0" y="0"/>
                <wp:positionH relativeFrom="column">
                  <wp:posOffset>5780405</wp:posOffset>
                </wp:positionH>
                <wp:positionV relativeFrom="paragraph">
                  <wp:posOffset>1646555</wp:posOffset>
                </wp:positionV>
                <wp:extent cx="935990" cy="718185"/>
                <wp:effectExtent l="8255" t="12700" r="8255" b="12065"/>
                <wp:wrapNone/>
                <wp:docPr id="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5990" cy="718185"/>
                        </a:xfrm>
                        <a:prstGeom prst="rect">
                          <a:avLst/>
                        </a:prstGeom>
                        <a:solidFill>
                          <a:srgbClr val="FFFFFF"/>
                        </a:solidFill>
                        <a:ln w="9525">
                          <a:solidFill>
                            <a:srgbClr val="000000"/>
                          </a:solidFill>
                          <a:miter lim="800000"/>
                          <a:headEnd/>
                          <a:tailEnd/>
                        </a:ln>
                      </wps:spPr>
                      <wps:txb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Corporate Affairs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5" style="position:absolute;left:0;text-align:left;margin-left:455.15pt;margin-top:129.65pt;width:73.7pt;height:56.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2GyKQIAAE4EAAAOAAAAZHJzL2Uyb0RvYy54bWysVNuO0zAQfUfiHyy/0zSl3W2jpqtVlyKk&#10;BVYsfIDjOImFb4zdJuXrGTvdbhd4QuTB8njGx2fOzGR9M2hFDgK8tKak+WRKiTDc1tK0Jf32dfdm&#10;SYkPzNRMWSNKehSe3mxev1r3rhAz21lVCyAIYnzRu5J2IbgiyzzvhGZ+Yp0w6GwsaBbQhDargfWI&#10;rlU2m06vst5C7cBy4T2e3o1Oukn4TSN4+Nw0XgSiSorcQlohrVVcs82aFS0w10l+osH+gYVm0uCj&#10;Z6g7FhjZg/wDSksO1tsmTLjVmW0ayUXKAbPJp79l89gxJ1IuKI53Z5n8/4Plnw4PQGRd0itKDNNY&#10;oi8oGjOtEiSfR3165wsMe3QPEDP07t7y754Yu+0wTNwC2L4TrEZWeYzPXlyIhserpOo/2hrh2T7Y&#10;JNXQgI6AKAIZUkWO54qIIRCOh6u3i9UK68bRdZ0v8+UivcCKp8sOfHgvrCZxU1JA7gmcHe59iGRY&#10;8RSSyFsl651UKhnQVlsF5MCwOXbpO6H7yzBlSI9MFrNFQn7h85cQ0/T9DULLgF2upC7p8hzEiqja&#10;O1OnHgxMqnGPlJU5yRiVGysQhmpIdVrFB6Kqla2PqCvYsalxCHHTWfhJSY8NXVL/Y89AUKI+GKzN&#10;Kp/P4wQkY764nqEBl57q0sMMR6iSBkrG7TaMU7N3INsOX8qTGsbeYj0bmbR+ZnWij02bSnAasDgV&#10;l3aKev4NbH4BAAD//wMAUEsDBBQABgAIAAAAIQAPZNDa4QAAAAwBAAAPAAAAZHJzL2Rvd25yZXYu&#10;eG1sTI/BTsMwDIbvSLxDZCRuLFnLKO2aTgg0JI5bd+GWNl5baJyqSbfC05Odxs2WP/3+/nwzm56d&#10;cHSdJQnLhQCGVFvdUSPhUG4fnoE5r0ir3hJK+EEHm+L2JleZtmfa4WnvGxZCyGVKQuv9kHHu6haN&#10;cgs7IIXb0Y5G+bCODdejOodw0/NIiCduVEfhQ6sGfG2x/t5PRkLVRQf1uyvfhUm3sf+Yy6/p803K&#10;+7v5ZQ3M4+yvMFz0gzoUwamyE2nHegnpUsQBlRCt0jBcCLFKEmCVhDiJHoEXOf9fovgDAAD//wMA&#10;UEsBAi0AFAAGAAgAAAAhALaDOJL+AAAA4QEAABMAAAAAAAAAAAAAAAAAAAAAAFtDb250ZW50X1R5&#10;cGVzXS54bWxQSwECLQAUAAYACAAAACEAOP0h/9YAAACUAQAACwAAAAAAAAAAAAAAAAAvAQAAX3Jl&#10;bHMvLnJlbHNQSwECLQAUAAYACAAAACEAkwNhsikCAABOBAAADgAAAAAAAAAAAAAAAAAuAgAAZHJz&#10;L2Uyb0RvYy54bWxQSwECLQAUAAYACAAAACEAD2TQ2uEAAAAMAQAADwAAAAAAAAAAAAAAAACDBAAA&#10;ZHJzL2Rvd25yZXYueG1sUEsFBgAAAAAEAAQA8wAAAJEFAAAAAA==&#10;">
                <v:textbox>
                  <w:txbxContent>
                    <w:p w:rsidR="00ED5184" w:rsidRPr="00237533" w:rsidRDefault="00ED5184">
                      <w:pPr>
                        <w:rPr>
                          <w:rFonts w:ascii="Times New Roman" w:hAnsi="Times New Roman" w:cs="Times New Roman"/>
                          <w:sz w:val="24"/>
                          <w:szCs w:val="24"/>
                        </w:rPr>
                      </w:pPr>
                      <w:r w:rsidRPr="00237533">
                        <w:rPr>
                          <w:rFonts w:ascii="Times New Roman" w:hAnsi="Times New Roman" w:cs="Times New Roman"/>
                          <w:sz w:val="24"/>
                          <w:szCs w:val="24"/>
                        </w:rPr>
                        <w:t>Head of Corporate Affairs</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simplePos x="0" y="0"/>
                <wp:positionH relativeFrom="column">
                  <wp:posOffset>2982595</wp:posOffset>
                </wp:positionH>
                <wp:positionV relativeFrom="paragraph">
                  <wp:posOffset>579755</wp:posOffset>
                </wp:positionV>
                <wp:extent cx="152400" cy="838200"/>
                <wp:effectExtent l="20320" t="12700" r="17780" b="635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838200"/>
                        </a:xfrm>
                        <a:prstGeom prst="downArrow">
                          <a:avLst>
                            <a:gd name="adj1" fmla="val 50000"/>
                            <a:gd name="adj2" fmla="val 1375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 o:spid="_x0000_s1026" type="#_x0000_t67" style="position:absolute;margin-left:234.85pt;margin-top:45.65pt;width:12pt;height: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KOYPgIAAJQEAAAOAAAAZHJzL2Uyb0RvYy54bWysVEtv2zAMvg/YfxB0Xx2nSR9GnaJo12FA&#10;txXotjsjybE2SdQkJU7/fWnZzZztNswHmTSpj4+P9NX13hq2UyFqdDUvT2acKSdQarep+bev9+8u&#10;OIsJnASDTtX8WUV+vXr75qrzlZpji0aqwAjExarzNW9T8lVRRNEqC/EEvXJkbDBYSKSGTSEDdIRu&#10;TTGfzc6KDoP0AYWKkb7eDUa+yvhNo0T60jRRJWZqTrmlfIZ8rvuzWF1BtQngWy3GNOAfsrCgHQU9&#10;QN1BArYN+i8oq0XAiE06EWgLbBotVK6Bqilnf1Tz1IJXuRZqTvSHNsX/Bys+7x4D07LmS84cWKLo&#10;ZpswR2ZnfXs6HyvyevKPoS8w+gcUPyNzeNuC26ibELBrFUhKquz9i6MLvRLpKlt3n1ASOhB67tS+&#10;CbYHpB6wfSbk+UCI2icm6GO5nC9mRJsg08XpBRGeI0D1etmHmD4otKwXai6xczmhHAF2DzFlUuRY&#10;GsgfJWeNNcTxDgxbzugZZ2DiM5/6lKfn5DbGHSELqF4j556g0fJeG5OVsFnfmsAIv+b3+Rkvx6mb&#10;cayr+eVyvsy5HtniFKJP8RD/yM3qRLtjtKXmHJyg6sl472Se7ATaDDKlbNzITk/IQOwa5TORE3BY&#10;DFpkEhR8pzdnHa1FzeOvLQTFmfnoiOLLcrHo9ygri+X5nJQwtaynFnCiRdo2AhvE2zTs3tYHvWkp&#10;Vpmrd9gPXaPT6/wMeY3p0uiTdLRbUz17/f6ZrF4AAAD//wMAUEsDBBQABgAIAAAAIQAnVbhY3gAA&#10;AAoBAAAPAAAAZHJzL2Rvd25yZXYueG1sTI/LTsMwEEX3SPyDNUjsqPNoQxMyqVClSuyAwge4sZtE&#10;xGMTO6n5e8yKLmfm6M659S7okS1qcoMhhHSVAFPUGjlQh/D5cXjYAnNekBSjIYXwoxzsmtubWlTS&#10;XOhdLUffsRhCrhIIvfe24ty1vdLCrYxVFG9nM2nh4zh1XE7iEsP1yLMkKbgWA8UPvbBq36v26zhr&#10;hO/lLX0RaRFeQ5jtJA+bzd5bxPu78PwEzKvg/2H404/q0ESnk5lJOjYirIvyMaIIZZoDi8C6zOPi&#10;hJBleQ68qfl1heYXAAD//wMAUEsBAi0AFAAGAAgAAAAhALaDOJL+AAAA4QEAABMAAAAAAAAAAAAA&#10;AAAAAAAAAFtDb250ZW50X1R5cGVzXS54bWxQSwECLQAUAAYACAAAACEAOP0h/9YAAACUAQAACwAA&#10;AAAAAAAAAAAAAAAvAQAAX3JlbHMvLnJlbHNQSwECLQAUAAYACAAAACEAb8CjmD4CAACUBAAADgAA&#10;AAAAAAAAAAAAAAAuAgAAZHJzL2Uyb0RvYy54bWxQSwECLQAUAAYACAAAACEAJ1W4WN4AAAAKAQAA&#10;DwAAAAAAAAAAAAAAAACYBAAAZHJzL2Rvd25yZXYueG1sUEsFBgAAAAAEAAQA8wAAAKMFAAAAAA==&#10;">
                <v:textbox style="layout-flow:vertical-ideographic"/>
              </v:shape>
            </w:pict>
          </mc:Fallback>
        </mc:AlternateContent>
      </w:r>
    </w:p>
    <w:p w:rsidR="00C06B1F" w:rsidRPr="00C06B1F" w:rsidRDefault="00C06B1F" w:rsidP="00A90C3C">
      <w:pPr>
        <w:jc w:val="both"/>
        <w:rPr>
          <w:rFonts w:ascii="Times New Roman" w:hAnsi="Times New Roman" w:cs="Times New Roman"/>
          <w:sz w:val="28"/>
          <w:szCs w:val="28"/>
        </w:rPr>
      </w:pPr>
    </w:p>
    <w:p w:rsidR="00C06B1F" w:rsidRPr="00C06B1F" w:rsidRDefault="00C06B1F" w:rsidP="00A90C3C">
      <w:pPr>
        <w:jc w:val="both"/>
        <w:rPr>
          <w:rFonts w:ascii="Times New Roman" w:hAnsi="Times New Roman" w:cs="Times New Roman"/>
          <w:sz w:val="28"/>
          <w:szCs w:val="28"/>
        </w:rPr>
      </w:pPr>
    </w:p>
    <w:p w:rsidR="00C06B1F" w:rsidRPr="00C06B1F" w:rsidRDefault="00C06B1F" w:rsidP="00A90C3C">
      <w:pPr>
        <w:jc w:val="both"/>
        <w:rPr>
          <w:rFonts w:ascii="Times New Roman" w:hAnsi="Times New Roman" w:cs="Times New Roman"/>
          <w:sz w:val="28"/>
          <w:szCs w:val="28"/>
        </w:rPr>
      </w:pPr>
    </w:p>
    <w:p w:rsidR="00C06B1F" w:rsidRPr="00C06B1F" w:rsidRDefault="00C06B1F" w:rsidP="00A90C3C">
      <w:pPr>
        <w:jc w:val="both"/>
        <w:rPr>
          <w:rFonts w:ascii="Times New Roman" w:hAnsi="Times New Roman" w:cs="Times New Roman"/>
          <w:sz w:val="28"/>
          <w:szCs w:val="28"/>
        </w:rPr>
      </w:pPr>
    </w:p>
    <w:p w:rsidR="00C06B1F" w:rsidRPr="00C06B1F" w:rsidRDefault="00C06B1F" w:rsidP="00A90C3C">
      <w:pPr>
        <w:jc w:val="both"/>
        <w:rPr>
          <w:rFonts w:ascii="Times New Roman" w:hAnsi="Times New Roman" w:cs="Times New Roman"/>
          <w:sz w:val="28"/>
          <w:szCs w:val="28"/>
        </w:rPr>
      </w:pPr>
    </w:p>
    <w:p w:rsidR="00C06B1F" w:rsidRPr="00C06B1F" w:rsidRDefault="00C06B1F" w:rsidP="00A90C3C">
      <w:pPr>
        <w:jc w:val="both"/>
        <w:rPr>
          <w:rFonts w:ascii="Times New Roman" w:hAnsi="Times New Roman" w:cs="Times New Roman"/>
          <w:sz w:val="28"/>
          <w:szCs w:val="28"/>
        </w:rPr>
      </w:pPr>
    </w:p>
    <w:p w:rsidR="00C06B1F" w:rsidRPr="00C06B1F" w:rsidRDefault="00C06B1F" w:rsidP="00A90C3C">
      <w:pPr>
        <w:jc w:val="both"/>
        <w:rPr>
          <w:rFonts w:ascii="Times New Roman" w:hAnsi="Times New Roman" w:cs="Times New Roman"/>
          <w:sz w:val="28"/>
          <w:szCs w:val="28"/>
        </w:rPr>
      </w:pPr>
    </w:p>
    <w:p w:rsidR="00C06B1F" w:rsidRDefault="00C06B1F" w:rsidP="00A90C3C">
      <w:pPr>
        <w:jc w:val="both"/>
        <w:rPr>
          <w:rFonts w:ascii="Times New Roman" w:hAnsi="Times New Roman" w:cs="Times New Roman"/>
          <w:sz w:val="28"/>
          <w:szCs w:val="28"/>
        </w:rPr>
      </w:pPr>
    </w:p>
    <w:p w:rsidR="00C06B1F" w:rsidRDefault="00C06B1F" w:rsidP="00C06B1F">
      <w:pPr>
        <w:rPr>
          <w:rFonts w:ascii="Times New Roman" w:hAnsi="Times New Roman" w:cs="Times New Roman"/>
          <w:sz w:val="28"/>
          <w:szCs w:val="28"/>
        </w:rPr>
      </w:pPr>
    </w:p>
    <w:p w:rsidR="009D515E" w:rsidRDefault="009D515E" w:rsidP="00C00918">
      <w:pPr>
        <w:pStyle w:val="Heading1"/>
        <w:rPr>
          <w:rFonts w:ascii="Times New Roman" w:hAnsi="Times New Roman" w:cs="Times New Roman"/>
        </w:rPr>
      </w:pPr>
    </w:p>
    <w:p w:rsidR="00CD1D10" w:rsidRDefault="00CD1D10" w:rsidP="00C00918">
      <w:pPr>
        <w:pStyle w:val="Heading1"/>
        <w:rPr>
          <w:rFonts w:ascii="Times New Roman" w:hAnsi="Times New Roman" w:cs="Times New Roman"/>
        </w:rPr>
      </w:pPr>
    </w:p>
    <w:p w:rsidR="00CD1D10" w:rsidRDefault="00CD1D10" w:rsidP="00CD1D10"/>
    <w:p w:rsidR="00CD1D10" w:rsidRDefault="00CD1D10" w:rsidP="00C00918">
      <w:pPr>
        <w:pStyle w:val="Heading1"/>
        <w:rPr>
          <w:rFonts w:ascii="Times New Roman" w:hAnsi="Times New Roman" w:cs="Times New Roman"/>
        </w:rPr>
      </w:pPr>
    </w:p>
    <w:p w:rsidR="00CD1D10" w:rsidRDefault="00CD1D10" w:rsidP="00CD1D10"/>
    <w:p w:rsidR="00A90C3C" w:rsidRDefault="00A90C3C" w:rsidP="00C00918">
      <w:pPr>
        <w:pStyle w:val="Heading1"/>
        <w:rPr>
          <w:rFonts w:ascii="Times New Roman" w:hAnsi="Times New Roman" w:cs="Times New Roman"/>
        </w:rPr>
      </w:pPr>
    </w:p>
    <w:p w:rsidR="00A90C3C" w:rsidRPr="00A90C3C" w:rsidRDefault="00A90C3C" w:rsidP="00A90C3C"/>
    <w:p w:rsidR="00A90C3C" w:rsidRDefault="00A90C3C" w:rsidP="00A90C3C"/>
    <w:p w:rsidR="00C00918" w:rsidRDefault="00C00918" w:rsidP="00C00918">
      <w:pPr>
        <w:pStyle w:val="Heading1"/>
        <w:rPr>
          <w:rFonts w:ascii="Times New Roman" w:hAnsi="Times New Roman" w:cs="Times New Roman"/>
        </w:rPr>
      </w:pPr>
      <w:bookmarkStart w:id="67" w:name="_Toc134064308"/>
      <w:bookmarkStart w:id="68" w:name="_Toc137387270"/>
      <w:r w:rsidRPr="00C00918">
        <w:rPr>
          <w:rFonts w:ascii="Times New Roman" w:hAnsi="Times New Roman" w:cs="Times New Roman"/>
        </w:rPr>
        <w:lastRenderedPageBreak/>
        <w:t>Chapter 5</w:t>
      </w:r>
      <w:bookmarkEnd w:id="67"/>
      <w:bookmarkEnd w:id="68"/>
    </w:p>
    <w:p w:rsidR="00141DC2" w:rsidRDefault="00141DC2" w:rsidP="00141DC2">
      <w:pPr>
        <w:pStyle w:val="Heading2"/>
        <w:rPr>
          <w:rFonts w:ascii="Times New Roman" w:hAnsi="Times New Roman" w:cs="Times New Roman"/>
        </w:rPr>
      </w:pPr>
      <w:bookmarkStart w:id="69" w:name="_Toc134064309"/>
      <w:bookmarkStart w:id="70" w:name="_Toc137387271"/>
      <w:r w:rsidRPr="00141DC2">
        <w:rPr>
          <w:rFonts w:ascii="Times New Roman" w:hAnsi="Times New Roman" w:cs="Times New Roman"/>
        </w:rPr>
        <w:t>Analysis of Data &amp; Findings</w:t>
      </w:r>
      <w:bookmarkEnd w:id="69"/>
      <w:bookmarkEnd w:id="70"/>
    </w:p>
    <w:p w:rsidR="00E87A29" w:rsidRPr="00D0520B" w:rsidRDefault="008443DD" w:rsidP="00A90C3C">
      <w:pPr>
        <w:pStyle w:val="Heading3"/>
        <w:spacing w:line="360" w:lineRule="auto"/>
        <w:rPr>
          <w:rFonts w:ascii="Times New Roman" w:hAnsi="Times New Roman" w:cs="Times New Roman"/>
          <w:sz w:val="24"/>
          <w:szCs w:val="24"/>
        </w:rPr>
      </w:pPr>
      <w:bookmarkStart w:id="71" w:name="_Toc134064310"/>
      <w:bookmarkStart w:id="72" w:name="_Toc137387272"/>
      <w:r>
        <w:rPr>
          <w:rFonts w:ascii="Times New Roman" w:hAnsi="Times New Roman" w:cs="Times New Roman"/>
          <w:sz w:val="24"/>
          <w:szCs w:val="24"/>
        </w:rPr>
        <w:t xml:space="preserve">5.1 </w:t>
      </w:r>
      <w:r w:rsidR="00E87A29" w:rsidRPr="00D0520B">
        <w:rPr>
          <w:rFonts w:ascii="Times New Roman" w:hAnsi="Times New Roman" w:cs="Times New Roman"/>
          <w:sz w:val="24"/>
          <w:szCs w:val="24"/>
        </w:rPr>
        <w:t>Job Description</w:t>
      </w:r>
      <w:bookmarkEnd w:id="71"/>
      <w:bookmarkEnd w:id="72"/>
    </w:p>
    <w:p w:rsidR="00F825D5" w:rsidRDefault="00F825D5" w:rsidP="00A90C3C">
      <w:pPr>
        <w:spacing w:line="360" w:lineRule="auto"/>
        <w:jc w:val="both"/>
        <w:rPr>
          <w:rFonts w:ascii="Times New Roman" w:hAnsi="Times New Roman" w:cs="Times New Roman"/>
          <w:sz w:val="24"/>
          <w:szCs w:val="24"/>
        </w:rPr>
      </w:pPr>
      <w:r w:rsidRPr="00F825D5">
        <w:rPr>
          <w:rFonts w:ascii="Times New Roman" w:hAnsi="Times New Roman" w:cs="Times New Roman"/>
          <w:sz w:val="24"/>
          <w:szCs w:val="24"/>
        </w:rPr>
        <w:t>There are many o</w:t>
      </w:r>
      <w:r w:rsidR="008158EF">
        <w:rPr>
          <w:rFonts w:ascii="Times New Roman" w:hAnsi="Times New Roman" w:cs="Times New Roman"/>
          <w:sz w:val="24"/>
          <w:szCs w:val="24"/>
        </w:rPr>
        <w:t>pportunities for interns at ARLA</w:t>
      </w:r>
      <w:r w:rsidRPr="00F825D5">
        <w:rPr>
          <w:rFonts w:ascii="Times New Roman" w:hAnsi="Times New Roman" w:cs="Times New Roman"/>
          <w:sz w:val="24"/>
          <w:szCs w:val="24"/>
        </w:rPr>
        <w:t xml:space="preserve"> Foods Bangladesh Limited to understand their culture and gain knowledge from first-hand experienc</w:t>
      </w:r>
      <w:r w:rsidR="008158EF">
        <w:rPr>
          <w:rFonts w:ascii="Times New Roman" w:hAnsi="Times New Roman" w:cs="Times New Roman"/>
          <w:sz w:val="24"/>
          <w:szCs w:val="24"/>
        </w:rPr>
        <w:t>es, and they are treated just like so as regular employees</w:t>
      </w:r>
      <w:r w:rsidRPr="00F825D5">
        <w:rPr>
          <w:rFonts w:ascii="Times New Roman" w:hAnsi="Times New Roman" w:cs="Times New Roman"/>
          <w:sz w:val="24"/>
          <w:szCs w:val="24"/>
        </w:rPr>
        <w:t>. They are given all the responsibilities and benefits given to normal employees, feel included in decision-making, and help</w:t>
      </w:r>
      <w:r w:rsidR="00C002BC">
        <w:rPr>
          <w:rFonts w:ascii="Times New Roman" w:hAnsi="Times New Roman" w:cs="Times New Roman"/>
          <w:sz w:val="24"/>
          <w:szCs w:val="24"/>
        </w:rPr>
        <w:t xml:space="preserve"> to </w:t>
      </w:r>
      <w:r w:rsidRPr="00F825D5">
        <w:rPr>
          <w:rFonts w:ascii="Times New Roman" w:hAnsi="Times New Roman" w:cs="Times New Roman"/>
          <w:sz w:val="24"/>
          <w:szCs w:val="24"/>
        </w:rPr>
        <w:t xml:space="preserve">shape the workplace culture alongside </w:t>
      </w:r>
      <w:r w:rsidR="008158EF">
        <w:rPr>
          <w:rFonts w:ascii="Times New Roman" w:hAnsi="Times New Roman" w:cs="Times New Roman"/>
          <w:sz w:val="24"/>
          <w:szCs w:val="24"/>
        </w:rPr>
        <w:t xml:space="preserve">with </w:t>
      </w:r>
      <w:r w:rsidRPr="00F825D5">
        <w:rPr>
          <w:rFonts w:ascii="Times New Roman" w:hAnsi="Times New Roman" w:cs="Times New Roman"/>
          <w:sz w:val="24"/>
          <w:szCs w:val="24"/>
        </w:rPr>
        <w:t>coworkers w</w:t>
      </w:r>
      <w:r w:rsidR="008158EF">
        <w:rPr>
          <w:rFonts w:ascii="Times New Roman" w:hAnsi="Times New Roman" w:cs="Times New Roman"/>
          <w:sz w:val="24"/>
          <w:szCs w:val="24"/>
        </w:rPr>
        <w:t>ho are important to the business</w:t>
      </w:r>
      <w:r w:rsidRPr="00F825D5">
        <w:rPr>
          <w:rFonts w:ascii="Times New Roman" w:hAnsi="Times New Roman" w:cs="Times New Roman"/>
          <w:sz w:val="24"/>
          <w:szCs w:val="24"/>
        </w:rPr>
        <w:t xml:space="preserve"> success.</w:t>
      </w:r>
      <w:r w:rsidR="008158EF" w:rsidRPr="008158EF">
        <w:t xml:space="preserve"> </w:t>
      </w:r>
      <w:r w:rsidR="008158EF" w:rsidRPr="008158EF">
        <w:rPr>
          <w:rFonts w:ascii="Times New Roman" w:hAnsi="Times New Roman" w:cs="Times New Roman"/>
          <w:sz w:val="24"/>
          <w:szCs w:val="24"/>
        </w:rPr>
        <w:t>As a result, interns at this organization can gain experience in the workforce while being compensated for their time.</w:t>
      </w:r>
      <w:r w:rsidR="008158EF">
        <w:rPr>
          <w:rFonts w:ascii="Times New Roman" w:hAnsi="Times New Roman" w:cs="Times New Roman"/>
          <w:sz w:val="24"/>
          <w:szCs w:val="24"/>
        </w:rPr>
        <w:t xml:space="preserve"> Additionally </w:t>
      </w:r>
      <w:r w:rsidR="001C0BF4">
        <w:rPr>
          <w:rFonts w:ascii="Times New Roman" w:hAnsi="Times New Roman" w:cs="Times New Roman"/>
          <w:sz w:val="24"/>
          <w:szCs w:val="24"/>
        </w:rPr>
        <w:t>it’s</w:t>
      </w:r>
      <w:r w:rsidR="008158EF">
        <w:rPr>
          <w:rFonts w:ascii="Times New Roman" w:hAnsi="Times New Roman" w:cs="Times New Roman"/>
          <w:sz w:val="24"/>
          <w:szCs w:val="24"/>
        </w:rPr>
        <w:t xml:space="preserve"> an opportunity </w:t>
      </w:r>
      <w:r w:rsidR="008158EF" w:rsidRPr="008158EF">
        <w:rPr>
          <w:rFonts w:ascii="Times New Roman" w:hAnsi="Times New Roman" w:cs="Times New Roman"/>
          <w:sz w:val="24"/>
          <w:szCs w:val="24"/>
        </w:rPr>
        <w:t>for intern</w:t>
      </w:r>
      <w:r w:rsidR="001C0BF4">
        <w:rPr>
          <w:rFonts w:ascii="Times New Roman" w:hAnsi="Times New Roman" w:cs="Times New Roman"/>
          <w:sz w:val="24"/>
          <w:szCs w:val="24"/>
        </w:rPr>
        <w:t xml:space="preserve">s </w:t>
      </w:r>
      <w:r w:rsidR="00C002BC">
        <w:rPr>
          <w:rFonts w:ascii="Times New Roman" w:hAnsi="Times New Roman" w:cs="Times New Roman"/>
          <w:sz w:val="24"/>
          <w:szCs w:val="24"/>
        </w:rPr>
        <w:t>to learn while doing. So interns</w:t>
      </w:r>
      <w:r w:rsidR="008158EF" w:rsidRPr="008158EF">
        <w:rPr>
          <w:rFonts w:ascii="Times New Roman" w:hAnsi="Times New Roman" w:cs="Times New Roman"/>
          <w:sz w:val="24"/>
          <w:szCs w:val="24"/>
        </w:rPr>
        <w:t xml:space="preserve"> required to assist with tasks that wou</w:t>
      </w:r>
      <w:r w:rsidR="008158EF">
        <w:rPr>
          <w:rFonts w:ascii="Times New Roman" w:hAnsi="Times New Roman" w:cs="Times New Roman"/>
          <w:sz w:val="24"/>
          <w:szCs w:val="24"/>
        </w:rPr>
        <w:t>ld typically be performed by a</w:t>
      </w:r>
      <w:r w:rsidR="00C002BC">
        <w:rPr>
          <w:rFonts w:ascii="Times New Roman" w:hAnsi="Times New Roman" w:cs="Times New Roman"/>
          <w:sz w:val="24"/>
          <w:szCs w:val="24"/>
        </w:rPr>
        <w:t xml:space="preserve"> full-time </w:t>
      </w:r>
      <w:r w:rsidR="001C0BF4">
        <w:rPr>
          <w:rFonts w:ascii="Times New Roman" w:hAnsi="Times New Roman" w:cs="Times New Roman"/>
          <w:sz w:val="24"/>
          <w:szCs w:val="24"/>
        </w:rPr>
        <w:t xml:space="preserve">staff varied from department to </w:t>
      </w:r>
      <w:r w:rsidR="00C002BC">
        <w:rPr>
          <w:rFonts w:ascii="Times New Roman" w:hAnsi="Times New Roman" w:cs="Times New Roman"/>
          <w:sz w:val="24"/>
          <w:szCs w:val="24"/>
        </w:rPr>
        <w:t>department</w:t>
      </w:r>
      <w:r w:rsidR="008158EF" w:rsidRPr="008158EF">
        <w:rPr>
          <w:rFonts w:ascii="Times New Roman" w:hAnsi="Times New Roman" w:cs="Times New Roman"/>
          <w:sz w:val="24"/>
          <w:szCs w:val="24"/>
        </w:rPr>
        <w:t>.</w:t>
      </w:r>
      <w:r w:rsidR="00C002BC">
        <w:rPr>
          <w:rFonts w:ascii="Times New Roman" w:hAnsi="Times New Roman" w:cs="Times New Roman"/>
          <w:sz w:val="24"/>
          <w:szCs w:val="24"/>
        </w:rPr>
        <w:t xml:space="preserve"> At </w:t>
      </w:r>
      <w:proofErr w:type="spellStart"/>
      <w:r w:rsidR="00C002BC">
        <w:rPr>
          <w:rFonts w:ascii="Times New Roman" w:hAnsi="Times New Roman" w:cs="Times New Roman"/>
          <w:sz w:val="24"/>
          <w:szCs w:val="24"/>
        </w:rPr>
        <w:t>Arla</w:t>
      </w:r>
      <w:proofErr w:type="spellEnd"/>
      <w:r w:rsidR="00C002BC">
        <w:rPr>
          <w:rFonts w:ascii="Times New Roman" w:hAnsi="Times New Roman" w:cs="Times New Roman"/>
          <w:sz w:val="24"/>
          <w:szCs w:val="24"/>
        </w:rPr>
        <w:t>,</w:t>
      </w:r>
      <w:r w:rsidR="008158EF" w:rsidRPr="008158EF">
        <w:rPr>
          <w:rFonts w:ascii="Times New Roman" w:hAnsi="Times New Roman" w:cs="Times New Roman"/>
          <w:sz w:val="24"/>
          <w:szCs w:val="24"/>
        </w:rPr>
        <w:t xml:space="preserve"> </w:t>
      </w:r>
      <w:r w:rsidR="00C002BC">
        <w:rPr>
          <w:rFonts w:ascii="Times New Roman" w:hAnsi="Times New Roman" w:cs="Times New Roman"/>
          <w:sz w:val="24"/>
          <w:szCs w:val="24"/>
        </w:rPr>
        <w:t>t</w:t>
      </w:r>
      <w:r w:rsidR="00D72AC2">
        <w:rPr>
          <w:rFonts w:ascii="Times New Roman" w:hAnsi="Times New Roman" w:cs="Times New Roman"/>
          <w:sz w:val="24"/>
          <w:szCs w:val="24"/>
        </w:rPr>
        <w:t>he office hours starts at 9.00</w:t>
      </w:r>
      <w:r w:rsidR="00413C0D">
        <w:rPr>
          <w:rFonts w:ascii="Times New Roman" w:hAnsi="Times New Roman" w:cs="Times New Roman"/>
          <w:sz w:val="24"/>
          <w:szCs w:val="24"/>
        </w:rPr>
        <w:t xml:space="preserve"> </w:t>
      </w:r>
      <w:r w:rsidR="00D72AC2">
        <w:rPr>
          <w:rFonts w:ascii="Times New Roman" w:hAnsi="Times New Roman" w:cs="Times New Roman"/>
          <w:sz w:val="24"/>
          <w:szCs w:val="24"/>
        </w:rPr>
        <w:t xml:space="preserve">am and ends on 5.30 pm and </w:t>
      </w:r>
      <w:r w:rsidR="00C002BC">
        <w:rPr>
          <w:rFonts w:ascii="Times New Roman" w:hAnsi="Times New Roman" w:cs="Times New Roman"/>
          <w:sz w:val="24"/>
          <w:szCs w:val="24"/>
        </w:rPr>
        <w:t>employees required to start &amp; end their working time according to this schedule.</w:t>
      </w:r>
    </w:p>
    <w:p w:rsidR="00E03B52" w:rsidRDefault="00E03B52"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were numerous learning opportunities that have been experienced and observed as a Talent Acquisition &amp; HR operations intern under the HR team in </w:t>
      </w:r>
      <w:proofErr w:type="spellStart"/>
      <w:r>
        <w:rPr>
          <w:rFonts w:ascii="Times New Roman" w:hAnsi="Times New Roman" w:cs="Times New Roman"/>
          <w:sz w:val="24"/>
          <w:szCs w:val="24"/>
        </w:rPr>
        <w:t>Arla</w:t>
      </w:r>
      <w:proofErr w:type="spellEnd"/>
      <w:r>
        <w:rPr>
          <w:rFonts w:ascii="Times New Roman" w:hAnsi="Times New Roman" w:cs="Times New Roman"/>
          <w:sz w:val="24"/>
          <w:szCs w:val="24"/>
        </w:rPr>
        <w:t xml:space="preserve">. Some of the significant </w:t>
      </w:r>
      <w:proofErr w:type="spellStart"/>
      <w:r>
        <w:rPr>
          <w:rFonts w:ascii="Times New Roman" w:hAnsi="Times New Roman" w:cs="Times New Roman"/>
          <w:sz w:val="24"/>
          <w:szCs w:val="24"/>
        </w:rPr>
        <w:t>learnings</w:t>
      </w:r>
      <w:proofErr w:type="spellEnd"/>
      <w:r>
        <w:rPr>
          <w:rFonts w:ascii="Times New Roman" w:hAnsi="Times New Roman" w:cs="Times New Roman"/>
          <w:sz w:val="24"/>
          <w:szCs w:val="24"/>
        </w:rPr>
        <w:t xml:space="preserve"> that has been experienced at ARLA are as follows-</w:t>
      </w:r>
    </w:p>
    <w:p w:rsidR="00E03B52" w:rsidRDefault="00520EA9" w:rsidP="00A90C3C">
      <w:pPr>
        <w:pStyle w:val="ListParagraph"/>
        <w:numPr>
          <w:ilvl w:val="0"/>
          <w:numId w:val="7"/>
        </w:numPr>
        <w:spacing w:line="360" w:lineRule="auto"/>
        <w:jc w:val="both"/>
        <w:rPr>
          <w:rFonts w:ascii="Times New Roman" w:hAnsi="Times New Roman" w:cs="Times New Roman"/>
          <w:sz w:val="24"/>
          <w:szCs w:val="24"/>
        </w:rPr>
      </w:pPr>
      <w:r w:rsidRPr="00E03B52">
        <w:rPr>
          <w:rFonts w:ascii="Times New Roman" w:hAnsi="Times New Roman" w:cs="Times New Roman"/>
          <w:sz w:val="24"/>
          <w:szCs w:val="24"/>
        </w:rPr>
        <w:t xml:space="preserve">The main objective of the Talent Acquisition position is to create and maintain a pool of resumes from various </w:t>
      </w:r>
      <w:r w:rsidR="00E03B52">
        <w:rPr>
          <w:rFonts w:ascii="Times New Roman" w:hAnsi="Times New Roman" w:cs="Times New Roman"/>
          <w:sz w:val="24"/>
          <w:szCs w:val="24"/>
        </w:rPr>
        <w:t xml:space="preserve">relevant </w:t>
      </w:r>
      <w:r w:rsidRPr="00E03B52">
        <w:rPr>
          <w:rFonts w:ascii="Times New Roman" w:hAnsi="Times New Roman" w:cs="Times New Roman"/>
          <w:sz w:val="24"/>
          <w:szCs w:val="24"/>
        </w:rPr>
        <w:t xml:space="preserve">sources. </w:t>
      </w:r>
    </w:p>
    <w:p w:rsidR="00E03B52" w:rsidRDefault="00520EA9" w:rsidP="00A90C3C">
      <w:pPr>
        <w:pStyle w:val="ListParagraph"/>
        <w:numPr>
          <w:ilvl w:val="0"/>
          <w:numId w:val="7"/>
        </w:numPr>
        <w:spacing w:line="360" w:lineRule="auto"/>
        <w:jc w:val="both"/>
        <w:rPr>
          <w:rFonts w:ascii="Times New Roman" w:hAnsi="Times New Roman" w:cs="Times New Roman"/>
          <w:sz w:val="24"/>
          <w:szCs w:val="24"/>
        </w:rPr>
      </w:pPr>
      <w:r w:rsidRPr="00E03B52">
        <w:rPr>
          <w:rFonts w:ascii="Times New Roman" w:hAnsi="Times New Roman" w:cs="Times New Roman"/>
          <w:sz w:val="24"/>
          <w:szCs w:val="24"/>
        </w:rPr>
        <w:t xml:space="preserve">ARLA Foods Bangladesh Limited gathers </w:t>
      </w:r>
      <w:r w:rsidR="00E03B52">
        <w:rPr>
          <w:rFonts w:ascii="Times New Roman" w:hAnsi="Times New Roman" w:cs="Times New Roman"/>
          <w:sz w:val="24"/>
          <w:szCs w:val="24"/>
        </w:rPr>
        <w:t>resumes from many different sourc</w:t>
      </w:r>
      <w:r w:rsidRPr="00E03B52">
        <w:rPr>
          <w:rFonts w:ascii="Times New Roman" w:hAnsi="Times New Roman" w:cs="Times New Roman"/>
          <w:sz w:val="24"/>
          <w:szCs w:val="24"/>
        </w:rPr>
        <w:t>es, such as corporate websites, employee recommendations, online job boards, HR agencies, executive recruitment firms, social media sites like LinkedIn and BD Jobs, Facebook and more.</w:t>
      </w:r>
      <w:r w:rsidR="007B32B1" w:rsidRPr="00E03B52">
        <w:rPr>
          <w:rFonts w:ascii="Times New Roman" w:hAnsi="Times New Roman" w:cs="Times New Roman"/>
          <w:sz w:val="24"/>
          <w:szCs w:val="24"/>
        </w:rPr>
        <w:t xml:space="preserve"> </w:t>
      </w:r>
    </w:p>
    <w:p w:rsidR="00E03B52" w:rsidRDefault="007B32B1" w:rsidP="00A90C3C">
      <w:pPr>
        <w:pStyle w:val="ListParagraph"/>
        <w:numPr>
          <w:ilvl w:val="0"/>
          <w:numId w:val="7"/>
        </w:numPr>
        <w:spacing w:line="360" w:lineRule="auto"/>
        <w:jc w:val="both"/>
        <w:rPr>
          <w:rFonts w:ascii="Times New Roman" w:hAnsi="Times New Roman" w:cs="Times New Roman"/>
          <w:sz w:val="24"/>
          <w:szCs w:val="24"/>
        </w:rPr>
      </w:pPr>
      <w:r w:rsidRPr="00E03B52">
        <w:rPr>
          <w:rFonts w:ascii="Times New Roman" w:hAnsi="Times New Roman" w:cs="Times New Roman"/>
          <w:sz w:val="24"/>
          <w:szCs w:val="24"/>
        </w:rPr>
        <w:t>The company has strong working connections with a wide range of organizations that might provide a reliable supply of resumes for its pool.</w:t>
      </w:r>
    </w:p>
    <w:p w:rsidR="00E03B52" w:rsidRDefault="007B32B1" w:rsidP="00A90C3C">
      <w:pPr>
        <w:pStyle w:val="ListParagraph"/>
        <w:numPr>
          <w:ilvl w:val="0"/>
          <w:numId w:val="7"/>
        </w:numPr>
        <w:spacing w:line="360" w:lineRule="auto"/>
        <w:jc w:val="both"/>
        <w:rPr>
          <w:rFonts w:ascii="Times New Roman" w:hAnsi="Times New Roman" w:cs="Times New Roman"/>
          <w:sz w:val="24"/>
          <w:szCs w:val="24"/>
        </w:rPr>
      </w:pPr>
      <w:r w:rsidRPr="00E03B52">
        <w:rPr>
          <w:rFonts w:ascii="Times New Roman" w:hAnsi="Times New Roman" w:cs="Times New Roman"/>
          <w:sz w:val="24"/>
          <w:szCs w:val="24"/>
        </w:rPr>
        <w:t>In addition to gathering resumes, the role also encompasses sorting through them in accordance with a number of criteria, including the applicant's professional history, education, academic quali</w:t>
      </w:r>
      <w:r w:rsidR="00C64537" w:rsidRPr="00E03B52">
        <w:rPr>
          <w:rFonts w:ascii="Times New Roman" w:hAnsi="Times New Roman" w:cs="Times New Roman"/>
          <w:sz w:val="24"/>
          <w:szCs w:val="24"/>
        </w:rPr>
        <w:t xml:space="preserve">fications, </w:t>
      </w:r>
      <w:r w:rsidRPr="00E03B52">
        <w:rPr>
          <w:rFonts w:ascii="Times New Roman" w:hAnsi="Times New Roman" w:cs="Times New Roman"/>
          <w:sz w:val="24"/>
          <w:szCs w:val="24"/>
        </w:rPr>
        <w:t xml:space="preserve">education outcomes, </w:t>
      </w:r>
      <w:r w:rsidR="00C64537" w:rsidRPr="00E03B52">
        <w:rPr>
          <w:rFonts w:ascii="Times New Roman" w:hAnsi="Times New Roman" w:cs="Times New Roman"/>
          <w:sz w:val="24"/>
          <w:szCs w:val="24"/>
        </w:rPr>
        <w:t xml:space="preserve">academic institution, </w:t>
      </w:r>
      <w:r w:rsidRPr="00E03B52">
        <w:rPr>
          <w:rFonts w:ascii="Times New Roman" w:hAnsi="Times New Roman" w:cs="Times New Roman"/>
          <w:sz w:val="24"/>
          <w:szCs w:val="24"/>
        </w:rPr>
        <w:t>areas of expertise, and the</w:t>
      </w:r>
      <w:r w:rsidR="00C64537" w:rsidRPr="00E03B52">
        <w:rPr>
          <w:rFonts w:ascii="Times New Roman" w:hAnsi="Times New Roman" w:cs="Times New Roman"/>
          <w:sz w:val="24"/>
          <w:szCs w:val="24"/>
        </w:rPr>
        <w:t xml:space="preserve"> desired</w:t>
      </w:r>
      <w:r w:rsidRPr="00E03B52">
        <w:rPr>
          <w:rFonts w:ascii="Times New Roman" w:hAnsi="Times New Roman" w:cs="Times New Roman"/>
          <w:sz w:val="24"/>
          <w:szCs w:val="24"/>
        </w:rPr>
        <w:t xml:space="preserve"> posit</w:t>
      </w:r>
      <w:r w:rsidR="00C64537" w:rsidRPr="00E03B52">
        <w:rPr>
          <w:rFonts w:ascii="Times New Roman" w:hAnsi="Times New Roman" w:cs="Times New Roman"/>
          <w:sz w:val="24"/>
          <w:szCs w:val="24"/>
        </w:rPr>
        <w:t xml:space="preserve">ion. </w:t>
      </w:r>
    </w:p>
    <w:p w:rsidR="00413C0D" w:rsidRPr="002D1758" w:rsidRDefault="00C002BC" w:rsidP="00A90C3C">
      <w:pPr>
        <w:pStyle w:val="ListParagraph"/>
        <w:numPr>
          <w:ilvl w:val="0"/>
          <w:numId w:val="7"/>
        </w:numPr>
        <w:spacing w:line="360" w:lineRule="auto"/>
        <w:jc w:val="both"/>
        <w:rPr>
          <w:rFonts w:ascii="Times New Roman" w:hAnsi="Times New Roman" w:cs="Times New Roman"/>
          <w:color w:val="000000" w:themeColor="text1"/>
          <w:sz w:val="24"/>
          <w:szCs w:val="24"/>
        </w:rPr>
      </w:pPr>
      <w:r w:rsidRPr="002D1758">
        <w:rPr>
          <w:rFonts w:ascii="Times New Roman" w:hAnsi="Times New Roman" w:cs="Times New Roman"/>
          <w:color w:val="000000" w:themeColor="text1"/>
          <w:sz w:val="24"/>
          <w:szCs w:val="24"/>
        </w:rPr>
        <w:t>The role requires more than just collecting resumes because each step of the whole acquisition process reflect &amp; affects organizations source &amp; credibility for hiring talents.</w:t>
      </w:r>
    </w:p>
    <w:p w:rsidR="00C002BC" w:rsidRPr="002D1758" w:rsidRDefault="00C64537" w:rsidP="00A90C3C">
      <w:pPr>
        <w:spacing w:line="360" w:lineRule="auto"/>
        <w:jc w:val="both"/>
        <w:rPr>
          <w:rFonts w:ascii="Times New Roman" w:hAnsi="Times New Roman" w:cs="Times New Roman"/>
          <w:color w:val="000000" w:themeColor="text1"/>
          <w:sz w:val="24"/>
          <w:szCs w:val="24"/>
        </w:rPr>
      </w:pPr>
      <w:r w:rsidRPr="002D1758">
        <w:rPr>
          <w:rFonts w:ascii="Times New Roman" w:hAnsi="Times New Roman" w:cs="Times New Roman"/>
          <w:color w:val="000000" w:themeColor="text1"/>
          <w:sz w:val="24"/>
          <w:szCs w:val="24"/>
        </w:rPr>
        <w:lastRenderedPageBreak/>
        <w:t xml:space="preserve">During my internship </w:t>
      </w:r>
      <w:r w:rsidR="00C002BC" w:rsidRPr="002D1758">
        <w:rPr>
          <w:rFonts w:ascii="Times New Roman" w:hAnsi="Times New Roman" w:cs="Times New Roman"/>
          <w:color w:val="000000" w:themeColor="text1"/>
          <w:sz w:val="24"/>
          <w:szCs w:val="24"/>
        </w:rPr>
        <w:t>the role required to</w:t>
      </w:r>
      <w:r w:rsidR="0040534D" w:rsidRPr="002D1758">
        <w:rPr>
          <w:rFonts w:ascii="Times New Roman" w:hAnsi="Times New Roman" w:cs="Times New Roman"/>
          <w:color w:val="000000" w:themeColor="text1"/>
          <w:sz w:val="24"/>
          <w:szCs w:val="24"/>
        </w:rPr>
        <w:t xml:space="preserve"> screening</w:t>
      </w:r>
      <w:r w:rsidRPr="002D1758">
        <w:rPr>
          <w:rFonts w:ascii="Times New Roman" w:hAnsi="Times New Roman" w:cs="Times New Roman"/>
          <w:color w:val="000000" w:themeColor="text1"/>
          <w:sz w:val="24"/>
          <w:szCs w:val="24"/>
        </w:rPr>
        <w:t xml:space="preserve"> almost five thousand CV’s and created robust talent pipeline for some vacant positions.</w:t>
      </w:r>
      <w:r w:rsidR="009D515E" w:rsidRPr="002D1758">
        <w:rPr>
          <w:rFonts w:ascii="Times New Roman" w:hAnsi="Times New Roman" w:cs="Times New Roman"/>
          <w:color w:val="000000" w:themeColor="text1"/>
          <w:sz w:val="24"/>
          <w:szCs w:val="24"/>
        </w:rPr>
        <w:t xml:space="preserve"> By</w:t>
      </w:r>
      <w:r w:rsidR="00E32009" w:rsidRPr="002D1758">
        <w:rPr>
          <w:rFonts w:ascii="Times New Roman" w:hAnsi="Times New Roman" w:cs="Times New Roman"/>
          <w:color w:val="000000" w:themeColor="text1"/>
          <w:sz w:val="24"/>
          <w:szCs w:val="24"/>
        </w:rPr>
        <w:t xml:space="preserve"> the supervision of line manager </w:t>
      </w:r>
      <w:proofErr w:type="spellStart"/>
      <w:proofErr w:type="gramStart"/>
      <w:r w:rsidR="00E32009" w:rsidRPr="002D1758">
        <w:rPr>
          <w:rFonts w:ascii="Times New Roman" w:hAnsi="Times New Roman" w:cs="Times New Roman"/>
          <w:color w:val="000000" w:themeColor="text1"/>
          <w:sz w:val="24"/>
          <w:szCs w:val="24"/>
        </w:rPr>
        <w:t>Arif</w:t>
      </w:r>
      <w:proofErr w:type="spellEnd"/>
      <w:r w:rsidR="00E32009" w:rsidRPr="002D1758">
        <w:rPr>
          <w:rFonts w:ascii="Times New Roman" w:hAnsi="Times New Roman" w:cs="Times New Roman"/>
          <w:color w:val="000000" w:themeColor="text1"/>
          <w:sz w:val="24"/>
          <w:szCs w:val="24"/>
        </w:rPr>
        <w:t xml:space="preserve"> </w:t>
      </w:r>
      <w:r w:rsidR="00B95BDE" w:rsidRPr="002D1758">
        <w:rPr>
          <w:rFonts w:ascii="Times New Roman" w:hAnsi="Times New Roman" w:cs="Times New Roman"/>
          <w:color w:val="000000" w:themeColor="text1"/>
          <w:sz w:val="24"/>
          <w:szCs w:val="24"/>
        </w:rPr>
        <w:t xml:space="preserve"> </w:t>
      </w:r>
      <w:proofErr w:type="spellStart"/>
      <w:r w:rsidR="00E32009" w:rsidRPr="002D1758">
        <w:rPr>
          <w:rFonts w:ascii="Times New Roman" w:hAnsi="Times New Roman" w:cs="Times New Roman"/>
          <w:color w:val="000000" w:themeColor="text1"/>
          <w:sz w:val="24"/>
          <w:szCs w:val="24"/>
        </w:rPr>
        <w:t>Hossain</w:t>
      </w:r>
      <w:proofErr w:type="spellEnd"/>
      <w:proofErr w:type="gramEnd"/>
      <w:r w:rsidR="00E32009" w:rsidRPr="002D1758">
        <w:rPr>
          <w:rFonts w:ascii="Times New Roman" w:hAnsi="Times New Roman" w:cs="Times New Roman"/>
          <w:color w:val="000000" w:themeColor="text1"/>
          <w:sz w:val="24"/>
          <w:szCs w:val="24"/>
        </w:rPr>
        <w:t xml:space="preserve"> &amp; </w:t>
      </w:r>
      <w:r w:rsidR="009D515E" w:rsidRPr="002D1758">
        <w:rPr>
          <w:rFonts w:ascii="Times New Roman" w:hAnsi="Times New Roman" w:cs="Times New Roman"/>
          <w:color w:val="000000" w:themeColor="text1"/>
          <w:sz w:val="24"/>
          <w:szCs w:val="24"/>
        </w:rPr>
        <w:t xml:space="preserve">HR executive </w:t>
      </w:r>
      <w:proofErr w:type="spellStart"/>
      <w:r w:rsidR="009D515E" w:rsidRPr="002D1758">
        <w:rPr>
          <w:rFonts w:ascii="Times New Roman" w:hAnsi="Times New Roman" w:cs="Times New Roman"/>
          <w:color w:val="000000" w:themeColor="text1"/>
          <w:sz w:val="24"/>
          <w:szCs w:val="24"/>
        </w:rPr>
        <w:t>Farjana</w:t>
      </w:r>
      <w:proofErr w:type="spellEnd"/>
      <w:r w:rsidR="009D515E" w:rsidRPr="002D1758">
        <w:rPr>
          <w:rFonts w:ascii="Times New Roman" w:hAnsi="Times New Roman" w:cs="Times New Roman"/>
          <w:color w:val="000000" w:themeColor="text1"/>
          <w:sz w:val="24"/>
          <w:szCs w:val="24"/>
        </w:rPr>
        <w:t xml:space="preserve"> Islam </w:t>
      </w:r>
      <w:proofErr w:type="spellStart"/>
      <w:r w:rsidR="009D515E" w:rsidRPr="002D1758">
        <w:rPr>
          <w:rFonts w:ascii="Times New Roman" w:hAnsi="Times New Roman" w:cs="Times New Roman"/>
          <w:color w:val="000000" w:themeColor="text1"/>
          <w:sz w:val="24"/>
          <w:szCs w:val="24"/>
        </w:rPr>
        <w:t>Esha</w:t>
      </w:r>
      <w:proofErr w:type="spellEnd"/>
      <w:r w:rsidR="009D515E" w:rsidRPr="002D1758">
        <w:rPr>
          <w:rFonts w:ascii="Times New Roman" w:hAnsi="Times New Roman" w:cs="Times New Roman"/>
          <w:color w:val="000000" w:themeColor="text1"/>
          <w:sz w:val="24"/>
          <w:szCs w:val="24"/>
        </w:rPr>
        <w:t xml:space="preserve"> </w:t>
      </w:r>
      <w:r w:rsidR="0040534D" w:rsidRPr="002D1758">
        <w:rPr>
          <w:rFonts w:ascii="Times New Roman" w:hAnsi="Times New Roman" w:cs="Times New Roman"/>
          <w:color w:val="000000" w:themeColor="text1"/>
          <w:sz w:val="24"/>
          <w:szCs w:val="24"/>
        </w:rPr>
        <w:t>all of the tasks have</w:t>
      </w:r>
      <w:r w:rsidR="009D515E" w:rsidRPr="002D1758">
        <w:rPr>
          <w:rFonts w:ascii="Times New Roman" w:hAnsi="Times New Roman" w:cs="Times New Roman"/>
          <w:color w:val="000000" w:themeColor="text1"/>
          <w:sz w:val="24"/>
          <w:szCs w:val="24"/>
        </w:rPr>
        <w:t xml:space="preserve"> been conducted. And</w:t>
      </w:r>
      <w:r w:rsidR="00CD7822" w:rsidRPr="002D1758">
        <w:rPr>
          <w:rFonts w:ascii="Times New Roman" w:hAnsi="Times New Roman" w:cs="Times New Roman"/>
          <w:color w:val="000000" w:themeColor="text1"/>
          <w:sz w:val="24"/>
          <w:szCs w:val="24"/>
        </w:rPr>
        <w:t xml:space="preserve"> the </w:t>
      </w:r>
      <w:r w:rsidR="00BA7100" w:rsidRPr="002D1758">
        <w:rPr>
          <w:rFonts w:ascii="Times New Roman" w:hAnsi="Times New Roman" w:cs="Times New Roman"/>
          <w:color w:val="000000" w:themeColor="text1"/>
          <w:sz w:val="24"/>
          <w:szCs w:val="24"/>
        </w:rPr>
        <w:t>designated department</w:t>
      </w:r>
      <w:r w:rsidR="0040534D" w:rsidRPr="002D1758">
        <w:rPr>
          <w:rFonts w:ascii="Times New Roman" w:hAnsi="Times New Roman" w:cs="Times New Roman"/>
          <w:color w:val="000000" w:themeColor="text1"/>
          <w:sz w:val="24"/>
          <w:szCs w:val="24"/>
        </w:rPr>
        <w:t>al activities that have been conducted are as follows</w:t>
      </w:r>
      <w:r w:rsidR="00C002BC" w:rsidRPr="002D1758">
        <w:rPr>
          <w:rFonts w:ascii="Times New Roman" w:hAnsi="Times New Roman" w:cs="Times New Roman"/>
          <w:color w:val="000000" w:themeColor="text1"/>
          <w:sz w:val="24"/>
          <w:szCs w:val="24"/>
        </w:rPr>
        <w:t xml:space="preserve"> -  </w:t>
      </w:r>
    </w:p>
    <w:p w:rsidR="00C002BC" w:rsidRPr="002D1758" w:rsidRDefault="00C002BC" w:rsidP="00A90C3C">
      <w:pPr>
        <w:spacing w:line="360" w:lineRule="auto"/>
        <w:jc w:val="both"/>
        <w:rPr>
          <w:rFonts w:ascii="Times New Roman" w:hAnsi="Times New Roman" w:cs="Times New Roman"/>
          <w:color w:val="000000" w:themeColor="text1"/>
          <w:sz w:val="24"/>
          <w:szCs w:val="24"/>
        </w:rPr>
      </w:pPr>
      <w:r w:rsidRPr="002D1758">
        <w:rPr>
          <w:rFonts w:ascii="Times New Roman" w:hAnsi="Times New Roman" w:cs="Times New Roman"/>
          <w:color w:val="000000" w:themeColor="text1"/>
          <w:sz w:val="24"/>
          <w:szCs w:val="24"/>
        </w:rPr>
        <w:t>1.</w:t>
      </w:r>
      <w:r w:rsidR="0040534D" w:rsidRPr="002D1758">
        <w:rPr>
          <w:rFonts w:ascii="Times New Roman" w:hAnsi="Times New Roman" w:cs="Times New Roman"/>
          <w:color w:val="000000" w:themeColor="text1"/>
          <w:sz w:val="24"/>
          <w:szCs w:val="24"/>
        </w:rPr>
        <w:t xml:space="preserve"> </w:t>
      </w:r>
      <w:proofErr w:type="gramStart"/>
      <w:r w:rsidRPr="002D1758">
        <w:rPr>
          <w:rFonts w:ascii="Times New Roman" w:hAnsi="Times New Roman" w:cs="Times New Roman"/>
          <w:color w:val="000000" w:themeColor="text1"/>
          <w:sz w:val="24"/>
          <w:szCs w:val="24"/>
        </w:rPr>
        <w:t>A</w:t>
      </w:r>
      <w:r w:rsidR="00B95BDE" w:rsidRPr="002D1758">
        <w:rPr>
          <w:rFonts w:ascii="Times New Roman" w:hAnsi="Times New Roman" w:cs="Times New Roman"/>
          <w:color w:val="000000" w:themeColor="text1"/>
          <w:sz w:val="24"/>
          <w:szCs w:val="24"/>
        </w:rPr>
        <w:t>ssisting</w:t>
      </w:r>
      <w:proofErr w:type="gramEnd"/>
      <w:r w:rsidR="00B95BDE" w:rsidRPr="002D1758">
        <w:rPr>
          <w:rFonts w:ascii="Times New Roman" w:hAnsi="Times New Roman" w:cs="Times New Roman"/>
          <w:color w:val="000000" w:themeColor="text1"/>
          <w:sz w:val="24"/>
          <w:szCs w:val="24"/>
        </w:rPr>
        <w:t xml:space="preserve"> </w:t>
      </w:r>
      <w:r w:rsidR="00CD7822" w:rsidRPr="002D1758">
        <w:rPr>
          <w:rFonts w:ascii="Times New Roman" w:hAnsi="Times New Roman" w:cs="Times New Roman"/>
          <w:color w:val="000000" w:themeColor="text1"/>
          <w:sz w:val="24"/>
          <w:szCs w:val="24"/>
        </w:rPr>
        <w:t xml:space="preserve">in recruitment process like </w:t>
      </w:r>
      <w:r w:rsidR="00715D02" w:rsidRPr="002D1758">
        <w:rPr>
          <w:rFonts w:ascii="Times New Roman" w:hAnsi="Times New Roman" w:cs="Times New Roman"/>
          <w:color w:val="000000" w:themeColor="text1"/>
          <w:sz w:val="24"/>
          <w:szCs w:val="24"/>
        </w:rPr>
        <w:t>interview planning &amp; scheduling</w:t>
      </w:r>
    </w:p>
    <w:p w:rsidR="00C002BC" w:rsidRDefault="00C002BC"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005A1BB9" w:rsidRPr="005A1BB9">
        <w:rPr>
          <w:rFonts w:ascii="Times New Roman" w:hAnsi="Times New Roman" w:cs="Times New Roman"/>
          <w:sz w:val="24"/>
          <w:szCs w:val="24"/>
        </w:rPr>
        <w:t xml:space="preserve"> </w:t>
      </w:r>
      <w:r>
        <w:rPr>
          <w:rFonts w:ascii="Times New Roman" w:hAnsi="Times New Roman" w:cs="Times New Roman"/>
          <w:sz w:val="24"/>
          <w:szCs w:val="24"/>
        </w:rPr>
        <w:t>M</w:t>
      </w:r>
      <w:r w:rsidR="005A1BB9">
        <w:rPr>
          <w:rFonts w:ascii="Times New Roman" w:hAnsi="Times New Roman" w:cs="Times New Roman"/>
          <w:sz w:val="24"/>
          <w:szCs w:val="24"/>
        </w:rPr>
        <w:t>aking phone calls to candidates</w:t>
      </w:r>
      <w:r w:rsidR="009D515E">
        <w:rPr>
          <w:rFonts w:ascii="Times New Roman" w:hAnsi="Times New Roman" w:cs="Times New Roman"/>
          <w:sz w:val="24"/>
          <w:szCs w:val="24"/>
        </w:rPr>
        <w:t xml:space="preserve"> (</w:t>
      </w:r>
      <w:r>
        <w:rPr>
          <w:rFonts w:ascii="Times New Roman" w:hAnsi="Times New Roman" w:cs="Times New Roman"/>
          <w:sz w:val="24"/>
          <w:szCs w:val="24"/>
        </w:rPr>
        <w:t>both global &amp; local)</w:t>
      </w:r>
    </w:p>
    <w:p w:rsidR="00C002BC" w:rsidRDefault="00B95BDE" w:rsidP="00A90C3C">
      <w:pPr>
        <w:spacing w:line="360" w:lineRule="auto"/>
        <w:jc w:val="both"/>
        <w:rPr>
          <w:rFonts w:ascii="Times New Roman" w:hAnsi="Times New Roman" w:cs="Times New Roman"/>
          <w:sz w:val="24"/>
          <w:szCs w:val="24"/>
        </w:rPr>
      </w:pPr>
      <w:r w:rsidRPr="00B95BDE">
        <w:rPr>
          <w:rFonts w:ascii="Times New Roman" w:hAnsi="Times New Roman" w:cs="Times New Roman"/>
          <w:sz w:val="24"/>
          <w:szCs w:val="24"/>
        </w:rPr>
        <w:t xml:space="preserve"> </w:t>
      </w:r>
      <w:r w:rsidR="00C002BC">
        <w:rPr>
          <w:rFonts w:ascii="Times New Roman" w:hAnsi="Times New Roman" w:cs="Times New Roman"/>
          <w:sz w:val="24"/>
          <w:szCs w:val="24"/>
        </w:rPr>
        <w:t>3.</w:t>
      </w:r>
      <w:r w:rsidR="0040534D">
        <w:rPr>
          <w:rFonts w:ascii="Times New Roman" w:hAnsi="Times New Roman" w:cs="Times New Roman"/>
          <w:sz w:val="24"/>
          <w:szCs w:val="24"/>
        </w:rPr>
        <w:t xml:space="preserve"> </w:t>
      </w:r>
      <w:r>
        <w:rPr>
          <w:rFonts w:ascii="Times New Roman" w:hAnsi="Times New Roman" w:cs="Times New Roman"/>
          <w:sz w:val="24"/>
          <w:szCs w:val="24"/>
        </w:rPr>
        <w:t>CV</w:t>
      </w:r>
      <w:r w:rsidR="005A1BB9" w:rsidRPr="005A1BB9">
        <w:rPr>
          <w:rFonts w:ascii="Times New Roman" w:hAnsi="Times New Roman" w:cs="Times New Roman"/>
          <w:sz w:val="24"/>
          <w:szCs w:val="24"/>
        </w:rPr>
        <w:t xml:space="preserve"> </w:t>
      </w:r>
      <w:r w:rsidR="005A1BB9">
        <w:rPr>
          <w:rFonts w:ascii="Times New Roman" w:hAnsi="Times New Roman" w:cs="Times New Roman"/>
          <w:sz w:val="24"/>
          <w:szCs w:val="24"/>
        </w:rPr>
        <w:t>screening from potential sources &amp; preparing CV summary</w:t>
      </w:r>
      <w:r w:rsidR="00CD7822">
        <w:rPr>
          <w:rFonts w:ascii="Times New Roman" w:hAnsi="Times New Roman" w:cs="Times New Roman"/>
          <w:sz w:val="24"/>
          <w:szCs w:val="24"/>
        </w:rPr>
        <w:t>,</w:t>
      </w:r>
    </w:p>
    <w:p w:rsidR="00C002BC" w:rsidRDefault="00CD7822"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002BC">
        <w:rPr>
          <w:rFonts w:ascii="Times New Roman" w:hAnsi="Times New Roman" w:cs="Times New Roman"/>
          <w:sz w:val="24"/>
          <w:szCs w:val="24"/>
        </w:rPr>
        <w:t>4.</w:t>
      </w:r>
      <w:r w:rsidR="0040534D">
        <w:rPr>
          <w:rFonts w:ascii="Times New Roman" w:hAnsi="Times New Roman" w:cs="Times New Roman"/>
          <w:sz w:val="24"/>
          <w:szCs w:val="24"/>
        </w:rPr>
        <w:t xml:space="preserve"> </w:t>
      </w:r>
      <w:r w:rsidR="00C002BC">
        <w:rPr>
          <w:rFonts w:ascii="Times New Roman" w:hAnsi="Times New Roman" w:cs="Times New Roman"/>
          <w:sz w:val="24"/>
          <w:szCs w:val="24"/>
        </w:rPr>
        <w:t>O</w:t>
      </w:r>
      <w:r>
        <w:rPr>
          <w:rFonts w:ascii="Times New Roman" w:hAnsi="Times New Roman" w:cs="Times New Roman"/>
          <w:sz w:val="24"/>
          <w:szCs w:val="24"/>
        </w:rPr>
        <w:t xml:space="preserve">n boarding </w:t>
      </w:r>
      <w:r w:rsidR="00C002BC">
        <w:rPr>
          <w:rFonts w:ascii="Times New Roman" w:hAnsi="Times New Roman" w:cs="Times New Roman"/>
          <w:sz w:val="24"/>
          <w:szCs w:val="24"/>
        </w:rPr>
        <w:t xml:space="preserve">activities </w:t>
      </w:r>
      <w:r>
        <w:rPr>
          <w:rFonts w:ascii="Times New Roman" w:hAnsi="Times New Roman" w:cs="Times New Roman"/>
          <w:sz w:val="24"/>
          <w:szCs w:val="24"/>
        </w:rPr>
        <w:t>like inductions arrange for new joiners.</w:t>
      </w:r>
    </w:p>
    <w:p w:rsidR="005241A6" w:rsidRDefault="005241A6"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t>5. Maintained Applicant tracking database (ATS) &amp; updated employee database files.</w:t>
      </w:r>
    </w:p>
    <w:p w:rsidR="009D515E" w:rsidRDefault="009D515E"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role requires </w:t>
      </w:r>
      <w:r w:rsidR="00A90C3C">
        <w:rPr>
          <w:rFonts w:ascii="Times New Roman" w:hAnsi="Times New Roman" w:cs="Times New Roman"/>
          <w:sz w:val="24"/>
          <w:szCs w:val="24"/>
        </w:rPr>
        <w:t>assisting</w:t>
      </w:r>
      <w:r>
        <w:rPr>
          <w:rFonts w:ascii="Times New Roman" w:hAnsi="Times New Roman" w:cs="Times New Roman"/>
          <w:sz w:val="24"/>
          <w:szCs w:val="24"/>
        </w:rPr>
        <w:t xml:space="preserve"> in</w:t>
      </w:r>
      <w:r w:rsidR="00CD7822">
        <w:rPr>
          <w:rFonts w:ascii="Times New Roman" w:hAnsi="Times New Roman" w:cs="Times New Roman"/>
          <w:sz w:val="24"/>
          <w:szCs w:val="24"/>
        </w:rPr>
        <w:t xml:space="preserve"> support</w:t>
      </w:r>
      <w:r w:rsidR="005241A6">
        <w:rPr>
          <w:rFonts w:ascii="Times New Roman" w:hAnsi="Times New Roman" w:cs="Times New Roman"/>
          <w:sz w:val="24"/>
          <w:szCs w:val="24"/>
        </w:rPr>
        <w:t xml:space="preserve"> of </w:t>
      </w:r>
      <w:r w:rsidR="00CD7822">
        <w:rPr>
          <w:rFonts w:ascii="Times New Roman" w:hAnsi="Times New Roman" w:cs="Times New Roman"/>
          <w:sz w:val="24"/>
          <w:szCs w:val="24"/>
        </w:rPr>
        <w:t xml:space="preserve">ARLA MENA region </w:t>
      </w:r>
      <w:r w:rsidR="00A90C3C">
        <w:rPr>
          <w:rFonts w:ascii="Times New Roman" w:hAnsi="Times New Roman" w:cs="Times New Roman"/>
          <w:sz w:val="24"/>
          <w:szCs w:val="24"/>
        </w:rPr>
        <w:t>team (</w:t>
      </w:r>
      <w:r w:rsidR="00B95BDE">
        <w:rPr>
          <w:rFonts w:ascii="Times New Roman" w:hAnsi="Times New Roman" w:cs="Times New Roman"/>
          <w:sz w:val="24"/>
          <w:szCs w:val="24"/>
        </w:rPr>
        <w:t>Global)</w:t>
      </w:r>
      <w:r w:rsidR="00CD7822">
        <w:rPr>
          <w:rFonts w:ascii="Times New Roman" w:hAnsi="Times New Roman" w:cs="Times New Roman"/>
          <w:sz w:val="24"/>
          <w:szCs w:val="24"/>
        </w:rPr>
        <w:t xml:space="preserve"> in talent acquisition like coordinated</w:t>
      </w:r>
      <w:r w:rsidR="00455668">
        <w:rPr>
          <w:rFonts w:ascii="Times New Roman" w:hAnsi="Times New Roman" w:cs="Times New Roman"/>
          <w:sz w:val="24"/>
          <w:szCs w:val="24"/>
        </w:rPr>
        <w:t xml:space="preserve"> PI (</w:t>
      </w:r>
      <w:r w:rsidR="00CD7822">
        <w:rPr>
          <w:rFonts w:ascii="Times New Roman" w:hAnsi="Times New Roman" w:cs="Times New Roman"/>
          <w:sz w:val="24"/>
          <w:szCs w:val="24"/>
        </w:rPr>
        <w:t xml:space="preserve">Predictive Index) test, interview planning &amp; scheduling for </w:t>
      </w:r>
      <w:r w:rsidR="00455668">
        <w:rPr>
          <w:rFonts w:ascii="Times New Roman" w:hAnsi="Times New Roman" w:cs="Times New Roman"/>
          <w:sz w:val="24"/>
          <w:szCs w:val="24"/>
        </w:rPr>
        <w:t>global candidates</w:t>
      </w:r>
      <w:r w:rsidR="00CD7822">
        <w:rPr>
          <w:rFonts w:ascii="Times New Roman" w:hAnsi="Times New Roman" w:cs="Times New Roman"/>
          <w:sz w:val="24"/>
          <w:szCs w:val="24"/>
        </w:rPr>
        <w:t>, made screening calls and others.</w:t>
      </w:r>
      <w:r w:rsidR="005A1BB9">
        <w:rPr>
          <w:rFonts w:ascii="Times New Roman" w:hAnsi="Times New Roman" w:cs="Times New Roman"/>
          <w:sz w:val="24"/>
          <w:szCs w:val="24"/>
        </w:rPr>
        <w:t xml:space="preserve"> After that some employer branding task was also included in order to attract &amp; retain potential candidates for the organization. During the internship period different talent attraction program</w:t>
      </w:r>
      <w:r w:rsidR="005241A6">
        <w:rPr>
          <w:rFonts w:ascii="Times New Roman" w:hAnsi="Times New Roman" w:cs="Times New Roman"/>
          <w:sz w:val="24"/>
          <w:szCs w:val="24"/>
        </w:rPr>
        <w:t>s has been executed</w:t>
      </w:r>
      <w:r w:rsidR="001C0BF4">
        <w:rPr>
          <w:rFonts w:ascii="Times New Roman" w:hAnsi="Times New Roman" w:cs="Times New Roman"/>
          <w:sz w:val="24"/>
          <w:szCs w:val="24"/>
        </w:rPr>
        <w:t xml:space="preserve"> </w:t>
      </w:r>
      <w:r w:rsidR="005A1BB9">
        <w:rPr>
          <w:rFonts w:ascii="Times New Roman" w:hAnsi="Times New Roman" w:cs="Times New Roman"/>
          <w:sz w:val="24"/>
          <w:szCs w:val="24"/>
        </w:rPr>
        <w:t xml:space="preserve">like </w:t>
      </w:r>
      <w:proofErr w:type="spellStart"/>
      <w:r w:rsidR="005241A6">
        <w:rPr>
          <w:rFonts w:ascii="Times New Roman" w:hAnsi="Times New Roman" w:cs="Times New Roman"/>
          <w:sz w:val="24"/>
          <w:szCs w:val="24"/>
        </w:rPr>
        <w:t>Arla</w:t>
      </w:r>
      <w:proofErr w:type="spellEnd"/>
      <w:r w:rsidR="005241A6">
        <w:rPr>
          <w:rFonts w:ascii="Times New Roman" w:hAnsi="Times New Roman" w:cs="Times New Roman"/>
          <w:sz w:val="24"/>
          <w:szCs w:val="24"/>
        </w:rPr>
        <w:t xml:space="preserve"> has </w:t>
      </w:r>
      <w:r w:rsidR="0040534D">
        <w:rPr>
          <w:rFonts w:ascii="Times New Roman" w:hAnsi="Times New Roman" w:cs="Times New Roman"/>
          <w:sz w:val="24"/>
          <w:szCs w:val="24"/>
        </w:rPr>
        <w:t>coordinated four career fair (</w:t>
      </w:r>
      <w:r w:rsidR="005A1BB9">
        <w:rPr>
          <w:rFonts w:ascii="Times New Roman" w:hAnsi="Times New Roman" w:cs="Times New Roman"/>
          <w:sz w:val="24"/>
          <w:szCs w:val="24"/>
        </w:rPr>
        <w:t>Dhaka University Career fair 2023, AUST National Job Fair 2022</w:t>
      </w:r>
      <w:r w:rsidR="00A90C3C">
        <w:rPr>
          <w:rFonts w:ascii="Times New Roman" w:hAnsi="Times New Roman" w:cs="Times New Roman"/>
          <w:sz w:val="24"/>
          <w:szCs w:val="24"/>
        </w:rPr>
        <w:t>, AIUB</w:t>
      </w:r>
      <w:r w:rsidR="005A1BB9">
        <w:rPr>
          <w:rFonts w:ascii="Times New Roman" w:hAnsi="Times New Roman" w:cs="Times New Roman"/>
          <w:sz w:val="24"/>
          <w:szCs w:val="24"/>
        </w:rPr>
        <w:t xml:space="preserve"> Job Fair 2022 &amp; Daffodil Job </w:t>
      </w:r>
      <w:proofErr w:type="spellStart"/>
      <w:r w:rsidR="005A1BB9">
        <w:rPr>
          <w:rFonts w:ascii="Times New Roman" w:hAnsi="Times New Roman" w:cs="Times New Roman"/>
          <w:sz w:val="24"/>
          <w:szCs w:val="24"/>
        </w:rPr>
        <w:t>Utsob</w:t>
      </w:r>
      <w:proofErr w:type="spellEnd"/>
      <w:r w:rsidR="005A1BB9">
        <w:rPr>
          <w:rFonts w:ascii="Times New Roman" w:hAnsi="Times New Roman" w:cs="Times New Roman"/>
          <w:sz w:val="24"/>
          <w:szCs w:val="24"/>
        </w:rPr>
        <w:t>),</w:t>
      </w:r>
      <w:r w:rsidR="005241A6">
        <w:rPr>
          <w:rFonts w:ascii="Times New Roman" w:hAnsi="Times New Roman" w:cs="Times New Roman"/>
          <w:sz w:val="24"/>
          <w:szCs w:val="24"/>
        </w:rPr>
        <w:t xml:space="preserve"> in past four months.</w:t>
      </w:r>
    </w:p>
    <w:p w:rsidR="00C64537" w:rsidRDefault="005241A6"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Beside this, the role also requires to plan</w:t>
      </w:r>
      <w:r w:rsidR="001C0BF4">
        <w:rPr>
          <w:rFonts w:ascii="Times New Roman" w:hAnsi="Times New Roman" w:cs="Times New Roman"/>
          <w:sz w:val="24"/>
          <w:szCs w:val="24"/>
        </w:rPr>
        <w:t>ning</w:t>
      </w:r>
      <w:r>
        <w:rPr>
          <w:rFonts w:ascii="Times New Roman" w:hAnsi="Times New Roman" w:cs="Times New Roman"/>
          <w:sz w:val="24"/>
          <w:szCs w:val="24"/>
        </w:rPr>
        <w:t xml:space="preserve"> their Monthly content </w:t>
      </w:r>
      <w:r w:rsidR="005A1BB9">
        <w:rPr>
          <w:rFonts w:ascii="Times New Roman" w:hAnsi="Times New Roman" w:cs="Times New Roman"/>
          <w:sz w:val="24"/>
          <w:szCs w:val="24"/>
        </w:rPr>
        <w:t>for their career page “Life at ARLA” &amp; deal wi</w:t>
      </w:r>
      <w:r>
        <w:rPr>
          <w:rFonts w:ascii="Times New Roman" w:hAnsi="Times New Roman" w:cs="Times New Roman"/>
          <w:sz w:val="24"/>
          <w:szCs w:val="24"/>
        </w:rPr>
        <w:t>th vendors was also a part of this</w:t>
      </w:r>
      <w:r w:rsidR="005A1BB9">
        <w:rPr>
          <w:rFonts w:ascii="Times New Roman" w:hAnsi="Times New Roman" w:cs="Times New Roman"/>
          <w:sz w:val="24"/>
          <w:szCs w:val="24"/>
        </w:rPr>
        <w:t xml:space="preserve"> task. </w:t>
      </w:r>
      <w:r w:rsidR="00B95BDE" w:rsidRPr="00B95BDE">
        <w:rPr>
          <w:rFonts w:ascii="Times New Roman" w:hAnsi="Times New Roman" w:cs="Times New Roman"/>
          <w:sz w:val="24"/>
          <w:szCs w:val="24"/>
        </w:rPr>
        <w:t>There was also a global hunt for candidate</w:t>
      </w:r>
      <w:r>
        <w:rPr>
          <w:rFonts w:ascii="Times New Roman" w:hAnsi="Times New Roman" w:cs="Times New Roman"/>
          <w:sz w:val="24"/>
          <w:szCs w:val="24"/>
        </w:rPr>
        <w:t xml:space="preserve">s for positions at </w:t>
      </w:r>
      <w:proofErr w:type="spellStart"/>
      <w:r>
        <w:rPr>
          <w:rFonts w:ascii="Times New Roman" w:hAnsi="Times New Roman" w:cs="Times New Roman"/>
          <w:sz w:val="24"/>
          <w:szCs w:val="24"/>
        </w:rPr>
        <w:t>Arla</w:t>
      </w:r>
      <w:proofErr w:type="spellEnd"/>
      <w:r>
        <w:rPr>
          <w:rFonts w:ascii="Times New Roman" w:hAnsi="Times New Roman" w:cs="Times New Roman"/>
          <w:sz w:val="24"/>
          <w:szCs w:val="24"/>
        </w:rPr>
        <w:t xml:space="preserve"> Foods and the talent acquisition team</w:t>
      </w:r>
      <w:r w:rsidR="00B95BDE" w:rsidRPr="00B95BDE">
        <w:rPr>
          <w:rFonts w:ascii="Times New Roman" w:hAnsi="Times New Roman" w:cs="Times New Roman"/>
          <w:sz w:val="24"/>
          <w:szCs w:val="24"/>
        </w:rPr>
        <w:t xml:space="preserve"> assisted in conducting the precise examinations and interviews needed to choose the top applicants.</w:t>
      </w:r>
    </w:p>
    <w:p w:rsidR="00B95BDE" w:rsidRDefault="00DB6179"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t>Another part was</w:t>
      </w:r>
      <w:proofErr w:type="gramStart"/>
      <w:r w:rsidR="00B95BDE">
        <w:rPr>
          <w:rFonts w:ascii="Times New Roman" w:hAnsi="Times New Roman" w:cs="Times New Roman"/>
          <w:sz w:val="24"/>
          <w:szCs w:val="24"/>
        </w:rPr>
        <w:t>,</w:t>
      </w:r>
      <w:proofErr w:type="gramEnd"/>
      <w:r w:rsidR="00B95BDE">
        <w:rPr>
          <w:rFonts w:ascii="Times New Roman" w:hAnsi="Times New Roman" w:cs="Times New Roman"/>
          <w:sz w:val="24"/>
          <w:szCs w:val="24"/>
        </w:rPr>
        <w:t xml:space="preserve"> </w:t>
      </w:r>
      <w:r w:rsidR="009D515E">
        <w:rPr>
          <w:rFonts w:ascii="Times New Roman" w:hAnsi="Times New Roman" w:cs="Times New Roman"/>
          <w:sz w:val="24"/>
          <w:szCs w:val="24"/>
        </w:rPr>
        <w:t>the role requires</w:t>
      </w:r>
      <w:r w:rsidR="00B95BDE">
        <w:rPr>
          <w:rFonts w:ascii="Times New Roman" w:hAnsi="Times New Roman" w:cs="Times New Roman"/>
          <w:sz w:val="24"/>
          <w:szCs w:val="24"/>
        </w:rPr>
        <w:t xml:space="preserve"> </w:t>
      </w:r>
      <w:r w:rsidR="00A90C3C">
        <w:rPr>
          <w:rFonts w:ascii="Times New Roman" w:hAnsi="Times New Roman" w:cs="Times New Roman"/>
          <w:sz w:val="24"/>
          <w:szCs w:val="24"/>
        </w:rPr>
        <w:t>overseeing</w:t>
      </w:r>
      <w:r w:rsidR="00B95BDE">
        <w:rPr>
          <w:rFonts w:ascii="Times New Roman" w:hAnsi="Times New Roman" w:cs="Times New Roman"/>
          <w:sz w:val="24"/>
          <w:szCs w:val="24"/>
        </w:rPr>
        <w:t xml:space="preserve"> few training modules </w:t>
      </w:r>
      <w:r w:rsidR="007C7061">
        <w:rPr>
          <w:rFonts w:ascii="Times New Roman" w:hAnsi="Times New Roman" w:cs="Times New Roman"/>
          <w:sz w:val="24"/>
          <w:szCs w:val="24"/>
        </w:rPr>
        <w:t xml:space="preserve">based on </w:t>
      </w:r>
      <w:r w:rsidR="00A90C3C">
        <w:rPr>
          <w:rFonts w:ascii="Times New Roman" w:hAnsi="Times New Roman" w:cs="Times New Roman"/>
          <w:sz w:val="24"/>
          <w:szCs w:val="24"/>
        </w:rPr>
        <w:t>employees’</w:t>
      </w:r>
      <w:r w:rsidR="007C7061">
        <w:rPr>
          <w:rFonts w:ascii="Times New Roman" w:hAnsi="Times New Roman" w:cs="Times New Roman"/>
          <w:sz w:val="24"/>
          <w:szCs w:val="24"/>
        </w:rPr>
        <w:t xml:space="preserve"> dialogue </w:t>
      </w:r>
      <w:r w:rsidR="00A90C3C">
        <w:rPr>
          <w:rFonts w:ascii="Times New Roman" w:hAnsi="Times New Roman" w:cs="Times New Roman"/>
          <w:sz w:val="24"/>
          <w:szCs w:val="24"/>
        </w:rPr>
        <w:t>objective, calibration</w:t>
      </w:r>
      <w:r w:rsidR="007C7061">
        <w:rPr>
          <w:rFonts w:ascii="Times New Roman" w:hAnsi="Times New Roman" w:cs="Times New Roman"/>
          <w:sz w:val="24"/>
          <w:szCs w:val="24"/>
        </w:rPr>
        <w:t xml:space="preserve"> input by </w:t>
      </w:r>
      <w:r w:rsidR="00A90C3C">
        <w:rPr>
          <w:rFonts w:ascii="Times New Roman" w:hAnsi="Times New Roman" w:cs="Times New Roman"/>
          <w:sz w:val="24"/>
          <w:szCs w:val="24"/>
        </w:rPr>
        <w:t>managers in</w:t>
      </w:r>
      <w:r w:rsidR="007C7061">
        <w:rPr>
          <w:rFonts w:ascii="Times New Roman" w:hAnsi="Times New Roman" w:cs="Times New Roman"/>
          <w:sz w:val="24"/>
          <w:szCs w:val="24"/>
        </w:rPr>
        <w:t xml:space="preserve"> their success factor site &amp; developmental objective. Through task &amp; development</w:t>
      </w:r>
      <w:r w:rsidR="009D515E">
        <w:rPr>
          <w:rFonts w:ascii="Times New Roman" w:hAnsi="Times New Roman" w:cs="Times New Roman"/>
          <w:sz w:val="24"/>
          <w:szCs w:val="24"/>
        </w:rPr>
        <w:t>,</w:t>
      </w:r>
      <w:r w:rsidR="007C7061">
        <w:rPr>
          <w:rFonts w:ascii="Times New Roman" w:hAnsi="Times New Roman" w:cs="Times New Roman"/>
          <w:sz w:val="24"/>
          <w:szCs w:val="24"/>
        </w:rPr>
        <w:t xml:space="preserve"> training calendar was being prepared. And lastly some contribution in the Administration department like Town Hall festivals in order to </w:t>
      </w:r>
      <w:r w:rsidR="00A90C3C">
        <w:rPr>
          <w:rFonts w:ascii="Times New Roman" w:hAnsi="Times New Roman" w:cs="Times New Roman"/>
          <w:sz w:val="24"/>
          <w:szCs w:val="24"/>
        </w:rPr>
        <w:t>celebrate</w:t>
      </w:r>
      <w:r w:rsidR="007C7061">
        <w:rPr>
          <w:rFonts w:ascii="Times New Roman" w:hAnsi="Times New Roman" w:cs="Times New Roman"/>
          <w:sz w:val="24"/>
          <w:szCs w:val="24"/>
        </w:rPr>
        <w:t xml:space="preserve"> </w:t>
      </w:r>
      <w:proofErr w:type="spellStart"/>
      <w:r w:rsidR="007C7061">
        <w:rPr>
          <w:rFonts w:ascii="Times New Roman" w:hAnsi="Times New Roman" w:cs="Times New Roman"/>
          <w:sz w:val="24"/>
          <w:szCs w:val="24"/>
        </w:rPr>
        <w:t>Arla’s</w:t>
      </w:r>
      <w:proofErr w:type="spellEnd"/>
      <w:r w:rsidR="007C7061">
        <w:rPr>
          <w:rFonts w:ascii="Times New Roman" w:hAnsi="Times New Roman" w:cs="Times New Roman"/>
          <w:sz w:val="24"/>
          <w:szCs w:val="24"/>
        </w:rPr>
        <w:t xml:space="preserve"> success</w:t>
      </w:r>
      <w:r w:rsidR="009D515E">
        <w:rPr>
          <w:rFonts w:ascii="Times New Roman" w:hAnsi="Times New Roman" w:cs="Times New Roman"/>
          <w:sz w:val="24"/>
          <w:szCs w:val="24"/>
        </w:rPr>
        <w:t xml:space="preserve"> was associated by HR team</w:t>
      </w:r>
      <w:r w:rsidR="007C7061">
        <w:rPr>
          <w:rFonts w:ascii="Times New Roman" w:hAnsi="Times New Roman" w:cs="Times New Roman"/>
          <w:sz w:val="24"/>
          <w:szCs w:val="24"/>
        </w:rPr>
        <w:t>.</w:t>
      </w:r>
    </w:p>
    <w:p w:rsidR="00A83F4D" w:rsidRDefault="008443DD" w:rsidP="00A90C3C">
      <w:pPr>
        <w:pStyle w:val="Heading3"/>
        <w:spacing w:line="360" w:lineRule="auto"/>
        <w:jc w:val="both"/>
        <w:rPr>
          <w:rFonts w:ascii="Times New Roman" w:hAnsi="Times New Roman" w:cs="Times New Roman"/>
          <w:sz w:val="24"/>
          <w:szCs w:val="24"/>
        </w:rPr>
      </w:pPr>
      <w:bookmarkStart w:id="73" w:name="_Toc134064311"/>
      <w:bookmarkStart w:id="74" w:name="_Toc137387273"/>
      <w:r>
        <w:rPr>
          <w:rFonts w:ascii="Times New Roman" w:hAnsi="Times New Roman" w:cs="Times New Roman"/>
          <w:sz w:val="24"/>
          <w:szCs w:val="24"/>
        </w:rPr>
        <w:lastRenderedPageBreak/>
        <w:t xml:space="preserve">5.2 </w:t>
      </w:r>
      <w:r w:rsidR="00A83F4D">
        <w:rPr>
          <w:rFonts w:ascii="Times New Roman" w:hAnsi="Times New Roman" w:cs="Times New Roman"/>
          <w:sz w:val="24"/>
          <w:szCs w:val="24"/>
        </w:rPr>
        <w:t>Talent Acquisition of ARLA Foods Bangladesh</w:t>
      </w:r>
      <w:r w:rsidR="00437653">
        <w:rPr>
          <w:rFonts w:ascii="Times New Roman" w:hAnsi="Times New Roman" w:cs="Times New Roman"/>
          <w:sz w:val="24"/>
          <w:szCs w:val="24"/>
        </w:rPr>
        <w:t xml:space="preserve"> Limited</w:t>
      </w:r>
      <w:bookmarkEnd w:id="73"/>
      <w:bookmarkEnd w:id="74"/>
    </w:p>
    <w:p w:rsidR="00AA34B2" w:rsidRDefault="00AA34B2"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ARLA </w:t>
      </w:r>
      <w:r w:rsidRPr="00AA34B2">
        <w:rPr>
          <w:rFonts w:ascii="Times New Roman" w:hAnsi="Times New Roman" w:cs="Times New Roman"/>
          <w:sz w:val="24"/>
          <w:szCs w:val="24"/>
        </w:rPr>
        <w:t>Foods Bangladesh has a strong talent acquisition strategy that focuses on attracting, engaging and retaining the best talent in the market. The company has implemented a talent acquisition process that includes recruitment</w:t>
      </w:r>
      <w:r w:rsidR="00F70F64">
        <w:rPr>
          <w:rFonts w:ascii="Times New Roman" w:hAnsi="Times New Roman" w:cs="Times New Roman"/>
          <w:sz w:val="24"/>
          <w:szCs w:val="24"/>
        </w:rPr>
        <w:t xml:space="preserve"> from potential sources</w:t>
      </w:r>
      <w:r w:rsidRPr="00AA34B2">
        <w:rPr>
          <w:rFonts w:ascii="Times New Roman" w:hAnsi="Times New Roman" w:cs="Times New Roman"/>
          <w:sz w:val="24"/>
          <w:szCs w:val="24"/>
        </w:rPr>
        <w:t xml:space="preserve">, onboarding and development of new employees. </w:t>
      </w:r>
      <w:r w:rsidR="00194C0D" w:rsidRPr="00194C0D">
        <w:rPr>
          <w:rFonts w:ascii="Times New Roman" w:hAnsi="Times New Roman" w:cs="Times New Roman"/>
          <w:sz w:val="24"/>
          <w:szCs w:val="24"/>
        </w:rPr>
        <w:t>It also emphasizes recruiting a diverse workforce and fostering an environment at work that promotes cooperation and innovation. In addition, ARLA Foods Bangladesh is dedicated to offering its employees flexible working hours, attractive benefit plans, and competitive pay.</w:t>
      </w:r>
    </w:p>
    <w:p w:rsidR="00F63AC1" w:rsidRPr="00AA34B2" w:rsidRDefault="00F63AC1" w:rsidP="00A90C3C">
      <w:pPr>
        <w:spacing w:line="360" w:lineRule="auto"/>
        <w:jc w:val="both"/>
        <w:rPr>
          <w:rFonts w:ascii="Times New Roman" w:hAnsi="Times New Roman" w:cs="Times New Roman"/>
          <w:sz w:val="24"/>
          <w:szCs w:val="24"/>
        </w:rPr>
      </w:pPr>
      <w:r w:rsidRPr="00F63AC1">
        <w:rPr>
          <w:rFonts w:ascii="Times New Roman" w:hAnsi="Times New Roman" w:cs="Times New Roman"/>
          <w:color w:val="000000" w:themeColor="text1"/>
          <w:sz w:val="24"/>
          <w:szCs w:val="24"/>
        </w:rPr>
        <w:t>With a human resources team that is both highly qualified and experienced, ARLA is dedicated to finding and bringing on new hires that will add value to the organization. ARLA uses a variety of methods and tactics, including specialized assessment exams, standardized intervie</w:t>
      </w:r>
      <w:r w:rsidR="00360DC2">
        <w:rPr>
          <w:rFonts w:ascii="Times New Roman" w:hAnsi="Times New Roman" w:cs="Times New Roman"/>
          <w:color w:val="000000" w:themeColor="text1"/>
          <w:sz w:val="24"/>
          <w:szCs w:val="24"/>
        </w:rPr>
        <w:t>ws, and performance simulations</w:t>
      </w:r>
      <w:r w:rsidRPr="00F63AC1">
        <w:rPr>
          <w:rFonts w:ascii="Times New Roman" w:hAnsi="Times New Roman" w:cs="Times New Roman"/>
          <w:color w:val="000000" w:themeColor="text1"/>
          <w:sz w:val="24"/>
          <w:szCs w:val="24"/>
        </w:rPr>
        <w:t xml:space="preserve"> to ensure that the hiring process is fair and efficient. Additionally, ARLA operates numerous programs and initiatives designed to attract top personnel in a variety of industries, including IT and finance. Through these programs, ARLA has established trusting relationships with </w:t>
      </w:r>
      <w:r w:rsidR="00360DC2">
        <w:rPr>
          <w:rFonts w:ascii="Times New Roman" w:hAnsi="Times New Roman" w:cs="Times New Roman"/>
          <w:color w:val="000000" w:themeColor="text1"/>
          <w:sz w:val="24"/>
          <w:szCs w:val="24"/>
        </w:rPr>
        <w:t>a network of possible new hires</w:t>
      </w:r>
      <w:r w:rsidRPr="00F63AC1">
        <w:rPr>
          <w:rFonts w:ascii="Times New Roman" w:hAnsi="Times New Roman" w:cs="Times New Roman"/>
          <w:color w:val="000000" w:themeColor="text1"/>
          <w:sz w:val="24"/>
          <w:szCs w:val="24"/>
        </w:rPr>
        <w:t xml:space="preserve"> to whom they regularly seek out to make sure they are hiring the most suitable candidates</w:t>
      </w:r>
      <w:r w:rsidRPr="00F63AC1">
        <w:rPr>
          <w:rFonts w:ascii="Times New Roman" w:hAnsi="Times New Roman" w:cs="Times New Roman"/>
          <w:sz w:val="24"/>
          <w:szCs w:val="24"/>
        </w:rPr>
        <w:t>.</w:t>
      </w:r>
    </w:p>
    <w:p w:rsidR="00A72A67" w:rsidRDefault="008443DD" w:rsidP="00A90C3C">
      <w:pPr>
        <w:pStyle w:val="Heading4"/>
        <w:spacing w:line="360" w:lineRule="auto"/>
        <w:jc w:val="both"/>
        <w:rPr>
          <w:rFonts w:ascii="Times New Roman" w:hAnsi="Times New Roman" w:cs="Times New Roman"/>
          <w:i w:val="0"/>
          <w:sz w:val="24"/>
          <w:szCs w:val="24"/>
        </w:rPr>
      </w:pPr>
      <w:bookmarkStart w:id="75" w:name="_Toc137387274"/>
      <w:r>
        <w:rPr>
          <w:rFonts w:ascii="Times New Roman" w:hAnsi="Times New Roman" w:cs="Times New Roman"/>
          <w:i w:val="0"/>
          <w:sz w:val="24"/>
          <w:szCs w:val="24"/>
        </w:rPr>
        <w:t xml:space="preserve">5.2.1 </w:t>
      </w:r>
      <w:r w:rsidR="00337136">
        <w:rPr>
          <w:rFonts w:ascii="Times New Roman" w:hAnsi="Times New Roman" w:cs="Times New Roman"/>
          <w:i w:val="0"/>
          <w:sz w:val="24"/>
          <w:szCs w:val="24"/>
        </w:rPr>
        <w:t>Recruiting</w:t>
      </w:r>
      <w:r w:rsidR="00A72A67">
        <w:rPr>
          <w:rFonts w:ascii="Times New Roman" w:hAnsi="Times New Roman" w:cs="Times New Roman"/>
          <w:i w:val="0"/>
          <w:sz w:val="24"/>
          <w:szCs w:val="24"/>
        </w:rPr>
        <w:t xml:space="preserve"> Process</w:t>
      </w:r>
      <w:bookmarkEnd w:id="75"/>
    </w:p>
    <w:p w:rsidR="00ED497A" w:rsidRDefault="00ED497A"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t>ARLA</w:t>
      </w:r>
      <w:r w:rsidRPr="00ED497A">
        <w:rPr>
          <w:rFonts w:ascii="Times New Roman" w:hAnsi="Times New Roman" w:cs="Times New Roman"/>
          <w:sz w:val="24"/>
          <w:szCs w:val="24"/>
        </w:rPr>
        <w:t xml:space="preserve"> Foods is always looking for the best talent to join their team. Their recruitment process is designed to ensure a smooth and efficient engagement between the company and job seekers</w:t>
      </w:r>
      <w:r>
        <w:rPr>
          <w:rFonts w:ascii="Times New Roman" w:hAnsi="Times New Roman" w:cs="Times New Roman"/>
          <w:sz w:val="24"/>
          <w:szCs w:val="24"/>
        </w:rPr>
        <w:t>.</w:t>
      </w:r>
    </w:p>
    <w:p w:rsidR="009D515E" w:rsidRDefault="008B656F" w:rsidP="00A90C3C">
      <w:pPr>
        <w:spacing w:line="360" w:lineRule="auto"/>
        <w:jc w:val="both"/>
        <w:rPr>
          <w:rFonts w:ascii="Times New Roman" w:hAnsi="Times New Roman" w:cs="Times New Roman"/>
          <w:sz w:val="24"/>
          <w:szCs w:val="24"/>
        </w:rPr>
      </w:pPr>
      <w:r w:rsidRPr="008B656F">
        <w:rPr>
          <w:rFonts w:ascii="Times New Roman" w:hAnsi="Times New Roman" w:cs="Times New Roman"/>
          <w:sz w:val="24"/>
          <w:szCs w:val="24"/>
        </w:rPr>
        <w:t xml:space="preserve">ARLA Foods Bangladesh Limited begins its recruitment process by searching for potential talent from a variety of reliable sources. These include popular job websites such as LinkedIn, </w:t>
      </w:r>
      <w:proofErr w:type="spellStart"/>
      <w:r w:rsidRPr="008B656F">
        <w:rPr>
          <w:rFonts w:ascii="Times New Roman" w:hAnsi="Times New Roman" w:cs="Times New Roman"/>
          <w:sz w:val="24"/>
          <w:szCs w:val="24"/>
        </w:rPr>
        <w:t>BDJobs</w:t>
      </w:r>
      <w:proofErr w:type="spellEnd"/>
      <w:r w:rsidRPr="008B656F">
        <w:rPr>
          <w:rFonts w:ascii="Times New Roman" w:hAnsi="Times New Roman" w:cs="Times New Roman"/>
          <w:sz w:val="24"/>
          <w:szCs w:val="24"/>
        </w:rPr>
        <w:t>, and social media career pages and groups. They also look for applicants at top-rated universities through their career clubs and talent attraction programs such as career fairs, roadshows, and seminars. Moreover, they also accept resumes through internal references. Then, the relevant departments prepare a job description and search for the best match with the required skills, knowledge, and experience.</w:t>
      </w:r>
    </w:p>
    <w:p w:rsidR="00F70F64" w:rsidRDefault="008B656F" w:rsidP="00A90C3C">
      <w:pPr>
        <w:spacing w:line="360" w:lineRule="auto"/>
        <w:jc w:val="both"/>
        <w:rPr>
          <w:rFonts w:ascii="Times New Roman" w:hAnsi="Times New Roman" w:cs="Times New Roman"/>
          <w:sz w:val="24"/>
          <w:szCs w:val="24"/>
        </w:rPr>
      </w:pPr>
      <w:r w:rsidRPr="008B656F">
        <w:rPr>
          <w:rFonts w:ascii="Times New Roman" w:hAnsi="Times New Roman" w:cs="Times New Roman"/>
          <w:sz w:val="24"/>
          <w:szCs w:val="24"/>
        </w:rPr>
        <w:t xml:space="preserve"> Furthermore, the Talent Acquisition Manager at </w:t>
      </w:r>
      <w:proofErr w:type="spellStart"/>
      <w:r w:rsidRPr="008B656F">
        <w:rPr>
          <w:rFonts w:ascii="Times New Roman" w:hAnsi="Times New Roman" w:cs="Times New Roman"/>
          <w:sz w:val="24"/>
          <w:szCs w:val="24"/>
        </w:rPr>
        <w:t>Arla</w:t>
      </w:r>
      <w:proofErr w:type="spellEnd"/>
      <w:r w:rsidRPr="008B656F">
        <w:rPr>
          <w:rFonts w:ascii="Times New Roman" w:hAnsi="Times New Roman" w:cs="Times New Roman"/>
          <w:sz w:val="24"/>
          <w:szCs w:val="24"/>
        </w:rPr>
        <w:t xml:space="preserve"> Foods MENA region, </w:t>
      </w:r>
      <w:proofErr w:type="spellStart"/>
      <w:r w:rsidRPr="008B656F">
        <w:rPr>
          <w:rFonts w:ascii="Times New Roman" w:hAnsi="Times New Roman" w:cs="Times New Roman"/>
          <w:sz w:val="24"/>
          <w:szCs w:val="24"/>
        </w:rPr>
        <w:t>Poonam</w:t>
      </w:r>
      <w:proofErr w:type="spellEnd"/>
      <w:r w:rsidRPr="008B656F">
        <w:rPr>
          <w:rFonts w:ascii="Times New Roman" w:hAnsi="Times New Roman" w:cs="Times New Roman"/>
          <w:sz w:val="24"/>
          <w:szCs w:val="24"/>
        </w:rPr>
        <w:t xml:space="preserve"> </w:t>
      </w:r>
      <w:proofErr w:type="spellStart"/>
      <w:r w:rsidRPr="008B656F">
        <w:rPr>
          <w:rFonts w:ascii="Times New Roman" w:hAnsi="Times New Roman" w:cs="Times New Roman"/>
          <w:sz w:val="24"/>
          <w:szCs w:val="24"/>
        </w:rPr>
        <w:t>Gaude</w:t>
      </w:r>
      <w:proofErr w:type="spellEnd"/>
      <w:r w:rsidRPr="008B656F">
        <w:rPr>
          <w:rFonts w:ascii="Times New Roman" w:hAnsi="Times New Roman" w:cs="Times New Roman"/>
          <w:sz w:val="24"/>
          <w:szCs w:val="24"/>
        </w:rPr>
        <w:t xml:space="preserve">, has created a robust recruitment process that includes headhunting and examining criteria such as academic results of CGPA 3.00 and above, participation in extracurricular activities, and </w:t>
      </w:r>
      <w:r w:rsidRPr="008B656F">
        <w:rPr>
          <w:rFonts w:ascii="Times New Roman" w:hAnsi="Times New Roman" w:cs="Times New Roman"/>
          <w:sz w:val="24"/>
          <w:szCs w:val="24"/>
        </w:rPr>
        <w:lastRenderedPageBreak/>
        <w:t>exposure to technical skills</w:t>
      </w:r>
      <w:r w:rsidR="003A3DF3">
        <w:rPr>
          <w:rFonts w:ascii="Times New Roman" w:hAnsi="Times New Roman" w:cs="Times New Roman"/>
          <w:sz w:val="24"/>
          <w:szCs w:val="24"/>
        </w:rPr>
        <w:t xml:space="preserve"> ( For example- packaging plant engineers, IT engineers must be familiar with software like Auto CAD, Power BI etc.) </w:t>
      </w:r>
      <w:r w:rsidRPr="008B656F">
        <w:rPr>
          <w:rFonts w:ascii="Times New Roman" w:hAnsi="Times New Roman" w:cs="Times New Roman"/>
          <w:sz w:val="24"/>
          <w:szCs w:val="24"/>
        </w:rPr>
        <w:t>. Candidates who meet these requirements will be given priority in the recruitment process.</w:t>
      </w:r>
    </w:p>
    <w:p w:rsidR="00360DC2" w:rsidRPr="00360DC2" w:rsidRDefault="00360DC2" w:rsidP="00A90C3C">
      <w:pPr>
        <w:spacing w:line="360" w:lineRule="auto"/>
        <w:jc w:val="both"/>
        <w:rPr>
          <w:rFonts w:ascii="Times New Roman" w:hAnsi="Times New Roman" w:cs="Times New Roman"/>
          <w:color w:val="000000" w:themeColor="text1"/>
          <w:sz w:val="24"/>
          <w:szCs w:val="24"/>
        </w:rPr>
      </w:pPr>
      <w:r w:rsidRPr="00360DC2">
        <w:rPr>
          <w:rFonts w:ascii="Times New Roman" w:hAnsi="Times New Roman" w:cs="Times New Roman"/>
          <w:color w:val="000000" w:themeColor="text1"/>
          <w:sz w:val="24"/>
          <w:szCs w:val="24"/>
        </w:rPr>
        <w:t>The hiring procedure at ARLA Foods Bangladesh Limited is thorough and successful. The hiring requirements are meticulously reviewed and analyzed to identify the abilities and competences required for the applied employment post before any recruitment process gets started. To ensure that only the best qualified candidates are recruited for the position, the selection process is comprehensive and includes several steps.</w:t>
      </w:r>
    </w:p>
    <w:p w:rsidR="00A94DAA" w:rsidRDefault="008443DD" w:rsidP="00A90C3C">
      <w:pPr>
        <w:pStyle w:val="Heading4"/>
        <w:spacing w:line="360" w:lineRule="auto"/>
        <w:jc w:val="both"/>
        <w:rPr>
          <w:rFonts w:ascii="Times New Roman" w:hAnsi="Times New Roman" w:cs="Times New Roman"/>
          <w:i w:val="0"/>
          <w:sz w:val="24"/>
          <w:szCs w:val="24"/>
        </w:rPr>
      </w:pPr>
      <w:bookmarkStart w:id="76" w:name="_Toc137387275"/>
      <w:r>
        <w:rPr>
          <w:rFonts w:ascii="Times New Roman" w:hAnsi="Times New Roman" w:cs="Times New Roman"/>
          <w:i w:val="0"/>
          <w:sz w:val="24"/>
          <w:szCs w:val="24"/>
        </w:rPr>
        <w:t xml:space="preserve">5.2.2 </w:t>
      </w:r>
      <w:r w:rsidR="00A94DAA" w:rsidRPr="00A94DAA">
        <w:rPr>
          <w:rFonts w:ascii="Times New Roman" w:hAnsi="Times New Roman" w:cs="Times New Roman"/>
          <w:i w:val="0"/>
          <w:sz w:val="24"/>
          <w:szCs w:val="24"/>
        </w:rPr>
        <w:t>Assessment Process</w:t>
      </w:r>
      <w:r w:rsidR="00F128F6">
        <w:rPr>
          <w:rFonts w:ascii="Times New Roman" w:hAnsi="Times New Roman" w:cs="Times New Roman"/>
          <w:i w:val="0"/>
          <w:sz w:val="24"/>
          <w:szCs w:val="24"/>
        </w:rPr>
        <w:t xml:space="preserve"> (</w:t>
      </w:r>
      <w:r w:rsidR="003954E9">
        <w:rPr>
          <w:rFonts w:ascii="Times New Roman" w:hAnsi="Times New Roman" w:cs="Times New Roman"/>
          <w:i w:val="0"/>
          <w:sz w:val="24"/>
          <w:szCs w:val="24"/>
        </w:rPr>
        <w:t>First Step)</w:t>
      </w:r>
      <w:bookmarkEnd w:id="76"/>
    </w:p>
    <w:p w:rsidR="009D515E" w:rsidRPr="00695D0B" w:rsidRDefault="009D515E" w:rsidP="00A90C3C">
      <w:pPr>
        <w:pStyle w:val="Heading5"/>
        <w:spacing w:line="360" w:lineRule="auto"/>
        <w:jc w:val="both"/>
        <w:rPr>
          <w:rFonts w:ascii="Times New Roman" w:hAnsi="Times New Roman" w:cs="Times New Roman"/>
          <w:b/>
          <w:sz w:val="24"/>
          <w:szCs w:val="24"/>
        </w:rPr>
      </w:pPr>
      <w:bookmarkStart w:id="77" w:name="_Toc137387276"/>
      <w:r w:rsidRPr="00695D0B">
        <w:rPr>
          <w:rFonts w:ascii="Times New Roman" w:hAnsi="Times New Roman" w:cs="Times New Roman"/>
          <w:b/>
          <w:sz w:val="24"/>
          <w:szCs w:val="24"/>
        </w:rPr>
        <w:t>PI (Predictive Index) Test</w:t>
      </w:r>
      <w:bookmarkEnd w:id="77"/>
    </w:p>
    <w:p w:rsidR="00C53DF8" w:rsidRDefault="00C53DF8"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t>The initial</w:t>
      </w:r>
      <w:r w:rsidRPr="00C53DF8">
        <w:rPr>
          <w:rFonts w:ascii="Times New Roman" w:hAnsi="Times New Roman" w:cs="Times New Roman"/>
          <w:sz w:val="24"/>
          <w:szCs w:val="24"/>
        </w:rPr>
        <w:t xml:space="preserve"> step in the recruitment process is </w:t>
      </w:r>
      <w:r w:rsidRPr="00695D0B">
        <w:rPr>
          <w:rFonts w:ascii="Times New Roman" w:hAnsi="Times New Roman" w:cs="Times New Roman"/>
          <w:sz w:val="24"/>
          <w:szCs w:val="24"/>
        </w:rPr>
        <w:t>the PI (Predictive Index) test</w:t>
      </w:r>
      <w:r w:rsidRPr="005C2909">
        <w:rPr>
          <w:rFonts w:ascii="Times New Roman" w:hAnsi="Times New Roman" w:cs="Times New Roman"/>
          <w:b/>
          <w:sz w:val="24"/>
          <w:szCs w:val="24"/>
        </w:rPr>
        <w:t>.</w:t>
      </w:r>
      <w:r w:rsidRPr="00C53DF8">
        <w:rPr>
          <w:rFonts w:ascii="Times New Roman" w:hAnsi="Times New Roman" w:cs="Times New Roman"/>
          <w:sz w:val="24"/>
          <w:szCs w:val="24"/>
        </w:rPr>
        <w:t xml:space="preserve"> Candidates who are shortlisted for the designated post have to attend this online PI test within 7 days from the delivered date of assessment link. This assessment is divided into </w:t>
      </w:r>
      <w:r w:rsidRPr="00695D0B">
        <w:rPr>
          <w:rFonts w:ascii="Times New Roman" w:hAnsi="Times New Roman" w:cs="Times New Roman"/>
          <w:sz w:val="24"/>
          <w:szCs w:val="24"/>
        </w:rPr>
        <w:t>two segments-</w:t>
      </w:r>
    </w:p>
    <w:p w:rsidR="00695D0B" w:rsidRDefault="00695D0B" w:rsidP="00A90C3C">
      <w:pPr>
        <w:pStyle w:val="Heading6"/>
        <w:spacing w:line="360" w:lineRule="auto"/>
        <w:jc w:val="both"/>
        <w:rPr>
          <w:rFonts w:ascii="Times New Roman" w:hAnsi="Times New Roman" w:cs="Times New Roman"/>
          <w:b/>
          <w:i w:val="0"/>
          <w:sz w:val="24"/>
          <w:szCs w:val="24"/>
        </w:rPr>
      </w:pPr>
      <w:bookmarkStart w:id="78" w:name="_Toc137387277"/>
      <w:r w:rsidRPr="00695D0B">
        <w:rPr>
          <w:rFonts w:ascii="Times New Roman" w:hAnsi="Times New Roman" w:cs="Times New Roman"/>
          <w:b/>
          <w:i w:val="0"/>
          <w:sz w:val="24"/>
          <w:szCs w:val="24"/>
        </w:rPr>
        <w:t>Segment 1- Behavioral Test</w:t>
      </w:r>
      <w:bookmarkEnd w:id="78"/>
    </w:p>
    <w:p w:rsidR="00C53DF8" w:rsidRDefault="00C53DF8" w:rsidP="00A90C3C">
      <w:pPr>
        <w:spacing w:line="360" w:lineRule="auto"/>
        <w:jc w:val="both"/>
        <w:rPr>
          <w:rFonts w:ascii="Times New Roman" w:hAnsi="Times New Roman" w:cs="Times New Roman"/>
          <w:sz w:val="24"/>
          <w:szCs w:val="24"/>
        </w:rPr>
      </w:pPr>
      <w:r w:rsidRPr="00A154F4">
        <w:rPr>
          <w:rFonts w:ascii="Times New Roman" w:hAnsi="Times New Roman" w:cs="Times New Roman"/>
          <w:sz w:val="24"/>
          <w:szCs w:val="24"/>
        </w:rPr>
        <w:t>First is the behavioral test through which if the candidate is suitable enough for the organizations culture fit or not is being decided.</w:t>
      </w:r>
      <w:r w:rsidR="00A154F4">
        <w:rPr>
          <w:rFonts w:ascii="Times New Roman" w:hAnsi="Times New Roman" w:cs="Times New Roman"/>
          <w:sz w:val="24"/>
          <w:szCs w:val="24"/>
        </w:rPr>
        <w:t xml:space="preserve"> T</w:t>
      </w:r>
      <w:r>
        <w:rPr>
          <w:rFonts w:ascii="Times New Roman" w:hAnsi="Times New Roman" w:cs="Times New Roman"/>
          <w:sz w:val="24"/>
          <w:szCs w:val="24"/>
        </w:rPr>
        <w:t>here would have</w:t>
      </w:r>
      <w:r w:rsidRPr="00C53DF8">
        <w:rPr>
          <w:rFonts w:ascii="Times New Roman" w:hAnsi="Times New Roman" w:cs="Times New Roman"/>
          <w:sz w:val="24"/>
          <w:szCs w:val="24"/>
        </w:rPr>
        <w:t xml:space="preserve"> 6/7 questions for this test and no specific time limit fo</w:t>
      </w:r>
      <w:r w:rsidR="00A154F4">
        <w:rPr>
          <w:rFonts w:ascii="Times New Roman" w:hAnsi="Times New Roman" w:cs="Times New Roman"/>
          <w:sz w:val="24"/>
          <w:szCs w:val="24"/>
        </w:rPr>
        <w:t>r the completion of this test. B</w:t>
      </w:r>
      <w:r w:rsidRPr="00C53DF8">
        <w:rPr>
          <w:rFonts w:ascii="Times New Roman" w:hAnsi="Times New Roman" w:cs="Times New Roman"/>
          <w:sz w:val="24"/>
          <w:szCs w:val="24"/>
        </w:rPr>
        <w:t>ut the candidates must have to complet</w:t>
      </w:r>
      <w:r w:rsidR="00A154F4">
        <w:rPr>
          <w:rFonts w:ascii="Times New Roman" w:hAnsi="Times New Roman" w:cs="Times New Roman"/>
          <w:sz w:val="24"/>
          <w:szCs w:val="24"/>
        </w:rPr>
        <w:t>e the test within one sitting. B</w:t>
      </w:r>
      <w:r w:rsidRPr="00C53DF8">
        <w:rPr>
          <w:rFonts w:ascii="Times New Roman" w:hAnsi="Times New Roman" w:cs="Times New Roman"/>
          <w:sz w:val="24"/>
          <w:szCs w:val="24"/>
        </w:rPr>
        <w:t>ased on the candidates answer four segments about the</w:t>
      </w:r>
      <w:r w:rsidR="00A154F4">
        <w:rPr>
          <w:rFonts w:ascii="Times New Roman" w:hAnsi="Times New Roman" w:cs="Times New Roman"/>
          <w:sz w:val="24"/>
          <w:szCs w:val="24"/>
        </w:rPr>
        <w:t>ir culture fit has been given. T</w:t>
      </w:r>
      <w:r w:rsidRPr="00C53DF8">
        <w:rPr>
          <w:rFonts w:ascii="Times New Roman" w:hAnsi="Times New Roman" w:cs="Times New Roman"/>
          <w:sz w:val="24"/>
          <w:szCs w:val="24"/>
        </w:rPr>
        <w:t xml:space="preserve">here is no right </w:t>
      </w:r>
      <w:r w:rsidR="00A154F4">
        <w:rPr>
          <w:rFonts w:ascii="Times New Roman" w:hAnsi="Times New Roman" w:cs="Times New Roman"/>
          <w:sz w:val="24"/>
          <w:szCs w:val="24"/>
        </w:rPr>
        <w:t>or wrong answer for this test. E</w:t>
      </w:r>
      <w:r w:rsidRPr="00C53DF8">
        <w:rPr>
          <w:rFonts w:ascii="Times New Roman" w:hAnsi="Times New Roman" w:cs="Times New Roman"/>
          <w:sz w:val="24"/>
          <w:szCs w:val="24"/>
        </w:rPr>
        <w:t>ach question spe</w:t>
      </w:r>
      <w:r>
        <w:rPr>
          <w:rFonts w:ascii="Times New Roman" w:hAnsi="Times New Roman" w:cs="Times New Roman"/>
          <w:sz w:val="24"/>
          <w:szCs w:val="24"/>
        </w:rPr>
        <w:t>cifies characteristic &amp; behavio</w:t>
      </w:r>
      <w:r w:rsidRPr="00C53DF8">
        <w:rPr>
          <w:rFonts w:ascii="Times New Roman" w:hAnsi="Times New Roman" w:cs="Times New Roman"/>
          <w:sz w:val="24"/>
          <w:szCs w:val="24"/>
        </w:rPr>
        <w:t>r of an individual.</w:t>
      </w:r>
    </w:p>
    <w:p w:rsidR="001D6710" w:rsidRPr="001D6710" w:rsidRDefault="001D6710" w:rsidP="00A90C3C">
      <w:pPr>
        <w:spacing w:line="360" w:lineRule="auto"/>
        <w:jc w:val="both"/>
        <w:rPr>
          <w:rFonts w:ascii="Times New Roman" w:hAnsi="Times New Roman" w:cs="Times New Roman"/>
          <w:color w:val="000000" w:themeColor="text1"/>
          <w:sz w:val="24"/>
          <w:szCs w:val="24"/>
        </w:rPr>
      </w:pPr>
      <w:r w:rsidRPr="001D6710">
        <w:rPr>
          <w:rFonts w:ascii="Times New Roman" w:hAnsi="Times New Roman" w:cs="Times New Roman"/>
          <w:color w:val="000000" w:themeColor="text1"/>
          <w:sz w:val="24"/>
          <w:szCs w:val="24"/>
        </w:rPr>
        <w:t xml:space="preserve">The objective assessment of a person's behavioral abilities that </w:t>
      </w:r>
      <w:r w:rsidR="00E833CC">
        <w:rPr>
          <w:rFonts w:ascii="Times New Roman" w:hAnsi="Times New Roman" w:cs="Times New Roman"/>
          <w:color w:val="000000" w:themeColor="text1"/>
          <w:sz w:val="24"/>
          <w:szCs w:val="24"/>
        </w:rPr>
        <w:t>behavioral tests offer enables recruiter</w:t>
      </w:r>
      <w:r w:rsidRPr="001D6710">
        <w:rPr>
          <w:rFonts w:ascii="Times New Roman" w:hAnsi="Times New Roman" w:cs="Times New Roman"/>
          <w:color w:val="000000" w:themeColor="text1"/>
          <w:sz w:val="24"/>
          <w:szCs w:val="24"/>
        </w:rPr>
        <w:t>s to assess an applicant's "personality traits." These assessmen</w:t>
      </w:r>
      <w:r w:rsidR="000358A3">
        <w:rPr>
          <w:rFonts w:ascii="Times New Roman" w:hAnsi="Times New Roman" w:cs="Times New Roman"/>
          <w:color w:val="000000" w:themeColor="text1"/>
          <w:sz w:val="24"/>
          <w:szCs w:val="24"/>
        </w:rPr>
        <w:t>ts cover a wide range of topics</w:t>
      </w:r>
      <w:r w:rsidRPr="001D6710">
        <w:rPr>
          <w:rFonts w:ascii="Times New Roman" w:hAnsi="Times New Roman" w:cs="Times New Roman"/>
          <w:color w:val="000000" w:themeColor="text1"/>
          <w:sz w:val="24"/>
          <w:szCs w:val="24"/>
        </w:rPr>
        <w:t xml:space="preserve"> including aptitude, attitude, communication</w:t>
      </w:r>
      <w:r w:rsidR="00E833CC">
        <w:rPr>
          <w:rFonts w:ascii="Times New Roman" w:hAnsi="Times New Roman" w:cs="Times New Roman"/>
          <w:color w:val="000000" w:themeColor="text1"/>
          <w:sz w:val="24"/>
          <w:szCs w:val="24"/>
        </w:rPr>
        <w:t>, handling stressful situations</w:t>
      </w:r>
      <w:r w:rsidRPr="001D6710">
        <w:rPr>
          <w:rFonts w:ascii="Times New Roman" w:hAnsi="Times New Roman" w:cs="Times New Roman"/>
          <w:color w:val="000000" w:themeColor="text1"/>
          <w:sz w:val="24"/>
          <w:szCs w:val="24"/>
        </w:rPr>
        <w:t xml:space="preserve"> and other areas that help the</w:t>
      </w:r>
      <w:r w:rsidR="000358A3">
        <w:rPr>
          <w:rFonts w:ascii="Times New Roman" w:hAnsi="Times New Roman" w:cs="Times New Roman"/>
          <w:color w:val="000000" w:themeColor="text1"/>
          <w:sz w:val="24"/>
          <w:szCs w:val="24"/>
        </w:rPr>
        <w:t>ir</w:t>
      </w:r>
      <w:r w:rsidRPr="001D6710">
        <w:rPr>
          <w:rFonts w:ascii="Times New Roman" w:hAnsi="Times New Roman" w:cs="Times New Roman"/>
          <w:color w:val="000000" w:themeColor="text1"/>
          <w:sz w:val="24"/>
          <w:szCs w:val="24"/>
        </w:rPr>
        <w:t xml:space="preserve"> business better understand the person, pinpoint his or her n</w:t>
      </w:r>
      <w:r w:rsidR="000358A3">
        <w:rPr>
          <w:rFonts w:ascii="Times New Roman" w:hAnsi="Times New Roman" w:cs="Times New Roman"/>
          <w:color w:val="000000" w:themeColor="text1"/>
          <w:sz w:val="24"/>
          <w:szCs w:val="24"/>
        </w:rPr>
        <w:t>atural talents and shortcomings</w:t>
      </w:r>
      <w:r w:rsidRPr="001D6710">
        <w:rPr>
          <w:rFonts w:ascii="Times New Roman" w:hAnsi="Times New Roman" w:cs="Times New Roman"/>
          <w:color w:val="000000" w:themeColor="text1"/>
          <w:sz w:val="24"/>
          <w:szCs w:val="24"/>
        </w:rPr>
        <w:t xml:space="preserve"> and increase job</w:t>
      </w:r>
      <w:r w:rsidR="00E833CC">
        <w:rPr>
          <w:rFonts w:ascii="Times New Roman" w:hAnsi="Times New Roman" w:cs="Times New Roman"/>
          <w:color w:val="000000" w:themeColor="text1"/>
          <w:sz w:val="24"/>
          <w:szCs w:val="24"/>
        </w:rPr>
        <w:t xml:space="preserve"> satisfaction</w:t>
      </w:r>
      <w:r w:rsidRPr="001D6710">
        <w:rPr>
          <w:rFonts w:ascii="Times New Roman" w:hAnsi="Times New Roman" w:cs="Times New Roman"/>
          <w:color w:val="000000" w:themeColor="text1"/>
          <w:sz w:val="24"/>
          <w:szCs w:val="24"/>
        </w:rPr>
        <w:t>.</w:t>
      </w:r>
      <w:r w:rsidR="00E833CC">
        <w:rPr>
          <w:rFonts w:ascii="Times New Roman" w:hAnsi="Times New Roman" w:cs="Times New Roman"/>
          <w:color w:val="000000" w:themeColor="text1"/>
          <w:sz w:val="24"/>
          <w:szCs w:val="24"/>
        </w:rPr>
        <w:t xml:space="preserve"> So ARLA Foods Bangladesh </w:t>
      </w:r>
      <w:proofErr w:type="gramStart"/>
      <w:r w:rsidR="00E833CC">
        <w:rPr>
          <w:rFonts w:ascii="Times New Roman" w:hAnsi="Times New Roman" w:cs="Times New Roman"/>
          <w:color w:val="000000" w:themeColor="text1"/>
          <w:sz w:val="24"/>
          <w:szCs w:val="24"/>
        </w:rPr>
        <w:t>acclaimed</w:t>
      </w:r>
      <w:r w:rsidR="000358A3">
        <w:rPr>
          <w:rFonts w:ascii="Times New Roman" w:hAnsi="Times New Roman" w:cs="Times New Roman"/>
          <w:color w:val="000000" w:themeColor="text1"/>
          <w:sz w:val="24"/>
          <w:szCs w:val="24"/>
        </w:rPr>
        <w:t>,</w:t>
      </w:r>
      <w:proofErr w:type="gramEnd"/>
      <w:r w:rsidR="00E833CC">
        <w:rPr>
          <w:rFonts w:ascii="Times New Roman" w:hAnsi="Times New Roman" w:cs="Times New Roman"/>
          <w:color w:val="000000" w:themeColor="text1"/>
          <w:sz w:val="24"/>
          <w:szCs w:val="24"/>
        </w:rPr>
        <w:t xml:space="preserve"> this assessment</w:t>
      </w:r>
      <w:r w:rsidRPr="001D6710">
        <w:rPr>
          <w:rFonts w:ascii="Times New Roman" w:hAnsi="Times New Roman" w:cs="Times New Roman"/>
          <w:color w:val="000000" w:themeColor="text1"/>
          <w:sz w:val="24"/>
          <w:szCs w:val="24"/>
        </w:rPr>
        <w:t xml:space="preserve"> offer useful information to</w:t>
      </w:r>
      <w:r w:rsidR="00E833CC">
        <w:rPr>
          <w:rFonts w:ascii="Times New Roman" w:hAnsi="Times New Roman" w:cs="Times New Roman"/>
          <w:color w:val="000000" w:themeColor="text1"/>
          <w:sz w:val="24"/>
          <w:szCs w:val="24"/>
        </w:rPr>
        <w:t xml:space="preserve"> them which</w:t>
      </w:r>
      <w:r w:rsidRPr="001D6710">
        <w:rPr>
          <w:rFonts w:ascii="Times New Roman" w:hAnsi="Times New Roman" w:cs="Times New Roman"/>
          <w:color w:val="000000" w:themeColor="text1"/>
          <w:sz w:val="24"/>
          <w:szCs w:val="24"/>
        </w:rPr>
        <w:t xml:space="preserve"> </w:t>
      </w:r>
      <w:r w:rsidR="00E833CC">
        <w:rPr>
          <w:rFonts w:ascii="Times New Roman" w:hAnsi="Times New Roman" w:cs="Times New Roman"/>
          <w:color w:val="000000" w:themeColor="text1"/>
          <w:sz w:val="24"/>
          <w:szCs w:val="24"/>
        </w:rPr>
        <w:t xml:space="preserve">they </w:t>
      </w:r>
      <w:r w:rsidRPr="001D6710">
        <w:rPr>
          <w:rFonts w:ascii="Times New Roman" w:hAnsi="Times New Roman" w:cs="Times New Roman"/>
          <w:color w:val="000000" w:themeColor="text1"/>
          <w:sz w:val="24"/>
          <w:szCs w:val="24"/>
        </w:rPr>
        <w:t xml:space="preserve">can utilize to boost </w:t>
      </w:r>
      <w:r w:rsidR="00E833CC">
        <w:rPr>
          <w:rFonts w:ascii="Times New Roman" w:hAnsi="Times New Roman" w:cs="Times New Roman"/>
          <w:color w:val="000000" w:themeColor="text1"/>
          <w:sz w:val="24"/>
          <w:szCs w:val="24"/>
        </w:rPr>
        <w:t xml:space="preserve">organizational </w:t>
      </w:r>
      <w:r w:rsidRPr="001D6710">
        <w:rPr>
          <w:rFonts w:ascii="Times New Roman" w:hAnsi="Times New Roman" w:cs="Times New Roman"/>
          <w:color w:val="000000" w:themeColor="text1"/>
          <w:sz w:val="24"/>
          <w:szCs w:val="24"/>
        </w:rPr>
        <w:t xml:space="preserve">performance and help </w:t>
      </w:r>
      <w:r w:rsidR="00E833CC">
        <w:rPr>
          <w:rFonts w:ascii="Times New Roman" w:hAnsi="Times New Roman" w:cs="Times New Roman"/>
          <w:color w:val="000000" w:themeColor="text1"/>
          <w:sz w:val="24"/>
          <w:szCs w:val="24"/>
        </w:rPr>
        <w:t>their business to</w:t>
      </w:r>
      <w:r w:rsidRPr="001D6710">
        <w:rPr>
          <w:rFonts w:ascii="Times New Roman" w:hAnsi="Times New Roman" w:cs="Times New Roman"/>
          <w:color w:val="000000" w:themeColor="text1"/>
          <w:sz w:val="24"/>
          <w:szCs w:val="24"/>
        </w:rPr>
        <w:t xml:space="preserve"> make better hiring decisions.</w:t>
      </w:r>
    </w:p>
    <w:p w:rsidR="00A154F4" w:rsidRDefault="00A154F4" w:rsidP="00A90C3C">
      <w:pPr>
        <w:pStyle w:val="Heading6"/>
        <w:spacing w:line="360" w:lineRule="auto"/>
        <w:jc w:val="both"/>
        <w:rPr>
          <w:rFonts w:ascii="Times New Roman" w:hAnsi="Times New Roman" w:cs="Times New Roman"/>
          <w:b/>
          <w:i w:val="0"/>
          <w:sz w:val="24"/>
          <w:szCs w:val="24"/>
        </w:rPr>
      </w:pPr>
      <w:bookmarkStart w:id="79" w:name="_Toc137387278"/>
      <w:r w:rsidRPr="00A154F4">
        <w:rPr>
          <w:rFonts w:ascii="Times New Roman" w:hAnsi="Times New Roman" w:cs="Times New Roman"/>
          <w:b/>
          <w:i w:val="0"/>
          <w:sz w:val="24"/>
          <w:szCs w:val="24"/>
        </w:rPr>
        <w:lastRenderedPageBreak/>
        <w:t>Segment 2- Cognitive Test</w:t>
      </w:r>
      <w:bookmarkEnd w:id="79"/>
    </w:p>
    <w:p w:rsidR="00C53DF8" w:rsidRPr="00C53DF8" w:rsidRDefault="00C53DF8" w:rsidP="00A90C3C">
      <w:pPr>
        <w:spacing w:line="360" w:lineRule="auto"/>
        <w:jc w:val="both"/>
        <w:rPr>
          <w:rFonts w:ascii="Times New Roman" w:hAnsi="Times New Roman" w:cs="Times New Roman"/>
          <w:sz w:val="24"/>
          <w:szCs w:val="24"/>
        </w:rPr>
      </w:pPr>
      <w:r w:rsidRPr="00873777">
        <w:rPr>
          <w:rFonts w:ascii="Times New Roman" w:hAnsi="Times New Roman" w:cs="Times New Roman"/>
          <w:sz w:val="24"/>
          <w:szCs w:val="24"/>
        </w:rPr>
        <w:t>Second is the cognitive test. In order to assess logical re</w:t>
      </w:r>
      <w:r w:rsidR="00804327" w:rsidRPr="00873777">
        <w:rPr>
          <w:rFonts w:ascii="Times New Roman" w:hAnsi="Times New Roman" w:cs="Times New Roman"/>
          <w:sz w:val="24"/>
          <w:szCs w:val="24"/>
        </w:rPr>
        <w:t>a</w:t>
      </w:r>
      <w:r w:rsidRPr="00873777">
        <w:rPr>
          <w:rFonts w:ascii="Times New Roman" w:hAnsi="Times New Roman" w:cs="Times New Roman"/>
          <w:sz w:val="24"/>
          <w:szCs w:val="24"/>
        </w:rPr>
        <w:t>soning &amp; depth of knowledge this test has been taken</w:t>
      </w:r>
      <w:r w:rsidRPr="00C53DF8">
        <w:rPr>
          <w:rFonts w:ascii="Times New Roman" w:hAnsi="Times New Roman" w:cs="Times New Roman"/>
          <w:sz w:val="24"/>
          <w:szCs w:val="24"/>
        </w:rPr>
        <w:t>.</w:t>
      </w:r>
      <w:r>
        <w:rPr>
          <w:rFonts w:ascii="Times New Roman" w:hAnsi="Times New Roman" w:cs="Times New Roman"/>
          <w:sz w:val="24"/>
          <w:szCs w:val="24"/>
        </w:rPr>
        <w:t xml:space="preserve"> </w:t>
      </w:r>
      <w:r w:rsidR="00873777">
        <w:rPr>
          <w:rFonts w:ascii="Times New Roman" w:hAnsi="Times New Roman" w:cs="Times New Roman"/>
          <w:sz w:val="24"/>
          <w:szCs w:val="24"/>
        </w:rPr>
        <w:t>T</w:t>
      </w:r>
      <w:r w:rsidRPr="00C53DF8">
        <w:rPr>
          <w:rFonts w:ascii="Times New Roman" w:hAnsi="Times New Roman" w:cs="Times New Roman"/>
          <w:sz w:val="24"/>
          <w:szCs w:val="24"/>
        </w:rPr>
        <w:t xml:space="preserve">here would have 50 questions </w:t>
      </w:r>
      <w:r w:rsidR="001C0BF4" w:rsidRPr="00C53DF8">
        <w:rPr>
          <w:rFonts w:ascii="Times New Roman" w:hAnsi="Times New Roman" w:cs="Times New Roman"/>
          <w:sz w:val="24"/>
          <w:szCs w:val="24"/>
        </w:rPr>
        <w:t>allotted</w:t>
      </w:r>
      <w:r w:rsidRPr="00C53DF8">
        <w:rPr>
          <w:rFonts w:ascii="Times New Roman" w:hAnsi="Times New Roman" w:cs="Times New Roman"/>
          <w:sz w:val="24"/>
          <w:szCs w:val="24"/>
        </w:rPr>
        <w:t xml:space="preserve"> in this segment and the candidates have to complete the test within 12 minutes. </w:t>
      </w:r>
      <w:r w:rsidR="001C0BF4" w:rsidRPr="00C53DF8">
        <w:rPr>
          <w:rFonts w:ascii="Times New Roman" w:hAnsi="Times New Roman" w:cs="Times New Roman"/>
          <w:sz w:val="24"/>
          <w:szCs w:val="24"/>
        </w:rPr>
        <w:t>There</w:t>
      </w:r>
      <w:r w:rsidRPr="00C53DF8">
        <w:rPr>
          <w:rFonts w:ascii="Times New Roman" w:hAnsi="Times New Roman" w:cs="Times New Roman"/>
          <w:sz w:val="24"/>
          <w:szCs w:val="24"/>
        </w:rPr>
        <w:t xml:space="preserve"> is no negative marking for wrong answers and the questions would appear </w:t>
      </w:r>
      <w:r w:rsidR="001C0BF4" w:rsidRPr="00C53DF8">
        <w:rPr>
          <w:rFonts w:ascii="Times New Roman" w:hAnsi="Times New Roman" w:cs="Times New Roman"/>
          <w:sz w:val="24"/>
          <w:szCs w:val="24"/>
        </w:rPr>
        <w:t>sequentially</w:t>
      </w:r>
      <w:r w:rsidRPr="00C53DF8">
        <w:rPr>
          <w:rFonts w:ascii="Times New Roman" w:hAnsi="Times New Roman" w:cs="Times New Roman"/>
          <w:sz w:val="24"/>
          <w:szCs w:val="24"/>
        </w:rPr>
        <w:t xml:space="preserve"> one after another. </w:t>
      </w:r>
    </w:p>
    <w:p w:rsidR="00C53DF8" w:rsidRPr="00C53DF8" w:rsidRDefault="001C0BF4" w:rsidP="00A90C3C">
      <w:pPr>
        <w:spacing w:line="360" w:lineRule="auto"/>
        <w:jc w:val="both"/>
        <w:rPr>
          <w:rFonts w:ascii="Times New Roman" w:hAnsi="Times New Roman" w:cs="Times New Roman"/>
          <w:sz w:val="24"/>
          <w:szCs w:val="24"/>
        </w:rPr>
      </w:pPr>
      <w:r w:rsidRPr="00C53DF8">
        <w:rPr>
          <w:rFonts w:ascii="Times New Roman" w:hAnsi="Times New Roman" w:cs="Times New Roman"/>
          <w:sz w:val="24"/>
          <w:szCs w:val="24"/>
        </w:rPr>
        <w:t>These</w:t>
      </w:r>
      <w:r w:rsidR="00C53DF8" w:rsidRPr="00C53DF8">
        <w:rPr>
          <w:rFonts w:ascii="Times New Roman" w:hAnsi="Times New Roman" w:cs="Times New Roman"/>
          <w:sz w:val="24"/>
          <w:szCs w:val="24"/>
        </w:rPr>
        <w:t xml:space="preserve"> two assessments would have taken through online platform and two </w:t>
      </w:r>
      <w:r w:rsidRPr="00C53DF8">
        <w:rPr>
          <w:rFonts w:ascii="Times New Roman" w:hAnsi="Times New Roman" w:cs="Times New Roman"/>
          <w:sz w:val="24"/>
          <w:szCs w:val="24"/>
        </w:rPr>
        <w:t>separate</w:t>
      </w:r>
      <w:r w:rsidR="00C53DF8" w:rsidRPr="00C53DF8">
        <w:rPr>
          <w:rFonts w:ascii="Times New Roman" w:hAnsi="Times New Roman" w:cs="Times New Roman"/>
          <w:sz w:val="24"/>
          <w:szCs w:val="24"/>
        </w:rPr>
        <w:t xml:space="preserve"> links has been shared with candidates in order to take the test.</w:t>
      </w:r>
    </w:p>
    <w:p w:rsidR="00DF18BB" w:rsidRDefault="00C53DF8" w:rsidP="00A90C3C">
      <w:pPr>
        <w:spacing w:line="360" w:lineRule="auto"/>
        <w:jc w:val="both"/>
        <w:rPr>
          <w:rFonts w:ascii="Times New Roman" w:hAnsi="Times New Roman" w:cs="Times New Roman"/>
          <w:sz w:val="24"/>
          <w:szCs w:val="24"/>
        </w:rPr>
      </w:pPr>
      <w:r w:rsidRPr="00C53DF8">
        <w:rPr>
          <w:rFonts w:ascii="Times New Roman" w:hAnsi="Times New Roman" w:cs="Times New Roman"/>
          <w:sz w:val="24"/>
          <w:szCs w:val="24"/>
        </w:rPr>
        <w:t xml:space="preserve">Globally in MENA region usually after the PI test a case has been shared with candidates through email and they have to prepare a presentation on it. </w:t>
      </w:r>
      <w:r w:rsidR="0018438D" w:rsidRPr="00C53DF8">
        <w:rPr>
          <w:rFonts w:ascii="Times New Roman" w:hAnsi="Times New Roman" w:cs="Times New Roman"/>
          <w:sz w:val="24"/>
          <w:szCs w:val="24"/>
        </w:rPr>
        <w:t>And</w:t>
      </w:r>
      <w:r w:rsidRPr="00C53DF8">
        <w:rPr>
          <w:rFonts w:ascii="Times New Roman" w:hAnsi="Times New Roman" w:cs="Times New Roman"/>
          <w:sz w:val="24"/>
          <w:szCs w:val="24"/>
        </w:rPr>
        <w:t xml:space="preserve"> during the interview date candidates get 15 minutes time to present their case study with the interviewers</w:t>
      </w:r>
      <w:r>
        <w:t xml:space="preserve">. </w:t>
      </w:r>
      <w:r>
        <w:rPr>
          <w:rFonts w:ascii="Times New Roman" w:hAnsi="Times New Roman" w:cs="Times New Roman"/>
          <w:sz w:val="24"/>
          <w:szCs w:val="24"/>
        </w:rPr>
        <w:t>U</w:t>
      </w:r>
      <w:r w:rsidRPr="00C53DF8">
        <w:rPr>
          <w:rFonts w:ascii="Times New Roman" w:hAnsi="Times New Roman" w:cs="Times New Roman"/>
          <w:sz w:val="24"/>
          <w:szCs w:val="24"/>
        </w:rPr>
        <w:t xml:space="preserve">sually </w:t>
      </w:r>
      <w:r w:rsidR="00A90C3C" w:rsidRPr="00C53DF8">
        <w:rPr>
          <w:rFonts w:ascii="Times New Roman" w:hAnsi="Times New Roman" w:cs="Times New Roman"/>
          <w:sz w:val="24"/>
          <w:szCs w:val="24"/>
        </w:rPr>
        <w:t>this case study type presentation</w:t>
      </w:r>
      <w:r w:rsidRPr="00C53DF8">
        <w:rPr>
          <w:rFonts w:ascii="Times New Roman" w:hAnsi="Times New Roman" w:cs="Times New Roman"/>
          <w:sz w:val="24"/>
          <w:szCs w:val="24"/>
        </w:rPr>
        <w:t xml:space="preserve"> has been generated for high profile candidates.</w:t>
      </w:r>
    </w:p>
    <w:p w:rsidR="00507C99" w:rsidRDefault="00507C99" w:rsidP="00A90C3C">
      <w:pPr>
        <w:spacing w:line="360" w:lineRule="auto"/>
        <w:jc w:val="both"/>
        <w:rPr>
          <w:rFonts w:ascii="Times New Roman" w:hAnsi="Times New Roman" w:cs="Times New Roman"/>
          <w:sz w:val="24"/>
          <w:szCs w:val="24"/>
        </w:rPr>
      </w:pPr>
      <w:r w:rsidRPr="00507C99">
        <w:rPr>
          <w:rFonts w:ascii="Times New Roman" w:hAnsi="Times New Roman" w:cs="Times New Roman"/>
          <w:sz w:val="24"/>
          <w:szCs w:val="24"/>
        </w:rPr>
        <w:t>Cognitive tests are widely used at ARLA Foods Bangladesh Limited to evaluate prospective team members before</w:t>
      </w:r>
      <w:r>
        <w:rPr>
          <w:rFonts w:ascii="Times New Roman" w:hAnsi="Times New Roman" w:cs="Times New Roman"/>
          <w:sz w:val="24"/>
          <w:szCs w:val="24"/>
        </w:rPr>
        <w:t xml:space="preserve"> making employment decisions. According to their </w:t>
      </w:r>
      <w:r w:rsidRPr="00507C99">
        <w:rPr>
          <w:rFonts w:ascii="Times New Roman" w:hAnsi="Times New Roman" w:cs="Times New Roman"/>
          <w:sz w:val="24"/>
          <w:szCs w:val="24"/>
        </w:rPr>
        <w:t xml:space="preserve"> think</w:t>
      </w:r>
      <w:r>
        <w:rPr>
          <w:rFonts w:ascii="Times New Roman" w:hAnsi="Times New Roman" w:cs="Times New Roman"/>
          <w:sz w:val="24"/>
          <w:szCs w:val="24"/>
        </w:rPr>
        <w:t xml:space="preserve">ing, </w:t>
      </w:r>
      <w:r w:rsidRPr="00507C99">
        <w:rPr>
          <w:rFonts w:ascii="Times New Roman" w:hAnsi="Times New Roman" w:cs="Times New Roman"/>
          <w:sz w:val="24"/>
          <w:szCs w:val="24"/>
        </w:rPr>
        <w:t>these tests which assess a person's capacity for reasonin</w:t>
      </w:r>
      <w:r>
        <w:rPr>
          <w:rFonts w:ascii="Times New Roman" w:hAnsi="Times New Roman" w:cs="Times New Roman"/>
          <w:sz w:val="24"/>
          <w:szCs w:val="24"/>
        </w:rPr>
        <w:t>g</w:t>
      </w:r>
      <w:r w:rsidRPr="00507C99">
        <w:rPr>
          <w:rFonts w:ascii="Times New Roman" w:hAnsi="Times New Roman" w:cs="Times New Roman"/>
          <w:sz w:val="24"/>
          <w:szCs w:val="24"/>
        </w:rPr>
        <w:t xml:space="preserve"> can be used to determine traits like problem-solving skill, capacity for logic and reasoning, and gener</w:t>
      </w:r>
      <w:r>
        <w:rPr>
          <w:rFonts w:ascii="Times New Roman" w:hAnsi="Times New Roman" w:cs="Times New Roman"/>
          <w:sz w:val="24"/>
          <w:szCs w:val="24"/>
        </w:rPr>
        <w:t>al intelligence. This assists them</w:t>
      </w:r>
      <w:r w:rsidRPr="00507C99">
        <w:rPr>
          <w:rFonts w:ascii="Times New Roman" w:hAnsi="Times New Roman" w:cs="Times New Roman"/>
          <w:sz w:val="24"/>
          <w:szCs w:val="24"/>
        </w:rPr>
        <w:t xml:space="preserve"> in determining whether a certain</w:t>
      </w:r>
      <w:r>
        <w:rPr>
          <w:rFonts w:ascii="Times New Roman" w:hAnsi="Times New Roman" w:cs="Times New Roman"/>
          <w:sz w:val="24"/>
          <w:szCs w:val="24"/>
        </w:rPr>
        <w:t xml:space="preserve"> applicant is a good fit for the designated</w:t>
      </w:r>
      <w:r w:rsidRPr="00507C99">
        <w:rPr>
          <w:rFonts w:ascii="Times New Roman" w:hAnsi="Times New Roman" w:cs="Times New Roman"/>
          <w:sz w:val="24"/>
          <w:szCs w:val="24"/>
        </w:rPr>
        <w:t xml:space="preserve"> team</w:t>
      </w:r>
      <w:r>
        <w:rPr>
          <w:rFonts w:ascii="Times New Roman" w:hAnsi="Times New Roman" w:cs="Times New Roman"/>
          <w:sz w:val="24"/>
          <w:szCs w:val="24"/>
        </w:rPr>
        <w:t xml:space="preserve"> or not</w:t>
      </w:r>
      <w:r w:rsidRPr="00507C99">
        <w:rPr>
          <w:rFonts w:ascii="Times New Roman" w:hAnsi="Times New Roman" w:cs="Times New Roman"/>
          <w:sz w:val="24"/>
          <w:szCs w:val="24"/>
        </w:rPr>
        <w:t xml:space="preserve">. </w:t>
      </w:r>
      <w:r>
        <w:rPr>
          <w:rFonts w:ascii="Times New Roman" w:hAnsi="Times New Roman" w:cs="Times New Roman"/>
          <w:sz w:val="24"/>
          <w:szCs w:val="24"/>
        </w:rPr>
        <w:t>Thei</w:t>
      </w:r>
      <w:r w:rsidRPr="00507C99">
        <w:rPr>
          <w:rFonts w:ascii="Times New Roman" w:hAnsi="Times New Roman" w:cs="Times New Roman"/>
          <w:sz w:val="24"/>
          <w:szCs w:val="24"/>
        </w:rPr>
        <w:t xml:space="preserve">r cognitive tests are also used to assess and track the performance of </w:t>
      </w:r>
      <w:r>
        <w:rPr>
          <w:rFonts w:ascii="Times New Roman" w:hAnsi="Times New Roman" w:cs="Times New Roman"/>
          <w:sz w:val="24"/>
          <w:szCs w:val="24"/>
        </w:rPr>
        <w:t xml:space="preserve">their </w:t>
      </w:r>
      <w:r w:rsidRPr="00507C99">
        <w:rPr>
          <w:rFonts w:ascii="Times New Roman" w:hAnsi="Times New Roman" w:cs="Times New Roman"/>
          <w:sz w:val="24"/>
          <w:szCs w:val="24"/>
        </w:rPr>
        <w:t xml:space="preserve">present workforce. This makes sure that </w:t>
      </w:r>
      <w:r>
        <w:rPr>
          <w:rFonts w:ascii="Times New Roman" w:hAnsi="Times New Roman" w:cs="Times New Roman"/>
          <w:sz w:val="24"/>
          <w:szCs w:val="24"/>
        </w:rPr>
        <w:t xml:space="preserve">each team operates </w:t>
      </w:r>
      <w:r w:rsidRPr="00507C99">
        <w:rPr>
          <w:rFonts w:ascii="Times New Roman" w:hAnsi="Times New Roman" w:cs="Times New Roman"/>
          <w:sz w:val="24"/>
          <w:szCs w:val="24"/>
        </w:rPr>
        <w:t xml:space="preserve">at their best potential and helps </w:t>
      </w:r>
      <w:r>
        <w:rPr>
          <w:rFonts w:ascii="Times New Roman" w:hAnsi="Times New Roman" w:cs="Times New Roman"/>
          <w:sz w:val="24"/>
          <w:szCs w:val="24"/>
        </w:rPr>
        <w:t xml:space="preserve">them to </w:t>
      </w:r>
      <w:r w:rsidRPr="00507C99">
        <w:rPr>
          <w:rFonts w:ascii="Times New Roman" w:hAnsi="Times New Roman" w:cs="Times New Roman"/>
          <w:sz w:val="24"/>
          <w:szCs w:val="24"/>
        </w:rPr>
        <w:t xml:space="preserve">identify areas where </w:t>
      </w:r>
      <w:r>
        <w:rPr>
          <w:rFonts w:ascii="Times New Roman" w:hAnsi="Times New Roman" w:cs="Times New Roman"/>
          <w:sz w:val="24"/>
          <w:szCs w:val="24"/>
        </w:rPr>
        <w:t xml:space="preserve">employees </w:t>
      </w:r>
      <w:r w:rsidRPr="00507C99">
        <w:rPr>
          <w:rFonts w:ascii="Times New Roman" w:hAnsi="Times New Roman" w:cs="Times New Roman"/>
          <w:sz w:val="24"/>
          <w:szCs w:val="24"/>
        </w:rPr>
        <w:t>might require more training.</w:t>
      </w:r>
    </w:p>
    <w:p w:rsidR="00F50965" w:rsidRDefault="008443DD" w:rsidP="00A90C3C">
      <w:pPr>
        <w:pStyle w:val="Heading4"/>
        <w:spacing w:line="360" w:lineRule="auto"/>
        <w:jc w:val="both"/>
        <w:rPr>
          <w:rFonts w:ascii="Times New Roman" w:hAnsi="Times New Roman" w:cs="Times New Roman"/>
          <w:i w:val="0"/>
          <w:sz w:val="24"/>
          <w:szCs w:val="24"/>
        </w:rPr>
      </w:pPr>
      <w:bookmarkStart w:id="80" w:name="_Toc137387279"/>
      <w:r>
        <w:rPr>
          <w:rFonts w:ascii="Times New Roman" w:hAnsi="Times New Roman" w:cs="Times New Roman"/>
          <w:i w:val="0"/>
          <w:sz w:val="24"/>
          <w:szCs w:val="24"/>
        </w:rPr>
        <w:t xml:space="preserve">5.2.3 </w:t>
      </w:r>
      <w:r w:rsidR="00F50965" w:rsidRPr="00F50965">
        <w:rPr>
          <w:rFonts w:ascii="Times New Roman" w:hAnsi="Times New Roman" w:cs="Times New Roman"/>
          <w:i w:val="0"/>
          <w:sz w:val="24"/>
          <w:szCs w:val="24"/>
        </w:rPr>
        <w:t xml:space="preserve">Interviewing </w:t>
      </w:r>
      <w:r w:rsidR="00CB4650">
        <w:rPr>
          <w:rFonts w:ascii="Times New Roman" w:hAnsi="Times New Roman" w:cs="Times New Roman"/>
          <w:i w:val="0"/>
          <w:sz w:val="24"/>
          <w:szCs w:val="24"/>
        </w:rPr>
        <w:t>(</w:t>
      </w:r>
      <w:r w:rsidR="00F61202">
        <w:rPr>
          <w:rFonts w:ascii="Times New Roman" w:hAnsi="Times New Roman" w:cs="Times New Roman"/>
          <w:i w:val="0"/>
          <w:sz w:val="24"/>
          <w:szCs w:val="24"/>
        </w:rPr>
        <w:t>Second Step)</w:t>
      </w:r>
      <w:bookmarkEnd w:id="80"/>
    </w:p>
    <w:p w:rsidR="00CB4650" w:rsidRDefault="00F128F6" w:rsidP="00A90C3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passing the PI test an </w:t>
      </w:r>
      <w:r w:rsidRPr="00873777">
        <w:rPr>
          <w:rFonts w:ascii="Times New Roman" w:hAnsi="Times New Roman" w:cs="Times New Roman"/>
          <w:sz w:val="24"/>
          <w:szCs w:val="24"/>
        </w:rPr>
        <w:t>initial interview</w:t>
      </w:r>
      <w:r>
        <w:rPr>
          <w:rFonts w:ascii="Times New Roman" w:hAnsi="Times New Roman" w:cs="Times New Roman"/>
          <w:sz w:val="24"/>
          <w:szCs w:val="24"/>
        </w:rPr>
        <w:t xml:space="preserve"> has been conducted on the Head office which is located in </w:t>
      </w:r>
      <w:proofErr w:type="spellStart"/>
      <w:r>
        <w:rPr>
          <w:rFonts w:ascii="Times New Roman" w:hAnsi="Times New Roman" w:cs="Times New Roman"/>
          <w:sz w:val="24"/>
          <w:szCs w:val="24"/>
        </w:rPr>
        <w:t>Gulshan</w:t>
      </w:r>
      <w:proofErr w:type="spellEnd"/>
      <w:r>
        <w:rPr>
          <w:rFonts w:ascii="Times New Roman" w:hAnsi="Times New Roman" w:cs="Times New Roman"/>
          <w:sz w:val="24"/>
          <w:szCs w:val="24"/>
        </w:rPr>
        <w:t xml:space="preserve">, Dhaka. The interview was set with the </w:t>
      </w:r>
      <w:r w:rsidRPr="00873777">
        <w:rPr>
          <w:rFonts w:ascii="Times New Roman" w:hAnsi="Times New Roman" w:cs="Times New Roman"/>
          <w:sz w:val="24"/>
          <w:szCs w:val="24"/>
        </w:rPr>
        <w:t>HR line manager &amp; the required</w:t>
      </w:r>
      <w:r>
        <w:rPr>
          <w:rFonts w:ascii="Times New Roman" w:hAnsi="Times New Roman" w:cs="Times New Roman"/>
          <w:sz w:val="24"/>
          <w:szCs w:val="24"/>
        </w:rPr>
        <w:t xml:space="preserve"> </w:t>
      </w:r>
      <w:r w:rsidRPr="00873777">
        <w:rPr>
          <w:rFonts w:ascii="Times New Roman" w:hAnsi="Times New Roman" w:cs="Times New Roman"/>
          <w:sz w:val="24"/>
          <w:szCs w:val="24"/>
        </w:rPr>
        <w:t>department’s manager</w:t>
      </w:r>
      <w:r>
        <w:rPr>
          <w:rFonts w:ascii="Times New Roman" w:hAnsi="Times New Roman" w:cs="Times New Roman"/>
          <w:sz w:val="24"/>
          <w:szCs w:val="24"/>
        </w:rPr>
        <w:t>. In the interview date</w:t>
      </w:r>
      <w:r w:rsidR="00345D95">
        <w:rPr>
          <w:rFonts w:ascii="Times New Roman" w:hAnsi="Times New Roman" w:cs="Times New Roman"/>
          <w:sz w:val="24"/>
          <w:szCs w:val="24"/>
        </w:rPr>
        <w:t>,</w:t>
      </w:r>
      <w:r>
        <w:rPr>
          <w:rFonts w:ascii="Times New Roman" w:hAnsi="Times New Roman" w:cs="Times New Roman"/>
          <w:sz w:val="24"/>
          <w:szCs w:val="24"/>
        </w:rPr>
        <w:t xml:space="preserve"> the PI tests results &amp; candidates CV’s has been moderated through crosschecking during the interview time. Total duration </w:t>
      </w:r>
      <w:r w:rsidR="00A33002">
        <w:rPr>
          <w:rFonts w:ascii="Times New Roman" w:hAnsi="Times New Roman" w:cs="Times New Roman"/>
          <w:sz w:val="24"/>
          <w:szCs w:val="24"/>
        </w:rPr>
        <w:t>for each interview is allocated</w:t>
      </w:r>
      <w:r>
        <w:rPr>
          <w:rFonts w:ascii="Times New Roman" w:hAnsi="Times New Roman" w:cs="Times New Roman"/>
          <w:sz w:val="24"/>
          <w:szCs w:val="24"/>
        </w:rPr>
        <w:t xml:space="preserve"> for 40 to 50 minutes. And once the interview has been done, HR line manager compiles a top sheet in which key competencies of candidates, </w:t>
      </w:r>
      <w:r w:rsidR="00345D95">
        <w:rPr>
          <w:rFonts w:ascii="Times New Roman" w:hAnsi="Times New Roman" w:cs="Times New Roman"/>
          <w:sz w:val="24"/>
          <w:szCs w:val="24"/>
        </w:rPr>
        <w:t xml:space="preserve">their </w:t>
      </w:r>
      <w:r>
        <w:rPr>
          <w:rFonts w:ascii="Times New Roman" w:hAnsi="Times New Roman" w:cs="Times New Roman"/>
          <w:sz w:val="24"/>
          <w:szCs w:val="24"/>
        </w:rPr>
        <w:t>weaknesses</w:t>
      </w:r>
      <w:r w:rsidR="00345D95">
        <w:rPr>
          <w:rFonts w:ascii="Times New Roman" w:hAnsi="Times New Roman" w:cs="Times New Roman"/>
          <w:sz w:val="24"/>
          <w:szCs w:val="24"/>
        </w:rPr>
        <w:t xml:space="preserve">, their potentials and many more </w:t>
      </w:r>
      <w:r w:rsidR="00A33002">
        <w:rPr>
          <w:rFonts w:ascii="Times New Roman" w:hAnsi="Times New Roman" w:cs="Times New Roman"/>
          <w:sz w:val="24"/>
          <w:szCs w:val="24"/>
        </w:rPr>
        <w:t xml:space="preserve">like </w:t>
      </w:r>
      <w:r w:rsidR="00345D95">
        <w:rPr>
          <w:rFonts w:ascii="Times New Roman" w:hAnsi="Times New Roman" w:cs="Times New Roman"/>
          <w:sz w:val="24"/>
          <w:szCs w:val="24"/>
        </w:rPr>
        <w:t>why this could be a</w:t>
      </w:r>
      <w:r w:rsidR="00683D91">
        <w:rPr>
          <w:rFonts w:ascii="Times New Roman" w:hAnsi="Times New Roman" w:cs="Times New Roman"/>
          <w:sz w:val="24"/>
          <w:szCs w:val="24"/>
        </w:rPr>
        <w:t>n</w:t>
      </w:r>
      <w:r w:rsidR="00345D95">
        <w:rPr>
          <w:rFonts w:ascii="Times New Roman" w:hAnsi="Times New Roman" w:cs="Times New Roman"/>
          <w:sz w:val="24"/>
          <w:szCs w:val="24"/>
        </w:rPr>
        <w:t xml:space="preserve"> eligible employee for the designated post has been noted.</w:t>
      </w:r>
    </w:p>
    <w:p w:rsidR="007C4F45" w:rsidRDefault="007C4F45" w:rsidP="00A90C3C">
      <w:pPr>
        <w:spacing w:line="360" w:lineRule="auto"/>
        <w:jc w:val="both"/>
        <w:rPr>
          <w:rFonts w:ascii="Times New Roman" w:hAnsi="Times New Roman" w:cs="Times New Roman"/>
          <w:sz w:val="24"/>
          <w:szCs w:val="24"/>
        </w:rPr>
      </w:pPr>
      <w:proofErr w:type="spellStart"/>
      <w:r w:rsidRPr="007C4F45">
        <w:rPr>
          <w:rFonts w:ascii="Times New Roman" w:hAnsi="Times New Roman" w:cs="Times New Roman"/>
          <w:sz w:val="24"/>
          <w:szCs w:val="24"/>
        </w:rPr>
        <w:t>Arla</w:t>
      </w:r>
      <w:proofErr w:type="spellEnd"/>
      <w:r w:rsidRPr="007C4F45">
        <w:rPr>
          <w:rFonts w:ascii="Times New Roman" w:hAnsi="Times New Roman" w:cs="Times New Roman"/>
          <w:sz w:val="24"/>
          <w:szCs w:val="24"/>
        </w:rPr>
        <w:t xml:space="preserve"> Foods Bangladesh Limited conducts a thorough and rigorous interviewing procedure. It starts with a thorough a</w:t>
      </w:r>
      <w:r w:rsidR="0098700A">
        <w:rPr>
          <w:rFonts w:ascii="Times New Roman" w:hAnsi="Times New Roman" w:cs="Times New Roman"/>
          <w:sz w:val="24"/>
          <w:szCs w:val="24"/>
        </w:rPr>
        <w:t>ssessment of the candidate's CV and</w:t>
      </w:r>
      <w:r w:rsidRPr="007C4F45">
        <w:rPr>
          <w:rFonts w:ascii="Times New Roman" w:hAnsi="Times New Roman" w:cs="Times New Roman"/>
          <w:sz w:val="24"/>
          <w:szCs w:val="24"/>
        </w:rPr>
        <w:t xml:space="preserve"> followed by a number of preliminary </w:t>
      </w:r>
      <w:r w:rsidRPr="007C4F45">
        <w:rPr>
          <w:rFonts w:ascii="Times New Roman" w:hAnsi="Times New Roman" w:cs="Times New Roman"/>
          <w:sz w:val="24"/>
          <w:szCs w:val="24"/>
        </w:rPr>
        <w:lastRenderedPageBreak/>
        <w:t>screenings</w:t>
      </w:r>
      <w:r w:rsidR="0098700A">
        <w:rPr>
          <w:rFonts w:ascii="Times New Roman" w:hAnsi="Times New Roman" w:cs="Times New Roman"/>
          <w:sz w:val="24"/>
          <w:szCs w:val="24"/>
        </w:rPr>
        <w:t xml:space="preserve"> </w:t>
      </w:r>
      <w:proofErr w:type="gramStart"/>
      <w:r w:rsidR="0098700A">
        <w:rPr>
          <w:rFonts w:ascii="Times New Roman" w:hAnsi="Times New Roman" w:cs="Times New Roman"/>
          <w:sz w:val="24"/>
          <w:szCs w:val="24"/>
        </w:rPr>
        <w:t xml:space="preserve">which </w:t>
      </w:r>
      <w:r w:rsidRPr="007C4F45">
        <w:rPr>
          <w:rFonts w:ascii="Times New Roman" w:hAnsi="Times New Roman" w:cs="Times New Roman"/>
          <w:sz w:val="24"/>
          <w:szCs w:val="24"/>
        </w:rPr>
        <w:t xml:space="preserve"> includes</w:t>
      </w:r>
      <w:proofErr w:type="gramEnd"/>
      <w:r w:rsidRPr="007C4F45">
        <w:rPr>
          <w:rFonts w:ascii="Times New Roman" w:hAnsi="Times New Roman" w:cs="Times New Roman"/>
          <w:sz w:val="24"/>
          <w:szCs w:val="24"/>
        </w:rPr>
        <w:t xml:space="preserve"> in-person interviews for those who advance through the preliminary stages. Before being chosen for the post, the candidates who successfully complete the processes will move on to a final round of interviews. The organization considers the candidate's soft skills, cultural fit, and understanding of the specific job throughout the interview process. </w:t>
      </w:r>
      <w:proofErr w:type="spellStart"/>
      <w:r w:rsidRPr="007C4F45">
        <w:rPr>
          <w:rFonts w:ascii="Times New Roman" w:hAnsi="Times New Roman" w:cs="Times New Roman"/>
          <w:sz w:val="24"/>
          <w:szCs w:val="24"/>
        </w:rPr>
        <w:t>Arla</w:t>
      </w:r>
      <w:proofErr w:type="spellEnd"/>
      <w:r w:rsidRPr="007C4F45">
        <w:rPr>
          <w:rFonts w:ascii="Times New Roman" w:hAnsi="Times New Roman" w:cs="Times New Roman"/>
          <w:sz w:val="24"/>
          <w:szCs w:val="24"/>
        </w:rPr>
        <w:t xml:space="preserve"> Foods may administer demanding psychometric and aptitude tests for more complicated positions. This makes it easier for the business to discover the best candidate for each position.</w:t>
      </w:r>
    </w:p>
    <w:p w:rsidR="00873777" w:rsidRDefault="008443DD" w:rsidP="00A90C3C">
      <w:pPr>
        <w:pStyle w:val="Heading4"/>
        <w:spacing w:line="360" w:lineRule="auto"/>
        <w:jc w:val="both"/>
        <w:rPr>
          <w:rFonts w:ascii="Times New Roman" w:hAnsi="Times New Roman" w:cs="Times New Roman"/>
          <w:i w:val="0"/>
          <w:sz w:val="24"/>
          <w:szCs w:val="24"/>
        </w:rPr>
      </w:pPr>
      <w:bookmarkStart w:id="81" w:name="_Toc137387280"/>
      <w:r>
        <w:rPr>
          <w:rFonts w:ascii="Times New Roman" w:hAnsi="Times New Roman" w:cs="Times New Roman"/>
          <w:i w:val="0"/>
          <w:sz w:val="24"/>
          <w:szCs w:val="24"/>
        </w:rPr>
        <w:t xml:space="preserve">5.2.4 </w:t>
      </w:r>
      <w:r w:rsidR="00873777" w:rsidRPr="00873777">
        <w:rPr>
          <w:rFonts w:ascii="Times New Roman" w:hAnsi="Times New Roman" w:cs="Times New Roman"/>
          <w:i w:val="0"/>
          <w:sz w:val="24"/>
          <w:szCs w:val="24"/>
        </w:rPr>
        <w:t>Making Final Selection (Third Step)</w:t>
      </w:r>
      <w:bookmarkEnd w:id="81"/>
    </w:p>
    <w:p w:rsidR="00345D95" w:rsidRDefault="00345D95" w:rsidP="0018438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And lastly candidates who have passed the first phase of interview get a call for the </w:t>
      </w:r>
      <w:r w:rsidRPr="00873777">
        <w:rPr>
          <w:rFonts w:ascii="Times New Roman" w:hAnsi="Times New Roman" w:cs="Times New Roman"/>
          <w:sz w:val="24"/>
          <w:szCs w:val="24"/>
        </w:rPr>
        <w:t>final round</w:t>
      </w:r>
      <w:r>
        <w:rPr>
          <w:rFonts w:ascii="Times New Roman" w:hAnsi="Times New Roman" w:cs="Times New Roman"/>
          <w:sz w:val="24"/>
          <w:szCs w:val="24"/>
        </w:rPr>
        <w:t xml:space="preserve"> of interview. This interview has been taken by HOD’s (Head of Department). </w:t>
      </w:r>
      <w:r w:rsidRPr="00873777">
        <w:rPr>
          <w:rFonts w:ascii="Times New Roman" w:hAnsi="Times New Roman" w:cs="Times New Roman"/>
          <w:sz w:val="24"/>
          <w:szCs w:val="24"/>
        </w:rPr>
        <w:t>HRBP (Human</w:t>
      </w:r>
      <w:r>
        <w:rPr>
          <w:rFonts w:ascii="Times New Roman" w:hAnsi="Times New Roman" w:cs="Times New Roman"/>
          <w:sz w:val="24"/>
          <w:szCs w:val="24"/>
        </w:rPr>
        <w:t xml:space="preserve"> </w:t>
      </w:r>
      <w:r w:rsidRPr="00873777">
        <w:rPr>
          <w:rFonts w:ascii="Times New Roman" w:hAnsi="Times New Roman" w:cs="Times New Roman"/>
          <w:sz w:val="24"/>
          <w:szCs w:val="24"/>
        </w:rPr>
        <w:t>Resource Business Partner) &amp; HOD of the designated department was on the board room for taking the final round. Top sheet is being presented to the interviewers</w:t>
      </w:r>
      <w:r>
        <w:rPr>
          <w:rFonts w:ascii="Times New Roman" w:hAnsi="Times New Roman" w:cs="Times New Roman"/>
          <w:sz w:val="24"/>
          <w:szCs w:val="24"/>
        </w:rPr>
        <w:t xml:space="preserve"> and why </w:t>
      </w:r>
      <w:r w:rsidR="0026799B">
        <w:rPr>
          <w:rFonts w:ascii="Times New Roman" w:hAnsi="Times New Roman" w:cs="Times New Roman"/>
          <w:sz w:val="24"/>
          <w:szCs w:val="24"/>
        </w:rPr>
        <w:t>this candidate should be beneficial for the company’</w:t>
      </w:r>
      <w:r w:rsidR="00A33002">
        <w:rPr>
          <w:rFonts w:ascii="Times New Roman" w:hAnsi="Times New Roman" w:cs="Times New Roman"/>
          <w:sz w:val="24"/>
          <w:szCs w:val="24"/>
        </w:rPr>
        <w:t>s overall growth</w:t>
      </w:r>
      <w:r w:rsidR="0026799B">
        <w:rPr>
          <w:rFonts w:ascii="Times New Roman" w:hAnsi="Times New Roman" w:cs="Times New Roman"/>
          <w:sz w:val="24"/>
          <w:szCs w:val="24"/>
        </w:rPr>
        <w:t>,</w:t>
      </w:r>
      <w:r w:rsidR="00A33002">
        <w:rPr>
          <w:rFonts w:ascii="Times New Roman" w:hAnsi="Times New Roman" w:cs="Times New Roman"/>
          <w:sz w:val="24"/>
          <w:szCs w:val="24"/>
        </w:rPr>
        <w:t xml:space="preserve"> </w:t>
      </w:r>
      <w:r w:rsidR="0026799B">
        <w:rPr>
          <w:rFonts w:ascii="Times New Roman" w:hAnsi="Times New Roman" w:cs="Times New Roman"/>
          <w:sz w:val="24"/>
          <w:szCs w:val="24"/>
        </w:rPr>
        <w:t xml:space="preserve">an overdraft has been shared with the interviewers. </w:t>
      </w:r>
    </w:p>
    <w:p w:rsidR="006A2171" w:rsidRDefault="006A2171" w:rsidP="0018438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At </w:t>
      </w:r>
      <w:r w:rsidRPr="006A2171">
        <w:rPr>
          <w:rFonts w:ascii="Times New Roman" w:hAnsi="Times New Roman" w:cs="Times New Roman"/>
          <w:sz w:val="24"/>
          <w:szCs w:val="24"/>
        </w:rPr>
        <w:t>ARLA Foods Bangladesh Limited</w:t>
      </w:r>
      <w:r>
        <w:rPr>
          <w:rFonts w:ascii="Times New Roman" w:hAnsi="Times New Roman" w:cs="Times New Roman"/>
          <w:sz w:val="24"/>
          <w:szCs w:val="24"/>
        </w:rPr>
        <w:t>, they</w:t>
      </w:r>
      <w:r w:rsidRPr="006A2171">
        <w:rPr>
          <w:rFonts w:ascii="Times New Roman" w:hAnsi="Times New Roman" w:cs="Times New Roman"/>
          <w:sz w:val="24"/>
          <w:szCs w:val="24"/>
        </w:rPr>
        <w:t xml:space="preserve"> are aware of how critical it is to choose the best individuals at the end. </w:t>
      </w:r>
      <w:r>
        <w:rPr>
          <w:rFonts w:ascii="Times New Roman" w:hAnsi="Times New Roman" w:cs="Times New Roman"/>
          <w:sz w:val="24"/>
          <w:szCs w:val="24"/>
        </w:rPr>
        <w:t xml:space="preserve">So for that, </w:t>
      </w:r>
      <w:r w:rsidRPr="006A2171">
        <w:rPr>
          <w:rFonts w:ascii="Times New Roman" w:hAnsi="Times New Roman" w:cs="Times New Roman"/>
          <w:sz w:val="24"/>
          <w:szCs w:val="24"/>
        </w:rPr>
        <w:t xml:space="preserve">actively participate in ensuring that </w:t>
      </w:r>
      <w:r>
        <w:rPr>
          <w:rFonts w:ascii="Times New Roman" w:hAnsi="Times New Roman" w:cs="Times New Roman"/>
          <w:sz w:val="24"/>
          <w:szCs w:val="24"/>
        </w:rPr>
        <w:t xml:space="preserve">they </w:t>
      </w:r>
      <w:r w:rsidRPr="006A2171">
        <w:rPr>
          <w:rFonts w:ascii="Times New Roman" w:hAnsi="Times New Roman" w:cs="Times New Roman"/>
          <w:sz w:val="24"/>
          <w:szCs w:val="24"/>
        </w:rPr>
        <w:t xml:space="preserve">select the job candidates who are most suited for the position. </w:t>
      </w:r>
      <w:r>
        <w:rPr>
          <w:rFonts w:ascii="Times New Roman" w:hAnsi="Times New Roman" w:cs="Times New Roman"/>
          <w:sz w:val="24"/>
          <w:szCs w:val="24"/>
        </w:rPr>
        <w:t>R</w:t>
      </w:r>
      <w:r w:rsidRPr="006A2171">
        <w:rPr>
          <w:rFonts w:ascii="Times New Roman" w:hAnsi="Times New Roman" w:cs="Times New Roman"/>
          <w:sz w:val="24"/>
          <w:szCs w:val="24"/>
        </w:rPr>
        <w:t>eview</w:t>
      </w:r>
      <w:r>
        <w:rPr>
          <w:rFonts w:ascii="Times New Roman" w:hAnsi="Times New Roman" w:cs="Times New Roman"/>
          <w:sz w:val="24"/>
          <w:szCs w:val="24"/>
        </w:rPr>
        <w:t>ing</w:t>
      </w:r>
      <w:r w:rsidRPr="006A2171">
        <w:rPr>
          <w:rFonts w:ascii="Times New Roman" w:hAnsi="Times New Roman" w:cs="Times New Roman"/>
          <w:sz w:val="24"/>
          <w:szCs w:val="24"/>
        </w:rPr>
        <w:t xml:space="preserve"> every CV, interview</w:t>
      </w:r>
      <w:r>
        <w:rPr>
          <w:rFonts w:ascii="Times New Roman" w:hAnsi="Times New Roman" w:cs="Times New Roman"/>
          <w:sz w:val="24"/>
          <w:szCs w:val="24"/>
        </w:rPr>
        <w:t>ing</w:t>
      </w:r>
      <w:r w:rsidRPr="006A2171">
        <w:rPr>
          <w:rFonts w:ascii="Times New Roman" w:hAnsi="Times New Roman" w:cs="Times New Roman"/>
          <w:sz w:val="24"/>
          <w:szCs w:val="24"/>
        </w:rPr>
        <w:t xml:space="preserve"> every appli</w:t>
      </w:r>
      <w:r>
        <w:rPr>
          <w:rFonts w:ascii="Times New Roman" w:hAnsi="Times New Roman" w:cs="Times New Roman"/>
          <w:sz w:val="24"/>
          <w:szCs w:val="24"/>
        </w:rPr>
        <w:t>cant, and thoroughly investigating</w:t>
      </w:r>
      <w:r w:rsidRPr="006A2171">
        <w:rPr>
          <w:rFonts w:ascii="Times New Roman" w:hAnsi="Times New Roman" w:cs="Times New Roman"/>
          <w:sz w:val="24"/>
          <w:szCs w:val="24"/>
        </w:rPr>
        <w:t xml:space="preserve"> their backgrounds. </w:t>
      </w:r>
      <w:r>
        <w:rPr>
          <w:rFonts w:ascii="Times New Roman" w:hAnsi="Times New Roman" w:cs="Times New Roman"/>
          <w:sz w:val="24"/>
          <w:szCs w:val="24"/>
        </w:rPr>
        <w:t xml:space="preserve">They </w:t>
      </w:r>
      <w:r w:rsidRPr="006A2171">
        <w:rPr>
          <w:rFonts w:ascii="Times New Roman" w:hAnsi="Times New Roman" w:cs="Times New Roman"/>
          <w:sz w:val="24"/>
          <w:szCs w:val="24"/>
        </w:rPr>
        <w:t xml:space="preserve">also use a number of other techniques including psychometric testing, evaluating each applicant's team fit, and keeping track of the performance of those employed after training. </w:t>
      </w:r>
      <w:r>
        <w:rPr>
          <w:rFonts w:ascii="Times New Roman" w:hAnsi="Times New Roman" w:cs="Times New Roman"/>
          <w:sz w:val="24"/>
          <w:szCs w:val="24"/>
        </w:rPr>
        <w:t xml:space="preserve">They </w:t>
      </w:r>
      <w:r w:rsidRPr="006A2171">
        <w:rPr>
          <w:rFonts w:ascii="Times New Roman" w:hAnsi="Times New Roman" w:cs="Times New Roman"/>
          <w:sz w:val="24"/>
          <w:szCs w:val="24"/>
        </w:rPr>
        <w:t xml:space="preserve">want to make sure that anybody </w:t>
      </w:r>
      <w:r>
        <w:rPr>
          <w:rFonts w:ascii="Times New Roman" w:hAnsi="Times New Roman" w:cs="Times New Roman"/>
          <w:sz w:val="24"/>
          <w:szCs w:val="24"/>
        </w:rPr>
        <w:t xml:space="preserve">whom they </w:t>
      </w:r>
      <w:r w:rsidRPr="006A2171">
        <w:rPr>
          <w:rFonts w:ascii="Times New Roman" w:hAnsi="Times New Roman" w:cs="Times New Roman"/>
          <w:sz w:val="24"/>
          <w:szCs w:val="24"/>
        </w:rPr>
        <w:t>choose will be the best fit for the position and capable of performing it successfully.</w:t>
      </w:r>
    </w:p>
    <w:p w:rsidR="00873777" w:rsidRDefault="008443DD" w:rsidP="00E41B2C">
      <w:pPr>
        <w:pStyle w:val="Heading4"/>
        <w:spacing w:line="360" w:lineRule="auto"/>
        <w:jc w:val="both"/>
        <w:rPr>
          <w:rFonts w:ascii="Times New Roman" w:hAnsi="Times New Roman" w:cs="Times New Roman"/>
          <w:i w:val="0"/>
          <w:sz w:val="24"/>
          <w:szCs w:val="24"/>
        </w:rPr>
      </w:pPr>
      <w:bookmarkStart w:id="82" w:name="_Toc137387281"/>
      <w:r>
        <w:rPr>
          <w:rFonts w:ascii="Times New Roman" w:hAnsi="Times New Roman" w:cs="Times New Roman"/>
          <w:i w:val="0"/>
          <w:sz w:val="24"/>
          <w:szCs w:val="24"/>
        </w:rPr>
        <w:t xml:space="preserve">5.2.5 </w:t>
      </w:r>
      <w:r w:rsidR="00873777" w:rsidRPr="00873777">
        <w:rPr>
          <w:rFonts w:ascii="Times New Roman" w:hAnsi="Times New Roman" w:cs="Times New Roman"/>
          <w:i w:val="0"/>
          <w:sz w:val="24"/>
          <w:szCs w:val="24"/>
        </w:rPr>
        <w:t>Medical Checkup</w:t>
      </w:r>
      <w:bookmarkEnd w:id="82"/>
    </w:p>
    <w:p w:rsidR="0026799B" w:rsidRDefault="001C0BF4" w:rsidP="00E41B2C">
      <w:pPr>
        <w:spacing w:line="360" w:lineRule="auto"/>
        <w:jc w:val="both"/>
        <w:rPr>
          <w:rFonts w:ascii="Times New Roman" w:hAnsi="Times New Roman" w:cs="Times New Roman"/>
          <w:sz w:val="24"/>
          <w:szCs w:val="24"/>
        </w:rPr>
      </w:pPr>
      <w:r>
        <w:rPr>
          <w:rFonts w:ascii="Times New Roman" w:hAnsi="Times New Roman" w:cs="Times New Roman"/>
          <w:sz w:val="24"/>
          <w:szCs w:val="24"/>
        </w:rPr>
        <w:t>If a candidate</w:t>
      </w:r>
      <w:r w:rsidR="0026799B">
        <w:rPr>
          <w:rFonts w:ascii="Times New Roman" w:hAnsi="Times New Roman" w:cs="Times New Roman"/>
          <w:sz w:val="24"/>
          <w:szCs w:val="24"/>
        </w:rPr>
        <w:t xml:space="preserve"> passes the third step whi</w:t>
      </w:r>
      <w:r w:rsidR="00A33002">
        <w:rPr>
          <w:rFonts w:ascii="Times New Roman" w:hAnsi="Times New Roman" w:cs="Times New Roman"/>
          <w:sz w:val="24"/>
          <w:szCs w:val="24"/>
        </w:rPr>
        <w:t>ch is final for the recruitment</w:t>
      </w:r>
      <w:r w:rsidR="0026799B">
        <w:rPr>
          <w:rFonts w:ascii="Times New Roman" w:hAnsi="Times New Roman" w:cs="Times New Roman"/>
          <w:sz w:val="24"/>
          <w:szCs w:val="24"/>
        </w:rPr>
        <w:t>, a full body medical checkup is being done and after the evaluation being satisfactory, the candidates can be hired only.</w:t>
      </w:r>
    </w:p>
    <w:p w:rsidR="00E41B2C" w:rsidRDefault="00E41B2C" w:rsidP="0018438D">
      <w:pPr>
        <w:spacing w:line="360" w:lineRule="auto"/>
        <w:jc w:val="both"/>
        <w:rPr>
          <w:rFonts w:ascii="Times New Roman" w:hAnsi="Times New Roman" w:cs="Times New Roman"/>
          <w:sz w:val="24"/>
          <w:szCs w:val="24"/>
        </w:rPr>
      </w:pPr>
      <w:r w:rsidRPr="00E41B2C">
        <w:rPr>
          <w:rFonts w:ascii="Times New Roman" w:hAnsi="Times New Roman" w:cs="Times New Roman"/>
          <w:sz w:val="24"/>
          <w:szCs w:val="24"/>
        </w:rPr>
        <w:t xml:space="preserve">ARLA Foods Bangladesh Limited </w:t>
      </w:r>
      <w:proofErr w:type="gramStart"/>
      <w:r w:rsidRPr="00E41B2C">
        <w:rPr>
          <w:rFonts w:ascii="Times New Roman" w:hAnsi="Times New Roman" w:cs="Times New Roman"/>
          <w:sz w:val="24"/>
          <w:szCs w:val="24"/>
        </w:rPr>
        <w:t>take</w:t>
      </w:r>
      <w:proofErr w:type="gramEnd"/>
      <w:r w:rsidRPr="00E41B2C">
        <w:rPr>
          <w:rFonts w:ascii="Times New Roman" w:hAnsi="Times New Roman" w:cs="Times New Roman"/>
          <w:sz w:val="24"/>
          <w:szCs w:val="24"/>
        </w:rPr>
        <w:t xml:space="preserve"> </w:t>
      </w:r>
      <w:r>
        <w:rPr>
          <w:rFonts w:ascii="Times New Roman" w:hAnsi="Times New Roman" w:cs="Times New Roman"/>
          <w:sz w:val="24"/>
          <w:szCs w:val="24"/>
        </w:rPr>
        <w:t xml:space="preserve">their </w:t>
      </w:r>
      <w:proofErr w:type="spellStart"/>
      <w:r w:rsidRPr="00E41B2C">
        <w:rPr>
          <w:rFonts w:ascii="Times New Roman" w:hAnsi="Times New Roman" w:cs="Times New Roman"/>
          <w:sz w:val="24"/>
          <w:szCs w:val="24"/>
        </w:rPr>
        <w:t>employees</w:t>
      </w:r>
      <w:proofErr w:type="spellEnd"/>
      <w:r w:rsidRPr="00E41B2C">
        <w:rPr>
          <w:rFonts w:ascii="Times New Roman" w:hAnsi="Times New Roman" w:cs="Times New Roman"/>
          <w:sz w:val="24"/>
          <w:szCs w:val="24"/>
        </w:rPr>
        <w:t xml:space="preserve"> health and safety</w:t>
      </w:r>
      <w:r>
        <w:rPr>
          <w:rFonts w:ascii="Times New Roman" w:hAnsi="Times New Roman" w:cs="Times New Roman"/>
          <w:sz w:val="24"/>
          <w:szCs w:val="24"/>
        </w:rPr>
        <w:t xml:space="preserve"> on a serious accountability</w:t>
      </w:r>
      <w:r w:rsidRPr="00E41B2C">
        <w:rPr>
          <w:rFonts w:ascii="Times New Roman" w:hAnsi="Times New Roman" w:cs="Times New Roman"/>
          <w:sz w:val="24"/>
          <w:szCs w:val="24"/>
        </w:rPr>
        <w:t xml:space="preserve">. In order to make sure that </w:t>
      </w:r>
      <w:r>
        <w:rPr>
          <w:rFonts w:ascii="Times New Roman" w:hAnsi="Times New Roman" w:cs="Times New Roman"/>
          <w:sz w:val="24"/>
          <w:szCs w:val="24"/>
        </w:rPr>
        <w:t xml:space="preserve">their </w:t>
      </w:r>
      <w:r w:rsidRPr="00E41B2C">
        <w:rPr>
          <w:rFonts w:ascii="Times New Roman" w:hAnsi="Times New Roman" w:cs="Times New Roman"/>
          <w:sz w:val="24"/>
          <w:szCs w:val="24"/>
        </w:rPr>
        <w:t xml:space="preserve">employees are in good health to do their tasks to the best of their abilities, </w:t>
      </w:r>
      <w:proofErr w:type="spellStart"/>
      <w:r>
        <w:rPr>
          <w:rFonts w:ascii="Times New Roman" w:hAnsi="Times New Roman" w:cs="Times New Roman"/>
          <w:sz w:val="24"/>
          <w:szCs w:val="24"/>
        </w:rPr>
        <w:t>Arla</w:t>
      </w:r>
      <w:proofErr w:type="spellEnd"/>
      <w:r>
        <w:rPr>
          <w:rFonts w:ascii="Times New Roman" w:hAnsi="Times New Roman" w:cs="Times New Roman"/>
          <w:sz w:val="24"/>
          <w:szCs w:val="24"/>
        </w:rPr>
        <w:t xml:space="preserve"> Foods offered</w:t>
      </w:r>
      <w:r w:rsidRPr="00E41B2C">
        <w:rPr>
          <w:rFonts w:ascii="Times New Roman" w:hAnsi="Times New Roman" w:cs="Times New Roman"/>
          <w:sz w:val="24"/>
          <w:szCs w:val="24"/>
        </w:rPr>
        <w:t xml:space="preserve"> free medical examinations to a select group of individuals. General physical examinations and tests for a range of illnesses and disorders will both be part of the checkups. The medical staff will maintain the utmost confidentiality about all test findi</w:t>
      </w:r>
      <w:r>
        <w:rPr>
          <w:rFonts w:ascii="Times New Roman" w:hAnsi="Times New Roman" w:cs="Times New Roman"/>
          <w:sz w:val="24"/>
          <w:szCs w:val="24"/>
        </w:rPr>
        <w:t>ngs, only disclosing them to the</w:t>
      </w:r>
      <w:r w:rsidRPr="00E41B2C">
        <w:rPr>
          <w:rFonts w:ascii="Times New Roman" w:hAnsi="Times New Roman" w:cs="Times New Roman"/>
          <w:sz w:val="24"/>
          <w:szCs w:val="24"/>
        </w:rPr>
        <w:t xml:space="preserve"> HR department as required. </w:t>
      </w:r>
      <w:r>
        <w:rPr>
          <w:rFonts w:ascii="Times New Roman" w:hAnsi="Times New Roman" w:cs="Times New Roman"/>
          <w:sz w:val="24"/>
          <w:szCs w:val="24"/>
        </w:rPr>
        <w:t xml:space="preserve">They </w:t>
      </w:r>
      <w:r w:rsidRPr="00E41B2C">
        <w:rPr>
          <w:rFonts w:ascii="Times New Roman" w:hAnsi="Times New Roman" w:cs="Times New Roman"/>
          <w:sz w:val="24"/>
          <w:szCs w:val="24"/>
        </w:rPr>
        <w:t xml:space="preserve">want to reassure </w:t>
      </w:r>
      <w:r>
        <w:rPr>
          <w:rFonts w:ascii="Times New Roman" w:hAnsi="Times New Roman" w:cs="Times New Roman"/>
          <w:sz w:val="24"/>
          <w:szCs w:val="24"/>
        </w:rPr>
        <w:t xml:space="preserve">their </w:t>
      </w:r>
      <w:r w:rsidRPr="00E41B2C">
        <w:rPr>
          <w:rFonts w:ascii="Times New Roman" w:hAnsi="Times New Roman" w:cs="Times New Roman"/>
          <w:sz w:val="24"/>
          <w:szCs w:val="24"/>
        </w:rPr>
        <w:lastRenderedPageBreak/>
        <w:t xml:space="preserve">employees that these examinations are done with </w:t>
      </w:r>
      <w:r w:rsidR="00D25040">
        <w:rPr>
          <w:rFonts w:ascii="Times New Roman" w:hAnsi="Times New Roman" w:cs="Times New Roman"/>
          <w:sz w:val="24"/>
          <w:szCs w:val="24"/>
        </w:rPr>
        <w:t xml:space="preserve">the concern of </w:t>
      </w:r>
      <w:r w:rsidRPr="00E41B2C">
        <w:rPr>
          <w:rFonts w:ascii="Times New Roman" w:hAnsi="Times New Roman" w:cs="Times New Roman"/>
          <w:sz w:val="24"/>
          <w:szCs w:val="24"/>
        </w:rPr>
        <w:t xml:space="preserve">their health in mind </w:t>
      </w:r>
      <w:r>
        <w:rPr>
          <w:rFonts w:ascii="Times New Roman" w:hAnsi="Times New Roman" w:cs="Times New Roman"/>
          <w:sz w:val="24"/>
          <w:szCs w:val="24"/>
        </w:rPr>
        <w:t>and only for their betterment.</w:t>
      </w:r>
    </w:p>
    <w:p w:rsidR="00A72A67" w:rsidRDefault="008443DD" w:rsidP="0018438D">
      <w:pPr>
        <w:pStyle w:val="Heading4"/>
        <w:jc w:val="both"/>
        <w:rPr>
          <w:rFonts w:ascii="Times New Roman" w:hAnsi="Times New Roman" w:cs="Times New Roman"/>
          <w:i w:val="0"/>
          <w:sz w:val="24"/>
          <w:szCs w:val="24"/>
        </w:rPr>
      </w:pPr>
      <w:bookmarkStart w:id="83" w:name="_Toc137387282"/>
      <w:r>
        <w:rPr>
          <w:rFonts w:ascii="Times New Roman" w:hAnsi="Times New Roman" w:cs="Times New Roman"/>
          <w:i w:val="0"/>
          <w:sz w:val="24"/>
          <w:szCs w:val="24"/>
        </w:rPr>
        <w:t xml:space="preserve">5.2.6 </w:t>
      </w:r>
      <w:r w:rsidR="00A72A67">
        <w:rPr>
          <w:rFonts w:ascii="Times New Roman" w:hAnsi="Times New Roman" w:cs="Times New Roman"/>
          <w:i w:val="0"/>
          <w:sz w:val="24"/>
          <w:szCs w:val="24"/>
        </w:rPr>
        <w:t>On</w:t>
      </w:r>
      <w:r w:rsidR="00873777">
        <w:rPr>
          <w:rFonts w:ascii="Times New Roman" w:hAnsi="Times New Roman" w:cs="Times New Roman"/>
          <w:i w:val="0"/>
          <w:sz w:val="24"/>
          <w:szCs w:val="24"/>
        </w:rPr>
        <w:t>-</w:t>
      </w:r>
      <w:r w:rsidR="00A72A67">
        <w:rPr>
          <w:rFonts w:ascii="Times New Roman" w:hAnsi="Times New Roman" w:cs="Times New Roman"/>
          <w:i w:val="0"/>
          <w:sz w:val="24"/>
          <w:szCs w:val="24"/>
        </w:rPr>
        <w:t>boarding</w:t>
      </w:r>
      <w:bookmarkEnd w:id="83"/>
    </w:p>
    <w:p w:rsidR="00A33002" w:rsidRDefault="00A33002" w:rsidP="0018438D">
      <w:pPr>
        <w:spacing w:line="360" w:lineRule="auto"/>
        <w:jc w:val="both"/>
        <w:rPr>
          <w:rFonts w:ascii="Times New Roman" w:hAnsi="Times New Roman" w:cs="Times New Roman"/>
          <w:sz w:val="24"/>
          <w:szCs w:val="24"/>
        </w:rPr>
      </w:pPr>
      <w:r w:rsidRPr="00A33002">
        <w:rPr>
          <w:rFonts w:ascii="Times New Roman" w:hAnsi="Times New Roman" w:cs="Times New Roman"/>
          <w:sz w:val="24"/>
          <w:szCs w:val="24"/>
        </w:rPr>
        <w:t xml:space="preserve">On the day of new </w:t>
      </w:r>
      <w:r w:rsidR="001C0BF4" w:rsidRPr="00A33002">
        <w:rPr>
          <w:rFonts w:ascii="Times New Roman" w:hAnsi="Times New Roman" w:cs="Times New Roman"/>
          <w:sz w:val="24"/>
          <w:szCs w:val="24"/>
        </w:rPr>
        <w:t>joiner</w:t>
      </w:r>
      <w:r w:rsidR="00AD11E7">
        <w:rPr>
          <w:rFonts w:ascii="Times New Roman" w:hAnsi="Times New Roman" w:cs="Times New Roman"/>
          <w:sz w:val="24"/>
          <w:szCs w:val="24"/>
        </w:rPr>
        <w:t>s</w:t>
      </w:r>
      <w:r w:rsidRPr="00A33002">
        <w:rPr>
          <w:rFonts w:ascii="Times New Roman" w:hAnsi="Times New Roman" w:cs="Times New Roman"/>
          <w:sz w:val="24"/>
          <w:szCs w:val="24"/>
        </w:rPr>
        <w:t xml:space="preserve"> on</w:t>
      </w:r>
      <w:r w:rsidR="00A6761E">
        <w:rPr>
          <w:rFonts w:ascii="Times New Roman" w:hAnsi="Times New Roman" w:cs="Times New Roman"/>
          <w:sz w:val="24"/>
          <w:szCs w:val="24"/>
        </w:rPr>
        <w:t xml:space="preserve"> </w:t>
      </w:r>
      <w:r w:rsidRPr="00A33002">
        <w:rPr>
          <w:rFonts w:ascii="Times New Roman" w:hAnsi="Times New Roman" w:cs="Times New Roman"/>
          <w:sz w:val="24"/>
          <w:szCs w:val="24"/>
        </w:rPr>
        <w:t>boarding after final selection, the admin team issues ID cards, business cards, and gifts to welcome them into the organization. They also answer any IT-related queries the new hires may have. Moreover, the team strives to create a friendly and welcoming environment for the new employees on their first day. Additionally, they create organizational announcements to introduce the new staff and assist the line manager in o</w:t>
      </w:r>
      <w:r w:rsidR="00AD11E7">
        <w:rPr>
          <w:rFonts w:ascii="Times New Roman" w:hAnsi="Times New Roman" w:cs="Times New Roman"/>
          <w:sz w:val="24"/>
          <w:szCs w:val="24"/>
        </w:rPr>
        <w:t>ther writing activities that might have</w:t>
      </w:r>
      <w:r w:rsidRPr="00A33002">
        <w:rPr>
          <w:rFonts w:ascii="Times New Roman" w:hAnsi="Times New Roman" w:cs="Times New Roman"/>
          <w:sz w:val="24"/>
          <w:szCs w:val="24"/>
        </w:rPr>
        <w:t xml:space="preserve"> required. They also put together the employee document file, gathering pertinent information about the new hires.</w:t>
      </w:r>
    </w:p>
    <w:p w:rsidR="00AD11E7" w:rsidRDefault="00AD11E7" w:rsidP="0018438D">
      <w:pPr>
        <w:spacing w:line="360" w:lineRule="auto"/>
        <w:jc w:val="both"/>
        <w:rPr>
          <w:rFonts w:ascii="Times New Roman" w:hAnsi="Times New Roman" w:cs="Times New Roman"/>
          <w:sz w:val="24"/>
          <w:szCs w:val="24"/>
        </w:rPr>
      </w:pPr>
      <w:r w:rsidRPr="00AD11E7">
        <w:rPr>
          <w:rFonts w:ascii="Times New Roman" w:hAnsi="Times New Roman" w:cs="Times New Roman"/>
          <w:sz w:val="24"/>
          <w:szCs w:val="24"/>
        </w:rPr>
        <w:t>In order</w:t>
      </w:r>
      <w:r>
        <w:rPr>
          <w:rFonts w:ascii="Times New Roman" w:hAnsi="Times New Roman" w:cs="Times New Roman"/>
          <w:sz w:val="24"/>
          <w:szCs w:val="24"/>
        </w:rPr>
        <w:t xml:space="preserve"> to create a successful, advantageous</w:t>
      </w:r>
      <w:r w:rsidRPr="00AD11E7">
        <w:rPr>
          <w:rFonts w:ascii="Times New Roman" w:hAnsi="Times New Roman" w:cs="Times New Roman"/>
          <w:sz w:val="24"/>
          <w:szCs w:val="24"/>
        </w:rPr>
        <w:t>, and enriching working environment, ARLA Foods Bangladesh Limited recognize</w:t>
      </w:r>
      <w:r>
        <w:rPr>
          <w:rFonts w:ascii="Times New Roman" w:hAnsi="Times New Roman" w:cs="Times New Roman"/>
          <w:sz w:val="24"/>
          <w:szCs w:val="24"/>
        </w:rPr>
        <w:t>s</w:t>
      </w:r>
      <w:r w:rsidRPr="00AD11E7">
        <w:rPr>
          <w:rFonts w:ascii="Times New Roman" w:hAnsi="Times New Roman" w:cs="Times New Roman"/>
          <w:sz w:val="24"/>
          <w:szCs w:val="24"/>
        </w:rPr>
        <w:t xml:space="preserve"> the value of the on</w:t>
      </w:r>
      <w:r>
        <w:rPr>
          <w:rFonts w:ascii="Times New Roman" w:hAnsi="Times New Roman" w:cs="Times New Roman"/>
          <w:sz w:val="24"/>
          <w:szCs w:val="24"/>
        </w:rPr>
        <w:t>-</w:t>
      </w:r>
      <w:r w:rsidRPr="00AD11E7">
        <w:rPr>
          <w:rFonts w:ascii="Times New Roman" w:hAnsi="Times New Roman" w:cs="Times New Roman"/>
          <w:sz w:val="24"/>
          <w:szCs w:val="24"/>
        </w:rPr>
        <w:t xml:space="preserve">boarding process. </w:t>
      </w:r>
      <w:r>
        <w:rPr>
          <w:rFonts w:ascii="Times New Roman" w:hAnsi="Times New Roman" w:cs="Times New Roman"/>
          <w:sz w:val="24"/>
          <w:szCs w:val="24"/>
        </w:rPr>
        <w:t xml:space="preserve">They </w:t>
      </w:r>
      <w:r w:rsidRPr="00AD11E7">
        <w:rPr>
          <w:rFonts w:ascii="Times New Roman" w:hAnsi="Times New Roman" w:cs="Times New Roman"/>
          <w:sz w:val="24"/>
          <w:szCs w:val="24"/>
        </w:rPr>
        <w:t xml:space="preserve">have an adequate procedure in place to make sure that each candidate that is chosen gets the orientation, training, and tools </w:t>
      </w:r>
      <w:r>
        <w:rPr>
          <w:rFonts w:ascii="Times New Roman" w:hAnsi="Times New Roman" w:cs="Times New Roman"/>
          <w:sz w:val="24"/>
          <w:szCs w:val="24"/>
        </w:rPr>
        <w:t xml:space="preserve">which </w:t>
      </w:r>
      <w:r w:rsidRPr="00AD11E7">
        <w:rPr>
          <w:rFonts w:ascii="Times New Roman" w:hAnsi="Times New Roman" w:cs="Times New Roman"/>
          <w:sz w:val="24"/>
          <w:szCs w:val="24"/>
        </w:rPr>
        <w:t>th</w:t>
      </w:r>
      <w:r>
        <w:rPr>
          <w:rFonts w:ascii="Times New Roman" w:hAnsi="Times New Roman" w:cs="Times New Roman"/>
          <w:sz w:val="24"/>
          <w:szCs w:val="24"/>
        </w:rPr>
        <w:t xml:space="preserve">ey need to be proficient in the </w:t>
      </w:r>
      <w:r w:rsidRPr="00AD11E7">
        <w:rPr>
          <w:rFonts w:ascii="Times New Roman" w:hAnsi="Times New Roman" w:cs="Times New Roman"/>
          <w:sz w:val="24"/>
          <w:szCs w:val="24"/>
        </w:rPr>
        <w:t>organization.</w:t>
      </w:r>
    </w:p>
    <w:p w:rsidR="00AD11E7" w:rsidRDefault="00AD11E7" w:rsidP="0018438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on boarding tailoring process of individual candidates </w:t>
      </w:r>
      <w:r w:rsidR="00A6761E">
        <w:rPr>
          <w:rFonts w:ascii="Times New Roman" w:hAnsi="Times New Roman" w:cs="Times New Roman"/>
          <w:sz w:val="24"/>
          <w:szCs w:val="24"/>
        </w:rPr>
        <w:t>is listed below-</w:t>
      </w:r>
    </w:p>
    <w:p w:rsidR="00A6761E" w:rsidRDefault="00A6761E" w:rsidP="00A6761E">
      <w:pPr>
        <w:pStyle w:val="ListParagraph"/>
        <w:numPr>
          <w:ilvl w:val="0"/>
          <w:numId w:val="12"/>
        </w:numPr>
        <w:spacing w:line="360" w:lineRule="auto"/>
        <w:jc w:val="both"/>
        <w:rPr>
          <w:rFonts w:ascii="Times New Roman" w:hAnsi="Times New Roman" w:cs="Times New Roman"/>
          <w:sz w:val="24"/>
          <w:szCs w:val="24"/>
        </w:rPr>
      </w:pPr>
      <w:r w:rsidRPr="00A6761E">
        <w:rPr>
          <w:rFonts w:ascii="Times New Roman" w:hAnsi="Times New Roman" w:cs="Times New Roman"/>
          <w:sz w:val="24"/>
          <w:szCs w:val="24"/>
        </w:rPr>
        <w:t xml:space="preserve">A complete overview and orientation to the </w:t>
      </w:r>
      <w:r>
        <w:rPr>
          <w:rFonts w:ascii="Times New Roman" w:hAnsi="Times New Roman" w:cs="Times New Roman"/>
          <w:sz w:val="24"/>
          <w:szCs w:val="24"/>
        </w:rPr>
        <w:t>company</w:t>
      </w:r>
      <w:r w:rsidRPr="00A6761E">
        <w:rPr>
          <w:rFonts w:ascii="Times New Roman" w:hAnsi="Times New Roman" w:cs="Times New Roman"/>
          <w:sz w:val="24"/>
          <w:szCs w:val="24"/>
        </w:rPr>
        <w:t xml:space="preserve"> that includes familiarization with its key principles, goals, values, and culture.</w:t>
      </w:r>
    </w:p>
    <w:p w:rsidR="00A6761E" w:rsidRDefault="00A6761E" w:rsidP="00A6761E">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A6761E">
        <w:rPr>
          <w:rFonts w:ascii="Times New Roman" w:hAnsi="Times New Roman" w:cs="Times New Roman"/>
          <w:sz w:val="24"/>
          <w:szCs w:val="24"/>
        </w:rPr>
        <w:t xml:space="preserve"> thorough explanation of the position's goals, reporting structure, primary responsibilities, and skills required of the applicant.</w:t>
      </w:r>
    </w:p>
    <w:p w:rsidR="00A6761E" w:rsidRDefault="00A6761E" w:rsidP="00A6761E">
      <w:pPr>
        <w:pStyle w:val="ListParagraph"/>
        <w:numPr>
          <w:ilvl w:val="0"/>
          <w:numId w:val="12"/>
        </w:numPr>
        <w:spacing w:line="360" w:lineRule="auto"/>
        <w:jc w:val="both"/>
        <w:rPr>
          <w:rFonts w:ascii="Times New Roman" w:hAnsi="Times New Roman" w:cs="Times New Roman"/>
          <w:sz w:val="24"/>
          <w:szCs w:val="24"/>
        </w:rPr>
      </w:pPr>
      <w:r w:rsidRPr="00A6761E">
        <w:rPr>
          <w:rFonts w:ascii="Times New Roman" w:hAnsi="Times New Roman" w:cs="Times New Roman"/>
          <w:sz w:val="24"/>
          <w:szCs w:val="24"/>
        </w:rPr>
        <w:t>A robust tour of all ARLA Foods Bangladesh Limited situations including introductions to team members, vendors, and other employees.</w:t>
      </w:r>
    </w:p>
    <w:p w:rsidR="00A6761E" w:rsidRDefault="00A6761E" w:rsidP="00A6761E">
      <w:pPr>
        <w:pStyle w:val="ListParagraph"/>
        <w:numPr>
          <w:ilvl w:val="0"/>
          <w:numId w:val="12"/>
        </w:numPr>
        <w:spacing w:line="360" w:lineRule="auto"/>
        <w:jc w:val="both"/>
        <w:rPr>
          <w:rFonts w:ascii="Times New Roman" w:hAnsi="Times New Roman" w:cs="Times New Roman"/>
          <w:sz w:val="24"/>
          <w:szCs w:val="24"/>
        </w:rPr>
      </w:pPr>
      <w:r w:rsidRPr="00A6761E">
        <w:rPr>
          <w:rFonts w:ascii="Times New Roman" w:hAnsi="Times New Roman" w:cs="Times New Roman"/>
          <w:sz w:val="24"/>
          <w:szCs w:val="24"/>
        </w:rPr>
        <w:t>A complete review of all ARLA Foods Bangladesh Limited policies and procedures, including those regarding attendance rules, dress codes, and safety procedures.</w:t>
      </w:r>
    </w:p>
    <w:p w:rsidR="00A6761E" w:rsidRDefault="00A6761E" w:rsidP="00A6761E">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A6761E">
        <w:rPr>
          <w:rFonts w:ascii="Times New Roman" w:hAnsi="Times New Roman" w:cs="Times New Roman"/>
          <w:sz w:val="24"/>
          <w:szCs w:val="24"/>
        </w:rPr>
        <w:t>nteractions in which the candidate is introduced to the team and given objectives by their direct supervisor.</w:t>
      </w:r>
    </w:p>
    <w:p w:rsidR="00A6761E" w:rsidRPr="00A6761E" w:rsidRDefault="00A6761E" w:rsidP="00A6761E">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A6761E">
        <w:rPr>
          <w:rFonts w:ascii="Times New Roman" w:hAnsi="Times New Roman" w:cs="Times New Roman"/>
          <w:sz w:val="24"/>
          <w:szCs w:val="24"/>
        </w:rPr>
        <w:t>n extensive job description and a list of expectations for the candidate to meet during the initial three months of employment.</w:t>
      </w:r>
    </w:p>
    <w:p w:rsidR="00A6761E" w:rsidRPr="00A33002" w:rsidRDefault="00A6761E" w:rsidP="0018438D">
      <w:pPr>
        <w:spacing w:line="360" w:lineRule="auto"/>
        <w:jc w:val="both"/>
        <w:rPr>
          <w:rFonts w:ascii="Times New Roman" w:hAnsi="Times New Roman" w:cs="Times New Roman"/>
          <w:sz w:val="24"/>
          <w:szCs w:val="24"/>
        </w:rPr>
      </w:pPr>
    </w:p>
    <w:p w:rsidR="00A72A67" w:rsidRDefault="008443DD" w:rsidP="0018438D">
      <w:pPr>
        <w:pStyle w:val="Heading4"/>
        <w:spacing w:line="360" w:lineRule="auto"/>
        <w:jc w:val="both"/>
        <w:rPr>
          <w:rFonts w:ascii="Times New Roman" w:hAnsi="Times New Roman" w:cs="Times New Roman"/>
          <w:i w:val="0"/>
          <w:sz w:val="24"/>
          <w:szCs w:val="24"/>
        </w:rPr>
      </w:pPr>
      <w:bookmarkStart w:id="84" w:name="_Toc137387283"/>
      <w:r>
        <w:rPr>
          <w:rFonts w:ascii="Times New Roman" w:hAnsi="Times New Roman" w:cs="Times New Roman"/>
          <w:i w:val="0"/>
          <w:sz w:val="24"/>
          <w:szCs w:val="24"/>
        </w:rPr>
        <w:lastRenderedPageBreak/>
        <w:t xml:space="preserve">5.2.7 </w:t>
      </w:r>
      <w:r w:rsidR="00A72A67">
        <w:rPr>
          <w:rFonts w:ascii="Times New Roman" w:hAnsi="Times New Roman" w:cs="Times New Roman"/>
          <w:i w:val="0"/>
          <w:sz w:val="24"/>
          <w:szCs w:val="24"/>
        </w:rPr>
        <w:t>Inductions For employee engagement</w:t>
      </w:r>
      <w:bookmarkEnd w:id="84"/>
    </w:p>
    <w:p w:rsidR="00A72A67" w:rsidRDefault="005A382D" w:rsidP="0018438D">
      <w:pPr>
        <w:spacing w:line="360" w:lineRule="auto"/>
        <w:jc w:val="both"/>
        <w:rPr>
          <w:rFonts w:ascii="Helvetica" w:hAnsi="Helvetica" w:cs="Helvetica"/>
          <w:color w:val="353740"/>
          <w:sz w:val="28"/>
          <w:szCs w:val="28"/>
        </w:rPr>
      </w:pPr>
      <w:r w:rsidRPr="005A382D">
        <w:rPr>
          <w:rFonts w:ascii="Times New Roman" w:hAnsi="Times New Roman" w:cs="Times New Roman"/>
          <w:color w:val="353740"/>
          <w:sz w:val="24"/>
          <w:szCs w:val="24"/>
        </w:rPr>
        <w:t xml:space="preserve">A successful new </w:t>
      </w:r>
      <w:r w:rsidR="0018438D" w:rsidRPr="005A382D">
        <w:rPr>
          <w:rFonts w:ascii="Times New Roman" w:hAnsi="Times New Roman" w:cs="Times New Roman"/>
          <w:color w:val="353740"/>
          <w:sz w:val="24"/>
          <w:szCs w:val="24"/>
        </w:rPr>
        <w:t>joiner’s</w:t>
      </w:r>
      <w:r w:rsidRPr="005A382D">
        <w:rPr>
          <w:rFonts w:ascii="Times New Roman" w:hAnsi="Times New Roman" w:cs="Times New Roman"/>
          <w:color w:val="353740"/>
          <w:sz w:val="24"/>
          <w:szCs w:val="24"/>
        </w:rPr>
        <w:t xml:space="preserve"> induction is essential for any organization.</w:t>
      </w:r>
      <w:r w:rsidR="00AD7D56">
        <w:rPr>
          <w:rFonts w:ascii="Times New Roman" w:hAnsi="Times New Roman" w:cs="Times New Roman"/>
          <w:color w:val="353740"/>
          <w:sz w:val="24"/>
          <w:szCs w:val="24"/>
        </w:rPr>
        <w:t xml:space="preserve"> ARLA Foods Bangladesh also avails it for their new joiners.</w:t>
      </w:r>
      <w:r w:rsidRPr="005A382D">
        <w:rPr>
          <w:rFonts w:ascii="Times New Roman" w:hAnsi="Times New Roman" w:cs="Times New Roman"/>
          <w:color w:val="353740"/>
          <w:sz w:val="24"/>
          <w:szCs w:val="24"/>
        </w:rPr>
        <w:t xml:space="preserve"> It helps new employees feel welcome and quickly get up to speed on culture, processes, and roles. It also gives the organization a chance to set expectations and make sure new joiners hit the ground running.</w:t>
      </w:r>
      <w:r w:rsidR="00AD7D56">
        <w:rPr>
          <w:rFonts w:ascii="Times New Roman" w:hAnsi="Times New Roman" w:cs="Times New Roman"/>
          <w:color w:val="353740"/>
          <w:sz w:val="24"/>
          <w:szCs w:val="24"/>
        </w:rPr>
        <w:t xml:space="preserve"> Usually </w:t>
      </w:r>
      <w:r w:rsidR="00244752">
        <w:rPr>
          <w:rFonts w:ascii="Times New Roman" w:hAnsi="Times New Roman" w:cs="Times New Roman"/>
          <w:color w:val="353740"/>
          <w:sz w:val="24"/>
          <w:szCs w:val="24"/>
        </w:rPr>
        <w:t xml:space="preserve">on the first week of joining all inductions have been given </w:t>
      </w:r>
      <w:proofErr w:type="gramStart"/>
      <w:r w:rsidR="00244752">
        <w:rPr>
          <w:rFonts w:ascii="Times New Roman" w:hAnsi="Times New Roman" w:cs="Times New Roman"/>
          <w:color w:val="353740"/>
          <w:sz w:val="24"/>
          <w:szCs w:val="24"/>
        </w:rPr>
        <w:t>to a new joiners</w:t>
      </w:r>
      <w:proofErr w:type="gramEnd"/>
      <w:r w:rsidR="00244752">
        <w:rPr>
          <w:rFonts w:ascii="Times New Roman" w:hAnsi="Times New Roman" w:cs="Times New Roman"/>
          <w:color w:val="353740"/>
          <w:sz w:val="24"/>
          <w:szCs w:val="24"/>
        </w:rPr>
        <w:t>.</w:t>
      </w:r>
      <w:r w:rsidRPr="005A382D">
        <w:rPr>
          <w:rFonts w:ascii="Times New Roman" w:hAnsi="Times New Roman" w:cs="Times New Roman"/>
          <w:color w:val="353740"/>
          <w:sz w:val="24"/>
          <w:szCs w:val="24"/>
        </w:rPr>
        <w:t xml:space="preserve"> </w:t>
      </w:r>
      <w:r w:rsidR="00194C0D" w:rsidRPr="00194C0D">
        <w:rPr>
          <w:rFonts w:ascii="Times New Roman" w:hAnsi="Times New Roman" w:cs="Times New Roman"/>
          <w:color w:val="353740"/>
          <w:sz w:val="24"/>
          <w:szCs w:val="24"/>
        </w:rPr>
        <w:t xml:space="preserve">A comprehensive overview of the organization, job function, collaboration, policies, and standards should be included in a successful induction process. </w:t>
      </w:r>
      <w:r w:rsidRPr="005A382D">
        <w:rPr>
          <w:rFonts w:ascii="Times New Roman" w:hAnsi="Times New Roman" w:cs="Times New Roman"/>
          <w:color w:val="353740"/>
          <w:sz w:val="24"/>
          <w:szCs w:val="24"/>
        </w:rPr>
        <w:t>It should also involve plenty of opportunities for the new joiner to meet their colleagues, ask questions, and get to know their new workplace</w:t>
      </w:r>
      <w:r>
        <w:rPr>
          <w:rFonts w:ascii="Helvetica" w:hAnsi="Helvetica" w:cs="Helvetica"/>
          <w:color w:val="353740"/>
          <w:sz w:val="28"/>
          <w:szCs w:val="28"/>
        </w:rPr>
        <w:t>.</w:t>
      </w:r>
    </w:p>
    <w:p w:rsidR="00AD7D56" w:rsidRDefault="00AD7D56" w:rsidP="0018438D">
      <w:pPr>
        <w:spacing w:line="360" w:lineRule="auto"/>
        <w:jc w:val="both"/>
        <w:rPr>
          <w:rFonts w:ascii="Times New Roman" w:hAnsi="Times New Roman" w:cs="Times New Roman"/>
          <w:color w:val="353740"/>
          <w:sz w:val="24"/>
          <w:szCs w:val="24"/>
        </w:rPr>
      </w:pPr>
      <w:r w:rsidRPr="00AD7D56">
        <w:rPr>
          <w:rFonts w:ascii="Times New Roman" w:hAnsi="Times New Roman" w:cs="Times New Roman"/>
          <w:color w:val="353740"/>
          <w:sz w:val="24"/>
          <w:szCs w:val="24"/>
        </w:rPr>
        <w:t>At A</w:t>
      </w:r>
      <w:r w:rsidR="00244752">
        <w:rPr>
          <w:rFonts w:ascii="Times New Roman" w:hAnsi="Times New Roman" w:cs="Times New Roman"/>
          <w:color w:val="353740"/>
          <w:sz w:val="24"/>
          <w:szCs w:val="24"/>
        </w:rPr>
        <w:t>RLA</w:t>
      </w:r>
      <w:r w:rsidRPr="00AD7D56">
        <w:rPr>
          <w:rFonts w:ascii="Times New Roman" w:hAnsi="Times New Roman" w:cs="Times New Roman"/>
          <w:color w:val="353740"/>
          <w:sz w:val="24"/>
          <w:szCs w:val="24"/>
        </w:rPr>
        <w:t xml:space="preserve"> Foods Bangladesh, the new </w:t>
      </w:r>
      <w:r w:rsidR="0018438D" w:rsidRPr="00AD7D56">
        <w:rPr>
          <w:rFonts w:ascii="Times New Roman" w:hAnsi="Times New Roman" w:cs="Times New Roman"/>
          <w:color w:val="353740"/>
          <w:sz w:val="24"/>
          <w:szCs w:val="24"/>
        </w:rPr>
        <w:t>joiner’s</w:t>
      </w:r>
      <w:r w:rsidRPr="00AD7D56">
        <w:rPr>
          <w:rFonts w:ascii="Times New Roman" w:hAnsi="Times New Roman" w:cs="Times New Roman"/>
          <w:color w:val="353740"/>
          <w:sz w:val="24"/>
          <w:szCs w:val="24"/>
        </w:rPr>
        <w:t xml:space="preserve"> induction process is designed to ensure that all new employees receive the support and guidance they need. The process starts with a comprehensive induction program designed to introduce the new joiner to the company, its mission and values, the job role and team dynamics. Following this, the new joiner is invited to join in-depth training sessions and receive ongoing support from colleagues and managers. Throughout the process, new joiners are encouraged to ask questions and receive feedback from their supervisors and colleagues.</w:t>
      </w:r>
    </w:p>
    <w:p w:rsidR="00662C81" w:rsidRDefault="00662C81" w:rsidP="0018438D">
      <w:pPr>
        <w:spacing w:line="360" w:lineRule="auto"/>
        <w:jc w:val="both"/>
        <w:rPr>
          <w:rFonts w:ascii="Times New Roman" w:hAnsi="Times New Roman" w:cs="Times New Roman"/>
          <w:color w:val="353740"/>
          <w:sz w:val="24"/>
          <w:szCs w:val="24"/>
        </w:rPr>
      </w:pPr>
      <w:r w:rsidRPr="00662C81">
        <w:rPr>
          <w:rFonts w:ascii="Times New Roman" w:hAnsi="Times New Roman" w:cs="Times New Roman"/>
          <w:color w:val="353740"/>
          <w:sz w:val="24"/>
          <w:szCs w:val="24"/>
        </w:rPr>
        <w:t xml:space="preserve">ARLA Foods Bangladesh Limited </w:t>
      </w:r>
      <w:proofErr w:type="gramStart"/>
      <w:r w:rsidRPr="00662C81">
        <w:rPr>
          <w:rFonts w:ascii="Times New Roman" w:hAnsi="Times New Roman" w:cs="Times New Roman"/>
          <w:color w:val="353740"/>
          <w:sz w:val="24"/>
          <w:szCs w:val="24"/>
        </w:rPr>
        <w:t>are</w:t>
      </w:r>
      <w:proofErr w:type="gramEnd"/>
      <w:r w:rsidRPr="00662C81">
        <w:rPr>
          <w:rFonts w:ascii="Times New Roman" w:hAnsi="Times New Roman" w:cs="Times New Roman"/>
          <w:color w:val="353740"/>
          <w:sz w:val="24"/>
          <w:szCs w:val="24"/>
        </w:rPr>
        <w:t xml:space="preserve"> very concerned about </w:t>
      </w:r>
      <w:r>
        <w:rPr>
          <w:rFonts w:ascii="Times New Roman" w:hAnsi="Times New Roman" w:cs="Times New Roman"/>
          <w:color w:val="353740"/>
          <w:sz w:val="24"/>
          <w:szCs w:val="24"/>
        </w:rPr>
        <w:t xml:space="preserve">their </w:t>
      </w:r>
      <w:r w:rsidRPr="00662C81">
        <w:rPr>
          <w:rFonts w:ascii="Times New Roman" w:hAnsi="Times New Roman" w:cs="Times New Roman"/>
          <w:color w:val="353740"/>
          <w:sz w:val="24"/>
          <w:szCs w:val="24"/>
        </w:rPr>
        <w:t xml:space="preserve">induction procedures for chosen candidates. </w:t>
      </w:r>
      <w:r>
        <w:rPr>
          <w:rFonts w:ascii="Times New Roman" w:hAnsi="Times New Roman" w:cs="Times New Roman"/>
          <w:color w:val="353740"/>
          <w:sz w:val="24"/>
          <w:szCs w:val="24"/>
        </w:rPr>
        <w:t xml:space="preserve">They </w:t>
      </w:r>
      <w:r w:rsidRPr="00662C81">
        <w:rPr>
          <w:rFonts w:ascii="Times New Roman" w:hAnsi="Times New Roman" w:cs="Times New Roman"/>
          <w:color w:val="353740"/>
          <w:sz w:val="24"/>
          <w:szCs w:val="24"/>
        </w:rPr>
        <w:t xml:space="preserve">make every effort to give each applicant the induction they require in order to succeed and become a valuable team member. </w:t>
      </w:r>
      <w:r>
        <w:rPr>
          <w:rFonts w:ascii="Times New Roman" w:hAnsi="Times New Roman" w:cs="Times New Roman"/>
          <w:color w:val="353740"/>
          <w:sz w:val="24"/>
          <w:szCs w:val="24"/>
        </w:rPr>
        <w:t xml:space="preserve">They </w:t>
      </w:r>
      <w:r w:rsidRPr="00662C81">
        <w:rPr>
          <w:rFonts w:ascii="Times New Roman" w:hAnsi="Times New Roman" w:cs="Times New Roman"/>
          <w:color w:val="353740"/>
          <w:sz w:val="24"/>
          <w:szCs w:val="24"/>
        </w:rPr>
        <w:t>make sure that each induction is customized to the needs of the candidate, covering everything from corporate overviews to technical and social instruction. To make sure that the candidate's integration into the organization is as transparent as possible and that they have the abilities needed to contribute significantly to ARLA Foods Bangladesh Limited,</w:t>
      </w:r>
      <w:r>
        <w:rPr>
          <w:rFonts w:ascii="Times New Roman" w:hAnsi="Times New Roman" w:cs="Times New Roman"/>
          <w:color w:val="353740"/>
          <w:sz w:val="24"/>
          <w:szCs w:val="24"/>
        </w:rPr>
        <w:t xml:space="preserve"> also</w:t>
      </w:r>
      <w:r w:rsidRPr="00662C81">
        <w:rPr>
          <w:rFonts w:ascii="Times New Roman" w:hAnsi="Times New Roman" w:cs="Times New Roman"/>
          <w:color w:val="353740"/>
          <w:sz w:val="24"/>
          <w:szCs w:val="24"/>
        </w:rPr>
        <w:t xml:space="preserve"> head office employees and project teams will collaborate.</w:t>
      </w:r>
    </w:p>
    <w:p w:rsidR="004E2CCA" w:rsidRDefault="004E2CCA" w:rsidP="0018438D">
      <w:pPr>
        <w:pStyle w:val="Heading3"/>
        <w:spacing w:line="360" w:lineRule="auto"/>
        <w:jc w:val="both"/>
        <w:rPr>
          <w:rFonts w:ascii="Times New Roman" w:hAnsi="Times New Roman" w:cs="Times New Roman"/>
          <w:sz w:val="24"/>
          <w:szCs w:val="24"/>
        </w:rPr>
      </w:pPr>
      <w:bookmarkStart w:id="85" w:name="_Toc134064312"/>
    </w:p>
    <w:p w:rsidR="004E2CCA" w:rsidRDefault="004E2CCA" w:rsidP="0018438D">
      <w:pPr>
        <w:pStyle w:val="Heading3"/>
        <w:spacing w:line="360" w:lineRule="auto"/>
        <w:jc w:val="both"/>
        <w:rPr>
          <w:rFonts w:ascii="Times New Roman" w:hAnsi="Times New Roman" w:cs="Times New Roman"/>
          <w:sz w:val="24"/>
          <w:szCs w:val="24"/>
        </w:rPr>
      </w:pPr>
    </w:p>
    <w:p w:rsidR="004E2CCA" w:rsidRDefault="004E2CCA" w:rsidP="004E2CCA"/>
    <w:p w:rsidR="004E2CCA" w:rsidRDefault="004E2CCA" w:rsidP="004E2CCA"/>
    <w:p w:rsidR="004E2CCA" w:rsidRDefault="004E2CCA" w:rsidP="004E2CCA"/>
    <w:p w:rsidR="00CD3E94" w:rsidRPr="004E2CCA" w:rsidRDefault="008443DD" w:rsidP="004E2CCA">
      <w:pPr>
        <w:pStyle w:val="Heading3"/>
        <w:spacing w:line="360" w:lineRule="auto"/>
        <w:rPr>
          <w:rFonts w:ascii="Times New Roman" w:hAnsi="Times New Roman" w:cs="Times New Roman"/>
          <w:sz w:val="24"/>
          <w:szCs w:val="24"/>
        </w:rPr>
      </w:pPr>
      <w:bookmarkStart w:id="86" w:name="_Toc137387284"/>
      <w:r w:rsidRPr="004E2CCA">
        <w:rPr>
          <w:rFonts w:ascii="Times New Roman" w:hAnsi="Times New Roman" w:cs="Times New Roman"/>
          <w:sz w:val="24"/>
          <w:szCs w:val="24"/>
        </w:rPr>
        <w:lastRenderedPageBreak/>
        <w:t xml:space="preserve">5.3 </w:t>
      </w:r>
      <w:r w:rsidR="00CD3E94" w:rsidRPr="004E2CCA">
        <w:rPr>
          <w:rFonts w:ascii="Times New Roman" w:hAnsi="Times New Roman" w:cs="Times New Roman"/>
          <w:sz w:val="24"/>
          <w:szCs w:val="24"/>
        </w:rPr>
        <w:t>My Recruitment details during Internship</w:t>
      </w:r>
      <w:bookmarkEnd w:id="85"/>
      <w:bookmarkEnd w:id="86"/>
    </w:p>
    <w:p w:rsidR="00CD3E94" w:rsidRDefault="00CD3E94" w:rsidP="0018438D">
      <w:pPr>
        <w:spacing w:line="360" w:lineRule="auto"/>
        <w:jc w:val="both"/>
        <w:rPr>
          <w:rFonts w:ascii="Times New Roman" w:hAnsi="Times New Roman" w:cs="Times New Roman"/>
          <w:sz w:val="24"/>
          <w:szCs w:val="24"/>
        </w:rPr>
      </w:pPr>
      <w:r>
        <w:rPr>
          <w:rFonts w:ascii="Times New Roman" w:hAnsi="Times New Roman" w:cs="Times New Roman"/>
          <w:sz w:val="24"/>
          <w:szCs w:val="24"/>
        </w:rPr>
        <w:t>During my</w:t>
      </w:r>
      <w:r w:rsidR="0018438D">
        <w:rPr>
          <w:rFonts w:ascii="Times New Roman" w:hAnsi="Times New Roman" w:cs="Times New Roman"/>
          <w:sz w:val="24"/>
          <w:szCs w:val="24"/>
        </w:rPr>
        <w:t xml:space="preserve"> three months internship period</w:t>
      </w:r>
      <w:r>
        <w:rPr>
          <w:rFonts w:ascii="Times New Roman" w:hAnsi="Times New Roman" w:cs="Times New Roman"/>
          <w:sz w:val="24"/>
          <w:szCs w:val="24"/>
        </w:rPr>
        <w:t xml:space="preserve">, I have worked on several recruitment batches. </w:t>
      </w:r>
      <w:r w:rsidR="00CD1D10">
        <w:rPr>
          <w:rFonts w:ascii="Times New Roman" w:hAnsi="Times New Roman" w:cs="Times New Roman"/>
          <w:sz w:val="24"/>
          <w:szCs w:val="24"/>
        </w:rPr>
        <w:t xml:space="preserve">The batch here is referring to as the total people allotted for a certain position in </w:t>
      </w:r>
      <w:proofErr w:type="spellStart"/>
      <w:r w:rsidR="00CD1D10">
        <w:rPr>
          <w:rFonts w:ascii="Times New Roman" w:hAnsi="Times New Roman" w:cs="Times New Roman"/>
          <w:sz w:val="24"/>
          <w:szCs w:val="24"/>
        </w:rPr>
        <w:t>Arla</w:t>
      </w:r>
      <w:proofErr w:type="spellEnd"/>
      <w:r w:rsidR="00CD1D10">
        <w:rPr>
          <w:rFonts w:ascii="Times New Roman" w:hAnsi="Times New Roman" w:cs="Times New Roman"/>
          <w:sz w:val="24"/>
          <w:szCs w:val="24"/>
        </w:rPr>
        <w:t xml:space="preserve">. Each batch contains usually six/seven people. </w:t>
      </w:r>
      <w:r>
        <w:rPr>
          <w:rFonts w:ascii="Times New Roman" w:hAnsi="Times New Roman" w:cs="Times New Roman"/>
          <w:sz w:val="24"/>
          <w:szCs w:val="24"/>
        </w:rPr>
        <w:t>The details have been given below-</w:t>
      </w:r>
    </w:p>
    <w:tbl>
      <w:tblPr>
        <w:tblStyle w:val="TableGrid"/>
        <w:tblW w:w="0" w:type="auto"/>
        <w:tblLook w:val="04A0" w:firstRow="1" w:lastRow="0" w:firstColumn="1" w:lastColumn="0" w:noHBand="0" w:noVBand="1"/>
      </w:tblPr>
      <w:tblGrid>
        <w:gridCol w:w="3192"/>
        <w:gridCol w:w="3192"/>
        <w:gridCol w:w="3192"/>
      </w:tblGrid>
      <w:tr w:rsidR="005B5B97" w:rsidTr="0018438D">
        <w:tc>
          <w:tcPr>
            <w:tcW w:w="3192" w:type="dxa"/>
          </w:tcPr>
          <w:p w:rsidR="005B5B97" w:rsidRPr="002C3445" w:rsidRDefault="005B5B97" w:rsidP="00CD3E94">
            <w:pPr>
              <w:spacing w:line="360" w:lineRule="auto"/>
              <w:rPr>
                <w:rFonts w:ascii="Times New Roman" w:hAnsi="Times New Roman" w:cs="Times New Roman"/>
                <w:b/>
                <w:i/>
                <w:sz w:val="24"/>
                <w:szCs w:val="24"/>
              </w:rPr>
            </w:pPr>
            <w:r w:rsidRPr="002C3445">
              <w:rPr>
                <w:rFonts w:ascii="Times New Roman" w:hAnsi="Times New Roman" w:cs="Times New Roman"/>
                <w:b/>
                <w:i/>
                <w:sz w:val="24"/>
                <w:szCs w:val="24"/>
              </w:rPr>
              <w:t xml:space="preserve"> </w:t>
            </w:r>
            <w:r w:rsidR="00410497" w:rsidRPr="002C3445">
              <w:rPr>
                <w:rFonts w:ascii="Times New Roman" w:hAnsi="Times New Roman" w:cs="Times New Roman"/>
                <w:b/>
                <w:i/>
                <w:sz w:val="24"/>
                <w:szCs w:val="24"/>
              </w:rPr>
              <w:t xml:space="preserve">  </w:t>
            </w:r>
            <w:r w:rsidRPr="002C3445">
              <w:rPr>
                <w:rFonts w:ascii="Times New Roman" w:hAnsi="Times New Roman" w:cs="Times New Roman"/>
                <w:b/>
                <w:i/>
                <w:sz w:val="24"/>
                <w:szCs w:val="24"/>
              </w:rPr>
              <w:t xml:space="preserve"> Designation / Department</w:t>
            </w:r>
          </w:p>
        </w:tc>
        <w:tc>
          <w:tcPr>
            <w:tcW w:w="3192" w:type="dxa"/>
          </w:tcPr>
          <w:p w:rsidR="005B5B97" w:rsidRPr="002C3445" w:rsidRDefault="005B5B97" w:rsidP="00CD3E94">
            <w:pPr>
              <w:spacing w:line="360" w:lineRule="auto"/>
              <w:rPr>
                <w:rFonts w:ascii="Times New Roman" w:hAnsi="Times New Roman" w:cs="Times New Roman"/>
                <w:b/>
                <w:i/>
                <w:sz w:val="24"/>
                <w:szCs w:val="24"/>
              </w:rPr>
            </w:pPr>
            <w:r w:rsidRPr="002C3445">
              <w:rPr>
                <w:rFonts w:ascii="Times New Roman" w:hAnsi="Times New Roman" w:cs="Times New Roman"/>
                <w:b/>
                <w:i/>
                <w:sz w:val="24"/>
                <w:szCs w:val="24"/>
              </w:rPr>
              <w:t xml:space="preserve">               Grade</w:t>
            </w:r>
          </w:p>
        </w:tc>
        <w:tc>
          <w:tcPr>
            <w:tcW w:w="3192" w:type="dxa"/>
          </w:tcPr>
          <w:p w:rsidR="005B5B97" w:rsidRPr="002C3445" w:rsidRDefault="005B5B97" w:rsidP="00CD3E94">
            <w:pPr>
              <w:spacing w:line="360" w:lineRule="auto"/>
              <w:rPr>
                <w:rFonts w:ascii="Times New Roman" w:hAnsi="Times New Roman" w:cs="Times New Roman"/>
                <w:b/>
                <w:i/>
                <w:sz w:val="24"/>
                <w:szCs w:val="24"/>
              </w:rPr>
            </w:pPr>
            <w:r w:rsidRPr="002C3445">
              <w:rPr>
                <w:rFonts w:ascii="Times New Roman" w:hAnsi="Times New Roman" w:cs="Times New Roman"/>
                <w:b/>
                <w:i/>
                <w:sz w:val="24"/>
                <w:szCs w:val="24"/>
              </w:rPr>
              <w:t xml:space="preserve">                 Batches</w:t>
            </w:r>
          </w:p>
        </w:tc>
      </w:tr>
      <w:tr w:rsidR="005B5B97" w:rsidTr="0018438D">
        <w:tc>
          <w:tcPr>
            <w:tcW w:w="3192" w:type="dxa"/>
          </w:tcPr>
          <w:p w:rsidR="005B5B97" w:rsidRDefault="00097D94" w:rsidP="00CD3E94">
            <w:pPr>
              <w:spacing w:line="360" w:lineRule="auto"/>
              <w:rPr>
                <w:rFonts w:ascii="Times New Roman" w:hAnsi="Times New Roman" w:cs="Times New Roman"/>
                <w:sz w:val="24"/>
                <w:szCs w:val="24"/>
              </w:rPr>
            </w:pPr>
            <w:r>
              <w:rPr>
                <w:rFonts w:ascii="Times New Roman" w:hAnsi="Times New Roman" w:cs="Times New Roman"/>
                <w:sz w:val="24"/>
                <w:szCs w:val="24"/>
              </w:rPr>
              <w:t>1.</w:t>
            </w:r>
            <w:r w:rsidR="00EE6F73">
              <w:rPr>
                <w:rFonts w:ascii="Times New Roman" w:hAnsi="Times New Roman" w:cs="Times New Roman"/>
                <w:sz w:val="24"/>
                <w:szCs w:val="24"/>
              </w:rPr>
              <w:t>Territory Officer</w:t>
            </w:r>
          </w:p>
        </w:tc>
        <w:tc>
          <w:tcPr>
            <w:tcW w:w="3192" w:type="dxa"/>
          </w:tcPr>
          <w:p w:rsidR="005B5B97" w:rsidRDefault="000953C7"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Executive</w:t>
            </w:r>
          </w:p>
        </w:tc>
        <w:tc>
          <w:tcPr>
            <w:tcW w:w="3192" w:type="dxa"/>
          </w:tcPr>
          <w:p w:rsidR="005B5B97" w:rsidRDefault="000073B8"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6 Batch</w:t>
            </w:r>
          </w:p>
        </w:tc>
      </w:tr>
      <w:tr w:rsidR="00EE6F73" w:rsidTr="0018438D">
        <w:tc>
          <w:tcPr>
            <w:tcW w:w="3192" w:type="dxa"/>
          </w:tcPr>
          <w:p w:rsidR="000953C7" w:rsidRDefault="00097D94" w:rsidP="00CD3E94">
            <w:pPr>
              <w:spacing w:line="360" w:lineRule="auto"/>
              <w:rPr>
                <w:rFonts w:ascii="Times New Roman" w:hAnsi="Times New Roman" w:cs="Times New Roman"/>
                <w:sz w:val="24"/>
                <w:szCs w:val="24"/>
              </w:rPr>
            </w:pPr>
            <w:r>
              <w:rPr>
                <w:rFonts w:ascii="Times New Roman" w:hAnsi="Times New Roman" w:cs="Times New Roman"/>
                <w:sz w:val="24"/>
                <w:szCs w:val="24"/>
              </w:rPr>
              <w:t>2.</w:t>
            </w:r>
            <w:r w:rsidR="00EE6F73">
              <w:rPr>
                <w:rFonts w:ascii="Times New Roman" w:hAnsi="Times New Roman" w:cs="Times New Roman"/>
                <w:sz w:val="24"/>
                <w:szCs w:val="24"/>
              </w:rPr>
              <w:t>Key Accounts &amp;</w:t>
            </w:r>
          </w:p>
          <w:p w:rsidR="00EE6F73" w:rsidRDefault="000953C7" w:rsidP="00CD3E94">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EE6F73">
              <w:rPr>
                <w:rFonts w:ascii="Times New Roman" w:hAnsi="Times New Roman" w:cs="Times New Roman"/>
                <w:sz w:val="24"/>
                <w:szCs w:val="24"/>
              </w:rPr>
              <w:t xml:space="preserve"> E-Commerce</w:t>
            </w:r>
          </w:p>
        </w:tc>
        <w:tc>
          <w:tcPr>
            <w:tcW w:w="3192" w:type="dxa"/>
          </w:tcPr>
          <w:p w:rsidR="00EE6F73" w:rsidRDefault="000953C7"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Executive</w:t>
            </w:r>
          </w:p>
        </w:tc>
        <w:tc>
          <w:tcPr>
            <w:tcW w:w="3192" w:type="dxa"/>
          </w:tcPr>
          <w:p w:rsidR="00EE6F73" w:rsidRDefault="000073B8"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2 Batch</w:t>
            </w:r>
          </w:p>
        </w:tc>
      </w:tr>
      <w:tr w:rsidR="005B5B97" w:rsidTr="0018438D">
        <w:tc>
          <w:tcPr>
            <w:tcW w:w="3192" w:type="dxa"/>
          </w:tcPr>
          <w:p w:rsidR="005B5B97" w:rsidRDefault="00097D94" w:rsidP="00CD3E94">
            <w:pPr>
              <w:spacing w:line="360" w:lineRule="auto"/>
              <w:rPr>
                <w:rFonts w:ascii="Times New Roman" w:hAnsi="Times New Roman" w:cs="Times New Roman"/>
                <w:sz w:val="24"/>
                <w:szCs w:val="24"/>
              </w:rPr>
            </w:pPr>
            <w:r>
              <w:rPr>
                <w:rFonts w:ascii="Times New Roman" w:hAnsi="Times New Roman" w:cs="Times New Roman"/>
                <w:sz w:val="24"/>
                <w:szCs w:val="24"/>
              </w:rPr>
              <w:t>3.</w:t>
            </w:r>
            <w:r w:rsidR="00EE6F73">
              <w:rPr>
                <w:rFonts w:ascii="Times New Roman" w:hAnsi="Times New Roman" w:cs="Times New Roman"/>
                <w:sz w:val="24"/>
                <w:szCs w:val="24"/>
              </w:rPr>
              <w:t>Production Manager</w:t>
            </w:r>
          </w:p>
        </w:tc>
        <w:tc>
          <w:tcPr>
            <w:tcW w:w="3192" w:type="dxa"/>
          </w:tcPr>
          <w:p w:rsidR="005B5B97" w:rsidRDefault="000953C7"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Manager</w:t>
            </w:r>
          </w:p>
        </w:tc>
        <w:tc>
          <w:tcPr>
            <w:tcW w:w="3192" w:type="dxa"/>
          </w:tcPr>
          <w:p w:rsidR="005B5B97" w:rsidRDefault="000073B8"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1 Batch</w:t>
            </w:r>
          </w:p>
        </w:tc>
      </w:tr>
      <w:tr w:rsidR="005B5B97" w:rsidTr="0018438D">
        <w:tc>
          <w:tcPr>
            <w:tcW w:w="3192" w:type="dxa"/>
          </w:tcPr>
          <w:p w:rsidR="00EE6F73" w:rsidRDefault="00097D94" w:rsidP="00CD3E94">
            <w:pPr>
              <w:spacing w:line="360" w:lineRule="auto"/>
              <w:rPr>
                <w:rFonts w:ascii="Times New Roman" w:hAnsi="Times New Roman" w:cs="Times New Roman"/>
                <w:sz w:val="24"/>
                <w:szCs w:val="24"/>
              </w:rPr>
            </w:pPr>
            <w:r>
              <w:rPr>
                <w:rFonts w:ascii="Times New Roman" w:hAnsi="Times New Roman" w:cs="Times New Roman"/>
                <w:sz w:val="24"/>
                <w:szCs w:val="24"/>
              </w:rPr>
              <w:t>4.</w:t>
            </w:r>
            <w:r w:rsidR="00EE6F73">
              <w:rPr>
                <w:rFonts w:ascii="Times New Roman" w:hAnsi="Times New Roman" w:cs="Times New Roman"/>
                <w:sz w:val="24"/>
                <w:szCs w:val="24"/>
              </w:rPr>
              <w:t xml:space="preserve">Assistant Manager </w:t>
            </w:r>
          </w:p>
          <w:p w:rsidR="005B5B97" w:rsidRDefault="00EE6F73" w:rsidP="00CD3E94">
            <w:pPr>
              <w:spacing w:line="360" w:lineRule="auto"/>
              <w:rPr>
                <w:rFonts w:ascii="Times New Roman" w:hAnsi="Times New Roman" w:cs="Times New Roman"/>
                <w:sz w:val="24"/>
                <w:szCs w:val="24"/>
              </w:rPr>
            </w:pPr>
            <w:r>
              <w:rPr>
                <w:rFonts w:ascii="Times New Roman" w:hAnsi="Times New Roman" w:cs="Times New Roman"/>
                <w:sz w:val="24"/>
                <w:szCs w:val="24"/>
              </w:rPr>
              <w:t>(Operations &amp; Maintenance)</w:t>
            </w:r>
          </w:p>
        </w:tc>
        <w:tc>
          <w:tcPr>
            <w:tcW w:w="3192" w:type="dxa"/>
          </w:tcPr>
          <w:p w:rsidR="005B5B97" w:rsidRDefault="000953C7"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Manager</w:t>
            </w:r>
          </w:p>
        </w:tc>
        <w:tc>
          <w:tcPr>
            <w:tcW w:w="3192" w:type="dxa"/>
          </w:tcPr>
          <w:p w:rsidR="005B5B97" w:rsidRDefault="000073B8"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1 Batch</w:t>
            </w:r>
          </w:p>
        </w:tc>
      </w:tr>
      <w:tr w:rsidR="005B5B97" w:rsidTr="0018438D">
        <w:tc>
          <w:tcPr>
            <w:tcW w:w="3192" w:type="dxa"/>
          </w:tcPr>
          <w:p w:rsidR="005B5B97" w:rsidRDefault="00097D94" w:rsidP="00CD3E94">
            <w:pPr>
              <w:spacing w:line="360" w:lineRule="auto"/>
              <w:rPr>
                <w:rFonts w:ascii="Times New Roman" w:hAnsi="Times New Roman" w:cs="Times New Roman"/>
                <w:sz w:val="24"/>
                <w:szCs w:val="24"/>
              </w:rPr>
            </w:pPr>
            <w:r>
              <w:rPr>
                <w:rFonts w:ascii="Times New Roman" w:hAnsi="Times New Roman" w:cs="Times New Roman"/>
                <w:sz w:val="24"/>
                <w:szCs w:val="24"/>
              </w:rPr>
              <w:t>5.</w:t>
            </w:r>
            <w:r w:rsidR="00EE6F73">
              <w:rPr>
                <w:rFonts w:ascii="Times New Roman" w:hAnsi="Times New Roman" w:cs="Times New Roman"/>
                <w:sz w:val="24"/>
                <w:szCs w:val="24"/>
              </w:rPr>
              <w:t>Corporate Finance (Contractual)</w:t>
            </w:r>
          </w:p>
        </w:tc>
        <w:tc>
          <w:tcPr>
            <w:tcW w:w="3192" w:type="dxa"/>
          </w:tcPr>
          <w:p w:rsidR="005B5B97" w:rsidRDefault="000953C7"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Contractual</w:t>
            </w:r>
          </w:p>
        </w:tc>
        <w:tc>
          <w:tcPr>
            <w:tcW w:w="3192" w:type="dxa"/>
          </w:tcPr>
          <w:p w:rsidR="005B5B97" w:rsidRDefault="000073B8"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1 Batch</w:t>
            </w:r>
          </w:p>
        </w:tc>
      </w:tr>
      <w:tr w:rsidR="005B5B97" w:rsidTr="0018438D">
        <w:tc>
          <w:tcPr>
            <w:tcW w:w="3192" w:type="dxa"/>
          </w:tcPr>
          <w:p w:rsidR="005B5B97" w:rsidRDefault="00097D94" w:rsidP="00CD3E94">
            <w:pPr>
              <w:spacing w:line="360" w:lineRule="auto"/>
              <w:rPr>
                <w:rFonts w:ascii="Times New Roman" w:hAnsi="Times New Roman" w:cs="Times New Roman"/>
                <w:sz w:val="24"/>
                <w:szCs w:val="24"/>
              </w:rPr>
            </w:pPr>
            <w:r>
              <w:rPr>
                <w:rFonts w:ascii="Times New Roman" w:hAnsi="Times New Roman" w:cs="Times New Roman"/>
                <w:sz w:val="24"/>
                <w:szCs w:val="24"/>
              </w:rPr>
              <w:t>6.</w:t>
            </w:r>
            <w:r w:rsidR="00EE6F73">
              <w:rPr>
                <w:rFonts w:ascii="Times New Roman" w:hAnsi="Times New Roman" w:cs="Times New Roman"/>
                <w:sz w:val="24"/>
                <w:szCs w:val="24"/>
              </w:rPr>
              <w:t>Human Resource ( Intern)</w:t>
            </w:r>
          </w:p>
        </w:tc>
        <w:tc>
          <w:tcPr>
            <w:tcW w:w="3192" w:type="dxa"/>
          </w:tcPr>
          <w:p w:rsidR="005B5B97" w:rsidRDefault="000953C7"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Intern</w:t>
            </w:r>
          </w:p>
        </w:tc>
        <w:tc>
          <w:tcPr>
            <w:tcW w:w="3192" w:type="dxa"/>
          </w:tcPr>
          <w:p w:rsidR="005B5B97" w:rsidRDefault="000073B8"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1 Batch</w:t>
            </w:r>
          </w:p>
        </w:tc>
      </w:tr>
      <w:tr w:rsidR="005B5B97" w:rsidTr="0018438D">
        <w:tc>
          <w:tcPr>
            <w:tcW w:w="3192" w:type="dxa"/>
          </w:tcPr>
          <w:p w:rsidR="005B5B97" w:rsidRDefault="00097D94" w:rsidP="00CD3E94">
            <w:pPr>
              <w:spacing w:line="360" w:lineRule="auto"/>
              <w:rPr>
                <w:rFonts w:ascii="Times New Roman" w:hAnsi="Times New Roman" w:cs="Times New Roman"/>
                <w:sz w:val="24"/>
                <w:szCs w:val="24"/>
              </w:rPr>
            </w:pPr>
            <w:r>
              <w:rPr>
                <w:rFonts w:ascii="Times New Roman" w:hAnsi="Times New Roman" w:cs="Times New Roman"/>
                <w:sz w:val="24"/>
                <w:szCs w:val="24"/>
              </w:rPr>
              <w:t>7.</w:t>
            </w:r>
            <w:r w:rsidR="00EE6F73">
              <w:rPr>
                <w:rFonts w:ascii="Times New Roman" w:hAnsi="Times New Roman" w:cs="Times New Roman"/>
                <w:sz w:val="24"/>
                <w:szCs w:val="24"/>
              </w:rPr>
              <w:t>Regional Packaging Lead(For ARLA Global-MENA)</w:t>
            </w:r>
          </w:p>
        </w:tc>
        <w:tc>
          <w:tcPr>
            <w:tcW w:w="3192" w:type="dxa"/>
          </w:tcPr>
          <w:p w:rsidR="005B5B97" w:rsidRDefault="000953C7"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Manager</w:t>
            </w:r>
          </w:p>
        </w:tc>
        <w:tc>
          <w:tcPr>
            <w:tcW w:w="3192" w:type="dxa"/>
          </w:tcPr>
          <w:p w:rsidR="005B5B97" w:rsidRDefault="000073B8"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3 Batch</w:t>
            </w:r>
          </w:p>
        </w:tc>
      </w:tr>
      <w:tr w:rsidR="00EE6F73" w:rsidTr="0018438D">
        <w:tc>
          <w:tcPr>
            <w:tcW w:w="3192" w:type="dxa"/>
          </w:tcPr>
          <w:p w:rsidR="00EE6F73" w:rsidRDefault="00097D94" w:rsidP="00CD3E94">
            <w:pPr>
              <w:spacing w:line="360" w:lineRule="auto"/>
              <w:rPr>
                <w:rFonts w:ascii="Times New Roman" w:hAnsi="Times New Roman" w:cs="Times New Roman"/>
                <w:sz w:val="24"/>
                <w:szCs w:val="24"/>
              </w:rPr>
            </w:pPr>
            <w:r>
              <w:rPr>
                <w:rFonts w:ascii="Times New Roman" w:hAnsi="Times New Roman" w:cs="Times New Roman"/>
                <w:sz w:val="24"/>
                <w:szCs w:val="24"/>
              </w:rPr>
              <w:t>8.</w:t>
            </w:r>
            <w:r w:rsidR="00EE6F73">
              <w:rPr>
                <w:rFonts w:ascii="Times New Roman" w:hAnsi="Times New Roman" w:cs="Times New Roman"/>
                <w:sz w:val="24"/>
                <w:szCs w:val="24"/>
              </w:rPr>
              <w:t>Key Account Manager (ARLA Global- MENA)</w:t>
            </w:r>
          </w:p>
        </w:tc>
        <w:tc>
          <w:tcPr>
            <w:tcW w:w="3192" w:type="dxa"/>
          </w:tcPr>
          <w:p w:rsidR="00EE6F73" w:rsidRDefault="000953C7"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Manager</w:t>
            </w:r>
          </w:p>
        </w:tc>
        <w:tc>
          <w:tcPr>
            <w:tcW w:w="3192" w:type="dxa"/>
          </w:tcPr>
          <w:p w:rsidR="00EE6F73" w:rsidRDefault="000073B8"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3 Batch</w:t>
            </w:r>
          </w:p>
        </w:tc>
      </w:tr>
      <w:tr w:rsidR="005B5B97" w:rsidTr="0018438D">
        <w:tc>
          <w:tcPr>
            <w:tcW w:w="3192" w:type="dxa"/>
          </w:tcPr>
          <w:p w:rsidR="005B5B97" w:rsidRDefault="00097D94" w:rsidP="00CD3E94">
            <w:pPr>
              <w:spacing w:line="360" w:lineRule="auto"/>
              <w:rPr>
                <w:rFonts w:ascii="Times New Roman" w:hAnsi="Times New Roman" w:cs="Times New Roman"/>
                <w:sz w:val="24"/>
                <w:szCs w:val="24"/>
              </w:rPr>
            </w:pPr>
            <w:r>
              <w:rPr>
                <w:rFonts w:ascii="Times New Roman" w:hAnsi="Times New Roman" w:cs="Times New Roman"/>
                <w:sz w:val="24"/>
                <w:szCs w:val="24"/>
              </w:rPr>
              <w:t>9.</w:t>
            </w:r>
            <w:r w:rsidR="00EE6F73">
              <w:rPr>
                <w:rFonts w:ascii="Times New Roman" w:hAnsi="Times New Roman" w:cs="Times New Roman"/>
                <w:sz w:val="24"/>
                <w:szCs w:val="24"/>
              </w:rPr>
              <w:t>Project Manager (ARLA Gl</w:t>
            </w:r>
            <w:r w:rsidR="00E56FB0">
              <w:rPr>
                <w:rFonts w:ascii="Times New Roman" w:hAnsi="Times New Roman" w:cs="Times New Roman"/>
                <w:sz w:val="24"/>
                <w:szCs w:val="24"/>
              </w:rPr>
              <w:t>obal- MENA)</w:t>
            </w:r>
          </w:p>
        </w:tc>
        <w:tc>
          <w:tcPr>
            <w:tcW w:w="3192" w:type="dxa"/>
          </w:tcPr>
          <w:p w:rsidR="005B5B97" w:rsidRDefault="000953C7"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Manager</w:t>
            </w:r>
          </w:p>
        </w:tc>
        <w:tc>
          <w:tcPr>
            <w:tcW w:w="3192" w:type="dxa"/>
          </w:tcPr>
          <w:p w:rsidR="005B5B97" w:rsidRDefault="000073B8"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2 Batch</w:t>
            </w:r>
          </w:p>
        </w:tc>
      </w:tr>
      <w:tr w:rsidR="00EE6F73" w:rsidTr="0018438D">
        <w:tc>
          <w:tcPr>
            <w:tcW w:w="3192" w:type="dxa"/>
          </w:tcPr>
          <w:p w:rsidR="00EE6F73" w:rsidRDefault="00097D94" w:rsidP="00CD3E94">
            <w:pPr>
              <w:spacing w:line="360" w:lineRule="auto"/>
              <w:rPr>
                <w:rFonts w:ascii="Times New Roman" w:hAnsi="Times New Roman" w:cs="Times New Roman"/>
                <w:sz w:val="24"/>
                <w:szCs w:val="24"/>
              </w:rPr>
            </w:pPr>
            <w:r>
              <w:rPr>
                <w:rFonts w:ascii="Times New Roman" w:hAnsi="Times New Roman" w:cs="Times New Roman"/>
                <w:sz w:val="24"/>
                <w:szCs w:val="24"/>
              </w:rPr>
              <w:t>10.Digital Media Specialist (ARLA Global- MENA)</w:t>
            </w:r>
          </w:p>
        </w:tc>
        <w:tc>
          <w:tcPr>
            <w:tcW w:w="3192" w:type="dxa"/>
          </w:tcPr>
          <w:p w:rsidR="00EE6F73" w:rsidRDefault="000953C7"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Executive</w:t>
            </w:r>
          </w:p>
        </w:tc>
        <w:tc>
          <w:tcPr>
            <w:tcW w:w="3192" w:type="dxa"/>
          </w:tcPr>
          <w:p w:rsidR="00EE6F73" w:rsidRDefault="000073B8" w:rsidP="000073B8">
            <w:pPr>
              <w:spacing w:line="360" w:lineRule="auto"/>
              <w:jc w:val="center"/>
              <w:rPr>
                <w:rFonts w:ascii="Times New Roman" w:hAnsi="Times New Roman" w:cs="Times New Roman"/>
                <w:sz w:val="24"/>
                <w:szCs w:val="24"/>
              </w:rPr>
            </w:pPr>
            <w:r>
              <w:rPr>
                <w:rFonts w:ascii="Times New Roman" w:hAnsi="Times New Roman" w:cs="Times New Roman"/>
                <w:sz w:val="24"/>
                <w:szCs w:val="24"/>
              </w:rPr>
              <w:t>4 Batch</w:t>
            </w:r>
          </w:p>
        </w:tc>
      </w:tr>
    </w:tbl>
    <w:p w:rsidR="00A72A67" w:rsidRPr="00A72A67" w:rsidRDefault="00A72A67" w:rsidP="00A72A67"/>
    <w:p w:rsidR="0018438D" w:rsidRDefault="0018438D" w:rsidP="00DD4CBB">
      <w:pPr>
        <w:pStyle w:val="Heading3"/>
        <w:rPr>
          <w:rFonts w:ascii="Times New Roman" w:hAnsi="Times New Roman" w:cs="Times New Roman"/>
          <w:sz w:val="24"/>
          <w:szCs w:val="24"/>
        </w:rPr>
      </w:pPr>
    </w:p>
    <w:p w:rsidR="00E23C50" w:rsidRDefault="00E23C50" w:rsidP="006E18ED">
      <w:pPr>
        <w:pStyle w:val="Heading1"/>
        <w:rPr>
          <w:rFonts w:ascii="Times New Roman" w:hAnsi="Times New Roman" w:cs="Times New Roman"/>
        </w:rPr>
      </w:pPr>
    </w:p>
    <w:p w:rsidR="00E23C50" w:rsidRDefault="00E23C50" w:rsidP="00E23C50"/>
    <w:p w:rsidR="00E23C50" w:rsidRDefault="00E23C50" w:rsidP="00E23C50"/>
    <w:p w:rsidR="00E23C50" w:rsidRDefault="00E23C50" w:rsidP="00E23C50"/>
    <w:p w:rsidR="0018438D" w:rsidRPr="00E23C50" w:rsidRDefault="006E18ED" w:rsidP="00E23C50">
      <w:pPr>
        <w:pStyle w:val="Heading1"/>
        <w:rPr>
          <w:rFonts w:ascii="Times New Roman" w:hAnsi="Times New Roman" w:cs="Times New Roman"/>
        </w:rPr>
      </w:pPr>
      <w:bookmarkStart w:id="87" w:name="_Toc137387285"/>
      <w:r w:rsidRPr="00E23C50">
        <w:rPr>
          <w:rFonts w:ascii="Times New Roman" w:hAnsi="Times New Roman" w:cs="Times New Roman"/>
        </w:rPr>
        <w:lastRenderedPageBreak/>
        <w:t>Chapter 6</w:t>
      </w:r>
      <w:bookmarkEnd w:id="87"/>
    </w:p>
    <w:p w:rsidR="00A83F4D" w:rsidRPr="009271F8" w:rsidRDefault="00DD4CBB" w:rsidP="006E18ED">
      <w:pPr>
        <w:pStyle w:val="Heading2"/>
        <w:spacing w:line="360" w:lineRule="auto"/>
        <w:rPr>
          <w:rFonts w:ascii="Times New Roman" w:hAnsi="Times New Roman" w:cs="Times New Roman"/>
        </w:rPr>
      </w:pPr>
      <w:bookmarkStart w:id="88" w:name="_Toc134064313"/>
      <w:bookmarkStart w:id="89" w:name="_Toc137387286"/>
      <w:proofErr w:type="spellStart"/>
      <w:r w:rsidRPr="009271F8">
        <w:rPr>
          <w:rFonts w:ascii="Times New Roman" w:hAnsi="Times New Roman" w:cs="Times New Roman"/>
        </w:rPr>
        <w:t>Covid</w:t>
      </w:r>
      <w:proofErr w:type="spellEnd"/>
      <w:r w:rsidRPr="009271F8">
        <w:rPr>
          <w:rFonts w:ascii="Times New Roman" w:hAnsi="Times New Roman" w:cs="Times New Roman"/>
        </w:rPr>
        <w:t xml:space="preserve"> Impact on Overall </w:t>
      </w:r>
      <w:bookmarkEnd w:id="88"/>
      <w:r w:rsidR="00647A71">
        <w:rPr>
          <w:rFonts w:ascii="Times New Roman" w:hAnsi="Times New Roman" w:cs="Times New Roman"/>
        </w:rPr>
        <w:t>HR practices at ARLA Foods Bangladesh Limited</w:t>
      </w:r>
      <w:bookmarkEnd w:id="89"/>
    </w:p>
    <w:p w:rsidR="0092470A" w:rsidRPr="0066450C" w:rsidRDefault="0092470A" w:rsidP="0018438D">
      <w:pPr>
        <w:spacing w:line="360" w:lineRule="auto"/>
        <w:jc w:val="both"/>
        <w:rPr>
          <w:rFonts w:ascii="Times New Roman" w:hAnsi="Times New Roman" w:cs="Times New Roman"/>
          <w:color w:val="000000" w:themeColor="text1"/>
          <w:sz w:val="24"/>
          <w:szCs w:val="24"/>
        </w:rPr>
      </w:pPr>
      <w:r w:rsidRPr="0066450C">
        <w:rPr>
          <w:rFonts w:ascii="Times New Roman" w:hAnsi="Times New Roman" w:cs="Times New Roman"/>
          <w:color w:val="000000" w:themeColor="text1"/>
          <w:sz w:val="24"/>
          <w:szCs w:val="24"/>
        </w:rPr>
        <w:t xml:space="preserve">The Covid-19 pandemic has had a major impact on the </w:t>
      </w:r>
      <w:r w:rsidR="00D80A0C" w:rsidRPr="0066450C">
        <w:rPr>
          <w:rFonts w:ascii="Times New Roman" w:hAnsi="Times New Roman" w:cs="Times New Roman"/>
          <w:color w:val="000000" w:themeColor="text1"/>
          <w:sz w:val="24"/>
          <w:szCs w:val="24"/>
        </w:rPr>
        <w:t xml:space="preserve">overall HR practices </w:t>
      </w:r>
      <w:r w:rsidRPr="0066450C">
        <w:rPr>
          <w:rFonts w:ascii="Times New Roman" w:hAnsi="Times New Roman" w:cs="Times New Roman"/>
          <w:color w:val="000000" w:themeColor="text1"/>
          <w:sz w:val="24"/>
          <w:szCs w:val="24"/>
        </w:rPr>
        <w:t>at ARLA Foods Bangladesh Limited.</w:t>
      </w:r>
      <w:r w:rsidR="00D80A0C" w:rsidRPr="0066450C">
        <w:rPr>
          <w:color w:val="000000" w:themeColor="text1"/>
        </w:rPr>
        <w:t xml:space="preserve"> </w:t>
      </w:r>
      <w:r w:rsidR="00D80A0C" w:rsidRPr="0066450C">
        <w:rPr>
          <w:rFonts w:ascii="Times New Roman" w:hAnsi="Times New Roman" w:cs="Times New Roman"/>
          <w:color w:val="000000" w:themeColor="text1"/>
          <w:sz w:val="24"/>
          <w:szCs w:val="24"/>
        </w:rPr>
        <w:t>This pandemic enormously shifted ARLA Foods Bangladesh Limited's entire HR policies both positively and unfavorably. The rapid move from traditional in-person working methods to remote working has had the most distinct influence on HR procedures. This required rethinking, redesigning, and remote implementation of many regular HR strategies and procedures, including training, on boarding, evaluation, and payment. The in-person meetings and team-building exercises that were frequently used to foster the formation of teams are nearly gone.</w:t>
      </w:r>
      <w:r w:rsidRPr="0066450C">
        <w:rPr>
          <w:rFonts w:ascii="Times New Roman" w:hAnsi="Times New Roman" w:cs="Times New Roman"/>
          <w:color w:val="000000" w:themeColor="text1"/>
          <w:sz w:val="24"/>
          <w:szCs w:val="24"/>
        </w:rPr>
        <w:t xml:space="preserve"> It is now more challenging to find and hire new talent because the epidemic has forced elimination of direct interviews, job fairs, and other recruitment events. Companies now have to find, screen, and interact with candidates through digital channels like social media, online job boards, and interactive interviews.</w:t>
      </w:r>
      <w:r w:rsidR="0066450C">
        <w:rPr>
          <w:rFonts w:ascii="Times New Roman" w:hAnsi="Times New Roman" w:cs="Times New Roman"/>
          <w:color w:val="000000" w:themeColor="text1"/>
          <w:sz w:val="24"/>
          <w:szCs w:val="24"/>
        </w:rPr>
        <w:t xml:space="preserve"> Also the training modules have changed due to the versatile structure of work method.</w:t>
      </w:r>
    </w:p>
    <w:p w:rsidR="00344AB8" w:rsidRDefault="00344AB8" w:rsidP="0018438D">
      <w:pPr>
        <w:spacing w:line="360" w:lineRule="auto"/>
        <w:jc w:val="both"/>
        <w:rPr>
          <w:rFonts w:ascii="Times New Roman" w:hAnsi="Times New Roman" w:cs="Times New Roman"/>
          <w:sz w:val="24"/>
          <w:szCs w:val="24"/>
        </w:rPr>
      </w:pPr>
      <w:r w:rsidRPr="00344AB8">
        <w:rPr>
          <w:rFonts w:ascii="Times New Roman" w:hAnsi="Times New Roman" w:cs="Times New Roman"/>
          <w:sz w:val="24"/>
          <w:szCs w:val="24"/>
        </w:rPr>
        <w:t>For ARLA Foods Bangladesh Limited, the move to online</w:t>
      </w:r>
      <w:r w:rsidR="0066450C">
        <w:rPr>
          <w:rFonts w:ascii="Times New Roman" w:hAnsi="Times New Roman" w:cs="Times New Roman"/>
          <w:sz w:val="24"/>
          <w:szCs w:val="24"/>
        </w:rPr>
        <w:t xml:space="preserve"> process</w:t>
      </w:r>
      <w:r w:rsidRPr="00344AB8">
        <w:rPr>
          <w:rFonts w:ascii="Times New Roman" w:hAnsi="Times New Roman" w:cs="Times New Roman"/>
          <w:sz w:val="24"/>
          <w:szCs w:val="24"/>
        </w:rPr>
        <w:t xml:space="preserve"> has brought both benefits and difficulties. On the one hand, using digital recruitment speeds up the hiring process and expands the talent pool. </w:t>
      </w:r>
      <w:r w:rsidR="0066450C">
        <w:rPr>
          <w:rFonts w:ascii="Times New Roman" w:hAnsi="Times New Roman" w:cs="Times New Roman"/>
          <w:sz w:val="24"/>
          <w:szCs w:val="24"/>
        </w:rPr>
        <w:t>T</w:t>
      </w:r>
      <w:r w:rsidRPr="00344AB8">
        <w:rPr>
          <w:rFonts w:ascii="Times New Roman" w:hAnsi="Times New Roman" w:cs="Times New Roman"/>
          <w:sz w:val="24"/>
          <w:szCs w:val="24"/>
        </w:rPr>
        <w:t xml:space="preserve">echnology has made it more challenging to evaluate </w:t>
      </w:r>
      <w:r w:rsidR="0066450C">
        <w:rPr>
          <w:rFonts w:ascii="Times New Roman" w:hAnsi="Times New Roman" w:cs="Times New Roman"/>
          <w:sz w:val="24"/>
          <w:szCs w:val="24"/>
        </w:rPr>
        <w:t>employee’s</w:t>
      </w:r>
      <w:r w:rsidRPr="00344AB8">
        <w:rPr>
          <w:rFonts w:ascii="Times New Roman" w:hAnsi="Times New Roman" w:cs="Times New Roman"/>
          <w:sz w:val="24"/>
          <w:szCs w:val="24"/>
        </w:rPr>
        <w:t xml:space="preserve"> qualifications and personalities and to develop connections with them. The business has employed a specialized team to conduct video conferences with </w:t>
      </w:r>
      <w:r w:rsidR="0066450C">
        <w:rPr>
          <w:rFonts w:ascii="Times New Roman" w:hAnsi="Times New Roman" w:cs="Times New Roman"/>
          <w:sz w:val="24"/>
          <w:szCs w:val="24"/>
        </w:rPr>
        <w:t xml:space="preserve">each team </w:t>
      </w:r>
      <w:r w:rsidRPr="00344AB8">
        <w:rPr>
          <w:rFonts w:ascii="Times New Roman" w:hAnsi="Times New Roman" w:cs="Times New Roman"/>
          <w:sz w:val="24"/>
          <w:szCs w:val="24"/>
        </w:rPr>
        <w:t xml:space="preserve">in addition to investing in an artificial intelligence-based </w:t>
      </w:r>
      <w:r w:rsidR="0066450C">
        <w:rPr>
          <w:rFonts w:ascii="Times New Roman" w:hAnsi="Times New Roman" w:cs="Times New Roman"/>
          <w:sz w:val="24"/>
          <w:szCs w:val="24"/>
        </w:rPr>
        <w:t xml:space="preserve">human resource </w:t>
      </w:r>
      <w:r w:rsidRPr="00344AB8">
        <w:rPr>
          <w:rFonts w:ascii="Times New Roman" w:hAnsi="Times New Roman" w:cs="Times New Roman"/>
          <w:sz w:val="24"/>
          <w:szCs w:val="24"/>
        </w:rPr>
        <w:t>infrastructure to automate the process in order to ensure successful</w:t>
      </w:r>
      <w:r w:rsidR="0066450C">
        <w:rPr>
          <w:rFonts w:ascii="Times New Roman" w:hAnsi="Times New Roman" w:cs="Times New Roman"/>
          <w:sz w:val="24"/>
          <w:szCs w:val="24"/>
        </w:rPr>
        <w:t xml:space="preserve"> HR operations</w:t>
      </w:r>
      <w:r w:rsidRPr="00344AB8">
        <w:rPr>
          <w:rFonts w:ascii="Times New Roman" w:hAnsi="Times New Roman" w:cs="Times New Roman"/>
          <w:sz w:val="24"/>
          <w:szCs w:val="24"/>
        </w:rPr>
        <w:t>.</w:t>
      </w:r>
    </w:p>
    <w:p w:rsidR="00D80A0C" w:rsidRDefault="00D80A0C" w:rsidP="0018438D">
      <w:pPr>
        <w:spacing w:line="360" w:lineRule="auto"/>
        <w:jc w:val="both"/>
        <w:rPr>
          <w:rFonts w:ascii="Times New Roman" w:hAnsi="Times New Roman" w:cs="Times New Roman"/>
          <w:sz w:val="24"/>
          <w:szCs w:val="24"/>
        </w:rPr>
      </w:pPr>
      <w:r w:rsidRPr="00D80A0C">
        <w:rPr>
          <w:rFonts w:ascii="Times New Roman" w:hAnsi="Times New Roman" w:cs="Times New Roman"/>
          <w:sz w:val="24"/>
          <w:szCs w:val="24"/>
        </w:rPr>
        <w:t>However, the epidemic has also given management and HR professionals the opportunity to reconsider the function of HR within the company. It has brought attention to the necessity of being adaptable as well as flexible in order to cope with such quick and unexpected changes. Additionally, it has allowed the personnel in Human Re</w:t>
      </w:r>
      <w:r w:rsidR="0066450C">
        <w:rPr>
          <w:rFonts w:ascii="Times New Roman" w:hAnsi="Times New Roman" w:cs="Times New Roman"/>
          <w:sz w:val="24"/>
          <w:szCs w:val="24"/>
        </w:rPr>
        <w:t>sources to think creatively</w:t>
      </w:r>
      <w:r>
        <w:rPr>
          <w:rFonts w:ascii="Times New Roman" w:hAnsi="Times New Roman" w:cs="Times New Roman"/>
          <w:sz w:val="24"/>
          <w:szCs w:val="24"/>
        </w:rPr>
        <w:t>.</w:t>
      </w:r>
    </w:p>
    <w:p w:rsidR="006061D0" w:rsidRDefault="006061D0" w:rsidP="0018438D">
      <w:pPr>
        <w:pStyle w:val="Heading4"/>
        <w:spacing w:line="360" w:lineRule="auto"/>
        <w:jc w:val="both"/>
        <w:rPr>
          <w:rFonts w:ascii="Times New Roman" w:hAnsi="Times New Roman" w:cs="Times New Roman"/>
          <w:i w:val="0"/>
          <w:sz w:val="24"/>
          <w:szCs w:val="24"/>
        </w:rPr>
      </w:pPr>
    </w:p>
    <w:p w:rsidR="006061D0" w:rsidRDefault="006061D0" w:rsidP="0018438D">
      <w:pPr>
        <w:pStyle w:val="Heading4"/>
        <w:spacing w:line="360" w:lineRule="auto"/>
        <w:jc w:val="both"/>
        <w:rPr>
          <w:rFonts w:ascii="Times New Roman" w:hAnsi="Times New Roman" w:cs="Times New Roman"/>
          <w:i w:val="0"/>
          <w:sz w:val="24"/>
          <w:szCs w:val="24"/>
        </w:rPr>
      </w:pPr>
    </w:p>
    <w:p w:rsidR="006061D0" w:rsidRDefault="006061D0" w:rsidP="006061D0"/>
    <w:p w:rsidR="006061D0" w:rsidRDefault="006061D0" w:rsidP="006061D0"/>
    <w:p w:rsidR="0082363F" w:rsidRPr="006061D0" w:rsidRDefault="00B80800" w:rsidP="006061D0">
      <w:pPr>
        <w:pStyle w:val="Heading4"/>
        <w:spacing w:line="360" w:lineRule="auto"/>
        <w:jc w:val="both"/>
        <w:rPr>
          <w:rFonts w:ascii="Times New Roman" w:hAnsi="Times New Roman" w:cs="Times New Roman"/>
          <w:i w:val="0"/>
          <w:sz w:val="24"/>
          <w:szCs w:val="24"/>
        </w:rPr>
      </w:pPr>
      <w:bookmarkStart w:id="90" w:name="_Toc137387287"/>
      <w:r w:rsidRPr="006061D0">
        <w:rPr>
          <w:rFonts w:ascii="Times New Roman" w:hAnsi="Times New Roman" w:cs="Times New Roman"/>
          <w:i w:val="0"/>
          <w:sz w:val="24"/>
          <w:szCs w:val="24"/>
        </w:rPr>
        <w:lastRenderedPageBreak/>
        <w:t>6</w:t>
      </w:r>
      <w:r w:rsidR="00334D92" w:rsidRPr="006061D0">
        <w:rPr>
          <w:rFonts w:ascii="Times New Roman" w:hAnsi="Times New Roman" w:cs="Times New Roman"/>
          <w:i w:val="0"/>
          <w:sz w:val="24"/>
          <w:szCs w:val="24"/>
        </w:rPr>
        <w:t xml:space="preserve">.1 </w:t>
      </w:r>
      <w:r w:rsidR="00873777" w:rsidRPr="006061D0">
        <w:rPr>
          <w:rFonts w:ascii="Times New Roman" w:hAnsi="Times New Roman" w:cs="Times New Roman"/>
          <w:i w:val="0"/>
          <w:sz w:val="24"/>
          <w:szCs w:val="24"/>
        </w:rPr>
        <w:t>Positive changes</w:t>
      </w:r>
      <w:bookmarkEnd w:id="90"/>
    </w:p>
    <w:p w:rsidR="00344AB8" w:rsidRPr="00344AB8" w:rsidRDefault="00907009" w:rsidP="0018438D">
      <w:pPr>
        <w:pStyle w:val="ListParagraph"/>
        <w:numPr>
          <w:ilvl w:val="0"/>
          <w:numId w:val="1"/>
        </w:numPr>
        <w:spacing w:line="360" w:lineRule="auto"/>
        <w:jc w:val="both"/>
        <w:rPr>
          <w:rFonts w:ascii="Times New Roman" w:hAnsi="Times New Roman" w:cs="Times New Roman"/>
          <w:b/>
          <w:color w:val="353740"/>
          <w:sz w:val="24"/>
          <w:szCs w:val="24"/>
        </w:rPr>
      </w:pPr>
      <w:r w:rsidRPr="00344AB8">
        <w:rPr>
          <w:rFonts w:ascii="Times New Roman" w:hAnsi="Times New Roman" w:cs="Times New Roman"/>
          <w:b/>
          <w:color w:val="353740"/>
          <w:sz w:val="24"/>
          <w:szCs w:val="24"/>
        </w:rPr>
        <w:t xml:space="preserve">Inheritance of Virtual </w:t>
      </w:r>
      <w:r w:rsidR="0066450C">
        <w:rPr>
          <w:rFonts w:ascii="Times New Roman" w:hAnsi="Times New Roman" w:cs="Times New Roman"/>
          <w:b/>
          <w:color w:val="353740"/>
          <w:sz w:val="24"/>
          <w:szCs w:val="24"/>
        </w:rPr>
        <w:t xml:space="preserve">Working </w:t>
      </w:r>
      <w:r w:rsidRPr="00344AB8">
        <w:rPr>
          <w:rFonts w:ascii="Times New Roman" w:hAnsi="Times New Roman" w:cs="Times New Roman"/>
          <w:b/>
          <w:color w:val="353740"/>
          <w:sz w:val="24"/>
          <w:szCs w:val="24"/>
        </w:rPr>
        <w:t>Method</w:t>
      </w:r>
      <w:r w:rsidRPr="00344AB8">
        <w:rPr>
          <w:rFonts w:ascii="Times New Roman" w:hAnsi="Times New Roman" w:cs="Times New Roman"/>
          <w:color w:val="353740"/>
          <w:sz w:val="24"/>
          <w:szCs w:val="24"/>
        </w:rPr>
        <w:t>-</w:t>
      </w:r>
      <w:r w:rsidR="00344AB8" w:rsidRPr="00344AB8">
        <w:rPr>
          <w:rFonts w:ascii="Times New Roman" w:hAnsi="Times New Roman" w:cs="Times New Roman"/>
          <w:color w:val="353740"/>
          <w:sz w:val="24"/>
          <w:szCs w:val="24"/>
        </w:rPr>
        <w:t>.</w:t>
      </w:r>
      <w:r w:rsidR="00D33307" w:rsidRPr="00D33307">
        <w:t xml:space="preserve"> </w:t>
      </w:r>
      <w:r w:rsidR="00D33307" w:rsidRPr="00D33307">
        <w:rPr>
          <w:rFonts w:ascii="Times New Roman" w:hAnsi="Times New Roman" w:cs="Times New Roman"/>
          <w:color w:val="353740"/>
          <w:sz w:val="24"/>
          <w:szCs w:val="24"/>
        </w:rPr>
        <w:t>To ensure that everyone in the organization is adhering to the same standards and guidelines and to ensure consist</w:t>
      </w:r>
      <w:r w:rsidR="00D33307">
        <w:rPr>
          <w:rFonts w:ascii="Times New Roman" w:hAnsi="Times New Roman" w:cs="Times New Roman"/>
          <w:color w:val="353740"/>
          <w:sz w:val="24"/>
          <w:szCs w:val="24"/>
        </w:rPr>
        <w:t xml:space="preserve">ency in output and performance ARLA Foods Bangladesh had </w:t>
      </w:r>
      <w:proofErr w:type="spellStart"/>
      <w:r w:rsidR="00D33307" w:rsidRPr="00D33307">
        <w:rPr>
          <w:rFonts w:ascii="Times New Roman" w:hAnsi="Times New Roman" w:cs="Times New Roman"/>
          <w:color w:val="353740"/>
          <w:sz w:val="24"/>
          <w:szCs w:val="24"/>
        </w:rPr>
        <w:t>build</w:t>
      </w:r>
      <w:proofErr w:type="spellEnd"/>
      <w:r w:rsidR="00D33307" w:rsidRPr="00D33307">
        <w:rPr>
          <w:rFonts w:ascii="Times New Roman" w:hAnsi="Times New Roman" w:cs="Times New Roman"/>
          <w:color w:val="353740"/>
          <w:sz w:val="24"/>
          <w:szCs w:val="24"/>
        </w:rPr>
        <w:t xml:space="preserve"> processes and systems. This </w:t>
      </w:r>
      <w:r w:rsidR="00D33307">
        <w:rPr>
          <w:rFonts w:ascii="Times New Roman" w:hAnsi="Times New Roman" w:cs="Times New Roman"/>
          <w:color w:val="353740"/>
          <w:sz w:val="24"/>
          <w:szCs w:val="24"/>
        </w:rPr>
        <w:t xml:space="preserve">includes </w:t>
      </w:r>
      <w:r w:rsidR="00D33307" w:rsidRPr="00D33307">
        <w:rPr>
          <w:rFonts w:ascii="Times New Roman" w:hAnsi="Times New Roman" w:cs="Times New Roman"/>
          <w:color w:val="353740"/>
          <w:sz w:val="24"/>
          <w:szCs w:val="24"/>
        </w:rPr>
        <w:t>utilizing the same tools for online communication</w:t>
      </w:r>
      <w:r w:rsidR="00D33307">
        <w:rPr>
          <w:rFonts w:ascii="Times New Roman" w:hAnsi="Times New Roman" w:cs="Times New Roman"/>
          <w:color w:val="353740"/>
          <w:sz w:val="24"/>
          <w:szCs w:val="24"/>
        </w:rPr>
        <w:t xml:space="preserve"> for example </w:t>
      </w:r>
      <w:proofErr w:type="spellStart"/>
      <w:r w:rsidR="00D33307">
        <w:rPr>
          <w:rFonts w:ascii="Times New Roman" w:hAnsi="Times New Roman" w:cs="Times New Roman"/>
          <w:color w:val="353740"/>
          <w:sz w:val="24"/>
          <w:szCs w:val="24"/>
        </w:rPr>
        <w:t>Arla</w:t>
      </w:r>
      <w:proofErr w:type="spellEnd"/>
      <w:r w:rsidR="00D33307">
        <w:rPr>
          <w:rFonts w:ascii="Times New Roman" w:hAnsi="Times New Roman" w:cs="Times New Roman"/>
          <w:color w:val="353740"/>
          <w:sz w:val="24"/>
          <w:szCs w:val="24"/>
        </w:rPr>
        <w:t xml:space="preserve"> uses Microsoft teams for their internal employees communication,</w:t>
      </w:r>
      <w:r w:rsidR="00D33307" w:rsidRPr="00D33307">
        <w:rPr>
          <w:rFonts w:ascii="Times New Roman" w:hAnsi="Times New Roman" w:cs="Times New Roman"/>
          <w:color w:val="353740"/>
          <w:sz w:val="24"/>
          <w:szCs w:val="24"/>
        </w:rPr>
        <w:t xml:space="preserve"> creating and enforcing rules for online conferences, and creating online task and progress monitoring systems</w:t>
      </w:r>
      <w:r w:rsidR="00CE5EDD">
        <w:rPr>
          <w:rFonts w:ascii="Times New Roman" w:hAnsi="Times New Roman" w:cs="Times New Roman"/>
          <w:color w:val="353740"/>
          <w:sz w:val="24"/>
          <w:szCs w:val="24"/>
        </w:rPr>
        <w:t>(they uses success factor website for evaluation)</w:t>
      </w:r>
      <w:r w:rsidR="00D33307" w:rsidRPr="00D33307">
        <w:rPr>
          <w:rFonts w:ascii="Times New Roman" w:hAnsi="Times New Roman" w:cs="Times New Roman"/>
          <w:color w:val="353740"/>
          <w:sz w:val="24"/>
          <w:szCs w:val="24"/>
        </w:rPr>
        <w:t xml:space="preserve">. </w:t>
      </w:r>
      <w:r w:rsidR="00D33307">
        <w:rPr>
          <w:rFonts w:ascii="Times New Roman" w:hAnsi="Times New Roman" w:cs="Times New Roman"/>
          <w:color w:val="353740"/>
          <w:sz w:val="24"/>
          <w:szCs w:val="24"/>
        </w:rPr>
        <w:t xml:space="preserve">Also they </w:t>
      </w:r>
      <w:r w:rsidR="00D33307" w:rsidRPr="00D33307">
        <w:rPr>
          <w:rFonts w:ascii="Times New Roman" w:hAnsi="Times New Roman" w:cs="Times New Roman"/>
          <w:color w:val="353740"/>
          <w:sz w:val="24"/>
          <w:szCs w:val="24"/>
        </w:rPr>
        <w:t>ensure a higher level of productivity and efficiency across all digital offices by making sure that virtual working procedures are consistent.</w:t>
      </w:r>
      <w:r w:rsidR="00344AB8" w:rsidRPr="00344AB8">
        <w:rPr>
          <w:rFonts w:ascii="Times New Roman" w:hAnsi="Times New Roman" w:cs="Times New Roman"/>
          <w:color w:val="353740"/>
          <w:sz w:val="24"/>
          <w:szCs w:val="24"/>
        </w:rPr>
        <w:t xml:space="preserve"> </w:t>
      </w:r>
    </w:p>
    <w:p w:rsidR="007F0E7E" w:rsidRPr="00CE5EDD" w:rsidRDefault="00344AB8" w:rsidP="0018438D">
      <w:pPr>
        <w:pStyle w:val="ListParagraph"/>
        <w:numPr>
          <w:ilvl w:val="0"/>
          <w:numId w:val="1"/>
        </w:numPr>
        <w:spacing w:line="360" w:lineRule="auto"/>
        <w:jc w:val="both"/>
        <w:rPr>
          <w:rFonts w:ascii="Times New Roman" w:hAnsi="Times New Roman" w:cs="Times New Roman"/>
          <w:b/>
          <w:color w:val="353740"/>
          <w:sz w:val="24"/>
          <w:szCs w:val="24"/>
        </w:rPr>
      </w:pPr>
      <w:r w:rsidRPr="007F0E7E">
        <w:rPr>
          <w:rFonts w:ascii="Times New Roman" w:hAnsi="Times New Roman" w:cs="Times New Roman"/>
          <w:b/>
          <w:color w:val="353740"/>
          <w:sz w:val="24"/>
          <w:szCs w:val="24"/>
        </w:rPr>
        <w:t xml:space="preserve"> </w:t>
      </w:r>
      <w:r w:rsidR="00907009" w:rsidRPr="007F0E7E">
        <w:rPr>
          <w:rFonts w:ascii="Times New Roman" w:hAnsi="Times New Roman" w:cs="Times New Roman"/>
          <w:b/>
          <w:color w:val="353740"/>
          <w:sz w:val="24"/>
          <w:szCs w:val="24"/>
        </w:rPr>
        <w:t>Adaptation of Advance technologies</w:t>
      </w:r>
      <w:r w:rsidR="00907009" w:rsidRPr="007F0E7E">
        <w:rPr>
          <w:rFonts w:ascii="Times New Roman" w:hAnsi="Times New Roman" w:cs="Times New Roman"/>
          <w:color w:val="353740"/>
          <w:sz w:val="24"/>
          <w:szCs w:val="24"/>
        </w:rPr>
        <w:t xml:space="preserve">- </w:t>
      </w:r>
      <w:r w:rsidR="007F0E7E" w:rsidRPr="007F0E7E">
        <w:rPr>
          <w:rFonts w:ascii="Times New Roman" w:hAnsi="Times New Roman" w:cs="Times New Roman"/>
          <w:color w:val="353740"/>
          <w:sz w:val="24"/>
          <w:szCs w:val="24"/>
        </w:rPr>
        <w:t xml:space="preserve">To automate the </w:t>
      </w:r>
      <w:r w:rsidR="00CE5EDD">
        <w:rPr>
          <w:rFonts w:ascii="Times New Roman" w:hAnsi="Times New Roman" w:cs="Times New Roman"/>
          <w:color w:val="353740"/>
          <w:sz w:val="24"/>
          <w:szCs w:val="24"/>
        </w:rPr>
        <w:t xml:space="preserve">operations </w:t>
      </w:r>
      <w:r w:rsidR="007F0E7E" w:rsidRPr="007F0E7E">
        <w:rPr>
          <w:rFonts w:ascii="Times New Roman" w:hAnsi="Times New Roman" w:cs="Times New Roman"/>
          <w:color w:val="353740"/>
          <w:sz w:val="24"/>
          <w:szCs w:val="24"/>
        </w:rPr>
        <w:t xml:space="preserve">and </w:t>
      </w:r>
      <w:r w:rsidR="00CE5EDD">
        <w:rPr>
          <w:rFonts w:ascii="Times New Roman" w:hAnsi="Times New Roman" w:cs="Times New Roman"/>
          <w:color w:val="353740"/>
          <w:sz w:val="24"/>
          <w:szCs w:val="24"/>
        </w:rPr>
        <w:t xml:space="preserve">for </w:t>
      </w:r>
      <w:r w:rsidR="007F0E7E" w:rsidRPr="007F0E7E">
        <w:rPr>
          <w:rFonts w:ascii="Times New Roman" w:hAnsi="Times New Roman" w:cs="Times New Roman"/>
          <w:color w:val="353740"/>
          <w:sz w:val="24"/>
          <w:szCs w:val="24"/>
        </w:rPr>
        <w:t>the</w:t>
      </w:r>
      <w:r w:rsidR="00CE5EDD">
        <w:rPr>
          <w:rFonts w:ascii="Times New Roman" w:hAnsi="Times New Roman" w:cs="Times New Roman"/>
          <w:color w:val="353740"/>
          <w:sz w:val="24"/>
          <w:szCs w:val="24"/>
        </w:rPr>
        <w:t xml:space="preserve"> purpose of ensuring</w:t>
      </w:r>
      <w:r w:rsidR="007F0E7E" w:rsidRPr="007F0E7E">
        <w:rPr>
          <w:rFonts w:ascii="Times New Roman" w:hAnsi="Times New Roman" w:cs="Times New Roman"/>
          <w:color w:val="353740"/>
          <w:sz w:val="24"/>
          <w:szCs w:val="24"/>
        </w:rPr>
        <w:t xml:space="preserve"> top</w:t>
      </w:r>
      <w:r w:rsidR="00CE5EDD">
        <w:rPr>
          <w:rFonts w:ascii="Times New Roman" w:hAnsi="Times New Roman" w:cs="Times New Roman"/>
          <w:color w:val="353740"/>
          <w:sz w:val="24"/>
          <w:szCs w:val="24"/>
        </w:rPr>
        <w:t xml:space="preserve"> quality services to their employees</w:t>
      </w:r>
      <w:r w:rsidR="007F0E7E" w:rsidRPr="007F0E7E">
        <w:rPr>
          <w:rFonts w:ascii="Times New Roman" w:hAnsi="Times New Roman" w:cs="Times New Roman"/>
          <w:color w:val="353740"/>
          <w:sz w:val="24"/>
          <w:szCs w:val="24"/>
        </w:rPr>
        <w:t>, ARLA Foods Bangladesh Limited has implemented cutting-edge technology like artificial intelligence and machine learning, such as the success factor</w:t>
      </w:r>
      <w:r w:rsidR="00CE5EDD">
        <w:rPr>
          <w:rFonts w:ascii="Times New Roman" w:hAnsi="Times New Roman" w:cs="Times New Roman"/>
          <w:color w:val="353740"/>
          <w:sz w:val="24"/>
          <w:szCs w:val="24"/>
        </w:rPr>
        <w:t xml:space="preserve"> website</w:t>
      </w:r>
      <w:r w:rsidR="007F0E7E" w:rsidRPr="007F0E7E">
        <w:rPr>
          <w:rFonts w:ascii="Times New Roman" w:hAnsi="Times New Roman" w:cs="Times New Roman"/>
          <w:color w:val="353740"/>
          <w:sz w:val="24"/>
          <w:szCs w:val="24"/>
        </w:rPr>
        <w:t xml:space="preserve">. </w:t>
      </w:r>
      <w:r w:rsidR="00D875C2" w:rsidRPr="00D875C2">
        <w:rPr>
          <w:rFonts w:ascii="Times New Roman" w:hAnsi="Times New Roman" w:cs="Times New Roman"/>
          <w:color w:val="353740"/>
          <w:sz w:val="24"/>
          <w:szCs w:val="24"/>
        </w:rPr>
        <w:t>ARLA's HR procedures have been more effective as a result of the communication between colleagues and their supervisors being enhanced through the use of virtual meetings and workshops. This enables better decision-making and teamwork.</w:t>
      </w:r>
      <w:r w:rsidR="0060260A" w:rsidRPr="0060260A">
        <w:t xml:space="preserve"> </w:t>
      </w:r>
      <w:r w:rsidR="0060260A" w:rsidRPr="0060260A">
        <w:rPr>
          <w:rFonts w:ascii="Times New Roman" w:hAnsi="Times New Roman" w:cs="Times New Roman"/>
          <w:color w:val="353740"/>
          <w:sz w:val="24"/>
          <w:szCs w:val="24"/>
        </w:rPr>
        <w:t>ARLA Foods Bangladesh Limited has considerably advanced in technology to manage the every-day tasks of its HR team in the context of the pandemic and increased flexibility.</w:t>
      </w:r>
    </w:p>
    <w:p w:rsidR="00CE5EDD" w:rsidRPr="00E273FA" w:rsidRDefault="00E273FA" w:rsidP="0018438D">
      <w:pPr>
        <w:pStyle w:val="ListParagraph"/>
        <w:numPr>
          <w:ilvl w:val="0"/>
          <w:numId w:val="1"/>
        </w:numPr>
        <w:spacing w:line="360" w:lineRule="auto"/>
        <w:jc w:val="both"/>
        <w:rPr>
          <w:rFonts w:ascii="Times New Roman" w:hAnsi="Times New Roman" w:cs="Times New Roman"/>
          <w:color w:val="353740"/>
          <w:sz w:val="24"/>
          <w:szCs w:val="24"/>
        </w:rPr>
      </w:pPr>
      <w:r>
        <w:rPr>
          <w:rFonts w:ascii="Times New Roman" w:hAnsi="Times New Roman" w:cs="Times New Roman"/>
          <w:b/>
          <w:color w:val="353740"/>
          <w:sz w:val="24"/>
          <w:szCs w:val="24"/>
        </w:rPr>
        <w:t xml:space="preserve">More access to </w:t>
      </w:r>
      <w:r w:rsidRPr="00E273FA">
        <w:rPr>
          <w:rFonts w:ascii="Times New Roman" w:hAnsi="Times New Roman" w:cs="Times New Roman"/>
          <w:b/>
          <w:color w:val="353740"/>
          <w:sz w:val="24"/>
          <w:szCs w:val="24"/>
        </w:rPr>
        <w:t>learning resources</w:t>
      </w:r>
      <w:r>
        <w:rPr>
          <w:rFonts w:ascii="Times New Roman" w:hAnsi="Times New Roman" w:cs="Times New Roman"/>
          <w:b/>
          <w:color w:val="353740"/>
          <w:sz w:val="24"/>
          <w:szCs w:val="24"/>
        </w:rPr>
        <w:t xml:space="preserve"> &amp; Development opportunity</w:t>
      </w:r>
      <w:r w:rsidRPr="00E273FA">
        <w:rPr>
          <w:rFonts w:ascii="Times New Roman" w:hAnsi="Times New Roman" w:cs="Times New Roman"/>
          <w:b/>
          <w:color w:val="353740"/>
          <w:sz w:val="24"/>
          <w:szCs w:val="24"/>
        </w:rPr>
        <w:t xml:space="preserve">: </w:t>
      </w:r>
      <w:r w:rsidRPr="00E273FA">
        <w:rPr>
          <w:rFonts w:ascii="Times New Roman" w:hAnsi="Times New Roman" w:cs="Times New Roman"/>
          <w:color w:val="353740"/>
          <w:sz w:val="24"/>
          <w:szCs w:val="24"/>
        </w:rPr>
        <w:t>ARLA employees now have more access to learning materials including online courses and webinars through the development of digital technologies and platforms.</w:t>
      </w:r>
      <w:r>
        <w:rPr>
          <w:rFonts w:ascii="Times New Roman" w:hAnsi="Times New Roman" w:cs="Times New Roman"/>
          <w:color w:val="353740"/>
          <w:sz w:val="24"/>
          <w:szCs w:val="24"/>
        </w:rPr>
        <w:t xml:space="preserve"> ARLA developed a website named AMBA since </w:t>
      </w:r>
      <w:r w:rsidR="00D875C2">
        <w:rPr>
          <w:rFonts w:ascii="Times New Roman" w:hAnsi="Times New Roman" w:cs="Times New Roman"/>
          <w:color w:val="353740"/>
          <w:sz w:val="24"/>
          <w:szCs w:val="24"/>
        </w:rPr>
        <w:t xml:space="preserve">pandemic </w:t>
      </w:r>
      <w:r>
        <w:rPr>
          <w:rFonts w:ascii="Times New Roman" w:hAnsi="Times New Roman" w:cs="Times New Roman"/>
          <w:color w:val="353740"/>
          <w:sz w:val="24"/>
          <w:szCs w:val="24"/>
        </w:rPr>
        <w:t>time where online recorded trainings and different courses has been provided.</w:t>
      </w:r>
      <w:r w:rsidR="0060260A" w:rsidRPr="0060260A">
        <w:t xml:space="preserve"> </w:t>
      </w:r>
      <w:r w:rsidR="0060260A" w:rsidRPr="0060260A">
        <w:rPr>
          <w:rFonts w:ascii="Times New Roman" w:hAnsi="Times New Roman" w:cs="Times New Roman"/>
          <w:sz w:val="24"/>
          <w:szCs w:val="24"/>
        </w:rPr>
        <w:t>They emphasizes on</w:t>
      </w:r>
      <w:r w:rsidR="0060260A">
        <w:rPr>
          <w:rFonts w:ascii="Times New Roman" w:hAnsi="Times New Roman" w:cs="Times New Roman"/>
        </w:rPr>
        <w:t xml:space="preserve"> </w:t>
      </w:r>
      <w:r w:rsidR="0060260A" w:rsidRPr="0060260A">
        <w:rPr>
          <w:rFonts w:ascii="Times New Roman" w:hAnsi="Times New Roman" w:cs="Times New Roman"/>
          <w:color w:val="353740"/>
          <w:sz w:val="24"/>
          <w:szCs w:val="24"/>
        </w:rPr>
        <w:t>establishing a more inclusive and diverse workplace by giving individuals from different backgrounds access to resources and opportunity.</w:t>
      </w:r>
    </w:p>
    <w:p w:rsidR="00D875C2" w:rsidRPr="00D875C2" w:rsidRDefault="00907009" w:rsidP="0018438D">
      <w:pPr>
        <w:pStyle w:val="ListParagraph"/>
        <w:numPr>
          <w:ilvl w:val="0"/>
          <w:numId w:val="1"/>
        </w:numPr>
        <w:spacing w:line="360" w:lineRule="auto"/>
        <w:jc w:val="both"/>
        <w:rPr>
          <w:rFonts w:ascii="Times New Roman" w:hAnsi="Times New Roman" w:cs="Times New Roman"/>
          <w:color w:val="353740"/>
          <w:sz w:val="24"/>
          <w:szCs w:val="24"/>
        </w:rPr>
      </w:pPr>
      <w:r w:rsidRPr="00D875C2">
        <w:rPr>
          <w:rFonts w:ascii="Times New Roman" w:hAnsi="Times New Roman" w:cs="Times New Roman"/>
          <w:b/>
          <w:color w:val="353740"/>
          <w:sz w:val="24"/>
          <w:szCs w:val="24"/>
        </w:rPr>
        <w:t>Social Media Activation-</w:t>
      </w:r>
      <w:r w:rsidR="00DE4F76" w:rsidRPr="00D875C2">
        <w:rPr>
          <w:rFonts w:ascii="Times New Roman" w:hAnsi="Times New Roman" w:cs="Times New Roman"/>
          <w:b/>
          <w:color w:val="353740"/>
          <w:sz w:val="24"/>
          <w:szCs w:val="24"/>
        </w:rPr>
        <w:t xml:space="preserve"> </w:t>
      </w:r>
      <w:r w:rsidR="007F0E7E" w:rsidRPr="00D875C2">
        <w:rPr>
          <w:rFonts w:ascii="Times New Roman" w:hAnsi="Times New Roman" w:cs="Times New Roman"/>
          <w:sz w:val="24"/>
          <w:szCs w:val="24"/>
        </w:rPr>
        <w:t>The organization has also made use of social</w:t>
      </w:r>
      <w:r w:rsidR="00D875C2" w:rsidRPr="00D875C2">
        <w:rPr>
          <w:rFonts w:ascii="Times New Roman" w:hAnsi="Times New Roman" w:cs="Times New Roman"/>
          <w:sz w:val="24"/>
          <w:szCs w:val="24"/>
        </w:rPr>
        <w:t xml:space="preserve"> media engagement channel of </w:t>
      </w:r>
      <w:r w:rsidR="007F0E7E" w:rsidRPr="00D875C2">
        <w:rPr>
          <w:rFonts w:ascii="Times New Roman" w:hAnsi="Times New Roman" w:cs="Times New Roman"/>
          <w:sz w:val="24"/>
          <w:szCs w:val="24"/>
        </w:rPr>
        <w:t xml:space="preserve">possibilities to reach a wider </w:t>
      </w:r>
      <w:r w:rsidR="00D875C2" w:rsidRPr="00D875C2">
        <w:rPr>
          <w:rFonts w:ascii="Times New Roman" w:hAnsi="Times New Roman" w:cs="Times New Roman"/>
          <w:sz w:val="24"/>
          <w:szCs w:val="24"/>
        </w:rPr>
        <w:t xml:space="preserve">range </w:t>
      </w:r>
      <w:r w:rsidR="007F0E7E" w:rsidRPr="00D875C2">
        <w:rPr>
          <w:rFonts w:ascii="Times New Roman" w:hAnsi="Times New Roman" w:cs="Times New Roman"/>
          <w:sz w:val="24"/>
          <w:szCs w:val="24"/>
        </w:rPr>
        <w:t>of prospects and improve its chances of</w:t>
      </w:r>
      <w:r w:rsidR="00D875C2">
        <w:rPr>
          <w:rFonts w:ascii="Times New Roman" w:hAnsi="Times New Roman" w:cs="Times New Roman"/>
          <w:sz w:val="24"/>
          <w:szCs w:val="24"/>
        </w:rPr>
        <w:t xml:space="preserve"> reaching its target market &amp; potentials in an efficient way.</w:t>
      </w:r>
    </w:p>
    <w:p w:rsidR="00D875C2" w:rsidRPr="00D875C2" w:rsidRDefault="00B03539" w:rsidP="0018438D">
      <w:pPr>
        <w:pStyle w:val="ListParagraph"/>
        <w:numPr>
          <w:ilvl w:val="0"/>
          <w:numId w:val="1"/>
        </w:numPr>
        <w:spacing w:line="360" w:lineRule="auto"/>
        <w:jc w:val="both"/>
        <w:rPr>
          <w:rFonts w:ascii="Times New Roman" w:hAnsi="Times New Roman" w:cs="Times New Roman"/>
          <w:color w:val="353740"/>
          <w:sz w:val="24"/>
          <w:szCs w:val="24"/>
        </w:rPr>
      </w:pPr>
      <w:r w:rsidRPr="00B03539">
        <w:rPr>
          <w:rFonts w:ascii="Times New Roman" w:hAnsi="Times New Roman" w:cs="Times New Roman"/>
          <w:b/>
          <w:sz w:val="24"/>
          <w:szCs w:val="24"/>
        </w:rPr>
        <w:t>Implementation of Favorable HR policies</w:t>
      </w:r>
      <w:r>
        <w:rPr>
          <w:rFonts w:ascii="Times New Roman" w:hAnsi="Times New Roman" w:cs="Times New Roman"/>
          <w:sz w:val="24"/>
          <w:szCs w:val="24"/>
        </w:rPr>
        <w:t>:</w:t>
      </w:r>
      <w:r w:rsidR="007F0E7E" w:rsidRPr="00D875C2">
        <w:rPr>
          <w:rFonts w:ascii="Times New Roman" w:hAnsi="Times New Roman" w:cs="Times New Roman"/>
          <w:sz w:val="24"/>
          <w:szCs w:val="24"/>
        </w:rPr>
        <w:t xml:space="preserve"> </w:t>
      </w:r>
      <w:r w:rsidRPr="00B03539">
        <w:rPr>
          <w:rFonts w:ascii="Times New Roman" w:hAnsi="Times New Roman" w:cs="Times New Roman"/>
          <w:sz w:val="24"/>
          <w:szCs w:val="24"/>
        </w:rPr>
        <w:t xml:space="preserve">A number of advantageous policies have been put in place by ARLA Foods Bangladesh Limited to enable its employees to maintain a balance between both their professional and personal lives. This involves offering employees with flexible work schedules, work </w:t>
      </w:r>
      <w:r w:rsidR="00BF0EC8">
        <w:rPr>
          <w:rFonts w:ascii="Times New Roman" w:hAnsi="Times New Roman" w:cs="Times New Roman"/>
          <w:sz w:val="24"/>
          <w:szCs w:val="24"/>
        </w:rPr>
        <w:t xml:space="preserve">from </w:t>
      </w:r>
      <w:r w:rsidRPr="00B03539">
        <w:rPr>
          <w:rFonts w:ascii="Times New Roman" w:hAnsi="Times New Roman" w:cs="Times New Roman"/>
          <w:sz w:val="24"/>
          <w:szCs w:val="24"/>
        </w:rPr>
        <w:t>home options</w:t>
      </w:r>
      <w:r w:rsidR="00BF0EC8">
        <w:rPr>
          <w:rFonts w:ascii="Times New Roman" w:hAnsi="Times New Roman" w:cs="Times New Roman"/>
          <w:sz w:val="24"/>
          <w:szCs w:val="24"/>
        </w:rPr>
        <w:t xml:space="preserve"> </w:t>
      </w:r>
      <w:r w:rsidRPr="00B03539">
        <w:rPr>
          <w:rFonts w:ascii="Times New Roman" w:hAnsi="Times New Roman" w:cs="Times New Roman"/>
          <w:sz w:val="24"/>
          <w:szCs w:val="24"/>
        </w:rPr>
        <w:t>and the tools</w:t>
      </w:r>
      <w:r w:rsidR="00BF0EC8">
        <w:rPr>
          <w:rFonts w:ascii="Times New Roman" w:hAnsi="Times New Roman" w:cs="Times New Roman"/>
          <w:sz w:val="24"/>
          <w:szCs w:val="24"/>
        </w:rPr>
        <w:t xml:space="preserve"> &amp; devices</w:t>
      </w:r>
      <w:r w:rsidRPr="00B03539">
        <w:rPr>
          <w:rFonts w:ascii="Times New Roman" w:hAnsi="Times New Roman" w:cs="Times New Roman"/>
          <w:sz w:val="24"/>
          <w:szCs w:val="24"/>
        </w:rPr>
        <w:t xml:space="preserve"> they need to continue producing when they're working from home.</w:t>
      </w:r>
      <w:r w:rsidR="00DB5539" w:rsidRPr="00DB5539">
        <w:t xml:space="preserve"> </w:t>
      </w:r>
      <w:r w:rsidR="00DB5539">
        <w:rPr>
          <w:rFonts w:ascii="Times New Roman" w:hAnsi="Times New Roman" w:cs="Times New Roman"/>
          <w:sz w:val="24"/>
          <w:szCs w:val="24"/>
        </w:rPr>
        <w:t xml:space="preserve">They also emphasize on </w:t>
      </w:r>
      <w:r w:rsidR="00DB5539" w:rsidRPr="00DB5539">
        <w:rPr>
          <w:rFonts w:ascii="Times New Roman" w:hAnsi="Times New Roman" w:cs="Times New Roman"/>
          <w:sz w:val="24"/>
          <w:szCs w:val="24"/>
        </w:rPr>
        <w:t>decision-</w:t>
      </w:r>
      <w:r w:rsidR="00DB5539" w:rsidRPr="00DB5539">
        <w:rPr>
          <w:rFonts w:ascii="Times New Roman" w:hAnsi="Times New Roman" w:cs="Times New Roman"/>
          <w:sz w:val="24"/>
          <w:szCs w:val="24"/>
        </w:rPr>
        <w:lastRenderedPageBreak/>
        <w:t xml:space="preserve">making </w:t>
      </w:r>
      <w:r w:rsidR="00DB5539">
        <w:rPr>
          <w:rFonts w:ascii="Times New Roman" w:hAnsi="Times New Roman" w:cs="Times New Roman"/>
          <w:sz w:val="24"/>
          <w:szCs w:val="24"/>
        </w:rPr>
        <w:t xml:space="preserve">for </w:t>
      </w:r>
      <w:r w:rsidR="00DB5539" w:rsidRPr="00DB5539">
        <w:rPr>
          <w:rFonts w:ascii="Times New Roman" w:hAnsi="Times New Roman" w:cs="Times New Roman"/>
          <w:sz w:val="24"/>
          <w:szCs w:val="24"/>
        </w:rPr>
        <w:t>both the system and policy levels to guarantee that the organization complies with local laws and regulations.</w:t>
      </w:r>
    </w:p>
    <w:p w:rsidR="007F0E7E" w:rsidRPr="006267CF" w:rsidRDefault="00907009" w:rsidP="0018438D">
      <w:pPr>
        <w:pStyle w:val="ListParagraph"/>
        <w:numPr>
          <w:ilvl w:val="0"/>
          <w:numId w:val="1"/>
        </w:numPr>
        <w:spacing w:line="360" w:lineRule="auto"/>
        <w:jc w:val="both"/>
        <w:rPr>
          <w:rFonts w:ascii="Times New Roman" w:hAnsi="Times New Roman" w:cs="Times New Roman"/>
          <w:color w:val="000000" w:themeColor="text1"/>
          <w:sz w:val="24"/>
          <w:szCs w:val="24"/>
        </w:rPr>
      </w:pPr>
      <w:r w:rsidRPr="00D875C2">
        <w:rPr>
          <w:rFonts w:ascii="Times New Roman" w:hAnsi="Times New Roman" w:cs="Times New Roman"/>
          <w:b/>
          <w:color w:val="353740"/>
          <w:sz w:val="24"/>
          <w:szCs w:val="24"/>
        </w:rPr>
        <w:t xml:space="preserve">Cost-Effective Budgeting </w:t>
      </w:r>
      <w:r w:rsidRPr="00D875C2">
        <w:rPr>
          <w:rFonts w:ascii="Times New Roman" w:hAnsi="Times New Roman" w:cs="Times New Roman"/>
          <w:color w:val="353740"/>
          <w:sz w:val="24"/>
          <w:szCs w:val="24"/>
        </w:rPr>
        <w:t>-</w:t>
      </w:r>
      <w:r w:rsidR="007F0E7E" w:rsidRPr="007F0E7E">
        <w:t xml:space="preserve"> </w:t>
      </w:r>
      <w:r w:rsidR="007F0E7E" w:rsidRPr="00D875C2">
        <w:rPr>
          <w:rFonts w:ascii="Times New Roman" w:hAnsi="Times New Roman" w:cs="Times New Roman"/>
          <w:color w:val="353740"/>
          <w:sz w:val="24"/>
          <w:szCs w:val="24"/>
        </w:rPr>
        <w:t xml:space="preserve">Due to the worldwide outbreak, ARLA Foods Bangladesh Limited had to modify its budget for hiring, which led to a switch to more affordable hiring </w:t>
      </w:r>
      <w:r w:rsidR="007F0E7E" w:rsidRPr="006267CF">
        <w:rPr>
          <w:rFonts w:ascii="Times New Roman" w:hAnsi="Times New Roman" w:cs="Times New Roman"/>
          <w:color w:val="000000" w:themeColor="text1"/>
          <w:sz w:val="24"/>
          <w:szCs w:val="24"/>
        </w:rPr>
        <w:t>practices.</w:t>
      </w:r>
      <w:r w:rsidR="00BF0EC8" w:rsidRPr="006267CF">
        <w:rPr>
          <w:rFonts w:ascii="Times New Roman" w:hAnsi="Times New Roman" w:cs="Times New Roman"/>
          <w:color w:val="000000" w:themeColor="text1"/>
          <w:sz w:val="24"/>
          <w:szCs w:val="24"/>
        </w:rPr>
        <w:t xml:space="preserve"> Due to the paper-free work &amp; less consumption of electric usage at office they have cut down their operating cost &amp; also the pay scale of each employees remained as same as before pandemic.</w:t>
      </w:r>
      <w:r w:rsidR="00BF0EC8" w:rsidRPr="006267CF">
        <w:rPr>
          <w:color w:val="000000" w:themeColor="text1"/>
        </w:rPr>
        <w:t xml:space="preserve"> </w:t>
      </w:r>
      <w:r w:rsidR="00BF0EC8" w:rsidRPr="006267CF">
        <w:rPr>
          <w:rFonts w:ascii="Times New Roman" w:hAnsi="Times New Roman" w:cs="Times New Roman"/>
          <w:color w:val="000000" w:themeColor="text1"/>
          <w:sz w:val="24"/>
          <w:szCs w:val="24"/>
        </w:rPr>
        <w:t>The organization has also developed web-based, cost-effective HR systems.</w:t>
      </w:r>
    </w:p>
    <w:p w:rsidR="00100226" w:rsidRPr="006267CF" w:rsidRDefault="006267CF" w:rsidP="0018438D">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353740"/>
          <w:sz w:val="24"/>
          <w:szCs w:val="24"/>
        </w:rPr>
        <w:t xml:space="preserve">Creating Mental &amp; Physical Health Awareness: </w:t>
      </w:r>
      <w:r>
        <w:rPr>
          <w:rFonts w:ascii="Times New Roman" w:hAnsi="Times New Roman" w:cs="Times New Roman"/>
          <w:color w:val="353740"/>
          <w:sz w:val="24"/>
          <w:szCs w:val="24"/>
        </w:rPr>
        <w:t xml:space="preserve">Now the organization is more concern &amp; pay </w:t>
      </w:r>
      <w:r>
        <w:rPr>
          <w:rFonts w:ascii="Times New Roman" w:hAnsi="Times New Roman" w:cs="Times New Roman"/>
          <w:color w:val="000000" w:themeColor="text1"/>
          <w:sz w:val="24"/>
          <w:szCs w:val="24"/>
        </w:rPr>
        <w:t>g</w:t>
      </w:r>
      <w:r w:rsidR="00DB5539" w:rsidRPr="006267CF">
        <w:rPr>
          <w:rFonts w:ascii="Times New Roman" w:hAnsi="Times New Roman" w:cs="Times New Roman"/>
          <w:color w:val="000000" w:themeColor="text1"/>
          <w:sz w:val="24"/>
          <w:szCs w:val="24"/>
        </w:rPr>
        <w:t xml:space="preserve">reater attention to the physical and emotional health of </w:t>
      </w:r>
      <w:r>
        <w:rPr>
          <w:rFonts w:ascii="Times New Roman" w:hAnsi="Times New Roman" w:cs="Times New Roman"/>
          <w:color w:val="000000" w:themeColor="text1"/>
          <w:sz w:val="24"/>
          <w:szCs w:val="24"/>
        </w:rPr>
        <w:t xml:space="preserve">employees </w:t>
      </w:r>
      <w:r w:rsidR="00DB5539" w:rsidRPr="006267CF">
        <w:rPr>
          <w:rFonts w:ascii="Times New Roman" w:hAnsi="Times New Roman" w:cs="Times New Roman"/>
          <w:color w:val="000000" w:themeColor="text1"/>
          <w:sz w:val="24"/>
          <w:szCs w:val="24"/>
        </w:rPr>
        <w:t>by providing flexible working hours and encouraging regular breaks.</w:t>
      </w:r>
      <w:r w:rsidR="00C8561C">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Arla</w:t>
      </w:r>
      <w:proofErr w:type="spellEnd"/>
      <w:r>
        <w:rPr>
          <w:rFonts w:ascii="Times New Roman" w:hAnsi="Times New Roman" w:cs="Times New Roman"/>
          <w:color w:val="000000" w:themeColor="text1"/>
          <w:sz w:val="24"/>
          <w:szCs w:val="24"/>
        </w:rPr>
        <w:t xml:space="preserve"> Foods Bangladesh have also counsel their employees by providing follow up through specific consultants &amp; for employee engagement and their physical wellness, 2/3 indoor games has been provided so that employees can rejoice </w:t>
      </w:r>
      <w:r w:rsidR="00681D0A">
        <w:rPr>
          <w:rFonts w:ascii="Times New Roman" w:hAnsi="Times New Roman" w:cs="Times New Roman"/>
          <w:color w:val="000000" w:themeColor="text1"/>
          <w:sz w:val="24"/>
          <w:szCs w:val="24"/>
        </w:rPr>
        <w:t xml:space="preserve">themselves </w:t>
      </w:r>
      <w:r>
        <w:rPr>
          <w:rFonts w:ascii="Times New Roman" w:hAnsi="Times New Roman" w:cs="Times New Roman"/>
          <w:color w:val="000000" w:themeColor="text1"/>
          <w:sz w:val="24"/>
          <w:szCs w:val="24"/>
        </w:rPr>
        <w:t xml:space="preserve">between their work time . </w:t>
      </w:r>
      <w:proofErr w:type="gramStart"/>
      <w:r>
        <w:rPr>
          <w:rFonts w:ascii="Times New Roman" w:hAnsi="Times New Roman" w:cs="Times New Roman"/>
          <w:color w:val="000000" w:themeColor="text1"/>
          <w:sz w:val="24"/>
          <w:szCs w:val="24"/>
        </w:rPr>
        <w:t>it</w:t>
      </w:r>
      <w:proofErr w:type="gramEnd"/>
      <w:r>
        <w:rPr>
          <w:rFonts w:ascii="Times New Roman" w:hAnsi="Times New Roman" w:cs="Times New Roman"/>
          <w:color w:val="000000" w:themeColor="text1"/>
          <w:sz w:val="24"/>
          <w:szCs w:val="24"/>
        </w:rPr>
        <w:t xml:space="preserve"> will be beneficial for both their mental &amp; physical health.</w:t>
      </w:r>
      <w:r w:rsidR="00681D0A">
        <w:rPr>
          <w:rFonts w:ascii="Times New Roman" w:hAnsi="Times New Roman" w:cs="Times New Roman"/>
          <w:color w:val="000000" w:themeColor="text1"/>
          <w:sz w:val="24"/>
          <w:szCs w:val="24"/>
        </w:rPr>
        <w:t xml:space="preserve"> Also weekly gym classes are available for their betterment of health.</w:t>
      </w:r>
    </w:p>
    <w:p w:rsidR="00100226" w:rsidRPr="006267CF" w:rsidRDefault="00907009" w:rsidP="0018438D">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353740"/>
          <w:sz w:val="24"/>
          <w:szCs w:val="24"/>
        </w:rPr>
        <w:t xml:space="preserve">Insightful </w:t>
      </w:r>
      <w:r w:rsidR="00514DA4">
        <w:rPr>
          <w:rFonts w:ascii="Times New Roman" w:hAnsi="Times New Roman" w:cs="Times New Roman"/>
          <w:b/>
          <w:color w:val="353740"/>
          <w:sz w:val="24"/>
          <w:szCs w:val="24"/>
        </w:rPr>
        <w:t>Approaches</w:t>
      </w:r>
      <w:r w:rsidR="0018438D">
        <w:rPr>
          <w:rFonts w:ascii="Times New Roman" w:hAnsi="Times New Roman" w:cs="Times New Roman"/>
          <w:b/>
          <w:color w:val="353740"/>
          <w:sz w:val="24"/>
          <w:szCs w:val="24"/>
        </w:rPr>
        <w:t xml:space="preserve"> </w:t>
      </w:r>
      <w:r>
        <w:rPr>
          <w:rFonts w:ascii="Times New Roman" w:hAnsi="Times New Roman" w:cs="Times New Roman"/>
          <w:b/>
          <w:color w:val="353740"/>
          <w:sz w:val="24"/>
          <w:szCs w:val="24"/>
        </w:rPr>
        <w:t>-</w:t>
      </w:r>
      <w:r w:rsidR="00BB4429" w:rsidRPr="00BB4429">
        <w:t xml:space="preserve"> </w:t>
      </w:r>
      <w:r w:rsidR="00BB4429" w:rsidRPr="006267CF">
        <w:rPr>
          <w:rFonts w:ascii="Times New Roman" w:hAnsi="Times New Roman" w:cs="Times New Roman"/>
          <w:color w:val="000000" w:themeColor="text1"/>
          <w:sz w:val="24"/>
          <w:szCs w:val="24"/>
        </w:rPr>
        <w:t xml:space="preserve">The Company has also made educated </w:t>
      </w:r>
      <w:r w:rsidR="00DB5539" w:rsidRPr="006267CF">
        <w:rPr>
          <w:rFonts w:ascii="Times New Roman" w:hAnsi="Times New Roman" w:cs="Times New Roman"/>
          <w:color w:val="000000" w:themeColor="text1"/>
          <w:sz w:val="24"/>
          <w:szCs w:val="24"/>
        </w:rPr>
        <w:t xml:space="preserve">individuals </w:t>
      </w:r>
      <w:r w:rsidR="00BB4429" w:rsidRPr="006267CF">
        <w:rPr>
          <w:rFonts w:ascii="Times New Roman" w:hAnsi="Times New Roman" w:cs="Times New Roman"/>
          <w:color w:val="000000" w:themeColor="text1"/>
          <w:sz w:val="24"/>
          <w:szCs w:val="24"/>
        </w:rPr>
        <w:t xml:space="preserve">by using data-driven insights to gain insight into how well </w:t>
      </w:r>
      <w:r w:rsidR="00DB5539" w:rsidRPr="006267CF">
        <w:rPr>
          <w:rFonts w:ascii="Times New Roman" w:hAnsi="Times New Roman" w:cs="Times New Roman"/>
          <w:color w:val="000000" w:themeColor="text1"/>
          <w:sz w:val="24"/>
          <w:szCs w:val="24"/>
        </w:rPr>
        <w:t xml:space="preserve">employees </w:t>
      </w:r>
      <w:r w:rsidR="00BB4429" w:rsidRPr="006267CF">
        <w:rPr>
          <w:rFonts w:ascii="Times New Roman" w:hAnsi="Times New Roman" w:cs="Times New Roman"/>
          <w:color w:val="000000" w:themeColor="text1"/>
          <w:sz w:val="24"/>
          <w:szCs w:val="24"/>
        </w:rPr>
        <w:t xml:space="preserve">performed. This makes it easier to </w:t>
      </w:r>
      <w:r w:rsidR="00DB5539" w:rsidRPr="006267CF">
        <w:rPr>
          <w:rFonts w:ascii="Times New Roman" w:hAnsi="Times New Roman" w:cs="Times New Roman"/>
          <w:color w:val="000000" w:themeColor="text1"/>
          <w:sz w:val="24"/>
          <w:szCs w:val="24"/>
        </w:rPr>
        <w:t xml:space="preserve">moderate </w:t>
      </w:r>
      <w:r w:rsidR="00BB4429" w:rsidRPr="006267CF">
        <w:rPr>
          <w:rFonts w:ascii="Times New Roman" w:hAnsi="Times New Roman" w:cs="Times New Roman"/>
          <w:color w:val="000000" w:themeColor="text1"/>
          <w:sz w:val="24"/>
          <w:szCs w:val="24"/>
        </w:rPr>
        <w:t>the top talent</w:t>
      </w:r>
      <w:r w:rsidR="00DB5539" w:rsidRPr="006267CF">
        <w:rPr>
          <w:rFonts w:ascii="Times New Roman" w:hAnsi="Times New Roman" w:cs="Times New Roman"/>
          <w:color w:val="000000" w:themeColor="text1"/>
          <w:sz w:val="24"/>
          <w:szCs w:val="24"/>
          <w:shd w:val="clear" w:color="auto" w:fill="FFFFFF"/>
        </w:rPr>
        <w:t>.</w:t>
      </w:r>
      <w:r w:rsidR="00DB5539" w:rsidRPr="006267CF">
        <w:rPr>
          <w:rFonts w:ascii="Times New Roman" w:hAnsi="Times New Roman" w:cs="Times New Roman"/>
          <w:color w:val="000000" w:themeColor="text1"/>
          <w:sz w:val="24"/>
          <w:szCs w:val="24"/>
        </w:rPr>
        <w:t xml:space="preserve"> </w:t>
      </w:r>
      <w:r w:rsidR="00DB5539" w:rsidRPr="006267CF">
        <w:rPr>
          <w:rFonts w:ascii="Times New Roman" w:hAnsi="Times New Roman" w:cs="Times New Roman"/>
          <w:color w:val="000000" w:themeColor="text1"/>
          <w:sz w:val="24"/>
          <w:szCs w:val="24"/>
          <w:shd w:val="clear" w:color="auto" w:fill="FFFFFF"/>
        </w:rPr>
        <w:t>. A higher priority on utilizing data and metrics to track the success of various HR initiatives.</w:t>
      </w:r>
    </w:p>
    <w:p w:rsidR="003B2F5C" w:rsidRPr="004F7004" w:rsidRDefault="00B80800" w:rsidP="0018438D">
      <w:pPr>
        <w:pStyle w:val="Heading4"/>
        <w:spacing w:line="360" w:lineRule="auto"/>
        <w:jc w:val="both"/>
        <w:rPr>
          <w:rFonts w:ascii="Times New Roman" w:hAnsi="Times New Roman" w:cs="Times New Roman"/>
          <w:i w:val="0"/>
          <w:sz w:val="24"/>
          <w:szCs w:val="24"/>
        </w:rPr>
      </w:pPr>
      <w:bookmarkStart w:id="91" w:name="_Toc137387288"/>
      <w:r>
        <w:rPr>
          <w:rFonts w:ascii="Times New Roman" w:hAnsi="Times New Roman" w:cs="Times New Roman"/>
          <w:i w:val="0"/>
          <w:sz w:val="24"/>
          <w:szCs w:val="24"/>
        </w:rPr>
        <w:t>6</w:t>
      </w:r>
      <w:r w:rsidR="00334D92">
        <w:rPr>
          <w:rFonts w:ascii="Times New Roman" w:hAnsi="Times New Roman" w:cs="Times New Roman"/>
          <w:i w:val="0"/>
          <w:sz w:val="24"/>
          <w:szCs w:val="24"/>
        </w:rPr>
        <w:t xml:space="preserve">.2 </w:t>
      </w:r>
      <w:r w:rsidR="0082363F" w:rsidRPr="0082363F">
        <w:rPr>
          <w:rFonts w:ascii="Times New Roman" w:hAnsi="Times New Roman" w:cs="Times New Roman"/>
          <w:i w:val="0"/>
          <w:sz w:val="24"/>
          <w:szCs w:val="24"/>
        </w:rPr>
        <w:t>Drawbacks/Challenges</w:t>
      </w:r>
      <w:bookmarkEnd w:id="91"/>
    </w:p>
    <w:p w:rsidR="00231926" w:rsidRDefault="00DE4F76" w:rsidP="0018438D">
      <w:pPr>
        <w:pStyle w:val="ListParagraph"/>
        <w:numPr>
          <w:ilvl w:val="0"/>
          <w:numId w:val="6"/>
        </w:numPr>
        <w:spacing w:line="360" w:lineRule="auto"/>
        <w:jc w:val="both"/>
        <w:rPr>
          <w:rFonts w:ascii="Times New Roman" w:hAnsi="Times New Roman" w:cs="Times New Roman"/>
          <w:sz w:val="24"/>
          <w:szCs w:val="24"/>
        </w:rPr>
      </w:pPr>
      <w:r w:rsidRPr="00231926">
        <w:rPr>
          <w:rFonts w:ascii="Times New Roman" w:hAnsi="Times New Roman" w:cs="Times New Roman"/>
          <w:b/>
          <w:sz w:val="24"/>
          <w:szCs w:val="24"/>
        </w:rPr>
        <w:t>Increased uncertainty and volatility</w:t>
      </w:r>
      <w:r w:rsidRPr="00231926">
        <w:rPr>
          <w:rFonts w:ascii="Times New Roman" w:hAnsi="Times New Roman" w:cs="Times New Roman"/>
          <w:sz w:val="24"/>
          <w:szCs w:val="24"/>
        </w:rPr>
        <w:t xml:space="preserve"> in the job market caused by the pandemic has made it difficult for ARLA Foods Bangladesh Limited to accurately predict the needs of the organization and plan its </w:t>
      </w:r>
      <w:r w:rsidR="0015531E" w:rsidRPr="00231926">
        <w:rPr>
          <w:rFonts w:ascii="Times New Roman" w:hAnsi="Times New Roman" w:cs="Times New Roman"/>
          <w:sz w:val="24"/>
          <w:szCs w:val="24"/>
        </w:rPr>
        <w:t xml:space="preserve">strategic </w:t>
      </w:r>
      <w:r w:rsidRPr="00231926">
        <w:rPr>
          <w:rFonts w:ascii="Times New Roman" w:hAnsi="Times New Roman" w:cs="Times New Roman"/>
          <w:sz w:val="24"/>
          <w:szCs w:val="24"/>
        </w:rPr>
        <w:t>process.</w:t>
      </w:r>
      <w:r w:rsidR="0015531E" w:rsidRPr="0015531E">
        <w:t xml:space="preserve"> </w:t>
      </w:r>
      <w:r w:rsidR="0015531E" w:rsidRPr="00231926">
        <w:rPr>
          <w:rFonts w:ascii="Times New Roman" w:hAnsi="Times New Roman" w:cs="Times New Roman"/>
          <w:sz w:val="24"/>
          <w:szCs w:val="24"/>
        </w:rPr>
        <w:t xml:space="preserve">The Covid-19 epidemic has seriously disrupted ARLA Foods Bangladesh Limited's HR procedures. In terms of how the organization will manage its people, it has raised challenges and instability. ARLA Foods Bangladesh Limited </w:t>
      </w:r>
      <w:r w:rsidR="00231926" w:rsidRPr="00231926">
        <w:rPr>
          <w:rFonts w:ascii="Times New Roman" w:hAnsi="Times New Roman" w:cs="Times New Roman"/>
          <w:sz w:val="24"/>
          <w:szCs w:val="24"/>
        </w:rPr>
        <w:t xml:space="preserve">was </w:t>
      </w:r>
      <w:r w:rsidR="0015531E" w:rsidRPr="00231926">
        <w:rPr>
          <w:rFonts w:ascii="Times New Roman" w:hAnsi="Times New Roman" w:cs="Times New Roman"/>
          <w:sz w:val="24"/>
          <w:szCs w:val="24"/>
        </w:rPr>
        <w:t xml:space="preserve">aware of the difficulty it </w:t>
      </w:r>
      <w:r w:rsidR="00231926" w:rsidRPr="00231926">
        <w:rPr>
          <w:rFonts w:ascii="Times New Roman" w:hAnsi="Times New Roman" w:cs="Times New Roman"/>
          <w:sz w:val="24"/>
          <w:szCs w:val="24"/>
        </w:rPr>
        <w:t>would have face</w:t>
      </w:r>
      <w:r w:rsidR="0015531E" w:rsidRPr="00231926">
        <w:rPr>
          <w:rFonts w:ascii="Times New Roman" w:hAnsi="Times New Roman" w:cs="Times New Roman"/>
          <w:sz w:val="24"/>
          <w:szCs w:val="24"/>
        </w:rPr>
        <w:t xml:space="preserve"> in retaining job stability for its employees, protecting their welfare, and providing an effortless shift to remote working as the </w:t>
      </w:r>
      <w:r w:rsidR="00231926" w:rsidRPr="00231926">
        <w:rPr>
          <w:rFonts w:ascii="Times New Roman" w:hAnsi="Times New Roman" w:cs="Times New Roman"/>
          <w:sz w:val="24"/>
          <w:szCs w:val="24"/>
        </w:rPr>
        <w:t>epidemic continues to change the</w:t>
      </w:r>
      <w:r w:rsidR="0015531E" w:rsidRPr="00231926">
        <w:rPr>
          <w:rFonts w:ascii="Times New Roman" w:hAnsi="Times New Roman" w:cs="Times New Roman"/>
          <w:sz w:val="24"/>
          <w:szCs w:val="24"/>
        </w:rPr>
        <w:t xml:space="preserve"> work dynamics. </w:t>
      </w:r>
      <w:r w:rsidR="00231926" w:rsidRPr="00231926">
        <w:rPr>
          <w:rFonts w:ascii="Times New Roman" w:hAnsi="Times New Roman" w:cs="Times New Roman"/>
          <w:sz w:val="24"/>
          <w:szCs w:val="24"/>
        </w:rPr>
        <w:t>So for that they have prepared</w:t>
      </w:r>
      <w:r w:rsidR="0015531E" w:rsidRPr="00231926">
        <w:rPr>
          <w:rFonts w:ascii="Times New Roman" w:hAnsi="Times New Roman" w:cs="Times New Roman"/>
          <w:sz w:val="24"/>
          <w:szCs w:val="24"/>
        </w:rPr>
        <w:t xml:space="preserve"> to un</w:t>
      </w:r>
      <w:r w:rsidR="00231926" w:rsidRPr="00231926">
        <w:rPr>
          <w:rFonts w:ascii="Times New Roman" w:hAnsi="Times New Roman" w:cs="Times New Roman"/>
          <w:sz w:val="24"/>
          <w:szCs w:val="24"/>
        </w:rPr>
        <w:t>dertake a number of HR measures like</w:t>
      </w:r>
      <w:r w:rsidR="0015531E" w:rsidRPr="00231926">
        <w:rPr>
          <w:rFonts w:ascii="Times New Roman" w:hAnsi="Times New Roman" w:cs="Times New Roman"/>
          <w:sz w:val="24"/>
          <w:szCs w:val="24"/>
        </w:rPr>
        <w:t xml:space="preserve"> from expanding schedule flexibility to offering </w:t>
      </w:r>
      <w:r w:rsidR="0015531E" w:rsidRPr="00656E97">
        <w:rPr>
          <w:rFonts w:ascii="Times New Roman" w:hAnsi="Times New Roman" w:cs="Times New Roman"/>
          <w:sz w:val="24"/>
          <w:szCs w:val="24"/>
        </w:rPr>
        <w:lastRenderedPageBreak/>
        <w:t>access to a variety of resources</w:t>
      </w:r>
      <w:r w:rsidR="00231926" w:rsidRPr="00231926">
        <w:rPr>
          <w:rFonts w:ascii="Times New Roman" w:hAnsi="Times New Roman" w:cs="Times New Roman"/>
          <w:sz w:val="24"/>
          <w:szCs w:val="24"/>
        </w:rPr>
        <w:t>.</w:t>
      </w:r>
      <w:r w:rsidR="0015531E" w:rsidRPr="00231926">
        <w:rPr>
          <w:rFonts w:ascii="Times New Roman" w:hAnsi="Times New Roman" w:cs="Times New Roman"/>
          <w:sz w:val="24"/>
          <w:szCs w:val="24"/>
        </w:rPr>
        <w:t xml:space="preserve"> In order to make sure that its policies are in accordance with HR best practices and the shifting natur</w:t>
      </w:r>
      <w:r w:rsidR="00231926" w:rsidRPr="00231926">
        <w:rPr>
          <w:rFonts w:ascii="Times New Roman" w:hAnsi="Times New Roman" w:cs="Times New Roman"/>
          <w:sz w:val="24"/>
          <w:szCs w:val="24"/>
        </w:rPr>
        <w:t>e of the global workforce, it has also started</w:t>
      </w:r>
      <w:r w:rsidR="0015531E" w:rsidRPr="00231926">
        <w:rPr>
          <w:rFonts w:ascii="Times New Roman" w:hAnsi="Times New Roman" w:cs="Times New Roman"/>
          <w:sz w:val="24"/>
          <w:szCs w:val="24"/>
        </w:rPr>
        <w:t xml:space="preserve"> a</w:t>
      </w:r>
      <w:r w:rsidR="00231926" w:rsidRPr="00231926">
        <w:rPr>
          <w:rFonts w:ascii="Times New Roman" w:hAnsi="Times New Roman" w:cs="Times New Roman"/>
          <w:sz w:val="24"/>
          <w:szCs w:val="24"/>
        </w:rPr>
        <w:t xml:space="preserve"> review of its procedures. Each HR function</w:t>
      </w:r>
      <w:r w:rsidR="0015531E" w:rsidRPr="00231926">
        <w:rPr>
          <w:rFonts w:ascii="Times New Roman" w:hAnsi="Times New Roman" w:cs="Times New Roman"/>
          <w:sz w:val="24"/>
          <w:szCs w:val="24"/>
        </w:rPr>
        <w:t xml:space="preserve"> has to address the issue with flexibility and intelligence while preserving a secure and effective working environment for all employees in the face of the increased unpredictability and volatility brought on by the pandemic</w:t>
      </w:r>
      <w:r w:rsidR="00231926">
        <w:rPr>
          <w:rFonts w:ascii="Times New Roman" w:hAnsi="Times New Roman" w:cs="Times New Roman"/>
          <w:sz w:val="24"/>
          <w:szCs w:val="24"/>
        </w:rPr>
        <w:t>.</w:t>
      </w:r>
    </w:p>
    <w:p w:rsidR="00DE4F76" w:rsidRPr="00231926" w:rsidRDefault="003B2F5C" w:rsidP="0018438D">
      <w:pPr>
        <w:pStyle w:val="ListParagraph"/>
        <w:numPr>
          <w:ilvl w:val="0"/>
          <w:numId w:val="6"/>
        </w:numPr>
        <w:spacing w:line="360" w:lineRule="auto"/>
        <w:jc w:val="both"/>
        <w:rPr>
          <w:rFonts w:ascii="Times New Roman" w:hAnsi="Times New Roman" w:cs="Times New Roman"/>
          <w:sz w:val="24"/>
          <w:szCs w:val="24"/>
        </w:rPr>
      </w:pPr>
      <w:r w:rsidRPr="00231926">
        <w:rPr>
          <w:rFonts w:ascii="Times New Roman" w:hAnsi="Times New Roman" w:cs="Times New Roman"/>
          <w:b/>
          <w:sz w:val="24"/>
          <w:szCs w:val="24"/>
        </w:rPr>
        <w:t>Challenges in prediction-</w:t>
      </w:r>
      <w:r w:rsidR="00EB09B8">
        <w:rPr>
          <w:rFonts w:ascii="Times New Roman" w:hAnsi="Times New Roman" w:cs="Times New Roman"/>
          <w:sz w:val="24"/>
          <w:szCs w:val="24"/>
        </w:rPr>
        <w:t>Because the pandemic was unpredictable, it was</w:t>
      </w:r>
      <w:r w:rsidR="00EB09B8" w:rsidRPr="00EB09B8">
        <w:rPr>
          <w:rFonts w:ascii="Times New Roman" w:hAnsi="Times New Roman" w:cs="Times New Roman"/>
          <w:sz w:val="24"/>
          <w:szCs w:val="24"/>
        </w:rPr>
        <w:t xml:space="preserve"> difficult to </w:t>
      </w:r>
      <w:r w:rsidR="00EB09B8">
        <w:rPr>
          <w:rFonts w:ascii="Times New Roman" w:hAnsi="Times New Roman" w:cs="Times New Roman"/>
          <w:sz w:val="24"/>
          <w:szCs w:val="24"/>
        </w:rPr>
        <w:t xml:space="preserve">anticipate </w:t>
      </w:r>
      <w:r w:rsidR="00EB09B8" w:rsidRPr="00EB09B8">
        <w:rPr>
          <w:rFonts w:ascii="Times New Roman" w:hAnsi="Times New Roman" w:cs="Times New Roman"/>
          <w:sz w:val="24"/>
          <w:szCs w:val="24"/>
        </w:rPr>
        <w:t>how Covid-19 m</w:t>
      </w:r>
      <w:r w:rsidR="00EB09B8">
        <w:rPr>
          <w:rFonts w:ascii="Times New Roman" w:hAnsi="Times New Roman" w:cs="Times New Roman"/>
          <w:sz w:val="24"/>
          <w:szCs w:val="24"/>
        </w:rPr>
        <w:t>ight</w:t>
      </w:r>
      <w:r w:rsidR="00EB09B8" w:rsidRPr="00EB09B8">
        <w:rPr>
          <w:rFonts w:ascii="Times New Roman" w:hAnsi="Times New Roman" w:cs="Times New Roman"/>
          <w:sz w:val="24"/>
          <w:szCs w:val="24"/>
        </w:rPr>
        <w:t xml:space="preserve"> affect ARLA Foods Bangladesh Limited's overall HR policies</w:t>
      </w:r>
      <w:r w:rsidR="00EB09B8">
        <w:rPr>
          <w:rFonts w:ascii="Times New Roman" w:hAnsi="Times New Roman" w:cs="Times New Roman"/>
          <w:sz w:val="24"/>
          <w:szCs w:val="24"/>
        </w:rPr>
        <w:t xml:space="preserve">. The possible consequences of </w:t>
      </w:r>
      <w:proofErr w:type="spellStart"/>
      <w:r w:rsidR="00EB09B8">
        <w:rPr>
          <w:rFonts w:ascii="Times New Roman" w:hAnsi="Times New Roman" w:cs="Times New Roman"/>
          <w:sz w:val="24"/>
          <w:szCs w:val="24"/>
        </w:rPr>
        <w:t>c</w:t>
      </w:r>
      <w:r w:rsidR="00EB09B8" w:rsidRPr="00EB09B8">
        <w:rPr>
          <w:rFonts w:ascii="Times New Roman" w:hAnsi="Times New Roman" w:cs="Times New Roman"/>
          <w:sz w:val="24"/>
          <w:szCs w:val="24"/>
        </w:rPr>
        <w:t>ovid</w:t>
      </w:r>
      <w:proofErr w:type="spellEnd"/>
      <w:r w:rsidR="00EB09B8" w:rsidRPr="00EB09B8">
        <w:rPr>
          <w:rFonts w:ascii="Times New Roman" w:hAnsi="Times New Roman" w:cs="Times New Roman"/>
          <w:sz w:val="24"/>
          <w:szCs w:val="24"/>
        </w:rPr>
        <w:t xml:space="preserve"> on </w:t>
      </w:r>
      <w:r w:rsidR="00EB09B8">
        <w:rPr>
          <w:rFonts w:ascii="Times New Roman" w:hAnsi="Times New Roman" w:cs="Times New Roman"/>
          <w:sz w:val="24"/>
          <w:szCs w:val="24"/>
        </w:rPr>
        <w:t xml:space="preserve">their </w:t>
      </w:r>
      <w:r w:rsidR="00EB09B8" w:rsidRPr="00EB09B8">
        <w:rPr>
          <w:rFonts w:ascii="Times New Roman" w:hAnsi="Times New Roman" w:cs="Times New Roman"/>
          <w:sz w:val="24"/>
          <w:szCs w:val="24"/>
        </w:rPr>
        <w:t>organizational processes, such as personnel, hiring</w:t>
      </w:r>
      <w:r w:rsidR="00EB09B8">
        <w:rPr>
          <w:rFonts w:ascii="Times New Roman" w:hAnsi="Times New Roman" w:cs="Times New Roman"/>
          <w:sz w:val="24"/>
          <w:szCs w:val="24"/>
        </w:rPr>
        <w:t>, training, and communications, we</w:t>
      </w:r>
      <w:r w:rsidR="00EB09B8" w:rsidRPr="00EB09B8">
        <w:rPr>
          <w:rFonts w:ascii="Times New Roman" w:hAnsi="Times New Roman" w:cs="Times New Roman"/>
          <w:sz w:val="24"/>
          <w:szCs w:val="24"/>
        </w:rPr>
        <w:t>re uncer</w:t>
      </w:r>
      <w:r w:rsidR="00EB09B8">
        <w:rPr>
          <w:rFonts w:ascii="Times New Roman" w:hAnsi="Times New Roman" w:cs="Times New Roman"/>
          <w:sz w:val="24"/>
          <w:szCs w:val="24"/>
        </w:rPr>
        <w:t>tain and might</w:t>
      </w:r>
      <w:r w:rsidR="00EB09B8" w:rsidRPr="00EB09B8">
        <w:rPr>
          <w:rFonts w:ascii="Times New Roman" w:hAnsi="Times New Roman" w:cs="Times New Roman"/>
          <w:sz w:val="24"/>
          <w:szCs w:val="24"/>
        </w:rPr>
        <w:t xml:space="preserve"> differ</w:t>
      </w:r>
      <w:r w:rsidR="00EB09B8" w:rsidRPr="00EB09B8">
        <w:rPr>
          <w:rFonts w:ascii="Times New Roman" w:hAnsi="Times New Roman" w:cs="Times New Roman"/>
          <w:b/>
          <w:sz w:val="24"/>
          <w:szCs w:val="24"/>
        </w:rPr>
        <w:t>.</w:t>
      </w:r>
      <w:r w:rsidRPr="00231926">
        <w:rPr>
          <w:rFonts w:ascii="Times New Roman" w:hAnsi="Times New Roman" w:cs="Times New Roman"/>
          <w:b/>
          <w:sz w:val="24"/>
          <w:szCs w:val="24"/>
        </w:rPr>
        <w:t xml:space="preserve"> </w:t>
      </w:r>
      <w:r w:rsidR="00DE4F76" w:rsidRPr="00231926">
        <w:rPr>
          <w:rFonts w:ascii="Times New Roman" w:hAnsi="Times New Roman" w:cs="Times New Roman"/>
          <w:sz w:val="24"/>
          <w:szCs w:val="24"/>
        </w:rPr>
        <w:t>With the introduction of remote working, the process of sourcing and interviewing potential candidates has become more challenging as the human touch has been removed from the process.</w:t>
      </w:r>
      <w:r w:rsidR="00EB09B8" w:rsidRPr="00EB09B8">
        <w:t xml:space="preserve"> </w:t>
      </w:r>
      <w:r w:rsidR="00EB09B8" w:rsidRPr="00EB09B8">
        <w:rPr>
          <w:rFonts w:ascii="Times New Roman" w:hAnsi="Times New Roman" w:cs="Times New Roman"/>
          <w:sz w:val="24"/>
          <w:szCs w:val="24"/>
        </w:rPr>
        <w:t>The pandemic's implications on monetary resources, managing distant work, making adjustments to current trends in HR practice, and employees' psychological wellbeing are additional issues that need</w:t>
      </w:r>
      <w:r w:rsidR="00EB09B8">
        <w:rPr>
          <w:rFonts w:ascii="Times New Roman" w:hAnsi="Times New Roman" w:cs="Times New Roman"/>
          <w:sz w:val="24"/>
          <w:szCs w:val="24"/>
        </w:rPr>
        <w:t>ed</w:t>
      </w:r>
      <w:r w:rsidR="00EB09B8" w:rsidRPr="00EB09B8">
        <w:rPr>
          <w:rFonts w:ascii="Times New Roman" w:hAnsi="Times New Roman" w:cs="Times New Roman"/>
          <w:sz w:val="24"/>
          <w:szCs w:val="24"/>
        </w:rPr>
        <w:t xml:space="preserve"> to be addressed.</w:t>
      </w:r>
    </w:p>
    <w:p w:rsidR="003B2F5C" w:rsidRDefault="003B2F5C" w:rsidP="0018438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b/>
          <w:sz w:val="24"/>
          <w:szCs w:val="24"/>
        </w:rPr>
        <w:t>Hindrance in Grasp-</w:t>
      </w:r>
      <w:r>
        <w:rPr>
          <w:rFonts w:ascii="Times New Roman" w:hAnsi="Times New Roman" w:cs="Times New Roman"/>
          <w:sz w:val="24"/>
          <w:szCs w:val="24"/>
        </w:rPr>
        <w:t xml:space="preserve"> </w:t>
      </w:r>
      <w:proofErr w:type="gramStart"/>
      <w:r w:rsidR="00231926" w:rsidRPr="00231926">
        <w:rPr>
          <w:rFonts w:ascii="Times New Roman" w:hAnsi="Times New Roman" w:cs="Times New Roman"/>
          <w:sz w:val="24"/>
          <w:szCs w:val="24"/>
        </w:rPr>
        <w:t>The</w:t>
      </w:r>
      <w:proofErr w:type="gramEnd"/>
      <w:r w:rsidR="00231926" w:rsidRPr="00231926">
        <w:rPr>
          <w:rFonts w:ascii="Times New Roman" w:hAnsi="Times New Roman" w:cs="Times New Roman"/>
          <w:sz w:val="24"/>
          <w:szCs w:val="24"/>
        </w:rPr>
        <w:t xml:space="preserve"> Covid-19 </w:t>
      </w:r>
      <w:r w:rsidR="00186D6C">
        <w:rPr>
          <w:rFonts w:ascii="Times New Roman" w:hAnsi="Times New Roman" w:cs="Times New Roman"/>
          <w:sz w:val="24"/>
          <w:szCs w:val="24"/>
        </w:rPr>
        <w:t>pan</w:t>
      </w:r>
      <w:r w:rsidR="00231926" w:rsidRPr="00231926">
        <w:rPr>
          <w:rFonts w:ascii="Times New Roman" w:hAnsi="Times New Roman" w:cs="Times New Roman"/>
          <w:sz w:val="24"/>
          <w:szCs w:val="24"/>
        </w:rPr>
        <w:t xml:space="preserve">demic has created major challenges to ARLA Foods Bangladesh Limited's HR procedures. The pandemic has disrupted the operation of several essential HR services. </w:t>
      </w:r>
      <w:r w:rsidR="00231926">
        <w:rPr>
          <w:rFonts w:ascii="Times New Roman" w:hAnsi="Times New Roman" w:cs="Times New Roman"/>
          <w:sz w:val="24"/>
          <w:szCs w:val="24"/>
        </w:rPr>
        <w:t xml:space="preserve">Like, </w:t>
      </w:r>
      <w:r w:rsidR="00DE4F76" w:rsidRPr="003B2F5C">
        <w:rPr>
          <w:rFonts w:ascii="Times New Roman" w:hAnsi="Times New Roman" w:cs="Times New Roman"/>
          <w:sz w:val="24"/>
          <w:szCs w:val="24"/>
        </w:rPr>
        <w:t xml:space="preserve">Social distancing norms have </w:t>
      </w:r>
      <w:r w:rsidR="00DE4F76" w:rsidRPr="00231926">
        <w:rPr>
          <w:rFonts w:ascii="Times New Roman" w:hAnsi="Times New Roman" w:cs="Times New Roman"/>
          <w:sz w:val="24"/>
          <w:szCs w:val="24"/>
        </w:rPr>
        <w:t>hindered face-to-face meetings</w:t>
      </w:r>
      <w:r>
        <w:rPr>
          <w:rFonts w:ascii="Times New Roman" w:hAnsi="Times New Roman" w:cs="Times New Roman"/>
          <w:sz w:val="24"/>
          <w:szCs w:val="24"/>
        </w:rPr>
        <w:t xml:space="preserve"> with</w:t>
      </w:r>
      <w:r w:rsidR="00231926">
        <w:rPr>
          <w:rFonts w:ascii="Times New Roman" w:hAnsi="Times New Roman" w:cs="Times New Roman"/>
          <w:sz w:val="24"/>
          <w:szCs w:val="24"/>
        </w:rPr>
        <w:t xml:space="preserve"> employees</w:t>
      </w:r>
      <w:r>
        <w:rPr>
          <w:rFonts w:ascii="Times New Roman" w:hAnsi="Times New Roman" w:cs="Times New Roman"/>
          <w:sz w:val="24"/>
          <w:szCs w:val="24"/>
        </w:rPr>
        <w:t>.</w:t>
      </w:r>
      <w:r w:rsidR="00F34328" w:rsidRPr="00F34328">
        <w:t xml:space="preserve"> </w:t>
      </w:r>
      <w:r w:rsidR="00F34328" w:rsidRPr="00F34328">
        <w:rPr>
          <w:rFonts w:ascii="Times New Roman" w:hAnsi="Times New Roman" w:cs="Times New Roman"/>
          <w:sz w:val="24"/>
          <w:szCs w:val="24"/>
        </w:rPr>
        <w:t>Additionally, there has been an unusually high demand for immediate assistance from the organizatio</w:t>
      </w:r>
      <w:r w:rsidR="00186D6C">
        <w:rPr>
          <w:rFonts w:ascii="Times New Roman" w:hAnsi="Times New Roman" w:cs="Times New Roman"/>
          <w:sz w:val="24"/>
          <w:szCs w:val="24"/>
        </w:rPr>
        <w:t>n</w:t>
      </w:r>
      <w:r w:rsidR="00F34328" w:rsidRPr="00F34328">
        <w:rPr>
          <w:rFonts w:ascii="Times New Roman" w:hAnsi="Times New Roman" w:cs="Times New Roman"/>
          <w:sz w:val="24"/>
          <w:szCs w:val="24"/>
        </w:rPr>
        <w:t xml:space="preserve"> which </w:t>
      </w:r>
      <w:r w:rsidR="00186D6C">
        <w:rPr>
          <w:rFonts w:ascii="Times New Roman" w:hAnsi="Times New Roman" w:cs="Times New Roman"/>
          <w:sz w:val="24"/>
          <w:szCs w:val="24"/>
        </w:rPr>
        <w:t>ha</w:t>
      </w:r>
      <w:r w:rsidR="00F34328" w:rsidRPr="00F34328">
        <w:rPr>
          <w:rFonts w:ascii="Times New Roman" w:hAnsi="Times New Roman" w:cs="Times New Roman"/>
          <w:sz w:val="24"/>
          <w:szCs w:val="24"/>
        </w:rPr>
        <w:t>d put a heavy burden on the HR department. The HR team has found it challenging to adjust to the shifting dynamics of job market needs and preferences. The administration of the HR department is further complicated by rising employee levels of</w:t>
      </w:r>
      <w:r w:rsidR="00186D6C">
        <w:rPr>
          <w:rFonts w:ascii="Times New Roman" w:hAnsi="Times New Roman" w:cs="Times New Roman"/>
          <w:sz w:val="24"/>
          <w:szCs w:val="24"/>
        </w:rPr>
        <w:t xml:space="preserve"> disorientation </w:t>
      </w:r>
      <w:r w:rsidR="00F34328" w:rsidRPr="00F34328">
        <w:rPr>
          <w:rFonts w:ascii="Times New Roman" w:hAnsi="Times New Roman" w:cs="Times New Roman"/>
          <w:sz w:val="24"/>
          <w:szCs w:val="24"/>
        </w:rPr>
        <w:t>and misunderstanding. Due to resource shortages brought on by the pandemic, the organization has also had severe effects on HR procedures.</w:t>
      </w:r>
    </w:p>
    <w:p w:rsidR="00B853DE" w:rsidRDefault="003B2F5C" w:rsidP="0018438D">
      <w:pPr>
        <w:pStyle w:val="ListParagraph"/>
        <w:numPr>
          <w:ilvl w:val="0"/>
          <w:numId w:val="6"/>
        </w:numPr>
        <w:spacing w:line="360" w:lineRule="auto"/>
        <w:jc w:val="both"/>
        <w:rPr>
          <w:rFonts w:ascii="Times New Roman" w:hAnsi="Times New Roman" w:cs="Times New Roman"/>
          <w:sz w:val="24"/>
          <w:szCs w:val="24"/>
        </w:rPr>
      </w:pPr>
      <w:r w:rsidRPr="00B853DE">
        <w:rPr>
          <w:rFonts w:ascii="Times New Roman" w:hAnsi="Times New Roman" w:cs="Times New Roman"/>
          <w:b/>
          <w:sz w:val="24"/>
          <w:szCs w:val="24"/>
        </w:rPr>
        <w:t>Productivity disruption-</w:t>
      </w:r>
      <w:r w:rsidR="00DE4F76" w:rsidRPr="00B853DE">
        <w:rPr>
          <w:rFonts w:ascii="Times New Roman" w:hAnsi="Times New Roman" w:cs="Times New Roman"/>
          <w:sz w:val="24"/>
          <w:szCs w:val="24"/>
        </w:rPr>
        <w:t xml:space="preserve"> Adjusting to the new normal of remote work has been a challenge for </w:t>
      </w:r>
      <w:r w:rsidR="00B853DE" w:rsidRPr="00B853DE">
        <w:rPr>
          <w:rFonts w:ascii="Times New Roman" w:hAnsi="Times New Roman" w:cs="Times New Roman"/>
          <w:sz w:val="24"/>
          <w:szCs w:val="24"/>
        </w:rPr>
        <w:t>HR function</w:t>
      </w:r>
      <w:r w:rsidR="00DE4F76" w:rsidRPr="00B853DE">
        <w:rPr>
          <w:rFonts w:ascii="Times New Roman" w:hAnsi="Times New Roman" w:cs="Times New Roman"/>
          <w:sz w:val="24"/>
          <w:szCs w:val="24"/>
        </w:rPr>
        <w:t xml:space="preserve"> </w:t>
      </w:r>
      <w:proofErr w:type="gramStart"/>
      <w:r w:rsidR="00DE4F76" w:rsidRPr="00B853DE">
        <w:rPr>
          <w:rFonts w:ascii="Times New Roman" w:hAnsi="Times New Roman" w:cs="Times New Roman"/>
          <w:sz w:val="24"/>
          <w:szCs w:val="24"/>
        </w:rPr>
        <w:t>who</w:t>
      </w:r>
      <w:proofErr w:type="gramEnd"/>
      <w:r w:rsidR="00DE4F76" w:rsidRPr="00B853DE">
        <w:rPr>
          <w:rFonts w:ascii="Times New Roman" w:hAnsi="Times New Roman" w:cs="Times New Roman"/>
          <w:sz w:val="24"/>
          <w:szCs w:val="24"/>
        </w:rPr>
        <w:t xml:space="preserve"> have had to create new strategies for </w:t>
      </w:r>
      <w:r w:rsidR="00B853DE" w:rsidRPr="00B853DE">
        <w:rPr>
          <w:rFonts w:ascii="Times New Roman" w:hAnsi="Times New Roman" w:cs="Times New Roman"/>
          <w:sz w:val="24"/>
          <w:szCs w:val="24"/>
        </w:rPr>
        <w:t>modify and restructure the employees. This required the relocation of numerous personnel within the company or perhaps their termination.</w:t>
      </w:r>
      <w:r w:rsidR="00B853DE">
        <w:rPr>
          <w:rFonts w:ascii="Times New Roman" w:hAnsi="Times New Roman" w:cs="Times New Roman"/>
          <w:sz w:val="24"/>
          <w:szCs w:val="24"/>
        </w:rPr>
        <w:t xml:space="preserve"> And also</w:t>
      </w:r>
      <w:r w:rsidR="00B853DE" w:rsidRPr="00B853DE">
        <w:t xml:space="preserve"> </w:t>
      </w:r>
      <w:r w:rsidR="00B853DE">
        <w:rPr>
          <w:rFonts w:ascii="Times New Roman" w:hAnsi="Times New Roman" w:cs="Times New Roman"/>
          <w:sz w:val="24"/>
          <w:szCs w:val="24"/>
        </w:rPr>
        <w:t>t</w:t>
      </w:r>
      <w:r w:rsidR="00B853DE" w:rsidRPr="00B853DE">
        <w:rPr>
          <w:rFonts w:ascii="Times New Roman" w:hAnsi="Times New Roman" w:cs="Times New Roman"/>
          <w:sz w:val="24"/>
          <w:szCs w:val="24"/>
        </w:rPr>
        <w:t xml:space="preserve">he government's strict regulations and restrictions make it challenging for </w:t>
      </w:r>
      <w:r w:rsidR="00B853DE">
        <w:rPr>
          <w:rFonts w:ascii="Times New Roman" w:hAnsi="Times New Roman" w:cs="Times New Roman"/>
          <w:sz w:val="24"/>
          <w:szCs w:val="24"/>
        </w:rPr>
        <w:t>them</w:t>
      </w:r>
      <w:r w:rsidR="00B853DE" w:rsidRPr="00B853DE">
        <w:rPr>
          <w:rFonts w:ascii="Times New Roman" w:hAnsi="Times New Roman" w:cs="Times New Roman"/>
          <w:sz w:val="24"/>
          <w:szCs w:val="24"/>
        </w:rPr>
        <w:t xml:space="preserve"> to maintain a safe workplace.</w:t>
      </w:r>
      <w:r w:rsidR="00B853DE" w:rsidRPr="00B853DE">
        <w:t xml:space="preserve"> </w:t>
      </w:r>
      <w:r w:rsidR="00B853DE" w:rsidRPr="00B853DE">
        <w:rPr>
          <w:rFonts w:ascii="Times New Roman" w:hAnsi="Times New Roman" w:cs="Times New Roman"/>
          <w:sz w:val="24"/>
          <w:szCs w:val="24"/>
        </w:rPr>
        <w:t xml:space="preserve">In order to stop the virus from spreading in the office, a greater amount of time </w:t>
      </w:r>
      <w:r w:rsidR="00DE2947">
        <w:rPr>
          <w:rFonts w:ascii="Times New Roman" w:hAnsi="Times New Roman" w:cs="Times New Roman"/>
          <w:sz w:val="24"/>
          <w:szCs w:val="24"/>
        </w:rPr>
        <w:t xml:space="preserve">has been </w:t>
      </w:r>
      <w:r w:rsidR="00B853DE" w:rsidRPr="00B853DE">
        <w:rPr>
          <w:rFonts w:ascii="Times New Roman" w:hAnsi="Times New Roman" w:cs="Times New Roman"/>
          <w:sz w:val="24"/>
          <w:szCs w:val="24"/>
        </w:rPr>
        <w:t xml:space="preserve">spent working remotely or from </w:t>
      </w:r>
      <w:r w:rsidR="00B853DE" w:rsidRPr="00B853DE">
        <w:rPr>
          <w:rFonts w:ascii="Times New Roman" w:hAnsi="Times New Roman" w:cs="Times New Roman"/>
          <w:sz w:val="24"/>
          <w:szCs w:val="24"/>
        </w:rPr>
        <w:lastRenderedPageBreak/>
        <w:t xml:space="preserve">home. As a result, there </w:t>
      </w:r>
      <w:r w:rsidR="00DE2947">
        <w:rPr>
          <w:rFonts w:ascii="Times New Roman" w:hAnsi="Times New Roman" w:cs="Times New Roman"/>
          <w:sz w:val="24"/>
          <w:szCs w:val="24"/>
        </w:rPr>
        <w:t xml:space="preserve">were </w:t>
      </w:r>
      <w:r w:rsidR="00B853DE" w:rsidRPr="00B853DE">
        <w:rPr>
          <w:rFonts w:ascii="Times New Roman" w:hAnsi="Times New Roman" w:cs="Times New Roman"/>
          <w:sz w:val="24"/>
          <w:szCs w:val="24"/>
        </w:rPr>
        <w:t>fewer acce</w:t>
      </w:r>
      <w:r w:rsidR="00DE2947">
        <w:rPr>
          <w:rFonts w:ascii="Times New Roman" w:hAnsi="Times New Roman" w:cs="Times New Roman"/>
          <w:sz w:val="24"/>
          <w:szCs w:val="24"/>
        </w:rPr>
        <w:t>ssible productive hours overall</w:t>
      </w:r>
      <w:r w:rsidR="00B853DE" w:rsidRPr="00B853DE">
        <w:rPr>
          <w:rFonts w:ascii="Times New Roman" w:hAnsi="Times New Roman" w:cs="Times New Roman"/>
          <w:sz w:val="24"/>
          <w:szCs w:val="24"/>
        </w:rPr>
        <w:t xml:space="preserve"> which has decreased output as a whole.</w:t>
      </w:r>
    </w:p>
    <w:p w:rsidR="00B853DE" w:rsidRDefault="00DE2947" w:rsidP="0018438D">
      <w:pPr>
        <w:pStyle w:val="ListParagraph"/>
        <w:numPr>
          <w:ilvl w:val="0"/>
          <w:numId w:val="6"/>
        </w:numPr>
        <w:spacing w:line="360" w:lineRule="auto"/>
        <w:jc w:val="both"/>
        <w:rPr>
          <w:rFonts w:ascii="Times New Roman" w:hAnsi="Times New Roman" w:cs="Times New Roman"/>
          <w:sz w:val="24"/>
          <w:szCs w:val="24"/>
        </w:rPr>
      </w:pPr>
      <w:r w:rsidRPr="00DE2947">
        <w:rPr>
          <w:rFonts w:ascii="Times New Roman" w:hAnsi="Times New Roman" w:cs="Times New Roman"/>
          <w:b/>
          <w:sz w:val="24"/>
          <w:szCs w:val="24"/>
        </w:rPr>
        <w:t>The interdependence of functions</w:t>
      </w:r>
      <w:r>
        <w:rPr>
          <w:rFonts w:ascii="Times New Roman" w:hAnsi="Times New Roman" w:cs="Times New Roman"/>
          <w:sz w:val="24"/>
          <w:szCs w:val="24"/>
        </w:rPr>
        <w:t xml:space="preserve">- </w:t>
      </w:r>
      <w:r w:rsidRPr="00DE2947">
        <w:rPr>
          <w:rFonts w:ascii="Times New Roman" w:hAnsi="Times New Roman" w:cs="Times New Roman"/>
          <w:sz w:val="24"/>
          <w:szCs w:val="24"/>
        </w:rPr>
        <w:t>As a result of</w:t>
      </w:r>
      <w:r>
        <w:rPr>
          <w:rFonts w:ascii="Times New Roman" w:hAnsi="Times New Roman" w:cs="Times New Roman"/>
          <w:sz w:val="24"/>
          <w:szCs w:val="24"/>
        </w:rPr>
        <w:t xml:space="preserve"> work from home during pandemic</w:t>
      </w:r>
      <w:r w:rsidRPr="00DE2947">
        <w:rPr>
          <w:rFonts w:ascii="Times New Roman" w:hAnsi="Times New Roman" w:cs="Times New Roman"/>
          <w:sz w:val="24"/>
          <w:szCs w:val="24"/>
        </w:rPr>
        <w:t>, it is now more difficult for HR personnel to coordinate with other departments</w:t>
      </w:r>
      <w:r>
        <w:rPr>
          <w:rFonts w:ascii="Times New Roman" w:hAnsi="Times New Roman" w:cs="Times New Roman"/>
          <w:sz w:val="24"/>
          <w:szCs w:val="24"/>
        </w:rPr>
        <w:t xml:space="preserve"> and engage new hires to the organization for processes</w:t>
      </w:r>
      <w:r w:rsidRPr="00DE2947">
        <w:rPr>
          <w:rFonts w:ascii="Times New Roman" w:hAnsi="Times New Roman" w:cs="Times New Roman"/>
          <w:sz w:val="24"/>
          <w:szCs w:val="24"/>
        </w:rPr>
        <w:t xml:space="preserve"> to ensure efficient workforce.</w:t>
      </w:r>
      <w:r w:rsidR="006071D1" w:rsidRPr="006071D1">
        <w:t xml:space="preserve"> </w:t>
      </w:r>
      <w:r w:rsidR="006071D1" w:rsidRPr="006071D1">
        <w:rPr>
          <w:rFonts w:ascii="Times New Roman" w:hAnsi="Times New Roman" w:cs="Times New Roman"/>
          <w:sz w:val="24"/>
          <w:szCs w:val="24"/>
        </w:rPr>
        <w:t>Since it has significantly restricted interaction between admi</w:t>
      </w:r>
      <w:r w:rsidR="006071D1">
        <w:rPr>
          <w:rFonts w:ascii="Times New Roman" w:hAnsi="Times New Roman" w:cs="Times New Roman"/>
          <w:sz w:val="24"/>
          <w:szCs w:val="24"/>
        </w:rPr>
        <w:t xml:space="preserve">nistrators and their employees </w:t>
      </w:r>
      <w:proofErr w:type="gramStart"/>
      <w:r w:rsidR="006071D1" w:rsidRPr="006071D1">
        <w:rPr>
          <w:rFonts w:ascii="Times New Roman" w:hAnsi="Times New Roman" w:cs="Times New Roman"/>
          <w:sz w:val="24"/>
          <w:szCs w:val="24"/>
        </w:rPr>
        <w:t>which</w:t>
      </w:r>
      <w:proofErr w:type="gramEnd"/>
      <w:r w:rsidR="006071D1" w:rsidRPr="006071D1">
        <w:rPr>
          <w:rFonts w:ascii="Times New Roman" w:hAnsi="Times New Roman" w:cs="Times New Roman"/>
          <w:sz w:val="24"/>
          <w:szCs w:val="24"/>
        </w:rPr>
        <w:t xml:space="preserve"> prevents flow of information and data exchange, this has interfered with efficient HR management.</w:t>
      </w:r>
    </w:p>
    <w:p w:rsidR="00085927" w:rsidRPr="00B853DE" w:rsidRDefault="003B2F5C" w:rsidP="0018438D">
      <w:pPr>
        <w:pStyle w:val="ListParagraph"/>
        <w:numPr>
          <w:ilvl w:val="0"/>
          <w:numId w:val="6"/>
        </w:numPr>
        <w:spacing w:line="360" w:lineRule="auto"/>
        <w:jc w:val="both"/>
        <w:rPr>
          <w:rFonts w:ascii="Times New Roman" w:hAnsi="Times New Roman" w:cs="Times New Roman"/>
          <w:sz w:val="24"/>
          <w:szCs w:val="24"/>
        </w:rPr>
      </w:pPr>
      <w:r w:rsidRPr="00B853DE">
        <w:rPr>
          <w:rFonts w:ascii="Times New Roman" w:hAnsi="Times New Roman" w:cs="Times New Roman"/>
          <w:b/>
          <w:sz w:val="24"/>
          <w:szCs w:val="24"/>
        </w:rPr>
        <w:t>Difficulty in maintaining customer engagement &amp; relationship-</w:t>
      </w:r>
      <w:r w:rsidR="00DE4F76" w:rsidRPr="00B853DE">
        <w:rPr>
          <w:rFonts w:ascii="Times New Roman" w:hAnsi="Times New Roman" w:cs="Times New Roman"/>
          <w:sz w:val="24"/>
          <w:szCs w:val="24"/>
        </w:rPr>
        <w:t xml:space="preserve"> The pandemic has increased the competition</w:t>
      </w:r>
      <w:r w:rsidR="006061D0">
        <w:rPr>
          <w:rFonts w:ascii="Times New Roman" w:hAnsi="Times New Roman" w:cs="Times New Roman"/>
          <w:sz w:val="24"/>
          <w:szCs w:val="24"/>
        </w:rPr>
        <w:t xml:space="preserve"> in market</w:t>
      </w:r>
      <w:r w:rsidR="00DE4F76" w:rsidRPr="00B853DE">
        <w:rPr>
          <w:rFonts w:ascii="Times New Roman" w:hAnsi="Times New Roman" w:cs="Times New Roman"/>
          <w:sz w:val="24"/>
          <w:szCs w:val="24"/>
        </w:rPr>
        <w:t xml:space="preserve">, making it more difficult for </w:t>
      </w:r>
      <w:r w:rsidR="006061D0">
        <w:rPr>
          <w:rFonts w:ascii="Times New Roman" w:hAnsi="Times New Roman" w:cs="Times New Roman"/>
          <w:sz w:val="24"/>
          <w:szCs w:val="24"/>
        </w:rPr>
        <w:t xml:space="preserve">HR function </w:t>
      </w:r>
      <w:r w:rsidR="00DE4F76" w:rsidRPr="00B853DE">
        <w:rPr>
          <w:rFonts w:ascii="Times New Roman" w:hAnsi="Times New Roman" w:cs="Times New Roman"/>
          <w:sz w:val="24"/>
          <w:szCs w:val="24"/>
        </w:rPr>
        <w:t xml:space="preserve">to identify </w:t>
      </w:r>
      <w:r w:rsidR="006061D0">
        <w:rPr>
          <w:rFonts w:ascii="Times New Roman" w:hAnsi="Times New Roman" w:cs="Times New Roman"/>
          <w:sz w:val="24"/>
          <w:szCs w:val="24"/>
        </w:rPr>
        <w:t>and target customer</w:t>
      </w:r>
      <w:r w:rsidR="00C30BC8" w:rsidRPr="00B853DE">
        <w:rPr>
          <w:rFonts w:ascii="Times New Roman" w:hAnsi="Times New Roman" w:cs="Times New Roman"/>
          <w:sz w:val="24"/>
          <w:szCs w:val="24"/>
        </w:rPr>
        <w:t xml:space="preserve"> </w:t>
      </w:r>
      <w:r w:rsidR="00DE4F76" w:rsidRPr="00B853DE">
        <w:rPr>
          <w:rFonts w:ascii="Times New Roman" w:hAnsi="Times New Roman" w:cs="Times New Roman"/>
          <w:sz w:val="24"/>
          <w:szCs w:val="24"/>
        </w:rPr>
        <w:t>resulting in a shift towards virtual</w:t>
      </w:r>
      <w:r w:rsidR="006061D0">
        <w:rPr>
          <w:rFonts w:ascii="Times New Roman" w:hAnsi="Times New Roman" w:cs="Times New Roman"/>
          <w:sz w:val="24"/>
          <w:szCs w:val="24"/>
        </w:rPr>
        <w:t xml:space="preserve"> reach</w:t>
      </w:r>
      <w:r w:rsidR="00DE4F76" w:rsidRPr="00B853DE">
        <w:rPr>
          <w:rFonts w:ascii="Times New Roman" w:hAnsi="Times New Roman" w:cs="Times New Roman"/>
          <w:sz w:val="24"/>
          <w:szCs w:val="24"/>
        </w:rPr>
        <w:t>. The pandemic has made it more difficult for ARLA Foods Bangladesh Limited to build and maintain relationships with potential</w:t>
      </w:r>
      <w:r w:rsidR="00656E97">
        <w:rPr>
          <w:rFonts w:ascii="Times New Roman" w:hAnsi="Times New Roman" w:cs="Times New Roman"/>
          <w:sz w:val="24"/>
          <w:szCs w:val="24"/>
        </w:rPr>
        <w:t xml:space="preserve"> clients of B2B</w:t>
      </w:r>
      <w:r w:rsidR="00DE4F76" w:rsidRPr="00B853DE">
        <w:rPr>
          <w:rFonts w:ascii="Times New Roman" w:hAnsi="Times New Roman" w:cs="Times New Roman"/>
          <w:sz w:val="24"/>
          <w:szCs w:val="24"/>
        </w:rPr>
        <w:t>, leading to a decrease in the number of</w:t>
      </w:r>
      <w:r w:rsidR="00656E97">
        <w:rPr>
          <w:rFonts w:ascii="Times New Roman" w:hAnsi="Times New Roman" w:cs="Times New Roman"/>
          <w:sz w:val="24"/>
          <w:szCs w:val="24"/>
        </w:rPr>
        <w:t xml:space="preserve"> meetings</w:t>
      </w:r>
      <w:r w:rsidR="00DE4F76" w:rsidRPr="00B853DE">
        <w:rPr>
          <w:rFonts w:ascii="Times New Roman" w:hAnsi="Times New Roman" w:cs="Times New Roman"/>
          <w:sz w:val="24"/>
          <w:szCs w:val="24"/>
        </w:rPr>
        <w:t>.</w:t>
      </w:r>
      <w:r w:rsidR="006061D0" w:rsidRPr="006061D0">
        <w:t xml:space="preserve"> </w:t>
      </w:r>
      <w:r w:rsidR="006061D0" w:rsidRPr="006061D0">
        <w:rPr>
          <w:rFonts w:ascii="Times New Roman" w:hAnsi="Times New Roman" w:cs="Times New Roman"/>
          <w:sz w:val="24"/>
          <w:szCs w:val="24"/>
        </w:rPr>
        <w:t>This pandemic has changed how</w:t>
      </w:r>
      <w:r w:rsidR="006061D0">
        <w:rPr>
          <w:rFonts w:ascii="Times New Roman" w:hAnsi="Times New Roman" w:cs="Times New Roman"/>
          <w:sz w:val="24"/>
          <w:szCs w:val="24"/>
        </w:rPr>
        <w:t xml:space="preserve"> </w:t>
      </w:r>
      <w:proofErr w:type="spellStart"/>
      <w:r w:rsidR="006061D0">
        <w:rPr>
          <w:rFonts w:ascii="Times New Roman" w:hAnsi="Times New Roman" w:cs="Times New Roman"/>
          <w:sz w:val="24"/>
          <w:szCs w:val="24"/>
        </w:rPr>
        <w:t>Arla</w:t>
      </w:r>
      <w:proofErr w:type="spellEnd"/>
      <w:r w:rsidR="006061D0" w:rsidRPr="006061D0">
        <w:rPr>
          <w:rFonts w:ascii="Times New Roman" w:hAnsi="Times New Roman" w:cs="Times New Roman"/>
          <w:sz w:val="24"/>
          <w:szCs w:val="24"/>
        </w:rPr>
        <w:t xml:space="preserve"> establish and maintain</w:t>
      </w:r>
      <w:r w:rsidR="00601042">
        <w:rPr>
          <w:rFonts w:ascii="Times New Roman" w:hAnsi="Times New Roman" w:cs="Times New Roman"/>
          <w:sz w:val="24"/>
          <w:szCs w:val="24"/>
        </w:rPr>
        <w:t xml:space="preserve"> client connections</w:t>
      </w:r>
      <w:r w:rsidR="006061D0" w:rsidRPr="006061D0">
        <w:rPr>
          <w:rFonts w:ascii="Times New Roman" w:hAnsi="Times New Roman" w:cs="Times New Roman"/>
          <w:sz w:val="24"/>
          <w:szCs w:val="24"/>
        </w:rPr>
        <w:t xml:space="preserve"> from being unable to meet with clients in person to switching to virtual meetings.</w:t>
      </w:r>
      <w:r w:rsidR="006711A2" w:rsidRPr="006711A2">
        <w:t xml:space="preserve"> </w:t>
      </w:r>
      <w:r w:rsidR="006711A2" w:rsidRPr="006711A2">
        <w:rPr>
          <w:rFonts w:ascii="Times New Roman" w:hAnsi="Times New Roman" w:cs="Times New Roman"/>
          <w:sz w:val="24"/>
          <w:szCs w:val="24"/>
        </w:rPr>
        <w:t>By using social media platforms to tell customers about product updates, deals, and other significant news, ARLA Foods Bangladesh Limited has been able to substantially change its approach to client involvement. The</w:t>
      </w:r>
      <w:r w:rsidR="00601042">
        <w:rPr>
          <w:rFonts w:ascii="Times New Roman" w:hAnsi="Times New Roman" w:cs="Times New Roman"/>
          <w:sz w:val="24"/>
          <w:szCs w:val="24"/>
        </w:rPr>
        <w:t xml:space="preserve"> company</w:t>
      </w:r>
      <w:r w:rsidR="006711A2" w:rsidRPr="006711A2">
        <w:rPr>
          <w:rFonts w:ascii="Times New Roman" w:hAnsi="Times New Roman" w:cs="Times New Roman"/>
          <w:sz w:val="24"/>
          <w:szCs w:val="24"/>
        </w:rPr>
        <w:t xml:space="preserve"> has also been able to connect with</w:t>
      </w:r>
      <w:r w:rsidR="00601042">
        <w:rPr>
          <w:rFonts w:ascii="Times New Roman" w:hAnsi="Times New Roman" w:cs="Times New Roman"/>
          <w:sz w:val="24"/>
          <w:szCs w:val="24"/>
        </w:rPr>
        <w:t xml:space="preserve"> customers through web seminars</w:t>
      </w:r>
      <w:r w:rsidR="006711A2" w:rsidRPr="006711A2">
        <w:rPr>
          <w:rFonts w:ascii="Times New Roman" w:hAnsi="Times New Roman" w:cs="Times New Roman"/>
          <w:sz w:val="24"/>
          <w:szCs w:val="24"/>
        </w:rPr>
        <w:t xml:space="preserve"> which helps inform clients about the goods and services they provide.</w:t>
      </w:r>
    </w:p>
    <w:p w:rsidR="0018438D" w:rsidRDefault="0018438D" w:rsidP="0018438D"/>
    <w:p w:rsidR="0018438D" w:rsidRDefault="0018438D" w:rsidP="0018438D"/>
    <w:p w:rsidR="0018438D" w:rsidRDefault="0018438D" w:rsidP="0018438D"/>
    <w:p w:rsidR="00656E97" w:rsidRDefault="00656E97" w:rsidP="00085927">
      <w:pPr>
        <w:pStyle w:val="Heading1"/>
        <w:rPr>
          <w:rFonts w:ascii="Times New Roman" w:hAnsi="Times New Roman" w:cs="Times New Roman"/>
        </w:rPr>
      </w:pPr>
      <w:bookmarkStart w:id="92" w:name="_Toc134064314"/>
    </w:p>
    <w:p w:rsidR="006071D1" w:rsidRDefault="006071D1" w:rsidP="006071D1"/>
    <w:p w:rsidR="006071D1" w:rsidRDefault="006071D1" w:rsidP="006071D1"/>
    <w:p w:rsidR="006071D1" w:rsidRDefault="006071D1" w:rsidP="006071D1"/>
    <w:p w:rsidR="006071D1" w:rsidRDefault="006071D1" w:rsidP="006071D1"/>
    <w:p w:rsidR="006071D1" w:rsidRDefault="006071D1" w:rsidP="006071D1"/>
    <w:p w:rsidR="00085927" w:rsidRPr="006071D1" w:rsidRDefault="00085927" w:rsidP="006071D1">
      <w:pPr>
        <w:pStyle w:val="Heading1"/>
        <w:rPr>
          <w:rFonts w:ascii="Times New Roman" w:hAnsi="Times New Roman" w:cs="Times New Roman"/>
        </w:rPr>
      </w:pPr>
      <w:bookmarkStart w:id="93" w:name="_Toc137387289"/>
      <w:r w:rsidRPr="006071D1">
        <w:rPr>
          <w:rFonts w:ascii="Times New Roman" w:hAnsi="Times New Roman" w:cs="Times New Roman"/>
        </w:rPr>
        <w:lastRenderedPageBreak/>
        <w:t xml:space="preserve">Chapter </w:t>
      </w:r>
      <w:bookmarkEnd w:id="92"/>
      <w:r w:rsidR="00B80800" w:rsidRPr="006071D1">
        <w:rPr>
          <w:rFonts w:ascii="Times New Roman" w:hAnsi="Times New Roman" w:cs="Times New Roman"/>
        </w:rPr>
        <w:t>7</w:t>
      </w:r>
      <w:bookmarkEnd w:id="93"/>
    </w:p>
    <w:p w:rsidR="00085927" w:rsidRPr="00B80800" w:rsidRDefault="00085927" w:rsidP="00FB161D">
      <w:pPr>
        <w:pStyle w:val="Heading2"/>
        <w:spacing w:line="360" w:lineRule="auto"/>
        <w:jc w:val="both"/>
        <w:rPr>
          <w:rFonts w:ascii="Times New Roman" w:hAnsi="Times New Roman" w:cs="Times New Roman"/>
        </w:rPr>
      </w:pPr>
      <w:bookmarkStart w:id="94" w:name="_Toc134064315"/>
      <w:bookmarkStart w:id="95" w:name="_Toc137387290"/>
      <w:r w:rsidRPr="00B80800">
        <w:rPr>
          <w:rFonts w:ascii="Times New Roman" w:hAnsi="Times New Roman" w:cs="Times New Roman"/>
        </w:rPr>
        <w:t>Recommendation</w:t>
      </w:r>
      <w:r w:rsidR="004D3B2E" w:rsidRPr="00B80800">
        <w:rPr>
          <w:rFonts w:ascii="Times New Roman" w:hAnsi="Times New Roman" w:cs="Times New Roman"/>
        </w:rPr>
        <w:t>s</w:t>
      </w:r>
      <w:bookmarkEnd w:id="94"/>
      <w:bookmarkEnd w:id="95"/>
    </w:p>
    <w:p w:rsidR="00C02475" w:rsidRDefault="00A439F4" w:rsidP="00FB161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ARLA Foods Bangladesh is committed to provide a </w:t>
      </w:r>
      <w:r w:rsidR="0018438D">
        <w:rPr>
          <w:rFonts w:ascii="Times New Roman" w:hAnsi="Times New Roman" w:cs="Times New Roman"/>
          <w:sz w:val="24"/>
          <w:szCs w:val="24"/>
        </w:rPr>
        <w:t xml:space="preserve">sustainable &amp; incorporated work </w:t>
      </w:r>
      <w:r>
        <w:rPr>
          <w:rFonts w:ascii="Times New Roman" w:hAnsi="Times New Roman" w:cs="Times New Roman"/>
          <w:sz w:val="24"/>
          <w:szCs w:val="24"/>
        </w:rPr>
        <w:t>environment for its employees &amp; by ensuring high quality nutritious dairy product to its consumers it has gained a respectful market position in the dairy industry of Bangladesh.</w:t>
      </w:r>
    </w:p>
    <w:p w:rsidR="00A439F4" w:rsidRDefault="00715D02" w:rsidP="00FB161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Although there are some areas and fields that can be improved and focused on to create </w:t>
      </w:r>
      <w:r w:rsidR="00514DA4">
        <w:rPr>
          <w:rFonts w:ascii="Times New Roman" w:hAnsi="Times New Roman" w:cs="Times New Roman"/>
          <w:sz w:val="24"/>
          <w:szCs w:val="24"/>
        </w:rPr>
        <w:t>advancement</w:t>
      </w:r>
      <w:r>
        <w:rPr>
          <w:rFonts w:ascii="Times New Roman" w:hAnsi="Times New Roman" w:cs="Times New Roman"/>
          <w:sz w:val="24"/>
          <w:szCs w:val="24"/>
        </w:rPr>
        <w:t xml:space="preserve"> in the talent acquisition of </w:t>
      </w:r>
      <w:proofErr w:type="spellStart"/>
      <w:r>
        <w:rPr>
          <w:rFonts w:ascii="Times New Roman" w:hAnsi="Times New Roman" w:cs="Times New Roman"/>
          <w:sz w:val="24"/>
          <w:szCs w:val="24"/>
        </w:rPr>
        <w:t>Arla</w:t>
      </w:r>
      <w:proofErr w:type="spellEnd"/>
      <w:r>
        <w:rPr>
          <w:rFonts w:ascii="Times New Roman" w:hAnsi="Times New Roman" w:cs="Times New Roman"/>
          <w:sz w:val="24"/>
          <w:szCs w:val="24"/>
        </w:rPr>
        <w:t xml:space="preserve"> Foods Bangladesh. </w:t>
      </w:r>
      <w:r w:rsidR="006347D9">
        <w:rPr>
          <w:rFonts w:ascii="Times New Roman" w:hAnsi="Times New Roman" w:cs="Times New Roman"/>
          <w:sz w:val="24"/>
          <w:szCs w:val="24"/>
        </w:rPr>
        <w:t xml:space="preserve">According to the </w:t>
      </w:r>
      <w:r w:rsidR="009F2F62">
        <w:rPr>
          <w:rFonts w:ascii="Times New Roman" w:hAnsi="Times New Roman" w:cs="Times New Roman"/>
          <w:sz w:val="24"/>
          <w:szCs w:val="24"/>
        </w:rPr>
        <w:t xml:space="preserve">analysis and </w:t>
      </w:r>
      <w:r w:rsidR="006347D9">
        <w:rPr>
          <w:rFonts w:ascii="Times New Roman" w:hAnsi="Times New Roman" w:cs="Times New Roman"/>
          <w:sz w:val="24"/>
          <w:szCs w:val="24"/>
        </w:rPr>
        <w:t>findings</w:t>
      </w:r>
      <w:r w:rsidR="009F2F62">
        <w:rPr>
          <w:rFonts w:ascii="Times New Roman" w:hAnsi="Times New Roman" w:cs="Times New Roman"/>
          <w:sz w:val="24"/>
          <w:szCs w:val="24"/>
        </w:rPr>
        <w:t xml:space="preserve"> that have been perceived, some</w:t>
      </w:r>
      <w:r w:rsidR="00A439F4">
        <w:rPr>
          <w:rFonts w:ascii="Times New Roman" w:hAnsi="Times New Roman" w:cs="Times New Roman"/>
          <w:sz w:val="24"/>
          <w:szCs w:val="24"/>
        </w:rPr>
        <w:t xml:space="preserve"> recommendation</w:t>
      </w:r>
      <w:r w:rsidR="009F2F62">
        <w:rPr>
          <w:rFonts w:ascii="Times New Roman" w:hAnsi="Times New Roman" w:cs="Times New Roman"/>
          <w:sz w:val="24"/>
          <w:szCs w:val="24"/>
        </w:rPr>
        <w:t>s can be made that are given below-</w:t>
      </w:r>
    </w:p>
    <w:p w:rsidR="009F2F62" w:rsidRPr="0018438D" w:rsidRDefault="009F2F62" w:rsidP="00FB161D">
      <w:pPr>
        <w:pStyle w:val="ListParagraph"/>
        <w:numPr>
          <w:ilvl w:val="0"/>
          <w:numId w:val="8"/>
        </w:numPr>
        <w:spacing w:line="360" w:lineRule="auto"/>
        <w:jc w:val="both"/>
        <w:rPr>
          <w:rFonts w:ascii="Times New Roman" w:hAnsi="Times New Roman" w:cs="Times New Roman"/>
          <w:sz w:val="24"/>
          <w:szCs w:val="24"/>
        </w:rPr>
      </w:pPr>
      <w:r w:rsidRPr="009F2F62">
        <w:rPr>
          <w:rFonts w:ascii="Times New Roman" w:hAnsi="Times New Roman" w:cs="Times New Roman"/>
          <w:b/>
          <w:sz w:val="24"/>
          <w:szCs w:val="24"/>
        </w:rPr>
        <w:t>Increasing the engagement of cross-functional activities</w:t>
      </w:r>
      <w:r>
        <w:rPr>
          <w:rFonts w:ascii="Times New Roman" w:hAnsi="Times New Roman" w:cs="Times New Roman"/>
          <w:sz w:val="24"/>
          <w:szCs w:val="24"/>
        </w:rPr>
        <w:t>-</w:t>
      </w:r>
      <w:r w:rsidRPr="009F2F62">
        <w:rPr>
          <w:rFonts w:ascii="Helvetica" w:hAnsi="Helvetica" w:cs="Helvetica"/>
          <w:color w:val="353740"/>
        </w:rPr>
        <w:t xml:space="preserve"> </w:t>
      </w:r>
      <w:r w:rsidR="005A1B25" w:rsidRPr="0018438D">
        <w:rPr>
          <w:rFonts w:ascii="Times New Roman" w:hAnsi="Times New Roman" w:cs="Times New Roman"/>
          <w:sz w:val="24"/>
          <w:szCs w:val="24"/>
        </w:rPr>
        <w:t>To increase the engagement of cross functional activities</w:t>
      </w:r>
      <w:r w:rsidR="005A1B25" w:rsidRPr="0018438D">
        <w:rPr>
          <w:rFonts w:ascii="Helvetica" w:hAnsi="Helvetica" w:cs="Helvetica"/>
        </w:rPr>
        <w:t xml:space="preserve">, </w:t>
      </w:r>
      <w:r w:rsidRPr="0018438D">
        <w:rPr>
          <w:rFonts w:ascii="Times New Roman" w:hAnsi="Times New Roman" w:cs="Times New Roman"/>
          <w:sz w:val="24"/>
          <w:szCs w:val="24"/>
        </w:rPr>
        <w:t xml:space="preserve">regular cross-functional team meetings </w:t>
      </w:r>
      <w:r w:rsidR="005A1B25" w:rsidRPr="0018438D">
        <w:rPr>
          <w:rFonts w:ascii="Times New Roman" w:hAnsi="Times New Roman" w:cs="Times New Roman"/>
          <w:sz w:val="24"/>
          <w:szCs w:val="24"/>
        </w:rPr>
        <w:t xml:space="preserve">can be arranged </w:t>
      </w:r>
      <w:r w:rsidRPr="0018438D">
        <w:rPr>
          <w:rFonts w:ascii="Times New Roman" w:hAnsi="Times New Roman" w:cs="Times New Roman"/>
          <w:sz w:val="24"/>
          <w:szCs w:val="24"/>
        </w:rPr>
        <w:t>to discuss recruitment, on</w:t>
      </w:r>
      <w:r w:rsidR="00EC3945" w:rsidRPr="0018438D">
        <w:rPr>
          <w:rFonts w:ascii="Times New Roman" w:hAnsi="Times New Roman" w:cs="Times New Roman"/>
          <w:sz w:val="24"/>
          <w:szCs w:val="24"/>
        </w:rPr>
        <w:t xml:space="preserve"> </w:t>
      </w:r>
      <w:r w:rsidRPr="0018438D">
        <w:rPr>
          <w:rFonts w:ascii="Times New Roman" w:hAnsi="Times New Roman" w:cs="Times New Roman"/>
          <w:sz w:val="24"/>
          <w:szCs w:val="24"/>
        </w:rPr>
        <w:t>boarding and other related topics. Utiliz</w:t>
      </w:r>
      <w:r w:rsidR="005A1B25" w:rsidRPr="0018438D">
        <w:rPr>
          <w:rFonts w:ascii="Times New Roman" w:hAnsi="Times New Roman" w:cs="Times New Roman"/>
          <w:sz w:val="24"/>
          <w:szCs w:val="24"/>
        </w:rPr>
        <w:t>ation of</w:t>
      </w:r>
      <w:r w:rsidRPr="0018438D">
        <w:rPr>
          <w:rFonts w:ascii="Times New Roman" w:hAnsi="Times New Roman" w:cs="Times New Roman"/>
          <w:sz w:val="24"/>
          <w:szCs w:val="24"/>
        </w:rPr>
        <w:t xml:space="preserve"> technology to streamline communications and collaboration between team members</w:t>
      </w:r>
      <w:r w:rsidR="005A1B25" w:rsidRPr="0018438D">
        <w:rPr>
          <w:rFonts w:ascii="Times New Roman" w:hAnsi="Times New Roman" w:cs="Times New Roman"/>
          <w:sz w:val="24"/>
          <w:szCs w:val="24"/>
        </w:rPr>
        <w:t xml:space="preserve"> can also </w:t>
      </w:r>
      <w:r w:rsidR="00EC3945" w:rsidRPr="0018438D">
        <w:rPr>
          <w:rFonts w:ascii="Times New Roman" w:hAnsi="Times New Roman" w:cs="Times New Roman"/>
          <w:sz w:val="24"/>
          <w:szCs w:val="24"/>
        </w:rPr>
        <w:t>be implemented</w:t>
      </w:r>
      <w:r w:rsidRPr="0018438D">
        <w:rPr>
          <w:rFonts w:ascii="Times New Roman" w:hAnsi="Times New Roman" w:cs="Times New Roman"/>
          <w:sz w:val="24"/>
          <w:szCs w:val="24"/>
        </w:rPr>
        <w:t>.</w:t>
      </w:r>
      <w:r w:rsidR="00EC3945" w:rsidRPr="0018438D">
        <w:rPr>
          <w:rFonts w:ascii="Times New Roman" w:hAnsi="Times New Roman" w:cs="Times New Roman"/>
          <w:sz w:val="24"/>
          <w:szCs w:val="24"/>
        </w:rPr>
        <w:t xml:space="preserve"> T</w:t>
      </w:r>
      <w:r w:rsidRPr="0018438D">
        <w:rPr>
          <w:rFonts w:ascii="Times New Roman" w:hAnsi="Times New Roman" w:cs="Times New Roman"/>
          <w:sz w:val="24"/>
          <w:szCs w:val="24"/>
        </w:rPr>
        <w:t>eam members</w:t>
      </w:r>
      <w:r w:rsidR="00EC3945" w:rsidRPr="0018438D">
        <w:rPr>
          <w:rFonts w:ascii="Times New Roman" w:hAnsi="Times New Roman" w:cs="Times New Roman"/>
          <w:sz w:val="24"/>
          <w:szCs w:val="24"/>
        </w:rPr>
        <w:t xml:space="preserve"> can be encouraged</w:t>
      </w:r>
      <w:r w:rsidRPr="0018438D">
        <w:rPr>
          <w:rFonts w:ascii="Times New Roman" w:hAnsi="Times New Roman" w:cs="Times New Roman"/>
          <w:sz w:val="24"/>
          <w:szCs w:val="24"/>
        </w:rPr>
        <w:t xml:space="preserve"> to share best practices and ideas with one another.</w:t>
      </w:r>
      <w:r w:rsidR="005A1B25" w:rsidRPr="0018438D">
        <w:rPr>
          <w:rFonts w:ascii="Times New Roman" w:hAnsi="Times New Roman" w:cs="Times New Roman"/>
          <w:sz w:val="24"/>
          <w:szCs w:val="24"/>
        </w:rPr>
        <w:t xml:space="preserve"> </w:t>
      </w:r>
      <w:r w:rsidR="00EC3945" w:rsidRPr="0018438D">
        <w:rPr>
          <w:rFonts w:ascii="Times New Roman" w:hAnsi="Times New Roman" w:cs="Times New Roman"/>
          <w:sz w:val="24"/>
          <w:szCs w:val="24"/>
        </w:rPr>
        <w:t>In addition to that,</w:t>
      </w:r>
      <w:r w:rsidR="005A1B25" w:rsidRPr="0018438D">
        <w:rPr>
          <w:rFonts w:ascii="Times New Roman" w:hAnsi="Times New Roman" w:cs="Times New Roman"/>
          <w:sz w:val="24"/>
          <w:szCs w:val="24"/>
        </w:rPr>
        <w:t xml:space="preserve"> a culture of knowledge sharing and continuous improvement</w:t>
      </w:r>
      <w:r w:rsidR="00EC3945" w:rsidRPr="0018438D">
        <w:rPr>
          <w:rFonts w:ascii="Times New Roman" w:hAnsi="Times New Roman" w:cs="Times New Roman"/>
          <w:sz w:val="24"/>
          <w:szCs w:val="24"/>
        </w:rPr>
        <w:t xml:space="preserve"> should be practiced within the organization.</w:t>
      </w:r>
    </w:p>
    <w:p w:rsidR="00EC3945" w:rsidRDefault="00EC3945" w:rsidP="00FB161D">
      <w:pPr>
        <w:pStyle w:val="ListParagraph"/>
        <w:numPr>
          <w:ilvl w:val="0"/>
          <w:numId w:val="8"/>
        </w:numPr>
        <w:spacing w:line="360" w:lineRule="auto"/>
        <w:jc w:val="both"/>
        <w:rPr>
          <w:rFonts w:ascii="Times New Roman" w:hAnsi="Times New Roman" w:cs="Times New Roman"/>
          <w:sz w:val="24"/>
          <w:szCs w:val="24"/>
        </w:rPr>
      </w:pPr>
      <w:r w:rsidRPr="006D6858">
        <w:rPr>
          <w:rFonts w:ascii="Times New Roman" w:hAnsi="Times New Roman" w:cs="Times New Roman"/>
          <w:b/>
          <w:sz w:val="24"/>
          <w:szCs w:val="24"/>
        </w:rPr>
        <w:t>Enhanced use of technologies</w:t>
      </w:r>
      <w:r>
        <w:rPr>
          <w:rFonts w:ascii="Times New Roman" w:hAnsi="Times New Roman" w:cs="Times New Roman"/>
          <w:sz w:val="24"/>
          <w:szCs w:val="24"/>
        </w:rPr>
        <w:t xml:space="preserve">: </w:t>
      </w:r>
      <w:r w:rsidR="006D6858">
        <w:rPr>
          <w:rFonts w:ascii="Times New Roman" w:hAnsi="Times New Roman" w:cs="Times New Roman"/>
          <w:sz w:val="24"/>
          <w:szCs w:val="24"/>
        </w:rPr>
        <w:t>Utilization</w:t>
      </w:r>
      <w:r>
        <w:rPr>
          <w:rFonts w:ascii="Times New Roman" w:hAnsi="Times New Roman" w:cs="Times New Roman"/>
          <w:sz w:val="24"/>
          <w:szCs w:val="24"/>
        </w:rPr>
        <w:t xml:space="preserve"> of technol</w:t>
      </w:r>
      <w:r w:rsidR="006D6858">
        <w:rPr>
          <w:rFonts w:ascii="Times New Roman" w:hAnsi="Times New Roman" w:cs="Times New Roman"/>
          <w:sz w:val="24"/>
          <w:szCs w:val="24"/>
        </w:rPr>
        <w:t>ogies is</w:t>
      </w:r>
      <w:r>
        <w:rPr>
          <w:rFonts w:ascii="Times New Roman" w:hAnsi="Times New Roman" w:cs="Times New Roman"/>
          <w:sz w:val="24"/>
          <w:szCs w:val="24"/>
        </w:rPr>
        <w:t xml:space="preserve"> a predominant part of any given organization. Efficient and relevant software or systems can be designed and improved </w:t>
      </w:r>
      <w:r w:rsidR="006D6858">
        <w:rPr>
          <w:rFonts w:ascii="Times New Roman" w:hAnsi="Times New Roman" w:cs="Times New Roman"/>
          <w:sz w:val="24"/>
          <w:szCs w:val="24"/>
        </w:rPr>
        <w:t xml:space="preserve">in the recruitment process such as- while screening the CVs and sorting out those in the basis of a certain criteria developed by </w:t>
      </w:r>
      <w:proofErr w:type="spellStart"/>
      <w:r w:rsidR="006D6858">
        <w:rPr>
          <w:rFonts w:ascii="Times New Roman" w:hAnsi="Times New Roman" w:cs="Times New Roman"/>
          <w:sz w:val="24"/>
          <w:szCs w:val="24"/>
        </w:rPr>
        <w:t>Arla</w:t>
      </w:r>
      <w:proofErr w:type="spellEnd"/>
      <w:r w:rsidR="006D6858">
        <w:rPr>
          <w:rFonts w:ascii="Times New Roman" w:hAnsi="Times New Roman" w:cs="Times New Roman"/>
          <w:sz w:val="24"/>
          <w:szCs w:val="24"/>
        </w:rPr>
        <w:t xml:space="preserve">. With the enhanced use of the computerized system and certain software, the recruitment process will be efficient and prompt. </w:t>
      </w:r>
    </w:p>
    <w:p w:rsidR="006D6858" w:rsidRDefault="006D6858" w:rsidP="00FB161D">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Modification of PI </w:t>
      </w:r>
      <w:r w:rsidR="00FD78B8">
        <w:rPr>
          <w:rFonts w:ascii="Times New Roman" w:hAnsi="Times New Roman" w:cs="Times New Roman"/>
          <w:b/>
          <w:sz w:val="24"/>
          <w:szCs w:val="24"/>
        </w:rPr>
        <w:t>test:</w:t>
      </w:r>
      <w:r>
        <w:rPr>
          <w:rFonts w:ascii="Times New Roman" w:hAnsi="Times New Roman" w:cs="Times New Roman"/>
          <w:sz w:val="24"/>
          <w:szCs w:val="24"/>
        </w:rPr>
        <w:t xml:space="preserve"> According to the observation of the PI (Predictive Index) process, if a candidate is unable to </w:t>
      </w:r>
      <w:r w:rsidR="00FB5A85">
        <w:rPr>
          <w:rFonts w:ascii="Times New Roman" w:hAnsi="Times New Roman" w:cs="Times New Roman"/>
          <w:sz w:val="24"/>
          <w:szCs w:val="24"/>
        </w:rPr>
        <w:t xml:space="preserve">fit the certain criteria &amp; eligibility set by </w:t>
      </w:r>
      <w:proofErr w:type="gramStart"/>
      <w:r w:rsidR="00FB5A85">
        <w:rPr>
          <w:rFonts w:ascii="Times New Roman" w:hAnsi="Times New Roman" w:cs="Times New Roman"/>
          <w:sz w:val="24"/>
          <w:szCs w:val="24"/>
        </w:rPr>
        <w:t>ARLA ,</w:t>
      </w:r>
      <w:proofErr w:type="gramEnd"/>
      <w:r w:rsidR="00E20867">
        <w:rPr>
          <w:rFonts w:ascii="Times New Roman" w:hAnsi="Times New Roman" w:cs="Times New Roman"/>
          <w:sz w:val="24"/>
          <w:szCs w:val="24"/>
        </w:rPr>
        <w:t xml:space="preserve"> </w:t>
      </w:r>
      <w:r w:rsidR="00FB5A85">
        <w:rPr>
          <w:rFonts w:ascii="Times New Roman" w:hAnsi="Times New Roman" w:cs="Times New Roman"/>
          <w:sz w:val="24"/>
          <w:szCs w:val="24"/>
        </w:rPr>
        <w:t>he/she will be banned for 2 years to further apply for certain position. This can be discouraging and speculative for the candidates who are earnest. It is a big opportunity loss for the hunt of sincere candidates for the company</w:t>
      </w:r>
      <w:r w:rsidR="00FD78B8">
        <w:rPr>
          <w:rFonts w:ascii="Times New Roman" w:hAnsi="Times New Roman" w:cs="Times New Roman"/>
          <w:sz w:val="24"/>
          <w:szCs w:val="24"/>
        </w:rPr>
        <w:t xml:space="preserve"> as well</w:t>
      </w:r>
      <w:r w:rsidR="00FB5A85">
        <w:rPr>
          <w:rFonts w:ascii="Times New Roman" w:hAnsi="Times New Roman" w:cs="Times New Roman"/>
          <w:sz w:val="24"/>
          <w:szCs w:val="24"/>
        </w:rPr>
        <w:t xml:space="preserve">. </w:t>
      </w:r>
    </w:p>
    <w:p w:rsidR="00FD78B8" w:rsidRPr="00D57347" w:rsidRDefault="00654F9B" w:rsidP="00FB161D">
      <w:pPr>
        <w:pStyle w:val="ListParagraph"/>
        <w:numPr>
          <w:ilvl w:val="0"/>
          <w:numId w:val="8"/>
        </w:numPr>
        <w:spacing w:line="360" w:lineRule="auto"/>
        <w:jc w:val="both"/>
        <w:rPr>
          <w:rFonts w:ascii="Times New Roman" w:hAnsi="Times New Roman" w:cs="Times New Roman"/>
          <w:sz w:val="24"/>
          <w:szCs w:val="24"/>
        </w:rPr>
      </w:pPr>
      <w:r w:rsidRPr="00654F9B">
        <w:rPr>
          <w:rFonts w:ascii="Times New Roman" w:hAnsi="Times New Roman" w:cs="Times New Roman"/>
          <w:b/>
          <w:sz w:val="24"/>
          <w:szCs w:val="24"/>
        </w:rPr>
        <w:t>Company policies &amp; employment law</w:t>
      </w:r>
      <w:r>
        <w:rPr>
          <w:rFonts w:ascii="Times New Roman" w:hAnsi="Times New Roman" w:cs="Times New Roman"/>
          <w:sz w:val="24"/>
          <w:szCs w:val="24"/>
        </w:rPr>
        <w:t xml:space="preserve">: </w:t>
      </w:r>
      <w:r w:rsidRPr="00FB161D">
        <w:rPr>
          <w:rFonts w:ascii="Times New Roman" w:hAnsi="Times New Roman" w:cs="Times New Roman"/>
          <w:sz w:val="24"/>
          <w:szCs w:val="24"/>
        </w:rPr>
        <w:t xml:space="preserve">Company policy </w:t>
      </w:r>
      <w:r w:rsidR="003C022C" w:rsidRPr="00FB161D">
        <w:rPr>
          <w:rFonts w:ascii="Times New Roman" w:hAnsi="Times New Roman" w:cs="Times New Roman"/>
          <w:sz w:val="24"/>
          <w:szCs w:val="24"/>
        </w:rPr>
        <w:t xml:space="preserve">of </w:t>
      </w:r>
      <w:proofErr w:type="spellStart"/>
      <w:r w:rsidR="003C022C" w:rsidRPr="00FB161D">
        <w:rPr>
          <w:rFonts w:ascii="Times New Roman" w:hAnsi="Times New Roman" w:cs="Times New Roman"/>
          <w:sz w:val="24"/>
          <w:szCs w:val="24"/>
        </w:rPr>
        <w:t>Arla</w:t>
      </w:r>
      <w:proofErr w:type="spellEnd"/>
      <w:r w:rsidR="003C022C" w:rsidRPr="00FB161D">
        <w:rPr>
          <w:rFonts w:ascii="Times New Roman" w:hAnsi="Times New Roman" w:cs="Times New Roman"/>
          <w:sz w:val="24"/>
          <w:szCs w:val="24"/>
        </w:rPr>
        <w:t xml:space="preserve"> </w:t>
      </w:r>
      <w:r w:rsidRPr="00FB161D">
        <w:rPr>
          <w:rFonts w:ascii="Times New Roman" w:hAnsi="Times New Roman" w:cs="Times New Roman"/>
          <w:sz w:val="24"/>
          <w:szCs w:val="24"/>
        </w:rPr>
        <w:t xml:space="preserve">should be applied to all facets of the recruitment process, including job postings, interviewing, and hiring. </w:t>
      </w:r>
      <w:r w:rsidR="003C022C" w:rsidRPr="00FB161D">
        <w:rPr>
          <w:rFonts w:ascii="Times New Roman" w:hAnsi="Times New Roman" w:cs="Times New Roman"/>
          <w:sz w:val="24"/>
          <w:szCs w:val="24"/>
        </w:rPr>
        <w:t xml:space="preserve">Employment law </w:t>
      </w:r>
      <w:r w:rsidRPr="00FB161D">
        <w:rPr>
          <w:rFonts w:ascii="Times New Roman" w:hAnsi="Times New Roman" w:cs="Times New Roman"/>
          <w:sz w:val="24"/>
          <w:szCs w:val="24"/>
        </w:rPr>
        <w:t>should ensure</w:t>
      </w:r>
      <w:r w:rsidR="003C022C" w:rsidRPr="00FB161D">
        <w:rPr>
          <w:rFonts w:ascii="Times New Roman" w:hAnsi="Times New Roman" w:cs="Times New Roman"/>
          <w:sz w:val="24"/>
          <w:szCs w:val="24"/>
        </w:rPr>
        <w:t xml:space="preserve"> that</w:t>
      </w:r>
      <w:r w:rsidRPr="00FB161D">
        <w:rPr>
          <w:rFonts w:ascii="Times New Roman" w:hAnsi="Times New Roman" w:cs="Times New Roman"/>
          <w:sz w:val="24"/>
          <w:szCs w:val="24"/>
        </w:rPr>
        <w:t xml:space="preserve"> their recruitment process is fair and transparent by outlining clear criteria for job postings and interviewing and providing job seekers with the information they need to make informed decisions.</w:t>
      </w:r>
      <w:r w:rsidR="003C022C" w:rsidRPr="00FB161D">
        <w:rPr>
          <w:rFonts w:ascii="Times New Roman" w:hAnsi="Times New Roman" w:cs="Times New Roman"/>
          <w:sz w:val="24"/>
          <w:szCs w:val="24"/>
        </w:rPr>
        <w:t xml:space="preserve"> </w:t>
      </w:r>
      <w:proofErr w:type="spellStart"/>
      <w:r w:rsidR="003C022C" w:rsidRPr="00FB161D">
        <w:rPr>
          <w:rFonts w:ascii="Times New Roman" w:hAnsi="Times New Roman" w:cs="Times New Roman"/>
          <w:sz w:val="24"/>
          <w:szCs w:val="24"/>
        </w:rPr>
        <w:t>Arla</w:t>
      </w:r>
      <w:proofErr w:type="spellEnd"/>
      <w:r w:rsidR="003C022C" w:rsidRPr="00FB161D">
        <w:rPr>
          <w:rFonts w:ascii="Times New Roman" w:hAnsi="Times New Roman" w:cs="Times New Roman"/>
          <w:sz w:val="24"/>
          <w:szCs w:val="24"/>
        </w:rPr>
        <w:t xml:space="preserve"> should also create an environment</w:t>
      </w:r>
      <w:r w:rsidR="003C022C" w:rsidRPr="003C022C">
        <w:rPr>
          <w:rFonts w:ascii="Times New Roman" w:hAnsi="Times New Roman" w:cs="Times New Roman"/>
          <w:color w:val="353740"/>
          <w:sz w:val="24"/>
          <w:szCs w:val="24"/>
        </w:rPr>
        <w:t xml:space="preserve"> </w:t>
      </w:r>
      <w:r w:rsidR="003C022C" w:rsidRPr="00FB161D">
        <w:rPr>
          <w:rFonts w:ascii="Times New Roman" w:hAnsi="Times New Roman" w:cs="Times New Roman"/>
          <w:sz w:val="24"/>
          <w:szCs w:val="24"/>
        </w:rPr>
        <w:lastRenderedPageBreak/>
        <w:t>where candidates feel comfortable e</w:t>
      </w:r>
      <w:r w:rsidR="003857C6" w:rsidRPr="00FB161D">
        <w:rPr>
          <w:rFonts w:ascii="Times New Roman" w:hAnsi="Times New Roman" w:cs="Times New Roman"/>
          <w:sz w:val="24"/>
          <w:szCs w:val="24"/>
        </w:rPr>
        <w:t>xpr</w:t>
      </w:r>
      <w:r w:rsidR="003C022C" w:rsidRPr="00FB161D">
        <w:rPr>
          <w:rFonts w:ascii="Times New Roman" w:hAnsi="Times New Roman" w:cs="Times New Roman"/>
          <w:sz w:val="24"/>
          <w:szCs w:val="24"/>
        </w:rPr>
        <w:t>essing themselves and are given equal consideration regardless of their identities</w:t>
      </w:r>
      <w:r w:rsidR="003C022C" w:rsidRPr="003C022C">
        <w:rPr>
          <w:rFonts w:ascii="Times New Roman" w:hAnsi="Times New Roman" w:cs="Times New Roman"/>
          <w:color w:val="353740"/>
          <w:sz w:val="24"/>
          <w:szCs w:val="24"/>
        </w:rPr>
        <w:t xml:space="preserve">. </w:t>
      </w:r>
    </w:p>
    <w:p w:rsidR="00D57347" w:rsidRPr="00FB161D" w:rsidRDefault="003857C6" w:rsidP="00FB161D">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b/>
          <w:sz w:val="24"/>
          <w:szCs w:val="24"/>
        </w:rPr>
        <w:t>Strengthening the ratio of female recruitment:</w:t>
      </w:r>
      <w:r>
        <w:rPr>
          <w:rFonts w:ascii="Times New Roman" w:hAnsi="Times New Roman" w:cs="Times New Roman"/>
          <w:sz w:val="24"/>
          <w:szCs w:val="24"/>
        </w:rPr>
        <w:t xml:space="preserve"> </w:t>
      </w:r>
      <w:r w:rsidRPr="00FB161D">
        <w:rPr>
          <w:rFonts w:ascii="Times New Roman" w:hAnsi="Times New Roman" w:cs="Times New Roman"/>
          <w:sz w:val="24"/>
          <w:szCs w:val="24"/>
        </w:rPr>
        <w:t>Strengthening the ratio of female recruitment is an important step to increase diversity in the workplace. It is essential to create an inclusive work culture where everyone especially women are valued and empowered. This can be achieved through initiatives such as setting targets for female recruitment, providing flexible working arrangements, running mentorship programs and ensuring equal pay for equal work. Additionally, providing employee development and training opportunities for female employees can help to attract and retain talented female candidates.</w:t>
      </w:r>
    </w:p>
    <w:p w:rsidR="00A439F4" w:rsidRDefault="00CD1D10" w:rsidP="00FB161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 these are the recommendations and suggestions that have been </w:t>
      </w:r>
      <w:r w:rsidR="004F7004">
        <w:rPr>
          <w:rFonts w:ascii="Times New Roman" w:hAnsi="Times New Roman" w:cs="Times New Roman"/>
          <w:sz w:val="24"/>
          <w:szCs w:val="24"/>
        </w:rPr>
        <w:t xml:space="preserve">ascertained from the analysis and findings of </w:t>
      </w:r>
      <w:proofErr w:type="spellStart"/>
      <w:r w:rsidR="004F7004">
        <w:rPr>
          <w:rFonts w:ascii="Times New Roman" w:hAnsi="Times New Roman" w:cs="Times New Roman"/>
          <w:sz w:val="24"/>
          <w:szCs w:val="24"/>
        </w:rPr>
        <w:t>Arla</w:t>
      </w:r>
      <w:proofErr w:type="spellEnd"/>
      <w:r w:rsidR="004F7004">
        <w:rPr>
          <w:rFonts w:ascii="Times New Roman" w:hAnsi="Times New Roman" w:cs="Times New Roman"/>
          <w:sz w:val="24"/>
          <w:szCs w:val="24"/>
        </w:rPr>
        <w:t xml:space="preserve"> Foods Bangladesh. </w:t>
      </w:r>
      <w:proofErr w:type="spellStart"/>
      <w:r w:rsidR="004F7004">
        <w:rPr>
          <w:rFonts w:ascii="Times New Roman" w:hAnsi="Times New Roman" w:cs="Times New Roman"/>
          <w:sz w:val="24"/>
          <w:szCs w:val="24"/>
        </w:rPr>
        <w:t>Arla</w:t>
      </w:r>
      <w:proofErr w:type="spellEnd"/>
      <w:r w:rsidR="004F7004">
        <w:rPr>
          <w:rFonts w:ascii="Times New Roman" w:hAnsi="Times New Roman" w:cs="Times New Roman"/>
          <w:sz w:val="24"/>
          <w:szCs w:val="24"/>
        </w:rPr>
        <w:t xml:space="preserve"> may consider these recommendations to implement for further betterment in the overall recruitment process. </w:t>
      </w:r>
    </w:p>
    <w:p w:rsidR="004F7004" w:rsidRDefault="004F7004" w:rsidP="00FB161D">
      <w:pPr>
        <w:spacing w:line="360" w:lineRule="auto"/>
        <w:jc w:val="both"/>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C047D4" w:rsidRPr="00B80800" w:rsidRDefault="004F7004" w:rsidP="00FB161D">
      <w:pPr>
        <w:pStyle w:val="Heading2"/>
        <w:spacing w:line="360" w:lineRule="auto"/>
        <w:jc w:val="both"/>
        <w:rPr>
          <w:rFonts w:ascii="Times New Roman" w:hAnsi="Times New Roman" w:cs="Times New Roman"/>
        </w:rPr>
      </w:pPr>
      <w:bookmarkStart w:id="96" w:name="_Toc134064316"/>
      <w:bookmarkStart w:id="97" w:name="_Toc137387291"/>
      <w:r w:rsidRPr="00B80800">
        <w:rPr>
          <w:rFonts w:ascii="Times New Roman" w:hAnsi="Times New Roman" w:cs="Times New Roman"/>
        </w:rPr>
        <w:lastRenderedPageBreak/>
        <w:t>Conclusion</w:t>
      </w:r>
      <w:bookmarkEnd w:id="96"/>
      <w:bookmarkEnd w:id="97"/>
    </w:p>
    <w:p w:rsidR="00AB311C" w:rsidRPr="00AB311C" w:rsidRDefault="00AB311C" w:rsidP="00FB161D">
      <w:pPr>
        <w:spacing w:line="360" w:lineRule="auto"/>
        <w:jc w:val="both"/>
        <w:rPr>
          <w:rFonts w:ascii="Times New Roman" w:hAnsi="Times New Roman" w:cs="Times New Roman"/>
          <w:sz w:val="24"/>
          <w:szCs w:val="24"/>
        </w:rPr>
      </w:pPr>
      <w:r>
        <w:rPr>
          <w:rFonts w:ascii="Times New Roman" w:hAnsi="Times New Roman" w:cs="Times New Roman"/>
          <w:sz w:val="24"/>
          <w:szCs w:val="24"/>
        </w:rPr>
        <w:t>ARLA Foods Bangladesh is always entitled with a goal-oriented vision with a</w:t>
      </w:r>
      <w:r w:rsidR="00FB161D">
        <w:rPr>
          <w:rFonts w:ascii="Times New Roman" w:hAnsi="Times New Roman" w:cs="Times New Roman"/>
          <w:sz w:val="24"/>
          <w:szCs w:val="24"/>
        </w:rPr>
        <w:t>n</w:t>
      </w:r>
      <w:r>
        <w:rPr>
          <w:rFonts w:ascii="Times New Roman" w:hAnsi="Times New Roman" w:cs="Times New Roman"/>
          <w:sz w:val="24"/>
          <w:szCs w:val="24"/>
        </w:rPr>
        <w:t xml:space="preserve"> i</w:t>
      </w:r>
      <w:r w:rsidR="00FB161D">
        <w:rPr>
          <w:rFonts w:ascii="Times New Roman" w:hAnsi="Times New Roman" w:cs="Times New Roman"/>
          <w:sz w:val="24"/>
          <w:szCs w:val="24"/>
        </w:rPr>
        <w:t>ntegrated process of developing</w:t>
      </w:r>
      <w:r>
        <w:rPr>
          <w:rFonts w:ascii="Times New Roman" w:hAnsi="Times New Roman" w:cs="Times New Roman"/>
          <w:sz w:val="24"/>
          <w:szCs w:val="24"/>
        </w:rPr>
        <w:t>, managing, recruiting, planning &amp; overseeing the whole talent management system. Their holistic approach</w:t>
      </w:r>
      <w:r w:rsidR="00566E66">
        <w:rPr>
          <w:rFonts w:ascii="Times New Roman" w:hAnsi="Times New Roman" w:cs="Times New Roman"/>
          <w:sz w:val="24"/>
          <w:szCs w:val="24"/>
        </w:rPr>
        <w:t xml:space="preserve"> and contribution</w:t>
      </w:r>
      <w:r>
        <w:rPr>
          <w:rFonts w:ascii="Times New Roman" w:hAnsi="Times New Roman" w:cs="Times New Roman"/>
          <w:sz w:val="24"/>
          <w:szCs w:val="24"/>
        </w:rPr>
        <w:t xml:space="preserve"> </w:t>
      </w:r>
      <w:r w:rsidR="00566E66">
        <w:rPr>
          <w:rFonts w:ascii="Times New Roman" w:hAnsi="Times New Roman" w:cs="Times New Roman"/>
          <w:sz w:val="24"/>
          <w:szCs w:val="24"/>
        </w:rPr>
        <w:t>have</w:t>
      </w:r>
      <w:r>
        <w:rPr>
          <w:rFonts w:ascii="Times New Roman" w:hAnsi="Times New Roman" w:cs="Times New Roman"/>
          <w:sz w:val="24"/>
          <w:szCs w:val="24"/>
        </w:rPr>
        <w:t xml:space="preserve"> been making a big significant impact on the </w:t>
      </w:r>
      <w:r w:rsidR="00566E66">
        <w:rPr>
          <w:rFonts w:ascii="Times New Roman" w:hAnsi="Times New Roman" w:cs="Times New Roman"/>
          <w:sz w:val="24"/>
          <w:szCs w:val="24"/>
        </w:rPr>
        <w:t xml:space="preserve">evolving </w:t>
      </w:r>
      <w:r>
        <w:rPr>
          <w:rFonts w:ascii="Times New Roman" w:hAnsi="Times New Roman" w:cs="Times New Roman"/>
          <w:sz w:val="24"/>
          <w:szCs w:val="24"/>
        </w:rPr>
        <w:t>market</w:t>
      </w:r>
      <w:r w:rsidR="00566E66">
        <w:rPr>
          <w:rFonts w:ascii="Times New Roman" w:hAnsi="Times New Roman" w:cs="Times New Roman"/>
          <w:sz w:val="24"/>
          <w:szCs w:val="24"/>
        </w:rPr>
        <w:t xml:space="preserve"> in a great manner. ARLA Foods Bangladesh has been providing</w:t>
      </w:r>
      <w:r w:rsidR="00E30E56">
        <w:rPr>
          <w:rFonts w:ascii="Times New Roman" w:hAnsi="Times New Roman" w:cs="Times New Roman"/>
          <w:sz w:val="24"/>
          <w:szCs w:val="24"/>
        </w:rPr>
        <w:t xml:space="preserve"> a wide range of dairy</w:t>
      </w:r>
      <w:r w:rsidR="00566E66" w:rsidRPr="00566E66">
        <w:rPr>
          <w:rFonts w:ascii="Times New Roman" w:hAnsi="Times New Roman" w:cs="Times New Roman"/>
          <w:sz w:val="24"/>
          <w:szCs w:val="24"/>
        </w:rPr>
        <w:t xml:space="preserve"> products, such as milk, cheese, butter, and other dairy products.</w:t>
      </w:r>
      <w:r w:rsidR="00566E66">
        <w:rPr>
          <w:rFonts w:ascii="Times New Roman" w:hAnsi="Times New Roman" w:cs="Times New Roman"/>
          <w:sz w:val="24"/>
          <w:szCs w:val="24"/>
        </w:rPr>
        <w:t xml:space="preserve"> </w:t>
      </w:r>
      <w:r w:rsidR="00566E66" w:rsidRPr="00566E66">
        <w:rPr>
          <w:rFonts w:ascii="Times New Roman" w:hAnsi="Times New Roman" w:cs="Times New Roman"/>
          <w:sz w:val="24"/>
          <w:szCs w:val="24"/>
        </w:rPr>
        <w:t>It has a strong presence in the local market and is committed to delivering high quality products to its customers</w:t>
      </w:r>
      <w:r w:rsidR="00566E66">
        <w:rPr>
          <w:rFonts w:ascii="Times New Roman" w:hAnsi="Times New Roman" w:cs="Times New Roman"/>
          <w:sz w:val="24"/>
          <w:szCs w:val="24"/>
        </w:rPr>
        <w:t xml:space="preserve">. </w:t>
      </w:r>
      <w:r w:rsidR="00566E66" w:rsidRPr="00566E66">
        <w:rPr>
          <w:rFonts w:ascii="Times New Roman" w:hAnsi="Times New Roman" w:cs="Times New Roman"/>
          <w:sz w:val="24"/>
          <w:szCs w:val="24"/>
        </w:rPr>
        <w:t>ARLA Foods Bangladesh is</w:t>
      </w:r>
      <w:r w:rsidR="00566E66">
        <w:rPr>
          <w:rFonts w:ascii="Times New Roman" w:hAnsi="Times New Roman" w:cs="Times New Roman"/>
          <w:sz w:val="24"/>
          <w:szCs w:val="24"/>
        </w:rPr>
        <w:t xml:space="preserve"> always</w:t>
      </w:r>
      <w:r w:rsidR="00566E66" w:rsidRPr="00566E66">
        <w:rPr>
          <w:rFonts w:ascii="Times New Roman" w:hAnsi="Times New Roman" w:cs="Times New Roman"/>
          <w:sz w:val="24"/>
          <w:szCs w:val="24"/>
        </w:rPr>
        <w:t xml:space="preserve"> committed to p</w:t>
      </w:r>
      <w:r w:rsidR="00566E66">
        <w:rPr>
          <w:rFonts w:ascii="Times New Roman" w:hAnsi="Times New Roman" w:cs="Times New Roman"/>
          <w:sz w:val="24"/>
          <w:szCs w:val="24"/>
        </w:rPr>
        <w:t>roducing safe, natural and nutritious</w:t>
      </w:r>
      <w:r w:rsidR="00566E66" w:rsidRPr="00566E66">
        <w:rPr>
          <w:rFonts w:ascii="Times New Roman" w:hAnsi="Times New Roman" w:cs="Times New Roman"/>
          <w:sz w:val="24"/>
          <w:szCs w:val="24"/>
        </w:rPr>
        <w:t xml:space="preserve"> products that </w:t>
      </w:r>
      <w:r w:rsidR="00566E66">
        <w:rPr>
          <w:rFonts w:ascii="Times New Roman" w:hAnsi="Times New Roman" w:cs="Times New Roman"/>
          <w:sz w:val="24"/>
          <w:szCs w:val="24"/>
        </w:rPr>
        <w:t xml:space="preserve">will </w:t>
      </w:r>
      <w:r w:rsidR="00566E66" w:rsidRPr="00566E66">
        <w:rPr>
          <w:rFonts w:ascii="Times New Roman" w:hAnsi="Times New Roman" w:cs="Times New Roman"/>
          <w:sz w:val="24"/>
          <w:szCs w:val="24"/>
        </w:rPr>
        <w:t>meet the highest standards of quality and safety.</w:t>
      </w:r>
      <w:r w:rsidR="00566E66">
        <w:rPr>
          <w:rFonts w:ascii="Times New Roman" w:hAnsi="Times New Roman" w:cs="Times New Roman"/>
          <w:sz w:val="24"/>
          <w:szCs w:val="24"/>
        </w:rPr>
        <w:t xml:space="preserve"> The company has been able to maintain such brand influence and presence as a result of efficient and systematized recruitment process </w:t>
      </w:r>
      <w:r w:rsidR="00F26261">
        <w:rPr>
          <w:rFonts w:ascii="Times New Roman" w:hAnsi="Times New Roman" w:cs="Times New Roman"/>
          <w:sz w:val="24"/>
          <w:szCs w:val="24"/>
        </w:rPr>
        <w:t xml:space="preserve">consistently. </w:t>
      </w:r>
    </w:p>
    <w:p w:rsidR="004F7004" w:rsidRDefault="004F7004" w:rsidP="00FB161D">
      <w:pPr>
        <w:spacing w:line="360" w:lineRule="auto"/>
        <w:jc w:val="both"/>
        <w:rPr>
          <w:rFonts w:ascii="Times New Roman" w:hAnsi="Times New Roman" w:cs="Times New Roman"/>
          <w:sz w:val="24"/>
          <w:szCs w:val="24"/>
        </w:rPr>
      </w:pPr>
      <w:r w:rsidRPr="00F26261">
        <w:rPr>
          <w:rFonts w:ascii="Times New Roman" w:hAnsi="Times New Roman" w:cs="Times New Roman"/>
          <w:sz w:val="24"/>
          <w:szCs w:val="24"/>
        </w:rPr>
        <w:t xml:space="preserve">The Talent Acquisition Department of ARLA is an essential component of the organization's success. With the right recruitment strategies in place, they are able to attract and retain the best talent available. </w:t>
      </w:r>
      <w:r w:rsidR="001C2F91" w:rsidRPr="001C2F91">
        <w:rPr>
          <w:rFonts w:ascii="Times New Roman" w:hAnsi="Times New Roman" w:cs="Times New Roman"/>
          <w:sz w:val="24"/>
          <w:szCs w:val="24"/>
        </w:rPr>
        <w:t>They remain competitive due to their dedication to development and process improvement. In order to help ARLA find and keep the best personnel, their talent acquisition team is committed to utilizing their knowledge. They are able to give the business the edge they need to flourish in the market because of their commitment and dedication.</w:t>
      </w:r>
      <w:r w:rsidR="00E56E1C" w:rsidRPr="00E56E1C">
        <w:t xml:space="preserve"> </w:t>
      </w:r>
      <w:r w:rsidR="00E56E1C" w:rsidRPr="00E56E1C">
        <w:rPr>
          <w:rFonts w:ascii="Times New Roman" w:hAnsi="Times New Roman" w:cs="Times New Roman"/>
          <w:sz w:val="24"/>
          <w:szCs w:val="24"/>
        </w:rPr>
        <w:t>They have a strong and committed pool of resources with a diversity of backgrounds and opinions, and they are able to consistently meet the needs of internal and external stakeholders of ARLA Foods Bangladesh. To guarantee a great result, they also work with highly qualified individuals and s</w:t>
      </w:r>
      <w:r w:rsidR="00E56E1C">
        <w:rPr>
          <w:rFonts w:ascii="Times New Roman" w:hAnsi="Times New Roman" w:cs="Times New Roman"/>
          <w:sz w:val="24"/>
          <w:szCs w:val="24"/>
        </w:rPr>
        <w:t>ubject matter experts. They</w:t>
      </w:r>
      <w:r w:rsidR="00E56E1C" w:rsidRPr="00E56E1C">
        <w:rPr>
          <w:rFonts w:ascii="Times New Roman" w:hAnsi="Times New Roman" w:cs="Times New Roman"/>
          <w:sz w:val="24"/>
          <w:szCs w:val="24"/>
        </w:rPr>
        <w:t xml:space="preserve"> </w:t>
      </w:r>
      <w:proofErr w:type="gramStart"/>
      <w:r w:rsidR="00E56E1C" w:rsidRPr="00E56E1C">
        <w:rPr>
          <w:rFonts w:ascii="Times New Roman" w:hAnsi="Times New Roman" w:cs="Times New Roman"/>
          <w:sz w:val="24"/>
          <w:szCs w:val="24"/>
        </w:rPr>
        <w:t>us</w:t>
      </w:r>
      <w:r w:rsidR="00E56E1C">
        <w:rPr>
          <w:rFonts w:ascii="Times New Roman" w:hAnsi="Times New Roman" w:cs="Times New Roman"/>
          <w:sz w:val="24"/>
          <w:szCs w:val="24"/>
        </w:rPr>
        <w:t>es</w:t>
      </w:r>
      <w:proofErr w:type="gramEnd"/>
      <w:r w:rsidR="00E56E1C">
        <w:rPr>
          <w:rFonts w:ascii="Times New Roman" w:hAnsi="Times New Roman" w:cs="Times New Roman"/>
          <w:sz w:val="24"/>
          <w:szCs w:val="24"/>
        </w:rPr>
        <w:t xml:space="preserve"> the </w:t>
      </w:r>
      <w:r w:rsidR="00E56E1C" w:rsidRPr="00E56E1C">
        <w:rPr>
          <w:rFonts w:ascii="Times New Roman" w:hAnsi="Times New Roman" w:cs="Times New Roman"/>
          <w:sz w:val="24"/>
          <w:szCs w:val="24"/>
        </w:rPr>
        <w:t xml:space="preserve">best </w:t>
      </w:r>
      <w:r w:rsidR="00E56E1C">
        <w:rPr>
          <w:rFonts w:ascii="Times New Roman" w:hAnsi="Times New Roman" w:cs="Times New Roman"/>
          <w:sz w:val="24"/>
          <w:szCs w:val="24"/>
        </w:rPr>
        <w:t xml:space="preserve">possible </w:t>
      </w:r>
      <w:r w:rsidR="00E56E1C" w:rsidRPr="00E56E1C">
        <w:rPr>
          <w:rFonts w:ascii="Times New Roman" w:hAnsi="Times New Roman" w:cs="Times New Roman"/>
          <w:sz w:val="24"/>
          <w:szCs w:val="24"/>
        </w:rPr>
        <w:t xml:space="preserve">practices, which </w:t>
      </w:r>
      <w:r w:rsidR="00E56E1C">
        <w:rPr>
          <w:rFonts w:ascii="Times New Roman" w:hAnsi="Times New Roman" w:cs="Times New Roman"/>
          <w:sz w:val="24"/>
          <w:szCs w:val="24"/>
        </w:rPr>
        <w:t xml:space="preserve">is generated to </w:t>
      </w:r>
      <w:r w:rsidR="00E56E1C" w:rsidRPr="00E56E1C">
        <w:rPr>
          <w:rFonts w:ascii="Times New Roman" w:hAnsi="Times New Roman" w:cs="Times New Roman"/>
          <w:sz w:val="24"/>
          <w:szCs w:val="24"/>
        </w:rPr>
        <w:t>meet the demands of their prospects.</w:t>
      </w:r>
    </w:p>
    <w:p w:rsidR="00E56E1C" w:rsidRDefault="00E56E1C" w:rsidP="00E56E1C">
      <w:pPr>
        <w:spacing w:line="360" w:lineRule="auto"/>
        <w:jc w:val="both"/>
        <w:rPr>
          <w:rFonts w:ascii="Times New Roman" w:hAnsi="Times New Roman" w:cs="Times New Roman"/>
          <w:sz w:val="24"/>
          <w:szCs w:val="24"/>
        </w:rPr>
      </w:pPr>
      <w:r w:rsidRPr="00E56E1C">
        <w:rPr>
          <w:rFonts w:ascii="Times New Roman" w:hAnsi="Times New Roman" w:cs="Times New Roman"/>
          <w:sz w:val="24"/>
          <w:szCs w:val="24"/>
        </w:rPr>
        <w:t xml:space="preserve">A company's competitive and vibrant human resources department is its most valuable division. Despite all the obstacles, HR </w:t>
      </w:r>
      <w:r>
        <w:rPr>
          <w:rFonts w:ascii="Times New Roman" w:hAnsi="Times New Roman" w:cs="Times New Roman"/>
          <w:sz w:val="24"/>
          <w:szCs w:val="24"/>
        </w:rPr>
        <w:t xml:space="preserve">professionals </w:t>
      </w:r>
      <w:r w:rsidRPr="00E56E1C">
        <w:rPr>
          <w:rFonts w:ascii="Times New Roman" w:hAnsi="Times New Roman" w:cs="Times New Roman"/>
          <w:sz w:val="24"/>
          <w:szCs w:val="24"/>
        </w:rPr>
        <w:t>nevertheless make an attempt to positively influence organizational growth. The continuing sourcing of the production process, interpersonal relations, and information technolog</w:t>
      </w:r>
      <w:r>
        <w:rPr>
          <w:rFonts w:ascii="Times New Roman" w:hAnsi="Times New Roman" w:cs="Times New Roman"/>
          <w:sz w:val="24"/>
          <w:szCs w:val="24"/>
        </w:rPr>
        <w:t>y by companies in other regions</w:t>
      </w:r>
      <w:r w:rsidRPr="00E56E1C">
        <w:rPr>
          <w:rFonts w:ascii="Times New Roman" w:hAnsi="Times New Roman" w:cs="Times New Roman"/>
          <w:sz w:val="24"/>
          <w:szCs w:val="24"/>
        </w:rPr>
        <w:t xml:space="preserve"> in addition to global organizations, has had a huge positive economic impact on local busi</w:t>
      </w:r>
      <w:r>
        <w:rPr>
          <w:rFonts w:ascii="Times New Roman" w:hAnsi="Times New Roman" w:cs="Times New Roman"/>
          <w:sz w:val="24"/>
          <w:szCs w:val="24"/>
        </w:rPr>
        <w:t xml:space="preserve">nesses across the country. </w:t>
      </w:r>
      <w:r w:rsidRPr="00E56E1C">
        <w:rPr>
          <w:rFonts w:ascii="Times New Roman" w:hAnsi="Times New Roman" w:cs="Times New Roman"/>
          <w:sz w:val="24"/>
          <w:szCs w:val="24"/>
        </w:rPr>
        <w:t>As in other nations, Bangladeshi HR professionals must be aware of both their own commitment to the objectives of the firm and the external environment.</w:t>
      </w:r>
    </w:p>
    <w:p w:rsidR="0004661E" w:rsidRDefault="0004661E" w:rsidP="00FB161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As the saying goes that, the opinions of employees are three times more accurate than those of the CEO when it comes to discussing the optimal approach of talent management. A trustworthy &amp; safe work system cannot be constructed without employee generated content. And somewhat company’s reputation is involved with all these essentials. Throughout the whole talent acquisition &amp; management system </w:t>
      </w:r>
      <w:r w:rsidR="00A374A7">
        <w:rPr>
          <w:rFonts w:ascii="Times New Roman" w:hAnsi="Times New Roman" w:cs="Times New Roman"/>
          <w:sz w:val="24"/>
          <w:szCs w:val="24"/>
        </w:rPr>
        <w:t>the employee advocacy has also helped the company expand steadily. Considering these aspects, ARLA Foods Bangladesh is an FMCG sector leader in management &amp; reputation. It is certain that ARLA Foods Bangladesh as one of the world’s leading organization which emphasizes on top-notch HR practices, attracting top talents, retain current workforce through strategies and soon they’ll become a leader in setting standards.</w:t>
      </w:r>
    </w:p>
    <w:p w:rsidR="006B579F" w:rsidRPr="00F26261" w:rsidRDefault="006B579F" w:rsidP="00FB161D">
      <w:pPr>
        <w:spacing w:line="360" w:lineRule="auto"/>
        <w:jc w:val="both"/>
        <w:rPr>
          <w:rFonts w:ascii="Times New Roman" w:hAnsi="Times New Roman" w:cs="Times New Roman"/>
          <w:sz w:val="24"/>
          <w:szCs w:val="24"/>
        </w:rPr>
      </w:pPr>
    </w:p>
    <w:p w:rsidR="004F7004" w:rsidRPr="00F26261" w:rsidRDefault="004F7004" w:rsidP="00A439F4">
      <w:pPr>
        <w:spacing w:line="360" w:lineRule="auto"/>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2D1758" w:rsidRDefault="002D1758" w:rsidP="00E05706">
      <w:pPr>
        <w:pStyle w:val="Heading1"/>
        <w:rPr>
          <w:rFonts w:ascii="Times New Roman" w:hAnsi="Times New Roman" w:cs="Times New Roman"/>
          <w:sz w:val="24"/>
          <w:szCs w:val="24"/>
        </w:rPr>
      </w:pPr>
      <w:bookmarkStart w:id="98" w:name="_Toc134064317"/>
      <w:bookmarkStart w:id="99" w:name="_Toc137387292"/>
    </w:p>
    <w:p w:rsidR="002D1758" w:rsidRDefault="002D1758" w:rsidP="00E05706">
      <w:pPr>
        <w:pStyle w:val="Heading1"/>
        <w:rPr>
          <w:rFonts w:ascii="Times New Roman" w:hAnsi="Times New Roman" w:cs="Times New Roman"/>
          <w:sz w:val="24"/>
          <w:szCs w:val="24"/>
        </w:rPr>
      </w:pPr>
    </w:p>
    <w:p w:rsidR="002D1758" w:rsidRDefault="002D1758" w:rsidP="00E05706">
      <w:pPr>
        <w:pStyle w:val="Heading1"/>
        <w:rPr>
          <w:rFonts w:ascii="Times New Roman" w:hAnsi="Times New Roman" w:cs="Times New Roman"/>
          <w:sz w:val="24"/>
          <w:szCs w:val="24"/>
        </w:rPr>
      </w:pPr>
    </w:p>
    <w:p w:rsidR="002D1758" w:rsidRDefault="002D1758" w:rsidP="00E05706">
      <w:pPr>
        <w:pStyle w:val="Heading1"/>
        <w:rPr>
          <w:rFonts w:ascii="Times New Roman" w:hAnsi="Times New Roman" w:cs="Times New Roman"/>
          <w:sz w:val="24"/>
          <w:szCs w:val="24"/>
        </w:rPr>
      </w:pPr>
    </w:p>
    <w:p w:rsidR="002D1758" w:rsidRDefault="002D1758" w:rsidP="00E05706">
      <w:pPr>
        <w:pStyle w:val="Heading1"/>
        <w:rPr>
          <w:rFonts w:ascii="Times New Roman" w:hAnsi="Times New Roman" w:cs="Times New Roman"/>
          <w:sz w:val="24"/>
          <w:szCs w:val="24"/>
        </w:rPr>
      </w:pPr>
    </w:p>
    <w:p w:rsidR="002D1758" w:rsidRDefault="002D1758" w:rsidP="00E05706">
      <w:pPr>
        <w:pStyle w:val="Heading1"/>
        <w:rPr>
          <w:rFonts w:ascii="Times New Roman" w:hAnsi="Times New Roman" w:cs="Times New Roman"/>
          <w:sz w:val="24"/>
          <w:szCs w:val="24"/>
        </w:rPr>
      </w:pPr>
    </w:p>
    <w:p w:rsidR="002D1758" w:rsidRDefault="002D1758" w:rsidP="002D1758"/>
    <w:p w:rsidR="002D1758" w:rsidRDefault="002D1758" w:rsidP="002D1758"/>
    <w:p w:rsidR="002D1758" w:rsidRDefault="002D1758" w:rsidP="002D1758"/>
    <w:p w:rsidR="002D1758" w:rsidRDefault="002D1758" w:rsidP="002D1758"/>
    <w:p w:rsidR="004F7004" w:rsidRPr="002D1758" w:rsidRDefault="00E05706" w:rsidP="002D1758">
      <w:pPr>
        <w:pStyle w:val="Heading1"/>
        <w:rPr>
          <w:rFonts w:ascii="Times New Roman" w:hAnsi="Times New Roman" w:cs="Times New Roman"/>
        </w:rPr>
      </w:pPr>
      <w:r w:rsidRPr="002D1758">
        <w:rPr>
          <w:rFonts w:ascii="Times New Roman" w:hAnsi="Times New Roman" w:cs="Times New Roman"/>
        </w:rPr>
        <w:lastRenderedPageBreak/>
        <w:t>Chapter 7</w:t>
      </w:r>
      <w:bookmarkEnd w:id="98"/>
      <w:bookmarkEnd w:id="99"/>
    </w:p>
    <w:p w:rsidR="00BC51C1" w:rsidRDefault="00BC51C1" w:rsidP="00BC51C1">
      <w:pPr>
        <w:pStyle w:val="Heading2"/>
        <w:rPr>
          <w:rFonts w:ascii="Times New Roman" w:hAnsi="Times New Roman" w:cs="Times New Roman"/>
          <w:sz w:val="24"/>
          <w:szCs w:val="24"/>
        </w:rPr>
      </w:pPr>
      <w:bookmarkStart w:id="100" w:name="_Toc134064318"/>
      <w:bookmarkStart w:id="101" w:name="_Toc137387293"/>
      <w:r w:rsidRPr="00BC51C1">
        <w:rPr>
          <w:rFonts w:ascii="Times New Roman" w:hAnsi="Times New Roman" w:cs="Times New Roman"/>
          <w:sz w:val="24"/>
          <w:szCs w:val="24"/>
        </w:rPr>
        <w:t>References</w:t>
      </w:r>
      <w:bookmarkEnd w:id="100"/>
      <w:bookmarkEnd w:id="101"/>
    </w:p>
    <w:sdt>
      <w:sdtPr>
        <w:rPr>
          <w:rFonts w:asciiTheme="minorHAnsi" w:eastAsiaTheme="minorHAnsi" w:hAnsiTheme="minorHAnsi" w:cstheme="minorBidi"/>
          <w:b w:val="0"/>
          <w:bCs w:val="0"/>
          <w:color w:val="auto"/>
          <w:sz w:val="22"/>
          <w:szCs w:val="22"/>
        </w:rPr>
        <w:id w:val="1301924098"/>
        <w:docPartObj>
          <w:docPartGallery w:val="Bibliographies"/>
          <w:docPartUnique/>
        </w:docPartObj>
      </w:sdtPr>
      <w:sdtEndPr>
        <w:rPr>
          <w:rFonts w:eastAsiaTheme="minorEastAsia"/>
        </w:rPr>
      </w:sdtEndPr>
      <w:sdtContent>
        <w:bookmarkStart w:id="102" w:name="_Toc137387294" w:displacedByCustomXml="prev"/>
        <w:p w:rsidR="0098700A" w:rsidRDefault="0098700A">
          <w:pPr>
            <w:pStyle w:val="Heading1"/>
          </w:pPr>
          <w:r>
            <w:t>Bibliography</w:t>
          </w:r>
          <w:bookmarkEnd w:id="102"/>
        </w:p>
        <w:sdt>
          <w:sdtPr>
            <w:id w:val="111145805"/>
            <w:bibliography/>
          </w:sdtPr>
          <w:sdtEndPr/>
          <w:sdtContent>
            <w:p w:rsidR="0098700A" w:rsidRDefault="0098700A" w:rsidP="0098700A">
              <w:pPr>
                <w:pStyle w:val="Bibliography"/>
                <w:ind w:left="720" w:hanging="720"/>
                <w:rPr>
                  <w:noProof/>
                </w:rPr>
              </w:pPr>
              <w:r>
                <w:fldChar w:fldCharType="begin"/>
              </w:r>
              <w:r>
                <w:instrText xml:space="preserve"> BIBLIOGRAPHY </w:instrText>
              </w:r>
              <w:r>
                <w:fldChar w:fldCharType="separate"/>
              </w:r>
              <w:r>
                <w:rPr>
                  <w:noProof/>
                </w:rPr>
                <w:t>(n.d.).</w:t>
              </w:r>
            </w:p>
            <w:p w:rsidR="0098700A" w:rsidRDefault="0098700A" w:rsidP="0098700A">
              <w:pPr>
                <w:pStyle w:val="Bibliography"/>
                <w:ind w:left="720" w:hanging="720"/>
                <w:rPr>
                  <w:noProof/>
                </w:rPr>
              </w:pPr>
              <w:r>
                <w:rPr>
                  <w:noProof/>
                </w:rPr>
                <w:t xml:space="preserve">A.Swanson, R. (1995). </w:t>
              </w:r>
              <w:r>
                <w:rPr>
                  <w:i/>
                  <w:iCs/>
                  <w:noProof/>
                </w:rPr>
                <w:t>Human Resource Development:Performance is the Key.</w:t>
              </w:r>
              <w:r>
                <w:rPr>
                  <w:noProof/>
                </w:rPr>
                <w:t xml:space="preserve"> </w:t>
              </w:r>
            </w:p>
            <w:p w:rsidR="0098700A" w:rsidRDefault="0098700A" w:rsidP="0098700A">
              <w:pPr>
                <w:pStyle w:val="Bibliography"/>
                <w:ind w:left="720" w:hanging="720"/>
                <w:rPr>
                  <w:noProof/>
                </w:rPr>
              </w:pPr>
              <w:r>
                <w:rPr>
                  <w:noProof/>
                </w:rPr>
                <w:t xml:space="preserve">Alkalha, Z. S. (2012). Investigating the Effects of Human Resource Policies on Organizational Performance. </w:t>
              </w:r>
              <w:r>
                <w:rPr>
                  <w:i/>
                  <w:iCs/>
                  <w:noProof/>
                </w:rPr>
                <w:t>European Journal of Economics, Finance and Administrative Sciences</w:t>
              </w:r>
              <w:r>
                <w:rPr>
                  <w:noProof/>
                </w:rPr>
                <w:t>.</w:t>
              </w:r>
            </w:p>
            <w:p w:rsidR="0098700A" w:rsidRDefault="0098700A" w:rsidP="0098700A">
              <w:pPr>
                <w:pStyle w:val="Bibliography"/>
                <w:ind w:left="720" w:hanging="720"/>
                <w:rPr>
                  <w:noProof/>
                </w:rPr>
              </w:pPr>
              <w:r>
                <w:rPr>
                  <w:noProof/>
                </w:rPr>
                <w:t xml:space="preserve">Bernardin, H. J. (2009). </w:t>
              </w:r>
              <w:r>
                <w:rPr>
                  <w:i/>
                  <w:iCs/>
                  <w:noProof/>
                </w:rPr>
                <w:t>Human Resource Management.</w:t>
              </w:r>
              <w:r>
                <w:rPr>
                  <w:noProof/>
                </w:rPr>
                <w:t xml:space="preserve"> </w:t>
              </w:r>
            </w:p>
            <w:p w:rsidR="0098700A" w:rsidRDefault="0098700A" w:rsidP="0098700A">
              <w:pPr>
                <w:pStyle w:val="Bibliography"/>
                <w:ind w:left="720" w:hanging="720"/>
                <w:rPr>
                  <w:noProof/>
                </w:rPr>
              </w:pPr>
              <w:r>
                <w:rPr>
                  <w:noProof/>
                </w:rPr>
                <w:t xml:space="preserve">Dale Tweedie, D. W.-B. (2019). </w:t>
              </w:r>
              <w:r>
                <w:rPr>
                  <w:i/>
                  <w:iCs/>
                  <w:noProof/>
                </w:rPr>
                <w:t>How Does Performance Management Affect Workers? Beyond Human Resource Management and Its Critique.</w:t>
              </w:r>
              <w:r>
                <w:rPr>
                  <w:noProof/>
                </w:rPr>
                <w:t xml:space="preserve"> International Journal of Management Reviews.</w:t>
              </w:r>
            </w:p>
            <w:p w:rsidR="0098700A" w:rsidRDefault="0098700A" w:rsidP="0098700A">
              <w:pPr>
                <w:pStyle w:val="Bibliography"/>
                <w:ind w:left="720" w:hanging="720"/>
                <w:rPr>
                  <w:noProof/>
                </w:rPr>
              </w:pPr>
              <w:r>
                <w:rPr>
                  <w:noProof/>
                </w:rPr>
                <w:t xml:space="preserve">David A. DeCenzo, S. P. (2016). </w:t>
              </w:r>
              <w:r>
                <w:rPr>
                  <w:i/>
                  <w:iCs/>
                  <w:noProof/>
                </w:rPr>
                <w:t>Fundamentals of Human Resource Management.</w:t>
              </w:r>
              <w:r>
                <w:rPr>
                  <w:noProof/>
                </w:rPr>
                <w:t xml:space="preserve"> </w:t>
              </w:r>
            </w:p>
            <w:p w:rsidR="0098700A" w:rsidRDefault="0098700A" w:rsidP="0098700A">
              <w:pPr>
                <w:pStyle w:val="Bibliography"/>
                <w:ind w:left="720" w:hanging="720"/>
                <w:rPr>
                  <w:noProof/>
                </w:rPr>
              </w:pPr>
              <w:r>
                <w:rPr>
                  <w:noProof/>
                </w:rPr>
                <w:t xml:space="preserve">David P. Lepak, H. L. (18 September 2006 ). A Conceptual Review of Human Resource Management Systems in Strategic Human Resource Management Research. </w:t>
              </w:r>
              <w:r>
                <w:rPr>
                  <w:i/>
                  <w:iCs/>
                  <w:noProof/>
                </w:rPr>
                <w:t>Research in Personnel and Human Resources Management</w:t>
              </w:r>
              <w:r>
                <w:rPr>
                  <w:noProof/>
                </w:rPr>
                <w:t>.</w:t>
              </w:r>
            </w:p>
            <w:p w:rsidR="0098700A" w:rsidRDefault="0098700A" w:rsidP="0098700A">
              <w:pPr>
                <w:pStyle w:val="Bibliography"/>
                <w:ind w:left="720" w:hanging="720"/>
                <w:rPr>
                  <w:noProof/>
                </w:rPr>
              </w:pPr>
              <w:r>
                <w:rPr>
                  <w:noProof/>
                </w:rPr>
                <w:t xml:space="preserve">Dowling, P. (2004). </w:t>
              </w:r>
              <w:r>
                <w:rPr>
                  <w:i/>
                  <w:iCs/>
                  <w:noProof/>
                </w:rPr>
                <w:t>International Human Resource Management : Managing People in a Multinational Context: Managing People in a Multinational Context.</w:t>
              </w:r>
              <w:r>
                <w:rPr>
                  <w:noProof/>
                </w:rPr>
                <w:t xml:space="preserve"> Thomson.</w:t>
              </w:r>
            </w:p>
            <w:p w:rsidR="0098700A" w:rsidRDefault="0098700A" w:rsidP="0098700A">
              <w:pPr>
                <w:pStyle w:val="Bibliography"/>
                <w:ind w:left="720" w:hanging="720"/>
                <w:rPr>
                  <w:noProof/>
                </w:rPr>
              </w:pPr>
              <w:r>
                <w:rPr>
                  <w:noProof/>
                </w:rPr>
                <w:t xml:space="preserve">Gerhart, B. B. (n.d.). </w:t>
              </w:r>
              <w:r>
                <w:rPr>
                  <w:i/>
                  <w:iCs/>
                  <w:noProof/>
                </w:rPr>
                <w:t>THE IMPACT OF HUMAN RESOURCE MANAGEMENT ON ORGANIZATIONAL PERFORMANCE:PROGRESS &amp; PROSPECTS.</w:t>
              </w:r>
              <w:r>
                <w:rPr>
                  <w:noProof/>
                </w:rPr>
                <w:t xml:space="preserve"> </w:t>
              </w:r>
            </w:p>
            <w:p w:rsidR="0098700A" w:rsidRDefault="0098700A" w:rsidP="0098700A">
              <w:pPr>
                <w:pStyle w:val="Bibliography"/>
                <w:ind w:left="720" w:hanging="720"/>
                <w:rPr>
                  <w:noProof/>
                </w:rPr>
              </w:pPr>
              <w:r>
                <w:rPr>
                  <w:noProof/>
                </w:rPr>
                <w:t xml:space="preserve">Guest, D. E. (18 Feb,2011). Human Resource Management &amp; Performance:a review and research agenda. </w:t>
              </w:r>
              <w:r>
                <w:rPr>
                  <w:i/>
                  <w:iCs/>
                  <w:noProof/>
                </w:rPr>
                <w:t>The International Jornal of Human Resource Management</w:t>
              </w:r>
              <w:r>
                <w:rPr>
                  <w:noProof/>
                </w:rPr>
                <w:t>.</w:t>
              </w:r>
            </w:p>
            <w:p w:rsidR="0098700A" w:rsidRDefault="0098700A" w:rsidP="0098700A">
              <w:pPr>
                <w:pStyle w:val="Bibliography"/>
                <w:ind w:left="720" w:hanging="720"/>
                <w:rPr>
                  <w:noProof/>
                </w:rPr>
              </w:pPr>
              <w:r>
                <w:rPr>
                  <w:noProof/>
                </w:rPr>
                <w:t xml:space="preserve">Hassan Danial Aslam, M. A. (n.d.). Importance of Human Resource Management in 21st Century: A Theoretical Perspective. </w:t>
              </w:r>
              <w:r>
                <w:rPr>
                  <w:i/>
                  <w:iCs/>
                  <w:noProof/>
                </w:rPr>
                <w:t>International Journal of Human Resource Studies</w:t>
              </w:r>
              <w:r>
                <w:rPr>
                  <w:noProof/>
                </w:rPr>
                <w:t>.</w:t>
              </w:r>
            </w:p>
            <w:p w:rsidR="0098700A" w:rsidRDefault="0098700A" w:rsidP="0098700A">
              <w:pPr>
                <w:pStyle w:val="Bibliography"/>
                <w:ind w:left="720" w:hanging="720"/>
                <w:rPr>
                  <w:noProof/>
                </w:rPr>
              </w:pPr>
              <w:r>
                <w:rPr>
                  <w:noProof/>
                </w:rPr>
                <w:t xml:space="preserve">Huselid, J. T. (n.d.). </w:t>
              </w:r>
              <w:r>
                <w:rPr>
                  <w:i/>
                  <w:iCs/>
                  <w:noProof/>
                </w:rPr>
                <w:t>THE IMPACT OF HUMAN RESOURCE MANAGEMENT PRACTICES ON PERCEPTIONS OF ORGANIZATIONAL PERFORMANCE.</w:t>
              </w:r>
              <w:r>
                <w:rPr>
                  <w:noProof/>
                </w:rPr>
                <w:t xml:space="preserve"> </w:t>
              </w:r>
            </w:p>
            <w:p w:rsidR="0098700A" w:rsidRDefault="0098700A" w:rsidP="0098700A">
              <w:pPr>
                <w:pStyle w:val="Bibliography"/>
                <w:ind w:left="720" w:hanging="720"/>
                <w:rPr>
                  <w:noProof/>
                </w:rPr>
              </w:pPr>
              <w:r>
                <w:rPr>
                  <w:noProof/>
                </w:rPr>
                <w:t xml:space="preserve">Jackson, R. S. (2005). A Quarter-Century Review of Human Resource Management in the U.S.: The Growth in Importance of the International Perspective. </w:t>
              </w:r>
              <w:r>
                <w:rPr>
                  <w:i/>
                  <w:iCs/>
                  <w:noProof/>
                </w:rPr>
                <w:t>A Quarter-Century Review of Human Resource Management in the U.S.: The Growth in Importance of the International Perspective</w:t>
              </w:r>
              <w:r>
                <w:rPr>
                  <w:noProof/>
                </w:rPr>
                <w:t>.</w:t>
              </w:r>
            </w:p>
            <w:p w:rsidR="0098700A" w:rsidRDefault="0098700A" w:rsidP="0098700A">
              <w:pPr>
                <w:pStyle w:val="Bibliography"/>
                <w:ind w:left="720" w:hanging="720"/>
                <w:rPr>
                  <w:noProof/>
                </w:rPr>
              </w:pPr>
              <w:r>
                <w:rPr>
                  <w:noProof/>
                </w:rPr>
                <w:t xml:space="preserve">Jerry M.Newman, G. T. (2014). </w:t>
              </w:r>
              <w:r>
                <w:rPr>
                  <w:i/>
                  <w:iCs/>
                  <w:noProof/>
                </w:rPr>
                <w:t>Compensation.</w:t>
              </w:r>
              <w:r>
                <w:rPr>
                  <w:noProof/>
                </w:rPr>
                <w:t xml:space="preserve"> Carolyn Milkovich.</w:t>
              </w:r>
            </w:p>
            <w:p w:rsidR="0098700A" w:rsidRDefault="0098700A" w:rsidP="0098700A">
              <w:pPr>
                <w:pStyle w:val="Bibliography"/>
                <w:ind w:left="720" w:hanging="720"/>
                <w:rPr>
                  <w:noProof/>
                </w:rPr>
              </w:pPr>
              <w:r>
                <w:rPr>
                  <w:noProof/>
                </w:rPr>
                <w:t xml:space="preserve">Kamal Birdi, C. C. (2008). </w:t>
              </w:r>
              <w:r>
                <w:rPr>
                  <w:i/>
                  <w:iCs/>
                  <w:noProof/>
                </w:rPr>
                <w:t>THE IMPACT OF HUMAN RESOURCE AND OPERATIONAL MANAGEMENT PRACTICES ON COMPANY PRODUCTIVITY : A LONGITUDINAL STUDY.</w:t>
              </w:r>
              <w:r>
                <w:rPr>
                  <w:noProof/>
                </w:rPr>
                <w:t xml:space="preserve"> </w:t>
              </w:r>
            </w:p>
            <w:p w:rsidR="0098700A" w:rsidRDefault="0098700A" w:rsidP="0098700A">
              <w:pPr>
                <w:pStyle w:val="Bibliography"/>
                <w:ind w:left="720" w:hanging="720"/>
                <w:rPr>
                  <w:noProof/>
                </w:rPr>
              </w:pPr>
              <w:r>
                <w:rPr>
                  <w:noProof/>
                </w:rPr>
                <w:lastRenderedPageBreak/>
                <w:t xml:space="preserve">Klimoski, G. C. (2007). </w:t>
              </w:r>
              <w:r>
                <w:rPr>
                  <w:i/>
                  <w:iCs/>
                  <w:noProof/>
                </w:rPr>
                <w:t>Training and development of human resources at work.</w:t>
              </w:r>
              <w:r>
                <w:rPr>
                  <w:noProof/>
                </w:rPr>
                <w:t xml:space="preserve"> USA: Human Resource Management Review.</w:t>
              </w:r>
            </w:p>
            <w:p w:rsidR="0098700A" w:rsidRDefault="0098700A" w:rsidP="0098700A">
              <w:pPr>
                <w:pStyle w:val="Bibliography"/>
                <w:ind w:left="720" w:hanging="720"/>
                <w:rPr>
                  <w:noProof/>
                </w:rPr>
              </w:pPr>
              <w:r>
                <w:rPr>
                  <w:noProof/>
                </w:rPr>
                <w:t xml:space="preserve">Latham, G. P. (2012). </w:t>
              </w:r>
              <w:r>
                <w:rPr>
                  <w:i/>
                  <w:iCs/>
                  <w:noProof/>
                </w:rPr>
                <w:t>Human Resource Training &amp; Development.</w:t>
              </w:r>
              <w:r>
                <w:rPr>
                  <w:noProof/>
                </w:rPr>
                <w:t xml:space="preserve"> Washington.</w:t>
              </w:r>
            </w:p>
            <w:p w:rsidR="0098700A" w:rsidRDefault="0098700A" w:rsidP="0098700A">
              <w:pPr>
                <w:pStyle w:val="Bibliography"/>
                <w:ind w:left="720" w:hanging="720"/>
                <w:rPr>
                  <w:noProof/>
                </w:rPr>
              </w:pPr>
              <w:r>
                <w:rPr>
                  <w:noProof/>
                </w:rPr>
                <w:t xml:space="preserve">lll, E. E. (2006). </w:t>
              </w:r>
              <w:r>
                <w:rPr>
                  <w:i/>
                  <w:iCs/>
                  <w:noProof/>
                </w:rPr>
                <w:t>Achieving Strategic Excellence.</w:t>
              </w:r>
              <w:r>
                <w:rPr>
                  <w:noProof/>
                </w:rPr>
                <w:t xml:space="preserve"> Stanford Business Books.</w:t>
              </w:r>
            </w:p>
            <w:p w:rsidR="0098700A" w:rsidRDefault="0098700A" w:rsidP="0098700A">
              <w:pPr>
                <w:pStyle w:val="Bibliography"/>
                <w:ind w:left="720" w:hanging="720"/>
                <w:rPr>
                  <w:noProof/>
                </w:rPr>
              </w:pPr>
              <w:r>
                <w:rPr>
                  <w:noProof/>
                </w:rPr>
                <w:t xml:space="preserve">Mishra, D. C. (2012). </w:t>
              </w:r>
              <w:r>
                <w:rPr>
                  <w:i/>
                  <w:iCs/>
                  <w:noProof/>
                </w:rPr>
                <w:t>Performance management benefits organizations and their employees.</w:t>
              </w:r>
              <w:r>
                <w:rPr>
                  <w:noProof/>
                </w:rPr>
                <w:t xml:space="preserve"> </w:t>
              </w:r>
            </w:p>
            <w:p w:rsidR="0098700A" w:rsidRDefault="0098700A" w:rsidP="0098700A">
              <w:pPr>
                <w:pStyle w:val="Bibliography"/>
                <w:ind w:left="720" w:hanging="720"/>
                <w:rPr>
                  <w:noProof/>
                </w:rPr>
              </w:pPr>
              <w:r>
                <w:rPr>
                  <w:noProof/>
                </w:rPr>
                <w:t xml:space="preserve">Mohrman, S. A. (September, 2007). </w:t>
              </w:r>
              <w:r>
                <w:rPr>
                  <w:i/>
                  <w:iCs/>
                  <w:noProof/>
                </w:rPr>
                <w:t>Designing Organizations for Growth: The Human Resource Contribution.</w:t>
              </w:r>
              <w:r>
                <w:rPr>
                  <w:noProof/>
                </w:rPr>
                <w:t xml:space="preserve"> </w:t>
              </w:r>
            </w:p>
            <w:p w:rsidR="0098700A" w:rsidRDefault="0098700A" w:rsidP="0098700A">
              <w:pPr>
                <w:pStyle w:val="Bibliography"/>
                <w:ind w:left="720" w:hanging="720"/>
                <w:rPr>
                  <w:noProof/>
                </w:rPr>
              </w:pPr>
              <w:r>
                <w:rPr>
                  <w:noProof/>
                </w:rPr>
                <w:t xml:space="preserve">Moody, A. L. (1994). Human Resource Management and Organizational Performance. </w:t>
              </w:r>
              <w:r>
                <w:rPr>
                  <w:i/>
                  <w:iCs/>
                  <w:noProof/>
                </w:rPr>
                <w:t>Human Resource Management and Organizational Performance</w:t>
              </w:r>
              <w:r>
                <w:rPr>
                  <w:noProof/>
                </w:rPr>
                <w:t>.</w:t>
              </w:r>
            </w:p>
            <w:p w:rsidR="0098700A" w:rsidRDefault="0098700A" w:rsidP="0098700A">
              <w:pPr>
                <w:pStyle w:val="Bibliography"/>
                <w:ind w:left="720" w:hanging="720"/>
                <w:rPr>
                  <w:noProof/>
                </w:rPr>
              </w:pPr>
              <w:r>
                <w:rPr>
                  <w:noProof/>
                </w:rPr>
                <w:t xml:space="preserve">P.Robbins, D. A. (2016). </w:t>
              </w:r>
              <w:r>
                <w:rPr>
                  <w:i/>
                  <w:iCs/>
                  <w:noProof/>
                </w:rPr>
                <w:t>Fundamentals of Human Resource Management.</w:t>
              </w:r>
              <w:r>
                <w:rPr>
                  <w:noProof/>
                </w:rPr>
                <w:t xml:space="preserve"> WILEY.</w:t>
              </w:r>
            </w:p>
            <w:p w:rsidR="0098700A" w:rsidRDefault="0098700A" w:rsidP="0098700A">
              <w:pPr>
                <w:pStyle w:val="Bibliography"/>
                <w:ind w:left="720" w:hanging="720"/>
                <w:rPr>
                  <w:noProof/>
                </w:rPr>
              </w:pPr>
              <w:r>
                <w:rPr>
                  <w:noProof/>
                </w:rPr>
                <w:t xml:space="preserve">St-Onge, V. Y. (2012). Performance management effectiveness: practices or context? </w:t>
              </w:r>
              <w:r>
                <w:rPr>
                  <w:i/>
                  <w:iCs/>
                  <w:noProof/>
                </w:rPr>
                <w:t>The International Journal of Human Resource Management</w:t>
              </w:r>
              <w:r>
                <w:rPr>
                  <w:noProof/>
                </w:rPr>
                <w:t>.</w:t>
              </w:r>
            </w:p>
            <w:p w:rsidR="0098700A" w:rsidRDefault="0098700A" w:rsidP="0098700A">
              <w:pPr>
                <w:pStyle w:val="Bibliography"/>
                <w:ind w:left="720" w:hanging="720"/>
                <w:rPr>
                  <w:noProof/>
                </w:rPr>
              </w:pPr>
              <w:r>
                <w:rPr>
                  <w:noProof/>
                </w:rPr>
                <w:t xml:space="preserve">T Welbourne, L. G.-M. (n.d.). </w:t>
              </w:r>
              <w:r>
                <w:rPr>
                  <w:i/>
                  <w:iCs/>
                  <w:noProof/>
                </w:rPr>
                <w:t>Compensation Strategies in a Global Context.</w:t>
              </w:r>
              <w:r>
                <w:rPr>
                  <w:noProof/>
                </w:rPr>
                <w:t xml:space="preserve"> </w:t>
              </w:r>
            </w:p>
            <w:p w:rsidR="0098700A" w:rsidRDefault="0098700A" w:rsidP="0098700A">
              <w:pPr>
                <w:pStyle w:val="Bibliography"/>
                <w:ind w:left="720" w:hanging="720"/>
                <w:rPr>
                  <w:noProof/>
                </w:rPr>
              </w:pPr>
              <w:r>
                <w:rPr>
                  <w:noProof/>
                </w:rPr>
                <w:t xml:space="preserve">Taylor, M. A. (2014). </w:t>
              </w:r>
              <w:r>
                <w:rPr>
                  <w:i/>
                  <w:iCs/>
                  <w:noProof/>
                </w:rPr>
                <w:t>ARMSTRONG’S HANDBOOK OF HUMAN RESOURCE MANAGEMENT PRACTICE.</w:t>
              </w:r>
              <w:r>
                <w:rPr>
                  <w:noProof/>
                </w:rPr>
                <w:t xml:space="preserve"> </w:t>
              </w:r>
            </w:p>
            <w:p w:rsidR="0098700A" w:rsidRDefault="0098700A" w:rsidP="0098700A">
              <w:pPr>
                <w:pStyle w:val="Bibliography"/>
                <w:ind w:left="720" w:hanging="720"/>
                <w:rPr>
                  <w:noProof/>
                </w:rPr>
              </w:pPr>
              <w:r>
                <w:rPr>
                  <w:noProof/>
                </w:rPr>
                <w:t xml:space="preserve">The central role of human resource management in the search for sustainable organizations. (11 Dec 2008). </w:t>
              </w:r>
              <w:r>
                <w:rPr>
                  <w:i/>
                  <w:iCs/>
                  <w:noProof/>
                </w:rPr>
                <w:t>The central role of human resource management in the search for sustainable organizations</w:t>
              </w:r>
              <w:r>
                <w:rPr>
                  <w:noProof/>
                </w:rPr>
                <w:t>.</w:t>
              </w:r>
            </w:p>
            <w:p w:rsidR="0098700A" w:rsidRDefault="0098700A" w:rsidP="0098700A">
              <w:pPr>
                <w:pStyle w:val="Bibliography"/>
                <w:ind w:left="720" w:hanging="720"/>
                <w:rPr>
                  <w:noProof/>
                </w:rPr>
              </w:pPr>
              <w:r>
                <w:rPr>
                  <w:noProof/>
                </w:rPr>
                <w:t xml:space="preserve">Thomas P. Flannery, D. A. (2002). </w:t>
              </w:r>
              <w:r>
                <w:rPr>
                  <w:i/>
                  <w:iCs/>
                  <w:noProof/>
                </w:rPr>
                <w:t>People, performance, &amp; pay: Dynamic compensation for changing organizations.</w:t>
              </w:r>
              <w:r>
                <w:rPr>
                  <w:noProof/>
                </w:rPr>
                <w:t xml:space="preserve"> </w:t>
              </w:r>
            </w:p>
            <w:p w:rsidR="0098700A" w:rsidRDefault="0098700A" w:rsidP="0098700A">
              <w:pPr>
                <w:pStyle w:val="Bibliography"/>
                <w:ind w:left="720" w:hanging="720"/>
                <w:rPr>
                  <w:noProof/>
                </w:rPr>
              </w:pPr>
              <w:r>
                <w:rPr>
                  <w:noProof/>
                </w:rPr>
                <w:t xml:space="preserve">Tripathy, M. S. (2014). Talent Acquisition a Key Factor to Overcome New Age Challenges and Opportunities for Human Resource Management. </w:t>
              </w:r>
              <w:r>
                <w:rPr>
                  <w:i/>
                  <w:iCs/>
                  <w:noProof/>
                </w:rPr>
                <w:t>Journal of Business and Management</w:t>
              </w:r>
              <w:r>
                <w:rPr>
                  <w:noProof/>
                </w:rPr>
                <w:t>.</w:t>
              </w:r>
            </w:p>
            <w:p w:rsidR="0098700A" w:rsidRDefault="0098700A" w:rsidP="0098700A">
              <w:pPr>
                <w:pStyle w:val="Bibliography"/>
                <w:ind w:left="720" w:hanging="720"/>
                <w:rPr>
                  <w:noProof/>
                </w:rPr>
              </w:pPr>
              <w:r>
                <w:rPr>
                  <w:noProof/>
                </w:rPr>
                <w:t xml:space="preserve">Tyagi, A. (March 2012). </w:t>
              </w:r>
              <w:r>
                <w:rPr>
                  <w:i/>
                  <w:iCs/>
                  <w:noProof/>
                </w:rPr>
                <w:t>Effective Talent Acquisition Through E-RecruitmentT: A Study.</w:t>
              </w:r>
              <w:r>
                <w:rPr>
                  <w:noProof/>
                </w:rPr>
                <w:t xml:space="preserve"> Noida, Uttar Pradesh, India.</w:t>
              </w:r>
            </w:p>
            <w:p w:rsidR="0098700A" w:rsidRDefault="0098700A" w:rsidP="0098700A">
              <w:pPr>
                <w:pStyle w:val="Bibliography"/>
                <w:ind w:left="720" w:hanging="720"/>
                <w:rPr>
                  <w:noProof/>
                </w:rPr>
              </w:pPr>
              <w:r>
                <w:rPr>
                  <w:noProof/>
                </w:rPr>
                <w:t>Widener, S. K. (2006). Human capital, pay structure, and the use of performance measures in bonus compensation.</w:t>
              </w:r>
            </w:p>
            <w:p w:rsidR="0098700A" w:rsidRDefault="0098700A" w:rsidP="0098700A">
              <w:pPr>
                <w:pStyle w:val="Bibliography"/>
                <w:ind w:left="720" w:hanging="720"/>
                <w:rPr>
                  <w:noProof/>
                </w:rPr>
              </w:pPr>
              <w:r>
                <w:rPr>
                  <w:noProof/>
                </w:rPr>
                <w:t xml:space="preserve">Worley, T. G. (2014). </w:t>
              </w:r>
              <w:r>
                <w:rPr>
                  <w:i/>
                  <w:iCs/>
                  <w:noProof/>
                </w:rPr>
                <w:t>Organizationl Development &amp; Change.</w:t>
              </w:r>
              <w:r>
                <w:rPr>
                  <w:noProof/>
                </w:rPr>
                <w:t xml:space="preserve"> </w:t>
              </w:r>
            </w:p>
            <w:p w:rsidR="0098700A" w:rsidRDefault="0098700A" w:rsidP="0098700A">
              <w:r>
                <w:fldChar w:fldCharType="end"/>
              </w:r>
            </w:p>
          </w:sdtContent>
        </w:sdt>
      </w:sdtContent>
    </w:sdt>
    <w:p w:rsidR="00BC51C1" w:rsidRDefault="00BC51C1" w:rsidP="0098700A"/>
    <w:p w:rsidR="00BC51C1" w:rsidRPr="00BC51C1" w:rsidRDefault="00BC51C1" w:rsidP="00BC51C1"/>
    <w:p w:rsidR="00093EE0" w:rsidRPr="00C06F7C" w:rsidRDefault="00093EE0" w:rsidP="00C06F7C">
      <w:pPr>
        <w:pStyle w:val="Heading1"/>
        <w:jc w:val="both"/>
        <w:rPr>
          <w:rFonts w:ascii="Times New Roman" w:hAnsi="Times New Roman" w:cs="Times New Roman"/>
        </w:rPr>
      </w:pPr>
      <w:bookmarkStart w:id="103" w:name="_Toc134064320"/>
      <w:bookmarkStart w:id="104" w:name="_Toc137387295"/>
      <w:r w:rsidRPr="00C06F7C">
        <w:rPr>
          <w:rFonts w:ascii="Times New Roman" w:hAnsi="Times New Roman" w:cs="Times New Roman"/>
        </w:rPr>
        <w:lastRenderedPageBreak/>
        <w:t>Chapter 8</w:t>
      </w:r>
      <w:bookmarkEnd w:id="103"/>
      <w:bookmarkEnd w:id="104"/>
    </w:p>
    <w:p w:rsidR="00093EE0" w:rsidRDefault="00093EE0" w:rsidP="00093EE0">
      <w:pPr>
        <w:pStyle w:val="Heading2"/>
        <w:rPr>
          <w:rFonts w:ascii="Times New Roman" w:hAnsi="Times New Roman" w:cs="Times New Roman"/>
          <w:sz w:val="24"/>
          <w:szCs w:val="24"/>
        </w:rPr>
      </w:pPr>
      <w:bookmarkStart w:id="105" w:name="_Toc134064321"/>
      <w:bookmarkStart w:id="106" w:name="_Toc137387296"/>
      <w:r w:rsidRPr="00093EE0">
        <w:rPr>
          <w:rFonts w:ascii="Times New Roman" w:hAnsi="Times New Roman" w:cs="Times New Roman"/>
          <w:sz w:val="24"/>
          <w:szCs w:val="24"/>
        </w:rPr>
        <w:t>Appendix</w:t>
      </w:r>
      <w:bookmarkEnd w:id="105"/>
      <w:bookmarkEnd w:id="106"/>
    </w:p>
    <w:p w:rsidR="00093EE0" w:rsidRDefault="00093EE0" w:rsidP="00A90857">
      <w:pPr>
        <w:pStyle w:val="Heading3"/>
        <w:spacing w:line="360" w:lineRule="auto"/>
        <w:rPr>
          <w:rFonts w:ascii="Times New Roman" w:hAnsi="Times New Roman" w:cs="Times New Roman"/>
          <w:sz w:val="24"/>
          <w:szCs w:val="24"/>
        </w:rPr>
      </w:pPr>
      <w:bookmarkStart w:id="107" w:name="_Toc134064322"/>
      <w:bookmarkStart w:id="108" w:name="_Toc137387297"/>
      <w:r w:rsidRPr="00093EE0">
        <w:rPr>
          <w:rFonts w:ascii="Times New Roman" w:hAnsi="Times New Roman" w:cs="Times New Roman"/>
          <w:sz w:val="24"/>
          <w:szCs w:val="24"/>
        </w:rPr>
        <w:t>Questionnaire</w:t>
      </w:r>
      <w:bookmarkEnd w:id="107"/>
      <w:bookmarkEnd w:id="108"/>
    </w:p>
    <w:p w:rsidR="00093EE0" w:rsidRDefault="0074646E" w:rsidP="00A90857">
      <w:pPr>
        <w:pStyle w:val="ListParagraph"/>
        <w:numPr>
          <w:ilvl w:val="0"/>
          <w:numId w:val="11"/>
        </w:numPr>
        <w:spacing w:line="360" w:lineRule="auto"/>
        <w:jc w:val="both"/>
        <w:rPr>
          <w:rFonts w:ascii="Times New Roman" w:hAnsi="Times New Roman" w:cs="Times New Roman"/>
          <w:sz w:val="24"/>
          <w:szCs w:val="24"/>
        </w:rPr>
      </w:pPr>
      <w:r w:rsidRPr="00A90857">
        <w:rPr>
          <w:rFonts w:ascii="Times New Roman" w:hAnsi="Times New Roman" w:cs="Times New Roman"/>
          <w:sz w:val="24"/>
          <w:szCs w:val="24"/>
        </w:rPr>
        <w:t>Describe about the recruitment &amp; selection process of your organization. Do you think the process as scientific &amp; Unbiased?</w:t>
      </w:r>
    </w:p>
    <w:p w:rsidR="002D0DF1" w:rsidRDefault="002D0DF1" w:rsidP="00A90857">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What are the functions of talent acquisition process in ARLA Foods Bangladesh limited?</w:t>
      </w:r>
    </w:p>
    <w:p w:rsidR="002D0DF1" w:rsidRDefault="002D0DF1" w:rsidP="00A90857">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What are the measures taken for talent management system?</w:t>
      </w:r>
    </w:p>
    <w:p w:rsidR="002D0DF1" w:rsidRPr="001B5D0B" w:rsidRDefault="001B5D0B" w:rsidP="001B5D0B">
      <w:pPr>
        <w:pStyle w:val="ListParagraph"/>
        <w:numPr>
          <w:ilvl w:val="0"/>
          <w:numId w:val="11"/>
        </w:numPr>
        <w:spacing w:line="360" w:lineRule="auto"/>
        <w:jc w:val="both"/>
        <w:rPr>
          <w:rFonts w:ascii="Times New Roman" w:hAnsi="Times New Roman" w:cs="Times New Roman"/>
          <w:sz w:val="24"/>
          <w:szCs w:val="24"/>
        </w:rPr>
      </w:pPr>
      <w:r w:rsidRPr="001B5D0B">
        <w:rPr>
          <w:rFonts w:ascii="Times New Roman" w:hAnsi="Times New Roman" w:cs="Times New Roman"/>
          <w:sz w:val="24"/>
          <w:szCs w:val="24"/>
        </w:rPr>
        <w:t>What talent acquisition and retention techniques does your company implement?</w:t>
      </w:r>
    </w:p>
    <w:p w:rsidR="00A90857" w:rsidRDefault="00A90857" w:rsidP="00A90857">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Do you think the HRIS selection process of ARLA Foods selects only capable candidates who are skillful &amp; sufficient for the specific job role?</w:t>
      </w:r>
    </w:p>
    <w:p w:rsidR="00A90857" w:rsidRDefault="00A90857" w:rsidP="00A90857">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What is the application for talent acquisition process?</w:t>
      </w:r>
    </w:p>
    <w:p w:rsidR="001B5D0B" w:rsidRDefault="001B5D0B" w:rsidP="00A90857">
      <w:pPr>
        <w:pStyle w:val="ListParagraph"/>
        <w:numPr>
          <w:ilvl w:val="0"/>
          <w:numId w:val="11"/>
        </w:numPr>
        <w:spacing w:line="360" w:lineRule="auto"/>
        <w:jc w:val="both"/>
        <w:rPr>
          <w:rFonts w:ascii="Times New Roman" w:hAnsi="Times New Roman" w:cs="Times New Roman"/>
          <w:sz w:val="24"/>
          <w:szCs w:val="24"/>
        </w:rPr>
      </w:pPr>
      <w:r w:rsidRPr="001B5D0B">
        <w:rPr>
          <w:rFonts w:ascii="Times New Roman" w:hAnsi="Times New Roman" w:cs="Times New Roman"/>
          <w:sz w:val="24"/>
          <w:szCs w:val="24"/>
        </w:rPr>
        <w:t>What programs has your company put in place to make sure that new hire on</w:t>
      </w:r>
      <w:r>
        <w:rPr>
          <w:rFonts w:ascii="Times New Roman" w:hAnsi="Times New Roman" w:cs="Times New Roman"/>
          <w:sz w:val="24"/>
          <w:szCs w:val="24"/>
        </w:rPr>
        <w:t xml:space="preserve"> </w:t>
      </w:r>
      <w:r w:rsidRPr="001B5D0B">
        <w:rPr>
          <w:rFonts w:ascii="Times New Roman" w:hAnsi="Times New Roman" w:cs="Times New Roman"/>
          <w:sz w:val="24"/>
          <w:szCs w:val="24"/>
        </w:rPr>
        <w:t>boarding goes smoothly?</w:t>
      </w:r>
    </w:p>
    <w:p w:rsidR="00AD35E1" w:rsidRDefault="00AD35E1" w:rsidP="00A90857">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Describe the Human Resource planning process of your company.</w:t>
      </w:r>
    </w:p>
    <w:p w:rsidR="001B5D0B" w:rsidRDefault="001B5D0B" w:rsidP="00A90857">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 has your organization responded to the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19 pandemic in terms of talent acquisition? Explain both positive aspects &amp; challenges.</w:t>
      </w:r>
    </w:p>
    <w:p w:rsidR="002D0DF1" w:rsidRDefault="002D0DF1" w:rsidP="00A90857">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Give your opinion on shaping the overall HR process &amp; describe the challenges you face during performing the role?</w:t>
      </w:r>
    </w:p>
    <w:p w:rsidR="00A90857" w:rsidRDefault="00A90857" w:rsidP="00A90857">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What actions your company ensures so that employees can work with all their potentials?</w:t>
      </w:r>
    </w:p>
    <w:p w:rsidR="00A90857" w:rsidRDefault="00A90857" w:rsidP="00A90857">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How the employee performance is related mostly with talent acquisition &amp; hiring process?</w:t>
      </w:r>
    </w:p>
    <w:p w:rsidR="00A90857" w:rsidRDefault="002D0DF1" w:rsidP="00A90857">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Does the PI (Predictive Index) text is fully software automated &amp; what type of criteria’s has been standardized for an eligible candidate?</w:t>
      </w:r>
    </w:p>
    <w:p w:rsidR="002D0DF1" w:rsidRPr="00A90857" w:rsidRDefault="001B5D0B" w:rsidP="00A90857">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Additionally put some feedbacks &amp; recommendation according to your observation.</w:t>
      </w:r>
    </w:p>
    <w:p w:rsidR="00093EE0" w:rsidRPr="00093EE0" w:rsidRDefault="00093EE0" w:rsidP="00093EE0"/>
    <w:p w:rsidR="004F7004" w:rsidRDefault="004F7004" w:rsidP="00A439F4">
      <w:pPr>
        <w:spacing w:line="360" w:lineRule="auto"/>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4F7004" w:rsidRDefault="004F7004" w:rsidP="00A439F4">
      <w:pPr>
        <w:spacing w:line="360" w:lineRule="auto"/>
        <w:rPr>
          <w:rFonts w:ascii="Times New Roman" w:hAnsi="Times New Roman" w:cs="Times New Roman"/>
          <w:sz w:val="24"/>
          <w:szCs w:val="24"/>
        </w:rPr>
      </w:pPr>
    </w:p>
    <w:p w:rsidR="004F7004" w:rsidRPr="003C022C" w:rsidRDefault="004F7004" w:rsidP="00A439F4">
      <w:pPr>
        <w:spacing w:line="360" w:lineRule="auto"/>
        <w:rPr>
          <w:rFonts w:ascii="Times New Roman" w:hAnsi="Times New Roman" w:cs="Times New Roman"/>
          <w:sz w:val="24"/>
          <w:szCs w:val="24"/>
        </w:rPr>
      </w:pPr>
    </w:p>
    <w:p w:rsidR="004D3B2E" w:rsidRPr="00620808" w:rsidRDefault="00620808" w:rsidP="00620808">
      <w:pPr>
        <w:pStyle w:val="Heading3"/>
        <w:rPr>
          <w:rFonts w:ascii="Times New Roman" w:hAnsi="Times New Roman" w:cs="Times New Roman"/>
          <w:sz w:val="24"/>
          <w:szCs w:val="24"/>
        </w:rPr>
      </w:pPr>
      <w:bookmarkStart w:id="109" w:name="_Toc137387298"/>
      <w:r w:rsidRPr="00620808">
        <w:rPr>
          <w:rFonts w:ascii="Times New Roman" w:hAnsi="Times New Roman" w:cs="Times New Roman"/>
          <w:sz w:val="24"/>
          <w:szCs w:val="24"/>
        </w:rPr>
        <w:t>Pictures</w:t>
      </w:r>
      <w:r w:rsidR="007F48A4">
        <w:rPr>
          <w:rFonts w:ascii="Times New Roman" w:hAnsi="Times New Roman" w:cs="Times New Roman"/>
          <w:sz w:val="24"/>
          <w:szCs w:val="24"/>
        </w:rPr>
        <w:t xml:space="preserve"> of ARLA Foods Bangladesh</w:t>
      </w:r>
      <w:bookmarkEnd w:id="109"/>
    </w:p>
    <w:p w:rsidR="00DE4F76" w:rsidRDefault="00DE4F76" w:rsidP="00A439F4">
      <w:pPr>
        <w:spacing w:line="360" w:lineRule="auto"/>
        <w:rPr>
          <w:rFonts w:ascii="Times New Roman" w:hAnsi="Times New Roman" w:cs="Times New Roman"/>
          <w:sz w:val="24"/>
          <w:szCs w:val="24"/>
        </w:rPr>
      </w:pPr>
    </w:p>
    <w:p w:rsidR="001B5497" w:rsidRDefault="001B5497" w:rsidP="001B5497">
      <w:pPr>
        <w:spacing w:line="360" w:lineRule="auto"/>
        <w:rPr>
          <w:rFonts w:ascii="Times New Roman" w:hAnsi="Times New Roman" w:cs="Times New Roman"/>
          <w:sz w:val="24"/>
          <w:szCs w:val="24"/>
        </w:rPr>
      </w:pPr>
    </w:p>
    <w:p w:rsidR="00A439F4" w:rsidRDefault="001B5497" w:rsidP="001B5497">
      <w:pPr>
        <w:spacing w:line="360" w:lineRule="auto"/>
        <w:rPr>
          <w:rFonts w:ascii="Times New Roman" w:hAnsi="Times New Roman" w:cs="Times New Roman"/>
          <w:b/>
          <w:i/>
          <w:sz w:val="24"/>
          <w:szCs w:val="24"/>
        </w:rPr>
      </w:pPr>
      <w:r>
        <w:rPr>
          <w:rFonts w:ascii="Times New Roman" w:hAnsi="Times New Roman" w:cs="Times New Roman"/>
          <w:noProof/>
          <w:sz w:val="24"/>
          <w:szCs w:val="24"/>
        </w:rPr>
        <w:drawing>
          <wp:anchor distT="0" distB="0" distL="114300" distR="114300" simplePos="0" relativeHeight="251675648" behindDoc="0" locked="0" layoutInCell="1" allowOverlap="1">
            <wp:simplePos x="0" y="0"/>
            <wp:positionH relativeFrom="column">
              <wp:posOffset>-140970</wp:posOffset>
            </wp:positionH>
            <wp:positionV relativeFrom="paragraph">
              <wp:posOffset>176530</wp:posOffset>
            </wp:positionV>
            <wp:extent cx="3705225" cy="2350770"/>
            <wp:effectExtent l="19050" t="0" r="9525" b="0"/>
            <wp:wrapSquare wrapText="bothSides"/>
            <wp:docPr id="1" name="Picture 1" descr="334957402_241032548263664_745623935063351698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4957402_241032548263664_7456239350633516982_n.jpg"/>
                    <pic:cNvPicPr/>
                  </pic:nvPicPr>
                  <pic:blipFill>
                    <a:blip r:embed="rId27" cstate="print"/>
                    <a:stretch>
                      <a:fillRect/>
                    </a:stretch>
                  </pic:blipFill>
                  <pic:spPr>
                    <a:xfrm>
                      <a:off x="0" y="0"/>
                      <a:ext cx="3705225" cy="2350770"/>
                    </a:xfrm>
                    <a:prstGeom prst="rect">
                      <a:avLst/>
                    </a:prstGeom>
                  </pic:spPr>
                </pic:pic>
              </a:graphicData>
            </a:graphic>
          </wp:anchor>
        </w:drawing>
      </w:r>
      <w:r w:rsidRPr="00A27D7E">
        <w:rPr>
          <w:rFonts w:ascii="Times New Roman" w:hAnsi="Times New Roman" w:cs="Times New Roman"/>
          <w:noProof/>
          <w:sz w:val="24"/>
          <w:szCs w:val="24"/>
        </w:rPr>
        <w:drawing>
          <wp:inline distT="0" distB="0" distL="0" distR="0">
            <wp:extent cx="2705100" cy="3009900"/>
            <wp:effectExtent l="19050" t="0" r="0" b="0"/>
            <wp:docPr id="3" name="Picture 2" descr="334921876_231702985972397_857956973010079481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4921876_231702985972397_8579569730100794819_n.jpg"/>
                    <pic:cNvPicPr/>
                  </pic:nvPicPr>
                  <pic:blipFill>
                    <a:blip r:embed="rId28" cstate="print"/>
                    <a:stretch>
                      <a:fillRect/>
                    </a:stretch>
                  </pic:blipFill>
                  <pic:spPr>
                    <a:xfrm>
                      <a:off x="0" y="0"/>
                      <a:ext cx="2705100" cy="3009900"/>
                    </a:xfrm>
                    <a:prstGeom prst="rect">
                      <a:avLst/>
                    </a:prstGeom>
                  </pic:spPr>
                </pic:pic>
              </a:graphicData>
            </a:graphic>
          </wp:inline>
        </w:drawing>
      </w:r>
      <w:r>
        <w:rPr>
          <w:rFonts w:ascii="Times New Roman" w:hAnsi="Times New Roman" w:cs="Times New Roman"/>
          <w:sz w:val="24"/>
          <w:szCs w:val="24"/>
        </w:rPr>
        <w:br w:type="textWrapping" w:clear="all"/>
      </w:r>
      <w:r w:rsidR="009C3B82">
        <w:rPr>
          <w:rFonts w:ascii="Times New Roman" w:hAnsi="Times New Roman" w:cs="Times New Roman"/>
          <w:sz w:val="24"/>
          <w:szCs w:val="24"/>
        </w:rPr>
        <w:t xml:space="preserve">                                   </w:t>
      </w:r>
      <w:r w:rsidR="00A439F4" w:rsidRPr="00A439F4">
        <w:rPr>
          <w:rFonts w:ascii="Times New Roman" w:hAnsi="Times New Roman" w:cs="Times New Roman"/>
          <w:b/>
          <w:i/>
          <w:sz w:val="24"/>
          <w:szCs w:val="24"/>
        </w:rPr>
        <w:t xml:space="preserve">Figure: ARLA Foods Bangladesh’s Head office </w:t>
      </w:r>
    </w:p>
    <w:p w:rsidR="009C3B82" w:rsidRPr="009C3B82" w:rsidRDefault="009C3B82" w:rsidP="001B5497">
      <w:pPr>
        <w:spacing w:line="360" w:lineRule="auto"/>
        <w:rPr>
          <w:rFonts w:ascii="Times New Roman" w:hAnsi="Times New Roman" w:cs="Times New Roman"/>
          <w:sz w:val="24"/>
          <w:szCs w:val="24"/>
        </w:rPr>
      </w:pPr>
    </w:p>
    <w:p w:rsidR="003B6117" w:rsidRDefault="001B5497" w:rsidP="00C818AA">
      <w:pPr>
        <w:spacing w:line="360" w:lineRule="auto"/>
        <w:jc w:val="both"/>
        <w:rPr>
          <w:rFonts w:ascii="Times New Roman" w:hAnsi="Times New Roman" w:cs="Times New Roman"/>
          <w:sz w:val="24"/>
          <w:szCs w:val="24"/>
        </w:rPr>
      </w:pPr>
      <w:r w:rsidRPr="001B5497">
        <w:rPr>
          <w:rFonts w:ascii="Times New Roman" w:hAnsi="Times New Roman" w:cs="Times New Roman"/>
          <w:noProof/>
          <w:sz w:val="24"/>
          <w:szCs w:val="24"/>
        </w:rPr>
        <w:drawing>
          <wp:inline distT="0" distB="0" distL="0" distR="0">
            <wp:extent cx="5589270" cy="2764265"/>
            <wp:effectExtent l="19050" t="0" r="0" b="0"/>
            <wp:docPr id="14" name="Picture 0" descr="334961654_3547838775444628_64411641892950761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4961654_3547838775444628_644116418929507613_n.jpg"/>
                    <pic:cNvPicPr/>
                  </pic:nvPicPr>
                  <pic:blipFill>
                    <a:blip r:embed="rId29" cstate="print"/>
                    <a:stretch>
                      <a:fillRect/>
                    </a:stretch>
                  </pic:blipFill>
                  <pic:spPr>
                    <a:xfrm>
                      <a:off x="0" y="0"/>
                      <a:ext cx="5615384" cy="2777180"/>
                    </a:xfrm>
                    <a:prstGeom prst="rect">
                      <a:avLst/>
                    </a:prstGeom>
                  </pic:spPr>
                </pic:pic>
              </a:graphicData>
            </a:graphic>
          </wp:inline>
        </w:drawing>
      </w:r>
    </w:p>
    <w:p w:rsidR="00DD4CBB" w:rsidRPr="00A439F4" w:rsidRDefault="00A439F4" w:rsidP="003B6117">
      <w:pPr>
        <w:ind w:firstLine="720"/>
        <w:rPr>
          <w:rFonts w:ascii="Times New Roman" w:hAnsi="Times New Roman" w:cs="Times New Roman"/>
          <w:b/>
          <w:i/>
          <w:sz w:val="24"/>
          <w:szCs w:val="24"/>
        </w:rPr>
      </w:pPr>
      <w:r w:rsidRPr="00A439F4">
        <w:rPr>
          <w:rFonts w:ascii="Times New Roman" w:hAnsi="Times New Roman" w:cs="Times New Roman"/>
          <w:b/>
          <w:i/>
          <w:sz w:val="24"/>
          <w:szCs w:val="24"/>
        </w:rPr>
        <w:lastRenderedPageBreak/>
        <w:t>Figure: ARLA Foods Bangladesh’s packaging plant factory</w:t>
      </w:r>
    </w:p>
    <w:p w:rsidR="00A439F4" w:rsidRPr="007F48A4" w:rsidRDefault="007F48A4" w:rsidP="007F48A4">
      <w:pPr>
        <w:pStyle w:val="Heading3"/>
        <w:rPr>
          <w:rFonts w:ascii="Times New Roman" w:hAnsi="Times New Roman" w:cs="Times New Roman"/>
          <w:sz w:val="24"/>
          <w:szCs w:val="24"/>
        </w:rPr>
      </w:pPr>
      <w:bookmarkStart w:id="110" w:name="_Toc137387299"/>
      <w:r w:rsidRPr="007F48A4">
        <w:rPr>
          <w:rFonts w:ascii="Times New Roman" w:hAnsi="Times New Roman" w:cs="Times New Roman"/>
          <w:sz w:val="24"/>
          <w:szCs w:val="24"/>
        </w:rPr>
        <w:t>Celebrating workforce Diversity</w:t>
      </w:r>
      <w:bookmarkEnd w:id="110"/>
    </w:p>
    <w:p w:rsidR="007F48A4" w:rsidRPr="007F48A4" w:rsidRDefault="007F48A4" w:rsidP="00A439F4">
      <w:pPr>
        <w:rPr>
          <w:rFonts w:ascii="Times New Roman" w:hAnsi="Times New Roman" w:cs="Times New Roman"/>
          <w:sz w:val="24"/>
          <w:szCs w:val="24"/>
        </w:rPr>
      </w:pPr>
    </w:p>
    <w:p w:rsidR="00A439F4" w:rsidRDefault="00A439F4" w:rsidP="00A439F4">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05198" cy="2364827"/>
            <wp:effectExtent l="19050" t="0" r="0" b="0"/>
            <wp:docPr id="20" name="Picture 19" descr="342051085_1306265363287160_247180873007432234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2051085_1306265363287160_2471808730074322342_n.jpg"/>
                    <pic:cNvPicPr/>
                  </pic:nvPicPr>
                  <pic:blipFill>
                    <a:blip r:embed="rId30" cstate="print"/>
                    <a:stretch>
                      <a:fillRect/>
                    </a:stretch>
                  </pic:blipFill>
                  <pic:spPr>
                    <a:xfrm>
                      <a:off x="0" y="0"/>
                      <a:ext cx="4824888" cy="2374517"/>
                    </a:xfrm>
                    <a:prstGeom prst="rect">
                      <a:avLst/>
                    </a:prstGeom>
                  </pic:spPr>
                </pic:pic>
              </a:graphicData>
            </a:graphic>
          </wp:inline>
        </w:drawing>
      </w:r>
    </w:p>
    <w:p w:rsidR="007F48A4" w:rsidRDefault="007F48A4" w:rsidP="00A439F4">
      <w:pPr>
        <w:rPr>
          <w:rFonts w:ascii="Times New Roman" w:hAnsi="Times New Roman" w:cs="Times New Roman"/>
          <w:sz w:val="24"/>
          <w:szCs w:val="24"/>
        </w:rPr>
      </w:pPr>
    </w:p>
    <w:p w:rsidR="003B6117" w:rsidRDefault="00A439F4" w:rsidP="00A439F4">
      <w:pPr>
        <w:rPr>
          <w:rFonts w:ascii="Times New Roman" w:hAnsi="Times New Roman" w:cs="Times New Roman"/>
          <w:sz w:val="24"/>
          <w:szCs w:val="24"/>
        </w:rPr>
      </w:pPr>
      <w:r w:rsidRPr="00A439F4">
        <w:rPr>
          <w:rFonts w:ascii="Times New Roman" w:hAnsi="Times New Roman" w:cs="Times New Roman"/>
          <w:noProof/>
          <w:sz w:val="24"/>
          <w:szCs w:val="24"/>
        </w:rPr>
        <w:drawing>
          <wp:inline distT="0" distB="0" distL="0" distR="0">
            <wp:extent cx="4899791" cy="2385848"/>
            <wp:effectExtent l="19050" t="0" r="0" b="0"/>
            <wp:docPr id="23" name="Picture 20" descr="343891161_1973826212951026_288539984215296778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3891161_1973826212951026_2885399842152967787_n.jpg"/>
                    <pic:cNvPicPr/>
                  </pic:nvPicPr>
                  <pic:blipFill>
                    <a:blip r:embed="rId31" cstate="print"/>
                    <a:stretch>
                      <a:fillRect/>
                    </a:stretch>
                  </pic:blipFill>
                  <pic:spPr>
                    <a:xfrm>
                      <a:off x="0" y="0"/>
                      <a:ext cx="4911473" cy="2391536"/>
                    </a:xfrm>
                    <a:prstGeom prst="rect">
                      <a:avLst/>
                    </a:prstGeom>
                  </pic:spPr>
                </pic:pic>
              </a:graphicData>
            </a:graphic>
          </wp:inline>
        </w:drawing>
      </w:r>
    </w:p>
    <w:p w:rsidR="007F48A4" w:rsidRDefault="007F48A4" w:rsidP="00A439F4">
      <w:pPr>
        <w:rPr>
          <w:rFonts w:ascii="Times New Roman" w:hAnsi="Times New Roman" w:cs="Times New Roman"/>
          <w:b/>
          <w:i/>
          <w:sz w:val="24"/>
          <w:szCs w:val="24"/>
        </w:rPr>
      </w:pPr>
    </w:p>
    <w:p w:rsidR="007F48A4" w:rsidRDefault="007F48A4" w:rsidP="00A439F4">
      <w:pPr>
        <w:rPr>
          <w:rFonts w:ascii="Times New Roman" w:hAnsi="Times New Roman" w:cs="Times New Roman"/>
          <w:b/>
          <w:i/>
          <w:sz w:val="24"/>
          <w:szCs w:val="24"/>
        </w:rPr>
      </w:pPr>
    </w:p>
    <w:p w:rsidR="00A439F4" w:rsidRPr="00A439F4" w:rsidRDefault="007F48A4" w:rsidP="00A439F4">
      <w:pPr>
        <w:rPr>
          <w:rFonts w:ascii="Times New Roman" w:hAnsi="Times New Roman" w:cs="Times New Roman"/>
          <w:b/>
          <w:i/>
          <w:sz w:val="24"/>
          <w:szCs w:val="24"/>
        </w:rPr>
      </w:pPr>
      <w:r>
        <w:rPr>
          <w:rFonts w:ascii="Times New Roman" w:hAnsi="Times New Roman" w:cs="Times New Roman"/>
          <w:b/>
          <w:i/>
          <w:sz w:val="24"/>
          <w:szCs w:val="24"/>
        </w:rPr>
        <w:t xml:space="preserve">     </w:t>
      </w:r>
      <w:r w:rsidR="00A439F4" w:rsidRPr="00A439F4">
        <w:rPr>
          <w:rFonts w:ascii="Times New Roman" w:hAnsi="Times New Roman" w:cs="Times New Roman"/>
          <w:b/>
          <w:i/>
          <w:sz w:val="24"/>
          <w:szCs w:val="24"/>
        </w:rPr>
        <w:t>Figure: Employees celebrating sales target achievement success.</w:t>
      </w:r>
    </w:p>
    <w:p w:rsidR="004F48C8" w:rsidRDefault="004F48C8" w:rsidP="003B6117">
      <w:pPr>
        <w:ind w:firstLine="720"/>
        <w:rPr>
          <w:rFonts w:ascii="Times New Roman" w:hAnsi="Times New Roman" w:cs="Times New Roman"/>
          <w:sz w:val="24"/>
          <w:szCs w:val="24"/>
        </w:rPr>
      </w:pPr>
    </w:p>
    <w:p w:rsidR="004F48C8" w:rsidRDefault="004F48C8" w:rsidP="003B6117">
      <w:pPr>
        <w:ind w:firstLine="720"/>
        <w:rPr>
          <w:rFonts w:ascii="Times New Roman" w:hAnsi="Times New Roman" w:cs="Times New Roman"/>
          <w:sz w:val="24"/>
          <w:szCs w:val="24"/>
        </w:rPr>
      </w:pPr>
    </w:p>
    <w:p w:rsidR="004F48C8" w:rsidRDefault="004F48C8" w:rsidP="003B6117">
      <w:pPr>
        <w:ind w:firstLine="720"/>
        <w:rPr>
          <w:rFonts w:ascii="Times New Roman" w:hAnsi="Times New Roman" w:cs="Times New Roman"/>
          <w:sz w:val="24"/>
          <w:szCs w:val="24"/>
        </w:rPr>
      </w:pPr>
    </w:p>
    <w:p w:rsidR="004F48C8" w:rsidRDefault="004F48C8" w:rsidP="003B6117">
      <w:pPr>
        <w:ind w:firstLine="720"/>
        <w:rPr>
          <w:rFonts w:ascii="Times New Roman" w:hAnsi="Times New Roman" w:cs="Times New Roman"/>
          <w:noProof/>
          <w:sz w:val="24"/>
          <w:szCs w:val="24"/>
        </w:rPr>
      </w:pPr>
    </w:p>
    <w:p w:rsidR="004F48C8" w:rsidRDefault="004F48C8" w:rsidP="004F48C8">
      <w:pPr>
        <w:pStyle w:val="Heading3"/>
        <w:rPr>
          <w:rFonts w:ascii="Times New Roman" w:hAnsi="Times New Roman" w:cs="Times New Roman"/>
          <w:noProof/>
          <w:sz w:val="24"/>
          <w:szCs w:val="24"/>
        </w:rPr>
      </w:pPr>
      <w:bookmarkStart w:id="111" w:name="_Toc137387300"/>
      <w:r w:rsidRPr="004F48C8">
        <w:rPr>
          <w:rFonts w:ascii="Times New Roman" w:hAnsi="Times New Roman" w:cs="Times New Roman"/>
          <w:noProof/>
          <w:sz w:val="24"/>
          <w:szCs w:val="24"/>
        </w:rPr>
        <w:t>Documentation</w:t>
      </w:r>
      <w:bookmarkEnd w:id="111"/>
    </w:p>
    <w:p w:rsidR="004F48C8" w:rsidRPr="004F48C8" w:rsidRDefault="004F48C8" w:rsidP="004F48C8"/>
    <w:p w:rsidR="003B6117" w:rsidRDefault="003B6117" w:rsidP="003B6117">
      <w:pPr>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09392" cy="6378291"/>
            <wp:effectExtent l="19050" t="0" r="0" b="0"/>
            <wp:docPr id="15" name="Picture 14" descr="336646749_157997856826620_82591372931236980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6646749_157997856826620_8259137293123698044_n.jpg"/>
                    <pic:cNvPicPr/>
                  </pic:nvPicPr>
                  <pic:blipFill>
                    <a:blip r:embed="rId32" cstate="print"/>
                    <a:stretch>
                      <a:fillRect/>
                    </a:stretch>
                  </pic:blipFill>
                  <pic:spPr>
                    <a:xfrm>
                      <a:off x="0" y="0"/>
                      <a:ext cx="5550355" cy="6425714"/>
                    </a:xfrm>
                    <a:prstGeom prst="rect">
                      <a:avLst/>
                    </a:prstGeom>
                  </pic:spPr>
                </pic:pic>
              </a:graphicData>
            </a:graphic>
          </wp:inline>
        </w:drawing>
      </w:r>
    </w:p>
    <w:p w:rsidR="004F48C8" w:rsidRDefault="00A439F4" w:rsidP="003B6117">
      <w:pPr>
        <w:rPr>
          <w:rFonts w:ascii="Times New Roman" w:hAnsi="Times New Roman" w:cs="Times New Roman"/>
          <w:sz w:val="24"/>
          <w:szCs w:val="24"/>
        </w:rPr>
      </w:pPr>
      <w:r>
        <w:rPr>
          <w:rFonts w:ascii="Times New Roman" w:hAnsi="Times New Roman" w:cs="Times New Roman"/>
          <w:sz w:val="24"/>
          <w:szCs w:val="24"/>
        </w:rPr>
        <w:t xml:space="preserve">                                        </w:t>
      </w:r>
    </w:p>
    <w:p w:rsidR="003B6117" w:rsidRPr="004F48C8" w:rsidRDefault="004F48C8" w:rsidP="003B6117">
      <w:pPr>
        <w:rPr>
          <w:rFonts w:ascii="Times New Roman" w:hAnsi="Times New Roman" w:cs="Times New Roman"/>
          <w:sz w:val="24"/>
          <w:szCs w:val="24"/>
        </w:rPr>
      </w:pPr>
      <w:r>
        <w:rPr>
          <w:rFonts w:ascii="Times New Roman" w:hAnsi="Times New Roman" w:cs="Times New Roman"/>
          <w:sz w:val="24"/>
          <w:szCs w:val="24"/>
        </w:rPr>
        <w:t xml:space="preserve">                                   </w:t>
      </w:r>
      <w:r w:rsidR="00A439F4" w:rsidRPr="00A439F4">
        <w:rPr>
          <w:rFonts w:ascii="Times New Roman" w:hAnsi="Times New Roman" w:cs="Times New Roman"/>
          <w:b/>
          <w:i/>
          <w:sz w:val="24"/>
          <w:szCs w:val="24"/>
        </w:rPr>
        <w:t>Figure: List of required documents for new joiners.</w:t>
      </w:r>
    </w:p>
    <w:p w:rsidR="003B6117" w:rsidRDefault="003B6117" w:rsidP="003B6117">
      <w:pPr>
        <w:ind w:firstLine="720"/>
        <w:rPr>
          <w:rFonts w:ascii="Times New Roman" w:hAnsi="Times New Roman" w:cs="Times New Roman"/>
          <w:sz w:val="24"/>
          <w:szCs w:val="24"/>
        </w:rPr>
      </w:pPr>
    </w:p>
    <w:p w:rsidR="003B6117" w:rsidRDefault="003B6117" w:rsidP="003B6117">
      <w:pPr>
        <w:ind w:firstLine="720"/>
        <w:rPr>
          <w:rFonts w:ascii="Times New Roman" w:hAnsi="Times New Roman" w:cs="Times New Roman"/>
          <w:sz w:val="24"/>
          <w:szCs w:val="24"/>
        </w:rPr>
      </w:pPr>
    </w:p>
    <w:p w:rsidR="003B6117" w:rsidRPr="004F48C8" w:rsidRDefault="004F48C8" w:rsidP="004F48C8">
      <w:pPr>
        <w:pStyle w:val="Heading3"/>
        <w:rPr>
          <w:rFonts w:ascii="Times New Roman" w:hAnsi="Times New Roman" w:cs="Times New Roman"/>
          <w:sz w:val="24"/>
          <w:szCs w:val="24"/>
        </w:rPr>
      </w:pPr>
      <w:bookmarkStart w:id="112" w:name="_Toc137387301"/>
      <w:r w:rsidRPr="004F48C8">
        <w:rPr>
          <w:rFonts w:ascii="Times New Roman" w:hAnsi="Times New Roman" w:cs="Times New Roman"/>
          <w:sz w:val="24"/>
          <w:szCs w:val="24"/>
        </w:rPr>
        <w:t>Job Description</w:t>
      </w:r>
      <w:bookmarkEnd w:id="112"/>
    </w:p>
    <w:p w:rsidR="003B6117" w:rsidRPr="004F48C8" w:rsidRDefault="003B6117" w:rsidP="003B6117">
      <w:pPr>
        <w:ind w:firstLine="720"/>
        <w:rPr>
          <w:rFonts w:ascii="Times New Roman" w:hAnsi="Times New Roman" w:cs="Times New Roman"/>
          <w:sz w:val="24"/>
          <w:szCs w:val="24"/>
        </w:rPr>
      </w:pPr>
    </w:p>
    <w:p w:rsidR="003B6117" w:rsidRDefault="003B6117" w:rsidP="003B6117">
      <w:pPr>
        <w:ind w:firstLine="720"/>
        <w:rPr>
          <w:rFonts w:ascii="Times New Roman" w:hAnsi="Times New Roman" w:cs="Times New Roman"/>
          <w:sz w:val="24"/>
          <w:szCs w:val="24"/>
        </w:rPr>
      </w:pPr>
      <w:r w:rsidRPr="003B6117">
        <w:rPr>
          <w:rFonts w:ascii="Times New Roman" w:hAnsi="Times New Roman" w:cs="Times New Roman"/>
          <w:noProof/>
          <w:sz w:val="24"/>
          <w:szCs w:val="24"/>
        </w:rPr>
        <w:drawing>
          <wp:inline distT="0" distB="0" distL="0" distR="0">
            <wp:extent cx="4451638" cy="6842235"/>
            <wp:effectExtent l="19050" t="0" r="6062" b="0"/>
            <wp:docPr id="17" name="Picture 15" descr="336636215_770788367580567_35756591613101949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6636215_770788367580567_357565916131019498_n.jpg"/>
                    <pic:cNvPicPr/>
                  </pic:nvPicPr>
                  <pic:blipFill>
                    <a:blip r:embed="rId33" cstate="print"/>
                    <a:stretch>
                      <a:fillRect/>
                    </a:stretch>
                  </pic:blipFill>
                  <pic:spPr>
                    <a:xfrm>
                      <a:off x="0" y="0"/>
                      <a:ext cx="4453890" cy="6845696"/>
                    </a:xfrm>
                    <a:prstGeom prst="rect">
                      <a:avLst/>
                    </a:prstGeom>
                  </pic:spPr>
                </pic:pic>
              </a:graphicData>
            </a:graphic>
          </wp:inline>
        </w:drawing>
      </w:r>
    </w:p>
    <w:p w:rsidR="00820317" w:rsidRPr="00A439F4" w:rsidRDefault="00A439F4" w:rsidP="003B6117">
      <w:pPr>
        <w:ind w:firstLine="720"/>
        <w:rPr>
          <w:rFonts w:ascii="Times New Roman" w:hAnsi="Times New Roman" w:cs="Times New Roman"/>
          <w:b/>
          <w:i/>
          <w:sz w:val="24"/>
          <w:szCs w:val="24"/>
        </w:rPr>
      </w:pPr>
      <w:r>
        <w:rPr>
          <w:rFonts w:ascii="Times New Roman" w:hAnsi="Times New Roman" w:cs="Times New Roman"/>
          <w:b/>
          <w:i/>
          <w:sz w:val="24"/>
          <w:szCs w:val="24"/>
        </w:rPr>
        <w:t xml:space="preserve">        </w:t>
      </w:r>
      <w:r w:rsidRPr="00A439F4">
        <w:rPr>
          <w:rFonts w:ascii="Times New Roman" w:hAnsi="Times New Roman" w:cs="Times New Roman"/>
          <w:b/>
          <w:i/>
          <w:sz w:val="24"/>
          <w:szCs w:val="24"/>
        </w:rPr>
        <w:t>Figure: Job Description for the role of Territory Officer.</w:t>
      </w:r>
    </w:p>
    <w:p w:rsidR="00820317" w:rsidRDefault="00820317" w:rsidP="003B6117">
      <w:pPr>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696270" cy="7546312"/>
            <wp:effectExtent l="19050" t="0" r="0" b="0"/>
            <wp:docPr id="18" name="Picture 17" descr="336631768_187641140683381_70789367611016661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6631768_187641140683381_707893676110166618_n.jpg"/>
                    <pic:cNvPicPr/>
                  </pic:nvPicPr>
                  <pic:blipFill>
                    <a:blip r:embed="rId34" cstate="print"/>
                    <a:stretch>
                      <a:fillRect/>
                    </a:stretch>
                  </pic:blipFill>
                  <pic:spPr>
                    <a:xfrm>
                      <a:off x="0" y="0"/>
                      <a:ext cx="5693864" cy="7543124"/>
                    </a:xfrm>
                    <a:prstGeom prst="rect">
                      <a:avLst/>
                    </a:prstGeom>
                  </pic:spPr>
                </pic:pic>
              </a:graphicData>
            </a:graphic>
          </wp:inline>
        </w:drawing>
      </w:r>
    </w:p>
    <w:p w:rsidR="000C0F2E" w:rsidRDefault="000C0F2E" w:rsidP="003B6117">
      <w:pPr>
        <w:ind w:firstLine="720"/>
        <w:rPr>
          <w:rFonts w:ascii="Times New Roman" w:hAnsi="Times New Roman" w:cs="Times New Roman"/>
          <w:b/>
          <w:i/>
          <w:sz w:val="24"/>
          <w:szCs w:val="24"/>
        </w:rPr>
      </w:pPr>
      <w:r w:rsidRPr="000C0F2E">
        <w:rPr>
          <w:rFonts w:ascii="Times New Roman" w:hAnsi="Times New Roman" w:cs="Times New Roman"/>
          <w:b/>
          <w:i/>
          <w:sz w:val="24"/>
          <w:szCs w:val="24"/>
        </w:rPr>
        <w:t xml:space="preserve">              Figure: Enlisted employees of ARLA Foods Bangladesh’s Head Office.</w:t>
      </w:r>
    </w:p>
    <w:p w:rsidR="00712A86" w:rsidRDefault="00712A86" w:rsidP="003B6117">
      <w:pPr>
        <w:ind w:firstLine="720"/>
        <w:rPr>
          <w:rFonts w:ascii="Times New Roman" w:hAnsi="Times New Roman" w:cs="Times New Roman"/>
          <w:b/>
          <w:i/>
          <w:sz w:val="24"/>
          <w:szCs w:val="24"/>
        </w:rPr>
      </w:pPr>
    </w:p>
    <w:p w:rsidR="00712A86" w:rsidRPr="00712A86" w:rsidRDefault="00712A86" w:rsidP="00712A86">
      <w:pPr>
        <w:pStyle w:val="Heading3"/>
        <w:rPr>
          <w:rFonts w:ascii="Times New Roman" w:hAnsi="Times New Roman" w:cs="Times New Roman"/>
          <w:sz w:val="24"/>
          <w:szCs w:val="24"/>
        </w:rPr>
      </w:pPr>
      <w:bookmarkStart w:id="113" w:name="_Toc137387302"/>
      <w:r w:rsidRPr="00712A86">
        <w:rPr>
          <w:rFonts w:ascii="Times New Roman" w:hAnsi="Times New Roman" w:cs="Times New Roman"/>
          <w:sz w:val="24"/>
          <w:szCs w:val="24"/>
        </w:rPr>
        <w:lastRenderedPageBreak/>
        <w:t>Employer Branding &amp; Job Fair activities</w:t>
      </w:r>
      <w:bookmarkEnd w:id="113"/>
    </w:p>
    <w:p w:rsidR="000C0F2E" w:rsidRPr="00712A86" w:rsidRDefault="000C0F2E" w:rsidP="003B6117">
      <w:pPr>
        <w:ind w:firstLine="720"/>
        <w:rPr>
          <w:rFonts w:ascii="Times New Roman" w:hAnsi="Times New Roman" w:cs="Times New Roman"/>
          <w:b/>
          <w:i/>
          <w:sz w:val="24"/>
          <w:szCs w:val="24"/>
        </w:rPr>
      </w:pPr>
    </w:p>
    <w:p w:rsidR="000C0F2E" w:rsidRDefault="000C0F2E" w:rsidP="003B6117">
      <w:pPr>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72757" cy="3128609"/>
            <wp:effectExtent l="19050" t="0" r="0" b="0"/>
            <wp:docPr id="24" name="Picture 23" descr="343732133_1375531053289319_27027930037167771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3732133_1375531053289319_2702793003716777177_n.jpg"/>
                    <pic:cNvPicPr/>
                  </pic:nvPicPr>
                  <pic:blipFill>
                    <a:blip r:embed="rId35" cstate="print"/>
                    <a:stretch>
                      <a:fillRect/>
                    </a:stretch>
                  </pic:blipFill>
                  <pic:spPr>
                    <a:xfrm>
                      <a:off x="0" y="0"/>
                      <a:ext cx="5383969" cy="3135138"/>
                    </a:xfrm>
                    <a:prstGeom prst="rect">
                      <a:avLst/>
                    </a:prstGeom>
                  </pic:spPr>
                </pic:pic>
              </a:graphicData>
            </a:graphic>
          </wp:inline>
        </w:drawing>
      </w:r>
    </w:p>
    <w:p w:rsidR="000C0F2E" w:rsidRDefault="000C0F2E" w:rsidP="003B6117">
      <w:pPr>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875379" cy="4056993"/>
            <wp:effectExtent l="19050" t="0" r="0" b="0"/>
            <wp:docPr id="25" name="Picture 24" descr="343756054_1095310514669205_90204428993219326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3756054_1095310514669205_902044289932193261_n.jpg"/>
                    <pic:cNvPicPr/>
                  </pic:nvPicPr>
                  <pic:blipFill>
                    <a:blip r:embed="rId36" cstate="print"/>
                    <a:stretch>
                      <a:fillRect/>
                    </a:stretch>
                  </pic:blipFill>
                  <pic:spPr>
                    <a:xfrm>
                      <a:off x="0" y="0"/>
                      <a:ext cx="3884801" cy="4066857"/>
                    </a:xfrm>
                    <a:prstGeom prst="rect">
                      <a:avLst/>
                    </a:prstGeom>
                  </pic:spPr>
                </pic:pic>
              </a:graphicData>
            </a:graphic>
          </wp:inline>
        </w:drawing>
      </w:r>
    </w:p>
    <w:p w:rsidR="000C0F2E" w:rsidRPr="000C0F2E" w:rsidRDefault="000C0F2E" w:rsidP="003B6117">
      <w:pPr>
        <w:ind w:firstLine="720"/>
        <w:rPr>
          <w:rFonts w:ascii="Times New Roman" w:hAnsi="Times New Roman" w:cs="Times New Roman"/>
          <w:b/>
          <w:i/>
          <w:sz w:val="24"/>
          <w:szCs w:val="24"/>
        </w:rPr>
      </w:pPr>
      <w:r w:rsidRPr="000C0F2E">
        <w:rPr>
          <w:rFonts w:ascii="Times New Roman" w:hAnsi="Times New Roman" w:cs="Times New Roman"/>
          <w:b/>
          <w:i/>
          <w:sz w:val="24"/>
          <w:szCs w:val="24"/>
        </w:rPr>
        <w:t>Figure: Career Fair Participation &amp; Employer Branding</w:t>
      </w:r>
    </w:p>
    <w:p w:rsidR="000C0F2E" w:rsidRDefault="000C0F2E" w:rsidP="003B6117">
      <w:pPr>
        <w:ind w:firstLine="7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266383" cy="3195376"/>
            <wp:effectExtent l="19050" t="0" r="0" b="0"/>
            <wp:docPr id="26" name="Picture 25" descr="344585277_1242395019751186_195933657546391972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4585277_1242395019751186_1959336575463919729_n.jpg"/>
                    <pic:cNvPicPr/>
                  </pic:nvPicPr>
                  <pic:blipFill>
                    <a:blip r:embed="rId37" cstate="print"/>
                    <a:stretch>
                      <a:fillRect/>
                    </a:stretch>
                  </pic:blipFill>
                  <pic:spPr>
                    <a:xfrm>
                      <a:off x="0" y="0"/>
                      <a:ext cx="5273292" cy="3199568"/>
                    </a:xfrm>
                    <a:prstGeom prst="rect">
                      <a:avLst/>
                    </a:prstGeom>
                  </pic:spPr>
                </pic:pic>
              </a:graphicData>
            </a:graphic>
          </wp:inline>
        </w:drawing>
      </w:r>
    </w:p>
    <w:p w:rsidR="000C0F2E" w:rsidRDefault="000C0F2E" w:rsidP="000C0F2E">
      <w:pPr>
        <w:tabs>
          <w:tab w:val="left" w:pos="1298"/>
        </w:tabs>
        <w:rPr>
          <w:rFonts w:ascii="Times New Roman" w:hAnsi="Times New Roman" w:cs="Times New Roman"/>
          <w:b/>
          <w:i/>
          <w:sz w:val="24"/>
          <w:szCs w:val="24"/>
        </w:rPr>
      </w:pPr>
      <w:r>
        <w:rPr>
          <w:rFonts w:ascii="Times New Roman" w:hAnsi="Times New Roman" w:cs="Times New Roman"/>
          <w:sz w:val="24"/>
          <w:szCs w:val="24"/>
        </w:rPr>
        <w:tab/>
        <w:t xml:space="preserve">                             </w:t>
      </w:r>
      <w:r w:rsidRPr="000C0F2E">
        <w:rPr>
          <w:rFonts w:ascii="Times New Roman" w:hAnsi="Times New Roman" w:cs="Times New Roman"/>
          <w:b/>
          <w:i/>
          <w:sz w:val="24"/>
          <w:szCs w:val="24"/>
        </w:rPr>
        <w:t>Figure: Dhaka University Career Fair</w:t>
      </w:r>
    </w:p>
    <w:p w:rsidR="000C0F2E" w:rsidRDefault="000C0F2E" w:rsidP="000C0F2E">
      <w:pPr>
        <w:tabs>
          <w:tab w:val="left" w:pos="1298"/>
        </w:tabs>
        <w:rPr>
          <w:rFonts w:ascii="Times New Roman" w:hAnsi="Times New Roman" w:cs="Times New Roman"/>
          <w:b/>
          <w:i/>
          <w:sz w:val="24"/>
          <w:szCs w:val="24"/>
        </w:rPr>
      </w:pPr>
      <w:r>
        <w:rPr>
          <w:rFonts w:ascii="Times New Roman" w:hAnsi="Times New Roman" w:cs="Times New Roman"/>
          <w:b/>
          <w:i/>
          <w:noProof/>
          <w:sz w:val="24"/>
          <w:szCs w:val="24"/>
        </w:rPr>
        <w:drawing>
          <wp:inline distT="0" distB="0" distL="0" distR="0">
            <wp:extent cx="5808359" cy="3587261"/>
            <wp:effectExtent l="19050" t="0" r="1891" b="0"/>
            <wp:docPr id="27" name="Picture 26" descr="342065199_2775646482575907_342685806800800213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2065199_2775646482575907_3426858068008002138_n.jpg"/>
                    <pic:cNvPicPr/>
                  </pic:nvPicPr>
                  <pic:blipFill>
                    <a:blip r:embed="rId38" cstate="print"/>
                    <a:stretch>
                      <a:fillRect/>
                    </a:stretch>
                  </pic:blipFill>
                  <pic:spPr>
                    <a:xfrm>
                      <a:off x="0" y="0"/>
                      <a:ext cx="5816615" cy="3592360"/>
                    </a:xfrm>
                    <a:prstGeom prst="rect">
                      <a:avLst/>
                    </a:prstGeom>
                  </pic:spPr>
                </pic:pic>
              </a:graphicData>
            </a:graphic>
          </wp:inline>
        </w:drawing>
      </w:r>
    </w:p>
    <w:p w:rsidR="000C0F2E" w:rsidRDefault="000C0F2E" w:rsidP="000C0F2E">
      <w:pPr>
        <w:tabs>
          <w:tab w:val="left" w:pos="1298"/>
        </w:tabs>
        <w:rPr>
          <w:rFonts w:ascii="Times New Roman" w:hAnsi="Times New Roman" w:cs="Times New Roman"/>
          <w:b/>
          <w:i/>
          <w:sz w:val="24"/>
          <w:szCs w:val="24"/>
        </w:rPr>
      </w:pPr>
      <w:r>
        <w:rPr>
          <w:rFonts w:ascii="Times New Roman" w:hAnsi="Times New Roman" w:cs="Times New Roman"/>
          <w:b/>
          <w:i/>
          <w:sz w:val="24"/>
          <w:szCs w:val="24"/>
        </w:rPr>
        <w:t xml:space="preserve">                Figure: Weekly Gym Session for </w:t>
      </w:r>
      <w:r w:rsidR="00514DA4">
        <w:rPr>
          <w:rFonts w:ascii="Times New Roman" w:hAnsi="Times New Roman" w:cs="Times New Roman"/>
          <w:b/>
          <w:i/>
          <w:sz w:val="24"/>
          <w:szCs w:val="24"/>
        </w:rPr>
        <w:t>employees’</w:t>
      </w:r>
      <w:r>
        <w:rPr>
          <w:rFonts w:ascii="Times New Roman" w:hAnsi="Times New Roman" w:cs="Times New Roman"/>
          <w:b/>
          <w:i/>
          <w:sz w:val="24"/>
          <w:szCs w:val="24"/>
        </w:rPr>
        <w:t xml:space="preserve"> Healthcare benefit.</w:t>
      </w:r>
    </w:p>
    <w:p w:rsidR="00E834A1" w:rsidRDefault="00E834A1" w:rsidP="000C0F2E">
      <w:pPr>
        <w:tabs>
          <w:tab w:val="left" w:pos="1298"/>
        </w:tabs>
        <w:rPr>
          <w:rFonts w:ascii="Times New Roman" w:hAnsi="Times New Roman" w:cs="Times New Roman"/>
          <w:b/>
          <w:i/>
          <w:sz w:val="24"/>
          <w:szCs w:val="24"/>
        </w:rPr>
      </w:pPr>
    </w:p>
    <w:p w:rsidR="00E834A1" w:rsidRPr="00E834A1" w:rsidRDefault="00E834A1" w:rsidP="00E834A1">
      <w:pPr>
        <w:pStyle w:val="Heading3"/>
        <w:rPr>
          <w:rFonts w:ascii="Times New Roman" w:hAnsi="Times New Roman" w:cs="Times New Roman"/>
          <w:sz w:val="24"/>
          <w:szCs w:val="24"/>
        </w:rPr>
      </w:pPr>
      <w:bookmarkStart w:id="114" w:name="_Toc137387303"/>
      <w:r w:rsidRPr="00E834A1">
        <w:rPr>
          <w:rFonts w:ascii="Times New Roman" w:hAnsi="Times New Roman" w:cs="Times New Roman"/>
          <w:sz w:val="24"/>
          <w:szCs w:val="24"/>
        </w:rPr>
        <w:lastRenderedPageBreak/>
        <w:t>Employee Engagement Activity</w:t>
      </w:r>
      <w:bookmarkEnd w:id="114"/>
    </w:p>
    <w:p w:rsidR="00E834A1" w:rsidRDefault="00E834A1" w:rsidP="000C0F2E">
      <w:pPr>
        <w:tabs>
          <w:tab w:val="left" w:pos="1298"/>
        </w:tabs>
        <w:rPr>
          <w:rFonts w:ascii="Times New Roman" w:hAnsi="Times New Roman" w:cs="Times New Roman"/>
          <w:b/>
          <w:i/>
          <w:sz w:val="24"/>
          <w:szCs w:val="24"/>
        </w:rPr>
      </w:pPr>
    </w:p>
    <w:p w:rsidR="000C0F2E" w:rsidRDefault="000C0F2E" w:rsidP="000C0F2E">
      <w:pPr>
        <w:tabs>
          <w:tab w:val="left" w:pos="1298"/>
        </w:tabs>
        <w:rPr>
          <w:rFonts w:ascii="Times New Roman" w:hAnsi="Times New Roman" w:cs="Times New Roman"/>
          <w:b/>
          <w:i/>
          <w:sz w:val="24"/>
          <w:szCs w:val="24"/>
        </w:rPr>
      </w:pPr>
      <w:r>
        <w:rPr>
          <w:rFonts w:ascii="Times New Roman" w:hAnsi="Times New Roman" w:cs="Times New Roman"/>
          <w:b/>
          <w:i/>
          <w:noProof/>
          <w:sz w:val="24"/>
          <w:szCs w:val="24"/>
        </w:rPr>
        <w:drawing>
          <wp:inline distT="0" distB="0" distL="0" distR="0">
            <wp:extent cx="5939415" cy="3597639"/>
            <wp:effectExtent l="19050" t="0" r="4185" b="0"/>
            <wp:docPr id="28" name="Picture 27" descr="344740210_169715102705605_243457779964899469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4740210_169715102705605_2434577799648994693_n.jpg"/>
                    <pic:cNvPicPr/>
                  </pic:nvPicPr>
                  <pic:blipFill>
                    <a:blip r:embed="rId39" cstate="print"/>
                    <a:stretch>
                      <a:fillRect/>
                    </a:stretch>
                  </pic:blipFill>
                  <pic:spPr>
                    <a:xfrm>
                      <a:off x="0" y="0"/>
                      <a:ext cx="5943600" cy="3600174"/>
                    </a:xfrm>
                    <a:prstGeom prst="rect">
                      <a:avLst/>
                    </a:prstGeom>
                  </pic:spPr>
                </pic:pic>
              </a:graphicData>
            </a:graphic>
          </wp:inline>
        </w:drawing>
      </w:r>
    </w:p>
    <w:p w:rsidR="000C0F2E" w:rsidRPr="000C0F2E" w:rsidRDefault="000C0F2E" w:rsidP="000C0F2E">
      <w:pPr>
        <w:tabs>
          <w:tab w:val="left" w:pos="1298"/>
        </w:tabs>
        <w:rPr>
          <w:rFonts w:ascii="Times New Roman" w:hAnsi="Times New Roman" w:cs="Times New Roman"/>
          <w:b/>
          <w:i/>
          <w:sz w:val="24"/>
          <w:szCs w:val="24"/>
        </w:rPr>
      </w:pPr>
      <w:r>
        <w:rPr>
          <w:rFonts w:ascii="Times New Roman" w:hAnsi="Times New Roman" w:cs="Times New Roman"/>
          <w:b/>
          <w:i/>
          <w:sz w:val="24"/>
          <w:szCs w:val="24"/>
        </w:rPr>
        <w:t xml:space="preserve">                        </w:t>
      </w:r>
      <w:r w:rsidR="001A7733">
        <w:rPr>
          <w:rFonts w:ascii="Times New Roman" w:hAnsi="Times New Roman" w:cs="Times New Roman"/>
          <w:b/>
          <w:i/>
          <w:sz w:val="24"/>
          <w:szCs w:val="24"/>
        </w:rPr>
        <w:t xml:space="preserve"> </w:t>
      </w:r>
      <w:r>
        <w:rPr>
          <w:rFonts w:ascii="Times New Roman" w:hAnsi="Times New Roman" w:cs="Times New Roman"/>
          <w:b/>
          <w:i/>
          <w:sz w:val="24"/>
          <w:szCs w:val="24"/>
        </w:rPr>
        <w:t>Figure: Employee engagement activity during world cup</w:t>
      </w:r>
    </w:p>
    <w:sectPr w:rsidR="000C0F2E" w:rsidRPr="000C0F2E" w:rsidSect="008C403E">
      <w:footerReference w:type="default" r:id="rId4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0FB" w:rsidRDefault="003E60FB" w:rsidP="00A81E73">
      <w:pPr>
        <w:spacing w:after="0" w:line="240" w:lineRule="auto"/>
      </w:pPr>
      <w:r>
        <w:separator/>
      </w:r>
    </w:p>
  </w:endnote>
  <w:endnote w:type="continuationSeparator" w:id="0">
    <w:p w:rsidR="003E60FB" w:rsidRDefault="003E60FB" w:rsidP="00A81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184" w:rsidRDefault="00ED5184">
    <w:pPr>
      <w:pStyle w:val="Footer"/>
      <w:jc w:val="right"/>
    </w:pPr>
  </w:p>
  <w:p w:rsidR="00ED5184" w:rsidRDefault="00ED51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257514"/>
      <w:docPartObj>
        <w:docPartGallery w:val="Page Numbers (Bottom of Page)"/>
        <w:docPartUnique/>
      </w:docPartObj>
    </w:sdtPr>
    <w:sdtEndPr/>
    <w:sdtContent>
      <w:p w:rsidR="00ED5184" w:rsidRDefault="001E524D">
        <w:pPr>
          <w:pStyle w:val="Footer"/>
          <w:jc w:val="right"/>
        </w:pPr>
        <w:r>
          <w:fldChar w:fldCharType="begin"/>
        </w:r>
        <w:r>
          <w:instrText xml:space="preserve"> PAGE   \* MERGEFORMAT </w:instrText>
        </w:r>
        <w:r>
          <w:fldChar w:fldCharType="separate"/>
        </w:r>
        <w:r w:rsidR="00E61BB3">
          <w:rPr>
            <w:noProof/>
          </w:rPr>
          <w:t>1</w:t>
        </w:r>
        <w:r>
          <w:rPr>
            <w:noProof/>
          </w:rPr>
          <w:fldChar w:fldCharType="end"/>
        </w:r>
      </w:p>
    </w:sdtContent>
  </w:sdt>
  <w:p w:rsidR="00ED5184" w:rsidRDefault="00ED51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0FB" w:rsidRDefault="003E60FB" w:rsidP="00A81E73">
      <w:pPr>
        <w:spacing w:after="0" w:line="240" w:lineRule="auto"/>
      </w:pPr>
      <w:r>
        <w:separator/>
      </w:r>
    </w:p>
  </w:footnote>
  <w:footnote w:type="continuationSeparator" w:id="0">
    <w:p w:rsidR="003E60FB" w:rsidRDefault="003E60FB" w:rsidP="00A81E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184" w:rsidRDefault="003E60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505766" o:spid="_x0000_s2050" type="#_x0000_t75" style="position:absolute;margin-left:0;margin-top:0;width:517.5pt;height:517.5pt;z-index:-251657216;mso-position-horizontal:center;mso-position-horizontal-relative:margin;mso-position-vertical:center;mso-position-vertical-relative:margin" o:allowincell="f">
          <v:imagedata r:id="rId1" o:title="596420105_qk4NT9Gfls3xSQSctlZ8t6v6_9w_Saf2Z8poQh8IE4U"/>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184" w:rsidRDefault="003E60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505765" o:spid="_x0000_s2049" type="#_x0000_t75" style="position:absolute;margin-left:0;margin-top:0;width:517.5pt;height:517.5pt;z-index:-251658240;mso-position-horizontal:center;mso-position-horizontal-relative:margin;mso-position-vertical:center;mso-position-vertical-relative:margin" o:allowincell="f">
          <v:imagedata r:id="rId1" o:title="596420105_qk4NT9Gfls3xSQSctlZ8t6v6_9w_Saf2Z8poQh8IE4U"/>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36269"/>
    <w:multiLevelType w:val="hybridMultilevel"/>
    <w:tmpl w:val="3426DCFC"/>
    <w:lvl w:ilvl="0" w:tplc="648CE008">
      <w:numFmt w:val="bullet"/>
      <w:lvlText w:val=""/>
      <w:lvlJc w:val="left"/>
      <w:pPr>
        <w:ind w:left="450" w:hanging="360"/>
      </w:pPr>
      <w:rPr>
        <w:rFonts w:ascii="Symbol" w:eastAsiaTheme="minorHAnsi" w:hAnsi="Symbol" w:cstheme="minorBidi"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nsid w:val="366D3C52"/>
    <w:multiLevelType w:val="hybridMultilevel"/>
    <w:tmpl w:val="87321E42"/>
    <w:lvl w:ilvl="0" w:tplc="648CE008">
      <w:numFmt w:val="bullet"/>
      <w:lvlText w:val=""/>
      <w:lvlJc w:val="left"/>
      <w:pPr>
        <w:ind w:left="720" w:hanging="360"/>
      </w:pPr>
      <w:rPr>
        <w:rFonts w:ascii="Symbol" w:eastAsiaTheme="minorHAnsi" w:hAnsi="Symbol"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FC7ABE"/>
    <w:multiLevelType w:val="multilevel"/>
    <w:tmpl w:val="FF4E0902"/>
    <w:lvl w:ilvl="0">
      <w:start w:val="1"/>
      <w:numFmt w:val="decimal"/>
      <w:lvlText w:val="%1."/>
      <w:lvlJc w:val="left"/>
      <w:pPr>
        <w:ind w:left="720" w:hanging="360"/>
      </w:pPr>
      <w:rPr>
        <w:rFonts w:asciiTheme="minorHAnsi" w:hAnsiTheme="minorHAnsi" w:cstheme="minorBidi"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4AE867DC"/>
    <w:multiLevelType w:val="hybridMultilevel"/>
    <w:tmpl w:val="72BAA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F72485"/>
    <w:multiLevelType w:val="hybridMultilevel"/>
    <w:tmpl w:val="18583816"/>
    <w:lvl w:ilvl="0" w:tplc="6220E5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416E22"/>
    <w:multiLevelType w:val="hybridMultilevel"/>
    <w:tmpl w:val="CCCE7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69C4D2C"/>
    <w:multiLevelType w:val="hybridMultilevel"/>
    <w:tmpl w:val="A29CA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BAE3C10"/>
    <w:multiLevelType w:val="hybridMultilevel"/>
    <w:tmpl w:val="5BD46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062D49"/>
    <w:multiLevelType w:val="hybridMultilevel"/>
    <w:tmpl w:val="2F7E803C"/>
    <w:lvl w:ilvl="0" w:tplc="648CE008">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E72646C"/>
    <w:multiLevelType w:val="hybridMultilevel"/>
    <w:tmpl w:val="85105D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00B2A05"/>
    <w:multiLevelType w:val="hybridMultilevel"/>
    <w:tmpl w:val="56B01C90"/>
    <w:lvl w:ilvl="0" w:tplc="648CE008">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77A014DA"/>
    <w:multiLevelType w:val="hybridMultilevel"/>
    <w:tmpl w:val="34D40FD4"/>
    <w:lvl w:ilvl="0" w:tplc="648CE008">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7F0E09CB"/>
    <w:multiLevelType w:val="hybridMultilevel"/>
    <w:tmpl w:val="BCC4293E"/>
    <w:lvl w:ilvl="0" w:tplc="BC60574E">
      <w:start w:val="1"/>
      <w:numFmt w:val="decimal"/>
      <w:lvlText w:val="%1."/>
      <w:lvlJc w:val="left"/>
      <w:pPr>
        <w:ind w:left="360"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11"/>
  </w:num>
  <w:num w:numId="2">
    <w:abstractNumId w:val="2"/>
  </w:num>
  <w:num w:numId="3">
    <w:abstractNumId w:val="7"/>
  </w:num>
  <w:num w:numId="4">
    <w:abstractNumId w:val="12"/>
  </w:num>
  <w:num w:numId="5">
    <w:abstractNumId w:val="4"/>
  </w:num>
  <w:num w:numId="6">
    <w:abstractNumId w:val="0"/>
  </w:num>
  <w:num w:numId="7">
    <w:abstractNumId w:val="8"/>
  </w:num>
  <w:num w:numId="8">
    <w:abstractNumId w:val="10"/>
  </w:num>
  <w:num w:numId="9">
    <w:abstractNumId w:val="3"/>
  </w:num>
  <w:num w:numId="10">
    <w:abstractNumId w:val="9"/>
  </w:num>
  <w:num w:numId="11">
    <w:abstractNumId w:val="1"/>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E73"/>
    <w:rsid w:val="000073B8"/>
    <w:rsid w:val="000176AF"/>
    <w:rsid w:val="00020882"/>
    <w:rsid w:val="00024E89"/>
    <w:rsid w:val="00025AB9"/>
    <w:rsid w:val="00027465"/>
    <w:rsid w:val="000275C0"/>
    <w:rsid w:val="00030452"/>
    <w:rsid w:val="00030FAD"/>
    <w:rsid w:val="00031C95"/>
    <w:rsid w:val="00035263"/>
    <w:rsid w:val="000358A3"/>
    <w:rsid w:val="00036F1D"/>
    <w:rsid w:val="00042FC4"/>
    <w:rsid w:val="000453A9"/>
    <w:rsid w:val="0004661E"/>
    <w:rsid w:val="000469DF"/>
    <w:rsid w:val="0005147B"/>
    <w:rsid w:val="00053AD4"/>
    <w:rsid w:val="00062908"/>
    <w:rsid w:val="00066482"/>
    <w:rsid w:val="000712EE"/>
    <w:rsid w:val="00075C4F"/>
    <w:rsid w:val="00077E7B"/>
    <w:rsid w:val="0008498C"/>
    <w:rsid w:val="00085927"/>
    <w:rsid w:val="00086171"/>
    <w:rsid w:val="0009025D"/>
    <w:rsid w:val="00093EE0"/>
    <w:rsid w:val="000953C7"/>
    <w:rsid w:val="0009672B"/>
    <w:rsid w:val="00097D94"/>
    <w:rsid w:val="000A64E7"/>
    <w:rsid w:val="000B4F05"/>
    <w:rsid w:val="000B6295"/>
    <w:rsid w:val="000B6D98"/>
    <w:rsid w:val="000B705B"/>
    <w:rsid w:val="000C0F2E"/>
    <w:rsid w:val="000C1F4F"/>
    <w:rsid w:val="000C278F"/>
    <w:rsid w:val="000C2FD7"/>
    <w:rsid w:val="000C307D"/>
    <w:rsid w:val="000C5504"/>
    <w:rsid w:val="000D27CC"/>
    <w:rsid w:val="000F33EF"/>
    <w:rsid w:val="00100226"/>
    <w:rsid w:val="00103A3A"/>
    <w:rsid w:val="001073E1"/>
    <w:rsid w:val="00120773"/>
    <w:rsid w:val="00124F74"/>
    <w:rsid w:val="00127111"/>
    <w:rsid w:val="00141DC2"/>
    <w:rsid w:val="00143F0B"/>
    <w:rsid w:val="001469FE"/>
    <w:rsid w:val="00154C70"/>
    <w:rsid w:val="0015531E"/>
    <w:rsid w:val="00161291"/>
    <w:rsid w:val="00164CFC"/>
    <w:rsid w:val="00172E78"/>
    <w:rsid w:val="001754CA"/>
    <w:rsid w:val="001764D1"/>
    <w:rsid w:val="0018438D"/>
    <w:rsid w:val="0018667C"/>
    <w:rsid w:val="00186D6C"/>
    <w:rsid w:val="00194C0D"/>
    <w:rsid w:val="001A18F7"/>
    <w:rsid w:val="001A31D2"/>
    <w:rsid w:val="001A4A46"/>
    <w:rsid w:val="001A7733"/>
    <w:rsid w:val="001B16D0"/>
    <w:rsid w:val="001B3E26"/>
    <w:rsid w:val="001B4BAC"/>
    <w:rsid w:val="001B5497"/>
    <w:rsid w:val="001B5D0B"/>
    <w:rsid w:val="001B7B92"/>
    <w:rsid w:val="001C0BF4"/>
    <w:rsid w:val="001C2F91"/>
    <w:rsid w:val="001D6710"/>
    <w:rsid w:val="001E22B3"/>
    <w:rsid w:val="001E524D"/>
    <w:rsid w:val="001E5440"/>
    <w:rsid w:val="001E56AC"/>
    <w:rsid w:val="001E7D6D"/>
    <w:rsid w:val="001F0E17"/>
    <w:rsid w:val="001F776E"/>
    <w:rsid w:val="002002A4"/>
    <w:rsid w:val="002035F3"/>
    <w:rsid w:val="00205A02"/>
    <w:rsid w:val="00207C55"/>
    <w:rsid w:val="002116B3"/>
    <w:rsid w:val="00212C10"/>
    <w:rsid w:val="00225562"/>
    <w:rsid w:val="00227F76"/>
    <w:rsid w:val="00231926"/>
    <w:rsid w:val="00236C26"/>
    <w:rsid w:val="002373F4"/>
    <w:rsid w:val="00237533"/>
    <w:rsid w:val="00241670"/>
    <w:rsid w:val="00243F49"/>
    <w:rsid w:val="00244752"/>
    <w:rsid w:val="00246CB1"/>
    <w:rsid w:val="00247902"/>
    <w:rsid w:val="00264C7F"/>
    <w:rsid w:val="0026799B"/>
    <w:rsid w:val="00267D7A"/>
    <w:rsid w:val="0027103E"/>
    <w:rsid w:val="00274086"/>
    <w:rsid w:val="00280256"/>
    <w:rsid w:val="002838D3"/>
    <w:rsid w:val="0028461D"/>
    <w:rsid w:val="00284ABF"/>
    <w:rsid w:val="00285FAD"/>
    <w:rsid w:val="00286030"/>
    <w:rsid w:val="002901BE"/>
    <w:rsid w:val="0029107F"/>
    <w:rsid w:val="002919C2"/>
    <w:rsid w:val="00291BBF"/>
    <w:rsid w:val="002923F5"/>
    <w:rsid w:val="002A694B"/>
    <w:rsid w:val="002B5A06"/>
    <w:rsid w:val="002C132F"/>
    <w:rsid w:val="002C150B"/>
    <w:rsid w:val="002C2F24"/>
    <w:rsid w:val="002C3445"/>
    <w:rsid w:val="002C4064"/>
    <w:rsid w:val="002C648D"/>
    <w:rsid w:val="002C6852"/>
    <w:rsid w:val="002D0DF1"/>
    <w:rsid w:val="002D1758"/>
    <w:rsid w:val="002D30C7"/>
    <w:rsid w:val="002F01F4"/>
    <w:rsid w:val="002F55B8"/>
    <w:rsid w:val="00301D50"/>
    <w:rsid w:val="00311EB1"/>
    <w:rsid w:val="0033025F"/>
    <w:rsid w:val="00334A67"/>
    <w:rsid w:val="00334D92"/>
    <w:rsid w:val="00337136"/>
    <w:rsid w:val="00337B20"/>
    <w:rsid w:val="00342FCD"/>
    <w:rsid w:val="00344AB8"/>
    <w:rsid w:val="00344E11"/>
    <w:rsid w:val="003459EF"/>
    <w:rsid w:val="00345D95"/>
    <w:rsid w:val="003513EC"/>
    <w:rsid w:val="00352844"/>
    <w:rsid w:val="00353846"/>
    <w:rsid w:val="00356D13"/>
    <w:rsid w:val="00357248"/>
    <w:rsid w:val="00360DC2"/>
    <w:rsid w:val="00365EC5"/>
    <w:rsid w:val="00367A8E"/>
    <w:rsid w:val="00377C81"/>
    <w:rsid w:val="003857C6"/>
    <w:rsid w:val="0039091F"/>
    <w:rsid w:val="003954E9"/>
    <w:rsid w:val="003A36E1"/>
    <w:rsid w:val="003A3DF3"/>
    <w:rsid w:val="003B2F5C"/>
    <w:rsid w:val="003B6117"/>
    <w:rsid w:val="003C022C"/>
    <w:rsid w:val="003C6162"/>
    <w:rsid w:val="003D0857"/>
    <w:rsid w:val="003D1BAB"/>
    <w:rsid w:val="003E079B"/>
    <w:rsid w:val="003E5579"/>
    <w:rsid w:val="003E60FB"/>
    <w:rsid w:val="003F371D"/>
    <w:rsid w:val="003F72E2"/>
    <w:rsid w:val="0040534D"/>
    <w:rsid w:val="0040731C"/>
    <w:rsid w:val="00410497"/>
    <w:rsid w:val="00413C0D"/>
    <w:rsid w:val="0041505E"/>
    <w:rsid w:val="0043179B"/>
    <w:rsid w:val="00437653"/>
    <w:rsid w:val="00440B2A"/>
    <w:rsid w:val="00443063"/>
    <w:rsid w:val="00450023"/>
    <w:rsid w:val="00455668"/>
    <w:rsid w:val="0046023C"/>
    <w:rsid w:val="004638EF"/>
    <w:rsid w:val="00464634"/>
    <w:rsid w:val="00464826"/>
    <w:rsid w:val="004654AC"/>
    <w:rsid w:val="00465F45"/>
    <w:rsid w:val="00466570"/>
    <w:rsid w:val="00470AA8"/>
    <w:rsid w:val="00473383"/>
    <w:rsid w:val="004752C3"/>
    <w:rsid w:val="00484105"/>
    <w:rsid w:val="004961A1"/>
    <w:rsid w:val="004979E7"/>
    <w:rsid w:val="004A02BA"/>
    <w:rsid w:val="004A2249"/>
    <w:rsid w:val="004A6C6F"/>
    <w:rsid w:val="004B3B6E"/>
    <w:rsid w:val="004B4080"/>
    <w:rsid w:val="004B79F9"/>
    <w:rsid w:val="004C25D4"/>
    <w:rsid w:val="004C425E"/>
    <w:rsid w:val="004D3B2E"/>
    <w:rsid w:val="004D3CD5"/>
    <w:rsid w:val="004D6380"/>
    <w:rsid w:val="004D7BB5"/>
    <w:rsid w:val="004E182B"/>
    <w:rsid w:val="004E2CCA"/>
    <w:rsid w:val="004E5666"/>
    <w:rsid w:val="004F48C8"/>
    <w:rsid w:val="004F7004"/>
    <w:rsid w:val="005017C8"/>
    <w:rsid w:val="00502D61"/>
    <w:rsid w:val="00507C99"/>
    <w:rsid w:val="00514DA4"/>
    <w:rsid w:val="00520EA9"/>
    <w:rsid w:val="005241A6"/>
    <w:rsid w:val="00541B12"/>
    <w:rsid w:val="00545EFA"/>
    <w:rsid w:val="00550AC0"/>
    <w:rsid w:val="0055768C"/>
    <w:rsid w:val="00562161"/>
    <w:rsid w:val="00563FE4"/>
    <w:rsid w:val="00566E66"/>
    <w:rsid w:val="00570DA1"/>
    <w:rsid w:val="00575A09"/>
    <w:rsid w:val="00582533"/>
    <w:rsid w:val="00584669"/>
    <w:rsid w:val="00593B70"/>
    <w:rsid w:val="005A1B25"/>
    <w:rsid w:val="005A1BB9"/>
    <w:rsid w:val="005A382D"/>
    <w:rsid w:val="005A3A1F"/>
    <w:rsid w:val="005B2524"/>
    <w:rsid w:val="005B5B97"/>
    <w:rsid w:val="005B7D3C"/>
    <w:rsid w:val="005C0CF6"/>
    <w:rsid w:val="005C2909"/>
    <w:rsid w:val="005C4565"/>
    <w:rsid w:val="005E0C48"/>
    <w:rsid w:val="005E41D2"/>
    <w:rsid w:val="005E42CE"/>
    <w:rsid w:val="005F59ED"/>
    <w:rsid w:val="00601042"/>
    <w:rsid w:val="0060260A"/>
    <w:rsid w:val="00603A0E"/>
    <w:rsid w:val="006061D0"/>
    <w:rsid w:val="00606E6F"/>
    <w:rsid w:val="006071D1"/>
    <w:rsid w:val="006122F4"/>
    <w:rsid w:val="00620808"/>
    <w:rsid w:val="006214E5"/>
    <w:rsid w:val="006267CF"/>
    <w:rsid w:val="0062765B"/>
    <w:rsid w:val="00631BC0"/>
    <w:rsid w:val="00634206"/>
    <w:rsid w:val="006347D9"/>
    <w:rsid w:val="006376C7"/>
    <w:rsid w:val="00647A71"/>
    <w:rsid w:val="00653129"/>
    <w:rsid w:val="00654F9B"/>
    <w:rsid w:val="00656E97"/>
    <w:rsid w:val="006602FD"/>
    <w:rsid w:val="00662C81"/>
    <w:rsid w:val="0066450C"/>
    <w:rsid w:val="006709EA"/>
    <w:rsid w:val="00670B60"/>
    <w:rsid w:val="006711A2"/>
    <w:rsid w:val="00675729"/>
    <w:rsid w:val="00675A40"/>
    <w:rsid w:val="006768A5"/>
    <w:rsid w:val="006777D1"/>
    <w:rsid w:val="006812F8"/>
    <w:rsid w:val="00681D0A"/>
    <w:rsid w:val="00682429"/>
    <w:rsid w:val="006838B6"/>
    <w:rsid w:val="00683D91"/>
    <w:rsid w:val="00692AF1"/>
    <w:rsid w:val="0069505E"/>
    <w:rsid w:val="00695D0B"/>
    <w:rsid w:val="006A2171"/>
    <w:rsid w:val="006A2A44"/>
    <w:rsid w:val="006A393D"/>
    <w:rsid w:val="006A72E9"/>
    <w:rsid w:val="006B539A"/>
    <w:rsid w:val="006B579F"/>
    <w:rsid w:val="006B7121"/>
    <w:rsid w:val="006C340C"/>
    <w:rsid w:val="006D5F2F"/>
    <w:rsid w:val="006D6221"/>
    <w:rsid w:val="006D6276"/>
    <w:rsid w:val="006D6858"/>
    <w:rsid w:val="006E18ED"/>
    <w:rsid w:val="006E2D39"/>
    <w:rsid w:val="006E7AA9"/>
    <w:rsid w:val="006F1320"/>
    <w:rsid w:val="006F3F8D"/>
    <w:rsid w:val="00705ACC"/>
    <w:rsid w:val="00712A86"/>
    <w:rsid w:val="00715D02"/>
    <w:rsid w:val="00731827"/>
    <w:rsid w:val="007354DA"/>
    <w:rsid w:val="00735ED2"/>
    <w:rsid w:val="00737221"/>
    <w:rsid w:val="00742C7F"/>
    <w:rsid w:val="00743A34"/>
    <w:rsid w:val="0074646E"/>
    <w:rsid w:val="00752906"/>
    <w:rsid w:val="00757E48"/>
    <w:rsid w:val="00762808"/>
    <w:rsid w:val="00766529"/>
    <w:rsid w:val="00775430"/>
    <w:rsid w:val="00776859"/>
    <w:rsid w:val="00777CE1"/>
    <w:rsid w:val="0078368B"/>
    <w:rsid w:val="007A18A0"/>
    <w:rsid w:val="007A2656"/>
    <w:rsid w:val="007B076E"/>
    <w:rsid w:val="007B0CDE"/>
    <w:rsid w:val="007B32B1"/>
    <w:rsid w:val="007B3418"/>
    <w:rsid w:val="007B3AFD"/>
    <w:rsid w:val="007B7DE5"/>
    <w:rsid w:val="007C09C1"/>
    <w:rsid w:val="007C15DC"/>
    <w:rsid w:val="007C191C"/>
    <w:rsid w:val="007C4F45"/>
    <w:rsid w:val="007C5D10"/>
    <w:rsid w:val="007C7061"/>
    <w:rsid w:val="007E0BE3"/>
    <w:rsid w:val="007E4795"/>
    <w:rsid w:val="007E47E2"/>
    <w:rsid w:val="007F0E7E"/>
    <w:rsid w:val="007F2432"/>
    <w:rsid w:val="007F48A4"/>
    <w:rsid w:val="007F67BE"/>
    <w:rsid w:val="007F733C"/>
    <w:rsid w:val="008014D5"/>
    <w:rsid w:val="00804327"/>
    <w:rsid w:val="00807E4B"/>
    <w:rsid w:val="00810970"/>
    <w:rsid w:val="0081554A"/>
    <w:rsid w:val="008158EF"/>
    <w:rsid w:val="00815973"/>
    <w:rsid w:val="00817581"/>
    <w:rsid w:val="00817768"/>
    <w:rsid w:val="00820317"/>
    <w:rsid w:val="00820B83"/>
    <w:rsid w:val="00820D0F"/>
    <w:rsid w:val="0082363F"/>
    <w:rsid w:val="008268E5"/>
    <w:rsid w:val="00826A0F"/>
    <w:rsid w:val="00840BB8"/>
    <w:rsid w:val="008443DD"/>
    <w:rsid w:val="0084559B"/>
    <w:rsid w:val="008459EA"/>
    <w:rsid w:val="00850F5C"/>
    <w:rsid w:val="008531AF"/>
    <w:rsid w:val="00855D5E"/>
    <w:rsid w:val="0086599C"/>
    <w:rsid w:val="00873777"/>
    <w:rsid w:val="0087746E"/>
    <w:rsid w:val="00885DA5"/>
    <w:rsid w:val="0089042A"/>
    <w:rsid w:val="0089231A"/>
    <w:rsid w:val="008947CB"/>
    <w:rsid w:val="008A0DE9"/>
    <w:rsid w:val="008A4156"/>
    <w:rsid w:val="008B0ADA"/>
    <w:rsid w:val="008B191A"/>
    <w:rsid w:val="008B483F"/>
    <w:rsid w:val="008B52EA"/>
    <w:rsid w:val="008B656F"/>
    <w:rsid w:val="008B71C1"/>
    <w:rsid w:val="008C0AB5"/>
    <w:rsid w:val="008C1181"/>
    <w:rsid w:val="008C2736"/>
    <w:rsid w:val="008C403E"/>
    <w:rsid w:val="008C5C05"/>
    <w:rsid w:val="008E0DD7"/>
    <w:rsid w:val="008E37FE"/>
    <w:rsid w:val="008F5B87"/>
    <w:rsid w:val="0090126D"/>
    <w:rsid w:val="00903AA0"/>
    <w:rsid w:val="00907009"/>
    <w:rsid w:val="0092470A"/>
    <w:rsid w:val="00926D0A"/>
    <w:rsid w:val="009271F8"/>
    <w:rsid w:val="009477F6"/>
    <w:rsid w:val="009517C6"/>
    <w:rsid w:val="0096256E"/>
    <w:rsid w:val="009651A3"/>
    <w:rsid w:val="0096690D"/>
    <w:rsid w:val="009718B7"/>
    <w:rsid w:val="0097256A"/>
    <w:rsid w:val="009772D1"/>
    <w:rsid w:val="0098700A"/>
    <w:rsid w:val="0098793E"/>
    <w:rsid w:val="009A0650"/>
    <w:rsid w:val="009A0ED4"/>
    <w:rsid w:val="009A0FA7"/>
    <w:rsid w:val="009A5518"/>
    <w:rsid w:val="009A7539"/>
    <w:rsid w:val="009C2321"/>
    <w:rsid w:val="009C3B82"/>
    <w:rsid w:val="009C6D02"/>
    <w:rsid w:val="009D515E"/>
    <w:rsid w:val="009D6E67"/>
    <w:rsid w:val="009D7014"/>
    <w:rsid w:val="009E58C3"/>
    <w:rsid w:val="009F0200"/>
    <w:rsid w:val="009F1866"/>
    <w:rsid w:val="009F2F62"/>
    <w:rsid w:val="009F3BC1"/>
    <w:rsid w:val="009F7AE0"/>
    <w:rsid w:val="00A05687"/>
    <w:rsid w:val="00A063E1"/>
    <w:rsid w:val="00A123FB"/>
    <w:rsid w:val="00A134E4"/>
    <w:rsid w:val="00A154F4"/>
    <w:rsid w:val="00A241B2"/>
    <w:rsid w:val="00A27D7E"/>
    <w:rsid w:val="00A31173"/>
    <w:rsid w:val="00A33002"/>
    <w:rsid w:val="00A374A7"/>
    <w:rsid w:val="00A407B6"/>
    <w:rsid w:val="00A43023"/>
    <w:rsid w:val="00A439F4"/>
    <w:rsid w:val="00A51270"/>
    <w:rsid w:val="00A52C0D"/>
    <w:rsid w:val="00A61D98"/>
    <w:rsid w:val="00A634A5"/>
    <w:rsid w:val="00A6761E"/>
    <w:rsid w:val="00A72A67"/>
    <w:rsid w:val="00A73DA6"/>
    <w:rsid w:val="00A76AFF"/>
    <w:rsid w:val="00A81E73"/>
    <w:rsid w:val="00A83D0C"/>
    <w:rsid w:val="00A83F4D"/>
    <w:rsid w:val="00A90857"/>
    <w:rsid w:val="00A90C3C"/>
    <w:rsid w:val="00A91781"/>
    <w:rsid w:val="00A94DAA"/>
    <w:rsid w:val="00A95BC3"/>
    <w:rsid w:val="00A95C42"/>
    <w:rsid w:val="00A95C43"/>
    <w:rsid w:val="00AA0396"/>
    <w:rsid w:val="00AA1B4F"/>
    <w:rsid w:val="00AA34B2"/>
    <w:rsid w:val="00AA4C71"/>
    <w:rsid w:val="00AA55DB"/>
    <w:rsid w:val="00AB19E5"/>
    <w:rsid w:val="00AB311C"/>
    <w:rsid w:val="00AD11E7"/>
    <w:rsid w:val="00AD35E1"/>
    <w:rsid w:val="00AD727B"/>
    <w:rsid w:val="00AD7D56"/>
    <w:rsid w:val="00AE636C"/>
    <w:rsid w:val="00AF190E"/>
    <w:rsid w:val="00AF786B"/>
    <w:rsid w:val="00B00916"/>
    <w:rsid w:val="00B03539"/>
    <w:rsid w:val="00B0457E"/>
    <w:rsid w:val="00B079C1"/>
    <w:rsid w:val="00B24B5C"/>
    <w:rsid w:val="00B2715E"/>
    <w:rsid w:val="00B340A8"/>
    <w:rsid w:val="00B458C1"/>
    <w:rsid w:val="00B46D1B"/>
    <w:rsid w:val="00B52EE4"/>
    <w:rsid w:val="00B5538F"/>
    <w:rsid w:val="00B55FFE"/>
    <w:rsid w:val="00B5625F"/>
    <w:rsid w:val="00B6218B"/>
    <w:rsid w:val="00B62C3A"/>
    <w:rsid w:val="00B64F13"/>
    <w:rsid w:val="00B73045"/>
    <w:rsid w:val="00B73242"/>
    <w:rsid w:val="00B73C2A"/>
    <w:rsid w:val="00B80800"/>
    <w:rsid w:val="00B80EBC"/>
    <w:rsid w:val="00B83E08"/>
    <w:rsid w:val="00B853DE"/>
    <w:rsid w:val="00B8680A"/>
    <w:rsid w:val="00B91742"/>
    <w:rsid w:val="00B95BDE"/>
    <w:rsid w:val="00B95DCB"/>
    <w:rsid w:val="00BA04D8"/>
    <w:rsid w:val="00BA41BE"/>
    <w:rsid w:val="00BA7100"/>
    <w:rsid w:val="00BB4429"/>
    <w:rsid w:val="00BB4E7F"/>
    <w:rsid w:val="00BB64FF"/>
    <w:rsid w:val="00BC305B"/>
    <w:rsid w:val="00BC51C1"/>
    <w:rsid w:val="00BD0F01"/>
    <w:rsid w:val="00BD6FAD"/>
    <w:rsid w:val="00BF0A56"/>
    <w:rsid w:val="00BF0EC8"/>
    <w:rsid w:val="00BF5035"/>
    <w:rsid w:val="00C002BC"/>
    <w:rsid w:val="00C00918"/>
    <w:rsid w:val="00C015BE"/>
    <w:rsid w:val="00C017CA"/>
    <w:rsid w:val="00C02475"/>
    <w:rsid w:val="00C047D4"/>
    <w:rsid w:val="00C05FC4"/>
    <w:rsid w:val="00C0664D"/>
    <w:rsid w:val="00C06B1F"/>
    <w:rsid w:val="00C06F7C"/>
    <w:rsid w:val="00C20D8E"/>
    <w:rsid w:val="00C30BC8"/>
    <w:rsid w:val="00C34B54"/>
    <w:rsid w:val="00C413F3"/>
    <w:rsid w:val="00C41D7F"/>
    <w:rsid w:val="00C43403"/>
    <w:rsid w:val="00C53DF8"/>
    <w:rsid w:val="00C56D42"/>
    <w:rsid w:val="00C64537"/>
    <w:rsid w:val="00C653A6"/>
    <w:rsid w:val="00C675E4"/>
    <w:rsid w:val="00C8004F"/>
    <w:rsid w:val="00C801DD"/>
    <w:rsid w:val="00C818AA"/>
    <w:rsid w:val="00C8561C"/>
    <w:rsid w:val="00C8730C"/>
    <w:rsid w:val="00C91556"/>
    <w:rsid w:val="00C94A40"/>
    <w:rsid w:val="00C95DE2"/>
    <w:rsid w:val="00C9646C"/>
    <w:rsid w:val="00CB0044"/>
    <w:rsid w:val="00CB0DD0"/>
    <w:rsid w:val="00CB221D"/>
    <w:rsid w:val="00CB391D"/>
    <w:rsid w:val="00CB3BEB"/>
    <w:rsid w:val="00CB4650"/>
    <w:rsid w:val="00CB4D44"/>
    <w:rsid w:val="00CD1D10"/>
    <w:rsid w:val="00CD3E94"/>
    <w:rsid w:val="00CD7822"/>
    <w:rsid w:val="00CD799A"/>
    <w:rsid w:val="00CE5EDD"/>
    <w:rsid w:val="00CF72E9"/>
    <w:rsid w:val="00D0332A"/>
    <w:rsid w:val="00D0520B"/>
    <w:rsid w:val="00D11FFD"/>
    <w:rsid w:val="00D155C6"/>
    <w:rsid w:val="00D2137A"/>
    <w:rsid w:val="00D24684"/>
    <w:rsid w:val="00D25040"/>
    <w:rsid w:val="00D270EA"/>
    <w:rsid w:val="00D2725D"/>
    <w:rsid w:val="00D33307"/>
    <w:rsid w:val="00D35A81"/>
    <w:rsid w:val="00D40694"/>
    <w:rsid w:val="00D4129E"/>
    <w:rsid w:val="00D428E6"/>
    <w:rsid w:val="00D458E7"/>
    <w:rsid w:val="00D51B9E"/>
    <w:rsid w:val="00D550FD"/>
    <w:rsid w:val="00D5647C"/>
    <w:rsid w:val="00D57347"/>
    <w:rsid w:val="00D601AB"/>
    <w:rsid w:val="00D7127E"/>
    <w:rsid w:val="00D71A12"/>
    <w:rsid w:val="00D72AC2"/>
    <w:rsid w:val="00D76ADC"/>
    <w:rsid w:val="00D76FC7"/>
    <w:rsid w:val="00D80A0C"/>
    <w:rsid w:val="00D81CEA"/>
    <w:rsid w:val="00D82D5E"/>
    <w:rsid w:val="00D83EE4"/>
    <w:rsid w:val="00D875C2"/>
    <w:rsid w:val="00D916B7"/>
    <w:rsid w:val="00D94B59"/>
    <w:rsid w:val="00D97276"/>
    <w:rsid w:val="00DA39F9"/>
    <w:rsid w:val="00DA7BAA"/>
    <w:rsid w:val="00DB5539"/>
    <w:rsid w:val="00DB6179"/>
    <w:rsid w:val="00DC7723"/>
    <w:rsid w:val="00DD00CE"/>
    <w:rsid w:val="00DD4CBB"/>
    <w:rsid w:val="00DE2947"/>
    <w:rsid w:val="00DE4F76"/>
    <w:rsid w:val="00DE6DD5"/>
    <w:rsid w:val="00DE7883"/>
    <w:rsid w:val="00DF18BB"/>
    <w:rsid w:val="00E03B52"/>
    <w:rsid w:val="00E05706"/>
    <w:rsid w:val="00E06E3B"/>
    <w:rsid w:val="00E07887"/>
    <w:rsid w:val="00E14FBE"/>
    <w:rsid w:val="00E20867"/>
    <w:rsid w:val="00E23C50"/>
    <w:rsid w:val="00E273FA"/>
    <w:rsid w:val="00E27B4F"/>
    <w:rsid w:val="00E30E56"/>
    <w:rsid w:val="00E32009"/>
    <w:rsid w:val="00E41B2C"/>
    <w:rsid w:val="00E46FBA"/>
    <w:rsid w:val="00E533EB"/>
    <w:rsid w:val="00E53628"/>
    <w:rsid w:val="00E56E1C"/>
    <w:rsid w:val="00E56FB0"/>
    <w:rsid w:val="00E61BB3"/>
    <w:rsid w:val="00E631F0"/>
    <w:rsid w:val="00E66076"/>
    <w:rsid w:val="00E768A3"/>
    <w:rsid w:val="00E833CC"/>
    <w:rsid w:val="00E834A1"/>
    <w:rsid w:val="00E84F70"/>
    <w:rsid w:val="00E86B61"/>
    <w:rsid w:val="00E87371"/>
    <w:rsid w:val="00E876F4"/>
    <w:rsid w:val="00E87A29"/>
    <w:rsid w:val="00E93E1E"/>
    <w:rsid w:val="00E94A69"/>
    <w:rsid w:val="00EA731B"/>
    <w:rsid w:val="00EB09B8"/>
    <w:rsid w:val="00EB0CF8"/>
    <w:rsid w:val="00EB5234"/>
    <w:rsid w:val="00EC0689"/>
    <w:rsid w:val="00EC29B7"/>
    <w:rsid w:val="00EC3945"/>
    <w:rsid w:val="00EC6BB9"/>
    <w:rsid w:val="00ED1ED4"/>
    <w:rsid w:val="00ED497A"/>
    <w:rsid w:val="00ED5184"/>
    <w:rsid w:val="00EE5BA4"/>
    <w:rsid w:val="00EE6F73"/>
    <w:rsid w:val="00EF279E"/>
    <w:rsid w:val="00EF2E75"/>
    <w:rsid w:val="00EF4249"/>
    <w:rsid w:val="00EF4F8E"/>
    <w:rsid w:val="00EF5EE8"/>
    <w:rsid w:val="00F06B65"/>
    <w:rsid w:val="00F128F6"/>
    <w:rsid w:val="00F13837"/>
    <w:rsid w:val="00F20918"/>
    <w:rsid w:val="00F26261"/>
    <w:rsid w:val="00F279FA"/>
    <w:rsid w:val="00F33DE2"/>
    <w:rsid w:val="00F34328"/>
    <w:rsid w:val="00F37529"/>
    <w:rsid w:val="00F44491"/>
    <w:rsid w:val="00F45A02"/>
    <w:rsid w:val="00F45E98"/>
    <w:rsid w:val="00F50965"/>
    <w:rsid w:val="00F538FF"/>
    <w:rsid w:val="00F545ED"/>
    <w:rsid w:val="00F55F3D"/>
    <w:rsid w:val="00F5670C"/>
    <w:rsid w:val="00F60887"/>
    <w:rsid w:val="00F61202"/>
    <w:rsid w:val="00F63AC1"/>
    <w:rsid w:val="00F63B7E"/>
    <w:rsid w:val="00F70F64"/>
    <w:rsid w:val="00F714A4"/>
    <w:rsid w:val="00F808D0"/>
    <w:rsid w:val="00F80ADC"/>
    <w:rsid w:val="00F825D5"/>
    <w:rsid w:val="00F862D3"/>
    <w:rsid w:val="00F95670"/>
    <w:rsid w:val="00FA21EC"/>
    <w:rsid w:val="00FA6C8A"/>
    <w:rsid w:val="00FB161D"/>
    <w:rsid w:val="00FB2C78"/>
    <w:rsid w:val="00FB55EA"/>
    <w:rsid w:val="00FB5A85"/>
    <w:rsid w:val="00FC0D73"/>
    <w:rsid w:val="00FC342F"/>
    <w:rsid w:val="00FC61FF"/>
    <w:rsid w:val="00FD1B05"/>
    <w:rsid w:val="00FD3C6A"/>
    <w:rsid w:val="00FD78B8"/>
    <w:rsid w:val="00FE3A99"/>
    <w:rsid w:val="00FE6942"/>
    <w:rsid w:val="00FE7DBF"/>
    <w:rsid w:val="00FF2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04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C150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0D7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354D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D515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695D0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81E7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81E73"/>
  </w:style>
  <w:style w:type="paragraph" w:styleId="Footer">
    <w:name w:val="footer"/>
    <w:basedOn w:val="Normal"/>
    <w:link w:val="FooterChar"/>
    <w:uiPriority w:val="99"/>
    <w:unhideWhenUsed/>
    <w:rsid w:val="00A81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E73"/>
  </w:style>
  <w:style w:type="paragraph" w:styleId="Title">
    <w:name w:val="Title"/>
    <w:basedOn w:val="Normal"/>
    <w:next w:val="Normal"/>
    <w:link w:val="TitleChar"/>
    <w:uiPriority w:val="10"/>
    <w:qFormat/>
    <w:rsid w:val="00A81E7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81E73"/>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DE6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DD5"/>
    <w:rPr>
      <w:rFonts w:ascii="Tahoma" w:hAnsi="Tahoma" w:cs="Tahoma"/>
      <w:sz w:val="16"/>
      <w:szCs w:val="16"/>
    </w:rPr>
  </w:style>
  <w:style w:type="paragraph" w:styleId="Subtitle">
    <w:name w:val="Subtitle"/>
    <w:basedOn w:val="Normal"/>
    <w:next w:val="Normal"/>
    <w:link w:val="SubtitleChar"/>
    <w:uiPriority w:val="11"/>
    <w:qFormat/>
    <w:rsid w:val="0003045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30452"/>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03045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C150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0D7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354DA"/>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354DA"/>
    <w:pPr>
      <w:ind w:left="720"/>
      <w:contextualSpacing/>
    </w:pPr>
  </w:style>
  <w:style w:type="table" w:styleId="TableGrid">
    <w:name w:val="Table Grid"/>
    <w:basedOn w:val="TableNormal"/>
    <w:uiPriority w:val="59"/>
    <w:rsid w:val="002802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9D515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695D0B"/>
    <w:rPr>
      <w:rFonts w:asciiTheme="majorHAnsi" w:eastAsiaTheme="majorEastAsia" w:hAnsiTheme="majorHAnsi" w:cstheme="majorBidi"/>
      <w:i/>
      <w:iCs/>
      <w:color w:val="243F60" w:themeColor="accent1" w:themeShade="7F"/>
    </w:rPr>
  </w:style>
  <w:style w:type="paragraph" w:styleId="TOCHeading">
    <w:name w:val="TOC Heading"/>
    <w:basedOn w:val="Heading1"/>
    <w:next w:val="Normal"/>
    <w:uiPriority w:val="39"/>
    <w:unhideWhenUsed/>
    <w:qFormat/>
    <w:rsid w:val="008C403E"/>
    <w:pPr>
      <w:outlineLvl w:val="9"/>
    </w:pPr>
  </w:style>
  <w:style w:type="paragraph" w:styleId="TOC1">
    <w:name w:val="toc 1"/>
    <w:basedOn w:val="Normal"/>
    <w:next w:val="Normal"/>
    <w:autoRedefine/>
    <w:uiPriority w:val="39"/>
    <w:unhideWhenUsed/>
    <w:qFormat/>
    <w:rsid w:val="008C403E"/>
    <w:pPr>
      <w:spacing w:after="100"/>
    </w:pPr>
  </w:style>
  <w:style w:type="paragraph" w:styleId="TOC2">
    <w:name w:val="toc 2"/>
    <w:basedOn w:val="Normal"/>
    <w:next w:val="Normal"/>
    <w:autoRedefine/>
    <w:uiPriority w:val="39"/>
    <w:unhideWhenUsed/>
    <w:qFormat/>
    <w:rsid w:val="008C403E"/>
    <w:pPr>
      <w:spacing w:after="100"/>
      <w:ind w:left="220"/>
    </w:pPr>
  </w:style>
  <w:style w:type="paragraph" w:styleId="TOC3">
    <w:name w:val="toc 3"/>
    <w:basedOn w:val="Normal"/>
    <w:next w:val="Normal"/>
    <w:autoRedefine/>
    <w:uiPriority w:val="39"/>
    <w:unhideWhenUsed/>
    <w:qFormat/>
    <w:rsid w:val="008C403E"/>
    <w:pPr>
      <w:spacing w:after="100"/>
      <w:ind w:left="440"/>
    </w:pPr>
  </w:style>
  <w:style w:type="character" w:styleId="Hyperlink">
    <w:name w:val="Hyperlink"/>
    <w:basedOn w:val="DefaultParagraphFont"/>
    <w:uiPriority w:val="99"/>
    <w:unhideWhenUsed/>
    <w:rsid w:val="008C403E"/>
    <w:rPr>
      <w:color w:val="0000FF" w:themeColor="hyperlink"/>
      <w:u w:val="single"/>
    </w:rPr>
  </w:style>
  <w:style w:type="paragraph" w:styleId="Bibliography">
    <w:name w:val="Bibliography"/>
    <w:basedOn w:val="Normal"/>
    <w:next w:val="Normal"/>
    <w:uiPriority w:val="37"/>
    <w:unhideWhenUsed/>
    <w:rsid w:val="00BC51C1"/>
  </w:style>
  <w:style w:type="paragraph" w:styleId="TOC4">
    <w:name w:val="toc 4"/>
    <w:basedOn w:val="Normal"/>
    <w:next w:val="Normal"/>
    <w:autoRedefine/>
    <w:uiPriority w:val="39"/>
    <w:unhideWhenUsed/>
    <w:rsid w:val="002C6852"/>
    <w:pPr>
      <w:spacing w:after="100"/>
      <w:ind w:left="660"/>
    </w:pPr>
  </w:style>
  <w:style w:type="paragraph" w:styleId="TOC5">
    <w:name w:val="toc 5"/>
    <w:basedOn w:val="Normal"/>
    <w:next w:val="Normal"/>
    <w:autoRedefine/>
    <w:uiPriority w:val="39"/>
    <w:unhideWhenUsed/>
    <w:rsid w:val="002C6852"/>
    <w:pPr>
      <w:spacing w:after="100"/>
      <w:ind w:left="880"/>
    </w:pPr>
  </w:style>
  <w:style w:type="paragraph" w:styleId="TOC6">
    <w:name w:val="toc 6"/>
    <w:basedOn w:val="Normal"/>
    <w:next w:val="Normal"/>
    <w:autoRedefine/>
    <w:uiPriority w:val="39"/>
    <w:unhideWhenUsed/>
    <w:rsid w:val="002C6852"/>
    <w:pPr>
      <w:spacing w:after="100"/>
      <w:ind w:left="1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304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C150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0D7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354D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D515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695D0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81E7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81E73"/>
  </w:style>
  <w:style w:type="paragraph" w:styleId="Footer">
    <w:name w:val="footer"/>
    <w:basedOn w:val="Normal"/>
    <w:link w:val="FooterChar"/>
    <w:uiPriority w:val="99"/>
    <w:unhideWhenUsed/>
    <w:rsid w:val="00A81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E73"/>
  </w:style>
  <w:style w:type="paragraph" w:styleId="Title">
    <w:name w:val="Title"/>
    <w:basedOn w:val="Normal"/>
    <w:next w:val="Normal"/>
    <w:link w:val="TitleChar"/>
    <w:uiPriority w:val="10"/>
    <w:qFormat/>
    <w:rsid w:val="00A81E7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81E73"/>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DE6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DD5"/>
    <w:rPr>
      <w:rFonts w:ascii="Tahoma" w:hAnsi="Tahoma" w:cs="Tahoma"/>
      <w:sz w:val="16"/>
      <w:szCs w:val="16"/>
    </w:rPr>
  </w:style>
  <w:style w:type="paragraph" w:styleId="Subtitle">
    <w:name w:val="Subtitle"/>
    <w:basedOn w:val="Normal"/>
    <w:next w:val="Normal"/>
    <w:link w:val="SubtitleChar"/>
    <w:uiPriority w:val="11"/>
    <w:qFormat/>
    <w:rsid w:val="0003045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30452"/>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03045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C150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0D7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354DA"/>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354DA"/>
    <w:pPr>
      <w:ind w:left="720"/>
      <w:contextualSpacing/>
    </w:pPr>
  </w:style>
  <w:style w:type="table" w:styleId="TableGrid">
    <w:name w:val="Table Grid"/>
    <w:basedOn w:val="TableNormal"/>
    <w:uiPriority w:val="59"/>
    <w:rsid w:val="002802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9D515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695D0B"/>
    <w:rPr>
      <w:rFonts w:asciiTheme="majorHAnsi" w:eastAsiaTheme="majorEastAsia" w:hAnsiTheme="majorHAnsi" w:cstheme="majorBidi"/>
      <w:i/>
      <w:iCs/>
      <w:color w:val="243F60" w:themeColor="accent1" w:themeShade="7F"/>
    </w:rPr>
  </w:style>
  <w:style w:type="paragraph" w:styleId="TOCHeading">
    <w:name w:val="TOC Heading"/>
    <w:basedOn w:val="Heading1"/>
    <w:next w:val="Normal"/>
    <w:uiPriority w:val="39"/>
    <w:unhideWhenUsed/>
    <w:qFormat/>
    <w:rsid w:val="008C403E"/>
    <w:pPr>
      <w:outlineLvl w:val="9"/>
    </w:pPr>
  </w:style>
  <w:style w:type="paragraph" w:styleId="TOC1">
    <w:name w:val="toc 1"/>
    <w:basedOn w:val="Normal"/>
    <w:next w:val="Normal"/>
    <w:autoRedefine/>
    <w:uiPriority w:val="39"/>
    <w:unhideWhenUsed/>
    <w:qFormat/>
    <w:rsid w:val="008C403E"/>
    <w:pPr>
      <w:spacing w:after="100"/>
    </w:pPr>
  </w:style>
  <w:style w:type="paragraph" w:styleId="TOC2">
    <w:name w:val="toc 2"/>
    <w:basedOn w:val="Normal"/>
    <w:next w:val="Normal"/>
    <w:autoRedefine/>
    <w:uiPriority w:val="39"/>
    <w:unhideWhenUsed/>
    <w:qFormat/>
    <w:rsid w:val="008C403E"/>
    <w:pPr>
      <w:spacing w:after="100"/>
      <w:ind w:left="220"/>
    </w:pPr>
  </w:style>
  <w:style w:type="paragraph" w:styleId="TOC3">
    <w:name w:val="toc 3"/>
    <w:basedOn w:val="Normal"/>
    <w:next w:val="Normal"/>
    <w:autoRedefine/>
    <w:uiPriority w:val="39"/>
    <w:unhideWhenUsed/>
    <w:qFormat/>
    <w:rsid w:val="008C403E"/>
    <w:pPr>
      <w:spacing w:after="100"/>
      <w:ind w:left="440"/>
    </w:pPr>
  </w:style>
  <w:style w:type="character" w:styleId="Hyperlink">
    <w:name w:val="Hyperlink"/>
    <w:basedOn w:val="DefaultParagraphFont"/>
    <w:uiPriority w:val="99"/>
    <w:unhideWhenUsed/>
    <w:rsid w:val="008C403E"/>
    <w:rPr>
      <w:color w:val="0000FF" w:themeColor="hyperlink"/>
      <w:u w:val="single"/>
    </w:rPr>
  </w:style>
  <w:style w:type="paragraph" w:styleId="Bibliography">
    <w:name w:val="Bibliography"/>
    <w:basedOn w:val="Normal"/>
    <w:next w:val="Normal"/>
    <w:uiPriority w:val="37"/>
    <w:unhideWhenUsed/>
    <w:rsid w:val="00BC51C1"/>
  </w:style>
  <w:style w:type="paragraph" w:styleId="TOC4">
    <w:name w:val="toc 4"/>
    <w:basedOn w:val="Normal"/>
    <w:next w:val="Normal"/>
    <w:autoRedefine/>
    <w:uiPriority w:val="39"/>
    <w:unhideWhenUsed/>
    <w:rsid w:val="002C6852"/>
    <w:pPr>
      <w:spacing w:after="100"/>
      <w:ind w:left="660"/>
    </w:pPr>
  </w:style>
  <w:style w:type="paragraph" w:styleId="TOC5">
    <w:name w:val="toc 5"/>
    <w:basedOn w:val="Normal"/>
    <w:next w:val="Normal"/>
    <w:autoRedefine/>
    <w:uiPriority w:val="39"/>
    <w:unhideWhenUsed/>
    <w:rsid w:val="002C6852"/>
    <w:pPr>
      <w:spacing w:after="100"/>
      <w:ind w:left="880"/>
    </w:pPr>
  </w:style>
  <w:style w:type="paragraph" w:styleId="TOC6">
    <w:name w:val="toc 6"/>
    <w:basedOn w:val="Normal"/>
    <w:next w:val="Normal"/>
    <w:autoRedefine/>
    <w:uiPriority w:val="39"/>
    <w:unhideWhenUsed/>
    <w:rsid w:val="002C6852"/>
    <w:pPr>
      <w:spacing w:after="100"/>
      <w:ind w:left="1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8.jpeg"/><Relationship Id="rId26" Type="http://schemas.microsoft.com/office/2007/relationships/diagramDrawing" Target="diagrams/drawing1.xml"/><Relationship Id="rId39" Type="http://schemas.openxmlformats.org/officeDocument/2006/relationships/image" Target="media/image24.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19.jpe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7.jpeg"/><Relationship Id="rId25" Type="http://schemas.openxmlformats.org/officeDocument/2006/relationships/diagramColors" Target="diagrams/colors1.xml"/><Relationship Id="rId33" Type="http://schemas.openxmlformats.org/officeDocument/2006/relationships/image" Target="media/image18.jpeg"/><Relationship Id="rId38"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4.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diagramQuickStyle" Target="diagrams/quickStyle1.xml"/><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diagramLayout" Target="diagrams/layout1.xml"/><Relationship Id="rId28" Type="http://schemas.openxmlformats.org/officeDocument/2006/relationships/image" Target="media/image13.jpeg"/><Relationship Id="rId36" Type="http://schemas.openxmlformats.org/officeDocument/2006/relationships/image" Target="media/image21.jpeg"/><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image" Target="media/image16.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diagramData" Target="diagrams/data1.xml"/><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36384A-6DBD-433A-8780-8FC40245F316}" type="doc">
      <dgm:prSet loTypeId="urn:microsoft.com/office/officeart/2005/8/layout/chevron2" loCatId="list" qsTypeId="urn:microsoft.com/office/officeart/2005/8/quickstyle/simple1" qsCatId="simple" csTypeId="urn:microsoft.com/office/officeart/2005/8/colors/accent3_2" csCatId="accent3" phldr="1"/>
      <dgm:spPr/>
      <dgm:t>
        <a:bodyPr/>
        <a:lstStyle/>
        <a:p>
          <a:endParaRPr lang="en-US"/>
        </a:p>
      </dgm:t>
    </dgm:pt>
    <dgm:pt modelId="{E9E14FF2-EC5E-4957-AAB1-EF46049BF0EC}">
      <dgm:prSet phldrT="[Text]"/>
      <dgm:spPr/>
      <dgm:t>
        <a:bodyPr/>
        <a:lstStyle/>
        <a:p>
          <a:r>
            <a:rPr lang="en-US"/>
            <a:t>1.</a:t>
          </a:r>
        </a:p>
      </dgm:t>
    </dgm:pt>
    <dgm:pt modelId="{C1350998-A040-4D53-B0BC-1CC1B50A9E1C}" type="parTrans" cxnId="{7CA8424C-6C82-473D-B1CE-856632B9C4E9}">
      <dgm:prSet/>
      <dgm:spPr/>
      <dgm:t>
        <a:bodyPr/>
        <a:lstStyle/>
        <a:p>
          <a:endParaRPr lang="en-US"/>
        </a:p>
      </dgm:t>
    </dgm:pt>
    <dgm:pt modelId="{7A9DDAB3-C8F3-4EFB-B448-8E46F5D2CE43}" type="sibTrans" cxnId="{7CA8424C-6C82-473D-B1CE-856632B9C4E9}">
      <dgm:prSet/>
      <dgm:spPr/>
      <dgm:t>
        <a:bodyPr/>
        <a:lstStyle/>
        <a:p>
          <a:endParaRPr lang="en-US"/>
        </a:p>
      </dgm:t>
    </dgm:pt>
    <dgm:pt modelId="{ABF62131-8FE1-462B-B3C5-765572DEB360}">
      <dgm:prSet phldrT="[Text]" custT="1"/>
      <dgm:spPr/>
      <dgm:t>
        <a:bodyPr/>
        <a:lstStyle/>
        <a:p>
          <a:r>
            <a:rPr lang="en-US" sz="1200">
              <a:latin typeface="Times New Roman" pitchFamily="18" charset="0"/>
              <a:cs typeface="Times New Roman" pitchFamily="18" charset="0"/>
            </a:rPr>
            <a:t> Head of HR</a:t>
          </a:r>
        </a:p>
      </dgm:t>
    </dgm:pt>
    <dgm:pt modelId="{D3A9BC2A-9651-43A5-BE36-EF783338C5BC}" type="parTrans" cxnId="{15BF52E4-A832-499A-9E3C-6425C4E5A735}">
      <dgm:prSet/>
      <dgm:spPr/>
      <dgm:t>
        <a:bodyPr/>
        <a:lstStyle/>
        <a:p>
          <a:endParaRPr lang="en-US"/>
        </a:p>
      </dgm:t>
    </dgm:pt>
    <dgm:pt modelId="{75991C97-191E-4E07-AE59-06058893D5E4}" type="sibTrans" cxnId="{15BF52E4-A832-499A-9E3C-6425C4E5A735}">
      <dgm:prSet/>
      <dgm:spPr/>
      <dgm:t>
        <a:bodyPr/>
        <a:lstStyle/>
        <a:p>
          <a:endParaRPr lang="en-US"/>
        </a:p>
      </dgm:t>
    </dgm:pt>
    <dgm:pt modelId="{A5673B8D-0587-4B12-B4F2-B38ED6A8B03E}">
      <dgm:prSet phldrT="[Text]"/>
      <dgm:spPr/>
      <dgm:t>
        <a:bodyPr/>
        <a:lstStyle/>
        <a:p>
          <a:r>
            <a:rPr lang="en-US"/>
            <a:t>9.</a:t>
          </a:r>
        </a:p>
      </dgm:t>
    </dgm:pt>
    <dgm:pt modelId="{97985200-CF41-48D1-B14C-07926F39F01D}" type="parTrans" cxnId="{6C54B055-8E06-41EB-853C-D0F70AFD93D2}">
      <dgm:prSet/>
      <dgm:spPr/>
      <dgm:t>
        <a:bodyPr/>
        <a:lstStyle/>
        <a:p>
          <a:endParaRPr lang="en-US"/>
        </a:p>
      </dgm:t>
    </dgm:pt>
    <dgm:pt modelId="{09B10F63-EE82-4B74-A5C3-DA1F0054BB93}" type="sibTrans" cxnId="{6C54B055-8E06-41EB-853C-D0F70AFD93D2}">
      <dgm:prSet/>
      <dgm:spPr/>
      <dgm:t>
        <a:bodyPr/>
        <a:lstStyle/>
        <a:p>
          <a:endParaRPr lang="en-US"/>
        </a:p>
      </dgm:t>
    </dgm:pt>
    <dgm:pt modelId="{9A355076-2B4D-4A47-9734-75B9E0E13085}">
      <dgm:prSet/>
      <dgm:spPr/>
      <dgm:t>
        <a:bodyPr/>
        <a:lstStyle/>
        <a:p>
          <a:r>
            <a:rPr lang="en-US"/>
            <a:t>2.</a:t>
          </a:r>
        </a:p>
      </dgm:t>
    </dgm:pt>
    <dgm:pt modelId="{ACFCC701-18D1-40BE-B1D2-EC5492CD665C}" type="parTrans" cxnId="{F2D87938-50BE-4267-A0DB-B44F19162B10}">
      <dgm:prSet/>
      <dgm:spPr/>
      <dgm:t>
        <a:bodyPr/>
        <a:lstStyle/>
        <a:p>
          <a:endParaRPr lang="en-US"/>
        </a:p>
      </dgm:t>
    </dgm:pt>
    <dgm:pt modelId="{EF23F2A6-E78D-42CF-99AB-879C67D88B7B}" type="sibTrans" cxnId="{F2D87938-50BE-4267-A0DB-B44F19162B10}">
      <dgm:prSet/>
      <dgm:spPr/>
      <dgm:t>
        <a:bodyPr/>
        <a:lstStyle/>
        <a:p>
          <a:endParaRPr lang="en-US"/>
        </a:p>
      </dgm:t>
    </dgm:pt>
    <dgm:pt modelId="{AA667B7D-1A01-4231-A9CF-78F6DEB4EE0F}">
      <dgm:prSet/>
      <dgm:spPr/>
      <dgm:t>
        <a:bodyPr/>
        <a:lstStyle/>
        <a:p>
          <a:r>
            <a:rPr lang="en-US"/>
            <a:t>3.</a:t>
          </a:r>
        </a:p>
      </dgm:t>
    </dgm:pt>
    <dgm:pt modelId="{E7F790B7-B651-4BF3-8D75-3A0729AB8EFD}" type="parTrans" cxnId="{EBA32789-A5E9-4319-8B71-8D382630505F}">
      <dgm:prSet/>
      <dgm:spPr/>
      <dgm:t>
        <a:bodyPr/>
        <a:lstStyle/>
        <a:p>
          <a:endParaRPr lang="en-US"/>
        </a:p>
      </dgm:t>
    </dgm:pt>
    <dgm:pt modelId="{AA4B7357-BAF8-4695-800F-23B62D91E5D9}" type="sibTrans" cxnId="{EBA32789-A5E9-4319-8B71-8D382630505F}">
      <dgm:prSet/>
      <dgm:spPr/>
      <dgm:t>
        <a:bodyPr/>
        <a:lstStyle/>
        <a:p>
          <a:endParaRPr lang="en-US"/>
        </a:p>
      </dgm:t>
    </dgm:pt>
    <dgm:pt modelId="{5BF1DA41-7380-461A-B864-00F2F9ABD2F6}">
      <dgm:prSet/>
      <dgm:spPr/>
      <dgm:t>
        <a:bodyPr/>
        <a:lstStyle/>
        <a:p>
          <a:r>
            <a:rPr lang="en-US"/>
            <a:t>4.</a:t>
          </a:r>
        </a:p>
      </dgm:t>
    </dgm:pt>
    <dgm:pt modelId="{6CAD1F2F-04C6-4210-A21B-537F68038F7E}" type="parTrans" cxnId="{5633EAB5-870F-4BA6-83F7-998983870A91}">
      <dgm:prSet/>
      <dgm:spPr/>
      <dgm:t>
        <a:bodyPr/>
        <a:lstStyle/>
        <a:p>
          <a:endParaRPr lang="en-US"/>
        </a:p>
      </dgm:t>
    </dgm:pt>
    <dgm:pt modelId="{9F594478-1A95-46F3-92B0-6DCD037DB34A}" type="sibTrans" cxnId="{5633EAB5-870F-4BA6-83F7-998983870A91}">
      <dgm:prSet/>
      <dgm:spPr/>
      <dgm:t>
        <a:bodyPr/>
        <a:lstStyle/>
        <a:p>
          <a:endParaRPr lang="en-US"/>
        </a:p>
      </dgm:t>
    </dgm:pt>
    <dgm:pt modelId="{3957AE96-55D0-4AFE-924A-A415474FCCB8}">
      <dgm:prSet/>
      <dgm:spPr/>
      <dgm:t>
        <a:bodyPr/>
        <a:lstStyle/>
        <a:p>
          <a:r>
            <a:rPr lang="en-US"/>
            <a:t>5.</a:t>
          </a:r>
        </a:p>
      </dgm:t>
    </dgm:pt>
    <dgm:pt modelId="{EFC05211-6A24-437B-B812-4DD6A01BD462}" type="parTrans" cxnId="{9C56F26E-6626-42C7-B9FC-3E98E68F7F62}">
      <dgm:prSet/>
      <dgm:spPr/>
      <dgm:t>
        <a:bodyPr/>
        <a:lstStyle/>
        <a:p>
          <a:endParaRPr lang="en-US"/>
        </a:p>
      </dgm:t>
    </dgm:pt>
    <dgm:pt modelId="{781758E9-B188-4745-996E-85161962B2DC}" type="sibTrans" cxnId="{9C56F26E-6626-42C7-B9FC-3E98E68F7F62}">
      <dgm:prSet/>
      <dgm:spPr/>
      <dgm:t>
        <a:bodyPr/>
        <a:lstStyle/>
        <a:p>
          <a:endParaRPr lang="en-US"/>
        </a:p>
      </dgm:t>
    </dgm:pt>
    <dgm:pt modelId="{9C4ED39D-8A92-4940-9768-B908ED46A2A7}">
      <dgm:prSet/>
      <dgm:spPr/>
      <dgm:t>
        <a:bodyPr/>
        <a:lstStyle/>
        <a:p>
          <a:r>
            <a:rPr lang="en-US"/>
            <a:t>6.</a:t>
          </a:r>
        </a:p>
      </dgm:t>
    </dgm:pt>
    <dgm:pt modelId="{3E43E1DE-A2E0-4131-94A8-F5DF01C5F436}" type="parTrans" cxnId="{5711EFA4-781A-4DA6-A6F6-7C990921B579}">
      <dgm:prSet/>
      <dgm:spPr/>
      <dgm:t>
        <a:bodyPr/>
        <a:lstStyle/>
        <a:p>
          <a:endParaRPr lang="en-US"/>
        </a:p>
      </dgm:t>
    </dgm:pt>
    <dgm:pt modelId="{FC879A96-DC41-441B-80CA-D764AF842D16}" type="sibTrans" cxnId="{5711EFA4-781A-4DA6-A6F6-7C990921B579}">
      <dgm:prSet/>
      <dgm:spPr/>
      <dgm:t>
        <a:bodyPr/>
        <a:lstStyle/>
        <a:p>
          <a:endParaRPr lang="en-US"/>
        </a:p>
      </dgm:t>
    </dgm:pt>
    <dgm:pt modelId="{2371333D-CC63-4C58-8469-3634BB12345D}">
      <dgm:prSet/>
      <dgm:spPr/>
      <dgm:t>
        <a:bodyPr/>
        <a:lstStyle/>
        <a:p>
          <a:r>
            <a:rPr lang="en-US"/>
            <a:t>7.</a:t>
          </a:r>
        </a:p>
      </dgm:t>
    </dgm:pt>
    <dgm:pt modelId="{E67519CA-113A-4E2A-8700-D23B3308000E}" type="parTrans" cxnId="{86D0D236-0E11-4CD4-9902-9F8CA7509F93}">
      <dgm:prSet/>
      <dgm:spPr/>
      <dgm:t>
        <a:bodyPr/>
        <a:lstStyle/>
        <a:p>
          <a:endParaRPr lang="en-US"/>
        </a:p>
      </dgm:t>
    </dgm:pt>
    <dgm:pt modelId="{6617CF1A-E0C6-4E4F-90B6-0637692B3645}" type="sibTrans" cxnId="{86D0D236-0E11-4CD4-9902-9F8CA7509F93}">
      <dgm:prSet/>
      <dgm:spPr/>
      <dgm:t>
        <a:bodyPr/>
        <a:lstStyle/>
        <a:p>
          <a:endParaRPr lang="en-US"/>
        </a:p>
      </dgm:t>
    </dgm:pt>
    <dgm:pt modelId="{1CA26F0B-70AA-4E94-A92F-0ED3478A4177}">
      <dgm:prSet/>
      <dgm:spPr/>
      <dgm:t>
        <a:bodyPr/>
        <a:lstStyle/>
        <a:p>
          <a:r>
            <a:rPr lang="en-US"/>
            <a:t>8.</a:t>
          </a:r>
        </a:p>
      </dgm:t>
    </dgm:pt>
    <dgm:pt modelId="{4C9090EE-3C41-494D-8889-865762222DA1}" type="parTrans" cxnId="{5708C060-8AE0-47DB-9C86-1739594ABC63}">
      <dgm:prSet/>
      <dgm:spPr/>
      <dgm:t>
        <a:bodyPr/>
        <a:lstStyle/>
        <a:p>
          <a:endParaRPr lang="en-US"/>
        </a:p>
      </dgm:t>
    </dgm:pt>
    <dgm:pt modelId="{AB705666-C6C4-4F3C-8359-401B8676E013}" type="sibTrans" cxnId="{5708C060-8AE0-47DB-9C86-1739594ABC63}">
      <dgm:prSet/>
      <dgm:spPr/>
      <dgm:t>
        <a:bodyPr/>
        <a:lstStyle/>
        <a:p>
          <a:endParaRPr lang="en-US"/>
        </a:p>
      </dgm:t>
    </dgm:pt>
    <dgm:pt modelId="{558C5DFD-EDF3-499D-8DE1-F86CDAD932C1}">
      <dgm:prSet custT="1"/>
      <dgm:spPr/>
      <dgm:t>
        <a:bodyPr/>
        <a:lstStyle/>
        <a:p>
          <a:r>
            <a:rPr lang="en-US" sz="1200">
              <a:latin typeface="Times New Roman" pitchFamily="18" charset="0"/>
              <a:cs typeface="Times New Roman" pitchFamily="18" charset="0"/>
            </a:rPr>
            <a:t>HR Manager ( Line Manager)</a:t>
          </a:r>
        </a:p>
      </dgm:t>
    </dgm:pt>
    <dgm:pt modelId="{66E15D61-43A5-429B-8C85-BD25E2E0D12E}" type="parTrans" cxnId="{E48A7278-515D-49D6-AC0A-B77F4CDCD5E4}">
      <dgm:prSet/>
      <dgm:spPr/>
      <dgm:t>
        <a:bodyPr/>
        <a:lstStyle/>
        <a:p>
          <a:endParaRPr lang="en-US"/>
        </a:p>
      </dgm:t>
    </dgm:pt>
    <dgm:pt modelId="{E45BED4B-B4FB-4DF3-948F-0410C4457946}" type="sibTrans" cxnId="{E48A7278-515D-49D6-AC0A-B77F4CDCD5E4}">
      <dgm:prSet/>
      <dgm:spPr/>
      <dgm:t>
        <a:bodyPr/>
        <a:lstStyle/>
        <a:p>
          <a:endParaRPr lang="en-US"/>
        </a:p>
      </dgm:t>
    </dgm:pt>
    <dgm:pt modelId="{81C01019-3B2A-4BCE-B197-857182870450}">
      <dgm:prSet custT="1"/>
      <dgm:spPr/>
      <dgm:t>
        <a:bodyPr/>
        <a:lstStyle/>
        <a:p>
          <a:r>
            <a:rPr lang="en-US" sz="1200">
              <a:latin typeface="Times New Roman" pitchFamily="18" charset="0"/>
              <a:cs typeface="Times New Roman" pitchFamily="18" charset="0"/>
            </a:rPr>
            <a:t>Assistant HR Manager (Factory HR</a:t>
          </a:r>
          <a:r>
            <a:rPr lang="en-US" sz="1800"/>
            <a:t>)</a:t>
          </a:r>
        </a:p>
      </dgm:t>
    </dgm:pt>
    <dgm:pt modelId="{DEE5FD21-50D3-4FD9-A61B-FF43BAFB83B1}" type="parTrans" cxnId="{9411AEDF-7A30-4585-882F-D3E8A1FD7192}">
      <dgm:prSet/>
      <dgm:spPr/>
      <dgm:t>
        <a:bodyPr/>
        <a:lstStyle/>
        <a:p>
          <a:endParaRPr lang="en-US"/>
        </a:p>
      </dgm:t>
    </dgm:pt>
    <dgm:pt modelId="{06F620E6-1DD6-48C2-88D3-2606ACE30F6B}" type="sibTrans" cxnId="{9411AEDF-7A30-4585-882F-D3E8A1FD7192}">
      <dgm:prSet/>
      <dgm:spPr/>
      <dgm:t>
        <a:bodyPr/>
        <a:lstStyle/>
        <a:p>
          <a:endParaRPr lang="en-US"/>
        </a:p>
      </dgm:t>
    </dgm:pt>
    <dgm:pt modelId="{B2B3CE84-3B69-4BE1-BD46-3EE97F7F2AE0}">
      <dgm:prSet custT="1"/>
      <dgm:spPr/>
      <dgm:t>
        <a:bodyPr/>
        <a:lstStyle/>
        <a:p>
          <a:r>
            <a:rPr lang="en-US" sz="1200">
              <a:latin typeface="Times New Roman" pitchFamily="18" charset="0"/>
              <a:cs typeface="Times New Roman" pitchFamily="18" charset="0"/>
            </a:rPr>
            <a:t>Senior Executive(Expatriate Management)</a:t>
          </a:r>
        </a:p>
      </dgm:t>
    </dgm:pt>
    <dgm:pt modelId="{627A4354-87EE-4039-A1B7-230A1AED57D3}" type="parTrans" cxnId="{6E750197-241C-46CA-A80D-6B68E19CA124}">
      <dgm:prSet/>
      <dgm:spPr/>
      <dgm:t>
        <a:bodyPr/>
        <a:lstStyle/>
        <a:p>
          <a:endParaRPr lang="en-US"/>
        </a:p>
      </dgm:t>
    </dgm:pt>
    <dgm:pt modelId="{49636376-74D2-459E-AFFF-736CE21B46A5}" type="sibTrans" cxnId="{6E750197-241C-46CA-A80D-6B68E19CA124}">
      <dgm:prSet/>
      <dgm:spPr/>
      <dgm:t>
        <a:bodyPr/>
        <a:lstStyle/>
        <a:p>
          <a:endParaRPr lang="en-US"/>
        </a:p>
      </dgm:t>
    </dgm:pt>
    <dgm:pt modelId="{2BEC64C6-D9E6-472C-88E3-4A0D66ADCAF9}">
      <dgm:prSet custT="1"/>
      <dgm:spPr/>
      <dgm:t>
        <a:bodyPr/>
        <a:lstStyle/>
        <a:p>
          <a:r>
            <a:rPr lang="en-US" sz="1200">
              <a:latin typeface="Times New Roman" pitchFamily="18" charset="0"/>
              <a:cs typeface="Times New Roman" pitchFamily="18" charset="0"/>
            </a:rPr>
            <a:t>Executive( Training &amp; Co-ordination)</a:t>
          </a:r>
        </a:p>
      </dgm:t>
    </dgm:pt>
    <dgm:pt modelId="{992F8AF4-0CD0-4AE7-9DFA-B29B5AB502B9}" type="parTrans" cxnId="{B7B1A480-8415-4BE2-A1C8-0038C3177AE8}">
      <dgm:prSet/>
      <dgm:spPr/>
      <dgm:t>
        <a:bodyPr/>
        <a:lstStyle/>
        <a:p>
          <a:endParaRPr lang="en-US"/>
        </a:p>
      </dgm:t>
    </dgm:pt>
    <dgm:pt modelId="{21359AA3-12B0-4A9B-87AA-C877233694FD}" type="sibTrans" cxnId="{B7B1A480-8415-4BE2-A1C8-0038C3177AE8}">
      <dgm:prSet/>
      <dgm:spPr/>
      <dgm:t>
        <a:bodyPr/>
        <a:lstStyle/>
        <a:p>
          <a:endParaRPr lang="en-US"/>
        </a:p>
      </dgm:t>
    </dgm:pt>
    <dgm:pt modelId="{CAC56722-4812-440A-8CF2-697D75BD675E}">
      <dgm:prSet custT="1"/>
      <dgm:spPr/>
      <dgm:t>
        <a:bodyPr/>
        <a:lstStyle/>
        <a:p>
          <a:r>
            <a:rPr lang="en-US" sz="1200">
              <a:latin typeface="Times New Roman" pitchFamily="18" charset="0"/>
              <a:cs typeface="Times New Roman" pitchFamily="18" charset="0"/>
            </a:rPr>
            <a:t>Executive(Talent Acquisition &amp; Employer Branding</a:t>
          </a:r>
          <a:r>
            <a:rPr lang="en-US" sz="1800">
              <a:latin typeface="Times New Roman" pitchFamily="18" charset="0"/>
              <a:cs typeface="Times New Roman" pitchFamily="18" charset="0"/>
            </a:rPr>
            <a:t>)</a:t>
          </a:r>
        </a:p>
      </dgm:t>
    </dgm:pt>
    <dgm:pt modelId="{98558430-336A-4DE1-8432-6B89E3C44BA5}" type="parTrans" cxnId="{5B513BE5-DF7B-4D0F-9B00-0A582833B3FA}">
      <dgm:prSet/>
      <dgm:spPr/>
      <dgm:t>
        <a:bodyPr/>
        <a:lstStyle/>
        <a:p>
          <a:endParaRPr lang="en-US"/>
        </a:p>
      </dgm:t>
    </dgm:pt>
    <dgm:pt modelId="{0A7DD619-DC6B-4F82-A7FC-4CEA3E2FA15B}" type="sibTrans" cxnId="{5B513BE5-DF7B-4D0F-9B00-0A582833B3FA}">
      <dgm:prSet/>
      <dgm:spPr/>
      <dgm:t>
        <a:bodyPr/>
        <a:lstStyle/>
        <a:p>
          <a:endParaRPr lang="en-US"/>
        </a:p>
      </dgm:t>
    </dgm:pt>
    <dgm:pt modelId="{305A0467-B548-4749-B482-4A78A2A1AC45}">
      <dgm:prSet custT="1"/>
      <dgm:spPr/>
      <dgm:t>
        <a:bodyPr/>
        <a:lstStyle/>
        <a:p>
          <a:r>
            <a:rPr lang="en-US" sz="1200">
              <a:latin typeface="Times New Roman" pitchFamily="18" charset="0"/>
              <a:cs typeface="Times New Roman" pitchFamily="18" charset="0"/>
            </a:rPr>
            <a:t>Executive( Front desk &amp; Accounts Management)</a:t>
          </a:r>
        </a:p>
      </dgm:t>
    </dgm:pt>
    <dgm:pt modelId="{746802CC-0F6D-4BF9-96D8-B0EF48B63B5A}" type="parTrans" cxnId="{E044BF38-B85D-455C-9E54-D8DFCDC4160E}">
      <dgm:prSet/>
      <dgm:spPr/>
      <dgm:t>
        <a:bodyPr/>
        <a:lstStyle/>
        <a:p>
          <a:endParaRPr lang="en-US"/>
        </a:p>
      </dgm:t>
    </dgm:pt>
    <dgm:pt modelId="{A6D5F350-D3C4-478D-BACD-0837C16B599C}" type="sibTrans" cxnId="{E044BF38-B85D-455C-9E54-D8DFCDC4160E}">
      <dgm:prSet/>
      <dgm:spPr/>
      <dgm:t>
        <a:bodyPr/>
        <a:lstStyle/>
        <a:p>
          <a:endParaRPr lang="en-US"/>
        </a:p>
      </dgm:t>
    </dgm:pt>
    <dgm:pt modelId="{B92DC60B-2105-4DB2-B4A7-4DCCF4560EB2}">
      <dgm:prSet custT="1"/>
      <dgm:spPr/>
      <dgm:t>
        <a:bodyPr/>
        <a:lstStyle/>
        <a:p>
          <a:r>
            <a:rPr lang="en-US" sz="1200">
              <a:latin typeface="Times New Roman" pitchFamily="18" charset="0"/>
              <a:cs typeface="Times New Roman" pitchFamily="18" charset="0"/>
            </a:rPr>
            <a:t>HR Contractual</a:t>
          </a:r>
        </a:p>
      </dgm:t>
    </dgm:pt>
    <dgm:pt modelId="{7C6EB10C-8FB4-413D-86BC-E39E9EC52A52}" type="parTrans" cxnId="{16E4F559-2C05-4074-9155-8F7F4845CDE7}">
      <dgm:prSet/>
      <dgm:spPr/>
      <dgm:t>
        <a:bodyPr/>
        <a:lstStyle/>
        <a:p>
          <a:endParaRPr lang="en-US"/>
        </a:p>
      </dgm:t>
    </dgm:pt>
    <dgm:pt modelId="{D6913FAF-EAD9-437E-AAA0-668531FCBE91}" type="sibTrans" cxnId="{16E4F559-2C05-4074-9155-8F7F4845CDE7}">
      <dgm:prSet/>
      <dgm:spPr/>
      <dgm:t>
        <a:bodyPr/>
        <a:lstStyle/>
        <a:p>
          <a:endParaRPr lang="en-US"/>
        </a:p>
      </dgm:t>
    </dgm:pt>
    <dgm:pt modelId="{1FCB20F8-315B-44A9-B797-5238EEC2DACC}">
      <dgm:prSet/>
      <dgm:spPr/>
      <dgm:t>
        <a:bodyPr/>
        <a:lstStyle/>
        <a:p>
          <a:r>
            <a:rPr lang="en-US"/>
            <a:t>10.</a:t>
          </a:r>
        </a:p>
      </dgm:t>
    </dgm:pt>
    <dgm:pt modelId="{31D33993-6B60-45A9-B9FD-E49EB0093C15}" type="parTrans" cxnId="{D7E3802C-E410-4BA0-A42F-FD1A543B1A71}">
      <dgm:prSet/>
      <dgm:spPr/>
      <dgm:t>
        <a:bodyPr/>
        <a:lstStyle/>
        <a:p>
          <a:endParaRPr lang="en-US"/>
        </a:p>
      </dgm:t>
    </dgm:pt>
    <dgm:pt modelId="{F41545C8-6D19-40A7-9DF9-C67211E98070}" type="sibTrans" cxnId="{D7E3802C-E410-4BA0-A42F-FD1A543B1A71}">
      <dgm:prSet/>
      <dgm:spPr/>
      <dgm:t>
        <a:bodyPr/>
        <a:lstStyle/>
        <a:p>
          <a:endParaRPr lang="en-US"/>
        </a:p>
      </dgm:t>
    </dgm:pt>
    <dgm:pt modelId="{FE2BE716-AB57-4BE2-8C0E-5D7B51BE0592}">
      <dgm:prSet custT="1"/>
      <dgm:spPr/>
      <dgm:t>
        <a:bodyPr/>
        <a:lstStyle/>
        <a:p>
          <a:r>
            <a:rPr lang="en-US" sz="1200">
              <a:latin typeface="Times New Roman" pitchFamily="18" charset="0"/>
              <a:cs typeface="Times New Roman" pitchFamily="18" charset="0"/>
            </a:rPr>
            <a:t>HR  Intern</a:t>
          </a:r>
        </a:p>
      </dgm:t>
    </dgm:pt>
    <dgm:pt modelId="{090B241C-3A48-49DA-B8B7-660CE24CFCC7}" type="parTrans" cxnId="{2B7F81BC-C220-4052-B41E-BB1C8661D72F}">
      <dgm:prSet/>
      <dgm:spPr/>
      <dgm:t>
        <a:bodyPr/>
        <a:lstStyle/>
        <a:p>
          <a:endParaRPr lang="en-US"/>
        </a:p>
      </dgm:t>
    </dgm:pt>
    <dgm:pt modelId="{57CF3280-333A-4B29-8C00-72857F329C8C}" type="sibTrans" cxnId="{2B7F81BC-C220-4052-B41E-BB1C8661D72F}">
      <dgm:prSet/>
      <dgm:spPr/>
      <dgm:t>
        <a:bodyPr/>
        <a:lstStyle/>
        <a:p>
          <a:endParaRPr lang="en-US"/>
        </a:p>
      </dgm:t>
    </dgm:pt>
    <dgm:pt modelId="{9C17AD90-EBEA-40A1-B206-D433CC0C25CA}">
      <dgm:prSet custT="1"/>
      <dgm:spPr/>
      <dgm:t>
        <a:bodyPr/>
        <a:lstStyle/>
        <a:p>
          <a:r>
            <a:rPr lang="en-US" sz="1200">
              <a:latin typeface="Times New Roman" pitchFamily="18" charset="0"/>
              <a:cs typeface="Times New Roman" pitchFamily="18" charset="0"/>
            </a:rPr>
            <a:t>Supporting Staffs</a:t>
          </a:r>
        </a:p>
      </dgm:t>
    </dgm:pt>
    <dgm:pt modelId="{BE6C85A7-5A56-45B1-9231-35D1499C782F}" type="parTrans" cxnId="{5BA70A1C-967A-47A3-91F4-F409D1580A94}">
      <dgm:prSet/>
      <dgm:spPr/>
      <dgm:t>
        <a:bodyPr/>
        <a:lstStyle/>
        <a:p>
          <a:endParaRPr lang="en-US"/>
        </a:p>
      </dgm:t>
    </dgm:pt>
    <dgm:pt modelId="{9AD76067-7035-4A05-AFF8-73292DDEB671}" type="sibTrans" cxnId="{5BA70A1C-967A-47A3-91F4-F409D1580A94}">
      <dgm:prSet/>
      <dgm:spPr/>
      <dgm:t>
        <a:bodyPr/>
        <a:lstStyle/>
        <a:p>
          <a:endParaRPr lang="en-US"/>
        </a:p>
      </dgm:t>
    </dgm:pt>
    <dgm:pt modelId="{07247194-7F10-477A-AA1E-E7C8B3A1F0A4}" type="pres">
      <dgm:prSet presAssocID="{8636384A-6DBD-433A-8780-8FC40245F316}" presName="linearFlow" presStyleCnt="0">
        <dgm:presLayoutVars>
          <dgm:dir/>
          <dgm:animLvl val="lvl"/>
          <dgm:resizeHandles val="exact"/>
        </dgm:presLayoutVars>
      </dgm:prSet>
      <dgm:spPr/>
      <dgm:t>
        <a:bodyPr/>
        <a:lstStyle/>
        <a:p>
          <a:endParaRPr lang="en-US"/>
        </a:p>
      </dgm:t>
    </dgm:pt>
    <dgm:pt modelId="{481AA78B-D5CC-4098-AC67-C0852FD5ABD2}" type="pres">
      <dgm:prSet presAssocID="{E9E14FF2-EC5E-4957-AAB1-EF46049BF0EC}" presName="composite" presStyleCnt="0"/>
      <dgm:spPr/>
    </dgm:pt>
    <dgm:pt modelId="{2F8B5F1C-6625-4211-A009-3702FA70D680}" type="pres">
      <dgm:prSet presAssocID="{E9E14FF2-EC5E-4957-AAB1-EF46049BF0EC}" presName="parentText" presStyleLbl="alignNode1" presStyleIdx="0" presStyleCnt="10">
        <dgm:presLayoutVars>
          <dgm:chMax val="1"/>
          <dgm:bulletEnabled val="1"/>
        </dgm:presLayoutVars>
      </dgm:prSet>
      <dgm:spPr/>
      <dgm:t>
        <a:bodyPr/>
        <a:lstStyle/>
        <a:p>
          <a:endParaRPr lang="en-US"/>
        </a:p>
      </dgm:t>
    </dgm:pt>
    <dgm:pt modelId="{CD404E8A-8BA6-41C9-A576-E96098CA1AB6}" type="pres">
      <dgm:prSet presAssocID="{E9E14FF2-EC5E-4957-AAB1-EF46049BF0EC}" presName="descendantText" presStyleLbl="alignAcc1" presStyleIdx="0" presStyleCnt="10">
        <dgm:presLayoutVars>
          <dgm:bulletEnabled val="1"/>
        </dgm:presLayoutVars>
      </dgm:prSet>
      <dgm:spPr/>
      <dgm:t>
        <a:bodyPr/>
        <a:lstStyle/>
        <a:p>
          <a:endParaRPr lang="en-US"/>
        </a:p>
      </dgm:t>
    </dgm:pt>
    <dgm:pt modelId="{DA734DB6-DF06-433C-AFFC-B05A7081F584}" type="pres">
      <dgm:prSet presAssocID="{7A9DDAB3-C8F3-4EFB-B448-8E46F5D2CE43}" presName="sp" presStyleCnt="0"/>
      <dgm:spPr/>
    </dgm:pt>
    <dgm:pt modelId="{0BA07C4D-0EF1-4260-B064-038890CBFB47}" type="pres">
      <dgm:prSet presAssocID="{9A355076-2B4D-4A47-9734-75B9E0E13085}" presName="composite" presStyleCnt="0"/>
      <dgm:spPr/>
    </dgm:pt>
    <dgm:pt modelId="{72568B9D-8D6A-40CD-8B81-2168485BF424}" type="pres">
      <dgm:prSet presAssocID="{9A355076-2B4D-4A47-9734-75B9E0E13085}" presName="parentText" presStyleLbl="alignNode1" presStyleIdx="1" presStyleCnt="10">
        <dgm:presLayoutVars>
          <dgm:chMax val="1"/>
          <dgm:bulletEnabled val="1"/>
        </dgm:presLayoutVars>
      </dgm:prSet>
      <dgm:spPr/>
      <dgm:t>
        <a:bodyPr/>
        <a:lstStyle/>
        <a:p>
          <a:endParaRPr lang="en-US"/>
        </a:p>
      </dgm:t>
    </dgm:pt>
    <dgm:pt modelId="{E9615BAB-89AD-47CB-B014-2B6E887D8B43}" type="pres">
      <dgm:prSet presAssocID="{9A355076-2B4D-4A47-9734-75B9E0E13085}" presName="descendantText" presStyleLbl="alignAcc1" presStyleIdx="1" presStyleCnt="10">
        <dgm:presLayoutVars>
          <dgm:bulletEnabled val="1"/>
        </dgm:presLayoutVars>
      </dgm:prSet>
      <dgm:spPr/>
      <dgm:t>
        <a:bodyPr/>
        <a:lstStyle/>
        <a:p>
          <a:endParaRPr lang="en-US"/>
        </a:p>
      </dgm:t>
    </dgm:pt>
    <dgm:pt modelId="{A0DB2BD8-B594-49B6-B9EF-A241A6B853A8}" type="pres">
      <dgm:prSet presAssocID="{EF23F2A6-E78D-42CF-99AB-879C67D88B7B}" presName="sp" presStyleCnt="0"/>
      <dgm:spPr/>
    </dgm:pt>
    <dgm:pt modelId="{5357B98B-E9E7-4504-9ED4-39329544E72C}" type="pres">
      <dgm:prSet presAssocID="{AA667B7D-1A01-4231-A9CF-78F6DEB4EE0F}" presName="composite" presStyleCnt="0"/>
      <dgm:spPr/>
    </dgm:pt>
    <dgm:pt modelId="{8E1EB8CE-6A3F-4A10-A949-91FC8F949D78}" type="pres">
      <dgm:prSet presAssocID="{AA667B7D-1A01-4231-A9CF-78F6DEB4EE0F}" presName="parentText" presStyleLbl="alignNode1" presStyleIdx="2" presStyleCnt="10">
        <dgm:presLayoutVars>
          <dgm:chMax val="1"/>
          <dgm:bulletEnabled val="1"/>
        </dgm:presLayoutVars>
      </dgm:prSet>
      <dgm:spPr/>
      <dgm:t>
        <a:bodyPr/>
        <a:lstStyle/>
        <a:p>
          <a:endParaRPr lang="en-US"/>
        </a:p>
      </dgm:t>
    </dgm:pt>
    <dgm:pt modelId="{8EFD507A-E73A-458C-9906-98772315D666}" type="pres">
      <dgm:prSet presAssocID="{AA667B7D-1A01-4231-A9CF-78F6DEB4EE0F}" presName="descendantText" presStyleLbl="alignAcc1" presStyleIdx="2" presStyleCnt="10">
        <dgm:presLayoutVars>
          <dgm:bulletEnabled val="1"/>
        </dgm:presLayoutVars>
      </dgm:prSet>
      <dgm:spPr/>
      <dgm:t>
        <a:bodyPr/>
        <a:lstStyle/>
        <a:p>
          <a:endParaRPr lang="en-US"/>
        </a:p>
      </dgm:t>
    </dgm:pt>
    <dgm:pt modelId="{04802592-7527-422D-93DF-B57A0B1E8405}" type="pres">
      <dgm:prSet presAssocID="{AA4B7357-BAF8-4695-800F-23B62D91E5D9}" presName="sp" presStyleCnt="0"/>
      <dgm:spPr/>
    </dgm:pt>
    <dgm:pt modelId="{C83B798D-27CA-4D4F-84F6-ADF99CC11CD2}" type="pres">
      <dgm:prSet presAssocID="{5BF1DA41-7380-461A-B864-00F2F9ABD2F6}" presName="composite" presStyleCnt="0"/>
      <dgm:spPr/>
    </dgm:pt>
    <dgm:pt modelId="{3149D196-6F2C-4CF0-ABB3-23D9FAEC2B1E}" type="pres">
      <dgm:prSet presAssocID="{5BF1DA41-7380-461A-B864-00F2F9ABD2F6}" presName="parentText" presStyleLbl="alignNode1" presStyleIdx="3" presStyleCnt="10">
        <dgm:presLayoutVars>
          <dgm:chMax val="1"/>
          <dgm:bulletEnabled val="1"/>
        </dgm:presLayoutVars>
      </dgm:prSet>
      <dgm:spPr/>
      <dgm:t>
        <a:bodyPr/>
        <a:lstStyle/>
        <a:p>
          <a:endParaRPr lang="en-US"/>
        </a:p>
      </dgm:t>
    </dgm:pt>
    <dgm:pt modelId="{4D3CE7B4-90CC-4C92-A60C-D52A3F57F082}" type="pres">
      <dgm:prSet presAssocID="{5BF1DA41-7380-461A-B864-00F2F9ABD2F6}" presName="descendantText" presStyleLbl="alignAcc1" presStyleIdx="3" presStyleCnt="10">
        <dgm:presLayoutVars>
          <dgm:bulletEnabled val="1"/>
        </dgm:presLayoutVars>
      </dgm:prSet>
      <dgm:spPr/>
      <dgm:t>
        <a:bodyPr/>
        <a:lstStyle/>
        <a:p>
          <a:endParaRPr lang="en-US"/>
        </a:p>
      </dgm:t>
    </dgm:pt>
    <dgm:pt modelId="{51627F5D-8E77-4030-9C0B-3DC6E6E9A3B6}" type="pres">
      <dgm:prSet presAssocID="{9F594478-1A95-46F3-92B0-6DCD037DB34A}" presName="sp" presStyleCnt="0"/>
      <dgm:spPr/>
    </dgm:pt>
    <dgm:pt modelId="{663BDA16-983B-4E2C-8C89-425C6999F286}" type="pres">
      <dgm:prSet presAssocID="{3957AE96-55D0-4AFE-924A-A415474FCCB8}" presName="composite" presStyleCnt="0"/>
      <dgm:spPr/>
    </dgm:pt>
    <dgm:pt modelId="{7B137B25-DD73-456A-90EA-89EA63C3A7BC}" type="pres">
      <dgm:prSet presAssocID="{3957AE96-55D0-4AFE-924A-A415474FCCB8}" presName="parentText" presStyleLbl="alignNode1" presStyleIdx="4" presStyleCnt="10">
        <dgm:presLayoutVars>
          <dgm:chMax val="1"/>
          <dgm:bulletEnabled val="1"/>
        </dgm:presLayoutVars>
      </dgm:prSet>
      <dgm:spPr/>
      <dgm:t>
        <a:bodyPr/>
        <a:lstStyle/>
        <a:p>
          <a:endParaRPr lang="en-US"/>
        </a:p>
      </dgm:t>
    </dgm:pt>
    <dgm:pt modelId="{7705CBF1-D15B-4439-8E3A-E51F01D7FDEC}" type="pres">
      <dgm:prSet presAssocID="{3957AE96-55D0-4AFE-924A-A415474FCCB8}" presName="descendantText" presStyleLbl="alignAcc1" presStyleIdx="4" presStyleCnt="10" custLinFactNeighborX="112" custLinFactNeighborY="0">
        <dgm:presLayoutVars>
          <dgm:bulletEnabled val="1"/>
        </dgm:presLayoutVars>
      </dgm:prSet>
      <dgm:spPr/>
      <dgm:t>
        <a:bodyPr/>
        <a:lstStyle/>
        <a:p>
          <a:endParaRPr lang="en-US"/>
        </a:p>
      </dgm:t>
    </dgm:pt>
    <dgm:pt modelId="{8C04BA63-205C-417E-AC87-D7AA7D6F095C}" type="pres">
      <dgm:prSet presAssocID="{781758E9-B188-4745-996E-85161962B2DC}" presName="sp" presStyleCnt="0"/>
      <dgm:spPr/>
    </dgm:pt>
    <dgm:pt modelId="{97A9FCC7-2FB8-4E26-9C55-25B83DC47402}" type="pres">
      <dgm:prSet presAssocID="{9C4ED39D-8A92-4940-9768-B908ED46A2A7}" presName="composite" presStyleCnt="0"/>
      <dgm:spPr/>
    </dgm:pt>
    <dgm:pt modelId="{D6BF465C-57E6-4515-ACA6-679E1E94266C}" type="pres">
      <dgm:prSet presAssocID="{9C4ED39D-8A92-4940-9768-B908ED46A2A7}" presName="parentText" presStyleLbl="alignNode1" presStyleIdx="5" presStyleCnt="10">
        <dgm:presLayoutVars>
          <dgm:chMax val="1"/>
          <dgm:bulletEnabled val="1"/>
        </dgm:presLayoutVars>
      </dgm:prSet>
      <dgm:spPr/>
      <dgm:t>
        <a:bodyPr/>
        <a:lstStyle/>
        <a:p>
          <a:endParaRPr lang="en-US"/>
        </a:p>
      </dgm:t>
    </dgm:pt>
    <dgm:pt modelId="{D2484748-C712-4FE9-9664-B51D2AFE331E}" type="pres">
      <dgm:prSet presAssocID="{9C4ED39D-8A92-4940-9768-B908ED46A2A7}" presName="descendantText" presStyleLbl="alignAcc1" presStyleIdx="5" presStyleCnt="10">
        <dgm:presLayoutVars>
          <dgm:bulletEnabled val="1"/>
        </dgm:presLayoutVars>
      </dgm:prSet>
      <dgm:spPr/>
      <dgm:t>
        <a:bodyPr/>
        <a:lstStyle/>
        <a:p>
          <a:endParaRPr lang="en-US"/>
        </a:p>
      </dgm:t>
    </dgm:pt>
    <dgm:pt modelId="{A558A7A7-2E71-4C31-A209-64B07F5D8228}" type="pres">
      <dgm:prSet presAssocID="{FC879A96-DC41-441B-80CA-D764AF842D16}" presName="sp" presStyleCnt="0"/>
      <dgm:spPr/>
    </dgm:pt>
    <dgm:pt modelId="{01B2CB3B-A3ED-40C7-91D7-A3CC2764C013}" type="pres">
      <dgm:prSet presAssocID="{2371333D-CC63-4C58-8469-3634BB12345D}" presName="composite" presStyleCnt="0"/>
      <dgm:spPr/>
    </dgm:pt>
    <dgm:pt modelId="{AFDAFA22-B4A3-4936-85F4-FA4C4B074046}" type="pres">
      <dgm:prSet presAssocID="{2371333D-CC63-4C58-8469-3634BB12345D}" presName="parentText" presStyleLbl="alignNode1" presStyleIdx="6" presStyleCnt="10">
        <dgm:presLayoutVars>
          <dgm:chMax val="1"/>
          <dgm:bulletEnabled val="1"/>
        </dgm:presLayoutVars>
      </dgm:prSet>
      <dgm:spPr/>
      <dgm:t>
        <a:bodyPr/>
        <a:lstStyle/>
        <a:p>
          <a:endParaRPr lang="en-US"/>
        </a:p>
      </dgm:t>
    </dgm:pt>
    <dgm:pt modelId="{349A49D1-1261-4797-9975-707191F92DED}" type="pres">
      <dgm:prSet presAssocID="{2371333D-CC63-4C58-8469-3634BB12345D}" presName="descendantText" presStyleLbl="alignAcc1" presStyleIdx="6" presStyleCnt="10" custLinFactNeighborX="112" custLinFactNeighborY="3230">
        <dgm:presLayoutVars>
          <dgm:bulletEnabled val="1"/>
        </dgm:presLayoutVars>
      </dgm:prSet>
      <dgm:spPr/>
      <dgm:t>
        <a:bodyPr/>
        <a:lstStyle/>
        <a:p>
          <a:endParaRPr lang="en-US"/>
        </a:p>
      </dgm:t>
    </dgm:pt>
    <dgm:pt modelId="{C5711C99-D369-4C8B-91D8-90478004ACB6}" type="pres">
      <dgm:prSet presAssocID="{6617CF1A-E0C6-4E4F-90B6-0637692B3645}" presName="sp" presStyleCnt="0"/>
      <dgm:spPr/>
    </dgm:pt>
    <dgm:pt modelId="{4C0A0E6C-9D3A-43D5-B4AF-67B09780FFF0}" type="pres">
      <dgm:prSet presAssocID="{1CA26F0B-70AA-4E94-A92F-0ED3478A4177}" presName="composite" presStyleCnt="0"/>
      <dgm:spPr/>
    </dgm:pt>
    <dgm:pt modelId="{37A67EE4-5D94-434E-9582-6A2B7599065A}" type="pres">
      <dgm:prSet presAssocID="{1CA26F0B-70AA-4E94-A92F-0ED3478A4177}" presName="parentText" presStyleLbl="alignNode1" presStyleIdx="7" presStyleCnt="10">
        <dgm:presLayoutVars>
          <dgm:chMax val="1"/>
          <dgm:bulletEnabled val="1"/>
        </dgm:presLayoutVars>
      </dgm:prSet>
      <dgm:spPr/>
      <dgm:t>
        <a:bodyPr/>
        <a:lstStyle/>
        <a:p>
          <a:endParaRPr lang="en-US"/>
        </a:p>
      </dgm:t>
    </dgm:pt>
    <dgm:pt modelId="{2749AB5B-DC4A-419A-851C-6FD7509AF4ED}" type="pres">
      <dgm:prSet presAssocID="{1CA26F0B-70AA-4E94-A92F-0ED3478A4177}" presName="descendantText" presStyleLbl="alignAcc1" presStyleIdx="7" presStyleCnt="10">
        <dgm:presLayoutVars>
          <dgm:bulletEnabled val="1"/>
        </dgm:presLayoutVars>
      </dgm:prSet>
      <dgm:spPr/>
      <dgm:t>
        <a:bodyPr/>
        <a:lstStyle/>
        <a:p>
          <a:endParaRPr lang="en-US"/>
        </a:p>
      </dgm:t>
    </dgm:pt>
    <dgm:pt modelId="{859EFB08-AA29-43FE-BDDB-5C60D97E646E}" type="pres">
      <dgm:prSet presAssocID="{AB705666-C6C4-4F3C-8359-401B8676E013}" presName="sp" presStyleCnt="0"/>
      <dgm:spPr/>
    </dgm:pt>
    <dgm:pt modelId="{E994731D-E917-4475-AF3C-F07A79018195}" type="pres">
      <dgm:prSet presAssocID="{A5673B8D-0587-4B12-B4F2-B38ED6A8B03E}" presName="composite" presStyleCnt="0"/>
      <dgm:spPr/>
    </dgm:pt>
    <dgm:pt modelId="{34878923-DFA9-4A77-9CD9-065B9626E5B6}" type="pres">
      <dgm:prSet presAssocID="{A5673B8D-0587-4B12-B4F2-B38ED6A8B03E}" presName="parentText" presStyleLbl="alignNode1" presStyleIdx="8" presStyleCnt="10">
        <dgm:presLayoutVars>
          <dgm:chMax val="1"/>
          <dgm:bulletEnabled val="1"/>
        </dgm:presLayoutVars>
      </dgm:prSet>
      <dgm:spPr/>
      <dgm:t>
        <a:bodyPr/>
        <a:lstStyle/>
        <a:p>
          <a:endParaRPr lang="en-US"/>
        </a:p>
      </dgm:t>
    </dgm:pt>
    <dgm:pt modelId="{27B0B586-E0FD-438D-A0CB-1728B00C04A9}" type="pres">
      <dgm:prSet presAssocID="{A5673B8D-0587-4B12-B4F2-B38ED6A8B03E}" presName="descendantText" presStyleLbl="alignAcc1" presStyleIdx="8" presStyleCnt="10">
        <dgm:presLayoutVars>
          <dgm:bulletEnabled val="1"/>
        </dgm:presLayoutVars>
      </dgm:prSet>
      <dgm:spPr/>
      <dgm:t>
        <a:bodyPr/>
        <a:lstStyle/>
        <a:p>
          <a:endParaRPr lang="en-US"/>
        </a:p>
      </dgm:t>
    </dgm:pt>
    <dgm:pt modelId="{740123AC-FA96-45ED-ABC0-EA91E0C81703}" type="pres">
      <dgm:prSet presAssocID="{09B10F63-EE82-4B74-A5C3-DA1F0054BB93}" presName="sp" presStyleCnt="0"/>
      <dgm:spPr/>
    </dgm:pt>
    <dgm:pt modelId="{0B099B1F-90A7-4254-96F9-93ACF30BF36B}" type="pres">
      <dgm:prSet presAssocID="{1FCB20F8-315B-44A9-B797-5238EEC2DACC}" presName="composite" presStyleCnt="0"/>
      <dgm:spPr/>
    </dgm:pt>
    <dgm:pt modelId="{02DA22F4-2193-4247-A40D-9DDC38F0C069}" type="pres">
      <dgm:prSet presAssocID="{1FCB20F8-315B-44A9-B797-5238EEC2DACC}" presName="parentText" presStyleLbl="alignNode1" presStyleIdx="9" presStyleCnt="10">
        <dgm:presLayoutVars>
          <dgm:chMax val="1"/>
          <dgm:bulletEnabled val="1"/>
        </dgm:presLayoutVars>
      </dgm:prSet>
      <dgm:spPr/>
      <dgm:t>
        <a:bodyPr/>
        <a:lstStyle/>
        <a:p>
          <a:endParaRPr lang="en-US"/>
        </a:p>
      </dgm:t>
    </dgm:pt>
    <dgm:pt modelId="{E740EFBB-1681-484C-96F5-DAFD22BF718D}" type="pres">
      <dgm:prSet presAssocID="{1FCB20F8-315B-44A9-B797-5238EEC2DACC}" presName="descendantText" presStyleLbl="alignAcc1" presStyleIdx="9" presStyleCnt="10">
        <dgm:presLayoutVars>
          <dgm:bulletEnabled val="1"/>
        </dgm:presLayoutVars>
      </dgm:prSet>
      <dgm:spPr/>
      <dgm:t>
        <a:bodyPr/>
        <a:lstStyle/>
        <a:p>
          <a:endParaRPr lang="en-US"/>
        </a:p>
      </dgm:t>
    </dgm:pt>
  </dgm:ptLst>
  <dgm:cxnLst>
    <dgm:cxn modelId="{D7E3802C-E410-4BA0-A42F-FD1A543B1A71}" srcId="{8636384A-6DBD-433A-8780-8FC40245F316}" destId="{1FCB20F8-315B-44A9-B797-5238EEC2DACC}" srcOrd="9" destOrd="0" parTransId="{31D33993-6B60-45A9-B9FD-E49EB0093C15}" sibTransId="{F41545C8-6D19-40A7-9DF9-C67211E98070}"/>
    <dgm:cxn modelId="{D3E43FA2-9699-4641-9C7D-BA2EEB4D718B}" type="presOf" srcId="{E9E14FF2-EC5E-4957-AAB1-EF46049BF0EC}" destId="{2F8B5F1C-6625-4211-A009-3702FA70D680}" srcOrd="0" destOrd="0" presId="urn:microsoft.com/office/officeart/2005/8/layout/chevron2"/>
    <dgm:cxn modelId="{B7B1A480-8415-4BE2-A1C8-0038C3177AE8}" srcId="{3957AE96-55D0-4AFE-924A-A415474FCCB8}" destId="{2BEC64C6-D9E6-472C-88E3-4A0D66ADCAF9}" srcOrd="0" destOrd="0" parTransId="{992F8AF4-0CD0-4AE7-9DFA-B29B5AB502B9}" sibTransId="{21359AA3-12B0-4A9B-87AA-C877233694FD}"/>
    <dgm:cxn modelId="{D5763F5A-E6B9-43B6-80BD-22526F16D57D}" type="presOf" srcId="{FE2BE716-AB57-4BE2-8C0E-5D7B51BE0592}" destId="{27B0B586-E0FD-438D-A0CB-1728B00C04A9}" srcOrd="0" destOrd="0" presId="urn:microsoft.com/office/officeart/2005/8/layout/chevron2"/>
    <dgm:cxn modelId="{5708C060-8AE0-47DB-9C86-1739594ABC63}" srcId="{8636384A-6DBD-433A-8780-8FC40245F316}" destId="{1CA26F0B-70AA-4E94-A92F-0ED3478A4177}" srcOrd="7" destOrd="0" parTransId="{4C9090EE-3C41-494D-8889-865762222DA1}" sibTransId="{AB705666-C6C4-4F3C-8359-401B8676E013}"/>
    <dgm:cxn modelId="{5B513BE5-DF7B-4D0F-9B00-0A582833B3FA}" srcId="{9C4ED39D-8A92-4940-9768-B908ED46A2A7}" destId="{CAC56722-4812-440A-8CF2-697D75BD675E}" srcOrd="0" destOrd="0" parTransId="{98558430-336A-4DE1-8432-6B89E3C44BA5}" sibTransId="{0A7DD619-DC6B-4F82-A7FC-4CEA3E2FA15B}"/>
    <dgm:cxn modelId="{61483781-AC17-430A-AE36-744A488EE862}" type="presOf" srcId="{AA667B7D-1A01-4231-A9CF-78F6DEB4EE0F}" destId="{8E1EB8CE-6A3F-4A10-A949-91FC8F949D78}" srcOrd="0" destOrd="0" presId="urn:microsoft.com/office/officeart/2005/8/layout/chevron2"/>
    <dgm:cxn modelId="{1CE05839-132B-431E-8B1C-8524E285229B}" type="presOf" srcId="{ABF62131-8FE1-462B-B3C5-765572DEB360}" destId="{CD404E8A-8BA6-41C9-A576-E96098CA1AB6}" srcOrd="0" destOrd="0" presId="urn:microsoft.com/office/officeart/2005/8/layout/chevron2"/>
    <dgm:cxn modelId="{EBA32789-A5E9-4319-8B71-8D382630505F}" srcId="{8636384A-6DBD-433A-8780-8FC40245F316}" destId="{AA667B7D-1A01-4231-A9CF-78F6DEB4EE0F}" srcOrd="2" destOrd="0" parTransId="{E7F790B7-B651-4BF3-8D75-3A0729AB8EFD}" sibTransId="{AA4B7357-BAF8-4695-800F-23B62D91E5D9}"/>
    <dgm:cxn modelId="{42198487-FB48-4BE4-9E8B-87F629791D33}" type="presOf" srcId="{1CA26F0B-70AA-4E94-A92F-0ED3478A4177}" destId="{37A67EE4-5D94-434E-9582-6A2B7599065A}" srcOrd="0" destOrd="0" presId="urn:microsoft.com/office/officeart/2005/8/layout/chevron2"/>
    <dgm:cxn modelId="{E48A7278-515D-49D6-AC0A-B77F4CDCD5E4}" srcId="{9A355076-2B4D-4A47-9734-75B9E0E13085}" destId="{558C5DFD-EDF3-499D-8DE1-F86CDAD932C1}" srcOrd="0" destOrd="0" parTransId="{66E15D61-43A5-429B-8C85-BD25E2E0D12E}" sibTransId="{E45BED4B-B4FB-4DF3-948F-0410C4457946}"/>
    <dgm:cxn modelId="{864DABDC-0D60-4321-AECF-EF52B6DDE02F}" type="presOf" srcId="{B92DC60B-2105-4DB2-B4A7-4DCCF4560EB2}" destId="{2749AB5B-DC4A-419A-851C-6FD7509AF4ED}" srcOrd="0" destOrd="0" presId="urn:microsoft.com/office/officeart/2005/8/layout/chevron2"/>
    <dgm:cxn modelId="{DF1E4C04-373D-4CD0-9E1C-B5EE76D8C38B}" type="presOf" srcId="{A5673B8D-0587-4B12-B4F2-B38ED6A8B03E}" destId="{34878923-DFA9-4A77-9CD9-065B9626E5B6}" srcOrd="0" destOrd="0" presId="urn:microsoft.com/office/officeart/2005/8/layout/chevron2"/>
    <dgm:cxn modelId="{5BA70A1C-967A-47A3-91F4-F409D1580A94}" srcId="{1FCB20F8-315B-44A9-B797-5238EEC2DACC}" destId="{9C17AD90-EBEA-40A1-B206-D433CC0C25CA}" srcOrd="0" destOrd="0" parTransId="{BE6C85A7-5A56-45B1-9231-35D1499C782F}" sibTransId="{9AD76067-7035-4A05-AFF8-73292DDEB671}"/>
    <dgm:cxn modelId="{09D8D17B-E7B0-4DF9-B557-9D1D0D5C79AA}" type="presOf" srcId="{B2B3CE84-3B69-4BE1-BD46-3EE97F7F2AE0}" destId="{4D3CE7B4-90CC-4C92-A60C-D52A3F57F082}" srcOrd="0" destOrd="0" presId="urn:microsoft.com/office/officeart/2005/8/layout/chevron2"/>
    <dgm:cxn modelId="{0BC1F805-6F32-4656-975A-56B62953297B}" type="presOf" srcId="{8636384A-6DBD-433A-8780-8FC40245F316}" destId="{07247194-7F10-477A-AA1E-E7C8B3A1F0A4}" srcOrd="0" destOrd="0" presId="urn:microsoft.com/office/officeart/2005/8/layout/chevron2"/>
    <dgm:cxn modelId="{16E4F559-2C05-4074-9155-8F7F4845CDE7}" srcId="{1CA26F0B-70AA-4E94-A92F-0ED3478A4177}" destId="{B92DC60B-2105-4DB2-B4A7-4DCCF4560EB2}" srcOrd="0" destOrd="0" parTransId="{7C6EB10C-8FB4-413D-86BC-E39E9EC52A52}" sibTransId="{D6913FAF-EAD9-437E-AAA0-668531FCBE91}"/>
    <dgm:cxn modelId="{9411AEDF-7A30-4585-882F-D3E8A1FD7192}" srcId="{AA667B7D-1A01-4231-A9CF-78F6DEB4EE0F}" destId="{81C01019-3B2A-4BCE-B197-857182870450}" srcOrd="0" destOrd="0" parTransId="{DEE5FD21-50D3-4FD9-A61B-FF43BAFB83B1}" sibTransId="{06F620E6-1DD6-48C2-88D3-2606ACE30F6B}"/>
    <dgm:cxn modelId="{E48BFF5F-3B6E-449E-8B7C-14EF89296AEE}" type="presOf" srcId="{3957AE96-55D0-4AFE-924A-A415474FCCB8}" destId="{7B137B25-DD73-456A-90EA-89EA63C3A7BC}" srcOrd="0" destOrd="0" presId="urn:microsoft.com/office/officeart/2005/8/layout/chevron2"/>
    <dgm:cxn modelId="{9C56F26E-6626-42C7-B9FC-3E98E68F7F62}" srcId="{8636384A-6DBD-433A-8780-8FC40245F316}" destId="{3957AE96-55D0-4AFE-924A-A415474FCCB8}" srcOrd="4" destOrd="0" parTransId="{EFC05211-6A24-437B-B812-4DD6A01BD462}" sibTransId="{781758E9-B188-4745-996E-85161962B2DC}"/>
    <dgm:cxn modelId="{4905FE59-7AF9-4A90-AFD5-D65DAA87F03E}" type="presOf" srcId="{558C5DFD-EDF3-499D-8DE1-F86CDAD932C1}" destId="{E9615BAB-89AD-47CB-B014-2B6E887D8B43}" srcOrd="0" destOrd="0" presId="urn:microsoft.com/office/officeart/2005/8/layout/chevron2"/>
    <dgm:cxn modelId="{831F126C-F949-408E-A893-0EFE85A5B174}" type="presOf" srcId="{9A355076-2B4D-4A47-9734-75B9E0E13085}" destId="{72568B9D-8D6A-40CD-8B81-2168485BF424}" srcOrd="0" destOrd="0" presId="urn:microsoft.com/office/officeart/2005/8/layout/chevron2"/>
    <dgm:cxn modelId="{7173E9C6-7DB9-4F2C-A6A0-AFD163CF8BFE}" type="presOf" srcId="{9C4ED39D-8A92-4940-9768-B908ED46A2A7}" destId="{D6BF465C-57E6-4515-ACA6-679E1E94266C}" srcOrd="0" destOrd="0" presId="urn:microsoft.com/office/officeart/2005/8/layout/chevron2"/>
    <dgm:cxn modelId="{7CA8424C-6C82-473D-B1CE-856632B9C4E9}" srcId="{8636384A-6DBD-433A-8780-8FC40245F316}" destId="{E9E14FF2-EC5E-4957-AAB1-EF46049BF0EC}" srcOrd="0" destOrd="0" parTransId="{C1350998-A040-4D53-B0BC-1CC1B50A9E1C}" sibTransId="{7A9DDAB3-C8F3-4EFB-B448-8E46F5D2CE43}"/>
    <dgm:cxn modelId="{86D0D236-0E11-4CD4-9902-9F8CA7509F93}" srcId="{8636384A-6DBD-433A-8780-8FC40245F316}" destId="{2371333D-CC63-4C58-8469-3634BB12345D}" srcOrd="6" destOrd="0" parTransId="{E67519CA-113A-4E2A-8700-D23B3308000E}" sibTransId="{6617CF1A-E0C6-4E4F-90B6-0637692B3645}"/>
    <dgm:cxn modelId="{4D216FE8-2862-46DB-A5E1-1F6F946585B4}" type="presOf" srcId="{2371333D-CC63-4C58-8469-3634BB12345D}" destId="{AFDAFA22-B4A3-4936-85F4-FA4C4B074046}" srcOrd="0" destOrd="0" presId="urn:microsoft.com/office/officeart/2005/8/layout/chevron2"/>
    <dgm:cxn modelId="{1540DCC6-F0D8-4354-BB1F-066D6FA2DC6A}" type="presOf" srcId="{81C01019-3B2A-4BCE-B197-857182870450}" destId="{8EFD507A-E73A-458C-9906-98772315D666}" srcOrd="0" destOrd="0" presId="urn:microsoft.com/office/officeart/2005/8/layout/chevron2"/>
    <dgm:cxn modelId="{5633EAB5-870F-4BA6-83F7-998983870A91}" srcId="{8636384A-6DBD-433A-8780-8FC40245F316}" destId="{5BF1DA41-7380-461A-B864-00F2F9ABD2F6}" srcOrd="3" destOrd="0" parTransId="{6CAD1F2F-04C6-4210-A21B-537F68038F7E}" sibTransId="{9F594478-1A95-46F3-92B0-6DCD037DB34A}"/>
    <dgm:cxn modelId="{0F61B1DF-06A6-4C9B-B2F3-8398BADA6A9F}" type="presOf" srcId="{2BEC64C6-D9E6-472C-88E3-4A0D66ADCAF9}" destId="{7705CBF1-D15B-4439-8E3A-E51F01D7FDEC}" srcOrd="0" destOrd="0" presId="urn:microsoft.com/office/officeart/2005/8/layout/chevron2"/>
    <dgm:cxn modelId="{6E750197-241C-46CA-A80D-6B68E19CA124}" srcId="{5BF1DA41-7380-461A-B864-00F2F9ABD2F6}" destId="{B2B3CE84-3B69-4BE1-BD46-3EE97F7F2AE0}" srcOrd="0" destOrd="0" parTransId="{627A4354-87EE-4039-A1B7-230A1AED57D3}" sibTransId="{49636376-74D2-459E-AFFF-736CE21B46A5}"/>
    <dgm:cxn modelId="{15BF52E4-A832-499A-9E3C-6425C4E5A735}" srcId="{E9E14FF2-EC5E-4957-AAB1-EF46049BF0EC}" destId="{ABF62131-8FE1-462B-B3C5-765572DEB360}" srcOrd="0" destOrd="0" parTransId="{D3A9BC2A-9651-43A5-BE36-EF783338C5BC}" sibTransId="{75991C97-191E-4E07-AE59-06058893D5E4}"/>
    <dgm:cxn modelId="{2B7F81BC-C220-4052-B41E-BB1C8661D72F}" srcId="{A5673B8D-0587-4B12-B4F2-B38ED6A8B03E}" destId="{FE2BE716-AB57-4BE2-8C0E-5D7B51BE0592}" srcOrd="0" destOrd="0" parTransId="{090B241C-3A48-49DA-B8B7-660CE24CFCC7}" sibTransId="{57CF3280-333A-4B29-8C00-72857F329C8C}"/>
    <dgm:cxn modelId="{7C9C4E92-3A05-4122-BBEF-D0215A7F39D4}" type="presOf" srcId="{5BF1DA41-7380-461A-B864-00F2F9ABD2F6}" destId="{3149D196-6F2C-4CF0-ABB3-23D9FAEC2B1E}" srcOrd="0" destOrd="0" presId="urn:microsoft.com/office/officeart/2005/8/layout/chevron2"/>
    <dgm:cxn modelId="{6C54B055-8E06-41EB-853C-D0F70AFD93D2}" srcId="{8636384A-6DBD-433A-8780-8FC40245F316}" destId="{A5673B8D-0587-4B12-B4F2-B38ED6A8B03E}" srcOrd="8" destOrd="0" parTransId="{97985200-CF41-48D1-B14C-07926F39F01D}" sibTransId="{09B10F63-EE82-4B74-A5C3-DA1F0054BB93}"/>
    <dgm:cxn modelId="{25EBEB78-CB6B-4C7D-8095-08355608C265}" type="presOf" srcId="{CAC56722-4812-440A-8CF2-697D75BD675E}" destId="{D2484748-C712-4FE9-9664-B51D2AFE331E}" srcOrd="0" destOrd="0" presId="urn:microsoft.com/office/officeart/2005/8/layout/chevron2"/>
    <dgm:cxn modelId="{A648D510-A4EA-406B-AC0F-5E3D449BC112}" type="presOf" srcId="{9C17AD90-EBEA-40A1-B206-D433CC0C25CA}" destId="{E740EFBB-1681-484C-96F5-DAFD22BF718D}" srcOrd="0" destOrd="0" presId="urn:microsoft.com/office/officeart/2005/8/layout/chevron2"/>
    <dgm:cxn modelId="{D8E8F99A-238A-4738-B342-4D4676C19F9D}" type="presOf" srcId="{305A0467-B548-4749-B482-4A78A2A1AC45}" destId="{349A49D1-1261-4797-9975-707191F92DED}" srcOrd="0" destOrd="0" presId="urn:microsoft.com/office/officeart/2005/8/layout/chevron2"/>
    <dgm:cxn modelId="{2C59E3A8-71AC-49B1-8D5B-E9F923D025B0}" type="presOf" srcId="{1FCB20F8-315B-44A9-B797-5238EEC2DACC}" destId="{02DA22F4-2193-4247-A40D-9DDC38F0C069}" srcOrd="0" destOrd="0" presId="urn:microsoft.com/office/officeart/2005/8/layout/chevron2"/>
    <dgm:cxn modelId="{5711EFA4-781A-4DA6-A6F6-7C990921B579}" srcId="{8636384A-6DBD-433A-8780-8FC40245F316}" destId="{9C4ED39D-8A92-4940-9768-B908ED46A2A7}" srcOrd="5" destOrd="0" parTransId="{3E43E1DE-A2E0-4131-94A8-F5DF01C5F436}" sibTransId="{FC879A96-DC41-441B-80CA-D764AF842D16}"/>
    <dgm:cxn modelId="{E044BF38-B85D-455C-9E54-D8DFCDC4160E}" srcId="{2371333D-CC63-4C58-8469-3634BB12345D}" destId="{305A0467-B548-4749-B482-4A78A2A1AC45}" srcOrd="0" destOrd="0" parTransId="{746802CC-0F6D-4BF9-96D8-B0EF48B63B5A}" sibTransId="{A6D5F350-D3C4-478D-BACD-0837C16B599C}"/>
    <dgm:cxn modelId="{F2D87938-50BE-4267-A0DB-B44F19162B10}" srcId="{8636384A-6DBD-433A-8780-8FC40245F316}" destId="{9A355076-2B4D-4A47-9734-75B9E0E13085}" srcOrd="1" destOrd="0" parTransId="{ACFCC701-18D1-40BE-B1D2-EC5492CD665C}" sibTransId="{EF23F2A6-E78D-42CF-99AB-879C67D88B7B}"/>
    <dgm:cxn modelId="{06A5DA41-E167-4D0C-8957-17837B23E949}" type="presParOf" srcId="{07247194-7F10-477A-AA1E-E7C8B3A1F0A4}" destId="{481AA78B-D5CC-4098-AC67-C0852FD5ABD2}" srcOrd="0" destOrd="0" presId="urn:microsoft.com/office/officeart/2005/8/layout/chevron2"/>
    <dgm:cxn modelId="{675ACE36-9CD6-4D5A-B7AC-2E27CB91A0F1}" type="presParOf" srcId="{481AA78B-D5CC-4098-AC67-C0852FD5ABD2}" destId="{2F8B5F1C-6625-4211-A009-3702FA70D680}" srcOrd="0" destOrd="0" presId="urn:microsoft.com/office/officeart/2005/8/layout/chevron2"/>
    <dgm:cxn modelId="{16310576-0FEF-4EFD-9065-281F9DA7C973}" type="presParOf" srcId="{481AA78B-D5CC-4098-AC67-C0852FD5ABD2}" destId="{CD404E8A-8BA6-41C9-A576-E96098CA1AB6}" srcOrd="1" destOrd="0" presId="urn:microsoft.com/office/officeart/2005/8/layout/chevron2"/>
    <dgm:cxn modelId="{818311AC-8A7C-4412-B257-353A1EC99C08}" type="presParOf" srcId="{07247194-7F10-477A-AA1E-E7C8B3A1F0A4}" destId="{DA734DB6-DF06-433C-AFFC-B05A7081F584}" srcOrd="1" destOrd="0" presId="urn:microsoft.com/office/officeart/2005/8/layout/chevron2"/>
    <dgm:cxn modelId="{8F74BF95-AE53-433F-A6D3-573581CF2760}" type="presParOf" srcId="{07247194-7F10-477A-AA1E-E7C8B3A1F0A4}" destId="{0BA07C4D-0EF1-4260-B064-038890CBFB47}" srcOrd="2" destOrd="0" presId="urn:microsoft.com/office/officeart/2005/8/layout/chevron2"/>
    <dgm:cxn modelId="{3D8CB0F1-96E3-471A-9DD9-ECF6718A3A73}" type="presParOf" srcId="{0BA07C4D-0EF1-4260-B064-038890CBFB47}" destId="{72568B9D-8D6A-40CD-8B81-2168485BF424}" srcOrd="0" destOrd="0" presId="urn:microsoft.com/office/officeart/2005/8/layout/chevron2"/>
    <dgm:cxn modelId="{F03B2F65-B0F5-4FDC-9FE8-D6D4084CF86F}" type="presParOf" srcId="{0BA07C4D-0EF1-4260-B064-038890CBFB47}" destId="{E9615BAB-89AD-47CB-B014-2B6E887D8B43}" srcOrd="1" destOrd="0" presId="urn:microsoft.com/office/officeart/2005/8/layout/chevron2"/>
    <dgm:cxn modelId="{8390B52C-83A3-47ED-8497-5E4ED6123456}" type="presParOf" srcId="{07247194-7F10-477A-AA1E-E7C8B3A1F0A4}" destId="{A0DB2BD8-B594-49B6-B9EF-A241A6B853A8}" srcOrd="3" destOrd="0" presId="urn:microsoft.com/office/officeart/2005/8/layout/chevron2"/>
    <dgm:cxn modelId="{282F4172-5EBD-4851-BF0B-F1961279174E}" type="presParOf" srcId="{07247194-7F10-477A-AA1E-E7C8B3A1F0A4}" destId="{5357B98B-E9E7-4504-9ED4-39329544E72C}" srcOrd="4" destOrd="0" presId="urn:microsoft.com/office/officeart/2005/8/layout/chevron2"/>
    <dgm:cxn modelId="{82103D02-2AFE-41A7-A745-A9B9DF1D7F6C}" type="presParOf" srcId="{5357B98B-E9E7-4504-9ED4-39329544E72C}" destId="{8E1EB8CE-6A3F-4A10-A949-91FC8F949D78}" srcOrd="0" destOrd="0" presId="urn:microsoft.com/office/officeart/2005/8/layout/chevron2"/>
    <dgm:cxn modelId="{F27088B9-44CF-4BA8-AF49-99454A10D701}" type="presParOf" srcId="{5357B98B-E9E7-4504-9ED4-39329544E72C}" destId="{8EFD507A-E73A-458C-9906-98772315D666}" srcOrd="1" destOrd="0" presId="urn:microsoft.com/office/officeart/2005/8/layout/chevron2"/>
    <dgm:cxn modelId="{822974A8-BE27-407B-B2F8-F102F61F383D}" type="presParOf" srcId="{07247194-7F10-477A-AA1E-E7C8B3A1F0A4}" destId="{04802592-7527-422D-93DF-B57A0B1E8405}" srcOrd="5" destOrd="0" presId="urn:microsoft.com/office/officeart/2005/8/layout/chevron2"/>
    <dgm:cxn modelId="{74A537FC-1218-4534-BC36-E8FEC5F7BFE3}" type="presParOf" srcId="{07247194-7F10-477A-AA1E-E7C8B3A1F0A4}" destId="{C83B798D-27CA-4D4F-84F6-ADF99CC11CD2}" srcOrd="6" destOrd="0" presId="urn:microsoft.com/office/officeart/2005/8/layout/chevron2"/>
    <dgm:cxn modelId="{8B0DD253-32FD-4562-B091-808A134899A2}" type="presParOf" srcId="{C83B798D-27CA-4D4F-84F6-ADF99CC11CD2}" destId="{3149D196-6F2C-4CF0-ABB3-23D9FAEC2B1E}" srcOrd="0" destOrd="0" presId="urn:microsoft.com/office/officeart/2005/8/layout/chevron2"/>
    <dgm:cxn modelId="{EEE4A69E-5D47-4C69-90FD-12D93256FE95}" type="presParOf" srcId="{C83B798D-27CA-4D4F-84F6-ADF99CC11CD2}" destId="{4D3CE7B4-90CC-4C92-A60C-D52A3F57F082}" srcOrd="1" destOrd="0" presId="urn:microsoft.com/office/officeart/2005/8/layout/chevron2"/>
    <dgm:cxn modelId="{ED3FDA89-A92C-4CF1-9C23-BD09AC55DE4A}" type="presParOf" srcId="{07247194-7F10-477A-AA1E-E7C8B3A1F0A4}" destId="{51627F5D-8E77-4030-9C0B-3DC6E6E9A3B6}" srcOrd="7" destOrd="0" presId="urn:microsoft.com/office/officeart/2005/8/layout/chevron2"/>
    <dgm:cxn modelId="{0EF5C49F-6077-45BA-8536-81F8C41A232A}" type="presParOf" srcId="{07247194-7F10-477A-AA1E-E7C8B3A1F0A4}" destId="{663BDA16-983B-4E2C-8C89-425C6999F286}" srcOrd="8" destOrd="0" presId="urn:microsoft.com/office/officeart/2005/8/layout/chevron2"/>
    <dgm:cxn modelId="{79FF9F55-ED9C-4C27-BF6D-E969FF7214A8}" type="presParOf" srcId="{663BDA16-983B-4E2C-8C89-425C6999F286}" destId="{7B137B25-DD73-456A-90EA-89EA63C3A7BC}" srcOrd="0" destOrd="0" presId="urn:microsoft.com/office/officeart/2005/8/layout/chevron2"/>
    <dgm:cxn modelId="{6DAF99A7-8270-4911-82C3-5794C2BBEBF7}" type="presParOf" srcId="{663BDA16-983B-4E2C-8C89-425C6999F286}" destId="{7705CBF1-D15B-4439-8E3A-E51F01D7FDEC}" srcOrd="1" destOrd="0" presId="urn:microsoft.com/office/officeart/2005/8/layout/chevron2"/>
    <dgm:cxn modelId="{453CCC71-9881-403D-AEA8-837FF0BA6F42}" type="presParOf" srcId="{07247194-7F10-477A-AA1E-E7C8B3A1F0A4}" destId="{8C04BA63-205C-417E-AC87-D7AA7D6F095C}" srcOrd="9" destOrd="0" presId="urn:microsoft.com/office/officeart/2005/8/layout/chevron2"/>
    <dgm:cxn modelId="{40397B2D-EC27-4335-96F5-499481D7D2C7}" type="presParOf" srcId="{07247194-7F10-477A-AA1E-E7C8B3A1F0A4}" destId="{97A9FCC7-2FB8-4E26-9C55-25B83DC47402}" srcOrd="10" destOrd="0" presId="urn:microsoft.com/office/officeart/2005/8/layout/chevron2"/>
    <dgm:cxn modelId="{56E9E4F4-B4D4-480A-BC0B-85E98A89258D}" type="presParOf" srcId="{97A9FCC7-2FB8-4E26-9C55-25B83DC47402}" destId="{D6BF465C-57E6-4515-ACA6-679E1E94266C}" srcOrd="0" destOrd="0" presId="urn:microsoft.com/office/officeart/2005/8/layout/chevron2"/>
    <dgm:cxn modelId="{6E798EBC-32C7-423C-AFF6-9A81CADDA9AC}" type="presParOf" srcId="{97A9FCC7-2FB8-4E26-9C55-25B83DC47402}" destId="{D2484748-C712-4FE9-9664-B51D2AFE331E}" srcOrd="1" destOrd="0" presId="urn:microsoft.com/office/officeart/2005/8/layout/chevron2"/>
    <dgm:cxn modelId="{F255E799-AA87-452D-A215-8627A38C7038}" type="presParOf" srcId="{07247194-7F10-477A-AA1E-E7C8B3A1F0A4}" destId="{A558A7A7-2E71-4C31-A209-64B07F5D8228}" srcOrd="11" destOrd="0" presId="urn:microsoft.com/office/officeart/2005/8/layout/chevron2"/>
    <dgm:cxn modelId="{1DA8F9DD-E503-413C-B3A7-F94138B67140}" type="presParOf" srcId="{07247194-7F10-477A-AA1E-E7C8B3A1F0A4}" destId="{01B2CB3B-A3ED-40C7-91D7-A3CC2764C013}" srcOrd="12" destOrd="0" presId="urn:microsoft.com/office/officeart/2005/8/layout/chevron2"/>
    <dgm:cxn modelId="{255DF07C-7689-452A-B1BA-62EAEFF863BC}" type="presParOf" srcId="{01B2CB3B-A3ED-40C7-91D7-A3CC2764C013}" destId="{AFDAFA22-B4A3-4936-85F4-FA4C4B074046}" srcOrd="0" destOrd="0" presId="urn:microsoft.com/office/officeart/2005/8/layout/chevron2"/>
    <dgm:cxn modelId="{8AE71EA7-2E84-49CC-A36C-640AD4966287}" type="presParOf" srcId="{01B2CB3B-A3ED-40C7-91D7-A3CC2764C013}" destId="{349A49D1-1261-4797-9975-707191F92DED}" srcOrd="1" destOrd="0" presId="urn:microsoft.com/office/officeart/2005/8/layout/chevron2"/>
    <dgm:cxn modelId="{EAF74A70-E8F6-4662-A729-28A9E337BA57}" type="presParOf" srcId="{07247194-7F10-477A-AA1E-E7C8B3A1F0A4}" destId="{C5711C99-D369-4C8B-91D8-90478004ACB6}" srcOrd="13" destOrd="0" presId="urn:microsoft.com/office/officeart/2005/8/layout/chevron2"/>
    <dgm:cxn modelId="{31F4029E-2048-4D17-A081-9C52651890D4}" type="presParOf" srcId="{07247194-7F10-477A-AA1E-E7C8B3A1F0A4}" destId="{4C0A0E6C-9D3A-43D5-B4AF-67B09780FFF0}" srcOrd="14" destOrd="0" presId="urn:microsoft.com/office/officeart/2005/8/layout/chevron2"/>
    <dgm:cxn modelId="{2AD9D96E-8C4F-4025-A9C4-CF7E4D498DAB}" type="presParOf" srcId="{4C0A0E6C-9D3A-43D5-B4AF-67B09780FFF0}" destId="{37A67EE4-5D94-434E-9582-6A2B7599065A}" srcOrd="0" destOrd="0" presId="urn:microsoft.com/office/officeart/2005/8/layout/chevron2"/>
    <dgm:cxn modelId="{58A1F90B-7169-4D7C-943E-68F0E5710CCA}" type="presParOf" srcId="{4C0A0E6C-9D3A-43D5-B4AF-67B09780FFF0}" destId="{2749AB5B-DC4A-419A-851C-6FD7509AF4ED}" srcOrd="1" destOrd="0" presId="urn:microsoft.com/office/officeart/2005/8/layout/chevron2"/>
    <dgm:cxn modelId="{42866D56-A59E-4585-A49F-26BF337A0951}" type="presParOf" srcId="{07247194-7F10-477A-AA1E-E7C8B3A1F0A4}" destId="{859EFB08-AA29-43FE-BDDB-5C60D97E646E}" srcOrd="15" destOrd="0" presId="urn:microsoft.com/office/officeart/2005/8/layout/chevron2"/>
    <dgm:cxn modelId="{3E4EF50E-9A5C-42BC-BEF8-CD8C93271FC1}" type="presParOf" srcId="{07247194-7F10-477A-AA1E-E7C8B3A1F0A4}" destId="{E994731D-E917-4475-AF3C-F07A79018195}" srcOrd="16" destOrd="0" presId="urn:microsoft.com/office/officeart/2005/8/layout/chevron2"/>
    <dgm:cxn modelId="{CECF753A-59AE-412A-852F-5052955138D9}" type="presParOf" srcId="{E994731D-E917-4475-AF3C-F07A79018195}" destId="{34878923-DFA9-4A77-9CD9-065B9626E5B6}" srcOrd="0" destOrd="0" presId="urn:microsoft.com/office/officeart/2005/8/layout/chevron2"/>
    <dgm:cxn modelId="{E9ADCABF-2C7F-4A13-B6B0-86D123F74517}" type="presParOf" srcId="{E994731D-E917-4475-AF3C-F07A79018195}" destId="{27B0B586-E0FD-438D-A0CB-1728B00C04A9}" srcOrd="1" destOrd="0" presId="urn:microsoft.com/office/officeart/2005/8/layout/chevron2"/>
    <dgm:cxn modelId="{D02CE844-F760-48F8-95F4-97B37EFB112F}" type="presParOf" srcId="{07247194-7F10-477A-AA1E-E7C8B3A1F0A4}" destId="{740123AC-FA96-45ED-ABC0-EA91E0C81703}" srcOrd="17" destOrd="0" presId="urn:microsoft.com/office/officeart/2005/8/layout/chevron2"/>
    <dgm:cxn modelId="{5423BB93-EAAD-41CD-AA6F-FF2BBAE601CA}" type="presParOf" srcId="{07247194-7F10-477A-AA1E-E7C8B3A1F0A4}" destId="{0B099B1F-90A7-4254-96F9-93ACF30BF36B}" srcOrd="18" destOrd="0" presId="urn:microsoft.com/office/officeart/2005/8/layout/chevron2"/>
    <dgm:cxn modelId="{F67D97D3-F4AB-4108-A85E-4354CC70CE01}" type="presParOf" srcId="{0B099B1F-90A7-4254-96F9-93ACF30BF36B}" destId="{02DA22F4-2193-4247-A40D-9DDC38F0C069}" srcOrd="0" destOrd="0" presId="urn:microsoft.com/office/officeart/2005/8/layout/chevron2"/>
    <dgm:cxn modelId="{788DE2DF-378B-464A-94AD-7EC826C6E605}" type="presParOf" srcId="{0B099B1F-90A7-4254-96F9-93ACF30BF36B}" destId="{E740EFBB-1681-484C-96F5-DAFD22BF718D}" srcOrd="1" destOrd="0" presId="urn:microsoft.com/office/officeart/2005/8/layout/chevron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8B5F1C-6625-4211-A009-3702FA70D680}">
      <dsp:nvSpPr>
        <dsp:cNvPr id="0" name=""/>
        <dsp:cNvSpPr/>
      </dsp:nvSpPr>
      <dsp:spPr>
        <a:xfrm rot="5400000">
          <a:off x="-77791" y="77792"/>
          <a:ext cx="518610" cy="36302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1.</a:t>
          </a:r>
        </a:p>
      </dsp:txBody>
      <dsp:txXfrm rot="-5400000">
        <a:off x="1" y="181515"/>
        <a:ext cx="363027" cy="155583"/>
      </dsp:txXfrm>
    </dsp:sp>
    <dsp:sp modelId="{CD404E8A-8BA6-41C9-A576-E96098CA1AB6}">
      <dsp:nvSpPr>
        <dsp:cNvPr id="0" name=""/>
        <dsp:cNvSpPr/>
      </dsp:nvSpPr>
      <dsp:spPr>
        <a:xfrm rot="5400000">
          <a:off x="2753806" y="-2390778"/>
          <a:ext cx="337096" cy="5118655"/>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 Head of HR</a:t>
          </a:r>
        </a:p>
      </dsp:txBody>
      <dsp:txXfrm rot="-5400000">
        <a:off x="363027" y="16457"/>
        <a:ext cx="5102199" cy="304184"/>
      </dsp:txXfrm>
    </dsp:sp>
    <dsp:sp modelId="{72568B9D-8D6A-40CD-8B81-2168485BF424}">
      <dsp:nvSpPr>
        <dsp:cNvPr id="0" name=""/>
        <dsp:cNvSpPr/>
      </dsp:nvSpPr>
      <dsp:spPr>
        <a:xfrm rot="5400000">
          <a:off x="-77791" y="536635"/>
          <a:ext cx="518610" cy="36302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2.</a:t>
          </a:r>
        </a:p>
      </dsp:txBody>
      <dsp:txXfrm rot="-5400000">
        <a:off x="1" y="640358"/>
        <a:ext cx="363027" cy="155583"/>
      </dsp:txXfrm>
    </dsp:sp>
    <dsp:sp modelId="{E9615BAB-89AD-47CB-B014-2B6E887D8B43}">
      <dsp:nvSpPr>
        <dsp:cNvPr id="0" name=""/>
        <dsp:cNvSpPr/>
      </dsp:nvSpPr>
      <dsp:spPr>
        <a:xfrm rot="5400000">
          <a:off x="2753806" y="-1931935"/>
          <a:ext cx="337096" cy="5118655"/>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HR Manager ( Line Manager)</a:t>
          </a:r>
        </a:p>
      </dsp:txBody>
      <dsp:txXfrm rot="-5400000">
        <a:off x="363027" y="475300"/>
        <a:ext cx="5102199" cy="304184"/>
      </dsp:txXfrm>
    </dsp:sp>
    <dsp:sp modelId="{8E1EB8CE-6A3F-4A10-A949-91FC8F949D78}">
      <dsp:nvSpPr>
        <dsp:cNvPr id="0" name=""/>
        <dsp:cNvSpPr/>
      </dsp:nvSpPr>
      <dsp:spPr>
        <a:xfrm rot="5400000">
          <a:off x="-77791" y="995478"/>
          <a:ext cx="518610" cy="36302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3.</a:t>
          </a:r>
        </a:p>
      </dsp:txBody>
      <dsp:txXfrm rot="-5400000">
        <a:off x="1" y="1099201"/>
        <a:ext cx="363027" cy="155583"/>
      </dsp:txXfrm>
    </dsp:sp>
    <dsp:sp modelId="{8EFD507A-E73A-458C-9906-98772315D666}">
      <dsp:nvSpPr>
        <dsp:cNvPr id="0" name=""/>
        <dsp:cNvSpPr/>
      </dsp:nvSpPr>
      <dsp:spPr>
        <a:xfrm rot="5400000">
          <a:off x="2753806" y="-1473092"/>
          <a:ext cx="337096" cy="5118655"/>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Assistant HR Manager (Factory HR</a:t>
          </a:r>
          <a:r>
            <a:rPr lang="en-US" sz="1800" kern="1200"/>
            <a:t>)</a:t>
          </a:r>
        </a:p>
      </dsp:txBody>
      <dsp:txXfrm rot="-5400000">
        <a:off x="363027" y="934143"/>
        <a:ext cx="5102199" cy="304184"/>
      </dsp:txXfrm>
    </dsp:sp>
    <dsp:sp modelId="{3149D196-6F2C-4CF0-ABB3-23D9FAEC2B1E}">
      <dsp:nvSpPr>
        <dsp:cNvPr id="0" name=""/>
        <dsp:cNvSpPr/>
      </dsp:nvSpPr>
      <dsp:spPr>
        <a:xfrm rot="5400000">
          <a:off x="-77791" y="1454321"/>
          <a:ext cx="518610" cy="36302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4.</a:t>
          </a:r>
        </a:p>
      </dsp:txBody>
      <dsp:txXfrm rot="-5400000">
        <a:off x="1" y="1558044"/>
        <a:ext cx="363027" cy="155583"/>
      </dsp:txXfrm>
    </dsp:sp>
    <dsp:sp modelId="{4D3CE7B4-90CC-4C92-A60C-D52A3F57F082}">
      <dsp:nvSpPr>
        <dsp:cNvPr id="0" name=""/>
        <dsp:cNvSpPr/>
      </dsp:nvSpPr>
      <dsp:spPr>
        <a:xfrm rot="5400000">
          <a:off x="2753806" y="-1014249"/>
          <a:ext cx="337096" cy="5118655"/>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Senior Executive(Expatriate Management)</a:t>
          </a:r>
        </a:p>
      </dsp:txBody>
      <dsp:txXfrm rot="-5400000">
        <a:off x="363027" y="1392986"/>
        <a:ext cx="5102199" cy="304184"/>
      </dsp:txXfrm>
    </dsp:sp>
    <dsp:sp modelId="{7B137B25-DD73-456A-90EA-89EA63C3A7BC}">
      <dsp:nvSpPr>
        <dsp:cNvPr id="0" name=""/>
        <dsp:cNvSpPr/>
      </dsp:nvSpPr>
      <dsp:spPr>
        <a:xfrm rot="5400000">
          <a:off x="-77791" y="1913164"/>
          <a:ext cx="518610" cy="36302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5.</a:t>
          </a:r>
        </a:p>
      </dsp:txBody>
      <dsp:txXfrm rot="-5400000">
        <a:off x="1" y="2016887"/>
        <a:ext cx="363027" cy="155583"/>
      </dsp:txXfrm>
    </dsp:sp>
    <dsp:sp modelId="{7705CBF1-D15B-4439-8E3A-E51F01D7FDEC}">
      <dsp:nvSpPr>
        <dsp:cNvPr id="0" name=""/>
        <dsp:cNvSpPr/>
      </dsp:nvSpPr>
      <dsp:spPr>
        <a:xfrm rot="5400000">
          <a:off x="2753806" y="-555406"/>
          <a:ext cx="337096" cy="5118655"/>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Executive( Training &amp; Co-ordination)</a:t>
          </a:r>
        </a:p>
      </dsp:txBody>
      <dsp:txXfrm rot="-5400000">
        <a:off x="363027" y="1851829"/>
        <a:ext cx="5102199" cy="304184"/>
      </dsp:txXfrm>
    </dsp:sp>
    <dsp:sp modelId="{D6BF465C-57E6-4515-ACA6-679E1E94266C}">
      <dsp:nvSpPr>
        <dsp:cNvPr id="0" name=""/>
        <dsp:cNvSpPr/>
      </dsp:nvSpPr>
      <dsp:spPr>
        <a:xfrm rot="5400000">
          <a:off x="-77791" y="2372008"/>
          <a:ext cx="518610" cy="36302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6.</a:t>
          </a:r>
        </a:p>
      </dsp:txBody>
      <dsp:txXfrm rot="-5400000">
        <a:off x="1" y="2475731"/>
        <a:ext cx="363027" cy="155583"/>
      </dsp:txXfrm>
    </dsp:sp>
    <dsp:sp modelId="{D2484748-C712-4FE9-9664-B51D2AFE331E}">
      <dsp:nvSpPr>
        <dsp:cNvPr id="0" name=""/>
        <dsp:cNvSpPr/>
      </dsp:nvSpPr>
      <dsp:spPr>
        <a:xfrm rot="5400000">
          <a:off x="2753806" y="-96563"/>
          <a:ext cx="337096" cy="5118655"/>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Executive(Talent Acquisition &amp; Employer Branding</a:t>
          </a:r>
          <a:r>
            <a:rPr lang="en-US" sz="1800" kern="1200">
              <a:latin typeface="Times New Roman" pitchFamily="18" charset="0"/>
              <a:cs typeface="Times New Roman" pitchFamily="18" charset="0"/>
            </a:rPr>
            <a:t>)</a:t>
          </a:r>
        </a:p>
      </dsp:txBody>
      <dsp:txXfrm rot="-5400000">
        <a:off x="363027" y="2310672"/>
        <a:ext cx="5102199" cy="304184"/>
      </dsp:txXfrm>
    </dsp:sp>
    <dsp:sp modelId="{AFDAFA22-B4A3-4936-85F4-FA4C4B074046}">
      <dsp:nvSpPr>
        <dsp:cNvPr id="0" name=""/>
        <dsp:cNvSpPr/>
      </dsp:nvSpPr>
      <dsp:spPr>
        <a:xfrm rot="5400000">
          <a:off x="-77791" y="2830851"/>
          <a:ext cx="518610" cy="36302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7.</a:t>
          </a:r>
        </a:p>
      </dsp:txBody>
      <dsp:txXfrm rot="-5400000">
        <a:off x="1" y="2934574"/>
        <a:ext cx="363027" cy="155583"/>
      </dsp:txXfrm>
    </dsp:sp>
    <dsp:sp modelId="{349A49D1-1261-4797-9975-707191F92DED}">
      <dsp:nvSpPr>
        <dsp:cNvPr id="0" name=""/>
        <dsp:cNvSpPr/>
      </dsp:nvSpPr>
      <dsp:spPr>
        <a:xfrm rot="5400000">
          <a:off x="2753806" y="373168"/>
          <a:ext cx="337096" cy="5118655"/>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Executive( Front desk &amp; Accounts Management)</a:t>
          </a:r>
        </a:p>
      </dsp:txBody>
      <dsp:txXfrm rot="-5400000">
        <a:off x="363027" y="2780403"/>
        <a:ext cx="5102199" cy="304184"/>
      </dsp:txXfrm>
    </dsp:sp>
    <dsp:sp modelId="{37A67EE4-5D94-434E-9582-6A2B7599065A}">
      <dsp:nvSpPr>
        <dsp:cNvPr id="0" name=""/>
        <dsp:cNvSpPr/>
      </dsp:nvSpPr>
      <dsp:spPr>
        <a:xfrm rot="5400000">
          <a:off x="-77791" y="3289694"/>
          <a:ext cx="518610" cy="36302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8.</a:t>
          </a:r>
        </a:p>
      </dsp:txBody>
      <dsp:txXfrm rot="-5400000">
        <a:off x="1" y="3393417"/>
        <a:ext cx="363027" cy="155583"/>
      </dsp:txXfrm>
    </dsp:sp>
    <dsp:sp modelId="{2749AB5B-DC4A-419A-851C-6FD7509AF4ED}">
      <dsp:nvSpPr>
        <dsp:cNvPr id="0" name=""/>
        <dsp:cNvSpPr/>
      </dsp:nvSpPr>
      <dsp:spPr>
        <a:xfrm rot="5400000">
          <a:off x="2753806" y="821123"/>
          <a:ext cx="337096" cy="5118655"/>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HR Contractual</a:t>
          </a:r>
        </a:p>
      </dsp:txBody>
      <dsp:txXfrm rot="-5400000">
        <a:off x="363027" y="3228358"/>
        <a:ext cx="5102199" cy="304184"/>
      </dsp:txXfrm>
    </dsp:sp>
    <dsp:sp modelId="{34878923-DFA9-4A77-9CD9-065B9626E5B6}">
      <dsp:nvSpPr>
        <dsp:cNvPr id="0" name=""/>
        <dsp:cNvSpPr/>
      </dsp:nvSpPr>
      <dsp:spPr>
        <a:xfrm rot="5400000">
          <a:off x="-77791" y="3748537"/>
          <a:ext cx="518610" cy="36302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9.</a:t>
          </a:r>
        </a:p>
      </dsp:txBody>
      <dsp:txXfrm rot="-5400000">
        <a:off x="1" y="3852260"/>
        <a:ext cx="363027" cy="155583"/>
      </dsp:txXfrm>
    </dsp:sp>
    <dsp:sp modelId="{27B0B586-E0FD-438D-A0CB-1728B00C04A9}">
      <dsp:nvSpPr>
        <dsp:cNvPr id="0" name=""/>
        <dsp:cNvSpPr/>
      </dsp:nvSpPr>
      <dsp:spPr>
        <a:xfrm rot="5400000">
          <a:off x="2753806" y="1279966"/>
          <a:ext cx="337096" cy="5118655"/>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HR  Intern</a:t>
          </a:r>
        </a:p>
      </dsp:txBody>
      <dsp:txXfrm rot="-5400000">
        <a:off x="363027" y="3687201"/>
        <a:ext cx="5102199" cy="304184"/>
      </dsp:txXfrm>
    </dsp:sp>
    <dsp:sp modelId="{02DA22F4-2193-4247-A40D-9DDC38F0C069}">
      <dsp:nvSpPr>
        <dsp:cNvPr id="0" name=""/>
        <dsp:cNvSpPr/>
      </dsp:nvSpPr>
      <dsp:spPr>
        <a:xfrm rot="5400000">
          <a:off x="-77791" y="4207380"/>
          <a:ext cx="518610" cy="363027"/>
        </a:xfrm>
        <a:prstGeom prst="chevron">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10.</a:t>
          </a:r>
        </a:p>
      </dsp:txBody>
      <dsp:txXfrm rot="-5400000">
        <a:off x="1" y="4311103"/>
        <a:ext cx="363027" cy="155583"/>
      </dsp:txXfrm>
    </dsp:sp>
    <dsp:sp modelId="{E740EFBB-1681-484C-96F5-DAFD22BF718D}">
      <dsp:nvSpPr>
        <dsp:cNvPr id="0" name=""/>
        <dsp:cNvSpPr/>
      </dsp:nvSpPr>
      <dsp:spPr>
        <a:xfrm rot="5400000">
          <a:off x="2753806" y="1738809"/>
          <a:ext cx="337096" cy="5118655"/>
        </a:xfrm>
        <a:prstGeom prst="round2Same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Supporting Staffs</a:t>
          </a:r>
        </a:p>
      </dsp:txBody>
      <dsp:txXfrm rot="-5400000">
        <a:off x="363027" y="4146044"/>
        <a:ext cx="5102199" cy="30418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Placeholder1</b:Tag>
    <b:SourceType>JournalArticle</b:SourceType>
    <b:Guid>{822B57FB-0585-43C9-AA67-180F101D1679}</b:Guid>
    <b:RefOrder>31</b:RefOrder>
  </b:Source>
  <b:Source>
    <b:Tag>Dav06</b:Tag>
    <b:SourceType>JournalArticle</b:SourceType>
    <b:Guid>{8F44DC25-9F46-4659-A506-50FAF68A5D92}</b:Guid>
    <b:Author>
      <b:Author>
        <b:NameList>
          <b:Person>
            <b:Last>David P. Lepak</b:Last>
            <b:First>Hui</b:First>
            <b:Middle>Liao, Yunhyung Chung, Erika E. Harden</b:Middle>
          </b:Person>
        </b:NameList>
      </b:Author>
    </b:Author>
    <b:Title>A Conceptual Review of Human Resource Management Systems in Strategic Human Resource Management Research</b:Title>
    <b:JournalName>Research in Personnel and Human Resources Management</b:JournalName>
    <b:Year>18 September 2006 </b:Year>
    <b:RefOrder>1</b:RefOrder>
  </b:Source>
  <b:Source>
    <b:Tag>The08</b:Tag>
    <b:SourceType>JournalArticle</b:SourceType>
    <b:Guid>{42A5204E-DAED-427C-821D-585000745BC8}</b:Guid>
    <b:Title>The central role of human resource management in the search for sustainable organizations</b:Title>
    <b:Year>11 Dec 2008</b:Year>
    <b:JournalName>The central role of human resource management in the search for sustainable organizations</b:JournalName>
    <b:RefOrder>4</b:RefOrder>
  </b:Source>
  <b:Source>
    <b:Tag>Edw06</b:Tag>
    <b:SourceType>Book</b:SourceType>
    <b:Guid>{B3326EA7-AFCD-4382-A874-0B7D609DE0A5}</b:Guid>
    <b:Author>
      <b:Author>
        <b:NameList>
          <b:Person>
            <b:Last>lll</b:Last>
            <b:First>Edward</b:First>
            <b:Middle>E.Lawler</b:Middle>
          </b:Person>
        </b:NameList>
      </b:Author>
    </b:Author>
    <b:Title>Achieving Strategic Excellence</b:Title>
    <b:Year>2006</b:Year>
    <b:Publisher>Stanford Business Books</b:Publisher>
    <b:RefOrder>5</b:RefOrder>
  </b:Source>
  <b:Source>
    <b:Tag>Sus07</b:Tag>
    <b:SourceType>Report</b:SourceType>
    <b:Guid>{CA4C3B3D-47CB-49CE-AA4E-DB293DC693E4}</b:Guid>
    <b:Author>
      <b:Author>
        <b:NameList>
          <b:Person>
            <b:Last>Mohrman</b:Last>
            <b:First>Susan</b:First>
            <b:Middle>Albers</b:Middle>
          </b:Person>
        </b:NameList>
      </b:Author>
    </b:Author>
    <b:Title>Designing Organizations for Growth: The Human Resource Contribution</b:Title>
    <b:Year>September, 2007</b:Year>
    <b:RefOrder>6</b:RefOrder>
  </b:Source>
  <b:Source>
    <b:Tag>Dav16</b:Tag>
    <b:SourceType>Book</b:SourceType>
    <b:Guid>{A6C34148-47E0-410B-93F3-3E1A2DC54FCF}</b:Guid>
    <b:Author>
      <b:Author>
        <b:NameList>
          <b:Person>
            <b:Last>P.Robbins</b:Last>
            <b:First>David</b:First>
            <b:Middle>A. DeCenzo &amp; Stephen</b:Middle>
          </b:Person>
        </b:NameList>
      </b:Author>
    </b:Author>
    <b:Title>Fundamentals of Human Resource Management</b:Title>
    <b:Year>2016</b:Year>
    <b:Publisher>WILEY</b:Publisher>
    <b:RefOrder>7</b:RefOrder>
  </b:Source>
  <b:Source>
    <b:Tag>Pet04</b:Tag>
    <b:SourceType>Book</b:SourceType>
    <b:Guid>{C4DBE5EF-47C7-4E24-B1A9-2759294DB3BF}</b:Guid>
    <b:Author>
      <b:Author>
        <b:NameList>
          <b:Person>
            <b:Last>Dowling</b:Last>
            <b:First>Peter</b:First>
          </b:Person>
        </b:NameList>
      </b:Author>
    </b:Author>
    <b:Title>International Human Resource Management : Managing People in a Multinational Context: Managing People in a Multinational Context.</b:Title>
    <b:Year>2004</b:Year>
    <b:Publisher>Thomson</b:Publisher>
    <b:RefOrder>19</b:RefOrder>
  </b:Source>
  <b:Source>
    <b:Tag>Ran05</b:Tag>
    <b:SourceType>JournalArticle</b:SourceType>
    <b:Guid>{281311CF-D7A3-45C8-8B14-EB411C5B2327}</b:Guid>
    <b:Author>
      <b:Author>
        <b:NameList>
          <b:Person>
            <b:Last>Jackson</b:Last>
            <b:First>Randall</b:First>
            <b:Middle>S. Schuler and Susan E.</b:Middle>
          </b:Person>
        </b:NameList>
      </b:Author>
    </b:Author>
    <b:Title>A Quarter-Century Review of Human Resource Management in the U.S.: The Growth in Importance of the International Perspective</b:Title>
    <b:Year>2005</b:Year>
    <b:JournalName>A Quarter-Century Review of Human Resource Management in the U.S.: The Growth in Importance of the International Perspective</b:JournalName>
    <b:RefOrder>20</b:RefOrder>
  </b:Source>
  <b:Source>
    <b:Tag>Has</b:Tag>
    <b:SourceType>JournalArticle</b:SourceType>
    <b:Guid>{190DCA09-19B3-4F67-ACA9-24BC621AD4D8}</b:Guid>
    <b:Author>
      <b:Author>
        <b:NameList>
          <b:Person>
            <b:Last>Hassan Danial Aslam</b:Last>
            <b:First>Mehmood</b:First>
            <b:Middle>Aslam,Naeem Ali,Badar Habib</b:Middle>
          </b:Person>
        </b:NameList>
      </b:Author>
    </b:Author>
    <b:Title>Importance of Human Resource Management in 21st Century: A Theoretical Perspective</b:Title>
    <b:JournalName>International Journal of Human Resource Studies</b:JournalName>
    <b:RefOrder>21</b:RefOrder>
  </b:Source>
  <b:Source>
    <b:Tag>Dav11</b:Tag>
    <b:SourceType>JournalArticle</b:SourceType>
    <b:Guid>{7B47C4B9-1E10-4B16-98C0-555AAD5C2929}</b:Guid>
    <b:Author>
      <b:Author>
        <b:NameList>
          <b:Person>
            <b:Last>Guest</b:Last>
            <b:First>David</b:First>
            <b:Middle>E.</b:Middle>
          </b:Person>
        </b:NameList>
      </b:Author>
    </b:Author>
    <b:Title>Human Resource Management &amp; Performance:a review and research agenda</b:Title>
    <b:Year>18 Feb,2011</b:Year>
    <b:JournalName>The International Jornal of Human Resource Management</b:JournalName>
    <b:RefOrder>24</b:RefOrder>
  </b:Source>
  <b:Source>
    <b:Tag>Zia12</b:Tag>
    <b:SourceType>JournalArticle</b:SourceType>
    <b:Guid>{F586E9BB-3F9B-451A-A389-33BF1F902984}</b:Guid>
    <b:Author>
      <b:Author>
        <b:NameList>
          <b:Person>
            <b:Last>Alkalha</b:Last>
            <b:First>Ziad</b:First>
            <b:Middle>Sami</b:Middle>
          </b:Person>
        </b:NameList>
      </b:Author>
    </b:Author>
    <b:Title>Investigating the Effects of Human Resource Policies on Organizational Performance</b:Title>
    <b:Year>2012</b:Year>
    <b:JournalName>European Journal of Economics, Finance and Administrative Sciences</b:JournalName>
    <b:RefOrder>26</b:RefOrder>
  </b:Source>
  <b:Source>
    <b:Tag>Ric95</b:Tag>
    <b:SourceType>Report</b:SourceType>
    <b:Guid>{F1BD0C0F-CECD-4CBE-81A4-CB27EC142CFA}</b:Guid>
    <b:Author>
      <b:Author>
        <b:NameList>
          <b:Person>
            <b:Last>A.Swanson</b:Last>
            <b:First>Richard</b:First>
          </b:Person>
        </b:NameList>
      </b:Author>
    </b:Author>
    <b:Title>Human Resource Development:Performance is the Key</b:Title>
    <b:Year>1995</b:Year>
    <b:RefOrder>27</b:RefOrder>
  </b:Source>
  <b:Source>
    <b:Tag>Tho14</b:Tag>
    <b:SourceType>Book</b:SourceType>
    <b:Guid>{099A583F-308C-4A35-B400-9DCF5BDABA2A}</b:Guid>
    <b:Author>
      <b:Author>
        <b:NameList>
          <b:Person>
            <b:Last>Worley</b:Last>
            <b:First>Thomas</b:First>
            <b:Middle>G.Cummings &amp; Christopher G</b:Middle>
          </b:Person>
        </b:NameList>
      </b:Author>
    </b:Author>
    <b:Title>Organizationl Development &amp; Change</b:Title>
    <b:Year>2014</b:Year>
    <b:RefOrder>28</b:RefOrder>
  </b:Source>
  <b:Source>
    <b:Tag>HJo09</b:Tag>
    <b:SourceType>Book</b:SourceType>
    <b:Guid>{49EE29CF-0EEA-463C-9151-B8450911D8E2}</b:Guid>
    <b:Author>
      <b:Author>
        <b:NameList>
          <b:Person>
            <b:Last>Bernardin</b:Last>
            <b:First>H.</b:First>
            <b:Middle>John</b:Middle>
          </b:Person>
        </b:NameList>
      </b:Author>
    </b:Author>
    <b:Title>Human Resource Management</b:Title>
    <b:Year>2009</b:Year>
    <b:RefOrder>29</b:RefOrder>
  </b:Source>
  <b:Source>
    <b:Tag>Dav161</b:Tag>
    <b:SourceType>Book</b:SourceType>
    <b:Guid>{611CC6F6-4013-493D-AD65-83E75FDB3BA0}</b:Guid>
    <b:Author>
      <b:Author>
        <b:NameList>
          <b:Person>
            <b:Last>David A. DeCenzo</b:Last>
            <b:First>Stephen</b:First>
            <b:Middle>P. Robbins, Susan L. Verhulst</b:Middle>
          </b:Person>
        </b:NameList>
      </b:Author>
    </b:Author>
    <b:Title>Fundamentals of Human Resource Management</b:Title>
    <b:Year>2016</b:Year>
    <b:RefOrder>30</b:RefOrder>
  </b:Source>
  <b:Source>
    <b:Tag>JOH</b:Tag>
    <b:SourceType>Report</b:SourceType>
    <b:Guid>{ABF7DD26-FAF7-49B1-870A-B547F7CCE003}</b:Guid>
    <b:Author>
      <b:Author>
        <b:NameList>
          <b:Person>
            <b:Last>Huselid</b:Last>
            <b:First>John</b:First>
            <b:Middle>T. Delaney &amp; Mark A.</b:Middle>
          </b:Person>
        </b:NameList>
      </b:Author>
    </b:Author>
    <b:Title>THE IMPACT OF HUMAN RESOURCE MANAGEMENT PRACTICES ON PERCEPTIONS OF ORGANIZATIONAL PERFORMANCE</b:Title>
    <b:RefOrder>22</b:RefOrder>
  </b:Source>
  <b:Source>
    <b:Tag>MIC14</b:Tag>
    <b:SourceType>Book</b:SourceType>
    <b:Guid>{DD6E04F4-D876-4458-AFF0-FCB187C1C0DE}</b:Guid>
    <b:Author>
      <b:Author>
        <b:NameList>
          <b:Person>
            <b:Last>Taylor</b:Last>
            <b:First>MICHAEL</b:First>
            <b:Middle>ARMSTRONG AND STEPHEN</b:Middle>
          </b:Person>
        </b:NameList>
      </b:Author>
    </b:Author>
    <b:Title>ARMSTRONG’S HANDBOOK OF HUMAN RESOURCE MANAGEMENT PRACTICE</b:Title>
    <b:Year>2014</b:Year>
    <b:RefOrder>3</b:RefOrder>
  </b:Source>
  <b:Source>
    <b:Tag>BRI</b:Tag>
    <b:SourceType>Report</b:SourceType>
    <b:Guid>{2940363A-86DE-4E6C-9646-0B971BD127AD}</b:Guid>
    <b:Author>
      <b:Author>
        <b:NameList>
          <b:Person>
            <b:Last>Gerhart</b:Last>
            <b:First>BRIAN</b:First>
            <b:Middle>BECKER &amp; BARRY</b:Middle>
          </b:Person>
        </b:NameList>
      </b:Author>
    </b:Author>
    <b:Title>THE IMPACT OF HUMAN RESOURCE MANAGEMENT ON ORGANIZATIONAL PERFORMANCE:PROGRESS &amp; PROSPECTS</b:Title>
    <b:RefOrder>23</b:RefOrder>
  </b:Source>
  <b:Source>
    <b:Tag>KAM08</b:Tag>
    <b:SourceType>Report</b:SourceType>
    <b:Guid>{C9942CD2-D816-48DE-8A8D-514E855C3F36}</b:Guid>
    <b:Author>
      <b:Author>
        <b:NameList>
          <b:Person>
            <b:Last>Kamal Birdi</b:Last>
            <b:First>CHRIS</b:First>
            <b:Middle>CLEGG,MALCOLM PATTERSON,ANDREW ROBINSON,STEPHEN J. WOOD</b:Middle>
          </b:Person>
        </b:NameList>
      </b:Author>
    </b:Author>
    <b:Title>THE IMPACT OF HUMAN RESOURCE AND OPERATIONAL MANAGEMENT PRACTICES ON COMPANY PRODUCTIVITY : A LONGITUDINAL STUDY</b:Title>
    <b:Year>2008</b:Year>
    <b:RefOrder>25</b:RefOrder>
  </b:Source>
  <b:Source>
    <b:Tag>MrS14</b:Tag>
    <b:SourceType>JournalArticle</b:SourceType>
    <b:Guid>{D6D2CB9D-0775-40D6-9FF0-332C36310CE9}</b:Guid>
    <b:Author>
      <b:Author>
        <b:NameList>
          <b:Person>
            <b:Last>Tripathy</b:Last>
            <b:First>Mr.</b:First>
            <b:Middle>Shyamasundar</b:Middle>
          </b:Person>
        </b:NameList>
      </b:Author>
    </b:Author>
    <b:Title>Talent Acquisition a Key Factor to Overcome New Age Challenges and Opportunities for Human Resource Management</b:Title>
    <b:Year>2014</b:Year>
    <b:JournalName>Journal of Business and Management</b:JournalName>
    <b:RefOrder>8</b:RefOrder>
  </b:Source>
  <b:Source>
    <b:Tag>Aas12</b:Tag>
    <b:SourceType>Report</b:SourceType>
    <b:Guid>{3AA556D5-43CD-4EDD-AF09-0CB1DAFD66E9}</b:Guid>
    <b:Author>
      <b:Author>
        <b:NameList>
          <b:Person>
            <b:Last>Tyagi</b:Last>
            <b:First>Aastha</b:First>
          </b:Person>
        </b:NameList>
      </b:Author>
    </b:Author>
    <b:Title>Effective Talent Acquisition Through E-RecruitmentT: A Study</b:Title>
    <b:Year>March 2012</b:Year>
    <b:City>Noida, Uttar Pradesh, India.</b:City>
    <b:RefOrder>9</b:RefOrder>
  </b:Source>
  <b:Source>
    <b:Tag>Gil07</b:Tag>
    <b:SourceType>Report</b:SourceType>
    <b:Guid>{89422041-58DE-428A-9EEE-A14FD6974C3D}</b:Guid>
    <b:Author>
      <b:Author>
        <b:NameList>
          <b:Person>
            <b:Last>Klimoski</b:Last>
            <b:First>Gilad</b:First>
            <b:Middle>Chen &amp; Richard J.</b:Middle>
          </b:Person>
        </b:NameList>
      </b:Author>
    </b:Author>
    <b:Title>Training and development of human resources at work</b:Title>
    <b:Year>2007</b:Year>
    <b:Publisher>Human Resource Management Review</b:Publisher>
    <b:City>USA</b:City>
    <b:RefOrder>10</b:RefOrder>
  </b:Source>
  <b:Source>
    <b:Tag>Gay12</b:Tag>
    <b:SourceType>Report</b:SourceType>
    <b:Guid>{D6A74E4D-CD4B-4DAE-8843-AD31994C2D8E}</b:Guid>
    <b:Author>
      <b:Author>
        <b:NameList>
          <b:Person>
            <b:Last>Latham</b:Last>
            <b:First>Gay</b:First>
            <b:Middle>P.</b:Middle>
          </b:Person>
        </b:NameList>
      </b:Author>
    </b:Author>
    <b:Title>Human Resource Training &amp; Development</b:Title>
    <b:Year>2012</b:Year>
    <b:City>Washington</b:City>
    <b:RefOrder>11</b:RefOrder>
  </b:Source>
  <b:Source>
    <b:Tag>Geo14</b:Tag>
    <b:SourceType>Book</b:SourceType>
    <b:Guid>{FD66A1F2-E08D-4948-8ADC-43BE36FDC880}</b:Guid>
    <b:Author>
      <b:Author>
        <b:NameList>
          <b:Person>
            <b:Last>Jerry M.Newman</b:Last>
            <b:First>George</b:First>
            <b:Middle>T.Milkovich</b:Middle>
          </b:Person>
        </b:NameList>
      </b:Author>
    </b:Author>
    <b:Title>Compensation</b:Title>
    <b:Year>2014</b:Year>
    <b:Publisher>Carolyn Milkovich</b:Publisher>
    <b:RefOrder>12</b:RefOrder>
  </b:Source>
  <b:Source>
    <b:Tag>LRG</b:Tag>
    <b:SourceType>Book</b:SourceType>
    <b:Guid>{C8B3B9D7-5036-4F47-9097-80B6C3789306}</b:Guid>
    <b:Author>
      <b:Author>
        <b:NameList>
          <b:Person>
            <b:Last>T Welbourne</b:Last>
            <b:First>LR</b:First>
            <b:Middle>Gomez-Mejia</b:Middle>
          </b:Person>
        </b:NameList>
      </b:Author>
    </b:Author>
    <b:Title>Compensation Strategies in a Global Context</b:Title>
    <b:RefOrder>13</b:RefOrder>
  </b:Source>
  <b:Source>
    <b:Tag>Sal06</b:Tag>
    <b:SourceType>JournalArticle</b:SourceType>
    <b:Guid>{861D8984-504C-4182-AF26-877740F8BF62}</b:Guid>
    <b:Author>
      <b:Author>
        <b:NameList>
          <b:Person>
            <b:Last>Widener</b:Last>
            <b:First>Sally</b:First>
            <b:Middle>K.</b:Middle>
          </b:Person>
        </b:NameList>
      </b:Author>
    </b:Author>
    <b:Title>Human capital, pay structure, and the use of performance measures in bonus compensation</b:Title>
    <b:Year>2006</b:Year>
    <b:RefOrder>14</b:RefOrder>
  </b:Source>
  <b:Source>
    <b:Tag>Tho02</b:Tag>
    <b:SourceType>Book</b:SourceType>
    <b:Guid>{6CD86729-8BD7-4D77-A40B-23C39DD6AC42}</b:Guid>
    <b:Author>
      <b:Author>
        <b:NameList>
          <b:Person>
            <b:Last>Thomas P. Flannery</b:Last>
            <b:First>David</b:First>
            <b:Middle>A. Hofrichter, Paul E. Platten</b:Middle>
          </b:Person>
        </b:NameList>
      </b:Author>
    </b:Author>
    <b:Title>People, performance, &amp; pay: Dynamic compensation for changing organizations</b:Title>
    <b:Year>2002</b:Year>
    <b:RefOrder>15</b:RefOrder>
  </b:Source>
  <b:Source>
    <b:Tag>ARN94</b:Tag>
    <b:SourceType>JournalArticle</b:SourceType>
    <b:Guid>{D7357EA0-1460-4DAB-A175-11BFD90E636F}</b:Guid>
    <b:Author>
      <b:Author>
        <b:NameList>
          <b:Person>
            <b:Last>Moody</b:Last>
            <b:First>Arne</b:First>
            <b:Middle>L. KALLEBERG and JAMES W.</b:Middle>
          </b:Person>
        </b:NameList>
      </b:Author>
    </b:Author>
    <b:Title>Human Resource Management and Organizational Performance</b:Title>
    <b:JournalName>Human Resource Management and Organizational Performance</b:JournalName>
    <b:Year>1994</b:Year>
    <b:RefOrder>2</b:RefOrder>
  </b:Source>
  <b:Source>
    <b:Tag>Dal19</b:Tag>
    <b:SourceType>Book</b:SourceType>
    <b:Guid>{00CE589C-6A62-4610-890D-810F22594F20}</b:Guid>
    <b:Author>
      <b:Author>
        <b:NameList>
          <b:Person>
            <b:Last>Dale Tweedie</b:Last>
            <b:First>David</b:First>
            <b:Middle>Wild, Carl Rhodes,Nonna Martinov-Bennie</b:Middle>
          </b:Person>
        </b:NameList>
      </b:Author>
    </b:Author>
    <b:Title>How Does Performance Management Affect Workers? Beyond Human Resource Management and Its Critique</b:Title>
    <b:Year>2019</b:Year>
    <b:Publisher>International Journal of Management Reviews</b:Publisher>
    <b:RefOrder>16</b:RefOrder>
  </b:Source>
  <b:Source>
    <b:Tag>Vic12</b:Tag>
    <b:SourceType>JournalArticle</b:SourceType>
    <b:Guid>{970A31D4-3D9D-49C1-BF4C-302E78E5F147}</b:Guid>
    <b:Author>
      <b:Author>
        <b:NameList>
          <b:Person>
            <b:Last>St-Onge</b:Last>
            <b:First>Victor</b:First>
            <b:Middle>Y. Haines &amp; Sylvie</b:Middle>
          </b:Person>
        </b:NameList>
      </b:Author>
    </b:Author>
    <b:Title>Performance management effectiveness: practices or context?</b:Title>
    <b:Year>2012</b:Year>
    <b:JournalName>The International Journal of Human Resource Management</b:JournalName>
    <b:RefOrder>17</b:RefOrder>
  </b:Source>
  <b:Source>
    <b:Tag>DrC12</b:Tag>
    <b:SourceType>Book</b:SourceType>
    <b:Guid>{62CDA2C2-4FA0-43A8-9EDB-79A3EF90D496}</b:Guid>
    <b:Author>
      <b:Author>
        <b:NameList>
          <b:Person>
            <b:Last>Mishra</b:Last>
            <b:First>Dr.</b:First>
            <b:Middle>Chandan Kumar Sahoo &amp; Mr. Sukanta</b:Middle>
          </b:Person>
        </b:NameList>
      </b:Author>
    </b:Author>
    <b:Title>Performance management benefits organizations and their employees</b:Title>
    <b:Year>2012</b:Year>
    <b:RefOrder>18</b:RefOrder>
  </b:Source>
  <b:Source>
    <b:Tag>Wan19</b:Tag>
    <b:SourceType>JournalArticle</b:SourceType>
    <b:Guid>{70342993-F6AB-4C86-BCF8-C0209B6255CF}</b:Guid>
    <b:Author>
      <b:Author>
        <b:NameList>
          <b:Person>
            <b:Last>Wandiga</b:Last>
            <b:First>Eunice</b:First>
            <b:Middle>N., Kilika James M., and James, Rosemary</b:Middle>
          </b:Person>
        </b:NameList>
      </b:Author>
    </b:Author>
    <b:Title>The Effect of Operations Strategy on Performance of Consultancy Firms? </b:Title>
    <b:JournalName>Journal of Economics  and Business </b:JournalName>
    <b:Year>2019</b:Year>
    <b:Pages>21</b:Pages>
    <b:RefOrder>1</b:RefOrder>
  </b:Source>
  <b:Source>
    <b:Tag>AKM13</b:Tag>
    <b:SourceType>JournalArticle</b:SourceType>
    <b:Guid>{B6BC01A3-C1B2-4B68-9CA8-FEAE44221443}</b:Guid>
    <b:Author>
      <b:Author>
        <b:NameList>
          <b:Person>
            <b:Last>Talukder</b:Last>
            <b:First>A.K.M.</b:First>
            <b:Middle>Mominul Haque</b:Middle>
          </b:Person>
        </b:NameList>
      </b:Author>
    </b:Author>
    <b:Title>Human Resource Consultancy and Organizational Growth: Exploring the Relationship</b:Title>
    <b:JournalName>KASBIT Business Journal</b:JournalName>
    <b:Year>2013</b:Year>
    <b:Pages>9</b:Pages>
    <b:RefOrder>3</b:RefOrder>
  </b:Source>
  <b:Source>
    <b:Tag>gro</b:Tag>
    <b:SourceType>InternetSite</b:SourceType>
    <b:Guid>{E7332D53-701C-42CE-812C-9C37DEBE0F90}</b:Guid>
    <b:Author>
      <b:Author>
        <b:Corporate>grow n excel</b:Corporate>
      </b:Author>
    </b:Author>
    <b:InternetSiteTitle>grow n excel</b:InternetSiteTitle>
    <b:URL>http://www.grownexcel.com/index.php/welcome/about</b:URL>
    <b:RefOrder>4</b:RefOrder>
  </b:Source>
  <b:Source>
    <b:Tag>Tal</b:Tag>
    <b:SourceType>InternetSite</b:SourceType>
    <b:Guid>{A27A3855-0DAF-4AA3-8117-A406D922138E}</b:Guid>
    <b:Author>
      <b:Author>
        <b:Corporate>Talent Centric</b:Corporate>
      </b:Author>
    </b:Author>
    <b:InternetSiteTitle>tcentric.com</b:InternetSiteTitle>
    <b:URL>https://tcentric.com/</b:URL>
    <b:RefOrder>5</b:RefOrder>
  </b:Source>
  <b:Source>
    <b:Tag>HRB</b:Tag>
    <b:SourceType>InternetSite</b:SourceType>
    <b:Guid>{B5418909-B4FF-48C8-9B56-7F601200F950}</b:Guid>
    <b:Author>
      <b:Author>
        <b:Corporate>HR Bangladesh</b:Corporate>
      </b:Author>
    </b:Author>
    <b:InternetSiteTitle>hrbangladesh.com.bd</b:InternetSiteTitle>
    <b:URL>https://www.hrbangladesh.com.bd/</b:URL>
    <b:RefOrder>6</b:RefOrder>
  </b:Source>
  <b:Source>
    <b:Tag>Mun</b:Tag>
    <b:SourceType>InternetSite</b:SourceType>
    <b:Guid>{22672AB7-DFD6-49EE-AA06-15E558BFCCDD}</b:Guid>
    <b:Author>
      <b:Author>
        <b:Corporate>Munshi HR Solutions</b:Corporate>
      </b:Author>
    </b:Author>
    <b:InternetSiteTitle>munshihr.com</b:InternetSiteTitle>
    <b:URL>https://munshihr.com/</b:URL>
    <b:RefOrder>7</b:RefOrder>
  </b:Source>
  <b:Source>
    <b:Tag>FDB</b:Tag>
    <b:SourceType>InternetSite</b:SourceType>
    <b:Guid>{AC389F0D-990E-4282-B5DE-091DFAF19496}</b:Guid>
    <b:Author>
      <b:Author>
        <b:Corporate>FDB Managment Consulting</b:Corporate>
      </b:Author>
    </b:Author>
    <b:InternetSiteTitle>frontdeskbd.com</b:InternetSiteTitle>
    <b:URL>https://frontdeskbd.com/</b:URL>
    <b:RefOrder>8</b:RefOrder>
  </b:Source>
  <b:Source>
    <b:Tag>enr</b:Tag>
    <b:SourceType>InternetSite</b:SourceType>
    <b:Guid>{A38917BA-FC96-497B-96B9-6EA964E1E62D}</b:Guid>
    <b:Author>
      <b:Author>
        <b:Corporate>enroute</b:Corporate>
      </b:Author>
    </b:Author>
    <b:InternetSiteTitle>enroute.com.bd</b:InternetSiteTitle>
    <b:URL>https://enroute.com.bd/managed-service/</b:URL>
    <b:RefOrder>9</b:RefOrder>
  </b:Source>
  <b:Source>
    <b:Tag>Lin08</b:Tag>
    <b:SourceType>InternetSite</b:SourceType>
    <b:Guid>{6F212C35-35E1-4580-A298-5A714D845AAE}</b:Guid>
    <b:Author>
      <b:Author>
        <b:NameList>
          <b:Person>
            <b:Last>Grensing-Pophal</b:Last>
            <b:First>Lin</b:First>
          </b:Person>
        </b:NameList>
      </b:Author>
    </b:Author>
    <b:Title>HR Consultants Can ‘Generalize’ or ‘Specialize’</b:Title>
    <b:InternetSiteTitle>SHRM</b:InternetSiteTitle>
    <b:Year>2008</b:Year>
    <b:Month>August</b:Month>
    <b:Day>15</b:Day>
    <b:URL>https://www.shrm.org/resourcesandtools/hr-topics/behavioral-competencies/consultation/pages/hrconsultantsgeneralizeorspecialize.aspx</b:URL>
    <b:RefOrder>10</b:RefOrder>
  </b:Source>
  <b:Source>
    <b:Tag>Ran</b:Tag>
    <b:SourceType>InternetSite</b:SourceType>
    <b:Guid>{C02D5EE4-EE14-46CA-9848-BD916C1298B4}</b:Guid>
    <b:Author>
      <b:Author>
        <b:Corporate>Randi Franki Consulting </b:Corporate>
      </b:Author>
    </b:Author>
    <b:Title>8 Advantages Of Human Resources Consultants For Businesses</b:Title>
    <b:InternetSiteTitle>randifrank.com</b:InternetSiteTitle>
    <b:URL>https://randifrank.com/8-advantages-of-human-resources-consultants-for-businesses/</b:URL>
    <b:RefOrder>11</b:RefOrder>
  </b:Source>
  <b:Source>
    <b:Tag>Fan06</b:Tag>
    <b:SourceType>JournalArticle</b:SourceType>
    <b:Guid>{EFB48C29-0DE4-4AA4-8982-F30DEB1E04DE}</b:Guid>
    <b:Title>Human Resource Management</b:Title>
    <b:Year>2006</b:Year>
    <b:Author>
      <b:Author>
        <b:NameList>
          <b:Person>
            <b:Last>Cooke</b:Last>
            <b:First>Fang</b:First>
            <b:Middle>Lee</b:Middle>
          </b:Person>
        </b:NameList>
      </b:Author>
    </b:Author>
    <b:JournalName>Modeling an HR shared services center: Experience of an MNC in the United Kingdom</b:JournalName>
    <b:RefOrder>2</b:RefOrder>
  </b:Source>
</b:Sources>
</file>

<file path=customXml/itemProps1.xml><?xml version="1.0" encoding="utf-8"?>
<ds:datastoreItem xmlns:ds="http://schemas.openxmlformats.org/officeDocument/2006/customXml" ds:itemID="{74A81F09-6138-494C-B9CC-7EA1C1827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60</Pages>
  <Words>15172</Words>
  <Characters>86481</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NUSRAT JYOTI</dc:creator>
  <cp:lastModifiedBy>Ishrat Sultana</cp:lastModifiedBy>
  <cp:revision>5</cp:revision>
  <dcterms:created xsi:type="dcterms:W3CDTF">2023-06-17T06:12:00Z</dcterms:created>
  <dcterms:modified xsi:type="dcterms:W3CDTF">2023-06-25T05:49:00Z</dcterms:modified>
</cp:coreProperties>
</file>