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A3C6CE" w14:textId="77777777" w:rsidR="005155B5" w:rsidRPr="009913D2" w:rsidRDefault="005155B5" w:rsidP="007C460D">
      <w:pPr>
        <w:spacing w:line="360" w:lineRule="auto"/>
        <w:jc w:val="both"/>
        <w:rPr>
          <w:rFonts w:ascii="Arial" w:hAnsi="Arial" w:cs="Arial"/>
          <w:sz w:val="24"/>
          <w:szCs w:val="24"/>
        </w:rPr>
      </w:pPr>
    </w:p>
    <w:p w14:paraId="200EB570" w14:textId="77777777" w:rsidR="005155B5" w:rsidRPr="009913D2" w:rsidRDefault="005155B5" w:rsidP="007C460D">
      <w:pPr>
        <w:spacing w:line="360" w:lineRule="auto"/>
        <w:jc w:val="both"/>
        <w:rPr>
          <w:rFonts w:ascii="Arial" w:hAnsi="Arial" w:cs="Arial"/>
          <w:sz w:val="24"/>
          <w:szCs w:val="24"/>
        </w:rPr>
      </w:pPr>
    </w:p>
    <w:p w14:paraId="6F53530A" w14:textId="77777777" w:rsidR="005155B5" w:rsidRPr="009913D2" w:rsidRDefault="005155B5" w:rsidP="007C460D">
      <w:pPr>
        <w:spacing w:line="360" w:lineRule="auto"/>
        <w:jc w:val="both"/>
        <w:rPr>
          <w:rFonts w:ascii="Arial" w:hAnsi="Arial" w:cs="Arial"/>
          <w:sz w:val="24"/>
          <w:szCs w:val="24"/>
        </w:rPr>
      </w:pPr>
    </w:p>
    <w:p w14:paraId="6AA5A02A" w14:textId="77777777" w:rsidR="005155B5" w:rsidRPr="009913D2" w:rsidRDefault="005155B5" w:rsidP="007C460D">
      <w:pPr>
        <w:spacing w:line="360" w:lineRule="auto"/>
        <w:jc w:val="both"/>
        <w:rPr>
          <w:rFonts w:ascii="Arial" w:hAnsi="Arial" w:cs="Arial"/>
          <w:sz w:val="24"/>
          <w:szCs w:val="24"/>
        </w:rPr>
      </w:pPr>
    </w:p>
    <w:p w14:paraId="6EFE5D12" w14:textId="77777777" w:rsidR="005155B5" w:rsidRPr="009913D2" w:rsidRDefault="005155B5" w:rsidP="007C460D">
      <w:pPr>
        <w:spacing w:line="360" w:lineRule="auto"/>
        <w:jc w:val="both"/>
        <w:rPr>
          <w:rFonts w:ascii="Arial" w:hAnsi="Arial" w:cs="Arial"/>
          <w:sz w:val="24"/>
          <w:szCs w:val="24"/>
        </w:rPr>
      </w:pPr>
    </w:p>
    <w:p w14:paraId="2F45785F" w14:textId="77777777" w:rsidR="005155B5" w:rsidRPr="009913D2" w:rsidRDefault="005155B5" w:rsidP="007C460D">
      <w:pPr>
        <w:spacing w:line="360" w:lineRule="auto"/>
        <w:jc w:val="both"/>
        <w:rPr>
          <w:rFonts w:ascii="Arial" w:hAnsi="Arial" w:cs="Arial"/>
          <w:sz w:val="24"/>
          <w:szCs w:val="24"/>
        </w:rPr>
      </w:pPr>
    </w:p>
    <w:p w14:paraId="17279FAB" w14:textId="77777777" w:rsidR="005155B5" w:rsidRPr="009913D2" w:rsidRDefault="005155B5" w:rsidP="007C460D">
      <w:pPr>
        <w:spacing w:line="360" w:lineRule="auto"/>
        <w:jc w:val="both"/>
        <w:rPr>
          <w:rFonts w:ascii="Arial" w:hAnsi="Arial" w:cs="Arial"/>
          <w:sz w:val="24"/>
          <w:szCs w:val="24"/>
        </w:rPr>
      </w:pPr>
    </w:p>
    <w:p w14:paraId="7B049CDC" w14:textId="7B02A372" w:rsidR="0057610D" w:rsidRPr="009913D2" w:rsidRDefault="0057610D" w:rsidP="007C460D">
      <w:pPr>
        <w:spacing w:line="360" w:lineRule="auto"/>
        <w:jc w:val="both"/>
        <w:rPr>
          <w:rFonts w:ascii="Arial" w:hAnsi="Arial" w:cs="Arial"/>
          <w:sz w:val="24"/>
          <w:szCs w:val="24"/>
        </w:rPr>
      </w:pPr>
    </w:p>
    <w:p w14:paraId="2F45529D" w14:textId="77777777" w:rsidR="0057610D" w:rsidRPr="009913D2" w:rsidRDefault="0057610D" w:rsidP="007C460D">
      <w:pPr>
        <w:spacing w:line="360" w:lineRule="auto"/>
        <w:jc w:val="both"/>
        <w:rPr>
          <w:rFonts w:ascii="Arial" w:hAnsi="Arial" w:cs="Arial"/>
          <w:sz w:val="24"/>
          <w:szCs w:val="24"/>
        </w:rPr>
      </w:pPr>
    </w:p>
    <w:p w14:paraId="38F1D0F8" w14:textId="77777777" w:rsidR="005155B5" w:rsidRPr="009913D2" w:rsidRDefault="005155B5" w:rsidP="007C460D">
      <w:pPr>
        <w:spacing w:line="360" w:lineRule="auto"/>
        <w:jc w:val="both"/>
        <w:rPr>
          <w:rFonts w:ascii="Arial" w:hAnsi="Arial" w:cs="Arial"/>
          <w:sz w:val="24"/>
          <w:szCs w:val="24"/>
        </w:rPr>
      </w:pPr>
    </w:p>
    <w:p w14:paraId="5DEE2E31" w14:textId="43656D42" w:rsidR="0057610D" w:rsidRPr="009913D2" w:rsidRDefault="0057610D" w:rsidP="007C460D">
      <w:pPr>
        <w:spacing w:line="360" w:lineRule="auto"/>
        <w:jc w:val="center"/>
        <w:rPr>
          <w:rFonts w:ascii="Arial" w:hAnsi="Arial" w:cs="Arial"/>
          <w:sz w:val="48"/>
        </w:rPr>
      </w:pPr>
      <w:r w:rsidRPr="009913D2">
        <w:rPr>
          <w:rFonts w:ascii="Arial" w:hAnsi="Arial" w:cs="Arial"/>
          <w:sz w:val="48"/>
        </w:rPr>
        <w:t xml:space="preserve">A </w:t>
      </w:r>
      <w:r w:rsidR="005B6347" w:rsidRPr="009913D2">
        <w:rPr>
          <w:rFonts w:ascii="Arial" w:hAnsi="Arial" w:cs="Arial"/>
          <w:sz w:val="48"/>
        </w:rPr>
        <w:t>STUDY</w:t>
      </w:r>
      <w:r w:rsidRPr="009913D2">
        <w:rPr>
          <w:rFonts w:ascii="Arial" w:hAnsi="Arial" w:cs="Arial"/>
          <w:sz w:val="48"/>
        </w:rPr>
        <w:t xml:space="preserve"> ON </w:t>
      </w:r>
    </w:p>
    <w:p w14:paraId="156EF714" w14:textId="77777777" w:rsidR="0057610D" w:rsidRPr="009913D2" w:rsidRDefault="0057610D" w:rsidP="007C460D">
      <w:pPr>
        <w:spacing w:line="360" w:lineRule="auto"/>
        <w:jc w:val="center"/>
        <w:rPr>
          <w:rFonts w:ascii="Arial" w:hAnsi="Arial" w:cs="Arial"/>
          <w:b/>
          <w:sz w:val="52"/>
        </w:rPr>
      </w:pPr>
      <w:r w:rsidRPr="009913D2">
        <w:rPr>
          <w:rFonts w:ascii="Arial" w:hAnsi="Arial" w:cs="Arial"/>
          <w:b/>
          <w:sz w:val="52"/>
        </w:rPr>
        <w:t>Social Media: An Effective Tool for Business Promotion</w:t>
      </w:r>
    </w:p>
    <w:p w14:paraId="5D09759B" w14:textId="77777777" w:rsidR="0057610D" w:rsidRPr="009913D2" w:rsidRDefault="0057610D" w:rsidP="007C460D">
      <w:pPr>
        <w:spacing w:line="360" w:lineRule="auto"/>
        <w:jc w:val="center"/>
        <w:rPr>
          <w:rFonts w:ascii="Arial" w:hAnsi="Arial" w:cs="Arial"/>
          <w:b/>
          <w:sz w:val="32"/>
        </w:rPr>
      </w:pPr>
    </w:p>
    <w:p w14:paraId="2FEA8B9E" w14:textId="7A02F140" w:rsidR="004F1534" w:rsidRPr="009913D2" w:rsidRDefault="004F1534" w:rsidP="007C460D">
      <w:pPr>
        <w:spacing w:line="360" w:lineRule="auto"/>
        <w:jc w:val="both"/>
        <w:rPr>
          <w:rFonts w:ascii="Arial" w:hAnsi="Arial" w:cs="Arial"/>
          <w:sz w:val="24"/>
          <w:szCs w:val="24"/>
        </w:rPr>
      </w:pPr>
    </w:p>
    <w:p w14:paraId="53FAF7DA" w14:textId="77777777" w:rsidR="005155B5" w:rsidRPr="009913D2" w:rsidRDefault="005155B5" w:rsidP="007C460D">
      <w:pPr>
        <w:spacing w:line="360" w:lineRule="auto"/>
        <w:jc w:val="both"/>
        <w:rPr>
          <w:rFonts w:ascii="Arial" w:hAnsi="Arial" w:cs="Arial"/>
          <w:sz w:val="24"/>
          <w:szCs w:val="24"/>
        </w:rPr>
      </w:pPr>
    </w:p>
    <w:p w14:paraId="5E033CA9" w14:textId="77777777" w:rsidR="005155B5" w:rsidRPr="009913D2" w:rsidRDefault="005155B5" w:rsidP="007C460D">
      <w:pPr>
        <w:spacing w:line="360" w:lineRule="auto"/>
        <w:jc w:val="both"/>
        <w:rPr>
          <w:rFonts w:ascii="Arial" w:hAnsi="Arial" w:cs="Arial"/>
          <w:sz w:val="24"/>
          <w:szCs w:val="24"/>
        </w:rPr>
      </w:pPr>
    </w:p>
    <w:p w14:paraId="419A64BF" w14:textId="77777777" w:rsidR="004C23F9" w:rsidRPr="009913D2" w:rsidRDefault="004C23F9" w:rsidP="007C460D">
      <w:pPr>
        <w:spacing w:line="360" w:lineRule="auto"/>
        <w:rPr>
          <w:rFonts w:ascii="Arial" w:hAnsi="Arial" w:cs="Arial"/>
          <w:b/>
          <w:sz w:val="24"/>
          <w:szCs w:val="24"/>
        </w:rPr>
      </w:pPr>
    </w:p>
    <w:p w14:paraId="281ED217" w14:textId="77777777" w:rsidR="005B6347" w:rsidRPr="009913D2" w:rsidRDefault="005B6347" w:rsidP="007C460D">
      <w:pPr>
        <w:spacing w:line="360" w:lineRule="auto"/>
        <w:rPr>
          <w:rFonts w:ascii="Arial" w:hAnsi="Arial" w:cs="Arial"/>
          <w:b/>
          <w:sz w:val="24"/>
          <w:szCs w:val="24"/>
        </w:rPr>
      </w:pPr>
    </w:p>
    <w:p w14:paraId="70522966" w14:textId="77777777" w:rsidR="005B6347" w:rsidRPr="009913D2" w:rsidRDefault="005B6347" w:rsidP="007C460D">
      <w:pPr>
        <w:spacing w:line="360" w:lineRule="auto"/>
        <w:jc w:val="center"/>
        <w:rPr>
          <w:rFonts w:ascii="Arial" w:hAnsi="Arial" w:cs="Arial"/>
          <w:sz w:val="36"/>
          <w:szCs w:val="36"/>
        </w:rPr>
      </w:pPr>
      <w:r w:rsidRPr="009913D2">
        <w:rPr>
          <w:rFonts w:ascii="Arial" w:hAnsi="Arial" w:cs="Arial"/>
          <w:sz w:val="36"/>
          <w:szCs w:val="36"/>
        </w:rPr>
        <w:lastRenderedPageBreak/>
        <w:t xml:space="preserve">A STUDY ON </w:t>
      </w:r>
    </w:p>
    <w:p w14:paraId="2C0D12AD" w14:textId="5B3C8021" w:rsidR="005B6347" w:rsidRPr="009913D2" w:rsidRDefault="005B6347" w:rsidP="007C460D">
      <w:pPr>
        <w:spacing w:line="360" w:lineRule="auto"/>
        <w:jc w:val="center"/>
        <w:rPr>
          <w:rFonts w:ascii="Arial" w:hAnsi="Arial" w:cs="Arial"/>
          <w:b/>
          <w:sz w:val="36"/>
          <w:szCs w:val="36"/>
        </w:rPr>
      </w:pPr>
      <w:r w:rsidRPr="009913D2">
        <w:rPr>
          <w:rFonts w:ascii="Arial" w:hAnsi="Arial" w:cs="Arial"/>
          <w:b/>
          <w:sz w:val="36"/>
          <w:szCs w:val="36"/>
        </w:rPr>
        <w:t>Social Media: An Effective Tool for Business Promotion</w:t>
      </w:r>
    </w:p>
    <w:p w14:paraId="7D006EB0" w14:textId="3B0C4A41" w:rsidR="005B6347" w:rsidRPr="009913D2" w:rsidRDefault="005B6347" w:rsidP="007C460D">
      <w:pPr>
        <w:spacing w:line="360" w:lineRule="auto"/>
        <w:jc w:val="center"/>
        <w:rPr>
          <w:rFonts w:ascii="Arial" w:hAnsi="Arial" w:cs="Arial"/>
          <w:b/>
          <w:sz w:val="36"/>
          <w:szCs w:val="36"/>
        </w:rPr>
      </w:pPr>
      <w:r w:rsidRPr="009913D2">
        <w:rPr>
          <w:rFonts w:ascii="Arial" w:hAnsi="Arial" w:cs="Arial"/>
          <w:noProof/>
        </w:rPr>
        <w:drawing>
          <wp:anchor distT="0" distB="0" distL="114300" distR="114300" simplePos="0" relativeHeight="251660288" behindDoc="1" locked="0" layoutInCell="1" allowOverlap="1" wp14:anchorId="5AD5E1AF" wp14:editId="6778AD38">
            <wp:simplePos x="0" y="0"/>
            <wp:positionH relativeFrom="margin">
              <wp:posOffset>2148840</wp:posOffset>
            </wp:positionH>
            <wp:positionV relativeFrom="paragraph">
              <wp:posOffset>35560</wp:posOffset>
            </wp:positionV>
            <wp:extent cx="1614170" cy="1287780"/>
            <wp:effectExtent l="0" t="0" r="5080" b="7620"/>
            <wp:wrapTight wrapText="bothSides">
              <wp:wrapPolygon edited="0">
                <wp:start x="0" y="0"/>
                <wp:lineTo x="0" y="21408"/>
                <wp:lineTo x="21413" y="21408"/>
                <wp:lineTo x="21413" y="0"/>
                <wp:lineTo x="0" y="0"/>
              </wp:wrapPolygon>
            </wp:wrapTight>
            <wp:docPr id="2" name="Picture 1" descr="uiu.jpg"/>
            <wp:cNvGraphicFramePr/>
            <a:graphic xmlns:a="http://schemas.openxmlformats.org/drawingml/2006/main">
              <a:graphicData uri="http://schemas.openxmlformats.org/drawingml/2006/picture">
                <pic:pic xmlns:pic="http://schemas.openxmlformats.org/drawingml/2006/picture">
                  <pic:nvPicPr>
                    <pic:cNvPr id="2" name="Picture 1" descr="uiu.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14170" cy="1287780"/>
                    </a:xfrm>
                    <a:prstGeom prst="rect">
                      <a:avLst/>
                    </a:prstGeom>
                  </pic:spPr>
                </pic:pic>
              </a:graphicData>
            </a:graphic>
            <wp14:sizeRelV relativeFrom="margin">
              <wp14:pctHeight>0</wp14:pctHeight>
            </wp14:sizeRelV>
          </wp:anchor>
        </w:drawing>
      </w:r>
    </w:p>
    <w:p w14:paraId="61F51B37" w14:textId="1321F0B7" w:rsidR="005B6347" w:rsidRPr="009913D2" w:rsidRDefault="005B6347" w:rsidP="007C460D">
      <w:pPr>
        <w:spacing w:line="360" w:lineRule="auto"/>
        <w:jc w:val="center"/>
        <w:rPr>
          <w:rFonts w:ascii="Arial" w:hAnsi="Arial" w:cs="Arial"/>
          <w:b/>
          <w:sz w:val="36"/>
          <w:szCs w:val="36"/>
        </w:rPr>
      </w:pPr>
    </w:p>
    <w:p w14:paraId="7C9A2877" w14:textId="410F4ADA" w:rsidR="005B6347" w:rsidRPr="009913D2" w:rsidRDefault="005B6347" w:rsidP="007C460D">
      <w:pPr>
        <w:spacing w:line="360" w:lineRule="auto"/>
        <w:rPr>
          <w:rFonts w:ascii="Arial" w:hAnsi="Arial" w:cs="Arial"/>
          <w:b/>
          <w:sz w:val="36"/>
          <w:szCs w:val="36"/>
        </w:rPr>
      </w:pPr>
    </w:p>
    <w:p w14:paraId="77AAFC3E" w14:textId="6B2E86B2" w:rsidR="005B6347" w:rsidRPr="008249E6" w:rsidRDefault="00BB707A" w:rsidP="007C460D">
      <w:pPr>
        <w:spacing w:line="360" w:lineRule="auto"/>
        <w:jc w:val="center"/>
        <w:rPr>
          <w:rFonts w:ascii="Arial" w:hAnsi="Arial" w:cs="Arial"/>
          <w:b/>
          <w:color w:val="000000" w:themeColor="text1"/>
          <w:sz w:val="28"/>
        </w:rPr>
      </w:pPr>
      <w:r w:rsidRPr="008249E6">
        <w:rPr>
          <w:rFonts w:ascii="Arial" w:hAnsi="Arial" w:cs="Arial"/>
          <w:b/>
          <w:color w:val="000000" w:themeColor="text1"/>
          <w:sz w:val="28"/>
        </w:rPr>
        <w:t>SUBMITTED TO</w:t>
      </w:r>
    </w:p>
    <w:p w14:paraId="759BCFC1" w14:textId="05E50519" w:rsidR="005B6347" w:rsidRPr="008249E6" w:rsidRDefault="00663A72" w:rsidP="007C460D">
      <w:pPr>
        <w:spacing w:line="360" w:lineRule="auto"/>
        <w:jc w:val="center"/>
        <w:rPr>
          <w:rFonts w:ascii="Arial" w:hAnsi="Arial" w:cs="Arial"/>
          <w:b/>
          <w:color w:val="000000" w:themeColor="text1"/>
          <w:sz w:val="24"/>
          <w:szCs w:val="24"/>
        </w:rPr>
      </w:pPr>
      <w:r w:rsidRPr="008249E6">
        <w:rPr>
          <w:rFonts w:ascii="Arial" w:hAnsi="Arial" w:cs="Arial"/>
          <w:b/>
          <w:color w:val="000000" w:themeColor="text1"/>
          <w:sz w:val="24"/>
          <w:szCs w:val="24"/>
        </w:rPr>
        <w:t xml:space="preserve">Dr. </w:t>
      </w:r>
      <w:r w:rsidR="005B6347" w:rsidRPr="008249E6">
        <w:rPr>
          <w:rFonts w:ascii="Arial" w:hAnsi="Arial" w:cs="Arial"/>
          <w:b/>
          <w:color w:val="000000" w:themeColor="text1"/>
          <w:sz w:val="24"/>
          <w:szCs w:val="24"/>
        </w:rPr>
        <w:t>M</w:t>
      </w:r>
      <w:r w:rsidRPr="008249E6">
        <w:rPr>
          <w:rFonts w:ascii="Arial" w:hAnsi="Arial" w:cs="Arial"/>
          <w:b/>
          <w:color w:val="000000" w:themeColor="text1"/>
          <w:sz w:val="24"/>
          <w:szCs w:val="24"/>
        </w:rPr>
        <w:t>d</w:t>
      </w:r>
      <w:r w:rsidR="005B6347" w:rsidRPr="008249E6">
        <w:rPr>
          <w:rFonts w:ascii="Arial" w:hAnsi="Arial" w:cs="Arial"/>
          <w:b/>
          <w:color w:val="000000" w:themeColor="text1"/>
          <w:sz w:val="24"/>
          <w:szCs w:val="24"/>
        </w:rPr>
        <w:t>. S</w:t>
      </w:r>
      <w:r w:rsidRPr="008249E6">
        <w:rPr>
          <w:rFonts w:ascii="Arial" w:hAnsi="Arial" w:cs="Arial"/>
          <w:b/>
          <w:color w:val="000000" w:themeColor="text1"/>
          <w:sz w:val="24"/>
          <w:szCs w:val="24"/>
        </w:rPr>
        <w:t>hariful Alam</w:t>
      </w:r>
    </w:p>
    <w:p w14:paraId="02B75D26" w14:textId="613D0AF5" w:rsidR="005B6347" w:rsidRPr="008249E6" w:rsidRDefault="00663A72" w:rsidP="00937875">
      <w:pPr>
        <w:spacing w:line="360" w:lineRule="auto"/>
        <w:jc w:val="center"/>
        <w:rPr>
          <w:rFonts w:ascii="Arial" w:hAnsi="Arial" w:cs="Arial"/>
          <w:b/>
          <w:color w:val="000000" w:themeColor="text1"/>
          <w:sz w:val="24"/>
          <w:szCs w:val="24"/>
        </w:rPr>
      </w:pPr>
      <w:r w:rsidRPr="008249E6">
        <w:rPr>
          <w:rFonts w:ascii="Arial" w:hAnsi="Arial" w:cs="Arial"/>
          <w:b/>
          <w:color w:val="000000" w:themeColor="text1"/>
          <w:sz w:val="24"/>
          <w:szCs w:val="24"/>
        </w:rPr>
        <w:t>Associate Professor</w:t>
      </w:r>
    </w:p>
    <w:p w14:paraId="548257F5" w14:textId="77777777" w:rsidR="00663A72" w:rsidRPr="008249E6" w:rsidRDefault="00663A72" w:rsidP="007C460D">
      <w:pPr>
        <w:spacing w:line="360" w:lineRule="auto"/>
        <w:jc w:val="center"/>
        <w:rPr>
          <w:rFonts w:ascii="Arial" w:hAnsi="Arial" w:cs="Arial"/>
          <w:b/>
          <w:color w:val="000000" w:themeColor="text1"/>
          <w:sz w:val="28"/>
        </w:rPr>
      </w:pPr>
      <w:r w:rsidRPr="008249E6">
        <w:rPr>
          <w:rFonts w:ascii="Arial" w:hAnsi="Arial" w:cs="Arial"/>
          <w:b/>
          <w:color w:val="000000" w:themeColor="text1"/>
          <w:sz w:val="28"/>
        </w:rPr>
        <w:t>SUBMITTED BY</w:t>
      </w:r>
    </w:p>
    <w:p w14:paraId="0559E141" w14:textId="77777777" w:rsidR="00663A72" w:rsidRPr="008249E6" w:rsidRDefault="00663A72" w:rsidP="007C460D">
      <w:pPr>
        <w:spacing w:line="360" w:lineRule="auto"/>
        <w:jc w:val="center"/>
        <w:rPr>
          <w:rFonts w:ascii="Arial" w:hAnsi="Arial" w:cs="Arial"/>
          <w:b/>
          <w:color w:val="000000" w:themeColor="text1"/>
          <w:sz w:val="24"/>
          <w:szCs w:val="24"/>
        </w:rPr>
      </w:pPr>
      <w:proofErr w:type="spellStart"/>
      <w:r w:rsidRPr="008249E6">
        <w:rPr>
          <w:rFonts w:ascii="Arial" w:hAnsi="Arial" w:cs="Arial"/>
          <w:b/>
          <w:color w:val="000000" w:themeColor="text1"/>
          <w:sz w:val="24"/>
          <w:szCs w:val="24"/>
        </w:rPr>
        <w:t>Angshu</w:t>
      </w:r>
      <w:proofErr w:type="spellEnd"/>
      <w:r w:rsidRPr="008249E6">
        <w:rPr>
          <w:rFonts w:ascii="Arial" w:hAnsi="Arial" w:cs="Arial"/>
          <w:b/>
          <w:color w:val="000000" w:themeColor="text1"/>
          <w:sz w:val="24"/>
          <w:szCs w:val="24"/>
        </w:rPr>
        <w:t xml:space="preserve"> Paul</w:t>
      </w:r>
    </w:p>
    <w:p w14:paraId="105C1258" w14:textId="77777777" w:rsidR="00663A72" w:rsidRPr="008249E6" w:rsidRDefault="00663A72" w:rsidP="007C460D">
      <w:pPr>
        <w:spacing w:line="360" w:lineRule="auto"/>
        <w:jc w:val="center"/>
        <w:rPr>
          <w:rFonts w:ascii="Arial" w:hAnsi="Arial" w:cs="Arial"/>
          <w:b/>
          <w:color w:val="000000" w:themeColor="text1"/>
          <w:sz w:val="24"/>
          <w:szCs w:val="24"/>
        </w:rPr>
      </w:pPr>
      <w:r w:rsidRPr="008249E6">
        <w:rPr>
          <w:rFonts w:ascii="Arial" w:hAnsi="Arial" w:cs="Arial"/>
          <w:b/>
          <w:color w:val="000000" w:themeColor="text1"/>
          <w:sz w:val="24"/>
          <w:szCs w:val="24"/>
        </w:rPr>
        <w:t>ID: 111171246</w:t>
      </w:r>
    </w:p>
    <w:p w14:paraId="09FDA79E" w14:textId="46E17CC7" w:rsidR="0069341F" w:rsidRPr="008249E6" w:rsidRDefault="00663A72" w:rsidP="007C460D">
      <w:pPr>
        <w:spacing w:line="360" w:lineRule="auto"/>
        <w:jc w:val="center"/>
        <w:rPr>
          <w:rFonts w:ascii="Arial" w:hAnsi="Arial" w:cs="Arial"/>
          <w:color w:val="000000" w:themeColor="text1"/>
          <w:sz w:val="24"/>
          <w:szCs w:val="24"/>
        </w:rPr>
      </w:pPr>
      <w:r w:rsidRPr="008249E6">
        <w:rPr>
          <w:rFonts w:ascii="Arial" w:hAnsi="Arial" w:cs="Arial"/>
          <w:color w:val="000000" w:themeColor="text1"/>
          <w:sz w:val="24"/>
          <w:szCs w:val="24"/>
        </w:rPr>
        <w:t>M</w:t>
      </w:r>
      <w:r w:rsidR="00BB707A" w:rsidRPr="008249E6">
        <w:rPr>
          <w:rFonts w:ascii="Arial" w:hAnsi="Arial" w:cs="Arial"/>
          <w:color w:val="000000" w:themeColor="text1"/>
          <w:sz w:val="24"/>
          <w:szCs w:val="24"/>
        </w:rPr>
        <w:t>ajor: Marketing</w:t>
      </w:r>
    </w:p>
    <w:p w14:paraId="1C3C5A7B" w14:textId="77777777" w:rsidR="00663A72" w:rsidRPr="008249E6" w:rsidRDefault="00663A72" w:rsidP="007C460D">
      <w:pPr>
        <w:spacing w:line="360" w:lineRule="auto"/>
        <w:jc w:val="center"/>
        <w:rPr>
          <w:rFonts w:ascii="Arial" w:hAnsi="Arial" w:cs="Arial"/>
          <w:b/>
          <w:color w:val="000000" w:themeColor="text1"/>
          <w:sz w:val="32"/>
        </w:rPr>
      </w:pPr>
      <w:r w:rsidRPr="008249E6">
        <w:rPr>
          <w:rFonts w:ascii="Arial" w:hAnsi="Arial" w:cs="Arial"/>
          <w:b/>
          <w:color w:val="000000" w:themeColor="text1"/>
          <w:sz w:val="32"/>
        </w:rPr>
        <w:t>DATE OF SUBMISSION</w:t>
      </w:r>
    </w:p>
    <w:p w14:paraId="5267D2CF" w14:textId="3448AC69" w:rsidR="00663A72" w:rsidRPr="008249E6" w:rsidRDefault="00663A72" w:rsidP="007C460D">
      <w:pPr>
        <w:spacing w:line="360" w:lineRule="auto"/>
        <w:jc w:val="center"/>
        <w:rPr>
          <w:rFonts w:ascii="Arial" w:hAnsi="Arial" w:cs="Arial"/>
          <w:b/>
          <w:color w:val="000000" w:themeColor="text1"/>
          <w:sz w:val="24"/>
          <w:szCs w:val="24"/>
        </w:rPr>
      </w:pPr>
      <w:r w:rsidRPr="008249E6">
        <w:rPr>
          <w:rFonts w:ascii="Arial" w:hAnsi="Arial" w:cs="Arial"/>
          <w:b/>
          <w:color w:val="000000" w:themeColor="text1"/>
          <w:sz w:val="24"/>
          <w:szCs w:val="24"/>
        </w:rPr>
        <w:t>MARCH</w:t>
      </w:r>
      <w:r w:rsidR="002D3419" w:rsidRPr="008249E6">
        <w:rPr>
          <w:rFonts w:ascii="Arial" w:hAnsi="Arial" w:cs="Arial"/>
          <w:b/>
          <w:color w:val="000000" w:themeColor="text1"/>
          <w:sz w:val="24"/>
          <w:szCs w:val="24"/>
        </w:rPr>
        <w:t xml:space="preserve"> 23,</w:t>
      </w:r>
      <w:r w:rsidRPr="008249E6">
        <w:rPr>
          <w:rFonts w:ascii="Arial" w:hAnsi="Arial" w:cs="Arial"/>
          <w:b/>
          <w:color w:val="000000" w:themeColor="text1"/>
          <w:sz w:val="24"/>
          <w:szCs w:val="24"/>
        </w:rPr>
        <w:t xml:space="preserve"> 2022</w:t>
      </w:r>
    </w:p>
    <w:p w14:paraId="464B78C2" w14:textId="77777777" w:rsidR="00663A72" w:rsidRPr="008249E6" w:rsidRDefault="00663A72" w:rsidP="007C460D">
      <w:pPr>
        <w:spacing w:line="360" w:lineRule="auto"/>
        <w:jc w:val="center"/>
        <w:rPr>
          <w:rFonts w:ascii="Arial" w:hAnsi="Arial" w:cs="Arial"/>
          <w:b/>
          <w:color w:val="000000" w:themeColor="text1"/>
          <w:sz w:val="32"/>
        </w:rPr>
      </w:pPr>
      <w:r w:rsidRPr="008249E6">
        <w:rPr>
          <w:rFonts w:ascii="Arial" w:hAnsi="Arial" w:cs="Arial"/>
          <w:b/>
          <w:color w:val="000000" w:themeColor="text1"/>
          <w:sz w:val="32"/>
        </w:rPr>
        <w:t>SCHOOL OF BUSINESS AND ECONOMICS</w:t>
      </w:r>
    </w:p>
    <w:p w14:paraId="576FBEB9" w14:textId="537CB8F5" w:rsidR="0069341F" w:rsidRPr="008249E6" w:rsidRDefault="00663A72" w:rsidP="007C460D">
      <w:pPr>
        <w:pBdr>
          <w:top w:val="dashed" w:sz="4" w:space="1" w:color="C0504D" w:themeColor="accent2"/>
        </w:pBdr>
        <w:spacing w:line="360" w:lineRule="auto"/>
        <w:jc w:val="center"/>
        <w:rPr>
          <w:rFonts w:ascii="Arial" w:hAnsi="Arial" w:cs="Arial"/>
          <w:b/>
          <w:color w:val="000000" w:themeColor="text1"/>
          <w:sz w:val="40"/>
        </w:rPr>
      </w:pPr>
      <w:r w:rsidRPr="008249E6">
        <w:rPr>
          <w:rFonts w:ascii="Arial" w:hAnsi="Arial" w:cs="Arial"/>
          <w:b/>
          <w:color w:val="000000" w:themeColor="text1"/>
          <w:sz w:val="40"/>
        </w:rPr>
        <w:t>UNITED INTERNATIONAL UNIVERSITY</w:t>
      </w:r>
    </w:p>
    <w:p w14:paraId="5B17D218" w14:textId="1B9A3D8C" w:rsidR="004C23F9" w:rsidRPr="009913D2" w:rsidRDefault="004C23F9" w:rsidP="007C460D">
      <w:pPr>
        <w:pStyle w:val="Heading1"/>
        <w:spacing w:line="360" w:lineRule="auto"/>
        <w:rPr>
          <w:rFonts w:cs="Arial"/>
          <w:i/>
          <w:iCs/>
          <w:sz w:val="28"/>
        </w:rPr>
      </w:pPr>
      <w:bookmarkStart w:id="0" w:name="_Toc97435922"/>
      <w:r w:rsidRPr="009913D2">
        <w:rPr>
          <w:rFonts w:cs="Arial"/>
          <w:i/>
          <w:iCs/>
          <w:sz w:val="28"/>
        </w:rPr>
        <w:lastRenderedPageBreak/>
        <w:t>Letter of transmittal</w:t>
      </w:r>
      <w:bookmarkEnd w:id="0"/>
    </w:p>
    <w:p w14:paraId="468D3A4C" w14:textId="5A704CBD" w:rsidR="002D3419" w:rsidRDefault="002D3419" w:rsidP="008B342A">
      <w:pPr>
        <w:jc w:val="both"/>
        <w:rPr>
          <w:rFonts w:ascii="Arial" w:hAnsi="Arial" w:cs="Arial"/>
          <w:sz w:val="24"/>
          <w:szCs w:val="24"/>
        </w:rPr>
      </w:pPr>
      <w:r w:rsidRPr="002D3419">
        <w:rPr>
          <w:rFonts w:ascii="Arial" w:hAnsi="Arial" w:cs="Arial"/>
          <w:sz w:val="24"/>
          <w:szCs w:val="24"/>
        </w:rPr>
        <w:t>March 23, 2022</w:t>
      </w:r>
    </w:p>
    <w:p w14:paraId="4B24EE5B" w14:textId="4CC5424C" w:rsidR="00AB3DC5" w:rsidRPr="009913D2" w:rsidRDefault="00AB3DC5" w:rsidP="008B342A">
      <w:pPr>
        <w:jc w:val="both"/>
        <w:rPr>
          <w:rFonts w:ascii="Arial" w:hAnsi="Arial" w:cs="Arial"/>
          <w:b/>
          <w:sz w:val="24"/>
          <w:szCs w:val="24"/>
        </w:rPr>
      </w:pPr>
      <w:r w:rsidRPr="009913D2">
        <w:rPr>
          <w:rFonts w:ascii="Arial" w:hAnsi="Arial" w:cs="Arial"/>
          <w:sz w:val="24"/>
          <w:szCs w:val="24"/>
        </w:rPr>
        <w:t>To</w:t>
      </w:r>
    </w:p>
    <w:p w14:paraId="62D8ECE7" w14:textId="539BF2D7" w:rsidR="00AB3DC5" w:rsidRPr="009913D2" w:rsidRDefault="00B752C5" w:rsidP="008B342A">
      <w:pPr>
        <w:jc w:val="both"/>
        <w:rPr>
          <w:rFonts w:ascii="Arial" w:hAnsi="Arial" w:cs="Arial"/>
          <w:sz w:val="24"/>
          <w:szCs w:val="24"/>
        </w:rPr>
      </w:pPr>
      <w:r>
        <w:rPr>
          <w:rFonts w:ascii="Arial" w:hAnsi="Arial" w:cs="Arial"/>
          <w:sz w:val="24"/>
          <w:szCs w:val="24"/>
        </w:rPr>
        <w:t xml:space="preserve">Dr. </w:t>
      </w:r>
      <w:r w:rsidR="00AB3DC5" w:rsidRPr="009913D2">
        <w:rPr>
          <w:rFonts w:ascii="Arial" w:hAnsi="Arial" w:cs="Arial"/>
          <w:sz w:val="24"/>
          <w:szCs w:val="24"/>
        </w:rPr>
        <w:t>Md. Shariful Alam</w:t>
      </w:r>
    </w:p>
    <w:p w14:paraId="37053D93" w14:textId="77777777" w:rsidR="00AB3DC5" w:rsidRPr="009913D2" w:rsidRDefault="00AB3DC5" w:rsidP="008B342A">
      <w:pPr>
        <w:jc w:val="both"/>
        <w:rPr>
          <w:rFonts w:ascii="Arial" w:hAnsi="Arial" w:cs="Arial"/>
          <w:sz w:val="24"/>
          <w:szCs w:val="24"/>
        </w:rPr>
      </w:pPr>
      <w:r w:rsidRPr="009913D2">
        <w:rPr>
          <w:rFonts w:ascii="Arial" w:hAnsi="Arial" w:cs="Arial"/>
          <w:sz w:val="24"/>
          <w:szCs w:val="24"/>
        </w:rPr>
        <w:t>Associate Professor</w:t>
      </w:r>
    </w:p>
    <w:p w14:paraId="5F17FA35" w14:textId="77777777" w:rsidR="00AB3DC5" w:rsidRPr="009913D2" w:rsidRDefault="00AB3DC5" w:rsidP="008B342A">
      <w:pPr>
        <w:jc w:val="both"/>
        <w:rPr>
          <w:rFonts w:ascii="Arial" w:hAnsi="Arial" w:cs="Arial"/>
          <w:sz w:val="24"/>
          <w:szCs w:val="24"/>
        </w:rPr>
      </w:pPr>
      <w:r w:rsidRPr="009913D2">
        <w:rPr>
          <w:rFonts w:ascii="Arial" w:hAnsi="Arial" w:cs="Arial"/>
          <w:sz w:val="24"/>
          <w:szCs w:val="24"/>
        </w:rPr>
        <w:t>Department of Marketing</w:t>
      </w:r>
    </w:p>
    <w:p w14:paraId="35E699DF" w14:textId="77777777" w:rsidR="00AB3DC5" w:rsidRPr="009913D2" w:rsidRDefault="00AB3DC5" w:rsidP="008B342A">
      <w:pPr>
        <w:jc w:val="both"/>
        <w:rPr>
          <w:rFonts w:ascii="Arial" w:hAnsi="Arial" w:cs="Arial"/>
          <w:sz w:val="24"/>
          <w:szCs w:val="24"/>
        </w:rPr>
      </w:pPr>
      <w:r w:rsidRPr="009913D2">
        <w:rPr>
          <w:rFonts w:ascii="Arial" w:hAnsi="Arial" w:cs="Arial"/>
          <w:sz w:val="24"/>
          <w:szCs w:val="24"/>
        </w:rPr>
        <w:t>School of Business and Economics</w:t>
      </w:r>
    </w:p>
    <w:p w14:paraId="6AA9D8F3" w14:textId="6E5979B0" w:rsidR="00AB3DC5" w:rsidRPr="009913D2" w:rsidRDefault="00AB3DC5" w:rsidP="008B342A">
      <w:pPr>
        <w:jc w:val="both"/>
        <w:rPr>
          <w:rFonts w:ascii="Arial" w:hAnsi="Arial" w:cs="Arial"/>
          <w:sz w:val="24"/>
          <w:szCs w:val="24"/>
        </w:rPr>
      </w:pPr>
      <w:r w:rsidRPr="009913D2">
        <w:rPr>
          <w:rFonts w:ascii="Arial" w:hAnsi="Arial" w:cs="Arial"/>
          <w:sz w:val="24"/>
          <w:szCs w:val="24"/>
        </w:rPr>
        <w:t>United International University</w:t>
      </w:r>
    </w:p>
    <w:p w14:paraId="799E3F1C" w14:textId="77777777" w:rsidR="00471375" w:rsidRPr="009913D2" w:rsidRDefault="00471375" w:rsidP="008B342A">
      <w:pPr>
        <w:jc w:val="both"/>
        <w:rPr>
          <w:rFonts w:ascii="Arial" w:hAnsi="Arial" w:cs="Arial"/>
          <w:sz w:val="24"/>
          <w:szCs w:val="24"/>
        </w:rPr>
      </w:pPr>
    </w:p>
    <w:p w14:paraId="77349500" w14:textId="1F94CE28" w:rsidR="00471375" w:rsidRPr="009913D2" w:rsidRDefault="00AB3DC5" w:rsidP="008B342A">
      <w:pPr>
        <w:jc w:val="both"/>
        <w:rPr>
          <w:rFonts w:ascii="Arial" w:hAnsi="Arial" w:cs="Arial"/>
          <w:b/>
          <w:sz w:val="24"/>
          <w:szCs w:val="24"/>
        </w:rPr>
      </w:pPr>
      <w:r w:rsidRPr="009913D2">
        <w:rPr>
          <w:rFonts w:ascii="Arial" w:hAnsi="Arial" w:cs="Arial"/>
          <w:b/>
          <w:sz w:val="24"/>
          <w:szCs w:val="24"/>
        </w:rPr>
        <w:t>Subject: Submission of Project report on “A study on social media as an effective tool for business promotion”.</w:t>
      </w:r>
    </w:p>
    <w:p w14:paraId="3CCB0A6D" w14:textId="77777777" w:rsidR="00AB3DC5" w:rsidRPr="009913D2" w:rsidRDefault="00AB3DC5" w:rsidP="008B342A">
      <w:pPr>
        <w:jc w:val="both"/>
        <w:rPr>
          <w:rFonts w:ascii="Arial" w:hAnsi="Arial" w:cs="Arial"/>
          <w:sz w:val="24"/>
          <w:szCs w:val="24"/>
        </w:rPr>
      </w:pPr>
      <w:r w:rsidRPr="009913D2">
        <w:rPr>
          <w:rFonts w:ascii="Arial" w:hAnsi="Arial" w:cs="Arial"/>
          <w:sz w:val="24"/>
          <w:szCs w:val="24"/>
        </w:rPr>
        <w:t>Dear Sir,</w:t>
      </w:r>
    </w:p>
    <w:p w14:paraId="54F3B6AD" w14:textId="27D2A4B3" w:rsidR="009913D2" w:rsidRPr="009913D2" w:rsidRDefault="009913D2" w:rsidP="008B342A">
      <w:pPr>
        <w:jc w:val="both"/>
        <w:rPr>
          <w:rFonts w:ascii="Arial" w:hAnsi="Arial" w:cs="Arial"/>
          <w:sz w:val="24"/>
          <w:szCs w:val="24"/>
        </w:rPr>
      </w:pPr>
      <w:r w:rsidRPr="009913D2">
        <w:rPr>
          <w:rFonts w:ascii="Arial" w:hAnsi="Arial" w:cs="Arial"/>
          <w:sz w:val="24"/>
          <w:szCs w:val="24"/>
        </w:rPr>
        <w:t>It</w:t>
      </w:r>
      <w:r w:rsidR="007B60D8">
        <w:rPr>
          <w:rFonts w:ascii="Arial" w:hAnsi="Arial" w:cs="Arial"/>
          <w:sz w:val="24"/>
          <w:szCs w:val="24"/>
        </w:rPr>
        <w:t>’s</w:t>
      </w:r>
      <w:r w:rsidR="008551B0">
        <w:rPr>
          <w:rFonts w:ascii="Arial" w:hAnsi="Arial" w:cs="Arial"/>
          <w:sz w:val="24"/>
          <w:szCs w:val="24"/>
        </w:rPr>
        <w:t xml:space="preserve"> an</w:t>
      </w:r>
      <w:r w:rsidR="007B60D8">
        <w:rPr>
          <w:rFonts w:ascii="Arial" w:hAnsi="Arial" w:cs="Arial"/>
          <w:sz w:val="24"/>
          <w:szCs w:val="24"/>
        </w:rPr>
        <w:t xml:space="preserve"> </w:t>
      </w:r>
      <w:r w:rsidRPr="009913D2">
        <w:rPr>
          <w:rFonts w:ascii="Arial" w:hAnsi="Arial" w:cs="Arial"/>
          <w:sz w:val="24"/>
          <w:szCs w:val="24"/>
        </w:rPr>
        <w:t xml:space="preserve">incredible </w:t>
      </w:r>
      <w:r w:rsidR="007B60D8" w:rsidRPr="009913D2">
        <w:rPr>
          <w:rFonts w:ascii="Arial" w:hAnsi="Arial" w:cs="Arial"/>
          <w:sz w:val="24"/>
          <w:szCs w:val="24"/>
        </w:rPr>
        <w:t>pleasure</w:t>
      </w:r>
      <w:r w:rsidR="007B60D8">
        <w:rPr>
          <w:rFonts w:ascii="Arial" w:hAnsi="Arial" w:cs="Arial"/>
          <w:sz w:val="24"/>
          <w:szCs w:val="24"/>
        </w:rPr>
        <w:t xml:space="preserve"> for me</w:t>
      </w:r>
      <w:r w:rsidRPr="009913D2">
        <w:rPr>
          <w:rFonts w:ascii="Arial" w:hAnsi="Arial" w:cs="Arial"/>
          <w:sz w:val="24"/>
          <w:szCs w:val="24"/>
        </w:rPr>
        <w:t xml:space="preserve"> to </w:t>
      </w:r>
      <w:r w:rsidR="007B60D8" w:rsidRPr="009913D2">
        <w:rPr>
          <w:rFonts w:ascii="Arial" w:hAnsi="Arial" w:cs="Arial"/>
          <w:sz w:val="24"/>
          <w:szCs w:val="24"/>
        </w:rPr>
        <w:t>extant</w:t>
      </w:r>
      <w:r w:rsidRPr="009913D2">
        <w:rPr>
          <w:rFonts w:ascii="Arial" w:hAnsi="Arial" w:cs="Arial"/>
          <w:sz w:val="24"/>
          <w:szCs w:val="24"/>
        </w:rPr>
        <w:t xml:space="preserve"> the project report on "</w:t>
      </w:r>
      <w:r w:rsidRPr="009913D2">
        <w:rPr>
          <w:rFonts w:ascii="Arial" w:hAnsi="Arial" w:cs="Arial"/>
          <w:b/>
          <w:sz w:val="24"/>
          <w:szCs w:val="24"/>
        </w:rPr>
        <w:t xml:space="preserve"> A study on social media as an effective tool for business promotion</w:t>
      </w:r>
      <w:r w:rsidRPr="009913D2">
        <w:rPr>
          <w:rFonts w:ascii="Arial" w:hAnsi="Arial" w:cs="Arial"/>
          <w:sz w:val="24"/>
          <w:szCs w:val="24"/>
        </w:rPr>
        <w:t xml:space="preserve"> ". I have arranged this report as it is an obligatory portion of our BBA program. I have</w:t>
      </w:r>
      <w:r w:rsidR="007B60D8">
        <w:rPr>
          <w:rFonts w:ascii="Arial" w:hAnsi="Arial" w:cs="Arial"/>
          <w:sz w:val="24"/>
          <w:szCs w:val="24"/>
        </w:rPr>
        <w:t xml:space="preserve"> provided my best effort </w:t>
      </w:r>
      <w:r w:rsidRPr="009913D2">
        <w:rPr>
          <w:rFonts w:ascii="Arial" w:hAnsi="Arial" w:cs="Arial"/>
          <w:sz w:val="24"/>
          <w:szCs w:val="24"/>
        </w:rPr>
        <w:t>to</w:t>
      </w:r>
      <w:r w:rsidR="007B60D8">
        <w:rPr>
          <w:rFonts w:ascii="Arial" w:hAnsi="Arial" w:cs="Arial"/>
          <w:sz w:val="24"/>
          <w:szCs w:val="24"/>
        </w:rPr>
        <w:t xml:space="preserve"> establish</w:t>
      </w:r>
      <w:r w:rsidRPr="009913D2">
        <w:rPr>
          <w:rFonts w:ascii="Arial" w:hAnsi="Arial" w:cs="Arial"/>
          <w:sz w:val="24"/>
          <w:szCs w:val="24"/>
        </w:rPr>
        <w:t xml:space="preserve"> this </w:t>
      </w:r>
      <w:r w:rsidR="001405AA">
        <w:rPr>
          <w:rFonts w:ascii="Arial" w:hAnsi="Arial" w:cs="Arial"/>
          <w:sz w:val="24"/>
          <w:szCs w:val="24"/>
        </w:rPr>
        <w:t>project</w:t>
      </w:r>
      <w:r w:rsidRPr="009913D2">
        <w:rPr>
          <w:rFonts w:ascii="Arial" w:hAnsi="Arial" w:cs="Arial"/>
          <w:sz w:val="24"/>
          <w:szCs w:val="24"/>
        </w:rPr>
        <w:t xml:space="preserve"> to the necessary norm however there are numerous hardships emerged while I was gathering information and data for this project.</w:t>
      </w:r>
    </w:p>
    <w:p w14:paraId="694C5440" w14:textId="213CD0F8" w:rsidR="0069341F" w:rsidRPr="009913D2" w:rsidRDefault="009913D2" w:rsidP="002D3419">
      <w:pPr>
        <w:jc w:val="both"/>
        <w:rPr>
          <w:rFonts w:ascii="Arial" w:hAnsi="Arial" w:cs="Arial"/>
          <w:sz w:val="24"/>
          <w:szCs w:val="24"/>
        </w:rPr>
      </w:pPr>
      <w:r w:rsidRPr="009913D2">
        <w:rPr>
          <w:rFonts w:ascii="Arial" w:hAnsi="Arial" w:cs="Arial"/>
          <w:sz w:val="24"/>
          <w:szCs w:val="24"/>
        </w:rPr>
        <w:t>I'm grateful to you for your benevolent help and oversight, in the planning of this report and earnestly trust that I would satisfy your hopes with respect to the nature of my work. I attempted to invest my best energy for the readiness of this report. However, assuming that any inadequacies emerge, it will be my pleasure to answer any explanation and idea in regards to this report.</w:t>
      </w:r>
    </w:p>
    <w:p w14:paraId="344C5D90" w14:textId="70AE2863" w:rsidR="00471375" w:rsidRPr="009913D2" w:rsidRDefault="00AB3DC5" w:rsidP="008B342A">
      <w:pPr>
        <w:jc w:val="both"/>
        <w:rPr>
          <w:rFonts w:ascii="Arial" w:hAnsi="Arial" w:cs="Arial"/>
          <w:sz w:val="24"/>
          <w:szCs w:val="24"/>
        </w:rPr>
      </w:pPr>
      <w:r w:rsidRPr="009913D2">
        <w:rPr>
          <w:rFonts w:ascii="Arial" w:hAnsi="Arial" w:cs="Arial"/>
          <w:sz w:val="24"/>
          <w:szCs w:val="24"/>
        </w:rPr>
        <w:t>Your</w:t>
      </w:r>
      <w:r w:rsidR="00471375" w:rsidRPr="009913D2">
        <w:rPr>
          <w:rFonts w:ascii="Arial" w:hAnsi="Arial" w:cs="Arial"/>
          <w:sz w:val="24"/>
          <w:szCs w:val="24"/>
        </w:rPr>
        <w:t>s Sincerely,</w:t>
      </w:r>
    </w:p>
    <w:p w14:paraId="0E2E0D1F" w14:textId="77777777" w:rsidR="00471375" w:rsidRPr="009913D2" w:rsidRDefault="00471375" w:rsidP="008B342A">
      <w:pPr>
        <w:jc w:val="both"/>
        <w:rPr>
          <w:rFonts w:ascii="Arial" w:hAnsi="Arial" w:cs="Arial"/>
          <w:b/>
          <w:sz w:val="24"/>
          <w:szCs w:val="24"/>
        </w:rPr>
      </w:pPr>
      <w:proofErr w:type="spellStart"/>
      <w:r w:rsidRPr="009913D2">
        <w:rPr>
          <w:rFonts w:ascii="Arial" w:hAnsi="Arial" w:cs="Arial"/>
          <w:b/>
          <w:sz w:val="24"/>
          <w:szCs w:val="24"/>
        </w:rPr>
        <w:t>Angshu</w:t>
      </w:r>
      <w:proofErr w:type="spellEnd"/>
      <w:r w:rsidRPr="009913D2">
        <w:rPr>
          <w:rFonts w:ascii="Arial" w:hAnsi="Arial" w:cs="Arial"/>
          <w:b/>
          <w:sz w:val="24"/>
          <w:szCs w:val="24"/>
        </w:rPr>
        <w:t xml:space="preserve"> Paul</w:t>
      </w:r>
    </w:p>
    <w:p w14:paraId="17BA2705" w14:textId="77777777" w:rsidR="00471375" w:rsidRPr="009913D2" w:rsidRDefault="00471375" w:rsidP="008B342A">
      <w:pPr>
        <w:jc w:val="both"/>
        <w:rPr>
          <w:rFonts w:ascii="Arial" w:hAnsi="Arial" w:cs="Arial"/>
          <w:b/>
          <w:sz w:val="24"/>
          <w:szCs w:val="24"/>
        </w:rPr>
      </w:pPr>
      <w:r w:rsidRPr="009913D2">
        <w:rPr>
          <w:rFonts w:ascii="Arial" w:hAnsi="Arial" w:cs="Arial"/>
          <w:b/>
          <w:sz w:val="24"/>
          <w:szCs w:val="24"/>
        </w:rPr>
        <w:t>ID: 111171246</w:t>
      </w:r>
    </w:p>
    <w:p w14:paraId="5B77AC9A" w14:textId="77777777" w:rsidR="00471375" w:rsidRPr="009913D2" w:rsidRDefault="00471375" w:rsidP="008B342A">
      <w:pPr>
        <w:jc w:val="both"/>
        <w:rPr>
          <w:rFonts w:ascii="Arial" w:hAnsi="Arial" w:cs="Arial"/>
          <w:sz w:val="24"/>
          <w:szCs w:val="24"/>
        </w:rPr>
      </w:pPr>
      <w:r w:rsidRPr="009913D2">
        <w:rPr>
          <w:rFonts w:ascii="Arial" w:hAnsi="Arial" w:cs="Arial"/>
          <w:sz w:val="24"/>
          <w:szCs w:val="24"/>
        </w:rPr>
        <w:t>Major: Marketing</w:t>
      </w:r>
    </w:p>
    <w:p w14:paraId="5A5977B5" w14:textId="77777777" w:rsidR="00AB3DC5" w:rsidRPr="009913D2" w:rsidRDefault="00AB3DC5" w:rsidP="008B342A">
      <w:pPr>
        <w:jc w:val="both"/>
        <w:rPr>
          <w:rFonts w:ascii="Arial" w:hAnsi="Arial" w:cs="Arial"/>
          <w:sz w:val="24"/>
          <w:szCs w:val="24"/>
        </w:rPr>
      </w:pPr>
      <w:r w:rsidRPr="009913D2">
        <w:rPr>
          <w:rFonts w:ascii="Arial" w:hAnsi="Arial" w:cs="Arial"/>
          <w:sz w:val="24"/>
          <w:szCs w:val="24"/>
        </w:rPr>
        <w:t>BBA Program</w:t>
      </w:r>
    </w:p>
    <w:p w14:paraId="355238F1" w14:textId="77777777" w:rsidR="00AB3DC5" w:rsidRPr="009913D2" w:rsidRDefault="00AB3DC5" w:rsidP="008B342A">
      <w:pPr>
        <w:jc w:val="both"/>
        <w:rPr>
          <w:rFonts w:ascii="Arial" w:hAnsi="Arial" w:cs="Arial"/>
          <w:sz w:val="24"/>
          <w:szCs w:val="24"/>
        </w:rPr>
      </w:pPr>
      <w:r w:rsidRPr="009913D2">
        <w:rPr>
          <w:rFonts w:ascii="Arial" w:hAnsi="Arial" w:cs="Arial"/>
          <w:sz w:val="24"/>
          <w:szCs w:val="24"/>
        </w:rPr>
        <w:t>School of Business and Economics</w:t>
      </w:r>
    </w:p>
    <w:p w14:paraId="4660E5BC" w14:textId="35E02E01" w:rsidR="004C23F9" w:rsidRPr="009913D2" w:rsidRDefault="00AB3DC5" w:rsidP="008B342A">
      <w:pPr>
        <w:jc w:val="both"/>
        <w:rPr>
          <w:rFonts w:ascii="Arial" w:hAnsi="Arial" w:cs="Arial"/>
          <w:sz w:val="24"/>
          <w:szCs w:val="24"/>
        </w:rPr>
      </w:pPr>
      <w:r w:rsidRPr="009913D2">
        <w:rPr>
          <w:rFonts w:ascii="Arial" w:hAnsi="Arial" w:cs="Arial"/>
          <w:sz w:val="24"/>
          <w:szCs w:val="24"/>
        </w:rPr>
        <w:t>United International Unive</w:t>
      </w:r>
      <w:r w:rsidR="009913D2" w:rsidRPr="009913D2">
        <w:rPr>
          <w:rFonts w:ascii="Arial" w:hAnsi="Arial" w:cs="Arial"/>
          <w:sz w:val="24"/>
          <w:szCs w:val="24"/>
        </w:rPr>
        <w:t>rsity</w:t>
      </w:r>
    </w:p>
    <w:p w14:paraId="31782CD6" w14:textId="75C99CAF" w:rsidR="002D7BD6" w:rsidRDefault="002D7BD6" w:rsidP="008B342A">
      <w:pPr>
        <w:pStyle w:val="Heading1"/>
        <w:spacing w:line="360" w:lineRule="auto"/>
        <w:rPr>
          <w:rFonts w:cs="Arial"/>
          <w:i/>
          <w:iCs/>
          <w:sz w:val="28"/>
        </w:rPr>
      </w:pPr>
      <w:bookmarkStart w:id="1" w:name="_Toc97435924"/>
      <w:r w:rsidRPr="00BE549F">
        <w:rPr>
          <w:rFonts w:cs="Arial"/>
          <w:i/>
          <w:iCs/>
          <w:sz w:val="28"/>
        </w:rPr>
        <w:lastRenderedPageBreak/>
        <w:t xml:space="preserve">Declaration of the student </w:t>
      </w:r>
      <w:bookmarkEnd w:id="1"/>
    </w:p>
    <w:p w14:paraId="23036D04" w14:textId="5579FD61" w:rsidR="00BE549F" w:rsidRDefault="00BE549F" w:rsidP="007C460D">
      <w:pPr>
        <w:spacing w:line="360" w:lineRule="auto"/>
      </w:pPr>
    </w:p>
    <w:p w14:paraId="08FBC9C5" w14:textId="4B946F7F" w:rsidR="008551B0" w:rsidRPr="008551B0" w:rsidRDefault="008551B0" w:rsidP="007C460D">
      <w:pPr>
        <w:spacing w:line="360" w:lineRule="auto"/>
        <w:jc w:val="both"/>
        <w:rPr>
          <w:rFonts w:ascii="Arial" w:hAnsi="Arial" w:cs="Arial"/>
          <w:sz w:val="24"/>
          <w:szCs w:val="24"/>
        </w:rPr>
      </w:pPr>
      <w:r w:rsidRPr="008551B0">
        <w:rPr>
          <w:rFonts w:ascii="Arial" w:hAnsi="Arial" w:cs="Arial"/>
          <w:sz w:val="24"/>
          <w:szCs w:val="24"/>
        </w:rPr>
        <w:t xml:space="preserve">I'm </w:t>
      </w:r>
      <w:proofErr w:type="spellStart"/>
      <w:r w:rsidRPr="008551B0">
        <w:rPr>
          <w:rFonts w:ascii="Arial" w:hAnsi="Arial" w:cs="Arial"/>
          <w:sz w:val="24"/>
          <w:szCs w:val="24"/>
        </w:rPr>
        <w:t>Angshu</w:t>
      </w:r>
      <w:proofErr w:type="spellEnd"/>
      <w:r w:rsidRPr="008551B0">
        <w:rPr>
          <w:rFonts w:ascii="Arial" w:hAnsi="Arial" w:cs="Arial"/>
          <w:sz w:val="24"/>
          <w:szCs w:val="24"/>
        </w:rPr>
        <w:t xml:space="preserve"> Paul enlighten you that my report " A </w:t>
      </w:r>
      <w:r>
        <w:rPr>
          <w:rFonts w:ascii="Arial" w:hAnsi="Arial" w:cs="Arial"/>
          <w:sz w:val="24"/>
          <w:szCs w:val="24"/>
        </w:rPr>
        <w:t>study on social media as an effective tool for business promotio</w:t>
      </w:r>
      <w:r w:rsidR="002E5DC2">
        <w:rPr>
          <w:rFonts w:ascii="Arial" w:hAnsi="Arial" w:cs="Arial"/>
          <w:sz w:val="24"/>
          <w:szCs w:val="24"/>
        </w:rPr>
        <w:t>n</w:t>
      </w:r>
      <w:r w:rsidRPr="008551B0">
        <w:rPr>
          <w:rFonts w:ascii="Arial" w:hAnsi="Arial" w:cs="Arial"/>
          <w:sz w:val="24"/>
          <w:szCs w:val="24"/>
        </w:rPr>
        <w:t>" is made exceptionally for my last task viewpoints since this is a fundamental piece of my BBA program. All information applied in this report is accumulated and explored before use in the report. Every one of the information addressed here is real and critical. Moreover, without sharing the fitting reference, no information is repeated or shared directly in this task.</w:t>
      </w:r>
    </w:p>
    <w:p w14:paraId="3E7835F3" w14:textId="77777777" w:rsidR="008551B0" w:rsidRPr="008551B0" w:rsidRDefault="008551B0" w:rsidP="007C460D">
      <w:pPr>
        <w:spacing w:line="360" w:lineRule="auto"/>
        <w:jc w:val="both"/>
        <w:rPr>
          <w:rFonts w:ascii="Arial" w:hAnsi="Arial" w:cs="Arial"/>
          <w:sz w:val="24"/>
          <w:szCs w:val="24"/>
        </w:rPr>
      </w:pPr>
    </w:p>
    <w:p w14:paraId="6A5CC869" w14:textId="70DBC7B2" w:rsidR="00CA4BBC" w:rsidRDefault="008551B0" w:rsidP="007C460D">
      <w:pPr>
        <w:spacing w:line="360" w:lineRule="auto"/>
        <w:jc w:val="both"/>
        <w:rPr>
          <w:rFonts w:ascii="Arial" w:hAnsi="Arial" w:cs="Arial"/>
          <w:sz w:val="24"/>
          <w:szCs w:val="24"/>
        </w:rPr>
      </w:pPr>
      <w:r w:rsidRPr="008551B0">
        <w:rPr>
          <w:rFonts w:ascii="Arial" w:hAnsi="Arial" w:cs="Arial"/>
          <w:sz w:val="24"/>
          <w:szCs w:val="24"/>
        </w:rPr>
        <w:t>Furthermore, I was strengthened and encouraged to set up my undertaking effectively by my</w:t>
      </w:r>
      <w:r w:rsidR="002E5DC2">
        <w:rPr>
          <w:rFonts w:ascii="Arial" w:hAnsi="Arial" w:cs="Arial"/>
          <w:sz w:val="24"/>
          <w:szCs w:val="24"/>
        </w:rPr>
        <w:t xml:space="preserve"> honorable</w:t>
      </w:r>
      <w:r w:rsidRPr="008551B0">
        <w:rPr>
          <w:rFonts w:ascii="Arial" w:hAnsi="Arial" w:cs="Arial"/>
          <w:sz w:val="24"/>
          <w:szCs w:val="24"/>
        </w:rPr>
        <w:t xml:space="preserve"> </w:t>
      </w:r>
      <w:r w:rsidR="002E5DC2" w:rsidRPr="008551B0">
        <w:rPr>
          <w:rFonts w:ascii="Arial" w:hAnsi="Arial" w:cs="Arial"/>
          <w:sz w:val="24"/>
          <w:szCs w:val="24"/>
        </w:rPr>
        <w:t>tutor</w:t>
      </w:r>
      <w:r w:rsidRPr="008551B0">
        <w:rPr>
          <w:rFonts w:ascii="Arial" w:hAnsi="Arial" w:cs="Arial"/>
          <w:sz w:val="24"/>
          <w:szCs w:val="24"/>
        </w:rPr>
        <w:t xml:space="preserve"> "</w:t>
      </w:r>
      <w:proofErr w:type="spellStart"/>
      <w:r w:rsidRPr="008551B0">
        <w:rPr>
          <w:rFonts w:ascii="Arial" w:hAnsi="Arial" w:cs="Arial"/>
          <w:sz w:val="24"/>
          <w:szCs w:val="24"/>
        </w:rPr>
        <w:t>Dr.Md</w:t>
      </w:r>
      <w:proofErr w:type="spellEnd"/>
      <w:r w:rsidRPr="008551B0">
        <w:rPr>
          <w:rFonts w:ascii="Arial" w:hAnsi="Arial" w:cs="Arial"/>
          <w:sz w:val="24"/>
          <w:szCs w:val="24"/>
        </w:rPr>
        <w:t>. Shariful Alam" Associate Professor, School of Business and Economics, United International University</w:t>
      </w:r>
    </w:p>
    <w:p w14:paraId="725D3C3F" w14:textId="77777777" w:rsidR="00B752C5" w:rsidRDefault="00B752C5" w:rsidP="007C460D">
      <w:pPr>
        <w:spacing w:line="360" w:lineRule="auto"/>
        <w:jc w:val="both"/>
        <w:rPr>
          <w:rFonts w:ascii="Arial" w:hAnsi="Arial" w:cs="Arial"/>
          <w:sz w:val="24"/>
          <w:szCs w:val="24"/>
        </w:rPr>
      </w:pPr>
    </w:p>
    <w:p w14:paraId="44F2E381" w14:textId="75035366" w:rsidR="0015476F" w:rsidRDefault="0015476F" w:rsidP="007C460D">
      <w:pPr>
        <w:autoSpaceDE w:val="0"/>
        <w:autoSpaceDN w:val="0"/>
        <w:adjustRightInd w:val="0"/>
        <w:spacing w:after="0" w:line="360" w:lineRule="auto"/>
        <w:rPr>
          <w:rFonts w:ascii="Times New Roman" w:eastAsiaTheme="minorHAnsi" w:hAnsi="Times New Roman"/>
          <w:color w:val="000000"/>
          <w:sz w:val="23"/>
          <w:szCs w:val="23"/>
        </w:rPr>
      </w:pPr>
      <w:r w:rsidRPr="0015476F">
        <w:rPr>
          <w:rFonts w:ascii="Times New Roman" w:eastAsiaTheme="minorHAnsi" w:hAnsi="Times New Roman"/>
          <w:color w:val="000000"/>
          <w:sz w:val="23"/>
          <w:szCs w:val="23"/>
        </w:rPr>
        <w:t xml:space="preserve">..................................... </w:t>
      </w:r>
    </w:p>
    <w:p w14:paraId="1BA36C5D" w14:textId="77777777" w:rsidR="0015476F" w:rsidRPr="0015476F" w:rsidRDefault="0015476F" w:rsidP="007C460D">
      <w:pPr>
        <w:autoSpaceDE w:val="0"/>
        <w:autoSpaceDN w:val="0"/>
        <w:adjustRightInd w:val="0"/>
        <w:spacing w:after="0" w:line="360" w:lineRule="auto"/>
        <w:rPr>
          <w:rFonts w:ascii="Times New Roman" w:eastAsiaTheme="minorHAnsi" w:hAnsi="Times New Roman"/>
          <w:color w:val="000000"/>
          <w:sz w:val="23"/>
          <w:szCs w:val="23"/>
        </w:rPr>
      </w:pPr>
    </w:p>
    <w:p w14:paraId="42CA686C" w14:textId="77777777" w:rsidR="0015476F" w:rsidRPr="0015476F" w:rsidRDefault="0015476F" w:rsidP="007C460D">
      <w:pPr>
        <w:spacing w:line="360" w:lineRule="auto"/>
        <w:jc w:val="both"/>
        <w:rPr>
          <w:rFonts w:ascii="Arial" w:eastAsiaTheme="minorHAnsi" w:hAnsi="Arial" w:cs="Arial"/>
          <w:color w:val="000000"/>
          <w:sz w:val="24"/>
          <w:szCs w:val="24"/>
        </w:rPr>
      </w:pPr>
      <w:proofErr w:type="spellStart"/>
      <w:r w:rsidRPr="0015476F">
        <w:rPr>
          <w:rFonts w:ascii="Arial" w:eastAsiaTheme="minorHAnsi" w:hAnsi="Arial" w:cs="Arial"/>
          <w:color w:val="000000"/>
          <w:sz w:val="24"/>
          <w:szCs w:val="24"/>
        </w:rPr>
        <w:t>Angshu</w:t>
      </w:r>
      <w:proofErr w:type="spellEnd"/>
      <w:r w:rsidRPr="0015476F">
        <w:rPr>
          <w:rFonts w:ascii="Arial" w:eastAsiaTheme="minorHAnsi" w:hAnsi="Arial" w:cs="Arial"/>
          <w:color w:val="000000"/>
          <w:sz w:val="24"/>
          <w:szCs w:val="24"/>
        </w:rPr>
        <w:t xml:space="preserve"> Paul</w:t>
      </w:r>
    </w:p>
    <w:p w14:paraId="366BF377" w14:textId="1708AC65" w:rsidR="0015476F" w:rsidRPr="0015476F" w:rsidRDefault="0015476F" w:rsidP="007C460D">
      <w:pPr>
        <w:spacing w:line="360" w:lineRule="auto"/>
        <w:jc w:val="both"/>
        <w:rPr>
          <w:rFonts w:ascii="Arial" w:hAnsi="Arial" w:cs="Arial"/>
          <w:bCs/>
          <w:sz w:val="24"/>
          <w:szCs w:val="24"/>
        </w:rPr>
      </w:pPr>
      <w:r w:rsidRPr="0015476F">
        <w:rPr>
          <w:rFonts w:ascii="Arial" w:hAnsi="Arial" w:cs="Arial"/>
          <w:bCs/>
          <w:sz w:val="24"/>
          <w:szCs w:val="24"/>
        </w:rPr>
        <w:t>ID: 111171246</w:t>
      </w:r>
    </w:p>
    <w:p w14:paraId="47410FF8" w14:textId="39314D26" w:rsidR="0015476F" w:rsidRPr="0015476F" w:rsidRDefault="0015476F" w:rsidP="007C460D">
      <w:pPr>
        <w:spacing w:line="360" w:lineRule="auto"/>
        <w:jc w:val="both"/>
        <w:rPr>
          <w:rFonts w:ascii="Arial" w:hAnsi="Arial" w:cs="Arial"/>
          <w:bCs/>
          <w:sz w:val="24"/>
          <w:szCs w:val="24"/>
        </w:rPr>
      </w:pPr>
      <w:r w:rsidRPr="0015476F">
        <w:rPr>
          <w:rFonts w:ascii="Arial" w:eastAsiaTheme="minorHAnsi" w:hAnsi="Arial" w:cs="Arial"/>
          <w:color w:val="000000"/>
          <w:sz w:val="24"/>
          <w:szCs w:val="24"/>
        </w:rPr>
        <w:t xml:space="preserve">Bachelor of Business Administration </w:t>
      </w:r>
    </w:p>
    <w:p w14:paraId="29E5C94C" w14:textId="260E6F97" w:rsidR="0015476F" w:rsidRPr="0015476F" w:rsidRDefault="0015476F" w:rsidP="007C460D">
      <w:pPr>
        <w:spacing w:line="360" w:lineRule="auto"/>
        <w:jc w:val="both"/>
        <w:rPr>
          <w:rFonts w:ascii="Arial" w:hAnsi="Arial" w:cs="Arial"/>
          <w:sz w:val="24"/>
          <w:szCs w:val="24"/>
        </w:rPr>
      </w:pPr>
      <w:r w:rsidRPr="0015476F">
        <w:rPr>
          <w:rFonts w:ascii="Arial" w:eastAsiaTheme="minorHAnsi" w:hAnsi="Arial" w:cs="Arial"/>
          <w:color w:val="000000"/>
          <w:sz w:val="24"/>
          <w:szCs w:val="24"/>
        </w:rPr>
        <w:t>United International University</w:t>
      </w:r>
    </w:p>
    <w:p w14:paraId="6E7E4F58" w14:textId="77777777" w:rsidR="002D7BD6" w:rsidRPr="009913D2" w:rsidRDefault="002D7BD6" w:rsidP="007C460D">
      <w:pPr>
        <w:spacing w:line="360" w:lineRule="auto"/>
        <w:jc w:val="both"/>
        <w:rPr>
          <w:rFonts w:ascii="Arial" w:hAnsi="Arial" w:cs="Arial"/>
          <w:sz w:val="24"/>
          <w:szCs w:val="24"/>
        </w:rPr>
      </w:pPr>
    </w:p>
    <w:p w14:paraId="7EB6D528" w14:textId="77777777" w:rsidR="002D7BD6" w:rsidRPr="009913D2" w:rsidRDefault="002D7BD6" w:rsidP="007C460D">
      <w:pPr>
        <w:spacing w:line="360" w:lineRule="auto"/>
        <w:jc w:val="both"/>
        <w:rPr>
          <w:rFonts w:ascii="Arial" w:hAnsi="Arial" w:cs="Arial"/>
          <w:sz w:val="24"/>
          <w:szCs w:val="24"/>
        </w:rPr>
      </w:pPr>
    </w:p>
    <w:p w14:paraId="471C58D7" w14:textId="3A88F4A5" w:rsidR="002D7BD6" w:rsidRDefault="002D7BD6" w:rsidP="007C460D">
      <w:pPr>
        <w:spacing w:line="360" w:lineRule="auto"/>
        <w:jc w:val="both"/>
        <w:rPr>
          <w:rFonts w:ascii="Arial" w:hAnsi="Arial" w:cs="Arial"/>
          <w:sz w:val="24"/>
          <w:szCs w:val="24"/>
        </w:rPr>
      </w:pPr>
    </w:p>
    <w:p w14:paraId="331E36E2" w14:textId="77777777" w:rsidR="002E5DC2" w:rsidRPr="009913D2" w:rsidRDefault="002E5DC2" w:rsidP="007C460D">
      <w:pPr>
        <w:spacing w:line="360" w:lineRule="auto"/>
        <w:jc w:val="both"/>
        <w:rPr>
          <w:rFonts w:ascii="Arial" w:hAnsi="Arial" w:cs="Arial"/>
          <w:sz w:val="24"/>
          <w:szCs w:val="24"/>
        </w:rPr>
      </w:pPr>
    </w:p>
    <w:p w14:paraId="728264F0" w14:textId="77777777" w:rsidR="00B752C5" w:rsidRPr="009913D2" w:rsidRDefault="00B752C5" w:rsidP="007C460D">
      <w:pPr>
        <w:spacing w:line="360" w:lineRule="auto"/>
        <w:jc w:val="both"/>
        <w:rPr>
          <w:rFonts w:ascii="Arial" w:hAnsi="Arial" w:cs="Arial"/>
          <w:sz w:val="24"/>
          <w:szCs w:val="24"/>
        </w:rPr>
      </w:pPr>
    </w:p>
    <w:p w14:paraId="0A716060" w14:textId="1EEC5298" w:rsidR="002D7BD6" w:rsidRPr="00B752C5" w:rsidRDefault="002D7BD6" w:rsidP="007C460D">
      <w:pPr>
        <w:pStyle w:val="Heading1"/>
        <w:spacing w:line="360" w:lineRule="auto"/>
        <w:rPr>
          <w:rFonts w:cs="Arial"/>
          <w:i/>
          <w:iCs/>
          <w:sz w:val="28"/>
        </w:rPr>
      </w:pPr>
      <w:bookmarkStart w:id="2" w:name="_Toc97435925"/>
      <w:r w:rsidRPr="00B752C5">
        <w:rPr>
          <w:rFonts w:cs="Arial"/>
          <w:i/>
          <w:iCs/>
          <w:sz w:val="28"/>
        </w:rPr>
        <w:lastRenderedPageBreak/>
        <w:t>Acknowledgement</w:t>
      </w:r>
      <w:bookmarkEnd w:id="2"/>
    </w:p>
    <w:p w14:paraId="7047C084" w14:textId="349C81CE" w:rsidR="002D7BD6" w:rsidRDefault="002D7BD6" w:rsidP="007C460D">
      <w:pPr>
        <w:spacing w:line="360" w:lineRule="auto"/>
        <w:jc w:val="both"/>
        <w:rPr>
          <w:rFonts w:ascii="Arial" w:hAnsi="Arial" w:cs="Arial"/>
          <w:sz w:val="24"/>
          <w:szCs w:val="24"/>
        </w:rPr>
      </w:pPr>
    </w:p>
    <w:p w14:paraId="4352D7CB" w14:textId="557FF969" w:rsidR="002E5DC2" w:rsidRDefault="002E5DC2" w:rsidP="007C460D">
      <w:pPr>
        <w:spacing w:line="360" w:lineRule="auto"/>
        <w:jc w:val="both"/>
        <w:rPr>
          <w:rStyle w:val="SubtleEmphasis"/>
          <w:rFonts w:ascii="Arial" w:hAnsi="Arial" w:cs="Arial"/>
          <w:i w:val="0"/>
          <w:iCs w:val="0"/>
          <w:color w:val="auto"/>
          <w:sz w:val="24"/>
          <w:szCs w:val="24"/>
        </w:rPr>
      </w:pPr>
      <w:r w:rsidRPr="002E5DC2">
        <w:rPr>
          <w:rStyle w:val="SubtleEmphasis"/>
          <w:rFonts w:ascii="Arial" w:hAnsi="Arial" w:cs="Arial"/>
          <w:i w:val="0"/>
          <w:iCs w:val="0"/>
          <w:color w:val="auto"/>
          <w:sz w:val="24"/>
          <w:szCs w:val="24"/>
        </w:rPr>
        <w:t>I am thankful to Almighty Allah and my people for giving me the perseverance, strength and mental strength for this 4-year BBA program at United International University and for preparing me for the last time.</w:t>
      </w:r>
    </w:p>
    <w:p w14:paraId="3AD73B85" w14:textId="544F780E" w:rsidR="002E5DC2" w:rsidRDefault="002E5DC2" w:rsidP="007C460D">
      <w:pPr>
        <w:spacing w:line="360" w:lineRule="auto"/>
        <w:jc w:val="both"/>
        <w:rPr>
          <w:rStyle w:val="SubtleEmphasis"/>
          <w:rFonts w:ascii="Arial" w:hAnsi="Arial" w:cs="Arial"/>
          <w:i w:val="0"/>
          <w:iCs w:val="0"/>
          <w:color w:val="auto"/>
          <w:sz w:val="24"/>
          <w:szCs w:val="24"/>
        </w:rPr>
      </w:pPr>
      <w:r w:rsidRPr="002E5DC2">
        <w:rPr>
          <w:rStyle w:val="SubtleEmphasis"/>
          <w:rFonts w:ascii="Arial" w:hAnsi="Arial" w:cs="Arial"/>
          <w:i w:val="0"/>
          <w:iCs w:val="0"/>
          <w:color w:val="auto"/>
          <w:sz w:val="24"/>
          <w:szCs w:val="24"/>
        </w:rPr>
        <w:t xml:space="preserve">I'm glad to offer my most significant on account of all who gave data to settle this report. Exceptional by virtue of my Project </w:t>
      </w:r>
      <w:r w:rsidR="00F208C2">
        <w:rPr>
          <w:rStyle w:val="SubtleEmphasis"/>
          <w:rFonts w:ascii="Arial" w:hAnsi="Arial" w:cs="Arial"/>
          <w:i w:val="0"/>
          <w:iCs w:val="0"/>
          <w:color w:val="auto"/>
          <w:sz w:val="24"/>
          <w:szCs w:val="24"/>
        </w:rPr>
        <w:t>instructor</w:t>
      </w:r>
      <w:r w:rsidRPr="002E5DC2">
        <w:rPr>
          <w:rStyle w:val="SubtleEmphasis"/>
          <w:rFonts w:ascii="Arial" w:hAnsi="Arial" w:cs="Arial"/>
          <w:i w:val="0"/>
          <w:iCs w:val="0"/>
          <w:color w:val="auto"/>
          <w:sz w:val="24"/>
          <w:szCs w:val="24"/>
        </w:rPr>
        <w:t xml:space="preserve"> and Faculty of Marketing Md. Shariful Alam, Associate Professor, School of Business and Economics, United International University, whose thoughts and tries have moved me to set up the report.</w:t>
      </w:r>
    </w:p>
    <w:p w14:paraId="1C0FB012" w14:textId="3F585590" w:rsidR="00002422" w:rsidRPr="00002422" w:rsidRDefault="00002422" w:rsidP="007C460D">
      <w:pPr>
        <w:spacing w:line="360" w:lineRule="auto"/>
        <w:jc w:val="both"/>
        <w:rPr>
          <w:rStyle w:val="SubtleEmphasis"/>
          <w:rFonts w:ascii="Arial" w:hAnsi="Arial" w:cs="Arial"/>
          <w:i w:val="0"/>
          <w:iCs w:val="0"/>
          <w:color w:val="auto"/>
          <w:sz w:val="24"/>
          <w:szCs w:val="24"/>
        </w:rPr>
      </w:pPr>
      <w:r w:rsidRPr="00002422">
        <w:rPr>
          <w:rStyle w:val="SubtleEmphasis"/>
          <w:rFonts w:ascii="Arial" w:hAnsi="Arial" w:cs="Arial"/>
          <w:i w:val="0"/>
          <w:iCs w:val="0"/>
          <w:color w:val="auto"/>
          <w:sz w:val="24"/>
          <w:szCs w:val="24"/>
        </w:rPr>
        <w:t xml:space="preserve">To wrap things up, I need to thank my companions in general and </w:t>
      </w:r>
      <w:r w:rsidR="004C29E3" w:rsidRPr="00002422">
        <w:rPr>
          <w:rStyle w:val="SubtleEmphasis"/>
          <w:rFonts w:ascii="Arial" w:hAnsi="Arial" w:cs="Arial"/>
          <w:i w:val="0"/>
          <w:iCs w:val="0"/>
          <w:color w:val="auto"/>
          <w:sz w:val="24"/>
          <w:szCs w:val="24"/>
        </w:rPr>
        <w:t>associates</w:t>
      </w:r>
      <w:r w:rsidRPr="00002422">
        <w:rPr>
          <w:rStyle w:val="SubtleEmphasis"/>
          <w:rFonts w:ascii="Arial" w:hAnsi="Arial" w:cs="Arial"/>
          <w:i w:val="0"/>
          <w:iCs w:val="0"/>
          <w:color w:val="auto"/>
          <w:sz w:val="24"/>
          <w:szCs w:val="24"/>
        </w:rPr>
        <w:t xml:space="preserve"> who upheld me while I stalled out in any calculated hypothesis. Without collaboration and common help, it wouldn't be imaginable to do every one of the undertakings.</w:t>
      </w:r>
    </w:p>
    <w:p w14:paraId="077F8019" w14:textId="12FED886" w:rsidR="002D7BD6" w:rsidRPr="00D4572B" w:rsidRDefault="00F208C2" w:rsidP="007C460D">
      <w:pPr>
        <w:spacing w:line="360" w:lineRule="auto"/>
        <w:jc w:val="both"/>
        <w:rPr>
          <w:rStyle w:val="SubtleEmphasis"/>
          <w:rFonts w:ascii="Arial" w:hAnsi="Arial" w:cs="Arial"/>
          <w:i w:val="0"/>
          <w:iCs w:val="0"/>
          <w:sz w:val="24"/>
          <w:szCs w:val="24"/>
        </w:rPr>
      </w:pPr>
      <w:r w:rsidRPr="00F208C2">
        <w:rPr>
          <w:rStyle w:val="SubtleEmphasis"/>
          <w:rFonts w:ascii="Arial" w:hAnsi="Arial" w:cs="Arial"/>
          <w:i w:val="0"/>
          <w:iCs w:val="0"/>
          <w:sz w:val="24"/>
          <w:szCs w:val="24"/>
        </w:rPr>
        <w:t>Finally, I genuinely show gratitude</w:t>
      </w:r>
      <w:r>
        <w:rPr>
          <w:rStyle w:val="SubtleEmphasis"/>
          <w:rFonts w:ascii="Arial" w:hAnsi="Arial" w:cs="Arial"/>
          <w:i w:val="0"/>
          <w:iCs w:val="0"/>
          <w:sz w:val="24"/>
          <w:szCs w:val="24"/>
        </w:rPr>
        <w:t xml:space="preserve"> to</w:t>
      </w:r>
      <w:r w:rsidRPr="00F208C2">
        <w:rPr>
          <w:rStyle w:val="SubtleEmphasis"/>
          <w:rFonts w:ascii="Arial" w:hAnsi="Arial" w:cs="Arial"/>
          <w:i w:val="0"/>
          <w:iCs w:val="0"/>
          <w:sz w:val="24"/>
          <w:szCs w:val="24"/>
        </w:rPr>
        <w:t xml:space="preserve"> the United International University Consultant</w:t>
      </w:r>
      <w:r>
        <w:rPr>
          <w:rStyle w:val="SubtleEmphasis"/>
          <w:rFonts w:ascii="Arial" w:hAnsi="Arial" w:cs="Arial"/>
          <w:i w:val="0"/>
          <w:iCs w:val="0"/>
          <w:sz w:val="24"/>
          <w:szCs w:val="24"/>
        </w:rPr>
        <w:t xml:space="preserve">s </w:t>
      </w:r>
      <w:r w:rsidRPr="00F208C2">
        <w:rPr>
          <w:rStyle w:val="SubtleEmphasis"/>
          <w:rFonts w:ascii="Arial" w:hAnsi="Arial" w:cs="Arial"/>
          <w:i w:val="0"/>
          <w:iCs w:val="0"/>
          <w:sz w:val="24"/>
          <w:szCs w:val="24"/>
        </w:rPr>
        <w:t xml:space="preserve">for straightening out </w:t>
      </w:r>
      <w:r>
        <w:rPr>
          <w:rStyle w:val="SubtleEmphasis"/>
          <w:rFonts w:ascii="Arial" w:hAnsi="Arial" w:cs="Arial"/>
          <w:i w:val="0"/>
          <w:iCs w:val="0"/>
          <w:sz w:val="24"/>
          <w:szCs w:val="24"/>
        </w:rPr>
        <w:t>such</w:t>
      </w:r>
      <w:r w:rsidRPr="00F208C2">
        <w:rPr>
          <w:rStyle w:val="SubtleEmphasis"/>
          <w:rFonts w:ascii="Arial" w:hAnsi="Arial" w:cs="Arial"/>
          <w:i w:val="0"/>
          <w:iCs w:val="0"/>
          <w:sz w:val="24"/>
          <w:szCs w:val="24"/>
        </w:rPr>
        <w:t xml:space="preserve"> student project program. </w:t>
      </w:r>
      <w:r>
        <w:rPr>
          <w:rStyle w:val="SubtleEmphasis"/>
          <w:rFonts w:ascii="Arial" w:hAnsi="Arial" w:cs="Arial"/>
          <w:i w:val="0"/>
          <w:iCs w:val="0"/>
          <w:sz w:val="24"/>
          <w:szCs w:val="24"/>
        </w:rPr>
        <w:t>This</w:t>
      </w:r>
      <w:r w:rsidRPr="00F208C2">
        <w:rPr>
          <w:rStyle w:val="SubtleEmphasis"/>
          <w:rFonts w:ascii="Arial" w:hAnsi="Arial" w:cs="Arial"/>
          <w:i w:val="0"/>
          <w:iCs w:val="0"/>
          <w:sz w:val="24"/>
          <w:szCs w:val="24"/>
        </w:rPr>
        <w:t xml:space="preserve"> really allows students to apply their speculative data in a sensible stage preceding entering the business world.</w:t>
      </w:r>
    </w:p>
    <w:p w14:paraId="4161E479" w14:textId="77777777" w:rsidR="002D7BD6" w:rsidRPr="00D4572B" w:rsidRDefault="002D7BD6" w:rsidP="007C460D">
      <w:pPr>
        <w:spacing w:line="360" w:lineRule="auto"/>
        <w:jc w:val="both"/>
        <w:rPr>
          <w:rStyle w:val="SubtleEmphasis"/>
          <w:rFonts w:ascii="Arial" w:hAnsi="Arial" w:cs="Arial"/>
          <w:i w:val="0"/>
          <w:iCs w:val="0"/>
          <w:sz w:val="24"/>
          <w:szCs w:val="24"/>
        </w:rPr>
      </w:pPr>
    </w:p>
    <w:p w14:paraId="6386C1EF" w14:textId="77777777" w:rsidR="002D7BD6" w:rsidRPr="00D4572B" w:rsidRDefault="002D7BD6" w:rsidP="007C460D">
      <w:pPr>
        <w:spacing w:line="360" w:lineRule="auto"/>
        <w:jc w:val="both"/>
        <w:rPr>
          <w:rStyle w:val="SubtleEmphasis"/>
          <w:rFonts w:ascii="Arial" w:hAnsi="Arial" w:cs="Arial"/>
          <w:i w:val="0"/>
          <w:iCs w:val="0"/>
          <w:sz w:val="24"/>
          <w:szCs w:val="24"/>
        </w:rPr>
      </w:pPr>
    </w:p>
    <w:p w14:paraId="43CACEB5" w14:textId="77777777" w:rsidR="002D7BD6" w:rsidRPr="00D4572B" w:rsidRDefault="002D7BD6" w:rsidP="007C460D">
      <w:pPr>
        <w:spacing w:line="360" w:lineRule="auto"/>
        <w:jc w:val="both"/>
        <w:rPr>
          <w:rStyle w:val="SubtleEmphasis"/>
          <w:rFonts w:ascii="Arial" w:hAnsi="Arial" w:cs="Arial"/>
          <w:i w:val="0"/>
          <w:iCs w:val="0"/>
          <w:sz w:val="24"/>
          <w:szCs w:val="24"/>
        </w:rPr>
      </w:pPr>
    </w:p>
    <w:p w14:paraId="5668CA46" w14:textId="77777777" w:rsidR="002D7BD6" w:rsidRPr="00D4572B" w:rsidRDefault="002D7BD6" w:rsidP="007C460D">
      <w:pPr>
        <w:spacing w:line="360" w:lineRule="auto"/>
        <w:jc w:val="both"/>
        <w:rPr>
          <w:rStyle w:val="SubtleEmphasis"/>
          <w:rFonts w:ascii="Arial" w:hAnsi="Arial" w:cs="Arial"/>
          <w:i w:val="0"/>
          <w:iCs w:val="0"/>
          <w:sz w:val="24"/>
          <w:szCs w:val="24"/>
        </w:rPr>
      </w:pPr>
    </w:p>
    <w:p w14:paraId="0D24B513" w14:textId="77777777" w:rsidR="002D7BD6" w:rsidRPr="00D4572B" w:rsidRDefault="002D7BD6" w:rsidP="007C460D">
      <w:pPr>
        <w:spacing w:line="360" w:lineRule="auto"/>
        <w:jc w:val="both"/>
        <w:rPr>
          <w:rStyle w:val="SubtleEmphasis"/>
          <w:rFonts w:ascii="Arial" w:hAnsi="Arial" w:cs="Arial"/>
          <w:i w:val="0"/>
          <w:iCs w:val="0"/>
          <w:sz w:val="24"/>
          <w:szCs w:val="24"/>
        </w:rPr>
      </w:pPr>
    </w:p>
    <w:p w14:paraId="544364FB" w14:textId="7EBF6696" w:rsidR="002D7BD6" w:rsidRDefault="002D7BD6" w:rsidP="007C460D">
      <w:pPr>
        <w:spacing w:line="360" w:lineRule="auto"/>
        <w:jc w:val="both"/>
        <w:rPr>
          <w:rStyle w:val="SubtleEmphasis"/>
          <w:rFonts w:ascii="Arial" w:hAnsi="Arial" w:cs="Arial"/>
          <w:i w:val="0"/>
          <w:iCs w:val="0"/>
          <w:sz w:val="24"/>
          <w:szCs w:val="24"/>
        </w:rPr>
      </w:pPr>
    </w:p>
    <w:p w14:paraId="0FCF7571" w14:textId="24D927B9" w:rsidR="00A02DE2" w:rsidRDefault="00A02DE2" w:rsidP="007C460D">
      <w:pPr>
        <w:spacing w:line="360" w:lineRule="auto"/>
        <w:jc w:val="both"/>
        <w:rPr>
          <w:rStyle w:val="SubtleEmphasis"/>
          <w:rFonts w:ascii="Arial" w:hAnsi="Arial" w:cs="Arial"/>
          <w:i w:val="0"/>
          <w:iCs w:val="0"/>
          <w:sz w:val="24"/>
          <w:szCs w:val="24"/>
        </w:rPr>
      </w:pPr>
    </w:p>
    <w:p w14:paraId="71CB365D" w14:textId="77777777" w:rsidR="002D7BD6" w:rsidRPr="00D4572B" w:rsidRDefault="002D7BD6" w:rsidP="007C460D">
      <w:pPr>
        <w:spacing w:line="360" w:lineRule="auto"/>
        <w:jc w:val="both"/>
        <w:rPr>
          <w:rStyle w:val="SubtleEmphasis"/>
          <w:rFonts w:ascii="Arial" w:hAnsi="Arial" w:cs="Arial"/>
          <w:i w:val="0"/>
          <w:iCs w:val="0"/>
          <w:sz w:val="24"/>
          <w:szCs w:val="24"/>
        </w:rPr>
      </w:pPr>
    </w:p>
    <w:p w14:paraId="2C5648F1" w14:textId="77777777" w:rsidR="002D7BD6" w:rsidRPr="009913D2" w:rsidRDefault="002D7BD6" w:rsidP="007C460D">
      <w:pPr>
        <w:spacing w:line="360" w:lineRule="auto"/>
        <w:jc w:val="both"/>
        <w:rPr>
          <w:rFonts w:ascii="Arial" w:hAnsi="Arial" w:cs="Arial"/>
          <w:sz w:val="24"/>
          <w:szCs w:val="24"/>
        </w:rPr>
      </w:pPr>
    </w:p>
    <w:p w14:paraId="05390C83" w14:textId="45883E9F" w:rsidR="002D7BD6" w:rsidRPr="004C29E3" w:rsidRDefault="002D7BD6" w:rsidP="007C460D">
      <w:pPr>
        <w:pStyle w:val="Heading1"/>
        <w:spacing w:line="360" w:lineRule="auto"/>
        <w:rPr>
          <w:rFonts w:cs="Arial"/>
          <w:i/>
          <w:iCs/>
          <w:sz w:val="28"/>
        </w:rPr>
      </w:pPr>
      <w:bookmarkStart w:id="3" w:name="_Toc97435926"/>
      <w:r w:rsidRPr="004C29E3">
        <w:rPr>
          <w:rFonts w:cs="Arial"/>
          <w:i/>
          <w:iCs/>
          <w:sz w:val="28"/>
        </w:rPr>
        <w:lastRenderedPageBreak/>
        <w:t>Abstract/ Executive summary</w:t>
      </w:r>
      <w:bookmarkEnd w:id="3"/>
    </w:p>
    <w:p w14:paraId="1240FD8A" w14:textId="77777777" w:rsidR="004C29E3" w:rsidRPr="004C29E3" w:rsidRDefault="004C29E3" w:rsidP="007C460D">
      <w:pPr>
        <w:spacing w:line="360" w:lineRule="auto"/>
      </w:pPr>
    </w:p>
    <w:p w14:paraId="376299FA" w14:textId="77777777" w:rsidR="004C29E3" w:rsidRPr="004C29E3" w:rsidRDefault="004C29E3" w:rsidP="007C460D">
      <w:pPr>
        <w:autoSpaceDE w:val="0"/>
        <w:autoSpaceDN w:val="0"/>
        <w:adjustRightInd w:val="0"/>
        <w:spacing w:after="0" w:line="360" w:lineRule="auto"/>
        <w:rPr>
          <w:rFonts w:ascii="Arial" w:eastAsiaTheme="minorHAnsi" w:hAnsi="Arial" w:cs="Arial"/>
          <w:color w:val="000000"/>
          <w:sz w:val="24"/>
          <w:szCs w:val="24"/>
        </w:rPr>
      </w:pPr>
    </w:p>
    <w:p w14:paraId="6E26C9F1" w14:textId="11D7F27A" w:rsidR="002D7BD6" w:rsidRPr="009913D2" w:rsidRDefault="007D3925" w:rsidP="007C460D">
      <w:pPr>
        <w:spacing w:line="360" w:lineRule="auto"/>
        <w:jc w:val="both"/>
        <w:rPr>
          <w:rFonts w:ascii="Arial" w:hAnsi="Arial" w:cs="Arial"/>
          <w:sz w:val="24"/>
          <w:szCs w:val="24"/>
        </w:rPr>
      </w:pPr>
      <w:r w:rsidRPr="007D3925">
        <w:rPr>
          <w:rFonts w:ascii="Arial" w:hAnsi="Arial" w:cs="Arial"/>
          <w:sz w:val="24"/>
          <w:szCs w:val="24"/>
        </w:rPr>
        <w:t>Nowadays, online media is the 'accessible best possibility' to reach something to the expected customers. Neighborhood Range is a method of communicating with casual correspondence destinations. These latest broadcasts win their confidence by interacting with customers on a more important level. Neighbor-based propaganda has been the new mantra since the beginning of the season</w:t>
      </w:r>
      <w:r w:rsidR="00A02DE2" w:rsidRPr="00A02DE2">
        <w:rPr>
          <w:rFonts w:ascii="Arial" w:hAnsi="Arial" w:cs="Arial"/>
          <w:sz w:val="24"/>
          <w:szCs w:val="24"/>
        </w:rPr>
        <w:t>.</w:t>
      </w:r>
      <w:r w:rsidRPr="007D3925">
        <w:t xml:space="preserve"> </w:t>
      </w:r>
      <w:r w:rsidRPr="007D3925">
        <w:rPr>
          <w:rFonts w:ascii="Arial" w:hAnsi="Arial" w:cs="Arial"/>
          <w:sz w:val="24"/>
          <w:szCs w:val="24"/>
        </w:rPr>
        <w:t>Sponsors are considering a wide range of online media possibilities and are beginning to implement new approved exercises at an ever-increasing rate in ongoing memory. Neighborhood based displays and the associations that use them are mind blowing. Can't stand the fact that there is no presence in social activities, expecting the contestant to have severe consequences due to his reactions and things</w:t>
      </w:r>
      <w:r w:rsidR="00A02DE2" w:rsidRPr="00A02DE2">
        <w:rPr>
          <w:rFonts w:ascii="Arial" w:hAnsi="Arial" w:cs="Arial"/>
          <w:sz w:val="24"/>
          <w:szCs w:val="24"/>
        </w:rPr>
        <w:t>.</w:t>
      </w:r>
      <w:r w:rsidR="00006D82" w:rsidRPr="00006D82">
        <w:t xml:space="preserve"> </w:t>
      </w:r>
      <w:r w:rsidR="00006D82" w:rsidRPr="00006D82">
        <w:rPr>
          <w:rFonts w:ascii="Arial" w:hAnsi="Arial" w:cs="Arial"/>
          <w:sz w:val="24"/>
          <w:szCs w:val="24"/>
        </w:rPr>
        <w:t>The effect of online media design is actually that surprising and the speed at which it is improving is disheartening.</w:t>
      </w:r>
      <w:r w:rsidR="00A02DE2" w:rsidRPr="00A02DE2">
        <w:rPr>
          <w:rFonts w:ascii="Arial" w:hAnsi="Arial" w:cs="Arial"/>
          <w:sz w:val="24"/>
          <w:szCs w:val="24"/>
        </w:rPr>
        <w:t xml:space="preserve"> </w:t>
      </w:r>
      <w:r w:rsidRPr="007D3925">
        <w:rPr>
          <w:rFonts w:ascii="Arial" w:hAnsi="Arial" w:cs="Arial"/>
          <w:sz w:val="24"/>
          <w:szCs w:val="24"/>
        </w:rPr>
        <w:t>Organizations as a whole have seen web-based media headways as a potential advancement system, with improvements being made to control their performance, including electronic media headways. This paper discusses the progress of online media and electronic media and analyzes various issues such as progress and benefits, perspectives and meaning of online media, electronic media progress methods. Moreover, it presents the diagram through the advancement of electronic media in Bangladesh.</w:t>
      </w:r>
    </w:p>
    <w:p w14:paraId="611E0588" w14:textId="77777777" w:rsidR="002D7BD6" w:rsidRPr="009913D2" w:rsidRDefault="002D7BD6" w:rsidP="007C460D">
      <w:pPr>
        <w:spacing w:line="360" w:lineRule="auto"/>
        <w:jc w:val="both"/>
        <w:rPr>
          <w:rFonts w:ascii="Arial" w:hAnsi="Arial" w:cs="Arial"/>
          <w:sz w:val="24"/>
          <w:szCs w:val="24"/>
        </w:rPr>
      </w:pPr>
    </w:p>
    <w:p w14:paraId="57C70A4C" w14:textId="77777777" w:rsidR="002D7BD6" w:rsidRPr="009913D2" w:rsidRDefault="002D7BD6" w:rsidP="007C460D">
      <w:pPr>
        <w:spacing w:line="360" w:lineRule="auto"/>
        <w:jc w:val="both"/>
        <w:rPr>
          <w:rFonts w:ascii="Arial" w:hAnsi="Arial" w:cs="Arial"/>
          <w:sz w:val="24"/>
          <w:szCs w:val="24"/>
        </w:rPr>
      </w:pPr>
    </w:p>
    <w:p w14:paraId="09E2E1ED" w14:textId="77777777" w:rsidR="002D7BD6" w:rsidRPr="009913D2" w:rsidRDefault="002D7BD6" w:rsidP="007C460D">
      <w:pPr>
        <w:spacing w:line="360" w:lineRule="auto"/>
        <w:jc w:val="both"/>
        <w:rPr>
          <w:rFonts w:ascii="Arial" w:hAnsi="Arial" w:cs="Arial"/>
          <w:sz w:val="24"/>
          <w:szCs w:val="24"/>
        </w:rPr>
      </w:pPr>
    </w:p>
    <w:p w14:paraId="42CCC78A" w14:textId="77777777" w:rsidR="002D7BD6" w:rsidRPr="009913D2" w:rsidRDefault="002D7BD6" w:rsidP="007C460D">
      <w:pPr>
        <w:spacing w:line="360" w:lineRule="auto"/>
        <w:jc w:val="both"/>
        <w:rPr>
          <w:rFonts w:ascii="Arial" w:hAnsi="Arial" w:cs="Arial"/>
          <w:sz w:val="24"/>
          <w:szCs w:val="24"/>
        </w:rPr>
      </w:pPr>
    </w:p>
    <w:p w14:paraId="450FC3C3" w14:textId="77777777" w:rsidR="002D7BD6" w:rsidRPr="009913D2" w:rsidRDefault="002D7BD6" w:rsidP="007C460D">
      <w:pPr>
        <w:spacing w:line="360" w:lineRule="auto"/>
        <w:jc w:val="both"/>
        <w:rPr>
          <w:rFonts w:ascii="Arial" w:hAnsi="Arial" w:cs="Arial"/>
          <w:sz w:val="24"/>
          <w:szCs w:val="24"/>
        </w:rPr>
      </w:pPr>
    </w:p>
    <w:p w14:paraId="08D5E663" w14:textId="77777777" w:rsidR="002D7BD6" w:rsidRPr="009913D2" w:rsidRDefault="002D7BD6" w:rsidP="007C460D">
      <w:pPr>
        <w:spacing w:line="360" w:lineRule="auto"/>
        <w:jc w:val="both"/>
        <w:rPr>
          <w:rFonts w:ascii="Arial" w:hAnsi="Arial" w:cs="Arial"/>
          <w:sz w:val="24"/>
          <w:szCs w:val="24"/>
        </w:rPr>
      </w:pPr>
    </w:p>
    <w:p w14:paraId="28B4C9D4" w14:textId="77777777" w:rsidR="00217FB3" w:rsidRDefault="00217FB3" w:rsidP="008B342A">
      <w:pPr>
        <w:spacing w:line="360" w:lineRule="auto"/>
        <w:rPr>
          <w:rFonts w:ascii="Arial" w:hAnsi="Arial" w:cs="Arial"/>
          <w:b/>
          <w:bCs/>
          <w:color w:val="244061" w:themeColor="accent1" w:themeShade="80"/>
          <w:sz w:val="24"/>
          <w:szCs w:val="24"/>
        </w:rPr>
      </w:pPr>
    </w:p>
    <w:p w14:paraId="596D0289" w14:textId="00431622" w:rsidR="00F91F76" w:rsidRDefault="00F91F76" w:rsidP="007C460D">
      <w:pPr>
        <w:spacing w:line="360" w:lineRule="auto"/>
        <w:jc w:val="center"/>
        <w:rPr>
          <w:rFonts w:ascii="Arial" w:hAnsi="Arial" w:cs="Arial"/>
          <w:b/>
          <w:bCs/>
          <w:color w:val="244061" w:themeColor="accent1" w:themeShade="80"/>
          <w:sz w:val="24"/>
          <w:szCs w:val="24"/>
        </w:rPr>
      </w:pPr>
      <w:r w:rsidRPr="003E3BDB">
        <w:rPr>
          <w:rFonts w:ascii="Arial" w:hAnsi="Arial" w:cs="Arial"/>
          <w:b/>
          <w:bCs/>
          <w:color w:val="244061" w:themeColor="accent1" w:themeShade="80"/>
          <w:sz w:val="24"/>
          <w:szCs w:val="24"/>
        </w:rPr>
        <w:lastRenderedPageBreak/>
        <w:t xml:space="preserve">List of </w:t>
      </w:r>
      <w:r>
        <w:rPr>
          <w:rFonts w:ascii="Arial" w:hAnsi="Arial" w:cs="Arial"/>
          <w:b/>
          <w:bCs/>
          <w:color w:val="244061" w:themeColor="accent1" w:themeShade="80"/>
          <w:sz w:val="24"/>
          <w:szCs w:val="24"/>
        </w:rPr>
        <w:t>Tables</w:t>
      </w:r>
    </w:p>
    <w:tbl>
      <w:tblPr>
        <w:tblStyle w:val="GridTable4-Accent1"/>
        <w:tblW w:w="0" w:type="auto"/>
        <w:tblLook w:val="04A0" w:firstRow="1" w:lastRow="0" w:firstColumn="1" w:lastColumn="0" w:noHBand="0" w:noVBand="1"/>
      </w:tblPr>
      <w:tblGrid>
        <w:gridCol w:w="4518"/>
        <w:gridCol w:w="4500"/>
      </w:tblGrid>
      <w:tr w:rsidR="00F91F76" w14:paraId="50C59156" w14:textId="77777777" w:rsidTr="00E63465">
        <w:trPr>
          <w:cnfStyle w:val="100000000000" w:firstRow="1" w:lastRow="0" w:firstColumn="0" w:lastColumn="0" w:oddVBand="0" w:evenVBand="0" w:oddHBand="0"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4518" w:type="dxa"/>
          </w:tcPr>
          <w:p w14:paraId="682E6319" w14:textId="761B8405" w:rsidR="00F91F76" w:rsidRPr="00AE0DBD" w:rsidRDefault="00F91F76" w:rsidP="007C460D">
            <w:pPr>
              <w:spacing w:line="360" w:lineRule="auto"/>
              <w:jc w:val="center"/>
              <w:rPr>
                <w:rFonts w:ascii="Arial" w:hAnsi="Arial" w:cs="Arial"/>
                <w:b w:val="0"/>
                <w:bCs w:val="0"/>
                <w:sz w:val="24"/>
                <w:szCs w:val="24"/>
              </w:rPr>
            </w:pPr>
            <w:r w:rsidRPr="00AE0DBD">
              <w:rPr>
                <w:rFonts w:ascii="Arial" w:hAnsi="Arial" w:cs="Arial"/>
                <w:sz w:val="24"/>
                <w:szCs w:val="24"/>
              </w:rPr>
              <w:t>Name</w:t>
            </w:r>
          </w:p>
        </w:tc>
        <w:tc>
          <w:tcPr>
            <w:tcW w:w="4500" w:type="dxa"/>
          </w:tcPr>
          <w:p w14:paraId="569C99CF" w14:textId="358A432F" w:rsidR="00F91F76" w:rsidRPr="00AE0DBD" w:rsidRDefault="00F91F76" w:rsidP="007C460D">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AE0DBD">
              <w:rPr>
                <w:rFonts w:ascii="Arial" w:hAnsi="Arial" w:cs="Arial"/>
                <w:sz w:val="24"/>
                <w:szCs w:val="24"/>
              </w:rPr>
              <w:t>Page Number</w:t>
            </w:r>
          </w:p>
        </w:tc>
      </w:tr>
      <w:tr w:rsidR="00F91F76" w14:paraId="527CCF14" w14:textId="77777777" w:rsidTr="00E63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8" w:type="dxa"/>
          </w:tcPr>
          <w:p w14:paraId="466562BD" w14:textId="11FFC391" w:rsidR="00F91F76" w:rsidRPr="00F91F76" w:rsidRDefault="00F91F76" w:rsidP="007C460D">
            <w:pPr>
              <w:spacing w:line="360" w:lineRule="auto"/>
              <w:jc w:val="center"/>
              <w:rPr>
                <w:rFonts w:ascii="Arial" w:hAnsi="Arial" w:cs="Arial"/>
                <w:color w:val="000000" w:themeColor="text1"/>
                <w:sz w:val="24"/>
                <w:szCs w:val="24"/>
              </w:rPr>
            </w:pPr>
            <w:r w:rsidRPr="00F91F76">
              <w:rPr>
                <w:rFonts w:ascii="Arial" w:hAnsi="Arial" w:cs="Arial"/>
                <w:color w:val="000000" w:themeColor="text1"/>
                <w:sz w:val="24"/>
                <w:szCs w:val="24"/>
              </w:rPr>
              <w:t>Table 1: The maximum visited websites in Bangladesh</w:t>
            </w:r>
          </w:p>
        </w:tc>
        <w:tc>
          <w:tcPr>
            <w:tcW w:w="4500" w:type="dxa"/>
          </w:tcPr>
          <w:p w14:paraId="3A89C5FA" w14:textId="72151A54" w:rsidR="00F91F76" w:rsidRPr="00F91F76" w:rsidRDefault="002A3BDA" w:rsidP="007C460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sz w:val="24"/>
                <w:szCs w:val="24"/>
              </w:rPr>
            </w:pPr>
            <w:r>
              <w:rPr>
                <w:rFonts w:ascii="Arial" w:hAnsi="Arial" w:cs="Arial"/>
                <w:color w:val="244061" w:themeColor="accent1" w:themeShade="80"/>
                <w:sz w:val="24"/>
                <w:szCs w:val="24"/>
              </w:rPr>
              <w:t>40</w:t>
            </w:r>
          </w:p>
        </w:tc>
      </w:tr>
      <w:tr w:rsidR="00F91F76" w14:paraId="3B46F99E" w14:textId="77777777" w:rsidTr="00E63465">
        <w:tc>
          <w:tcPr>
            <w:cnfStyle w:val="001000000000" w:firstRow="0" w:lastRow="0" w:firstColumn="1" w:lastColumn="0" w:oddVBand="0" w:evenVBand="0" w:oddHBand="0" w:evenHBand="0" w:firstRowFirstColumn="0" w:firstRowLastColumn="0" w:lastRowFirstColumn="0" w:lastRowLastColumn="0"/>
            <w:tcW w:w="4518" w:type="dxa"/>
          </w:tcPr>
          <w:p w14:paraId="19210224" w14:textId="6000F595" w:rsidR="00F91F76" w:rsidRPr="00F91F76" w:rsidRDefault="00F91F76" w:rsidP="007C460D">
            <w:pPr>
              <w:spacing w:line="360" w:lineRule="auto"/>
              <w:jc w:val="center"/>
              <w:rPr>
                <w:rFonts w:ascii="Arial" w:hAnsi="Arial" w:cs="Arial"/>
                <w:color w:val="000000" w:themeColor="text1"/>
                <w:sz w:val="24"/>
                <w:szCs w:val="24"/>
              </w:rPr>
            </w:pPr>
            <w:r>
              <w:rPr>
                <w:rFonts w:ascii="Arial" w:hAnsi="Arial" w:cs="Arial"/>
                <w:color w:val="000000" w:themeColor="text1"/>
                <w:sz w:val="24"/>
                <w:szCs w:val="24"/>
              </w:rPr>
              <w:t xml:space="preserve">Table 2: Famous Facebook </w:t>
            </w:r>
            <w:r w:rsidR="00006D82">
              <w:rPr>
                <w:rFonts w:ascii="Arial" w:hAnsi="Arial" w:cs="Arial"/>
                <w:color w:val="000000" w:themeColor="text1"/>
                <w:sz w:val="24"/>
                <w:szCs w:val="24"/>
              </w:rPr>
              <w:t>Follower</w:t>
            </w:r>
            <w:r>
              <w:rPr>
                <w:rFonts w:ascii="Arial" w:hAnsi="Arial" w:cs="Arial"/>
                <w:color w:val="000000" w:themeColor="text1"/>
                <w:sz w:val="24"/>
                <w:szCs w:val="24"/>
              </w:rPr>
              <w:t xml:space="preserve"> </w:t>
            </w:r>
            <w:r w:rsidR="00006D82">
              <w:rPr>
                <w:rFonts w:ascii="Arial" w:hAnsi="Arial" w:cs="Arial"/>
                <w:color w:val="000000" w:themeColor="text1"/>
                <w:sz w:val="24"/>
                <w:szCs w:val="24"/>
              </w:rPr>
              <w:t>Sides</w:t>
            </w:r>
            <w:r>
              <w:rPr>
                <w:rFonts w:ascii="Arial" w:hAnsi="Arial" w:cs="Arial"/>
                <w:color w:val="000000" w:themeColor="text1"/>
                <w:sz w:val="24"/>
                <w:szCs w:val="24"/>
              </w:rPr>
              <w:t xml:space="preserve"> of Diverse </w:t>
            </w:r>
            <w:r w:rsidR="00006D82">
              <w:rPr>
                <w:rFonts w:ascii="Arial" w:hAnsi="Arial" w:cs="Arial"/>
                <w:color w:val="000000" w:themeColor="text1"/>
                <w:sz w:val="24"/>
                <w:szCs w:val="24"/>
              </w:rPr>
              <w:t>Companies</w:t>
            </w:r>
            <w:r>
              <w:rPr>
                <w:rFonts w:ascii="Arial" w:hAnsi="Arial" w:cs="Arial"/>
                <w:color w:val="000000" w:themeColor="text1"/>
                <w:sz w:val="24"/>
                <w:szCs w:val="24"/>
              </w:rPr>
              <w:t xml:space="preserve"> </w:t>
            </w:r>
            <w:r w:rsidR="00006D82">
              <w:rPr>
                <w:rFonts w:ascii="Arial" w:hAnsi="Arial" w:cs="Arial"/>
                <w:color w:val="000000" w:themeColor="text1"/>
                <w:sz w:val="24"/>
                <w:szCs w:val="24"/>
              </w:rPr>
              <w:t xml:space="preserve">of </w:t>
            </w:r>
            <w:r>
              <w:rPr>
                <w:rFonts w:ascii="Arial" w:hAnsi="Arial" w:cs="Arial"/>
                <w:color w:val="000000" w:themeColor="text1"/>
                <w:sz w:val="24"/>
                <w:szCs w:val="24"/>
              </w:rPr>
              <w:t>Bangladesh</w:t>
            </w:r>
          </w:p>
        </w:tc>
        <w:tc>
          <w:tcPr>
            <w:tcW w:w="4500" w:type="dxa"/>
          </w:tcPr>
          <w:p w14:paraId="225BEAAF" w14:textId="577AE95E" w:rsidR="00F91F76" w:rsidRPr="00F91F76" w:rsidRDefault="002A3BDA" w:rsidP="007C460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sz w:val="24"/>
                <w:szCs w:val="24"/>
              </w:rPr>
            </w:pPr>
            <w:r>
              <w:rPr>
                <w:rFonts w:ascii="Arial" w:hAnsi="Arial" w:cs="Arial"/>
                <w:color w:val="244061" w:themeColor="accent1" w:themeShade="80"/>
                <w:sz w:val="24"/>
                <w:szCs w:val="24"/>
              </w:rPr>
              <w:t>42</w:t>
            </w:r>
          </w:p>
        </w:tc>
      </w:tr>
      <w:tr w:rsidR="00F91F76" w14:paraId="5E113B71" w14:textId="77777777" w:rsidTr="00E63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8" w:type="dxa"/>
          </w:tcPr>
          <w:p w14:paraId="2CE2E529" w14:textId="5D1C8DB5" w:rsidR="00F91F76" w:rsidRPr="00F91F76" w:rsidRDefault="00F91F76" w:rsidP="007C460D">
            <w:pPr>
              <w:spacing w:line="360" w:lineRule="auto"/>
              <w:jc w:val="center"/>
              <w:rPr>
                <w:rFonts w:ascii="Arial" w:hAnsi="Arial" w:cs="Arial"/>
                <w:color w:val="244061" w:themeColor="accent1" w:themeShade="80"/>
                <w:sz w:val="24"/>
                <w:szCs w:val="24"/>
              </w:rPr>
            </w:pPr>
            <w:r w:rsidRPr="00F91F76">
              <w:rPr>
                <w:rFonts w:ascii="Arial" w:hAnsi="Arial" w:cs="Arial"/>
                <w:color w:val="000000" w:themeColor="text1"/>
                <w:sz w:val="24"/>
                <w:szCs w:val="24"/>
              </w:rPr>
              <w:t xml:space="preserve">Table 3: </w:t>
            </w:r>
            <w:r w:rsidR="00AE0DBD">
              <w:rPr>
                <w:rFonts w:ascii="Arial" w:hAnsi="Arial" w:cs="Arial"/>
                <w:color w:val="000000" w:themeColor="text1"/>
                <w:sz w:val="24"/>
                <w:szCs w:val="24"/>
              </w:rPr>
              <w:t>Famous Tweeter Accounts of Multiple Brands in Bangladesh</w:t>
            </w:r>
          </w:p>
        </w:tc>
        <w:tc>
          <w:tcPr>
            <w:tcW w:w="4500" w:type="dxa"/>
          </w:tcPr>
          <w:p w14:paraId="177E29AB" w14:textId="10E636CF" w:rsidR="00F91F76" w:rsidRPr="00AE0DBD" w:rsidRDefault="002A3BDA" w:rsidP="007C460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sz w:val="24"/>
                <w:szCs w:val="24"/>
              </w:rPr>
            </w:pPr>
            <w:r>
              <w:rPr>
                <w:rFonts w:ascii="Arial" w:hAnsi="Arial" w:cs="Arial"/>
                <w:color w:val="244061" w:themeColor="accent1" w:themeShade="80"/>
                <w:sz w:val="24"/>
                <w:szCs w:val="24"/>
              </w:rPr>
              <w:t>43</w:t>
            </w:r>
          </w:p>
        </w:tc>
      </w:tr>
      <w:tr w:rsidR="00F91F76" w14:paraId="7029C64A" w14:textId="77777777" w:rsidTr="00E63465">
        <w:tc>
          <w:tcPr>
            <w:cnfStyle w:val="001000000000" w:firstRow="0" w:lastRow="0" w:firstColumn="1" w:lastColumn="0" w:oddVBand="0" w:evenVBand="0" w:oddHBand="0" w:evenHBand="0" w:firstRowFirstColumn="0" w:firstRowLastColumn="0" w:lastRowFirstColumn="0" w:lastRowLastColumn="0"/>
            <w:tcW w:w="4518" w:type="dxa"/>
          </w:tcPr>
          <w:p w14:paraId="56225257" w14:textId="76949BF9" w:rsidR="00F91F76" w:rsidRPr="00AE0DBD" w:rsidRDefault="00AE0DBD" w:rsidP="007C460D">
            <w:pPr>
              <w:spacing w:line="360" w:lineRule="auto"/>
              <w:jc w:val="center"/>
              <w:rPr>
                <w:rFonts w:ascii="Arial" w:hAnsi="Arial" w:cs="Arial"/>
                <w:color w:val="244061" w:themeColor="accent1" w:themeShade="80"/>
                <w:sz w:val="24"/>
                <w:szCs w:val="24"/>
              </w:rPr>
            </w:pPr>
            <w:r w:rsidRPr="00AE0DBD">
              <w:rPr>
                <w:rFonts w:ascii="Arial" w:hAnsi="Arial" w:cs="Arial"/>
                <w:color w:val="000000" w:themeColor="text1"/>
                <w:sz w:val="24"/>
                <w:szCs w:val="24"/>
              </w:rPr>
              <w:t>Table 4:</w:t>
            </w:r>
            <w:r>
              <w:rPr>
                <w:rFonts w:ascii="Arial" w:hAnsi="Arial" w:cs="Arial"/>
                <w:color w:val="000000" w:themeColor="text1"/>
                <w:sz w:val="24"/>
                <w:szCs w:val="24"/>
              </w:rPr>
              <w:t xml:space="preserve"> </w:t>
            </w:r>
            <w:r w:rsidRPr="00AE0DBD">
              <w:rPr>
                <w:rFonts w:ascii="Arial" w:hAnsi="Arial" w:cs="Arial"/>
                <w:color w:val="000000" w:themeColor="text1"/>
                <w:sz w:val="24"/>
                <w:szCs w:val="24"/>
              </w:rPr>
              <w:t>To</w:t>
            </w:r>
            <w:r w:rsidR="00006D82">
              <w:rPr>
                <w:rFonts w:ascii="Arial" w:hAnsi="Arial" w:cs="Arial"/>
                <w:color w:val="000000" w:themeColor="text1"/>
                <w:sz w:val="24"/>
                <w:szCs w:val="24"/>
              </w:rPr>
              <w:t xml:space="preserve">p </w:t>
            </w:r>
            <w:r w:rsidRPr="00AE0DBD">
              <w:rPr>
                <w:rFonts w:ascii="Arial" w:hAnsi="Arial" w:cs="Arial"/>
                <w:color w:val="000000" w:themeColor="text1"/>
                <w:sz w:val="24"/>
                <w:szCs w:val="24"/>
              </w:rPr>
              <w:t xml:space="preserve">YouTube </w:t>
            </w:r>
            <w:r w:rsidR="00006D82">
              <w:rPr>
                <w:rFonts w:ascii="Arial" w:hAnsi="Arial" w:cs="Arial"/>
                <w:color w:val="000000" w:themeColor="text1"/>
                <w:sz w:val="24"/>
                <w:szCs w:val="24"/>
              </w:rPr>
              <w:t>diverts</w:t>
            </w:r>
            <w:r w:rsidRPr="00AE0DBD">
              <w:rPr>
                <w:rFonts w:ascii="Arial" w:hAnsi="Arial" w:cs="Arial"/>
                <w:color w:val="000000" w:themeColor="text1"/>
                <w:sz w:val="24"/>
                <w:szCs w:val="24"/>
              </w:rPr>
              <w:t xml:space="preserve"> of </w:t>
            </w:r>
            <w:r w:rsidR="00006D82">
              <w:rPr>
                <w:rFonts w:ascii="Arial" w:hAnsi="Arial" w:cs="Arial"/>
                <w:color w:val="000000" w:themeColor="text1"/>
                <w:sz w:val="24"/>
                <w:szCs w:val="24"/>
              </w:rPr>
              <w:t>v</w:t>
            </w:r>
            <w:r w:rsidR="00006D82" w:rsidRPr="00AE0DBD">
              <w:rPr>
                <w:rFonts w:ascii="Arial" w:hAnsi="Arial" w:cs="Arial"/>
                <w:color w:val="000000" w:themeColor="text1"/>
                <w:sz w:val="24"/>
                <w:szCs w:val="24"/>
              </w:rPr>
              <w:t>arious</w:t>
            </w:r>
            <w:r w:rsidRPr="00AE0DBD">
              <w:rPr>
                <w:rFonts w:ascii="Arial" w:hAnsi="Arial" w:cs="Arial"/>
                <w:color w:val="000000" w:themeColor="text1"/>
                <w:sz w:val="24"/>
                <w:szCs w:val="24"/>
              </w:rPr>
              <w:t xml:space="preserve"> </w:t>
            </w:r>
            <w:r w:rsidR="00006D82">
              <w:rPr>
                <w:rFonts w:ascii="Arial" w:hAnsi="Arial" w:cs="Arial"/>
                <w:color w:val="000000" w:themeColor="text1"/>
                <w:sz w:val="24"/>
                <w:szCs w:val="24"/>
              </w:rPr>
              <w:t xml:space="preserve">companies </w:t>
            </w:r>
            <w:r w:rsidR="002A3BDA">
              <w:rPr>
                <w:rFonts w:ascii="Arial" w:hAnsi="Arial" w:cs="Arial"/>
                <w:color w:val="000000" w:themeColor="text1"/>
                <w:sz w:val="24"/>
                <w:szCs w:val="24"/>
              </w:rPr>
              <w:t xml:space="preserve">of </w:t>
            </w:r>
            <w:r w:rsidR="002A3BDA" w:rsidRPr="00AE0DBD">
              <w:rPr>
                <w:rFonts w:ascii="Arial" w:hAnsi="Arial" w:cs="Arial"/>
                <w:color w:val="000000" w:themeColor="text1"/>
                <w:sz w:val="24"/>
                <w:szCs w:val="24"/>
              </w:rPr>
              <w:t>Bangladesh</w:t>
            </w:r>
          </w:p>
        </w:tc>
        <w:tc>
          <w:tcPr>
            <w:tcW w:w="4500" w:type="dxa"/>
          </w:tcPr>
          <w:p w14:paraId="7DBDA9D8" w14:textId="5F8ED542" w:rsidR="00F91F76" w:rsidRPr="00AE0DBD" w:rsidRDefault="002A3BDA" w:rsidP="007C460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sz w:val="24"/>
                <w:szCs w:val="24"/>
              </w:rPr>
            </w:pPr>
            <w:r>
              <w:rPr>
                <w:rFonts w:ascii="Arial" w:hAnsi="Arial" w:cs="Arial"/>
                <w:color w:val="244061" w:themeColor="accent1" w:themeShade="80"/>
                <w:sz w:val="24"/>
                <w:szCs w:val="24"/>
              </w:rPr>
              <w:t>44</w:t>
            </w:r>
          </w:p>
        </w:tc>
      </w:tr>
    </w:tbl>
    <w:p w14:paraId="53A4D205" w14:textId="77777777" w:rsidR="00217FB3" w:rsidRDefault="00217FB3" w:rsidP="008B342A">
      <w:pPr>
        <w:spacing w:line="360" w:lineRule="auto"/>
        <w:rPr>
          <w:rFonts w:ascii="Arial" w:hAnsi="Arial" w:cs="Arial"/>
          <w:b/>
          <w:bCs/>
          <w:color w:val="244061" w:themeColor="accent1" w:themeShade="80"/>
          <w:sz w:val="24"/>
          <w:szCs w:val="24"/>
        </w:rPr>
      </w:pPr>
    </w:p>
    <w:p w14:paraId="4DB614B0" w14:textId="2021CF44" w:rsidR="00AE0DBD" w:rsidRPr="003E3BDB" w:rsidRDefault="00AE0DBD" w:rsidP="007C460D">
      <w:pPr>
        <w:spacing w:line="360" w:lineRule="auto"/>
        <w:jc w:val="center"/>
        <w:rPr>
          <w:rFonts w:ascii="Arial" w:hAnsi="Arial" w:cs="Arial"/>
          <w:b/>
          <w:bCs/>
          <w:color w:val="244061" w:themeColor="accent1" w:themeShade="80"/>
          <w:sz w:val="24"/>
          <w:szCs w:val="24"/>
        </w:rPr>
      </w:pPr>
      <w:r w:rsidRPr="003E3BDB">
        <w:rPr>
          <w:rFonts w:ascii="Arial" w:hAnsi="Arial" w:cs="Arial"/>
          <w:b/>
          <w:bCs/>
          <w:color w:val="244061" w:themeColor="accent1" w:themeShade="80"/>
          <w:sz w:val="24"/>
          <w:szCs w:val="24"/>
        </w:rPr>
        <w:t>List of Images</w:t>
      </w:r>
    </w:p>
    <w:tbl>
      <w:tblPr>
        <w:tblStyle w:val="GridTable4-Accent1"/>
        <w:tblW w:w="0" w:type="auto"/>
        <w:tblLook w:val="04A0" w:firstRow="1" w:lastRow="0" w:firstColumn="1" w:lastColumn="0" w:noHBand="0" w:noVBand="1"/>
      </w:tblPr>
      <w:tblGrid>
        <w:gridCol w:w="4508"/>
        <w:gridCol w:w="4508"/>
      </w:tblGrid>
      <w:tr w:rsidR="00AE0DBD" w:rsidRPr="00E22F96" w14:paraId="5CB08402" w14:textId="77777777" w:rsidTr="00E634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5D447635" w14:textId="77777777" w:rsidR="00AE0DBD" w:rsidRPr="00AE0DBD" w:rsidRDefault="00AE0DBD" w:rsidP="007C460D">
            <w:pPr>
              <w:spacing w:line="360" w:lineRule="auto"/>
              <w:jc w:val="center"/>
              <w:rPr>
                <w:rFonts w:ascii="Arial" w:hAnsi="Arial" w:cs="Arial"/>
                <w:b w:val="0"/>
                <w:bCs w:val="0"/>
                <w:sz w:val="24"/>
                <w:szCs w:val="24"/>
              </w:rPr>
            </w:pPr>
            <w:r w:rsidRPr="00AE0DBD">
              <w:rPr>
                <w:rFonts w:ascii="Arial" w:hAnsi="Arial" w:cs="Arial"/>
                <w:sz w:val="24"/>
                <w:szCs w:val="24"/>
              </w:rPr>
              <w:t xml:space="preserve">Name </w:t>
            </w:r>
          </w:p>
          <w:p w14:paraId="2677BA07" w14:textId="77777777" w:rsidR="00AE0DBD" w:rsidRPr="00F91F76" w:rsidRDefault="00AE0DBD" w:rsidP="007C460D">
            <w:pPr>
              <w:spacing w:line="360" w:lineRule="auto"/>
              <w:jc w:val="center"/>
              <w:rPr>
                <w:rFonts w:ascii="Arial" w:hAnsi="Arial" w:cs="Arial"/>
                <w:sz w:val="24"/>
                <w:szCs w:val="24"/>
              </w:rPr>
            </w:pPr>
          </w:p>
        </w:tc>
        <w:tc>
          <w:tcPr>
            <w:tcW w:w="4508" w:type="dxa"/>
          </w:tcPr>
          <w:p w14:paraId="5A287229" w14:textId="77777777" w:rsidR="00AE0DBD" w:rsidRPr="00AE0DBD" w:rsidRDefault="00AE0DBD" w:rsidP="007C460D">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AE0DBD">
              <w:rPr>
                <w:rFonts w:ascii="Arial" w:hAnsi="Arial" w:cs="Arial"/>
                <w:sz w:val="24"/>
                <w:szCs w:val="24"/>
              </w:rPr>
              <w:t>Page Number</w:t>
            </w:r>
          </w:p>
        </w:tc>
      </w:tr>
      <w:tr w:rsidR="00AE0DBD" w:rsidRPr="00217FB3" w14:paraId="4AE83127" w14:textId="77777777" w:rsidTr="00E63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AC516E4" w14:textId="6DE6CD10" w:rsidR="00AE0DBD" w:rsidRPr="00217FB3" w:rsidRDefault="00AE0DBD" w:rsidP="007C460D">
            <w:pPr>
              <w:spacing w:line="360" w:lineRule="auto"/>
              <w:jc w:val="center"/>
              <w:rPr>
                <w:rFonts w:ascii="Times New Roman" w:hAnsi="Times New Roman"/>
                <w:sz w:val="24"/>
                <w:szCs w:val="24"/>
              </w:rPr>
            </w:pPr>
            <w:r w:rsidRPr="00217FB3">
              <w:rPr>
                <w:rFonts w:ascii="Times New Roman" w:hAnsi="Times New Roman"/>
                <w:sz w:val="24"/>
                <w:szCs w:val="24"/>
              </w:rPr>
              <w:t xml:space="preserve">Image 1: Number of Active Social Media Users </w:t>
            </w:r>
            <w:r w:rsidR="0024205A">
              <w:rPr>
                <w:rFonts w:ascii="Times New Roman" w:hAnsi="Times New Roman"/>
                <w:sz w:val="24"/>
                <w:szCs w:val="24"/>
              </w:rPr>
              <w:t>in</w:t>
            </w:r>
            <w:r w:rsidRPr="00217FB3">
              <w:rPr>
                <w:rFonts w:ascii="Times New Roman" w:hAnsi="Times New Roman"/>
                <w:sz w:val="24"/>
                <w:szCs w:val="24"/>
              </w:rPr>
              <w:t xml:space="preserve"> the World</w:t>
            </w:r>
          </w:p>
        </w:tc>
        <w:tc>
          <w:tcPr>
            <w:tcW w:w="4508" w:type="dxa"/>
          </w:tcPr>
          <w:p w14:paraId="760C24AE" w14:textId="7F09D1D1" w:rsidR="00AE0DBD" w:rsidRPr="00217FB3" w:rsidRDefault="002A3BDA" w:rsidP="007C460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27</w:t>
            </w:r>
          </w:p>
        </w:tc>
      </w:tr>
      <w:tr w:rsidR="00AE0DBD" w:rsidRPr="00217FB3" w14:paraId="3AE5F4EC" w14:textId="77777777" w:rsidTr="00E63465">
        <w:tc>
          <w:tcPr>
            <w:cnfStyle w:val="001000000000" w:firstRow="0" w:lastRow="0" w:firstColumn="1" w:lastColumn="0" w:oddVBand="0" w:evenVBand="0" w:oddHBand="0" w:evenHBand="0" w:firstRowFirstColumn="0" w:firstRowLastColumn="0" w:lastRowFirstColumn="0" w:lastRowLastColumn="0"/>
            <w:tcW w:w="4508" w:type="dxa"/>
          </w:tcPr>
          <w:p w14:paraId="48B28E71" w14:textId="77777777" w:rsidR="00AE0DBD" w:rsidRPr="00217FB3" w:rsidRDefault="00AE0DBD" w:rsidP="007C460D">
            <w:pPr>
              <w:spacing w:line="360" w:lineRule="auto"/>
              <w:jc w:val="center"/>
              <w:rPr>
                <w:rFonts w:ascii="Times New Roman" w:hAnsi="Times New Roman"/>
                <w:sz w:val="24"/>
                <w:szCs w:val="24"/>
              </w:rPr>
            </w:pPr>
            <w:r w:rsidRPr="00217FB3">
              <w:rPr>
                <w:rFonts w:ascii="Times New Roman" w:hAnsi="Times New Roman"/>
                <w:sz w:val="24"/>
                <w:szCs w:val="24"/>
              </w:rPr>
              <w:t>Image 2: Snapshot of Social Media Statistics</w:t>
            </w:r>
          </w:p>
        </w:tc>
        <w:tc>
          <w:tcPr>
            <w:tcW w:w="4508" w:type="dxa"/>
          </w:tcPr>
          <w:p w14:paraId="050F66C3" w14:textId="7CFA73E8" w:rsidR="00AE0DBD" w:rsidRPr="00217FB3" w:rsidRDefault="00AE0DBD" w:rsidP="007C460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217FB3">
              <w:rPr>
                <w:rFonts w:ascii="Times New Roman" w:hAnsi="Times New Roman"/>
                <w:sz w:val="24"/>
                <w:szCs w:val="24"/>
              </w:rPr>
              <w:t>2</w:t>
            </w:r>
            <w:r w:rsidR="002A3BDA">
              <w:rPr>
                <w:rFonts w:ascii="Times New Roman" w:hAnsi="Times New Roman"/>
                <w:sz w:val="24"/>
                <w:szCs w:val="24"/>
              </w:rPr>
              <w:t>8</w:t>
            </w:r>
          </w:p>
        </w:tc>
      </w:tr>
    </w:tbl>
    <w:p w14:paraId="22F1D069" w14:textId="3AAF9BB1" w:rsidR="00AE0DBD" w:rsidRDefault="00AE0DBD" w:rsidP="007C460D">
      <w:pPr>
        <w:pStyle w:val="Heading1"/>
        <w:spacing w:line="360" w:lineRule="auto"/>
        <w:rPr>
          <w:rFonts w:cs="Arial"/>
          <w:sz w:val="28"/>
        </w:rPr>
      </w:pPr>
    </w:p>
    <w:p w14:paraId="4C192531" w14:textId="360FF398" w:rsidR="00AE0DBD" w:rsidRDefault="00AE0DBD" w:rsidP="008B342A">
      <w:pPr>
        <w:spacing w:line="360" w:lineRule="auto"/>
        <w:jc w:val="center"/>
        <w:rPr>
          <w:rFonts w:ascii="Arial" w:hAnsi="Arial" w:cs="Arial"/>
          <w:b/>
          <w:bCs/>
          <w:color w:val="244061" w:themeColor="accent1" w:themeShade="80"/>
          <w:sz w:val="24"/>
          <w:szCs w:val="24"/>
        </w:rPr>
      </w:pPr>
      <w:r w:rsidRPr="003E3BDB">
        <w:rPr>
          <w:rFonts w:ascii="Arial" w:hAnsi="Arial" w:cs="Arial"/>
          <w:b/>
          <w:bCs/>
          <w:color w:val="244061" w:themeColor="accent1" w:themeShade="80"/>
          <w:sz w:val="24"/>
          <w:szCs w:val="24"/>
        </w:rPr>
        <w:t xml:space="preserve">List of </w:t>
      </w:r>
      <w:r>
        <w:rPr>
          <w:rFonts w:ascii="Arial" w:hAnsi="Arial" w:cs="Arial"/>
          <w:b/>
          <w:bCs/>
          <w:color w:val="244061" w:themeColor="accent1" w:themeShade="80"/>
          <w:sz w:val="24"/>
          <w:szCs w:val="24"/>
        </w:rPr>
        <w:t>Figure</w:t>
      </w:r>
    </w:p>
    <w:tbl>
      <w:tblPr>
        <w:tblStyle w:val="GridTable4-Accent1"/>
        <w:tblW w:w="0" w:type="auto"/>
        <w:tblLook w:val="04A0" w:firstRow="1" w:lastRow="0" w:firstColumn="1" w:lastColumn="0" w:noHBand="0" w:noVBand="1"/>
      </w:tblPr>
      <w:tblGrid>
        <w:gridCol w:w="4788"/>
        <w:gridCol w:w="4320"/>
      </w:tblGrid>
      <w:tr w:rsidR="00AE0DBD" w14:paraId="755661F8" w14:textId="77777777" w:rsidTr="00E63465">
        <w:trPr>
          <w:cnfStyle w:val="100000000000" w:firstRow="1" w:lastRow="0" w:firstColumn="0" w:lastColumn="0" w:oddVBand="0" w:evenVBand="0" w:oddHBand="0" w:evenHBand="0"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4788" w:type="dxa"/>
          </w:tcPr>
          <w:p w14:paraId="776A4F82" w14:textId="39D167D6" w:rsidR="00AE0DBD" w:rsidRDefault="00AE0DBD" w:rsidP="007C460D">
            <w:pPr>
              <w:spacing w:line="360" w:lineRule="auto"/>
              <w:jc w:val="center"/>
              <w:rPr>
                <w:rFonts w:ascii="Arial" w:hAnsi="Arial" w:cs="Arial"/>
                <w:b w:val="0"/>
                <w:bCs w:val="0"/>
                <w:color w:val="244061" w:themeColor="accent1" w:themeShade="80"/>
                <w:sz w:val="24"/>
                <w:szCs w:val="24"/>
              </w:rPr>
            </w:pPr>
            <w:r w:rsidRPr="00AE0DBD">
              <w:rPr>
                <w:rFonts w:ascii="Arial" w:hAnsi="Arial" w:cs="Arial"/>
                <w:color w:val="000000" w:themeColor="text1"/>
                <w:sz w:val="24"/>
                <w:szCs w:val="24"/>
              </w:rPr>
              <w:t>Name</w:t>
            </w:r>
          </w:p>
        </w:tc>
        <w:tc>
          <w:tcPr>
            <w:tcW w:w="4320" w:type="dxa"/>
          </w:tcPr>
          <w:p w14:paraId="44791CE5" w14:textId="31D037A0" w:rsidR="00AE0DBD" w:rsidRPr="00217FB3" w:rsidRDefault="00217FB3" w:rsidP="007C460D">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24"/>
                <w:szCs w:val="24"/>
              </w:rPr>
            </w:pPr>
            <w:r w:rsidRPr="00217FB3">
              <w:rPr>
                <w:rFonts w:ascii="Arial" w:hAnsi="Arial" w:cs="Arial"/>
                <w:color w:val="000000" w:themeColor="text1"/>
                <w:sz w:val="24"/>
                <w:szCs w:val="24"/>
              </w:rPr>
              <w:t>Page Number</w:t>
            </w:r>
          </w:p>
        </w:tc>
      </w:tr>
      <w:tr w:rsidR="00AE0DBD" w14:paraId="11F8EC5D" w14:textId="77777777" w:rsidTr="00E63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0DF94CB3" w14:textId="0E64043C" w:rsidR="00AE0DBD" w:rsidRPr="00217FB3" w:rsidRDefault="00AE0DBD" w:rsidP="007C460D">
            <w:pPr>
              <w:spacing w:line="360" w:lineRule="auto"/>
              <w:jc w:val="center"/>
              <w:rPr>
                <w:rFonts w:ascii="Arial" w:hAnsi="Arial" w:cs="Arial"/>
                <w:color w:val="000000" w:themeColor="text1"/>
                <w:sz w:val="24"/>
                <w:szCs w:val="24"/>
              </w:rPr>
            </w:pPr>
            <w:r w:rsidRPr="00217FB3">
              <w:rPr>
                <w:rFonts w:ascii="Arial" w:hAnsi="Arial" w:cs="Arial"/>
                <w:color w:val="000000" w:themeColor="text1"/>
                <w:sz w:val="24"/>
                <w:szCs w:val="24"/>
              </w:rPr>
              <w:t xml:space="preserve">Figure 1: Decrease in </w:t>
            </w:r>
            <w:r w:rsidR="00006D82">
              <w:rPr>
                <w:rFonts w:ascii="Arial" w:hAnsi="Arial" w:cs="Arial"/>
                <w:color w:val="000000" w:themeColor="text1"/>
                <w:sz w:val="24"/>
                <w:szCs w:val="24"/>
              </w:rPr>
              <w:t xml:space="preserve">the cost of internet bandwidth </w:t>
            </w:r>
            <w:r w:rsidR="00217FB3" w:rsidRPr="00217FB3">
              <w:rPr>
                <w:rFonts w:ascii="Arial" w:hAnsi="Arial" w:cs="Arial"/>
                <w:color w:val="000000" w:themeColor="text1"/>
                <w:sz w:val="24"/>
                <w:szCs w:val="24"/>
              </w:rPr>
              <w:t>in Bangladesh</w:t>
            </w:r>
          </w:p>
        </w:tc>
        <w:tc>
          <w:tcPr>
            <w:tcW w:w="4320" w:type="dxa"/>
          </w:tcPr>
          <w:p w14:paraId="30002E31" w14:textId="33796B81" w:rsidR="00AE0DBD" w:rsidRPr="00217FB3" w:rsidRDefault="00217FB3" w:rsidP="007C460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217FB3">
              <w:rPr>
                <w:rFonts w:ascii="Arial" w:hAnsi="Arial" w:cs="Arial"/>
                <w:color w:val="000000" w:themeColor="text1"/>
                <w:sz w:val="24"/>
                <w:szCs w:val="24"/>
              </w:rPr>
              <w:t>4</w:t>
            </w:r>
            <w:r w:rsidR="002A3BDA">
              <w:rPr>
                <w:rFonts w:ascii="Arial" w:hAnsi="Arial" w:cs="Arial"/>
                <w:color w:val="000000" w:themeColor="text1"/>
                <w:sz w:val="24"/>
                <w:szCs w:val="24"/>
              </w:rPr>
              <w:t>8</w:t>
            </w:r>
          </w:p>
        </w:tc>
      </w:tr>
    </w:tbl>
    <w:p w14:paraId="6A452E03" w14:textId="46F04E65" w:rsidR="00A903A4" w:rsidRPr="00217FB3" w:rsidRDefault="00A903A4" w:rsidP="007C460D">
      <w:pPr>
        <w:spacing w:line="360" w:lineRule="auto"/>
        <w:rPr>
          <w:rFonts w:ascii="Arial" w:hAnsi="Arial" w:cs="Arial"/>
          <w:bCs/>
          <w:iCs/>
          <w:sz w:val="24"/>
          <w:szCs w:val="24"/>
        </w:rPr>
      </w:pPr>
    </w:p>
    <w:p w14:paraId="6DAE0C0F" w14:textId="77777777" w:rsidR="00217FB3" w:rsidRDefault="00217FB3" w:rsidP="007C460D">
      <w:pPr>
        <w:spacing w:line="360" w:lineRule="auto"/>
        <w:jc w:val="center"/>
        <w:rPr>
          <w:rFonts w:ascii="Arial" w:hAnsi="Arial" w:cs="Arial"/>
          <w:b/>
          <w:bCs/>
          <w:color w:val="244061" w:themeColor="accent1" w:themeShade="80"/>
          <w:sz w:val="24"/>
          <w:szCs w:val="24"/>
        </w:rPr>
      </w:pPr>
    </w:p>
    <w:p w14:paraId="43E08397" w14:textId="77777777" w:rsidR="00217FB3" w:rsidRDefault="00217FB3" w:rsidP="007C460D">
      <w:pPr>
        <w:spacing w:line="360" w:lineRule="auto"/>
        <w:jc w:val="center"/>
        <w:rPr>
          <w:rFonts w:ascii="Arial" w:hAnsi="Arial" w:cs="Arial"/>
          <w:b/>
          <w:bCs/>
          <w:color w:val="244061" w:themeColor="accent1" w:themeShade="80"/>
          <w:sz w:val="24"/>
          <w:szCs w:val="24"/>
        </w:rPr>
      </w:pPr>
    </w:p>
    <w:p w14:paraId="0369D3BF" w14:textId="77777777" w:rsidR="00217FB3" w:rsidRDefault="00217FB3" w:rsidP="007C460D">
      <w:pPr>
        <w:spacing w:line="360" w:lineRule="auto"/>
        <w:jc w:val="center"/>
        <w:rPr>
          <w:rFonts w:ascii="Arial" w:hAnsi="Arial" w:cs="Arial"/>
          <w:b/>
          <w:bCs/>
          <w:color w:val="244061" w:themeColor="accent1" w:themeShade="80"/>
          <w:sz w:val="24"/>
          <w:szCs w:val="24"/>
        </w:rPr>
      </w:pPr>
    </w:p>
    <w:p w14:paraId="570F46E5" w14:textId="77777777" w:rsidR="00217FB3" w:rsidRDefault="00217FB3" w:rsidP="007C460D">
      <w:pPr>
        <w:spacing w:line="360" w:lineRule="auto"/>
        <w:jc w:val="center"/>
        <w:rPr>
          <w:rFonts w:ascii="Arial" w:hAnsi="Arial" w:cs="Arial"/>
          <w:b/>
          <w:bCs/>
          <w:color w:val="244061" w:themeColor="accent1" w:themeShade="80"/>
          <w:sz w:val="24"/>
          <w:szCs w:val="24"/>
        </w:rPr>
      </w:pPr>
    </w:p>
    <w:p w14:paraId="13F2278E" w14:textId="77777777" w:rsidR="00217FB3" w:rsidRDefault="00217FB3" w:rsidP="007C460D">
      <w:pPr>
        <w:spacing w:line="360" w:lineRule="auto"/>
        <w:jc w:val="center"/>
        <w:rPr>
          <w:rFonts w:ascii="Arial" w:hAnsi="Arial" w:cs="Arial"/>
          <w:b/>
          <w:bCs/>
          <w:color w:val="244061" w:themeColor="accent1" w:themeShade="80"/>
          <w:sz w:val="24"/>
          <w:szCs w:val="24"/>
        </w:rPr>
      </w:pPr>
    </w:p>
    <w:p w14:paraId="09B7AF72" w14:textId="77777777" w:rsidR="00217FB3" w:rsidRDefault="00217FB3" w:rsidP="007C460D">
      <w:pPr>
        <w:spacing w:line="360" w:lineRule="auto"/>
        <w:jc w:val="center"/>
        <w:rPr>
          <w:rFonts w:ascii="Arial" w:hAnsi="Arial" w:cs="Arial"/>
          <w:b/>
          <w:bCs/>
          <w:color w:val="244061" w:themeColor="accent1" w:themeShade="80"/>
          <w:sz w:val="24"/>
          <w:szCs w:val="24"/>
        </w:rPr>
      </w:pPr>
    </w:p>
    <w:p w14:paraId="134676D5" w14:textId="4BE4204B" w:rsidR="00217FB3" w:rsidRDefault="00217FB3" w:rsidP="007C460D">
      <w:pPr>
        <w:spacing w:line="360" w:lineRule="auto"/>
        <w:jc w:val="center"/>
        <w:rPr>
          <w:rFonts w:ascii="Arial" w:hAnsi="Arial" w:cs="Arial"/>
          <w:b/>
          <w:bCs/>
          <w:color w:val="244061" w:themeColor="accent1" w:themeShade="80"/>
          <w:sz w:val="24"/>
          <w:szCs w:val="24"/>
        </w:rPr>
      </w:pPr>
      <w:r w:rsidRPr="003E3BDB">
        <w:rPr>
          <w:rFonts w:ascii="Arial" w:hAnsi="Arial" w:cs="Arial"/>
          <w:b/>
          <w:bCs/>
          <w:color w:val="244061" w:themeColor="accent1" w:themeShade="80"/>
          <w:sz w:val="24"/>
          <w:szCs w:val="24"/>
        </w:rPr>
        <w:t xml:space="preserve">List of </w:t>
      </w:r>
      <w:r>
        <w:rPr>
          <w:rFonts w:ascii="Arial" w:hAnsi="Arial" w:cs="Arial"/>
          <w:b/>
          <w:bCs/>
          <w:color w:val="244061" w:themeColor="accent1" w:themeShade="80"/>
          <w:sz w:val="24"/>
          <w:szCs w:val="24"/>
        </w:rPr>
        <w:t>Abbreviation</w:t>
      </w:r>
    </w:p>
    <w:tbl>
      <w:tblPr>
        <w:tblStyle w:val="GridTable6ColourfulAccent1"/>
        <w:tblW w:w="0" w:type="auto"/>
        <w:tblLook w:val="04A0" w:firstRow="1" w:lastRow="0" w:firstColumn="1" w:lastColumn="0" w:noHBand="0" w:noVBand="1"/>
      </w:tblPr>
      <w:tblGrid>
        <w:gridCol w:w="1719"/>
        <w:gridCol w:w="7110"/>
      </w:tblGrid>
      <w:tr w:rsidR="00217FB3" w14:paraId="67893EA5" w14:textId="77777777" w:rsidTr="00E63465">
        <w:trPr>
          <w:cnfStyle w:val="100000000000" w:firstRow="1" w:lastRow="0" w:firstColumn="0" w:lastColumn="0" w:oddVBand="0" w:evenVBand="0" w:oddHBand="0"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1719" w:type="dxa"/>
          </w:tcPr>
          <w:p w14:paraId="08832358" w14:textId="59CE74A4" w:rsidR="00217FB3" w:rsidRPr="005D62D1" w:rsidRDefault="00217FB3" w:rsidP="007C460D">
            <w:pPr>
              <w:spacing w:line="360" w:lineRule="auto"/>
              <w:jc w:val="center"/>
              <w:rPr>
                <w:rFonts w:ascii="Arial" w:hAnsi="Arial" w:cs="Arial"/>
                <w:sz w:val="24"/>
                <w:szCs w:val="24"/>
              </w:rPr>
            </w:pPr>
            <w:r w:rsidRPr="005D62D1">
              <w:rPr>
                <w:rFonts w:ascii="Arial" w:hAnsi="Arial" w:cs="Arial"/>
                <w:sz w:val="24"/>
                <w:szCs w:val="24"/>
              </w:rPr>
              <w:t>FB</w:t>
            </w:r>
          </w:p>
        </w:tc>
        <w:tc>
          <w:tcPr>
            <w:tcW w:w="7110" w:type="dxa"/>
          </w:tcPr>
          <w:p w14:paraId="29EF9739" w14:textId="44F8F44A" w:rsidR="00217FB3" w:rsidRPr="005D62D1" w:rsidRDefault="00217FB3" w:rsidP="007C460D">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5D62D1">
              <w:rPr>
                <w:rFonts w:ascii="Arial" w:hAnsi="Arial" w:cs="Arial"/>
                <w:sz w:val="24"/>
                <w:szCs w:val="24"/>
              </w:rPr>
              <w:t>Face Book</w:t>
            </w:r>
          </w:p>
        </w:tc>
      </w:tr>
      <w:tr w:rsidR="00217FB3" w14:paraId="5E5116E6" w14:textId="77777777" w:rsidTr="00E63465">
        <w:trPr>
          <w:cnfStyle w:val="000000100000" w:firstRow="0" w:lastRow="0" w:firstColumn="0" w:lastColumn="0" w:oddVBand="0" w:evenVBand="0" w:oddHBand="1" w:evenHBand="0" w:firstRowFirstColumn="0" w:firstRowLastColumn="0" w:lastRowFirstColumn="0" w:lastRowLastColumn="0"/>
          <w:trHeight w:val="635"/>
        </w:trPr>
        <w:tc>
          <w:tcPr>
            <w:cnfStyle w:val="001000000000" w:firstRow="0" w:lastRow="0" w:firstColumn="1" w:lastColumn="0" w:oddVBand="0" w:evenVBand="0" w:oddHBand="0" w:evenHBand="0" w:firstRowFirstColumn="0" w:firstRowLastColumn="0" w:lastRowFirstColumn="0" w:lastRowLastColumn="0"/>
            <w:tcW w:w="1719" w:type="dxa"/>
          </w:tcPr>
          <w:p w14:paraId="17353116" w14:textId="46DD0D1D" w:rsidR="00217FB3" w:rsidRPr="005D62D1" w:rsidRDefault="005D62D1" w:rsidP="007C460D">
            <w:pPr>
              <w:spacing w:line="360" w:lineRule="auto"/>
              <w:jc w:val="center"/>
              <w:rPr>
                <w:rFonts w:ascii="Arial" w:hAnsi="Arial" w:cs="Arial"/>
                <w:sz w:val="24"/>
                <w:szCs w:val="24"/>
              </w:rPr>
            </w:pPr>
            <w:r>
              <w:rPr>
                <w:rFonts w:ascii="Arial" w:hAnsi="Arial" w:cs="Arial"/>
                <w:sz w:val="24"/>
                <w:szCs w:val="24"/>
              </w:rPr>
              <w:t>SME</w:t>
            </w:r>
          </w:p>
        </w:tc>
        <w:tc>
          <w:tcPr>
            <w:tcW w:w="7110" w:type="dxa"/>
          </w:tcPr>
          <w:p w14:paraId="6EA8D71B" w14:textId="32D1C6A3" w:rsidR="00217FB3" w:rsidRPr="005D62D1" w:rsidRDefault="005D62D1" w:rsidP="007C460D">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Small and Medium Enterprises</w:t>
            </w:r>
          </w:p>
        </w:tc>
      </w:tr>
      <w:tr w:rsidR="00217FB3" w14:paraId="1A9EFB11" w14:textId="77777777" w:rsidTr="00E63465">
        <w:trPr>
          <w:trHeight w:val="703"/>
        </w:trPr>
        <w:tc>
          <w:tcPr>
            <w:cnfStyle w:val="001000000000" w:firstRow="0" w:lastRow="0" w:firstColumn="1" w:lastColumn="0" w:oddVBand="0" w:evenVBand="0" w:oddHBand="0" w:evenHBand="0" w:firstRowFirstColumn="0" w:firstRowLastColumn="0" w:lastRowFirstColumn="0" w:lastRowLastColumn="0"/>
            <w:tcW w:w="1719" w:type="dxa"/>
          </w:tcPr>
          <w:p w14:paraId="67E86B91" w14:textId="69F7D1F5" w:rsidR="00217FB3" w:rsidRDefault="005D62D1" w:rsidP="007C460D">
            <w:pPr>
              <w:spacing w:line="360" w:lineRule="auto"/>
              <w:jc w:val="center"/>
              <w:rPr>
                <w:rFonts w:ascii="Arial" w:hAnsi="Arial" w:cs="Arial"/>
                <w:sz w:val="24"/>
                <w:szCs w:val="24"/>
              </w:rPr>
            </w:pPr>
            <w:r>
              <w:rPr>
                <w:rFonts w:ascii="Arial" w:hAnsi="Arial" w:cs="Arial"/>
                <w:sz w:val="24"/>
                <w:szCs w:val="24"/>
              </w:rPr>
              <w:t>PESTEL</w:t>
            </w:r>
          </w:p>
        </w:tc>
        <w:tc>
          <w:tcPr>
            <w:tcW w:w="7110" w:type="dxa"/>
          </w:tcPr>
          <w:p w14:paraId="5A7376BC" w14:textId="5DDDBA06" w:rsidR="00217FB3" w:rsidRDefault="005D62D1" w:rsidP="007C460D">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Political,</w:t>
            </w:r>
            <w:r w:rsidR="000667CC">
              <w:rPr>
                <w:rFonts w:ascii="Arial" w:hAnsi="Arial" w:cs="Arial"/>
                <w:sz w:val="24"/>
                <w:szCs w:val="24"/>
              </w:rPr>
              <w:t xml:space="preserve"> </w:t>
            </w:r>
            <w:r>
              <w:rPr>
                <w:rFonts w:ascii="Arial" w:hAnsi="Arial" w:cs="Arial"/>
                <w:sz w:val="24"/>
                <w:szCs w:val="24"/>
              </w:rPr>
              <w:t>Economic,</w:t>
            </w:r>
            <w:r w:rsidR="000667CC">
              <w:rPr>
                <w:rFonts w:ascii="Arial" w:hAnsi="Arial" w:cs="Arial"/>
                <w:sz w:val="24"/>
                <w:szCs w:val="24"/>
              </w:rPr>
              <w:t xml:space="preserve"> </w:t>
            </w:r>
            <w:r>
              <w:rPr>
                <w:rFonts w:ascii="Arial" w:hAnsi="Arial" w:cs="Arial"/>
                <w:sz w:val="24"/>
                <w:szCs w:val="24"/>
              </w:rPr>
              <w:t>Social,</w:t>
            </w:r>
            <w:r w:rsidR="000667CC">
              <w:rPr>
                <w:rFonts w:ascii="Arial" w:hAnsi="Arial" w:cs="Arial"/>
                <w:sz w:val="24"/>
                <w:szCs w:val="24"/>
              </w:rPr>
              <w:t xml:space="preserve"> </w:t>
            </w:r>
            <w:r>
              <w:rPr>
                <w:rFonts w:ascii="Arial" w:hAnsi="Arial" w:cs="Arial"/>
                <w:sz w:val="24"/>
                <w:szCs w:val="24"/>
              </w:rPr>
              <w:t>Technological,</w:t>
            </w:r>
            <w:r w:rsidR="000667CC">
              <w:rPr>
                <w:rFonts w:ascii="Arial" w:hAnsi="Arial" w:cs="Arial"/>
                <w:sz w:val="24"/>
                <w:szCs w:val="24"/>
              </w:rPr>
              <w:t xml:space="preserve"> </w:t>
            </w:r>
            <w:r>
              <w:rPr>
                <w:rFonts w:ascii="Arial" w:hAnsi="Arial" w:cs="Arial"/>
                <w:sz w:val="24"/>
                <w:szCs w:val="24"/>
              </w:rPr>
              <w:t>Environmenta</w:t>
            </w:r>
            <w:r w:rsidR="000667CC">
              <w:rPr>
                <w:rFonts w:ascii="Arial" w:hAnsi="Arial" w:cs="Arial"/>
                <w:sz w:val="24"/>
                <w:szCs w:val="24"/>
              </w:rPr>
              <w:t>l and Legal</w:t>
            </w:r>
          </w:p>
        </w:tc>
      </w:tr>
      <w:tr w:rsidR="00217FB3" w14:paraId="1B93E655" w14:textId="77777777" w:rsidTr="00E63465">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1719" w:type="dxa"/>
          </w:tcPr>
          <w:p w14:paraId="60127CD0" w14:textId="26C146CC" w:rsidR="00217FB3" w:rsidRDefault="000667CC" w:rsidP="007C460D">
            <w:pPr>
              <w:spacing w:line="360" w:lineRule="auto"/>
              <w:jc w:val="center"/>
              <w:rPr>
                <w:rFonts w:ascii="Arial" w:hAnsi="Arial" w:cs="Arial"/>
                <w:sz w:val="24"/>
                <w:szCs w:val="24"/>
              </w:rPr>
            </w:pPr>
            <w:r>
              <w:rPr>
                <w:rFonts w:ascii="Arial" w:hAnsi="Arial" w:cs="Arial"/>
                <w:sz w:val="24"/>
                <w:szCs w:val="24"/>
              </w:rPr>
              <w:t>BI</w:t>
            </w:r>
          </w:p>
        </w:tc>
        <w:tc>
          <w:tcPr>
            <w:tcW w:w="7110" w:type="dxa"/>
          </w:tcPr>
          <w:p w14:paraId="404B15E6" w14:textId="178C7922" w:rsidR="00217FB3" w:rsidRDefault="000667CC" w:rsidP="007C460D">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Business Insight</w:t>
            </w:r>
          </w:p>
        </w:tc>
      </w:tr>
      <w:tr w:rsidR="000667CC" w14:paraId="18D23584" w14:textId="77777777" w:rsidTr="00E63465">
        <w:trPr>
          <w:trHeight w:val="608"/>
        </w:trPr>
        <w:tc>
          <w:tcPr>
            <w:cnfStyle w:val="001000000000" w:firstRow="0" w:lastRow="0" w:firstColumn="1" w:lastColumn="0" w:oddVBand="0" w:evenVBand="0" w:oddHBand="0" w:evenHBand="0" w:firstRowFirstColumn="0" w:firstRowLastColumn="0" w:lastRowFirstColumn="0" w:lastRowLastColumn="0"/>
            <w:tcW w:w="1719" w:type="dxa"/>
          </w:tcPr>
          <w:p w14:paraId="72B7F1E0" w14:textId="77777777" w:rsidR="000667CC" w:rsidRDefault="000667CC" w:rsidP="007C460D">
            <w:pPr>
              <w:spacing w:line="360" w:lineRule="auto"/>
              <w:jc w:val="center"/>
              <w:rPr>
                <w:rFonts w:ascii="Arial" w:hAnsi="Arial" w:cs="Arial"/>
                <w:sz w:val="24"/>
                <w:szCs w:val="24"/>
              </w:rPr>
            </w:pPr>
            <w:r>
              <w:rPr>
                <w:rFonts w:ascii="Arial" w:hAnsi="Arial" w:cs="Arial"/>
                <w:sz w:val="24"/>
                <w:szCs w:val="24"/>
              </w:rPr>
              <w:t>IBM</w:t>
            </w:r>
          </w:p>
          <w:p w14:paraId="703E2BCE" w14:textId="5AC27878" w:rsidR="00C91069" w:rsidRDefault="00C91069" w:rsidP="007C460D">
            <w:pPr>
              <w:spacing w:line="360" w:lineRule="auto"/>
              <w:jc w:val="center"/>
              <w:rPr>
                <w:rFonts w:ascii="Arial" w:hAnsi="Arial" w:cs="Arial"/>
                <w:sz w:val="24"/>
                <w:szCs w:val="24"/>
              </w:rPr>
            </w:pPr>
          </w:p>
        </w:tc>
        <w:tc>
          <w:tcPr>
            <w:tcW w:w="7110" w:type="dxa"/>
          </w:tcPr>
          <w:p w14:paraId="1C237F2A" w14:textId="58445573" w:rsidR="000667CC" w:rsidRDefault="000667CC" w:rsidP="007C460D">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International Business Machine Corporation</w:t>
            </w:r>
          </w:p>
        </w:tc>
      </w:tr>
    </w:tbl>
    <w:p w14:paraId="589EB69F" w14:textId="77777777" w:rsidR="00A903A4" w:rsidRPr="009913D2" w:rsidRDefault="00A903A4" w:rsidP="007C460D">
      <w:pPr>
        <w:spacing w:line="360" w:lineRule="auto"/>
        <w:jc w:val="both"/>
        <w:rPr>
          <w:rFonts w:ascii="Arial" w:hAnsi="Arial" w:cs="Arial"/>
          <w:sz w:val="24"/>
          <w:szCs w:val="24"/>
        </w:rPr>
      </w:pPr>
    </w:p>
    <w:p w14:paraId="5BD0C95A" w14:textId="77777777" w:rsidR="00A903A4" w:rsidRPr="009913D2" w:rsidRDefault="00A903A4" w:rsidP="007C460D">
      <w:pPr>
        <w:spacing w:line="360" w:lineRule="auto"/>
        <w:jc w:val="both"/>
        <w:rPr>
          <w:rFonts w:ascii="Arial" w:hAnsi="Arial" w:cs="Arial"/>
          <w:sz w:val="24"/>
          <w:szCs w:val="24"/>
        </w:rPr>
      </w:pPr>
    </w:p>
    <w:p w14:paraId="654E1F99" w14:textId="77777777" w:rsidR="00A903A4" w:rsidRPr="009913D2" w:rsidRDefault="00A903A4" w:rsidP="007C460D">
      <w:pPr>
        <w:spacing w:line="360" w:lineRule="auto"/>
        <w:jc w:val="both"/>
        <w:rPr>
          <w:rFonts w:ascii="Arial" w:hAnsi="Arial" w:cs="Arial"/>
          <w:sz w:val="24"/>
          <w:szCs w:val="24"/>
        </w:rPr>
      </w:pPr>
    </w:p>
    <w:p w14:paraId="011F203B" w14:textId="77777777" w:rsidR="00A903A4" w:rsidRPr="009913D2" w:rsidRDefault="00A903A4" w:rsidP="007C460D">
      <w:pPr>
        <w:spacing w:line="360" w:lineRule="auto"/>
        <w:jc w:val="both"/>
        <w:rPr>
          <w:rFonts w:ascii="Arial" w:hAnsi="Arial" w:cs="Arial"/>
          <w:sz w:val="24"/>
          <w:szCs w:val="24"/>
        </w:rPr>
      </w:pPr>
    </w:p>
    <w:p w14:paraId="22241D46" w14:textId="77777777" w:rsidR="00A903A4" w:rsidRPr="009913D2" w:rsidRDefault="00A903A4" w:rsidP="007C460D">
      <w:pPr>
        <w:spacing w:line="360" w:lineRule="auto"/>
        <w:jc w:val="both"/>
        <w:rPr>
          <w:rFonts w:ascii="Arial" w:hAnsi="Arial" w:cs="Arial"/>
          <w:sz w:val="24"/>
          <w:szCs w:val="24"/>
        </w:rPr>
      </w:pPr>
    </w:p>
    <w:p w14:paraId="5E83D5DA" w14:textId="77777777" w:rsidR="00A903A4" w:rsidRPr="009913D2" w:rsidRDefault="00A903A4" w:rsidP="007C460D">
      <w:pPr>
        <w:spacing w:line="360" w:lineRule="auto"/>
        <w:jc w:val="both"/>
        <w:rPr>
          <w:rFonts w:ascii="Arial" w:hAnsi="Arial" w:cs="Arial"/>
          <w:sz w:val="24"/>
          <w:szCs w:val="24"/>
        </w:rPr>
      </w:pPr>
    </w:p>
    <w:p w14:paraId="02B00638" w14:textId="77777777" w:rsidR="00A903A4" w:rsidRPr="009913D2" w:rsidRDefault="00A903A4" w:rsidP="007C460D">
      <w:pPr>
        <w:spacing w:line="360" w:lineRule="auto"/>
        <w:jc w:val="both"/>
        <w:rPr>
          <w:rFonts w:ascii="Arial" w:hAnsi="Arial" w:cs="Arial"/>
          <w:sz w:val="24"/>
          <w:szCs w:val="24"/>
        </w:rPr>
      </w:pPr>
    </w:p>
    <w:p w14:paraId="62ADE5A9" w14:textId="77777777" w:rsidR="00C91069" w:rsidRPr="009913D2" w:rsidRDefault="00C91069" w:rsidP="007C460D">
      <w:pPr>
        <w:spacing w:line="360" w:lineRule="auto"/>
        <w:jc w:val="both"/>
        <w:rPr>
          <w:rFonts w:ascii="Arial" w:hAnsi="Arial" w:cs="Arial"/>
          <w:sz w:val="24"/>
          <w:szCs w:val="24"/>
        </w:rPr>
      </w:pPr>
    </w:p>
    <w:sdt>
      <w:sdtPr>
        <w:rPr>
          <w:rFonts w:ascii="Calibri" w:eastAsia="Calibri" w:hAnsi="Calibri" w:cs="Times New Roman"/>
          <w:b w:val="0"/>
          <w:bCs w:val="0"/>
          <w:color w:val="auto"/>
          <w:sz w:val="22"/>
          <w:szCs w:val="22"/>
          <w:lang w:eastAsia="en-US"/>
        </w:rPr>
        <w:id w:val="-1971426365"/>
        <w:docPartObj>
          <w:docPartGallery w:val="Table of Contents"/>
          <w:docPartUnique/>
        </w:docPartObj>
      </w:sdtPr>
      <w:sdtEndPr>
        <w:rPr>
          <w:noProof/>
        </w:rPr>
      </w:sdtEndPr>
      <w:sdtContent>
        <w:p w14:paraId="1A95BCD7" w14:textId="37DAC5E6" w:rsidR="007D2060" w:rsidRDefault="007D2060" w:rsidP="007C460D">
          <w:pPr>
            <w:pStyle w:val="TOCHeading"/>
            <w:spacing w:line="360" w:lineRule="auto"/>
            <w:jc w:val="center"/>
          </w:pPr>
          <w:r>
            <w:t>Table of Contents</w:t>
          </w:r>
        </w:p>
        <w:p w14:paraId="5EE6CC70" w14:textId="77777777" w:rsidR="00837A34" w:rsidRPr="00837A34" w:rsidRDefault="00837A34" w:rsidP="007C460D">
          <w:pPr>
            <w:spacing w:line="360" w:lineRule="auto"/>
            <w:rPr>
              <w:lang w:eastAsia="ja-JP"/>
            </w:rPr>
          </w:pPr>
        </w:p>
        <w:p w14:paraId="05556FED" w14:textId="144145C8" w:rsidR="007D2060" w:rsidRDefault="007D2060" w:rsidP="007C460D">
          <w:pPr>
            <w:pStyle w:val="TOC1"/>
            <w:tabs>
              <w:tab w:val="right" w:leader="dot" w:pos="9350"/>
            </w:tabs>
            <w:spacing w:line="360" w:lineRule="auto"/>
            <w:rPr>
              <w:rFonts w:asciiTheme="minorHAnsi" w:eastAsiaTheme="minorEastAsia" w:hAnsiTheme="minorHAnsi" w:cstheme="minorBidi"/>
              <w:noProof/>
            </w:rPr>
          </w:pPr>
          <w:r>
            <w:fldChar w:fldCharType="begin"/>
          </w:r>
          <w:r>
            <w:instrText xml:space="preserve"> TOC \o "1-3" \h \z \u </w:instrText>
          </w:r>
          <w:r>
            <w:fldChar w:fldCharType="separate"/>
          </w:r>
          <w:hyperlink w:anchor="_Toc97435922" w:history="1">
            <w:r w:rsidRPr="005F2A38">
              <w:rPr>
                <w:rStyle w:val="Hyperlink"/>
                <w:rFonts w:cs="Arial"/>
                <w:i/>
                <w:iCs/>
                <w:noProof/>
              </w:rPr>
              <w:t>Letter of transmittal</w:t>
            </w:r>
            <w:r>
              <w:rPr>
                <w:noProof/>
                <w:webHidden/>
              </w:rPr>
              <w:tab/>
            </w:r>
            <w:r>
              <w:rPr>
                <w:noProof/>
                <w:webHidden/>
              </w:rPr>
              <w:fldChar w:fldCharType="begin"/>
            </w:r>
            <w:r>
              <w:rPr>
                <w:noProof/>
                <w:webHidden/>
              </w:rPr>
              <w:instrText xml:space="preserve"> PAGEREF _Toc97435922 \h </w:instrText>
            </w:r>
            <w:r>
              <w:rPr>
                <w:noProof/>
                <w:webHidden/>
              </w:rPr>
            </w:r>
            <w:r>
              <w:rPr>
                <w:noProof/>
                <w:webHidden/>
              </w:rPr>
              <w:fldChar w:fldCharType="separate"/>
            </w:r>
            <w:r>
              <w:rPr>
                <w:noProof/>
                <w:webHidden/>
              </w:rPr>
              <w:t>3</w:t>
            </w:r>
            <w:r>
              <w:rPr>
                <w:noProof/>
                <w:webHidden/>
              </w:rPr>
              <w:fldChar w:fldCharType="end"/>
            </w:r>
          </w:hyperlink>
        </w:p>
        <w:p w14:paraId="39B379F1" w14:textId="109B64F7" w:rsidR="007D2060" w:rsidRDefault="002D3419" w:rsidP="007C460D">
          <w:pPr>
            <w:pStyle w:val="TOC1"/>
            <w:tabs>
              <w:tab w:val="right" w:leader="dot" w:pos="9350"/>
            </w:tabs>
            <w:spacing w:line="360" w:lineRule="auto"/>
            <w:rPr>
              <w:rFonts w:asciiTheme="minorHAnsi" w:eastAsiaTheme="minorEastAsia" w:hAnsiTheme="minorHAnsi" w:cstheme="minorBidi"/>
              <w:noProof/>
            </w:rPr>
          </w:pPr>
          <w:hyperlink w:anchor="_Toc97435923" w:history="1">
            <w:r w:rsidR="007D2060" w:rsidRPr="005F2A38">
              <w:rPr>
                <w:rStyle w:val="Hyperlink"/>
                <w:rFonts w:cs="Arial"/>
                <w:i/>
                <w:iCs/>
                <w:noProof/>
              </w:rPr>
              <w:t>Certification of similarity index</w:t>
            </w:r>
            <w:r w:rsidR="007D2060">
              <w:rPr>
                <w:noProof/>
                <w:webHidden/>
              </w:rPr>
              <w:tab/>
            </w:r>
            <w:r w:rsidR="007D2060">
              <w:rPr>
                <w:noProof/>
                <w:webHidden/>
              </w:rPr>
              <w:fldChar w:fldCharType="begin"/>
            </w:r>
            <w:r w:rsidR="007D2060">
              <w:rPr>
                <w:noProof/>
                <w:webHidden/>
              </w:rPr>
              <w:instrText xml:space="preserve"> PAGEREF _Toc97435923 \h </w:instrText>
            </w:r>
            <w:r w:rsidR="007D2060">
              <w:rPr>
                <w:noProof/>
                <w:webHidden/>
              </w:rPr>
            </w:r>
            <w:r w:rsidR="007D2060">
              <w:rPr>
                <w:noProof/>
                <w:webHidden/>
              </w:rPr>
              <w:fldChar w:fldCharType="separate"/>
            </w:r>
            <w:r w:rsidR="007D2060">
              <w:rPr>
                <w:noProof/>
                <w:webHidden/>
              </w:rPr>
              <w:t>4</w:t>
            </w:r>
            <w:r w:rsidR="007D2060">
              <w:rPr>
                <w:noProof/>
                <w:webHidden/>
              </w:rPr>
              <w:fldChar w:fldCharType="end"/>
            </w:r>
          </w:hyperlink>
        </w:p>
        <w:p w14:paraId="3559D7C9" w14:textId="74D511BE" w:rsidR="007D2060" w:rsidRDefault="002D3419" w:rsidP="007C460D">
          <w:pPr>
            <w:pStyle w:val="TOC1"/>
            <w:tabs>
              <w:tab w:val="right" w:leader="dot" w:pos="9350"/>
            </w:tabs>
            <w:spacing w:line="360" w:lineRule="auto"/>
            <w:rPr>
              <w:rFonts w:asciiTheme="minorHAnsi" w:eastAsiaTheme="minorEastAsia" w:hAnsiTheme="minorHAnsi" w:cstheme="minorBidi"/>
              <w:noProof/>
            </w:rPr>
          </w:pPr>
          <w:hyperlink w:anchor="_Toc97435924" w:history="1">
            <w:r w:rsidR="007D2060" w:rsidRPr="005F2A38">
              <w:rPr>
                <w:rStyle w:val="Hyperlink"/>
                <w:rFonts w:cs="Arial"/>
                <w:i/>
                <w:iCs/>
                <w:noProof/>
              </w:rPr>
              <w:t xml:space="preserve">Declaration of the student </w:t>
            </w:r>
            <w:r w:rsidR="007D2060">
              <w:rPr>
                <w:noProof/>
                <w:webHidden/>
              </w:rPr>
              <w:tab/>
            </w:r>
            <w:r w:rsidR="007D2060">
              <w:rPr>
                <w:noProof/>
                <w:webHidden/>
              </w:rPr>
              <w:fldChar w:fldCharType="begin"/>
            </w:r>
            <w:r w:rsidR="007D2060">
              <w:rPr>
                <w:noProof/>
                <w:webHidden/>
              </w:rPr>
              <w:instrText xml:space="preserve"> PAGEREF _Toc97435924 \h </w:instrText>
            </w:r>
            <w:r w:rsidR="007D2060">
              <w:rPr>
                <w:noProof/>
                <w:webHidden/>
              </w:rPr>
            </w:r>
            <w:r w:rsidR="007D2060">
              <w:rPr>
                <w:noProof/>
                <w:webHidden/>
              </w:rPr>
              <w:fldChar w:fldCharType="separate"/>
            </w:r>
            <w:r w:rsidR="007D2060">
              <w:rPr>
                <w:noProof/>
                <w:webHidden/>
              </w:rPr>
              <w:t>5</w:t>
            </w:r>
            <w:r w:rsidR="007D2060">
              <w:rPr>
                <w:noProof/>
                <w:webHidden/>
              </w:rPr>
              <w:fldChar w:fldCharType="end"/>
            </w:r>
          </w:hyperlink>
        </w:p>
        <w:p w14:paraId="52B80D90" w14:textId="6EF2AA92" w:rsidR="007D2060" w:rsidRDefault="002D3419" w:rsidP="007C460D">
          <w:pPr>
            <w:pStyle w:val="TOC1"/>
            <w:tabs>
              <w:tab w:val="right" w:leader="dot" w:pos="9350"/>
            </w:tabs>
            <w:spacing w:line="360" w:lineRule="auto"/>
            <w:rPr>
              <w:rFonts w:asciiTheme="minorHAnsi" w:eastAsiaTheme="minorEastAsia" w:hAnsiTheme="minorHAnsi" w:cstheme="minorBidi"/>
              <w:noProof/>
            </w:rPr>
          </w:pPr>
          <w:hyperlink w:anchor="_Toc97435925" w:history="1">
            <w:r w:rsidR="007D2060" w:rsidRPr="005F2A38">
              <w:rPr>
                <w:rStyle w:val="Hyperlink"/>
                <w:rFonts w:cs="Arial"/>
                <w:i/>
                <w:iCs/>
                <w:noProof/>
              </w:rPr>
              <w:t>Acknowledgement</w:t>
            </w:r>
            <w:r w:rsidR="007D2060">
              <w:rPr>
                <w:noProof/>
                <w:webHidden/>
              </w:rPr>
              <w:tab/>
            </w:r>
            <w:r w:rsidR="007D2060">
              <w:rPr>
                <w:noProof/>
                <w:webHidden/>
              </w:rPr>
              <w:fldChar w:fldCharType="begin"/>
            </w:r>
            <w:r w:rsidR="007D2060">
              <w:rPr>
                <w:noProof/>
                <w:webHidden/>
              </w:rPr>
              <w:instrText xml:space="preserve"> PAGEREF _Toc97435925 \h </w:instrText>
            </w:r>
            <w:r w:rsidR="007D2060">
              <w:rPr>
                <w:noProof/>
                <w:webHidden/>
              </w:rPr>
            </w:r>
            <w:r w:rsidR="007D2060">
              <w:rPr>
                <w:noProof/>
                <w:webHidden/>
              </w:rPr>
              <w:fldChar w:fldCharType="separate"/>
            </w:r>
            <w:r w:rsidR="007D2060">
              <w:rPr>
                <w:noProof/>
                <w:webHidden/>
              </w:rPr>
              <w:t>6</w:t>
            </w:r>
            <w:r w:rsidR="007D2060">
              <w:rPr>
                <w:noProof/>
                <w:webHidden/>
              </w:rPr>
              <w:fldChar w:fldCharType="end"/>
            </w:r>
          </w:hyperlink>
        </w:p>
        <w:p w14:paraId="79ED3B74" w14:textId="0F731A70" w:rsidR="007D2060" w:rsidRDefault="002D3419" w:rsidP="007C460D">
          <w:pPr>
            <w:pStyle w:val="TOC1"/>
            <w:tabs>
              <w:tab w:val="right" w:leader="dot" w:pos="9350"/>
            </w:tabs>
            <w:spacing w:line="360" w:lineRule="auto"/>
            <w:rPr>
              <w:rFonts w:asciiTheme="minorHAnsi" w:eastAsiaTheme="minorEastAsia" w:hAnsiTheme="minorHAnsi" w:cstheme="minorBidi"/>
              <w:noProof/>
            </w:rPr>
          </w:pPr>
          <w:hyperlink w:anchor="_Toc97435926" w:history="1">
            <w:r w:rsidR="007D2060" w:rsidRPr="005F2A38">
              <w:rPr>
                <w:rStyle w:val="Hyperlink"/>
                <w:rFonts w:cs="Arial"/>
                <w:i/>
                <w:iCs/>
                <w:noProof/>
              </w:rPr>
              <w:t>Abstract/ Executive summary</w:t>
            </w:r>
            <w:r w:rsidR="007D2060">
              <w:rPr>
                <w:noProof/>
                <w:webHidden/>
              </w:rPr>
              <w:tab/>
            </w:r>
            <w:r w:rsidR="007D2060">
              <w:rPr>
                <w:noProof/>
                <w:webHidden/>
              </w:rPr>
              <w:fldChar w:fldCharType="begin"/>
            </w:r>
            <w:r w:rsidR="007D2060">
              <w:rPr>
                <w:noProof/>
                <w:webHidden/>
              </w:rPr>
              <w:instrText xml:space="preserve"> PAGEREF _Toc97435926 \h </w:instrText>
            </w:r>
            <w:r w:rsidR="007D2060">
              <w:rPr>
                <w:noProof/>
                <w:webHidden/>
              </w:rPr>
            </w:r>
            <w:r w:rsidR="007D2060">
              <w:rPr>
                <w:noProof/>
                <w:webHidden/>
              </w:rPr>
              <w:fldChar w:fldCharType="separate"/>
            </w:r>
            <w:r w:rsidR="007D2060">
              <w:rPr>
                <w:noProof/>
                <w:webHidden/>
              </w:rPr>
              <w:t>7</w:t>
            </w:r>
            <w:r w:rsidR="007D2060">
              <w:rPr>
                <w:noProof/>
                <w:webHidden/>
              </w:rPr>
              <w:fldChar w:fldCharType="end"/>
            </w:r>
          </w:hyperlink>
        </w:p>
        <w:p w14:paraId="1D0ED1CC" w14:textId="59CC7D97" w:rsidR="007D2060" w:rsidRDefault="002D3419" w:rsidP="007C460D">
          <w:pPr>
            <w:pStyle w:val="TOC1"/>
            <w:tabs>
              <w:tab w:val="right" w:leader="dot" w:pos="9350"/>
            </w:tabs>
            <w:spacing w:line="360" w:lineRule="auto"/>
            <w:rPr>
              <w:rFonts w:asciiTheme="minorHAnsi" w:eastAsiaTheme="minorEastAsia" w:hAnsiTheme="minorHAnsi" w:cstheme="minorBidi"/>
              <w:noProof/>
            </w:rPr>
          </w:pPr>
          <w:hyperlink w:anchor="_Toc97435927" w:history="1">
            <w:r w:rsidR="007D2060" w:rsidRPr="005F2A38">
              <w:rPr>
                <w:rStyle w:val="Hyperlink"/>
                <w:rFonts w:cs="Arial"/>
                <w:i/>
                <w:iCs/>
                <w:noProof/>
              </w:rPr>
              <w:t>CHAPTER I:</w:t>
            </w:r>
            <w:r w:rsidR="007D2060">
              <w:rPr>
                <w:noProof/>
                <w:webHidden/>
              </w:rPr>
              <w:tab/>
            </w:r>
            <w:r w:rsidR="007D2060">
              <w:rPr>
                <w:noProof/>
                <w:webHidden/>
              </w:rPr>
              <w:fldChar w:fldCharType="begin"/>
            </w:r>
            <w:r w:rsidR="007D2060">
              <w:rPr>
                <w:noProof/>
                <w:webHidden/>
              </w:rPr>
              <w:instrText xml:space="preserve"> PAGEREF _Toc97435927 \h </w:instrText>
            </w:r>
            <w:r w:rsidR="007D2060">
              <w:rPr>
                <w:noProof/>
                <w:webHidden/>
              </w:rPr>
            </w:r>
            <w:r w:rsidR="007D2060">
              <w:rPr>
                <w:noProof/>
                <w:webHidden/>
              </w:rPr>
              <w:fldChar w:fldCharType="separate"/>
            </w:r>
            <w:r w:rsidR="007D2060">
              <w:rPr>
                <w:noProof/>
                <w:webHidden/>
              </w:rPr>
              <w:t>12</w:t>
            </w:r>
            <w:r w:rsidR="007D2060">
              <w:rPr>
                <w:noProof/>
                <w:webHidden/>
              </w:rPr>
              <w:fldChar w:fldCharType="end"/>
            </w:r>
          </w:hyperlink>
        </w:p>
        <w:p w14:paraId="5C932DF0" w14:textId="0E62ACBB" w:rsidR="007D2060" w:rsidRDefault="002D3419" w:rsidP="007C460D">
          <w:pPr>
            <w:pStyle w:val="TOC1"/>
            <w:tabs>
              <w:tab w:val="right" w:leader="dot" w:pos="9350"/>
            </w:tabs>
            <w:spacing w:line="360" w:lineRule="auto"/>
            <w:rPr>
              <w:rFonts w:asciiTheme="minorHAnsi" w:eastAsiaTheme="minorEastAsia" w:hAnsiTheme="minorHAnsi" w:cstheme="minorBidi"/>
              <w:noProof/>
            </w:rPr>
          </w:pPr>
          <w:hyperlink w:anchor="_Toc97435928" w:history="1">
            <w:r w:rsidR="007D2060" w:rsidRPr="005F2A38">
              <w:rPr>
                <w:rStyle w:val="Hyperlink"/>
                <w:rFonts w:cs="Arial"/>
                <w:i/>
                <w:iCs/>
                <w:noProof/>
              </w:rPr>
              <w:t>INTRODUCTION</w:t>
            </w:r>
            <w:r w:rsidR="007D2060">
              <w:rPr>
                <w:noProof/>
                <w:webHidden/>
              </w:rPr>
              <w:tab/>
            </w:r>
            <w:r w:rsidR="007D2060">
              <w:rPr>
                <w:noProof/>
                <w:webHidden/>
              </w:rPr>
              <w:fldChar w:fldCharType="begin"/>
            </w:r>
            <w:r w:rsidR="007D2060">
              <w:rPr>
                <w:noProof/>
                <w:webHidden/>
              </w:rPr>
              <w:instrText xml:space="preserve"> PAGEREF _Toc97435928 \h </w:instrText>
            </w:r>
            <w:r w:rsidR="007D2060">
              <w:rPr>
                <w:noProof/>
                <w:webHidden/>
              </w:rPr>
            </w:r>
            <w:r w:rsidR="007D2060">
              <w:rPr>
                <w:noProof/>
                <w:webHidden/>
              </w:rPr>
              <w:fldChar w:fldCharType="separate"/>
            </w:r>
            <w:r w:rsidR="007D2060">
              <w:rPr>
                <w:noProof/>
                <w:webHidden/>
              </w:rPr>
              <w:t>12</w:t>
            </w:r>
            <w:r w:rsidR="007D2060">
              <w:rPr>
                <w:noProof/>
                <w:webHidden/>
              </w:rPr>
              <w:fldChar w:fldCharType="end"/>
            </w:r>
          </w:hyperlink>
        </w:p>
        <w:p w14:paraId="15563E2F" w14:textId="1BF45A92" w:rsidR="007D2060" w:rsidRDefault="002D3419" w:rsidP="007C460D">
          <w:pPr>
            <w:pStyle w:val="TOC2"/>
            <w:tabs>
              <w:tab w:val="left" w:pos="880"/>
            </w:tabs>
            <w:spacing w:line="360" w:lineRule="auto"/>
            <w:rPr>
              <w:rFonts w:asciiTheme="minorHAnsi" w:eastAsiaTheme="minorEastAsia" w:hAnsiTheme="minorHAnsi" w:cstheme="minorBidi"/>
              <w:b w:val="0"/>
              <w:bCs w:val="0"/>
            </w:rPr>
          </w:pPr>
          <w:hyperlink w:anchor="_Toc97435929" w:history="1">
            <w:r w:rsidR="007D2060" w:rsidRPr="005F2A38">
              <w:rPr>
                <w:rStyle w:val="Hyperlink"/>
              </w:rPr>
              <w:t>I.1</w:t>
            </w:r>
            <w:r w:rsidR="007D2060">
              <w:rPr>
                <w:rFonts w:asciiTheme="minorHAnsi" w:eastAsiaTheme="minorEastAsia" w:hAnsiTheme="minorHAnsi" w:cstheme="minorBidi"/>
                <w:b w:val="0"/>
                <w:bCs w:val="0"/>
              </w:rPr>
              <w:tab/>
            </w:r>
            <w:r w:rsidR="007D2060" w:rsidRPr="005F2A38">
              <w:rPr>
                <w:rStyle w:val="Hyperlink"/>
              </w:rPr>
              <w:t>Background of the study</w:t>
            </w:r>
            <w:r w:rsidR="007D2060">
              <w:rPr>
                <w:webHidden/>
              </w:rPr>
              <w:tab/>
            </w:r>
            <w:r w:rsidR="007D2060">
              <w:rPr>
                <w:webHidden/>
              </w:rPr>
              <w:fldChar w:fldCharType="begin"/>
            </w:r>
            <w:r w:rsidR="007D2060">
              <w:rPr>
                <w:webHidden/>
              </w:rPr>
              <w:instrText xml:space="preserve"> PAGEREF _Toc97435929 \h </w:instrText>
            </w:r>
            <w:r w:rsidR="007D2060">
              <w:rPr>
                <w:webHidden/>
              </w:rPr>
            </w:r>
            <w:r w:rsidR="007D2060">
              <w:rPr>
                <w:webHidden/>
              </w:rPr>
              <w:fldChar w:fldCharType="separate"/>
            </w:r>
            <w:r w:rsidR="007D2060">
              <w:rPr>
                <w:webHidden/>
              </w:rPr>
              <w:t>13</w:t>
            </w:r>
            <w:r w:rsidR="007D2060">
              <w:rPr>
                <w:webHidden/>
              </w:rPr>
              <w:fldChar w:fldCharType="end"/>
            </w:r>
          </w:hyperlink>
        </w:p>
        <w:p w14:paraId="289C5D6E" w14:textId="0F99D128" w:rsidR="007D2060" w:rsidRDefault="002D3419" w:rsidP="007C460D">
          <w:pPr>
            <w:pStyle w:val="TOC2"/>
            <w:tabs>
              <w:tab w:val="left" w:pos="880"/>
            </w:tabs>
            <w:spacing w:line="360" w:lineRule="auto"/>
            <w:rPr>
              <w:rFonts w:asciiTheme="minorHAnsi" w:eastAsiaTheme="minorEastAsia" w:hAnsiTheme="minorHAnsi" w:cstheme="minorBidi"/>
              <w:b w:val="0"/>
              <w:bCs w:val="0"/>
            </w:rPr>
          </w:pPr>
          <w:hyperlink w:anchor="_Toc97435930" w:history="1">
            <w:r w:rsidR="007D2060" w:rsidRPr="005F2A38">
              <w:rPr>
                <w:rStyle w:val="Hyperlink"/>
              </w:rPr>
              <w:t>I.2</w:t>
            </w:r>
            <w:r w:rsidR="007D2060">
              <w:rPr>
                <w:rFonts w:asciiTheme="minorHAnsi" w:eastAsiaTheme="minorEastAsia" w:hAnsiTheme="minorHAnsi" w:cstheme="minorBidi"/>
                <w:b w:val="0"/>
                <w:bCs w:val="0"/>
              </w:rPr>
              <w:tab/>
            </w:r>
            <w:r w:rsidR="007D2060" w:rsidRPr="005F2A38">
              <w:rPr>
                <w:rStyle w:val="Hyperlink"/>
              </w:rPr>
              <w:t>Statement of the Problem</w:t>
            </w:r>
            <w:r w:rsidR="007D2060">
              <w:rPr>
                <w:webHidden/>
              </w:rPr>
              <w:tab/>
            </w:r>
            <w:r w:rsidR="007D2060">
              <w:rPr>
                <w:webHidden/>
              </w:rPr>
              <w:fldChar w:fldCharType="begin"/>
            </w:r>
            <w:r w:rsidR="007D2060">
              <w:rPr>
                <w:webHidden/>
              </w:rPr>
              <w:instrText xml:space="preserve"> PAGEREF _Toc97435930 \h </w:instrText>
            </w:r>
            <w:r w:rsidR="007D2060">
              <w:rPr>
                <w:webHidden/>
              </w:rPr>
            </w:r>
            <w:r w:rsidR="007D2060">
              <w:rPr>
                <w:webHidden/>
              </w:rPr>
              <w:fldChar w:fldCharType="separate"/>
            </w:r>
            <w:r w:rsidR="007D2060">
              <w:rPr>
                <w:webHidden/>
              </w:rPr>
              <w:t>13</w:t>
            </w:r>
            <w:r w:rsidR="007D2060">
              <w:rPr>
                <w:webHidden/>
              </w:rPr>
              <w:fldChar w:fldCharType="end"/>
            </w:r>
          </w:hyperlink>
        </w:p>
        <w:p w14:paraId="11B8FBF6" w14:textId="2C88F960" w:rsidR="007D2060" w:rsidRDefault="002D3419" w:rsidP="007C460D">
          <w:pPr>
            <w:pStyle w:val="TOC2"/>
            <w:tabs>
              <w:tab w:val="left" w:pos="880"/>
            </w:tabs>
            <w:spacing w:line="360" w:lineRule="auto"/>
            <w:rPr>
              <w:rFonts w:asciiTheme="minorHAnsi" w:eastAsiaTheme="minorEastAsia" w:hAnsiTheme="minorHAnsi" w:cstheme="minorBidi"/>
              <w:b w:val="0"/>
              <w:bCs w:val="0"/>
            </w:rPr>
          </w:pPr>
          <w:hyperlink w:anchor="_Toc97435931" w:history="1">
            <w:r w:rsidR="007D2060" w:rsidRPr="005F2A38">
              <w:rPr>
                <w:rStyle w:val="Hyperlink"/>
              </w:rPr>
              <w:t>I.3</w:t>
            </w:r>
            <w:r w:rsidR="007D2060">
              <w:rPr>
                <w:rFonts w:asciiTheme="minorHAnsi" w:eastAsiaTheme="minorEastAsia" w:hAnsiTheme="minorHAnsi" w:cstheme="minorBidi"/>
                <w:b w:val="0"/>
                <w:bCs w:val="0"/>
              </w:rPr>
              <w:tab/>
            </w:r>
            <w:r w:rsidR="007D2060" w:rsidRPr="005F2A38">
              <w:rPr>
                <w:rStyle w:val="Hyperlink"/>
              </w:rPr>
              <w:t>Objectives of the Study</w:t>
            </w:r>
            <w:r w:rsidR="007D2060">
              <w:rPr>
                <w:webHidden/>
              </w:rPr>
              <w:tab/>
            </w:r>
            <w:r w:rsidR="007D2060">
              <w:rPr>
                <w:webHidden/>
              </w:rPr>
              <w:fldChar w:fldCharType="begin"/>
            </w:r>
            <w:r w:rsidR="007D2060">
              <w:rPr>
                <w:webHidden/>
              </w:rPr>
              <w:instrText xml:space="preserve"> PAGEREF _Toc97435931 \h </w:instrText>
            </w:r>
            <w:r w:rsidR="007D2060">
              <w:rPr>
                <w:webHidden/>
              </w:rPr>
            </w:r>
            <w:r w:rsidR="007D2060">
              <w:rPr>
                <w:webHidden/>
              </w:rPr>
              <w:fldChar w:fldCharType="separate"/>
            </w:r>
            <w:r w:rsidR="007D2060">
              <w:rPr>
                <w:webHidden/>
              </w:rPr>
              <w:t>14</w:t>
            </w:r>
            <w:r w:rsidR="007D2060">
              <w:rPr>
                <w:webHidden/>
              </w:rPr>
              <w:fldChar w:fldCharType="end"/>
            </w:r>
          </w:hyperlink>
        </w:p>
        <w:p w14:paraId="00A6CC49" w14:textId="6575E475" w:rsidR="007D2060" w:rsidRDefault="002D3419" w:rsidP="007C460D">
          <w:pPr>
            <w:pStyle w:val="TOC2"/>
            <w:tabs>
              <w:tab w:val="left" w:pos="880"/>
            </w:tabs>
            <w:spacing w:line="360" w:lineRule="auto"/>
            <w:rPr>
              <w:rFonts w:asciiTheme="minorHAnsi" w:eastAsiaTheme="minorEastAsia" w:hAnsiTheme="minorHAnsi" w:cstheme="minorBidi"/>
              <w:b w:val="0"/>
              <w:bCs w:val="0"/>
            </w:rPr>
          </w:pPr>
          <w:hyperlink w:anchor="_Toc97435932" w:history="1">
            <w:r w:rsidR="007D2060" w:rsidRPr="005F2A38">
              <w:rPr>
                <w:rStyle w:val="Hyperlink"/>
              </w:rPr>
              <w:t>I.4</w:t>
            </w:r>
            <w:r w:rsidR="007D2060">
              <w:rPr>
                <w:rFonts w:asciiTheme="minorHAnsi" w:eastAsiaTheme="minorEastAsia" w:hAnsiTheme="minorHAnsi" w:cstheme="minorBidi"/>
                <w:b w:val="0"/>
                <w:bCs w:val="0"/>
              </w:rPr>
              <w:tab/>
            </w:r>
            <w:r w:rsidR="007D2060" w:rsidRPr="005F2A38">
              <w:rPr>
                <w:rStyle w:val="Hyperlink"/>
              </w:rPr>
              <w:t>Motivation of the Study</w:t>
            </w:r>
            <w:r w:rsidR="007D2060">
              <w:rPr>
                <w:webHidden/>
              </w:rPr>
              <w:tab/>
            </w:r>
            <w:r w:rsidR="007D2060">
              <w:rPr>
                <w:webHidden/>
              </w:rPr>
              <w:fldChar w:fldCharType="begin"/>
            </w:r>
            <w:r w:rsidR="007D2060">
              <w:rPr>
                <w:webHidden/>
              </w:rPr>
              <w:instrText xml:space="preserve"> PAGEREF _Toc97435932 \h </w:instrText>
            </w:r>
            <w:r w:rsidR="007D2060">
              <w:rPr>
                <w:webHidden/>
              </w:rPr>
            </w:r>
            <w:r w:rsidR="007D2060">
              <w:rPr>
                <w:webHidden/>
              </w:rPr>
              <w:fldChar w:fldCharType="separate"/>
            </w:r>
            <w:r w:rsidR="007D2060">
              <w:rPr>
                <w:webHidden/>
              </w:rPr>
              <w:t>15</w:t>
            </w:r>
            <w:r w:rsidR="007D2060">
              <w:rPr>
                <w:webHidden/>
              </w:rPr>
              <w:fldChar w:fldCharType="end"/>
            </w:r>
          </w:hyperlink>
        </w:p>
        <w:p w14:paraId="19F7BDAD" w14:textId="1FFBEDA4" w:rsidR="007D2060" w:rsidRDefault="002D3419" w:rsidP="007C460D">
          <w:pPr>
            <w:pStyle w:val="TOC2"/>
            <w:tabs>
              <w:tab w:val="left" w:pos="880"/>
            </w:tabs>
            <w:spacing w:line="360" w:lineRule="auto"/>
            <w:rPr>
              <w:rFonts w:asciiTheme="minorHAnsi" w:eastAsiaTheme="minorEastAsia" w:hAnsiTheme="minorHAnsi" w:cstheme="minorBidi"/>
              <w:b w:val="0"/>
              <w:bCs w:val="0"/>
            </w:rPr>
          </w:pPr>
          <w:hyperlink w:anchor="_Toc97435933" w:history="1">
            <w:r w:rsidR="007D2060" w:rsidRPr="005F2A38">
              <w:rPr>
                <w:rStyle w:val="Hyperlink"/>
              </w:rPr>
              <w:t>I.5</w:t>
            </w:r>
            <w:r w:rsidR="007D2060">
              <w:rPr>
                <w:rFonts w:asciiTheme="minorHAnsi" w:eastAsiaTheme="minorEastAsia" w:hAnsiTheme="minorHAnsi" w:cstheme="minorBidi"/>
                <w:b w:val="0"/>
                <w:bCs w:val="0"/>
              </w:rPr>
              <w:tab/>
            </w:r>
            <w:r w:rsidR="007D2060" w:rsidRPr="005F2A38">
              <w:rPr>
                <w:rStyle w:val="Hyperlink"/>
              </w:rPr>
              <w:t>Scope and limitations of the Study</w:t>
            </w:r>
            <w:r w:rsidR="007D2060">
              <w:rPr>
                <w:webHidden/>
              </w:rPr>
              <w:tab/>
            </w:r>
            <w:r w:rsidR="007D2060">
              <w:rPr>
                <w:webHidden/>
              </w:rPr>
              <w:fldChar w:fldCharType="begin"/>
            </w:r>
            <w:r w:rsidR="007D2060">
              <w:rPr>
                <w:webHidden/>
              </w:rPr>
              <w:instrText xml:space="preserve"> PAGEREF _Toc97435933 \h </w:instrText>
            </w:r>
            <w:r w:rsidR="007D2060">
              <w:rPr>
                <w:webHidden/>
              </w:rPr>
            </w:r>
            <w:r w:rsidR="007D2060">
              <w:rPr>
                <w:webHidden/>
              </w:rPr>
              <w:fldChar w:fldCharType="separate"/>
            </w:r>
            <w:r w:rsidR="007D2060">
              <w:rPr>
                <w:webHidden/>
              </w:rPr>
              <w:t>16</w:t>
            </w:r>
            <w:r w:rsidR="007D2060">
              <w:rPr>
                <w:webHidden/>
              </w:rPr>
              <w:fldChar w:fldCharType="end"/>
            </w:r>
          </w:hyperlink>
        </w:p>
        <w:p w14:paraId="50344F51" w14:textId="586BE784" w:rsidR="007D2060" w:rsidRDefault="002D3419" w:rsidP="007C460D">
          <w:pPr>
            <w:pStyle w:val="TOC2"/>
            <w:tabs>
              <w:tab w:val="left" w:pos="880"/>
            </w:tabs>
            <w:spacing w:line="360" w:lineRule="auto"/>
            <w:rPr>
              <w:rFonts w:asciiTheme="minorHAnsi" w:eastAsiaTheme="minorEastAsia" w:hAnsiTheme="minorHAnsi" w:cstheme="minorBidi"/>
              <w:b w:val="0"/>
              <w:bCs w:val="0"/>
            </w:rPr>
          </w:pPr>
          <w:hyperlink w:anchor="_Toc97435934" w:history="1">
            <w:r w:rsidR="007D2060" w:rsidRPr="005F2A38">
              <w:rPr>
                <w:rStyle w:val="Hyperlink"/>
              </w:rPr>
              <w:t>I.6</w:t>
            </w:r>
            <w:r w:rsidR="007D2060">
              <w:rPr>
                <w:rFonts w:asciiTheme="minorHAnsi" w:eastAsiaTheme="minorEastAsia" w:hAnsiTheme="minorHAnsi" w:cstheme="minorBidi"/>
                <w:b w:val="0"/>
                <w:bCs w:val="0"/>
              </w:rPr>
              <w:tab/>
            </w:r>
            <w:r w:rsidR="007D2060" w:rsidRPr="005F2A38">
              <w:rPr>
                <w:rStyle w:val="Hyperlink"/>
              </w:rPr>
              <w:t>Definition of key terms</w:t>
            </w:r>
            <w:r w:rsidR="007D2060">
              <w:rPr>
                <w:webHidden/>
              </w:rPr>
              <w:tab/>
            </w:r>
            <w:r w:rsidR="007D2060">
              <w:rPr>
                <w:webHidden/>
              </w:rPr>
              <w:fldChar w:fldCharType="begin"/>
            </w:r>
            <w:r w:rsidR="007D2060">
              <w:rPr>
                <w:webHidden/>
              </w:rPr>
              <w:instrText xml:space="preserve"> PAGEREF _Toc97435934 \h </w:instrText>
            </w:r>
            <w:r w:rsidR="007D2060">
              <w:rPr>
                <w:webHidden/>
              </w:rPr>
            </w:r>
            <w:r w:rsidR="007D2060">
              <w:rPr>
                <w:webHidden/>
              </w:rPr>
              <w:fldChar w:fldCharType="separate"/>
            </w:r>
            <w:r w:rsidR="007D2060">
              <w:rPr>
                <w:webHidden/>
              </w:rPr>
              <w:t>17</w:t>
            </w:r>
            <w:r w:rsidR="007D2060">
              <w:rPr>
                <w:webHidden/>
              </w:rPr>
              <w:fldChar w:fldCharType="end"/>
            </w:r>
          </w:hyperlink>
        </w:p>
        <w:p w14:paraId="01D3C7FC" w14:textId="68F4B17E" w:rsidR="007D2060" w:rsidRDefault="002D3419" w:rsidP="007C460D">
          <w:pPr>
            <w:pStyle w:val="TOC2"/>
            <w:tabs>
              <w:tab w:val="left" w:pos="880"/>
            </w:tabs>
            <w:spacing w:line="360" w:lineRule="auto"/>
            <w:rPr>
              <w:rFonts w:asciiTheme="minorHAnsi" w:eastAsiaTheme="minorEastAsia" w:hAnsiTheme="minorHAnsi" w:cstheme="minorBidi"/>
              <w:b w:val="0"/>
              <w:bCs w:val="0"/>
            </w:rPr>
          </w:pPr>
          <w:hyperlink w:anchor="_Toc97435935" w:history="1">
            <w:r w:rsidR="007D2060" w:rsidRPr="005F2A38">
              <w:rPr>
                <w:rStyle w:val="Hyperlink"/>
              </w:rPr>
              <w:t>I.7</w:t>
            </w:r>
            <w:r w:rsidR="007D2060">
              <w:rPr>
                <w:rFonts w:asciiTheme="minorHAnsi" w:eastAsiaTheme="minorEastAsia" w:hAnsiTheme="minorHAnsi" w:cstheme="minorBidi"/>
                <w:b w:val="0"/>
                <w:bCs w:val="0"/>
              </w:rPr>
              <w:tab/>
            </w:r>
            <w:r w:rsidR="007D2060" w:rsidRPr="005F2A38">
              <w:rPr>
                <w:rStyle w:val="Hyperlink"/>
              </w:rPr>
              <w:t>Organization of the remaining chapter</w:t>
            </w:r>
            <w:r w:rsidR="007D2060">
              <w:rPr>
                <w:webHidden/>
              </w:rPr>
              <w:tab/>
            </w:r>
            <w:r w:rsidR="007D2060">
              <w:rPr>
                <w:webHidden/>
              </w:rPr>
              <w:fldChar w:fldCharType="begin"/>
            </w:r>
            <w:r w:rsidR="007D2060">
              <w:rPr>
                <w:webHidden/>
              </w:rPr>
              <w:instrText xml:space="preserve"> PAGEREF _Toc97435935 \h </w:instrText>
            </w:r>
            <w:r w:rsidR="007D2060">
              <w:rPr>
                <w:webHidden/>
              </w:rPr>
            </w:r>
            <w:r w:rsidR="007D2060">
              <w:rPr>
                <w:webHidden/>
              </w:rPr>
              <w:fldChar w:fldCharType="separate"/>
            </w:r>
            <w:r w:rsidR="007D2060">
              <w:rPr>
                <w:webHidden/>
              </w:rPr>
              <w:t>19</w:t>
            </w:r>
            <w:r w:rsidR="007D2060">
              <w:rPr>
                <w:webHidden/>
              </w:rPr>
              <w:fldChar w:fldCharType="end"/>
            </w:r>
          </w:hyperlink>
        </w:p>
        <w:p w14:paraId="34ABB968" w14:textId="4E057326" w:rsidR="007D2060" w:rsidRDefault="002D3419" w:rsidP="007C460D">
          <w:pPr>
            <w:pStyle w:val="TOC1"/>
            <w:tabs>
              <w:tab w:val="right" w:leader="dot" w:pos="9350"/>
            </w:tabs>
            <w:spacing w:line="360" w:lineRule="auto"/>
            <w:rPr>
              <w:rFonts w:asciiTheme="minorHAnsi" w:eastAsiaTheme="minorEastAsia" w:hAnsiTheme="minorHAnsi" w:cstheme="minorBidi"/>
              <w:noProof/>
            </w:rPr>
          </w:pPr>
          <w:hyperlink w:anchor="_Toc97435936" w:history="1">
            <w:r w:rsidR="007D2060" w:rsidRPr="005F2A38">
              <w:rPr>
                <w:rStyle w:val="Hyperlink"/>
                <w:rFonts w:cs="Arial"/>
                <w:i/>
                <w:iCs/>
                <w:noProof/>
              </w:rPr>
              <w:t>CHAPTER II: REVIEW OF THE LITERATURE</w:t>
            </w:r>
            <w:r w:rsidR="007D2060">
              <w:rPr>
                <w:noProof/>
                <w:webHidden/>
              </w:rPr>
              <w:tab/>
            </w:r>
            <w:r w:rsidR="007D2060">
              <w:rPr>
                <w:noProof/>
                <w:webHidden/>
              </w:rPr>
              <w:fldChar w:fldCharType="begin"/>
            </w:r>
            <w:r w:rsidR="007D2060">
              <w:rPr>
                <w:noProof/>
                <w:webHidden/>
              </w:rPr>
              <w:instrText xml:space="preserve"> PAGEREF _Toc97435936 \h </w:instrText>
            </w:r>
            <w:r w:rsidR="007D2060">
              <w:rPr>
                <w:noProof/>
                <w:webHidden/>
              </w:rPr>
            </w:r>
            <w:r w:rsidR="007D2060">
              <w:rPr>
                <w:noProof/>
                <w:webHidden/>
              </w:rPr>
              <w:fldChar w:fldCharType="separate"/>
            </w:r>
            <w:r w:rsidR="007D2060">
              <w:rPr>
                <w:noProof/>
                <w:webHidden/>
              </w:rPr>
              <w:t>20</w:t>
            </w:r>
            <w:r w:rsidR="007D2060">
              <w:rPr>
                <w:noProof/>
                <w:webHidden/>
              </w:rPr>
              <w:fldChar w:fldCharType="end"/>
            </w:r>
          </w:hyperlink>
        </w:p>
        <w:p w14:paraId="3AF4A0BA" w14:textId="38D7BDF6" w:rsidR="007D2060" w:rsidRDefault="002D3419" w:rsidP="007C460D">
          <w:pPr>
            <w:pStyle w:val="TOC2"/>
            <w:tabs>
              <w:tab w:val="left" w:pos="880"/>
            </w:tabs>
            <w:spacing w:line="360" w:lineRule="auto"/>
            <w:rPr>
              <w:rFonts w:asciiTheme="minorHAnsi" w:eastAsiaTheme="minorEastAsia" w:hAnsiTheme="minorHAnsi" w:cstheme="minorBidi"/>
              <w:b w:val="0"/>
              <w:bCs w:val="0"/>
            </w:rPr>
          </w:pPr>
          <w:hyperlink w:anchor="_Toc97435937" w:history="1">
            <w:r w:rsidR="007D2060" w:rsidRPr="005F2A38">
              <w:rPr>
                <w:rStyle w:val="Hyperlink"/>
              </w:rPr>
              <w:t>2.1</w:t>
            </w:r>
            <w:r w:rsidR="007D2060">
              <w:rPr>
                <w:rFonts w:asciiTheme="minorHAnsi" w:eastAsiaTheme="minorEastAsia" w:hAnsiTheme="minorHAnsi" w:cstheme="minorBidi"/>
                <w:b w:val="0"/>
                <w:bCs w:val="0"/>
              </w:rPr>
              <w:tab/>
            </w:r>
            <w:r w:rsidR="007D2060" w:rsidRPr="005F2A38">
              <w:rPr>
                <w:rStyle w:val="Hyperlink"/>
              </w:rPr>
              <w:t>Introduction</w:t>
            </w:r>
            <w:r w:rsidR="007D2060">
              <w:rPr>
                <w:webHidden/>
              </w:rPr>
              <w:tab/>
            </w:r>
            <w:r w:rsidR="007D2060">
              <w:rPr>
                <w:webHidden/>
              </w:rPr>
              <w:fldChar w:fldCharType="begin"/>
            </w:r>
            <w:r w:rsidR="007D2060">
              <w:rPr>
                <w:webHidden/>
              </w:rPr>
              <w:instrText xml:space="preserve"> PAGEREF _Toc97435937 \h </w:instrText>
            </w:r>
            <w:r w:rsidR="007D2060">
              <w:rPr>
                <w:webHidden/>
              </w:rPr>
            </w:r>
            <w:r w:rsidR="007D2060">
              <w:rPr>
                <w:webHidden/>
              </w:rPr>
              <w:fldChar w:fldCharType="separate"/>
            </w:r>
            <w:r w:rsidR="007D2060">
              <w:rPr>
                <w:webHidden/>
              </w:rPr>
              <w:t>21</w:t>
            </w:r>
            <w:r w:rsidR="007D2060">
              <w:rPr>
                <w:webHidden/>
              </w:rPr>
              <w:fldChar w:fldCharType="end"/>
            </w:r>
          </w:hyperlink>
        </w:p>
        <w:p w14:paraId="55C6D729" w14:textId="38817147" w:rsidR="007D2060" w:rsidRDefault="002D3419" w:rsidP="007C460D">
          <w:pPr>
            <w:pStyle w:val="TOC2"/>
            <w:spacing w:line="360" w:lineRule="auto"/>
            <w:rPr>
              <w:rFonts w:asciiTheme="minorHAnsi" w:eastAsiaTheme="minorEastAsia" w:hAnsiTheme="minorHAnsi" w:cstheme="minorBidi"/>
              <w:b w:val="0"/>
              <w:bCs w:val="0"/>
            </w:rPr>
          </w:pPr>
          <w:hyperlink w:anchor="_Toc97435938" w:history="1">
            <w:r w:rsidR="007D2060" w:rsidRPr="005F2A38">
              <w:rPr>
                <w:rStyle w:val="Hyperlink"/>
              </w:rPr>
              <w:t>2.2.   Industry analysis</w:t>
            </w:r>
            <w:r w:rsidR="007D2060">
              <w:rPr>
                <w:webHidden/>
              </w:rPr>
              <w:tab/>
            </w:r>
            <w:r w:rsidR="007D2060">
              <w:rPr>
                <w:webHidden/>
              </w:rPr>
              <w:fldChar w:fldCharType="begin"/>
            </w:r>
            <w:r w:rsidR="007D2060">
              <w:rPr>
                <w:webHidden/>
              </w:rPr>
              <w:instrText xml:space="preserve"> PAGEREF _Toc97435938 \h </w:instrText>
            </w:r>
            <w:r w:rsidR="007D2060">
              <w:rPr>
                <w:webHidden/>
              </w:rPr>
            </w:r>
            <w:r w:rsidR="007D2060">
              <w:rPr>
                <w:webHidden/>
              </w:rPr>
              <w:fldChar w:fldCharType="separate"/>
            </w:r>
            <w:r w:rsidR="007D2060">
              <w:rPr>
                <w:webHidden/>
              </w:rPr>
              <w:t>22</w:t>
            </w:r>
            <w:r w:rsidR="007D2060">
              <w:rPr>
                <w:webHidden/>
              </w:rPr>
              <w:fldChar w:fldCharType="end"/>
            </w:r>
          </w:hyperlink>
        </w:p>
        <w:p w14:paraId="483926B2" w14:textId="54341BA3" w:rsidR="007D2060" w:rsidRDefault="002D3419" w:rsidP="007C460D">
          <w:pPr>
            <w:pStyle w:val="TOC3"/>
            <w:tabs>
              <w:tab w:val="right" w:leader="dot" w:pos="9350"/>
            </w:tabs>
            <w:spacing w:line="360" w:lineRule="auto"/>
            <w:rPr>
              <w:rFonts w:asciiTheme="minorHAnsi" w:eastAsiaTheme="minorEastAsia" w:hAnsiTheme="minorHAnsi" w:cstheme="minorBidi"/>
              <w:noProof/>
            </w:rPr>
          </w:pPr>
          <w:hyperlink w:anchor="_Toc97435939" w:history="1">
            <w:r w:rsidR="007D2060" w:rsidRPr="005F2A38">
              <w:rPr>
                <w:rStyle w:val="Hyperlink"/>
                <w:rFonts w:ascii="Arial" w:hAnsi="Arial" w:cs="Arial"/>
                <w:i/>
                <w:iCs/>
                <w:noProof/>
              </w:rPr>
              <w:t>2.2.1   Specification of the industry</w:t>
            </w:r>
            <w:r w:rsidR="007D2060">
              <w:rPr>
                <w:noProof/>
                <w:webHidden/>
              </w:rPr>
              <w:tab/>
            </w:r>
            <w:r w:rsidR="007D2060">
              <w:rPr>
                <w:noProof/>
                <w:webHidden/>
              </w:rPr>
              <w:fldChar w:fldCharType="begin"/>
            </w:r>
            <w:r w:rsidR="007D2060">
              <w:rPr>
                <w:noProof/>
                <w:webHidden/>
              </w:rPr>
              <w:instrText xml:space="preserve"> PAGEREF _Toc97435939 \h </w:instrText>
            </w:r>
            <w:r w:rsidR="007D2060">
              <w:rPr>
                <w:noProof/>
                <w:webHidden/>
              </w:rPr>
            </w:r>
            <w:r w:rsidR="007D2060">
              <w:rPr>
                <w:noProof/>
                <w:webHidden/>
              </w:rPr>
              <w:fldChar w:fldCharType="separate"/>
            </w:r>
            <w:r w:rsidR="007D2060">
              <w:rPr>
                <w:noProof/>
                <w:webHidden/>
              </w:rPr>
              <w:t>23</w:t>
            </w:r>
            <w:r w:rsidR="007D2060">
              <w:rPr>
                <w:noProof/>
                <w:webHidden/>
              </w:rPr>
              <w:fldChar w:fldCharType="end"/>
            </w:r>
          </w:hyperlink>
        </w:p>
        <w:p w14:paraId="538E5C98" w14:textId="65DDFA8D" w:rsidR="007D2060" w:rsidRDefault="002D3419" w:rsidP="007C460D">
          <w:pPr>
            <w:pStyle w:val="TOC3"/>
            <w:tabs>
              <w:tab w:val="right" w:leader="dot" w:pos="9350"/>
            </w:tabs>
            <w:spacing w:line="360" w:lineRule="auto"/>
            <w:rPr>
              <w:rFonts w:asciiTheme="minorHAnsi" w:eastAsiaTheme="minorEastAsia" w:hAnsiTheme="minorHAnsi" w:cstheme="minorBidi"/>
              <w:noProof/>
            </w:rPr>
          </w:pPr>
          <w:hyperlink w:anchor="_Toc97435940" w:history="1">
            <w:r w:rsidR="007D2060" w:rsidRPr="005F2A38">
              <w:rPr>
                <w:rStyle w:val="Hyperlink"/>
                <w:rFonts w:ascii="Arial" w:hAnsi="Arial" w:cs="Arial"/>
                <w:i/>
                <w:iCs/>
                <w:noProof/>
              </w:rPr>
              <w:t>2.2.2   Size, trend, and maturity of the industry</w:t>
            </w:r>
            <w:r w:rsidR="007D2060">
              <w:rPr>
                <w:noProof/>
                <w:webHidden/>
              </w:rPr>
              <w:tab/>
            </w:r>
            <w:r w:rsidR="007D2060">
              <w:rPr>
                <w:noProof/>
                <w:webHidden/>
              </w:rPr>
              <w:fldChar w:fldCharType="begin"/>
            </w:r>
            <w:r w:rsidR="007D2060">
              <w:rPr>
                <w:noProof/>
                <w:webHidden/>
              </w:rPr>
              <w:instrText xml:space="preserve"> PAGEREF _Toc97435940 \h </w:instrText>
            </w:r>
            <w:r w:rsidR="007D2060">
              <w:rPr>
                <w:noProof/>
                <w:webHidden/>
              </w:rPr>
            </w:r>
            <w:r w:rsidR="007D2060">
              <w:rPr>
                <w:noProof/>
                <w:webHidden/>
              </w:rPr>
              <w:fldChar w:fldCharType="separate"/>
            </w:r>
            <w:r w:rsidR="007D2060">
              <w:rPr>
                <w:noProof/>
                <w:webHidden/>
              </w:rPr>
              <w:t>24</w:t>
            </w:r>
            <w:r w:rsidR="007D2060">
              <w:rPr>
                <w:noProof/>
                <w:webHidden/>
              </w:rPr>
              <w:fldChar w:fldCharType="end"/>
            </w:r>
          </w:hyperlink>
        </w:p>
        <w:p w14:paraId="17831C92" w14:textId="7A2DE8EF" w:rsidR="007D2060" w:rsidRDefault="002D3419" w:rsidP="007C460D">
          <w:pPr>
            <w:pStyle w:val="TOC3"/>
            <w:tabs>
              <w:tab w:val="right" w:leader="dot" w:pos="9350"/>
            </w:tabs>
            <w:spacing w:line="360" w:lineRule="auto"/>
            <w:rPr>
              <w:rFonts w:asciiTheme="minorHAnsi" w:eastAsiaTheme="minorEastAsia" w:hAnsiTheme="minorHAnsi" w:cstheme="minorBidi"/>
              <w:noProof/>
            </w:rPr>
          </w:pPr>
          <w:hyperlink w:anchor="_Toc97435941" w:history="1">
            <w:r w:rsidR="007D2060" w:rsidRPr="005F2A38">
              <w:rPr>
                <w:rStyle w:val="Hyperlink"/>
                <w:rFonts w:ascii="Arial" w:hAnsi="Arial" w:cs="Arial"/>
                <w:i/>
                <w:iCs/>
                <w:noProof/>
              </w:rPr>
              <w:t>2.2.3   External economic factors</w:t>
            </w:r>
            <w:r w:rsidR="007D2060">
              <w:rPr>
                <w:noProof/>
                <w:webHidden/>
              </w:rPr>
              <w:tab/>
            </w:r>
            <w:r w:rsidR="007D2060">
              <w:rPr>
                <w:noProof/>
                <w:webHidden/>
              </w:rPr>
              <w:fldChar w:fldCharType="begin"/>
            </w:r>
            <w:r w:rsidR="007D2060">
              <w:rPr>
                <w:noProof/>
                <w:webHidden/>
              </w:rPr>
              <w:instrText xml:space="preserve"> PAGEREF _Toc97435941 \h </w:instrText>
            </w:r>
            <w:r w:rsidR="007D2060">
              <w:rPr>
                <w:noProof/>
                <w:webHidden/>
              </w:rPr>
            </w:r>
            <w:r w:rsidR="007D2060">
              <w:rPr>
                <w:noProof/>
                <w:webHidden/>
              </w:rPr>
              <w:fldChar w:fldCharType="separate"/>
            </w:r>
            <w:r w:rsidR="007D2060">
              <w:rPr>
                <w:noProof/>
                <w:webHidden/>
              </w:rPr>
              <w:t>26</w:t>
            </w:r>
            <w:r w:rsidR="007D2060">
              <w:rPr>
                <w:noProof/>
                <w:webHidden/>
              </w:rPr>
              <w:fldChar w:fldCharType="end"/>
            </w:r>
          </w:hyperlink>
        </w:p>
        <w:p w14:paraId="1BEBCF5A" w14:textId="486C666B" w:rsidR="007D2060" w:rsidRDefault="002D3419" w:rsidP="007C460D">
          <w:pPr>
            <w:pStyle w:val="TOC3"/>
            <w:tabs>
              <w:tab w:val="right" w:leader="dot" w:pos="9350"/>
            </w:tabs>
            <w:spacing w:line="360" w:lineRule="auto"/>
            <w:rPr>
              <w:rFonts w:asciiTheme="minorHAnsi" w:eastAsiaTheme="minorEastAsia" w:hAnsiTheme="minorHAnsi" w:cstheme="minorBidi"/>
              <w:noProof/>
            </w:rPr>
          </w:pPr>
          <w:hyperlink w:anchor="_Toc97435942" w:history="1">
            <w:r w:rsidR="007D2060" w:rsidRPr="005F2A38">
              <w:rPr>
                <w:rStyle w:val="Hyperlink"/>
                <w:rFonts w:ascii="Arial" w:hAnsi="Arial" w:cs="Arial"/>
                <w:i/>
                <w:iCs/>
                <w:noProof/>
              </w:rPr>
              <w:t>2.2.4   Technological factors</w:t>
            </w:r>
            <w:r w:rsidR="007D2060">
              <w:rPr>
                <w:noProof/>
                <w:webHidden/>
              </w:rPr>
              <w:tab/>
            </w:r>
            <w:r w:rsidR="007D2060">
              <w:rPr>
                <w:noProof/>
                <w:webHidden/>
              </w:rPr>
              <w:fldChar w:fldCharType="begin"/>
            </w:r>
            <w:r w:rsidR="007D2060">
              <w:rPr>
                <w:noProof/>
                <w:webHidden/>
              </w:rPr>
              <w:instrText xml:space="preserve"> PAGEREF _Toc97435942 \h </w:instrText>
            </w:r>
            <w:r w:rsidR="007D2060">
              <w:rPr>
                <w:noProof/>
                <w:webHidden/>
              </w:rPr>
            </w:r>
            <w:r w:rsidR="007D2060">
              <w:rPr>
                <w:noProof/>
                <w:webHidden/>
              </w:rPr>
              <w:fldChar w:fldCharType="separate"/>
            </w:r>
            <w:r w:rsidR="007D2060">
              <w:rPr>
                <w:noProof/>
                <w:webHidden/>
              </w:rPr>
              <w:t>27</w:t>
            </w:r>
            <w:r w:rsidR="007D2060">
              <w:rPr>
                <w:noProof/>
                <w:webHidden/>
              </w:rPr>
              <w:fldChar w:fldCharType="end"/>
            </w:r>
          </w:hyperlink>
        </w:p>
        <w:p w14:paraId="407E8005" w14:textId="4DA1847E" w:rsidR="007D2060" w:rsidRDefault="002D3419" w:rsidP="007C460D">
          <w:pPr>
            <w:pStyle w:val="TOC3"/>
            <w:tabs>
              <w:tab w:val="right" w:leader="dot" w:pos="9350"/>
            </w:tabs>
            <w:spacing w:line="360" w:lineRule="auto"/>
            <w:rPr>
              <w:rFonts w:asciiTheme="minorHAnsi" w:eastAsiaTheme="minorEastAsia" w:hAnsiTheme="minorHAnsi" w:cstheme="minorBidi"/>
              <w:noProof/>
            </w:rPr>
          </w:pPr>
          <w:hyperlink w:anchor="_Toc97435943" w:history="1">
            <w:r w:rsidR="007D2060" w:rsidRPr="005F2A38">
              <w:rPr>
                <w:rStyle w:val="Hyperlink"/>
                <w:rFonts w:ascii="Arial" w:hAnsi="Arial" w:cs="Arial"/>
                <w:i/>
                <w:iCs/>
                <w:noProof/>
              </w:rPr>
              <w:t>2.2.6   Supplier Power</w:t>
            </w:r>
            <w:r w:rsidR="007D2060">
              <w:rPr>
                <w:noProof/>
                <w:webHidden/>
              </w:rPr>
              <w:tab/>
            </w:r>
            <w:r w:rsidR="007D2060">
              <w:rPr>
                <w:noProof/>
                <w:webHidden/>
              </w:rPr>
              <w:fldChar w:fldCharType="begin"/>
            </w:r>
            <w:r w:rsidR="007D2060">
              <w:rPr>
                <w:noProof/>
                <w:webHidden/>
              </w:rPr>
              <w:instrText xml:space="preserve"> PAGEREF _Toc97435943 \h </w:instrText>
            </w:r>
            <w:r w:rsidR="007D2060">
              <w:rPr>
                <w:noProof/>
                <w:webHidden/>
              </w:rPr>
            </w:r>
            <w:r w:rsidR="007D2060">
              <w:rPr>
                <w:noProof/>
                <w:webHidden/>
              </w:rPr>
              <w:fldChar w:fldCharType="separate"/>
            </w:r>
            <w:r w:rsidR="007D2060">
              <w:rPr>
                <w:noProof/>
                <w:webHidden/>
              </w:rPr>
              <w:t>27</w:t>
            </w:r>
            <w:r w:rsidR="007D2060">
              <w:rPr>
                <w:noProof/>
                <w:webHidden/>
              </w:rPr>
              <w:fldChar w:fldCharType="end"/>
            </w:r>
          </w:hyperlink>
        </w:p>
        <w:p w14:paraId="50020EDD" w14:textId="511594A4" w:rsidR="007D2060" w:rsidRDefault="002D3419" w:rsidP="007C460D">
          <w:pPr>
            <w:pStyle w:val="TOC3"/>
            <w:tabs>
              <w:tab w:val="right" w:leader="dot" w:pos="9350"/>
            </w:tabs>
            <w:spacing w:line="360" w:lineRule="auto"/>
            <w:rPr>
              <w:rFonts w:asciiTheme="minorHAnsi" w:eastAsiaTheme="minorEastAsia" w:hAnsiTheme="minorHAnsi" w:cstheme="minorBidi"/>
              <w:noProof/>
            </w:rPr>
          </w:pPr>
          <w:hyperlink w:anchor="_Toc97435944" w:history="1">
            <w:r w:rsidR="007D2060" w:rsidRPr="005F2A38">
              <w:rPr>
                <w:rStyle w:val="Hyperlink"/>
                <w:rFonts w:ascii="Arial" w:hAnsi="Arial" w:cs="Arial"/>
                <w:i/>
                <w:iCs/>
                <w:noProof/>
              </w:rPr>
              <w:t>2.2.7   Buyer Power</w:t>
            </w:r>
            <w:r w:rsidR="007D2060">
              <w:rPr>
                <w:noProof/>
                <w:webHidden/>
              </w:rPr>
              <w:tab/>
            </w:r>
            <w:r w:rsidR="007D2060">
              <w:rPr>
                <w:noProof/>
                <w:webHidden/>
              </w:rPr>
              <w:fldChar w:fldCharType="begin"/>
            </w:r>
            <w:r w:rsidR="007D2060">
              <w:rPr>
                <w:noProof/>
                <w:webHidden/>
              </w:rPr>
              <w:instrText xml:space="preserve"> PAGEREF _Toc97435944 \h </w:instrText>
            </w:r>
            <w:r w:rsidR="007D2060">
              <w:rPr>
                <w:noProof/>
                <w:webHidden/>
              </w:rPr>
            </w:r>
            <w:r w:rsidR="007D2060">
              <w:rPr>
                <w:noProof/>
                <w:webHidden/>
              </w:rPr>
              <w:fldChar w:fldCharType="separate"/>
            </w:r>
            <w:r w:rsidR="007D2060">
              <w:rPr>
                <w:noProof/>
                <w:webHidden/>
              </w:rPr>
              <w:t>28</w:t>
            </w:r>
            <w:r w:rsidR="007D2060">
              <w:rPr>
                <w:noProof/>
                <w:webHidden/>
              </w:rPr>
              <w:fldChar w:fldCharType="end"/>
            </w:r>
          </w:hyperlink>
        </w:p>
        <w:p w14:paraId="7A012653" w14:textId="6696E8E5" w:rsidR="007D2060" w:rsidRDefault="002D3419" w:rsidP="007C460D">
          <w:pPr>
            <w:pStyle w:val="TOC3"/>
            <w:tabs>
              <w:tab w:val="right" w:leader="dot" w:pos="9350"/>
            </w:tabs>
            <w:spacing w:line="360" w:lineRule="auto"/>
            <w:rPr>
              <w:rFonts w:asciiTheme="minorHAnsi" w:eastAsiaTheme="minorEastAsia" w:hAnsiTheme="minorHAnsi" w:cstheme="minorBidi"/>
              <w:noProof/>
            </w:rPr>
          </w:pPr>
          <w:hyperlink w:anchor="_Toc97435945" w:history="1">
            <w:r w:rsidR="007D2060" w:rsidRPr="005F2A38">
              <w:rPr>
                <w:rStyle w:val="Hyperlink"/>
                <w:rFonts w:ascii="Arial" w:hAnsi="Arial" w:cs="Arial"/>
                <w:i/>
                <w:iCs/>
                <w:noProof/>
              </w:rPr>
              <w:t>2.2.8   Threat of Substitutes</w:t>
            </w:r>
            <w:r w:rsidR="007D2060">
              <w:rPr>
                <w:noProof/>
                <w:webHidden/>
              </w:rPr>
              <w:tab/>
            </w:r>
            <w:r w:rsidR="007D2060">
              <w:rPr>
                <w:noProof/>
                <w:webHidden/>
              </w:rPr>
              <w:fldChar w:fldCharType="begin"/>
            </w:r>
            <w:r w:rsidR="007D2060">
              <w:rPr>
                <w:noProof/>
                <w:webHidden/>
              </w:rPr>
              <w:instrText xml:space="preserve"> PAGEREF _Toc97435945 \h </w:instrText>
            </w:r>
            <w:r w:rsidR="007D2060">
              <w:rPr>
                <w:noProof/>
                <w:webHidden/>
              </w:rPr>
            </w:r>
            <w:r w:rsidR="007D2060">
              <w:rPr>
                <w:noProof/>
                <w:webHidden/>
              </w:rPr>
              <w:fldChar w:fldCharType="separate"/>
            </w:r>
            <w:r w:rsidR="007D2060">
              <w:rPr>
                <w:noProof/>
                <w:webHidden/>
              </w:rPr>
              <w:t>28</w:t>
            </w:r>
            <w:r w:rsidR="007D2060">
              <w:rPr>
                <w:noProof/>
                <w:webHidden/>
              </w:rPr>
              <w:fldChar w:fldCharType="end"/>
            </w:r>
          </w:hyperlink>
        </w:p>
        <w:p w14:paraId="19282987" w14:textId="0FD5FC4D" w:rsidR="007D2060" w:rsidRDefault="002D3419" w:rsidP="007C460D">
          <w:pPr>
            <w:pStyle w:val="TOC3"/>
            <w:tabs>
              <w:tab w:val="right" w:leader="dot" w:pos="9350"/>
            </w:tabs>
            <w:spacing w:line="360" w:lineRule="auto"/>
            <w:rPr>
              <w:rFonts w:asciiTheme="minorHAnsi" w:eastAsiaTheme="minorEastAsia" w:hAnsiTheme="minorHAnsi" w:cstheme="minorBidi"/>
              <w:noProof/>
            </w:rPr>
          </w:pPr>
          <w:hyperlink w:anchor="_Toc97435946" w:history="1">
            <w:r w:rsidR="007D2060" w:rsidRPr="005F2A38">
              <w:rPr>
                <w:rStyle w:val="Hyperlink"/>
                <w:rFonts w:ascii="Arial" w:hAnsi="Arial" w:cs="Arial"/>
                <w:i/>
                <w:iCs/>
                <w:noProof/>
              </w:rPr>
              <w:t>2.2.9.   Industry rivalry</w:t>
            </w:r>
            <w:r w:rsidR="007D2060">
              <w:rPr>
                <w:noProof/>
                <w:webHidden/>
              </w:rPr>
              <w:tab/>
            </w:r>
            <w:r w:rsidR="007D2060">
              <w:rPr>
                <w:noProof/>
                <w:webHidden/>
              </w:rPr>
              <w:fldChar w:fldCharType="begin"/>
            </w:r>
            <w:r w:rsidR="007D2060">
              <w:rPr>
                <w:noProof/>
                <w:webHidden/>
              </w:rPr>
              <w:instrText xml:space="preserve"> PAGEREF _Toc97435946 \h </w:instrText>
            </w:r>
            <w:r w:rsidR="007D2060">
              <w:rPr>
                <w:noProof/>
                <w:webHidden/>
              </w:rPr>
            </w:r>
            <w:r w:rsidR="007D2060">
              <w:rPr>
                <w:noProof/>
                <w:webHidden/>
              </w:rPr>
              <w:fldChar w:fldCharType="separate"/>
            </w:r>
            <w:r w:rsidR="007D2060">
              <w:rPr>
                <w:noProof/>
                <w:webHidden/>
              </w:rPr>
              <w:t>28</w:t>
            </w:r>
            <w:r w:rsidR="007D2060">
              <w:rPr>
                <w:noProof/>
                <w:webHidden/>
              </w:rPr>
              <w:fldChar w:fldCharType="end"/>
            </w:r>
          </w:hyperlink>
        </w:p>
        <w:p w14:paraId="34CDDEC2" w14:textId="4A260795" w:rsidR="007D2060" w:rsidRDefault="002D3419" w:rsidP="007C460D">
          <w:pPr>
            <w:pStyle w:val="TOC2"/>
            <w:spacing w:line="360" w:lineRule="auto"/>
            <w:rPr>
              <w:rFonts w:asciiTheme="minorHAnsi" w:eastAsiaTheme="minorEastAsia" w:hAnsiTheme="minorHAnsi" w:cstheme="minorBidi"/>
              <w:b w:val="0"/>
              <w:bCs w:val="0"/>
            </w:rPr>
          </w:pPr>
          <w:hyperlink w:anchor="_Toc97435947" w:history="1">
            <w:r w:rsidR="007D2060" w:rsidRPr="005F2A38">
              <w:rPr>
                <w:rStyle w:val="Hyperlink"/>
              </w:rPr>
              <w:t>2.3     Literature survey</w:t>
            </w:r>
            <w:r w:rsidR="007D2060">
              <w:rPr>
                <w:webHidden/>
              </w:rPr>
              <w:tab/>
            </w:r>
            <w:r w:rsidR="007D2060">
              <w:rPr>
                <w:webHidden/>
              </w:rPr>
              <w:fldChar w:fldCharType="begin"/>
            </w:r>
            <w:r w:rsidR="007D2060">
              <w:rPr>
                <w:webHidden/>
              </w:rPr>
              <w:instrText xml:space="preserve"> PAGEREF _Toc97435947 \h </w:instrText>
            </w:r>
            <w:r w:rsidR="007D2060">
              <w:rPr>
                <w:webHidden/>
              </w:rPr>
            </w:r>
            <w:r w:rsidR="007D2060">
              <w:rPr>
                <w:webHidden/>
              </w:rPr>
              <w:fldChar w:fldCharType="separate"/>
            </w:r>
            <w:r w:rsidR="007D2060">
              <w:rPr>
                <w:webHidden/>
              </w:rPr>
              <w:t>29</w:t>
            </w:r>
            <w:r w:rsidR="007D2060">
              <w:rPr>
                <w:webHidden/>
              </w:rPr>
              <w:fldChar w:fldCharType="end"/>
            </w:r>
          </w:hyperlink>
        </w:p>
        <w:p w14:paraId="58E79397" w14:textId="55476EAA" w:rsidR="007D2060" w:rsidRDefault="002D3419" w:rsidP="007C460D">
          <w:pPr>
            <w:pStyle w:val="TOC1"/>
            <w:tabs>
              <w:tab w:val="right" w:leader="dot" w:pos="9350"/>
            </w:tabs>
            <w:spacing w:line="360" w:lineRule="auto"/>
            <w:rPr>
              <w:rFonts w:asciiTheme="minorHAnsi" w:eastAsiaTheme="minorEastAsia" w:hAnsiTheme="minorHAnsi" w:cstheme="minorBidi"/>
              <w:noProof/>
            </w:rPr>
          </w:pPr>
          <w:hyperlink w:anchor="_Toc97435948" w:history="1">
            <w:r w:rsidR="007D2060" w:rsidRPr="005F2A38">
              <w:rPr>
                <w:rStyle w:val="Hyperlink"/>
                <w:rFonts w:cs="Arial"/>
                <w:noProof/>
              </w:rPr>
              <w:t>CHAPTER III:</w:t>
            </w:r>
            <w:r w:rsidR="007D2060">
              <w:rPr>
                <w:noProof/>
                <w:webHidden/>
              </w:rPr>
              <w:tab/>
            </w:r>
            <w:r w:rsidR="007D2060">
              <w:rPr>
                <w:noProof/>
                <w:webHidden/>
              </w:rPr>
              <w:fldChar w:fldCharType="begin"/>
            </w:r>
            <w:r w:rsidR="007D2060">
              <w:rPr>
                <w:noProof/>
                <w:webHidden/>
              </w:rPr>
              <w:instrText xml:space="preserve"> PAGEREF _Toc97435948 \h </w:instrText>
            </w:r>
            <w:r w:rsidR="007D2060">
              <w:rPr>
                <w:noProof/>
                <w:webHidden/>
              </w:rPr>
            </w:r>
            <w:r w:rsidR="007D2060">
              <w:rPr>
                <w:noProof/>
                <w:webHidden/>
              </w:rPr>
              <w:fldChar w:fldCharType="separate"/>
            </w:r>
            <w:r w:rsidR="007D2060">
              <w:rPr>
                <w:noProof/>
                <w:webHidden/>
              </w:rPr>
              <w:t>32</w:t>
            </w:r>
            <w:r w:rsidR="007D2060">
              <w:rPr>
                <w:noProof/>
                <w:webHidden/>
              </w:rPr>
              <w:fldChar w:fldCharType="end"/>
            </w:r>
          </w:hyperlink>
        </w:p>
        <w:p w14:paraId="4715DCE6" w14:textId="0992317B" w:rsidR="007D2060" w:rsidRDefault="002D3419" w:rsidP="007C460D">
          <w:pPr>
            <w:pStyle w:val="TOC1"/>
            <w:tabs>
              <w:tab w:val="right" w:leader="dot" w:pos="9350"/>
            </w:tabs>
            <w:spacing w:line="360" w:lineRule="auto"/>
            <w:rPr>
              <w:rFonts w:asciiTheme="minorHAnsi" w:eastAsiaTheme="minorEastAsia" w:hAnsiTheme="minorHAnsi" w:cstheme="minorBidi"/>
              <w:noProof/>
            </w:rPr>
          </w:pPr>
          <w:hyperlink w:anchor="_Toc97435949" w:history="1">
            <w:r w:rsidR="007D2060" w:rsidRPr="005F2A38">
              <w:rPr>
                <w:rStyle w:val="Hyperlink"/>
                <w:rFonts w:cs="Arial"/>
                <w:noProof/>
              </w:rPr>
              <w:t>RESEARCH METHODS</w:t>
            </w:r>
            <w:r w:rsidR="007D2060">
              <w:rPr>
                <w:noProof/>
                <w:webHidden/>
              </w:rPr>
              <w:tab/>
            </w:r>
            <w:r w:rsidR="007D2060">
              <w:rPr>
                <w:noProof/>
                <w:webHidden/>
              </w:rPr>
              <w:fldChar w:fldCharType="begin"/>
            </w:r>
            <w:r w:rsidR="007D2060">
              <w:rPr>
                <w:noProof/>
                <w:webHidden/>
              </w:rPr>
              <w:instrText xml:space="preserve"> PAGEREF _Toc97435949 \h </w:instrText>
            </w:r>
            <w:r w:rsidR="007D2060">
              <w:rPr>
                <w:noProof/>
                <w:webHidden/>
              </w:rPr>
            </w:r>
            <w:r w:rsidR="007D2060">
              <w:rPr>
                <w:noProof/>
                <w:webHidden/>
              </w:rPr>
              <w:fldChar w:fldCharType="separate"/>
            </w:r>
            <w:r w:rsidR="007D2060">
              <w:rPr>
                <w:noProof/>
                <w:webHidden/>
              </w:rPr>
              <w:t>32</w:t>
            </w:r>
            <w:r w:rsidR="007D2060">
              <w:rPr>
                <w:noProof/>
                <w:webHidden/>
              </w:rPr>
              <w:fldChar w:fldCharType="end"/>
            </w:r>
          </w:hyperlink>
        </w:p>
        <w:p w14:paraId="2CC8439D" w14:textId="58DE5C55" w:rsidR="007D2060" w:rsidRDefault="002D3419" w:rsidP="007C460D">
          <w:pPr>
            <w:pStyle w:val="TOC2"/>
            <w:spacing w:line="360" w:lineRule="auto"/>
            <w:rPr>
              <w:rFonts w:asciiTheme="minorHAnsi" w:eastAsiaTheme="minorEastAsia" w:hAnsiTheme="minorHAnsi" w:cstheme="minorBidi"/>
              <w:b w:val="0"/>
              <w:bCs w:val="0"/>
            </w:rPr>
          </w:pPr>
          <w:hyperlink w:anchor="_Toc97435950" w:history="1">
            <w:r w:rsidR="007D2060" w:rsidRPr="005F2A38">
              <w:rPr>
                <w:rStyle w:val="Hyperlink"/>
              </w:rPr>
              <w:t>3.1    Introduction</w:t>
            </w:r>
            <w:r w:rsidR="007D2060">
              <w:rPr>
                <w:webHidden/>
              </w:rPr>
              <w:tab/>
            </w:r>
            <w:r w:rsidR="007D2060">
              <w:rPr>
                <w:webHidden/>
              </w:rPr>
              <w:fldChar w:fldCharType="begin"/>
            </w:r>
            <w:r w:rsidR="007D2060">
              <w:rPr>
                <w:webHidden/>
              </w:rPr>
              <w:instrText xml:space="preserve"> PAGEREF _Toc97435950 \h </w:instrText>
            </w:r>
            <w:r w:rsidR="007D2060">
              <w:rPr>
                <w:webHidden/>
              </w:rPr>
            </w:r>
            <w:r w:rsidR="007D2060">
              <w:rPr>
                <w:webHidden/>
              </w:rPr>
              <w:fldChar w:fldCharType="separate"/>
            </w:r>
            <w:r w:rsidR="007D2060">
              <w:rPr>
                <w:webHidden/>
              </w:rPr>
              <w:t>33</w:t>
            </w:r>
            <w:r w:rsidR="007D2060">
              <w:rPr>
                <w:webHidden/>
              </w:rPr>
              <w:fldChar w:fldCharType="end"/>
            </w:r>
          </w:hyperlink>
        </w:p>
        <w:p w14:paraId="19D6B2A2" w14:textId="55418371" w:rsidR="007D2060" w:rsidRDefault="002D3419" w:rsidP="007C460D">
          <w:pPr>
            <w:pStyle w:val="TOC2"/>
            <w:spacing w:line="360" w:lineRule="auto"/>
            <w:rPr>
              <w:rFonts w:asciiTheme="minorHAnsi" w:eastAsiaTheme="minorEastAsia" w:hAnsiTheme="minorHAnsi" w:cstheme="minorBidi"/>
              <w:b w:val="0"/>
              <w:bCs w:val="0"/>
            </w:rPr>
          </w:pPr>
          <w:hyperlink w:anchor="_Toc97435951" w:history="1">
            <w:r w:rsidR="007D2060" w:rsidRPr="005F2A38">
              <w:rPr>
                <w:rStyle w:val="Hyperlink"/>
              </w:rPr>
              <w:t>3.2    Resear</w:t>
            </w:r>
            <w:r w:rsidR="007D2060" w:rsidRPr="005F2A38">
              <w:rPr>
                <w:rStyle w:val="Hyperlink"/>
              </w:rPr>
              <w:t>c</w:t>
            </w:r>
            <w:r w:rsidR="007D2060" w:rsidRPr="005F2A38">
              <w:rPr>
                <w:rStyle w:val="Hyperlink"/>
              </w:rPr>
              <w:t>h Design</w:t>
            </w:r>
            <w:r w:rsidR="007D2060">
              <w:rPr>
                <w:webHidden/>
              </w:rPr>
              <w:tab/>
            </w:r>
            <w:r w:rsidR="007D2060">
              <w:rPr>
                <w:webHidden/>
              </w:rPr>
              <w:fldChar w:fldCharType="begin"/>
            </w:r>
            <w:r w:rsidR="007D2060">
              <w:rPr>
                <w:webHidden/>
              </w:rPr>
              <w:instrText xml:space="preserve"> PAGEREF _Toc97435951 \h </w:instrText>
            </w:r>
            <w:r w:rsidR="007D2060">
              <w:rPr>
                <w:webHidden/>
              </w:rPr>
            </w:r>
            <w:r w:rsidR="007D2060">
              <w:rPr>
                <w:webHidden/>
              </w:rPr>
              <w:fldChar w:fldCharType="separate"/>
            </w:r>
            <w:r w:rsidR="007D2060">
              <w:rPr>
                <w:webHidden/>
              </w:rPr>
              <w:t>33</w:t>
            </w:r>
            <w:r w:rsidR="007D2060">
              <w:rPr>
                <w:webHidden/>
              </w:rPr>
              <w:fldChar w:fldCharType="end"/>
            </w:r>
          </w:hyperlink>
        </w:p>
        <w:p w14:paraId="5C8FA719" w14:textId="5DABF377" w:rsidR="007D2060" w:rsidRDefault="002D3419" w:rsidP="007C460D">
          <w:pPr>
            <w:pStyle w:val="TOC2"/>
            <w:spacing w:line="360" w:lineRule="auto"/>
            <w:rPr>
              <w:rFonts w:asciiTheme="minorHAnsi" w:eastAsiaTheme="minorEastAsia" w:hAnsiTheme="minorHAnsi" w:cstheme="minorBidi"/>
              <w:b w:val="0"/>
              <w:bCs w:val="0"/>
            </w:rPr>
          </w:pPr>
          <w:hyperlink w:anchor="_Toc97435952" w:history="1">
            <w:r w:rsidR="007D2060" w:rsidRPr="005F2A38">
              <w:rPr>
                <w:rStyle w:val="Hyperlink"/>
              </w:rPr>
              <w:t>3.3    Data collection</w:t>
            </w:r>
            <w:r w:rsidR="007D2060">
              <w:rPr>
                <w:webHidden/>
              </w:rPr>
              <w:tab/>
            </w:r>
            <w:r w:rsidR="007D2060">
              <w:rPr>
                <w:webHidden/>
              </w:rPr>
              <w:fldChar w:fldCharType="begin"/>
            </w:r>
            <w:r w:rsidR="007D2060">
              <w:rPr>
                <w:webHidden/>
              </w:rPr>
              <w:instrText xml:space="preserve"> PAGEREF _Toc97435952 \h </w:instrText>
            </w:r>
            <w:r w:rsidR="007D2060">
              <w:rPr>
                <w:webHidden/>
              </w:rPr>
            </w:r>
            <w:r w:rsidR="007D2060">
              <w:rPr>
                <w:webHidden/>
              </w:rPr>
              <w:fldChar w:fldCharType="separate"/>
            </w:r>
            <w:r w:rsidR="007D2060">
              <w:rPr>
                <w:webHidden/>
              </w:rPr>
              <w:t>33</w:t>
            </w:r>
            <w:r w:rsidR="007D2060">
              <w:rPr>
                <w:webHidden/>
              </w:rPr>
              <w:fldChar w:fldCharType="end"/>
            </w:r>
          </w:hyperlink>
        </w:p>
        <w:p w14:paraId="0E0A5768" w14:textId="4D43B6B0" w:rsidR="007D2060" w:rsidRDefault="002D3419" w:rsidP="007C460D">
          <w:pPr>
            <w:pStyle w:val="TOC2"/>
            <w:tabs>
              <w:tab w:val="left" w:pos="660"/>
            </w:tabs>
            <w:spacing w:line="360" w:lineRule="auto"/>
            <w:rPr>
              <w:rFonts w:asciiTheme="minorHAnsi" w:eastAsiaTheme="minorEastAsia" w:hAnsiTheme="minorHAnsi" w:cstheme="minorBidi"/>
              <w:b w:val="0"/>
              <w:bCs w:val="0"/>
            </w:rPr>
          </w:pPr>
          <w:hyperlink w:anchor="_Toc97435953" w:history="1">
            <w:r w:rsidR="007D2060" w:rsidRPr="005F2A38">
              <w:rPr>
                <w:rStyle w:val="Hyperlink"/>
              </w:rPr>
              <w:t>I.</w:t>
            </w:r>
            <w:r w:rsidR="007D2060">
              <w:rPr>
                <w:rFonts w:asciiTheme="minorHAnsi" w:eastAsiaTheme="minorEastAsia" w:hAnsiTheme="minorHAnsi" w:cstheme="minorBidi"/>
                <w:b w:val="0"/>
                <w:bCs w:val="0"/>
              </w:rPr>
              <w:tab/>
            </w:r>
            <w:r w:rsidR="007D2060" w:rsidRPr="005F2A38">
              <w:rPr>
                <w:rStyle w:val="Hyperlink"/>
              </w:rPr>
              <w:t>Primary data:</w:t>
            </w:r>
            <w:r w:rsidR="007D2060">
              <w:rPr>
                <w:webHidden/>
              </w:rPr>
              <w:tab/>
            </w:r>
            <w:r w:rsidR="007D2060">
              <w:rPr>
                <w:webHidden/>
              </w:rPr>
              <w:fldChar w:fldCharType="begin"/>
            </w:r>
            <w:r w:rsidR="007D2060">
              <w:rPr>
                <w:webHidden/>
              </w:rPr>
              <w:instrText xml:space="preserve"> PAGEREF _Toc97435953 \h </w:instrText>
            </w:r>
            <w:r w:rsidR="007D2060">
              <w:rPr>
                <w:webHidden/>
              </w:rPr>
            </w:r>
            <w:r w:rsidR="007D2060">
              <w:rPr>
                <w:webHidden/>
              </w:rPr>
              <w:fldChar w:fldCharType="separate"/>
            </w:r>
            <w:r w:rsidR="007D2060">
              <w:rPr>
                <w:webHidden/>
              </w:rPr>
              <w:t>33</w:t>
            </w:r>
            <w:r w:rsidR="007D2060">
              <w:rPr>
                <w:webHidden/>
              </w:rPr>
              <w:fldChar w:fldCharType="end"/>
            </w:r>
          </w:hyperlink>
        </w:p>
        <w:p w14:paraId="3DC7E4C8" w14:textId="18BB199D" w:rsidR="007D2060" w:rsidRDefault="002D3419" w:rsidP="007C460D">
          <w:pPr>
            <w:pStyle w:val="TOC2"/>
            <w:tabs>
              <w:tab w:val="left" w:pos="660"/>
            </w:tabs>
            <w:spacing w:line="360" w:lineRule="auto"/>
            <w:rPr>
              <w:rFonts w:asciiTheme="minorHAnsi" w:eastAsiaTheme="minorEastAsia" w:hAnsiTheme="minorHAnsi" w:cstheme="minorBidi"/>
              <w:b w:val="0"/>
              <w:bCs w:val="0"/>
            </w:rPr>
          </w:pPr>
          <w:hyperlink w:anchor="_Toc97435954" w:history="1">
            <w:r w:rsidR="007D2060" w:rsidRPr="005F2A38">
              <w:rPr>
                <w:rStyle w:val="Hyperlink"/>
              </w:rPr>
              <w:t>II.</w:t>
            </w:r>
            <w:r w:rsidR="007D2060">
              <w:rPr>
                <w:rFonts w:asciiTheme="minorHAnsi" w:eastAsiaTheme="minorEastAsia" w:hAnsiTheme="minorHAnsi" w:cstheme="minorBidi"/>
                <w:b w:val="0"/>
                <w:bCs w:val="0"/>
              </w:rPr>
              <w:tab/>
            </w:r>
            <w:r w:rsidR="007D2060" w:rsidRPr="005F2A38">
              <w:rPr>
                <w:rStyle w:val="Hyperlink"/>
              </w:rPr>
              <w:t>Secondary data:</w:t>
            </w:r>
            <w:r w:rsidR="007D2060">
              <w:rPr>
                <w:webHidden/>
              </w:rPr>
              <w:tab/>
            </w:r>
            <w:r w:rsidR="007D2060">
              <w:rPr>
                <w:webHidden/>
              </w:rPr>
              <w:fldChar w:fldCharType="begin"/>
            </w:r>
            <w:r w:rsidR="007D2060">
              <w:rPr>
                <w:webHidden/>
              </w:rPr>
              <w:instrText xml:space="preserve"> PAGEREF _Toc97435954 \h </w:instrText>
            </w:r>
            <w:r w:rsidR="007D2060">
              <w:rPr>
                <w:webHidden/>
              </w:rPr>
            </w:r>
            <w:r w:rsidR="007D2060">
              <w:rPr>
                <w:webHidden/>
              </w:rPr>
              <w:fldChar w:fldCharType="separate"/>
            </w:r>
            <w:r w:rsidR="007D2060">
              <w:rPr>
                <w:webHidden/>
              </w:rPr>
              <w:t>33</w:t>
            </w:r>
            <w:r w:rsidR="007D2060">
              <w:rPr>
                <w:webHidden/>
              </w:rPr>
              <w:fldChar w:fldCharType="end"/>
            </w:r>
          </w:hyperlink>
        </w:p>
        <w:p w14:paraId="38A0A8BE" w14:textId="61D6489D" w:rsidR="007D2060" w:rsidRDefault="002D3419" w:rsidP="007C460D">
          <w:pPr>
            <w:pStyle w:val="TOC1"/>
            <w:tabs>
              <w:tab w:val="right" w:leader="dot" w:pos="9350"/>
            </w:tabs>
            <w:spacing w:line="360" w:lineRule="auto"/>
            <w:rPr>
              <w:rFonts w:asciiTheme="minorHAnsi" w:eastAsiaTheme="minorEastAsia" w:hAnsiTheme="minorHAnsi" w:cstheme="minorBidi"/>
              <w:noProof/>
            </w:rPr>
          </w:pPr>
          <w:hyperlink w:anchor="_Toc97435955" w:history="1">
            <w:r w:rsidR="007D2060" w:rsidRPr="005F2A38">
              <w:rPr>
                <w:rStyle w:val="Hyperlink"/>
                <w:rFonts w:cs="Arial"/>
                <w:noProof/>
              </w:rPr>
              <w:t>CHAPTER IV:</w:t>
            </w:r>
            <w:r w:rsidR="007D2060">
              <w:rPr>
                <w:noProof/>
                <w:webHidden/>
              </w:rPr>
              <w:tab/>
            </w:r>
            <w:r w:rsidR="007D2060">
              <w:rPr>
                <w:noProof/>
                <w:webHidden/>
              </w:rPr>
              <w:fldChar w:fldCharType="begin"/>
            </w:r>
            <w:r w:rsidR="007D2060">
              <w:rPr>
                <w:noProof/>
                <w:webHidden/>
              </w:rPr>
              <w:instrText xml:space="preserve"> PAGEREF _Toc97435955 \h </w:instrText>
            </w:r>
            <w:r w:rsidR="007D2060">
              <w:rPr>
                <w:noProof/>
                <w:webHidden/>
              </w:rPr>
            </w:r>
            <w:r w:rsidR="007D2060">
              <w:rPr>
                <w:noProof/>
                <w:webHidden/>
              </w:rPr>
              <w:fldChar w:fldCharType="separate"/>
            </w:r>
            <w:r w:rsidR="007D2060">
              <w:rPr>
                <w:noProof/>
                <w:webHidden/>
              </w:rPr>
              <w:t>35</w:t>
            </w:r>
            <w:r w:rsidR="007D2060">
              <w:rPr>
                <w:noProof/>
                <w:webHidden/>
              </w:rPr>
              <w:fldChar w:fldCharType="end"/>
            </w:r>
          </w:hyperlink>
        </w:p>
        <w:p w14:paraId="067663EF" w14:textId="1FBE0E10" w:rsidR="007D2060" w:rsidRDefault="002D3419" w:rsidP="007C460D">
          <w:pPr>
            <w:pStyle w:val="TOC1"/>
            <w:tabs>
              <w:tab w:val="right" w:leader="dot" w:pos="9350"/>
            </w:tabs>
            <w:spacing w:line="360" w:lineRule="auto"/>
            <w:rPr>
              <w:rFonts w:asciiTheme="minorHAnsi" w:eastAsiaTheme="minorEastAsia" w:hAnsiTheme="minorHAnsi" w:cstheme="minorBidi"/>
              <w:noProof/>
            </w:rPr>
          </w:pPr>
          <w:hyperlink w:anchor="_Toc97435956" w:history="1">
            <w:r w:rsidR="007D2060" w:rsidRPr="005F2A38">
              <w:rPr>
                <w:rStyle w:val="Hyperlink"/>
                <w:rFonts w:cs="Arial"/>
                <w:noProof/>
              </w:rPr>
              <w:t>RESEARCH FINDINGS</w:t>
            </w:r>
            <w:r w:rsidR="007D2060">
              <w:rPr>
                <w:noProof/>
                <w:webHidden/>
              </w:rPr>
              <w:tab/>
            </w:r>
            <w:r w:rsidR="007D2060">
              <w:rPr>
                <w:noProof/>
                <w:webHidden/>
              </w:rPr>
              <w:fldChar w:fldCharType="begin"/>
            </w:r>
            <w:r w:rsidR="007D2060">
              <w:rPr>
                <w:noProof/>
                <w:webHidden/>
              </w:rPr>
              <w:instrText xml:space="preserve"> PAGEREF _Toc97435956 \h </w:instrText>
            </w:r>
            <w:r w:rsidR="007D2060">
              <w:rPr>
                <w:noProof/>
                <w:webHidden/>
              </w:rPr>
            </w:r>
            <w:r w:rsidR="007D2060">
              <w:rPr>
                <w:noProof/>
                <w:webHidden/>
              </w:rPr>
              <w:fldChar w:fldCharType="separate"/>
            </w:r>
            <w:r w:rsidR="007D2060">
              <w:rPr>
                <w:noProof/>
                <w:webHidden/>
              </w:rPr>
              <w:t>35</w:t>
            </w:r>
            <w:r w:rsidR="007D2060">
              <w:rPr>
                <w:noProof/>
                <w:webHidden/>
              </w:rPr>
              <w:fldChar w:fldCharType="end"/>
            </w:r>
          </w:hyperlink>
        </w:p>
        <w:p w14:paraId="06E47250" w14:textId="1B57CA06" w:rsidR="007D2060" w:rsidRDefault="002D3419" w:rsidP="007C460D">
          <w:pPr>
            <w:pStyle w:val="TOC1"/>
            <w:tabs>
              <w:tab w:val="right" w:leader="dot" w:pos="9350"/>
            </w:tabs>
            <w:spacing w:line="360" w:lineRule="auto"/>
            <w:rPr>
              <w:rFonts w:asciiTheme="minorHAnsi" w:eastAsiaTheme="minorEastAsia" w:hAnsiTheme="minorHAnsi" w:cstheme="minorBidi"/>
              <w:noProof/>
            </w:rPr>
          </w:pPr>
          <w:hyperlink w:anchor="_Toc97435957" w:history="1">
            <w:r w:rsidR="007D2060" w:rsidRPr="005F2A38">
              <w:rPr>
                <w:rStyle w:val="Hyperlink"/>
                <w:rFonts w:cs="Arial"/>
                <w:noProof/>
              </w:rPr>
              <w:t>CHAPTER V:</w:t>
            </w:r>
            <w:r w:rsidR="007D2060">
              <w:rPr>
                <w:noProof/>
                <w:webHidden/>
              </w:rPr>
              <w:tab/>
            </w:r>
            <w:r w:rsidR="007D2060">
              <w:rPr>
                <w:noProof/>
                <w:webHidden/>
              </w:rPr>
              <w:fldChar w:fldCharType="begin"/>
            </w:r>
            <w:r w:rsidR="007D2060">
              <w:rPr>
                <w:noProof/>
                <w:webHidden/>
              </w:rPr>
              <w:instrText xml:space="preserve"> PAGEREF _Toc97435957 \h </w:instrText>
            </w:r>
            <w:r w:rsidR="007D2060">
              <w:rPr>
                <w:noProof/>
                <w:webHidden/>
              </w:rPr>
            </w:r>
            <w:r w:rsidR="007D2060">
              <w:rPr>
                <w:noProof/>
                <w:webHidden/>
              </w:rPr>
              <w:fldChar w:fldCharType="separate"/>
            </w:r>
            <w:r w:rsidR="007D2060">
              <w:rPr>
                <w:noProof/>
                <w:webHidden/>
              </w:rPr>
              <w:t>46</w:t>
            </w:r>
            <w:r w:rsidR="007D2060">
              <w:rPr>
                <w:noProof/>
                <w:webHidden/>
              </w:rPr>
              <w:fldChar w:fldCharType="end"/>
            </w:r>
          </w:hyperlink>
        </w:p>
        <w:p w14:paraId="05021A2B" w14:textId="404C9CF6" w:rsidR="007D2060" w:rsidRDefault="002D3419" w:rsidP="007C460D">
          <w:pPr>
            <w:pStyle w:val="TOC1"/>
            <w:tabs>
              <w:tab w:val="right" w:leader="dot" w:pos="9350"/>
            </w:tabs>
            <w:spacing w:line="360" w:lineRule="auto"/>
            <w:rPr>
              <w:rFonts w:asciiTheme="minorHAnsi" w:eastAsiaTheme="minorEastAsia" w:hAnsiTheme="minorHAnsi" w:cstheme="minorBidi"/>
              <w:noProof/>
            </w:rPr>
          </w:pPr>
          <w:hyperlink w:anchor="_Toc97435958" w:history="1">
            <w:r w:rsidR="007D2060" w:rsidRPr="005F2A38">
              <w:rPr>
                <w:rStyle w:val="Hyperlink"/>
                <w:rFonts w:cs="Arial"/>
                <w:noProof/>
              </w:rPr>
              <w:t>DISCUSSION</w:t>
            </w:r>
            <w:r w:rsidR="007D2060">
              <w:rPr>
                <w:noProof/>
                <w:webHidden/>
              </w:rPr>
              <w:tab/>
            </w:r>
            <w:r w:rsidR="007D2060">
              <w:rPr>
                <w:noProof/>
                <w:webHidden/>
              </w:rPr>
              <w:fldChar w:fldCharType="begin"/>
            </w:r>
            <w:r w:rsidR="007D2060">
              <w:rPr>
                <w:noProof/>
                <w:webHidden/>
              </w:rPr>
              <w:instrText xml:space="preserve"> PAGEREF _Toc97435958 \h </w:instrText>
            </w:r>
            <w:r w:rsidR="007D2060">
              <w:rPr>
                <w:noProof/>
                <w:webHidden/>
              </w:rPr>
            </w:r>
            <w:r w:rsidR="007D2060">
              <w:rPr>
                <w:noProof/>
                <w:webHidden/>
              </w:rPr>
              <w:fldChar w:fldCharType="separate"/>
            </w:r>
            <w:r w:rsidR="007D2060">
              <w:rPr>
                <w:noProof/>
                <w:webHidden/>
              </w:rPr>
              <w:t>46</w:t>
            </w:r>
            <w:r w:rsidR="007D2060">
              <w:rPr>
                <w:noProof/>
                <w:webHidden/>
              </w:rPr>
              <w:fldChar w:fldCharType="end"/>
            </w:r>
          </w:hyperlink>
        </w:p>
        <w:p w14:paraId="3CB29274" w14:textId="0A568183" w:rsidR="007D2060" w:rsidRDefault="002D3419" w:rsidP="007C460D">
          <w:pPr>
            <w:pStyle w:val="TOC1"/>
            <w:tabs>
              <w:tab w:val="right" w:leader="dot" w:pos="9350"/>
            </w:tabs>
            <w:spacing w:line="360" w:lineRule="auto"/>
            <w:rPr>
              <w:rFonts w:asciiTheme="minorHAnsi" w:eastAsiaTheme="minorEastAsia" w:hAnsiTheme="minorHAnsi" w:cstheme="minorBidi"/>
              <w:noProof/>
            </w:rPr>
          </w:pPr>
          <w:hyperlink w:anchor="_Toc97435959" w:history="1">
            <w:r w:rsidR="007D2060" w:rsidRPr="005F2A38">
              <w:rPr>
                <w:rStyle w:val="Hyperlink"/>
                <w:rFonts w:cs="Arial"/>
                <w:noProof/>
              </w:rPr>
              <w:t>5.1   Conclusions</w:t>
            </w:r>
            <w:r w:rsidR="007D2060">
              <w:rPr>
                <w:noProof/>
                <w:webHidden/>
              </w:rPr>
              <w:tab/>
            </w:r>
            <w:r w:rsidR="007D2060">
              <w:rPr>
                <w:noProof/>
                <w:webHidden/>
              </w:rPr>
              <w:fldChar w:fldCharType="begin"/>
            </w:r>
            <w:r w:rsidR="007D2060">
              <w:rPr>
                <w:noProof/>
                <w:webHidden/>
              </w:rPr>
              <w:instrText xml:space="preserve"> PAGEREF _Toc97435959 \h </w:instrText>
            </w:r>
            <w:r w:rsidR="007D2060">
              <w:rPr>
                <w:noProof/>
                <w:webHidden/>
              </w:rPr>
            </w:r>
            <w:r w:rsidR="007D2060">
              <w:rPr>
                <w:noProof/>
                <w:webHidden/>
              </w:rPr>
              <w:fldChar w:fldCharType="separate"/>
            </w:r>
            <w:r w:rsidR="007D2060">
              <w:rPr>
                <w:noProof/>
                <w:webHidden/>
              </w:rPr>
              <w:t>47</w:t>
            </w:r>
            <w:r w:rsidR="007D2060">
              <w:rPr>
                <w:noProof/>
                <w:webHidden/>
              </w:rPr>
              <w:fldChar w:fldCharType="end"/>
            </w:r>
          </w:hyperlink>
        </w:p>
        <w:p w14:paraId="5B33FF48" w14:textId="4C8007B3" w:rsidR="007D2060" w:rsidRPr="00837A34" w:rsidRDefault="002D3419" w:rsidP="007C460D">
          <w:pPr>
            <w:pStyle w:val="TOC2"/>
            <w:spacing w:line="360" w:lineRule="auto"/>
            <w:ind w:left="0"/>
            <w:rPr>
              <w:rFonts w:asciiTheme="minorHAnsi" w:eastAsiaTheme="minorEastAsia" w:hAnsiTheme="minorHAnsi" w:cstheme="minorBidi"/>
              <w:b w:val="0"/>
              <w:bCs w:val="0"/>
            </w:rPr>
          </w:pPr>
          <w:hyperlink w:anchor="_Toc97435961" w:history="1">
            <w:r w:rsidR="007D2060" w:rsidRPr="00837A34">
              <w:rPr>
                <w:rStyle w:val="Hyperlink"/>
                <w:b w:val="0"/>
                <w:bCs w:val="0"/>
              </w:rPr>
              <w:t>5.3    Suggestions for Future Research</w:t>
            </w:r>
            <w:r w:rsidR="007D2060" w:rsidRPr="00837A34">
              <w:rPr>
                <w:b w:val="0"/>
                <w:bCs w:val="0"/>
                <w:webHidden/>
              </w:rPr>
              <w:tab/>
            </w:r>
            <w:r w:rsidR="007D2060" w:rsidRPr="00837A34">
              <w:rPr>
                <w:b w:val="0"/>
                <w:bCs w:val="0"/>
                <w:webHidden/>
              </w:rPr>
              <w:fldChar w:fldCharType="begin"/>
            </w:r>
            <w:r w:rsidR="007D2060" w:rsidRPr="00837A34">
              <w:rPr>
                <w:b w:val="0"/>
                <w:bCs w:val="0"/>
                <w:webHidden/>
              </w:rPr>
              <w:instrText xml:space="preserve"> PAGEREF _Toc97435961 \h </w:instrText>
            </w:r>
            <w:r w:rsidR="007D2060" w:rsidRPr="00837A34">
              <w:rPr>
                <w:b w:val="0"/>
                <w:bCs w:val="0"/>
                <w:webHidden/>
              </w:rPr>
            </w:r>
            <w:r w:rsidR="007D2060" w:rsidRPr="00837A34">
              <w:rPr>
                <w:b w:val="0"/>
                <w:bCs w:val="0"/>
                <w:webHidden/>
              </w:rPr>
              <w:fldChar w:fldCharType="separate"/>
            </w:r>
            <w:r w:rsidR="007D2060" w:rsidRPr="00837A34">
              <w:rPr>
                <w:b w:val="0"/>
                <w:bCs w:val="0"/>
                <w:webHidden/>
              </w:rPr>
              <w:t>48</w:t>
            </w:r>
            <w:r w:rsidR="007D2060" w:rsidRPr="00837A34">
              <w:rPr>
                <w:b w:val="0"/>
                <w:bCs w:val="0"/>
                <w:webHidden/>
              </w:rPr>
              <w:fldChar w:fldCharType="end"/>
            </w:r>
          </w:hyperlink>
        </w:p>
        <w:p w14:paraId="74D54A84" w14:textId="4B7459DA" w:rsidR="007D2060" w:rsidRDefault="002D3419" w:rsidP="007C460D">
          <w:pPr>
            <w:pStyle w:val="TOC1"/>
            <w:tabs>
              <w:tab w:val="right" w:leader="dot" w:pos="9350"/>
            </w:tabs>
            <w:spacing w:line="360" w:lineRule="auto"/>
            <w:rPr>
              <w:rFonts w:asciiTheme="minorHAnsi" w:eastAsiaTheme="minorEastAsia" w:hAnsiTheme="minorHAnsi" w:cstheme="minorBidi"/>
              <w:noProof/>
            </w:rPr>
          </w:pPr>
          <w:hyperlink w:anchor="_Toc97435962" w:history="1">
            <w:r w:rsidR="007D2060" w:rsidRPr="005F2A38">
              <w:rPr>
                <w:rStyle w:val="Hyperlink"/>
                <w:rFonts w:cs="Arial"/>
                <w:noProof/>
              </w:rPr>
              <w:t>References</w:t>
            </w:r>
            <w:r w:rsidR="007D2060">
              <w:rPr>
                <w:noProof/>
                <w:webHidden/>
              </w:rPr>
              <w:tab/>
            </w:r>
            <w:r w:rsidR="007D2060">
              <w:rPr>
                <w:noProof/>
                <w:webHidden/>
              </w:rPr>
              <w:fldChar w:fldCharType="begin"/>
            </w:r>
            <w:r w:rsidR="007D2060">
              <w:rPr>
                <w:noProof/>
                <w:webHidden/>
              </w:rPr>
              <w:instrText xml:space="preserve"> PAGEREF _Toc97435962 \h </w:instrText>
            </w:r>
            <w:r w:rsidR="007D2060">
              <w:rPr>
                <w:noProof/>
                <w:webHidden/>
              </w:rPr>
            </w:r>
            <w:r w:rsidR="007D2060">
              <w:rPr>
                <w:noProof/>
                <w:webHidden/>
              </w:rPr>
              <w:fldChar w:fldCharType="separate"/>
            </w:r>
            <w:r w:rsidR="007D2060">
              <w:rPr>
                <w:noProof/>
                <w:webHidden/>
              </w:rPr>
              <w:t>50</w:t>
            </w:r>
            <w:r w:rsidR="007D2060">
              <w:rPr>
                <w:noProof/>
                <w:webHidden/>
              </w:rPr>
              <w:fldChar w:fldCharType="end"/>
            </w:r>
          </w:hyperlink>
        </w:p>
        <w:p w14:paraId="7D7A3CBF" w14:textId="49A7CF65" w:rsidR="007D2060" w:rsidRDefault="007D2060" w:rsidP="007C460D">
          <w:pPr>
            <w:spacing w:line="360" w:lineRule="auto"/>
          </w:pPr>
          <w:r>
            <w:rPr>
              <w:b/>
              <w:bCs/>
              <w:noProof/>
            </w:rPr>
            <w:fldChar w:fldCharType="end"/>
          </w:r>
        </w:p>
      </w:sdtContent>
    </w:sdt>
    <w:p w14:paraId="05023BE5" w14:textId="77777777" w:rsidR="002D7BD6" w:rsidRPr="009913D2" w:rsidRDefault="002D7BD6" w:rsidP="007C460D">
      <w:pPr>
        <w:spacing w:line="360" w:lineRule="auto"/>
        <w:jc w:val="both"/>
        <w:rPr>
          <w:rFonts w:ascii="Arial" w:hAnsi="Arial" w:cs="Arial"/>
          <w:sz w:val="24"/>
          <w:szCs w:val="24"/>
        </w:rPr>
      </w:pPr>
    </w:p>
    <w:p w14:paraId="41C07863" w14:textId="77777777" w:rsidR="002D7BD6" w:rsidRPr="009913D2" w:rsidRDefault="002D7BD6" w:rsidP="007C460D">
      <w:pPr>
        <w:spacing w:line="360" w:lineRule="auto"/>
        <w:jc w:val="both"/>
        <w:rPr>
          <w:rFonts w:ascii="Arial" w:hAnsi="Arial" w:cs="Arial"/>
          <w:sz w:val="24"/>
          <w:szCs w:val="24"/>
        </w:rPr>
      </w:pPr>
    </w:p>
    <w:p w14:paraId="0FD750A6" w14:textId="77777777" w:rsidR="002D7BD6" w:rsidRPr="009913D2" w:rsidRDefault="002D7BD6" w:rsidP="007C460D">
      <w:pPr>
        <w:spacing w:line="360" w:lineRule="auto"/>
        <w:jc w:val="both"/>
        <w:rPr>
          <w:rFonts w:ascii="Arial" w:hAnsi="Arial" w:cs="Arial"/>
          <w:sz w:val="24"/>
          <w:szCs w:val="24"/>
        </w:rPr>
      </w:pPr>
    </w:p>
    <w:p w14:paraId="523DAC3F" w14:textId="77777777" w:rsidR="006871B4" w:rsidRPr="009913D2" w:rsidRDefault="006871B4" w:rsidP="007C460D">
      <w:pPr>
        <w:spacing w:line="360" w:lineRule="auto"/>
        <w:jc w:val="both"/>
        <w:rPr>
          <w:rFonts w:ascii="Arial" w:hAnsi="Arial" w:cs="Arial"/>
          <w:sz w:val="24"/>
          <w:szCs w:val="24"/>
        </w:rPr>
      </w:pPr>
    </w:p>
    <w:p w14:paraId="53174C54" w14:textId="3FD80C94" w:rsidR="00847BB3" w:rsidRDefault="00847BB3" w:rsidP="007C460D">
      <w:pPr>
        <w:spacing w:line="360" w:lineRule="auto"/>
      </w:pPr>
    </w:p>
    <w:p w14:paraId="5E677057" w14:textId="414DACFF" w:rsidR="00847BB3" w:rsidRDefault="00847BB3" w:rsidP="007C460D">
      <w:pPr>
        <w:spacing w:line="360" w:lineRule="auto"/>
      </w:pPr>
    </w:p>
    <w:p w14:paraId="5BF281FC" w14:textId="0171881A" w:rsidR="00847BB3" w:rsidRDefault="00847BB3" w:rsidP="007C460D">
      <w:pPr>
        <w:spacing w:line="360" w:lineRule="auto"/>
      </w:pPr>
    </w:p>
    <w:p w14:paraId="1281FCBF" w14:textId="77777777" w:rsidR="00847BB3" w:rsidRPr="00847BB3" w:rsidRDefault="00847BB3" w:rsidP="007C460D">
      <w:pPr>
        <w:spacing w:line="360" w:lineRule="auto"/>
      </w:pPr>
    </w:p>
    <w:p w14:paraId="64D5E178" w14:textId="3D12EABB" w:rsidR="00175556" w:rsidRDefault="006871B4" w:rsidP="007C460D">
      <w:pPr>
        <w:pStyle w:val="Heading1"/>
        <w:spacing w:line="360" w:lineRule="auto"/>
        <w:rPr>
          <w:rFonts w:cs="Arial"/>
          <w:i/>
          <w:iCs/>
          <w:sz w:val="52"/>
          <w:szCs w:val="52"/>
        </w:rPr>
      </w:pPr>
      <w:bookmarkStart w:id="4" w:name="_Toc97435927"/>
      <w:r w:rsidRPr="00175556">
        <w:rPr>
          <w:rFonts w:cs="Arial"/>
          <w:i/>
          <w:iCs/>
          <w:sz w:val="52"/>
          <w:szCs w:val="52"/>
        </w:rPr>
        <w:t>CHAPTER I:</w:t>
      </w:r>
      <w:bookmarkEnd w:id="4"/>
      <w:r w:rsidRPr="00175556">
        <w:rPr>
          <w:rFonts w:cs="Arial"/>
          <w:i/>
          <w:iCs/>
          <w:sz w:val="52"/>
          <w:szCs w:val="52"/>
        </w:rPr>
        <w:t xml:space="preserve"> </w:t>
      </w:r>
    </w:p>
    <w:p w14:paraId="42A59937" w14:textId="4E876687" w:rsidR="001A3648" w:rsidRPr="00175556" w:rsidRDefault="006871B4" w:rsidP="007C460D">
      <w:pPr>
        <w:pStyle w:val="Heading1"/>
        <w:spacing w:line="360" w:lineRule="auto"/>
        <w:rPr>
          <w:rFonts w:cs="Arial"/>
          <w:i/>
          <w:iCs/>
          <w:sz w:val="52"/>
          <w:szCs w:val="52"/>
        </w:rPr>
      </w:pPr>
      <w:bookmarkStart w:id="5" w:name="_Toc97435928"/>
      <w:r w:rsidRPr="00175556">
        <w:rPr>
          <w:rFonts w:cs="Arial"/>
          <w:i/>
          <w:iCs/>
          <w:sz w:val="52"/>
          <w:szCs w:val="52"/>
        </w:rPr>
        <w:t>INTRODUCTIO</w:t>
      </w:r>
      <w:r w:rsidR="00B130E4" w:rsidRPr="00175556">
        <w:rPr>
          <w:rFonts w:cs="Arial"/>
          <w:i/>
          <w:iCs/>
          <w:sz w:val="52"/>
          <w:szCs w:val="52"/>
        </w:rPr>
        <w:t>N</w:t>
      </w:r>
      <w:bookmarkEnd w:id="5"/>
    </w:p>
    <w:p w14:paraId="1C49F686" w14:textId="77777777" w:rsidR="001A3648" w:rsidRDefault="001A3648" w:rsidP="007C460D">
      <w:pPr>
        <w:spacing w:line="360" w:lineRule="auto"/>
        <w:rPr>
          <w:noProof/>
        </w:rPr>
      </w:pPr>
    </w:p>
    <w:p w14:paraId="2EA09B1A" w14:textId="77777777" w:rsidR="001A3648" w:rsidRDefault="001A3648" w:rsidP="007C460D">
      <w:pPr>
        <w:spacing w:line="360" w:lineRule="auto"/>
        <w:rPr>
          <w:noProof/>
        </w:rPr>
      </w:pPr>
    </w:p>
    <w:p w14:paraId="5E35E4AA" w14:textId="5C8327F4" w:rsidR="00471C3F" w:rsidRDefault="001A3648" w:rsidP="007C460D">
      <w:pPr>
        <w:spacing w:line="360" w:lineRule="auto"/>
      </w:pPr>
      <w:r>
        <w:rPr>
          <w:noProof/>
        </w:rPr>
        <w:drawing>
          <wp:inline distT="0" distB="0" distL="0" distR="0" wp14:anchorId="78F2CB22" wp14:editId="6BF99576">
            <wp:extent cx="5943600" cy="3328670"/>
            <wp:effectExtent l="95250" t="95250" r="95250" b="1033780"/>
            <wp:docPr id="4" name="Picture 4" descr="Letters: Social media com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ters: Social media commen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328670"/>
                    </a:xfrm>
                    <a:prstGeom prst="roundRect">
                      <a:avLst>
                        <a:gd name="adj" fmla="val 4167"/>
                      </a:avLst>
                    </a:prstGeom>
                    <a:solidFill>
                      <a:srgbClr val="FFFFFF"/>
                    </a:solidFill>
                    <a:ln w="76200" cap="sq">
                      <a:solidFill>
                        <a:srgbClr val="EAEAEA"/>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a:graphicData>
            </a:graphic>
          </wp:inline>
        </w:drawing>
      </w:r>
    </w:p>
    <w:p w14:paraId="06D7C0D1" w14:textId="1E0CCB06" w:rsidR="00471C3F" w:rsidRDefault="00471C3F" w:rsidP="007C460D">
      <w:pPr>
        <w:spacing w:line="360" w:lineRule="auto"/>
      </w:pPr>
    </w:p>
    <w:p w14:paraId="6378AB2B" w14:textId="77777777" w:rsidR="00897D8D" w:rsidRPr="00F73C23" w:rsidRDefault="00897D8D" w:rsidP="007C460D">
      <w:pPr>
        <w:spacing w:line="360" w:lineRule="auto"/>
        <w:jc w:val="both"/>
        <w:rPr>
          <w:rFonts w:ascii="Arial" w:hAnsi="Arial" w:cs="Arial"/>
          <w:color w:val="244061" w:themeColor="accent1" w:themeShade="80"/>
          <w:sz w:val="24"/>
          <w:szCs w:val="24"/>
        </w:rPr>
      </w:pPr>
    </w:p>
    <w:p w14:paraId="579A7DBE" w14:textId="145BF147" w:rsidR="006871B4" w:rsidRPr="00F73C23" w:rsidRDefault="006871B4" w:rsidP="007C460D">
      <w:pPr>
        <w:pStyle w:val="Heading2"/>
        <w:numPr>
          <w:ilvl w:val="0"/>
          <w:numId w:val="1"/>
        </w:numPr>
        <w:spacing w:line="360" w:lineRule="auto"/>
        <w:jc w:val="both"/>
        <w:rPr>
          <w:rFonts w:cs="Arial"/>
          <w:b/>
          <w:bCs w:val="0"/>
          <w:color w:val="244061" w:themeColor="accent1" w:themeShade="80"/>
          <w:szCs w:val="28"/>
        </w:rPr>
      </w:pPr>
      <w:bookmarkStart w:id="6" w:name="_Toc97435929"/>
      <w:r w:rsidRPr="00F73C23">
        <w:rPr>
          <w:rFonts w:cs="Arial"/>
          <w:b/>
          <w:bCs w:val="0"/>
          <w:color w:val="244061" w:themeColor="accent1" w:themeShade="80"/>
          <w:szCs w:val="28"/>
        </w:rPr>
        <w:lastRenderedPageBreak/>
        <w:t xml:space="preserve">Background of the </w:t>
      </w:r>
      <w:r w:rsidR="00396B0B" w:rsidRPr="00F73C23">
        <w:rPr>
          <w:rFonts w:cs="Arial"/>
          <w:b/>
          <w:bCs w:val="0"/>
          <w:color w:val="244061" w:themeColor="accent1" w:themeShade="80"/>
          <w:szCs w:val="28"/>
        </w:rPr>
        <w:t>study</w:t>
      </w:r>
      <w:bookmarkEnd w:id="6"/>
    </w:p>
    <w:p w14:paraId="7B7567B8" w14:textId="1363929F" w:rsidR="009F0244" w:rsidRPr="009913D2" w:rsidRDefault="009F0244" w:rsidP="007C460D">
      <w:pPr>
        <w:spacing w:line="360" w:lineRule="auto"/>
        <w:jc w:val="both"/>
        <w:rPr>
          <w:rFonts w:ascii="Arial" w:hAnsi="Arial" w:cs="Arial"/>
          <w:sz w:val="24"/>
          <w:szCs w:val="24"/>
        </w:rPr>
      </w:pPr>
    </w:p>
    <w:p w14:paraId="5CAB297F" w14:textId="03968EB4" w:rsidR="004B2741" w:rsidRPr="004B2741" w:rsidRDefault="004B2741" w:rsidP="007C460D">
      <w:pPr>
        <w:spacing w:line="360" w:lineRule="auto"/>
        <w:jc w:val="both"/>
        <w:rPr>
          <w:rFonts w:ascii="Arial" w:hAnsi="Arial" w:cs="Arial"/>
          <w:sz w:val="24"/>
          <w:szCs w:val="24"/>
        </w:rPr>
      </w:pPr>
      <w:r w:rsidRPr="004B2741">
        <w:rPr>
          <w:rFonts w:ascii="Arial" w:hAnsi="Arial" w:cs="Arial"/>
          <w:sz w:val="24"/>
          <w:szCs w:val="24"/>
        </w:rPr>
        <w:t xml:space="preserve">Project is an inside action during which </w:t>
      </w:r>
      <w:r>
        <w:rPr>
          <w:rFonts w:ascii="Arial" w:hAnsi="Arial" w:cs="Arial"/>
          <w:sz w:val="24"/>
          <w:szCs w:val="24"/>
        </w:rPr>
        <w:t>students</w:t>
      </w:r>
      <w:r w:rsidRPr="004B2741">
        <w:rPr>
          <w:rFonts w:ascii="Arial" w:hAnsi="Arial" w:cs="Arial"/>
          <w:sz w:val="24"/>
          <w:szCs w:val="24"/>
        </w:rPr>
        <w:t xml:space="preserve"> independently foster an exploration and examination under the oversight of a teacher and with regards to the exercises did at the staff. Its emphasis is primarily on arranging and correspondence.</w:t>
      </w:r>
    </w:p>
    <w:p w14:paraId="7B612956" w14:textId="792D7CF8" w:rsidR="00CB4862" w:rsidRDefault="00FE68CE" w:rsidP="007C460D">
      <w:pPr>
        <w:spacing w:line="360" w:lineRule="auto"/>
        <w:jc w:val="both"/>
        <w:rPr>
          <w:rFonts w:ascii="Arial" w:hAnsi="Arial" w:cs="Arial"/>
          <w:sz w:val="24"/>
          <w:szCs w:val="24"/>
        </w:rPr>
      </w:pPr>
      <w:r w:rsidRPr="00FE68CE">
        <w:rPr>
          <w:rFonts w:ascii="Arial" w:hAnsi="Arial" w:cs="Arial"/>
          <w:sz w:val="24"/>
          <w:szCs w:val="24"/>
        </w:rPr>
        <w:t>This project is required for undergraduates who want to become alumni of B.B.A.</w:t>
      </w:r>
      <w:r>
        <w:rPr>
          <w:rFonts w:ascii="Arial" w:hAnsi="Arial" w:cs="Arial"/>
          <w:sz w:val="24"/>
          <w:szCs w:val="24"/>
        </w:rPr>
        <w:t xml:space="preserve"> </w:t>
      </w:r>
      <w:r w:rsidR="004B2741" w:rsidRPr="004B2741">
        <w:rPr>
          <w:rFonts w:ascii="Arial" w:hAnsi="Arial" w:cs="Arial"/>
          <w:sz w:val="24"/>
          <w:szCs w:val="24"/>
        </w:rPr>
        <w:t>This paper is done under the management of Dr. Md. Shariful Alam</w:t>
      </w:r>
      <w:r w:rsidR="00D54D29">
        <w:rPr>
          <w:rFonts w:ascii="Arial" w:hAnsi="Arial" w:cs="Arial"/>
          <w:sz w:val="24"/>
          <w:szCs w:val="24"/>
        </w:rPr>
        <w:t xml:space="preserve"> </w:t>
      </w:r>
      <w:r w:rsidR="004B2741" w:rsidRPr="004B2741">
        <w:rPr>
          <w:rFonts w:ascii="Arial" w:hAnsi="Arial" w:cs="Arial"/>
          <w:sz w:val="24"/>
          <w:szCs w:val="24"/>
        </w:rPr>
        <w:t xml:space="preserve">sir, an academic administrator of United International University. The report has been </w:t>
      </w:r>
      <w:r w:rsidR="00D54D29" w:rsidRPr="004B2741">
        <w:rPr>
          <w:rFonts w:ascii="Arial" w:hAnsi="Arial" w:cs="Arial"/>
          <w:sz w:val="24"/>
          <w:szCs w:val="24"/>
        </w:rPr>
        <w:t>baptized</w:t>
      </w:r>
      <w:r w:rsidR="004B2741" w:rsidRPr="004B2741">
        <w:rPr>
          <w:rFonts w:ascii="Arial" w:hAnsi="Arial" w:cs="Arial"/>
          <w:sz w:val="24"/>
          <w:szCs w:val="24"/>
        </w:rPr>
        <w:t xml:space="preserve"> as " </w:t>
      </w:r>
      <w:r w:rsidR="00D54D29">
        <w:rPr>
          <w:rFonts w:ascii="Arial" w:hAnsi="Arial" w:cs="Arial"/>
          <w:sz w:val="24"/>
          <w:szCs w:val="24"/>
        </w:rPr>
        <w:t>s</w:t>
      </w:r>
      <w:r w:rsidR="00D54D29" w:rsidRPr="004B2741">
        <w:rPr>
          <w:rFonts w:ascii="Arial" w:hAnsi="Arial" w:cs="Arial"/>
          <w:sz w:val="24"/>
          <w:szCs w:val="24"/>
        </w:rPr>
        <w:t>ocial media</w:t>
      </w:r>
      <w:r w:rsidR="004B2741" w:rsidRPr="004B2741">
        <w:rPr>
          <w:rFonts w:ascii="Arial" w:hAnsi="Arial" w:cs="Arial"/>
          <w:sz w:val="24"/>
          <w:szCs w:val="24"/>
        </w:rPr>
        <w:t xml:space="preserve">: An Effective Tool for Business Promotion". </w:t>
      </w:r>
      <w:r w:rsidRPr="00FE68CE">
        <w:rPr>
          <w:rFonts w:ascii="Arial" w:hAnsi="Arial" w:cs="Arial"/>
          <w:sz w:val="24"/>
          <w:szCs w:val="24"/>
        </w:rPr>
        <w:t>The justification behind this report is to sort out the importance and ampleness of online media as a publicizing and restricted time mechanical assembly.</w:t>
      </w:r>
    </w:p>
    <w:p w14:paraId="2EA681E7" w14:textId="77777777" w:rsidR="00D54D29" w:rsidRPr="00F73C23" w:rsidRDefault="00D54D29" w:rsidP="007C460D">
      <w:pPr>
        <w:spacing w:line="360" w:lineRule="auto"/>
        <w:jc w:val="both"/>
        <w:rPr>
          <w:rFonts w:ascii="Arial" w:hAnsi="Arial" w:cs="Arial"/>
          <w:color w:val="244061" w:themeColor="accent1" w:themeShade="80"/>
          <w:sz w:val="24"/>
          <w:szCs w:val="24"/>
        </w:rPr>
      </w:pPr>
    </w:p>
    <w:p w14:paraId="5CD6B38B" w14:textId="67ABF820" w:rsidR="006871B4" w:rsidRPr="00F73C23" w:rsidRDefault="006871B4" w:rsidP="007C460D">
      <w:pPr>
        <w:pStyle w:val="Heading2"/>
        <w:numPr>
          <w:ilvl w:val="0"/>
          <w:numId w:val="1"/>
        </w:numPr>
        <w:spacing w:line="360" w:lineRule="auto"/>
        <w:jc w:val="both"/>
        <w:rPr>
          <w:rFonts w:cs="Arial"/>
          <w:b/>
          <w:bCs w:val="0"/>
          <w:color w:val="244061" w:themeColor="accent1" w:themeShade="80"/>
          <w:szCs w:val="28"/>
        </w:rPr>
      </w:pPr>
      <w:bookmarkStart w:id="7" w:name="_Toc97435930"/>
      <w:r w:rsidRPr="00F73C23">
        <w:rPr>
          <w:rFonts w:cs="Arial"/>
          <w:b/>
          <w:bCs w:val="0"/>
          <w:color w:val="244061" w:themeColor="accent1" w:themeShade="80"/>
          <w:szCs w:val="28"/>
        </w:rPr>
        <w:t>Statement of the Problem</w:t>
      </w:r>
      <w:bookmarkEnd w:id="7"/>
    </w:p>
    <w:p w14:paraId="4BCB0880" w14:textId="77777777" w:rsidR="00237C22" w:rsidRPr="00237C22" w:rsidRDefault="00237C22" w:rsidP="007C460D">
      <w:pPr>
        <w:spacing w:line="360" w:lineRule="auto"/>
      </w:pPr>
    </w:p>
    <w:p w14:paraId="047C2DFE" w14:textId="77777777" w:rsidR="002D756B" w:rsidRDefault="00FE68CE" w:rsidP="007C460D">
      <w:pPr>
        <w:spacing w:line="360" w:lineRule="auto"/>
        <w:jc w:val="both"/>
        <w:rPr>
          <w:rFonts w:ascii="Arial" w:hAnsi="Arial" w:cs="Arial"/>
          <w:sz w:val="24"/>
          <w:szCs w:val="24"/>
        </w:rPr>
      </w:pPr>
      <w:r w:rsidRPr="00FE68CE">
        <w:rPr>
          <w:rFonts w:ascii="Arial" w:hAnsi="Arial" w:cs="Arial"/>
          <w:sz w:val="24"/>
          <w:szCs w:val="24"/>
        </w:rPr>
        <w:t>In a rapidly advancing period, business visionaries, as well as sponsors, ought to be completely educated in regards to the change regarding the business environment or they could have to stand up to the bet of being obsolete. Days are clearly past when a standard strategy used to foster speedy and get accomplishment. In the hour of Facebook, WhatsApp, Twitter, and Instagram, social advancing has created as an essential piece of publicizing strategy. It is all commonly challenging to consider an exhibiting strategy disregarding the meaning of online media. Embracing some sort of web-based headway through online media has become central for all business houses. In an industry where examples are changing in faster than light, gathering of relational association exhibiting is very urgent for associations to scrape by in that race.</w:t>
      </w:r>
      <w:r>
        <w:rPr>
          <w:rFonts w:ascii="Arial" w:hAnsi="Arial" w:cs="Arial"/>
          <w:sz w:val="24"/>
          <w:szCs w:val="24"/>
        </w:rPr>
        <w:t xml:space="preserve"> </w:t>
      </w:r>
    </w:p>
    <w:p w14:paraId="23C78D7F" w14:textId="0CB26438" w:rsidR="00D54D29" w:rsidRPr="00237C22" w:rsidRDefault="00237C22" w:rsidP="007C460D">
      <w:pPr>
        <w:spacing w:line="360" w:lineRule="auto"/>
        <w:jc w:val="both"/>
        <w:rPr>
          <w:rFonts w:ascii="Arial" w:hAnsi="Arial" w:cs="Arial"/>
          <w:sz w:val="24"/>
          <w:szCs w:val="24"/>
        </w:rPr>
      </w:pPr>
      <w:r w:rsidRPr="00237C22">
        <w:rPr>
          <w:rFonts w:ascii="Arial" w:hAnsi="Arial" w:cs="Arial"/>
          <w:sz w:val="24"/>
          <w:szCs w:val="24"/>
        </w:rPr>
        <w:t>With time, the existences of individuals are turning out to be an ever-increasing number of wards on innovations in any event, for their fundamental correspondence. Presently</w:t>
      </w:r>
      <w:r>
        <w:rPr>
          <w:rFonts w:ascii="Arial" w:hAnsi="Arial" w:cs="Arial"/>
          <w:sz w:val="24"/>
          <w:szCs w:val="24"/>
        </w:rPr>
        <w:t>,</w:t>
      </w:r>
      <w:r w:rsidRPr="00237C22">
        <w:rPr>
          <w:rFonts w:ascii="Arial" w:hAnsi="Arial" w:cs="Arial"/>
          <w:sz w:val="24"/>
          <w:szCs w:val="24"/>
        </w:rPr>
        <w:t xml:space="preserve"> interpersonal interaction locales are influencing our day-to-day routine significantly, and are</w:t>
      </w:r>
      <w:r w:rsidR="002D756B">
        <w:rPr>
          <w:rFonts w:ascii="Arial" w:hAnsi="Arial" w:cs="Arial"/>
          <w:sz w:val="24"/>
          <w:szCs w:val="24"/>
        </w:rPr>
        <w:t xml:space="preserve"> </w:t>
      </w:r>
      <w:r w:rsidRPr="00237C22">
        <w:rPr>
          <w:rFonts w:ascii="Arial" w:hAnsi="Arial" w:cs="Arial"/>
          <w:sz w:val="24"/>
          <w:szCs w:val="24"/>
        </w:rPr>
        <w:t xml:space="preserve">ordering significant piece of time in our regular routine. Facebook, twitter, LinkedIn, </w:t>
      </w:r>
      <w:r w:rsidRPr="00237C22">
        <w:rPr>
          <w:rFonts w:ascii="Arial" w:hAnsi="Arial" w:cs="Arial"/>
          <w:sz w:val="24"/>
          <w:szCs w:val="24"/>
        </w:rPr>
        <w:lastRenderedPageBreak/>
        <w:t>Instagram, are impacting our reasoning interaction, socialization, and recreation time. Is really surprising and amazing that the young people of today are spending significantly over ten hours on long range interpersonal communication destinations. They like to watch publicizing and item advancement on various interpersonal organization destinations on their Smartphone rather than on customary TV. Clients, these days are more data adroit about an item or administration, before they settle on a buy choice. Highlights like clients' survey, well-qualified assessment, peer audit, pundit's viewpoint in network destinations are turning out to be more impacting factors in decision making rather than ordinary publicizing and deals advancement. Presently a day, the client has the ability to discuss a brand and post his perspective about the item and administration on the organization's website page and web-based media too. Consequently, organizations must choose the option to acknowledge the impact of social showcasing and handle them with unique consideration and regard.</w:t>
      </w:r>
      <w:r w:rsidR="002D756B" w:rsidRPr="002D756B">
        <w:t xml:space="preserve"> </w:t>
      </w:r>
      <w:r w:rsidR="002D756B" w:rsidRPr="002D756B">
        <w:rPr>
          <w:rFonts w:ascii="Arial" w:hAnsi="Arial" w:cs="Arial"/>
          <w:sz w:val="24"/>
          <w:szCs w:val="24"/>
        </w:rPr>
        <w:t>With such a huge impact on the client's purchasing direction, every business today needs to use the right web-based media in the most ideal way. By providing online media contact to your business image, you also have a better interface and more benefits with new clients and serve them to a more advanced level</w:t>
      </w:r>
      <w:r w:rsidRPr="00237C22">
        <w:rPr>
          <w:rFonts w:ascii="Arial" w:hAnsi="Arial" w:cs="Arial"/>
          <w:sz w:val="24"/>
          <w:szCs w:val="24"/>
        </w:rPr>
        <w:t xml:space="preserve">. </w:t>
      </w:r>
      <w:r w:rsidR="002D756B" w:rsidRPr="002D756B">
        <w:rPr>
          <w:rFonts w:ascii="Arial" w:hAnsi="Arial" w:cs="Arial"/>
          <w:sz w:val="24"/>
          <w:szCs w:val="24"/>
        </w:rPr>
        <w:t>This</w:t>
      </w:r>
      <w:r w:rsidR="002D756B">
        <w:rPr>
          <w:rFonts w:ascii="Arial" w:hAnsi="Arial" w:cs="Arial"/>
          <w:sz w:val="24"/>
          <w:szCs w:val="24"/>
        </w:rPr>
        <w:t xml:space="preserve"> creates</w:t>
      </w:r>
      <w:r w:rsidR="002D756B" w:rsidRPr="002D756B">
        <w:rPr>
          <w:rFonts w:ascii="Arial" w:hAnsi="Arial" w:cs="Arial"/>
          <w:sz w:val="24"/>
          <w:szCs w:val="24"/>
        </w:rPr>
        <w:t xml:space="preserve"> high-tech propaganda more straightforward.</w:t>
      </w:r>
      <w:r w:rsidR="002D756B">
        <w:rPr>
          <w:rFonts w:ascii="Arial" w:hAnsi="Arial" w:cs="Arial"/>
          <w:sz w:val="24"/>
          <w:szCs w:val="24"/>
        </w:rPr>
        <w:t xml:space="preserve"> For instance</w:t>
      </w:r>
      <w:r w:rsidR="002D756B" w:rsidRPr="002D756B">
        <w:rPr>
          <w:rFonts w:ascii="Arial" w:hAnsi="Arial" w:cs="Arial"/>
          <w:sz w:val="24"/>
          <w:szCs w:val="24"/>
        </w:rPr>
        <w:t>, the report plans to conduct research on online media as it has turned into a mind-boggling milestone to help the business gain amazing access, lead the business, and progress to a large degree business.</w:t>
      </w:r>
    </w:p>
    <w:p w14:paraId="3893D07F" w14:textId="77777777" w:rsidR="00D54D29" w:rsidRPr="00D54D29" w:rsidRDefault="00D54D29" w:rsidP="007C460D">
      <w:pPr>
        <w:spacing w:line="360" w:lineRule="auto"/>
      </w:pPr>
    </w:p>
    <w:p w14:paraId="33B2CD50" w14:textId="4EC7FAD6" w:rsidR="006871B4" w:rsidRPr="00F73C23" w:rsidRDefault="002C6FC5" w:rsidP="007C460D">
      <w:pPr>
        <w:pStyle w:val="Heading2"/>
        <w:numPr>
          <w:ilvl w:val="0"/>
          <w:numId w:val="1"/>
        </w:numPr>
        <w:spacing w:line="360" w:lineRule="auto"/>
        <w:jc w:val="both"/>
        <w:rPr>
          <w:rFonts w:cs="Arial"/>
          <w:b/>
          <w:bCs w:val="0"/>
          <w:color w:val="244061" w:themeColor="accent1" w:themeShade="80"/>
          <w:szCs w:val="28"/>
        </w:rPr>
      </w:pPr>
      <w:bookmarkStart w:id="8" w:name="_Toc97435931"/>
      <w:r w:rsidRPr="00F73C23">
        <w:rPr>
          <w:rFonts w:cs="Arial"/>
          <w:b/>
          <w:bCs w:val="0"/>
          <w:color w:val="244061" w:themeColor="accent1" w:themeShade="80"/>
          <w:szCs w:val="28"/>
        </w:rPr>
        <w:t>Objectives</w:t>
      </w:r>
      <w:r w:rsidR="006871B4" w:rsidRPr="00F73C23">
        <w:rPr>
          <w:rFonts w:cs="Arial"/>
          <w:b/>
          <w:bCs w:val="0"/>
          <w:color w:val="244061" w:themeColor="accent1" w:themeShade="80"/>
          <w:szCs w:val="28"/>
        </w:rPr>
        <w:t xml:space="preserve"> of the Study</w:t>
      </w:r>
      <w:bookmarkEnd w:id="8"/>
    </w:p>
    <w:p w14:paraId="3F0EAFE5" w14:textId="77777777" w:rsidR="00897D8D" w:rsidRPr="00897D8D" w:rsidRDefault="00897D8D" w:rsidP="007C460D">
      <w:pPr>
        <w:spacing w:line="360" w:lineRule="auto"/>
      </w:pPr>
    </w:p>
    <w:p w14:paraId="52004965" w14:textId="1D4E84E4" w:rsidR="00897D8D" w:rsidRPr="00897D8D" w:rsidRDefault="00793BAC" w:rsidP="007C460D">
      <w:pPr>
        <w:spacing w:line="360" w:lineRule="auto"/>
        <w:jc w:val="both"/>
        <w:rPr>
          <w:rFonts w:ascii="Arial" w:hAnsi="Arial" w:cs="Arial"/>
          <w:sz w:val="24"/>
          <w:szCs w:val="24"/>
        </w:rPr>
      </w:pPr>
      <w:r w:rsidRPr="00793BAC">
        <w:rPr>
          <w:rFonts w:ascii="Arial" w:hAnsi="Arial" w:cs="Arial"/>
          <w:sz w:val="24"/>
          <w:szCs w:val="24"/>
        </w:rPr>
        <w:t>Advertising is central to any type of business. This can range from progress and promotion to a balanced verbal exchange display. Advertising is the embodiment of a business through which the brand name reaches the target group. Costs related to traditional promotional processes, as well as print and pictorial media, are expanding rapidly.</w:t>
      </w:r>
      <w:r w:rsidR="00897D8D" w:rsidRPr="00897D8D">
        <w:rPr>
          <w:rFonts w:ascii="Arial" w:hAnsi="Arial" w:cs="Arial"/>
          <w:sz w:val="24"/>
          <w:szCs w:val="24"/>
        </w:rPr>
        <w:t xml:space="preserve"> For instance, the layer of full-page shading notice 'On schedule of India' is around 200,000 Rs. Along these lines, it's essential to pay special attention to new and </w:t>
      </w:r>
      <w:r w:rsidR="00897D8D" w:rsidRPr="00897D8D">
        <w:rPr>
          <w:rFonts w:ascii="Arial" w:hAnsi="Arial" w:cs="Arial"/>
          <w:sz w:val="24"/>
          <w:szCs w:val="24"/>
        </w:rPr>
        <w:lastRenderedPageBreak/>
        <w:t>more innovative strategies for advertising. Web based showcasing particularly online media advertising is a reasonable other option.</w:t>
      </w:r>
    </w:p>
    <w:p w14:paraId="700C8A25" w14:textId="00858511" w:rsidR="00897D8D" w:rsidRPr="00897D8D" w:rsidRDefault="00897D8D" w:rsidP="007C460D">
      <w:pPr>
        <w:spacing w:line="360" w:lineRule="auto"/>
        <w:jc w:val="both"/>
        <w:rPr>
          <w:rFonts w:ascii="Arial" w:hAnsi="Arial" w:cs="Arial"/>
          <w:sz w:val="24"/>
          <w:szCs w:val="24"/>
        </w:rPr>
      </w:pPr>
      <w:r w:rsidRPr="00897D8D">
        <w:rPr>
          <w:rFonts w:ascii="Arial" w:hAnsi="Arial" w:cs="Arial"/>
          <w:sz w:val="24"/>
          <w:szCs w:val="24"/>
        </w:rPr>
        <w:t xml:space="preserve">This report attempts to investigate how compelling is promoting by means of web-based media. The present adolescents are trying. They think beyond practical boundaries and need to be their own business. A large portion of them try to be business people and the examples of overcoming adversity of business visionaries are a gigantic support for them. A significant issue that these business visionaries face while beginning another business is the expense related with the brand building and promoting. In this period, however the youthful populace is good to go to assume control over the world with broadened innovative </w:t>
      </w:r>
      <w:r w:rsidR="00793BAC" w:rsidRPr="00897D8D">
        <w:rPr>
          <w:rFonts w:ascii="Arial" w:hAnsi="Arial" w:cs="Arial"/>
          <w:sz w:val="24"/>
          <w:szCs w:val="24"/>
        </w:rPr>
        <w:t>developments</w:t>
      </w:r>
      <w:r w:rsidRPr="00897D8D">
        <w:rPr>
          <w:rFonts w:ascii="Arial" w:hAnsi="Arial" w:cs="Arial"/>
          <w:sz w:val="24"/>
          <w:szCs w:val="24"/>
        </w:rPr>
        <w:t xml:space="preserve">, a significant number of them bomb because of absence of monetary assets for </w:t>
      </w:r>
      <w:r w:rsidR="00793BAC">
        <w:rPr>
          <w:rFonts w:ascii="Arial" w:hAnsi="Arial" w:cs="Arial"/>
          <w:sz w:val="24"/>
          <w:szCs w:val="24"/>
        </w:rPr>
        <w:t>promotion</w:t>
      </w:r>
      <w:r w:rsidRPr="00897D8D">
        <w:rPr>
          <w:rFonts w:ascii="Arial" w:hAnsi="Arial" w:cs="Arial"/>
          <w:sz w:val="24"/>
          <w:szCs w:val="24"/>
        </w:rPr>
        <w:t>.</w:t>
      </w:r>
      <w:r w:rsidR="00793BAC" w:rsidRPr="00793BAC">
        <w:t xml:space="preserve"> </w:t>
      </w:r>
      <w:r w:rsidR="00793BAC" w:rsidRPr="00793BAC">
        <w:rPr>
          <w:rFonts w:ascii="Arial" w:hAnsi="Arial" w:cs="Arial"/>
          <w:sz w:val="24"/>
          <w:szCs w:val="24"/>
        </w:rPr>
        <w:t>In this situation, the promotion of web-based media examines in what manner it can help new organizations</w:t>
      </w:r>
      <w:r w:rsidRPr="00897D8D">
        <w:rPr>
          <w:rFonts w:ascii="Arial" w:hAnsi="Arial" w:cs="Arial"/>
          <w:sz w:val="24"/>
          <w:szCs w:val="24"/>
        </w:rPr>
        <w:t>.</w:t>
      </w:r>
    </w:p>
    <w:p w14:paraId="2C1CA135" w14:textId="77777777" w:rsidR="00897D8D" w:rsidRPr="00897D8D" w:rsidRDefault="00897D8D" w:rsidP="007C460D">
      <w:pPr>
        <w:spacing w:line="360" w:lineRule="auto"/>
        <w:jc w:val="both"/>
        <w:rPr>
          <w:rFonts w:ascii="Arial" w:hAnsi="Arial" w:cs="Arial"/>
          <w:sz w:val="24"/>
          <w:szCs w:val="24"/>
        </w:rPr>
      </w:pPr>
      <w:r w:rsidRPr="00897D8D">
        <w:rPr>
          <w:rFonts w:ascii="Arial" w:hAnsi="Arial" w:cs="Arial"/>
          <w:sz w:val="24"/>
          <w:szCs w:val="24"/>
        </w:rPr>
        <w:t>Consequently, the goals of this report are as per the following:</w:t>
      </w:r>
    </w:p>
    <w:p w14:paraId="1A91F7E5" w14:textId="77777777" w:rsidR="00897D8D" w:rsidRDefault="00897D8D" w:rsidP="007C460D">
      <w:pPr>
        <w:pStyle w:val="ListParagraph"/>
        <w:numPr>
          <w:ilvl w:val="0"/>
          <w:numId w:val="3"/>
        </w:numPr>
        <w:spacing w:line="360" w:lineRule="auto"/>
        <w:jc w:val="both"/>
        <w:rPr>
          <w:rFonts w:ascii="Arial" w:hAnsi="Arial" w:cs="Arial"/>
          <w:sz w:val="24"/>
          <w:szCs w:val="24"/>
        </w:rPr>
      </w:pPr>
      <w:r w:rsidRPr="00897D8D">
        <w:rPr>
          <w:rFonts w:ascii="Arial" w:hAnsi="Arial" w:cs="Arial"/>
          <w:sz w:val="24"/>
          <w:szCs w:val="24"/>
        </w:rPr>
        <w:t>To concentrate on the adequacy and execution of web-based media advertising for various organizations.</w:t>
      </w:r>
    </w:p>
    <w:p w14:paraId="015CEDDD" w14:textId="77777777" w:rsidR="00897D8D" w:rsidRDefault="00897D8D" w:rsidP="007C460D">
      <w:pPr>
        <w:pStyle w:val="ListParagraph"/>
        <w:numPr>
          <w:ilvl w:val="0"/>
          <w:numId w:val="3"/>
        </w:numPr>
        <w:spacing w:line="360" w:lineRule="auto"/>
        <w:jc w:val="both"/>
        <w:rPr>
          <w:rFonts w:ascii="Arial" w:hAnsi="Arial" w:cs="Arial"/>
          <w:sz w:val="24"/>
          <w:szCs w:val="24"/>
        </w:rPr>
      </w:pPr>
      <w:r w:rsidRPr="00897D8D">
        <w:rPr>
          <w:rFonts w:ascii="Arial" w:hAnsi="Arial" w:cs="Arial"/>
          <w:sz w:val="24"/>
          <w:szCs w:val="24"/>
        </w:rPr>
        <w:tab/>
        <w:t>To concentrate on how online media can be helpful for private venture and new business new companies.</w:t>
      </w:r>
    </w:p>
    <w:p w14:paraId="644E6B2C" w14:textId="77777777" w:rsidR="00897D8D" w:rsidRDefault="00897D8D" w:rsidP="007C460D">
      <w:pPr>
        <w:pStyle w:val="ListParagraph"/>
        <w:numPr>
          <w:ilvl w:val="0"/>
          <w:numId w:val="3"/>
        </w:numPr>
        <w:spacing w:line="360" w:lineRule="auto"/>
        <w:jc w:val="both"/>
        <w:rPr>
          <w:rFonts w:ascii="Arial" w:hAnsi="Arial" w:cs="Arial"/>
          <w:sz w:val="24"/>
          <w:szCs w:val="24"/>
        </w:rPr>
      </w:pPr>
      <w:r w:rsidRPr="00897D8D">
        <w:rPr>
          <w:rFonts w:ascii="Arial" w:hAnsi="Arial" w:cs="Arial"/>
          <w:sz w:val="24"/>
          <w:szCs w:val="24"/>
        </w:rPr>
        <w:tab/>
        <w:t>To know the effect of web-based media advertising on brand mindfulness.</w:t>
      </w:r>
    </w:p>
    <w:p w14:paraId="088C8F91" w14:textId="77777777" w:rsidR="00897D8D" w:rsidRDefault="00897D8D" w:rsidP="007C460D">
      <w:pPr>
        <w:pStyle w:val="ListParagraph"/>
        <w:numPr>
          <w:ilvl w:val="0"/>
          <w:numId w:val="3"/>
        </w:numPr>
        <w:spacing w:line="360" w:lineRule="auto"/>
        <w:jc w:val="both"/>
        <w:rPr>
          <w:rFonts w:ascii="Arial" w:hAnsi="Arial" w:cs="Arial"/>
          <w:sz w:val="24"/>
          <w:szCs w:val="24"/>
        </w:rPr>
      </w:pPr>
      <w:r w:rsidRPr="00897D8D">
        <w:rPr>
          <w:rFonts w:ascii="Arial" w:hAnsi="Arial" w:cs="Arial"/>
          <w:sz w:val="24"/>
          <w:szCs w:val="24"/>
        </w:rPr>
        <w:tab/>
        <w:t>To know the effect of online media on client commitment.</w:t>
      </w:r>
    </w:p>
    <w:p w14:paraId="67D3DF7F" w14:textId="05EA9661" w:rsidR="0015246E" w:rsidRDefault="00897D8D" w:rsidP="007C460D">
      <w:pPr>
        <w:pStyle w:val="ListParagraph"/>
        <w:numPr>
          <w:ilvl w:val="0"/>
          <w:numId w:val="3"/>
        </w:numPr>
        <w:spacing w:line="360" w:lineRule="auto"/>
        <w:jc w:val="both"/>
        <w:rPr>
          <w:rFonts w:ascii="Arial" w:hAnsi="Arial" w:cs="Arial"/>
          <w:sz w:val="24"/>
          <w:szCs w:val="24"/>
        </w:rPr>
      </w:pPr>
      <w:r w:rsidRPr="00897D8D">
        <w:rPr>
          <w:rFonts w:ascii="Arial" w:hAnsi="Arial" w:cs="Arial"/>
          <w:sz w:val="24"/>
          <w:szCs w:val="24"/>
        </w:rPr>
        <w:t>To get response of the clients from the web-based media advancement.</w:t>
      </w:r>
    </w:p>
    <w:p w14:paraId="1397CB34" w14:textId="77777777" w:rsidR="00897D8D" w:rsidRPr="00897D8D" w:rsidRDefault="00897D8D" w:rsidP="007C460D">
      <w:pPr>
        <w:pStyle w:val="ListParagraph"/>
        <w:spacing w:line="360" w:lineRule="auto"/>
        <w:ind w:left="1440"/>
        <w:jc w:val="both"/>
        <w:rPr>
          <w:rFonts w:ascii="Arial" w:hAnsi="Arial" w:cs="Arial"/>
          <w:sz w:val="24"/>
          <w:szCs w:val="24"/>
        </w:rPr>
      </w:pPr>
    </w:p>
    <w:p w14:paraId="6D7B4C87" w14:textId="6709E18C" w:rsidR="006871B4" w:rsidRPr="009913D2" w:rsidRDefault="006871B4" w:rsidP="007C460D">
      <w:pPr>
        <w:pStyle w:val="Heading2"/>
        <w:spacing w:line="360" w:lineRule="auto"/>
        <w:jc w:val="both"/>
        <w:rPr>
          <w:rFonts w:cs="Arial"/>
          <w:color w:val="FF0000"/>
          <w:sz w:val="24"/>
          <w:szCs w:val="24"/>
        </w:rPr>
      </w:pPr>
    </w:p>
    <w:p w14:paraId="2E33C869" w14:textId="107BA6A2" w:rsidR="006871B4" w:rsidRPr="00F73C23" w:rsidRDefault="002C6FC5" w:rsidP="007C460D">
      <w:pPr>
        <w:pStyle w:val="Heading2"/>
        <w:numPr>
          <w:ilvl w:val="0"/>
          <w:numId w:val="1"/>
        </w:numPr>
        <w:spacing w:line="360" w:lineRule="auto"/>
        <w:jc w:val="both"/>
        <w:rPr>
          <w:rFonts w:cs="Arial"/>
          <w:b/>
          <w:bCs w:val="0"/>
          <w:color w:val="244061" w:themeColor="accent1" w:themeShade="80"/>
          <w:szCs w:val="28"/>
        </w:rPr>
      </w:pPr>
      <w:bookmarkStart w:id="9" w:name="_Toc97435932"/>
      <w:r w:rsidRPr="00F73C23">
        <w:rPr>
          <w:rFonts w:cs="Arial"/>
          <w:b/>
          <w:bCs w:val="0"/>
          <w:color w:val="244061" w:themeColor="accent1" w:themeShade="80"/>
          <w:szCs w:val="28"/>
        </w:rPr>
        <w:t>Motivation</w:t>
      </w:r>
      <w:r w:rsidR="006871B4" w:rsidRPr="00F73C23">
        <w:rPr>
          <w:rFonts w:cs="Arial"/>
          <w:b/>
          <w:bCs w:val="0"/>
          <w:color w:val="244061" w:themeColor="accent1" w:themeShade="80"/>
          <w:szCs w:val="28"/>
        </w:rPr>
        <w:t xml:space="preserve"> of the Study</w:t>
      </w:r>
      <w:bookmarkEnd w:id="9"/>
    </w:p>
    <w:p w14:paraId="33385240" w14:textId="77777777" w:rsidR="00897D8D" w:rsidRDefault="00897D8D" w:rsidP="007C460D">
      <w:pPr>
        <w:spacing w:line="360" w:lineRule="auto"/>
        <w:jc w:val="both"/>
        <w:rPr>
          <w:rFonts w:ascii="Arial" w:hAnsi="Arial" w:cs="Arial"/>
          <w:sz w:val="24"/>
          <w:szCs w:val="24"/>
        </w:rPr>
      </w:pPr>
    </w:p>
    <w:p w14:paraId="47E634B1" w14:textId="6BAD2B4D" w:rsidR="00B41CEF" w:rsidRDefault="00793BAC" w:rsidP="007C460D">
      <w:pPr>
        <w:spacing w:line="360" w:lineRule="auto"/>
        <w:jc w:val="both"/>
        <w:rPr>
          <w:rFonts w:ascii="Arial" w:hAnsi="Arial" w:cs="Arial"/>
          <w:sz w:val="24"/>
          <w:szCs w:val="24"/>
        </w:rPr>
      </w:pPr>
      <w:r w:rsidRPr="00793BAC">
        <w:rPr>
          <w:rFonts w:ascii="Arial" w:hAnsi="Arial" w:cs="Arial"/>
          <w:sz w:val="24"/>
          <w:szCs w:val="24"/>
        </w:rPr>
        <w:t xml:space="preserve">Online media publicizing is any sort of displaying things or organizations, which incorporates electronic devices. It might be both on the web and detached. As shown by underpinning of direct displaying "the use of web and related electronic information and </w:t>
      </w:r>
      <w:r w:rsidRPr="00793BAC">
        <w:rPr>
          <w:rFonts w:ascii="Arial" w:hAnsi="Arial" w:cs="Arial"/>
          <w:sz w:val="24"/>
          <w:szCs w:val="24"/>
        </w:rPr>
        <w:lastRenderedPageBreak/>
        <w:t>correspondence progressions to achieve promoting objectives</w:t>
      </w:r>
      <w:r w:rsidR="00897D8D" w:rsidRPr="00897D8D">
        <w:rPr>
          <w:rFonts w:ascii="Arial" w:hAnsi="Arial" w:cs="Arial"/>
          <w:sz w:val="24"/>
          <w:szCs w:val="24"/>
        </w:rPr>
        <w:t>.</w:t>
      </w:r>
      <w:r w:rsidR="00B41CEF">
        <w:rPr>
          <w:rFonts w:ascii="Arial" w:hAnsi="Arial" w:cs="Arial"/>
          <w:sz w:val="24"/>
          <w:szCs w:val="24"/>
        </w:rPr>
        <w:t xml:space="preserve"> </w:t>
      </w:r>
      <w:r w:rsidR="00897D8D" w:rsidRPr="00897D8D">
        <w:rPr>
          <w:rFonts w:ascii="Arial" w:hAnsi="Arial" w:cs="Arial"/>
          <w:sz w:val="24"/>
          <w:szCs w:val="24"/>
        </w:rPr>
        <w:t>"</w:t>
      </w:r>
      <w:r w:rsidR="00B41CEF">
        <w:rPr>
          <w:rFonts w:ascii="Arial" w:hAnsi="Arial" w:cs="Arial"/>
          <w:sz w:val="24"/>
          <w:szCs w:val="24"/>
        </w:rPr>
        <w:t>Social media</w:t>
      </w:r>
      <w:r w:rsidR="00897D8D" w:rsidRPr="00897D8D">
        <w:rPr>
          <w:rFonts w:ascii="Arial" w:hAnsi="Arial" w:cs="Arial"/>
          <w:sz w:val="24"/>
          <w:szCs w:val="24"/>
        </w:rPr>
        <w:t xml:space="preserve"> </w:t>
      </w:r>
      <w:r w:rsidR="00B41CEF">
        <w:rPr>
          <w:rFonts w:ascii="Arial" w:hAnsi="Arial" w:cs="Arial"/>
          <w:sz w:val="24"/>
          <w:szCs w:val="24"/>
        </w:rPr>
        <w:t xml:space="preserve">for business </w:t>
      </w:r>
      <w:r w:rsidR="00897D8D" w:rsidRPr="00897D8D">
        <w:rPr>
          <w:rFonts w:ascii="Arial" w:hAnsi="Arial" w:cs="Arial"/>
          <w:sz w:val="24"/>
          <w:szCs w:val="24"/>
        </w:rPr>
        <w:t>promoting and it's apparatuses (internet publicizing, online video and intuitive TV promoting, portable showcasing, buzz advertising, sites and web-based media) are ideally suited for correspondence with all partners, and at the lead position with clients. Nowadays the primary test of organizations and computerized promoting correspondence is being taken note. Computerized advances match customary correspondence and media channels, alongside that they length the showcasing blend. In like manner, computerized correspondence become critical component of showcasing correspondence. Organizations can scarcely acquire benefit without getting seen, particularly assuming the ideal interest group is youngsters that are advanced locals.</w:t>
      </w:r>
      <w:r w:rsidR="004F140A" w:rsidRPr="004F140A">
        <w:t xml:space="preserve"> </w:t>
      </w:r>
      <w:r w:rsidR="004F140A" w:rsidRPr="004F140A">
        <w:rPr>
          <w:rFonts w:ascii="Arial" w:hAnsi="Arial" w:cs="Arial"/>
          <w:sz w:val="24"/>
          <w:szCs w:val="24"/>
        </w:rPr>
        <w:t xml:space="preserve">The imagination of this paper is its accentuation on ongoing trends in cutting edge correspondence and their impact on associations' cycles to research what a fundamental gathering of mechanized particular instruments can mean for making frameworks and movement plans. As the brand-building power of electronic media creates, it no longer appears alright to see it as an examination. That is the explanation associations in Bangladesh are approaching to have their strong and dynamic presence through web-based media. A few huge associations are regardless, enrolling on the web media managers for managing their pages by means of electronic media and interfacing with the page people (clients) actually. Online media norms and rules have also been authorized in a couple of associations for their chiefs. As the brand-building power of online media creates, it no longer appears alright to view it as an investigation. That is the explanation associations in Bangladesh are approaching to have their strong and dynamic presence through online media. A few colossal associations are regardless, enrolling on the web media chiefs for managing their pages by means of online media and interfacing with the page people (clients) successfully. Electronic media norms and rules have also been arranged in a couple of associations for their bosses. As the brand-building power of online media creates, it no longer looks at to view it as an assessment. That is the explanation associations in Bangladesh are approaching to have their strong and dynamic presence by means of online media. A few tremendous associations are regardless, enlisting electronic media chiefs for managing their pages by means of online media and communicating with the page </w:t>
      </w:r>
      <w:r w:rsidR="004F140A" w:rsidRPr="004F140A">
        <w:rPr>
          <w:rFonts w:ascii="Arial" w:hAnsi="Arial" w:cs="Arial"/>
          <w:sz w:val="24"/>
          <w:szCs w:val="24"/>
        </w:rPr>
        <w:lastRenderedPageBreak/>
        <w:t>people (clients) actually. Online media guidelines and rules have in like manner been laid out in a couple of associations for their chiefs. As the brand-building power of online media creates, it no longer seems, by all accounts, to be genuine to see it as an investigation. That is the explanation associations in Bangladesh are drawing nearer to have their strong and dynamic presence through web-based media. A couple of significant associations are regardless, selecting on the web media chiefs for managing their pages through online media and helping out the page people (clients) really. Online media guidelines and rules have similarly been authorized in specific associations for their chiefs</w:t>
      </w:r>
      <w:r w:rsidR="00897D8D" w:rsidRPr="00897D8D">
        <w:rPr>
          <w:rFonts w:ascii="Arial" w:hAnsi="Arial" w:cs="Arial"/>
          <w:sz w:val="24"/>
          <w:szCs w:val="24"/>
        </w:rPr>
        <w:t>.</w:t>
      </w:r>
    </w:p>
    <w:p w14:paraId="78C1C071" w14:textId="77777777" w:rsidR="00897D8D" w:rsidRPr="00F73C23" w:rsidRDefault="00897D8D" w:rsidP="007C460D">
      <w:pPr>
        <w:spacing w:line="360" w:lineRule="auto"/>
        <w:jc w:val="both"/>
        <w:rPr>
          <w:rFonts w:ascii="Arial" w:hAnsi="Arial" w:cs="Arial"/>
          <w:b/>
          <w:sz w:val="28"/>
          <w:szCs w:val="28"/>
        </w:rPr>
      </w:pPr>
    </w:p>
    <w:p w14:paraId="139C373E" w14:textId="62787180" w:rsidR="006871B4" w:rsidRPr="00F73C23" w:rsidRDefault="006871B4" w:rsidP="007C460D">
      <w:pPr>
        <w:pStyle w:val="Heading2"/>
        <w:numPr>
          <w:ilvl w:val="0"/>
          <w:numId w:val="1"/>
        </w:numPr>
        <w:spacing w:line="360" w:lineRule="auto"/>
        <w:jc w:val="both"/>
        <w:rPr>
          <w:rFonts w:cs="Arial"/>
          <w:b/>
          <w:bCs w:val="0"/>
          <w:color w:val="244061" w:themeColor="accent1" w:themeShade="80"/>
          <w:szCs w:val="28"/>
        </w:rPr>
      </w:pPr>
      <w:bookmarkStart w:id="10" w:name="_Toc97435933"/>
      <w:r w:rsidRPr="00F73C23">
        <w:rPr>
          <w:rFonts w:cs="Arial"/>
          <w:b/>
          <w:bCs w:val="0"/>
          <w:color w:val="244061" w:themeColor="accent1" w:themeShade="80"/>
          <w:szCs w:val="28"/>
        </w:rPr>
        <w:t>Scope</w:t>
      </w:r>
      <w:r w:rsidR="002C6FC5" w:rsidRPr="00F73C23">
        <w:rPr>
          <w:rFonts w:cs="Arial"/>
          <w:b/>
          <w:bCs w:val="0"/>
          <w:color w:val="244061" w:themeColor="accent1" w:themeShade="80"/>
          <w:szCs w:val="28"/>
        </w:rPr>
        <w:t xml:space="preserve"> and limitations</w:t>
      </w:r>
      <w:r w:rsidRPr="00F73C23">
        <w:rPr>
          <w:rFonts w:cs="Arial"/>
          <w:b/>
          <w:bCs w:val="0"/>
          <w:color w:val="244061" w:themeColor="accent1" w:themeShade="80"/>
          <w:szCs w:val="28"/>
        </w:rPr>
        <w:t xml:space="preserve"> of the Study</w:t>
      </w:r>
      <w:bookmarkEnd w:id="10"/>
    </w:p>
    <w:p w14:paraId="1C21B786" w14:textId="77777777" w:rsidR="005D2F35" w:rsidRPr="005D2F35" w:rsidRDefault="005D2F35" w:rsidP="007C460D">
      <w:pPr>
        <w:spacing w:line="360" w:lineRule="auto"/>
      </w:pPr>
    </w:p>
    <w:p w14:paraId="2A25B8CC" w14:textId="2CAC9F34" w:rsidR="001F1A70" w:rsidRPr="00F73C23" w:rsidRDefault="005D2F35" w:rsidP="007C460D">
      <w:pPr>
        <w:spacing w:line="360" w:lineRule="auto"/>
        <w:jc w:val="both"/>
        <w:rPr>
          <w:rFonts w:ascii="Arial" w:hAnsi="Arial" w:cs="Arial"/>
          <w:b/>
          <w:bCs/>
          <w:i/>
          <w:iCs/>
          <w:color w:val="000000" w:themeColor="text1"/>
          <w:sz w:val="24"/>
          <w:szCs w:val="24"/>
        </w:rPr>
      </w:pPr>
      <w:r w:rsidRPr="00F73C23">
        <w:rPr>
          <w:rFonts w:ascii="Arial" w:hAnsi="Arial" w:cs="Arial"/>
          <w:b/>
          <w:bCs/>
          <w:i/>
          <w:iCs/>
          <w:color w:val="000000" w:themeColor="text1"/>
          <w:sz w:val="24"/>
          <w:szCs w:val="24"/>
        </w:rPr>
        <w:t xml:space="preserve">1.5.1.  </w:t>
      </w:r>
      <w:r w:rsidR="00421D40" w:rsidRPr="00F73C23">
        <w:rPr>
          <w:rFonts w:ascii="Arial" w:hAnsi="Arial" w:cs="Arial"/>
          <w:b/>
          <w:bCs/>
          <w:i/>
          <w:iCs/>
          <w:color w:val="000000" w:themeColor="text1"/>
          <w:sz w:val="24"/>
          <w:szCs w:val="24"/>
        </w:rPr>
        <w:t>Scope:</w:t>
      </w:r>
    </w:p>
    <w:p w14:paraId="42F6DE6F" w14:textId="6D52F4FE" w:rsidR="005D2F35" w:rsidRPr="005D2F35" w:rsidRDefault="005D2F35" w:rsidP="007C460D">
      <w:pPr>
        <w:spacing w:line="360" w:lineRule="auto"/>
        <w:jc w:val="both"/>
        <w:rPr>
          <w:rFonts w:ascii="Arial" w:hAnsi="Arial" w:cs="Arial"/>
          <w:sz w:val="24"/>
          <w:szCs w:val="24"/>
        </w:rPr>
      </w:pPr>
      <w:r w:rsidRPr="005D2F35">
        <w:rPr>
          <w:rFonts w:ascii="Arial" w:hAnsi="Arial" w:cs="Arial"/>
          <w:sz w:val="24"/>
          <w:szCs w:val="24"/>
        </w:rPr>
        <w:t>There is an immense extent of web-based media showcasing</w:t>
      </w:r>
      <w:r w:rsidR="004F140A">
        <w:rPr>
          <w:rFonts w:ascii="Arial" w:hAnsi="Arial" w:cs="Arial"/>
          <w:sz w:val="24"/>
          <w:szCs w:val="24"/>
        </w:rPr>
        <w:t>.</w:t>
      </w:r>
      <w:r w:rsidR="004F140A" w:rsidRPr="004F140A">
        <w:t xml:space="preserve"> </w:t>
      </w:r>
      <w:r w:rsidR="004F140A" w:rsidRPr="004F140A">
        <w:rPr>
          <w:rFonts w:ascii="Arial" w:hAnsi="Arial" w:cs="Arial"/>
          <w:sz w:val="24"/>
          <w:szCs w:val="24"/>
        </w:rPr>
        <w:t>With everything being computerized today, web-based media is the most important part of it</w:t>
      </w:r>
      <w:r w:rsidRPr="005D2F35">
        <w:rPr>
          <w:rFonts w:ascii="Arial" w:hAnsi="Arial" w:cs="Arial"/>
          <w:sz w:val="24"/>
          <w:szCs w:val="24"/>
        </w:rPr>
        <w:t>. Individuals favor online stages more than truly alarming themselves. That might be if there should arise an occurrence of work, studies, shopping, tickets booking and so on Subsequently, anyone needing to advance toward web-based media promoting is a decent choice.</w:t>
      </w:r>
    </w:p>
    <w:p w14:paraId="13C02C22" w14:textId="77777777" w:rsidR="005D2F35" w:rsidRPr="005D2F35" w:rsidRDefault="005D2F35" w:rsidP="007C460D">
      <w:pPr>
        <w:spacing w:line="360" w:lineRule="auto"/>
        <w:jc w:val="both"/>
        <w:rPr>
          <w:rFonts w:ascii="Arial" w:hAnsi="Arial" w:cs="Arial"/>
          <w:sz w:val="24"/>
          <w:szCs w:val="24"/>
        </w:rPr>
      </w:pPr>
      <w:r w:rsidRPr="005D2F35">
        <w:rPr>
          <w:rFonts w:ascii="Arial" w:hAnsi="Arial" w:cs="Arial"/>
          <w:sz w:val="24"/>
          <w:szCs w:val="24"/>
        </w:rPr>
        <w:t>In the present exceptionally intuitive showcasing climate, online media is getting up to speed quick among advertisers. Various brands are attempting to interface with their objective clients across a scope of online media stages. The extent of online media is exceptionally wide, and as far as vocations this is perhaps the most pursued field. There is in a real sense colossal contest in large brands via web-based media. In this way, these organizations are consistently search in online media specialists.</w:t>
      </w:r>
    </w:p>
    <w:p w14:paraId="2AE26164" w14:textId="42FDD28F" w:rsidR="005D2F35" w:rsidRPr="008B342A" w:rsidRDefault="005D2F35" w:rsidP="007C460D">
      <w:pPr>
        <w:spacing w:line="360" w:lineRule="auto"/>
        <w:jc w:val="both"/>
        <w:rPr>
          <w:rFonts w:ascii="Arial" w:hAnsi="Arial" w:cs="Arial"/>
          <w:sz w:val="24"/>
          <w:szCs w:val="24"/>
        </w:rPr>
      </w:pPr>
      <w:r w:rsidRPr="005D2F35">
        <w:rPr>
          <w:rFonts w:ascii="Arial" w:hAnsi="Arial" w:cs="Arial"/>
          <w:sz w:val="24"/>
          <w:szCs w:val="24"/>
        </w:rPr>
        <w:t>Web-based media showcasing will continue profiting from the inventive, monetary and social changes in the country. Consequently, the online media administrators should know about various parts of advanced promoting via web-based media know the instrument and cycles.</w:t>
      </w:r>
    </w:p>
    <w:p w14:paraId="4C35C1D7" w14:textId="7F9FB340" w:rsidR="007963B9" w:rsidRPr="00F73C23" w:rsidRDefault="005D2F35" w:rsidP="007C460D">
      <w:pPr>
        <w:spacing w:line="360" w:lineRule="auto"/>
        <w:jc w:val="both"/>
        <w:rPr>
          <w:rFonts w:ascii="Arial" w:hAnsi="Arial" w:cs="Arial"/>
          <w:b/>
          <w:bCs/>
          <w:i/>
          <w:iCs/>
          <w:sz w:val="24"/>
          <w:szCs w:val="24"/>
        </w:rPr>
      </w:pPr>
      <w:r w:rsidRPr="00F73C23">
        <w:rPr>
          <w:rFonts w:ascii="Arial" w:hAnsi="Arial" w:cs="Arial"/>
          <w:b/>
          <w:bCs/>
          <w:i/>
          <w:iCs/>
          <w:sz w:val="24"/>
          <w:szCs w:val="24"/>
        </w:rPr>
        <w:lastRenderedPageBreak/>
        <w:t xml:space="preserve">1.5.2.  </w:t>
      </w:r>
      <w:r w:rsidR="00142B9A" w:rsidRPr="00F73C23">
        <w:rPr>
          <w:rFonts w:ascii="Arial" w:hAnsi="Arial" w:cs="Arial"/>
          <w:b/>
          <w:bCs/>
          <w:i/>
          <w:iCs/>
          <w:sz w:val="24"/>
          <w:szCs w:val="24"/>
        </w:rPr>
        <w:t>Limitations:</w:t>
      </w:r>
    </w:p>
    <w:p w14:paraId="3F3F4D90" w14:textId="60CF604F" w:rsidR="005D2F35" w:rsidRPr="005D2F35" w:rsidRDefault="005D2F35" w:rsidP="007C460D">
      <w:pPr>
        <w:spacing w:line="360" w:lineRule="auto"/>
        <w:jc w:val="both"/>
        <w:rPr>
          <w:rFonts w:ascii="Arial" w:hAnsi="Arial" w:cs="Arial"/>
          <w:sz w:val="24"/>
          <w:szCs w:val="24"/>
        </w:rPr>
      </w:pPr>
      <w:r w:rsidRPr="005D2F35">
        <w:rPr>
          <w:rFonts w:ascii="Arial" w:hAnsi="Arial" w:cs="Arial"/>
          <w:sz w:val="24"/>
          <w:szCs w:val="24"/>
        </w:rPr>
        <w:t>The review was on the online media as a compelling device for business advancement. There were no significant impediments in setting up this report. No huge measure of cost was brought about in setting up this report. Be that as it may, following issues made little issues:</w:t>
      </w:r>
    </w:p>
    <w:p w14:paraId="67B4D486" w14:textId="444BAFD7" w:rsidR="005D2F35" w:rsidRPr="005D2F35" w:rsidRDefault="005D2F35" w:rsidP="007C460D">
      <w:pPr>
        <w:spacing w:line="360" w:lineRule="auto"/>
        <w:jc w:val="both"/>
        <w:rPr>
          <w:rFonts w:ascii="Arial" w:hAnsi="Arial" w:cs="Arial"/>
          <w:sz w:val="24"/>
          <w:szCs w:val="24"/>
        </w:rPr>
      </w:pPr>
      <w:r w:rsidRPr="005D2F35">
        <w:rPr>
          <w:rFonts w:ascii="Arial" w:hAnsi="Arial" w:cs="Arial"/>
          <w:sz w:val="24"/>
          <w:szCs w:val="24"/>
        </w:rPr>
        <w:t>• There is insufficient information on this area accessible to work with and very few specialists have been done on this yet.</w:t>
      </w:r>
    </w:p>
    <w:p w14:paraId="74AFD58D" w14:textId="26A5AE8A" w:rsidR="005D2F35" w:rsidRPr="005D2F35" w:rsidRDefault="005D2F35" w:rsidP="007C460D">
      <w:pPr>
        <w:spacing w:line="360" w:lineRule="auto"/>
        <w:jc w:val="both"/>
        <w:rPr>
          <w:rFonts w:ascii="Arial" w:hAnsi="Arial" w:cs="Arial"/>
          <w:sz w:val="24"/>
          <w:szCs w:val="24"/>
        </w:rPr>
      </w:pPr>
      <w:r w:rsidRPr="005D2F35">
        <w:rPr>
          <w:rFonts w:ascii="Arial" w:hAnsi="Arial" w:cs="Arial"/>
          <w:sz w:val="24"/>
          <w:szCs w:val="24"/>
        </w:rPr>
        <w:t>• Because of inadequate time, whole industry situation wasn't caught, just couple of parts of promoting industry are covered here.</w:t>
      </w:r>
    </w:p>
    <w:p w14:paraId="4C301193" w14:textId="71E49E47" w:rsidR="005D2F35" w:rsidRDefault="005D2F35" w:rsidP="007C460D">
      <w:pPr>
        <w:spacing w:line="360" w:lineRule="auto"/>
        <w:jc w:val="both"/>
        <w:rPr>
          <w:rFonts w:ascii="Arial" w:hAnsi="Arial" w:cs="Arial"/>
          <w:sz w:val="24"/>
          <w:szCs w:val="24"/>
        </w:rPr>
      </w:pPr>
      <w:r w:rsidRPr="005D2F35">
        <w:rPr>
          <w:rFonts w:ascii="Arial" w:hAnsi="Arial" w:cs="Arial"/>
          <w:sz w:val="24"/>
          <w:szCs w:val="24"/>
        </w:rPr>
        <w:t>• The majority of the notable organizations in Bangladesh have business limited time pages via web-based media locales (like Facebook). Each association has a few privileged data's that they never share with everybody. Thus, they don't convey all their information to me. Thus, this is one of the deterrents while making my report.</w:t>
      </w:r>
    </w:p>
    <w:p w14:paraId="25A79CBB" w14:textId="77777777" w:rsidR="005D2F35" w:rsidRPr="009913D2" w:rsidRDefault="005D2F35" w:rsidP="007C460D">
      <w:pPr>
        <w:spacing w:line="360" w:lineRule="auto"/>
        <w:jc w:val="both"/>
        <w:rPr>
          <w:rFonts w:ascii="Arial" w:hAnsi="Arial" w:cs="Arial"/>
          <w:sz w:val="24"/>
          <w:szCs w:val="24"/>
        </w:rPr>
      </w:pPr>
    </w:p>
    <w:p w14:paraId="6B0009DB" w14:textId="325BECD4" w:rsidR="006871B4" w:rsidRPr="00F73C23" w:rsidRDefault="006871B4" w:rsidP="007C460D">
      <w:pPr>
        <w:pStyle w:val="Heading2"/>
        <w:numPr>
          <w:ilvl w:val="0"/>
          <w:numId w:val="1"/>
        </w:numPr>
        <w:spacing w:line="360" w:lineRule="auto"/>
        <w:jc w:val="both"/>
        <w:rPr>
          <w:rFonts w:cs="Arial"/>
          <w:b/>
          <w:bCs w:val="0"/>
          <w:color w:val="244061" w:themeColor="accent1" w:themeShade="80"/>
          <w:szCs w:val="28"/>
        </w:rPr>
      </w:pPr>
      <w:bookmarkStart w:id="11" w:name="_Toc97435934"/>
      <w:r w:rsidRPr="00F73C23">
        <w:rPr>
          <w:rFonts w:cs="Arial"/>
          <w:b/>
          <w:bCs w:val="0"/>
          <w:color w:val="244061" w:themeColor="accent1" w:themeShade="80"/>
          <w:szCs w:val="28"/>
        </w:rPr>
        <w:t xml:space="preserve">Definition of </w:t>
      </w:r>
      <w:r w:rsidR="002C6FC5" w:rsidRPr="00F73C23">
        <w:rPr>
          <w:rFonts w:cs="Arial"/>
          <w:b/>
          <w:bCs w:val="0"/>
          <w:color w:val="244061" w:themeColor="accent1" w:themeShade="80"/>
          <w:szCs w:val="28"/>
        </w:rPr>
        <w:t xml:space="preserve">key </w:t>
      </w:r>
      <w:r w:rsidRPr="00F73C23">
        <w:rPr>
          <w:rFonts w:cs="Arial"/>
          <w:b/>
          <w:bCs w:val="0"/>
          <w:color w:val="244061" w:themeColor="accent1" w:themeShade="80"/>
          <w:szCs w:val="28"/>
        </w:rPr>
        <w:t>terms</w:t>
      </w:r>
      <w:bookmarkEnd w:id="11"/>
    </w:p>
    <w:p w14:paraId="3B17114B" w14:textId="77777777" w:rsidR="005D2F35" w:rsidRPr="005D2F35" w:rsidRDefault="005D2F35" w:rsidP="007C460D">
      <w:pPr>
        <w:spacing w:line="360" w:lineRule="auto"/>
      </w:pPr>
    </w:p>
    <w:p w14:paraId="00B07A50" w14:textId="748A6902" w:rsidR="005D2F35" w:rsidRPr="00F73C23" w:rsidRDefault="002F471E" w:rsidP="007C460D">
      <w:pPr>
        <w:spacing w:line="360" w:lineRule="auto"/>
        <w:jc w:val="both"/>
        <w:rPr>
          <w:rFonts w:ascii="Arial" w:hAnsi="Arial" w:cs="Arial"/>
          <w:b/>
          <w:bCs/>
          <w:i/>
          <w:iCs/>
          <w:sz w:val="24"/>
          <w:szCs w:val="24"/>
        </w:rPr>
      </w:pPr>
      <w:r w:rsidRPr="00F73C23">
        <w:rPr>
          <w:rFonts w:ascii="Arial" w:hAnsi="Arial" w:cs="Arial"/>
          <w:b/>
          <w:bCs/>
          <w:i/>
          <w:iCs/>
          <w:sz w:val="24"/>
          <w:szCs w:val="24"/>
        </w:rPr>
        <w:t xml:space="preserve">1.6.1.   </w:t>
      </w:r>
      <w:r w:rsidR="00072299" w:rsidRPr="00F73C23">
        <w:rPr>
          <w:rFonts w:ascii="Arial" w:hAnsi="Arial" w:cs="Arial"/>
          <w:b/>
          <w:bCs/>
          <w:i/>
          <w:iCs/>
          <w:sz w:val="24"/>
          <w:szCs w:val="24"/>
        </w:rPr>
        <w:t>Social Media:</w:t>
      </w:r>
    </w:p>
    <w:p w14:paraId="1FD75FFF" w14:textId="77777777" w:rsidR="00E77A02" w:rsidRDefault="00E77A02" w:rsidP="007C460D">
      <w:pPr>
        <w:spacing w:line="360" w:lineRule="auto"/>
        <w:jc w:val="both"/>
        <w:rPr>
          <w:rFonts w:ascii="Arial" w:hAnsi="Arial" w:cs="Arial"/>
          <w:sz w:val="24"/>
          <w:szCs w:val="24"/>
        </w:rPr>
      </w:pPr>
      <w:r w:rsidRPr="00E77A02">
        <w:rPr>
          <w:rFonts w:ascii="Arial" w:hAnsi="Arial" w:cs="Arial"/>
          <w:sz w:val="24"/>
          <w:szCs w:val="24"/>
        </w:rPr>
        <w:t>When used fittingly, online media can be a huge development to a division's correspondences strategy. Since various agents have conveyed a premium in making and keeping an electronic media presence in private and master restricts, the Office of University Communications and Marketing has made the going with introduction to online media. Generously read this diagram prior to encouraging your web-based media presence.</w:t>
      </w:r>
    </w:p>
    <w:p w14:paraId="03CAFF87" w14:textId="77777777" w:rsidR="00E77A02" w:rsidRPr="00E77A02" w:rsidRDefault="00E77A02" w:rsidP="007C460D">
      <w:pPr>
        <w:spacing w:line="360" w:lineRule="auto"/>
        <w:jc w:val="both"/>
        <w:rPr>
          <w:rFonts w:ascii="Arial" w:hAnsi="Arial" w:cs="Arial"/>
          <w:sz w:val="24"/>
          <w:szCs w:val="24"/>
        </w:rPr>
      </w:pPr>
      <w:r w:rsidRPr="00E77A02">
        <w:rPr>
          <w:rFonts w:ascii="Arial" w:hAnsi="Arial" w:cs="Arial"/>
          <w:sz w:val="24"/>
          <w:szCs w:val="24"/>
        </w:rPr>
        <w:t xml:space="preserve">Online media is an electronic sort of correspondence. Online media stages license clients to have conversations, share information and make web content. There are many sorts of online media, including web diaries, small destinations, wikis, casual correspondence objections, photo sharing regions, messaging, video-sharing districts, </w:t>
      </w:r>
      <w:r w:rsidRPr="00E77A02">
        <w:rPr>
          <w:rFonts w:ascii="Arial" w:hAnsi="Arial" w:cs="Arial"/>
          <w:sz w:val="24"/>
          <w:szCs w:val="24"/>
        </w:rPr>
        <w:lastRenderedPageBreak/>
        <w:t>computerized communicates, contraptions, virtual universes, from that point, anything is possible.</w:t>
      </w:r>
    </w:p>
    <w:p w14:paraId="1405698A" w14:textId="1DB99F75" w:rsidR="00A36819" w:rsidRPr="00E77A02" w:rsidRDefault="00E77A02" w:rsidP="007C460D">
      <w:pPr>
        <w:spacing w:line="360" w:lineRule="auto"/>
        <w:jc w:val="both"/>
        <w:rPr>
          <w:rFonts w:ascii="Arial" w:hAnsi="Arial" w:cs="Arial"/>
          <w:sz w:val="24"/>
          <w:szCs w:val="24"/>
        </w:rPr>
      </w:pPr>
      <w:r w:rsidRPr="00E77A02">
        <w:rPr>
          <w:rFonts w:ascii="Arial" w:hAnsi="Arial" w:cs="Arial"/>
          <w:sz w:val="24"/>
          <w:szCs w:val="24"/>
        </w:rPr>
        <w:t>Billions of people all around the planet use online media to share information and make affiliations. On a singular level, online media licenses you to talk with friends and family, learn new things, cultivate your tendencies, and be locked in. On a specialist level, you can use electronic media to grow your knowledge in a particular field and build your master association by connecting with various specialists in your industry. At the association level, online media grants you to have a conversation with your group, gain client analysis, and lift your picture.</w:t>
      </w:r>
    </w:p>
    <w:p w14:paraId="32B94B7E" w14:textId="683AFF37" w:rsidR="00072299" w:rsidRPr="00F73C23" w:rsidRDefault="002F471E" w:rsidP="007C460D">
      <w:pPr>
        <w:spacing w:line="360" w:lineRule="auto"/>
        <w:jc w:val="both"/>
        <w:rPr>
          <w:rFonts w:ascii="Arial" w:hAnsi="Arial" w:cs="Arial"/>
          <w:b/>
          <w:bCs/>
          <w:i/>
          <w:iCs/>
          <w:sz w:val="24"/>
          <w:szCs w:val="24"/>
        </w:rPr>
      </w:pPr>
      <w:r w:rsidRPr="00F73C23">
        <w:rPr>
          <w:rFonts w:ascii="Arial" w:hAnsi="Arial" w:cs="Arial"/>
          <w:b/>
          <w:bCs/>
          <w:i/>
          <w:iCs/>
          <w:sz w:val="24"/>
          <w:szCs w:val="24"/>
        </w:rPr>
        <w:t xml:space="preserve">1.6.2.   </w:t>
      </w:r>
      <w:r w:rsidR="00072299" w:rsidRPr="00F73C23">
        <w:rPr>
          <w:rFonts w:ascii="Arial" w:hAnsi="Arial" w:cs="Arial"/>
          <w:b/>
          <w:bCs/>
          <w:i/>
          <w:iCs/>
          <w:sz w:val="24"/>
          <w:szCs w:val="24"/>
        </w:rPr>
        <w:t>Business Promotion:</w:t>
      </w:r>
    </w:p>
    <w:p w14:paraId="68F5FC40" w14:textId="77777777" w:rsidR="00004DEF" w:rsidRPr="00004DEF" w:rsidRDefault="00004DEF" w:rsidP="007C460D">
      <w:pPr>
        <w:spacing w:line="360" w:lineRule="auto"/>
        <w:jc w:val="both"/>
        <w:rPr>
          <w:rFonts w:ascii="Arial" w:hAnsi="Arial" w:cs="Arial"/>
          <w:sz w:val="24"/>
          <w:szCs w:val="24"/>
        </w:rPr>
      </w:pPr>
      <w:r w:rsidRPr="00004DEF">
        <w:rPr>
          <w:rFonts w:ascii="Arial" w:hAnsi="Arial" w:cs="Arial"/>
          <w:sz w:val="24"/>
          <w:szCs w:val="24"/>
        </w:rPr>
        <w:t>Little and medium-sized associations genuinely need to understand the meaning of extraordinary and advancing frameworks. Business progressing is a working cooperation which ought to be immovably examined for procuring the best results. You can utilize the work that you have unbounded and considered frameworks to propel your business and allow it to flourish.</w:t>
      </w:r>
    </w:p>
    <w:p w14:paraId="1D6C8A7E" w14:textId="56FE6D4A" w:rsidR="00004DEF" w:rsidRDefault="00004DEF" w:rsidP="007C460D">
      <w:pPr>
        <w:spacing w:line="360" w:lineRule="auto"/>
        <w:jc w:val="both"/>
        <w:rPr>
          <w:rFonts w:ascii="Arial" w:hAnsi="Arial" w:cs="Arial"/>
          <w:sz w:val="24"/>
          <w:szCs w:val="24"/>
        </w:rPr>
      </w:pPr>
      <w:r w:rsidRPr="00004DEF">
        <w:rPr>
          <w:rFonts w:ascii="Arial" w:hAnsi="Arial" w:cs="Arial"/>
          <w:sz w:val="24"/>
          <w:szCs w:val="24"/>
        </w:rPr>
        <w:t>Exceptional philosophies and promoting go inseparable. Promoting your picture or thing will join different pieces of collecting, lifting and offering things to the clients. Headway is a basic part in putting across the upsides of your thing or organization to the clients. Generally, around arranged promoting and restricted time procedures ensure long stretch accomplishment, obtain more clients and assurance benefit for associations.</w:t>
      </w:r>
    </w:p>
    <w:p w14:paraId="272F54D2" w14:textId="77777777" w:rsidR="00004DEF" w:rsidRPr="00004DEF" w:rsidRDefault="00004DEF" w:rsidP="007C460D">
      <w:pPr>
        <w:spacing w:line="360" w:lineRule="auto"/>
        <w:jc w:val="both"/>
        <w:rPr>
          <w:rFonts w:ascii="Arial" w:hAnsi="Arial" w:cs="Arial"/>
          <w:sz w:val="24"/>
          <w:szCs w:val="24"/>
        </w:rPr>
      </w:pPr>
      <w:r w:rsidRPr="00004DEF">
        <w:rPr>
          <w:rFonts w:ascii="Arial" w:hAnsi="Arial" w:cs="Arial"/>
          <w:sz w:val="24"/>
          <w:szCs w:val="24"/>
        </w:rPr>
        <w:t>Progression is the voice of your association which pass your picture's message obviously and clear on to the group. Various media stages can be used to propel your association and brand. They fuse TV, radio, shopping outlets, sheets, magazines, and online media.</w:t>
      </w:r>
    </w:p>
    <w:p w14:paraId="5DD5C2A5" w14:textId="5C11B802" w:rsidR="00004DEF" w:rsidRPr="00004DEF" w:rsidRDefault="00004DEF" w:rsidP="007C460D">
      <w:pPr>
        <w:spacing w:line="360" w:lineRule="auto"/>
        <w:jc w:val="both"/>
        <w:rPr>
          <w:rFonts w:ascii="Arial" w:hAnsi="Arial" w:cs="Arial"/>
          <w:sz w:val="24"/>
          <w:szCs w:val="24"/>
        </w:rPr>
      </w:pPr>
      <w:r w:rsidRPr="00004DEF">
        <w:rPr>
          <w:rFonts w:ascii="Arial" w:hAnsi="Arial" w:cs="Arial"/>
          <w:sz w:val="24"/>
          <w:szCs w:val="24"/>
        </w:rPr>
        <w:t>Diverse unique systems can be used to progress and market your business depending upon the targets, objectives and necessities of your association.</w:t>
      </w:r>
    </w:p>
    <w:p w14:paraId="6C992348" w14:textId="63D954DE" w:rsidR="00004DEF" w:rsidRPr="00004DEF" w:rsidRDefault="00004DEF" w:rsidP="007C460D">
      <w:pPr>
        <w:spacing w:line="360" w:lineRule="auto"/>
        <w:jc w:val="both"/>
        <w:rPr>
          <w:rFonts w:ascii="Arial" w:hAnsi="Arial" w:cs="Arial"/>
          <w:sz w:val="24"/>
          <w:szCs w:val="24"/>
        </w:rPr>
      </w:pPr>
      <w:r w:rsidRPr="00004DEF">
        <w:rPr>
          <w:rFonts w:ascii="Arial" w:hAnsi="Arial" w:cs="Arial"/>
          <w:sz w:val="24"/>
          <w:szCs w:val="24"/>
        </w:rPr>
        <w:t>Deprived of promoting headways, your picture or organization wouldn't have the choice to procure the thought of pre-involved clients.</w:t>
      </w:r>
    </w:p>
    <w:p w14:paraId="49EB7E36" w14:textId="33F47C10" w:rsidR="00004DEF" w:rsidRPr="00004DEF" w:rsidRDefault="00004DEF" w:rsidP="007C460D">
      <w:pPr>
        <w:spacing w:line="360" w:lineRule="auto"/>
        <w:jc w:val="both"/>
        <w:rPr>
          <w:rFonts w:ascii="Arial" w:hAnsi="Arial" w:cs="Arial"/>
          <w:sz w:val="24"/>
          <w:szCs w:val="24"/>
        </w:rPr>
      </w:pPr>
      <w:r w:rsidRPr="00004DEF">
        <w:rPr>
          <w:rFonts w:ascii="Arial" w:hAnsi="Arial" w:cs="Arial"/>
          <w:sz w:val="24"/>
          <w:szCs w:val="24"/>
        </w:rPr>
        <w:lastRenderedPageBreak/>
        <w:t>Propelling your picture will support you in a wide scope of ways:</w:t>
      </w:r>
    </w:p>
    <w:p w14:paraId="6A55BD99" w14:textId="77777777" w:rsidR="00004DEF" w:rsidRPr="00004DEF" w:rsidRDefault="00004DEF" w:rsidP="007C460D">
      <w:pPr>
        <w:spacing w:line="360" w:lineRule="auto"/>
        <w:jc w:val="both"/>
        <w:rPr>
          <w:rFonts w:ascii="Arial" w:hAnsi="Arial" w:cs="Arial"/>
          <w:sz w:val="24"/>
          <w:szCs w:val="24"/>
        </w:rPr>
      </w:pPr>
      <w:r w:rsidRPr="00004DEF">
        <w:rPr>
          <w:rFonts w:ascii="Arial" w:hAnsi="Arial" w:cs="Arial"/>
          <w:sz w:val="24"/>
          <w:szCs w:val="24"/>
        </w:rPr>
        <w:t>•</w:t>
      </w:r>
      <w:r w:rsidRPr="00004DEF">
        <w:rPr>
          <w:rFonts w:ascii="Arial" w:hAnsi="Arial" w:cs="Arial"/>
          <w:sz w:val="24"/>
          <w:szCs w:val="24"/>
        </w:rPr>
        <w:tab/>
        <w:t>Increase brand care</w:t>
      </w:r>
    </w:p>
    <w:p w14:paraId="76578A91" w14:textId="77777777" w:rsidR="00004DEF" w:rsidRPr="00004DEF" w:rsidRDefault="00004DEF" w:rsidP="007C460D">
      <w:pPr>
        <w:spacing w:line="360" w:lineRule="auto"/>
        <w:jc w:val="both"/>
        <w:rPr>
          <w:rFonts w:ascii="Arial" w:hAnsi="Arial" w:cs="Arial"/>
          <w:sz w:val="24"/>
          <w:szCs w:val="24"/>
        </w:rPr>
      </w:pPr>
      <w:r w:rsidRPr="00004DEF">
        <w:rPr>
          <w:rFonts w:ascii="Arial" w:hAnsi="Arial" w:cs="Arial"/>
          <w:sz w:val="24"/>
          <w:szCs w:val="24"/>
        </w:rPr>
        <w:t>•</w:t>
      </w:r>
      <w:r w:rsidRPr="00004DEF">
        <w:rPr>
          <w:rFonts w:ascii="Arial" w:hAnsi="Arial" w:cs="Arial"/>
          <w:sz w:val="24"/>
          <w:szCs w:val="24"/>
        </w:rPr>
        <w:tab/>
        <w:t>Give appropriate information</w:t>
      </w:r>
    </w:p>
    <w:p w14:paraId="176BE3C6" w14:textId="76B942B1" w:rsidR="00004DEF" w:rsidRPr="00004DEF" w:rsidRDefault="00004DEF" w:rsidP="007C460D">
      <w:pPr>
        <w:spacing w:line="360" w:lineRule="auto"/>
        <w:jc w:val="both"/>
        <w:rPr>
          <w:rFonts w:ascii="Arial" w:hAnsi="Arial" w:cs="Arial"/>
          <w:sz w:val="24"/>
          <w:szCs w:val="24"/>
        </w:rPr>
      </w:pPr>
      <w:r w:rsidRPr="00004DEF">
        <w:rPr>
          <w:rFonts w:ascii="Arial" w:hAnsi="Arial" w:cs="Arial"/>
          <w:sz w:val="24"/>
          <w:szCs w:val="24"/>
        </w:rPr>
        <w:t>•</w:t>
      </w:r>
      <w:r w:rsidRPr="00004DEF">
        <w:rPr>
          <w:rFonts w:ascii="Arial" w:hAnsi="Arial" w:cs="Arial"/>
          <w:sz w:val="24"/>
          <w:szCs w:val="24"/>
        </w:rPr>
        <w:tab/>
        <w:t xml:space="preserve">Increase </w:t>
      </w:r>
      <w:r>
        <w:rPr>
          <w:rFonts w:ascii="Arial" w:hAnsi="Arial" w:cs="Arial"/>
          <w:sz w:val="24"/>
          <w:szCs w:val="24"/>
        </w:rPr>
        <w:t>consumer</w:t>
      </w:r>
      <w:r w:rsidRPr="00004DEF">
        <w:rPr>
          <w:rFonts w:ascii="Arial" w:hAnsi="Arial" w:cs="Arial"/>
          <w:sz w:val="24"/>
          <w:szCs w:val="24"/>
        </w:rPr>
        <w:t xml:space="preserve"> </w:t>
      </w:r>
      <w:r>
        <w:rPr>
          <w:rFonts w:ascii="Arial" w:hAnsi="Arial" w:cs="Arial"/>
          <w:sz w:val="24"/>
          <w:szCs w:val="24"/>
        </w:rPr>
        <w:t>t</w:t>
      </w:r>
      <w:r w:rsidRPr="00004DEF">
        <w:rPr>
          <w:rFonts w:ascii="Arial" w:hAnsi="Arial" w:cs="Arial"/>
          <w:sz w:val="24"/>
          <w:szCs w:val="24"/>
        </w:rPr>
        <w:t>raffic</w:t>
      </w:r>
    </w:p>
    <w:p w14:paraId="04555B35" w14:textId="1E839BC2" w:rsidR="00004DEF" w:rsidRPr="00004DEF" w:rsidRDefault="00004DEF" w:rsidP="007C460D">
      <w:pPr>
        <w:spacing w:line="360" w:lineRule="auto"/>
        <w:jc w:val="both"/>
        <w:rPr>
          <w:rFonts w:ascii="Arial" w:hAnsi="Arial" w:cs="Arial"/>
          <w:sz w:val="24"/>
          <w:szCs w:val="24"/>
        </w:rPr>
      </w:pPr>
      <w:r w:rsidRPr="00004DEF">
        <w:rPr>
          <w:rFonts w:ascii="Arial" w:hAnsi="Arial" w:cs="Arial"/>
          <w:sz w:val="24"/>
          <w:szCs w:val="24"/>
        </w:rPr>
        <w:t>•</w:t>
      </w:r>
      <w:r w:rsidRPr="00004DEF">
        <w:rPr>
          <w:rFonts w:ascii="Arial" w:hAnsi="Arial" w:cs="Arial"/>
          <w:sz w:val="24"/>
          <w:szCs w:val="24"/>
        </w:rPr>
        <w:tab/>
        <w:t>Build arrangements and advantages</w:t>
      </w:r>
    </w:p>
    <w:p w14:paraId="374F2B73" w14:textId="39FB12DB" w:rsidR="00004DEF" w:rsidRDefault="00004DEF" w:rsidP="007C460D">
      <w:pPr>
        <w:spacing w:line="360" w:lineRule="auto"/>
        <w:jc w:val="both"/>
        <w:rPr>
          <w:rFonts w:ascii="Arial" w:hAnsi="Arial" w:cs="Arial"/>
          <w:sz w:val="24"/>
          <w:szCs w:val="24"/>
        </w:rPr>
      </w:pPr>
      <w:r w:rsidRPr="00004DEF">
        <w:rPr>
          <w:rFonts w:ascii="Arial" w:hAnsi="Arial" w:cs="Arial"/>
          <w:sz w:val="24"/>
          <w:szCs w:val="24"/>
        </w:rPr>
        <w:t>These as well as help your association with introducing things successfully in the genuine market.</w:t>
      </w:r>
    </w:p>
    <w:p w14:paraId="7B870992" w14:textId="79509440" w:rsidR="006871B4" w:rsidRPr="00A845AB" w:rsidRDefault="00D713D3" w:rsidP="007C460D">
      <w:pPr>
        <w:pStyle w:val="Heading2"/>
        <w:numPr>
          <w:ilvl w:val="0"/>
          <w:numId w:val="1"/>
        </w:numPr>
        <w:spacing w:line="360" w:lineRule="auto"/>
        <w:jc w:val="both"/>
        <w:rPr>
          <w:rFonts w:cs="Arial"/>
          <w:b/>
          <w:bCs w:val="0"/>
          <w:color w:val="244061" w:themeColor="accent1" w:themeShade="80"/>
          <w:szCs w:val="28"/>
        </w:rPr>
      </w:pPr>
      <w:bookmarkStart w:id="12" w:name="_Toc97435935"/>
      <w:r w:rsidRPr="00A845AB">
        <w:rPr>
          <w:rFonts w:cs="Arial"/>
          <w:b/>
          <w:bCs w:val="0"/>
          <w:color w:val="244061" w:themeColor="accent1" w:themeShade="80"/>
          <w:szCs w:val="28"/>
        </w:rPr>
        <w:t>Organization of the remaining chapter</w:t>
      </w:r>
      <w:bookmarkEnd w:id="12"/>
    </w:p>
    <w:p w14:paraId="06871F5A" w14:textId="77777777" w:rsidR="004C23F9" w:rsidRPr="009913D2" w:rsidRDefault="004C23F9" w:rsidP="007C460D">
      <w:pPr>
        <w:spacing w:line="360" w:lineRule="auto"/>
        <w:jc w:val="both"/>
        <w:rPr>
          <w:rFonts w:ascii="Arial" w:hAnsi="Arial" w:cs="Arial"/>
          <w:sz w:val="24"/>
          <w:szCs w:val="24"/>
        </w:rPr>
      </w:pPr>
    </w:p>
    <w:p w14:paraId="5260EFA1" w14:textId="700F29EE" w:rsidR="00847BB3" w:rsidRPr="008B342A" w:rsidRDefault="002F471E" w:rsidP="008B342A">
      <w:pPr>
        <w:spacing w:line="360" w:lineRule="auto"/>
        <w:jc w:val="both"/>
        <w:rPr>
          <w:rFonts w:ascii="Arial" w:hAnsi="Arial" w:cs="Arial"/>
          <w:sz w:val="24"/>
          <w:szCs w:val="24"/>
        </w:rPr>
      </w:pPr>
      <w:r w:rsidRPr="002F471E">
        <w:rPr>
          <w:rFonts w:ascii="Arial" w:hAnsi="Arial" w:cs="Arial"/>
          <w:sz w:val="24"/>
          <w:szCs w:val="24"/>
        </w:rPr>
        <w:t>This report is coordinated into five sections to give an unmistakable comprehension about how online media contributes as a compelling apparatus for business advancement.</w:t>
      </w:r>
      <w:r w:rsidR="00CC7E08" w:rsidRPr="00CC7E08">
        <w:t xml:space="preserve"> </w:t>
      </w:r>
      <w:r w:rsidR="00CC7E08" w:rsidRPr="00CC7E08">
        <w:rPr>
          <w:rFonts w:ascii="Arial" w:hAnsi="Arial" w:cs="Arial"/>
          <w:sz w:val="24"/>
          <w:szCs w:val="24"/>
        </w:rPr>
        <w:t>The essential segment will introduce the</w:t>
      </w:r>
      <w:r w:rsidR="00CC7E08">
        <w:rPr>
          <w:rFonts w:ascii="Arial" w:hAnsi="Arial" w:cs="Arial"/>
          <w:sz w:val="24"/>
          <w:szCs w:val="24"/>
        </w:rPr>
        <w:t xml:space="preserve"> introduction</w:t>
      </w:r>
      <w:r w:rsidR="00CC7E08" w:rsidRPr="00CC7E08">
        <w:rPr>
          <w:rFonts w:ascii="Arial" w:hAnsi="Arial" w:cs="Arial"/>
          <w:sz w:val="24"/>
          <w:szCs w:val="24"/>
        </w:rPr>
        <w:t xml:space="preserve"> part that recommends the presentation of this report</w:t>
      </w:r>
      <w:r w:rsidRPr="002F471E">
        <w:rPr>
          <w:rFonts w:ascii="Arial" w:hAnsi="Arial" w:cs="Arial"/>
          <w:sz w:val="24"/>
          <w:szCs w:val="24"/>
        </w:rPr>
        <w:t>, the foundation, issue explanation, inspiration, goals, extension and impediments of the review. The subsequent part will present the "Audit of the writing" which will address a wide examination via web-based media and its current circumstance for business. The serious powers, for example, large scale ecological powers will be investigated in this subsequent part.</w:t>
      </w:r>
      <w:r w:rsidR="008551B0" w:rsidRPr="008551B0">
        <w:t xml:space="preserve"> </w:t>
      </w:r>
      <w:r w:rsidR="008551B0" w:rsidRPr="008551B0">
        <w:rPr>
          <w:rFonts w:ascii="Arial" w:hAnsi="Arial" w:cs="Arial"/>
          <w:sz w:val="24"/>
          <w:szCs w:val="24"/>
        </w:rPr>
        <w:t>To explore the merciless powers, this part consolidates critical components of PESTEL assessment and Porter's Five Forces Model (1980) which addresses five express parts that add to the advantage of a business considering various associations in a comparable industry. These elements incorporate, "danger of new contestants, danger of replacement, bartering force of purchasers, haggling force of providers and contention among existing rivalry</w:t>
      </w:r>
      <w:r w:rsidR="0035123E">
        <w:rPr>
          <w:rFonts w:ascii="Arial" w:hAnsi="Arial" w:cs="Arial"/>
          <w:sz w:val="24"/>
          <w:szCs w:val="24"/>
        </w:rPr>
        <w:t xml:space="preserve">. </w:t>
      </w:r>
      <w:r w:rsidRPr="002F471E">
        <w:rPr>
          <w:rFonts w:ascii="Arial" w:hAnsi="Arial" w:cs="Arial"/>
          <w:sz w:val="24"/>
          <w:szCs w:val="24"/>
        </w:rPr>
        <w:t>The third and fourth part is about research strategy and examination investigation of the report which addresses the most common way of breaking down web-based media data to direct research in view of exploratory or observational elements to see how various organization</w:t>
      </w:r>
      <w:r w:rsidR="00CC7E08">
        <w:rPr>
          <w:rFonts w:ascii="Arial" w:hAnsi="Arial" w:cs="Arial"/>
          <w:sz w:val="24"/>
          <w:szCs w:val="24"/>
        </w:rPr>
        <w:t xml:space="preserve">s </w:t>
      </w:r>
      <w:r w:rsidRPr="002F471E">
        <w:rPr>
          <w:rFonts w:ascii="Arial" w:hAnsi="Arial" w:cs="Arial"/>
          <w:sz w:val="24"/>
          <w:szCs w:val="24"/>
        </w:rPr>
        <w:t xml:space="preserve">special exercises are done through the viable utilization of web-based media. In the last piece of the </w:t>
      </w:r>
      <w:r w:rsidR="00CC7E08">
        <w:rPr>
          <w:rFonts w:ascii="Arial" w:hAnsi="Arial" w:cs="Arial"/>
          <w:sz w:val="24"/>
          <w:szCs w:val="24"/>
        </w:rPr>
        <w:t>project</w:t>
      </w:r>
      <w:r w:rsidRPr="002F471E">
        <w:rPr>
          <w:rFonts w:ascii="Arial" w:hAnsi="Arial" w:cs="Arial"/>
          <w:sz w:val="24"/>
          <w:szCs w:val="24"/>
        </w:rPr>
        <w:t>, suggestions and ends are given.</w:t>
      </w:r>
    </w:p>
    <w:p w14:paraId="03136E20" w14:textId="1B746AEA" w:rsidR="00847BB3" w:rsidRDefault="00847BB3" w:rsidP="007C460D">
      <w:pPr>
        <w:spacing w:line="360" w:lineRule="auto"/>
      </w:pPr>
    </w:p>
    <w:p w14:paraId="5C3649B5" w14:textId="29B6862A" w:rsidR="00847BB3" w:rsidRDefault="00847BB3" w:rsidP="007C460D">
      <w:pPr>
        <w:spacing w:line="360" w:lineRule="auto"/>
      </w:pPr>
    </w:p>
    <w:p w14:paraId="5A45B1D4" w14:textId="77777777" w:rsidR="00847BB3" w:rsidRPr="00847BB3" w:rsidRDefault="00847BB3" w:rsidP="007C460D">
      <w:pPr>
        <w:spacing w:line="360" w:lineRule="auto"/>
      </w:pPr>
    </w:p>
    <w:p w14:paraId="65F6DE63" w14:textId="14C67C02" w:rsidR="006871B4" w:rsidRPr="00D31394" w:rsidRDefault="006871B4" w:rsidP="007C460D">
      <w:pPr>
        <w:pStyle w:val="Heading1"/>
        <w:spacing w:line="360" w:lineRule="auto"/>
        <w:rPr>
          <w:rFonts w:cs="Arial"/>
          <w:i/>
          <w:iCs/>
          <w:sz w:val="52"/>
          <w:szCs w:val="52"/>
        </w:rPr>
      </w:pPr>
      <w:bookmarkStart w:id="13" w:name="_Toc97435936"/>
      <w:r w:rsidRPr="00D31394">
        <w:rPr>
          <w:rFonts w:cs="Arial"/>
          <w:i/>
          <w:iCs/>
          <w:sz w:val="52"/>
          <w:szCs w:val="52"/>
        </w:rPr>
        <w:t>CHAPTER II: REVIEW OF THE LITERATURE</w:t>
      </w:r>
      <w:bookmarkEnd w:id="13"/>
    </w:p>
    <w:p w14:paraId="4818E86D" w14:textId="7E998B37" w:rsidR="00D31394" w:rsidRPr="00D31394" w:rsidRDefault="00D31394" w:rsidP="007C460D">
      <w:pPr>
        <w:spacing w:line="360" w:lineRule="auto"/>
        <w:rPr>
          <w:i/>
          <w:iCs/>
        </w:rPr>
      </w:pPr>
    </w:p>
    <w:p w14:paraId="658F5DE7" w14:textId="741F147B" w:rsidR="00034C3D" w:rsidRDefault="00D31394" w:rsidP="007C460D">
      <w:pPr>
        <w:spacing w:line="360" w:lineRule="auto"/>
        <w:rPr>
          <w:noProof/>
        </w:rPr>
      </w:pPr>
      <w:r>
        <w:rPr>
          <w:noProof/>
        </w:rPr>
        <w:t xml:space="preserve">                                             </w:t>
      </w:r>
    </w:p>
    <w:p w14:paraId="36B95A02" w14:textId="2AA4DA9B" w:rsidR="00034C3D" w:rsidRDefault="00034C3D" w:rsidP="007C460D">
      <w:pPr>
        <w:spacing w:line="360" w:lineRule="auto"/>
      </w:pPr>
      <w:r>
        <w:rPr>
          <w:noProof/>
        </w:rPr>
        <w:drawing>
          <wp:inline distT="0" distB="0" distL="0" distR="0" wp14:anchorId="5FC9974A" wp14:editId="6198EC3D">
            <wp:extent cx="5943600" cy="2990850"/>
            <wp:effectExtent l="171450" t="152400" r="152400" b="171450"/>
            <wp:docPr id="3" name="Picture 3" descr="Literature reviews that work — University Affai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terature reviews that work — University Affair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299085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F464C7B" w14:textId="6C452141" w:rsidR="00034C3D" w:rsidRDefault="00034C3D" w:rsidP="007C460D">
      <w:pPr>
        <w:spacing w:line="360" w:lineRule="auto"/>
      </w:pPr>
    </w:p>
    <w:p w14:paraId="4C928049" w14:textId="7B8BB069" w:rsidR="00034C3D" w:rsidRDefault="00034C3D" w:rsidP="007C460D">
      <w:pPr>
        <w:spacing w:line="360" w:lineRule="auto"/>
      </w:pPr>
    </w:p>
    <w:p w14:paraId="38FBAEAC" w14:textId="6B028DAD" w:rsidR="005F5CC1" w:rsidRDefault="005F5CC1" w:rsidP="007C460D">
      <w:pPr>
        <w:spacing w:line="360" w:lineRule="auto"/>
      </w:pPr>
    </w:p>
    <w:p w14:paraId="26FBF78A" w14:textId="77777777" w:rsidR="005F5CC1" w:rsidRPr="00D31394" w:rsidRDefault="005F5CC1" w:rsidP="007C460D">
      <w:pPr>
        <w:spacing w:line="360" w:lineRule="auto"/>
      </w:pPr>
    </w:p>
    <w:p w14:paraId="2AC2665C" w14:textId="75443214" w:rsidR="00B55137" w:rsidRPr="008B342A" w:rsidRDefault="002C6FC5" w:rsidP="007C460D">
      <w:pPr>
        <w:pStyle w:val="Heading2"/>
        <w:numPr>
          <w:ilvl w:val="0"/>
          <w:numId w:val="2"/>
        </w:numPr>
        <w:spacing w:line="360" w:lineRule="auto"/>
        <w:jc w:val="both"/>
        <w:rPr>
          <w:rFonts w:cs="Arial"/>
          <w:b/>
          <w:bCs w:val="0"/>
          <w:color w:val="244061" w:themeColor="accent1" w:themeShade="80"/>
          <w:szCs w:val="28"/>
        </w:rPr>
      </w:pPr>
      <w:bookmarkStart w:id="14" w:name="_Toc97435937"/>
      <w:r w:rsidRPr="008B342A">
        <w:rPr>
          <w:rFonts w:cs="Arial"/>
          <w:b/>
          <w:bCs w:val="0"/>
          <w:color w:val="244061" w:themeColor="accent1" w:themeShade="80"/>
          <w:szCs w:val="28"/>
        </w:rPr>
        <w:lastRenderedPageBreak/>
        <w:t>Introduction</w:t>
      </w:r>
      <w:bookmarkEnd w:id="14"/>
    </w:p>
    <w:p w14:paraId="23CBA925" w14:textId="77777777" w:rsidR="008B342A" w:rsidRDefault="008B342A" w:rsidP="007C460D">
      <w:pPr>
        <w:spacing w:line="360" w:lineRule="auto"/>
        <w:jc w:val="both"/>
      </w:pPr>
    </w:p>
    <w:p w14:paraId="3D81606B" w14:textId="78B211C0" w:rsidR="00034C3D" w:rsidRPr="008B342A" w:rsidRDefault="00E54EDD" w:rsidP="007C460D">
      <w:pPr>
        <w:spacing w:line="360" w:lineRule="auto"/>
        <w:jc w:val="both"/>
        <w:rPr>
          <w:rFonts w:ascii="Arial" w:hAnsi="Arial" w:cs="Arial"/>
          <w:sz w:val="24"/>
          <w:szCs w:val="24"/>
        </w:rPr>
      </w:pPr>
      <w:r w:rsidRPr="007C460D">
        <w:rPr>
          <w:rFonts w:ascii="Arial" w:hAnsi="Arial" w:cs="Arial"/>
          <w:sz w:val="24"/>
          <w:szCs w:val="24"/>
        </w:rPr>
        <w:t xml:space="preserve">The articulation "Electronic Media" insinuates the fresher underpinning of online advancements that are used by gigantic social events to connect with each other for sharing information, appraisals, data and interests. According to Kaplan and </w:t>
      </w:r>
      <w:proofErr w:type="spellStart"/>
      <w:r w:rsidRPr="007C460D">
        <w:rPr>
          <w:rFonts w:ascii="Arial" w:hAnsi="Arial" w:cs="Arial"/>
          <w:sz w:val="24"/>
          <w:szCs w:val="24"/>
        </w:rPr>
        <w:t>Haenlein</w:t>
      </w:r>
      <w:proofErr w:type="spellEnd"/>
      <w:r w:rsidRPr="007C460D">
        <w:rPr>
          <w:rFonts w:ascii="Arial" w:hAnsi="Arial" w:cs="Arial"/>
          <w:sz w:val="24"/>
          <w:szCs w:val="24"/>
        </w:rPr>
        <w:t xml:space="preserve"> (2010), online media is a social occasion of Internet-set up applications that structure as for the philosophical and mechanical fortifications of Web 2.0, and that grant the creation and exchange of User Generated Content. In the business world, online media is known as buyer delivered media (Mangold and Faulds, 2009). Online media comes in different constructions today. The most popular plans of electronic media are: locales (Blogger, </w:t>
      </w:r>
      <w:proofErr w:type="spellStart"/>
      <w:r w:rsidRPr="007C460D">
        <w:rPr>
          <w:rFonts w:ascii="Arial" w:hAnsi="Arial" w:cs="Arial"/>
          <w:sz w:val="24"/>
          <w:szCs w:val="24"/>
        </w:rPr>
        <w:t>Typepad</w:t>
      </w:r>
      <w:proofErr w:type="spellEnd"/>
      <w:r w:rsidRPr="007C460D">
        <w:rPr>
          <w:rFonts w:ascii="Arial" w:hAnsi="Arial" w:cs="Arial"/>
          <w:sz w:val="24"/>
          <w:szCs w:val="24"/>
        </w:rPr>
        <w:t xml:space="preserve">, WordPress), microblogs (Tumblr, Twitter), casual associations (Facebook, Google+, Hi5, LinkedIn, Myspace, XING), video-sharing objections (Dailymotion, </w:t>
      </w:r>
      <w:proofErr w:type="spellStart"/>
      <w:r w:rsidRPr="007C460D">
        <w:rPr>
          <w:rFonts w:ascii="Arial" w:hAnsi="Arial" w:cs="Arial"/>
          <w:sz w:val="24"/>
          <w:szCs w:val="24"/>
        </w:rPr>
        <w:t>Metacafe</w:t>
      </w:r>
      <w:proofErr w:type="spellEnd"/>
      <w:r w:rsidRPr="007C460D">
        <w:rPr>
          <w:rFonts w:ascii="Arial" w:hAnsi="Arial" w:cs="Arial"/>
          <w:sz w:val="24"/>
          <w:szCs w:val="24"/>
        </w:rPr>
        <w:t>, Vimeo, YouTube), photo sharing regions (Flickr, Photobucket, Shutterfly), show sharing objections (</w:t>
      </w:r>
      <w:proofErr w:type="spellStart"/>
      <w:r w:rsidRPr="007C460D">
        <w:rPr>
          <w:rFonts w:ascii="Arial" w:hAnsi="Arial" w:cs="Arial"/>
          <w:sz w:val="24"/>
          <w:szCs w:val="24"/>
        </w:rPr>
        <w:t>authorSTREAM</w:t>
      </w:r>
      <w:proofErr w:type="spellEnd"/>
      <w:r w:rsidRPr="007C460D">
        <w:rPr>
          <w:rFonts w:ascii="Arial" w:hAnsi="Arial" w:cs="Arial"/>
          <w:sz w:val="24"/>
          <w:szCs w:val="24"/>
        </w:rPr>
        <w:t>, Scribd, SlideShare), social bookmarking regions (Delicious, Digg, Reddit, StumbleUpon), review objections (</w:t>
      </w:r>
      <w:proofErr w:type="spellStart"/>
      <w:r w:rsidRPr="007C460D">
        <w:rPr>
          <w:rFonts w:ascii="Arial" w:hAnsi="Arial" w:cs="Arial"/>
          <w:sz w:val="24"/>
          <w:szCs w:val="24"/>
        </w:rPr>
        <w:t>Citysearch</w:t>
      </w:r>
      <w:proofErr w:type="spellEnd"/>
      <w:r w:rsidRPr="007C460D">
        <w:rPr>
          <w:rFonts w:ascii="Arial" w:hAnsi="Arial" w:cs="Arial"/>
          <w:sz w:val="24"/>
          <w:szCs w:val="24"/>
        </w:rPr>
        <w:t>, TripAdvisor, Yelp), virtual universes (</w:t>
      </w:r>
      <w:proofErr w:type="spellStart"/>
      <w:r w:rsidRPr="007C460D">
        <w:rPr>
          <w:rFonts w:ascii="Arial" w:hAnsi="Arial" w:cs="Arial"/>
          <w:sz w:val="24"/>
          <w:szCs w:val="24"/>
        </w:rPr>
        <w:t>ActiveWorlds</w:t>
      </w:r>
      <w:proofErr w:type="spellEnd"/>
      <w:r w:rsidRPr="007C460D">
        <w:rPr>
          <w:rFonts w:ascii="Arial" w:hAnsi="Arial" w:cs="Arial"/>
          <w:sz w:val="24"/>
          <w:szCs w:val="24"/>
        </w:rPr>
        <w:t>, Second Life), and Wikis (</w:t>
      </w:r>
      <w:proofErr w:type="spellStart"/>
      <w:r w:rsidRPr="007C460D">
        <w:rPr>
          <w:rFonts w:ascii="Arial" w:hAnsi="Arial" w:cs="Arial"/>
          <w:sz w:val="24"/>
          <w:szCs w:val="24"/>
        </w:rPr>
        <w:t>Wetpaint</w:t>
      </w:r>
      <w:proofErr w:type="spellEnd"/>
      <w:r w:rsidRPr="007C460D">
        <w:rPr>
          <w:rFonts w:ascii="Arial" w:hAnsi="Arial" w:cs="Arial"/>
          <w:sz w:val="24"/>
          <w:szCs w:val="24"/>
        </w:rPr>
        <w:t xml:space="preserve">, Wikipedia, </w:t>
      </w:r>
      <w:proofErr w:type="spellStart"/>
      <w:r w:rsidRPr="007C460D">
        <w:rPr>
          <w:rFonts w:ascii="Arial" w:hAnsi="Arial" w:cs="Arial"/>
          <w:sz w:val="24"/>
          <w:szCs w:val="24"/>
        </w:rPr>
        <w:t>Wikia</w:t>
      </w:r>
      <w:proofErr w:type="spellEnd"/>
      <w:r w:rsidRPr="007C460D">
        <w:rPr>
          <w:rFonts w:ascii="Arial" w:hAnsi="Arial" w:cs="Arial"/>
          <w:sz w:val="24"/>
          <w:szCs w:val="24"/>
        </w:rPr>
        <w:t>). As demonstrated by American Marketing Association (2014), a brand is a name, term, plan, picture, or anything other component that remembers one vendor's incredible or organization as indisputable from those of various dealers. Since a brand is maybe the main subtle assets of every business, the accomplishment of association generally depends after examining brands with clients. As such, brand correspondence is the most widely recognized approach to conveying brands into contact with current and possible clients. Besides, the objective of brand correspondence through web-based media, any other way called social brand correspondence, has been to procure the traffic on association destinations or thought toward a brand. Social brand correspondence incites the Word-of-Mouth (WOM) Marketing through adding to a blog or client created content sharing. The greatness of social brand correspondence is that people address the brands. Consequently, overall associations have seen social brand correspondence as a probable instrument for denoting their things</w:t>
      </w:r>
      <w:r w:rsidR="008B342A">
        <w:rPr>
          <w:rFonts w:ascii="Arial" w:hAnsi="Arial" w:cs="Arial"/>
          <w:sz w:val="24"/>
          <w:szCs w:val="24"/>
        </w:rPr>
        <w:t>.</w:t>
      </w:r>
    </w:p>
    <w:p w14:paraId="04F3FA3C" w14:textId="7BC0AC4B" w:rsidR="006871B4" w:rsidRPr="002571E2" w:rsidRDefault="002571E2" w:rsidP="007C460D">
      <w:pPr>
        <w:pStyle w:val="Heading2"/>
        <w:spacing w:line="360" w:lineRule="auto"/>
        <w:jc w:val="both"/>
        <w:rPr>
          <w:rFonts w:cs="Arial"/>
          <w:b/>
          <w:bCs w:val="0"/>
          <w:color w:val="244061" w:themeColor="accent1" w:themeShade="80"/>
          <w:szCs w:val="28"/>
        </w:rPr>
      </w:pPr>
      <w:bookmarkStart w:id="15" w:name="_Toc97435938"/>
      <w:r w:rsidRPr="002571E2">
        <w:rPr>
          <w:rFonts w:cs="Arial"/>
          <w:b/>
          <w:bCs w:val="0"/>
          <w:color w:val="244061" w:themeColor="accent1" w:themeShade="80"/>
          <w:szCs w:val="28"/>
        </w:rPr>
        <w:lastRenderedPageBreak/>
        <w:t xml:space="preserve">2.2.   </w:t>
      </w:r>
      <w:r w:rsidR="00396B0B" w:rsidRPr="002571E2">
        <w:rPr>
          <w:rFonts w:cs="Arial"/>
          <w:b/>
          <w:bCs w:val="0"/>
          <w:color w:val="244061" w:themeColor="accent1" w:themeShade="80"/>
          <w:szCs w:val="28"/>
        </w:rPr>
        <w:t xml:space="preserve">Industry </w:t>
      </w:r>
      <w:r w:rsidR="002C6FC5" w:rsidRPr="002571E2">
        <w:rPr>
          <w:rFonts w:cs="Arial"/>
          <w:b/>
          <w:bCs w:val="0"/>
          <w:color w:val="244061" w:themeColor="accent1" w:themeShade="80"/>
          <w:szCs w:val="28"/>
        </w:rPr>
        <w:t>analysis</w:t>
      </w:r>
      <w:bookmarkEnd w:id="15"/>
      <w:r w:rsidR="002C6FC5" w:rsidRPr="002571E2">
        <w:rPr>
          <w:rFonts w:cs="Arial"/>
          <w:b/>
          <w:bCs w:val="0"/>
          <w:color w:val="244061" w:themeColor="accent1" w:themeShade="80"/>
          <w:szCs w:val="28"/>
        </w:rPr>
        <w:t xml:space="preserve"> </w:t>
      </w:r>
    </w:p>
    <w:p w14:paraId="31707B50" w14:textId="43376A55" w:rsidR="00621B7C" w:rsidRPr="009913D2" w:rsidRDefault="00621B7C" w:rsidP="007C460D">
      <w:pPr>
        <w:spacing w:line="360" w:lineRule="auto"/>
        <w:jc w:val="both"/>
        <w:rPr>
          <w:rFonts w:ascii="Arial" w:hAnsi="Arial" w:cs="Arial"/>
          <w:bCs/>
          <w:sz w:val="24"/>
          <w:szCs w:val="24"/>
        </w:rPr>
      </w:pPr>
    </w:p>
    <w:p w14:paraId="1A181593" w14:textId="4797ADB4" w:rsidR="00E54EDD" w:rsidRDefault="00E54EDD" w:rsidP="007C460D">
      <w:pPr>
        <w:spacing w:line="360" w:lineRule="auto"/>
        <w:jc w:val="both"/>
        <w:rPr>
          <w:rFonts w:ascii="Arial" w:hAnsi="Arial" w:cs="Arial"/>
          <w:bCs/>
          <w:sz w:val="24"/>
          <w:szCs w:val="24"/>
        </w:rPr>
      </w:pPr>
      <w:r w:rsidRPr="00E54EDD">
        <w:rPr>
          <w:rFonts w:ascii="Arial" w:hAnsi="Arial" w:cs="Arial"/>
          <w:bCs/>
          <w:sz w:val="24"/>
          <w:szCs w:val="24"/>
        </w:rPr>
        <w:t xml:space="preserve">Online media has transformed into a wellspring of inspiration, redirection, and news. Peculiarly, it has similarly become one of the most incredible progressed advancing instruments of the new past, with a bigger number of associations embracing the power of social than some other time in late memory. As the amount of casual local area clients continues to take off and client shopping conduct is continuously impacted by any similarity to Instagram and </w:t>
      </w:r>
      <w:proofErr w:type="spellStart"/>
      <w:r w:rsidRPr="00E54EDD">
        <w:rPr>
          <w:rFonts w:ascii="Arial" w:hAnsi="Arial" w:cs="Arial"/>
          <w:bCs/>
          <w:sz w:val="24"/>
          <w:szCs w:val="24"/>
        </w:rPr>
        <w:t>TikTok</w:t>
      </w:r>
      <w:proofErr w:type="spellEnd"/>
      <w:r w:rsidRPr="00E54EDD">
        <w:rPr>
          <w:rFonts w:ascii="Arial" w:hAnsi="Arial" w:cs="Arial"/>
          <w:bCs/>
          <w:sz w:val="24"/>
          <w:szCs w:val="24"/>
        </w:rPr>
        <w:t xml:space="preserve">, promoters strikingly impact these associations' drawing power for progression. In </w:t>
      </w:r>
      <w:r>
        <w:rPr>
          <w:rFonts w:ascii="Arial" w:hAnsi="Arial" w:cs="Arial"/>
          <w:bCs/>
          <w:sz w:val="24"/>
          <w:szCs w:val="24"/>
        </w:rPr>
        <w:t xml:space="preserve">the year </w:t>
      </w:r>
      <w:r w:rsidRPr="00E54EDD">
        <w:rPr>
          <w:rFonts w:ascii="Arial" w:hAnsi="Arial" w:cs="Arial"/>
          <w:bCs/>
          <w:sz w:val="24"/>
          <w:szCs w:val="24"/>
        </w:rPr>
        <w:t>2020, online media advancement spends stayed at about 132 billion U.S. dollars, with spending expected to outflank the 200-billion-dollar mark by 2024. Furthermore, remembering that the U.S. stays the greatest electronic media advancement market around the world, sponsors from various countries are similarly jumping on the online media train.</w:t>
      </w:r>
    </w:p>
    <w:p w14:paraId="513CD0EB" w14:textId="521210B7" w:rsidR="002571E2" w:rsidRPr="002571E2" w:rsidRDefault="002571E2" w:rsidP="007C460D">
      <w:pPr>
        <w:spacing w:line="360" w:lineRule="auto"/>
        <w:jc w:val="both"/>
        <w:rPr>
          <w:rFonts w:ascii="Arial" w:hAnsi="Arial" w:cs="Arial"/>
          <w:bCs/>
          <w:sz w:val="24"/>
          <w:szCs w:val="24"/>
        </w:rPr>
      </w:pPr>
      <w:r w:rsidRPr="002571E2">
        <w:rPr>
          <w:rFonts w:ascii="Arial" w:hAnsi="Arial" w:cs="Arial"/>
          <w:bCs/>
          <w:sz w:val="24"/>
          <w:szCs w:val="24"/>
        </w:rPr>
        <w:t xml:space="preserve">As per a new review, online media was among the three most well-known computerized promoting directs worldwide in 2020, with 83 percent of answering advertising experts involving it as a component of their advanced missions. At the point when gotten some information about the </w:t>
      </w:r>
      <w:r w:rsidR="00C50177" w:rsidRPr="002571E2">
        <w:rPr>
          <w:rFonts w:ascii="Arial" w:hAnsi="Arial" w:cs="Arial"/>
          <w:bCs/>
          <w:sz w:val="24"/>
          <w:szCs w:val="24"/>
        </w:rPr>
        <w:t>principal</w:t>
      </w:r>
      <w:r w:rsidRPr="002571E2">
        <w:rPr>
          <w:rFonts w:ascii="Arial" w:hAnsi="Arial" w:cs="Arial"/>
          <w:bCs/>
          <w:sz w:val="24"/>
          <w:szCs w:val="24"/>
        </w:rPr>
        <w:t xml:space="preserve"> advantages of online media advertising, expanded openness, traffic, and lead age were recorded by a greater part of overviewed promoting specialists, while direct correspondence among brands and buyers is another important benefit. In mid</w:t>
      </w:r>
      <w:r>
        <w:rPr>
          <w:rFonts w:ascii="Arial" w:hAnsi="Arial" w:cs="Arial"/>
          <w:bCs/>
          <w:sz w:val="24"/>
          <w:szCs w:val="24"/>
        </w:rPr>
        <w:t>-</w:t>
      </w:r>
      <w:r w:rsidRPr="002571E2">
        <w:rPr>
          <w:rFonts w:ascii="Arial" w:hAnsi="Arial" w:cs="Arial"/>
          <w:bCs/>
          <w:sz w:val="24"/>
          <w:szCs w:val="24"/>
        </w:rPr>
        <w:t>2021, the normal worldwide web-based shopping request esteem that originated from web-based media stages developed to reach 81 U.S. dollars. While this figure was essentially lower than the request esteem alluded through search or email, its development features the immense capability of web-based media as a business battleground. There were an expected one billion online media promotion impressions in mid-2021, and keeping in mind that the active clicking factor (CTR) of web-based media advertisements has not expanded since the 2020 Christmas season, mechanical advances and continuous personalization and focusing on endeavors will probably make brand revelation and shopping via web-based media considerably more engaging from now on.</w:t>
      </w:r>
    </w:p>
    <w:p w14:paraId="333CC9BC" w14:textId="396F2385" w:rsidR="00621B7C" w:rsidRDefault="002571E2" w:rsidP="007C460D">
      <w:pPr>
        <w:spacing w:line="360" w:lineRule="auto"/>
        <w:jc w:val="both"/>
        <w:rPr>
          <w:rFonts w:ascii="Arial" w:hAnsi="Arial" w:cs="Arial"/>
          <w:bCs/>
          <w:sz w:val="24"/>
          <w:szCs w:val="24"/>
        </w:rPr>
      </w:pPr>
      <w:r w:rsidRPr="002571E2">
        <w:rPr>
          <w:rFonts w:ascii="Arial" w:hAnsi="Arial" w:cs="Arial"/>
          <w:bCs/>
          <w:sz w:val="24"/>
          <w:szCs w:val="24"/>
        </w:rPr>
        <w:lastRenderedPageBreak/>
        <w:t xml:space="preserve">Facebook was casted a ballot the main online media stage for showcasing in 2021. About 93% of reviewed advertising specialists expressed that they involved the site for limited time purposes, which shocks no one, considering Facebook's broad worldwide client base. One more online media stage that has transformed into a rewarding advertising objective is Instagram. The Facebook-claimed application permits organizations to advance their items and administrations through different arrangements, going from photographs and labels to Stories and Reels. Clients can without much of a stretch be sent to mark sites or an incorporated shopping tab, featuring the stage's expanded spotlight on brand participation. Instagram has additionally impelled the powerhouse showcasing development, with more makers currently cooperating with brands than any time in recent memory. All things considered, a consistently expanding portion of organizations additionally goes to </w:t>
      </w:r>
      <w:proofErr w:type="spellStart"/>
      <w:r w:rsidRPr="002571E2">
        <w:rPr>
          <w:rFonts w:ascii="Arial" w:hAnsi="Arial" w:cs="Arial"/>
          <w:bCs/>
          <w:sz w:val="24"/>
          <w:szCs w:val="24"/>
        </w:rPr>
        <w:t>TikTok</w:t>
      </w:r>
      <w:proofErr w:type="spellEnd"/>
      <w:r w:rsidRPr="002571E2">
        <w:rPr>
          <w:rFonts w:ascii="Arial" w:hAnsi="Arial" w:cs="Arial"/>
          <w:bCs/>
          <w:sz w:val="24"/>
          <w:szCs w:val="24"/>
        </w:rPr>
        <w:t xml:space="preserve"> to help brand openness and tap into latest things. </w:t>
      </w:r>
      <w:proofErr w:type="spellStart"/>
      <w:r w:rsidRPr="002571E2">
        <w:rPr>
          <w:rFonts w:ascii="Arial" w:hAnsi="Arial" w:cs="Arial"/>
          <w:bCs/>
          <w:sz w:val="24"/>
          <w:szCs w:val="24"/>
        </w:rPr>
        <w:t>TikTok</w:t>
      </w:r>
      <w:proofErr w:type="spellEnd"/>
      <w:r w:rsidRPr="002571E2">
        <w:rPr>
          <w:rFonts w:ascii="Arial" w:hAnsi="Arial" w:cs="Arial"/>
          <w:bCs/>
          <w:sz w:val="24"/>
          <w:szCs w:val="24"/>
        </w:rPr>
        <w:t xml:space="preserve"> is one of the quickest developing brands around the world, and seeing that web-based media advertisers generally search for ways of associating and speak with purchasers, an application with noteworthy download and commitment figures can simply get the job done.</w:t>
      </w:r>
    </w:p>
    <w:p w14:paraId="77B267DA" w14:textId="77777777" w:rsidR="002571E2" w:rsidRPr="009913D2" w:rsidRDefault="002571E2" w:rsidP="007C460D">
      <w:pPr>
        <w:spacing w:line="360" w:lineRule="auto"/>
        <w:jc w:val="both"/>
        <w:rPr>
          <w:rFonts w:ascii="Arial" w:hAnsi="Arial" w:cs="Arial"/>
          <w:bCs/>
          <w:sz w:val="24"/>
          <w:szCs w:val="24"/>
        </w:rPr>
      </w:pPr>
    </w:p>
    <w:p w14:paraId="03E43C14" w14:textId="625FE3E4" w:rsidR="002C6FC5" w:rsidRDefault="00622400" w:rsidP="007C460D">
      <w:pPr>
        <w:pStyle w:val="Heading3"/>
        <w:spacing w:line="360" w:lineRule="auto"/>
        <w:jc w:val="both"/>
        <w:rPr>
          <w:rFonts w:ascii="Arial" w:hAnsi="Arial" w:cs="Arial"/>
          <w:bCs w:val="0"/>
          <w:i/>
          <w:iCs/>
          <w:color w:val="auto"/>
          <w:sz w:val="24"/>
          <w:szCs w:val="24"/>
        </w:rPr>
      </w:pPr>
      <w:bookmarkStart w:id="16" w:name="_Toc97435939"/>
      <w:r w:rsidRPr="00622400">
        <w:rPr>
          <w:rFonts w:ascii="Arial" w:hAnsi="Arial" w:cs="Arial"/>
          <w:bCs w:val="0"/>
          <w:i/>
          <w:iCs/>
          <w:color w:val="auto"/>
          <w:sz w:val="24"/>
          <w:szCs w:val="24"/>
        </w:rPr>
        <w:t xml:space="preserve">2.2.1   </w:t>
      </w:r>
      <w:r w:rsidR="002C6FC5" w:rsidRPr="00622400">
        <w:rPr>
          <w:rFonts w:ascii="Arial" w:hAnsi="Arial" w:cs="Arial"/>
          <w:bCs w:val="0"/>
          <w:i/>
          <w:iCs/>
          <w:color w:val="auto"/>
          <w:sz w:val="24"/>
          <w:szCs w:val="24"/>
        </w:rPr>
        <w:t>Specification of the industry</w:t>
      </w:r>
      <w:bookmarkEnd w:id="16"/>
      <w:r w:rsidR="002C6FC5" w:rsidRPr="00622400">
        <w:rPr>
          <w:rFonts w:ascii="Arial" w:hAnsi="Arial" w:cs="Arial"/>
          <w:bCs w:val="0"/>
          <w:i/>
          <w:iCs/>
          <w:color w:val="auto"/>
          <w:sz w:val="24"/>
          <w:szCs w:val="24"/>
        </w:rPr>
        <w:t xml:space="preserve"> </w:t>
      </w:r>
    </w:p>
    <w:p w14:paraId="13B68676" w14:textId="77777777" w:rsidR="008B342A" w:rsidRPr="008B342A" w:rsidRDefault="008B342A" w:rsidP="008B342A"/>
    <w:p w14:paraId="6869E0C5" w14:textId="77777777" w:rsidR="00E54EDD" w:rsidRPr="00E54EDD" w:rsidRDefault="00E54EDD" w:rsidP="007C460D">
      <w:pPr>
        <w:spacing w:line="360" w:lineRule="auto"/>
        <w:jc w:val="both"/>
        <w:rPr>
          <w:rFonts w:ascii="Arial" w:hAnsi="Arial" w:cs="Arial"/>
          <w:bCs/>
          <w:sz w:val="24"/>
          <w:szCs w:val="24"/>
        </w:rPr>
      </w:pPr>
      <w:r w:rsidRPr="00E54EDD">
        <w:rPr>
          <w:rFonts w:ascii="Arial" w:hAnsi="Arial" w:cs="Arial"/>
          <w:bCs/>
          <w:sz w:val="24"/>
          <w:szCs w:val="24"/>
        </w:rPr>
        <w:t>Electronic media is online correspondence that licenses you to help out your clients and deal information continuously. This can help you with showing up at your clients better, make online associations and sell and advance your things and organizations. It will in general be quite easy to get out of hand while including on the web media for your business. It's adroit to continue mindfully and have any familiarity with both the potential gains and drawbacks before you start.</w:t>
      </w:r>
    </w:p>
    <w:p w14:paraId="40E0CBB2" w14:textId="77777777" w:rsidR="00E54EDD" w:rsidRPr="00E54EDD" w:rsidRDefault="00E54EDD" w:rsidP="007C460D">
      <w:pPr>
        <w:spacing w:line="360" w:lineRule="auto"/>
        <w:jc w:val="both"/>
        <w:rPr>
          <w:rFonts w:ascii="Arial" w:hAnsi="Arial" w:cs="Arial"/>
          <w:bCs/>
          <w:sz w:val="24"/>
          <w:szCs w:val="24"/>
        </w:rPr>
      </w:pPr>
      <w:r w:rsidRPr="00E54EDD">
        <w:rPr>
          <w:rFonts w:ascii="Arial" w:hAnsi="Arial" w:cs="Arial"/>
          <w:bCs/>
          <w:sz w:val="24"/>
          <w:szCs w:val="24"/>
        </w:rPr>
        <w:t>Online media can help you with attracting with your clients and sort out what people are referring to your business. You can in like manner include online media for publicizing, extraordinary giveaways and convenient applications.</w:t>
      </w:r>
    </w:p>
    <w:p w14:paraId="0AF3353F" w14:textId="77777777" w:rsidR="00E54EDD" w:rsidRPr="00E54EDD" w:rsidRDefault="00E54EDD" w:rsidP="007C460D">
      <w:pPr>
        <w:spacing w:line="360" w:lineRule="auto"/>
        <w:jc w:val="both"/>
        <w:rPr>
          <w:rFonts w:ascii="Arial" w:hAnsi="Arial" w:cs="Arial"/>
          <w:bCs/>
          <w:sz w:val="24"/>
          <w:szCs w:val="24"/>
        </w:rPr>
      </w:pPr>
      <w:r w:rsidRPr="00E54EDD">
        <w:rPr>
          <w:rFonts w:ascii="Arial" w:hAnsi="Arial" w:cs="Arial"/>
          <w:bCs/>
          <w:sz w:val="24"/>
          <w:szCs w:val="24"/>
        </w:rPr>
        <w:t>Online media can help your business to:</w:t>
      </w:r>
    </w:p>
    <w:p w14:paraId="2F4E739A" w14:textId="64811CAD" w:rsidR="00E54EDD" w:rsidRPr="00E54EDD" w:rsidRDefault="00E54EDD" w:rsidP="007C460D">
      <w:pPr>
        <w:spacing w:line="360" w:lineRule="auto"/>
        <w:jc w:val="both"/>
        <w:rPr>
          <w:rFonts w:ascii="Arial" w:hAnsi="Arial" w:cs="Arial"/>
          <w:bCs/>
          <w:sz w:val="24"/>
          <w:szCs w:val="24"/>
        </w:rPr>
      </w:pPr>
      <w:r w:rsidRPr="00E54EDD">
        <w:rPr>
          <w:rFonts w:ascii="Arial" w:hAnsi="Arial" w:cs="Arial"/>
          <w:bCs/>
          <w:sz w:val="24"/>
          <w:szCs w:val="24"/>
        </w:rPr>
        <w:lastRenderedPageBreak/>
        <w:t>•</w:t>
      </w:r>
      <w:r w:rsidRPr="00E54EDD">
        <w:rPr>
          <w:rFonts w:ascii="Arial" w:hAnsi="Arial" w:cs="Arial"/>
          <w:bCs/>
          <w:sz w:val="24"/>
          <w:szCs w:val="24"/>
        </w:rPr>
        <w:tab/>
      </w:r>
      <w:r>
        <w:rPr>
          <w:rFonts w:ascii="Arial" w:hAnsi="Arial" w:cs="Arial"/>
          <w:bCs/>
          <w:sz w:val="24"/>
          <w:szCs w:val="24"/>
        </w:rPr>
        <w:t>A</w:t>
      </w:r>
      <w:r w:rsidRPr="00E54EDD">
        <w:rPr>
          <w:rFonts w:ascii="Arial" w:hAnsi="Arial" w:cs="Arial"/>
          <w:bCs/>
          <w:sz w:val="24"/>
          <w:szCs w:val="24"/>
        </w:rPr>
        <w:t>ttract clients, get client analysis and gather client devotion</w:t>
      </w:r>
      <w:r>
        <w:rPr>
          <w:rFonts w:ascii="Arial" w:hAnsi="Arial" w:cs="Arial"/>
          <w:bCs/>
          <w:sz w:val="24"/>
          <w:szCs w:val="24"/>
        </w:rPr>
        <w:t>.</w:t>
      </w:r>
    </w:p>
    <w:p w14:paraId="6FB599E2" w14:textId="48360F02" w:rsidR="00E54EDD" w:rsidRPr="00E54EDD" w:rsidRDefault="00E54EDD" w:rsidP="007C460D">
      <w:pPr>
        <w:spacing w:line="360" w:lineRule="auto"/>
        <w:jc w:val="both"/>
        <w:rPr>
          <w:rFonts w:ascii="Arial" w:hAnsi="Arial" w:cs="Arial"/>
          <w:bCs/>
          <w:sz w:val="24"/>
          <w:szCs w:val="24"/>
        </w:rPr>
      </w:pPr>
      <w:r w:rsidRPr="00E54EDD">
        <w:rPr>
          <w:rFonts w:ascii="Arial" w:hAnsi="Arial" w:cs="Arial"/>
          <w:bCs/>
          <w:sz w:val="24"/>
          <w:szCs w:val="24"/>
        </w:rPr>
        <w:t>•</w:t>
      </w:r>
      <w:r w:rsidRPr="00E54EDD">
        <w:rPr>
          <w:rFonts w:ascii="Arial" w:hAnsi="Arial" w:cs="Arial"/>
          <w:bCs/>
          <w:sz w:val="24"/>
          <w:szCs w:val="24"/>
        </w:rPr>
        <w:tab/>
      </w:r>
      <w:r>
        <w:rPr>
          <w:rFonts w:ascii="Arial" w:hAnsi="Arial" w:cs="Arial"/>
          <w:bCs/>
          <w:sz w:val="24"/>
          <w:szCs w:val="24"/>
        </w:rPr>
        <w:t>I</w:t>
      </w:r>
      <w:r w:rsidRPr="00E54EDD">
        <w:rPr>
          <w:rFonts w:ascii="Arial" w:hAnsi="Arial" w:cs="Arial"/>
          <w:bCs/>
          <w:sz w:val="24"/>
          <w:szCs w:val="24"/>
        </w:rPr>
        <w:t>ncrease your market reach, including overall business areas</w:t>
      </w:r>
      <w:r>
        <w:rPr>
          <w:rFonts w:ascii="Arial" w:hAnsi="Arial" w:cs="Arial"/>
          <w:bCs/>
          <w:sz w:val="24"/>
          <w:szCs w:val="24"/>
        </w:rPr>
        <w:t>.</w:t>
      </w:r>
    </w:p>
    <w:p w14:paraId="24DD631F" w14:textId="4966BAC7" w:rsidR="00E54EDD" w:rsidRPr="00E54EDD" w:rsidRDefault="00E54EDD" w:rsidP="007C460D">
      <w:pPr>
        <w:spacing w:line="360" w:lineRule="auto"/>
        <w:jc w:val="both"/>
        <w:rPr>
          <w:rFonts w:ascii="Arial" w:hAnsi="Arial" w:cs="Arial"/>
          <w:bCs/>
          <w:sz w:val="24"/>
          <w:szCs w:val="24"/>
        </w:rPr>
      </w:pPr>
      <w:r w:rsidRPr="00E54EDD">
        <w:rPr>
          <w:rFonts w:ascii="Arial" w:hAnsi="Arial" w:cs="Arial"/>
          <w:bCs/>
          <w:sz w:val="24"/>
          <w:szCs w:val="24"/>
        </w:rPr>
        <w:t>•</w:t>
      </w:r>
      <w:r w:rsidRPr="00E54EDD">
        <w:rPr>
          <w:rFonts w:ascii="Arial" w:hAnsi="Arial" w:cs="Arial"/>
          <w:bCs/>
          <w:sz w:val="24"/>
          <w:szCs w:val="24"/>
        </w:rPr>
        <w:tab/>
      </w:r>
      <w:r>
        <w:rPr>
          <w:rFonts w:ascii="Arial" w:hAnsi="Arial" w:cs="Arial"/>
          <w:bCs/>
          <w:sz w:val="24"/>
          <w:szCs w:val="24"/>
        </w:rPr>
        <w:t>D</w:t>
      </w:r>
      <w:r w:rsidRPr="00E54EDD">
        <w:rPr>
          <w:rFonts w:ascii="Arial" w:hAnsi="Arial" w:cs="Arial"/>
          <w:bCs/>
          <w:sz w:val="24"/>
          <w:szCs w:val="24"/>
        </w:rPr>
        <w:t>o measurable reviewing and decline displaying costs</w:t>
      </w:r>
      <w:r w:rsidR="0024205A">
        <w:rPr>
          <w:rFonts w:ascii="Arial" w:hAnsi="Arial" w:cs="Arial"/>
          <w:bCs/>
          <w:sz w:val="24"/>
          <w:szCs w:val="24"/>
        </w:rPr>
        <w:t>.</w:t>
      </w:r>
    </w:p>
    <w:p w14:paraId="5C306504" w14:textId="051834B2" w:rsidR="00E54EDD" w:rsidRPr="00E54EDD" w:rsidRDefault="00E54EDD" w:rsidP="007C460D">
      <w:pPr>
        <w:spacing w:line="360" w:lineRule="auto"/>
        <w:jc w:val="both"/>
        <w:rPr>
          <w:rFonts w:ascii="Arial" w:hAnsi="Arial" w:cs="Arial"/>
          <w:bCs/>
          <w:sz w:val="24"/>
          <w:szCs w:val="24"/>
        </w:rPr>
      </w:pPr>
      <w:r w:rsidRPr="00E54EDD">
        <w:rPr>
          <w:rFonts w:ascii="Arial" w:hAnsi="Arial" w:cs="Arial"/>
          <w:bCs/>
          <w:sz w:val="24"/>
          <w:szCs w:val="24"/>
        </w:rPr>
        <w:t>•</w:t>
      </w:r>
      <w:r w:rsidRPr="00E54EDD">
        <w:rPr>
          <w:rFonts w:ascii="Arial" w:hAnsi="Arial" w:cs="Arial"/>
          <w:bCs/>
          <w:sz w:val="24"/>
          <w:szCs w:val="24"/>
        </w:rPr>
        <w:tab/>
      </w:r>
      <w:r>
        <w:rPr>
          <w:rFonts w:ascii="Arial" w:hAnsi="Arial" w:cs="Arial"/>
          <w:bCs/>
          <w:sz w:val="24"/>
          <w:szCs w:val="24"/>
        </w:rPr>
        <w:t>I</w:t>
      </w:r>
      <w:r w:rsidRPr="00E54EDD">
        <w:rPr>
          <w:rFonts w:ascii="Arial" w:hAnsi="Arial" w:cs="Arial"/>
          <w:bCs/>
          <w:sz w:val="24"/>
          <w:szCs w:val="24"/>
        </w:rPr>
        <w:t>ncrease pay by building client associations and advancing</w:t>
      </w:r>
      <w:r w:rsidR="0024205A">
        <w:rPr>
          <w:rFonts w:ascii="Arial" w:hAnsi="Arial" w:cs="Arial"/>
          <w:bCs/>
          <w:sz w:val="24"/>
          <w:szCs w:val="24"/>
        </w:rPr>
        <w:t>.</w:t>
      </w:r>
    </w:p>
    <w:p w14:paraId="47A0329A" w14:textId="0CAA4052" w:rsidR="00E54EDD" w:rsidRPr="00E54EDD" w:rsidRDefault="00E54EDD" w:rsidP="007C460D">
      <w:pPr>
        <w:spacing w:line="360" w:lineRule="auto"/>
        <w:jc w:val="both"/>
        <w:rPr>
          <w:rFonts w:ascii="Arial" w:hAnsi="Arial" w:cs="Arial"/>
          <w:bCs/>
          <w:sz w:val="24"/>
          <w:szCs w:val="24"/>
        </w:rPr>
      </w:pPr>
      <w:r w:rsidRPr="00E54EDD">
        <w:rPr>
          <w:rFonts w:ascii="Arial" w:hAnsi="Arial" w:cs="Arial"/>
          <w:bCs/>
          <w:sz w:val="24"/>
          <w:szCs w:val="24"/>
        </w:rPr>
        <w:t>•</w:t>
      </w:r>
      <w:r w:rsidRPr="00E54EDD">
        <w:rPr>
          <w:rFonts w:ascii="Arial" w:hAnsi="Arial" w:cs="Arial"/>
          <w:bCs/>
          <w:sz w:val="24"/>
          <w:szCs w:val="24"/>
        </w:rPr>
        <w:tab/>
      </w:r>
      <w:r>
        <w:rPr>
          <w:rFonts w:ascii="Arial" w:hAnsi="Arial" w:cs="Arial"/>
          <w:bCs/>
          <w:sz w:val="24"/>
          <w:szCs w:val="24"/>
        </w:rPr>
        <w:t>C</w:t>
      </w:r>
      <w:r w:rsidRPr="00E54EDD">
        <w:rPr>
          <w:rFonts w:ascii="Arial" w:hAnsi="Arial" w:cs="Arial"/>
          <w:bCs/>
          <w:sz w:val="24"/>
          <w:szCs w:val="24"/>
        </w:rPr>
        <w:t>ultivate your picture</w:t>
      </w:r>
      <w:r w:rsidR="0024205A">
        <w:rPr>
          <w:rFonts w:ascii="Arial" w:hAnsi="Arial" w:cs="Arial"/>
          <w:bCs/>
          <w:sz w:val="24"/>
          <w:szCs w:val="24"/>
        </w:rPr>
        <w:t>.</w:t>
      </w:r>
    </w:p>
    <w:p w14:paraId="67C22A37" w14:textId="7A725158" w:rsidR="00E54EDD" w:rsidRPr="00E54EDD" w:rsidRDefault="00E54EDD" w:rsidP="007C460D">
      <w:pPr>
        <w:spacing w:line="360" w:lineRule="auto"/>
        <w:jc w:val="both"/>
        <w:rPr>
          <w:rFonts w:ascii="Arial" w:hAnsi="Arial" w:cs="Arial"/>
          <w:bCs/>
          <w:sz w:val="24"/>
          <w:szCs w:val="24"/>
        </w:rPr>
      </w:pPr>
      <w:r w:rsidRPr="00E54EDD">
        <w:rPr>
          <w:rFonts w:ascii="Arial" w:hAnsi="Arial" w:cs="Arial"/>
          <w:bCs/>
          <w:sz w:val="24"/>
          <w:szCs w:val="24"/>
        </w:rPr>
        <w:t>•</w:t>
      </w:r>
      <w:r w:rsidRPr="00E54EDD">
        <w:rPr>
          <w:rFonts w:ascii="Arial" w:hAnsi="Arial" w:cs="Arial"/>
          <w:bCs/>
          <w:sz w:val="24"/>
          <w:szCs w:val="24"/>
        </w:rPr>
        <w:tab/>
      </w:r>
      <w:r>
        <w:rPr>
          <w:rFonts w:ascii="Arial" w:hAnsi="Arial" w:cs="Arial"/>
          <w:bCs/>
          <w:sz w:val="24"/>
          <w:szCs w:val="24"/>
        </w:rPr>
        <w:t>E</w:t>
      </w:r>
      <w:r w:rsidRPr="00E54EDD">
        <w:rPr>
          <w:rFonts w:ascii="Arial" w:hAnsi="Arial" w:cs="Arial"/>
          <w:bCs/>
          <w:sz w:val="24"/>
          <w:szCs w:val="24"/>
        </w:rPr>
        <w:t>xchange contemplations to additionally foster the way in which you continue with work</w:t>
      </w:r>
      <w:r w:rsidR="0024205A">
        <w:rPr>
          <w:rFonts w:ascii="Arial" w:hAnsi="Arial" w:cs="Arial"/>
          <w:bCs/>
          <w:sz w:val="24"/>
          <w:szCs w:val="24"/>
        </w:rPr>
        <w:t>.</w:t>
      </w:r>
    </w:p>
    <w:p w14:paraId="1EDA6BE1" w14:textId="1D3B4403" w:rsidR="00E54EDD" w:rsidRPr="00E54EDD" w:rsidRDefault="00E54EDD" w:rsidP="007C460D">
      <w:pPr>
        <w:spacing w:line="360" w:lineRule="auto"/>
        <w:jc w:val="both"/>
        <w:rPr>
          <w:rFonts w:ascii="Arial" w:hAnsi="Arial" w:cs="Arial"/>
          <w:bCs/>
          <w:sz w:val="24"/>
          <w:szCs w:val="24"/>
        </w:rPr>
      </w:pPr>
      <w:r w:rsidRPr="00E54EDD">
        <w:rPr>
          <w:rFonts w:ascii="Arial" w:hAnsi="Arial" w:cs="Arial"/>
          <w:bCs/>
          <w:sz w:val="24"/>
          <w:szCs w:val="24"/>
        </w:rPr>
        <w:t>•</w:t>
      </w:r>
      <w:r w:rsidRPr="00E54EDD">
        <w:rPr>
          <w:rFonts w:ascii="Arial" w:hAnsi="Arial" w:cs="Arial"/>
          <w:bCs/>
          <w:sz w:val="24"/>
          <w:szCs w:val="24"/>
        </w:rPr>
        <w:tab/>
      </w:r>
      <w:r>
        <w:rPr>
          <w:rFonts w:ascii="Arial" w:hAnsi="Arial" w:cs="Arial"/>
          <w:bCs/>
          <w:sz w:val="24"/>
          <w:szCs w:val="24"/>
        </w:rPr>
        <w:t>E</w:t>
      </w:r>
      <w:r w:rsidRPr="00E54EDD">
        <w:rPr>
          <w:rFonts w:ascii="Arial" w:hAnsi="Arial" w:cs="Arial"/>
          <w:bCs/>
          <w:sz w:val="24"/>
          <w:szCs w:val="24"/>
        </w:rPr>
        <w:t>nroll capable staff for example through work arranging regions like LinkedIn</w:t>
      </w:r>
      <w:r w:rsidR="0024205A">
        <w:rPr>
          <w:rFonts w:ascii="Arial" w:hAnsi="Arial" w:cs="Arial"/>
          <w:bCs/>
          <w:sz w:val="24"/>
          <w:szCs w:val="24"/>
        </w:rPr>
        <w:t>.</w:t>
      </w:r>
    </w:p>
    <w:p w14:paraId="3C695FCB" w14:textId="74A38BD6" w:rsidR="00E54EDD" w:rsidRPr="00E54EDD" w:rsidRDefault="00E54EDD" w:rsidP="007C460D">
      <w:pPr>
        <w:spacing w:line="360" w:lineRule="auto"/>
        <w:jc w:val="both"/>
        <w:rPr>
          <w:rFonts w:ascii="Arial" w:hAnsi="Arial" w:cs="Arial"/>
          <w:bCs/>
          <w:sz w:val="24"/>
          <w:szCs w:val="24"/>
        </w:rPr>
      </w:pPr>
      <w:r w:rsidRPr="00E54EDD">
        <w:rPr>
          <w:rFonts w:ascii="Arial" w:hAnsi="Arial" w:cs="Arial"/>
          <w:bCs/>
          <w:sz w:val="24"/>
          <w:szCs w:val="24"/>
        </w:rPr>
        <w:t>•</w:t>
      </w:r>
      <w:r w:rsidRPr="00E54EDD">
        <w:rPr>
          <w:rFonts w:ascii="Arial" w:hAnsi="Arial" w:cs="Arial"/>
          <w:bCs/>
          <w:sz w:val="24"/>
          <w:szCs w:val="24"/>
        </w:rPr>
        <w:tab/>
      </w:r>
      <w:r>
        <w:rPr>
          <w:rFonts w:ascii="Arial" w:hAnsi="Arial" w:cs="Arial"/>
          <w:bCs/>
          <w:sz w:val="24"/>
          <w:szCs w:val="24"/>
        </w:rPr>
        <w:t>I</w:t>
      </w:r>
      <w:r w:rsidRPr="00E54EDD">
        <w:rPr>
          <w:rFonts w:ascii="Arial" w:hAnsi="Arial" w:cs="Arial"/>
          <w:bCs/>
          <w:sz w:val="24"/>
          <w:szCs w:val="24"/>
        </w:rPr>
        <w:t>ncrease traffic to your website and further foster its web file situating.</w:t>
      </w:r>
    </w:p>
    <w:p w14:paraId="318CCC68" w14:textId="2ED60B6D" w:rsidR="00E54EDD" w:rsidRPr="00E54EDD" w:rsidRDefault="00E54EDD" w:rsidP="007C460D">
      <w:pPr>
        <w:spacing w:line="360" w:lineRule="auto"/>
        <w:jc w:val="both"/>
        <w:rPr>
          <w:rFonts w:ascii="Arial" w:hAnsi="Arial" w:cs="Arial"/>
          <w:bCs/>
          <w:sz w:val="24"/>
          <w:szCs w:val="24"/>
        </w:rPr>
      </w:pPr>
      <w:r w:rsidRPr="00E54EDD">
        <w:rPr>
          <w:rFonts w:ascii="Arial" w:hAnsi="Arial" w:cs="Arial"/>
          <w:bCs/>
          <w:sz w:val="24"/>
          <w:szCs w:val="24"/>
        </w:rPr>
        <w:t>•</w:t>
      </w:r>
      <w:r w:rsidRPr="00E54EDD">
        <w:rPr>
          <w:rFonts w:ascii="Arial" w:hAnsi="Arial" w:cs="Arial"/>
          <w:bCs/>
          <w:sz w:val="24"/>
          <w:szCs w:val="24"/>
        </w:rPr>
        <w:tab/>
      </w:r>
      <w:r>
        <w:rPr>
          <w:rFonts w:ascii="Arial" w:hAnsi="Arial" w:cs="Arial"/>
          <w:bCs/>
          <w:sz w:val="24"/>
          <w:szCs w:val="24"/>
        </w:rPr>
        <w:t>L</w:t>
      </w:r>
      <w:r w:rsidRPr="00E54EDD">
        <w:rPr>
          <w:rFonts w:ascii="Arial" w:hAnsi="Arial" w:cs="Arial"/>
          <w:bCs/>
          <w:sz w:val="24"/>
          <w:szCs w:val="24"/>
        </w:rPr>
        <w:t>ook out for your opponents.</w:t>
      </w:r>
    </w:p>
    <w:p w14:paraId="4C4747C4" w14:textId="5C510E2B" w:rsidR="007C460D" w:rsidRPr="009913D2" w:rsidRDefault="00E54EDD" w:rsidP="007C460D">
      <w:pPr>
        <w:spacing w:line="360" w:lineRule="auto"/>
        <w:jc w:val="both"/>
        <w:rPr>
          <w:rFonts w:ascii="Arial" w:hAnsi="Arial" w:cs="Arial"/>
          <w:bCs/>
          <w:sz w:val="24"/>
          <w:szCs w:val="24"/>
        </w:rPr>
      </w:pPr>
      <w:r w:rsidRPr="00E54EDD">
        <w:rPr>
          <w:rFonts w:ascii="Arial" w:hAnsi="Arial" w:cs="Arial"/>
          <w:bCs/>
          <w:sz w:val="24"/>
          <w:szCs w:val="24"/>
        </w:rPr>
        <w:t>Online media has driven progressive correspondence, collaboration and choice creation lately. This recommendation zeros in first on the acclaim and all over use of electronic media like Facebook, Twitter and LinkedIn and how it has outfitted associations with stages to collaborate and confer all things considered. It then, researches how affiliations can execute electronic media with the ultimate objective of outside advancing and publicizing, to connect with clients and with the ultimate objective of inside trades. For example, how is it that associations could tap the capacity of online media and point of interaction with clients? Online media has given affiliations open entryways for the leading body of client associations, progression, further created errands inside the affiliation, and drive. It has not recently vexed internal trades, composed exertion and choice creation in affiliations, but it endlessly influences essentially all pieces of life. In the last region of the proposition, a couple of rules are discussed for affiliations that decide to use electronic media. The inevitable destiny of online media is spilling over with possible results. The hypothesis closes by displaying how tapping that potential for huge corporate decisions will offer entryways for associations and will after a short time turn out to be an exceptional power by actuating an adjustment of correspondence, joint exertion and bearing.</w:t>
      </w:r>
    </w:p>
    <w:p w14:paraId="65E184CF" w14:textId="39A93429" w:rsidR="002C6FC5" w:rsidRDefault="00622400" w:rsidP="007C460D">
      <w:pPr>
        <w:pStyle w:val="Heading3"/>
        <w:spacing w:line="360" w:lineRule="auto"/>
        <w:jc w:val="both"/>
        <w:rPr>
          <w:rFonts w:ascii="Arial" w:hAnsi="Arial" w:cs="Arial"/>
          <w:bCs w:val="0"/>
          <w:i/>
          <w:iCs/>
          <w:color w:val="auto"/>
          <w:sz w:val="24"/>
          <w:szCs w:val="24"/>
        </w:rPr>
      </w:pPr>
      <w:bookmarkStart w:id="17" w:name="_Toc97435940"/>
      <w:r>
        <w:rPr>
          <w:rFonts w:ascii="Arial" w:hAnsi="Arial" w:cs="Arial"/>
          <w:bCs w:val="0"/>
          <w:i/>
          <w:iCs/>
          <w:color w:val="auto"/>
          <w:sz w:val="24"/>
          <w:szCs w:val="24"/>
        </w:rPr>
        <w:lastRenderedPageBreak/>
        <w:t xml:space="preserve">2.2.2   </w:t>
      </w:r>
      <w:r w:rsidR="002C6FC5" w:rsidRPr="00622400">
        <w:rPr>
          <w:rFonts w:ascii="Arial" w:hAnsi="Arial" w:cs="Arial"/>
          <w:bCs w:val="0"/>
          <w:i/>
          <w:iCs/>
          <w:color w:val="auto"/>
          <w:sz w:val="24"/>
          <w:szCs w:val="24"/>
        </w:rPr>
        <w:t>Size, trend, and maturity of the industry</w:t>
      </w:r>
      <w:bookmarkEnd w:id="17"/>
      <w:r w:rsidR="002C6FC5" w:rsidRPr="00622400">
        <w:rPr>
          <w:rFonts w:ascii="Arial" w:hAnsi="Arial" w:cs="Arial"/>
          <w:bCs w:val="0"/>
          <w:i/>
          <w:iCs/>
          <w:color w:val="auto"/>
          <w:sz w:val="24"/>
          <w:szCs w:val="24"/>
        </w:rPr>
        <w:t xml:space="preserve"> </w:t>
      </w:r>
    </w:p>
    <w:p w14:paraId="10337385" w14:textId="77777777" w:rsidR="0024205A" w:rsidRDefault="0024205A" w:rsidP="007C460D">
      <w:pPr>
        <w:spacing w:line="360" w:lineRule="auto"/>
        <w:jc w:val="both"/>
        <w:rPr>
          <w:rFonts w:ascii="Arial" w:hAnsi="Arial" w:cs="Arial"/>
          <w:sz w:val="24"/>
          <w:szCs w:val="24"/>
        </w:rPr>
      </w:pPr>
    </w:p>
    <w:p w14:paraId="6CFD0254" w14:textId="3FB3FA59" w:rsidR="0024205A" w:rsidRPr="0024205A" w:rsidRDefault="0024205A" w:rsidP="007C460D">
      <w:pPr>
        <w:spacing w:line="360" w:lineRule="auto"/>
        <w:jc w:val="both"/>
        <w:rPr>
          <w:rFonts w:ascii="Arial" w:hAnsi="Arial" w:cs="Arial"/>
          <w:sz w:val="24"/>
          <w:szCs w:val="24"/>
        </w:rPr>
      </w:pPr>
      <w:r w:rsidRPr="0024205A">
        <w:rPr>
          <w:rFonts w:ascii="Arial" w:hAnsi="Arial" w:cs="Arial"/>
          <w:sz w:val="24"/>
          <w:szCs w:val="24"/>
        </w:rPr>
        <w:t>Online Media Analytics Market size was regarded at $1,269 million, and is depended upon to reach $9,383 million by 2022, maintained by a CAGR of 29.2%. The amazing advancement from business knowledge (BI) methodologies to state-of-the-art assessment techniques and the gigantic upsurge in the number of electronic media clients have raised the gathering of online media examination across the globe. Also, extended utilization on assessment and advancement in base on ferocious understanding are the factors that help the overall online media examination market improvement. Beside this, extension in speed of gathering in SMEs and extended cloud gathering depict huge growth opportunities for the market.</w:t>
      </w:r>
    </w:p>
    <w:p w14:paraId="414F4FAB" w14:textId="77777777" w:rsidR="0024205A" w:rsidRPr="0024205A" w:rsidRDefault="0024205A" w:rsidP="007C460D">
      <w:pPr>
        <w:spacing w:line="360" w:lineRule="auto"/>
        <w:jc w:val="both"/>
        <w:rPr>
          <w:rFonts w:ascii="Arial" w:hAnsi="Arial" w:cs="Arial"/>
          <w:sz w:val="24"/>
          <w:szCs w:val="24"/>
        </w:rPr>
      </w:pPr>
      <w:r w:rsidRPr="0024205A">
        <w:rPr>
          <w:rFonts w:ascii="Arial" w:hAnsi="Arial" w:cs="Arial"/>
          <w:sz w:val="24"/>
          <w:szCs w:val="24"/>
        </w:rPr>
        <w:t>The overall web-based media assessment market incorporates the examination of various applications like client division and zeroing in on, competitor benchmarking, multichannel campaign the chiefs, client social examination, and others (client lead examination and promoting the board). There is an advancement denied for client division and centering, among both enormous endeavors and SMEs to gather displaying strategies and brand organizing.</w:t>
      </w:r>
    </w:p>
    <w:p w14:paraId="1AB03667" w14:textId="77777777" w:rsidR="0024205A" w:rsidRPr="0024205A" w:rsidRDefault="0024205A" w:rsidP="007C460D">
      <w:pPr>
        <w:spacing w:line="360" w:lineRule="auto"/>
        <w:jc w:val="both"/>
        <w:rPr>
          <w:rFonts w:ascii="Arial" w:hAnsi="Arial" w:cs="Arial"/>
          <w:sz w:val="24"/>
          <w:szCs w:val="24"/>
        </w:rPr>
      </w:pPr>
      <w:r w:rsidRPr="0024205A">
        <w:rPr>
          <w:rFonts w:ascii="Arial" w:hAnsi="Arial" w:cs="Arial"/>
          <w:sz w:val="24"/>
          <w:szCs w:val="24"/>
        </w:rPr>
        <w:t>The report revolves around the improvement prospects and constraints of the market considering the examination of neighborhood designs. The audit gives Porter's Five Forces examination of the market to get the impact of factors such suppliers, competitors, new contenders, substitutes, and buyers on the improvement of the web-based media assessment market.</w:t>
      </w:r>
    </w:p>
    <w:p w14:paraId="7523DABE" w14:textId="77777777" w:rsidR="0024205A" w:rsidRPr="0024205A" w:rsidRDefault="0024205A" w:rsidP="007C460D">
      <w:pPr>
        <w:spacing w:line="360" w:lineRule="auto"/>
        <w:jc w:val="both"/>
        <w:rPr>
          <w:rFonts w:ascii="Arial" w:hAnsi="Arial" w:cs="Arial"/>
          <w:sz w:val="24"/>
          <w:szCs w:val="24"/>
        </w:rPr>
      </w:pPr>
      <w:r w:rsidRPr="0024205A">
        <w:rPr>
          <w:rFonts w:ascii="Arial" w:hAnsi="Arial" w:cs="Arial"/>
          <w:sz w:val="24"/>
          <w:szCs w:val="24"/>
        </w:rPr>
        <w:t>A part of the tremendous players in the web-based media examination market that are profiled in the report consolidate Oracle Corporation, Adobe Systems, Inc., IBM Corporation, SAP SE, Net base Solutions, Inc., Hootsuite Media, Inc., Tableau Software, Crimson Hexagon, SAS Institute, and Salesforce.com Inc.</w:t>
      </w:r>
    </w:p>
    <w:p w14:paraId="7B8B963E" w14:textId="77777777" w:rsidR="0024205A" w:rsidRPr="0024205A" w:rsidRDefault="0024205A" w:rsidP="007C460D">
      <w:pPr>
        <w:spacing w:line="360" w:lineRule="auto"/>
        <w:jc w:val="both"/>
        <w:rPr>
          <w:rFonts w:ascii="Arial" w:hAnsi="Arial" w:cs="Arial"/>
          <w:sz w:val="24"/>
          <w:szCs w:val="24"/>
        </w:rPr>
      </w:pPr>
      <w:r w:rsidRPr="0024205A">
        <w:rPr>
          <w:rFonts w:ascii="Arial" w:hAnsi="Arial" w:cs="Arial"/>
          <w:sz w:val="24"/>
          <w:szCs w:val="24"/>
        </w:rPr>
        <w:t xml:space="preserve">The web-based media examination market is separated into application, end client, and topography. In application segment, client direct assessment overpowered the overall </w:t>
      </w:r>
      <w:r w:rsidRPr="0024205A">
        <w:rPr>
          <w:rFonts w:ascii="Arial" w:hAnsi="Arial" w:cs="Arial"/>
          <w:sz w:val="24"/>
          <w:szCs w:val="24"/>
        </w:rPr>
        <w:lastRenderedPageBreak/>
        <w:t>online media examination market size to the extent that pay age. Further, taking into account the end clients, retail was the primary sub-segment among others.</w:t>
      </w:r>
    </w:p>
    <w:p w14:paraId="2B42C91C" w14:textId="392CDDF9" w:rsidR="0024205A" w:rsidRPr="0024205A" w:rsidRDefault="0024205A" w:rsidP="007C460D">
      <w:pPr>
        <w:spacing w:line="360" w:lineRule="auto"/>
        <w:jc w:val="both"/>
        <w:rPr>
          <w:rFonts w:ascii="Arial" w:hAnsi="Arial" w:cs="Arial"/>
          <w:sz w:val="24"/>
          <w:szCs w:val="24"/>
        </w:rPr>
      </w:pPr>
      <w:r w:rsidRPr="0024205A">
        <w:rPr>
          <w:rFonts w:ascii="Arial" w:hAnsi="Arial" w:cs="Arial"/>
          <w:sz w:val="24"/>
          <w:szCs w:val="24"/>
        </w:rPr>
        <w:t>Geographically, North America made the most vital pay in 2014 and is projected to stay aware of its power all through the guess.</w:t>
      </w:r>
    </w:p>
    <w:p w14:paraId="6C5889F9" w14:textId="1E41198B" w:rsidR="001C513B" w:rsidRDefault="001C513B" w:rsidP="007C460D">
      <w:pPr>
        <w:spacing w:line="360" w:lineRule="auto"/>
      </w:pPr>
    </w:p>
    <w:p w14:paraId="5317FB70" w14:textId="20F3137E" w:rsidR="00C50177" w:rsidRPr="00C50177" w:rsidRDefault="003033EF" w:rsidP="007C460D">
      <w:pPr>
        <w:pStyle w:val="NormalWeb"/>
        <w:shd w:val="clear" w:color="auto" w:fill="FFFFFF"/>
        <w:spacing w:before="0" w:beforeAutospacing="0" w:line="360" w:lineRule="auto"/>
        <w:jc w:val="both"/>
        <w:rPr>
          <w:rFonts w:ascii="Arial" w:hAnsi="Arial" w:cs="Arial"/>
          <w:color w:val="244061" w:themeColor="accent1" w:themeShade="80"/>
        </w:rPr>
      </w:pPr>
      <w:r w:rsidRPr="0084611A">
        <w:rPr>
          <w:rFonts w:ascii="Arial" w:hAnsi="Arial" w:cs="Arial"/>
          <w:noProof/>
        </w:rPr>
        <w:drawing>
          <wp:inline distT="0" distB="0" distL="0" distR="0" wp14:anchorId="063AA3E6" wp14:editId="459E2ABA">
            <wp:extent cx="5943600" cy="1249680"/>
            <wp:effectExtent l="133350" t="114300" r="133350" b="160020"/>
            <wp:docPr id="5" name="Picture 5" descr="Number of Active Social Media Users Around The World">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umber of Active Social Media Users Around The World">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12496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C50177">
        <w:rPr>
          <w:rFonts w:ascii="Arial" w:hAnsi="Arial" w:cs="Arial"/>
        </w:rPr>
        <w:t xml:space="preserve">                  </w:t>
      </w:r>
      <w:r w:rsidR="00C50177" w:rsidRPr="00C50177">
        <w:rPr>
          <w:rFonts w:ascii="Arial" w:hAnsi="Arial" w:cs="Arial"/>
          <w:b/>
          <w:bCs/>
          <w:color w:val="244061" w:themeColor="accent1" w:themeShade="80"/>
        </w:rPr>
        <w:t>Image 1:</w:t>
      </w:r>
      <w:r w:rsidR="00C50177" w:rsidRPr="00C50177">
        <w:rPr>
          <w:rFonts w:ascii="Arial" w:hAnsi="Arial" w:cs="Arial"/>
          <w:color w:val="244061" w:themeColor="accent1" w:themeShade="80"/>
        </w:rPr>
        <w:t xml:space="preserve"> </w:t>
      </w:r>
      <w:r w:rsidR="00C50177" w:rsidRPr="00C50177">
        <w:rPr>
          <w:rStyle w:val="Strong"/>
          <w:rFonts w:ascii="Arial" w:eastAsia="Calibri" w:hAnsi="Arial" w:cs="Arial"/>
          <w:color w:val="244061" w:themeColor="accent1" w:themeShade="80"/>
        </w:rPr>
        <w:t xml:space="preserve">Number of Active Social Media Users </w:t>
      </w:r>
      <w:r w:rsidR="0024205A">
        <w:rPr>
          <w:rStyle w:val="Strong"/>
          <w:rFonts w:ascii="Arial" w:eastAsia="Calibri" w:hAnsi="Arial" w:cs="Arial"/>
          <w:color w:val="244061" w:themeColor="accent1" w:themeShade="80"/>
        </w:rPr>
        <w:t>in</w:t>
      </w:r>
      <w:r w:rsidR="00C50177" w:rsidRPr="00C50177">
        <w:rPr>
          <w:rStyle w:val="Strong"/>
          <w:rFonts w:ascii="Arial" w:eastAsia="Calibri" w:hAnsi="Arial" w:cs="Arial"/>
          <w:color w:val="244061" w:themeColor="accent1" w:themeShade="80"/>
        </w:rPr>
        <w:t xml:space="preserve"> the World</w:t>
      </w:r>
    </w:p>
    <w:p w14:paraId="672CD4FE" w14:textId="77777777" w:rsidR="00C50177" w:rsidRDefault="00C50177" w:rsidP="007C460D">
      <w:pPr>
        <w:pStyle w:val="NormalWeb"/>
        <w:shd w:val="clear" w:color="auto" w:fill="FFFFFF"/>
        <w:spacing w:before="0" w:beforeAutospacing="0" w:line="360" w:lineRule="auto"/>
        <w:jc w:val="both"/>
        <w:rPr>
          <w:rFonts w:ascii="Arial" w:hAnsi="Arial" w:cs="Arial"/>
        </w:rPr>
      </w:pPr>
    </w:p>
    <w:p w14:paraId="0A5A43E8" w14:textId="7732FD32" w:rsidR="00D360B6" w:rsidRPr="0084611A" w:rsidRDefault="00D360B6" w:rsidP="007C460D">
      <w:pPr>
        <w:pStyle w:val="NormalWeb"/>
        <w:shd w:val="clear" w:color="auto" w:fill="FFFFFF"/>
        <w:spacing w:before="0" w:beforeAutospacing="0" w:line="360" w:lineRule="auto"/>
        <w:jc w:val="both"/>
        <w:rPr>
          <w:rFonts w:ascii="Arial" w:hAnsi="Arial" w:cs="Arial"/>
        </w:rPr>
      </w:pPr>
      <w:r w:rsidRPr="0084611A">
        <w:rPr>
          <w:rFonts w:ascii="Arial" w:hAnsi="Arial" w:cs="Arial"/>
        </w:rPr>
        <w:t>With such inescapable utilization and adaptability, web-based media is one of the best free channels for advertising your business today.</w:t>
      </w:r>
      <w:r w:rsidR="0084611A">
        <w:rPr>
          <w:rFonts w:ascii="Arial" w:hAnsi="Arial" w:cs="Arial"/>
        </w:rPr>
        <w:t xml:space="preserve"> </w:t>
      </w:r>
      <w:r w:rsidRPr="0084611A">
        <w:rPr>
          <w:rFonts w:ascii="Arial" w:hAnsi="Arial" w:cs="Arial"/>
        </w:rPr>
        <w:t xml:space="preserve">Online media business advancement measurements </w:t>
      </w:r>
      <w:r w:rsidR="0024205A" w:rsidRPr="0084611A">
        <w:rPr>
          <w:rFonts w:ascii="Arial" w:hAnsi="Arial" w:cs="Arial"/>
        </w:rPr>
        <w:t>are</w:t>
      </w:r>
      <w:r w:rsidRPr="0084611A">
        <w:rPr>
          <w:rFonts w:ascii="Arial" w:hAnsi="Arial" w:cs="Arial"/>
        </w:rPr>
        <w:t xml:space="preserve"> displayed beneath:</w:t>
      </w:r>
    </w:p>
    <w:p w14:paraId="43EBD055" w14:textId="77777777" w:rsidR="00D360B6" w:rsidRPr="0084611A" w:rsidRDefault="00D360B6" w:rsidP="007C460D">
      <w:pPr>
        <w:spacing w:after="0" w:line="360" w:lineRule="auto"/>
        <w:ind w:left="720"/>
        <w:jc w:val="both"/>
        <w:textAlignment w:val="baseline"/>
        <w:rPr>
          <w:rFonts w:ascii="Arial" w:hAnsi="Arial" w:cs="Arial"/>
          <w:sz w:val="24"/>
          <w:szCs w:val="24"/>
        </w:rPr>
      </w:pPr>
    </w:p>
    <w:p w14:paraId="48A4176F" w14:textId="77777777" w:rsidR="00D360B6" w:rsidRPr="0084611A" w:rsidRDefault="00D360B6" w:rsidP="007C460D">
      <w:pPr>
        <w:spacing w:after="0" w:line="360" w:lineRule="auto"/>
        <w:ind w:left="720"/>
        <w:jc w:val="both"/>
        <w:textAlignment w:val="baseline"/>
        <w:rPr>
          <w:rFonts w:ascii="Arial" w:hAnsi="Arial" w:cs="Arial"/>
          <w:sz w:val="24"/>
          <w:szCs w:val="24"/>
        </w:rPr>
      </w:pPr>
      <w:r w:rsidRPr="0084611A">
        <w:rPr>
          <w:rFonts w:ascii="Arial" w:hAnsi="Arial" w:cs="Arial"/>
          <w:sz w:val="24"/>
          <w:szCs w:val="24"/>
        </w:rPr>
        <w:t>•</w:t>
      </w:r>
      <w:r w:rsidRPr="0084611A">
        <w:rPr>
          <w:rFonts w:ascii="Arial" w:hAnsi="Arial" w:cs="Arial"/>
          <w:sz w:val="24"/>
          <w:szCs w:val="24"/>
        </w:rPr>
        <w:tab/>
        <w:t>The normal US grown-up goes through 2.25 hours via online media consistently.</w:t>
      </w:r>
    </w:p>
    <w:p w14:paraId="5A23CCE6" w14:textId="77777777" w:rsidR="00D360B6" w:rsidRPr="0084611A" w:rsidRDefault="00D360B6" w:rsidP="007C460D">
      <w:pPr>
        <w:spacing w:after="0" w:line="360" w:lineRule="auto"/>
        <w:ind w:left="720"/>
        <w:jc w:val="both"/>
        <w:textAlignment w:val="baseline"/>
        <w:rPr>
          <w:rFonts w:ascii="Arial" w:hAnsi="Arial" w:cs="Arial"/>
          <w:sz w:val="24"/>
          <w:szCs w:val="24"/>
        </w:rPr>
      </w:pPr>
      <w:r w:rsidRPr="0084611A">
        <w:rPr>
          <w:rFonts w:ascii="Arial" w:hAnsi="Arial" w:cs="Arial"/>
          <w:sz w:val="24"/>
          <w:szCs w:val="24"/>
        </w:rPr>
        <w:t>•</w:t>
      </w:r>
      <w:r w:rsidRPr="0084611A">
        <w:rPr>
          <w:rFonts w:ascii="Arial" w:hAnsi="Arial" w:cs="Arial"/>
          <w:sz w:val="24"/>
          <w:szCs w:val="24"/>
        </w:rPr>
        <w:tab/>
        <w:t>More than 70% of individuals who have a positive involvement in a business via web-based media will prescribe that business to their organizations.</w:t>
      </w:r>
    </w:p>
    <w:p w14:paraId="2A7869A6" w14:textId="77777777" w:rsidR="00D360B6" w:rsidRPr="0084611A" w:rsidRDefault="00D360B6" w:rsidP="007C460D">
      <w:pPr>
        <w:spacing w:after="0" w:line="360" w:lineRule="auto"/>
        <w:ind w:left="720"/>
        <w:jc w:val="both"/>
        <w:textAlignment w:val="baseline"/>
        <w:rPr>
          <w:rFonts w:ascii="Arial" w:hAnsi="Arial" w:cs="Arial"/>
          <w:sz w:val="24"/>
          <w:szCs w:val="24"/>
        </w:rPr>
      </w:pPr>
      <w:r w:rsidRPr="0084611A">
        <w:rPr>
          <w:rFonts w:ascii="Arial" w:hAnsi="Arial" w:cs="Arial"/>
          <w:sz w:val="24"/>
          <w:szCs w:val="24"/>
        </w:rPr>
        <w:t>•</w:t>
      </w:r>
      <w:r w:rsidRPr="0084611A">
        <w:rPr>
          <w:rFonts w:ascii="Arial" w:hAnsi="Arial" w:cs="Arial"/>
          <w:sz w:val="24"/>
          <w:szCs w:val="24"/>
        </w:rPr>
        <w:tab/>
        <w:t>Facebook clients click on 12 Facebook promotions on normal consistently.</w:t>
      </w:r>
    </w:p>
    <w:p w14:paraId="6879D3D4" w14:textId="77777777" w:rsidR="00D360B6" w:rsidRPr="0084611A" w:rsidRDefault="00D360B6" w:rsidP="007C460D">
      <w:pPr>
        <w:spacing w:after="0" w:line="360" w:lineRule="auto"/>
        <w:ind w:left="720"/>
        <w:jc w:val="both"/>
        <w:textAlignment w:val="baseline"/>
        <w:rPr>
          <w:rFonts w:ascii="Arial" w:hAnsi="Arial" w:cs="Arial"/>
          <w:sz w:val="24"/>
          <w:szCs w:val="24"/>
        </w:rPr>
      </w:pPr>
      <w:r w:rsidRPr="0084611A">
        <w:rPr>
          <w:rFonts w:ascii="Arial" w:hAnsi="Arial" w:cs="Arial"/>
          <w:sz w:val="24"/>
          <w:szCs w:val="24"/>
        </w:rPr>
        <w:t>•</w:t>
      </w:r>
      <w:r w:rsidRPr="0084611A">
        <w:rPr>
          <w:rFonts w:ascii="Arial" w:hAnsi="Arial" w:cs="Arial"/>
          <w:sz w:val="24"/>
          <w:szCs w:val="24"/>
        </w:rPr>
        <w:tab/>
        <w:t>81% of individuals use Instagram to explore items and administrations.</w:t>
      </w:r>
    </w:p>
    <w:p w14:paraId="24C053A5" w14:textId="77777777" w:rsidR="00D360B6" w:rsidRPr="0084611A" w:rsidRDefault="00D360B6" w:rsidP="007C460D">
      <w:pPr>
        <w:spacing w:after="0" w:line="360" w:lineRule="auto"/>
        <w:ind w:left="720"/>
        <w:jc w:val="both"/>
        <w:textAlignment w:val="baseline"/>
        <w:rPr>
          <w:rFonts w:ascii="Arial" w:hAnsi="Arial" w:cs="Arial"/>
          <w:sz w:val="24"/>
          <w:szCs w:val="24"/>
        </w:rPr>
      </w:pPr>
      <w:r w:rsidRPr="0084611A">
        <w:rPr>
          <w:rFonts w:ascii="Arial" w:hAnsi="Arial" w:cs="Arial"/>
          <w:sz w:val="24"/>
          <w:szCs w:val="24"/>
        </w:rPr>
        <w:t>•</w:t>
      </w:r>
      <w:r w:rsidRPr="0084611A">
        <w:rPr>
          <w:rFonts w:ascii="Arial" w:hAnsi="Arial" w:cs="Arial"/>
          <w:sz w:val="24"/>
          <w:szCs w:val="24"/>
        </w:rPr>
        <w:tab/>
        <w:t>Almost 80% of Twitter clients have a more inspirational perspective on a business when they get a reaction to their tweet.</w:t>
      </w:r>
    </w:p>
    <w:p w14:paraId="01559C70" w14:textId="77777777" w:rsidR="00D360B6" w:rsidRPr="0084611A" w:rsidRDefault="00D360B6" w:rsidP="007C460D">
      <w:pPr>
        <w:spacing w:after="0" w:line="360" w:lineRule="auto"/>
        <w:ind w:left="720"/>
        <w:jc w:val="both"/>
        <w:textAlignment w:val="baseline"/>
        <w:rPr>
          <w:rFonts w:ascii="Arial" w:hAnsi="Arial" w:cs="Arial"/>
          <w:sz w:val="24"/>
          <w:szCs w:val="24"/>
        </w:rPr>
      </w:pPr>
      <w:r w:rsidRPr="0084611A">
        <w:rPr>
          <w:rFonts w:ascii="Arial" w:hAnsi="Arial" w:cs="Arial"/>
          <w:sz w:val="24"/>
          <w:szCs w:val="24"/>
        </w:rPr>
        <w:t>•</w:t>
      </w:r>
      <w:r w:rsidRPr="0084611A">
        <w:rPr>
          <w:rFonts w:ascii="Arial" w:hAnsi="Arial" w:cs="Arial"/>
          <w:sz w:val="24"/>
          <w:szCs w:val="24"/>
        </w:rPr>
        <w:tab/>
        <w:t>4 out of 5 individuals on LinkedIn drive business choices.</w:t>
      </w:r>
    </w:p>
    <w:p w14:paraId="1FA7961E" w14:textId="4E9B4015" w:rsidR="00D360B6" w:rsidRPr="002A3BDA" w:rsidRDefault="00D360B6" w:rsidP="002A3BDA">
      <w:pPr>
        <w:spacing w:after="0" w:line="360" w:lineRule="auto"/>
        <w:ind w:left="720"/>
        <w:jc w:val="both"/>
        <w:textAlignment w:val="baseline"/>
        <w:rPr>
          <w:rFonts w:ascii="Arial" w:hAnsi="Arial" w:cs="Arial"/>
          <w:sz w:val="24"/>
          <w:szCs w:val="24"/>
        </w:rPr>
      </w:pPr>
      <w:r w:rsidRPr="0084611A">
        <w:rPr>
          <w:rFonts w:ascii="Arial" w:hAnsi="Arial" w:cs="Arial"/>
          <w:sz w:val="24"/>
          <w:szCs w:val="24"/>
        </w:rPr>
        <w:t>•</w:t>
      </w:r>
      <w:r w:rsidRPr="0084611A">
        <w:rPr>
          <w:rFonts w:ascii="Arial" w:hAnsi="Arial" w:cs="Arial"/>
          <w:sz w:val="24"/>
          <w:szCs w:val="24"/>
        </w:rPr>
        <w:tab/>
        <w:t xml:space="preserve">46% of </w:t>
      </w:r>
      <w:proofErr w:type="spellStart"/>
      <w:r w:rsidRPr="0084611A">
        <w:rPr>
          <w:rFonts w:ascii="Arial" w:hAnsi="Arial" w:cs="Arial"/>
          <w:sz w:val="24"/>
          <w:szCs w:val="24"/>
        </w:rPr>
        <w:t>TikTok</w:t>
      </w:r>
      <w:proofErr w:type="spellEnd"/>
      <w:r w:rsidRPr="0084611A">
        <w:rPr>
          <w:rFonts w:ascii="Arial" w:hAnsi="Arial" w:cs="Arial"/>
          <w:sz w:val="24"/>
          <w:szCs w:val="24"/>
        </w:rPr>
        <w:t xml:space="preserve"> clients take part in the application with no different interruptions.</w:t>
      </w:r>
    </w:p>
    <w:p w14:paraId="1DA22836" w14:textId="2769977D" w:rsidR="00C50177" w:rsidRDefault="00B67944" w:rsidP="007C460D">
      <w:pPr>
        <w:pStyle w:val="NormalWeb"/>
        <w:shd w:val="clear" w:color="auto" w:fill="FFFFFF"/>
        <w:spacing w:before="0" w:beforeAutospacing="0" w:after="300" w:afterAutospacing="0" w:line="360" w:lineRule="auto"/>
        <w:jc w:val="center"/>
        <w:textAlignment w:val="baseline"/>
        <w:rPr>
          <w:rFonts w:ascii="Arial" w:hAnsi="Arial" w:cs="Arial"/>
          <w:b/>
          <w:bCs/>
          <w:color w:val="244061" w:themeColor="accent1" w:themeShade="80"/>
        </w:rPr>
      </w:pPr>
      <w:r>
        <w:rPr>
          <w:rFonts w:ascii="Unify Sans Regular" w:hAnsi="Unify Sans Regular"/>
          <w:noProof/>
          <w:color w:val="404040"/>
          <w:sz w:val="30"/>
          <w:szCs w:val="30"/>
        </w:rPr>
        <w:lastRenderedPageBreak/>
        <w:drawing>
          <wp:inline distT="0" distB="0" distL="0" distR="0" wp14:anchorId="65F14556" wp14:editId="773BA6A9">
            <wp:extent cx="5866765" cy="2198370"/>
            <wp:effectExtent l="171450" t="171450" r="172085" b="201930"/>
            <wp:docPr id="6" name="Picture 6" descr="social media marketing statis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ocial media marketing statistic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93508" cy="2208391"/>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r w:rsidR="00A845AB" w:rsidRPr="00A845AB">
        <w:rPr>
          <w:rFonts w:ascii="Arial" w:hAnsi="Arial" w:cs="Arial"/>
          <w:b/>
          <w:bCs/>
          <w:color w:val="244061" w:themeColor="accent1" w:themeShade="80"/>
        </w:rPr>
        <w:t>Image 2: Snapshot of Social Media Statistics</w:t>
      </w:r>
    </w:p>
    <w:p w14:paraId="18E565D6" w14:textId="77777777" w:rsidR="00A845AB" w:rsidRPr="00A845AB" w:rsidRDefault="00A845AB" w:rsidP="007C460D">
      <w:pPr>
        <w:pStyle w:val="NormalWeb"/>
        <w:shd w:val="clear" w:color="auto" w:fill="FFFFFF"/>
        <w:spacing w:before="0" w:beforeAutospacing="0" w:after="300" w:afterAutospacing="0" w:line="360" w:lineRule="auto"/>
        <w:jc w:val="center"/>
        <w:textAlignment w:val="baseline"/>
        <w:rPr>
          <w:rFonts w:ascii="Unify Sans Regular" w:hAnsi="Unify Sans Regular"/>
          <w:color w:val="404040"/>
          <w:sz w:val="30"/>
          <w:szCs w:val="30"/>
        </w:rPr>
      </w:pPr>
    </w:p>
    <w:p w14:paraId="17B0E639" w14:textId="489306CE" w:rsidR="002C6FC5" w:rsidRPr="000F1568" w:rsidRDefault="000F1568" w:rsidP="007C460D">
      <w:pPr>
        <w:pStyle w:val="Heading3"/>
        <w:spacing w:line="360" w:lineRule="auto"/>
        <w:jc w:val="both"/>
        <w:rPr>
          <w:rFonts w:ascii="Arial" w:hAnsi="Arial" w:cs="Arial"/>
          <w:bCs w:val="0"/>
          <w:i/>
          <w:iCs/>
          <w:color w:val="auto"/>
          <w:sz w:val="24"/>
          <w:szCs w:val="24"/>
        </w:rPr>
      </w:pPr>
      <w:bookmarkStart w:id="18" w:name="_Toc97435941"/>
      <w:r w:rsidRPr="000F1568">
        <w:rPr>
          <w:rFonts w:ascii="Arial" w:hAnsi="Arial" w:cs="Arial"/>
          <w:bCs w:val="0"/>
          <w:i/>
          <w:iCs/>
          <w:color w:val="auto"/>
          <w:sz w:val="24"/>
          <w:szCs w:val="24"/>
        </w:rPr>
        <w:t xml:space="preserve">2.2.3   </w:t>
      </w:r>
      <w:r w:rsidR="002C6FC5" w:rsidRPr="000F1568">
        <w:rPr>
          <w:rFonts w:ascii="Arial" w:hAnsi="Arial" w:cs="Arial"/>
          <w:bCs w:val="0"/>
          <w:i/>
          <w:iCs/>
          <w:color w:val="auto"/>
          <w:sz w:val="24"/>
          <w:szCs w:val="24"/>
        </w:rPr>
        <w:t>External economic factors</w:t>
      </w:r>
      <w:bookmarkEnd w:id="18"/>
      <w:r w:rsidR="002C6FC5" w:rsidRPr="000F1568">
        <w:rPr>
          <w:rFonts w:ascii="Arial" w:hAnsi="Arial" w:cs="Arial"/>
          <w:bCs w:val="0"/>
          <w:i/>
          <w:iCs/>
          <w:color w:val="auto"/>
          <w:sz w:val="24"/>
          <w:szCs w:val="24"/>
        </w:rPr>
        <w:t xml:space="preserve"> </w:t>
      </w:r>
    </w:p>
    <w:p w14:paraId="31418EDA" w14:textId="208F94D1" w:rsidR="001C513B" w:rsidRDefault="001C513B" w:rsidP="007C460D">
      <w:pPr>
        <w:spacing w:line="360" w:lineRule="auto"/>
      </w:pPr>
    </w:p>
    <w:p w14:paraId="1273ABF9" w14:textId="77777777" w:rsidR="0024205A" w:rsidRPr="0024205A" w:rsidRDefault="0024205A" w:rsidP="007C460D">
      <w:pPr>
        <w:spacing w:line="360" w:lineRule="auto"/>
        <w:jc w:val="both"/>
        <w:rPr>
          <w:rFonts w:ascii="Arial" w:hAnsi="Arial" w:cs="Arial"/>
          <w:sz w:val="24"/>
          <w:szCs w:val="24"/>
        </w:rPr>
      </w:pPr>
      <w:r w:rsidRPr="0024205A">
        <w:rPr>
          <w:rFonts w:ascii="Arial" w:hAnsi="Arial" w:cs="Arial"/>
          <w:sz w:val="24"/>
          <w:szCs w:val="24"/>
        </w:rPr>
        <w:t>Numerous people work in the web-based media industry thusly keeping an eye on their financial necessities. Furthermore, numerous people run different sorts of business on them as well. Along these lines, it might be fought that electronic media have empowered people and aided the overall economy.</w:t>
      </w:r>
    </w:p>
    <w:p w14:paraId="7A992AF2" w14:textId="77777777" w:rsidR="0024205A" w:rsidRPr="0024205A" w:rsidRDefault="0024205A" w:rsidP="007C460D">
      <w:pPr>
        <w:spacing w:line="360" w:lineRule="auto"/>
        <w:jc w:val="both"/>
        <w:rPr>
          <w:rFonts w:ascii="Arial" w:hAnsi="Arial" w:cs="Arial"/>
          <w:sz w:val="24"/>
          <w:szCs w:val="24"/>
        </w:rPr>
      </w:pPr>
      <w:r w:rsidRPr="0024205A">
        <w:rPr>
          <w:rFonts w:ascii="Arial" w:hAnsi="Arial" w:cs="Arial"/>
          <w:sz w:val="24"/>
          <w:szCs w:val="24"/>
        </w:rPr>
        <w:t>Individual use of online media is by and large free, and henceforth, enrollment is high as well. This helps putting together stages foster adequately quick. Regardless, associations need to pay to run their publicizing endeavors. For sure, advancing is the essential kind of income for some, individual to individual correspondence objections. Regardless, a couple of regions could keep a feature and propose to paid and premium clients in a manner of speaking.</w:t>
      </w:r>
    </w:p>
    <w:p w14:paraId="6B845F22" w14:textId="16395B24" w:rsidR="000F1568" w:rsidRDefault="0024205A" w:rsidP="007C460D">
      <w:pPr>
        <w:spacing w:line="360" w:lineRule="auto"/>
        <w:jc w:val="both"/>
        <w:rPr>
          <w:rFonts w:ascii="Arial" w:hAnsi="Arial" w:cs="Arial"/>
          <w:sz w:val="24"/>
          <w:szCs w:val="24"/>
        </w:rPr>
      </w:pPr>
      <w:r w:rsidRPr="0024205A">
        <w:rPr>
          <w:rFonts w:ascii="Arial" w:hAnsi="Arial" w:cs="Arial"/>
          <w:sz w:val="24"/>
          <w:szCs w:val="24"/>
        </w:rPr>
        <w:t xml:space="preserve">Whether or not the economy is in conflict doesn't a great deal of impact on the singular use of online media. In all honesty, the extra time people have on account of financial torpidity, the extra time they could spend on the Internet. Regardless, financial distress </w:t>
      </w:r>
      <w:r w:rsidRPr="0024205A">
        <w:rPr>
          <w:rFonts w:ascii="Arial" w:hAnsi="Arial" w:cs="Arial"/>
          <w:sz w:val="24"/>
          <w:szCs w:val="24"/>
        </w:rPr>
        <w:lastRenderedPageBreak/>
        <w:t xml:space="preserve">powers relationship to diminish their </w:t>
      </w:r>
      <w:r w:rsidR="007C460D" w:rsidRPr="0024205A">
        <w:rPr>
          <w:rFonts w:ascii="Arial" w:hAnsi="Arial" w:cs="Arial"/>
          <w:sz w:val="24"/>
          <w:szCs w:val="24"/>
        </w:rPr>
        <w:t>high-level</w:t>
      </w:r>
      <w:r w:rsidRPr="0024205A">
        <w:rPr>
          <w:rFonts w:ascii="Arial" w:hAnsi="Arial" w:cs="Arial"/>
          <w:sz w:val="24"/>
          <w:szCs w:val="24"/>
        </w:rPr>
        <w:t xml:space="preserve"> promoting spending plans, consequently reduced pay for electronic media associations.</w:t>
      </w:r>
    </w:p>
    <w:p w14:paraId="316A3771" w14:textId="77777777" w:rsidR="008B342A" w:rsidRPr="000F1568" w:rsidRDefault="008B342A" w:rsidP="007C460D">
      <w:pPr>
        <w:spacing w:line="360" w:lineRule="auto"/>
        <w:jc w:val="both"/>
        <w:rPr>
          <w:rFonts w:ascii="Arial" w:hAnsi="Arial" w:cs="Arial"/>
          <w:sz w:val="24"/>
          <w:szCs w:val="24"/>
        </w:rPr>
      </w:pPr>
    </w:p>
    <w:p w14:paraId="787CD732" w14:textId="4E806AD9" w:rsidR="002C6FC5" w:rsidRPr="000F1568" w:rsidRDefault="000F1568" w:rsidP="007C460D">
      <w:pPr>
        <w:pStyle w:val="Heading3"/>
        <w:spacing w:line="360" w:lineRule="auto"/>
        <w:jc w:val="both"/>
        <w:rPr>
          <w:rFonts w:ascii="Arial" w:hAnsi="Arial" w:cs="Arial"/>
          <w:bCs w:val="0"/>
          <w:i/>
          <w:iCs/>
          <w:color w:val="auto"/>
          <w:sz w:val="24"/>
          <w:szCs w:val="24"/>
        </w:rPr>
      </w:pPr>
      <w:bookmarkStart w:id="19" w:name="_Toc97435942"/>
      <w:r w:rsidRPr="000F1568">
        <w:rPr>
          <w:rFonts w:ascii="Arial" w:hAnsi="Arial" w:cs="Arial"/>
          <w:bCs w:val="0"/>
          <w:i/>
          <w:iCs/>
          <w:color w:val="auto"/>
          <w:sz w:val="24"/>
          <w:szCs w:val="24"/>
        </w:rPr>
        <w:t xml:space="preserve">2.2.4   </w:t>
      </w:r>
      <w:r w:rsidR="002C6FC5" w:rsidRPr="000F1568">
        <w:rPr>
          <w:rFonts w:ascii="Arial" w:hAnsi="Arial" w:cs="Arial"/>
          <w:bCs w:val="0"/>
          <w:i/>
          <w:iCs/>
          <w:color w:val="auto"/>
          <w:sz w:val="24"/>
          <w:szCs w:val="24"/>
        </w:rPr>
        <w:t>Technological factors</w:t>
      </w:r>
      <w:bookmarkEnd w:id="19"/>
      <w:r w:rsidR="002C6FC5" w:rsidRPr="000F1568">
        <w:rPr>
          <w:rFonts w:ascii="Arial" w:hAnsi="Arial" w:cs="Arial"/>
          <w:bCs w:val="0"/>
          <w:i/>
          <w:iCs/>
          <w:color w:val="auto"/>
          <w:sz w:val="24"/>
          <w:szCs w:val="24"/>
        </w:rPr>
        <w:t xml:space="preserve"> </w:t>
      </w:r>
    </w:p>
    <w:p w14:paraId="4CF69D40" w14:textId="77777777" w:rsidR="000F1568" w:rsidRPr="000F1568" w:rsidRDefault="000F1568" w:rsidP="007C460D">
      <w:pPr>
        <w:spacing w:line="360" w:lineRule="auto"/>
      </w:pPr>
    </w:p>
    <w:p w14:paraId="09765D5E" w14:textId="77777777" w:rsidR="0025422A" w:rsidRPr="0025422A" w:rsidRDefault="0025422A" w:rsidP="007C460D">
      <w:pPr>
        <w:spacing w:line="360" w:lineRule="auto"/>
        <w:jc w:val="both"/>
        <w:rPr>
          <w:rFonts w:ascii="Arial" w:hAnsi="Arial" w:cs="Arial"/>
          <w:sz w:val="24"/>
          <w:szCs w:val="24"/>
          <w:shd w:val="clear" w:color="auto" w:fill="FFFFFF"/>
        </w:rPr>
      </w:pPr>
      <w:r w:rsidRPr="0025422A">
        <w:rPr>
          <w:rFonts w:ascii="Arial" w:hAnsi="Arial" w:cs="Arial"/>
          <w:sz w:val="24"/>
          <w:szCs w:val="24"/>
          <w:shd w:val="clear" w:color="auto" w:fill="FFFFFF"/>
        </w:rPr>
        <w:t>Innovation is key in online media advancement. Customers generally search for something better and new. Their requests are the main impetus behind new innovative patterns. Along these lines, online media organizations are in consistent quest for advancement and improvement. No big surprise, why Facebook took over WhatsApp!</w:t>
      </w:r>
    </w:p>
    <w:p w14:paraId="407D4267" w14:textId="1CE89F70" w:rsidR="0084611A" w:rsidRPr="0084611A" w:rsidRDefault="0025422A" w:rsidP="007C460D">
      <w:pPr>
        <w:spacing w:line="360" w:lineRule="auto"/>
        <w:jc w:val="both"/>
        <w:rPr>
          <w:rFonts w:ascii="Arial" w:hAnsi="Arial" w:cs="Arial"/>
          <w:sz w:val="24"/>
          <w:szCs w:val="24"/>
          <w:shd w:val="clear" w:color="auto" w:fill="FFFFFF"/>
        </w:rPr>
      </w:pPr>
      <w:r w:rsidRPr="0025422A">
        <w:rPr>
          <w:rFonts w:ascii="Arial" w:hAnsi="Arial" w:cs="Arial"/>
          <w:sz w:val="24"/>
          <w:szCs w:val="24"/>
          <w:shd w:val="clear" w:color="auto" w:fill="FFFFFF"/>
        </w:rPr>
        <w:t>Social informing, gaming, and recordings are turning out to be progressively well known. Numerous interpersonal interaction destinations have as of now consolidated these in their frameworks. Moreover, they additionally now and then effect on which programming programs get created in any case.</w:t>
      </w:r>
    </w:p>
    <w:p w14:paraId="685885BC" w14:textId="271EAB66" w:rsidR="002C6FC5" w:rsidRDefault="000F1568" w:rsidP="007C460D">
      <w:pPr>
        <w:spacing w:line="360" w:lineRule="auto"/>
        <w:rPr>
          <w:rFonts w:ascii="Arial" w:hAnsi="Arial" w:cs="Arial"/>
          <w:b/>
          <w:bCs/>
          <w:i/>
          <w:iCs/>
          <w:sz w:val="24"/>
          <w:szCs w:val="24"/>
        </w:rPr>
      </w:pPr>
      <w:r w:rsidRPr="0084611A">
        <w:rPr>
          <w:rFonts w:ascii="Arial" w:hAnsi="Arial" w:cs="Arial"/>
          <w:b/>
          <w:bCs/>
          <w:i/>
          <w:iCs/>
          <w:color w:val="484848"/>
          <w:sz w:val="24"/>
          <w:szCs w:val="24"/>
          <w:shd w:val="clear" w:color="auto" w:fill="FFFFFF"/>
        </w:rPr>
        <w:t xml:space="preserve">2.2.5   </w:t>
      </w:r>
      <w:r w:rsidR="002C6FC5" w:rsidRPr="0084611A">
        <w:rPr>
          <w:rFonts w:ascii="Arial" w:hAnsi="Arial" w:cs="Arial"/>
          <w:b/>
          <w:bCs/>
          <w:i/>
          <w:iCs/>
          <w:sz w:val="24"/>
          <w:szCs w:val="24"/>
        </w:rPr>
        <w:t xml:space="preserve">Barriers to entry </w:t>
      </w:r>
    </w:p>
    <w:p w14:paraId="5EA23F7F" w14:textId="52DDA8D7" w:rsidR="0025422A" w:rsidRDefault="0025422A" w:rsidP="007C460D">
      <w:pPr>
        <w:spacing w:line="360" w:lineRule="auto"/>
        <w:jc w:val="both"/>
        <w:rPr>
          <w:rFonts w:ascii="Arial" w:hAnsi="Arial" w:cs="Arial"/>
          <w:sz w:val="24"/>
          <w:szCs w:val="24"/>
        </w:rPr>
      </w:pPr>
      <w:r w:rsidRPr="0025422A">
        <w:rPr>
          <w:rFonts w:ascii="Arial" w:hAnsi="Arial" w:cs="Arial"/>
          <w:sz w:val="24"/>
          <w:szCs w:val="24"/>
        </w:rPr>
        <w:t xml:space="preserve">Online media has quickly developed from non-presence to being a huge industry, over an astoundingly short space of time. Halfway this is a result of the straightforwardness in access that has been managed by portable innovation and the advancement of basic and easy to understand applications. The quick outcome of a portion of these applications has incited incredible interest from business visionaries wanting to copy the amazingly quick development of applications like Facebook, Twitter, Snapchat and Instagram. In any case, these victories address just a little part of the organizations that have entered the market, a lot more fall flat. Indeed, even huge organizations, for example, Google have attempted to succeed (the underlying online media component of Google+ neglected to make huge advances). Three prominent obstructions can be recognized that offer some clarification for this: Firstly, is the 'network impact', this is the idea of when certain items gain esteem from the quantity of individuals additionally utilizing the item. That is, if by some stroke of good luck one individual is utilizing a web-based media application, then, at that point, there will be next to no esteem in it. Laid </w:t>
      </w:r>
      <w:r w:rsidRPr="0025422A">
        <w:rPr>
          <w:rFonts w:ascii="Arial" w:hAnsi="Arial" w:cs="Arial"/>
          <w:sz w:val="24"/>
          <w:szCs w:val="24"/>
        </w:rPr>
        <w:lastRenderedPageBreak/>
        <w:t>out web-based media applications along these lines enjoy a huge benefit, which is the reason predominant early contestants Facebook have been strong even with analysis and rivalry. It is challenging for new applications to really construct an adequate organization of clients, and this is maybe the main boundary. This connects to the following hindrance, drawing in clients from existing contributions. The huge players have critical showcasing capacity, and furthermore benefit from informal exchange promoting. Contending with this is hard for an organization except if it has huge introductory monetary support. The last obstruction is the time, cost and aptitude expected in creating and keeping up with the application, and the necessary framework for development. For instance, to run an organization the size of Facebook or Twitter requires a huge number of dollars of servers.</w:t>
      </w:r>
    </w:p>
    <w:p w14:paraId="1CA32230" w14:textId="77777777" w:rsidR="008B342A" w:rsidRPr="0025422A" w:rsidRDefault="008B342A" w:rsidP="007C460D">
      <w:pPr>
        <w:spacing w:line="360" w:lineRule="auto"/>
        <w:jc w:val="both"/>
        <w:rPr>
          <w:rFonts w:ascii="Arial" w:hAnsi="Arial" w:cs="Arial"/>
          <w:sz w:val="24"/>
          <w:szCs w:val="24"/>
        </w:rPr>
      </w:pPr>
    </w:p>
    <w:p w14:paraId="270F5EC8" w14:textId="0F6ED155" w:rsidR="002C6FC5" w:rsidRPr="0084611A" w:rsidRDefault="000F1568" w:rsidP="007C460D">
      <w:pPr>
        <w:pStyle w:val="Heading3"/>
        <w:spacing w:line="360" w:lineRule="auto"/>
        <w:jc w:val="both"/>
        <w:rPr>
          <w:rFonts w:ascii="Arial" w:hAnsi="Arial" w:cs="Arial"/>
          <w:bCs w:val="0"/>
          <w:i/>
          <w:iCs/>
          <w:color w:val="auto"/>
          <w:sz w:val="24"/>
          <w:szCs w:val="24"/>
        </w:rPr>
      </w:pPr>
      <w:bookmarkStart w:id="20" w:name="_Toc97435943"/>
      <w:r w:rsidRPr="0084611A">
        <w:rPr>
          <w:rFonts w:ascii="Arial" w:hAnsi="Arial" w:cs="Arial"/>
          <w:bCs w:val="0"/>
          <w:i/>
          <w:iCs/>
          <w:color w:val="auto"/>
          <w:sz w:val="24"/>
          <w:szCs w:val="24"/>
        </w:rPr>
        <w:t xml:space="preserve">2.2.6   </w:t>
      </w:r>
      <w:r w:rsidR="002C6FC5" w:rsidRPr="0084611A">
        <w:rPr>
          <w:rFonts w:ascii="Arial" w:hAnsi="Arial" w:cs="Arial"/>
          <w:bCs w:val="0"/>
          <w:i/>
          <w:iCs/>
          <w:color w:val="auto"/>
          <w:sz w:val="24"/>
          <w:szCs w:val="24"/>
        </w:rPr>
        <w:t>Supplier Power</w:t>
      </w:r>
      <w:bookmarkEnd w:id="20"/>
      <w:r w:rsidR="002C6FC5" w:rsidRPr="0084611A">
        <w:rPr>
          <w:rFonts w:ascii="Arial" w:hAnsi="Arial" w:cs="Arial"/>
          <w:bCs w:val="0"/>
          <w:i/>
          <w:iCs/>
          <w:color w:val="auto"/>
          <w:sz w:val="24"/>
          <w:szCs w:val="24"/>
        </w:rPr>
        <w:t xml:space="preserve"> </w:t>
      </w:r>
    </w:p>
    <w:p w14:paraId="4BF2F3BB" w14:textId="77777777" w:rsidR="0084611A" w:rsidRPr="0084611A" w:rsidRDefault="0084611A" w:rsidP="007C460D">
      <w:pPr>
        <w:spacing w:line="360" w:lineRule="auto"/>
      </w:pPr>
    </w:p>
    <w:p w14:paraId="6DF8909C" w14:textId="34F644F0" w:rsidR="00711E04" w:rsidRDefault="0025422A" w:rsidP="007C460D">
      <w:pPr>
        <w:spacing w:line="360" w:lineRule="auto"/>
        <w:jc w:val="both"/>
        <w:rPr>
          <w:rFonts w:ascii="Arial" w:hAnsi="Arial" w:cs="Arial"/>
          <w:sz w:val="24"/>
          <w:szCs w:val="24"/>
        </w:rPr>
      </w:pPr>
      <w:r w:rsidRPr="0025422A">
        <w:rPr>
          <w:rFonts w:ascii="Arial" w:hAnsi="Arial" w:cs="Arial"/>
          <w:sz w:val="24"/>
          <w:szCs w:val="24"/>
        </w:rPr>
        <w:t>The haggling force of providers shows whether a business' provider can raise costs which would bring down productivity. With a lower number of providers, there is a more prominent capacity to raise costs. At the point when there are an enormous number, the business has more ability to oppose cost climbs. This is additionally impacted by the expense of exchanging, whether there are accessible substitutes and the expense of the substitutes. There is a solitary pool of providers for web-based media destinations. The providers for the greatest web-based media destinations won't have any desire to risk losing them thus the business has the power in the present circumstance.</w:t>
      </w:r>
    </w:p>
    <w:p w14:paraId="66BF86D3" w14:textId="5CA42C1C" w:rsidR="002A3BDA" w:rsidRDefault="002A3BDA" w:rsidP="007C460D">
      <w:pPr>
        <w:spacing w:line="360" w:lineRule="auto"/>
        <w:jc w:val="both"/>
        <w:rPr>
          <w:rFonts w:ascii="Arial" w:hAnsi="Arial" w:cs="Arial"/>
          <w:sz w:val="24"/>
          <w:szCs w:val="24"/>
        </w:rPr>
      </w:pPr>
    </w:p>
    <w:p w14:paraId="213D17BF" w14:textId="1DB3863E" w:rsidR="002A3BDA" w:rsidRDefault="002A3BDA" w:rsidP="007C460D">
      <w:pPr>
        <w:spacing w:line="360" w:lineRule="auto"/>
        <w:jc w:val="both"/>
        <w:rPr>
          <w:rFonts w:ascii="Arial" w:hAnsi="Arial" w:cs="Arial"/>
          <w:sz w:val="24"/>
          <w:szCs w:val="24"/>
        </w:rPr>
      </w:pPr>
    </w:p>
    <w:p w14:paraId="0B31B9CA" w14:textId="7F5F3CE8" w:rsidR="002A3BDA" w:rsidRDefault="002A3BDA" w:rsidP="007C460D">
      <w:pPr>
        <w:spacing w:line="360" w:lineRule="auto"/>
        <w:jc w:val="both"/>
        <w:rPr>
          <w:rFonts w:ascii="Arial" w:hAnsi="Arial" w:cs="Arial"/>
          <w:sz w:val="24"/>
          <w:szCs w:val="24"/>
        </w:rPr>
      </w:pPr>
    </w:p>
    <w:p w14:paraId="03B08699" w14:textId="77777777" w:rsidR="002A3BDA" w:rsidRPr="0025422A" w:rsidRDefault="002A3BDA" w:rsidP="007C460D">
      <w:pPr>
        <w:spacing w:line="360" w:lineRule="auto"/>
        <w:jc w:val="both"/>
        <w:rPr>
          <w:rFonts w:ascii="Arial" w:hAnsi="Arial" w:cs="Arial"/>
          <w:sz w:val="24"/>
          <w:szCs w:val="24"/>
        </w:rPr>
      </w:pPr>
    </w:p>
    <w:p w14:paraId="13B3DE33" w14:textId="3E6CC245" w:rsidR="002C6FC5" w:rsidRPr="00C50177" w:rsidRDefault="000F1568" w:rsidP="007C460D">
      <w:pPr>
        <w:pStyle w:val="Heading3"/>
        <w:spacing w:line="360" w:lineRule="auto"/>
        <w:jc w:val="both"/>
        <w:rPr>
          <w:rFonts w:ascii="Arial" w:hAnsi="Arial" w:cs="Arial"/>
          <w:bCs w:val="0"/>
          <w:i/>
          <w:iCs/>
          <w:color w:val="auto"/>
          <w:sz w:val="24"/>
          <w:szCs w:val="24"/>
        </w:rPr>
      </w:pPr>
      <w:bookmarkStart w:id="21" w:name="_Toc97435944"/>
      <w:r w:rsidRPr="00C50177">
        <w:rPr>
          <w:rFonts w:ascii="Arial" w:hAnsi="Arial" w:cs="Arial"/>
          <w:bCs w:val="0"/>
          <w:i/>
          <w:iCs/>
          <w:color w:val="auto"/>
          <w:sz w:val="24"/>
          <w:szCs w:val="24"/>
        </w:rPr>
        <w:lastRenderedPageBreak/>
        <w:t xml:space="preserve">2.2.7  </w:t>
      </w:r>
      <w:r w:rsidR="0084611A" w:rsidRPr="00C50177">
        <w:rPr>
          <w:rFonts w:ascii="Arial" w:hAnsi="Arial" w:cs="Arial"/>
          <w:bCs w:val="0"/>
          <w:i/>
          <w:iCs/>
          <w:color w:val="auto"/>
          <w:sz w:val="24"/>
          <w:szCs w:val="24"/>
        </w:rPr>
        <w:t xml:space="preserve"> </w:t>
      </w:r>
      <w:r w:rsidR="002C6FC5" w:rsidRPr="00C50177">
        <w:rPr>
          <w:rFonts w:ascii="Arial" w:hAnsi="Arial" w:cs="Arial"/>
          <w:bCs w:val="0"/>
          <w:i/>
          <w:iCs/>
          <w:color w:val="auto"/>
          <w:sz w:val="24"/>
          <w:szCs w:val="24"/>
        </w:rPr>
        <w:t>Buyer Power</w:t>
      </w:r>
      <w:bookmarkEnd w:id="21"/>
      <w:r w:rsidR="002C6FC5" w:rsidRPr="00C50177">
        <w:rPr>
          <w:rFonts w:ascii="Arial" w:hAnsi="Arial" w:cs="Arial"/>
          <w:bCs w:val="0"/>
          <w:i/>
          <w:iCs/>
          <w:color w:val="auto"/>
          <w:sz w:val="24"/>
          <w:szCs w:val="24"/>
        </w:rPr>
        <w:t xml:space="preserve"> </w:t>
      </w:r>
    </w:p>
    <w:p w14:paraId="100F6564" w14:textId="39B1629A" w:rsidR="0084611A" w:rsidRPr="00C50177" w:rsidRDefault="0084611A" w:rsidP="007C460D">
      <w:pPr>
        <w:spacing w:line="360" w:lineRule="auto"/>
        <w:jc w:val="both"/>
        <w:rPr>
          <w:rFonts w:ascii="Arial" w:hAnsi="Arial" w:cs="Arial"/>
          <w:sz w:val="24"/>
          <w:szCs w:val="24"/>
        </w:rPr>
      </w:pPr>
    </w:p>
    <w:p w14:paraId="25530398" w14:textId="5FF0911E" w:rsidR="0084611A" w:rsidRDefault="0025422A" w:rsidP="007C460D">
      <w:pPr>
        <w:pStyle w:val="Heading3"/>
        <w:spacing w:line="360" w:lineRule="auto"/>
        <w:jc w:val="both"/>
        <w:rPr>
          <w:rFonts w:ascii="Arial" w:hAnsi="Arial" w:cs="Arial"/>
          <w:b w:val="0"/>
          <w:color w:val="auto"/>
          <w:sz w:val="24"/>
          <w:szCs w:val="24"/>
        </w:rPr>
      </w:pPr>
      <w:r w:rsidRPr="0025422A">
        <w:rPr>
          <w:rFonts w:ascii="Arial" w:hAnsi="Arial" w:cs="Arial"/>
          <w:b w:val="0"/>
          <w:color w:val="auto"/>
          <w:sz w:val="24"/>
          <w:szCs w:val="24"/>
        </w:rPr>
        <w:t>The haggling force of clients tends to how much clients can impact expenses and quality. Exactly when there are relatively few clients, little isolates a business from its adversaries, and it is easy to switch client managing power is high. With the huge quantities of clients using the huge internet based media districts and the specialization of a significant parcel of them, client wheeling and dealing power is low. Moreover, clients contribute a huge load of time and energy setting up profiles, gathering associations and making content for each site so trading is troublesome. The more intricate a client becomes with an electronic media site the more put they are in leftover and in using it. This upholds people's commitment with electronic media areas.</w:t>
      </w:r>
    </w:p>
    <w:p w14:paraId="2AFC04D7" w14:textId="77777777" w:rsidR="0025422A" w:rsidRPr="0025422A" w:rsidRDefault="0025422A" w:rsidP="007C460D">
      <w:pPr>
        <w:spacing w:line="360" w:lineRule="auto"/>
      </w:pPr>
    </w:p>
    <w:p w14:paraId="765FFF33" w14:textId="5F55B45D" w:rsidR="002C6FC5" w:rsidRDefault="000F1568" w:rsidP="007C460D">
      <w:pPr>
        <w:pStyle w:val="Heading3"/>
        <w:spacing w:line="360" w:lineRule="auto"/>
        <w:jc w:val="both"/>
        <w:rPr>
          <w:rFonts w:ascii="Arial" w:hAnsi="Arial" w:cs="Arial"/>
          <w:bCs w:val="0"/>
          <w:i/>
          <w:iCs/>
          <w:color w:val="auto"/>
          <w:sz w:val="24"/>
          <w:szCs w:val="24"/>
        </w:rPr>
      </w:pPr>
      <w:bookmarkStart w:id="22" w:name="_Toc97435945"/>
      <w:r w:rsidRPr="00C50177">
        <w:rPr>
          <w:rFonts w:ascii="Arial" w:hAnsi="Arial" w:cs="Arial"/>
          <w:bCs w:val="0"/>
          <w:i/>
          <w:iCs/>
          <w:color w:val="auto"/>
          <w:sz w:val="24"/>
          <w:szCs w:val="24"/>
        </w:rPr>
        <w:t xml:space="preserve">2.2.8   </w:t>
      </w:r>
      <w:r w:rsidR="002C6FC5" w:rsidRPr="00C50177">
        <w:rPr>
          <w:rFonts w:ascii="Arial" w:hAnsi="Arial" w:cs="Arial"/>
          <w:bCs w:val="0"/>
          <w:i/>
          <w:iCs/>
          <w:color w:val="auto"/>
          <w:sz w:val="24"/>
          <w:szCs w:val="24"/>
        </w:rPr>
        <w:t>Threat of Substitutes</w:t>
      </w:r>
      <w:bookmarkEnd w:id="22"/>
      <w:r w:rsidR="002C6FC5" w:rsidRPr="00C50177">
        <w:rPr>
          <w:rFonts w:ascii="Arial" w:hAnsi="Arial" w:cs="Arial"/>
          <w:bCs w:val="0"/>
          <w:i/>
          <w:iCs/>
          <w:color w:val="auto"/>
          <w:sz w:val="24"/>
          <w:szCs w:val="24"/>
        </w:rPr>
        <w:t xml:space="preserve"> </w:t>
      </w:r>
    </w:p>
    <w:p w14:paraId="75F5356B" w14:textId="77777777" w:rsidR="0025422A" w:rsidRPr="0025422A" w:rsidRDefault="0025422A" w:rsidP="007C460D">
      <w:pPr>
        <w:spacing w:line="360" w:lineRule="auto"/>
      </w:pPr>
    </w:p>
    <w:p w14:paraId="49121AF4" w14:textId="215276E3" w:rsidR="0025422A" w:rsidRDefault="0025422A" w:rsidP="007C460D">
      <w:pPr>
        <w:spacing w:line="360" w:lineRule="auto"/>
        <w:jc w:val="both"/>
        <w:rPr>
          <w:rFonts w:ascii="Arial" w:hAnsi="Arial" w:cs="Arial"/>
          <w:sz w:val="24"/>
          <w:szCs w:val="24"/>
        </w:rPr>
      </w:pPr>
      <w:r w:rsidRPr="0025422A">
        <w:rPr>
          <w:rFonts w:ascii="Arial" w:hAnsi="Arial" w:cs="Arial"/>
          <w:sz w:val="24"/>
          <w:szCs w:val="24"/>
        </w:rPr>
        <w:t>The risk of substitute things or organizations similarly has relatively little effect through electronic media stages since objections are not interchangeable, each being unique in some huge way. The likelihood of people trading between stages is impacted by the cost of trading and the propensity of clients that would lead them to switch. With the huge internet-based media stations there either is everything except an identical stage to change to or the inclination to change is absent because of association with objections as of late portrayed.</w:t>
      </w:r>
    </w:p>
    <w:p w14:paraId="220FA9D9" w14:textId="77777777" w:rsidR="0084611A" w:rsidRPr="00C50177" w:rsidRDefault="0084611A" w:rsidP="007C460D">
      <w:pPr>
        <w:spacing w:line="360" w:lineRule="auto"/>
        <w:jc w:val="both"/>
        <w:rPr>
          <w:rFonts w:ascii="Arial" w:hAnsi="Arial" w:cs="Arial"/>
          <w:sz w:val="24"/>
          <w:szCs w:val="24"/>
        </w:rPr>
      </w:pPr>
    </w:p>
    <w:p w14:paraId="0E74F47B" w14:textId="5B83B23A" w:rsidR="00C969A9" w:rsidRDefault="000F1568" w:rsidP="007C460D">
      <w:pPr>
        <w:pStyle w:val="Heading3"/>
        <w:spacing w:line="360" w:lineRule="auto"/>
        <w:jc w:val="both"/>
        <w:rPr>
          <w:rFonts w:ascii="Arial" w:hAnsi="Arial" w:cs="Arial"/>
          <w:bCs w:val="0"/>
          <w:i/>
          <w:iCs/>
          <w:color w:val="auto"/>
          <w:sz w:val="24"/>
          <w:szCs w:val="24"/>
        </w:rPr>
      </w:pPr>
      <w:bookmarkStart w:id="23" w:name="_Toc97435946"/>
      <w:r w:rsidRPr="00C50177">
        <w:rPr>
          <w:rFonts w:ascii="Arial" w:hAnsi="Arial" w:cs="Arial"/>
          <w:bCs w:val="0"/>
          <w:i/>
          <w:iCs/>
          <w:color w:val="auto"/>
          <w:sz w:val="24"/>
          <w:szCs w:val="24"/>
        </w:rPr>
        <w:t xml:space="preserve">2.2.9.   </w:t>
      </w:r>
      <w:r w:rsidR="002C6FC5" w:rsidRPr="00C50177">
        <w:rPr>
          <w:rFonts w:ascii="Arial" w:hAnsi="Arial" w:cs="Arial"/>
          <w:bCs w:val="0"/>
          <w:i/>
          <w:iCs/>
          <w:color w:val="auto"/>
          <w:sz w:val="24"/>
          <w:szCs w:val="24"/>
        </w:rPr>
        <w:t>Industry rivalry</w:t>
      </w:r>
      <w:bookmarkEnd w:id="23"/>
      <w:r w:rsidR="002C6FC5" w:rsidRPr="00C50177">
        <w:rPr>
          <w:rFonts w:ascii="Arial" w:hAnsi="Arial" w:cs="Arial"/>
          <w:bCs w:val="0"/>
          <w:i/>
          <w:iCs/>
          <w:color w:val="auto"/>
          <w:sz w:val="24"/>
          <w:szCs w:val="24"/>
        </w:rPr>
        <w:t xml:space="preserve"> </w:t>
      </w:r>
    </w:p>
    <w:p w14:paraId="13249A24" w14:textId="77777777" w:rsidR="00C50177" w:rsidRPr="00C50177" w:rsidRDefault="00C50177" w:rsidP="007C460D">
      <w:pPr>
        <w:spacing w:line="360" w:lineRule="auto"/>
      </w:pPr>
    </w:p>
    <w:p w14:paraId="57672A74" w14:textId="07A7586E" w:rsidR="000F1568" w:rsidRPr="00C50177" w:rsidRDefault="0025422A" w:rsidP="007C460D">
      <w:pPr>
        <w:spacing w:line="360" w:lineRule="auto"/>
        <w:jc w:val="both"/>
        <w:rPr>
          <w:rFonts w:ascii="Arial" w:hAnsi="Arial" w:cs="Arial"/>
          <w:sz w:val="24"/>
          <w:szCs w:val="24"/>
        </w:rPr>
      </w:pPr>
      <w:r w:rsidRPr="0025422A">
        <w:rPr>
          <w:rFonts w:ascii="Arial" w:hAnsi="Arial" w:cs="Arial"/>
          <w:sz w:val="24"/>
          <w:szCs w:val="24"/>
        </w:rPr>
        <w:t xml:space="preserve">Industry competition looks at how strong the resistance relies upon how much competitors and the limits of each. Competition is fantastic when there aren't various associations existing that are selling comparative things or organizations, when the sort of business is creating, and when clients can move to a competitor's thing for negligible </w:t>
      </w:r>
      <w:r w:rsidRPr="0025422A">
        <w:rPr>
          <w:rFonts w:ascii="Arial" w:hAnsi="Arial" w:cs="Arial"/>
          <w:sz w:val="24"/>
          <w:szCs w:val="24"/>
        </w:rPr>
        <w:lastRenderedPageBreak/>
        <w:t>use missing a ton of effort</w:t>
      </w:r>
      <w:r w:rsidR="000F1568" w:rsidRPr="00C50177">
        <w:rPr>
          <w:rFonts w:ascii="Arial" w:hAnsi="Arial" w:cs="Arial"/>
          <w:sz w:val="24"/>
          <w:szCs w:val="24"/>
        </w:rPr>
        <w:t>. At the point when this happens, regularly there are cost wars and the requirement for costly publicizing stages which influence the organizations overall revenue. Still up in the air by the level of piece of the pie the four greatest firms in the business own.</w:t>
      </w:r>
    </w:p>
    <w:p w14:paraId="7F29331A" w14:textId="65990E01" w:rsidR="000F1568" w:rsidRDefault="001A740F" w:rsidP="007C460D">
      <w:pPr>
        <w:spacing w:line="360" w:lineRule="auto"/>
        <w:jc w:val="both"/>
        <w:rPr>
          <w:rFonts w:ascii="Arial" w:hAnsi="Arial" w:cs="Arial"/>
          <w:sz w:val="24"/>
          <w:szCs w:val="24"/>
        </w:rPr>
      </w:pPr>
      <w:r w:rsidRPr="001A740F">
        <w:rPr>
          <w:rFonts w:ascii="Arial" w:hAnsi="Arial" w:cs="Arial"/>
          <w:sz w:val="24"/>
          <w:szCs w:val="24"/>
        </w:rPr>
        <w:t>Taking into account how grounded the critical electronic media stages are and the way that the productive contention sorted out some way to beat objections like Facebook by turn out in for example, photos, music, or master organizations, new challenge has insignificant chance entering the market aside from assuming they will consume a ton of money.</w:t>
      </w:r>
      <w:r>
        <w:rPr>
          <w:rFonts w:ascii="Arial" w:hAnsi="Arial" w:cs="Arial"/>
          <w:sz w:val="24"/>
          <w:szCs w:val="24"/>
        </w:rPr>
        <w:t xml:space="preserve"> </w:t>
      </w:r>
      <w:r w:rsidR="000F1568" w:rsidRPr="00C50177">
        <w:rPr>
          <w:rFonts w:ascii="Arial" w:hAnsi="Arial" w:cs="Arial"/>
          <w:sz w:val="24"/>
          <w:szCs w:val="24"/>
        </w:rPr>
        <w:t>The laid out online media locales know that to remain on top they should continually update administrations to captivate clients to remain with them. Those generally engaged with a site will be hesitant to leave it particularly in the event that it offers ordinary advantages to remain. This keeps individuals associated with online media stages and prompts expanded use.</w:t>
      </w:r>
    </w:p>
    <w:p w14:paraId="3BBB3A78" w14:textId="2350ECC2" w:rsidR="007C460D" w:rsidRDefault="007C460D" w:rsidP="007C460D">
      <w:pPr>
        <w:spacing w:line="360" w:lineRule="auto"/>
        <w:jc w:val="both"/>
        <w:rPr>
          <w:rFonts w:ascii="Arial" w:hAnsi="Arial" w:cs="Arial"/>
          <w:sz w:val="24"/>
          <w:szCs w:val="24"/>
        </w:rPr>
      </w:pPr>
    </w:p>
    <w:p w14:paraId="729789BE" w14:textId="3A8C31DD" w:rsidR="007C460D" w:rsidRDefault="007C460D" w:rsidP="007C460D">
      <w:pPr>
        <w:spacing w:line="360" w:lineRule="auto"/>
        <w:jc w:val="both"/>
        <w:rPr>
          <w:rFonts w:ascii="Arial" w:hAnsi="Arial" w:cs="Arial"/>
          <w:sz w:val="24"/>
          <w:szCs w:val="24"/>
        </w:rPr>
      </w:pPr>
    </w:p>
    <w:p w14:paraId="2F61BE3B" w14:textId="53CBBA32" w:rsidR="007C460D" w:rsidRDefault="007C460D" w:rsidP="007C460D">
      <w:pPr>
        <w:spacing w:line="360" w:lineRule="auto"/>
        <w:jc w:val="both"/>
        <w:rPr>
          <w:rFonts w:ascii="Arial" w:hAnsi="Arial" w:cs="Arial"/>
          <w:sz w:val="24"/>
          <w:szCs w:val="24"/>
        </w:rPr>
      </w:pPr>
    </w:p>
    <w:p w14:paraId="49B2E50F" w14:textId="6F0A4291" w:rsidR="007C460D" w:rsidRDefault="007C460D" w:rsidP="007C460D">
      <w:pPr>
        <w:spacing w:line="360" w:lineRule="auto"/>
        <w:jc w:val="both"/>
        <w:rPr>
          <w:rFonts w:ascii="Arial" w:hAnsi="Arial" w:cs="Arial"/>
          <w:sz w:val="24"/>
          <w:szCs w:val="24"/>
        </w:rPr>
      </w:pPr>
    </w:p>
    <w:p w14:paraId="77A8B7DF" w14:textId="1EA2E850" w:rsidR="007C460D" w:rsidRDefault="007C460D" w:rsidP="007C460D">
      <w:pPr>
        <w:spacing w:line="360" w:lineRule="auto"/>
        <w:jc w:val="both"/>
        <w:rPr>
          <w:rFonts w:ascii="Arial" w:hAnsi="Arial" w:cs="Arial"/>
          <w:sz w:val="24"/>
          <w:szCs w:val="24"/>
        </w:rPr>
      </w:pPr>
    </w:p>
    <w:p w14:paraId="6AB71A1B" w14:textId="0D715DDF" w:rsidR="007C460D" w:rsidRDefault="007C460D" w:rsidP="007C460D">
      <w:pPr>
        <w:spacing w:line="360" w:lineRule="auto"/>
        <w:jc w:val="both"/>
        <w:rPr>
          <w:rFonts w:ascii="Arial" w:hAnsi="Arial" w:cs="Arial"/>
          <w:sz w:val="24"/>
          <w:szCs w:val="24"/>
        </w:rPr>
      </w:pPr>
    </w:p>
    <w:p w14:paraId="512AE23E" w14:textId="75364122" w:rsidR="007C460D" w:rsidRDefault="007C460D" w:rsidP="007C460D">
      <w:pPr>
        <w:spacing w:line="360" w:lineRule="auto"/>
        <w:jc w:val="both"/>
        <w:rPr>
          <w:rFonts w:ascii="Arial" w:hAnsi="Arial" w:cs="Arial"/>
          <w:sz w:val="24"/>
          <w:szCs w:val="24"/>
        </w:rPr>
      </w:pPr>
    </w:p>
    <w:p w14:paraId="3D6DA2AC" w14:textId="32067AED" w:rsidR="007C460D" w:rsidRDefault="007C460D" w:rsidP="007C460D">
      <w:pPr>
        <w:spacing w:line="360" w:lineRule="auto"/>
        <w:jc w:val="both"/>
        <w:rPr>
          <w:rFonts w:ascii="Arial" w:hAnsi="Arial" w:cs="Arial"/>
          <w:sz w:val="24"/>
          <w:szCs w:val="24"/>
        </w:rPr>
      </w:pPr>
    </w:p>
    <w:p w14:paraId="3DA692CA" w14:textId="3A5A2E2B" w:rsidR="007C460D" w:rsidRDefault="007C460D" w:rsidP="007C460D">
      <w:pPr>
        <w:spacing w:line="360" w:lineRule="auto"/>
        <w:jc w:val="both"/>
        <w:rPr>
          <w:rFonts w:ascii="Arial" w:hAnsi="Arial" w:cs="Arial"/>
          <w:sz w:val="24"/>
          <w:szCs w:val="24"/>
        </w:rPr>
      </w:pPr>
    </w:p>
    <w:p w14:paraId="30A9F8D8" w14:textId="77777777" w:rsidR="007C460D" w:rsidRPr="00C50177" w:rsidRDefault="007C460D" w:rsidP="007C460D">
      <w:pPr>
        <w:spacing w:line="360" w:lineRule="auto"/>
        <w:jc w:val="both"/>
        <w:rPr>
          <w:rFonts w:ascii="Arial" w:hAnsi="Arial" w:cs="Arial"/>
          <w:sz w:val="24"/>
          <w:szCs w:val="24"/>
        </w:rPr>
      </w:pPr>
    </w:p>
    <w:p w14:paraId="7A1B1637" w14:textId="445070AA" w:rsidR="00B67944" w:rsidRDefault="00B67944" w:rsidP="007C460D">
      <w:pPr>
        <w:spacing w:line="360" w:lineRule="auto"/>
        <w:jc w:val="both"/>
        <w:rPr>
          <w:rFonts w:ascii="Arial" w:hAnsi="Arial" w:cs="Arial"/>
          <w:sz w:val="24"/>
          <w:szCs w:val="24"/>
        </w:rPr>
      </w:pPr>
    </w:p>
    <w:p w14:paraId="5CFF15A7" w14:textId="77777777" w:rsidR="00C91069" w:rsidRPr="00C50177" w:rsidRDefault="00C91069" w:rsidP="007C460D">
      <w:pPr>
        <w:spacing w:line="360" w:lineRule="auto"/>
        <w:jc w:val="both"/>
        <w:rPr>
          <w:rFonts w:ascii="Arial" w:hAnsi="Arial" w:cs="Arial"/>
          <w:sz w:val="24"/>
          <w:szCs w:val="24"/>
        </w:rPr>
      </w:pPr>
    </w:p>
    <w:p w14:paraId="1ED375F0" w14:textId="72C22BF9" w:rsidR="006871B4" w:rsidRPr="00C50177" w:rsidRDefault="00C50177" w:rsidP="007C460D">
      <w:pPr>
        <w:pStyle w:val="Heading2"/>
        <w:spacing w:line="360" w:lineRule="auto"/>
        <w:jc w:val="both"/>
        <w:rPr>
          <w:rFonts w:cs="Arial"/>
          <w:b/>
          <w:bCs w:val="0"/>
          <w:color w:val="244061" w:themeColor="accent1" w:themeShade="80"/>
          <w:szCs w:val="28"/>
        </w:rPr>
      </w:pPr>
      <w:bookmarkStart w:id="24" w:name="_Toc97435947"/>
      <w:r w:rsidRPr="00C50177">
        <w:rPr>
          <w:rFonts w:cs="Arial"/>
          <w:b/>
          <w:bCs w:val="0"/>
          <w:color w:val="244061" w:themeColor="accent1" w:themeShade="80"/>
          <w:szCs w:val="28"/>
        </w:rPr>
        <w:lastRenderedPageBreak/>
        <w:t xml:space="preserve">2.3     </w:t>
      </w:r>
      <w:r w:rsidR="006871B4" w:rsidRPr="00C50177">
        <w:rPr>
          <w:rFonts w:cs="Arial"/>
          <w:b/>
          <w:bCs w:val="0"/>
          <w:color w:val="244061" w:themeColor="accent1" w:themeShade="80"/>
          <w:szCs w:val="28"/>
        </w:rPr>
        <w:t xml:space="preserve">Literature </w:t>
      </w:r>
      <w:r w:rsidR="004C23F9" w:rsidRPr="00C50177">
        <w:rPr>
          <w:rFonts w:cs="Arial"/>
          <w:b/>
          <w:bCs w:val="0"/>
          <w:color w:val="244061" w:themeColor="accent1" w:themeShade="80"/>
          <w:szCs w:val="28"/>
        </w:rPr>
        <w:t>survey</w:t>
      </w:r>
      <w:bookmarkEnd w:id="24"/>
      <w:r w:rsidR="004C23F9" w:rsidRPr="00C50177">
        <w:rPr>
          <w:rFonts w:cs="Arial"/>
          <w:b/>
          <w:bCs w:val="0"/>
          <w:color w:val="244061" w:themeColor="accent1" w:themeShade="80"/>
          <w:szCs w:val="28"/>
        </w:rPr>
        <w:t xml:space="preserve"> </w:t>
      </w:r>
    </w:p>
    <w:p w14:paraId="16F00E98" w14:textId="21C932D4" w:rsidR="0008646E" w:rsidRPr="009913D2" w:rsidRDefault="0008646E" w:rsidP="007C460D">
      <w:pPr>
        <w:spacing w:line="360" w:lineRule="auto"/>
        <w:jc w:val="both"/>
        <w:rPr>
          <w:rFonts w:ascii="Arial" w:hAnsi="Arial" w:cs="Arial"/>
        </w:rPr>
      </w:pPr>
    </w:p>
    <w:p w14:paraId="45B3EA4E" w14:textId="77777777" w:rsidR="001A740F" w:rsidRPr="001A740F" w:rsidRDefault="001A740F" w:rsidP="007C460D">
      <w:pPr>
        <w:spacing w:line="360" w:lineRule="auto"/>
        <w:jc w:val="both"/>
        <w:rPr>
          <w:rFonts w:ascii="Arial" w:hAnsi="Arial" w:cs="Arial"/>
          <w:sz w:val="24"/>
          <w:szCs w:val="24"/>
        </w:rPr>
      </w:pPr>
      <w:r w:rsidRPr="001A740F">
        <w:rPr>
          <w:rFonts w:ascii="Arial" w:hAnsi="Arial" w:cs="Arial"/>
          <w:sz w:val="24"/>
          <w:szCs w:val="24"/>
        </w:rPr>
        <w:t>Overview of writing is a made blueprint out of critical pieces and various sources on a picked subject. This gives a fundamental review of different assessments, investigates, books, sagacious articles, sites and any leftover sources related with electronic media advancing methodology.</w:t>
      </w:r>
    </w:p>
    <w:p w14:paraId="223084E9" w14:textId="77777777" w:rsidR="001A740F" w:rsidRPr="001A740F" w:rsidRDefault="001A740F" w:rsidP="007C460D">
      <w:pPr>
        <w:spacing w:line="360" w:lineRule="auto"/>
        <w:jc w:val="both"/>
        <w:rPr>
          <w:rFonts w:ascii="Arial" w:hAnsi="Arial" w:cs="Arial"/>
          <w:sz w:val="24"/>
          <w:szCs w:val="24"/>
        </w:rPr>
      </w:pPr>
      <w:r w:rsidRPr="001A740F">
        <w:rPr>
          <w:rFonts w:ascii="Arial" w:hAnsi="Arial" w:cs="Arial"/>
          <w:sz w:val="24"/>
          <w:szCs w:val="24"/>
        </w:rPr>
        <w:t xml:space="preserve"> Brendan James Keegan and Jennifer Rowley (2017) adds to data concerning online media advancing strategy by cultivating a stage model of SMM evaluation and uncovering the troubles in this cycle. The investigation paper has cultivated a Social Media Marketing Evaluation structure. This framework has the going with six stages: setting evaluation targets, recognizing key execution pointers (KPIs), perceiving estimations, data collection and assessment, report age and the board decision making. Plus, the paper similarly perceives and inspects hardships related with each period of the design in order to better perception free course related with online media philosophies. Two key challenges depicted by the audit are the organization y-client relationship and the open social assessment instruments.</w:t>
      </w:r>
    </w:p>
    <w:p w14:paraId="3A679891" w14:textId="2D98B29A" w:rsidR="001A740F" w:rsidRPr="001A740F" w:rsidRDefault="001A740F" w:rsidP="007C460D">
      <w:pPr>
        <w:spacing w:line="360" w:lineRule="auto"/>
        <w:jc w:val="both"/>
        <w:rPr>
          <w:rFonts w:ascii="Arial" w:hAnsi="Arial" w:cs="Arial"/>
          <w:sz w:val="24"/>
          <w:szCs w:val="24"/>
        </w:rPr>
      </w:pPr>
      <w:r w:rsidRPr="001A740F">
        <w:rPr>
          <w:rFonts w:ascii="Arial" w:hAnsi="Arial" w:cs="Arial"/>
          <w:sz w:val="24"/>
          <w:szCs w:val="24"/>
        </w:rPr>
        <w:t xml:space="preserve">Rodney Graeme </w:t>
      </w:r>
      <w:proofErr w:type="spellStart"/>
      <w:r w:rsidRPr="001A740F">
        <w:rPr>
          <w:rFonts w:ascii="Arial" w:hAnsi="Arial" w:cs="Arial"/>
          <w:sz w:val="24"/>
          <w:szCs w:val="24"/>
        </w:rPr>
        <w:t>Duffett</w:t>
      </w:r>
      <w:proofErr w:type="spellEnd"/>
      <w:r w:rsidRPr="001A740F">
        <w:rPr>
          <w:rFonts w:ascii="Arial" w:hAnsi="Arial" w:cs="Arial"/>
          <w:sz w:val="24"/>
          <w:szCs w:val="24"/>
        </w:rPr>
        <w:t xml:space="preserve"> (2017) dissects the effect of instinctive </w:t>
      </w:r>
      <w:r w:rsidR="007C460D" w:rsidRPr="001A740F">
        <w:rPr>
          <w:rFonts w:ascii="Arial" w:hAnsi="Arial" w:cs="Arial"/>
          <w:sz w:val="24"/>
          <w:szCs w:val="24"/>
        </w:rPr>
        <w:t>internet-based</w:t>
      </w:r>
      <w:r w:rsidRPr="001A740F">
        <w:rPr>
          <w:rFonts w:ascii="Arial" w:hAnsi="Arial" w:cs="Arial"/>
          <w:sz w:val="24"/>
          <w:szCs w:val="24"/>
        </w:rPr>
        <w:t xml:space="preserve"> media promoting correspondences on teenagers‟ mental, brimming with feeling and social attitude parts in South Africa. The paper similarly focuses on the impact of some of additional variables like use (access, length of purpose, sign on repeat, sign on term and profile update rate) and portion (direction, age and people bundle) factors on energetic consumers‟ mindsets toward online media advancing correspondences. The audit figured out that web-based media publicizing correspondences impacted each demeanor part among young people, but on a declining scale, which connects with the purchase pipe model. Appropriately, this assessment in like manner makes a huge obligation to attitudinal investigation in arising countries, where there is a shortfall of investigation in </w:t>
      </w:r>
      <w:r w:rsidR="007C460D" w:rsidRPr="001A740F">
        <w:rPr>
          <w:rFonts w:ascii="Arial" w:hAnsi="Arial" w:cs="Arial"/>
          <w:sz w:val="24"/>
          <w:szCs w:val="24"/>
        </w:rPr>
        <w:t>internet-based</w:t>
      </w:r>
      <w:r w:rsidRPr="001A740F">
        <w:rPr>
          <w:rFonts w:ascii="Arial" w:hAnsi="Arial" w:cs="Arial"/>
          <w:sz w:val="24"/>
          <w:szCs w:val="24"/>
        </w:rPr>
        <w:t xml:space="preserve"> media advancing correspondences. The rational ramifications n of the survey is that the associations and their brands should ponder using and also changing their frameworks taking into account the declining impact of online media publicizing correspondences on the ever-evolving mindset stages among </w:t>
      </w:r>
      <w:r w:rsidRPr="001A740F">
        <w:rPr>
          <w:rFonts w:ascii="Arial" w:hAnsi="Arial" w:cs="Arial"/>
          <w:sz w:val="24"/>
          <w:szCs w:val="24"/>
        </w:rPr>
        <w:lastRenderedPageBreak/>
        <w:t>young clients and the different effect on use and section factors while zeroing in on the beneficial and precisely advanced, but unconventional, Generation Z buyers.</w:t>
      </w:r>
    </w:p>
    <w:p w14:paraId="3354B5D0" w14:textId="77777777" w:rsidR="001A740F" w:rsidRPr="001A740F" w:rsidRDefault="001A740F" w:rsidP="007C460D">
      <w:pPr>
        <w:spacing w:line="360" w:lineRule="auto"/>
        <w:jc w:val="both"/>
        <w:rPr>
          <w:rFonts w:ascii="Arial" w:hAnsi="Arial" w:cs="Arial"/>
          <w:sz w:val="24"/>
          <w:szCs w:val="24"/>
        </w:rPr>
      </w:pPr>
      <w:r w:rsidRPr="001A740F">
        <w:rPr>
          <w:rFonts w:ascii="Arial" w:hAnsi="Arial" w:cs="Arial"/>
          <w:sz w:val="24"/>
          <w:szCs w:val="24"/>
        </w:rPr>
        <w:t xml:space="preserve">A careful report drove by BusinessWeek (2009) looks at electronic media exposure and the insults that could impact any business. The audit addresses the potential perils online media publicizing presents. Accepting specialists waste their energy on individual to-individual correspondence objections rather than on valuable tasks considering an authentic worry for the affiliation. It </w:t>
      </w:r>
      <w:proofErr w:type="spellStart"/>
      <w:r w:rsidRPr="001A740F">
        <w:rPr>
          <w:rFonts w:ascii="Arial" w:hAnsi="Arial" w:cs="Arial"/>
          <w:sz w:val="24"/>
          <w:szCs w:val="24"/>
        </w:rPr>
        <w:t>in</w:t>
      </w:r>
      <w:proofErr w:type="spellEnd"/>
      <w:r w:rsidRPr="001A740F">
        <w:rPr>
          <w:rFonts w:ascii="Arial" w:hAnsi="Arial" w:cs="Arial"/>
          <w:sz w:val="24"/>
          <w:szCs w:val="24"/>
        </w:rPr>
        <w:t xml:space="preserve"> like manner rebukes of blunders that could conflictingly influence the real business. Surrendering evidence of missing the mark on various web-based media campaigns, the survey alludes to the instance of one such mission by Saatchi and Saatchi's main goal for Toyota Matrix, which incited a case of $10 million. The concentrate in like manner communicates that it is challenging to gauge the outcomes that electronic media makes, similar to trust and devotion.</w:t>
      </w:r>
    </w:p>
    <w:p w14:paraId="53CFBCCF" w14:textId="77777777" w:rsidR="001A740F" w:rsidRPr="001A740F" w:rsidRDefault="001A740F" w:rsidP="007C460D">
      <w:pPr>
        <w:spacing w:line="360" w:lineRule="auto"/>
        <w:jc w:val="both"/>
        <w:rPr>
          <w:rFonts w:ascii="Arial" w:hAnsi="Arial" w:cs="Arial"/>
          <w:sz w:val="24"/>
          <w:szCs w:val="24"/>
        </w:rPr>
      </w:pPr>
      <w:r w:rsidRPr="001A740F">
        <w:rPr>
          <w:rFonts w:ascii="Arial" w:hAnsi="Arial" w:cs="Arial"/>
          <w:sz w:val="24"/>
          <w:szCs w:val="24"/>
        </w:rPr>
        <w:t>Mangold and Faulds (2009) are of the view that web-based media is a creamer part of the headway mix considering the way that according to a regular viewpoint it enables associations to banter with their clients; while from a ground breaking viewpoint it engages clients to talk clearly to one another. The substance, timing, and repeat of the electronic media-based conversations occurring between buyers are outside managers‟ direct control. This stands instead of the standard composed advancing correspondences mix by which a critical place of control is accessible. As needs be, bosses should sort out some way to shape purchaser discussions in a manner that is unsurprising with the association's main goal and execution targets. The inspiration driving long reach casual correspondence objections is to work with the conversations between most noteworthy lovers of the affiliation. Methodologies by which this can be accomplished fuse giving buyers sorting out stages, and using on the web diaries, online media instruments, and unique contraptions to attract clients. Giving information to the purchasers regarding aftereffect of their association eagerly restricts the client to the association.</w:t>
      </w:r>
    </w:p>
    <w:p w14:paraId="70141E96" w14:textId="211E7DEE" w:rsidR="008E00B8" w:rsidRPr="009913D2" w:rsidRDefault="001A740F" w:rsidP="007C460D">
      <w:pPr>
        <w:spacing w:line="360" w:lineRule="auto"/>
        <w:jc w:val="both"/>
        <w:rPr>
          <w:rFonts w:ascii="Arial" w:hAnsi="Arial" w:cs="Arial"/>
          <w:sz w:val="24"/>
          <w:szCs w:val="24"/>
        </w:rPr>
      </w:pPr>
      <w:r w:rsidRPr="001A740F">
        <w:rPr>
          <w:rFonts w:ascii="Arial" w:hAnsi="Arial" w:cs="Arial"/>
          <w:sz w:val="24"/>
          <w:szCs w:val="24"/>
        </w:rPr>
        <w:t xml:space="preserve">Above review of composing shows how online media is bit by bit transforming into a critical advancing gadget offering different affiliations opportunity to attract with their business areas and to learn about client's necessities, huge divides and profile. In any </w:t>
      </w:r>
      <w:r w:rsidRPr="001A740F">
        <w:rPr>
          <w:rFonts w:ascii="Arial" w:hAnsi="Arial" w:cs="Arial"/>
          <w:sz w:val="24"/>
          <w:szCs w:val="24"/>
        </w:rPr>
        <w:lastRenderedPageBreak/>
        <w:t xml:space="preserve">case, the repercussions are that this is an uncontrolled environment and in like manner it requires a solid </w:t>
      </w:r>
      <w:r w:rsidR="007C460D" w:rsidRPr="001A740F">
        <w:rPr>
          <w:rFonts w:ascii="Arial" w:hAnsi="Arial" w:cs="Arial"/>
          <w:sz w:val="24"/>
          <w:szCs w:val="24"/>
        </w:rPr>
        <w:t>internet-based</w:t>
      </w:r>
      <w:r w:rsidRPr="001A740F">
        <w:rPr>
          <w:rFonts w:ascii="Arial" w:hAnsi="Arial" w:cs="Arial"/>
          <w:sz w:val="24"/>
          <w:szCs w:val="24"/>
        </w:rPr>
        <w:t xml:space="preserve"> media framework that similarly manages the comments posted by customers whether positive or negative. As these casual association districts can address a risk as well as an astonishing opportunity to associations by rapidly spreading the viewpoints on frustrated client's comments. Different investigation papers inspected above suggests that the sidekick pack online relational association effect could possibly affect purchase decisions because of its viral nature. Thusly, for a suitable online media framework growing it with other customary media channels like radio, paper, or TV is required. The review moreover reflects how electronic media has transformed into a critical device for advancing and making brand care. To be sure, it is guessed that soon there will be a have a significant impact on in context from standard publicizing to online media stages</w:t>
      </w:r>
    </w:p>
    <w:p w14:paraId="4EE64FD6" w14:textId="77777777" w:rsidR="008E00B8" w:rsidRPr="009913D2" w:rsidRDefault="008E00B8" w:rsidP="007C460D">
      <w:pPr>
        <w:spacing w:line="360" w:lineRule="auto"/>
        <w:jc w:val="both"/>
        <w:rPr>
          <w:rFonts w:ascii="Arial" w:hAnsi="Arial" w:cs="Arial"/>
          <w:sz w:val="24"/>
          <w:szCs w:val="24"/>
        </w:rPr>
      </w:pPr>
    </w:p>
    <w:p w14:paraId="48962081" w14:textId="77777777" w:rsidR="00C50177" w:rsidRPr="009913D2" w:rsidRDefault="00C50177" w:rsidP="007C460D">
      <w:pPr>
        <w:spacing w:line="360" w:lineRule="auto"/>
        <w:jc w:val="both"/>
        <w:rPr>
          <w:rFonts w:ascii="Arial" w:hAnsi="Arial" w:cs="Arial"/>
          <w:sz w:val="24"/>
          <w:szCs w:val="24"/>
        </w:rPr>
      </w:pPr>
    </w:p>
    <w:p w14:paraId="0DD1F425" w14:textId="77777777" w:rsidR="008E00B8" w:rsidRPr="009913D2" w:rsidRDefault="008E00B8" w:rsidP="007C460D">
      <w:pPr>
        <w:spacing w:line="360" w:lineRule="auto"/>
        <w:jc w:val="both"/>
        <w:rPr>
          <w:rFonts w:ascii="Arial" w:hAnsi="Arial" w:cs="Arial"/>
          <w:sz w:val="24"/>
          <w:szCs w:val="24"/>
        </w:rPr>
      </w:pPr>
    </w:p>
    <w:p w14:paraId="2839D155" w14:textId="77777777" w:rsidR="008E00B8" w:rsidRPr="009913D2" w:rsidRDefault="008E00B8" w:rsidP="007C460D">
      <w:pPr>
        <w:spacing w:line="360" w:lineRule="auto"/>
        <w:jc w:val="both"/>
        <w:rPr>
          <w:rFonts w:ascii="Arial" w:hAnsi="Arial" w:cs="Arial"/>
          <w:sz w:val="24"/>
          <w:szCs w:val="24"/>
        </w:rPr>
      </w:pPr>
    </w:p>
    <w:p w14:paraId="58218CCB" w14:textId="29D1CC1C" w:rsidR="00A845AB" w:rsidRDefault="00A845AB" w:rsidP="007C460D">
      <w:pPr>
        <w:pStyle w:val="Heading1"/>
        <w:spacing w:line="360" w:lineRule="auto"/>
        <w:rPr>
          <w:rFonts w:cs="Arial"/>
          <w:sz w:val="52"/>
          <w:szCs w:val="52"/>
        </w:rPr>
      </w:pPr>
    </w:p>
    <w:p w14:paraId="70900DEF" w14:textId="617379C4" w:rsidR="007C460D" w:rsidRDefault="007C460D" w:rsidP="007C460D"/>
    <w:p w14:paraId="26133C6E" w14:textId="00D2E0C0" w:rsidR="007C460D" w:rsidRDefault="007C460D" w:rsidP="007C460D"/>
    <w:p w14:paraId="3504D987" w14:textId="77777777" w:rsidR="007C460D" w:rsidRPr="007C460D" w:rsidRDefault="007C460D" w:rsidP="007C460D"/>
    <w:p w14:paraId="036902C7" w14:textId="402A7B36" w:rsidR="00A845AB" w:rsidRDefault="008E00B8" w:rsidP="007C460D">
      <w:pPr>
        <w:pStyle w:val="Heading1"/>
        <w:spacing w:line="360" w:lineRule="auto"/>
        <w:rPr>
          <w:rFonts w:cs="Arial"/>
          <w:sz w:val="52"/>
          <w:szCs w:val="52"/>
        </w:rPr>
      </w:pPr>
      <w:bookmarkStart w:id="25" w:name="_Toc97435948"/>
      <w:r w:rsidRPr="00A845AB">
        <w:rPr>
          <w:rFonts w:cs="Arial"/>
          <w:sz w:val="52"/>
          <w:szCs w:val="52"/>
        </w:rPr>
        <w:lastRenderedPageBreak/>
        <w:t>CHAPTER III:</w:t>
      </w:r>
      <w:bookmarkEnd w:id="25"/>
    </w:p>
    <w:p w14:paraId="52083D3B" w14:textId="03BC4C6A" w:rsidR="00A845AB" w:rsidRPr="007C460D" w:rsidRDefault="008E00B8" w:rsidP="007C460D">
      <w:pPr>
        <w:pStyle w:val="Heading1"/>
        <w:spacing w:line="360" w:lineRule="auto"/>
        <w:rPr>
          <w:rFonts w:cs="Arial"/>
          <w:sz w:val="52"/>
          <w:szCs w:val="52"/>
        </w:rPr>
      </w:pPr>
      <w:bookmarkStart w:id="26" w:name="_Toc97435949"/>
      <w:r w:rsidRPr="00A845AB">
        <w:rPr>
          <w:rFonts w:cs="Arial"/>
          <w:sz w:val="52"/>
          <w:szCs w:val="52"/>
        </w:rPr>
        <w:t>RESEARCH METHODS</w:t>
      </w:r>
      <w:bookmarkEnd w:id="26"/>
    </w:p>
    <w:p w14:paraId="5258B869" w14:textId="182AB4D7" w:rsidR="00A845AB" w:rsidRDefault="00A845AB" w:rsidP="007C460D">
      <w:pPr>
        <w:spacing w:line="360" w:lineRule="auto"/>
      </w:pPr>
    </w:p>
    <w:p w14:paraId="39685367" w14:textId="1086D3E2" w:rsidR="00A845AB" w:rsidRDefault="005948F7" w:rsidP="007C460D">
      <w:pPr>
        <w:spacing w:line="360" w:lineRule="auto"/>
      </w:pPr>
      <w:r>
        <w:rPr>
          <w:noProof/>
        </w:rPr>
        <w:drawing>
          <wp:inline distT="0" distB="0" distL="0" distR="0" wp14:anchorId="1F7B49AA" wp14:editId="57C5B9F3">
            <wp:extent cx="5139690" cy="3840480"/>
            <wp:effectExtent l="419100" t="419100" r="556260" b="407670"/>
            <wp:docPr id="7" name="Picture 7" descr="Research Methods Webinar: Doing Research During COVID: Adapting Your  Research Design and Methods - Academy of International Business (AI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earch Methods Webinar: Doing Research During COVID: Adapting Your  Research Design and Methods - Academy of International Business (AIB)"/>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39690" cy="384048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p>
    <w:p w14:paraId="0E9C1BEF" w14:textId="7AB346B0" w:rsidR="005948F7" w:rsidRDefault="005948F7" w:rsidP="007C460D">
      <w:pPr>
        <w:spacing w:line="360" w:lineRule="auto"/>
      </w:pPr>
    </w:p>
    <w:p w14:paraId="4AABD8C8" w14:textId="5EDB48FC" w:rsidR="007C460D" w:rsidRDefault="007C460D" w:rsidP="007C460D">
      <w:pPr>
        <w:spacing w:line="360" w:lineRule="auto"/>
      </w:pPr>
    </w:p>
    <w:p w14:paraId="1D8BDCC4" w14:textId="77777777" w:rsidR="007C460D" w:rsidRPr="00A845AB" w:rsidRDefault="007C460D" w:rsidP="007C460D">
      <w:pPr>
        <w:spacing w:line="360" w:lineRule="auto"/>
      </w:pPr>
    </w:p>
    <w:p w14:paraId="3BCE0A91" w14:textId="76E243A1" w:rsidR="001B743B" w:rsidRDefault="005948F7" w:rsidP="007C460D">
      <w:pPr>
        <w:pStyle w:val="Heading2"/>
        <w:spacing w:line="360" w:lineRule="auto"/>
        <w:jc w:val="both"/>
        <w:rPr>
          <w:rFonts w:cs="Arial"/>
          <w:b/>
          <w:bCs w:val="0"/>
          <w:color w:val="244061" w:themeColor="accent1" w:themeShade="80"/>
          <w:szCs w:val="28"/>
        </w:rPr>
      </w:pPr>
      <w:bookmarkStart w:id="27" w:name="_Toc97435950"/>
      <w:r>
        <w:rPr>
          <w:rFonts w:cs="Arial"/>
          <w:b/>
          <w:bCs w:val="0"/>
          <w:color w:val="244061" w:themeColor="accent1" w:themeShade="80"/>
          <w:szCs w:val="28"/>
        </w:rPr>
        <w:lastRenderedPageBreak/>
        <w:t xml:space="preserve">3.1    </w:t>
      </w:r>
      <w:r w:rsidR="001B743B" w:rsidRPr="005948F7">
        <w:rPr>
          <w:rFonts w:cs="Arial"/>
          <w:b/>
          <w:bCs w:val="0"/>
          <w:color w:val="244061" w:themeColor="accent1" w:themeShade="80"/>
          <w:szCs w:val="28"/>
        </w:rPr>
        <w:t>Introduction</w:t>
      </w:r>
      <w:bookmarkEnd w:id="27"/>
      <w:r w:rsidR="001B743B" w:rsidRPr="005948F7">
        <w:rPr>
          <w:rFonts w:cs="Arial"/>
          <w:b/>
          <w:bCs w:val="0"/>
          <w:color w:val="244061" w:themeColor="accent1" w:themeShade="80"/>
          <w:szCs w:val="28"/>
        </w:rPr>
        <w:t xml:space="preserve"> </w:t>
      </w:r>
    </w:p>
    <w:p w14:paraId="614965DB" w14:textId="77777777" w:rsidR="008B342A" w:rsidRPr="008B342A" w:rsidRDefault="008B342A" w:rsidP="008B342A"/>
    <w:p w14:paraId="68A21E69" w14:textId="27BE3E0D" w:rsidR="00FB458C" w:rsidRPr="005948F7" w:rsidRDefault="00A94A70" w:rsidP="007C460D">
      <w:pPr>
        <w:spacing w:line="360" w:lineRule="auto"/>
        <w:jc w:val="both"/>
        <w:rPr>
          <w:rFonts w:ascii="Arial" w:hAnsi="Arial" w:cs="Arial"/>
          <w:sz w:val="24"/>
          <w:szCs w:val="24"/>
        </w:rPr>
      </w:pPr>
      <w:r w:rsidRPr="00A94A70">
        <w:rPr>
          <w:rFonts w:ascii="Arial" w:hAnsi="Arial" w:cs="Arial"/>
          <w:sz w:val="24"/>
          <w:szCs w:val="24"/>
        </w:rPr>
        <w:t>Research techniques implies the systems, cycles or strategies utilized in the grouping of data or evidence for assessment to uncover new information or improve appreciation of a</w:t>
      </w:r>
      <w:r>
        <w:rPr>
          <w:rFonts w:ascii="Arial" w:hAnsi="Arial" w:cs="Arial"/>
          <w:sz w:val="24"/>
          <w:szCs w:val="24"/>
        </w:rPr>
        <w:t>n issue</w:t>
      </w:r>
      <w:r w:rsidRPr="00A94A70">
        <w:rPr>
          <w:rFonts w:ascii="Arial" w:hAnsi="Arial" w:cs="Arial"/>
          <w:sz w:val="24"/>
          <w:szCs w:val="24"/>
        </w:rPr>
        <w:t>. An assessment method is a framework used to execute that course of action.</w:t>
      </w:r>
    </w:p>
    <w:p w14:paraId="0CD31EE8" w14:textId="2F6A968B" w:rsidR="005948F7" w:rsidRDefault="005948F7" w:rsidP="007C460D">
      <w:pPr>
        <w:pStyle w:val="Heading2"/>
        <w:spacing w:line="360" w:lineRule="auto"/>
        <w:jc w:val="both"/>
        <w:rPr>
          <w:rFonts w:cs="Arial"/>
          <w:b/>
          <w:bCs w:val="0"/>
          <w:color w:val="244061" w:themeColor="accent1" w:themeShade="80"/>
          <w:szCs w:val="28"/>
        </w:rPr>
      </w:pPr>
      <w:bookmarkStart w:id="28" w:name="_Toc97435951"/>
      <w:r w:rsidRPr="005948F7">
        <w:rPr>
          <w:rFonts w:cs="Arial"/>
          <w:b/>
          <w:bCs w:val="0"/>
          <w:color w:val="244061" w:themeColor="accent1" w:themeShade="80"/>
          <w:szCs w:val="28"/>
        </w:rPr>
        <w:t xml:space="preserve">3.2    </w:t>
      </w:r>
      <w:r w:rsidR="008E00B8" w:rsidRPr="005948F7">
        <w:rPr>
          <w:rFonts w:cs="Arial"/>
          <w:b/>
          <w:bCs w:val="0"/>
          <w:color w:val="244061" w:themeColor="accent1" w:themeShade="80"/>
          <w:szCs w:val="28"/>
        </w:rPr>
        <w:t>Research Design</w:t>
      </w:r>
      <w:bookmarkEnd w:id="28"/>
    </w:p>
    <w:p w14:paraId="10F5C6E3" w14:textId="77777777" w:rsidR="00FB458C" w:rsidRPr="00FB458C" w:rsidRDefault="00FB458C" w:rsidP="007C460D">
      <w:pPr>
        <w:spacing w:line="360" w:lineRule="auto"/>
      </w:pPr>
    </w:p>
    <w:p w14:paraId="64F20521" w14:textId="347F7AE3" w:rsidR="00E97F7C" w:rsidRDefault="005948F7" w:rsidP="007C460D">
      <w:pPr>
        <w:spacing w:line="360" w:lineRule="auto"/>
        <w:jc w:val="both"/>
        <w:rPr>
          <w:rFonts w:ascii="Arial" w:hAnsi="Arial" w:cs="Arial"/>
          <w:color w:val="435059"/>
          <w:spacing w:val="-2"/>
          <w:sz w:val="24"/>
          <w:szCs w:val="24"/>
          <w:shd w:val="clear" w:color="auto" w:fill="FFFFFF"/>
        </w:rPr>
      </w:pPr>
      <w:r w:rsidRPr="00FB458C">
        <w:rPr>
          <w:rFonts w:ascii="Arial" w:hAnsi="Arial" w:cs="Arial"/>
          <w:spacing w:val="-2"/>
          <w:sz w:val="24"/>
          <w:szCs w:val="24"/>
          <w:shd w:val="clear" w:color="auto" w:fill="FFFFFF"/>
        </w:rPr>
        <w:t>One can perceive research design as an arrangement enumerating the applied course of action around which examination would be directed. An exploration configuration is significant in that, it empowers the evaluation to be result-full as conceivable along these lines delivering sufficient data. The examination configuration can be organized along trial and error, investigation, elucidating and examination. Of the four constructions, exploratory methodology makes adaptability simple in the plan subsequently managing the cost of more noteworthy open doors for evaluating a few range</w:t>
      </w:r>
      <w:r w:rsidR="00FB458C">
        <w:rPr>
          <w:rFonts w:ascii="Arial" w:hAnsi="Arial" w:cs="Arial"/>
          <w:spacing w:val="-2"/>
          <w:sz w:val="24"/>
          <w:szCs w:val="24"/>
          <w:shd w:val="clear" w:color="auto" w:fill="FFFFFF"/>
        </w:rPr>
        <w:t>s</w:t>
      </w:r>
      <w:r w:rsidRPr="00FB458C">
        <w:rPr>
          <w:rFonts w:ascii="Arial" w:hAnsi="Arial" w:cs="Arial"/>
          <w:spacing w:val="-2"/>
          <w:sz w:val="24"/>
          <w:szCs w:val="24"/>
          <w:shd w:val="clear" w:color="auto" w:fill="FFFFFF"/>
        </w:rPr>
        <w:t xml:space="preserve"> of issue distinguished and as such will be embraced in this postulation</w:t>
      </w:r>
      <w:r w:rsidRPr="00FB458C">
        <w:rPr>
          <w:rFonts w:ascii="Arial" w:hAnsi="Arial" w:cs="Arial"/>
          <w:color w:val="435059"/>
          <w:spacing w:val="-2"/>
          <w:sz w:val="24"/>
          <w:szCs w:val="24"/>
          <w:shd w:val="clear" w:color="auto" w:fill="FFFFFF"/>
        </w:rPr>
        <w:t>.</w:t>
      </w:r>
    </w:p>
    <w:p w14:paraId="4F3A01DC" w14:textId="77777777" w:rsidR="00FB458C" w:rsidRPr="00FB458C" w:rsidRDefault="00FB458C" w:rsidP="007C460D">
      <w:pPr>
        <w:spacing w:line="360" w:lineRule="auto"/>
        <w:jc w:val="both"/>
        <w:rPr>
          <w:rFonts w:ascii="Arial" w:hAnsi="Arial" w:cs="Arial"/>
          <w:color w:val="435059"/>
          <w:spacing w:val="-2"/>
          <w:sz w:val="24"/>
          <w:szCs w:val="24"/>
          <w:shd w:val="clear" w:color="auto" w:fill="FFFFFF"/>
        </w:rPr>
      </w:pPr>
    </w:p>
    <w:p w14:paraId="201AA600" w14:textId="03B939D7" w:rsidR="00FB458C" w:rsidRDefault="00FB458C" w:rsidP="007C460D">
      <w:pPr>
        <w:pStyle w:val="Heading2"/>
        <w:spacing w:line="360" w:lineRule="auto"/>
        <w:jc w:val="both"/>
        <w:rPr>
          <w:rFonts w:cs="Arial"/>
          <w:b/>
          <w:bCs w:val="0"/>
          <w:color w:val="244061" w:themeColor="accent1" w:themeShade="80"/>
          <w:szCs w:val="28"/>
        </w:rPr>
      </w:pPr>
      <w:bookmarkStart w:id="29" w:name="_Toc97435952"/>
      <w:r w:rsidRPr="00FB458C">
        <w:rPr>
          <w:rFonts w:cs="Arial"/>
          <w:b/>
          <w:bCs w:val="0"/>
          <w:color w:val="244061" w:themeColor="accent1" w:themeShade="80"/>
          <w:szCs w:val="28"/>
        </w:rPr>
        <w:t xml:space="preserve">3.3    </w:t>
      </w:r>
      <w:r w:rsidR="008E00B8" w:rsidRPr="00FB458C">
        <w:rPr>
          <w:rFonts w:cs="Arial"/>
          <w:b/>
          <w:bCs w:val="0"/>
          <w:color w:val="244061" w:themeColor="accent1" w:themeShade="80"/>
          <w:szCs w:val="28"/>
        </w:rPr>
        <w:t>Data collection</w:t>
      </w:r>
      <w:bookmarkEnd w:id="29"/>
    </w:p>
    <w:p w14:paraId="207D2891" w14:textId="7C89F70C" w:rsidR="00FB458C" w:rsidRPr="00FB458C" w:rsidRDefault="00FB458C" w:rsidP="007C460D">
      <w:pPr>
        <w:spacing w:line="360" w:lineRule="auto"/>
        <w:jc w:val="both"/>
        <w:rPr>
          <w:rFonts w:ascii="Arial" w:hAnsi="Arial" w:cs="Arial"/>
          <w:sz w:val="24"/>
          <w:szCs w:val="24"/>
        </w:rPr>
      </w:pPr>
    </w:p>
    <w:p w14:paraId="53D78649" w14:textId="4A535795" w:rsidR="00FB458C" w:rsidRPr="00FB458C" w:rsidRDefault="00F00B38" w:rsidP="007C460D">
      <w:pPr>
        <w:spacing w:line="360" w:lineRule="auto"/>
        <w:jc w:val="both"/>
        <w:rPr>
          <w:rFonts w:ascii="Arial" w:hAnsi="Arial" w:cs="Arial"/>
          <w:sz w:val="24"/>
          <w:szCs w:val="24"/>
        </w:rPr>
      </w:pPr>
      <w:r w:rsidRPr="00F00B38">
        <w:rPr>
          <w:rFonts w:ascii="Arial" w:hAnsi="Arial" w:cs="Arial"/>
          <w:sz w:val="24"/>
          <w:szCs w:val="24"/>
        </w:rPr>
        <w:t>Data is assembled from both essential</w:t>
      </w:r>
      <w:r>
        <w:rPr>
          <w:rFonts w:ascii="Arial" w:hAnsi="Arial" w:cs="Arial"/>
          <w:sz w:val="24"/>
          <w:szCs w:val="24"/>
        </w:rPr>
        <w:t>(primary)</w:t>
      </w:r>
      <w:r w:rsidRPr="00F00B38">
        <w:rPr>
          <w:rFonts w:ascii="Arial" w:hAnsi="Arial" w:cs="Arial"/>
          <w:sz w:val="24"/>
          <w:szCs w:val="24"/>
        </w:rPr>
        <w:t xml:space="preserve"> and auxiliary</w:t>
      </w:r>
      <w:r>
        <w:rPr>
          <w:rFonts w:ascii="Arial" w:hAnsi="Arial" w:cs="Arial"/>
          <w:sz w:val="24"/>
          <w:szCs w:val="24"/>
        </w:rPr>
        <w:t xml:space="preserve">(secondary) </w:t>
      </w:r>
      <w:r w:rsidRPr="00F00B38">
        <w:rPr>
          <w:rFonts w:ascii="Arial" w:hAnsi="Arial" w:cs="Arial"/>
          <w:sz w:val="24"/>
          <w:szCs w:val="24"/>
        </w:rPr>
        <w:t>sources</w:t>
      </w:r>
      <w:r w:rsidR="00FB458C" w:rsidRPr="00FB458C">
        <w:rPr>
          <w:rFonts w:ascii="Arial" w:hAnsi="Arial" w:cs="Arial"/>
          <w:sz w:val="24"/>
          <w:szCs w:val="24"/>
        </w:rPr>
        <w:t>. The information sources are portrayed beneath:</w:t>
      </w:r>
    </w:p>
    <w:p w14:paraId="2063A394" w14:textId="57C6C47E" w:rsidR="00DD51DC" w:rsidRDefault="00DD51DC" w:rsidP="007C460D">
      <w:pPr>
        <w:pStyle w:val="Heading2"/>
        <w:numPr>
          <w:ilvl w:val="0"/>
          <w:numId w:val="4"/>
        </w:numPr>
        <w:spacing w:line="360" w:lineRule="auto"/>
        <w:jc w:val="both"/>
        <w:rPr>
          <w:rFonts w:cs="Arial"/>
        </w:rPr>
      </w:pPr>
      <w:bookmarkStart w:id="30" w:name="_Toc55255218"/>
      <w:bookmarkStart w:id="31" w:name="_Toc97435953"/>
      <w:r w:rsidRPr="009913D2">
        <w:rPr>
          <w:rFonts w:cs="Arial"/>
        </w:rPr>
        <w:t>Primary data:</w:t>
      </w:r>
      <w:bookmarkEnd w:id="30"/>
      <w:bookmarkEnd w:id="31"/>
    </w:p>
    <w:p w14:paraId="37F5918A" w14:textId="77777777" w:rsidR="002F3BBD" w:rsidRDefault="00FB458C" w:rsidP="007C460D">
      <w:pPr>
        <w:pStyle w:val="ListParagraph"/>
        <w:numPr>
          <w:ilvl w:val="0"/>
          <w:numId w:val="5"/>
        </w:numPr>
        <w:spacing w:line="360" w:lineRule="auto"/>
        <w:jc w:val="both"/>
        <w:rPr>
          <w:rFonts w:ascii="Arial" w:hAnsi="Arial" w:cs="Arial"/>
          <w:sz w:val="24"/>
          <w:szCs w:val="24"/>
        </w:rPr>
      </w:pPr>
      <w:r w:rsidRPr="00FB458C">
        <w:rPr>
          <w:rFonts w:ascii="Arial" w:hAnsi="Arial" w:cs="Arial"/>
          <w:sz w:val="24"/>
          <w:szCs w:val="24"/>
        </w:rPr>
        <w:t>Though individual understandings and perceptions of online business advancement.</w:t>
      </w:r>
    </w:p>
    <w:p w14:paraId="72A38C64" w14:textId="77777777" w:rsidR="002F3BBD" w:rsidRDefault="00FB458C" w:rsidP="007C460D">
      <w:pPr>
        <w:pStyle w:val="ListParagraph"/>
        <w:numPr>
          <w:ilvl w:val="0"/>
          <w:numId w:val="5"/>
        </w:numPr>
        <w:spacing w:line="360" w:lineRule="auto"/>
        <w:jc w:val="both"/>
        <w:rPr>
          <w:rFonts w:ascii="Arial" w:hAnsi="Arial" w:cs="Arial"/>
          <w:sz w:val="24"/>
          <w:szCs w:val="24"/>
        </w:rPr>
      </w:pPr>
      <w:r w:rsidRPr="002F3BBD">
        <w:rPr>
          <w:rFonts w:ascii="Arial" w:hAnsi="Arial" w:cs="Arial"/>
          <w:sz w:val="24"/>
          <w:szCs w:val="24"/>
        </w:rPr>
        <w:t>Internet interchanges on email, web journals, listservs, and newsgroups</w:t>
      </w:r>
    </w:p>
    <w:p w14:paraId="4BB277B2" w14:textId="673EE351" w:rsidR="00FB458C" w:rsidRPr="002F3BBD" w:rsidRDefault="00FB458C" w:rsidP="007C460D">
      <w:pPr>
        <w:pStyle w:val="ListParagraph"/>
        <w:numPr>
          <w:ilvl w:val="0"/>
          <w:numId w:val="5"/>
        </w:numPr>
        <w:spacing w:line="360" w:lineRule="auto"/>
        <w:jc w:val="both"/>
        <w:rPr>
          <w:rFonts w:ascii="Arial" w:hAnsi="Arial" w:cs="Arial"/>
          <w:sz w:val="24"/>
          <w:szCs w:val="24"/>
        </w:rPr>
      </w:pPr>
      <w:r w:rsidRPr="002F3BBD">
        <w:rPr>
          <w:rFonts w:ascii="Arial" w:hAnsi="Arial" w:cs="Arial"/>
          <w:sz w:val="24"/>
          <w:szCs w:val="24"/>
        </w:rPr>
        <w:t>From the hypothetical business information gained from undergrad program from United International University.</w:t>
      </w:r>
    </w:p>
    <w:p w14:paraId="6B00C240" w14:textId="0B385665" w:rsidR="008E00B8" w:rsidRPr="00FB458C" w:rsidRDefault="00DD51DC" w:rsidP="007C460D">
      <w:pPr>
        <w:pStyle w:val="Heading2"/>
        <w:numPr>
          <w:ilvl w:val="0"/>
          <w:numId w:val="4"/>
        </w:numPr>
        <w:spacing w:line="360" w:lineRule="auto"/>
        <w:jc w:val="both"/>
        <w:rPr>
          <w:rFonts w:cs="Arial"/>
        </w:rPr>
      </w:pPr>
      <w:bookmarkStart w:id="32" w:name="_Toc55255219"/>
      <w:bookmarkStart w:id="33" w:name="_Toc97435954"/>
      <w:r w:rsidRPr="009913D2">
        <w:rPr>
          <w:rFonts w:cs="Arial"/>
        </w:rPr>
        <w:lastRenderedPageBreak/>
        <w:t>Secondary data:</w:t>
      </w:r>
      <w:bookmarkEnd w:id="32"/>
      <w:bookmarkEnd w:id="33"/>
    </w:p>
    <w:p w14:paraId="4617D9CD" w14:textId="54C8281E" w:rsidR="00A94A70" w:rsidRPr="00A94A70" w:rsidRDefault="00A94A70" w:rsidP="007C460D">
      <w:pPr>
        <w:pStyle w:val="ListParagraph"/>
        <w:numPr>
          <w:ilvl w:val="0"/>
          <w:numId w:val="6"/>
        </w:numPr>
        <w:spacing w:line="360" w:lineRule="auto"/>
        <w:jc w:val="both"/>
        <w:rPr>
          <w:rFonts w:ascii="Arial" w:hAnsi="Arial" w:cs="Arial"/>
          <w:sz w:val="24"/>
          <w:szCs w:val="24"/>
        </w:rPr>
      </w:pPr>
      <w:r>
        <w:rPr>
          <w:rFonts w:ascii="Arial" w:hAnsi="Arial" w:cs="Arial"/>
          <w:sz w:val="24"/>
          <w:szCs w:val="24"/>
        </w:rPr>
        <w:t>O</w:t>
      </w:r>
      <w:r w:rsidRPr="00A94A70">
        <w:rPr>
          <w:rFonts w:ascii="Arial" w:hAnsi="Arial" w:cs="Arial"/>
          <w:sz w:val="24"/>
          <w:szCs w:val="24"/>
        </w:rPr>
        <w:t>nline articles and sites distributed on web-based business.</w:t>
      </w:r>
    </w:p>
    <w:p w14:paraId="14452BD8" w14:textId="70FBD30D" w:rsidR="002F3BBD" w:rsidRDefault="00A94A70" w:rsidP="007C460D">
      <w:pPr>
        <w:pStyle w:val="ListParagraph"/>
        <w:numPr>
          <w:ilvl w:val="0"/>
          <w:numId w:val="6"/>
        </w:numPr>
        <w:spacing w:line="360" w:lineRule="auto"/>
        <w:jc w:val="both"/>
        <w:rPr>
          <w:rFonts w:ascii="Arial" w:hAnsi="Arial" w:cs="Arial"/>
          <w:sz w:val="24"/>
          <w:szCs w:val="24"/>
        </w:rPr>
      </w:pPr>
      <w:r>
        <w:rPr>
          <w:rFonts w:ascii="Arial" w:hAnsi="Arial" w:cs="Arial"/>
          <w:sz w:val="24"/>
          <w:szCs w:val="24"/>
        </w:rPr>
        <w:t>A</w:t>
      </w:r>
      <w:r w:rsidRPr="00A94A70">
        <w:rPr>
          <w:rFonts w:ascii="Arial" w:hAnsi="Arial" w:cs="Arial"/>
          <w:sz w:val="24"/>
          <w:szCs w:val="24"/>
        </w:rPr>
        <w:t xml:space="preserve"> few scholastic books of famous authors.</w:t>
      </w:r>
    </w:p>
    <w:p w14:paraId="1728F176" w14:textId="69CC3F18" w:rsidR="008E00B8" w:rsidRDefault="00FB458C" w:rsidP="007C460D">
      <w:pPr>
        <w:pStyle w:val="ListParagraph"/>
        <w:numPr>
          <w:ilvl w:val="0"/>
          <w:numId w:val="6"/>
        </w:numPr>
        <w:spacing w:line="360" w:lineRule="auto"/>
        <w:jc w:val="both"/>
        <w:rPr>
          <w:rFonts w:ascii="Arial" w:hAnsi="Arial" w:cs="Arial"/>
          <w:sz w:val="24"/>
          <w:szCs w:val="24"/>
        </w:rPr>
      </w:pPr>
      <w:r w:rsidRPr="002F3BBD">
        <w:rPr>
          <w:rFonts w:ascii="Arial" w:hAnsi="Arial" w:cs="Arial"/>
          <w:sz w:val="24"/>
          <w:szCs w:val="24"/>
        </w:rPr>
        <w:t>Different web-based interfaces, online sources and devices to assemble information.</w:t>
      </w:r>
    </w:p>
    <w:p w14:paraId="5B9D6B96" w14:textId="34D4409F" w:rsidR="007C460D" w:rsidRDefault="007C460D" w:rsidP="007C460D">
      <w:pPr>
        <w:spacing w:line="360" w:lineRule="auto"/>
        <w:jc w:val="both"/>
        <w:rPr>
          <w:rFonts w:ascii="Arial" w:hAnsi="Arial" w:cs="Arial"/>
          <w:sz w:val="24"/>
          <w:szCs w:val="24"/>
        </w:rPr>
      </w:pPr>
    </w:p>
    <w:p w14:paraId="4DBFEA87" w14:textId="77777777" w:rsidR="007C460D" w:rsidRPr="007C460D" w:rsidRDefault="007C460D" w:rsidP="007C460D">
      <w:pPr>
        <w:spacing w:line="360" w:lineRule="auto"/>
        <w:jc w:val="both"/>
        <w:rPr>
          <w:rFonts w:ascii="Arial" w:hAnsi="Arial" w:cs="Arial"/>
          <w:sz w:val="24"/>
          <w:szCs w:val="24"/>
        </w:rPr>
      </w:pPr>
    </w:p>
    <w:p w14:paraId="310F45A4" w14:textId="05AAA8B3" w:rsidR="008E00B8" w:rsidRPr="002F3BBD" w:rsidRDefault="002F3BBD" w:rsidP="007C460D">
      <w:pPr>
        <w:spacing w:line="360" w:lineRule="auto"/>
        <w:jc w:val="both"/>
        <w:rPr>
          <w:rFonts w:ascii="Arial" w:hAnsi="Arial" w:cs="Arial"/>
          <w:b/>
          <w:bCs/>
          <w:color w:val="244061" w:themeColor="accent1" w:themeShade="80"/>
          <w:sz w:val="28"/>
          <w:szCs w:val="28"/>
        </w:rPr>
      </w:pPr>
      <w:r w:rsidRPr="002F3BBD">
        <w:rPr>
          <w:rFonts w:ascii="Arial" w:hAnsi="Arial" w:cs="Arial"/>
          <w:b/>
          <w:bCs/>
          <w:color w:val="244061" w:themeColor="accent1" w:themeShade="80"/>
          <w:sz w:val="28"/>
          <w:szCs w:val="28"/>
        </w:rPr>
        <w:t xml:space="preserve">3.4    </w:t>
      </w:r>
      <w:r w:rsidR="000477D0" w:rsidRPr="002F3BBD">
        <w:rPr>
          <w:rFonts w:ascii="Arial" w:hAnsi="Arial" w:cs="Arial"/>
          <w:b/>
          <w:bCs/>
          <w:color w:val="244061" w:themeColor="accent1" w:themeShade="80"/>
          <w:sz w:val="28"/>
          <w:szCs w:val="28"/>
        </w:rPr>
        <w:t>Data Analysis Strategy:</w:t>
      </w:r>
    </w:p>
    <w:p w14:paraId="31EF6C49" w14:textId="60E4A5AE" w:rsidR="008E00B8" w:rsidRPr="009913D2" w:rsidRDefault="002F3BBD" w:rsidP="007C460D">
      <w:pPr>
        <w:spacing w:line="360" w:lineRule="auto"/>
        <w:jc w:val="both"/>
        <w:rPr>
          <w:rFonts w:ascii="Arial" w:hAnsi="Arial" w:cs="Arial"/>
          <w:sz w:val="24"/>
          <w:szCs w:val="24"/>
        </w:rPr>
      </w:pPr>
      <w:r w:rsidRPr="002F3BBD">
        <w:rPr>
          <w:rFonts w:ascii="Arial" w:hAnsi="Arial" w:cs="Arial"/>
        </w:rPr>
        <w:t>This is an exploratory sort of examination. Accordingly, the information gathered for the review are principally founded on optional sources. Content investigation, work area examination, and dependence for writing depended on books, diaries, articles, exchange distributions, papers, and magazines. Furthermore, electronic data were entirely removed. Besides, the gathered information and data were fundamentally breaking down and deciphered by the analysts to make the concentrate more useful, exploratory, and valuable to</w:t>
      </w:r>
      <w:r>
        <w:rPr>
          <w:rFonts w:ascii="Arial" w:hAnsi="Arial" w:cs="Arial"/>
        </w:rPr>
        <w:t xml:space="preserve"> </w:t>
      </w:r>
      <w:r w:rsidR="008E1795" w:rsidRPr="002F3BBD">
        <w:rPr>
          <w:rFonts w:ascii="Arial" w:hAnsi="Arial" w:cs="Arial"/>
        </w:rPr>
        <w:t>each</w:t>
      </w:r>
      <w:r w:rsidRPr="002F3BBD">
        <w:rPr>
          <w:rFonts w:ascii="Arial" w:hAnsi="Arial" w:cs="Arial"/>
        </w:rPr>
        <w:t xml:space="preserve"> </w:t>
      </w:r>
      <w:r w:rsidR="008E1795" w:rsidRPr="002F3BBD">
        <w:rPr>
          <w:rFonts w:ascii="Arial" w:hAnsi="Arial" w:cs="Arial"/>
        </w:rPr>
        <w:t>user</w:t>
      </w:r>
      <w:r w:rsidRPr="002F3BBD">
        <w:rPr>
          <w:rFonts w:ascii="Arial" w:hAnsi="Arial" w:cs="Arial"/>
        </w:rPr>
        <w:t>.</w:t>
      </w:r>
      <w:r w:rsidR="008E1795" w:rsidRPr="008E1795">
        <w:t xml:space="preserve"> </w:t>
      </w:r>
      <w:r w:rsidR="008E1795" w:rsidRPr="008E1795">
        <w:rPr>
          <w:rFonts w:ascii="Arial" w:hAnsi="Arial" w:cs="Arial"/>
        </w:rPr>
        <w:t>The findings of the review could be useful for future experts looking to build more value in this critical case, and for advertisers, to gain experience of the web correspondence power of web-based media</w:t>
      </w:r>
      <w:r w:rsidR="008E1795">
        <w:rPr>
          <w:rFonts w:ascii="Arial" w:hAnsi="Arial" w:cs="Arial"/>
        </w:rPr>
        <w:t xml:space="preserve"> r</w:t>
      </w:r>
      <w:r w:rsidR="008E1795" w:rsidRPr="008E1795">
        <w:rPr>
          <w:rFonts w:ascii="Arial" w:hAnsi="Arial" w:cs="Arial"/>
        </w:rPr>
        <w:t>eference to Bangladesh</w:t>
      </w:r>
      <w:r w:rsidR="00AA0C15">
        <w:rPr>
          <w:rFonts w:ascii="Arial" w:hAnsi="Arial" w:cs="Arial"/>
        </w:rPr>
        <w:t>.</w:t>
      </w:r>
    </w:p>
    <w:p w14:paraId="4919FFD7" w14:textId="77777777" w:rsidR="008E00B8" w:rsidRPr="009913D2" w:rsidRDefault="008E00B8" w:rsidP="007C460D">
      <w:pPr>
        <w:spacing w:line="360" w:lineRule="auto"/>
        <w:jc w:val="both"/>
        <w:rPr>
          <w:rFonts w:ascii="Arial" w:hAnsi="Arial" w:cs="Arial"/>
          <w:sz w:val="24"/>
          <w:szCs w:val="24"/>
        </w:rPr>
      </w:pPr>
    </w:p>
    <w:p w14:paraId="0578B459" w14:textId="77777777" w:rsidR="008E00B8" w:rsidRPr="009913D2" w:rsidRDefault="008E00B8" w:rsidP="007C460D">
      <w:pPr>
        <w:spacing w:line="360" w:lineRule="auto"/>
        <w:jc w:val="both"/>
        <w:rPr>
          <w:rFonts w:ascii="Arial" w:hAnsi="Arial" w:cs="Arial"/>
          <w:sz w:val="24"/>
          <w:szCs w:val="24"/>
        </w:rPr>
      </w:pPr>
    </w:p>
    <w:p w14:paraId="02AB7AA0" w14:textId="77777777" w:rsidR="008E00B8" w:rsidRPr="009913D2" w:rsidRDefault="008E00B8" w:rsidP="007C460D">
      <w:pPr>
        <w:spacing w:line="360" w:lineRule="auto"/>
        <w:jc w:val="both"/>
        <w:rPr>
          <w:rFonts w:ascii="Arial" w:hAnsi="Arial" w:cs="Arial"/>
          <w:sz w:val="24"/>
          <w:szCs w:val="24"/>
        </w:rPr>
      </w:pPr>
    </w:p>
    <w:p w14:paraId="078BF9C3" w14:textId="77777777" w:rsidR="008E00B8" w:rsidRPr="009913D2" w:rsidRDefault="008E00B8" w:rsidP="007C460D">
      <w:pPr>
        <w:spacing w:line="360" w:lineRule="auto"/>
        <w:jc w:val="both"/>
        <w:rPr>
          <w:rFonts w:ascii="Arial" w:hAnsi="Arial" w:cs="Arial"/>
          <w:sz w:val="24"/>
          <w:szCs w:val="24"/>
        </w:rPr>
      </w:pPr>
    </w:p>
    <w:p w14:paraId="1FF952B6" w14:textId="77777777" w:rsidR="008E00B8" w:rsidRPr="009913D2" w:rsidRDefault="008E00B8" w:rsidP="007C460D">
      <w:pPr>
        <w:spacing w:line="360" w:lineRule="auto"/>
        <w:jc w:val="both"/>
        <w:rPr>
          <w:rFonts w:ascii="Arial" w:hAnsi="Arial" w:cs="Arial"/>
          <w:sz w:val="24"/>
          <w:szCs w:val="24"/>
        </w:rPr>
      </w:pPr>
    </w:p>
    <w:p w14:paraId="3AE6C24F" w14:textId="77777777" w:rsidR="008E00B8" w:rsidRPr="009913D2" w:rsidRDefault="008E00B8" w:rsidP="007C460D">
      <w:pPr>
        <w:spacing w:line="360" w:lineRule="auto"/>
        <w:jc w:val="both"/>
        <w:rPr>
          <w:rFonts w:ascii="Arial" w:hAnsi="Arial" w:cs="Arial"/>
          <w:sz w:val="24"/>
          <w:szCs w:val="24"/>
        </w:rPr>
      </w:pPr>
    </w:p>
    <w:p w14:paraId="41B9361D" w14:textId="0FABDCF5" w:rsidR="008E00B8" w:rsidRPr="009913D2" w:rsidRDefault="008E00B8" w:rsidP="007C460D">
      <w:pPr>
        <w:spacing w:line="360" w:lineRule="auto"/>
        <w:jc w:val="both"/>
        <w:rPr>
          <w:rFonts w:ascii="Arial" w:hAnsi="Arial" w:cs="Arial"/>
          <w:sz w:val="24"/>
          <w:szCs w:val="24"/>
        </w:rPr>
      </w:pPr>
    </w:p>
    <w:p w14:paraId="35C1C4A6" w14:textId="77777777" w:rsidR="007C460D" w:rsidRDefault="007C460D" w:rsidP="007C460D">
      <w:pPr>
        <w:spacing w:line="360" w:lineRule="auto"/>
        <w:jc w:val="both"/>
        <w:rPr>
          <w:rFonts w:ascii="Arial" w:hAnsi="Arial" w:cs="Arial"/>
          <w:sz w:val="24"/>
          <w:szCs w:val="24"/>
        </w:rPr>
      </w:pPr>
    </w:p>
    <w:p w14:paraId="1CA69C4B" w14:textId="77777777" w:rsidR="00C71C30" w:rsidRPr="009913D2" w:rsidRDefault="00C71C30" w:rsidP="007C460D">
      <w:pPr>
        <w:spacing w:line="360" w:lineRule="auto"/>
        <w:jc w:val="both"/>
        <w:rPr>
          <w:rFonts w:ascii="Arial" w:hAnsi="Arial" w:cs="Arial"/>
          <w:sz w:val="24"/>
          <w:szCs w:val="24"/>
        </w:rPr>
      </w:pPr>
    </w:p>
    <w:p w14:paraId="6D28679D" w14:textId="766684CA" w:rsidR="002F3BBD" w:rsidRDefault="008E00B8" w:rsidP="007C460D">
      <w:pPr>
        <w:pStyle w:val="Heading1"/>
        <w:spacing w:line="360" w:lineRule="auto"/>
        <w:rPr>
          <w:rFonts w:cs="Arial"/>
          <w:sz w:val="52"/>
          <w:szCs w:val="52"/>
        </w:rPr>
      </w:pPr>
      <w:bookmarkStart w:id="34" w:name="_Toc97435955"/>
      <w:r w:rsidRPr="002F3BBD">
        <w:rPr>
          <w:rFonts w:cs="Arial"/>
          <w:sz w:val="52"/>
          <w:szCs w:val="52"/>
        </w:rPr>
        <w:t>CHAPTER IV:</w:t>
      </w:r>
      <w:bookmarkEnd w:id="34"/>
      <w:r w:rsidRPr="002F3BBD">
        <w:rPr>
          <w:rFonts w:cs="Arial"/>
          <w:sz w:val="52"/>
          <w:szCs w:val="52"/>
        </w:rPr>
        <w:t xml:space="preserve"> </w:t>
      </w:r>
    </w:p>
    <w:p w14:paraId="42497656" w14:textId="32C18DA0" w:rsidR="008E00B8" w:rsidRDefault="008E00B8" w:rsidP="007C460D">
      <w:pPr>
        <w:pStyle w:val="Heading1"/>
        <w:spacing w:line="360" w:lineRule="auto"/>
        <w:rPr>
          <w:rFonts w:cs="Arial"/>
          <w:sz w:val="52"/>
          <w:szCs w:val="52"/>
        </w:rPr>
      </w:pPr>
      <w:bookmarkStart w:id="35" w:name="_Toc97435956"/>
      <w:r w:rsidRPr="002F3BBD">
        <w:rPr>
          <w:rFonts w:cs="Arial"/>
          <w:sz w:val="52"/>
          <w:szCs w:val="52"/>
        </w:rPr>
        <w:t>RESEARCH FINDINGS</w:t>
      </w:r>
      <w:bookmarkEnd w:id="35"/>
    </w:p>
    <w:p w14:paraId="6C0C329E" w14:textId="537960CB" w:rsidR="00C71C30" w:rsidRDefault="00C71C30" w:rsidP="007C460D">
      <w:pPr>
        <w:spacing w:line="360" w:lineRule="auto"/>
      </w:pPr>
    </w:p>
    <w:p w14:paraId="14AC76B6" w14:textId="3752EAB3" w:rsidR="000477D0" w:rsidRPr="009913D2" w:rsidRDefault="000477D0" w:rsidP="007C460D">
      <w:pPr>
        <w:spacing w:line="360" w:lineRule="auto"/>
        <w:rPr>
          <w:rFonts w:ascii="Arial" w:hAnsi="Arial" w:cs="Arial"/>
        </w:rPr>
      </w:pPr>
    </w:p>
    <w:p w14:paraId="0302B2EB" w14:textId="34AACC66" w:rsidR="000477D0" w:rsidRPr="009913D2" w:rsidRDefault="00C71C30" w:rsidP="007C460D">
      <w:pPr>
        <w:spacing w:line="360" w:lineRule="auto"/>
        <w:jc w:val="center"/>
        <w:rPr>
          <w:rFonts w:ascii="Arial" w:hAnsi="Arial" w:cs="Arial"/>
        </w:rPr>
      </w:pPr>
      <w:r>
        <w:rPr>
          <w:noProof/>
        </w:rPr>
        <w:drawing>
          <wp:inline distT="0" distB="0" distL="0" distR="0" wp14:anchorId="17703156" wp14:editId="2FAA00A3">
            <wp:extent cx="5200650" cy="3583940"/>
            <wp:effectExtent l="19050" t="0" r="19050" b="1026160"/>
            <wp:docPr id="8" name="Picture 8" descr="Word Writing Text Research Results. Business Concept for Findings of the  Study Based upon the Information Gathered. Stock Photo - Image of  contemporary, confidence: 170505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ord Writing Text Research Results. Business Concept for Findings of the  Study Based upon the Information Gathered. Stock Photo - Image of  contemporary, confidence: 17050516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00650" cy="358394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3E861547" w14:textId="38EB17E4" w:rsidR="000477D0" w:rsidRPr="009913D2" w:rsidRDefault="000477D0" w:rsidP="007C460D">
      <w:pPr>
        <w:spacing w:line="360" w:lineRule="auto"/>
        <w:rPr>
          <w:rFonts w:ascii="Arial" w:hAnsi="Arial" w:cs="Arial"/>
        </w:rPr>
      </w:pPr>
    </w:p>
    <w:p w14:paraId="33EF2D46" w14:textId="77777777" w:rsidR="00847BB3" w:rsidRDefault="00847BB3" w:rsidP="007C460D">
      <w:pPr>
        <w:spacing w:line="360" w:lineRule="auto"/>
        <w:jc w:val="both"/>
        <w:rPr>
          <w:rFonts w:ascii="Arial" w:hAnsi="Arial" w:cs="Arial"/>
        </w:rPr>
      </w:pPr>
    </w:p>
    <w:p w14:paraId="297CCF82" w14:textId="4F62E877" w:rsidR="005020CD" w:rsidRPr="005020CD" w:rsidRDefault="005020CD" w:rsidP="007C460D">
      <w:pPr>
        <w:spacing w:line="360" w:lineRule="auto"/>
        <w:jc w:val="both"/>
        <w:rPr>
          <w:rFonts w:ascii="Arial" w:hAnsi="Arial" w:cs="Arial"/>
          <w:b/>
          <w:bCs/>
          <w:sz w:val="24"/>
          <w:szCs w:val="24"/>
        </w:rPr>
      </w:pPr>
      <w:r>
        <w:rPr>
          <w:rFonts w:ascii="Arial" w:hAnsi="Arial" w:cs="Arial"/>
          <w:b/>
          <w:bCs/>
          <w:color w:val="244061" w:themeColor="accent1" w:themeShade="80"/>
          <w:sz w:val="28"/>
          <w:szCs w:val="28"/>
        </w:rPr>
        <w:lastRenderedPageBreak/>
        <w:t xml:space="preserve">4.1    </w:t>
      </w:r>
      <w:r w:rsidRPr="005020CD">
        <w:rPr>
          <w:rFonts w:ascii="Arial" w:hAnsi="Arial" w:cs="Arial"/>
          <w:b/>
          <w:bCs/>
          <w:color w:val="244061" w:themeColor="accent1" w:themeShade="80"/>
          <w:sz w:val="28"/>
          <w:szCs w:val="28"/>
        </w:rPr>
        <w:t>The Spectrum of online media in Bangladesh</w:t>
      </w:r>
    </w:p>
    <w:p w14:paraId="32F7E926" w14:textId="7B68CF12" w:rsidR="005020CD" w:rsidRPr="00B21912" w:rsidRDefault="00BC040D" w:rsidP="007C460D">
      <w:pPr>
        <w:spacing w:line="360" w:lineRule="auto"/>
        <w:jc w:val="both"/>
        <w:rPr>
          <w:rFonts w:ascii="Arial" w:hAnsi="Arial" w:cs="Arial"/>
          <w:sz w:val="24"/>
          <w:szCs w:val="24"/>
        </w:rPr>
      </w:pPr>
      <w:r w:rsidRPr="00BC040D">
        <w:rPr>
          <w:rFonts w:ascii="Arial" w:hAnsi="Arial" w:cs="Arial"/>
          <w:sz w:val="24"/>
          <w:szCs w:val="24"/>
        </w:rPr>
        <w:t>Notwithstanding the way that web invasion rate in Bangladesh is stepped incredibly low, a significant electronic neighborhood consistently making. According to the Bangladesh Telecommunication Regulatory Commission (BTRC), the full-scale number of Internet Subscribers in Bangladesh has shown up at 36.64 million around the completion of October 2013. Around 35.11 million of them use the Internet through cells, while the rest (1.53 million) use broadband Internet from Internet Service Providers (ISPs), PSTN (public traded telephone association), and WiMAX heads. A critical piece of this web neighborhood using on the web media regularly. Regardless, the most visited locales in Bangladesh (according to their situation) are shown in the table under:</w:t>
      </w:r>
    </w:p>
    <w:tbl>
      <w:tblPr>
        <w:tblStyle w:val="GridTable4-Accent1"/>
        <w:tblW w:w="0" w:type="auto"/>
        <w:jc w:val="center"/>
        <w:tblLook w:val="04A0" w:firstRow="1" w:lastRow="0" w:firstColumn="1" w:lastColumn="0" w:noHBand="0" w:noVBand="1"/>
      </w:tblPr>
      <w:tblGrid>
        <w:gridCol w:w="2063"/>
        <w:gridCol w:w="3364"/>
      </w:tblGrid>
      <w:tr w:rsidR="00157346" w:rsidRPr="00B21912" w14:paraId="1A00019F" w14:textId="77777777" w:rsidTr="00D10CEE">
        <w:trPr>
          <w:cnfStyle w:val="100000000000" w:firstRow="1" w:lastRow="0" w:firstColumn="0" w:lastColumn="0" w:oddVBand="0" w:evenVBand="0" w:oddHBand="0" w:evenHBand="0" w:firstRowFirstColumn="0" w:firstRowLastColumn="0" w:lastRowFirstColumn="0" w:lastRowLastColumn="0"/>
          <w:trHeight w:val="485"/>
          <w:jc w:val="center"/>
        </w:trPr>
        <w:tc>
          <w:tcPr>
            <w:cnfStyle w:val="001000000000" w:firstRow="0" w:lastRow="0" w:firstColumn="1" w:lastColumn="0" w:oddVBand="0" w:evenVBand="0" w:oddHBand="0" w:evenHBand="0" w:firstRowFirstColumn="0" w:firstRowLastColumn="0" w:lastRowFirstColumn="0" w:lastRowLastColumn="0"/>
            <w:tcW w:w="2063" w:type="dxa"/>
          </w:tcPr>
          <w:p w14:paraId="65E5855C" w14:textId="4E60EDF7" w:rsidR="00157346" w:rsidRPr="00B21912" w:rsidRDefault="00215FD5" w:rsidP="007C460D">
            <w:pPr>
              <w:spacing w:line="360" w:lineRule="auto"/>
              <w:jc w:val="center"/>
              <w:rPr>
                <w:rFonts w:ascii="Arial" w:hAnsi="Arial" w:cs="Arial"/>
                <w:sz w:val="24"/>
                <w:szCs w:val="24"/>
              </w:rPr>
            </w:pPr>
            <w:r>
              <w:rPr>
                <w:rFonts w:ascii="Arial" w:hAnsi="Arial" w:cs="Arial"/>
                <w:sz w:val="24"/>
                <w:szCs w:val="24"/>
              </w:rPr>
              <w:t>Serial</w:t>
            </w:r>
          </w:p>
        </w:tc>
        <w:tc>
          <w:tcPr>
            <w:tcW w:w="3364" w:type="dxa"/>
          </w:tcPr>
          <w:p w14:paraId="313A05DF" w14:textId="3A870E1E" w:rsidR="00157346" w:rsidRPr="00B21912" w:rsidRDefault="00157346" w:rsidP="007C460D">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 xml:space="preserve"> </w:t>
            </w:r>
            <w:r w:rsidR="006E6F26" w:rsidRPr="00B21912">
              <w:rPr>
                <w:rFonts w:ascii="Arial" w:hAnsi="Arial" w:cs="Arial"/>
                <w:sz w:val="24"/>
                <w:szCs w:val="24"/>
              </w:rPr>
              <w:t xml:space="preserve">     </w:t>
            </w:r>
            <w:r w:rsidR="00215FD5">
              <w:rPr>
                <w:rFonts w:ascii="Arial" w:hAnsi="Arial" w:cs="Arial"/>
                <w:sz w:val="24"/>
                <w:szCs w:val="24"/>
              </w:rPr>
              <w:t>Websites</w:t>
            </w:r>
          </w:p>
        </w:tc>
      </w:tr>
      <w:tr w:rsidR="00157346" w:rsidRPr="00B21912" w14:paraId="2971621D" w14:textId="77777777" w:rsidTr="00D10CEE">
        <w:trPr>
          <w:cnfStyle w:val="000000100000" w:firstRow="0" w:lastRow="0" w:firstColumn="0" w:lastColumn="0" w:oddVBand="0" w:evenVBand="0" w:oddHBand="1" w:evenHBand="0" w:firstRowFirstColumn="0" w:firstRowLastColumn="0" w:lastRowFirstColumn="0" w:lastRowLastColumn="0"/>
          <w:trHeight w:val="485"/>
          <w:jc w:val="center"/>
        </w:trPr>
        <w:tc>
          <w:tcPr>
            <w:cnfStyle w:val="001000000000" w:firstRow="0" w:lastRow="0" w:firstColumn="1" w:lastColumn="0" w:oddVBand="0" w:evenVBand="0" w:oddHBand="0" w:evenHBand="0" w:firstRowFirstColumn="0" w:firstRowLastColumn="0" w:lastRowFirstColumn="0" w:lastRowLastColumn="0"/>
            <w:tcW w:w="2063" w:type="dxa"/>
          </w:tcPr>
          <w:p w14:paraId="0D4B00CA" w14:textId="6FEBDE99" w:rsidR="00157346" w:rsidRPr="00B21912" w:rsidRDefault="00157346" w:rsidP="007C460D">
            <w:pPr>
              <w:spacing w:line="360" w:lineRule="auto"/>
              <w:jc w:val="center"/>
              <w:rPr>
                <w:rFonts w:ascii="Arial" w:hAnsi="Arial" w:cs="Arial"/>
                <w:sz w:val="24"/>
                <w:szCs w:val="24"/>
              </w:rPr>
            </w:pPr>
            <w:r w:rsidRPr="00B21912">
              <w:rPr>
                <w:rFonts w:ascii="Arial" w:hAnsi="Arial" w:cs="Arial"/>
                <w:sz w:val="24"/>
                <w:szCs w:val="24"/>
              </w:rPr>
              <w:t>1</w:t>
            </w:r>
          </w:p>
        </w:tc>
        <w:tc>
          <w:tcPr>
            <w:tcW w:w="3364" w:type="dxa"/>
          </w:tcPr>
          <w:p w14:paraId="1169F890" w14:textId="1ECC3B80" w:rsidR="00157346" w:rsidRPr="00B21912" w:rsidRDefault="00215FD5" w:rsidP="007C460D">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F</w:t>
            </w:r>
            <w:r w:rsidR="00157346" w:rsidRPr="00B21912">
              <w:rPr>
                <w:rFonts w:ascii="Arial" w:hAnsi="Arial" w:cs="Arial"/>
                <w:sz w:val="24"/>
                <w:szCs w:val="24"/>
              </w:rPr>
              <w:t>acebook.com</w:t>
            </w:r>
          </w:p>
        </w:tc>
      </w:tr>
      <w:tr w:rsidR="00157346" w:rsidRPr="00B21912" w14:paraId="09F5A0D6" w14:textId="77777777" w:rsidTr="00D10CEE">
        <w:trPr>
          <w:trHeight w:val="485"/>
          <w:jc w:val="center"/>
        </w:trPr>
        <w:tc>
          <w:tcPr>
            <w:cnfStyle w:val="001000000000" w:firstRow="0" w:lastRow="0" w:firstColumn="1" w:lastColumn="0" w:oddVBand="0" w:evenVBand="0" w:oddHBand="0" w:evenHBand="0" w:firstRowFirstColumn="0" w:firstRowLastColumn="0" w:lastRowFirstColumn="0" w:lastRowLastColumn="0"/>
            <w:tcW w:w="2063" w:type="dxa"/>
          </w:tcPr>
          <w:p w14:paraId="7DCDB60B" w14:textId="46C791D6" w:rsidR="00157346" w:rsidRPr="00B21912" w:rsidRDefault="00157346" w:rsidP="007C460D">
            <w:pPr>
              <w:spacing w:line="360" w:lineRule="auto"/>
              <w:jc w:val="center"/>
              <w:rPr>
                <w:rFonts w:ascii="Arial" w:hAnsi="Arial" w:cs="Arial"/>
                <w:sz w:val="24"/>
                <w:szCs w:val="24"/>
              </w:rPr>
            </w:pPr>
            <w:r w:rsidRPr="00B21912">
              <w:rPr>
                <w:rFonts w:ascii="Arial" w:hAnsi="Arial" w:cs="Arial"/>
                <w:sz w:val="24"/>
                <w:szCs w:val="24"/>
              </w:rPr>
              <w:t>2</w:t>
            </w:r>
          </w:p>
        </w:tc>
        <w:tc>
          <w:tcPr>
            <w:tcW w:w="3364" w:type="dxa"/>
          </w:tcPr>
          <w:p w14:paraId="57CDB716" w14:textId="2BD43B78" w:rsidR="00157346" w:rsidRPr="00B21912" w:rsidRDefault="00215FD5" w:rsidP="007C460D">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G</w:t>
            </w:r>
            <w:r w:rsidR="00157346" w:rsidRPr="00B21912">
              <w:rPr>
                <w:rFonts w:ascii="Arial" w:hAnsi="Arial" w:cs="Arial"/>
                <w:sz w:val="24"/>
                <w:szCs w:val="24"/>
              </w:rPr>
              <w:t>oogle.com.bd</w:t>
            </w:r>
          </w:p>
        </w:tc>
      </w:tr>
      <w:tr w:rsidR="00157346" w:rsidRPr="00B21912" w14:paraId="792EC7C2" w14:textId="77777777" w:rsidTr="00D10CEE">
        <w:trPr>
          <w:cnfStyle w:val="000000100000" w:firstRow="0" w:lastRow="0" w:firstColumn="0" w:lastColumn="0" w:oddVBand="0" w:evenVBand="0" w:oddHBand="1" w:evenHBand="0" w:firstRowFirstColumn="0" w:firstRowLastColumn="0" w:lastRowFirstColumn="0" w:lastRowLastColumn="0"/>
          <w:trHeight w:val="485"/>
          <w:jc w:val="center"/>
        </w:trPr>
        <w:tc>
          <w:tcPr>
            <w:cnfStyle w:val="001000000000" w:firstRow="0" w:lastRow="0" w:firstColumn="1" w:lastColumn="0" w:oddVBand="0" w:evenVBand="0" w:oddHBand="0" w:evenHBand="0" w:firstRowFirstColumn="0" w:firstRowLastColumn="0" w:lastRowFirstColumn="0" w:lastRowLastColumn="0"/>
            <w:tcW w:w="2063" w:type="dxa"/>
          </w:tcPr>
          <w:p w14:paraId="2F27DD0D" w14:textId="71329B20" w:rsidR="00157346" w:rsidRPr="00B21912" w:rsidRDefault="00157346" w:rsidP="007C460D">
            <w:pPr>
              <w:spacing w:line="360" w:lineRule="auto"/>
              <w:jc w:val="center"/>
              <w:rPr>
                <w:rFonts w:ascii="Arial" w:hAnsi="Arial" w:cs="Arial"/>
                <w:sz w:val="24"/>
                <w:szCs w:val="24"/>
              </w:rPr>
            </w:pPr>
            <w:r w:rsidRPr="00B21912">
              <w:rPr>
                <w:rFonts w:ascii="Arial" w:hAnsi="Arial" w:cs="Arial"/>
                <w:sz w:val="24"/>
                <w:szCs w:val="24"/>
              </w:rPr>
              <w:t>3</w:t>
            </w:r>
          </w:p>
        </w:tc>
        <w:tc>
          <w:tcPr>
            <w:tcW w:w="3364" w:type="dxa"/>
          </w:tcPr>
          <w:p w14:paraId="2758151D" w14:textId="2403EBD2" w:rsidR="00157346" w:rsidRPr="00B21912" w:rsidRDefault="00215FD5" w:rsidP="007C460D">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G</w:t>
            </w:r>
            <w:r w:rsidR="006E6F26" w:rsidRPr="00B21912">
              <w:rPr>
                <w:rFonts w:ascii="Arial" w:hAnsi="Arial" w:cs="Arial"/>
                <w:sz w:val="24"/>
                <w:szCs w:val="24"/>
              </w:rPr>
              <w:t>oogle.com</w:t>
            </w:r>
          </w:p>
        </w:tc>
      </w:tr>
      <w:tr w:rsidR="00157346" w:rsidRPr="00B21912" w14:paraId="0228ACEC" w14:textId="77777777" w:rsidTr="00D10CEE">
        <w:trPr>
          <w:trHeight w:val="485"/>
          <w:jc w:val="center"/>
        </w:trPr>
        <w:tc>
          <w:tcPr>
            <w:cnfStyle w:val="001000000000" w:firstRow="0" w:lastRow="0" w:firstColumn="1" w:lastColumn="0" w:oddVBand="0" w:evenVBand="0" w:oddHBand="0" w:evenHBand="0" w:firstRowFirstColumn="0" w:firstRowLastColumn="0" w:lastRowFirstColumn="0" w:lastRowLastColumn="0"/>
            <w:tcW w:w="2063" w:type="dxa"/>
          </w:tcPr>
          <w:p w14:paraId="12B24F98" w14:textId="3D761967" w:rsidR="00157346" w:rsidRPr="00B21912" w:rsidRDefault="00157346" w:rsidP="007C460D">
            <w:pPr>
              <w:spacing w:line="360" w:lineRule="auto"/>
              <w:jc w:val="center"/>
              <w:rPr>
                <w:rFonts w:ascii="Arial" w:hAnsi="Arial" w:cs="Arial"/>
                <w:sz w:val="24"/>
                <w:szCs w:val="24"/>
              </w:rPr>
            </w:pPr>
            <w:r w:rsidRPr="00B21912">
              <w:rPr>
                <w:rFonts w:ascii="Arial" w:hAnsi="Arial" w:cs="Arial"/>
                <w:sz w:val="24"/>
                <w:szCs w:val="24"/>
              </w:rPr>
              <w:t>4</w:t>
            </w:r>
          </w:p>
        </w:tc>
        <w:tc>
          <w:tcPr>
            <w:tcW w:w="3364" w:type="dxa"/>
          </w:tcPr>
          <w:p w14:paraId="5DA44645" w14:textId="0D71819B" w:rsidR="00157346" w:rsidRPr="00B21912" w:rsidRDefault="00215FD5" w:rsidP="007C460D">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Y</w:t>
            </w:r>
            <w:r w:rsidR="006E6F26" w:rsidRPr="00B21912">
              <w:rPr>
                <w:rFonts w:ascii="Arial" w:hAnsi="Arial" w:cs="Arial"/>
                <w:sz w:val="24"/>
                <w:szCs w:val="24"/>
              </w:rPr>
              <w:t>outube.com</w:t>
            </w:r>
          </w:p>
        </w:tc>
      </w:tr>
      <w:tr w:rsidR="00157346" w:rsidRPr="00B21912" w14:paraId="5F144320" w14:textId="77777777" w:rsidTr="00D10CEE">
        <w:trPr>
          <w:cnfStyle w:val="000000100000" w:firstRow="0" w:lastRow="0" w:firstColumn="0" w:lastColumn="0" w:oddVBand="0" w:evenVBand="0" w:oddHBand="1" w:evenHBand="0" w:firstRowFirstColumn="0" w:firstRowLastColumn="0" w:lastRowFirstColumn="0" w:lastRowLastColumn="0"/>
          <w:trHeight w:val="463"/>
          <w:jc w:val="center"/>
        </w:trPr>
        <w:tc>
          <w:tcPr>
            <w:cnfStyle w:val="001000000000" w:firstRow="0" w:lastRow="0" w:firstColumn="1" w:lastColumn="0" w:oddVBand="0" w:evenVBand="0" w:oddHBand="0" w:evenHBand="0" w:firstRowFirstColumn="0" w:firstRowLastColumn="0" w:lastRowFirstColumn="0" w:lastRowLastColumn="0"/>
            <w:tcW w:w="2063" w:type="dxa"/>
          </w:tcPr>
          <w:p w14:paraId="6D7E83C4" w14:textId="79214581" w:rsidR="00157346" w:rsidRPr="00B21912" w:rsidRDefault="00157346" w:rsidP="007C460D">
            <w:pPr>
              <w:spacing w:line="360" w:lineRule="auto"/>
              <w:jc w:val="center"/>
              <w:rPr>
                <w:rFonts w:ascii="Arial" w:hAnsi="Arial" w:cs="Arial"/>
                <w:sz w:val="24"/>
                <w:szCs w:val="24"/>
              </w:rPr>
            </w:pPr>
            <w:r w:rsidRPr="00B21912">
              <w:rPr>
                <w:rFonts w:ascii="Arial" w:hAnsi="Arial" w:cs="Arial"/>
                <w:sz w:val="24"/>
                <w:szCs w:val="24"/>
              </w:rPr>
              <w:t>5</w:t>
            </w:r>
          </w:p>
        </w:tc>
        <w:tc>
          <w:tcPr>
            <w:tcW w:w="3364" w:type="dxa"/>
          </w:tcPr>
          <w:p w14:paraId="2991F297" w14:textId="661A6EAE" w:rsidR="00157346" w:rsidRPr="00B21912" w:rsidRDefault="00215FD5" w:rsidP="007C460D">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P</w:t>
            </w:r>
            <w:r w:rsidR="006E6F26" w:rsidRPr="00B21912">
              <w:rPr>
                <w:rFonts w:ascii="Arial" w:hAnsi="Arial" w:cs="Arial"/>
                <w:sz w:val="24"/>
                <w:szCs w:val="24"/>
              </w:rPr>
              <w:t>rothom-alo.com</w:t>
            </w:r>
          </w:p>
        </w:tc>
      </w:tr>
      <w:tr w:rsidR="00157346" w:rsidRPr="00B21912" w14:paraId="3167E83D" w14:textId="77777777" w:rsidTr="00D10CEE">
        <w:trPr>
          <w:trHeight w:val="485"/>
          <w:jc w:val="center"/>
        </w:trPr>
        <w:tc>
          <w:tcPr>
            <w:cnfStyle w:val="001000000000" w:firstRow="0" w:lastRow="0" w:firstColumn="1" w:lastColumn="0" w:oddVBand="0" w:evenVBand="0" w:oddHBand="0" w:evenHBand="0" w:firstRowFirstColumn="0" w:firstRowLastColumn="0" w:lastRowFirstColumn="0" w:lastRowLastColumn="0"/>
            <w:tcW w:w="2063" w:type="dxa"/>
          </w:tcPr>
          <w:p w14:paraId="27600C47" w14:textId="0C7457D5" w:rsidR="00157346" w:rsidRPr="00B21912" w:rsidRDefault="00157346" w:rsidP="007C460D">
            <w:pPr>
              <w:spacing w:line="360" w:lineRule="auto"/>
              <w:jc w:val="center"/>
              <w:rPr>
                <w:rFonts w:ascii="Arial" w:hAnsi="Arial" w:cs="Arial"/>
                <w:sz w:val="24"/>
                <w:szCs w:val="24"/>
              </w:rPr>
            </w:pPr>
            <w:r w:rsidRPr="00B21912">
              <w:rPr>
                <w:rFonts w:ascii="Arial" w:hAnsi="Arial" w:cs="Arial"/>
                <w:sz w:val="24"/>
                <w:szCs w:val="24"/>
              </w:rPr>
              <w:t>6</w:t>
            </w:r>
          </w:p>
        </w:tc>
        <w:tc>
          <w:tcPr>
            <w:tcW w:w="3364" w:type="dxa"/>
          </w:tcPr>
          <w:p w14:paraId="2AC3B79E" w14:textId="031FEFD1" w:rsidR="00157346" w:rsidRPr="00B21912" w:rsidRDefault="00215FD5" w:rsidP="007C460D">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B</w:t>
            </w:r>
            <w:r w:rsidR="006E6F26" w:rsidRPr="00B21912">
              <w:rPr>
                <w:rFonts w:ascii="Arial" w:hAnsi="Arial" w:cs="Arial"/>
                <w:sz w:val="24"/>
                <w:szCs w:val="24"/>
              </w:rPr>
              <w:t>anglanews24.com</w:t>
            </w:r>
          </w:p>
        </w:tc>
      </w:tr>
      <w:tr w:rsidR="00157346" w:rsidRPr="00B21912" w14:paraId="4ACB3895" w14:textId="77777777" w:rsidTr="00D10CEE">
        <w:trPr>
          <w:cnfStyle w:val="000000100000" w:firstRow="0" w:lastRow="0" w:firstColumn="0" w:lastColumn="0" w:oddVBand="0" w:evenVBand="0" w:oddHBand="1" w:evenHBand="0" w:firstRowFirstColumn="0" w:firstRowLastColumn="0" w:lastRowFirstColumn="0" w:lastRowLastColumn="0"/>
          <w:trHeight w:val="485"/>
          <w:jc w:val="center"/>
        </w:trPr>
        <w:tc>
          <w:tcPr>
            <w:cnfStyle w:val="001000000000" w:firstRow="0" w:lastRow="0" w:firstColumn="1" w:lastColumn="0" w:oddVBand="0" w:evenVBand="0" w:oddHBand="0" w:evenHBand="0" w:firstRowFirstColumn="0" w:firstRowLastColumn="0" w:lastRowFirstColumn="0" w:lastRowLastColumn="0"/>
            <w:tcW w:w="2063" w:type="dxa"/>
          </w:tcPr>
          <w:p w14:paraId="7A453CB4" w14:textId="665A447E" w:rsidR="00157346" w:rsidRPr="00B21912" w:rsidRDefault="00157346" w:rsidP="007C460D">
            <w:pPr>
              <w:spacing w:line="360" w:lineRule="auto"/>
              <w:jc w:val="center"/>
              <w:rPr>
                <w:rFonts w:ascii="Arial" w:hAnsi="Arial" w:cs="Arial"/>
                <w:sz w:val="24"/>
                <w:szCs w:val="24"/>
              </w:rPr>
            </w:pPr>
            <w:r w:rsidRPr="00B21912">
              <w:rPr>
                <w:rFonts w:ascii="Arial" w:hAnsi="Arial" w:cs="Arial"/>
                <w:sz w:val="24"/>
                <w:szCs w:val="24"/>
              </w:rPr>
              <w:t>7</w:t>
            </w:r>
          </w:p>
        </w:tc>
        <w:tc>
          <w:tcPr>
            <w:tcW w:w="3364" w:type="dxa"/>
          </w:tcPr>
          <w:p w14:paraId="4D36CFB5" w14:textId="5A246730" w:rsidR="00157346" w:rsidRPr="00B21912" w:rsidRDefault="00215FD5" w:rsidP="007C460D">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Y</w:t>
            </w:r>
            <w:r w:rsidR="006E6F26" w:rsidRPr="00B21912">
              <w:rPr>
                <w:rFonts w:ascii="Arial" w:hAnsi="Arial" w:cs="Arial"/>
                <w:sz w:val="24"/>
                <w:szCs w:val="24"/>
              </w:rPr>
              <w:t>ahoo.com</w:t>
            </w:r>
          </w:p>
        </w:tc>
      </w:tr>
      <w:tr w:rsidR="00157346" w:rsidRPr="00B21912" w14:paraId="77F93534" w14:textId="77777777" w:rsidTr="00D10CEE">
        <w:trPr>
          <w:trHeight w:val="485"/>
          <w:jc w:val="center"/>
        </w:trPr>
        <w:tc>
          <w:tcPr>
            <w:cnfStyle w:val="001000000000" w:firstRow="0" w:lastRow="0" w:firstColumn="1" w:lastColumn="0" w:oddVBand="0" w:evenVBand="0" w:oddHBand="0" w:evenHBand="0" w:firstRowFirstColumn="0" w:firstRowLastColumn="0" w:lastRowFirstColumn="0" w:lastRowLastColumn="0"/>
            <w:tcW w:w="2063" w:type="dxa"/>
          </w:tcPr>
          <w:p w14:paraId="1AF8F1AC" w14:textId="0BAA72DA" w:rsidR="00157346" w:rsidRPr="00B21912" w:rsidRDefault="00157346" w:rsidP="007C460D">
            <w:pPr>
              <w:spacing w:line="360" w:lineRule="auto"/>
              <w:jc w:val="center"/>
              <w:rPr>
                <w:rFonts w:ascii="Arial" w:hAnsi="Arial" w:cs="Arial"/>
                <w:sz w:val="24"/>
                <w:szCs w:val="24"/>
              </w:rPr>
            </w:pPr>
            <w:r w:rsidRPr="00B21912">
              <w:rPr>
                <w:rFonts w:ascii="Arial" w:hAnsi="Arial" w:cs="Arial"/>
                <w:sz w:val="24"/>
                <w:szCs w:val="24"/>
              </w:rPr>
              <w:t>8</w:t>
            </w:r>
          </w:p>
        </w:tc>
        <w:tc>
          <w:tcPr>
            <w:tcW w:w="3364" w:type="dxa"/>
          </w:tcPr>
          <w:p w14:paraId="5B5C1E09" w14:textId="6C563FCE" w:rsidR="00157346" w:rsidRPr="00B21912" w:rsidRDefault="00215FD5" w:rsidP="007C460D">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B</w:t>
            </w:r>
            <w:r w:rsidR="006E6F26" w:rsidRPr="00B21912">
              <w:rPr>
                <w:rFonts w:ascii="Arial" w:hAnsi="Arial" w:cs="Arial"/>
                <w:sz w:val="24"/>
                <w:szCs w:val="24"/>
              </w:rPr>
              <w:t>logspot.com</w:t>
            </w:r>
          </w:p>
        </w:tc>
      </w:tr>
      <w:tr w:rsidR="00157346" w:rsidRPr="00B21912" w14:paraId="1B89160C" w14:textId="77777777" w:rsidTr="00D10CEE">
        <w:trPr>
          <w:cnfStyle w:val="000000100000" w:firstRow="0" w:lastRow="0" w:firstColumn="0" w:lastColumn="0" w:oddVBand="0" w:evenVBand="0" w:oddHBand="1" w:evenHBand="0" w:firstRowFirstColumn="0" w:firstRowLastColumn="0" w:lastRowFirstColumn="0" w:lastRowLastColumn="0"/>
          <w:trHeight w:val="485"/>
          <w:jc w:val="center"/>
        </w:trPr>
        <w:tc>
          <w:tcPr>
            <w:cnfStyle w:val="001000000000" w:firstRow="0" w:lastRow="0" w:firstColumn="1" w:lastColumn="0" w:oddVBand="0" w:evenVBand="0" w:oddHBand="0" w:evenHBand="0" w:firstRowFirstColumn="0" w:firstRowLastColumn="0" w:lastRowFirstColumn="0" w:lastRowLastColumn="0"/>
            <w:tcW w:w="2063" w:type="dxa"/>
          </w:tcPr>
          <w:p w14:paraId="2088F50F" w14:textId="2504D1F7" w:rsidR="00157346" w:rsidRPr="00B21912" w:rsidRDefault="00157346" w:rsidP="007C460D">
            <w:pPr>
              <w:spacing w:line="360" w:lineRule="auto"/>
              <w:jc w:val="center"/>
              <w:rPr>
                <w:rFonts w:ascii="Arial" w:hAnsi="Arial" w:cs="Arial"/>
                <w:sz w:val="24"/>
                <w:szCs w:val="24"/>
              </w:rPr>
            </w:pPr>
            <w:r w:rsidRPr="00B21912">
              <w:rPr>
                <w:rFonts w:ascii="Arial" w:hAnsi="Arial" w:cs="Arial"/>
                <w:sz w:val="24"/>
                <w:szCs w:val="24"/>
              </w:rPr>
              <w:t>9</w:t>
            </w:r>
          </w:p>
        </w:tc>
        <w:tc>
          <w:tcPr>
            <w:tcW w:w="3364" w:type="dxa"/>
          </w:tcPr>
          <w:p w14:paraId="412DF7D2" w14:textId="385EA1E2" w:rsidR="00157346" w:rsidRPr="00B21912" w:rsidRDefault="00215FD5" w:rsidP="007C460D">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B</w:t>
            </w:r>
            <w:r w:rsidR="006E6F26" w:rsidRPr="00B21912">
              <w:rPr>
                <w:rFonts w:ascii="Arial" w:hAnsi="Arial" w:cs="Arial"/>
                <w:sz w:val="24"/>
                <w:szCs w:val="24"/>
              </w:rPr>
              <w:t>dnews24.com</w:t>
            </w:r>
          </w:p>
        </w:tc>
      </w:tr>
      <w:tr w:rsidR="00157346" w:rsidRPr="00B21912" w14:paraId="75D8726B" w14:textId="77777777" w:rsidTr="00D10CEE">
        <w:trPr>
          <w:trHeight w:val="485"/>
          <w:jc w:val="center"/>
        </w:trPr>
        <w:tc>
          <w:tcPr>
            <w:cnfStyle w:val="001000000000" w:firstRow="0" w:lastRow="0" w:firstColumn="1" w:lastColumn="0" w:oddVBand="0" w:evenVBand="0" w:oddHBand="0" w:evenHBand="0" w:firstRowFirstColumn="0" w:firstRowLastColumn="0" w:lastRowFirstColumn="0" w:lastRowLastColumn="0"/>
            <w:tcW w:w="2063" w:type="dxa"/>
          </w:tcPr>
          <w:p w14:paraId="58C88D5F" w14:textId="6D2C625C" w:rsidR="00157346" w:rsidRPr="00B21912" w:rsidRDefault="00157346" w:rsidP="007C460D">
            <w:pPr>
              <w:spacing w:line="360" w:lineRule="auto"/>
              <w:jc w:val="center"/>
              <w:rPr>
                <w:rFonts w:ascii="Arial" w:hAnsi="Arial" w:cs="Arial"/>
                <w:sz w:val="24"/>
                <w:szCs w:val="24"/>
              </w:rPr>
            </w:pPr>
            <w:r w:rsidRPr="00B21912">
              <w:rPr>
                <w:rFonts w:ascii="Arial" w:hAnsi="Arial" w:cs="Arial"/>
                <w:sz w:val="24"/>
                <w:szCs w:val="24"/>
              </w:rPr>
              <w:t>10</w:t>
            </w:r>
          </w:p>
        </w:tc>
        <w:tc>
          <w:tcPr>
            <w:tcW w:w="3364" w:type="dxa"/>
          </w:tcPr>
          <w:p w14:paraId="20E46A8D" w14:textId="27B0BC68" w:rsidR="00157346" w:rsidRPr="00B21912" w:rsidRDefault="00215FD5" w:rsidP="007C460D">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w:t>
            </w:r>
            <w:r w:rsidR="006E6F26" w:rsidRPr="00B21912">
              <w:rPr>
                <w:rFonts w:ascii="Arial" w:hAnsi="Arial" w:cs="Arial"/>
                <w:sz w:val="24"/>
                <w:szCs w:val="24"/>
              </w:rPr>
              <w:t>sk.com</w:t>
            </w:r>
          </w:p>
        </w:tc>
      </w:tr>
    </w:tbl>
    <w:p w14:paraId="0DEC2D90" w14:textId="77777777" w:rsidR="00D10CEE" w:rsidRDefault="00D10CEE" w:rsidP="007C460D">
      <w:pPr>
        <w:spacing w:line="360" w:lineRule="auto"/>
        <w:jc w:val="center"/>
        <w:rPr>
          <w:rFonts w:ascii="Arial" w:hAnsi="Arial" w:cs="Arial"/>
          <w:b/>
          <w:bCs/>
          <w:sz w:val="24"/>
          <w:szCs w:val="24"/>
        </w:rPr>
      </w:pPr>
    </w:p>
    <w:p w14:paraId="621D0BAE" w14:textId="42C81B29" w:rsidR="00C71C30" w:rsidRPr="00B21912" w:rsidRDefault="006E6F26" w:rsidP="007C460D">
      <w:pPr>
        <w:spacing w:line="360" w:lineRule="auto"/>
        <w:jc w:val="center"/>
        <w:rPr>
          <w:rFonts w:ascii="Arial" w:hAnsi="Arial" w:cs="Arial"/>
          <w:b/>
          <w:bCs/>
          <w:sz w:val="24"/>
          <w:szCs w:val="24"/>
        </w:rPr>
      </w:pPr>
      <w:r w:rsidRPr="00B21912">
        <w:rPr>
          <w:rFonts w:ascii="Arial" w:hAnsi="Arial" w:cs="Arial"/>
          <w:b/>
          <w:bCs/>
          <w:sz w:val="24"/>
          <w:szCs w:val="24"/>
        </w:rPr>
        <w:t xml:space="preserve">Table 1: The </w:t>
      </w:r>
      <w:r w:rsidR="00D10CEE" w:rsidRPr="00B21912">
        <w:rPr>
          <w:rFonts w:ascii="Arial" w:hAnsi="Arial" w:cs="Arial"/>
          <w:b/>
          <w:bCs/>
          <w:sz w:val="24"/>
          <w:szCs w:val="24"/>
        </w:rPr>
        <w:t>maximum</w:t>
      </w:r>
      <w:r w:rsidRPr="00B21912">
        <w:rPr>
          <w:rFonts w:ascii="Arial" w:hAnsi="Arial" w:cs="Arial"/>
          <w:b/>
          <w:bCs/>
          <w:sz w:val="24"/>
          <w:szCs w:val="24"/>
        </w:rPr>
        <w:t xml:space="preserve"> visited </w:t>
      </w:r>
      <w:r w:rsidR="00D10CEE">
        <w:rPr>
          <w:rFonts w:ascii="Arial" w:hAnsi="Arial" w:cs="Arial"/>
          <w:b/>
          <w:bCs/>
          <w:sz w:val="24"/>
          <w:szCs w:val="24"/>
        </w:rPr>
        <w:t>web</w:t>
      </w:r>
      <w:r w:rsidRPr="00B21912">
        <w:rPr>
          <w:rFonts w:ascii="Arial" w:hAnsi="Arial" w:cs="Arial"/>
          <w:b/>
          <w:bCs/>
          <w:sz w:val="24"/>
          <w:szCs w:val="24"/>
        </w:rPr>
        <w:t>sites in Bangladesh</w:t>
      </w:r>
    </w:p>
    <w:p w14:paraId="3DDF81A2" w14:textId="65A1F08A" w:rsidR="00215FD5" w:rsidRDefault="00215FD5" w:rsidP="007C460D">
      <w:pPr>
        <w:shd w:val="clear" w:color="auto" w:fill="FFFFFF"/>
        <w:spacing w:before="100" w:beforeAutospacing="1" w:after="100" w:afterAutospacing="1" w:line="360" w:lineRule="auto"/>
        <w:jc w:val="both"/>
        <w:rPr>
          <w:rFonts w:ascii="Arial" w:hAnsi="Arial" w:cs="Arial"/>
          <w:color w:val="000000" w:themeColor="text1"/>
          <w:sz w:val="24"/>
          <w:szCs w:val="24"/>
        </w:rPr>
      </w:pPr>
      <w:r w:rsidRPr="00215FD5">
        <w:rPr>
          <w:rFonts w:ascii="Arial" w:hAnsi="Arial" w:cs="Arial"/>
          <w:color w:val="000000" w:themeColor="text1"/>
          <w:sz w:val="24"/>
          <w:szCs w:val="24"/>
        </w:rPr>
        <w:t>Table 1 shows that facebook.com is the leading web-based media website in Bangladesh in terms of number of visitors. The online media destinations (excluding Facebook) that are firmly entrenched in the top ten and big sites in</w:t>
      </w:r>
      <w:r>
        <w:rPr>
          <w:rFonts w:ascii="Arial" w:hAnsi="Arial" w:cs="Arial"/>
          <w:color w:val="000000" w:themeColor="text1"/>
          <w:sz w:val="24"/>
          <w:szCs w:val="24"/>
        </w:rPr>
        <w:t xml:space="preserve"> our country </w:t>
      </w:r>
      <w:r w:rsidRPr="00215FD5">
        <w:rPr>
          <w:rFonts w:ascii="Arial" w:hAnsi="Arial" w:cs="Arial"/>
          <w:color w:val="000000" w:themeColor="text1"/>
          <w:sz w:val="24"/>
          <w:szCs w:val="24"/>
        </w:rPr>
        <w:t xml:space="preserve">are youtube.com, blogspot.com and ask.com. Anyway, other popular web-based media </w:t>
      </w:r>
      <w:r w:rsidRPr="00215FD5">
        <w:rPr>
          <w:rFonts w:ascii="Arial" w:hAnsi="Arial" w:cs="Arial"/>
          <w:color w:val="000000" w:themeColor="text1"/>
          <w:sz w:val="24"/>
          <w:szCs w:val="24"/>
        </w:rPr>
        <w:lastRenderedPageBreak/>
        <w:t>locales in Bangladesh are wikipedia.org, wordpress.com, linkedin.com, twitter.com, somewhereinblog.net, plus.google.com, and so on.</w:t>
      </w:r>
    </w:p>
    <w:p w14:paraId="67AEA832" w14:textId="7C256EF4" w:rsidR="00D10CEE" w:rsidRPr="00215FD5" w:rsidRDefault="00D10CEE" w:rsidP="007C460D">
      <w:pPr>
        <w:shd w:val="clear" w:color="auto" w:fill="FFFFFF"/>
        <w:spacing w:before="100" w:beforeAutospacing="1" w:after="100" w:afterAutospacing="1" w:line="360" w:lineRule="auto"/>
        <w:jc w:val="both"/>
        <w:rPr>
          <w:rFonts w:ascii="Arial" w:hAnsi="Arial" w:cs="Arial"/>
          <w:b/>
          <w:bCs/>
          <w:color w:val="365F91" w:themeColor="accent1" w:themeShade="BF"/>
          <w:sz w:val="28"/>
          <w:szCs w:val="28"/>
        </w:rPr>
      </w:pPr>
      <w:r w:rsidRPr="00215FD5">
        <w:rPr>
          <w:rFonts w:ascii="Arial" w:hAnsi="Arial" w:cs="Arial"/>
          <w:b/>
          <w:bCs/>
          <w:color w:val="365F91" w:themeColor="accent1" w:themeShade="BF"/>
          <w:sz w:val="28"/>
          <w:szCs w:val="28"/>
        </w:rPr>
        <w:t xml:space="preserve">4.2  </w:t>
      </w:r>
      <w:r w:rsidR="006A6739" w:rsidRPr="00215FD5">
        <w:rPr>
          <w:rFonts w:ascii="Arial" w:hAnsi="Arial" w:cs="Arial"/>
          <w:b/>
          <w:bCs/>
          <w:color w:val="365F91" w:themeColor="accent1" w:themeShade="BF"/>
          <w:sz w:val="28"/>
          <w:szCs w:val="28"/>
        </w:rPr>
        <w:t xml:space="preserve"> </w:t>
      </w:r>
      <w:r w:rsidRPr="00215FD5">
        <w:rPr>
          <w:rFonts w:ascii="Arial" w:hAnsi="Arial" w:cs="Arial"/>
          <w:b/>
          <w:bCs/>
          <w:color w:val="365F91" w:themeColor="accent1" w:themeShade="BF"/>
          <w:sz w:val="28"/>
          <w:szCs w:val="28"/>
        </w:rPr>
        <w:t xml:space="preserve"> Presence of Bangladeshi Brands via web-based media</w:t>
      </w:r>
    </w:p>
    <w:p w14:paraId="32776254" w14:textId="492CD505" w:rsidR="00D10CEE" w:rsidRPr="00D10CEE" w:rsidRDefault="00BE7564" w:rsidP="007C460D">
      <w:pPr>
        <w:shd w:val="clear" w:color="auto" w:fill="FFFFFF"/>
        <w:spacing w:before="100" w:beforeAutospacing="1" w:after="100" w:afterAutospacing="1" w:line="360" w:lineRule="auto"/>
        <w:jc w:val="both"/>
        <w:rPr>
          <w:rFonts w:ascii="Arial" w:hAnsi="Arial" w:cs="Arial"/>
          <w:sz w:val="24"/>
          <w:szCs w:val="24"/>
        </w:rPr>
      </w:pPr>
      <w:r>
        <w:rPr>
          <w:rFonts w:ascii="Arial" w:hAnsi="Arial" w:cs="Arial"/>
          <w:sz w:val="24"/>
          <w:szCs w:val="24"/>
        </w:rPr>
        <w:t>Because of the involvement of</w:t>
      </w:r>
      <w:r w:rsidRPr="00BE7564">
        <w:rPr>
          <w:rFonts w:ascii="Arial" w:hAnsi="Arial" w:cs="Arial"/>
          <w:sz w:val="24"/>
          <w:szCs w:val="24"/>
        </w:rPr>
        <w:t xml:space="preserve"> the brand-building force of web-based media, it no longer seems appropriate to consider it as an analysis. That is why organizations in Bangladesh are reaching out through online media to gain a solid and dynamic presence</w:t>
      </w:r>
      <w:r w:rsidR="00D10CEE" w:rsidRPr="00D10CEE">
        <w:rPr>
          <w:rFonts w:ascii="Arial" w:hAnsi="Arial" w:cs="Arial"/>
          <w:sz w:val="24"/>
          <w:szCs w:val="24"/>
        </w:rPr>
        <w:t xml:space="preserve">. </w:t>
      </w:r>
      <w:r w:rsidRPr="00BE7564">
        <w:rPr>
          <w:rFonts w:ascii="Arial" w:hAnsi="Arial" w:cs="Arial"/>
          <w:sz w:val="24"/>
          <w:szCs w:val="24"/>
        </w:rPr>
        <w:t>Some major organizations have registered online media administrators for any event, to deal with their pages through web-based media and to communicate effectively with the page people (clients). Some organizations have also established online media standards and regulations for their leaders.</w:t>
      </w:r>
    </w:p>
    <w:p w14:paraId="2903F407" w14:textId="61ACDEDE" w:rsidR="00D10CEE" w:rsidRPr="00C91069" w:rsidRDefault="006A6739" w:rsidP="007C460D">
      <w:pPr>
        <w:shd w:val="clear" w:color="auto" w:fill="FFFFFF"/>
        <w:spacing w:before="100" w:beforeAutospacing="1" w:after="100" w:afterAutospacing="1" w:line="360" w:lineRule="auto"/>
        <w:jc w:val="both"/>
        <w:rPr>
          <w:rFonts w:ascii="Arial" w:hAnsi="Arial" w:cs="Arial"/>
          <w:b/>
          <w:bCs/>
          <w:i/>
          <w:iCs/>
          <w:sz w:val="24"/>
          <w:szCs w:val="24"/>
        </w:rPr>
      </w:pPr>
      <w:r w:rsidRPr="00C91069">
        <w:rPr>
          <w:rFonts w:ascii="Arial" w:hAnsi="Arial" w:cs="Arial"/>
          <w:b/>
          <w:bCs/>
          <w:i/>
          <w:iCs/>
          <w:sz w:val="24"/>
          <w:szCs w:val="24"/>
        </w:rPr>
        <w:t xml:space="preserve">4.2.1   </w:t>
      </w:r>
      <w:r w:rsidR="00D10CEE" w:rsidRPr="00C91069">
        <w:rPr>
          <w:rFonts w:ascii="Arial" w:hAnsi="Arial" w:cs="Arial"/>
          <w:b/>
          <w:bCs/>
          <w:i/>
          <w:iCs/>
          <w:sz w:val="24"/>
          <w:szCs w:val="24"/>
        </w:rPr>
        <w:t>Top Brands of Bangladesh on Facebook</w:t>
      </w:r>
    </w:p>
    <w:p w14:paraId="17B57D46" w14:textId="04C783B8" w:rsidR="00D10CEE" w:rsidRPr="00D10CEE" w:rsidRDefault="00FA2EB8" w:rsidP="007C460D">
      <w:pPr>
        <w:shd w:val="clear" w:color="auto" w:fill="FFFFFF"/>
        <w:spacing w:before="100" w:beforeAutospacing="1" w:after="100" w:afterAutospacing="1" w:line="360" w:lineRule="auto"/>
        <w:jc w:val="both"/>
        <w:rPr>
          <w:rFonts w:ascii="Arial" w:hAnsi="Arial" w:cs="Arial"/>
          <w:sz w:val="24"/>
          <w:szCs w:val="24"/>
        </w:rPr>
      </w:pPr>
      <w:r w:rsidRPr="00FA2EB8">
        <w:rPr>
          <w:rFonts w:ascii="Arial" w:hAnsi="Arial" w:cs="Arial"/>
          <w:sz w:val="24"/>
          <w:szCs w:val="24"/>
        </w:rPr>
        <w:t>With over 1 billion dynamic clients, Facebook is the largest informal community in the world. Considering its huge local area, it is said that if a Facebook client established a country, it would be the third largest country in the world after China and India. One of the most visited places in Bangladesh, Facebook insists on the main situation (Alexa, 2014)</w:t>
      </w:r>
      <w:r w:rsidR="00D10CEE" w:rsidRPr="00D10CEE">
        <w:rPr>
          <w:rFonts w:ascii="Arial" w:hAnsi="Arial" w:cs="Arial"/>
          <w:sz w:val="24"/>
          <w:szCs w:val="24"/>
        </w:rPr>
        <w:t>. Facebook permits a large number of its clients to interface and connect with one another. Facebook has additionally the chance for organizations to make their authority page and to connect with client discussing their brands. The present clients might want to associate and interface with the organizations whose administrations they need. As the customary media can't do as such, organizations are presently tenaciously laying out face book pages to interface with buyers to extend item and memorability, drive deals and productivity, and induce devotion.</w:t>
      </w:r>
    </w:p>
    <w:p w14:paraId="0859061A" w14:textId="1095CEFA" w:rsidR="007B114E" w:rsidRDefault="00D10CEE" w:rsidP="007C460D">
      <w:pPr>
        <w:shd w:val="clear" w:color="auto" w:fill="FFFFFF"/>
        <w:spacing w:before="100" w:beforeAutospacing="1" w:after="100" w:afterAutospacing="1" w:line="360" w:lineRule="auto"/>
        <w:jc w:val="both"/>
        <w:rPr>
          <w:rFonts w:ascii="Arial" w:hAnsi="Arial" w:cs="Arial"/>
          <w:sz w:val="24"/>
          <w:szCs w:val="24"/>
        </w:rPr>
      </w:pPr>
      <w:r w:rsidRPr="00D10CEE">
        <w:rPr>
          <w:rFonts w:ascii="Arial" w:hAnsi="Arial" w:cs="Arial"/>
          <w:sz w:val="24"/>
          <w:szCs w:val="24"/>
        </w:rPr>
        <w:t xml:space="preserve">The </w:t>
      </w:r>
      <w:r w:rsidR="00FA2EB8" w:rsidRPr="00D10CEE">
        <w:rPr>
          <w:rFonts w:ascii="Arial" w:hAnsi="Arial" w:cs="Arial"/>
          <w:sz w:val="24"/>
          <w:szCs w:val="24"/>
        </w:rPr>
        <w:t>supplementary</w:t>
      </w:r>
      <w:r w:rsidRPr="00D10CEE">
        <w:rPr>
          <w:rFonts w:ascii="Arial" w:hAnsi="Arial" w:cs="Arial"/>
          <w:sz w:val="24"/>
          <w:szCs w:val="24"/>
        </w:rPr>
        <w:t xml:space="preserve"> </w:t>
      </w:r>
      <w:r w:rsidR="00FA2EB8" w:rsidRPr="00D10CEE">
        <w:rPr>
          <w:rFonts w:ascii="Arial" w:hAnsi="Arial" w:cs="Arial"/>
          <w:sz w:val="24"/>
          <w:szCs w:val="24"/>
        </w:rPr>
        <w:t>bench</w:t>
      </w:r>
      <w:r w:rsidRPr="00D10CEE">
        <w:rPr>
          <w:rFonts w:ascii="Arial" w:hAnsi="Arial" w:cs="Arial"/>
          <w:sz w:val="24"/>
          <w:szCs w:val="24"/>
        </w:rPr>
        <w:t xml:space="preserve"> </w:t>
      </w:r>
      <w:r w:rsidR="00FA2EB8" w:rsidRPr="00D10CEE">
        <w:rPr>
          <w:rFonts w:ascii="Arial" w:hAnsi="Arial" w:cs="Arial"/>
          <w:sz w:val="24"/>
          <w:szCs w:val="24"/>
        </w:rPr>
        <w:t>demonstra</w:t>
      </w:r>
      <w:r w:rsidR="00FA2EB8">
        <w:rPr>
          <w:rFonts w:ascii="Arial" w:hAnsi="Arial" w:cs="Arial"/>
          <w:sz w:val="24"/>
          <w:szCs w:val="24"/>
        </w:rPr>
        <w:t>tes</w:t>
      </w:r>
      <w:r w:rsidRPr="00D10CEE">
        <w:rPr>
          <w:rFonts w:ascii="Arial" w:hAnsi="Arial" w:cs="Arial"/>
          <w:sz w:val="24"/>
          <w:szCs w:val="24"/>
        </w:rPr>
        <w:t xml:space="preserve"> the </w:t>
      </w:r>
      <w:r w:rsidR="00FA2EB8" w:rsidRPr="00D10CEE">
        <w:rPr>
          <w:rFonts w:ascii="Arial" w:hAnsi="Arial" w:cs="Arial"/>
          <w:sz w:val="24"/>
          <w:szCs w:val="24"/>
        </w:rPr>
        <w:t>utmost</w:t>
      </w:r>
      <w:r w:rsidRPr="00D10CEE">
        <w:rPr>
          <w:rFonts w:ascii="Arial" w:hAnsi="Arial" w:cs="Arial"/>
          <w:sz w:val="24"/>
          <w:szCs w:val="24"/>
        </w:rPr>
        <w:t xml:space="preserve"> famous authority </w:t>
      </w:r>
      <w:r w:rsidR="00FA2EB8" w:rsidRPr="00D10CEE">
        <w:rPr>
          <w:rFonts w:ascii="Arial" w:hAnsi="Arial" w:cs="Arial"/>
          <w:sz w:val="24"/>
          <w:szCs w:val="24"/>
        </w:rPr>
        <w:t>follower</w:t>
      </w:r>
      <w:r w:rsidRPr="00D10CEE">
        <w:rPr>
          <w:rFonts w:ascii="Arial" w:hAnsi="Arial" w:cs="Arial"/>
          <w:sz w:val="24"/>
          <w:szCs w:val="24"/>
        </w:rPr>
        <w:t xml:space="preserve"> </w:t>
      </w:r>
      <w:r w:rsidR="00FA2EB8" w:rsidRPr="00D10CEE">
        <w:rPr>
          <w:rFonts w:ascii="Arial" w:hAnsi="Arial" w:cs="Arial"/>
          <w:sz w:val="24"/>
          <w:szCs w:val="24"/>
        </w:rPr>
        <w:t>sides</w:t>
      </w:r>
      <w:r w:rsidRPr="00D10CEE">
        <w:rPr>
          <w:rFonts w:ascii="Arial" w:hAnsi="Arial" w:cs="Arial"/>
          <w:sz w:val="24"/>
          <w:szCs w:val="24"/>
        </w:rPr>
        <w:t xml:space="preserve"> of various </w:t>
      </w:r>
      <w:r w:rsidR="00FA2EB8">
        <w:rPr>
          <w:rFonts w:ascii="Arial" w:hAnsi="Arial" w:cs="Arial"/>
          <w:sz w:val="24"/>
          <w:szCs w:val="24"/>
        </w:rPr>
        <w:t>companies</w:t>
      </w:r>
      <w:r w:rsidRPr="00D10CEE">
        <w:rPr>
          <w:rFonts w:ascii="Arial" w:hAnsi="Arial" w:cs="Arial"/>
          <w:sz w:val="24"/>
          <w:szCs w:val="24"/>
        </w:rPr>
        <w:t xml:space="preserve"> </w:t>
      </w:r>
      <w:r w:rsidR="00FA2EB8">
        <w:rPr>
          <w:rFonts w:ascii="Arial" w:hAnsi="Arial" w:cs="Arial"/>
          <w:sz w:val="24"/>
          <w:szCs w:val="24"/>
        </w:rPr>
        <w:t xml:space="preserve">of </w:t>
      </w:r>
      <w:r w:rsidRPr="00D10CEE">
        <w:rPr>
          <w:rFonts w:ascii="Arial" w:hAnsi="Arial" w:cs="Arial"/>
          <w:sz w:val="24"/>
          <w:szCs w:val="24"/>
        </w:rPr>
        <w:t xml:space="preserve">Bangladesh </w:t>
      </w:r>
      <w:r w:rsidR="00FA2EB8">
        <w:rPr>
          <w:rFonts w:ascii="Arial" w:hAnsi="Arial" w:cs="Arial"/>
          <w:sz w:val="24"/>
          <w:szCs w:val="24"/>
        </w:rPr>
        <w:t>in</w:t>
      </w:r>
      <w:r w:rsidRPr="00D10CEE">
        <w:rPr>
          <w:rFonts w:ascii="Arial" w:hAnsi="Arial" w:cs="Arial"/>
          <w:sz w:val="24"/>
          <w:szCs w:val="24"/>
        </w:rPr>
        <w:t xml:space="preserve"> face book: </w:t>
      </w:r>
      <w:proofErr w:type="spellStart"/>
      <w:r w:rsidRPr="00D10CEE">
        <w:rPr>
          <w:rFonts w:ascii="Arial" w:hAnsi="Arial" w:cs="Arial"/>
          <w:sz w:val="24"/>
          <w:szCs w:val="24"/>
        </w:rPr>
        <w:t>Socialbakers</w:t>
      </w:r>
      <w:proofErr w:type="spellEnd"/>
      <w:r w:rsidRPr="00D10CEE">
        <w:rPr>
          <w:rFonts w:ascii="Arial" w:hAnsi="Arial" w:cs="Arial"/>
          <w:sz w:val="24"/>
          <w:szCs w:val="24"/>
        </w:rPr>
        <w:t xml:space="preserve"> (2014)</w:t>
      </w:r>
    </w:p>
    <w:p w14:paraId="5E32156D" w14:textId="77777777" w:rsidR="007C460D" w:rsidRPr="00D10CEE" w:rsidRDefault="007C460D" w:rsidP="007C460D">
      <w:pPr>
        <w:shd w:val="clear" w:color="auto" w:fill="FFFFFF"/>
        <w:spacing w:before="100" w:beforeAutospacing="1" w:after="100" w:afterAutospacing="1" w:line="360" w:lineRule="auto"/>
        <w:jc w:val="both"/>
        <w:rPr>
          <w:rFonts w:ascii="Arial" w:hAnsi="Arial" w:cs="Arial"/>
        </w:rPr>
      </w:pPr>
    </w:p>
    <w:tbl>
      <w:tblPr>
        <w:tblStyle w:val="GridTable4-Accent1"/>
        <w:tblW w:w="0" w:type="auto"/>
        <w:tblLayout w:type="fixed"/>
        <w:tblLook w:val="04A0" w:firstRow="1" w:lastRow="0" w:firstColumn="1" w:lastColumn="0" w:noHBand="0" w:noVBand="1"/>
      </w:tblPr>
      <w:tblGrid>
        <w:gridCol w:w="648"/>
        <w:gridCol w:w="1597"/>
        <w:gridCol w:w="1273"/>
        <w:gridCol w:w="2299"/>
        <w:gridCol w:w="1065"/>
        <w:gridCol w:w="834"/>
        <w:gridCol w:w="899"/>
        <w:gridCol w:w="868"/>
      </w:tblGrid>
      <w:tr w:rsidR="009876F7" w:rsidRPr="00B21912" w14:paraId="2182A869" w14:textId="77777777" w:rsidTr="00BC040D">
        <w:trPr>
          <w:cnfStyle w:val="100000000000" w:firstRow="1" w:lastRow="0" w:firstColumn="0" w:lastColumn="0" w:oddVBand="0" w:evenVBand="0" w:oddHBand="0" w:evenHBand="0" w:firstRowFirstColumn="0" w:firstRowLastColumn="0" w:lastRowFirstColumn="0" w:lastRowLastColumn="0"/>
          <w:trHeight w:val="646"/>
        </w:trPr>
        <w:tc>
          <w:tcPr>
            <w:cnfStyle w:val="001000000000" w:firstRow="0" w:lastRow="0" w:firstColumn="1" w:lastColumn="0" w:oddVBand="0" w:evenVBand="0" w:oddHBand="0" w:evenHBand="0" w:firstRowFirstColumn="0" w:firstRowLastColumn="0" w:lastRowFirstColumn="0" w:lastRowLastColumn="0"/>
            <w:tcW w:w="648" w:type="dxa"/>
          </w:tcPr>
          <w:p w14:paraId="784E4956" w14:textId="1B0FA06F" w:rsidR="009876F7" w:rsidRPr="00B21912" w:rsidRDefault="009876F7" w:rsidP="007C460D">
            <w:pPr>
              <w:spacing w:before="100" w:beforeAutospacing="1" w:after="100" w:afterAutospacing="1" w:line="360" w:lineRule="auto"/>
              <w:jc w:val="both"/>
              <w:rPr>
                <w:rFonts w:ascii="Arial" w:hAnsi="Arial" w:cs="Arial"/>
                <w:sz w:val="24"/>
                <w:szCs w:val="24"/>
              </w:rPr>
            </w:pPr>
            <w:r w:rsidRPr="00B21912">
              <w:rPr>
                <w:rFonts w:ascii="Arial" w:hAnsi="Arial" w:cs="Arial"/>
                <w:sz w:val="24"/>
                <w:szCs w:val="24"/>
              </w:rPr>
              <w:lastRenderedPageBreak/>
              <w:t>Rank</w:t>
            </w:r>
          </w:p>
        </w:tc>
        <w:tc>
          <w:tcPr>
            <w:tcW w:w="1597" w:type="dxa"/>
          </w:tcPr>
          <w:p w14:paraId="6E604DEB" w14:textId="3495D683" w:rsidR="009876F7" w:rsidRPr="00B21912" w:rsidRDefault="002B59FE" w:rsidP="007C460D">
            <w:pPr>
              <w:spacing w:before="100" w:beforeAutospacing="1"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Authorized</w:t>
            </w:r>
            <w:r w:rsidR="009876F7" w:rsidRPr="00B21912">
              <w:rPr>
                <w:rFonts w:ascii="Arial" w:hAnsi="Arial" w:cs="Arial"/>
                <w:sz w:val="24"/>
                <w:szCs w:val="24"/>
              </w:rPr>
              <w:t xml:space="preserve"> </w:t>
            </w:r>
            <w:r w:rsidRPr="00B21912">
              <w:rPr>
                <w:rFonts w:ascii="Arial" w:hAnsi="Arial" w:cs="Arial"/>
                <w:sz w:val="24"/>
                <w:szCs w:val="24"/>
              </w:rPr>
              <w:t>Side</w:t>
            </w:r>
            <w:r w:rsidR="009876F7" w:rsidRPr="00B21912">
              <w:rPr>
                <w:rFonts w:ascii="Arial" w:hAnsi="Arial" w:cs="Arial"/>
                <w:sz w:val="24"/>
                <w:szCs w:val="24"/>
              </w:rPr>
              <w:t xml:space="preserve"> </w:t>
            </w:r>
          </w:p>
        </w:tc>
        <w:tc>
          <w:tcPr>
            <w:tcW w:w="1273" w:type="dxa"/>
          </w:tcPr>
          <w:p w14:paraId="7F9A1CF0" w14:textId="31D340E1" w:rsidR="009876F7" w:rsidRPr="00B21912" w:rsidRDefault="002B59FE" w:rsidP="007C460D">
            <w:pPr>
              <w:spacing w:before="100" w:beforeAutospacing="1"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Variety</w:t>
            </w:r>
          </w:p>
        </w:tc>
        <w:tc>
          <w:tcPr>
            <w:tcW w:w="2299" w:type="dxa"/>
          </w:tcPr>
          <w:p w14:paraId="2D601D20" w14:textId="37862566" w:rsidR="009876F7" w:rsidRPr="00B21912" w:rsidRDefault="002B59FE" w:rsidP="007C460D">
            <w:pPr>
              <w:spacing w:before="100" w:beforeAutospacing="1"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Trade</w:t>
            </w:r>
          </w:p>
        </w:tc>
        <w:tc>
          <w:tcPr>
            <w:tcW w:w="1065" w:type="dxa"/>
          </w:tcPr>
          <w:p w14:paraId="109CC8E0" w14:textId="40D6031B" w:rsidR="009876F7" w:rsidRPr="00B21912" w:rsidRDefault="00FA2EB8" w:rsidP="007C460D">
            <w:pPr>
              <w:spacing w:before="100" w:beforeAutospacing="1"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Resident</w:t>
            </w:r>
            <w:r w:rsidR="009876F7" w:rsidRPr="00B21912">
              <w:rPr>
                <w:rFonts w:ascii="Arial" w:hAnsi="Arial" w:cs="Arial"/>
                <w:sz w:val="24"/>
                <w:szCs w:val="24"/>
              </w:rPr>
              <w:t xml:space="preserve"> </w:t>
            </w:r>
            <w:r w:rsidRPr="00B21912">
              <w:rPr>
                <w:rFonts w:ascii="Arial" w:hAnsi="Arial" w:cs="Arial"/>
                <w:sz w:val="24"/>
                <w:szCs w:val="24"/>
              </w:rPr>
              <w:t>Followers</w:t>
            </w:r>
          </w:p>
        </w:tc>
        <w:tc>
          <w:tcPr>
            <w:tcW w:w="834" w:type="dxa"/>
          </w:tcPr>
          <w:p w14:paraId="56552B08" w14:textId="219D702D" w:rsidR="009876F7" w:rsidRPr="00B21912" w:rsidRDefault="009876F7" w:rsidP="007C460D">
            <w:pPr>
              <w:spacing w:before="100" w:beforeAutospacing="1"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 xml:space="preserve">International </w:t>
            </w:r>
            <w:r w:rsidR="00FA2EB8" w:rsidRPr="00B21912">
              <w:rPr>
                <w:rFonts w:ascii="Arial" w:hAnsi="Arial" w:cs="Arial"/>
                <w:sz w:val="24"/>
                <w:szCs w:val="24"/>
              </w:rPr>
              <w:t>Followers</w:t>
            </w:r>
          </w:p>
        </w:tc>
        <w:tc>
          <w:tcPr>
            <w:tcW w:w="899" w:type="dxa"/>
          </w:tcPr>
          <w:p w14:paraId="1C60B7E3" w14:textId="5AEFD9DA" w:rsidR="009876F7" w:rsidRPr="00B21912" w:rsidRDefault="00FA2EB8" w:rsidP="007C460D">
            <w:pPr>
              <w:spacing w:before="100" w:beforeAutospacing="1"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Over-all</w:t>
            </w:r>
            <w:r w:rsidR="009876F7" w:rsidRPr="00B21912">
              <w:rPr>
                <w:rFonts w:ascii="Arial" w:hAnsi="Arial" w:cs="Arial"/>
                <w:sz w:val="24"/>
                <w:szCs w:val="24"/>
              </w:rPr>
              <w:t xml:space="preserve"> </w:t>
            </w:r>
            <w:r w:rsidRPr="00B21912">
              <w:rPr>
                <w:rFonts w:ascii="Arial" w:hAnsi="Arial" w:cs="Arial"/>
                <w:sz w:val="24"/>
                <w:szCs w:val="24"/>
              </w:rPr>
              <w:t>Followers</w:t>
            </w:r>
          </w:p>
        </w:tc>
        <w:tc>
          <w:tcPr>
            <w:tcW w:w="868" w:type="dxa"/>
          </w:tcPr>
          <w:p w14:paraId="457B3B1C" w14:textId="2D036CA8" w:rsidR="009876F7" w:rsidRPr="00B21912" w:rsidRDefault="00FA2EB8" w:rsidP="007C460D">
            <w:pPr>
              <w:spacing w:before="100" w:beforeAutospacing="1"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Follower</w:t>
            </w:r>
            <w:r w:rsidR="009876F7" w:rsidRPr="00B21912">
              <w:rPr>
                <w:rFonts w:ascii="Arial" w:hAnsi="Arial" w:cs="Arial"/>
                <w:sz w:val="24"/>
                <w:szCs w:val="24"/>
              </w:rPr>
              <w:t xml:space="preserve"> Posts</w:t>
            </w:r>
          </w:p>
        </w:tc>
      </w:tr>
      <w:tr w:rsidR="009876F7" w:rsidRPr="00B21912" w14:paraId="37839149" w14:textId="77777777" w:rsidTr="00BC040D">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648" w:type="dxa"/>
          </w:tcPr>
          <w:p w14:paraId="696E1DDA" w14:textId="4752D602" w:rsidR="009876F7" w:rsidRPr="00B21912" w:rsidRDefault="002B59FE" w:rsidP="007C460D">
            <w:pPr>
              <w:spacing w:before="100" w:beforeAutospacing="1" w:after="100" w:afterAutospacing="1" w:line="360" w:lineRule="auto"/>
              <w:jc w:val="center"/>
              <w:rPr>
                <w:rFonts w:ascii="Arial" w:hAnsi="Arial" w:cs="Arial"/>
                <w:sz w:val="24"/>
                <w:szCs w:val="24"/>
              </w:rPr>
            </w:pPr>
            <w:r>
              <w:rPr>
                <w:rFonts w:ascii="Arial" w:hAnsi="Arial" w:cs="Arial"/>
                <w:sz w:val="24"/>
                <w:szCs w:val="24"/>
              </w:rPr>
              <w:t>1</w:t>
            </w:r>
          </w:p>
        </w:tc>
        <w:tc>
          <w:tcPr>
            <w:tcW w:w="1597" w:type="dxa"/>
          </w:tcPr>
          <w:p w14:paraId="407C18F9" w14:textId="631A4878" w:rsidR="009876F7" w:rsidRPr="00B21912" w:rsidRDefault="009876F7" w:rsidP="007C460D">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Banglalink mela</w:t>
            </w:r>
          </w:p>
        </w:tc>
        <w:tc>
          <w:tcPr>
            <w:tcW w:w="1273" w:type="dxa"/>
          </w:tcPr>
          <w:p w14:paraId="73D6EE0F" w14:textId="32C39F13" w:rsidR="009876F7" w:rsidRPr="00B21912" w:rsidRDefault="009876F7" w:rsidP="007C460D">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Banglalink</w:t>
            </w:r>
          </w:p>
        </w:tc>
        <w:tc>
          <w:tcPr>
            <w:tcW w:w="2299" w:type="dxa"/>
          </w:tcPr>
          <w:p w14:paraId="1B361645" w14:textId="4C73E694" w:rsidR="009876F7" w:rsidRPr="00B21912" w:rsidRDefault="009876F7" w:rsidP="007C460D">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Telecommunication</w:t>
            </w:r>
          </w:p>
        </w:tc>
        <w:tc>
          <w:tcPr>
            <w:tcW w:w="1065" w:type="dxa"/>
          </w:tcPr>
          <w:p w14:paraId="21B99AEC" w14:textId="2F2835AF" w:rsidR="009876F7" w:rsidRPr="00B21912" w:rsidRDefault="009876F7" w:rsidP="007C460D">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929267</w:t>
            </w:r>
          </w:p>
        </w:tc>
        <w:tc>
          <w:tcPr>
            <w:tcW w:w="834" w:type="dxa"/>
          </w:tcPr>
          <w:p w14:paraId="17779AFB" w14:textId="54B95667" w:rsidR="009876F7" w:rsidRPr="00B21912" w:rsidRDefault="00B51006" w:rsidP="007C460D">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55154</w:t>
            </w:r>
          </w:p>
        </w:tc>
        <w:tc>
          <w:tcPr>
            <w:tcW w:w="899" w:type="dxa"/>
          </w:tcPr>
          <w:p w14:paraId="62814774" w14:textId="2B95FD7E" w:rsidR="009876F7" w:rsidRPr="00B21912" w:rsidRDefault="00EC4A1A" w:rsidP="007C460D">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984421</w:t>
            </w:r>
          </w:p>
        </w:tc>
        <w:tc>
          <w:tcPr>
            <w:tcW w:w="868" w:type="dxa"/>
          </w:tcPr>
          <w:p w14:paraId="149F16CB" w14:textId="788B6A0B" w:rsidR="009876F7" w:rsidRPr="00B21912" w:rsidRDefault="00EC4A1A" w:rsidP="007C460D">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38623</w:t>
            </w:r>
          </w:p>
        </w:tc>
      </w:tr>
      <w:tr w:rsidR="009876F7" w:rsidRPr="00B21912" w14:paraId="302815BF" w14:textId="77777777" w:rsidTr="00BC040D">
        <w:trPr>
          <w:trHeight w:val="246"/>
        </w:trPr>
        <w:tc>
          <w:tcPr>
            <w:cnfStyle w:val="001000000000" w:firstRow="0" w:lastRow="0" w:firstColumn="1" w:lastColumn="0" w:oddVBand="0" w:evenVBand="0" w:oddHBand="0" w:evenHBand="0" w:firstRowFirstColumn="0" w:firstRowLastColumn="0" w:lastRowFirstColumn="0" w:lastRowLastColumn="0"/>
            <w:tcW w:w="648" w:type="dxa"/>
          </w:tcPr>
          <w:p w14:paraId="4D69818C" w14:textId="321CFCCD" w:rsidR="009876F7" w:rsidRPr="00B21912" w:rsidRDefault="002B59FE" w:rsidP="007C460D">
            <w:pPr>
              <w:spacing w:before="100" w:beforeAutospacing="1" w:after="100" w:afterAutospacing="1" w:line="360" w:lineRule="auto"/>
              <w:jc w:val="center"/>
              <w:rPr>
                <w:rFonts w:ascii="Arial" w:hAnsi="Arial" w:cs="Arial"/>
                <w:sz w:val="24"/>
                <w:szCs w:val="24"/>
              </w:rPr>
            </w:pPr>
            <w:r>
              <w:rPr>
                <w:rFonts w:ascii="Arial" w:hAnsi="Arial" w:cs="Arial"/>
                <w:sz w:val="24"/>
                <w:szCs w:val="24"/>
              </w:rPr>
              <w:t>2</w:t>
            </w:r>
          </w:p>
        </w:tc>
        <w:tc>
          <w:tcPr>
            <w:tcW w:w="1597" w:type="dxa"/>
          </w:tcPr>
          <w:p w14:paraId="639BC481" w14:textId="04299635" w:rsidR="009876F7" w:rsidRPr="00B21912" w:rsidRDefault="009876F7" w:rsidP="007C460D">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roofErr w:type="spellStart"/>
            <w:r w:rsidRPr="00B21912">
              <w:rPr>
                <w:rFonts w:ascii="Arial" w:hAnsi="Arial" w:cs="Arial"/>
                <w:sz w:val="24"/>
                <w:szCs w:val="24"/>
              </w:rPr>
              <w:t>Robi</w:t>
            </w:r>
            <w:proofErr w:type="spellEnd"/>
            <w:r w:rsidRPr="00B21912">
              <w:rPr>
                <w:rFonts w:ascii="Arial" w:hAnsi="Arial" w:cs="Arial"/>
                <w:sz w:val="24"/>
                <w:szCs w:val="24"/>
              </w:rPr>
              <w:t xml:space="preserve"> Axiata Limited</w:t>
            </w:r>
          </w:p>
        </w:tc>
        <w:tc>
          <w:tcPr>
            <w:tcW w:w="1273" w:type="dxa"/>
          </w:tcPr>
          <w:p w14:paraId="69CE713C" w14:textId="3D0B4EEE" w:rsidR="009876F7" w:rsidRPr="00B21912" w:rsidRDefault="009876F7" w:rsidP="007C460D">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roofErr w:type="spellStart"/>
            <w:r w:rsidRPr="00B21912">
              <w:rPr>
                <w:rFonts w:ascii="Arial" w:hAnsi="Arial" w:cs="Arial"/>
                <w:sz w:val="24"/>
                <w:szCs w:val="24"/>
              </w:rPr>
              <w:t>Robi</w:t>
            </w:r>
            <w:proofErr w:type="spellEnd"/>
          </w:p>
        </w:tc>
        <w:tc>
          <w:tcPr>
            <w:tcW w:w="2299" w:type="dxa"/>
          </w:tcPr>
          <w:p w14:paraId="1369B167" w14:textId="115FC780" w:rsidR="009876F7" w:rsidRPr="00B21912" w:rsidRDefault="009876F7" w:rsidP="007C460D">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Telecommunication</w:t>
            </w:r>
          </w:p>
        </w:tc>
        <w:tc>
          <w:tcPr>
            <w:tcW w:w="1065" w:type="dxa"/>
          </w:tcPr>
          <w:p w14:paraId="05F89ABB" w14:textId="0AA767A2" w:rsidR="009876F7" w:rsidRPr="00B21912" w:rsidRDefault="009876F7" w:rsidP="007C460D">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923179</w:t>
            </w:r>
          </w:p>
        </w:tc>
        <w:tc>
          <w:tcPr>
            <w:tcW w:w="834" w:type="dxa"/>
          </w:tcPr>
          <w:p w14:paraId="2FDB0BF9" w14:textId="6D7C65FF" w:rsidR="009876F7" w:rsidRPr="00B21912" w:rsidRDefault="00B51006" w:rsidP="007C460D">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74547</w:t>
            </w:r>
          </w:p>
        </w:tc>
        <w:tc>
          <w:tcPr>
            <w:tcW w:w="899" w:type="dxa"/>
          </w:tcPr>
          <w:p w14:paraId="01672EFF" w14:textId="58A8AC48" w:rsidR="009876F7" w:rsidRPr="00B21912" w:rsidRDefault="00EC4A1A" w:rsidP="007C460D">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997716</w:t>
            </w:r>
          </w:p>
        </w:tc>
        <w:tc>
          <w:tcPr>
            <w:tcW w:w="868" w:type="dxa"/>
          </w:tcPr>
          <w:p w14:paraId="6E829073" w14:textId="668D5A01" w:rsidR="009876F7" w:rsidRPr="00B21912" w:rsidRDefault="00EC4A1A" w:rsidP="007C460D">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76022</w:t>
            </w:r>
          </w:p>
        </w:tc>
      </w:tr>
      <w:tr w:rsidR="009876F7" w:rsidRPr="00B21912" w14:paraId="17DB35DC" w14:textId="77777777" w:rsidTr="00BC040D">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648" w:type="dxa"/>
          </w:tcPr>
          <w:p w14:paraId="0CD6FA4F" w14:textId="32390DD3" w:rsidR="009876F7" w:rsidRPr="00B21912" w:rsidRDefault="002B59FE" w:rsidP="007C460D">
            <w:pPr>
              <w:spacing w:before="100" w:beforeAutospacing="1" w:after="100" w:afterAutospacing="1" w:line="360" w:lineRule="auto"/>
              <w:jc w:val="center"/>
              <w:rPr>
                <w:rFonts w:ascii="Arial" w:hAnsi="Arial" w:cs="Arial"/>
                <w:sz w:val="24"/>
                <w:szCs w:val="24"/>
              </w:rPr>
            </w:pPr>
            <w:r>
              <w:rPr>
                <w:rFonts w:ascii="Arial" w:hAnsi="Arial" w:cs="Arial"/>
                <w:sz w:val="24"/>
                <w:szCs w:val="24"/>
              </w:rPr>
              <w:t>3</w:t>
            </w:r>
          </w:p>
        </w:tc>
        <w:tc>
          <w:tcPr>
            <w:tcW w:w="1597" w:type="dxa"/>
          </w:tcPr>
          <w:p w14:paraId="2E4D6BD6" w14:textId="2FE7A8FA" w:rsidR="009876F7" w:rsidRPr="00B21912" w:rsidRDefault="009876F7" w:rsidP="007C460D">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Grameenphone</w:t>
            </w:r>
          </w:p>
        </w:tc>
        <w:tc>
          <w:tcPr>
            <w:tcW w:w="1273" w:type="dxa"/>
          </w:tcPr>
          <w:p w14:paraId="6B2EC0FD" w14:textId="6B2FB1C1" w:rsidR="009876F7" w:rsidRPr="00B21912" w:rsidRDefault="009876F7" w:rsidP="007C460D">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Grameenphone</w:t>
            </w:r>
          </w:p>
        </w:tc>
        <w:tc>
          <w:tcPr>
            <w:tcW w:w="2299" w:type="dxa"/>
          </w:tcPr>
          <w:p w14:paraId="79FC293E" w14:textId="5612FABC" w:rsidR="009876F7" w:rsidRPr="00B21912" w:rsidRDefault="009876F7" w:rsidP="007C460D">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Telecommunication</w:t>
            </w:r>
          </w:p>
        </w:tc>
        <w:tc>
          <w:tcPr>
            <w:tcW w:w="1065" w:type="dxa"/>
          </w:tcPr>
          <w:p w14:paraId="265FF460" w14:textId="7FD2C52E" w:rsidR="009876F7" w:rsidRPr="00B21912" w:rsidRDefault="009876F7" w:rsidP="007C460D">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777883</w:t>
            </w:r>
          </w:p>
        </w:tc>
        <w:tc>
          <w:tcPr>
            <w:tcW w:w="834" w:type="dxa"/>
          </w:tcPr>
          <w:p w14:paraId="7BAE985A" w14:textId="44B348C8" w:rsidR="009876F7" w:rsidRPr="00B21912" w:rsidRDefault="00B51006" w:rsidP="007C460D">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74560</w:t>
            </w:r>
          </w:p>
        </w:tc>
        <w:tc>
          <w:tcPr>
            <w:tcW w:w="899" w:type="dxa"/>
          </w:tcPr>
          <w:p w14:paraId="7417AB01" w14:textId="3EABE77B" w:rsidR="009876F7" w:rsidRPr="00B21912" w:rsidRDefault="00EC4A1A" w:rsidP="007C460D">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852443</w:t>
            </w:r>
          </w:p>
        </w:tc>
        <w:tc>
          <w:tcPr>
            <w:tcW w:w="868" w:type="dxa"/>
          </w:tcPr>
          <w:p w14:paraId="4B083E5F" w14:textId="7BFFB368" w:rsidR="009876F7" w:rsidRPr="00B21912" w:rsidRDefault="00EC4A1A" w:rsidP="007C460D">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69667</w:t>
            </w:r>
          </w:p>
        </w:tc>
      </w:tr>
      <w:tr w:rsidR="009876F7" w:rsidRPr="00B21912" w14:paraId="6E2C115B" w14:textId="77777777" w:rsidTr="00BC040D">
        <w:trPr>
          <w:trHeight w:val="235"/>
        </w:trPr>
        <w:tc>
          <w:tcPr>
            <w:cnfStyle w:val="001000000000" w:firstRow="0" w:lastRow="0" w:firstColumn="1" w:lastColumn="0" w:oddVBand="0" w:evenVBand="0" w:oddHBand="0" w:evenHBand="0" w:firstRowFirstColumn="0" w:firstRowLastColumn="0" w:lastRowFirstColumn="0" w:lastRowLastColumn="0"/>
            <w:tcW w:w="648" w:type="dxa"/>
          </w:tcPr>
          <w:p w14:paraId="4FADFDDB" w14:textId="537E8BD3" w:rsidR="009876F7" w:rsidRPr="00B21912" w:rsidRDefault="002B59FE" w:rsidP="007C460D">
            <w:pPr>
              <w:spacing w:before="100" w:beforeAutospacing="1" w:after="100" w:afterAutospacing="1" w:line="360" w:lineRule="auto"/>
              <w:jc w:val="center"/>
              <w:rPr>
                <w:rFonts w:ascii="Arial" w:hAnsi="Arial" w:cs="Arial"/>
                <w:sz w:val="24"/>
                <w:szCs w:val="24"/>
              </w:rPr>
            </w:pPr>
            <w:r>
              <w:rPr>
                <w:rFonts w:ascii="Arial" w:hAnsi="Arial" w:cs="Arial"/>
                <w:sz w:val="24"/>
                <w:szCs w:val="24"/>
              </w:rPr>
              <w:t>4</w:t>
            </w:r>
          </w:p>
        </w:tc>
        <w:tc>
          <w:tcPr>
            <w:tcW w:w="1597" w:type="dxa"/>
          </w:tcPr>
          <w:p w14:paraId="60F09898" w14:textId="24E3DD87" w:rsidR="009876F7" w:rsidRPr="00B21912" w:rsidRDefault="009876F7" w:rsidP="007C460D">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Bikroy.com</w:t>
            </w:r>
          </w:p>
        </w:tc>
        <w:tc>
          <w:tcPr>
            <w:tcW w:w="1273" w:type="dxa"/>
          </w:tcPr>
          <w:p w14:paraId="091AD77D" w14:textId="32E171B9" w:rsidR="009876F7" w:rsidRPr="00B21912" w:rsidRDefault="009876F7" w:rsidP="007C460D">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Bikroy.com</w:t>
            </w:r>
          </w:p>
        </w:tc>
        <w:tc>
          <w:tcPr>
            <w:tcW w:w="2299" w:type="dxa"/>
          </w:tcPr>
          <w:p w14:paraId="4914692D" w14:textId="0E97C345" w:rsidR="009876F7" w:rsidRPr="00B21912" w:rsidRDefault="009876F7" w:rsidP="007C460D">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E-commerce</w:t>
            </w:r>
          </w:p>
        </w:tc>
        <w:tc>
          <w:tcPr>
            <w:tcW w:w="1065" w:type="dxa"/>
          </w:tcPr>
          <w:p w14:paraId="01A0D2FA" w14:textId="6D1F6A63" w:rsidR="009876F7" w:rsidRPr="00B21912" w:rsidRDefault="00B51006" w:rsidP="007C460D">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700704</w:t>
            </w:r>
          </w:p>
        </w:tc>
        <w:tc>
          <w:tcPr>
            <w:tcW w:w="834" w:type="dxa"/>
          </w:tcPr>
          <w:p w14:paraId="65C988D6" w14:textId="14DE5A50" w:rsidR="009876F7" w:rsidRPr="00B21912" w:rsidRDefault="00B51006" w:rsidP="007C460D">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27039</w:t>
            </w:r>
          </w:p>
        </w:tc>
        <w:tc>
          <w:tcPr>
            <w:tcW w:w="899" w:type="dxa"/>
          </w:tcPr>
          <w:p w14:paraId="7F935CF2" w14:textId="17B29C81" w:rsidR="009876F7" w:rsidRPr="00B21912" w:rsidRDefault="00EC4A1A" w:rsidP="007C460D">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727743</w:t>
            </w:r>
          </w:p>
        </w:tc>
        <w:tc>
          <w:tcPr>
            <w:tcW w:w="868" w:type="dxa"/>
          </w:tcPr>
          <w:p w14:paraId="53619CA2" w14:textId="01A1B70E" w:rsidR="009876F7" w:rsidRPr="00B21912" w:rsidRDefault="00EC4A1A" w:rsidP="007C460D">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42900</w:t>
            </w:r>
          </w:p>
        </w:tc>
      </w:tr>
      <w:tr w:rsidR="009876F7" w:rsidRPr="00B21912" w14:paraId="605DF74E" w14:textId="77777777" w:rsidTr="00BC040D">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648" w:type="dxa"/>
          </w:tcPr>
          <w:p w14:paraId="2BA2BD75" w14:textId="469B1138" w:rsidR="009876F7" w:rsidRPr="00B21912" w:rsidRDefault="002B59FE" w:rsidP="007C460D">
            <w:pPr>
              <w:spacing w:before="100" w:beforeAutospacing="1" w:after="100" w:afterAutospacing="1" w:line="360" w:lineRule="auto"/>
              <w:jc w:val="center"/>
              <w:rPr>
                <w:rFonts w:ascii="Arial" w:hAnsi="Arial" w:cs="Arial"/>
                <w:sz w:val="24"/>
                <w:szCs w:val="24"/>
              </w:rPr>
            </w:pPr>
            <w:r>
              <w:rPr>
                <w:rFonts w:ascii="Arial" w:hAnsi="Arial" w:cs="Arial"/>
                <w:sz w:val="24"/>
                <w:szCs w:val="24"/>
              </w:rPr>
              <w:t>5</w:t>
            </w:r>
          </w:p>
        </w:tc>
        <w:tc>
          <w:tcPr>
            <w:tcW w:w="1597" w:type="dxa"/>
          </w:tcPr>
          <w:p w14:paraId="1D4AEC7A" w14:textId="0A48EC47" w:rsidR="009876F7" w:rsidRPr="00B21912" w:rsidRDefault="009876F7" w:rsidP="007C460D">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roofErr w:type="spellStart"/>
            <w:r w:rsidRPr="00B21912">
              <w:rPr>
                <w:rFonts w:ascii="Arial" w:hAnsi="Arial" w:cs="Arial"/>
                <w:sz w:val="24"/>
                <w:szCs w:val="24"/>
              </w:rPr>
              <w:t>Cellbazar</w:t>
            </w:r>
            <w:proofErr w:type="spellEnd"/>
          </w:p>
        </w:tc>
        <w:tc>
          <w:tcPr>
            <w:tcW w:w="1273" w:type="dxa"/>
          </w:tcPr>
          <w:p w14:paraId="5E5EB5EC" w14:textId="08231949" w:rsidR="009876F7" w:rsidRPr="00B21912" w:rsidRDefault="009876F7" w:rsidP="007C460D">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roofErr w:type="spellStart"/>
            <w:r w:rsidRPr="00B21912">
              <w:rPr>
                <w:rFonts w:ascii="Arial" w:hAnsi="Arial" w:cs="Arial"/>
                <w:sz w:val="24"/>
                <w:szCs w:val="24"/>
              </w:rPr>
              <w:t>Cellbazar</w:t>
            </w:r>
            <w:proofErr w:type="spellEnd"/>
          </w:p>
        </w:tc>
        <w:tc>
          <w:tcPr>
            <w:tcW w:w="2299" w:type="dxa"/>
          </w:tcPr>
          <w:p w14:paraId="252DB684" w14:textId="2A63F12A" w:rsidR="009876F7" w:rsidRPr="00B21912" w:rsidRDefault="009876F7" w:rsidP="007C460D">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E-commerce</w:t>
            </w:r>
          </w:p>
        </w:tc>
        <w:tc>
          <w:tcPr>
            <w:tcW w:w="1065" w:type="dxa"/>
          </w:tcPr>
          <w:p w14:paraId="207D2688" w14:textId="6A8E0F18" w:rsidR="009876F7" w:rsidRPr="00B21912" w:rsidRDefault="00B51006" w:rsidP="007C460D">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631623</w:t>
            </w:r>
          </w:p>
        </w:tc>
        <w:tc>
          <w:tcPr>
            <w:tcW w:w="834" w:type="dxa"/>
          </w:tcPr>
          <w:p w14:paraId="72760203" w14:textId="4647B986" w:rsidR="009876F7" w:rsidRPr="00B21912" w:rsidRDefault="00B51006" w:rsidP="007C460D">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14957</w:t>
            </w:r>
          </w:p>
        </w:tc>
        <w:tc>
          <w:tcPr>
            <w:tcW w:w="899" w:type="dxa"/>
          </w:tcPr>
          <w:p w14:paraId="343820C8" w14:textId="72F84744" w:rsidR="009876F7" w:rsidRPr="00B21912" w:rsidRDefault="00EC4A1A" w:rsidP="007C460D">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646580</w:t>
            </w:r>
          </w:p>
        </w:tc>
        <w:tc>
          <w:tcPr>
            <w:tcW w:w="868" w:type="dxa"/>
          </w:tcPr>
          <w:p w14:paraId="684E5D83" w14:textId="6A3E3376" w:rsidR="009876F7" w:rsidRPr="00B21912" w:rsidRDefault="00EC4A1A" w:rsidP="007C460D">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32398</w:t>
            </w:r>
          </w:p>
        </w:tc>
      </w:tr>
      <w:tr w:rsidR="00EC4A1A" w:rsidRPr="00B21912" w14:paraId="37DD2436" w14:textId="77777777" w:rsidTr="00BC040D">
        <w:trPr>
          <w:trHeight w:val="235"/>
        </w:trPr>
        <w:tc>
          <w:tcPr>
            <w:cnfStyle w:val="001000000000" w:firstRow="0" w:lastRow="0" w:firstColumn="1" w:lastColumn="0" w:oddVBand="0" w:evenVBand="0" w:oddHBand="0" w:evenHBand="0" w:firstRowFirstColumn="0" w:firstRowLastColumn="0" w:lastRowFirstColumn="0" w:lastRowLastColumn="0"/>
            <w:tcW w:w="648" w:type="dxa"/>
          </w:tcPr>
          <w:p w14:paraId="693E64BC" w14:textId="31A34EE3" w:rsidR="00EC4A1A" w:rsidRPr="00B21912" w:rsidRDefault="002B59FE" w:rsidP="007C460D">
            <w:pPr>
              <w:spacing w:before="100" w:beforeAutospacing="1" w:after="100" w:afterAutospacing="1" w:line="360" w:lineRule="auto"/>
              <w:jc w:val="center"/>
              <w:rPr>
                <w:rFonts w:ascii="Arial" w:hAnsi="Arial" w:cs="Arial"/>
                <w:sz w:val="24"/>
                <w:szCs w:val="24"/>
              </w:rPr>
            </w:pPr>
            <w:r>
              <w:rPr>
                <w:rFonts w:ascii="Arial" w:hAnsi="Arial" w:cs="Arial"/>
                <w:sz w:val="24"/>
                <w:szCs w:val="24"/>
              </w:rPr>
              <w:t>6</w:t>
            </w:r>
          </w:p>
        </w:tc>
        <w:tc>
          <w:tcPr>
            <w:tcW w:w="1597" w:type="dxa"/>
          </w:tcPr>
          <w:p w14:paraId="19AB7483" w14:textId="1EB19316" w:rsidR="00EC4A1A" w:rsidRPr="00B21912" w:rsidRDefault="00BB5ED6" w:rsidP="007C460D">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roofErr w:type="spellStart"/>
            <w:r w:rsidRPr="00B21912">
              <w:rPr>
                <w:rFonts w:ascii="Arial" w:hAnsi="Arial" w:cs="Arial"/>
                <w:sz w:val="24"/>
                <w:szCs w:val="24"/>
              </w:rPr>
              <w:t>Prothomalojobs</w:t>
            </w:r>
            <w:proofErr w:type="spellEnd"/>
          </w:p>
        </w:tc>
        <w:tc>
          <w:tcPr>
            <w:tcW w:w="1273" w:type="dxa"/>
          </w:tcPr>
          <w:p w14:paraId="61A194DD" w14:textId="1726C329" w:rsidR="00EC4A1A" w:rsidRPr="00B21912" w:rsidRDefault="00BB5ED6" w:rsidP="007C460D">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roofErr w:type="spellStart"/>
            <w:r w:rsidRPr="00B21912">
              <w:rPr>
                <w:rFonts w:ascii="Arial" w:hAnsi="Arial" w:cs="Arial"/>
                <w:sz w:val="24"/>
                <w:szCs w:val="24"/>
              </w:rPr>
              <w:t>Prothomalo</w:t>
            </w:r>
            <w:proofErr w:type="spellEnd"/>
          </w:p>
        </w:tc>
        <w:tc>
          <w:tcPr>
            <w:tcW w:w="2299" w:type="dxa"/>
          </w:tcPr>
          <w:p w14:paraId="0ED8C2DF" w14:textId="4C3D4C67" w:rsidR="00EC4A1A" w:rsidRPr="00B21912" w:rsidRDefault="00BB5ED6" w:rsidP="007C460D">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Job portal</w:t>
            </w:r>
          </w:p>
        </w:tc>
        <w:tc>
          <w:tcPr>
            <w:tcW w:w="1065" w:type="dxa"/>
          </w:tcPr>
          <w:p w14:paraId="2CB89DA9" w14:textId="3F6F6672" w:rsidR="00EC4A1A" w:rsidRPr="00B21912" w:rsidRDefault="00BB5ED6" w:rsidP="007C460D">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563103</w:t>
            </w:r>
          </w:p>
        </w:tc>
        <w:tc>
          <w:tcPr>
            <w:tcW w:w="834" w:type="dxa"/>
          </w:tcPr>
          <w:p w14:paraId="41851C29" w14:textId="03DAC223" w:rsidR="00EC4A1A" w:rsidRPr="00B21912" w:rsidRDefault="00BB5ED6" w:rsidP="007C460D">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72278</w:t>
            </w:r>
          </w:p>
        </w:tc>
        <w:tc>
          <w:tcPr>
            <w:tcW w:w="899" w:type="dxa"/>
          </w:tcPr>
          <w:p w14:paraId="2A961A7A" w14:textId="214F8866" w:rsidR="00EC4A1A" w:rsidRPr="00B21912" w:rsidRDefault="00BB5ED6" w:rsidP="007C460D">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635381</w:t>
            </w:r>
          </w:p>
        </w:tc>
        <w:tc>
          <w:tcPr>
            <w:tcW w:w="868" w:type="dxa"/>
          </w:tcPr>
          <w:p w14:paraId="5B827C08" w14:textId="6293490D" w:rsidR="00EC4A1A" w:rsidRPr="00B21912" w:rsidRDefault="00BB5ED6" w:rsidP="007C460D">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96965</w:t>
            </w:r>
          </w:p>
        </w:tc>
      </w:tr>
      <w:tr w:rsidR="00BB5ED6" w:rsidRPr="00B21912" w14:paraId="62BD5B88" w14:textId="77777777" w:rsidTr="00BC040D">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648" w:type="dxa"/>
          </w:tcPr>
          <w:p w14:paraId="509706AD" w14:textId="2B3AAD83" w:rsidR="00BB5ED6" w:rsidRPr="00B21912" w:rsidRDefault="002B59FE" w:rsidP="007C460D">
            <w:pPr>
              <w:spacing w:before="100" w:beforeAutospacing="1" w:after="100" w:afterAutospacing="1" w:line="360" w:lineRule="auto"/>
              <w:jc w:val="center"/>
              <w:rPr>
                <w:rFonts w:ascii="Arial" w:hAnsi="Arial" w:cs="Arial"/>
                <w:sz w:val="24"/>
                <w:szCs w:val="24"/>
              </w:rPr>
            </w:pPr>
            <w:r>
              <w:rPr>
                <w:rFonts w:ascii="Arial" w:hAnsi="Arial" w:cs="Arial"/>
                <w:sz w:val="24"/>
                <w:szCs w:val="24"/>
              </w:rPr>
              <w:t>7</w:t>
            </w:r>
          </w:p>
        </w:tc>
        <w:tc>
          <w:tcPr>
            <w:tcW w:w="1597" w:type="dxa"/>
          </w:tcPr>
          <w:p w14:paraId="4CE7F01E" w14:textId="0A1F3B2F" w:rsidR="00BB5ED6" w:rsidRPr="00B21912" w:rsidRDefault="00BB5ED6" w:rsidP="007C460D">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Rokomari.com</w:t>
            </w:r>
          </w:p>
        </w:tc>
        <w:tc>
          <w:tcPr>
            <w:tcW w:w="1273" w:type="dxa"/>
          </w:tcPr>
          <w:p w14:paraId="78F37D7F" w14:textId="29B78A16" w:rsidR="00BB5ED6" w:rsidRPr="00B21912" w:rsidRDefault="00BB5ED6" w:rsidP="007C460D">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Rokomari.com</w:t>
            </w:r>
          </w:p>
        </w:tc>
        <w:tc>
          <w:tcPr>
            <w:tcW w:w="2299" w:type="dxa"/>
          </w:tcPr>
          <w:p w14:paraId="30225FBB" w14:textId="33076E1B" w:rsidR="00BB5ED6" w:rsidRPr="00B21912" w:rsidRDefault="00BB5ED6" w:rsidP="007C460D">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E-commerce</w:t>
            </w:r>
          </w:p>
        </w:tc>
        <w:tc>
          <w:tcPr>
            <w:tcW w:w="1065" w:type="dxa"/>
          </w:tcPr>
          <w:p w14:paraId="31BF66AC" w14:textId="023B4C9C" w:rsidR="00BB5ED6" w:rsidRPr="00B21912" w:rsidRDefault="00BB5ED6" w:rsidP="007C460D">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416211</w:t>
            </w:r>
          </w:p>
        </w:tc>
        <w:tc>
          <w:tcPr>
            <w:tcW w:w="834" w:type="dxa"/>
          </w:tcPr>
          <w:p w14:paraId="16D290E1" w14:textId="36A5578B" w:rsidR="00BB5ED6" w:rsidRPr="00B21912" w:rsidRDefault="00BB5ED6" w:rsidP="007C460D">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28142</w:t>
            </w:r>
          </w:p>
        </w:tc>
        <w:tc>
          <w:tcPr>
            <w:tcW w:w="899" w:type="dxa"/>
          </w:tcPr>
          <w:p w14:paraId="270CCAA7" w14:textId="7DB9D704" w:rsidR="00BB5ED6" w:rsidRPr="00B21912" w:rsidRDefault="00BB5ED6" w:rsidP="007C460D">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444353</w:t>
            </w:r>
          </w:p>
        </w:tc>
        <w:tc>
          <w:tcPr>
            <w:tcW w:w="868" w:type="dxa"/>
          </w:tcPr>
          <w:p w14:paraId="30C72403" w14:textId="15443477" w:rsidR="00BB5ED6" w:rsidRPr="00B21912" w:rsidRDefault="00BB5ED6" w:rsidP="007C460D">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22171</w:t>
            </w:r>
          </w:p>
        </w:tc>
      </w:tr>
      <w:tr w:rsidR="00BB5ED6" w:rsidRPr="00B21912" w14:paraId="02474FF5" w14:textId="77777777" w:rsidTr="00BC040D">
        <w:trPr>
          <w:trHeight w:val="235"/>
        </w:trPr>
        <w:tc>
          <w:tcPr>
            <w:cnfStyle w:val="001000000000" w:firstRow="0" w:lastRow="0" w:firstColumn="1" w:lastColumn="0" w:oddVBand="0" w:evenVBand="0" w:oddHBand="0" w:evenHBand="0" w:firstRowFirstColumn="0" w:firstRowLastColumn="0" w:lastRowFirstColumn="0" w:lastRowLastColumn="0"/>
            <w:tcW w:w="648" w:type="dxa"/>
          </w:tcPr>
          <w:p w14:paraId="21A51711" w14:textId="1979055E" w:rsidR="00BB5ED6" w:rsidRPr="00B21912" w:rsidRDefault="002B59FE" w:rsidP="007C460D">
            <w:pPr>
              <w:spacing w:before="100" w:beforeAutospacing="1" w:after="100" w:afterAutospacing="1" w:line="360" w:lineRule="auto"/>
              <w:jc w:val="center"/>
              <w:rPr>
                <w:rFonts w:ascii="Arial" w:hAnsi="Arial" w:cs="Arial"/>
                <w:sz w:val="24"/>
                <w:szCs w:val="24"/>
              </w:rPr>
            </w:pPr>
            <w:r>
              <w:rPr>
                <w:rFonts w:ascii="Arial" w:hAnsi="Arial" w:cs="Arial"/>
                <w:sz w:val="24"/>
                <w:szCs w:val="24"/>
              </w:rPr>
              <w:t>8</w:t>
            </w:r>
          </w:p>
        </w:tc>
        <w:tc>
          <w:tcPr>
            <w:tcW w:w="1597" w:type="dxa"/>
          </w:tcPr>
          <w:p w14:paraId="55729CC0" w14:textId="65332A11" w:rsidR="00BB5ED6" w:rsidRPr="00B21912" w:rsidRDefault="00BB5ED6" w:rsidP="007C460D">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roofErr w:type="spellStart"/>
            <w:r w:rsidRPr="00B21912">
              <w:rPr>
                <w:rFonts w:ascii="Arial" w:hAnsi="Arial" w:cs="Arial"/>
                <w:sz w:val="24"/>
                <w:szCs w:val="24"/>
              </w:rPr>
              <w:t>Aarong</w:t>
            </w:r>
            <w:proofErr w:type="spellEnd"/>
          </w:p>
        </w:tc>
        <w:tc>
          <w:tcPr>
            <w:tcW w:w="1273" w:type="dxa"/>
          </w:tcPr>
          <w:p w14:paraId="28F446B8" w14:textId="5BA3346B" w:rsidR="00BB5ED6" w:rsidRPr="00B21912" w:rsidRDefault="00BB5ED6" w:rsidP="007C460D">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roofErr w:type="spellStart"/>
            <w:r w:rsidRPr="00B21912">
              <w:rPr>
                <w:rFonts w:ascii="Arial" w:hAnsi="Arial" w:cs="Arial"/>
                <w:sz w:val="24"/>
                <w:szCs w:val="24"/>
              </w:rPr>
              <w:t>Aarong</w:t>
            </w:r>
            <w:proofErr w:type="spellEnd"/>
          </w:p>
        </w:tc>
        <w:tc>
          <w:tcPr>
            <w:tcW w:w="2299" w:type="dxa"/>
          </w:tcPr>
          <w:p w14:paraId="3E49D9EF" w14:textId="7C168F56" w:rsidR="00BB5ED6" w:rsidRPr="00B21912" w:rsidRDefault="00BB5ED6" w:rsidP="007C460D">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Fashion House</w:t>
            </w:r>
          </w:p>
        </w:tc>
        <w:tc>
          <w:tcPr>
            <w:tcW w:w="1065" w:type="dxa"/>
          </w:tcPr>
          <w:p w14:paraId="323A7E8A" w14:textId="72D76156" w:rsidR="00BB5ED6" w:rsidRPr="00B21912" w:rsidRDefault="00BB5ED6" w:rsidP="007C460D">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335319</w:t>
            </w:r>
          </w:p>
        </w:tc>
        <w:tc>
          <w:tcPr>
            <w:tcW w:w="834" w:type="dxa"/>
          </w:tcPr>
          <w:p w14:paraId="09155060" w14:textId="34193C6D" w:rsidR="00BB5ED6" w:rsidRPr="00B21912" w:rsidRDefault="00BB5ED6" w:rsidP="007C460D">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49387</w:t>
            </w:r>
          </w:p>
        </w:tc>
        <w:tc>
          <w:tcPr>
            <w:tcW w:w="899" w:type="dxa"/>
          </w:tcPr>
          <w:p w14:paraId="11B916FE" w14:textId="25A61D6F" w:rsidR="00BB5ED6" w:rsidRPr="00B21912" w:rsidRDefault="00BB5ED6" w:rsidP="007C460D">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384706</w:t>
            </w:r>
          </w:p>
        </w:tc>
        <w:tc>
          <w:tcPr>
            <w:tcW w:w="868" w:type="dxa"/>
          </w:tcPr>
          <w:p w14:paraId="04B3D6E2" w14:textId="00EDD309" w:rsidR="00BB5ED6" w:rsidRPr="00B21912" w:rsidRDefault="00504D60" w:rsidP="007C460D">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4300</w:t>
            </w:r>
          </w:p>
        </w:tc>
      </w:tr>
      <w:tr w:rsidR="00BB5ED6" w:rsidRPr="00B21912" w14:paraId="357F5B38" w14:textId="77777777" w:rsidTr="00BC040D">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648" w:type="dxa"/>
          </w:tcPr>
          <w:p w14:paraId="1C562663" w14:textId="234FFAE8" w:rsidR="00BB5ED6" w:rsidRPr="00B21912" w:rsidRDefault="002B59FE" w:rsidP="007C460D">
            <w:pPr>
              <w:spacing w:before="100" w:beforeAutospacing="1" w:after="100" w:afterAutospacing="1" w:line="360" w:lineRule="auto"/>
              <w:jc w:val="center"/>
              <w:rPr>
                <w:rFonts w:ascii="Arial" w:hAnsi="Arial" w:cs="Arial"/>
                <w:sz w:val="24"/>
                <w:szCs w:val="24"/>
              </w:rPr>
            </w:pPr>
            <w:r>
              <w:rPr>
                <w:rFonts w:ascii="Arial" w:hAnsi="Arial" w:cs="Arial"/>
                <w:sz w:val="24"/>
                <w:szCs w:val="24"/>
              </w:rPr>
              <w:t>9</w:t>
            </w:r>
          </w:p>
        </w:tc>
        <w:tc>
          <w:tcPr>
            <w:tcW w:w="1597" w:type="dxa"/>
          </w:tcPr>
          <w:p w14:paraId="300B6C6C" w14:textId="197A14A2" w:rsidR="00BB5ED6" w:rsidRPr="00B21912" w:rsidRDefault="00BB5ED6" w:rsidP="007C460D">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Yellow</w:t>
            </w:r>
          </w:p>
        </w:tc>
        <w:tc>
          <w:tcPr>
            <w:tcW w:w="1273" w:type="dxa"/>
          </w:tcPr>
          <w:p w14:paraId="414B3783" w14:textId="6F20D5A6" w:rsidR="00BB5ED6" w:rsidRPr="00B21912" w:rsidRDefault="00BB5ED6" w:rsidP="007C460D">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Yellow</w:t>
            </w:r>
          </w:p>
        </w:tc>
        <w:tc>
          <w:tcPr>
            <w:tcW w:w="2299" w:type="dxa"/>
          </w:tcPr>
          <w:p w14:paraId="7D9D72FB" w14:textId="4E8AF2EA" w:rsidR="00BB5ED6" w:rsidRPr="00B21912" w:rsidRDefault="00BB5ED6" w:rsidP="007C460D">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Fashion House</w:t>
            </w:r>
          </w:p>
        </w:tc>
        <w:tc>
          <w:tcPr>
            <w:tcW w:w="1065" w:type="dxa"/>
          </w:tcPr>
          <w:p w14:paraId="1C50F196" w14:textId="0D7FDF4C" w:rsidR="00BB5ED6" w:rsidRPr="00B21912" w:rsidRDefault="00BB5ED6" w:rsidP="007C460D">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329715</w:t>
            </w:r>
          </w:p>
        </w:tc>
        <w:tc>
          <w:tcPr>
            <w:tcW w:w="834" w:type="dxa"/>
          </w:tcPr>
          <w:p w14:paraId="6850B845" w14:textId="43E866D5" w:rsidR="00BB5ED6" w:rsidRPr="00B21912" w:rsidRDefault="00BB5ED6" w:rsidP="007C460D">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55576</w:t>
            </w:r>
          </w:p>
        </w:tc>
        <w:tc>
          <w:tcPr>
            <w:tcW w:w="899" w:type="dxa"/>
          </w:tcPr>
          <w:p w14:paraId="7BBA126B" w14:textId="27EA74D9" w:rsidR="00BB5ED6" w:rsidRPr="00B21912" w:rsidRDefault="00BB5ED6" w:rsidP="007C460D">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385291</w:t>
            </w:r>
          </w:p>
        </w:tc>
        <w:tc>
          <w:tcPr>
            <w:tcW w:w="868" w:type="dxa"/>
          </w:tcPr>
          <w:p w14:paraId="2C618D88" w14:textId="53F51D4F" w:rsidR="00BB5ED6" w:rsidRPr="00B21912" w:rsidRDefault="00504D60" w:rsidP="007C460D">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2511</w:t>
            </w:r>
          </w:p>
        </w:tc>
      </w:tr>
    </w:tbl>
    <w:p w14:paraId="38727F15" w14:textId="21E57097" w:rsidR="00156DF8" w:rsidRPr="00B21912" w:rsidRDefault="00156DF8" w:rsidP="007C460D">
      <w:pPr>
        <w:shd w:val="clear" w:color="auto" w:fill="FFFFFF"/>
        <w:spacing w:before="100" w:beforeAutospacing="1" w:after="100" w:afterAutospacing="1" w:line="360" w:lineRule="auto"/>
        <w:jc w:val="both"/>
        <w:rPr>
          <w:rFonts w:ascii="Arial" w:hAnsi="Arial" w:cs="Arial"/>
          <w:b/>
          <w:bCs/>
          <w:sz w:val="24"/>
          <w:szCs w:val="24"/>
        </w:rPr>
      </w:pPr>
      <w:r w:rsidRPr="00B21912">
        <w:rPr>
          <w:rFonts w:ascii="Arial" w:hAnsi="Arial" w:cs="Arial"/>
          <w:b/>
          <w:bCs/>
          <w:sz w:val="24"/>
          <w:szCs w:val="24"/>
        </w:rPr>
        <w:t xml:space="preserve">Table </w:t>
      </w:r>
      <w:r w:rsidR="006A6739">
        <w:rPr>
          <w:rFonts w:ascii="Arial" w:hAnsi="Arial" w:cs="Arial"/>
          <w:b/>
          <w:bCs/>
          <w:sz w:val="24"/>
          <w:szCs w:val="24"/>
        </w:rPr>
        <w:t>2</w:t>
      </w:r>
      <w:r w:rsidRPr="00B21912">
        <w:rPr>
          <w:rFonts w:ascii="Arial" w:hAnsi="Arial" w:cs="Arial"/>
          <w:b/>
          <w:bCs/>
          <w:sz w:val="24"/>
          <w:szCs w:val="24"/>
        </w:rPr>
        <w:t xml:space="preserve">: </w:t>
      </w:r>
      <w:r w:rsidR="006A6739" w:rsidRPr="006A6739">
        <w:rPr>
          <w:rFonts w:ascii="Arial" w:hAnsi="Arial" w:cs="Arial"/>
          <w:b/>
          <w:bCs/>
          <w:sz w:val="24"/>
          <w:szCs w:val="24"/>
        </w:rPr>
        <w:t>Famous</w:t>
      </w:r>
      <w:r w:rsidRPr="006A6739">
        <w:rPr>
          <w:rFonts w:ascii="Arial" w:hAnsi="Arial" w:cs="Arial"/>
          <w:b/>
          <w:bCs/>
          <w:sz w:val="24"/>
          <w:szCs w:val="24"/>
        </w:rPr>
        <w:t xml:space="preserve"> Facebook </w:t>
      </w:r>
      <w:r w:rsidR="002B59FE" w:rsidRPr="006A6739">
        <w:rPr>
          <w:rFonts w:ascii="Arial" w:hAnsi="Arial" w:cs="Arial"/>
          <w:b/>
          <w:bCs/>
          <w:sz w:val="24"/>
          <w:szCs w:val="24"/>
        </w:rPr>
        <w:t>Follower</w:t>
      </w:r>
      <w:r w:rsidRPr="006A6739">
        <w:rPr>
          <w:rFonts w:ascii="Arial" w:hAnsi="Arial" w:cs="Arial"/>
          <w:b/>
          <w:bCs/>
          <w:sz w:val="24"/>
          <w:szCs w:val="24"/>
        </w:rPr>
        <w:t xml:space="preserve"> </w:t>
      </w:r>
      <w:r w:rsidR="002B59FE" w:rsidRPr="006A6739">
        <w:rPr>
          <w:rFonts w:ascii="Arial" w:hAnsi="Arial" w:cs="Arial"/>
          <w:b/>
          <w:bCs/>
          <w:sz w:val="24"/>
          <w:szCs w:val="24"/>
        </w:rPr>
        <w:t>Sides</w:t>
      </w:r>
      <w:r w:rsidRPr="006A6739">
        <w:rPr>
          <w:rFonts w:ascii="Arial" w:hAnsi="Arial" w:cs="Arial"/>
          <w:b/>
          <w:bCs/>
          <w:sz w:val="24"/>
          <w:szCs w:val="24"/>
        </w:rPr>
        <w:t xml:space="preserve"> of </w:t>
      </w:r>
      <w:r w:rsidR="006A6739" w:rsidRPr="006A6739">
        <w:rPr>
          <w:rFonts w:ascii="Arial" w:hAnsi="Arial" w:cs="Arial"/>
          <w:b/>
          <w:bCs/>
          <w:sz w:val="24"/>
          <w:szCs w:val="24"/>
        </w:rPr>
        <w:t>Diverse</w:t>
      </w:r>
      <w:r w:rsidRPr="006A6739">
        <w:rPr>
          <w:rFonts w:ascii="Arial" w:hAnsi="Arial" w:cs="Arial"/>
          <w:b/>
          <w:bCs/>
          <w:sz w:val="24"/>
          <w:szCs w:val="24"/>
        </w:rPr>
        <w:t xml:space="preserve"> </w:t>
      </w:r>
      <w:r w:rsidR="002B59FE">
        <w:rPr>
          <w:rFonts w:ascii="Arial" w:hAnsi="Arial" w:cs="Arial"/>
          <w:b/>
          <w:bCs/>
          <w:sz w:val="24"/>
          <w:szCs w:val="24"/>
        </w:rPr>
        <w:t>Companies of</w:t>
      </w:r>
      <w:r w:rsidRPr="006A6739">
        <w:rPr>
          <w:rFonts w:ascii="Arial" w:hAnsi="Arial" w:cs="Arial"/>
          <w:b/>
          <w:bCs/>
          <w:sz w:val="24"/>
          <w:szCs w:val="24"/>
        </w:rPr>
        <w:t xml:space="preserve"> Bangladesh</w:t>
      </w:r>
    </w:p>
    <w:p w14:paraId="6697339F" w14:textId="426CD0D0" w:rsidR="00156DF8" w:rsidRDefault="00156DF8" w:rsidP="007C460D">
      <w:pPr>
        <w:shd w:val="clear" w:color="auto" w:fill="FFFFFF"/>
        <w:spacing w:before="100" w:beforeAutospacing="1" w:after="100" w:afterAutospacing="1" w:line="360" w:lineRule="auto"/>
        <w:jc w:val="both"/>
        <w:rPr>
          <w:rFonts w:ascii="Arial" w:hAnsi="Arial" w:cs="Arial"/>
          <w:b/>
          <w:bCs/>
          <w:i/>
          <w:iCs/>
          <w:sz w:val="24"/>
          <w:szCs w:val="24"/>
        </w:rPr>
      </w:pPr>
    </w:p>
    <w:p w14:paraId="639389B6" w14:textId="2E16F644" w:rsidR="007C460D" w:rsidRDefault="007C460D" w:rsidP="007C460D">
      <w:pPr>
        <w:shd w:val="clear" w:color="auto" w:fill="FFFFFF"/>
        <w:spacing w:before="100" w:beforeAutospacing="1" w:after="100" w:afterAutospacing="1" w:line="360" w:lineRule="auto"/>
        <w:jc w:val="both"/>
        <w:rPr>
          <w:rFonts w:ascii="Arial" w:hAnsi="Arial" w:cs="Arial"/>
          <w:b/>
          <w:bCs/>
          <w:i/>
          <w:iCs/>
          <w:sz w:val="24"/>
          <w:szCs w:val="24"/>
        </w:rPr>
      </w:pPr>
    </w:p>
    <w:p w14:paraId="41F25ECD" w14:textId="77777777" w:rsidR="007C460D" w:rsidRPr="00C91069" w:rsidRDefault="007C460D" w:rsidP="007C460D">
      <w:pPr>
        <w:shd w:val="clear" w:color="auto" w:fill="FFFFFF"/>
        <w:spacing w:before="100" w:beforeAutospacing="1" w:after="100" w:afterAutospacing="1" w:line="360" w:lineRule="auto"/>
        <w:jc w:val="both"/>
        <w:rPr>
          <w:rFonts w:ascii="Arial" w:hAnsi="Arial" w:cs="Arial"/>
          <w:b/>
          <w:bCs/>
          <w:i/>
          <w:iCs/>
          <w:sz w:val="24"/>
          <w:szCs w:val="24"/>
        </w:rPr>
      </w:pPr>
    </w:p>
    <w:p w14:paraId="1D0F5236" w14:textId="77777777" w:rsidR="006A6739" w:rsidRPr="00C91069" w:rsidRDefault="006A6739" w:rsidP="007C460D">
      <w:pPr>
        <w:shd w:val="clear" w:color="auto" w:fill="FFFFFF"/>
        <w:spacing w:before="100" w:beforeAutospacing="1" w:after="100" w:afterAutospacing="1" w:line="360" w:lineRule="auto"/>
        <w:jc w:val="both"/>
        <w:rPr>
          <w:rFonts w:ascii="Arial" w:hAnsi="Arial" w:cs="Arial"/>
          <w:b/>
          <w:bCs/>
          <w:i/>
          <w:iCs/>
          <w:sz w:val="24"/>
          <w:szCs w:val="24"/>
        </w:rPr>
      </w:pPr>
      <w:r w:rsidRPr="00C91069">
        <w:rPr>
          <w:rFonts w:ascii="Arial" w:hAnsi="Arial" w:cs="Arial"/>
          <w:b/>
          <w:bCs/>
          <w:i/>
          <w:iCs/>
          <w:sz w:val="24"/>
          <w:szCs w:val="24"/>
        </w:rPr>
        <w:lastRenderedPageBreak/>
        <w:t>4.2.2    Top Brands of Bangladesh on Twitter</w:t>
      </w:r>
    </w:p>
    <w:p w14:paraId="4254506D" w14:textId="7433D096" w:rsidR="00852E4F" w:rsidRPr="006A6739" w:rsidRDefault="002B59FE" w:rsidP="007C460D">
      <w:pPr>
        <w:shd w:val="clear" w:color="auto" w:fill="FFFFFF"/>
        <w:spacing w:before="100" w:beforeAutospacing="1" w:after="100" w:afterAutospacing="1" w:line="360" w:lineRule="auto"/>
        <w:jc w:val="both"/>
        <w:rPr>
          <w:rFonts w:ascii="Arial" w:hAnsi="Arial" w:cs="Arial"/>
          <w:sz w:val="24"/>
          <w:szCs w:val="24"/>
        </w:rPr>
      </w:pPr>
      <w:r w:rsidRPr="002B59FE">
        <w:rPr>
          <w:rFonts w:ascii="Arial" w:hAnsi="Arial" w:cs="Arial"/>
          <w:sz w:val="24"/>
          <w:szCs w:val="24"/>
        </w:rPr>
        <w:t>Many people around the world use Twitter to talk about everything from news to brands and organizations. To date, there are 230 million dynamic clients on Twitter worldwide. In addition, those clients consistently post 500 million tweets (Twitter, 2014). Twitter's short message administration is called tweets. Clients registered on Twitter can study and post tweets, however unregistered clients can understand it. Twitter ranks 25th among most visited places in Bangladesh (Alexa, 2014)</w:t>
      </w:r>
      <w:r w:rsidR="006A6739" w:rsidRPr="006A6739">
        <w:rPr>
          <w:rFonts w:ascii="Arial" w:hAnsi="Arial" w:cs="Arial"/>
          <w:sz w:val="24"/>
          <w:szCs w:val="24"/>
        </w:rPr>
        <w:t xml:space="preserve">. </w:t>
      </w:r>
      <w:r w:rsidRPr="002B59FE">
        <w:rPr>
          <w:rFonts w:ascii="Arial" w:hAnsi="Arial" w:cs="Arial"/>
          <w:sz w:val="24"/>
          <w:szCs w:val="24"/>
        </w:rPr>
        <w:t xml:space="preserve">Organizations can use Twitter to communicate directly with people (clients) who are interested in their image, to participate in events and discussions, to improve web-based brand character, and in this way to attract customers. Table 3 shows the most famous official Twitter records of various brands in Bangladesh. Source: </w:t>
      </w:r>
      <w:proofErr w:type="spellStart"/>
      <w:r w:rsidRPr="002B59FE">
        <w:rPr>
          <w:rFonts w:ascii="Arial" w:hAnsi="Arial" w:cs="Arial"/>
          <w:sz w:val="24"/>
          <w:szCs w:val="24"/>
        </w:rPr>
        <w:t>Socialbakers</w:t>
      </w:r>
      <w:proofErr w:type="spellEnd"/>
      <w:r w:rsidRPr="002B59FE">
        <w:rPr>
          <w:rFonts w:ascii="Arial" w:hAnsi="Arial" w:cs="Arial"/>
          <w:sz w:val="24"/>
          <w:szCs w:val="24"/>
        </w:rPr>
        <w:t xml:space="preserve"> (2014)</w:t>
      </w:r>
    </w:p>
    <w:tbl>
      <w:tblPr>
        <w:tblStyle w:val="GridTable4-Accent1"/>
        <w:tblW w:w="0" w:type="auto"/>
        <w:tblLook w:val="04A0" w:firstRow="1" w:lastRow="0" w:firstColumn="1" w:lastColumn="0" w:noHBand="0" w:noVBand="1"/>
      </w:tblPr>
      <w:tblGrid>
        <w:gridCol w:w="863"/>
        <w:gridCol w:w="2128"/>
        <w:gridCol w:w="1884"/>
        <w:gridCol w:w="2297"/>
        <w:gridCol w:w="1342"/>
        <w:gridCol w:w="1062"/>
      </w:tblGrid>
      <w:tr w:rsidR="00156DF8" w:rsidRPr="00B21912" w14:paraId="6EB94D0B" w14:textId="4E9DFC21" w:rsidTr="00BC04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7" w:type="dxa"/>
          </w:tcPr>
          <w:p w14:paraId="3339B603" w14:textId="1E18247B" w:rsidR="00156DF8" w:rsidRPr="00B21912" w:rsidRDefault="00156DF8" w:rsidP="007C460D">
            <w:pPr>
              <w:spacing w:before="100" w:beforeAutospacing="1" w:after="100" w:afterAutospacing="1" w:line="360" w:lineRule="auto"/>
              <w:jc w:val="center"/>
              <w:rPr>
                <w:rFonts w:ascii="Arial" w:hAnsi="Arial" w:cs="Arial"/>
                <w:sz w:val="24"/>
                <w:szCs w:val="24"/>
              </w:rPr>
            </w:pPr>
            <w:r w:rsidRPr="00B21912">
              <w:rPr>
                <w:rFonts w:ascii="Arial" w:hAnsi="Arial" w:cs="Arial"/>
                <w:sz w:val="24"/>
                <w:szCs w:val="24"/>
              </w:rPr>
              <w:t>Rank</w:t>
            </w:r>
          </w:p>
        </w:tc>
        <w:tc>
          <w:tcPr>
            <w:tcW w:w="1817" w:type="dxa"/>
          </w:tcPr>
          <w:p w14:paraId="480870A0" w14:textId="5C8240B9" w:rsidR="00156DF8" w:rsidRPr="00B21912" w:rsidRDefault="00156DF8" w:rsidP="007C460D">
            <w:pPr>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Profile Name</w:t>
            </w:r>
          </w:p>
        </w:tc>
        <w:tc>
          <w:tcPr>
            <w:tcW w:w="1709" w:type="dxa"/>
          </w:tcPr>
          <w:p w14:paraId="06D5744F" w14:textId="52530B0E" w:rsidR="00156DF8" w:rsidRPr="00B21912" w:rsidRDefault="00156DF8" w:rsidP="007C460D">
            <w:pPr>
              <w:tabs>
                <w:tab w:val="center" w:pos="849"/>
              </w:tabs>
              <w:spacing w:before="100" w:beforeAutospacing="1"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 xml:space="preserve">  </w:t>
            </w:r>
            <w:r w:rsidRPr="00B21912">
              <w:rPr>
                <w:rFonts w:ascii="Arial" w:hAnsi="Arial" w:cs="Arial"/>
                <w:sz w:val="24"/>
                <w:szCs w:val="24"/>
              </w:rPr>
              <w:tab/>
              <w:t>Brand</w:t>
            </w:r>
          </w:p>
        </w:tc>
        <w:tc>
          <w:tcPr>
            <w:tcW w:w="1989" w:type="dxa"/>
          </w:tcPr>
          <w:p w14:paraId="45DBA76E" w14:textId="5C091976" w:rsidR="00156DF8" w:rsidRPr="00B21912" w:rsidRDefault="00156DF8" w:rsidP="007C460D">
            <w:pPr>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Industry</w:t>
            </w:r>
          </w:p>
        </w:tc>
        <w:tc>
          <w:tcPr>
            <w:tcW w:w="1379" w:type="dxa"/>
          </w:tcPr>
          <w:p w14:paraId="16B311A9" w14:textId="65E83ACD" w:rsidR="00156DF8" w:rsidRPr="00B21912" w:rsidRDefault="00156DF8" w:rsidP="007C460D">
            <w:pPr>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Followers</w:t>
            </w:r>
          </w:p>
        </w:tc>
        <w:tc>
          <w:tcPr>
            <w:tcW w:w="1325" w:type="dxa"/>
          </w:tcPr>
          <w:p w14:paraId="1DDE57FB" w14:textId="6ABD6C5A" w:rsidR="00156DF8" w:rsidRPr="00B21912" w:rsidRDefault="00156DF8" w:rsidP="007C460D">
            <w:pPr>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Tweets</w:t>
            </w:r>
          </w:p>
        </w:tc>
      </w:tr>
      <w:tr w:rsidR="00156DF8" w:rsidRPr="00B21912" w14:paraId="35672BA9" w14:textId="75E1F16D" w:rsidTr="00BC0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7" w:type="dxa"/>
          </w:tcPr>
          <w:p w14:paraId="55CD983B" w14:textId="4750DBB4" w:rsidR="00156DF8" w:rsidRPr="00B21912" w:rsidRDefault="00156DF8" w:rsidP="007C460D">
            <w:pPr>
              <w:spacing w:before="100" w:beforeAutospacing="1" w:after="100" w:afterAutospacing="1" w:line="360" w:lineRule="auto"/>
              <w:jc w:val="center"/>
              <w:rPr>
                <w:rFonts w:ascii="Arial" w:hAnsi="Arial" w:cs="Arial"/>
                <w:sz w:val="24"/>
                <w:szCs w:val="24"/>
              </w:rPr>
            </w:pPr>
            <w:r w:rsidRPr="00B21912">
              <w:rPr>
                <w:rFonts w:ascii="Arial" w:hAnsi="Arial" w:cs="Arial"/>
                <w:sz w:val="24"/>
                <w:szCs w:val="24"/>
              </w:rPr>
              <w:t>1</w:t>
            </w:r>
          </w:p>
        </w:tc>
        <w:tc>
          <w:tcPr>
            <w:tcW w:w="1817" w:type="dxa"/>
          </w:tcPr>
          <w:p w14:paraId="4B55E560" w14:textId="21EEF0FE" w:rsidR="00156DF8" w:rsidRPr="00B21912" w:rsidRDefault="00E40665" w:rsidP="007C460D">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@BanglaSong</w:t>
            </w:r>
          </w:p>
        </w:tc>
        <w:tc>
          <w:tcPr>
            <w:tcW w:w="1709" w:type="dxa"/>
          </w:tcPr>
          <w:p w14:paraId="394D7AD4" w14:textId="77E2D730" w:rsidR="00156DF8" w:rsidRPr="00B21912" w:rsidRDefault="00E40665" w:rsidP="007C460D">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Music.com.bd</w:t>
            </w:r>
          </w:p>
        </w:tc>
        <w:tc>
          <w:tcPr>
            <w:tcW w:w="1989" w:type="dxa"/>
          </w:tcPr>
          <w:p w14:paraId="6C6DE085" w14:textId="2B773192" w:rsidR="00156DF8" w:rsidRPr="00B21912" w:rsidRDefault="00E40665" w:rsidP="007C460D">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Online music portal</w:t>
            </w:r>
          </w:p>
        </w:tc>
        <w:tc>
          <w:tcPr>
            <w:tcW w:w="1379" w:type="dxa"/>
          </w:tcPr>
          <w:p w14:paraId="4E4B2F6C" w14:textId="0FC1B63B" w:rsidR="00156DF8" w:rsidRPr="00B21912" w:rsidRDefault="00E40665" w:rsidP="007C460D">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12133</w:t>
            </w:r>
          </w:p>
        </w:tc>
        <w:tc>
          <w:tcPr>
            <w:tcW w:w="1325" w:type="dxa"/>
          </w:tcPr>
          <w:p w14:paraId="77F7DA1B" w14:textId="0D3C8325" w:rsidR="00156DF8" w:rsidRPr="00B21912" w:rsidRDefault="00E40665" w:rsidP="007C460D">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257</w:t>
            </w:r>
          </w:p>
        </w:tc>
      </w:tr>
      <w:tr w:rsidR="00E40665" w:rsidRPr="00B21912" w14:paraId="646F5660" w14:textId="7A773338" w:rsidTr="00BC040D">
        <w:tc>
          <w:tcPr>
            <w:cnfStyle w:val="001000000000" w:firstRow="0" w:lastRow="0" w:firstColumn="1" w:lastColumn="0" w:oddVBand="0" w:evenVBand="0" w:oddHBand="0" w:evenHBand="0" w:firstRowFirstColumn="0" w:firstRowLastColumn="0" w:lastRowFirstColumn="0" w:lastRowLastColumn="0"/>
            <w:tcW w:w="1357" w:type="dxa"/>
          </w:tcPr>
          <w:p w14:paraId="5202BBAC" w14:textId="04096D9F" w:rsidR="00E40665" w:rsidRPr="00B21912" w:rsidRDefault="00E40665" w:rsidP="007C460D">
            <w:pPr>
              <w:spacing w:before="100" w:beforeAutospacing="1" w:after="100" w:afterAutospacing="1" w:line="360" w:lineRule="auto"/>
              <w:jc w:val="center"/>
              <w:rPr>
                <w:rFonts w:ascii="Arial" w:hAnsi="Arial" w:cs="Arial"/>
                <w:sz w:val="24"/>
                <w:szCs w:val="24"/>
              </w:rPr>
            </w:pPr>
            <w:r w:rsidRPr="00B21912">
              <w:rPr>
                <w:rFonts w:ascii="Arial" w:hAnsi="Arial" w:cs="Arial"/>
                <w:sz w:val="24"/>
                <w:szCs w:val="24"/>
              </w:rPr>
              <w:t>2</w:t>
            </w:r>
          </w:p>
        </w:tc>
        <w:tc>
          <w:tcPr>
            <w:tcW w:w="1817" w:type="dxa"/>
          </w:tcPr>
          <w:p w14:paraId="4DE6A80D" w14:textId="57B369A6" w:rsidR="00E40665" w:rsidRPr="00B21912" w:rsidRDefault="00E40665" w:rsidP="007C460D">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@Grameenphone</w:t>
            </w:r>
          </w:p>
        </w:tc>
        <w:tc>
          <w:tcPr>
            <w:tcW w:w="1709" w:type="dxa"/>
          </w:tcPr>
          <w:p w14:paraId="24C9CA26" w14:textId="2DEC2B74" w:rsidR="00E40665" w:rsidRPr="00B21912" w:rsidRDefault="00E40665" w:rsidP="007C460D">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Grameenphone</w:t>
            </w:r>
          </w:p>
        </w:tc>
        <w:tc>
          <w:tcPr>
            <w:tcW w:w="1989" w:type="dxa"/>
          </w:tcPr>
          <w:p w14:paraId="6C5CDBF5" w14:textId="445604E3" w:rsidR="00E40665" w:rsidRPr="00B21912" w:rsidRDefault="00E40665" w:rsidP="007C460D">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Telecommunication</w:t>
            </w:r>
          </w:p>
        </w:tc>
        <w:tc>
          <w:tcPr>
            <w:tcW w:w="1379" w:type="dxa"/>
          </w:tcPr>
          <w:p w14:paraId="416F4322" w14:textId="5225D87D" w:rsidR="00E40665" w:rsidRPr="00B21912" w:rsidRDefault="00E40665" w:rsidP="007C460D">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10452</w:t>
            </w:r>
          </w:p>
        </w:tc>
        <w:tc>
          <w:tcPr>
            <w:tcW w:w="1325" w:type="dxa"/>
          </w:tcPr>
          <w:p w14:paraId="49F4DD76" w14:textId="5C131D44" w:rsidR="00E40665" w:rsidRPr="00B21912" w:rsidRDefault="00E40665" w:rsidP="007C460D">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638</w:t>
            </w:r>
          </w:p>
        </w:tc>
      </w:tr>
      <w:tr w:rsidR="00E40665" w:rsidRPr="00B21912" w14:paraId="16E21938" w14:textId="51E0C3EB" w:rsidTr="00BC0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7" w:type="dxa"/>
          </w:tcPr>
          <w:p w14:paraId="1E5197B7" w14:textId="78BF2F72" w:rsidR="00E40665" w:rsidRPr="00B21912" w:rsidRDefault="00E40665" w:rsidP="007C460D">
            <w:pPr>
              <w:spacing w:before="100" w:beforeAutospacing="1" w:after="100" w:afterAutospacing="1" w:line="360" w:lineRule="auto"/>
              <w:jc w:val="center"/>
              <w:rPr>
                <w:rFonts w:ascii="Arial" w:hAnsi="Arial" w:cs="Arial"/>
                <w:sz w:val="24"/>
                <w:szCs w:val="24"/>
              </w:rPr>
            </w:pPr>
            <w:r w:rsidRPr="00B21912">
              <w:rPr>
                <w:rFonts w:ascii="Arial" w:hAnsi="Arial" w:cs="Arial"/>
                <w:sz w:val="24"/>
                <w:szCs w:val="24"/>
              </w:rPr>
              <w:t>3</w:t>
            </w:r>
          </w:p>
        </w:tc>
        <w:tc>
          <w:tcPr>
            <w:tcW w:w="1817" w:type="dxa"/>
          </w:tcPr>
          <w:p w14:paraId="3B35FE1B" w14:textId="39E303CA" w:rsidR="00E40665" w:rsidRPr="00B21912" w:rsidRDefault="00E40665" w:rsidP="007C460D">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@airtel_bd</w:t>
            </w:r>
          </w:p>
        </w:tc>
        <w:tc>
          <w:tcPr>
            <w:tcW w:w="1709" w:type="dxa"/>
          </w:tcPr>
          <w:p w14:paraId="2162153F" w14:textId="4ACDDCAC" w:rsidR="00E40665" w:rsidRPr="00B21912" w:rsidRDefault="00E40665" w:rsidP="007C460D">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Airtel</w:t>
            </w:r>
          </w:p>
        </w:tc>
        <w:tc>
          <w:tcPr>
            <w:tcW w:w="1989" w:type="dxa"/>
          </w:tcPr>
          <w:p w14:paraId="4AD5D7A5" w14:textId="6CE2AC8B" w:rsidR="00E40665" w:rsidRPr="00B21912" w:rsidRDefault="00E40665" w:rsidP="007C460D">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Telecommunication</w:t>
            </w:r>
          </w:p>
        </w:tc>
        <w:tc>
          <w:tcPr>
            <w:tcW w:w="1379" w:type="dxa"/>
          </w:tcPr>
          <w:p w14:paraId="08BEB2E8" w14:textId="5A07B500" w:rsidR="00E40665" w:rsidRPr="00B21912" w:rsidRDefault="00E40665" w:rsidP="007C460D">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4033</w:t>
            </w:r>
          </w:p>
        </w:tc>
        <w:tc>
          <w:tcPr>
            <w:tcW w:w="1325" w:type="dxa"/>
          </w:tcPr>
          <w:p w14:paraId="36C8F639" w14:textId="546B48E4" w:rsidR="00E40665" w:rsidRPr="00B21912" w:rsidRDefault="00E40665" w:rsidP="007C460D">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2485</w:t>
            </w:r>
          </w:p>
        </w:tc>
      </w:tr>
      <w:tr w:rsidR="00E40665" w:rsidRPr="00B21912" w14:paraId="792EB2C8" w14:textId="569AB91B" w:rsidTr="00BC040D">
        <w:tc>
          <w:tcPr>
            <w:cnfStyle w:val="001000000000" w:firstRow="0" w:lastRow="0" w:firstColumn="1" w:lastColumn="0" w:oddVBand="0" w:evenVBand="0" w:oddHBand="0" w:evenHBand="0" w:firstRowFirstColumn="0" w:firstRowLastColumn="0" w:lastRowFirstColumn="0" w:lastRowLastColumn="0"/>
            <w:tcW w:w="1357" w:type="dxa"/>
          </w:tcPr>
          <w:p w14:paraId="7AEE2FE3" w14:textId="598C1B94" w:rsidR="00E40665" w:rsidRPr="00B21912" w:rsidRDefault="00E40665" w:rsidP="007C460D">
            <w:pPr>
              <w:spacing w:before="100" w:beforeAutospacing="1" w:after="100" w:afterAutospacing="1" w:line="360" w:lineRule="auto"/>
              <w:jc w:val="center"/>
              <w:rPr>
                <w:rFonts w:ascii="Arial" w:hAnsi="Arial" w:cs="Arial"/>
                <w:sz w:val="24"/>
                <w:szCs w:val="24"/>
              </w:rPr>
            </w:pPr>
            <w:r w:rsidRPr="00B21912">
              <w:rPr>
                <w:rFonts w:ascii="Arial" w:hAnsi="Arial" w:cs="Arial"/>
                <w:sz w:val="24"/>
                <w:szCs w:val="24"/>
              </w:rPr>
              <w:t>4</w:t>
            </w:r>
          </w:p>
        </w:tc>
        <w:tc>
          <w:tcPr>
            <w:tcW w:w="1817" w:type="dxa"/>
          </w:tcPr>
          <w:p w14:paraId="1EB020A9" w14:textId="24AB1979" w:rsidR="00E40665" w:rsidRPr="00B21912" w:rsidRDefault="00E40665" w:rsidP="007C460D">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@TweetRobi</w:t>
            </w:r>
          </w:p>
        </w:tc>
        <w:tc>
          <w:tcPr>
            <w:tcW w:w="1709" w:type="dxa"/>
          </w:tcPr>
          <w:p w14:paraId="65E1BD59" w14:textId="6C708FA7" w:rsidR="00E40665" w:rsidRPr="00B21912" w:rsidRDefault="00E40665" w:rsidP="007C460D">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roofErr w:type="spellStart"/>
            <w:r w:rsidRPr="00B21912">
              <w:rPr>
                <w:rFonts w:ascii="Arial" w:hAnsi="Arial" w:cs="Arial"/>
                <w:sz w:val="24"/>
                <w:szCs w:val="24"/>
              </w:rPr>
              <w:t>Robi</w:t>
            </w:r>
            <w:proofErr w:type="spellEnd"/>
          </w:p>
        </w:tc>
        <w:tc>
          <w:tcPr>
            <w:tcW w:w="1989" w:type="dxa"/>
          </w:tcPr>
          <w:p w14:paraId="2029E3E3" w14:textId="0BD28D87" w:rsidR="00E40665" w:rsidRPr="00B21912" w:rsidRDefault="00E40665" w:rsidP="007C460D">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Telecommunication</w:t>
            </w:r>
          </w:p>
        </w:tc>
        <w:tc>
          <w:tcPr>
            <w:tcW w:w="1379" w:type="dxa"/>
          </w:tcPr>
          <w:p w14:paraId="02184C2B" w14:textId="23507E7C" w:rsidR="00E40665" w:rsidRPr="00B21912" w:rsidRDefault="00E40665" w:rsidP="007C460D">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3781</w:t>
            </w:r>
          </w:p>
        </w:tc>
        <w:tc>
          <w:tcPr>
            <w:tcW w:w="1325" w:type="dxa"/>
          </w:tcPr>
          <w:p w14:paraId="08BC16D4" w14:textId="554096A5" w:rsidR="00E40665" w:rsidRPr="00B21912" w:rsidRDefault="00E40665" w:rsidP="007C460D">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1759</w:t>
            </w:r>
          </w:p>
        </w:tc>
      </w:tr>
      <w:tr w:rsidR="00E40665" w:rsidRPr="00B21912" w14:paraId="5AAC1C77" w14:textId="32C48A93" w:rsidTr="00BC0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7" w:type="dxa"/>
          </w:tcPr>
          <w:p w14:paraId="0F8DA676" w14:textId="6F0ADDA5" w:rsidR="00E40665" w:rsidRPr="00B21912" w:rsidRDefault="00E40665" w:rsidP="007C460D">
            <w:pPr>
              <w:spacing w:before="100" w:beforeAutospacing="1" w:after="100" w:afterAutospacing="1" w:line="360" w:lineRule="auto"/>
              <w:jc w:val="center"/>
              <w:rPr>
                <w:rFonts w:ascii="Arial" w:hAnsi="Arial" w:cs="Arial"/>
                <w:sz w:val="24"/>
                <w:szCs w:val="24"/>
              </w:rPr>
            </w:pPr>
            <w:r w:rsidRPr="00B21912">
              <w:rPr>
                <w:rFonts w:ascii="Arial" w:hAnsi="Arial" w:cs="Arial"/>
                <w:sz w:val="24"/>
                <w:szCs w:val="24"/>
              </w:rPr>
              <w:t>5</w:t>
            </w:r>
          </w:p>
        </w:tc>
        <w:tc>
          <w:tcPr>
            <w:tcW w:w="1817" w:type="dxa"/>
          </w:tcPr>
          <w:p w14:paraId="4837B464" w14:textId="72C3A3F0" w:rsidR="00E40665" w:rsidRPr="00B21912" w:rsidRDefault="00E40665" w:rsidP="007C460D">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@themexpert</w:t>
            </w:r>
          </w:p>
        </w:tc>
        <w:tc>
          <w:tcPr>
            <w:tcW w:w="1709" w:type="dxa"/>
          </w:tcPr>
          <w:p w14:paraId="1C102AA9" w14:textId="56A0518A" w:rsidR="00E40665" w:rsidRPr="00B21912" w:rsidRDefault="00E40665" w:rsidP="007C460D">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roofErr w:type="spellStart"/>
            <w:r w:rsidRPr="00B21912">
              <w:rPr>
                <w:rFonts w:ascii="Arial" w:hAnsi="Arial" w:cs="Arial"/>
                <w:sz w:val="24"/>
                <w:szCs w:val="24"/>
              </w:rPr>
              <w:t>ThemeXpert</w:t>
            </w:r>
            <w:proofErr w:type="spellEnd"/>
          </w:p>
        </w:tc>
        <w:tc>
          <w:tcPr>
            <w:tcW w:w="1989" w:type="dxa"/>
          </w:tcPr>
          <w:p w14:paraId="33415011" w14:textId="157FBB1F" w:rsidR="00E40665" w:rsidRPr="00B21912" w:rsidRDefault="00E40665" w:rsidP="007C460D">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Template design</w:t>
            </w:r>
          </w:p>
        </w:tc>
        <w:tc>
          <w:tcPr>
            <w:tcW w:w="1379" w:type="dxa"/>
          </w:tcPr>
          <w:p w14:paraId="6BA95844" w14:textId="0A13BA80" w:rsidR="00E40665" w:rsidRPr="00B21912" w:rsidRDefault="00E40665" w:rsidP="007C460D">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654</w:t>
            </w:r>
          </w:p>
        </w:tc>
        <w:tc>
          <w:tcPr>
            <w:tcW w:w="1325" w:type="dxa"/>
          </w:tcPr>
          <w:p w14:paraId="3904EEC9" w14:textId="3891DBD3" w:rsidR="00E40665" w:rsidRPr="00B21912" w:rsidRDefault="00E40665" w:rsidP="007C460D">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2072</w:t>
            </w:r>
          </w:p>
        </w:tc>
      </w:tr>
    </w:tbl>
    <w:p w14:paraId="772171E1" w14:textId="0A2BBEFC" w:rsidR="00BC040D" w:rsidRPr="003E3BDB" w:rsidRDefault="00E40665" w:rsidP="007C460D">
      <w:pPr>
        <w:shd w:val="clear" w:color="auto" w:fill="FFFFFF"/>
        <w:spacing w:before="100" w:beforeAutospacing="1" w:after="100" w:afterAutospacing="1" w:line="360" w:lineRule="auto"/>
        <w:jc w:val="center"/>
        <w:rPr>
          <w:rFonts w:ascii="Arial" w:hAnsi="Arial" w:cs="Arial"/>
          <w:b/>
          <w:bCs/>
          <w:sz w:val="24"/>
          <w:szCs w:val="24"/>
        </w:rPr>
      </w:pPr>
      <w:r w:rsidRPr="003E3BDB">
        <w:rPr>
          <w:rFonts w:ascii="Arial" w:hAnsi="Arial" w:cs="Arial"/>
          <w:b/>
          <w:bCs/>
          <w:sz w:val="24"/>
          <w:szCs w:val="24"/>
        </w:rPr>
        <w:t xml:space="preserve">Table </w:t>
      </w:r>
      <w:r w:rsidR="006A6739" w:rsidRPr="003E3BDB">
        <w:rPr>
          <w:rFonts w:ascii="Arial" w:hAnsi="Arial" w:cs="Arial"/>
          <w:b/>
          <w:bCs/>
          <w:sz w:val="24"/>
          <w:szCs w:val="24"/>
        </w:rPr>
        <w:t>3</w:t>
      </w:r>
      <w:r w:rsidRPr="003E3BDB">
        <w:rPr>
          <w:rFonts w:ascii="Arial" w:hAnsi="Arial" w:cs="Arial"/>
          <w:b/>
          <w:bCs/>
          <w:sz w:val="24"/>
          <w:szCs w:val="24"/>
        </w:rPr>
        <w:t xml:space="preserve">: </w:t>
      </w:r>
      <w:r w:rsidR="006A6739" w:rsidRPr="003E3BDB">
        <w:rPr>
          <w:rFonts w:ascii="Arial" w:hAnsi="Arial" w:cs="Arial"/>
          <w:b/>
          <w:bCs/>
          <w:sz w:val="24"/>
          <w:szCs w:val="24"/>
        </w:rPr>
        <w:t>Famous</w:t>
      </w:r>
      <w:r w:rsidR="000C30CB" w:rsidRPr="003E3BDB">
        <w:rPr>
          <w:rFonts w:ascii="Arial" w:hAnsi="Arial" w:cs="Arial"/>
          <w:b/>
          <w:bCs/>
          <w:sz w:val="24"/>
          <w:szCs w:val="24"/>
        </w:rPr>
        <w:t xml:space="preserve"> Twitter Accounts of </w:t>
      </w:r>
      <w:r w:rsidR="006A6739" w:rsidRPr="003E3BDB">
        <w:rPr>
          <w:rFonts w:ascii="Arial" w:hAnsi="Arial" w:cs="Arial"/>
          <w:b/>
          <w:bCs/>
          <w:sz w:val="24"/>
          <w:szCs w:val="24"/>
        </w:rPr>
        <w:t>Multiple</w:t>
      </w:r>
      <w:r w:rsidR="000C30CB" w:rsidRPr="003E3BDB">
        <w:rPr>
          <w:rFonts w:ascii="Arial" w:hAnsi="Arial" w:cs="Arial"/>
          <w:b/>
          <w:bCs/>
          <w:sz w:val="24"/>
          <w:szCs w:val="24"/>
        </w:rPr>
        <w:t xml:space="preserve"> Brands in Bangladesh</w:t>
      </w:r>
    </w:p>
    <w:p w14:paraId="4E28C0F1" w14:textId="64D8CF25" w:rsidR="00BC5396" w:rsidRPr="00C91069" w:rsidRDefault="008C46FC" w:rsidP="007C460D">
      <w:pPr>
        <w:shd w:val="clear" w:color="auto" w:fill="FFFFFF"/>
        <w:spacing w:before="100" w:beforeAutospacing="1" w:after="100" w:afterAutospacing="1" w:line="360" w:lineRule="auto"/>
        <w:rPr>
          <w:rFonts w:ascii="Arial" w:hAnsi="Arial" w:cs="Arial"/>
          <w:b/>
          <w:bCs/>
          <w:i/>
          <w:iCs/>
          <w:sz w:val="24"/>
          <w:szCs w:val="24"/>
        </w:rPr>
      </w:pPr>
      <w:r w:rsidRPr="00C91069">
        <w:rPr>
          <w:rFonts w:ascii="Arial" w:hAnsi="Arial" w:cs="Arial"/>
          <w:b/>
          <w:bCs/>
          <w:i/>
          <w:iCs/>
          <w:sz w:val="24"/>
          <w:szCs w:val="24"/>
        </w:rPr>
        <w:t>4.2.3    Topmost</w:t>
      </w:r>
      <w:r w:rsidR="000C30CB" w:rsidRPr="00C91069">
        <w:rPr>
          <w:rFonts w:ascii="Arial" w:hAnsi="Arial" w:cs="Arial"/>
          <w:b/>
          <w:bCs/>
          <w:i/>
          <w:iCs/>
          <w:sz w:val="24"/>
          <w:szCs w:val="24"/>
        </w:rPr>
        <w:t xml:space="preserve"> Brands of Bangladesh on YouTube</w:t>
      </w:r>
    </w:p>
    <w:p w14:paraId="3ABE4A8B" w14:textId="4B4A7B39" w:rsidR="00BC040D" w:rsidRPr="00B21912" w:rsidRDefault="0054620D" w:rsidP="007C460D">
      <w:pPr>
        <w:shd w:val="clear" w:color="auto" w:fill="FFFFFF"/>
        <w:spacing w:before="100" w:beforeAutospacing="1" w:after="100" w:afterAutospacing="1" w:line="360" w:lineRule="auto"/>
        <w:jc w:val="both"/>
        <w:rPr>
          <w:rFonts w:ascii="Arial" w:hAnsi="Arial" w:cs="Arial"/>
          <w:sz w:val="24"/>
          <w:szCs w:val="24"/>
        </w:rPr>
      </w:pPr>
      <w:r w:rsidRPr="0054620D">
        <w:rPr>
          <w:rFonts w:ascii="Arial" w:hAnsi="Arial" w:cs="Arial"/>
          <w:sz w:val="24"/>
          <w:szCs w:val="24"/>
        </w:rPr>
        <w:t xml:space="preserve">Laid out in February 2005, YouTube licenses billions of people to find, watch, and deal at first made accounts. YouTube gives a get-together to people to interact, enlighten, and animate others across the globe and goes probably as an allocation stage for one-of-a-kind substance producers and advertisers (YouTube, 2014). In excess of 6 billion hours of video are noticed each month on YouTube, that is almost an hour for every person on Earth (YouTube, 2014). Among the top most visited regions in Bangladesh, YouTube is standing firm on the third circumstance (Alexa, 2014). The going with table shows the most popular YouTube Direct of different brands in Bangladesh (as displayed in the entire viewpoint on the recording): </w:t>
      </w:r>
      <w:proofErr w:type="spellStart"/>
      <w:r w:rsidRPr="0054620D">
        <w:rPr>
          <w:rFonts w:ascii="Arial" w:hAnsi="Arial" w:cs="Arial"/>
          <w:sz w:val="24"/>
          <w:szCs w:val="24"/>
        </w:rPr>
        <w:t>Socialbakers</w:t>
      </w:r>
      <w:proofErr w:type="spellEnd"/>
      <w:r w:rsidRPr="0054620D">
        <w:rPr>
          <w:rFonts w:ascii="Arial" w:hAnsi="Arial" w:cs="Arial"/>
          <w:sz w:val="24"/>
          <w:szCs w:val="24"/>
        </w:rPr>
        <w:t xml:space="preserve"> (2014).</w:t>
      </w:r>
    </w:p>
    <w:tbl>
      <w:tblPr>
        <w:tblStyle w:val="GridTable4-Accent1"/>
        <w:tblW w:w="0" w:type="auto"/>
        <w:tblLook w:val="04A0" w:firstRow="1" w:lastRow="0" w:firstColumn="1" w:lastColumn="0" w:noHBand="0" w:noVBand="1"/>
      </w:tblPr>
      <w:tblGrid>
        <w:gridCol w:w="743"/>
        <w:gridCol w:w="1714"/>
        <w:gridCol w:w="1714"/>
        <w:gridCol w:w="2085"/>
        <w:gridCol w:w="1462"/>
        <w:gridCol w:w="923"/>
        <w:gridCol w:w="935"/>
      </w:tblGrid>
      <w:tr w:rsidR="00B21912" w:rsidRPr="00B21912" w14:paraId="6BDF23B1" w14:textId="77777777" w:rsidTr="00BC040D">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731" w:type="dxa"/>
          </w:tcPr>
          <w:p w14:paraId="3B06C05D" w14:textId="3832265B" w:rsidR="00E01124" w:rsidRPr="00B21912" w:rsidRDefault="00E01124" w:rsidP="007C460D">
            <w:pPr>
              <w:spacing w:before="100" w:beforeAutospacing="1" w:after="100" w:afterAutospacing="1" w:line="360" w:lineRule="auto"/>
              <w:rPr>
                <w:rFonts w:ascii="Arial" w:hAnsi="Arial" w:cs="Arial"/>
                <w:sz w:val="24"/>
                <w:szCs w:val="24"/>
              </w:rPr>
            </w:pPr>
            <w:r w:rsidRPr="00B21912">
              <w:rPr>
                <w:rFonts w:ascii="Arial" w:hAnsi="Arial" w:cs="Arial"/>
                <w:sz w:val="24"/>
                <w:szCs w:val="24"/>
              </w:rPr>
              <w:lastRenderedPageBreak/>
              <w:t>Rank</w:t>
            </w:r>
          </w:p>
        </w:tc>
        <w:tc>
          <w:tcPr>
            <w:tcW w:w="1748" w:type="dxa"/>
          </w:tcPr>
          <w:p w14:paraId="0D0E777F" w14:textId="4F45F914" w:rsidR="00E01124" w:rsidRPr="00B21912" w:rsidRDefault="00E01124" w:rsidP="007C460D">
            <w:pPr>
              <w:spacing w:before="100" w:beforeAutospacing="1" w:after="100" w:afterAutospacing="1" w:line="360" w:lineRule="auto"/>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Channel Name</w:t>
            </w:r>
          </w:p>
        </w:tc>
        <w:tc>
          <w:tcPr>
            <w:tcW w:w="1748" w:type="dxa"/>
          </w:tcPr>
          <w:p w14:paraId="7F0AF017" w14:textId="7407B369" w:rsidR="00E01124" w:rsidRPr="00B21912" w:rsidRDefault="00E01124" w:rsidP="007C460D">
            <w:pPr>
              <w:spacing w:before="100" w:beforeAutospacing="1" w:after="100" w:afterAutospacing="1" w:line="360" w:lineRule="auto"/>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Brand</w:t>
            </w:r>
          </w:p>
        </w:tc>
        <w:tc>
          <w:tcPr>
            <w:tcW w:w="2127" w:type="dxa"/>
          </w:tcPr>
          <w:p w14:paraId="61A9A1F5" w14:textId="370AE72A" w:rsidR="00E01124" w:rsidRPr="00B21912" w:rsidRDefault="00E01124" w:rsidP="007C460D">
            <w:pPr>
              <w:spacing w:before="100" w:beforeAutospacing="1" w:after="100" w:afterAutospacing="1" w:line="360" w:lineRule="auto"/>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Industry</w:t>
            </w:r>
          </w:p>
        </w:tc>
        <w:tc>
          <w:tcPr>
            <w:tcW w:w="1380" w:type="dxa"/>
          </w:tcPr>
          <w:p w14:paraId="43B71ABB" w14:textId="5E3E06ED" w:rsidR="00E01124" w:rsidRPr="00B21912" w:rsidRDefault="00E01124" w:rsidP="007C460D">
            <w:pPr>
              <w:spacing w:before="100" w:beforeAutospacing="1" w:after="100" w:afterAutospacing="1" w:line="360" w:lineRule="auto"/>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Subscribers</w:t>
            </w:r>
          </w:p>
        </w:tc>
        <w:tc>
          <w:tcPr>
            <w:tcW w:w="890" w:type="dxa"/>
          </w:tcPr>
          <w:p w14:paraId="628952E5" w14:textId="023FA5E0" w:rsidR="00E01124" w:rsidRPr="00B21912" w:rsidRDefault="00E01124" w:rsidP="007C460D">
            <w:pPr>
              <w:spacing w:before="100" w:beforeAutospacing="1" w:after="100" w:afterAutospacing="1" w:line="360" w:lineRule="auto"/>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Videos</w:t>
            </w:r>
          </w:p>
        </w:tc>
        <w:tc>
          <w:tcPr>
            <w:tcW w:w="952" w:type="dxa"/>
          </w:tcPr>
          <w:p w14:paraId="493E08A9" w14:textId="766CEAE9" w:rsidR="00E01124" w:rsidRPr="00B21912" w:rsidRDefault="00E01124" w:rsidP="007C460D">
            <w:pPr>
              <w:spacing w:before="100" w:beforeAutospacing="1" w:after="100" w:afterAutospacing="1" w:line="360" w:lineRule="auto"/>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Total Views</w:t>
            </w:r>
          </w:p>
        </w:tc>
      </w:tr>
      <w:tr w:rsidR="00B21912" w:rsidRPr="00B21912" w14:paraId="7E3BBE4A" w14:textId="77777777" w:rsidTr="00BC040D">
        <w:trPr>
          <w:cnfStyle w:val="000000100000" w:firstRow="0" w:lastRow="0" w:firstColumn="0" w:lastColumn="0" w:oddVBand="0" w:evenVBand="0" w:oddHBand="1"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731" w:type="dxa"/>
          </w:tcPr>
          <w:p w14:paraId="6A693782" w14:textId="4B7CDF22" w:rsidR="00B21912" w:rsidRPr="00B21912" w:rsidRDefault="00B21912" w:rsidP="007C460D">
            <w:pPr>
              <w:spacing w:before="100" w:beforeAutospacing="1" w:after="100" w:afterAutospacing="1" w:line="360" w:lineRule="auto"/>
              <w:rPr>
                <w:rFonts w:ascii="Arial" w:hAnsi="Arial" w:cs="Arial"/>
                <w:sz w:val="24"/>
                <w:szCs w:val="24"/>
              </w:rPr>
            </w:pPr>
            <w:r w:rsidRPr="00B21912">
              <w:rPr>
                <w:rFonts w:ascii="Arial" w:hAnsi="Arial" w:cs="Arial"/>
                <w:sz w:val="24"/>
                <w:szCs w:val="24"/>
              </w:rPr>
              <w:t>1</w:t>
            </w:r>
          </w:p>
        </w:tc>
        <w:tc>
          <w:tcPr>
            <w:tcW w:w="1748" w:type="dxa"/>
          </w:tcPr>
          <w:p w14:paraId="618359F4" w14:textId="5A14F6FA" w:rsidR="00B21912" w:rsidRPr="00B21912" w:rsidRDefault="00B21912" w:rsidP="007C460D">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Grameenphone Ltd</w:t>
            </w:r>
          </w:p>
        </w:tc>
        <w:tc>
          <w:tcPr>
            <w:tcW w:w="1748" w:type="dxa"/>
          </w:tcPr>
          <w:p w14:paraId="071EDCC8" w14:textId="3436DC58" w:rsidR="00B21912" w:rsidRPr="00B21912" w:rsidRDefault="00B21912" w:rsidP="007C460D">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Grameenphone</w:t>
            </w:r>
          </w:p>
        </w:tc>
        <w:tc>
          <w:tcPr>
            <w:tcW w:w="2127" w:type="dxa"/>
          </w:tcPr>
          <w:p w14:paraId="460890CA" w14:textId="44DEC479" w:rsidR="00B21912" w:rsidRPr="00B21912" w:rsidRDefault="00B21912" w:rsidP="007C460D">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Telecommunication</w:t>
            </w:r>
          </w:p>
        </w:tc>
        <w:tc>
          <w:tcPr>
            <w:tcW w:w="1380" w:type="dxa"/>
          </w:tcPr>
          <w:p w14:paraId="51A76EB2" w14:textId="4AD082B1" w:rsidR="00B21912" w:rsidRPr="00B21912" w:rsidRDefault="00B21912" w:rsidP="007C460D">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3469</w:t>
            </w:r>
          </w:p>
        </w:tc>
        <w:tc>
          <w:tcPr>
            <w:tcW w:w="890" w:type="dxa"/>
          </w:tcPr>
          <w:p w14:paraId="1F4E9049" w14:textId="1C74A444" w:rsidR="00B21912" w:rsidRPr="00B21912" w:rsidRDefault="00B21912" w:rsidP="007C460D">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174</w:t>
            </w:r>
          </w:p>
        </w:tc>
        <w:tc>
          <w:tcPr>
            <w:tcW w:w="952" w:type="dxa"/>
          </w:tcPr>
          <w:p w14:paraId="24021065" w14:textId="5535E2A5" w:rsidR="00B21912" w:rsidRPr="00B21912" w:rsidRDefault="00B21912" w:rsidP="007C460D">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534362</w:t>
            </w:r>
          </w:p>
        </w:tc>
      </w:tr>
      <w:tr w:rsidR="00B21912" w:rsidRPr="00B21912" w14:paraId="3F5494A0" w14:textId="77777777" w:rsidTr="00BC040D">
        <w:trPr>
          <w:trHeight w:val="322"/>
        </w:trPr>
        <w:tc>
          <w:tcPr>
            <w:cnfStyle w:val="001000000000" w:firstRow="0" w:lastRow="0" w:firstColumn="1" w:lastColumn="0" w:oddVBand="0" w:evenVBand="0" w:oddHBand="0" w:evenHBand="0" w:firstRowFirstColumn="0" w:firstRowLastColumn="0" w:lastRowFirstColumn="0" w:lastRowLastColumn="0"/>
            <w:tcW w:w="731" w:type="dxa"/>
          </w:tcPr>
          <w:p w14:paraId="550027A6" w14:textId="10890A2C" w:rsidR="00B21912" w:rsidRPr="00B21912" w:rsidRDefault="00B21912" w:rsidP="007C460D">
            <w:pPr>
              <w:spacing w:before="100" w:beforeAutospacing="1" w:after="100" w:afterAutospacing="1" w:line="360" w:lineRule="auto"/>
              <w:rPr>
                <w:rFonts w:ascii="Arial" w:hAnsi="Arial" w:cs="Arial"/>
                <w:sz w:val="24"/>
                <w:szCs w:val="24"/>
              </w:rPr>
            </w:pPr>
            <w:r w:rsidRPr="00B21912">
              <w:rPr>
                <w:rFonts w:ascii="Arial" w:hAnsi="Arial" w:cs="Arial"/>
                <w:sz w:val="24"/>
                <w:szCs w:val="24"/>
              </w:rPr>
              <w:t>2</w:t>
            </w:r>
          </w:p>
        </w:tc>
        <w:tc>
          <w:tcPr>
            <w:tcW w:w="1748" w:type="dxa"/>
          </w:tcPr>
          <w:p w14:paraId="01FDF46F" w14:textId="2E1D3E25" w:rsidR="00B21912" w:rsidRPr="00B21912" w:rsidRDefault="00B21912" w:rsidP="007C460D">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roofErr w:type="spellStart"/>
            <w:r w:rsidRPr="00B21912">
              <w:rPr>
                <w:rFonts w:ascii="Arial" w:hAnsi="Arial" w:cs="Arial"/>
                <w:sz w:val="24"/>
                <w:szCs w:val="24"/>
              </w:rPr>
              <w:t>banglalinkmela</w:t>
            </w:r>
            <w:proofErr w:type="spellEnd"/>
          </w:p>
        </w:tc>
        <w:tc>
          <w:tcPr>
            <w:tcW w:w="1748" w:type="dxa"/>
          </w:tcPr>
          <w:p w14:paraId="0696F3BC" w14:textId="7F5AA4A1" w:rsidR="00B21912" w:rsidRPr="00B21912" w:rsidRDefault="00B21912" w:rsidP="007C460D">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Banglalink</w:t>
            </w:r>
          </w:p>
        </w:tc>
        <w:tc>
          <w:tcPr>
            <w:tcW w:w="2127" w:type="dxa"/>
          </w:tcPr>
          <w:p w14:paraId="6811299F" w14:textId="38657FEF" w:rsidR="00B21912" w:rsidRPr="00B21912" w:rsidRDefault="00B21912" w:rsidP="007C460D">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Telecommunication</w:t>
            </w:r>
          </w:p>
        </w:tc>
        <w:tc>
          <w:tcPr>
            <w:tcW w:w="1380" w:type="dxa"/>
          </w:tcPr>
          <w:p w14:paraId="75769DAE" w14:textId="6F7658A4" w:rsidR="00B21912" w:rsidRPr="00B21912" w:rsidRDefault="00B21912" w:rsidP="007C460D">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1132</w:t>
            </w:r>
          </w:p>
        </w:tc>
        <w:tc>
          <w:tcPr>
            <w:tcW w:w="890" w:type="dxa"/>
          </w:tcPr>
          <w:p w14:paraId="628C0077" w14:textId="2BA86E92" w:rsidR="00B21912" w:rsidRPr="00B21912" w:rsidRDefault="00B21912" w:rsidP="007C460D">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58</w:t>
            </w:r>
          </w:p>
        </w:tc>
        <w:tc>
          <w:tcPr>
            <w:tcW w:w="952" w:type="dxa"/>
          </w:tcPr>
          <w:p w14:paraId="2FFAB092" w14:textId="7B910BDA" w:rsidR="00B21912" w:rsidRPr="00B21912" w:rsidRDefault="00B21912" w:rsidP="007C460D">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378659</w:t>
            </w:r>
          </w:p>
        </w:tc>
      </w:tr>
      <w:tr w:rsidR="00B21912" w:rsidRPr="00B21912" w14:paraId="15EA7A0D" w14:textId="77777777" w:rsidTr="00BC040D">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731" w:type="dxa"/>
          </w:tcPr>
          <w:p w14:paraId="2AD691D2" w14:textId="74580642" w:rsidR="00B21912" w:rsidRPr="00B21912" w:rsidRDefault="00B21912" w:rsidP="007C460D">
            <w:pPr>
              <w:spacing w:before="100" w:beforeAutospacing="1" w:after="100" w:afterAutospacing="1" w:line="360" w:lineRule="auto"/>
              <w:rPr>
                <w:rFonts w:ascii="Arial" w:hAnsi="Arial" w:cs="Arial"/>
                <w:sz w:val="24"/>
                <w:szCs w:val="24"/>
              </w:rPr>
            </w:pPr>
            <w:r w:rsidRPr="00B21912">
              <w:rPr>
                <w:rFonts w:ascii="Arial" w:hAnsi="Arial" w:cs="Arial"/>
                <w:sz w:val="24"/>
                <w:szCs w:val="24"/>
              </w:rPr>
              <w:t>3</w:t>
            </w:r>
          </w:p>
        </w:tc>
        <w:tc>
          <w:tcPr>
            <w:tcW w:w="1748" w:type="dxa"/>
          </w:tcPr>
          <w:p w14:paraId="04A4FB03" w14:textId="4CE5BAD4" w:rsidR="00B21912" w:rsidRPr="00B21912" w:rsidRDefault="00B21912" w:rsidP="007C460D">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roofErr w:type="spellStart"/>
            <w:r w:rsidRPr="00B21912">
              <w:rPr>
                <w:rFonts w:ascii="Arial" w:hAnsi="Arial" w:cs="Arial"/>
                <w:sz w:val="24"/>
                <w:szCs w:val="24"/>
              </w:rPr>
              <w:t>Robi</w:t>
            </w:r>
            <w:proofErr w:type="spellEnd"/>
            <w:r w:rsidRPr="00B21912">
              <w:rPr>
                <w:rFonts w:ascii="Arial" w:hAnsi="Arial" w:cs="Arial"/>
                <w:sz w:val="24"/>
                <w:szCs w:val="24"/>
              </w:rPr>
              <w:t xml:space="preserve"> Axiata Limited</w:t>
            </w:r>
          </w:p>
        </w:tc>
        <w:tc>
          <w:tcPr>
            <w:tcW w:w="1748" w:type="dxa"/>
          </w:tcPr>
          <w:p w14:paraId="483E4DC6" w14:textId="591A734A" w:rsidR="00B21912" w:rsidRPr="00B21912" w:rsidRDefault="00B21912" w:rsidP="007C460D">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roofErr w:type="spellStart"/>
            <w:r w:rsidRPr="00B21912">
              <w:rPr>
                <w:rFonts w:ascii="Arial" w:hAnsi="Arial" w:cs="Arial"/>
                <w:sz w:val="24"/>
                <w:szCs w:val="24"/>
              </w:rPr>
              <w:t>Robi</w:t>
            </w:r>
            <w:proofErr w:type="spellEnd"/>
          </w:p>
        </w:tc>
        <w:tc>
          <w:tcPr>
            <w:tcW w:w="2127" w:type="dxa"/>
          </w:tcPr>
          <w:p w14:paraId="193A7ACD" w14:textId="30F66B24" w:rsidR="00B21912" w:rsidRPr="00B21912" w:rsidRDefault="00B21912" w:rsidP="007C460D">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Telecommunication</w:t>
            </w:r>
          </w:p>
        </w:tc>
        <w:tc>
          <w:tcPr>
            <w:tcW w:w="1380" w:type="dxa"/>
          </w:tcPr>
          <w:p w14:paraId="7385C417" w14:textId="0E543539" w:rsidR="00B21912" w:rsidRPr="00B21912" w:rsidRDefault="00B21912" w:rsidP="007C460D">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2669</w:t>
            </w:r>
          </w:p>
        </w:tc>
        <w:tc>
          <w:tcPr>
            <w:tcW w:w="890" w:type="dxa"/>
          </w:tcPr>
          <w:p w14:paraId="6DC09A58" w14:textId="378DE32D" w:rsidR="00B21912" w:rsidRPr="00B21912" w:rsidRDefault="00B21912" w:rsidP="007C460D">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444</w:t>
            </w:r>
          </w:p>
        </w:tc>
        <w:tc>
          <w:tcPr>
            <w:tcW w:w="952" w:type="dxa"/>
          </w:tcPr>
          <w:p w14:paraId="10EE02B4" w14:textId="2F51549A" w:rsidR="00B21912" w:rsidRPr="00B21912" w:rsidRDefault="00B21912" w:rsidP="007C460D">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21912">
              <w:rPr>
                <w:rFonts w:ascii="Arial" w:hAnsi="Arial" w:cs="Arial"/>
                <w:sz w:val="24"/>
                <w:szCs w:val="24"/>
              </w:rPr>
              <w:t>286765</w:t>
            </w:r>
          </w:p>
        </w:tc>
      </w:tr>
      <w:tr w:rsidR="00B21912" w:rsidRPr="00B21912" w14:paraId="7F577227" w14:textId="77777777" w:rsidTr="00BC040D">
        <w:trPr>
          <w:trHeight w:val="660"/>
        </w:trPr>
        <w:tc>
          <w:tcPr>
            <w:cnfStyle w:val="001000000000" w:firstRow="0" w:lastRow="0" w:firstColumn="1" w:lastColumn="0" w:oddVBand="0" w:evenVBand="0" w:oddHBand="0" w:evenHBand="0" w:firstRowFirstColumn="0" w:firstRowLastColumn="0" w:lastRowFirstColumn="0" w:lastRowLastColumn="0"/>
            <w:tcW w:w="731" w:type="dxa"/>
          </w:tcPr>
          <w:p w14:paraId="5F590336" w14:textId="6FF50EBB" w:rsidR="00B21912" w:rsidRPr="00B21912" w:rsidRDefault="00B21912" w:rsidP="007C460D">
            <w:pPr>
              <w:spacing w:before="100" w:beforeAutospacing="1" w:after="100" w:afterAutospacing="1" w:line="360" w:lineRule="auto"/>
              <w:rPr>
                <w:rFonts w:ascii="Arial" w:hAnsi="Arial" w:cs="Arial"/>
                <w:sz w:val="24"/>
                <w:szCs w:val="24"/>
              </w:rPr>
            </w:pPr>
            <w:r w:rsidRPr="00B21912">
              <w:rPr>
                <w:rFonts w:ascii="Arial" w:hAnsi="Arial" w:cs="Arial"/>
                <w:sz w:val="24"/>
                <w:szCs w:val="24"/>
              </w:rPr>
              <w:t>4</w:t>
            </w:r>
          </w:p>
        </w:tc>
        <w:tc>
          <w:tcPr>
            <w:tcW w:w="1748" w:type="dxa"/>
          </w:tcPr>
          <w:p w14:paraId="74DD1B2F" w14:textId="38293641" w:rsidR="00B21912" w:rsidRPr="00B21912" w:rsidRDefault="00B21912" w:rsidP="007C460D">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roofErr w:type="spellStart"/>
            <w:r w:rsidRPr="00B21912">
              <w:rPr>
                <w:rFonts w:ascii="Arial" w:hAnsi="Arial" w:cs="Arial"/>
                <w:sz w:val="24"/>
                <w:szCs w:val="24"/>
              </w:rPr>
              <w:t>AirtelBuzz</w:t>
            </w:r>
            <w:proofErr w:type="spellEnd"/>
            <w:r w:rsidRPr="00B21912">
              <w:rPr>
                <w:rFonts w:ascii="Arial" w:hAnsi="Arial" w:cs="Arial"/>
                <w:sz w:val="24"/>
                <w:szCs w:val="24"/>
              </w:rPr>
              <w:t xml:space="preserve"> Videos</w:t>
            </w:r>
          </w:p>
        </w:tc>
        <w:tc>
          <w:tcPr>
            <w:tcW w:w="1748" w:type="dxa"/>
          </w:tcPr>
          <w:p w14:paraId="6168E1D8" w14:textId="4DB2F5FB" w:rsidR="00B21912" w:rsidRPr="00B21912" w:rsidRDefault="00B21912" w:rsidP="007C460D">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Airtel</w:t>
            </w:r>
          </w:p>
        </w:tc>
        <w:tc>
          <w:tcPr>
            <w:tcW w:w="2127" w:type="dxa"/>
          </w:tcPr>
          <w:p w14:paraId="0FACFA68" w14:textId="55AF4B69" w:rsidR="00B21912" w:rsidRPr="00B21912" w:rsidRDefault="00B21912" w:rsidP="007C460D">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Telecommunication</w:t>
            </w:r>
          </w:p>
        </w:tc>
        <w:tc>
          <w:tcPr>
            <w:tcW w:w="1380" w:type="dxa"/>
          </w:tcPr>
          <w:p w14:paraId="7A0F2093" w14:textId="25625A9F" w:rsidR="00B21912" w:rsidRPr="00B21912" w:rsidRDefault="00B21912" w:rsidP="007C460D">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798</w:t>
            </w:r>
          </w:p>
        </w:tc>
        <w:tc>
          <w:tcPr>
            <w:tcW w:w="890" w:type="dxa"/>
          </w:tcPr>
          <w:p w14:paraId="31619B78" w14:textId="15059E85" w:rsidR="00B21912" w:rsidRPr="00B21912" w:rsidRDefault="00B21912" w:rsidP="007C460D">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44</w:t>
            </w:r>
          </w:p>
        </w:tc>
        <w:tc>
          <w:tcPr>
            <w:tcW w:w="952" w:type="dxa"/>
          </w:tcPr>
          <w:p w14:paraId="08960C03" w14:textId="06F141EE" w:rsidR="00B21912" w:rsidRPr="00B21912" w:rsidRDefault="00B21912" w:rsidP="007C460D">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21912">
              <w:rPr>
                <w:rFonts w:ascii="Arial" w:hAnsi="Arial" w:cs="Arial"/>
                <w:sz w:val="24"/>
                <w:szCs w:val="24"/>
              </w:rPr>
              <w:t>37795</w:t>
            </w:r>
          </w:p>
        </w:tc>
      </w:tr>
    </w:tbl>
    <w:p w14:paraId="3C5102B2" w14:textId="631C381B" w:rsidR="00504D60" w:rsidRDefault="00B21912" w:rsidP="007C460D">
      <w:pPr>
        <w:shd w:val="clear" w:color="auto" w:fill="FFFFFF"/>
        <w:spacing w:before="100" w:beforeAutospacing="1" w:after="100" w:afterAutospacing="1" w:line="360" w:lineRule="auto"/>
        <w:jc w:val="center"/>
        <w:rPr>
          <w:rFonts w:ascii="Arial" w:hAnsi="Arial" w:cs="Arial"/>
          <w:b/>
          <w:bCs/>
          <w:sz w:val="24"/>
          <w:szCs w:val="24"/>
        </w:rPr>
      </w:pPr>
      <w:r w:rsidRPr="00CC4114">
        <w:rPr>
          <w:rFonts w:ascii="Arial" w:hAnsi="Arial" w:cs="Arial"/>
          <w:b/>
          <w:bCs/>
          <w:sz w:val="24"/>
          <w:szCs w:val="24"/>
        </w:rPr>
        <w:t xml:space="preserve">Table </w:t>
      </w:r>
      <w:r w:rsidR="00CC4114" w:rsidRPr="00CC4114">
        <w:rPr>
          <w:rFonts w:ascii="Arial" w:hAnsi="Arial" w:cs="Arial"/>
          <w:b/>
          <w:bCs/>
          <w:sz w:val="24"/>
          <w:szCs w:val="24"/>
        </w:rPr>
        <w:t>4</w:t>
      </w:r>
      <w:r w:rsidRPr="00CC4114">
        <w:rPr>
          <w:rFonts w:ascii="Arial" w:hAnsi="Arial" w:cs="Arial"/>
          <w:b/>
          <w:bCs/>
          <w:sz w:val="24"/>
          <w:szCs w:val="24"/>
        </w:rPr>
        <w:t xml:space="preserve">: </w:t>
      </w:r>
      <w:r w:rsidR="00766575" w:rsidRPr="00766575">
        <w:rPr>
          <w:rFonts w:ascii="Arial" w:hAnsi="Arial" w:cs="Arial"/>
          <w:b/>
          <w:bCs/>
          <w:sz w:val="24"/>
          <w:szCs w:val="24"/>
        </w:rPr>
        <w:t xml:space="preserve">Top YouTube </w:t>
      </w:r>
      <w:r w:rsidR="00F730BB">
        <w:rPr>
          <w:rFonts w:ascii="Arial" w:hAnsi="Arial" w:cs="Arial"/>
          <w:b/>
          <w:bCs/>
          <w:sz w:val="24"/>
          <w:szCs w:val="24"/>
        </w:rPr>
        <w:t>diverts</w:t>
      </w:r>
      <w:r w:rsidR="00766575" w:rsidRPr="00766575">
        <w:rPr>
          <w:rFonts w:ascii="Arial" w:hAnsi="Arial" w:cs="Arial"/>
          <w:b/>
          <w:bCs/>
          <w:sz w:val="24"/>
          <w:szCs w:val="24"/>
        </w:rPr>
        <w:t xml:space="preserve"> of various </w:t>
      </w:r>
      <w:r w:rsidR="00766575">
        <w:rPr>
          <w:rFonts w:ascii="Arial" w:hAnsi="Arial" w:cs="Arial"/>
          <w:b/>
          <w:bCs/>
          <w:sz w:val="24"/>
          <w:szCs w:val="24"/>
        </w:rPr>
        <w:t>companies</w:t>
      </w:r>
      <w:r w:rsidR="00766575" w:rsidRPr="00766575">
        <w:rPr>
          <w:rFonts w:ascii="Arial" w:hAnsi="Arial" w:cs="Arial"/>
          <w:b/>
          <w:bCs/>
          <w:sz w:val="24"/>
          <w:szCs w:val="24"/>
        </w:rPr>
        <w:t xml:space="preserve"> </w:t>
      </w:r>
      <w:r w:rsidR="00F730BB">
        <w:rPr>
          <w:rFonts w:ascii="Arial" w:hAnsi="Arial" w:cs="Arial"/>
          <w:b/>
          <w:bCs/>
          <w:sz w:val="24"/>
          <w:szCs w:val="24"/>
        </w:rPr>
        <w:t>of Bangladesh</w:t>
      </w:r>
    </w:p>
    <w:p w14:paraId="734E4C56" w14:textId="77777777" w:rsidR="001C24A6" w:rsidRPr="00CC4114" w:rsidRDefault="001C24A6" w:rsidP="007C460D">
      <w:pPr>
        <w:shd w:val="clear" w:color="auto" w:fill="FFFFFF"/>
        <w:spacing w:before="100" w:beforeAutospacing="1" w:after="100" w:afterAutospacing="1" w:line="360" w:lineRule="auto"/>
        <w:jc w:val="center"/>
        <w:rPr>
          <w:rFonts w:ascii="Arial" w:hAnsi="Arial" w:cs="Arial"/>
          <w:b/>
          <w:bCs/>
          <w:sz w:val="24"/>
          <w:szCs w:val="24"/>
        </w:rPr>
      </w:pPr>
    </w:p>
    <w:p w14:paraId="5931DD09" w14:textId="7D9ED864" w:rsidR="007D6067" w:rsidRPr="00C10F5C" w:rsidRDefault="00C91069" w:rsidP="007C460D">
      <w:pPr>
        <w:shd w:val="clear" w:color="auto" w:fill="FFFFFF"/>
        <w:spacing w:before="100" w:beforeAutospacing="1" w:after="100" w:afterAutospacing="1" w:line="360" w:lineRule="auto"/>
        <w:jc w:val="both"/>
        <w:rPr>
          <w:rFonts w:ascii="Arial" w:hAnsi="Arial" w:cs="Arial"/>
          <w:b/>
          <w:bCs/>
          <w:color w:val="17365D" w:themeColor="text2" w:themeShade="BF"/>
          <w:sz w:val="24"/>
          <w:szCs w:val="24"/>
        </w:rPr>
      </w:pPr>
      <w:r w:rsidRPr="00C10F5C">
        <w:rPr>
          <w:rFonts w:ascii="Arial" w:hAnsi="Arial" w:cs="Arial"/>
          <w:b/>
          <w:bCs/>
          <w:color w:val="17365D" w:themeColor="text2" w:themeShade="BF"/>
          <w:sz w:val="24"/>
          <w:szCs w:val="24"/>
        </w:rPr>
        <w:t xml:space="preserve">4.3   </w:t>
      </w:r>
      <w:r w:rsidR="007D6067" w:rsidRPr="00C10F5C">
        <w:rPr>
          <w:rFonts w:ascii="Arial" w:hAnsi="Arial" w:cs="Arial"/>
          <w:b/>
          <w:bCs/>
          <w:color w:val="17365D" w:themeColor="text2" w:themeShade="BF"/>
          <w:sz w:val="24"/>
          <w:szCs w:val="24"/>
        </w:rPr>
        <w:t>Financial Benefits of Brand Communication</w:t>
      </w:r>
    </w:p>
    <w:p w14:paraId="3A9E7F57" w14:textId="4BC87F9F" w:rsidR="001C24A6" w:rsidRPr="007D6067" w:rsidRDefault="00766575" w:rsidP="007C460D">
      <w:pPr>
        <w:shd w:val="clear" w:color="auto" w:fill="FFFFFF"/>
        <w:spacing w:before="100" w:beforeAutospacing="1" w:after="100" w:afterAutospacing="1" w:line="360" w:lineRule="auto"/>
        <w:jc w:val="both"/>
        <w:rPr>
          <w:rFonts w:ascii="Arial" w:hAnsi="Arial" w:cs="Arial"/>
          <w:sz w:val="24"/>
          <w:szCs w:val="24"/>
        </w:rPr>
      </w:pPr>
      <w:r w:rsidRPr="00766575">
        <w:rPr>
          <w:rFonts w:ascii="Arial" w:hAnsi="Arial" w:cs="Arial"/>
          <w:sz w:val="24"/>
          <w:szCs w:val="24"/>
        </w:rPr>
        <w:t>Social media has some innate qualities that make it unlike traditional media like magazines, papers, TV and bulletins, and web-based media has become extremely popular recently. According to a Pew Research Center (2013) review, 73% of online adults now use long-winded informal communication websites or anything that affects them. (Business Insider, 2013) 93% of advertisers use online media.</w:t>
      </w:r>
      <w:r w:rsidRPr="00766575">
        <w:t xml:space="preserve"> </w:t>
      </w:r>
      <w:r w:rsidRPr="00766575">
        <w:rPr>
          <w:rFonts w:ascii="Arial" w:hAnsi="Arial" w:cs="Arial"/>
          <w:sz w:val="24"/>
          <w:szCs w:val="24"/>
        </w:rPr>
        <w:t>The McKinsey Global Institute (2012) found in its research that 90% of organizations that use social innovation are reaping some business benefits</w:t>
      </w:r>
      <w:r w:rsidR="007D6067" w:rsidRPr="007D6067">
        <w:rPr>
          <w:rFonts w:ascii="Arial" w:hAnsi="Arial" w:cs="Arial"/>
          <w:sz w:val="24"/>
          <w:szCs w:val="24"/>
        </w:rPr>
        <w:t>. It doesn't make any difference whether the business is little or enormous, on the web or disconnected. Online media enjoys an extraordinary benefit for each business. The financial advantages of involving web-based media in brand correspondence or other promoting exercises by organizations are as per the following:</w:t>
      </w:r>
    </w:p>
    <w:p w14:paraId="49AD26B8" w14:textId="77777777" w:rsidR="007D6067" w:rsidRPr="007D6067" w:rsidRDefault="007D6067" w:rsidP="007C460D">
      <w:pPr>
        <w:shd w:val="clear" w:color="auto" w:fill="FFFFFF"/>
        <w:spacing w:before="100" w:beforeAutospacing="1" w:after="100" w:afterAutospacing="1" w:line="360" w:lineRule="auto"/>
        <w:jc w:val="both"/>
        <w:rPr>
          <w:rFonts w:ascii="Arial" w:hAnsi="Arial" w:cs="Arial"/>
          <w:b/>
          <w:bCs/>
          <w:sz w:val="24"/>
          <w:szCs w:val="24"/>
        </w:rPr>
      </w:pPr>
      <w:r w:rsidRPr="007D6067">
        <w:rPr>
          <w:rFonts w:ascii="Arial" w:hAnsi="Arial" w:cs="Arial"/>
          <w:b/>
          <w:bCs/>
          <w:sz w:val="24"/>
          <w:szCs w:val="24"/>
        </w:rPr>
        <w:t>Openness</w:t>
      </w:r>
    </w:p>
    <w:p w14:paraId="2C20C2E4" w14:textId="036623F6" w:rsidR="008551B0" w:rsidRPr="007C460D" w:rsidRDefault="00201FCD" w:rsidP="007C460D">
      <w:pPr>
        <w:shd w:val="clear" w:color="auto" w:fill="FFFFFF"/>
        <w:spacing w:before="100" w:beforeAutospacing="1" w:after="100" w:afterAutospacing="1" w:line="360" w:lineRule="auto"/>
        <w:jc w:val="both"/>
        <w:rPr>
          <w:rFonts w:ascii="Arial" w:hAnsi="Arial" w:cs="Arial"/>
          <w:sz w:val="24"/>
          <w:szCs w:val="24"/>
        </w:rPr>
      </w:pPr>
      <w:r w:rsidRPr="00201FCD">
        <w:rPr>
          <w:rFonts w:ascii="Arial" w:hAnsi="Arial" w:cs="Arial"/>
          <w:sz w:val="24"/>
          <w:szCs w:val="24"/>
        </w:rPr>
        <w:t>Online media contacts are essentially every aspect of your own and professional life (</w:t>
      </w:r>
      <w:proofErr w:type="spellStart"/>
      <w:r w:rsidRPr="00201FCD">
        <w:rPr>
          <w:rFonts w:ascii="Arial" w:hAnsi="Arial" w:cs="Arial"/>
          <w:sz w:val="24"/>
          <w:szCs w:val="24"/>
        </w:rPr>
        <w:t>Qualman</w:t>
      </w:r>
      <w:proofErr w:type="spellEnd"/>
      <w:r w:rsidRPr="00201FCD">
        <w:rPr>
          <w:rFonts w:ascii="Arial" w:hAnsi="Arial" w:cs="Arial"/>
          <w:sz w:val="24"/>
          <w:szCs w:val="24"/>
        </w:rPr>
        <w:t xml:space="preserve">, 2013). Online media is effectively open only from anywhere in the world, </w:t>
      </w:r>
      <w:r w:rsidRPr="00201FCD">
        <w:rPr>
          <w:rFonts w:ascii="Arial" w:hAnsi="Arial" w:cs="Arial"/>
          <w:sz w:val="24"/>
          <w:szCs w:val="24"/>
        </w:rPr>
        <w:lastRenderedPageBreak/>
        <w:t>including web networks. Online media is very easy to use and does not require any exceptional ability, information, preparation and expert gear to use. It's so easy to interact with others and be part of a network.</w:t>
      </w:r>
      <w:r>
        <w:rPr>
          <w:rFonts w:ascii="Arial" w:hAnsi="Arial" w:cs="Arial"/>
          <w:sz w:val="24"/>
          <w:szCs w:val="24"/>
        </w:rPr>
        <w:t xml:space="preserve"> </w:t>
      </w:r>
      <w:r w:rsidR="001C24A6" w:rsidRPr="001C24A6">
        <w:rPr>
          <w:rFonts w:ascii="Arial" w:hAnsi="Arial" w:cs="Arial"/>
          <w:sz w:val="24"/>
          <w:szCs w:val="24"/>
        </w:rPr>
        <w:t>After that, anyone with online access and the necessary IT skills can start a discussion using web-based media or take an interest in it.</w:t>
      </w:r>
      <w:r w:rsidR="001C24A6">
        <w:rPr>
          <w:rFonts w:ascii="Arial" w:hAnsi="Arial" w:cs="Arial"/>
          <w:sz w:val="24"/>
          <w:szCs w:val="24"/>
        </w:rPr>
        <w:t xml:space="preserve"> </w:t>
      </w:r>
      <w:r w:rsidR="007D6067" w:rsidRPr="007D6067">
        <w:rPr>
          <w:rFonts w:ascii="Arial" w:hAnsi="Arial" w:cs="Arial"/>
          <w:sz w:val="24"/>
          <w:szCs w:val="24"/>
        </w:rPr>
        <w:t>It might be said, everybody is currently engaged to make some noise in online media.</w:t>
      </w:r>
      <w:r w:rsidR="001C24A6">
        <w:rPr>
          <w:rFonts w:ascii="Arial" w:hAnsi="Arial" w:cs="Arial"/>
          <w:sz w:val="24"/>
          <w:szCs w:val="24"/>
        </w:rPr>
        <w:t xml:space="preserve">     </w:t>
      </w:r>
    </w:p>
    <w:p w14:paraId="7FE228A0" w14:textId="69BA5376" w:rsidR="007D6067" w:rsidRPr="007D6067" w:rsidRDefault="007D6067" w:rsidP="007C460D">
      <w:pPr>
        <w:shd w:val="clear" w:color="auto" w:fill="FFFFFF"/>
        <w:spacing w:before="100" w:beforeAutospacing="1" w:after="100" w:afterAutospacing="1" w:line="360" w:lineRule="auto"/>
        <w:jc w:val="both"/>
        <w:rPr>
          <w:rFonts w:ascii="Arial" w:hAnsi="Arial" w:cs="Arial"/>
          <w:b/>
          <w:bCs/>
          <w:sz w:val="24"/>
          <w:szCs w:val="24"/>
        </w:rPr>
      </w:pPr>
      <w:r w:rsidRPr="007D6067">
        <w:rPr>
          <w:rFonts w:ascii="Arial" w:hAnsi="Arial" w:cs="Arial"/>
          <w:b/>
          <w:bCs/>
          <w:sz w:val="24"/>
          <w:szCs w:val="24"/>
        </w:rPr>
        <w:t>Reasonable</w:t>
      </w:r>
    </w:p>
    <w:p w14:paraId="223D6CE6" w14:textId="00E783DE" w:rsidR="007D6067" w:rsidRPr="007D6067" w:rsidRDefault="00201FCD" w:rsidP="007C460D">
      <w:pPr>
        <w:shd w:val="clear" w:color="auto" w:fill="FFFFFF"/>
        <w:spacing w:before="100" w:beforeAutospacing="1" w:after="100" w:afterAutospacing="1" w:line="360" w:lineRule="auto"/>
        <w:jc w:val="both"/>
        <w:rPr>
          <w:rFonts w:ascii="Arial" w:hAnsi="Arial" w:cs="Arial"/>
          <w:sz w:val="24"/>
          <w:szCs w:val="24"/>
        </w:rPr>
      </w:pPr>
      <w:r w:rsidRPr="00201FCD">
        <w:rPr>
          <w:rFonts w:ascii="Arial" w:hAnsi="Arial" w:cs="Arial"/>
          <w:sz w:val="24"/>
          <w:szCs w:val="24"/>
        </w:rPr>
        <w:t>Traditional media can be very expensive, especially for small and medium enterprises (SMEs). Practically all interactive locales are free on 68 social media as a means of brand communication in Bangladesh: other traditional brands use problems and possibilities when confronting special devices. To talk to clients, organizations only need to profile their energy, post their messages, and interact with clients in web-based media phases.</w:t>
      </w:r>
      <w:r>
        <w:rPr>
          <w:rFonts w:ascii="Arial" w:hAnsi="Arial" w:cs="Arial"/>
          <w:sz w:val="24"/>
          <w:szCs w:val="24"/>
        </w:rPr>
        <w:t xml:space="preserve"> </w:t>
      </w:r>
      <w:r w:rsidRPr="00201FCD">
        <w:rPr>
          <w:rFonts w:ascii="Arial" w:hAnsi="Arial" w:cs="Arial"/>
          <w:sz w:val="24"/>
          <w:szCs w:val="24"/>
        </w:rPr>
        <w:t>It is likewise conceivable to follow up the client reactions of each limited time movement endeavored in online media.</w:t>
      </w:r>
      <w:r>
        <w:rPr>
          <w:rFonts w:ascii="Arial" w:hAnsi="Arial" w:cs="Arial"/>
          <w:sz w:val="24"/>
          <w:szCs w:val="24"/>
        </w:rPr>
        <w:t xml:space="preserve"> </w:t>
      </w:r>
      <w:r w:rsidR="007D6067" w:rsidRPr="007D6067">
        <w:rPr>
          <w:rFonts w:ascii="Arial" w:hAnsi="Arial" w:cs="Arial"/>
          <w:sz w:val="24"/>
          <w:szCs w:val="24"/>
        </w:rPr>
        <w:t xml:space="preserve">In this way, the </w:t>
      </w:r>
      <w:r w:rsidRPr="007D6067">
        <w:rPr>
          <w:rFonts w:ascii="Arial" w:hAnsi="Arial" w:cs="Arial"/>
          <w:sz w:val="24"/>
          <w:szCs w:val="24"/>
        </w:rPr>
        <w:t>principal</w:t>
      </w:r>
      <w:r w:rsidR="007D6067" w:rsidRPr="007D6067">
        <w:rPr>
          <w:rFonts w:ascii="Arial" w:hAnsi="Arial" w:cs="Arial"/>
          <w:sz w:val="24"/>
          <w:szCs w:val="24"/>
        </w:rPr>
        <w:t xml:space="preserve"> magnificence of web-based media is that organizations can illuminate, draw in, and fabricate solid relations with clients with practically liberated from cost.</w:t>
      </w:r>
    </w:p>
    <w:p w14:paraId="27CFA6AF" w14:textId="77777777" w:rsidR="00D73C84" w:rsidRDefault="007D6067" w:rsidP="007C460D">
      <w:pPr>
        <w:shd w:val="clear" w:color="auto" w:fill="FFFFFF"/>
        <w:spacing w:before="100" w:beforeAutospacing="1" w:after="100" w:afterAutospacing="1" w:line="360" w:lineRule="auto"/>
        <w:jc w:val="both"/>
        <w:rPr>
          <w:rFonts w:ascii="Arial" w:hAnsi="Arial" w:cs="Arial"/>
          <w:b/>
          <w:bCs/>
          <w:sz w:val="24"/>
          <w:szCs w:val="24"/>
        </w:rPr>
      </w:pPr>
      <w:r w:rsidRPr="007D6067">
        <w:rPr>
          <w:rFonts w:ascii="Arial" w:hAnsi="Arial" w:cs="Arial"/>
          <w:sz w:val="24"/>
          <w:szCs w:val="24"/>
        </w:rPr>
        <w:t xml:space="preserve"> </w:t>
      </w:r>
      <w:r w:rsidRPr="00D73C84">
        <w:rPr>
          <w:rFonts w:ascii="Arial" w:hAnsi="Arial" w:cs="Arial"/>
          <w:b/>
          <w:bCs/>
          <w:sz w:val="24"/>
          <w:szCs w:val="24"/>
        </w:rPr>
        <w:t>Successful Measurement of Brand Communication</w:t>
      </w:r>
    </w:p>
    <w:p w14:paraId="29878740" w14:textId="7255B3B0" w:rsidR="007D6067" w:rsidRDefault="007D6067" w:rsidP="007C460D">
      <w:pPr>
        <w:shd w:val="clear" w:color="auto" w:fill="FFFFFF"/>
        <w:spacing w:before="100" w:beforeAutospacing="1" w:after="100" w:afterAutospacing="1" w:line="360" w:lineRule="auto"/>
        <w:jc w:val="both"/>
        <w:rPr>
          <w:rFonts w:ascii="Arial" w:hAnsi="Arial" w:cs="Arial"/>
          <w:sz w:val="24"/>
          <w:szCs w:val="24"/>
        </w:rPr>
      </w:pPr>
      <w:r w:rsidRPr="007D6067">
        <w:rPr>
          <w:rFonts w:ascii="Arial" w:hAnsi="Arial" w:cs="Arial"/>
          <w:sz w:val="24"/>
          <w:szCs w:val="24"/>
        </w:rPr>
        <w:t xml:space="preserve"> It is hard and requires long haul estimation apparatuses for customary media to gauge the adequacy of brand correspondence. As the client reaction to mark is practically immediate in web-based media, organizations can undoubtedly measure the viability of brand informing. Assuming the reaction establishes negative, organizations have the chance to go to the prompt lengths for having positive reaction toward the brand. Also, there are an assortment of online media examination apparatuses to assist advertising specialists with following the range and adequacy of their web-based media crusades toward brands (Bradbury, 2013). Well known online media investigation instruments are Google Analytics, </w:t>
      </w:r>
      <w:proofErr w:type="spellStart"/>
      <w:r w:rsidRPr="007D6067">
        <w:rPr>
          <w:rFonts w:ascii="Arial" w:hAnsi="Arial" w:cs="Arial"/>
          <w:sz w:val="24"/>
          <w:szCs w:val="24"/>
        </w:rPr>
        <w:t>Klout</w:t>
      </w:r>
      <w:proofErr w:type="spellEnd"/>
      <w:r w:rsidRPr="007D6067">
        <w:rPr>
          <w:rFonts w:ascii="Arial" w:hAnsi="Arial" w:cs="Arial"/>
          <w:sz w:val="24"/>
          <w:szCs w:val="24"/>
        </w:rPr>
        <w:t>, Hootsuite, and so on</w:t>
      </w:r>
      <w:r w:rsidR="008B342A">
        <w:rPr>
          <w:rFonts w:ascii="Arial" w:hAnsi="Arial" w:cs="Arial"/>
          <w:sz w:val="24"/>
          <w:szCs w:val="24"/>
        </w:rPr>
        <w:t>.</w:t>
      </w:r>
    </w:p>
    <w:p w14:paraId="327CA1BE" w14:textId="77777777" w:rsidR="008B342A" w:rsidRPr="007D6067" w:rsidRDefault="008B342A" w:rsidP="007C460D">
      <w:pPr>
        <w:shd w:val="clear" w:color="auto" w:fill="FFFFFF"/>
        <w:spacing w:before="100" w:beforeAutospacing="1" w:after="100" w:afterAutospacing="1" w:line="360" w:lineRule="auto"/>
        <w:jc w:val="both"/>
        <w:rPr>
          <w:rFonts w:ascii="Arial" w:hAnsi="Arial" w:cs="Arial"/>
          <w:sz w:val="24"/>
          <w:szCs w:val="24"/>
        </w:rPr>
      </w:pPr>
    </w:p>
    <w:p w14:paraId="4F5C77F8" w14:textId="77777777" w:rsidR="007D6067" w:rsidRPr="007D6067" w:rsidRDefault="007D6067" w:rsidP="007C460D">
      <w:pPr>
        <w:shd w:val="clear" w:color="auto" w:fill="FFFFFF"/>
        <w:spacing w:before="100" w:beforeAutospacing="1" w:after="100" w:afterAutospacing="1" w:line="360" w:lineRule="auto"/>
        <w:jc w:val="both"/>
        <w:rPr>
          <w:rFonts w:ascii="Arial" w:hAnsi="Arial" w:cs="Arial"/>
          <w:b/>
          <w:bCs/>
          <w:sz w:val="24"/>
          <w:szCs w:val="24"/>
        </w:rPr>
      </w:pPr>
      <w:r w:rsidRPr="007D6067">
        <w:rPr>
          <w:rFonts w:ascii="Arial" w:hAnsi="Arial" w:cs="Arial"/>
          <w:b/>
          <w:bCs/>
          <w:sz w:val="24"/>
          <w:szCs w:val="24"/>
        </w:rPr>
        <w:lastRenderedPageBreak/>
        <w:t xml:space="preserve"> Speed</w:t>
      </w:r>
    </w:p>
    <w:p w14:paraId="4A584F38" w14:textId="77777777" w:rsidR="00201FCD" w:rsidRPr="00201FCD" w:rsidRDefault="00201FCD" w:rsidP="007C460D">
      <w:pPr>
        <w:shd w:val="clear" w:color="auto" w:fill="FFFFFF"/>
        <w:spacing w:before="100" w:beforeAutospacing="1" w:after="100" w:afterAutospacing="1" w:line="360" w:lineRule="auto"/>
        <w:jc w:val="both"/>
        <w:rPr>
          <w:rFonts w:ascii="Arial" w:hAnsi="Arial" w:cs="Arial"/>
          <w:sz w:val="24"/>
          <w:szCs w:val="24"/>
        </w:rPr>
      </w:pPr>
      <w:r w:rsidRPr="00201FCD">
        <w:rPr>
          <w:rFonts w:ascii="Arial" w:hAnsi="Arial" w:cs="Arial"/>
          <w:sz w:val="24"/>
          <w:szCs w:val="24"/>
        </w:rPr>
        <w:t>Online media is faster than some other traditional media that group the message to objective partners. When a message is posted on web-based media pages, individuals can quickly look at the time or geographical area and take an interest in the discussion. Accordingly, current brand correspondence with web-based media gifts is conceivable.</w:t>
      </w:r>
    </w:p>
    <w:p w14:paraId="497D64E6" w14:textId="156E7A58" w:rsidR="007D6067" w:rsidRDefault="007D6067" w:rsidP="007C460D">
      <w:pPr>
        <w:shd w:val="clear" w:color="auto" w:fill="FFFFFF"/>
        <w:spacing w:before="100" w:beforeAutospacing="1" w:after="100" w:afterAutospacing="1" w:line="360" w:lineRule="auto"/>
        <w:jc w:val="both"/>
        <w:rPr>
          <w:rFonts w:ascii="Arial" w:hAnsi="Arial" w:cs="Arial"/>
          <w:b/>
          <w:bCs/>
          <w:sz w:val="24"/>
          <w:szCs w:val="24"/>
        </w:rPr>
      </w:pPr>
      <w:r w:rsidRPr="007D6067">
        <w:rPr>
          <w:rFonts w:ascii="Arial" w:hAnsi="Arial" w:cs="Arial"/>
          <w:b/>
          <w:bCs/>
          <w:sz w:val="24"/>
          <w:szCs w:val="24"/>
        </w:rPr>
        <w:t>Intuitiveness</w:t>
      </w:r>
    </w:p>
    <w:p w14:paraId="1A303CF3" w14:textId="3EE36011" w:rsidR="003D1F07" w:rsidRPr="003D1F07" w:rsidRDefault="003D1F07" w:rsidP="007C460D">
      <w:pPr>
        <w:shd w:val="clear" w:color="auto" w:fill="FFFFFF"/>
        <w:spacing w:before="100" w:beforeAutospacing="1" w:after="100" w:afterAutospacing="1" w:line="360" w:lineRule="auto"/>
        <w:jc w:val="both"/>
        <w:rPr>
          <w:rFonts w:ascii="Arial" w:hAnsi="Arial" w:cs="Arial"/>
          <w:sz w:val="24"/>
          <w:szCs w:val="24"/>
        </w:rPr>
      </w:pPr>
      <w:r w:rsidRPr="003D1F07">
        <w:rPr>
          <w:rFonts w:ascii="Arial" w:hAnsi="Arial" w:cs="Arial"/>
          <w:sz w:val="24"/>
          <w:szCs w:val="24"/>
        </w:rPr>
        <w:t>One of the new advantages of web-based media is that it allows for two-way and continuous communication. Discussion is an important part of web-based media. Buyers can share their views and interfaces directly and instantly to the brand. This participatory form of online media has given organizations the opportunity to cultivate the brand in consumers.</w:t>
      </w:r>
    </w:p>
    <w:p w14:paraId="61C55A71" w14:textId="542F5202" w:rsidR="007D6067" w:rsidRPr="007D6067" w:rsidRDefault="007D6067" w:rsidP="007C460D">
      <w:pPr>
        <w:shd w:val="clear" w:color="auto" w:fill="FFFFFF"/>
        <w:spacing w:before="100" w:beforeAutospacing="1" w:after="100" w:afterAutospacing="1" w:line="360" w:lineRule="auto"/>
        <w:jc w:val="both"/>
        <w:rPr>
          <w:rFonts w:ascii="Arial" w:hAnsi="Arial" w:cs="Arial"/>
          <w:b/>
          <w:bCs/>
          <w:sz w:val="24"/>
          <w:szCs w:val="24"/>
        </w:rPr>
      </w:pPr>
      <w:r w:rsidRPr="007D6067">
        <w:rPr>
          <w:rFonts w:ascii="Arial" w:hAnsi="Arial" w:cs="Arial"/>
          <w:b/>
          <w:bCs/>
          <w:sz w:val="24"/>
          <w:szCs w:val="24"/>
        </w:rPr>
        <w:t>Capacity to target</w:t>
      </w:r>
    </w:p>
    <w:p w14:paraId="6B2B8DFF" w14:textId="77777777" w:rsidR="007D6067" w:rsidRPr="007D6067" w:rsidRDefault="007D6067" w:rsidP="007C460D">
      <w:pPr>
        <w:shd w:val="clear" w:color="auto" w:fill="FFFFFF"/>
        <w:spacing w:before="100" w:beforeAutospacing="1" w:after="100" w:afterAutospacing="1" w:line="360" w:lineRule="auto"/>
        <w:jc w:val="both"/>
        <w:rPr>
          <w:rFonts w:ascii="Arial" w:hAnsi="Arial" w:cs="Arial"/>
          <w:sz w:val="24"/>
          <w:szCs w:val="24"/>
        </w:rPr>
      </w:pPr>
      <w:r w:rsidRPr="007D6067">
        <w:rPr>
          <w:rFonts w:ascii="Arial" w:hAnsi="Arial" w:cs="Arial"/>
          <w:sz w:val="24"/>
          <w:szCs w:val="24"/>
        </w:rPr>
        <w:t>The people group via online media stages are essentially shaped based on normal interests, like legislative issues, leisure activities, voyaging, or other most loved exercises. Through online media advertising, organizations can without much of a stretch go into those networks and focus on their clients who need to discuss explicit item or brand.</w:t>
      </w:r>
    </w:p>
    <w:p w14:paraId="2E9572BC" w14:textId="77777777" w:rsidR="00D73C84" w:rsidRDefault="007D6067" w:rsidP="007C460D">
      <w:pPr>
        <w:shd w:val="clear" w:color="auto" w:fill="FFFFFF"/>
        <w:spacing w:before="100" w:beforeAutospacing="1" w:after="100" w:afterAutospacing="1" w:line="360" w:lineRule="auto"/>
        <w:jc w:val="both"/>
        <w:rPr>
          <w:rFonts w:ascii="Arial" w:hAnsi="Arial" w:cs="Arial"/>
          <w:sz w:val="24"/>
          <w:szCs w:val="24"/>
        </w:rPr>
      </w:pPr>
      <w:r w:rsidRPr="00D73C84">
        <w:rPr>
          <w:rFonts w:ascii="Arial" w:hAnsi="Arial" w:cs="Arial"/>
          <w:b/>
          <w:bCs/>
          <w:sz w:val="24"/>
          <w:szCs w:val="24"/>
        </w:rPr>
        <w:t>Worldwide Reach</w:t>
      </w:r>
    </w:p>
    <w:p w14:paraId="00F34D87" w14:textId="5CDB5395" w:rsidR="007D6067" w:rsidRDefault="00840987" w:rsidP="007C460D">
      <w:pPr>
        <w:shd w:val="clear" w:color="auto" w:fill="FFFFFF"/>
        <w:spacing w:before="100" w:beforeAutospacing="1" w:after="100" w:afterAutospacing="1" w:line="360" w:lineRule="auto"/>
        <w:jc w:val="both"/>
        <w:rPr>
          <w:rFonts w:ascii="Arial" w:hAnsi="Arial" w:cs="Arial"/>
          <w:sz w:val="24"/>
          <w:szCs w:val="24"/>
        </w:rPr>
      </w:pPr>
      <w:r w:rsidRPr="00840987">
        <w:rPr>
          <w:rFonts w:ascii="Arial" w:hAnsi="Arial" w:cs="Arial"/>
          <w:sz w:val="24"/>
          <w:szCs w:val="24"/>
        </w:rPr>
        <w:t>The world is currently becoming a global business hub and today all nations are important to the global economy (Hill, 2010). With increasing globalization, time and distance have basically disappeared as a barrier between buyers and manufacturers across the planet. As web-based media is available worldwide and is available 24 hours a day, 7 days a week, organizations are currently using web-based media to reach this global market.</w:t>
      </w:r>
      <w:r>
        <w:rPr>
          <w:rFonts w:ascii="Arial" w:hAnsi="Arial" w:cs="Arial"/>
          <w:sz w:val="24"/>
          <w:szCs w:val="24"/>
        </w:rPr>
        <w:t xml:space="preserve"> </w:t>
      </w:r>
      <w:r w:rsidR="007D6067" w:rsidRPr="007D6067">
        <w:rPr>
          <w:rFonts w:ascii="Arial" w:hAnsi="Arial" w:cs="Arial"/>
          <w:sz w:val="24"/>
          <w:szCs w:val="24"/>
        </w:rPr>
        <w:t>Web-based media empowers its clients to remain associated with anybody they are keen on who are topographically isolated (</w:t>
      </w:r>
      <w:proofErr w:type="spellStart"/>
      <w:r w:rsidR="007D6067" w:rsidRPr="007D6067">
        <w:rPr>
          <w:rFonts w:ascii="Arial" w:hAnsi="Arial" w:cs="Arial"/>
          <w:sz w:val="24"/>
          <w:szCs w:val="24"/>
        </w:rPr>
        <w:t>Qualman</w:t>
      </w:r>
      <w:proofErr w:type="spellEnd"/>
      <w:r w:rsidR="007D6067" w:rsidRPr="007D6067">
        <w:rPr>
          <w:rFonts w:ascii="Arial" w:hAnsi="Arial" w:cs="Arial"/>
          <w:sz w:val="24"/>
          <w:szCs w:val="24"/>
        </w:rPr>
        <w:t>, 2013).</w:t>
      </w:r>
    </w:p>
    <w:p w14:paraId="652263A7" w14:textId="77777777" w:rsidR="008B342A" w:rsidRPr="007D6067" w:rsidRDefault="008B342A" w:rsidP="007C460D">
      <w:pPr>
        <w:shd w:val="clear" w:color="auto" w:fill="FFFFFF"/>
        <w:spacing w:before="100" w:beforeAutospacing="1" w:after="100" w:afterAutospacing="1" w:line="360" w:lineRule="auto"/>
        <w:jc w:val="both"/>
        <w:rPr>
          <w:rFonts w:ascii="Arial" w:hAnsi="Arial" w:cs="Arial"/>
          <w:sz w:val="24"/>
          <w:szCs w:val="24"/>
        </w:rPr>
      </w:pPr>
    </w:p>
    <w:p w14:paraId="10F1D816" w14:textId="77777777" w:rsidR="007D6067" w:rsidRPr="007D6067" w:rsidRDefault="007D6067" w:rsidP="007C460D">
      <w:pPr>
        <w:shd w:val="clear" w:color="auto" w:fill="FFFFFF"/>
        <w:spacing w:before="100" w:beforeAutospacing="1" w:after="100" w:afterAutospacing="1" w:line="360" w:lineRule="auto"/>
        <w:jc w:val="both"/>
        <w:rPr>
          <w:rFonts w:ascii="Arial" w:hAnsi="Arial" w:cs="Arial"/>
          <w:b/>
          <w:bCs/>
          <w:sz w:val="24"/>
          <w:szCs w:val="24"/>
        </w:rPr>
      </w:pPr>
      <w:r w:rsidRPr="007D6067">
        <w:rPr>
          <w:rFonts w:ascii="Arial" w:hAnsi="Arial" w:cs="Arial"/>
          <w:b/>
          <w:bCs/>
          <w:sz w:val="24"/>
          <w:szCs w:val="24"/>
        </w:rPr>
        <w:lastRenderedPageBreak/>
        <w:t>Acquiring Traffic on Company Websites</w:t>
      </w:r>
    </w:p>
    <w:p w14:paraId="6FF4E4D9" w14:textId="41756E2A" w:rsidR="00C10F5C" w:rsidRDefault="00840987" w:rsidP="007C460D">
      <w:pPr>
        <w:shd w:val="clear" w:color="auto" w:fill="FFFFFF"/>
        <w:spacing w:before="100" w:beforeAutospacing="1" w:after="100" w:afterAutospacing="1" w:line="360" w:lineRule="auto"/>
        <w:jc w:val="both"/>
        <w:rPr>
          <w:rFonts w:ascii="Arial" w:hAnsi="Arial" w:cs="Arial"/>
          <w:sz w:val="24"/>
          <w:szCs w:val="24"/>
        </w:rPr>
      </w:pPr>
      <w:r w:rsidRPr="00840987">
        <w:rPr>
          <w:rFonts w:ascii="Arial" w:hAnsi="Arial" w:cs="Arial"/>
          <w:sz w:val="24"/>
          <w:szCs w:val="24"/>
        </w:rPr>
        <w:t>Online media also fills in as the main traffic generator. Whenever any blog entries, recordings or other material is shared from the business site, it motivates the partners to navigate and visit the website. Once there, the business now has the opportunity to move those guests by welcoming them to follow up the mailing list, make a purchase or call to plan a free conference (Chandler, 2013).</w:t>
      </w:r>
      <w:r>
        <w:rPr>
          <w:rFonts w:ascii="Arial" w:hAnsi="Arial" w:cs="Arial"/>
          <w:sz w:val="24"/>
          <w:szCs w:val="24"/>
        </w:rPr>
        <w:t xml:space="preserve"> </w:t>
      </w:r>
      <w:r w:rsidRPr="00840987">
        <w:rPr>
          <w:rFonts w:ascii="Arial" w:hAnsi="Arial" w:cs="Arial"/>
          <w:sz w:val="24"/>
          <w:szCs w:val="24"/>
        </w:rPr>
        <w:t>Therefore, web-based media destinations can help an organization rank higher in page rankings and are committed to follow through.</w:t>
      </w:r>
    </w:p>
    <w:p w14:paraId="51100C43" w14:textId="77777777" w:rsidR="008B342A" w:rsidRPr="008B342A" w:rsidRDefault="008B342A" w:rsidP="007C460D">
      <w:pPr>
        <w:shd w:val="clear" w:color="auto" w:fill="FFFFFF"/>
        <w:spacing w:before="100" w:beforeAutospacing="1" w:after="100" w:afterAutospacing="1" w:line="360" w:lineRule="auto"/>
        <w:jc w:val="both"/>
        <w:rPr>
          <w:rFonts w:ascii="Arial" w:hAnsi="Arial" w:cs="Arial"/>
          <w:sz w:val="24"/>
          <w:szCs w:val="24"/>
        </w:rPr>
      </w:pPr>
    </w:p>
    <w:p w14:paraId="7DF3CDCB" w14:textId="0395182D" w:rsidR="00C91069" w:rsidRDefault="00C91069" w:rsidP="007C460D">
      <w:pPr>
        <w:shd w:val="clear" w:color="auto" w:fill="FFFFFF"/>
        <w:spacing w:before="100" w:beforeAutospacing="1" w:after="100" w:afterAutospacing="1" w:line="360" w:lineRule="auto"/>
        <w:jc w:val="both"/>
        <w:rPr>
          <w:rFonts w:ascii="Arial" w:hAnsi="Arial" w:cs="Arial"/>
          <w:b/>
          <w:bCs/>
          <w:color w:val="17365D" w:themeColor="text2" w:themeShade="BF"/>
          <w:sz w:val="24"/>
          <w:szCs w:val="24"/>
        </w:rPr>
      </w:pPr>
      <w:r w:rsidRPr="00C10F5C">
        <w:rPr>
          <w:rFonts w:ascii="Arial" w:hAnsi="Arial" w:cs="Arial"/>
          <w:b/>
          <w:bCs/>
          <w:color w:val="17365D" w:themeColor="text2" w:themeShade="BF"/>
          <w:sz w:val="24"/>
          <w:szCs w:val="24"/>
        </w:rPr>
        <w:t xml:space="preserve">4.4  </w:t>
      </w:r>
      <w:r w:rsidR="007D6067" w:rsidRPr="00C10F5C">
        <w:rPr>
          <w:rFonts w:ascii="Arial" w:hAnsi="Arial" w:cs="Arial"/>
          <w:b/>
          <w:bCs/>
          <w:color w:val="17365D" w:themeColor="text2" w:themeShade="BF"/>
          <w:sz w:val="24"/>
          <w:szCs w:val="24"/>
        </w:rPr>
        <w:t xml:space="preserve"> </w:t>
      </w:r>
      <w:r w:rsidR="006A1BA7" w:rsidRPr="006A1BA7">
        <w:rPr>
          <w:rFonts w:ascii="Arial" w:hAnsi="Arial" w:cs="Arial"/>
          <w:b/>
          <w:bCs/>
          <w:color w:val="17365D" w:themeColor="text2" w:themeShade="BF"/>
          <w:sz w:val="24"/>
          <w:szCs w:val="24"/>
        </w:rPr>
        <w:t>Conceivable outcomes of Brand Communication through web-based media in the Context of Bangladesh</w:t>
      </w:r>
    </w:p>
    <w:p w14:paraId="100A91ED" w14:textId="3D854A34" w:rsidR="00872E47" w:rsidRPr="00872E47" w:rsidRDefault="00872E47" w:rsidP="007C460D">
      <w:pPr>
        <w:shd w:val="clear" w:color="auto" w:fill="FFFFFF"/>
        <w:spacing w:before="100" w:beforeAutospacing="1" w:after="100" w:afterAutospacing="1" w:line="360" w:lineRule="auto"/>
        <w:jc w:val="both"/>
        <w:rPr>
          <w:rFonts w:ascii="Arial" w:hAnsi="Arial" w:cs="Arial"/>
          <w:sz w:val="24"/>
          <w:szCs w:val="24"/>
        </w:rPr>
      </w:pPr>
      <w:r w:rsidRPr="00872E47">
        <w:rPr>
          <w:rFonts w:ascii="Arial" w:hAnsi="Arial" w:cs="Arial"/>
          <w:sz w:val="24"/>
          <w:szCs w:val="24"/>
        </w:rPr>
        <w:t>The possibilities of brand correspondence</w:t>
      </w:r>
      <w:r>
        <w:rPr>
          <w:rFonts w:ascii="Arial" w:hAnsi="Arial" w:cs="Arial"/>
          <w:sz w:val="24"/>
          <w:szCs w:val="24"/>
        </w:rPr>
        <w:t xml:space="preserve"> by</w:t>
      </w:r>
      <w:r w:rsidRPr="00872E47">
        <w:rPr>
          <w:rFonts w:ascii="Arial" w:hAnsi="Arial" w:cs="Arial"/>
          <w:sz w:val="24"/>
          <w:szCs w:val="24"/>
        </w:rPr>
        <w:t xml:space="preserve"> web-based media with respect to Bangladesh are significantly potential taking into account the going with </w:t>
      </w:r>
      <w:r>
        <w:rPr>
          <w:rFonts w:ascii="Arial" w:hAnsi="Arial" w:cs="Arial"/>
          <w:sz w:val="24"/>
          <w:szCs w:val="24"/>
        </w:rPr>
        <w:t xml:space="preserve">following </w:t>
      </w:r>
      <w:r w:rsidRPr="00872E47">
        <w:rPr>
          <w:rFonts w:ascii="Arial" w:hAnsi="Arial" w:cs="Arial"/>
          <w:sz w:val="24"/>
          <w:szCs w:val="24"/>
        </w:rPr>
        <w:t>reasons:</w:t>
      </w:r>
    </w:p>
    <w:p w14:paraId="619C6CEC" w14:textId="68473D61" w:rsidR="00657583" w:rsidRPr="00657583" w:rsidRDefault="00657583" w:rsidP="007C460D">
      <w:pPr>
        <w:shd w:val="clear" w:color="auto" w:fill="FFFFFF"/>
        <w:spacing w:before="100" w:beforeAutospacing="1" w:after="100" w:afterAutospacing="1" w:line="360" w:lineRule="auto"/>
        <w:jc w:val="both"/>
        <w:rPr>
          <w:rFonts w:ascii="Arial" w:hAnsi="Arial" w:cs="Arial"/>
          <w:b/>
          <w:bCs/>
          <w:sz w:val="24"/>
          <w:szCs w:val="24"/>
        </w:rPr>
      </w:pPr>
      <w:r w:rsidRPr="00657583">
        <w:rPr>
          <w:rFonts w:ascii="Arial" w:hAnsi="Arial" w:cs="Arial"/>
          <w:b/>
          <w:bCs/>
          <w:sz w:val="24"/>
          <w:szCs w:val="24"/>
        </w:rPr>
        <w:t>Broad individuals' advantage and rich local area</w:t>
      </w:r>
    </w:p>
    <w:p w14:paraId="5B43029C" w14:textId="4F924052" w:rsidR="007D6067" w:rsidRDefault="00657583" w:rsidP="007C460D">
      <w:pPr>
        <w:shd w:val="clear" w:color="auto" w:fill="FFFFFF"/>
        <w:spacing w:before="100" w:beforeAutospacing="1" w:after="100" w:afterAutospacing="1" w:line="360" w:lineRule="auto"/>
        <w:jc w:val="both"/>
        <w:rPr>
          <w:rFonts w:ascii="Arial" w:hAnsi="Arial" w:cs="Arial"/>
          <w:sz w:val="24"/>
          <w:szCs w:val="24"/>
        </w:rPr>
      </w:pPr>
      <w:r w:rsidRPr="00657583">
        <w:rPr>
          <w:rFonts w:ascii="Arial" w:hAnsi="Arial" w:cs="Arial"/>
          <w:sz w:val="24"/>
          <w:szCs w:val="24"/>
        </w:rPr>
        <w:t>Bangladeshi individuals are particularly quick to work together in online media. Four of the main ten most visited locales in Bangladesh are online media objections, in particular, facebook.com, youtube.com, blogspot.com and ask.com (Alexa, 2014). Neighborhood likewise show up in huge numbers on Facebook. From political improvement to fund-raising for the lost youth, people are making online media stuff.</w:t>
      </w:r>
      <w:r w:rsidR="00B75FF7">
        <w:rPr>
          <w:rFonts w:ascii="Arial" w:hAnsi="Arial" w:cs="Arial"/>
          <w:sz w:val="24"/>
          <w:szCs w:val="24"/>
        </w:rPr>
        <w:t xml:space="preserve"> </w:t>
      </w:r>
      <w:r w:rsidRPr="00657583">
        <w:rPr>
          <w:rFonts w:ascii="Arial" w:hAnsi="Arial" w:cs="Arial"/>
          <w:sz w:val="24"/>
          <w:szCs w:val="24"/>
        </w:rPr>
        <w:t>Assuming that the associations can change in accordance with this example in electronic media, it is, consequently, the alluring entryways for them to have the clients as their picture advocates.</w:t>
      </w:r>
    </w:p>
    <w:p w14:paraId="622A5561" w14:textId="7FE16351" w:rsidR="00C10F5C" w:rsidRDefault="00C10F5C" w:rsidP="007C460D">
      <w:pPr>
        <w:shd w:val="clear" w:color="auto" w:fill="FFFFFF"/>
        <w:spacing w:before="100" w:beforeAutospacing="1" w:after="100" w:afterAutospacing="1" w:line="360" w:lineRule="auto"/>
        <w:jc w:val="both"/>
        <w:rPr>
          <w:rFonts w:ascii="Arial" w:hAnsi="Arial" w:cs="Arial"/>
          <w:sz w:val="24"/>
          <w:szCs w:val="24"/>
        </w:rPr>
      </w:pPr>
    </w:p>
    <w:p w14:paraId="04AC0700" w14:textId="77777777" w:rsidR="008551B0" w:rsidRPr="007D6067" w:rsidRDefault="008551B0" w:rsidP="007C460D">
      <w:pPr>
        <w:shd w:val="clear" w:color="auto" w:fill="FFFFFF"/>
        <w:spacing w:before="100" w:beforeAutospacing="1" w:after="100" w:afterAutospacing="1" w:line="360" w:lineRule="auto"/>
        <w:jc w:val="both"/>
        <w:rPr>
          <w:rFonts w:ascii="Arial" w:hAnsi="Arial" w:cs="Arial"/>
          <w:sz w:val="24"/>
          <w:szCs w:val="24"/>
        </w:rPr>
      </w:pPr>
    </w:p>
    <w:p w14:paraId="7427F14D" w14:textId="77777777" w:rsidR="00847651" w:rsidRPr="00847651" w:rsidRDefault="00847651" w:rsidP="007C460D">
      <w:pPr>
        <w:shd w:val="clear" w:color="auto" w:fill="FFFFFF"/>
        <w:spacing w:before="100" w:beforeAutospacing="1" w:after="100" w:afterAutospacing="1" w:line="360" w:lineRule="auto"/>
        <w:jc w:val="both"/>
        <w:rPr>
          <w:rFonts w:ascii="Arial" w:hAnsi="Arial" w:cs="Arial"/>
          <w:b/>
          <w:bCs/>
          <w:sz w:val="24"/>
          <w:szCs w:val="24"/>
        </w:rPr>
      </w:pPr>
      <w:r w:rsidRPr="00847651">
        <w:rPr>
          <w:rFonts w:ascii="Arial" w:hAnsi="Arial" w:cs="Arial"/>
          <w:b/>
          <w:bCs/>
          <w:sz w:val="24"/>
          <w:szCs w:val="24"/>
        </w:rPr>
        <w:lastRenderedPageBreak/>
        <w:t>Decrease in the cost of internet bandwidth</w:t>
      </w:r>
    </w:p>
    <w:p w14:paraId="30E869F2" w14:textId="3B61160D" w:rsidR="00200797" w:rsidRDefault="00847651" w:rsidP="007C460D">
      <w:pPr>
        <w:shd w:val="clear" w:color="auto" w:fill="FFFFFF"/>
        <w:spacing w:before="100" w:beforeAutospacing="1" w:after="100" w:afterAutospacing="1" w:line="360" w:lineRule="auto"/>
        <w:jc w:val="both"/>
        <w:rPr>
          <w:rFonts w:ascii="Arial" w:hAnsi="Arial" w:cs="Arial"/>
          <w:sz w:val="24"/>
          <w:szCs w:val="24"/>
        </w:rPr>
      </w:pPr>
      <w:r w:rsidRPr="00847651">
        <w:rPr>
          <w:rFonts w:ascii="Arial" w:hAnsi="Arial" w:cs="Arial"/>
          <w:sz w:val="24"/>
          <w:szCs w:val="24"/>
        </w:rPr>
        <w:t xml:space="preserve">The Public Authority has been working since 2007 (Bangladesh Communication Institute, 2013) to make the web accessible to individuals by reducing transmission capacity costs. Figure 1 shows that the cost of BDT was 75,000 per mbps web data transmission in 2007, although it has dropped to 6,000 BDT in 2013. Due to the declining web cost, the number of web clients in Bangladesh is increasing. In </w:t>
      </w:r>
      <w:proofErr w:type="spellStart"/>
      <w:r w:rsidRPr="00847651">
        <w:rPr>
          <w:rFonts w:ascii="Arial" w:hAnsi="Arial" w:cs="Arial"/>
          <w:sz w:val="24"/>
          <w:szCs w:val="24"/>
        </w:rPr>
        <w:t>order</w:t>
      </w:r>
      <w:r w:rsidR="007D6067" w:rsidRPr="007D6067">
        <w:rPr>
          <w:rFonts w:ascii="Arial" w:hAnsi="Arial" w:cs="Arial"/>
          <w:sz w:val="24"/>
          <w:szCs w:val="24"/>
        </w:rPr>
        <w:t>It</w:t>
      </w:r>
      <w:proofErr w:type="spellEnd"/>
      <w:r w:rsidR="007D6067" w:rsidRPr="007D6067">
        <w:rPr>
          <w:rFonts w:ascii="Arial" w:hAnsi="Arial" w:cs="Arial"/>
          <w:sz w:val="24"/>
          <w:szCs w:val="24"/>
        </w:rPr>
        <w:t xml:space="preserve"> has additionally been seen that a significant piece of the web clients of Bangladesh is involving online media in any capacity. Bangladesh is positioned eighteenth on the planet as far as the quantity of the Facebook clients. Almost 14.4 million individuals of Bangladesh use Facebook which is 41.6 percent of the web clients in Bangladesh (</w:t>
      </w:r>
      <w:proofErr w:type="spellStart"/>
      <w:r w:rsidR="007D6067" w:rsidRPr="007D6067">
        <w:rPr>
          <w:rFonts w:ascii="Arial" w:hAnsi="Arial" w:cs="Arial"/>
          <w:sz w:val="24"/>
          <w:szCs w:val="24"/>
        </w:rPr>
        <w:t>Zafrullah</w:t>
      </w:r>
      <w:proofErr w:type="spellEnd"/>
      <w:r w:rsidR="007D6067" w:rsidRPr="007D6067">
        <w:rPr>
          <w:rFonts w:ascii="Arial" w:hAnsi="Arial" w:cs="Arial"/>
          <w:sz w:val="24"/>
          <w:szCs w:val="24"/>
        </w:rPr>
        <w:t>, 2013).</w:t>
      </w:r>
    </w:p>
    <w:p w14:paraId="1990E051" w14:textId="7B663DBB" w:rsidR="00200797" w:rsidRPr="00B21912" w:rsidRDefault="00462E27" w:rsidP="007C460D">
      <w:pPr>
        <w:shd w:val="clear" w:color="auto" w:fill="FFFFFF"/>
        <w:spacing w:before="100" w:beforeAutospacing="1" w:after="100" w:afterAutospacing="1" w:line="360" w:lineRule="auto"/>
        <w:rPr>
          <w:rFonts w:ascii="Arial" w:hAnsi="Arial" w:cs="Arial"/>
          <w:sz w:val="24"/>
          <w:szCs w:val="24"/>
        </w:rPr>
      </w:pPr>
      <w:r>
        <w:rPr>
          <w:rFonts w:ascii="Arial" w:hAnsi="Arial" w:cs="Arial"/>
          <w:noProof/>
          <w:sz w:val="24"/>
          <w:szCs w:val="24"/>
        </w:rPr>
        <w:drawing>
          <wp:inline distT="0" distB="0" distL="0" distR="0" wp14:anchorId="37A3FAA6" wp14:editId="50DAE42A">
            <wp:extent cx="4370070" cy="2468880"/>
            <wp:effectExtent l="781050" t="114300" r="106680" b="1790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6">
                      <a:extLst>
                        <a:ext uri="{28A0092B-C50C-407E-A947-70E740481C1C}">
                          <a14:useLocalDpi xmlns:a14="http://schemas.microsoft.com/office/drawing/2010/main" val="0"/>
                        </a:ext>
                      </a:extLst>
                    </a:blip>
                    <a:stretch>
                      <a:fillRect/>
                    </a:stretch>
                  </pic:blipFill>
                  <pic:spPr>
                    <a:xfrm>
                      <a:off x="0" y="0"/>
                      <a:ext cx="4370070" cy="2468880"/>
                    </a:xfrm>
                    <a:prstGeom prst="rect">
                      <a:avLst/>
                    </a:prstGeom>
                    <a:ln w="12700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3B25CBC5" w14:textId="6EAF1AD7" w:rsidR="00200797" w:rsidRPr="00847651" w:rsidRDefault="00847651" w:rsidP="007C460D">
      <w:pPr>
        <w:shd w:val="clear" w:color="auto" w:fill="FFFFFF"/>
        <w:spacing w:before="100" w:beforeAutospacing="1" w:after="100" w:afterAutospacing="1" w:line="360" w:lineRule="auto"/>
        <w:jc w:val="center"/>
        <w:rPr>
          <w:rFonts w:ascii="Arial" w:hAnsi="Arial" w:cs="Arial"/>
          <w:b/>
          <w:bCs/>
          <w:sz w:val="24"/>
          <w:szCs w:val="24"/>
        </w:rPr>
      </w:pPr>
      <w:r w:rsidRPr="00847651">
        <w:rPr>
          <w:rFonts w:ascii="Arial" w:hAnsi="Arial" w:cs="Arial"/>
          <w:b/>
          <w:bCs/>
          <w:sz w:val="24"/>
          <w:szCs w:val="24"/>
        </w:rPr>
        <w:t>Figure 1: Decrease in the cost of internet bandwidth in Bangladesh</w:t>
      </w:r>
    </w:p>
    <w:p w14:paraId="7BE4A8DC" w14:textId="77777777" w:rsidR="00200797" w:rsidRPr="00B21912" w:rsidRDefault="00200797" w:rsidP="007C460D">
      <w:pPr>
        <w:shd w:val="clear" w:color="auto" w:fill="FFFFFF"/>
        <w:spacing w:before="100" w:beforeAutospacing="1" w:after="100" w:afterAutospacing="1" w:line="360" w:lineRule="auto"/>
        <w:jc w:val="both"/>
        <w:rPr>
          <w:rFonts w:ascii="Arial" w:eastAsia="Times New Roman" w:hAnsi="Arial" w:cs="Arial"/>
          <w:b/>
          <w:bCs/>
          <w:color w:val="000000"/>
          <w:sz w:val="24"/>
          <w:szCs w:val="24"/>
        </w:rPr>
      </w:pPr>
    </w:p>
    <w:p w14:paraId="4C2884D5" w14:textId="6D62EFF0" w:rsidR="00CA13F6" w:rsidRPr="00CA13F6" w:rsidRDefault="00CA13F6" w:rsidP="007C460D">
      <w:pPr>
        <w:shd w:val="clear" w:color="auto" w:fill="FFFFFF"/>
        <w:spacing w:before="100" w:beforeAutospacing="1" w:after="100" w:afterAutospacing="1" w:line="360" w:lineRule="auto"/>
        <w:jc w:val="both"/>
        <w:rPr>
          <w:rFonts w:ascii="Arial" w:eastAsia="Times New Roman" w:hAnsi="Arial" w:cs="Arial"/>
          <w:b/>
          <w:bCs/>
          <w:color w:val="000000"/>
          <w:sz w:val="24"/>
          <w:szCs w:val="24"/>
        </w:rPr>
      </w:pPr>
      <w:r w:rsidRPr="00CA13F6">
        <w:rPr>
          <w:rFonts w:ascii="Arial" w:eastAsia="Times New Roman" w:hAnsi="Arial" w:cs="Arial"/>
          <w:b/>
          <w:bCs/>
          <w:color w:val="000000"/>
          <w:sz w:val="24"/>
          <w:szCs w:val="24"/>
        </w:rPr>
        <w:t>Implementation of fast</w:t>
      </w:r>
      <w:r>
        <w:rPr>
          <w:rFonts w:ascii="Arial" w:eastAsia="Times New Roman" w:hAnsi="Arial" w:cs="Arial"/>
          <w:b/>
          <w:bCs/>
          <w:color w:val="000000"/>
          <w:sz w:val="24"/>
          <w:szCs w:val="24"/>
        </w:rPr>
        <w:t xml:space="preserve"> </w:t>
      </w:r>
      <w:r w:rsidR="004141DC">
        <w:rPr>
          <w:rFonts w:ascii="Arial" w:eastAsia="Times New Roman" w:hAnsi="Arial" w:cs="Arial"/>
          <w:b/>
          <w:bCs/>
          <w:color w:val="000000"/>
          <w:sz w:val="24"/>
          <w:szCs w:val="24"/>
        </w:rPr>
        <w:t>velocity</w:t>
      </w:r>
      <w:r w:rsidRPr="00CA13F6">
        <w:rPr>
          <w:rFonts w:ascii="Arial" w:eastAsia="Times New Roman" w:hAnsi="Arial" w:cs="Arial"/>
          <w:b/>
          <w:bCs/>
          <w:color w:val="000000"/>
          <w:sz w:val="24"/>
          <w:szCs w:val="24"/>
        </w:rPr>
        <w:t xml:space="preserve"> net</w:t>
      </w:r>
    </w:p>
    <w:p w14:paraId="2986FAB3" w14:textId="2FC1B231" w:rsidR="006E77F4" w:rsidRDefault="00CA13F6" w:rsidP="007C460D">
      <w:pPr>
        <w:shd w:val="clear" w:color="auto" w:fill="FFFFFF"/>
        <w:spacing w:before="100" w:beforeAutospacing="1" w:after="100" w:afterAutospacing="1" w:line="360" w:lineRule="auto"/>
        <w:jc w:val="both"/>
        <w:rPr>
          <w:rFonts w:ascii="Arial" w:eastAsia="Times New Roman" w:hAnsi="Arial" w:cs="Arial"/>
          <w:color w:val="000000"/>
          <w:sz w:val="24"/>
          <w:szCs w:val="24"/>
        </w:rPr>
      </w:pPr>
      <w:r w:rsidRPr="00CA13F6">
        <w:rPr>
          <w:rFonts w:ascii="Arial" w:eastAsia="Times New Roman" w:hAnsi="Arial" w:cs="Arial"/>
          <w:color w:val="000000"/>
          <w:sz w:val="24"/>
          <w:szCs w:val="24"/>
        </w:rPr>
        <w:t xml:space="preserve">The Bangladesh Legislature is currently giving access to the state-of-the-art Gear and Broadband Web Association. Meanwhile, the Bangladesh Telecommunications </w:t>
      </w:r>
      <w:r w:rsidRPr="00CA13F6">
        <w:rPr>
          <w:rFonts w:ascii="Arial" w:eastAsia="Times New Roman" w:hAnsi="Arial" w:cs="Arial"/>
          <w:color w:val="000000"/>
          <w:sz w:val="24"/>
          <w:szCs w:val="24"/>
        </w:rPr>
        <w:lastRenderedPageBreak/>
        <w:t>Regulatory Commission (BTRC) has changed the meaning of broadband. As suggested by the new definition, a web with a speed of less than 1.0 mbps will be known as "broadband" and a haul of 1.0 mbps will be called "narrowband" (The Financial Express, 2013). Since then, fast web has been able to increase the size of online networks.</w:t>
      </w:r>
    </w:p>
    <w:p w14:paraId="34DDC011" w14:textId="77777777" w:rsidR="004141DC" w:rsidRPr="00CA13F6" w:rsidRDefault="004141DC" w:rsidP="007C460D">
      <w:pPr>
        <w:shd w:val="clear" w:color="auto" w:fill="FFFFFF"/>
        <w:spacing w:before="100" w:beforeAutospacing="1" w:after="100" w:afterAutospacing="1" w:line="360" w:lineRule="auto"/>
        <w:jc w:val="both"/>
        <w:rPr>
          <w:rFonts w:ascii="Arial" w:eastAsia="Times New Roman" w:hAnsi="Arial" w:cs="Arial"/>
          <w:color w:val="000000"/>
          <w:sz w:val="24"/>
          <w:szCs w:val="24"/>
        </w:rPr>
      </w:pPr>
    </w:p>
    <w:p w14:paraId="37AFD2CD" w14:textId="77777777" w:rsidR="008551B0" w:rsidRDefault="008551B0" w:rsidP="007C460D">
      <w:pPr>
        <w:shd w:val="clear" w:color="auto" w:fill="FFFFFF"/>
        <w:spacing w:before="100" w:beforeAutospacing="1" w:after="100" w:afterAutospacing="1" w:line="360" w:lineRule="auto"/>
        <w:jc w:val="both"/>
        <w:rPr>
          <w:rFonts w:ascii="Arial" w:eastAsia="Times New Roman" w:hAnsi="Arial" w:cs="Arial"/>
          <w:b/>
          <w:bCs/>
          <w:color w:val="000000"/>
          <w:sz w:val="24"/>
          <w:szCs w:val="24"/>
        </w:rPr>
      </w:pPr>
    </w:p>
    <w:p w14:paraId="3A4C78B9" w14:textId="5695461E" w:rsidR="006E77F4" w:rsidRPr="006E77F4" w:rsidRDefault="006E77F4" w:rsidP="007C460D">
      <w:pPr>
        <w:shd w:val="clear" w:color="auto" w:fill="FFFFFF"/>
        <w:spacing w:before="100" w:beforeAutospacing="1" w:after="100" w:afterAutospacing="1" w:line="360" w:lineRule="auto"/>
        <w:jc w:val="both"/>
        <w:rPr>
          <w:rFonts w:ascii="Arial" w:eastAsia="Times New Roman" w:hAnsi="Arial" w:cs="Arial"/>
          <w:b/>
          <w:bCs/>
          <w:color w:val="000000"/>
          <w:sz w:val="24"/>
          <w:szCs w:val="24"/>
        </w:rPr>
      </w:pPr>
      <w:r w:rsidRPr="006E77F4">
        <w:rPr>
          <w:rFonts w:ascii="Arial" w:eastAsia="Times New Roman" w:hAnsi="Arial" w:cs="Arial"/>
          <w:b/>
          <w:bCs/>
          <w:color w:val="000000"/>
          <w:sz w:val="24"/>
          <w:szCs w:val="24"/>
        </w:rPr>
        <w:t>Accessibility of Internet-Enabled Handheld Devices</w:t>
      </w:r>
    </w:p>
    <w:p w14:paraId="22C026ED" w14:textId="77777777" w:rsidR="006E77F4" w:rsidRPr="006E77F4" w:rsidRDefault="006E77F4" w:rsidP="007C460D">
      <w:pPr>
        <w:shd w:val="clear" w:color="auto" w:fill="FFFFFF"/>
        <w:spacing w:before="100" w:beforeAutospacing="1" w:after="100" w:afterAutospacing="1" w:line="360" w:lineRule="auto"/>
        <w:jc w:val="both"/>
        <w:rPr>
          <w:rFonts w:ascii="Arial" w:eastAsia="Times New Roman" w:hAnsi="Arial" w:cs="Arial"/>
          <w:color w:val="000000"/>
          <w:sz w:val="24"/>
          <w:szCs w:val="24"/>
        </w:rPr>
      </w:pPr>
      <w:r w:rsidRPr="006E77F4">
        <w:rPr>
          <w:rFonts w:ascii="Arial" w:eastAsia="Times New Roman" w:hAnsi="Arial" w:cs="Arial"/>
          <w:color w:val="000000"/>
          <w:sz w:val="24"/>
          <w:szCs w:val="24"/>
        </w:rPr>
        <w:t>The figuring power and web network of handheld gadgets have expanded the quantity of web-based media clients. Web empowered handheld gadgets are accessible at cutthroat cost in Bangladeshi business sectors. Individuals can utilize web and join the web-based media local area from anyplace and whenever they need.</w:t>
      </w:r>
    </w:p>
    <w:p w14:paraId="27517550" w14:textId="77777777" w:rsidR="006E77F4" w:rsidRPr="006E77F4" w:rsidRDefault="006E77F4" w:rsidP="007C460D">
      <w:pPr>
        <w:shd w:val="clear" w:color="auto" w:fill="FFFFFF"/>
        <w:spacing w:before="100" w:beforeAutospacing="1" w:after="100" w:afterAutospacing="1" w:line="360" w:lineRule="auto"/>
        <w:jc w:val="both"/>
        <w:rPr>
          <w:rFonts w:ascii="Arial" w:eastAsia="Times New Roman" w:hAnsi="Arial" w:cs="Arial"/>
          <w:b/>
          <w:bCs/>
          <w:color w:val="000000"/>
          <w:sz w:val="24"/>
          <w:szCs w:val="24"/>
        </w:rPr>
      </w:pPr>
      <w:r w:rsidRPr="006E77F4">
        <w:rPr>
          <w:rFonts w:ascii="Arial" w:eastAsia="Times New Roman" w:hAnsi="Arial" w:cs="Arial"/>
          <w:b/>
          <w:bCs/>
          <w:color w:val="000000"/>
          <w:sz w:val="24"/>
          <w:szCs w:val="24"/>
        </w:rPr>
        <w:t xml:space="preserve"> Computerized Bangladesh Project</w:t>
      </w:r>
    </w:p>
    <w:p w14:paraId="7B0E37AE" w14:textId="23C8EDC6" w:rsidR="006E77F4" w:rsidRPr="006E77F4" w:rsidRDefault="00257BBF" w:rsidP="007C460D">
      <w:pPr>
        <w:shd w:val="clear" w:color="auto" w:fill="FFFFFF"/>
        <w:spacing w:before="100" w:beforeAutospacing="1" w:after="100" w:afterAutospacing="1" w:line="360" w:lineRule="auto"/>
        <w:jc w:val="both"/>
        <w:rPr>
          <w:rFonts w:ascii="Arial" w:eastAsia="Times New Roman" w:hAnsi="Arial" w:cs="Arial"/>
          <w:color w:val="000000"/>
          <w:sz w:val="24"/>
          <w:szCs w:val="24"/>
        </w:rPr>
      </w:pPr>
      <w:r w:rsidRPr="00257BBF">
        <w:rPr>
          <w:rFonts w:ascii="Arial" w:eastAsia="Times New Roman" w:hAnsi="Arial" w:cs="Arial"/>
          <w:color w:val="000000"/>
          <w:sz w:val="24"/>
          <w:szCs w:val="24"/>
        </w:rPr>
        <w:t xml:space="preserve">Computerized Bangladesh is a popular expression in contemporary Bangladesh. Current Decision The idea was incorporated by the Bangladesh </w:t>
      </w:r>
      <w:proofErr w:type="spellStart"/>
      <w:r w:rsidRPr="00257BBF">
        <w:rPr>
          <w:rFonts w:ascii="Arial" w:eastAsia="Times New Roman" w:hAnsi="Arial" w:cs="Arial"/>
          <w:color w:val="000000"/>
          <w:sz w:val="24"/>
          <w:szCs w:val="24"/>
        </w:rPr>
        <w:t>Awami</w:t>
      </w:r>
      <w:proofErr w:type="spellEnd"/>
      <w:r w:rsidRPr="00257BBF">
        <w:rPr>
          <w:rFonts w:ascii="Arial" w:eastAsia="Times New Roman" w:hAnsi="Arial" w:cs="Arial"/>
          <w:color w:val="000000"/>
          <w:sz w:val="24"/>
          <w:szCs w:val="24"/>
        </w:rPr>
        <w:t xml:space="preserve"> League party in its 2008 political race statement. The expression "computerized Bangladesh" refers to the successful use of PCs and current data and correspondence innovations (ICTs) and suggestions, welfare, status, general independence, simplicity, responsibility and lack of need to build a higher Bangladesh (Bangladesh Enterprise Institute, 2010)</w:t>
      </w:r>
      <w:r w:rsidR="006E77F4" w:rsidRPr="006E77F4">
        <w:rPr>
          <w:rFonts w:ascii="Arial" w:eastAsia="Times New Roman" w:hAnsi="Arial" w:cs="Arial"/>
          <w:color w:val="000000"/>
          <w:sz w:val="24"/>
          <w:szCs w:val="24"/>
        </w:rPr>
        <w:t xml:space="preserve">. </w:t>
      </w:r>
      <w:r w:rsidR="00CA13F6" w:rsidRPr="00CA13F6">
        <w:rPr>
          <w:rFonts w:ascii="Arial" w:eastAsia="Times New Roman" w:hAnsi="Arial" w:cs="Arial"/>
          <w:color w:val="000000"/>
          <w:sz w:val="24"/>
          <w:szCs w:val="24"/>
        </w:rPr>
        <w:t>The submarine link network relies on "Advanced Bangladesh" as the foundation for continuous broadcast communications for 2021. By providing high-limit fiber optic submarine link transmission capabilities, individuals in Bangladesh will be connected to the "Data Super Highway" (BSCCL). 2014).</w:t>
      </w:r>
    </w:p>
    <w:p w14:paraId="3535F55F" w14:textId="556C76AC" w:rsidR="00E149CE" w:rsidRPr="00E149CE" w:rsidRDefault="00E149CE" w:rsidP="007C460D">
      <w:pPr>
        <w:shd w:val="clear" w:color="auto" w:fill="FFFFFF"/>
        <w:spacing w:before="100" w:beforeAutospacing="1" w:after="100" w:afterAutospacing="1" w:line="360" w:lineRule="auto"/>
        <w:jc w:val="both"/>
        <w:rPr>
          <w:rFonts w:ascii="Arial" w:eastAsia="Times New Roman" w:hAnsi="Arial" w:cs="Arial"/>
          <w:b/>
          <w:bCs/>
          <w:color w:val="000000"/>
          <w:sz w:val="24"/>
          <w:szCs w:val="24"/>
        </w:rPr>
      </w:pPr>
      <w:r w:rsidRPr="00E149CE">
        <w:rPr>
          <w:rFonts w:ascii="Arial" w:eastAsia="Times New Roman" w:hAnsi="Arial" w:cs="Arial"/>
          <w:b/>
          <w:bCs/>
          <w:color w:val="000000"/>
          <w:sz w:val="24"/>
          <w:szCs w:val="24"/>
        </w:rPr>
        <w:t>Revolution of societal assembly</w:t>
      </w:r>
    </w:p>
    <w:p w14:paraId="5C757D1D" w14:textId="3D117CE6" w:rsidR="006E77F4" w:rsidRDefault="00E149CE" w:rsidP="007C460D">
      <w:pPr>
        <w:shd w:val="clear" w:color="auto" w:fill="FFFFFF"/>
        <w:spacing w:before="100" w:beforeAutospacing="1" w:after="100" w:afterAutospacing="1" w:line="360" w:lineRule="auto"/>
        <w:jc w:val="both"/>
        <w:rPr>
          <w:rFonts w:ascii="Arial" w:eastAsia="Times New Roman" w:hAnsi="Arial" w:cs="Arial"/>
          <w:color w:val="000000"/>
          <w:sz w:val="24"/>
          <w:szCs w:val="24"/>
        </w:rPr>
      </w:pPr>
      <w:r w:rsidRPr="00E149CE">
        <w:rPr>
          <w:rFonts w:ascii="Arial" w:eastAsia="Times New Roman" w:hAnsi="Arial" w:cs="Arial"/>
          <w:color w:val="000000"/>
          <w:sz w:val="24"/>
          <w:szCs w:val="24"/>
        </w:rPr>
        <w:t xml:space="preserve">The social structure of the nation is evolving with the rush of globalization. In this changing social structure, the versatility of the people of the country in the metropolitan area, the extended in-depth aggregation and the energy of individuals for internet </w:t>
      </w:r>
      <w:r w:rsidRPr="00E149CE">
        <w:rPr>
          <w:rFonts w:ascii="Arial" w:eastAsia="Times New Roman" w:hAnsi="Arial" w:cs="Arial"/>
          <w:color w:val="000000"/>
          <w:sz w:val="24"/>
          <w:szCs w:val="24"/>
        </w:rPr>
        <w:lastRenderedPageBreak/>
        <w:t>shopping are very different.</w:t>
      </w:r>
      <w:r>
        <w:rPr>
          <w:rFonts w:ascii="Arial" w:eastAsia="Times New Roman" w:hAnsi="Arial" w:cs="Arial"/>
          <w:color w:val="000000"/>
          <w:sz w:val="24"/>
          <w:szCs w:val="24"/>
        </w:rPr>
        <w:t xml:space="preserve"> </w:t>
      </w:r>
      <w:r w:rsidR="006E77F4" w:rsidRPr="006E77F4">
        <w:rPr>
          <w:rFonts w:ascii="Arial" w:eastAsia="Times New Roman" w:hAnsi="Arial" w:cs="Arial"/>
          <w:color w:val="000000"/>
          <w:sz w:val="24"/>
          <w:szCs w:val="24"/>
        </w:rPr>
        <w:t>As the metropolitan individuals need the infrastructural chances to take a break, they are progressively persuaded to breathe easy communicating with loved ones in online media.</w:t>
      </w:r>
    </w:p>
    <w:p w14:paraId="2F57B400" w14:textId="34852666" w:rsidR="006E77F4" w:rsidRPr="00C10F5C" w:rsidRDefault="00C10F5C" w:rsidP="007C460D">
      <w:pPr>
        <w:shd w:val="clear" w:color="auto" w:fill="FFFFFF"/>
        <w:spacing w:before="100" w:beforeAutospacing="1" w:after="100" w:afterAutospacing="1" w:line="360" w:lineRule="auto"/>
        <w:jc w:val="both"/>
        <w:rPr>
          <w:rFonts w:ascii="Arial" w:eastAsia="Times New Roman" w:hAnsi="Arial" w:cs="Arial"/>
          <w:b/>
          <w:bCs/>
          <w:color w:val="17365D" w:themeColor="text2" w:themeShade="BF"/>
          <w:sz w:val="24"/>
          <w:szCs w:val="24"/>
        </w:rPr>
      </w:pPr>
      <w:r w:rsidRPr="00C10F5C">
        <w:rPr>
          <w:rFonts w:ascii="Arial" w:eastAsia="Times New Roman" w:hAnsi="Arial" w:cs="Arial"/>
          <w:b/>
          <w:bCs/>
          <w:color w:val="17365D" w:themeColor="text2" w:themeShade="BF"/>
          <w:sz w:val="24"/>
          <w:szCs w:val="24"/>
        </w:rPr>
        <w:t>4</w:t>
      </w:r>
      <w:r>
        <w:rPr>
          <w:rFonts w:ascii="Arial" w:eastAsia="Times New Roman" w:hAnsi="Arial" w:cs="Arial"/>
          <w:b/>
          <w:bCs/>
          <w:color w:val="17365D" w:themeColor="text2" w:themeShade="BF"/>
          <w:sz w:val="24"/>
          <w:szCs w:val="24"/>
        </w:rPr>
        <w:t>.</w:t>
      </w:r>
      <w:r w:rsidRPr="00C10F5C">
        <w:rPr>
          <w:rFonts w:ascii="Arial" w:eastAsia="Times New Roman" w:hAnsi="Arial" w:cs="Arial"/>
          <w:b/>
          <w:bCs/>
          <w:color w:val="17365D" w:themeColor="text2" w:themeShade="BF"/>
          <w:sz w:val="24"/>
          <w:szCs w:val="24"/>
        </w:rPr>
        <w:t>5</w:t>
      </w:r>
      <w:r>
        <w:rPr>
          <w:rFonts w:ascii="Arial" w:eastAsia="Times New Roman" w:hAnsi="Arial" w:cs="Arial"/>
          <w:b/>
          <w:bCs/>
          <w:color w:val="17365D" w:themeColor="text2" w:themeShade="BF"/>
          <w:sz w:val="24"/>
          <w:szCs w:val="24"/>
        </w:rPr>
        <w:t xml:space="preserve">  </w:t>
      </w:r>
      <w:r w:rsidRPr="00C10F5C">
        <w:rPr>
          <w:rFonts w:ascii="Arial" w:eastAsia="Times New Roman" w:hAnsi="Arial" w:cs="Arial"/>
          <w:b/>
          <w:bCs/>
          <w:color w:val="17365D" w:themeColor="text2" w:themeShade="BF"/>
          <w:sz w:val="24"/>
          <w:szCs w:val="24"/>
        </w:rPr>
        <w:t xml:space="preserve"> </w:t>
      </w:r>
      <w:r w:rsidR="00DE2776" w:rsidRPr="00DE2776">
        <w:rPr>
          <w:rFonts w:ascii="Arial" w:eastAsia="Times New Roman" w:hAnsi="Arial" w:cs="Arial"/>
          <w:b/>
          <w:bCs/>
          <w:color w:val="17365D" w:themeColor="text2" w:themeShade="BF"/>
          <w:sz w:val="24"/>
          <w:szCs w:val="24"/>
        </w:rPr>
        <w:t xml:space="preserve">Problems of </w:t>
      </w:r>
      <w:r w:rsidR="00DE2776">
        <w:rPr>
          <w:rFonts w:ascii="Arial" w:eastAsia="Times New Roman" w:hAnsi="Arial" w:cs="Arial"/>
          <w:b/>
          <w:bCs/>
          <w:color w:val="17365D" w:themeColor="text2" w:themeShade="BF"/>
          <w:sz w:val="24"/>
          <w:szCs w:val="24"/>
        </w:rPr>
        <w:t>business promotion</w:t>
      </w:r>
      <w:r w:rsidR="00DE2776" w:rsidRPr="00DE2776">
        <w:rPr>
          <w:rFonts w:ascii="Arial" w:eastAsia="Times New Roman" w:hAnsi="Arial" w:cs="Arial"/>
          <w:b/>
          <w:bCs/>
          <w:color w:val="17365D" w:themeColor="text2" w:themeShade="BF"/>
          <w:sz w:val="24"/>
          <w:szCs w:val="24"/>
        </w:rPr>
        <w:t xml:space="preserve"> </w:t>
      </w:r>
      <w:r w:rsidR="00DE2776">
        <w:rPr>
          <w:rFonts w:ascii="Arial" w:eastAsia="Times New Roman" w:hAnsi="Arial" w:cs="Arial"/>
          <w:b/>
          <w:bCs/>
          <w:color w:val="17365D" w:themeColor="text2" w:themeShade="BF"/>
          <w:sz w:val="24"/>
          <w:szCs w:val="24"/>
        </w:rPr>
        <w:t>executed by online</w:t>
      </w:r>
      <w:r w:rsidR="00DE2776" w:rsidRPr="00DE2776">
        <w:rPr>
          <w:rFonts w:ascii="Arial" w:eastAsia="Times New Roman" w:hAnsi="Arial" w:cs="Arial"/>
          <w:b/>
          <w:bCs/>
          <w:color w:val="17365D" w:themeColor="text2" w:themeShade="BF"/>
          <w:sz w:val="24"/>
          <w:szCs w:val="24"/>
        </w:rPr>
        <w:t xml:space="preserve"> media </w:t>
      </w:r>
      <w:r w:rsidR="00DE2776">
        <w:rPr>
          <w:rFonts w:ascii="Arial" w:eastAsia="Times New Roman" w:hAnsi="Arial" w:cs="Arial"/>
          <w:b/>
          <w:bCs/>
          <w:color w:val="17365D" w:themeColor="text2" w:themeShade="BF"/>
          <w:sz w:val="24"/>
          <w:szCs w:val="24"/>
        </w:rPr>
        <w:t xml:space="preserve">in </w:t>
      </w:r>
      <w:r w:rsidR="00DE2776" w:rsidRPr="00DE2776">
        <w:rPr>
          <w:rFonts w:ascii="Arial" w:eastAsia="Times New Roman" w:hAnsi="Arial" w:cs="Arial"/>
          <w:b/>
          <w:bCs/>
          <w:color w:val="17365D" w:themeColor="text2" w:themeShade="BF"/>
          <w:sz w:val="24"/>
          <w:szCs w:val="24"/>
        </w:rPr>
        <w:t>Bangladesh</w:t>
      </w:r>
    </w:p>
    <w:p w14:paraId="1FDF6281" w14:textId="6CC9140F" w:rsidR="006E77F4" w:rsidRDefault="00863A6B" w:rsidP="007C460D">
      <w:pPr>
        <w:shd w:val="clear" w:color="auto" w:fill="FFFFFF"/>
        <w:spacing w:before="100" w:beforeAutospacing="1" w:after="100" w:afterAutospacing="1" w:line="360" w:lineRule="auto"/>
        <w:jc w:val="both"/>
        <w:rPr>
          <w:rFonts w:ascii="Arial" w:eastAsia="Times New Roman" w:hAnsi="Arial" w:cs="Arial"/>
          <w:b/>
          <w:bCs/>
          <w:color w:val="000000"/>
          <w:sz w:val="24"/>
          <w:szCs w:val="24"/>
        </w:rPr>
      </w:pPr>
      <w:r w:rsidRPr="006E77F4">
        <w:rPr>
          <w:rFonts w:ascii="Arial" w:eastAsia="Times New Roman" w:hAnsi="Arial" w:cs="Arial"/>
          <w:b/>
          <w:bCs/>
          <w:color w:val="000000"/>
          <w:sz w:val="24"/>
          <w:szCs w:val="24"/>
        </w:rPr>
        <w:t>Unsuccessful</w:t>
      </w:r>
      <w:r w:rsidR="006E77F4" w:rsidRPr="006E77F4">
        <w:rPr>
          <w:rFonts w:ascii="Arial" w:eastAsia="Times New Roman" w:hAnsi="Arial" w:cs="Arial"/>
          <w:b/>
          <w:bCs/>
          <w:color w:val="000000"/>
          <w:sz w:val="24"/>
          <w:szCs w:val="24"/>
        </w:rPr>
        <w:t xml:space="preserve"> </w:t>
      </w:r>
      <w:r w:rsidRPr="006E77F4">
        <w:rPr>
          <w:rFonts w:ascii="Arial" w:eastAsia="Times New Roman" w:hAnsi="Arial" w:cs="Arial"/>
          <w:b/>
          <w:bCs/>
          <w:color w:val="000000"/>
          <w:sz w:val="24"/>
          <w:szCs w:val="24"/>
        </w:rPr>
        <w:t>Net</w:t>
      </w:r>
      <w:r w:rsidR="006E77F4" w:rsidRPr="006E77F4">
        <w:rPr>
          <w:rFonts w:ascii="Arial" w:eastAsia="Times New Roman" w:hAnsi="Arial" w:cs="Arial"/>
          <w:b/>
          <w:bCs/>
          <w:color w:val="000000"/>
          <w:sz w:val="24"/>
          <w:szCs w:val="24"/>
        </w:rPr>
        <w:t xml:space="preserve"> Conne</w:t>
      </w:r>
      <w:r>
        <w:rPr>
          <w:rFonts w:ascii="Arial" w:eastAsia="Times New Roman" w:hAnsi="Arial" w:cs="Arial"/>
          <w:b/>
          <w:bCs/>
          <w:color w:val="000000"/>
          <w:sz w:val="24"/>
          <w:szCs w:val="24"/>
        </w:rPr>
        <w:t>ction</w:t>
      </w:r>
    </w:p>
    <w:p w14:paraId="52A1227D" w14:textId="2CE3F8A3" w:rsidR="006E77F4" w:rsidRPr="006E77F4" w:rsidRDefault="006E77F4" w:rsidP="007C460D">
      <w:pPr>
        <w:shd w:val="clear" w:color="auto" w:fill="FFFFFF"/>
        <w:spacing w:before="100" w:beforeAutospacing="1" w:after="100" w:afterAutospacing="1"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The web of Bangladesh is</w:t>
      </w:r>
      <w:r w:rsidRPr="006E77F4">
        <w:rPr>
          <w:rFonts w:ascii="Arial" w:eastAsia="Times New Roman" w:hAnsi="Arial" w:cs="Arial"/>
          <w:color w:val="000000"/>
          <w:sz w:val="24"/>
          <w:szCs w:val="24"/>
        </w:rPr>
        <w:t xml:space="preserve"> to a great extent relies upon South East Asia-Middle East</w:t>
      </w:r>
      <w:r w:rsidR="003E7A3D">
        <w:rPr>
          <w:rFonts w:ascii="Arial" w:eastAsia="Times New Roman" w:hAnsi="Arial" w:cs="Arial"/>
          <w:color w:val="000000"/>
          <w:sz w:val="24"/>
          <w:szCs w:val="24"/>
        </w:rPr>
        <w:t xml:space="preserve"> </w:t>
      </w:r>
      <w:r w:rsidRPr="006E77F4">
        <w:rPr>
          <w:rFonts w:ascii="Arial" w:eastAsia="Times New Roman" w:hAnsi="Arial" w:cs="Arial"/>
          <w:color w:val="000000"/>
          <w:sz w:val="24"/>
          <w:szCs w:val="24"/>
        </w:rPr>
        <w:t>Western Europe-4, otherwise called SEA-ME-WE-4. Ocean ME-WE-4 is the main submarine optic fiber framework that interfaces Bangladesh internationally through the web (BBC, 2012). Moreover, six organizations work worldwide earthly links that give reinforcement availability through India. Bangladesh has encountered web interruption a few times after the link cut on the SEA-ME-WE-4 optical fiber framework. To have elective submarine link network, Bangladesh has effectively finished paperwork for SEA-ME-WE-5 which will be associated by first quarter of 2016 (Islam 2014).</w:t>
      </w:r>
      <w:r w:rsidR="00863A6B" w:rsidRPr="00863A6B">
        <w:t xml:space="preserve"> </w:t>
      </w:r>
      <w:r w:rsidR="00863A6B" w:rsidRPr="00863A6B">
        <w:rPr>
          <w:rFonts w:ascii="Arial" w:eastAsia="Times New Roman" w:hAnsi="Arial" w:cs="Arial"/>
          <w:color w:val="000000"/>
          <w:sz w:val="24"/>
          <w:szCs w:val="24"/>
        </w:rPr>
        <w:t xml:space="preserve">In addition, Bangladesh has one of the lowest internet speeds in the world and ranks 139th </w:t>
      </w:r>
      <w:r w:rsidR="00DE2776">
        <w:rPr>
          <w:rFonts w:ascii="Arial" w:eastAsia="Times New Roman" w:hAnsi="Arial" w:cs="Arial"/>
          <w:color w:val="000000"/>
          <w:sz w:val="24"/>
          <w:szCs w:val="24"/>
        </w:rPr>
        <w:t>among</w:t>
      </w:r>
      <w:r w:rsidR="00863A6B" w:rsidRPr="00863A6B">
        <w:rPr>
          <w:rFonts w:ascii="Arial" w:eastAsia="Times New Roman" w:hAnsi="Arial" w:cs="Arial"/>
          <w:color w:val="000000"/>
          <w:sz w:val="24"/>
          <w:szCs w:val="24"/>
        </w:rPr>
        <w:t xml:space="preserve"> 188 countries in the Home Download Index distributed by </w:t>
      </w:r>
      <w:proofErr w:type="spellStart"/>
      <w:r w:rsidR="00863A6B" w:rsidRPr="00863A6B">
        <w:rPr>
          <w:rFonts w:ascii="Arial" w:eastAsia="Times New Roman" w:hAnsi="Arial" w:cs="Arial"/>
          <w:color w:val="000000"/>
          <w:sz w:val="24"/>
          <w:szCs w:val="24"/>
        </w:rPr>
        <w:t>Ookla</w:t>
      </w:r>
      <w:proofErr w:type="spellEnd"/>
      <w:r w:rsidR="00863A6B" w:rsidRPr="00863A6B">
        <w:rPr>
          <w:rFonts w:ascii="Arial" w:eastAsia="Times New Roman" w:hAnsi="Arial" w:cs="Arial"/>
          <w:color w:val="000000"/>
          <w:sz w:val="24"/>
          <w:szCs w:val="24"/>
        </w:rPr>
        <w:t xml:space="preserve"> Net Index (2014). Slow web speed buffers to view and share posts in online media</w:t>
      </w:r>
      <w:r w:rsidRPr="006E77F4">
        <w:rPr>
          <w:rFonts w:ascii="Arial" w:eastAsia="Times New Roman" w:hAnsi="Arial" w:cs="Arial"/>
          <w:color w:val="000000"/>
          <w:sz w:val="24"/>
          <w:szCs w:val="24"/>
        </w:rPr>
        <w:t>. As the organizations attempt to share recordings, photographs, and expansive messages in web-based media, it turns out to be now and again awkward to get the clients occupied with discussion.</w:t>
      </w:r>
    </w:p>
    <w:p w14:paraId="0AB501FC" w14:textId="77777777" w:rsidR="006E77F4" w:rsidRPr="006E77F4" w:rsidRDefault="006E77F4" w:rsidP="007C460D">
      <w:pPr>
        <w:shd w:val="clear" w:color="auto" w:fill="FFFFFF"/>
        <w:spacing w:before="100" w:beforeAutospacing="1" w:after="100" w:afterAutospacing="1" w:line="360" w:lineRule="auto"/>
        <w:jc w:val="both"/>
        <w:rPr>
          <w:rFonts w:ascii="Arial" w:eastAsia="Times New Roman" w:hAnsi="Arial" w:cs="Arial"/>
          <w:b/>
          <w:bCs/>
          <w:color w:val="000000"/>
          <w:sz w:val="24"/>
          <w:szCs w:val="24"/>
        </w:rPr>
      </w:pPr>
      <w:r w:rsidRPr="006E77F4">
        <w:rPr>
          <w:rFonts w:ascii="Arial" w:eastAsia="Times New Roman" w:hAnsi="Arial" w:cs="Arial"/>
          <w:b/>
          <w:bCs/>
          <w:color w:val="000000"/>
          <w:sz w:val="24"/>
          <w:szCs w:val="24"/>
        </w:rPr>
        <w:t>Inaccessibility of online installment doors</w:t>
      </w:r>
    </w:p>
    <w:p w14:paraId="5D19DB97" w14:textId="54D85677" w:rsidR="006E77F4" w:rsidRPr="006E77F4" w:rsidRDefault="00952762" w:rsidP="007C460D">
      <w:pPr>
        <w:shd w:val="clear" w:color="auto" w:fill="FFFFFF"/>
        <w:spacing w:before="100" w:beforeAutospacing="1" w:after="100" w:afterAutospacing="1" w:line="360" w:lineRule="auto"/>
        <w:jc w:val="both"/>
        <w:rPr>
          <w:rFonts w:ascii="Arial" w:eastAsia="Times New Roman" w:hAnsi="Arial" w:cs="Arial"/>
          <w:color w:val="000000"/>
          <w:sz w:val="24"/>
          <w:szCs w:val="24"/>
        </w:rPr>
      </w:pPr>
      <w:r w:rsidRPr="00952762">
        <w:rPr>
          <w:rFonts w:ascii="Arial" w:eastAsia="Times New Roman" w:hAnsi="Arial" w:cs="Arial"/>
          <w:color w:val="000000"/>
          <w:sz w:val="24"/>
          <w:szCs w:val="24"/>
        </w:rPr>
        <w:t>Online media also offers paid advertising stages. Due to the unavailability of well-known web-based installment doors like PayPal, it is extremely difficult for Bangladeshi organizations to engage in this phase of paid advertising for the advancement of their products</w:t>
      </w:r>
      <w:r w:rsidR="006E77F4" w:rsidRPr="006E77F4">
        <w:rPr>
          <w:rFonts w:ascii="Arial" w:eastAsia="Times New Roman" w:hAnsi="Arial" w:cs="Arial"/>
          <w:color w:val="000000"/>
          <w:sz w:val="24"/>
          <w:szCs w:val="24"/>
        </w:rPr>
        <w:t xml:space="preserve">. </w:t>
      </w:r>
      <w:r w:rsidRPr="00952762">
        <w:rPr>
          <w:rFonts w:ascii="Arial" w:eastAsia="Times New Roman" w:hAnsi="Arial" w:cs="Arial"/>
          <w:color w:val="000000"/>
          <w:sz w:val="24"/>
          <w:szCs w:val="24"/>
        </w:rPr>
        <w:t>Although there are some PayPal options available in the country, USD 10-20 is required to achieve the exchange. According to a report by The Financial Express (2012), Bangladesh is being denied BDT 2.5 billion annual unrealized cash profit for various Internet-based help sectors due to the absence of profitable web-based cash move direct in the country.</w:t>
      </w:r>
    </w:p>
    <w:p w14:paraId="440A0ECA" w14:textId="03881C84" w:rsidR="006E77F4" w:rsidRDefault="006E77F4" w:rsidP="007C460D">
      <w:pPr>
        <w:shd w:val="clear" w:color="auto" w:fill="FFFFFF"/>
        <w:spacing w:before="100" w:beforeAutospacing="1" w:after="100" w:afterAutospacing="1" w:line="360" w:lineRule="auto"/>
        <w:jc w:val="both"/>
        <w:rPr>
          <w:rFonts w:ascii="Arial" w:eastAsia="Times New Roman" w:hAnsi="Arial" w:cs="Arial"/>
          <w:b/>
          <w:bCs/>
          <w:color w:val="000000"/>
          <w:sz w:val="24"/>
          <w:szCs w:val="24"/>
        </w:rPr>
      </w:pPr>
      <w:r w:rsidRPr="006E77F4">
        <w:rPr>
          <w:rFonts w:ascii="Arial" w:eastAsia="Times New Roman" w:hAnsi="Arial" w:cs="Arial"/>
          <w:b/>
          <w:bCs/>
          <w:color w:val="000000"/>
          <w:sz w:val="24"/>
          <w:szCs w:val="24"/>
        </w:rPr>
        <w:lastRenderedPageBreak/>
        <w:t xml:space="preserve"> Absence of adequate information and training</w:t>
      </w:r>
    </w:p>
    <w:p w14:paraId="17BAABB4" w14:textId="1E33774B" w:rsidR="00952762" w:rsidRPr="00952762" w:rsidRDefault="00952762" w:rsidP="007C460D">
      <w:pPr>
        <w:shd w:val="clear" w:color="auto" w:fill="FFFFFF"/>
        <w:spacing w:before="100" w:beforeAutospacing="1" w:after="100" w:afterAutospacing="1" w:line="360" w:lineRule="auto"/>
        <w:jc w:val="both"/>
        <w:rPr>
          <w:rFonts w:ascii="Arial" w:eastAsia="Times New Roman" w:hAnsi="Arial" w:cs="Arial"/>
          <w:color w:val="000000"/>
          <w:sz w:val="24"/>
          <w:szCs w:val="24"/>
        </w:rPr>
      </w:pPr>
      <w:r w:rsidRPr="00952762">
        <w:rPr>
          <w:rFonts w:ascii="Arial" w:eastAsia="Times New Roman" w:hAnsi="Arial" w:cs="Arial"/>
          <w:color w:val="000000"/>
          <w:sz w:val="24"/>
          <w:szCs w:val="24"/>
        </w:rPr>
        <w:t>According to the Bangladesh Bureau of Statistics (BBS) Population and Housing Census 2011, the adult population of more than 7 per cent in the country has reached 51.8 per cent. Because the collaboration of web-based media entails basic proficiency in understanding the substance, advertisers have not been able to attract the attention of half the population of the country.</w:t>
      </w:r>
    </w:p>
    <w:p w14:paraId="2B60B433" w14:textId="77777777" w:rsidR="006E77F4" w:rsidRPr="006E77F4" w:rsidRDefault="006E77F4" w:rsidP="007C460D">
      <w:pPr>
        <w:shd w:val="clear" w:color="auto" w:fill="FFFFFF"/>
        <w:spacing w:before="100" w:beforeAutospacing="1" w:after="100" w:afterAutospacing="1" w:line="360" w:lineRule="auto"/>
        <w:jc w:val="both"/>
        <w:rPr>
          <w:rFonts w:ascii="Arial" w:eastAsia="Times New Roman" w:hAnsi="Arial" w:cs="Arial"/>
          <w:b/>
          <w:bCs/>
          <w:color w:val="000000"/>
          <w:sz w:val="24"/>
          <w:szCs w:val="24"/>
        </w:rPr>
      </w:pPr>
      <w:r w:rsidRPr="006E77F4">
        <w:rPr>
          <w:rFonts w:ascii="Arial" w:eastAsia="Times New Roman" w:hAnsi="Arial" w:cs="Arial"/>
          <w:b/>
          <w:bCs/>
          <w:color w:val="000000"/>
          <w:sz w:val="24"/>
          <w:szCs w:val="24"/>
        </w:rPr>
        <w:t>Government mediation</w:t>
      </w:r>
    </w:p>
    <w:p w14:paraId="37EDC9DE" w14:textId="02A45277" w:rsidR="006E77F4" w:rsidRPr="006E77F4" w:rsidRDefault="0020010F" w:rsidP="007C460D">
      <w:pPr>
        <w:shd w:val="clear" w:color="auto" w:fill="FFFFFF"/>
        <w:spacing w:before="100" w:beforeAutospacing="1" w:after="100" w:afterAutospacing="1" w:line="360" w:lineRule="auto"/>
        <w:jc w:val="both"/>
        <w:rPr>
          <w:rFonts w:ascii="Arial" w:eastAsia="Times New Roman" w:hAnsi="Arial" w:cs="Arial"/>
          <w:color w:val="000000"/>
          <w:sz w:val="24"/>
          <w:szCs w:val="24"/>
        </w:rPr>
      </w:pPr>
      <w:r w:rsidRPr="0020010F">
        <w:rPr>
          <w:rFonts w:ascii="Arial" w:eastAsia="Times New Roman" w:hAnsi="Arial" w:cs="Arial"/>
          <w:color w:val="000000"/>
          <w:sz w:val="24"/>
          <w:szCs w:val="24"/>
        </w:rPr>
        <w:t>Individuals in Bangladesh are effectively capable of mediating public authority in the use of web-based media. According to Facebook's Global Government Request report, distributed in June 2013, the Bangladesh government had requested the personal data of about 12 Facebook clients.</w:t>
      </w:r>
      <w:r>
        <w:rPr>
          <w:rFonts w:ascii="Arial" w:eastAsia="Times New Roman" w:hAnsi="Arial" w:cs="Arial"/>
          <w:color w:val="000000"/>
          <w:sz w:val="24"/>
          <w:szCs w:val="24"/>
        </w:rPr>
        <w:t xml:space="preserve"> </w:t>
      </w:r>
      <w:r w:rsidR="00952762" w:rsidRPr="00952762">
        <w:rPr>
          <w:rFonts w:ascii="Arial" w:eastAsia="Times New Roman" w:hAnsi="Arial" w:cs="Arial"/>
          <w:color w:val="000000"/>
          <w:sz w:val="24"/>
          <w:szCs w:val="24"/>
        </w:rPr>
        <w:t>In March 2009, YouTube was blocked in Bangladesh after recordings of a meeting between state chiefs and armed forces officials were posted and the military expressed outrage at how public authorities in Dhaka were taking care of the insurgency (BBC, 2009). Government mediation goes unnoticed and prevents consumers from cooperating unreservedly in online media.</w:t>
      </w:r>
    </w:p>
    <w:p w14:paraId="75833D85" w14:textId="77777777" w:rsidR="0020010F" w:rsidRPr="0093691D" w:rsidRDefault="0020010F" w:rsidP="007C460D">
      <w:pPr>
        <w:shd w:val="clear" w:color="auto" w:fill="FFFFFF"/>
        <w:spacing w:before="100" w:beforeAutospacing="1" w:after="100" w:afterAutospacing="1" w:line="360" w:lineRule="auto"/>
        <w:jc w:val="both"/>
        <w:rPr>
          <w:rFonts w:ascii="Arial" w:eastAsia="Times New Roman" w:hAnsi="Arial" w:cs="Arial"/>
          <w:b/>
          <w:bCs/>
          <w:color w:val="000000"/>
          <w:sz w:val="24"/>
          <w:szCs w:val="24"/>
        </w:rPr>
      </w:pPr>
      <w:r w:rsidRPr="0093691D">
        <w:rPr>
          <w:rFonts w:ascii="Arial" w:eastAsia="Times New Roman" w:hAnsi="Arial" w:cs="Arial"/>
          <w:b/>
          <w:bCs/>
          <w:color w:val="000000"/>
          <w:sz w:val="24"/>
          <w:szCs w:val="24"/>
        </w:rPr>
        <w:t>Limits to family and work</w:t>
      </w:r>
    </w:p>
    <w:p w14:paraId="46DC1BDD" w14:textId="6F36DD82" w:rsidR="0020010F" w:rsidRDefault="0020010F" w:rsidP="007C460D">
      <w:pPr>
        <w:shd w:val="clear" w:color="auto" w:fill="FFFFFF"/>
        <w:spacing w:before="100" w:beforeAutospacing="1" w:after="100" w:afterAutospacing="1" w:line="360" w:lineRule="auto"/>
        <w:jc w:val="both"/>
        <w:rPr>
          <w:rFonts w:ascii="Arial" w:eastAsia="Times New Roman" w:hAnsi="Arial" w:cs="Arial"/>
          <w:color w:val="000000"/>
          <w:sz w:val="24"/>
          <w:szCs w:val="24"/>
        </w:rPr>
      </w:pPr>
      <w:r w:rsidRPr="0093691D">
        <w:rPr>
          <w:rFonts w:ascii="Arial" w:eastAsia="Times New Roman" w:hAnsi="Arial" w:cs="Arial"/>
          <w:color w:val="000000"/>
          <w:sz w:val="24"/>
          <w:szCs w:val="24"/>
        </w:rPr>
        <w:t>The parental attitude towards online media is just as negative as the early stage of the broadcasting business. The fear of adolescents being exceptionally dependent on web-based media is a direct result of their fears. In Bangladesh, teenagers between the ages of 11 and 18 are the best users of Facebook today. The power of young people to use this site is so annoying that young students stay connected with the clock ticking like Facebook (Ahmadi, 2012)</w:t>
      </w:r>
      <w:r>
        <w:rPr>
          <w:rFonts w:ascii="Arial" w:eastAsia="Times New Roman" w:hAnsi="Arial" w:cs="Arial"/>
          <w:color w:val="000000"/>
          <w:sz w:val="24"/>
          <w:szCs w:val="24"/>
        </w:rPr>
        <w:t>.</w:t>
      </w:r>
      <w:r w:rsidRPr="0093691D">
        <w:t xml:space="preserve"> </w:t>
      </w:r>
      <w:r w:rsidRPr="0093691D">
        <w:rPr>
          <w:rFonts w:ascii="Arial" w:eastAsia="Times New Roman" w:hAnsi="Arial" w:cs="Arial"/>
          <w:color w:val="000000"/>
          <w:sz w:val="24"/>
          <w:szCs w:val="24"/>
        </w:rPr>
        <w:t>Similarly, the use of web-based media by businesses in Bangladesh is now seen to be again limited</w:t>
      </w:r>
      <w:r w:rsidRPr="006E77F4">
        <w:rPr>
          <w:rFonts w:ascii="Arial" w:eastAsia="Times New Roman" w:hAnsi="Arial" w:cs="Arial"/>
          <w:color w:val="000000"/>
          <w:sz w:val="24"/>
          <w:szCs w:val="24"/>
        </w:rPr>
        <w:t xml:space="preserve">. Each innovation has both great and terrible side. </w:t>
      </w:r>
      <w:r w:rsidRPr="0093691D">
        <w:rPr>
          <w:rFonts w:ascii="Arial" w:eastAsia="Times New Roman" w:hAnsi="Arial" w:cs="Arial"/>
          <w:color w:val="000000"/>
          <w:sz w:val="24"/>
          <w:szCs w:val="24"/>
        </w:rPr>
        <w:t>Online media has transformed the world in many ways. For some, change has been helpful, for others, change has been a hindrance (</w:t>
      </w:r>
      <w:proofErr w:type="spellStart"/>
      <w:r w:rsidRPr="0093691D">
        <w:rPr>
          <w:rFonts w:ascii="Arial" w:eastAsia="Times New Roman" w:hAnsi="Arial" w:cs="Arial"/>
          <w:color w:val="000000"/>
          <w:sz w:val="24"/>
          <w:szCs w:val="24"/>
        </w:rPr>
        <w:t>Hoal</w:t>
      </w:r>
      <w:proofErr w:type="spellEnd"/>
      <w:r w:rsidRPr="0093691D">
        <w:rPr>
          <w:rFonts w:ascii="Arial" w:eastAsia="Times New Roman" w:hAnsi="Arial" w:cs="Arial"/>
          <w:color w:val="000000"/>
          <w:sz w:val="24"/>
          <w:szCs w:val="24"/>
        </w:rPr>
        <w:t>, 2014).</w:t>
      </w:r>
    </w:p>
    <w:p w14:paraId="26DCB8AB" w14:textId="77777777" w:rsidR="008551B0" w:rsidRPr="006E77F4" w:rsidRDefault="008551B0" w:rsidP="007C460D">
      <w:pPr>
        <w:shd w:val="clear" w:color="auto" w:fill="FFFFFF"/>
        <w:spacing w:before="100" w:beforeAutospacing="1" w:after="100" w:afterAutospacing="1" w:line="360" w:lineRule="auto"/>
        <w:jc w:val="both"/>
        <w:rPr>
          <w:rFonts w:ascii="Arial" w:eastAsia="Times New Roman" w:hAnsi="Arial" w:cs="Arial"/>
          <w:color w:val="000000"/>
          <w:sz w:val="24"/>
          <w:szCs w:val="24"/>
        </w:rPr>
      </w:pPr>
    </w:p>
    <w:p w14:paraId="0525D391" w14:textId="77777777" w:rsidR="0020010F" w:rsidRPr="006E77F4" w:rsidRDefault="0020010F" w:rsidP="007C460D">
      <w:pPr>
        <w:shd w:val="clear" w:color="auto" w:fill="FFFFFF"/>
        <w:spacing w:before="100" w:beforeAutospacing="1" w:after="100" w:afterAutospacing="1" w:line="360" w:lineRule="auto"/>
        <w:jc w:val="both"/>
        <w:rPr>
          <w:rFonts w:ascii="Arial" w:eastAsia="Times New Roman" w:hAnsi="Arial" w:cs="Arial"/>
          <w:b/>
          <w:bCs/>
          <w:color w:val="000000"/>
          <w:sz w:val="24"/>
          <w:szCs w:val="24"/>
        </w:rPr>
      </w:pPr>
      <w:r w:rsidRPr="006E77F4">
        <w:rPr>
          <w:rFonts w:ascii="Arial" w:eastAsia="Times New Roman" w:hAnsi="Arial" w:cs="Arial"/>
          <w:b/>
          <w:bCs/>
          <w:color w:val="000000"/>
          <w:sz w:val="24"/>
          <w:szCs w:val="24"/>
        </w:rPr>
        <w:lastRenderedPageBreak/>
        <w:t xml:space="preserve"> Cost of miscommunication</w:t>
      </w:r>
    </w:p>
    <w:p w14:paraId="173212D5" w14:textId="77777777" w:rsidR="0020010F" w:rsidRPr="006E77F4" w:rsidRDefault="0020010F" w:rsidP="007C460D">
      <w:pPr>
        <w:shd w:val="clear" w:color="auto" w:fill="FFFFFF"/>
        <w:spacing w:before="100" w:beforeAutospacing="1" w:after="100" w:afterAutospacing="1" w:line="360" w:lineRule="auto"/>
        <w:jc w:val="both"/>
        <w:rPr>
          <w:rFonts w:ascii="Arial" w:eastAsia="Times New Roman" w:hAnsi="Arial" w:cs="Arial"/>
          <w:color w:val="000000"/>
          <w:sz w:val="24"/>
          <w:szCs w:val="24"/>
        </w:rPr>
      </w:pPr>
      <w:r w:rsidRPr="0063652C">
        <w:rPr>
          <w:rFonts w:ascii="Arial" w:eastAsia="Times New Roman" w:hAnsi="Arial" w:cs="Arial"/>
          <w:color w:val="000000"/>
          <w:sz w:val="24"/>
          <w:szCs w:val="24"/>
        </w:rPr>
        <w:t>The cost of non-communication is exceptionally high at a time when individuals can start from anywhere on any foundation</w:t>
      </w:r>
      <w:r w:rsidRPr="006E77F4">
        <w:rPr>
          <w:rFonts w:ascii="Arial" w:eastAsia="Times New Roman" w:hAnsi="Arial" w:cs="Arial"/>
          <w:color w:val="000000"/>
          <w:sz w:val="24"/>
          <w:szCs w:val="24"/>
        </w:rPr>
        <w:t>. Essential moral piece of correspondence can be disregarded once web-based media is being utilized by unscrupulous individuals at some point. Presently a-days, broad communications telecom organizations are attempting to get people groups input utilizing web-based media with practically no control that might reason for social shock.</w:t>
      </w:r>
    </w:p>
    <w:p w14:paraId="77092ED9" w14:textId="77777777" w:rsidR="0020010F" w:rsidRPr="006E77F4" w:rsidRDefault="0020010F" w:rsidP="007C460D">
      <w:pPr>
        <w:shd w:val="clear" w:color="auto" w:fill="FFFFFF"/>
        <w:spacing w:before="100" w:beforeAutospacing="1" w:after="100" w:afterAutospacing="1" w:line="360" w:lineRule="auto"/>
        <w:jc w:val="both"/>
        <w:rPr>
          <w:rFonts w:ascii="Arial" w:eastAsia="Times New Roman" w:hAnsi="Arial" w:cs="Arial"/>
          <w:b/>
          <w:bCs/>
          <w:color w:val="000000"/>
          <w:sz w:val="24"/>
          <w:szCs w:val="24"/>
        </w:rPr>
      </w:pPr>
      <w:r w:rsidRPr="006E77F4">
        <w:rPr>
          <w:rFonts w:ascii="Arial" w:eastAsia="Times New Roman" w:hAnsi="Arial" w:cs="Arial"/>
          <w:b/>
          <w:bCs/>
          <w:color w:val="000000"/>
          <w:sz w:val="24"/>
          <w:szCs w:val="24"/>
        </w:rPr>
        <w:t xml:space="preserve"> Advancement and impressive skill</w:t>
      </w:r>
    </w:p>
    <w:p w14:paraId="365720E3" w14:textId="77777777" w:rsidR="0020010F" w:rsidRPr="006E77F4" w:rsidRDefault="0020010F" w:rsidP="007C460D">
      <w:pPr>
        <w:shd w:val="clear" w:color="auto" w:fill="FFFFFF"/>
        <w:spacing w:before="100" w:beforeAutospacing="1" w:after="100" w:afterAutospacing="1" w:line="360" w:lineRule="auto"/>
        <w:jc w:val="both"/>
        <w:rPr>
          <w:rFonts w:ascii="Arial" w:eastAsia="Times New Roman" w:hAnsi="Arial" w:cs="Arial"/>
          <w:color w:val="000000"/>
          <w:sz w:val="24"/>
          <w:szCs w:val="24"/>
        </w:rPr>
      </w:pPr>
      <w:r w:rsidRPr="006B7DE2">
        <w:rPr>
          <w:rFonts w:ascii="Arial" w:eastAsia="Times New Roman" w:hAnsi="Arial" w:cs="Arial"/>
          <w:color w:val="000000"/>
          <w:sz w:val="24"/>
          <w:szCs w:val="24"/>
        </w:rPr>
        <w:t xml:space="preserve">In web-based media, individuals </w:t>
      </w:r>
      <w:r>
        <w:rPr>
          <w:rFonts w:ascii="Arial" w:eastAsia="Times New Roman" w:hAnsi="Arial" w:cs="Arial"/>
          <w:color w:val="000000"/>
          <w:sz w:val="24"/>
          <w:szCs w:val="24"/>
        </w:rPr>
        <w:t xml:space="preserve">are </w:t>
      </w:r>
      <w:r w:rsidRPr="006B7DE2">
        <w:rPr>
          <w:rFonts w:ascii="Arial" w:eastAsia="Times New Roman" w:hAnsi="Arial" w:cs="Arial"/>
          <w:color w:val="000000"/>
          <w:sz w:val="24"/>
          <w:szCs w:val="24"/>
        </w:rPr>
        <w:t>usually originated to talk, confuse, or share everything, from their perspective on a particular occasion to photographs of their pets. Organizations in Bangladesh sometimes open up fewer amazing skills to remember that in the online media, they should portray their image as a partner who communicates with individuals in their language and acquires them</w:t>
      </w:r>
      <w:r w:rsidRPr="006E77F4">
        <w:rPr>
          <w:rFonts w:ascii="Arial" w:eastAsia="Times New Roman" w:hAnsi="Arial" w:cs="Arial"/>
          <w:color w:val="000000"/>
          <w:sz w:val="24"/>
          <w:szCs w:val="24"/>
        </w:rPr>
        <w:t>. At some point marking activism here in Bangladesh is monotonous and less intriguing. Inventive development is important for snatching purchasers' sympathy at long last.</w:t>
      </w:r>
    </w:p>
    <w:p w14:paraId="4795673A" w14:textId="77777777" w:rsidR="0020010F" w:rsidRPr="00B21912" w:rsidRDefault="0020010F" w:rsidP="007C460D">
      <w:pPr>
        <w:shd w:val="clear" w:color="auto" w:fill="FFFFFF"/>
        <w:spacing w:before="100" w:beforeAutospacing="1" w:after="100" w:afterAutospacing="1" w:line="360" w:lineRule="auto"/>
        <w:jc w:val="both"/>
        <w:rPr>
          <w:rFonts w:ascii="Arial" w:eastAsia="Times New Roman" w:hAnsi="Arial" w:cs="Arial"/>
          <w:b/>
          <w:bCs/>
          <w:color w:val="000000"/>
          <w:sz w:val="24"/>
          <w:szCs w:val="24"/>
        </w:rPr>
      </w:pPr>
    </w:p>
    <w:p w14:paraId="513F24AC" w14:textId="6FB3395C" w:rsidR="0020010F" w:rsidRDefault="0020010F" w:rsidP="007C460D">
      <w:pPr>
        <w:shd w:val="clear" w:color="auto" w:fill="FFFFFF"/>
        <w:spacing w:before="100" w:beforeAutospacing="1" w:after="100" w:afterAutospacing="1" w:line="360" w:lineRule="auto"/>
        <w:jc w:val="both"/>
        <w:rPr>
          <w:rFonts w:ascii="Arial" w:eastAsia="Times New Roman" w:hAnsi="Arial" w:cs="Arial"/>
          <w:b/>
          <w:bCs/>
          <w:color w:val="000000"/>
          <w:sz w:val="24"/>
          <w:szCs w:val="24"/>
        </w:rPr>
      </w:pPr>
    </w:p>
    <w:p w14:paraId="49AC6227" w14:textId="77777777" w:rsidR="008B342A" w:rsidRPr="00B21912" w:rsidRDefault="008B342A" w:rsidP="007C460D">
      <w:pPr>
        <w:shd w:val="clear" w:color="auto" w:fill="FFFFFF"/>
        <w:spacing w:before="100" w:beforeAutospacing="1" w:after="100" w:afterAutospacing="1" w:line="360" w:lineRule="auto"/>
        <w:jc w:val="both"/>
        <w:rPr>
          <w:rFonts w:ascii="Arial" w:eastAsia="Times New Roman" w:hAnsi="Arial" w:cs="Arial"/>
          <w:b/>
          <w:bCs/>
          <w:color w:val="000000"/>
          <w:sz w:val="24"/>
          <w:szCs w:val="24"/>
        </w:rPr>
      </w:pPr>
    </w:p>
    <w:p w14:paraId="46EF0BF4" w14:textId="77777777" w:rsidR="0020010F" w:rsidRDefault="0020010F" w:rsidP="007C460D">
      <w:pPr>
        <w:pStyle w:val="Heading1"/>
        <w:spacing w:line="360" w:lineRule="auto"/>
        <w:jc w:val="left"/>
        <w:rPr>
          <w:rFonts w:cs="Arial"/>
          <w:sz w:val="52"/>
          <w:szCs w:val="52"/>
        </w:rPr>
      </w:pPr>
    </w:p>
    <w:p w14:paraId="5BAA65F5" w14:textId="77777777" w:rsidR="0020010F" w:rsidRDefault="0020010F" w:rsidP="007C460D">
      <w:pPr>
        <w:pStyle w:val="Heading1"/>
        <w:spacing w:line="360" w:lineRule="auto"/>
        <w:rPr>
          <w:rFonts w:cs="Arial"/>
          <w:sz w:val="52"/>
          <w:szCs w:val="52"/>
        </w:rPr>
      </w:pPr>
      <w:bookmarkStart w:id="36" w:name="_Toc97435957"/>
      <w:r w:rsidRPr="0063074C">
        <w:rPr>
          <w:rFonts w:cs="Arial"/>
          <w:sz w:val="52"/>
          <w:szCs w:val="52"/>
        </w:rPr>
        <w:t>CHAPTER V:</w:t>
      </w:r>
      <w:bookmarkEnd w:id="36"/>
    </w:p>
    <w:p w14:paraId="33164B6F" w14:textId="77777777" w:rsidR="0020010F" w:rsidRPr="0063074C" w:rsidRDefault="0020010F" w:rsidP="007C460D">
      <w:pPr>
        <w:pStyle w:val="Heading1"/>
        <w:spacing w:line="360" w:lineRule="auto"/>
        <w:rPr>
          <w:rFonts w:cs="Arial"/>
          <w:sz w:val="52"/>
          <w:szCs w:val="52"/>
        </w:rPr>
      </w:pPr>
      <w:r w:rsidRPr="0063074C">
        <w:rPr>
          <w:rFonts w:cs="Arial"/>
          <w:sz w:val="52"/>
          <w:szCs w:val="52"/>
        </w:rPr>
        <w:t xml:space="preserve"> </w:t>
      </w:r>
      <w:bookmarkStart w:id="37" w:name="_Toc97435958"/>
      <w:r w:rsidRPr="0063074C">
        <w:rPr>
          <w:rFonts w:cs="Arial"/>
          <w:sz w:val="52"/>
          <w:szCs w:val="52"/>
        </w:rPr>
        <w:t>DISCUSSION</w:t>
      </w:r>
      <w:bookmarkEnd w:id="37"/>
    </w:p>
    <w:p w14:paraId="7958BC95" w14:textId="77777777" w:rsidR="0020010F" w:rsidRDefault="0020010F" w:rsidP="007C460D">
      <w:pPr>
        <w:spacing w:line="360" w:lineRule="auto"/>
      </w:pPr>
    </w:p>
    <w:p w14:paraId="5C47A979" w14:textId="77777777" w:rsidR="0020010F" w:rsidRDefault="0020010F" w:rsidP="007C460D">
      <w:pPr>
        <w:spacing w:line="360" w:lineRule="auto"/>
        <w:jc w:val="center"/>
      </w:pPr>
      <w:r>
        <w:rPr>
          <w:noProof/>
        </w:rPr>
        <w:drawing>
          <wp:inline distT="0" distB="0" distL="0" distR="0" wp14:anchorId="50C06E55" wp14:editId="0155848E">
            <wp:extent cx="4815184" cy="4015740"/>
            <wp:effectExtent l="171450" t="171450" r="176530" b="194310"/>
            <wp:docPr id="9" name="Picture 9" descr="337 Lets Discuss Photos - Free &amp;amp;amp; Royalty-Free Stock Photos from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37 Lets Discuss Photos - Free &amp;amp;amp; Royalty-Free Stock Photos from Dreamstim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28128" cy="402653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443D5ED9" w14:textId="77777777" w:rsidR="0020010F" w:rsidRDefault="0020010F" w:rsidP="007C460D">
      <w:pPr>
        <w:spacing w:line="360" w:lineRule="auto"/>
      </w:pPr>
    </w:p>
    <w:p w14:paraId="21635A51" w14:textId="77777777" w:rsidR="0020010F" w:rsidRPr="00CC4114" w:rsidRDefault="0020010F" w:rsidP="007C460D">
      <w:pPr>
        <w:spacing w:line="360" w:lineRule="auto"/>
      </w:pPr>
    </w:p>
    <w:p w14:paraId="7B8C951D" w14:textId="77777777" w:rsidR="0020010F" w:rsidRPr="00C10F5C" w:rsidRDefault="0020010F" w:rsidP="007C460D">
      <w:pPr>
        <w:pStyle w:val="Heading1"/>
        <w:spacing w:line="360" w:lineRule="auto"/>
        <w:rPr>
          <w:rFonts w:cs="Arial"/>
          <w:color w:val="17365D" w:themeColor="text2" w:themeShade="BF"/>
          <w:sz w:val="24"/>
          <w:szCs w:val="24"/>
        </w:rPr>
      </w:pPr>
      <w:bookmarkStart w:id="38" w:name="_Toc97435959"/>
      <w:r w:rsidRPr="00C10F5C">
        <w:rPr>
          <w:rFonts w:cs="Arial"/>
          <w:color w:val="17365D" w:themeColor="text2" w:themeShade="BF"/>
          <w:sz w:val="28"/>
        </w:rPr>
        <w:lastRenderedPageBreak/>
        <w:t>5.1   Conclusions</w:t>
      </w:r>
      <w:bookmarkEnd w:id="38"/>
    </w:p>
    <w:p w14:paraId="5B416282" w14:textId="77777777" w:rsidR="0020010F" w:rsidRPr="00526A8D" w:rsidRDefault="0020010F" w:rsidP="007C460D">
      <w:pPr>
        <w:shd w:val="clear" w:color="auto" w:fill="FFFFFF"/>
        <w:spacing w:after="0" w:line="360" w:lineRule="auto"/>
        <w:jc w:val="both"/>
        <w:rPr>
          <w:rFonts w:ascii="Arial" w:eastAsia="Times New Roman" w:hAnsi="Arial" w:cs="Arial"/>
          <w:i/>
          <w:iCs/>
          <w:color w:val="000000"/>
          <w:sz w:val="24"/>
          <w:szCs w:val="24"/>
        </w:rPr>
      </w:pPr>
    </w:p>
    <w:p w14:paraId="766D017F" w14:textId="77777777" w:rsidR="0020010F" w:rsidRDefault="0020010F" w:rsidP="007C460D">
      <w:pPr>
        <w:shd w:val="clear" w:color="auto" w:fill="FFFFFF"/>
        <w:spacing w:after="0" w:line="360" w:lineRule="auto"/>
        <w:jc w:val="both"/>
        <w:rPr>
          <w:rFonts w:ascii="Arial" w:eastAsia="Times New Roman" w:hAnsi="Arial" w:cs="Arial"/>
          <w:color w:val="000000"/>
          <w:sz w:val="24"/>
          <w:szCs w:val="24"/>
        </w:rPr>
      </w:pPr>
      <w:r w:rsidRPr="00770A21">
        <w:rPr>
          <w:rFonts w:ascii="Arial" w:eastAsia="Times New Roman" w:hAnsi="Arial" w:cs="Arial"/>
          <w:color w:val="000000"/>
          <w:sz w:val="24"/>
          <w:szCs w:val="24"/>
        </w:rPr>
        <w:t>If an organization wants to have an effective web-based presence today, it needs to advertise in web-based media. Social media is one of the most popular, powerful and talented methods of professional communication, which should be embraced by every organization in our country. It focused on trying to portray both the problems and the possibilities of incorporating web-based media into brand correspondence.</w:t>
      </w:r>
      <w:r w:rsidRPr="00770A21">
        <w:t xml:space="preserve"> </w:t>
      </w:r>
      <w:r w:rsidRPr="00770A21">
        <w:rPr>
          <w:rFonts w:ascii="Arial" w:eastAsia="Times New Roman" w:hAnsi="Arial" w:cs="Arial"/>
          <w:color w:val="000000"/>
          <w:sz w:val="24"/>
          <w:szCs w:val="24"/>
        </w:rPr>
        <w:t>With an increase in both customer base and commitment, web-based media will be a major internet-based local sector in Bangladesh</w:t>
      </w:r>
      <w:r w:rsidRPr="00CC4114">
        <w:rPr>
          <w:rFonts w:ascii="Arial" w:eastAsia="Times New Roman" w:hAnsi="Arial" w:cs="Arial"/>
          <w:color w:val="000000"/>
          <w:sz w:val="24"/>
          <w:szCs w:val="24"/>
        </w:rPr>
        <w:t>.</w:t>
      </w:r>
      <w:r>
        <w:rPr>
          <w:rFonts w:ascii="Arial" w:eastAsia="Times New Roman" w:hAnsi="Arial" w:cs="Arial"/>
          <w:color w:val="000000"/>
          <w:sz w:val="24"/>
          <w:szCs w:val="24"/>
        </w:rPr>
        <w:t xml:space="preserve"> </w:t>
      </w:r>
      <w:r w:rsidRPr="00CC4114">
        <w:rPr>
          <w:rFonts w:ascii="Arial" w:eastAsia="Times New Roman" w:hAnsi="Arial" w:cs="Arial"/>
          <w:color w:val="000000"/>
          <w:sz w:val="24"/>
          <w:szCs w:val="24"/>
        </w:rPr>
        <w:t>Organizations carrying on with work in Bangladesh can get the enticing monetary advantages of online media distinguished all through the review.</w:t>
      </w:r>
      <w:r w:rsidRPr="00770A21">
        <w:t xml:space="preserve"> </w:t>
      </w:r>
      <w:r w:rsidRPr="00770A21">
        <w:rPr>
          <w:rFonts w:ascii="Arial" w:eastAsia="Times New Roman" w:hAnsi="Arial" w:cs="Arial"/>
          <w:color w:val="000000"/>
          <w:sz w:val="24"/>
          <w:szCs w:val="24"/>
        </w:rPr>
        <w:t>This concentration also illustrates that web-based media is not a completely gambling-free stage. Online media does not guarantee objective benefits for unbalanced fiddling organizations with substance. As fans, devotees and supporters are allowed to post their comments on these stages, organizations are also vulnerable to the opportunity for unwanted exposure</w:t>
      </w:r>
      <w:r w:rsidRPr="00CC4114">
        <w:rPr>
          <w:rFonts w:ascii="Arial" w:eastAsia="Times New Roman" w:hAnsi="Arial" w:cs="Arial"/>
          <w:color w:val="000000"/>
          <w:sz w:val="24"/>
          <w:szCs w:val="24"/>
        </w:rPr>
        <w:t>. Organizations should be reliable and dynamic with their social cooperation to limit the dangers related with any antagonistic exposure. To do as such, organizations are proposed to designate chiefs who will be liable for creating and keeping up with substance in online media. Organizations ought to likewise adjust different assets to their web-based media promoting methodologies so they can guarantee the consideration and continuous correspondence expected to embrace online media successfully.</w:t>
      </w:r>
    </w:p>
    <w:p w14:paraId="4EDF5108" w14:textId="753E4303" w:rsidR="0020010F" w:rsidRDefault="0020010F" w:rsidP="007C460D">
      <w:pPr>
        <w:shd w:val="clear" w:color="auto" w:fill="FFFFFF"/>
        <w:spacing w:after="0" w:line="360" w:lineRule="auto"/>
        <w:jc w:val="both"/>
        <w:rPr>
          <w:rFonts w:ascii="Arial" w:eastAsia="Times New Roman" w:hAnsi="Arial" w:cs="Arial"/>
          <w:color w:val="000000"/>
          <w:sz w:val="24"/>
          <w:szCs w:val="24"/>
        </w:rPr>
      </w:pPr>
    </w:p>
    <w:p w14:paraId="709DC9EA" w14:textId="705811B6" w:rsidR="008B342A" w:rsidRDefault="008B342A" w:rsidP="007C460D">
      <w:pPr>
        <w:shd w:val="clear" w:color="auto" w:fill="FFFFFF"/>
        <w:spacing w:after="0" w:line="360" w:lineRule="auto"/>
        <w:jc w:val="both"/>
        <w:rPr>
          <w:rFonts w:ascii="Arial" w:eastAsia="Times New Roman" w:hAnsi="Arial" w:cs="Arial"/>
          <w:color w:val="000000"/>
          <w:sz w:val="24"/>
          <w:szCs w:val="24"/>
        </w:rPr>
      </w:pPr>
    </w:p>
    <w:p w14:paraId="7DAC6F1F" w14:textId="5B2FE9C7" w:rsidR="008B342A" w:rsidRDefault="008B342A" w:rsidP="007C460D">
      <w:pPr>
        <w:shd w:val="clear" w:color="auto" w:fill="FFFFFF"/>
        <w:spacing w:after="0" w:line="360" w:lineRule="auto"/>
        <w:jc w:val="both"/>
        <w:rPr>
          <w:rFonts w:ascii="Arial" w:eastAsia="Times New Roman" w:hAnsi="Arial" w:cs="Arial"/>
          <w:color w:val="000000"/>
          <w:sz w:val="24"/>
          <w:szCs w:val="24"/>
        </w:rPr>
      </w:pPr>
    </w:p>
    <w:p w14:paraId="58285853" w14:textId="1ED14A9C" w:rsidR="008B342A" w:rsidRDefault="008B342A" w:rsidP="007C460D">
      <w:pPr>
        <w:shd w:val="clear" w:color="auto" w:fill="FFFFFF"/>
        <w:spacing w:after="0" w:line="360" w:lineRule="auto"/>
        <w:jc w:val="both"/>
        <w:rPr>
          <w:rFonts w:ascii="Arial" w:eastAsia="Times New Roman" w:hAnsi="Arial" w:cs="Arial"/>
          <w:color w:val="000000"/>
          <w:sz w:val="24"/>
          <w:szCs w:val="24"/>
        </w:rPr>
      </w:pPr>
    </w:p>
    <w:p w14:paraId="5E281012" w14:textId="41FD74BB" w:rsidR="008B342A" w:rsidRDefault="008B342A" w:rsidP="007C460D">
      <w:pPr>
        <w:shd w:val="clear" w:color="auto" w:fill="FFFFFF"/>
        <w:spacing w:after="0" w:line="360" w:lineRule="auto"/>
        <w:jc w:val="both"/>
        <w:rPr>
          <w:rFonts w:ascii="Arial" w:eastAsia="Times New Roman" w:hAnsi="Arial" w:cs="Arial"/>
          <w:color w:val="000000"/>
          <w:sz w:val="24"/>
          <w:szCs w:val="24"/>
        </w:rPr>
      </w:pPr>
    </w:p>
    <w:p w14:paraId="3373FCE1" w14:textId="03B92081" w:rsidR="008B342A" w:rsidRDefault="008B342A" w:rsidP="007C460D">
      <w:pPr>
        <w:shd w:val="clear" w:color="auto" w:fill="FFFFFF"/>
        <w:spacing w:after="0" w:line="360" w:lineRule="auto"/>
        <w:jc w:val="both"/>
        <w:rPr>
          <w:rFonts w:ascii="Arial" w:eastAsia="Times New Roman" w:hAnsi="Arial" w:cs="Arial"/>
          <w:color w:val="000000"/>
          <w:sz w:val="24"/>
          <w:szCs w:val="24"/>
        </w:rPr>
      </w:pPr>
    </w:p>
    <w:p w14:paraId="7020A364" w14:textId="2F292BD0" w:rsidR="008B342A" w:rsidRDefault="008B342A" w:rsidP="007C460D">
      <w:pPr>
        <w:shd w:val="clear" w:color="auto" w:fill="FFFFFF"/>
        <w:spacing w:after="0" w:line="360" w:lineRule="auto"/>
        <w:jc w:val="both"/>
        <w:rPr>
          <w:rFonts w:ascii="Arial" w:eastAsia="Times New Roman" w:hAnsi="Arial" w:cs="Arial"/>
          <w:color w:val="000000"/>
          <w:sz w:val="24"/>
          <w:szCs w:val="24"/>
        </w:rPr>
      </w:pPr>
    </w:p>
    <w:p w14:paraId="5982A766" w14:textId="045CCFEC" w:rsidR="008B342A" w:rsidRDefault="008B342A" w:rsidP="007C460D">
      <w:pPr>
        <w:shd w:val="clear" w:color="auto" w:fill="FFFFFF"/>
        <w:spacing w:after="0" w:line="360" w:lineRule="auto"/>
        <w:jc w:val="both"/>
        <w:rPr>
          <w:rFonts w:ascii="Arial" w:eastAsia="Times New Roman" w:hAnsi="Arial" w:cs="Arial"/>
          <w:color w:val="000000"/>
          <w:sz w:val="24"/>
          <w:szCs w:val="24"/>
        </w:rPr>
      </w:pPr>
    </w:p>
    <w:p w14:paraId="77A1385E" w14:textId="7EFC71B8" w:rsidR="008B342A" w:rsidRDefault="008B342A" w:rsidP="007C460D">
      <w:pPr>
        <w:shd w:val="clear" w:color="auto" w:fill="FFFFFF"/>
        <w:spacing w:after="0" w:line="360" w:lineRule="auto"/>
        <w:jc w:val="both"/>
        <w:rPr>
          <w:rFonts w:ascii="Arial" w:eastAsia="Times New Roman" w:hAnsi="Arial" w:cs="Arial"/>
          <w:color w:val="000000"/>
          <w:sz w:val="24"/>
          <w:szCs w:val="24"/>
        </w:rPr>
      </w:pPr>
    </w:p>
    <w:p w14:paraId="35A39E8C" w14:textId="77777777" w:rsidR="008B342A" w:rsidRPr="00EA7956" w:rsidRDefault="008B342A" w:rsidP="007C460D">
      <w:pPr>
        <w:shd w:val="clear" w:color="auto" w:fill="FFFFFF"/>
        <w:spacing w:after="0" w:line="360" w:lineRule="auto"/>
        <w:jc w:val="both"/>
        <w:rPr>
          <w:rFonts w:ascii="Arial" w:eastAsia="Times New Roman" w:hAnsi="Arial" w:cs="Arial"/>
          <w:color w:val="000000"/>
          <w:sz w:val="24"/>
          <w:szCs w:val="24"/>
        </w:rPr>
      </w:pPr>
    </w:p>
    <w:p w14:paraId="68348F53" w14:textId="77777777" w:rsidR="0020010F" w:rsidRPr="00C10F5C" w:rsidRDefault="0020010F" w:rsidP="007C460D">
      <w:pPr>
        <w:shd w:val="clear" w:color="auto" w:fill="FFFFFF"/>
        <w:spacing w:after="0" w:line="360" w:lineRule="auto"/>
        <w:jc w:val="center"/>
        <w:rPr>
          <w:rFonts w:ascii="Arial" w:eastAsia="Times New Roman" w:hAnsi="Arial" w:cs="Arial"/>
          <w:b/>
          <w:bCs/>
          <w:color w:val="17365D" w:themeColor="text2" w:themeShade="BF"/>
          <w:sz w:val="28"/>
          <w:szCs w:val="28"/>
        </w:rPr>
      </w:pPr>
      <w:r w:rsidRPr="00C10F5C">
        <w:rPr>
          <w:rFonts w:ascii="Arial" w:eastAsia="Times New Roman" w:hAnsi="Arial" w:cs="Arial"/>
          <w:b/>
          <w:bCs/>
          <w:color w:val="17365D" w:themeColor="text2" w:themeShade="BF"/>
          <w:sz w:val="28"/>
          <w:szCs w:val="28"/>
        </w:rPr>
        <w:lastRenderedPageBreak/>
        <w:t>5.2    Recommendations</w:t>
      </w:r>
    </w:p>
    <w:p w14:paraId="436B40D0" w14:textId="77777777" w:rsidR="0020010F" w:rsidRPr="007B114E" w:rsidRDefault="0020010F" w:rsidP="007C460D">
      <w:pPr>
        <w:shd w:val="clear" w:color="auto" w:fill="FFFFFF"/>
        <w:spacing w:after="0" w:line="360" w:lineRule="auto"/>
        <w:jc w:val="both"/>
        <w:rPr>
          <w:rFonts w:ascii="Arial" w:eastAsia="Times New Roman" w:hAnsi="Arial" w:cs="Arial"/>
          <w:b/>
          <w:bCs/>
          <w:i/>
          <w:iCs/>
          <w:color w:val="000000"/>
          <w:sz w:val="24"/>
          <w:szCs w:val="24"/>
        </w:rPr>
      </w:pPr>
    </w:p>
    <w:p w14:paraId="04A2475B" w14:textId="77777777" w:rsidR="0020010F" w:rsidRPr="0063074C" w:rsidRDefault="0020010F" w:rsidP="007C460D">
      <w:pPr>
        <w:pStyle w:val="Heading2"/>
        <w:spacing w:line="360" w:lineRule="auto"/>
        <w:jc w:val="both"/>
        <w:rPr>
          <w:rFonts w:cs="Arial"/>
          <w:sz w:val="24"/>
          <w:szCs w:val="24"/>
        </w:rPr>
      </w:pPr>
      <w:bookmarkStart w:id="39" w:name="_Toc97431565"/>
      <w:bookmarkStart w:id="40" w:name="_Toc97433779"/>
      <w:bookmarkStart w:id="41" w:name="_Toc97435960"/>
      <w:r w:rsidRPr="0063074C">
        <w:rPr>
          <w:rFonts w:cs="Arial"/>
          <w:sz w:val="24"/>
          <w:szCs w:val="24"/>
        </w:rPr>
        <w:t>Online media advertising achievement doesn't occur over night. It's a total interaction that produces accomplishment with industrious and steady execution. Whenever you've fostered your online media advertising system, the accomplishment of your endeavors is subject to your execution.</w:t>
      </w:r>
      <w:bookmarkEnd w:id="39"/>
      <w:bookmarkEnd w:id="40"/>
      <w:bookmarkEnd w:id="41"/>
    </w:p>
    <w:p w14:paraId="60980EBA" w14:textId="77777777" w:rsidR="0020010F" w:rsidRPr="0063074C" w:rsidRDefault="0020010F" w:rsidP="007C460D">
      <w:pPr>
        <w:autoSpaceDE w:val="0"/>
        <w:autoSpaceDN w:val="0"/>
        <w:adjustRightInd w:val="0"/>
        <w:spacing w:after="0" w:line="360" w:lineRule="auto"/>
        <w:jc w:val="both"/>
        <w:rPr>
          <w:rFonts w:ascii="Arial" w:eastAsiaTheme="minorHAnsi" w:hAnsi="Arial" w:cs="Arial"/>
          <w:color w:val="000000"/>
          <w:sz w:val="24"/>
          <w:szCs w:val="24"/>
        </w:rPr>
      </w:pPr>
    </w:p>
    <w:p w14:paraId="4479D6E7" w14:textId="77777777" w:rsidR="0020010F" w:rsidRDefault="0020010F" w:rsidP="007C460D">
      <w:pPr>
        <w:spacing w:line="360" w:lineRule="auto"/>
        <w:jc w:val="both"/>
        <w:rPr>
          <w:rFonts w:ascii="Arial" w:hAnsi="Arial" w:cs="Arial"/>
          <w:sz w:val="24"/>
          <w:szCs w:val="24"/>
        </w:rPr>
      </w:pPr>
      <w:r w:rsidRPr="00FF0351">
        <w:rPr>
          <w:rFonts w:ascii="Arial" w:hAnsi="Arial" w:cs="Arial"/>
          <w:sz w:val="24"/>
          <w:szCs w:val="24"/>
        </w:rPr>
        <w:t>Big business on advanced advertising - To grow the business, brands need to invest more cash in this area, so organizations working on ideas don't have to think twice about their work due to spending plan limitations. It is often seen in offices those innovative ideas need to be pushed to the computerized stages due to lack of cost planning.</w:t>
      </w:r>
    </w:p>
    <w:p w14:paraId="113633E3" w14:textId="77777777" w:rsidR="0020010F" w:rsidRPr="0063074C" w:rsidRDefault="0020010F" w:rsidP="007C460D">
      <w:pPr>
        <w:spacing w:line="360" w:lineRule="auto"/>
        <w:jc w:val="both"/>
        <w:rPr>
          <w:rFonts w:ascii="Arial" w:hAnsi="Arial" w:cs="Arial"/>
          <w:sz w:val="24"/>
          <w:szCs w:val="24"/>
        </w:rPr>
      </w:pPr>
      <w:r w:rsidRPr="0063074C">
        <w:rPr>
          <w:rFonts w:ascii="Arial" w:hAnsi="Arial" w:cs="Arial"/>
          <w:sz w:val="24"/>
          <w:szCs w:val="24"/>
        </w:rPr>
        <w:t xml:space="preserve">• </w:t>
      </w:r>
      <w:r w:rsidRPr="00106619">
        <w:rPr>
          <w:rFonts w:ascii="Arial" w:hAnsi="Arial" w:cs="Arial"/>
          <w:sz w:val="24"/>
          <w:szCs w:val="24"/>
        </w:rPr>
        <w:t>Speech on Video Content - Brands and organizations need to collaborate to enhance the quality of general media content at advanced media stages. While video content guarantees greater commitment from buyers, the situation is currently overwhelmed with images and textual content.</w:t>
      </w:r>
    </w:p>
    <w:p w14:paraId="67714861" w14:textId="77777777" w:rsidR="0020010F" w:rsidRPr="0063074C" w:rsidRDefault="0020010F" w:rsidP="007C460D">
      <w:pPr>
        <w:spacing w:line="360" w:lineRule="auto"/>
        <w:jc w:val="both"/>
        <w:rPr>
          <w:rFonts w:ascii="Arial" w:hAnsi="Arial" w:cs="Arial"/>
          <w:sz w:val="24"/>
          <w:szCs w:val="24"/>
        </w:rPr>
      </w:pPr>
      <w:r w:rsidRPr="0063074C">
        <w:rPr>
          <w:rFonts w:ascii="Arial" w:hAnsi="Arial" w:cs="Arial"/>
          <w:sz w:val="24"/>
          <w:szCs w:val="24"/>
        </w:rPr>
        <w:t xml:space="preserve">• </w:t>
      </w:r>
      <w:r w:rsidRPr="00234850">
        <w:rPr>
          <w:rFonts w:ascii="Arial" w:hAnsi="Arial" w:cs="Arial"/>
          <w:sz w:val="24"/>
          <w:szCs w:val="24"/>
        </w:rPr>
        <w:t>Computerized Presence at All Stages - In this day and age, brands will generally imagine that an efficient Facebook page is enough to make an advanced presence. Even so, owning one is still beyond the reach of the average person. Site content, YouTube channels, Twitter, Instagram, Snapchat, Tumblr, Flickr, Pinterest and more are expected to establish a general relationship with the minds of shoppers. Overall, we understand that this is a gear-driven industry, where the business moves where the customers move.</w:t>
      </w:r>
    </w:p>
    <w:p w14:paraId="7FF2A4ED" w14:textId="77777777" w:rsidR="0020010F" w:rsidRPr="0063074C" w:rsidRDefault="0020010F" w:rsidP="007C460D">
      <w:pPr>
        <w:spacing w:line="360" w:lineRule="auto"/>
        <w:jc w:val="both"/>
        <w:rPr>
          <w:rFonts w:ascii="Arial" w:hAnsi="Arial" w:cs="Arial"/>
          <w:sz w:val="24"/>
          <w:szCs w:val="24"/>
        </w:rPr>
      </w:pPr>
      <w:r w:rsidRPr="0063074C">
        <w:rPr>
          <w:rFonts w:ascii="Arial" w:hAnsi="Arial" w:cs="Arial"/>
          <w:sz w:val="24"/>
          <w:szCs w:val="24"/>
        </w:rPr>
        <w:t>• Advancing Digital Marketers - Digital promoting can develop as individuals engaged with it permit it to be. Showcasing organizations and brands like GP should be supported reasoning of the profession prospect that is related with the business and energize new alumni and customary advertiser to humor them with more information on this telecom industry.</w:t>
      </w:r>
    </w:p>
    <w:p w14:paraId="1AAE0353" w14:textId="77777777" w:rsidR="0020010F" w:rsidRDefault="0020010F" w:rsidP="007C460D">
      <w:pPr>
        <w:spacing w:line="360" w:lineRule="auto"/>
        <w:jc w:val="both"/>
        <w:rPr>
          <w:rFonts w:ascii="Arial" w:hAnsi="Arial" w:cs="Arial"/>
          <w:sz w:val="24"/>
          <w:szCs w:val="24"/>
        </w:rPr>
      </w:pPr>
      <w:r w:rsidRPr="0063074C">
        <w:rPr>
          <w:rFonts w:ascii="Arial" w:hAnsi="Arial" w:cs="Arial"/>
          <w:sz w:val="24"/>
          <w:szCs w:val="24"/>
        </w:rPr>
        <w:lastRenderedPageBreak/>
        <w:t xml:space="preserve">• </w:t>
      </w:r>
      <w:r w:rsidRPr="00FD5402">
        <w:rPr>
          <w:rFonts w:ascii="Arial" w:hAnsi="Arial" w:cs="Arial"/>
          <w:sz w:val="24"/>
          <w:szCs w:val="24"/>
        </w:rPr>
        <w:t>In order to support customer loyalty and worker enforcement, the association should highlight internal factors such as administration, core arrangements, administration assurance, customer relations, and consumer circles.</w:t>
      </w:r>
    </w:p>
    <w:p w14:paraId="55E888D1" w14:textId="77777777" w:rsidR="0020010F" w:rsidRPr="00526A8D" w:rsidRDefault="0020010F" w:rsidP="007C460D">
      <w:pPr>
        <w:spacing w:line="360" w:lineRule="auto"/>
      </w:pPr>
    </w:p>
    <w:p w14:paraId="54D58E38" w14:textId="77777777" w:rsidR="0020010F" w:rsidRPr="00C10F5C" w:rsidRDefault="0020010F" w:rsidP="007C460D">
      <w:pPr>
        <w:pStyle w:val="Heading2"/>
        <w:spacing w:line="360" w:lineRule="auto"/>
        <w:jc w:val="center"/>
        <w:rPr>
          <w:rFonts w:cs="Arial"/>
          <w:b/>
          <w:bCs w:val="0"/>
          <w:color w:val="17365D" w:themeColor="text2" w:themeShade="BF"/>
          <w:szCs w:val="28"/>
        </w:rPr>
      </w:pPr>
      <w:bookmarkStart w:id="42" w:name="_Toc97435961"/>
      <w:r w:rsidRPr="00C10F5C">
        <w:rPr>
          <w:rFonts w:cs="Arial"/>
          <w:b/>
          <w:bCs w:val="0"/>
          <w:color w:val="17365D" w:themeColor="text2" w:themeShade="BF"/>
          <w:szCs w:val="28"/>
        </w:rPr>
        <w:t>5.3    Suggestions for Future Research</w:t>
      </w:r>
      <w:bookmarkEnd w:id="42"/>
    </w:p>
    <w:p w14:paraId="1FBDE173" w14:textId="77777777" w:rsidR="0020010F" w:rsidRPr="00EA7956" w:rsidRDefault="0020010F" w:rsidP="007C460D">
      <w:pPr>
        <w:spacing w:line="360" w:lineRule="auto"/>
        <w:jc w:val="both"/>
        <w:rPr>
          <w:sz w:val="24"/>
          <w:szCs w:val="24"/>
        </w:rPr>
      </w:pPr>
    </w:p>
    <w:p w14:paraId="527EA9DB" w14:textId="77777777" w:rsidR="0020010F" w:rsidRPr="00EA7956" w:rsidRDefault="0020010F" w:rsidP="007C460D">
      <w:pPr>
        <w:spacing w:line="360" w:lineRule="auto"/>
        <w:jc w:val="both"/>
        <w:rPr>
          <w:rFonts w:ascii="Arial" w:hAnsi="Arial" w:cs="Arial"/>
          <w:sz w:val="24"/>
          <w:szCs w:val="24"/>
        </w:rPr>
      </w:pPr>
      <w:r w:rsidRPr="00EA7956">
        <w:rPr>
          <w:rFonts w:ascii="Arial" w:hAnsi="Arial" w:cs="Arial"/>
          <w:sz w:val="24"/>
          <w:szCs w:val="24"/>
        </w:rPr>
        <w:t>Web-based media has turned into a web-based commercial center where huge number of individuals give their own information and invest energy perusing diversion content and associating with their loved ones. Accordingly, organizations have an extraordinary chance to fabricate a solid local area that can lay out virtual associations with this multitude of clients without a moment's delay on a stage to pass on business advancement data. Concerning connection among organizations and clients, the shared factor in web-based media exercises is the capacity to improve and take advantage of the relationship with clients: proof shows that web-based media can increment relationship results, like standing. Depending on the force of on the web and relational connections (</w:t>
      </w:r>
      <w:proofErr w:type="spellStart"/>
      <w:r w:rsidRPr="00EA7956">
        <w:rPr>
          <w:rFonts w:ascii="Arial" w:hAnsi="Arial" w:cs="Arial"/>
          <w:sz w:val="24"/>
          <w:szCs w:val="24"/>
        </w:rPr>
        <w:t>Risius</w:t>
      </w:r>
      <w:proofErr w:type="spellEnd"/>
      <w:r w:rsidRPr="00EA7956">
        <w:rPr>
          <w:rFonts w:ascii="Arial" w:hAnsi="Arial" w:cs="Arial"/>
          <w:sz w:val="24"/>
          <w:szCs w:val="24"/>
        </w:rPr>
        <w:t xml:space="preserve"> and Beck, 2015), a few scientists must be more wary while assessing the effect of online media, taking note of that there is as yet an absence of exploration in this arising field. For instance, certain individuals say: "We can barely see what will start to expose what is going to occur and what might occur. There are as yet noteworthy difficulties in conceptualizing and estimating the worth of web-based media, the immediate impact of informal communities, yet in addition the immediate effect on business technique.</w:t>
      </w:r>
    </w:p>
    <w:p w14:paraId="60470F6C" w14:textId="77777777" w:rsidR="0020010F" w:rsidRPr="00EA7956" w:rsidRDefault="0020010F" w:rsidP="007C460D">
      <w:pPr>
        <w:spacing w:line="360" w:lineRule="auto"/>
        <w:jc w:val="both"/>
        <w:rPr>
          <w:rFonts w:ascii="Arial" w:hAnsi="Arial" w:cs="Arial"/>
          <w:sz w:val="24"/>
          <w:szCs w:val="24"/>
        </w:rPr>
      </w:pPr>
      <w:r w:rsidRPr="00EA7956">
        <w:rPr>
          <w:rFonts w:ascii="Arial" w:hAnsi="Arial" w:cs="Arial"/>
          <w:sz w:val="24"/>
          <w:szCs w:val="24"/>
        </w:rPr>
        <w:t xml:space="preserve">Future exploration should zero in on Bangladesh's client and business communications with brands through web-based media stages. Bangladesh has found a few arising enterprises that poor person advanced their items through web-based media. Contrasted and online media channels, a few enterprises here depend much more on conventional media to advance their items and administrations (Ali et al., 2016; </w:t>
      </w:r>
      <w:proofErr w:type="spellStart"/>
      <w:r w:rsidRPr="00EA7956">
        <w:rPr>
          <w:rFonts w:ascii="Arial" w:hAnsi="Arial" w:cs="Arial"/>
          <w:sz w:val="24"/>
          <w:szCs w:val="24"/>
        </w:rPr>
        <w:t>Olotewo</w:t>
      </w:r>
      <w:proofErr w:type="spellEnd"/>
      <w:r w:rsidRPr="00EA7956">
        <w:rPr>
          <w:rFonts w:ascii="Arial" w:hAnsi="Arial" w:cs="Arial"/>
          <w:sz w:val="24"/>
          <w:szCs w:val="24"/>
        </w:rPr>
        <w:t xml:space="preserve">, 2016). What's more, exploration ought to likewise be led on the buying conduct of purchasers of existing and arising modern items and administrations in </w:t>
      </w:r>
      <w:r w:rsidRPr="00EA7956">
        <w:rPr>
          <w:rFonts w:ascii="Arial" w:hAnsi="Arial" w:cs="Arial"/>
          <w:sz w:val="24"/>
          <w:szCs w:val="24"/>
        </w:rPr>
        <w:lastRenderedPageBreak/>
        <w:t>Bangladesh. Moreover, investigation instruments that give organizations free or paid benefits might direct a broad examination to rouse the upsides of online media.</w:t>
      </w:r>
    </w:p>
    <w:p w14:paraId="21278C69" w14:textId="77777777" w:rsidR="0020010F" w:rsidRPr="00EA7956" w:rsidRDefault="0020010F" w:rsidP="007C460D">
      <w:pPr>
        <w:spacing w:line="360" w:lineRule="auto"/>
        <w:jc w:val="both"/>
        <w:rPr>
          <w:rFonts w:ascii="Arial" w:hAnsi="Arial" w:cs="Arial"/>
          <w:sz w:val="24"/>
          <w:szCs w:val="24"/>
        </w:rPr>
      </w:pPr>
    </w:p>
    <w:p w14:paraId="05425A63" w14:textId="77777777" w:rsidR="0020010F" w:rsidRPr="00EA7956" w:rsidRDefault="0020010F" w:rsidP="007C460D">
      <w:pPr>
        <w:spacing w:line="360" w:lineRule="auto"/>
        <w:jc w:val="both"/>
        <w:rPr>
          <w:rFonts w:ascii="Arial" w:hAnsi="Arial" w:cs="Arial"/>
          <w:sz w:val="24"/>
          <w:szCs w:val="24"/>
        </w:rPr>
      </w:pPr>
    </w:p>
    <w:p w14:paraId="5D922AF4" w14:textId="77777777" w:rsidR="0020010F" w:rsidRPr="00EA7956" w:rsidRDefault="0020010F" w:rsidP="007C460D">
      <w:pPr>
        <w:spacing w:line="360" w:lineRule="auto"/>
        <w:jc w:val="both"/>
        <w:rPr>
          <w:rFonts w:ascii="Arial" w:hAnsi="Arial" w:cs="Arial"/>
          <w:sz w:val="24"/>
          <w:szCs w:val="24"/>
        </w:rPr>
      </w:pPr>
    </w:p>
    <w:p w14:paraId="4B86CC2D" w14:textId="77777777" w:rsidR="0020010F" w:rsidRPr="00EA7956" w:rsidRDefault="0020010F" w:rsidP="007C460D">
      <w:pPr>
        <w:spacing w:line="360" w:lineRule="auto"/>
        <w:jc w:val="both"/>
        <w:rPr>
          <w:rFonts w:ascii="Arial" w:hAnsi="Arial" w:cs="Arial"/>
          <w:sz w:val="24"/>
          <w:szCs w:val="24"/>
        </w:rPr>
      </w:pPr>
    </w:p>
    <w:p w14:paraId="0D53A5A7" w14:textId="77777777" w:rsidR="0020010F" w:rsidRPr="00EA7956" w:rsidRDefault="0020010F" w:rsidP="007C460D">
      <w:pPr>
        <w:spacing w:line="360" w:lineRule="auto"/>
        <w:jc w:val="both"/>
        <w:rPr>
          <w:rFonts w:ascii="Arial" w:hAnsi="Arial" w:cs="Arial"/>
          <w:sz w:val="24"/>
          <w:szCs w:val="24"/>
        </w:rPr>
      </w:pPr>
    </w:p>
    <w:p w14:paraId="5D06C032" w14:textId="77777777" w:rsidR="0020010F" w:rsidRPr="00EA7956" w:rsidRDefault="0020010F" w:rsidP="007C460D">
      <w:pPr>
        <w:spacing w:line="360" w:lineRule="auto"/>
        <w:jc w:val="both"/>
        <w:rPr>
          <w:rFonts w:ascii="Arial" w:hAnsi="Arial" w:cs="Arial"/>
          <w:sz w:val="24"/>
          <w:szCs w:val="24"/>
        </w:rPr>
      </w:pPr>
    </w:p>
    <w:p w14:paraId="670837C5" w14:textId="77777777" w:rsidR="0020010F" w:rsidRPr="009913D2" w:rsidRDefault="0020010F" w:rsidP="007C460D">
      <w:pPr>
        <w:spacing w:line="360" w:lineRule="auto"/>
        <w:jc w:val="both"/>
        <w:rPr>
          <w:rFonts w:ascii="Arial" w:hAnsi="Arial" w:cs="Arial"/>
          <w:sz w:val="24"/>
          <w:szCs w:val="24"/>
        </w:rPr>
      </w:pPr>
    </w:p>
    <w:p w14:paraId="41507934" w14:textId="77777777" w:rsidR="0020010F" w:rsidRPr="009913D2" w:rsidRDefault="0020010F" w:rsidP="007C460D">
      <w:pPr>
        <w:spacing w:line="360" w:lineRule="auto"/>
        <w:jc w:val="both"/>
        <w:rPr>
          <w:rFonts w:ascii="Arial" w:hAnsi="Arial" w:cs="Arial"/>
          <w:sz w:val="24"/>
          <w:szCs w:val="24"/>
        </w:rPr>
      </w:pPr>
    </w:p>
    <w:p w14:paraId="4746844D" w14:textId="77777777" w:rsidR="0020010F" w:rsidRDefault="0020010F" w:rsidP="007C460D">
      <w:pPr>
        <w:spacing w:line="360" w:lineRule="auto"/>
        <w:jc w:val="both"/>
        <w:rPr>
          <w:rFonts w:ascii="Arial" w:hAnsi="Arial" w:cs="Arial"/>
          <w:sz w:val="24"/>
          <w:szCs w:val="24"/>
        </w:rPr>
      </w:pPr>
    </w:p>
    <w:p w14:paraId="774E5197" w14:textId="77777777" w:rsidR="0020010F" w:rsidRDefault="0020010F" w:rsidP="007C460D">
      <w:pPr>
        <w:spacing w:line="360" w:lineRule="auto"/>
        <w:jc w:val="both"/>
        <w:rPr>
          <w:rFonts w:ascii="Arial" w:hAnsi="Arial" w:cs="Arial"/>
          <w:sz w:val="24"/>
          <w:szCs w:val="24"/>
        </w:rPr>
      </w:pPr>
    </w:p>
    <w:p w14:paraId="129D02F9" w14:textId="77777777" w:rsidR="0020010F" w:rsidRDefault="0020010F" w:rsidP="007C460D">
      <w:pPr>
        <w:spacing w:line="360" w:lineRule="auto"/>
        <w:jc w:val="both"/>
        <w:rPr>
          <w:rFonts w:ascii="Arial" w:hAnsi="Arial" w:cs="Arial"/>
          <w:sz w:val="24"/>
          <w:szCs w:val="24"/>
        </w:rPr>
      </w:pPr>
    </w:p>
    <w:p w14:paraId="2C87BA56" w14:textId="77777777" w:rsidR="0020010F" w:rsidRDefault="0020010F" w:rsidP="007C460D">
      <w:pPr>
        <w:spacing w:line="360" w:lineRule="auto"/>
        <w:jc w:val="both"/>
        <w:rPr>
          <w:rFonts w:ascii="Arial" w:hAnsi="Arial" w:cs="Arial"/>
          <w:sz w:val="24"/>
          <w:szCs w:val="24"/>
        </w:rPr>
      </w:pPr>
    </w:p>
    <w:p w14:paraId="6E0451B4" w14:textId="77777777" w:rsidR="0020010F" w:rsidRDefault="0020010F" w:rsidP="007C460D">
      <w:pPr>
        <w:spacing w:line="360" w:lineRule="auto"/>
        <w:jc w:val="both"/>
        <w:rPr>
          <w:rFonts w:ascii="Arial" w:hAnsi="Arial" w:cs="Arial"/>
          <w:sz w:val="24"/>
          <w:szCs w:val="24"/>
        </w:rPr>
      </w:pPr>
    </w:p>
    <w:p w14:paraId="36BF45C6" w14:textId="77777777" w:rsidR="0020010F" w:rsidRDefault="0020010F" w:rsidP="007C460D">
      <w:pPr>
        <w:spacing w:line="360" w:lineRule="auto"/>
        <w:jc w:val="both"/>
        <w:rPr>
          <w:rFonts w:ascii="Arial" w:hAnsi="Arial" w:cs="Arial"/>
          <w:sz w:val="24"/>
          <w:szCs w:val="24"/>
        </w:rPr>
      </w:pPr>
    </w:p>
    <w:p w14:paraId="62E49F9C" w14:textId="77777777" w:rsidR="0020010F" w:rsidRDefault="0020010F" w:rsidP="007C460D">
      <w:pPr>
        <w:spacing w:line="360" w:lineRule="auto"/>
        <w:jc w:val="both"/>
        <w:rPr>
          <w:rFonts w:ascii="Arial" w:hAnsi="Arial" w:cs="Arial"/>
          <w:sz w:val="24"/>
          <w:szCs w:val="24"/>
        </w:rPr>
      </w:pPr>
    </w:p>
    <w:p w14:paraId="77CC05FA" w14:textId="77777777" w:rsidR="0020010F" w:rsidRDefault="0020010F" w:rsidP="007C460D">
      <w:pPr>
        <w:spacing w:line="360" w:lineRule="auto"/>
        <w:jc w:val="both"/>
        <w:rPr>
          <w:rFonts w:ascii="Arial" w:hAnsi="Arial" w:cs="Arial"/>
          <w:sz w:val="24"/>
          <w:szCs w:val="24"/>
        </w:rPr>
      </w:pPr>
    </w:p>
    <w:p w14:paraId="690E2DA5" w14:textId="77777777" w:rsidR="0020010F" w:rsidRDefault="0020010F" w:rsidP="007C460D">
      <w:pPr>
        <w:spacing w:line="360" w:lineRule="auto"/>
        <w:jc w:val="both"/>
        <w:rPr>
          <w:rFonts w:ascii="Arial" w:hAnsi="Arial" w:cs="Arial"/>
          <w:sz w:val="24"/>
          <w:szCs w:val="24"/>
        </w:rPr>
      </w:pPr>
    </w:p>
    <w:p w14:paraId="5FFA0D73" w14:textId="77777777" w:rsidR="0020010F" w:rsidRDefault="0020010F" w:rsidP="007C460D">
      <w:pPr>
        <w:spacing w:line="360" w:lineRule="auto"/>
        <w:jc w:val="both"/>
        <w:rPr>
          <w:rFonts w:ascii="Arial" w:hAnsi="Arial" w:cs="Arial"/>
          <w:sz w:val="24"/>
          <w:szCs w:val="24"/>
        </w:rPr>
      </w:pPr>
    </w:p>
    <w:p w14:paraId="16E2CDF2" w14:textId="77777777" w:rsidR="0020010F" w:rsidRPr="009913D2" w:rsidRDefault="0020010F" w:rsidP="007C460D">
      <w:pPr>
        <w:spacing w:line="360" w:lineRule="auto"/>
        <w:jc w:val="both"/>
        <w:rPr>
          <w:rFonts w:ascii="Arial" w:hAnsi="Arial" w:cs="Arial"/>
          <w:sz w:val="24"/>
          <w:szCs w:val="24"/>
        </w:rPr>
      </w:pPr>
    </w:p>
    <w:p w14:paraId="1603763D" w14:textId="77777777" w:rsidR="0020010F" w:rsidRPr="009913D2" w:rsidRDefault="0020010F" w:rsidP="007C460D">
      <w:pPr>
        <w:spacing w:line="360" w:lineRule="auto"/>
        <w:jc w:val="both"/>
        <w:rPr>
          <w:rFonts w:ascii="Arial" w:hAnsi="Arial" w:cs="Arial"/>
          <w:sz w:val="24"/>
          <w:szCs w:val="24"/>
        </w:rPr>
      </w:pPr>
    </w:p>
    <w:p w14:paraId="1DDBB3EA" w14:textId="77777777" w:rsidR="0020010F" w:rsidRPr="009913D2" w:rsidRDefault="0020010F" w:rsidP="007C460D">
      <w:pPr>
        <w:pStyle w:val="Heading1"/>
        <w:spacing w:line="360" w:lineRule="auto"/>
        <w:rPr>
          <w:rFonts w:cs="Arial"/>
          <w:sz w:val="24"/>
          <w:szCs w:val="24"/>
        </w:rPr>
      </w:pPr>
      <w:bookmarkStart w:id="43" w:name="_Toc97435962"/>
      <w:r w:rsidRPr="009913D2">
        <w:rPr>
          <w:rFonts w:cs="Arial"/>
          <w:sz w:val="24"/>
          <w:szCs w:val="24"/>
        </w:rPr>
        <w:t>Reference</w:t>
      </w:r>
      <w:r>
        <w:rPr>
          <w:rFonts w:cs="Arial"/>
          <w:sz w:val="24"/>
          <w:szCs w:val="24"/>
        </w:rPr>
        <w:t>s</w:t>
      </w:r>
      <w:bookmarkEnd w:id="43"/>
    </w:p>
    <w:p w14:paraId="1091E2DD" w14:textId="77777777" w:rsidR="0020010F" w:rsidRPr="009913D2" w:rsidRDefault="0020010F" w:rsidP="007C460D">
      <w:pPr>
        <w:spacing w:line="360" w:lineRule="auto"/>
        <w:jc w:val="both"/>
        <w:rPr>
          <w:rFonts w:ascii="Arial" w:hAnsi="Arial" w:cs="Arial"/>
          <w:sz w:val="24"/>
          <w:szCs w:val="24"/>
        </w:rPr>
      </w:pPr>
    </w:p>
    <w:p w14:paraId="47B8FD5E" w14:textId="77777777" w:rsidR="0020010F" w:rsidRPr="003A3777" w:rsidRDefault="0020010F" w:rsidP="007C460D">
      <w:pPr>
        <w:pStyle w:val="ListParagraph"/>
        <w:numPr>
          <w:ilvl w:val="0"/>
          <w:numId w:val="7"/>
        </w:numPr>
        <w:spacing w:line="360" w:lineRule="auto"/>
        <w:jc w:val="both"/>
        <w:rPr>
          <w:rFonts w:ascii="Arial" w:hAnsi="Arial" w:cs="Arial"/>
          <w:sz w:val="24"/>
          <w:szCs w:val="24"/>
        </w:rPr>
      </w:pPr>
      <w:proofErr w:type="spellStart"/>
      <w:r>
        <w:t>Socialbakers</w:t>
      </w:r>
      <w:proofErr w:type="spellEnd"/>
      <w:r>
        <w:t xml:space="preserve"> (2014). YouTube Statistics: Bangladesh</w:t>
      </w:r>
    </w:p>
    <w:p w14:paraId="1EDCEB1F" w14:textId="77777777" w:rsidR="0020010F" w:rsidRPr="003A3777" w:rsidRDefault="0020010F" w:rsidP="007C460D">
      <w:pPr>
        <w:pStyle w:val="ListParagraph"/>
        <w:numPr>
          <w:ilvl w:val="0"/>
          <w:numId w:val="7"/>
        </w:numPr>
        <w:spacing w:line="360" w:lineRule="auto"/>
        <w:jc w:val="both"/>
        <w:rPr>
          <w:rFonts w:ascii="Arial" w:hAnsi="Arial" w:cs="Arial"/>
          <w:sz w:val="24"/>
          <w:szCs w:val="24"/>
        </w:rPr>
      </w:pPr>
      <w:r>
        <w:t>[Online] Available: http://www.socialbakers.com/youtube-statistics/country/bangladesh/ (March 12, 2014)</w:t>
      </w:r>
    </w:p>
    <w:p w14:paraId="1C34D44A" w14:textId="77777777" w:rsidR="0020010F" w:rsidRPr="007D2060" w:rsidRDefault="0020010F" w:rsidP="007C460D">
      <w:pPr>
        <w:pStyle w:val="ListParagraph"/>
        <w:numPr>
          <w:ilvl w:val="0"/>
          <w:numId w:val="7"/>
        </w:numPr>
        <w:spacing w:line="360" w:lineRule="auto"/>
        <w:jc w:val="both"/>
        <w:rPr>
          <w:rFonts w:ascii="Arial" w:hAnsi="Arial" w:cs="Arial"/>
          <w:sz w:val="24"/>
          <w:szCs w:val="24"/>
        </w:rPr>
      </w:pPr>
      <w:r>
        <w:t xml:space="preserve">Twitter (2014). Who’s on Twitter? [Online] Available: https://business.twitter.com/whos-twitter (February 26, 2014) </w:t>
      </w:r>
    </w:p>
    <w:p w14:paraId="31C0CE0F" w14:textId="77777777" w:rsidR="0020010F" w:rsidRPr="007D2060" w:rsidRDefault="0020010F" w:rsidP="007C460D">
      <w:pPr>
        <w:pStyle w:val="ListParagraph"/>
        <w:numPr>
          <w:ilvl w:val="0"/>
          <w:numId w:val="7"/>
        </w:numPr>
        <w:spacing w:line="360" w:lineRule="auto"/>
        <w:jc w:val="both"/>
        <w:rPr>
          <w:rFonts w:ascii="Arial" w:hAnsi="Arial" w:cs="Arial"/>
          <w:sz w:val="24"/>
          <w:szCs w:val="24"/>
        </w:rPr>
      </w:pPr>
      <w:r>
        <w:t>YouTube (2014). About YouTube. [Online] Available: http://www.youtube.com/yt/about/ (March 09, 2014) YouTube (2014). Statistics: Viewership. [Online] Available: http://www.youtube.com/yt/press/statistics.html (March 09, 2014)</w:t>
      </w:r>
    </w:p>
    <w:p w14:paraId="4CADF19C" w14:textId="77777777" w:rsidR="0020010F" w:rsidRPr="009913D2" w:rsidRDefault="0020010F" w:rsidP="007C460D">
      <w:pPr>
        <w:spacing w:line="360" w:lineRule="auto"/>
        <w:jc w:val="both"/>
        <w:rPr>
          <w:rFonts w:ascii="Arial" w:hAnsi="Arial" w:cs="Arial"/>
          <w:sz w:val="24"/>
          <w:szCs w:val="24"/>
        </w:rPr>
      </w:pPr>
    </w:p>
    <w:p w14:paraId="481AD78C" w14:textId="77777777" w:rsidR="0020010F" w:rsidRPr="009913D2" w:rsidRDefault="0020010F" w:rsidP="007C460D">
      <w:pPr>
        <w:spacing w:line="360" w:lineRule="auto"/>
        <w:jc w:val="both"/>
        <w:rPr>
          <w:rFonts w:ascii="Arial" w:hAnsi="Arial" w:cs="Arial"/>
          <w:sz w:val="24"/>
          <w:szCs w:val="24"/>
        </w:rPr>
      </w:pPr>
    </w:p>
    <w:p w14:paraId="48CBE296" w14:textId="77777777" w:rsidR="0020010F" w:rsidRPr="009913D2" w:rsidRDefault="0020010F" w:rsidP="007C460D">
      <w:pPr>
        <w:spacing w:line="360" w:lineRule="auto"/>
        <w:jc w:val="both"/>
        <w:rPr>
          <w:rFonts w:ascii="Arial" w:hAnsi="Arial" w:cs="Arial"/>
          <w:sz w:val="24"/>
          <w:szCs w:val="24"/>
        </w:rPr>
      </w:pPr>
    </w:p>
    <w:p w14:paraId="51511BF5" w14:textId="77777777" w:rsidR="00592E14" w:rsidRPr="009913D2" w:rsidRDefault="00592E14" w:rsidP="007C460D">
      <w:pPr>
        <w:spacing w:line="360" w:lineRule="auto"/>
        <w:jc w:val="both"/>
        <w:rPr>
          <w:rFonts w:ascii="Arial" w:hAnsi="Arial" w:cs="Arial"/>
          <w:sz w:val="24"/>
          <w:szCs w:val="24"/>
        </w:rPr>
      </w:pPr>
    </w:p>
    <w:sectPr w:rsidR="00592E14" w:rsidRPr="009913D2">
      <w:head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045BE1" w14:textId="77777777" w:rsidR="00A52FA7" w:rsidRDefault="00A52FA7" w:rsidP="0069341F">
      <w:pPr>
        <w:spacing w:after="0" w:line="240" w:lineRule="auto"/>
      </w:pPr>
      <w:r>
        <w:separator/>
      </w:r>
    </w:p>
  </w:endnote>
  <w:endnote w:type="continuationSeparator" w:id="0">
    <w:p w14:paraId="699C0890" w14:textId="77777777" w:rsidR="00A52FA7" w:rsidRDefault="00A52FA7" w:rsidP="006934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fy Sans Regular">
    <w:altName w:val="Cambria"/>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A4B736" w14:textId="77777777" w:rsidR="00A52FA7" w:rsidRDefault="00A52FA7" w:rsidP="0069341F">
      <w:pPr>
        <w:spacing w:after="0" w:line="240" w:lineRule="auto"/>
      </w:pPr>
      <w:r>
        <w:separator/>
      </w:r>
    </w:p>
  </w:footnote>
  <w:footnote w:type="continuationSeparator" w:id="0">
    <w:p w14:paraId="6224B130" w14:textId="77777777" w:rsidR="00A52FA7" w:rsidRDefault="00A52FA7" w:rsidP="006934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1D96DF" w14:textId="05459635" w:rsidR="002D3419" w:rsidRDefault="002D3419" w:rsidP="00A845AB">
    <w:pPr>
      <w:pStyle w:val="Header"/>
      <w:jc w:val="center"/>
    </w:pPr>
    <w:r>
      <w:t xml:space="preserve">A Study on </w:t>
    </w:r>
    <w:r w:rsidR="00D559E7">
      <w:t>S</w:t>
    </w:r>
    <w:r>
      <w:t xml:space="preserve">ocial </w:t>
    </w:r>
    <w:r w:rsidR="00D559E7">
      <w:t>M</w:t>
    </w:r>
    <w:r>
      <w:t>edia as an Effective Tool for Business Promotion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D4C4D"/>
    <w:multiLevelType w:val="hybridMultilevel"/>
    <w:tmpl w:val="E076B8B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9D35CA3"/>
    <w:multiLevelType w:val="hybridMultilevel"/>
    <w:tmpl w:val="EBD27AB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D61535C"/>
    <w:multiLevelType w:val="hybridMultilevel"/>
    <w:tmpl w:val="6C3A514C"/>
    <w:lvl w:ilvl="0" w:tplc="04090013">
      <w:start w:val="1"/>
      <w:numFmt w:val="upperRoman"/>
      <w:lvlText w:val="%1."/>
      <w:lvlJc w:val="righ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15:restartNumberingAfterBreak="0">
    <w:nsid w:val="4E391610"/>
    <w:multiLevelType w:val="hybridMultilevel"/>
    <w:tmpl w:val="487413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04A36C6"/>
    <w:multiLevelType w:val="hybridMultilevel"/>
    <w:tmpl w:val="0BD2C2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7B42F90"/>
    <w:multiLevelType w:val="hybridMultilevel"/>
    <w:tmpl w:val="89AAD4FC"/>
    <w:lvl w:ilvl="0" w:tplc="1784686C">
      <w:start w:val="1"/>
      <w:numFmt w:val="decimal"/>
      <w:lvlText w:val="2.%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73702C"/>
    <w:multiLevelType w:val="hybridMultilevel"/>
    <w:tmpl w:val="DDC6AD10"/>
    <w:lvl w:ilvl="0" w:tplc="BD8A0154">
      <w:start w:val="1"/>
      <w:numFmt w:val="decimal"/>
      <w:lvlText w:val="I.%1"/>
      <w:lvlJc w:val="right"/>
      <w:pPr>
        <w:ind w:left="720" w:hanging="360"/>
      </w:pPr>
      <w:rPr>
        <w:rFonts w:hint="default"/>
        <w:color w:val="244061" w:themeColor="accent1"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4"/>
  </w:num>
  <w:num w:numId="4">
    <w:abstractNumId w:val="2"/>
  </w:num>
  <w:num w:numId="5">
    <w:abstractNumId w:val="1"/>
  </w:num>
  <w:num w:numId="6">
    <w:abstractNumId w:val="0"/>
  </w:num>
  <w:num w:numId="7">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731A"/>
    <w:rsid w:val="00002422"/>
    <w:rsid w:val="00004DEF"/>
    <w:rsid w:val="00006D82"/>
    <w:rsid w:val="00006F8B"/>
    <w:rsid w:val="00013365"/>
    <w:rsid w:val="00034607"/>
    <w:rsid w:val="00034C3D"/>
    <w:rsid w:val="00036C91"/>
    <w:rsid w:val="000477D0"/>
    <w:rsid w:val="0006650E"/>
    <w:rsid w:val="000667CC"/>
    <w:rsid w:val="00072299"/>
    <w:rsid w:val="0008646E"/>
    <w:rsid w:val="000945D7"/>
    <w:rsid w:val="000A20D0"/>
    <w:rsid w:val="000A22D3"/>
    <w:rsid w:val="000C30CB"/>
    <w:rsid w:val="000F1568"/>
    <w:rsid w:val="001125A5"/>
    <w:rsid w:val="001240E9"/>
    <w:rsid w:val="001405AA"/>
    <w:rsid w:val="00142B9A"/>
    <w:rsid w:val="0015246E"/>
    <w:rsid w:val="0015476F"/>
    <w:rsid w:val="00156DF8"/>
    <w:rsid w:val="00157346"/>
    <w:rsid w:val="00175556"/>
    <w:rsid w:val="00194083"/>
    <w:rsid w:val="001A3648"/>
    <w:rsid w:val="001A740F"/>
    <w:rsid w:val="001A743F"/>
    <w:rsid w:val="001B6AE2"/>
    <w:rsid w:val="001B743B"/>
    <w:rsid w:val="001C24A6"/>
    <w:rsid w:val="001C513B"/>
    <w:rsid w:val="001D01BD"/>
    <w:rsid w:val="001D4403"/>
    <w:rsid w:val="001F1A70"/>
    <w:rsid w:val="001F2FBB"/>
    <w:rsid w:val="001F7793"/>
    <w:rsid w:val="0020010F"/>
    <w:rsid w:val="00200797"/>
    <w:rsid w:val="00201FCD"/>
    <w:rsid w:val="00213FDB"/>
    <w:rsid w:val="00215FD5"/>
    <w:rsid w:val="00217FB3"/>
    <w:rsid w:val="00237C22"/>
    <w:rsid w:val="0024205A"/>
    <w:rsid w:val="0025422A"/>
    <w:rsid w:val="002571E2"/>
    <w:rsid w:val="00257BBF"/>
    <w:rsid w:val="00266B81"/>
    <w:rsid w:val="00272B96"/>
    <w:rsid w:val="002750C7"/>
    <w:rsid w:val="00281D20"/>
    <w:rsid w:val="002A3BDA"/>
    <w:rsid w:val="002B59FE"/>
    <w:rsid w:val="002C6FC5"/>
    <w:rsid w:val="002D062C"/>
    <w:rsid w:val="002D3419"/>
    <w:rsid w:val="002D756B"/>
    <w:rsid w:val="002D7BD6"/>
    <w:rsid w:val="002E5DC2"/>
    <w:rsid w:val="002F0D34"/>
    <w:rsid w:val="002F3BBD"/>
    <w:rsid w:val="002F471E"/>
    <w:rsid w:val="003033EF"/>
    <w:rsid w:val="003104B6"/>
    <w:rsid w:val="0031173D"/>
    <w:rsid w:val="003233FD"/>
    <w:rsid w:val="0035123E"/>
    <w:rsid w:val="00361752"/>
    <w:rsid w:val="00365E82"/>
    <w:rsid w:val="0037402E"/>
    <w:rsid w:val="00381146"/>
    <w:rsid w:val="00390129"/>
    <w:rsid w:val="00396B0B"/>
    <w:rsid w:val="003974AB"/>
    <w:rsid w:val="0039794B"/>
    <w:rsid w:val="003A3777"/>
    <w:rsid w:val="003A73A4"/>
    <w:rsid w:val="003B5354"/>
    <w:rsid w:val="003D1F07"/>
    <w:rsid w:val="003E3BDB"/>
    <w:rsid w:val="003E7A3D"/>
    <w:rsid w:val="004141DC"/>
    <w:rsid w:val="00421D40"/>
    <w:rsid w:val="00426A28"/>
    <w:rsid w:val="004612A3"/>
    <w:rsid w:val="00462E27"/>
    <w:rsid w:val="00471375"/>
    <w:rsid w:val="00471C3F"/>
    <w:rsid w:val="004776A3"/>
    <w:rsid w:val="004A25B4"/>
    <w:rsid w:val="004B2741"/>
    <w:rsid w:val="004C23F9"/>
    <w:rsid w:val="004C29E3"/>
    <w:rsid w:val="004F140A"/>
    <w:rsid w:val="004F1534"/>
    <w:rsid w:val="004F3A1E"/>
    <w:rsid w:val="005020CD"/>
    <w:rsid w:val="00504D60"/>
    <w:rsid w:val="005155B5"/>
    <w:rsid w:val="00521A88"/>
    <w:rsid w:val="00526A8D"/>
    <w:rsid w:val="0054620D"/>
    <w:rsid w:val="005501A3"/>
    <w:rsid w:val="00553ACA"/>
    <w:rsid w:val="0057610D"/>
    <w:rsid w:val="00592E14"/>
    <w:rsid w:val="005948F7"/>
    <w:rsid w:val="005A70A2"/>
    <w:rsid w:val="005B5118"/>
    <w:rsid w:val="005B6347"/>
    <w:rsid w:val="005D2F35"/>
    <w:rsid w:val="005D62D1"/>
    <w:rsid w:val="005D72F9"/>
    <w:rsid w:val="005E3250"/>
    <w:rsid w:val="005F0579"/>
    <w:rsid w:val="005F5CC1"/>
    <w:rsid w:val="0060418A"/>
    <w:rsid w:val="00605FD1"/>
    <w:rsid w:val="00616D15"/>
    <w:rsid w:val="00621B7C"/>
    <w:rsid w:val="00622400"/>
    <w:rsid w:val="0063074C"/>
    <w:rsid w:val="00657583"/>
    <w:rsid w:val="00663A72"/>
    <w:rsid w:val="00665A57"/>
    <w:rsid w:val="0067103A"/>
    <w:rsid w:val="0068578E"/>
    <w:rsid w:val="006871B4"/>
    <w:rsid w:val="0069341F"/>
    <w:rsid w:val="00697081"/>
    <w:rsid w:val="00697C5A"/>
    <w:rsid w:val="006A1BA7"/>
    <w:rsid w:val="006A6739"/>
    <w:rsid w:val="006B236D"/>
    <w:rsid w:val="006E6F26"/>
    <w:rsid w:val="006E77F4"/>
    <w:rsid w:val="00710BF8"/>
    <w:rsid w:val="00711E04"/>
    <w:rsid w:val="007260B6"/>
    <w:rsid w:val="00730499"/>
    <w:rsid w:val="007419DC"/>
    <w:rsid w:val="007651E5"/>
    <w:rsid w:val="00766575"/>
    <w:rsid w:val="00767B78"/>
    <w:rsid w:val="00793BAC"/>
    <w:rsid w:val="007963B9"/>
    <w:rsid w:val="007A731A"/>
    <w:rsid w:val="007B114E"/>
    <w:rsid w:val="007B1E81"/>
    <w:rsid w:val="007B60D8"/>
    <w:rsid w:val="007C181A"/>
    <w:rsid w:val="007C460D"/>
    <w:rsid w:val="007D2060"/>
    <w:rsid w:val="007D3925"/>
    <w:rsid w:val="007D6067"/>
    <w:rsid w:val="007F3E7B"/>
    <w:rsid w:val="007F4FFB"/>
    <w:rsid w:val="007F7A73"/>
    <w:rsid w:val="008015BA"/>
    <w:rsid w:val="008231BF"/>
    <w:rsid w:val="008249E6"/>
    <w:rsid w:val="00837A34"/>
    <w:rsid w:val="00840987"/>
    <w:rsid w:val="0084611A"/>
    <w:rsid w:val="0084704C"/>
    <w:rsid w:val="0084735C"/>
    <w:rsid w:val="00847651"/>
    <w:rsid w:val="00847BB3"/>
    <w:rsid w:val="00852641"/>
    <w:rsid w:val="00852E4F"/>
    <w:rsid w:val="008551B0"/>
    <w:rsid w:val="00863A6B"/>
    <w:rsid w:val="00872E47"/>
    <w:rsid w:val="00897D8D"/>
    <w:rsid w:val="008B342A"/>
    <w:rsid w:val="008C056B"/>
    <w:rsid w:val="008C46FC"/>
    <w:rsid w:val="008E00B8"/>
    <w:rsid w:val="008E1795"/>
    <w:rsid w:val="008E7DDD"/>
    <w:rsid w:val="009037DC"/>
    <w:rsid w:val="00927030"/>
    <w:rsid w:val="00937875"/>
    <w:rsid w:val="00940B91"/>
    <w:rsid w:val="00952762"/>
    <w:rsid w:val="009876F7"/>
    <w:rsid w:val="009913D2"/>
    <w:rsid w:val="00995157"/>
    <w:rsid w:val="009B5870"/>
    <w:rsid w:val="009D0203"/>
    <w:rsid w:val="009F0244"/>
    <w:rsid w:val="00A02DE2"/>
    <w:rsid w:val="00A36819"/>
    <w:rsid w:val="00A41B31"/>
    <w:rsid w:val="00A4485A"/>
    <w:rsid w:val="00A52FA7"/>
    <w:rsid w:val="00A62309"/>
    <w:rsid w:val="00A80627"/>
    <w:rsid w:val="00A845AB"/>
    <w:rsid w:val="00A903A4"/>
    <w:rsid w:val="00A90A46"/>
    <w:rsid w:val="00A94A70"/>
    <w:rsid w:val="00AA0C15"/>
    <w:rsid w:val="00AB3DC5"/>
    <w:rsid w:val="00AC0312"/>
    <w:rsid w:val="00AC6A63"/>
    <w:rsid w:val="00AE0DBD"/>
    <w:rsid w:val="00B130E4"/>
    <w:rsid w:val="00B21912"/>
    <w:rsid w:val="00B22CDC"/>
    <w:rsid w:val="00B24A78"/>
    <w:rsid w:val="00B379F1"/>
    <w:rsid w:val="00B40AFB"/>
    <w:rsid w:val="00B41CEF"/>
    <w:rsid w:val="00B51006"/>
    <w:rsid w:val="00B55137"/>
    <w:rsid w:val="00B56E52"/>
    <w:rsid w:val="00B67944"/>
    <w:rsid w:val="00B67DB8"/>
    <w:rsid w:val="00B7361B"/>
    <w:rsid w:val="00B752C5"/>
    <w:rsid w:val="00B75FF7"/>
    <w:rsid w:val="00BA4613"/>
    <w:rsid w:val="00BB4F53"/>
    <w:rsid w:val="00BB5ED6"/>
    <w:rsid w:val="00BB6F7E"/>
    <w:rsid w:val="00BB707A"/>
    <w:rsid w:val="00BC040D"/>
    <w:rsid w:val="00BC5396"/>
    <w:rsid w:val="00BC69B2"/>
    <w:rsid w:val="00BD09DB"/>
    <w:rsid w:val="00BD11A7"/>
    <w:rsid w:val="00BE549F"/>
    <w:rsid w:val="00BE7564"/>
    <w:rsid w:val="00BF30B2"/>
    <w:rsid w:val="00BF4144"/>
    <w:rsid w:val="00BF4CF6"/>
    <w:rsid w:val="00C02D16"/>
    <w:rsid w:val="00C10F5C"/>
    <w:rsid w:val="00C30602"/>
    <w:rsid w:val="00C319B8"/>
    <w:rsid w:val="00C4287A"/>
    <w:rsid w:val="00C50177"/>
    <w:rsid w:val="00C71C30"/>
    <w:rsid w:val="00C91069"/>
    <w:rsid w:val="00C969A9"/>
    <w:rsid w:val="00CA13F6"/>
    <w:rsid w:val="00CA4BBC"/>
    <w:rsid w:val="00CB4862"/>
    <w:rsid w:val="00CB7939"/>
    <w:rsid w:val="00CC4114"/>
    <w:rsid w:val="00CC7E08"/>
    <w:rsid w:val="00CD1768"/>
    <w:rsid w:val="00D10CEE"/>
    <w:rsid w:val="00D15AAC"/>
    <w:rsid w:val="00D27956"/>
    <w:rsid w:val="00D31394"/>
    <w:rsid w:val="00D35A86"/>
    <w:rsid w:val="00D360B6"/>
    <w:rsid w:val="00D4572B"/>
    <w:rsid w:val="00D4651E"/>
    <w:rsid w:val="00D47CD5"/>
    <w:rsid w:val="00D51521"/>
    <w:rsid w:val="00D54D29"/>
    <w:rsid w:val="00D559E7"/>
    <w:rsid w:val="00D61275"/>
    <w:rsid w:val="00D63207"/>
    <w:rsid w:val="00D713D3"/>
    <w:rsid w:val="00D73C84"/>
    <w:rsid w:val="00D839EB"/>
    <w:rsid w:val="00DA098A"/>
    <w:rsid w:val="00DA1EF3"/>
    <w:rsid w:val="00DB64DF"/>
    <w:rsid w:val="00DC7F95"/>
    <w:rsid w:val="00DD51DC"/>
    <w:rsid w:val="00DE12D2"/>
    <w:rsid w:val="00DE2776"/>
    <w:rsid w:val="00E01124"/>
    <w:rsid w:val="00E07169"/>
    <w:rsid w:val="00E149CE"/>
    <w:rsid w:val="00E17B0F"/>
    <w:rsid w:val="00E34F78"/>
    <w:rsid w:val="00E357EA"/>
    <w:rsid w:val="00E40665"/>
    <w:rsid w:val="00E42478"/>
    <w:rsid w:val="00E54EDD"/>
    <w:rsid w:val="00E63465"/>
    <w:rsid w:val="00E661CC"/>
    <w:rsid w:val="00E77A02"/>
    <w:rsid w:val="00E97F7C"/>
    <w:rsid w:val="00EA7956"/>
    <w:rsid w:val="00EB1542"/>
    <w:rsid w:val="00EC3FCA"/>
    <w:rsid w:val="00EC4A1A"/>
    <w:rsid w:val="00ED2582"/>
    <w:rsid w:val="00EE2AA7"/>
    <w:rsid w:val="00EE2B1B"/>
    <w:rsid w:val="00F00B38"/>
    <w:rsid w:val="00F027D8"/>
    <w:rsid w:val="00F04C50"/>
    <w:rsid w:val="00F208C2"/>
    <w:rsid w:val="00F523D1"/>
    <w:rsid w:val="00F730BB"/>
    <w:rsid w:val="00F73C23"/>
    <w:rsid w:val="00F82500"/>
    <w:rsid w:val="00F91F76"/>
    <w:rsid w:val="00FA2EB8"/>
    <w:rsid w:val="00FB458C"/>
    <w:rsid w:val="00FD09D5"/>
    <w:rsid w:val="00FE68C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A69E1"/>
  <w15:docId w15:val="{A79949EA-AD75-4335-88DF-D6B1CD5BF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FB3"/>
    <w:rPr>
      <w:rFonts w:ascii="Calibri" w:eastAsia="Calibri" w:hAnsi="Calibri" w:cs="Times New Roman"/>
    </w:rPr>
  </w:style>
  <w:style w:type="paragraph" w:styleId="Heading1">
    <w:name w:val="heading 1"/>
    <w:basedOn w:val="Normal"/>
    <w:next w:val="Normal"/>
    <w:link w:val="Heading1Char"/>
    <w:uiPriority w:val="9"/>
    <w:qFormat/>
    <w:rsid w:val="006871B4"/>
    <w:pPr>
      <w:keepNext/>
      <w:keepLines/>
      <w:spacing w:before="480" w:after="0"/>
      <w:jc w:val="center"/>
      <w:outlineLvl w:val="0"/>
    </w:pPr>
    <w:rPr>
      <w:rFonts w:ascii="Arial" w:eastAsiaTheme="majorEastAsia" w:hAnsi="Arial"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6871B4"/>
    <w:pPr>
      <w:keepNext/>
      <w:keepLines/>
      <w:spacing w:before="200" w:after="0"/>
      <w:outlineLvl w:val="1"/>
    </w:pPr>
    <w:rPr>
      <w:rFonts w:ascii="Arial" w:eastAsiaTheme="majorEastAsia" w:hAnsi="Arial" w:cstheme="majorBidi"/>
      <w:bCs/>
      <w:color w:val="000000" w:themeColor="text1"/>
      <w:sz w:val="28"/>
      <w:szCs w:val="26"/>
    </w:rPr>
  </w:style>
  <w:style w:type="paragraph" w:styleId="Heading3">
    <w:name w:val="heading 3"/>
    <w:basedOn w:val="Normal"/>
    <w:next w:val="Normal"/>
    <w:link w:val="Heading3Char"/>
    <w:uiPriority w:val="9"/>
    <w:unhideWhenUsed/>
    <w:qFormat/>
    <w:rsid w:val="002C6FC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155B5"/>
    <w:rPr>
      <w:sz w:val="16"/>
      <w:szCs w:val="16"/>
    </w:rPr>
  </w:style>
  <w:style w:type="paragraph" w:styleId="CommentText">
    <w:name w:val="annotation text"/>
    <w:basedOn w:val="Normal"/>
    <w:link w:val="CommentTextChar"/>
    <w:uiPriority w:val="99"/>
    <w:semiHidden/>
    <w:unhideWhenUsed/>
    <w:rsid w:val="005155B5"/>
    <w:pPr>
      <w:spacing w:line="240" w:lineRule="auto"/>
    </w:pPr>
    <w:rPr>
      <w:sz w:val="20"/>
      <w:szCs w:val="20"/>
    </w:rPr>
  </w:style>
  <w:style w:type="character" w:customStyle="1" w:styleId="CommentTextChar">
    <w:name w:val="Comment Text Char"/>
    <w:basedOn w:val="DefaultParagraphFont"/>
    <w:link w:val="CommentText"/>
    <w:uiPriority w:val="99"/>
    <w:semiHidden/>
    <w:rsid w:val="005155B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155B5"/>
    <w:rPr>
      <w:b/>
      <w:bCs/>
    </w:rPr>
  </w:style>
  <w:style w:type="character" w:customStyle="1" w:styleId="CommentSubjectChar">
    <w:name w:val="Comment Subject Char"/>
    <w:basedOn w:val="CommentTextChar"/>
    <w:link w:val="CommentSubject"/>
    <w:uiPriority w:val="99"/>
    <w:semiHidden/>
    <w:rsid w:val="005155B5"/>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5155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5B5"/>
    <w:rPr>
      <w:rFonts w:ascii="Tahoma" w:eastAsia="Calibri" w:hAnsi="Tahoma" w:cs="Tahoma"/>
      <w:sz w:val="16"/>
      <w:szCs w:val="16"/>
    </w:rPr>
  </w:style>
  <w:style w:type="character" w:customStyle="1" w:styleId="Heading1Char">
    <w:name w:val="Heading 1 Char"/>
    <w:basedOn w:val="DefaultParagraphFont"/>
    <w:link w:val="Heading1"/>
    <w:uiPriority w:val="9"/>
    <w:rsid w:val="006871B4"/>
    <w:rPr>
      <w:rFonts w:ascii="Arial" w:eastAsiaTheme="majorEastAsia" w:hAnsi="Arial" w:cstheme="majorBidi"/>
      <w:b/>
      <w:bCs/>
      <w:color w:val="365F91" w:themeColor="accent1" w:themeShade="BF"/>
      <w:sz w:val="32"/>
      <w:szCs w:val="28"/>
    </w:rPr>
  </w:style>
  <w:style w:type="paragraph" w:styleId="TOCHeading">
    <w:name w:val="TOC Heading"/>
    <w:basedOn w:val="Heading1"/>
    <w:next w:val="Normal"/>
    <w:uiPriority w:val="39"/>
    <w:unhideWhenUsed/>
    <w:qFormat/>
    <w:rsid w:val="006871B4"/>
    <w:pPr>
      <w:jc w:val="left"/>
      <w:outlineLvl w:val="9"/>
    </w:pPr>
    <w:rPr>
      <w:rFonts w:asciiTheme="majorHAnsi" w:hAnsiTheme="majorHAnsi"/>
      <w:sz w:val="28"/>
      <w:lang w:eastAsia="ja-JP"/>
    </w:rPr>
  </w:style>
  <w:style w:type="paragraph" w:styleId="TOC1">
    <w:name w:val="toc 1"/>
    <w:basedOn w:val="Normal"/>
    <w:next w:val="Normal"/>
    <w:autoRedefine/>
    <w:uiPriority w:val="39"/>
    <w:unhideWhenUsed/>
    <w:rsid w:val="006871B4"/>
    <w:pPr>
      <w:spacing w:after="100"/>
    </w:pPr>
  </w:style>
  <w:style w:type="character" w:styleId="Hyperlink">
    <w:name w:val="Hyperlink"/>
    <w:basedOn w:val="DefaultParagraphFont"/>
    <w:uiPriority w:val="99"/>
    <w:unhideWhenUsed/>
    <w:rsid w:val="006871B4"/>
    <w:rPr>
      <w:color w:val="0000FF" w:themeColor="hyperlink"/>
      <w:u w:val="single"/>
    </w:rPr>
  </w:style>
  <w:style w:type="character" w:customStyle="1" w:styleId="Heading2Char">
    <w:name w:val="Heading 2 Char"/>
    <w:basedOn w:val="DefaultParagraphFont"/>
    <w:link w:val="Heading2"/>
    <w:uiPriority w:val="9"/>
    <w:rsid w:val="006871B4"/>
    <w:rPr>
      <w:rFonts w:ascii="Arial" w:eastAsiaTheme="majorEastAsia" w:hAnsi="Arial" w:cstheme="majorBidi"/>
      <w:bCs/>
      <w:color w:val="000000" w:themeColor="text1"/>
      <w:sz w:val="28"/>
      <w:szCs w:val="26"/>
    </w:rPr>
  </w:style>
  <w:style w:type="paragraph" w:styleId="TOC2">
    <w:name w:val="toc 2"/>
    <w:basedOn w:val="Normal"/>
    <w:next w:val="Normal"/>
    <w:autoRedefine/>
    <w:uiPriority w:val="39"/>
    <w:unhideWhenUsed/>
    <w:rsid w:val="007D2060"/>
    <w:pPr>
      <w:tabs>
        <w:tab w:val="right" w:leader="dot" w:pos="9350"/>
      </w:tabs>
      <w:spacing w:after="100"/>
      <w:ind w:left="220"/>
    </w:pPr>
    <w:rPr>
      <w:rFonts w:cs="Arial"/>
      <w:b/>
      <w:bCs/>
      <w:noProof/>
    </w:rPr>
  </w:style>
  <w:style w:type="paragraph" w:styleId="ListParagraph">
    <w:name w:val="List Paragraph"/>
    <w:basedOn w:val="Normal"/>
    <w:uiPriority w:val="34"/>
    <w:qFormat/>
    <w:rsid w:val="00592E14"/>
    <w:pPr>
      <w:ind w:left="720"/>
      <w:contextualSpacing/>
    </w:pPr>
  </w:style>
  <w:style w:type="table" w:styleId="TableGrid">
    <w:name w:val="Table Grid"/>
    <w:basedOn w:val="TableNormal"/>
    <w:uiPriority w:val="39"/>
    <w:rsid w:val="00310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C6FC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rsid w:val="002C6FC5"/>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D713D3"/>
    <w:pPr>
      <w:spacing w:after="100"/>
      <w:ind w:left="440"/>
    </w:pPr>
  </w:style>
  <w:style w:type="paragraph" w:customStyle="1" w:styleId="q-text">
    <w:name w:val="q-text"/>
    <w:basedOn w:val="Normal"/>
    <w:rsid w:val="001D01BD"/>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A80627"/>
    <w:pPr>
      <w:spacing w:after="0" w:line="240" w:lineRule="auto"/>
    </w:pPr>
    <w:rPr>
      <w:rFonts w:ascii="Calibri" w:eastAsia="Calibri" w:hAnsi="Calibri" w:cs="Times New Roman"/>
    </w:rPr>
  </w:style>
  <w:style w:type="character" w:customStyle="1" w:styleId="a">
    <w:name w:val="_"/>
    <w:basedOn w:val="DefaultParagraphFont"/>
    <w:rsid w:val="0039794B"/>
  </w:style>
  <w:style w:type="paragraph" w:styleId="NormalWeb">
    <w:name w:val="Normal (Web)"/>
    <w:basedOn w:val="Normal"/>
    <w:uiPriority w:val="99"/>
    <w:unhideWhenUsed/>
    <w:rsid w:val="00F027D8"/>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F027D8"/>
    <w:rPr>
      <w:b/>
      <w:bCs/>
    </w:rPr>
  </w:style>
  <w:style w:type="paragraph" w:styleId="Header">
    <w:name w:val="header"/>
    <w:basedOn w:val="Normal"/>
    <w:link w:val="HeaderChar"/>
    <w:uiPriority w:val="99"/>
    <w:unhideWhenUsed/>
    <w:rsid w:val="006934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341F"/>
    <w:rPr>
      <w:rFonts w:ascii="Calibri" w:eastAsia="Calibri" w:hAnsi="Calibri" w:cs="Times New Roman"/>
    </w:rPr>
  </w:style>
  <w:style w:type="paragraph" w:styleId="Footer">
    <w:name w:val="footer"/>
    <w:basedOn w:val="Normal"/>
    <w:link w:val="FooterChar"/>
    <w:uiPriority w:val="99"/>
    <w:unhideWhenUsed/>
    <w:rsid w:val="006934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341F"/>
    <w:rPr>
      <w:rFonts w:ascii="Calibri" w:eastAsia="Calibri" w:hAnsi="Calibri" w:cs="Times New Roman"/>
    </w:rPr>
  </w:style>
  <w:style w:type="character" w:customStyle="1" w:styleId="a0">
    <w:name w:val="a"/>
    <w:basedOn w:val="DefaultParagraphFont"/>
    <w:rsid w:val="00D4572B"/>
  </w:style>
  <w:style w:type="character" w:styleId="SubtleEmphasis">
    <w:name w:val="Subtle Emphasis"/>
    <w:basedOn w:val="DefaultParagraphFont"/>
    <w:uiPriority w:val="19"/>
    <w:qFormat/>
    <w:rsid w:val="00D4572B"/>
    <w:rPr>
      <w:i/>
      <w:iCs/>
      <w:color w:val="404040" w:themeColor="text1" w:themeTint="BF"/>
    </w:rPr>
  </w:style>
  <w:style w:type="character" w:customStyle="1" w:styleId="A2">
    <w:name w:val="A2"/>
    <w:uiPriority w:val="99"/>
    <w:rsid w:val="004C29E3"/>
    <w:rPr>
      <w:color w:val="000000"/>
      <w:sz w:val="16"/>
      <w:szCs w:val="16"/>
    </w:rPr>
  </w:style>
  <w:style w:type="table" w:styleId="GridTable4-Accent1">
    <w:name w:val="Grid Table 4 Accent 1"/>
    <w:basedOn w:val="TableNormal"/>
    <w:uiPriority w:val="49"/>
    <w:rsid w:val="00D10CEE"/>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1">
    <w:name w:val="Grid Table 2 Accent 1"/>
    <w:basedOn w:val="TableNormal"/>
    <w:uiPriority w:val="47"/>
    <w:rsid w:val="00BC040D"/>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3">
    <w:name w:val="Grid Table 4 Accent 3"/>
    <w:basedOn w:val="TableNormal"/>
    <w:uiPriority w:val="49"/>
    <w:rsid w:val="00006D82"/>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006D82"/>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urfulAccent5">
    <w:name w:val="Grid Table 6 Colorful Accent 5"/>
    <w:basedOn w:val="TableNormal"/>
    <w:uiPriority w:val="51"/>
    <w:rsid w:val="00006D82"/>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5">
    <w:name w:val="Grid Table 4 Accent 5"/>
    <w:basedOn w:val="TableNormal"/>
    <w:uiPriority w:val="49"/>
    <w:rsid w:val="00E63465"/>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5Dark-Accent1">
    <w:name w:val="Grid Table 5 Dark Accent 1"/>
    <w:basedOn w:val="TableNormal"/>
    <w:uiPriority w:val="50"/>
    <w:rsid w:val="00E6346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5">
    <w:name w:val="Grid Table 5 Dark Accent 5"/>
    <w:basedOn w:val="TableNormal"/>
    <w:uiPriority w:val="50"/>
    <w:rsid w:val="00E6346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6ColourfulAccent1">
    <w:name w:val="Grid Table 6 Colorful Accent 1"/>
    <w:basedOn w:val="TableNormal"/>
    <w:uiPriority w:val="51"/>
    <w:rsid w:val="00E63465"/>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99181">
      <w:bodyDiv w:val="1"/>
      <w:marLeft w:val="0"/>
      <w:marRight w:val="0"/>
      <w:marTop w:val="0"/>
      <w:marBottom w:val="0"/>
      <w:divBdr>
        <w:top w:val="none" w:sz="0" w:space="0" w:color="auto"/>
        <w:left w:val="none" w:sz="0" w:space="0" w:color="auto"/>
        <w:bottom w:val="none" w:sz="0" w:space="0" w:color="auto"/>
        <w:right w:val="none" w:sz="0" w:space="0" w:color="auto"/>
      </w:divBdr>
    </w:div>
    <w:div w:id="80372910">
      <w:bodyDiv w:val="1"/>
      <w:marLeft w:val="0"/>
      <w:marRight w:val="0"/>
      <w:marTop w:val="0"/>
      <w:marBottom w:val="0"/>
      <w:divBdr>
        <w:top w:val="none" w:sz="0" w:space="0" w:color="auto"/>
        <w:left w:val="none" w:sz="0" w:space="0" w:color="auto"/>
        <w:bottom w:val="none" w:sz="0" w:space="0" w:color="auto"/>
        <w:right w:val="none" w:sz="0" w:space="0" w:color="auto"/>
      </w:divBdr>
    </w:div>
    <w:div w:id="143015242">
      <w:bodyDiv w:val="1"/>
      <w:marLeft w:val="0"/>
      <w:marRight w:val="0"/>
      <w:marTop w:val="0"/>
      <w:marBottom w:val="0"/>
      <w:divBdr>
        <w:top w:val="none" w:sz="0" w:space="0" w:color="auto"/>
        <w:left w:val="none" w:sz="0" w:space="0" w:color="auto"/>
        <w:bottom w:val="none" w:sz="0" w:space="0" w:color="auto"/>
        <w:right w:val="none" w:sz="0" w:space="0" w:color="auto"/>
      </w:divBdr>
    </w:div>
    <w:div w:id="148180443">
      <w:bodyDiv w:val="1"/>
      <w:marLeft w:val="0"/>
      <w:marRight w:val="0"/>
      <w:marTop w:val="0"/>
      <w:marBottom w:val="0"/>
      <w:divBdr>
        <w:top w:val="none" w:sz="0" w:space="0" w:color="auto"/>
        <w:left w:val="none" w:sz="0" w:space="0" w:color="auto"/>
        <w:bottom w:val="none" w:sz="0" w:space="0" w:color="auto"/>
        <w:right w:val="none" w:sz="0" w:space="0" w:color="auto"/>
      </w:divBdr>
    </w:div>
    <w:div w:id="213350936">
      <w:bodyDiv w:val="1"/>
      <w:marLeft w:val="0"/>
      <w:marRight w:val="0"/>
      <w:marTop w:val="0"/>
      <w:marBottom w:val="0"/>
      <w:divBdr>
        <w:top w:val="none" w:sz="0" w:space="0" w:color="auto"/>
        <w:left w:val="none" w:sz="0" w:space="0" w:color="auto"/>
        <w:bottom w:val="none" w:sz="0" w:space="0" w:color="auto"/>
        <w:right w:val="none" w:sz="0" w:space="0" w:color="auto"/>
      </w:divBdr>
    </w:div>
    <w:div w:id="288051321">
      <w:bodyDiv w:val="1"/>
      <w:marLeft w:val="0"/>
      <w:marRight w:val="0"/>
      <w:marTop w:val="0"/>
      <w:marBottom w:val="0"/>
      <w:divBdr>
        <w:top w:val="none" w:sz="0" w:space="0" w:color="auto"/>
        <w:left w:val="none" w:sz="0" w:space="0" w:color="auto"/>
        <w:bottom w:val="none" w:sz="0" w:space="0" w:color="auto"/>
        <w:right w:val="none" w:sz="0" w:space="0" w:color="auto"/>
      </w:divBdr>
    </w:div>
    <w:div w:id="408119767">
      <w:bodyDiv w:val="1"/>
      <w:marLeft w:val="0"/>
      <w:marRight w:val="0"/>
      <w:marTop w:val="0"/>
      <w:marBottom w:val="0"/>
      <w:divBdr>
        <w:top w:val="none" w:sz="0" w:space="0" w:color="auto"/>
        <w:left w:val="none" w:sz="0" w:space="0" w:color="auto"/>
        <w:bottom w:val="none" w:sz="0" w:space="0" w:color="auto"/>
        <w:right w:val="none" w:sz="0" w:space="0" w:color="auto"/>
      </w:divBdr>
    </w:div>
    <w:div w:id="542640377">
      <w:bodyDiv w:val="1"/>
      <w:marLeft w:val="0"/>
      <w:marRight w:val="0"/>
      <w:marTop w:val="0"/>
      <w:marBottom w:val="0"/>
      <w:divBdr>
        <w:top w:val="none" w:sz="0" w:space="0" w:color="auto"/>
        <w:left w:val="none" w:sz="0" w:space="0" w:color="auto"/>
        <w:bottom w:val="none" w:sz="0" w:space="0" w:color="auto"/>
        <w:right w:val="none" w:sz="0" w:space="0" w:color="auto"/>
      </w:divBdr>
    </w:div>
    <w:div w:id="566842814">
      <w:bodyDiv w:val="1"/>
      <w:marLeft w:val="0"/>
      <w:marRight w:val="0"/>
      <w:marTop w:val="0"/>
      <w:marBottom w:val="0"/>
      <w:divBdr>
        <w:top w:val="none" w:sz="0" w:space="0" w:color="auto"/>
        <w:left w:val="none" w:sz="0" w:space="0" w:color="auto"/>
        <w:bottom w:val="none" w:sz="0" w:space="0" w:color="auto"/>
        <w:right w:val="none" w:sz="0" w:space="0" w:color="auto"/>
      </w:divBdr>
    </w:div>
    <w:div w:id="581721701">
      <w:bodyDiv w:val="1"/>
      <w:marLeft w:val="0"/>
      <w:marRight w:val="0"/>
      <w:marTop w:val="0"/>
      <w:marBottom w:val="0"/>
      <w:divBdr>
        <w:top w:val="none" w:sz="0" w:space="0" w:color="auto"/>
        <w:left w:val="none" w:sz="0" w:space="0" w:color="auto"/>
        <w:bottom w:val="none" w:sz="0" w:space="0" w:color="auto"/>
        <w:right w:val="none" w:sz="0" w:space="0" w:color="auto"/>
      </w:divBdr>
    </w:div>
    <w:div w:id="590965770">
      <w:bodyDiv w:val="1"/>
      <w:marLeft w:val="0"/>
      <w:marRight w:val="0"/>
      <w:marTop w:val="0"/>
      <w:marBottom w:val="0"/>
      <w:divBdr>
        <w:top w:val="none" w:sz="0" w:space="0" w:color="auto"/>
        <w:left w:val="none" w:sz="0" w:space="0" w:color="auto"/>
        <w:bottom w:val="none" w:sz="0" w:space="0" w:color="auto"/>
        <w:right w:val="none" w:sz="0" w:space="0" w:color="auto"/>
      </w:divBdr>
    </w:div>
    <w:div w:id="813370513">
      <w:bodyDiv w:val="1"/>
      <w:marLeft w:val="0"/>
      <w:marRight w:val="0"/>
      <w:marTop w:val="0"/>
      <w:marBottom w:val="0"/>
      <w:divBdr>
        <w:top w:val="none" w:sz="0" w:space="0" w:color="auto"/>
        <w:left w:val="none" w:sz="0" w:space="0" w:color="auto"/>
        <w:bottom w:val="none" w:sz="0" w:space="0" w:color="auto"/>
        <w:right w:val="none" w:sz="0" w:space="0" w:color="auto"/>
      </w:divBdr>
    </w:div>
    <w:div w:id="926036540">
      <w:bodyDiv w:val="1"/>
      <w:marLeft w:val="0"/>
      <w:marRight w:val="0"/>
      <w:marTop w:val="0"/>
      <w:marBottom w:val="0"/>
      <w:divBdr>
        <w:top w:val="none" w:sz="0" w:space="0" w:color="auto"/>
        <w:left w:val="none" w:sz="0" w:space="0" w:color="auto"/>
        <w:bottom w:val="none" w:sz="0" w:space="0" w:color="auto"/>
        <w:right w:val="none" w:sz="0" w:space="0" w:color="auto"/>
      </w:divBdr>
    </w:div>
    <w:div w:id="1011252247">
      <w:bodyDiv w:val="1"/>
      <w:marLeft w:val="0"/>
      <w:marRight w:val="0"/>
      <w:marTop w:val="0"/>
      <w:marBottom w:val="0"/>
      <w:divBdr>
        <w:top w:val="none" w:sz="0" w:space="0" w:color="auto"/>
        <w:left w:val="none" w:sz="0" w:space="0" w:color="auto"/>
        <w:bottom w:val="none" w:sz="0" w:space="0" w:color="auto"/>
        <w:right w:val="none" w:sz="0" w:space="0" w:color="auto"/>
      </w:divBdr>
    </w:div>
    <w:div w:id="1066490857">
      <w:bodyDiv w:val="1"/>
      <w:marLeft w:val="0"/>
      <w:marRight w:val="0"/>
      <w:marTop w:val="0"/>
      <w:marBottom w:val="0"/>
      <w:divBdr>
        <w:top w:val="none" w:sz="0" w:space="0" w:color="auto"/>
        <w:left w:val="none" w:sz="0" w:space="0" w:color="auto"/>
        <w:bottom w:val="none" w:sz="0" w:space="0" w:color="auto"/>
        <w:right w:val="none" w:sz="0" w:space="0" w:color="auto"/>
      </w:divBdr>
      <w:divsChild>
        <w:div w:id="448008313">
          <w:marLeft w:val="0"/>
          <w:marRight w:val="0"/>
          <w:marTop w:val="0"/>
          <w:marBottom w:val="0"/>
          <w:divBdr>
            <w:top w:val="none" w:sz="0" w:space="0" w:color="auto"/>
            <w:left w:val="none" w:sz="0" w:space="0" w:color="auto"/>
            <w:bottom w:val="none" w:sz="0" w:space="0" w:color="auto"/>
            <w:right w:val="none" w:sz="0" w:space="0" w:color="auto"/>
          </w:divBdr>
        </w:div>
      </w:divsChild>
    </w:div>
    <w:div w:id="1096483454">
      <w:bodyDiv w:val="1"/>
      <w:marLeft w:val="0"/>
      <w:marRight w:val="0"/>
      <w:marTop w:val="0"/>
      <w:marBottom w:val="0"/>
      <w:divBdr>
        <w:top w:val="none" w:sz="0" w:space="0" w:color="auto"/>
        <w:left w:val="none" w:sz="0" w:space="0" w:color="auto"/>
        <w:bottom w:val="none" w:sz="0" w:space="0" w:color="auto"/>
        <w:right w:val="none" w:sz="0" w:space="0" w:color="auto"/>
      </w:divBdr>
    </w:div>
    <w:div w:id="1338535767">
      <w:bodyDiv w:val="1"/>
      <w:marLeft w:val="0"/>
      <w:marRight w:val="0"/>
      <w:marTop w:val="0"/>
      <w:marBottom w:val="0"/>
      <w:divBdr>
        <w:top w:val="none" w:sz="0" w:space="0" w:color="auto"/>
        <w:left w:val="none" w:sz="0" w:space="0" w:color="auto"/>
        <w:bottom w:val="none" w:sz="0" w:space="0" w:color="auto"/>
        <w:right w:val="none" w:sz="0" w:space="0" w:color="auto"/>
      </w:divBdr>
    </w:div>
    <w:div w:id="1356809412">
      <w:bodyDiv w:val="1"/>
      <w:marLeft w:val="0"/>
      <w:marRight w:val="0"/>
      <w:marTop w:val="0"/>
      <w:marBottom w:val="0"/>
      <w:divBdr>
        <w:top w:val="none" w:sz="0" w:space="0" w:color="auto"/>
        <w:left w:val="none" w:sz="0" w:space="0" w:color="auto"/>
        <w:bottom w:val="none" w:sz="0" w:space="0" w:color="auto"/>
        <w:right w:val="none" w:sz="0" w:space="0" w:color="auto"/>
      </w:divBdr>
    </w:div>
    <w:div w:id="1464419155">
      <w:bodyDiv w:val="1"/>
      <w:marLeft w:val="0"/>
      <w:marRight w:val="0"/>
      <w:marTop w:val="0"/>
      <w:marBottom w:val="0"/>
      <w:divBdr>
        <w:top w:val="none" w:sz="0" w:space="0" w:color="auto"/>
        <w:left w:val="none" w:sz="0" w:space="0" w:color="auto"/>
        <w:bottom w:val="none" w:sz="0" w:space="0" w:color="auto"/>
        <w:right w:val="none" w:sz="0" w:space="0" w:color="auto"/>
      </w:divBdr>
    </w:div>
    <w:div w:id="1584954941">
      <w:bodyDiv w:val="1"/>
      <w:marLeft w:val="0"/>
      <w:marRight w:val="0"/>
      <w:marTop w:val="0"/>
      <w:marBottom w:val="0"/>
      <w:divBdr>
        <w:top w:val="none" w:sz="0" w:space="0" w:color="auto"/>
        <w:left w:val="none" w:sz="0" w:space="0" w:color="auto"/>
        <w:bottom w:val="none" w:sz="0" w:space="0" w:color="auto"/>
        <w:right w:val="none" w:sz="0" w:space="0" w:color="auto"/>
      </w:divBdr>
    </w:div>
    <w:div w:id="1608581351">
      <w:bodyDiv w:val="1"/>
      <w:marLeft w:val="0"/>
      <w:marRight w:val="0"/>
      <w:marTop w:val="0"/>
      <w:marBottom w:val="0"/>
      <w:divBdr>
        <w:top w:val="none" w:sz="0" w:space="0" w:color="auto"/>
        <w:left w:val="none" w:sz="0" w:space="0" w:color="auto"/>
        <w:bottom w:val="none" w:sz="0" w:space="0" w:color="auto"/>
        <w:right w:val="none" w:sz="0" w:space="0" w:color="auto"/>
      </w:divBdr>
    </w:div>
    <w:div w:id="1726290528">
      <w:bodyDiv w:val="1"/>
      <w:marLeft w:val="0"/>
      <w:marRight w:val="0"/>
      <w:marTop w:val="0"/>
      <w:marBottom w:val="0"/>
      <w:divBdr>
        <w:top w:val="none" w:sz="0" w:space="0" w:color="auto"/>
        <w:left w:val="none" w:sz="0" w:space="0" w:color="auto"/>
        <w:bottom w:val="none" w:sz="0" w:space="0" w:color="auto"/>
        <w:right w:val="none" w:sz="0" w:space="0" w:color="auto"/>
      </w:divBdr>
    </w:div>
    <w:div w:id="1763838035">
      <w:bodyDiv w:val="1"/>
      <w:marLeft w:val="0"/>
      <w:marRight w:val="0"/>
      <w:marTop w:val="0"/>
      <w:marBottom w:val="0"/>
      <w:divBdr>
        <w:top w:val="none" w:sz="0" w:space="0" w:color="auto"/>
        <w:left w:val="none" w:sz="0" w:space="0" w:color="auto"/>
        <w:bottom w:val="none" w:sz="0" w:space="0" w:color="auto"/>
        <w:right w:val="none" w:sz="0" w:space="0" w:color="auto"/>
      </w:divBdr>
    </w:div>
    <w:div w:id="1777364566">
      <w:bodyDiv w:val="1"/>
      <w:marLeft w:val="0"/>
      <w:marRight w:val="0"/>
      <w:marTop w:val="0"/>
      <w:marBottom w:val="0"/>
      <w:divBdr>
        <w:top w:val="none" w:sz="0" w:space="0" w:color="auto"/>
        <w:left w:val="none" w:sz="0" w:space="0" w:color="auto"/>
        <w:bottom w:val="none" w:sz="0" w:space="0" w:color="auto"/>
        <w:right w:val="none" w:sz="0" w:space="0" w:color="auto"/>
      </w:divBdr>
    </w:div>
    <w:div w:id="1795442557">
      <w:bodyDiv w:val="1"/>
      <w:marLeft w:val="0"/>
      <w:marRight w:val="0"/>
      <w:marTop w:val="0"/>
      <w:marBottom w:val="0"/>
      <w:divBdr>
        <w:top w:val="none" w:sz="0" w:space="0" w:color="auto"/>
        <w:left w:val="none" w:sz="0" w:space="0" w:color="auto"/>
        <w:bottom w:val="none" w:sz="0" w:space="0" w:color="auto"/>
        <w:right w:val="none" w:sz="0" w:space="0" w:color="auto"/>
      </w:divBdr>
    </w:div>
    <w:div w:id="1830562837">
      <w:bodyDiv w:val="1"/>
      <w:marLeft w:val="0"/>
      <w:marRight w:val="0"/>
      <w:marTop w:val="0"/>
      <w:marBottom w:val="0"/>
      <w:divBdr>
        <w:top w:val="none" w:sz="0" w:space="0" w:color="auto"/>
        <w:left w:val="none" w:sz="0" w:space="0" w:color="auto"/>
        <w:bottom w:val="none" w:sz="0" w:space="0" w:color="auto"/>
        <w:right w:val="none" w:sz="0" w:space="0" w:color="auto"/>
      </w:divBdr>
    </w:div>
    <w:div w:id="1836916701">
      <w:bodyDiv w:val="1"/>
      <w:marLeft w:val="0"/>
      <w:marRight w:val="0"/>
      <w:marTop w:val="0"/>
      <w:marBottom w:val="0"/>
      <w:divBdr>
        <w:top w:val="none" w:sz="0" w:space="0" w:color="auto"/>
        <w:left w:val="none" w:sz="0" w:space="0" w:color="auto"/>
        <w:bottom w:val="none" w:sz="0" w:space="0" w:color="auto"/>
        <w:right w:val="none" w:sz="0" w:space="0" w:color="auto"/>
      </w:divBdr>
    </w:div>
    <w:div w:id="1880582514">
      <w:bodyDiv w:val="1"/>
      <w:marLeft w:val="0"/>
      <w:marRight w:val="0"/>
      <w:marTop w:val="0"/>
      <w:marBottom w:val="0"/>
      <w:divBdr>
        <w:top w:val="none" w:sz="0" w:space="0" w:color="auto"/>
        <w:left w:val="none" w:sz="0" w:space="0" w:color="auto"/>
        <w:bottom w:val="none" w:sz="0" w:space="0" w:color="auto"/>
        <w:right w:val="none" w:sz="0" w:space="0" w:color="auto"/>
      </w:divBdr>
    </w:div>
    <w:div w:id="1915553760">
      <w:bodyDiv w:val="1"/>
      <w:marLeft w:val="0"/>
      <w:marRight w:val="0"/>
      <w:marTop w:val="0"/>
      <w:marBottom w:val="0"/>
      <w:divBdr>
        <w:top w:val="none" w:sz="0" w:space="0" w:color="auto"/>
        <w:left w:val="none" w:sz="0" w:space="0" w:color="auto"/>
        <w:bottom w:val="none" w:sz="0" w:space="0" w:color="auto"/>
        <w:right w:val="none" w:sz="0" w:space="0" w:color="auto"/>
      </w:divBdr>
    </w:div>
    <w:div w:id="2012172168">
      <w:bodyDiv w:val="1"/>
      <w:marLeft w:val="0"/>
      <w:marRight w:val="0"/>
      <w:marTop w:val="0"/>
      <w:marBottom w:val="0"/>
      <w:divBdr>
        <w:top w:val="none" w:sz="0" w:space="0" w:color="auto"/>
        <w:left w:val="none" w:sz="0" w:space="0" w:color="auto"/>
        <w:bottom w:val="none" w:sz="0" w:space="0" w:color="auto"/>
        <w:right w:val="none" w:sz="0" w:space="0" w:color="auto"/>
      </w:divBdr>
    </w:div>
    <w:div w:id="2115052302">
      <w:bodyDiv w:val="1"/>
      <w:marLeft w:val="0"/>
      <w:marRight w:val="0"/>
      <w:marTop w:val="0"/>
      <w:marBottom w:val="0"/>
      <w:divBdr>
        <w:top w:val="none" w:sz="0" w:space="0" w:color="auto"/>
        <w:left w:val="none" w:sz="0" w:space="0" w:color="auto"/>
        <w:bottom w:val="none" w:sz="0" w:space="0" w:color="auto"/>
        <w:right w:val="none" w:sz="0" w:space="0" w:color="auto"/>
      </w:divBdr>
    </w:div>
    <w:div w:id="2129272496">
      <w:bodyDiv w:val="1"/>
      <w:marLeft w:val="0"/>
      <w:marRight w:val="0"/>
      <w:marTop w:val="0"/>
      <w:marBottom w:val="0"/>
      <w:divBdr>
        <w:top w:val="none" w:sz="0" w:space="0" w:color="auto"/>
        <w:left w:val="none" w:sz="0" w:space="0" w:color="auto"/>
        <w:bottom w:val="none" w:sz="0" w:space="0" w:color="auto"/>
        <w:right w:val="none" w:sz="0" w:space="0" w:color="auto"/>
      </w:divBdr>
      <w:divsChild>
        <w:div w:id="444620459">
          <w:marLeft w:val="0"/>
          <w:marRight w:val="0"/>
          <w:marTop w:val="15"/>
          <w:marBottom w:val="0"/>
          <w:divBdr>
            <w:top w:val="single" w:sz="48" w:space="0" w:color="auto"/>
            <w:left w:val="single" w:sz="48" w:space="0" w:color="auto"/>
            <w:bottom w:val="single" w:sz="48" w:space="0" w:color="auto"/>
            <w:right w:val="single" w:sz="48" w:space="0" w:color="auto"/>
          </w:divBdr>
          <w:divsChild>
            <w:div w:id="1502358068">
              <w:marLeft w:val="0"/>
              <w:marRight w:val="0"/>
              <w:marTop w:val="0"/>
              <w:marBottom w:val="0"/>
              <w:divBdr>
                <w:top w:val="none" w:sz="0" w:space="0" w:color="auto"/>
                <w:left w:val="none" w:sz="0" w:space="0" w:color="auto"/>
                <w:bottom w:val="none" w:sz="0" w:space="0" w:color="auto"/>
                <w:right w:val="none" w:sz="0" w:space="0" w:color="auto"/>
              </w:divBdr>
            </w:div>
          </w:divsChild>
        </w:div>
        <w:div w:id="1135833516">
          <w:marLeft w:val="0"/>
          <w:marRight w:val="0"/>
          <w:marTop w:val="15"/>
          <w:marBottom w:val="0"/>
          <w:divBdr>
            <w:top w:val="single" w:sz="48" w:space="0" w:color="auto"/>
            <w:left w:val="single" w:sz="48" w:space="0" w:color="auto"/>
            <w:bottom w:val="single" w:sz="48" w:space="0" w:color="auto"/>
            <w:right w:val="single" w:sz="48" w:space="0" w:color="auto"/>
          </w:divBdr>
          <w:divsChild>
            <w:div w:id="150655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lliedmarketresearch.com/images/number-of-active-social-media-users-around-the-world.jpeg" TargetMode="External"/><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D76CF-E237-4AB6-92C1-8C84DB061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4496</TotalTime>
  <Pages>57</Pages>
  <Words>11909</Words>
  <Characters>67882</Characters>
  <Application>Microsoft Office Word</Application>
  <DocSecurity>0</DocSecurity>
  <Lines>565</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SHARIF</cp:lastModifiedBy>
  <cp:revision>56</cp:revision>
  <cp:lastPrinted>2019-09-11T08:00:00Z</cp:lastPrinted>
  <dcterms:created xsi:type="dcterms:W3CDTF">2019-09-02T08:00:00Z</dcterms:created>
  <dcterms:modified xsi:type="dcterms:W3CDTF">2022-04-03T15:47:00Z</dcterms:modified>
</cp:coreProperties>
</file>